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0B98" w14:textId="4DC76248" w:rsidR="009A1E7B" w:rsidRDefault="009A1E7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GCP ACE:</w:t>
      </w:r>
    </w:p>
    <w:p w14:paraId="454B9553" w14:textId="77777777" w:rsidR="00E83DAB" w:rsidRDefault="00E83DAB" w:rsidP="00463EB0">
      <w:pPr>
        <w:spacing w:after="0" w:line="240" w:lineRule="auto"/>
        <w:rPr>
          <w:rFonts w:ascii="Times New Roman" w:eastAsia="Times New Roman" w:hAnsi="Times New Roman" w:cs="Times New Roman"/>
          <w:sz w:val="24"/>
          <w:szCs w:val="24"/>
          <w:lang w:eastAsia="en-IN"/>
        </w:rPr>
      </w:pPr>
    </w:p>
    <w:p w14:paraId="5B340B07" w14:textId="33F4FE4A" w:rsidR="009A1E7B" w:rsidRDefault="00E83DA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INTRODUCTION:</w:t>
      </w:r>
    </w:p>
    <w:p w14:paraId="3D672557" w14:textId="628ACB52" w:rsidR="009A1E7B" w:rsidRDefault="009A1E7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Module Overview-</w:t>
      </w:r>
    </w:p>
    <w:p w14:paraId="693016C4" w14:textId="77777777" w:rsidR="009A1E7B" w:rsidRPr="009A1E7B" w:rsidRDefault="00000000" w:rsidP="009A1E7B">
      <w:pPr>
        <w:spacing w:after="0" w:line="240" w:lineRule="auto"/>
        <w:rPr>
          <w:rFonts w:ascii="Times New Roman" w:eastAsia="Times New Roman" w:hAnsi="Times New Roman" w:cs="Times New Roman"/>
          <w:sz w:val="24"/>
          <w:szCs w:val="24"/>
          <w:lang w:eastAsia="en-IN"/>
        </w:rPr>
      </w:pPr>
      <w:hyperlink r:id="rId7" w:history="1">
        <w:r w:rsidR="009A1E7B" w:rsidRPr="009A1E7B">
          <w:rPr>
            <w:rFonts w:ascii="Courier New" w:eastAsia="Times New Roman" w:hAnsi="Courier New" w:cs="Courier New"/>
            <w:color w:val="0000FF"/>
            <w:sz w:val="24"/>
            <w:szCs w:val="24"/>
            <w:u w:val="single"/>
            <w:lang w:eastAsia="en-IN"/>
          </w:rPr>
          <w:t>00:00</w:t>
        </w:r>
      </w:hyperlink>
      <w:r w:rsidR="009A1E7B" w:rsidRPr="009A1E7B">
        <w:rPr>
          <w:rFonts w:ascii="Times New Roman" w:eastAsia="Times New Roman" w:hAnsi="Times New Roman" w:cs="Times New Roman"/>
          <w:sz w:val="24"/>
          <w:szCs w:val="24"/>
          <w:lang w:eastAsia="en-IN"/>
        </w:rPr>
        <w:t>&gt;&gt; Welcome to preparing for your associate cloud engineer journey.</w:t>
      </w:r>
    </w:p>
    <w:p w14:paraId="74E65815"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8" w:history="1">
        <w:r w:rsidR="009A1E7B" w:rsidRPr="009A1E7B">
          <w:rPr>
            <w:rFonts w:ascii="Courier New" w:eastAsia="Times New Roman" w:hAnsi="Courier New" w:cs="Courier New"/>
            <w:color w:val="0000FF"/>
            <w:sz w:val="24"/>
            <w:szCs w:val="24"/>
            <w:u w:val="single"/>
            <w:lang w:eastAsia="en-IN"/>
          </w:rPr>
          <w:t>00:04</w:t>
        </w:r>
      </w:hyperlink>
      <w:r w:rsidR="009A1E7B" w:rsidRPr="009A1E7B">
        <w:rPr>
          <w:rFonts w:ascii="Roboto" w:eastAsia="Times New Roman" w:hAnsi="Roboto" w:cs="Times New Roman"/>
          <w:color w:val="3C4043"/>
          <w:sz w:val="24"/>
          <w:szCs w:val="24"/>
          <w:lang w:eastAsia="en-IN"/>
        </w:rPr>
        <w:t>In this course, you'll learn more about the skills covered on the associate cloud engineer certification exam.</w:t>
      </w:r>
    </w:p>
    <w:p w14:paraId="43CE19A3"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9" w:history="1">
        <w:r w:rsidR="009A1E7B" w:rsidRPr="009A1E7B">
          <w:rPr>
            <w:rFonts w:ascii="Courier New" w:eastAsia="Times New Roman" w:hAnsi="Courier New" w:cs="Courier New"/>
            <w:color w:val="0000FF"/>
            <w:sz w:val="24"/>
            <w:szCs w:val="24"/>
            <w:u w:val="single"/>
            <w:lang w:eastAsia="en-IN"/>
          </w:rPr>
          <w:t>00:10</w:t>
        </w:r>
      </w:hyperlink>
      <w:r w:rsidR="009A1E7B" w:rsidRPr="009A1E7B">
        <w:rPr>
          <w:rFonts w:ascii="Roboto" w:eastAsia="Times New Roman" w:hAnsi="Roboto" w:cs="Times New Roman"/>
          <w:color w:val="3C4043"/>
          <w:sz w:val="24"/>
          <w:szCs w:val="24"/>
          <w:lang w:eastAsia="en-IN"/>
        </w:rPr>
        <w:t>It's important to clarify that this course by itself will not prepare you to take the A certification exam.</w:t>
      </w:r>
    </w:p>
    <w:p w14:paraId="54BA4D5E"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10" w:history="1">
        <w:r w:rsidR="009A1E7B" w:rsidRPr="009A1E7B">
          <w:rPr>
            <w:rFonts w:ascii="Courier New" w:eastAsia="Times New Roman" w:hAnsi="Courier New" w:cs="Courier New"/>
            <w:color w:val="0000FF"/>
            <w:sz w:val="24"/>
            <w:szCs w:val="24"/>
            <w:u w:val="single"/>
            <w:lang w:eastAsia="en-IN"/>
          </w:rPr>
          <w:t>00:17</w:t>
        </w:r>
      </w:hyperlink>
      <w:r w:rsidR="009A1E7B" w:rsidRPr="009A1E7B">
        <w:rPr>
          <w:rFonts w:ascii="Roboto" w:eastAsia="Times New Roman" w:hAnsi="Roboto" w:cs="Times New Roman"/>
          <w:color w:val="3C4043"/>
          <w:sz w:val="24"/>
          <w:szCs w:val="24"/>
          <w:lang w:eastAsia="en-IN"/>
        </w:rPr>
        <w:t>This is not a cram session.</w:t>
      </w:r>
    </w:p>
    <w:p w14:paraId="0A36F01C"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11" w:history="1">
        <w:r w:rsidR="009A1E7B" w:rsidRPr="009A1E7B">
          <w:rPr>
            <w:rFonts w:ascii="Courier New" w:eastAsia="Times New Roman" w:hAnsi="Courier New" w:cs="Courier New"/>
            <w:color w:val="0000FF"/>
            <w:sz w:val="24"/>
            <w:szCs w:val="24"/>
            <w:u w:val="single"/>
            <w:lang w:eastAsia="en-IN"/>
          </w:rPr>
          <w:t>00:19</w:t>
        </w:r>
      </w:hyperlink>
      <w:r w:rsidR="009A1E7B" w:rsidRPr="009A1E7B">
        <w:rPr>
          <w:rFonts w:ascii="Roboto" w:eastAsia="Times New Roman" w:hAnsi="Roboto" w:cs="Times New Roman"/>
          <w:color w:val="3C4043"/>
          <w:sz w:val="24"/>
          <w:szCs w:val="24"/>
          <w:lang w:eastAsia="en-IN"/>
        </w:rPr>
        <w:t>The exam is purposely calibrated to test your ability to apply the knowledge required of an associate cloud engineer, not merely repeated.</w:t>
      </w:r>
    </w:p>
    <w:p w14:paraId="78A6174B"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12" w:history="1">
        <w:r w:rsidR="009A1E7B" w:rsidRPr="009A1E7B">
          <w:rPr>
            <w:rFonts w:ascii="Courier New" w:eastAsia="Times New Roman" w:hAnsi="Courier New" w:cs="Courier New"/>
            <w:color w:val="0000FF"/>
            <w:sz w:val="24"/>
            <w:szCs w:val="24"/>
            <w:u w:val="single"/>
            <w:lang w:eastAsia="en-IN"/>
          </w:rPr>
          <w:t>00:28</w:t>
        </w:r>
      </w:hyperlink>
      <w:r w:rsidR="009A1E7B" w:rsidRPr="009A1E7B">
        <w:rPr>
          <w:rFonts w:ascii="Roboto" w:eastAsia="Times New Roman" w:hAnsi="Roboto" w:cs="Times New Roman"/>
          <w:color w:val="3C4043"/>
          <w:sz w:val="24"/>
          <w:szCs w:val="24"/>
          <w:lang w:eastAsia="en-IN"/>
        </w:rPr>
        <w:t>Cram sessions have minimal impact on your ability to pass the exam.</w:t>
      </w:r>
    </w:p>
    <w:p w14:paraId="16D89022"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13" w:history="1">
        <w:r w:rsidR="009A1E7B" w:rsidRPr="009A1E7B">
          <w:rPr>
            <w:rFonts w:ascii="Courier New" w:eastAsia="Times New Roman" w:hAnsi="Courier New" w:cs="Courier New"/>
            <w:color w:val="0000FF"/>
            <w:sz w:val="24"/>
            <w:szCs w:val="24"/>
            <w:u w:val="single"/>
            <w:lang w:eastAsia="en-IN"/>
          </w:rPr>
          <w:t>00:32</w:t>
        </w:r>
      </w:hyperlink>
      <w:r w:rsidR="009A1E7B" w:rsidRPr="009A1E7B">
        <w:rPr>
          <w:rFonts w:ascii="Roboto" w:eastAsia="Times New Roman" w:hAnsi="Roboto" w:cs="Times New Roman"/>
          <w:color w:val="3C4043"/>
          <w:sz w:val="24"/>
          <w:szCs w:val="24"/>
          <w:lang w:eastAsia="en-IN"/>
        </w:rPr>
        <w:t>Instead, the goal of this course is to help you structure your preparation time for the exam.</w:t>
      </w:r>
    </w:p>
    <w:p w14:paraId="0D1E33CF"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14" w:history="1">
        <w:r w:rsidR="009A1E7B" w:rsidRPr="009A1E7B">
          <w:rPr>
            <w:rFonts w:ascii="Courier New" w:eastAsia="Times New Roman" w:hAnsi="Courier New" w:cs="Courier New"/>
            <w:color w:val="0000FF"/>
            <w:sz w:val="24"/>
            <w:szCs w:val="24"/>
            <w:u w:val="single"/>
            <w:lang w:eastAsia="en-IN"/>
          </w:rPr>
          <w:t>00:38</w:t>
        </w:r>
      </w:hyperlink>
      <w:r w:rsidR="009A1E7B" w:rsidRPr="009A1E7B">
        <w:rPr>
          <w:rFonts w:ascii="Roboto" w:eastAsia="Times New Roman" w:hAnsi="Roboto" w:cs="Times New Roman"/>
          <w:color w:val="3C4043"/>
          <w:sz w:val="24"/>
          <w:szCs w:val="24"/>
          <w:lang w:eastAsia="en-IN"/>
        </w:rPr>
        <w:t xml:space="preserve">You'll learn about the scope of each exam section, assess your current knowledge and skills </w:t>
      </w:r>
      <w:proofErr w:type="gramStart"/>
      <w:r w:rsidR="009A1E7B" w:rsidRPr="009A1E7B">
        <w:rPr>
          <w:rFonts w:ascii="Roboto" w:eastAsia="Times New Roman" w:hAnsi="Roboto" w:cs="Times New Roman"/>
          <w:color w:val="3C4043"/>
          <w:sz w:val="24"/>
          <w:szCs w:val="24"/>
          <w:lang w:eastAsia="en-IN"/>
        </w:rPr>
        <w:t>through</w:t>
      </w:r>
      <w:proofErr w:type="gramEnd"/>
    </w:p>
    <w:p w14:paraId="5AB63C4D"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15" w:history="1">
        <w:r w:rsidR="009A1E7B" w:rsidRPr="009A1E7B">
          <w:rPr>
            <w:rFonts w:ascii="Courier New" w:eastAsia="Times New Roman" w:hAnsi="Courier New" w:cs="Courier New"/>
            <w:color w:val="0000FF"/>
            <w:sz w:val="24"/>
            <w:szCs w:val="24"/>
            <w:u w:val="single"/>
            <w:lang w:eastAsia="en-IN"/>
          </w:rPr>
          <w:t>00:43</w:t>
        </w:r>
      </w:hyperlink>
      <w:r w:rsidR="009A1E7B" w:rsidRPr="009A1E7B">
        <w:rPr>
          <w:rFonts w:ascii="Roboto" w:eastAsia="Times New Roman" w:hAnsi="Roboto" w:cs="Times New Roman"/>
          <w:color w:val="3C4043"/>
          <w:sz w:val="24"/>
          <w:szCs w:val="24"/>
          <w:lang w:eastAsia="en-IN"/>
        </w:rPr>
        <w:t>diagnostic questions, and review where to find additional tools and resources to include in your study plan.</w:t>
      </w:r>
    </w:p>
    <w:p w14:paraId="1C344757"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16" w:history="1">
        <w:r w:rsidR="009A1E7B" w:rsidRPr="009A1E7B">
          <w:rPr>
            <w:rFonts w:ascii="Courier New" w:eastAsia="Times New Roman" w:hAnsi="Courier New" w:cs="Courier New"/>
            <w:color w:val="0000FF"/>
            <w:sz w:val="24"/>
            <w:szCs w:val="24"/>
            <w:u w:val="single"/>
            <w:lang w:eastAsia="en-IN"/>
          </w:rPr>
          <w:t>00:50</w:t>
        </w:r>
      </w:hyperlink>
      <w:r w:rsidR="009A1E7B" w:rsidRPr="009A1E7B">
        <w:rPr>
          <w:rFonts w:ascii="Roboto" w:eastAsia="Times New Roman" w:hAnsi="Roboto" w:cs="Times New Roman"/>
          <w:color w:val="3C4043"/>
          <w:sz w:val="24"/>
          <w:szCs w:val="24"/>
          <w:lang w:eastAsia="en-IN"/>
        </w:rPr>
        <w:t xml:space="preserve">In this introductory module, you'll learn about the role of an associate cloud engineer, the types of resources </w:t>
      </w:r>
      <w:proofErr w:type="gramStart"/>
      <w:r w:rsidR="009A1E7B" w:rsidRPr="009A1E7B">
        <w:rPr>
          <w:rFonts w:ascii="Roboto" w:eastAsia="Times New Roman" w:hAnsi="Roboto" w:cs="Times New Roman"/>
          <w:color w:val="3C4043"/>
          <w:sz w:val="24"/>
          <w:szCs w:val="24"/>
          <w:lang w:eastAsia="en-IN"/>
        </w:rPr>
        <w:t>available</w:t>
      </w:r>
      <w:proofErr w:type="gramEnd"/>
    </w:p>
    <w:p w14:paraId="1CA1A7A1"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17" w:history="1">
        <w:r w:rsidR="009A1E7B" w:rsidRPr="009A1E7B">
          <w:rPr>
            <w:rFonts w:ascii="Courier New" w:eastAsia="Times New Roman" w:hAnsi="Courier New" w:cs="Courier New"/>
            <w:color w:val="0000FF"/>
            <w:sz w:val="24"/>
            <w:szCs w:val="24"/>
            <w:u w:val="single"/>
            <w:lang w:eastAsia="en-IN"/>
          </w:rPr>
          <w:t>00:56</w:t>
        </w:r>
      </w:hyperlink>
      <w:r w:rsidR="009A1E7B" w:rsidRPr="009A1E7B">
        <w:rPr>
          <w:rFonts w:ascii="Roboto" w:eastAsia="Times New Roman" w:hAnsi="Roboto" w:cs="Times New Roman"/>
          <w:color w:val="3C4043"/>
          <w:sz w:val="24"/>
          <w:szCs w:val="24"/>
          <w:lang w:eastAsia="en-IN"/>
        </w:rPr>
        <w:t>to support your study, and how you will use the workbook in this course to create your study plan.</w:t>
      </w:r>
    </w:p>
    <w:p w14:paraId="7EC638D0" w14:textId="77777777" w:rsidR="009A1E7B" w:rsidRDefault="009A1E7B" w:rsidP="00463EB0">
      <w:pPr>
        <w:spacing w:after="0" w:line="240" w:lineRule="auto"/>
        <w:rPr>
          <w:rFonts w:ascii="Times New Roman" w:eastAsia="Times New Roman" w:hAnsi="Times New Roman" w:cs="Times New Roman"/>
          <w:sz w:val="24"/>
          <w:szCs w:val="24"/>
          <w:lang w:eastAsia="en-IN"/>
        </w:rPr>
      </w:pPr>
    </w:p>
    <w:p w14:paraId="7C5543DB" w14:textId="4285CD34" w:rsidR="009A1E7B" w:rsidRDefault="009A1E7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Introduction to the Associate Cloud Engineer Role-</w:t>
      </w:r>
    </w:p>
    <w:p w14:paraId="271DDD8E" w14:textId="77777777" w:rsidR="009A1E7B" w:rsidRPr="009A1E7B" w:rsidRDefault="00000000" w:rsidP="009A1E7B">
      <w:pPr>
        <w:spacing w:after="0" w:line="240" w:lineRule="auto"/>
        <w:rPr>
          <w:rFonts w:ascii="Times New Roman" w:eastAsia="Times New Roman" w:hAnsi="Times New Roman" w:cs="Times New Roman"/>
          <w:sz w:val="24"/>
          <w:szCs w:val="24"/>
          <w:lang w:eastAsia="en-IN"/>
        </w:rPr>
      </w:pPr>
      <w:hyperlink r:id="rId18" w:history="1">
        <w:r w:rsidR="009A1E7B" w:rsidRPr="009A1E7B">
          <w:rPr>
            <w:rFonts w:ascii="Courier New" w:eastAsia="Times New Roman" w:hAnsi="Courier New" w:cs="Courier New"/>
            <w:color w:val="0000FF"/>
            <w:sz w:val="24"/>
            <w:szCs w:val="24"/>
            <w:u w:val="single"/>
            <w:lang w:eastAsia="en-IN"/>
          </w:rPr>
          <w:t>00:00</w:t>
        </w:r>
      </w:hyperlink>
      <w:r w:rsidR="009A1E7B" w:rsidRPr="009A1E7B">
        <w:rPr>
          <w:rFonts w:ascii="Times New Roman" w:eastAsia="Times New Roman" w:hAnsi="Times New Roman" w:cs="Times New Roman"/>
          <w:sz w:val="24"/>
          <w:szCs w:val="24"/>
          <w:lang w:eastAsia="en-IN"/>
        </w:rPr>
        <w:t xml:space="preserve">Person: </w:t>
      </w:r>
      <w:proofErr w:type="gramStart"/>
      <w:r w:rsidR="009A1E7B" w:rsidRPr="009A1E7B">
        <w:rPr>
          <w:rFonts w:ascii="Times New Roman" w:eastAsia="Times New Roman" w:hAnsi="Times New Roman" w:cs="Times New Roman"/>
          <w:sz w:val="24"/>
          <w:szCs w:val="24"/>
          <w:lang w:eastAsia="en-IN"/>
        </w:rPr>
        <w:t>So</w:t>
      </w:r>
      <w:proofErr w:type="gramEnd"/>
      <w:r w:rsidR="009A1E7B" w:rsidRPr="009A1E7B">
        <w:rPr>
          <w:rFonts w:ascii="Times New Roman" w:eastAsia="Times New Roman" w:hAnsi="Times New Roman" w:cs="Times New Roman"/>
          <w:sz w:val="24"/>
          <w:szCs w:val="24"/>
          <w:lang w:eastAsia="en-IN"/>
        </w:rPr>
        <w:t xml:space="preserve"> you're preparing for the Associate Cloud Engineer certification.</w:t>
      </w:r>
    </w:p>
    <w:p w14:paraId="3FC94FC0"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19" w:history="1">
        <w:r w:rsidR="009A1E7B" w:rsidRPr="009A1E7B">
          <w:rPr>
            <w:rFonts w:ascii="Courier New" w:eastAsia="Times New Roman" w:hAnsi="Courier New" w:cs="Courier New"/>
            <w:color w:val="0000FF"/>
            <w:sz w:val="24"/>
            <w:szCs w:val="24"/>
            <w:u w:val="single"/>
            <w:lang w:eastAsia="en-IN"/>
          </w:rPr>
          <w:t>00:04</w:t>
        </w:r>
      </w:hyperlink>
      <w:r w:rsidR="009A1E7B" w:rsidRPr="009A1E7B">
        <w:rPr>
          <w:rFonts w:ascii="Roboto" w:eastAsia="Times New Roman" w:hAnsi="Roboto" w:cs="Times New Roman"/>
          <w:color w:val="3C4043"/>
          <w:sz w:val="24"/>
          <w:szCs w:val="24"/>
          <w:lang w:eastAsia="en-IN"/>
        </w:rPr>
        <w:t>But what exactly is an Associate Cloud Engineer?</w:t>
      </w:r>
    </w:p>
    <w:p w14:paraId="29055750"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0" w:history="1">
        <w:r w:rsidR="009A1E7B" w:rsidRPr="009A1E7B">
          <w:rPr>
            <w:rFonts w:ascii="Courier New" w:eastAsia="Times New Roman" w:hAnsi="Courier New" w:cs="Courier New"/>
            <w:color w:val="0000FF"/>
            <w:sz w:val="24"/>
            <w:szCs w:val="24"/>
            <w:u w:val="single"/>
            <w:lang w:eastAsia="en-IN"/>
          </w:rPr>
          <w:t>00:07</w:t>
        </w:r>
      </w:hyperlink>
      <w:r w:rsidR="009A1E7B" w:rsidRPr="009A1E7B">
        <w:rPr>
          <w:rFonts w:ascii="Roboto" w:eastAsia="Times New Roman" w:hAnsi="Roboto" w:cs="Times New Roman"/>
          <w:color w:val="3C4043"/>
          <w:sz w:val="24"/>
          <w:szCs w:val="24"/>
          <w:lang w:eastAsia="en-IN"/>
        </w:rPr>
        <w:t>Let's review the job-role description.</w:t>
      </w:r>
    </w:p>
    <w:p w14:paraId="4CF35461"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1" w:history="1">
        <w:r w:rsidR="009A1E7B" w:rsidRPr="009A1E7B">
          <w:rPr>
            <w:rFonts w:ascii="Courier New" w:eastAsia="Times New Roman" w:hAnsi="Courier New" w:cs="Courier New"/>
            <w:color w:val="0000FF"/>
            <w:sz w:val="24"/>
            <w:szCs w:val="24"/>
            <w:u w:val="single"/>
            <w:lang w:eastAsia="en-IN"/>
          </w:rPr>
          <w:t>00:08</w:t>
        </w:r>
      </w:hyperlink>
      <w:r w:rsidR="009A1E7B" w:rsidRPr="009A1E7B">
        <w:rPr>
          <w:rFonts w:ascii="Roboto" w:eastAsia="Times New Roman" w:hAnsi="Roboto" w:cs="Times New Roman"/>
          <w:color w:val="3C4043"/>
          <w:sz w:val="24"/>
          <w:szCs w:val="24"/>
          <w:lang w:eastAsia="en-IN"/>
        </w:rPr>
        <w:t>An Associate Cloud Engineer deploys and secures applications and infrastructure, monitors operations of multiple projects and maintains enterprise solutions to ensure that they meet target performance metrics.</w:t>
      </w:r>
    </w:p>
    <w:p w14:paraId="2DF8EF8C"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2" w:history="1">
        <w:r w:rsidR="009A1E7B" w:rsidRPr="009A1E7B">
          <w:rPr>
            <w:rFonts w:ascii="Courier New" w:eastAsia="Times New Roman" w:hAnsi="Courier New" w:cs="Courier New"/>
            <w:color w:val="0000FF"/>
            <w:sz w:val="24"/>
            <w:szCs w:val="24"/>
            <w:u w:val="single"/>
            <w:lang w:eastAsia="en-IN"/>
          </w:rPr>
          <w:t>00:23</w:t>
        </w:r>
      </w:hyperlink>
      <w:r w:rsidR="009A1E7B" w:rsidRPr="009A1E7B">
        <w:rPr>
          <w:rFonts w:ascii="Roboto" w:eastAsia="Times New Roman" w:hAnsi="Roboto" w:cs="Times New Roman"/>
          <w:color w:val="3C4043"/>
          <w:sz w:val="24"/>
          <w:szCs w:val="24"/>
          <w:lang w:eastAsia="en-IN"/>
        </w:rPr>
        <w:t>This individual has experience working with public clouds and on-premises solutions.</w:t>
      </w:r>
    </w:p>
    <w:p w14:paraId="420A8D53"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3" w:history="1">
        <w:r w:rsidR="009A1E7B" w:rsidRPr="009A1E7B">
          <w:rPr>
            <w:rFonts w:ascii="Courier New" w:eastAsia="Times New Roman" w:hAnsi="Courier New" w:cs="Courier New"/>
            <w:color w:val="0000FF"/>
            <w:sz w:val="24"/>
            <w:szCs w:val="24"/>
            <w:u w:val="single"/>
            <w:lang w:eastAsia="en-IN"/>
          </w:rPr>
          <w:t>00:28</w:t>
        </w:r>
      </w:hyperlink>
      <w:r w:rsidR="009A1E7B" w:rsidRPr="009A1E7B">
        <w:rPr>
          <w:rFonts w:ascii="Roboto" w:eastAsia="Times New Roman" w:hAnsi="Roboto" w:cs="Times New Roman"/>
          <w:color w:val="3C4043"/>
          <w:sz w:val="24"/>
          <w:szCs w:val="24"/>
          <w:lang w:eastAsia="en-IN"/>
        </w:rPr>
        <w:t xml:space="preserve">They are able to use Google Cloud Console and the command line interface to perform common platform </w:t>
      </w:r>
      <w:proofErr w:type="gramStart"/>
      <w:r w:rsidR="009A1E7B" w:rsidRPr="009A1E7B">
        <w:rPr>
          <w:rFonts w:ascii="Roboto" w:eastAsia="Times New Roman" w:hAnsi="Roboto" w:cs="Times New Roman"/>
          <w:color w:val="3C4043"/>
          <w:sz w:val="24"/>
          <w:szCs w:val="24"/>
          <w:lang w:eastAsia="en-IN"/>
        </w:rPr>
        <w:t>based</w:t>
      </w:r>
      <w:proofErr w:type="gramEnd"/>
    </w:p>
    <w:p w14:paraId="29DC7D39"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4" w:history="1">
        <w:r w:rsidR="009A1E7B" w:rsidRPr="009A1E7B">
          <w:rPr>
            <w:rFonts w:ascii="Courier New" w:eastAsia="Times New Roman" w:hAnsi="Courier New" w:cs="Courier New"/>
            <w:color w:val="0000FF"/>
            <w:sz w:val="24"/>
            <w:szCs w:val="24"/>
            <w:u w:val="single"/>
            <w:lang w:eastAsia="en-IN"/>
          </w:rPr>
          <w:t>00:34</w:t>
        </w:r>
      </w:hyperlink>
      <w:r w:rsidR="009A1E7B" w:rsidRPr="009A1E7B">
        <w:rPr>
          <w:rFonts w:ascii="Roboto" w:eastAsia="Times New Roman" w:hAnsi="Roboto" w:cs="Times New Roman"/>
          <w:color w:val="3C4043"/>
          <w:sz w:val="24"/>
          <w:szCs w:val="24"/>
          <w:lang w:eastAsia="en-IN"/>
        </w:rPr>
        <w:t>tasks to maintain and scale one or more deployed solutions that leverage Google-managed or self-managed services on Google Cloud.</w:t>
      </w:r>
    </w:p>
    <w:p w14:paraId="0ABCC5E8"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5" w:history="1">
        <w:r w:rsidR="009A1E7B" w:rsidRPr="009A1E7B">
          <w:rPr>
            <w:rFonts w:ascii="Courier New" w:eastAsia="Times New Roman" w:hAnsi="Courier New" w:cs="Courier New"/>
            <w:color w:val="0000FF"/>
            <w:sz w:val="24"/>
            <w:szCs w:val="24"/>
            <w:u w:val="single"/>
            <w:lang w:eastAsia="en-IN"/>
          </w:rPr>
          <w:t>00:42</w:t>
        </w:r>
      </w:hyperlink>
      <w:r w:rsidR="009A1E7B" w:rsidRPr="009A1E7B">
        <w:rPr>
          <w:rFonts w:ascii="Roboto" w:eastAsia="Times New Roman" w:hAnsi="Roboto" w:cs="Times New Roman"/>
          <w:color w:val="3C4043"/>
          <w:sz w:val="24"/>
          <w:szCs w:val="24"/>
          <w:lang w:eastAsia="en-IN"/>
        </w:rPr>
        <w:t xml:space="preserve">In this course, you'll examine the role of an Associate Cloud Engineer by putting yourself in the shoes of an </w:t>
      </w:r>
      <w:proofErr w:type="gramStart"/>
      <w:r w:rsidR="009A1E7B" w:rsidRPr="009A1E7B">
        <w:rPr>
          <w:rFonts w:ascii="Roboto" w:eastAsia="Times New Roman" w:hAnsi="Roboto" w:cs="Times New Roman"/>
          <w:color w:val="3C4043"/>
          <w:sz w:val="24"/>
          <w:szCs w:val="24"/>
          <w:lang w:eastAsia="en-IN"/>
        </w:rPr>
        <w:t>Associate</w:t>
      </w:r>
      <w:proofErr w:type="gramEnd"/>
    </w:p>
    <w:p w14:paraId="070112BA"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6" w:history="1">
        <w:r w:rsidR="009A1E7B" w:rsidRPr="009A1E7B">
          <w:rPr>
            <w:rFonts w:ascii="Courier New" w:eastAsia="Times New Roman" w:hAnsi="Courier New" w:cs="Courier New"/>
            <w:color w:val="0000FF"/>
            <w:sz w:val="24"/>
            <w:szCs w:val="24"/>
            <w:u w:val="single"/>
            <w:lang w:eastAsia="en-IN"/>
          </w:rPr>
          <w:t>00:48</w:t>
        </w:r>
      </w:hyperlink>
      <w:r w:rsidR="009A1E7B" w:rsidRPr="009A1E7B">
        <w:rPr>
          <w:rFonts w:ascii="Roboto" w:eastAsia="Times New Roman" w:hAnsi="Roboto" w:cs="Times New Roman"/>
          <w:color w:val="3C4043"/>
          <w:sz w:val="24"/>
          <w:szCs w:val="24"/>
          <w:lang w:eastAsia="en-IN"/>
        </w:rPr>
        <w:t>Cloud Engineer at Cymbal Superstore, a fictional company that is preparing to migrate some of its on-premises applications to Google Cloud.</w:t>
      </w:r>
    </w:p>
    <w:p w14:paraId="4F381AF3"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7" w:history="1">
        <w:r w:rsidR="009A1E7B" w:rsidRPr="009A1E7B">
          <w:rPr>
            <w:rFonts w:ascii="Courier New" w:eastAsia="Times New Roman" w:hAnsi="Courier New" w:cs="Courier New"/>
            <w:color w:val="0000FF"/>
            <w:sz w:val="24"/>
            <w:szCs w:val="24"/>
            <w:u w:val="single"/>
            <w:lang w:eastAsia="en-IN"/>
          </w:rPr>
          <w:t>00:57</w:t>
        </w:r>
      </w:hyperlink>
      <w:r w:rsidR="009A1E7B" w:rsidRPr="009A1E7B">
        <w:rPr>
          <w:rFonts w:ascii="Roboto" w:eastAsia="Times New Roman" w:hAnsi="Roboto" w:cs="Times New Roman"/>
          <w:color w:val="3C4043"/>
          <w:sz w:val="24"/>
          <w:szCs w:val="24"/>
          <w:lang w:eastAsia="en-IN"/>
        </w:rPr>
        <w:t>Cymbal Superstore is experiencing several challenges common to legacy retailers.</w:t>
      </w:r>
    </w:p>
    <w:p w14:paraId="366EAAA7"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8" w:history="1">
        <w:r w:rsidR="009A1E7B" w:rsidRPr="009A1E7B">
          <w:rPr>
            <w:rFonts w:ascii="Courier New" w:eastAsia="Times New Roman" w:hAnsi="Courier New" w:cs="Courier New"/>
            <w:color w:val="0000FF"/>
            <w:sz w:val="24"/>
            <w:szCs w:val="24"/>
            <w:u w:val="single"/>
            <w:lang w:eastAsia="en-IN"/>
          </w:rPr>
          <w:t>01:03</w:t>
        </w:r>
      </w:hyperlink>
      <w:r w:rsidR="009A1E7B" w:rsidRPr="009A1E7B">
        <w:rPr>
          <w:rFonts w:ascii="Roboto" w:eastAsia="Times New Roman" w:hAnsi="Roboto" w:cs="Times New Roman"/>
          <w:color w:val="3C4043"/>
          <w:sz w:val="24"/>
          <w:szCs w:val="24"/>
          <w:lang w:eastAsia="en-IN"/>
        </w:rPr>
        <w:t>Customers increasingly expect a seamless online offline experience when they shop, making the Cymbal Superstore e-commerce application vital.</w:t>
      </w:r>
    </w:p>
    <w:p w14:paraId="4E95A25B"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29" w:history="1">
        <w:r w:rsidR="009A1E7B" w:rsidRPr="009A1E7B">
          <w:rPr>
            <w:rFonts w:ascii="Courier New" w:eastAsia="Times New Roman" w:hAnsi="Courier New" w:cs="Courier New"/>
            <w:color w:val="0000FF"/>
            <w:sz w:val="24"/>
            <w:szCs w:val="24"/>
            <w:u w:val="single"/>
            <w:lang w:eastAsia="en-IN"/>
          </w:rPr>
          <w:t>01:13</w:t>
        </w:r>
      </w:hyperlink>
      <w:r w:rsidR="009A1E7B" w:rsidRPr="009A1E7B">
        <w:rPr>
          <w:rFonts w:ascii="Roboto" w:eastAsia="Times New Roman" w:hAnsi="Roboto" w:cs="Times New Roman"/>
          <w:color w:val="3C4043"/>
          <w:sz w:val="24"/>
          <w:szCs w:val="24"/>
          <w:lang w:eastAsia="en-IN"/>
        </w:rPr>
        <w:t xml:space="preserve">Cymbal Superstore logistics wants to use data to </w:t>
      </w:r>
      <w:proofErr w:type="gramStart"/>
      <w:r w:rsidR="009A1E7B" w:rsidRPr="009A1E7B">
        <w:rPr>
          <w:rFonts w:ascii="Roboto" w:eastAsia="Times New Roman" w:hAnsi="Roboto" w:cs="Times New Roman"/>
          <w:color w:val="3C4043"/>
          <w:sz w:val="24"/>
          <w:szCs w:val="24"/>
          <w:lang w:eastAsia="en-IN"/>
        </w:rPr>
        <w:t>more efficiently oversee transportation</w:t>
      </w:r>
      <w:proofErr w:type="gramEnd"/>
      <w:r w:rsidR="009A1E7B" w:rsidRPr="009A1E7B">
        <w:rPr>
          <w:rFonts w:ascii="Roboto" w:eastAsia="Times New Roman" w:hAnsi="Roboto" w:cs="Times New Roman"/>
          <w:color w:val="3C4043"/>
          <w:sz w:val="24"/>
          <w:szCs w:val="24"/>
          <w:lang w:eastAsia="en-IN"/>
        </w:rPr>
        <w:t>.</w:t>
      </w:r>
    </w:p>
    <w:p w14:paraId="5D826728"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30" w:history="1">
        <w:r w:rsidR="009A1E7B" w:rsidRPr="009A1E7B">
          <w:rPr>
            <w:rFonts w:ascii="Courier New" w:eastAsia="Times New Roman" w:hAnsi="Courier New" w:cs="Courier New"/>
            <w:color w:val="0000FF"/>
            <w:sz w:val="24"/>
            <w:szCs w:val="24"/>
            <w:u w:val="single"/>
            <w:lang w:eastAsia="en-IN"/>
          </w:rPr>
          <w:t>01:18</w:t>
        </w:r>
      </w:hyperlink>
      <w:r w:rsidR="009A1E7B" w:rsidRPr="009A1E7B">
        <w:rPr>
          <w:rFonts w:ascii="Roboto" w:eastAsia="Times New Roman" w:hAnsi="Roboto" w:cs="Times New Roman"/>
          <w:color w:val="3C4043"/>
          <w:sz w:val="24"/>
          <w:szCs w:val="24"/>
          <w:lang w:eastAsia="en-IN"/>
        </w:rPr>
        <w:t>Cymbal Superstore operations has been grappling with how to update their supply chain strategy to meet customer demand in a timely, efficient way.</w:t>
      </w:r>
    </w:p>
    <w:p w14:paraId="6EBC4B29"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31" w:history="1">
        <w:r w:rsidR="009A1E7B" w:rsidRPr="009A1E7B">
          <w:rPr>
            <w:rFonts w:ascii="Courier New" w:eastAsia="Times New Roman" w:hAnsi="Courier New" w:cs="Courier New"/>
            <w:color w:val="0000FF"/>
            <w:sz w:val="24"/>
            <w:szCs w:val="24"/>
            <w:u w:val="single"/>
            <w:lang w:eastAsia="en-IN"/>
          </w:rPr>
          <w:t>01:28</w:t>
        </w:r>
      </w:hyperlink>
      <w:r w:rsidR="009A1E7B" w:rsidRPr="009A1E7B">
        <w:rPr>
          <w:rFonts w:ascii="Roboto" w:eastAsia="Times New Roman" w:hAnsi="Roboto" w:cs="Times New Roman"/>
          <w:color w:val="3C4043"/>
          <w:sz w:val="24"/>
          <w:szCs w:val="24"/>
          <w:lang w:eastAsia="en-IN"/>
        </w:rPr>
        <w:t>To meet these challenges, Cymbal Superstore plans to migrate their existing e-commerce, supply chain and transportation management applications to Google Cloud.</w:t>
      </w:r>
    </w:p>
    <w:p w14:paraId="489C57BC"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32" w:history="1">
        <w:r w:rsidR="009A1E7B" w:rsidRPr="009A1E7B">
          <w:rPr>
            <w:rFonts w:ascii="Courier New" w:eastAsia="Times New Roman" w:hAnsi="Courier New" w:cs="Courier New"/>
            <w:color w:val="0000FF"/>
            <w:sz w:val="24"/>
            <w:szCs w:val="24"/>
            <w:u w:val="single"/>
            <w:lang w:eastAsia="en-IN"/>
          </w:rPr>
          <w:t>01:38</w:t>
        </w:r>
      </w:hyperlink>
      <w:r w:rsidR="009A1E7B" w:rsidRPr="009A1E7B">
        <w:rPr>
          <w:rFonts w:ascii="Roboto" w:eastAsia="Times New Roman" w:hAnsi="Roboto" w:cs="Times New Roman"/>
          <w:color w:val="3C4043"/>
          <w:sz w:val="24"/>
          <w:szCs w:val="24"/>
          <w:lang w:eastAsia="en-IN"/>
        </w:rPr>
        <w:t>As an Associate Cloud Engineer at Cymbal Superstore, your role involves helping set up the cloud environment.</w:t>
      </w:r>
    </w:p>
    <w:p w14:paraId="30DE9A3E"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33" w:history="1">
        <w:r w:rsidR="009A1E7B" w:rsidRPr="009A1E7B">
          <w:rPr>
            <w:rFonts w:ascii="Courier New" w:eastAsia="Times New Roman" w:hAnsi="Courier New" w:cs="Courier New"/>
            <w:color w:val="0000FF"/>
            <w:sz w:val="24"/>
            <w:szCs w:val="24"/>
            <w:u w:val="single"/>
            <w:lang w:eastAsia="en-IN"/>
          </w:rPr>
          <w:t>01:45</w:t>
        </w:r>
      </w:hyperlink>
      <w:r w:rsidR="009A1E7B" w:rsidRPr="009A1E7B">
        <w:rPr>
          <w:rFonts w:ascii="Roboto" w:eastAsia="Times New Roman" w:hAnsi="Roboto" w:cs="Times New Roman"/>
          <w:color w:val="3C4043"/>
          <w:sz w:val="24"/>
          <w:szCs w:val="24"/>
          <w:lang w:eastAsia="en-IN"/>
        </w:rPr>
        <w:t xml:space="preserve">You're also involved in planning, </w:t>
      </w:r>
      <w:proofErr w:type="gramStart"/>
      <w:r w:rsidR="009A1E7B" w:rsidRPr="009A1E7B">
        <w:rPr>
          <w:rFonts w:ascii="Roboto" w:eastAsia="Times New Roman" w:hAnsi="Roboto" w:cs="Times New Roman"/>
          <w:color w:val="3C4043"/>
          <w:sz w:val="24"/>
          <w:szCs w:val="24"/>
          <w:lang w:eastAsia="en-IN"/>
        </w:rPr>
        <w:t>configuring</w:t>
      </w:r>
      <w:proofErr w:type="gramEnd"/>
      <w:r w:rsidR="009A1E7B" w:rsidRPr="009A1E7B">
        <w:rPr>
          <w:rFonts w:ascii="Roboto" w:eastAsia="Times New Roman" w:hAnsi="Roboto" w:cs="Times New Roman"/>
          <w:color w:val="3C4043"/>
          <w:sz w:val="24"/>
          <w:szCs w:val="24"/>
          <w:lang w:eastAsia="en-IN"/>
        </w:rPr>
        <w:t xml:space="preserve"> and managing the cloud solutions.</w:t>
      </w:r>
    </w:p>
    <w:p w14:paraId="66D01948"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34" w:history="1">
        <w:r w:rsidR="009A1E7B" w:rsidRPr="009A1E7B">
          <w:rPr>
            <w:rFonts w:ascii="Courier New" w:eastAsia="Times New Roman" w:hAnsi="Courier New" w:cs="Courier New"/>
            <w:color w:val="0000FF"/>
            <w:sz w:val="24"/>
            <w:szCs w:val="24"/>
            <w:u w:val="single"/>
            <w:lang w:eastAsia="en-IN"/>
          </w:rPr>
          <w:t>01:51</w:t>
        </w:r>
      </w:hyperlink>
      <w:r w:rsidR="009A1E7B" w:rsidRPr="009A1E7B">
        <w:rPr>
          <w:rFonts w:ascii="Roboto" w:eastAsia="Times New Roman" w:hAnsi="Roboto" w:cs="Times New Roman"/>
          <w:color w:val="3C4043"/>
          <w:sz w:val="24"/>
          <w:szCs w:val="24"/>
          <w:lang w:eastAsia="en-IN"/>
        </w:rPr>
        <w:t xml:space="preserve">This requires you to be familiar with variety of compute, </w:t>
      </w:r>
      <w:proofErr w:type="gramStart"/>
      <w:r w:rsidR="009A1E7B" w:rsidRPr="009A1E7B">
        <w:rPr>
          <w:rFonts w:ascii="Roboto" w:eastAsia="Times New Roman" w:hAnsi="Roboto" w:cs="Times New Roman"/>
          <w:color w:val="3C4043"/>
          <w:sz w:val="24"/>
          <w:szCs w:val="24"/>
          <w:lang w:eastAsia="en-IN"/>
        </w:rPr>
        <w:t>storage</w:t>
      </w:r>
      <w:proofErr w:type="gramEnd"/>
      <w:r w:rsidR="009A1E7B" w:rsidRPr="009A1E7B">
        <w:rPr>
          <w:rFonts w:ascii="Roboto" w:eastAsia="Times New Roman" w:hAnsi="Roboto" w:cs="Times New Roman"/>
          <w:color w:val="3C4043"/>
          <w:sz w:val="24"/>
          <w:szCs w:val="24"/>
          <w:lang w:eastAsia="en-IN"/>
        </w:rPr>
        <w:t xml:space="preserve"> and networking resources in Google Cloud.</w:t>
      </w:r>
    </w:p>
    <w:p w14:paraId="5866DA6A"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35" w:history="1">
        <w:r w:rsidR="009A1E7B" w:rsidRPr="009A1E7B">
          <w:rPr>
            <w:rFonts w:ascii="Courier New" w:eastAsia="Times New Roman" w:hAnsi="Courier New" w:cs="Courier New"/>
            <w:color w:val="0000FF"/>
            <w:sz w:val="24"/>
            <w:szCs w:val="24"/>
            <w:u w:val="single"/>
            <w:lang w:eastAsia="en-IN"/>
          </w:rPr>
          <w:t>01:58</w:t>
        </w:r>
      </w:hyperlink>
      <w:r w:rsidR="009A1E7B" w:rsidRPr="009A1E7B">
        <w:rPr>
          <w:rFonts w:ascii="Roboto" w:eastAsia="Times New Roman" w:hAnsi="Roboto" w:cs="Times New Roman"/>
          <w:color w:val="3C4043"/>
          <w:sz w:val="24"/>
          <w:szCs w:val="24"/>
          <w:lang w:eastAsia="en-IN"/>
        </w:rPr>
        <w:t>You also need a solid understanding of Google recommended practices for configuring access to cloud resources.</w:t>
      </w:r>
    </w:p>
    <w:p w14:paraId="7CD5E6A0"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36" w:history="1">
        <w:r w:rsidR="009A1E7B" w:rsidRPr="009A1E7B">
          <w:rPr>
            <w:rFonts w:ascii="Courier New" w:eastAsia="Times New Roman" w:hAnsi="Courier New" w:cs="Courier New"/>
            <w:color w:val="0000FF"/>
            <w:sz w:val="24"/>
            <w:szCs w:val="24"/>
            <w:u w:val="single"/>
            <w:lang w:eastAsia="en-IN"/>
          </w:rPr>
          <w:t>02:06</w:t>
        </w:r>
      </w:hyperlink>
      <w:r w:rsidR="009A1E7B" w:rsidRPr="009A1E7B">
        <w:rPr>
          <w:rFonts w:ascii="Roboto" w:eastAsia="Times New Roman" w:hAnsi="Roboto" w:cs="Times New Roman"/>
          <w:color w:val="3C4043"/>
          <w:sz w:val="24"/>
          <w:szCs w:val="24"/>
          <w:lang w:eastAsia="en-IN"/>
        </w:rPr>
        <w:t>As you continue through this course, you'll explore the role of an Associate Cloud Engineer as Cymbal Superstore migrates their applications to Google Cloud.</w:t>
      </w:r>
    </w:p>
    <w:p w14:paraId="34FD8B53"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37" w:history="1">
        <w:r w:rsidR="009A1E7B" w:rsidRPr="009A1E7B">
          <w:rPr>
            <w:rFonts w:ascii="Courier New" w:eastAsia="Times New Roman" w:hAnsi="Courier New" w:cs="Courier New"/>
            <w:color w:val="0000FF"/>
            <w:sz w:val="24"/>
            <w:szCs w:val="24"/>
            <w:u w:val="single"/>
            <w:lang w:eastAsia="en-IN"/>
          </w:rPr>
          <w:t>02:16</w:t>
        </w:r>
      </w:hyperlink>
      <w:r w:rsidR="009A1E7B" w:rsidRPr="009A1E7B">
        <w:rPr>
          <w:rFonts w:ascii="Roboto" w:eastAsia="Times New Roman" w:hAnsi="Roboto" w:cs="Times New Roman"/>
          <w:color w:val="3C4043"/>
          <w:sz w:val="24"/>
          <w:szCs w:val="24"/>
          <w:lang w:eastAsia="en-IN"/>
        </w:rPr>
        <w:t>We'll use this scenario to illustrate the types of configurations and tasks that correspond to each section of the exam guide.</w:t>
      </w:r>
    </w:p>
    <w:p w14:paraId="7DD6CB16" w14:textId="77777777" w:rsidR="009A1E7B" w:rsidRPr="009A1E7B" w:rsidRDefault="00000000" w:rsidP="009A1E7B">
      <w:pPr>
        <w:shd w:val="clear" w:color="auto" w:fill="FFFFFF"/>
        <w:spacing w:after="0" w:line="240" w:lineRule="auto"/>
        <w:rPr>
          <w:rFonts w:ascii="Roboto" w:eastAsia="Times New Roman" w:hAnsi="Roboto" w:cs="Times New Roman"/>
          <w:color w:val="3C4043"/>
          <w:sz w:val="24"/>
          <w:szCs w:val="24"/>
          <w:lang w:eastAsia="en-IN"/>
        </w:rPr>
      </w:pPr>
      <w:hyperlink r:id="rId38" w:history="1">
        <w:r w:rsidR="009A1E7B" w:rsidRPr="009A1E7B">
          <w:rPr>
            <w:rFonts w:ascii="Courier New" w:eastAsia="Times New Roman" w:hAnsi="Courier New" w:cs="Courier New"/>
            <w:color w:val="0000FF"/>
            <w:sz w:val="24"/>
            <w:szCs w:val="24"/>
            <w:u w:val="single"/>
            <w:lang w:eastAsia="en-IN"/>
          </w:rPr>
          <w:t>02:24</w:t>
        </w:r>
      </w:hyperlink>
      <w:r w:rsidR="009A1E7B" w:rsidRPr="009A1E7B">
        <w:rPr>
          <w:rFonts w:ascii="Roboto" w:eastAsia="Times New Roman" w:hAnsi="Roboto" w:cs="Times New Roman"/>
          <w:color w:val="3C4043"/>
          <w:sz w:val="24"/>
          <w:szCs w:val="24"/>
          <w:lang w:eastAsia="en-IN"/>
        </w:rPr>
        <w:t>Cymbal Superstore's Cloud solutions will also provide context for many of the diagnostic questions you'll encounter along the way.</w:t>
      </w:r>
    </w:p>
    <w:p w14:paraId="794A7663" w14:textId="77777777" w:rsidR="009A1E7B" w:rsidRDefault="009A1E7B" w:rsidP="00463EB0">
      <w:pPr>
        <w:spacing w:after="0" w:line="240" w:lineRule="auto"/>
        <w:rPr>
          <w:rFonts w:ascii="Times New Roman" w:eastAsia="Times New Roman" w:hAnsi="Times New Roman" w:cs="Times New Roman"/>
          <w:sz w:val="24"/>
          <w:szCs w:val="24"/>
          <w:lang w:eastAsia="en-IN"/>
        </w:rPr>
      </w:pPr>
    </w:p>
    <w:p w14:paraId="4C70FA2E" w14:textId="7025D918" w:rsidR="009A1E7B" w:rsidRDefault="00E83DA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Certification Value and Benefits-</w:t>
      </w:r>
    </w:p>
    <w:p w14:paraId="76E586A2" w14:textId="77777777" w:rsidR="00E83DAB" w:rsidRPr="00E83DAB" w:rsidRDefault="00000000" w:rsidP="00E83DAB">
      <w:pPr>
        <w:spacing w:after="0" w:line="240" w:lineRule="auto"/>
        <w:rPr>
          <w:rFonts w:ascii="Times New Roman" w:eastAsia="Times New Roman" w:hAnsi="Times New Roman" w:cs="Times New Roman"/>
          <w:sz w:val="24"/>
          <w:szCs w:val="24"/>
          <w:lang w:eastAsia="en-IN"/>
        </w:rPr>
      </w:pPr>
      <w:hyperlink r:id="rId39" w:history="1">
        <w:r w:rsidR="00E83DAB" w:rsidRPr="00E83DAB">
          <w:rPr>
            <w:rFonts w:ascii="Courier New" w:eastAsia="Times New Roman" w:hAnsi="Courier New" w:cs="Courier New"/>
            <w:color w:val="0000FF"/>
            <w:sz w:val="24"/>
            <w:szCs w:val="24"/>
            <w:u w:val="single"/>
            <w:lang w:eastAsia="en-IN"/>
          </w:rPr>
          <w:t>00:00</w:t>
        </w:r>
      </w:hyperlink>
      <w:r w:rsidR="00E83DAB" w:rsidRPr="00E83DAB">
        <w:rPr>
          <w:rFonts w:ascii="Times New Roman" w:eastAsia="Times New Roman" w:hAnsi="Times New Roman" w:cs="Times New Roman"/>
          <w:sz w:val="24"/>
          <w:szCs w:val="24"/>
          <w:lang w:eastAsia="en-IN"/>
        </w:rPr>
        <w:t>&gt;&gt; Why become a Google Cloud Certified Associate Cloud Engineer?</w:t>
      </w:r>
    </w:p>
    <w:p w14:paraId="5E6AE04C"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40" w:history="1">
        <w:r w:rsidR="00E83DAB" w:rsidRPr="00E83DAB">
          <w:rPr>
            <w:rFonts w:ascii="Courier New" w:eastAsia="Times New Roman" w:hAnsi="Courier New" w:cs="Courier New"/>
            <w:color w:val="0000FF"/>
            <w:sz w:val="24"/>
            <w:szCs w:val="24"/>
            <w:u w:val="single"/>
            <w:lang w:eastAsia="en-IN"/>
          </w:rPr>
          <w:t>00:04</w:t>
        </w:r>
      </w:hyperlink>
      <w:r w:rsidR="00E83DAB" w:rsidRPr="00E83DAB">
        <w:rPr>
          <w:rFonts w:ascii="Roboto" w:eastAsia="Times New Roman" w:hAnsi="Roboto" w:cs="Times New Roman"/>
          <w:color w:val="3C4043"/>
          <w:sz w:val="24"/>
          <w:szCs w:val="24"/>
          <w:lang w:eastAsia="en-IN"/>
        </w:rPr>
        <w:t>Becoming Google certified gives you industry recognition.</w:t>
      </w:r>
    </w:p>
    <w:p w14:paraId="452BAFBB"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41" w:history="1">
        <w:r w:rsidR="00E83DAB" w:rsidRPr="00E83DAB">
          <w:rPr>
            <w:rFonts w:ascii="Courier New" w:eastAsia="Times New Roman" w:hAnsi="Courier New" w:cs="Courier New"/>
            <w:color w:val="0000FF"/>
            <w:sz w:val="24"/>
            <w:szCs w:val="24"/>
            <w:u w:val="single"/>
            <w:lang w:eastAsia="en-IN"/>
          </w:rPr>
          <w:t>00:07</w:t>
        </w:r>
      </w:hyperlink>
      <w:r w:rsidR="00E83DAB" w:rsidRPr="00E83DAB">
        <w:rPr>
          <w:rFonts w:ascii="Roboto" w:eastAsia="Times New Roman" w:hAnsi="Roboto" w:cs="Times New Roman"/>
          <w:color w:val="3C4043"/>
          <w:sz w:val="24"/>
          <w:szCs w:val="24"/>
          <w:lang w:eastAsia="en-IN"/>
        </w:rPr>
        <w:t>It validates your technical expertise and can be the starting point to take your career to the next level.</w:t>
      </w:r>
    </w:p>
    <w:p w14:paraId="380176E5"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42" w:history="1">
        <w:r w:rsidR="00E83DAB" w:rsidRPr="00E83DAB">
          <w:rPr>
            <w:rFonts w:ascii="Courier New" w:eastAsia="Times New Roman" w:hAnsi="Courier New" w:cs="Courier New"/>
            <w:color w:val="0000FF"/>
            <w:sz w:val="24"/>
            <w:szCs w:val="24"/>
            <w:u w:val="single"/>
            <w:lang w:eastAsia="en-IN"/>
          </w:rPr>
          <w:t>00:14</w:t>
        </w:r>
      </w:hyperlink>
      <w:r w:rsidR="00E83DAB" w:rsidRPr="00E83DAB">
        <w:rPr>
          <w:rFonts w:ascii="Roboto" w:eastAsia="Times New Roman" w:hAnsi="Roboto" w:cs="Times New Roman"/>
          <w:color w:val="3C4043"/>
          <w:sz w:val="24"/>
          <w:szCs w:val="24"/>
          <w:lang w:eastAsia="en-IN"/>
        </w:rPr>
        <w:t>Certification value has skyrocketed.</w:t>
      </w:r>
    </w:p>
    <w:p w14:paraId="2B3B007D"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43" w:history="1">
        <w:r w:rsidR="00E83DAB" w:rsidRPr="00E83DAB">
          <w:rPr>
            <w:rFonts w:ascii="Courier New" w:eastAsia="Times New Roman" w:hAnsi="Courier New" w:cs="Courier New"/>
            <w:color w:val="0000FF"/>
            <w:sz w:val="24"/>
            <w:szCs w:val="24"/>
            <w:u w:val="single"/>
            <w:lang w:eastAsia="en-IN"/>
          </w:rPr>
          <w:t>00:17</w:t>
        </w:r>
      </w:hyperlink>
      <w:r w:rsidR="00E83DAB" w:rsidRPr="00E83DAB">
        <w:rPr>
          <w:rFonts w:ascii="Roboto" w:eastAsia="Times New Roman" w:hAnsi="Roboto" w:cs="Times New Roman"/>
          <w:color w:val="3C4043"/>
          <w:sz w:val="24"/>
          <w:szCs w:val="24"/>
          <w:lang w:eastAsia="en-IN"/>
        </w:rPr>
        <w:t xml:space="preserve">The associate cloud engineer certification is valuable on its </w:t>
      </w:r>
      <w:proofErr w:type="gramStart"/>
      <w:r w:rsidR="00E83DAB" w:rsidRPr="00E83DAB">
        <w:rPr>
          <w:rFonts w:ascii="Roboto" w:eastAsia="Times New Roman" w:hAnsi="Roboto" w:cs="Times New Roman"/>
          <w:color w:val="3C4043"/>
          <w:sz w:val="24"/>
          <w:szCs w:val="24"/>
          <w:lang w:eastAsia="en-IN"/>
        </w:rPr>
        <w:t>own, and</w:t>
      </w:r>
      <w:proofErr w:type="gramEnd"/>
      <w:r w:rsidR="00E83DAB" w:rsidRPr="00E83DAB">
        <w:rPr>
          <w:rFonts w:ascii="Roboto" w:eastAsia="Times New Roman" w:hAnsi="Roboto" w:cs="Times New Roman"/>
          <w:color w:val="3C4043"/>
          <w:sz w:val="24"/>
          <w:szCs w:val="24"/>
          <w:lang w:eastAsia="en-IN"/>
        </w:rPr>
        <w:t xml:space="preserve"> can also be used as a starting point on the path to professional certification.</w:t>
      </w:r>
    </w:p>
    <w:p w14:paraId="118E9853"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44" w:history="1">
        <w:r w:rsidR="00E83DAB" w:rsidRPr="00E83DAB">
          <w:rPr>
            <w:rFonts w:ascii="Courier New" w:eastAsia="Times New Roman" w:hAnsi="Courier New" w:cs="Courier New"/>
            <w:color w:val="0000FF"/>
            <w:sz w:val="24"/>
            <w:szCs w:val="24"/>
            <w:u w:val="single"/>
            <w:lang w:eastAsia="en-IN"/>
          </w:rPr>
          <w:t>00:25</w:t>
        </w:r>
      </w:hyperlink>
      <w:r w:rsidR="00E83DAB" w:rsidRPr="00E83DAB">
        <w:rPr>
          <w:rFonts w:ascii="Roboto" w:eastAsia="Times New Roman" w:hAnsi="Roboto" w:cs="Times New Roman"/>
          <w:color w:val="3C4043"/>
          <w:sz w:val="24"/>
          <w:szCs w:val="24"/>
          <w:lang w:eastAsia="en-IN"/>
        </w:rPr>
        <w:t>You may be curious about what separates an associate cloud certification from a professional cloud certification.</w:t>
      </w:r>
    </w:p>
    <w:p w14:paraId="2676649F"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45" w:history="1">
        <w:r w:rsidR="00E83DAB" w:rsidRPr="00E83DAB">
          <w:rPr>
            <w:rFonts w:ascii="Courier New" w:eastAsia="Times New Roman" w:hAnsi="Courier New" w:cs="Courier New"/>
            <w:color w:val="0000FF"/>
            <w:sz w:val="24"/>
            <w:szCs w:val="24"/>
            <w:u w:val="single"/>
            <w:lang w:eastAsia="en-IN"/>
          </w:rPr>
          <w:t>00:33</w:t>
        </w:r>
      </w:hyperlink>
      <w:r w:rsidR="00E83DAB" w:rsidRPr="00E83DAB">
        <w:rPr>
          <w:rFonts w:ascii="Roboto" w:eastAsia="Times New Roman" w:hAnsi="Roboto" w:cs="Times New Roman"/>
          <w:color w:val="3C4043"/>
          <w:sz w:val="24"/>
          <w:szCs w:val="24"/>
          <w:lang w:eastAsia="en-IN"/>
        </w:rPr>
        <w:t>There is some overlap between the two levels of certification.</w:t>
      </w:r>
    </w:p>
    <w:p w14:paraId="26FEF1A5"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46" w:history="1">
        <w:r w:rsidR="00E83DAB" w:rsidRPr="00E83DAB">
          <w:rPr>
            <w:rFonts w:ascii="Courier New" w:eastAsia="Times New Roman" w:hAnsi="Courier New" w:cs="Courier New"/>
            <w:color w:val="0000FF"/>
            <w:sz w:val="24"/>
            <w:szCs w:val="24"/>
            <w:u w:val="single"/>
            <w:lang w:eastAsia="en-IN"/>
          </w:rPr>
          <w:t>00:36</w:t>
        </w:r>
      </w:hyperlink>
      <w:r w:rsidR="00E83DAB" w:rsidRPr="00E83DAB">
        <w:rPr>
          <w:rFonts w:ascii="Roboto" w:eastAsia="Times New Roman" w:hAnsi="Roboto" w:cs="Times New Roman"/>
          <w:color w:val="3C4043"/>
          <w:sz w:val="24"/>
          <w:szCs w:val="24"/>
          <w:lang w:eastAsia="en-IN"/>
        </w:rPr>
        <w:t>However, only the professional level certification expects the exam taker to know how to evaluate case studies and design solutions to meet business requirements.</w:t>
      </w:r>
    </w:p>
    <w:p w14:paraId="1D88FE2A"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47" w:history="1">
        <w:r w:rsidR="00E83DAB" w:rsidRPr="00E83DAB">
          <w:rPr>
            <w:rFonts w:ascii="Courier New" w:eastAsia="Times New Roman" w:hAnsi="Courier New" w:cs="Courier New"/>
            <w:color w:val="0000FF"/>
            <w:sz w:val="24"/>
            <w:szCs w:val="24"/>
            <w:u w:val="single"/>
            <w:lang w:eastAsia="en-IN"/>
          </w:rPr>
          <w:t>00:47</w:t>
        </w:r>
      </w:hyperlink>
      <w:r w:rsidR="00E83DAB" w:rsidRPr="00E83DAB">
        <w:rPr>
          <w:rFonts w:ascii="Roboto" w:eastAsia="Times New Roman" w:hAnsi="Roboto" w:cs="Times New Roman"/>
          <w:color w:val="3C4043"/>
          <w:sz w:val="24"/>
          <w:szCs w:val="24"/>
          <w:lang w:eastAsia="en-IN"/>
        </w:rPr>
        <w:t>The associate level is mainly concerned with technical requirements and customer implementation.</w:t>
      </w:r>
    </w:p>
    <w:p w14:paraId="2B8B6614"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48" w:history="1">
        <w:r w:rsidR="00E83DAB" w:rsidRPr="00E83DAB">
          <w:rPr>
            <w:rFonts w:ascii="Courier New" w:eastAsia="Times New Roman" w:hAnsi="Courier New" w:cs="Courier New"/>
            <w:color w:val="0000FF"/>
            <w:sz w:val="24"/>
            <w:szCs w:val="24"/>
            <w:u w:val="single"/>
            <w:lang w:eastAsia="en-IN"/>
          </w:rPr>
          <w:t>00:53</w:t>
        </w:r>
      </w:hyperlink>
      <w:r w:rsidR="00E83DAB" w:rsidRPr="00E83DAB">
        <w:rPr>
          <w:rFonts w:ascii="Roboto" w:eastAsia="Times New Roman" w:hAnsi="Roboto" w:cs="Times New Roman"/>
          <w:color w:val="3C4043"/>
          <w:sz w:val="24"/>
          <w:szCs w:val="24"/>
          <w:lang w:eastAsia="en-IN"/>
        </w:rPr>
        <w:t>That is where you should concentrate your efforts.</w:t>
      </w:r>
    </w:p>
    <w:p w14:paraId="495B2F05" w14:textId="77777777" w:rsidR="00E83DAB" w:rsidRDefault="00E83DAB" w:rsidP="00463EB0">
      <w:pPr>
        <w:spacing w:after="0" w:line="240" w:lineRule="auto"/>
        <w:rPr>
          <w:rFonts w:ascii="Times New Roman" w:eastAsia="Times New Roman" w:hAnsi="Times New Roman" w:cs="Times New Roman"/>
          <w:sz w:val="24"/>
          <w:szCs w:val="24"/>
          <w:lang w:eastAsia="en-IN"/>
        </w:rPr>
      </w:pPr>
    </w:p>
    <w:p w14:paraId="50C56F76" w14:textId="349E4E20" w:rsidR="00E83DAB" w:rsidRDefault="00E83DA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Certification Process-</w:t>
      </w:r>
    </w:p>
    <w:p w14:paraId="40B3CD62" w14:textId="77777777" w:rsidR="00E83DAB" w:rsidRPr="00E83DAB" w:rsidRDefault="00000000" w:rsidP="00E83DAB">
      <w:pPr>
        <w:spacing w:after="0" w:line="240" w:lineRule="auto"/>
        <w:rPr>
          <w:rFonts w:ascii="Times New Roman" w:eastAsia="Times New Roman" w:hAnsi="Times New Roman" w:cs="Times New Roman"/>
          <w:sz w:val="24"/>
          <w:szCs w:val="24"/>
          <w:lang w:eastAsia="en-IN"/>
        </w:rPr>
      </w:pPr>
      <w:hyperlink r:id="rId49" w:history="1">
        <w:r w:rsidR="00E83DAB" w:rsidRPr="00E83DAB">
          <w:rPr>
            <w:rFonts w:ascii="Courier New" w:eastAsia="Times New Roman" w:hAnsi="Courier New" w:cs="Courier New"/>
            <w:color w:val="0000FF"/>
            <w:sz w:val="24"/>
            <w:szCs w:val="24"/>
            <w:u w:val="single"/>
            <w:lang w:eastAsia="en-IN"/>
          </w:rPr>
          <w:t>00:00</w:t>
        </w:r>
      </w:hyperlink>
      <w:r w:rsidR="00E83DAB" w:rsidRPr="00E83DAB">
        <w:rPr>
          <w:rFonts w:ascii="Times New Roman" w:eastAsia="Times New Roman" w:hAnsi="Times New Roman" w:cs="Times New Roman"/>
          <w:sz w:val="24"/>
          <w:szCs w:val="24"/>
          <w:lang w:eastAsia="en-IN"/>
        </w:rPr>
        <w:t>Person: The Associate Cloud Engineer Certification Exam is based on the exam guide.</w:t>
      </w:r>
    </w:p>
    <w:p w14:paraId="4CDAFD32"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0" w:history="1">
        <w:r w:rsidR="00E83DAB" w:rsidRPr="00E83DAB">
          <w:rPr>
            <w:rFonts w:ascii="Courier New" w:eastAsia="Times New Roman" w:hAnsi="Courier New" w:cs="Courier New"/>
            <w:color w:val="0000FF"/>
            <w:sz w:val="24"/>
            <w:szCs w:val="24"/>
            <w:u w:val="single"/>
            <w:lang w:eastAsia="en-IN"/>
          </w:rPr>
          <w:t>00:04</w:t>
        </w:r>
      </w:hyperlink>
      <w:r w:rsidR="00E83DAB" w:rsidRPr="00E83DAB">
        <w:rPr>
          <w:rFonts w:ascii="Roboto" w:eastAsia="Times New Roman" w:hAnsi="Roboto" w:cs="Times New Roman"/>
          <w:color w:val="3C4043"/>
          <w:sz w:val="24"/>
          <w:szCs w:val="24"/>
          <w:lang w:eastAsia="en-IN"/>
        </w:rPr>
        <w:t>In the following modules, you'll take diagnostic questions to assess your knowledge of each section of the exam guide.</w:t>
      </w:r>
    </w:p>
    <w:p w14:paraId="083043C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1" w:history="1">
        <w:r w:rsidR="00E83DAB" w:rsidRPr="00E83DAB">
          <w:rPr>
            <w:rFonts w:ascii="Courier New" w:eastAsia="Times New Roman" w:hAnsi="Courier New" w:cs="Courier New"/>
            <w:color w:val="0000FF"/>
            <w:sz w:val="24"/>
            <w:szCs w:val="24"/>
            <w:u w:val="single"/>
            <w:lang w:eastAsia="en-IN"/>
          </w:rPr>
          <w:t>00:11</w:t>
        </w:r>
      </w:hyperlink>
      <w:r w:rsidR="00E83DAB" w:rsidRPr="00E83DAB">
        <w:rPr>
          <w:rFonts w:ascii="Roboto" w:eastAsia="Times New Roman" w:hAnsi="Roboto" w:cs="Times New Roman"/>
          <w:color w:val="3C4043"/>
          <w:sz w:val="24"/>
          <w:szCs w:val="24"/>
          <w:lang w:eastAsia="en-IN"/>
        </w:rPr>
        <w:t>The exam guide is divided into five sections.</w:t>
      </w:r>
    </w:p>
    <w:p w14:paraId="3EA4F04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2" w:history="1">
        <w:r w:rsidR="00E83DAB" w:rsidRPr="00E83DAB">
          <w:rPr>
            <w:rFonts w:ascii="Courier New" w:eastAsia="Times New Roman" w:hAnsi="Courier New" w:cs="Courier New"/>
            <w:color w:val="0000FF"/>
            <w:sz w:val="24"/>
            <w:szCs w:val="24"/>
            <w:u w:val="single"/>
            <w:lang w:eastAsia="en-IN"/>
          </w:rPr>
          <w:t>00:14</w:t>
        </w:r>
      </w:hyperlink>
      <w:r w:rsidR="00E83DAB" w:rsidRPr="00E83DAB">
        <w:rPr>
          <w:rFonts w:ascii="Roboto" w:eastAsia="Times New Roman" w:hAnsi="Roboto" w:cs="Times New Roman"/>
          <w:color w:val="3C4043"/>
          <w:sz w:val="24"/>
          <w:szCs w:val="24"/>
          <w:lang w:eastAsia="en-IN"/>
        </w:rPr>
        <w:t>Each section has several objectives.</w:t>
      </w:r>
    </w:p>
    <w:p w14:paraId="58A1A19D"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3" w:history="1">
        <w:r w:rsidR="00E83DAB" w:rsidRPr="00E83DAB">
          <w:rPr>
            <w:rFonts w:ascii="Courier New" w:eastAsia="Times New Roman" w:hAnsi="Courier New" w:cs="Courier New"/>
            <w:color w:val="0000FF"/>
            <w:sz w:val="24"/>
            <w:szCs w:val="24"/>
            <w:u w:val="single"/>
            <w:lang w:eastAsia="en-IN"/>
          </w:rPr>
          <w:t>00:17</w:t>
        </w:r>
      </w:hyperlink>
      <w:r w:rsidR="00E83DAB" w:rsidRPr="00E83DAB">
        <w:rPr>
          <w:rFonts w:ascii="Roboto" w:eastAsia="Times New Roman" w:hAnsi="Roboto" w:cs="Times New Roman"/>
          <w:color w:val="3C4043"/>
          <w:sz w:val="24"/>
          <w:szCs w:val="24"/>
          <w:lang w:eastAsia="en-IN"/>
        </w:rPr>
        <w:t>We'll focus on where you can find resources at the section objective level.</w:t>
      </w:r>
    </w:p>
    <w:p w14:paraId="4BC1E01F"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4" w:history="1">
        <w:r w:rsidR="00E83DAB" w:rsidRPr="00E83DAB">
          <w:rPr>
            <w:rFonts w:ascii="Courier New" w:eastAsia="Times New Roman" w:hAnsi="Courier New" w:cs="Courier New"/>
            <w:color w:val="0000FF"/>
            <w:sz w:val="24"/>
            <w:szCs w:val="24"/>
            <w:u w:val="single"/>
            <w:lang w:eastAsia="en-IN"/>
          </w:rPr>
          <w:t>00:22</w:t>
        </w:r>
      </w:hyperlink>
      <w:r w:rsidR="00E83DAB" w:rsidRPr="00E83DAB">
        <w:rPr>
          <w:rFonts w:ascii="Roboto" w:eastAsia="Times New Roman" w:hAnsi="Roboto" w:cs="Times New Roman"/>
          <w:color w:val="3C4043"/>
          <w:sz w:val="24"/>
          <w:szCs w:val="24"/>
          <w:lang w:eastAsia="en-IN"/>
        </w:rPr>
        <w:t>You can find the exam guide on the certification page at the URL shown on the screen.</w:t>
      </w:r>
    </w:p>
    <w:p w14:paraId="67BFE82A"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5" w:history="1">
        <w:r w:rsidR="00E83DAB" w:rsidRPr="00E83DAB">
          <w:rPr>
            <w:rFonts w:ascii="Courier New" w:eastAsia="Times New Roman" w:hAnsi="Courier New" w:cs="Courier New"/>
            <w:color w:val="0000FF"/>
            <w:sz w:val="24"/>
            <w:szCs w:val="24"/>
            <w:u w:val="single"/>
            <w:lang w:eastAsia="en-IN"/>
          </w:rPr>
          <w:t>00:26</w:t>
        </w:r>
      </w:hyperlink>
      <w:r w:rsidR="00E83DAB" w:rsidRPr="00E83DAB">
        <w:rPr>
          <w:rFonts w:ascii="Roboto" w:eastAsia="Times New Roman" w:hAnsi="Roboto" w:cs="Times New Roman"/>
          <w:color w:val="3C4043"/>
          <w:sz w:val="24"/>
          <w:szCs w:val="24"/>
          <w:lang w:eastAsia="en-IN"/>
        </w:rPr>
        <w:t>Throughout this course, you'll be pointed to specific resources and documentation that can help you fill the gaps you identify through the diagnostic questions.</w:t>
      </w:r>
    </w:p>
    <w:p w14:paraId="483A8A7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6" w:history="1">
        <w:r w:rsidR="00E83DAB" w:rsidRPr="00E83DAB">
          <w:rPr>
            <w:rFonts w:ascii="Courier New" w:eastAsia="Times New Roman" w:hAnsi="Courier New" w:cs="Courier New"/>
            <w:color w:val="0000FF"/>
            <w:sz w:val="24"/>
            <w:szCs w:val="24"/>
            <w:u w:val="single"/>
            <w:lang w:eastAsia="en-IN"/>
          </w:rPr>
          <w:t>00:36</w:t>
        </w:r>
      </w:hyperlink>
      <w:r w:rsidR="00E83DAB" w:rsidRPr="00E83DAB">
        <w:rPr>
          <w:rFonts w:ascii="Roboto" w:eastAsia="Times New Roman" w:hAnsi="Roboto" w:cs="Times New Roman"/>
          <w:color w:val="3C4043"/>
          <w:sz w:val="24"/>
          <w:szCs w:val="24"/>
          <w:lang w:eastAsia="en-IN"/>
        </w:rPr>
        <w:t>Let's go over the types of resources you may want to include in your study plan.</w:t>
      </w:r>
    </w:p>
    <w:p w14:paraId="08DEF71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7" w:history="1">
        <w:r w:rsidR="00E83DAB" w:rsidRPr="00E83DAB">
          <w:rPr>
            <w:rFonts w:ascii="Courier New" w:eastAsia="Times New Roman" w:hAnsi="Courier New" w:cs="Courier New"/>
            <w:color w:val="0000FF"/>
            <w:sz w:val="24"/>
            <w:szCs w:val="24"/>
            <w:u w:val="single"/>
            <w:lang w:eastAsia="en-IN"/>
          </w:rPr>
          <w:t>00:41</w:t>
        </w:r>
      </w:hyperlink>
      <w:r w:rsidR="00E83DAB" w:rsidRPr="00E83DAB">
        <w:rPr>
          <w:rFonts w:ascii="Roboto" w:eastAsia="Times New Roman" w:hAnsi="Roboto" w:cs="Times New Roman"/>
          <w:color w:val="3C4043"/>
          <w:sz w:val="24"/>
          <w:szCs w:val="24"/>
          <w:lang w:eastAsia="en-IN"/>
        </w:rPr>
        <w:t>Google provides resources to help you develop your skills and experience with Google Cloud Solutions.</w:t>
      </w:r>
    </w:p>
    <w:p w14:paraId="6CB8CFA4"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8" w:history="1">
        <w:r w:rsidR="00E83DAB" w:rsidRPr="00E83DAB">
          <w:rPr>
            <w:rFonts w:ascii="Courier New" w:eastAsia="Times New Roman" w:hAnsi="Courier New" w:cs="Courier New"/>
            <w:color w:val="0000FF"/>
            <w:sz w:val="24"/>
            <w:szCs w:val="24"/>
            <w:u w:val="single"/>
            <w:lang w:eastAsia="en-IN"/>
          </w:rPr>
          <w:t>00:47</w:t>
        </w:r>
      </w:hyperlink>
      <w:r w:rsidR="00E83DAB" w:rsidRPr="00E83DAB">
        <w:rPr>
          <w:rFonts w:ascii="Roboto" w:eastAsia="Times New Roman" w:hAnsi="Roboto" w:cs="Times New Roman"/>
          <w:color w:val="3C4043"/>
          <w:sz w:val="24"/>
          <w:szCs w:val="24"/>
          <w:lang w:eastAsia="en-IN"/>
        </w:rPr>
        <w:t>The learning path for this certification includes in-person or online courses, online practice labs and quests and practice questions.</w:t>
      </w:r>
    </w:p>
    <w:p w14:paraId="0902B494"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59" w:history="1">
        <w:r w:rsidR="00E83DAB" w:rsidRPr="00E83DAB">
          <w:rPr>
            <w:rFonts w:ascii="Courier New" w:eastAsia="Times New Roman" w:hAnsi="Courier New" w:cs="Courier New"/>
            <w:color w:val="0000FF"/>
            <w:sz w:val="24"/>
            <w:szCs w:val="24"/>
            <w:u w:val="single"/>
            <w:lang w:eastAsia="en-IN"/>
          </w:rPr>
          <w:t>00:56</w:t>
        </w:r>
      </w:hyperlink>
      <w:r w:rsidR="00E83DAB" w:rsidRPr="00E83DAB">
        <w:rPr>
          <w:rFonts w:ascii="Roboto" w:eastAsia="Times New Roman" w:hAnsi="Roboto" w:cs="Times New Roman"/>
          <w:color w:val="3C4043"/>
          <w:sz w:val="24"/>
          <w:szCs w:val="24"/>
          <w:lang w:eastAsia="en-IN"/>
        </w:rPr>
        <w:t xml:space="preserve">The courses recommended for the Associate Cloud Engineer certification include Google Cloud Fundamentals Core Infrastructure, </w:t>
      </w:r>
      <w:proofErr w:type="gramStart"/>
      <w:r w:rsidR="00E83DAB" w:rsidRPr="00E83DAB">
        <w:rPr>
          <w:rFonts w:ascii="Roboto" w:eastAsia="Times New Roman" w:hAnsi="Roboto" w:cs="Times New Roman"/>
          <w:color w:val="3C4043"/>
          <w:sz w:val="24"/>
          <w:szCs w:val="24"/>
          <w:lang w:eastAsia="en-IN"/>
        </w:rPr>
        <w:t>Architecting</w:t>
      </w:r>
      <w:proofErr w:type="gramEnd"/>
      <w:r w:rsidR="00E83DAB" w:rsidRPr="00E83DAB">
        <w:rPr>
          <w:rFonts w:ascii="Roboto" w:eastAsia="Times New Roman" w:hAnsi="Roboto" w:cs="Times New Roman"/>
          <w:color w:val="3C4043"/>
          <w:sz w:val="24"/>
          <w:szCs w:val="24"/>
          <w:lang w:eastAsia="en-IN"/>
        </w:rPr>
        <w:t xml:space="preserve"> with Google Compute Engine and Getting Started with Google Kubernetes Engine.</w:t>
      </w:r>
    </w:p>
    <w:p w14:paraId="47D637C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0" w:history="1">
        <w:r w:rsidR="00E83DAB" w:rsidRPr="00E83DAB">
          <w:rPr>
            <w:rFonts w:ascii="Courier New" w:eastAsia="Times New Roman" w:hAnsi="Courier New" w:cs="Courier New"/>
            <w:color w:val="0000FF"/>
            <w:sz w:val="24"/>
            <w:szCs w:val="24"/>
            <w:u w:val="single"/>
            <w:lang w:eastAsia="en-IN"/>
          </w:rPr>
          <w:t>01:09</w:t>
        </w:r>
      </w:hyperlink>
      <w:r w:rsidR="00E83DAB" w:rsidRPr="00E83DAB">
        <w:rPr>
          <w:rFonts w:ascii="Roboto" w:eastAsia="Times New Roman" w:hAnsi="Roboto" w:cs="Times New Roman"/>
          <w:color w:val="3C4043"/>
          <w:sz w:val="24"/>
          <w:szCs w:val="24"/>
          <w:lang w:eastAsia="en-IN"/>
        </w:rPr>
        <w:t>You'll learn more about how these courses relate to the sections of the exam guide as you complete the modules in this course.</w:t>
      </w:r>
    </w:p>
    <w:p w14:paraId="0025C47A"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1" w:history="1">
        <w:r w:rsidR="00E83DAB" w:rsidRPr="00E83DAB">
          <w:rPr>
            <w:rFonts w:ascii="Courier New" w:eastAsia="Times New Roman" w:hAnsi="Courier New" w:cs="Courier New"/>
            <w:color w:val="0000FF"/>
            <w:sz w:val="24"/>
            <w:szCs w:val="24"/>
            <w:u w:val="single"/>
            <w:lang w:eastAsia="en-IN"/>
          </w:rPr>
          <w:t>01:16</w:t>
        </w:r>
      </w:hyperlink>
      <w:r w:rsidR="00E83DAB" w:rsidRPr="00E83DAB">
        <w:rPr>
          <w:rFonts w:ascii="Roboto" w:eastAsia="Times New Roman" w:hAnsi="Roboto" w:cs="Times New Roman"/>
          <w:color w:val="3C4043"/>
          <w:sz w:val="24"/>
          <w:szCs w:val="24"/>
          <w:lang w:eastAsia="en-IN"/>
        </w:rPr>
        <w:t>It's important to note that you can take these as instructor-led courses or as on-demand courses on Coursera, Pluralsight or Google's Cloud Skills Boost.</w:t>
      </w:r>
    </w:p>
    <w:p w14:paraId="43EF3C3C"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2" w:history="1">
        <w:r w:rsidR="00E83DAB" w:rsidRPr="00E83DAB">
          <w:rPr>
            <w:rFonts w:ascii="Courier New" w:eastAsia="Times New Roman" w:hAnsi="Courier New" w:cs="Courier New"/>
            <w:color w:val="0000FF"/>
            <w:sz w:val="24"/>
            <w:szCs w:val="24"/>
            <w:u w:val="single"/>
            <w:lang w:eastAsia="en-IN"/>
          </w:rPr>
          <w:t>01:25</w:t>
        </w:r>
      </w:hyperlink>
      <w:r w:rsidR="00E83DAB" w:rsidRPr="00E83DAB">
        <w:rPr>
          <w:rFonts w:ascii="Roboto" w:eastAsia="Times New Roman" w:hAnsi="Roboto" w:cs="Times New Roman"/>
          <w:color w:val="3C4043"/>
          <w:sz w:val="24"/>
          <w:szCs w:val="24"/>
          <w:lang w:eastAsia="en-IN"/>
        </w:rPr>
        <w:t>The on-demand content included in Architecting with Google Compute Engine is presented over three courses, Essential Google</w:t>
      </w:r>
    </w:p>
    <w:p w14:paraId="4BE6A15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3" w:history="1">
        <w:r w:rsidR="00E83DAB" w:rsidRPr="00E83DAB">
          <w:rPr>
            <w:rFonts w:ascii="Courier New" w:eastAsia="Times New Roman" w:hAnsi="Courier New" w:cs="Courier New"/>
            <w:color w:val="0000FF"/>
            <w:sz w:val="24"/>
            <w:szCs w:val="24"/>
            <w:u w:val="single"/>
            <w:lang w:eastAsia="en-IN"/>
          </w:rPr>
          <w:t>01:33</w:t>
        </w:r>
      </w:hyperlink>
      <w:r w:rsidR="00E83DAB" w:rsidRPr="00E83DAB">
        <w:rPr>
          <w:rFonts w:ascii="Roboto" w:eastAsia="Times New Roman" w:hAnsi="Roboto" w:cs="Times New Roman"/>
          <w:color w:val="3C4043"/>
          <w:sz w:val="24"/>
          <w:szCs w:val="24"/>
          <w:lang w:eastAsia="en-IN"/>
        </w:rPr>
        <w:t>Cloud Infrastructure Foundation, Essential Google Cloud Infrastructure Core Services and Elastic Google Cloud Infrastructure Scaling and Automation.</w:t>
      </w:r>
    </w:p>
    <w:p w14:paraId="69C7684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4" w:history="1">
        <w:r w:rsidR="00E83DAB" w:rsidRPr="00E83DAB">
          <w:rPr>
            <w:rFonts w:ascii="Courier New" w:eastAsia="Times New Roman" w:hAnsi="Courier New" w:cs="Courier New"/>
            <w:color w:val="0000FF"/>
            <w:sz w:val="24"/>
            <w:szCs w:val="24"/>
            <w:u w:val="single"/>
            <w:lang w:eastAsia="en-IN"/>
          </w:rPr>
          <w:t>01:43</w:t>
        </w:r>
      </w:hyperlink>
      <w:r w:rsidR="00E83DAB" w:rsidRPr="00E83DAB">
        <w:rPr>
          <w:rFonts w:ascii="Roboto" w:eastAsia="Times New Roman" w:hAnsi="Roboto" w:cs="Times New Roman"/>
          <w:color w:val="3C4043"/>
          <w:sz w:val="24"/>
          <w:szCs w:val="24"/>
          <w:lang w:eastAsia="en-IN"/>
        </w:rPr>
        <w:t>The skills badges provide hands-on experience working in Google Cloud.</w:t>
      </w:r>
    </w:p>
    <w:p w14:paraId="21F8736A"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5" w:history="1">
        <w:r w:rsidR="00E83DAB" w:rsidRPr="00E83DAB">
          <w:rPr>
            <w:rFonts w:ascii="Courier New" w:eastAsia="Times New Roman" w:hAnsi="Courier New" w:cs="Courier New"/>
            <w:color w:val="0000FF"/>
            <w:sz w:val="24"/>
            <w:szCs w:val="24"/>
            <w:u w:val="single"/>
            <w:lang w:eastAsia="en-IN"/>
          </w:rPr>
          <w:t>01:48</w:t>
        </w:r>
      </w:hyperlink>
      <w:r w:rsidR="00E83DAB" w:rsidRPr="00E83DAB">
        <w:rPr>
          <w:rFonts w:ascii="Roboto" w:eastAsia="Times New Roman" w:hAnsi="Roboto" w:cs="Times New Roman"/>
          <w:color w:val="3C4043"/>
          <w:sz w:val="24"/>
          <w:szCs w:val="24"/>
          <w:lang w:eastAsia="en-IN"/>
        </w:rPr>
        <w:t>They consist of a series of related labs followed by a challenge lab to complete the quest and are available on Cloud Skills Boost.</w:t>
      </w:r>
    </w:p>
    <w:p w14:paraId="53707A8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6" w:history="1">
        <w:r w:rsidR="00E83DAB" w:rsidRPr="00E83DAB">
          <w:rPr>
            <w:rFonts w:ascii="Courier New" w:eastAsia="Times New Roman" w:hAnsi="Courier New" w:cs="Courier New"/>
            <w:color w:val="0000FF"/>
            <w:sz w:val="24"/>
            <w:szCs w:val="24"/>
            <w:u w:val="single"/>
            <w:lang w:eastAsia="en-IN"/>
          </w:rPr>
          <w:t>01:56</w:t>
        </w:r>
      </w:hyperlink>
      <w:r w:rsidR="00E83DAB" w:rsidRPr="00E83DAB">
        <w:rPr>
          <w:rFonts w:ascii="Roboto" w:eastAsia="Times New Roman" w:hAnsi="Roboto" w:cs="Times New Roman"/>
          <w:color w:val="3C4043"/>
          <w:sz w:val="24"/>
          <w:szCs w:val="24"/>
          <w:lang w:eastAsia="en-IN"/>
        </w:rPr>
        <w:t>As we review the diagnostic questions in this course, you'll also get recommendations for skill badges to include in your study plan.</w:t>
      </w:r>
    </w:p>
    <w:p w14:paraId="1D188E44"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7" w:history="1">
        <w:r w:rsidR="00E83DAB" w:rsidRPr="00E83DAB">
          <w:rPr>
            <w:rFonts w:ascii="Courier New" w:eastAsia="Times New Roman" w:hAnsi="Courier New" w:cs="Courier New"/>
            <w:color w:val="0000FF"/>
            <w:sz w:val="24"/>
            <w:szCs w:val="24"/>
            <w:u w:val="single"/>
            <w:lang w:eastAsia="en-IN"/>
          </w:rPr>
          <w:t>02:03</w:t>
        </w:r>
      </w:hyperlink>
      <w:r w:rsidR="00E83DAB" w:rsidRPr="00E83DAB">
        <w:rPr>
          <w:rFonts w:ascii="Roboto" w:eastAsia="Times New Roman" w:hAnsi="Roboto" w:cs="Times New Roman"/>
          <w:color w:val="3C4043"/>
          <w:sz w:val="24"/>
          <w:szCs w:val="24"/>
          <w:lang w:eastAsia="en-IN"/>
        </w:rPr>
        <w:t>Sample questions are another resource you can use to prepare.</w:t>
      </w:r>
    </w:p>
    <w:p w14:paraId="521693A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8" w:history="1">
        <w:r w:rsidR="00E83DAB" w:rsidRPr="00E83DAB">
          <w:rPr>
            <w:rFonts w:ascii="Courier New" w:eastAsia="Times New Roman" w:hAnsi="Courier New" w:cs="Courier New"/>
            <w:color w:val="0000FF"/>
            <w:sz w:val="24"/>
            <w:szCs w:val="24"/>
            <w:u w:val="single"/>
            <w:lang w:eastAsia="en-IN"/>
          </w:rPr>
          <w:t>02:07</w:t>
        </w:r>
      </w:hyperlink>
      <w:r w:rsidR="00E83DAB" w:rsidRPr="00E83DAB">
        <w:rPr>
          <w:rFonts w:ascii="Roboto" w:eastAsia="Times New Roman" w:hAnsi="Roboto" w:cs="Times New Roman"/>
          <w:color w:val="3C4043"/>
          <w:sz w:val="24"/>
          <w:szCs w:val="24"/>
          <w:lang w:eastAsia="en-IN"/>
        </w:rPr>
        <w:t>The diagnostic questions in this course are designed to help you identify your knowledge gaps.</w:t>
      </w:r>
    </w:p>
    <w:p w14:paraId="472B5C69"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69" w:history="1">
        <w:r w:rsidR="00E83DAB" w:rsidRPr="00E83DAB">
          <w:rPr>
            <w:rFonts w:ascii="Courier New" w:eastAsia="Times New Roman" w:hAnsi="Courier New" w:cs="Courier New"/>
            <w:color w:val="0000FF"/>
            <w:sz w:val="24"/>
            <w:szCs w:val="24"/>
            <w:u w:val="single"/>
            <w:lang w:eastAsia="en-IN"/>
          </w:rPr>
          <w:t>02:12</w:t>
        </w:r>
      </w:hyperlink>
      <w:r w:rsidR="00E83DAB" w:rsidRPr="00E83DAB">
        <w:rPr>
          <w:rFonts w:ascii="Roboto" w:eastAsia="Times New Roman" w:hAnsi="Roboto" w:cs="Times New Roman"/>
          <w:color w:val="3C4043"/>
          <w:sz w:val="24"/>
          <w:szCs w:val="24"/>
          <w:lang w:eastAsia="en-IN"/>
        </w:rPr>
        <w:t>On the certification page, Google provides a different set of sample questions that can help you familiarize yourself with the format of the exam questions.</w:t>
      </w:r>
    </w:p>
    <w:p w14:paraId="658513D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0" w:history="1">
        <w:r w:rsidR="00E83DAB" w:rsidRPr="00E83DAB">
          <w:rPr>
            <w:rFonts w:ascii="Courier New" w:eastAsia="Times New Roman" w:hAnsi="Courier New" w:cs="Courier New"/>
            <w:color w:val="0000FF"/>
            <w:sz w:val="24"/>
            <w:szCs w:val="24"/>
            <w:u w:val="single"/>
            <w:lang w:eastAsia="en-IN"/>
          </w:rPr>
          <w:t>02:21</w:t>
        </w:r>
      </w:hyperlink>
      <w:r w:rsidR="00E83DAB" w:rsidRPr="00E83DAB">
        <w:rPr>
          <w:rFonts w:ascii="Roboto" w:eastAsia="Times New Roman" w:hAnsi="Roboto" w:cs="Times New Roman"/>
          <w:color w:val="3C4043"/>
          <w:sz w:val="24"/>
          <w:szCs w:val="24"/>
          <w:lang w:eastAsia="en-IN"/>
        </w:rPr>
        <w:t>Once you complete the question set, you will receive feedback describing the rationale for the correct answers.</w:t>
      </w:r>
    </w:p>
    <w:p w14:paraId="3D56137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1" w:history="1">
        <w:r w:rsidR="00E83DAB" w:rsidRPr="00E83DAB">
          <w:rPr>
            <w:rFonts w:ascii="Courier New" w:eastAsia="Times New Roman" w:hAnsi="Courier New" w:cs="Courier New"/>
            <w:color w:val="0000FF"/>
            <w:sz w:val="24"/>
            <w:szCs w:val="24"/>
            <w:u w:val="single"/>
            <w:lang w:eastAsia="en-IN"/>
          </w:rPr>
          <w:t>02:29</w:t>
        </w:r>
      </w:hyperlink>
      <w:r w:rsidR="00E83DAB" w:rsidRPr="00E83DAB">
        <w:rPr>
          <w:rFonts w:ascii="Roboto" w:eastAsia="Times New Roman" w:hAnsi="Roboto" w:cs="Times New Roman"/>
          <w:color w:val="3C4043"/>
          <w:sz w:val="24"/>
          <w:szCs w:val="24"/>
          <w:lang w:eastAsia="en-IN"/>
        </w:rPr>
        <w:t>The sample questions provide a good opportunity to practice taking the type of scenario-based application-level questions on the exam.</w:t>
      </w:r>
    </w:p>
    <w:p w14:paraId="2A3499B6"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2" w:history="1">
        <w:r w:rsidR="00E83DAB" w:rsidRPr="00E83DAB">
          <w:rPr>
            <w:rFonts w:ascii="Courier New" w:eastAsia="Times New Roman" w:hAnsi="Courier New" w:cs="Courier New"/>
            <w:color w:val="0000FF"/>
            <w:sz w:val="24"/>
            <w:szCs w:val="24"/>
            <w:u w:val="single"/>
            <w:lang w:eastAsia="en-IN"/>
          </w:rPr>
          <w:t>02:37</w:t>
        </w:r>
      </w:hyperlink>
      <w:r w:rsidR="00E83DAB" w:rsidRPr="00E83DAB">
        <w:rPr>
          <w:rFonts w:ascii="Roboto" w:eastAsia="Times New Roman" w:hAnsi="Roboto" w:cs="Times New Roman"/>
          <w:color w:val="3C4043"/>
          <w:sz w:val="24"/>
          <w:szCs w:val="24"/>
          <w:lang w:eastAsia="en-IN"/>
        </w:rPr>
        <w:t>The exam questions present you with a scenario, explain the goal or what you are trying to achieve and ask you what you would do in this situation.</w:t>
      </w:r>
    </w:p>
    <w:p w14:paraId="3EF9B5C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3" w:history="1">
        <w:r w:rsidR="00E83DAB" w:rsidRPr="00E83DAB">
          <w:rPr>
            <w:rFonts w:ascii="Courier New" w:eastAsia="Times New Roman" w:hAnsi="Courier New" w:cs="Courier New"/>
            <w:color w:val="0000FF"/>
            <w:sz w:val="24"/>
            <w:szCs w:val="24"/>
            <w:u w:val="single"/>
            <w:lang w:eastAsia="en-IN"/>
          </w:rPr>
          <w:t>02:46</w:t>
        </w:r>
      </w:hyperlink>
      <w:r w:rsidR="00E83DAB" w:rsidRPr="00E83DAB">
        <w:rPr>
          <w:rFonts w:ascii="Roboto" w:eastAsia="Times New Roman" w:hAnsi="Roboto" w:cs="Times New Roman"/>
          <w:color w:val="3C4043"/>
          <w:sz w:val="24"/>
          <w:szCs w:val="24"/>
          <w:lang w:eastAsia="en-IN"/>
        </w:rPr>
        <w:t>Remember these tips for multiple-choice questions.</w:t>
      </w:r>
    </w:p>
    <w:p w14:paraId="0CBF8B42"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4" w:history="1">
        <w:r w:rsidR="00E83DAB" w:rsidRPr="00E83DAB">
          <w:rPr>
            <w:rFonts w:ascii="Courier New" w:eastAsia="Times New Roman" w:hAnsi="Courier New" w:cs="Courier New"/>
            <w:color w:val="0000FF"/>
            <w:sz w:val="24"/>
            <w:szCs w:val="24"/>
            <w:u w:val="single"/>
            <w:lang w:eastAsia="en-IN"/>
          </w:rPr>
          <w:t>02:50</w:t>
        </w:r>
      </w:hyperlink>
      <w:r w:rsidR="00E83DAB" w:rsidRPr="00E83DAB">
        <w:rPr>
          <w:rFonts w:ascii="Roboto" w:eastAsia="Times New Roman" w:hAnsi="Roboto" w:cs="Times New Roman"/>
          <w:color w:val="3C4043"/>
          <w:sz w:val="24"/>
          <w:szCs w:val="24"/>
          <w:lang w:eastAsia="en-IN"/>
        </w:rPr>
        <w:t>Read the question stem carefully.</w:t>
      </w:r>
    </w:p>
    <w:p w14:paraId="2B4E0F09"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5" w:history="1">
        <w:r w:rsidR="00E83DAB" w:rsidRPr="00E83DAB">
          <w:rPr>
            <w:rFonts w:ascii="Courier New" w:eastAsia="Times New Roman" w:hAnsi="Courier New" w:cs="Courier New"/>
            <w:color w:val="0000FF"/>
            <w:sz w:val="24"/>
            <w:szCs w:val="24"/>
            <w:u w:val="single"/>
            <w:lang w:eastAsia="en-IN"/>
          </w:rPr>
          <w:t>02:53</w:t>
        </w:r>
      </w:hyperlink>
      <w:r w:rsidR="00E83DAB" w:rsidRPr="00E83DAB">
        <w:rPr>
          <w:rFonts w:ascii="Roboto" w:eastAsia="Times New Roman" w:hAnsi="Roboto" w:cs="Times New Roman"/>
          <w:color w:val="3C4043"/>
          <w:sz w:val="24"/>
          <w:szCs w:val="24"/>
          <w:lang w:eastAsia="en-IN"/>
        </w:rPr>
        <w:t>Make sure you understand exactly what the question is asking.</w:t>
      </w:r>
    </w:p>
    <w:p w14:paraId="6CA39E9D"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6" w:history="1">
        <w:r w:rsidR="00E83DAB" w:rsidRPr="00E83DAB">
          <w:rPr>
            <w:rFonts w:ascii="Courier New" w:eastAsia="Times New Roman" w:hAnsi="Courier New" w:cs="Courier New"/>
            <w:color w:val="0000FF"/>
            <w:sz w:val="24"/>
            <w:szCs w:val="24"/>
            <w:u w:val="single"/>
            <w:lang w:eastAsia="en-IN"/>
          </w:rPr>
          <w:t>02:57</w:t>
        </w:r>
      </w:hyperlink>
      <w:r w:rsidR="00E83DAB" w:rsidRPr="00E83DAB">
        <w:rPr>
          <w:rFonts w:ascii="Roboto" w:eastAsia="Times New Roman" w:hAnsi="Roboto" w:cs="Times New Roman"/>
          <w:color w:val="3C4043"/>
          <w:sz w:val="24"/>
          <w:szCs w:val="24"/>
          <w:lang w:eastAsia="en-IN"/>
        </w:rPr>
        <w:t>Try to anticipate the correct answer before looking at the options.</w:t>
      </w:r>
    </w:p>
    <w:p w14:paraId="5C08DEC6"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7" w:history="1">
        <w:r w:rsidR="00E83DAB" w:rsidRPr="00E83DAB">
          <w:rPr>
            <w:rFonts w:ascii="Courier New" w:eastAsia="Times New Roman" w:hAnsi="Courier New" w:cs="Courier New"/>
            <w:color w:val="0000FF"/>
            <w:sz w:val="24"/>
            <w:szCs w:val="24"/>
            <w:u w:val="single"/>
            <w:lang w:eastAsia="en-IN"/>
          </w:rPr>
          <w:t>03:01</w:t>
        </w:r>
      </w:hyperlink>
      <w:r w:rsidR="00E83DAB" w:rsidRPr="00E83DAB">
        <w:rPr>
          <w:rFonts w:ascii="Roboto" w:eastAsia="Times New Roman" w:hAnsi="Roboto" w:cs="Times New Roman"/>
          <w:color w:val="3C4043"/>
          <w:sz w:val="24"/>
          <w:szCs w:val="24"/>
          <w:lang w:eastAsia="en-IN"/>
        </w:rPr>
        <w:t>You should be able to come up with the correct answer just from read the question stem.</w:t>
      </w:r>
    </w:p>
    <w:p w14:paraId="5B5747F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8" w:history="1">
        <w:r w:rsidR="00E83DAB" w:rsidRPr="00E83DAB">
          <w:rPr>
            <w:rFonts w:ascii="Courier New" w:eastAsia="Times New Roman" w:hAnsi="Courier New" w:cs="Courier New"/>
            <w:color w:val="0000FF"/>
            <w:sz w:val="24"/>
            <w:szCs w:val="24"/>
            <w:u w:val="single"/>
            <w:lang w:eastAsia="en-IN"/>
          </w:rPr>
          <w:t>03:05</w:t>
        </w:r>
      </w:hyperlink>
      <w:r w:rsidR="00E83DAB" w:rsidRPr="00E83DAB">
        <w:rPr>
          <w:rFonts w:ascii="Roboto" w:eastAsia="Times New Roman" w:hAnsi="Roboto" w:cs="Times New Roman"/>
          <w:color w:val="3C4043"/>
          <w:sz w:val="24"/>
          <w:szCs w:val="24"/>
          <w:lang w:eastAsia="en-IN"/>
        </w:rPr>
        <w:t>You may find that more than one answer may be possible on multiple-choice tests.</w:t>
      </w:r>
    </w:p>
    <w:p w14:paraId="3E6FC59D"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79" w:history="1">
        <w:r w:rsidR="00E83DAB" w:rsidRPr="00E83DAB">
          <w:rPr>
            <w:rFonts w:ascii="Courier New" w:eastAsia="Times New Roman" w:hAnsi="Courier New" w:cs="Courier New"/>
            <w:color w:val="0000FF"/>
            <w:sz w:val="24"/>
            <w:szCs w:val="24"/>
            <w:u w:val="single"/>
            <w:lang w:eastAsia="en-IN"/>
          </w:rPr>
          <w:t>03:12</w:t>
        </w:r>
      </w:hyperlink>
      <w:r w:rsidR="00E83DAB" w:rsidRPr="00E83DAB">
        <w:rPr>
          <w:rFonts w:ascii="Roboto" w:eastAsia="Times New Roman" w:hAnsi="Roboto" w:cs="Times New Roman"/>
          <w:color w:val="3C4043"/>
          <w:sz w:val="24"/>
          <w:szCs w:val="24"/>
          <w:lang w:eastAsia="en-IN"/>
        </w:rPr>
        <w:t>Take questions at face value.</w:t>
      </w:r>
    </w:p>
    <w:p w14:paraId="60FCE27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80" w:history="1">
        <w:r w:rsidR="00E83DAB" w:rsidRPr="00E83DAB">
          <w:rPr>
            <w:rFonts w:ascii="Courier New" w:eastAsia="Times New Roman" w:hAnsi="Courier New" w:cs="Courier New"/>
            <w:color w:val="0000FF"/>
            <w:sz w:val="24"/>
            <w:szCs w:val="24"/>
            <w:u w:val="single"/>
            <w:lang w:eastAsia="en-IN"/>
          </w:rPr>
          <w:t>03:13</w:t>
        </w:r>
      </w:hyperlink>
      <w:r w:rsidR="00E83DAB" w:rsidRPr="00E83DAB">
        <w:rPr>
          <w:rFonts w:ascii="Roboto" w:eastAsia="Times New Roman" w:hAnsi="Roboto" w:cs="Times New Roman"/>
          <w:color w:val="3C4043"/>
          <w:sz w:val="24"/>
          <w:szCs w:val="24"/>
          <w:lang w:eastAsia="en-IN"/>
        </w:rPr>
        <w:t>If certain details are omitted, then they are unlikely to contribute to the selection of the best answer.</w:t>
      </w:r>
    </w:p>
    <w:p w14:paraId="6087CAB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81" w:history="1">
        <w:r w:rsidR="00E83DAB" w:rsidRPr="00E83DAB">
          <w:rPr>
            <w:rFonts w:ascii="Courier New" w:eastAsia="Times New Roman" w:hAnsi="Courier New" w:cs="Courier New"/>
            <w:color w:val="0000FF"/>
            <w:sz w:val="24"/>
            <w:szCs w:val="24"/>
            <w:u w:val="single"/>
            <w:lang w:eastAsia="en-IN"/>
          </w:rPr>
          <w:t>03:21</w:t>
        </w:r>
      </w:hyperlink>
      <w:r w:rsidR="00E83DAB" w:rsidRPr="00E83DAB">
        <w:rPr>
          <w:rFonts w:ascii="Roboto" w:eastAsia="Times New Roman" w:hAnsi="Roboto" w:cs="Times New Roman"/>
          <w:color w:val="3C4043"/>
          <w:sz w:val="24"/>
          <w:szCs w:val="24"/>
          <w:lang w:eastAsia="en-IN"/>
        </w:rPr>
        <w:t>Pay attention to qualifiers such as usually, all, never, none and key words like the best, the least and except.</w:t>
      </w:r>
    </w:p>
    <w:p w14:paraId="5477A045"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82" w:history="1">
        <w:r w:rsidR="00E83DAB" w:rsidRPr="00E83DAB">
          <w:rPr>
            <w:rFonts w:ascii="Courier New" w:eastAsia="Times New Roman" w:hAnsi="Courier New" w:cs="Courier New"/>
            <w:color w:val="0000FF"/>
            <w:sz w:val="24"/>
            <w:szCs w:val="24"/>
            <w:u w:val="single"/>
            <w:lang w:eastAsia="en-IN"/>
          </w:rPr>
          <w:t>03:32</w:t>
        </w:r>
      </w:hyperlink>
      <w:r w:rsidR="00E83DAB" w:rsidRPr="00E83DAB">
        <w:rPr>
          <w:rFonts w:ascii="Roboto" w:eastAsia="Times New Roman" w:hAnsi="Roboto" w:cs="Times New Roman"/>
          <w:color w:val="3C4043"/>
          <w:sz w:val="24"/>
          <w:szCs w:val="24"/>
          <w:lang w:eastAsia="en-IN"/>
        </w:rPr>
        <w:t>Google also supplies official public documentation for its products and services.</w:t>
      </w:r>
    </w:p>
    <w:p w14:paraId="0C4C6B35"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83" w:history="1">
        <w:r w:rsidR="00E83DAB" w:rsidRPr="00E83DAB">
          <w:rPr>
            <w:rFonts w:ascii="Courier New" w:eastAsia="Times New Roman" w:hAnsi="Courier New" w:cs="Courier New"/>
            <w:color w:val="0000FF"/>
            <w:sz w:val="24"/>
            <w:szCs w:val="24"/>
            <w:u w:val="single"/>
            <w:lang w:eastAsia="en-IN"/>
          </w:rPr>
          <w:t>03:38</w:t>
        </w:r>
      </w:hyperlink>
      <w:r w:rsidR="00E83DAB" w:rsidRPr="00E83DAB">
        <w:rPr>
          <w:rFonts w:ascii="Roboto" w:eastAsia="Times New Roman" w:hAnsi="Roboto" w:cs="Times New Roman"/>
          <w:color w:val="3C4043"/>
          <w:sz w:val="24"/>
          <w:szCs w:val="24"/>
          <w:lang w:eastAsia="en-IN"/>
        </w:rPr>
        <w:t xml:space="preserve">This documentation can be </w:t>
      </w:r>
      <w:proofErr w:type="gramStart"/>
      <w:r w:rsidR="00E83DAB" w:rsidRPr="00E83DAB">
        <w:rPr>
          <w:rFonts w:ascii="Roboto" w:eastAsia="Times New Roman" w:hAnsi="Roboto" w:cs="Times New Roman"/>
          <w:color w:val="3C4043"/>
          <w:sz w:val="24"/>
          <w:szCs w:val="24"/>
          <w:lang w:eastAsia="en-IN"/>
        </w:rPr>
        <w:t>find</w:t>
      </w:r>
      <w:proofErr w:type="gramEnd"/>
      <w:r w:rsidR="00E83DAB" w:rsidRPr="00E83DAB">
        <w:rPr>
          <w:rFonts w:ascii="Roboto" w:eastAsia="Times New Roman" w:hAnsi="Roboto" w:cs="Times New Roman"/>
          <w:color w:val="3C4043"/>
          <w:sz w:val="24"/>
          <w:szCs w:val="24"/>
          <w:lang w:eastAsia="en-IN"/>
        </w:rPr>
        <w:t xml:space="preserve"> at the URL shown on the screen.</w:t>
      </w:r>
    </w:p>
    <w:p w14:paraId="6AB9988F"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84" w:history="1">
        <w:r w:rsidR="00E83DAB" w:rsidRPr="00E83DAB">
          <w:rPr>
            <w:rFonts w:ascii="Courier New" w:eastAsia="Times New Roman" w:hAnsi="Courier New" w:cs="Courier New"/>
            <w:color w:val="0000FF"/>
            <w:sz w:val="24"/>
            <w:szCs w:val="24"/>
            <w:u w:val="single"/>
            <w:lang w:eastAsia="en-IN"/>
          </w:rPr>
          <w:t>03:42</w:t>
        </w:r>
      </w:hyperlink>
      <w:r w:rsidR="00E83DAB" w:rsidRPr="00E83DAB">
        <w:rPr>
          <w:rFonts w:ascii="Roboto" w:eastAsia="Times New Roman" w:hAnsi="Roboto" w:cs="Times New Roman"/>
          <w:color w:val="3C4043"/>
          <w:sz w:val="24"/>
          <w:szCs w:val="24"/>
          <w:lang w:eastAsia="en-IN"/>
        </w:rPr>
        <w:t>In each of the following modules, you'll learn about specific documentation resources to help you study that section in preparation for the exam.</w:t>
      </w:r>
    </w:p>
    <w:p w14:paraId="71B2ECB8" w14:textId="77777777" w:rsidR="00E83DAB" w:rsidRDefault="00E83DAB" w:rsidP="00463EB0">
      <w:pPr>
        <w:spacing w:after="0" w:line="240" w:lineRule="auto"/>
        <w:rPr>
          <w:rFonts w:ascii="Times New Roman" w:eastAsia="Times New Roman" w:hAnsi="Times New Roman" w:cs="Times New Roman"/>
          <w:sz w:val="24"/>
          <w:szCs w:val="24"/>
          <w:lang w:eastAsia="en-IN"/>
        </w:rPr>
      </w:pPr>
    </w:p>
    <w:p w14:paraId="7555D7D0" w14:textId="36481DEC" w:rsidR="00E83DAB" w:rsidRDefault="00E83DA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Creating Your Study Plan-</w:t>
      </w:r>
    </w:p>
    <w:p w14:paraId="5FD9BC75" w14:textId="77777777" w:rsidR="00E83DAB" w:rsidRPr="00E83DAB" w:rsidRDefault="00000000" w:rsidP="00E83DAB">
      <w:pPr>
        <w:spacing w:after="0" w:line="240" w:lineRule="auto"/>
        <w:rPr>
          <w:rFonts w:ascii="Times New Roman" w:eastAsia="Times New Roman" w:hAnsi="Times New Roman" w:cs="Times New Roman"/>
          <w:sz w:val="24"/>
          <w:szCs w:val="24"/>
          <w:lang w:eastAsia="en-IN"/>
        </w:rPr>
      </w:pPr>
      <w:hyperlink r:id="rId85" w:history="1">
        <w:r w:rsidR="00E83DAB" w:rsidRPr="00E83DAB">
          <w:rPr>
            <w:rFonts w:ascii="Courier New" w:eastAsia="Times New Roman" w:hAnsi="Courier New" w:cs="Courier New"/>
            <w:color w:val="0000FF"/>
            <w:sz w:val="24"/>
            <w:szCs w:val="24"/>
            <w:u w:val="single"/>
            <w:lang w:eastAsia="en-IN"/>
          </w:rPr>
          <w:t>00:00</w:t>
        </w:r>
      </w:hyperlink>
      <w:r w:rsidR="00E83DAB" w:rsidRPr="00E83DAB">
        <w:rPr>
          <w:rFonts w:ascii="Times New Roman" w:eastAsia="Times New Roman" w:hAnsi="Times New Roman" w:cs="Times New Roman"/>
          <w:sz w:val="24"/>
          <w:szCs w:val="24"/>
          <w:lang w:eastAsia="en-IN"/>
        </w:rPr>
        <w:t>&gt;&gt; One of the primary goals for this course is to help you devise a study strategy that focuses on areas you need to work on.</w:t>
      </w:r>
    </w:p>
    <w:p w14:paraId="3F1FACFF"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86" w:history="1">
        <w:r w:rsidR="00E83DAB" w:rsidRPr="00E83DAB">
          <w:rPr>
            <w:rFonts w:ascii="Courier New" w:eastAsia="Times New Roman" w:hAnsi="Courier New" w:cs="Courier New"/>
            <w:color w:val="0000FF"/>
            <w:sz w:val="24"/>
            <w:szCs w:val="24"/>
            <w:u w:val="single"/>
            <w:lang w:eastAsia="en-IN"/>
          </w:rPr>
          <w:t>00:07</w:t>
        </w:r>
      </w:hyperlink>
      <w:r w:rsidR="00E83DAB" w:rsidRPr="00E83DAB">
        <w:rPr>
          <w:rFonts w:ascii="Roboto" w:eastAsia="Times New Roman" w:hAnsi="Roboto" w:cs="Times New Roman"/>
          <w:color w:val="3C4043"/>
          <w:sz w:val="24"/>
          <w:szCs w:val="24"/>
          <w:lang w:eastAsia="en-IN"/>
        </w:rPr>
        <w:t>Let's quickly explore how the course is set up.</w:t>
      </w:r>
    </w:p>
    <w:p w14:paraId="3D3C79F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87" w:history="1">
        <w:r w:rsidR="00E83DAB" w:rsidRPr="00E83DAB">
          <w:rPr>
            <w:rFonts w:ascii="Courier New" w:eastAsia="Times New Roman" w:hAnsi="Courier New" w:cs="Courier New"/>
            <w:color w:val="0000FF"/>
            <w:sz w:val="24"/>
            <w:szCs w:val="24"/>
            <w:u w:val="single"/>
            <w:lang w:eastAsia="en-IN"/>
          </w:rPr>
          <w:t>00:09</w:t>
        </w:r>
      </w:hyperlink>
      <w:r w:rsidR="00E83DAB" w:rsidRPr="00E83DAB">
        <w:rPr>
          <w:rFonts w:ascii="Roboto" w:eastAsia="Times New Roman" w:hAnsi="Roboto" w:cs="Times New Roman"/>
          <w:color w:val="3C4043"/>
          <w:sz w:val="24"/>
          <w:szCs w:val="24"/>
          <w:lang w:eastAsia="en-IN"/>
        </w:rPr>
        <w:t xml:space="preserve">The course and your course workbook </w:t>
      </w:r>
      <w:proofErr w:type="gramStart"/>
      <w:r w:rsidR="00E83DAB" w:rsidRPr="00E83DAB">
        <w:rPr>
          <w:rFonts w:ascii="Roboto" w:eastAsia="Times New Roman" w:hAnsi="Roboto" w:cs="Times New Roman"/>
          <w:color w:val="3C4043"/>
          <w:sz w:val="24"/>
          <w:szCs w:val="24"/>
          <w:lang w:eastAsia="en-IN"/>
        </w:rPr>
        <w:t>focuses</w:t>
      </w:r>
      <w:proofErr w:type="gramEnd"/>
      <w:r w:rsidR="00E83DAB" w:rsidRPr="00E83DAB">
        <w:rPr>
          <w:rFonts w:ascii="Roboto" w:eastAsia="Times New Roman" w:hAnsi="Roboto" w:cs="Times New Roman"/>
          <w:color w:val="3C4043"/>
          <w:sz w:val="24"/>
          <w:szCs w:val="24"/>
          <w:lang w:eastAsia="en-IN"/>
        </w:rPr>
        <w:t xml:space="preserve"> on each section of the Exam Guide in turn.</w:t>
      </w:r>
    </w:p>
    <w:p w14:paraId="541FF5EF"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88" w:history="1">
        <w:r w:rsidR="00E83DAB" w:rsidRPr="00E83DAB">
          <w:rPr>
            <w:rFonts w:ascii="Courier New" w:eastAsia="Times New Roman" w:hAnsi="Courier New" w:cs="Courier New"/>
            <w:color w:val="0000FF"/>
            <w:sz w:val="24"/>
            <w:szCs w:val="24"/>
            <w:u w:val="single"/>
            <w:lang w:eastAsia="en-IN"/>
          </w:rPr>
          <w:t>00:15</w:t>
        </w:r>
      </w:hyperlink>
      <w:r w:rsidR="00E83DAB" w:rsidRPr="00E83DAB">
        <w:rPr>
          <w:rFonts w:ascii="Roboto" w:eastAsia="Times New Roman" w:hAnsi="Roboto" w:cs="Times New Roman"/>
          <w:color w:val="3C4043"/>
          <w:sz w:val="24"/>
          <w:szCs w:val="24"/>
          <w:lang w:eastAsia="en-IN"/>
        </w:rPr>
        <w:t>To help you craft a study strategy, you'll take diagnostic questions as part of each module.</w:t>
      </w:r>
    </w:p>
    <w:p w14:paraId="692ABFAB"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89" w:history="1">
        <w:r w:rsidR="00E83DAB" w:rsidRPr="00E83DAB">
          <w:rPr>
            <w:rFonts w:ascii="Courier New" w:eastAsia="Times New Roman" w:hAnsi="Courier New" w:cs="Courier New"/>
            <w:color w:val="0000FF"/>
            <w:sz w:val="24"/>
            <w:szCs w:val="24"/>
            <w:u w:val="single"/>
            <w:lang w:eastAsia="en-IN"/>
          </w:rPr>
          <w:t>00:21</w:t>
        </w:r>
      </w:hyperlink>
      <w:r w:rsidR="00E83DAB" w:rsidRPr="00E83DAB">
        <w:rPr>
          <w:rFonts w:ascii="Roboto" w:eastAsia="Times New Roman" w:hAnsi="Roboto" w:cs="Times New Roman"/>
          <w:color w:val="3C4043"/>
          <w:sz w:val="24"/>
          <w:szCs w:val="24"/>
          <w:lang w:eastAsia="en-IN"/>
        </w:rPr>
        <w:t xml:space="preserve">Many of these questions relate to our simple superstore </w:t>
      </w:r>
      <w:proofErr w:type="gramStart"/>
      <w:r w:rsidR="00E83DAB" w:rsidRPr="00E83DAB">
        <w:rPr>
          <w:rFonts w:ascii="Roboto" w:eastAsia="Times New Roman" w:hAnsi="Roboto" w:cs="Times New Roman"/>
          <w:color w:val="3C4043"/>
          <w:sz w:val="24"/>
          <w:szCs w:val="24"/>
          <w:lang w:eastAsia="en-IN"/>
        </w:rPr>
        <w:t>scenario, and</w:t>
      </w:r>
      <w:proofErr w:type="gramEnd"/>
      <w:r w:rsidR="00E83DAB" w:rsidRPr="00E83DAB">
        <w:rPr>
          <w:rFonts w:ascii="Roboto" w:eastAsia="Times New Roman" w:hAnsi="Roboto" w:cs="Times New Roman"/>
          <w:color w:val="3C4043"/>
          <w:sz w:val="24"/>
          <w:szCs w:val="24"/>
          <w:lang w:eastAsia="en-IN"/>
        </w:rPr>
        <w:t xml:space="preserve"> ask you to apply concepts you will need to be familiar with as an Associate Cloud Engineer.</w:t>
      </w:r>
    </w:p>
    <w:p w14:paraId="2807E7E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0" w:history="1">
        <w:r w:rsidR="00E83DAB" w:rsidRPr="00E83DAB">
          <w:rPr>
            <w:rFonts w:ascii="Courier New" w:eastAsia="Times New Roman" w:hAnsi="Courier New" w:cs="Courier New"/>
            <w:color w:val="0000FF"/>
            <w:sz w:val="24"/>
            <w:szCs w:val="24"/>
            <w:u w:val="single"/>
            <w:lang w:eastAsia="en-IN"/>
          </w:rPr>
          <w:t>00:31</w:t>
        </w:r>
      </w:hyperlink>
      <w:r w:rsidR="00E83DAB" w:rsidRPr="00E83DAB">
        <w:rPr>
          <w:rFonts w:ascii="Roboto" w:eastAsia="Times New Roman" w:hAnsi="Roboto" w:cs="Times New Roman"/>
          <w:color w:val="3C4043"/>
          <w:sz w:val="24"/>
          <w:szCs w:val="24"/>
          <w:lang w:eastAsia="en-IN"/>
        </w:rPr>
        <w:t>You can take these questions either using Google Forms or using your workbook.</w:t>
      </w:r>
    </w:p>
    <w:p w14:paraId="5258482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1" w:history="1">
        <w:r w:rsidR="00E83DAB" w:rsidRPr="00E83DAB">
          <w:rPr>
            <w:rFonts w:ascii="Courier New" w:eastAsia="Times New Roman" w:hAnsi="Courier New" w:cs="Courier New"/>
            <w:color w:val="0000FF"/>
            <w:sz w:val="24"/>
            <w:szCs w:val="24"/>
            <w:u w:val="single"/>
            <w:lang w:eastAsia="en-IN"/>
          </w:rPr>
          <w:t>00:36</w:t>
        </w:r>
      </w:hyperlink>
      <w:r w:rsidR="00E83DAB" w:rsidRPr="00E83DAB">
        <w:rPr>
          <w:rFonts w:ascii="Roboto" w:eastAsia="Times New Roman" w:hAnsi="Roboto" w:cs="Times New Roman"/>
          <w:color w:val="3C4043"/>
          <w:sz w:val="24"/>
          <w:szCs w:val="24"/>
          <w:lang w:eastAsia="en-IN"/>
        </w:rPr>
        <w:t>Keep in mind that these diagnostic questions are meant to help you identify gaps in your knowledge, but they don't represent all possible topics on the exam.</w:t>
      </w:r>
    </w:p>
    <w:p w14:paraId="1FD50C1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2" w:history="1">
        <w:r w:rsidR="00E83DAB" w:rsidRPr="00E83DAB">
          <w:rPr>
            <w:rFonts w:ascii="Courier New" w:eastAsia="Times New Roman" w:hAnsi="Courier New" w:cs="Courier New"/>
            <w:color w:val="0000FF"/>
            <w:sz w:val="24"/>
            <w:szCs w:val="24"/>
            <w:u w:val="single"/>
            <w:lang w:eastAsia="en-IN"/>
          </w:rPr>
          <w:t>00:46</w:t>
        </w:r>
      </w:hyperlink>
      <w:r w:rsidR="00E83DAB" w:rsidRPr="00E83DAB">
        <w:rPr>
          <w:rFonts w:ascii="Roboto" w:eastAsia="Times New Roman" w:hAnsi="Roboto" w:cs="Times New Roman"/>
          <w:color w:val="3C4043"/>
          <w:sz w:val="24"/>
          <w:szCs w:val="24"/>
          <w:lang w:eastAsia="en-IN"/>
        </w:rPr>
        <w:t>Remember, we don't expect that you'll answer all these questions correctly right now.</w:t>
      </w:r>
    </w:p>
    <w:p w14:paraId="4B3C7A02"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3" w:history="1">
        <w:r w:rsidR="00E83DAB" w:rsidRPr="00E83DAB">
          <w:rPr>
            <w:rFonts w:ascii="Courier New" w:eastAsia="Times New Roman" w:hAnsi="Courier New" w:cs="Courier New"/>
            <w:color w:val="0000FF"/>
            <w:sz w:val="24"/>
            <w:szCs w:val="24"/>
            <w:u w:val="single"/>
            <w:lang w:eastAsia="en-IN"/>
          </w:rPr>
          <w:t>00:52</w:t>
        </w:r>
      </w:hyperlink>
      <w:r w:rsidR="00E83DAB" w:rsidRPr="00E83DAB">
        <w:rPr>
          <w:rFonts w:ascii="Roboto" w:eastAsia="Times New Roman" w:hAnsi="Roboto" w:cs="Times New Roman"/>
          <w:color w:val="3C4043"/>
          <w:sz w:val="24"/>
          <w:szCs w:val="24"/>
          <w:lang w:eastAsia="en-IN"/>
        </w:rPr>
        <w:t>This is meant to be a course that you take towards the beginning of your Associate Cloud Engineer journey.</w:t>
      </w:r>
    </w:p>
    <w:p w14:paraId="6A21816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4" w:history="1">
        <w:r w:rsidR="00E83DAB" w:rsidRPr="00E83DAB">
          <w:rPr>
            <w:rFonts w:ascii="Courier New" w:eastAsia="Times New Roman" w:hAnsi="Courier New" w:cs="Courier New"/>
            <w:color w:val="0000FF"/>
            <w:sz w:val="24"/>
            <w:szCs w:val="24"/>
            <w:u w:val="single"/>
            <w:lang w:eastAsia="en-IN"/>
          </w:rPr>
          <w:t>00:58</w:t>
        </w:r>
      </w:hyperlink>
      <w:r w:rsidR="00E83DAB" w:rsidRPr="00E83DAB">
        <w:rPr>
          <w:rFonts w:ascii="Roboto" w:eastAsia="Times New Roman" w:hAnsi="Roboto" w:cs="Times New Roman"/>
          <w:color w:val="3C4043"/>
          <w:sz w:val="24"/>
          <w:szCs w:val="24"/>
          <w:lang w:eastAsia="en-IN"/>
        </w:rPr>
        <w:t>And many of you may not be Google Cloud experts yet.</w:t>
      </w:r>
    </w:p>
    <w:p w14:paraId="226E551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5" w:history="1">
        <w:r w:rsidR="00E83DAB" w:rsidRPr="00E83DAB">
          <w:rPr>
            <w:rFonts w:ascii="Courier New" w:eastAsia="Times New Roman" w:hAnsi="Courier New" w:cs="Courier New"/>
            <w:color w:val="0000FF"/>
            <w:sz w:val="24"/>
            <w:szCs w:val="24"/>
            <w:u w:val="single"/>
            <w:lang w:eastAsia="en-IN"/>
          </w:rPr>
          <w:t>01:01</w:t>
        </w:r>
      </w:hyperlink>
      <w:r w:rsidR="00E83DAB" w:rsidRPr="00E83DAB">
        <w:rPr>
          <w:rFonts w:ascii="Roboto" w:eastAsia="Times New Roman" w:hAnsi="Roboto" w:cs="Times New Roman"/>
          <w:color w:val="3C4043"/>
          <w:sz w:val="24"/>
          <w:szCs w:val="24"/>
          <w:lang w:eastAsia="en-IN"/>
        </w:rPr>
        <w:t>We'll review the answers to the questions related to each section objective.</w:t>
      </w:r>
    </w:p>
    <w:p w14:paraId="7DC312D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6" w:history="1">
        <w:r w:rsidR="00E83DAB" w:rsidRPr="00E83DAB">
          <w:rPr>
            <w:rFonts w:ascii="Courier New" w:eastAsia="Times New Roman" w:hAnsi="Courier New" w:cs="Courier New"/>
            <w:color w:val="0000FF"/>
            <w:sz w:val="24"/>
            <w:szCs w:val="24"/>
            <w:u w:val="single"/>
            <w:lang w:eastAsia="en-IN"/>
          </w:rPr>
          <w:t>01:06</w:t>
        </w:r>
      </w:hyperlink>
      <w:r w:rsidR="00E83DAB" w:rsidRPr="00E83DAB">
        <w:rPr>
          <w:rFonts w:ascii="Roboto" w:eastAsia="Times New Roman" w:hAnsi="Roboto" w:cs="Times New Roman"/>
          <w:color w:val="3C4043"/>
          <w:sz w:val="24"/>
          <w:szCs w:val="24"/>
          <w:lang w:eastAsia="en-IN"/>
        </w:rPr>
        <w:t xml:space="preserve">As we cover each objective, you'll learn more about where the key concepts appear in the Google Cloud documentation, specific </w:t>
      </w:r>
      <w:proofErr w:type="gramStart"/>
      <w:r w:rsidR="00E83DAB" w:rsidRPr="00E83DAB">
        <w:rPr>
          <w:rFonts w:ascii="Roboto" w:eastAsia="Times New Roman" w:hAnsi="Roboto" w:cs="Times New Roman"/>
          <w:color w:val="3C4043"/>
          <w:sz w:val="24"/>
          <w:szCs w:val="24"/>
          <w:lang w:eastAsia="en-IN"/>
        </w:rPr>
        <w:t>courses</w:t>
      </w:r>
      <w:proofErr w:type="gramEnd"/>
      <w:r w:rsidR="00E83DAB" w:rsidRPr="00E83DAB">
        <w:rPr>
          <w:rFonts w:ascii="Roboto" w:eastAsia="Times New Roman" w:hAnsi="Roboto" w:cs="Times New Roman"/>
          <w:color w:val="3C4043"/>
          <w:sz w:val="24"/>
          <w:szCs w:val="24"/>
          <w:lang w:eastAsia="en-IN"/>
        </w:rPr>
        <w:t xml:space="preserve"> and modules, and/or specific skill badges.</w:t>
      </w:r>
    </w:p>
    <w:p w14:paraId="3FB5D65C"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7" w:history="1">
        <w:r w:rsidR="00E83DAB" w:rsidRPr="00E83DAB">
          <w:rPr>
            <w:rFonts w:ascii="Courier New" w:eastAsia="Times New Roman" w:hAnsi="Courier New" w:cs="Courier New"/>
            <w:color w:val="0000FF"/>
            <w:sz w:val="24"/>
            <w:szCs w:val="24"/>
            <w:u w:val="single"/>
            <w:lang w:eastAsia="en-IN"/>
          </w:rPr>
          <w:t>01:17</w:t>
        </w:r>
      </w:hyperlink>
      <w:r w:rsidR="00E83DAB" w:rsidRPr="00E83DAB">
        <w:rPr>
          <w:rFonts w:ascii="Roboto" w:eastAsia="Times New Roman" w:hAnsi="Roboto" w:cs="Times New Roman"/>
          <w:color w:val="3C4043"/>
          <w:sz w:val="24"/>
          <w:szCs w:val="24"/>
          <w:lang w:eastAsia="en-IN"/>
        </w:rPr>
        <w:t>At the end of each section objective, you'll find a list of related resources, mark or highlight the specific resources you need to add to your study plan.</w:t>
      </w:r>
    </w:p>
    <w:p w14:paraId="3DED59C5"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8" w:history="1">
        <w:r w:rsidR="00E83DAB" w:rsidRPr="00E83DAB">
          <w:rPr>
            <w:rFonts w:ascii="Courier New" w:eastAsia="Times New Roman" w:hAnsi="Courier New" w:cs="Courier New"/>
            <w:color w:val="0000FF"/>
            <w:sz w:val="24"/>
            <w:szCs w:val="24"/>
            <w:u w:val="single"/>
            <w:lang w:eastAsia="en-IN"/>
          </w:rPr>
          <w:t>01:27</w:t>
        </w:r>
      </w:hyperlink>
      <w:r w:rsidR="00E83DAB" w:rsidRPr="00E83DAB">
        <w:rPr>
          <w:rFonts w:ascii="Roboto" w:eastAsia="Times New Roman" w:hAnsi="Roboto" w:cs="Times New Roman"/>
          <w:color w:val="3C4043"/>
          <w:sz w:val="24"/>
          <w:szCs w:val="24"/>
          <w:lang w:eastAsia="en-IN"/>
        </w:rPr>
        <w:t>In the final part of your workbook, you'll find a template to help you identify weekly goals and study activities.</w:t>
      </w:r>
    </w:p>
    <w:p w14:paraId="5599A5F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99" w:history="1">
        <w:r w:rsidR="00E83DAB" w:rsidRPr="00E83DAB">
          <w:rPr>
            <w:rFonts w:ascii="Courier New" w:eastAsia="Times New Roman" w:hAnsi="Courier New" w:cs="Courier New"/>
            <w:color w:val="0000FF"/>
            <w:sz w:val="24"/>
            <w:szCs w:val="24"/>
            <w:u w:val="single"/>
            <w:lang w:eastAsia="en-IN"/>
          </w:rPr>
          <w:t>01:34</w:t>
        </w:r>
      </w:hyperlink>
      <w:r w:rsidR="00E83DAB" w:rsidRPr="00E83DAB">
        <w:rPr>
          <w:rFonts w:ascii="Roboto" w:eastAsia="Times New Roman" w:hAnsi="Roboto" w:cs="Times New Roman"/>
          <w:color w:val="3C4043"/>
          <w:sz w:val="24"/>
          <w:szCs w:val="24"/>
          <w:lang w:eastAsia="en-IN"/>
        </w:rPr>
        <w:t>We'll talk more about putting together weekly goals at the end of this course.</w:t>
      </w:r>
    </w:p>
    <w:p w14:paraId="0280046B"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00" w:history="1">
        <w:r w:rsidR="00E83DAB" w:rsidRPr="00E83DAB">
          <w:rPr>
            <w:rFonts w:ascii="Courier New" w:eastAsia="Times New Roman" w:hAnsi="Courier New" w:cs="Courier New"/>
            <w:color w:val="0000FF"/>
            <w:sz w:val="24"/>
            <w:szCs w:val="24"/>
            <w:u w:val="single"/>
            <w:lang w:eastAsia="en-IN"/>
          </w:rPr>
          <w:t>01:39</w:t>
        </w:r>
      </w:hyperlink>
      <w:r w:rsidR="00E83DAB" w:rsidRPr="00E83DAB">
        <w:rPr>
          <w:rFonts w:ascii="Roboto" w:eastAsia="Times New Roman" w:hAnsi="Roboto" w:cs="Times New Roman"/>
          <w:color w:val="3C4043"/>
          <w:sz w:val="24"/>
          <w:szCs w:val="24"/>
          <w:lang w:eastAsia="en-IN"/>
        </w:rPr>
        <w:t>Now that you know about the overall setup of this course and how to use the workbook, let's get started by exploring Section 1 of the Exam Guide.</w:t>
      </w:r>
    </w:p>
    <w:p w14:paraId="22FDF765" w14:textId="77777777" w:rsidR="00E83DAB" w:rsidRDefault="00E83DAB" w:rsidP="00463EB0">
      <w:pPr>
        <w:spacing w:after="0" w:line="240" w:lineRule="auto"/>
        <w:rPr>
          <w:rFonts w:ascii="Times New Roman" w:eastAsia="Times New Roman" w:hAnsi="Times New Roman" w:cs="Times New Roman"/>
          <w:sz w:val="24"/>
          <w:szCs w:val="24"/>
          <w:lang w:eastAsia="en-IN"/>
        </w:rPr>
      </w:pPr>
    </w:p>
    <w:p w14:paraId="722E04AA" w14:textId="5472B60F" w:rsidR="00E83DAB" w:rsidRDefault="00E83DA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SETTING UP A CLOUD SOLUTION ENVIRONMENT:</w:t>
      </w:r>
    </w:p>
    <w:p w14:paraId="75CD19A6" w14:textId="58892CE2" w:rsidR="00E83DAB" w:rsidRDefault="00E83DA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Module Overview-</w:t>
      </w:r>
    </w:p>
    <w:p w14:paraId="298DDF27" w14:textId="77777777" w:rsidR="00E83DAB" w:rsidRPr="00E83DAB" w:rsidRDefault="00000000" w:rsidP="00E83DAB">
      <w:pPr>
        <w:spacing w:after="0" w:line="240" w:lineRule="auto"/>
        <w:rPr>
          <w:rFonts w:ascii="Times New Roman" w:eastAsia="Times New Roman" w:hAnsi="Times New Roman" w:cs="Times New Roman"/>
          <w:sz w:val="24"/>
          <w:szCs w:val="24"/>
          <w:lang w:eastAsia="en-IN"/>
        </w:rPr>
      </w:pPr>
      <w:hyperlink r:id="rId101" w:history="1">
        <w:r w:rsidR="00E83DAB" w:rsidRPr="00E83DAB">
          <w:rPr>
            <w:rFonts w:ascii="Courier New" w:eastAsia="Times New Roman" w:hAnsi="Courier New" w:cs="Courier New"/>
            <w:color w:val="0000FF"/>
            <w:sz w:val="24"/>
            <w:szCs w:val="24"/>
            <w:u w:val="single"/>
            <w:lang w:eastAsia="en-IN"/>
          </w:rPr>
          <w:t>00:02</w:t>
        </w:r>
      </w:hyperlink>
      <w:r w:rsidR="00E83DAB" w:rsidRPr="00E83DAB">
        <w:rPr>
          <w:rFonts w:ascii="Times New Roman" w:eastAsia="Times New Roman" w:hAnsi="Times New Roman" w:cs="Times New Roman"/>
          <w:sz w:val="24"/>
          <w:szCs w:val="24"/>
          <w:lang w:eastAsia="en-IN"/>
        </w:rPr>
        <w:t>&gt;&gt; Welcome to Module 1: Setting Up a Cloud Solution Environment.</w:t>
      </w:r>
    </w:p>
    <w:p w14:paraId="42B6A24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02" w:history="1">
        <w:r w:rsidR="00E83DAB" w:rsidRPr="00E83DAB">
          <w:rPr>
            <w:rFonts w:ascii="Courier New" w:eastAsia="Times New Roman" w:hAnsi="Courier New" w:cs="Courier New"/>
            <w:color w:val="0000FF"/>
            <w:sz w:val="24"/>
            <w:szCs w:val="24"/>
            <w:u w:val="single"/>
            <w:lang w:eastAsia="en-IN"/>
          </w:rPr>
          <w:t>00:06</w:t>
        </w:r>
      </w:hyperlink>
      <w:r w:rsidR="00E83DAB" w:rsidRPr="00E83DAB">
        <w:rPr>
          <w:rFonts w:ascii="Roboto" w:eastAsia="Times New Roman" w:hAnsi="Roboto" w:cs="Times New Roman"/>
          <w:color w:val="3C4043"/>
          <w:sz w:val="24"/>
          <w:szCs w:val="24"/>
          <w:lang w:eastAsia="en-IN"/>
        </w:rPr>
        <w:t>In this module, you'll explore the scope of task involved in setting up a cloud solution environment, which corresponds to the first section of the Associate Cloud Engineer exam guide.</w:t>
      </w:r>
    </w:p>
    <w:p w14:paraId="737C4E1D"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03" w:history="1">
        <w:r w:rsidR="00E83DAB" w:rsidRPr="00E83DAB">
          <w:rPr>
            <w:rFonts w:ascii="Courier New" w:eastAsia="Times New Roman" w:hAnsi="Courier New" w:cs="Courier New"/>
            <w:color w:val="0000FF"/>
            <w:sz w:val="24"/>
            <w:szCs w:val="24"/>
            <w:u w:val="single"/>
            <w:lang w:eastAsia="en-IN"/>
          </w:rPr>
          <w:t>00:18</w:t>
        </w:r>
      </w:hyperlink>
      <w:r w:rsidR="00E83DAB" w:rsidRPr="00E83DAB">
        <w:rPr>
          <w:rFonts w:ascii="Roboto" w:eastAsia="Times New Roman" w:hAnsi="Roboto" w:cs="Times New Roman"/>
          <w:color w:val="3C4043"/>
          <w:sz w:val="24"/>
          <w:szCs w:val="24"/>
          <w:lang w:eastAsia="en-IN"/>
        </w:rPr>
        <w:t>We'll start by discussing some considerations for how you would set up Cymbal Superstore's cloud environment.</w:t>
      </w:r>
    </w:p>
    <w:p w14:paraId="02CDA3F4"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04" w:history="1">
        <w:r w:rsidR="00E83DAB" w:rsidRPr="00E83DAB">
          <w:rPr>
            <w:rFonts w:ascii="Courier New" w:eastAsia="Times New Roman" w:hAnsi="Courier New" w:cs="Courier New"/>
            <w:color w:val="0000FF"/>
            <w:sz w:val="24"/>
            <w:szCs w:val="24"/>
            <w:u w:val="single"/>
            <w:lang w:eastAsia="en-IN"/>
          </w:rPr>
          <w:t>00:25</w:t>
        </w:r>
      </w:hyperlink>
      <w:r w:rsidR="00E83DAB" w:rsidRPr="00E83DAB">
        <w:rPr>
          <w:rFonts w:ascii="Roboto" w:eastAsia="Times New Roman" w:hAnsi="Roboto" w:cs="Times New Roman"/>
          <w:color w:val="3C4043"/>
          <w:sz w:val="24"/>
          <w:szCs w:val="24"/>
          <w:lang w:eastAsia="en-IN"/>
        </w:rPr>
        <w:t>Next, you'll assess your skills in this section through 10 diagnostic questions, then we'll review these questions.</w:t>
      </w:r>
    </w:p>
    <w:p w14:paraId="26176D0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05" w:history="1">
        <w:r w:rsidR="00E83DAB" w:rsidRPr="00E83DAB">
          <w:rPr>
            <w:rFonts w:ascii="Courier New" w:eastAsia="Times New Roman" w:hAnsi="Courier New" w:cs="Courier New"/>
            <w:color w:val="0000FF"/>
            <w:sz w:val="24"/>
            <w:szCs w:val="24"/>
            <w:u w:val="single"/>
            <w:lang w:eastAsia="en-IN"/>
          </w:rPr>
          <w:t>00:33</w:t>
        </w:r>
      </w:hyperlink>
      <w:r w:rsidR="00E83DAB" w:rsidRPr="00E83DAB">
        <w:rPr>
          <w:rFonts w:ascii="Roboto" w:eastAsia="Times New Roman" w:hAnsi="Roboto" w:cs="Times New Roman"/>
          <w:color w:val="3C4043"/>
          <w:sz w:val="24"/>
          <w:szCs w:val="24"/>
          <w:lang w:eastAsia="en-IN"/>
        </w:rPr>
        <w:t>Based on the areas you need to learn more about, you'll identify resources to include in your study plan.</w:t>
      </w:r>
    </w:p>
    <w:p w14:paraId="069FE071" w14:textId="77777777" w:rsidR="00E83DAB" w:rsidRDefault="00E83DAB" w:rsidP="00463EB0">
      <w:pPr>
        <w:spacing w:after="0" w:line="240" w:lineRule="auto"/>
        <w:rPr>
          <w:rFonts w:ascii="Times New Roman" w:eastAsia="Times New Roman" w:hAnsi="Times New Roman" w:cs="Times New Roman"/>
          <w:sz w:val="24"/>
          <w:szCs w:val="24"/>
          <w:lang w:eastAsia="en-IN"/>
        </w:rPr>
      </w:pPr>
    </w:p>
    <w:p w14:paraId="4F1BB740" w14:textId="486D3DD2" w:rsidR="00E83DAB" w:rsidRDefault="00E83DA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Setting Up Cymbal Superstore’s Cloud Environment-</w:t>
      </w:r>
    </w:p>
    <w:p w14:paraId="18C83922" w14:textId="77777777" w:rsidR="00E83DAB" w:rsidRPr="00E83DAB" w:rsidRDefault="00000000" w:rsidP="00E83DAB">
      <w:pPr>
        <w:spacing w:after="0" w:line="240" w:lineRule="auto"/>
        <w:rPr>
          <w:rFonts w:ascii="Times New Roman" w:eastAsia="Times New Roman" w:hAnsi="Times New Roman" w:cs="Times New Roman"/>
          <w:sz w:val="24"/>
          <w:szCs w:val="24"/>
          <w:lang w:eastAsia="en-IN"/>
        </w:rPr>
      </w:pPr>
      <w:hyperlink r:id="rId106" w:history="1">
        <w:r w:rsidR="00E83DAB" w:rsidRPr="00E83DAB">
          <w:rPr>
            <w:rFonts w:ascii="Courier New" w:eastAsia="Times New Roman" w:hAnsi="Courier New" w:cs="Courier New"/>
            <w:color w:val="0000FF"/>
            <w:sz w:val="24"/>
            <w:szCs w:val="24"/>
            <w:u w:val="single"/>
            <w:lang w:eastAsia="en-IN"/>
          </w:rPr>
          <w:t>00:00</w:t>
        </w:r>
      </w:hyperlink>
      <w:r w:rsidR="00E83DAB" w:rsidRPr="00E83DAB">
        <w:rPr>
          <w:rFonts w:ascii="Times New Roman" w:eastAsia="Times New Roman" w:hAnsi="Times New Roman" w:cs="Times New Roman"/>
          <w:sz w:val="24"/>
          <w:szCs w:val="24"/>
          <w:lang w:eastAsia="en-IN"/>
        </w:rPr>
        <w:t>Person: Let's start with how to set up Cymbal Superstore's cloud environment.</w:t>
      </w:r>
    </w:p>
    <w:p w14:paraId="544480FA"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07" w:history="1">
        <w:r w:rsidR="00E83DAB" w:rsidRPr="00E83DAB">
          <w:rPr>
            <w:rFonts w:ascii="Courier New" w:eastAsia="Times New Roman" w:hAnsi="Courier New" w:cs="Courier New"/>
            <w:color w:val="0000FF"/>
            <w:sz w:val="24"/>
            <w:szCs w:val="24"/>
            <w:u w:val="single"/>
            <w:lang w:eastAsia="en-IN"/>
          </w:rPr>
          <w:t>00:04</w:t>
        </w:r>
      </w:hyperlink>
      <w:r w:rsidR="00E83DAB" w:rsidRPr="00E83DAB">
        <w:rPr>
          <w:rFonts w:ascii="Roboto" w:eastAsia="Times New Roman" w:hAnsi="Roboto" w:cs="Times New Roman"/>
          <w:color w:val="3C4043"/>
          <w:sz w:val="24"/>
          <w:szCs w:val="24"/>
          <w:lang w:eastAsia="en-IN"/>
        </w:rPr>
        <w:t>Cymbal Superstore is ready to start implementing the basic cloud infrastructure for their organization.</w:t>
      </w:r>
    </w:p>
    <w:p w14:paraId="6314D66D"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08" w:history="1">
        <w:r w:rsidR="00E83DAB" w:rsidRPr="00E83DAB">
          <w:rPr>
            <w:rFonts w:ascii="Courier New" w:eastAsia="Times New Roman" w:hAnsi="Courier New" w:cs="Courier New"/>
            <w:color w:val="0000FF"/>
            <w:sz w:val="24"/>
            <w:szCs w:val="24"/>
            <w:u w:val="single"/>
            <w:lang w:eastAsia="en-IN"/>
          </w:rPr>
          <w:t>00:11</w:t>
        </w:r>
      </w:hyperlink>
      <w:r w:rsidR="00E83DAB" w:rsidRPr="00E83DAB">
        <w:rPr>
          <w:rFonts w:ascii="Roboto" w:eastAsia="Times New Roman" w:hAnsi="Roboto" w:cs="Times New Roman"/>
          <w:color w:val="3C4043"/>
          <w:sz w:val="24"/>
          <w:szCs w:val="24"/>
          <w:lang w:eastAsia="en-IN"/>
        </w:rPr>
        <w:t>As an associate cloud engineer, you have been assigned to the team to help with this phase of the project.</w:t>
      </w:r>
    </w:p>
    <w:p w14:paraId="31730B1C"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09" w:history="1">
        <w:r w:rsidR="00E83DAB" w:rsidRPr="00E83DAB">
          <w:rPr>
            <w:rFonts w:ascii="Courier New" w:eastAsia="Times New Roman" w:hAnsi="Courier New" w:cs="Courier New"/>
            <w:color w:val="0000FF"/>
            <w:sz w:val="24"/>
            <w:szCs w:val="24"/>
            <w:u w:val="single"/>
            <w:lang w:eastAsia="en-IN"/>
          </w:rPr>
          <w:t>00:17</w:t>
        </w:r>
      </w:hyperlink>
      <w:r w:rsidR="00E83DAB" w:rsidRPr="00E83DAB">
        <w:rPr>
          <w:rFonts w:ascii="Roboto" w:eastAsia="Times New Roman" w:hAnsi="Roboto" w:cs="Times New Roman"/>
          <w:color w:val="3C4043"/>
          <w:sz w:val="24"/>
          <w:szCs w:val="24"/>
          <w:lang w:eastAsia="en-IN"/>
        </w:rPr>
        <w:t>The team begins with a planning meeting to decide how Cymbal Superstore's cloud structure will be organized.</w:t>
      </w:r>
    </w:p>
    <w:p w14:paraId="257E0026"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0" w:history="1">
        <w:r w:rsidR="00E83DAB" w:rsidRPr="00E83DAB">
          <w:rPr>
            <w:rFonts w:ascii="Courier New" w:eastAsia="Times New Roman" w:hAnsi="Courier New" w:cs="Courier New"/>
            <w:color w:val="0000FF"/>
            <w:sz w:val="24"/>
            <w:szCs w:val="24"/>
            <w:u w:val="single"/>
            <w:lang w:eastAsia="en-IN"/>
          </w:rPr>
          <w:t>00:25</w:t>
        </w:r>
      </w:hyperlink>
      <w:r w:rsidR="00E83DAB" w:rsidRPr="00E83DAB">
        <w:rPr>
          <w:rFonts w:ascii="Roboto" w:eastAsia="Times New Roman" w:hAnsi="Roboto" w:cs="Times New Roman"/>
          <w:color w:val="3C4043"/>
          <w:sz w:val="24"/>
          <w:szCs w:val="24"/>
          <w:lang w:eastAsia="en-IN"/>
        </w:rPr>
        <w:t>Outcomes of this phase of the migration journey include establishing a resource hierarchy, implementing organizational policies, managing projects and quotas, managing users and groups, and applying access management.</w:t>
      </w:r>
    </w:p>
    <w:p w14:paraId="6DD87683"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1" w:history="1">
        <w:r w:rsidR="00E83DAB" w:rsidRPr="00E83DAB">
          <w:rPr>
            <w:rFonts w:ascii="Courier New" w:eastAsia="Times New Roman" w:hAnsi="Courier New" w:cs="Courier New"/>
            <w:color w:val="0000FF"/>
            <w:sz w:val="24"/>
            <w:szCs w:val="24"/>
            <w:u w:val="single"/>
            <w:lang w:eastAsia="en-IN"/>
          </w:rPr>
          <w:t>00:42</w:t>
        </w:r>
      </w:hyperlink>
      <w:r w:rsidR="00E83DAB" w:rsidRPr="00E83DAB">
        <w:rPr>
          <w:rFonts w:ascii="Roboto" w:eastAsia="Times New Roman" w:hAnsi="Roboto" w:cs="Times New Roman"/>
          <w:color w:val="3C4043"/>
          <w:sz w:val="24"/>
          <w:szCs w:val="24"/>
          <w:lang w:eastAsia="en-IN"/>
        </w:rPr>
        <w:t>Setting up billing and monitoring the use of your cloud resources are also things to consider.</w:t>
      </w:r>
    </w:p>
    <w:p w14:paraId="24476F16"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2" w:history="1">
        <w:r w:rsidR="00E83DAB" w:rsidRPr="00E83DAB">
          <w:rPr>
            <w:rFonts w:ascii="Courier New" w:eastAsia="Times New Roman" w:hAnsi="Courier New" w:cs="Courier New"/>
            <w:color w:val="0000FF"/>
            <w:sz w:val="24"/>
            <w:szCs w:val="24"/>
            <w:u w:val="single"/>
            <w:lang w:eastAsia="en-IN"/>
          </w:rPr>
          <w:t>00:48</w:t>
        </w:r>
      </w:hyperlink>
      <w:r w:rsidR="00E83DAB" w:rsidRPr="00E83DAB">
        <w:rPr>
          <w:rFonts w:ascii="Roboto" w:eastAsia="Times New Roman" w:hAnsi="Roboto" w:cs="Times New Roman"/>
          <w:color w:val="3C4043"/>
          <w:sz w:val="24"/>
          <w:szCs w:val="24"/>
          <w:lang w:eastAsia="en-IN"/>
        </w:rPr>
        <w:t>Finally, choosing how you interact with Google Cloud is an important decision as well.</w:t>
      </w:r>
    </w:p>
    <w:p w14:paraId="637D5D4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3" w:history="1">
        <w:r w:rsidR="00E83DAB" w:rsidRPr="00E83DAB">
          <w:rPr>
            <w:rFonts w:ascii="Courier New" w:eastAsia="Times New Roman" w:hAnsi="Courier New" w:cs="Courier New"/>
            <w:color w:val="0000FF"/>
            <w:sz w:val="24"/>
            <w:szCs w:val="24"/>
            <w:u w:val="single"/>
            <w:lang w:eastAsia="en-IN"/>
          </w:rPr>
          <w:t>00:53</w:t>
        </w:r>
      </w:hyperlink>
      <w:r w:rsidR="00E83DAB" w:rsidRPr="00E83DAB">
        <w:rPr>
          <w:rFonts w:ascii="Roboto" w:eastAsia="Times New Roman" w:hAnsi="Roboto" w:cs="Times New Roman"/>
          <w:color w:val="3C4043"/>
          <w:sz w:val="24"/>
          <w:szCs w:val="24"/>
          <w:lang w:eastAsia="en-IN"/>
        </w:rPr>
        <w:t>Different options include the Graphical Cloud Console, command line tools, and software development tools.</w:t>
      </w:r>
    </w:p>
    <w:p w14:paraId="5B6F84A4"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4" w:history="1">
        <w:r w:rsidR="00E83DAB" w:rsidRPr="00E83DAB">
          <w:rPr>
            <w:rFonts w:ascii="Courier New" w:eastAsia="Times New Roman" w:hAnsi="Courier New" w:cs="Courier New"/>
            <w:color w:val="0000FF"/>
            <w:sz w:val="24"/>
            <w:szCs w:val="24"/>
            <w:u w:val="single"/>
            <w:lang w:eastAsia="en-IN"/>
          </w:rPr>
          <w:t>01:00</w:t>
        </w:r>
      </w:hyperlink>
      <w:r w:rsidR="00E83DAB" w:rsidRPr="00E83DAB">
        <w:rPr>
          <w:rFonts w:ascii="Roboto" w:eastAsia="Times New Roman" w:hAnsi="Roboto" w:cs="Times New Roman"/>
          <w:color w:val="3C4043"/>
          <w:sz w:val="24"/>
          <w:szCs w:val="24"/>
          <w:lang w:eastAsia="en-IN"/>
        </w:rPr>
        <w:t>Let's take a closer look.</w:t>
      </w:r>
    </w:p>
    <w:p w14:paraId="60407559"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5" w:history="1">
        <w:r w:rsidR="00E83DAB" w:rsidRPr="00E83DAB">
          <w:rPr>
            <w:rFonts w:ascii="Courier New" w:eastAsia="Times New Roman" w:hAnsi="Courier New" w:cs="Courier New"/>
            <w:color w:val="0000FF"/>
            <w:sz w:val="24"/>
            <w:szCs w:val="24"/>
            <w:u w:val="single"/>
            <w:lang w:eastAsia="en-IN"/>
          </w:rPr>
          <w:t>01:03</w:t>
        </w:r>
      </w:hyperlink>
      <w:r w:rsidR="00E83DAB" w:rsidRPr="00E83DAB">
        <w:rPr>
          <w:rFonts w:ascii="Roboto" w:eastAsia="Times New Roman" w:hAnsi="Roboto" w:cs="Times New Roman"/>
          <w:color w:val="3C4043"/>
          <w:sz w:val="24"/>
          <w:szCs w:val="24"/>
          <w:lang w:eastAsia="en-IN"/>
        </w:rPr>
        <w:t>How to set up a resource hierarchy on Google Cloud depends on the needs and structure of the organization.</w:t>
      </w:r>
    </w:p>
    <w:p w14:paraId="23E2B525"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6" w:history="1">
        <w:r w:rsidR="00E83DAB" w:rsidRPr="00E83DAB">
          <w:rPr>
            <w:rFonts w:ascii="Courier New" w:eastAsia="Times New Roman" w:hAnsi="Courier New" w:cs="Courier New"/>
            <w:color w:val="0000FF"/>
            <w:sz w:val="24"/>
            <w:szCs w:val="24"/>
            <w:u w:val="single"/>
            <w:lang w:eastAsia="en-IN"/>
          </w:rPr>
          <w:t>01:09</w:t>
        </w:r>
      </w:hyperlink>
      <w:r w:rsidR="00E83DAB" w:rsidRPr="00E83DAB">
        <w:rPr>
          <w:rFonts w:ascii="Roboto" w:eastAsia="Times New Roman" w:hAnsi="Roboto" w:cs="Times New Roman"/>
          <w:color w:val="3C4043"/>
          <w:sz w:val="24"/>
          <w:szCs w:val="24"/>
          <w:lang w:eastAsia="en-IN"/>
        </w:rPr>
        <w:t>Cymbal Superstore plans to migrate three applications to the cloud; its supply chain application, which will run on virtual machines, its</w:t>
      </w:r>
    </w:p>
    <w:p w14:paraId="4B4C0FCD"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7" w:history="1">
        <w:r w:rsidR="00E83DAB" w:rsidRPr="00E83DAB">
          <w:rPr>
            <w:rFonts w:ascii="Courier New" w:eastAsia="Times New Roman" w:hAnsi="Courier New" w:cs="Courier New"/>
            <w:color w:val="0000FF"/>
            <w:sz w:val="24"/>
            <w:szCs w:val="24"/>
            <w:u w:val="single"/>
            <w:lang w:eastAsia="en-IN"/>
          </w:rPr>
          <w:t>01:18</w:t>
        </w:r>
      </w:hyperlink>
      <w:r w:rsidR="00E83DAB" w:rsidRPr="00E83DAB">
        <w:rPr>
          <w:rFonts w:ascii="Roboto" w:eastAsia="Times New Roman" w:hAnsi="Roboto" w:cs="Times New Roman"/>
          <w:color w:val="3C4043"/>
          <w:sz w:val="24"/>
          <w:szCs w:val="24"/>
          <w:lang w:eastAsia="en-IN"/>
        </w:rPr>
        <w:t>containerized Ecommerce application, which will use GKE, and its transportation management application, which will use cloud functions to track truck location.</w:t>
      </w:r>
    </w:p>
    <w:p w14:paraId="400710A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8" w:history="1">
        <w:r w:rsidR="00E83DAB" w:rsidRPr="00E83DAB">
          <w:rPr>
            <w:rFonts w:ascii="Courier New" w:eastAsia="Times New Roman" w:hAnsi="Courier New" w:cs="Courier New"/>
            <w:color w:val="0000FF"/>
            <w:sz w:val="24"/>
            <w:szCs w:val="24"/>
            <w:u w:val="single"/>
            <w:lang w:eastAsia="en-IN"/>
          </w:rPr>
          <w:t>01:32</w:t>
        </w:r>
      </w:hyperlink>
      <w:r w:rsidR="00E83DAB" w:rsidRPr="00E83DAB">
        <w:rPr>
          <w:rFonts w:ascii="Roboto" w:eastAsia="Times New Roman" w:hAnsi="Roboto" w:cs="Times New Roman"/>
          <w:color w:val="3C4043"/>
          <w:sz w:val="24"/>
          <w:szCs w:val="24"/>
          <w:lang w:eastAsia="en-IN"/>
        </w:rPr>
        <w:t>These applications correspond to three different departments; Operations Managers, the B2B supply chain, logistic overseas transportation, and the Sales and Marketing Department manages the Ecommerce application.</w:t>
      </w:r>
    </w:p>
    <w:p w14:paraId="6A15AC34"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19" w:history="1">
        <w:r w:rsidR="00E83DAB" w:rsidRPr="00E83DAB">
          <w:rPr>
            <w:rFonts w:ascii="Courier New" w:eastAsia="Times New Roman" w:hAnsi="Courier New" w:cs="Courier New"/>
            <w:color w:val="0000FF"/>
            <w:sz w:val="24"/>
            <w:szCs w:val="24"/>
            <w:u w:val="single"/>
            <w:lang w:eastAsia="en-IN"/>
          </w:rPr>
          <w:t>01:46</w:t>
        </w:r>
      </w:hyperlink>
      <w:r w:rsidR="00E83DAB" w:rsidRPr="00E83DAB">
        <w:rPr>
          <w:rFonts w:ascii="Roboto" w:eastAsia="Times New Roman" w:hAnsi="Roboto" w:cs="Times New Roman"/>
          <w:color w:val="3C4043"/>
          <w:sz w:val="24"/>
          <w:szCs w:val="24"/>
          <w:lang w:eastAsia="en-IN"/>
        </w:rPr>
        <w:t>The graphic shows a possible organization hierarchy for Cymbal Superstore.</w:t>
      </w:r>
    </w:p>
    <w:p w14:paraId="5C7C3E2D"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0" w:history="1">
        <w:r w:rsidR="00E83DAB" w:rsidRPr="00E83DAB">
          <w:rPr>
            <w:rFonts w:ascii="Courier New" w:eastAsia="Times New Roman" w:hAnsi="Courier New" w:cs="Courier New"/>
            <w:color w:val="0000FF"/>
            <w:sz w:val="24"/>
            <w:szCs w:val="24"/>
            <w:u w:val="single"/>
            <w:lang w:eastAsia="en-IN"/>
          </w:rPr>
          <w:t>01:52</w:t>
        </w:r>
      </w:hyperlink>
      <w:r w:rsidR="00E83DAB" w:rsidRPr="00E83DAB">
        <w:rPr>
          <w:rFonts w:ascii="Roboto" w:eastAsia="Times New Roman" w:hAnsi="Roboto" w:cs="Times New Roman"/>
          <w:color w:val="3C4043"/>
          <w:sz w:val="24"/>
          <w:szCs w:val="24"/>
          <w:lang w:eastAsia="en-IN"/>
        </w:rPr>
        <w:t>The Cymbal Superstore organization is at the top, followed by optional folders underneath, one for each division and one for each application.</w:t>
      </w:r>
    </w:p>
    <w:p w14:paraId="256A24C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1" w:history="1">
        <w:r w:rsidR="00E83DAB" w:rsidRPr="00E83DAB">
          <w:rPr>
            <w:rFonts w:ascii="Courier New" w:eastAsia="Times New Roman" w:hAnsi="Courier New" w:cs="Courier New"/>
            <w:color w:val="0000FF"/>
            <w:sz w:val="24"/>
            <w:szCs w:val="24"/>
            <w:u w:val="single"/>
            <w:lang w:eastAsia="en-IN"/>
          </w:rPr>
          <w:t>02:01</w:t>
        </w:r>
      </w:hyperlink>
      <w:r w:rsidR="00E83DAB" w:rsidRPr="00E83DAB">
        <w:rPr>
          <w:rFonts w:ascii="Roboto" w:eastAsia="Times New Roman" w:hAnsi="Roboto" w:cs="Times New Roman"/>
          <w:color w:val="3C4043"/>
          <w:sz w:val="24"/>
          <w:szCs w:val="24"/>
          <w:lang w:eastAsia="en-IN"/>
        </w:rPr>
        <w:t>There are multiple projects under the B2B supply chain app folder, one for each environment related to Continuous Integration and Continuous Delivery, CICD, a developing, staging and production environment.</w:t>
      </w:r>
    </w:p>
    <w:p w14:paraId="7411DDBA"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2" w:history="1">
        <w:r w:rsidR="00E83DAB" w:rsidRPr="00E83DAB">
          <w:rPr>
            <w:rFonts w:ascii="Courier New" w:eastAsia="Times New Roman" w:hAnsi="Courier New" w:cs="Courier New"/>
            <w:color w:val="0000FF"/>
            <w:sz w:val="24"/>
            <w:szCs w:val="24"/>
            <w:u w:val="single"/>
            <w:lang w:eastAsia="en-IN"/>
          </w:rPr>
          <w:t>02:15</w:t>
        </w:r>
      </w:hyperlink>
      <w:r w:rsidR="00E83DAB" w:rsidRPr="00E83DAB">
        <w:rPr>
          <w:rFonts w:ascii="Roboto" w:eastAsia="Times New Roman" w:hAnsi="Roboto" w:cs="Times New Roman"/>
          <w:color w:val="3C4043"/>
          <w:sz w:val="24"/>
          <w:szCs w:val="24"/>
          <w:lang w:eastAsia="en-IN"/>
        </w:rPr>
        <w:t>Other apps in the chart would have a similar project structure.</w:t>
      </w:r>
    </w:p>
    <w:p w14:paraId="6C7416F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3" w:history="1">
        <w:r w:rsidR="00E83DAB" w:rsidRPr="00E83DAB">
          <w:rPr>
            <w:rFonts w:ascii="Courier New" w:eastAsia="Times New Roman" w:hAnsi="Courier New" w:cs="Courier New"/>
            <w:color w:val="0000FF"/>
            <w:sz w:val="24"/>
            <w:szCs w:val="24"/>
            <w:u w:val="single"/>
            <w:lang w:eastAsia="en-IN"/>
          </w:rPr>
          <w:t>02:20</w:t>
        </w:r>
      </w:hyperlink>
      <w:r w:rsidR="00E83DAB" w:rsidRPr="00E83DAB">
        <w:rPr>
          <w:rFonts w:ascii="Roboto" w:eastAsia="Times New Roman" w:hAnsi="Roboto" w:cs="Times New Roman"/>
          <w:color w:val="3C4043"/>
          <w:sz w:val="24"/>
          <w:szCs w:val="24"/>
          <w:lang w:eastAsia="en-IN"/>
        </w:rPr>
        <w:t>As you set up the hierarchy, you will also need to grant organizational policies.</w:t>
      </w:r>
    </w:p>
    <w:p w14:paraId="3CA0E475"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4" w:history="1">
        <w:r w:rsidR="00E83DAB" w:rsidRPr="00E83DAB">
          <w:rPr>
            <w:rFonts w:ascii="Courier New" w:eastAsia="Times New Roman" w:hAnsi="Courier New" w:cs="Courier New"/>
            <w:color w:val="0000FF"/>
            <w:sz w:val="24"/>
            <w:szCs w:val="24"/>
            <w:u w:val="single"/>
            <w:lang w:eastAsia="en-IN"/>
          </w:rPr>
          <w:t>02:25</w:t>
        </w:r>
      </w:hyperlink>
      <w:r w:rsidR="00E83DAB" w:rsidRPr="00E83DAB">
        <w:rPr>
          <w:rFonts w:ascii="Roboto" w:eastAsia="Times New Roman" w:hAnsi="Roboto" w:cs="Times New Roman"/>
          <w:color w:val="3C4043"/>
          <w:sz w:val="24"/>
          <w:szCs w:val="24"/>
          <w:lang w:eastAsia="en-IN"/>
        </w:rPr>
        <w:t>For example, Marketing might need access to data in the supply chain system to see if inventory levels affected recent marketing campaigns.</w:t>
      </w:r>
    </w:p>
    <w:p w14:paraId="03692C4E"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5" w:history="1">
        <w:r w:rsidR="00E83DAB" w:rsidRPr="00E83DAB">
          <w:rPr>
            <w:rFonts w:ascii="Courier New" w:eastAsia="Times New Roman" w:hAnsi="Courier New" w:cs="Courier New"/>
            <w:color w:val="0000FF"/>
            <w:sz w:val="24"/>
            <w:szCs w:val="24"/>
            <w:u w:val="single"/>
            <w:lang w:eastAsia="en-IN"/>
          </w:rPr>
          <w:t>02:35</w:t>
        </w:r>
      </w:hyperlink>
      <w:r w:rsidR="00E83DAB" w:rsidRPr="00E83DAB">
        <w:rPr>
          <w:rFonts w:ascii="Roboto" w:eastAsia="Times New Roman" w:hAnsi="Roboto" w:cs="Times New Roman"/>
          <w:color w:val="3C4043"/>
          <w:sz w:val="24"/>
          <w:szCs w:val="24"/>
          <w:lang w:eastAsia="en-IN"/>
        </w:rPr>
        <w:t>Giving Marketing the viewer permissions on the supply chain production environment might be a good choice to give them the access they need.</w:t>
      </w:r>
    </w:p>
    <w:p w14:paraId="74D570F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6" w:history="1">
        <w:r w:rsidR="00E83DAB" w:rsidRPr="00E83DAB">
          <w:rPr>
            <w:rFonts w:ascii="Courier New" w:eastAsia="Times New Roman" w:hAnsi="Courier New" w:cs="Courier New"/>
            <w:color w:val="0000FF"/>
            <w:sz w:val="24"/>
            <w:szCs w:val="24"/>
            <w:u w:val="single"/>
            <w:lang w:eastAsia="en-IN"/>
          </w:rPr>
          <w:t>02:44</w:t>
        </w:r>
      </w:hyperlink>
      <w:r w:rsidR="00E83DAB" w:rsidRPr="00E83DAB">
        <w:rPr>
          <w:rFonts w:ascii="Roboto" w:eastAsia="Times New Roman" w:hAnsi="Roboto" w:cs="Times New Roman"/>
          <w:color w:val="3C4043"/>
          <w:sz w:val="24"/>
          <w:szCs w:val="24"/>
          <w:lang w:eastAsia="en-IN"/>
        </w:rPr>
        <w:t>An associate cloud engineer could also be tasked with enabling Application Programming Interfaces, or APIs, within projects during setup.</w:t>
      </w:r>
    </w:p>
    <w:p w14:paraId="3B5BC29F"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7" w:history="1">
        <w:r w:rsidR="00E83DAB" w:rsidRPr="00E83DAB">
          <w:rPr>
            <w:rFonts w:ascii="Courier New" w:eastAsia="Times New Roman" w:hAnsi="Courier New" w:cs="Courier New"/>
            <w:color w:val="0000FF"/>
            <w:sz w:val="24"/>
            <w:szCs w:val="24"/>
            <w:u w:val="single"/>
            <w:lang w:eastAsia="en-IN"/>
          </w:rPr>
          <w:t>02:53</w:t>
        </w:r>
      </w:hyperlink>
      <w:r w:rsidR="00E83DAB" w:rsidRPr="00E83DAB">
        <w:rPr>
          <w:rFonts w:ascii="Roboto" w:eastAsia="Times New Roman" w:hAnsi="Roboto" w:cs="Times New Roman"/>
          <w:color w:val="3C4043"/>
          <w:sz w:val="24"/>
          <w:szCs w:val="24"/>
          <w:lang w:eastAsia="en-IN"/>
        </w:rPr>
        <w:t>Cymbal Superstore's Ecommerce project requires access to Google Kubernetes and Cloud SQL as a database backend, and you need to enable the APIs for these services.</w:t>
      </w:r>
    </w:p>
    <w:p w14:paraId="4A461039"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8" w:history="1">
        <w:r w:rsidR="00E83DAB" w:rsidRPr="00E83DAB">
          <w:rPr>
            <w:rFonts w:ascii="Courier New" w:eastAsia="Times New Roman" w:hAnsi="Courier New" w:cs="Courier New"/>
            <w:color w:val="0000FF"/>
            <w:sz w:val="24"/>
            <w:szCs w:val="24"/>
            <w:u w:val="single"/>
            <w:lang w:eastAsia="en-IN"/>
          </w:rPr>
          <w:t>03:07</w:t>
        </w:r>
      </w:hyperlink>
      <w:r w:rsidR="00E83DAB" w:rsidRPr="00E83DAB">
        <w:rPr>
          <w:rFonts w:ascii="Roboto" w:eastAsia="Times New Roman" w:hAnsi="Roboto" w:cs="Times New Roman"/>
          <w:color w:val="3C4043"/>
          <w:sz w:val="24"/>
          <w:szCs w:val="24"/>
          <w:lang w:eastAsia="en-IN"/>
        </w:rPr>
        <w:t>Setting up the cloud environment also involves granting members IM roles to ensure they have the</w:t>
      </w:r>
    </w:p>
    <w:p w14:paraId="7CE938F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29" w:history="1">
        <w:r w:rsidR="00E83DAB" w:rsidRPr="00E83DAB">
          <w:rPr>
            <w:rFonts w:ascii="Courier New" w:eastAsia="Times New Roman" w:hAnsi="Courier New" w:cs="Courier New"/>
            <w:color w:val="0000FF"/>
            <w:sz w:val="24"/>
            <w:szCs w:val="24"/>
            <w:u w:val="single"/>
            <w:lang w:eastAsia="en-IN"/>
          </w:rPr>
          <w:t>03:13</w:t>
        </w:r>
      </w:hyperlink>
      <w:r w:rsidR="00E83DAB" w:rsidRPr="00E83DAB">
        <w:rPr>
          <w:rFonts w:ascii="Roboto" w:eastAsia="Times New Roman" w:hAnsi="Roboto" w:cs="Times New Roman"/>
          <w:color w:val="3C4043"/>
          <w:sz w:val="24"/>
          <w:szCs w:val="24"/>
          <w:lang w:eastAsia="en-IN"/>
        </w:rPr>
        <w:t>right access to projects, depending on the needs of their job and their role at Cymbal Superstore.</w:t>
      </w:r>
    </w:p>
    <w:p w14:paraId="1A3B48E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0" w:history="1">
        <w:r w:rsidR="00E83DAB" w:rsidRPr="00E83DAB">
          <w:rPr>
            <w:rFonts w:ascii="Courier New" w:eastAsia="Times New Roman" w:hAnsi="Courier New" w:cs="Courier New"/>
            <w:color w:val="0000FF"/>
            <w:sz w:val="24"/>
            <w:szCs w:val="24"/>
            <w:u w:val="single"/>
            <w:lang w:eastAsia="en-IN"/>
          </w:rPr>
          <w:t>03:20</w:t>
        </w:r>
      </w:hyperlink>
      <w:r w:rsidR="00E83DAB" w:rsidRPr="00E83DAB">
        <w:rPr>
          <w:rFonts w:ascii="Roboto" w:eastAsia="Times New Roman" w:hAnsi="Roboto" w:cs="Times New Roman"/>
          <w:color w:val="3C4043"/>
          <w:sz w:val="24"/>
          <w:szCs w:val="24"/>
          <w:lang w:eastAsia="en-IN"/>
        </w:rPr>
        <w:t>For example, data analysts in the Marketing Department will need access to historic sales data in the Ecommerce system.</w:t>
      </w:r>
    </w:p>
    <w:p w14:paraId="6F68926B"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1" w:history="1">
        <w:r w:rsidR="00E83DAB" w:rsidRPr="00E83DAB">
          <w:rPr>
            <w:rFonts w:ascii="Courier New" w:eastAsia="Times New Roman" w:hAnsi="Courier New" w:cs="Courier New"/>
            <w:color w:val="0000FF"/>
            <w:sz w:val="24"/>
            <w:szCs w:val="24"/>
            <w:u w:val="single"/>
            <w:lang w:eastAsia="en-IN"/>
          </w:rPr>
          <w:t>03:28</w:t>
        </w:r>
      </w:hyperlink>
      <w:r w:rsidR="00E83DAB" w:rsidRPr="00E83DAB">
        <w:rPr>
          <w:rFonts w:ascii="Roboto" w:eastAsia="Times New Roman" w:hAnsi="Roboto" w:cs="Times New Roman"/>
          <w:color w:val="3C4043"/>
          <w:sz w:val="24"/>
          <w:szCs w:val="24"/>
          <w:lang w:eastAsia="en-IN"/>
        </w:rPr>
        <w:t xml:space="preserve">This is a great use case for </w:t>
      </w:r>
      <w:proofErr w:type="spellStart"/>
      <w:r w:rsidR="00E83DAB" w:rsidRPr="00E83DAB">
        <w:rPr>
          <w:rFonts w:ascii="Roboto" w:eastAsia="Times New Roman" w:hAnsi="Roboto" w:cs="Times New Roman"/>
          <w:color w:val="3C4043"/>
          <w:sz w:val="24"/>
          <w:szCs w:val="24"/>
          <w:lang w:eastAsia="en-IN"/>
        </w:rPr>
        <w:t>BigQuery</w:t>
      </w:r>
      <w:proofErr w:type="spellEnd"/>
      <w:r w:rsidR="00E83DAB" w:rsidRPr="00E83DAB">
        <w:rPr>
          <w:rFonts w:ascii="Roboto" w:eastAsia="Times New Roman" w:hAnsi="Roboto" w:cs="Times New Roman"/>
          <w:color w:val="3C4043"/>
          <w:sz w:val="24"/>
          <w:szCs w:val="24"/>
          <w:lang w:eastAsia="en-IN"/>
        </w:rPr>
        <w:t>, Google's cloud-based data warehouse solution.</w:t>
      </w:r>
    </w:p>
    <w:p w14:paraId="19C5FE2C"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2" w:history="1">
        <w:r w:rsidR="00E83DAB" w:rsidRPr="00E83DAB">
          <w:rPr>
            <w:rFonts w:ascii="Courier New" w:eastAsia="Times New Roman" w:hAnsi="Courier New" w:cs="Courier New"/>
            <w:color w:val="0000FF"/>
            <w:sz w:val="24"/>
            <w:szCs w:val="24"/>
            <w:u w:val="single"/>
            <w:lang w:eastAsia="en-IN"/>
          </w:rPr>
          <w:t>03:34</w:t>
        </w:r>
      </w:hyperlink>
      <w:r w:rsidR="00E83DAB" w:rsidRPr="00E83DAB">
        <w:rPr>
          <w:rFonts w:ascii="Roboto" w:eastAsia="Times New Roman" w:hAnsi="Roboto" w:cs="Times New Roman"/>
          <w:color w:val="3C4043"/>
          <w:sz w:val="24"/>
          <w:szCs w:val="24"/>
          <w:lang w:eastAsia="en-IN"/>
        </w:rPr>
        <w:t>How would we go about giving the proper access?</w:t>
      </w:r>
    </w:p>
    <w:p w14:paraId="5BB495A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3" w:history="1">
        <w:r w:rsidR="00E83DAB" w:rsidRPr="00E83DAB">
          <w:rPr>
            <w:rFonts w:ascii="Courier New" w:eastAsia="Times New Roman" w:hAnsi="Courier New" w:cs="Courier New"/>
            <w:color w:val="0000FF"/>
            <w:sz w:val="24"/>
            <w:szCs w:val="24"/>
            <w:u w:val="single"/>
            <w:lang w:eastAsia="en-IN"/>
          </w:rPr>
          <w:t>03:38</w:t>
        </w:r>
      </w:hyperlink>
      <w:r w:rsidR="00E83DAB" w:rsidRPr="00E83DAB">
        <w:rPr>
          <w:rFonts w:ascii="Roboto" w:eastAsia="Times New Roman" w:hAnsi="Roboto" w:cs="Times New Roman"/>
          <w:color w:val="3C4043"/>
          <w:sz w:val="24"/>
          <w:szCs w:val="24"/>
          <w:lang w:eastAsia="en-IN"/>
        </w:rPr>
        <w:t>New data analysts would be added to a group named "Data Analyst."</w:t>
      </w:r>
    </w:p>
    <w:p w14:paraId="39DE264C"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4" w:history="1">
        <w:r w:rsidR="00E83DAB" w:rsidRPr="00E83DAB">
          <w:rPr>
            <w:rFonts w:ascii="Courier New" w:eastAsia="Times New Roman" w:hAnsi="Courier New" w:cs="Courier New"/>
            <w:color w:val="0000FF"/>
            <w:sz w:val="24"/>
            <w:szCs w:val="24"/>
            <w:u w:val="single"/>
            <w:lang w:eastAsia="en-IN"/>
          </w:rPr>
          <w:t>03:43</w:t>
        </w:r>
      </w:hyperlink>
      <w:r w:rsidR="00E83DAB" w:rsidRPr="00E83DAB">
        <w:rPr>
          <w:rFonts w:ascii="Roboto" w:eastAsia="Times New Roman" w:hAnsi="Roboto" w:cs="Times New Roman"/>
          <w:color w:val="3C4043"/>
          <w:sz w:val="24"/>
          <w:szCs w:val="24"/>
          <w:lang w:eastAsia="en-IN"/>
        </w:rPr>
        <w:t>Managing permission and roles at a group level is easier than keeping track of permissions for individual users.</w:t>
      </w:r>
    </w:p>
    <w:p w14:paraId="1A700A6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5" w:history="1">
        <w:r w:rsidR="00E83DAB" w:rsidRPr="00E83DAB">
          <w:rPr>
            <w:rFonts w:ascii="Courier New" w:eastAsia="Times New Roman" w:hAnsi="Courier New" w:cs="Courier New"/>
            <w:color w:val="0000FF"/>
            <w:sz w:val="24"/>
            <w:szCs w:val="24"/>
            <w:u w:val="single"/>
            <w:lang w:eastAsia="en-IN"/>
          </w:rPr>
          <w:t>03:51</w:t>
        </w:r>
      </w:hyperlink>
      <w:r w:rsidR="00E83DAB" w:rsidRPr="00E83DAB">
        <w:rPr>
          <w:rFonts w:ascii="Roboto" w:eastAsia="Times New Roman" w:hAnsi="Roboto" w:cs="Times New Roman"/>
          <w:color w:val="3C4043"/>
          <w:sz w:val="24"/>
          <w:szCs w:val="24"/>
          <w:lang w:eastAsia="en-IN"/>
        </w:rPr>
        <w:t xml:space="preserve">Data analysts need access to the data in a data </w:t>
      </w:r>
      <w:proofErr w:type="spellStart"/>
      <w:r w:rsidR="00E83DAB" w:rsidRPr="00E83DAB">
        <w:rPr>
          <w:rFonts w:ascii="Roboto" w:eastAsia="Times New Roman" w:hAnsi="Roboto" w:cs="Times New Roman"/>
          <w:color w:val="3C4043"/>
          <w:sz w:val="24"/>
          <w:szCs w:val="24"/>
          <w:lang w:eastAsia="en-IN"/>
        </w:rPr>
        <w:t>center</w:t>
      </w:r>
      <w:proofErr w:type="spellEnd"/>
      <w:r w:rsidR="00E83DAB" w:rsidRPr="00E83DAB">
        <w:rPr>
          <w:rFonts w:ascii="Roboto" w:eastAsia="Times New Roman" w:hAnsi="Roboto" w:cs="Times New Roman"/>
          <w:color w:val="3C4043"/>
          <w:sz w:val="24"/>
          <w:szCs w:val="24"/>
          <w:lang w:eastAsia="en-IN"/>
        </w:rPr>
        <w:t xml:space="preserve"> table, so they would require </w:t>
      </w:r>
      <w:proofErr w:type="spellStart"/>
      <w:r w:rsidR="00E83DAB" w:rsidRPr="00E83DAB">
        <w:rPr>
          <w:rFonts w:ascii="Roboto" w:eastAsia="Times New Roman" w:hAnsi="Roboto" w:cs="Times New Roman"/>
          <w:color w:val="3C4043"/>
          <w:sz w:val="24"/>
          <w:szCs w:val="24"/>
          <w:lang w:eastAsia="en-IN"/>
        </w:rPr>
        <w:t>BigQuery.dataviewer</w:t>
      </w:r>
      <w:proofErr w:type="spellEnd"/>
      <w:r w:rsidR="00E83DAB" w:rsidRPr="00E83DAB">
        <w:rPr>
          <w:rFonts w:ascii="Roboto" w:eastAsia="Times New Roman" w:hAnsi="Roboto" w:cs="Times New Roman"/>
          <w:color w:val="3C4043"/>
          <w:sz w:val="24"/>
          <w:szCs w:val="24"/>
          <w:lang w:eastAsia="en-IN"/>
        </w:rPr>
        <w:t xml:space="preserve"> role at the proper level.</w:t>
      </w:r>
    </w:p>
    <w:p w14:paraId="574BCE42"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6" w:history="1">
        <w:r w:rsidR="00E83DAB" w:rsidRPr="00E83DAB">
          <w:rPr>
            <w:rFonts w:ascii="Courier New" w:eastAsia="Times New Roman" w:hAnsi="Courier New" w:cs="Courier New"/>
            <w:color w:val="0000FF"/>
            <w:sz w:val="24"/>
            <w:szCs w:val="24"/>
            <w:u w:val="single"/>
            <w:lang w:eastAsia="en-IN"/>
          </w:rPr>
          <w:t>04:01</w:t>
        </w:r>
      </w:hyperlink>
      <w:r w:rsidR="00E83DAB" w:rsidRPr="00E83DAB">
        <w:rPr>
          <w:rFonts w:ascii="Roboto" w:eastAsia="Times New Roman" w:hAnsi="Roboto" w:cs="Times New Roman"/>
          <w:color w:val="3C4043"/>
          <w:sz w:val="24"/>
          <w:szCs w:val="24"/>
          <w:lang w:eastAsia="en-IN"/>
        </w:rPr>
        <w:t xml:space="preserve">Queries in </w:t>
      </w:r>
      <w:proofErr w:type="spellStart"/>
      <w:r w:rsidR="00E83DAB" w:rsidRPr="00E83DAB">
        <w:rPr>
          <w:rFonts w:ascii="Roboto" w:eastAsia="Times New Roman" w:hAnsi="Roboto" w:cs="Times New Roman"/>
          <w:color w:val="3C4043"/>
          <w:sz w:val="24"/>
          <w:szCs w:val="24"/>
          <w:lang w:eastAsia="en-IN"/>
        </w:rPr>
        <w:t>BigQuery</w:t>
      </w:r>
      <w:proofErr w:type="spellEnd"/>
      <w:r w:rsidR="00E83DAB" w:rsidRPr="00E83DAB">
        <w:rPr>
          <w:rFonts w:ascii="Roboto" w:eastAsia="Times New Roman" w:hAnsi="Roboto" w:cs="Times New Roman"/>
          <w:color w:val="3C4043"/>
          <w:sz w:val="24"/>
          <w:szCs w:val="24"/>
          <w:lang w:eastAsia="en-IN"/>
        </w:rPr>
        <w:t xml:space="preserve"> are executive as an executable job.</w:t>
      </w:r>
    </w:p>
    <w:p w14:paraId="1234A6B3"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7" w:history="1">
        <w:r w:rsidR="00E83DAB" w:rsidRPr="00E83DAB">
          <w:rPr>
            <w:rFonts w:ascii="Courier New" w:eastAsia="Times New Roman" w:hAnsi="Courier New" w:cs="Courier New"/>
            <w:color w:val="0000FF"/>
            <w:sz w:val="24"/>
            <w:szCs w:val="24"/>
            <w:u w:val="single"/>
            <w:lang w:eastAsia="en-IN"/>
          </w:rPr>
          <w:t>04:06</w:t>
        </w:r>
      </w:hyperlink>
      <w:r w:rsidR="00E83DAB" w:rsidRPr="00E83DAB">
        <w:rPr>
          <w:rFonts w:ascii="Roboto" w:eastAsia="Times New Roman" w:hAnsi="Roboto" w:cs="Times New Roman"/>
          <w:color w:val="3C4043"/>
          <w:sz w:val="24"/>
          <w:szCs w:val="24"/>
          <w:lang w:eastAsia="en-IN"/>
        </w:rPr>
        <w:t xml:space="preserve">So to submit a query, a data analyst would also need the </w:t>
      </w:r>
      <w:proofErr w:type="spellStart"/>
      <w:proofErr w:type="gramStart"/>
      <w:r w:rsidR="00E83DAB" w:rsidRPr="00E83DAB">
        <w:rPr>
          <w:rFonts w:ascii="Roboto" w:eastAsia="Times New Roman" w:hAnsi="Roboto" w:cs="Times New Roman"/>
          <w:color w:val="3C4043"/>
          <w:sz w:val="24"/>
          <w:szCs w:val="24"/>
          <w:lang w:eastAsia="en-IN"/>
        </w:rPr>
        <w:t>BigQuery.jobs.create</w:t>
      </w:r>
      <w:proofErr w:type="spellEnd"/>
      <w:proofErr w:type="gramEnd"/>
      <w:r w:rsidR="00E83DAB" w:rsidRPr="00E83DAB">
        <w:rPr>
          <w:rFonts w:ascii="Roboto" w:eastAsia="Times New Roman" w:hAnsi="Roboto" w:cs="Times New Roman"/>
          <w:color w:val="3C4043"/>
          <w:sz w:val="24"/>
          <w:szCs w:val="24"/>
          <w:lang w:eastAsia="en-IN"/>
        </w:rPr>
        <w:t xml:space="preserve"> permission.</w:t>
      </w:r>
    </w:p>
    <w:p w14:paraId="08EBEA03"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8" w:history="1">
        <w:r w:rsidR="00E83DAB" w:rsidRPr="00E83DAB">
          <w:rPr>
            <w:rFonts w:ascii="Courier New" w:eastAsia="Times New Roman" w:hAnsi="Courier New" w:cs="Courier New"/>
            <w:color w:val="0000FF"/>
            <w:sz w:val="24"/>
            <w:szCs w:val="24"/>
            <w:u w:val="single"/>
            <w:lang w:eastAsia="en-IN"/>
          </w:rPr>
          <w:t>04:15</w:t>
        </w:r>
      </w:hyperlink>
      <w:r w:rsidR="00E83DAB" w:rsidRPr="00E83DAB">
        <w:rPr>
          <w:rFonts w:ascii="Roboto" w:eastAsia="Times New Roman" w:hAnsi="Roboto" w:cs="Times New Roman"/>
          <w:color w:val="3C4043"/>
          <w:sz w:val="24"/>
          <w:szCs w:val="24"/>
          <w:lang w:eastAsia="en-IN"/>
        </w:rPr>
        <w:t xml:space="preserve">This permission is included in the pre-defined role named </w:t>
      </w:r>
      <w:proofErr w:type="spellStart"/>
      <w:r w:rsidR="00E83DAB" w:rsidRPr="00E83DAB">
        <w:rPr>
          <w:rFonts w:ascii="Roboto" w:eastAsia="Times New Roman" w:hAnsi="Roboto" w:cs="Times New Roman"/>
          <w:color w:val="3C4043"/>
          <w:sz w:val="24"/>
          <w:szCs w:val="24"/>
          <w:lang w:eastAsia="en-IN"/>
        </w:rPr>
        <w:t>BigQuery.user</w:t>
      </w:r>
      <w:proofErr w:type="spellEnd"/>
      <w:r w:rsidR="00E83DAB" w:rsidRPr="00E83DAB">
        <w:rPr>
          <w:rFonts w:ascii="Roboto" w:eastAsia="Times New Roman" w:hAnsi="Roboto" w:cs="Times New Roman"/>
          <w:color w:val="3C4043"/>
          <w:sz w:val="24"/>
          <w:szCs w:val="24"/>
          <w:lang w:eastAsia="en-IN"/>
        </w:rPr>
        <w:t>.</w:t>
      </w:r>
    </w:p>
    <w:p w14:paraId="5D7D256B"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39" w:history="1">
        <w:r w:rsidR="00E83DAB" w:rsidRPr="00E83DAB">
          <w:rPr>
            <w:rFonts w:ascii="Courier New" w:eastAsia="Times New Roman" w:hAnsi="Courier New" w:cs="Courier New"/>
            <w:color w:val="0000FF"/>
            <w:sz w:val="24"/>
            <w:szCs w:val="24"/>
            <w:u w:val="single"/>
            <w:lang w:eastAsia="en-IN"/>
          </w:rPr>
          <w:t>04:22</w:t>
        </w:r>
      </w:hyperlink>
      <w:r w:rsidR="00E83DAB" w:rsidRPr="00E83DAB">
        <w:rPr>
          <w:rFonts w:ascii="Roboto" w:eastAsia="Times New Roman" w:hAnsi="Roboto" w:cs="Times New Roman"/>
          <w:color w:val="3C4043"/>
          <w:sz w:val="24"/>
          <w:szCs w:val="24"/>
          <w:lang w:eastAsia="en-IN"/>
        </w:rPr>
        <w:t>You would give the data analyst group access to this role in the production project.</w:t>
      </w:r>
    </w:p>
    <w:p w14:paraId="251159C8"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0" w:history="1">
        <w:r w:rsidR="00E83DAB" w:rsidRPr="00E83DAB">
          <w:rPr>
            <w:rFonts w:ascii="Courier New" w:eastAsia="Times New Roman" w:hAnsi="Courier New" w:cs="Courier New"/>
            <w:color w:val="0000FF"/>
            <w:sz w:val="24"/>
            <w:szCs w:val="24"/>
            <w:u w:val="single"/>
            <w:lang w:eastAsia="en-IN"/>
          </w:rPr>
          <w:t>04:29</w:t>
        </w:r>
      </w:hyperlink>
      <w:r w:rsidR="00E83DAB" w:rsidRPr="00E83DAB">
        <w:rPr>
          <w:rFonts w:ascii="Roboto" w:eastAsia="Times New Roman" w:hAnsi="Roboto" w:cs="Times New Roman"/>
          <w:color w:val="3C4043"/>
          <w:sz w:val="24"/>
          <w:szCs w:val="24"/>
          <w:lang w:eastAsia="en-IN"/>
        </w:rPr>
        <w:t>As a cloud engineer, you'll need to know how to manage Cymbal Superstore's users and groups in</w:t>
      </w:r>
    </w:p>
    <w:p w14:paraId="25AE145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1" w:history="1">
        <w:r w:rsidR="00E83DAB" w:rsidRPr="00E83DAB">
          <w:rPr>
            <w:rFonts w:ascii="Courier New" w:eastAsia="Times New Roman" w:hAnsi="Courier New" w:cs="Courier New"/>
            <w:color w:val="0000FF"/>
            <w:sz w:val="24"/>
            <w:szCs w:val="24"/>
            <w:u w:val="single"/>
            <w:lang w:eastAsia="en-IN"/>
          </w:rPr>
          <w:t>04:34</w:t>
        </w:r>
      </w:hyperlink>
      <w:r w:rsidR="00E83DAB" w:rsidRPr="00E83DAB">
        <w:rPr>
          <w:rFonts w:ascii="Roboto" w:eastAsia="Times New Roman" w:hAnsi="Roboto" w:cs="Times New Roman"/>
          <w:color w:val="3C4043"/>
          <w:sz w:val="24"/>
          <w:szCs w:val="24"/>
          <w:lang w:eastAsia="en-IN"/>
        </w:rPr>
        <w:t>cloud identity, a service for managing users and groups, if you're not doing so, via Google Workspace.</w:t>
      </w:r>
    </w:p>
    <w:p w14:paraId="224E25EB"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2" w:history="1">
        <w:r w:rsidR="00E83DAB" w:rsidRPr="00E83DAB">
          <w:rPr>
            <w:rFonts w:ascii="Courier New" w:eastAsia="Times New Roman" w:hAnsi="Courier New" w:cs="Courier New"/>
            <w:color w:val="0000FF"/>
            <w:sz w:val="24"/>
            <w:szCs w:val="24"/>
            <w:u w:val="single"/>
            <w:lang w:eastAsia="en-IN"/>
          </w:rPr>
          <w:t>04:43</w:t>
        </w:r>
      </w:hyperlink>
      <w:r w:rsidR="00E83DAB" w:rsidRPr="00E83DAB">
        <w:rPr>
          <w:rFonts w:ascii="Roboto" w:eastAsia="Times New Roman" w:hAnsi="Roboto" w:cs="Times New Roman"/>
          <w:color w:val="3C4043"/>
          <w:sz w:val="24"/>
          <w:szCs w:val="24"/>
          <w:lang w:eastAsia="en-IN"/>
        </w:rPr>
        <w:t xml:space="preserve">Google Cloud's operations suite, which used to be called stack driver, provides metrics and logging services for all your services, </w:t>
      </w:r>
      <w:proofErr w:type="gramStart"/>
      <w:r w:rsidR="00E83DAB" w:rsidRPr="00E83DAB">
        <w:rPr>
          <w:rFonts w:ascii="Roboto" w:eastAsia="Times New Roman" w:hAnsi="Roboto" w:cs="Times New Roman"/>
          <w:color w:val="3C4043"/>
          <w:sz w:val="24"/>
          <w:szCs w:val="24"/>
          <w:lang w:eastAsia="en-IN"/>
        </w:rPr>
        <w:t>resources</w:t>
      </w:r>
      <w:proofErr w:type="gramEnd"/>
      <w:r w:rsidR="00E83DAB" w:rsidRPr="00E83DAB">
        <w:rPr>
          <w:rFonts w:ascii="Roboto" w:eastAsia="Times New Roman" w:hAnsi="Roboto" w:cs="Times New Roman"/>
          <w:color w:val="3C4043"/>
          <w:sz w:val="24"/>
          <w:szCs w:val="24"/>
          <w:lang w:eastAsia="en-IN"/>
        </w:rPr>
        <w:t xml:space="preserve"> and projects in your cloud environment.</w:t>
      </w:r>
    </w:p>
    <w:p w14:paraId="2B116E95"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3" w:history="1">
        <w:r w:rsidR="00E83DAB" w:rsidRPr="00E83DAB">
          <w:rPr>
            <w:rFonts w:ascii="Courier New" w:eastAsia="Times New Roman" w:hAnsi="Courier New" w:cs="Courier New"/>
            <w:color w:val="0000FF"/>
            <w:sz w:val="24"/>
            <w:szCs w:val="24"/>
            <w:u w:val="single"/>
            <w:lang w:eastAsia="en-IN"/>
          </w:rPr>
          <w:t>04:56</w:t>
        </w:r>
      </w:hyperlink>
      <w:r w:rsidR="00E83DAB" w:rsidRPr="00E83DAB">
        <w:rPr>
          <w:rFonts w:ascii="Roboto" w:eastAsia="Times New Roman" w:hAnsi="Roboto" w:cs="Times New Roman"/>
          <w:color w:val="3C4043"/>
          <w:sz w:val="24"/>
          <w:szCs w:val="24"/>
          <w:lang w:eastAsia="en-IN"/>
        </w:rPr>
        <w:t>To monitor metrics for multiple projects, you set up project scoping.</w:t>
      </w:r>
    </w:p>
    <w:p w14:paraId="56CC052C"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4" w:history="1">
        <w:r w:rsidR="00E83DAB" w:rsidRPr="00E83DAB">
          <w:rPr>
            <w:rFonts w:ascii="Courier New" w:eastAsia="Times New Roman" w:hAnsi="Courier New" w:cs="Courier New"/>
            <w:color w:val="0000FF"/>
            <w:sz w:val="24"/>
            <w:szCs w:val="24"/>
            <w:u w:val="single"/>
            <w:lang w:eastAsia="en-IN"/>
          </w:rPr>
          <w:t>05:02</w:t>
        </w:r>
      </w:hyperlink>
      <w:r w:rsidR="00E83DAB" w:rsidRPr="00E83DAB">
        <w:rPr>
          <w:rFonts w:ascii="Roboto" w:eastAsia="Times New Roman" w:hAnsi="Roboto" w:cs="Times New Roman"/>
          <w:color w:val="3C4043"/>
          <w:sz w:val="24"/>
          <w:szCs w:val="24"/>
          <w:lang w:eastAsia="en-IN"/>
        </w:rPr>
        <w:t xml:space="preserve">If Cymbal Superstore's operations department decides to monitor metrics across all three supply chain projects in the </w:t>
      </w:r>
      <w:proofErr w:type="gramStart"/>
      <w:r w:rsidR="00E83DAB" w:rsidRPr="00E83DAB">
        <w:rPr>
          <w:rFonts w:ascii="Roboto" w:eastAsia="Times New Roman" w:hAnsi="Roboto" w:cs="Times New Roman"/>
          <w:color w:val="3C4043"/>
          <w:sz w:val="24"/>
          <w:szCs w:val="24"/>
          <w:lang w:eastAsia="en-IN"/>
        </w:rPr>
        <w:t>staging</w:t>
      </w:r>
      <w:proofErr w:type="gramEnd"/>
    </w:p>
    <w:p w14:paraId="6BEF47EB"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5" w:history="1">
        <w:r w:rsidR="00E83DAB" w:rsidRPr="00E83DAB">
          <w:rPr>
            <w:rFonts w:ascii="Courier New" w:eastAsia="Times New Roman" w:hAnsi="Courier New" w:cs="Courier New"/>
            <w:color w:val="0000FF"/>
            <w:sz w:val="24"/>
            <w:szCs w:val="24"/>
            <w:u w:val="single"/>
            <w:lang w:eastAsia="en-IN"/>
          </w:rPr>
          <w:t>05:10</w:t>
        </w:r>
      </w:hyperlink>
      <w:r w:rsidR="00E83DAB" w:rsidRPr="00E83DAB">
        <w:rPr>
          <w:rFonts w:ascii="Roboto" w:eastAsia="Times New Roman" w:hAnsi="Roboto" w:cs="Times New Roman"/>
          <w:color w:val="3C4043"/>
          <w:sz w:val="24"/>
          <w:szCs w:val="24"/>
          <w:lang w:eastAsia="en-IN"/>
        </w:rPr>
        <w:t>environment project, you will set staging as a scoping project and then add Dev and Production as monitored projects.</w:t>
      </w:r>
    </w:p>
    <w:p w14:paraId="55A6E18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6" w:history="1">
        <w:r w:rsidR="00E83DAB" w:rsidRPr="00E83DAB">
          <w:rPr>
            <w:rFonts w:ascii="Courier New" w:eastAsia="Times New Roman" w:hAnsi="Courier New" w:cs="Courier New"/>
            <w:color w:val="0000FF"/>
            <w:sz w:val="24"/>
            <w:szCs w:val="24"/>
            <w:u w:val="single"/>
            <w:lang w:eastAsia="en-IN"/>
          </w:rPr>
          <w:t>05:22</w:t>
        </w:r>
      </w:hyperlink>
      <w:r w:rsidR="00E83DAB" w:rsidRPr="00E83DAB">
        <w:rPr>
          <w:rFonts w:ascii="Roboto" w:eastAsia="Times New Roman" w:hAnsi="Roboto" w:cs="Times New Roman"/>
          <w:color w:val="3C4043"/>
          <w:sz w:val="24"/>
          <w:szCs w:val="24"/>
          <w:lang w:eastAsia="en-IN"/>
        </w:rPr>
        <w:t xml:space="preserve">While migrating to Google Cloud, Cymbal Superstore will be moving some of its IT expenditure to </w:t>
      </w:r>
      <w:proofErr w:type="gramStart"/>
      <w:r w:rsidR="00E83DAB" w:rsidRPr="00E83DAB">
        <w:rPr>
          <w:rFonts w:ascii="Roboto" w:eastAsia="Times New Roman" w:hAnsi="Roboto" w:cs="Times New Roman"/>
          <w:color w:val="3C4043"/>
          <w:sz w:val="24"/>
          <w:szCs w:val="24"/>
          <w:lang w:eastAsia="en-IN"/>
        </w:rPr>
        <w:t>operational</w:t>
      </w:r>
      <w:proofErr w:type="gramEnd"/>
    </w:p>
    <w:p w14:paraId="7E26EC4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7" w:history="1">
        <w:r w:rsidR="00E83DAB" w:rsidRPr="00E83DAB">
          <w:rPr>
            <w:rFonts w:ascii="Courier New" w:eastAsia="Times New Roman" w:hAnsi="Courier New" w:cs="Courier New"/>
            <w:color w:val="0000FF"/>
            <w:sz w:val="24"/>
            <w:szCs w:val="24"/>
            <w:u w:val="single"/>
            <w:lang w:eastAsia="en-IN"/>
          </w:rPr>
          <w:t>05:29</w:t>
        </w:r>
      </w:hyperlink>
      <w:r w:rsidR="00E83DAB" w:rsidRPr="00E83DAB">
        <w:rPr>
          <w:rFonts w:ascii="Roboto" w:eastAsia="Times New Roman" w:hAnsi="Roboto" w:cs="Times New Roman"/>
          <w:color w:val="3C4043"/>
          <w:sz w:val="24"/>
          <w:szCs w:val="24"/>
          <w:lang w:eastAsia="en-IN"/>
        </w:rPr>
        <w:t>expenses, and the different departments associated with each application will be responsible for compute and storage costs.</w:t>
      </w:r>
    </w:p>
    <w:p w14:paraId="36426F4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8" w:history="1">
        <w:r w:rsidR="00E83DAB" w:rsidRPr="00E83DAB">
          <w:rPr>
            <w:rFonts w:ascii="Courier New" w:eastAsia="Times New Roman" w:hAnsi="Courier New" w:cs="Courier New"/>
            <w:color w:val="0000FF"/>
            <w:sz w:val="24"/>
            <w:szCs w:val="24"/>
            <w:u w:val="single"/>
            <w:lang w:eastAsia="en-IN"/>
          </w:rPr>
          <w:t>05:38</w:t>
        </w:r>
      </w:hyperlink>
      <w:r w:rsidR="00E83DAB" w:rsidRPr="00E83DAB">
        <w:rPr>
          <w:rFonts w:ascii="Roboto" w:eastAsia="Times New Roman" w:hAnsi="Roboto" w:cs="Times New Roman"/>
          <w:color w:val="3C4043"/>
          <w:sz w:val="24"/>
          <w:szCs w:val="24"/>
          <w:lang w:eastAsia="en-IN"/>
        </w:rPr>
        <w:t>You'll need to create a different billing account for each group and link each project to the appropriate account.</w:t>
      </w:r>
    </w:p>
    <w:p w14:paraId="2DB2CAFC"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49" w:history="1">
        <w:r w:rsidR="00E83DAB" w:rsidRPr="00E83DAB">
          <w:rPr>
            <w:rFonts w:ascii="Courier New" w:eastAsia="Times New Roman" w:hAnsi="Courier New" w:cs="Courier New"/>
            <w:color w:val="0000FF"/>
            <w:sz w:val="24"/>
            <w:szCs w:val="24"/>
            <w:u w:val="single"/>
            <w:lang w:eastAsia="en-IN"/>
          </w:rPr>
          <w:t>05:46</w:t>
        </w:r>
      </w:hyperlink>
      <w:r w:rsidR="00E83DAB" w:rsidRPr="00E83DAB">
        <w:rPr>
          <w:rFonts w:ascii="Roboto" w:eastAsia="Times New Roman" w:hAnsi="Roboto" w:cs="Times New Roman"/>
          <w:color w:val="3C4043"/>
          <w:sz w:val="24"/>
          <w:szCs w:val="24"/>
          <w:lang w:eastAsia="en-IN"/>
        </w:rPr>
        <w:t xml:space="preserve">The department lead in Sales and Marketing expresses particular concern about the cost of housing its data warehouse in </w:t>
      </w:r>
      <w:proofErr w:type="spellStart"/>
      <w:r w:rsidR="00E83DAB" w:rsidRPr="00E83DAB">
        <w:rPr>
          <w:rFonts w:ascii="Roboto" w:eastAsia="Times New Roman" w:hAnsi="Roboto" w:cs="Times New Roman"/>
          <w:color w:val="3C4043"/>
          <w:sz w:val="24"/>
          <w:szCs w:val="24"/>
          <w:lang w:eastAsia="en-IN"/>
        </w:rPr>
        <w:t>BigQuery</w:t>
      </w:r>
      <w:proofErr w:type="spellEnd"/>
      <w:r w:rsidR="00E83DAB" w:rsidRPr="00E83DAB">
        <w:rPr>
          <w:rFonts w:ascii="Roboto" w:eastAsia="Times New Roman" w:hAnsi="Roboto" w:cs="Times New Roman"/>
          <w:color w:val="3C4043"/>
          <w:sz w:val="24"/>
          <w:szCs w:val="24"/>
          <w:lang w:eastAsia="en-IN"/>
        </w:rPr>
        <w:t>, and how to optimize queries and storage.</w:t>
      </w:r>
    </w:p>
    <w:p w14:paraId="3F21EC2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50" w:history="1">
        <w:r w:rsidR="00E83DAB" w:rsidRPr="00E83DAB">
          <w:rPr>
            <w:rFonts w:ascii="Courier New" w:eastAsia="Times New Roman" w:hAnsi="Courier New" w:cs="Courier New"/>
            <w:color w:val="0000FF"/>
            <w:sz w:val="24"/>
            <w:szCs w:val="24"/>
            <w:u w:val="single"/>
            <w:lang w:eastAsia="en-IN"/>
          </w:rPr>
          <w:t>05:58</w:t>
        </w:r>
      </w:hyperlink>
      <w:r w:rsidR="00E83DAB" w:rsidRPr="00E83DAB">
        <w:rPr>
          <w:rFonts w:ascii="Roboto" w:eastAsia="Times New Roman" w:hAnsi="Roboto" w:cs="Times New Roman"/>
          <w:color w:val="3C4043"/>
          <w:sz w:val="24"/>
          <w:szCs w:val="24"/>
          <w:lang w:eastAsia="en-IN"/>
        </w:rPr>
        <w:t>You'll need to set up custom billing projects and alerts for this department.</w:t>
      </w:r>
    </w:p>
    <w:p w14:paraId="136C8BE0"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51" w:history="1">
        <w:r w:rsidR="00E83DAB" w:rsidRPr="00E83DAB">
          <w:rPr>
            <w:rFonts w:ascii="Courier New" w:eastAsia="Times New Roman" w:hAnsi="Courier New" w:cs="Courier New"/>
            <w:color w:val="0000FF"/>
            <w:sz w:val="24"/>
            <w:szCs w:val="24"/>
            <w:u w:val="single"/>
            <w:lang w:eastAsia="en-IN"/>
          </w:rPr>
          <w:t>06:04</w:t>
        </w:r>
      </w:hyperlink>
      <w:r w:rsidR="00E83DAB" w:rsidRPr="00E83DAB">
        <w:rPr>
          <w:rFonts w:ascii="Roboto" w:eastAsia="Times New Roman" w:hAnsi="Roboto" w:cs="Times New Roman"/>
          <w:color w:val="3C4043"/>
          <w:sz w:val="24"/>
          <w:szCs w:val="24"/>
          <w:lang w:eastAsia="en-IN"/>
        </w:rPr>
        <w:t>Each department will also need you to set up billing exports that can be used to track charges.</w:t>
      </w:r>
    </w:p>
    <w:p w14:paraId="463EDAB4"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52" w:history="1">
        <w:r w:rsidR="00E83DAB" w:rsidRPr="00E83DAB">
          <w:rPr>
            <w:rFonts w:ascii="Courier New" w:eastAsia="Times New Roman" w:hAnsi="Courier New" w:cs="Courier New"/>
            <w:color w:val="0000FF"/>
            <w:sz w:val="24"/>
            <w:szCs w:val="24"/>
            <w:u w:val="single"/>
            <w:lang w:eastAsia="en-IN"/>
          </w:rPr>
          <w:t>06:11</w:t>
        </w:r>
      </w:hyperlink>
      <w:r w:rsidR="00E83DAB" w:rsidRPr="00E83DAB">
        <w:rPr>
          <w:rFonts w:ascii="Roboto" w:eastAsia="Times New Roman" w:hAnsi="Roboto" w:cs="Times New Roman"/>
          <w:color w:val="3C4043"/>
          <w:sz w:val="24"/>
          <w:szCs w:val="24"/>
          <w:lang w:eastAsia="en-IN"/>
        </w:rPr>
        <w:t>As an IT administrator for Cymbal Superstore, you can always set up resources in the graphical console.</w:t>
      </w:r>
    </w:p>
    <w:p w14:paraId="74590C6B"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53" w:history="1">
        <w:r w:rsidR="00E83DAB" w:rsidRPr="00E83DAB">
          <w:rPr>
            <w:rFonts w:ascii="Courier New" w:eastAsia="Times New Roman" w:hAnsi="Courier New" w:cs="Courier New"/>
            <w:color w:val="0000FF"/>
            <w:sz w:val="24"/>
            <w:szCs w:val="24"/>
            <w:u w:val="single"/>
            <w:lang w:eastAsia="en-IN"/>
          </w:rPr>
          <w:t>06:18</w:t>
        </w:r>
      </w:hyperlink>
      <w:r w:rsidR="00E83DAB" w:rsidRPr="00E83DAB">
        <w:rPr>
          <w:rFonts w:ascii="Roboto" w:eastAsia="Times New Roman" w:hAnsi="Roboto" w:cs="Times New Roman"/>
          <w:color w:val="3C4043"/>
          <w:sz w:val="24"/>
          <w:szCs w:val="24"/>
          <w:lang w:eastAsia="en-IN"/>
        </w:rPr>
        <w:t>If you have a combination of tasks you need to do often, you can automate resource management tasks on the command line.</w:t>
      </w:r>
    </w:p>
    <w:p w14:paraId="173E6DB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54" w:history="1">
        <w:r w:rsidR="00E83DAB" w:rsidRPr="00E83DAB">
          <w:rPr>
            <w:rFonts w:ascii="Courier New" w:eastAsia="Times New Roman" w:hAnsi="Courier New" w:cs="Courier New"/>
            <w:color w:val="0000FF"/>
            <w:sz w:val="24"/>
            <w:szCs w:val="24"/>
            <w:u w:val="single"/>
            <w:lang w:eastAsia="en-IN"/>
          </w:rPr>
          <w:t>06:25</w:t>
        </w:r>
      </w:hyperlink>
      <w:r w:rsidR="00E83DAB" w:rsidRPr="00E83DAB">
        <w:rPr>
          <w:rFonts w:ascii="Roboto" w:eastAsia="Times New Roman" w:hAnsi="Roboto" w:cs="Times New Roman"/>
          <w:color w:val="3C4043"/>
          <w:sz w:val="24"/>
          <w:szCs w:val="24"/>
          <w:lang w:eastAsia="en-IN"/>
        </w:rPr>
        <w:t>The Cloud SDK has a G-Cloud command set that allows configuration of Google Cloud resources as an executable script.</w:t>
      </w:r>
    </w:p>
    <w:p w14:paraId="5102ECDA"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55" w:history="1">
        <w:r w:rsidR="00E83DAB" w:rsidRPr="00E83DAB">
          <w:rPr>
            <w:rFonts w:ascii="Courier New" w:eastAsia="Times New Roman" w:hAnsi="Courier New" w:cs="Courier New"/>
            <w:color w:val="0000FF"/>
            <w:sz w:val="24"/>
            <w:szCs w:val="24"/>
            <w:u w:val="single"/>
            <w:lang w:eastAsia="en-IN"/>
          </w:rPr>
          <w:t>06:34</w:t>
        </w:r>
      </w:hyperlink>
      <w:r w:rsidR="00E83DAB" w:rsidRPr="00E83DAB">
        <w:rPr>
          <w:rFonts w:ascii="Roboto" w:eastAsia="Times New Roman" w:hAnsi="Roboto" w:cs="Times New Roman"/>
          <w:color w:val="3C4043"/>
          <w:sz w:val="24"/>
          <w:szCs w:val="24"/>
          <w:lang w:eastAsia="en-IN"/>
        </w:rPr>
        <w:t>You can use the command "</w:t>
      </w:r>
      <w:proofErr w:type="spellStart"/>
      <w:r w:rsidR="00E83DAB" w:rsidRPr="00E83DAB">
        <w:rPr>
          <w:rFonts w:ascii="Roboto" w:eastAsia="Times New Roman" w:hAnsi="Roboto" w:cs="Times New Roman"/>
          <w:color w:val="3C4043"/>
          <w:sz w:val="24"/>
          <w:szCs w:val="24"/>
          <w:lang w:eastAsia="en-IN"/>
        </w:rPr>
        <w:t>gcloud</w:t>
      </w:r>
      <w:proofErr w:type="spellEnd"/>
      <w:r w:rsidR="00E83DAB" w:rsidRPr="00E83DAB">
        <w:rPr>
          <w:rFonts w:ascii="Roboto" w:eastAsia="Times New Roman" w:hAnsi="Roboto" w:cs="Times New Roman"/>
          <w:color w:val="3C4043"/>
          <w:sz w:val="24"/>
          <w:szCs w:val="24"/>
          <w:lang w:eastAsia="en-IN"/>
        </w:rPr>
        <w:t xml:space="preserve"> config set" to configure default options, such as the project and compute region.</w:t>
      </w:r>
    </w:p>
    <w:p w14:paraId="784540F5"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56" w:history="1">
        <w:r w:rsidR="00E83DAB" w:rsidRPr="00E83DAB">
          <w:rPr>
            <w:rFonts w:ascii="Courier New" w:eastAsia="Times New Roman" w:hAnsi="Courier New" w:cs="Courier New"/>
            <w:color w:val="0000FF"/>
            <w:sz w:val="24"/>
            <w:szCs w:val="24"/>
            <w:u w:val="single"/>
            <w:lang w:eastAsia="en-IN"/>
          </w:rPr>
          <w:t>06:43</w:t>
        </w:r>
      </w:hyperlink>
      <w:r w:rsidR="00E83DAB" w:rsidRPr="00E83DAB">
        <w:rPr>
          <w:rFonts w:ascii="Roboto" w:eastAsia="Times New Roman" w:hAnsi="Roboto" w:cs="Times New Roman"/>
          <w:color w:val="3C4043"/>
          <w:sz w:val="24"/>
          <w:szCs w:val="24"/>
          <w:lang w:eastAsia="en-IN"/>
        </w:rPr>
        <w:t>Then if you don't give specific command line arguments, the SDK will use these defaults, which simplifies your code even more.</w:t>
      </w:r>
    </w:p>
    <w:p w14:paraId="174D59D5" w14:textId="77777777" w:rsidR="00E83DAB" w:rsidRDefault="00E83DAB" w:rsidP="00463EB0">
      <w:pPr>
        <w:spacing w:after="0" w:line="240" w:lineRule="auto"/>
        <w:rPr>
          <w:rFonts w:ascii="Times New Roman" w:eastAsia="Times New Roman" w:hAnsi="Times New Roman" w:cs="Times New Roman"/>
          <w:sz w:val="24"/>
          <w:szCs w:val="24"/>
          <w:lang w:eastAsia="en-IN"/>
        </w:rPr>
      </w:pPr>
    </w:p>
    <w:p w14:paraId="134E9892" w14:textId="63271843" w:rsidR="00E83DAB" w:rsidRDefault="00E83DA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Introduction: Diagnostic Questions-</w:t>
      </w:r>
    </w:p>
    <w:p w14:paraId="1AA0FA30" w14:textId="77777777" w:rsidR="00E83DAB" w:rsidRPr="00E83DAB" w:rsidRDefault="00000000" w:rsidP="00E83DAB">
      <w:pPr>
        <w:spacing w:after="0" w:line="240" w:lineRule="auto"/>
        <w:rPr>
          <w:rFonts w:ascii="Times New Roman" w:eastAsia="Times New Roman" w:hAnsi="Times New Roman" w:cs="Times New Roman"/>
          <w:sz w:val="24"/>
          <w:szCs w:val="24"/>
          <w:lang w:eastAsia="en-IN"/>
        </w:rPr>
      </w:pPr>
      <w:hyperlink r:id="rId157" w:history="1">
        <w:r w:rsidR="00E83DAB" w:rsidRPr="00E83DAB">
          <w:rPr>
            <w:rFonts w:ascii="Courier New" w:eastAsia="Times New Roman" w:hAnsi="Courier New" w:cs="Courier New"/>
            <w:color w:val="0000FF"/>
            <w:sz w:val="24"/>
            <w:szCs w:val="24"/>
            <w:u w:val="single"/>
            <w:lang w:eastAsia="en-IN"/>
          </w:rPr>
          <w:t>00:00</w:t>
        </w:r>
      </w:hyperlink>
      <w:r w:rsidR="00E83DAB" w:rsidRPr="00E83DAB">
        <w:rPr>
          <w:rFonts w:ascii="Times New Roman" w:eastAsia="Times New Roman" w:hAnsi="Times New Roman" w:cs="Times New Roman"/>
          <w:sz w:val="24"/>
          <w:szCs w:val="24"/>
          <w:lang w:eastAsia="en-IN"/>
        </w:rPr>
        <w:t>Person: Now it's your turn to assess your experience and skills in this section with some diagnostic questions.</w:t>
      </w:r>
    </w:p>
    <w:p w14:paraId="2CAACAEC"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58" w:history="1">
        <w:r w:rsidR="00E83DAB" w:rsidRPr="00E83DAB">
          <w:rPr>
            <w:rFonts w:ascii="Courier New" w:eastAsia="Times New Roman" w:hAnsi="Courier New" w:cs="Courier New"/>
            <w:color w:val="0000FF"/>
            <w:sz w:val="24"/>
            <w:szCs w:val="24"/>
            <w:u w:val="single"/>
            <w:lang w:eastAsia="en-IN"/>
          </w:rPr>
          <w:t>00:06</w:t>
        </w:r>
      </w:hyperlink>
      <w:r w:rsidR="00E83DAB" w:rsidRPr="00E83DAB">
        <w:rPr>
          <w:rFonts w:ascii="Roboto" w:eastAsia="Times New Roman" w:hAnsi="Roboto" w:cs="Times New Roman"/>
          <w:color w:val="3C4043"/>
          <w:sz w:val="24"/>
          <w:szCs w:val="24"/>
          <w:lang w:eastAsia="en-IN"/>
        </w:rPr>
        <w:t>Remember these questions are intended to help you understand or diagnose which areas you'll want to</w:t>
      </w:r>
    </w:p>
    <w:p w14:paraId="2F377E2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59" w:history="1">
        <w:r w:rsidR="00E83DAB" w:rsidRPr="00E83DAB">
          <w:rPr>
            <w:rFonts w:ascii="Courier New" w:eastAsia="Times New Roman" w:hAnsi="Courier New" w:cs="Courier New"/>
            <w:color w:val="0000FF"/>
            <w:sz w:val="24"/>
            <w:szCs w:val="24"/>
            <w:u w:val="single"/>
            <w:lang w:eastAsia="en-IN"/>
          </w:rPr>
          <w:t>00:11</w:t>
        </w:r>
      </w:hyperlink>
      <w:r w:rsidR="00E83DAB" w:rsidRPr="00E83DAB">
        <w:rPr>
          <w:rFonts w:ascii="Roboto" w:eastAsia="Times New Roman" w:hAnsi="Roboto" w:cs="Times New Roman"/>
          <w:color w:val="3C4043"/>
          <w:sz w:val="24"/>
          <w:szCs w:val="24"/>
          <w:lang w:eastAsia="en-IN"/>
        </w:rPr>
        <w:t>focus on in your study plan, so we don't expect you to know all the answers yet.</w:t>
      </w:r>
    </w:p>
    <w:p w14:paraId="7EEF5D6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60" w:history="1">
        <w:r w:rsidR="00E83DAB" w:rsidRPr="00E83DAB">
          <w:rPr>
            <w:rFonts w:ascii="Courier New" w:eastAsia="Times New Roman" w:hAnsi="Courier New" w:cs="Courier New"/>
            <w:color w:val="0000FF"/>
            <w:sz w:val="24"/>
            <w:szCs w:val="24"/>
            <w:u w:val="single"/>
            <w:lang w:eastAsia="en-IN"/>
          </w:rPr>
          <w:t>00:18</w:t>
        </w:r>
      </w:hyperlink>
      <w:r w:rsidR="00E83DAB" w:rsidRPr="00E83DAB">
        <w:rPr>
          <w:rFonts w:ascii="Roboto" w:eastAsia="Times New Roman" w:hAnsi="Roboto" w:cs="Times New Roman"/>
          <w:color w:val="3C4043"/>
          <w:sz w:val="24"/>
          <w:szCs w:val="24"/>
          <w:lang w:eastAsia="en-IN"/>
        </w:rPr>
        <w:t>Please take 15 minutes to complete the diagnostic questions for this section.</w:t>
      </w:r>
    </w:p>
    <w:p w14:paraId="79892125" w14:textId="77777777" w:rsidR="00E83DAB" w:rsidRDefault="00E83DAB" w:rsidP="00463EB0">
      <w:pPr>
        <w:spacing w:after="0" w:line="240" w:lineRule="auto"/>
        <w:rPr>
          <w:rFonts w:ascii="Times New Roman" w:eastAsia="Times New Roman" w:hAnsi="Times New Roman" w:cs="Times New Roman"/>
          <w:sz w:val="24"/>
          <w:szCs w:val="24"/>
          <w:lang w:eastAsia="en-IN"/>
        </w:rPr>
      </w:pPr>
    </w:p>
    <w:p w14:paraId="1E9A66E5" w14:textId="44B12634" w:rsidR="00463EB0" w:rsidRPr="00463EB0" w:rsidRDefault="00E83DAB" w:rsidP="00463E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Diagnostic Questions-</w:t>
      </w:r>
      <w:r w:rsidR="00463EB0" w:rsidRPr="00463EB0">
        <w:rPr>
          <w:rFonts w:ascii="Times New Roman" w:eastAsia="Times New Roman" w:hAnsi="Times New Roman" w:cs="Times New Roman"/>
          <w:sz w:val="24"/>
          <w:szCs w:val="24"/>
          <w:lang w:eastAsia="en-IN"/>
        </w:rPr>
        <w:br/>
        <w:t>The Operations Department at Cymbal Superstore wants to provide managers access to information about VM usage without allowing them to make changes that would affect the state. You assign them the Compute Engine Viewer role. Which two permissions will they receive?</w:t>
      </w:r>
    </w:p>
    <w:p w14:paraId="0E9DADD3" w14:textId="3173ECC8" w:rsidR="007E2F97" w:rsidRDefault="00463EB0" w:rsidP="00463EB0">
      <w:pPr>
        <w:spacing w:after="0" w:line="240" w:lineRule="auto"/>
        <w:textAlignment w:val="center"/>
        <w:rPr>
          <w:rFonts w:ascii="Roboto" w:hAnsi="Roboto"/>
          <w:color w:val="202124"/>
          <w:spacing w:val="2"/>
        </w:rPr>
      </w:pPr>
      <w:proofErr w:type="spellStart"/>
      <w:proofErr w:type="gramStart"/>
      <w:r w:rsidRPr="00463EB0">
        <w:rPr>
          <w:rFonts w:ascii="Google Material Icons" w:eastAsia="Times New Roman" w:hAnsi="Google Material Icons" w:cs="Times New Roman"/>
          <w:color w:val="202124"/>
          <w:sz w:val="24"/>
          <w:szCs w:val="24"/>
          <w:lang w:eastAsia="en-IN"/>
        </w:rPr>
        <w:t>check</w:t>
      </w:r>
      <w:r w:rsidRPr="00463EB0">
        <w:rPr>
          <w:rFonts w:ascii="Roboto" w:eastAsia="Times New Roman" w:hAnsi="Roboto" w:cs="Times New Roman"/>
          <w:color w:val="202124"/>
          <w:spacing w:val="1"/>
          <w:sz w:val="24"/>
          <w:szCs w:val="24"/>
          <w:lang w:eastAsia="en-IN"/>
        </w:rPr>
        <w:t>compute.images</w:t>
      </w:r>
      <w:proofErr w:type="gramEnd"/>
      <w:r w:rsidRPr="00463EB0">
        <w:rPr>
          <w:rFonts w:ascii="Roboto" w:eastAsia="Times New Roman" w:hAnsi="Roboto" w:cs="Times New Roman"/>
          <w:color w:val="202124"/>
          <w:spacing w:val="1"/>
          <w:sz w:val="24"/>
          <w:szCs w:val="24"/>
          <w:lang w:eastAsia="en-IN"/>
        </w:rPr>
        <w:t>.list</w:t>
      </w:r>
      <w:proofErr w:type="spellEnd"/>
      <w:r>
        <w:br/>
      </w:r>
      <w:proofErr w:type="spellStart"/>
      <w:r>
        <w:rPr>
          <w:rFonts w:ascii="Roboto" w:hAnsi="Roboto"/>
          <w:color w:val="202124"/>
          <w:spacing w:val="2"/>
        </w:rPr>
        <w:t>compute.images.get</w:t>
      </w:r>
      <w:proofErr w:type="spellEnd"/>
    </w:p>
    <w:p w14:paraId="4E2C5D12" w14:textId="77777777" w:rsidR="00463EB0" w:rsidRDefault="00463EB0" w:rsidP="00463EB0">
      <w:pPr>
        <w:spacing w:after="0" w:line="240" w:lineRule="auto"/>
        <w:textAlignment w:val="center"/>
        <w:rPr>
          <w:rFonts w:ascii="Roboto" w:eastAsia="Times New Roman" w:hAnsi="Roboto" w:cs="Times New Roman"/>
          <w:color w:val="202124"/>
          <w:spacing w:val="3"/>
          <w:sz w:val="24"/>
          <w:szCs w:val="24"/>
          <w:lang w:eastAsia="en-IN"/>
        </w:rPr>
      </w:pPr>
    </w:p>
    <w:p w14:paraId="5CA202E4" w14:textId="09D21250"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What Google Cloud project attributes can be changed?</w:t>
      </w:r>
    </w:p>
    <w:p w14:paraId="5A4AFC98" w14:textId="4B491BED"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The Project Name.</w:t>
      </w:r>
    </w:p>
    <w:p w14:paraId="670AA0A5" w14:textId="77777777" w:rsidR="00463EB0" w:rsidRDefault="00463EB0" w:rsidP="00463EB0">
      <w:pPr>
        <w:spacing w:after="0" w:line="240" w:lineRule="auto"/>
        <w:textAlignment w:val="center"/>
        <w:rPr>
          <w:rFonts w:ascii="Roboto" w:hAnsi="Roboto"/>
          <w:color w:val="202124"/>
          <w:spacing w:val="2"/>
        </w:rPr>
      </w:pPr>
    </w:p>
    <w:p w14:paraId="30565510" w14:textId="3374719A"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How are resource hierarchies organized in Google Cloud?</w:t>
      </w:r>
    </w:p>
    <w:p w14:paraId="7A6AB53D" w14:textId="5E3CB2B7"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Organization, Folder, Project, Resource</w:t>
      </w:r>
    </w:p>
    <w:p w14:paraId="0E8CFE6A" w14:textId="673E3468"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shd w:val="clear" w:color="auto" w:fill="FEF7E0"/>
        </w:rPr>
        <w:t>Correct! Organization sits at the top of the Google Cloud resource hierarchy. This can be divided into folders, which are optional. Next, there are projects you define. Finally, resources are created under projects.</w:t>
      </w:r>
    </w:p>
    <w:p w14:paraId="0E80C7D8" w14:textId="77777777" w:rsidR="00463EB0" w:rsidRDefault="00463EB0" w:rsidP="00463EB0">
      <w:pPr>
        <w:spacing w:after="0" w:line="240" w:lineRule="auto"/>
        <w:textAlignment w:val="center"/>
        <w:rPr>
          <w:rFonts w:ascii="Roboto" w:hAnsi="Roboto"/>
          <w:color w:val="202124"/>
          <w:spacing w:val="2"/>
        </w:rPr>
      </w:pPr>
    </w:p>
    <w:p w14:paraId="1A00C2E2" w14:textId="7C116EA3"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How are billing accounts applied to projects in Google Cloud? (Pick two).</w:t>
      </w:r>
    </w:p>
    <w:p w14:paraId="60C8A608" w14:textId="78DA93C6"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A billing account can be linked to one or more projects.</w:t>
      </w:r>
    </w:p>
    <w:p w14:paraId="3D6CFA9D" w14:textId="74A80F90"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A project and its resources can only be tied to one billing account.</w:t>
      </w:r>
    </w:p>
    <w:p w14:paraId="74788714" w14:textId="77777777" w:rsidR="00463EB0" w:rsidRDefault="00463EB0" w:rsidP="00463EB0">
      <w:pPr>
        <w:spacing w:after="0" w:line="240" w:lineRule="auto"/>
        <w:textAlignment w:val="center"/>
        <w:rPr>
          <w:rFonts w:ascii="Roboto" w:hAnsi="Roboto"/>
          <w:color w:val="202124"/>
          <w:spacing w:val="2"/>
        </w:rPr>
      </w:pPr>
    </w:p>
    <w:p w14:paraId="77436D45" w14:textId="2FAD00C4"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lastRenderedPageBreak/>
        <w:t>You need to add new groups of employees in Cymbal Superstore’s production environment. You need to consider Google’s recommendation of using least privilege. What should you do?</w:t>
      </w:r>
    </w:p>
    <w:p w14:paraId="6237F4A1" w14:textId="6B7D2D37"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Grant predefined and custom roles that provide necessary permissions and grant basic roles only where needed.</w:t>
      </w:r>
    </w:p>
    <w:p w14:paraId="5CA6F4BB" w14:textId="5E681D49"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shd w:val="clear" w:color="auto" w:fill="FEF7E0"/>
        </w:rPr>
        <w:t>Correct! Basic roles are broad and don’t use the concept of least privilege. You should grant only the roles that someone needs through predefined and custom roles.</w:t>
      </w:r>
    </w:p>
    <w:p w14:paraId="7B753856" w14:textId="77777777" w:rsidR="00463EB0" w:rsidRDefault="00463EB0" w:rsidP="00463EB0">
      <w:pPr>
        <w:spacing w:after="0" w:line="240" w:lineRule="auto"/>
        <w:textAlignment w:val="center"/>
        <w:rPr>
          <w:rFonts w:ascii="Roboto" w:hAnsi="Roboto"/>
          <w:color w:val="202124"/>
          <w:spacing w:val="2"/>
        </w:rPr>
      </w:pPr>
    </w:p>
    <w:p w14:paraId="0A4B10C0" w14:textId="15B863A7"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You want to use the Cloud Shell to copy files to your Cloud Storage bucket. Which Cloud SDK command should you use?</w:t>
      </w:r>
    </w:p>
    <w:p w14:paraId="20700563" w14:textId="18C69F69" w:rsidR="00463EB0" w:rsidRDefault="00463EB0" w:rsidP="00463EB0">
      <w:pPr>
        <w:spacing w:after="0" w:line="240" w:lineRule="auto"/>
        <w:textAlignment w:val="center"/>
        <w:rPr>
          <w:rFonts w:ascii="Roboto" w:hAnsi="Roboto"/>
          <w:color w:val="202124"/>
          <w:spacing w:val="2"/>
        </w:rPr>
      </w:pPr>
      <w:proofErr w:type="spellStart"/>
      <w:r>
        <w:rPr>
          <w:rFonts w:ascii="Roboto" w:hAnsi="Roboto"/>
          <w:color w:val="202124"/>
          <w:spacing w:val="2"/>
        </w:rPr>
        <w:t>Gsutil</w:t>
      </w:r>
      <w:proofErr w:type="spellEnd"/>
    </w:p>
    <w:p w14:paraId="00337FD8" w14:textId="77777777" w:rsidR="00463EB0" w:rsidRDefault="00463EB0" w:rsidP="00463EB0">
      <w:pPr>
        <w:spacing w:after="0" w:line="240" w:lineRule="auto"/>
        <w:textAlignment w:val="center"/>
        <w:rPr>
          <w:rFonts w:ascii="Roboto" w:hAnsi="Roboto"/>
          <w:color w:val="202124"/>
          <w:spacing w:val="2"/>
        </w:rPr>
      </w:pPr>
    </w:p>
    <w:p w14:paraId="666B225F" w14:textId="416C6C01"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Pick two choices, from the options below, that provide a command line interface to Google Cloud.</w:t>
      </w:r>
    </w:p>
    <w:p w14:paraId="583654DB" w14:textId="50179C3E"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Cloud SDK</w:t>
      </w:r>
    </w:p>
    <w:p w14:paraId="1F1F799B" w14:textId="6EFBDE76"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Cloud Shell</w:t>
      </w:r>
    </w:p>
    <w:p w14:paraId="3BED6440" w14:textId="77777777" w:rsidR="00463EB0" w:rsidRDefault="00463EB0" w:rsidP="00463EB0">
      <w:pPr>
        <w:spacing w:after="0" w:line="240" w:lineRule="auto"/>
        <w:textAlignment w:val="center"/>
        <w:rPr>
          <w:rFonts w:ascii="Roboto" w:hAnsi="Roboto"/>
          <w:color w:val="202124"/>
          <w:spacing w:val="2"/>
        </w:rPr>
      </w:pPr>
    </w:p>
    <w:p w14:paraId="34FDE077" w14:textId="2646A5F5"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Fiona is the billing administrator for the project associated with Cymbal Superstore’s eCommerce application. Jeffrey, the marketing department lead, wants to receive emails related to budget alerts. Jeffrey should have access to no additional billing information. What should you do?</w:t>
      </w:r>
    </w:p>
    <w:p w14:paraId="00060119" w14:textId="7B62D7E2"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Use Cloud Monitoring notification channels to send Jeffrey an email alert.</w:t>
      </w:r>
    </w:p>
    <w:p w14:paraId="37D964F3" w14:textId="209B58F4"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shd w:val="clear" w:color="auto" w:fill="FEF7E0"/>
        </w:rPr>
        <w:t>Correct! You can set up to 5 Cloud Monitoring channels to define email recipients that will receive budget alerts.</w:t>
      </w:r>
    </w:p>
    <w:p w14:paraId="33D046D8" w14:textId="77777777" w:rsidR="00463EB0" w:rsidRDefault="00463EB0" w:rsidP="00463EB0">
      <w:pPr>
        <w:spacing w:after="0" w:line="240" w:lineRule="auto"/>
        <w:textAlignment w:val="center"/>
        <w:rPr>
          <w:rFonts w:ascii="Roboto" w:hAnsi="Roboto"/>
          <w:color w:val="202124"/>
          <w:spacing w:val="2"/>
        </w:rPr>
      </w:pPr>
    </w:p>
    <w:p w14:paraId="2FA1FF97" w14:textId="583A9573"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Stella is a new member of a team in your company who has been put in charge of monitoring VM instances in the organization. Stella will need the required permissions to perform this role. How should you grant her those permissions?</w:t>
      </w:r>
      <w:r>
        <w:br/>
      </w:r>
      <w:r>
        <w:rPr>
          <w:rFonts w:ascii="Roboto" w:hAnsi="Roboto"/>
          <w:color w:val="202124"/>
          <w:spacing w:val="2"/>
        </w:rPr>
        <w:t>Add Stella to a Google Group in your organization. Bind that group to roles/</w:t>
      </w:r>
      <w:proofErr w:type="spellStart"/>
      <w:r>
        <w:rPr>
          <w:rFonts w:ascii="Roboto" w:hAnsi="Roboto"/>
          <w:color w:val="202124"/>
          <w:spacing w:val="2"/>
        </w:rPr>
        <w:t>compute.viewer</w:t>
      </w:r>
      <w:proofErr w:type="spellEnd"/>
      <w:r>
        <w:rPr>
          <w:rFonts w:ascii="Roboto" w:hAnsi="Roboto"/>
          <w:color w:val="202124"/>
          <w:spacing w:val="2"/>
        </w:rPr>
        <w:t>.</w:t>
      </w:r>
    </w:p>
    <w:p w14:paraId="4F3E9BBE" w14:textId="4D2FE36E"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shd w:val="clear" w:color="auto" w:fill="FEF7E0"/>
        </w:rPr>
        <w:t>Correct! Best practice is to manage role assignment by groups, not by individual users.</w:t>
      </w:r>
    </w:p>
    <w:p w14:paraId="741F8A81" w14:textId="77777777" w:rsidR="00463EB0" w:rsidRDefault="00463EB0" w:rsidP="00463EB0">
      <w:pPr>
        <w:spacing w:after="0" w:line="240" w:lineRule="auto"/>
        <w:textAlignment w:val="center"/>
        <w:rPr>
          <w:rFonts w:ascii="Roboto" w:hAnsi="Roboto"/>
          <w:color w:val="202124"/>
          <w:spacing w:val="2"/>
        </w:rPr>
      </w:pPr>
    </w:p>
    <w:p w14:paraId="2BD87288" w14:textId="30B0AF39"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Jane will manage objects in Cloud Storage for the Cymbal Superstore. She needs to have access to the proper permissions for every project across the organization. What should you do?</w:t>
      </w:r>
    </w:p>
    <w:p w14:paraId="5C6C1EDD" w14:textId="3F7EB7ED" w:rsidR="00463EB0" w:rsidRDefault="00463EB0" w:rsidP="00463EB0">
      <w:pPr>
        <w:spacing w:after="0" w:line="240" w:lineRule="auto"/>
        <w:textAlignment w:val="center"/>
        <w:rPr>
          <w:rFonts w:ascii="Roboto" w:hAnsi="Roboto"/>
          <w:color w:val="202124"/>
          <w:spacing w:val="2"/>
        </w:rPr>
      </w:pPr>
      <w:r>
        <w:rPr>
          <w:rFonts w:ascii="Roboto" w:hAnsi="Roboto"/>
          <w:color w:val="202124"/>
          <w:spacing w:val="2"/>
        </w:rPr>
        <w:t>Add Jane to a group that has the roles/</w:t>
      </w:r>
      <w:proofErr w:type="spellStart"/>
      <w:r>
        <w:rPr>
          <w:rFonts w:ascii="Roboto" w:hAnsi="Roboto"/>
          <w:color w:val="202124"/>
          <w:spacing w:val="2"/>
        </w:rPr>
        <w:t>storage.objectAdmin</w:t>
      </w:r>
      <w:proofErr w:type="spellEnd"/>
      <w:r>
        <w:rPr>
          <w:rFonts w:ascii="Roboto" w:hAnsi="Roboto"/>
          <w:color w:val="202124"/>
          <w:spacing w:val="2"/>
        </w:rPr>
        <w:t xml:space="preserve"> role assigned at the organizational level.</w:t>
      </w:r>
    </w:p>
    <w:p w14:paraId="7709689F" w14:textId="3796654D"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shd w:val="clear" w:color="auto" w:fill="FEF7E0"/>
        </w:rPr>
        <w:t>Correct! This would give Jane the right level of access across all projects in your company.</w:t>
      </w:r>
    </w:p>
    <w:p w14:paraId="15FF8C45" w14:textId="77777777" w:rsidR="00E83DAB" w:rsidRDefault="00E83DAB" w:rsidP="00463EB0">
      <w:pPr>
        <w:spacing w:after="0" w:line="240" w:lineRule="auto"/>
        <w:textAlignment w:val="center"/>
        <w:rPr>
          <w:rFonts w:ascii="Roboto" w:hAnsi="Roboto"/>
          <w:color w:val="202124"/>
          <w:spacing w:val="2"/>
        </w:rPr>
      </w:pPr>
    </w:p>
    <w:p w14:paraId="438142B6" w14:textId="6F599D27" w:rsidR="00E83DAB" w:rsidRDefault="00E83DAB" w:rsidP="00463EB0">
      <w:pPr>
        <w:spacing w:after="0" w:line="240" w:lineRule="auto"/>
        <w:textAlignment w:val="center"/>
        <w:rPr>
          <w:rFonts w:ascii="Roboto" w:hAnsi="Roboto"/>
          <w:color w:val="202124"/>
          <w:spacing w:val="2"/>
        </w:rPr>
      </w:pPr>
      <w:r>
        <w:rPr>
          <w:rFonts w:ascii="Roboto" w:hAnsi="Roboto"/>
          <w:color w:val="202124"/>
          <w:spacing w:val="2"/>
        </w:rPr>
        <w:t>Your Study Plan-</w:t>
      </w:r>
    </w:p>
    <w:p w14:paraId="280CE222" w14:textId="77777777" w:rsidR="00E83DAB" w:rsidRPr="00E83DAB" w:rsidRDefault="00000000" w:rsidP="00E83DAB">
      <w:pPr>
        <w:spacing w:after="0" w:line="240" w:lineRule="auto"/>
        <w:rPr>
          <w:rFonts w:ascii="Times New Roman" w:eastAsia="Times New Roman" w:hAnsi="Times New Roman" w:cs="Times New Roman"/>
          <w:sz w:val="24"/>
          <w:szCs w:val="24"/>
          <w:lang w:eastAsia="en-IN"/>
        </w:rPr>
      </w:pPr>
      <w:hyperlink r:id="rId161" w:history="1">
        <w:r w:rsidR="00E83DAB" w:rsidRPr="00E83DAB">
          <w:rPr>
            <w:rFonts w:ascii="Courier New" w:eastAsia="Times New Roman" w:hAnsi="Courier New" w:cs="Courier New"/>
            <w:color w:val="0000FF"/>
            <w:sz w:val="24"/>
            <w:szCs w:val="24"/>
            <w:u w:val="single"/>
            <w:lang w:eastAsia="en-IN"/>
          </w:rPr>
          <w:t>00:00</w:t>
        </w:r>
      </w:hyperlink>
      <w:r w:rsidR="00E83DAB" w:rsidRPr="00E83DAB">
        <w:rPr>
          <w:rFonts w:ascii="Times New Roman" w:eastAsia="Times New Roman" w:hAnsi="Times New Roman" w:cs="Times New Roman"/>
          <w:sz w:val="24"/>
          <w:szCs w:val="24"/>
          <w:lang w:eastAsia="en-IN"/>
        </w:rPr>
        <w:t>&gt;&gt; Now let's review how to use these diagnostic questions, to help you identify what to include in your study plan.</w:t>
      </w:r>
    </w:p>
    <w:p w14:paraId="114BF5A4"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62" w:history="1">
        <w:r w:rsidR="00E83DAB" w:rsidRPr="00E83DAB">
          <w:rPr>
            <w:rFonts w:ascii="Courier New" w:eastAsia="Times New Roman" w:hAnsi="Courier New" w:cs="Courier New"/>
            <w:color w:val="0000FF"/>
            <w:sz w:val="24"/>
            <w:szCs w:val="24"/>
            <w:u w:val="single"/>
            <w:lang w:eastAsia="en-IN"/>
          </w:rPr>
          <w:t>00:07</w:t>
        </w:r>
      </w:hyperlink>
      <w:r w:rsidR="00E83DAB" w:rsidRPr="00E83DAB">
        <w:rPr>
          <w:rFonts w:ascii="Roboto" w:eastAsia="Times New Roman" w:hAnsi="Roboto" w:cs="Times New Roman"/>
          <w:color w:val="3C4043"/>
          <w:sz w:val="24"/>
          <w:szCs w:val="24"/>
          <w:lang w:eastAsia="en-IN"/>
        </w:rPr>
        <w:t>As a reminder, this isn't meant to be a crash course teaching you everything you need to know about setting up a solution in Google Cloud.</w:t>
      </w:r>
    </w:p>
    <w:p w14:paraId="2A1B4C6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63" w:history="1">
        <w:r w:rsidR="00E83DAB" w:rsidRPr="00E83DAB">
          <w:rPr>
            <w:rFonts w:ascii="Courier New" w:eastAsia="Times New Roman" w:hAnsi="Courier New" w:cs="Courier New"/>
            <w:color w:val="0000FF"/>
            <w:sz w:val="24"/>
            <w:szCs w:val="24"/>
            <w:u w:val="single"/>
            <w:lang w:eastAsia="en-IN"/>
          </w:rPr>
          <w:t>00:15</w:t>
        </w:r>
      </w:hyperlink>
      <w:r w:rsidR="00E83DAB" w:rsidRPr="00E83DAB">
        <w:rPr>
          <w:rFonts w:ascii="Roboto" w:eastAsia="Times New Roman" w:hAnsi="Roboto" w:cs="Times New Roman"/>
          <w:color w:val="3C4043"/>
          <w:sz w:val="24"/>
          <w:szCs w:val="24"/>
          <w:lang w:eastAsia="en-IN"/>
        </w:rPr>
        <w:t>Instead, it's meant to give you a better sense of the scope of the section, and the different skills you'll want to develop as you prepare for the certification.</w:t>
      </w:r>
    </w:p>
    <w:p w14:paraId="744ECB41"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64" w:history="1">
        <w:r w:rsidR="00E83DAB" w:rsidRPr="00E83DAB">
          <w:rPr>
            <w:rFonts w:ascii="Courier New" w:eastAsia="Times New Roman" w:hAnsi="Courier New" w:cs="Courier New"/>
            <w:color w:val="0000FF"/>
            <w:sz w:val="24"/>
            <w:szCs w:val="24"/>
            <w:u w:val="single"/>
            <w:lang w:eastAsia="en-IN"/>
          </w:rPr>
          <w:t>00:25</w:t>
        </w:r>
      </w:hyperlink>
      <w:r w:rsidR="00E83DAB" w:rsidRPr="00E83DAB">
        <w:rPr>
          <w:rFonts w:ascii="Roboto" w:eastAsia="Times New Roman" w:hAnsi="Roboto" w:cs="Times New Roman"/>
          <w:color w:val="3C4043"/>
          <w:sz w:val="24"/>
          <w:szCs w:val="24"/>
          <w:lang w:eastAsia="en-IN"/>
        </w:rPr>
        <w:t>We'll approach this review by looking at the objectives of this exam section, and the questions you just answered about this section.</w:t>
      </w:r>
    </w:p>
    <w:p w14:paraId="0DD87387"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65" w:history="1">
        <w:r w:rsidR="00E83DAB" w:rsidRPr="00E83DAB">
          <w:rPr>
            <w:rFonts w:ascii="Courier New" w:eastAsia="Times New Roman" w:hAnsi="Courier New" w:cs="Courier New"/>
            <w:color w:val="0000FF"/>
            <w:sz w:val="24"/>
            <w:szCs w:val="24"/>
            <w:u w:val="single"/>
            <w:lang w:eastAsia="en-IN"/>
          </w:rPr>
          <w:t>00:33</w:t>
        </w:r>
      </w:hyperlink>
      <w:r w:rsidR="00E83DAB" w:rsidRPr="00E83DAB">
        <w:rPr>
          <w:rFonts w:ascii="Roboto" w:eastAsia="Times New Roman" w:hAnsi="Roboto" w:cs="Times New Roman"/>
          <w:color w:val="3C4043"/>
          <w:sz w:val="24"/>
          <w:szCs w:val="24"/>
          <w:lang w:eastAsia="en-IN"/>
        </w:rPr>
        <w:t>We'll introduce an objective, briefly review the answers to the related questions, and then talk about</w:t>
      </w:r>
    </w:p>
    <w:p w14:paraId="43D4BFB6"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66" w:history="1">
        <w:r w:rsidR="00E83DAB" w:rsidRPr="00E83DAB">
          <w:rPr>
            <w:rFonts w:ascii="Courier New" w:eastAsia="Times New Roman" w:hAnsi="Courier New" w:cs="Courier New"/>
            <w:color w:val="0000FF"/>
            <w:sz w:val="24"/>
            <w:szCs w:val="24"/>
            <w:u w:val="single"/>
            <w:lang w:eastAsia="en-IN"/>
          </w:rPr>
          <w:t>00:39</w:t>
        </w:r>
      </w:hyperlink>
      <w:r w:rsidR="00E83DAB" w:rsidRPr="00E83DAB">
        <w:rPr>
          <w:rFonts w:ascii="Roboto" w:eastAsia="Times New Roman" w:hAnsi="Roboto" w:cs="Times New Roman"/>
          <w:color w:val="3C4043"/>
          <w:sz w:val="24"/>
          <w:szCs w:val="24"/>
          <w:lang w:eastAsia="en-IN"/>
        </w:rPr>
        <w:t>where you can find out more in the learning resources or in the Google Cloud documentation.</w:t>
      </w:r>
    </w:p>
    <w:p w14:paraId="53CB6F66"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67" w:history="1">
        <w:r w:rsidR="00E83DAB" w:rsidRPr="00E83DAB">
          <w:rPr>
            <w:rFonts w:ascii="Courier New" w:eastAsia="Times New Roman" w:hAnsi="Courier New" w:cs="Courier New"/>
            <w:color w:val="0000FF"/>
            <w:sz w:val="24"/>
            <w:szCs w:val="24"/>
            <w:u w:val="single"/>
            <w:lang w:eastAsia="en-IN"/>
          </w:rPr>
          <w:t>00:46</w:t>
        </w:r>
      </w:hyperlink>
      <w:r w:rsidR="00E83DAB" w:rsidRPr="00E83DAB">
        <w:rPr>
          <w:rFonts w:ascii="Roboto" w:eastAsia="Times New Roman" w:hAnsi="Roboto" w:cs="Times New Roman"/>
          <w:color w:val="3C4043"/>
          <w:sz w:val="24"/>
          <w:szCs w:val="24"/>
          <w:lang w:eastAsia="en-IN"/>
        </w:rPr>
        <w:t>As we go through each section objective, use the page in your workbook to mark the</w:t>
      </w:r>
    </w:p>
    <w:p w14:paraId="3E7D846E" w14:textId="77777777" w:rsidR="00E83DAB" w:rsidRPr="00E83DAB" w:rsidRDefault="00000000" w:rsidP="00E83DAB">
      <w:pPr>
        <w:shd w:val="clear" w:color="auto" w:fill="FFFFFF"/>
        <w:spacing w:after="0" w:line="240" w:lineRule="auto"/>
        <w:rPr>
          <w:rFonts w:ascii="Roboto" w:eastAsia="Times New Roman" w:hAnsi="Roboto" w:cs="Times New Roman"/>
          <w:color w:val="3C4043"/>
          <w:sz w:val="24"/>
          <w:szCs w:val="24"/>
          <w:lang w:eastAsia="en-IN"/>
        </w:rPr>
      </w:pPr>
      <w:hyperlink r:id="rId168" w:history="1">
        <w:r w:rsidR="00E83DAB" w:rsidRPr="00E83DAB">
          <w:rPr>
            <w:rFonts w:ascii="Courier New" w:eastAsia="Times New Roman" w:hAnsi="Courier New" w:cs="Courier New"/>
            <w:color w:val="0000FF"/>
            <w:sz w:val="24"/>
            <w:szCs w:val="24"/>
            <w:u w:val="single"/>
            <w:lang w:eastAsia="en-IN"/>
          </w:rPr>
          <w:t>00:51</w:t>
        </w:r>
      </w:hyperlink>
      <w:r w:rsidR="00E83DAB" w:rsidRPr="00E83DAB">
        <w:rPr>
          <w:rFonts w:ascii="Roboto" w:eastAsia="Times New Roman" w:hAnsi="Roboto" w:cs="Times New Roman"/>
          <w:color w:val="3C4043"/>
          <w:sz w:val="24"/>
          <w:szCs w:val="24"/>
          <w:lang w:eastAsia="en-IN"/>
        </w:rPr>
        <w:t>specific documentation, courses or modules, and quests that you'll want to emphasize in your study plan.</w:t>
      </w:r>
    </w:p>
    <w:p w14:paraId="759C5304" w14:textId="77777777" w:rsidR="00E83DAB" w:rsidRDefault="00E83DAB" w:rsidP="00463EB0">
      <w:pPr>
        <w:spacing w:after="0" w:line="240" w:lineRule="auto"/>
        <w:textAlignment w:val="center"/>
        <w:rPr>
          <w:rFonts w:ascii="Roboto" w:eastAsia="Times New Roman" w:hAnsi="Roboto" w:cs="Times New Roman"/>
          <w:color w:val="202124"/>
          <w:spacing w:val="3"/>
          <w:sz w:val="24"/>
          <w:szCs w:val="24"/>
          <w:lang w:eastAsia="en-IN"/>
        </w:rPr>
      </w:pPr>
    </w:p>
    <w:p w14:paraId="4C36C71C" w14:textId="097C9781" w:rsidR="00E83DAB" w:rsidRDefault="006B5F56" w:rsidP="00463EB0">
      <w:pPr>
        <w:spacing w:after="0" w:line="240" w:lineRule="auto"/>
        <w:textAlignment w:val="center"/>
        <w:rPr>
          <w:rFonts w:ascii="Roboto" w:eastAsia="Times New Roman" w:hAnsi="Roboto" w:cs="Times New Roman"/>
          <w:color w:val="202124"/>
          <w:spacing w:val="3"/>
          <w:sz w:val="24"/>
          <w:szCs w:val="24"/>
          <w:lang w:eastAsia="en-IN"/>
        </w:rPr>
      </w:pPr>
      <w:r>
        <w:rPr>
          <w:rFonts w:ascii="Roboto" w:eastAsia="Times New Roman" w:hAnsi="Roboto" w:cs="Times New Roman"/>
          <w:color w:val="202124"/>
          <w:spacing w:val="3"/>
          <w:sz w:val="24"/>
          <w:szCs w:val="24"/>
          <w:lang w:eastAsia="en-IN"/>
        </w:rPr>
        <w:t>Knowledge Check-</w:t>
      </w:r>
    </w:p>
    <w:p w14:paraId="514DEED7" w14:textId="7D2DC178" w:rsidR="006B5F56" w:rsidRDefault="006B5F56" w:rsidP="00463EB0">
      <w:pPr>
        <w:spacing w:after="0" w:line="240" w:lineRule="auto"/>
        <w:textAlignment w:val="center"/>
        <w:rPr>
          <w:rFonts w:ascii="Roboto" w:hAnsi="Roboto"/>
          <w:color w:val="202124"/>
          <w:spacing w:val="2"/>
        </w:rPr>
      </w:pPr>
      <w:r>
        <w:rPr>
          <w:rFonts w:ascii="Roboto" w:hAnsi="Roboto"/>
          <w:color w:val="202124"/>
          <w:spacing w:val="2"/>
        </w:rPr>
        <w:t>What is the lowest level basic role that gives you permissions to change resource state?</w:t>
      </w:r>
    </w:p>
    <w:p w14:paraId="1E68983D" w14:textId="290F4BFD" w:rsidR="006B5F56" w:rsidRDefault="006B5F56"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Editor gives you permissions to change state.</w:t>
      </w:r>
    </w:p>
    <w:p w14:paraId="7C8C6F5E" w14:textId="77777777" w:rsidR="006B5F56" w:rsidRDefault="006B5F56" w:rsidP="00463EB0">
      <w:pPr>
        <w:spacing w:after="0" w:line="240" w:lineRule="auto"/>
        <w:textAlignment w:val="center"/>
        <w:rPr>
          <w:rFonts w:ascii="Roboto" w:hAnsi="Roboto"/>
          <w:color w:val="202124"/>
          <w:spacing w:val="2"/>
          <w:shd w:val="clear" w:color="auto" w:fill="FEF7E0"/>
        </w:rPr>
      </w:pPr>
    </w:p>
    <w:p w14:paraId="3F383860" w14:textId="3854A310" w:rsidR="006B5F56" w:rsidRDefault="006B5F56" w:rsidP="00463EB0">
      <w:pPr>
        <w:spacing w:after="0" w:line="240" w:lineRule="auto"/>
        <w:textAlignment w:val="center"/>
        <w:rPr>
          <w:rFonts w:ascii="Roboto" w:hAnsi="Roboto"/>
          <w:color w:val="202124"/>
          <w:spacing w:val="2"/>
        </w:rPr>
      </w:pPr>
      <w:r>
        <w:rPr>
          <w:rFonts w:ascii="Roboto" w:hAnsi="Roboto"/>
          <w:color w:val="202124"/>
          <w:spacing w:val="2"/>
        </w:rPr>
        <w:t>Which Google Cloud interface allows for scripting actions in a set of command line executables?</w:t>
      </w:r>
    </w:p>
    <w:p w14:paraId="07087404" w14:textId="640973D0" w:rsidR="006B5F56" w:rsidRDefault="006B5F56"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Cloud Shell provides a containerized command line interface that allows you to run commands and automate them with scripts.</w:t>
      </w:r>
    </w:p>
    <w:p w14:paraId="5538BC71" w14:textId="77777777" w:rsidR="006B5F56" w:rsidRDefault="006B5F56" w:rsidP="00463EB0">
      <w:pPr>
        <w:spacing w:after="0" w:line="240" w:lineRule="auto"/>
        <w:textAlignment w:val="center"/>
        <w:rPr>
          <w:rFonts w:ascii="Roboto" w:hAnsi="Roboto"/>
          <w:color w:val="202124"/>
          <w:spacing w:val="2"/>
          <w:shd w:val="clear" w:color="auto" w:fill="FEF7E0"/>
        </w:rPr>
      </w:pPr>
    </w:p>
    <w:p w14:paraId="73A0429F" w14:textId="2A70FA06" w:rsidR="006B5F56" w:rsidRDefault="006B5F56"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PLANNING AND CONFIGURING A CLOUD SOLUTION:</w:t>
      </w:r>
    </w:p>
    <w:p w14:paraId="3A00C4EE" w14:textId="0DAFD532" w:rsidR="006B5F56" w:rsidRDefault="006B5F56"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Module Overview-</w:t>
      </w:r>
    </w:p>
    <w:p w14:paraId="55304890" w14:textId="77777777" w:rsidR="00873163" w:rsidRPr="00873163" w:rsidRDefault="00000000" w:rsidP="00873163">
      <w:pPr>
        <w:spacing w:after="0" w:line="240" w:lineRule="auto"/>
        <w:rPr>
          <w:rFonts w:ascii="Times New Roman" w:eastAsia="Times New Roman" w:hAnsi="Times New Roman" w:cs="Times New Roman"/>
          <w:sz w:val="24"/>
          <w:szCs w:val="24"/>
          <w:lang w:eastAsia="en-IN"/>
        </w:rPr>
      </w:pPr>
      <w:hyperlink r:id="rId169" w:history="1">
        <w:r w:rsidR="00873163" w:rsidRPr="00873163">
          <w:rPr>
            <w:rFonts w:ascii="Courier New" w:eastAsia="Times New Roman" w:hAnsi="Courier New" w:cs="Courier New"/>
            <w:color w:val="0000FF"/>
            <w:sz w:val="24"/>
            <w:szCs w:val="24"/>
            <w:u w:val="single"/>
            <w:lang w:eastAsia="en-IN"/>
          </w:rPr>
          <w:t>00:02</w:t>
        </w:r>
      </w:hyperlink>
      <w:r w:rsidR="00873163" w:rsidRPr="00873163">
        <w:rPr>
          <w:rFonts w:ascii="Times New Roman" w:eastAsia="Times New Roman" w:hAnsi="Times New Roman" w:cs="Times New Roman"/>
          <w:sz w:val="24"/>
          <w:szCs w:val="24"/>
          <w:lang w:eastAsia="en-IN"/>
        </w:rPr>
        <w:t>&gt;&gt; Welcome to Module 2: Planning and Configuring Cloud Solutions.</w:t>
      </w:r>
    </w:p>
    <w:p w14:paraId="385CA4FD"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70" w:history="1">
        <w:r w:rsidR="00873163" w:rsidRPr="00873163">
          <w:rPr>
            <w:rFonts w:ascii="Courier New" w:eastAsia="Times New Roman" w:hAnsi="Courier New" w:cs="Courier New"/>
            <w:color w:val="0000FF"/>
            <w:sz w:val="24"/>
            <w:szCs w:val="24"/>
            <w:u w:val="single"/>
            <w:lang w:eastAsia="en-IN"/>
          </w:rPr>
          <w:t>00:04</w:t>
        </w:r>
      </w:hyperlink>
      <w:r w:rsidR="00873163" w:rsidRPr="00873163">
        <w:rPr>
          <w:rFonts w:ascii="Roboto" w:eastAsia="Times New Roman" w:hAnsi="Roboto" w:cs="Times New Roman"/>
          <w:color w:val="3C4043"/>
          <w:sz w:val="24"/>
          <w:szCs w:val="24"/>
          <w:lang w:eastAsia="en-IN"/>
        </w:rPr>
        <w:t xml:space="preserve">In this module, you'll explore the scope of tasks involved in planning and configuring </w:t>
      </w:r>
      <w:proofErr w:type="gramStart"/>
      <w:r w:rsidR="00873163" w:rsidRPr="00873163">
        <w:rPr>
          <w:rFonts w:ascii="Roboto" w:eastAsia="Times New Roman" w:hAnsi="Roboto" w:cs="Times New Roman"/>
          <w:color w:val="3C4043"/>
          <w:sz w:val="24"/>
          <w:szCs w:val="24"/>
          <w:lang w:eastAsia="en-IN"/>
        </w:rPr>
        <w:t>Cymbal</w:t>
      </w:r>
      <w:proofErr w:type="gramEnd"/>
    </w:p>
    <w:p w14:paraId="55324E3B"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71" w:history="1">
        <w:r w:rsidR="00873163" w:rsidRPr="00873163">
          <w:rPr>
            <w:rFonts w:ascii="Courier New" w:eastAsia="Times New Roman" w:hAnsi="Courier New" w:cs="Courier New"/>
            <w:color w:val="0000FF"/>
            <w:sz w:val="24"/>
            <w:szCs w:val="24"/>
            <w:u w:val="single"/>
            <w:lang w:eastAsia="en-IN"/>
          </w:rPr>
          <w:t>00:09</w:t>
        </w:r>
      </w:hyperlink>
      <w:r w:rsidR="00873163" w:rsidRPr="00873163">
        <w:rPr>
          <w:rFonts w:ascii="Roboto" w:eastAsia="Times New Roman" w:hAnsi="Roboto" w:cs="Times New Roman"/>
          <w:color w:val="3C4043"/>
          <w:sz w:val="24"/>
          <w:szCs w:val="24"/>
          <w:lang w:eastAsia="en-IN"/>
        </w:rPr>
        <w:t>Superstore's cloud solutions, which corresponds to the second section of the Associate Cloud Engineer exam guide.</w:t>
      </w:r>
    </w:p>
    <w:p w14:paraId="05F022DA"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72" w:history="1">
        <w:r w:rsidR="00873163" w:rsidRPr="00873163">
          <w:rPr>
            <w:rFonts w:ascii="Courier New" w:eastAsia="Times New Roman" w:hAnsi="Courier New" w:cs="Courier New"/>
            <w:color w:val="0000FF"/>
            <w:sz w:val="24"/>
            <w:szCs w:val="24"/>
            <w:u w:val="single"/>
            <w:lang w:eastAsia="en-IN"/>
          </w:rPr>
          <w:t>00:16</w:t>
        </w:r>
      </w:hyperlink>
      <w:r w:rsidR="00873163" w:rsidRPr="00873163">
        <w:rPr>
          <w:rFonts w:ascii="Roboto" w:eastAsia="Times New Roman" w:hAnsi="Roboto" w:cs="Times New Roman"/>
          <w:color w:val="3C4043"/>
          <w:sz w:val="24"/>
          <w:szCs w:val="24"/>
          <w:lang w:eastAsia="en-IN"/>
        </w:rPr>
        <w:t>We'll start by discussing some considerations for how you would decide the kinds of resources needed for Cymbal Superstore's application requirements.</w:t>
      </w:r>
    </w:p>
    <w:p w14:paraId="6875AA82"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73" w:history="1">
        <w:r w:rsidR="00873163" w:rsidRPr="00873163">
          <w:rPr>
            <w:rFonts w:ascii="Courier New" w:eastAsia="Times New Roman" w:hAnsi="Courier New" w:cs="Courier New"/>
            <w:color w:val="0000FF"/>
            <w:sz w:val="24"/>
            <w:szCs w:val="24"/>
            <w:u w:val="single"/>
            <w:lang w:eastAsia="en-IN"/>
          </w:rPr>
          <w:t>00:25</w:t>
        </w:r>
      </w:hyperlink>
      <w:r w:rsidR="00873163" w:rsidRPr="00873163">
        <w:rPr>
          <w:rFonts w:ascii="Roboto" w:eastAsia="Times New Roman" w:hAnsi="Roboto" w:cs="Times New Roman"/>
          <w:color w:val="3C4043"/>
          <w:sz w:val="24"/>
          <w:szCs w:val="24"/>
          <w:lang w:eastAsia="en-IN"/>
        </w:rPr>
        <w:t>Next, you'll assess your skills in this section through 10 diagnostic questions, then we'll review these questions.</w:t>
      </w:r>
    </w:p>
    <w:p w14:paraId="051B289A"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74" w:history="1">
        <w:r w:rsidR="00873163" w:rsidRPr="00873163">
          <w:rPr>
            <w:rFonts w:ascii="Courier New" w:eastAsia="Times New Roman" w:hAnsi="Courier New" w:cs="Courier New"/>
            <w:color w:val="0000FF"/>
            <w:sz w:val="24"/>
            <w:szCs w:val="24"/>
            <w:u w:val="single"/>
            <w:lang w:eastAsia="en-IN"/>
          </w:rPr>
          <w:t>00:32</w:t>
        </w:r>
      </w:hyperlink>
      <w:r w:rsidR="00873163" w:rsidRPr="00873163">
        <w:rPr>
          <w:rFonts w:ascii="Roboto" w:eastAsia="Times New Roman" w:hAnsi="Roboto" w:cs="Times New Roman"/>
          <w:color w:val="3C4043"/>
          <w:sz w:val="24"/>
          <w:szCs w:val="24"/>
          <w:lang w:eastAsia="en-IN"/>
        </w:rPr>
        <w:t>Based on the areas you need to learn more about, you'll identify resources to include in your study plan.</w:t>
      </w:r>
    </w:p>
    <w:p w14:paraId="6C4F80E4" w14:textId="77777777" w:rsidR="006B5F56" w:rsidRDefault="006B5F56" w:rsidP="00463EB0">
      <w:pPr>
        <w:spacing w:after="0" w:line="240" w:lineRule="auto"/>
        <w:textAlignment w:val="center"/>
        <w:rPr>
          <w:rFonts w:ascii="Roboto" w:eastAsia="Times New Roman" w:hAnsi="Roboto" w:cs="Times New Roman"/>
          <w:color w:val="202124"/>
          <w:spacing w:val="3"/>
          <w:sz w:val="24"/>
          <w:szCs w:val="24"/>
          <w:lang w:eastAsia="en-IN"/>
        </w:rPr>
      </w:pPr>
    </w:p>
    <w:p w14:paraId="3A54CCFE" w14:textId="358C91C1" w:rsidR="00873163" w:rsidRDefault="00873163" w:rsidP="00463EB0">
      <w:pPr>
        <w:spacing w:after="0" w:line="240" w:lineRule="auto"/>
        <w:textAlignment w:val="center"/>
        <w:rPr>
          <w:rFonts w:ascii="Roboto" w:eastAsia="Times New Roman" w:hAnsi="Roboto" w:cs="Times New Roman"/>
          <w:color w:val="202124"/>
          <w:spacing w:val="3"/>
          <w:sz w:val="24"/>
          <w:szCs w:val="24"/>
          <w:lang w:eastAsia="en-IN"/>
        </w:rPr>
      </w:pPr>
      <w:r>
        <w:rPr>
          <w:rFonts w:ascii="Roboto" w:eastAsia="Times New Roman" w:hAnsi="Roboto" w:cs="Times New Roman"/>
          <w:color w:val="202124"/>
          <w:spacing w:val="3"/>
          <w:sz w:val="24"/>
          <w:szCs w:val="24"/>
          <w:lang w:eastAsia="en-IN"/>
        </w:rPr>
        <w:t>Selecting Resources for Cymbal Superstore’s cloud solutions-</w:t>
      </w:r>
    </w:p>
    <w:p w14:paraId="6433D783" w14:textId="77777777" w:rsidR="00873163" w:rsidRPr="00873163" w:rsidRDefault="00000000" w:rsidP="00873163">
      <w:pPr>
        <w:spacing w:after="0" w:line="240" w:lineRule="auto"/>
        <w:rPr>
          <w:rFonts w:ascii="Times New Roman" w:eastAsia="Times New Roman" w:hAnsi="Times New Roman" w:cs="Times New Roman"/>
          <w:sz w:val="24"/>
          <w:szCs w:val="24"/>
          <w:lang w:eastAsia="en-IN"/>
        </w:rPr>
      </w:pPr>
      <w:hyperlink r:id="rId175" w:history="1">
        <w:r w:rsidR="00873163" w:rsidRPr="00873163">
          <w:rPr>
            <w:rFonts w:ascii="Courier New" w:eastAsia="Times New Roman" w:hAnsi="Courier New" w:cs="Courier New"/>
            <w:color w:val="0000FF"/>
            <w:sz w:val="24"/>
            <w:szCs w:val="24"/>
            <w:u w:val="single"/>
            <w:lang w:eastAsia="en-IN"/>
          </w:rPr>
          <w:t>00:00</w:t>
        </w:r>
      </w:hyperlink>
      <w:r w:rsidR="00873163" w:rsidRPr="00873163">
        <w:rPr>
          <w:rFonts w:ascii="Times New Roman" w:eastAsia="Times New Roman" w:hAnsi="Times New Roman" w:cs="Times New Roman"/>
          <w:sz w:val="24"/>
          <w:szCs w:val="24"/>
          <w:lang w:eastAsia="en-IN"/>
        </w:rPr>
        <w:t>Person: Let's discuss how to evaluate Cymbal Superstore's existing applications so we can plan and configure a cloud solution for them.</w:t>
      </w:r>
    </w:p>
    <w:p w14:paraId="33DF9A07"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76" w:history="1">
        <w:r w:rsidR="00873163" w:rsidRPr="00873163">
          <w:rPr>
            <w:rFonts w:ascii="Courier New" w:eastAsia="Times New Roman" w:hAnsi="Courier New" w:cs="Courier New"/>
            <w:color w:val="0000FF"/>
            <w:sz w:val="24"/>
            <w:szCs w:val="24"/>
            <w:u w:val="single"/>
            <w:lang w:eastAsia="en-IN"/>
          </w:rPr>
          <w:t>00:07</w:t>
        </w:r>
      </w:hyperlink>
      <w:r w:rsidR="00873163" w:rsidRPr="00873163">
        <w:rPr>
          <w:rFonts w:ascii="Roboto" w:eastAsia="Times New Roman" w:hAnsi="Roboto" w:cs="Times New Roman"/>
          <w:color w:val="3C4043"/>
          <w:sz w:val="24"/>
          <w:szCs w:val="24"/>
          <w:lang w:eastAsia="en-IN"/>
        </w:rPr>
        <w:t>The first planning meeting for Cymbal Superstore's migration to Google Cloud was a success.</w:t>
      </w:r>
    </w:p>
    <w:p w14:paraId="2424C56D"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77" w:history="1">
        <w:r w:rsidR="00873163" w:rsidRPr="00873163">
          <w:rPr>
            <w:rFonts w:ascii="Courier New" w:eastAsia="Times New Roman" w:hAnsi="Courier New" w:cs="Courier New"/>
            <w:color w:val="0000FF"/>
            <w:sz w:val="24"/>
            <w:szCs w:val="24"/>
            <w:u w:val="single"/>
            <w:lang w:eastAsia="en-IN"/>
          </w:rPr>
          <w:t>00:13</w:t>
        </w:r>
      </w:hyperlink>
      <w:r w:rsidR="00873163" w:rsidRPr="00873163">
        <w:rPr>
          <w:rFonts w:ascii="Roboto" w:eastAsia="Times New Roman" w:hAnsi="Roboto" w:cs="Times New Roman"/>
          <w:color w:val="3C4043"/>
          <w:sz w:val="24"/>
          <w:szCs w:val="24"/>
          <w:lang w:eastAsia="en-IN"/>
        </w:rPr>
        <w:t>Everyone is excited to get into the details of our Cymbal Superstore's existing applications are going to be migrated to the cloud.</w:t>
      </w:r>
    </w:p>
    <w:p w14:paraId="31B6B9FE"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78" w:history="1">
        <w:r w:rsidR="00873163" w:rsidRPr="00873163">
          <w:rPr>
            <w:rFonts w:ascii="Courier New" w:eastAsia="Times New Roman" w:hAnsi="Courier New" w:cs="Courier New"/>
            <w:color w:val="0000FF"/>
            <w:sz w:val="24"/>
            <w:szCs w:val="24"/>
            <w:u w:val="single"/>
            <w:lang w:eastAsia="en-IN"/>
          </w:rPr>
          <w:t>00:20</w:t>
        </w:r>
      </w:hyperlink>
      <w:r w:rsidR="00873163" w:rsidRPr="00873163">
        <w:rPr>
          <w:rFonts w:ascii="Roboto" w:eastAsia="Times New Roman" w:hAnsi="Roboto" w:cs="Times New Roman"/>
          <w:color w:val="3C4043"/>
          <w:sz w:val="24"/>
          <w:szCs w:val="24"/>
          <w:lang w:eastAsia="en-IN"/>
        </w:rPr>
        <w:t>As an associate cloud engineer, you are tasked to help realize the cloud architect's design during the next phase of Cymbal Superstore's cloud migration, planning and configuring the solution.</w:t>
      </w:r>
    </w:p>
    <w:p w14:paraId="4A0A257B"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79" w:history="1">
        <w:r w:rsidR="00873163" w:rsidRPr="00873163">
          <w:rPr>
            <w:rFonts w:ascii="Courier New" w:eastAsia="Times New Roman" w:hAnsi="Courier New" w:cs="Courier New"/>
            <w:color w:val="0000FF"/>
            <w:sz w:val="24"/>
            <w:szCs w:val="24"/>
            <w:u w:val="single"/>
            <w:lang w:eastAsia="en-IN"/>
          </w:rPr>
          <w:t>00:32</w:t>
        </w:r>
      </w:hyperlink>
      <w:r w:rsidR="00873163" w:rsidRPr="00873163">
        <w:rPr>
          <w:rFonts w:ascii="Roboto" w:eastAsia="Times New Roman" w:hAnsi="Roboto" w:cs="Times New Roman"/>
          <w:color w:val="3C4043"/>
          <w:sz w:val="24"/>
          <w:szCs w:val="24"/>
          <w:lang w:eastAsia="en-IN"/>
        </w:rPr>
        <w:t>Compute options in Google Cloud include those based on virtual machines as well as those based on containers.</w:t>
      </w:r>
    </w:p>
    <w:p w14:paraId="024CC238"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0" w:history="1">
        <w:r w:rsidR="00873163" w:rsidRPr="00873163">
          <w:rPr>
            <w:rFonts w:ascii="Courier New" w:eastAsia="Times New Roman" w:hAnsi="Courier New" w:cs="Courier New"/>
            <w:color w:val="0000FF"/>
            <w:sz w:val="24"/>
            <w:szCs w:val="24"/>
            <w:u w:val="single"/>
            <w:lang w:eastAsia="en-IN"/>
          </w:rPr>
          <w:t>00:38</w:t>
        </w:r>
      </w:hyperlink>
      <w:r w:rsidR="00873163" w:rsidRPr="00873163">
        <w:rPr>
          <w:rFonts w:ascii="Roboto" w:eastAsia="Times New Roman" w:hAnsi="Roboto" w:cs="Times New Roman"/>
          <w:color w:val="3C4043"/>
          <w:sz w:val="24"/>
          <w:szCs w:val="24"/>
          <w:lang w:eastAsia="en-IN"/>
        </w:rPr>
        <w:t>There are also resource-based and several options available from a compute perspective, depending on your team's expertise and focus.</w:t>
      </w:r>
    </w:p>
    <w:p w14:paraId="55C38C59"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1" w:history="1">
        <w:r w:rsidR="00873163" w:rsidRPr="00873163">
          <w:rPr>
            <w:rFonts w:ascii="Courier New" w:eastAsia="Times New Roman" w:hAnsi="Courier New" w:cs="Courier New"/>
            <w:color w:val="0000FF"/>
            <w:sz w:val="24"/>
            <w:szCs w:val="24"/>
            <w:u w:val="single"/>
            <w:lang w:eastAsia="en-IN"/>
          </w:rPr>
          <w:t>00:47</w:t>
        </w:r>
      </w:hyperlink>
      <w:r w:rsidR="00873163" w:rsidRPr="00873163">
        <w:rPr>
          <w:rFonts w:ascii="Roboto" w:eastAsia="Times New Roman" w:hAnsi="Roboto" w:cs="Times New Roman"/>
          <w:color w:val="3C4043"/>
          <w:sz w:val="24"/>
          <w:szCs w:val="24"/>
          <w:lang w:eastAsia="en-IN"/>
        </w:rPr>
        <w:t>The level of controller flexibility needed by your solution could also be factors in deciding the correct compute product to use in a solution.</w:t>
      </w:r>
    </w:p>
    <w:p w14:paraId="49EC2067"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2" w:history="1">
        <w:r w:rsidR="00873163" w:rsidRPr="00873163">
          <w:rPr>
            <w:rFonts w:ascii="Courier New" w:eastAsia="Times New Roman" w:hAnsi="Courier New" w:cs="Courier New"/>
            <w:color w:val="0000FF"/>
            <w:sz w:val="24"/>
            <w:szCs w:val="24"/>
            <w:u w:val="single"/>
            <w:lang w:eastAsia="en-IN"/>
          </w:rPr>
          <w:t>00:55</w:t>
        </w:r>
      </w:hyperlink>
      <w:r w:rsidR="00873163" w:rsidRPr="00873163">
        <w:rPr>
          <w:rFonts w:ascii="Roboto" w:eastAsia="Times New Roman" w:hAnsi="Roboto" w:cs="Times New Roman"/>
          <w:color w:val="3C4043"/>
          <w:sz w:val="24"/>
          <w:szCs w:val="24"/>
          <w:lang w:eastAsia="en-IN"/>
        </w:rPr>
        <w:t>Similarly, data solutions in Google Cloud are based on the needs of the application.</w:t>
      </w:r>
    </w:p>
    <w:p w14:paraId="02A3F9BF"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3" w:history="1">
        <w:r w:rsidR="00873163" w:rsidRPr="00873163">
          <w:rPr>
            <w:rFonts w:ascii="Courier New" w:eastAsia="Times New Roman" w:hAnsi="Courier New" w:cs="Courier New"/>
            <w:color w:val="0000FF"/>
            <w:sz w:val="24"/>
            <w:szCs w:val="24"/>
            <w:u w:val="single"/>
            <w:lang w:eastAsia="en-IN"/>
          </w:rPr>
          <w:t>01:00</w:t>
        </w:r>
      </w:hyperlink>
      <w:r w:rsidR="00873163" w:rsidRPr="00873163">
        <w:rPr>
          <w:rFonts w:ascii="Roboto" w:eastAsia="Times New Roman" w:hAnsi="Roboto" w:cs="Times New Roman"/>
          <w:color w:val="3C4043"/>
          <w:sz w:val="24"/>
          <w:szCs w:val="24"/>
          <w:lang w:eastAsia="en-IN"/>
        </w:rPr>
        <w:t>Throughput and latency will determine how quickly your application responds.</w:t>
      </w:r>
    </w:p>
    <w:p w14:paraId="67B0BE32"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4" w:history="1">
        <w:r w:rsidR="00873163" w:rsidRPr="00873163">
          <w:rPr>
            <w:rFonts w:ascii="Courier New" w:eastAsia="Times New Roman" w:hAnsi="Courier New" w:cs="Courier New"/>
            <w:color w:val="0000FF"/>
            <w:sz w:val="24"/>
            <w:szCs w:val="24"/>
            <w:u w:val="single"/>
            <w:lang w:eastAsia="en-IN"/>
          </w:rPr>
          <w:t>01:05</w:t>
        </w:r>
      </w:hyperlink>
      <w:r w:rsidR="00873163" w:rsidRPr="00873163">
        <w:rPr>
          <w:rFonts w:ascii="Roboto" w:eastAsia="Times New Roman" w:hAnsi="Roboto" w:cs="Times New Roman"/>
          <w:color w:val="3C4043"/>
          <w:sz w:val="24"/>
          <w:szCs w:val="24"/>
          <w:lang w:eastAsia="en-IN"/>
        </w:rPr>
        <w:t xml:space="preserve">There are some common questions to ask while you are </w:t>
      </w:r>
      <w:proofErr w:type="spellStart"/>
      <w:r w:rsidR="00873163" w:rsidRPr="00873163">
        <w:rPr>
          <w:rFonts w:ascii="Roboto" w:eastAsia="Times New Roman" w:hAnsi="Roboto" w:cs="Times New Roman"/>
          <w:color w:val="3C4043"/>
          <w:sz w:val="24"/>
          <w:szCs w:val="24"/>
          <w:lang w:eastAsia="en-IN"/>
        </w:rPr>
        <w:t>analyzing</w:t>
      </w:r>
      <w:proofErr w:type="spellEnd"/>
      <w:r w:rsidR="00873163" w:rsidRPr="00873163">
        <w:rPr>
          <w:rFonts w:ascii="Roboto" w:eastAsia="Times New Roman" w:hAnsi="Roboto" w:cs="Times New Roman"/>
          <w:color w:val="3C4043"/>
          <w:sz w:val="24"/>
          <w:szCs w:val="24"/>
          <w:lang w:eastAsia="en-IN"/>
        </w:rPr>
        <w:t xml:space="preserve"> your data needs.</w:t>
      </w:r>
    </w:p>
    <w:p w14:paraId="027D6BA5"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5" w:history="1">
        <w:r w:rsidR="00873163" w:rsidRPr="00873163">
          <w:rPr>
            <w:rFonts w:ascii="Courier New" w:eastAsia="Times New Roman" w:hAnsi="Courier New" w:cs="Courier New"/>
            <w:color w:val="0000FF"/>
            <w:sz w:val="24"/>
            <w:szCs w:val="24"/>
            <w:u w:val="single"/>
            <w:lang w:eastAsia="en-IN"/>
          </w:rPr>
          <w:t>01:10</w:t>
        </w:r>
      </w:hyperlink>
      <w:r w:rsidR="00873163" w:rsidRPr="00873163">
        <w:rPr>
          <w:rFonts w:ascii="Roboto" w:eastAsia="Times New Roman" w:hAnsi="Roboto" w:cs="Times New Roman"/>
          <w:color w:val="3C4043"/>
          <w:sz w:val="24"/>
          <w:szCs w:val="24"/>
          <w:lang w:eastAsia="en-IN"/>
        </w:rPr>
        <w:t>Are your data processing needs transactional or analytical?</w:t>
      </w:r>
    </w:p>
    <w:p w14:paraId="20975D81"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6" w:history="1">
        <w:r w:rsidR="00873163" w:rsidRPr="00873163">
          <w:rPr>
            <w:rFonts w:ascii="Courier New" w:eastAsia="Times New Roman" w:hAnsi="Courier New" w:cs="Courier New"/>
            <w:color w:val="0000FF"/>
            <w:sz w:val="24"/>
            <w:szCs w:val="24"/>
            <w:u w:val="single"/>
            <w:lang w:eastAsia="en-IN"/>
          </w:rPr>
          <w:t>01:14</w:t>
        </w:r>
      </w:hyperlink>
      <w:r w:rsidR="00873163" w:rsidRPr="00873163">
        <w:rPr>
          <w:rFonts w:ascii="Roboto" w:eastAsia="Times New Roman" w:hAnsi="Roboto" w:cs="Times New Roman"/>
          <w:color w:val="3C4043"/>
          <w:sz w:val="24"/>
          <w:szCs w:val="24"/>
          <w:lang w:eastAsia="en-IN"/>
        </w:rPr>
        <w:t>Do you need to query your data in a relational way?</w:t>
      </w:r>
    </w:p>
    <w:p w14:paraId="69EAD90F"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7" w:history="1">
        <w:r w:rsidR="00873163" w:rsidRPr="00873163">
          <w:rPr>
            <w:rFonts w:ascii="Courier New" w:eastAsia="Times New Roman" w:hAnsi="Courier New" w:cs="Courier New"/>
            <w:color w:val="0000FF"/>
            <w:sz w:val="24"/>
            <w:szCs w:val="24"/>
            <w:u w:val="single"/>
            <w:lang w:eastAsia="en-IN"/>
          </w:rPr>
          <w:t>01:18</w:t>
        </w:r>
      </w:hyperlink>
      <w:r w:rsidR="00873163" w:rsidRPr="00873163">
        <w:rPr>
          <w:rFonts w:ascii="Roboto" w:eastAsia="Times New Roman" w:hAnsi="Roboto" w:cs="Times New Roman"/>
          <w:color w:val="3C4043"/>
          <w:sz w:val="24"/>
          <w:szCs w:val="24"/>
          <w:lang w:eastAsia="en-IN"/>
        </w:rPr>
        <w:t>Do you want large groups of related data to be returned through a non-relational Get operation?</w:t>
      </w:r>
    </w:p>
    <w:p w14:paraId="7195F1F5"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8" w:history="1">
        <w:r w:rsidR="00873163" w:rsidRPr="00873163">
          <w:rPr>
            <w:rFonts w:ascii="Courier New" w:eastAsia="Times New Roman" w:hAnsi="Courier New" w:cs="Courier New"/>
            <w:color w:val="0000FF"/>
            <w:sz w:val="24"/>
            <w:szCs w:val="24"/>
            <w:u w:val="single"/>
            <w:lang w:eastAsia="en-IN"/>
          </w:rPr>
          <w:t>01:24</w:t>
        </w:r>
      </w:hyperlink>
      <w:r w:rsidR="00873163" w:rsidRPr="00873163">
        <w:rPr>
          <w:rFonts w:ascii="Roboto" w:eastAsia="Times New Roman" w:hAnsi="Roboto" w:cs="Times New Roman"/>
          <w:color w:val="3C4043"/>
          <w:sz w:val="24"/>
          <w:szCs w:val="24"/>
          <w:lang w:eastAsia="en-IN"/>
        </w:rPr>
        <w:t>Your applications require network connectivity is another important facet of cloud solution planning.</w:t>
      </w:r>
    </w:p>
    <w:p w14:paraId="20703838"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89" w:history="1">
        <w:r w:rsidR="00873163" w:rsidRPr="00873163">
          <w:rPr>
            <w:rFonts w:ascii="Courier New" w:eastAsia="Times New Roman" w:hAnsi="Courier New" w:cs="Courier New"/>
            <w:color w:val="0000FF"/>
            <w:sz w:val="24"/>
            <w:szCs w:val="24"/>
            <w:u w:val="single"/>
            <w:lang w:eastAsia="en-IN"/>
          </w:rPr>
          <w:t>01:31</w:t>
        </w:r>
      </w:hyperlink>
      <w:r w:rsidR="00873163" w:rsidRPr="00873163">
        <w:rPr>
          <w:rFonts w:ascii="Roboto" w:eastAsia="Times New Roman" w:hAnsi="Roboto" w:cs="Times New Roman"/>
          <w:color w:val="3C4043"/>
          <w:sz w:val="24"/>
          <w:szCs w:val="24"/>
          <w:lang w:eastAsia="en-IN"/>
        </w:rPr>
        <w:t>Does it require access to the internet, or do you just need to provide connectivity to internal components on your private network?</w:t>
      </w:r>
    </w:p>
    <w:p w14:paraId="0C298BB2"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0" w:history="1">
        <w:r w:rsidR="00873163" w:rsidRPr="00873163">
          <w:rPr>
            <w:rFonts w:ascii="Courier New" w:eastAsia="Times New Roman" w:hAnsi="Courier New" w:cs="Courier New"/>
            <w:color w:val="0000FF"/>
            <w:sz w:val="24"/>
            <w:szCs w:val="24"/>
            <w:u w:val="single"/>
            <w:lang w:eastAsia="en-IN"/>
          </w:rPr>
          <w:t>01:39</w:t>
        </w:r>
      </w:hyperlink>
      <w:r w:rsidR="00873163" w:rsidRPr="00873163">
        <w:rPr>
          <w:rFonts w:ascii="Roboto" w:eastAsia="Times New Roman" w:hAnsi="Roboto" w:cs="Times New Roman"/>
          <w:color w:val="3C4043"/>
          <w:sz w:val="24"/>
          <w:szCs w:val="24"/>
          <w:lang w:eastAsia="en-IN"/>
        </w:rPr>
        <w:t>Are you going to configure the connectivity of multiple application servers by load balancing incoming traffic across them?</w:t>
      </w:r>
    </w:p>
    <w:p w14:paraId="30E0ECDA"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1" w:history="1">
        <w:r w:rsidR="00873163" w:rsidRPr="00873163">
          <w:rPr>
            <w:rFonts w:ascii="Courier New" w:eastAsia="Times New Roman" w:hAnsi="Courier New" w:cs="Courier New"/>
            <w:color w:val="0000FF"/>
            <w:sz w:val="24"/>
            <w:szCs w:val="24"/>
            <w:u w:val="single"/>
            <w:lang w:eastAsia="en-IN"/>
          </w:rPr>
          <w:t>01:47</w:t>
        </w:r>
      </w:hyperlink>
      <w:r w:rsidR="00873163" w:rsidRPr="00873163">
        <w:rPr>
          <w:rFonts w:ascii="Roboto" w:eastAsia="Times New Roman" w:hAnsi="Roboto" w:cs="Times New Roman"/>
          <w:color w:val="3C4043"/>
          <w:sz w:val="24"/>
          <w:szCs w:val="24"/>
          <w:lang w:eastAsia="en-IN"/>
        </w:rPr>
        <w:t>How are you going to protect your applicants' network or system outages?</w:t>
      </w:r>
    </w:p>
    <w:p w14:paraId="3FEB4215"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2" w:history="1">
        <w:r w:rsidR="00873163" w:rsidRPr="00873163">
          <w:rPr>
            <w:rFonts w:ascii="Courier New" w:eastAsia="Times New Roman" w:hAnsi="Courier New" w:cs="Courier New"/>
            <w:color w:val="0000FF"/>
            <w:sz w:val="24"/>
            <w:szCs w:val="24"/>
            <w:u w:val="single"/>
            <w:lang w:eastAsia="en-IN"/>
          </w:rPr>
          <w:t>01:51</w:t>
        </w:r>
      </w:hyperlink>
      <w:r w:rsidR="00873163" w:rsidRPr="00873163">
        <w:rPr>
          <w:rFonts w:ascii="Roboto" w:eastAsia="Times New Roman" w:hAnsi="Roboto" w:cs="Times New Roman"/>
          <w:color w:val="3C4043"/>
          <w:sz w:val="24"/>
          <w:szCs w:val="24"/>
          <w:lang w:eastAsia="en-IN"/>
        </w:rPr>
        <w:t>Let's take a closer look at how these considerations affect Cymbal's choices.</w:t>
      </w:r>
    </w:p>
    <w:p w14:paraId="3F530622"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3" w:history="1">
        <w:r w:rsidR="00873163" w:rsidRPr="00873163">
          <w:rPr>
            <w:rFonts w:ascii="Courier New" w:eastAsia="Times New Roman" w:hAnsi="Courier New" w:cs="Courier New"/>
            <w:color w:val="0000FF"/>
            <w:sz w:val="24"/>
            <w:szCs w:val="24"/>
            <w:u w:val="single"/>
            <w:lang w:eastAsia="en-IN"/>
          </w:rPr>
          <w:t>01:56</w:t>
        </w:r>
      </w:hyperlink>
      <w:r w:rsidR="00873163" w:rsidRPr="00873163">
        <w:rPr>
          <w:rFonts w:ascii="Roboto" w:eastAsia="Times New Roman" w:hAnsi="Roboto" w:cs="Times New Roman"/>
          <w:color w:val="3C4043"/>
          <w:sz w:val="24"/>
          <w:szCs w:val="24"/>
          <w:lang w:eastAsia="en-IN"/>
        </w:rPr>
        <w:t xml:space="preserve">Cymbal Superstore has three applications to migrate to Google </w:t>
      </w:r>
      <w:proofErr w:type="gramStart"/>
      <w:r w:rsidR="00873163" w:rsidRPr="00873163">
        <w:rPr>
          <w:rFonts w:ascii="Roboto" w:eastAsia="Times New Roman" w:hAnsi="Roboto" w:cs="Times New Roman"/>
          <w:color w:val="3C4043"/>
          <w:sz w:val="24"/>
          <w:szCs w:val="24"/>
          <w:lang w:eastAsia="en-IN"/>
        </w:rPr>
        <w:t>Cloud;</w:t>
      </w:r>
      <w:proofErr w:type="gramEnd"/>
      <w:r w:rsidR="00873163" w:rsidRPr="00873163">
        <w:rPr>
          <w:rFonts w:ascii="Roboto" w:eastAsia="Times New Roman" w:hAnsi="Roboto" w:cs="Times New Roman"/>
          <w:color w:val="3C4043"/>
          <w:sz w:val="24"/>
          <w:szCs w:val="24"/>
          <w:lang w:eastAsia="en-IN"/>
        </w:rPr>
        <w:t xml:space="preserve"> first, Cymbal Superstore's Sales and Marketing</w:t>
      </w:r>
    </w:p>
    <w:p w14:paraId="6F1F0C68"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4" w:history="1">
        <w:r w:rsidR="00873163" w:rsidRPr="00873163">
          <w:rPr>
            <w:rFonts w:ascii="Courier New" w:eastAsia="Times New Roman" w:hAnsi="Courier New" w:cs="Courier New"/>
            <w:color w:val="0000FF"/>
            <w:sz w:val="24"/>
            <w:szCs w:val="24"/>
            <w:u w:val="single"/>
            <w:lang w:eastAsia="en-IN"/>
          </w:rPr>
          <w:t>02:03</w:t>
        </w:r>
      </w:hyperlink>
      <w:r w:rsidR="00873163" w:rsidRPr="00873163">
        <w:rPr>
          <w:rFonts w:ascii="Roboto" w:eastAsia="Times New Roman" w:hAnsi="Roboto" w:cs="Times New Roman"/>
          <w:color w:val="3C4043"/>
          <w:sz w:val="24"/>
          <w:szCs w:val="24"/>
          <w:lang w:eastAsia="en-IN"/>
        </w:rPr>
        <w:t>has an existing web application that provides an interface for customers to look at and order products.</w:t>
      </w:r>
    </w:p>
    <w:p w14:paraId="152BEB9E"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5" w:history="1">
        <w:r w:rsidR="00873163" w:rsidRPr="00873163">
          <w:rPr>
            <w:rFonts w:ascii="Courier New" w:eastAsia="Times New Roman" w:hAnsi="Courier New" w:cs="Courier New"/>
            <w:color w:val="0000FF"/>
            <w:sz w:val="24"/>
            <w:szCs w:val="24"/>
            <w:u w:val="single"/>
            <w:lang w:eastAsia="en-IN"/>
          </w:rPr>
          <w:t>02:10</w:t>
        </w:r>
      </w:hyperlink>
      <w:r w:rsidR="00873163" w:rsidRPr="00873163">
        <w:rPr>
          <w:rFonts w:ascii="Roboto" w:eastAsia="Times New Roman" w:hAnsi="Roboto" w:cs="Times New Roman"/>
          <w:color w:val="3C4043"/>
          <w:sz w:val="24"/>
          <w:szCs w:val="24"/>
          <w:lang w:eastAsia="en-IN"/>
        </w:rPr>
        <w:t>This Ecommerce app is currently based on containers and needs to have global availability and low latency.</w:t>
      </w:r>
    </w:p>
    <w:p w14:paraId="50FACD5C"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6" w:history="1">
        <w:r w:rsidR="00873163" w:rsidRPr="00873163">
          <w:rPr>
            <w:rFonts w:ascii="Courier New" w:eastAsia="Times New Roman" w:hAnsi="Courier New" w:cs="Courier New"/>
            <w:color w:val="0000FF"/>
            <w:sz w:val="24"/>
            <w:szCs w:val="24"/>
            <w:u w:val="single"/>
            <w:lang w:eastAsia="en-IN"/>
          </w:rPr>
          <w:t>02:18</w:t>
        </w:r>
      </w:hyperlink>
      <w:r w:rsidR="00873163" w:rsidRPr="00873163">
        <w:rPr>
          <w:rFonts w:ascii="Roboto" w:eastAsia="Times New Roman" w:hAnsi="Roboto" w:cs="Times New Roman"/>
          <w:color w:val="3C4043"/>
          <w:sz w:val="24"/>
          <w:szCs w:val="24"/>
          <w:lang w:eastAsia="en-IN"/>
        </w:rPr>
        <w:t xml:space="preserve">Second, delivery services </w:t>
      </w:r>
      <w:proofErr w:type="gramStart"/>
      <w:r w:rsidR="00873163" w:rsidRPr="00873163">
        <w:rPr>
          <w:rFonts w:ascii="Roboto" w:eastAsia="Times New Roman" w:hAnsi="Roboto" w:cs="Times New Roman"/>
          <w:color w:val="3C4043"/>
          <w:sz w:val="24"/>
          <w:szCs w:val="24"/>
          <w:lang w:eastAsia="en-IN"/>
        </w:rPr>
        <w:t>is</w:t>
      </w:r>
      <w:proofErr w:type="gramEnd"/>
      <w:r w:rsidR="00873163" w:rsidRPr="00873163">
        <w:rPr>
          <w:rFonts w:ascii="Roboto" w:eastAsia="Times New Roman" w:hAnsi="Roboto" w:cs="Times New Roman"/>
          <w:color w:val="3C4043"/>
          <w:sz w:val="24"/>
          <w:szCs w:val="24"/>
          <w:lang w:eastAsia="en-IN"/>
        </w:rPr>
        <w:t xml:space="preserve"> becoming an important aspect of Cymbal Superstore's customer interactions.</w:t>
      </w:r>
    </w:p>
    <w:p w14:paraId="40A52EC5"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7" w:history="1">
        <w:r w:rsidR="00873163" w:rsidRPr="00873163">
          <w:rPr>
            <w:rFonts w:ascii="Courier New" w:eastAsia="Times New Roman" w:hAnsi="Courier New" w:cs="Courier New"/>
            <w:color w:val="0000FF"/>
            <w:sz w:val="24"/>
            <w:szCs w:val="24"/>
            <w:u w:val="single"/>
            <w:lang w:eastAsia="en-IN"/>
          </w:rPr>
          <w:t>02:25</w:t>
        </w:r>
      </w:hyperlink>
      <w:r w:rsidR="00873163" w:rsidRPr="00873163">
        <w:rPr>
          <w:rFonts w:ascii="Roboto" w:eastAsia="Times New Roman" w:hAnsi="Roboto" w:cs="Times New Roman"/>
          <w:color w:val="3C4043"/>
          <w:sz w:val="24"/>
          <w:szCs w:val="24"/>
          <w:lang w:eastAsia="en-IN"/>
        </w:rPr>
        <w:t>CS would like to use Google Services to keep track of truck location.</w:t>
      </w:r>
    </w:p>
    <w:p w14:paraId="1C000812"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8" w:history="1">
        <w:r w:rsidR="00873163" w:rsidRPr="00873163">
          <w:rPr>
            <w:rFonts w:ascii="Courier New" w:eastAsia="Times New Roman" w:hAnsi="Courier New" w:cs="Courier New"/>
            <w:color w:val="0000FF"/>
            <w:sz w:val="24"/>
            <w:szCs w:val="24"/>
            <w:u w:val="single"/>
            <w:lang w:eastAsia="en-IN"/>
          </w:rPr>
          <w:t>02:30</w:t>
        </w:r>
      </w:hyperlink>
      <w:r w:rsidR="00873163" w:rsidRPr="00873163">
        <w:rPr>
          <w:rFonts w:ascii="Roboto" w:eastAsia="Times New Roman" w:hAnsi="Roboto" w:cs="Times New Roman"/>
          <w:color w:val="3C4043"/>
          <w:sz w:val="24"/>
          <w:szCs w:val="24"/>
          <w:lang w:eastAsia="en-IN"/>
        </w:rPr>
        <w:t>Logistics has a transportation management app implemented locally through a custom message broker.</w:t>
      </w:r>
    </w:p>
    <w:p w14:paraId="48425F79"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199" w:history="1">
        <w:r w:rsidR="00873163" w:rsidRPr="00873163">
          <w:rPr>
            <w:rFonts w:ascii="Courier New" w:eastAsia="Times New Roman" w:hAnsi="Courier New" w:cs="Courier New"/>
            <w:color w:val="0000FF"/>
            <w:sz w:val="24"/>
            <w:szCs w:val="24"/>
            <w:u w:val="single"/>
            <w:lang w:eastAsia="en-IN"/>
          </w:rPr>
          <w:t>02:36</w:t>
        </w:r>
      </w:hyperlink>
      <w:r w:rsidR="00873163" w:rsidRPr="00873163">
        <w:rPr>
          <w:rFonts w:ascii="Roboto" w:eastAsia="Times New Roman" w:hAnsi="Roboto" w:cs="Times New Roman"/>
          <w:color w:val="3C4043"/>
          <w:sz w:val="24"/>
          <w:szCs w:val="24"/>
          <w:lang w:eastAsia="en-IN"/>
        </w:rPr>
        <w:t>They would like to use Google Cloud to monitor the location of trucks for delivery status and analysis of mileage for preventative maintenance.</w:t>
      </w:r>
    </w:p>
    <w:p w14:paraId="355582FE"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0" w:history="1">
        <w:r w:rsidR="00873163" w:rsidRPr="00873163">
          <w:rPr>
            <w:rFonts w:ascii="Courier New" w:eastAsia="Times New Roman" w:hAnsi="Courier New" w:cs="Courier New"/>
            <w:color w:val="0000FF"/>
            <w:sz w:val="24"/>
            <w:szCs w:val="24"/>
            <w:u w:val="single"/>
            <w:lang w:eastAsia="en-IN"/>
          </w:rPr>
          <w:t>02:45</w:t>
        </w:r>
      </w:hyperlink>
      <w:r w:rsidR="00873163" w:rsidRPr="00873163">
        <w:rPr>
          <w:rFonts w:ascii="Roboto" w:eastAsia="Times New Roman" w:hAnsi="Roboto" w:cs="Times New Roman"/>
          <w:color w:val="3C4043"/>
          <w:sz w:val="24"/>
          <w:szCs w:val="24"/>
          <w:lang w:eastAsia="en-IN"/>
        </w:rPr>
        <w:t>Third, Operations has decided to migrate their legacy supply chain application to the cloud.</w:t>
      </w:r>
    </w:p>
    <w:p w14:paraId="2C8F228A"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1" w:history="1">
        <w:r w:rsidR="00873163" w:rsidRPr="00873163">
          <w:rPr>
            <w:rFonts w:ascii="Courier New" w:eastAsia="Times New Roman" w:hAnsi="Courier New" w:cs="Courier New"/>
            <w:color w:val="0000FF"/>
            <w:sz w:val="24"/>
            <w:szCs w:val="24"/>
            <w:u w:val="single"/>
            <w:lang w:eastAsia="en-IN"/>
          </w:rPr>
          <w:t>02:52</w:t>
        </w:r>
      </w:hyperlink>
      <w:r w:rsidR="00873163" w:rsidRPr="00873163">
        <w:rPr>
          <w:rFonts w:ascii="Roboto" w:eastAsia="Times New Roman" w:hAnsi="Roboto" w:cs="Times New Roman"/>
          <w:color w:val="3C4043"/>
          <w:sz w:val="24"/>
          <w:szCs w:val="24"/>
          <w:lang w:eastAsia="en-IN"/>
        </w:rPr>
        <w:t xml:space="preserve">This is currently a virtual machine-based application based in a LINUX </w:t>
      </w:r>
      <w:proofErr w:type="gramStart"/>
      <w:r w:rsidR="00873163" w:rsidRPr="00873163">
        <w:rPr>
          <w:rFonts w:ascii="Roboto" w:eastAsia="Times New Roman" w:hAnsi="Roboto" w:cs="Times New Roman"/>
          <w:color w:val="3C4043"/>
          <w:sz w:val="24"/>
          <w:szCs w:val="24"/>
          <w:lang w:eastAsia="en-IN"/>
        </w:rPr>
        <w:t>operating system, and</w:t>
      </w:r>
      <w:proofErr w:type="gramEnd"/>
      <w:r w:rsidR="00873163" w:rsidRPr="00873163">
        <w:rPr>
          <w:rFonts w:ascii="Roboto" w:eastAsia="Times New Roman" w:hAnsi="Roboto" w:cs="Times New Roman"/>
          <w:color w:val="3C4043"/>
          <w:sz w:val="24"/>
          <w:szCs w:val="24"/>
          <w:lang w:eastAsia="en-IN"/>
        </w:rPr>
        <w:t xml:space="preserve"> is implemented with a lamp stack.</w:t>
      </w:r>
    </w:p>
    <w:p w14:paraId="0A2CE0ED"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2" w:history="1">
        <w:r w:rsidR="00873163" w:rsidRPr="00873163">
          <w:rPr>
            <w:rFonts w:ascii="Courier New" w:eastAsia="Times New Roman" w:hAnsi="Courier New" w:cs="Courier New"/>
            <w:color w:val="0000FF"/>
            <w:sz w:val="24"/>
            <w:szCs w:val="24"/>
            <w:u w:val="single"/>
            <w:lang w:eastAsia="en-IN"/>
          </w:rPr>
          <w:t>03:00</w:t>
        </w:r>
      </w:hyperlink>
      <w:r w:rsidR="00873163" w:rsidRPr="00873163">
        <w:rPr>
          <w:rFonts w:ascii="Roboto" w:eastAsia="Times New Roman" w:hAnsi="Roboto" w:cs="Times New Roman"/>
          <w:color w:val="3C4043"/>
          <w:sz w:val="24"/>
          <w:szCs w:val="24"/>
          <w:lang w:eastAsia="en-IN"/>
        </w:rPr>
        <w:t>The application needs to be available local to CS queue.</w:t>
      </w:r>
    </w:p>
    <w:p w14:paraId="76BDA0F0"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3" w:history="1">
        <w:r w:rsidR="00873163" w:rsidRPr="00873163">
          <w:rPr>
            <w:rFonts w:ascii="Courier New" w:eastAsia="Times New Roman" w:hAnsi="Courier New" w:cs="Courier New"/>
            <w:color w:val="0000FF"/>
            <w:sz w:val="24"/>
            <w:szCs w:val="24"/>
            <w:u w:val="single"/>
            <w:lang w:eastAsia="en-IN"/>
          </w:rPr>
          <w:t>03:06</w:t>
        </w:r>
      </w:hyperlink>
      <w:r w:rsidR="00873163" w:rsidRPr="00873163">
        <w:rPr>
          <w:rFonts w:ascii="Roboto" w:eastAsia="Times New Roman" w:hAnsi="Roboto" w:cs="Times New Roman"/>
          <w:color w:val="3C4043"/>
          <w:sz w:val="24"/>
          <w:szCs w:val="24"/>
          <w:lang w:eastAsia="en-IN"/>
        </w:rPr>
        <w:t>Cymbal Superstore's Ecommerce application is currently implemented with containers, so you decide to us Google Kubernetes Engine, of GKE, for compute.</w:t>
      </w:r>
    </w:p>
    <w:p w14:paraId="63D403E8"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4" w:history="1">
        <w:r w:rsidR="00873163" w:rsidRPr="00873163">
          <w:rPr>
            <w:rFonts w:ascii="Courier New" w:eastAsia="Times New Roman" w:hAnsi="Courier New" w:cs="Courier New"/>
            <w:color w:val="0000FF"/>
            <w:sz w:val="24"/>
            <w:szCs w:val="24"/>
            <w:u w:val="single"/>
            <w:lang w:eastAsia="en-IN"/>
          </w:rPr>
          <w:t>03:16</w:t>
        </w:r>
      </w:hyperlink>
      <w:r w:rsidR="00873163" w:rsidRPr="00873163">
        <w:rPr>
          <w:rFonts w:ascii="Roboto" w:eastAsia="Times New Roman" w:hAnsi="Roboto" w:cs="Times New Roman"/>
          <w:color w:val="3C4043"/>
          <w:sz w:val="24"/>
          <w:szCs w:val="24"/>
          <w:lang w:eastAsia="en-IN"/>
        </w:rPr>
        <w:t>For storage, you select Cloud Spanner to house Cymbal Superstore's Ecommerce data, because it allows for global availability and low latency.</w:t>
      </w:r>
    </w:p>
    <w:p w14:paraId="57A6CAB3"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5" w:history="1">
        <w:r w:rsidR="00873163" w:rsidRPr="00873163">
          <w:rPr>
            <w:rFonts w:ascii="Courier New" w:eastAsia="Times New Roman" w:hAnsi="Courier New" w:cs="Courier New"/>
            <w:color w:val="0000FF"/>
            <w:sz w:val="24"/>
            <w:szCs w:val="24"/>
            <w:u w:val="single"/>
            <w:lang w:eastAsia="en-IN"/>
          </w:rPr>
          <w:t>03:26</w:t>
        </w:r>
      </w:hyperlink>
      <w:r w:rsidR="00873163" w:rsidRPr="00873163">
        <w:rPr>
          <w:rFonts w:ascii="Roboto" w:eastAsia="Times New Roman" w:hAnsi="Roboto" w:cs="Times New Roman"/>
          <w:color w:val="3C4043"/>
          <w:sz w:val="24"/>
          <w:szCs w:val="24"/>
          <w:lang w:eastAsia="en-IN"/>
        </w:rPr>
        <w:t>As an associate cloud engineer, you assist Cymbal Superstore's cloud architect in making these decisions and determining the appropriate configuration.</w:t>
      </w:r>
    </w:p>
    <w:p w14:paraId="34BB12B0"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6" w:history="1">
        <w:r w:rsidR="00873163" w:rsidRPr="00873163">
          <w:rPr>
            <w:rFonts w:ascii="Courier New" w:eastAsia="Times New Roman" w:hAnsi="Courier New" w:cs="Courier New"/>
            <w:color w:val="0000FF"/>
            <w:sz w:val="24"/>
            <w:szCs w:val="24"/>
            <w:u w:val="single"/>
            <w:lang w:eastAsia="en-IN"/>
          </w:rPr>
          <w:t>03:36</w:t>
        </w:r>
      </w:hyperlink>
      <w:r w:rsidR="00873163" w:rsidRPr="00873163">
        <w:rPr>
          <w:rFonts w:ascii="Roboto" w:eastAsia="Times New Roman" w:hAnsi="Roboto" w:cs="Times New Roman"/>
          <w:color w:val="3C4043"/>
          <w:sz w:val="24"/>
          <w:szCs w:val="24"/>
          <w:lang w:eastAsia="en-IN"/>
        </w:rPr>
        <w:t>Seeing as the Ecommerce system is a web-based application, you will need an external HTTPS load balancer.</w:t>
      </w:r>
    </w:p>
    <w:p w14:paraId="07C8C5BA"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7" w:history="1">
        <w:r w:rsidR="00873163" w:rsidRPr="00873163">
          <w:rPr>
            <w:rFonts w:ascii="Courier New" w:eastAsia="Times New Roman" w:hAnsi="Courier New" w:cs="Courier New"/>
            <w:color w:val="0000FF"/>
            <w:sz w:val="24"/>
            <w:szCs w:val="24"/>
            <w:u w:val="single"/>
            <w:lang w:eastAsia="en-IN"/>
          </w:rPr>
          <w:t>03:44</w:t>
        </w:r>
      </w:hyperlink>
      <w:r w:rsidR="00873163" w:rsidRPr="00873163">
        <w:rPr>
          <w:rFonts w:ascii="Roboto" w:eastAsia="Times New Roman" w:hAnsi="Roboto" w:cs="Times New Roman"/>
          <w:color w:val="3C4043"/>
          <w:sz w:val="24"/>
          <w:szCs w:val="24"/>
          <w:lang w:eastAsia="en-IN"/>
        </w:rPr>
        <w:t>With GKE, you can do this by implementing an ingress object with a GCE ingress class.</w:t>
      </w:r>
    </w:p>
    <w:p w14:paraId="3C56379A"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8" w:history="1">
        <w:r w:rsidR="00873163" w:rsidRPr="00873163">
          <w:rPr>
            <w:rFonts w:ascii="Courier New" w:eastAsia="Times New Roman" w:hAnsi="Courier New" w:cs="Courier New"/>
            <w:color w:val="0000FF"/>
            <w:sz w:val="24"/>
            <w:szCs w:val="24"/>
            <w:u w:val="single"/>
            <w:lang w:eastAsia="en-IN"/>
          </w:rPr>
          <w:t>03:51</w:t>
        </w:r>
      </w:hyperlink>
      <w:r w:rsidR="00873163" w:rsidRPr="00873163">
        <w:rPr>
          <w:rFonts w:ascii="Roboto" w:eastAsia="Times New Roman" w:hAnsi="Roboto" w:cs="Times New Roman"/>
          <w:color w:val="3C4043"/>
          <w:sz w:val="24"/>
          <w:szCs w:val="24"/>
          <w:lang w:eastAsia="en-IN"/>
        </w:rPr>
        <w:t>Applying that manifest will create an external load balancer for you.</w:t>
      </w:r>
    </w:p>
    <w:p w14:paraId="529FF047"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09" w:history="1">
        <w:r w:rsidR="00873163" w:rsidRPr="00873163">
          <w:rPr>
            <w:rFonts w:ascii="Courier New" w:eastAsia="Times New Roman" w:hAnsi="Courier New" w:cs="Courier New"/>
            <w:color w:val="0000FF"/>
            <w:sz w:val="24"/>
            <w:szCs w:val="24"/>
            <w:u w:val="single"/>
            <w:lang w:eastAsia="en-IN"/>
          </w:rPr>
          <w:t>03:56</w:t>
        </w:r>
      </w:hyperlink>
      <w:r w:rsidR="00873163" w:rsidRPr="00873163">
        <w:rPr>
          <w:rFonts w:ascii="Roboto" w:eastAsia="Times New Roman" w:hAnsi="Roboto" w:cs="Times New Roman"/>
          <w:color w:val="3C4043"/>
          <w:sz w:val="24"/>
          <w:szCs w:val="24"/>
          <w:lang w:eastAsia="en-IN"/>
        </w:rPr>
        <w:t>As an associate cloud engineer, you should be familiar with this type of load balancing in Google Cloud.</w:t>
      </w:r>
    </w:p>
    <w:p w14:paraId="5CD1ABC2"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0" w:history="1">
        <w:r w:rsidR="00873163" w:rsidRPr="00873163">
          <w:rPr>
            <w:rFonts w:ascii="Courier New" w:eastAsia="Times New Roman" w:hAnsi="Courier New" w:cs="Courier New"/>
            <w:color w:val="0000FF"/>
            <w:sz w:val="24"/>
            <w:szCs w:val="24"/>
            <w:u w:val="single"/>
            <w:lang w:eastAsia="en-IN"/>
          </w:rPr>
          <w:t>04:02</w:t>
        </w:r>
      </w:hyperlink>
      <w:r w:rsidR="00873163" w:rsidRPr="00873163">
        <w:rPr>
          <w:rFonts w:ascii="Roboto" w:eastAsia="Times New Roman" w:hAnsi="Roboto" w:cs="Times New Roman"/>
          <w:color w:val="3C4043"/>
          <w:sz w:val="24"/>
          <w:szCs w:val="24"/>
          <w:lang w:eastAsia="en-IN"/>
        </w:rPr>
        <w:t>Let's move on to your role in planning and configuring Cymbal Superstore's next application.</w:t>
      </w:r>
    </w:p>
    <w:p w14:paraId="72B714C1"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1" w:history="1">
        <w:r w:rsidR="00873163" w:rsidRPr="00873163">
          <w:rPr>
            <w:rFonts w:ascii="Courier New" w:eastAsia="Times New Roman" w:hAnsi="Courier New" w:cs="Courier New"/>
            <w:color w:val="0000FF"/>
            <w:sz w:val="24"/>
            <w:szCs w:val="24"/>
            <w:u w:val="single"/>
            <w:lang w:eastAsia="en-IN"/>
          </w:rPr>
          <w:t>04:07</w:t>
        </w:r>
      </w:hyperlink>
      <w:r w:rsidR="00873163" w:rsidRPr="00873163">
        <w:rPr>
          <w:rFonts w:ascii="Roboto" w:eastAsia="Times New Roman" w:hAnsi="Roboto" w:cs="Times New Roman"/>
          <w:color w:val="3C4043"/>
          <w:sz w:val="24"/>
          <w:szCs w:val="24"/>
          <w:lang w:eastAsia="en-IN"/>
        </w:rPr>
        <w:t xml:space="preserve">Logistics transportation management system currently uses an </w:t>
      </w:r>
      <w:proofErr w:type="gramStart"/>
      <w:r w:rsidR="00873163" w:rsidRPr="00873163">
        <w:rPr>
          <w:rFonts w:ascii="Roboto" w:eastAsia="Times New Roman" w:hAnsi="Roboto" w:cs="Times New Roman"/>
          <w:color w:val="3C4043"/>
          <w:sz w:val="24"/>
          <w:szCs w:val="24"/>
          <w:lang w:eastAsia="en-IN"/>
        </w:rPr>
        <w:t>on-premise</w:t>
      </w:r>
      <w:proofErr w:type="gramEnd"/>
      <w:r w:rsidR="00873163" w:rsidRPr="00873163">
        <w:rPr>
          <w:rFonts w:ascii="Roboto" w:eastAsia="Times New Roman" w:hAnsi="Roboto" w:cs="Times New Roman"/>
          <w:color w:val="3C4043"/>
          <w:sz w:val="24"/>
          <w:szCs w:val="24"/>
          <w:lang w:eastAsia="en-IN"/>
        </w:rPr>
        <w:t xml:space="preserve"> message broker.</w:t>
      </w:r>
    </w:p>
    <w:p w14:paraId="74A423CD"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2" w:history="1">
        <w:r w:rsidR="00873163" w:rsidRPr="00873163">
          <w:rPr>
            <w:rFonts w:ascii="Courier New" w:eastAsia="Times New Roman" w:hAnsi="Courier New" w:cs="Courier New"/>
            <w:color w:val="0000FF"/>
            <w:sz w:val="24"/>
            <w:szCs w:val="24"/>
            <w:u w:val="single"/>
            <w:lang w:eastAsia="en-IN"/>
          </w:rPr>
          <w:t>04:12</w:t>
        </w:r>
      </w:hyperlink>
      <w:r w:rsidR="00873163" w:rsidRPr="00873163">
        <w:rPr>
          <w:rFonts w:ascii="Roboto" w:eastAsia="Times New Roman" w:hAnsi="Roboto" w:cs="Times New Roman"/>
          <w:color w:val="3C4043"/>
          <w:sz w:val="24"/>
          <w:szCs w:val="24"/>
          <w:lang w:eastAsia="en-IN"/>
        </w:rPr>
        <w:t>Together with the cloud architect, you choose Pub/Sub as a solution to collect sensor data from trucks for analysis in the cloud.</w:t>
      </w:r>
    </w:p>
    <w:p w14:paraId="57FE5AB2"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3" w:history="1">
        <w:r w:rsidR="00873163" w:rsidRPr="00873163">
          <w:rPr>
            <w:rFonts w:ascii="Courier New" w:eastAsia="Times New Roman" w:hAnsi="Courier New" w:cs="Courier New"/>
            <w:color w:val="0000FF"/>
            <w:sz w:val="24"/>
            <w:szCs w:val="24"/>
            <w:u w:val="single"/>
            <w:lang w:eastAsia="en-IN"/>
          </w:rPr>
          <w:t>04:20</w:t>
        </w:r>
      </w:hyperlink>
      <w:r w:rsidR="00873163" w:rsidRPr="00873163">
        <w:rPr>
          <w:rFonts w:ascii="Roboto" w:eastAsia="Times New Roman" w:hAnsi="Roboto" w:cs="Times New Roman"/>
          <w:color w:val="3C4043"/>
          <w:sz w:val="24"/>
          <w:szCs w:val="24"/>
          <w:lang w:eastAsia="en-IN"/>
        </w:rPr>
        <w:t>You will use cloud functions to pull data from Pub/Sub and start a dataflow pipeline.</w:t>
      </w:r>
    </w:p>
    <w:p w14:paraId="53EA35CE"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4" w:history="1">
        <w:r w:rsidR="00873163" w:rsidRPr="00873163">
          <w:rPr>
            <w:rFonts w:ascii="Courier New" w:eastAsia="Times New Roman" w:hAnsi="Courier New" w:cs="Courier New"/>
            <w:color w:val="0000FF"/>
            <w:sz w:val="24"/>
            <w:szCs w:val="24"/>
            <w:u w:val="single"/>
            <w:lang w:eastAsia="en-IN"/>
          </w:rPr>
          <w:t>04:25</w:t>
        </w:r>
      </w:hyperlink>
      <w:r w:rsidR="00873163" w:rsidRPr="00873163">
        <w:rPr>
          <w:rFonts w:ascii="Roboto" w:eastAsia="Times New Roman" w:hAnsi="Roboto" w:cs="Times New Roman"/>
          <w:color w:val="3C4043"/>
          <w:sz w:val="24"/>
          <w:szCs w:val="24"/>
          <w:lang w:eastAsia="en-IN"/>
        </w:rPr>
        <w:t>Data flow will feed data into Cloud Bigtable to store your sensor data.</w:t>
      </w:r>
    </w:p>
    <w:p w14:paraId="5B1F0331"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5" w:history="1">
        <w:r w:rsidR="00873163" w:rsidRPr="00873163">
          <w:rPr>
            <w:rFonts w:ascii="Courier New" w:eastAsia="Times New Roman" w:hAnsi="Courier New" w:cs="Courier New"/>
            <w:color w:val="0000FF"/>
            <w:sz w:val="24"/>
            <w:szCs w:val="24"/>
            <w:u w:val="single"/>
            <w:lang w:eastAsia="en-IN"/>
          </w:rPr>
          <w:t>04:28</w:t>
        </w:r>
      </w:hyperlink>
      <w:r w:rsidR="00873163" w:rsidRPr="00873163">
        <w:rPr>
          <w:rFonts w:ascii="Roboto" w:eastAsia="Times New Roman" w:hAnsi="Roboto" w:cs="Times New Roman"/>
          <w:color w:val="3C4043"/>
          <w:sz w:val="24"/>
          <w:szCs w:val="24"/>
          <w:lang w:eastAsia="en-IN"/>
        </w:rPr>
        <w:t xml:space="preserve">You can run [indistinct] queries in </w:t>
      </w:r>
      <w:proofErr w:type="spellStart"/>
      <w:r w:rsidR="00873163" w:rsidRPr="00873163">
        <w:rPr>
          <w:rFonts w:ascii="Roboto" w:eastAsia="Times New Roman" w:hAnsi="Roboto" w:cs="Times New Roman"/>
          <w:color w:val="3C4043"/>
          <w:sz w:val="24"/>
          <w:szCs w:val="24"/>
          <w:lang w:eastAsia="en-IN"/>
        </w:rPr>
        <w:t>BigQuery</w:t>
      </w:r>
      <w:proofErr w:type="spellEnd"/>
      <w:r w:rsidR="00873163" w:rsidRPr="00873163">
        <w:rPr>
          <w:rFonts w:ascii="Roboto" w:eastAsia="Times New Roman" w:hAnsi="Roboto" w:cs="Times New Roman"/>
          <w:color w:val="3C4043"/>
          <w:sz w:val="24"/>
          <w:szCs w:val="24"/>
          <w:lang w:eastAsia="en-IN"/>
        </w:rPr>
        <w:t xml:space="preserve"> to visualize your data in Looker.</w:t>
      </w:r>
    </w:p>
    <w:p w14:paraId="4FCA4318"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6" w:history="1">
        <w:r w:rsidR="00873163" w:rsidRPr="00873163">
          <w:rPr>
            <w:rFonts w:ascii="Courier New" w:eastAsia="Times New Roman" w:hAnsi="Courier New" w:cs="Courier New"/>
            <w:color w:val="0000FF"/>
            <w:sz w:val="24"/>
            <w:szCs w:val="24"/>
            <w:u w:val="single"/>
            <w:lang w:eastAsia="en-IN"/>
          </w:rPr>
          <w:t>04:34</w:t>
        </w:r>
      </w:hyperlink>
      <w:r w:rsidR="00873163" w:rsidRPr="00873163">
        <w:rPr>
          <w:rFonts w:ascii="Roboto" w:eastAsia="Times New Roman" w:hAnsi="Roboto" w:cs="Times New Roman"/>
          <w:color w:val="3C4043"/>
          <w:sz w:val="24"/>
          <w:szCs w:val="24"/>
          <w:lang w:eastAsia="en-IN"/>
        </w:rPr>
        <w:t>As an associate cloud engineer, you'll need help to configure all these resources.</w:t>
      </w:r>
    </w:p>
    <w:p w14:paraId="1D7CD6D3"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7" w:history="1">
        <w:r w:rsidR="00873163" w:rsidRPr="00873163">
          <w:rPr>
            <w:rFonts w:ascii="Courier New" w:eastAsia="Times New Roman" w:hAnsi="Courier New" w:cs="Courier New"/>
            <w:color w:val="0000FF"/>
            <w:sz w:val="24"/>
            <w:szCs w:val="24"/>
            <w:u w:val="single"/>
            <w:lang w:eastAsia="en-IN"/>
          </w:rPr>
          <w:t>04:40</w:t>
        </w:r>
      </w:hyperlink>
      <w:r w:rsidR="00873163" w:rsidRPr="00873163">
        <w:rPr>
          <w:rFonts w:ascii="Roboto" w:eastAsia="Times New Roman" w:hAnsi="Roboto" w:cs="Times New Roman"/>
          <w:color w:val="3C4043"/>
          <w:sz w:val="24"/>
          <w:szCs w:val="24"/>
          <w:lang w:eastAsia="en-IN"/>
        </w:rPr>
        <w:t>Moderating and analysis of this data is done close to headquarters.</w:t>
      </w:r>
    </w:p>
    <w:p w14:paraId="594A0DBB"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8" w:history="1">
        <w:r w:rsidR="00873163" w:rsidRPr="00873163">
          <w:rPr>
            <w:rFonts w:ascii="Courier New" w:eastAsia="Times New Roman" w:hAnsi="Courier New" w:cs="Courier New"/>
            <w:color w:val="0000FF"/>
            <w:sz w:val="24"/>
            <w:szCs w:val="24"/>
            <w:u w:val="single"/>
            <w:lang w:eastAsia="en-IN"/>
          </w:rPr>
          <w:t>04:44</w:t>
        </w:r>
      </w:hyperlink>
      <w:r w:rsidR="00873163" w:rsidRPr="00873163">
        <w:rPr>
          <w:rFonts w:ascii="Roboto" w:eastAsia="Times New Roman" w:hAnsi="Roboto" w:cs="Times New Roman"/>
          <w:color w:val="3C4043"/>
          <w:sz w:val="24"/>
          <w:szCs w:val="24"/>
          <w:lang w:eastAsia="en-IN"/>
        </w:rPr>
        <w:t>So Cymbal opts for a regional VPC solution for this application.</w:t>
      </w:r>
    </w:p>
    <w:p w14:paraId="08FD97CD"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19" w:history="1">
        <w:r w:rsidR="00873163" w:rsidRPr="00873163">
          <w:rPr>
            <w:rFonts w:ascii="Courier New" w:eastAsia="Times New Roman" w:hAnsi="Courier New" w:cs="Courier New"/>
            <w:color w:val="0000FF"/>
            <w:sz w:val="24"/>
            <w:szCs w:val="24"/>
            <w:u w:val="single"/>
            <w:lang w:eastAsia="en-IN"/>
          </w:rPr>
          <w:t>04:49</w:t>
        </w:r>
      </w:hyperlink>
      <w:r w:rsidR="00873163" w:rsidRPr="00873163">
        <w:rPr>
          <w:rFonts w:ascii="Roboto" w:eastAsia="Times New Roman" w:hAnsi="Roboto" w:cs="Times New Roman"/>
          <w:color w:val="3C4043"/>
          <w:sz w:val="24"/>
          <w:szCs w:val="24"/>
          <w:lang w:eastAsia="en-IN"/>
        </w:rPr>
        <w:t>Finally, you play a role in helping configure Cymbal Superstore's third application.</w:t>
      </w:r>
    </w:p>
    <w:p w14:paraId="03B55749"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20" w:history="1">
        <w:r w:rsidR="00873163" w:rsidRPr="00873163">
          <w:rPr>
            <w:rFonts w:ascii="Courier New" w:eastAsia="Times New Roman" w:hAnsi="Courier New" w:cs="Courier New"/>
            <w:color w:val="0000FF"/>
            <w:sz w:val="24"/>
            <w:szCs w:val="24"/>
            <w:u w:val="single"/>
            <w:lang w:eastAsia="en-IN"/>
          </w:rPr>
          <w:t>04:54</w:t>
        </w:r>
      </w:hyperlink>
      <w:r w:rsidR="00873163" w:rsidRPr="00873163">
        <w:rPr>
          <w:rFonts w:ascii="Roboto" w:eastAsia="Times New Roman" w:hAnsi="Roboto" w:cs="Times New Roman"/>
          <w:color w:val="3C4043"/>
          <w:sz w:val="24"/>
          <w:szCs w:val="24"/>
          <w:lang w:eastAsia="en-IN"/>
        </w:rPr>
        <w:t>Cymbal Superstore's existing supply chain application is implemented using virtual machines with a LINUX operating system and a common LINUX, Apache, MySQL, PHP -- in other words, LAMP development stack.</w:t>
      </w:r>
    </w:p>
    <w:p w14:paraId="5EE24DC1"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21" w:history="1">
        <w:r w:rsidR="00873163" w:rsidRPr="00873163">
          <w:rPr>
            <w:rFonts w:ascii="Courier New" w:eastAsia="Times New Roman" w:hAnsi="Courier New" w:cs="Courier New"/>
            <w:color w:val="0000FF"/>
            <w:sz w:val="24"/>
            <w:szCs w:val="24"/>
            <w:u w:val="single"/>
            <w:lang w:eastAsia="en-IN"/>
          </w:rPr>
          <w:t>05:08</w:t>
        </w:r>
      </w:hyperlink>
      <w:r w:rsidR="00873163" w:rsidRPr="00873163">
        <w:rPr>
          <w:rFonts w:ascii="Roboto" w:eastAsia="Times New Roman" w:hAnsi="Roboto" w:cs="Times New Roman"/>
          <w:color w:val="3C4043"/>
          <w:sz w:val="24"/>
          <w:szCs w:val="24"/>
          <w:lang w:eastAsia="en-IN"/>
        </w:rPr>
        <w:t xml:space="preserve">After </w:t>
      </w:r>
      <w:proofErr w:type="spellStart"/>
      <w:r w:rsidR="00873163" w:rsidRPr="00873163">
        <w:rPr>
          <w:rFonts w:ascii="Roboto" w:eastAsia="Times New Roman" w:hAnsi="Roboto" w:cs="Times New Roman"/>
          <w:color w:val="3C4043"/>
          <w:sz w:val="24"/>
          <w:szCs w:val="24"/>
          <w:lang w:eastAsia="en-IN"/>
        </w:rPr>
        <w:t>analyzing</w:t>
      </w:r>
      <w:proofErr w:type="spellEnd"/>
      <w:r w:rsidR="00873163" w:rsidRPr="00873163">
        <w:rPr>
          <w:rFonts w:ascii="Roboto" w:eastAsia="Times New Roman" w:hAnsi="Roboto" w:cs="Times New Roman"/>
          <w:color w:val="3C4043"/>
          <w:sz w:val="24"/>
          <w:szCs w:val="24"/>
          <w:lang w:eastAsia="en-IN"/>
        </w:rPr>
        <w:t xml:space="preserve"> this application's need, the cloud architect determines that the recommended cloud solution is to migrate this application to compute engine virtual instances.</w:t>
      </w:r>
    </w:p>
    <w:p w14:paraId="2ACDD4D5"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22" w:history="1">
        <w:r w:rsidR="00873163" w:rsidRPr="00873163">
          <w:rPr>
            <w:rFonts w:ascii="Courier New" w:eastAsia="Times New Roman" w:hAnsi="Courier New" w:cs="Courier New"/>
            <w:color w:val="0000FF"/>
            <w:sz w:val="24"/>
            <w:szCs w:val="24"/>
            <w:u w:val="single"/>
            <w:lang w:eastAsia="en-IN"/>
          </w:rPr>
          <w:t>05:19</w:t>
        </w:r>
      </w:hyperlink>
      <w:r w:rsidR="00873163" w:rsidRPr="00873163">
        <w:rPr>
          <w:rFonts w:ascii="Roboto" w:eastAsia="Times New Roman" w:hAnsi="Roboto" w:cs="Times New Roman"/>
          <w:color w:val="3C4043"/>
          <w:sz w:val="24"/>
          <w:szCs w:val="24"/>
          <w:lang w:eastAsia="en-IN"/>
        </w:rPr>
        <w:t>The data solution uses a cloud SQL instance configured with a MySQL database.</w:t>
      </w:r>
    </w:p>
    <w:p w14:paraId="356AC28D"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23" w:history="1">
        <w:r w:rsidR="00873163" w:rsidRPr="00873163">
          <w:rPr>
            <w:rFonts w:ascii="Courier New" w:eastAsia="Times New Roman" w:hAnsi="Courier New" w:cs="Courier New"/>
            <w:color w:val="0000FF"/>
            <w:sz w:val="24"/>
            <w:szCs w:val="24"/>
            <w:u w:val="single"/>
            <w:lang w:eastAsia="en-IN"/>
          </w:rPr>
          <w:t>05:25</w:t>
        </w:r>
      </w:hyperlink>
      <w:r w:rsidR="00873163" w:rsidRPr="00873163">
        <w:rPr>
          <w:rFonts w:ascii="Roboto" w:eastAsia="Times New Roman" w:hAnsi="Roboto" w:cs="Times New Roman"/>
          <w:color w:val="3C4043"/>
          <w:sz w:val="24"/>
          <w:szCs w:val="24"/>
          <w:lang w:eastAsia="en-IN"/>
        </w:rPr>
        <w:t>The recommended network access would be external HTTPS access to the region for partners and internal connectivity between the application and the backing database service.</w:t>
      </w:r>
    </w:p>
    <w:p w14:paraId="2E48E957" w14:textId="77777777" w:rsidR="00873163" w:rsidRDefault="00873163" w:rsidP="00463EB0">
      <w:pPr>
        <w:spacing w:after="0" w:line="240" w:lineRule="auto"/>
        <w:textAlignment w:val="center"/>
        <w:rPr>
          <w:rFonts w:ascii="Roboto" w:eastAsia="Times New Roman" w:hAnsi="Roboto" w:cs="Times New Roman"/>
          <w:color w:val="202124"/>
          <w:spacing w:val="3"/>
          <w:sz w:val="24"/>
          <w:szCs w:val="24"/>
          <w:lang w:eastAsia="en-IN"/>
        </w:rPr>
      </w:pPr>
    </w:p>
    <w:p w14:paraId="74E5CADB" w14:textId="5E86DF87" w:rsidR="00873163" w:rsidRDefault="00873163" w:rsidP="00463EB0">
      <w:pPr>
        <w:spacing w:after="0" w:line="240" w:lineRule="auto"/>
        <w:textAlignment w:val="center"/>
        <w:rPr>
          <w:rFonts w:ascii="Roboto" w:eastAsia="Times New Roman" w:hAnsi="Roboto" w:cs="Times New Roman"/>
          <w:color w:val="202124"/>
          <w:spacing w:val="3"/>
          <w:sz w:val="24"/>
          <w:szCs w:val="24"/>
          <w:lang w:eastAsia="en-IN"/>
        </w:rPr>
      </w:pPr>
      <w:r>
        <w:rPr>
          <w:rFonts w:ascii="Roboto" w:eastAsia="Times New Roman" w:hAnsi="Roboto" w:cs="Times New Roman"/>
          <w:color w:val="202124"/>
          <w:spacing w:val="3"/>
          <w:sz w:val="24"/>
          <w:szCs w:val="24"/>
          <w:lang w:eastAsia="en-IN"/>
        </w:rPr>
        <w:t>Introduction: Diagnostic Questions-</w:t>
      </w:r>
    </w:p>
    <w:p w14:paraId="54C7E068" w14:textId="77777777" w:rsidR="00873163" w:rsidRPr="00873163" w:rsidRDefault="00000000" w:rsidP="00873163">
      <w:pPr>
        <w:spacing w:after="0" w:line="240" w:lineRule="auto"/>
        <w:rPr>
          <w:rFonts w:ascii="Times New Roman" w:eastAsia="Times New Roman" w:hAnsi="Times New Roman" w:cs="Times New Roman"/>
          <w:sz w:val="24"/>
          <w:szCs w:val="24"/>
          <w:lang w:eastAsia="en-IN"/>
        </w:rPr>
      </w:pPr>
      <w:hyperlink r:id="rId224" w:history="1">
        <w:r w:rsidR="00873163" w:rsidRPr="00873163">
          <w:rPr>
            <w:rFonts w:ascii="Courier New" w:eastAsia="Times New Roman" w:hAnsi="Courier New" w:cs="Courier New"/>
            <w:color w:val="0000FF"/>
            <w:sz w:val="24"/>
            <w:szCs w:val="24"/>
            <w:u w:val="single"/>
            <w:lang w:eastAsia="en-IN"/>
          </w:rPr>
          <w:t>00:00</w:t>
        </w:r>
      </w:hyperlink>
      <w:r w:rsidR="00873163" w:rsidRPr="00873163">
        <w:rPr>
          <w:rFonts w:ascii="Times New Roman" w:eastAsia="Times New Roman" w:hAnsi="Times New Roman" w:cs="Times New Roman"/>
          <w:sz w:val="24"/>
          <w:szCs w:val="24"/>
          <w:lang w:eastAsia="en-IN"/>
        </w:rPr>
        <w:t>&gt;&gt; Now it's your turn to assess your experience and skills related to this section with some diagnostic questions.</w:t>
      </w:r>
    </w:p>
    <w:p w14:paraId="12F8DD7C"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25" w:history="1">
        <w:r w:rsidR="00873163" w:rsidRPr="00873163">
          <w:rPr>
            <w:rFonts w:ascii="Courier New" w:eastAsia="Times New Roman" w:hAnsi="Courier New" w:cs="Courier New"/>
            <w:color w:val="0000FF"/>
            <w:sz w:val="24"/>
            <w:szCs w:val="24"/>
            <w:u w:val="single"/>
            <w:lang w:eastAsia="en-IN"/>
          </w:rPr>
          <w:t>00:06</w:t>
        </w:r>
      </w:hyperlink>
      <w:r w:rsidR="00873163" w:rsidRPr="00873163">
        <w:rPr>
          <w:rFonts w:ascii="Roboto" w:eastAsia="Times New Roman" w:hAnsi="Roboto" w:cs="Times New Roman"/>
          <w:color w:val="3C4043"/>
          <w:sz w:val="24"/>
          <w:szCs w:val="24"/>
          <w:lang w:eastAsia="en-IN"/>
        </w:rPr>
        <w:t xml:space="preserve">Remember, the purpose of these questions is to help you better understand what is involved in </w:t>
      </w:r>
      <w:proofErr w:type="gramStart"/>
      <w:r w:rsidR="00873163" w:rsidRPr="00873163">
        <w:rPr>
          <w:rFonts w:ascii="Roboto" w:eastAsia="Times New Roman" w:hAnsi="Roboto" w:cs="Times New Roman"/>
          <w:color w:val="3C4043"/>
          <w:sz w:val="24"/>
          <w:szCs w:val="24"/>
          <w:lang w:eastAsia="en-IN"/>
        </w:rPr>
        <w:t>this</w:t>
      </w:r>
      <w:proofErr w:type="gramEnd"/>
    </w:p>
    <w:p w14:paraId="7055A081" w14:textId="77777777" w:rsidR="00873163" w:rsidRPr="00873163" w:rsidRDefault="00000000" w:rsidP="00873163">
      <w:pPr>
        <w:shd w:val="clear" w:color="auto" w:fill="FFFFFF"/>
        <w:spacing w:after="0" w:line="240" w:lineRule="auto"/>
        <w:rPr>
          <w:rFonts w:ascii="Roboto" w:eastAsia="Times New Roman" w:hAnsi="Roboto" w:cs="Times New Roman"/>
          <w:color w:val="3C4043"/>
          <w:sz w:val="24"/>
          <w:szCs w:val="24"/>
          <w:lang w:eastAsia="en-IN"/>
        </w:rPr>
      </w:pPr>
      <w:hyperlink r:id="rId226" w:history="1">
        <w:r w:rsidR="00873163" w:rsidRPr="00873163">
          <w:rPr>
            <w:rFonts w:ascii="Courier New" w:eastAsia="Times New Roman" w:hAnsi="Courier New" w:cs="Courier New"/>
            <w:color w:val="0000FF"/>
            <w:sz w:val="24"/>
            <w:szCs w:val="24"/>
            <w:u w:val="single"/>
            <w:lang w:eastAsia="en-IN"/>
          </w:rPr>
          <w:t>00:10</w:t>
        </w:r>
      </w:hyperlink>
      <w:r w:rsidR="00873163" w:rsidRPr="00873163">
        <w:rPr>
          <w:rFonts w:ascii="Roboto" w:eastAsia="Times New Roman" w:hAnsi="Roboto" w:cs="Times New Roman"/>
          <w:color w:val="3C4043"/>
          <w:sz w:val="24"/>
          <w:szCs w:val="24"/>
          <w:lang w:eastAsia="en-IN"/>
        </w:rPr>
        <w:t>section of the Exam Guide and identify which areas you'll want to focus on in your study plan.</w:t>
      </w:r>
    </w:p>
    <w:p w14:paraId="043B9676" w14:textId="77777777" w:rsidR="00873163" w:rsidRDefault="00873163" w:rsidP="00463EB0">
      <w:pPr>
        <w:spacing w:after="0" w:line="240" w:lineRule="auto"/>
        <w:textAlignment w:val="center"/>
        <w:rPr>
          <w:rFonts w:ascii="Roboto" w:eastAsia="Times New Roman" w:hAnsi="Roboto" w:cs="Times New Roman"/>
          <w:color w:val="202124"/>
          <w:spacing w:val="3"/>
          <w:sz w:val="24"/>
          <w:szCs w:val="24"/>
          <w:lang w:eastAsia="en-IN"/>
        </w:rPr>
      </w:pPr>
    </w:p>
    <w:p w14:paraId="4280EBF6" w14:textId="06516D15" w:rsidR="00873163" w:rsidRDefault="00873163" w:rsidP="00463EB0">
      <w:pPr>
        <w:spacing w:after="0" w:line="240" w:lineRule="auto"/>
        <w:textAlignment w:val="center"/>
        <w:rPr>
          <w:rFonts w:ascii="Roboto" w:eastAsia="Times New Roman" w:hAnsi="Roboto" w:cs="Times New Roman"/>
          <w:color w:val="202124"/>
          <w:spacing w:val="3"/>
          <w:sz w:val="24"/>
          <w:szCs w:val="24"/>
          <w:lang w:eastAsia="en-IN"/>
        </w:rPr>
      </w:pPr>
      <w:r>
        <w:rPr>
          <w:rFonts w:ascii="Roboto" w:eastAsia="Times New Roman" w:hAnsi="Roboto" w:cs="Times New Roman"/>
          <w:color w:val="202124"/>
          <w:spacing w:val="3"/>
          <w:sz w:val="24"/>
          <w:szCs w:val="24"/>
          <w:lang w:eastAsia="en-IN"/>
        </w:rPr>
        <w:t>Diagnostic Questions:</w:t>
      </w:r>
    </w:p>
    <w:p w14:paraId="2F569428" w14:textId="1CCA1852" w:rsidR="00873163" w:rsidRDefault="004B7FB8" w:rsidP="00463EB0">
      <w:pPr>
        <w:spacing w:after="0" w:line="240" w:lineRule="auto"/>
        <w:textAlignment w:val="center"/>
        <w:rPr>
          <w:rFonts w:ascii="Roboto" w:hAnsi="Roboto"/>
          <w:color w:val="202124"/>
          <w:spacing w:val="2"/>
        </w:rPr>
      </w:pPr>
      <w:r>
        <w:rPr>
          <w:rFonts w:ascii="Roboto" w:hAnsi="Roboto"/>
          <w:color w:val="202124"/>
          <w:spacing w:val="2"/>
        </w:rPr>
        <w:t>Which Google Cloud load balancing option runs at Layer 7 of the TCP stack?</w:t>
      </w:r>
    </w:p>
    <w:p w14:paraId="47CA1EBD" w14:textId="7802786A"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Global http(s)</w:t>
      </w:r>
    </w:p>
    <w:p w14:paraId="6FA0E6C4" w14:textId="77777777" w:rsidR="004B7FB8" w:rsidRDefault="004B7FB8" w:rsidP="00463EB0">
      <w:pPr>
        <w:spacing w:after="0" w:line="240" w:lineRule="auto"/>
        <w:textAlignment w:val="center"/>
        <w:rPr>
          <w:rFonts w:ascii="Roboto" w:hAnsi="Roboto"/>
          <w:color w:val="202124"/>
          <w:spacing w:val="2"/>
        </w:rPr>
      </w:pPr>
    </w:p>
    <w:p w14:paraId="4BB7EC39" w14:textId="4A73233A"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 xml:space="preserve">Cymbal Superstore needs to </w:t>
      </w:r>
      <w:proofErr w:type="spellStart"/>
      <w:r>
        <w:rPr>
          <w:rFonts w:ascii="Roboto" w:hAnsi="Roboto"/>
          <w:color w:val="202124"/>
          <w:spacing w:val="2"/>
        </w:rPr>
        <w:t>analyze</w:t>
      </w:r>
      <w:proofErr w:type="spellEnd"/>
      <w:r>
        <w:rPr>
          <w:rFonts w:ascii="Roboto" w:hAnsi="Roboto"/>
          <w:color w:val="202124"/>
          <w:spacing w:val="2"/>
        </w:rPr>
        <w:t xml:space="preserve"> whether they met quarterly sales projections. Analysts assigned to run this query are familiar with SQL. What data solution should they implement?</w:t>
      </w:r>
    </w:p>
    <w:p w14:paraId="380E7684" w14:textId="23A74B87" w:rsidR="004B7FB8" w:rsidRDefault="004B7FB8"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w:t>
      </w:r>
      <w:proofErr w:type="spellStart"/>
      <w:r>
        <w:rPr>
          <w:rFonts w:ascii="Roboto" w:hAnsi="Roboto"/>
          <w:color w:val="202124"/>
          <w:spacing w:val="2"/>
          <w:shd w:val="clear" w:color="auto" w:fill="FEF7E0"/>
        </w:rPr>
        <w:t>BigQuery</w:t>
      </w:r>
      <w:proofErr w:type="spellEnd"/>
      <w:r>
        <w:rPr>
          <w:rFonts w:ascii="Roboto" w:hAnsi="Roboto"/>
          <w:color w:val="202124"/>
          <w:spacing w:val="2"/>
          <w:shd w:val="clear" w:color="auto" w:fill="FEF7E0"/>
        </w:rPr>
        <w:t xml:space="preserve"> is Google Cloud’s implementation of a modern data warehouse. </w:t>
      </w:r>
      <w:proofErr w:type="spellStart"/>
      <w:r>
        <w:rPr>
          <w:rFonts w:ascii="Roboto" w:hAnsi="Roboto"/>
          <w:color w:val="202124"/>
          <w:spacing w:val="2"/>
          <w:shd w:val="clear" w:color="auto" w:fill="FEF7E0"/>
        </w:rPr>
        <w:t>BigQuery</w:t>
      </w:r>
      <w:proofErr w:type="spellEnd"/>
      <w:r>
        <w:rPr>
          <w:rFonts w:ascii="Roboto" w:hAnsi="Roboto"/>
          <w:color w:val="202124"/>
          <w:spacing w:val="2"/>
          <w:shd w:val="clear" w:color="auto" w:fill="FEF7E0"/>
        </w:rPr>
        <w:t xml:space="preserve"> </w:t>
      </w:r>
      <w:proofErr w:type="spellStart"/>
      <w:r>
        <w:rPr>
          <w:rFonts w:ascii="Roboto" w:hAnsi="Roboto"/>
          <w:color w:val="202124"/>
          <w:spacing w:val="2"/>
          <w:shd w:val="clear" w:color="auto" w:fill="FEF7E0"/>
        </w:rPr>
        <w:t>analyzes</w:t>
      </w:r>
      <w:proofErr w:type="spellEnd"/>
      <w:r>
        <w:rPr>
          <w:rFonts w:ascii="Roboto" w:hAnsi="Roboto"/>
          <w:color w:val="202124"/>
          <w:spacing w:val="2"/>
          <w:shd w:val="clear" w:color="auto" w:fill="FEF7E0"/>
        </w:rPr>
        <w:t xml:space="preserve"> historical data and uses a SQL query engine.</w:t>
      </w:r>
    </w:p>
    <w:p w14:paraId="645FF8B5" w14:textId="77777777" w:rsidR="004B7FB8" w:rsidRDefault="004B7FB8" w:rsidP="00463EB0">
      <w:pPr>
        <w:spacing w:after="0" w:line="240" w:lineRule="auto"/>
        <w:textAlignment w:val="center"/>
        <w:rPr>
          <w:rFonts w:ascii="Roboto" w:hAnsi="Roboto"/>
          <w:color w:val="202124"/>
          <w:spacing w:val="2"/>
          <w:shd w:val="clear" w:color="auto" w:fill="FEF7E0"/>
        </w:rPr>
      </w:pPr>
    </w:p>
    <w:p w14:paraId="1D43D586" w14:textId="2875AD47"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 xml:space="preserve">The projected amount of cloud storage required for Cymbal Superstore to enable users to post pictures for project reviews is 10 TB of immediate access storage in the US and 30 </w:t>
      </w:r>
      <w:r>
        <w:rPr>
          <w:rFonts w:ascii="Roboto" w:hAnsi="Roboto"/>
          <w:color w:val="202124"/>
          <w:spacing w:val="2"/>
        </w:rPr>
        <w:lastRenderedPageBreak/>
        <w:t>TB of storage for historical posts in a bucket located near Cymbal Superstore’s headquarters. The contents of this bucket will need to be accessed once every 30 days. You want to estimate the cost of these storage resources to ensure this is economically feasible. What should you do?</w:t>
      </w:r>
    </w:p>
    <w:p w14:paraId="26F709B5" w14:textId="4AE4EAB4"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Use the pricing calculator to estimate the price for 10 TB of multi-region Standard storage, 30 TB for regional Nearline, and egress charges for reads from the bucket.</w:t>
      </w:r>
    </w:p>
    <w:p w14:paraId="3331D2DC" w14:textId="77777777" w:rsidR="004B7FB8" w:rsidRDefault="004B7FB8" w:rsidP="00463EB0">
      <w:pPr>
        <w:spacing w:after="0" w:line="240" w:lineRule="auto"/>
        <w:textAlignment w:val="center"/>
        <w:rPr>
          <w:rFonts w:ascii="Roboto" w:hAnsi="Roboto"/>
          <w:color w:val="202124"/>
          <w:spacing w:val="2"/>
        </w:rPr>
      </w:pPr>
    </w:p>
    <w:p w14:paraId="6F088480" w14:textId="3BCE753F"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Cymbal Superstore decides to migrate their supply chain application to Google Cloud. You need to configure specific operating system dependencies. What should you do?</w:t>
      </w:r>
    </w:p>
    <w:p w14:paraId="350E981D" w14:textId="61A828A8"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Implement an application using virtual machines on Compute Engine.</w:t>
      </w:r>
    </w:p>
    <w:p w14:paraId="48E28808" w14:textId="41CC588D" w:rsidR="004B7FB8" w:rsidRDefault="004B7FB8"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Compute Engine gives you full control over operating system choice and configuration.</w:t>
      </w:r>
    </w:p>
    <w:p w14:paraId="16046435" w14:textId="77777777" w:rsidR="004B7FB8" w:rsidRDefault="004B7FB8" w:rsidP="00463EB0">
      <w:pPr>
        <w:spacing w:after="0" w:line="240" w:lineRule="auto"/>
        <w:textAlignment w:val="center"/>
        <w:rPr>
          <w:rFonts w:ascii="Roboto" w:hAnsi="Roboto"/>
          <w:color w:val="202124"/>
          <w:spacing w:val="2"/>
          <w:shd w:val="clear" w:color="auto" w:fill="FEF7E0"/>
        </w:rPr>
      </w:pPr>
    </w:p>
    <w:p w14:paraId="24C8754C" w14:textId="1F214EB5" w:rsidR="004B7FB8" w:rsidRDefault="004B7FB8" w:rsidP="00463EB0">
      <w:pPr>
        <w:spacing w:after="0" w:line="240" w:lineRule="auto"/>
        <w:textAlignment w:val="center"/>
      </w:pPr>
      <w:r>
        <w:rPr>
          <w:rFonts w:ascii="Roboto" w:hAnsi="Roboto"/>
          <w:color w:val="202124"/>
          <w:spacing w:val="2"/>
        </w:rPr>
        <w:t>Cymbal Superstore has a need to populate visual dashboards with historical time-based data. This is an analytical use-case. Which two storage solutions could they use? </w:t>
      </w:r>
      <w:hyperlink r:id="rId227" w:anchor="other-storage-options" w:history="1">
        <w:r>
          <w:rPr>
            <w:rStyle w:val="Hyperlink"/>
            <w:rFonts w:ascii="Roboto" w:hAnsi="Roboto"/>
            <w:spacing w:val="2"/>
          </w:rPr>
          <w:t>https://cloud.google.com/bigtable/docs/overview#other-storage-options</w:t>
        </w:r>
      </w:hyperlink>
    </w:p>
    <w:p w14:paraId="2BA1E4DF" w14:textId="473FD062" w:rsidR="004B7FB8" w:rsidRDefault="004B7FB8"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w:t>
      </w:r>
      <w:proofErr w:type="spellStart"/>
      <w:r>
        <w:rPr>
          <w:rFonts w:ascii="Roboto" w:hAnsi="Roboto"/>
          <w:color w:val="202124"/>
          <w:spacing w:val="2"/>
          <w:shd w:val="clear" w:color="auto" w:fill="FEF7E0"/>
        </w:rPr>
        <w:t>BigQuery</w:t>
      </w:r>
      <w:proofErr w:type="spellEnd"/>
      <w:r>
        <w:rPr>
          <w:rFonts w:ascii="Roboto" w:hAnsi="Roboto"/>
          <w:color w:val="202124"/>
          <w:spacing w:val="2"/>
          <w:shd w:val="clear" w:color="auto" w:fill="FEF7E0"/>
        </w:rPr>
        <w:t xml:space="preserve"> is a data warehouse offering optimized to query historical time-based data. </w:t>
      </w:r>
      <w:proofErr w:type="spellStart"/>
      <w:r>
        <w:rPr>
          <w:rFonts w:ascii="Roboto" w:hAnsi="Roboto"/>
          <w:color w:val="202124"/>
          <w:spacing w:val="2"/>
          <w:shd w:val="clear" w:color="auto" w:fill="FEF7E0"/>
        </w:rPr>
        <w:t>BigQuery</w:t>
      </w:r>
      <w:proofErr w:type="spellEnd"/>
      <w:r>
        <w:rPr>
          <w:rFonts w:ascii="Roboto" w:hAnsi="Roboto"/>
          <w:color w:val="202124"/>
          <w:spacing w:val="2"/>
          <w:shd w:val="clear" w:color="auto" w:fill="FEF7E0"/>
        </w:rPr>
        <w:t xml:space="preserve"> can run queries against data in its own column-based store or run federated queries against data from other data services and file stores.</w:t>
      </w:r>
    </w:p>
    <w:p w14:paraId="1D6AF77E" w14:textId="32B0BD16" w:rsidR="004B7FB8" w:rsidRDefault="004B7FB8"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Cloud Bigtable is a petabyte scale, NoSQL, column family database with row keys optimized for specific queries. It is used to store historic, time-based data and answers the need for this requirement.</w:t>
      </w:r>
    </w:p>
    <w:p w14:paraId="1EA4B70F" w14:textId="77777777" w:rsidR="004B7FB8" w:rsidRDefault="004B7FB8" w:rsidP="00463EB0">
      <w:pPr>
        <w:spacing w:after="0" w:line="240" w:lineRule="auto"/>
        <w:textAlignment w:val="center"/>
        <w:rPr>
          <w:rFonts w:ascii="Roboto" w:hAnsi="Roboto"/>
          <w:color w:val="202124"/>
          <w:spacing w:val="2"/>
          <w:shd w:val="clear" w:color="auto" w:fill="FEF7E0"/>
        </w:rPr>
      </w:pPr>
    </w:p>
    <w:p w14:paraId="5F823A85" w14:textId="660B5894"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You want to deploy a microservices application. You need full control of how you manage containers, reliability, and autoscaling, but don’t want or need to manage the control plane. Which compute option should you use?</w:t>
      </w:r>
    </w:p>
    <w:p w14:paraId="6B5C8D9B" w14:textId="7947EA34" w:rsidR="004B7FB8" w:rsidRDefault="004B7FB8"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Google Kubernetes Engine gives you full control of container orchestration and availability.</w:t>
      </w:r>
    </w:p>
    <w:p w14:paraId="4501B811" w14:textId="77777777" w:rsidR="004B7FB8" w:rsidRDefault="004B7FB8" w:rsidP="00463EB0">
      <w:pPr>
        <w:spacing w:after="0" w:line="240" w:lineRule="auto"/>
        <w:textAlignment w:val="center"/>
        <w:rPr>
          <w:rFonts w:ascii="Roboto" w:hAnsi="Roboto"/>
          <w:color w:val="202124"/>
          <w:spacing w:val="2"/>
          <w:shd w:val="clear" w:color="auto" w:fill="FEF7E0"/>
        </w:rPr>
      </w:pPr>
    </w:p>
    <w:p w14:paraId="75BB5CF2" w14:textId="1A73F09F"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 xml:space="preserve">An application running on a </w:t>
      </w:r>
      <w:proofErr w:type="gramStart"/>
      <w:r>
        <w:rPr>
          <w:rFonts w:ascii="Roboto" w:hAnsi="Roboto"/>
          <w:color w:val="202124"/>
          <w:spacing w:val="2"/>
        </w:rPr>
        <w:t>highly-customized</w:t>
      </w:r>
      <w:proofErr w:type="gramEnd"/>
      <w:r>
        <w:rPr>
          <w:rFonts w:ascii="Roboto" w:hAnsi="Roboto"/>
          <w:color w:val="202124"/>
          <w:spacing w:val="2"/>
        </w:rPr>
        <w:t xml:space="preserve"> version of Ubuntu needs to be migrated to Google Cloud. You need to do this in the least amount of time with minimal code changes. How should you proceed?</w:t>
      </w:r>
    </w:p>
    <w:p w14:paraId="5D66865A" w14:textId="521726FB"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 xml:space="preserve">Create Compute Engine Virtual Machines and migrate the app to that </w:t>
      </w:r>
      <w:proofErr w:type="gramStart"/>
      <w:r>
        <w:rPr>
          <w:rFonts w:ascii="Roboto" w:hAnsi="Roboto"/>
          <w:color w:val="202124"/>
          <w:spacing w:val="2"/>
        </w:rPr>
        <w:t>infrastructure</w:t>
      </w:r>
      <w:proofErr w:type="gramEnd"/>
    </w:p>
    <w:p w14:paraId="4107D4E7" w14:textId="7E062DD1" w:rsidR="004B7FB8" w:rsidRDefault="004B7FB8"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Compute Engine is a great option for quick migration of traditional apps. You can implement a solution in the cloud without changing your existing code.</w:t>
      </w:r>
    </w:p>
    <w:p w14:paraId="76E612D9" w14:textId="77777777" w:rsidR="004B7FB8" w:rsidRDefault="004B7FB8" w:rsidP="00463EB0">
      <w:pPr>
        <w:spacing w:after="0" w:line="240" w:lineRule="auto"/>
        <w:textAlignment w:val="center"/>
        <w:rPr>
          <w:rFonts w:ascii="Roboto" w:hAnsi="Roboto"/>
          <w:color w:val="202124"/>
          <w:spacing w:val="2"/>
          <w:shd w:val="clear" w:color="auto" w:fill="FEF7E0"/>
        </w:rPr>
      </w:pPr>
    </w:p>
    <w:p w14:paraId="5CDCA520" w14:textId="4AC64E97"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 xml:space="preserve">Cymbal Superstore decides to pilot a cloud application for their </w:t>
      </w:r>
      <w:proofErr w:type="gramStart"/>
      <w:r>
        <w:rPr>
          <w:rFonts w:ascii="Roboto" w:hAnsi="Roboto"/>
          <w:color w:val="202124"/>
          <w:spacing w:val="2"/>
        </w:rPr>
        <w:t>point of sale</w:t>
      </w:r>
      <w:proofErr w:type="gramEnd"/>
      <w:r>
        <w:rPr>
          <w:rFonts w:ascii="Roboto" w:hAnsi="Roboto"/>
          <w:color w:val="202124"/>
          <w:spacing w:val="2"/>
        </w:rPr>
        <w:t xml:space="preserve"> system in their flagship store. You want to focus on code and develop your solution quickly, and you want your code to be portable. How do you proceed?</w:t>
      </w:r>
    </w:p>
    <w:p w14:paraId="4BEB596B" w14:textId="038F52E0"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Package your code to a container image and post it to Cloud Run.</w:t>
      </w:r>
    </w:p>
    <w:p w14:paraId="58DD6EF2" w14:textId="0D6B0690" w:rsidR="004B7FB8" w:rsidRDefault="004B7FB8"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Cloud Run provides serverless container management. It lets you focus on </w:t>
      </w:r>
      <w:proofErr w:type="gramStart"/>
      <w:r>
        <w:rPr>
          <w:rFonts w:ascii="Roboto" w:hAnsi="Roboto"/>
          <w:color w:val="202124"/>
          <w:spacing w:val="2"/>
          <w:shd w:val="clear" w:color="auto" w:fill="FEF7E0"/>
        </w:rPr>
        <w:t>code</w:t>
      </w:r>
      <w:proofErr w:type="gramEnd"/>
      <w:r>
        <w:rPr>
          <w:rFonts w:ascii="Roboto" w:hAnsi="Roboto"/>
          <w:color w:val="202124"/>
          <w:spacing w:val="2"/>
          <w:shd w:val="clear" w:color="auto" w:fill="FEF7E0"/>
        </w:rPr>
        <w:t xml:space="preserve"> and you can deploy your solution quickly.</w:t>
      </w:r>
    </w:p>
    <w:p w14:paraId="226BE23E" w14:textId="77777777" w:rsidR="004B7FB8" w:rsidRDefault="004B7FB8" w:rsidP="00463EB0">
      <w:pPr>
        <w:spacing w:after="0" w:line="240" w:lineRule="auto"/>
        <w:textAlignment w:val="center"/>
        <w:rPr>
          <w:rFonts w:ascii="Roboto" w:hAnsi="Roboto"/>
          <w:color w:val="202124"/>
          <w:spacing w:val="2"/>
          <w:shd w:val="clear" w:color="auto" w:fill="FEF7E0"/>
        </w:rPr>
      </w:pPr>
    </w:p>
    <w:p w14:paraId="047F994F" w14:textId="0110E505"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t xml:space="preserve">Cymbal Superstore’s supply chain application frequently </w:t>
      </w:r>
      <w:proofErr w:type="spellStart"/>
      <w:r>
        <w:rPr>
          <w:rFonts w:ascii="Roboto" w:hAnsi="Roboto"/>
          <w:color w:val="202124"/>
          <w:spacing w:val="2"/>
        </w:rPr>
        <w:t>analyzes</w:t>
      </w:r>
      <w:proofErr w:type="spellEnd"/>
      <w:r>
        <w:rPr>
          <w:rFonts w:ascii="Roboto" w:hAnsi="Roboto"/>
          <w:color w:val="202124"/>
          <w:spacing w:val="2"/>
        </w:rPr>
        <w:t xml:space="preserve"> large amounts of data to inform business processes and operational dashboards. What storage class would make sense for this use case?</w:t>
      </w:r>
    </w:p>
    <w:p w14:paraId="1B583FA9" w14:textId="55C2E42F" w:rsidR="004B7FB8" w:rsidRDefault="004B7FB8"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Standard storage is best for data that is frequently accessed ("hot" data) and/or stored for only brief periods of time. In addition, co-locating your resources by selecting the regional option maximizes the performance for data-intensive computations and can reduce network charges.</w:t>
      </w:r>
    </w:p>
    <w:p w14:paraId="5A228624" w14:textId="77777777" w:rsidR="004B7FB8" w:rsidRDefault="004B7FB8" w:rsidP="00463EB0">
      <w:pPr>
        <w:spacing w:after="0" w:line="240" w:lineRule="auto"/>
        <w:textAlignment w:val="center"/>
        <w:rPr>
          <w:rFonts w:ascii="Roboto" w:hAnsi="Roboto"/>
          <w:color w:val="202124"/>
          <w:spacing w:val="2"/>
          <w:shd w:val="clear" w:color="auto" w:fill="FEF7E0"/>
        </w:rPr>
      </w:pPr>
    </w:p>
    <w:p w14:paraId="17F16D4B" w14:textId="1C255A28" w:rsidR="004B7FB8" w:rsidRDefault="004B7FB8" w:rsidP="00463EB0">
      <w:pPr>
        <w:spacing w:after="0" w:line="240" w:lineRule="auto"/>
        <w:textAlignment w:val="center"/>
        <w:rPr>
          <w:rFonts w:ascii="Roboto" w:hAnsi="Roboto"/>
          <w:color w:val="202124"/>
          <w:spacing w:val="2"/>
        </w:rPr>
      </w:pPr>
      <w:r>
        <w:rPr>
          <w:rFonts w:ascii="Roboto" w:hAnsi="Roboto"/>
          <w:color w:val="202124"/>
          <w:spacing w:val="2"/>
        </w:rPr>
        <w:lastRenderedPageBreak/>
        <w:t>Cymbal Superstore is piloting an update to its ecommerce app for the flagship store in Minneapolis, Minnesota. The app is implemented as a three-tier web service with traffic originating from the local area and resources dedicated for it in us-central1. You need to configure a secure, low-cost network load-balancing architecture for it. How do you proceed?</w:t>
      </w:r>
      <w:r>
        <w:br/>
      </w:r>
      <w:r>
        <w:rPr>
          <w:rFonts w:ascii="Roboto" w:hAnsi="Roboto"/>
          <w:color w:val="202124"/>
          <w:spacing w:val="2"/>
        </w:rPr>
        <w:t>Configure a standard tier proxied external https load balancer connected to the web tier as a frontend and a regional internal load balancer between the web tier and the backend.</w:t>
      </w:r>
    </w:p>
    <w:p w14:paraId="50136AA4" w14:textId="77777777" w:rsidR="00CC0D39" w:rsidRDefault="00CC0D39" w:rsidP="00463EB0">
      <w:pPr>
        <w:spacing w:after="0" w:line="240" w:lineRule="auto"/>
        <w:textAlignment w:val="center"/>
        <w:rPr>
          <w:rFonts w:ascii="Roboto" w:hAnsi="Roboto"/>
          <w:color w:val="202124"/>
          <w:spacing w:val="2"/>
        </w:rPr>
      </w:pPr>
    </w:p>
    <w:p w14:paraId="50B429EC" w14:textId="24318A7B" w:rsidR="00CC0D39" w:rsidRDefault="00CC0D39" w:rsidP="00463EB0">
      <w:pPr>
        <w:spacing w:after="0" w:line="240" w:lineRule="auto"/>
        <w:textAlignment w:val="center"/>
        <w:rPr>
          <w:rFonts w:ascii="Roboto" w:hAnsi="Roboto"/>
          <w:color w:val="202124"/>
          <w:spacing w:val="2"/>
        </w:rPr>
      </w:pPr>
      <w:r>
        <w:rPr>
          <w:rFonts w:ascii="Roboto" w:hAnsi="Roboto"/>
          <w:color w:val="202124"/>
          <w:spacing w:val="2"/>
        </w:rPr>
        <w:t>Your Study Plan-</w:t>
      </w:r>
    </w:p>
    <w:p w14:paraId="504962BA" w14:textId="77777777" w:rsidR="00CC0D39" w:rsidRPr="00CC0D39" w:rsidRDefault="00000000" w:rsidP="00CC0D39">
      <w:pPr>
        <w:spacing w:after="0" w:line="240" w:lineRule="auto"/>
        <w:rPr>
          <w:rFonts w:ascii="Times New Roman" w:eastAsia="Times New Roman" w:hAnsi="Times New Roman" w:cs="Times New Roman"/>
          <w:sz w:val="24"/>
          <w:szCs w:val="24"/>
          <w:lang w:eastAsia="en-IN"/>
        </w:rPr>
      </w:pPr>
      <w:hyperlink r:id="rId228" w:history="1">
        <w:r w:rsidR="00CC0D39" w:rsidRPr="00CC0D39">
          <w:rPr>
            <w:rFonts w:ascii="Courier New" w:eastAsia="Times New Roman" w:hAnsi="Courier New" w:cs="Courier New"/>
            <w:color w:val="0000FF"/>
            <w:sz w:val="24"/>
            <w:szCs w:val="24"/>
            <w:u w:val="single"/>
            <w:lang w:eastAsia="en-IN"/>
          </w:rPr>
          <w:t>00:00</w:t>
        </w:r>
      </w:hyperlink>
      <w:r w:rsidR="00CC0D39" w:rsidRPr="00CC0D39">
        <w:rPr>
          <w:rFonts w:ascii="Times New Roman" w:eastAsia="Times New Roman" w:hAnsi="Times New Roman" w:cs="Times New Roman"/>
          <w:sz w:val="24"/>
          <w:szCs w:val="24"/>
          <w:lang w:eastAsia="en-IN"/>
        </w:rPr>
        <w:t>&gt;&gt; Now let's review the diagnostic questions, paying attention to the areas where you need to focus your study time.</w:t>
      </w:r>
    </w:p>
    <w:p w14:paraId="2A5D4F84" w14:textId="77777777" w:rsidR="00CC0D39" w:rsidRPr="00CC0D39" w:rsidRDefault="00000000" w:rsidP="00CC0D39">
      <w:pPr>
        <w:shd w:val="clear" w:color="auto" w:fill="FFFFFF"/>
        <w:spacing w:after="0" w:line="240" w:lineRule="auto"/>
        <w:rPr>
          <w:rFonts w:ascii="Roboto" w:eastAsia="Times New Roman" w:hAnsi="Roboto" w:cs="Times New Roman"/>
          <w:color w:val="3C4043"/>
          <w:sz w:val="24"/>
          <w:szCs w:val="24"/>
          <w:lang w:eastAsia="en-IN"/>
        </w:rPr>
      </w:pPr>
      <w:hyperlink r:id="rId229" w:history="1">
        <w:r w:rsidR="00CC0D39" w:rsidRPr="00CC0D39">
          <w:rPr>
            <w:rFonts w:ascii="Courier New" w:eastAsia="Times New Roman" w:hAnsi="Courier New" w:cs="Courier New"/>
            <w:color w:val="0000FF"/>
            <w:sz w:val="24"/>
            <w:szCs w:val="24"/>
            <w:u w:val="single"/>
            <w:lang w:eastAsia="en-IN"/>
          </w:rPr>
          <w:t>00:07</w:t>
        </w:r>
      </w:hyperlink>
      <w:r w:rsidR="00CC0D39" w:rsidRPr="00CC0D39">
        <w:rPr>
          <w:rFonts w:ascii="Roboto" w:eastAsia="Times New Roman" w:hAnsi="Roboto" w:cs="Times New Roman"/>
          <w:color w:val="3C4043"/>
          <w:sz w:val="24"/>
          <w:szCs w:val="24"/>
          <w:lang w:eastAsia="en-IN"/>
        </w:rPr>
        <w:t>Some of this may be content you're already very familiar with, while other aspects may be new to you.</w:t>
      </w:r>
    </w:p>
    <w:p w14:paraId="58C03B8A" w14:textId="77777777" w:rsidR="00CC0D39" w:rsidRPr="00CC0D39" w:rsidRDefault="00000000" w:rsidP="00CC0D39">
      <w:pPr>
        <w:shd w:val="clear" w:color="auto" w:fill="FFFFFF"/>
        <w:spacing w:after="0" w:line="240" w:lineRule="auto"/>
        <w:rPr>
          <w:rFonts w:ascii="Roboto" w:eastAsia="Times New Roman" w:hAnsi="Roboto" w:cs="Times New Roman"/>
          <w:color w:val="3C4043"/>
          <w:sz w:val="24"/>
          <w:szCs w:val="24"/>
          <w:lang w:eastAsia="en-IN"/>
        </w:rPr>
      </w:pPr>
      <w:hyperlink r:id="rId230" w:history="1">
        <w:r w:rsidR="00CC0D39" w:rsidRPr="00CC0D39">
          <w:rPr>
            <w:rFonts w:ascii="Courier New" w:eastAsia="Times New Roman" w:hAnsi="Courier New" w:cs="Courier New"/>
            <w:color w:val="0000FF"/>
            <w:sz w:val="24"/>
            <w:szCs w:val="24"/>
            <w:u w:val="single"/>
            <w:lang w:eastAsia="en-IN"/>
          </w:rPr>
          <w:t>00:14</w:t>
        </w:r>
      </w:hyperlink>
      <w:r w:rsidR="00CC0D39" w:rsidRPr="00CC0D39">
        <w:rPr>
          <w:rFonts w:ascii="Roboto" w:eastAsia="Times New Roman" w:hAnsi="Roboto" w:cs="Times New Roman"/>
          <w:color w:val="3C4043"/>
          <w:sz w:val="24"/>
          <w:szCs w:val="24"/>
          <w:lang w:eastAsia="en-IN"/>
        </w:rPr>
        <w:t>Just like we did with the previous module, we'll approach this review by looking at the objectives of this exam section, and the questions you just answered about each one.</w:t>
      </w:r>
    </w:p>
    <w:p w14:paraId="61B90D00" w14:textId="77777777" w:rsidR="00CC0D39" w:rsidRPr="00CC0D39" w:rsidRDefault="00000000" w:rsidP="00CC0D39">
      <w:pPr>
        <w:shd w:val="clear" w:color="auto" w:fill="FFFFFF"/>
        <w:spacing w:after="0" w:line="240" w:lineRule="auto"/>
        <w:rPr>
          <w:rFonts w:ascii="Roboto" w:eastAsia="Times New Roman" w:hAnsi="Roboto" w:cs="Times New Roman"/>
          <w:color w:val="3C4043"/>
          <w:sz w:val="24"/>
          <w:szCs w:val="24"/>
          <w:lang w:eastAsia="en-IN"/>
        </w:rPr>
      </w:pPr>
      <w:hyperlink r:id="rId231" w:history="1">
        <w:r w:rsidR="00CC0D39" w:rsidRPr="00CC0D39">
          <w:rPr>
            <w:rFonts w:ascii="Courier New" w:eastAsia="Times New Roman" w:hAnsi="Courier New" w:cs="Courier New"/>
            <w:color w:val="0000FF"/>
            <w:sz w:val="24"/>
            <w:szCs w:val="24"/>
            <w:u w:val="single"/>
            <w:lang w:eastAsia="en-IN"/>
          </w:rPr>
          <w:t>00:24</w:t>
        </w:r>
      </w:hyperlink>
      <w:r w:rsidR="00CC0D39" w:rsidRPr="00CC0D39">
        <w:rPr>
          <w:rFonts w:ascii="Roboto" w:eastAsia="Times New Roman" w:hAnsi="Roboto" w:cs="Times New Roman"/>
          <w:color w:val="3C4043"/>
          <w:sz w:val="24"/>
          <w:szCs w:val="24"/>
          <w:lang w:eastAsia="en-IN"/>
        </w:rPr>
        <w:t xml:space="preserve">We'll introduce an objective, briefly review the answers to the related questions, and then </w:t>
      </w:r>
      <w:proofErr w:type="gramStart"/>
      <w:r w:rsidR="00CC0D39" w:rsidRPr="00CC0D39">
        <w:rPr>
          <w:rFonts w:ascii="Roboto" w:eastAsia="Times New Roman" w:hAnsi="Roboto" w:cs="Times New Roman"/>
          <w:color w:val="3C4043"/>
          <w:sz w:val="24"/>
          <w:szCs w:val="24"/>
          <w:lang w:eastAsia="en-IN"/>
        </w:rPr>
        <w:t>talk</w:t>
      </w:r>
      <w:proofErr w:type="gramEnd"/>
    </w:p>
    <w:p w14:paraId="13349A1C" w14:textId="77777777" w:rsidR="00CC0D39" w:rsidRPr="00CC0D39" w:rsidRDefault="00000000" w:rsidP="00CC0D39">
      <w:pPr>
        <w:shd w:val="clear" w:color="auto" w:fill="FFFFFF"/>
        <w:spacing w:after="0" w:line="240" w:lineRule="auto"/>
        <w:rPr>
          <w:rFonts w:ascii="Roboto" w:eastAsia="Times New Roman" w:hAnsi="Roboto" w:cs="Times New Roman"/>
          <w:color w:val="3C4043"/>
          <w:sz w:val="24"/>
          <w:szCs w:val="24"/>
          <w:lang w:eastAsia="en-IN"/>
        </w:rPr>
      </w:pPr>
      <w:hyperlink r:id="rId232" w:history="1">
        <w:r w:rsidR="00CC0D39" w:rsidRPr="00CC0D39">
          <w:rPr>
            <w:rFonts w:ascii="Courier New" w:eastAsia="Times New Roman" w:hAnsi="Courier New" w:cs="Courier New"/>
            <w:color w:val="0000FF"/>
            <w:sz w:val="24"/>
            <w:szCs w:val="24"/>
            <w:u w:val="single"/>
            <w:lang w:eastAsia="en-IN"/>
          </w:rPr>
          <w:t>00:30</w:t>
        </w:r>
      </w:hyperlink>
      <w:r w:rsidR="00CC0D39" w:rsidRPr="00CC0D39">
        <w:rPr>
          <w:rFonts w:ascii="Roboto" w:eastAsia="Times New Roman" w:hAnsi="Roboto" w:cs="Times New Roman"/>
          <w:color w:val="3C4043"/>
          <w:sz w:val="24"/>
          <w:szCs w:val="24"/>
          <w:lang w:eastAsia="en-IN"/>
        </w:rPr>
        <w:t>about where you can find out more in the learning resources and-or in Google Cloud documentation.</w:t>
      </w:r>
    </w:p>
    <w:p w14:paraId="6408E73B" w14:textId="77777777" w:rsidR="00CC0D39" w:rsidRPr="00CC0D39" w:rsidRDefault="00000000" w:rsidP="00CC0D39">
      <w:pPr>
        <w:shd w:val="clear" w:color="auto" w:fill="FFFFFF"/>
        <w:spacing w:after="0" w:line="240" w:lineRule="auto"/>
        <w:rPr>
          <w:rFonts w:ascii="Roboto" w:eastAsia="Times New Roman" w:hAnsi="Roboto" w:cs="Times New Roman"/>
          <w:color w:val="3C4043"/>
          <w:sz w:val="24"/>
          <w:szCs w:val="24"/>
          <w:lang w:eastAsia="en-IN"/>
        </w:rPr>
      </w:pPr>
      <w:hyperlink r:id="rId233" w:history="1">
        <w:r w:rsidR="00CC0D39" w:rsidRPr="00CC0D39">
          <w:rPr>
            <w:rFonts w:ascii="Courier New" w:eastAsia="Times New Roman" w:hAnsi="Courier New" w:cs="Courier New"/>
            <w:color w:val="0000FF"/>
            <w:sz w:val="24"/>
            <w:szCs w:val="24"/>
            <w:u w:val="single"/>
            <w:lang w:eastAsia="en-IN"/>
          </w:rPr>
          <w:t>00:37</w:t>
        </w:r>
      </w:hyperlink>
      <w:r w:rsidR="00CC0D39" w:rsidRPr="00CC0D39">
        <w:rPr>
          <w:rFonts w:ascii="Roboto" w:eastAsia="Times New Roman" w:hAnsi="Roboto" w:cs="Times New Roman"/>
          <w:color w:val="3C4043"/>
          <w:sz w:val="24"/>
          <w:szCs w:val="24"/>
          <w:lang w:eastAsia="en-IN"/>
        </w:rPr>
        <w:t xml:space="preserve">As we go through each section objective, use the page in your workbook to </w:t>
      </w:r>
      <w:proofErr w:type="gramStart"/>
      <w:r w:rsidR="00CC0D39" w:rsidRPr="00CC0D39">
        <w:rPr>
          <w:rFonts w:ascii="Roboto" w:eastAsia="Times New Roman" w:hAnsi="Roboto" w:cs="Times New Roman"/>
          <w:color w:val="3C4043"/>
          <w:sz w:val="24"/>
          <w:szCs w:val="24"/>
          <w:lang w:eastAsia="en-IN"/>
        </w:rPr>
        <w:t>mark</w:t>
      </w:r>
      <w:proofErr w:type="gramEnd"/>
    </w:p>
    <w:p w14:paraId="449BB214" w14:textId="77777777" w:rsidR="00CC0D39" w:rsidRPr="00CC0D39" w:rsidRDefault="00000000" w:rsidP="00CC0D39">
      <w:pPr>
        <w:shd w:val="clear" w:color="auto" w:fill="FFFFFF"/>
        <w:spacing w:after="0" w:line="240" w:lineRule="auto"/>
        <w:rPr>
          <w:rFonts w:ascii="Roboto" w:eastAsia="Times New Roman" w:hAnsi="Roboto" w:cs="Times New Roman"/>
          <w:color w:val="3C4043"/>
          <w:sz w:val="24"/>
          <w:szCs w:val="24"/>
          <w:lang w:eastAsia="en-IN"/>
        </w:rPr>
      </w:pPr>
      <w:hyperlink r:id="rId234" w:history="1">
        <w:r w:rsidR="00CC0D39" w:rsidRPr="00CC0D39">
          <w:rPr>
            <w:rFonts w:ascii="Courier New" w:eastAsia="Times New Roman" w:hAnsi="Courier New" w:cs="Courier New"/>
            <w:color w:val="0000FF"/>
            <w:sz w:val="24"/>
            <w:szCs w:val="24"/>
            <w:u w:val="single"/>
            <w:lang w:eastAsia="en-IN"/>
          </w:rPr>
          <w:t>00:42</w:t>
        </w:r>
      </w:hyperlink>
      <w:r w:rsidR="00CC0D39" w:rsidRPr="00CC0D39">
        <w:rPr>
          <w:rFonts w:ascii="Roboto" w:eastAsia="Times New Roman" w:hAnsi="Roboto" w:cs="Times New Roman"/>
          <w:color w:val="3C4043"/>
          <w:sz w:val="24"/>
          <w:szCs w:val="24"/>
          <w:lang w:eastAsia="en-IN"/>
        </w:rPr>
        <w:t xml:space="preserve">the specific documentation, </w:t>
      </w:r>
      <w:proofErr w:type="gramStart"/>
      <w:r w:rsidR="00CC0D39" w:rsidRPr="00CC0D39">
        <w:rPr>
          <w:rFonts w:ascii="Roboto" w:eastAsia="Times New Roman" w:hAnsi="Roboto" w:cs="Times New Roman"/>
          <w:color w:val="3C4043"/>
          <w:sz w:val="24"/>
          <w:szCs w:val="24"/>
          <w:lang w:eastAsia="en-IN"/>
        </w:rPr>
        <w:t>courses</w:t>
      </w:r>
      <w:proofErr w:type="gramEnd"/>
      <w:r w:rsidR="00CC0D39" w:rsidRPr="00CC0D39">
        <w:rPr>
          <w:rFonts w:ascii="Roboto" w:eastAsia="Times New Roman" w:hAnsi="Roboto" w:cs="Times New Roman"/>
          <w:color w:val="3C4043"/>
          <w:sz w:val="24"/>
          <w:szCs w:val="24"/>
          <w:lang w:eastAsia="en-IN"/>
        </w:rPr>
        <w:t xml:space="preserve"> and modules, and quests you'll want to emphasize in your study plan.</w:t>
      </w:r>
    </w:p>
    <w:p w14:paraId="0A521242" w14:textId="77777777" w:rsidR="00CC0D39" w:rsidRDefault="00CC0D39" w:rsidP="00463EB0">
      <w:pPr>
        <w:spacing w:after="0" w:line="240" w:lineRule="auto"/>
        <w:textAlignment w:val="center"/>
        <w:rPr>
          <w:rFonts w:ascii="Roboto" w:hAnsi="Roboto"/>
          <w:color w:val="202124"/>
          <w:spacing w:val="2"/>
        </w:rPr>
      </w:pPr>
    </w:p>
    <w:p w14:paraId="2EF29808" w14:textId="47C2DCB7" w:rsidR="00CC0D39" w:rsidRDefault="00CC0D39" w:rsidP="00463EB0">
      <w:pPr>
        <w:spacing w:after="0" w:line="240" w:lineRule="auto"/>
        <w:textAlignment w:val="center"/>
        <w:rPr>
          <w:rFonts w:ascii="Roboto" w:hAnsi="Roboto"/>
          <w:color w:val="202124"/>
          <w:spacing w:val="2"/>
        </w:rPr>
      </w:pPr>
      <w:r>
        <w:rPr>
          <w:rFonts w:ascii="Roboto" w:hAnsi="Roboto"/>
          <w:color w:val="202124"/>
          <w:spacing w:val="2"/>
        </w:rPr>
        <w:t>Knowledge Check-</w:t>
      </w:r>
    </w:p>
    <w:p w14:paraId="48F70314" w14:textId="2F17ECBE" w:rsidR="00CC0D39" w:rsidRDefault="00CC0D39" w:rsidP="00463EB0">
      <w:pPr>
        <w:spacing w:after="0" w:line="240" w:lineRule="auto"/>
        <w:textAlignment w:val="center"/>
        <w:rPr>
          <w:rFonts w:ascii="Roboto" w:hAnsi="Roboto"/>
          <w:color w:val="202124"/>
          <w:spacing w:val="2"/>
        </w:rPr>
      </w:pPr>
      <w:r>
        <w:rPr>
          <w:rFonts w:ascii="Roboto" w:hAnsi="Roboto"/>
          <w:color w:val="202124"/>
          <w:spacing w:val="2"/>
        </w:rPr>
        <w:t xml:space="preserve">Which storage class is designed for long term storage has a </w:t>
      </w:r>
      <w:proofErr w:type="gramStart"/>
      <w:r>
        <w:rPr>
          <w:rFonts w:ascii="Roboto" w:hAnsi="Roboto"/>
          <w:color w:val="202124"/>
          <w:spacing w:val="2"/>
        </w:rPr>
        <w:t>365 day</w:t>
      </w:r>
      <w:proofErr w:type="gramEnd"/>
      <w:r>
        <w:rPr>
          <w:rFonts w:ascii="Roboto" w:hAnsi="Roboto"/>
          <w:color w:val="202124"/>
          <w:spacing w:val="2"/>
        </w:rPr>
        <w:t xml:space="preserve"> minimum storage agreement, and a lower storage price as compared to other storage types?</w:t>
      </w:r>
    </w:p>
    <w:p w14:paraId="182C118D" w14:textId="4613CC7A" w:rsidR="00CC0D39" w:rsidRDefault="00CC0D39" w:rsidP="00463EB0">
      <w:pPr>
        <w:spacing w:after="0" w:line="240" w:lineRule="auto"/>
        <w:textAlignment w:val="center"/>
        <w:rPr>
          <w:rFonts w:ascii="Roboto" w:hAnsi="Roboto"/>
          <w:color w:val="202124"/>
          <w:spacing w:val="2"/>
        </w:rPr>
      </w:pPr>
      <w:r>
        <w:rPr>
          <w:rFonts w:ascii="Roboto" w:hAnsi="Roboto"/>
          <w:color w:val="202124"/>
          <w:spacing w:val="2"/>
        </w:rPr>
        <w:t>Archive storage</w:t>
      </w:r>
    </w:p>
    <w:p w14:paraId="3DEF33AE" w14:textId="77777777" w:rsidR="00CC0D39" w:rsidRDefault="00CC0D39" w:rsidP="00463EB0">
      <w:pPr>
        <w:spacing w:after="0" w:line="240" w:lineRule="auto"/>
        <w:textAlignment w:val="center"/>
        <w:rPr>
          <w:rFonts w:ascii="Roboto" w:hAnsi="Roboto"/>
          <w:color w:val="202124"/>
          <w:spacing w:val="2"/>
        </w:rPr>
      </w:pPr>
    </w:p>
    <w:p w14:paraId="0777B5A5" w14:textId="57BFE149" w:rsidR="00CC0D39" w:rsidRDefault="00CC0D39" w:rsidP="00463EB0">
      <w:pPr>
        <w:spacing w:after="0" w:line="240" w:lineRule="auto"/>
        <w:textAlignment w:val="center"/>
        <w:rPr>
          <w:rFonts w:ascii="Roboto" w:hAnsi="Roboto"/>
          <w:color w:val="202124"/>
          <w:spacing w:val="2"/>
        </w:rPr>
      </w:pPr>
      <w:r>
        <w:rPr>
          <w:rFonts w:ascii="Roboto" w:hAnsi="Roboto"/>
          <w:color w:val="202124"/>
          <w:spacing w:val="2"/>
        </w:rPr>
        <w:t>Which serverless option is based on developing and executing small snippets of code?</w:t>
      </w:r>
    </w:p>
    <w:p w14:paraId="1F2601C3" w14:textId="3D4387BB" w:rsidR="00CC0D39" w:rsidRDefault="00CC0D39"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Cloud Functions allows you to submit and execute small snippets of code that fire based on system events.</w:t>
      </w:r>
    </w:p>
    <w:p w14:paraId="52A57613" w14:textId="77777777" w:rsidR="00CC0D39" w:rsidRDefault="00CC0D39" w:rsidP="00463EB0">
      <w:pPr>
        <w:spacing w:after="0" w:line="240" w:lineRule="auto"/>
        <w:textAlignment w:val="center"/>
        <w:rPr>
          <w:rFonts w:ascii="Roboto" w:hAnsi="Roboto"/>
          <w:color w:val="202124"/>
          <w:spacing w:val="2"/>
          <w:shd w:val="clear" w:color="auto" w:fill="FEF7E0"/>
        </w:rPr>
      </w:pPr>
    </w:p>
    <w:p w14:paraId="5BE8C854" w14:textId="3CBC3E45" w:rsidR="00CC0D39" w:rsidRDefault="00CD473A" w:rsidP="00463EB0">
      <w:pPr>
        <w:spacing w:after="0" w:line="240" w:lineRule="auto"/>
        <w:textAlignment w:val="center"/>
        <w:rPr>
          <w:rFonts w:ascii="Roboto" w:hAnsi="Roboto"/>
          <w:color w:val="202124"/>
          <w:spacing w:val="2"/>
        </w:rPr>
      </w:pPr>
      <w:r>
        <w:rPr>
          <w:rFonts w:ascii="Roboto" w:hAnsi="Roboto"/>
          <w:color w:val="202124"/>
          <w:spacing w:val="2"/>
        </w:rPr>
        <w:t>DEPLOYING AND IMPLEMENTING A CLOUD SOLUTION:</w:t>
      </w:r>
    </w:p>
    <w:p w14:paraId="50A1E4B1" w14:textId="322ADDF3" w:rsidR="00CD473A" w:rsidRDefault="00CD473A" w:rsidP="00463EB0">
      <w:pPr>
        <w:spacing w:after="0" w:line="240" w:lineRule="auto"/>
        <w:textAlignment w:val="center"/>
        <w:rPr>
          <w:rFonts w:ascii="Roboto" w:hAnsi="Roboto"/>
          <w:color w:val="202124"/>
          <w:spacing w:val="2"/>
        </w:rPr>
      </w:pPr>
      <w:r>
        <w:rPr>
          <w:rFonts w:ascii="Roboto" w:hAnsi="Roboto"/>
          <w:color w:val="202124"/>
          <w:spacing w:val="2"/>
        </w:rPr>
        <w:t>Module Overview-</w:t>
      </w:r>
    </w:p>
    <w:p w14:paraId="3DE49A40" w14:textId="77777777" w:rsidR="000D28BB" w:rsidRPr="000D28BB" w:rsidRDefault="00000000" w:rsidP="000D28BB">
      <w:pPr>
        <w:spacing w:after="0" w:line="240" w:lineRule="auto"/>
        <w:rPr>
          <w:rFonts w:ascii="Times New Roman" w:eastAsia="Times New Roman" w:hAnsi="Times New Roman" w:cs="Times New Roman"/>
          <w:sz w:val="24"/>
          <w:szCs w:val="24"/>
          <w:lang w:eastAsia="en-IN"/>
        </w:rPr>
      </w:pPr>
      <w:hyperlink r:id="rId235" w:history="1">
        <w:r w:rsidR="000D28BB" w:rsidRPr="000D28BB">
          <w:rPr>
            <w:rFonts w:ascii="Courier New" w:eastAsia="Times New Roman" w:hAnsi="Courier New" w:cs="Courier New"/>
            <w:color w:val="0000FF"/>
            <w:sz w:val="24"/>
            <w:szCs w:val="24"/>
            <w:u w:val="single"/>
            <w:lang w:eastAsia="en-IN"/>
          </w:rPr>
          <w:t>00:01</w:t>
        </w:r>
      </w:hyperlink>
      <w:r w:rsidR="000D28BB" w:rsidRPr="000D28BB">
        <w:rPr>
          <w:rFonts w:ascii="Times New Roman" w:eastAsia="Times New Roman" w:hAnsi="Times New Roman" w:cs="Times New Roman"/>
          <w:sz w:val="24"/>
          <w:szCs w:val="24"/>
          <w:lang w:eastAsia="en-IN"/>
        </w:rPr>
        <w:t>Person: Welcome to module three, Deploying and Implementing Cloud Solutions.</w:t>
      </w:r>
    </w:p>
    <w:p w14:paraId="05FE6BC9"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36" w:history="1">
        <w:r w:rsidR="000D28BB" w:rsidRPr="000D28BB">
          <w:rPr>
            <w:rFonts w:ascii="Courier New" w:eastAsia="Times New Roman" w:hAnsi="Courier New" w:cs="Courier New"/>
            <w:color w:val="0000FF"/>
            <w:sz w:val="24"/>
            <w:szCs w:val="24"/>
            <w:u w:val="single"/>
            <w:lang w:eastAsia="en-IN"/>
          </w:rPr>
          <w:t>00:06</w:t>
        </w:r>
      </w:hyperlink>
      <w:r w:rsidR="000D28BB" w:rsidRPr="000D28BB">
        <w:rPr>
          <w:rFonts w:ascii="Roboto" w:eastAsia="Times New Roman" w:hAnsi="Roboto" w:cs="Times New Roman"/>
          <w:color w:val="3C4043"/>
          <w:sz w:val="24"/>
          <w:szCs w:val="24"/>
          <w:lang w:eastAsia="en-IN"/>
        </w:rPr>
        <w:t>In this module, you'll explore the scope of task involved in deploying and implementing Cymbal Superstore's recommended cloud solutions.</w:t>
      </w:r>
    </w:p>
    <w:p w14:paraId="0C79AC07"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37" w:history="1">
        <w:r w:rsidR="000D28BB" w:rsidRPr="000D28BB">
          <w:rPr>
            <w:rFonts w:ascii="Courier New" w:eastAsia="Times New Roman" w:hAnsi="Courier New" w:cs="Courier New"/>
            <w:color w:val="0000FF"/>
            <w:sz w:val="24"/>
            <w:szCs w:val="24"/>
            <w:u w:val="single"/>
            <w:lang w:eastAsia="en-IN"/>
          </w:rPr>
          <w:t>00:15</w:t>
        </w:r>
      </w:hyperlink>
      <w:r w:rsidR="000D28BB" w:rsidRPr="000D28BB">
        <w:rPr>
          <w:rFonts w:ascii="Roboto" w:eastAsia="Times New Roman" w:hAnsi="Roboto" w:cs="Times New Roman"/>
          <w:color w:val="3C4043"/>
          <w:sz w:val="24"/>
          <w:szCs w:val="24"/>
          <w:lang w:eastAsia="en-IN"/>
        </w:rPr>
        <w:t>These tasks correspond to the third section of the Associate Cloud Engineer exam guide.</w:t>
      </w:r>
    </w:p>
    <w:p w14:paraId="32C95040"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38" w:history="1">
        <w:r w:rsidR="000D28BB" w:rsidRPr="000D28BB">
          <w:rPr>
            <w:rFonts w:ascii="Courier New" w:eastAsia="Times New Roman" w:hAnsi="Courier New" w:cs="Courier New"/>
            <w:color w:val="0000FF"/>
            <w:sz w:val="24"/>
            <w:szCs w:val="24"/>
            <w:u w:val="single"/>
            <w:lang w:eastAsia="en-IN"/>
          </w:rPr>
          <w:t>00:21</w:t>
        </w:r>
      </w:hyperlink>
      <w:r w:rsidR="000D28BB" w:rsidRPr="000D28BB">
        <w:rPr>
          <w:rFonts w:ascii="Roboto" w:eastAsia="Times New Roman" w:hAnsi="Roboto" w:cs="Times New Roman"/>
          <w:color w:val="3C4043"/>
          <w:sz w:val="24"/>
          <w:szCs w:val="24"/>
          <w:lang w:eastAsia="en-IN"/>
        </w:rPr>
        <w:t>We'll start by discussing how to deploy and implement Cymbal Superstore's cloud solutions.</w:t>
      </w:r>
    </w:p>
    <w:p w14:paraId="70187A91"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39" w:history="1">
        <w:r w:rsidR="000D28BB" w:rsidRPr="000D28BB">
          <w:rPr>
            <w:rFonts w:ascii="Courier New" w:eastAsia="Times New Roman" w:hAnsi="Courier New" w:cs="Courier New"/>
            <w:color w:val="0000FF"/>
            <w:sz w:val="24"/>
            <w:szCs w:val="24"/>
            <w:u w:val="single"/>
            <w:lang w:eastAsia="en-IN"/>
          </w:rPr>
          <w:t>00:27</w:t>
        </w:r>
      </w:hyperlink>
      <w:r w:rsidR="000D28BB" w:rsidRPr="000D28BB">
        <w:rPr>
          <w:rFonts w:ascii="Roboto" w:eastAsia="Times New Roman" w:hAnsi="Roboto" w:cs="Times New Roman"/>
          <w:color w:val="3C4043"/>
          <w:sz w:val="24"/>
          <w:szCs w:val="24"/>
          <w:lang w:eastAsia="en-IN"/>
        </w:rPr>
        <w:t>Next, you'll assess your skills in this section through 10 diagnostic questions.</w:t>
      </w:r>
    </w:p>
    <w:p w14:paraId="76230C47"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40" w:history="1">
        <w:r w:rsidR="000D28BB" w:rsidRPr="000D28BB">
          <w:rPr>
            <w:rFonts w:ascii="Courier New" w:eastAsia="Times New Roman" w:hAnsi="Courier New" w:cs="Courier New"/>
            <w:color w:val="0000FF"/>
            <w:sz w:val="24"/>
            <w:szCs w:val="24"/>
            <w:u w:val="single"/>
            <w:lang w:eastAsia="en-IN"/>
          </w:rPr>
          <w:t>00:31</w:t>
        </w:r>
      </w:hyperlink>
      <w:r w:rsidR="000D28BB" w:rsidRPr="000D28BB">
        <w:rPr>
          <w:rFonts w:ascii="Roboto" w:eastAsia="Times New Roman" w:hAnsi="Roboto" w:cs="Times New Roman"/>
          <w:color w:val="3C4043"/>
          <w:sz w:val="24"/>
          <w:szCs w:val="24"/>
          <w:lang w:eastAsia="en-IN"/>
        </w:rPr>
        <w:t>Then we'll review these questions.</w:t>
      </w:r>
    </w:p>
    <w:p w14:paraId="399AE685"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41" w:history="1">
        <w:r w:rsidR="000D28BB" w:rsidRPr="000D28BB">
          <w:rPr>
            <w:rFonts w:ascii="Courier New" w:eastAsia="Times New Roman" w:hAnsi="Courier New" w:cs="Courier New"/>
            <w:color w:val="0000FF"/>
            <w:sz w:val="24"/>
            <w:szCs w:val="24"/>
            <w:u w:val="single"/>
            <w:lang w:eastAsia="en-IN"/>
          </w:rPr>
          <w:t>00:35</w:t>
        </w:r>
      </w:hyperlink>
      <w:r w:rsidR="000D28BB" w:rsidRPr="000D28BB">
        <w:rPr>
          <w:rFonts w:ascii="Roboto" w:eastAsia="Times New Roman" w:hAnsi="Roboto" w:cs="Times New Roman"/>
          <w:color w:val="3C4043"/>
          <w:sz w:val="24"/>
          <w:szCs w:val="24"/>
          <w:lang w:eastAsia="en-IN"/>
        </w:rPr>
        <w:t>Based on the areas you need to learn more about, you'll identify resources to include in your study plan.</w:t>
      </w:r>
    </w:p>
    <w:p w14:paraId="33B239AE" w14:textId="77777777" w:rsidR="00CD473A" w:rsidRDefault="00CD473A" w:rsidP="00463EB0">
      <w:pPr>
        <w:spacing w:after="0" w:line="240" w:lineRule="auto"/>
        <w:textAlignment w:val="center"/>
        <w:rPr>
          <w:rFonts w:ascii="Roboto" w:hAnsi="Roboto"/>
          <w:color w:val="202124"/>
          <w:spacing w:val="2"/>
        </w:rPr>
      </w:pPr>
    </w:p>
    <w:p w14:paraId="6B64C8A2" w14:textId="77777777" w:rsidR="000D28BB" w:rsidRDefault="000D28BB" w:rsidP="00463EB0">
      <w:pPr>
        <w:spacing w:after="0" w:line="240" w:lineRule="auto"/>
        <w:textAlignment w:val="center"/>
        <w:rPr>
          <w:rFonts w:ascii="Roboto" w:hAnsi="Roboto"/>
          <w:color w:val="202124"/>
          <w:spacing w:val="2"/>
        </w:rPr>
      </w:pPr>
    </w:p>
    <w:p w14:paraId="4047468A" w14:textId="1EBA4840" w:rsidR="000D28BB" w:rsidRDefault="000D28BB" w:rsidP="00463EB0">
      <w:pPr>
        <w:spacing w:after="0" w:line="240" w:lineRule="auto"/>
        <w:textAlignment w:val="center"/>
        <w:rPr>
          <w:rFonts w:ascii="Roboto" w:hAnsi="Roboto"/>
          <w:color w:val="202124"/>
          <w:spacing w:val="2"/>
        </w:rPr>
      </w:pPr>
      <w:r>
        <w:rPr>
          <w:rFonts w:ascii="Roboto" w:hAnsi="Roboto"/>
          <w:color w:val="202124"/>
          <w:spacing w:val="2"/>
        </w:rPr>
        <w:lastRenderedPageBreak/>
        <w:t>Deploying and Implementing Cymbal Superstore’s cloud recommended solutions-</w:t>
      </w:r>
    </w:p>
    <w:p w14:paraId="446F7FB9" w14:textId="77777777" w:rsidR="000D28BB" w:rsidRPr="000D28BB" w:rsidRDefault="00000000" w:rsidP="000D28BB">
      <w:pPr>
        <w:spacing w:after="0" w:line="240" w:lineRule="auto"/>
        <w:rPr>
          <w:rFonts w:ascii="Times New Roman" w:eastAsia="Times New Roman" w:hAnsi="Times New Roman" w:cs="Times New Roman"/>
          <w:sz w:val="24"/>
          <w:szCs w:val="24"/>
          <w:lang w:eastAsia="en-IN"/>
        </w:rPr>
      </w:pPr>
      <w:hyperlink r:id="rId242" w:history="1">
        <w:r w:rsidR="000D28BB" w:rsidRPr="000D28BB">
          <w:rPr>
            <w:rFonts w:ascii="Courier New" w:eastAsia="Times New Roman" w:hAnsi="Courier New" w:cs="Courier New"/>
            <w:color w:val="0000FF"/>
            <w:sz w:val="24"/>
            <w:szCs w:val="24"/>
            <w:u w:val="single"/>
            <w:lang w:eastAsia="en-IN"/>
          </w:rPr>
          <w:t>00:00</w:t>
        </w:r>
      </w:hyperlink>
      <w:r w:rsidR="000D28BB" w:rsidRPr="000D28BB">
        <w:rPr>
          <w:rFonts w:ascii="Times New Roman" w:eastAsia="Times New Roman" w:hAnsi="Times New Roman" w:cs="Times New Roman"/>
          <w:sz w:val="24"/>
          <w:szCs w:val="24"/>
          <w:lang w:eastAsia="en-IN"/>
        </w:rPr>
        <w:t>Person: Way to go!</w:t>
      </w:r>
    </w:p>
    <w:p w14:paraId="0483C87B"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43" w:history="1">
        <w:r w:rsidR="000D28BB" w:rsidRPr="000D28BB">
          <w:rPr>
            <w:rFonts w:ascii="Courier New" w:eastAsia="Times New Roman" w:hAnsi="Courier New" w:cs="Courier New"/>
            <w:color w:val="0000FF"/>
            <w:sz w:val="24"/>
            <w:szCs w:val="24"/>
            <w:u w:val="single"/>
            <w:lang w:eastAsia="en-IN"/>
          </w:rPr>
          <w:t>00:01</w:t>
        </w:r>
      </w:hyperlink>
      <w:r w:rsidR="000D28BB" w:rsidRPr="000D28BB">
        <w:rPr>
          <w:rFonts w:ascii="Roboto" w:eastAsia="Times New Roman" w:hAnsi="Roboto" w:cs="Times New Roman"/>
          <w:color w:val="3C4043"/>
          <w:sz w:val="24"/>
          <w:szCs w:val="24"/>
          <w:lang w:eastAsia="en-IN"/>
        </w:rPr>
        <w:t>You've planned and configured cloud solutions for Cymbal Superstore's application requirements.</w:t>
      </w:r>
    </w:p>
    <w:p w14:paraId="4EAEDC37"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44" w:history="1">
        <w:r w:rsidR="000D28BB" w:rsidRPr="000D28BB">
          <w:rPr>
            <w:rFonts w:ascii="Courier New" w:eastAsia="Times New Roman" w:hAnsi="Courier New" w:cs="Courier New"/>
            <w:color w:val="0000FF"/>
            <w:sz w:val="24"/>
            <w:szCs w:val="24"/>
            <w:u w:val="single"/>
            <w:lang w:eastAsia="en-IN"/>
          </w:rPr>
          <w:t>00:07</w:t>
        </w:r>
      </w:hyperlink>
      <w:r w:rsidR="000D28BB" w:rsidRPr="000D28BB">
        <w:rPr>
          <w:rFonts w:ascii="Roboto" w:eastAsia="Times New Roman" w:hAnsi="Roboto" w:cs="Times New Roman"/>
          <w:color w:val="3C4043"/>
          <w:sz w:val="24"/>
          <w:szCs w:val="24"/>
          <w:lang w:eastAsia="en-IN"/>
        </w:rPr>
        <w:t>It's time to think about how you can deploy and implement the resources needed to realize the company's goals.</w:t>
      </w:r>
    </w:p>
    <w:p w14:paraId="25431967"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45" w:history="1">
        <w:r w:rsidR="000D28BB" w:rsidRPr="000D28BB">
          <w:rPr>
            <w:rFonts w:ascii="Courier New" w:eastAsia="Times New Roman" w:hAnsi="Courier New" w:cs="Courier New"/>
            <w:color w:val="0000FF"/>
            <w:sz w:val="24"/>
            <w:szCs w:val="24"/>
            <w:u w:val="single"/>
            <w:lang w:eastAsia="en-IN"/>
          </w:rPr>
          <w:t>00:15</w:t>
        </w:r>
      </w:hyperlink>
      <w:r w:rsidR="000D28BB" w:rsidRPr="000D28BB">
        <w:rPr>
          <w:rFonts w:ascii="Roboto" w:eastAsia="Times New Roman" w:hAnsi="Roboto" w:cs="Times New Roman"/>
          <w:color w:val="3C4043"/>
          <w:sz w:val="24"/>
          <w:szCs w:val="24"/>
          <w:lang w:eastAsia="en-IN"/>
        </w:rPr>
        <w:t>You've worked hard to make sure resource entities and policies are set up correctly for Cymbal Superstore's cloud architecture.</w:t>
      </w:r>
    </w:p>
    <w:p w14:paraId="1A323BB8"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46" w:history="1">
        <w:r w:rsidR="000D28BB" w:rsidRPr="000D28BB">
          <w:rPr>
            <w:rFonts w:ascii="Courier New" w:eastAsia="Times New Roman" w:hAnsi="Courier New" w:cs="Courier New"/>
            <w:color w:val="0000FF"/>
            <w:sz w:val="24"/>
            <w:szCs w:val="24"/>
            <w:u w:val="single"/>
            <w:lang w:eastAsia="en-IN"/>
          </w:rPr>
          <w:t>00:23</w:t>
        </w:r>
      </w:hyperlink>
      <w:r w:rsidR="000D28BB" w:rsidRPr="000D28BB">
        <w:rPr>
          <w:rFonts w:ascii="Roboto" w:eastAsia="Times New Roman" w:hAnsi="Roboto" w:cs="Times New Roman"/>
          <w:color w:val="3C4043"/>
          <w:sz w:val="24"/>
          <w:szCs w:val="24"/>
          <w:lang w:eastAsia="en-IN"/>
        </w:rPr>
        <w:t>You've also selected cloud products for the application Cymbal Superstore has decided to migrate to the cloud.</w:t>
      </w:r>
    </w:p>
    <w:p w14:paraId="1429B745"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47" w:history="1">
        <w:r w:rsidR="000D28BB" w:rsidRPr="000D28BB">
          <w:rPr>
            <w:rFonts w:ascii="Courier New" w:eastAsia="Times New Roman" w:hAnsi="Courier New" w:cs="Courier New"/>
            <w:color w:val="0000FF"/>
            <w:sz w:val="24"/>
            <w:szCs w:val="24"/>
            <w:u w:val="single"/>
            <w:lang w:eastAsia="en-IN"/>
          </w:rPr>
          <w:t>00:30</w:t>
        </w:r>
      </w:hyperlink>
      <w:r w:rsidR="000D28BB" w:rsidRPr="000D28BB">
        <w:rPr>
          <w:rFonts w:ascii="Roboto" w:eastAsia="Times New Roman" w:hAnsi="Roboto" w:cs="Times New Roman"/>
          <w:color w:val="3C4043"/>
          <w:sz w:val="24"/>
          <w:szCs w:val="24"/>
          <w:lang w:eastAsia="en-IN"/>
        </w:rPr>
        <w:t>Solution deployment is a critical part of your role.</w:t>
      </w:r>
    </w:p>
    <w:p w14:paraId="1F68991A"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48" w:history="1">
        <w:r w:rsidR="000D28BB" w:rsidRPr="000D28BB">
          <w:rPr>
            <w:rFonts w:ascii="Courier New" w:eastAsia="Times New Roman" w:hAnsi="Courier New" w:cs="Courier New"/>
            <w:color w:val="0000FF"/>
            <w:sz w:val="24"/>
            <w:szCs w:val="24"/>
            <w:u w:val="single"/>
            <w:lang w:eastAsia="en-IN"/>
          </w:rPr>
          <w:t>00:35</w:t>
        </w:r>
      </w:hyperlink>
      <w:r w:rsidR="000D28BB" w:rsidRPr="000D28BB">
        <w:rPr>
          <w:rFonts w:ascii="Roboto" w:eastAsia="Times New Roman" w:hAnsi="Roboto" w:cs="Times New Roman"/>
          <w:color w:val="3C4043"/>
          <w:sz w:val="24"/>
          <w:szCs w:val="24"/>
          <w:lang w:eastAsia="en-IN"/>
        </w:rPr>
        <w:t>As an associate cloud engineer, you're expected to have the knowledge to implement specific compute solutions, including Compute Engine, Kubernetes Engine, Cloud Run and Cloud Functions.</w:t>
      </w:r>
    </w:p>
    <w:p w14:paraId="0AC6356B"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49" w:history="1">
        <w:r w:rsidR="000D28BB" w:rsidRPr="000D28BB">
          <w:rPr>
            <w:rFonts w:ascii="Courier New" w:eastAsia="Times New Roman" w:hAnsi="Courier New" w:cs="Courier New"/>
            <w:color w:val="0000FF"/>
            <w:sz w:val="24"/>
            <w:szCs w:val="24"/>
            <w:u w:val="single"/>
            <w:lang w:eastAsia="en-IN"/>
          </w:rPr>
          <w:t>00:49</w:t>
        </w:r>
      </w:hyperlink>
      <w:r w:rsidR="000D28BB" w:rsidRPr="000D28BB">
        <w:rPr>
          <w:rFonts w:ascii="Roboto" w:eastAsia="Times New Roman" w:hAnsi="Roboto" w:cs="Times New Roman"/>
          <w:color w:val="3C4043"/>
          <w:sz w:val="24"/>
          <w:szCs w:val="24"/>
          <w:lang w:eastAsia="en-IN"/>
        </w:rPr>
        <w:t xml:space="preserve">Understanding availability, concurrency, </w:t>
      </w:r>
      <w:proofErr w:type="gramStart"/>
      <w:r w:rsidR="000D28BB" w:rsidRPr="000D28BB">
        <w:rPr>
          <w:rFonts w:ascii="Roboto" w:eastAsia="Times New Roman" w:hAnsi="Roboto" w:cs="Times New Roman"/>
          <w:color w:val="3C4043"/>
          <w:sz w:val="24"/>
          <w:szCs w:val="24"/>
          <w:lang w:eastAsia="en-IN"/>
        </w:rPr>
        <w:t>connectivity</w:t>
      </w:r>
      <w:proofErr w:type="gramEnd"/>
      <w:r w:rsidR="000D28BB" w:rsidRPr="000D28BB">
        <w:rPr>
          <w:rFonts w:ascii="Roboto" w:eastAsia="Times New Roman" w:hAnsi="Roboto" w:cs="Times New Roman"/>
          <w:color w:val="3C4043"/>
          <w:sz w:val="24"/>
          <w:szCs w:val="24"/>
          <w:lang w:eastAsia="en-IN"/>
        </w:rPr>
        <w:t xml:space="preserve"> and access options for these services are keys to success as you deploy them to support your needs.</w:t>
      </w:r>
    </w:p>
    <w:p w14:paraId="70FBFB79"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0" w:history="1">
        <w:r w:rsidR="000D28BB" w:rsidRPr="000D28BB">
          <w:rPr>
            <w:rFonts w:ascii="Courier New" w:eastAsia="Times New Roman" w:hAnsi="Courier New" w:cs="Courier New"/>
            <w:color w:val="0000FF"/>
            <w:sz w:val="24"/>
            <w:szCs w:val="24"/>
            <w:u w:val="single"/>
            <w:lang w:eastAsia="en-IN"/>
          </w:rPr>
          <w:t>01:01</w:t>
        </w:r>
      </w:hyperlink>
      <w:r w:rsidR="000D28BB" w:rsidRPr="000D28BB">
        <w:rPr>
          <w:rFonts w:ascii="Roboto" w:eastAsia="Times New Roman" w:hAnsi="Roboto" w:cs="Times New Roman"/>
          <w:color w:val="3C4043"/>
          <w:sz w:val="24"/>
          <w:szCs w:val="24"/>
          <w:lang w:eastAsia="en-IN"/>
        </w:rPr>
        <w:t>Solutions you implement in Google Cloud will also require data stores.</w:t>
      </w:r>
    </w:p>
    <w:p w14:paraId="0DEB343E"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1" w:history="1">
        <w:r w:rsidR="000D28BB" w:rsidRPr="000D28BB">
          <w:rPr>
            <w:rFonts w:ascii="Courier New" w:eastAsia="Times New Roman" w:hAnsi="Courier New" w:cs="Courier New"/>
            <w:color w:val="0000FF"/>
            <w:sz w:val="24"/>
            <w:szCs w:val="24"/>
            <w:u w:val="single"/>
            <w:lang w:eastAsia="en-IN"/>
          </w:rPr>
          <w:t>01:05</w:t>
        </w:r>
      </w:hyperlink>
      <w:r w:rsidR="000D28BB" w:rsidRPr="000D28BB">
        <w:rPr>
          <w:rFonts w:ascii="Roboto" w:eastAsia="Times New Roman" w:hAnsi="Roboto" w:cs="Times New Roman"/>
          <w:color w:val="3C4043"/>
          <w:sz w:val="24"/>
          <w:szCs w:val="24"/>
          <w:lang w:eastAsia="en-IN"/>
        </w:rPr>
        <w:t>Google Cloud's data solutions include products that utilize relational and no SQL data structures.</w:t>
      </w:r>
    </w:p>
    <w:p w14:paraId="133FD590"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2" w:history="1">
        <w:r w:rsidR="000D28BB" w:rsidRPr="000D28BB">
          <w:rPr>
            <w:rFonts w:ascii="Courier New" w:eastAsia="Times New Roman" w:hAnsi="Courier New" w:cs="Courier New"/>
            <w:color w:val="0000FF"/>
            <w:sz w:val="24"/>
            <w:szCs w:val="24"/>
            <w:u w:val="single"/>
            <w:lang w:eastAsia="en-IN"/>
          </w:rPr>
          <w:t>01:13</w:t>
        </w:r>
      </w:hyperlink>
      <w:r w:rsidR="000D28BB" w:rsidRPr="000D28BB">
        <w:rPr>
          <w:rFonts w:ascii="Roboto" w:eastAsia="Times New Roman" w:hAnsi="Roboto" w:cs="Times New Roman"/>
          <w:color w:val="3C4043"/>
          <w:sz w:val="24"/>
          <w:szCs w:val="24"/>
          <w:lang w:eastAsia="en-IN"/>
        </w:rPr>
        <w:t>There are different products that support transactional and analytical use cases.</w:t>
      </w:r>
    </w:p>
    <w:p w14:paraId="12F0C125"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3" w:history="1">
        <w:r w:rsidR="000D28BB" w:rsidRPr="000D28BB">
          <w:rPr>
            <w:rFonts w:ascii="Courier New" w:eastAsia="Times New Roman" w:hAnsi="Courier New" w:cs="Courier New"/>
            <w:color w:val="0000FF"/>
            <w:sz w:val="24"/>
            <w:szCs w:val="24"/>
            <w:u w:val="single"/>
            <w:lang w:eastAsia="en-IN"/>
          </w:rPr>
          <w:t>01:18</w:t>
        </w:r>
      </w:hyperlink>
      <w:r w:rsidR="000D28BB" w:rsidRPr="000D28BB">
        <w:rPr>
          <w:rFonts w:ascii="Roboto" w:eastAsia="Times New Roman" w:hAnsi="Roboto" w:cs="Times New Roman"/>
          <w:color w:val="3C4043"/>
          <w:sz w:val="24"/>
          <w:szCs w:val="24"/>
          <w:lang w:eastAsia="en-IN"/>
        </w:rPr>
        <w:t>Some solutions are optimized for low latency and global availability.</w:t>
      </w:r>
    </w:p>
    <w:p w14:paraId="392E5506"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4" w:history="1">
        <w:r w:rsidR="000D28BB" w:rsidRPr="000D28BB">
          <w:rPr>
            <w:rFonts w:ascii="Courier New" w:eastAsia="Times New Roman" w:hAnsi="Courier New" w:cs="Courier New"/>
            <w:color w:val="0000FF"/>
            <w:sz w:val="24"/>
            <w:szCs w:val="24"/>
            <w:u w:val="single"/>
            <w:lang w:eastAsia="en-IN"/>
          </w:rPr>
          <w:t>01:23</w:t>
        </w:r>
      </w:hyperlink>
      <w:r w:rsidR="000D28BB" w:rsidRPr="000D28BB">
        <w:rPr>
          <w:rFonts w:ascii="Roboto" w:eastAsia="Times New Roman" w:hAnsi="Roboto" w:cs="Times New Roman"/>
          <w:color w:val="3C4043"/>
          <w:sz w:val="24"/>
          <w:szCs w:val="24"/>
          <w:lang w:eastAsia="en-IN"/>
        </w:rPr>
        <w:t>Properly implementing software-defined networking will ensure your application front ends are accessible, and your application back ends are secured.</w:t>
      </w:r>
    </w:p>
    <w:p w14:paraId="4180A3F1"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5" w:history="1">
        <w:r w:rsidR="000D28BB" w:rsidRPr="000D28BB">
          <w:rPr>
            <w:rFonts w:ascii="Courier New" w:eastAsia="Times New Roman" w:hAnsi="Courier New" w:cs="Courier New"/>
            <w:color w:val="0000FF"/>
            <w:sz w:val="24"/>
            <w:szCs w:val="24"/>
            <w:u w:val="single"/>
            <w:lang w:eastAsia="en-IN"/>
          </w:rPr>
          <w:t>01:34</w:t>
        </w:r>
      </w:hyperlink>
      <w:r w:rsidR="000D28BB" w:rsidRPr="000D28BB">
        <w:rPr>
          <w:rFonts w:ascii="Roboto" w:eastAsia="Times New Roman" w:hAnsi="Roboto" w:cs="Times New Roman"/>
          <w:color w:val="3C4043"/>
          <w:sz w:val="24"/>
          <w:szCs w:val="24"/>
          <w:lang w:eastAsia="en-IN"/>
        </w:rPr>
        <w:t>Cloud Marketplace is always a good place to go if there's a specific software stack you need to support on your Compute Engine instances.</w:t>
      </w:r>
    </w:p>
    <w:p w14:paraId="7F1E2971"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6" w:history="1">
        <w:r w:rsidR="000D28BB" w:rsidRPr="000D28BB">
          <w:rPr>
            <w:rFonts w:ascii="Courier New" w:eastAsia="Times New Roman" w:hAnsi="Courier New" w:cs="Courier New"/>
            <w:color w:val="0000FF"/>
            <w:sz w:val="24"/>
            <w:szCs w:val="24"/>
            <w:u w:val="single"/>
            <w:lang w:eastAsia="en-IN"/>
          </w:rPr>
          <w:t>01:43</w:t>
        </w:r>
      </w:hyperlink>
      <w:r w:rsidR="000D28BB" w:rsidRPr="000D28BB">
        <w:rPr>
          <w:rFonts w:ascii="Roboto" w:eastAsia="Times New Roman" w:hAnsi="Roboto" w:cs="Times New Roman"/>
          <w:color w:val="3C4043"/>
          <w:sz w:val="24"/>
          <w:szCs w:val="24"/>
          <w:lang w:eastAsia="en-IN"/>
        </w:rPr>
        <w:t>With Cloud Marketplace, you don't have to reinvent the wheel and can have a development or production framework up and running in no time.</w:t>
      </w:r>
    </w:p>
    <w:p w14:paraId="4328CC89"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7" w:history="1">
        <w:r w:rsidR="000D28BB" w:rsidRPr="000D28BB">
          <w:rPr>
            <w:rFonts w:ascii="Courier New" w:eastAsia="Times New Roman" w:hAnsi="Courier New" w:cs="Courier New"/>
            <w:color w:val="0000FF"/>
            <w:sz w:val="24"/>
            <w:szCs w:val="24"/>
            <w:u w:val="single"/>
            <w:lang w:eastAsia="en-IN"/>
          </w:rPr>
          <w:t>01:52</w:t>
        </w:r>
      </w:hyperlink>
      <w:r w:rsidR="000D28BB" w:rsidRPr="000D28BB">
        <w:rPr>
          <w:rFonts w:ascii="Roboto" w:eastAsia="Times New Roman" w:hAnsi="Roboto" w:cs="Times New Roman"/>
          <w:color w:val="3C4043"/>
          <w:sz w:val="24"/>
          <w:szCs w:val="24"/>
          <w:lang w:eastAsia="en-IN"/>
        </w:rPr>
        <w:t>A common dev op's practice is to deploy your infrastructure in a declarative way, and source control your configuration files.</w:t>
      </w:r>
    </w:p>
    <w:p w14:paraId="0F3B809C"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8" w:history="1">
        <w:r w:rsidR="000D28BB" w:rsidRPr="000D28BB">
          <w:rPr>
            <w:rFonts w:ascii="Courier New" w:eastAsia="Times New Roman" w:hAnsi="Courier New" w:cs="Courier New"/>
            <w:color w:val="0000FF"/>
            <w:sz w:val="24"/>
            <w:szCs w:val="24"/>
            <w:u w:val="single"/>
            <w:lang w:eastAsia="en-IN"/>
          </w:rPr>
          <w:t>02:02</w:t>
        </w:r>
      </w:hyperlink>
      <w:r w:rsidR="000D28BB" w:rsidRPr="000D28BB">
        <w:rPr>
          <w:rFonts w:ascii="Roboto" w:eastAsia="Times New Roman" w:hAnsi="Roboto" w:cs="Times New Roman"/>
          <w:color w:val="3C4043"/>
          <w:sz w:val="24"/>
          <w:szCs w:val="24"/>
          <w:lang w:eastAsia="en-IN"/>
        </w:rPr>
        <w:t xml:space="preserve">Deploying resources via infrastructure as code reduces human </w:t>
      </w:r>
      <w:proofErr w:type="gramStart"/>
      <w:r w:rsidR="000D28BB" w:rsidRPr="000D28BB">
        <w:rPr>
          <w:rFonts w:ascii="Roboto" w:eastAsia="Times New Roman" w:hAnsi="Roboto" w:cs="Times New Roman"/>
          <w:color w:val="3C4043"/>
          <w:sz w:val="24"/>
          <w:szCs w:val="24"/>
          <w:lang w:eastAsia="en-IN"/>
        </w:rPr>
        <w:t>error, and</w:t>
      </w:r>
      <w:proofErr w:type="gramEnd"/>
      <w:r w:rsidR="000D28BB" w:rsidRPr="000D28BB">
        <w:rPr>
          <w:rFonts w:ascii="Roboto" w:eastAsia="Times New Roman" w:hAnsi="Roboto" w:cs="Times New Roman"/>
          <w:color w:val="3C4043"/>
          <w:sz w:val="24"/>
          <w:szCs w:val="24"/>
          <w:lang w:eastAsia="en-IN"/>
        </w:rPr>
        <w:t xml:space="preserve"> speeds up resource allocation.</w:t>
      </w:r>
    </w:p>
    <w:p w14:paraId="78C1962B"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59" w:history="1">
        <w:r w:rsidR="000D28BB" w:rsidRPr="000D28BB">
          <w:rPr>
            <w:rFonts w:ascii="Courier New" w:eastAsia="Times New Roman" w:hAnsi="Courier New" w:cs="Courier New"/>
            <w:color w:val="0000FF"/>
            <w:sz w:val="24"/>
            <w:szCs w:val="24"/>
            <w:u w:val="single"/>
            <w:lang w:eastAsia="en-IN"/>
          </w:rPr>
          <w:t>02:09</w:t>
        </w:r>
      </w:hyperlink>
      <w:r w:rsidR="000D28BB" w:rsidRPr="000D28BB">
        <w:rPr>
          <w:rFonts w:ascii="Roboto" w:eastAsia="Times New Roman" w:hAnsi="Roboto" w:cs="Times New Roman"/>
          <w:color w:val="3C4043"/>
          <w:sz w:val="24"/>
          <w:szCs w:val="24"/>
          <w:lang w:eastAsia="en-IN"/>
        </w:rPr>
        <w:t>Knowing how to do this in the context of your role as an associate cloud engineer is yet another tool you have at your disposal.</w:t>
      </w:r>
    </w:p>
    <w:p w14:paraId="35AAE3FC"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0" w:history="1">
        <w:r w:rsidR="000D28BB" w:rsidRPr="000D28BB">
          <w:rPr>
            <w:rFonts w:ascii="Courier New" w:eastAsia="Times New Roman" w:hAnsi="Courier New" w:cs="Courier New"/>
            <w:color w:val="0000FF"/>
            <w:sz w:val="24"/>
            <w:szCs w:val="24"/>
            <w:u w:val="single"/>
            <w:lang w:eastAsia="en-IN"/>
          </w:rPr>
          <w:t>02:18</w:t>
        </w:r>
      </w:hyperlink>
      <w:r w:rsidR="000D28BB" w:rsidRPr="000D28BB">
        <w:rPr>
          <w:rFonts w:ascii="Roboto" w:eastAsia="Times New Roman" w:hAnsi="Roboto" w:cs="Times New Roman"/>
          <w:color w:val="3C4043"/>
          <w:sz w:val="24"/>
          <w:szCs w:val="24"/>
          <w:lang w:eastAsia="en-IN"/>
        </w:rPr>
        <w:t>As I review, here are Cymbal Superstore's proposed solutions.</w:t>
      </w:r>
    </w:p>
    <w:p w14:paraId="77F917D4"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1" w:history="1">
        <w:r w:rsidR="000D28BB" w:rsidRPr="000D28BB">
          <w:rPr>
            <w:rFonts w:ascii="Courier New" w:eastAsia="Times New Roman" w:hAnsi="Courier New" w:cs="Courier New"/>
            <w:color w:val="0000FF"/>
            <w:sz w:val="24"/>
            <w:szCs w:val="24"/>
            <w:u w:val="single"/>
            <w:lang w:eastAsia="en-IN"/>
          </w:rPr>
          <w:t>02:24</w:t>
        </w:r>
      </w:hyperlink>
      <w:r w:rsidR="000D28BB" w:rsidRPr="000D28BB">
        <w:rPr>
          <w:rFonts w:ascii="Roboto" w:eastAsia="Times New Roman" w:hAnsi="Roboto" w:cs="Times New Roman"/>
          <w:color w:val="3C4043"/>
          <w:sz w:val="24"/>
          <w:szCs w:val="24"/>
          <w:lang w:eastAsia="en-IN"/>
        </w:rPr>
        <w:t>Their Ecommerce solution is based on container management provided by Google Kubernetes Engine.</w:t>
      </w:r>
    </w:p>
    <w:p w14:paraId="2A1425B0"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2" w:history="1">
        <w:r w:rsidR="000D28BB" w:rsidRPr="000D28BB">
          <w:rPr>
            <w:rFonts w:ascii="Courier New" w:eastAsia="Times New Roman" w:hAnsi="Courier New" w:cs="Courier New"/>
            <w:color w:val="0000FF"/>
            <w:sz w:val="24"/>
            <w:szCs w:val="24"/>
            <w:u w:val="single"/>
            <w:lang w:eastAsia="en-IN"/>
          </w:rPr>
          <w:t>02:28</w:t>
        </w:r>
      </w:hyperlink>
      <w:r w:rsidR="000D28BB" w:rsidRPr="000D28BB">
        <w:rPr>
          <w:rFonts w:ascii="Roboto" w:eastAsia="Times New Roman" w:hAnsi="Roboto" w:cs="Times New Roman"/>
          <w:color w:val="3C4043"/>
          <w:sz w:val="24"/>
          <w:szCs w:val="24"/>
          <w:lang w:eastAsia="en-IN"/>
        </w:rPr>
        <w:t>Data provided by the globally available, horizontally scalable capabilities of Cloud Spanner, and external HTTPS load balancing for user access.</w:t>
      </w:r>
    </w:p>
    <w:p w14:paraId="61F6AC93"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3" w:history="1">
        <w:r w:rsidR="000D28BB" w:rsidRPr="000D28BB">
          <w:rPr>
            <w:rFonts w:ascii="Courier New" w:eastAsia="Times New Roman" w:hAnsi="Courier New" w:cs="Courier New"/>
            <w:color w:val="0000FF"/>
            <w:sz w:val="24"/>
            <w:szCs w:val="24"/>
            <w:u w:val="single"/>
            <w:lang w:eastAsia="en-IN"/>
          </w:rPr>
          <w:t>02:41</w:t>
        </w:r>
      </w:hyperlink>
      <w:r w:rsidR="000D28BB" w:rsidRPr="000D28BB">
        <w:rPr>
          <w:rFonts w:ascii="Roboto" w:eastAsia="Times New Roman" w:hAnsi="Roboto" w:cs="Times New Roman"/>
          <w:color w:val="3C4043"/>
          <w:sz w:val="24"/>
          <w:szCs w:val="24"/>
          <w:lang w:eastAsia="en-IN"/>
        </w:rPr>
        <w:t xml:space="preserve">This use case also has a need for historical sales data to be </w:t>
      </w:r>
      <w:proofErr w:type="spellStart"/>
      <w:r w:rsidR="000D28BB" w:rsidRPr="000D28BB">
        <w:rPr>
          <w:rFonts w:ascii="Roboto" w:eastAsia="Times New Roman" w:hAnsi="Roboto" w:cs="Times New Roman"/>
          <w:color w:val="3C4043"/>
          <w:sz w:val="24"/>
          <w:szCs w:val="24"/>
          <w:lang w:eastAsia="en-IN"/>
        </w:rPr>
        <w:t>analyzed</w:t>
      </w:r>
      <w:proofErr w:type="spellEnd"/>
      <w:r w:rsidR="000D28BB" w:rsidRPr="000D28BB">
        <w:rPr>
          <w:rFonts w:ascii="Roboto" w:eastAsia="Times New Roman" w:hAnsi="Roboto" w:cs="Times New Roman"/>
          <w:color w:val="3C4043"/>
          <w:sz w:val="24"/>
          <w:szCs w:val="24"/>
          <w:lang w:eastAsia="en-IN"/>
        </w:rPr>
        <w:t xml:space="preserve"> by </w:t>
      </w:r>
      <w:proofErr w:type="spellStart"/>
      <w:r w:rsidR="000D28BB" w:rsidRPr="000D28BB">
        <w:rPr>
          <w:rFonts w:ascii="Roboto" w:eastAsia="Times New Roman" w:hAnsi="Roboto" w:cs="Times New Roman"/>
          <w:color w:val="3C4043"/>
          <w:sz w:val="24"/>
          <w:szCs w:val="24"/>
          <w:lang w:eastAsia="en-IN"/>
        </w:rPr>
        <w:t>BigQuery</w:t>
      </w:r>
      <w:proofErr w:type="spellEnd"/>
      <w:r w:rsidR="000D28BB" w:rsidRPr="000D28BB">
        <w:rPr>
          <w:rFonts w:ascii="Roboto" w:eastAsia="Times New Roman" w:hAnsi="Roboto" w:cs="Times New Roman"/>
          <w:color w:val="3C4043"/>
          <w:sz w:val="24"/>
          <w:szCs w:val="24"/>
          <w:lang w:eastAsia="en-IN"/>
        </w:rPr>
        <w:t>, Google Cloud's modern data warehouse implementation.</w:t>
      </w:r>
    </w:p>
    <w:p w14:paraId="4F4762DC"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4" w:history="1">
        <w:r w:rsidR="000D28BB" w:rsidRPr="000D28BB">
          <w:rPr>
            <w:rFonts w:ascii="Courier New" w:eastAsia="Times New Roman" w:hAnsi="Courier New" w:cs="Courier New"/>
            <w:color w:val="0000FF"/>
            <w:sz w:val="24"/>
            <w:szCs w:val="24"/>
            <w:u w:val="single"/>
            <w:lang w:eastAsia="en-IN"/>
          </w:rPr>
          <w:t>02:52</w:t>
        </w:r>
      </w:hyperlink>
      <w:r w:rsidR="000D28BB" w:rsidRPr="000D28BB">
        <w:rPr>
          <w:rFonts w:ascii="Roboto" w:eastAsia="Times New Roman" w:hAnsi="Roboto" w:cs="Times New Roman"/>
          <w:color w:val="3C4043"/>
          <w:sz w:val="24"/>
          <w:szCs w:val="24"/>
          <w:lang w:eastAsia="en-IN"/>
        </w:rPr>
        <w:t xml:space="preserve">The transportation management cloud solution monitors Pub/Sub for incoming sensor data, triggers a cloud function as new </w:t>
      </w:r>
      <w:proofErr w:type="gramStart"/>
      <w:r w:rsidR="000D28BB" w:rsidRPr="000D28BB">
        <w:rPr>
          <w:rFonts w:ascii="Roboto" w:eastAsia="Times New Roman" w:hAnsi="Roboto" w:cs="Times New Roman"/>
          <w:color w:val="3C4043"/>
          <w:sz w:val="24"/>
          <w:szCs w:val="24"/>
          <w:lang w:eastAsia="en-IN"/>
        </w:rPr>
        <w:t>messages</w:t>
      </w:r>
      <w:proofErr w:type="gramEnd"/>
    </w:p>
    <w:p w14:paraId="00A87B80"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5" w:history="1">
        <w:r w:rsidR="000D28BB" w:rsidRPr="000D28BB">
          <w:rPr>
            <w:rFonts w:ascii="Courier New" w:eastAsia="Times New Roman" w:hAnsi="Courier New" w:cs="Courier New"/>
            <w:color w:val="0000FF"/>
            <w:sz w:val="24"/>
            <w:szCs w:val="24"/>
            <w:u w:val="single"/>
            <w:lang w:eastAsia="en-IN"/>
          </w:rPr>
          <w:t>03:01</w:t>
        </w:r>
      </w:hyperlink>
      <w:r w:rsidR="000D28BB" w:rsidRPr="000D28BB">
        <w:rPr>
          <w:rFonts w:ascii="Roboto" w:eastAsia="Times New Roman" w:hAnsi="Roboto" w:cs="Times New Roman"/>
          <w:color w:val="3C4043"/>
          <w:sz w:val="24"/>
          <w:szCs w:val="24"/>
          <w:lang w:eastAsia="en-IN"/>
        </w:rPr>
        <w:t xml:space="preserve">are posted to a specific </w:t>
      </w:r>
      <w:proofErr w:type="gramStart"/>
      <w:r w:rsidR="000D28BB" w:rsidRPr="000D28BB">
        <w:rPr>
          <w:rFonts w:ascii="Roboto" w:eastAsia="Times New Roman" w:hAnsi="Roboto" w:cs="Times New Roman"/>
          <w:color w:val="3C4043"/>
          <w:sz w:val="24"/>
          <w:szCs w:val="24"/>
          <w:lang w:eastAsia="en-IN"/>
        </w:rPr>
        <w:t>topic, and</w:t>
      </w:r>
      <w:proofErr w:type="gramEnd"/>
      <w:r w:rsidR="000D28BB" w:rsidRPr="000D28BB">
        <w:rPr>
          <w:rFonts w:ascii="Roboto" w:eastAsia="Times New Roman" w:hAnsi="Roboto" w:cs="Times New Roman"/>
          <w:color w:val="3C4043"/>
          <w:sz w:val="24"/>
          <w:szCs w:val="24"/>
          <w:lang w:eastAsia="en-IN"/>
        </w:rPr>
        <w:t xml:space="preserve"> starts a dataflow job to transform data and save it into Bigtable.</w:t>
      </w:r>
    </w:p>
    <w:p w14:paraId="5A968E5A"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6" w:history="1">
        <w:r w:rsidR="000D28BB" w:rsidRPr="000D28BB">
          <w:rPr>
            <w:rFonts w:ascii="Courier New" w:eastAsia="Times New Roman" w:hAnsi="Courier New" w:cs="Courier New"/>
            <w:color w:val="0000FF"/>
            <w:sz w:val="24"/>
            <w:szCs w:val="24"/>
            <w:u w:val="single"/>
            <w:lang w:eastAsia="en-IN"/>
          </w:rPr>
          <w:t>03:10</w:t>
        </w:r>
      </w:hyperlink>
      <w:r w:rsidR="000D28BB" w:rsidRPr="000D28BB">
        <w:rPr>
          <w:rFonts w:ascii="Roboto" w:eastAsia="Times New Roman" w:hAnsi="Roboto" w:cs="Times New Roman"/>
          <w:color w:val="3C4043"/>
          <w:sz w:val="24"/>
          <w:szCs w:val="24"/>
          <w:lang w:eastAsia="en-IN"/>
        </w:rPr>
        <w:t>Finally, the supply chain application implements managed instance groups in Compute Engine.</w:t>
      </w:r>
    </w:p>
    <w:p w14:paraId="5CDFFD05"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7" w:history="1">
        <w:r w:rsidR="000D28BB" w:rsidRPr="000D28BB">
          <w:rPr>
            <w:rFonts w:ascii="Courier New" w:eastAsia="Times New Roman" w:hAnsi="Courier New" w:cs="Courier New"/>
            <w:color w:val="0000FF"/>
            <w:sz w:val="24"/>
            <w:szCs w:val="24"/>
            <w:u w:val="single"/>
            <w:lang w:eastAsia="en-IN"/>
          </w:rPr>
          <w:t>03:17</w:t>
        </w:r>
      </w:hyperlink>
      <w:r w:rsidR="000D28BB" w:rsidRPr="000D28BB">
        <w:rPr>
          <w:rFonts w:ascii="Roboto" w:eastAsia="Times New Roman" w:hAnsi="Roboto" w:cs="Times New Roman"/>
          <w:color w:val="3C4043"/>
          <w:sz w:val="24"/>
          <w:szCs w:val="24"/>
          <w:lang w:eastAsia="en-IN"/>
        </w:rPr>
        <w:t xml:space="preserve">The </w:t>
      </w:r>
      <w:proofErr w:type="gramStart"/>
      <w:r w:rsidR="000D28BB" w:rsidRPr="000D28BB">
        <w:rPr>
          <w:rFonts w:ascii="Roboto" w:eastAsia="Times New Roman" w:hAnsi="Roboto" w:cs="Times New Roman"/>
          <w:color w:val="3C4043"/>
          <w:sz w:val="24"/>
          <w:szCs w:val="24"/>
          <w:lang w:eastAsia="en-IN"/>
        </w:rPr>
        <w:t>back end</w:t>
      </w:r>
      <w:proofErr w:type="gramEnd"/>
      <w:r w:rsidR="000D28BB" w:rsidRPr="000D28BB">
        <w:rPr>
          <w:rFonts w:ascii="Roboto" w:eastAsia="Times New Roman" w:hAnsi="Roboto" w:cs="Times New Roman"/>
          <w:color w:val="3C4043"/>
          <w:sz w:val="24"/>
          <w:szCs w:val="24"/>
          <w:lang w:eastAsia="en-IN"/>
        </w:rPr>
        <w:t xml:space="preserve"> store for this solution is Cloud SQL.</w:t>
      </w:r>
    </w:p>
    <w:p w14:paraId="17FA8475"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8" w:history="1">
        <w:r w:rsidR="000D28BB" w:rsidRPr="000D28BB">
          <w:rPr>
            <w:rFonts w:ascii="Courier New" w:eastAsia="Times New Roman" w:hAnsi="Courier New" w:cs="Courier New"/>
            <w:color w:val="0000FF"/>
            <w:sz w:val="24"/>
            <w:szCs w:val="24"/>
            <w:u w:val="single"/>
            <w:lang w:eastAsia="en-IN"/>
          </w:rPr>
          <w:t>03:21</w:t>
        </w:r>
      </w:hyperlink>
      <w:r w:rsidR="000D28BB" w:rsidRPr="000D28BB">
        <w:rPr>
          <w:rFonts w:ascii="Roboto" w:eastAsia="Times New Roman" w:hAnsi="Roboto" w:cs="Times New Roman"/>
          <w:color w:val="3C4043"/>
          <w:sz w:val="24"/>
          <w:szCs w:val="24"/>
          <w:lang w:eastAsia="en-IN"/>
        </w:rPr>
        <w:t xml:space="preserve">Connectivity between the </w:t>
      </w:r>
      <w:proofErr w:type="gramStart"/>
      <w:r w:rsidR="000D28BB" w:rsidRPr="000D28BB">
        <w:rPr>
          <w:rFonts w:ascii="Roboto" w:eastAsia="Times New Roman" w:hAnsi="Roboto" w:cs="Times New Roman"/>
          <w:color w:val="3C4043"/>
          <w:sz w:val="24"/>
          <w:szCs w:val="24"/>
          <w:lang w:eastAsia="en-IN"/>
        </w:rPr>
        <w:t>back end</w:t>
      </w:r>
      <w:proofErr w:type="gramEnd"/>
      <w:r w:rsidR="000D28BB" w:rsidRPr="000D28BB">
        <w:rPr>
          <w:rFonts w:ascii="Roboto" w:eastAsia="Times New Roman" w:hAnsi="Roboto" w:cs="Times New Roman"/>
          <w:color w:val="3C4043"/>
          <w:sz w:val="24"/>
          <w:szCs w:val="24"/>
          <w:lang w:eastAsia="en-IN"/>
        </w:rPr>
        <w:t xml:space="preserve"> database and Compute Engine instances is via TCP internal to the VPC.</w:t>
      </w:r>
    </w:p>
    <w:p w14:paraId="00B8359A"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69" w:history="1">
        <w:r w:rsidR="000D28BB" w:rsidRPr="000D28BB">
          <w:rPr>
            <w:rFonts w:ascii="Courier New" w:eastAsia="Times New Roman" w:hAnsi="Courier New" w:cs="Courier New"/>
            <w:color w:val="0000FF"/>
            <w:sz w:val="24"/>
            <w:szCs w:val="24"/>
            <w:u w:val="single"/>
            <w:lang w:eastAsia="en-IN"/>
          </w:rPr>
          <w:t>03:31</w:t>
        </w:r>
      </w:hyperlink>
      <w:r w:rsidR="000D28BB" w:rsidRPr="000D28BB">
        <w:rPr>
          <w:rFonts w:ascii="Roboto" w:eastAsia="Times New Roman" w:hAnsi="Roboto" w:cs="Times New Roman"/>
          <w:color w:val="3C4043"/>
          <w:sz w:val="24"/>
          <w:szCs w:val="24"/>
          <w:lang w:eastAsia="en-IN"/>
        </w:rPr>
        <w:t>For the supply chain app, external access will be achieved via regional HTTPS load balancer.</w:t>
      </w:r>
    </w:p>
    <w:p w14:paraId="35ED1828"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0" w:history="1">
        <w:r w:rsidR="000D28BB" w:rsidRPr="000D28BB">
          <w:rPr>
            <w:rFonts w:ascii="Courier New" w:eastAsia="Times New Roman" w:hAnsi="Courier New" w:cs="Courier New"/>
            <w:color w:val="0000FF"/>
            <w:sz w:val="24"/>
            <w:szCs w:val="24"/>
            <w:u w:val="single"/>
            <w:lang w:eastAsia="en-IN"/>
          </w:rPr>
          <w:t>03:40</w:t>
        </w:r>
      </w:hyperlink>
      <w:r w:rsidR="000D28BB" w:rsidRPr="000D28BB">
        <w:rPr>
          <w:rFonts w:ascii="Roboto" w:eastAsia="Times New Roman" w:hAnsi="Roboto" w:cs="Times New Roman"/>
          <w:color w:val="3C4043"/>
          <w:sz w:val="24"/>
          <w:szCs w:val="24"/>
          <w:lang w:eastAsia="en-IN"/>
        </w:rPr>
        <w:t>Three ways you can interact with Google Cloud to work with and deploy services are via Cloud Console, the command line, and programmatically.</w:t>
      </w:r>
    </w:p>
    <w:p w14:paraId="63C48DBF"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1" w:history="1">
        <w:r w:rsidR="000D28BB" w:rsidRPr="000D28BB">
          <w:rPr>
            <w:rFonts w:ascii="Courier New" w:eastAsia="Times New Roman" w:hAnsi="Courier New" w:cs="Courier New"/>
            <w:color w:val="0000FF"/>
            <w:sz w:val="24"/>
            <w:szCs w:val="24"/>
            <w:u w:val="single"/>
            <w:lang w:eastAsia="en-IN"/>
          </w:rPr>
          <w:t>03:50</w:t>
        </w:r>
      </w:hyperlink>
      <w:r w:rsidR="000D28BB" w:rsidRPr="000D28BB">
        <w:rPr>
          <w:rFonts w:ascii="Roboto" w:eastAsia="Times New Roman" w:hAnsi="Roboto" w:cs="Times New Roman"/>
          <w:color w:val="3C4043"/>
          <w:sz w:val="24"/>
          <w:szCs w:val="24"/>
          <w:lang w:eastAsia="en-IN"/>
        </w:rPr>
        <w:t>Let's look at these in a little more detail.</w:t>
      </w:r>
    </w:p>
    <w:p w14:paraId="067ECE2E"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2" w:history="1">
        <w:r w:rsidR="000D28BB" w:rsidRPr="000D28BB">
          <w:rPr>
            <w:rFonts w:ascii="Courier New" w:eastAsia="Times New Roman" w:hAnsi="Courier New" w:cs="Courier New"/>
            <w:color w:val="0000FF"/>
            <w:sz w:val="24"/>
            <w:szCs w:val="24"/>
            <w:u w:val="single"/>
            <w:lang w:eastAsia="en-IN"/>
          </w:rPr>
          <w:t>03:52</w:t>
        </w:r>
      </w:hyperlink>
      <w:r w:rsidR="000D28BB" w:rsidRPr="000D28BB">
        <w:rPr>
          <w:rFonts w:ascii="Roboto" w:eastAsia="Times New Roman" w:hAnsi="Roboto" w:cs="Times New Roman"/>
          <w:color w:val="3C4043"/>
          <w:sz w:val="24"/>
          <w:szCs w:val="24"/>
          <w:lang w:eastAsia="en-IN"/>
        </w:rPr>
        <w:t>You want to implement a compute instance for the Cymbal Superstore development team to start developing code.</w:t>
      </w:r>
    </w:p>
    <w:p w14:paraId="49B85C81"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3" w:history="1">
        <w:r w:rsidR="000D28BB" w:rsidRPr="000D28BB">
          <w:rPr>
            <w:rFonts w:ascii="Courier New" w:eastAsia="Times New Roman" w:hAnsi="Courier New" w:cs="Courier New"/>
            <w:color w:val="0000FF"/>
            <w:sz w:val="24"/>
            <w:szCs w:val="24"/>
            <w:u w:val="single"/>
            <w:lang w:eastAsia="en-IN"/>
          </w:rPr>
          <w:t>03:59</w:t>
        </w:r>
      </w:hyperlink>
      <w:r w:rsidR="000D28BB" w:rsidRPr="000D28BB">
        <w:rPr>
          <w:rFonts w:ascii="Roboto" w:eastAsia="Times New Roman" w:hAnsi="Roboto" w:cs="Times New Roman"/>
          <w:color w:val="3C4043"/>
          <w:sz w:val="24"/>
          <w:szCs w:val="24"/>
          <w:lang w:eastAsia="en-IN"/>
        </w:rPr>
        <w:t>One of the ways you can do this is view the Google Cloud Console.</w:t>
      </w:r>
    </w:p>
    <w:p w14:paraId="40C197A1"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4" w:history="1">
        <w:r w:rsidR="000D28BB" w:rsidRPr="000D28BB">
          <w:rPr>
            <w:rFonts w:ascii="Courier New" w:eastAsia="Times New Roman" w:hAnsi="Courier New" w:cs="Courier New"/>
            <w:color w:val="0000FF"/>
            <w:sz w:val="24"/>
            <w:szCs w:val="24"/>
            <w:u w:val="single"/>
            <w:lang w:eastAsia="en-IN"/>
          </w:rPr>
          <w:t>04:04</w:t>
        </w:r>
      </w:hyperlink>
      <w:r w:rsidR="000D28BB" w:rsidRPr="000D28BB">
        <w:rPr>
          <w:rFonts w:ascii="Roboto" w:eastAsia="Times New Roman" w:hAnsi="Roboto" w:cs="Times New Roman"/>
          <w:color w:val="3C4043"/>
          <w:sz w:val="24"/>
          <w:szCs w:val="24"/>
          <w:lang w:eastAsia="en-IN"/>
        </w:rPr>
        <w:t>The screenshot shows some of the settings you need to specify as you create this instance.</w:t>
      </w:r>
    </w:p>
    <w:p w14:paraId="5DE2E25D"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5" w:history="1">
        <w:r w:rsidR="000D28BB" w:rsidRPr="000D28BB">
          <w:rPr>
            <w:rFonts w:ascii="Courier New" w:eastAsia="Times New Roman" w:hAnsi="Courier New" w:cs="Courier New"/>
            <w:color w:val="0000FF"/>
            <w:sz w:val="24"/>
            <w:szCs w:val="24"/>
            <w:u w:val="single"/>
            <w:lang w:eastAsia="en-IN"/>
          </w:rPr>
          <w:t>04:10</w:t>
        </w:r>
      </w:hyperlink>
      <w:r w:rsidR="000D28BB" w:rsidRPr="000D28BB">
        <w:rPr>
          <w:rFonts w:ascii="Roboto" w:eastAsia="Times New Roman" w:hAnsi="Roboto" w:cs="Times New Roman"/>
          <w:color w:val="3C4043"/>
          <w:sz w:val="24"/>
          <w:szCs w:val="24"/>
          <w:lang w:eastAsia="en-IN"/>
        </w:rPr>
        <w:t>The name of the instance, the region and zone where the instance resides, the machine configuration, the</w:t>
      </w:r>
    </w:p>
    <w:p w14:paraId="6412F2AF"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6" w:history="1">
        <w:r w:rsidR="000D28BB" w:rsidRPr="000D28BB">
          <w:rPr>
            <w:rFonts w:ascii="Courier New" w:eastAsia="Times New Roman" w:hAnsi="Courier New" w:cs="Courier New"/>
            <w:color w:val="0000FF"/>
            <w:sz w:val="24"/>
            <w:szCs w:val="24"/>
            <w:u w:val="single"/>
            <w:lang w:eastAsia="en-IN"/>
          </w:rPr>
          <w:t>04:17</w:t>
        </w:r>
      </w:hyperlink>
      <w:r w:rsidR="000D28BB" w:rsidRPr="000D28BB">
        <w:rPr>
          <w:rFonts w:ascii="Roboto" w:eastAsia="Times New Roman" w:hAnsi="Roboto" w:cs="Times New Roman"/>
          <w:color w:val="3C4043"/>
          <w:sz w:val="24"/>
          <w:szCs w:val="24"/>
          <w:lang w:eastAsia="en-IN"/>
        </w:rPr>
        <w:t>boot disk, network settings and any other persistent disks that you're going to attach to this virtual machine.</w:t>
      </w:r>
    </w:p>
    <w:p w14:paraId="45F508CD"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7" w:history="1">
        <w:r w:rsidR="000D28BB" w:rsidRPr="000D28BB">
          <w:rPr>
            <w:rFonts w:ascii="Courier New" w:eastAsia="Times New Roman" w:hAnsi="Courier New" w:cs="Courier New"/>
            <w:color w:val="0000FF"/>
            <w:sz w:val="24"/>
            <w:szCs w:val="24"/>
            <w:u w:val="single"/>
            <w:lang w:eastAsia="en-IN"/>
          </w:rPr>
          <w:t>04:25</w:t>
        </w:r>
      </w:hyperlink>
      <w:r w:rsidR="000D28BB" w:rsidRPr="000D28BB">
        <w:rPr>
          <w:rFonts w:ascii="Roboto" w:eastAsia="Times New Roman" w:hAnsi="Roboto" w:cs="Times New Roman"/>
          <w:color w:val="3C4043"/>
          <w:sz w:val="24"/>
          <w:szCs w:val="24"/>
          <w:lang w:eastAsia="en-IN"/>
        </w:rPr>
        <w:t>Cymbal Superstore's supply chain app needs this Cloud SQL back end.</w:t>
      </w:r>
    </w:p>
    <w:p w14:paraId="645F8985"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8" w:history="1">
        <w:r w:rsidR="000D28BB" w:rsidRPr="000D28BB">
          <w:rPr>
            <w:rFonts w:ascii="Courier New" w:eastAsia="Times New Roman" w:hAnsi="Courier New" w:cs="Courier New"/>
            <w:color w:val="0000FF"/>
            <w:sz w:val="24"/>
            <w:szCs w:val="24"/>
            <w:u w:val="single"/>
            <w:lang w:eastAsia="en-IN"/>
          </w:rPr>
          <w:t>04:30</w:t>
        </w:r>
      </w:hyperlink>
      <w:r w:rsidR="000D28BB" w:rsidRPr="000D28BB">
        <w:rPr>
          <w:rFonts w:ascii="Roboto" w:eastAsia="Times New Roman" w:hAnsi="Roboto" w:cs="Times New Roman"/>
          <w:color w:val="3C4043"/>
          <w:sz w:val="24"/>
          <w:szCs w:val="24"/>
          <w:lang w:eastAsia="en-IN"/>
        </w:rPr>
        <w:t>Here is an example of how you would do this via the command line interface.</w:t>
      </w:r>
    </w:p>
    <w:p w14:paraId="402BA67B"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79" w:history="1">
        <w:r w:rsidR="000D28BB" w:rsidRPr="000D28BB">
          <w:rPr>
            <w:rFonts w:ascii="Courier New" w:eastAsia="Times New Roman" w:hAnsi="Courier New" w:cs="Courier New"/>
            <w:color w:val="0000FF"/>
            <w:sz w:val="24"/>
            <w:szCs w:val="24"/>
            <w:u w:val="single"/>
            <w:lang w:eastAsia="en-IN"/>
          </w:rPr>
          <w:t>04:36</w:t>
        </w:r>
      </w:hyperlink>
      <w:r w:rsidR="000D28BB" w:rsidRPr="000D28BB">
        <w:rPr>
          <w:rFonts w:ascii="Roboto" w:eastAsia="Times New Roman" w:hAnsi="Roboto" w:cs="Times New Roman"/>
          <w:color w:val="3C4043"/>
          <w:sz w:val="24"/>
          <w:szCs w:val="24"/>
          <w:lang w:eastAsia="en-IN"/>
        </w:rPr>
        <w:t>Notice the parameters required include the Name, Resources and Region.</w:t>
      </w:r>
    </w:p>
    <w:p w14:paraId="659E9D7D"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80" w:history="1">
        <w:r w:rsidR="000D28BB" w:rsidRPr="000D28BB">
          <w:rPr>
            <w:rFonts w:ascii="Courier New" w:eastAsia="Times New Roman" w:hAnsi="Courier New" w:cs="Courier New"/>
            <w:color w:val="0000FF"/>
            <w:sz w:val="24"/>
            <w:szCs w:val="24"/>
            <w:u w:val="single"/>
            <w:lang w:eastAsia="en-IN"/>
          </w:rPr>
          <w:t>04:43</w:t>
        </w:r>
      </w:hyperlink>
      <w:r w:rsidR="000D28BB" w:rsidRPr="000D28BB">
        <w:rPr>
          <w:rFonts w:ascii="Roboto" w:eastAsia="Times New Roman" w:hAnsi="Roboto" w:cs="Times New Roman"/>
          <w:color w:val="3C4043"/>
          <w:sz w:val="24"/>
          <w:szCs w:val="24"/>
          <w:lang w:eastAsia="en-IN"/>
        </w:rPr>
        <w:t>Remember, you can access the CLI by loading the Google Cloud SDK on your local machine.</w:t>
      </w:r>
    </w:p>
    <w:p w14:paraId="110CB854"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81" w:history="1">
        <w:r w:rsidR="000D28BB" w:rsidRPr="000D28BB">
          <w:rPr>
            <w:rFonts w:ascii="Courier New" w:eastAsia="Times New Roman" w:hAnsi="Courier New" w:cs="Courier New"/>
            <w:color w:val="0000FF"/>
            <w:sz w:val="24"/>
            <w:szCs w:val="24"/>
            <w:u w:val="single"/>
            <w:lang w:eastAsia="en-IN"/>
          </w:rPr>
          <w:t>04:48</w:t>
        </w:r>
      </w:hyperlink>
      <w:r w:rsidR="000D28BB" w:rsidRPr="000D28BB">
        <w:rPr>
          <w:rFonts w:ascii="Roboto" w:eastAsia="Times New Roman" w:hAnsi="Roboto" w:cs="Times New Roman"/>
          <w:color w:val="3C4043"/>
          <w:sz w:val="24"/>
          <w:szCs w:val="24"/>
          <w:lang w:eastAsia="en-IN"/>
        </w:rPr>
        <w:t xml:space="preserve">You can also use Cloud Shell, a </w:t>
      </w:r>
      <w:proofErr w:type="gramStart"/>
      <w:r w:rsidR="000D28BB" w:rsidRPr="000D28BB">
        <w:rPr>
          <w:rFonts w:ascii="Roboto" w:eastAsia="Times New Roman" w:hAnsi="Roboto" w:cs="Times New Roman"/>
          <w:color w:val="3C4043"/>
          <w:sz w:val="24"/>
          <w:szCs w:val="24"/>
          <w:lang w:eastAsia="en-IN"/>
        </w:rPr>
        <w:t>cloud based</w:t>
      </w:r>
      <w:proofErr w:type="gramEnd"/>
      <w:r w:rsidR="000D28BB" w:rsidRPr="000D28BB">
        <w:rPr>
          <w:rFonts w:ascii="Roboto" w:eastAsia="Times New Roman" w:hAnsi="Roboto" w:cs="Times New Roman"/>
          <w:color w:val="3C4043"/>
          <w:sz w:val="24"/>
          <w:szCs w:val="24"/>
          <w:lang w:eastAsia="en-IN"/>
        </w:rPr>
        <w:t xml:space="preserve"> terminal with a G-Cloud CLI already installed on it.</w:t>
      </w:r>
    </w:p>
    <w:p w14:paraId="300821EB"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82" w:history="1">
        <w:r w:rsidR="000D28BB" w:rsidRPr="000D28BB">
          <w:rPr>
            <w:rFonts w:ascii="Courier New" w:eastAsia="Times New Roman" w:hAnsi="Courier New" w:cs="Courier New"/>
            <w:color w:val="0000FF"/>
            <w:sz w:val="24"/>
            <w:szCs w:val="24"/>
            <w:u w:val="single"/>
            <w:lang w:eastAsia="en-IN"/>
          </w:rPr>
          <w:t>04:57</w:t>
        </w:r>
      </w:hyperlink>
      <w:r w:rsidR="000D28BB" w:rsidRPr="000D28BB">
        <w:rPr>
          <w:rFonts w:ascii="Roboto" w:eastAsia="Times New Roman" w:hAnsi="Roboto" w:cs="Times New Roman"/>
          <w:color w:val="3C4043"/>
          <w:sz w:val="24"/>
          <w:szCs w:val="24"/>
          <w:lang w:eastAsia="en-IN"/>
        </w:rPr>
        <w:t>The transportation management system is using Cloud Functions.</w:t>
      </w:r>
    </w:p>
    <w:p w14:paraId="4309FF13"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83" w:history="1">
        <w:r w:rsidR="000D28BB" w:rsidRPr="000D28BB">
          <w:rPr>
            <w:rFonts w:ascii="Courier New" w:eastAsia="Times New Roman" w:hAnsi="Courier New" w:cs="Courier New"/>
            <w:color w:val="0000FF"/>
            <w:sz w:val="24"/>
            <w:szCs w:val="24"/>
            <w:u w:val="single"/>
            <w:lang w:eastAsia="en-IN"/>
          </w:rPr>
          <w:t>05:01</w:t>
        </w:r>
      </w:hyperlink>
      <w:r w:rsidR="000D28BB" w:rsidRPr="000D28BB">
        <w:rPr>
          <w:rFonts w:ascii="Roboto" w:eastAsia="Times New Roman" w:hAnsi="Roboto" w:cs="Times New Roman"/>
          <w:color w:val="3C4043"/>
          <w:sz w:val="24"/>
          <w:szCs w:val="24"/>
          <w:lang w:eastAsia="en-IN"/>
        </w:rPr>
        <w:t>Cloud Functions give you the option of deploying your function code from the local directory where it resides.</w:t>
      </w:r>
    </w:p>
    <w:p w14:paraId="718B5969"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84" w:history="1">
        <w:r w:rsidR="000D28BB" w:rsidRPr="000D28BB">
          <w:rPr>
            <w:rFonts w:ascii="Courier New" w:eastAsia="Times New Roman" w:hAnsi="Courier New" w:cs="Courier New"/>
            <w:color w:val="0000FF"/>
            <w:sz w:val="24"/>
            <w:szCs w:val="24"/>
            <w:u w:val="single"/>
            <w:lang w:eastAsia="en-IN"/>
          </w:rPr>
          <w:t>05:08</w:t>
        </w:r>
      </w:hyperlink>
      <w:r w:rsidR="000D28BB" w:rsidRPr="000D28BB">
        <w:rPr>
          <w:rFonts w:ascii="Roboto" w:eastAsia="Times New Roman" w:hAnsi="Roboto" w:cs="Times New Roman"/>
          <w:color w:val="3C4043"/>
          <w:sz w:val="24"/>
          <w:szCs w:val="24"/>
          <w:lang w:eastAsia="en-IN"/>
        </w:rPr>
        <w:t>Here is an example of the command to deploy a cloud function with a Pub/Sub trigger from a directly on</w:t>
      </w:r>
    </w:p>
    <w:p w14:paraId="09F2055D"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85" w:history="1">
        <w:r w:rsidR="000D28BB" w:rsidRPr="000D28BB">
          <w:rPr>
            <w:rFonts w:ascii="Courier New" w:eastAsia="Times New Roman" w:hAnsi="Courier New" w:cs="Courier New"/>
            <w:color w:val="0000FF"/>
            <w:sz w:val="24"/>
            <w:szCs w:val="24"/>
            <w:u w:val="single"/>
            <w:lang w:eastAsia="en-IN"/>
          </w:rPr>
          <w:t>05:13</w:t>
        </w:r>
      </w:hyperlink>
      <w:r w:rsidR="000D28BB" w:rsidRPr="000D28BB">
        <w:rPr>
          <w:rFonts w:ascii="Roboto" w:eastAsia="Times New Roman" w:hAnsi="Roboto" w:cs="Times New Roman"/>
          <w:color w:val="3C4043"/>
          <w:sz w:val="24"/>
          <w:szCs w:val="24"/>
          <w:lang w:eastAsia="en-IN"/>
        </w:rPr>
        <w:t xml:space="preserve">your local machine; </w:t>
      </w:r>
      <w:proofErr w:type="spellStart"/>
      <w:r w:rsidR="000D28BB" w:rsidRPr="000D28BB">
        <w:rPr>
          <w:rFonts w:ascii="Roboto" w:eastAsia="Times New Roman" w:hAnsi="Roboto" w:cs="Times New Roman"/>
          <w:color w:val="3C4043"/>
          <w:sz w:val="24"/>
          <w:szCs w:val="24"/>
          <w:lang w:eastAsia="en-IN"/>
        </w:rPr>
        <w:t>trans_mg_function</w:t>
      </w:r>
      <w:proofErr w:type="spellEnd"/>
      <w:r w:rsidR="000D28BB" w:rsidRPr="000D28BB">
        <w:rPr>
          <w:rFonts w:ascii="Roboto" w:eastAsia="Times New Roman" w:hAnsi="Roboto" w:cs="Times New Roman"/>
          <w:color w:val="3C4043"/>
          <w:sz w:val="24"/>
          <w:szCs w:val="24"/>
          <w:lang w:eastAsia="en-IN"/>
        </w:rPr>
        <w:t xml:space="preserve"> is going to be the name of the deployed function based on the logic in the directory.</w:t>
      </w:r>
    </w:p>
    <w:p w14:paraId="24C469C6"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86" w:history="1">
        <w:r w:rsidR="000D28BB" w:rsidRPr="000D28BB">
          <w:rPr>
            <w:rFonts w:ascii="Courier New" w:eastAsia="Times New Roman" w:hAnsi="Courier New" w:cs="Courier New"/>
            <w:color w:val="0000FF"/>
            <w:sz w:val="24"/>
            <w:szCs w:val="24"/>
            <w:u w:val="single"/>
            <w:lang w:eastAsia="en-IN"/>
          </w:rPr>
          <w:t>05:26</w:t>
        </w:r>
      </w:hyperlink>
      <w:r w:rsidR="000D28BB" w:rsidRPr="000D28BB">
        <w:rPr>
          <w:rFonts w:ascii="Roboto" w:eastAsia="Times New Roman" w:hAnsi="Roboto" w:cs="Times New Roman"/>
          <w:color w:val="3C4043"/>
          <w:sz w:val="24"/>
          <w:szCs w:val="24"/>
          <w:lang w:eastAsia="en-IN"/>
        </w:rPr>
        <w:t>The runtime parameter specifies the Python interpreter you want to use as you parse the function.</w:t>
      </w:r>
    </w:p>
    <w:p w14:paraId="1E1A921F"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87" w:history="1">
        <w:r w:rsidR="000D28BB" w:rsidRPr="000D28BB">
          <w:rPr>
            <w:rFonts w:ascii="Courier New" w:eastAsia="Times New Roman" w:hAnsi="Courier New" w:cs="Courier New"/>
            <w:color w:val="0000FF"/>
            <w:sz w:val="24"/>
            <w:szCs w:val="24"/>
            <w:u w:val="single"/>
            <w:lang w:eastAsia="en-IN"/>
          </w:rPr>
          <w:t>05:33</w:t>
        </w:r>
      </w:hyperlink>
      <w:r w:rsidR="000D28BB" w:rsidRPr="000D28BB">
        <w:rPr>
          <w:rFonts w:ascii="Roboto" w:eastAsia="Times New Roman" w:hAnsi="Roboto" w:cs="Times New Roman"/>
          <w:color w:val="3C4043"/>
          <w:sz w:val="24"/>
          <w:szCs w:val="24"/>
          <w:lang w:eastAsia="en-IN"/>
        </w:rPr>
        <w:t>The trigger topic parameter is the Pub/</w:t>
      </w:r>
      <w:proofErr w:type="gramStart"/>
      <w:r w:rsidR="000D28BB" w:rsidRPr="000D28BB">
        <w:rPr>
          <w:rFonts w:ascii="Roboto" w:eastAsia="Times New Roman" w:hAnsi="Roboto" w:cs="Times New Roman"/>
          <w:color w:val="3C4043"/>
          <w:sz w:val="24"/>
          <w:szCs w:val="24"/>
          <w:lang w:eastAsia="en-IN"/>
        </w:rPr>
        <w:t>Sub topic</w:t>
      </w:r>
      <w:proofErr w:type="gramEnd"/>
      <w:r w:rsidR="000D28BB" w:rsidRPr="000D28BB">
        <w:rPr>
          <w:rFonts w:ascii="Roboto" w:eastAsia="Times New Roman" w:hAnsi="Roboto" w:cs="Times New Roman"/>
          <w:color w:val="3C4043"/>
          <w:sz w:val="24"/>
          <w:szCs w:val="24"/>
          <w:lang w:eastAsia="en-IN"/>
        </w:rPr>
        <w:t xml:space="preserve"> you want to monitor.</w:t>
      </w:r>
    </w:p>
    <w:p w14:paraId="7C6463C8"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88" w:history="1">
        <w:r w:rsidR="000D28BB" w:rsidRPr="000D28BB">
          <w:rPr>
            <w:rFonts w:ascii="Courier New" w:eastAsia="Times New Roman" w:hAnsi="Courier New" w:cs="Courier New"/>
            <w:color w:val="0000FF"/>
            <w:sz w:val="24"/>
            <w:szCs w:val="24"/>
            <w:u w:val="single"/>
            <w:lang w:eastAsia="en-IN"/>
          </w:rPr>
          <w:t>05:39</w:t>
        </w:r>
      </w:hyperlink>
      <w:r w:rsidR="000D28BB" w:rsidRPr="000D28BB">
        <w:rPr>
          <w:rFonts w:ascii="Roboto" w:eastAsia="Times New Roman" w:hAnsi="Roboto" w:cs="Times New Roman"/>
          <w:color w:val="3C4043"/>
          <w:sz w:val="24"/>
          <w:szCs w:val="24"/>
          <w:lang w:eastAsia="en-IN"/>
        </w:rPr>
        <w:t>The data sent to your function includes the Pub/Sub event data and metadata.</w:t>
      </w:r>
    </w:p>
    <w:p w14:paraId="21DE8D47" w14:textId="77777777" w:rsidR="000D28BB" w:rsidRDefault="000D28BB" w:rsidP="00463EB0">
      <w:pPr>
        <w:spacing w:after="0" w:line="240" w:lineRule="auto"/>
        <w:textAlignment w:val="center"/>
        <w:rPr>
          <w:rFonts w:ascii="Roboto" w:hAnsi="Roboto"/>
          <w:color w:val="202124"/>
          <w:spacing w:val="2"/>
        </w:rPr>
      </w:pPr>
    </w:p>
    <w:p w14:paraId="06E6FAFB" w14:textId="50F7015B" w:rsidR="000D28BB" w:rsidRDefault="000D28BB" w:rsidP="00463EB0">
      <w:pPr>
        <w:spacing w:after="0" w:line="240" w:lineRule="auto"/>
        <w:textAlignment w:val="center"/>
        <w:rPr>
          <w:rFonts w:ascii="Roboto" w:hAnsi="Roboto"/>
          <w:color w:val="202124"/>
          <w:spacing w:val="2"/>
        </w:rPr>
      </w:pPr>
      <w:r>
        <w:rPr>
          <w:rFonts w:ascii="Roboto" w:hAnsi="Roboto"/>
          <w:color w:val="202124"/>
          <w:spacing w:val="2"/>
        </w:rPr>
        <w:t>Introduction: Diagnostic Questions-</w:t>
      </w:r>
    </w:p>
    <w:p w14:paraId="09DBD479" w14:textId="77777777" w:rsidR="000D28BB" w:rsidRPr="000D28BB" w:rsidRDefault="00000000" w:rsidP="000D28BB">
      <w:pPr>
        <w:spacing w:after="0" w:line="240" w:lineRule="auto"/>
        <w:rPr>
          <w:rFonts w:ascii="Times New Roman" w:eastAsia="Times New Roman" w:hAnsi="Times New Roman" w:cs="Times New Roman"/>
          <w:sz w:val="24"/>
          <w:szCs w:val="24"/>
          <w:lang w:eastAsia="en-IN"/>
        </w:rPr>
      </w:pPr>
      <w:hyperlink r:id="rId289" w:history="1">
        <w:r w:rsidR="000D28BB" w:rsidRPr="000D28BB">
          <w:rPr>
            <w:rFonts w:ascii="Courier New" w:eastAsia="Times New Roman" w:hAnsi="Courier New" w:cs="Courier New"/>
            <w:color w:val="0000FF"/>
            <w:sz w:val="24"/>
            <w:szCs w:val="24"/>
            <w:u w:val="single"/>
            <w:lang w:eastAsia="en-IN"/>
          </w:rPr>
          <w:t>00:00</w:t>
        </w:r>
      </w:hyperlink>
      <w:r w:rsidR="000D28BB" w:rsidRPr="000D28BB">
        <w:rPr>
          <w:rFonts w:ascii="Times New Roman" w:eastAsia="Times New Roman" w:hAnsi="Times New Roman" w:cs="Times New Roman"/>
          <w:sz w:val="24"/>
          <w:szCs w:val="24"/>
          <w:lang w:eastAsia="en-IN"/>
        </w:rPr>
        <w:t>&gt;&gt; Now that you have some context for the objectives in this section, it's time to take a self-assessment focused on deploying and implementing Google Cloud solutions.</w:t>
      </w:r>
    </w:p>
    <w:p w14:paraId="5172CC2B" w14:textId="77777777" w:rsidR="000D28BB" w:rsidRPr="000D28BB" w:rsidRDefault="00000000" w:rsidP="000D28BB">
      <w:pPr>
        <w:shd w:val="clear" w:color="auto" w:fill="FFFFFF"/>
        <w:spacing w:after="0" w:line="240" w:lineRule="auto"/>
        <w:rPr>
          <w:rFonts w:ascii="Roboto" w:eastAsia="Times New Roman" w:hAnsi="Roboto" w:cs="Times New Roman"/>
          <w:color w:val="3C4043"/>
          <w:sz w:val="24"/>
          <w:szCs w:val="24"/>
          <w:lang w:eastAsia="en-IN"/>
        </w:rPr>
      </w:pPr>
      <w:hyperlink r:id="rId290" w:history="1">
        <w:r w:rsidR="000D28BB" w:rsidRPr="000D28BB">
          <w:rPr>
            <w:rFonts w:ascii="Courier New" w:eastAsia="Times New Roman" w:hAnsi="Courier New" w:cs="Courier New"/>
            <w:color w:val="0000FF"/>
            <w:sz w:val="24"/>
            <w:szCs w:val="24"/>
            <w:u w:val="single"/>
            <w:lang w:eastAsia="en-IN"/>
          </w:rPr>
          <w:t>00:11</w:t>
        </w:r>
      </w:hyperlink>
      <w:r w:rsidR="000D28BB" w:rsidRPr="000D28BB">
        <w:rPr>
          <w:rFonts w:ascii="Roboto" w:eastAsia="Times New Roman" w:hAnsi="Roboto" w:cs="Times New Roman"/>
          <w:color w:val="3C4043"/>
          <w:sz w:val="24"/>
          <w:szCs w:val="24"/>
          <w:lang w:eastAsia="en-IN"/>
        </w:rPr>
        <w:t>Please take 15 minutes to complete the diagnostic questions for this section.</w:t>
      </w:r>
    </w:p>
    <w:p w14:paraId="0D760EA8" w14:textId="77777777" w:rsidR="000D28BB" w:rsidRDefault="000D28BB" w:rsidP="00463EB0">
      <w:pPr>
        <w:spacing w:after="0" w:line="240" w:lineRule="auto"/>
        <w:textAlignment w:val="center"/>
        <w:rPr>
          <w:rFonts w:ascii="Roboto" w:hAnsi="Roboto"/>
          <w:color w:val="202124"/>
          <w:spacing w:val="2"/>
        </w:rPr>
      </w:pPr>
    </w:p>
    <w:p w14:paraId="420698BF" w14:textId="32D45F6C" w:rsidR="000D28BB" w:rsidRDefault="000D28BB" w:rsidP="00463EB0">
      <w:pPr>
        <w:spacing w:after="0" w:line="240" w:lineRule="auto"/>
        <w:textAlignment w:val="center"/>
        <w:rPr>
          <w:rFonts w:ascii="Roboto" w:hAnsi="Roboto"/>
          <w:color w:val="202124"/>
          <w:spacing w:val="2"/>
        </w:rPr>
      </w:pPr>
      <w:r>
        <w:rPr>
          <w:rFonts w:ascii="Roboto" w:hAnsi="Roboto"/>
          <w:color w:val="202124"/>
          <w:spacing w:val="2"/>
        </w:rPr>
        <w:t>Diagnostic Questions-</w:t>
      </w:r>
    </w:p>
    <w:p w14:paraId="565DD763" w14:textId="06028454" w:rsidR="000D28BB" w:rsidRDefault="00E85BFF" w:rsidP="00463EB0">
      <w:pPr>
        <w:spacing w:after="0" w:line="240" w:lineRule="auto"/>
        <w:textAlignment w:val="center"/>
        <w:rPr>
          <w:rFonts w:ascii="Roboto" w:hAnsi="Roboto"/>
          <w:color w:val="202124"/>
          <w:spacing w:val="2"/>
        </w:rPr>
      </w:pPr>
      <w:r>
        <w:rPr>
          <w:rFonts w:ascii="Roboto" w:hAnsi="Roboto"/>
          <w:color w:val="202124"/>
          <w:spacing w:val="2"/>
        </w:rPr>
        <w:t>What action does the terraform apply command perform?</w:t>
      </w:r>
    </w:p>
    <w:p w14:paraId="7C5A5B08" w14:textId="3EB1EFF5"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Sets up resources requested in the terraform config file.</w:t>
      </w:r>
    </w:p>
    <w:p w14:paraId="59B07132" w14:textId="77777777" w:rsidR="00E85BFF" w:rsidRDefault="00E85BFF" w:rsidP="00463EB0">
      <w:pPr>
        <w:spacing w:after="0" w:line="240" w:lineRule="auto"/>
        <w:textAlignment w:val="center"/>
        <w:rPr>
          <w:rFonts w:ascii="Roboto" w:hAnsi="Roboto"/>
          <w:color w:val="202124"/>
          <w:spacing w:val="2"/>
        </w:rPr>
      </w:pPr>
    </w:p>
    <w:p w14:paraId="6EE2347E" w14:textId="77777777" w:rsidR="00E85BFF" w:rsidRDefault="00E85BFF" w:rsidP="00463EB0">
      <w:pPr>
        <w:spacing w:after="0" w:line="240" w:lineRule="auto"/>
        <w:textAlignment w:val="center"/>
        <w:rPr>
          <w:rFonts w:ascii="Roboto" w:hAnsi="Roboto"/>
          <w:color w:val="202124"/>
          <w:spacing w:val="2"/>
        </w:rPr>
      </w:pPr>
    </w:p>
    <w:p w14:paraId="761D3605" w14:textId="066F176C"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lastRenderedPageBreak/>
        <w:t>You require a Cloud Storage bucket serving users in New York City. There is a need for geo-redundancy. You do not plan on using ACLs. What CLI command do you use?</w:t>
      </w:r>
    </w:p>
    <w:p w14:paraId="73EA0144" w14:textId="6EBA7270"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 xml:space="preserve">Run a </w:t>
      </w:r>
      <w:proofErr w:type="spellStart"/>
      <w:r>
        <w:rPr>
          <w:rFonts w:ascii="Roboto" w:hAnsi="Roboto"/>
          <w:color w:val="202124"/>
          <w:spacing w:val="2"/>
        </w:rPr>
        <w:t>gsutil</w:t>
      </w:r>
      <w:proofErr w:type="spellEnd"/>
      <w:r>
        <w:rPr>
          <w:rFonts w:ascii="Roboto" w:hAnsi="Roboto"/>
          <w:color w:val="202124"/>
          <w:spacing w:val="2"/>
        </w:rPr>
        <w:t xml:space="preserve"> mb command specifying a </w:t>
      </w:r>
      <w:proofErr w:type="gramStart"/>
      <w:r>
        <w:rPr>
          <w:rFonts w:ascii="Roboto" w:hAnsi="Roboto"/>
          <w:color w:val="202124"/>
          <w:spacing w:val="2"/>
        </w:rPr>
        <w:t>dual-region</w:t>
      </w:r>
      <w:proofErr w:type="gramEnd"/>
      <w:r>
        <w:rPr>
          <w:rFonts w:ascii="Roboto" w:hAnsi="Roboto"/>
          <w:color w:val="202124"/>
          <w:spacing w:val="2"/>
        </w:rPr>
        <w:t xml:space="preserve"> bucket and an option to turn ACL evaluation off.</w:t>
      </w:r>
    </w:p>
    <w:p w14:paraId="04AEE795" w14:textId="5E2CD662"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NAM4 implements a dual-region bucket with us-east1 and us-central1 as the configured regions.</w:t>
      </w:r>
    </w:p>
    <w:p w14:paraId="09FB7E4D" w14:textId="77777777" w:rsidR="00E85BFF" w:rsidRDefault="00E85BFF" w:rsidP="00463EB0">
      <w:pPr>
        <w:spacing w:after="0" w:line="240" w:lineRule="auto"/>
        <w:textAlignment w:val="center"/>
        <w:rPr>
          <w:rFonts w:ascii="Roboto" w:hAnsi="Roboto"/>
          <w:color w:val="202124"/>
          <w:spacing w:val="2"/>
          <w:shd w:val="clear" w:color="auto" w:fill="FEF7E0"/>
        </w:rPr>
      </w:pPr>
    </w:p>
    <w:p w14:paraId="7B158A7B" w14:textId="4D5D12A8"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 xml:space="preserve">Cymbal Superstore’s marketing department needs to load some slowly changing data into </w:t>
      </w:r>
      <w:proofErr w:type="spellStart"/>
      <w:r>
        <w:rPr>
          <w:rFonts w:ascii="Roboto" w:hAnsi="Roboto"/>
          <w:color w:val="202124"/>
          <w:spacing w:val="2"/>
        </w:rPr>
        <w:t>BigQuery</w:t>
      </w:r>
      <w:proofErr w:type="spellEnd"/>
      <w:r>
        <w:rPr>
          <w:rFonts w:ascii="Roboto" w:hAnsi="Roboto"/>
          <w:color w:val="202124"/>
          <w:spacing w:val="2"/>
        </w:rPr>
        <w:t>. The data arrives hourly in a Cloud Storage bucket. You want to minimize cost and implement this in the fewest steps. What should you do?</w:t>
      </w:r>
      <w:r>
        <w:br/>
      </w:r>
      <w:r>
        <w:rPr>
          <w:rFonts w:ascii="Roboto" w:hAnsi="Roboto"/>
          <w:color w:val="202124"/>
          <w:spacing w:val="2"/>
        </w:rPr>
        <w:t xml:space="preserve">Use the </w:t>
      </w:r>
      <w:proofErr w:type="spellStart"/>
      <w:r>
        <w:rPr>
          <w:rFonts w:ascii="Roboto" w:hAnsi="Roboto"/>
          <w:color w:val="202124"/>
          <w:spacing w:val="2"/>
        </w:rPr>
        <w:t>BigQuery</w:t>
      </w:r>
      <w:proofErr w:type="spellEnd"/>
      <w:r>
        <w:rPr>
          <w:rFonts w:ascii="Roboto" w:hAnsi="Roboto"/>
          <w:color w:val="202124"/>
          <w:spacing w:val="2"/>
        </w:rPr>
        <w:t xml:space="preserve"> data transfer service to schedule a transfer between your bucket and </w:t>
      </w:r>
      <w:proofErr w:type="spellStart"/>
      <w:r>
        <w:rPr>
          <w:rFonts w:ascii="Roboto" w:hAnsi="Roboto"/>
          <w:color w:val="202124"/>
          <w:spacing w:val="2"/>
        </w:rPr>
        <w:t>BigQuery</w:t>
      </w:r>
      <w:proofErr w:type="spellEnd"/>
      <w:r>
        <w:rPr>
          <w:rFonts w:ascii="Roboto" w:hAnsi="Roboto"/>
          <w:color w:val="202124"/>
          <w:spacing w:val="2"/>
        </w:rPr>
        <w:t>.</w:t>
      </w:r>
    </w:p>
    <w:p w14:paraId="0A9F53FF" w14:textId="08108548"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w:t>
      </w:r>
      <w:proofErr w:type="spellStart"/>
      <w:r>
        <w:rPr>
          <w:rFonts w:ascii="Roboto" w:hAnsi="Roboto"/>
          <w:color w:val="202124"/>
          <w:spacing w:val="2"/>
          <w:shd w:val="clear" w:color="auto" w:fill="FEF7E0"/>
        </w:rPr>
        <w:t>BigQuery</w:t>
      </w:r>
      <w:proofErr w:type="spellEnd"/>
      <w:r>
        <w:rPr>
          <w:rFonts w:ascii="Roboto" w:hAnsi="Roboto"/>
          <w:color w:val="202124"/>
          <w:spacing w:val="2"/>
          <w:shd w:val="clear" w:color="auto" w:fill="FEF7E0"/>
        </w:rPr>
        <w:t xml:space="preserve"> transfer service is the simplest process to set up transfers between Cloud Storage and </w:t>
      </w:r>
      <w:proofErr w:type="spellStart"/>
      <w:r>
        <w:rPr>
          <w:rFonts w:ascii="Roboto" w:hAnsi="Roboto"/>
          <w:color w:val="202124"/>
          <w:spacing w:val="2"/>
          <w:shd w:val="clear" w:color="auto" w:fill="FEF7E0"/>
        </w:rPr>
        <w:t>BigQuery</w:t>
      </w:r>
      <w:proofErr w:type="spellEnd"/>
      <w:r>
        <w:rPr>
          <w:rFonts w:ascii="Roboto" w:hAnsi="Roboto"/>
          <w:color w:val="202124"/>
          <w:spacing w:val="2"/>
          <w:shd w:val="clear" w:color="auto" w:fill="FEF7E0"/>
        </w:rPr>
        <w:t>. It is encompassed by one command. It is also free.</w:t>
      </w:r>
    </w:p>
    <w:p w14:paraId="7F762A39" w14:textId="77777777" w:rsidR="00E85BFF" w:rsidRDefault="00E85BFF" w:rsidP="00463EB0">
      <w:pPr>
        <w:spacing w:after="0" w:line="240" w:lineRule="auto"/>
        <w:textAlignment w:val="center"/>
        <w:rPr>
          <w:rFonts w:ascii="Roboto" w:hAnsi="Roboto"/>
          <w:color w:val="202124"/>
          <w:spacing w:val="2"/>
          <w:shd w:val="clear" w:color="auto" w:fill="FEF7E0"/>
        </w:rPr>
      </w:pPr>
    </w:p>
    <w:p w14:paraId="4AFA3BCF" w14:textId="4FFC4D41"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Which Virtual Private Cloud (VPC) network type allows you to fully control IP ranges and the definition of regional subnets?</w:t>
      </w:r>
    </w:p>
    <w:p w14:paraId="71A93876" w14:textId="1978C199"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A custom mode network gives you control over regions that you place your subnets in and lets you specify IP ranges for them as well.</w:t>
      </w:r>
    </w:p>
    <w:p w14:paraId="79F50E63" w14:textId="77777777" w:rsidR="00E85BFF" w:rsidRDefault="00E85BFF" w:rsidP="00463EB0">
      <w:pPr>
        <w:spacing w:after="0" w:line="240" w:lineRule="auto"/>
        <w:textAlignment w:val="center"/>
        <w:rPr>
          <w:rFonts w:ascii="Roboto" w:hAnsi="Roboto"/>
          <w:color w:val="202124"/>
          <w:spacing w:val="2"/>
          <w:shd w:val="clear" w:color="auto" w:fill="FEF7E0"/>
        </w:rPr>
      </w:pPr>
    </w:p>
    <w:p w14:paraId="3552F820" w14:textId="678D8511"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Cymbal Superstore’s sales department has a medium-sized MySQL database. This database includes user-defined functions and is used internally by the marketing department at Cymbal Superstore HQ. The sales department asks you to migrate the database to Google Cloud in the most timely and economical way. What should you do?</w:t>
      </w:r>
    </w:p>
    <w:p w14:paraId="3D566D21" w14:textId="45F43D5E"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Configure a Compute Engine VM with an N2 machine type, install MySQL, and restore your data to the new instance.</w:t>
      </w:r>
    </w:p>
    <w:p w14:paraId="668A180B" w14:textId="1C091D39"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N2 is a balanced machine type, which is recommended for medium-large databases.</w:t>
      </w:r>
    </w:p>
    <w:p w14:paraId="77F0B610" w14:textId="1AB7C5D8" w:rsidR="00E85BFF" w:rsidRDefault="00E85BFF" w:rsidP="00463EB0">
      <w:pPr>
        <w:spacing w:after="0" w:line="240" w:lineRule="auto"/>
        <w:textAlignment w:val="center"/>
        <w:rPr>
          <w:rFonts w:ascii="Roboto" w:hAnsi="Roboto"/>
          <w:color w:val="202124"/>
          <w:spacing w:val="2"/>
        </w:rPr>
      </w:pPr>
      <w:r>
        <w:br/>
      </w:r>
      <w:r>
        <w:rPr>
          <w:rFonts w:ascii="Roboto" w:hAnsi="Roboto"/>
          <w:color w:val="202124"/>
          <w:spacing w:val="2"/>
        </w:rPr>
        <w:t>The development team for the supply chain project is ready to start building their new cloud app using a small Kubernetes cluster for the pilot. The cluster should only be available to team members and does not need to be highly available. The developers also need the ability to change the cluster architecture as they deploy new capabilities. How would you implement this?</w:t>
      </w:r>
    </w:p>
    <w:p w14:paraId="01CA294C" w14:textId="03C5A79B"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Implement a private standard zonal cluster in us-central1-a with a default pool and an Ubuntu image.</w:t>
      </w:r>
    </w:p>
    <w:p w14:paraId="7CC922A0" w14:textId="1B06510A"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Standard clusters can be zonal. The default pool provides nodes used by the cluster.</w:t>
      </w:r>
    </w:p>
    <w:p w14:paraId="3CA39E28" w14:textId="77777777" w:rsidR="00E85BFF" w:rsidRDefault="00E85BFF" w:rsidP="00463EB0">
      <w:pPr>
        <w:spacing w:after="0" w:line="240" w:lineRule="auto"/>
        <w:textAlignment w:val="center"/>
        <w:rPr>
          <w:rFonts w:ascii="Roboto" w:hAnsi="Roboto"/>
          <w:color w:val="202124"/>
          <w:spacing w:val="2"/>
          <w:shd w:val="clear" w:color="auto" w:fill="FEF7E0"/>
        </w:rPr>
      </w:pPr>
    </w:p>
    <w:p w14:paraId="53F66063" w14:textId="68D4BE1B"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 xml:space="preserve">Cymbal Superstore asks you to implement Cloud SQL as a database backend to their supply chain application. You want to configure automatic failover in case of a zone outage. You decide to use the </w:t>
      </w:r>
      <w:proofErr w:type="spellStart"/>
      <w:r>
        <w:rPr>
          <w:rFonts w:ascii="Roboto" w:hAnsi="Roboto"/>
          <w:color w:val="202124"/>
          <w:spacing w:val="2"/>
        </w:rPr>
        <w:t>gcloud</w:t>
      </w:r>
      <w:proofErr w:type="spellEnd"/>
      <w:r>
        <w:rPr>
          <w:rFonts w:ascii="Roboto" w:hAnsi="Roboto"/>
          <w:color w:val="202124"/>
          <w:spacing w:val="2"/>
        </w:rPr>
        <w:t xml:space="preserve"> </w:t>
      </w:r>
      <w:proofErr w:type="spellStart"/>
      <w:r>
        <w:rPr>
          <w:rFonts w:ascii="Roboto" w:hAnsi="Roboto"/>
          <w:color w:val="202124"/>
          <w:spacing w:val="2"/>
        </w:rPr>
        <w:t>sql</w:t>
      </w:r>
      <w:proofErr w:type="spellEnd"/>
      <w:r>
        <w:rPr>
          <w:rFonts w:ascii="Roboto" w:hAnsi="Roboto"/>
          <w:color w:val="202124"/>
          <w:spacing w:val="2"/>
        </w:rPr>
        <w:t xml:space="preserve"> instances create command set to accomplish this. Which </w:t>
      </w:r>
      <w:proofErr w:type="spellStart"/>
      <w:r>
        <w:rPr>
          <w:rFonts w:ascii="Roboto" w:hAnsi="Roboto"/>
          <w:color w:val="202124"/>
          <w:spacing w:val="2"/>
        </w:rPr>
        <w:t>gcloud</w:t>
      </w:r>
      <w:proofErr w:type="spellEnd"/>
      <w:r>
        <w:rPr>
          <w:rFonts w:ascii="Roboto" w:hAnsi="Roboto"/>
          <w:color w:val="202124"/>
          <w:spacing w:val="2"/>
        </w:rPr>
        <w:t xml:space="preserve"> command line argument is required to configure the stated failover capability as you create the required instances?</w:t>
      </w:r>
      <w:r>
        <w:br/>
      </w:r>
      <w:r>
        <w:rPr>
          <w:rFonts w:ascii="Roboto" w:hAnsi="Roboto"/>
          <w:color w:val="202124"/>
          <w:spacing w:val="2"/>
        </w:rPr>
        <w:t>--availability-type</w:t>
      </w:r>
    </w:p>
    <w:p w14:paraId="1958AEA3" w14:textId="29A23D6D"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This option allows you to specify zonal or regional availability, with regional providing automatic failover to a standby node in another region.</w:t>
      </w:r>
    </w:p>
    <w:p w14:paraId="6D00A721" w14:textId="77777777" w:rsidR="00E85BFF" w:rsidRDefault="00E85BFF" w:rsidP="00463EB0">
      <w:pPr>
        <w:spacing w:after="0" w:line="240" w:lineRule="auto"/>
        <w:textAlignment w:val="center"/>
        <w:rPr>
          <w:rFonts w:ascii="Roboto" w:hAnsi="Roboto"/>
          <w:color w:val="202124"/>
          <w:spacing w:val="2"/>
          <w:shd w:val="clear" w:color="auto" w:fill="FEF7E0"/>
        </w:rPr>
      </w:pPr>
    </w:p>
    <w:p w14:paraId="49C0EACA" w14:textId="7F9822E9"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 xml:space="preserve">You need to </w:t>
      </w:r>
      <w:proofErr w:type="spellStart"/>
      <w:r>
        <w:rPr>
          <w:rFonts w:ascii="Roboto" w:hAnsi="Roboto"/>
          <w:color w:val="202124"/>
          <w:spacing w:val="2"/>
        </w:rPr>
        <w:t>analyze</w:t>
      </w:r>
      <w:proofErr w:type="spellEnd"/>
      <w:r>
        <w:rPr>
          <w:rFonts w:ascii="Roboto" w:hAnsi="Roboto"/>
          <w:color w:val="202124"/>
          <w:spacing w:val="2"/>
        </w:rPr>
        <w:t xml:space="preserve"> and act on files being added to a Cloud Storage bucket. Your programming team is proficient in Python. The analysis you need to do takes at most 5 minutes. You implement a Cloud Function to accomplish your processing and specify a trigger resource pointing to your bucket. How should you configure the --trigger-event </w:t>
      </w:r>
      <w:r>
        <w:rPr>
          <w:rFonts w:ascii="Roboto" w:hAnsi="Roboto"/>
          <w:color w:val="202124"/>
          <w:spacing w:val="2"/>
        </w:rPr>
        <w:lastRenderedPageBreak/>
        <w:t xml:space="preserve">parameter using </w:t>
      </w:r>
      <w:proofErr w:type="spellStart"/>
      <w:r>
        <w:rPr>
          <w:rFonts w:ascii="Roboto" w:hAnsi="Roboto"/>
          <w:color w:val="202124"/>
          <w:spacing w:val="2"/>
        </w:rPr>
        <w:t>gcloud</w:t>
      </w:r>
      <w:proofErr w:type="spellEnd"/>
      <w:r>
        <w:rPr>
          <w:rFonts w:ascii="Roboto" w:hAnsi="Roboto"/>
          <w:color w:val="202124"/>
          <w:spacing w:val="2"/>
        </w:rPr>
        <w:t>?</w:t>
      </w:r>
      <w:r>
        <w:br/>
      </w:r>
      <w:r>
        <w:rPr>
          <w:rFonts w:ascii="Roboto" w:hAnsi="Roboto"/>
          <w:color w:val="202124"/>
          <w:spacing w:val="2"/>
        </w:rPr>
        <w:t xml:space="preserve">--trigger-event </w:t>
      </w:r>
      <w:proofErr w:type="spellStart"/>
      <w:proofErr w:type="gramStart"/>
      <w:r>
        <w:rPr>
          <w:rFonts w:ascii="Roboto" w:hAnsi="Roboto"/>
          <w:color w:val="202124"/>
          <w:spacing w:val="2"/>
        </w:rPr>
        <w:t>google.storage</w:t>
      </w:r>
      <w:proofErr w:type="gramEnd"/>
      <w:r>
        <w:rPr>
          <w:rFonts w:ascii="Roboto" w:hAnsi="Roboto"/>
          <w:color w:val="202124"/>
          <w:spacing w:val="2"/>
        </w:rPr>
        <w:t>.object.finalize</w:t>
      </w:r>
      <w:proofErr w:type="spellEnd"/>
    </w:p>
    <w:p w14:paraId="7202E604" w14:textId="6F67D212"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Finalize event trigger when a write to Cloud Storage is complete.</w:t>
      </w:r>
    </w:p>
    <w:p w14:paraId="72C78E11" w14:textId="77777777" w:rsidR="00E85BFF" w:rsidRDefault="00E85BFF" w:rsidP="00463EB0">
      <w:pPr>
        <w:spacing w:after="0" w:line="240" w:lineRule="auto"/>
        <w:textAlignment w:val="center"/>
        <w:rPr>
          <w:rFonts w:ascii="Roboto" w:hAnsi="Roboto"/>
          <w:color w:val="202124"/>
          <w:spacing w:val="2"/>
          <w:shd w:val="clear" w:color="auto" w:fill="FEF7E0"/>
        </w:rPr>
      </w:pPr>
    </w:p>
    <w:p w14:paraId="2058F43B" w14:textId="617D0027"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The backend of Cymbal Superstore’s e-commerce system consists of managed instance groups. You need to update the operating system of the instances in an automated way using minimal resources. What do you do?</w:t>
      </w:r>
    </w:p>
    <w:p w14:paraId="5142D02A" w14:textId="411CD07E"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Create a new instance template, then click Update VMs. Set the update type to PROACTIVE. Click Start.</w:t>
      </w:r>
    </w:p>
    <w:p w14:paraId="71ABBED8" w14:textId="058E087B"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This institutes a rolling update where the surge is set to 1 automatically, which minimizes resources as requested.</w:t>
      </w:r>
    </w:p>
    <w:p w14:paraId="0705C831" w14:textId="77777777" w:rsidR="00E85BFF" w:rsidRDefault="00E85BFF" w:rsidP="00463EB0">
      <w:pPr>
        <w:spacing w:after="0" w:line="240" w:lineRule="auto"/>
        <w:textAlignment w:val="center"/>
        <w:rPr>
          <w:rFonts w:ascii="Roboto" w:hAnsi="Roboto"/>
          <w:color w:val="202124"/>
          <w:spacing w:val="2"/>
          <w:shd w:val="clear" w:color="auto" w:fill="FEF7E0"/>
        </w:rPr>
      </w:pPr>
    </w:p>
    <w:p w14:paraId="6CFC87E6" w14:textId="486FEB71"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shd w:val="clear" w:color="auto" w:fill="FEF7E0"/>
        </w:rPr>
        <w:t>Y</w:t>
      </w:r>
      <w:r>
        <w:rPr>
          <w:rFonts w:ascii="Roboto" w:hAnsi="Roboto"/>
          <w:color w:val="202124"/>
          <w:spacing w:val="2"/>
        </w:rPr>
        <w:t>ou need to quickly deploy a containerized web application on Google Cloud. You know the services you want to be exposed. You do not want to manage infrastructure. You only want to pay when requests are being handled and need support for custom packages. What technology meets these needs?</w:t>
      </w:r>
    </w:p>
    <w:p w14:paraId="37459989" w14:textId="5F7600E9"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Cloud Run is serverless, exposes your services as an endpoint, and abstracts all infrastructure.</w:t>
      </w:r>
    </w:p>
    <w:p w14:paraId="43E587F0" w14:textId="77777777" w:rsidR="00E85BFF" w:rsidRDefault="00E85BFF" w:rsidP="00463EB0">
      <w:pPr>
        <w:spacing w:after="0" w:line="240" w:lineRule="auto"/>
        <w:textAlignment w:val="center"/>
        <w:rPr>
          <w:rFonts w:ascii="Roboto" w:hAnsi="Roboto"/>
          <w:color w:val="202124"/>
          <w:spacing w:val="2"/>
          <w:shd w:val="clear" w:color="auto" w:fill="FEF7E0"/>
        </w:rPr>
      </w:pPr>
    </w:p>
    <w:p w14:paraId="3A60CB4E" w14:textId="24AF7BE8"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Your Study Plan-</w:t>
      </w:r>
    </w:p>
    <w:p w14:paraId="36978CCB" w14:textId="77777777" w:rsidR="00E85BFF" w:rsidRPr="00E85BFF" w:rsidRDefault="00000000" w:rsidP="00E85BFF">
      <w:pPr>
        <w:spacing w:after="0" w:line="240" w:lineRule="auto"/>
        <w:rPr>
          <w:rFonts w:ascii="Times New Roman" w:eastAsia="Times New Roman" w:hAnsi="Times New Roman" w:cs="Times New Roman"/>
          <w:sz w:val="24"/>
          <w:szCs w:val="24"/>
          <w:lang w:eastAsia="en-IN"/>
        </w:rPr>
      </w:pPr>
      <w:hyperlink r:id="rId291" w:history="1">
        <w:r w:rsidR="00E85BFF" w:rsidRPr="00E85BFF">
          <w:rPr>
            <w:rFonts w:ascii="Courier New" w:eastAsia="Times New Roman" w:hAnsi="Courier New" w:cs="Courier New"/>
            <w:color w:val="0000FF"/>
            <w:sz w:val="24"/>
            <w:szCs w:val="24"/>
            <w:u w:val="single"/>
            <w:lang w:eastAsia="en-IN"/>
          </w:rPr>
          <w:t>00:00</w:t>
        </w:r>
      </w:hyperlink>
      <w:r w:rsidR="00E85BFF" w:rsidRPr="00E85BFF">
        <w:rPr>
          <w:rFonts w:ascii="Times New Roman" w:eastAsia="Times New Roman" w:hAnsi="Times New Roman" w:cs="Times New Roman"/>
          <w:sz w:val="24"/>
          <w:szCs w:val="24"/>
          <w:lang w:eastAsia="en-IN"/>
        </w:rPr>
        <w:t>&gt;&gt; There's much to cover in this section of the Exam Guide.</w:t>
      </w:r>
    </w:p>
    <w:p w14:paraId="6F010FC0"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292" w:history="1">
        <w:r w:rsidR="00E85BFF" w:rsidRPr="00E85BFF">
          <w:rPr>
            <w:rFonts w:ascii="Courier New" w:eastAsia="Times New Roman" w:hAnsi="Courier New" w:cs="Courier New"/>
            <w:color w:val="0000FF"/>
            <w:sz w:val="24"/>
            <w:szCs w:val="24"/>
            <w:u w:val="single"/>
            <w:lang w:eastAsia="en-IN"/>
          </w:rPr>
          <w:t>00:04</w:t>
        </w:r>
      </w:hyperlink>
      <w:r w:rsidR="00E85BFF" w:rsidRPr="00E85BFF">
        <w:rPr>
          <w:rFonts w:ascii="Roboto" w:eastAsia="Times New Roman" w:hAnsi="Roboto" w:cs="Times New Roman"/>
          <w:color w:val="3C4043"/>
          <w:sz w:val="24"/>
          <w:szCs w:val="24"/>
          <w:lang w:eastAsia="en-IN"/>
        </w:rPr>
        <w:t>Just as there's much for an associate cloud engineer to do when deploying and implementing cloud solutions.</w:t>
      </w:r>
    </w:p>
    <w:p w14:paraId="16C627F2"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293" w:history="1">
        <w:r w:rsidR="00E85BFF" w:rsidRPr="00E85BFF">
          <w:rPr>
            <w:rFonts w:ascii="Courier New" w:eastAsia="Times New Roman" w:hAnsi="Courier New" w:cs="Courier New"/>
            <w:color w:val="0000FF"/>
            <w:sz w:val="24"/>
            <w:szCs w:val="24"/>
            <w:u w:val="single"/>
            <w:lang w:eastAsia="en-IN"/>
          </w:rPr>
          <w:t>00:11</w:t>
        </w:r>
      </w:hyperlink>
      <w:r w:rsidR="00E85BFF" w:rsidRPr="00E85BFF">
        <w:rPr>
          <w:rFonts w:ascii="Roboto" w:eastAsia="Times New Roman" w:hAnsi="Roboto" w:cs="Times New Roman"/>
          <w:color w:val="3C4043"/>
          <w:sz w:val="24"/>
          <w:szCs w:val="24"/>
          <w:lang w:eastAsia="en-IN"/>
        </w:rPr>
        <w:t>Let's review the diagnostic questions to help you target your study time, to focus on the areas you need to develop your skills in the most.</w:t>
      </w:r>
    </w:p>
    <w:p w14:paraId="4AF737AB"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294" w:history="1">
        <w:r w:rsidR="00E85BFF" w:rsidRPr="00E85BFF">
          <w:rPr>
            <w:rFonts w:ascii="Courier New" w:eastAsia="Times New Roman" w:hAnsi="Courier New" w:cs="Courier New"/>
            <w:color w:val="0000FF"/>
            <w:sz w:val="24"/>
            <w:szCs w:val="24"/>
            <w:u w:val="single"/>
            <w:lang w:eastAsia="en-IN"/>
          </w:rPr>
          <w:t>00:20</w:t>
        </w:r>
      </w:hyperlink>
      <w:r w:rsidR="00E85BFF" w:rsidRPr="00E85BFF">
        <w:rPr>
          <w:rFonts w:ascii="Roboto" w:eastAsia="Times New Roman" w:hAnsi="Roboto" w:cs="Times New Roman"/>
          <w:color w:val="3C4043"/>
          <w:sz w:val="24"/>
          <w:szCs w:val="24"/>
          <w:lang w:eastAsia="en-IN"/>
        </w:rPr>
        <w:t>We'll approach this review by looking at the objectives of this exam section, and the questions you answered about each objective.</w:t>
      </w:r>
    </w:p>
    <w:p w14:paraId="091F8346"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295" w:history="1">
        <w:r w:rsidR="00E85BFF" w:rsidRPr="00E85BFF">
          <w:rPr>
            <w:rFonts w:ascii="Courier New" w:eastAsia="Times New Roman" w:hAnsi="Courier New" w:cs="Courier New"/>
            <w:color w:val="0000FF"/>
            <w:sz w:val="24"/>
            <w:szCs w:val="24"/>
            <w:u w:val="single"/>
            <w:lang w:eastAsia="en-IN"/>
          </w:rPr>
          <w:t>00:28</w:t>
        </w:r>
      </w:hyperlink>
      <w:r w:rsidR="00E85BFF" w:rsidRPr="00E85BFF">
        <w:rPr>
          <w:rFonts w:ascii="Roboto" w:eastAsia="Times New Roman" w:hAnsi="Roboto" w:cs="Times New Roman"/>
          <w:color w:val="3C4043"/>
          <w:sz w:val="24"/>
          <w:szCs w:val="24"/>
          <w:lang w:eastAsia="en-IN"/>
        </w:rPr>
        <w:t>We'll introduce an objective, briefly review the answers to the related questions, then talk about</w:t>
      </w:r>
    </w:p>
    <w:p w14:paraId="18FBDA57"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296" w:history="1">
        <w:r w:rsidR="00E85BFF" w:rsidRPr="00E85BFF">
          <w:rPr>
            <w:rFonts w:ascii="Courier New" w:eastAsia="Times New Roman" w:hAnsi="Courier New" w:cs="Courier New"/>
            <w:color w:val="0000FF"/>
            <w:sz w:val="24"/>
            <w:szCs w:val="24"/>
            <w:u w:val="single"/>
            <w:lang w:eastAsia="en-IN"/>
          </w:rPr>
          <w:t>00:34</w:t>
        </w:r>
      </w:hyperlink>
      <w:r w:rsidR="00E85BFF" w:rsidRPr="00E85BFF">
        <w:rPr>
          <w:rFonts w:ascii="Roboto" w:eastAsia="Times New Roman" w:hAnsi="Roboto" w:cs="Times New Roman"/>
          <w:color w:val="3C4043"/>
          <w:sz w:val="24"/>
          <w:szCs w:val="24"/>
          <w:lang w:eastAsia="en-IN"/>
        </w:rPr>
        <w:t>where you can find out more in the learning resources, or in the Google Cloud documentation.</w:t>
      </w:r>
    </w:p>
    <w:p w14:paraId="10F40124"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297" w:history="1">
        <w:r w:rsidR="00E85BFF" w:rsidRPr="00E85BFF">
          <w:rPr>
            <w:rFonts w:ascii="Courier New" w:eastAsia="Times New Roman" w:hAnsi="Courier New" w:cs="Courier New"/>
            <w:color w:val="0000FF"/>
            <w:sz w:val="24"/>
            <w:szCs w:val="24"/>
            <w:u w:val="single"/>
            <w:lang w:eastAsia="en-IN"/>
          </w:rPr>
          <w:t>00:41</w:t>
        </w:r>
      </w:hyperlink>
      <w:r w:rsidR="00E85BFF" w:rsidRPr="00E85BFF">
        <w:rPr>
          <w:rFonts w:ascii="Roboto" w:eastAsia="Times New Roman" w:hAnsi="Roboto" w:cs="Times New Roman"/>
          <w:color w:val="3C4043"/>
          <w:sz w:val="24"/>
          <w:szCs w:val="24"/>
          <w:lang w:eastAsia="en-IN"/>
        </w:rPr>
        <w:t>As we go through each section objective, use the page in your workbook to mark the</w:t>
      </w:r>
    </w:p>
    <w:p w14:paraId="7BDC8B21"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298" w:history="1">
        <w:r w:rsidR="00E85BFF" w:rsidRPr="00E85BFF">
          <w:rPr>
            <w:rFonts w:ascii="Courier New" w:eastAsia="Times New Roman" w:hAnsi="Courier New" w:cs="Courier New"/>
            <w:color w:val="0000FF"/>
            <w:sz w:val="24"/>
            <w:szCs w:val="24"/>
            <w:u w:val="single"/>
            <w:lang w:eastAsia="en-IN"/>
          </w:rPr>
          <w:t>00:46</w:t>
        </w:r>
      </w:hyperlink>
      <w:r w:rsidR="00E85BFF" w:rsidRPr="00E85BFF">
        <w:rPr>
          <w:rFonts w:ascii="Roboto" w:eastAsia="Times New Roman" w:hAnsi="Roboto" w:cs="Times New Roman"/>
          <w:color w:val="3C4043"/>
          <w:sz w:val="24"/>
          <w:szCs w:val="24"/>
          <w:lang w:eastAsia="en-IN"/>
        </w:rPr>
        <w:t>specific documentation, courses or modules and quests that you'll want to emphasize in your study plan.</w:t>
      </w:r>
    </w:p>
    <w:p w14:paraId="56D27503"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299" w:history="1">
        <w:r w:rsidR="00E85BFF" w:rsidRPr="00E85BFF">
          <w:rPr>
            <w:rFonts w:ascii="Courier New" w:eastAsia="Times New Roman" w:hAnsi="Courier New" w:cs="Courier New"/>
            <w:color w:val="0000FF"/>
            <w:sz w:val="24"/>
            <w:szCs w:val="24"/>
            <w:u w:val="single"/>
            <w:lang w:eastAsia="en-IN"/>
          </w:rPr>
          <w:t>00:54</w:t>
        </w:r>
      </w:hyperlink>
      <w:r w:rsidR="00E85BFF" w:rsidRPr="00E85BFF">
        <w:rPr>
          <w:rFonts w:ascii="Roboto" w:eastAsia="Times New Roman" w:hAnsi="Roboto" w:cs="Times New Roman"/>
          <w:color w:val="3C4043"/>
          <w:sz w:val="24"/>
          <w:szCs w:val="24"/>
          <w:lang w:eastAsia="en-IN"/>
        </w:rPr>
        <w:t>As you can see, there are multiple objectives in this section that have many related tasks.</w:t>
      </w:r>
    </w:p>
    <w:p w14:paraId="62DFD006"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00" w:history="1">
        <w:r w:rsidR="00E85BFF" w:rsidRPr="00E85BFF">
          <w:rPr>
            <w:rFonts w:ascii="Courier New" w:eastAsia="Times New Roman" w:hAnsi="Courier New" w:cs="Courier New"/>
            <w:color w:val="0000FF"/>
            <w:sz w:val="24"/>
            <w:szCs w:val="24"/>
            <w:u w:val="single"/>
            <w:lang w:eastAsia="en-IN"/>
          </w:rPr>
          <w:t>00:59</w:t>
        </w:r>
      </w:hyperlink>
      <w:r w:rsidR="00E85BFF" w:rsidRPr="00E85BFF">
        <w:rPr>
          <w:rFonts w:ascii="Roboto" w:eastAsia="Times New Roman" w:hAnsi="Roboto" w:cs="Times New Roman"/>
          <w:color w:val="3C4043"/>
          <w:sz w:val="24"/>
          <w:szCs w:val="24"/>
          <w:lang w:eastAsia="en-IN"/>
        </w:rPr>
        <w:t>So you will probably need to plan for more study time in this section.</w:t>
      </w:r>
    </w:p>
    <w:p w14:paraId="27E50F6F" w14:textId="77777777" w:rsidR="00E85BFF" w:rsidRDefault="00E85BFF" w:rsidP="00463EB0">
      <w:pPr>
        <w:spacing w:after="0" w:line="240" w:lineRule="auto"/>
        <w:textAlignment w:val="center"/>
        <w:rPr>
          <w:rFonts w:ascii="Roboto" w:hAnsi="Roboto"/>
          <w:color w:val="202124"/>
          <w:spacing w:val="2"/>
        </w:rPr>
      </w:pPr>
    </w:p>
    <w:p w14:paraId="45EA88D0" w14:textId="2793C45E"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Knowledge Check-</w:t>
      </w:r>
    </w:p>
    <w:p w14:paraId="55FE42D2" w14:textId="1A3B9FE3"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Which data storage service is a unique globally available, horizontally scalable database with relational semantics?</w:t>
      </w:r>
    </w:p>
    <w:p w14:paraId="42B32AE5" w14:textId="33854F19"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shd w:val="clear" w:color="auto" w:fill="FEF7E0"/>
        </w:rPr>
        <w:t xml:space="preserve">Correct! Cloud Spanner is Google </w:t>
      </w:r>
      <w:proofErr w:type="spellStart"/>
      <w:r>
        <w:rPr>
          <w:rFonts w:ascii="Roboto" w:hAnsi="Roboto"/>
          <w:color w:val="202124"/>
          <w:spacing w:val="2"/>
          <w:shd w:val="clear" w:color="auto" w:fill="FEF7E0"/>
        </w:rPr>
        <w:t>Çloud’s</w:t>
      </w:r>
      <w:proofErr w:type="spellEnd"/>
      <w:r>
        <w:rPr>
          <w:rFonts w:ascii="Roboto" w:hAnsi="Roboto"/>
          <w:color w:val="202124"/>
          <w:spacing w:val="2"/>
          <w:shd w:val="clear" w:color="auto" w:fill="FEF7E0"/>
        </w:rPr>
        <w:t xml:space="preserve"> globally available, horizontally scalable relational database.</w:t>
      </w:r>
    </w:p>
    <w:p w14:paraId="4914A5BC" w14:textId="77777777" w:rsidR="00E85BFF" w:rsidRDefault="00E85BFF" w:rsidP="00463EB0">
      <w:pPr>
        <w:spacing w:after="0" w:line="240" w:lineRule="auto"/>
        <w:textAlignment w:val="center"/>
        <w:rPr>
          <w:rFonts w:ascii="Roboto" w:hAnsi="Roboto"/>
          <w:color w:val="202124"/>
          <w:spacing w:val="2"/>
        </w:rPr>
      </w:pPr>
    </w:p>
    <w:p w14:paraId="4B92F7FD" w14:textId="0DAB5F1D"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Which services are based on logic implemented in containers? (Pick two).</w:t>
      </w:r>
    </w:p>
    <w:p w14:paraId="11583869" w14:textId="72E30035"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Google Kubernetes Engine is Google Cloud’s managed Kubernetes environment that lets you deploy containerized apps via pods, deployments, and services you specify.</w:t>
      </w:r>
    </w:p>
    <w:p w14:paraId="6EBBE555" w14:textId="17E721CC"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Cloud Run is a serverless offering that runs your containerized code when monitored events take place.</w:t>
      </w:r>
    </w:p>
    <w:p w14:paraId="7CD8ED31" w14:textId="49D7F0DB"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lastRenderedPageBreak/>
        <w:t>ENSURING SUCCESSFUL OPERATION OF A CLOUD SOLUTION:</w:t>
      </w:r>
    </w:p>
    <w:p w14:paraId="3BE7262A" w14:textId="2066AEE7" w:rsidR="00E85BFF" w:rsidRDefault="00E85BFF"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Module Overview-</w:t>
      </w:r>
    </w:p>
    <w:p w14:paraId="209127A2" w14:textId="77777777" w:rsidR="00E85BFF" w:rsidRPr="00E85BFF" w:rsidRDefault="00000000" w:rsidP="00E85BFF">
      <w:pPr>
        <w:spacing w:after="0" w:line="240" w:lineRule="auto"/>
        <w:rPr>
          <w:rFonts w:ascii="Times New Roman" w:eastAsia="Times New Roman" w:hAnsi="Times New Roman" w:cs="Times New Roman"/>
          <w:sz w:val="24"/>
          <w:szCs w:val="24"/>
          <w:lang w:eastAsia="en-IN"/>
        </w:rPr>
      </w:pPr>
      <w:hyperlink r:id="rId301" w:history="1">
        <w:r w:rsidR="00E85BFF" w:rsidRPr="00E85BFF">
          <w:rPr>
            <w:rFonts w:ascii="Courier New" w:eastAsia="Times New Roman" w:hAnsi="Courier New" w:cs="Courier New"/>
            <w:color w:val="0000FF"/>
            <w:sz w:val="24"/>
            <w:szCs w:val="24"/>
            <w:u w:val="single"/>
            <w:lang w:eastAsia="en-IN"/>
          </w:rPr>
          <w:t>00:00</w:t>
        </w:r>
      </w:hyperlink>
      <w:r w:rsidR="00E85BFF" w:rsidRPr="00E85BFF">
        <w:rPr>
          <w:rFonts w:ascii="Times New Roman" w:eastAsia="Times New Roman" w:hAnsi="Times New Roman" w:cs="Times New Roman"/>
          <w:sz w:val="24"/>
          <w:szCs w:val="24"/>
          <w:lang w:eastAsia="en-IN"/>
        </w:rPr>
        <w:t>Person: Welcome to Module 4: Ensuring Successful Operation of a Cloud Solution.</w:t>
      </w:r>
    </w:p>
    <w:p w14:paraId="7BAA252D"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02" w:history="1">
        <w:r w:rsidR="00E85BFF" w:rsidRPr="00E85BFF">
          <w:rPr>
            <w:rFonts w:ascii="Courier New" w:eastAsia="Times New Roman" w:hAnsi="Courier New" w:cs="Courier New"/>
            <w:color w:val="0000FF"/>
            <w:sz w:val="24"/>
            <w:szCs w:val="24"/>
            <w:u w:val="single"/>
            <w:lang w:eastAsia="en-IN"/>
          </w:rPr>
          <w:t>00:05</w:t>
        </w:r>
      </w:hyperlink>
      <w:r w:rsidR="00E85BFF" w:rsidRPr="00E85BFF">
        <w:rPr>
          <w:rFonts w:ascii="Roboto" w:eastAsia="Times New Roman" w:hAnsi="Roboto" w:cs="Times New Roman"/>
          <w:color w:val="3C4043"/>
          <w:sz w:val="24"/>
          <w:szCs w:val="24"/>
          <w:lang w:eastAsia="en-IN"/>
        </w:rPr>
        <w:t>In this module, you'll explore the scope of ensuring successful cloud operations.</w:t>
      </w:r>
    </w:p>
    <w:p w14:paraId="49611972"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03" w:history="1">
        <w:r w:rsidR="00E85BFF" w:rsidRPr="00E85BFF">
          <w:rPr>
            <w:rFonts w:ascii="Courier New" w:eastAsia="Times New Roman" w:hAnsi="Courier New" w:cs="Courier New"/>
            <w:color w:val="0000FF"/>
            <w:sz w:val="24"/>
            <w:szCs w:val="24"/>
            <w:u w:val="single"/>
            <w:lang w:eastAsia="en-IN"/>
          </w:rPr>
          <w:t>00:10</w:t>
        </w:r>
      </w:hyperlink>
      <w:r w:rsidR="00E85BFF" w:rsidRPr="00E85BFF">
        <w:rPr>
          <w:rFonts w:ascii="Roboto" w:eastAsia="Times New Roman" w:hAnsi="Roboto" w:cs="Times New Roman"/>
          <w:color w:val="3C4043"/>
          <w:sz w:val="24"/>
          <w:szCs w:val="24"/>
          <w:lang w:eastAsia="en-IN"/>
        </w:rPr>
        <w:t xml:space="preserve">This involves managing the compute, </w:t>
      </w:r>
      <w:proofErr w:type="gramStart"/>
      <w:r w:rsidR="00E85BFF" w:rsidRPr="00E85BFF">
        <w:rPr>
          <w:rFonts w:ascii="Roboto" w:eastAsia="Times New Roman" w:hAnsi="Roboto" w:cs="Times New Roman"/>
          <w:color w:val="3C4043"/>
          <w:sz w:val="24"/>
          <w:szCs w:val="24"/>
          <w:lang w:eastAsia="en-IN"/>
        </w:rPr>
        <w:t>storage</w:t>
      </w:r>
      <w:proofErr w:type="gramEnd"/>
      <w:r w:rsidR="00E85BFF" w:rsidRPr="00E85BFF">
        <w:rPr>
          <w:rFonts w:ascii="Roboto" w:eastAsia="Times New Roman" w:hAnsi="Roboto" w:cs="Times New Roman"/>
          <w:color w:val="3C4043"/>
          <w:sz w:val="24"/>
          <w:szCs w:val="24"/>
          <w:lang w:eastAsia="en-IN"/>
        </w:rPr>
        <w:t xml:space="preserve"> and networking resources as well as monitoring and logging tasks.</w:t>
      </w:r>
    </w:p>
    <w:p w14:paraId="2D1A0C0C"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04" w:history="1">
        <w:r w:rsidR="00E85BFF" w:rsidRPr="00E85BFF">
          <w:rPr>
            <w:rFonts w:ascii="Courier New" w:eastAsia="Times New Roman" w:hAnsi="Courier New" w:cs="Courier New"/>
            <w:color w:val="0000FF"/>
            <w:sz w:val="24"/>
            <w:szCs w:val="24"/>
            <w:u w:val="single"/>
            <w:lang w:eastAsia="en-IN"/>
          </w:rPr>
          <w:t>00:16</w:t>
        </w:r>
      </w:hyperlink>
      <w:r w:rsidR="00E85BFF" w:rsidRPr="00E85BFF">
        <w:rPr>
          <w:rFonts w:ascii="Roboto" w:eastAsia="Times New Roman" w:hAnsi="Roboto" w:cs="Times New Roman"/>
          <w:color w:val="3C4043"/>
          <w:sz w:val="24"/>
          <w:szCs w:val="24"/>
          <w:lang w:eastAsia="en-IN"/>
        </w:rPr>
        <w:t>These areas correspond to the fourth section of the Associate Cloud Engineer Exam Guide.</w:t>
      </w:r>
    </w:p>
    <w:p w14:paraId="5B4CF5D5"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05" w:history="1">
        <w:r w:rsidR="00E85BFF" w:rsidRPr="00E85BFF">
          <w:rPr>
            <w:rFonts w:ascii="Courier New" w:eastAsia="Times New Roman" w:hAnsi="Courier New" w:cs="Courier New"/>
            <w:color w:val="0000FF"/>
            <w:sz w:val="24"/>
            <w:szCs w:val="24"/>
            <w:u w:val="single"/>
            <w:lang w:eastAsia="en-IN"/>
          </w:rPr>
          <w:t>00:22</w:t>
        </w:r>
      </w:hyperlink>
      <w:r w:rsidR="00E85BFF" w:rsidRPr="00E85BFF">
        <w:rPr>
          <w:rFonts w:ascii="Roboto" w:eastAsia="Times New Roman" w:hAnsi="Roboto" w:cs="Times New Roman"/>
          <w:color w:val="3C4043"/>
          <w:sz w:val="24"/>
          <w:szCs w:val="24"/>
          <w:lang w:eastAsia="en-IN"/>
        </w:rPr>
        <w:t>We'll start by discussing your role as an Associate Cloud Engineer in managing Cymbal Superstore's cloud solutions.</w:t>
      </w:r>
    </w:p>
    <w:p w14:paraId="327FE58A"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06" w:history="1">
        <w:r w:rsidR="00E85BFF" w:rsidRPr="00E85BFF">
          <w:rPr>
            <w:rFonts w:ascii="Courier New" w:eastAsia="Times New Roman" w:hAnsi="Courier New" w:cs="Courier New"/>
            <w:color w:val="0000FF"/>
            <w:sz w:val="24"/>
            <w:szCs w:val="24"/>
            <w:u w:val="single"/>
            <w:lang w:eastAsia="en-IN"/>
          </w:rPr>
          <w:t>00:28</w:t>
        </w:r>
      </w:hyperlink>
      <w:r w:rsidR="00E85BFF" w:rsidRPr="00E85BFF">
        <w:rPr>
          <w:rFonts w:ascii="Roboto" w:eastAsia="Times New Roman" w:hAnsi="Roboto" w:cs="Times New Roman"/>
          <w:color w:val="3C4043"/>
          <w:sz w:val="24"/>
          <w:szCs w:val="24"/>
          <w:lang w:eastAsia="en-IN"/>
        </w:rPr>
        <w:t>Next, you'll assess your skills in this area through 10 diagnostic questions.</w:t>
      </w:r>
    </w:p>
    <w:p w14:paraId="6F95ADF4"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07" w:history="1">
        <w:r w:rsidR="00E85BFF" w:rsidRPr="00E85BFF">
          <w:rPr>
            <w:rFonts w:ascii="Courier New" w:eastAsia="Times New Roman" w:hAnsi="Courier New" w:cs="Courier New"/>
            <w:color w:val="0000FF"/>
            <w:sz w:val="24"/>
            <w:szCs w:val="24"/>
            <w:u w:val="single"/>
            <w:lang w:eastAsia="en-IN"/>
          </w:rPr>
          <w:t>00:31</w:t>
        </w:r>
      </w:hyperlink>
      <w:r w:rsidR="00E85BFF" w:rsidRPr="00E85BFF">
        <w:rPr>
          <w:rFonts w:ascii="Roboto" w:eastAsia="Times New Roman" w:hAnsi="Roboto" w:cs="Times New Roman"/>
          <w:color w:val="3C4043"/>
          <w:sz w:val="24"/>
          <w:szCs w:val="24"/>
          <w:lang w:eastAsia="en-IN"/>
        </w:rPr>
        <w:t>When we review the questions, identify the resources you'll want to include in your study plan.</w:t>
      </w:r>
    </w:p>
    <w:p w14:paraId="141922D7" w14:textId="77777777" w:rsidR="00E85BFF" w:rsidRDefault="00E85BFF" w:rsidP="00463EB0">
      <w:pPr>
        <w:spacing w:after="0" w:line="240" w:lineRule="auto"/>
        <w:textAlignment w:val="center"/>
        <w:rPr>
          <w:rFonts w:ascii="Roboto" w:hAnsi="Roboto"/>
          <w:color w:val="202124"/>
          <w:spacing w:val="2"/>
        </w:rPr>
      </w:pPr>
    </w:p>
    <w:p w14:paraId="16CFE93B" w14:textId="3A450B84"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Managing Cymbal Superstore’s cloud solutions-</w:t>
      </w:r>
    </w:p>
    <w:p w14:paraId="03808DBA" w14:textId="77777777" w:rsidR="00E85BFF" w:rsidRPr="00E85BFF" w:rsidRDefault="00000000" w:rsidP="00E85BFF">
      <w:pPr>
        <w:spacing w:after="0" w:line="240" w:lineRule="auto"/>
        <w:rPr>
          <w:rFonts w:ascii="Times New Roman" w:eastAsia="Times New Roman" w:hAnsi="Times New Roman" w:cs="Times New Roman"/>
          <w:sz w:val="24"/>
          <w:szCs w:val="24"/>
          <w:lang w:eastAsia="en-IN"/>
        </w:rPr>
      </w:pPr>
      <w:hyperlink r:id="rId308" w:history="1">
        <w:r w:rsidR="00E85BFF" w:rsidRPr="00E85BFF">
          <w:rPr>
            <w:rFonts w:ascii="Courier New" w:eastAsia="Times New Roman" w:hAnsi="Courier New" w:cs="Courier New"/>
            <w:color w:val="0000FF"/>
            <w:sz w:val="24"/>
            <w:szCs w:val="24"/>
            <w:u w:val="single"/>
            <w:lang w:eastAsia="en-IN"/>
          </w:rPr>
          <w:t>00:00</w:t>
        </w:r>
      </w:hyperlink>
      <w:r w:rsidR="00E85BFF" w:rsidRPr="00E85BFF">
        <w:rPr>
          <w:rFonts w:ascii="Times New Roman" w:eastAsia="Times New Roman" w:hAnsi="Times New Roman" w:cs="Times New Roman"/>
          <w:sz w:val="24"/>
          <w:szCs w:val="24"/>
          <w:lang w:eastAsia="en-IN"/>
        </w:rPr>
        <w:t>Person: Now that Cymbal Superstore's cloud solutions have been deployed and implemented, your role as an Associate Cloud Engineer shifts focus to maintaining successful operations.</w:t>
      </w:r>
    </w:p>
    <w:p w14:paraId="75C9DB54"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09" w:history="1">
        <w:r w:rsidR="00E85BFF" w:rsidRPr="00E85BFF">
          <w:rPr>
            <w:rFonts w:ascii="Courier New" w:eastAsia="Times New Roman" w:hAnsi="Courier New" w:cs="Courier New"/>
            <w:color w:val="0000FF"/>
            <w:sz w:val="24"/>
            <w:szCs w:val="24"/>
            <w:u w:val="single"/>
            <w:lang w:eastAsia="en-IN"/>
          </w:rPr>
          <w:t>00:10</w:t>
        </w:r>
      </w:hyperlink>
      <w:r w:rsidR="00E85BFF" w:rsidRPr="00E85BFF">
        <w:rPr>
          <w:rFonts w:ascii="Roboto" w:eastAsia="Times New Roman" w:hAnsi="Roboto" w:cs="Times New Roman"/>
          <w:color w:val="3C4043"/>
          <w:sz w:val="24"/>
          <w:szCs w:val="24"/>
          <w:lang w:eastAsia="en-IN"/>
        </w:rPr>
        <w:t>Let's explore what that means.</w:t>
      </w:r>
    </w:p>
    <w:p w14:paraId="5BF01FA6"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0" w:history="1">
        <w:r w:rsidR="00E85BFF" w:rsidRPr="00E85BFF">
          <w:rPr>
            <w:rFonts w:ascii="Courier New" w:eastAsia="Times New Roman" w:hAnsi="Courier New" w:cs="Courier New"/>
            <w:color w:val="0000FF"/>
            <w:sz w:val="24"/>
            <w:szCs w:val="24"/>
            <w:u w:val="single"/>
            <w:lang w:eastAsia="en-IN"/>
          </w:rPr>
          <w:t>00:12</w:t>
        </w:r>
      </w:hyperlink>
      <w:r w:rsidR="00E85BFF" w:rsidRPr="00E85BFF">
        <w:rPr>
          <w:rFonts w:ascii="Roboto" w:eastAsia="Times New Roman" w:hAnsi="Roboto" w:cs="Times New Roman"/>
          <w:color w:val="3C4043"/>
          <w:sz w:val="24"/>
          <w:szCs w:val="24"/>
          <w:lang w:eastAsia="en-IN"/>
        </w:rPr>
        <w:t xml:space="preserve">In deploying and implementing Cymbal Superstore's cloud architecture, you needed to know how to work with various compute, </w:t>
      </w:r>
      <w:proofErr w:type="gramStart"/>
      <w:r w:rsidR="00E85BFF" w:rsidRPr="00E85BFF">
        <w:rPr>
          <w:rFonts w:ascii="Roboto" w:eastAsia="Times New Roman" w:hAnsi="Roboto" w:cs="Times New Roman"/>
          <w:color w:val="3C4043"/>
          <w:sz w:val="24"/>
          <w:szCs w:val="24"/>
          <w:lang w:eastAsia="en-IN"/>
        </w:rPr>
        <w:t>storage</w:t>
      </w:r>
      <w:proofErr w:type="gramEnd"/>
      <w:r w:rsidR="00E85BFF" w:rsidRPr="00E85BFF">
        <w:rPr>
          <w:rFonts w:ascii="Roboto" w:eastAsia="Times New Roman" w:hAnsi="Roboto" w:cs="Times New Roman"/>
          <w:color w:val="3C4043"/>
          <w:sz w:val="24"/>
          <w:szCs w:val="24"/>
          <w:lang w:eastAsia="en-IN"/>
        </w:rPr>
        <w:t xml:space="preserve"> and networking resources on Google Cloud.</w:t>
      </w:r>
    </w:p>
    <w:p w14:paraId="25FB0025"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1" w:history="1">
        <w:r w:rsidR="00E85BFF" w:rsidRPr="00E85BFF">
          <w:rPr>
            <w:rFonts w:ascii="Courier New" w:eastAsia="Times New Roman" w:hAnsi="Courier New" w:cs="Courier New"/>
            <w:color w:val="0000FF"/>
            <w:sz w:val="24"/>
            <w:szCs w:val="24"/>
            <w:u w:val="single"/>
            <w:lang w:eastAsia="en-IN"/>
          </w:rPr>
          <w:t>00:23</w:t>
        </w:r>
      </w:hyperlink>
      <w:r w:rsidR="00E85BFF" w:rsidRPr="00E85BFF">
        <w:rPr>
          <w:rFonts w:ascii="Roboto" w:eastAsia="Times New Roman" w:hAnsi="Roboto" w:cs="Times New Roman"/>
          <w:color w:val="3C4043"/>
          <w:sz w:val="24"/>
          <w:szCs w:val="24"/>
          <w:lang w:eastAsia="en-IN"/>
        </w:rPr>
        <w:t>To ensure successful operations, an Associate Cloud Engineer needs the knowledge and skills to manage the resources used in an organization's cloud solutions.</w:t>
      </w:r>
    </w:p>
    <w:p w14:paraId="294140F1"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2" w:history="1">
        <w:r w:rsidR="00E85BFF" w:rsidRPr="00E85BFF">
          <w:rPr>
            <w:rFonts w:ascii="Courier New" w:eastAsia="Times New Roman" w:hAnsi="Courier New" w:cs="Courier New"/>
            <w:color w:val="0000FF"/>
            <w:sz w:val="24"/>
            <w:szCs w:val="24"/>
            <w:u w:val="single"/>
            <w:lang w:eastAsia="en-IN"/>
          </w:rPr>
          <w:t>00:33</w:t>
        </w:r>
      </w:hyperlink>
      <w:r w:rsidR="00E85BFF" w:rsidRPr="00E85BFF">
        <w:rPr>
          <w:rFonts w:ascii="Roboto" w:eastAsia="Times New Roman" w:hAnsi="Roboto" w:cs="Times New Roman"/>
          <w:color w:val="3C4043"/>
          <w:sz w:val="24"/>
          <w:szCs w:val="24"/>
          <w:lang w:eastAsia="en-IN"/>
        </w:rPr>
        <w:t>You also need to be able to use Google Cloud's operations suite for monitoring and logging.</w:t>
      </w:r>
    </w:p>
    <w:p w14:paraId="47652B8D"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3" w:history="1">
        <w:r w:rsidR="00E85BFF" w:rsidRPr="00E85BFF">
          <w:rPr>
            <w:rFonts w:ascii="Courier New" w:eastAsia="Times New Roman" w:hAnsi="Courier New" w:cs="Courier New"/>
            <w:color w:val="0000FF"/>
            <w:sz w:val="24"/>
            <w:szCs w:val="24"/>
            <w:u w:val="single"/>
            <w:lang w:eastAsia="en-IN"/>
          </w:rPr>
          <w:t>00:38</w:t>
        </w:r>
      </w:hyperlink>
      <w:r w:rsidR="00E85BFF" w:rsidRPr="00E85BFF">
        <w:rPr>
          <w:rFonts w:ascii="Roboto" w:eastAsia="Times New Roman" w:hAnsi="Roboto" w:cs="Times New Roman"/>
          <w:color w:val="3C4043"/>
          <w:sz w:val="24"/>
          <w:szCs w:val="24"/>
          <w:lang w:eastAsia="en-IN"/>
        </w:rPr>
        <w:t>Cymbal Superstore's supply chain management app is made of resources implemented close to their headquarters in Minneapolis, Minnesota.</w:t>
      </w:r>
    </w:p>
    <w:p w14:paraId="0F449D70"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4" w:history="1">
        <w:r w:rsidR="00E85BFF" w:rsidRPr="00E85BFF">
          <w:rPr>
            <w:rFonts w:ascii="Courier New" w:eastAsia="Times New Roman" w:hAnsi="Courier New" w:cs="Courier New"/>
            <w:color w:val="0000FF"/>
            <w:sz w:val="24"/>
            <w:szCs w:val="24"/>
            <w:u w:val="single"/>
            <w:lang w:eastAsia="en-IN"/>
          </w:rPr>
          <w:t>00:46</w:t>
        </w:r>
      </w:hyperlink>
      <w:r w:rsidR="00E85BFF" w:rsidRPr="00E85BFF">
        <w:rPr>
          <w:rFonts w:ascii="Roboto" w:eastAsia="Times New Roman" w:hAnsi="Roboto" w:cs="Times New Roman"/>
          <w:color w:val="3C4043"/>
          <w:sz w:val="24"/>
          <w:szCs w:val="24"/>
          <w:lang w:eastAsia="en-IN"/>
        </w:rPr>
        <w:t>It is architected using Compute Engine.</w:t>
      </w:r>
    </w:p>
    <w:p w14:paraId="565883AA"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5" w:history="1">
        <w:r w:rsidR="00E85BFF" w:rsidRPr="00E85BFF">
          <w:rPr>
            <w:rFonts w:ascii="Courier New" w:eastAsia="Times New Roman" w:hAnsi="Courier New" w:cs="Courier New"/>
            <w:color w:val="0000FF"/>
            <w:sz w:val="24"/>
            <w:szCs w:val="24"/>
            <w:u w:val="single"/>
            <w:lang w:eastAsia="en-IN"/>
          </w:rPr>
          <w:t>00:49</w:t>
        </w:r>
      </w:hyperlink>
      <w:r w:rsidR="00E85BFF" w:rsidRPr="00E85BFF">
        <w:rPr>
          <w:rFonts w:ascii="Roboto" w:eastAsia="Times New Roman" w:hAnsi="Roboto" w:cs="Times New Roman"/>
          <w:color w:val="3C4043"/>
          <w:sz w:val="24"/>
          <w:szCs w:val="24"/>
          <w:lang w:eastAsia="en-IN"/>
        </w:rPr>
        <w:t>Manage instance groups let their application scale automatically and remain available across zonal outages.</w:t>
      </w:r>
    </w:p>
    <w:p w14:paraId="1CBFF085"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6" w:history="1">
        <w:r w:rsidR="00E85BFF" w:rsidRPr="00E85BFF">
          <w:rPr>
            <w:rFonts w:ascii="Courier New" w:eastAsia="Times New Roman" w:hAnsi="Courier New" w:cs="Courier New"/>
            <w:color w:val="0000FF"/>
            <w:sz w:val="24"/>
            <w:szCs w:val="24"/>
            <w:u w:val="single"/>
            <w:lang w:eastAsia="en-IN"/>
          </w:rPr>
          <w:t>00:56</w:t>
        </w:r>
      </w:hyperlink>
      <w:r w:rsidR="00E85BFF" w:rsidRPr="00E85BFF">
        <w:rPr>
          <w:rFonts w:ascii="Roboto" w:eastAsia="Times New Roman" w:hAnsi="Roboto" w:cs="Times New Roman"/>
          <w:color w:val="3C4043"/>
          <w:sz w:val="24"/>
          <w:szCs w:val="24"/>
          <w:lang w:eastAsia="en-IN"/>
        </w:rPr>
        <w:t>Sometimes the instance template that the group is based on might need to be changed.</w:t>
      </w:r>
    </w:p>
    <w:p w14:paraId="0A7AD70A"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7" w:history="1">
        <w:r w:rsidR="00E85BFF" w:rsidRPr="00E85BFF">
          <w:rPr>
            <w:rFonts w:ascii="Courier New" w:eastAsia="Times New Roman" w:hAnsi="Courier New" w:cs="Courier New"/>
            <w:color w:val="0000FF"/>
            <w:sz w:val="24"/>
            <w:szCs w:val="24"/>
            <w:u w:val="single"/>
            <w:lang w:eastAsia="en-IN"/>
          </w:rPr>
          <w:t>01:01</w:t>
        </w:r>
      </w:hyperlink>
      <w:r w:rsidR="00E85BFF" w:rsidRPr="00E85BFF">
        <w:rPr>
          <w:rFonts w:ascii="Roboto" w:eastAsia="Times New Roman" w:hAnsi="Roboto" w:cs="Times New Roman"/>
          <w:color w:val="3C4043"/>
          <w:sz w:val="24"/>
          <w:szCs w:val="24"/>
          <w:lang w:eastAsia="en-IN"/>
        </w:rPr>
        <w:t>Some reasons you might want to do this include the following.</w:t>
      </w:r>
    </w:p>
    <w:p w14:paraId="2598615E"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8" w:history="1">
        <w:r w:rsidR="00E85BFF" w:rsidRPr="00E85BFF">
          <w:rPr>
            <w:rFonts w:ascii="Courier New" w:eastAsia="Times New Roman" w:hAnsi="Courier New" w:cs="Courier New"/>
            <w:color w:val="0000FF"/>
            <w:sz w:val="24"/>
            <w:szCs w:val="24"/>
            <w:u w:val="single"/>
            <w:lang w:eastAsia="en-IN"/>
          </w:rPr>
          <w:t>01:05</w:t>
        </w:r>
      </w:hyperlink>
      <w:r w:rsidR="00E85BFF" w:rsidRPr="00E85BFF">
        <w:rPr>
          <w:rFonts w:ascii="Roboto" w:eastAsia="Times New Roman" w:hAnsi="Roboto" w:cs="Times New Roman"/>
          <w:color w:val="3C4043"/>
          <w:sz w:val="24"/>
          <w:szCs w:val="24"/>
          <w:lang w:eastAsia="en-IN"/>
        </w:rPr>
        <w:t>Upgrading the operating system of your instances, conducting A/B or canary testing of capability upgrades, changing the disk type or attach disks attached to your instances.</w:t>
      </w:r>
    </w:p>
    <w:p w14:paraId="61DC189B"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19" w:history="1">
        <w:r w:rsidR="00E85BFF" w:rsidRPr="00E85BFF">
          <w:rPr>
            <w:rFonts w:ascii="Courier New" w:eastAsia="Times New Roman" w:hAnsi="Courier New" w:cs="Courier New"/>
            <w:color w:val="0000FF"/>
            <w:sz w:val="24"/>
            <w:szCs w:val="24"/>
            <w:u w:val="single"/>
            <w:lang w:eastAsia="en-IN"/>
          </w:rPr>
          <w:t>01:17</w:t>
        </w:r>
      </w:hyperlink>
      <w:r w:rsidR="00E85BFF" w:rsidRPr="00E85BFF">
        <w:rPr>
          <w:rFonts w:ascii="Roboto" w:eastAsia="Times New Roman" w:hAnsi="Roboto" w:cs="Times New Roman"/>
          <w:color w:val="3C4043"/>
          <w:sz w:val="24"/>
          <w:szCs w:val="24"/>
          <w:lang w:eastAsia="en-IN"/>
        </w:rPr>
        <w:t>Once you do update the template, you need to ensure the change is propagated to all the VM instances in the group.</w:t>
      </w:r>
    </w:p>
    <w:p w14:paraId="53A8DAC2"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0" w:history="1">
        <w:r w:rsidR="00E85BFF" w:rsidRPr="00E85BFF">
          <w:rPr>
            <w:rFonts w:ascii="Courier New" w:eastAsia="Times New Roman" w:hAnsi="Courier New" w:cs="Courier New"/>
            <w:color w:val="0000FF"/>
            <w:sz w:val="24"/>
            <w:szCs w:val="24"/>
            <w:u w:val="single"/>
            <w:lang w:eastAsia="en-IN"/>
          </w:rPr>
          <w:t>01:24</w:t>
        </w:r>
      </w:hyperlink>
      <w:r w:rsidR="00E85BFF" w:rsidRPr="00E85BFF">
        <w:rPr>
          <w:rFonts w:ascii="Roboto" w:eastAsia="Times New Roman" w:hAnsi="Roboto" w:cs="Times New Roman"/>
          <w:color w:val="3C4043"/>
          <w:sz w:val="24"/>
          <w:szCs w:val="24"/>
          <w:lang w:eastAsia="en-IN"/>
        </w:rPr>
        <w:t>Cymbal Superstore's e-commerce app is architected using containers deployed to GKE pods.</w:t>
      </w:r>
    </w:p>
    <w:p w14:paraId="0FDD2643"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1" w:history="1">
        <w:r w:rsidR="00E85BFF" w:rsidRPr="00E85BFF">
          <w:rPr>
            <w:rFonts w:ascii="Courier New" w:eastAsia="Times New Roman" w:hAnsi="Courier New" w:cs="Courier New"/>
            <w:color w:val="0000FF"/>
            <w:sz w:val="24"/>
            <w:szCs w:val="24"/>
            <w:u w:val="single"/>
            <w:lang w:eastAsia="en-IN"/>
          </w:rPr>
          <w:t>01:30</w:t>
        </w:r>
      </w:hyperlink>
      <w:r w:rsidR="00E85BFF" w:rsidRPr="00E85BFF">
        <w:rPr>
          <w:rFonts w:ascii="Roboto" w:eastAsia="Times New Roman" w:hAnsi="Roboto" w:cs="Times New Roman"/>
          <w:color w:val="3C4043"/>
          <w:sz w:val="24"/>
          <w:szCs w:val="24"/>
          <w:lang w:eastAsia="en-IN"/>
        </w:rPr>
        <w:t>As an Associate Cloud Engineer on the e-commerce team, you might be asked to configure and monitor external connectivity.</w:t>
      </w:r>
    </w:p>
    <w:p w14:paraId="32118D64"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2" w:history="1">
        <w:r w:rsidR="00E85BFF" w:rsidRPr="00E85BFF">
          <w:rPr>
            <w:rFonts w:ascii="Courier New" w:eastAsia="Times New Roman" w:hAnsi="Courier New" w:cs="Courier New"/>
            <w:color w:val="0000FF"/>
            <w:sz w:val="24"/>
            <w:szCs w:val="24"/>
            <w:u w:val="single"/>
            <w:lang w:eastAsia="en-IN"/>
          </w:rPr>
          <w:t>01:38</w:t>
        </w:r>
      </w:hyperlink>
      <w:r w:rsidR="00E85BFF" w:rsidRPr="00E85BFF">
        <w:rPr>
          <w:rFonts w:ascii="Roboto" w:eastAsia="Times New Roman" w:hAnsi="Roboto" w:cs="Times New Roman"/>
          <w:color w:val="3C4043"/>
          <w:sz w:val="24"/>
          <w:szCs w:val="24"/>
          <w:lang w:eastAsia="en-IN"/>
        </w:rPr>
        <w:t xml:space="preserve">An external HTTPS load balancer is a solution that advertises a single global IP, </w:t>
      </w:r>
      <w:proofErr w:type="gramStart"/>
      <w:r w:rsidR="00E85BFF" w:rsidRPr="00E85BFF">
        <w:rPr>
          <w:rFonts w:ascii="Roboto" w:eastAsia="Times New Roman" w:hAnsi="Roboto" w:cs="Times New Roman"/>
          <w:color w:val="3C4043"/>
          <w:sz w:val="24"/>
          <w:szCs w:val="24"/>
          <w:lang w:eastAsia="en-IN"/>
        </w:rPr>
        <w:t>provides</w:t>
      </w:r>
      <w:proofErr w:type="gramEnd"/>
    </w:p>
    <w:p w14:paraId="6669FFE1"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3" w:history="1">
        <w:r w:rsidR="00E85BFF" w:rsidRPr="00E85BFF">
          <w:rPr>
            <w:rFonts w:ascii="Courier New" w:eastAsia="Times New Roman" w:hAnsi="Courier New" w:cs="Courier New"/>
            <w:color w:val="0000FF"/>
            <w:sz w:val="24"/>
            <w:szCs w:val="24"/>
            <w:u w:val="single"/>
            <w:lang w:eastAsia="en-IN"/>
          </w:rPr>
          <w:t>01:43</w:t>
        </w:r>
      </w:hyperlink>
      <w:r w:rsidR="00E85BFF" w:rsidRPr="00E85BFF">
        <w:rPr>
          <w:rFonts w:ascii="Roboto" w:eastAsia="Times New Roman" w:hAnsi="Roboto" w:cs="Times New Roman"/>
          <w:color w:val="3C4043"/>
          <w:sz w:val="24"/>
          <w:szCs w:val="24"/>
          <w:lang w:eastAsia="en-IN"/>
        </w:rPr>
        <w:t>content close to your end user and forwards content to back ends that are available globally.</w:t>
      </w:r>
    </w:p>
    <w:p w14:paraId="0B8A50AE"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4" w:history="1">
        <w:r w:rsidR="00E85BFF" w:rsidRPr="00E85BFF">
          <w:rPr>
            <w:rFonts w:ascii="Courier New" w:eastAsia="Times New Roman" w:hAnsi="Courier New" w:cs="Courier New"/>
            <w:color w:val="0000FF"/>
            <w:sz w:val="24"/>
            <w:szCs w:val="24"/>
            <w:u w:val="single"/>
            <w:lang w:eastAsia="en-IN"/>
          </w:rPr>
          <w:t>01:51</w:t>
        </w:r>
      </w:hyperlink>
      <w:r w:rsidR="00E85BFF" w:rsidRPr="00E85BFF">
        <w:rPr>
          <w:rFonts w:ascii="Roboto" w:eastAsia="Times New Roman" w:hAnsi="Roboto" w:cs="Times New Roman"/>
          <w:color w:val="3C4043"/>
          <w:sz w:val="24"/>
          <w:szCs w:val="24"/>
          <w:lang w:eastAsia="en-IN"/>
        </w:rPr>
        <w:t>Cymbal Superstore's transportation management app uses cloud functions to monitor incoming sensor data and implements a cloud data flow pipeline that uses a sync to write data to Bigtable.</w:t>
      </w:r>
    </w:p>
    <w:p w14:paraId="5445D2F0"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5" w:history="1">
        <w:r w:rsidR="00E85BFF" w:rsidRPr="00E85BFF">
          <w:rPr>
            <w:rFonts w:ascii="Courier New" w:eastAsia="Times New Roman" w:hAnsi="Courier New" w:cs="Courier New"/>
            <w:color w:val="0000FF"/>
            <w:sz w:val="24"/>
            <w:szCs w:val="24"/>
            <w:u w:val="single"/>
            <w:lang w:eastAsia="en-IN"/>
          </w:rPr>
          <w:t>02:03</w:t>
        </w:r>
      </w:hyperlink>
      <w:r w:rsidR="00E85BFF" w:rsidRPr="00E85BFF">
        <w:rPr>
          <w:rFonts w:ascii="Roboto" w:eastAsia="Times New Roman" w:hAnsi="Roboto" w:cs="Times New Roman"/>
          <w:color w:val="3C4043"/>
          <w:sz w:val="24"/>
          <w:szCs w:val="24"/>
          <w:lang w:eastAsia="en-IN"/>
        </w:rPr>
        <w:t>As an Associate Cloud Engineer it is common to provide information about the sources and syncs required by a pipeline to the data engineer responsible for developing it.</w:t>
      </w:r>
    </w:p>
    <w:p w14:paraId="15BA3614"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6" w:history="1">
        <w:r w:rsidR="00E85BFF" w:rsidRPr="00E85BFF">
          <w:rPr>
            <w:rFonts w:ascii="Courier New" w:eastAsia="Times New Roman" w:hAnsi="Courier New" w:cs="Courier New"/>
            <w:color w:val="0000FF"/>
            <w:sz w:val="24"/>
            <w:szCs w:val="24"/>
            <w:u w:val="single"/>
            <w:lang w:eastAsia="en-IN"/>
          </w:rPr>
          <w:t>02:14</w:t>
        </w:r>
      </w:hyperlink>
      <w:r w:rsidR="00E85BFF" w:rsidRPr="00E85BFF">
        <w:rPr>
          <w:rFonts w:ascii="Roboto" w:eastAsia="Times New Roman" w:hAnsi="Roboto" w:cs="Times New Roman"/>
          <w:color w:val="3C4043"/>
          <w:sz w:val="24"/>
          <w:szCs w:val="24"/>
          <w:lang w:eastAsia="en-IN"/>
        </w:rPr>
        <w:t>You also need to know how to monitor your incoming data stream and manage your cloud function instances.</w:t>
      </w:r>
    </w:p>
    <w:p w14:paraId="23B95E88"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7" w:history="1">
        <w:r w:rsidR="00E85BFF" w:rsidRPr="00E85BFF">
          <w:rPr>
            <w:rFonts w:ascii="Courier New" w:eastAsia="Times New Roman" w:hAnsi="Courier New" w:cs="Courier New"/>
            <w:color w:val="0000FF"/>
            <w:sz w:val="24"/>
            <w:szCs w:val="24"/>
            <w:u w:val="single"/>
            <w:lang w:eastAsia="en-IN"/>
          </w:rPr>
          <w:t>02:20</w:t>
        </w:r>
      </w:hyperlink>
      <w:r w:rsidR="00E85BFF" w:rsidRPr="00E85BFF">
        <w:rPr>
          <w:rFonts w:ascii="Roboto" w:eastAsia="Times New Roman" w:hAnsi="Roboto" w:cs="Times New Roman"/>
          <w:color w:val="3C4043"/>
          <w:sz w:val="24"/>
          <w:szCs w:val="24"/>
          <w:lang w:eastAsia="en-IN"/>
        </w:rPr>
        <w:t>Let's specifically discuss how you might set up resources required to query that data on a regular basis.</w:t>
      </w:r>
    </w:p>
    <w:p w14:paraId="196C42E7"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8" w:history="1">
        <w:r w:rsidR="00E85BFF" w:rsidRPr="00E85BFF">
          <w:rPr>
            <w:rFonts w:ascii="Courier New" w:eastAsia="Times New Roman" w:hAnsi="Courier New" w:cs="Courier New"/>
            <w:color w:val="0000FF"/>
            <w:sz w:val="24"/>
            <w:szCs w:val="24"/>
            <w:u w:val="single"/>
            <w:lang w:eastAsia="en-IN"/>
          </w:rPr>
          <w:t>02:28</w:t>
        </w:r>
      </w:hyperlink>
      <w:r w:rsidR="00E85BFF" w:rsidRPr="00E85BFF">
        <w:rPr>
          <w:rFonts w:ascii="Roboto" w:eastAsia="Times New Roman" w:hAnsi="Roboto" w:cs="Times New Roman"/>
          <w:color w:val="3C4043"/>
          <w:sz w:val="24"/>
          <w:szCs w:val="24"/>
          <w:lang w:eastAsia="en-IN"/>
        </w:rPr>
        <w:t>What would this involve?</w:t>
      </w:r>
    </w:p>
    <w:p w14:paraId="694F53EF"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29" w:history="1">
        <w:r w:rsidR="00E85BFF" w:rsidRPr="00E85BFF">
          <w:rPr>
            <w:rFonts w:ascii="Courier New" w:eastAsia="Times New Roman" w:hAnsi="Courier New" w:cs="Courier New"/>
            <w:color w:val="0000FF"/>
            <w:sz w:val="24"/>
            <w:szCs w:val="24"/>
            <w:u w:val="single"/>
            <w:lang w:eastAsia="en-IN"/>
          </w:rPr>
          <w:t>02:30</w:t>
        </w:r>
      </w:hyperlink>
      <w:r w:rsidR="00E85BFF" w:rsidRPr="00E85BFF">
        <w:rPr>
          <w:rFonts w:ascii="Roboto" w:eastAsia="Times New Roman" w:hAnsi="Roboto" w:cs="Times New Roman"/>
          <w:color w:val="3C4043"/>
          <w:sz w:val="24"/>
          <w:szCs w:val="24"/>
          <w:lang w:eastAsia="en-IN"/>
        </w:rPr>
        <w:t>Let's think about Cymbal Superstore's transportation management app.</w:t>
      </w:r>
    </w:p>
    <w:p w14:paraId="2353E49F"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30" w:history="1">
        <w:r w:rsidR="00E85BFF" w:rsidRPr="00E85BFF">
          <w:rPr>
            <w:rFonts w:ascii="Courier New" w:eastAsia="Times New Roman" w:hAnsi="Courier New" w:cs="Courier New"/>
            <w:color w:val="0000FF"/>
            <w:sz w:val="24"/>
            <w:szCs w:val="24"/>
            <w:u w:val="single"/>
            <w:lang w:eastAsia="en-IN"/>
          </w:rPr>
          <w:t>02:34</w:t>
        </w:r>
      </w:hyperlink>
      <w:r w:rsidR="00E85BFF" w:rsidRPr="00E85BFF">
        <w:rPr>
          <w:rFonts w:ascii="Roboto" w:eastAsia="Times New Roman" w:hAnsi="Roboto" w:cs="Times New Roman"/>
          <w:color w:val="3C4043"/>
          <w:sz w:val="24"/>
          <w:szCs w:val="24"/>
          <w:lang w:eastAsia="en-IN"/>
        </w:rPr>
        <w:t xml:space="preserve">You can use </w:t>
      </w:r>
      <w:proofErr w:type="spellStart"/>
      <w:r w:rsidR="00E85BFF" w:rsidRPr="00E85BFF">
        <w:rPr>
          <w:rFonts w:ascii="Roboto" w:eastAsia="Times New Roman" w:hAnsi="Roboto" w:cs="Times New Roman"/>
          <w:color w:val="3C4043"/>
          <w:sz w:val="24"/>
          <w:szCs w:val="24"/>
          <w:lang w:eastAsia="en-IN"/>
        </w:rPr>
        <w:t>BigQuery</w:t>
      </w:r>
      <w:proofErr w:type="spellEnd"/>
      <w:r w:rsidR="00E85BFF" w:rsidRPr="00E85BFF">
        <w:rPr>
          <w:rFonts w:ascii="Roboto" w:eastAsia="Times New Roman" w:hAnsi="Roboto" w:cs="Times New Roman"/>
          <w:color w:val="3C4043"/>
          <w:sz w:val="24"/>
          <w:szCs w:val="24"/>
          <w:lang w:eastAsia="en-IN"/>
        </w:rPr>
        <w:t xml:space="preserve"> SQL to query your Bigtable data by defining a permanent external table using the Google Cloud Console or the </w:t>
      </w:r>
      <w:proofErr w:type="spellStart"/>
      <w:r w:rsidR="00E85BFF" w:rsidRPr="00E85BFF">
        <w:rPr>
          <w:rFonts w:ascii="Roboto" w:eastAsia="Times New Roman" w:hAnsi="Roboto" w:cs="Times New Roman"/>
          <w:color w:val="3C4043"/>
          <w:sz w:val="24"/>
          <w:szCs w:val="24"/>
          <w:lang w:eastAsia="en-IN"/>
        </w:rPr>
        <w:t>bq</w:t>
      </w:r>
      <w:proofErr w:type="spellEnd"/>
      <w:r w:rsidR="00E85BFF" w:rsidRPr="00E85BFF">
        <w:rPr>
          <w:rFonts w:ascii="Roboto" w:eastAsia="Times New Roman" w:hAnsi="Roboto" w:cs="Times New Roman"/>
          <w:color w:val="3C4043"/>
          <w:sz w:val="24"/>
          <w:szCs w:val="24"/>
          <w:lang w:eastAsia="en-IN"/>
        </w:rPr>
        <w:t xml:space="preserve"> command line tool.</w:t>
      </w:r>
    </w:p>
    <w:p w14:paraId="647677B5"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31" w:history="1">
        <w:r w:rsidR="00E85BFF" w:rsidRPr="00E85BFF">
          <w:rPr>
            <w:rFonts w:ascii="Courier New" w:eastAsia="Times New Roman" w:hAnsi="Courier New" w:cs="Courier New"/>
            <w:color w:val="0000FF"/>
            <w:sz w:val="24"/>
            <w:szCs w:val="24"/>
            <w:u w:val="single"/>
            <w:lang w:eastAsia="en-IN"/>
          </w:rPr>
          <w:t>02:44</w:t>
        </w:r>
      </w:hyperlink>
      <w:r w:rsidR="00E85BFF" w:rsidRPr="00E85BFF">
        <w:rPr>
          <w:rFonts w:ascii="Roboto" w:eastAsia="Times New Roman" w:hAnsi="Roboto" w:cs="Times New Roman"/>
          <w:color w:val="3C4043"/>
          <w:sz w:val="24"/>
          <w:szCs w:val="24"/>
          <w:lang w:eastAsia="en-IN"/>
        </w:rPr>
        <w:t>You do this by creating a table definition file that includes the URI for the table in Bigtable and information about the column families and columns defined in the table.</w:t>
      </w:r>
    </w:p>
    <w:p w14:paraId="2FDB53B1"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32" w:history="1">
        <w:r w:rsidR="00E85BFF" w:rsidRPr="00E85BFF">
          <w:rPr>
            <w:rFonts w:ascii="Courier New" w:eastAsia="Times New Roman" w:hAnsi="Courier New" w:cs="Courier New"/>
            <w:color w:val="0000FF"/>
            <w:sz w:val="24"/>
            <w:szCs w:val="24"/>
            <w:u w:val="single"/>
            <w:lang w:eastAsia="en-IN"/>
          </w:rPr>
          <w:t>02:55</w:t>
        </w:r>
      </w:hyperlink>
      <w:r w:rsidR="00E85BFF" w:rsidRPr="00E85BFF">
        <w:rPr>
          <w:rFonts w:ascii="Roboto" w:eastAsia="Times New Roman" w:hAnsi="Roboto" w:cs="Times New Roman"/>
          <w:color w:val="3C4043"/>
          <w:sz w:val="24"/>
          <w:szCs w:val="24"/>
          <w:lang w:eastAsia="en-IN"/>
        </w:rPr>
        <w:t>The entries for the table definition are written in JSON.</w:t>
      </w:r>
    </w:p>
    <w:p w14:paraId="0C266739"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33" w:history="1">
        <w:r w:rsidR="00E85BFF" w:rsidRPr="00E85BFF">
          <w:rPr>
            <w:rFonts w:ascii="Courier New" w:eastAsia="Times New Roman" w:hAnsi="Courier New" w:cs="Courier New"/>
            <w:color w:val="0000FF"/>
            <w:sz w:val="24"/>
            <w:szCs w:val="24"/>
            <w:u w:val="single"/>
            <w:lang w:eastAsia="en-IN"/>
          </w:rPr>
          <w:t>02:59</w:t>
        </w:r>
      </w:hyperlink>
      <w:r w:rsidR="00E85BFF" w:rsidRPr="00E85BFF">
        <w:rPr>
          <w:rFonts w:ascii="Roboto" w:eastAsia="Times New Roman" w:hAnsi="Roboto" w:cs="Times New Roman"/>
          <w:color w:val="3C4043"/>
          <w:sz w:val="24"/>
          <w:szCs w:val="24"/>
          <w:lang w:eastAsia="en-IN"/>
        </w:rPr>
        <w:t xml:space="preserve">Next, you create an external table reference with a </w:t>
      </w:r>
      <w:proofErr w:type="spellStart"/>
      <w:r w:rsidR="00E85BFF" w:rsidRPr="00E85BFF">
        <w:rPr>
          <w:rFonts w:ascii="Roboto" w:eastAsia="Times New Roman" w:hAnsi="Roboto" w:cs="Times New Roman"/>
          <w:color w:val="3C4043"/>
          <w:sz w:val="24"/>
          <w:szCs w:val="24"/>
          <w:lang w:eastAsia="en-IN"/>
        </w:rPr>
        <w:t>bq</w:t>
      </w:r>
      <w:proofErr w:type="spellEnd"/>
      <w:r w:rsidR="00E85BFF" w:rsidRPr="00E85BFF">
        <w:rPr>
          <w:rFonts w:ascii="Roboto" w:eastAsia="Times New Roman" w:hAnsi="Roboto" w:cs="Times New Roman"/>
          <w:color w:val="3C4043"/>
          <w:sz w:val="24"/>
          <w:szCs w:val="24"/>
          <w:lang w:eastAsia="en-IN"/>
        </w:rPr>
        <w:t xml:space="preserve"> </w:t>
      </w:r>
      <w:proofErr w:type="spellStart"/>
      <w:r w:rsidR="00E85BFF" w:rsidRPr="00E85BFF">
        <w:rPr>
          <w:rFonts w:ascii="Roboto" w:eastAsia="Times New Roman" w:hAnsi="Roboto" w:cs="Times New Roman"/>
          <w:color w:val="3C4043"/>
          <w:sz w:val="24"/>
          <w:szCs w:val="24"/>
          <w:lang w:eastAsia="en-IN"/>
        </w:rPr>
        <w:t>mk</w:t>
      </w:r>
      <w:proofErr w:type="spellEnd"/>
      <w:r w:rsidR="00E85BFF" w:rsidRPr="00E85BFF">
        <w:rPr>
          <w:rFonts w:ascii="Roboto" w:eastAsia="Times New Roman" w:hAnsi="Roboto" w:cs="Times New Roman"/>
          <w:color w:val="3C4043"/>
          <w:sz w:val="24"/>
          <w:szCs w:val="24"/>
          <w:lang w:eastAsia="en-IN"/>
        </w:rPr>
        <w:t xml:space="preserve"> command.</w:t>
      </w:r>
    </w:p>
    <w:p w14:paraId="3852B8D8"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34" w:history="1">
        <w:r w:rsidR="00E85BFF" w:rsidRPr="00E85BFF">
          <w:rPr>
            <w:rFonts w:ascii="Courier New" w:eastAsia="Times New Roman" w:hAnsi="Courier New" w:cs="Courier New"/>
            <w:color w:val="0000FF"/>
            <w:sz w:val="24"/>
            <w:szCs w:val="24"/>
            <w:u w:val="single"/>
            <w:lang w:eastAsia="en-IN"/>
          </w:rPr>
          <w:t>03:03</w:t>
        </w:r>
      </w:hyperlink>
      <w:r w:rsidR="00E85BFF" w:rsidRPr="00E85BFF">
        <w:rPr>
          <w:rFonts w:ascii="Roboto" w:eastAsia="Times New Roman" w:hAnsi="Roboto" w:cs="Times New Roman"/>
          <w:color w:val="3C4043"/>
          <w:sz w:val="24"/>
          <w:szCs w:val="24"/>
          <w:lang w:eastAsia="en-IN"/>
        </w:rPr>
        <w:t>On the screen, you'll see an example of what that might look like for our Cymbal Superstore example.</w:t>
      </w:r>
    </w:p>
    <w:p w14:paraId="588A06B7"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35" w:history="1">
        <w:r w:rsidR="00E85BFF" w:rsidRPr="00E85BFF">
          <w:rPr>
            <w:rFonts w:ascii="Courier New" w:eastAsia="Times New Roman" w:hAnsi="Courier New" w:cs="Courier New"/>
            <w:color w:val="0000FF"/>
            <w:sz w:val="24"/>
            <w:szCs w:val="24"/>
            <w:u w:val="single"/>
            <w:lang w:eastAsia="en-IN"/>
          </w:rPr>
          <w:t>03:09</w:t>
        </w:r>
      </w:hyperlink>
      <w:r w:rsidR="00E85BFF" w:rsidRPr="00E85BFF">
        <w:rPr>
          <w:rFonts w:ascii="Roboto" w:eastAsia="Times New Roman" w:hAnsi="Roboto" w:cs="Times New Roman"/>
          <w:color w:val="3C4043"/>
          <w:sz w:val="24"/>
          <w:szCs w:val="24"/>
          <w:lang w:eastAsia="en-IN"/>
        </w:rPr>
        <w:t xml:space="preserve">Then, you can submit the query using </w:t>
      </w:r>
      <w:proofErr w:type="spellStart"/>
      <w:r w:rsidR="00E85BFF" w:rsidRPr="00E85BFF">
        <w:rPr>
          <w:rFonts w:ascii="Roboto" w:eastAsia="Times New Roman" w:hAnsi="Roboto" w:cs="Times New Roman"/>
          <w:color w:val="3C4043"/>
          <w:sz w:val="24"/>
          <w:szCs w:val="24"/>
          <w:lang w:eastAsia="en-IN"/>
        </w:rPr>
        <w:t>BigQuery</w:t>
      </w:r>
      <w:proofErr w:type="spellEnd"/>
      <w:r w:rsidR="00E85BFF" w:rsidRPr="00E85BFF">
        <w:rPr>
          <w:rFonts w:ascii="Roboto" w:eastAsia="Times New Roman" w:hAnsi="Roboto" w:cs="Times New Roman"/>
          <w:color w:val="3C4043"/>
          <w:sz w:val="24"/>
          <w:szCs w:val="24"/>
          <w:lang w:eastAsia="en-IN"/>
        </w:rPr>
        <w:t xml:space="preserve"> SQL.</w:t>
      </w:r>
    </w:p>
    <w:p w14:paraId="389D0752" w14:textId="77777777" w:rsidR="00E85BFF" w:rsidRDefault="00E85BFF" w:rsidP="00463EB0">
      <w:pPr>
        <w:spacing w:after="0" w:line="240" w:lineRule="auto"/>
        <w:textAlignment w:val="center"/>
        <w:rPr>
          <w:rFonts w:ascii="Roboto" w:hAnsi="Roboto"/>
          <w:color w:val="202124"/>
          <w:spacing w:val="2"/>
        </w:rPr>
      </w:pPr>
    </w:p>
    <w:p w14:paraId="613C9C0F" w14:textId="00654836"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Introduction: Diagnostic Questions-</w:t>
      </w:r>
    </w:p>
    <w:p w14:paraId="4707C666" w14:textId="77777777" w:rsidR="00E85BFF" w:rsidRPr="00E85BFF" w:rsidRDefault="00000000" w:rsidP="00E85BFF">
      <w:pPr>
        <w:spacing w:after="0" w:line="240" w:lineRule="auto"/>
        <w:rPr>
          <w:rFonts w:ascii="Times New Roman" w:eastAsia="Times New Roman" w:hAnsi="Times New Roman" w:cs="Times New Roman"/>
          <w:sz w:val="24"/>
          <w:szCs w:val="24"/>
          <w:lang w:eastAsia="en-IN"/>
        </w:rPr>
      </w:pPr>
      <w:hyperlink r:id="rId336" w:history="1">
        <w:r w:rsidR="00E85BFF" w:rsidRPr="00E85BFF">
          <w:rPr>
            <w:rFonts w:ascii="Courier New" w:eastAsia="Times New Roman" w:hAnsi="Courier New" w:cs="Courier New"/>
            <w:color w:val="0000FF"/>
            <w:sz w:val="24"/>
            <w:szCs w:val="24"/>
            <w:u w:val="single"/>
            <w:lang w:eastAsia="en-IN"/>
          </w:rPr>
          <w:t>00:00</w:t>
        </w:r>
      </w:hyperlink>
      <w:r w:rsidR="00E85BFF" w:rsidRPr="00E85BFF">
        <w:rPr>
          <w:rFonts w:ascii="Times New Roman" w:eastAsia="Times New Roman" w:hAnsi="Times New Roman" w:cs="Times New Roman"/>
          <w:sz w:val="24"/>
          <w:szCs w:val="24"/>
          <w:lang w:eastAsia="en-IN"/>
        </w:rPr>
        <w:t>&gt;&gt; Now it's your turn to assess your experience and skills related to this section with some diagnostic questions.</w:t>
      </w:r>
    </w:p>
    <w:p w14:paraId="10531EFC"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37" w:history="1">
        <w:r w:rsidR="00E85BFF" w:rsidRPr="00E85BFF">
          <w:rPr>
            <w:rFonts w:ascii="Courier New" w:eastAsia="Times New Roman" w:hAnsi="Courier New" w:cs="Courier New"/>
            <w:color w:val="0000FF"/>
            <w:sz w:val="24"/>
            <w:szCs w:val="24"/>
            <w:u w:val="single"/>
            <w:lang w:eastAsia="en-IN"/>
          </w:rPr>
          <w:t>00:06</w:t>
        </w:r>
      </w:hyperlink>
      <w:r w:rsidR="00E85BFF" w:rsidRPr="00E85BFF">
        <w:rPr>
          <w:rFonts w:ascii="Roboto" w:eastAsia="Times New Roman" w:hAnsi="Roboto" w:cs="Times New Roman"/>
          <w:color w:val="3C4043"/>
          <w:sz w:val="24"/>
          <w:szCs w:val="24"/>
          <w:lang w:eastAsia="en-IN"/>
        </w:rPr>
        <w:t xml:space="preserve">Remember, the purpose of these questions is to help you better understand what is involved in </w:t>
      </w:r>
      <w:proofErr w:type="gramStart"/>
      <w:r w:rsidR="00E85BFF" w:rsidRPr="00E85BFF">
        <w:rPr>
          <w:rFonts w:ascii="Roboto" w:eastAsia="Times New Roman" w:hAnsi="Roboto" w:cs="Times New Roman"/>
          <w:color w:val="3C4043"/>
          <w:sz w:val="24"/>
          <w:szCs w:val="24"/>
          <w:lang w:eastAsia="en-IN"/>
        </w:rPr>
        <w:t>this</w:t>
      </w:r>
      <w:proofErr w:type="gramEnd"/>
    </w:p>
    <w:p w14:paraId="5FD85A8C" w14:textId="77777777" w:rsidR="00E85BFF" w:rsidRPr="00E85BFF" w:rsidRDefault="00000000" w:rsidP="00E85BFF">
      <w:pPr>
        <w:shd w:val="clear" w:color="auto" w:fill="FFFFFF"/>
        <w:spacing w:after="0" w:line="240" w:lineRule="auto"/>
        <w:rPr>
          <w:rFonts w:ascii="Roboto" w:eastAsia="Times New Roman" w:hAnsi="Roboto" w:cs="Times New Roman"/>
          <w:color w:val="3C4043"/>
          <w:sz w:val="24"/>
          <w:szCs w:val="24"/>
          <w:lang w:eastAsia="en-IN"/>
        </w:rPr>
      </w:pPr>
      <w:hyperlink r:id="rId338" w:history="1">
        <w:r w:rsidR="00E85BFF" w:rsidRPr="00E85BFF">
          <w:rPr>
            <w:rFonts w:ascii="Courier New" w:eastAsia="Times New Roman" w:hAnsi="Courier New" w:cs="Courier New"/>
            <w:color w:val="0000FF"/>
            <w:sz w:val="24"/>
            <w:szCs w:val="24"/>
            <w:u w:val="single"/>
            <w:lang w:eastAsia="en-IN"/>
          </w:rPr>
          <w:t>00:11</w:t>
        </w:r>
      </w:hyperlink>
      <w:r w:rsidR="00E85BFF" w:rsidRPr="00E85BFF">
        <w:rPr>
          <w:rFonts w:ascii="Roboto" w:eastAsia="Times New Roman" w:hAnsi="Roboto" w:cs="Times New Roman"/>
          <w:color w:val="3C4043"/>
          <w:sz w:val="24"/>
          <w:szCs w:val="24"/>
          <w:lang w:eastAsia="en-IN"/>
        </w:rPr>
        <w:t xml:space="preserve">section of the Exam </w:t>
      </w:r>
      <w:proofErr w:type="gramStart"/>
      <w:r w:rsidR="00E85BFF" w:rsidRPr="00E85BFF">
        <w:rPr>
          <w:rFonts w:ascii="Roboto" w:eastAsia="Times New Roman" w:hAnsi="Roboto" w:cs="Times New Roman"/>
          <w:color w:val="3C4043"/>
          <w:sz w:val="24"/>
          <w:szCs w:val="24"/>
          <w:lang w:eastAsia="en-IN"/>
        </w:rPr>
        <w:t>Guide, and</w:t>
      </w:r>
      <w:proofErr w:type="gramEnd"/>
      <w:r w:rsidR="00E85BFF" w:rsidRPr="00E85BFF">
        <w:rPr>
          <w:rFonts w:ascii="Roboto" w:eastAsia="Times New Roman" w:hAnsi="Roboto" w:cs="Times New Roman"/>
          <w:color w:val="3C4043"/>
          <w:sz w:val="24"/>
          <w:szCs w:val="24"/>
          <w:lang w:eastAsia="en-IN"/>
        </w:rPr>
        <w:t xml:space="preserve"> identify which areas you'll want to focus on in your study plan.</w:t>
      </w:r>
    </w:p>
    <w:p w14:paraId="535CE02F" w14:textId="77777777" w:rsidR="00E85BFF" w:rsidRDefault="00E85BFF" w:rsidP="00463EB0">
      <w:pPr>
        <w:spacing w:after="0" w:line="240" w:lineRule="auto"/>
        <w:textAlignment w:val="center"/>
        <w:rPr>
          <w:rFonts w:ascii="Roboto" w:hAnsi="Roboto"/>
          <w:color w:val="202124"/>
          <w:spacing w:val="2"/>
        </w:rPr>
      </w:pPr>
    </w:p>
    <w:p w14:paraId="11FA38BD" w14:textId="2C8F725C" w:rsidR="00E85BFF" w:rsidRDefault="00E85BFF" w:rsidP="00463EB0">
      <w:pPr>
        <w:spacing w:after="0" w:line="240" w:lineRule="auto"/>
        <w:textAlignment w:val="center"/>
        <w:rPr>
          <w:rFonts w:ascii="Roboto" w:hAnsi="Roboto"/>
          <w:color w:val="202124"/>
          <w:spacing w:val="2"/>
        </w:rPr>
      </w:pPr>
      <w:r>
        <w:rPr>
          <w:rFonts w:ascii="Roboto" w:hAnsi="Roboto"/>
          <w:color w:val="202124"/>
          <w:spacing w:val="2"/>
        </w:rPr>
        <w:t>Diagnostic Questions-</w:t>
      </w:r>
    </w:p>
    <w:p w14:paraId="589E4213" w14:textId="3076B313" w:rsidR="00E85BFF" w:rsidRDefault="00083DAC" w:rsidP="00463EB0">
      <w:pPr>
        <w:spacing w:after="0" w:line="240" w:lineRule="auto"/>
        <w:textAlignment w:val="center"/>
        <w:rPr>
          <w:rFonts w:ascii="Roboto" w:hAnsi="Roboto"/>
          <w:color w:val="202124"/>
          <w:spacing w:val="2"/>
        </w:rPr>
      </w:pPr>
      <w:r>
        <w:rPr>
          <w:rFonts w:ascii="Roboto" w:hAnsi="Roboto"/>
          <w:color w:val="202124"/>
          <w:spacing w:val="2"/>
        </w:rPr>
        <w:t>You have a Cloud Run service with a database backend. You want to limit the number of connections to your database. What should you do?</w:t>
      </w:r>
    </w:p>
    <w:p w14:paraId="2F02366F" w14:textId="7926CAA5" w:rsidR="00083DAC" w:rsidRDefault="00083DAC" w:rsidP="00463EB0">
      <w:pPr>
        <w:spacing w:after="0" w:line="240" w:lineRule="auto"/>
        <w:textAlignment w:val="center"/>
        <w:rPr>
          <w:rFonts w:ascii="Roboto" w:hAnsi="Roboto"/>
          <w:color w:val="202124"/>
          <w:spacing w:val="2"/>
        </w:rPr>
      </w:pPr>
      <w:r>
        <w:rPr>
          <w:rFonts w:ascii="Roboto" w:hAnsi="Roboto"/>
          <w:color w:val="202124"/>
          <w:spacing w:val="2"/>
        </w:rPr>
        <w:t>Set Max instances.</w:t>
      </w:r>
    </w:p>
    <w:p w14:paraId="4DDB4450" w14:textId="301EDFFA" w:rsidR="00083DAC" w:rsidRDefault="00083DA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Max instances control costs, keeping you from starting too many instances by limiting your number of connections to a backing service.</w:t>
      </w:r>
    </w:p>
    <w:p w14:paraId="15260571" w14:textId="77777777" w:rsidR="00083DAC" w:rsidRDefault="00083DAC" w:rsidP="00463EB0">
      <w:pPr>
        <w:spacing w:after="0" w:line="240" w:lineRule="auto"/>
        <w:textAlignment w:val="center"/>
        <w:rPr>
          <w:rFonts w:ascii="Roboto" w:hAnsi="Roboto"/>
          <w:color w:val="202124"/>
          <w:spacing w:val="2"/>
          <w:shd w:val="clear" w:color="auto" w:fill="FEF7E0"/>
        </w:rPr>
      </w:pPr>
    </w:p>
    <w:p w14:paraId="45C60DD3" w14:textId="11AF173F" w:rsidR="00083DAC" w:rsidRDefault="00083DAC" w:rsidP="00463EB0">
      <w:pPr>
        <w:spacing w:after="0" w:line="240" w:lineRule="auto"/>
        <w:textAlignment w:val="center"/>
        <w:rPr>
          <w:rFonts w:ascii="Roboto" w:hAnsi="Roboto"/>
          <w:color w:val="202124"/>
          <w:spacing w:val="2"/>
        </w:rPr>
      </w:pPr>
      <w:r>
        <w:rPr>
          <w:rFonts w:ascii="Roboto" w:hAnsi="Roboto"/>
          <w:color w:val="202124"/>
          <w:spacing w:val="2"/>
        </w:rPr>
        <w:t>You want to implement a lifecycle rule that changes your storage type from standard to nearline after a specific date. What conditions should you use? (Pick two).</w:t>
      </w:r>
    </w:p>
    <w:p w14:paraId="4D18F7FE" w14:textId="3A480299" w:rsidR="00083DAC" w:rsidRDefault="00083DA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w:t>
      </w:r>
      <w:proofErr w:type="spellStart"/>
      <w:r>
        <w:rPr>
          <w:rFonts w:ascii="Roboto" w:hAnsi="Roboto"/>
          <w:color w:val="202124"/>
          <w:spacing w:val="2"/>
          <w:shd w:val="clear" w:color="auto" w:fill="FEF7E0"/>
        </w:rPr>
        <w:t>MatchesStorageClass</w:t>
      </w:r>
      <w:proofErr w:type="spellEnd"/>
      <w:r>
        <w:rPr>
          <w:rFonts w:ascii="Roboto" w:hAnsi="Roboto"/>
          <w:color w:val="202124"/>
          <w:spacing w:val="2"/>
          <w:shd w:val="clear" w:color="auto" w:fill="FEF7E0"/>
        </w:rPr>
        <w:t xml:space="preserve"> is required to look for objects with a standard storage type.</w:t>
      </w:r>
    </w:p>
    <w:p w14:paraId="0CD60357" w14:textId="23CAC781" w:rsidR="00083DAC" w:rsidRDefault="00083DA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w:t>
      </w:r>
      <w:proofErr w:type="spellStart"/>
      <w:r>
        <w:rPr>
          <w:rFonts w:ascii="Roboto" w:hAnsi="Roboto"/>
          <w:color w:val="202124"/>
          <w:spacing w:val="2"/>
          <w:shd w:val="clear" w:color="auto" w:fill="FEF7E0"/>
        </w:rPr>
        <w:t>CreatedBefore</w:t>
      </w:r>
      <w:proofErr w:type="spellEnd"/>
      <w:r>
        <w:rPr>
          <w:rFonts w:ascii="Roboto" w:hAnsi="Roboto"/>
          <w:color w:val="202124"/>
          <w:spacing w:val="2"/>
          <w:shd w:val="clear" w:color="auto" w:fill="FEF7E0"/>
        </w:rPr>
        <w:t xml:space="preserve"> lets you specify a date.</w:t>
      </w:r>
    </w:p>
    <w:p w14:paraId="69953A74" w14:textId="77777777" w:rsidR="00083DAC" w:rsidRDefault="00083DAC" w:rsidP="00463EB0">
      <w:pPr>
        <w:spacing w:after="0" w:line="240" w:lineRule="auto"/>
        <w:textAlignment w:val="center"/>
        <w:rPr>
          <w:rFonts w:ascii="Roboto" w:hAnsi="Roboto"/>
          <w:color w:val="202124"/>
          <w:spacing w:val="2"/>
          <w:shd w:val="clear" w:color="auto" w:fill="FEF7E0"/>
        </w:rPr>
      </w:pPr>
    </w:p>
    <w:p w14:paraId="500541A1" w14:textId="17E9BABE" w:rsidR="00083DAC" w:rsidRDefault="00083DAC" w:rsidP="00463EB0">
      <w:pPr>
        <w:spacing w:after="0" w:line="240" w:lineRule="auto"/>
        <w:textAlignment w:val="center"/>
        <w:rPr>
          <w:rFonts w:ascii="Roboto" w:hAnsi="Roboto"/>
          <w:color w:val="202124"/>
          <w:spacing w:val="2"/>
        </w:rPr>
      </w:pPr>
      <w:r>
        <w:rPr>
          <w:rFonts w:ascii="Roboto" w:hAnsi="Roboto"/>
          <w:color w:val="202124"/>
          <w:spacing w:val="2"/>
        </w:rPr>
        <w:t xml:space="preserve">Cymbal Superstore’s supply chain management system has been deployed and is working well. You are tasked with monitoring the system’s resources so you can react quickly to any problems. You want to ensure the CPU usage of each of your Compute Engine </w:t>
      </w:r>
      <w:r>
        <w:rPr>
          <w:rFonts w:ascii="Roboto" w:hAnsi="Roboto"/>
          <w:color w:val="202124"/>
          <w:spacing w:val="2"/>
        </w:rPr>
        <w:lastRenderedPageBreak/>
        <w:t>instances in us-central1 remains below 60%. You want an incident created if it exceeds this value for 5 minutes. You need to configure the proper alerting policy for this scenario. What should you do?</w:t>
      </w:r>
    </w:p>
    <w:p w14:paraId="14322BCF" w14:textId="7F21BE91" w:rsidR="00083DAC" w:rsidRDefault="00083DAC" w:rsidP="00463EB0">
      <w:pPr>
        <w:spacing w:after="0" w:line="240" w:lineRule="auto"/>
        <w:textAlignment w:val="center"/>
        <w:rPr>
          <w:rFonts w:ascii="Roboto" w:hAnsi="Roboto"/>
          <w:color w:val="202124"/>
          <w:spacing w:val="2"/>
        </w:rPr>
      </w:pPr>
      <w:r>
        <w:rPr>
          <w:rFonts w:ascii="Roboto" w:hAnsi="Roboto"/>
          <w:color w:val="202124"/>
          <w:spacing w:val="2"/>
        </w:rPr>
        <w:t>Choose resource type of VM instance and metric of CPU utilization, condition trigger if any time series violates, condition is above, threshold is .60 for 5 minutes.</w:t>
      </w:r>
    </w:p>
    <w:p w14:paraId="7A7F4F15" w14:textId="77777777" w:rsidR="00083DAC" w:rsidRDefault="00083DAC" w:rsidP="00463EB0">
      <w:pPr>
        <w:spacing w:after="0" w:line="240" w:lineRule="auto"/>
        <w:textAlignment w:val="center"/>
        <w:rPr>
          <w:rFonts w:ascii="Roboto" w:hAnsi="Roboto"/>
          <w:color w:val="202124"/>
          <w:spacing w:val="2"/>
        </w:rPr>
      </w:pPr>
    </w:p>
    <w:p w14:paraId="6E803B33" w14:textId="1252ABC4" w:rsidR="00083DAC" w:rsidRDefault="00083DAC" w:rsidP="00463EB0">
      <w:pPr>
        <w:spacing w:after="0" w:line="240" w:lineRule="auto"/>
        <w:textAlignment w:val="center"/>
        <w:rPr>
          <w:rFonts w:ascii="Roboto" w:hAnsi="Roboto"/>
          <w:color w:val="202124"/>
          <w:spacing w:val="2"/>
        </w:rPr>
      </w:pPr>
      <w:r>
        <w:rPr>
          <w:rFonts w:ascii="Roboto" w:hAnsi="Roboto"/>
          <w:color w:val="202124"/>
          <w:spacing w:val="2"/>
        </w:rPr>
        <w:t>What is the declarative way to initialize and update Kubernetes objects?</w:t>
      </w:r>
    </w:p>
    <w:p w14:paraId="00C66666" w14:textId="08BBC9C4" w:rsidR="00083DAC" w:rsidRDefault="00083DA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w:t>
      </w:r>
      <w:proofErr w:type="spellStart"/>
      <w:r>
        <w:rPr>
          <w:rFonts w:ascii="Roboto" w:hAnsi="Roboto"/>
          <w:color w:val="202124"/>
          <w:spacing w:val="2"/>
          <w:shd w:val="clear" w:color="auto" w:fill="FEF7E0"/>
        </w:rPr>
        <w:t>kubectl</w:t>
      </w:r>
      <w:proofErr w:type="spellEnd"/>
      <w:r>
        <w:rPr>
          <w:rFonts w:ascii="Roboto" w:hAnsi="Roboto"/>
          <w:color w:val="202124"/>
          <w:spacing w:val="2"/>
          <w:shd w:val="clear" w:color="auto" w:fill="FEF7E0"/>
        </w:rPr>
        <w:t xml:space="preserve"> apply creates and updates Kubernetes objects in a declarative way from manifest files.</w:t>
      </w:r>
    </w:p>
    <w:p w14:paraId="61934DCB" w14:textId="77777777" w:rsidR="00083DAC" w:rsidRDefault="00083DAC" w:rsidP="00463EB0">
      <w:pPr>
        <w:spacing w:after="0" w:line="240" w:lineRule="auto"/>
        <w:textAlignment w:val="center"/>
        <w:rPr>
          <w:rFonts w:ascii="Roboto" w:hAnsi="Roboto"/>
          <w:color w:val="202124"/>
          <w:spacing w:val="2"/>
          <w:shd w:val="clear" w:color="auto" w:fill="FEF7E0"/>
        </w:rPr>
      </w:pPr>
    </w:p>
    <w:p w14:paraId="6899902D" w14:textId="10F98269" w:rsidR="00083DAC" w:rsidRDefault="00083DAC" w:rsidP="00463EB0">
      <w:pPr>
        <w:spacing w:after="0" w:line="240" w:lineRule="auto"/>
        <w:textAlignment w:val="center"/>
        <w:rPr>
          <w:rFonts w:ascii="Roboto" w:hAnsi="Roboto"/>
          <w:color w:val="202124"/>
          <w:spacing w:val="2"/>
        </w:rPr>
      </w:pPr>
      <w:r>
        <w:rPr>
          <w:rFonts w:ascii="Roboto" w:hAnsi="Roboto"/>
          <w:color w:val="202124"/>
          <w:spacing w:val="2"/>
        </w:rPr>
        <w:t>You have a scheduled snapshot you are trying to delete, but the operation returns an error. What should you do to resolve this problem?</w:t>
      </w:r>
      <w:r>
        <w:br/>
      </w:r>
      <w:r>
        <w:rPr>
          <w:rFonts w:ascii="Roboto" w:hAnsi="Roboto"/>
          <w:color w:val="202124"/>
          <w:spacing w:val="2"/>
        </w:rPr>
        <w:t>Detach the snapshot schedule before deleting it.</w:t>
      </w:r>
    </w:p>
    <w:p w14:paraId="372CA3E5" w14:textId="698A192C" w:rsidR="00083DAC" w:rsidRDefault="00083DA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You can’t delete a snapshot schedule that is still attached to a persistent disk.</w:t>
      </w:r>
    </w:p>
    <w:p w14:paraId="0C8BCBEB" w14:textId="77777777" w:rsidR="00083DAC" w:rsidRDefault="00083DAC" w:rsidP="00463EB0">
      <w:pPr>
        <w:spacing w:after="0" w:line="240" w:lineRule="auto"/>
        <w:textAlignment w:val="center"/>
        <w:rPr>
          <w:rFonts w:ascii="Roboto" w:hAnsi="Roboto"/>
          <w:color w:val="202124"/>
          <w:spacing w:val="2"/>
          <w:shd w:val="clear" w:color="auto" w:fill="FEF7E0"/>
        </w:rPr>
      </w:pPr>
    </w:p>
    <w:p w14:paraId="1CFB2F9C" w14:textId="3CF2434C" w:rsidR="00083DAC" w:rsidRDefault="00083DAC" w:rsidP="00463EB0">
      <w:pPr>
        <w:spacing w:after="0" w:line="240" w:lineRule="auto"/>
        <w:textAlignment w:val="center"/>
        <w:rPr>
          <w:rFonts w:ascii="Roboto" w:hAnsi="Roboto"/>
          <w:color w:val="202124"/>
          <w:spacing w:val="2"/>
        </w:rPr>
      </w:pPr>
      <w:r>
        <w:rPr>
          <w:rFonts w:ascii="Roboto" w:hAnsi="Roboto"/>
          <w:color w:val="202124"/>
          <w:spacing w:val="2"/>
        </w:rPr>
        <w:t xml:space="preserve">Cymbal Superstore has a subnetwork called </w:t>
      </w:r>
      <w:proofErr w:type="spellStart"/>
      <w:r>
        <w:rPr>
          <w:rFonts w:ascii="Roboto" w:hAnsi="Roboto"/>
          <w:color w:val="202124"/>
          <w:spacing w:val="2"/>
        </w:rPr>
        <w:t>mysubnet</w:t>
      </w:r>
      <w:proofErr w:type="spellEnd"/>
      <w:r>
        <w:rPr>
          <w:rFonts w:ascii="Roboto" w:hAnsi="Roboto"/>
          <w:color w:val="202124"/>
          <w:spacing w:val="2"/>
        </w:rPr>
        <w:t xml:space="preserve"> with an IP range of 10.1.2.0/24. You need to expand this subnet to include enough IP addresses for at most 2000 users or devices. What should you do?</w:t>
      </w:r>
    </w:p>
    <w:p w14:paraId="761B81F4" w14:textId="5BA57B87" w:rsidR="00083DAC" w:rsidRDefault="00083DAC" w:rsidP="00463EB0">
      <w:pPr>
        <w:spacing w:after="0" w:line="240" w:lineRule="auto"/>
        <w:textAlignment w:val="center"/>
        <w:rPr>
          <w:rFonts w:ascii="Roboto" w:hAnsi="Roboto"/>
          <w:color w:val="202124"/>
          <w:spacing w:val="2"/>
        </w:rPr>
      </w:pPr>
      <w:proofErr w:type="spellStart"/>
      <w:r>
        <w:rPr>
          <w:rFonts w:ascii="Roboto" w:hAnsi="Roboto"/>
          <w:color w:val="202124"/>
          <w:spacing w:val="2"/>
        </w:rPr>
        <w:t>gcloud</w:t>
      </w:r>
      <w:proofErr w:type="spellEnd"/>
      <w:r>
        <w:rPr>
          <w:rFonts w:ascii="Roboto" w:hAnsi="Roboto"/>
          <w:color w:val="202124"/>
          <w:spacing w:val="2"/>
        </w:rPr>
        <w:t xml:space="preserve"> </w:t>
      </w:r>
      <w:proofErr w:type="spellStart"/>
      <w:r>
        <w:rPr>
          <w:rFonts w:ascii="Roboto" w:hAnsi="Roboto"/>
          <w:color w:val="202124"/>
          <w:spacing w:val="2"/>
        </w:rPr>
        <w:t>compute</w:t>
      </w:r>
      <w:proofErr w:type="spellEnd"/>
      <w:r>
        <w:rPr>
          <w:rFonts w:ascii="Roboto" w:hAnsi="Roboto"/>
          <w:color w:val="202124"/>
          <w:spacing w:val="2"/>
        </w:rPr>
        <w:t xml:space="preserve"> networks subnets expand-</w:t>
      </w:r>
      <w:proofErr w:type="spellStart"/>
      <w:r>
        <w:rPr>
          <w:rFonts w:ascii="Roboto" w:hAnsi="Roboto"/>
          <w:color w:val="202124"/>
          <w:spacing w:val="2"/>
        </w:rPr>
        <w:t>ip</w:t>
      </w:r>
      <w:proofErr w:type="spellEnd"/>
      <w:r>
        <w:rPr>
          <w:rFonts w:ascii="Roboto" w:hAnsi="Roboto"/>
          <w:color w:val="202124"/>
          <w:spacing w:val="2"/>
        </w:rPr>
        <w:t xml:space="preserve">-range </w:t>
      </w:r>
      <w:proofErr w:type="spellStart"/>
      <w:r>
        <w:rPr>
          <w:rFonts w:ascii="Roboto" w:hAnsi="Roboto"/>
          <w:color w:val="202124"/>
          <w:spacing w:val="2"/>
        </w:rPr>
        <w:t>mysubnet</w:t>
      </w:r>
      <w:proofErr w:type="spellEnd"/>
      <w:r>
        <w:rPr>
          <w:rFonts w:ascii="Roboto" w:hAnsi="Roboto"/>
          <w:color w:val="202124"/>
          <w:spacing w:val="2"/>
        </w:rPr>
        <w:t xml:space="preserve"> --region us-central1 --prefix-length </w:t>
      </w:r>
      <w:proofErr w:type="gramStart"/>
      <w:r>
        <w:rPr>
          <w:rFonts w:ascii="Roboto" w:hAnsi="Roboto"/>
          <w:color w:val="202124"/>
          <w:spacing w:val="2"/>
        </w:rPr>
        <w:t>21</w:t>
      </w:r>
      <w:proofErr w:type="gramEnd"/>
    </w:p>
    <w:p w14:paraId="35041437" w14:textId="7666AC60" w:rsidR="00083DAC" w:rsidRDefault="002E7577"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This command gives a total of 2046 addresses available and meets the requirement.</w:t>
      </w:r>
    </w:p>
    <w:p w14:paraId="2707AA5A" w14:textId="77777777" w:rsidR="002E7577" w:rsidRDefault="002E7577" w:rsidP="00463EB0">
      <w:pPr>
        <w:spacing w:after="0" w:line="240" w:lineRule="auto"/>
        <w:textAlignment w:val="center"/>
        <w:rPr>
          <w:rFonts w:ascii="Roboto" w:hAnsi="Roboto"/>
          <w:color w:val="202124"/>
          <w:spacing w:val="2"/>
          <w:shd w:val="clear" w:color="auto" w:fill="FEF7E0"/>
        </w:rPr>
      </w:pPr>
    </w:p>
    <w:p w14:paraId="7ABEADD5" w14:textId="02742AE3"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 xml:space="preserve">You want to view a description of your available snapshots using the command line interface (CLI). What </w:t>
      </w:r>
      <w:proofErr w:type="spellStart"/>
      <w:r>
        <w:rPr>
          <w:rFonts w:ascii="Roboto" w:hAnsi="Roboto"/>
          <w:color w:val="202124"/>
          <w:spacing w:val="2"/>
        </w:rPr>
        <w:t>gcloud</w:t>
      </w:r>
      <w:proofErr w:type="spellEnd"/>
      <w:r>
        <w:rPr>
          <w:rFonts w:ascii="Roboto" w:hAnsi="Roboto"/>
          <w:color w:val="202124"/>
          <w:spacing w:val="2"/>
        </w:rPr>
        <w:t xml:space="preserve"> command should you use?</w:t>
      </w:r>
    </w:p>
    <w:p w14:paraId="7AECE1AD" w14:textId="6295B9D2" w:rsidR="002E7577" w:rsidRDefault="002E7577" w:rsidP="00463EB0">
      <w:pPr>
        <w:spacing w:after="0" w:line="240" w:lineRule="auto"/>
        <w:textAlignment w:val="center"/>
        <w:rPr>
          <w:rFonts w:ascii="Roboto" w:hAnsi="Roboto"/>
          <w:color w:val="202124"/>
          <w:spacing w:val="2"/>
        </w:rPr>
      </w:pPr>
      <w:proofErr w:type="spellStart"/>
      <w:r>
        <w:rPr>
          <w:rFonts w:ascii="Roboto" w:hAnsi="Roboto"/>
          <w:color w:val="202124"/>
          <w:spacing w:val="2"/>
        </w:rPr>
        <w:t>gcloud</w:t>
      </w:r>
      <w:proofErr w:type="spellEnd"/>
      <w:r>
        <w:rPr>
          <w:rFonts w:ascii="Roboto" w:hAnsi="Roboto"/>
          <w:color w:val="202124"/>
          <w:spacing w:val="2"/>
        </w:rPr>
        <w:t xml:space="preserve"> compute snapshots list</w:t>
      </w:r>
    </w:p>
    <w:p w14:paraId="5019D991" w14:textId="3FE88311" w:rsidR="002E7577" w:rsidRDefault="002E7577"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w:t>
      </w:r>
      <w:proofErr w:type="spellStart"/>
      <w:r>
        <w:rPr>
          <w:rFonts w:ascii="Roboto" w:hAnsi="Roboto"/>
          <w:color w:val="202124"/>
          <w:spacing w:val="2"/>
          <w:shd w:val="clear" w:color="auto" w:fill="FEF7E0"/>
        </w:rPr>
        <w:t>gcloud</w:t>
      </w:r>
      <w:proofErr w:type="spellEnd"/>
      <w:r>
        <w:rPr>
          <w:rFonts w:ascii="Roboto" w:hAnsi="Roboto"/>
          <w:color w:val="202124"/>
          <w:spacing w:val="2"/>
          <w:shd w:val="clear" w:color="auto" w:fill="FEF7E0"/>
        </w:rPr>
        <w:t xml:space="preserve"> commands are built with groups and subgroups, followed by a command, which is a verb. In this example, Compute is the Group, snapshots </w:t>
      </w:r>
      <w:proofErr w:type="gramStart"/>
      <w:r>
        <w:rPr>
          <w:rFonts w:ascii="Roboto" w:hAnsi="Roboto"/>
          <w:color w:val="202124"/>
          <w:spacing w:val="2"/>
          <w:shd w:val="clear" w:color="auto" w:fill="FEF7E0"/>
        </w:rPr>
        <w:t>is</w:t>
      </w:r>
      <w:proofErr w:type="gramEnd"/>
      <w:r>
        <w:rPr>
          <w:rFonts w:ascii="Roboto" w:hAnsi="Roboto"/>
          <w:color w:val="202124"/>
          <w:spacing w:val="2"/>
          <w:shd w:val="clear" w:color="auto" w:fill="FEF7E0"/>
        </w:rPr>
        <w:t xml:space="preserve"> the subgroup, and list is the command.</w:t>
      </w:r>
    </w:p>
    <w:p w14:paraId="64D1360A" w14:textId="77777777" w:rsidR="002E7577" w:rsidRDefault="002E7577" w:rsidP="00463EB0">
      <w:pPr>
        <w:spacing w:after="0" w:line="240" w:lineRule="auto"/>
        <w:textAlignment w:val="center"/>
        <w:rPr>
          <w:rFonts w:ascii="Roboto" w:hAnsi="Roboto"/>
          <w:color w:val="202124"/>
          <w:spacing w:val="2"/>
          <w:shd w:val="clear" w:color="auto" w:fill="FEF7E0"/>
        </w:rPr>
      </w:pPr>
    </w:p>
    <w:p w14:paraId="7CE2729E" w14:textId="72E4AE82"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Cymbal Superstore’s GKE cluster requires an internal http(s) load balancer. You are creating the configuration files required for this resource. What is the proper setting for this scenario?</w:t>
      </w:r>
    </w:p>
    <w:p w14:paraId="64C06E15" w14:textId="6B2FE5B3"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Annotate your service object with a “neg" reference.</w:t>
      </w:r>
    </w:p>
    <w:p w14:paraId="1918EC55" w14:textId="578E6FA0" w:rsidR="002E7577" w:rsidRDefault="002E7577"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This is correct because an internal http(s) load balancer can only use NEGs.</w:t>
      </w:r>
    </w:p>
    <w:p w14:paraId="1BBED0C2" w14:textId="358561A8" w:rsidR="002E7577" w:rsidRDefault="002E7577" w:rsidP="00463EB0">
      <w:pPr>
        <w:spacing w:after="0" w:line="240" w:lineRule="auto"/>
        <w:textAlignment w:val="center"/>
        <w:rPr>
          <w:rFonts w:ascii="Roboto" w:hAnsi="Roboto"/>
          <w:color w:val="202124"/>
          <w:spacing w:val="2"/>
        </w:rPr>
      </w:pPr>
      <w:r>
        <w:br/>
      </w:r>
      <w:r>
        <w:rPr>
          <w:rFonts w:ascii="Roboto" w:hAnsi="Roboto"/>
          <w:color w:val="202124"/>
          <w:spacing w:val="2"/>
        </w:rPr>
        <w:t>Which of the following tasks are part of the process when configuring a managed instance group? (Pick two).</w:t>
      </w:r>
    </w:p>
    <w:p w14:paraId="44915E32" w14:textId="70279DC8" w:rsidR="00E85BFF" w:rsidRDefault="002E7577"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Health checks are part of your managed instance group configuration.</w:t>
      </w:r>
    </w:p>
    <w:p w14:paraId="536A7CFB" w14:textId="049304FB" w:rsidR="002E7577" w:rsidRDefault="002E7577"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Number of instances is part of your managed instance group configuration.</w:t>
      </w:r>
    </w:p>
    <w:p w14:paraId="5665398E" w14:textId="77777777" w:rsidR="002E7577" w:rsidRDefault="002E7577" w:rsidP="00463EB0">
      <w:pPr>
        <w:spacing w:after="0" w:line="240" w:lineRule="auto"/>
        <w:textAlignment w:val="center"/>
        <w:rPr>
          <w:rFonts w:ascii="Roboto" w:hAnsi="Roboto"/>
          <w:color w:val="202124"/>
          <w:spacing w:val="2"/>
          <w:shd w:val="clear" w:color="auto" w:fill="FEF7E0"/>
        </w:rPr>
      </w:pPr>
    </w:p>
    <w:p w14:paraId="7E509791" w14:textId="705899B2"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What Kubernetes object provides access to logic running in your cluster via endpoints that you define?</w:t>
      </w:r>
    </w:p>
    <w:p w14:paraId="6F8F4A58" w14:textId="4BAC31A2"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Services</w:t>
      </w:r>
    </w:p>
    <w:p w14:paraId="1F230355" w14:textId="06510DF2" w:rsidR="002E7577" w:rsidRDefault="002E7577"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Service endpoints are defined by pods with labels that match those specified in the service configuration file. Services then specify how those pods are exposed.</w:t>
      </w:r>
    </w:p>
    <w:p w14:paraId="6476A7ED" w14:textId="77777777" w:rsidR="002E7577" w:rsidRDefault="002E7577" w:rsidP="00463EB0">
      <w:pPr>
        <w:spacing w:after="0" w:line="240" w:lineRule="auto"/>
        <w:textAlignment w:val="center"/>
        <w:rPr>
          <w:rFonts w:ascii="Roboto" w:hAnsi="Roboto"/>
          <w:color w:val="202124"/>
          <w:spacing w:val="2"/>
        </w:rPr>
      </w:pPr>
    </w:p>
    <w:p w14:paraId="40128DAF" w14:textId="719157B1"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Your Study Plan-</w:t>
      </w:r>
    </w:p>
    <w:p w14:paraId="26E7BAF3" w14:textId="77777777" w:rsidR="002E7577" w:rsidRPr="002E7577" w:rsidRDefault="00000000" w:rsidP="002E7577">
      <w:pPr>
        <w:spacing w:after="0" w:line="240" w:lineRule="auto"/>
        <w:rPr>
          <w:rFonts w:ascii="Times New Roman" w:eastAsia="Times New Roman" w:hAnsi="Times New Roman" w:cs="Times New Roman"/>
          <w:sz w:val="24"/>
          <w:szCs w:val="24"/>
          <w:lang w:eastAsia="en-IN"/>
        </w:rPr>
      </w:pPr>
      <w:hyperlink r:id="rId339" w:history="1">
        <w:r w:rsidR="002E7577" w:rsidRPr="002E7577">
          <w:rPr>
            <w:rFonts w:ascii="Courier New" w:eastAsia="Times New Roman" w:hAnsi="Courier New" w:cs="Courier New"/>
            <w:color w:val="0000FF"/>
            <w:sz w:val="24"/>
            <w:szCs w:val="24"/>
            <w:u w:val="single"/>
            <w:lang w:eastAsia="en-IN"/>
          </w:rPr>
          <w:t>00:00</w:t>
        </w:r>
      </w:hyperlink>
      <w:r w:rsidR="002E7577" w:rsidRPr="002E7577">
        <w:rPr>
          <w:rFonts w:ascii="Times New Roman" w:eastAsia="Times New Roman" w:hAnsi="Times New Roman" w:cs="Times New Roman"/>
          <w:sz w:val="24"/>
          <w:szCs w:val="24"/>
          <w:lang w:eastAsia="en-IN"/>
        </w:rPr>
        <w:t xml:space="preserve">&gt;&gt; What areas do you need to develop your skills </w:t>
      </w:r>
      <w:proofErr w:type="gramStart"/>
      <w:r w:rsidR="002E7577" w:rsidRPr="002E7577">
        <w:rPr>
          <w:rFonts w:ascii="Times New Roman" w:eastAsia="Times New Roman" w:hAnsi="Times New Roman" w:cs="Times New Roman"/>
          <w:sz w:val="24"/>
          <w:szCs w:val="24"/>
          <w:lang w:eastAsia="en-IN"/>
        </w:rPr>
        <w:t>in order to</w:t>
      </w:r>
      <w:proofErr w:type="gramEnd"/>
      <w:r w:rsidR="002E7577" w:rsidRPr="002E7577">
        <w:rPr>
          <w:rFonts w:ascii="Times New Roman" w:eastAsia="Times New Roman" w:hAnsi="Times New Roman" w:cs="Times New Roman"/>
          <w:sz w:val="24"/>
          <w:szCs w:val="24"/>
          <w:lang w:eastAsia="en-IN"/>
        </w:rPr>
        <w:t xml:space="preserve"> manage the different aspects of a Google Cloud solution?</w:t>
      </w:r>
    </w:p>
    <w:p w14:paraId="22FBB9CC" w14:textId="77777777" w:rsidR="002E7577" w:rsidRPr="002E7577" w:rsidRDefault="00000000" w:rsidP="002E7577">
      <w:pPr>
        <w:shd w:val="clear" w:color="auto" w:fill="FFFFFF"/>
        <w:spacing w:after="0" w:line="240" w:lineRule="auto"/>
        <w:rPr>
          <w:rFonts w:ascii="Roboto" w:eastAsia="Times New Roman" w:hAnsi="Roboto" w:cs="Times New Roman"/>
          <w:color w:val="3C4043"/>
          <w:sz w:val="24"/>
          <w:szCs w:val="24"/>
          <w:lang w:eastAsia="en-IN"/>
        </w:rPr>
      </w:pPr>
      <w:hyperlink r:id="rId340" w:history="1">
        <w:r w:rsidR="002E7577" w:rsidRPr="002E7577">
          <w:rPr>
            <w:rFonts w:ascii="Courier New" w:eastAsia="Times New Roman" w:hAnsi="Courier New" w:cs="Courier New"/>
            <w:color w:val="0000FF"/>
            <w:sz w:val="24"/>
            <w:szCs w:val="24"/>
            <w:u w:val="single"/>
            <w:lang w:eastAsia="en-IN"/>
          </w:rPr>
          <w:t>00:06</w:t>
        </w:r>
      </w:hyperlink>
      <w:r w:rsidR="002E7577" w:rsidRPr="002E7577">
        <w:rPr>
          <w:rFonts w:ascii="Roboto" w:eastAsia="Times New Roman" w:hAnsi="Roboto" w:cs="Times New Roman"/>
          <w:color w:val="3C4043"/>
          <w:sz w:val="24"/>
          <w:szCs w:val="24"/>
          <w:lang w:eastAsia="en-IN"/>
        </w:rPr>
        <w:t>This is another important area for an associate cloud engineer, and where you'll likely spend much of your time on the job.</w:t>
      </w:r>
    </w:p>
    <w:p w14:paraId="2E137F75" w14:textId="77777777" w:rsidR="002E7577" w:rsidRPr="002E7577" w:rsidRDefault="00000000" w:rsidP="002E7577">
      <w:pPr>
        <w:shd w:val="clear" w:color="auto" w:fill="FFFFFF"/>
        <w:spacing w:after="0" w:line="240" w:lineRule="auto"/>
        <w:rPr>
          <w:rFonts w:ascii="Roboto" w:eastAsia="Times New Roman" w:hAnsi="Roboto" w:cs="Times New Roman"/>
          <w:color w:val="3C4043"/>
          <w:sz w:val="24"/>
          <w:szCs w:val="24"/>
          <w:lang w:eastAsia="en-IN"/>
        </w:rPr>
      </w:pPr>
      <w:hyperlink r:id="rId341" w:history="1">
        <w:r w:rsidR="002E7577" w:rsidRPr="002E7577">
          <w:rPr>
            <w:rFonts w:ascii="Courier New" w:eastAsia="Times New Roman" w:hAnsi="Courier New" w:cs="Courier New"/>
            <w:color w:val="0000FF"/>
            <w:sz w:val="24"/>
            <w:szCs w:val="24"/>
            <w:u w:val="single"/>
            <w:lang w:eastAsia="en-IN"/>
          </w:rPr>
          <w:t>00:13</w:t>
        </w:r>
      </w:hyperlink>
      <w:r w:rsidR="002E7577" w:rsidRPr="002E7577">
        <w:rPr>
          <w:rFonts w:ascii="Roboto" w:eastAsia="Times New Roman" w:hAnsi="Roboto" w:cs="Times New Roman"/>
          <w:color w:val="3C4043"/>
          <w:sz w:val="24"/>
          <w:szCs w:val="24"/>
          <w:lang w:eastAsia="en-IN"/>
        </w:rPr>
        <w:t>Let's review the diagnostic questions to help you target your study time to focus on the areas where you need to develop your skills.</w:t>
      </w:r>
    </w:p>
    <w:p w14:paraId="3D0D75C2" w14:textId="77777777" w:rsidR="002E7577" w:rsidRPr="002E7577" w:rsidRDefault="00000000" w:rsidP="002E7577">
      <w:pPr>
        <w:shd w:val="clear" w:color="auto" w:fill="FFFFFF"/>
        <w:spacing w:after="0" w:line="240" w:lineRule="auto"/>
        <w:rPr>
          <w:rFonts w:ascii="Roboto" w:eastAsia="Times New Roman" w:hAnsi="Roboto" w:cs="Times New Roman"/>
          <w:color w:val="3C4043"/>
          <w:sz w:val="24"/>
          <w:szCs w:val="24"/>
          <w:lang w:eastAsia="en-IN"/>
        </w:rPr>
      </w:pPr>
      <w:hyperlink r:id="rId342" w:history="1">
        <w:r w:rsidR="002E7577" w:rsidRPr="002E7577">
          <w:rPr>
            <w:rFonts w:ascii="Courier New" w:eastAsia="Times New Roman" w:hAnsi="Courier New" w:cs="Courier New"/>
            <w:color w:val="0000FF"/>
            <w:sz w:val="24"/>
            <w:szCs w:val="24"/>
            <w:u w:val="single"/>
            <w:lang w:eastAsia="en-IN"/>
          </w:rPr>
          <w:t>00:21</w:t>
        </w:r>
      </w:hyperlink>
      <w:r w:rsidR="002E7577" w:rsidRPr="002E7577">
        <w:rPr>
          <w:rFonts w:ascii="Roboto" w:eastAsia="Times New Roman" w:hAnsi="Roboto" w:cs="Times New Roman"/>
          <w:color w:val="3C4043"/>
          <w:sz w:val="24"/>
          <w:szCs w:val="24"/>
          <w:lang w:eastAsia="en-IN"/>
        </w:rPr>
        <w:t>We'll approach this review by looking at the objectives of this exam section, and the questions you just answered about each one.</w:t>
      </w:r>
    </w:p>
    <w:p w14:paraId="486B6D8A" w14:textId="77777777" w:rsidR="002E7577" w:rsidRPr="002E7577" w:rsidRDefault="00000000" w:rsidP="002E7577">
      <w:pPr>
        <w:shd w:val="clear" w:color="auto" w:fill="FFFFFF"/>
        <w:spacing w:after="0" w:line="240" w:lineRule="auto"/>
        <w:rPr>
          <w:rFonts w:ascii="Roboto" w:eastAsia="Times New Roman" w:hAnsi="Roboto" w:cs="Times New Roman"/>
          <w:color w:val="3C4043"/>
          <w:sz w:val="24"/>
          <w:szCs w:val="24"/>
          <w:lang w:eastAsia="en-IN"/>
        </w:rPr>
      </w:pPr>
      <w:hyperlink r:id="rId343" w:history="1">
        <w:r w:rsidR="002E7577" w:rsidRPr="002E7577">
          <w:rPr>
            <w:rFonts w:ascii="Courier New" w:eastAsia="Times New Roman" w:hAnsi="Courier New" w:cs="Courier New"/>
            <w:color w:val="0000FF"/>
            <w:sz w:val="24"/>
            <w:szCs w:val="24"/>
            <w:u w:val="single"/>
            <w:lang w:eastAsia="en-IN"/>
          </w:rPr>
          <w:t>00:28</w:t>
        </w:r>
      </w:hyperlink>
      <w:r w:rsidR="002E7577" w:rsidRPr="002E7577">
        <w:rPr>
          <w:rFonts w:ascii="Roboto" w:eastAsia="Times New Roman" w:hAnsi="Roboto" w:cs="Times New Roman"/>
          <w:color w:val="3C4043"/>
          <w:sz w:val="24"/>
          <w:szCs w:val="24"/>
          <w:lang w:eastAsia="en-IN"/>
        </w:rPr>
        <w:t>We'll introduce an objective, briefly review the answers to the related questions, then talk about where you can find out more in the learning resources and/or in Google Cloud documentation.</w:t>
      </w:r>
    </w:p>
    <w:p w14:paraId="5C562DB5" w14:textId="77777777" w:rsidR="002E7577" w:rsidRPr="002E7577" w:rsidRDefault="00000000" w:rsidP="002E7577">
      <w:pPr>
        <w:shd w:val="clear" w:color="auto" w:fill="FFFFFF"/>
        <w:spacing w:after="0" w:line="240" w:lineRule="auto"/>
        <w:rPr>
          <w:rFonts w:ascii="Roboto" w:eastAsia="Times New Roman" w:hAnsi="Roboto" w:cs="Times New Roman"/>
          <w:color w:val="3C4043"/>
          <w:sz w:val="24"/>
          <w:szCs w:val="24"/>
          <w:lang w:eastAsia="en-IN"/>
        </w:rPr>
      </w:pPr>
      <w:hyperlink r:id="rId344" w:history="1">
        <w:r w:rsidR="002E7577" w:rsidRPr="002E7577">
          <w:rPr>
            <w:rFonts w:ascii="Courier New" w:eastAsia="Times New Roman" w:hAnsi="Courier New" w:cs="Courier New"/>
            <w:color w:val="0000FF"/>
            <w:sz w:val="24"/>
            <w:szCs w:val="24"/>
            <w:u w:val="single"/>
            <w:lang w:eastAsia="en-IN"/>
          </w:rPr>
          <w:t>00:40</w:t>
        </w:r>
      </w:hyperlink>
      <w:r w:rsidR="002E7577" w:rsidRPr="002E7577">
        <w:rPr>
          <w:rFonts w:ascii="Roboto" w:eastAsia="Times New Roman" w:hAnsi="Roboto" w:cs="Times New Roman"/>
          <w:color w:val="3C4043"/>
          <w:sz w:val="24"/>
          <w:szCs w:val="24"/>
          <w:lang w:eastAsia="en-IN"/>
        </w:rPr>
        <w:t xml:space="preserve">As we go through each section objective, use the page in your workbook to </w:t>
      </w:r>
      <w:proofErr w:type="gramStart"/>
      <w:r w:rsidR="002E7577" w:rsidRPr="002E7577">
        <w:rPr>
          <w:rFonts w:ascii="Roboto" w:eastAsia="Times New Roman" w:hAnsi="Roboto" w:cs="Times New Roman"/>
          <w:color w:val="3C4043"/>
          <w:sz w:val="24"/>
          <w:szCs w:val="24"/>
          <w:lang w:eastAsia="en-IN"/>
        </w:rPr>
        <w:t>mark</w:t>
      </w:r>
      <w:proofErr w:type="gramEnd"/>
    </w:p>
    <w:p w14:paraId="71246C24" w14:textId="77777777" w:rsidR="002E7577" w:rsidRPr="002E7577" w:rsidRDefault="00000000" w:rsidP="002E7577">
      <w:pPr>
        <w:shd w:val="clear" w:color="auto" w:fill="FFFFFF"/>
        <w:spacing w:after="0" w:line="240" w:lineRule="auto"/>
        <w:rPr>
          <w:rFonts w:ascii="Roboto" w:eastAsia="Times New Roman" w:hAnsi="Roboto" w:cs="Times New Roman"/>
          <w:color w:val="3C4043"/>
          <w:sz w:val="24"/>
          <w:szCs w:val="24"/>
          <w:lang w:eastAsia="en-IN"/>
        </w:rPr>
      </w:pPr>
      <w:hyperlink r:id="rId345" w:history="1">
        <w:r w:rsidR="002E7577" w:rsidRPr="002E7577">
          <w:rPr>
            <w:rFonts w:ascii="Courier New" w:eastAsia="Times New Roman" w:hAnsi="Courier New" w:cs="Courier New"/>
            <w:color w:val="0000FF"/>
            <w:sz w:val="24"/>
            <w:szCs w:val="24"/>
            <w:u w:val="single"/>
            <w:lang w:eastAsia="en-IN"/>
          </w:rPr>
          <w:t>00:44</w:t>
        </w:r>
      </w:hyperlink>
      <w:r w:rsidR="002E7577" w:rsidRPr="002E7577">
        <w:rPr>
          <w:rFonts w:ascii="Roboto" w:eastAsia="Times New Roman" w:hAnsi="Roboto" w:cs="Times New Roman"/>
          <w:color w:val="3C4043"/>
          <w:sz w:val="24"/>
          <w:szCs w:val="24"/>
          <w:lang w:eastAsia="en-IN"/>
        </w:rPr>
        <w:t xml:space="preserve">the specific documentation, </w:t>
      </w:r>
      <w:proofErr w:type="gramStart"/>
      <w:r w:rsidR="002E7577" w:rsidRPr="002E7577">
        <w:rPr>
          <w:rFonts w:ascii="Roboto" w:eastAsia="Times New Roman" w:hAnsi="Roboto" w:cs="Times New Roman"/>
          <w:color w:val="3C4043"/>
          <w:sz w:val="24"/>
          <w:szCs w:val="24"/>
          <w:lang w:eastAsia="en-IN"/>
        </w:rPr>
        <w:t>courses</w:t>
      </w:r>
      <w:proofErr w:type="gramEnd"/>
      <w:r w:rsidR="002E7577" w:rsidRPr="002E7577">
        <w:rPr>
          <w:rFonts w:ascii="Roboto" w:eastAsia="Times New Roman" w:hAnsi="Roboto" w:cs="Times New Roman"/>
          <w:color w:val="3C4043"/>
          <w:sz w:val="24"/>
          <w:szCs w:val="24"/>
          <w:lang w:eastAsia="en-IN"/>
        </w:rPr>
        <w:t xml:space="preserve"> and modules, and quests you'll want to emphasize in your study plan.</w:t>
      </w:r>
    </w:p>
    <w:p w14:paraId="1D5596CB" w14:textId="77777777" w:rsidR="002E7577" w:rsidRPr="002E7577" w:rsidRDefault="00000000" w:rsidP="002E7577">
      <w:pPr>
        <w:shd w:val="clear" w:color="auto" w:fill="FFFFFF"/>
        <w:spacing w:after="0" w:line="240" w:lineRule="auto"/>
        <w:rPr>
          <w:rFonts w:ascii="Roboto" w:eastAsia="Times New Roman" w:hAnsi="Roboto" w:cs="Times New Roman"/>
          <w:color w:val="3C4043"/>
          <w:sz w:val="24"/>
          <w:szCs w:val="24"/>
          <w:lang w:eastAsia="en-IN"/>
        </w:rPr>
      </w:pPr>
      <w:hyperlink r:id="rId346" w:history="1">
        <w:r w:rsidR="002E7577" w:rsidRPr="002E7577">
          <w:rPr>
            <w:rFonts w:ascii="Courier New" w:eastAsia="Times New Roman" w:hAnsi="Courier New" w:cs="Courier New"/>
            <w:color w:val="0000FF"/>
            <w:sz w:val="24"/>
            <w:szCs w:val="24"/>
            <w:u w:val="single"/>
            <w:lang w:eastAsia="en-IN"/>
          </w:rPr>
          <w:t>00:52</w:t>
        </w:r>
      </w:hyperlink>
      <w:r w:rsidR="002E7577" w:rsidRPr="002E7577">
        <w:rPr>
          <w:rFonts w:ascii="Roboto" w:eastAsia="Times New Roman" w:hAnsi="Roboto" w:cs="Times New Roman"/>
          <w:color w:val="3C4043"/>
          <w:sz w:val="24"/>
          <w:szCs w:val="24"/>
          <w:lang w:eastAsia="en-IN"/>
        </w:rPr>
        <w:t>Just like with the previous section, there are multiple objectives in this section that have many related tasks.</w:t>
      </w:r>
    </w:p>
    <w:p w14:paraId="7786AB01" w14:textId="77777777" w:rsidR="002E7577" w:rsidRPr="002E7577" w:rsidRDefault="00000000" w:rsidP="002E7577">
      <w:pPr>
        <w:shd w:val="clear" w:color="auto" w:fill="FFFFFF"/>
        <w:spacing w:after="0" w:line="240" w:lineRule="auto"/>
        <w:rPr>
          <w:rFonts w:ascii="Roboto" w:eastAsia="Times New Roman" w:hAnsi="Roboto" w:cs="Times New Roman"/>
          <w:color w:val="3C4043"/>
          <w:sz w:val="24"/>
          <w:szCs w:val="24"/>
          <w:lang w:eastAsia="en-IN"/>
        </w:rPr>
      </w:pPr>
      <w:hyperlink r:id="rId347" w:history="1">
        <w:r w:rsidR="002E7577" w:rsidRPr="002E7577">
          <w:rPr>
            <w:rFonts w:ascii="Courier New" w:eastAsia="Times New Roman" w:hAnsi="Courier New" w:cs="Courier New"/>
            <w:color w:val="0000FF"/>
            <w:sz w:val="24"/>
            <w:szCs w:val="24"/>
            <w:u w:val="single"/>
            <w:lang w:eastAsia="en-IN"/>
          </w:rPr>
          <w:t>00:58</w:t>
        </w:r>
      </w:hyperlink>
      <w:r w:rsidR="002E7577" w:rsidRPr="002E7577">
        <w:rPr>
          <w:rFonts w:ascii="Roboto" w:eastAsia="Times New Roman" w:hAnsi="Roboto" w:cs="Times New Roman"/>
          <w:color w:val="3C4043"/>
          <w:sz w:val="24"/>
          <w:szCs w:val="24"/>
          <w:lang w:eastAsia="en-IN"/>
        </w:rPr>
        <w:t>So you will probably need to plan for more study time.</w:t>
      </w:r>
    </w:p>
    <w:p w14:paraId="36B84F32" w14:textId="77777777" w:rsidR="002E7577" w:rsidRDefault="002E7577" w:rsidP="00463EB0">
      <w:pPr>
        <w:spacing w:after="0" w:line="240" w:lineRule="auto"/>
        <w:textAlignment w:val="center"/>
        <w:rPr>
          <w:rFonts w:ascii="Roboto" w:hAnsi="Roboto"/>
          <w:color w:val="202124"/>
          <w:spacing w:val="2"/>
        </w:rPr>
      </w:pPr>
    </w:p>
    <w:p w14:paraId="56825DD7" w14:textId="16E5AD3B"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Knowledge Check-</w:t>
      </w:r>
    </w:p>
    <w:p w14:paraId="42CBF079" w14:textId="46D522D4"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What GKE object implements an http(s) load balancer?</w:t>
      </w:r>
    </w:p>
    <w:p w14:paraId="5C98C6FE" w14:textId="4C69B81F"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Ingress</w:t>
      </w:r>
    </w:p>
    <w:p w14:paraId="49835C4E" w14:textId="68841396"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shd w:val="clear" w:color="auto" w:fill="FEF7E0"/>
        </w:rPr>
        <w:t>Correct! Ingress objects implement an http(s) load balancer based on upstream services you specify in your configuration file.</w:t>
      </w:r>
    </w:p>
    <w:p w14:paraId="04BEDC3B" w14:textId="77777777" w:rsidR="002E7577" w:rsidRDefault="002E7577" w:rsidP="00463EB0">
      <w:pPr>
        <w:spacing w:after="0" w:line="240" w:lineRule="auto"/>
        <w:textAlignment w:val="center"/>
        <w:rPr>
          <w:rFonts w:ascii="Roboto" w:hAnsi="Roboto"/>
          <w:color w:val="202124"/>
          <w:spacing w:val="2"/>
        </w:rPr>
      </w:pPr>
    </w:p>
    <w:p w14:paraId="6D26FEE6" w14:textId="7163B170"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Which Cloud Run autoscaling setting should you set if you want to limit cost?</w:t>
      </w:r>
    </w:p>
    <w:p w14:paraId="3E3E909D" w14:textId="4CC9FD6F"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Max instances</w:t>
      </w:r>
    </w:p>
    <w:p w14:paraId="2103231A" w14:textId="1F23A101" w:rsidR="002E7577" w:rsidRDefault="002E7577"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Max instances directly </w:t>
      </w:r>
      <w:proofErr w:type="gramStart"/>
      <w:r>
        <w:rPr>
          <w:rFonts w:ascii="Roboto" w:hAnsi="Roboto"/>
          <w:color w:val="202124"/>
          <w:spacing w:val="2"/>
          <w:shd w:val="clear" w:color="auto" w:fill="FEF7E0"/>
        </w:rPr>
        <w:t>affects</w:t>
      </w:r>
      <w:proofErr w:type="gramEnd"/>
      <w:r>
        <w:rPr>
          <w:rFonts w:ascii="Roboto" w:hAnsi="Roboto"/>
          <w:color w:val="202124"/>
          <w:spacing w:val="2"/>
          <w:shd w:val="clear" w:color="auto" w:fill="FEF7E0"/>
        </w:rPr>
        <w:t xml:space="preserve"> cost by limiting the maximum amount of container instances deployed.</w:t>
      </w:r>
    </w:p>
    <w:p w14:paraId="44C3CD05" w14:textId="77777777" w:rsidR="002E7577" w:rsidRDefault="002E7577" w:rsidP="00463EB0">
      <w:pPr>
        <w:spacing w:after="0" w:line="240" w:lineRule="auto"/>
        <w:textAlignment w:val="center"/>
        <w:rPr>
          <w:rFonts w:ascii="Roboto" w:hAnsi="Roboto"/>
          <w:color w:val="202124"/>
          <w:spacing w:val="2"/>
        </w:rPr>
      </w:pPr>
    </w:p>
    <w:p w14:paraId="73F29C6A" w14:textId="3813FBEF"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CONFIGURING ACCESS AND SECURITY:</w:t>
      </w:r>
    </w:p>
    <w:p w14:paraId="42963A5A" w14:textId="7FD7B8DF" w:rsidR="002E7577" w:rsidRDefault="002E7577" w:rsidP="00463EB0">
      <w:pPr>
        <w:spacing w:after="0" w:line="240" w:lineRule="auto"/>
        <w:textAlignment w:val="center"/>
        <w:rPr>
          <w:rFonts w:ascii="Roboto" w:hAnsi="Roboto"/>
          <w:color w:val="202124"/>
          <w:spacing w:val="2"/>
        </w:rPr>
      </w:pPr>
      <w:r>
        <w:rPr>
          <w:rFonts w:ascii="Roboto" w:hAnsi="Roboto"/>
          <w:color w:val="202124"/>
          <w:spacing w:val="2"/>
        </w:rPr>
        <w:t>Module Overview:</w:t>
      </w:r>
    </w:p>
    <w:p w14:paraId="086E5A8F" w14:textId="77777777" w:rsidR="000839C2" w:rsidRPr="000839C2" w:rsidRDefault="00000000" w:rsidP="000839C2">
      <w:pPr>
        <w:spacing w:after="0" w:line="240" w:lineRule="auto"/>
        <w:rPr>
          <w:rFonts w:ascii="Times New Roman" w:eastAsia="Times New Roman" w:hAnsi="Times New Roman" w:cs="Times New Roman"/>
          <w:sz w:val="24"/>
          <w:szCs w:val="24"/>
          <w:lang w:eastAsia="en-IN"/>
        </w:rPr>
      </w:pPr>
      <w:hyperlink r:id="rId348" w:history="1">
        <w:r w:rsidR="000839C2" w:rsidRPr="000839C2">
          <w:rPr>
            <w:rFonts w:ascii="Courier New" w:eastAsia="Times New Roman" w:hAnsi="Courier New" w:cs="Courier New"/>
            <w:color w:val="0000FF"/>
            <w:sz w:val="24"/>
            <w:szCs w:val="24"/>
            <w:u w:val="single"/>
            <w:lang w:eastAsia="en-IN"/>
          </w:rPr>
          <w:t>00:00</w:t>
        </w:r>
      </w:hyperlink>
      <w:r w:rsidR="000839C2" w:rsidRPr="000839C2">
        <w:rPr>
          <w:rFonts w:ascii="Times New Roman" w:eastAsia="Times New Roman" w:hAnsi="Times New Roman" w:cs="Times New Roman"/>
          <w:sz w:val="24"/>
          <w:szCs w:val="24"/>
          <w:lang w:eastAsia="en-IN"/>
        </w:rPr>
        <w:t>Person: Welcome to Module 5: Configuring Access and Security.</w:t>
      </w:r>
    </w:p>
    <w:p w14:paraId="0C94CB7C"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49" w:history="1">
        <w:r w:rsidR="000839C2" w:rsidRPr="000839C2">
          <w:rPr>
            <w:rFonts w:ascii="Courier New" w:eastAsia="Times New Roman" w:hAnsi="Courier New" w:cs="Courier New"/>
            <w:color w:val="0000FF"/>
            <w:sz w:val="24"/>
            <w:szCs w:val="24"/>
            <w:u w:val="single"/>
            <w:lang w:eastAsia="en-IN"/>
          </w:rPr>
          <w:t>00:06</w:t>
        </w:r>
      </w:hyperlink>
      <w:r w:rsidR="000839C2" w:rsidRPr="000839C2">
        <w:rPr>
          <w:rFonts w:ascii="Roboto" w:eastAsia="Times New Roman" w:hAnsi="Roboto" w:cs="Times New Roman"/>
          <w:color w:val="3C4043"/>
          <w:sz w:val="24"/>
          <w:szCs w:val="24"/>
          <w:lang w:eastAsia="en-IN"/>
        </w:rPr>
        <w:t>In this module, you'll explore the scope of configuring access and security.</w:t>
      </w:r>
    </w:p>
    <w:p w14:paraId="434F1BFA"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50" w:history="1">
        <w:r w:rsidR="000839C2" w:rsidRPr="000839C2">
          <w:rPr>
            <w:rFonts w:ascii="Courier New" w:eastAsia="Times New Roman" w:hAnsi="Courier New" w:cs="Courier New"/>
            <w:color w:val="0000FF"/>
            <w:sz w:val="24"/>
            <w:szCs w:val="24"/>
            <w:u w:val="single"/>
            <w:lang w:eastAsia="en-IN"/>
          </w:rPr>
          <w:t>00:11</w:t>
        </w:r>
      </w:hyperlink>
      <w:r w:rsidR="000839C2" w:rsidRPr="000839C2">
        <w:rPr>
          <w:rFonts w:ascii="Roboto" w:eastAsia="Times New Roman" w:hAnsi="Roboto" w:cs="Times New Roman"/>
          <w:color w:val="3C4043"/>
          <w:sz w:val="24"/>
          <w:szCs w:val="24"/>
          <w:lang w:eastAsia="en-IN"/>
        </w:rPr>
        <w:t>This involves managing IAM as well as service accounts for cloud solutions.</w:t>
      </w:r>
    </w:p>
    <w:p w14:paraId="4CF12E0C"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51" w:history="1">
        <w:r w:rsidR="000839C2" w:rsidRPr="000839C2">
          <w:rPr>
            <w:rFonts w:ascii="Courier New" w:eastAsia="Times New Roman" w:hAnsi="Courier New" w:cs="Courier New"/>
            <w:color w:val="0000FF"/>
            <w:sz w:val="24"/>
            <w:szCs w:val="24"/>
            <w:u w:val="single"/>
            <w:lang w:eastAsia="en-IN"/>
          </w:rPr>
          <w:t>00:17</w:t>
        </w:r>
      </w:hyperlink>
      <w:r w:rsidR="000839C2" w:rsidRPr="000839C2">
        <w:rPr>
          <w:rFonts w:ascii="Roboto" w:eastAsia="Times New Roman" w:hAnsi="Roboto" w:cs="Times New Roman"/>
          <w:color w:val="3C4043"/>
          <w:sz w:val="24"/>
          <w:szCs w:val="24"/>
          <w:lang w:eastAsia="en-IN"/>
        </w:rPr>
        <w:t>These areas correspond to the fifth and last section of the Associate Cloud Engineer Exam Guide.</w:t>
      </w:r>
    </w:p>
    <w:p w14:paraId="5B804F3C"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52" w:history="1">
        <w:r w:rsidR="000839C2" w:rsidRPr="000839C2">
          <w:rPr>
            <w:rFonts w:ascii="Courier New" w:eastAsia="Times New Roman" w:hAnsi="Courier New" w:cs="Courier New"/>
            <w:color w:val="0000FF"/>
            <w:sz w:val="24"/>
            <w:szCs w:val="24"/>
            <w:u w:val="single"/>
            <w:lang w:eastAsia="en-IN"/>
          </w:rPr>
          <w:t>00:24</w:t>
        </w:r>
      </w:hyperlink>
      <w:r w:rsidR="000839C2" w:rsidRPr="000839C2">
        <w:rPr>
          <w:rFonts w:ascii="Roboto" w:eastAsia="Times New Roman" w:hAnsi="Roboto" w:cs="Times New Roman"/>
          <w:color w:val="3C4043"/>
          <w:sz w:val="24"/>
          <w:szCs w:val="24"/>
          <w:lang w:eastAsia="en-IN"/>
        </w:rPr>
        <w:t>We'll start by discussing your role as an Associate Cloud Engineer in managing access for Cymbal Superstore's cloud solutions.</w:t>
      </w:r>
    </w:p>
    <w:p w14:paraId="646C9892"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53" w:history="1">
        <w:r w:rsidR="000839C2" w:rsidRPr="000839C2">
          <w:rPr>
            <w:rFonts w:ascii="Courier New" w:eastAsia="Times New Roman" w:hAnsi="Courier New" w:cs="Courier New"/>
            <w:color w:val="0000FF"/>
            <w:sz w:val="24"/>
            <w:szCs w:val="24"/>
            <w:u w:val="single"/>
            <w:lang w:eastAsia="en-IN"/>
          </w:rPr>
          <w:t>00:33</w:t>
        </w:r>
      </w:hyperlink>
      <w:r w:rsidR="000839C2" w:rsidRPr="000839C2">
        <w:rPr>
          <w:rFonts w:ascii="Roboto" w:eastAsia="Times New Roman" w:hAnsi="Roboto" w:cs="Times New Roman"/>
          <w:color w:val="3C4043"/>
          <w:sz w:val="24"/>
          <w:szCs w:val="24"/>
          <w:lang w:eastAsia="en-IN"/>
        </w:rPr>
        <w:t>Next, you'll assess your skills in this section of the exam guide through seven diagnostic questions.</w:t>
      </w:r>
    </w:p>
    <w:p w14:paraId="352608D5"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54" w:history="1">
        <w:r w:rsidR="000839C2" w:rsidRPr="000839C2">
          <w:rPr>
            <w:rFonts w:ascii="Courier New" w:eastAsia="Times New Roman" w:hAnsi="Courier New" w:cs="Courier New"/>
            <w:color w:val="0000FF"/>
            <w:sz w:val="24"/>
            <w:szCs w:val="24"/>
            <w:u w:val="single"/>
            <w:lang w:eastAsia="en-IN"/>
          </w:rPr>
          <w:t>00:39</w:t>
        </w:r>
      </w:hyperlink>
      <w:r w:rsidR="000839C2" w:rsidRPr="000839C2">
        <w:rPr>
          <w:rFonts w:ascii="Roboto" w:eastAsia="Times New Roman" w:hAnsi="Roboto" w:cs="Times New Roman"/>
          <w:color w:val="3C4043"/>
          <w:sz w:val="24"/>
          <w:szCs w:val="24"/>
          <w:lang w:eastAsia="en-IN"/>
        </w:rPr>
        <w:t>There are fewer questions for this module.</w:t>
      </w:r>
    </w:p>
    <w:p w14:paraId="0F2DAD85"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55" w:history="1">
        <w:r w:rsidR="000839C2" w:rsidRPr="000839C2">
          <w:rPr>
            <w:rFonts w:ascii="Courier New" w:eastAsia="Times New Roman" w:hAnsi="Courier New" w:cs="Courier New"/>
            <w:color w:val="0000FF"/>
            <w:sz w:val="24"/>
            <w:szCs w:val="24"/>
            <w:u w:val="single"/>
            <w:lang w:eastAsia="en-IN"/>
          </w:rPr>
          <w:t>00:42</w:t>
        </w:r>
      </w:hyperlink>
      <w:r w:rsidR="000839C2" w:rsidRPr="000839C2">
        <w:rPr>
          <w:rFonts w:ascii="Roboto" w:eastAsia="Times New Roman" w:hAnsi="Roboto" w:cs="Times New Roman"/>
          <w:color w:val="3C4043"/>
          <w:sz w:val="24"/>
          <w:szCs w:val="24"/>
          <w:lang w:eastAsia="en-IN"/>
        </w:rPr>
        <w:t>While this is an important area for you to understand as an Associate Cloud Engineer, it is narrower in scope.</w:t>
      </w:r>
    </w:p>
    <w:p w14:paraId="66668E7F"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56" w:history="1">
        <w:r w:rsidR="000839C2" w:rsidRPr="000839C2">
          <w:rPr>
            <w:rFonts w:ascii="Courier New" w:eastAsia="Times New Roman" w:hAnsi="Courier New" w:cs="Courier New"/>
            <w:color w:val="0000FF"/>
            <w:sz w:val="24"/>
            <w:szCs w:val="24"/>
            <w:u w:val="single"/>
            <w:lang w:eastAsia="en-IN"/>
          </w:rPr>
          <w:t>00:51</w:t>
        </w:r>
      </w:hyperlink>
      <w:r w:rsidR="000839C2" w:rsidRPr="000839C2">
        <w:rPr>
          <w:rFonts w:ascii="Roboto" w:eastAsia="Times New Roman" w:hAnsi="Roboto" w:cs="Times New Roman"/>
          <w:color w:val="3C4043"/>
          <w:sz w:val="24"/>
          <w:szCs w:val="24"/>
          <w:lang w:eastAsia="en-IN"/>
        </w:rPr>
        <w:t>When we review the questions, identify the resources you'll want to include in your study plan.</w:t>
      </w:r>
    </w:p>
    <w:p w14:paraId="47090963" w14:textId="77777777" w:rsidR="002E7577" w:rsidRDefault="002E7577" w:rsidP="00463EB0">
      <w:pPr>
        <w:spacing w:after="0" w:line="240" w:lineRule="auto"/>
        <w:textAlignment w:val="center"/>
        <w:rPr>
          <w:rFonts w:ascii="Roboto" w:hAnsi="Roboto"/>
          <w:color w:val="202124"/>
          <w:spacing w:val="2"/>
        </w:rPr>
      </w:pPr>
    </w:p>
    <w:p w14:paraId="716275AF" w14:textId="7CDA7F3C" w:rsidR="000839C2" w:rsidRDefault="000839C2" w:rsidP="00463EB0">
      <w:pPr>
        <w:spacing w:after="0" w:line="240" w:lineRule="auto"/>
        <w:textAlignment w:val="center"/>
        <w:rPr>
          <w:rFonts w:ascii="Roboto" w:hAnsi="Roboto"/>
          <w:color w:val="202124"/>
          <w:spacing w:val="2"/>
        </w:rPr>
      </w:pPr>
      <w:r>
        <w:rPr>
          <w:rFonts w:ascii="Roboto" w:hAnsi="Roboto"/>
          <w:color w:val="202124"/>
          <w:spacing w:val="2"/>
        </w:rPr>
        <w:t>Managing Access for Cymbal Superstore’s cloud solutions:</w:t>
      </w:r>
    </w:p>
    <w:p w14:paraId="70A9DE5C" w14:textId="77777777" w:rsidR="000839C2" w:rsidRPr="000839C2" w:rsidRDefault="00000000" w:rsidP="000839C2">
      <w:pPr>
        <w:spacing w:after="0" w:line="240" w:lineRule="auto"/>
        <w:rPr>
          <w:rFonts w:ascii="Times New Roman" w:eastAsia="Times New Roman" w:hAnsi="Times New Roman" w:cs="Times New Roman"/>
          <w:sz w:val="24"/>
          <w:szCs w:val="24"/>
          <w:lang w:eastAsia="en-IN"/>
        </w:rPr>
      </w:pPr>
      <w:hyperlink r:id="rId357" w:history="1">
        <w:r w:rsidR="000839C2" w:rsidRPr="000839C2">
          <w:rPr>
            <w:rFonts w:ascii="Courier New" w:eastAsia="Times New Roman" w:hAnsi="Courier New" w:cs="Courier New"/>
            <w:color w:val="0000FF"/>
            <w:sz w:val="24"/>
            <w:szCs w:val="24"/>
            <w:u w:val="single"/>
            <w:lang w:eastAsia="en-IN"/>
          </w:rPr>
          <w:t>00:00</w:t>
        </w:r>
      </w:hyperlink>
      <w:r w:rsidR="000839C2" w:rsidRPr="000839C2">
        <w:rPr>
          <w:rFonts w:ascii="Times New Roman" w:eastAsia="Times New Roman" w:hAnsi="Times New Roman" w:cs="Times New Roman"/>
          <w:sz w:val="24"/>
          <w:szCs w:val="24"/>
          <w:lang w:eastAsia="en-IN"/>
        </w:rPr>
        <w:t>Person: As Cymbal Superstore uses its application on Google Cloud, an Associate Cloud Engineer plays an ongoing role in configuring and managing IAM access and service accounts.</w:t>
      </w:r>
    </w:p>
    <w:p w14:paraId="3FC473AC"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58" w:history="1">
        <w:r w:rsidR="000839C2" w:rsidRPr="000839C2">
          <w:rPr>
            <w:rFonts w:ascii="Courier New" w:eastAsia="Times New Roman" w:hAnsi="Courier New" w:cs="Courier New"/>
            <w:color w:val="0000FF"/>
            <w:sz w:val="24"/>
            <w:szCs w:val="24"/>
            <w:u w:val="single"/>
            <w:lang w:eastAsia="en-IN"/>
          </w:rPr>
          <w:t>00:12</w:t>
        </w:r>
      </w:hyperlink>
      <w:r w:rsidR="000839C2" w:rsidRPr="000839C2">
        <w:rPr>
          <w:rFonts w:ascii="Roboto" w:eastAsia="Times New Roman" w:hAnsi="Roboto" w:cs="Times New Roman"/>
          <w:color w:val="3C4043"/>
          <w:sz w:val="24"/>
          <w:szCs w:val="24"/>
          <w:lang w:eastAsia="en-IN"/>
        </w:rPr>
        <w:t>Let's explore some examples of how you might do this at Cymbal Superstore.</w:t>
      </w:r>
    </w:p>
    <w:p w14:paraId="6E9657E3"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59" w:history="1">
        <w:r w:rsidR="000839C2" w:rsidRPr="000839C2">
          <w:rPr>
            <w:rFonts w:ascii="Courier New" w:eastAsia="Times New Roman" w:hAnsi="Courier New" w:cs="Courier New"/>
            <w:color w:val="0000FF"/>
            <w:sz w:val="24"/>
            <w:szCs w:val="24"/>
            <w:u w:val="single"/>
            <w:lang w:eastAsia="en-IN"/>
          </w:rPr>
          <w:t>00:17</w:t>
        </w:r>
      </w:hyperlink>
      <w:r w:rsidR="000839C2" w:rsidRPr="000839C2">
        <w:rPr>
          <w:rFonts w:ascii="Roboto" w:eastAsia="Times New Roman" w:hAnsi="Roboto" w:cs="Times New Roman"/>
          <w:color w:val="3C4043"/>
          <w:sz w:val="24"/>
          <w:szCs w:val="24"/>
          <w:lang w:eastAsia="en-IN"/>
        </w:rPr>
        <w:t>To successfully perform the Associate Cloud Engineer role at Cymbal Superstore, you need to be able to manage Identity and Access Management, or IAM, in Google Cloud.</w:t>
      </w:r>
    </w:p>
    <w:p w14:paraId="18B68778"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0" w:history="1">
        <w:r w:rsidR="000839C2" w:rsidRPr="000839C2">
          <w:rPr>
            <w:rFonts w:ascii="Courier New" w:eastAsia="Times New Roman" w:hAnsi="Courier New" w:cs="Courier New"/>
            <w:color w:val="0000FF"/>
            <w:sz w:val="24"/>
            <w:szCs w:val="24"/>
            <w:u w:val="single"/>
            <w:lang w:eastAsia="en-IN"/>
          </w:rPr>
          <w:t>00:29</w:t>
        </w:r>
      </w:hyperlink>
      <w:r w:rsidR="000839C2" w:rsidRPr="000839C2">
        <w:rPr>
          <w:rFonts w:ascii="Roboto" w:eastAsia="Times New Roman" w:hAnsi="Roboto" w:cs="Times New Roman"/>
          <w:color w:val="3C4043"/>
          <w:sz w:val="24"/>
          <w:szCs w:val="24"/>
          <w:lang w:eastAsia="en-IN"/>
        </w:rPr>
        <w:t>We talked about the basics of IAM in the first module from the perspective of setting up cloud projects and accounts.</w:t>
      </w:r>
    </w:p>
    <w:p w14:paraId="2D77BE91"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1" w:history="1">
        <w:r w:rsidR="000839C2" w:rsidRPr="000839C2">
          <w:rPr>
            <w:rFonts w:ascii="Courier New" w:eastAsia="Times New Roman" w:hAnsi="Courier New" w:cs="Courier New"/>
            <w:color w:val="0000FF"/>
            <w:sz w:val="24"/>
            <w:szCs w:val="24"/>
            <w:u w:val="single"/>
            <w:lang w:eastAsia="en-IN"/>
          </w:rPr>
          <w:t>00:36</w:t>
        </w:r>
      </w:hyperlink>
      <w:r w:rsidR="000839C2" w:rsidRPr="000839C2">
        <w:rPr>
          <w:rFonts w:ascii="Roboto" w:eastAsia="Times New Roman" w:hAnsi="Roboto" w:cs="Times New Roman"/>
          <w:color w:val="3C4043"/>
          <w:sz w:val="24"/>
          <w:szCs w:val="24"/>
          <w:lang w:eastAsia="en-IN"/>
        </w:rPr>
        <w:t>Here, you'll consider skills involved in managing access.</w:t>
      </w:r>
    </w:p>
    <w:p w14:paraId="65D68E73"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2" w:history="1">
        <w:r w:rsidR="000839C2" w:rsidRPr="000839C2">
          <w:rPr>
            <w:rFonts w:ascii="Courier New" w:eastAsia="Times New Roman" w:hAnsi="Courier New" w:cs="Courier New"/>
            <w:color w:val="0000FF"/>
            <w:sz w:val="24"/>
            <w:szCs w:val="24"/>
            <w:u w:val="single"/>
            <w:lang w:eastAsia="en-IN"/>
          </w:rPr>
          <w:t>00:41</w:t>
        </w:r>
      </w:hyperlink>
      <w:r w:rsidR="000839C2" w:rsidRPr="000839C2">
        <w:rPr>
          <w:rFonts w:ascii="Roboto" w:eastAsia="Times New Roman" w:hAnsi="Roboto" w:cs="Times New Roman"/>
          <w:color w:val="3C4043"/>
          <w:sz w:val="24"/>
          <w:szCs w:val="24"/>
          <w:lang w:eastAsia="en-IN"/>
        </w:rPr>
        <w:t>You'll also need to be familiar with service accounts and recommended practices to manage them in Google Cloud.</w:t>
      </w:r>
    </w:p>
    <w:p w14:paraId="7323C072"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3" w:history="1">
        <w:r w:rsidR="000839C2" w:rsidRPr="000839C2">
          <w:rPr>
            <w:rFonts w:ascii="Courier New" w:eastAsia="Times New Roman" w:hAnsi="Courier New" w:cs="Courier New"/>
            <w:color w:val="0000FF"/>
            <w:sz w:val="24"/>
            <w:szCs w:val="24"/>
            <w:u w:val="single"/>
            <w:lang w:eastAsia="en-IN"/>
          </w:rPr>
          <w:t>00:48</w:t>
        </w:r>
      </w:hyperlink>
      <w:r w:rsidR="000839C2" w:rsidRPr="000839C2">
        <w:rPr>
          <w:rFonts w:ascii="Roboto" w:eastAsia="Times New Roman" w:hAnsi="Roboto" w:cs="Times New Roman"/>
          <w:color w:val="3C4043"/>
          <w:sz w:val="24"/>
          <w:szCs w:val="24"/>
          <w:lang w:eastAsia="en-IN"/>
        </w:rPr>
        <w:t>You'll also need to know how to view audit logs when required.</w:t>
      </w:r>
    </w:p>
    <w:p w14:paraId="3D9ABA1E"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4" w:history="1">
        <w:r w:rsidR="000839C2" w:rsidRPr="000839C2">
          <w:rPr>
            <w:rFonts w:ascii="Courier New" w:eastAsia="Times New Roman" w:hAnsi="Courier New" w:cs="Courier New"/>
            <w:color w:val="0000FF"/>
            <w:sz w:val="24"/>
            <w:szCs w:val="24"/>
            <w:u w:val="single"/>
            <w:lang w:eastAsia="en-IN"/>
          </w:rPr>
          <w:t>00:52</w:t>
        </w:r>
      </w:hyperlink>
      <w:r w:rsidR="000839C2" w:rsidRPr="000839C2">
        <w:rPr>
          <w:rFonts w:ascii="Roboto" w:eastAsia="Times New Roman" w:hAnsi="Roboto" w:cs="Times New Roman"/>
          <w:color w:val="3C4043"/>
          <w:sz w:val="24"/>
          <w:szCs w:val="24"/>
          <w:lang w:eastAsia="en-IN"/>
        </w:rPr>
        <w:t>To give you a better idea of what configuring access and security involves in practice, let's explore an example of where you might use a service account at Cymbal Superstore.</w:t>
      </w:r>
    </w:p>
    <w:p w14:paraId="73E2EF88"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5" w:history="1">
        <w:r w:rsidR="000839C2" w:rsidRPr="000839C2">
          <w:rPr>
            <w:rFonts w:ascii="Courier New" w:eastAsia="Times New Roman" w:hAnsi="Courier New" w:cs="Courier New"/>
            <w:color w:val="0000FF"/>
            <w:sz w:val="24"/>
            <w:szCs w:val="24"/>
            <w:u w:val="single"/>
            <w:lang w:eastAsia="en-IN"/>
          </w:rPr>
          <w:t>01:05</w:t>
        </w:r>
      </w:hyperlink>
      <w:r w:rsidR="000839C2" w:rsidRPr="000839C2">
        <w:rPr>
          <w:rFonts w:ascii="Roboto" w:eastAsia="Times New Roman" w:hAnsi="Roboto" w:cs="Times New Roman"/>
          <w:color w:val="3C4043"/>
          <w:sz w:val="24"/>
          <w:szCs w:val="24"/>
          <w:lang w:eastAsia="en-IN"/>
        </w:rPr>
        <w:t>Cymbal Superstore's supply chain app is built on a lamp stack using Google Compute Engineer virtual machine instances.</w:t>
      </w:r>
    </w:p>
    <w:p w14:paraId="640C1E0E"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6" w:history="1">
        <w:r w:rsidR="000839C2" w:rsidRPr="000839C2">
          <w:rPr>
            <w:rFonts w:ascii="Courier New" w:eastAsia="Times New Roman" w:hAnsi="Courier New" w:cs="Courier New"/>
            <w:color w:val="0000FF"/>
            <w:sz w:val="24"/>
            <w:szCs w:val="24"/>
            <w:u w:val="single"/>
            <w:lang w:eastAsia="en-IN"/>
          </w:rPr>
          <w:t>01:13</w:t>
        </w:r>
      </w:hyperlink>
      <w:r w:rsidR="000839C2" w:rsidRPr="000839C2">
        <w:rPr>
          <w:rFonts w:ascii="Roboto" w:eastAsia="Times New Roman" w:hAnsi="Roboto" w:cs="Times New Roman"/>
          <w:color w:val="3C4043"/>
          <w:sz w:val="24"/>
          <w:szCs w:val="24"/>
          <w:lang w:eastAsia="en-IN"/>
        </w:rPr>
        <w:t>It uses Cloud SQL as a backing data store.</w:t>
      </w:r>
    </w:p>
    <w:p w14:paraId="3FE9DD6C"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7" w:history="1">
        <w:r w:rsidR="000839C2" w:rsidRPr="000839C2">
          <w:rPr>
            <w:rFonts w:ascii="Courier New" w:eastAsia="Times New Roman" w:hAnsi="Courier New" w:cs="Courier New"/>
            <w:color w:val="0000FF"/>
            <w:sz w:val="24"/>
            <w:szCs w:val="24"/>
            <w:u w:val="single"/>
            <w:lang w:eastAsia="en-IN"/>
          </w:rPr>
          <w:t>01:17</w:t>
        </w:r>
      </w:hyperlink>
      <w:r w:rsidR="000839C2" w:rsidRPr="000839C2">
        <w:rPr>
          <w:rFonts w:ascii="Roboto" w:eastAsia="Times New Roman" w:hAnsi="Roboto" w:cs="Times New Roman"/>
          <w:color w:val="3C4043"/>
          <w:sz w:val="24"/>
          <w:szCs w:val="24"/>
          <w:lang w:eastAsia="en-IN"/>
        </w:rPr>
        <w:t>The app needs to talk to Cloud SQL to update inventory levels.</w:t>
      </w:r>
    </w:p>
    <w:p w14:paraId="09E04603"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8" w:history="1">
        <w:r w:rsidR="000839C2" w:rsidRPr="000839C2">
          <w:rPr>
            <w:rFonts w:ascii="Courier New" w:eastAsia="Times New Roman" w:hAnsi="Courier New" w:cs="Courier New"/>
            <w:color w:val="0000FF"/>
            <w:sz w:val="24"/>
            <w:szCs w:val="24"/>
            <w:u w:val="single"/>
            <w:lang w:eastAsia="en-IN"/>
          </w:rPr>
          <w:t>01:21</w:t>
        </w:r>
      </w:hyperlink>
      <w:r w:rsidR="000839C2" w:rsidRPr="000839C2">
        <w:rPr>
          <w:rFonts w:ascii="Roboto" w:eastAsia="Times New Roman" w:hAnsi="Roboto" w:cs="Times New Roman"/>
          <w:color w:val="3C4043"/>
          <w:sz w:val="24"/>
          <w:szCs w:val="24"/>
          <w:lang w:eastAsia="en-IN"/>
        </w:rPr>
        <w:t>It does this through a service account attached to the virtual machine that it runs on.</w:t>
      </w:r>
    </w:p>
    <w:p w14:paraId="7BEAA964"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69" w:history="1">
        <w:r w:rsidR="000839C2" w:rsidRPr="000839C2">
          <w:rPr>
            <w:rFonts w:ascii="Courier New" w:eastAsia="Times New Roman" w:hAnsi="Courier New" w:cs="Courier New"/>
            <w:color w:val="0000FF"/>
            <w:sz w:val="24"/>
            <w:szCs w:val="24"/>
            <w:u w:val="single"/>
            <w:lang w:eastAsia="en-IN"/>
          </w:rPr>
          <w:t>01:28</w:t>
        </w:r>
      </w:hyperlink>
      <w:r w:rsidR="000839C2" w:rsidRPr="000839C2">
        <w:rPr>
          <w:rFonts w:ascii="Roboto" w:eastAsia="Times New Roman" w:hAnsi="Roboto" w:cs="Times New Roman"/>
          <w:color w:val="3C4043"/>
          <w:sz w:val="24"/>
          <w:szCs w:val="24"/>
          <w:lang w:eastAsia="en-IN"/>
        </w:rPr>
        <w:t>Service accounts are designed to enable machine-to-machine communication for just this purpose.</w:t>
      </w:r>
    </w:p>
    <w:p w14:paraId="74716C64"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0" w:history="1">
        <w:r w:rsidR="000839C2" w:rsidRPr="000839C2">
          <w:rPr>
            <w:rFonts w:ascii="Courier New" w:eastAsia="Times New Roman" w:hAnsi="Courier New" w:cs="Courier New"/>
            <w:color w:val="0000FF"/>
            <w:sz w:val="24"/>
            <w:szCs w:val="24"/>
            <w:u w:val="single"/>
            <w:lang w:eastAsia="en-IN"/>
          </w:rPr>
          <w:t>01:34</w:t>
        </w:r>
      </w:hyperlink>
      <w:r w:rsidR="000839C2" w:rsidRPr="000839C2">
        <w:rPr>
          <w:rFonts w:ascii="Roboto" w:eastAsia="Times New Roman" w:hAnsi="Roboto" w:cs="Times New Roman"/>
          <w:color w:val="3C4043"/>
          <w:sz w:val="24"/>
          <w:szCs w:val="24"/>
          <w:lang w:eastAsia="en-IN"/>
        </w:rPr>
        <w:t>The first step in setting up a service account for Cymbal Superstore's supply chain app is to create the service account.</w:t>
      </w:r>
    </w:p>
    <w:p w14:paraId="3E583D54"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1" w:history="1">
        <w:r w:rsidR="000839C2" w:rsidRPr="000839C2">
          <w:rPr>
            <w:rFonts w:ascii="Courier New" w:eastAsia="Times New Roman" w:hAnsi="Courier New" w:cs="Courier New"/>
            <w:color w:val="0000FF"/>
            <w:sz w:val="24"/>
            <w:szCs w:val="24"/>
            <w:u w:val="single"/>
            <w:lang w:eastAsia="en-IN"/>
          </w:rPr>
          <w:t>01:42</w:t>
        </w:r>
      </w:hyperlink>
      <w:r w:rsidR="000839C2" w:rsidRPr="000839C2">
        <w:rPr>
          <w:rFonts w:ascii="Roboto" w:eastAsia="Times New Roman" w:hAnsi="Roboto" w:cs="Times New Roman"/>
          <w:color w:val="3C4043"/>
          <w:sz w:val="24"/>
          <w:szCs w:val="24"/>
          <w:lang w:eastAsia="en-IN"/>
        </w:rPr>
        <w:t>Next, you assign permissions to the service account you just created.</w:t>
      </w:r>
    </w:p>
    <w:p w14:paraId="5A3582E0"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2" w:history="1">
        <w:r w:rsidR="000839C2" w:rsidRPr="000839C2">
          <w:rPr>
            <w:rFonts w:ascii="Courier New" w:eastAsia="Times New Roman" w:hAnsi="Courier New" w:cs="Courier New"/>
            <w:color w:val="0000FF"/>
            <w:sz w:val="24"/>
            <w:szCs w:val="24"/>
            <w:u w:val="single"/>
            <w:lang w:eastAsia="en-IN"/>
          </w:rPr>
          <w:t>01:47</w:t>
        </w:r>
      </w:hyperlink>
      <w:r w:rsidR="000839C2" w:rsidRPr="000839C2">
        <w:rPr>
          <w:rFonts w:ascii="Roboto" w:eastAsia="Times New Roman" w:hAnsi="Roboto" w:cs="Times New Roman"/>
          <w:color w:val="3C4043"/>
          <w:sz w:val="24"/>
          <w:szCs w:val="24"/>
          <w:lang w:eastAsia="en-IN"/>
        </w:rPr>
        <w:t>Finally, you attach that service account to a Compute Engine virtual machine.</w:t>
      </w:r>
    </w:p>
    <w:p w14:paraId="51EAB087"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3" w:history="1">
        <w:r w:rsidR="000839C2" w:rsidRPr="000839C2">
          <w:rPr>
            <w:rFonts w:ascii="Courier New" w:eastAsia="Times New Roman" w:hAnsi="Courier New" w:cs="Courier New"/>
            <w:color w:val="0000FF"/>
            <w:sz w:val="24"/>
            <w:szCs w:val="24"/>
            <w:u w:val="single"/>
            <w:lang w:eastAsia="en-IN"/>
          </w:rPr>
          <w:t>01:53</w:t>
        </w:r>
      </w:hyperlink>
      <w:r w:rsidR="000839C2" w:rsidRPr="000839C2">
        <w:rPr>
          <w:rFonts w:ascii="Roboto" w:eastAsia="Times New Roman" w:hAnsi="Roboto" w:cs="Times New Roman"/>
          <w:color w:val="3C4043"/>
          <w:sz w:val="24"/>
          <w:szCs w:val="24"/>
          <w:lang w:eastAsia="en-IN"/>
        </w:rPr>
        <w:t>Attaching a service account allows the virtual machine and all the apps running on it to use the permissions assigned to the service account.</w:t>
      </w:r>
    </w:p>
    <w:p w14:paraId="33830D20"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4" w:history="1">
        <w:r w:rsidR="000839C2" w:rsidRPr="000839C2">
          <w:rPr>
            <w:rFonts w:ascii="Courier New" w:eastAsia="Times New Roman" w:hAnsi="Courier New" w:cs="Courier New"/>
            <w:color w:val="0000FF"/>
            <w:sz w:val="24"/>
            <w:szCs w:val="24"/>
            <w:u w:val="single"/>
            <w:lang w:eastAsia="en-IN"/>
          </w:rPr>
          <w:t>02:01</w:t>
        </w:r>
      </w:hyperlink>
      <w:r w:rsidR="000839C2" w:rsidRPr="000839C2">
        <w:rPr>
          <w:rFonts w:ascii="Roboto" w:eastAsia="Times New Roman" w:hAnsi="Roboto" w:cs="Times New Roman"/>
          <w:color w:val="3C4043"/>
          <w:sz w:val="24"/>
          <w:szCs w:val="24"/>
          <w:lang w:eastAsia="en-IN"/>
        </w:rPr>
        <w:t>Let's look at these steps in more detail.</w:t>
      </w:r>
    </w:p>
    <w:p w14:paraId="459B558C"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5" w:history="1">
        <w:r w:rsidR="000839C2" w:rsidRPr="000839C2">
          <w:rPr>
            <w:rFonts w:ascii="Courier New" w:eastAsia="Times New Roman" w:hAnsi="Courier New" w:cs="Courier New"/>
            <w:color w:val="0000FF"/>
            <w:sz w:val="24"/>
            <w:szCs w:val="24"/>
            <w:u w:val="single"/>
            <w:lang w:eastAsia="en-IN"/>
          </w:rPr>
          <w:t>02:04</w:t>
        </w:r>
      </w:hyperlink>
      <w:r w:rsidR="000839C2" w:rsidRPr="000839C2">
        <w:rPr>
          <w:rFonts w:ascii="Roboto" w:eastAsia="Times New Roman" w:hAnsi="Roboto" w:cs="Times New Roman"/>
          <w:color w:val="3C4043"/>
          <w:sz w:val="24"/>
          <w:szCs w:val="24"/>
          <w:lang w:eastAsia="en-IN"/>
        </w:rPr>
        <w:t>Go to the project you want to add the service account to.</w:t>
      </w:r>
    </w:p>
    <w:p w14:paraId="732DBC4A"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6" w:history="1">
        <w:r w:rsidR="000839C2" w:rsidRPr="000839C2">
          <w:rPr>
            <w:rFonts w:ascii="Courier New" w:eastAsia="Times New Roman" w:hAnsi="Courier New" w:cs="Courier New"/>
            <w:color w:val="0000FF"/>
            <w:sz w:val="24"/>
            <w:szCs w:val="24"/>
            <w:u w:val="single"/>
            <w:lang w:eastAsia="en-IN"/>
          </w:rPr>
          <w:t>02:07</w:t>
        </w:r>
      </w:hyperlink>
      <w:r w:rsidR="000839C2" w:rsidRPr="000839C2">
        <w:rPr>
          <w:rFonts w:ascii="Roboto" w:eastAsia="Times New Roman" w:hAnsi="Roboto" w:cs="Times New Roman"/>
          <w:color w:val="3C4043"/>
          <w:sz w:val="24"/>
          <w:szCs w:val="24"/>
          <w:lang w:eastAsia="en-IN"/>
        </w:rPr>
        <w:t>Service accounts are both identities and managed resources in Google Cloud.</w:t>
      </w:r>
    </w:p>
    <w:p w14:paraId="3C9D5A52"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7" w:history="1">
        <w:r w:rsidR="000839C2" w:rsidRPr="000839C2">
          <w:rPr>
            <w:rFonts w:ascii="Courier New" w:eastAsia="Times New Roman" w:hAnsi="Courier New" w:cs="Courier New"/>
            <w:color w:val="0000FF"/>
            <w:sz w:val="24"/>
            <w:szCs w:val="24"/>
            <w:u w:val="single"/>
            <w:lang w:eastAsia="en-IN"/>
          </w:rPr>
          <w:t>02:13</w:t>
        </w:r>
      </w:hyperlink>
      <w:r w:rsidR="000839C2" w:rsidRPr="000839C2">
        <w:rPr>
          <w:rFonts w:ascii="Roboto" w:eastAsia="Times New Roman" w:hAnsi="Roboto" w:cs="Times New Roman"/>
          <w:color w:val="3C4043"/>
          <w:sz w:val="24"/>
          <w:szCs w:val="24"/>
          <w:lang w:eastAsia="en-IN"/>
        </w:rPr>
        <w:t>Select the service account link in the IAM menu of your project, then select create service account.</w:t>
      </w:r>
    </w:p>
    <w:p w14:paraId="7B9EC3F1"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8" w:history="1">
        <w:r w:rsidR="000839C2" w:rsidRPr="000839C2">
          <w:rPr>
            <w:rFonts w:ascii="Courier New" w:eastAsia="Times New Roman" w:hAnsi="Courier New" w:cs="Courier New"/>
            <w:color w:val="0000FF"/>
            <w:sz w:val="24"/>
            <w:szCs w:val="24"/>
            <w:u w:val="single"/>
            <w:lang w:eastAsia="en-IN"/>
          </w:rPr>
          <w:t>02:21</w:t>
        </w:r>
      </w:hyperlink>
      <w:r w:rsidR="000839C2" w:rsidRPr="000839C2">
        <w:rPr>
          <w:rFonts w:ascii="Roboto" w:eastAsia="Times New Roman" w:hAnsi="Roboto" w:cs="Times New Roman"/>
          <w:color w:val="3C4043"/>
          <w:sz w:val="24"/>
          <w:szCs w:val="24"/>
          <w:lang w:eastAsia="en-IN"/>
        </w:rPr>
        <w:t xml:space="preserve">In the dialog that comes up, name your service </w:t>
      </w:r>
      <w:proofErr w:type="gramStart"/>
      <w:r w:rsidR="000839C2" w:rsidRPr="000839C2">
        <w:rPr>
          <w:rFonts w:ascii="Roboto" w:eastAsia="Times New Roman" w:hAnsi="Roboto" w:cs="Times New Roman"/>
          <w:color w:val="3C4043"/>
          <w:sz w:val="24"/>
          <w:szCs w:val="24"/>
          <w:lang w:eastAsia="en-IN"/>
        </w:rPr>
        <w:t>account</w:t>
      </w:r>
      <w:proofErr w:type="gramEnd"/>
      <w:r w:rsidR="000839C2" w:rsidRPr="000839C2">
        <w:rPr>
          <w:rFonts w:ascii="Roboto" w:eastAsia="Times New Roman" w:hAnsi="Roboto" w:cs="Times New Roman"/>
          <w:color w:val="3C4043"/>
          <w:sz w:val="24"/>
          <w:szCs w:val="24"/>
          <w:lang w:eastAsia="en-IN"/>
        </w:rPr>
        <w:t xml:space="preserve"> and note the email address associated with it.</w:t>
      </w:r>
    </w:p>
    <w:p w14:paraId="14CFF1AF"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79" w:history="1">
        <w:r w:rsidR="000839C2" w:rsidRPr="000839C2">
          <w:rPr>
            <w:rFonts w:ascii="Courier New" w:eastAsia="Times New Roman" w:hAnsi="Courier New" w:cs="Courier New"/>
            <w:color w:val="0000FF"/>
            <w:sz w:val="24"/>
            <w:szCs w:val="24"/>
            <w:u w:val="single"/>
            <w:lang w:eastAsia="en-IN"/>
          </w:rPr>
          <w:t>02:28</w:t>
        </w:r>
      </w:hyperlink>
      <w:r w:rsidR="000839C2" w:rsidRPr="000839C2">
        <w:rPr>
          <w:rFonts w:ascii="Roboto" w:eastAsia="Times New Roman" w:hAnsi="Roboto" w:cs="Times New Roman"/>
          <w:color w:val="3C4043"/>
          <w:sz w:val="24"/>
          <w:szCs w:val="24"/>
          <w:lang w:eastAsia="en-IN"/>
        </w:rPr>
        <w:t>You can also provide a description of what this service account does.</w:t>
      </w:r>
    </w:p>
    <w:p w14:paraId="0877873E"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0" w:history="1">
        <w:r w:rsidR="000839C2" w:rsidRPr="000839C2">
          <w:rPr>
            <w:rFonts w:ascii="Courier New" w:eastAsia="Times New Roman" w:hAnsi="Courier New" w:cs="Courier New"/>
            <w:color w:val="0000FF"/>
            <w:sz w:val="24"/>
            <w:szCs w:val="24"/>
            <w:u w:val="single"/>
            <w:lang w:eastAsia="en-IN"/>
          </w:rPr>
          <w:t>02:32</w:t>
        </w:r>
      </w:hyperlink>
      <w:r w:rsidR="000839C2" w:rsidRPr="000839C2">
        <w:rPr>
          <w:rFonts w:ascii="Roboto" w:eastAsia="Times New Roman" w:hAnsi="Roboto" w:cs="Times New Roman"/>
          <w:color w:val="3C4043"/>
          <w:sz w:val="24"/>
          <w:szCs w:val="24"/>
          <w:lang w:eastAsia="en-IN"/>
        </w:rPr>
        <w:t>Once you select create, your new service account will be added to the list of all your service accounts.</w:t>
      </w:r>
    </w:p>
    <w:p w14:paraId="6C8BFFA1"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1" w:history="1">
        <w:r w:rsidR="000839C2" w:rsidRPr="000839C2">
          <w:rPr>
            <w:rFonts w:ascii="Courier New" w:eastAsia="Times New Roman" w:hAnsi="Courier New" w:cs="Courier New"/>
            <w:color w:val="0000FF"/>
            <w:sz w:val="24"/>
            <w:szCs w:val="24"/>
            <w:u w:val="single"/>
            <w:lang w:eastAsia="en-IN"/>
          </w:rPr>
          <w:t>02:39</w:t>
        </w:r>
      </w:hyperlink>
      <w:r w:rsidR="000839C2" w:rsidRPr="000839C2">
        <w:rPr>
          <w:rFonts w:ascii="Roboto" w:eastAsia="Times New Roman" w:hAnsi="Roboto" w:cs="Times New Roman"/>
          <w:color w:val="3C4043"/>
          <w:sz w:val="24"/>
          <w:szCs w:val="24"/>
          <w:lang w:eastAsia="en-IN"/>
        </w:rPr>
        <w:t xml:space="preserve">Select the three </w:t>
      </w:r>
      <w:proofErr w:type="gramStart"/>
      <w:r w:rsidR="000839C2" w:rsidRPr="000839C2">
        <w:rPr>
          <w:rFonts w:ascii="Roboto" w:eastAsia="Times New Roman" w:hAnsi="Roboto" w:cs="Times New Roman"/>
          <w:color w:val="3C4043"/>
          <w:sz w:val="24"/>
          <w:szCs w:val="24"/>
          <w:lang w:eastAsia="en-IN"/>
        </w:rPr>
        <w:t>ellipsis</w:t>
      </w:r>
      <w:proofErr w:type="gramEnd"/>
      <w:r w:rsidR="000839C2" w:rsidRPr="000839C2">
        <w:rPr>
          <w:rFonts w:ascii="Roboto" w:eastAsia="Times New Roman" w:hAnsi="Roboto" w:cs="Times New Roman"/>
          <w:color w:val="3C4043"/>
          <w:sz w:val="24"/>
          <w:szCs w:val="24"/>
          <w:lang w:eastAsia="en-IN"/>
        </w:rPr>
        <w:t xml:space="preserve"> under actions for a list of all the actions you can perform on your new service account.</w:t>
      </w:r>
    </w:p>
    <w:p w14:paraId="51DAC6D6"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2" w:history="1">
        <w:r w:rsidR="000839C2" w:rsidRPr="000839C2">
          <w:rPr>
            <w:rFonts w:ascii="Courier New" w:eastAsia="Times New Roman" w:hAnsi="Courier New" w:cs="Courier New"/>
            <w:color w:val="0000FF"/>
            <w:sz w:val="24"/>
            <w:szCs w:val="24"/>
            <w:u w:val="single"/>
            <w:lang w:eastAsia="en-IN"/>
          </w:rPr>
          <w:t>02:48</w:t>
        </w:r>
      </w:hyperlink>
      <w:r w:rsidR="000839C2" w:rsidRPr="000839C2">
        <w:rPr>
          <w:rFonts w:ascii="Roboto" w:eastAsia="Times New Roman" w:hAnsi="Roboto" w:cs="Times New Roman"/>
          <w:color w:val="3C4043"/>
          <w:sz w:val="24"/>
          <w:szCs w:val="24"/>
          <w:lang w:eastAsia="en-IN"/>
        </w:rPr>
        <w:t>Next, we'll use one of these choices to manage permissions for the service account.</w:t>
      </w:r>
    </w:p>
    <w:p w14:paraId="510AE99D"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3" w:history="1">
        <w:r w:rsidR="000839C2" w:rsidRPr="000839C2">
          <w:rPr>
            <w:rFonts w:ascii="Courier New" w:eastAsia="Times New Roman" w:hAnsi="Courier New" w:cs="Courier New"/>
            <w:color w:val="0000FF"/>
            <w:sz w:val="24"/>
            <w:szCs w:val="24"/>
            <w:u w:val="single"/>
            <w:lang w:eastAsia="en-IN"/>
          </w:rPr>
          <w:t>02:54</w:t>
        </w:r>
      </w:hyperlink>
      <w:r w:rsidR="000839C2" w:rsidRPr="000839C2">
        <w:rPr>
          <w:rFonts w:ascii="Roboto" w:eastAsia="Times New Roman" w:hAnsi="Roboto" w:cs="Times New Roman"/>
          <w:color w:val="3C4043"/>
          <w:sz w:val="24"/>
          <w:szCs w:val="24"/>
          <w:lang w:eastAsia="en-IN"/>
        </w:rPr>
        <w:t>Select manage permissions under the actions dialog in the service account list.</w:t>
      </w:r>
    </w:p>
    <w:p w14:paraId="2AB11F20"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4" w:history="1">
        <w:r w:rsidR="000839C2" w:rsidRPr="000839C2">
          <w:rPr>
            <w:rFonts w:ascii="Courier New" w:eastAsia="Times New Roman" w:hAnsi="Courier New" w:cs="Courier New"/>
            <w:color w:val="0000FF"/>
            <w:sz w:val="24"/>
            <w:szCs w:val="24"/>
            <w:u w:val="single"/>
            <w:lang w:eastAsia="en-IN"/>
          </w:rPr>
          <w:t>03:00</w:t>
        </w:r>
      </w:hyperlink>
      <w:r w:rsidR="000839C2" w:rsidRPr="000839C2">
        <w:rPr>
          <w:rFonts w:ascii="Roboto" w:eastAsia="Times New Roman" w:hAnsi="Roboto" w:cs="Times New Roman"/>
          <w:color w:val="3C4043"/>
          <w:sz w:val="24"/>
          <w:szCs w:val="24"/>
          <w:lang w:eastAsia="en-IN"/>
        </w:rPr>
        <w:t xml:space="preserve">A new menu </w:t>
      </w:r>
      <w:proofErr w:type="spellStart"/>
      <w:r w:rsidR="000839C2" w:rsidRPr="000839C2">
        <w:rPr>
          <w:rFonts w:ascii="Roboto" w:eastAsia="Times New Roman" w:hAnsi="Roboto" w:cs="Times New Roman"/>
          <w:color w:val="3C4043"/>
          <w:sz w:val="24"/>
          <w:szCs w:val="24"/>
          <w:lang w:eastAsia="en-IN"/>
        </w:rPr>
        <w:t>let's</w:t>
      </w:r>
      <w:proofErr w:type="spellEnd"/>
      <w:r w:rsidR="000839C2" w:rsidRPr="000839C2">
        <w:rPr>
          <w:rFonts w:ascii="Roboto" w:eastAsia="Times New Roman" w:hAnsi="Roboto" w:cs="Times New Roman"/>
          <w:color w:val="3C4043"/>
          <w:sz w:val="24"/>
          <w:szCs w:val="24"/>
          <w:lang w:eastAsia="en-IN"/>
        </w:rPr>
        <w:t xml:space="preserve"> you pick your service account and add permissions to it.</w:t>
      </w:r>
    </w:p>
    <w:p w14:paraId="6803E876"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5" w:history="1">
        <w:r w:rsidR="000839C2" w:rsidRPr="000839C2">
          <w:rPr>
            <w:rFonts w:ascii="Courier New" w:eastAsia="Times New Roman" w:hAnsi="Courier New" w:cs="Courier New"/>
            <w:color w:val="0000FF"/>
            <w:sz w:val="24"/>
            <w:szCs w:val="24"/>
            <w:u w:val="single"/>
            <w:lang w:eastAsia="en-IN"/>
          </w:rPr>
          <w:t>03:06</w:t>
        </w:r>
      </w:hyperlink>
      <w:r w:rsidR="000839C2" w:rsidRPr="000839C2">
        <w:rPr>
          <w:rFonts w:ascii="Roboto" w:eastAsia="Times New Roman" w:hAnsi="Roboto" w:cs="Times New Roman"/>
          <w:color w:val="3C4043"/>
          <w:sz w:val="24"/>
          <w:szCs w:val="24"/>
          <w:lang w:eastAsia="en-IN"/>
        </w:rPr>
        <w:t>Copy your service account email address identifier.</w:t>
      </w:r>
    </w:p>
    <w:p w14:paraId="78F9EEE6"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6" w:history="1">
        <w:r w:rsidR="000839C2" w:rsidRPr="000839C2">
          <w:rPr>
            <w:rFonts w:ascii="Courier New" w:eastAsia="Times New Roman" w:hAnsi="Courier New" w:cs="Courier New"/>
            <w:color w:val="0000FF"/>
            <w:sz w:val="24"/>
            <w:szCs w:val="24"/>
            <w:u w:val="single"/>
            <w:lang w:eastAsia="en-IN"/>
          </w:rPr>
          <w:t>03:10</w:t>
        </w:r>
      </w:hyperlink>
      <w:r w:rsidR="000839C2" w:rsidRPr="000839C2">
        <w:rPr>
          <w:rFonts w:ascii="Roboto" w:eastAsia="Times New Roman" w:hAnsi="Roboto" w:cs="Times New Roman"/>
          <w:color w:val="3C4043"/>
          <w:sz w:val="24"/>
          <w:szCs w:val="24"/>
          <w:lang w:eastAsia="en-IN"/>
        </w:rPr>
        <w:t>Search or browse the permissions to find the ones you need to add.</w:t>
      </w:r>
    </w:p>
    <w:p w14:paraId="274EED4F"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7" w:history="1">
        <w:r w:rsidR="000839C2" w:rsidRPr="000839C2">
          <w:rPr>
            <w:rFonts w:ascii="Courier New" w:eastAsia="Times New Roman" w:hAnsi="Courier New" w:cs="Courier New"/>
            <w:color w:val="0000FF"/>
            <w:sz w:val="24"/>
            <w:szCs w:val="24"/>
            <w:u w:val="single"/>
            <w:lang w:eastAsia="en-IN"/>
          </w:rPr>
          <w:t>03:15</w:t>
        </w:r>
      </w:hyperlink>
      <w:r w:rsidR="000839C2" w:rsidRPr="000839C2">
        <w:rPr>
          <w:rFonts w:ascii="Roboto" w:eastAsia="Times New Roman" w:hAnsi="Roboto" w:cs="Times New Roman"/>
          <w:color w:val="3C4043"/>
          <w:sz w:val="24"/>
          <w:szCs w:val="24"/>
          <w:lang w:eastAsia="en-IN"/>
        </w:rPr>
        <w:t>In our example, we'll give our service account permissions as a Cloud SQL instance user.</w:t>
      </w:r>
    </w:p>
    <w:p w14:paraId="19F2BE00"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8" w:history="1">
        <w:r w:rsidR="000839C2" w:rsidRPr="000839C2">
          <w:rPr>
            <w:rFonts w:ascii="Courier New" w:eastAsia="Times New Roman" w:hAnsi="Courier New" w:cs="Courier New"/>
            <w:color w:val="0000FF"/>
            <w:sz w:val="24"/>
            <w:szCs w:val="24"/>
            <w:u w:val="single"/>
            <w:lang w:eastAsia="en-IN"/>
          </w:rPr>
          <w:t>03:23</w:t>
        </w:r>
      </w:hyperlink>
      <w:r w:rsidR="000839C2" w:rsidRPr="000839C2">
        <w:rPr>
          <w:rFonts w:ascii="Roboto" w:eastAsia="Times New Roman" w:hAnsi="Roboto" w:cs="Times New Roman"/>
          <w:color w:val="3C4043"/>
          <w:sz w:val="24"/>
          <w:szCs w:val="24"/>
          <w:lang w:eastAsia="en-IN"/>
        </w:rPr>
        <w:t>Finally, when you add your virtual machine instance, you have a chance to add the service account to it under the identity and API access section.</w:t>
      </w:r>
    </w:p>
    <w:p w14:paraId="106FD8B9"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89" w:history="1">
        <w:r w:rsidR="000839C2" w:rsidRPr="000839C2">
          <w:rPr>
            <w:rFonts w:ascii="Courier New" w:eastAsia="Times New Roman" w:hAnsi="Courier New" w:cs="Courier New"/>
            <w:color w:val="0000FF"/>
            <w:sz w:val="24"/>
            <w:szCs w:val="24"/>
            <w:u w:val="single"/>
            <w:lang w:eastAsia="en-IN"/>
          </w:rPr>
          <w:t>03:32</w:t>
        </w:r>
      </w:hyperlink>
      <w:r w:rsidR="000839C2" w:rsidRPr="000839C2">
        <w:rPr>
          <w:rFonts w:ascii="Roboto" w:eastAsia="Times New Roman" w:hAnsi="Roboto" w:cs="Times New Roman"/>
          <w:color w:val="3C4043"/>
          <w:sz w:val="24"/>
          <w:szCs w:val="24"/>
          <w:lang w:eastAsia="en-IN"/>
        </w:rPr>
        <w:t>This covers authorization.</w:t>
      </w:r>
    </w:p>
    <w:p w14:paraId="2DD9F911" w14:textId="77777777"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90" w:history="1">
        <w:r w:rsidR="000839C2" w:rsidRPr="000839C2">
          <w:rPr>
            <w:rFonts w:ascii="Courier New" w:eastAsia="Times New Roman" w:hAnsi="Courier New" w:cs="Courier New"/>
            <w:color w:val="0000FF"/>
            <w:sz w:val="24"/>
            <w:szCs w:val="24"/>
            <w:u w:val="single"/>
            <w:lang w:eastAsia="en-IN"/>
          </w:rPr>
          <w:t>03:36</w:t>
        </w:r>
      </w:hyperlink>
      <w:r w:rsidR="000839C2" w:rsidRPr="000839C2">
        <w:rPr>
          <w:rFonts w:ascii="Roboto" w:eastAsia="Times New Roman" w:hAnsi="Roboto" w:cs="Times New Roman"/>
          <w:color w:val="3C4043"/>
          <w:sz w:val="24"/>
          <w:szCs w:val="24"/>
          <w:lang w:eastAsia="en-IN"/>
        </w:rPr>
        <w:t>Authentication is another important aspect of both user accounts and service accounts that you should be familiar with as an Associate Cloud Engineer.</w:t>
      </w:r>
    </w:p>
    <w:p w14:paraId="4EE0A53B" w14:textId="77777777" w:rsidR="000839C2" w:rsidRDefault="000839C2" w:rsidP="00463EB0">
      <w:pPr>
        <w:spacing w:after="0" w:line="240" w:lineRule="auto"/>
        <w:textAlignment w:val="center"/>
        <w:rPr>
          <w:rFonts w:ascii="Roboto" w:hAnsi="Roboto"/>
          <w:color w:val="202124"/>
          <w:spacing w:val="2"/>
        </w:rPr>
      </w:pPr>
    </w:p>
    <w:p w14:paraId="38DFB759" w14:textId="67CC48FE" w:rsidR="000839C2" w:rsidRDefault="000839C2" w:rsidP="00463EB0">
      <w:pPr>
        <w:spacing w:after="0" w:line="240" w:lineRule="auto"/>
        <w:textAlignment w:val="center"/>
        <w:rPr>
          <w:rFonts w:ascii="Roboto" w:hAnsi="Roboto"/>
          <w:color w:val="202124"/>
          <w:spacing w:val="2"/>
        </w:rPr>
      </w:pPr>
      <w:r>
        <w:rPr>
          <w:rFonts w:ascii="Roboto" w:hAnsi="Roboto"/>
          <w:color w:val="202124"/>
          <w:spacing w:val="2"/>
        </w:rPr>
        <w:t>Introduction: Diagnostic Questions:</w:t>
      </w:r>
    </w:p>
    <w:p w14:paraId="08E9897D" w14:textId="77777777" w:rsidR="000839C2" w:rsidRPr="000839C2" w:rsidRDefault="00000000" w:rsidP="000839C2">
      <w:pPr>
        <w:spacing w:after="0" w:line="240" w:lineRule="auto"/>
        <w:rPr>
          <w:rFonts w:ascii="Times New Roman" w:eastAsia="Times New Roman" w:hAnsi="Times New Roman" w:cs="Times New Roman"/>
          <w:sz w:val="24"/>
          <w:szCs w:val="24"/>
          <w:lang w:eastAsia="en-IN"/>
        </w:rPr>
      </w:pPr>
      <w:hyperlink r:id="rId391" w:history="1">
        <w:r w:rsidR="000839C2" w:rsidRPr="000839C2">
          <w:rPr>
            <w:rFonts w:ascii="Courier New" w:eastAsia="Times New Roman" w:hAnsi="Courier New" w:cs="Courier New"/>
            <w:color w:val="0000FF"/>
            <w:sz w:val="24"/>
            <w:szCs w:val="24"/>
            <w:u w:val="single"/>
            <w:lang w:eastAsia="en-IN"/>
          </w:rPr>
          <w:t>00:00</w:t>
        </w:r>
      </w:hyperlink>
      <w:r w:rsidR="000839C2" w:rsidRPr="000839C2">
        <w:rPr>
          <w:rFonts w:ascii="Times New Roman" w:eastAsia="Times New Roman" w:hAnsi="Times New Roman" w:cs="Times New Roman"/>
          <w:sz w:val="24"/>
          <w:szCs w:val="24"/>
          <w:lang w:eastAsia="en-IN"/>
        </w:rPr>
        <w:t>&gt;&gt; Now that you have some context for the objectives in this exam section, it's time to take a self-assessment focused on configuring access and security for Google Cloud solutions.</w:t>
      </w:r>
    </w:p>
    <w:p w14:paraId="67BF1AA9" w14:textId="3C41DA9D" w:rsidR="000839C2" w:rsidRPr="000839C2" w:rsidRDefault="00000000" w:rsidP="000839C2">
      <w:pPr>
        <w:shd w:val="clear" w:color="auto" w:fill="FFFFFF"/>
        <w:spacing w:after="0" w:line="240" w:lineRule="auto"/>
        <w:rPr>
          <w:rFonts w:ascii="Roboto" w:eastAsia="Times New Roman" w:hAnsi="Roboto" w:cs="Times New Roman"/>
          <w:color w:val="3C4043"/>
          <w:sz w:val="24"/>
          <w:szCs w:val="24"/>
          <w:lang w:eastAsia="en-IN"/>
        </w:rPr>
      </w:pPr>
      <w:hyperlink r:id="rId392" w:history="1">
        <w:r w:rsidR="000839C2" w:rsidRPr="000839C2">
          <w:rPr>
            <w:rFonts w:ascii="Courier New" w:eastAsia="Times New Roman" w:hAnsi="Courier New" w:cs="Courier New"/>
            <w:color w:val="0000FF"/>
            <w:sz w:val="24"/>
            <w:szCs w:val="24"/>
            <w:u w:val="single"/>
            <w:lang w:eastAsia="en-IN"/>
          </w:rPr>
          <w:t>00:11</w:t>
        </w:r>
      </w:hyperlink>
      <w:r w:rsidR="000839C2" w:rsidRPr="000839C2">
        <w:rPr>
          <w:rFonts w:ascii="Roboto" w:eastAsia="Times New Roman" w:hAnsi="Roboto" w:cs="Times New Roman"/>
          <w:color w:val="3C4043"/>
          <w:sz w:val="24"/>
          <w:szCs w:val="24"/>
          <w:lang w:eastAsia="en-IN"/>
        </w:rPr>
        <w:t>Please take 15 minutes to complete the diagnostic questions for this section.</w:t>
      </w:r>
    </w:p>
    <w:p w14:paraId="181D0311" w14:textId="77777777" w:rsidR="000839C2" w:rsidRDefault="000839C2" w:rsidP="00463EB0">
      <w:pPr>
        <w:spacing w:after="0" w:line="240" w:lineRule="auto"/>
        <w:textAlignment w:val="center"/>
        <w:rPr>
          <w:rFonts w:ascii="Roboto" w:hAnsi="Roboto"/>
          <w:color w:val="202124"/>
          <w:spacing w:val="2"/>
        </w:rPr>
      </w:pPr>
    </w:p>
    <w:p w14:paraId="4AFF4B38" w14:textId="1ECEFD31" w:rsidR="000839C2" w:rsidRDefault="000839C2" w:rsidP="00463EB0">
      <w:pPr>
        <w:spacing w:after="0" w:line="240" w:lineRule="auto"/>
        <w:textAlignment w:val="center"/>
        <w:rPr>
          <w:rFonts w:ascii="Roboto" w:hAnsi="Roboto"/>
          <w:color w:val="202124"/>
          <w:spacing w:val="2"/>
        </w:rPr>
      </w:pPr>
      <w:r>
        <w:rPr>
          <w:rFonts w:ascii="Roboto" w:hAnsi="Roboto"/>
          <w:color w:val="202124"/>
          <w:spacing w:val="2"/>
        </w:rPr>
        <w:t>Diagnostic Questions:</w:t>
      </w:r>
    </w:p>
    <w:p w14:paraId="31B91DA9" w14:textId="75CA5542" w:rsidR="000839C2" w:rsidRDefault="004A1B9C" w:rsidP="00463EB0">
      <w:pPr>
        <w:spacing w:after="0" w:line="240" w:lineRule="auto"/>
        <w:textAlignment w:val="center"/>
        <w:rPr>
          <w:rFonts w:ascii="Roboto" w:hAnsi="Roboto"/>
          <w:color w:val="202124"/>
          <w:spacing w:val="2"/>
        </w:rPr>
      </w:pPr>
      <w:r>
        <w:rPr>
          <w:rFonts w:ascii="Roboto" w:hAnsi="Roboto"/>
          <w:color w:val="202124"/>
          <w:spacing w:val="2"/>
        </w:rPr>
        <w:t xml:space="preserve">Cymbal Superstore is implementing a mobile app for end users to track deliveries that are </w:t>
      </w:r>
      <w:proofErr w:type="spellStart"/>
      <w:r>
        <w:rPr>
          <w:rFonts w:ascii="Roboto" w:hAnsi="Roboto"/>
          <w:color w:val="202124"/>
          <w:spacing w:val="2"/>
        </w:rPr>
        <w:t>en</w:t>
      </w:r>
      <w:proofErr w:type="spellEnd"/>
      <w:r>
        <w:rPr>
          <w:rFonts w:ascii="Roboto" w:hAnsi="Roboto"/>
          <w:color w:val="202124"/>
          <w:spacing w:val="2"/>
        </w:rPr>
        <w:t xml:space="preserve"> route to them. The app needs to access data about truck location from Pub/Sub using Google recommended practices. What kind of credentials should you use?</w:t>
      </w:r>
    </w:p>
    <w:p w14:paraId="2138BD9C" w14:textId="0C601DD1" w:rsidR="004A1B9C" w:rsidRDefault="004A1B9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Service account keys are used for accessing private data such as your Pub/Sub truck information from an external environment such as a mobile app running on a phone.</w:t>
      </w:r>
    </w:p>
    <w:p w14:paraId="1490EDD8" w14:textId="77777777" w:rsidR="004A1B9C" w:rsidRDefault="004A1B9C" w:rsidP="00463EB0">
      <w:pPr>
        <w:spacing w:after="0" w:line="240" w:lineRule="auto"/>
        <w:textAlignment w:val="center"/>
        <w:rPr>
          <w:rFonts w:ascii="Roboto" w:hAnsi="Roboto"/>
          <w:color w:val="202124"/>
          <w:spacing w:val="2"/>
          <w:shd w:val="clear" w:color="auto" w:fill="FEF7E0"/>
        </w:rPr>
      </w:pPr>
    </w:p>
    <w:p w14:paraId="266E4E55" w14:textId="00882780"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Which of the scenarios below is an example of a situation where you should use a service account?</w:t>
      </w:r>
    </w:p>
    <w:p w14:paraId="12B55D69" w14:textId="3302DF49"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For individual GKE pods</w:t>
      </w:r>
    </w:p>
    <w:p w14:paraId="23E15E4F" w14:textId="0CCCD370" w:rsidR="004A1B9C" w:rsidRDefault="004A1B9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When configuring access for GKE, you set up dedicated service accounts for each pod. You then use workload identity to map them to dedicated Kubernetes service accounts.</w:t>
      </w:r>
    </w:p>
    <w:p w14:paraId="093324C0" w14:textId="77777777" w:rsidR="004A1B9C" w:rsidRDefault="004A1B9C" w:rsidP="00463EB0">
      <w:pPr>
        <w:spacing w:after="0" w:line="240" w:lineRule="auto"/>
        <w:textAlignment w:val="center"/>
        <w:rPr>
          <w:rFonts w:ascii="Roboto" w:hAnsi="Roboto"/>
          <w:color w:val="202124"/>
          <w:spacing w:val="2"/>
          <w:shd w:val="clear" w:color="auto" w:fill="FEF7E0"/>
        </w:rPr>
      </w:pPr>
    </w:p>
    <w:p w14:paraId="7A336095" w14:textId="58864A5A"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Outline where Cloud Audit logs can be accessed: in the logging tab of the operations interface Link: </w:t>
      </w:r>
      <w:hyperlink r:id="rId393" w:history="1">
        <w:r>
          <w:rPr>
            <w:rStyle w:val="Hyperlink"/>
            <w:rFonts w:ascii="Roboto" w:hAnsi="Roboto"/>
            <w:spacing w:val="2"/>
          </w:rPr>
          <w:t>https://cloud.google.com/storage/docs/audit-logging</w:t>
        </w:r>
      </w:hyperlink>
      <w:r>
        <w:rPr>
          <w:rFonts w:ascii="Roboto" w:hAnsi="Roboto"/>
          <w:color w:val="202124"/>
          <w:spacing w:val="2"/>
        </w:rPr>
        <w:t> You are configuring audit logging for Cloud Storage. You want to know when objects are added to a bucket. Which type of audit log entry should you monitor?</w:t>
      </w:r>
    </w:p>
    <w:p w14:paraId="7C110504" w14:textId="77D70FF1" w:rsidR="004A1B9C" w:rsidRDefault="004A1B9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DATA_WRITE log entries include information about when objects are created or deleted.</w:t>
      </w:r>
    </w:p>
    <w:p w14:paraId="776F23DE" w14:textId="77777777" w:rsidR="004A1B9C" w:rsidRDefault="004A1B9C" w:rsidP="00463EB0">
      <w:pPr>
        <w:spacing w:after="0" w:line="240" w:lineRule="auto"/>
        <w:textAlignment w:val="center"/>
        <w:rPr>
          <w:rFonts w:ascii="Roboto" w:hAnsi="Roboto"/>
          <w:color w:val="202124"/>
          <w:spacing w:val="2"/>
          <w:shd w:val="clear" w:color="auto" w:fill="FEF7E0"/>
        </w:rPr>
      </w:pPr>
    </w:p>
    <w:p w14:paraId="477B9F65" w14:textId="1E9CFBF3"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You have a custom role implemented for administration of the dev/test environment for Cymbal Superstore’s transportation management application. You are developing a pilot to use Cloud Run instead of Cloud Functions. You want to ensure your administrators have the correct access to the new resources. What should you do?</w:t>
      </w:r>
    </w:p>
    <w:p w14:paraId="44B149E0" w14:textId="0D8390C2"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 xml:space="preserve">Make the change to the custom role locally and run an update on the custom </w:t>
      </w:r>
      <w:proofErr w:type="gramStart"/>
      <w:r>
        <w:rPr>
          <w:rFonts w:ascii="Roboto" w:hAnsi="Roboto"/>
          <w:color w:val="202124"/>
          <w:spacing w:val="2"/>
        </w:rPr>
        <w:t>role</w:t>
      </w:r>
      <w:proofErr w:type="gramEnd"/>
    </w:p>
    <w:p w14:paraId="18BDCA29" w14:textId="5E6D52B5" w:rsidR="004A1B9C" w:rsidRDefault="004A1B9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There is a recommended process to update an existing custom role. You get the current policy, update it locally, and write the updated policy back into Google Cloud. The </w:t>
      </w:r>
      <w:proofErr w:type="spellStart"/>
      <w:r>
        <w:rPr>
          <w:rFonts w:ascii="Roboto" w:hAnsi="Roboto"/>
          <w:color w:val="202124"/>
          <w:spacing w:val="2"/>
          <w:shd w:val="clear" w:color="auto" w:fill="FEF7E0"/>
        </w:rPr>
        <w:t>gcloud</w:t>
      </w:r>
      <w:proofErr w:type="spellEnd"/>
      <w:r>
        <w:rPr>
          <w:rFonts w:ascii="Roboto" w:hAnsi="Roboto"/>
          <w:color w:val="202124"/>
          <w:spacing w:val="2"/>
          <w:shd w:val="clear" w:color="auto" w:fill="FEF7E0"/>
        </w:rPr>
        <w:t xml:space="preserve"> commands used in this process include the get and update policy subcommands.</w:t>
      </w:r>
    </w:p>
    <w:p w14:paraId="615D2EE5" w14:textId="77777777" w:rsidR="004A1B9C" w:rsidRDefault="004A1B9C" w:rsidP="00463EB0">
      <w:pPr>
        <w:spacing w:after="0" w:line="240" w:lineRule="auto"/>
        <w:textAlignment w:val="center"/>
        <w:rPr>
          <w:rFonts w:ascii="Roboto" w:hAnsi="Roboto"/>
          <w:color w:val="202124"/>
          <w:spacing w:val="2"/>
          <w:shd w:val="clear" w:color="auto" w:fill="FEF7E0"/>
        </w:rPr>
      </w:pPr>
    </w:p>
    <w:p w14:paraId="0F0FEF46" w14:textId="2465112F"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You are trying to assign roles to the dev and prod projects of Cymbal Superstore’s e-commerce app but are receiving an error when you try to run set-</w:t>
      </w:r>
      <w:proofErr w:type="spellStart"/>
      <w:r>
        <w:rPr>
          <w:rFonts w:ascii="Roboto" w:hAnsi="Roboto"/>
          <w:color w:val="202124"/>
          <w:spacing w:val="2"/>
        </w:rPr>
        <w:t>iam</w:t>
      </w:r>
      <w:proofErr w:type="spellEnd"/>
      <w:r>
        <w:rPr>
          <w:rFonts w:ascii="Roboto" w:hAnsi="Roboto"/>
          <w:color w:val="202124"/>
          <w:spacing w:val="2"/>
        </w:rPr>
        <w:t xml:space="preserve"> policy. The projects are organized into an ecommerce folder in the Cymbal Superstore organizational hierarchy. You want to follow best practices for the permissions you need while respecting the practice of least privilege. What should you do?</w:t>
      </w:r>
    </w:p>
    <w:p w14:paraId="4772D26C" w14:textId="3C266FD3"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Ask your administrator for the roles/</w:t>
      </w:r>
      <w:proofErr w:type="spellStart"/>
      <w:r>
        <w:rPr>
          <w:rFonts w:ascii="Roboto" w:hAnsi="Roboto"/>
          <w:color w:val="202124"/>
          <w:spacing w:val="2"/>
        </w:rPr>
        <w:t>resourcemanager.folderIamAdmin</w:t>
      </w:r>
      <w:proofErr w:type="spellEnd"/>
      <w:r>
        <w:rPr>
          <w:rFonts w:ascii="Roboto" w:hAnsi="Roboto"/>
          <w:color w:val="202124"/>
          <w:spacing w:val="2"/>
        </w:rPr>
        <w:t xml:space="preserve"> for the ecommerce </w:t>
      </w:r>
      <w:proofErr w:type="gramStart"/>
      <w:r>
        <w:rPr>
          <w:rFonts w:ascii="Roboto" w:hAnsi="Roboto"/>
          <w:color w:val="202124"/>
          <w:spacing w:val="2"/>
        </w:rPr>
        <w:t>folder</w:t>
      </w:r>
      <w:proofErr w:type="gramEnd"/>
    </w:p>
    <w:p w14:paraId="31328CC5" w14:textId="67D93819" w:rsidR="004A1B9C" w:rsidRDefault="004A1B9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This choice gives you the required permissions while minimizing the number of individual resources you </w:t>
      </w:r>
      <w:proofErr w:type="gramStart"/>
      <w:r>
        <w:rPr>
          <w:rFonts w:ascii="Roboto" w:hAnsi="Roboto"/>
          <w:color w:val="202124"/>
          <w:spacing w:val="2"/>
          <w:shd w:val="clear" w:color="auto" w:fill="FEF7E0"/>
        </w:rPr>
        <w:t>have to</w:t>
      </w:r>
      <w:proofErr w:type="gramEnd"/>
      <w:r>
        <w:rPr>
          <w:rFonts w:ascii="Roboto" w:hAnsi="Roboto"/>
          <w:color w:val="202124"/>
          <w:spacing w:val="2"/>
          <w:shd w:val="clear" w:color="auto" w:fill="FEF7E0"/>
        </w:rPr>
        <w:t xml:space="preserve"> set permissions for.</w:t>
      </w:r>
    </w:p>
    <w:p w14:paraId="243DB733" w14:textId="6D741EA2"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lastRenderedPageBreak/>
        <w:t>You need to configure access to Cloud Spanner from the GKE cluster that is supporting Cymbal Superstore’s ecommerce microservices application. You want to specify an account type to set the proper permissions. What should you do?</w:t>
      </w:r>
    </w:p>
    <w:p w14:paraId="28F65C9F" w14:textId="6973EC0B"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 xml:space="preserve">Assign permissions through service account referenced by the </w:t>
      </w:r>
      <w:proofErr w:type="gramStart"/>
      <w:r>
        <w:rPr>
          <w:rFonts w:ascii="Roboto" w:hAnsi="Roboto"/>
          <w:color w:val="202124"/>
          <w:spacing w:val="2"/>
        </w:rPr>
        <w:t>application</w:t>
      </w:r>
      <w:proofErr w:type="gramEnd"/>
    </w:p>
    <w:p w14:paraId="075D609C" w14:textId="0FA4673A" w:rsidR="004A1B9C" w:rsidRDefault="004A1B9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A service account uses an account identity and an access key. It is used by applications to connect to services.</w:t>
      </w:r>
    </w:p>
    <w:p w14:paraId="2AB6A7AD" w14:textId="77777777" w:rsidR="004A1B9C" w:rsidRDefault="004A1B9C" w:rsidP="00463EB0">
      <w:pPr>
        <w:spacing w:after="0" w:line="240" w:lineRule="auto"/>
        <w:textAlignment w:val="center"/>
        <w:rPr>
          <w:rFonts w:ascii="Roboto" w:hAnsi="Roboto"/>
          <w:color w:val="202124"/>
          <w:spacing w:val="2"/>
          <w:shd w:val="clear" w:color="auto" w:fill="FEF7E0"/>
        </w:rPr>
      </w:pPr>
    </w:p>
    <w:p w14:paraId="34978725" w14:textId="0FA6859C"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Which Cloud Audit log is disabled by default with a few exceptions?</w:t>
      </w:r>
    </w:p>
    <w:p w14:paraId="73D55E5A" w14:textId="4A1B7E4C" w:rsidR="004A1B9C" w:rsidRDefault="004A1B9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 xml:space="preserve">Correct! Data Access audit logs are disabled by default except for </w:t>
      </w:r>
      <w:proofErr w:type="spellStart"/>
      <w:r>
        <w:rPr>
          <w:rFonts w:ascii="Roboto" w:hAnsi="Roboto"/>
          <w:color w:val="202124"/>
          <w:spacing w:val="2"/>
          <w:shd w:val="clear" w:color="auto" w:fill="FEF7E0"/>
        </w:rPr>
        <w:t>BigQuery</w:t>
      </w:r>
      <w:proofErr w:type="spellEnd"/>
      <w:r>
        <w:rPr>
          <w:rFonts w:ascii="Roboto" w:hAnsi="Roboto"/>
          <w:color w:val="202124"/>
          <w:spacing w:val="2"/>
          <w:shd w:val="clear" w:color="auto" w:fill="FEF7E0"/>
        </w:rPr>
        <w:t>.</w:t>
      </w:r>
    </w:p>
    <w:p w14:paraId="7348257E" w14:textId="77777777" w:rsidR="004A1B9C" w:rsidRDefault="004A1B9C" w:rsidP="00463EB0">
      <w:pPr>
        <w:spacing w:after="0" w:line="240" w:lineRule="auto"/>
        <w:textAlignment w:val="center"/>
        <w:rPr>
          <w:rFonts w:ascii="Roboto" w:hAnsi="Roboto"/>
          <w:color w:val="202124"/>
          <w:spacing w:val="2"/>
          <w:shd w:val="clear" w:color="auto" w:fill="FEF7E0"/>
        </w:rPr>
      </w:pPr>
    </w:p>
    <w:p w14:paraId="14484561" w14:textId="3225742B" w:rsidR="004A1B9C" w:rsidRDefault="004A1B9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Your Study Plan-</w:t>
      </w:r>
    </w:p>
    <w:p w14:paraId="7FB739CF" w14:textId="77777777" w:rsidR="004A1B9C" w:rsidRPr="004A1B9C" w:rsidRDefault="00000000" w:rsidP="004A1B9C">
      <w:pPr>
        <w:spacing w:after="0" w:line="240" w:lineRule="auto"/>
        <w:rPr>
          <w:rFonts w:ascii="Times New Roman" w:eastAsia="Times New Roman" w:hAnsi="Times New Roman" w:cs="Times New Roman"/>
          <w:sz w:val="24"/>
          <w:szCs w:val="24"/>
          <w:lang w:eastAsia="en-IN"/>
        </w:rPr>
      </w:pPr>
      <w:hyperlink r:id="rId394" w:history="1">
        <w:r w:rsidR="004A1B9C" w:rsidRPr="004A1B9C">
          <w:rPr>
            <w:rFonts w:ascii="Courier New" w:eastAsia="Times New Roman" w:hAnsi="Courier New" w:cs="Courier New"/>
            <w:color w:val="0000FF"/>
            <w:sz w:val="24"/>
            <w:szCs w:val="24"/>
            <w:u w:val="single"/>
            <w:lang w:eastAsia="en-IN"/>
          </w:rPr>
          <w:t>00:00</w:t>
        </w:r>
      </w:hyperlink>
      <w:r w:rsidR="004A1B9C" w:rsidRPr="004A1B9C">
        <w:rPr>
          <w:rFonts w:ascii="Times New Roman" w:eastAsia="Times New Roman" w:hAnsi="Times New Roman" w:cs="Times New Roman"/>
          <w:sz w:val="24"/>
          <w:szCs w:val="24"/>
          <w:lang w:eastAsia="en-IN"/>
        </w:rPr>
        <w:t xml:space="preserve">&gt;&gt; What areas do you need to develop your skills in, </w:t>
      </w:r>
      <w:proofErr w:type="gramStart"/>
      <w:r w:rsidR="004A1B9C" w:rsidRPr="004A1B9C">
        <w:rPr>
          <w:rFonts w:ascii="Times New Roman" w:eastAsia="Times New Roman" w:hAnsi="Times New Roman" w:cs="Times New Roman"/>
          <w:sz w:val="24"/>
          <w:szCs w:val="24"/>
          <w:lang w:eastAsia="en-IN"/>
        </w:rPr>
        <w:t>in order to</w:t>
      </w:r>
      <w:proofErr w:type="gramEnd"/>
      <w:r w:rsidR="004A1B9C" w:rsidRPr="004A1B9C">
        <w:rPr>
          <w:rFonts w:ascii="Times New Roman" w:eastAsia="Times New Roman" w:hAnsi="Times New Roman" w:cs="Times New Roman"/>
          <w:sz w:val="24"/>
          <w:szCs w:val="24"/>
          <w:lang w:eastAsia="en-IN"/>
        </w:rPr>
        <w:t xml:space="preserve"> successfully manage access for Google Cloud solutions?</w:t>
      </w:r>
    </w:p>
    <w:p w14:paraId="3331AC2B" w14:textId="77777777" w:rsidR="004A1B9C" w:rsidRPr="004A1B9C" w:rsidRDefault="00000000" w:rsidP="004A1B9C">
      <w:pPr>
        <w:shd w:val="clear" w:color="auto" w:fill="FFFFFF"/>
        <w:spacing w:after="0" w:line="240" w:lineRule="auto"/>
        <w:rPr>
          <w:rFonts w:ascii="Roboto" w:eastAsia="Times New Roman" w:hAnsi="Roboto" w:cs="Times New Roman"/>
          <w:color w:val="3C4043"/>
          <w:sz w:val="24"/>
          <w:szCs w:val="24"/>
          <w:lang w:eastAsia="en-IN"/>
        </w:rPr>
      </w:pPr>
      <w:hyperlink r:id="rId395" w:history="1">
        <w:r w:rsidR="004A1B9C" w:rsidRPr="004A1B9C">
          <w:rPr>
            <w:rFonts w:ascii="Courier New" w:eastAsia="Times New Roman" w:hAnsi="Courier New" w:cs="Courier New"/>
            <w:color w:val="0000FF"/>
            <w:sz w:val="24"/>
            <w:szCs w:val="24"/>
            <w:u w:val="single"/>
            <w:lang w:eastAsia="en-IN"/>
          </w:rPr>
          <w:t>00:07</w:t>
        </w:r>
      </w:hyperlink>
      <w:r w:rsidR="004A1B9C" w:rsidRPr="004A1B9C">
        <w:rPr>
          <w:rFonts w:ascii="Roboto" w:eastAsia="Times New Roman" w:hAnsi="Roboto" w:cs="Times New Roman"/>
          <w:color w:val="3C4043"/>
          <w:sz w:val="24"/>
          <w:szCs w:val="24"/>
          <w:lang w:eastAsia="en-IN"/>
        </w:rPr>
        <w:t>Recall that this exam section is narrower in scope, but nevertheless important for the role of an Associate Cloud Engineer.</w:t>
      </w:r>
    </w:p>
    <w:p w14:paraId="13A6ABBD" w14:textId="77777777" w:rsidR="004A1B9C" w:rsidRPr="004A1B9C" w:rsidRDefault="00000000" w:rsidP="004A1B9C">
      <w:pPr>
        <w:shd w:val="clear" w:color="auto" w:fill="FFFFFF"/>
        <w:spacing w:after="0" w:line="240" w:lineRule="auto"/>
        <w:rPr>
          <w:rFonts w:ascii="Roboto" w:eastAsia="Times New Roman" w:hAnsi="Roboto" w:cs="Times New Roman"/>
          <w:color w:val="3C4043"/>
          <w:sz w:val="24"/>
          <w:szCs w:val="24"/>
          <w:lang w:eastAsia="en-IN"/>
        </w:rPr>
      </w:pPr>
      <w:hyperlink r:id="rId396" w:history="1">
        <w:r w:rsidR="004A1B9C" w:rsidRPr="004A1B9C">
          <w:rPr>
            <w:rFonts w:ascii="Courier New" w:eastAsia="Times New Roman" w:hAnsi="Courier New" w:cs="Courier New"/>
            <w:color w:val="0000FF"/>
            <w:sz w:val="24"/>
            <w:szCs w:val="24"/>
            <w:u w:val="single"/>
            <w:lang w:eastAsia="en-IN"/>
          </w:rPr>
          <w:t>00:16</w:t>
        </w:r>
      </w:hyperlink>
      <w:r w:rsidR="004A1B9C" w:rsidRPr="004A1B9C">
        <w:rPr>
          <w:rFonts w:ascii="Roboto" w:eastAsia="Times New Roman" w:hAnsi="Roboto" w:cs="Times New Roman"/>
          <w:color w:val="3C4043"/>
          <w:sz w:val="24"/>
          <w:szCs w:val="24"/>
          <w:lang w:eastAsia="en-IN"/>
        </w:rPr>
        <w:t>Let's review the diagnostic questions to help you target your study time to focus on the areas where you need to develop your skills.</w:t>
      </w:r>
    </w:p>
    <w:p w14:paraId="7C173B63" w14:textId="77777777" w:rsidR="004A1B9C" w:rsidRPr="004A1B9C" w:rsidRDefault="00000000" w:rsidP="004A1B9C">
      <w:pPr>
        <w:shd w:val="clear" w:color="auto" w:fill="FFFFFF"/>
        <w:spacing w:after="0" w:line="240" w:lineRule="auto"/>
        <w:rPr>
          <w:rFonts w:ascii="Roboto" w:eastAsia="Times New Roman" w:hAnsi="Roboto" w:cs="Times New Roman"/>
          <w:color w:val="3C4043"/>
          <w:sz w:val="24"/>
          <w:szCs w:val="24"/>
          <w:lang w:eastAsia="en-IN"/>
        </w:rPr>
      </w:pPr>
      <w:hyperlink r:id="rId397" w:history="1">
        <w:r w:rsidR="004A1B9C" w:rsidRPr="004A1B9C">
          <w:rPr>
            <w:rFonts w:ascii="Courier New" w:eastAsia="Times New Roman" w:hAnsi="Courier New" w:cs="Courier New"/>
            <w:color w:val="0000FF"/>
            <w:sz w:val="24"/>
            <w:szCs w:val="24"/>
            <w:u w:val="single"/>
            <w:lang w:eastAsia="en-IN"/>
          </w:rPr>
          <w:t>00:24</w:t>
        </w:r>
      </w:hyperlink>
      <w:r w:rsidR="004A1B9C" w:rsidRPr="004A1B9C">
        <w:rPr>
          <w:rFonts w:ascii="Roboto" w:eastAsia="Times New Roman" w:hAnsi="Roboto" w:cs="Times New Roman"/>
          <w:color w:val="3C4043"/>
          <w:sz w:val="24"/>
          <w:szCs w:val="24"/>
          <w:lang w:eastAsia="en-IN"/>
        </w:rPr>
        <w:t>We'll approach this review by looking at the objectives of this exam section and the questions you just answered about each objective.</w:t>
      </w:r>
    </w:p>
    <w:p w14:paraId="224E3AFB" w14:textId="77777777" w:rsidR="004A1B9C" w:rsidRPr="004A1B9C" w:rsidRDefault="00000000" w:rsidP="004A1B9C">
      <w:pPr>
        <w:shd w:val="clear" w:color="auto" w:fill="FFFFFF"/>
        <w:spacing w:after="0" w:line="240" w:lineRule="auto"/>
        <w:rPr>
          <w:rFonts w:ascii="Roboto" w:eastAsia="Times New Roman" w:hAnsi="Roboto" w:cs="Times New Roman"/>
          <w:color w:val="3C4043"/>
          <w:sz w:val="24"/>
          <w:szCs w:val="24"/>
          <w:lang w:eastAsia="en-IN"/>
        </w:rPr>
      </w:pPr>
      <w:hyperlink r:id="rId398" w:history="1">
        <w:r w:rsidR="004A1B9C" w:rsidRPr="004A1B9C">
          <w:rPr>
            <w:rFonts w:ascii="Courier New" w:eastAsia="Times New Roman" w:hAnsi="Courier New" w:cs="Courier New"/>
            <w:color w:val="0000FF"/>
            <w:sz w:val="24"/>
            <w:szCs w:val="24"/>
            <w:u w:val="single"/>
            <w:lang w:eastAsia="en-IN"/>
          </w:rPr>
          <w:t>00:32</w:t>
        </w:r>
      </w:hyperlink>
      <w:r w:rsidR="004A1B9C" w:rsidRPr="004A1B9C">
        <w:rPr>
          <w:rFonts w:ascii="Roboto" w:eastAsia="Times New Roman" w:hAnsi="Roboto" w:cs="Times New Roman"/>
          <w:color w:val="3C4043"/>
          <w:sz w:val="24"/>
          <w:szCs w:val="24"/>
          <w:lang w:eastAsia="en-IN"/>
        </w:rPr>
        <w:t>We'll introduce an objective, briefly review the answers to the related questions, and then talk about</w:t>
      </w:r>
    </w:p>
    <w:p w14:paraId="2E3965F5" w14:textId="77777777" w:rsidR="004A1B9C" w:rsidRPr="004A1B9C" w:rsidRDefault="00000000" w:rsidP="004A1B9C">
      <w:pPr>
        <w:shd w:val="clear" w:color="auto" w:fill="FFFFFF"/>
        <w:spacing w:after="0" w:line="240" w:lineRule="auto"/>
        <w:rPr>
          <w:rFonts w:ascii="Roboto" w:eastAsia="Times New Roman" w:hAnsi="Roboto" w:cs="Times New Roman"/>
          <w:color w:val="3C4043"/>
          <w:sz w:val="24"/>
          <w:szCs w:val="24"/>
          <w:lang w:eastAsia="en-IN"/>
        </w:rPr>
      </w:pPr>
      <w:hyperlink r:id="rId399" w:history="1">
        <w:r w:rsidR="004A1B9C" w:rsidRPr="004A1B9C">
          <w:rPr>
            <w:rFonts w:ascii="Courier New" w:eastAsia="Times New Roman" w:hAnsi="Courier New" w:cs="Courier New"/>
            <w:color w:val="0000FF"/>
            <w:sz w:val="24"/>
            <w:szCs w:val="24"/>
            <w:u w:val="single"/>
            <w:lang w:eastAsia="en-IN"/>
          </w:rPr>
          <w:t>00:37</w:t>
        </w:r>
      </w:hyperlink>
      <w:r w:rsidR="004A1B9C" w:rsidRPr="004A1B9C">
        <w:rPr>
          <w:rFonts w:ascii="Roboto" w:eastAsia="Times New Roman" w:hAnsi="Roboto" w:cs="Times New Roman"/>
          <w:color w:val="3C4043"/>
          <w:sz w:val="24"/>
          <w:szCs w:val="24"/>
          <w:lang w:eastAsia="en-IN"/>
        </w:rPr>
        <w:t>where you can find out more either in the learning resources or in the Google Cloud documentation.</w:t>
      </w:r>
    </w:p>
    <w:p w14:paraId="6B093960" w14:textId="77777777" w:rsidR="004A1B9C" w:rsidRPr="004A1B9C" w:rsidRDefault="00000000" w:rsidP="004A1B9C">
      <w:pPr>
        <w:shd w:val="clear" w:color="auto" w:fill="FFFFFF"/>
        <w:spacing w:after="0" w:line="240" w:lineRule="auto"/>
        <w:rPr>
          <w:rFonts w:ascii="Roboto" w:eastAsia="Times New Roman" w:hAnsi="Roboto" w:cs="Times New Roman"/>
          <w:color w:val="3C4043"/>
          <w:sz w:val="24"/>
          <w:szCs w:val="24"/>
          <w:lang w:eastAsia="en-IN"/>
        </w:rPr>
      </w:pPr>
      <w:hyperlink r:id="rId400" w:history="1">
        <w:r w:rsidR="004A1B9C" w:rsidRPr="004A1B9C">
          <w:rPr>
            <w:rFonts w:ascii="Courier New" w:eastAsia="Times New Roman" w:hAnsi="Courier New" w:cs="Courier New"/>
            <w:color w:val="0000FF"/>
            <w:sz w:val="24"/>
            <w:szCs w:val="24"/>
            <w:u w:val="single"/>
            <w:lang w:eastAsia="en-IN"/>
          </w:rPr>
          <w:t>00:44</w:t>
        </w:r>
      </w:hyperlink>
      <w:r w:rsidR="004A1B9C" w:rsidRPr="004A1B9C">
        <w:rPr>
          <w:rFonts w:ascii="Roboto" w:eastAsia="Times New Roman" w:hAnsi="Roboto" w:cs="Times New Roman"/>
          <w:color w:val="3C4043"/>
          <w:sz w:val="24"/>
          <w:szCs w:val="24"/>
          <w:lang w:eastAsia="en-IN"/>
        </w:rPr>
        <w:t>As we go through each section objective, use the page in your workbook to mark the</w:t>
      </w:r>
    </w:p>
    <w:p w14:paraId="5BEAFBC1" w14:textId="77777777" w:rsidR="004A1B9C" w:rsidRPr="004A1B9C" w:rsidRDefault="00000000" w:rsidP="004A1B9C">
      <w:pPr>
        <w:shd w:val="clear" w:color="auto" w:fill="FFFFFF"/>
        <w:spacing w:after="0" w:line="240" w:lineRule="auto"/>
        <w:rPr>
          <w:rFonts w:ascii="Roboto" w:eastAsia="Times New Roman" w:hAnsi="Roboto" w:cs="Times New Roman"/>
          <w:color w:val="3C4043"/>
          <w:sz w:val="24"/>
          <w:szCs w:val="24"/>
          <w:lang w:eastAsia="en-IN"/>
        </w:rPr>
      </w:pPr>
      <w:hyperlink r:id="rId401" w:history="1">
        <w:r w:rsidR="004A1B9C" w:rsidRPr="004A1B9C">
          <w:rPr>
            <w:rFonts w:ascii="Courier New" w:eastAsia="Times New Roman" w:hAnsi="Courier New" w:cs="Courier New"/>
            <w:color w:val="0000FF"/>
            <w:sz w:val="24"/>
            <w:szCs w:val="24"/>
            <w:u w:val="single"/>
            <w:lang w:eastAsia="en-IN"/>
          </w:rPr>
          <w:t>00:50</w:t>
        </w:r>
      </w:hyperlink>
      <w:r w:rsidR="004A1B9C" w:rsidRPr="004A1B9C">
        <w:rPr>
          <w:rFonts w:ascii="Roboto" w:eastAsia="Times New Roman" w:hAnsi="Roboto" w:cs="Times New Roman"/>
          <w:color w:val="3C4043"/>
          <w:sz w:val="24"/>
          <w:szCs w:val="24"/>
          <w:lang w:eastAsia="en-IN"/>
        </w:rPr>
        <w:t>specific documentation, courses or modules, and the quest that you'll want to emphasize in your study plan.</w:t>
      </w:r>
    </w:p>
    <w:p w14:paraId="60C8F9E5" w14:textId="77777777" w:rsidR="004A1B9C" w:rsidRPr="004A1B9C" w:rsidRDefault="00000000" w:rsidP="004A1B9C">
      <w:pPr>
        <w:shd w:val="clear" w:color="auto" w:fill="FFFFFF"/>
        <w:spacing w:after="0" w:line="240" w:lineRule="auto"/>
        <w:rPr>
          <w:rFonts w:ascii="Roboto" w:eastAsia="Times New Roman" w:hAnsi="Roboto" w:cs="Times New Roman"/>
          <w:color w:val="3C4043"/>
          <w:sz w:val="24"/>
          <w:szCs w:val="24"/>
          <w:lang w:eastAsia="en-IN"/>
        </w:rPr>
      </w:pPr>
      <w:hyperlink r:id="rId402" w:history="1">
        <w:r w:rsidR="004A1B9C" w:rsidRPr="004A1B9C">
          <w:rPr>
            <w:rFonts w:ascii="Courier New" w:eastAsia="Times New Roman" w:hAnsi="Courier New" w:cs="Courier New"/>
            <w:color w:val="0000FF"/>
            <w:sz w:val="24"/>
            <w:szCs w:val="24"/>
            <w:u w:val="single"/>
            <w:lang w:eastAsia="en-IN"/>
          </w:rPr>
          <w:t>00:57</w:t>
        </w:r>
      </w:hyperlink>
      <w:r w:rsidR="004A1B9C" w:rsidRPr="004A1B9C">
        <w:rPr>
          <w:rFonts w:ascii="Roboto" w:eastAsia="Times New Roman" w:hAnsi="Roboto" w:cs="Times New Roman"/>
          <w:color w:val="3C4043"/>
          <w:sz w:val="24"/>
          <w:szCs w:val="24"/>
          <w:lang w:eastAsia="en-IN"/>
        </w:rPr>
        <w:t>There are fewer objectives and tasks involved with this section, but don't forget to plan for them in your study time.</w:t>
      </w:r>
    </w:p>
    <w:p w14:paraId="5E1E4CC2" w14:textId="77777777" w:rsidR="004A1B9C" w:rsidRDefault="004A1B9C" w:rsidP="00463EB0">
      <w:pPr>
        <w:spacing w:after="0" w:line="240" w:lineRule="auto"/>
        <w:textAlignment w:val="center"/>
        <w:rPr>
          <w:rFonts w:ascii="Roboto" w:hAnsi="Roboto"/>
          <w:color w:val="202124"/>
          <w:spacing w:val="2"/>
        </w:rPr>
      </w:pPr>
    </w:p>
    <w:p w14:paraId="5496BE44" w14:textId="323CD7EC"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Knowledge Check-</w:t>
      </w:r>
    </w:p>
    <w:p w14:paraId="68340FE0" w14:textId="284DB4D7"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What kind of account is meant for machine-to-machine communication in Google Cloud?</w:t>
      </w:r>
    </w:p>
    <w:p w14:paraId="60253529" w14:textId="024337FA"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shd w:val="clear" w:color="auto" w:fill="FEF7E0"/>
        </w:rPr>
        <w:t>Correct! Service accounts are designed to provide permissions for machine-to machine or service-to-service communications in Google Cloud.</w:t>
      </w:r>
    </w:p>
    <w:p w14:paraId="3A9D479D" w14:textId="77777777" w:rsidR="004A1B9C" w:rsidRDefault="004A1B9C" w:rsidP="00463EB0">
      <w:pPr>
        <w:spacing w:after="0" w:line="240" w:lineRule="auto"/>
        <w:textAlignment w:val="center"/>
        <w:rPr>
          <w:rFonts w:ascii="Roboto" w:hAnsi="Roboto"/>
          <w:color w:val="202124"/>
          <w:spacing w:val="2"/>
        </w:rPr>
      </w:pPr>
    </w:p>
    <w:p w14:paraId="7B6FEC51" w14:textId="12D96D3E"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You are authenticating an application to service APIs. Both resources are internal to the Google Cloud environment. What type of credentials should you use?</w:t>
      </w:r>
    </w:p>
    <w:p w14:paraId="5877CD91" w14:textId="5C32D0E7" w:rsidR="004A1B9C" w:rsidRDefault="004A1B9C" w:rsidP="00463EB0">
      <w:pPr>
        <w:spacing w:after="0" w:line="240" w:lineRule="auto"/>
        <w:textAlignment w:val="center"/>
        <w:rPr>
          <w:rFonts w:ascii="Roboto" w:hAnsi="Roboto"/>
          <w:color w:val="202124"/>
          <w:spacing w:val="2"/>
        </w:rPr>
      </w:pPr>
      <w:r>
        <w:rPr>
          <w:rFonts w:ascii="Roboto" w:hAnsi="Roboto"/>
          <w:color w:val="202124"/>
          <w:spacing w:val="2"/>
        </w:rPr>
        <w:t>Temporary credentials</w:t>
      </w:r>
    </w:p>
    <w:p w14:paraId="3F330D9C" w14:textId="12C56DD4" w:rsidR="004A1B9C" w:rsidRDefault="004A1B9C"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Correct! You should use temporary credentials of the service account provided by the environment.</w:t>
      </w:r>
    </w:p>
    <w:p w14:paraId="3CDAE4C8" w14:textId="77777777" w:rsidR="00ED5B8A" w:rsidRDefault="00ED5B8A" w:rsidP="00463EB0">
      <w:pPr>
        <w:spacing w:after="0" w:line="240" w:lineRule="auto"/>
        <w:textAlignment w:val="center"/>
        <w:rPr>
          <w:rFonts w:ascii="Roboto" w:hAnsi="Roboto"/>
          <w:color w:val="202124"/>
          <w:spacing w:val="2"/>
          <w:shd w:val="clear" w:color="auto" w:fill="FEF7E0"/>
        </w:rPr>
      </w:pPr>
    </w:p>
    <w:p w14:paraId="4F8A5028" w14:textId="77777777" w:rsidR="00ED5B8A" w:rsidRDefault="00ED5B8A" w:rsidP="00463EB0">
      <w:pPr>
        <w:spacing w:after="0" w:line="240" w:lineRule="auto"/>
        <w:textAlignment w:val="center"/>
        <w:rPr>
          <w:rFonts w:ascii="Roboto" w:hAnsi="Roboto"/>
          <w:color w:val="202124"/>
          <w:spacing w:val="2"/>
        </w:rPr>
      </w:pPr>
    </w:p>
    <w:p w14:paraId="5A903BB2" w14:textId="31E931DA" w:rsidR="00ED5B8A" w:rsidRDefault="00ED5B8A" w:rsidP="00463EB0">
      <w:pPr>
        <w:spacing w:after="0" w:line="240" w:lineRule="auto"/>
        <w:textAlignment w:val="center"/>
        <w:rPr>
          <w:rFonts w:ascii="Roboto" w:hAnsi="Roboto"/>
          <w:color w:val="202124"/>
          <w:spacing w:val="2"/>
        </w:rPr>
      </w:pPr>
      <w:r>
        <w:rPr>
          <w:rFonts w:ascii="Roboto" w:hAnsi="Roboto"/>
          <w:color w:val="202124"/>
          <w:spacing w:val="2"/>
        </w:rPr>
        <w:t>YOUR NEXT STEPS:</w:t>
      </w:r>
    </w:p>
    <w:p w14:paraId="4783B52E" w14:textId="77777777" w:rsidR="00082151" w:rsidRPr="00082151" w:rsidRDefault="00000000" w:rsidP="00082151">
      <w:pPr>
        <w:spacing w:after="0" w:line="240" w:lineRule="auto"/>
        <w:rPr>
          <w:rFonts w:ascii="Times New Roman" w:eastAsia="Times New Roman" w:hAnsi="Times New Roman" w:cs="Times New Roman"/>
          <w:sz w:val="24"/>
          <w:szCs w:val="24"/>
          <w:lang w:eastAsia="en-IN"/>
        </w:rPr>
      </w:pPr>
      <w:hyperlink r:id="rId403" w:history="1">
        <w:r w:rsidR="00082151" w:rsidRPr="00082151">
          <w:rPr>
            <w:rFonts w:ascii="Courier New" w:eastAsia="Times New Roman" w:hAnsi="Courier New" w:cs="Courier New"/>
            <w:color w:val="0000FF"/>
            <w:sz w:val="24"/>
            <w:szCs w:val="24"/>
            <w:u w:val="single"/>
            <w:lang w:eastAsia="en-IN"/>
          </w:rPr>
          <w:t>00:01</w:t>
        </w:r>
      </w:hyperlink>
      <w:r w:rsidR="00082151" w:rsidRPr="00082151">
        <w:rPr>
          <w:rFonts w:ascii="Times New Roman" w:eastAsia="Times New Roman" w:hAnsi="Times New Roman" w:cs="Times New Roman"/>
          <w:sz w:val="24"/>
          <w:szCs w:val="24"/>
          <w:lang w:eastAsia="en-IN"/>
        </w:rPr>
        <w:t>person: Welcome to Module 6: Your Next Steps.</w:t>
      </w:r>
    </w:p>
    <w:p w14:paraId="22CA798F"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04" w:history="1">
        <w:r w:rsidR="00082151" w:rsidRPr="00082151">
          <w:rPr>
            <w:rFonts w:ascii="Courier New" w:eastAsia="Times New Roman" w:hAnsi="Courier New" w:cs="Courier New"/>
            <w:color w:val="0000FF"/>
            <w:sz w:val="24"/>
            <w:szCs w:val="24"/>
            <w:u w:val="single"/>
            <w:lang w:eastAsia="en-IN"/>
          </w:rPr>
          <w:t>00:03</w:t>
        </w:r>
      </w:hyperlink>
      <w:r w:rsidR="00082151" w:rsidRPr="00082151">
        <w:rPr>
          <w:rFonts w:ascii="Roboto" w:eastAsia="Times New Roman" w:hAnsi="Roboto" w:cs="Times New Roman"/>
          <w:color w:val="3C4043"/>
          <w:sz w:val="24"/>
          <w:szCs w:val="24"/>
          <w:lang w:eastAsia="en-IN"/>
        </w:rPr>
        <w:t>In this module, you'll focus on creating your individualized study plan.</w:t>
      </w:r>
    </w:p>
    <w:p w14:paraId="4CA6203D"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05" w:history="1">
        <w:r w:rsidR="00082151" w:rsidRPr="00082151">
          <w:rPr>
            <w:rFonts w:ascii="Courier New" w:eastAsia="Times New Roman" w:hAnsi="Courier New" w:cs="Courier New"/>
            <w:color w:val="0000FF"/>
            <w:sz w:val="24"/>
            <w:szCs w:val="24"/>
            <w:u w:val="single"/>
            <w:lang w:eastAsia="en-IN"/>
          </w:rPr>
          <w:t>00:08</w:t>
        </w:r>
      </w:hyperlink>
      <w:r w:rsidR="00082151" w:rsidRPr="00082151">
        <w:rPr>
          <w:rFonts w:ascii="Roboto" w:eastAsia="Times New Roman" w:hAnsi="Roboto" w:cs="Times New Roman"/>
          <w:color w:val="3C4043"/>
          <w:sz w:val="24"/>
          <w:szCs w:val="24"/>
          <w:lang w:eastAsia="en-IN"/>
        </w:rPr>
        <w:t>In this module, you'll use the notes you've been taking throughout this course to put together a study plan for each week in your Associate Cloud Engineer journey.</w:t>
      </w:r>
    </w:p>
    <w:p w14:paraId="1C2FB455"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06" w:history="1">
        <w:r w:rsidR="00082151" w:rsidRPr="00082151">
          <w:rPr>
            <w:rFonts w:ascii="Courier New" w:eastAsia="Times New Roman" w:hAnsi="Courier New" w:cs="Courier New"/>
            <w:color w:val="0000FF"/>
            <w:sz w:val="24"/>
            <w:szCs w:val="24"/>
            <w:u w:val="single"/>
            <w:lang w:eastAsia="en-IN"/>
          </w:rPr>
          <w:t>00:17</w:t>
        </w:r>
      </w:hyperlink>
      <w:r w:rsidR="00082151" w:rsidRPr="00082151">
        <w:rPr>
          <w:rFonts w:ascii="Roboto" w:eastAsia="Times New Roman" w:hAnsi="Roboto" w:cs="Times New Roman"/>
          <w:color w:val="3C4043"/>
          <w:sz w:val="24"/>
          <w:szCs w:val="24"/>
          <w:lang w:eastAsia="en-IN"/>
        </w:rPr>
        <w:t>Now that you've explored all five sections of the exam guide, consider what you've learned about your knowledge and skills through the diagnostic questions in this course.</w:t>
      </w:r>
    </w:p>
    <w:p w14:paraId="6D25D121"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07" w:history="1">
        <w:r w:rsidR="00082151" w:rsidRPr="00082151">
          <w:rPr>
            <w:rFonts w:ascii="Courier New" w:eastAsia="Times New Roman" w:hAnsi="Courier New" w:cs="Courier New"/>
            <w:color w:val="0000FF"/>
            <w:sz w:val="24"/>
            <w:szCs w:val="24"/>
            <w:u w:val="single"/>
            <w:lang w:eastAsia="en-IN"/>
          </w:rPr>
          <w:t>00:26</w:t>
        </w:r>
      </w:hyperlink>
      <w:r w:rsidR="00082151" w:rsidRPr="00082151">
        <w:rPr>
          <w:rFonts w:ascii="Roboto" w:eastAsia="Times New Roman" w:hAnsi="Roboto" w:cs="Times New Roman"/>
          <w:color w:val="3C4043"/>
          <w:sz w:val="24"/>
          <w:szCs w:val="24"/>
          <w:lang w:eastAsia="en-IN"/>
        </w:rPr>
        <w:t>You should have a better understanding of what areas you need to focus on and what resources are available.</w:t>
      </w:r>
    </w:p>
    <w:p w14:paraId="5ED4DE4A"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08" w:history="1">
        <w:r w:rsidR="00082151" w:rsidRPr="00082151">
          <w:rPr>
            <w:rFonts w:ascii="Courier New" w:eastAsia="Times New Roman" w:hAnsi="Courier New" w:cs="Courier New"/>
            <w:color w:val="0000FF"/>
            <w:sz w:val="24"/>
            <w:szCs w:val="24"/>
            <w:u w:val="single"/>
            <w:lang w:eastAsia="en-IN"/>
          </w:rPr>
          <w:t>00:32</w:t>
        </w:r>
      </w:hyperlink>
      <w:r w:rsidR="00082151" w:rsidRPr="00082151">
        <w:rPr>
          <w:rFonts w:ascii="Roboto" w:eastAsia="Times New Roman" w:hAnsi="Roboto" w:cs="Times New Roman"/>
          <w:color w:val="3C4043"/>
          <w:sz w:val="24"/>
          <w:szCs w:val="24"/>
          <w:lang w:eastAsia="en-IN"/>
        </w:rPr>
        <w:t>Think about the answers to these questions: When will you take the exam?</w:t>
      </w:r>
    </w:p>
    <w:p w14:paraId="2760AE1A"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09" w:history="1">
        <w:r w:rsidR="00082151" w:rsidRPr="00082151">
          <w:rPr>
            <w:rFonts w:ascii="Courier New" w:eastAsia="Times New Roman" w:hAnsi="Courier New" w:cs="Courier New"/>
            <w:color w:val="0000FF"/>
            <w:sz w:val="24"/>
            <w:szCs w:val="24"/>
            <w:u w:val="single"/>
            <w:lang w:eastAsia="en-IN"/>
          </w:rPr>
          <w:t>00:37</w:t>
        </w:r>
      </w:hyperlink>
      <w:r w:rsidR="00082151" w:rsidRPr="00082151">
        <w:rPr>
          <w:rFonts w:ascii="Roboto" w:eastAsia="Times New Roman" w:hAnsi="Roboto" w:cs="Times New Roman"/>
          <w:color w:val="3C4043"/>
          <w:sz w:val="24"/>
          <w:szCs w:val="24"/>
          <w:lang w:eastAsia="en-IN"/>
        </w:rPr>
        <w:t>How many weeks does that give you to prepare?</w:t>
      </w:r>
    </w:p>
    <w:p w14:paraId="4303E088"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0" w:history="1">
        <w:r w:rsidR="00082151" w:rsidRPr="00082151">
          <w:rPr>
            <w:rFonts w:ascii="Courier New" w:eastAsia="Times New Roman" w:hAnsi="Courier New" w:cs="Courier New"/>
            <w:color w:val="0000FF"/>
            <w:sz w:val="24"/>
            <w:szCs w:val="24"/>
            <w:u w:val="single"/>
            <w:lang w:eastAsia="en-IN"/>
          </w:rPr>
          <w:t>00:40</w:t>
        </w:r>
      </w:hyperlink>
      <w:r w:rsidR="00082151" w:rsidRPr="00082151">
        <w:rPr>
          <w:rFonts w:ascii="Roboto" w:eastAsia="Times New Roman" w:hAnsi="Roboto" w:cs="Times New Roman"/>
          <w:color w:val="3C4043"/>
          <w:sz w:val="24"/>
          <w:szCs w:val="24"/>
          <w:lang w:eastAsia="en-IN"/>
        </w:rPr>
        <w:t>How many hours can you realistically spend preparing for the exam each week?</w:t>
      </w:r>
    </w:p>
    <w:p w14:paraId="06C98705"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1" w:history="1">
        <w:r w:rsidR="00082151" w:rsidRPr="00082151">
          <w:rPr>
            <w:rFonts w:ascii="Courier New" w:eastAsia="Times New Roman" w:hAnsi="Courier New" w:cs="Courier New"/>
            <w:color w:val="0000FF"/>
            <w:sz w:val="24"/>
            <w:szCs w:val="24"/>
            <w:u w:val="single"/>
            <w:lang w:eastAsia="en-IN"/>
          </w:rPr>
          <w:t>00:45</w:t>
        </w:r>
      </w:hyperlink>
      <w:r w:rsidR="00082151" w:rsidRPr="00082151">
        <w:rPr>
          <w:rFonts w:ascii="Roboto" w:eastAsia="Times New Roman" w:hAnsi="Roboto" w:cs="Times New Roman"/>
          <w:color w:val="3C4043"/>
          <w:sz w:val="24"/>
          <w:szCs w:val="24"/>
          <w:lang w:eastAsia="en-IN"/>
        </w:rPr>
        <w:t>How many total hours will you prepare?</w:t>
      </w:r>
    </w:p>
    <w:p w14:paraId="7C4D7479"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2" w:history="1">
        <w:r w:rsidR="00082151" w:rsidRPr="00082151">
          <w:rPr>
            <w:rFonts w:ascii="Courier New" w:eastAsia="Times New Roman" w:hAnsi="Courier New" w:cs="Courier New"/>
            <w:color w:val="0000FF"/>
            <w:sz w:val="24"/>
            <w:szCs w:val="24"/>
            <w:u w:val="single"/>
            <w:lang w:eastAsia="en-IN"/>
          </w:rPr>
          <w:t>00:48</w:t>
        </w:r>
      </w:hyperlink>
      <w:r w:rsidR="00082151" w:rsidRPr="00082151">
        <w:rPr>
          <w:rFonts w:ascii="Roboto" w:eastAsia="Times New Roman" w:hAnsi="Roboto" w:cs="Times New Roman"/>
          <w:color w:val="3C4043"/>
          <w:sz w:val="24"/>
          <w:szCs w:val="24"/>
          <w:lang w:eastAsia="en-IN"/>
        </w:rPr>
        <w:t xml:space="preserve">Be sure to leave enough time at the end of your plan to retake the </w:t>
      </w:r>
      <w:proofErr w:type="gramStart"/>
      <w:r w:rsidR="00082151" w:rsidRPr="00082151">
        <w:rPr>
          <w:rFonts w:ascii="Roboto" w:eastAsia="Times New Roman" w:hAnsi="Roboto" w:cs="Times New Roman"/>
          <w:color w:val="3C4043"/>
          <w:sz w:val="24"/>
          <w:szCs w:val="24"/>
          <w:lang w:eastAsia="en-IN"/>
        </w:rPr>
        <w:t>diagnostic</w:t>
      </w:r>
      <w:proofErr w:type="gramEnd"/>
    </w:p>
    <w:p w14:paraId="427A45DC"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3" w:history="1">
        <w:r w:rsidR="00082151" w:rsidRPr="00082151">
          <w:rPr>
            <w:rFonts w:ascii="Courier New" w:eastAsia="Times New Roman" w:hAnsi="Courier New" w:cs="Courier New"/>
            <w:color w:val="0000FF"/>
            <w:sz w:val="24"/>
            <w:szCs w:val="24"/>
            <w:u w:val="single"/>
            <w:lang w:eastAsia="en-IN"/>
          </w:rPr>
          <w:t>00:50</w:t>
        </w:r>
      </w:hyperlink>
      <w:r w:rsidR="00082151" w:rsidRPr="00082151">
        <w:rPr>
          <w:rFonts w:ascii="Roboto" w:eastAsia="Times New Roman" w:hAnsi="Roboto" w:cs="Times New Roman"/>
          <w:color w:val="3C4043"/>
          <w:sz w:val="24"/>
          <w:szCs w:val="24"/>
          <w:lang w:eastAsia="en-IN"/>
        </w:rPr>
        <w:t>questions and the sample questions and fill in any gaps in your knowledge that may remain.</w:t>
      </w:r>
    </w:p>
    <w:p w14:paraId="67D6E528"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4" w:history="1">
        <w:r w:rsidR="00082151" w:rsidRPr="00082151">
          <w:rPr>
            <w:rFonts w:ascii="Courier New" w:eastAsia="Times New Roman" w:hAnsi="Courier New" w:cs="Courier New"/>
            <w:color w:val="0000FF"/>
            <w:sz w:val="24"/>
            <w:szCs w:val="24"/>
            <w:u w:val="single"/>
            <w:lang w:eastAsia="en-IN"/>
          </w:rPr>
          <w:t>00:57</w:t>
        </w:r>
      </w:hyperlink>
      <w:r w:rsidR="00082151" w:rsidRPr="00082151">
        <w:rPr>
          <w:rFonts w:ascii="Roboto" w:eastAsia="Times New Roman" w:hAnsi="Roboto" w:cs="Times New Roman"/>
          <w:color w:val="3C4043"/>
          <w:sz w:val="24"/>
          <w:szCs w:val="24"/>
          <w:lang w:eastAsia="en-IN"/>
        </w:rPr>
        <w:t>Take a few minutes to think about how much time you will allocate to preparing for the exam and note your answers in the workbook.</w:t>
      </w:r>
    </w:p>
    <w:p w14:paraId="3A222060"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5" w:history="1">
        <w:r w:rsidR="00082151" w:rsidRPr="00082151">
          <w:rPr>
            <w:rFonts w:ascii="Courier New" w:eastAsia="Times New Roman" w:hAnsi="Courier New" w:cs="Courier New"/>
            <w:color w:val="0000FF"/>
            <w:sz w:val="24"/>
            <w:szCs w:val="24"/>
            <w:u w:val="single"/>
            <w:lang w:eastAsia="en-IN"/>
          </w:rPr>
          <w:t>01:04</w:t>
        </w:r>
      </w:hyperlink>
      <w:r w:rsidR="00082151" w:rsidRPr="00082151">
        <w:rPr>
          <w:rFonts w:ascii="Roboto" w:eastAsia="Times New Roman" w:hAnsi="Roboto" w:cs="Times New Roman"/>
          <w:color w:val="3C4043"/>
          <w:sz w:val="24"/>
          <w:szCs w:val="24"/>
          <w:lang w:eastAsia="en-IN"/>
        </w:rPr>
        <w:t>The number of weeks in your preparation journey will depend on a variety of factors, such as your</w:t>
      </w:r>
    </w:p>
    <w:p w14:paraId="4A40CB7B"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6" w:history="1">
        <w:r w:rsidR="00082151" w:rsidRPr="00082151">
          <w:rPr>
            <w:rFonts w:ascii="Courier New" w:eastAsia="Times New Roman" w:hAnsi="Courier New" w:cs="Courier New"/>
            <w:color w:val="0000FF"/>
            <w:sz w:val="24"/>
            <w:szCs w:val="24"/>
            <w:u w:val="single"/>
            <w:lang w:eastAsia="en-IN"/>
          </w:rPr>
          <w:t>01:08</w:t>
        </w:r>
      </w:hyperlink>
      <w:r w:rsidR="00082151" w:rsidRPr="00082151">
        <w:rPr>
          <w:rFonts w:ascii="Roboto" w:eastAsia="Times New Roman" w:hAnsi="Roboto" w:cs="Times New Roman"/>
          <w:color w:val="3C4043"/>
          <w:sz w:val="24"/>
          <w:szCs w:val="24"/>
          <w:lang w:eastAsia="en-IN"/>
        </w:rPr>
        <w:t>prior experience with Google Cloud and how much time you have available to dedicate to studying each week.</w:t>
      </w:r>
    </w:p>
    <w:p w14:paraId="32CB07E6"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7" w:history="1">
        <w:r w:rsidR="00082151" w:rsidRPr="00082151">
          <w:rPr>
            <w:rFonts w:ascii="Courier New" w:eastAsia="Times New Roman" w:hAnsi="Courier New" w:cs="Courier New"/>
            <w:color w:val="0000FF"/>
            <w:sz w:val="24"/>
            <w:szCs w:val="24"/>
            <w:u w:val="single"/>
            <w:lang w:eastAsia="en-IN"/>
          </w:rPr>
          <w:t>01:15</w:t>
        </w:r>
      </w:hyperlink>
      <w:r w:rsidR="00082151" w:rsidRPr="00082151">
        <w:rPr>
          <w:rFonts w:ascii="Roboto" w:eastAsia="Times New Roman" w:hAnsi="Roboto" w:cs="Times New Roman"/>
          <w:color w:val="3C4043"/>
          <w:sz w:val="24"/>
          <w:szCs w:val="24"/>
          <w:lang w:eastAsia="en-IN"/>
        </w:rPr>
        <w:t xml:space="preserve">You might choose to focus on specific courses or skill badges each week, such as in </w:t>
      </w:r>
      <w:proofErr w:type="gramStart"/>
      <w:r w:rsidR="00082151" w:rsidRPr="00082151">
        <w:rPr>
          <w:rFonts w:ascii="Roboto" w:eastAsia="Times New Roman" w:hAnsi="Roboto" w:cs="Times New Roman"/>
          <w:color w:val="3C4043"/>
          <w:sz w:val="24"/>
          <w:szCs w:val="24"/>
          <w:lang w:eastAsia="en-IN"/>
        </w:rPr>
        <w:t>this</w:t>
      </w:r>
      <w:proofErr w:type="gramEnd"/>
    </w:p>
    <w:p w14:paraId="31FAD0B5"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8" w:history="1">
        <w:r w:rsidR="00082151" w:rsidRPr="00082151">
          <w:rPr>
            <w:rFonts w:ascii="Courier New" w:eastAsia="Times New Roman" w:hAnsi="Courier New" w:cs="Courier New"/>
            <w:color w:val="0000FF"/>
            <w:sz w:val="24"/>
            <w:szCs w:val="24"/>
            <w:u w:val="single"/>
            <w:lang w:eastAsia="en-IN"/>
          </w:rPr>
          <w:t>01:19</w:t>
        </w:r>
      </w:hyperlink>
      <w:r w:rsidR="00082151" w:rsidRPr="00082151">
        <w:rPr>
          <w:rFonts w:ascii="Roboto" w:eastAsia="Times New Roman" w:hAnsi="Roboto" w:cs="Times New Roman"/>
          <w:color w:val="3C4043"/>
          <w:sz w:val="24"/>
          <w:szCs w:val="24"/>
          <w:lang w:eastAsia="en-IN"/>
        </w:rPr>
        <w:t>sample study plan or instead focus your weekly study on a specific topic, such as configuring VPCs.</w:t>
      </w:r>
    </w:p>
    <w:p w14:paraId="7E257489"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19" w:history="1">
        <w:r w:rsidR="00082151" w:rsidRPr="00082151">
          <w:rPr>
            <w:rFonts w:ascii="Courier New" w:eastAsia="Times New Roman" w:hAnsi="Courier New" w:cs="Courier New"/>
            <w:color w:val="0000FF"/>
            <w:sz w:val="24"/>
            <w:szCs w:val="24"/>
            <w:u w:val="single"/>
            <w:lang w:eastAsia="en-IN"/>
          </w:rPr>
          <w:t>01:27</w:t>
        </w:r>
      </w:hyperlink>
      <w:r w:rsidR="00082151" w:rsidRPr="00082151">
        <w:rPr>
          <w:rFonts w:ascii="Roboto" w:eastAsia="Times New Roman" w:hAnsi="Roboto" w:cs="Times New Roman"/>
          <w:color w:val="3C4043"/>
          <w:sz w:val="24"/>
          <w:szCs w:val="24"/>
          <w:lang w:eastAsia="en-IN"/>
        </w:rPr>
        <w:t xml:space="preserve">Once you have a </w:t>
      </w:r>
      <w:proofErr w:type="gramStart"/>
      <w:r w:rsidR="00082151" w:rsidRPr="00082151">
        <w:rPr>
          <w:rFonts w:ascii="Roboto" w:eastAsia="Times New Roman" w:hAnsi="Roboto" w:cs="Times New Roman"/>
          <w:color w:val="3C4043"/>
          <w:sz w:val="24"/>
          <w:szCs w:val="24"/>
          <w:lang w:eastAsia="en-IN"/>
        </w:rPr>
        <w:t>high level</w:t>
      </w:r>
      <w:proofErr w:type="gramEnd"/>
      <w:r w:rsidR="00082151" w:rsidRPr="00082151">
        <w:rPr>
          <w:rFonts w:ascii="Roboto" w:eastAsia="Times New Roman" w:hAnsi="Roboto" w:cs="Times New Roman"/>
          <w:color w:val="3C4043"/>
          <w:sz w:val="24"/>
          <w:szCs w:val="24"/>
          <w:lang w:eastAsia="en-IN"/>
        </w:rPr>
        <w:t xml:space="preserve"> idea of how many weeks you have to study and how you</w:t>
      </w:r>
    </w:p>
    <w:p w14:paraId="7DF4A23A"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0" w:history="1">
        <w:r w:rsidR="00082151" w:rsidRPr="00082151">
          <w:rPr>
            <w:rFonts w:ascii="Courier New" w:eastAsia="Times New Roman" w:hAnsi="Courier New" w:cs="Courier New"/>
            <w:color w:val="0000FF"/>
            <w:sz w:val="24"/>
            <w:szCs w:val="24"/>
            <w:u w:val="single"/>
            <w:lang w:eastAsia="en-IN"/>
          </w:rPr>
          <w:t>01:30</w:t>
        </w:r>
      </w:hyperlink>
      <w:r w:rsidR="00082151" w:rsidRPr="00082151">
        <w:rPr>
          <w:rFonts w:ascii="Roboto" w:eastAsia="Times New Roman" w:hAnsi="Roboto" w:cs="Times New Roman"/>
          <w:color w:val="3C4043"/>
          <w:sz w:val="24"/>
          <w:szCs w:val="24"/>
          <w:lang w:eastAsia="en-IN"/>
        </w:rPr>
        <w:t>want to determine your weekly focus, you'll want to build out a plan with weekly goals and study activities.</w:t>
      </w:r>
    </w:p>
    <w:p w14:paraId="2D009205"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1" w:history="1">
        <w:r w:rsidR="00082151" w:rsidRPr="00082151">
          <w:rPr>
            <w:rFonts w:ascii="Courier New" w:eastAsia="Times New Roman" w:hAnsi="Courier New" w:cs="Courier New"/>
            <w:color w:val="0000FF"/>
            <w:sz w:val="24"/>
            <w:szCs w:val="24"/>
            <w:u w:val="single"/>
            <w:lang w:eastAsia="en-IN"/>
          </w:rPr>
          <w:t>01:37</w:t>
        </w:r>
      </w:hyperlink>
      <w:r w:rsidR="00082151" w:rsidRPr="00082151">
        <w:rPr>
          <w:rFonts w:ascii="Roboto" w:eastAsia="Times New Roman" w:hAnsi="Roboto" w:cs="Times New Roman"/>
          <w:color w:val="3C4043"/>
          <w:sz w:val="24"/>
          <w:szCs w:val="24"/>
          <w:lang w:eastAsia="en-IN"/>
        </w:rPr>
        <w:t>Use the template in your workbook to plan your study goals for each week.</w:t>
      </w:r>
    </w:p>
    <w:p w14:paraId="09EE828A"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2" w:history="1">
        <w:r w:rsidR="00082151" w:rsidRPr="00082151">
          <w:rPr>
            <w:rFonts w:ascii="Courier New" w:eastAsia="Times New Roman" w:hAnsi="Courier New" w:cs="Courier New"/>
            <w:color w:val="0000FF"/>
            <w:sz w:val="24"/>
            <w:szCs w:val="24"/>
            <w:u w:val="single"/>
            <w:lang w:eastAsia="en-IN"/>
          </w:rPr>
          <w:t>01:40</w:t>
        </w:r>
      </w:hyperlink>
      <w:r w:rsidR="00082151" w:rsidRPr="00082151">
        <w:rPr>
          <w:rFonts w:ascii="Roboto" w:eastAsia="Times New Roman" w:hAnsi="Roboto" w:cs="Times New Roman"/>
          <w:color w:val="3C4043"/>
          <w:sz w:val="24"/>
          <w:szCs w:val="24"/>
          <w:lang w:eastAsia="en-IN"/>
        </w:rPr>
        <w:t>Consider: What exam guide sections or topic areas will you focus on?</w:t>
      </w:r>
    </w:p>
    <w:p w14:paraId="1E12AEDE"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3" w:history="1">
        <w:r w:rsidR="00082151" w:rsidRPr="00082151">
          <w:rPr>
            <w:rFonts w:ascii="Courier New" w:eastAsia="Times New Roman" w:hAnsi="Courier New" w:cs="Courier New"/>
            <w:color w:val="0000FF"/>
            <w:sz w:val="24"/>
            <w:szCs w:val="24"/>
            <w:u w:val="single"/>
            <w:lang w:eastAsia="en-IN"/>
          </w:rPr>
          <w:t>01:46</w:t>
        </w:r>
      </w:hyperlink>
      <w:r w:rsidR="00082151" w:rsidRPr="00082151">
        <w:rPr>
          <w:rFonts w:ascii="Roboto" w:eastAsia="Times New Roman" w:hAnsi="Roboto" w:cs="Times New Roman"/>
          <w:color w:val="3C4043"/>
          <w:sz w:val="24"/>
          <w:szCs w:val="24"/>
          <w:lang w:eastAsia="en-IN"/>
        </w:rPr>
        <w:t>What courses or specific modules will help you learn more?</w:t>
      </w:r>
    </w:p>
    <w:p w14:paraId="4DCB401B"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4" w:history="1">
        <w:r w:rsidR="00082151" w:rsidRPr="00082151">
          <w:rPr>
            <w:rFonts w:ascii="Courier New" w:eastAsia="Times New Roman" w:hAnsi="Courier New" w:cs="Courier New"/>
            <w:color w:val="0000FF"/>
            <w:sz w:val="24"/>
            <w:szCs w:val="24"/>
            <w:u w:val="single"/>
            <w:lang w:eastAsia="en-IN"/>
          </w:rPr>
          <w:t>01:51</w:t>
        </w:r>
      </w:hyperlink>
      <w:r w:rsidR="00082151" w:rsidRPr="00082151">
        <w:rPr>
          <w:rFonts w:ascii="Roboto" w:eastAsia="Times New Roman" w:hAnsi="Roboto" w:cs="Times New Roman"/>
          <w:color w:val="3C4043"/>
          <w:sz w:val="24"/>
          <w:szCs w:val="24"/>
          <w:lang w:eastAsia="en-IN"/>
        </w:rPr>
        <w:t>What skill badges or labs will you work on for hands-on practice?</w:t>
      </w:r>
    </w:p>
    <w:p w14:paraId="09673443"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5" w:history="1">
        <w:r w:rsidR="00082151" w:rsidRPr="00082151">
          <w:rPr>
            <w:rFonts w:ascii="Courier New" w:eastAsia="Times New Roman" w:hAnsi="Courier New" w:cs="Courier New"/>
            <w:color w:val="0000FF"/>
            <w:sz w:val="24"/>
            <w:szCs w:val="24"/>
            <w:u w:val="single"/>
            <w:lang w:eastAsia="en-IN"/>
          </w:rPr>
          <w:t>01:56</w:t>
        </w:r>
      </w:hyperlink>
      <w:r w:rsidR="00082151" w:rsidRPr="00082151">
        <w:rPr>
          <w:rFonts w:ascii="Roboto" w:eastAsia="Times New Roman" w:hAnsi="Roboto" w:cs="Times New Roman"/>
          <w:color w:val="3C4043"/>
          <w:sz w:val="24"/>
          <w:szCs w:val="24"/>
          <w:lang w:eastAsia="en-IN"/>
        </w:rPr>
        <w:t>What documentation links will you review?</w:t>
      </w:r>
    </w:p>
    <w:p w14:paraId="574CA9C2"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6" w:history="1">
        <w:r w:rsidR="00082151" w:rsidRPr="00082151">
          <w:rPr>
            <w:rFonts w:ascii="Courier New" w:eastAsia="Times New Roman" w:hAnsi="Courier New" w:cs="Courier New"/>
            <w:color w:val="0000FF"/>
            <w:sz w:val="24"/>
            <w:szCs w:val="24"/>
            <w:u w:val="single"/>
            <w:lang w:eastAsia="en-IN"/>
          </w:rPr>
          <w:t>01:59</w:t>
        </w:r>
      </w:hyperlink>
      <w:r w:rsidR="00082151" w:rsidRPr="00082151">
        <w:rPr>
          <w:rFonts w:ascii="Roboto" w:eastAsia="Times New Roman" w:hAnsi="Roboto" w:cs="Times New Roman"/>
          <w:color w:val="3C4043"/>
          <w:sz w:val="24"/>
          <w:szCs w:val="24"/>
          <w:lang w:eastAsia="en-IN"/>
        </w:rPr>
        <w:t>What additional resources will you use, such as sample questions?</w:t>
      </w:r>
    </w:p>
    <w:p w14:paraId="331952E4"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7" w:history="1">
        <w:r w:rsidR="00082151" w:rsidRPr="00082151">
          <w:rPr>
            <w:rFonts w:ascii="Courier New" w:eastAsia="Times New Roman" w:hAnsi="Courier New" w:cs="Courier New"/>
            <w:color w:val="0000FF"/>
            <w:sz w:val="24"/>
            <w:szCs w:val="24"/>
            <w:u w:val="single"/>
            <w:lang w:eastAsia="en-IN"/>
          </w:rPr>
          <w:t>02:03</w:t>
        </w:r>
      </w:hyperlink>
      <w:r w:rsidR="00082151" w:rsidRPr="00082151">
        <w:rPr>
          <w:rFonts w:ascii="Roboto" w:eastAsia="Times New Roman" w:hAnsi="Roboto" w:cs="Times New Roman"/>
          <w:color w:val="3C4043"/>
          <w:sz w:val="24"/>
          <w:szCs w:val="24"/>
          <w:lang w:eastAsia="en-IN"/>
        </w:rPr>
        <w:t xml:space="preserve">You may do some or </w:t>
      </w:r>
      <w:proofErr w:type="gramStart"/>
      <w:r w:rsidR="00082151" w:rsidRPr="00082151">
        <w:rPr>
          <w:rFonts w:ascii="Roboto" w:eastAsia="Times New Roman" w:hAnsi="Roboto" w:cs="Times New Roman"/>
          <w:color w:val="3C4043"/>
          <w:sz w:val="24"/>
          <w:szCs w:val="24"/>
          <w:lang w:eastAsia="en-IN"/>
        </w:rPr>
        <w:t>all of</w:t>
      </w:r>
      <w:proofErr w:type="gramEnd"/>
      <w:r w:rsidR="00082151" w:rsidRPr="00082151">
        <w:rPr>
          <w:rFonts w:ascii="Roboto" w:eastAsia="Times New Roman" w:hAnsi="Roboto" w:cs="Times New Roman"/>
          <w:color w:val="3C4043"/>
          <w:sz w:val="24"/>
          <w:szCs w:val="24"/>
          <w:lang w:eastAsia="en-IN"/>
        </w:rPr>
        <w:t xml:space="preserve"> these study activities each week.</w:t>
      </w:r>
    </w:p>
    <w:p w14:paraId="6D8DBF61"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8" w:history="1">
        <w:r w:rsidR="00082151" w:rsidRPr="00082151">
          <w:rPr>
            <w:rFonts w:ascii="Courier New" w:eastAsia="Times New Roman" w:hAnsi="Courier New" w:cs="Courier New"/>
            <w:color w:val="0000FF"/>
            <w:sz w:val="24"/>
            <w:szCs w:val="24"/>
            <w:u w:val="single"/>
            <w:lang w:eastAsia="en-IN"/>
          </w:rPr>
          <w:t>02:07</w:t>
        </w:r>
      </w:hyperlink>
      <w:r w:rsidR="00082151" w:rsidRPr="00082151">
        <w:rPr>
          <w:rFonts w:ascii="Roboto" w:eastAsia="Times New Roman" w:hAnsi="Roboto" w:cs="Times New Roman"/>
          <w:color w:val="3C4043"/>
          <w:sz w:val="24"/>
          <w:szCs w:val="24"/>
          <w:lang w:eastAsia="en-IN"/>
        </w:rPr>
        <w:t>Let's review an example.</w:t>
      </w:r>
    </w:p>
    <w:p w14:paraId="71F3E22C"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29" w:history="1">
        <w:r w:rsidR="00082151" w:rsidRPr="00082151">
          <w:rPr>
            <w:rFonts w:ascii="Courier New" w:eastAsia="Times New Roman" w:hAnsi="Courier New" w:cs="Courier New"/>
            <w:color w:val="0000FF"/>
            <w:sz w:val="24"/>
            <w:szCs w:val="24"/>
            <w:u w:val="single"/>
            <w:lang w:eastAsia="en-IN"/>
          </w:rPr>
          <w:t>02:08</w:t>
        </w:r>
      </w:hyperlink>
      <w:r w:rsidR="00082151" w:rsidRPr="00082151">
        <w:rPr>
          <w:rFonts w:ascii="Roboto" w:eastAsia="Times New Roman" w:hAnsi="Roboto" w:cs="Times New Roman"/>
          <w:color w:val="3C4043"/>
          <w:sz w:val="24"/>
          <w:szCs w:val="24"/>
          <w:lang w:eastAsia="en-IN"/>
        </w:rPr>
        <w:t>If you've identified configuring access using IAM as a particular area you need to study, you might choose to structure your</w:t>
      </w:r>
    </w:p>
    <w:p w14:paraId="3438AE97"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0" w:history="1">
        <w:r w:rsidR="00082151" w:rsidRPr="00082151">
          <w:rPr>
            <w:rFonts w:ascii="Courier New" w:eastAsia="Times New Roman" w:hAnsi="Courier New" w:cs="Courier New"/>
            <w:color w:val="0000FF"/>
            <w:sz w:val="24"/>
            <w:szCs w:val="24"/>
            <w:u w:val="single"/>
            <w:lang w:eastAsia="en-IN"/>
          </w:rPr>
          <w:t>02:14</w:t>
        </w:r>
      </w:hyperlink>
      <w:r w:rsidR="00082151" w:rsidRPr="00082151">
        <w:rPr>
          <w:rFonts w:ascii="Roboto" w:eastAsia="Times New Roman" w:hAnsi="Roboto" w:cs="Times New Roman"/>
          <w:color w:val="3C4043"/>
          <w:sz w:val="24"/>
          <w:szCs w:val="24"/>
          <w:lang w:eastAsia="en-IN"/>
        </w:rPr>
        <w:t>study for a week to include targeted modules from the on-demand training, a related skill badge for hands-on practice and documentation.</w:t>
      </w:r>
    </w:p>
    <w:p w14:paraId="7D8EB363"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1" w:history="1">
        <w:r w:rsidR="00082151" w:rsidRPr="00082151">
          <w:rPr>
            <w:rFonts w:ascii="Courier New" w:eastAsia="Times New Roman" w:hAnsi="Courier New" w:cs="Courier New"/>
            <w:color w:val="0000FF"/>
            <w:sz w:val="24"/>
            <w:szCs w:val="24"/>
            <w:u w:val="single"/>
            <w:lang w:eastAsia="en-IN"/>
          </w:rPr>
          <w:t>02:24</w:t>
        </w:r>
      </w:hyperlink>
      <w:r w:rsidR="00082151" w:rsidRPr="00082151">
        <w:rPr>
          <w:rFonts w:ascii="Roboto" w:eastAsia="Times New Roman" w:hAnsi="Roboto" w:cs="Times New Roman"/>
          <w:color w:val="3C4043"/>
          <w:sz w:val="24"/>
          <w:szCs w:val="24"/>
          <w:lang w:eastAsia="en-IN"/>
        </w:rPr>
        <w:t>Alternately, you might choose one week to complete an entire course and another week to focus on a skill badge.</w:t>
      </w:r>
    </w:p>
    <w:p w14:paraId="6684E9AE"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2" w:history="1">
        <w:r w:rsidR="00082151" w:rsidRPr="00082151">
          <w:rPr>
            <w:rFonts w:ascii="Courier New" w:eastAsia="Times New Roman" w:hAnsi="Courier New" w:cs="Courier New"/>
            <w:color w:val="0000FF"/>
            <w:sz w:val="24"/>
            <w:szCs w:val="24"/>
            <w:u w:val="single"/>
            <w:lang w:eastAsia="en-IN"/>
          </w:rPr>
          <w:t>02:31</w:t>
        </w:r>
      </w:hyperlink>
      <w:r w:rsidR="00082151" w:rsidRPr="00082151">
        <w:rPr>
          <w:rFonts w:ascii="Roboto" w:eastAsia="Times New Roman" w:hAnsi="Roboto" w:cs="Times New Roman"/>
          <w:color w:val="3C4043"/>
          <w:sz w:val="24"/>
          <w:szCs w:val="24"/>
          <w:lang w:eastAsia="en-IN"/>
        </w:rPr>
        <w:t>You can determine the approach that fits your existing skillset.</w:t>
      </w:r>
    </w:p>
    <w:p w14:paraId="140596D9"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3" w:history="1">
        <w:r w:rsidR="00082151" w:rsidRPr="00082151">
          <w:rPr>
            <w:rFonts w:ascii="Courier New" w:eastAsia="Times New Roman" w:hAnsi="Courier New" w:cs="Courier New"/>
            <w:color w:val="0000FF"/>
            <w:sz w:val="24"/>
            <w:szCs w:val="24"/>
            <w:u w:val="single"/>
            <w:lang w:eastAsia="en-IN"/>
          </w:rPr>
          <w:t>02:34</w:t>
        </w:r>
      </w:hyperlink>
      <w:r w:rsidR="00082151" w:rsidRPr="00082151">
        <w:rPr>
          <w:rFonts w:ascii="Roboto" w:eastAsia="Times New Roman" w:hAnsi="Roboto" w:cs="Times New Roman"/>
          <w:color w:val="3C4043"/>
          <w:sz w:val="24"/>
          <w:szCs w:val="24"/>
          <w:lang w:eastAsia="en-IN"/>
        </w:rPr>
        <w:t>Find the weekly study template at the end of your workbook.</w:t>
      </w:r>
    </w:p>
    <w:p w14:paraId="3578C61E"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4" w:history="1">
        <w:r w:rsidR="00082151" w:rsidRPr="00082151">
          <w:rPr>
            <w:rFonts w:ascii="Courier New" w:eastAsia="Times New Roman" w:hAnsi="Courier New" w:cs="Courier New"/>
            <w:color w:val="0000FF"/>
            <w:sz w:val="24"/>
            <w:szCs w:val="24"/>
            <w:u w:val="single"/>
            <w:lang w:eastAsia="en-IN"/>
          </w:rPr>
          <w:t>02:38</w:t>
        </w:r>
      </w:hyperlink>
      <w:r w:rsidR="00082151" w:rsidRPr="00082151">
        <w:rPr>
          <w:rFonts w:ascii="Roboto" w:eastAsia="Times New Roman" w:hAnsi="Roboto" w:cs="Times New Roman"/>
          <w:color w:val="3C4043"/>
          <w:sz w:val="24"/>
          <w:szCs w:val="24"/>
          <w:lang w:eastAsia="en-IN"/>
        </w:rPr>
        <w:t>Duplicate the weekly template for the number of weeks in your individual preparation journey.</w:t>
      </w:r>
    </w:p>
    <w:p w14:paraId="75554B15"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5" w:history="1">
        <w:r w:rsidR="00082151" w:rsidRPr="00082151">
          <w:rPr>
            <w:rFonts w:ascii="Courier New" w:eastAsia="Times New Roman" w:hAnsi="Courier New" w:cs="Courier New"/>
            <w:color w:val="0000FF"/>
            <w:sz w:val="24"/>
            <w:szCs w:val="24"/>
            <w:u w:val="single"/>
            <w:lang w:eastAsia="en-IN"/>
          </w:rPr>
          <w:t>02:43</w:t>
        </w:r>
      </w:hyperlink>
      <w:r w:rsidR="00082151" w:rsidRPr="00082151">
        <w:rPr>
          <w:rFonts w:ascii="Roboto" w:eastAsia="Times New Roman" w:hAnsi="Roboto" w:cs="Times New Roman"/>
          <w:color w:val="3C4043"/>
          <w:sz w:val="24"/>
          <w:szCs w:val="24"/>
          <w:lang w:eastAsia="en-IN"/>
        </w:rPr>
        <w:t>Remember, you may need to adjust your plans based on the areas where you need to learn more.</w:t>
      </w:r>
    </w:p>
    <w:p w14:paraId="642E4AD4"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6" w:history="1">
        <w:r w:rsidR="00082151" w:rsidRPr="00082151">
          <w:rPr>
            <w:rFonts w:ascii="Courier New" w:eastAsia="Times New Roman" w:hAnsi="Courier New" w:cs="Courier New"/>
            <w:color w:val="0000FF"/>
            <w:sz w:val="24"/>
            <w:szCs w:val="24"/>
            <w:u w:val="single"/>
            <w:lang w:eastAsia="en-IN"/>
          </w:rPr>
          <w:t>02:49</w:t>
        </w:r>
      </w:hyperlink>
      <w:r w:rsidR="00082151" w:rsidRPr="00082151">
        <w:rPr>
          <w:rFonts w:ascii="Roboto" w:eastAsia="Times New Roman" w:hAnsi="Roboto" w:cs="Times New Roman"/>
          <w:color w:val="3C4043"/>
          <w:sz w:val="24"/>
          <w:szCs w:val="24"/>
          <w:lang w:eastAsia="en-IN"/>
        </w:rPr>
        <w:t>For more information about the resources we've discussed in this course, refer to your notes and the student copy of the slides.</w:t>
      </w:r>
    </w:p>
    <w:p w14:paraId="5EF99DED"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7" w:history="1">
        <w:r w:rsidR="00082151" w:rsidRPr="00082151">
          <w:rPr>
            <w:rFonts w:ascii="Courier New" w:eastAsia="Times New Roman" w:hAnsi="Courier New" w:cs="Courier New"/>
            <w:color w:val="0000FF"/>
            <w:sz w:val="24"/>
            <w:szCs w:val="24"/>
            <w:u w:val="single"/>
            <w:lang w:eastAsia="en-IN"/>
          </w:rPr>
          <w:t>02:56</w:t>
        </w:r>
      </w:hyperlink>
      <w:r w:rsidR="00082151" w:rsidRPr="00082151">
        <w:rPr>
          <w:rFonts w:ascii="Roboto" w:eastAsia="Times New Roman" w:hAnsi="Roboto" w:cs="Times New Roman"/>
          <w:color w:val="3C4043"/>
          <w:sz w:val="24"/>
          <w:szCs w:val="24"/>
          <w:lang w:eastAsia="en-IN"/>
        </w:rPr>
        <w:t>To register for the exam, follow the link on the ACE certification information page using the URL found on the slide.</w:t>
      </w:r>
    </w:p>
    <w:p w14:paraId="292C710E"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8" w:history="1">
        <w:r w:rsidR="00082151" w:rsidRPr="00082151">
          <w:rPr>
            <w:rFonts w:ascii="Courier New" w:eastAsia="Times New Roman" w:hAnsi="Courier New" w:cs="Courier New"/>
            <w:color w:val="0000FF"/>
            <w:sz w:val="24"/>
            <w:szCs w:val="24"/>
            <w:u w:val="single"/>
            <w:lang w:eastAsia="en-IN"/>
          </w:rPr>
          <w:t>03:04</w:t>
        </w:r>
      </w:hyperlink>
      <w:r w:rsidR="00082151" w:rsidRPr="00082151">
        <w:rPr>
          <w:rFonts w:ascii="Roboto" w:eastAsia="Times New Roman" w:hAnsi="Roboto" w:cs="Times New Roman"/>
          <w:color w:val="3C4043"/>
          <w:sz w:val="24"/>
          <w:szCs w:val="24"/>
          <w:lang w:eastAsia="en-IN"/>
        </w:rPr>
        <w:t>Thank you for attending the preparing for your Associate Cloud Engineer journey.</w:t>
      </w:r>
    </w:p>
    <w:p w14:paraId="28F9E567" w14:textId="77777777" w:rsidR="00082151" w:rsidRPr="00082151" w:rsidRDefault="00000000" w:rsidP="00082151">
      <w:pPr>
        <w:shd w:val="clear" w:color="auto" w:fill="FFFFFF"/>
        <w:spacing w:after="0" w:line="240" w:lineRule="auto"/>
        <w:rPr>
          <w:rFonts w:ascii="Roboto" w:eastAsia="Times New Roman" w:hAnsi="Roboto" w:cs="Times New Roman"/>
          <w:color w:val="3C4043"/>
          <w:sz w:val="24"/>
          <w:szCs w:val="24"/>
          <w:lang w:eastAsia="en-IN"/>
        </w:rPr>
      </w:pPr>
      <w:hyperlink r:id="rId439" w:history="1">
        <w:r w:rsidR="00082151" w:rsidRPr="00082151">
          <w:rPr>
            <w:rFonts w:ascii="Courier New" w:eastAsia="Times New Roman" w:hAnsi="Courier New" w:cs="Courier New"/>
            <w:color w:val="0000FF"/>
            <w:sz w:val="24"/>
            <w:szCs w:val="24"/>
            <w:u w:val="single"/>
            <w:lang w:eastAsia="en-IN"/>
          </w:rPr>
          <w:t>03:08</w:t>
        </w:r>
      </w:hyperlink>
      <w:r w:rsidR="00082151" w:rsidRPr="00082151">
        <w:rPr>
          <w:rFonts w:ascii="Roboto" w:eastAsia="Times New Roman" w:hAnsi="Roboto" w:cs="Times New Roman"/>
          <w:color w:val="3C4043"/>
          <w:sz w:val="24"/>
          <w:szCs w:val="24"/>
          <w:lang w:eastAsia="en-IN"/>
        </w:rPr>
        <w:t>Good luck as you begin your journey to study for the Associate Cloud Engineer certification.</w:t>
      </w:r>
    </w:p>
    <w:p w14:paraId="259F892D" w14:textId="77777777" w:rsidR="00ED5B8A" w:rsidRDefault="00ED5B8A" w:rsidP="00463EB0">
      <w:pPr>
        <w:spacing w:after="0" w:line="240" w:lineRule="auto"/>
        <w:textAlignment w:val="center"/>
        <w:rPr>
          <w:rFonts w:ascii="Roboto" w:hAnsi="Roboto"/>
          <w:color w:val="202124"/>
          <w:spacing w:val="2"/>
        </w:rPr>
      </w:pPr>
    </w:p>
    <w:p w14:paraId="1EBAC4A4" w14:textId="39D6A610" w:rsidR="00FA7DF7" w:rsidRDefault="00FA7DF7" w:rsidP="00463EB0">
      <w:pPr>
        <w:spacing w:after="0" w:line="240" w:lineRule="auto"/>
        <w:textAlignment w:val="center"/>
        <w:rPr>
          <w:rFonts w:ascii="Roboto" w:hAnsi="Roboto"/>
          <w:color w:val="202124"/>
          <w:spacing w:val="2"/>
        </w:rPr>
      </w:pPr>
      <w:r>
        <w:rPr>
          <w:rFonts w:ascii="Roboto" w:hAnsi="Roboto"/>
          <w:color w:val="202124"/>
          <w:spacing w:val="2"/>
        </w:rPr>
        <w:t>====================================================================</w:t>
      </w:r>
    </w:p>
    <w:p w14:paraId="2423F005" w14:textId="77777777" w:rsidR="004130E7" w:rsidRDefault="004130E7" w:rsidP="00463EB0">
      <w:pPr>
        <w:spacing w:after="0" w:line="240" w:lineRule="auto"/>
        <w:textAlignment w:val="center"/>
        <w:rPr>
          <w:rFonts w:ascii="Roboto" w:hAnsi="Roboto"/>
          <w:color w:val="202124"/>
          <w:spacing w:val="2"/>
        </w:rPr>
      </w:pPr>
    </w:p>
    <w:p w14:paraId="624998E8" w14:textId="5F68CE6E" w:rsidR="00A03679" w:rsidRDefault="00A371F4" w:rsidP="00463EB0">
      <w:pPr>
        <w:spacing w:after="0" w:line="240" w:lineRule="auto"/>
        <w:textAlignment w:val="center"/>
        <w:rPr>
          <w:rFonts w:ascii="Roboto" w:hAnsi="Roboto"/>
          <w:color w:val="202124"/>
          <w:spacing w:val="2"/>
        </w:rPr>
      </w:pPr>
      <w:r>
        <w:rPr>
          <w:rFonts w:ascii="Roboto" w:hAnsi="Roboto"/>
          <w:color w:val="202124"/>
          <w:spacing w:val="2"/>
        </w:rPr>
        <w:t>GOOGLE CLOUD FUNDAMENTALS: CORE INFRASTRUCTURE</w:t>
      </w:r>
    </w:p>
    <w:p w14:paraId="7728458A" w14:textId="6E8E9F1F" w:rsidR="00A03679" w:rsidRDefault="00A371F4" w:rsidP="00463EB0">
      <w:pPr>
        <w:spacing w:after="0" w:line="240" w:lineRule="auto"/>
        <w:textAlignment w:val="center"/>
        <w:rPr>
          <w:rFonts w:ascii="Roboto" w:hAnsi="Roboto"/>
          <w:color w:val="202124"/>
          <w:spacing w:val="2"/>
        </w:rPr>
      </w:pPr>
      <w:r>
        <w:rPr>
          <w:rFonts w:ascii="Roboto" w:hAnsi="Roboto"/>
          <w:color w:val="202124"/>
          <w:spacing w:val="2"/>
        </w:rPr>
        <w:t>Course Introduction-</w:t>
      </w:r>
    </w:p>
    <w:p w14:paraId="23A45EDE" w14:textId="77777777" w:rsidR="00A371F4" w:rsidRPr="00A371F4" w:rsidRDefault="00000000" w:rsidP="00A371F4">
      <w:pPr>
        <w:spacing w:after="0" w:line="240" w:lineRule="auto"/>
        <w:rPr>
          <w:rFonts w:ascii="Times New Roman" w:eastAsia="Times New Roman" w:hAnsi="Times New Roman" w:cs="Times New Roman"/>
          <w:sz w:val="24"/>
          <w:szCs w:val="24"/>
          <w:lang w:eastAsia="en-IN"/>
        </w:rPr>
      </w:pPr>
      <w:hyperlink r:id="rId440" w:history="1">
        <w:r w:rsidR="00A371F4" w:rsidRPr="00A371F4">
          <w:rPr>
            <w:rFonts w:ascii="Courier New" w:eastAsia="Times New Roman" w:hAnsi="Courier New" w:cs="Courier New"/>
            <w:color w:val="0000FF"/>
            <w:sz w:val="24"/>
            <w:szCs w:val="24"/>
            <w:u w:val="single"/>
            <w:lang w:eastAsia="en-IN"/>
          </w:rPr>
          <w:t>00:00</w:t>
        </w:r>
      </w:hyperlink>
      <w:r w:rsidR="00A371F4" w:rsidRPr="00A371F4">
        <w:rPr>
          <w:rFonts w:ascii="Times New Roman" w:eastAsia="Times New Roman" w:hAnsi="Times New Roman" w:cs="Times New Roman"/>
          <w:sz w:val="24"/>
          <w:szCs w:val="24"/>
          <w:lang w:eastAsia="en-IN"/>
        </w:rPr>
        <w:t>Hi and welcome to the Google Cloud Fundamentals: Core Infrastructure training course.</w:t>
      </w:r>
    </w:p>
    <w:p w14:paraId="73D82983"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41" w:history="1">
        <w:r w:rsidR="00A371F4" w:rsidRPr="00A371F4">
          <w:rPr>
            <w:rFonts w:ascii="Courier New" w:eastAsia="Times New Roman" w:hAnsi="Courier New" w:cs="Courier New"/>
            <w:color w:val="0000FF"/>
            <w:sz w:val="24"/>
            <w:szCs w:val="24"/>
            <w:u w:val="single"/>
            <w:lang w:eastAsia="en-IN"/>
          </w:rPr>
          <w:t>00:04</w:t>
        </w:r>
      </w:hyperlink>
      <w:r w:rsidR="00A371F4" w:rsidRPr="00A371F4">
        <w:rPr>
          <w:rFonts w:ascii="Roboto" w:eastAsia="Times New Roman" w:hAnsi="Roboto" w:cs="Times New Roman"/>
          <w:color w:val="3C4043"/>
          <w:sz w:val="24"/>
          <w:szCs w:val="24"/>
          <w:lang w:eastAsia="en-IN"/>
        </w:rPr>
        <w:t>The goal of this course is to provide you with an overview of Google Cloud.</w:t>
      </w:r>
    </w:p>
    <w:p w14:paraId="46BD6FA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42" w:history="1">
        <w:r w:rsidR="00A371F4" w:rsidRPr="00A371F4">
          <w:rPr>
            <w:rFonts w:ascii="Courier New" w:eastAsia="Times New Roman" w:hAnsi="Courier New" w:cs="Courier New"/>
            <w:color w:val="0000FF"/>
            <w:sz w:val="24"/>
            <w:szCs w:val="24"/>
            <w:u w:val="single"/>
            <w:lang w:eastAsia="en-IN"/>
          </w:rPr>
          <w:t>00:10</w:t>
        </w:r>
      </w:hyperlink>
      <w:r w:rsidR="00A371F4" w:rsidRPr="00A371F4">
        <w:rPr>
          <w:rFonts w:ascii="Roboto" w:eastAsia="Times New Roman" w:hAnsi="Roboto" w:cs="Times New Roman"/>
          <w:color w:val="3C4043"/>
          <w:sz w:val="24"/>
          <w:szCs w:val="24"/>
          <w:lang w:eastAsia="en-IN"/>
        </w:rPr>
        <w:t xml:space="preserve">Google Cloud offerings can be broadly categorised as Compute storage </w:t>
      </w:r>
      <w:proofErr w:type="gramStart"/>
      <w:r w:rsidR="00A371F4" w:rsidRPr="00A371F4">
        <w:rPr>
          <w:rFonts w:ascii="Roboto" w:eastAsia="Times New Roman" w:hAnsi="Roboto" w:cs="Times New Roman"/>
          <w:color w:val="3C4043"/>
          <w:sz w:val="24"/>
          <w:szCs w:val="24"/>
          <w:lang w:eastAsia="en-IN"/>
        </w:rPr>
        <w:t>Big</w:t>
      </w:r>
      <w:proofErr w:type="gramEnd"/>
      <w:r w:rsidR="00A371F4" w:rsidRPr="00A371F4">
        <w:rPr>
          <w:rFonts w:ascii="Roboto" w:eastAsia="Times New Roman" w:hAnsi="Roboto" w:cs="Times New Roman"/>
          <w:color w:val="3C4043"/>
          <w:sz w:val="24"/>
          <w:szCs w:val="24"/>
          <w:lang w:eastAsia="en-IN"/>
        </w:rPr>
        <w:t xml:space="preserve"> data Machine learning and application services for web, mobile, analytics, and back-end solutions.</w:t>
      </w:r>
    </w:p>
    <w:p w14:paraId="6C70B387"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43" w:history="1">
        <w:r w:rsidR="00A371F4" w:rsidRPr="00A371F4">
          <w:rPr>
            <w:rFonts w:ascii="Courier New" w:eastAsia="Times New Roman" w:hAnsi="Courier New" w:cs="Courier New"/>
            <w:color w:val="0000FF"/>
            <w:sz w:val="24"/>
            <w:szCs w:val="24"/>
            <w:u w:val="single"/>
            <w:lang w:eastAsia="en-IN"/>
          </w:rPr>
          <w:t>00:23</w:t>
        </w:r>
      </w:hyperlink>
      <w:r w:rsidR="00A371F4" w:rsidRPr="00A371F4">
        <w:rPr>
          <w:rFonts w:ascii="Roboto" w:eastAsia="Times New Roman" w:hAnsi="Roboto" w:cs="Times New Roman"/>
          <w:color w:val="3C4043"/>
          <w:sz w:val="24"/>
          <w:szCs w:val="24"/>
          <w:lang w:eastAsia="en-IN"/>
        </w:rPr>
        <w:t>Through a combination of videos, quizzes, and hands-on labs, you’ll learn the value of Google Cloud and how cloud solutions factor into business strategies.</w:t>
      </w:r>
    </w:p>
    <w:p w14:paraId="3AA430C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44" w:history="1">
        <w:r w:rsidR="00A371F4" w:rsidRPr="00A371F4">
          <w:rPr>
            <w:rFonts w:ascii="Courier New" w:eastAsia="Times New Roman" w:hAnsi="Courier New" w:cs="Courier New"/>
            <w:color w:val="0000FF"/>
            <w:sz w:val="24"/>
            <w:szCs w:val="24"/>
            <w:u w:val="single"/>
            <w:lang w:eastAsia="en-IN"/>
          </w:rPr>
          <w:t>00:33</w:t>
        </w:r>
      </w:hyperlink>
      <w:r w:rsidR="00A371F4" w:rsidRPr="00A371F4">
        <w:rPr>
          <w:rFonts w:ascii="Roboto" w:eastAsia="Times New Roman" w:hAnsi="Roboto" w:cs="Times New Roman"/>
          <w:color w:val="3C4043"/>
          <w:sz w:val="24"/>
          <w:szCs w:val="24"/>
          <w:lang w:eastAsia="en-IN"/>
        </w:rPr>
        <w:t>The intended target audience of today’s course consists of solutions developers, systems operations professionals, and solution architects planning to deploy applications and create application environments on Google Cloud.</w:t>
      </w:r>
    </w:p>
    <w:p w14:paraId="47F07AD7"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45" w:history="1">
        <w:r w:rsidR="00A371F4" w:rsidRPr="00A371F4">
          <w:rPr>
            <w:rFonts w:ascii="Courier New" w:eastAsia="Times New Roman" w:hAnsi="Courier New" w:cs="Courier New"/>
            <w:color w:val="0000FF"/>
            <w:sz w:val="24"/>
            <w:szCs w:val="24"/>
            <w:u w:val="single"/>
            <w:lang w:eastAsia="en-IN"/>
          </w:rPr>
          <w:t>00:45</w:t>
        </w:r>
      </w:hyperlink>
      <w:r w:rsidR="00A371F4" w:rsidRPr="00A371F4">
        <w:rPr>
          <w:rFonts w:ascii="Roboto" w:eastAsia="Times New Roman" w:hAnsi="Roboto" w:cs="Times New Roman"/>
          <w:color w:val="3C4043"/>
          <w:sz w:val="24"/>
          <w:szCs w:val="24"/>
          <w:lang w:eastAsia="en-IN"/>
        </w:rPr>
        <w:t>The course will also be useful for business decision makers evaluating Google Cloud.</w:t>
      </w:r>
    </w:p>
    <w:p w14:paraId="6FA5728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46" w:history="1">
        <w:r w:rsidR="00A371F4" w:rsidRPr="00A371F4">
          <w:rPr>
            <w:rFonts w:ascii="Courier New" w:eastAsia="Times New Roman" w:hAnsi="Courier New" w:cs="Courier New"/>
            <w:color w:val="0000FF"/>
            <w:sz w:val="24"/>
            <w:szCs w:val="24"/>
            <w:u w:val="single"/>
            <w:lang w:eastAsia="en-IN"/>
          </w:rPr>
          <w:t>00:51</w:t>
        </w:r>
      </w:hyperlink>
      <w:r w:rsidR="00A371F4" w:rsidRPr="00A371F4">
        <w:rPr>
          <w:rFonts w:ascii="Roboto" w:eastAsia="Times New Roman" w:hAnsi="Roboto" w:cs="Times New Roman"/>
          <w:color w:val="3C4043"/>
          <w:sz w:val="24"/>
          <w:szCs w:val="24"/>
          <w:lang w:eastAsia="en-IN"/>
        </w:rPr>
        <w:t xml:space="preserve">While you should all be happy to hear that we’ll be finding out about services and concepts that are specific to Google Cloud in </w:t>
      </w:r>
      <w:proofErr w:type="gramStart"/>
      <w:r w:rsidR="00A371F4" w:rsidRPr="00A371F4">
        <w:rPr>
          <w:rFonts w:ascii="Roboto" w:eastAsia="Times New Roman" w:hAnsi="Roboto" w:cs="Times New Roman"/>
          <w:color w:val="3C4043"/>
          <w:sz w:val="24"/>
          <w:szCs w:val="24"/>
          <w:lang w:eastAsia="en-IN"/>
        </w:rPr>
        <w:t>today's</w:t>
      </w:r>
      <w:proofErr w:type="gramEnd"/>
    </w:p>
    <w:p w14:paraId="3928935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47" w:history="1">
        <w:r w:rsidR="00A371F4" w:rsidRPr="00A371F4">
          <w:rPr>
            <w:rFonts w:ascii="Courier New" w:eastAsia="Times New Roman" w:hAnsi="Courier New" w:cs="Courier New"/>
            <w:color w:val="0000FF"/>
            <w:sz w:val="24"/>
            <w:szCs w:val="24"/>
            <w:u w:val="single"/>
            <w:lang w:eastAsia="en-IN"/>
          </w:rPr>
          <w:t>00:56</w:t>
        </w:r>
      </w:hyperlink>
      <w:r w:rsidR="00A371F4" w:rsidRPr="00A371F4">
        <w:rPr>
          <w:rFonts w:ascii="Roboto" w:eastAsia="Times New Roman" w:hAnsi="Roboto" w:cs="Times New Roman"/>
          <w:color w:val="3C4043"/>
          <w:sz w:val="24"/>
          <w:szCs w:val="24"/>
          <w:lang w:eastAsia="en-IN"/>
        </w:rPr>
        <w:t>course, do keep in mind that, as a ‘fundamentals’ level course, some content will be geared towards learners who are entirely new to cloud technologies.</w:t>
      </w:r>
    </w:p>
    <w:p w14:paraId="64AA58A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48" w:history="1">
        <w:r w:rsidR="00A371F4" w:rsidRPr="00A371F4">
          <w:rPr>
            <w:rFonts w:ascii="Courier New" w:eastAsia="Times New Roman" w:hAnsi="Courier New" w:cs="Courier New"/>
            <w:color w:val="0000FF"/>
            <w:sz w:val="24"/>
            <w:szCs w:val="24"/>
            <w:u w:val="single"/>
            <w:lang w:eastAsia="en-IN"/>
          </w:rPr>
          <w:t>01:05</w:t>
        </w:r>
      </w:hyperlink>
      <w:r w:rsidR="00A371F4" w:rsidRPr="00A371F4">
        <w:rPr>
          <w:rFonts w:ascii="Roboto" w:eastAsia="Times New Roman" w:hAnsi="Roboto" w:cs="Times New Roman"/>
          <w:color w:val="3C4043"/>
          <w:sz w:val="24"/>
          <w:szCs w:val="24"/>
          <w:lang w:eastAsia="en-IN"/>
        </w:rPr>
        <w:t xml:space="preserve">The course has no prerequisites, </w:t>
      </w:r>
      <w:proofErr w:type="gramStart"/>
      <w:r w:rsidR="00A371F4" w:rsidRPr="00A371F4">
        <w:rPr>
          <w:rFonts w:ascii="Roboto" w:eastAsia="Times New Roman" w:hAnsi="Roboto" w:cs="Times New Roman"/>
          <w:color w:val="3C4043"/>
          <w:sz w:val="24"/>
          <w:szCs w:val="24"/>
          <w:lang w:eastAsia="en-IN"/>
        </w:rPr>
        <w:t>Although</w:t>
      </w:r>
      <w:proofErr w:type="gramEnd"/>
      <w:r w:rsidR="00A371F4" w:rsidRPr="00A371F4">
        <w:rPr>
          <w:rFonts w:ascii="Roboto" w:eastAsia="Times New Roman" w:hAnsi="Roboto" w:cs="Times New Roman"/>
          <w:color w:val="3C4043"/>
          <w:sz w:val="24"/>
          <w:szCs w:val="24"/>
          <w:lang w:eastAsia="en-IN"/>
        </w:rPr>
        <w:t xml:space="preserve"> it’s helpful be familiar with application development, Linux operating systems, systems operations, and data analytics/machine learning to best understand the technologies covered.</w:t>
      </w:r>
    </w:p>
    <w:p w14:paraId="761736B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49" w:history="1">
        <w:r w:rsidR="00A371F4" w:rsidRPr="00A371F4">
          <w:rPr>
            <w:rFonts w:ascii="Courier New" w:eastAsia="Times New Roman" w:hAnsi="Courier New" w:cs="Courier New"/>
            <w:color w:val="0000FF"/>
            <w:sz w:val="24"/>
            <w:szCs w:val="24"/>
            <w:u w:val="single"/>
            <w:lang w:eastAsia="en-IN"/>
          </w:rPr>
          <w:t>01:21</w:t>
        </w:r>
      </w:hyperlink>
      <w:r w:rsidR="00A371F4" w:rsidRPr="00A371F4">
        <w:rPr>
          <w:rFonts w:ascii="Roboto" w:eastAsia="Times New Roman" w:hAnsi="Roboto" w:cs="Times New Roman"/>
          <w:color w:val="3C4043"/>
          <w:sz w:val="24"/>
          <w:szCs w:val="24"/>
          <w:lang w:eastAsia="en-IN"/>
        </w:rPr>
        <w:t>There are five key learning objectives that we’re hoping to achieve.</w:t>
      </w:r>
    </w:p>
    <w:p w14:paraId="739BBC1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50" w:history="1">
        <w:r w:rsidR="00A371F4" w:rsidRPr="00A371F4">
          <w:rPr>
            <w:rFonts w:ascii="Courier New" w:eastAsia="Times New Roman" w:hAnsi="Courier New" w:cs="Courier New"/>
            <w:color w:val="0000FF"/>
            <w:sz w:val="24"/>
            <w:szCs w:val="24"/>
            <w:u w:val="single"/>
            <w:lang w:eastAsia="en-IN"/>
          </w:rPr>
          <w:t>01:23</w:t>
        </w:r>
      </w:hyperlink>
      <w:r w:rsidR="00A371F4" w:rsidRPr="00A371F4">
        <w:rPr>
          <w:rFonts w:ascii="Roboto" w:eastAsia="Times New Roman" w:hAnsi="Roboto" w:cs="Times New Roman"/>
          <w:color w:val="3C4043"/>
          <w:sz w:val="24"/>
          <w:szCs w:val="24"/>
          <w:lang w:eastAsia="en-IN"/>
        </w:rPr>
        <w:t>By the end of this course you should be able to: Identify the purpose and value of Google Cloud products and services.</w:t>
      </w:r>
    </w:p>
    <w:p w14:paraId="388C7B1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51" w:history="1">
        <w:r w:rsidR="00A371F4" w:rsidRPr="00A371F4">
          <w:rPr>
            <w:rFonts w:ascii="Courier New" w:eastAsia="Times New Roman" w:hAnsi="Courier New" w:cs="Courier New"/>
            <w:color w:val="0000FF"/>
            <w:sz w:val="24"/>
            <w:szCs w:val="24"/>
            <w:u w:val="single"/>
            <w:lang w:eastAsia="en-IN"/>
          </w:rPr>
          <w:t>01:32</w:t>
        </w:r>
      </w:hyperlink>
      <w:r w:rsidR="00A371F4" w:rsidRPr="00A371F4">
        <w:rPr>
          <w:rFonts w:ascii="Roboto" w:eastAsia="Times New Roman" w:hAnsi="Roboto" w:cs="Times New Roman"/>
          <w:color w:val="3C4043"/>
          <w:sz w:val="24"/>
          <w:szCs w:val="24"/>
          <w:lang w:eastAsia="en-IN"/>
        </w:rPr>
        <w:t>Choose among and use application deployment environments on Google Cloud: App Engine, Google Kubernetes Engine, and Compute Engine.</w:t>
      </w:r>
    </w:p>
    <w:p w14:paraId="005A805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52" w:history="1">
        <w:r w:rsidR="00A371F4" w:rsidRPr="00A371F4">
          <w:rPr>
            <w:rFonts w:ascii="Courier New" w:eastAsia="Times New Roman" w:hAnsi="Courier New" w:cs="Courier New"/>
            <w:color w:val="0000FF"/>
            <w:sz w:val="24"/>
            <w:szCs w:val="24"/>
            <w:u w:val="single"/>
            <w:lang w:eastAsia="en-IN"/>
          </w:rPr>
          <w:t>01:40</w:t>
        </w:r>
      </w:hyperlink>
      <w:r w:rsidR="00A371F4" w:rsidRPr="00A371F4">
        <w:rPr>
          <w:rFonts w:ascii="Roboto" w:eastAsia="Times New Roman" w:hAnsi="Roboto" w:cs="Times New Roman"/>
          <w:color w:val="3C4043"/>
          <w:sz w:val="24"/>
          <w:szCs w:val="24"/>
          <w:lang w:eastAsia="en-IN"/>
        </w:rPr>
        <w:t xml:space="preserve">Choose among and use Google Cloud storage options: Cloud Storage, Cloud SQL, Cloud Bigtable, and </w:t>
      </w:r>
      <w:proofErr w:type="spellStart"/>
      <w:r w:rsidR="00A371F4" w:rsidRPr="00A371F4">
        <w:rPr>
          <w:rFonts w:ascii="Roboto" w:eastAsia="Times New Roman" w:hAnsi="Roboto" w:cs="Times New Roman"/>
          <w:color w:val="3C4043"/>
          <w:sz w:val="24"/>
          <w:szCs w:val="24"/>
          <w:lang w:eastAsia="en-IN"/>
        </w:rPr>
        <w:t>Firestore</w:t>
      </w:r>
      <w:proofErr w:type="spellEnd"/>
      <w:r w:rsidR="00A371F4" w:rsidRPr="00A371F4">
        <w:rPr>
          <w:rFonts w:ascii="Roboto" w:eastAsia="Times New Roman" w:hAnsi="Roboto" w:cs="Times New Roman"/>
          <w:color w:val="3C4043"/>
          <w:sz w:val="24"/>
          <w:szCs w:val="24"/>
          <w:lang w:eastAsia="en-IN"/>
        </w:rPr>
        <w:t>.</w:t>
      </w:r>
    </w:p>
    <w:p w14:paraId="2AF952E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53" w:history="1">
        <w:r w:rsidR="00A371F4" w:rsidRPr="00A371F4">
          <w:rPr>
            <w:rFonts w:ascii="Courier New" w:eastAsia="Times New Roman" w:hAnsi="Courier New" w:cs="Courier New"/>
            <w:color w:val="0000FF"/>
            <w:sz w:val="24"/>
            <w:szCs w:val="24"/>
            <w:u w:val="single"/>
            <w:lang w:eastAsia="en-IN"/>
          </w:rPr>
          <w:t>01:50</w:t>
        </w:r>
      </w:hyperlink>
      <w:r w:rsidR="00A371F4" w:rsidRPr="00A371F4">
        <w:rPr>
          <w:rFonts w:ascii="Roboto" w:eastAsia="Times New Roman" w:hAnsi="Roboto" w:cs="Times New Roman"/>
          <w:color w:val="3C4043"/>
          <w:sz w:val="24"/>
          <w:szCs w:val="24"/>
          <w:lang w:eastAsia="en-IN"/>
        </w:rPr>
        <w:t>Interact with Google Cloud services.</w:t>
      </w:r>
    </w:p>
    <w:p w14:paraId="39EF547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54" w:history="1">
        <w:r w:rsidR="00A371F4" w:rsidRPr="00A371F4">
          <w:rPr>
            <w:rFonts w:ascii="Courier New" w:eastAsia="Times New Roman" w:hAnsi="Courier New" w:cs="Courier New"/>
            <w:color w:val="0000FF"/>
            <w:sz w:val="24"/>
            <w:szCs w:val="24"/>
            <w:u w:val="single"/>
            <w:lang w:eastAsia="en-IN"/>
          </w:rPr>
          <w:t>01:53</w:t>
        </w:r>
      </w:hyperlink>
      <w:r w:rsidR="00A371F4" w:rsidRPr="00A371F4">
        <w:rPr>
          <w:rFonts w:ascii="Roboto" w:eastAsia="Times New Roman" w:hAnsi="Roboto" w:cs="Times New Roman"/>
          <w:color w:val="3C4043"/>
          <w:sz w:val="24"/>
          <w:szCs w:val="24"/>
          <w:lang w:eastAsia="en-IN"/>
        </w:rPr>
        <w:t>Describe ways in which customers have used Google Cloud.</w:t>
      </w:r>
    </w:p>
    <w:p w14:paraId="2D87756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55" w:history="1">
        <w:r w:rsidR="00A371F4" w:rsidRPr="00A371F4">
          <w:rPr>
            <w:rFonts w:ascii="Courier New" w:eastAsia="Times New Roman" w:hAnsi="Courier New" w:cs="Courier New"/>
            <w:color w:val="0000FF"/>
            <w:sz w:val="24"/>
            <w:szCs w:val="24"/>
            <w:u w:val="single"/>
            <w:lang w:eastAsia="en-IN"/>
          </w:rPr>
          <w:t>01:56</w:t>
        </w:r>
      </w:hyperlink>
      <w:r w:rsidR="00A371F4" w:rsidRPr="00A371F4">
        <w:rPr>
          <w:rFonts w:ascii="Roboto" w:eastAsia="Times New Roman" w:hAnsi="Roboto" w:cs="Times New Roman"/>
          <w:color w:val="3C4043"/>
          <w:sz w:val="24"/>
          <w:szCs w:val="24"/>
          <w:lang w:eastAsia="en-IN"/>
        </w:rPr>
        <w:t>OK, all set?</w:t>
      </w:r>
    </w:p>
    <w:p w14:paraId="40B0B28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56" w:history="1">
        <w:r w:rsidR="00A371F4" w:rsidRPr="00A371F4">
          <w:rPr>
            <w:rFonts w:ascii="Courier New" w:eastAsia="Times New Roman" w:hAnsi="Courier New" w:cs="Courier New"/>
            <w:color w:val="0000FF"/>
            <w:sz w:val="24"/>
            <w:szCs w:val="24"/>
            <w:u w:val="single"/>
            <w:lang w:eastAsia="en-IN"/>
          </w:rPr>
          <w:t>01:58</w:t>
        </w:r>
      </w:hyperlink>
      <w:r w:rsidR="00A371F4" w:rsidRPr="00A371F4">
        <w:rPr>
          <w:rFonts w:ascii="Roboto" w:eastAsia="Times New Roman" w:hAnsi="Roboto" w:cs="Times New Roman"/>
          <w:color w:val="3C4043"/>
          <w:sz w:val="24"/>
          <w:szCs w:val="24"/>
          <w:lang w:eastAsia="en-IN"/>
        </w:rPr>
        <w:t>Let’s begin!</w:t>
      </w:r>
    </w:p>
    <w:p w14:paraId="4846DBB5" w14:textId="77777777" w:rsidR="00A371F4" w:rsidRDefault="00A371F4" w:rsidP="00463EB0">
      <w:pPr>
        <w:spacing w:after="0" w:line="240" w:lineRule="auto"/>
        <w:textAlignment w:val="center"/>
        <w:rPr>
          <w:rFonts w:ascii="Roboto" w:hAnsi="Roboto"/>
          <w:color w:val="202124"/>
          <w:spacing w:val="2"/>
        </w:rPr>
      </w:pPr>
    </w:p>
    <w:p w14:paraId="6CE44781" w14:textId="45B2B353" w:rsidR="00A371F4" w:rsidRDefault="00A371F4" w:rsidP="00463EB0">
      <w:pPr>
        <w:spacing w:after="0" w:line="240" w:lineRule="auto"/>
        <w:textAlignment w:val="center"/>
        <w:rPr>
          <w:rFonts w:ascii="Roboto" w:hAnsi="Roboto"/>
          <w:color w:val="202124"/>
          <w:spacing w:val="2"/>
        </w:rPr>
      </w:pPr>
      <w:r>
        <w:rPr>
          <w:rFonts w:ascii="Roboto" w:hAnsi="Roboto"/>
          <w:color w:val="202124"/>
          <w:spacing w:val="2"/>
        </w:rPr>
        <w:t>INTRODUCING GOOGLE CLOUD:</w:t>
      </w:r>
    </w:p>
    <w:p w14:paraId="67550176" w14:textId="285D041A" w:rsidR="00A371F4" w:rsidRDefault="00A371F4" w:rsidP="00463EB0">
      <w:pPr>
        <w:spacing w:after="0" w:line="240" w:lineRule="auto"/>
        <w:textAlignment w:val="center"/>
        <w:rPr>
          <w:rFonts w:ascii="Roboto" w:hAnsi="Roboto"/>
          <w:color w:val="202124"/>
          <w:spacing w:val="2"/>
        </w:rPr>
      </w:pPr>
      <w:r>
        <w:rPr>
          <w:rFonts w:ascii="Roboto" w:hAnsi="Roboto"/>
          <w:color w:val="202124"/>
          <w:spacing w:val="2"/>
        </w:rPr>
        <w:t>Cloud Computing Overview-</w:t>
      </w:r>
    </w:p>
    <w:p w14:paraId="7633F59C" w14:textId="77777777" w:rsidR="00A371F4" w:rsidRPr="00A371F4" w:rsidRDefault="00000000" w:rsidP="00A371F4">
      <w:pPr>
        <w:spacing w:after="0" w:line="240" w:lineRule="auto"/>
        <w:rPr>
          <w:rFonts w:ascii="Times New Roman" w:eastAsia="Times New Roman" w:hAnsi="Times New Roman" w:cs="Times New Roman"/>
          <w:sz w:val="24"/>
          <w:szCs w:val="24"/>
          <w:lang w:eastAsia="en-IN"/>
        </w:rPr>
      </w:pPr>
      <w:hyperlink r:id="rId457" w:history="1">
        <w:r w:rsidR="00A371F4" w:rsidRPr="00A371F4">
          <w:rPr>
            <w:rFonts w:ascii="Courier New" w:eastAsia="Times New Roman" w:hAnsi="Courier New" w:cs="Courier New"/>
            <w:color w:val="0000FF"/>
            <w:sz w:val="24"/>
            <w:szCs w:val="24"/>
            <w:u w:val="single"/>
            <w:lang w:eastAsia="en-IN"/>
          </w:rPr>
          <w:t>00:00</w:t>
        </w:r>
      </w:hyperlink>
      <w:r w:rsidR="00A371F4" w:rsidRPr="00A371F4">
        <w:rPr>
          <w:rFonts w:ascii="Times New Roman" w:eastAsia="Times New Roman" w:hAnsi="Times New Roman" w:cs="Times New Roman"/>
          <w:sz w:val="24"/>
          <w:szCs w:val="24"/>
          <w:lang w:eastAsia="en-IN"/>
        </w:rPr>
        <w:t>Let’s start at the beginning with an overview of cloud computing.</w:t>
      </w:r>
    </w:p>
    <w:p w14:paraId="426258A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58" w:history="1">
        <w:r w:rsidR="00A371F4" w:rsidRPr="00A371F4">
          <w:rPr>
            <w:rFonts w:ascii="Courier New" w:eastAsia="Times New Roman" w:hAnsi="Courier New" w:cs="Courier New"/>
            <w:color w:val="0000FF"/>
            <w:sz w:val="24"/>
            <w:szCs w:val="24"/>
            <w:u w:val="single"/>
            <w:lang w:eastAsia="en-IN"/>
          </w:rPr>
          <w:t>00:04</w:t>
        </w:r>
      </w:hyperlink>
      <w:r w:rsidR="00A371F4" w:rsidRPr="00A371F4">
        <w:rPr>
          <w:rFonts w:ascii="Roboto" w:eastAsia="Times New Roman" w:hAnsi="Roboto" w:cs="Times New Roman"/>
          <w:color w:val="3C4043"/>
          <w:sz w:val="24"/>
          <w:szCs w:val="24"/>
          <w:lang w:eastAsia="en-IN"/>
        </w:rPr>
        <w:t>The cloud is a hot topic these days, but what exactly is it?</w:t>
      </w:r>
    </w:p>
    <w:p w14:paraId="51F00FF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59" w:history="1">
        <w:r w:rsidR="00A371F4" w:rsidRPr="00A371F4">
          <w:rPr>
            <w:rFonts w:ascii="Courier New" w:eastAsia="Times New Roman" w:hAnsi="Courier New" w:cs="Courier New"/>
            <w:color w:val="0000FF"/>
            <w:sz w:val="24"/>
            <w:szCs w:val="24"/>
            <w:u w:val="single"/>
            <w:lang w:eastAsia="en-IN"/>
          </w:rPr>
          <w:t>00:10</w:t>
        </w:r>
      </w:hyperlink>
      <w:r w:rsidR="00A371F4" w:rsidRPr="00A371F4">
        <w:rPr>
          <w:rFonts w:ascii="Roboto" w:eastAsia="Times New Roman" w:hAnsi="Roboto" w:cs="Times New Roman"/>
          <w:color w:val="3C4043"/>
          <w:sz w:val="24"/>
          <w:szCs w:val="24"/>
          <w:lang w:eastAsia="en-IN"/>
        </w:rPr>
        <w:t>The US National Institute of Standards and Technology created the term cloud computing, although there is nothing US-specific about it.</w:t>
      </w:r>
    </w:p>
    <w:p w14:paraId="01A0E53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0" w:history="1">
        <w:r w:rsidR="00A371F4" w:rsidRPr="00A371F4">
          <w:rPr>
            <w:rFonts w:ascii="Courier New" w:eastAsia="Times New Roman" w:hAnsi="Courier New" w:cs="Courier New"/>
            <w:color w:val="0000FF"/>
            <w:sz w:val="24"/>
            <w:szCs w:val="24"/>
            <w:u w:val="single"/>
            <w:lang w:eastAsia="en-IN"/>
          </w:rPr>
          <w:t>00:17</w:t>
        </w:r>
      </w:hyperlink>
      <w:r w:rsidR="00A371F4" w:rsidRPr="00A371F4">
        <w:rPr>
          <w:rFonts w:ascii="Roboto" w:eastAsia="Times New Roman" w:hAnsi="Roboto" w:cs="Times New Roman"/>
          <w:color w:val="3C4043"/>
          <w:sz w:val="24"/>
          <w:szCs w:val="24"/>
          <w:lang w:eastAsia="en-IN"/>
        </w:rPr>
        <w:t>Cloud computing is a way of using information technology (IT) that has these five equally important traits First, customers get computing resources that are on-demand and self-service.</w:t>
      </w:r>
    </w:p>
    <w:p w14:paraId="14859C0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1" w:history="1">
        <w:r w:rsidR="00A371F4" w:rsidRPr="00A371F4">
          <w:rPr>
            <w:rFonts w:ascii="Courier New" w:eastAsia="Times New Roman" w:hAnsi="Courier New" w:cs="Courier New"/>
            <w:color w:val="0000FF"/>
            <w:sz w:val="24"/>
            <w:szCs w:val="24"/>
            <w:u w:val="single"/>
            <w:lang w:eastAsia="en-IN"/>
          </w:rPr>
          <w:t>00:31</w:t>
        </w:r>
      </w:hyperlink>
      <w:r w:rsidR="00A371F4" w:rsidRPr="00A371F4">
        <w:rPr>
          <w:rFonts w:ascii="Roboto" w:eastAsia="Times New Roman" w:hAnsi="Roboto" w:cs="Times New Roman"/>
          <w:color w:val="3C4043"/>
          <w:sz w:val="24"/>
          <w:szCs w:val="24"/>
          <w:lang w:eastAsia="en-IN"/>
        </w:rPr>
        <w:t>Through a web interface, users get the processing power, storage, and network they need with no need for human intervention.</w:t>
      </w:r>
    </w:p>
    <w:p w14:paraId="64BFDC3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2" w:history="1">
        <w:r w:rsidR="00A371F4" w:rsidRPr="00A371F4">
          <w:rPr>
            <w:rFonts w:ascii="Courier New" w:eastAsia="Times New Roman" w:hAnsi="Courier New" w:cs="Courier New"/>
            <w:color w:val="0000FF"/>
            <w:sz w:val="24"/>
            <w:szCs w:val="24"/>
            <w:u w:val="single"/>
            <w:lang w:eastAsia="en-IN"/>
          </w:rPr>
          <w:t>00:40</w:t>
        </w:r>
      </w:hyperlink>
      <w:r w:rsidR="00A371F4" w:rsidRPr="00A371F4">
        <w:rPr>
          <w:rFonts w:ascii="Roboto" w:eastAsia="Times New Roman" w:hAnsi="Roboto" w:cs="Times New Roman"/>
          <w:color w:val="3C4043"/>
          <w:sz w:val="24"/>
          <w:szCs w:val="24"/>
          <w:lang w:eastAsia="en-IN"/>
        </w:rPr>
        <w:t>Second, customers get access to those resources over the internet, from anywhere they have a connection.</w:t>
      </w:r>
    </w:p>
    <w:p w14:paraId="2F6EF76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3" w:history="1">
        <w:r w:rsidR="00A371F4" w:rsidRPr="00A371F4">
          <w:rPr>
            <w:rFonts w:ascii="Courier New" w:eastAsia="Times New Roman" w:hAnsi="Courier New" w:cs="Courier New"/>
            <w:color w:val="0000FF"/>
            <w:sz w:val="24"/>
            <w:szCs w:val="24"/>
            <w:u w:val="single"/>
            <w:lang w:eastAsia="en-IN"/>
          </w:rPr>
          <w:t>00:46</w:t>
        </w:r>
      </w:hyperlink>
      <w:r w:rsidR="00A371F4" w:rsidRPr="00A371F4">
        <w:rPr>
          <w:rFonts w:ascii="Roboto" w:eastAsia="Times New Roman" w:hAnsi="Roboto" w:cs="Times New Roman"/>
          <w:color w:val="3C4043"/>
          <w:sz w:val="24"/>
          <w:szCs w:val="24"/>
          <w:lang w:eastAsia="en-IN"/>
        </w:rPr>
        <w:t>Third, the cloud provider has a big pool of those resources and allocates them to users out of that pool.</w:t>
      </w:r>
    </w:p>
    <w:p w14:paraId="4F15804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4" w:history="1">
        <w:r w:rsidR="00A371F4" w:rsidRPr="00A371F4">
          <w:rPr>
            <w:rFonts w:ascii="Courier New" w:eastAsia="Times New Roman" w:hAnsi="Courier New" w:cs="Courier New"/>
            <w:color w:val="0000FF"/>
            <w:sz w:val="24"/>
            <w:szCs w:val="24"/>
            <w:u w:val="single"/>
            <w:lang w:eastAsia="en-IN"/>
          </w:rPr>
          <w:t>00:53</w:t>
        </w:r>
      </w:hyperlink>
      <w:r w:rsidR="00A371F4" w:rsidRPr="00A371F4">
        <w:rPr>
          <w:rFonts w:ascii="Roboto" w:eastAsia="Times New Roman" w:hAnsi="Roboto" w:cs="Times New Roman"/>
          <w:color w:val="3C4043"/>
          <w:sz w:val="24"/>
          <w:szCs w:val="24"/>
          <w:lang w:eastAsia="en-IN"/>
        </w:rPr>
        <w:t>That allows the provider to buy in bulk and pass the savings on to the customers.</w:t>
      </w:r>
    </w:p>
    <w:p w14:paraId="06E82D6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5" w:history="1">
        <w:r w:rsidR="00A371F4" w:rsidRPr="00A371F4">
          <w:rPr>
            <w:rFonts w:ascii="Courier New" w:eastAsia="Times New Roman" w:hAnsi="Courier New" w:cs="Courier New"/>
            <w:color w:val="0000FF"/>
            <w:sz w:val="24"/>
            <w:szCs w:val="24"/>
            <w:u w:val="single"/>
            <w:lang w:eastAsia="en-IN"/>
          </w:rPr>
          <w:t>00:57</w:t>
        </w:r>
      </w:hyperlink>
      <w:r w:rsidR="00A371F4" w:rsidRPr="00A371F4">
        <w:rPr>
          <w:rFonts w:ascii="Roboto" w:eastAsia="Times New Roman" w:hAnsi="Roboto" w:cs="Times New Roman"/>
          <w:color w:val="3C4043"/>
          <w:sz w:val="24"/>
          <w:szCs w:val="24"/>
          <w:lang w:eastAsia="en-IN"/>
        </w:rPr>
        <w:t>Customers don't have to know or care about the exact physical location of those resources.</w:t>
      </w:r>
    </w:p>
    <w:p w14:paraId="1422353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6" w:history="1">
        <w:r w:rsidR="00A371F4" w:rsidRPr="00A371F4">
          <w:rPr>
            <w:rFonts w:ascii="Courier New" w:eastAsia="Times New Roman" w:hAnsi="Courier New" w:cs="Courier New"/>
            <w:color w:val="0000FF"/>
            <w:sz w:val="24"/>
            <w:szCs w:val="24"/>
            <w:u w:val="single"/>
            <w:lang w:eastAsia="en-IN"/>
          </w:rPr>
          <w:t>01:04</w:t>
        </w:r>
      </w:hyperlink>
      <w:r w:rsidR="00A371F4" w:rsidRPr="00A371F4">
        <w:rPr>
          <w:rFonts w:ascii="Roboto" w:eastAsia="Times New Roman" w:hAnsi="Roboto" w:cs="Times New Roman"/>
          <w:color w:val="3C4043"/>
          <w:sz w:val="24"/>
          <w:szCs w:val="24"/>
          <w:lang w:eastAsia="en-IN"/>
        </w:rPr>
        <w:t>Fourth, the resources are elastic–which means they’re flexible, so customers can be.</w:t>
      </w:r>
    </w:p>
    <w:p w14:paraId="7F612BD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7" w:history="1">
        <w:r w:rsidR="00A371F4" w:rsidRPr="00A371F4">
          <w:rPr>
            <w:rFonts w:ascii="Courier New" w:eastAsia="Times New Roman" w:hAnsi="Courier New" w:cs="Courier New"/>
            <w:color w:val="0000FF"/>
            <w:sz w:val="24"/>
            <w:szCs w:val="24"/>
            <w:u w:val="single"/>
            <w:lang w:eastAsia="en-IN"/>
          </w:rPr>
          <w:t>01:10</w:t>
        </w:r>
      </w:hyperlink>
      <w:r w:rsidR="00A371F4" w:rsidRPr="00A371F4">
        <w:rPr>
          <w:rFonts w:ascii="Roboto" w:eastAsia="Times New Roman" w:hAnsi="Roboto" w:cs="Times New Roman"/>
          <w:color w:val="3C4043"/>
          <w:sz w:val="24"/>
          <w:szCs w:val="24"/>
          <w:lang w:eastAsia="en-IN"/>
        </w:rPr>
        <w:t>If they need more resources they can get more, and quickly.</w:t>
      </w:r>
    </w:p>
    <w:p w14:paraId="4DDAD5C7"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8" w:history="1">
        <w:r w:rsidR="00A371F4" w:rsidRPr="00A371F4">
          <w:rPr>
            <w:rFonts w:ascii="Courier New" w:eastAsia="Times New Roman" w:hAnsi="Courier New" w:cs="Courier New"/>
            <w:color w:val="0000FF"/>
            <w:sz w:val="24"/>
            <w:szCs w:val="24"/>
            <w:u w:val="single"/>
            <w:lang w:eastAsia="en-IN"/>
          </w:rPr>
          <w:t>01:15</w:t>
        </w:r>
      </w:hyperlink>
      <w:r w:rsidR="00A371F4" w:rsidRPr="00A371F4">
        <w:rPr>
          <w:rFonts w:ascii="Roboto" w:eastAsia="Times New Roman" w:hAnsi="Roboto" w:cs="Times New Roman"/>
          <w:color w:val="3C4043"/>
          <w:sz w:val="24"/>
          <w:szCs w:val="24"/>
          <w:lang w:eastAsia="en-IN"/>
        </w:rPr>
        <w:t>If they need less, they can scale back.</w:t>
      </w:r>
    </w:p>
    <w:p w14:paraId="5F482003"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69" w:history="1">
        <w:r w:rsidR="00A371F4" w:rsidRPr="00A371F4">
          <w:rPr>
            <w:rFonts w:ascii="Courier New" w:eastAsia="Times New Roman" w:hAnsi="Courier New" w:cs="Courier New"/>
            <w:color w:val="0000FF"/>
            <w:sz w:val="24"/>
            <w:szCs w:val="24"/>
            <w:u w:val="single"/>
            <w:lang w:eastAsia="en-IN"/>
          </w:rPr>
          <w:t>01:17</w:t>
        </w:r>
      </w:hyperlink>
      <w:r w:rsidR="00A371F4" w:rsidRPr="00A371F4">
        <w:rPr>
          <w:rFonts w:ascii="Roboto" w:eastAsia="Times New Roman" w:hAnsi="Roboto" w:cs="Times New Roman"/>
          <w:color w:val="3C4043"/>
          <w:sz w:val="24"/>
          <w:szCs w:val="24"/>
          <w:lang w:eastAsia="en-IN"/>
        </w:rPr>
        <w:t>And finally, customers pay only for what they use, or reserve as they go.</w:t>
      </w:r>
    </w:p>
    <w:p w14:paraId="6D01026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0" w:history="1">
        <w:r w:rsidR="00A371F4" w:rsidRPr="00A371F4">
          <w:rPr>
            <w:rFonts w:ascii="Courier New" w:eastAsia="Times New Roman" w:hAnsi="Courier New" w:cs="Courier New"/>
            <w:color w:val="0000FF"/>
            <w:sz w:val="24"/>
            <w:szCs w:val="24"/>
            <w:u w:val="single"/>
            <w:lang w:eastAsia="en-IN"/>
          </w:rPr>
          <w:t>01:23</w:t>
        </w:r>
      </w:hyperlink>
      <w:r w:rsidR="00A371F4" w:rsidRPr="00A371F4">
        <w:rPr>
          <w:rFonts w:ascii="Roboto" w:eastAsia="Times New Roman" w:hAnsi="Roboto" w:cs="Times New Roman"/>
          <w:color w:val="3C4043"/>
          <w:sz w:val="24"/>
          <w:szCs w:val="24"/>
          <w:lang w:eastAsia="en-IN"/>
        </w:rPr>
        <w:t>If they stop using resources, they stop paying.</w:t>
      </w:r>
    </w:p>
    <w:p w14:paraId="5AC7330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1" w:history="1">
        <w:r w:rsidR="00A371F4" w:rsidRPr="00A371F4">
          <w:rPr>
            <w:rFonts w:ascii="Courier New" w:eastAsia="Times New Roman" w:hAnsi="Courier New" w:cs="Courier New"/>
            <w:color w:val="0000FF"/>
            <w:sz w:val="24"/>
            <w:szCs w:val="24"/>
            <w:u w:val="single"/>
            <w:lang w:eastAsia="en-IN"/>
          </w:rPr>
          <w:t>01:26</w:t>
        </w:r>
      </w:hyperlink>
      <w:r w:rsidR="00A371F4" w:rsidRPr="00A371F4">
        <w:rPr>
          <w:rFonts w:ascii="Roboto" w:eastAsia="Times New Roman" w:hAnsi="Roboto" w:cs="Times New Roman"/>
          <w:color w:val="3C4043"/>
          <w:sz w:val="24"/>
          <w:szCs w:val="24"/>
          <w:lang w:eastAsia="en-IN"/>
        </w:rPr>
        <w:t>That's it.</w:t>
      </w:r>
    </w:p>
    <w:p w14:paraId="26FD007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2" w:history="1">
        <w:r w:rsidR="00A371F4" w:rsidRPr="00A371F4">
          <w:rPr>
            <w:rFonts w:ascii="Courier New" w:eastAsia="Times New Roman" w:hAnsi="Courier New" w:cs="Courier New"/>
            <w:color w:val="0000FF"/>
            <w:sz w:val="24"/>
            <w:szCs w:val="24"/>
            <w:u w:val="single"/>
            <w:lang w:eastAsia="en-IN"/>
          </w:rPr>
          <w:t>01:27</w:t>
        </w:r>
      </w:hyperlink>
      <w:r w:rsidR="00A371F4" w:rsidRPr="00A371F4">
        <w:rPr>
          <w:rFonts w:ascii="Roboto" w:eastAsia="Times New Roman" w:hAnsi="Roboto" w:cs="Times New Roman"/>
          <w:color w:val="3C4043"/>
          <w:sz w:val="24"/>
          <w:szCs w:val="24"/>
          <w:lang w:eastAsia="en-IN"/>
        </w:rPr>
        <w:t>That's the definition of cloud.</w:t>
      </w:r>
    </w:p>
    <w:p w14:paraId="5306965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3" w:history="1">
        <w:r w:rsidR="00A371F4" w:rsidRPr="00A371F4">
          <w:rPr>
            <w:rFonts w:ascii="Courier New" w:eastAsia="Times New Roman" w:hAnsi="Courier New" w:cs="Courier New"/>
            <w:color w:val="0000FF"/>
            <w:sz w:val="24"/>
            <w:szCs w:val="24"/>
            <w:u w:val="single"/>
            <w:lang w:eastAsia="en-IN"/>
          </w:rPr>
          <w:t>01:30</w:t>
        </w:r>
      </w:hyperlink>
      <w:r w:rsidR="00A371F4" w:rsidRPr="00A371F4">
        <w:rPr>
          <w:rFonts w:ascii="Roboto" w:eastAsia="Times New Roman" w:hAnsi="Roboto" w:cs="Times New Roman"/>
          <w:color w:val="3C4043"/>
          <w:sz w:val="24"/>
          <w:szCs w:val="24"/>
          <w:lang w:eastAsia="en-IN"/>
        </w:rPr>
        <w:t>But why is the cloud model so compelling nowadays?</w:t>
      </w:r>
    </w:p>
    <w:p w14:paraId="3EC15BC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4" w:history="1">
        <w:r w:rsidR="00A371F4" w:rsidRPr="00A371F4">
          <w:rPr>
            <w:rFonts w:ascii="Courier New" w:eastAsia="Times New Roman" w:hAnsi="Courier New" w:cs="Courier New"/>
            <w:color w:val="0000FF"/>
            <w:sz w:val="24"/>
            <w:szCs w:val="24"/>
            <w:u w:val="single"/>
            <w:lang w:eastAsia="en-IN"/>
          </w:rPr>
          <w:t>01:33</w:t>
        </w:r>
      </w:hyperlink>
      <w:r w:rsidR="00A371F4" w:rsidRPr="00A371F4">
        <w:rPr>
          <w:rFonts w:ascii="Roboto" w:eastAsia="Times New Roman" w:hAnsi="Roboto" w:cs="Times New Roman"/>
          <w:color w:val="3C4043"/>
          <w:sz w:val="24"/>
          <w:szCs w:val="24"/>
          <w:lang w:eastAsia="en-IN"/>
        </w:rPr>
        <w:t>To understand why, we need to look at some history.</w:t>
      </w:r>
    </w:p>
    <w:p w14:paraId="1AEB67B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5" w:history="1">
        <w:r w:rsidR="00A371F4" w:rsidRPr="00A371F4">
          <w:rPr>
            <w:rFonts w:ascii="Courier New" w:eastAsia="Times New Roman" w:hAnsi="Courier New" w:cs="Courier New"/>
            <w:color w:val="0000FF"/>
            <w:sz w:val="24"/>
            <w:szCs w:val="24"/>
            <w:u w:val="single"/>
            <w:lang w:eastAsia="en-IN"/>
          </w:rPr>
          <w:t>01:37</w:t>
        </w:r>
      </w:hyperlink>
      <w:r w:rsidR="00A371F4" w:rsidRPr="00A371F4">
        <w:rPr>
          <w:rFonts w:ascii="Roboto" w:eastAsia="Times New Roman" w:hAnsi="Roboto" w:cs="Times New Roman"/>
          <w:color w:val="3C4043"/>
          <w:sz w:val="24"/>
          <w:szCs w:val="24"/>
          <w:lang w:eastAsia="en-IN"/>
        </w:rPr>
        <w:t xml:space="preserve">The trend towards cloud computing started with a first wave known as colocation </w:t>
      </w:r>
      <w:proofErr w:type="spellStart"/>
      <w:r w:rsidR="00A371F4" w:rsidRPr="00A371F4">
        <w:rPr>
          <w:rFonts w:ascii="Roboto" w:eastAsia="Times New Roman" w:hAnsi="Roboto" w:cs="Times New Roman"/>
          <w:color w:val="3C4043"/>
          <w:sz w:val="24"/>
          <w:szCs w:val="24"/>
          <w:lang w:eastAsia="en-IN"/>
        </w:rPr>
        <w:t>Colocation</w:t>
      </w:r>
      <w:proofErr w:type="spellEnd"/>
      <w:r w:rsidR="00A371F4" w:rsidRPr="00A371F4">
        <w:rPr>
          <w:rFonts w:ascii="Roboto" w:eastAsia="Times New Roman" w:hAnsi="Roboto" w:cs="Times New Roman"/>
          <w:color w:val="3C4043"/>
          <w:sz w:val="24"/>
          <w:szCs w:val="24"/>
          <w:lang w:eastAsia="en-IN"/>
        </w:rPr>
        <w:t xml:space="preserve"> </w:t>
      </w:r>
      <w:proofErr w:type="gramStart"/>
      <w:r w:rsidR="00A371F4" w:rsidRPr="00A371F4">
        <w:rPr>
          <w:rFonts w:ascii="Roboto" w:eastAsia="Times New Roman" w:hAnsi="Roboto" w:cs="Times New Roman"/>
          <w:color w:val="3C4043"/>
          <w:sz w:val="24"/>
          <w:szCs w:val="24"/>
          <w:lang w:eastAsia="en-IN"/>
        </w:rPr>
        <w:t>gave</w:t>
      </w:r>
      <w:proofErr w:type="gramEnd"/>
    </w:p>
    <w:p w14:paraId="53F5CF2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6" w:history="1">
        <w:r w:rsidR="00A371F4" w:rsidRPr="00A371F4">
          <w:rPr>
            <w:rFonts w:ascii="Courier New" w:eastAsia="Times New Roman" w:hAnsi="Courier New" w:cs="Courier New"/>
            <w:color w:val="0000FF"/>
            <w:sz w:val="24"/>
            <w:szCs w:val="24"/>
            <w:u w:val="single"/>
            <w:lang w:eastAsia="en-IN"/>
          </w:rPr>
          <w:t>01:43</w:t>
        </w:r>
      </w:hyperlink>
      <w:r w:rsidR="00A371F4" w:rsidRPr="00A371F4">
        <w:rPr>
          <w:rFonts w:ascii="Roboto" w:eastAsia="Times New Roman" w:hAnsi="Roboto" w:cs="Times New Roman"/>
          <w:color w:val="3C4043"/>
          <w:sz w:val="24"/>
          <w:szCs w:val="24"/>
          <w:lang w:eastAsia="en-IN"/>
        </w:rPr>
        <w:t xml:space="preserve">users the financial efficiency of renting physical space, instead of investing in data </w:t>
      </w:r>
      <w:proofErr w:type="spellStart"/>
      <w:r w:rsidR="00A371F4" w:rsidRPr="00A371F4">
        <w:rPr>
          <w:rFonts w:ascii="Roboto" w:eastAsia="Times New Roman" w:hAnsi="Roboto" w:cs="Times New Roman"/>
          <w:color w:val="3C4043"/>
          <w:sz w:val="24"/>
          <w:szCs w:val="24"/>
          <w:lang w:eastAsia="en-IN"/>
        </w:rPr>
        <w:t>center</w:t>
      </w:r>
      <w:proofErr w:type="spellEnd"/>
      <w:r w:rsidR="00A371F4" w:rsidRPr="00A371F4">
        <w:rPr>
          <w:rFonts w:ascii="Roboto" w:eastAsia="Times New Roman" w:hAnsi="Roboto" w:cs="Times New Roman"/>
          <w:color w:val="3C4043"/>
          <w:sz w:val="24"/>
          <w:szCs w:val="24"/>
          <w:lang w:eastAsia="en-IN"/>
        </w:rPr>
        <w:t xml:space="preserve"> real estate.</w:t>
      </w:r>
    </w:p>
    <w:p w14:paraId="181A2EC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7" w:history="1">
        <w:r w:rsidR="00A371F4" w:rsidRPr="00A371F4">
          <w:rPr>
            <w:rFonts w:ascii="Courier New" w:eastAsia="Times New Roman" w:hAnsi="Courier New" w:cs="Courier New"/>
            <w:color w:val="0000FF"/>
            <w:sz w:val="24"/>
            <w:szCs w:val="24"/>
            <w:u w:val="single"/>
            <w:lang w:eastAsia="en-IN"/>
          </w:rPr>
          <w:t>01:49</w:t>
        </w:r>
      </w:hyperlink>
      <w:r w:rsidR="00A371F4" w:rsidRPr="00A371F4">
        <w:rPr>
          <w:rFonts w:ascii="Roboto" w:eastAsia="Times New Roman" w:hAnsi="Roboto" w:cs="Times New Roman"/>
          <w:color w:val="3C4043"/>
          <w:sz w:val="24"/>
          <w:szCs w:val="24"/>
          <w:lang w:eastAsia="en-IN"/>
        </w:rPr>
        <w:t xml:space="preserve">Virtualized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of today, which is the second wave, share similarities with the private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and colocation facilities of decades past.</w:t>
      </w:r>
    </w:p>
    <w:p w14:paraId="3F80F63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8" w:history="1">
        <w:r w:rsidR="00A371F4" w:rsidRPr="00A371F4">
          <w:rPr>
            <w:rFonts w:ascii="Courier New" w:eastAsia="Times New Roman" w:hAnsi="Courier New" w:cs="Courier New"/>
            <w:color w:val="0000FF"/>
            <w:sz w:val="24"/>
            <w:szCs w:val="24"/>
            <w:u w:val="single"/>
            <w:lang w:eastAsia="en-IN"/>
          </w:rPr>
          <w:t>02:00</w:t>
        </w:r>
      </w:hyperlink>
      <w:r w:rsidR="00A371F4" w:rsidRPr="00A371F4">
        <w:rPr>
          <w:rFonts w:ascii="Roboto" w:eastAsia="Times New Roman" w:hAnsi="Roboto" w:cs="Times New Roman"/>
          <w:color w:val="3C4043"/>
          <w:sz w:val="24"/>
          <w:szCs w:val="24"/>
          <w:lang w:eastAsia="en-IN"/>
        </w:rPr>
        <w:t xml:space="preserve">The components of virtualized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match the physical building blocks of hosted computing—servers, CPUs, disks, load balancers, and so on—but now they’re virtual devices.</w:t>
      </w:r>
    </w:p>
    <w:p w14:paraId="51733E4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79" w:history="1">
        <w:r w:rsidR="00A371F4" w:rsidRPr="00A371F4">
          <w:rPr>
            <w:rFonts w:ascii="Courier New" w:eastAsia="Times New Roman" w:hAnsi="Courier New" w:cs="Courier New"/>
            <w:color w:val="0000FF"/>
            <w:sz w:val="24"/>
            <w:szCs w:val="24"/>
            <w:u w:val="single"/>
            <w:lang w:eastAsia="en-IN"/>
          </w:rPr>
          <w:t>02:13</w:t>
        </w:r>
      </w:hyperlink>
      <w:r w:rsidR="00A371F4" w:rsidRPr="00A371F4">
        <w:rPr>
          <w:rFonts w:ascii="Roboto" w:eastAsia="Times New Roman" w:hAnsi="Roboto" w:cs="Times New Roman"/>
          <w:color w:val="3C4043"/>
          <w:sz w:val="24"/>
          <w:szCs w:val="24"/>
          <w:lang w:eastAsia="en-IN"/>
        </w:rPr>
        <w:t>With virtualization, enterprises still maintain the infrastructure; but it also remains a user-controlled and user-configured environment.</w:t>
      </w:r>
    </w:p>
    <w:p w14:paraId="4D28110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80" w:history="1">
        <w:r w:rsidR="00A371F4" w:rsidRPr="00A371F4">
          <w:rPr>
            <w:rFonts w:ascii="Courier New" w:eastAsia="Times New Roman" w:hAnsi="Courier New" w:cs="Courier New"/>
            <w:color w:val="0000FF"/>
            <w:sz w:val="24"/>
            <w:szCs w:val="24"/>
            <w:u w:val="single"/>
            <w:lang w:eastAsia="en-IN"/>
          </w:rPr>
          <w:t>02:22</w:t>
        </w:r>
      </w:hyperlink>
      <w:r w:rsidR="00A371F4" w:rsidRPr="00A371F4">
        <w:rPr>
          <w:rFonts w:ascii="Roboto" w:eastAsia="Times New Roman" w:hAnsi="Roboto" w:cs="Times New Roman"/>
          <w:color w:val="3C4043"/>
          <w:sz w:val="24"/>
          <w:szCs w:val="24"/>
          <w:lang w:eastAsia="en-IN"/>
        </w:rPr>
        <w:t>Several years ago, Google realized that its business couldn’t move fast enough within the confines of the virtualization model.</w:t>
      </w:r>
    </w:p>
    <w:p w14:paraId="1521924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81" w:history="1">
        <w:r w:rsidR="00A371F4" w:rsidRPr="00A371F4">
          <w:rPr>
            <w:rFonts w:ascii="Courier New" w:eastAsia="Times New Roman" w:hAnsi="Courier New" w:cs="Courier New"/>
            <w:color w:val="0000FF"/>
            <w:sz w:val="24"/>
            <w:szCs w:val="24"/>
            <w:u w:val="single"/>
            <w:lang w:eastAsia="en-IN"/>
          </w:rPr>
          <w:t>02:30</w:t>
        </w:r>
      </w:hyperlink>
      <w:r w:rsidR="00A371F4" w:rsidRPr="00A371F4">
        <w:rPr>
          <w:rFonts w:ascii="Roboto" w:eastAsia="Times New Roman" w:hAnsi="Roboto" w:cs="Times New Roman"/>
          <w:color w:val="3C4043"/>
          <w:sz w:val="24"/>
          <w:szCs w:val="24"/>
          <w:lang w:eastAsia="en-IN"/>
        </w:rPr>
        <w:t>So Google switched to a container-based architecture—a fully automated, elastic third-wave cloud that consists of a combination of automated services and scalable data.</w:t>
      </w:r>
    </w:p>
    <w:p w14:paraId="43F5A71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82" w:history="1">
        <w:r w:rsidR="00A371F4" w:rsidRPr="00A371F4">
          <w:rPr>
            <w:rFonts w:ascii="Courier New" w:eastAsia="Times New Roman" w:hAnsi="Courier New" w:cs="Courier New"/>
            <w:color w:val="0000FF"/>
            <w:sz w:val="24"/>
            <w:szCs w:val="24"/>
            <w:u w:val="single"/>
            <w:lang w:eastAsia="en-IN"/>
          </w:rPr>
          <w:t>02:42</w:t>
        </w:r>
      </w:hyperlink>
      <w:r w:rsidR="00A371F4" w:rsidRPr="00A371F4">
        <w:rPr>
          <w:rFonts w:ascii="Roboto" w:eastAsia="Times New Roman" w:hAnsi="Roboto" w:cs="Times New Roman"/>
          <w:color w:val="3C4043"/>
          <w:sz w:val="24"/>
          <w:szCs w:val="24"/>
          <w:lang w:eastAsia="en-IN"/>
        </w:rPr>
        <w:t>Services automatically provision and configure the infrastructure used to run applications.</w:t>
      </w:r>
    </w:p>
    <w:p w14:paraId="42186D3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83" w:history="1">
        <w:r w:rsidR="00A371F4" w:rsidRPr="00A371F4">
          <w:rPr>
            <w:rFonts w:ascii="Courier New" w:eastAsia="Times New Roman" w:hAnsi="Courier New" w:cs="Courier New"/>
            <w:color w:val="0000FF"/>
            <w:sz w:val="24"/>
            <w:szCs w:val="24"/>
            <w:u w:val="single"/>
            <w:lang w:eastAsia="en-IN"/>
          </w:rPr>
          <w:t>02:47</w:t>
        </w:r>
      </w:hyperlink>
      <w:r w:rsidR="00A371F4" w:rsidRPr="00A371F4">
        <w:rPr>
          <w:rFonts w:ascii="Roboto" w:eastAsia="Times New Roman" w:hAnsi="Roboto" w:cs="Times New Roman"/>
          <w:color w:val="3C4043"/>
          <w:sz w:val="24"/>
          <w:szCs w:val="24"/>
          <w:lang w:eastAsia="en-IN"/>
        </w:rPr>
        <w:t>Today, Google Cloud makes this third-wave cloud available to Google customers.</w:t>
      </w:r>
    </w:p>
    <w:p w14:paraId="3E225F26"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84" w:history="1">
        <w:r w:rsidR="00A371F4" w:rsidRPr="00A371F4">
          <w:rPr>
            <w:rFonts w:ascii="Courier New" w:eastAsia="Times New Roman" w:hAnsi="Courier New" w:cs="Courier New"/>
            <w:color w:val="0000FF"/>
            <w:sz w:val="24"/>
            <w:szCs w:val="24"/>
            <w:u w:val="single"/>
            <w:lang w:eastAsia="en-IN"/>
          </w:rPr>
          <w:t>02:54</w:t>
        </w:r>
      </w:hyperlink>
      <w:r w:rsidR="00A371F4" w:rsidRPr="00A371F4">
        <w:rPr>
          <w:rFonts w:ascii="Roboto" w:eastAsia="Times New Roman" w:hAnsi="Roboto" w:cs="Times New Roman"/>
          <w:color w:val="3C4043"/>
          <w:sz w:val="24"/>
          <w:szCs w:val="24"/>
          <w:lang w:eastAsia="en-IN"/>
        </w:rPr>
        <w:t>Google believes that, in the future, every company—regardless of size or industry— will differentiate itself from its competitors through technology.</w:t>
      </w:r>
    </w:p>
    <w:p w14:paraId="47A906E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85" w:history="1">
        <w:r w:rsidR="00A371F4" w:rsidRPr="00A371F4">
          <w:rPr>
            <w:rFonts w:ascii="Courier New" w:eastAsia="Times New Roman" w:hAnsi="Courier New" w:cs="Courier New"/>
            <w:color w:val="0000FF"/>
            <w:sz w:val="24"/>
            <w:szCs w:val="24"/>
            <w:u w:val="single"/>
            <w:lang w:eastAsia="en-IN"/>
          </w:rPr>
          <w:t>03:03</w:t>
        </w:r>
      </w:hyperlink>
      <w:r w:rsidR="00A371F4" w:rsidRPr="00A371F4">
        <w:rPr>
          <w:rFonts w:ascii="Roboto" w:eastAsia="Times New Roman" w:hAnsi="Roboto" w:cs="Times New Roman"/>
          <w:color w:val="3C4043"/>
          <w:sz w:val="24"/>
          <w:szCs w:val="24"/>
          <w:lang w:eastAsia="en-IN"/>
        </w:rPr>
        <w:t>Increasingly, that technology will be in the form of software.</w:t>
      </w:r>
    </w:p>
    <w:p w14:paraId="3A7B8EE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86" w:history="1">
        <w:r w:rsidR="00A371F4" w:rsidRPr="00A371F4">
          <w:rPr>
            <w:rFonts w:ascii="Courier New" w:eastAsia="Times New Roman" w:hAnsi="Courier New" w:cs="Courier New"/>
            <w:color w:val="0000FF"/>
            <w:sz w:val="24"/>
            <w:szCs w:val="24"/>
            <w:u w:val="single"/>
            <w:lang w:eastAsia="en-IN"/>
          </w:rPr>
          <w:t>03:07</w:t>
        </w:r>
      </w:hyperlink>
      <w:r w:rsidR="00A371F4" w:rsidRPr="00A371F4">
        <w:rPr>
          <w:rFonts w:ascii="Roboto" w:eastAsia="Times New Roman" w:hAnsi="Roboto" w:cs="Times New Roman"/>
          <w:color w:val="3C4043"/>
          <w:sz w:val="24"/>
          <w:szCs w:val="24"/>
          <w:lang w:eastAsia="en-IN"/>
        </w:rPr>
        <w:t>Great software is based on high-quality data.</w:t>
      </w:r>
    </w:p>
    <w:p w14:paraId="312742B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87" w:history="1">
        <w:r w:rsidR="00A371F4" w:rsidRPr="00A371F4">
          <w:rPr>
            <w:rFonts w:ascii="Courier New" w:eastAsia="Times New Roman" w:hAnsi="Courier New" w:cs="Courier New"/>
            <w:color w:val="0000FF"/>
            <w:sz w:val="24"/>
            <w:szCs w:val="24"/>
            <w:u w:val="single"/>
            <w:lang w:eastAsia="en-IN"/>
          </w:rPr>
          <w:t>03:12</w:t>
        </w:r>
      </w:hyperlink>
      <w:r w:rsidR="00A371F4" w:rsidRPr="00A371F4">
        <w:rPr>
          <w:rFonts w:ascii="Roboto" w:eastAsia="Times New Roman" w:hAnsi="Roboto" w:cs="Times New Roman"/>
          <w:color w:val="3C4043"/>
          <w:sz w:val="24"/>
          <w:szCs w:val="24"/>
          <w:lang w:eastAsia="en-IN"/>
        </w:rPr>
        <w:t>This means that every company is, or will eventually become, a data company.</w:t>
      </w:r>
    </w:p>
    <w:p w14:paraId="4421B919" w14:textId="77777777" w:rsidR="00A371F4" w:rsidRDefault="00A371F4" w:rsidP="00463EB0">
      <w:pPr>
        <w:spacing w:after="0" w:line="240" w:lineRule="auto"/>
        <w:textAlignment w:val="center"/>
        <w:rPr>
          <w:rFonts w:ascii="Roboto" w:hAnsi="Roboto"/>
          <w:color w:val="202124"/>
          <w:spacing w:val="2"/>
        </w:rPr>
      </w:pPr>
    </w:p>
    <w:p w14:paraId="68B4BD04" w14:textId="30A3D687" w:rsidR="00A371F4" w:rsidRDefault="00A371F4" w:rsidP="00463EB0">
      <w:pPr>
        <w:spacing w:after="0" w:line="240" w:lineRule="auto"/>
        <w:textAlignment w:val="center"/>
        <w:rPr>
          <w:rFonts w:ascii="Roboto" w:hAnsi="Roboto"/>
          <w:color w:val="202124"/>
          <w:spacing w:val="2"/>
        </w:rPr>
      </w:pPr>
      <w:r>
        <w:rPr>
          <w:rFonts w:ascii="Roboto" w:hAnsi="Roboto"/>
          <w:color w:val="202124"/>
          <w:spacing w:val="2"/>
        </w:rPr>
        <w:t>IaaS and PaaS-</w:t>
      </w:r>
    </w:p>
    <w:p w14:paraId="73BC53C7" w14:textId="77777777" w:rsidR="00A371F4" w:rsidRPr="00A371F4" w:rsidRDefault="00000000" w:rsidP="00A371F4">
      <w:pPr>
        <w:spacing w:after="0" w:line="240" w:lineRule="auto"/>
        <w:rPr>
          <w:rFonts w:ascii="Times New Roman" w:eastAsia="Times New Roman" w:hAnsi="Times New Roman" w:cs="Times New Roman"/>
          <w:sz w:val="24"/>
          <w:szCs w:val="24"/>
          <w:lang w:eastAsia="en-IN"/>
        </w:rPr>
      </w:pPr>
      <w:hyperlink r:id="rId488" w:history="1">
        <w:r w:rsidR="00A371F4" w:rsidRPr="00A371F4">
          <w:rPr>
            <w:rFonts w:ascii="Courier New" w:eastAsia="Times New Roman" w:hAnsi="Courier New" w:cs="Courier New"/>
            <w:color w:val="0000FF"/>
            <w:sz w:val="24"/>
            <w:szCs w:val="24"/>
            <w:u w:val="single"/>
            <w:lang w:eastAsia="en-IN"/>
          </w:rPr>
          <w:t>00:00</w:t>
        </w:r>
      </w:hyperlink>
      <w:r w:rsidR="00A371F4" w:rsidRPr="00A371F4">
        <w:rPr>
          <w:rFonts w:ascii="Times New Roman" w:eastAsia="Times New Roman" w:hAnsi="Times New Roman" w:cs="Times New Roman"/>
          <w:sz w:val="24"/>
          <w:szCs w:val="24"/>
          <w:lang w:eastAsia="en-IN"/>
        </w:rPr>
        <w:t xml:space="preserve">The move to virtualized data </w:t>
      </w:r>
      <w:proofErr w:type="spellStart"/>
      <w:r w:rsidR="00A371F4" w:rsidRPr="00A371F4">
        <w:rPr>
          <w:rFonts w:ascii="Times New Roman" w:eastAsia="Times New Roman" w:hAnsi="Times New Roman" w:cs="Times New Roman"/>
          <w:sz w:val="24"/>
          <w:szCs w:val="24"/>
          <w:lang w:eastAsia="en-IN"/>
        </w:rPr>
        <w:t>centers</w:t>
      </w:r>
      <w:proofErr w:type="spellEnd"/>
      <w:r w:rsidR="00A371F4" w:rsidRPr="00A371F4">
        <w:rPr>
          <w:rFonts w:ascii="Times New Roman" w:eastAsia="Times New Roman" w:hAnsi="Times New Roman" w:cs="Times New Roman"/>
          <w:sz w:val="24"/>
          <w:szCs w:val="24"/>
          <w:lang w:eastAsia="en-IN"/>
        </w:rPr>
        <w:t xml:space="preserve"> introduced customers to two new types of offerings: infrastructure as a service, commonly referred to as IaaS, and platform as a service, or PaaS.</w:t>
      </w:r>
    </w:p>
    <w:p w14:paraId="1AE6DEF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89" w:history="1">
        <w:r w:rsidR="00A371F4" w:rsidRPr="00A371F4">
          <w:rPr>
            <w:rFonts w:ascii="Courier New" w:eastAsia="Times New Roman" w:hAnsi="Courier New" w:cs="Courier New"/>
            <w:color w:val="0000FF"/>
            <w:sz w:val="24"/>
            <w:szCs w:val="24"/>
            <w:u w:val="single"/>
            <w:lang w:eastAsia="en-IN"/>
          </w:rPr>
          <w:t>00:13</w:t>
        </w:r>
      </w:hyperlink>
      <w:r w:rsidR="00A371F4" w:rsidRPr="00A371F4">
        <w:rPr>
          <w:rFonts w:ascii="Roboto" w:eastAsia="Times New Roman" w:hAnsi="Roboto" w:cs="Times New Roman"/>
          <w:color w:val="3C4043"/>
          <w:sz w:val="24"/>
          <w:szCs w:val="24"/>
          <w:lang w:eastAsia="en-IN"/>
        </w:rPr>
        <w:t xml:space="preserve">IaaS offerings provide raw compute, storage, and network capabilities, organized virtually into resources that are </w:t>
      </w:r>
      <w:proofErr w:type="gramStart"/>
      <w:r w:rsidR="00A371F4" w:rsidRPr="00A371F4">
        <w:rPr>
          <w:rFonts w:ascii="Roboto" w:eastAsia="Times New Roman" w:hAnsi="Roboto" w:cs="Times New Roman"/>
          <w:color w:val="3C4043"/>
          <w:sz w:val="24"/>
          <w:szCs w:val="24"/>
          <w:lang w:eastAsia="en-IN"/>
        </w:rPr>
        <w:t>similar to</w:t>
      </w:r>
      <w:proofErr w:type="gramEnd"/>
      <w:r w:rsidR="00A371F4" w:rsidRPr="00A371F4">
        <w:rPr>
          <w:rFonts w:ascii="Roboto" w:eastAsia="Times New Roman" w:hAnsi="Roboto" w:cs="Times New Roman"/>
          <w:color w:val="3C4043"/>
          <w:sz w:val="24"/>
          <w:szCs w:val="24"/>
          <w:lang w:eastAsia="en-IN"/>
        </w:rPr>
        <w:t xml:space="preserve"> physical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w:t>
      </w:r>
    </w:p>
    <w:p w14:paraId="2604BCAB"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0" w:history="1">
        <w:r w:rsidR="00A371F4" w:rsidRPr="00A371F4">
          <w:rPr>
            <w:rFonts w:ascii="Courier New" w:eastAsia="Times New Roman" w:hAnsi="Courier New" w:cs="Courier New"/>
            <w:color w:val="0000FF"/>
            <w:sz w:val="24"/>
            <w:szCs w:val="24"/>
            <w:u w:val="single"/>
            <w:lang w:eastAsia="en-IN"/>
          </w:rPr>
          <w:t>00:22</w:t>
        </w:r>
      </w:hyperlink>
      <w:r w:rsidR="00A371F4" w:rsidRPr="00A371F4">
        <w:rPr>
          <w:rFonts w:ascii="Roboto" w:eastAsia="Times New Roman" w:hAnsi="Roboto" w:cs="Times New Roman"/>
          <w:color w:val="3C4043"/>
          <w:sz w:val="24"/>
          <w:szCs w:val="24"/>
          <w:lang w:eastAsia="en-IN"/>
        </w:rPr>
        <w:t>PaaS offerings, in contrast, bind code to libraries that provide access to the infrastructure application needs.</w:t>
      </w:r>
    </w:p>
    <w:p w14:paraId="1EC6A72B"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1" w:history="1">
        <w:r w:rsidR="00A371F4" w:rsidRPr="00A371F4">
          <w:rPr>
            <w:rFonts w:ascii="Courier New" w:eastAsia="Times New Roman" w:hAnsi="Courier New" w:cs="Courier New"/>
            <w:color w:val="0000FF"/>
            <w:sz w:val="24"/>
            <w:szCs w:val="24"/>
            <w:u w:val="single"/>
            <w:lang w:eastAsia="en-IN"/>
          </w:rPr>
          <w:t>00:31</w:t>
        </w:r>
      </w:hyperlink>
      <w:r w:rsidR="00A371F4" w:rsidRPr="00A371F4">
        <w:rPr>
          <w:rFonts w:ascii="Roboto" w:eastAsia="Times New Roman" w:hAnsi="Roboto" w:cs="Times New Roman"/>
          <w:color w:val="3C4043"/>
          <w:sz w:val="24"/>
          <w:szCs w:val="24"/>
          <w:lang w:eastAsia="en-IN"/>
        </w:rPr>
        <w:t>This allows more resources to be focused on application logic.</w:t>
      </w:r>
    </w:p>
    <w:p w14:paraId="4607D53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2" w:history="1">
        <w:r w:rsidR="00A371F4" w:rsidRPr="00A371F4">
          <w:rPr>
            <w:rFonts w:ascii="Courier New" w:eastAsia="Times New Roman" w:hAnsi="Courier New" w:cs="Courier New"/>
            <w:color w:val="0000FF"/>
            <w:sz w:val="24"/>
            <w:szCs w:val="24"/>
            <w:u w:val="single"/>
            <w:lang w:eastAsia="en-IN"/>
          </w:rPr>
          <w:t>00:36</w:t>
        </w:r>
      </w:hyperlink>
      <w:r w:rsidR="00A371F4" w:rsidRPr="00A371F4">
        <w:rPr>
          <w:rFonts w:ascii="Roboto" w:eastAsia="Times New Roman" w:hAnsi="Roboto" w:cs="Times New Roman"/>
          <w:color w:val="3C4043"/>
          <w:sz w:val="24"/>
          <w:szCs w:val="24"/>
          <w:lang w:eastAsia="en-IN"/>
        </w:rPr>
        <w:t xml:space="preserve">In the IaaS model, customers pay for the resources they allocate ahead of time; in the PaaS model, customers pay for the resources they </w:t>
      </w:r>
      <w:proofErr w:type="gramStart"/>
      <w:r w:rsidR="00A371F4" w:rsidRPr="00A371F4">
        <w:rPr>
          <w:rFonts w:ascii="Roboto" w:eastAsia="Times New Roman" w:hAnsi="Roboto" w:cs="Times New Roman"/>
          <w:color w:val="3C4043"/>
          <w:sz w:val="24"/>
          <w:szCs w:val="24"/>
          <w:lang w:eastAsia="en-IN"/>
        </w:rPr>
        <w:t>actually use</w:t>
      </w:r>
      <w:proofErr w:type="gramEnd"/>
      <w:r w:rsidR="00A371F4" w:rsidRPr="00A371F4">
        <w:rPr>
          <w:rFonts w:ascii="Roboto" w:eastAsia="Times New Roman" w:hAnsi="Roboto" w:cs="Times New Roman"/>
          <w:color w:val="3C4043"/>
          <w:sz w:val="24"/>
          <w:szCs w:val="24"/>
          <w:lang w:eastAsia="en-IN"/>
        </w:rPr>
        <w:t>.</w:t>
      </w:r>
    </w:p>
    <w:p w14:paraId="358A97F6"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3" w:history="1">
        <w:r w:rsidR="00A371F4" w:rsidRPr="00A371F4">
          <w:rPr>
            <w:rFonts w:ascii="Courier New" w:eastAsia="Times New Roman" w:hAnsi="Courier New" w:cs="Courier New"/>
            <w:color w:val="0000FF"/>
            <w:sz w:val="24"/>
            <w:szCs w:val="24"/>
            <w:u w:val="single"/>
            <w:lang w:eastAsia="en-IN"/>
          </w:rPr>
          <w:t>00:46</w:t>
        </w:r>
      </w:hyperlink>
      <w:r w:rsidR="00A371F4" w:rsidRPr="00A371F4">
        <w:rPr>
          <w:rFonts w:ascii="Roboto" w:eastAsia="Times New Roman" w:hAnsi="Roboto" w:cs="Times New Roman"/>
          <w:color w:val="3C4043"/>
          <w:sz w:val="24"/>
          <w:szCs w:val="24"/>
          <w:lang w:eastAsia="en-IN"/>
        </w:rPr>
        <w:t>As cloud computing has evolved, the momentum has shifted toward managed infrastructure and managed services.</w:t>
      </w:r>
    </w:p>
    <w:p w14:paraId="20F4861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4" w:history="1">
        <w:r w:rsidR="00A371F4" w:rsidRPr="00A371F4">
          <w:rPr>
            <w:rFonts w:ascii="Courier New" w:eastAsia="Times New Roman" w:hAnsi="Courier New" w:cs="Courier New"/>
            <w:color w:val="0000FF"/>
            <w:sz w:val="24"/>
            <w:szCs w:val="24"/>
            <w:u w:val="single"/>
            <w:lang w:eastAsia="en-IN"/>
          </w:rPr>
          <w:t>00:54</w:t>
        </w:r>
      </w:hyperlink>
      <w:r w:rsidR="00A371F4" w:rsidRPr="00A371F4">
        <w:rPr>
          <w:rFonts w:ascii="Roboto" w:eastAsia="Times New Roman" w:hAnsi="Roboto" w:cs="Times New Roman"/>
          <w:color w:val="3C4043"/>
          <w:sz w:val="24"/>
          <w:szCs w:val="24"/>
          <w:lang w:eastAsia="en-IN"/>
        </w:rPr>
        <w:t>Leveraging managed resources and services allows companies to concentrate more on their business goals and spend less time and money on creating and maintaining their technical infrastructure.</w:t>
      </w:r>
    </w:p>
    <w:p w14:paraId="5FC821E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5" w:history="1">
        <w:r w:rsidR="00A371F4" w:rsidRPr="00A371F4">
          <w:rPr>
            <w:rFonts w:ascii="Courier New" w:eastAsia="Times New Roman" w:hAnsi="Courier New" w:cs="Courier New"/>
            <w:color w:val="0000FF"/>
            <w:sz w:val="24"/>
            <w:szCs w:val="24"/>
            <w:u w:val="single"/>
            <w:lang w:eastAsia="en-IN"/>
          </w:rPr>
          <w:t>01:05</w:t>
        </w:r>
      </w:hyperlink>
      <w:r w:rsidR="00A371F4" w:rsidRPr="00A371F4">
        <w:rPr>
          <w:rFonts w:ascii="Roboto" w:eastAsia="Times New Roman" w:hAnsi="Roboto" w:cs="Times New Roman"/>
          <w:color w:val="3C4043"/>
          <w:sz w:val="24"/>
          <w:szCs w:val="24"/>
          <w:lang w:eastAsia="en-IN"/>
        </w:rPr>
        <w:t>It allows companies to deliver products and services to their customers more quickly and reliably.</w:t>
      </w:r>
    </w:p>
    <w:p w14:paraId="1BC8773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6" w:history="1">
        <w:r w:rsidR="00A371F4" w:rsidRPr="00A371F4">
          <w:rPr>
            <w:rFonts w:ascii="Courier New" w:eastAsia="Times New Roman" w:hAnsi="Courier New" w:cs="Courier New"/>
            <w:color w:val="0000FF"/>
            <w:sz w:val="24"/>
            <w:szCs w:val="24"/>
            <w:u w:val="single"/>
            <w:lang w:eastAsia="en-IN"/>
          </w:rPr>
          <w:t>01:11</w:t>
        </w:r>
      </w:hyperlink>
      <w:r w:rsidR="00A371F4" w:rsidRPr="00A371F4">
        <w:rPr>
          <w:rFonts w:ascii="Roboto" w:eastAsia="Times New Roman" w:hAnsi="Roboto" w:cs="Times New Roman"/>
          <w:color w:val="3C4043"/>
          <w:sz w:val="24"/>
          <w:szCs w:val="24"/>
          <w:lang w:eastAsia="en-IN"/>
        </w:rPr>
        <w:t>Serverless is yet another step in the evolution of cloud computing.</w:t>
      </w:r>
    </w:p>
    <w:p w14:paraId="7491BDC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7" w:history="1">
        <w:r w:rsidR="00A371F4" w:rsidRPr="00A371F4">
          <w:rPr>
            <w:rFonts w:ascii="Courier New" w:eastAsia="Times New Roman" w:hAnsi="Courier New" w:cs="Courier New"/>
            <w:color w:val="0000FF"/>
            <w:sz w:val="24"/>
            <w:szCs w:val="24"/>
            <w:u w:val="single"/>
            <w:lang w:eastAsia="en-IN"/>
          </w:rPr>
          <w:t>01:16</w:t>
        </w:r>
      </w:hyperlink>
      <w:r w:rsidR="00A371F4" w:rsidRPr="00A371F4">
        <w:rPr>
          <w:rFonts w:ascii="Roboto" w:eastAsia="Times New Roman" w:hAnsi="Roboto" w:cs="Times New Roman"/>
          <w:color w:val="3C4043"/>
          <w:sz w:val="24"/>
          <w:szCs w:val="24"/>
          <w:lang w:eastAsia="en-IN"/>
        </w:rPr>
        <w:t>It allows developers to concentrate on their code, rather than on server configuration, by eliminating the need for any infrastructure management.</w:t>
      </w:r>
    </w:p>
    <w:p w14:paraId="162AB53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8" w:history="1">
        <w:r w:rsidR="00A371F4" w:rsidRPr="00A371F4">
          <w:rPr>
            <w:rFonts w:ascii="Courier New" w:eastAsia="Times New Roman" w:hAnsi="Courier New" w:cs="Courier New"/>
            <w:color w:val="0000FF"/>
            <w:sz w:val="24"/>
            <w:szCs w:val="24"/>
            <w:u w:val="single"/>
            <w:lang w:eastAsia="en-IN"/>
          </w:rPr>
          <w:t>01:26</w:t>
        </w:r>
      </w:hyperlink>
      <w:r w:rsidR="00A371F4" w:rsidRPr="00A371F4">
        <w:rPr>
          <w:rFonts w:ascii="Roboto" w:eastAsia="Times New Roman" w:hAnsi="Roboto" w:cs="Times New Roman"/>
          <w:color w:val="3C4043"/>
          <w:sz w:val="24"/>
          <w:szCs w:val="24"/>
          <w:lang w:eastAsia="en-IN"/>
        </w:rPr>
        <w:t>Serverless technologies offered by Google include Cloud Functions, which manages event-driven code as a pay-as-you-go service,</w:t>
      </w:r>
    </w:p>
    <w:p w14:paraId="7F75E54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499" w:history="1">
        <w:r w:rsidR="00A371F4" w:rsidRPr="00A371F4">
          <w:rPr>
            <w:rFonts w:ascii="Courier New" w:eastAsia="Times New Roman" w:hAnsi="Courier New" w:cs="Courier New"/>
            <w:color w:val="0000FF"/>
            <w:sz w:val="24"/>
            <w:szCs w:val="24"/>
            <w:u w:val="single"/>
            <w:lang w:eastAsia="en-IN"/>
          </w:rPr>
          <w:t>01:31</w:t>
        </w:r>
      </w:hyperlink>
      <w:r w:rsidR="00A371F4" w:rsidRPr="00A371F4">
        <w:rPr>
          <w:rFonts w:ascii="Roboto" w:eastAsia="Times New Roman" w:hAnsi="Roboto" w:cs="Times New Roman"/>
          <w:color w:val="3C4043"/>
          <w:sz w:val="24"/>
          <w:szCs w:val="24"/>
          <w:lang w:eastAsia="en-IN"/>
        </w:rPr>
        <w:t xml:space="preserve">and Cloud Run, which allows customers to deploy their containerized microservices based application in a </w:t>
      </w:r>
      <w:proofErr w:type="gramStart"/>
      <w:r w:rsidR="00A371F4" w:rsidRPr="00A371F4">
        <w:rPr>
          <w:rFonts w:ascii="Roboto" w:eastAsia="Times New Roman" w:hAnsi="Roboto" w:cs="Times New Roman"/>
          <w:color w:val="3C4043"/>
          <w:sz w:val="24"/>
          <w:szCs w:val="24"/>
          <w:lang w:eastAsia="en-IN"/>
        </w:rPr>
        <w:t>fully-managed</w:t>
      </w:r>
      <w:proofErr w:type="gramEnd"/>
      <w:r w:rsidR="00A371F4" w:rsidRPr="00A371F4">
        <w:rPr>
          <w:rFonts w:ascii="Roboto" w:eastAsia="Times New Roman" w:hAnsi="Roboto" w:cs="Times New Roman"/>
          <w:color w:val="3C4043"/>
          <w:sz w:val="24"/>
          <w:szCs w:val="24"/>
          <w:lang w:eastAsia="en-IN"/>
        </w:rPr>
        <w:t xml:space="preserve"> environment.</w:t>
      </w:r>
    </w:p>
    <w:p w14:paraId="68EAA64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00" w:history="1">
        <w:r w:rsidR="00A371F4" w:rsidRPr="00A371F4">
          <w:rPr>
            <w:rFonts w:ascii="Courier New" w:eastAsia="Times New Roman" w:hAnsi="Courier New" w:cs="Courier New"/>
            <w:color w:val="0000FF"/>
            <w:sz w:val="24"/>
            <w:szCs w:val="24"/>
            <w:u w:val="single"/>
            <w:lang w:eastAsia="en-IN"/>
          </w:rPr>
          <w:t>01:40</w:t>
        </w:r>
      </w:hyperlink>
      <w:r w:rsidR="00A371F4" w:rsidRPr="00A371F4">
        <w:rPr>
          <w:rFonts w:ascii="Roboto" w:eastAsia="Times New Roman" w:hAnsi="Roboto" w:cs="Times New Roman"/>
          <w:color w:val="3C4043"/>
          <w:sz w:val="24"/>
          <w:szCs w:val="24"/>
          <w:lang w:eastAsia="en-IN"/>
        </w:rPr>
        <w:t>While it’s outside the scope of this course, you might have heard about software as</w:t>
      </w:r>
    </w:p>
    <w:p w14:paraId="0CF9831B"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01" w:history="1">
        <w:r w:rsidR="00A371F4" w:rsidRPr="00A371F4">
          <w:rPr>
            <w:rFonts w:ascii="Courier New" w:eastAsia="Times New Roman" w:hAnsi="Courier New" w:cs="Courier New"/>
            <w:color w:val="0000FF"/>
            <w:sz w:val="24"/>
            <w:szCs w:val="24"/>
            <w:u w:val="single"/>
            <w:lang w:eastAsia="en-IN"/>
          </w:rPr>
          <w:t>01:45</w:t>
        </w:r>
      </w:hyperlink>
      <w:r w:rsidR="00A371F4" w:rsidRPr="00A371F4">
        <w:rPr>
          <w:rFonts w:ascii="Roboto" w:eastAsia="Times New Roman" w:hAnsi="Roboto" w:cs="Times New Roman"/>
          <w:color w:val="3C4043"/>
          <w:sz w:val="24"/>
          <w:szCs w:val="24"/>
          <w:lang w:eastAsia="en-IN"/>
        </w:rPr>
        <w:t>a service, SaaS, and wondered what it is and how it fits into the Cloud ecosphere.</w:t>
      </w:r>
    </w:p>
    <w:p w14:paraId="5B2754B6"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02" w:history="1">
        <w:r w:rsidR="00A371F4" w:rsidRPr="00A371F4">
          <w:rPr>
            <w:rFonts w:ascii="Courier New" w:eastAsia="Times New Roman" w:hAnsi="Courier New" w:cs="Courier New"/>
            <w:color w:val="0000FF"/>
            <w:sz w:val="24"/>
            <w:szCs w:val="24"/>
            <w:u w:val="single"/>
            <w:lang w:eastAsia="en-IN"/>
          </w:rPr>
          <w:t>01:52</w:t>
        </w:r>
      </w:hyperlink>
      <w:r w:rsidR="00A371F4" w:rsidRPr="00A371F4">
        <w:rPr>
          <w:rFonts w:ascii="Roboto" w:eastAsia="Times New Roman" w:hAnsi="Roboto" w:cs="Times New Roman"/>
          <w:color w:val="3C4043"/>
          <w:sz w:val="24"/>
          <w:szCs w:val="24"/>
          <w:lang w:eastAsia="en-IN"/>
        </w:rPr>
        <w:t>Software as a Service applications are not installed on your local computer.</w:t>
      </w:r>
    </w:p>
    <w:p w14:paraId="0EE9A2E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03" w:history="1">
        <w:r w:rsidR="00A371F4" w:rsidRPr="00A371F4">
          <w:rPr>
            <w:rFonts w:ascii="Courier New" w:eastAsia="Times New Roman" w:hAnsi="Courier New" w:cs="Courier New"/>
            <w:color w:val="0000FF"/>
            <w:sz w:val="24"/>
            <w:szCs w:val="24"/>
            <w:u w:val="single"/>
            <w:lang w:eastAsia="en-IN"/>
          </w:rPr>
          <w:t>01:56</w:t>
        </w:r>
      </w:hyperlink>
      <w:r w:rsidR="00A371F4" w:rsidRPr="00A371F4">
        <w:rPr>
          <w:rFonts w:ascii="Roboto" w:eastAsia="Times New Roman" w:hAnsi="Roboto" w:cs="Times New Roman"/>
          <w:color w:val="3C4043"/>
          <w:sz w:val="24"/>
          <w:szCs w:val="24"/>
          <w:lang w:eastAsia="en-IN"/>
        </w:rPr>
        <w:t xml:space="preserve">Instead, they run in the cloud as a service and are consumed directly over the internet by end users </w:t>
      </w:r>
      <w:proofErr w:type="gramStart"/>
      <w:r w:rsidR="00A371F4" w:rsidRPr="00A371F4">
        <w:rPr>
          <w:rFonts w:ascii="Roboto" w:eastAsia="Times New Roman" w:hAnsi="Roboto" w:cs="Times New Roman"/>
          <w:color w:val="3C4043"/>
          <w:sz w:val="24"/>
          <w:szCs w:val="24"/>
          <w:lang w:eastAsia="en-IN"/>
        </w:rPr>
        <w:t>Popular</w:t>
      </w:r>
      <w:proofErr w:type="gramEnd"/>
    </w:p>
    <w:p w14:paraId="341B817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04" w:history="1">
        <w:r w:rsidR="00A371F4" w:rsidRPr="00A371F4">
          <w:rPr>
            <w:rFonts w:ascii="Courier New" w:eastAsia="Times New Roman" w:hAnsi="Courier New" w:cs="Courier New"/>
            <w:color w:val="0000FF"/>
            <w:sz w:val="24"/>
            <w:szCs w:val="24"/>
            <w:u w:val="single"/>
            <w:lang w:eastAsia="en-IN"/>
          </w:rPr>
          <w:t>02:03</w:t>
        </w:r>
      </w:hyperlink>
      <w:r w:rsidR="00A371F4" w:rsidRPr="00A371F4">
        <w:rPr>
          <w:rFonts w:ascii="Roboto" w:eastAsia="Times New Roman" w:hAnsi="Roboto" w:cs="Times New Roman"/>
          <w:color w:val="3C4043"/>
          <w:sz w:val="24"/>
          <w:szCs w:val="24"/>
          <w:lang w:eastAsia="en-IN"/>
        </w:rPr>
        <w:t>Google applications such as Gmail, Docs, and Drive, that are a part of Google Workspace, are all examples of SaaS.</w:t>
      </w:r>
    </w:p>
    <w:p w14:paraId="2EDA5921" w14:textId="77777777" w:rsidR="00A371F4" w:rsidRDefault="00A371F4" w:rsidP="00463EB0">
      <w:pPr>
        <w:spacing w:after="0" w:line="240" w:lineRule="auto"/>
        <w:textAlignment w:val="center"/>
        <w:rPr>
          <w:rFonts w:ascii="Roboto" w:hAnsi="Roboto"/>
          <w:color w:val="202124"/>
          <w:spacing w:val="2"/>
        </w:rPr>
      </w:pPr>
    </w:p>
    <w:p w14:paraId="4957C6A8" w14:textId="211492AA" w:rsidR="00A371F4" w:rsidRDefault="00A371F4" w:rsidP="00463EB0">
      <w:pPr>
        <w:spacing w:after="0" w:line="240" w:lineRule="auto"/>
        <w:textAlignment w:val="center"/>
        <w:rPr>
          <w:rFonts w:ascii="Roboto" w:hAnsi="Roboto"/>
          <w:color w:val="202124"/>
          <w:spacing w:val="2"/>
        </w:rPr>
      </w:pPr>
      <w:r>
        <w:rPr>
          <w:rFonts w:ascii="Roboto" w:hAnsi="Roboto"/>
          <w:color w:val="202124"/>
          <w:spacing w:val="2"/>
        </w:rPr>
        <w:t>The Google Cloud Network-</w:t>
      </w:r>
    </w:p>
    <w:p w14:paraId="6F09F68E" w14:textId="77777777" w:rsidR="00A371F4" w:rsidRPr="00A371F4" w:rsidRDefault="00000000" w:rsidP="00A371F4">
      <w:pPr>
        <w:spacing w:after="0" w:line="240" w:lineRule="auto"/>
        <w:rPr>
          <w:rFonts w:ascii="Times New Roman" w:eastAsia="Times New Roman" w:hAnsi="Times New Roman" w:cs="Times New Roman"/>
          <w:sz w:val="24"/>
          <w:szCs w:val="24"/>
          <w:lang w:eastAsia="en-IN"/>
        </w:rPr>
      </w:pPr>
      <w:hyperlink r:id="rId505" w:history="1">
        <w:r w:rsidR="00A371F4" w:rsidRPr="00A371F4">
          <w:rPr>
            <w:rFonts w:ascii="Courier New" w:eastAsia="Times New Roman" w:hAnsi="Courier New" w:cs="Courier New"/>
            <w:color w:val="0000FF"/>
            <w:sz w:val="24"/>
            <w:szCs w:val="24"/>
            <w:u w:val="single"/>
            <w:lang w:eastAsia="en-IN"/>
          </w:rPr>
          <w:t>00:00</w:t>
        </w:r>
      </w:hyperlink>
      <w:r w:rsidR="00A371F4" w:rsidRPr="00A371F4">
        <w:rPr>
          <w:rFonts w:ascii="Times New Roman" w:eastAsia="Times New Roman" w:hAnsi="Times New Roman" w:cs="Times New Roman"/>
          <w:sz w:val="24"/>
          <w:szCs w:val="24"/>
          <w:lang w:eastAsia="en-IN"/>
        </w:rPr>
        <w:t>Google Cloud runs on Google’s own global network.</w:t>
      </w:r>
    </w:p>
    <w:p w14:paraId="6C44933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06" w:history="1">
        <w:r w:rsidR="00A371F4" w:rsidRPr="00A371F4">
          <w:rPr>
            <w:rFonts w:ascii="Courier New" w:eastAsia="Times New Roman" w:hAnsi="Courier New" w:cs="Courier New"/>
            <w:color w:val="0000FF"/>
            <w:sz w:val="24"/>
            <w:szCs w:val="24"/>
            <w:u w:val="single"/>
            <w:lang w:eastAsia="en-IN"/>
          </w:rPr>
          <w:t>00:03</w:t>
        </w:r>
      </w:hyperlink>
      <w:r w:rsidR="00A371F4" w:rsidRPr="00A371F4">
        <w:rPr>
          <w:rFonts w:ascii="Roboto" w:eastAsia="Times New Roman" w:hAnsi="Roboto" w:cs="Times New Roman"/>
          <w:color w:val="3C4043"/>
          <w:sz w:val="24"/>
          <w:szCs w:val="24"/>
          <w:lang w:eastAsia="en-IN"/>
        </w:rPr>
        <w:t>It’s the largest network of its kind, and Google has invested billions of dollars over many years to build it.</w:t>
      </w:r>
    </w:p>
    <w:p w14:paraId="1DD0283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07" w:history="1">
        <w:r w:rsidR="00A371F4" w:rsidRPr="00A371F4">
          <w:rPr>
            <w:rFonts w:ascii="Courier New" w:eastAsia="Times New Roman" w:hAnsi="Courier New" w:cs="Courier New"/>
            <w:color w:val="0000FF"/>
            <w:sz w:val="24"/>
            <w:szCs w:val="24"/>
            <w:u w:val="single"/>
            <w:lang w:eastAsia="en-IN"/>
          </w:rPr>
          <w:t>00:11</w:t>
        </w:r>
      </w:hyperlink>
      <w:r w:rsidR="00A371F4" w:rsidRPr="00A371F4">
        <w:rPr>
          <w:rFonts w:ascii="Roboto" w:eastAsia="Times New Roman" w:hAnsi="Roboto" w:cs="Times New Roman"/>
          <w:color w:val="3C4043"/>
          <w:sz w:val="24"/>
          <w:szCs w:val="24"/>
          <w:lang w:eastAsia="en-IN"/>
        </w:rPr>
        <w:t>This network is designed to give customers the highest possible throughput and lowest possible latencies for their applications by leveraging more than 100 content caching nodes worldwide.</w:t>
      </w:r>
    </w:p>
    <w:p w14:paraId="55A3258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08" w:history="1">
        <w:r w:rsidR="00A371F4" w:rsidRPr="00A371F4">
          <w:rPr>
            <w:rFonts w:ascii="Courier New" w:eastAsia="Times New Roman" w:hAnsi="Courier New" w:cs="Courier New"/>
            <w:color w:val="0000FF"/>
            <w:sz w:val="24"/>
            <w:szCs w:val="24"/>
            <w:u w:val="single"/>
            <w:lang w:eastAsia="en-IN"/>
          </w:rPr>
          <w:t>00:23</w:t>
        </w:r>
      </w:hyperlink>
      <w:r w:rsidR="00A371F4" w:rsidRPr="00A371F4">
        <w:rPr>
          <w:rFonts w:ascii="Roboto" w:eastAsia="Times New Roman" w:hAnsi="Roboto" w:cs="Times New Roman"/>
          <w:color w:val="3C4043"/>
          <w:sz w:val="24"/>
          <w:szCs w:val="24"/>
          <w:lang w:eastAsia="en-IN"/>
        </w:rPr>
        <w:t>These are locations where high demand content is cached for quicker access, allowing applications to respond to user requests from the location that will provide the quickest response time.</w:t>
      </w:r>
    </w:p>
    <w:p w14:paraId="6EE3E00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09" w:history="1">
        <w:r w:rsidR="00A371F4" w:rsidRPr="00A371F4">
          <w:rPr>
            <w:rFonts w:ascii="Courier New" w:eastAsia="Times New Roman" w:hAnsi="Courier New" w:cs="Courier New"/>
            <w:color w:val="0000FF"/>
            <w:sz w:val="24"/>
            <w:szCs w:val="24"/>
            <w:u w:val="single"/>
            <w:lang w:eastAsia="en-IN"/>
          </w:rPr>
          <w:t>00:34</w:t>
        </w:r>
      </w:hyperlink>
      <w:r w:rsidR="00A371F4" w:rsidRPr="00A371F4">
        <w:rPr>
          <w:rFonts w:ascii="Roboto" w:eastAsia="Times New Roman" w:hAnsi="Roboto" w:cs="Times New Roman"/>
          <w:color w:val="3C4043"/>
          <w:sz w:val="24"/>
          <w:szCs w:val="24"/>
          <w:lang w:eastAsia="en-IN"/>
        </w:rPr>
        <w:t>Google Cloud’s infrastructure is based in five major geographic locations: North America, South America, Europe, Asia, and Australia.</w:t>
      </w:r>
    </w:p>
    <w:p w14:paraId="3716053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0" w:history="1">
        <w:r w:rsidR="00A371F4" w:rsidRPr="00A371F4">
          <w:rPr>
            <w:rFonts w:ascii="Courier New" w:eastAsia="Times New Roman" w:hAnsi="Courier New" w:cs="Courier New"/>
            <w:color w:val="0000FF"/>
            <w:sz w:val="24"/>
            <w:szCs w:val="24"/>
            <w:u w:val="single"/>
            <w:lang w:eastAsia="en-IN"/>
          </w:rPr>
          <w:t>00:46</w:t>
        </w:r>
      </w:hyperlink>
      <w:r w:rsidR="00A371F4" w:rsidRPr="00A371F4">
        <w:rPr>
          <w:rFonts w:ascii="Roboto" w:eastAsia="Times New Roman" w:hAnsi="Roboto" w:cs="Times New Roman"/>
          <w:color w:val="3C4043"/>
          <w:sz w:val="24"/>
          <w:szCs w:val="24"/>
          <w:lang w:eastAsia="en-IN"/>
        </w:rPr>
        <w:t>Having multiple locations is important because choosing where to locate applications affects qualities like availability, durability, and latency, the</w:t>
      </w:r>
    </w:p>
    <w:p w14:paraId="62D21FD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1" w:history="1">
        <w:r w:rsidR="00A371F4" w:rsidRPr="00A371F4">
          <w:rPr>
            <w:rFonts w:ascii="Courier New" w:eastAsia="Times New Roman" w:hAnsi="Courier New" w:cs="Courier New"/>
            <w:color w:val="0000FF"/>
            <w:sz w:val="24"/>
            <w:szCs w:val="24"/>
            <w:u w:val="single"/>
            <w:lang w:eastAsia="en-IN"/>
          </w:rPr>
          <w:t>00:55</w:t>
        </w:r>
      </w:hyperlink>
      <w:r w:rsidR="00A371F4" w:rsidRPr="00A371F4">
        <w:rPr>
          <w:rFonts w:ascii="Roboto" w:eastAsia="Times New Roman" w:hAnsi="Roboto" w:cs="Times New Roman"/>
          <w:color w:val="3C4043"/>
          <w:sz w:val="24"/>
          <w:szCs w:val="24"/>
          <w:lang w:eastAsia="en-IN"/>
        </w:rPr>
        <w:t>latter of which measures the time a packet of information takes to travel from its source to its destination.</w:t>
      </w:r>
    </w:p>
    <w:p w14:paraId="321D2CD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2" w:history="1">
        <w:r w:rsidR="00A371F4" w:rsidRPr="00A371F4">
          <w:rPr>
            <w:rFonts w:ascii="Courier New" w:eastAsia="Times New Roman" w:hAnsi="Courier New" w:cs="Courier New"/>
            <w:color w:val="0000FF"/>
            <w:sz w:val="24"/>
            <w:szCs w:val="24"/>
            <w:u w:val="single"/>
            <w:lang w:eastAsia="en-IN"/>
          </w:rPr>
          <w:t>01:04</w:t>
        </w:r>
      </w:hyperlink>
      <w:r w:rsidR="00A371F4" w:rsidRPr="00A371F4">
        <w:rPr>
          <w:rFonts w:ascii="Roboto" w:eastAsia="Times New Roman" w:hAnsi="Roboto" w:cs="Times New Roman"/>
          <w:color w:val="3C4043"/>
          <w:sz w:val="24"/>
          <w:szCs w:val="24"/>
          <w:lang w:eastAsia="en-IN"/>
        </w:rPr>
        <w:t>Each of these locations is divided into several different regions and zones.</w:t>
      </w:r>
    </w:p>
    <w:p w14:paraId="244D050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3" w:history="1">
        <w:r w:rsidR="00A371F4" w:rsidRPr="00A371F4">
          <w:rPr>
            <w:rFonts w:ascii="Courier New" w:eastAsia="Times New Roman" w:hAnsi="Courier New" w:cs="Courier New"/>
            <w:color w:val="0000FF"/>
            <w:sz w:val="24"/>
            <w:szCs w:val="24"/>
            <w:u w:val="single"/>
            <w:lang w:eastAsia="en-IN"/>
          </w:rPr>
          <w:t>01:09</w:t>
        </w:r>
      </w:hyperlink>
      <w:r w:rsidR="00A371F4" w:rsidRPr="00A371F4">
        <w:rPr>
          <w:rFonts w:ascii="Roboto" w:eastAsia="Times New Roman" w:hAnsi="Roboto" w:cs="Times New Roman"/>
          <w:color w:val="3C4043"/>
          <w:sz w:val="24"/>
          <w:szCs w:val="24"/>
          <w:lang w:eastAsia="en-IN"/>
        </w:rPr>
        <w:t>Regions represent independent geographic areas and are composed of zones.</w:t>
      </w:r>
    </w:p>
    <w:p w14:paraId="39C597E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4" w:history="1">
        <w:r w:rsidR="00A371F4" w:rsidRPr="00A371F4">
          <w:rPr>
            <w:rFonts w:ascii="Courier New" w:eastAsia="Times New Roman" w:hAnsi="Courier New" w:cs="Courier New"/>
            <w:color w:val="0000FF"/>
            <w:sz w:val="24"/>
            <w:szCs w:val="24"/>
            <w:u w:val="single"/>
            <w:lang w:eastAsia="en-IN"/>
          </w:rPr>
          <w:t>01:14</w:t>
        </w:r>
      </w:hyperlink>
      <w:r w:rsidR="00A371F4" w:rsidRPr="00A371F4">
        <w:rPr>
          <w:rFonts w:ascii="Roboto" w:eastAsia="Times New Roman" w:hAnsi="Roboto" w:cs="Times New Roman"/>
          <w:color w:val="3C4043"/>
          <w:sz w:val="24"/>
          <w:szCs w:val="24"/>
          <w:lang w:eastAsia="en-IN"/>
        </w:rPr>
        <w:t>For example, London, or europe-west2, is a region that currently comprises three different zones.</w:t>
      </w:r>
    </w:p>
    <w:p w14:paraId="6C608C7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5" w:history="1">
        <w:r w:rsidR="00A371F4" w:rsidRPr="00A371F4">
          <w:rPr>
            <w:rFonts w:ascii="Courier New" w:eastAsia="Times New Roman" w:hAnsi="Courier New" w:cs="Courier New"/>
            <w:color w:val="0000FF"/>
            <w:sz w:val="24"/>
            <w:szCs w:val="24"/>
            <w:u w:val="single"/>
            <w:lang w:eastAsia="en-IN"/>
          </w:rPr>
          <w:t>01:22</w:t>
        </w:r>
      </w:hyperlink>
      <w:r w:rsidR="00A371F4" w:rsidRPr="00A371F4">
        <w:rPr>
          <w:rFonts w:ascii="Roboto" w:eastAsia="Times New Roman" w:hAnsi="Roboto" w:cs="Times New Roman"/>
          <w:color w:val="3C4043"/>
          <w:sz w:val="24"/>
          <w:szCs w:val="24"/>
          <w:lang w:eastAsia="en-IN"/>
        </w:rPr>
        <w:t>A zone is an area where Google Cloud resources are deployed.</w:t>
      </w:r>
    </w:p>
    <w:p w14:paraId="4EFAC45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6" w:history="1">
        <w:r w:rsidR="00A371F4" w:rsidRPr="00A371F4">
          <w:rPr>
            <w:rFonts w:ascii="Courier New" w:eastAsia="Times New Roman" w:hAnsi="Courier New" w:cs="Courier New"/>
            <w:color w:val="0000FF"/>
            <w:sz w:val="24"/>
            <w:szCs w:val="24"/>
            <w:u w:val="single"/>
            <w:lang w:eastAsia="en-IN"/>
          </w:rPr>
          <w:t>01:27</w:t>
        </w:r>
      </w:hyperlink>
      <w:r w:rsidR="00A371F4" w:rsidRPr="00A371F4">
        <w:rPr>
          <w:rFonts w:ascii="Roboto" w:eastAsia="Times New Roman" w:hAnsi="Roboto" w:cs="Times New Roman"/>
          <w:color w:val="3C4043"/>
          <w:sz w:val="24"/>
          <w:szCs w:val="24"/>
          <w:lang w:eastAsia="en-IN"/>
        </w:rPr>
        <w:t>For example, if you launch a virtual machine using Compute Engine it will run in the zone that you specify to ensure resource redundancy.</w:t>
      </w:r>
    </w:p>
    <w:p w14:paraId="054B468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7" w:history="1">
        <w:r w:rsidR="00A371F4" w:rsidRPr="00A371F4">
          <w:rPr>
            <w:rFonts w:ascii="Courier New" w:eastAsia="Times New Roman" w:hAnsi="Courier New" w:cs="Courier New"/>
            <w:color w:val="0000FF"/>
            <w:sz w:val="24"/>
            <w:szCs w:val="24"/>
            <w:u w:val="single"/>
            <w:lang w:eastAsia="en-IN"/>
          </w:rPr>
          <w:t>01:37</w:t>
        </w:r>
      </w:hyperlink>
      <w:r w:rsidR="00A371F4" w:rsidRPr="00A371F4">
        <w:rPr>
          <w:rFonts w:ascii="Roboto" w:eastAsia="Times New Roman" w:hAnsi="Roboto" w:cs="Times New Roman"/>
          <w:color w:val="3C4043"/>
          <w:sz w:val="24"/>
          <w:szCs w:val="24"/>
          <w:lang w:eastAsia="en-IN"/>
        </w:rPr>
        <w:t>You can also run resources in different regions.</w:t>
      </w:r>
    </w:p>
    <w:p w14:paraId="33DC70D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8" w:history="1">
        <w:r w:rsidR="00A371F4" w:rsidRPr="00A371F4">
          <w:rPr>
            <w:rFonts w:ascii="Courier New" w:eastAsia="Times New Roman" w:hAnsi="Courier New" w:cs="Courier New"/>
            <w:color w:val="0000FF"/>
            <w:sz w:val="24"/>
            <w:szCs w:val="24"/>
            <w:u w:val="single"/>
            <w:lang w:eastAsia="en-IN"/>
          </w:rPr>
          <w:t>01:40</w:t>
        </w:r>
      </w:hyperlink>
      <w:r w:rsidR="00A371F4" w:rsidRPr="00A371F4">
        <w:rPr>
          <w:rFonts w:ascii="Roboto" w:eastAsia="Times New Roman" w:hAnsi="Roboto" w:cs="Times New Roman"/>
          <w:color w:val="3C4043"/>
          <w:sz w:val="24"/>
          <w:szCs w:val="24"/>
          <w:lang w:eastAsia="en-IN"/>
        </w:rPr>
        <w:t xml:space="preserve">This is useful for bringing applications closer to users around the world, </w:t>
      </w:r>
      <w:proofErr w:type="gramStart"/>
      <w:r w:rsidR="00A371F4" w:rsidRPr="00A371F4">
        <w:rPr>
          <w:rFonts w:ascii="Roboto" w:eastAsia="Times New Roman" w:hAnsi="Roboto" w:cs="Times New Roman"/>
          <w:color w:val="3C4043"/>
          <w:sz w:val="24"/>
          <w:szCs w:val="24"/>
          <w:lang w:eastAsia="en-IN"/>
        </w:rPr>
        <w:t>and also</w:t>
      </w:r>
      <w:proofErr w:type="gramEnd"/>
      <w:r w:rsidR="00A371F4" w:rsidRPr="00A371F4">
        <w:rPr>
          <w:rFonts w:ascii="Roboto" w:eastAsia="Times New Roman" w:hAnsi="Roboto" w:cs="Times New Roman"/>
          <w:color w:val="3C4043"/>
          <w:sz w:val="24"/>
          <w:szCs w:val="24"/>
          <w:lang w:eastAsia="en-IN"/>
        </w:rPr>
        <w:t xml:space="preserve"> for protection in case there are issues with an entire region, such as a natural disaster.</w:t>
      </w:r>
    </w:p>
    <w:p w14:paraId="2AE2E2B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19" w:history="1">
        <w:r w:rsidR="00A371F4" w:rsidRPr="00A371F4">
          <w:rPr>
            <w:rFonts w:ascii="Courier New" w:eastAsia="Times New Roman" w:hAnsi="Courier New" w:cs="Courier New"/>
            <w:color w:val="0000FF"/>
            <w:sz w:val="24"/>
            <w:szCs w:val="24"/>
            <w:u w:val="single"/>
            <w:lang w:eastAsia="en-IN"/>
          </w:rPr>
          <w:t>01:50</w:t>
        </w:r>
      </w:hyperlink>
      <w:r w:rsidR="00A371F4" w:rsidRPr="00A371F4">
        <w:rPr>
          <w:rFonts w:ascii="Roboto" w:eastAsia="Times New Roman" w:hAnsi="Roboto" w:cs="Times New Roman"/>
          <w:color w:val="3C4043"/>
          <w:sz w:val="24"/>
          <w:szCs w:val="24"/>
          <w:lang w:eastAsia="en-IN"/>
        </w:rPr>
        <w:t>Some of Google Cloud’s services support placing resources in what we call a multi-region.</w:t>
      </w:r>
    </w:p>
    <w:p w14:paraId="5D20802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20" w:history="1">
        <w:r w:rsidR="00A371F4" w:rsidRPr="00A371F4">
          <w:rPr>
            <w:rFonts w:ascii="Courier New" w:eastAsia="Times New Roman" w:hAnsi="Courier New" w:cs="Courier New"/>
            <w:color w:val="0000FF"/>
            <w:sz w:val="24"/>
            <w:szCs w:val="24"/>
            <w:u w:val="single"/>
            <w:lang w:eastAsia="en-IN"/>
          </w:rPr>
          <w:t>01:56</w:t>
        </w:r>
      </w:hyperlink>
      <w:r w:rsidR="00A371F4" w:rsidRPr="00A371F4">
        <w:rPr>
          <w:rFonts w:ascii="Roboto" w:eastAsia="Times New Roman" w:hAnsi="Roboto" w:cs="Times New Roman"/>
          <w:color w:val="3C4043"/>
          <w:sz w:val="24"/>
          <w:szCs w:val="24"/>
          <w:lang w:eastAsia="en-IN"/>
        </w:rPr>
        <w:t xml:space="preserve">For example, Cloud Spanner multi-region configurations allow you to replicate the database's data not </w:t>
      </w:r>
      <w:proofErr w:type="gramStart"/>
      <w:r w:rsidR="00A371F4" w:rsidRPr="00A371F4">
        <w:rPr>
          <w:rFonts w:ascii="Roboto" w:eastAsia="Times New Roman" w:hAnsi="Roboto" w:cs="Times New Roman"/>
          <w:color w:val="3C4043"/>
          <w:sz w:val="24"/>
          <w:szCs w:val="24"/>
          <w:lang w:eastAsia="en-IN"/>
        </w:rPr>
        <w:t>just</w:t>
      </w:r>
      <w:proofErr w:type="gramEnd"/>
    </w:p>
    <w:p w14:paraId="42E1A47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21" w:history="1">
        <w:r w:rsidR="00A371F4" w:rsidRPr="00A371F4">
          <w:rPr>
            <w:rFonts w:ascii="Courier New" w:eastAsia="Times New Roman" w:hAnsi="Courier New" w:cs="Courier New"/>
            <w:color w:val="0000FF"/>
            <w:sz w:val="24"/>
            <w:szCs w:val="24"/>
            <w:u w:val="single"/>
            <w:lang w:eastAsia="en-IN"/>
          </w:rPr>
          <w:t>02:02</w:t>
        </w:r>
      </w:hyperlink>
      <w:r w:rsidR="00A371F4" w:rsidRPr="00A371F4">
        <w:rPr>
          <w:rFonts w:ascii="Roboto" w:eastAsia="Times New Roman" w:hAnsi="Roboto" w:cs="Times New Roman"/>
          <w:color w:val="3C4043"/>
          <w:sz w:val="24"/>
          <w:szCs w:val="24"/>
          <w:lang w:eastAsia="en-IN"/>
        </w:rPr>
        <w:t>in multiple zones, but in multiple zones across multiple regions, as defined by the instance configuration.</w:t>
      </w:r>
    </w:p>
    <w:p w14:paraId="657082C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22" w:history="1">
        <w:r w:rsidR="00A371F4" w:rsidRPr="00A371F4">
          <w:rPr>
            <w:rFonts w:ascii="Courier New" w:eastAsia="Times New Roman" w:hAnsi="Courier New" w:cs="Courier New"/>
            <w:color w:val="0000FF"/>
            <w:sz w:val="24"/>
            <w:szCs w:val="24"/>
            <w:u w:val="single"/>
            <w:lang w:eastAsia="en-IN"/>
          </w:rPr>
          <w:t>02:10</w:t>
        </w:r>
      </w:hyperlink>
      <w:r w:rsidR="00A371F4" w:rsidRPr="00A371F4">
        <w:rPr>
          <w:rFonts w:ascii="Roboto" w:eastAsia="Times New Roman" w:hAnsi="Roboto" w:cs="Times New Roman"/>
          <w:color w:val="3C4043"/>
          <w:sz w:val="24"/>
          <w:szCs w:val="24"/>
          <w:lang w:eastAsia="en-IN"/>
        </w:rPr>
        <w:t>These additional replicas enable you to read data with low latency from multiple locations close to or within the regions in the configuration, like The Netherlands, and Belgium.</w:t>
      </w:r>
    </w:p>
    <w:p w14:paraId="2856536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23" w:history="1">
        <w:r w:rsidR="00A371F4" w:rsidRPr="00A371F4">
          <w:rPr>
            <w:rFonts w:ascii="Courier New" w:eastAsia="Times New Roman" w:hAnsi="Courier New" w:cs="Courier New"/>
            <w:color w:val="0000FF"/>
            <w:sz w:val="24"/>
            <w:szCs w:val="24"/>
            <w:u w:val="single"/>
            <w:lang w:eastAsia="en-IN"/>
          </w:rPr>
          <w:t>02:21</w:t>
        </w:r>
      </w:hyperlink>
      <w:r w:rsidR="00A371F4" w:rsidRPr="00A371F4">
        <w:rPr>
          <w:rFonts w:ascii="Roboto" w:eastAsia="Times New Roman" w:hAnsi="Roboto" w:cs="Times New Roman"/>
          <w:color w:val="3C4043"/>
          <w:sz w:val="24"/>
          <w:szCs w:val="24"/>
          <w:lang w:eastAsia="en-IN"/>
        </w:rPr>
        <w:t>Google Cloud currently supports 103 zones in 34 regions, although this number is increasing all the time.</w:t>
      </w:r>
    </w:p>
    <w:p w14:paraId="12C97B7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24" w:history="1">
        <w:r w:rsidR="00A371F4" w:rsidRPr="00A371F4">
          <w:rPr>
            <w:rFonts w:ascii="Courier New" w:eastAsia="Times New Roman" w:hAnsi="Courier New" w:cs="Courier New"/>
            <w:color w:val="0000FF"/>
            <w:sz w:val="24"/>
            <w:szCs w:val="24"/>
            <w:u w:val="single"/>
            <w:lang w:eastAsia="en-IN"/>
          </w:rPr>
          <w:t>02:29</w:t>
        </w:r>
      </w:hyperlink>
      <w:r w:rsidR="00A371F4" w:rsidRPr="00A371F4">
        <w:rPr>
          <w:rFonts w:ascii="Roboto" w:eastAsia="Times New Roman" w:hAnsi="Roboto" w:cs="Times New Roman"/>
          <w:color w:val="3C4043"/>
          <w:sz w:val="24"/>
          <w:szCs w:val="24"/>
          <w:lang w:eastAsia="en-IN"/>
        </w:rPr>
        <w:t>You can find the most up-to-date numbers at cloud.google.com/about/locations.</w:t>
      </w:r>
    </w:p>
    <w:p w14:paraId="39EEC655" w14:textId="77777777" w:rsidR="00A371F4" w:rsidRDefault="00A371F4" w:rsidP="00463EB0">
      <w:pPr>
        <w:spacing w:after="0" w:line="240" w:lineRule="auto"/>
        <w:textAlignment w:val="center"/>
        <w:rPr>
          <w:rFonts w:ascii="Roboto" w:hAnsi="Roboto"/>
          <w:color w:val="202124"/>
          <w:spacing w:val="2"/>
        </w:rPr>
      </w:pPr>
    </w:p>
    <w:p w14:paraId="2D476615" w14:textId="3D0BC3C7" w:rsidR="00A371F4" w:rsidRDefault="00A371F4" w:rsidP="00463EB0">
      <w:pPr>
        <w:spacing w:after="0" w:line="240" w:lineRule="auto"/>
        <w:textAlignment w:val="center"/>
        <w:rPr>
          <w:rFonts w:ascii="Roboto" w:hAnsi="Roboto"/>
          <w:color w:val="202124"/>
          <w:spacing w:val="2"/>
        </w:rPr>
      </w:pPr>
      <w:r>
        <w:rPr>
          <w:rFonts w:ascii="Roboto" w:hAnsi="Roboto"/>
          <w:color w:val="202124"/>
          <w:spacing w:val="2"/>
        </w:rPr>
        <w:t>Environmental Impact-</w:t>
      </w:r>
    </w:p>
    <w:p w14:paraId="0CC02853" w14:textId="77777777" w:rsidR="00A371F4" w:rsidRPr="00A371F4" w:rsidRDefault="00000000" w:rsidP="00A371F4">
      <w:pPr>
        <w:spacing w:after="0" w:line="240" w:lineRule="auto"/>
        <w:rPr>
          <w:rFonts w:ascii="Times New Roman" w:eastAsia="Times New Roman" w:hAnsi="Times New Roman" w:cs="Times New Roman"/>
          <w:sz w:val="24"/>
          <w:szCs w:val="24"/>
          <w:lang w:eastAsia="en-IN"/>
        </w:rPr>
      </w:pPr>
      <w:hyperlink r:id="rId525" w:history="1">
        <w:r w:rsidR="00A371F4" w:rsidRPr="00A371F4">
          <w:rPr>
            <w:rFonts w:ascii="Courier New" w:eastAsia="Times New Roman" w:hAnsi="Courier New" w:cs="Courier New"/>
            <w:color w:val="0000FF"/>
            <w:sz w:val="24"/>
            <w:szCs w:val="24"/>
            <w:u w:val="single"/>
            <w:lang w:eastAsia="en-IN"/>
          </w:rPr>
          <w:t>00:00</w:t>
        </w:r>
      </w:hyperlink>
      <w:r w:rsidR="00A371F4" w:rsidRPr="00A371F4">
        <w:rPr>
          <w:rFonts w:ascii="Times New Roman" w:eastAsia="Times New Roman" w:hAnsi="Times New Roman" w:cs="Times New Roman"/>
          <w:sz w:val="24"/>
          <w:szCs w:val="24"/>
          <w:lang w:eastAsia="en-IN"/>
        </w:rPr>
        <w:t>The virtual world, which includes Google Cloud’s network, is built on physical infrastructure, and all those racks of humming servers use huge amounts of energy.</w:t>
      </w:r>
    </w:p>
    <w:p w14:paraId="42D7ADE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26" w:history="1">
        <w:r w:rsidR="00A371F4" w:rsidRPr="00A371F4">
          <w:rPr>
            <w:rFonts w:ascii="Courier New" w:eastAsia="Times New Roman" w:hAnsi="Courier New" w:cs="Courier New"/>
            <w:color w:val="0000FF"/>
            <w:sz w:val="24"/>
            <w:szCs w:val="24"/>
            <w:u w:val="single"/>
            <w:lang w:eastAsia="en-IN"/>
          </w:rPr>
          <w:t>00:09</w:t>
        </w:r>
      </w:hyperlink>
      <w:r w:rsidR="00A371F4" w:rsidRPr="00A371F4">
        <w:rPr>
          <w:rFonts w:ascii="Roboto" w:eastAsia="Times New Roman" w:hAnsi="Roboto" w:cs="Times New Roman"/>
          <w:color w:val="3C4043"/>
          <w:sz w:val="24"/>
          <w:szCs w:val="24"/>
          <w:lang w:eastAsia="en-IN"/>
        </w:rPr>
        <w:t xml:space="preserve">Altogether, existing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use roughly 2% of the world’s electricity.</w:t>
      </w:r>
    </w:p>
    <w:p w14:paraId="67364D47"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27" w:history="1">
        <w:r w:rsidR="00A371F4" w:rsidRPr="00A371F4">
          <w:rPr>
            <w:rFonts w:ascii="Courier New" w:eastAsia="Times New Roman" w:hAnsi="Courier New" w:cs="Courier New"/>
            <w:color w:val="0000FF"/>
            <w:sz w:val="24"/>
            <w:szCs w:val="24"/>
            <w:u w:val="single"/>
            <w:lang w:eastAsia="en-IN"/>
          </w:rPr>
          <w:t>00:16</w:t>
        </w:r>
      </w:hyperlink>
      <w:r w:rsidR="00A371F4" w:rsidRPr="00A371F4">
        <w:rPr>
          <w:rFonts w:ascii="Roboto" w:eastAsia="Times New Roman" w:hAnsi="Roboto" w:cs="Times New Roman"/>
          <w:color w:val="3C4043"/>
          <w:sz w:val="24"/>
          <w:szCs w:val="24"/>
          <w:lang w:eastAsia="en-IN"/>
        </w:rPr>
        <w:t xml:space="preserve">With this in mind, Google works to make their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run as efficiently as possible.</w:t>
      </w:r>
    </w:p>
    <w:p w14:paraId="293F940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28" w:history="1">
        <w:r w:rsidR="00A371F4" w:rsidRPr="00A371F4">
          <w:rPr>
            <w:rFonts w:ascii="Courier New" w:eastAsia="Times New Roman" w:hAnsi="Courier New" w:cs="Courier New"/>
            <w:color w:val="0000FF"/>
            <w:sz w:val="24"/>
            <w:szCs w:val="24"/>
            <w:u w:val="single"/>
            <w:lang w:eastAsia="en-IN"/>
          </w:rPr>
          <w:t>00:22</w:t>
        </w:r>
      </w:hyperlink>
      <w:r w:rsidR="00A371F4" w:rsidRPr="00A371F4">
        <w:rPr>
          <w:rFonts w:ascii="Roboto" w:eastAsia="Times New Roman" w:hAnsi="Roboto" w:cs="Times New Roman"/>
          <w:color w:val="3C4043"/>
          <w:sz w:val="24"/>
          <w:szCs w:val="24"/>
          <w:lang w:eastAsia="en-IN"/>
        </w:rPr>
        <w:t>Just like our customers, Google is trying to do the right things for the planet.</w:t>
      </w:r>
    </w:p>
    <w:p w14:paraId="071DC3D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29" w:history="1">
        <w:r w:rsidR="00A371F4" w:rsidRPr="00A371F4">
          <w:rPr>
            <w:rFonts w:ascii="Courier New" w:eastAsia="Times New Roman" w:hAnsi="Courier New" w:cs="Courier New"/>
            <w:color w:val="0000FF"/>
            <w:sz w:val="24"/>
            <w:szCs w:val="24"/>
            <w:u w:val="single"/>
            <w:lang w:eastAsia="en-IN"/>
          </w:rPr>
          <w:t>00:26</w:t>
        </w:r>
      </w:hyperlink>
      <w:r w:rsidR="00A371F4" w:rsidRPr="00A371F4">
        <w:rPr>
          <w:rFonts w:ascii="Roboto" w:eastAsia="Times New Roman" w:hAnsi="Roboto" w:cs="Times New Roman"/>
          <w:color w:val="3C4043"/>
          <w:sz w:val="24"/>
          <w:szCs w:val="24"/>
          <w:lang w:eastAsia="en-IN"/>
        </w:rPr>
        <w:t>We understand that Google Cloud customers have environmental goals of their own, and running their workloads on Google Cloud can be a part of meeting those goals.</w:t>
      </w:r>
    </w:p>
    <w:p w14:paraId="1BEE7136"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30" w:history="1">
        <w:r w:rsidR="00A371F4" w:rsidRPr="00A371F4">
          <w:rPr>
            <w:rFonts w:ascii="Courier New" w:eastAsia="Times New Roman" w:hAnsi="Courier New" w:cs="Courier New"/>
            <w:color w:val="0000FF"/>
            <w:sz w:val="24"/>
            <w:szCs w:val="24"/>
            <w:u w:val="single"/>
            <w:lang w:eastAsia="en-IN"/>
          </w:rPr>
          <w:t>00:34</w:t>
        </w:r>
      </w:hyperlink>
      <w:r w:rsidR="00A371F4" w:rsidRPr="00A371F4">
        <w:rPr>
          <w:rFonts w:ascii="Roboto" w:eastAsia="Times New Roman" w:hAnsi="Roboto" w:cs="Times New Roman"/>
          <w:color w:val="3C4043"/>
          <w:sz w:val="24"/>
          <w:szCs w:val="24"/>
          <w:lang w:eastAsia="en-IN"/>
        </w:rPr>
        <w:t xml:space="preserve">Therefore, it’s useful to note that Google's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were the first to achieve ISO 14001 certification, which is a</w:t>
      </w:r>
    </w:p>
    <w:p w14:paraId="2579EC40"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31" w:history="1">
        <w:r w:rsidR="00A371F4" w:rsidRPr="00A371F4">
          <w:rPr>
            <w:rFonts w:ascii="Courier New" w:eastAsia="Times New Roman" w:hAnsi="Courier New" w:cs="Courier New"/>
            <w:color w:val="0000FF"/>
            <w:sz w:val="24"/>
            <w:szCs w:val="24"/>
            <w:u w:val="single"/>
            <w:lang w:eastAsia="en-IN"/>
          </w:rPr>
          <w:t>00:42</w:t>
        </w:r>
      </w:hyperlink>
      <w:r w:rsidR="00A371F4" w:rsidRPr="00A371F4">
        <w:rPr>
          <w:rFonts w:ascii="Roboto" w:eastAsia="Times New Roman" w:hAnsi="Roboto" w:cs="Times New Roman"/>
          <w:color w:val="3C4043"/>
          <w:sz w:val="24"/>
          <w:szCs w:val="24"/>
          <w:lang w:eastAsia="en-IN"/>
        </w:rPr>
        <w:t>standard that maps out a framework for an organization to enhance its environmental performance through improving resource efficiency and reducing waste.</w:t>
      </w:r>
    </w:p>
    <w:p w14:paraId="51691F9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32" w:history="1">
        <w:r w:rsidR="00A371F4" w:rsidRPr="00A371F4">
          <w:rPr>
            <w:rFonts w:ascii="Courier New" w:eastAsia="Times New Roman" w:hAnsi="Courier New" w:cs="Courier New"/>
            <w:color w:val="0000FF"/>
            <w:sz w:val="24"/>
            <w:szCs w:val="24"/>
            <w:u w:val="single"/>
            <w:lang w:eastAsia="en-IN"/>
          </w:rPr>
          <w:t>00:53</w:t>
        </w:r>
      </w:hyperlink>
      <w:r w:rsidR="00A371F4" w:rsidRPr="00A371F4">
        <w:rPr>
          <w:rFonts w:ascii="Roboto" w:eastAsia="Times New Roman" w:hAnsi="Roboto" w:cs="Times New Roman"/>
          <w:color w:val="3C4043"/>
          <w:sz w:val="24"/>
          <w:szCs w:val="24"/>
          <w:lang w:eastAsia="en-IN"/>
        </w:rPr>
        <w:t xml:space="preserve">As an example of how this is being done, here’s Google’s data </w:t>
      </w:r>
      <w:proofErr w:type="spellStart"/>
      <w:r w:rsidR="00A371F4" w:rsidRPr="00A371F4">
        <w:rPr>
          <w:rFonts w:ascii="Roboto" w:eastAsia="Times New Roman" w:hAnsi="Roboto" w:cs="Times New Roman"/>
          <w:color w:val="3C4043"/>
          <w:sz w:val="24"/>
          <w:szCs w:val="24"/>
          <w:lang w:eastAsia="en-IN"/>
        </w:rPr>
        <w:t>center</w:t>
      </w:r>
      <w:proofErr w:type="spellEnd"/>
      <w:r w:rsidR="00A371F4" w:rsidRPr="00A371F4">
        <w:rPr>
          <w:rFonts w:ascii="Roboto" w:eastAsia="Times New Roman" w:hAnsi="Roboto" w:cs="Times New Roman"/>
          <w:color w:val="3C4043"/>
          <w:sz w:val="24"/>
          <w:szCs w:val="24"/>
          <w:lang w:eastAsia="en-IN"/>
        </w:rPr>
        <w:t xml:space="preserve"> in Hamina, Finland.</w:t>
      </w:r>
    </w:p>
    <w:p w14:paraId="48EE344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33" w:history="1">
        <w:r w:rsidR="00A371F4" w:rsidRPr="00A371F4">
          <w:rPr>
            <w:rFonts w:ascii="Courier New" w:eastAsia="Times New Roman" w:hAnsi="Courier New" w:cs="Courier New"/>
            <w:color w:val="0000FF"/>
            <w:sz w:val="24"/>
            <w:szCs w:val="24"/>
            <w:u w:val="single"/>
            <w:lang w:eastAsia="en-IN"/>
          </w:rPr>
          <w:t>00:59</w:t>
        </w:r>
      </w:hyperlink>
      <w:r w:rsidR="00A371F4" w:rsidRPr="00A371F4">
        <w:rPr>
          <w:rFonts w:ascii="Roboto" w:eastAsia="Times New Roman" w:hAnsi="Roboto" w:cs="Times New Roman"/>
          <w:color w:val="3C4043"/>
          <w:sz w:val="24"/>
          <w:szCs w:val="24"/>
          <w:lang w:eastAsia="en-IN"/>
        </w:rPr>
        <w:t xml:space="preserve">This facility is one of the most advanced and efficient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in the Google fleet.</w:t>
      </w:r>
    </w:p>
    <w:p w14:paraId="75597A9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34" w:history="1">
        <w:r w:rsidR="00A371F4" w:rsidRPr="00A371F4">
          <w:rPr>
            <w:rFonts w:ascii="Courier New" w:eastAsia="Times New Roman" w:hAnsi="Courier New" w:cs="Courier New"/>
            <w:color w:val="0000FF"/>
            <w:sz w:val="24"/>
            <w:szCs w:val="24"/>
            <w:u w:val="single"/>
            <w:lang w:eastAsia="en-IN"/>
          </w:rPr>
          <w:t>01:03</w:t>
        </w:r>
      </w:hyperlink>
      <w:r w:rsidR="00A371F4" w:rsidRPr="00A371F4">
        <w:rPr>
          <w:rFonts w:ascii="Roboto" w:eastAsia="Times New Roman" w:hAnsi="Roboto" w:cs="Times New Roman"/>
          <w:color w:val="3C4043"/>
          <w:sz w:val="24"/>
          <w:szCs w:val="24"/>
          <w:lang w:eastAsia="en-IN"/>
        </w:rPr>
        <w:t>Its cooling system, which uses sea water from the Bay of Finland, reduces energy use and is the first of its kind anywhere in the world.</w:t>
      </w:r>
    </w:p>
    <w:p w14:paraId="04C1B08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35" w:history="1">
        <w:r w:rsidR="00A371F4" w:rsidRPr="00A371F4">
          <w:rPr>
            <w:rFonts w:ascii="Courier New" w:eastAsia="Times New Roman" w:hAnsi="Courier New" w:cs="Courier New"/>
            <w:color w:val="0000FF"/>
            <w:sz w:val="24"/>
            <w:szCs w:val="24"/>
            <w:u w:val="single"/>
            <w:lang w:eastAsia="en-IN"/>
          </w:rPr>
          <w:t>01:13</w:t>
        </w:r>
      </w:hyperlink>
      <w:r w:rsidR="00A371F4" w:rsidRPr="00A371F4">
        <w:rPr>
          <w:rFonts w:ascii="Roboto" w:eastAsia="Times New Roman" w:hAnsi="Roboto" w:cs="Times New Roman"/>
          <w:color w:val="3C4043"/>
          <w:sz w:val="24"/>
          <w:szCs w:val="24"/>
          <w:lang w:eastAsia="en-IN"/>
        </w:rPr>
        <w:t>In our founding decade, Google became the first major company to be carbon neutral.</w:t>
      </w:r>
    </w:p>
    <w:p w14:paraId="159EF10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36" w:history="1">
        <w:r w:rsidR="00A371F4" w:rsidRPr="00A371F4">
          <w:rPr>
            <w:rFonts w:ascii="Courier New" w:eastAsia="Times New Roman" w:hAnsi="Courier New" w:cs="Courier New"/>
            <w:color w:val="0000FF"/>
            <w:sz w:val="24"/>
            <w:szCs w:val="24"/>
            <w:u w:val="single"/>
            <w:lang w:eastAsia="en-IN"/>
          </w:rPr>
          <w:t>01:18</w:t>
        </w:r>
      </w:hyperlink>
      <w:r w:rsidR="00A371F4" w:rsidRPr="00A371F4">
        <w:rPr>
          <w:rFonts w:ascii="Roboto" w:eastAsia="Times New Roman" w:hAnsi="Roboto" w:cs="Times New Roman"/>
          <w:color w:val="3C4043"/>
          <w:sz w:val="24"/>
          <w:szCs w:val="24"/>
          <w:lang w:eastAsia="en-IN"/>
        </w:rPr>
        <w:t>In our second decade, we were the first company to achieve 100% renewable energy.</w:t>
      </w:r>
    </w:p>
    <w:p w14:paraId="0D928C2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37" w:history="1">
        <w:r w:rsidR="00A371F4" w:rsidRPr="00A371F4">
          <w:rPr>
            <w:rFonts w:ascii="Courier New" w:eastAsia="Times New Roman" w:hAnsi="Courier New" w:cs="Courier New"/>
            <w:color w:val="0000FF"/>
            <w:sz w:val="24"/>
            <w:szCs w:val="24"/>
            <w:u w:val="single"/>
            <w:lang w:eastAsia="en-IN"/>
          </w:rPr>
          <w:t>01:24</w:t>
        </w:r>
      </w:hyperlink>
      <w:r w:rsidR="00A371F4" w:rsidRPr="00A371F4">
        <w:rPr>
          <w:rFonts w:ascii="Roboto" w:eastAsia="Times New Roman" w:hAnsi="Roboto" w:cs="Times New Roman"/>
          <w:color w:val="3C4043"/>
          <w:sz w:val="24"/>
          <w:szCs w:val="24"/>
          <w:lang w:eastAsia="en-IN"/>
        </w:rPr>
        <w:t>By 2030, we aim to be the first major company to operate completely carbon free.</w:t>
      </w:r>
    </w:p>
    <w:p w14:paraId="686D4B1C" w14:textId="77777777" w:rsidR="00A371F4" w:rsidRDefault="00A371F4" w:rsidP="00463EB0">
      <w:pPr>
        <w:spacing w:after="0" w:line="240" w:lineRule="auto"/>
        <w:textAlignment w:val="center"/>
        <w:rPr>
          <w:rFonts w:ascii="Roboto" w:hAnsi="Roboto"/>
          <w:color w:val="202124"/>
          <w:spacing w:val="2"/>
        </w:rPr>
      </w:pPr>
    </w:p>
    <w:p w14:paraId="25AFD976" w14:textId="0B3D24AC" w:rsidR="00A371F4" w:rsidRDefault="00A371F4" w:rsidP="00463EB0">
      <w:pPr>
        <w:spacing w:after="0" w:line="240" w:lineRule="auto"/>
        <w:textAlignment w:val="center"/>
        <w:rPr>
          <w:rFonts w:ascii="Roboto" w:hAnsi="Roboto"/>
          <w:color w:val="202124"/>
          <w:spacing w:val="2"/>
        </w:rPr>
      </w:pPr>
      <w:r>
        <w:rPr>
          <w:rFonts w:ascii="Roboto" w:hAnsi="Roboto"/>
          <w:color w:val="202124"/>
          <w:spacing w:val="2"/>
        </w:rPr>
        <w:t>Security-</w:t>
      </w:r>
    </w:p>
    <w:p w14:paraId="27CED52D" w14:textId="77777777" w:rsidR="00A371F4" w:rsidRPr="00A371F4" w:rsidRDefault="00000000" w:rsidP="00A371F4">
      <w:pPr>
        <w:spacing w:after="0" w:line="240" w:lineRule="auto"/>
        <w:rPr>
          <w:rFonts w:ascii="Times New Roman" w:eastAsia="Times New Roman" w:hAnsi="Times New Roman" w:cs="Times New Roman"/>
          <w:sz w:val="24"/>
          <w:szCs w:val="24"/>
          <w:lang w:eastAsia="en-IN"/>
        </w:rPr>
      </w:pPr>
      <w:hyperlink r:id="rId538" w:history="1">
        <w:r w:rsidR="00A371F4" w:rsidRPr="00A371F4">
          <w:rPr>
            <w:rFonts w:ascii="Courier New" w:eastAsia="Times New Roman" w:hAnsi="Courier New" w:cs="Courier New"/>
            <w:color w:val="0000FF"/>
            <w:sz w:val="24"/>
            <w:szCs w:val="24"/>
            <w:u w:val="single"/>
            <w:lang w:eastAsia="en-IN"/>
          </w:rPr>
          <w:t>00:00</w:t>
        </w:r>
      </w:hyperlink>
      <w:r w:rsidR="00A371F4" w:rsidRPr="00A371F4">
        <w:rPr>
          <w:rFonts w:ascii="Times New Roman" w:eastAsia="Times New Roman" w:hAnsi="Times New Roman" w:cs="Times New Roman"/>
          <w:sz w:val="24"/>
          <w:szCs w:val="24"/>
          <w:lang w:eastAsia="en-IN"/>
        </w:rPr>
        <w:t>Nine of Google’s services have more than one billion users each, and so you can be assured that security is always on the minds of Google's employees.</w:t>
      </w:r>
    </w:p>
    <w:p w14:paraId="44D4F5D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39" w:history="1">
        <w:r w:rsidR="00A371F4" w:rsidRPr="00A371F4">
          <w:rPr>
            <w:rFonts w:ascii="Courier New" w:eastAsia="Times New Roman" w:hAnsi="Courier New" w:cs="Courier New"/>
            <w:color w:val="0000FF"/>
            <w:sz w:val="24"/>
            <w:szCs w:val="24"/>
            <w:u w:val="single"/>
            <w:lang w:eastAsia="en-IN"/>
          </w:rPr>
          <w:t>00:08</w:t>
        </w:r>
      </w:hyperlink>
      <w:r w:rsidR="00A371F4" w:rsidRPr="00A371F4">
        <w:rPr>
          <w:rFonts w:ascii="Roboto" w:eastAsia="Times New Roman" w:hAnsi="Roboto" w:cs="Times New Roman"/>
          <w:color w:val="3C4043"/>
          <w:sz w:val="24"/>
          <w:szCs w:val="24"/>
          <w:lang w:eastAsia="en-IN"/>
        </w:rPr>
        <w:t>Design for security is prevalent throughout the infrastructure that Google Cloud and Google services run on.</w:t>
      </w:r>
    </w:p>
    <w:p w14:paraId="38E71DE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0" w:history="1">
        <w:r w:rsidR="00A371F4" w:rsidRPr="00A371F4">
          <w:rPr>
            <w:rFonts w:ascii="Courier New" w:eastAsia="Times New Roman" w:hAnsi="Courier New" w:cs="Courier New"/>
            <w:color w:val="0000FF"/>
            <w:sz w:val="24"/>
            <w:szCs w:val="24"/>
            <w:u w:val="single"/>
            <w:lang w:eastAsia="en-IN"/>
          </w:rPr>
          <w:t>00:15</w:t>
        </w:r>
      </w:hyperlink>
      <w:r w:rsidR="00A371F4" w:rsidRPr="00A371F4">
        <w:rPr>
          <w:rFonts w:ascii="Roboto" w:eastAsia="Times New Roman" w:hAnsi="Roboto" w:cs="Times New Roman"/>
          <w:color w:val="3C4043"/>
          <w:sz w:val="24"/>
          <w:szCs w:val="24"/>
          <w:lang w:eastAsia="en-IN"/>
        </w:rPr>
        <w:t>Let's talk about a few ways Google works to keep customers' data safe.</w:t>
      </w:r>
    </w:p>
    <w:p w14:paraId="1574067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1" w:history="1">
        <w:r w:rsidR="00A371F4" w:rsidRPr="00A371F4">
          <w:rPr>
            <w:rFonts w:ascii="Courier New" w:eastAsia="Times New Roman" w:hAnsi="Courier New" w:cs="Courier New"/>
            <w:color w:val="0000FF"/>
            <w:sz w:val="24"/>
            <w:szCs w:val="24"/>
            <w:u w:val="single"/>
            <w:lang w:eastAsia="en-IN"/>
          </w:rPr>
          <w:t>00:20</w:t>
        </w:r>
      </w:hyperlink>
      <w:r w:rsidR="00A371F4" w:rsidRPr="00A371F4">
        <w:rPr>
          <w:rFonts w:ascii="Roboto" w:eastAsia="Times New Roman" w:hAnsi="Roboto" w:cs="Times New Roman"/>
          <w:color w:val="3C4043"/>
          <w:sz w:val="24"/>
          <w:szCs w:val="24"/>
          <w:lang w:eastAsia="en-IN"/>
        </w:rPr>
        <w:t xml:space="preserve">The security infrastructure can be explained in progressive layers, starting from the physical security of our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w:t>
      </w:r>
      <w:proofErr w:type="gramStart"/>
      <w:r w:rsidR="00A371F4" w:rsidRPr="00A371F4">
        <w:rPr>
          <w:rFonts w:ascii="Roboto" w:eastAsia="Times New Roman" w:hAnsi="Roboto" w:cs="Times New Roman"/>
          <w:color w:val="3C4043"/>
          <w:sz w:val="24"/>
          <w:szCs w:val="24"/>
          <w:lang w:eastAsia="en-IN"/>
        </w:rPr>
        <w:t>continuing on</w:t>
      </w:r>
      <w:proofErr w:type="gramEnd"/>
      <w:r w:rsidR="00A371F4" w:rsidRPr="00A371F4">
        <w:rPr>
          <w:rFonts w:ascii="Roboto" w:eastAsia="Times New Roman" w:hAnsi="Roboto" w:cs="Times New Roman"/>
          <w:color w:val="3C4043"/>
          <w:sz w:val="24"/>
          <w:szCs w:val="24"/>
          <w:lang w:eastAsia="en-IN"/>
        </w:rPr>
        <w:t xml:space="preserve"> to how the</w:t>
      </w:r>
    </w:p>
    <w:p w14:paraId="1F29806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2" w:history="1">
        <w:r w:rsidR="00A371F4" w:rsidRPr="00A371F4">
          <w:rPr>
            <w:rFonts w:ascii="Courier New" w:eastAsia="Times New Roman" w:hAnsi="Courier New" w:cs="Courier New"/>
            <w:color w:val="0000FF"/>
            <w:sz w:val="24"/>
            <w:szCs w:val="24"/>
            <w:u w:val="single"/>
            <w:lang w:eastAsia="en-IN"/>
          </w:rPr>
          <w:t>00:27</w:t>
        </w:r>
      </w:hyperlink>
      <w:r w:rsidR="00A371F4" w:rsidRPr="00A371F4">
        <w:rPr>
          <w:rFonts w:ascii="Roboto" w:eastAsia="Times New Roman" w:hAnsi="Roboto" w:cs="Times New Roman"/>
          <w:color w:val="3C4043"/>
          <w:sz w:val="24"/>
          <w:szCs w:val="24"/>
          <w:lang w:eastAsia="en-IN"/>
        </w:rPr>
        <w:t>hardware and software that underlie the infrastructure are secured, and finally, describing the technical constraints and processes in place to support operational security.</w:t>
      </w:r>
    </w:p>
    <w:p w14:paraId="1630334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3" w:history="1">
        <w:r w:rsidR="00A371F4" w:rsidRPr="00A371F4">
          <w:rPr>
            <w:rFonts w:ascii="Courier New" w:eastAsia="Times New Roman" w:hAnsi="Courier New" w:cs="Courier New"/>
            <w:color w:val="0000FF"/>
            <w:sz w:val="24"/>
            <w:szCs w:val="24"/>
            <w:u w:val="single"/>
            <w:lang w:eastAsia="en-IN"/>
          </w:rPr>
          <w:t>00:39</w:t>
        </w:r>
      </w:hyperlink>
      <w:r w:rsidR="00A371F4" w:rsidRPr="00A371F4">
        <w:rPr>
          <w:rFonts w:ascii="Roboto" w:eastAsia="Times New Roman" w:hAnsi="Roboto" w:cs="Times New Roman"/>
          <w:color w:val="3C4043"/>
          <w:sz w:val="24"/>
          <w:szCs w:val="24"/>
          <w:lang w:eastAsia="en-IN"/>
        </w:rPr>
        <w:t>We begin with the Hardware infrastructure layer which comprises three key security features: The first is hardware design and provenance.</w:t>
      </w:r>
    </w:p>
    <w:p w14:paraId="522C23A7"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4" w:history="1">
        <w:r w:rsidR="00A371F4" w:rsidRPr="00A371F4">
          <w:rPr>
            <w:rFonts w:ascii="Courier New" w:eastAsia="Times New Roman" w:hAnsi="Courier New" w:cs="Courier New"/>
            <w:color w:val="0000FF"/>
            <w:sz w:val="24"/>
            <w:szCs w:val="24"/>
            <w:u w:val="single"/>
            <w:lang w:eastAsia="en-IN"/>
          </w:rPr>
          <w:t>00:49</w:t>
        </w:r>
      </w:hyperlink>
      <w:r w:rsidR="00A371F4" w:rsidRPr="00A371F4">
        <w:rPr>
          <w:rFonts w:ascii="Roboto" w:eastAsia="Times New Roman" w:hAnsi="Roboto" w:cs="Times New Roman"/>
          <w:color w:val="3C4043"/>
          <w:sz w:val="24"/>
          <w:szCs w:val="24"/>
          <w:lang w:eastAsia="en-IN"/>
        </w:rPr>
        <w:t xml:space="preserve">Both the server boards and the networking equipment in Google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are </w:t>
      </w:r>
      <w:proofErr w:type="gramStart"/>
      <w:r w:rsidR="00A371F4" w:rsidRPr="00A371F4">
        <w:rPr>
          <w:rFonts w:ascii="Roboto" w:eastAsia="Times New Roman" w:hAnsi="Roboto" w:cs="Times New Roman"/>
          <w:color w:val="3C4043"/>
          <w:sz w:val="24"/>
          <w:szCs w:val="24"/>
          <w:lang w:eastAsia="en-IN"/>
        </w:rPr>
        <w:t>custom-designed</w:t>
      </w:r>
      <w:proofErr w:type="gramEnd"/>
      <w:r w:rsidR="00A371F4" w:rsidRPr="00A371F4">
        <w:rPr>
          <w:rFonts w:ascii="Roboto" w:eastAsia="Times New Roman" w:hAnsi="Roboto" w:cs="Times New Roman"/>
          <w:color w:val="3C4043"/>
          <w:sz w:val="24"/>
          <w:szCs w:val="24"/>
          <w:lang w:eastAsia="en-IN"/>
        </w:rPr>
        <w:t xml:space="preserve"> by Google.</w:t>
      </w:r>
    </w:p>
    <w:p w14:paraId="026096F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5" w:history="1">
        <w:r w:rsidR="00A371F4" w:rsidRPr="00A371F4">
          <w:rPr>
            <w:rFonts w:ascii="Courier New" w:eastAsia="Times New Roman" w:hAnsi="Courier New" w:cs="Courier New"/>
            <w:color w:val="0000FF"/>
            <w:sz w:val="24"/>
            <w:szCs w:val="24"/>
            <w:u w:val="single"/>
            <w:lang w:eastAsia="en-IN"/>
          </w:rPr>
          <w:t>00:56</w:t>
        </w:r>
      </w:hyperlink>
      <w:r w:rsidR="00A371F4" w:rsidRPr="00A371F4">
        <w:rPr>
          <w:rFonts w:ascii="Roboto" w:eastAsia="Times New Roman" w:hAnsi="Roboto" w:cs="Times New Roman"/>
          <w:color w:val="3C4043"/>
          <w:sz w:val="24"/>
          <w:szCs w:val="24"/>
          <w:lang w:eastAsia="en-IN"/>
        </w:rPr>
        <w:t>Google also designs custom chips, including a hardware security chip that's currently being deployed on both servers and peripherals.</w:t>
      </w:r>
    </w:p>
    <w:p w14:paraId="4E8D08C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6" w:history="1">
        <w:r w:rsidR="00A371F4" w:rsidRPr="00A371F4">
          <w:rPr>
            <w:rFonts w:ascii="Courier New" w:eastAsia="Times New Roman" w:hAnsi="Courier New" w:cs="Courier New"/>
            <w:color w:val="0000FF"/>
            <w:sz w:val="24"/>
            <w:szCs w:val="24"/>
            <w:u w:val="single"/>
            <w:lang w:eastAsia="en-IN"/>
          </w:rPr>
          <w:t>01:05</w:t>
        </w:r>
      </w:hyperlink>
      <w:r w:rsidR="00A371F4" w:rsidRPr="00A371F4">
        <w:rPr>
          <w:rFonts w:ascii="Roboto" w:eastAsia="Times New Roman" w:hAnsi="Roboto" w:cs="Times New Roman"/>
          <w:color w:val="3C4043"/>
          <w:sz w:val="24"/>
          <w:szCs w:val="24"/>
          <w:lang w:eastAsia="en-IN"/>
        </w:rPr>
        <w:t>The next feature is a secure boot stack.</w:t>
      </w:r>
    </w:p>
    <w:p w14:paraId="139796B7"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7" w:history="1">
        <w:r w:rsidR="00A371F4" w:rsidRPr="00A371F4">
          <w:rPr>
            <w:rFonts w:ascii="Courier New" w:eastAsia="Times New Roman" w:hAnsi="Courier New" w:cs="Courier New"/>
            <w:color w:val="0000FF"/>
            <w:sz w:val="24"/>
            <w:szCs w:val="24"/>
            <w:u w:val="single"/>
            <w:lang w:eastAsia="en-IN"/>
          </w:rPr>
          <w:t>01:09</w:t>
        </w:r>
      </w:hyperlink>
      <w:r w:rsidR="00A371F4" w:rsidRPr="00A371F4">
        <w:rPr>
          <w:rFonts w:ascii="Roboto" w:eastAsia="Times New Roman" w:hAnsi="Roboto" w:cs="Times New Roman"/>
          <w:color w:val="3C4043"/>
          <w:sz w:val="24"/>
          <w:szCs w:val="24"/>
          <w:lang w:eastAsia="en-IN"/>
        </w:rPr>
        <w:t>Google server machines use a variety of technologies to ensure that they are booting the correct</w:t>
      </w:r>
    </w:p>
    <w:p w14:paraId="397DA6B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8" w:history="1">
        <w:r w:rsidR="00A371F4" w:rsidRPr="00A371F4">
          <w:rPr>
            <w:rFonts w:ascii="Courier New" w:eastAsia="Times New Roman" w:hAnsi="Courier New" w:cs="Courier New"/>
            <w:color w:val="0000FF"/>
            <w:sz w:val="24"/>
            <w:szCs w:val="24"/>
            <w:u w:val="single"/>
            <w:lang w:eastAsia="en-IN"/>
          </w:rPr>
          <w:t>01:14</w:t>
        </w:r>
      </w:hyperlink>
      <w:r w:rsidR="00A371F4" w:rsidRPr="00A371F4">
        <w:rPr>
          <w:rFonts w:ascii="Roboto" w:eastAsia="Times New Roman" w:hAnsi="Roboto" w:cs="Times New Roman"/>
          <w:color w:val="3C4043"/>
          <w:sz w:val="24"/>
          <w:szCs w:val="24"/>
          <w:lang w:eastAsia="en-IN"/>
        </w:rPr>
        <w:t>software stack, such as cryptographic signatures over the BIOS, bootloader, kernel, and base operating system image.</w:t>
      </w:r>
    </w:p>
    <w:p w14:paraId="2471E28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49" w:history="1">
        <w:r w:rsidR="00A371F4" w:rsidRPr="00A371F4">
          <w:rPr>
            <w:rFonts w:ascii="Courier New" w:eastAsia="Times New Roman" w:hAnsi="Courier New" w:cs="Courier New"/>
            <w:color w:val="0000FF"/>
            <w:sz w:val="24"/>
            <w:szCs w:val="24"/>
            <w:u w:val="single"/>
            <w:lang w:eastAsia="en-IN"/>
          </w:rPr>
          <w:t>01:23</w:t>
        </w:r>
      </w:hyperlink>
      <w:r w:rsidR="00A371F4" w:rsidRPr="00A371F4">
        <w:rPr>
          <w:rFonts w:ascii="Roboto" w:eastAsia="Times New Roman" w:hAnsi="Roboto" w:cs="Times New Roman"/>
          <w:color w:val="3C4043"/>
          <w:sz w:val="24"/>
          <w:szCs w:val="24"/>
          <w:lang w:eastAsia="en-IN"/>
        </w:rPr>
        <w:t>This layer's final feature is premises security.</w:t>
      </w:r>
    </w:p>
    <w:p w14:paraId="400CD87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0" w:history="1">
        <w:r w:rsidR="00A371F4" w:rsidRPr="00A371F4">
          <w:rPr>
            <w:rFonts w:ascii="Courier New" w:eastAsia="Times New Roman" w:hAnsi="Courier New" w:cs="Courier New"/>
            <w:color w:val="0000FF"/>
            <w:sz w:val="24"/>
            <w:szCs w:val="24"/>
            <w:u w:val="single"/>
            <w:lang w:eastAsia="en-IN"/>
          </w:rPr>
          <w:t>01:27</w:t>
        </w:r>
      </w:hyperlink>
      <w:r w:rsidR="00A371F4" w:rsidRPr="00A371F4">
        <w:rPr>
          <w:rFonts w:ascii="Roboto" w:eastAsia="Times New Roman" w:hAnsi="Roboto" w:cs="Times New Roman"/>
          <w:color w:val="3C4043"/>
          <w:sz w:val="24"/>
          <w:szCs w:val="24"/>
          <w:lang w:eastAsia="en-IN"/>
        </w:rPr>
        <w:t xml:space="preserve">Google designs and builds its own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which incorporate multiple layers of physical security protections.</w:t>
      </w:r>
    </w:p>
    <w:p w14:paraId="47D8611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1" w:history="1">
        <w:r w:rsidR="00A371F4" w:rsidRPr="00A371F4">
          <w:rPr>
            <w:rFonts w:ascii="Courier New" w:eastAsia="Times New Roman" w:hAnsi="Courier New" w:cs="Courier New"/>
            <w:color w:val="0000FF"/>
            <w:sz w:val="24"/>
            <w:szCs w:val="24"/>
            <w:u w:val="single"/>
            <w:lang w:eastAsia="en-IN"/>
          </w:rPr>
          <w:t>01:34</w:t>
        </w:r>
      </w:hyperlink>
      <w:r w:rsidR="00A371F4" w:rsidRPr="00A371F4">
        <w:rPr>
          <w:rFonts w:ascii="Roboto" w:eastAsia="Times New Roman" w:hAnsi="Roboto" w:cs="Times New Roman"/>
          <w:color w:val="3C4043"/>
          <w:sz w:val="24"/>
          <w:szCs w:val="24"/>
          <w:lang w:eastAsia="en-IN"/>
        </w:rPr>
        <w:t xml:space="preserve">Access to these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is limited to only a very small number of Google employees.</w:t>
      </w:r>
    </w:p>
    <w:p w14:paraId="531244E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2" w:history="1">
        <w:r w:rsidR="00A371F4" w:rsidRPr="00A371F4">
          <w:rPr>
            <w:rFonts w:ascii="Courier New" w:eastAsia="Times New Roman" w:hAnsi="Courier New" w:cs="Courier New"/>
            <w:color w:val="0000FF"/>
            <w:sz w:val="24"/>
            <w:szCs w:val="24"/>
            <w:u w:val="single"/>
            <w:lang w:eastAsia="en-IN"/>
          </w:rPr>
          <w:t>01:40</w:t>
        </w:r>
      </w:hyperlink>
      <w:r w:rsidR="00A371F4" w:rsidRPr="00A371F4">
        <w:rPr>
          <w:rFonts w:ascii="Roboto" w:eastAsia="Times New Roman" w:hAnsi="Roboto" w:cs="Times New Roman"/>
          <w:color w:val="3C4043"/>
          <w:sz w:val="24"/>
          <w:szCs w:val="24"/>
          <w:lang w:eastAsia="en-IN"/>
        </w:rPr>
        <w:t xml:space="preserve">Google additionally hosts some servers in third-party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 xml:space="preserve">, where we ensure that there </w:t>
      </w:r>
      <w:proofErr w:type="gramStart"/>
      <w:r w:rsidR="00A371F4" w:rsidRPr="00A371F4">
        <w:rPr>
          <w:rFonts w:ascii="Roboto" w:eastAsia="Times New Roman" w:hAnsi="Roboto" w:cs="Times New Roman"/>
          <w:color w:val="3C4043"/>
          <w:sz w:val="24"/>
          <w:szCs w:val="24"/>
          <w:lang w:eastAsia="en-IN"/>
        </w:rPr>
        <w:t>are</w:t>
      </w:r>
      <w:proofErr w:type="gramEnd"/>
    </w:p>
    <w:p w14:paraId="7EE9B0D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3" w:history="1">
        <w:r w:rsidR="00A371F4" w:rsidRPr="00A371F4">
          <w:rPr>
            <w:rFonts w:ascii="Courier New" w:eastAsia="Times New Roman" w:hAnsi="Courier New" w:cs="Courier New"/>
            <w:color w:val="0000FF"/>
            <w:sz w:val="24"/>
            <w:szCs w:val="24"/>
            <w:u w:val="single"/>
            <w:lang w:eastAsia="en-IN"/>
          </w:rPr>
          <w:t>01:44</w:t>
        </w:r>
      </w:hyperlink>
      <w:r w:rsidR="00A371F4" w:rsidRPr="00A371F4">
        <w:rPr>
          <w:rFonts w:ascii="Roboto" w:eastAsia="Times New Roman" w:hAnsi="Roboto" w:cs="Times New Roman"/>
          <w:color w:val="3C4043"/>
          <w:sz w:val="24"/>
          <w:szCs w:val="24"/>
          <w:lang w:eastAsia="en-IN"/>
        </w:rPr>
        <w:t xml:space="preserve">Google-controlled physical security measures on top of the security layers provided by the data </w:t>
      </w:r>
      <w:proofErr w:type="spellStart"/>
      <w:r w:rsidR="00A371F4" w:rsidRPr="00A371F4">
        <w:rPr>
          <w:rFonts w:ascii="Roboto" w:eastAsia="Times New Roman" w:hAnsi="Roboto" w:cs="Times New Roman"/>
          <w:color w:val="3C4043"/>
          <w:sz w:val="24"/>
          <w:szCs w:val="24"/>
          <w:lang w:eastAsia="en-IN"/>
        </w:rPr>
        <w:t>center</w:t>
      </w:r>
      <w:proofErr w:type="spellEnd"/>
      <w:r w:rsidR="00A371F4" w:rsidRPr="00A371F4">
        <w:rPr>
          <w:rFonts w:ascii="Roboto" w:eastAsia="Times New Roman" w:hAnsi="Roboto" w:cs="Times New Roman"/>
          <w:color w:val="3C4043"/>
          <w:sz w:val="24"/>
          <w:szCs w:val="24"/>
          <w:lang w:eastAsia="en-IN"/>
        </w:rPr>
        <w:t xml:space="preserve"> operator.</w:t>
      </w:r>
    </w:p>
    <w:p w14:paraId="6633573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4" w:history="1">
        <w:r w:rsidR="00A371F4" w:rsidRPr="00A371F4">
          <w:rPr>
            <w:rFonts w:ascii="Courier New" w:eastAsia="Times New Roman" w:hAnsi="Courier New" w:cs="Courier New"/>
            <w:color w:val="0000FF"/>
            <w:sz w:val="24"/>
            <w:szCs w:val="24"/>
            <w:u w:val="single"/>
            <w:lang w:eastAsia="en-IN"/>
          </w:rPr>
          <w:t>01:51</w:t>
        </w:r>
      </w:hyperlink>
      <w:r w:rsidR="00A371F4" w:rsidRPr="00A371F4">
        <w:rPr>
          <w:rFonts w:ascii="Roboto" w:eastAsia="Times New Roman" w:hAnsi="Roboto" w:cs="Times New Roman"/>
          <w:color w:val="3C4043"/>
          <w:sz w:val="24"/>
          <w:szCs w:val="24"/>
          <w:lang w:eastAsia="en-IN"/>
        </w:rPr>
        <w:t>Next is the Service deployment layer, where the key feature is encryption of inter-service communication.</w:t>
      </w:r>
    </w:p>
    <w:p w14:paraId="5AA6C5A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5" w:history="1">
        <w:r w:rsidR="00A371F4" w:rsidRPr="00A371F4">
          <w:rPr>
            <w:rFonts w:ascii="Courier New" w:eastAsia="Times New Roman" w:hAnsi="Courier New" w:cs="Courier New"/>
            <w:color w:val="0000FF"/>
            <w:sz w:val="24"/>
            <w:szCs w:val="24"/>
            <w:u w:val="single"/>
            <w:lang w:eastAsia="en-IN"/>
          </w:rPr>
          <w:t>01:57</w:t>
        </w:r>
      </w:hyperlink>
      <w:r w:rsidR="00A371F4" w:rsidRPr="00A371F4">
        <w:rPr>
          <w:rFonts w:ascii="Roboto" w:eastAsia="Times New Roman" w:hAnsi="Roboto" w:cs="Times New Roman"/>
          <w:color w:val="3C4043"/>
          <w:sz w:val="24"/>
          <w:szCs w:val="24"/>
          <w:lang w:eastAsia="en-IN"/>
        </w:rPr>
        <w:t>Google’s infrastructure provides cryptographic privacy and integrity for remote procedure call (“RPC”) data on the network.</w:t>
      </w:r>
    </w:p>
    <w:p w14:paraId="4AF9999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6" w:history="1">
        <w:r w:rsidR="00A371F4" w:rsidRPr="00A371F4">
          <w:rPr>
            <w:rFonts w:ascii="Courier New" w:eastAsia="Times New Roman" w:hAnsi="Courier New" w:cs="Courier New"/>
            <w:color w:val="0000FF"/>
            <w:sz w:val="24"/>
            <w:szCs w:val="24"/>
            <w:u w:val="single"/>
            <w:lang w:eastAsia="en-IN"/>
          </w:rPr>
          <w:t>02:05</w:t>
        </w:r>
      </w:hyperlink>
      <w:r w:rsidR="00A371F4" w:rsidRPr="00A371F4">
        <w:rPr>
          <w:rFonts w:ascii="Roboto" w:eastAsia="Times New Roman" w:hAnsi="Roboto" w:cs="Times New Roman"/>
          <w:color w:val="3C4043"/>
          <w:sz w:val="24"/>
          <w:szCs w:val="24"/>
          <w:lang w:eastAsia="en-IN"/>
        </w:rPr>
        <w:t>Google’s services communicate with each other using RPC calls.</w:t>
      </w:r>
    </w:p>
    <w:p w14:paraId="648634B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7" w:history="1">
        <w:r w:rsidR="00A371F4" w:rsidRPr="00A371F4">
          <w:rPr>
            <w:rFonts w:ascii="Courier New" w:eastAsia="Times New Roman" w:hAnsi="Courier New" w:cs="Courier New"/>
            <w:color w:val="0000FF"/>
            <w:sz w:val="24"/>
            <w:szCs w:val="24"/>
            <w:u w:val="single"/>
            <w:lang w:eastAsia="en-IN"/>
          </w:rPr>
          <w:t>02:08</w:t>
        </w:r>
      </w:hyperlink>
      <w:r w:rsidR="00A371F4" w:rsidRPr="00A371F4">
        <w:rPr>
          <w:rFonts w:ascii="Roboto" w:eastAsia="Times New Roman" w:hAnsi="Roboto" w:cs="Times New Roman"/>
          <w:color w:val="3C4043"/>
          <w:sz w:val="24"/>
          <w:szCs w:val="24"/>
          <w:lang w:eastAsia="en-IN"/>
        </w:rPr>
        <w:t xml:space="preserve">The infrastructure automatically encrypts all infrastructure RPC traffic that goes between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w:t>
      </w:r>
    </w:p>
    <w:p w14:paraId="0BA0F17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8" w:history="1">
        <w:r w:rsidR="00A371F4" w:rsidRPr="00A371F4">
          <w:rPr>
            <w:rFonts w:ascii="Courier New" w:eastAsia="Times New Roman" w:hAnsi="Courier New" w:cs="Courier New"/>
            <w:color w:val="0000FF"/>
            <w:sz w:val="24"/>
            <w:szCs w:val="24"/>
            <w:u w:val="single"/>
            <w:lang w:eastAsia="en-IN"/>
          </w:rPr>
          <w:t>02:15</w:t>
        </w:r>
      </w:hyperlink>
      <w:r w:rsidR="00A371F4" w:rsidRPr="00A371F4">
        <w:rPr>
          <w:rFonts w:ascii="Roboto" w:eastAsia="Times New Roman" w:hAnsi="Roboto" w:cs="Times New Roman"/>
          <w:color w:val="3C4043"/>
          <w:sz w:val="24"/>
          <w:szCs w:val="24"/>
          <w:lang w:eastAsia="en-IN"/>
        </w:rPr>
        <w:t xml:space="preserve">Google has started to deploy hardware cryptographic accelerators that will allow it to extend this default encryption to all infrastructure RPC traffic inside Google data </w:t>
      </w:r>
      <w:proofErr w:type="spellStart"/>
      <w:r w:rsidR="00A371F4" w:rsidRPr="00A371F4">
        <w:rPr>
          <w:rFonts w:ascii="Roboto" w:eastAsia="Times New Roman" w:hAnsi="Roboto" w:cs="Times New Roman"/>
          <w:color w:val="3C4043"/>
          <w:sz w:val="24"/>
          <w:szCs w:val="24"/>
          <w:lang w:eastAsia="en-IN"/>
        </w:rPr>
        <w:t>centers</w:t>
      </w:r>
      <w:proofErr w:type="spellEnd"/>
      <w:r w:rsidR="00A371F4" w:rsidRPr="00A371F4">
        <w:rPr>
          <w:rFonts w:ascii="Roboto" w:eastAsia="Times New Roman" w:hAnsi="Roboto" w:cs="Times New Roman"/>
          <w:color w:val="3C4043"/>
          <w:sz w:val="24"/>
          <w:szCs w:val="24"/>
          <w:lang w:eastAsia="en-IN"/>
        </w:rPr>
        <w:t>.</w:t>
      </w:r>
    </w:p>
    <w:p w14:paraId="385B9F9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59" w:history="1">
        <w:r w:rsidR="00A371F4" w:rsidRPr="00A371F4">
          <w:rPr>
            <w:rFonts w:ascii="Courier New" w:eastAsia="Times New Roman" w:hAnsi="Courier New" w:cs="Courier New"/>
            <w:color w:val="0000FF"/>
            <w:sz w:val="24"/>
            <w:szCs w:val="24"/>
            <w:u w:val="single"/>
            <w:lang w:eastAsia="en-IN"/>
          </w:rPr>
          <w:t>02:28</w:t>
        </w:r>
      </w:hyperlink>
      <w:r w:rsidR="00A371F4" w:rsidRPr="00A371F4">
        <w:rPr>
          <w:rFonts w:ascii="Roboto" w:eastAsia="Times New Roman" w:hAnsi="Roboto" w:cs="Times New Roman"/>
          <w:color w:val="3C4043"/>
          <w:sz w:val="24"/>
          <w:szCs w:val="24"/>
          <w:lang w:eastAsia="en-IN"/>
        </w:rPr>
        <w:t>Then we have the User identity layer.</w:t>
      </w:r>
    </w:p>
    <w:p w14:paraId="2E075E3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0" w:history="1">
        <w:r w:rsidR="00A371F4" w:rsidRPr="00A371F4">
          <w:rPr>
            <w:rFonts w:ascii="Courier New" w:eastAsia="Times New Roman" w:hAnsi="Courier New" w:cs="Courier New"/>
            <w:color w:val="0000FF"/>
            <w:sz w:val="24"/>
            <w:szCs w:val="24"/>
            <w:u w:val="single"/>
            <w:lang w:eastAsia="en-IN"/>
          </w:rPr>
          <w:t>02:31</w:t>
        </w:r>
      </w:hyperlink>
      <w:r w:rsidR="00A371F4" w:rsidRPr="00A371F4">
        <w:rPr>
          <w:rFonts w:ascii="Roboto" w:eastAsia="Times New Roman" w:hAnsi="Roboto" w:cs="Times New Roman"/>
          <w:color w:val="3C4043"/>
          <w:sz w:val="24"/>
          <w:szCs w:val="24"/>
          <w:lang w:eastAsia="en-IN"/>
        </w:rPr>
        <w:t>Google’s central identity service, which usually manifests to end users as the Google login page, goes beyond asking for a simple username and password.</w:t>
      </w:r>
    </w:p>
    <w:p w14:paraId="6BB7554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1" w:history="1">
        <w:r w:rsidR="00A371F4" w:rsidRPr="00A371F4">
          <w:rPr>
            <w:rFonts w:ascii="Courier New" w:eastAsia="Times New Roman" w:hAnsi="Courier New" w:cs="Courier New"/>
            <w:color w:val="0000FF"/>
            <w:sz w:val="24"/>
            <w:szCs w:val="24"/>
            <w:u w:val="single"/>
            <w:lang w:eastAsia="en-IN"/>
          </w:rPr>
          <w:t>02:41</w:t>
        </w:r>
      </w:hyperlink>
      <w:r w:rsidR="00A371F4" w:rsidRPr="00A371F4">
        <w:rPr>
          <w:rFonts w:ascii="Roboto" w:eastAsia="Times New Roman" w:hAnsi="Roboto" w:cs="Times New Roman"/>
          <w:color w:val="3C4043"/>
          <w:sz w:val="24"/>
          <w:szCs w:val="24"/>
          <w:lang w:eastAsia="en-IN"/>
        </w:rPr>
        <w:t>The service also intelligently challenges users for additional information based on risk factors such as</w:t>
      </w:r>
    </w:p>
    <w:p w14:paraId="73505093"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2" w:history="1">
        <w:r w:rsidR="00A371F4" w:rsidRPr="00A371F4">
          <w:rPr>
            <w:rFonts w:ascii="Courier New" w:eastAsia="Times New Roman" w:hAnsi="Courier New" w:cs="Courier New"/>
            <w:color w:val="0000FF"/>
            <w:sz w:val="24"/>
            <w:szCs w:val="24"/>
            <w:u w:val="single"/>
            <w:lang w:eastAsia="en-IN"/>
          </w:rPr>
          <w:t>02:45</w:t>
        </w:r>
      </w:hyperlink>
      <w:r w:rsidR="00A371F4" w:rsidRPr="00A371F4">
        <w:rPr>
          <w:rFonts w:ascii="Roboto" w:eastAsia="Times New Roman" w:hAnsi="Roboto" w:cs="Times New Roman"/>
          <w:color w:val="3C4043"/>
          <w:sz w:val="24"/>
          <w:szCs w:val="24"/>
          <w:lang w:eastAsia="en-IN"/>
        </w:rPr>
        <w:t>whether they have logged in from the same device or a similar location in the past.</w:t>
      </w:r>
    </w:p>
    <w:p w14:paraId="6B2FFCE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3" w:history="1">
        <w:r w:rsidR="00A371F4" w:rsidRPr="00A371F4">
          <w:rPr>
            <w:rFonts w:ascii="Courier New" w:eastAsia="Times New Roman" w:hAnsi="Courier New" w:cs="Courier New"/>
            <w:color w:val="0000FF"/>
            <w:sz w:val="24"/>
            <w:szCs w:val="24"/>
            <w:u w:val="single"/>
            <w:lang w:eastAsia="en-IN"/>
          </w:rPr>
          <w:t>02:51</w:t>
        </w:r>
      </w:hyperlink>
      <w:r w:rsidR="00A371F4" w:rsidRPr="00A371F4">
        <w:rPr>
          <w:rFonts w:ascii="Roboto" w:eastAsia="Times New Roman" w:hAnsi="Roboto" w:cs="Times New Roman"/>
          <w:color w:val="3C4043"/>
          <w:sz w:val="24"/>
          <w:szCs w:val="24"/>
          <w:lang w:eastAsia="en-IN"/>
        </w:rPr>
        <w:t>Users can also employ secondary factors when signing in, including devices based on the Universal 2nd Factor (U2F) open standard.</w:t>
      </w:r>
    </w:p>
    <w:p w14:paraId="2B07151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4" w:history="1">
        <w:r w:rsidR="00A371F4" w:rsidRPr="00A371F4">
          <w:rPr>
            <w:rFonts w:ascii="Courier New" w:eastAsia="Times New Roman" w:hAnsi="Courier New" w:cs="Courier New"/>
            <w:color w:val="0000FF"/>
            <w:sz w:val="24"/>
            <w:szCs w:val="24"/>
            <w:u w:val="single"/>
            <w:lang w:eastAsia="en-IN"/>
          </w:rPr>
          <w:t>03:01</w:t>
        </w:r>
      </w:hyperlink>
      <w:r w:rsidR="00A371F4" w:rsidRPr="00A371F4">
        <w:rPr>
          <w:rFonts w:ascii="Roboto" w:eastAsia="Times New Roman" w:hAnsi="Roboto" w:cs="Times New Roman"/>
          <w:color w:val="3C4043"/>
          <w:sz w:val="24"/>
          <w:szCs w:val="24"/>
          <w:lang w:eastAsia="en-IN"/>
        </w:rPr>
        <w:t>On the Storage services layer we find the encryption at rest security feature.</w:t>
      </w:r>
    </w:p>
    <w:p w14:paraId="49C1237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5" w:history="1">
        <w:r w:rsidR="00A371F4" w:rsidRPr="00A371F4">
          <w:rPr>
            <w:rFonts w:ascii="Courier New" w:eastAsia="Times New Roman" w:hAnsi="Courier New" w:cs="Courier New"/>
            <w:color w:val="0000FF"/>
            <w:sz w:val="24"/>
            <w:szCs w:val="24"/>
            <w:u w:val="single"/>
            <w:lang w:eastAsia="en-IN"/>
          </w:rPr>
          <w:t>03:07</w:t>
        </w:r>
      </w:hyperlink>
      <w:r w:rsidR="00A371F4" w:rsidRPr="00A371F4">
        <w:rPr>
          <w:rFonts w:ascii="Roboto" w:eastAsia="Times New Roman" w:hAnsi="Roboto" w:cs="Times New Roman"/>
          <w:color w:val="3C4043"/>
          <w:sz w:val="24"/>
          <w:szCs w:val="24"/>
          <w:lang w:eastAsia="en-IN"/>
        </w:rPr>
        <w:t>Most applications at Google access physical storage (in other words, “file storage”) indirectly via storage</w:t>
      </w:r>
    </w:p>
    <w:p w14:paraId="11798B3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6" w:history="1">
        <w:r w:rsidR="00A371F4" w:rsidRPr="00A371F4">
          <w:rPr>
            <w:rFonts w:ascii="Courier New" w:eastAsia="Times New Roman" w:hAnsi="Courier New" w:cs="Courier New"/>
            <w:color w:val="0000FF"/>
            <w:sz w:val="24"/>
            <w:szCs w:val="24"/>
            <w:u w:val="single"/>
            <w:lang w:eastAsia="en-IN"/>
          </w:rPr>
          <w:t>03:12</w:t>
        </w:r>
      </w:hyperlink>
      <w:r w:rsidR="00A371F4" w:rsidRPr="00A371F4">
        <w:rPr>
          <w:rFonts w:ascii="Roboto" w:eastAsia="Times New Roman" w:hAnsi="Roboto" w:cs="Times New Roman"/>
          <w:color w:val="3C4043"/>
          <w:sz w:val="24"/>
          <w:szCs w:val="24"/>
          <w:lang w:eastAsia="en-IN"/>
        </w:rPr>
        <w:t>services, and encryption using centrally managed keys is applied at the layer of these storage services.</w:t>
      </w:r>
    </w:p>
    <w:p w14:paraId="7EDE2BF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7" w:history="1">
        <w:r w:rsidR="00A371F4" w:rsidRPr="00A371F4">
          <w:rPr>
            <w:rFonts w:ascii="Courier New" w:eastAsia="Times New Roman" w:hAnsi="Courier New" w:cs="Courier New"/>
            <w:color w:val="0000FF"/>
            <w:sz w:val="24"/>
            <w:szCs w:val="24"/>
            <w:u w:val="single"/>
            <w:lang w:eastAsia="en-IN"/>
          </w:rPr>
          <w:t>03:21</w:t>
        </w:r>
      </w:hyperlink>
      <w:r w:rsidR="00A371F4" w:rsidRPr="00A371F4">
        <w:rPr>
          <w:rFonts w:ascii="Roboto" w:eastAsia="Times New Roman" w:hAnsi="Roboto" w:cs="Times New Roman"/>
          <w:color w:val="3C4043"/>
          <w:sz w:val="24"/>
          <w:szCs w:val="24"/>
          <w:lang w:eastAsia="en-IN"/>
        </w:rPr>
        <w:t>Google also enables hardware encryption support in hard drives and SSDs.</w:t>
      </w:r>
    </w:p>
    <w:p w14:paraId="2C49C06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8" w:history="1">
        <w:r w:rsidR="00A371F4" w:rsidRPr="00A371F4">
          <w:rPr>
            <w:rFonts w:ascii="Courier New" w:eastAsia="Times New Roman" w:hAnsi="Courier New" w:cs="Courier New"/>
            <w:color w:val="0000FF"/>
            <w:sz w:val="24"/>
            <w:szCs w:val="24"/>
            <w:u w:val="single"/>
            <w:lang w:eastAsia="en-IN"/>
          </w:rPr>
          <w:t>03:25</w:t>
        </w:r>
      </w:hyperlink>
      <w:r w:rsidR="00A371F4" w:rsidRPr="00A371F4">
        <w:rPr>
          <w:rFonts w:ascii="Roboto" w:eastAsia="Times New Roman" w:hAnsi="Roboto" w:cs="Times New Roman"/>
          <w:color w:val="3C4043"/>
          <w:sz w:val="24"/>
          <w:szCs w:val="24"/>
          <w:lang w:eastAsia="en-IN"/>
        </w:rPr>
        <w:t>The next layer up is the Internet communication layer, and this comprises two key security features.</w:t>
      </w:r>
    </w:p>
    <w:p w14:paraId="246629A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69" w:history="1">
        <w:r w:rsidR="00A371F4" w:rsidRPr="00A371F4">
          <w:rPr>
            <w:rFonts w:ascii="Courier New" w:eastAsia="Times New Roman" w:hAnsi="Courier New" w:cs="Courier New"/>
            <w:color w:val="0000FF"/>
            <w:sz w:val="24"/>
            <w:szCs w:val="24"/>
            <w:u w:val="single"/>
            <w:lang w:eastAsia="en-IN"/>
          </w:rPr>
          <w:t>03:33</w:t>
        </w:r>
      </w:hyperlink>
      <w:r w:rsidR="00A371F4" w:rsidRPr="00A371F4">
        <w:rPr>
          <w:rFonts w:ascii="Roboto" w:eastAsia="Times New Roman" w:hAnsi="Roboto" w:cs="Times New Roman"/>
          <w:color w:val="3C4043"/>
          <w:sz w:val="24"/>
          <w:szCs w:val="24"/>
          <w:lang w:eastAsia="en-IN"/>
        </w:rPr>
        <w:t xml:space="preserve">Google services that are being made available on the internet, register themselves with an infrastructure service called the Google Front End, which ensures that all TLS </w:t>
      </w:r>
      <w:proofErr w:type="gramStart"/>
      <w:r w:rsidR="00A371F4" w:rsidRPr="00A371F4">
        <w:rPr>
          <w:rFonts w:ascii="Roboto" w:eastAsia="Times New Roman" w:hAnsi="Roboto" w:cs="Times New Roman"/>
          <w:color w:val="3C4043"/>
          <w:sz w:val="24"/>
          <w:szCs w:val="24"/>
          <w:lang w:eastAsia="en-IN"/>
        </w:rPr>
        <w:t>connections</w:t>
      </w:r>
      <w:proofErr w:type="gramEnd"/>
    </w:p>
    <w:p w14:paraId="7E597C8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0" w:history="1">
        <w:r w:rsidR="00A371F4" w:rsidRPr="00A371F4">
          <w:rPr>
            <w:rFonts w:ascii="Courier New" w:eastAsia="Times New Roman" w:hAnsi="Courier New" w:cs="Courier New"/>
            <w:color w:val="0000FF"/>
            <w:sz w:val="24"/>
            <w:szCs w:val="24"/>
            <w:u w:val="single"/>
            <w:lang w:eastAsia="en-IN"/>
          </w:rPr>
          <w:t>03:42</w:t>
        </w:r>
      </w:hyperlink>
      <w:r w:rsidR="00A371F4" w:rsidRPr="00A371F4">
        <w:rPr>
          <w:rFonts w:ascii="Roboto" w:eastAsia="Times New Roman" w:hAnsi="Roboto" w:cs="Times New Roman"/>
          <w:color w:val="3C4043"/>
          <w:sz w:val="24"/>
          <w:szCs w:val="24"/>
          <w:lang w:eastAsia="en-IN"/>
        </w:rPr>
        <w:t>are ended using a public-private key pair and an X.509 certificate from a Certified Authority (CA), as well as following best practices such as supporting perfect forward secrecy.</w:t>
      </w:r>
    </w:p>
    <w:p w14:paraId="4A0C41F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1" w:history="1">
        <w:r w:rsidR="00A371F4" w:rsidRPr="00A371F4">
          <w:rPr>
            <w:rFonts w:ascii="Courier New" w:eastAsia="Times New Roman" w:hAnsi="Courier New" w:cs="Courier New"/>
            <w:color w:val="0000FF"/>
            <w:sz w:val="24"/>
            <w:szCs w:val="24"/>
            <w:u w:val="single"/>
            <w:lang w:eastAsia="en-IN"/>
          </w:rPr>
          <w:t>03:54</w:t>
        </w:r>
      </w:hyperlink>
      <w:r w:rsidR="00A371F4" w:rsidRPr="00A371F4">
        <w:rPr>
          <w:rFonts w:ascii="Roboto" w:eastAsia="Times New Roman" w:hAnsi="Roboto" w:cs="Times New Roman"/>
          <w:color w:val="3C4043"/>
          <w:sz w:val="24"/>
          <w:szCs w:val="24"/>
          <w:lang w:eastAsia="en-IN"/>
        </w:rPr>
        <w:t xml:space="preserve">The GFE additionally applies protections against </w:t>
      </w:r>
      <w:proofErr w:type="gramStart"/>
      <w:r w:rsidR="00A371F4" w:rsidRPr="00A371F4">
        <w:rPr>
          <w:rFonts w:ascii="Roboto" w:eastAsia="Times New Roman" w:hAnsi="Roboto" w:cs="Times New Roman"/>
          <w:color w:val="3C4043"/>
          <w:sz w:val="24"/>
          <w:szCs w:val="24"/>
          <w:lang w:eastAsia="en-IN"/>
        </w:rPr>
        <w:t>Denial of Service</w:t>
      </w:r>
      <w:proofErr w:type="gramEnd"/>
      <w:r w:rsidR="00A371F4" w:rsidRPr="00A371F4">
        <w:rPr>
          <w:rFonts w:ascii="Roboto" w:eastAsia="Times New Roman" w:hAnsi="Roboto" w:cs="Times New Roman"/>
          <w:color w:val="3C4043"/>
          <w:sz w:val="24"/>
          <w:szCs w:val="24"/>
          <w:lang w:eastAsia="en-IN"/>
        </w:rPr>
        <w:t xml:space="preserve"> attacks.</w:t>
      </w:r>
    </w:p>
    <w:p w14:paraId="534B1CE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2" w:history="1">
        <w:r w:rsidR="00A371F4" w:rsidRPr="00A371F4">
          <w:rPr>
            <w:rFonts w:ascii="Courier New" w:eastAsia="Times New Roman" w:hAnsi="Courier New" w:cs="Courier New"/>
            <w:color w:val="0000FF"/>
            <w:sz w:val="24"/>
            <w:szCs w:val="24"/>
            <w:u w:val="single"/>
            <w:lang w:eastAsia="en-IN"/>
          </w:rPr>
          <w:t>04:00</w:t>
        </w:r>
      </w:hyperlink>
      <w:r w:rsidR="00A371F4" w:rsidRPr="00A371F4">
        <w:rPr>
          <w:rFonts w:ascii="Roboto" w:eastAsia="Times New Roman" w:hAnsi="Roboto" w:cs="Times New Roman"/>
          <w:color w:val="3C4043"/>
          <w:sz w:val="24"/>
          <w:szCs w:val="24"/>
          <w:lang w:eastAsia="en-IN"/>
        </w:rPr>
        <w:t>Also provided is Denial of Service (“DoS”) protection.</w:t>
      </w:r>
    </w:p>
    <w:p w14:paraId="03A0E65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3" w:history="1">
        <w:r w:rsidR="00A371F4" w:rsidRPr="00A371F4">
          <w:rPr>
            <w:rFonts w:ascii="Courier New" w:eastAsia="Times New Roman" w:hAnsi="Courier New" w:cs="Courier New"/>
            <w:color w:val="0000FF"/>
            <w:sz w:val="24"/>
            <w:szCs w:val="24"/>
            <w:u w:val="single"/>
            <w:lang w:eastAsia="en-IN"/>
          </w:rPr>
          <w:t>04:04</w:t>
        </w:r>
      </w:hyperlink>
      <w:r w:rsidR="00A371F4" w:rsidRPr="00A371F4">
        <w:rPr>
          <w:rFonts w:ascii="Roboto" w:eastAsia="Times New Roman" w:hAnsi="Roboto" w:cs="Times New Roman"/>
          <w:color w:val="3C4043"/>
          <w:sz w:val="24"/>
          <w:szCs w:val="24"/>
          <w:lang w:eastAsia="en-IN"/>
        </w:rPr>
        <w:t>The sheer scale of its infrastructure enables Google to simply absorb many DoS attacks.</w:t>
      </w:r>
    </w:p>
    <w:p w14:paraId="4EB2882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4" w:history="1">
        <w:r w:rsidR="00A371F4" w:rsidRPr="00A371F4">
          <w:rPr>
            <w:rFonts w:ascii="Courier New" w:eastAsia="Times New Roman" w:hAnsi="Courier New" w:cs="Courier New"/>
            <w:color w:val="0000FF"/>
            <w:sz w:val="24"/>
            <w:szCs w:val="24"/>
            <w:u w:val="single"/>
            <w:lang w:eastAsia="en-IN"/>
          </w:rPr>
          <w:t>04:09</w:t>
        </w:r>
      </w:hyperlink>
      <w:r w:rsidR="00A371F4" w:rsidRPr="00A371F4">
        <w:rPr>
          <w:rFonts w:ascii="Roboto" w:eastAsia="Times New Roman" w:hAnsi="Roboto" w:cs="Times New Roman"/>
          <w:color w:val="3C4043"/>
          <w:sz w:val="24"/>
          <w:szCs w:val="24"/>
          <w:lang w:eastAsia="en-IN"/>
        </w:rPr>
        <w:t>Google also has multi-tier, multi-layer DoS protections that further reduce the risk of any DoS impact on a service running behind a GFE.</w:t>
      </w:r>
    </w:p>
    <w:p w14:paraId="321F12F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5" w:history="1">
        <w:r w:rsidR="00A371F4" w:rsidRPr="00A371F4">
          <w:rPr>
            <w:rFonts w:ascii="Courier New" w:eastAsia="Times New Roman" w:hAnsi="Courier New" w:cs="Courier New"/>
            <w:color w:val="0000FF"/>
            <w:sz w:val="24"/>
            <w:szCs w:val="24"/>
            <w:u w:val="single"/>
            <w:lang w:eastAsia="en-IN"/>
          </w:rPr>
          <w:t>04:20</w:t>
        </w:r>
      </w:hyperlink>
      <w:r w:rsidR="00A371F4" w:rsidRPr="00A371F4">
        <w:rPr>
          <w:rFonts w:ascii="Roboto" w:eastAsia="Times New Roman" w:hAnsi="Roboto" w:cs="Times New Roman"/>
          <w:color w:val="3C4043"/>
          <w:sz w:val="24"/>
          <w:szCs w:val="24"/>
          <w:lang w:eastAsia="en-IN"/>
        </w:rPr>
        <w:t>The final layer is Google's Operational security layer which provides four key features.</w:t>
      </w:r>
    </w:p>
    <w:p w14:paraId="6D2882A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6" w:history="1">
        <w:r w:rsidR="00A371F4" w:rsidRPr="00A371F4">
          <w:rPr>
            <w:rFonts w:ascii="Courier New" w:eastAsia="Times New Roman" w:hAnsi="Courier New" w:cs="Courier New"/>
            <w:color w:val="0000FF"/>
            <w:sz w:val="24"/>
            <w:szCs w:val="24"/>
            <w:u w:val="single"/>
            <w:lang w:eastAsia="en-IN"/>
          </w:rPr>
          <w:t>04:27</w:t>
        </w:r>
      </w:hyperlink>
      <w:r w:rsidR="00A371F4" w:rsidRPr="00A371F4">
        <w:rPr>
          <w:rFonts w:ascii="Roboto" w:eastAsia="Times New Roman" w:hAnsi="Roboto" w:cs="Times New Roman"/>
          <w:color w:val="3C4043"/>
          <w:sz w:val="24"/>
          <w:szCs w:val="24"/>
          <w:lang w:eastAsia="en-IN"/>
        </w:rPr>
        <w:t>First is intrusion detection.</w:t>
      </w:r>
    </w:p>
    <w:p w14:paraId="4628F51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7" w:history="1">
        <w:r w:rsidR="00A371F4" w:rsidRPr="00A371F4">
          <w:rPr>
            <w:rFonts w:ascii="Courier New" w:eastAsia="Times New Roman" w:hAnsi="Courier New" w:cs="Courier New"/>
            <w:color w:val="0000FF"/>
            <w:sz w:val="24"/>
            <w:szCs w:val="24"/>
            <w:u w:val="single"/>
            <w:lang w:eastAsia="en-IN"/>
          </w:rPr>
          <w:t>04:29</w:t>
        </w:r>
      </w:hyperlink>
      <w:r w:rsidR="00A371F4" w:rsidRPr="00A371F4">
        <w:rPr>
          <w:rFonts w:ascii="Roboto" w:eastAsia="Times New Roman" w:hAnsi="Roboto" w:cs="Times New Roman"/>
          <w:color w:val="3C4043"/>
          <w:sz w:val="24"/>
          <w:szCs w:val="24"/>
          <w:lang w:eastAsia="en-IN"/>
        </w:rPr>
        <w:t>Rules and machine intelligence give Google’s operational security teams warnings of possible incidents.</w:t>
      </w:r>
    </w:p>
    <w:p w14:paraId="2C505F6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8" w:history="1">
        <w:r w:rsidR="00A371F4" w:rsidRPr="00A371F4">
          <w:rPr>
            <w:rFonts w:ascii="Courier New" w:eastAsia="Times New Roman" w:hAnsi="Courier New" w:cs="Courier New"/>
            <w:color w:val="0000FF"/>
            <w:sz w:val="24"/>
            <w:szCs w:val="24"/>
            <w:u w:val="single"/>
            <w:lang w:eastAsia="en-IN"/>
          </w:rPr>
          <w:t>04:36</w:t>
        </w:r>
      </w:hyperlink>
      <w:r w:rsidR="00A371F4" w:rsidRPr="00A371F4">
        <w:rPr>
          <w:rFonts w:ascii="Roboto" w:eastAsia="Times New Roman" w:hAnsi="Roboto" w:cs="Times New Roman"/>
          <w:color w:val="3C4043"/>
          <w:sz w:val="24"/>
          <w:szCs w:val="24"/>
          <w:lang w:eastAsia="en-IN"/>
        </w:rPr>
        <w:t>Google conducts Red Team exercises to measure and improve the effectiveness of its detection and response mechanisms.</w:t>
      </w:r>
    </w:p>
    <w:p w14:paraId="2269EF8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79" w:history="1">
        <w:r w:rsidR="00A371F4" w:rsidRPr="00A371F4">
          <w:rPr>
            <w:rFonts w:ascii="Courier New" w:eastAsia="Times New Roman" w:hAnsi="Courier New" w:cs="Courier New"/>
            <w:color w:val="0000FF"/>
            <w:sz w:val="24"/>
            <w:szCs w:val="24"/>
            <w:u w:val="single"/>
            <w:lang w:eastAsia="en-IN"/>
          </w:rPr>
          <w:t>04:44</w:t>
        </w:r>
      </w:hyperlink>
      <w:r w:rsidR="00A371F4" w:rsidRPr="00A371F4">
        <w:rPr>
          <w:rFonts w:ascii="Roboto" w:eastAsia="Times New Roman" w:hAnsi="Roboto" w:cs="Times New Roman"/>
          <w:color w:val="3C4043"/>
          <w:sz w:val="24"/>
          <w:szCs w:val="24"/>
          <w:lang w:eastAsia="en-IN"/>
        </w:rPr>
        <w:t>Next is reducing insider risk.</w:t>
      </w:r>
    </w:p>
    <w:p w14:paraId="5515FAF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80" w:history="1">
        <w:r w:rsidR="00A371F4" w:rsidRPr="00A371F4">
          <w:rPr>
            <w:rFonts w:ascii="Courier New" w:eastAsia="Times New Roman" w:hAnsi="Courier New" w:cs="Courier New"/>
            <w:color w:val="0000FF"/>
            <w:sz w:val="24"/>
            <w:szCs w:val="24"/>
            <w:u w:val="single"/>
            <w:lang w:eastAsia="en-IN"/>
          </w:rPr>
          <w:t>04:46</w:t>
        </w:r>
      </w:hyperlink>
      <w:r w:rsidR="00A371F4" w:rsidRPr="00A371F4">
        <w:rPr>
          <w:rFonts w:ascii="Roboto" w:eastAsia="Times New Roman" w:hAnsi="Roboto" w:cs="Times New Roman"/>
          <w:color w:val="3C4043"/>
          <w:sz w:val="24"/>
          <w:szCs w:val="24"/>
          <w:lang w:eastAsia="en-IN"/>
        </w:rPr>
        <w:t>Google aggressively limits and actively monitors the activities of employees who have been granted administrative access to the infrastructure.</w:t>
      </w:r>
    </w:p>
    <w:p w14:paraId="474973B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81" w:history="1">
        <w:r w:rsidR="00A371F4" w:rsidRPr="00A371F4">
          <w:rPr>
            <w:rFonts w:ascii="Courier New" w:eastAsia="Times New Roman" w:hAnsi="Courier New" w:cs="Courier New"/>
            <w:color w:val="0000FF"/>
            <w:sz w:val="24"/>
            <w:szCs w:val="24"/>
            <w:u w:val="single"/>
            <w:lang w:eastAsia="en-IN"/>
          </w:rPr>
          <w:t>04:54</w:t>
        </w:r>
      </w:hyperlink>
      <w:r w:rsidR="00A371F4" w:rsidRPr="00A371F4">
        <w:rPr>
          <w:rFonts w:ascii="Roboto" w:eastAsia="Times New Roman" w:hAnsi="Roboto" w:cs="Times New Roman"/>
          <w:color w:val="3C4043"/>
          <w:sz w:val="24"/>
          <w:szCs w:val="24"/>
          <w:lang w:eastAsia="en-IN"/>
        </w:rPr>
        <w:t>Then there’s employee U2F use.</w:t>
      </w:r>
    </w:p>
    <w:p w14:paraId="67E88D0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82" w:history="1">
        <w:r w:rsidR="00A371F4" w:rsidRPr="00A371F4">
          <w:rPr>
            <w:rFonts w:ascii="Courier New" w:eastAsia="Times New Roman" w:hAnsi="Courier New" w:cs="Courier New"/>
            <w:color w:val="0000FF"/>
            <w:sz w:val="24"/>
            <w:szCs w:val="24"/>
            <w:u w:val="single"/>
            <w:lang w:eastAsia="en-IN"/>
          </w:rPr>
          <w:t>04:57</w:t>
        </w:r>
      </w:hyperlink>
      <w:r w:rsidR="00A371F4" w:rsidRPr="00A371F4">
        <w:rPr>
          <w:rFonts w:ascii="Roboto" w:eastAsia="Times New Roman" w:hAnsi="Roboto" w:cs="Times New Roman"/>
          <w:color w:val="3C4043"/>
          <w:sz w:val="24"/>
          <w:szCs w:val="24"/>
          <w:lang w:eastAsia="en-IN"/>
        </w:rPr>
        <w:t>To guard against phishing attacks against Google employees, employee accounts require use of U2F-compatible Security Keys.</w:t>
      </w:r>
    </w:p>
    <w:p w14:paraId="5F77B1D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83" w:history="1">
        <w:r w:rsidR="00A371F4" w:rsidRPr="00A371F4">
          <w:rPr>
            <w:rFonts w:ascii="Courier New" w:eastAsia="Times New Roman" w:hAnsi="Courier New" w:cs="Courier New"/>
            <w:color w:val="0000FF"/>
            <w:sz w:val="24"/>
            <w:szCs w:val="24"/>
            <w:u w:val="single"/>
            <w:lang w:eastAsia="en-IN"/>
          </w:rPr>
          <w:t>05:05</w:t>
        </w:r>
      </w:hyperlink>
      <w:r w:rsidR="00A371F4" w:rsidRPr="00A371F4">
        <w:rPr>
          <w:rFonts w:ascii="Roboto" w:eastAsia="Times New Roman" w:hAnsi="Roboto" w:cs="Times New Roman"/>
          <w:color w:val="3C4043"/>
          <w:sz w:val="24"/>
          <w:szCs w:val="24"/>
          <w:lang w:eastAsia="en-IN"/>
        </w:rPr>
        <w:t>Finally, there are stringent software development practices.</w:t>
      </w:r>
    </w:p>
    <w:p w14:paraId="0DEF677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84" w:history="1">
        <w:r w:rsidR="00A371F4" w:rsidRPr="00A371F4">
          <w:rPr>
            <w:rFonts w:ascii="Courier New" w:eastAsia="Times New Roman" w:hAnsi="Courier New" w:cs="Courier New"/>
            <w:color w:val="0000FF"/>
            <w:sz w:val="24"/>
            <w:szCs w:val="24"/>
            <w:u w:val="single"/>
            <w:lang w:eastAsia="en-IN"/>
          </w:rPr>
          <w:t>05:10</w:t>
        </w:r>
      </w:hyperlink>
      <w:r w:rsidR="00A371F4" w:rsidRPr="00A371F4">
        <w:rPr>
          <w:rFonts w:ascii="Roboto" w:eastAsia="Times New Roman" w:hAnsi="Roboto" w:cs="Times New Roman"/>
          <w:color w:val="3C4043"/>
          <w:sz w:val="24"/>
          <w:szCs w:val="24"/>
          <w:lang w:eastAsia="en-IN"/>
        </w:rPr>
        <w:t>Google employs central source control and requires two-party review of new code.</w:t>
      </w:r>
    </w:p>
    <w:p w14:paraId="3460331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85" w:history="1">
        <w:r w:rsidR="00A371F4" w:rsidRPr="00A371F4">
          <w:rPr>
            <w:rFonts w:ascii="Courier New" w:eastAsia="Times New Roman" w:hAnsi="Courier New" w:cs="Courier New"/>
            <w:color w:val="0000FF"/>
            <w:sz w:val="24"/>
            <w:szCs w:val="24"/>
            <w:u w:val="single"/>
            <w:lang w:eastAsia="en-IN"/>
          </w:rPr>
          <w:t>05:16</w:t>
        </w:r>
      </w:hyperlink>
      <w:r w:rsidR="00A371F4" w:rsidRPr="00A371F4">
        <w:rPr>
          <w:rFonts w:ascii="Roboto" w:eastAsia="Times New Roman" w:hAnsi="Roboto" w:cs="Times New Roman"/>
          <w:color w:val="3C4043"/>
          <w:sz w:val="24"/>
          <w:szCs w:val="24"/>
          <w:lang w:eastAsia="en-IN"/>
        </w:rPr>
        <w:t>Google also provides its developers libraries that prevent them from introducing certain classes of security bugs.</w:t>
      </w:r>
    </w:p>
    <w:p w14:paraId="6993E4E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86" w:history="1">
        <w:r w:rsidR="00A371F4" w:rsidRPr="00A371F4">
          <w:rPr>
            <w:rFonts w:ascii="Courier New" w:eastAsia="Times New Roman" w:hAnsi="Courier New" w:cs="Courier New"/>
            <w:color w:val="0000FF"/>
            <w:sz w:val="24"/>
            <w:szCs w:val="24"/>
            <w:u w:val="single"/>
            <w:lang w:eastAsia="en-IN"/>
          </w:rPr>
          <w:t>05:22</w:t>
        </w:r>
      </w:hyperlink>
      <w:r w:rsidR="00A371F4" w:rsidRPr="00A371F4">
        <w:rPr>
          <w:rFonts w:ascii="Roboto" w:eastAsia="Times New Roman" w:hAnsi="Roboto" w:cs="Times New Roman"/>
          <w:color w:val="3C4043"/>
          <w:sz w:val="24"/>
          <w:szCs w:val="24"/>
          <w:lang w:eastAsia="en-IN"/>
        </w:rPr>
        <w:t xml:space="preserve">Additionally, Google runs a Vulnerability Rewards Program where we pay anyone who </w:t>
      </w:r>
      <w:proofErr w:type="gramStart"/>
      <w:r w:rsidR="00A371F4" w:rsidRPr="00A371F4">
        <w:rPr>
          <w:rFonts w:ascii="Roboto" w:eastAsia="Times New Roman" w:hAnsi="Roboto" w:cs="Times New Roman"/>
          <w:color w:val="3C4043"/>
          <w:sz w:val="24"/>
          <w:szCs w:val="24"/>
          <w:lang w:eastAsia="en-IN"/>
        </w:rPr>
        <w:t>is able to</w:t>
      </w:r>
      <w:proofErr w:type="gramEnd"/>
      <w:r w:rsidR="00A371F4" w:rsidRPr="00A371F4">
        <w:rPr>
          <w:rFonts w:ascii="Roboto" w:eastAsia="Times New Roman" w:hAnsi="Roboto" w:cs="Times New Roman"/>
          <w:color w:val="3C4043"/>
          <w:sz w:val="24"/>
          <w:szCs w:val="24"/>
          <w:lang w:eastAsia="en-IN"/>
        </w:rPr>
        <w:t xml:space="preserve"> discover and inform us of bugs in our infrastructure or applications.</w:t>
      </w:r>
    </w:p>
    <w:p w14:paraId="69C21217" w14:textId="34F1D2AA" w:rsid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87" w:history="1">
        <w:r w:rsidR="00A371F4" w:rsidRPr="00A371F4">
          <w:rPr>
            <w:rFonts w:ascii="Courier New" w:eastAsia="Times New Roman" w:hAnsi="Courier New" w:cs="Courier New"/>
            <w:color w:val="0000FF"/>
            <w:sz w:val="24"/>
            <w:szCs w:val="24"/>
            <w:u w:val="single"/>
            <w:lang w:eastAsia="en-IN"/>
          </w:rPr>
          <w:t>05:31</w:t>
        </w:r>
      </w:hyperlink>
      <w:r w:rsidR="00A371F4" w:rsidRPr="00A371F4">
        <w:rPr>
          <w:rFonts w:ascii="Roboto" w:eastAsia="Times New Roman" w:hAnsi="Roboto" w:cs="Times New Roman"/>
          <w:color w:val="3C4043"/>
          <w:sz w:val="24"/>
          <w:szCs w:val="24"/>
          <w:lang w:eastAsia="en-IN"/>
        </w:rPr>
        <w:t>You can learn more about Google’s technical-infrastructure security at cloud.google.com/security/security-</w:t>
      </w:r>
      <w:proofErr w:type="gramStart"/>
      <w:r w:rsidR="00A371F4">
        <w:rPr>
          <w:rFonts w:ascii="Roboto" w:eastAsia="Times New Roman" w:hAnsi="Roboto" w:cs="Times New Roman"/>
          <w:color w:val="3C4043"/>
          <w:sz w:val="24"/>
          <w:szCs w:val="24"/>
          <w:lang w:eastAsia="en-IN"/>
        </w:rPr>
        <w:t>design</w:t>
      </w:r>
      <w:proofErr w:type="gramEnd"/>
    </w:p>
    <w:p w14:paraId="6FEDCC64" w14:textId="77777777" w:rsidR="00A371F4" w:rsidRDefault="00A371F4" w:rsidP="00A371F4">
      <w:pPr>
        <w:shd w:val="clear" w:color="auto" w:fill="FFFFFF"/>
        <w:spacing w:after="0" w:line="240" w:lineRule="auto"/>
        <w:rPr>
          <w:rFonts w:ascii="Roboto" w:eastAsia="Times New Roman" w:hAnsi="Roboto" w:cs="Times New Roman"/>
          <w:color w:val="3C4043"/>
          <w:sz w:val="24"/>
          <w:szCs w:val="24"/>
          <w:lang w:eastAsia="en-IN"/>
        </w:rPr>
      </w:pPr>
    </w:p>
    <w:p w14:paraId="3DB7D12D" w14:textId="76238692" w:rsidR="00A371F4" w:rsidRDefault="00A371F4" w:rsidP="00A371F4">
      <w:pPr>
        <w:shd w:val="clear" w:color="auto" w:fill="FFFFFF"/>
        <w:spacing w:after="0" w:line="240" w:lineRule="auto"/>
        <w:rPr>
          <w:rFonts w:ascii="Roboto" w:eastAsia="Times New Roman" w:hAnsi="Roboto" w:cs="Times New Roman"/>
          <w:color w:val="3C4043"/>
          <w:sz w:val="24"/>
          <w:szCs w:val="24"/>
          <w:lang w:eastAsia="en-IN"/>
        </w:rPr>
      </w:pPr>
      <w:proofErr w:type="gramStart"/>
      <w:r>
        <w:rPr>
          <w:rFonts w:ascii="Roboto" w:eastAsia="Times New Roman" w:hAnsi="Roboto" w:cs="Times New Roman"/>
          <w:color w:val="3C4043"/>
          <w:sz w:val="24"/>
          <w:szCs w:val="24"/>
          <w:lang w:eastAsia="en-IN"/>
        </w:rPr>
        <w:t>Open Source</w:t>
      </w:r>
      <w:proofErr w:type="gramEnd"/>
      <w:r>
        <w:rPr>
          <w:rFonts w:ascii="Roboto" w:eastAsia="Times New Roman" w:hAnsi="Roboto" w:cs="Times New Roman"/>
          <w:color w:val="3C4043"/>
          <w:sz w:val="24"/>
          <w:szCs w:val="24"/>
          <w:lang w:eastAsia="en-IN"/>
        </w:rPr>
        <w:t xml:space="preserve"> Ecosystems-</w:t>
      </w:r>
    </w:p>
    <w:p w14:paraId="791DA8D9" w14:textId="77777777" w:rsidR="00A371F4" w:rsidRPr="00A371F4" w:rsidRDefault="00000000" w:rsidP="00A371F4">
      <w:pPr>
        <w:spacing w:after="0" w:line="240" w:lineRule="auto"/>
        <w:rPr>
          <w:rFonts w:ascii="Times New Roman" w:eastAsia="Times New Roman" w:hAnsi="Times New Roman" w:cs="Times New Roman"/>
          <w:sz w:val="24"/>
          <w:szCs w:val="24"/>
          <w:lang w:eastAsia="en-IN"/>
        </w:rPr>
      </w:pPr>
      <w:hyperlink r:id="rId588" w:history="1">
        <w:r w:rsidR="00A371F4" w:rsidRPr="00A371F4">
          <w:rPr>
            <w:rFonts w:ascii="Courier New" w:eastAsia="Times New Roman" w:hAnsi="Courier New" w:cs="Courier New"/>
            <w:color w:val="0000FF"/>
            <w:sz w:val="24"/>
            <w:szCs w:val="24"/>
            <w:u w:val="single"/>
            <w:lang w:eastAsia="en-IN"/>
          </w:rPr>
          <w:t>00:00</w:t>
        </w:r>
      </w:hyperlink>
      <w:r w:rsidR="00A371F4" w:rsidRPr="00A371F4">
        <w:rPr>
          <w:rFonts w:ascii="Times New Roman" w:eastAsia="Times New Roman" w:hAnsi="Times New Roman" w:cs="Times New Roman"/>
          <w:sz w:val="24"/>
          <w:szCs w:val="24"/>
          <w:lang w:eastAsia="en-IN"/>
        </w:rPr>
        <w:t>Some organizations are afraid to bring their workloads to the cloud because they're afraid they'll get locked into a particular vendor.</w:t>
      </w:r>
    </w:p>
    <w:p w14:paraId="01E390E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89" w:history="1">
        <w:r w:rsidR="00A371F4" w:rsidRPr="00A371F4">
          <w:rPr>
            <w:rFonts w:ascii="Courier New" w:eastAsia="Times New Roman" w:hAnsi="Courier New" w:cs="Courier New"/>
            <w:color w:val="0000FF"/>
            <w:sz w:val="24"/>
            <w:szCs w:val="24"/>
            <w:u w:val="single"/>
            <w:lang w:eastAsia="en-IN"/>
          </w:rPr>
          <w:t>00:06</w:t>
        </w:r>
      </w:hyperlink>
      <w:r w:rsidR="00A371F4" w:rsidRPr="00A371F4">
        <w:rPr>
          <w:rFonts w:ascii="Roboto" w:eastAsia="Times New Roman" w:hAnsi="Roboto" w:cs="Times New Roman"/>
          <w:color w:val="3C4043"/>
          <w:sz w:val="24"/>
          <w:szCs w:val="24"/>
          <w:lang w:eastAsia="en-IN"/>
        </w:rPr>
        <w:t>However, if, for whatever reason, a customer decides that Google is no longer the best provider for their needs, we provide them with the ability to run their applications elsewhere.</w:t>
      </w:r>
    </w:p>
    <w:p w14:paraId="123BDD4B"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90" w:history="1">
        <w:r w:rsidR="00A371F4" w:rsidRPr="00A371F4">
          <w:rPr>
            <w:rFonts w:ascii="Courier New" w:eastAsia="Times New Roman" w:hAnsi="Courier New" w:cs="Courier New"/>
            <w:color w:val="0000FF"/>
            <w:sz w:val="24"/>
            <w:szCs w:val="24"/>
            <w:u w:val="single"/>
            <w:lang w:eastAsia="en-IN"/>
          </w:rPr>
          <w:t>00:17</w:t>
        </w:r>
      </w:hyperlink>
      <w:r w:rsidR="00A371F4" w:rsidRPr="00A371F4">
        <w:rPr>
          <w:rFonts w:ascii="Roboto" w:eastAsia="Times New Roman" w:hAnsi="Roboto" w:cs="Times New Roman"/>
          <w:color w:val="3C4043"/>
          <w:sz w:val="24"/>
          <w:szCs w:val="24"/>
          <w:lang w:eastAsia="en-IN"/>
        </w:rPr>
        <w:t xml:space="preserve">Google publishes key elements of technology using </w:t>
      </w:r>
      <w:proofErr w:type="gramStart"/>
      <w:r w:rsidR="00A371F4" w:rsidRPr="00A371F4">
        <w:rPr>
          <w:rFonts w:ascii="Roboto" w:eastAsia="Times New Roman" w:hAnsi="Roboto" w:cs="Times New Roman"/>
          <w:color w:val="3C4043"/>
          <w:sz w:val="24"/>
          <w:szCs w:val="24"/>
          <w:lang w:eastAsia="en-IN"/>
        </w:rPr>
        <w:t>open source</w:t>
      </w:r>
      <w:proofErr w:type="gramEnd"/>
      <w:r w:rsidR="00A371F4" w:rsidRPr="00A371F4">
        <w:rPr>
          <w:rFonts w:ascii="Roboto" w:eastAsia="Times New Roman" w:hAnsi="Roboto" w:cs="Times New Roman"/>
          <w:color w:val="3C4043"/>
          <w:sz w:val="24"/>
          <w:szCs w:val="24"/>
          <w:lang w:eastAsia="en-IN"/>
        </w:rPr>
        <w:t xml:space="preserve"> licenses to create ecosystems that provide customers with options other than Google.</w:t>
      </w:r>
    </w:p>
    <w:p w14:paraId="1DA5502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91" w:history="1">
        <w:r w:rsidR="00A371F4" w:rsidRPr="00A371F4">
          <w:rPr>
            <w:rFonts w:ascii="Courier New" w:eastAsia="Times New Roman" w:hAnsi="Courier New" w:cs="Courier New"/>
            <w:color w:val="0000FF"/>
            <w:sz w:val="24"/>
            <w:szCs w:val="24"/>
            <w:u w:val="single"/>
            <w:lang w:eastAsia="en-IN"/>
          </w:rPr>
          <w:t>00:26</w:t>
        </w:r>
      </w:hyperlink>
      <w:r w:rsidR="00A371F4" w:rsidRPr="00A371F4">
        <w:rPr>
          <w:rFonts w:ascii="Roboto" w:eastAsia="Times New Roman" w:hAnsi="Roboto" w:cs="Times New Roman"/>
          <w:color w:val="3C4043"/>
          <w:sz w:val="24"/>
          <w:szCs w:val="24"/>
          <w:lang w:eastAsia="en-IN"/>
        </w:rPr>
        <w:t xml:space="preserve">For example, TensorFlow, an </w:t>
      </w:r>
      <w:proofErr w:type="gramStart"/>
      <w:r w:rsidR="00A371F4" w:rsidRPr="00A371F4">
        <w:rPr>
          <w:rFonts w:ascii="Roboto" w:eastAsia="Times New Roman" w:hAnsi="Roboto" w:cs="Times New Roman"/>
          <w:color w:val="3C4043"/>
          <w:sz w:val="24"/>
          <w:szCs w:val="24"/>
          <w:lang w:eastAsia="en-IN"/>
        </w:rPr>
        <w:t>open source</w:t>
      </w:r>
      <w:proofErr w:type="gramEnd"/>
      <w:r w:rsidR="00A371F4" w:rsidRPr="00A371F4">
        <w:rPr>
          <w:rFonts w:ascii="Roboto" w:eastAsia="Times New Roman" w:hAnsi="Roboto" w:cs="Times New Roman"/>
          <w:color w:val="3C4043"/>
          <w:sz w:val="24"/>
          <w:szCs w:val="24"/>
          <w:lang w:eastAsia="en-IN"/>
        </w:rPr>
        <w:t xml:space="preserve"> software library for machine learning developed inside Google, is at the heart of a strong open source ecosystem.</w:t>
      </w:r>
    </w:p>
    <w:p w14:paraId="69FFD036"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92" w:history="1">
        <w:r w:rsidR="00A371F4" w:rsidRPr="00A371F4">
          <w:rPr>
            <w:rFonts w:ascii="Courier New" w:eastAsia="Times New Roman" w:hAnsi="Courier New" w:cs="Courier New"/>
            <w:color w:val="0000FF"/>
            <w:sz w:val="24"/>
            <w:szCs w:val="24"/>
            <w:u w:val="single"/>
            <w:lang w:eastAsia="en-IN"/>
          </w:rPr>
          <w:t>00:35</w:t>
        </w:r>
      </w:hyperlink>
      <w:r w:rsidR="00A371F4" w:rsidRPr="00A371F4">
        <w:rPr>
          <w:rFonts w:ascii="Roboto" w:eastAsia="Times New Roman" w:hAnsi="Roboto" w:cs="Times New Roman"/>
          <w:color w:val="3C4043"/>
          <w:sz w:val="24"/>
          <w:szCs w:val="24"/>
          <w:lang w:eastAsia="en-IN"/>
        </w:rPr>
        <w:t>Google provides interoperability at multiple layers of the stack.</w:t>
      </w:r>
    </w:p>
    <w:p w14:paraId="15E399B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93" w:history="1">
        <w:r w:rsidR="00A371F4" w:rsidRPr="00A371F4">
          <w:rPr>
            <w:rFonts w:ascii="Courier New" w:eastAsia="Times New Roman" w:hAnsi="Courier New" w:cs="Courier New"/>
            <w:color w:val="0000FF"/>
            <w:sz w:val="24"/>
            <w:szCs w:val="24"/>
            <w:u w:val="single"/>
            <w:lang w:eastAsia="en-IN"/>
          </w:rPr>
          <w:t>00:39</w:t>
        </w:r>
      </w:hyperlink>
      <w:r w:rsidR="00A371F4" w:rsidRPr="00A371F4">
        <w:rPr>
          <w:rFonts w:ascii="Roboto" w:eastAsia="Times New Roman" w:hAnsi="Roboto" w:cs="Times New Roman"/>
          <w:color w:val="3C4043"/>
          <w:sz w:val="24"/>
          <w:szCs w:val="24"/>
          <w:lang w:eastAsia="en-IN"/>
        </w:rPr>
        <w:t xml:space="preserve">Kubernetes and Google Kubernetes Engine give customers the ability to mix and match microservices </w:t>
      </w:r>
      <w:proofErr w:type="gramStart"/>
      <w:r w:rsidR="00A371F4" w:rsidRPr="00A371F4">
        <w:rPr>
          <w:rFonts w:ascii="Roboto" w:eastAsia="Times New Roman" w:hAnsi="Roboto" w:cs="Times New Roman"/>
          <w:color w:val="3C4043"/>
          <w:sz w:val="24"/>
          <w:szCs w:val="24"/>
          <w:lang w:eastAsia="en-IN"/>
        </w:rPr>
        <w:t>running</w:t>
      </w:r>
      <w:proofErr w:type="gramEnd"/>
    </w:p>
    <w:p w14:paraId="578D8D46"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94" w:history="1">
        <w:r w:rsidR="00A371F4" w:rsidRPr="00A371F4">
          <w:rPr>
            <w:rFonts w:ascii="Courier New" w:eastAsia="Times New Roman" w:hAnsi="Courier New" w:cs="Courier New"/>
            <w:color w:val="0000FF"/>
            <w:sz w:val="24"/>
            <w:szCs w:val="24"/>
            <w:u w:val="single"/>
            <w:lang w:eastAsia="en-IN"/>
          </w:rPr>
          <w:t>00:45</w:t>
        </w:r>
      </w:hyperlink>
      <w:r w:rsidR="00A371F4" w:rsidRPr="00A371F4">
        <w:rPr>
          <w:rFonts w:ascii="Roboto" w:eastAsia="Times New Roman" w:hAnsi="Roboto" w:cs="Times New Roman"/>
          <w:color w:val="3C4043"/>
          <w:sz w:val="24"/>
          <w:szCs w:val="24"/>
          <w:lang w:eastAsia="en-IN"/>
        </w:rPr>
        <w:t>across different clouds, while Google Cloud’s operations suite lets customers monitor workloads across multiple cloud providers.</w:t>
      </w:r>
    </w:p>
    <w:p w14:paraId="1B69FEB8" w14:textId="77777777" w:rsidR="00A371F4" w:rsidRDefault="00A371F4" w:rsidP="00A371F4">
      <w:pPr>
        <w:shd w:val="clear" w:color="auto" w:fill="FFFFFF"/>
        <w:spacing w:after="0" w:line="240" w:lineRule="auto"/>
        <w:rPr>
          <w:rFonts w:ascii="Roboto" w:eastAsia="Times New Roman" w:hAnsi="Roboto" w:cs="Times New Roman"/>
          <w:color w:val="3C4043"/>
          <w:sz w:val="24"/>
          <w:szCs w:val="24"/>
          <w:lang w:eastAsia="en-IN"/>
        </w:rPr>
      </w:pPr>
    </w:p>
    <w:p w14:paraId="51E3C217" w14:textId="290FD6EF" w:rsidR="00A371F4" w:rsidRDefault="00A371F4" w:rsidP="00A371F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Pricing and Billing-</w:t>
      </w:r>
    </w:p>
    <w:p w14:paraId="6C23F490" w14:textId="77777777" w:rsidR="00A371F4" w:rsidRPr="00A371F4" w:rsidRDefault="00000000" w:rsidP="00A371F4">
      <w:pPr>
        <w:spacing w:after="0" w:line="240" w:lineRule="auto"/>
        <w:rPr>
          <w:rFonts w:ascii="Times New Roman" w:eastAsia="Times New Roman" w:hAnsi="Times New Roman" w:cs="Times New Roman"/>
          <w:sz w:val="24"/>
          <w:szCs w:val="24"/>
          <w:lang w:eastAsia="en-IN"/>
        </w:rPr>
      </w:pPr>
      <w:hyperlink r:id="rId595" w:history="1">
        <w:r w:rsidR="00A371F4" w:rsidRPr="00A371F4">
          <w:rPr>
            <w:rFonts w:ascii="Courier New" w:eastAsia="Times New Roman" w:hAnsi="Courier New" w:cs="Courier New"/>
            <w:color w:val="0000FF"/>
            <w:sz w:val="24"/>
            <w:szCs w:val="24"/>
            <w:u w:val="single"/>
            <w:lang w:eastAsia="en-IN"/>
          </w:rPr>
          <w:t>00:00</w:t>
        </w:r>
      </w:hyperlink>
      <w:r w:rsidR="00A371F4" w:rsidRPr="00A371F4">
        <w:rPr>
          <w:rFonts w:ascii="Times New Roman" w:eastAsia="Times New Roman" w:hAnsi="Times New Roman" w:cs="Times New Roman"/>
          <w:sz w:val="24"/>
          <w:szCs w:val="24"/>
          <w:lang w:eastAsia="en-IN"/>
        </w:rPr>
        <w:t>To round off this section of the course, let’s take a brief look at Google Cloud’s pricing structure.</w:t>
      </w:r>
    </w:p>
    <w:p w14:paraId="3A6A1E4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96" w:history="1">
        <w:r w:rsidR="00A371F4" w:rsidRPr="00A371F4">
          <w:rPr>
            <w:rFonts w:ascii="Courier New" w:eastAsia="Times New Roman" w:hAnsi="Courier New" w:cs="Courier New"/>
            <w:color w:val="0000FF"/>
            <w:sz w:val="24"/>
            <w:szCs w:val="24"/>
            <w:u w:val="single"/>
            <w:lang w:eastAsia="en-IN"/>
          </w:rPr>
          <w:t>00:05</w:t>
        </w:r>
      </w:hyperlink>
      <w:r w:rsidR="00A371F4" w:rsidRPr="00A371F4">
        <w:rPr>
          <w:rFonts w:ascii="Roboto" w:eastAsia="Times New Roman" w:hAnsi="Roboto" w:cs="Times New Roman"/>
          <w:color w:val="3C4043"/>
          <w:sz w:val="24"/>
          <w:szCs w:val="24"/>
          <w:lang w:eastAsia="en-IN"/>
        </w:rPr>
        <w:t>Google was the first major cloud provider to deliver per-second billing for its infrastructure-as-a-service compute offering, Compute Engine.</w:t>
      </w:r>
    </w:p>
    <w:p w14:paraId="1418DEF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97" w:history="1">
        <w:r w:rsidR="00A371F4" w:rsidRPr="00A371F4">
          <w:rPr>
            <w:rFonts w:ascii="Courier New" w:eastAsia="Times New Roman" w:hAnsi="Courier New" w:cs="Courier New"/>
            <w:color w:val="0000FF"/>
            <w:sz w:val="24"/>
            <w:szCs w:val="24"/>
            <w:u w:val="single"/>
            <w:lang w:eastAsia="en-IN"/>
          </w:rPr>
          <w:t>00:13</w:t>
        </w:r>
      </w:hyperlink>
      <w:r w:rsidR="00A371F4" w:rsidRPr="00A371F4">
        <w:rPr>
          <w:rFonts w:ascii="Roboto" w:eastAsia="Times New Roman" w:hAnsi="Roboto" w:cs="Times New Roman"/>
          <w:color w:val="3C4043"/>
          <w:sz w:val="24"/>
          <w:szCs w:val="24"/>
          <w:lang w:eastAsia="en-IN"/>
        </w:rPr>
        <w:t xml:space="preserve">In addition, per-second billing is now also offered for users of Google Kubernetes Engine (our container infrastructure as a service), </w:t>
      </w:r>
      <w:proofErr w:type="spellStart"/>
      <w:r w:rsidR="00A371F4" w:rsidRPr="00A371F4">
        <w:rPr>
          <w:rFonts w:ascii="Roboto" w:eastAsia="Times New Roman" w:hAnsi="Roboto" w:cs="Times New Roman"/>
          <w:color w:val="3C4043"/>
          <w:sz w:val="24"/>
          <w:szCs w:val="24"/>
          <w:lang w:eastAsia="en-IN"/>
        </w:rPr>
        <w:t>Dataproc</w:t>
      </w:r>
      <w:proofErr w:type="spellEnd"/>
      <w:r w:rsidR="00A371F4" w:rsidRPr="00A371F4">
        <w:rPr>
          <w:rFonts w:ascii="Roboto" w:eastAsia="Times New Roman" w:hAnsi="Roboto" w:cs="Times New Roman"/>
          <w:color w:val="3C4043"/>
          <w:sz w:val="24"/>
          <w:szCs w:val="24"/>
          <w:lang w:eastAsia="en-IN"/>
        </w:rPr>
        <w:t xml:space="preserve"> (which is</w:t>
      </w:r>
    </w:p>
    <w:p w14:paraId="192E7AA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98" w:history="1">
        <w:r w:rsidR="00A371F4" w:rsidRPr="00A371F4">
          <w:rPr>
            <w:rFonts w:ascii="Courier New" w:eastAsia="Times New Roman" w:hAnsi="Courier New" w:cs="Courier New"/>
            <w:color w:val="0000FF"/>
            <w:sz w:val="24"/>
            <w:szCs w:val="24"/>
            <w:u w:val="single"/>
            <w:lang w:eastAsia="en-IN"/>
          </w:rPr>
          <w:t>00:22</w:t>
        </w:r>
      </w:hyperlink>
      <w:r w:rsidR="00A371F4" w:rsidRPr="00A371F4">
        <w:rPr>
          <w:rFonts w:ascii="Roboto" w:eastAsia="Times New Roman" w:hAnsi="Roboto" w:cs="Times New Roman"/>
          <w:color w:val="3C4043"/>
          <w:sz w:val="24"/>
          <w:szCs w:val="24"/>
          <w:lang w:eastAsia="en-IN"/>
        </w:rPr>
        <w:t>the equivalent of the big data system Hadoop, but operating as a service), and App Engine flexible environment VMs (a platform as a service).</w:t>
      </w:r>
    </w:p>
    <w:p w14:paraId="2724391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599" w:history="1">
        <w:r w:rsidR="00A371F4" w:rsidRPr="00A371F4">
          <w:rPr>
            <w:rFonts w:ascii="Courier New" w:eastAsia="Times New Roman" w:hAnsi="Courier New" w:cs="Courier New"/>
            <w:color w:val="0000FF"/>
            <w:sz w:val="24"/>
            <w:szCs w:val="24"/>
            <w:u w:val="single"/>
            <w:lang w:eastAsia="en-IN"/>
          </w:rPr>
          <w:t>00:32</w:t>
        </w:r>
      </w:hyperlink>
      <w:r w:rsidR="00A371F4" w:rsidRPr="00A371F4">
        <w:rPr>
          <w:rFonts w:ascii="Roboto" w:eastAsia="Times New Roman" w:hAnsi="Roboto" w:cs="Times New Roman"/>
          <w:color w:val="3C4043"/>
          <w:sz w:val="24"/>
          <w:szCs w:val="24"/>
          <w:lang w:eastAsia="en-IN"/>
        </w:rPr>
        <w:t>We’ll explore these products and services later in the course.</w:t>
      </w:r>
    </w:p>
    <w:p w14:paraId="33AF6B85"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0" w:history="1">
        <w:r w:rsidR="00A371F4" w:rsidRPr="00A371F4">
          <w:rPr>
            <w:rFonts w:ascii="Courier New" w:eastAsia="Times New Roman" w:hAnsi="Courier New" w:cs="Courier New"/>
            <w:color w:val="0000FF"/>
            <w:sz w:val="24"/>
            <w:szCs w:val="24"/>
            <w:u w:val="single"/>
            <w:lang w:eastAsia="en-IN"/>
          </w:rPr>
          <w:t>00:37</w:t>
        </w:r>
      </w:hyperlink>
      <w:r w:rsidR="00A371F4" w:rsidRPr="00A371F4">
        <w:rPr>
          <w:rFonts w:ascii="Roboto" w:eastAsia="Times New Roman" w:hAnsi="Roboto" w:cs="Times New Roman"/>
          <w:color w:val="3C4043"/>
          <w:sz w:val="24"/>
          <w:szCs w:val="24"/>
          <w:lang w:eastAsia="en-IN"/>
        </w:rPr>
        <w:t>Compute Engine offers automatically applied sustained-use discounts, which are automatic discounts that you get for running a virtual machine instance for a significant portion of the billing month.</w:t>
      </w:r>
    </w:p>
    <w:p w14:paraId="6BBC955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1" w:history="1">
        <w:r w:rsidR="00A371F4" w:rsidRPr="00A371F4">
          <w:rPr>
            <w:rFonts w:ascii="Courier New" w:eastAsia="Times New Roman" w:hAnsi="Courier New" w:cs="Courier New"/>
            <w:color w:val="0000FF"/>
            <w:sz w:val="24"/>
            <w:szCs w:val="24"/>
            <w:u w:val="single"/>
            <w:lang w:eastAsia="en-IN"/>
          </w:rPr>
          <w:t>00:48</w:t>
        </w:r>
      </w:hyperlink>
      <w:r w:rsidR="00A371F4" w:rsidRPr="00A371F4">
        <w:rPr>
          <w:rFonts w:ascii="Roboto" w:eastAsia="Times New Roman" w:hAnsi="Roboto" w:cs="Times New Roman"/>
          <w:color w:val="3C4043"/>
          <w:sz w:val="24"/>
          <w:szCs w:val="24"/>
          <w:lang w:eastAsia="en-IN"/>
        </w:rPr>
        <w:t>Specifically, when you run an instance for more than 25% of a month, Compute Engine automatically gives you a discount for every incremental minute you use for that instance.</w:t>
      </w:r>
    </w:p>
    <w:p w14:paraId="3CB959FC"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2" w:history="1">
        <w:r w:rsidR="00A371F4" w:rsidRPr="00A371F4">
          <w:rPr>
            <w:rFonts w:ascii="Courier New" w:eastAsia="Times New Roman" w:hAnsi="Courier New" w:cs="Courier New"/>
            <w:color w:val="0000FF"/>
            <w:sz w:val="24"/>
            <w:szCs w:val="24"/>
            <w:u w:val="single"/>
            <w:lang w:eastAsia="en-IN"/>
          </w:rPr>
          <w:t>00:58</w:t>
        </w:r>
      </w:hyperlink>
      <w:r w:rsidR="00A371F4" w:rsidRPr="00A371F4">
        <w:rPr>
          <w:rFonts w:ascii="Roboto" w:eastAsia="Times New Roman" w:hAnsi="Roboto" w:cs="Times New Roman"/>
          <w:color w:val="3C4043"/>
          <w:sz w:val="24"/>
          <w:szCs w:val="24"/>
          <w:lang w:eastAsia="en-IN"/>
        </w:rPr>
        <w:t>Custom virtual machine types allow Compute Engine virtual machines to be fine-tuned with optimal amounts of</w:t>
      </w:r>
    </w:p>
    <w:p w14:paraId="2DBDE14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3" w:history="1">
        <w:r w:rsidR="00A371F4" w:rsidRPr="00A371F4">
          <w:rPr>
            <w:rFonts w:ascii="Courier New" w:eastAsia="Times New Roman" w:hAnsi="Courier New" w:cs="Courier New"/>
            <w:color w:val="0000FF"/>
            <w:sz w:val="24"/>
            <w:szCs w:val="24"/>
            <w:u w:val="single"/>
            <w:lang w:eastAsia="en-IN"/>
          </w:rPr>
          <w:t>01:05</w:t>
        </w:r>
      </w:hyperlink>
      <w:r w:rsidR="00A371F4" w:rsidRPr="00A371F4">
        <w:rPr>
          <w:rFonts w:ascii="Roboto" w:eastAsia="Times New Roman" w:hAnsi="Roboto" w:cs="Times New Roman"/>
          <w:color w:val="3C4043"/>
          <w:sz w:val="24"/>
          <w:szCs w:val="24"/>
          <w:lang w:eastAsia="en-IN"/>
        </w:rPr>
        <w:t>vCPU and memory for their applications so that you can tailor your pricing for your workloads.</w:t>
      </w:r>
    </w:p>
    <w:p w14:paraId="68792F1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4" w:history="1">
        <w:r w:rsidR="00A371F4" w:rsidRPr="00A371F4">
          <w:rPr>
            <w:rFonts w:ascii="Courier New" w:eastAsia="Times New Roman" w:hAnsi="Courier New" w:cs="Courier New"/>
            <w:color w:val="0000FF"/>
            <w:sz w:val="24"/>
            <w:szCs w:val="24"/>
            <w:u w:val="single"/>
            <w:lang w:eastAsia="en-IN"/>
          </w:rPr>
          <w:t>01:12</w:t>
        </w:r>
      </w:hyperlink>
      <w:r w:rsidR="00A371F4" w:rsidRPr="00A371F4">
        <w:rPr>
          <w:rFonts w:ascii="Roboto" w:eastAsia="Times New Roman" w:hAnsi="Roboto" w:cs="Times New Roman"/>
          <w:color w:val="3C4043"/>
          <w:sz w:val="24"/>
          <w:szCs w:val="24"/>
          <w:lang w:eastAsia="en-IN"/>
        </w:rPr>
        <w:t>Our online pricing calculator can help estimate your costs.</w:t>
      </w:r>
    </w:p>
    <w:p w14:paraId="0C11A48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5" w:history="1">
        <w:r w:rsidR="00A371F4" w:rsidRPr="00A371F4">
          <w:rPr>
            <w:rFonts w:ascii="Courier New" w:eastAsia="Times New Roman" w:hAnsi="Courier New" w:cs="Courier New"/>
            <w:color w:val="0000FF"/>
            <w:sz w:val="24"/>
            <w:szCs w:val="24"/>
            <w:u w:val="single"/>
            <w:lang w:eastAsia="en-IN"/>
          </w:rPr>
          <w:t>01:16</w:t>
        </w:r>
      </w:hyperlink>
      <w:r w:rsidR="00A371F4" w:rsidRPr="00A371F4">
        <w:rPr>
          <w:rFonts w:ascii="Roboto" w:eastAsia="Times New Roman" w:hAnsi="Roboto" w:cs="Times New Roman"/>
          <w:color w:val="3C4043"/>
          <w:sz w:val="24"/>
          <w:szCs w:val="24"/>
          <w:lang w:eastAsia="en-IN"/>
        </w:rPr>
        <w:t>Visit cloud.google.com/products/calculator to try it out.</w:t>
      </w:r>
    </w:p>
    <w:p w14:paraId="1BE1E14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6" w:history="1">
        <w:r w:rsidR="00A371F4" w:rsidRPr="00A371F4">
          <w:rPr>
            <w:rFonts w:ascii="Courier New" w:eastAsia="Times New Roman" w:hAnsi="Courier New" w:cs="Courier New"/>
            <w:color w:val="0000FF"/>
            <w:sz w:val="24"/>
            <w:szCs w:val="24"/>
            <w:u w:val="single"/>
            <w:lang w:eastAsia="en-IN"/>
          </w:rPr>
          <w:t>01:22</w:t>
        </w:r>
      </w:hyperlink>
      <w:r w:rsidR="00A371F4" w:rsidRPr="00A371F4">
        <w:rPr>
          <w:rFonts w:ascii="Roboto" w:eastAsia="Times New Roman" w:hAnsi="Roboto" w:cs="Times New Roman"/>
          <w:color w:val="3C4043"/>
          <w:sz w:val="24"/>
          <w:szCs w:val="24"/>
          <w:lang w:eastAsia="en-IN"/>
        </w:rPr>
        <w:t>Now, you’re probably thinking, “How can I make sure I don’t accidentally run up a big Google Cloud bill?”</w:t>
      </w:r>
    </w:p>
    <w:p w14:paraId="438D366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7" w:history="1">
        <w:r w:rsidR="00A371F4" w:rsidRPr="00A371F4">
          <w:rPr>
            <w:rFonts w:ascii="Courier New" w:eastAsia="Times New Roman" w:hAnsi="Courier New" w:cs="Courier New"/>
            <w:color w:val="0000FF"/>
            <w:sz w:val="24"/>
            <w:szCs w:val="24"/>
            <w:u w:val="single"/>
            <w:lang w:eastAsia="en-IN"/>
          </w:rPr>
          <w:t>01:30</w:t>
        </w:r>
      </w:hyperlink>
      <w:r w:rsidR="00A371F4" w:rsidRPr="00A371F4">
        <w:rPr>
          <w:rFonts w:ascii="Roboto" w:eastAsia="Times New Roman" w:hAnsi="Roboto" w:cs="Times New Roman"/>
          <w:color w:val="3C4043"/>
          <w:sz w:val="24"/>
          <w:szCs w:val="24"/>
          <w:lang w:eastAsia="en-IN"/>
        </w:rPr>
        <w:t>We provide a few tools to help.</w:t>
      </w:r>
    </w:p>
    <w:p w14:paraId="1B6C77FE"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8" w:history="1">
        <w:r w:rsidR="00A371F4" w:rsidRPr="00A371F4">
          <w:rPr>
            <w:rFonts w:ascii="Courier New" w:eastAsia="Times New Roman" w:hAnsi="Courier New" w:cs="Courier New"/>
            <w:color w:val="0000FF"/>
            <w:sz w:val="24"/>
            <w:szCs w:val="24"/>
            <w:u w:val="single"/>
            <w:lang w:eastAsia="en-IN"/>
          </w:rPr>
          <w:t>01:33</w:t>
        </w:r>
      </w:hyperlink>
      <w:r w:rsidR="00A371F4" w:rsidRPr="00A371F4">
        <w:rPr>
          <w:rFonts w:ascii="Roboto" w:eastAsia="Times New Roman" w:hAnsi="Roboto" w:cs="Times New Roman"/>
          <w:color w:val="3C4043"/>
          <w:sz w:val="24"/>
          <w:szCs w:val="24"/>
          <w:lang w:eastAsia="en-IN"/>
        </w:rPr>
        <w:t>You can define budgets at the billing account level or at the project level.</w:t>
      </w:r>
    </w:p>
    <w:p w14:paraId="2B4400B3"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09" w:history="1">
        <w:r w:rsidR="00A371F4" w:rsidRPr="00A371F4">
          <w:rPr>
            <w:rFonts w:ascii="Courier New" w:eastAsia="Times New Roman" w:hAnsi="Courier New" w:cs="Courier New"/>
            <w:color w:val="0000FF"/>
            <w:sz w:val="24"/>
            <w:szCs w:val="24"/>
            <w:u w:val="single"/>
            <w:lang w:eastAsia="en-IN"/>
          </w:rPr>
          <w:t>01:38</w:t>
        </w:r>
      </w:hyperlink>
      <w:r w:rsidR="00A371F4" w:rsidRPr="00A371F4">
        <w:rPr>
          <w:rFonts w:ascii="Roboto" w:eastAsia="Times New Roman" w:hAnsi="Roboto" w:cs="Times New Roman"/>
          <w:color w:val="3C4043"/>
          <w:sz w:val="24"/>
          <w:szCs w:val="24"/>
          <w:lang w:eastAsia="en-IN"/>
        </w:rPr>
        <w:t xml:space="preserve">A budget can be a fixed limit, or it can be tied to another metric; for example, a percentage of the previous </w:t>
      </w:r>
      <w:proofErr w:type="gramStart"/>
      <w:r w:rsidR="00A371F4" w:rsidRPr="00A371F4">
        <w:rPr>
          <w:rFonts w:ascii="Roboto" w:eastAsia="Times New Roman" w:hAnsi="Roboto" w:cs="Times New Roman"/>
          <w:color w:val="3C4043"/>
          <w:sz w:val="24"/>
          <w:szCs w:val="24"/>
          <w:lang w:eastAsia="en-IN"/>
        </w:rPr>
        <w:t>month’s</w:t>
      </w:r>
      <w:proofErr w:type="gramEnd"/>
      <w:r w:rsidR="00A371F4" w:rsidRPr="00A371F4">
        <w:rPr>
          <w:rFonts w:ascii="Roboto" w:eastAsia="Times New Roman" w:hAnsi="Roboto" w:cs="Times New Roman"/>
          <w:color w:val="3C4043"/>
          <w:sz w:val="24"/>
          <w:szCs w:val="24"/>
          <w:lang w:eastAsia="en-IN"/>
        </w:rPr>
        <w:t xml:space="preserve"> spend.</w:t>
      </w:r>
    </w:p>
    <w:p w14:paraId="6ADB9A0F"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0" w:history="1">
        <w:r w:rsidR="00A371F4" w:rsidRPr="00A371F4">
          <w:rPr>
            <w:rFonts w:ascii="Courier New" w:eastAsia="Times New Roman" w:hAnsi="Courier New" w:cs="Courier New"/>
            <w:color w:val="0000FF"/>
            <w:sz w:val="24"/>
            <w:szCs w:val="24"/>
            <w:u w:val="single"/>
            <w:lang w:eastAsia="en-IN"/>
          </w:rPr>
          <w:t>01:46</w:t>
        </w:r>
      </w:hyperlink>
      <w:r w:rsidR="00A371F4" w:rsidRPr="00A371F4">
        <w:rPr>
          <w:rFonts w:ascii="Roboto" w:eastAsia="Times New Roman" w:hAnsi="Roboto" w:cs="Times New Roman"/>
          <w:color w:val="3C4043"/>
          <w:sz w:val="24"/>
          <w:szCs w:val="24"/>
          <w:lang w:eastAsia="en-IN"/>
        </w:rPr>
        <w:t>To be notified when costs approach your budget limit, you can create an alert.</w:t>
      </w:r>
    </w:p>
    <w:p w14:paraId="05B212C9"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1" w:history="1">
        <w:r w:rsidR="00A371F4" w:rsidRPr="00A371F4">
          <w:rPr>
            <w:rFonts w:ascii="Courier New" w:eastAsia="Times New Roman" w:hAnsi="Courier New" w:cs="Courier New"/>
            <w:color w:val="0000FF"/>
            <w:sz w:val="24"/>
            <w:szCs w:val="24"/>
            <w:u w:val="single"/>
            <w:lang w:eastAsia="en-IN"/>
          </w:rPr>
          <w:t>01:51</w:t>
        </w:r>
      </w:hyperlink>
      <w:r w:rsidR="00A371F4" w:rsidRPr="00A371F4">
        <w:rPr>
          <w:rFonts w:ascii="Roboto" w:eastAsia="Times New Roman" w:hAnsi="Roboto" w:cs="Times New Roman"/>
          <w:color w:val="3C4043"/>
          <w:sz w:val="24"/>
          <w:szCs w:val="24"/>
          <w:lang w:eastAsia="en-IN"/>
        </w:rPr>
        <w:t>For example, with a budget limit of $20,000 and an alert set at 90%, you’ll receive a notification alert when your expenses reach $18,000.</w:t>
      </w:r>
    </w:p>
    <w:p w14:paraId="1B875AB3"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2" w:history="1">
        <w:r w:rsidR="00A371F4" w:rsidRPr="00A371F4">
          <w:rPr>
            <w:rFonts w:ascii="Courier New" w:eastAsia="Times New Roman" w:hAnsi="Courier New" w:cs="Courier New"/>
            <w:color w:val="0000FF"/>
            <w:sz w:val="24"/>
            <w:szCs w:val="24"/>
            <w:u w:val="single"/>
            <w:lang w:eastAsia="en-IN"/>
          </w:rPr>
          <w:t>02:01</w:t>
        </w:r>
      </w:hyperlink>
      <w:r w:rsidR="00A371F4" w:rsidRPr="00A371F4">
        <w:rPr>
          <w:rFonts w:ascii="Roboto" w:eastAsia="Times New Roman" w:hAnsi="Roboto" w:cs="Times New Roman"/>
          <w:color w:val="3C4043"/>
          <w:sz w:val="24"/>
          <w:szCs w:val="24"/>
          <w:lang w:eastAsia="en-IN"/>
        </w:rPr>
        <w:t>Alerts are generally set at 50%, 90% and 100%, but can also be customized.</w:t>
      </w:r>
    </w:p>
    <w:p w14:paraId="32AF48E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3" w:history="1">
        <w:r w:rsidR="00A371F4" w:rsidRPr="00A371F4">
          <w:rPr>
            <w:rFonts w:ascii="Courier New" w:eastAsia="Times New Roman" w:hAnsi="Courier New" w:cs="Courier New"/>
            <w:color w:val="0000FF"/>
            <w:sz w:val="24"/>
            <w:szCs w:val="24"/>
            <w:u w:val="single"/>
            <w:lang w:eastAsia="en-IN"/>
          </w:rPr>
          <w:t>02:10</w:t>
        </w:r>
      </w:hyperlink>
      <w:r w:rsidR="00A371F4" w:rsidRPr="00A371F4">
        <w:rPr>
          <w:rFonts w:ascii="Roboto" w:eastAsia="Times New Roman" w:hAnsi="Roboto" w:cs="Times New Roman"/>
          <w:color w:val="3C4043"/>
          <w:sz w:val="24"/>
          <w:szCs w:val="24"/>
          <w:lang w:eastAsia="en-IN"/>
        </w:rPr>
        <w:t>Reports is a visual tool in the Google Cloud Console that allows you to monitor expenditure based on a project or services.</w:t>
      </w:r>
    </w:p>
    <w:p w14:paraId="098D0237"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4" w:history="1">
        <w:r w:rsidR="00A371F4" w:rsidRPr="00A371F4">
          <w:rPr>
            <w:rFonts w:ascii="Courier New" w:eastAsia="Times New Roman" w:hAnsi="Courier New" w:cs="Courier New"/>
            <w:color w:val="0000FF"/>
            <w:sz w:val="24"/>
            <w:szCs w:val="24"/>
            <w:u w:val="single"/>
            <w:lang w:eastAsia="en-IN"/>
          </w:rPr>
          <w:t>02:18</w:t>
        </w:r>
      </w:hyperlink>
      <w:r w:rsidR="00A371F4" w:rsidRPr="00A371F4">
        <w:rPr>
          <w:rFonts w:ascii="Roboto" w:eastAsia="Times New Roman" w:hAnsi="Roboto" w:cs="Times New Roman"/>
          <w:color w:val="3C4043"/>
          <w:sz w:val="24"/>
          <w:szCs w:val="24"/>
          <w:lang w:eastAsia="en-IN"/>
        </w:rPr>
        <w:t>Finally, Google Cloud also implements quotas, which are designed to prevent the over-consumption of resources because of</w:t>
      </w:r>
    </w:p>
    <w:p w14:paraId="019ABD38"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5" w:history="1">
        <w:r w:rsidR="00A371F4" w:rsidRPr="00A371F4">
          <w:rPr>
            <w:rFonts w:ascii="Courier New" w:eastAsia="Times New Roman" w:hAnsi="Courier New" w:cs="Courier New"/>
            <w:color w:val="0000FF"/>
            <w:sz w:val="24"/>
            <w:szCs w:val="24"/>
            <w:u w:val="single"/>
            <w:lang w:eastAsia="en-IN"/>
          </w:rPr>
          <w:t>02:24</w:t>
        </w:r>
      </w:hyperlink>
      <w:r w:rsidR="00A371F4" w:rsidRPr="00A371F4">
        <w:rPr>
          <w:rFonts w:ascii="Roboto" w:eastAsia="Times New Roman" w:hAnsi="Roboto" w:cs="Times New Roman"/>
          <w:color w:val="3C4043"/>
          <w:sz w:val="24"/>
          <w:szCs w:val="24"/>
          <w:lang w:eastAsia="en-IN"/>
        </w:rPr>
        <w:t xml:space="preserve">an error or a malicious attack, protecting both account owners and the Google Cloud </w:t>
      </w:r>
      <w:proofErr w:type="gramStart"/>
      <w:r w:rsidR="00A371F4" w:rsidRPr="00A371F4">
        <w:rPr>
          <w:rFonts w:ascii="Roboto" w:eastAsia="Times New Roman" w:hAnsi="Roboto" w:cs="Times New Roman"/>
          <w:color w:val="3C4043"/>
          <w:sz w:val="24"/>
          <w:szCs w:val="24"/>
          <w:lang w:eastAsia="en-IN"/>
        </w:rPr>
        <w:t>community as a whole</w:t>
      </w:r>
      <w:proofErr w:type="gramEnd"/>
      <w:r w:rsidR="00A371F4" w:rsidRPr="00A371F4">
        <w:rPr>
          <w:rFonts w:ascii="Roboto" w:eastAsia="Times New Roman" w:hAnsi="Roboto" w:cs="Times New Roman"/>
          <w:color w:val="3C4043"/>
          <w:sz w:val="24"/>
          <w:szCs w:val="24"/>
          <w:lang w:eastAsia="en-IN"/>
        </w:rPr>
        <w:t>.</w:t>
      </w:r>
    </w:p>
    <w:p w14:paraId="2859BA87"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6" w:history="1">
        <w:r w:rsidR="00A371F4" w:rsidRPr="00A371F4">
          <w:rPr>
            <w:rFonts w:ascii="Courier New" w:eastAsia="Times New Roman" w:hAnsi="Courier New" w:cs="Courier New"/>
            <w:color w:val="0000FF"/>
            <w:sz w:val="24"/>
            <w:szCs w:val="24"/>
            <w:u w:val="single"/>
            <w:lang w:eastAsia="en-IN"/>
          </w:rPr>
          <w:t>02:33</w:t>
        </w:r>
      </w:hyperlink>
      <w:r w:rsidR="00A371F4" w:rsidRPr="00A371F4">
        <w:rPr>
          <w:rFonts w:ascii="Roboto" w:eastAsia="Times New Roman" w:hAnsi="Roboto" w:cs="Times New Roman"/>
          <w:color w:val="3C4043"/>
          <w:sz w:val="24"/>
          <w:szCs w:val="24"/>
          <w:lang w:eastAsia="en-IN"/>
        </w:rPr>
        <w:t>There are two types of quotas: rate quotas and allocation quotas.</w:t>
      </w:r>
    </w:p>
    <w:p w14:paraId="155594D4"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7" w:history="1">
        <w:r w:rsidR="00A371F4" w:rsidRPr="00A371F4">
          <w:rPr>
            <w:rFonts w:ascii="Courier New" w:eastAsia="Times New Roman" w:hAnsi="Courier New" w:cs="Courier New"/>
            <w:color w:val="0000FF"/>
            <w:sz w:val="24"/>
            <w:szCs w:val="24"/>
            <w:u w:val="single"/>
            <w:lang w:eastAsia="en-IN"/>
          </w:rPr>
          <w:t>02:38</w:t>
        </w:r>
      </w:hyperlink>
      <w:r w:rsidR="00A371F4" w:rsidRPr="00A371F4">
        <w:rPr>
          <w:rFonts w:ascii="Roboto" w:eastAsia="Times New Roman" w:hAnsi="Roboto" w:cs="Times New Roman"/>
          <w:color w:val="3C4043"/>
          <w:sz w:val="24"/>
          <w:szCs w:val="24"/>
          <w:lang w:eastAsia="en-IN"/>
        </w:rPr>
        <w:t>Both are applied at the project level.</w:t>
      </w:r>
    </w:p>
    <w:p w14:paraId="0F3B4872"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8" w:history="1">
        <w:r w:rsidR="00A371F4" w:rsidRPr="00A371F4">
          <w:rPr>
            <w:rFonts w:ascii="Courier New" w:eastAsia="Times New Roman" w:hAnsi="Courier New" w:cs="Courier New"/>
            <w:color w:val="0000FF"/>
            <w:sz w:val="24"/>
            <w:szCs w:val="24"/>
            <w:u w:val="single"/>
            <w:lang w:eastAsia="en-IN"/>
          </w:rPr>
          <w:t>02:41</w:t>
        </w:r>
      </w:hyperlink>
      <w:r w:rsidR="00A371F4" w:rsidRPr="00A371F4">
        <w:rPr>
          <w:rFonts w:ascii="Roboto" w:eastAsia="Times New Roman" w:hAnsi="Roboto" w:cs="Times New Roman"/>
          <w:color w:val="3C4043"/>
          <w:sz w:val="24"/>
          <w:szCs w:val="24"/>
          <w:lang w:eastAsia="en-IN"/>
        </w:rPr>
        <w:t>Rate quotas reset after a specific time.</w:t>
      </w:r>
    </w:p>
    <w:p w14:paraId="7056FAD1"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19" w:history="1">
        <w:r w:rsidR="00A371F4" w:rsidRPr="00A371F4">
          <w:rPr>
            <w:rFonts w:ascii="Courier New" w:eastAsia="Times New Roman" w:hAnsi="Courier New" w:cs="Courier New"/>
            <w:color w:val="0000FF"/>
            <w:sz w:val="24"/>
            <w:szCs w:val="24"/>
            <w:u w:val="single"/>
            <w:lang w:eastAsia="en-IN"/>
          </w:rPr>
          <w:t>02:44</w:t>
        </w:r>
      </w:hyperlink>
      <w:r w:rsidR="00A371F4" w:rsidRPr="00A371F4">
        <w:rPr>
          <w:rFonts w:ascii="Roboto" w:eastAsia="Times New Roman" w:hAnsi="Roboto" w:cs="Times New Roman"/>
          <w:color w:val="3C4043"/>
          <w:sz w:val="24"/>
          <w:szCs w:val="24"/>
          <w:lang w:eastAsia="en-IN"/>
        </w:rPr>
        <w:t>For example, by default, the GKE service implements a quota of 1,000 calls to its API from each Google Cloud project every 100 seconds.</w:t>
      </w:r>
    </w:p>
    <w:p w14:paraId="53E10B5D"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20" w:history="1">
        <w:r w:rsidR="00A371F4" w:rsidRPr="00A371F4">
          <w:rPr>
            <w:rFonts w:ascii="Courier New" w:eastAsia="Times New Roman" w:hAnsi="Courier New" w:cs="Courier New"/>
            <w:color w:val="0000FF"/>
            <w:sz w:val="24"/>
            <w:szCs w:val="24"/>
            <w:u w:val="single"/>
            <w:lang w:eastAsia="en-IN"/>
          </w:rPr>
          <w:t>02:53</w:t>
        </w:r>
      </w:hyperlink>
      <w:r w:rsidR="00A371F4" w:rsidRPr="00A371F4">
        <w:rPr>
          <w:rFonts w:ascii="Roboto" w:eastAsia="Times New Roman" w:hAnsi="Roboto" w:cs="Times New Roman"/>
          <w:color w:val="3C4043"/>
          <w:sz w:val="24"/>
          <w:szCs w:val="24"/>
          <w:lang w:eastAsia="en-IN"/>
        </w:rPr>
        <w:t xml:space="preserve">After </w:t>
      </w:r>
      <w:proofErr w:type="gramStart"/>
      <w:r w:rsidR="00A371F4" w:rsidRPr="00A371F4">
        <w:rPr>
          <w:rFonts w:ascii="Roboto" w:eastAsia="Times New Roman" w:hAnsi="Roboto" w:cs="Times New Roman"/>
          <w:color w:val="3C4043"/>
          <w:sz w:val="24"/>
          <w:szCs w:val="24"/>
          <w:lang w:eastAsia="en-IN"/>
        </w:rPr>
        <w:t>that 100 seconds</w:t>
      </w:r>
      <w:proofErr w:type="gramEnd"/>
      <w:r w:rsidR="00A371F4" w:rsidRPr="00A371F4">
        <w:rPr>
          <w:rFonts w:ascii="Roboto" w:eastAsia="Times New Roman" w:hAnsi="Roboto" w:cs="Times New Roman"/>
          <w:color w:val="3C4043"/>
          <w:sz w:val="24"/>
          <w:szCs w:val="24"/>
          <w:lang w:eastAsia="en-IN"/>
        </w:rPr>
        <w:t>, the limit is reset.</w:t>
      </w:r>
    </w:p>
    <w:p w14:paraId="7B7DD283"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21" w:history="1">
        <w:r w:rsidR="00A371F4" w:rsidRPr="00A371F4">
          <w:rPr>
            <w:rFonts w:ascii="Courier New" w:eastAsia="Times New Roman" w:hAnsi="Courier New" w:cs="Courier New"/>
            <w:color w:val="0000FF"/>
            <w:sz w:val="24"/>
            <w:szCs w:val="24"/>
            <w:u w:val="single"/>
            <w:lang w:eastAsia="en-IN"/>
          </w:rPr>
          <w:t>02:59</w:t>
        </w:r>
      </w:hyperlink>
      <w:r w:rsidR="00A371F4" w:rsidRPr="00A371F4">
        <w:rPr>
          <w:rFonts w:ascii="Roboto" w:eastAsia="Times New Roman" w:hAnsi="Roboto" w:cs="Times New Roman"/>
          <w:color w:val="3C4043"/>
          <w:sz w:val="24"/>
          <w:szCs w:val="24"/>
          <w:lang w:eastAsia="en-IN"/>
        </w:rPr>
        <w:t>Allocation quotas govern the number of resources you can have in your projects.</w:t>
      </w:r>
    </w:p>
    <w:p w14:paraId="2501E2BA"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22" w:history="1">
        <w:r w:rsidR="00A371F4" w:rsidRPr="00A371F4">
          <w:rPr>
            <w:rFonts w:ascii="Courier New" w:eastAsia="Times New Roman" w:hAnsi="Courier New" w:cs="Courier New"/>
            <w:color w:val="0000FF"/>
            <w:sz w:val="24"/>
            <w:szCs w:val="24"/>
            <w:u w:val="single"/>
            <w:lang w:eastAsia="en-IN"/>
          </w:rPr>
          <w:t>03:03</w:t>
        </w:r>
      </w:hyperlink>
      <w:r w:rsidR="00A371F4" w:rsidRPr="00A371F4">
        <w:rPr>
          <w:rFonts w:ascii="Roboto" w:eastAsia="Times New Roman" w:hAnsi="Roboto" w:cs="Times New Roman"/>
          <w:color w:val="3C4043"/>
          <w:sz w:val="24"/>
          <w:szCs w:val="24"/>
          <w:lang w:eastAsia="en-IN"/>
        </w:rPr>
        <w:t>For example, by default, each Google Cloud project has a quota allowing it no more than five Virtual Private Cloud networks.</w:t>
      </w:r>
    </w:p>
    <w:p w14:paraId="5463CC37" w14:textId="77777777" w:rsidR="00A371F4" w:rsidRPr="00A371F4" w:rsidRDefault="00000000" w:rsidP="00A371F4">
      <w:pPr>
        <w:shd w:val="clear" w:color="auto" w:fill="FFFFFF"/>
        <w:spacing w:after="0" w:line="240" w:lineRule="auto"/>
        <w:rPr>
          <w:rFonts w:ascii="Roboto" w:eastAsia="Times New Roman" w:hAnsi="Roboto" w:cs="Times New Roman"/>
          <w:color w:val="3C4043"/>
          <w:sz w:val="24"/>
          <w:szCs w:val="24"/>
          <w:lang w:eastAsia="en-IN"/>
        </w:rPr>
      </w:pPr>
      <w:hyperlink r:id="rId623" w:history="1">
        <w:r w:rsidR="00A371F4" w:rsidRPr="00A371F4">
          <w:rPr>
            <w:rFonts w:ascii="Courier New" w:eastAsia="Times New Roman" w:hAnsi="Courier New" w:cs="Courier New"/>
            <w:color w:val="0000FF"/>
            <w:sz w:val="24"/>
            <w:szCs w:val="24"/>
            <w:u w:val="single"/>
            <w:lang w:eastAsia="en-IN"/>
          </w:rPr>
          <w:t>03:11</w:t>
        </w:r>
      </w:hyperlink>
      <w:r w:rsidR="00A371F4" w:rsidRPr="00A371F4">
        <w:rPr>
          <w:rFonts w:ascii="Roboto" w:eastAsia="Times New Roman" w:hAnsi="Roboto" w:cs="Times New Roman"/>
          <w:color w:val="3C4043"/>
          <w:sz w:val="24"/>
          <w:szCs w:val="24"/>
          <w:lang w:eastAsia="en-IN"/>
        </w:rPr>
        <w:t>Although projects all start with the same quotas, you can change some of them by requesting an increase from Google Cloud Support.</w:t>
      </w:r>
    </w:p>
    <w:p w14:paraId="4BD96650" w14:textId="77777777" w:rsidR="00A371F4" w:rsidRDefault="00A371F4" w:rsidP="00A371F4">
      <w:pPr>
        <w:shd w:val="clear" w:color="auto" w:fill="FFFFFF"/>
        <w:spacing w:after="0" w:line="240" w:lineRule="auto"/>
        <w:rPr>
          <w:rFonts w:ascii="Roboto" w:eastAsia="Times New Roman" w:hAnsi="Roboto" w:cs="Times New Roman"/>
          <w:color w:val="3C4043"/>
          <w:sz w:val="24"/>
          <w:szCs w:val="24"/>
          <w:lang w:eastAsia="en-IN"/>
        </w:rPr>
      </w:pPr>
    </w:p>
    <w:p w14:paraId="7E64F9DC" w14:textId="71CCC220" w:rsidR="00A371F4" w:rsidRDefault="00A371F4" w:rsidP="00A371F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Quiz: Introducing Google Cloud-</w:t>
      </w:r>
    </w:p>
    <w:p w14:paraId="63C36689" w14:textId="0D042DCA" w:rsidR="00A371F4"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 xml:space="preserve">What cloud computing service binds application code to libraries that give access to the infrastructure an application </w:t>
      </w:r>
      <w:proofErr w:type="gramStart"/>
      <w:r>
        <w:rPr>
          <w:rFonts w:ascii="Roboto" w:hAnsi="Roboto"/>
          <w:color w:val="202124"/>
          <w:spacing w:val="2"/>
        </w:rPr>
        <w:t>needs</w:t>
      </w:r>
      <w:proofErr w:type="gramEnd"/>
      <w:r>
        <w:rPr>
          <w:rFonts w:ascii="Roboto" w:hAnsi="Roboto"/>
          <w:color w:val="202124"/>
          <w:spacing w:val="2"/>
        </w:rPr>
        <w:t>?</w:t>
      </w:r>
    </w:p>
    <w:p w14:paraId="150791C4" w14:textId="03B47EA3"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Platform as a service</w:t>
      </w:r>
    </w:p>
    <w:p w14:paraId="518889EC" w14:textId="77777777" w:rsidR="00E62B8A" w:rsidRDefault="00E62B8A" w:rsidP="00A371F4">
      <w:pPr>
        <w:shd w:val="clear" w:color="auto" w:fill="FFFFFF"/>
        <w:spacing w:after="0" w:line="240" w:lineRule="auto"/>
        <w:rPr>
          <w:rFonts w:ascii="Roboto" w:hAnsi="Roboto"/>
          <w:color w:val="202124"/>
          <w:spacing w:val="2"/>
        </w:rPr>
      </w:pPr>
    </w:p>
    <w:p w14:paraId="2EA1C8A0" w14:textId="3F5EA0B5"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 xml:space="preserve">What cloud computing service provides raw compute, storage, and network resources that are organized similarly to physical data </w:t>
      </w:r>
      <w:proofErr w:type="spellStart"/>
      <w:r>
        <w:rPr>
          <w:rFonts w:ascii="Roboto" w:hAnsi="Roboto"/>
          <w:color w:val="202124"/>
          <w:spacing w:val="2"/>
        </w:rPr>
        <w:t>centers</w:t>
      </w:r>
      <w:proofErr w:type="spellEnd"/>
      <w:r>
        <w:rPr>
          <w:rFonts w:ascii="Roboto" w:hAnsi="Roboto"/>
          <w:color w:val="202124"/>
          <w:spacing w:val="2"/>
        </w:rPr>
        <w:t>?</w:t>
      </w:r>
    </w:p>
    <w:p w14:paraId="5BD5DE55" w14:textId="122E1254"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Infrastructure as a service</w:t>
      </w:r>
    </w:p>
    <w:p w14:paraId="4EC371B3" w14:textId="77777777" w:rsidR="00E62B8A" w:rsidRDefault="00E62B8A" w:rsidP="00A371F4">
      <w:pPr>
        <w:shd w:val="clear" w:color="auto" w:fill="FFFFFF"/>
        <w:spacing w:after="0" w:line="240" w:lineRule="auto"/>
        <w:rPr>
          <w:rFonts w:ascii="Roboto" w:hAnsi="Roboto"/>
          <w:color w:val="202124"/>
          <w:spacing w:val="2"/>
        </w:rPr>
      </w:pPr>
    </w:p>
    <w:p w14:paraId="4F44F132" w14:textId="4BDB4C34"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lastRenderedPageBreak/>
        <w:t>Who benefits the most from billing by the second for cloud resources, such as virtual machines?</w:t>
      </w:r>
    </w:p>
    <w:p w14:paraId="3E95A028" w14:textId="11112D66"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 xml:space="preserve">Customers who create and run many virtual </w:t>
      </w:r>
      <w:proofErr w:type="gramStart"/>
      <w:r>
        <w:rPr>
          <w:rFonts w:ascii="Roboto" w:hAnsi="Roboto"/>
          <w:color w:val="202124"/>
          <w:spacing w:val="2"/>
        </w:rPr>
        <w:t>machines</w:t>
      </w:r>
      <w:proofErr w:type="gramEnd"/>
    </w:p>
    <w:p w14:paraId="39BD06E3" w14:textId="77777777" w:rsidR="00E62B8A" w:rsidRDefault="00E62B8A" w:rsidP="00A371F4">
      <w:pPr>
        <w:shd w:val="clear" w:color="auto" w:fill="FFFFFF"/>
        <w:spacing w:after="0" w:line="240" w:lineRule="auto"/>
        <w:rPr>
          <w:rFonts w:ascii="Roboto" w:hAnsi="Roboto"/>
          <w:color w:val="202124"/>
          <w:spacing w:val="2"/>
        </w:rPr>
      </w:pPr>
    </w:p>
    <w:p w14:paraId="4EB6C951" w14:textId="3622D101" w:rsidR="00E62B8A" w:rsidRDefault="00E62B8A" w:rsidP="00A371F4">
      <w:pPr>
        <w:shd w:val="clear" w:color="auto" w:fill="FFFFFF"/>
        <w:spacing w:after="0" w:line="240" w:lineRule="auto"/>
        <w:rPr>
          <w:rFonts w:ascii="Roboto" w:hAnsi="Roboto"/>
          <w:color w:val="202124"/>
          <w:spacing w:val="2"/>
        </w:rPr>
      </w:pPr>
      <w:r>
        <w:br/>
      </w:r>
      <w:r>
        <w:rPr>
          <w:rFonts w:ascii="Roboto" w:hAnsi="Roboto"/>
          <w:color w:val="202124"/>
          <w:spacing w:val="2"/>
        </w:rPr>
        <w:t>What is the primary benefit to a Google Cloud customer of using resources in several zones within a region?</w:t>
      </w:r>
    </w:p>
    <w:p w14:paraId="1F6750D3" w14:textId="702DEC68"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For improved fault tolerance</w:t>
      </w:r>
    </w:p>
    <w:p w14:paraId="1912F056" w14:textId="77777777" w:rsidR="00E62B8A" w:rsidRDefault="00E62B8A" w:rsidP="00A371F4">
      <w:pPr>
        <w:shd w:val="clear" w:color="auto" w:fill="FFFFFF"/>
        <w:spacing w:after="0" w:line="240" w:lineRule="auto"/>
        <w:rPr>
          <w:rFonts w:ascii="Roboto" w:hAnsi="Roboto"/>
          <w:color w:val="202124"/>
          <w:spacing w:val="2"/>
        </w:rPr>
      </w:pPr>
    </w:p>
    <w:p w14:paraId="7D52D528" w14:textId="2C05999F"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Which one of the following statements is true regarding the ability to scale cloud computing resources up and down?</w:t>
      </w:r>
    </w:p>
    <w:p w14:paraId="497B82BF" w14:textId="25589751"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CPU, memory, and storage resources are elastic.</w:t>
      </w:r>
    </w:p>
    <w:p w14:paraId="72819F6A" w14:textId="77777777" w:rsidR="00E62B8A" w:rsidRDefault="00E62B8A" w:rsidP="00A371F4">
      <w:pPr>
        <w:shd w:val="clear" w:color="auto" w:fill="FFFFFF"/>
        <w:spacing w:after="0" w:line="240" w:lineRule="auto"/>
        <w:rPr>
          <w:rFonts w:ascii="Roboto" w:hAnsi="Roboto"/>
          <w:color w:val="202124"/>
          <w:spacing w:val="2"/>
        </w:rPr>
      </w:pPr>
    </w:p>
    <w:p w14:paraId="7724C26A" w14:textId="4495129F"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Select two fundamental characteristics of cloud computing from this list.</w:t>
      </w:r>
    </w:p>
    <w:p w14:paraId="5172A670" w14:textId="20C8B02E"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Customers can scale their resource use up and down.</w:t>
      </w:r>
    </w:p>
    <w:p w14:paraId="72EB44FF" w14:textId="14914A5A" w:rsidR="00E62B8A" w:rsidRDefault="00E62B8A" w:rsidP="00A371F4">
      <w:pPr>
        <w:shd w:val="clear" w:color="auto" w:fill="FFFFFF"/>
        <w:spacing w:after="0" w:line="240" w:lineRule="auto"/>
        <w:rPr>
          <w:rFonts w:ascii="Roboto" w:hAnsi="Roboto"/>
          <w:color w:val="202124"/>
          <w:spacing w:val="2"/>
        </w:rPr>
      </w:pPr>
      <w:r>
        <w:rPr>
          <w:rFonts w:ascii="Roboto" w:hAnsi="Roboto"/>
          <w:color w:val="202124"/>
          <w:spacing w:val="2"/>
        </w:rPr>
        <w:t>Resources are available from anywhere over the network.</w:t>
      </w:r>
    </w:p>
    <w:p w14:paraId="1B5B7DF8" w14:textId="77777777" w:rsidR="00E62B8A" w:rsidRDefault="00E62B8A" w:rsidP="00A371F4">
      <w:pPr>
        <w:shd w:val="clear" w:color="auto" w:fill="FFFFFF"/>
        <w:spacing w:after="0" w:line="240" w:lineRule="auto"/>
        <w:rPr>
          <w:rFonts w:ascii="Roboto" w:hAnsi="Roboto"/>
          <w:color w:val="202124"/>
          <w:spacing w:val="2"/>
        </w:rPr>
      </w:pPr>
    </w:p>
    <w:p w14:paraId="2550CB13" w14:textId="77777777" w:rsidR="00E62B8A" w:rsidRDefault="00E62B8A" w:rsidP="00E62B8A">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RESOURCE AND ACCESS IN THE CLOUD:</w:t>
      </w:r>
    </w:p>
    <w:p w14:paraId="278B69E0" w14:textId="77777777" w:rsidR="00E62B8A" w:rsidRDefault="00E62B8A" w:rsidP="00E62B8A">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Google Cloud Resource Hierarchy-</w:t>
      </w:r>
    </w:p>
    <w:p w14:paraId="1F7519A4" w14:textId="77777777" w:rsidR="009C2376" w:rsidRPr="009C2376" w:rsidRDefault="00000000" w:rsidP="009C2376">
      <w:pPr>
        <w:spacing w:after="0" w:line="240" w:lineRule="auto"/>
        <w:rPr>
          <w:rFonts w:ascii="Times New Roman" w:eastAsia="Times New Roman" w:hAnsi="Times New Roman" w:cs="Times New Roman"/>
          <w:sz w:val="24"/>
          <w:szCs w:val="24"/>
          <w:lang w:eastAsia="en-IN"/>
        </w:rPr>
      </w:pPr>
      <w:hyperlink r:id="rId624" w:history="1">
        <w:r w:rsidR="009C2376" w:rsidRPr="009C2376">
          <w:rPr>
            <w:rFonts w:ascii="Courier New" w:eastAsia="Times New Roman" w:hAnsi="Courier New" w:cs="Courier New"/>
            <w:color w:val="0000FF"/>
            <w:sz w:val="24"/>
            <w:szCs w:val="24"/>
            <w:u w:val="single"/>
            <w:lang w:eastAsia="en-IN"/>
          </w:rPr>
          <w:t>00:00</w:t>
        </w:r>
      </w:hyperlink>
      <w:r w:rsidR="009C2376" w:rsidRPr="009C2376">
        <w:rPr>
          <w:rFonts w:ascii="Times New Roman" w:eastAsia="Times New Roman" w:hAnsi="Times New Roman" w:cs="Times New Roman"/>
          <w:sz w:val="24"/>
          <w:szCs w:val="24"/>
          <w:lang w:eastAsia="en-IN"/>
        </w:rPr>
        <w:t>In this section of the course we’ll look at the functional structure of Google Cloud.</w:t>
      </w:r>
    </w:p>
    <w:p w14:paraId="6A657BD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25" w:history="1">
        <w:r w:rsidR="009C2376" w:rsidRPr="009C2376">
          <w:rPr>
            <w:rFonts w:ascii="Courier New" w:eastAsia="Times New Roman" w:hAnsi="Courier New" w:cs="Courier New"/>
            <w:color w:val="0000FF"/>
            <w:sz w:val="24"/>
            <w:szCs w:val="24"/>
            <w:u w:val="single"/>
            <w:lang w:eastAsia="en-IN"/>
          </w:rPr>
          <w:t>00:05</w:t>
        </w:r>
      </w:hyperlink>
      <w:r w:rsidR="009C2376" w:rsidRPr="009C2376">
        <w:rPr>
          <w:rFonts w:ascii="Roboto" w:eastAsia="Times New Roman" w:hAnsi="Roboto" w:cs="Times New Roman"/>
          <w:color w:val="3C4043"/>
          <w:sz w:val="24"/>
          <w:szCs w:val="24"/>
          <w:lang w:eastAsia="en-IN"/>
        </w:rPr>
        <w:t>Google Cloud’s resource hierarchy contains four levels, and starting from the bottom up they are: resources, projects, folders, and an organization node.</w:t>
      </w:r>
    </w:p>
    <w:p w14:paraId="524C1FEC"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26" w:history="1">
        <w:r w:rsidR="009C2376" w:rsidRPr="009C2376">
          <w:rPr>
            <w:rFonts w:ascii="Courier New" w:eastAsia="Times New Roman" w:hAnsi="Courier New" w:cs="Courier New"/>
            <w:color w:val="0000FF"/>
            <w:sz w:val="24"/>
            <w:szCs w:val="24"/>
            <w:u w:val="single"/>
            <w:lang w:eastAsia="en-IN"/>
          </w:rPr>
          <w:t>00:17</w:t>
        </w:r>
      </w:hyperlink>
      <w:r w:rsidR="009C2376" w:rsidRPr="009C2376">
        <w:rPr>
          <w:rFonts w:ascii="Roboto" w:eastAsia="Times New Roman" w:hAnsi="Roboto" w:cs="Times New Roman"/>
          <w:color w:val="3C4043"/>
          <w:sz w:val="24"/>
          <w:szCs w:val="24"/>
          <w:lang w:eastAsia="en-IN"/>
        </w:rPr>
        <w:t>At the first level are resources.</w:t>
      </w:r>
    </w:p>
    <w:p w14:paraId="4D718B8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27" w:history="1">
        <w:r w:rsidR="009C2376" w:rsidRPr="009C2376">
          <w:rPr>
            <w:rFonts w:ascii="Courier New" w:eastAsia="Times New Roman" w:hAnsi="Courier New" w:cs="Courier New"/>
            <w:color w:val="0000FF"/>
            <w:sz w:val="24"/>
            <w:szCs w:val="24"/>
            <w:u w:val="single"/>
            <w:lang w:eastAsia="en-IN"/>
          </w:rPr>
          <w:t>00:20</w:t>
        </w:r>
      </w:hyperlink>
      <w:r w:rsidR="009C2376" w:rsidRPr="009C2376">
        <w:rPr>
          <w:rFonts w:ascii="Roboto" w:eastAsia="Times New Roman" w:hAnsi="Roboto" w:cs="Times New Roman"/>
          <w:color w:val="3C4043"/>
          <w:sz w:val="24"/>
          <w:szCs w:val="24"/>
          <w:lang w:eastAsia="en-IN"/>
        </w:rPr>
        <w:t xml:space="preserve">These represent virtual machines, Cloud Storage buckets, tables in </w:t>
      </w:r>
      <w:proofErr w:type="spellStart"/>
      <w:r w:rsidR="009C2376" w:rsidRPr="009C2376">
        <w:rPr>
          <w:rFonts w:ascii="Roboto" w:eastAsia="Times New Roman" w:hAnsi="Roboto" w:cs="Times New Roman"/>
          <w:color w:val="3C4043"/>
          <w:sz w:val="24"/>
          <w:szCs w:val="24"/>
          <w:lang w:eastAsia="en-IN"/>
        </w:rPr>
        <w:t>BigQuery</w:t>
      </w:r>
      <w:proofErr w:type="spellEnd"/>
      <w:r w:rsidR="009C2376" w:rsidRPr="009C2376">
        <w:rPr>
          <w:rFonts w:ascii="Roboto" w:eastAsia="Times New Roman" w:hAnsi="Roboto" w:cs="Times New Roman"/>
          <w:color w:val="3C4043"/>
          <w:sz w:val="24"/>
          <w:szCs w:val="24"/>
          <w:lang w:eastAsia="en-IN"/>
        </w:rPr>
        <w:t>, or anything else in Google Cloud.</w:t>
      </w:r>
    </w:p>
    <w:p w14:paraId="1801CDD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28" w:history="1">
        <w:r w:rsidR="009C2376" w:rsidRPr="009C2376">
          <w:rPr>
            <w:rFonts w:ascii="Courier New" w:eastAsia="Times New Roman" w:hAnsi="Courier New" w:cs="Courier New"/>
            <w:color w:val="0000FF"/>
            <w:sz w:val="24"/>
            <w:szCs w:val="24"/>
            <w:u w:val="single"/>
            <w:lang w:eastAsia="en-IN"/>
          </w:rPr>
          <w:t>00:29</w:t>
        </w:r>
      </w:hyperlink>
      <w:r w:rsidR="009C2376" w:rsidRPr="009C2376">
        <w:rPr>
          <w:rFonts w:ascii="Roboto" w:eastAsia="Times New Roman" w:hAnsi="Roboto" w:cs="Times New Roman"/>
          <w:color w:val="3C4043"/>
          <w:sz w:val="24"/>
          <w:szCs w:val="24"/>
          <w:lang w:eastAsia="en-IN"/>
        </w:rPr>
        <w:t>Resources are organized into projects, which sit on the second level.</w:t>
      </w:r>
    </w:p>
    <w:p w14:paraId="1842CC96"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29" w:history="1">
        <w:r w:rsidR="009C2376" w:rsidRPr="009C2376">
          <w:rPr>
            <w:rFonts w:ascii="Courier New" w:eastAsia="Times New Roman" w:hAnsi="Courier New" w:cs="Courier New"/>
            <w:color w:val="0000FF"/>
            <w:sz w:val="24"/>
            <w:szCs w:val="24"/>
            <w:u w:val="single"/>
            <w:lang w:eastAsia="en-IN"/>
          </w:rPr>
          <w:t>00:34</w:t>
        </w:r>
      </w:hyperlink>
      <w:r w:rsidR="009C2376" w:rsidRPr="009C2376">
        <w:rPr>
          <w:rFonts w:ascii="Roboto" w:eastAsia="Times New Roman" w:hAnsi="Roboto" w:cs="Times New Roman"/>
          <w:color w:val="3C4043"/>
          <w:sz w:val="24"/>
          <w:szCs w:val="24"/>
          <w:lang w:eastAsia="en-IN"/>
        </w:rPr>
        <w:t>Projects can be organized into folders, or even subfolders.</w:t>
      </w:r>
    </w:p>
    <w:p w14:paraId="55AF464C"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0" w:history="1">
        <w:r w:rsidR="009C2376" w:rsidRPr="009C2376">
          <w:rPr>
            <w:rFonts w:ascii="Courier New" w:eastAsia="Times New Roman" w:hAnsi="Courier New" w:cs="Courier New"/>
            <w:color w:val="0000FF"/>
            <w:sz w:val="24"/>
            <w:szCs w:val="24"/>
            <w:u w:val="single"/>
            <w:lang w:eastAsia="en-IN"/>
          </w:rPr>
          <w:t>00:37</w:t>
        </w:r>
      </w:hyperlink>
      <w:r w:rsidR="009C2376" w:rsidRPr="009C2376">
        <w:rPr>
          <w:rFonts w:ascii="Roboto" w:eastAsia="Times New Roman" w:hAnsi="Roboto" w:cs="Times New Roman"/>
          <w:color w:val="3C4043"/>
          <w:sz w:val="24"/>
          <w:szCs w:val="24"/>
          <w:lang w:eastAsia="en-IN"/>
        </w:rPr>
        <w:t>These sit at the third level.</w:t>
      </w:r>
    </w:p>
    <w:p w14:paraId="4028A71A"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1" w:history="1">
        <w:r w:rsidR="009C2376" w:rsidRPr="009C2376">
          <w:rPr>
            <w:rFonts w:ascii="Courier New" w:eastAsia="Times New Roman" w:hAnsi="Courier New" w:cs="Courier New"/>
            <w:color w:val="0000FF"/>
            <w:sz w:val="24"/>
            <w:szCs w:val="24"/>
            <w:u w:val="single"/>
            <w:lang w:eastAsia="en-IN"/>
          </w:rPr>
          <w:t>00:40</w:t>
        </w:r>
      </w:hyperlink>
      <w:r w:rsidR="009C2376" w:rsidRPr="009C2376">
        <w:rPr>
          <w:rFonts w:ascii="Roboto" w:eastAsia="Times New Roman" w:hAnsi="Roboto" w:cs="Times New Roman"/>
          <w:color w:val="3C4043"/>
          <w:sz w:val="24"/>
          <w:szCs w:val="24"/>
          <w:lang w:eastAsia="en-IN"/>
        </w:rPr>
        <w:t>And then at the top level is an organization node, which encompasses all the projects, folders, and resources in your organization.</w:t>
      </w:r>
    </w:p>
    <w:p w14:paraId="729F73F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2" w:history="1">
        <w:r w:rsidR="009C2376" w:rsidRPr="009C2376">
          <w:rPr>
            <w:rFonts w:ascii="Courier New" w:eastAsia="Times New Roman" w:hAnsi="Courier New" w:cs="Courier New"/>
            <w:color w:val="0000FF"/>
            <w:sz w:val="24"/>
            <w:szCs w:val="24"/>
            <w:u w:val="single"/>
            <w:lang w:eastAsia="en-IN"/>
          </w:rPr>
          <w:t>00:47</w:t>
        </w:r>
      </w:hyperlink>
      <w:r w:rsidR="009C2376" w:rsidRPr="009C2376">
        <w:rPr>
          <w:rFonts w:ascii="Roboto" w:eastAsia="Times New Roman" w:hAnsi="Roboto" w:cs="Times New Roman"/>
          <w:color w:val="3C4043"/>
          <w:sz w:val="24"/>
          <w:szCs w:val="24"/>
          <w:lang w:eastAsia="en-IN"/>
        </w:rPr>
        <w:t>It’s important to understand this resource hierarchy because it directly relates to how policies are managed and applied when you use Google Cloud.</w:t>
      </w:r>
    </w:p>
    <w:p w14:paraId="6A30138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3" w:history="1">
        <w:r w:rsidR="009C2376" w:rsidRPr="009C2376">
          <w:rPr>
            <w:rFonts w:ascii="Courier New" w:eastAsia="Times New Roman" w:hAnsi="Courier New" w:cs="Courier New"/>
            <w:color w:val="0000FF"/>
            <w:sz w:val="24"/>
            <w:szCs w:val="24"/>
            <w:u w:val="single"/>
            <w:lang w:eastAsia="en-IN"/>
          </w:rPr>
          <w:t>00:57</w:t>
        </w:r>
      </w:hyperlink>
      <w:r w:rsidR="009C2376" w:rsidRPr="009C2376">
        <w:rPr>
          <w:rFonts w:ascii="Roboto" w:eastAsia="Times New Roman" w:hAnsi="Roboto" w:cs="Times New Roman"/>
          <w:color w:val="3C4043"/>
          <w:sz w:val="24"/>
          <w:szCs w:val="24"/>
          <w:lang w:eastAsia="en-IN"/>
        </w:rPr>
        <w:t>Policies can be defined at the project, folder, and organization node levels.</w:t>
      </w:r>
    </w:p>
    <w:p w14:paraId="5169412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4" w:history="1">
        <w:r w:rsidR="009C2376" w:rsidRPr="009C2376">
          <w:rPr>
            <w:rFonts w:ascii="Courier New" w:eastAsia="Times New Roman" w:hAnsi="Courier New" w:cs="Courier New"/>
            <w:color w:val="0000FF"/>
            <w:sz w:val="24"/>
            <w:szCs w:val="24"/>
            <w:u w:val="single"/>
            <w:lang w:eastAsia="en-IN"/>
          </w:rPr>
          <w:t>01:02</w:t>
        </w:r>
      </w:hyperlink>
      <w:r w:rsidR="009C2376" w:rsidRPr="009C2376">
        <w:rPr>
          <w:rFonts w:ascii="Roboto" w:eastAsia="Times New Roman" w:hAnsi="Roboto" w:cs="Times New Roman"/>
          <w:color w:val="3C4043"/>
          <w:sz w:val="24"/>
          <w:szCs w:val="24"/>
          <w:lang w:eastAsia="en-IN"/>
        </w:rPr>
        <w:t>Some Google Cloud services allow policies to be applied to individual resources, too.</w:t>
      </w:r>
    </w:p>
    <w:p w14:paraId="4DF5A10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5" w:history="1">
        <w:r w:rsidR="009C2376" w:rsidRPr="009C2376">
          <w:rPr>
            <w:rFonts w:ascii="Courier New" w:eastAsia="Times New Roman" w:hAnsi="Courier New" w:cs="Courier New"/>
            <w:color w:val="0000FF"/>
            <w:sz w:val="24"/>
            <w:szCs w:val="24"/>
            <w:u w:val="single"/>
            <w:lang w:eastAsia="en-IN"/>
          </w:rPr>
          <w:t>01:09</w:t>
        </w:r>
      </w:hyperlink>
      <w:r w:rsidR="009C2376" w:rsidRPr="009C2376">
        <w:rPr>
          <w:rFonts w:ascii="Roboto" w:eastAsia="Times New Roman" w:hAnsi="Roboto" w:cs="Times New Roman"/>
          <w:color w:val="3C4043"/>
          <w:sz w:val="24"/>
          <w:szCs w:val="24"/>
          <w:lang w:eastAsia="en-IN"/>
        </w:rPr>
        <w:t>Policies are also inherited downward.</w:t>
      </w:r>
    </w:p>
    <w:p w14:paraId="633063C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6" w:history="1">
        <w:r w:rsidR="009C2376" w:rsidRPr="009C2376">
          <w:rPr>
            <w:rFonts w:ascii="Courier New" w:eastAsia="Times New Roman" w:hAnsi="Courier New" w:cs="Courier New"/>
            <w:color w:val="0000FF"/>
            <w:sz w:val="24"/>
            <w:szCs w:val="24"/>
            <w:u w:val="single"/>
            <w:lang w:eastAsia="en-IN"/>
          </w:rPr>
          <w:t>01:11</w:t>
        </w:r>
      </w:hyperlink>
      <w:r w:rsidR="009C2376" w:rsidRPr="009C2376">
        <w:rPr>
          <w:rFonts w:ascii="Roboto" w:eastAsia="Times New Roman" w:hAnsi="Roboto" w:cs="Times New Roman"/>
          <w:color w:val="3C4043"/>
          <w:sz w:val="24"/>
          <w:szCs w:val="24"/>
          <w:lang w:eastAsia="en-IN"/>
        </w:rPr>
        <w:t xml:space="preserve">This means that if you apply a policy to a folder, it will also apply to </w:t>
      </w:r>
      <w:proofErr w:type="gramStart"/>
      <w:r w:rsidR="009C2376" w:rsidRPr="009C2376">
        <w:rPr>
          <w:rFonts w:ascii="Roboto" w:eastAsia="Times New Roman" w:hAnsi="Roboto" w:cs="Times New Roman"/>
          <w:color w:val="3C4043"/>
          <w:sz w:val="24"/>
          <w:szCs w:val="24"/>
          <w:lang w:eastAsia="en-IN"/>
        </w:rPr>
        <w:t>all of</w:t>
      </w:r>
      <w:proofErr w:type="gramEnd"/>
      <w:r w:rsidR="009C2376" w:rsidRPr="009C2376">
        <w:rPr>
          <w:rFonts w:ascii="Roboto" w:eastAsia="Times New Roman" w:hAnsi="Roboto" w:cs="Times New Roman"/>
          <w:color w:val="3C4043"/>
          <w:sz w:val="24"/>
          <w:szCs w:val="24"/>
          <w:lang w:eastAsia="en-IN"/>
        </w:rPr>
        <w:t xml:space="preserve"> the projects within that folder.</w:t>
      </w:r>
    </w:p>
    <w:p w14:paraId="5270FDB8"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7" w:history="1">
        <w:r w:rsidR="009C2376" w:rsidRPr="009C2376">
          <w:rPr>
            <w:rFonts w:ascii="Courier New" w:eastAsia="Times New Roman" w:hAnsi="Courier New" w:cs="Courier New"/>
            <w:color w:val="0000FF"/>
            <w:sz w:val="24"/>
            <w:szCs w:val="24"/>
            <w:u w:val="single"/>
            <w:lang w:eastAsia="en-IN"/>
          </w:rPr>
          <w:t>01:17</w:t>
        </w:r>
      </w:hyperlink>
      <w:r w:rsidR="009C2376" w:rsidRPr="009C2376">
        <w:rPr>
          <w:rFonts w:ascii="Roboto" w:eastAsia="Times New Roman" w:hAnsi="Roboto" w:cs="Times New Roman"/>
          <w:color w:val="3C4043"/>
          <w:sz w:val="24"/>
          <w:szCs w:val="24"/>
          <w:lang w:eastAsia="en-IN"/>
        </w:rPr>
        <w:t xml:space="preserve">Let’s </w:t>
      </w:r>
      <w:proofErr w:type="gramStart"/>
      <w:r w:rsidR="009C2376" w:rsidRPr="009C2376">
        <w:rPr>
          <w:rFonts w:ascii="Roboto" w:eastAsia="Times New Roman" w:hAnsi="Roboto" w:cs="Times New Roman"/>
          <w:color w:val="3C4043"/>
          <w:sz w:val="24"/>
          <w:szCs w:val="24"/>
          <w:lang w:eastAsia="en-IN"/>
        </w:rPr>
        <w:t>take a look</w:t>
      </w:r>
      <w:proofErr w:type="gramEnd"/>
      <w:r w:rsidR="009C2376" w:rsidRPr="009C2376">
        <w:rPr>
          <w:rFonts w:ascii="Roboto" w:eastAsia="Times New Roman" w:hAnsi="Roboto" w:cs="Times New Roman"/>
          <w:color w:val="3C4043"/>
          <w:sz w:val="24"/>
          <w:szCs w:val="24"/>
          <w:lang w:eastAsia="en-IN"/>
        </w:rPr>
        <w:t xml:space="preserve"> at the second level of the resource hierarchy, projects, in a little more detail.</w:t>
      </w:r>
    </w:p>
    <w:p w14:paraId="53C264AB"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8" w:history="1">
        <w:r w:rsidR="009C2376" w:rsidRPr="009C2376">
          <w:rPr>
            <w:rFonts w:ascii="Courier New" w:eastAsia="Times New Roman" w:hAnsi="Courier New" w:cs="Courier New"/>
            <w:color w:val="0000FF"/>
            <w:sz w:val="24"/>
            <w:szCs w:val="24"/>
            <w:u w:val="single"/>
            <w:lang w:eastAsia="en-IN"/>
          </w:rPr>
          <w:t>01:24</w:t>
        </w:r>
      </w:hyperlink>
      <w:r w:rsidR="009C2376" w:rsidRPr="009C2376">
        <w:rPr>
          <w:rFonts w:ascii="Roboto" w:eastAsia="Times New Roman" w:hAnsi="Roboto" w:cs="Times New Roman"/>
          <w:color w:val="3C4043"/>
          <w:sz w:val="24"/>
          <w:szCs w:val="24"/>
          <w:lang w:eastAsia="en-IN"/>
        </w:rPr>
        <w:t xml:space="preserve">Projects are the basis for enabling and using Google Cloud services, like managing APIs, enabling billing, </w:t>
      </w:r>
      <w:proofErr w:type="gramStart"/>
      <w:r w:rsidR="009C2376" w:rsidRPr="009C2376">
        <w:rPr>
          <w:rFonts w:ascii="Roboto" w:eastAsia="Times New Roman" w:hAnsi="Roboto" w:cs="Times New Roman"/>
          <w:color w:val="3C4043"/>
          <w:sz w:val="24"/>
          <w:szCs w:val="24"/>
          <w:lang w:eastAsia="en-IN"/>
        </w:rPr>
        <w:t>adding</w:t>
      </w:r>
      <w:proofErr w:type="gramEnd"/>
      <w:r w:rsidR="009C2376" w:rsidRPr="009C2376">
        <w:rPr>
          <w:rFonts w:ascii="Roboto" w:eastAsia="Times New Roman" w:hAnsi="Roboto" w:cs="Times New Roman"/>
          <w:color w:val="3C4043"/>
          <w:sz w:val="24"/>
          <w:szCs w:val="24"/>
          <w:lang w:eastAsia="en-IN"/>
        </w:rPr>
        <w:t xml:space="preserve"> and removing collaborators, and enabling other Google services.</w:t>
      </w:r>
    </w:p>
    <w:p w14:paraId="639CD261"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39" w:history="1">
        <w:r w:rsidR="009C2376" w:rsidRPr="009C2376">
          <w:rPr>
            <w:rFonts w:ascii="Courier New" w:eastAsia="Times New Roman" w:hAnsi="Courier New" w:cs="Courier New"/>
            <w:color w:val="0000FF"/>
            <w:sz w:val="24"/>
            <w:szCs w:val="24"/>
            <w:u w:val="single"/>
            <w:lang w:eastAsia="en-IN"/>
          </w:rPr>
          <w:t>01:36</w:t>
        </w:r>
      </w:hyperlink>
      <w:r w:rsidR="009C2376" w:rsidRPr="009C2376">
        <w:rPr>
          <w:rFonts w:ascii="Roboto" w:eastAsia="Times New Roman" w:hAnsi="Roboto" w:cs="Times New Roman"/>
          <w:color w:val="3C4043"/>
          <w:sz w:val="24"/>
          <w:szCs w:val="24"/>
          <w:lang w:eastAsia="en-IN"/>
        </w:rPr>
        <w:t>Each project is a separate entity under the organization node, and each resource belongs to exactly one project.</w:t>
      </w:r>
    </w:p>
    <w:p w14:paraId="123FC06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0" w:history="1">
        <w:r w:rsidR="009C2376" w:rsidRPr="009C2376">
          <w:rPr>
            <w:rFonts w:ascii="Courier New" w:eastAsia="Times New Roman" w:hAnsi="Courier New" w:cs="Courier New"/>
            <w:color w:val="0000FF"/>
            <w:sz w:val="24"/>
            <w:szCs w:val="24"/>
            <w:u w:val="single"/>
            <w:lang w:eastAsia="en-IN"/>
          </w:rPr>
          <w:t>01:44</w:t>
        </w:r>
      </w:hyperlink>
      <w:r w:rsidR="009C2376" w:rsidRPr="009C2376">
        <w:rPr>
          <w:rFonts w:ascii="Roboto" w:eastAsia="Times New Roman" w:hAnsi="Roboto" w:cs="Times New Roman"/>
          <w:color w:val="3C4043"/>
          <w:sz w:val="24"/>
          <w:szCs w:val="24"/>
          <w:lang w:eastAsia="en-IN"/>
        </w:rPr>
        <w:t>Projects can have different owners and users because they’re billed and managed separately.</w:t>
      </w:r>
    </w:p>
    <w:p w14:paraId="32C5489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1" w:history="1">
        <w:r w:rsidR="009C2376" w:rsidRPr="009C2376">
          <w:rPr>
            <w:rFonts w:ascii="Courier New" w:eastAsia="Times New Roman" w:hAnsi="Courier New" w:cs="Courier New"/>
            <w:color w:val="0000FF"/>
            <w:sz w:val="24"/>
            <w:szCs w:val="24"/>
            <w:u w:val="single"/>
            <w:lang w:eastAsia="en-IN"/>
          </w:rPr>
          <w:t>01:49</w:t>
        </w:r>
      </w:hyperlink>
      <w:r w:rsidR="009C2376" w:rsidRPr="009C2376">
        <w:rPr>
          <w:rFonts w:ascii="Roboto" w:eastAsia="Times New Roman" w:hAnsi="Roboto" w:cs="Times New Roman"/>
          <w:color w:val="3C4043"/>
          <w:sz w:val="24"/>
          <w:szCs w:val="24"/>
          <w:lang w:eastAsia="en-IN"/>
        </w:rPr>
        <w:t>Each Google Cloud project has three identifying attributes: a project ID, a project name, and a project number.</w:t>
      </w:r>
    </w:p>
    <w:p w14:paraId="557DED5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2" w:history="1">
        <w:r w:rsidR="009C2376" w:rsidRPr="009C2376">
          <w:rPr>
            <w:rFonts w:ascii="Courier New" w:eastAsia="Times New Roman" w:hAnsi="Courier New" w:cs="Courier New"/>
            <w:color w:val="0000FF"/>
            <w:sz w:val="24"/>
            <w:szCs w:val="24"/>
            <w:u w:val="single"/>
            <w:lang w:eastAsia="en-IN"/>
          </w:rPr>
          <w:t>01:57</w:t>
        </w:r>
      </w:hyperlink>
      <w:r w:rsidR="009C2376" w:rsidRPr="009C2376">
        <w:rPr>
          <w:rFonts w:ascii="Roboto" w:eastAsia="Times New Roman" w:hAnsi="Roboto" w:cs="Times New Roman"/>
          <w:color w:val="3C4043"/>
          <w:sz w:val="24"/>
          <w:szCs w:val="24"/>
          <w:lang w:eastAsia="en-IN"/>
        </w:rPr>
        <w:t>The project ID is a globally unique identifier assigned by Google that can’t be changed after creation.</w:t>
      </w:r>
    </w:p>
    <w:p w14:paraId="5B08114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3" w:history="1">
        <w:r w:rsidR="009C2376" w:rsidRPr="009C2376">
          <w:rPr>
            <w:rFonts w:ascii="Courier New" w:eastAsia="Times New Roman" w:hAnsi="Courier New" w:cs="Courier New"/>
            <w:color w:val="0000FF"/>
            <w:sz w:val="24"/>
            <w:szCs w:val="24"/>
            <w:u w:val="single"/>
            <w:lang w:eastAsia="en-IN"/>
          </w:rPr>
          <w:t>02:04</w:t>
        </w:r>
      </w:hyperlink>
      <w:r w:rsidR="009C2376" w:rsidRPr="009C2376">
        <w:rPr>
          <w:rFonts w:ascii="Roboto" w:eastAsia="Times New Roman" w:hAnsi="Roboto" w:cs="Times New Roman"/>
          <w:color w:val="3C4043"/>
          <w:sz w:val="24"/>
          <w:szCs w:val="24"/>
          <w:lang w:eastAsia="en-IN"/>
        </w:rPr>
        <w:t>They’re what we refer to as being immutable.</w:t>
      </w:r>
    </w:p>
    <w:p w14:paraId="5F8CB53A"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4" w:history="1">
        <w:r w:rsidR="009C2376" w:rsidRPr="009C2376">
          <w:rPr>
            <w:rFonts w:ascii="Courier New" w:eastAsia="Times New Roman" w:hAnsi="Courier New" w:cs="Courier New"/>
            <w:color w:val="0000FF"/>
            <w:sz w:val="24"/>
            <w:szCs w:val="24"/>
            <w:u w:val="single"/>
            <w:lang w:eastAsia="en-IN"/>
          </w:rPr>
          <w:t>02:08</w:t>
        </w:r>
      </w:hyperlink>
      <w:r w:rsidR="009C2376" w:rsidRPr="009C2376">
        <w:rPr>
          <w:rFonts w:ascii="Roboto" w:eastAsia="Times New Roman" w:hAnsi="Roboto" w:cs="Times New Roman"/>
          <w:color w:val="3C4043"/>
          <w:sz w:val="24"/>
          <w:szCs w:val="24"/>
          <w:lang w:eastAsia="en-IN"/>
        </w:rPr>
        <w:t>Project IDs are used in different contexts to inform Google Cloud of the exact project to work with.</w:t>
      </w:r>
    </w:p>
    <w:p w14:paraId="34114E6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5" w:history="1">
        <w:r w:rsidR="009C2376" w:rsidRPr="009C2376">
          <w:rPr>
            <w:rFonts w:ascii="Courier New" w:eastAsia="Times New Roman" w:hAnsi="Courier New" w:cs="Courier New"/>
            <w:color w:val="0000FF"/>
            <w:sz w:val="24"/>
            <w:szCs w:val="24"/>
            <w:u w:val="single"/>
            <w:lang w:eastAsia="en-IN"/>
          </w:rPr>
          <w:t>02:15</w:t>
        </w:r>
      </w:hyperlink>
      <w:r w:rsidR="009C2376" w:rsidRPr="009C2376">
        <w:rPr>
          <w:rFonts w:ascii="Roboto" w:eastAsia="Times New Roman" w:hAnsi="Roboto" w:cs="Times New Roman"/>
          <w:color w:val="3C4043"/>
          <w:sz w:val="24"/>
          <w:szCs w:val="24"/>
          <w:lang w:eastAsia="en-IN"/>
        </w:rPr>
        <w:t>Project names, however, are user-created.</w:t>
      </w:r>
    </w:p>
    <w:p w14:paraId="16F8D70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6" w:history="1">
        <w:r w:rsidR="009C2376" w:rsidRPr="009C2376">
          <w:rPr>
            <w:rFonts w:ascii="Courier New" w:eastAsia="Times New Roman" w:hAnsi="Courier New" w:cs="Courier New"/>
            <w:color w:val="0000FF"/>
            <w:sz w:val="24"/>
            <w:szCs w:val="24"/>
            <w:u w:val="single"/>
            <w:lang w:eastAsia="en-IN"/>
          </w:rPr>
          <w:t>02:17</w:t>
        </w:r>
      </w:hyperlink>
      <w:r w:rsidR="009C2376" w:rsidRPr="009C2376">
        <w:rPr>
          <w:rFonts w:ascii="Roboto" w:eastAsia="Times New Roman" w:hAnsi="Roboto" w:cs="Times New Roman"/>
          <w:color w:val="3C4043"/>
          <w:sz w:val="24"/>
          <w:szCs w:val="24"/>
          <w:lang w:eastAsia="en-IN"/>
        </w:rPr>
        <w:t xml:space="preserve">They don’t have to be </w:t>
      </w:r>
      <w:proofErr w:type="gramStart"/>
      <w:r w:rsidR="009C2376" w:rsidRPr="009C2376">
        <w:rPr>
          <w:rFonts w:ascii="Roboto" w:eastAsia="Times New Roman" w:hAnsi="Roboto" w:cs="Times New Roman"/>
          <w:color w:val="3C4043"/>
          <w:sz w:val="24"/>
          <w:szCs w:val="24"/>
          <w:lang w:eastAsia="en-IN"/>
        </w:rPr>
        <w:t>unique</w:t>
      </w:r>
      <w:proofErr w:type="gramEnd"/>
      <w:r w:rsidR="009C2376" w:rsidRPr="009C2376">
        <w:rPr>
          <w:rFonts w:ascii="Roboto" w:eastAsia="Times New Roman" w:hAnsi="Roboto" w:cs="Times New Roman"/>
          <w:color w:val="3C4043"/>
          <w:sz w:val="24"/>
          <w:szCs w:val="24"/>
          <w:lang w:eastAsia="en-IN"/>
        </w:rPr>
        <w:t xml:space="preserve"> and they can be changed at any time, so they are not immutable.</w:t>
      </w:r>
    </w:p>
    <w:p w14:paraId="635ED23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7" w:history="1">
        <w:r w:rsidR="009C2376" w:rsidRPr="009C2376">
          <w:rPr>
            <w:rFonts w:ascii="Courier New" w:eastAsia="Times New Roman" w:hAnsi="Courier New" w:cs="Courier New"/>
            <w:color w:val="0000FF"/>
            <w:sz w:val="24"/>
            <w:szCs w:val="24"/>
            <w:u w:val="single"/>
            <w:lang w:eastAsia="en-IN"/>
          </w:rPr>
          <w:t>02:23</w:t>
        </w:r>
      </w:hyperlink>
      <w:r w:rsidR="009C2376" w:rsidRPr="009C2376">
        <w:rPr>
          <w:rFonts w:ascii="Roboto" w:eastAsia="Times New Roman" w:hAnsi="Roboto" w:cs="Times New Roman"/>
          <w:color w:val="3C4043"/>
          <w:sz w:val="24"/>
          <w:szCs w:val="24"/>
          <w:lang w:eastAsia="en-IN"/>
        </w:rPr>
        <w:t>Google Cloud also assigns each project a unique project number.</w:t>
      </w:r>
    </w:p>
    <w:p w14:paraId="47B315D8"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8" w:history="1">
        <w:r w:rsidR="009C2376" w:rsidRPr="009C2376">
          <w:rPr>
            <w:rFonts w:ascii="Courier New" w:eastAsia="Times New Roman" w:hAnsi="Courier New" w:cs="Courier New"/>
            <w:color w:val="0000FF"/>
            <w:sz w:val="24"/>
            <w:szCs w:val="24"/>
            <w:u w:val="single"/>
            <w:lang w:eastAsia="en-IN"/>
          </w:rPr>
          <w:t>02:27</w:t>
        </w:r>
      </w:hyperlink>
      <w:r w:rsidR="009C2376" w:rsidRPr="009C2376">
        <w:rPr>
          <w:rFonts w:ascii="Roboto" w:eastAsia="Times New Roman" w:hAnsi="Roboto" w:cs="Times New Roman"/>
          <w:color w:val="3C4043"/>
          <w:sz w:val="24"/>
          <w:szCs w:val="24"/>
          <w:lang w:eastAsia="en-IN"/>
        </w:rPr>
        <w:t>It’s helpful to know that these Google-generated numbers exist, but we won’t explore them much in this course.</w:t>
      </w:r>
    </w:p>
    <w:p w14:paraId="3C59CA1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49" w:history="1">
        <w:r w:rsidR="009C2376" w:rsidRPr="009C2376">
          <w:rPr>
            <w:rFonts w:ascii="Courier New" w:eastAsia="Times New Roman" w:hAnsi="Courier New" w:cs="Courier New"/>
            <w:color w:val="0000FF"/>
            <w:sz w:val="24"/>
            <w:szCs w:val="24"/>
            <w:u w:val="single"/>
            <w:lang w:eastAsia="en-IN"/>
          </w:rPr>
          <w:t>02:32</w:t>
        </w:r>
      </w:hyperlink>
      <w:r w:rsidR="009C2376" w:rsidRPr="009C2376">
        <w:rPr>
          <w:rFonts w:ascii="Roboto" w:eastAsia="Times New Roman" w:hAnsi="Roboto" w:cs="Times New Roman"/>
          <w:color w:val="3C4043"/>
          <w:sz w:val="24"/>
          <w:szCs w:val="24"/>
          <w:lang w:eastAsia="en-IN"/>
        </w:rPr>
        <w:t>They’re mainly used internally by Google Cloud to keep track of resources.</w:t>
      </w:r>
    </w:p>
    <w:p w14:paraId="5BAAF79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0" w:history="1">
        <w:r w:rsidR="009C2376" w:rsidRPr="009C2376">
          <w:rPr>
            <w:rFonts w:ascii="Courier New" w:eastAsia="Times New Roman" w:hAnsi="Courier New" w:cs="Courier New"/>
            <w:color w:val="0000FF"/>
            <w:sz w:val="24"/>
            <w:szCs w:val="24"/>
            <w:u w:val="single"/>
            <w:lang w:eastAsia="en-IN"/>
          </w:rPr>
          <w:t>02:38</w:t>
        </w:r>
      </w:hyperlink>
      <w:r w:rsidR="009C2376" w:rsidRPr="009C2376">
        <w:rPr>
          <w:rFonts w:ascii="Roboto" w:eastAsia="Times New Roman" w:hAnsi="Roboto" w:cs="Times New Roman"/>
          <w:color w:val="3C4043"/>
          <w:sz w:val="24"/>
          <w:szCs w:val="24"/>
          <w:lang w:eastAsia="en-IN"/>
        </w:rPr>
        <w:t>Google Cloud’s Resource Manager tool is designed to programmatically help you manage projects.</w:t>
      </w:r>
    </w:p>
    <w:p w14:paraId="48EA871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1" w:history="1">
        <w:r w:rsidR="009C2376" w:rsidRPr="009C2376">
          <w:rPr>
            <w:rFonts w:ascii="Courier New" w:eastAsia="Times New Roman" w:hAnsi="Courier New" w:cs="Courier New"/>
            <w:color w:val="0000FF"/>
            <w:sz w:val="24"/>
            <w:szCs w:val="24"/>
            <w:u w:val="single"/>
            <w:lang w:eastAsia="en-IN"/>
          </w:rPr>
          <w:t>02:43</w:t>
        </w:r>
      </w:hyperlink>
      <w:r w:rsidR="009C2376" w:rsidRPr="009C2376">
        <w:rPr>
          <w:rFonts w:ascii="Roboto" w:eastAsia="Times New Roman" w:hAnsi="Roboto" w:cs="Times New Roman"/>
          <w:color w:val="3C4043"/>
          <w:sz w:val="24"/>
          <w:szCs w:val="24"/>
          <w:lang w:eastAsia="en-IN"/>
        </w:rPr>
        <w:t>It’s an API that can gather a list of all the projects associated with an account, create new projects, update existing projects, and delete projects.</w:t>
      </w:r>
    </w:p>
    <w:p w14:paraId="684D98FB"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2" w:history="1">
        <w:r w:rsidR="009C2376" w:rsidRPr="009C2376">
          <w:rPr>
            <w:rFonts w:ascii="Courier New" w:eastAsia="Times New Roman" w:hAnsi="Courier New" w:cs="Courier New"/>
            <w:color w:val="0000FF"/>
            <w:sz w:val="24"/>
            <w:szCs w:val="24"/>
            <w:u w:val="single"/>
            <w:lang w:eastAsia="en-IN"/>
          </w:rPr>
          <w:t>02:53</w:t>
        </w:r>
      </w:hyperlink>
      <w:r w:rsidR="009C2376" w:rsidRPr="009C2376">
        <w:rPr>
          <w:rFonts w:ascii="Roboto" w:eastAsia="Times New Roman" w:hAnsi="Roboto" w:cs="Times New Roman"/>
          <w:color w:val="3C4043"/>
          <w:sz w:val="24"/>
          <w:szCs w:val="24"/>
          <w:lang w:eastAsia="en-IN"/>
        </w:rPr>
        <w:t xml:space="preserve">It can even recover projects that were previously </w:t>
      </w:r>
      <w:proofErr w:type="spellStart"/>
      <w:proofErr w:type="gramStart"/>
      <w:r w:rsidR="009C2376" w:rsidRPr="009C2376">
        <w:rPr>
          <w:rFonts w:ascii="Roboto" w:eastAsia="Times New Roman" w:hAnsi="Roboto" w:cs="Times New Roman"/>
          <w:color w:val="3C4043"/>
          <w:sz w:val="24"/>
          <w:szCs w:val="24"/>
          <w:lang w:eastAsia="en-IN"/>
        </w:rPr>
        <w:t>deleted,and</w:t>
      </w:r>
      <w:proofErr w:type="spellEnd"/>
      <w:proofErr w:type="gramEnd"/>
      <w:r w:rsidR="009C2376" w:rsidRPr="009C2376">
        <w:rPr>
          <w:rFonts w:ascii="Roboto" w:eastAsia="Times New Roman" w:hAnsi="Roboto" w:cs="Times New Roman"/>
          <w:color w:val="3C4043"/>
          <w:sz w:val="24"/>
          <w:szCs w:val="24"/>
          <w:lang w:eastAsia="en-IN"/>
        </w:rPr>
        <w:t xml:space="preserve"> can be accessed through the RPC API and the REST API.</w:t>
      </w:r>
    </w:p>
    <w:p w14:paraId="03F2B94B"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3" w:history="1">
        <w:r w:rsidR="009C2376" w:rsidRPr="009C2376">
          <w:rPr>
            <w:rFonts w:ascii="Courier New" w:eastAsia="Times New Roman" w:hAnsi="Courier New" w:cs="Courier New"/>
            <w:color w:val="0000FF"/>
            <w:sz w:val="24"/>
            <w:szCs w:val="24"/>
            <w:u w:val="single"/>
            <w:lang w:eastAsia="en-IN"/>
          </w:rPr>
          <w:t>03:02</w:t>
        </w:r>
      </w:hyperlink>
      <w:r w:rsidR="009C2376" w:rsidRPr="009C2376">
        <w:rPr>
          <w:rFonts w:ascii="Roboto" w:eastAsia="Times New Roman" w:hAnsi="Roboto" w:cs="Times New Roman"/>
          <w:color w:val="3C4043"/>
          <w:sz w:val="24"/>
          <w:szCs w:val="24"/>
          <w:lang w:eastAsia="en-IN"/>
        </w:rPr>
        <w:t>The third level of the Google Cloud resource hierarchy is folders.</w:t>
      </w:r>
    </w:p>
    <w:p w14:paraId="11BB192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4" w:history="1">
        <w:r w:rsidR="009C2376" w:rsidRPr="009C2376">
          <w:rPr>
            <w:rFonts w:ascii="Courier New" w:eastAsia="Times New Roman" w:hAnsi="Courier New" w:cs="Courier New"/>
            <w:color w:val="0000FF"/>
            <w:sz w:val="24"/>
            <w:szCs w:val="24"/>
            <w:u w:val="single"/>
            <w:lang w:eastAsia="en-IN"/>
          </w:rPr>
          <w:t>03:06</w:t>
        </w:r>
      </w:hyperlink>
      <w:r w:rsidR="009C2376" w:rsidRPr="009C2376">
        <w:rPr>
          <w:rFonts w:ascii="Roboto" w:eastAsia="Times New Roman" w:hAnsi="Roboto" w:cs="Times New Roman"/>
          <w:color w:val="3C4043"/>
          <w:sz w:val="24"/>
          <w:szCs w:val="24"/>
          <w:lang w:eastAsia="en-IN"/>
        </w:rPr>
        <w:t>Folders let you assign policies to resources at a level of granularity you choose.</w:t>
      </w:r>
    </w:p>
    <w:p w14:paraId="51C0119B"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5" w:history="1">
        <w:r w:rsidR="009C2376" w:rsidRPr="009C2376">
          <w:rPr>
            <w:rFonts w:ascii="Courier New" w:eastAsia="Times New Roman" w:hAnsi="Courier New" w:cs="Courier New"/>
            <w:color w:val="0000FF"/>
            <w:sz w:val="24"/>
            <w:szCs w:val="24"/>
            <w:u w:val="single"/>
            <w:lang w:eastAsia="en-IN"/>
          </w:rPr>
          <w:t>03:11</w:t>
        </w:r>
      </w:hyperlink>
      <w:r w:rsidR="009C2376" w:rsidRPr="009C2376">
        <w:rPr>
          <w:rFonts w:ascii="Roboto" w:eastAsia="Times New Roman" w:hAnsi="Roboto" w:cs="Times New Roman"/>
          <w:color w:val="3C4043"/>
          <w:sz w:val="24"/>
          <w:szCs w:val="24"/>
          <w:lang w:eastAsia="en-IN"/>
        </w:rPr>
        <w:t>The resources in a folder inherit policies and permissions assigned to that folder.</w:t>
      </w:r>
    </w:p>
    <w:p w14:paraId="5070427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6" w:history="1">
        <w:r w:rsidR="009C2376" w:rsidRPr="009C2376">
          <w:rPr>
            <w:rFonts w:ascii="Courier New" w:eastAsia="Times New Roman" w:hAnsi="Courier New" w:cs="Courier New"/>
            <w:color w:val="0000FF"/>
            <w:sz w:val="24"/>
            <w:szCs w:val="24"/>
            <w:u w:val="single"/>
            <w:lang w:eastAsia="en-IN"/>
          </w:rPr>
          <w:t>03:16</w:t>
        </w:r>
      </w:hyperlink>
      <w:r w:rsidR="009C2376" w:rsidRPr="009C2376">
        <w:rPr>
          <w:rFonts w:ascii="Roboto" w:eastAsia="Times New Roman" w:hAnsi="Roboto" w:cs="Times New Roman"/>
          <w:color w:val="3C4043"/>
          <w:sz w:val="24"/>
          <w:szCs w:val="24"/>
          <w:lang w:eastAsia="en-IN"/>
        </w:rPr>
        <w:t>A folder can contain projects, other folders, or a combination of both.</w:t>
      </w:r>
    </w:p>
    <w:p w14:paraId="7DB3DE2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7" w:history="1">
        <w:r w:rsidR="009C2376" w:rsidRPr="009C2376">
          <w:rPr>
            <w:rFonts w:ascii="Courier New" w:eastAsia="Times New Roman" w:hAnsi="Courier New" w:cs="Courier New"/>
            <w:color w:val="0000FF"/>
            <w:sz w:val="24"/>
            <w:szCs w:val="24"/>
            <w:u w:val="single"/>
            <w:lang w:eastAsia="en-IN"/>
          </w:rPr>
          <w:t>03:22</w:t>
        </w:r>
      </w:hyperlink>
      <w:r w:rsidR="009C2376" w:rsidRPr="009C2376">
        <w:rPr>
          <w:rFonts w:ascii="Roboto" w:eastAsia="Times New Roman" w:hAnsi="Roboto" w:cs="Times New Roman"/>
          <w:color w:val="3C4043"/>
          <w:sz w:val="24"/>
          <w:szCs w:val="24"/>
          <w:lang w:eastAsia="en-IN"/>
        </w:rPr>
        <w:t>You can use folders to group projects under an organization in a hierarchy.</w:t>
      </w:r>
    </w:p>
    <w:p w14:paraId="785E33B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8" w:history="1">
        <w:r w:rsidR="009C2376" w:rsidRPr="009C2376">
          <w:rPr>
            <w:rFonts w:ascii="Courier New" w:eastAsia="Times New Roman" w:hAnsi="Courier New" w:cs="Courier New"/>
            <w:color w:val="0000FF"/>
            <w:sz w:val="24"/>
            <w:szCs w:val="24"/>
            <w:u w:val="single"/>
            <w:lang w:eastAsia="en-IN"/>
          </w:rPr>
          <w:t>03:26</w:t>
        </w:r>
      </w:hyperlink>
      <w:r w:rsidR="009C2376" w:rsidRPr="009C2376">
        <w:rPr>
          <w:rFonts w:ascii="Roboto" w:eastAsia="Times New Roman" w:hAnsi="Roboto" w:cs="Times New Roman"/>
          <w:color w:val="3C4043"/>
          <w:sz w:val="24"/>
          <w:szCs w:val="24"/>
          <w:lang w:eastAsia="en-IN"/>
        </w:rPr>
        <w:t>For example, your organization might contain multiple departments, each with its own set Google Cloud resources.</w:t>
      </w:r>
    </w:p>
    <w:p w14:paraId="50F3D511"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59" w:history="1">
        <w:r w:rsidR="009C2376" w:rsidRPr="009C2376">
          <w:rPr>
            <w:rFonts w:ascii="Courier New" w:eastAsia="Times New Roman" w:hAnsi="Courier New" w:cs="Courier New"/>
            <w:color w:val="0000FF"/>
            <w:sz w:val="24"/>
            <w:szCs w:val="24"/>
            <w:u w:val="single"/>
            <w:lang w:eastAsia="en-IN"/>
          </w:rPr>
          <w:t>03:33</w:t>
        </w:r>
      </w:hyperlink>
      <w:r w:rsidR="009C2376" w:rsidRPr="009C2376">
        <w:rPr>
          <w:rFonts w:ascii="Roboto" w:eastAsia="Times New Roman" w:hAnsi="Roboto" w:cs="Times New Roman"/>
          <w:color w:val="3C4043"/>
          <w:sz w:val="24"/>
          <w:szCs w:val="24"/>
          <w:lang w:eastAsia="en-IN"/>
        </w:rPr>
        <w:t>Folders allow you to group these resources on a per-department basis.</w:t>
      </w:r>
    </w:p>
    <w:p w14:paraId="3541CD4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0" w:history="1">
        <w:r w:rsidR="009C2376" w:rsidRPr="009C2376">
          <w:rPr>
            <w:rFonts w:ascii="Courier New" w:eastAsia="Times New Roman" w:hAnsi="Courier New" w:cs="Courier New"/>
            <w:color w:val="0000FF"/>
            <w:sz w:val="24"/>
            <w:szCs w:val="24"/>
            <w:u w:val="single"/>
            <w:lang w:eastAsia="en-IN"/>
          </w:rPr>
          <w:t>03:38</w:t>
        </w:r>
      </w:hyperlink>
      <w:r w:rsidR="009C2376" w:rsidRPr="009C2376">
        <w:rPr>
          <w:rFonts w:ascii="Roboto" w:eastAsia="Times New Roman" w:hAnsi="Roboto" w:cs="Times New Roman"/>
          <w:color w:val="3C4043"/>
          <w:sz w:val="24"/>
          <w:szCs w:val="24"/>
          <w:lang w:eastAsia="en-IN"/>
        </w:rPr>
        <w:t>Folders also give teams the ability to delegate administrative rights so that they can work independently.</w:t>
      </w:r>
    </w:p>
    <w:p w14:paraId="386E2B4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1" w:history="1">
        <w:r w:rsidR="009C2376" w:rsidRPr="009C2376">
          <w:rPr>
            <w:rFonts w:ascii="Courier New" w:eastAsia="Times New Roman" w:hAnsi="Courier New" w:cs="Courier New"/>
            <w:color w:val="0000FF"/>
            <w:sz w:val="24"/>
            <w:szCs w:val="24"/>
            <w:u w:val="single"/>
            <w:lang w:eastAsia="en-IN"/>
          </w:rPr>
          <w:t>03:44</w:t>
        </w:r>
      </w:hyperlink>
      <w:r w:rsidR="009C2376" w:rsidRPr="009C2376">
        <w:rPr>
          <w:rFonts w:ascii="Roboto" w:eastAsia="Times New Roman" w:hAnsi="Roboto" w:cs="Times New Roman"/>
          <w:color w:val="3C4043"/>
          <w:sz w:val="24"/>
          <w:szCs w:val="24"/>
          <w:lang w:eastAsia="en-IN"/>
        </w:rPr>
        <w:t>As previously mentioned, the resources in a folder inherit policies and permissions from that folder.</w:t>
      </w:r>
    </w:p>
    <w:p w14:paraId="757E81D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2" w:history="1">
        <w:r w:rsidR="009C2376" w:rsidRPr="009C2376">
          <w:rPr>
            <w:rFonts w:ascii="Courier New" w:eastAsia="Times New Roman" w:hAnsi="Courier New" w:cs="Courier New"/>
            <w:color w:val="0000FF"/>
            <w:sz w:val="24"/>
            <w:szCs w:val="24"/>
            <w:u w:val="single"/>
            <w:lang w:eastAsia="en-IN"/>
          </w:rPr>
          <w:t>03:51</w:t>
        </w:r>
      </w:hyperlink>
      <w:r w:rsidR="009C2376" w:rsidRPr="009C2376">
        <w:rPr>
          <w:rFonts w:ascii="Roboto" w:eastAsia="Times New Roman" w:hAnsi="Roboto" w:cs="Times New Roman"/>
          <w:color w:val="3C4043"/>
          <w:sz w:val="24"/>
          <w:szCs w:val="24"/>
          <w:lang w:eastAsia="en-IN"/>
        </w:rPr>
        <w:t xml:space="preserve">For example, if you have two different projects that are administered by the same team, you can put policies into a common </w:t>
      </w:r>
      <w:proofErr w:type="gramStart"/>
      <w:r w:rsidR="009C2376" w:rsidRPr="009C2376">
        <w:rPr>
          <w:rFonts w:ascii="Roboto" w:eastAsia="Times New Roman" w:hAnsi="Roboto" w:cs="Times New Roman"/>
          <w:color w:val="3C4043"/>
          <w:sz w:val="24"/>
          <w:szCs w:val="24"/>
          <w:lang w:eastAsia="en-IN"/>
        </w:rPr>
        <w:t>folder</w:t>
      </w:r>
      <w:proofErr w:type="gramEnd"/>
      <w:r w:rsidR="009C2376" w:rsidRPr="009C2376">
        <w:rPr>
          <w:rFonts w:ascii="Roboto" w:eastAsia="Times New Roman" w:hAnsi="Roboto" w:cs="Times New Roman"/>
          <w:color w:val="3C4043"/>
          <w:sz w:val="24"/>
          <w:szCs w:val="24"/>
          <w:lang w:eastAsia="en-IN"/>
        </w:rPr>
        <w:t xml:space="preserve"> so they have the same permissions.</w:t>
      </w:r>
    </w:p>
    <w:p w14:paraId="11478FB7"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3" w:history="1">
        <w:r w:rsidR="009C2376" w:rsidRPr="009C2376">
          <w:rPr>
            <w:rFonts w:ascii="Courier New" w:eastAsia="Times New Roman" w:hAnsi="Courier New" w:cs="Courier New"/>
            <w:color w:val="0000FF"/>
            <w:sz w:val="24"/>
            <w:szCs w:val="24"/>
            <w:u w:val="single"/>
            <w:lang w:eastAsia="en-IN"/>
          </w:rPr>
          <w:t>04:01</w:t>
        </w:r>
      </w:hyperlink>
      <w:r w:rsidR="009C2376" w:rsidRPr="009C2376">
        <w:rPr>
          <w:rFonts w:ascii="Roboto" w:eastAsia="Times New Roman" w:hAnsi="Roboto" w:cs="Times New Roman"/>
          <w:color w:val="3C4043"/>
          <w:sz w:val="24"/>
          <w:szCs w:val="24"/>
          <w:lang w:eastAsia="en-IN"/>
        </w:rPr>
        <w:t>Doing it the other way--putting duplicate copies of those policies on both projects–could be tedious and error-prone.</w:t>
      </w:r>
    </w:p>
    <w:p w14:paraId="01610FF7"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4" w:history="1">
        <w:r w:rsidR="009C2376" w:rsidRPr="009C2376">
          <w:rPr>
            <w:rFonts w:ascii="Courier New" w:eastAsia="Times New Roman" w:hAnsi="Courier New" w:cs="Courier New"/>
            <w:color w:val="0000FF"/>
            <w:sz w:val="24"/>
            <w:szCs w:val="24"/>
            <w:u w:val="single"/>
            <w:lang w:eastAsia="en-IN"/>
          </w:rPr>
          <w:t>04:08</w:t>
        </w:r>
      </w:hyperlink>
      <w:r w:rsidR="009C2376" w:rsidRPr="009C2376">
        <w:rPr>
          <w:rFonts w:ascii="Roboto" w:eastAsia="Times New Roman" w:hAnsi="Roboto" w:cs="Times New Roman"/>
          <w:color w:val="3C4043"/>
          <w:sz w:val="24"/>
          <w:szCs w:val="24"/>
          <w:lang w:eastAsia="en-IN"/>
        </w:rPr>
        <w:t>if you needed to change permissions on both resources, you would now have to do that in two places instead of just one.</w:t>
      </w:r>
    </w:p>
    <w:p w14:paraId="03AE17DA"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5" w:history="1">
        <w:r w:rsidR="009C2376" w:rsidRPr="009C2376">
          <w:rPr>
            <w:rFonts w:ascii="Courier New" w:eastAsia="Times New Roman" w:hAnsi="Courier New" w:cs="Courier New"/>
            <w:color w:val="0000FF"/>
            <w:sz w:val="24"/>
            <w:szCs w:val="24"/>
            <w:u w:val="single"/>
            <w:lang w:eastAsia="en-IN"/>
          </w:rPr>
          <w:t>04:15</w:t>
        </w:r>
      </w:hyperlink>
      <w:r w:rsidR="009C2376" w:rsidRPr="009C2376">
        <w:rPr>
          <w:rFonts w:ascii="Roboto" w:eastAsia="Times New Roman" w:hAnsi="Roboto" w:cs="Times New Roman"/>
          <w:color w:val="3C4043"/>
          <w:sz w:val="24"/>
          <w:szCs w:val="24"/>
          <w:lang w:eastAsia="en-IN"/>
        </w:rPr>
        <w:t>To use folders, you must have an organization node, which is the very topmost resource in the Google Cloud hierarchy.</w:t>
      </w:r>
    </w:p>
    <w:p w14:paraId="48D5C49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6" w:history="1">
        <w:r w:rsidR="009C2376" w:rsidRPr="009C2376">
          <w:rPr>
            <w:rFonts w:ascii="Courier New" w:eastAsia="Times New Roman" w:hAnsi="Courier New" w:cs="Courier New"/>
            <w:color w:val="0000FF"/>
            <w:sz w:val="24"/>
            <w:szCs w:val="24"/>
            <w:u w:val="single"/>
            <w:lang w:eastAsia="en-IN"/>
          </w:rPr>
          <w:t>04:21</w:t>
        </w:r>
      </w:hyperlink>
      <w:r w:rsidR="009C2376" w:rsidRPr="009C2376">
        <w:rPr>
          <w:rFonts w:ascii="Roboto" w:eastAsia="Times New Roman" w:hAnsi="Roboto" w:cs="Times New Roman"/>
          <w:color w:val="3C4043"/>
          <w:sz w:val="24"/>
          <w:szCs w:val="24"/>
          <w:lang w:eastAsia="en-IN"/>
        </w:rPr>
        <w:t>Everything else attached to that account goes under this node, which includes folders, projects, and other resources.</w:t>
      </w:r>
    </w:p>
    <w:p w14:paraId="4BE485C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7" w:history="1">
        <w:r w:rsidR="009C2376" w:rsidRPr="009C2376">
          <w:rPr>
            <w:rFonts w:ascii="Courier New" w:eastAsia="Times New Roman" w:hAnsi="Courier New" w:cs="Courier New"/>
            <w:color w:val="0000FF"/>
            <w:sz w:val="24"/>
            <w:szCs w:val="24"/>
            <w:u w:val="single"/>
            <w:lang w:eastAsia="en-IN"/>
          </w:rPr>
          <w:t>04:30</w:t>
        </w:r>
      </w:hyperlink>
      <w:r w:rsidR="009C2376" w:rsidRPr="009C2376">
        <w:rPr>
          <w:rFonts w:ascii="Roboto" w:eastAsia="Times New Roman" w:hAnsi="Roboto" w:cs="Times New Roman"/>
          <w:color w:val="3C4043"/>
          <w:sz w:val="24"/>
          <w:szCs w:val="24"/>
          <w:lang w:eastAsia="en-IN"/>
        </w:rPr>
        <w:t>There are some special roles associated with this top-level organization node.</w:t>
      </w:r>
    </w:p>
    <w:p w14:paraId="18ECC32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8" w:history="1">
        <w:r w:rsidR="009C2376" w:rsidRPr="009C2376">
          <w:rPr>
            <w:rFonts w:ascii="Courier New" w:eastAsia="Times New Roman" w:hAnsi="Courier New" w:cs="Courier New"/>
            <w:color w:val="0000FF"/>
            <w:sz w:val="24"/>
            <w:szCs w:val="24"/>
            <w:u w:val="single"/>
            <w:lang w:eastAsia="en-IN"/>
          </w:rPr>
          <w:t>04:34</w:t>
        </w:r>
      </w:hyperlink>
      <w:r w:rsidR="009C2376" w:rsidRPr="009C2376">
        <w:rPr>
          <w:rFonts w:ascii="Roboto" w:eastAsia="Times New Roman" w:hAnsi="Roboto" w:cs="Times New Roman"/>
          <w:color w:val="3C4043"/>
          <w:sz w:val="24"/>
          <w:szCs w:val="24"/>
          <w:lang w:eastAsia="en-IN"/>
        </w:rPr>
        <w:t>For example, you can designate an organization policy administrator so that only people with privilege can change policies.</w:t>
      </w:r>
    </w:p>
    <w:p w14:paraId="4E06F71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69" w:history="1">
        <w:r w:rsidR="009C2376" w:rsidRPr="009C2376">
          <w:rPr>
            <w:rFonts w:ascii="Courier New" w:eastAsia="Times New Roman" w:hAnsi="Courier New" w:cs="Courier New"/>
            <w:color w:val="0000FF"/>
            <w:sz w:val="24"/>
            <w:szCs w:val="24"/>
            <w:u w:val="single"/>
            <w:lang w:eastAsia="en-IN"/>
          </w:rPr>
          <w:t>04:43</w:t>
        </w:r>
      </w:hyperlink>
      <w:r w:rsidR="009C2376" w:rsidRPr="009C2376">
        <w:rPr>
          <w:rFonts w:ascii="Roboto" w:eastAsia="Times New Roman" w:hAnsi="Roboto" w:cs="Times New Roman"/>
          <w:color w:val="3C4043"/>
          <w:sz w:val="24"/>
          <w:szCs w:val="24"/>
          <w:lang w:eastAsia="en-IN"/>
        </w:rPr>
        <w:t>You can also assign a project creator role, which is a great way to control who can create projects and, therefore, who can spend money.</w:t>
      </w:r>
    </w:p>
    <w:p w14:paraId="7C433F31"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70" w:history="1">
        <w:r w:rsidR="009C2376" w:rsidRPr="009C2376">
          <w:rPr>
            <w:rFonts w:ascii="Courier New" w:eastAsia="Times New Roman" w:hAnsi="Courier New" w:cs="Courier New"/>
            <w:color w:val="0000FF"/>
            <w:sz w:val="24"/>
            <w:szCs w:val="24"/>
            <w:u w:val="single"/>
            <w:lang w:eastAsia="en-IN"/>
          </w:rPr>
          <w:t>04:50</w:t>
        </w:r>
      </w:hyperlink>
      <w:r w:rsidR="009C2376" w:rsidRPr="009C2376">
        <w:rPr>
          <w:rFonts w:ascii="Roboto" w:eastAsia="Times New Roman" w:hAnsi="Roboto" w:cs="Times New Roman"/>
          <w:color w:val="3C4043"/>
          <w:sz w:val="24"/>
          <w:szCs w:val="24"/>
          <w:lang w:eastAsia="en-IN"/>
        </w:rPr>
        <w:t>How a new organization node is created depends on whether your company is also a Google Workspace customer.</w:t>
      </w:r>
    </w:p>
    <w:p w14:paraId="3ADC405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71" w:history="1">
        <w:r w:rsidR="009C2376" w:rsidRPr="009C2376">
          <w:rPr>
            <w:rFonts w:ascii="Courier New" w:eastAsia="Times New Roman" w:hAnsi="Courier New" w:cs="Courier New"/>
            <w:color w:val="0000FF"/>
            <w:sz w:val="24"/>
            <w:szCs w:val="24"/>
            <w:u w:val="single"/>
            <w:lang w:eastAsia="en-IN"/>
          </w:rPr>
          <w:t>04:56</w:t>
        </w:r>
      </w:hyperlink>
      <w:r w:rsidR="009C2376" w:rsidRPr="009C2376">
        <w:rPr>
          <w:rFonts w:ascii="Roboto" w:eastAsia="Times New Roman" w:hAnsi="Roboto" w:cs="Times New Roman"/>
          <w:color w:val="3C4043"/>
          <w:sz w:val="24"/>
          <w:szCs w:val="24"/>
          <w:lang w:eastAsia="en-IN"/>
        </w:rPr>
        <w:t>If you have a Workspace domain, Google Cloud projects will automatically belong to your organization node.</w:t>
      </w:r>
    </w:p>
    <w:p w14:paraId="2E9C7E01"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72" w:history="1">
        <w:r w:rsidR="009C2376" w:rsidRPr="009C2376">
          <w:rPr>
            <w:rFonts w:ascii="Courier New" w:eastAsia="Times New Roman" w:hAnsi="Courier New" w:cs="Courier New"/>
            <w:color w:val="0000FF"/>
            <w:sz w:val="24"/>
            <w:szCs w:val="24"/>
            <w:u w:val="single"/>
            <w:lang w:eastAsia="en-IN"/>
          </w:rPr>
          <w:t>05:03</w:t>
        </w:r>
      </w:hyperlink>
      <w:r w:rsidR="009C2376" w:rsidRPr="009C2376">
        <w:rPr>
          <w:rFonts w:ascii="Roboto" w:eastAsia="Times New Roman" w:hAnsi="Roboto" w:cs="Times New Roman"/>
          <w:color w:val="3C4043"/>
          <w:sz w:val="24"/>
          <w:szCs w:val="24"/>
          <w:lang w:eastAsia="en-IN"/>
        </w:rPr>
        <w:t>Otherwise, you can use Cloud Identity, Google’s identity, access, application, and endpoint management platform, to generate one.</w:t>
      </w:r>
    </w:p>
    <w:p w14:paraId="449ABBA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73" w:history="1">
        <w:r w:rsidR="009C2376" w:rsidRPr="009C2376">
          <w:rPr>
            <w:rFonts w:ascii="Courier New" w:eastAsia="Times New Roman" w:hAnsi="Courier New" w:cs="Courier New"/>
            <w:color w:val="0000FF"/>
            <w:sz w:val="24"/>
            <w:szCs w:val="24"/>
            <w:u w:val="single"/>
            <w:lang w:eastAsia="en-IN"/>
          </w:rPr>
          <w:t>05:11</w:t>
        </w:r>
      </w:hyperlink>
      <w:r w:rsidR="009C2376" w:rsidRPr="009C2376">
        <w:rPr>
          <w:rFonts w:ascii="Roboto" w:eastAsia="Times New Roman" w:hAnsi="Roboto" w:cs="Times New Roman"/>
          <w:color w:val="3C4043"/>
          <w:sz w:val="24"/>
          <w:szCs w:val="24"/>
          <w:lang w:eastAsia="en-IN"/>
        </w:rPr>
        <w:t>Once created, a new organization node will let anyone in the domain create projects and billing accounts, just as they could before.</w:t>
      </w:r>
    </w:p>
    <w:p w14:paraId="7F1D3CCB"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74" w:history="1">
        <w:r w:rsidR="009C2376" w:rsidRPr="009C2376">
          <w:rPr>
            <w:rFonts w:ascii="Courier New" w:eastAsia="Times New Roman" w:hAnsi="Courier New" w:cs="Courier New"/>
            <w:color w:val="0000FF"/>
            <w:sz w:val="24"/>
            <w:szCs w:val="24"/>
            <w:u w:val="single"/>
            <w:lang w:eastAsia="en-IN"/>
          </w:rPr>
          <w:t>05:20</w:t>
        </w:r>
      </w:hyperlink>
      <w:r w:rsidR="009C2376" w:rsidRPr="009C2376">
        <w:rPr>
          <w:rFonts w:ascii="Roboto" w:eastAsia="Times New Roman" w:hAnsi="Roboto" w:cs="Times New Roman"/>
          <w:color w:val="3C4043"/>
          <w:sz w:val="24"/>
          <w:szCs w:val="24"/>
          <w:lang w:eastAsia="en-IN"/>
        </w:rPr>
        <w:t>folders underneath it and put projects into it.</w:t>
      </w:r>
    </w:p>
    <w:p w14:paraId="1FB23D1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75" w:history="1">
        <w:r w:rsidR="009C2376" w:rsidRPr="009C2376">
          <w:rPr>
            <w:rFonts w:ascii="Courier New" w:eastAsia="Times New Roman" w:hAnsi="Courier New" w:cs="Courier New"/>
            <w:color w:val="0000FF"/>
            <w:sz w:val="24"/>
            <w:szCs w:val="24"/>
            <w:u w:val="single"/>
            <w:lang w:eastAsia="en-IN"/>
          </w:rPr>
          <w:t>05:23</w:t>
        </w:r>
      </w:hyperlink>
      <w:r w:rsidR="009C2376" w:rsidRPr="009C2376">
        <w:rPr>
          <w:rFonts w:ascii="Roboto" w:eastAsia="Times New Roman" w:hAnsi="Roboto" w:cs="Times New Roman"/>
          <w:color w:val="3C4043"/>
          <w:sz w:val="24"/>
          <w:szCs w:val="24"/>
          <w:lang w:eastAsia="en-IN"/>
        </w:rPr>
        <w:t xml:space="preserve">Both folders and projects </w:t>
      </w:r>
      <w:proofErr w:type="gramStart"/>
      <w:r w:rsidR="009C2376" w:rsidRPr="009C2376">
        <w:rPr>
          <w:rFonts w:ascii="Roboto" w:eastAsia="Times New Roman" w:hAnsi="Roboto" w:cs="Times New Roman"/>
          <w:color w:val="3C4043"/>
          <w:sz w:val="24"/>
          <w:szCs w:val="24"/>
          <w:lang w:eastAsia="en-IN"/>
        </w:rPr>
        <w:t>are considered to be</w:t>
      </w:r>
      <w:proofErr w:type="gramEnd"/>
      <w:r w:rsidR="009C2376" w:rsidRPr="009C2376">
        <w:rPr>
          <w:rFonts w:ascii="Roboto" w:eastAsia="Times New Roman" w:hAnsi="Roboto" w:cs="Times New Roman"/>
          <w:color w:val="3C4043"/>
          <w:sz w:val="24"/>
          <w:szCs w:val="24"/>
          <w:lang w:eastAsia="en-IN"/>
        </w:rPr>
        <w:t xml:space="preserve"> “children” of the organization node.</w:t>
      </w:r>
    </w:p>
    <w:p w14:paraId="4997DEE1" w14:textId="77777777" w:rsidR="00A371F4" w:rsidRDefault="00A371F4" w:rsidP="00463EB0">
      <w:pPr>
        <w:spacing w:after="0" w:line="240" w:lineRule="auto"/>
        <w:textAlignment w:val="center"/>
        <w:rPr>
          <w:rFonts w:ascii="Roboto" w:hAnsi="Roboto"/>
          <w:color w:val="202124"/>
          <w:spacing w:val="2"/>
        </w:rPr>
      </w:pPr>
    </w:p>
    <w:p w14:paraId="76F931ED" w14:textId="0A6250D1" w:rsidR="009C2376" w:rsidRDefault="009C2376" w:rsidP="00463EB0">
      <w:pPr>
        <w:spacing w:after="0" w:line="240" w:lineRule="auto"/>
        <w:textAlignment w:val="center"/>
        <w:rPr>
          <w:rFonts w:ascii="Roboto" w:hAnsi="Roboto"/>
          <w:color w:val="202124"/>
          <w:spacing w:val="2"/>
        </w:rPr>
      </w:pPr>
      <w:r>
        <w:rPr>
          <w:rFonts w:ascii="Roboto" w:hAnsi="Roboto"/>
          <w:color w:val="202124"/>
          <w:spacing w:val="2"/>
        </w:rPr>
        <w:t>Identity and Access Management (IAM)-</w:t>
      </w:r>
    </w:p>
    <w:p w14:paraId="76EB5A38" w14:textId="77777777" w:rsidR="009C2376" w:rsidRPr="009C2376" w:rsidRDefault="00000000" w:rsidP="009C2376">
      <w:pPr>
        <w:spacing w:after="0" w:line="240" w:lineRule="auto"/>
        <w:rPr>
          <w:rFonts w:ascii="Times New Roman" w:eastAsia="Times New Roman" w:hAnsi="Times New Roman" w:cs="Times New Roman"/>
          <w:sz w:val="24"/>
          <w:szCs w:val="24"/>
          <w:lang w:eastAsia="en-IN"/>
        </w:rPr>
      </w:pPr>
      <w:hyperlink r:id="rId676" w:history="1">
        <w:r w:rsidR="009C2376" w:rsidRPr="009C2376">
          <w:rPr>
            <w:rFonts w:ascii="Courier New" w:eastAsia="Times New Roman" w:hAnsi="Courier New" w:cs="Courier New"/>
            <w:color w:val="0000FF"/>
            <w:sz w:val="24"/>
            <w:szCs w:val="24"/>
            <w:u w:val="single"/>
            <w:lang w:eastAsia="en-IN"/>
          </w:rPr>
          <w:t>00:00</w:t>
        </w:r>
      </w:hyperlink>
      <w:r w:rsidR="009C2376" w:rsidRPr="009C2376">
        <w:rPr>
          <w:rFonts w:ascii="Times New Roman" w:eastAsia="Times New Roman" w:hAnsi="Times New Roman" w:cs="Times New Roman"/>
          <w:sz w:val="24"/>
          <w:szCs w:val="24"/>
          <w:lang w:eastAsia="en-IN"/>
        </w:rPr>
        <w:t>When an organization node contains lots of folders, projects, and resources, a workforce might need to restrict who has access to what.</w:t>
      </w:r>
    </w:p>
    <w:p w14:paraId="3DF102F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77" w:history="1">
        <w:r w:rsidR="009C2376" w:rsidRPr="009C2376">
          <w:rPr>
            <w:rFonts w:ascii="Courier New" w:eastAsia="Times New Roman" w:hAnsi="Courier New" w:cs="Courier New"/>
            <w:color w:val="0000FF"/>
            <w:sz w:val="24"/>
            <w:szCs w:val="24"/>
            <w:u w:val="single"/>
            <w:lang w:eastAsia="en-IN"/>
          </w:rPr>
          <w:t>00:09</w:t>
        </w:r>
      </w:hyperlink>
      <w:r w:rsidR="009C2376" w:rsidRPr="009C2376">
        <w:rPr>
          <w:rFonts w:ascii="Roboto" w:eastAsia="Times New Roman" w:hAnsi="Roboto" w:cs="Times New Roman"/>
          <w:color w:val="3C4043"/>
          <w:sz w:val="24"/>
          <w:szCs w:val="24"/>
          <w:lang w:eastAsia="en-IN"/>
        </w:rPr>
        <w:t>To help with this task, administrators can use Identity and Access Management, or IAM.</w:t>
      </w:r>
    </w:p>
    <w:p w14:paraId="620C8C6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78" w:history="1">
        <w:r w:rsidR="009C2376" w:rsidRPr="009C2376">
          <w:rPr>
            <w:rFonts w:ascii="Courier New" w:eastAsia="Times New Roman" w:hAnsi="Courier New" w:cs="Courier New"/>
            <w:color w:val="0000FF"/>
            <w:sz w:val="24"/>
            <w:szCs w:val="24"/>
            <w:u w:val="single"/>
            <w:lang w:eastAsia="en-IN"/>
          </w:rPr>
          <w:t>00:14</w:t>
        </w:r>
      </w:hyperlink>
      <w:r w:rsidR="009C2376" w:rsidRPr="009C2376">
        <w:rPr>
          <w:rFonts w:ascii="Roboto" w:eastAsia="Times New Roman" w:hAnsi="Roboto" w:cs="Times New Roman"/>
          <w:color w:val="3C4043"/>
          <w:sz w:val="24"/>
          <w:szCs w:val="24"/>
          <w:lang w:eastAsia="en-IN"/>
        </w:rPr>
        <w:t>With IAM, administrators can apply policies that define who can do what and on which resources.</w:t>
      </w:r>
    </w:p>
    <w:p w14:paraId="1674671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79" w:history="1">
        <w:r w:rsidR="009C2376" w:rsidRPr="009C2376">
          <w:rPr>
            <w:rFonts w:ascii="Courier New" w:eastAsia="Times New Roman" w:hAnsi="Courier New" w:cs="Courier New"/>
            <w:color w:val="0000FF"/>
            <w:sz w:val="24"/>
            <w:szCs w:val="24"/>
            <w:u w:val="single"/>
            <w:lang w:eastAsia="en-IN"/>
          </w:rPr>
          <w:t>00:21</w:t>
        </w:r>
      </w:hyperlink>
      <w:r w:rsidR="009C2376" w:rsidRPr="009C2376">
        <w:rPr>
          <w:rFonts w:ascii="Roboto" w:eastAsia="Times New Roman" w:hAnsi="Roboto" w:cs="Times New Roman"/>
          <w:color w:val="3C4043"/>
          <w:sz w:val="24"/>
          <w:szCs w:val="24"/>
          <w:lang w:eastAsia="en-IN"/>
        </w:rPr>
        <w:t>The “who” part of an IAM policy can be a Google account, a Google group, a service account, or a Cloud Identity domain.</w:t>
      </w:r>
    </w:p>
    <w:p w14:paraId="0AA31B3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0" w:history="1">
        <w:r w:rsidR="009C2376" w:rsidRPr="009C2376">
          <w:rPr>
            <w:rFonts w:ascii="Courier New" w:eastAsia="Times New Roman" w:hAnsi="Courier New" w:cs="Courier New"/>
            <w:color w:val="0000FF"/>
            <w:sz w:val="24"/>
            <w:szCs w:val="24"/>
            <w:u w:val="single"/>
            <w:lang w:eastAsia="en-IN"/>
          </w:rPr>
          <w:t>00:29</w:t>
        </w:r>
      </w:hyperlink>
      <w:r w:rsidR="009C2376" w:rsidRPr="009C2376">
        <w:rPr>
          <w:rFonts w:ascii="Roboto" w:eastAsia="Times New Roman" w:hAnsi="Roboto" w:cs="Times New Roman"/>
          <w:color w:val="3C4043"/>
          <w:sz w:val="24"/>
          <w:szCs w:val="24"/>
          <w:lang w:eastAsia="en-IN"/>
        </w:rPr>
        <w:t>A “who” is also called a “principal.”</w:t>
      </w:r>
    </w:p>
    <w:p w14:paraId="2E571818"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1" w:history="1">
        <w:r w:rsidR="009C2376" w:rsidRPr="009C2376">
          <w:rPr>
            <w:rFonts w:ascii="Courier New" w:eastAsia="Times New Roman" w:hAnsi="Courier New" w:cs="Courier New"/>
            <w:color w:val="0000FF"/>
            <w:sz w:val="24"/>
            <w:szCs w:val="24"/>
            <w:u w:val="single"/>
            <w:lang w:eastAsia="en-IN"/>
          </w:rPr>
          <w:t>00:32</w:t>
        </w:r>
      </w:hyperlink>
      <w:r w:rsidR="009C2376" w:rsidRPr="009C2376">
        <w:rPr>
          <w:rFonts w:ascii="Roboto" w:eastAsia="Times New Roman" w:hAnsi="Roboto" w:cs="Times New Roman"/>
          <w:color w:val="3C4043"/>
          <w:sz w:val="24"/>
          <w:szCs w:val="24"/>
          <w:lang w:eastAsia="en-IN"/>
        </w:rPr>
        <w:t>Each principle has its own identifier, usually an email address.</w:t>
      </w:r>
    </w:p>
    <w:p w14:paraId="5E441CC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2" w:history="1">
        <w:r w:rsidR="009C2376" w:rsidRPr="009C2376">
          <w:rPr>
            <w:rFonts w:ascii="Courier New" w:eastAsia="Times New Roman" w:hAnsi="Courier New" w:cs="Courier New"/>
            <w:color w:val="0000FF"/>
            <w:sz w:val="24"/>
            <w:szCs w:val="24"/>
            <w:u w:val="single"/>
            <w:lang w:eastAsia="en-IN"/>
          </w:rPr>
          <w:t>00:36</w:t>
        </w:r>
      </w:hyperlink>
      <w:r w:rsidR="009C2376" w:rsidRPr="009C2376">
        <w:rPr>
          <w:rFonts w:ascii="Roboto" w:eastAsia="Times New Roman" w:hAnsi="Roboto" w:cs="Times New Roman"/>
          <w:color w:val="3C4043"/>
          <w:sz w:val="24"/>
          <w:szCs w:val="24"/>
          <w:lang w:eastAsia="en-IN"/>
        </w:rPr>
        <w:t>The “can do what” part of an IAM policy is defined by a role.</w:t>
      </w:r>
    </w:p>
    <w:p w14:paraId="7610996A"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3" w:history="1">
        <w:r w:rsidR="009C2376" w:rsidRPr="009C2376">
          <w:rPr>
            <w:rFonts w:ascii="Courier New" w:eastAsia="Times New Roman" w:hAnsi="Courier New" w:cs="Courier New"/>
            <w:color w:val="0000FF"/>
            <w:sz w:val="24"/>
            <w:szCs w:val="24"/>
            <w:u w:val="single"/>
            <w:lang w:eastAsia="en-IN"/>
          </w:rPr>
          <w:t>00:41</w:t>
        </w:r>
      </w:hyperlink>
      <w:r w:rsidR="009C2376" w:rsidRPr="009C2376">
        <w:rPr>
          <w:rFonts w:ascii="Roboto" w:eastAsia="Times New Roman" w:hAnsi="Roboto" w:cs="Times New Roman"/>
          <w:color w:val="3C4043"/>
          <w:sz w:val="24"/>
          <w:szCs w:val="24"/>
          <w:lang w:eastAsia="en-IN"/>
        </w:rPr>
        <w:t>An IAM role is a collection of permissions.</w:t>
      </w:r>
    </w:p>
    <w:p w14:paraId="75DA6E4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4" w:history="1">
        <w:r w:rsidR="009C2376" w:rsidRPr="009C2376">
          <w:rPr>
            <w:rFonts w:ascii="Courier New" w:eastAsia="Times New Roman" w:hAnsi="Courier New" w:cs="Courier New"/>
            <w:color w:val="0000FF"/>
            <w:sz w:val="24"/>
            <w:szCs w:val="24"/>
            <w:u w:val="single"/>
            <w:lang w:eastAsia="en-IN"/>
          </w:rPr>
          <w:t>00:44</w:t>
        </w:r>
      </w:hyperlink>
      <w:r w:rsidR="009C2376" w:rsidRPr="009C2376">
        <w:rPr>
          <w:rFonts w:ascii="Roboto" w:eastAsia="Times New Roman" w:hAnsi="Roboto" w:cs="Times New Roman"/>
          <w:color w:val="3C4043"/>
          <w:sz w:val="24"/>
          <w:szCs w:val="24"/>
          <w:lang w:eastAsia="en-IN"/>
        </w:rPr>
        <w:t>When you grant a role to a principal, you grant all the permissions that the role contains.</w:t>
      </w:r>
    </w:p>
    <w:p w14:paraId="57C52328"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5" w:history="1">
        <w:r w:rsidR="009C2376" w:rsidRPr="009C2376">
          <w:rPr>
            <w:rFonts w:ascii="Courier New" w:eastAsia="Times New Roman" w:hAnsi="Courier New" w:cs="Courier New"/>
            <w:color w:val="0000FF"/>
            <w:sz w:val="24"/>
            <w:szCs w:val="24"/>
            <w:u w:val="single"/>
            <w:lang w:eastAsia="en-IN"/>
          </w:rPr>
          <w:t>00:50</w:t>
        </w:r>
      </w:hyperlink>
      <w:r w:rsidR="009C2376" w:rsidRPr="009C2376">
        <w:rPr>
          <w:rFonts w:ascii="Roboto" w:eastAsia="Times New Roman" w:hAnsi="Roboto" w:cs="Times New Roman"/>
          <w:color w:val="3C4043"/>
          <w:sz w:val="24"/>
          <w:szCs w:val="24"/>
          <w:lang w:eastAsia="en-IN"/>
        </w:rPr>
        <w:t xml:space="preserve">For example, to manage virtual machine instances in a project, you must be able to create, delete, start, </w:t>
      </w:r>
      <w:proofErr w:type="gramStart"/>
      <w:r w:rsidR="009C2376" w:rsidRPr="009C2376">
        <w:rPr>
          <w:rFonts w:ascii="Roboto" w:eastAsia="Times New Roman" w:hAnsi="Roboto" w:cs="Times New Roman"/>
          <w:color w:val="3C4043"/>
          <w:sz w:val="24"/>
          <w:szCs w:val="24"/>
          <w:lang w:eastAsia="en-IN"/>
        </w:rPr>
        <w:t>stop</w:t>
      </w:r>
      <w:proofErr w:type="gramEnd"/>
      <w:r w:rsidR="009C2376" w:rsidRPr="009C2376">
        <w:rPr>
          <w:rFonts w:ascii="Roboto" w:eastAsia="Times New Roman" w:hAnsi="Roboto" w:cs="Times New Roman"/>
          <w:color w:val="3C4043"/>
          <w:sz w:val="24"/>
          <w:szCs w:val="24"/>
          <w:lang w:eastAsia="en-IN"/>
        </w:rPr>
        <w:t xml:space="preserve"> and change virtual machines.</w:t>
      </w:r>
    </w:p>
    <w:p w14:paraId="40E2AA7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6" w:history="1">
        <w:r w:rsidR="009C2376" w:rsidRPr="009C2376">
          <w:rPr>
            <w:rFonts w:ascii="Courier New" w:eastAsia="Times New Roman" w:hAnsi="Courier New" w:cs="Courier New"/>
            <w:color w:val="0000FF"/>
            <w:sz w:val="24"/>
            <w:szCs w:val="24"/>
            <w:u w:val="single"/>
            <w:lang w:eastAsia="en-IN"/>
          </w:rPr>
          <w:t>01:00</w:t>
        </w:r>
      </w:hyperlink>
      <w:r w:rsidR="009C2376" w:rsidRPr="009C2376">
        <w:rPr>
          <w:rFonts w:ascii="Roboto" w:eastAsia="Times New Roman" w:hAnsi="Roboto" w:cs="Times New Roman"/>
          <w:color w:val="3C4043"/>
          <w:sz w:val="24"/>
          <w:szCs w:val="24"/>
          <w:lang w:eastAsia="en-IN"/>
        </w:rPr>
        <w:t>So these permissions are grouped into a role to make them easier to understand and easier to manage.</w:t>
      </w:r>
    </w:p>
    <w:p w14:paraId="52B3925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7" w:history="1">
        <w:r w:rsidR="009C2376" w:rsidRPr="009C2376">
          <w:rPr>
            <w:rFonts w:ascii="Courier New" w:eastAsia="Times New Roman" w:hAnsi="Courier New" w:cs="Courier New"/>
            <w:color w:val="0000FF"/>
            <w:sz w:val="24"/>
            <w:szCs w:val="24"/>
            <w:u w:val="single"/>
            <w:lang w:eastAsia="en-IN"/>
          </w:rPr>
          <w:t>01:07</w:t>
        </w:r>
      </w:hyperlink>
      <w:r w:rsidR="009C2376" w:rsidRPr="009C2376">
        <w:rPr>
          <w:rFonts w:ascii="Roboto" w:eastAsia="Times New Roman" w:hAnsi="Roboto" w:cs="Times New Roman"/>
          <w:color w:val="3C4043"/>
          <w:sz w:val="24"/>
          <w:szCs w:val="24"/>
          <w:lang w:eastAsia="en-IN"/>
        </w:rPr>
        <w:t>When a principal is given a role on a specific element of the resource hierarchy, the</w:t>
      </w:r>
    </w:p>
    <w:p w14:paraId="4E02FDE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8" w:history="1">
        <w:r w:rsidR="009C2376" w:rsidRPr="009C2376">
          <w:rPr>
            <w:rFonts w:ascii="Courier New" w:eastAsia="Times New Roman" w:hAnsi="Courier New" w:cs="Courier New"/>
            <w:color w:val="0000FF"/>
            <w:sz w:val="24"/>
            <w:szCs w:val="24"/>
            <w:u w:val="single"/>
            <w:lang w:eastAsia="en-IN"/>
          </w:rPr>
          <w:t>01:11</w:t>
        </w:r>
      </w:hyperlink>
      <w:r w:rsidR="009C2376" w:rsidRPr="009C2376">
        <w:rPr>
          <w:rFonts w:ascii="Roboto" w:eastAsia="Times New Roman" w:hAnsi="Roboto" w:cs="Times New Roman"/>
          <w:color w:val="3C4043"/>
          <w:sz w:val="24"/>
          <w:szCs w:val="24"/>
          <w:lang w:eastAsia="en-IN"/>
        </w:rPr>
        <w:t>resulting policy applies to both the chosen element and all the elements below it in the hierarchy.</w:t>
      </w:r>
    </w:p>
    <w:p w14:paraId="63D2A9DB"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89" w:history="1">
        <w:r w:rsidR="009C2376" w:rsidRPr="009C2376">
          <w:rPr>
            <w:rFonts w:ascii="Courier New" w:eastAsia="Times New Roman" w:hAnsi="Courier New" w:cs="Courier New"/>
            <w:color w:val="0000FF"/>
            <w:sz w:val="24"/>
            <w:szCs w:val="24"/>
            <w:u w:val="single"/>
            <w:lang w:eastAsia="en-IN"/>
          </w:rPr>
          <w:t>01:18</w:t>
        </w:r>
      </w:hyperlink>
      <w:r w:rsidR="009C2376" w:rsidRPr="009C2376">
        <w:rPr>
          <w:rFonts w:ascii="Roboto" w:eastAsia="Times New Roman" w:hAnsi="Roboto" w:cs="Times New Roman"/>
          <w:color w:val="3C4043"/>
          <w:sz w:val="24"/>
          <w:szCs w:val="24"/>
          <w:lang w:eastAsia="en-IN"/>
        </w:rPr>
        <w:t>You can define deny rules that prevent certain principals from using certain permissions, regardless of the roles they're granted.</w:t>
      </w:r>
    </w:p>
    <w:p w14:paraId="23CB1FD6"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0" w:history="1">
        <w:r w:rsidR="009C2376" w:rsidRPr="009C2376">
          <w:rPr>
            <w:rFonts w:ascii="Courier New" w:eastAsia="Times New Roman" w:hAnsi="Courier New" w:cs="Courier New"/>
            <w:color w:val="0000FF"/>
            <w:sz w:val="24"/>
            <w:szCs w:val="24"/>
            <w:u w:val="single"/>
            <w:lang w:eastAsia="en-IN"/>
          </w:rPr>
          <w:t>01:25</w:t>
        </w:r>
      </w:hyperlink>
      <w:r w:rsidR="009C2376" w:rsidRPr="009C2376">
        <w:rPr>
          <w:rFonts w:ascii="Roboto" w:eastAsia="Times New Roman" w:hAnsi="Roboto" w:cs="Times New Roman"/>
          <w:color w:val="3C4043"/>
          <w:sz w:val="24"/>
          <w:szCs w:val="24"/>
          <w:lang w:eastAsia="en-IN"/>
        </w:rPr>
        <w:t>This is because IAM always checks relevant deny policies before checking relevant allow policies.</w:t>
      </w:r>
    </w:p>
    <w:p w14:paraId="42911016"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1" w:history="1">
        <w:r w:rsidR="009C2376" w:rsidRPr="009C2376">
          <w:rPr>
            <w:rFonts w:ascii="Courier New" w:eastAsia="Times New Roman" w:hAnsi="Courier New" w:cs="Courier New"/>
            <w:color w:val="0000FF"/>
            <w:sz w:val="24"/>
            <w:szCs w:val="24"/>
            <w:u w:val="single"/>
            <w:lang w:eastAsia="en-IN"/>
          </w:rPr>
          <w:t>01:32</w:t>
        </w:r>
      </w:hyperlink>
      <w:r w:rsidR="009C2376" w:rsidRPr="009C2376">
        <w:rPr>
          <w:rFonts w:ascii="Roboto" w:eastAsia="Times New Roman" w:hAnsi="Roboto" w:cs="Times New Roman"/>
          <w:color w:val="3C4043"/>
          <w:sz w:val="24"/>
          <w:szCs w:val="24"/>
          <w:lang w:eastAsia="en-IN"/>
        </w:rPr>
        <w:t>Deny policies, like allow policies, are inherited through the resource hierarchy.</w:t>
      </w:r>
    </w:p>
    <w:p w14:paraId="5222F070"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2" w:history="1">
        <w:r w:rsidR="009C2376" w:rsidRPr="009C2376">
          <w:rPr>
            <w:rFonts w:ascii="Courier New" w:eastAsia="Times New Roman" w:hAnsi="Courier New" w:cs="Courier New"/>
            <w:color w:val="0000FF"/>
            <w:sz w:val="24"/>
            <w:szCs w:val="24"/>
            <w:u w:val="single"/>
            <w:lang w:eastAsia="en-IN"/>
          </w:rPr>
          <w:t>01:37</w:t>
        </w:r>
      </w:hyperlink>
      <w:r w:rsidR="009C2376" w:rsidRPr="009C2376">
        <w:rPr>
          <w:rFonts w:ascii="Roboto" w:eastAsia="Times New Roman" w:hAnsi="Roboto" w:cs="Times New Roman"/>
          <w:color w:val="3C4043"/>
          <w:sz w:val="24"/>
          <w:szCs w:val="24"/>
          <w:lang w:eastAsia="en-IN"/>
        </w:rPr>
        <w:t>There are three kinds of roles in IAM: basic, predefined, and custom.</w:t>
      </w:r>
    </w:p>
    <w:p w14:paraId="216EC75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3" w:history="1">
        <w:r w:rsidR="009C2376" w:rsidRPr="009C2376">
          <w:rPr>
            <w:rFonts w:ascii="Courier New" w:eastAsia="Times New Roman" w:hAnsi="Courier New" w:cs="Courier New"/>
            <w:color w:val="0000FF"/>
            <w:sz w:val="24"/>
            <w:szCs w:val="24"/>
            <w:u w:val="single"/>
            <w:lang w:eastAsia="en-IN"/>
          </w:rPr>
          <w:t>01:44</w:t>
        </w:r>
      </w:hyperlink>
      <w:r w:rsidR="009C2376" w:rsidRPr="009C2376">
        <w:rPr>
          <w:rFonts w:ascii="Roboto" w:eastAsia="Times New Roman" w:hAnsi="Roboto" w:cs="Times New Roman"/>
          <w:color w:val="3C4043"/>
          <w:sz w:val="24"/>
          <w:szCs w:val="24"/>
          <w:lang w:eastAsia="en-IN"/>
        </w:rPr>
        <w:t>The first role type is basic.</w:t>
      </w:r>
    </w:p>
    <w:p w14:paraId="31E309FC"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4" w:history="1">
        <w:r w:rsidR="009C2376" w:rsidRPr="009C2376">
          <w:rPr>
            <w:rFonts w:ascii="Courier New" w:eastAsia="Times New Roman" w:hAnsi="Courier New" w:cs="Courier New"/>
            <w:color w:val="0000FF"/>
            <w:sz w:val="24"/>
            <w:szCs w:val="24"/>
            <w:u w:val="single"/>
            <w:lang w:eastAsia="en-IN"/>
          </w:rPr>
          <w:t>01:47</w:t>
        </w:r>
      </w:hyperlink>
      <w:r w:rsidR="009C2376" w:rsidRPr="009C2376">
        <w:rPr>
          <w:rFonts w:ascii="Roboto" w:eastAsia="Times New Roman" w:hAnsi="Roboto" w:cs="Times New Roman"/>
          <w:color w:val="3C4043"/>
          <w:sz w:val="24"/>
          <w:szCs w:val="24"/>
          <w:lang w:eastAsia="en-IN"/>
        </w:rPr>
        <w:t>Basic roles are quite broad in scope.</w:t>
      </w:r>
    </w:p>
    <w:p w14:paraId="6E02E22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5" w:history="1">
        <w:r w:rsidR="009C2376" w:rsidRPr="009C2376">
          <w:rPr>
            <w:rFonts w:ascii="Courier New" w:eastAsia="Times New Roman" w:hAnsi="Courier New" w:cs="Courier New"/>
            <w:color w:val="0000FF"/>
            <w:sz w:val="24"/>
            <w:szCs w:val="24"/>
            <w:u w:val="single"/>
            <w:lang w:eastAsia="en-IN"/>
          </w:rPr>
          <w:t>01:50</w:t>
        </w:r>
      </w:hyperlink>
      <w:r w:rsidR="009C2376" w:rsidRPr="009C2376">
        <w:rPr>
          <w:rFonts w:ascii="Roboto" w:eastAsia="Times New Roman" w:hAnsi="Roboto" w:cs="Times New Roman"/>
          <w:color w:val="3C4043"/>
          <w:sz w:val="24"/>
          <w:szCs w:val="24"/>
          <w:lang w:eastAsia="en-IN"/>
        </w:rPr>
        <w:t>When applied to a Google Cloud project, they affect all resources in that project.</w:t>
      </w:r>
    </w:p>
    <w:p w14:paraId="7FAB220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6" w:history="1">
        <w:r w:rsidR="009C2376" w:rsidRPr="009C2376">
          <w:rPr>
            <w:rFonts w:ascii="Courier New" w:eastAsia="Times New Roman" w:hAnsi="Courier New" w:cs="Courier New"/>
            <w:color w:val="0000FF"/>
            <w:sz w:val="24"/>
            <w:szCs w:val="24"/>
            <w:u w:val="single"/>
            <w:lang w:eastAsia="en-IN"/>
          </w:rPr>
          <w:t>01:55</w:t>
        </w:r>
      </w:hyperlink>
      <w:r w:rsidR="009C2376" w:rsidRPr="009C2376">
        <w:rPr>
          <w:rFonts w:ascii="Roboto" w:eastAsia="Times New Roman" w:hAnsi="Roboto" w:cs="Times New Roman"/>
          <w:color w:val="3C4043"/>
          <w:sz w:val="24"/>
          <w:szCs w:val="24"/>
          <w:lang w:eastAsia="en-IN"/>
        </w:rPr>
        <w:t>Basic roles include owner, editor, viewer, and billing administrator.</w:t>
      </w:r>
    </w:p>
    <w:p w14:paraId="63452601"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7" w:history="1">
        <w:r w:rsidR="009C2376" w:rsidRPr="009C2376">
          <w:rPr>
            <w:rFonts w:ascii="Courier New" w:eastAsia="Times New Roman" w:hAnsi="Courier New" w:cs="Courier New"/>
            <w:color w:val="0000FF"/>
            <w:sz w:val="24"/>
            <w:szCs w:val="24"/>
            <w:u w:val="single"/>
            <w:lang w:eastAsia="en-IN"/>
          </w:rPr>
          <w:t>02:00</w:t>
        </w:r>
      </w:hyperlink>
      <w:r w:rsidR="009C2376" w:rsidRPr="009C2376">
        <w:rPr>
          <w:rFonts w:ascii="Roboto" w:eastAsia="Times New Roman" w:hAnsi="Roboto" w:cs="Times New Roman"/>
          <w:color w:val="3C4043"/>
          <w:sz w:val="24"/>
          <w:szCs w:val="24"/>
          <w:lang w:eastAsia="en-IN"/>
        </w:rPr>
        <w:t>Let’s look at these basic roles in a bit more detail.</w:t>
      </w:r>
    </w:p>
    <w:p w14:paraId="6ECFEED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8" w:history="1">
        <w:r w:rsidR="009C2376" w:rsidRPr="009C2376">
          <w:rPr>
            <w:rFonts w:ascii="Courier New" w:eastAsia="Times New Roman" w:hAnsi="Courier New" w:cs="Courier New"/>
            <w:color w:val="0000FF"/>
            <w:sz w:val="24"/>
            <w:szCs w:val="24"/>
            <w:u w:val="single"/>
            <w:lang w:eastAsia="en-IN"/>
          </w:rPr>
          <w:t>02:05</w:t>
        </w:r>
      </w:hyperlink>
      <w:r w:rsidR="009C2376" w:rsidRPr="009C2376">
        <w:rPr>
          <w:rFonts w:ascii="Roboto" w:eastAsia="Times New Roman" w:hAnsi="Roboto" w:cs="Times New Roman"/>
          <w:color w:val="3C4043"/>
          <w:sz w:val="24"/>
          <w:szCs w:val="24"/>
          <w:lang w:eastAsia="en-IN"/>
        </w:rPr>
        <w:t>Project viewers can access resources but can’t make changes.</w:t>
      </w:r>
    </w:p>
    <w:p w14:paraId="3A0BBA2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699" w:history="1">
        <w:r w:rsidR="009C2376" w:rsidRPr="009C2376">
          <w:rPr>
            <w:rFonts w:ascii="Courier New" w:eastAsia="Times New Roman" w:hAnsi="Courier New" w:cs="Courier New"/>
            <w:color w:val="0000FF"/>
            <w:sz w:val="24"/>
            <w:szCs w:val="24"/>
            <w:u w:val="single"/>
            <w:lang w:eastAsia="en-IN"/>
          </w:rPr>
          <w:t>02:09</w:t>
        </w:r>
      </w:hyperlink>
      <w:r w:rsidR="009C2376" w:rsidRPr="009C2376">
        <w:rPr>
          <w:rFonts w:ascii="Roboto" w:eastAsia="Times New Roman" w:hAnsi="Roboto" w:cs="Times New Roman"/>
          <w:color w:val="3C4043"/>
          <w:sz w:val="24"/>
          <w:szCs w:val="24"/>
          <w:lang w:eastAsia="en-IN"/>
        </w:rPr>
        <w:t>Project editors can access and make changes to a resource.</w:t>
      </w:r>
    </w:p>
    <w:p w14:paraId="6EF2302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0" w:history="1">
        <w:r w:rsidR="009C2376" w:rsidRPr="009C2376">
          <w:rPr>
            <w:rFonts w:ascii="Courier New" w:eastAsia="Times New Roman" w:hAnsi="Courier New" w:cs="Courier New"/>
            <w:color w:val="0000FF"/>
            <w:sz w:val="24"/>
            <w:szCs w:val="24"/>
            <w:u w:val="single"/>
            <w:lang w:eastAsia="en-IN"/>
          </w:rPr>
          <w:t>02:12</w:t>
        </w:r>
      </w:hyperlink>
      <w:r w:rsidR="009C2376" w:rsidRPr="009C2376">
        <w:rPr>
          <w:rFonts w:ascii="Roboto" w:eastAsia="Times New Roman" w:hAnsi="Roboto" w:cs="Times New Roman"/>
          <w:color w:val="3C4043"/>
          <w:sz w:val="24"/>
          <w:szCs w:val="24"/>
          <w:lang w:eastAsia="en-IN"/>
        </w:rPr>
        <w:t>And project owners can also access and make changes to a resource.</w:t>
      </w:r>
    </w:p>
    <w:p w14:paraId="5C2F3AC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1" w:history="1">
        <w:r w:rsidR="009C2376" w:rsidRPr="009C2376">
          <w:rPr>
            <w:rFonts w:ascii="Courier New" w:eastAsia="Times New Roman" w:hAnsi="Courier New" w:cs="Courier New"/>
            <w:color w:val="0000FF"/>
            <w:sz w:val="24"/>
            <w:szCs w:val="24"/>
            <w:u w:val="single"/>
            <w:lang w:eastAsia="en-IN"/>
          </w:rPr>
          <w:t>02:17</w:t>
        </w:r>
      </w:hyperlink>
      <w:r w:rsidR="009C2376" w:rsidRPr="009C2376">
        <w:rPr>
          <w:rFonts w:ascii="Roboto" w:eastAsia="Times New Roman" w:hAnsi="Roboto" w:cs="Times New Roman"/>
          <w:color w:val="3C4043"/>
          <w:sz w:val="24"/>
          <w:szCs w:val="24"/>
          <w:lang w:eastAsia="en-IN"/>
        </w:rPr>
        <w:t>In addition, project owners can manage the associated roles and permissions and set up billing.</w:t>
      </w:r>
    </w:p>
    <w:p w14:paraId="1AEE33F8"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2" w:history="1">
        <w:r w:rsidR="009C2376" w:rsidRPr="009C2376">
          <w:rPr>
            <w:rFonts w:ascii="Courier New" w:eastAsia="Times New Roman" w:hAnsi="Courier New" w:cs="Courier New"/>
            <w:color w:val="0000FF"/>
            <w:sz w:val="24"/>
            <w:szCs w:val="24"/>
            <w:u w:val="single"/>
            <w:lang w:eastAsia="en-IN"/>
          </w:rPr>
          <w:t>02:24</w:t>
        </w:r>
      </w:hyperlink>
      <w:r w:rsidR="009C2376" w:rsidRPr="009C2376">
        <w:rPr>
          <w:rFonts w:ascii="Roboto" w:eastAsia="Times New Roman" w:hAnsi="Roboto" w:cs="Times New Roman"/>
          <w:color w:val="3C4043"/>
          <w:sz w:val="24"/>
          <w:szCs w:val="24"/>
          <w:lang w:eastAsia="en-IN"/>
        </w:rPr>
        <w:t>Often companies want someone to control the billing for a project but not be able to change the resources in the project.</w:t>
      </w:r>
    </w:p>
    <w:p w14:paraId="3F4C5E80"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3" w:history="1">
        <w:r w:rsidR="009C2376" w:rsidRPr="009C2376">
          <w:rPr>
            <w:rFonts w:ascii="Courier New" w:eastAsia="Times New Roman" w:hAnsi="Courier New" w:cs="Courier New"/>
            <w:color w:val="0000FF"/>
            <w:sz w:val="24"/>
            <w:szCs w:val="24"/>
            <w:u w:val="single"/>
            <w:lang w:eastAsia="en-IN"/>
          </w:rPr>
          <w:t>02:31</w:t>
        </w:r>
      </w:hyperlink>
      <w:r w:rsidR="009C2376" w:rsidRPr="009C2376">
        <w:rPr>
          <w:rFonts w:ascii="Roboto" w:eastAsia="Times New Roman" w:hAnsi="Roboto" w:cs="Times New Roman"/>
          <w:color w:val="3C4043"/>
          <w:sz w:val="24"/>
          <w:szCs w:val="24"/>
          <w:lang w:eastAsia="en-IN"/>
        </w:rPr>
        <w:t>This is possible through a billing administrator role.</w:t>
      </w:r>
    </w:p>
    <w:p w14:paraId="6FD2312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4" w:history="1">
        <w:r w:rsidR="009C2376" w:rsidRPr="009C2376">
          <w:rPr>
            <w:rFonts w:ascii="Courier New" w:eastAsia="Times New Roman" w:hAnsi="Courier New" w:cs="Courier New"/>
            <w:color w:val="0000FF"/>
            <w:sz w:val="24"/>
            <w:szCs w:val="24"/>
            <w:u w:val="single"/>
            <w:lang w:eastAsia="en-IN"/>
          </w:rPr>
          <w:t>02:34</w:t>
        </w:r>
      </w:hyperlink>
      <w:r w:rsidR="009C2376" w:rsidRPr="009C2376">
        <w:rPr>
          <w:rFonts w:ascii="Roboto" w:eastAsia="Times New Roman" w:hAnsi="Roboto" w:cs="Times New Roman"/>
          <w:color w:val="3C4043"/>
          <w:sz w:val="24"/>
          <w:szCs w:val="24"/>
          <w:lang w:eastAsia="en-IN"/>
        </w:rPr>
        <w:t>A word of caution: If several people are working together on a project that contains sensitive data, basic roles are probably too broad.</w:t>
      </w:r>
    </w:p>
    <w:p w14:paraId="6DB5CC5C"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5" w:history="1">
        <w:r w:rsidR="009C2376" w:rsidRPr="009C2376">
          <w:rPr>
            <w:rFonts w:ascii="Courier New" w:eastAsia="Times New Roman" w:hAnsi="Courier New" w:cs="Courier New"/>
            <w:color w:val="0000FF"/>
            <w:sz w:val="24"/>
            <w:szCs w:val="24"/>
            <w:u w:val="single"/>
            <w:lang w:eastAsia="en-IN"/>
          </w:rPr>
          <w:t>02:43</w:t>
        </w:r>
      </w:hyperlink>
      <w:r w:rsidR="009C2376" w:rsidRPr="009C2376">
        <w:rPr>
          <w:rFonts w:ascii="Roboto" w:eastAsia="Times New Roman" w:hAnsi="Roboto" w:cs="Times New Roman"/>
          <w:color w:val="3C4043"/>
          <w:sz w:val="24"/>
          <w:szCs w:val="24"/>
          <w:lang w:eastAsia="en-IN"/>
        </w:rPr>
        <w:t>Fortunately, IAM provides other ways to assign permissions that are more specifically tailored to meet the needs of typical job roles.</w:t>
      </w:r>
    </w:p>
    <w:p w14:paraId="726DE206"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6" w:history="1">
        <w:r w:rsidR="009C2376" w:rsidRPr="009C2376">
          <w:rPr>
            <w:rFonts w:ascii="Courier New" w:eastAsia="Times New Roman" w:hAnsi="Courier New" w:cs="Courier New"/>
            <w:color w:val="0000FF"/>
            <w:sz w:val="24"/>
            <w:szCs w:val="24"/>
            <w:u w:val="single"/>
            <w:lang w:eastAsia="en-IN"/>
          </w:rPr>
          <w:t>02:51</w:t>
        </w:r>
      </w:hyperlink>
      <w:r w:rsidR="009C2376" w:rsidRPr="009C2376">
        <w:rPr>
          <w:rFonts w:ascii="Roboto" w:eastAsia="Times New Roman" w:hAnsi="Roboto" w:cs="Times New Roman"/>
          <w:color w:val="3C4043"/>
          <w:sz w:val="24"/>
          <w:szCs w:val="24"/>
          <w:lang w:eastAsia="en-IN"/>
        </w:rPr>
        <w:t>This brings us to the second type of role, predefined roles.</w:t>
      </w:r>
    </w:p>
    <w:p w14:paraId="7C85031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7" w:history="1">
        <w:r w:rsidR="009C2376" w:rsidRPr="009C2376">
          <w:rPr>
            <w:rFonts w:ascii="Courier New" w:eastAsia="Times New Roman" w:hAnsi="Courier New" w:cs="Courier New"/>
            <w:color w:val="0000FF"/>
            <w:sz w:val="24"/>
            <w:szCs w:val="24"/>
            <w:u w:val="single"/>
            <w:lang w:eastAsia="en-IN"/>
          </w:rPr>
          <w:t>02:56</w:t>
        </w:r>
      </w:hyperlink>
      <w:r w:rsidR="009C2376" w:rsidRPr="009C2376">
        <w:rPr>
          <w:rFonts w:ascii="Roboto" w:eastAsia="Times New Roman" w:hAnsi="Roboto" w:cs="Times New Roman"/>
          <w:color w:val="3C4043"/>
          <w:sz w:val="24"/>
          <w:szCs w:val="24"/>
          <w:lang w:eastAsia="en-IN"/>
        </w:rPr>
        <w:t>Specific Google Cloud services offer sets of predefined roles, and they even define where those roles can be applied.</w:t>
      </w:r>
    </w:p>
    <w:p w14:paraId="15D3FCB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8" w:history="1">
        <w:r w:rsidR="009C2376" w:rsidRPr="009C2376">
          <w:rPr>
            <w:rFonts w:ascii="Courier New" w:eastAsia="Times New Roman" w:hAnsi="Courier New" w:cs="Courier New"/>
            <w:color w:val="0000FF"/>
            <w:sz w:val="24"/>
            <w:szCs w:val="24"/>
            <w:u w:val="single"/>
            <w:lang w:eastAsia="en-IN"/>
          </w:rPr>
          <w:t>03:03</w:t>
        </w:r>
      </w:hyperlink>
      <w:r w:rsidR="009C2376" w:rsidRPr="009C2376">
        <w:rPr>
          <w:rFonts w:ascii="Roboto" w:eastAsia="Times New Roman" w:hAnsi="Roboto" w:cs="Times New Roman"/>
          <w:color w:val="3C4043"/>
          <w:sz w:val="24"/>
          <w:szCs w:val="24"/>
          <w:lang w:eastAsia="en-IN"/>
        </w:rPr>
        <w:t>Let’s look at Compute Engine, for example, a Google Cloud product that offers virtual machines as a service.</w:t>
      </w:r>
    </w:p>
    <w:p w14:paraId="0091F7D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09" w:history="1">
        <w:r w:rsidR="009C2376" w:rsidRPr="009C2376">
          <w:rPr>
            <w:rFonts w:ascii="Courier New" w:eastAsia="Times New Roman" w:hAnsi="Courier New" w:cs="Courier New"/>
            <w:color w:val="0000FF"/>
            <w:sz w:val="24"/>
            <w:szCs w:val="24"/>
            <w:u w:val="single"/>
            <w:lang w:eastAsia="en-IN"/>
          </w:rPr>
          <w:t>03:11</w:t>
        </w:r>
      </w:hyperlink>
      <w:r w:rsidR="009C2376" w:rsidRPr="009C2376">
        <w:rPr>
          <w:rFonts w:ascii="Roboto" w:eastAsia="Times New Roman" w:hAnsi="Roboto" w:cs="Times New Roman"/>
          <w:color w:val="3C4043"/>
          <w:sz w:val="24"/>
          <w:szCs w:val="24"/>
          <w:lang w:eastAsia="en-IN"/>
        </w:rPr>
        <w:t>With Compute Engine, you can apply specific predefined roles—such as “</w:t>
      </w:r>
      <w:proofErr w:type="spellStart"/>
      <w:r w:rsidR="009C2376" w:rsidRPr="009C2376">
        <w:rPr>
          <w:rFonts w:ascii="Roboto" w:eastAsia="Times New Roman" w:hAnsi="Roboto" w:cs="Times New Roman"/>
          <w:color w:val="3C4043"/>
          <w:sz w:val="24"/>
          <w:szCs w:val="24"/>
          <w:lang w:eastAsia="en-IN"/>
        </w:rPr>
        <w:t>instanceAdmin</w:t>
      </w:r>
      <w:proofErr w:type="spellEnd"/>
      <w:r w:rsidR="009C2376" w:rsidRPr="009C2376">
        <w:rPr>
          <w:rFonts w:ascii="Roboto" w:eastAsia="Times New Roman" w:hAnsi="Roboto" w:cs="Times New Roman"/>
          <w:color w:val="3C4043"/>
          <w:sz w:val="24"/>
          <w:szCs w:val="24"/>
          <w:lang w:eastAsia="en-IN"/>
        </w:rPr>
        <w:t xml:space="preserve">”—to Compute Engine resources </w:t>
      </w:r>
      <w:proofErr w:type="gramStart"/>
      <w:r w:rsidR="009C2376" w:rsidRPr="009C2376">
        <w:rPr>
          <w:rFonts w:ascii="Roboto" w:eastAsia="Times New Roman" w:hAnsi="Roboto" w:cs="Times New Roman"/>
          <w:color w:val="3C4043"/>
          <w:sz w:val="24"/>
          <w:szCs w:val="24"/>
          <w:lang w:eastAsia="en-IN"/>
        </w:rPr>
        <w:t>in a given</w:t>
      </w:r>
      <w:proofErr w:type="gramEnd"/>
      <w:r w:rsidR="009C2376" w:rsidRPr="009C2376">
        <w:rPr>
          <w:rFonts w:ascii="Roboto" w:eastAsia="Times New Roman" w:hAnsi="Roboto" w:cs="Times New Roman"/>
          <w:color w:val="3C4043"/>
          <w:sz w:val="24"/>
          <w:szCs w:val="24"/>
          <w:lang w:eastAsia="en-IN"/>
        </w:rPr>
        <w:t xml:space="preserve"> project, a given folder, or an entire organization.</w:t>
      </w:r>
    </w:p>
    <w:p w14:paraId="7ADD5E9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0" w:history="1">
        <w:r w:rsidR="009C2376" w:rsidRPr="009C2376">
          <w:rPr>
            <w:rFonts w:ascii="Courier New" w:eastAsia="Times New Roman" w:hAnsi="Courier New" w:cs="Courier New"/>
            <w:color w:val="0000FF"/>
            <w:sz w:val="24"/>
            <w:szCs w:val="24"/>
            <w:u w:val="single"/>
            <w:lang w:eastAsia="en-IN"/>
          </w:rPr>
          <w:t>03:23</w:t>
        </w:r>
      </w:hyperlink>
      <w:r w:rsidR="009C2376" w:rsidRPr="009C2376">
        <w:rPr>
          <w:rFonts w:ascii="Roboto" w:eastAsia="Times New Roman" w:hAnsi="Roboto" w:cs="Times New Roman"/>
          <w:color w:val="3C4043"/>
          <w:sz w:val="24"/>
          <w:szCs w:val="24"/>
          <w:lang w:eastAsia="en-IN"/>
        </w:rPr>
        <w:t>This then allows whoever has these roles to perform a specific set of predefined actions.</w:t>
      </w:r>
    </w:p>
    <w:p w14:paraId="19821016"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1" w:history="1">
        <w:r w:rsidR="009C2376" w:rsidRPr="009C2376">
          <w:rPr>
            <w:rFonts w:ascii="Courier New" w:eastAsia="Times New Roman" w:hAnsi="Courier New" w:cs="Courier New"/>
            <w:color w:val="0000FF"/>
            <w:sz w:val="24"/>
            <w:szCs w:val="24"/>
            <w:u w:val="single"/>
            <w:lang w:eastAsia="en-IN"/>
          </w:rPr>
          <w:t>03:29</w:t>
        </w:r>
      </w:hyperlink>
      <w:r w:rsidR="009C2376" w:rsidRPr="009C2376">
        <w:rPr>
          <w:rFonts w:ascii="Roboto" w:eastAsia="Times New Roman" w:hAnsi="Roboto" w:cs="Times New Roman"/>
          <w:color w:val="3C4043"/>
          <w:sz w:val="24"/>
          <w:szCs w:val="24"/>
          <w:lang w:eastAsia="en-IN"/>
        </w:rPr>
        <w:t>But what if you need to assign a role that has even more specific permissions?</w:t>
      </w:r>
    </w:p>
    <w:p w14:paraId="2DAFE38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2" w:history="1">
        <w:r w:rsidR="009C2376" w:rsidRPr="009C2376">
          <w:rPr>
            <w:rFonts w:ascii="Courier New" w:eastAsia="Times New Roman" w:hAnsi="Courier New" w:cs="Courier New"/>
            <w:color w:val="0000FF"/>
            <w:sz w:val="24"/>
            <w:szCs w:val="24"/>
            <w:u w:val="single"/>
            <w:lang w:eastAsia="en-IN"/>
          </w:rPr>
          <w:t>03:32</w:t>
        </w:r>
      </w:hyperlink>
      <w:r w:rsidR="009C2376" w:rsidRPr="009C2376">
        <w:rPr>
          <w:rFonts w:ascii="Roboto" w:eastAsia="Times New Roman" w:hAnsi="Roboto" w:cs="Times New Roman"/>
          <w:color w:val="3C4043"/>
          <w:sz w:val="24"/>
          <w:szCs w:val="24"/>
          <w:lang w:eastAsia="en-IN"/>
        </w:rPr>
        <w:t>That’s when you’d use a custom role.</w:t>
      </w:r>
    </w:p>
    <w:p w14:paraId="4FB95D9B"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3" w:history="1">
        <w:r w:rsidR="009C2376" w:rsidRPr="009C2376">
          <w:rPr>
            <w:rFonts w:ascii="Courier New" w:eastAsia="Times New Roman" w:hAnsi="Courier New" w:cs="Courier New"/>
            <w:color w:val="0000FF"/>
            <w:sz w:val="24"/>
            <w:szCs w:val="24"/>
            <w:u w:val="single"/>
            <w:lang w:eastAsia="en-IN"/>
          </w:rPr>
          <w:t>03:35</w:t>
        </w:r>
      </w:hyperlink>
      <w:r w:rsidR="009C2376" w:rsidRPr="009C2376">
        <w:rPr>
          <w:rFonts w:ascii="Roboto" w:eastAsia="Times New Roman" w:hAnsi="Roboto" w:cs="Times New Roman"/>
          <w:color w:val="3C4043"/>
          <w:sz w:val="24"/>
          <w:szCs w:val="24"/>
          <w:lang w:eastAsia="en-IN"/>
        </w:rPr>
        <w:t>Many companies use a “least-privilege” model in which each person in your organization is given the minimal amount of privilege needed to do their job.</w:t>
      </w:r>
    </w:p>
    <w:p w14:paraId="1548E4CB"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4" w:history="1">
        <w:r w:rsidR="009C2376" w:rsidRPr="009C2376">
          <w:rPr>
            <w:rFonts w:ascii="Courier New" w:eastAsia="Times New Roman" w:hAnsi="Courier New" w:cs="Courier New"/>
            <w:color w:val="0000FF"/>
            <w:sz w:val="24"/>
            <w:szCs w:val="24"/>
            <w:u w:val="single"/>
            <w:lang w:eastAsia="en-IN"/>
          </w:rPr>
          <w:t>03:44</w:t>
        </w:r>
      </w:hyperlink>
      <w:r w:rsidR="009C2376" w:rsidRPr="009C2376">
        <w:rPr>
          <w:rFonts w:ascii="Roboto" w:eastAsia="Times New Roman" w:hAnsi="Roboto" w:cs="Times New Roman"/>
          <w:color w:val="3C4043"/>
          <w:sz w:val="24"/>
          <w:szCs w:val="24"/>
          <w:lang w:eastAsia="en-IN"/>
        </w:rPr>
        <w:t>So, for example, maybe you want to define an “</w:t>
      </w:r>
      <w:proofErr w:type="spellStart"/>
      <w:r w:rsidR="009C2376" w:rsidRPr="009C2376">
        <w:rPr>
          <w:rFonts w:ascii="Roboto" w:eastAsia="Times New Roman" w:hAnsi="Roboto" w:cs="Times New Roman"/>
          <w:color w:val="3C4043"/>
          <w:sz w:val="24"/>
          <w:szCs w:val="24"/>
          <w:lang w:eastAsia="en-IN"/>
        </w:rPr>
        <w:t>instanceOperator</w:t>
      </w:r>
      <w:proofErr w:type="spellEnd"/>
      <w:r w:rsidR="009C2376" w:rsidRPr="009C2376">
        <w:rPr>
          <w:rFonts w:ascii="Roboto" w:eastAsia="Times New Roman" w:hAnsi="Roboto" w:cs="Times New Roman"/>
          <w:color w:val="3C4043"/>
          <w:sz w:val="24"/>
          <w:szCs w:val="24"/>
          <w:lang w:eastAsia="en-IN"/>
        </w:rPr>
        <w:t>” role to allow some users to stop and start Compute Engine virtual machines, but not reconfigure them.</w:t>
      </w:r>
    </w:p>
    <w:p w14:paraId="287DFF4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5" w:history="1">
        <w:r w:rsidR="009C2376" w:rsidRPr="009C2376">
          <w:rPr>
            <w:rFonts w:ascii="Courier New" w:eastAsia="Times New Roman" w:hAnsi="Courier New" w:cs="Courier New"/>
            <w:color w:val="0000FF"/>
            <w:sz w:val="24"/>
            <w:szCs w:val="24"/>
            <w:u w:val="single"/>
            <w:lang w:eastAsia="en-IN"/>
          </w:rPr>
          <w:t>03:54</w:t>
        </w:r>
      </w:hyperlink>
      <w:r w:rsidR="009C2376" w:rsidRPr="009C2376">
        <w:rPr>
          <w:rFonts w:ascii="Roboto" w:eastAsia="Times New Roman" w:hAnsi="Roboto" w:cs="Times New Roman"/>
          <w:color w:val="3C4043"/>
          <w:sz w:val="24"/>
          <w:szCs w:val="24"/>
          <w:lang w:eastAsia="en-IN"/>
        </w:rPr>
        <w:t>Custom roles will allow you to define those exact permissions.</w:t>
      </w:r>
    </w:p>
    <w:p w14:paraId="04B76E90"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6" w:history="1">
        <w:r w:rsidR="009C2376" w:rsidRPr="009C2376">
          <w:rPr>
            <w:rFonts w:ascii="Courier New" w:eastAsia="Times New Roman" w:hAnsi="Courier New" w:cs="Courier New"/>
            <w:color w:val="0000FF"/>
            <w:sz w:val="24"/>
            <w:szCs w:val="24"/>
            <w:u w:val="single"/>
            <w:lang w:eastAsia="en-IN"/>
          </w:rPr>
          <w:t>03:58</w:t>
        </w:r>
      </w:hyperlink>
      <w:r w:rsidR="009C2376" w:rsidRPr="009C2376">
        <w:rPr>
          <w:rFonts w:ascii="Roboto" w:eastAsia="Times New Roman" w:hAnsi="Roboto" w:cs="Times New Roman"/>
          <w:color w:val="3C4043"/>
          <w:sz w:val="24"/>
          <w:szCs w:val="24"/>
          <w:lang w:eastAsia="en-IN"/>
        </w:rPr>
        <w:t>Before you start creating custom roles, please note two important details.</w:t>
      </w:r>
    </w:p>
    <w:p w14:paraId="0C193207"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7" w:history="1">
        <w:r w:rsidR="009C2376" w:rsidRPr="009C2376">
          <w:rPr>
            <w:rFonts w:ascii="Courier New" w:eastAsia="Times New Roman" w:hAnsi="Courier New" w:cs="Courier New"/>
            <w:color w:val="0000FF"/>
            <w:sz w:val="24"/>
            <w:szCs w:val="24"/>
            <w:u w:val="single"/>
            <w:lang w:eastAsia="en-IN"/>
          </w:rPr>
          <w:t>04:02</w:t>
        </w:r>
      </w:hyperlink>
      <w:r w:rsidR="009C2376" w:rsidRPr="009C2376">
        <w:rPr>
          <w:rFonts w:ascii="Roboto" w:eastAsia="Times New Roman" w:hAnsi="Roboto" w:cs="Times New Roman"/>
          <w:color w:val="3C4043"/>
          <w:sz w:val="24"/>
          <w:szCs w:val="24"/>
          <w:lang w:eastAsia="en-IN"/>
        </w:rPr>
        <w:t>First, you’ll need to manage the permissions that define the custom role you’ve created.</w:t>
      </w:r>
    </w:p>
    <w:p w14:paraId="3DA0F45C"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8" w:history="1">
        <w:r w:rsidR="009C2376" w:rsidRPr="009C2376">
          <w:rPr>
            <w:rFonts w:ascii="Courier New" w:eastAsia="Times New Roman" w:hAnsi="Courier New" w:cs="Courier New"/>
            <w:color w:val="0000FF"/>
            <w:sz w:val="24"/>
            <w:szCs w:val="24"/>
            <w:u w:val="single"/>
            <w:lang w:eastAsia="en-IN"/>
          </w:rPr>
          <w:t>04:08</w:t>
        </w:r>
      </w:hyperlink>
      <w:r w:rsidR="009C2376" w:rsidRPr="009C2376">
        <w:rPr>
          <w:rFonts w:ascii="Roboto" w:eastAsia="Times New Roman" w:hAnsi="Roboto" w:cs="Times New Roman"/>
          <w:color w:val="3C4043"/>
          <w:sz w:val="24"/>
          <w:szCs w:val="24"/>
          <w:lang w:eastAsia="en-IN"/>
        </w:rPr>
        <w:t>Because of this, some organizations decide they’d rather use the predefined roles.</w:t>
      </w:r>
    </w:p>
    <w:p w14:paraId="62CB41A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19" w:history="1">
        <w:r w:rsidR="009C2376" w:rsidRPr="009C2376">
          <w:rPr>
            <w:rFonts w:ascii="Courier New" w:eastAsia="Times New Roman" w:hAnsi="Courier New" w:cs="Courier New"/>
            <w:color w:val="0000FF"/>
            <w:sz w:val="24"/>
            <w:szCs w:val="24"/>
            <w:u w:val="single"/>
            <w:lang w:eastAsia="en-IN"/>
          </w:rPr>
          <w:t>04:12</w:t>
        </w:r>
      </w:hyperlink>
      <w:r w:rsidR="009C2376" w:rsidRPr="009C2376">
        <w:rPr>
          <w:rFonts w:ascii="Roboto" w:eastAsia="Times New Roman" w:hAnsi="Roboto" w:cs="Times New Roman"/>
          <w:color w:val="3C4043"/>
          <w:sz w:val="24"/>
          <w:szCs w:val="24"/>
          <w:lang w:eastAsia="en-IN"/>
        </w:rPr>
        <w:t>And second, custom roles can only be applied to either the project level or organization level.</w:t>
      </w:r>
    </w:p>
    <w:p w14:paraId="2AA210B6"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20" w:history="1">
        <w:r w:rsidR="009C2376" w:rsidRPr="009C2376">
          <w:rPr>
            <w:rFonts w:ascii="Courier New" w:eastAsia="Times New Roman" w:hAnsi="Courier New" w:cs="Courier New"/>
            <w:color w:val="0000FF"/>
            <w:sz w:val="24"/>
            <w:szCs w:val="24"/>
            <w:u w:val="single"/>
            <w:lang w:eastAsia="en-IN"/>
          </w:rPr>
          <w:t>04:18</w:t>
        </w:r>
      </w:hyperlink>
      <w:r w:rsidR="009C2376" w:rsidRPr="009C2376">
        <w:rPr>
          <w:rFonts w:ascii="Roboto" w:eastAsia="Times New Roman" w:hAnsi="Roboto" w:cs="Times New Roman"/>
          <w:color w:val="3C4043"/>
          <w:sz w:val="24"/>
          <w:szCs w:val="24"/>
          <w:lang w:eastAsia="en-IN"/>
        </w:rPr>
        <w:t>They can’t be applied to the folder level.</w:t>
      </w:r>
    </w:p>
    <w:p w14:paraId="6E49EB66" w14:textId="77777777" w:rsidR="009C2376" w:rsidRDefault="009C2376" w:rsidP="00463EB0">
      <w:pPr>
        <w:spacing w:after="0" w:line="240" w:lineRule="auto"/>
        <w:textAlignment w:val="center"/>
        <w:rPr>
          <w:rFonts w:ascii="Roboto" w:hAnsi="Roboto"/>
          <w:color w:val="202124"/>
          <w:spacing w:val="2"/>
        </w:rPr>
      </w:pPr>
    </w:p>
    <w:p w14:paraId="0EF60F92" w14:textId="586E217C" w:rsidR="009C2376" w:rsidRDefault="009C2376" w:rsidP="00463EB0">
      <w:pPr>
        <w:spacing w:after="0" w:line="240" w:lineRule="auto"/>
        <w:textAlignment w:val="center"/>
        <w:rPr>
          <w:rFonts w:ascii="Roboto" w:hAnsi="Roboto"/>
          <w:color w:val="202124"/>
          <w:spacing w:val="2"/>
        </w:rPr>
      </w:pPr>
      <w:r>
        <w:rPr>
          <w:rFonts w:ascii="Roboto" w:hAnsi="Roboto"/>
          <w:color w:val="202124"/>
          <w:spacing w:val="2"/>
        </w:rPr>
        <w:t>Service Accounts-</w:t>
      </w:r>
    </w:p>
    <w:p w14:paraId="07EABAEA" w14:textId="77777777" w:rsidR="009C2376" w:rsidRPr="009C2376" w:rsidRDefault="00000000" w:rsidP="009C2376">
      <w:pPr>
        <w:spacing w:after="0" w:line="240" w:lineRule="auto"/>
        <w:rPr>
          <w:rFonts w:ascii="Times New Roman" w:eastAsia="Times New Roman" w:hAnsi="Times New Roman" w:cs="Times New Roman"/>
          <w:sz w:val="24"/>
          <w:szCs w:val="24"/>
          <w:lang w:eastAsia="en-IN"/>
        </w:rPr>
      </w:pPr>
      <w:hyperlink r:id="rId721" w:history="1">
        <w:r w:rsidR="009C2376" w:rsidRPr="009C2376">
          <w:rPr>
            <w:rFonts w:ascii="Courier New" w:eastAsia="Times New Roman" w:hAnsi="Courier New" w:cs="Courier New"/>
            <w:color w:val="0000FF"/>
            <w:sz w:val="24"/>
            <w:szCs w:val="24"/>
            <w:u w:val="single"/>
            <w:lang w:eastAsia="en-IN"/>
          </w:rPr>
          <w:t>00:00</w:t>
        </w:r>
      </w:hyperlink>
      <w:r w:rsidR="009C2376" w:rsidRPr="009C2376">
        <w:rPr>
          <w:rFonts w:ascii="Times New Roman" w:eastAsia="Times New Roman" w:hAnsi="Times New Roman" w:cs="Times New Roman"/>
          <w:sz w:val="24"/>
          <w:szCs w:val="24"/>
          <w:lang w:eastAsia="en-IN"/>
        </w:rPr>
        <w:t>What if you want to give permissions to a Compute Engine virtual machine, rather than to a person?</w:t>
      </w:r>
    </w:p>
    <w:p w14:paraId="53114F97"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22" w:history="1">
        <w:r w:rsidR="009C2376" w:rsidRPr="009C2376">
          <w:rPr>
            <w:rFonts w:ascii="Courier New" w:eastAsia="Times New Roman" w:hAnsi="Courier New" w:cs="Courier New"/>
            <w:color w:val="0000FF"/>
            <w:sz w:val="24"/>
            <w:szCs w:val="24"/>
            <w:u w:val="single"/>
            <w:lang w:eastAsia="en-IN"/>
          </w:rPr>
          <w:t>00:05</w:t>
        </w:r>
      </w:hyperlink>
      <w:r w:rsidR="009C2376" w:rsidRPr="009C2376">
        <w:rPr>
          <w:rFonts w:ascii="Roboto" w:eastAsia="Times New Roman" w:hAnsi="Roboto" w:cs="Times New Roman"/>
          <w:color w:val="3C4043"/>
          <w:sz w:val="24"/>
          <w:szCs w:val="24"/>
          <w:lang w:eastAsia="en-IN"/>
        </w:rPr>
        <w:t>Well, that’s what service accounts are for.</w:t>
      </w:r>
    </w:p>
    <w:p w14:paraId="5A27309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23" w:history="1">
        <w:r w:rsidR="009C2376" w:rsidRPr="009C2376">
          <w:rPr>
            <w:rFonts w:ascii="Courier New" w:eastAsia="Times New Roman" w:hAnsi="Courier New" w:cs="Courier New"/>
            <w:color w:val="0000FF"/>
            <w:sz w:val="24"/>
            <w:szCs w:val="24"/>
            <w:u w:val="single"/>
            <w:lang w:eastAsia="en-IN"/>
          </w:rPr>
          <w:t>00:08</w:t>
        </w:r>
      </w:hyperlink>
      <w:r w:rsidR="009C2376" w:rsidRPr="009C2376">
        <w:rPr>
          <w:rFonts w:ascii="Roboto" w:eastAsia="Times New Roman" w:hAnsi="Roboto" w:cs="Times New Roman"/>
          <w:color w:val="3C4043"/>
          <w:sz w:val="24"/>
          <w:szCs w:val="24"/>
          <w:lang w:eastAsia="en-IN"/>
        </w:rPr>
        <w:t xml:space="preserve">Let’s say you have an application running in a virtual machine that needs to store data in </w:t>
      </w:r>
      <w:proofErr w:type="gramStart"/>
      <w:r w:rsidR="009C2376" w:rsidRPr="009C2376">
        <w:rPr>
          <w:rFonts w:ascii="Roboto" w:eastAsia="Times New Roman" w:hAnsi="Roboto" w:cs="Times New Roman"/>
          <w:color w:val="3C4043"/>
          <w:sz w:val="24"/>
          <w:szCs w:val="24"/>
          <w:lang w:eastAsia="en-IN"/>
        </w:rPr>
        <w:t>Cloud</w:t>
      </w:r>
      <w:proofErr w:type="gramEnd"/>
    </w:p>
    <w:p w14:paraId="2C80F24B"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24" w:history="1">
        <w:r w:rsidR="009C2376" w:rsidRPr="009C2376">
          <w:rPr>
            <w:rFonts w:ascii="Courier New" w:eastAsia="Times New Roman" w:hAnsi="Courier New" w:cs="Courier New"/>
            <w:color w:val="0000FF"/>
            <w:sz w:val="24"/>
            <w:szCs w:val="24"/>
            <w:u w:val="single"/>
            <w:lang w:eastAsia="en-IN"/>
          </w:rPr>
          <w:t>00:12</w:t>
        </w:r>
      </w:hyperlink>
      <w:r w:rsidR="009C2376" w:rsidRPr="009C2376">
        <w:rPr>
          <w:rFonts w:ascii="Roboto" w:eastAsia="Times New Roman" w:hAnsi="Roboto" w:cs="Times New Roman"/>
          <w:color w:val="3C4043"/>
          <w:sz w:val="24"/>
          <w:szCs w:val="24"/>
          <w:lang w:eastAsia="en-IN"/>
        </w:rPr>
        <w:t xml:space="preserve">Storage, but you don’t want anyone on the internet to have access to that data–just that </w:t>
      </w:r>
      <w:proofErr w:type="gramStart"/>
      <w:r w:rsidR="009C2376" w:rsidRPr="009C2376">
        <w:rPr>
          <w:rFonts w:ascii="Roboto" w:eastAsia="Times New Roman" w:hAnsi="Roboto" w:cs="Times New Roman"/>
          <w:color w:val="3C4043"/>
          <w:sz w:val="24"/>
          <w:szCs w:val="24"/>
          <w:lang w:eastAsia="en-IN"/>
        </w:rPr>
        <w:t>particular virtual</w:t>
      </w:r>
      <w:proofErr w:type="gramEnd"/>
      <w:r w:rsidR="009C2376" w:rsidRPr="009C2376">
        <w:rPr>
          <w:rFonts w:ascii="Roboto" w:eastAsia="Times New Roman" w:hAnsi="Roboto" w:cs="Times New Roman"/>
          <w:color w:val="3C4043"/>
          <w:sz w:val="24"/>
          <w:szCs w:val="24"/>
          <w:lang w:eastAsia="en-IN"/>
        </w:rPr>
        <w:t xml:space="preserve"> machine.</w:t>
      </w:r>
    </w:p>
    <w:p w14:paraId="69DBF95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25" w:history="1">
        <w:r w:rsidR="009C2376" w:rsidRPr="009C2376">
          <w:rPr>
            <w:rFonts w:ascii="Courier New" w:eastAsia="Times New Roman" w:hAnsi="Courier New" w:cs="Courier New"/>
            <w:color w:val="0000FF"/>
            <w:sz w:val="24"/>
            <w:szCs w:val="24"/>
            <w:u w:val="single"/>
            <w:lang w:eastAsia="en-IN"/>
          </w:rPr>
          <w:t>00:20</w:t>
        </w:r>
      </w:hyperlink>
      <w:r w:rsidR="009C2376" w:rsidRPr="009C2376">
        <w:rPr>
          <w:rFonts w:ascii="Roboto" w:eastAsia="Times New Roman" w:hAnsi="Roboto" w:cs="Times New Roman"/>
          <w:color w:val="3C4043"/>
          <w:sz w:val="24"/>
          <w:szCs w:val="24"/>
          <w:lang w:eastAsia="en-IN"/>
        </w:rPr>
        <w:t>You can create a service account to authenticate that VM to Cloud Storage.</w:t>
      </w:r>
    </w:p>
    <w:p w14:paraId="36FA67FC"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26" w:history="1">
        <w:r w:rsidR="009C2376" w:rsidRPr="009C2376">
          <w:rPr>
            <w:rFonts w:ascii="Courier New" w:eastAsia="Times New Roman" w:hAnsi="Courier New" w:cs="Courier New"/>
            <w:color w:val="0000FF"/>
            <w:sz w:val="24"/>
            <w:szCs w:val="24"/>
            <w:u w:val="single"/>
            <w:lang w:eastAsia="en-IN"/>
          </w:rPr>
          <w:t>00:26</w:t>
        </w:r>
      </w:hyperlink>
      <w:r w:rsidR="009C2376" w:rsidRPr="009C2376">
        <w:rPr>
          <w:rFonts w:ascii="Roboto" w:eastAsia="Times New Roman" w:hAnsi="Roboto" w:cs="Times New Roman"/>
          <w:color w:val="3C4043"/>
          <w:sz w:val="24"/>
          <w:szCs w:val="24"/>
          <w:lang w:eastAsia="en-IN"/>
        </w:rPr>
        <w:t>Service accounts are named with an email address, but instead of passwords they use cryptographic keys to access resources.</w:t>
      </w:r>
    </w:p>
    <w:p w14:paraId="3F740A6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27" w:history="1">
        <w:r w:rsidR="009C2376" w:rsidRPr="009C2376">
          <w:rPr>
            <w:rFonts w:ascii="Courier New" w:eastAsia="Times New Roman" w:hAnsi="Courier New" w:cs="Courier New"/>
            <w:color w:val="0000FF"/>
            <w:sz w:val="24"/>
            <w:szCs w:val="24"/>
            <w:u w:val="single"/>
            <w:lang w:eastAsia="en-IN"/>
          </w:rPr>
          <w:t>00:32</w:t>
        </w:r>
      </w:hyperlink>
      <w:r w:rsidR="009C2376" w:rsidRPr="009C2376">
        <w:rPr>
          <w:rFonts w:ascii="Roboto" w:eastAsia="Times New Roman" w:hAnsi="Roboto" w:cs="Times New Roman"/>
          <w:color w:val="3C4043"/>
          <w:sz w:val="24"/>
          <w:szCs w:val="24"/>
          <w:lang w:eastAsia="en-IN"/>
        </w:rPr>
        <w:t xml:space="preserve">So, if a service account has been granted Compute Engine’s Instance Admin role, this would </w:t>
      </w:r>
      <w:proofErr w:type="gramStart"/>
      <w:r w:rsidR="009C2376" w:rsidRPr="009C2376">
        <w:rPr>
          <w:rFonts w:ascii="Roboto" w:eastAsia="Times New Roman" w:hAnsi="Roboto" w:cs="Times New Roman"/>
          <w:color w:val="3C4043"/>
          <w:sz w:val="24"/>
          <w:szCs w:val="24"/>
          <w:lang w:eastAsia="en-IN"/>
        </w:rPr>
        <w:t>allow</w:t>
      </w:r>
      <w:proofErr w:type="gramEnd"/>
    </w:p>
    <w:p w14:paraId="61C02C2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28" w:history="1">
        <w:r w:rsidR="009C2376" w:rsidRPr="009C2376">
          <w:rPr>
            <w:rFonts w:ascii="Courier New" w:eastAsia="Times New Roman" w:hAnsi="Courier New" w:cs="Courier New"/>
            <w:color w:val="0000FF"/>
            <w:sz w:val="24"/>
            <w:szCs w:val="24"/>
            <w:u w:val="single"/>
            <w:lang w:eastAsia="en-IN"/>
          </w:rPr>
          <w:t>00:38</w:t>
        </w:r>
      </w:hyperlink>
      <w:r w:rsidR="009C2376" w:rsidRPr="009C2376">
        <w:rPr>
          <w:rFonts w:ascii="Roboto" w:eastAsia="Times New Roman" w:hAnsi="Roboto" w:cs="Times New Roman"/>
          <w:color w:val="3C4043"/>
          <w:sz w:val="24"/>
          <w:szCs w:val="24"/>
          <w:lang w:eastAsia="en-IN"/>
        </w:rPr>
        <w:t>an application running in a VM with that service account to create, modify, and delete other VMs.</w:t>
      </w:r>
    </w:p>
    <w:p w14:paraId="246A64A7"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29" w:history="1">
        <w:r w:rsidR="009C2376" w:rsidRPr="009C2376">
          <w:rPr>
            <w:rFonts w:ascii="Courier New" w:eastAsia="Times New Roman" w:hAnsi="Courier New" w:cs="Courier New"/>
            <w:color w:val="0000FF"/>
            <w:sz w:val="24"/>
            <w:szCs w:val="24"/>
            <w:u w:val="single"/>
            <w:lang w:eastAsia="en-IN"/>
          </w:rPr>
          <w:t>00:46</w:t>
        </w:r>
      </w:hyperlink>
      <w:r w:rsidR="009C2376" w:rsidRPr="009C2376">
        <w:rPr>
          <w:rFonts w:ascii="Roboto" w:eastAsia="Times New Roman" w:hAnsi="Roboto" w:cs="Times New Roman"/>
          <w:color w:val="3C4043"/>
          <w:sz w:val="24"/>
          <w:szCs w:val="24"/>
          <w:lang w:eastAsia="en-IN"/>
        </w:rPr>
        <w:t>Service accounts do need to be managed.</w:t>
      </w:r>
    </w:p>
    <w:p w14:paraId="20A4330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30" w:history="1">
        <w:r w:rsidR="009C2376" w:rsidRPr="009C2376">
          <w:rPr>
            <w:rFonts w:ascii="Courier New" w:eastAsia="Times New Roman" w:hAnsi="Courier New" w:cs="Courier New"/>
            <w:color w:val="0000FF"/>
            <w:sz w:val="24"/>
            <w:szCs w:val="24"/>
            <w:u w:val="single"/>
            <w:lang w:eastAsia="en-IN"/>
          </w:rPr>
          <w:t>00:49</w:t>
        </w:r>
      </w:hyperlink>
      <w:r w:rsidR="009C2376" w:rsidRPr="009C2376">
        <w:rPr>
          <w:rFonts w:ascii="Roboto" w:eastAsia="Times New Roman" w:hAnsi="Roboto" w:cs="Times New Roman"/>
          <w:color w:val="3C4043"/>
          <w:sz w:val="24"/>
          <w:szCs w:val="24"/>
          <w:lang w:eastAsia="en-IN"/>
        </w:rPr>
        <w:t>For example, maybe Alice needs to manage which Google accounts can act as service accounts, while Bob just needs to be able to view a list of service accounts.</w:t>
      </w:r>
    </w:p>
    <w:p w14:paraId="5645B37C"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31" w:history="1">
        <w:r w:rsidR="009C2376" w:rsidRPr="009C2376">
          <w:rPr>
            <w:rFonts w:ascii="Courier New" w:eastAsia="Times New Roman" w:hAnsi="Courier New" w:cs="Courier New"/>
            <w:color w:val="0000FF"/>
            <w:sz w:val="24"/>
            <w:szCs w:val="24"/>
            <w:u w:val="single"/>
            <w:lang w:eastAsia="en-IN"/>
          </w:rPr>
          <w:t>00:58</w:t>
        </w:r>
      </w:hyperlink>
      <w:r w:rsidR="009C2376" w:rsidRPr="009C2376">
        <w:rPr>
          <w:rFonts w:ascii="Roboto" w:eastAsia="Times New Roman" w:hAnsi="Roboto" w:cs="Times New Roman"/>
          <w:color w:val="3C4043"/>
          <w:sz w:val="24"/>
          <w:szCs w:val="24"/>
          <w:lang w:eastAsia="en-IN"/>
        </w:rPr>
        <w:t>Fortunately, in addition to being an identity, a service account is also a resource, so it can have IAM policies of its own attached to it.</w:t>
      </w:r>
    </w:p>
    <w:p w14:paraId="4B037B21"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32" w:history="1">
        <w:r w:rsidR="009C2376" w:rsidRPr="009C2376">
          <w:rPr>
            <w:rFonts w:ascii="Courier New" w:eastAsia="Times New Roman" w:hAnsi="Courier New" w:cs="Courier New"/>
            <w:color w:val="0000FF"/>
            <w:sz w:val="24"/>
            <w:szCs w:val="24"/>
            <w:u w:val="single"/>
            <w:lang w:eastAsia="en-IN"/>
          </w:rPr>
          <w:t>01:08</w:t>
        </w:r>
      </w:hyperlink>
      <w:r w:rsidR="009C2376" w:rsidRPr="009C2376">
        <w:rPr>
          <w:rFonts w:ascii="Roboto" w:eastAsia="Times New Roman" w:hAnsi="Roboto" w:cs="Times New Roman"/>
          <w:color w:val="3C4043"/>
          <w:sz w:val="24"/>
          <w:szCs w:val="24"/>
          <w:lang w:eastAsia="en-IN"/>
        </w:rPr>
        <w:t>This means that Alice can have the editor role on a service account, and Bob can have the viewer role.</w:t>
      </w:r>
    </w:p>
    <w:p w14:paraId="5F978E1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33" w:history="1">
        <w:r w:rsidR="009C2376" w:rsidRPr="009C2376">
          <w:rPr>
            <w:rFonts w:ascii="Courier New" w:eastAsia="Times New Roman" w:hAnsi="Courier New" w:cs="Courier New"/>
            <w:color w:val="0000FF"/>
            <w:sz w:val="24"/>
            <w:szCs w:val="24"/>
            <w:u w:val="single"/>
            <w:lang w:eastAsia="en-IN"/>
          </w:rPr>
          <w:t>01:13</w:t>
        </w:r>
      </w:hyperlink>
      <w:r w:rsidR="009C2376" w:rsidRPr="009C2376">
        <w:rPr>
          <w:rFonts w:ascii="Roboto" w:eastAsia="Times New Roman" w:hAnsi="Roboto" w:cs="Times New Roman"/>
          <w:color w:val="3C4043"/>
          <w:sz w:val="24"/>
          <w:szCs w:val="24"/>
          <w:lang w:eastAsia="en-IN"/>
        </w:rPr>
        <w:t>This is just like granting roles for any other Google Cloud resource.</w:t>
      </w:r>
    </w:p>
    <w:p w14:paraId="7F6EAAD8" w14:textId="77777777" w:rsidR="009C2376" w:rsidRDefault="009C2376" w:rsidP="00463EB0">
      <w:pPr>
        <w:spacing w:after="0" w:line="240" w:lineRule="auto"/>
        <w:textAlignment w:val="center"/>
        <w:rPr>
          <w:rFonts w:ascii="Roboto" w:hAnsi="Roboto"/>
          <w:color w:val="202124"/>
          <w:spacing w:val="2"/>
        </w:rPr>
      </w:pPr>
    </w:p>
    <w:p w14:paraId="65632EA4" w14:textId="2A47AED7" w:rsidR="009C2376" w:rsidRDefault="009C2376" w:rsidP="00463EB0">
      <w:pPr>
        <w:spacing w:after="0" w:line="240" w:lineRule="auto"/>
        <w:textAlignment w:val="center"/>
        <w:rPr>
          <w:rFonts w:ascii="Roboto" w:hAnsi="Roboto"/>
          <w:color w:val="202124"/>
          <w:spacing w:val="2"/>
        </w:rPr>
      </w:pPr>
      <w:r>
        <w:rPr>
          <w:rFonts w:ascii="Roboto" w:hAnsi="Roboto"/>
          <w:color w:val="202124"/>
          <w:spacing w:val="2"/>
        </w:rPr>
        <w:t>Cloud Identity-</w:t>
      </w:r>
    </w:p>
    <w:p w14:paraId="6E551BD7" w14:textId="77777777" w:rsidR="009C2376" w:rsidRPr="009C2376" w:rsidRDefault="00000000" w:rsidP="009C2376">
      <w:pPr>
        <w:spacing w:after="0" w:line="240" w:lineRule="auto"/>
        <w:rPr>
          <w:rFonts w:ascii="Times New Roman" w:eastAsia="Times New Roman" w:hAnsi="Times New Roman" w:cs="Times New Roman"/>
          <w:sz w:val="24"/>
          <w:szCs w:val="24"/>
          <w:lang w:eastAsia="en-IN"/>
        </w:rPr>
      </w:pPr>
      <w:hyperlink r:id="rId734" w:history="1">
        <w:r w:rsidR="009C2376" w:rsidRPr="009C2376">
          <w:rPr>
            <w:rFonts w:ascii="Courier New" w:eastAsia="Times New Roman" w:hAnsi="Courier New" w:cs="Courier New"/>
            <w:color w:val="0000FF"/>
            <w:sz w:val="24"/>
            <w:szCs w:val="24"/>
            <w:u w:val="single"/>
            <w:lang w:eastAsia="en-IN"/>
          </w:rPr>
          <w:t>00:00</w:t>
        </w:r>
      </w:hyperlink>
      <w:r w:rsidR="009C2376" w:rsidRPr="009C2376">
        <w:rPr>
          <w:rFonts w:ascii="Times New Roman" w:eastAsia="Times New Roman" w:hAnsi="Times New Roman" w:cs="Times New Roman"/>
          <w:sz w:val="24"/>
          <w:szCs w:val="24"/>
          <w:lang w:eastAsia="en-IN"/>
        </w:rPr>
        <w:t>When new Google Cloud customers start using the platform, it’s common to log in to the Google Cloud</w:t>
      </w:r>
    </w:p>
    <w:p w14:paraId="5219E85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35" w:history="1">
        <w:r w:rsidR="009C2376" w:rsidRPr="009C2376">
          <w:rPr>
            <w:rFonts w:ascii="Courier New" w:eastAsia="Times New Roman" w:hAnsi="Courier New" w:cs="Courier New"/>
            <w:color w:val="0000FF"/>
            <w:sz w:val="24"/>
            <w:szCs w:val="24"/>
            <w:u w:val="single"/>
            <w:lang w:eastAsia="en-IN"/>
          </w:rPr>
          <w:t>00:04</w:t>
        </w:r>
      </w:hyperlink>
      <w:r w:rsidR="009C2376" w:rsidRPr="009C2376">
        <w:rPr>
          <w:rFonts w:ascii="Roboto" w:eastAsia="Times New Roman" w:hAnsi="Roboto" w:cs="Times New Roman"/>
          <w:color w:val="3C4043"/>
          <w:sz w:val="24"/>
          <w:szCs w:val="24"/>
          <w:lang w:eastAsia="en-IN"/>
        </w:rPr>
        <w:t>Console with a Gmail account and then use Google Groups to collaborate with teammates who are in similar roles.</w:t>
      </w:r>
    </w:p>
    <w:p w14:paraId="46F408E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36" w:history="1">
        <w:r w:rsidR="009C2376" w:rsidRPr="009C2376">
          <w:rPr>
            <w:rFonts w:ascii="Courier New" w:eastAsia="Times New Roman" w:hAnsi="Courier New" w:cs="Courier New"/>
            <w:color w:val="0000FF"/>
            <w:sz w:val="24"/>
            <w:szCs w:val="24"/>
            <w:u w:val="single"/>
            <w:lang w:eastAsia="en-IN"/>
          </w:rPr>
          <w:t>00:12</w:t>
        </w:r>
      </w:hyperlink>
      <w:r w:rsidR="009C2376" w:rsidRPr="009C2376">
        <w:rPr>
          <w:rFonts w:ascii="Roboto" w:eastAsia="Times New Roman" w:hAnsi="Roboto" w:cs="Times New Roman"/>
          <w:color w:val="3C4043"/>
          <w:sz w:val="24"/>
          <w:szCs w:val="24"/>
          <w:lang w:eastAsia="en-IN"/>
        </w:rPr>
        <w:t>Although this approach is easy to start with, it can present challenges later because the team’s identities are not centrally managed.</w:t>
      </w:r>
    </w:p>
    <w:p w14:paraId="1B0787C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37" w:history="1">
        <w:r w:rsidR="009C2376" w:rsidRPr="009C2376">
          <w:rPr>
            <w:rFonts w:ascii="Courier New" w:eastAsia="Times New Roman" w:hAnsi="Courier New" w:cs="Courier New"/>
            <w:color w:val="0000FF"/>
            <w:sz w:val="24"/>
            <w:szCs w:val="24"/>
            <w:u w:val="single"/>
            <w:lang w:eastAsia="en-IN"/>
          </w:rPr>
          <w:t>00:19</w:t>
        </w:r>
      </w:hyperlink>
      <w:r w:rsidR="009C2376" w:rsidRPr="009C2376">
        <w:rPr>
          <w:rFonts w:ascii="Roboto" w:eastAsia="Times New Roman" w:hAnsi="Roboto" w:cs="Times New Roman"/>
          <w:color w:val="3C4043"/>
          <w:sz w:val="24"/>
          <w:szCs w:val="24"/>
          <w:lang w:eastAsia="en-IN"/>
        </w:rPr>
        <w:t>This can be problematic if, for example, someone leaves the organization.</w:t>
      </w:r>
    </w:p>
    <w:p w14:paraId="0AF1882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38" w:history="1">
        <w:r w:rsidR="009C2376" w:rsidRPr="009C2376">
          <w:rPr>
            <w:rFonts w:ascii="Courier New" w:eastAsia="Times New Roman" w:hAnsi="Courier New" w:cs="Courier New"/>
            <w:color w:val="0000FF"/>
            <w:sz w:val="24"/>
            <w:szCs w:val="24"/>
            <w:u w:val="single"/>
            <w:lang w:eastAsia="en-IN"/>
          </w:rPr>
          <w:t>00:24</w:t>
        </w:r>
      </w:hyperlink>
      <w:r w:rsidR="009C2376" w:rsidRPr="009C2376">
        <w:rPr>
          <w:rFonts w:ascii="Roboto" w:eastAsia="Times New Roman" w:hAnsi="Roboto" w:cs="Times New Roman"/>
          <w:color w:val="3C4043"/>
          <w:sz w:val="24"/>
          <w:szCs w:val="24"/>
          <w:lang w:eastAsia="en-IN"/>
        </w:rPr>
        <w:t>With this setup, there’s no easy way to immediately remove a user’s access to the team’s cloud resources.</w:t>
      </w:r>
    </w:p>
    <w:p w14:paraId="6F023C3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39" w:history="1">
        <w:r w:rsidR="009C2376" w:rsidRPr="009C2376">
          <w:rPr>
            <w:rFonts w:ascii="Courier New" w:eastAsia="Times New Roman" w:hAnsi="Courier New" w:cs="Courier New"/>
            <w:color w:val="0000FF"/>
            <w:sz w:val="24"/>
            <w:szCs w:val="24"/>
            <w:u w:val="single"/>
            <w:lang w:eastAsia="en-IN"/>
          </w:rPr>
          <w:t>00:32</w:t>
        </w:r>
      </w:hyperlink>
      <w:r w:rsidR="009C2376" w:rsidRPr="009C2376">
        <w:rPr>
          <w:rFonts w:ascii="Roboto" w:eastAsia="Times New Roman" w:hAnsi="Roboto" w:cs="Times New Roman"/>
          <w:color w:val="3C4043"/>
          <w:sz w:val="24"/>
          <w:szCs w:val="24"/>
          <w:lang w:eastAsia="en-IN"/>
        </w:rPr>
        <w:t>With a tool called Cloud Identity, organizations can define policies and manage their users and groups using the Google Admin Console.</w:t>
      </w:r>
    </w:p>
    <w:p w14:paraId="43CC7B8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40" w:history="1">
        <w:r w:rsidR="009C2376" w:rsidRPr="009C2376">
          <w:rPr>
            <w:rFonts w:ascii="Courier New" w:eastAsia="Times New Roman" w:hAnsi="Courier New" w:cs="Courier New"/>
            <w:color w:val="0000FF"/>
            <w:sz w:val="24"/>
            <w:szCs w:val="24"/>
            <w:u w:val="single"/>
            <w:lang w:eastAsia="en-IN"/>
          </w:rPr>
          <w:t>00:41</w:t>
        </w:r>
      </w:hyperlink>
      <w:r w:rsidR="009C2376" w:rsidRPr="009C2376">
        <w:rPr>
          <w:rFonts w:ascii="Roboto" w:eastAsia="Times New Roman" w:hAnsi="Roboto" w:cs="Times New Roman"/>
          <w:color w:val="3C4043"/>
          <w:sz w:val="24"/>
          <w:szCs w:val="24"/>
          <w:lang w:eastAsia="en-IN"/>
        </w:rPr>
        <w:t>Admins can log in and manage Google Cloud resources using the same usernames and passwords they already use in existing Active Directory or LDAP systems.</w:t>
      </w:r>
    </w:p>
    <w:p w14:paraId="16AB750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41" w:history="1">
        <w:r w:rsidR="009C2376" w:rsidRPr="009C2376">
          <w:rPr>
            <w:rFonts w:ascii="Courier New" w:eastAsia="Times New Roman" w:hAnsi="Courier New" w:cs="Courier New"/>
            <w:color w:val="0000FF"/>
            <w:sz w:val="24"/>
            <w:szCs w:val="24"/>
            <w:u w:val="single"/>
            <w:lang w:eastAsia="en-IN"/>
          </w:rPr>
          <w:t>00:51</w:t>
        </w:r>
      </w:hyperlink>
      <w:r w:rsidR="009C2376" w:rsidRPr="009C2376">
        <w:rPr>
          <w:rFonts w:ascii="Roboto" w:eastAsia="Times New Roman" w:hAnsi="Roboto" w:cs="Times New Roman"/>
          <w:color w:val="3C4043"/>
          <w:sz w:val="24"/>
          <w:szCs w:val="24"/>
          <w:lang w:eastAsia="en-IN"/>
        </w:rPr>
        <w:t>Using Cloud Identity also means that when someone leaves an organization, an administrator can use the Google Admin Console to disable their account and remove them from groups.</w:t>
      </w:r>
    </w:p>
    <w:p w14:paraId="4AB68ED3"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42" w:history="1">
        <w:r w:rsidR="009C2376" w:rsidRPr="009C2376">
          <w:rPr>
            <w:rFonts w:ascii="Courier New" w:eastAsia="Times New Roman" w:hAnsi="Courier New" w:cs="Courier New"/>
            <w:color w:val="0000FF"/>
            <w:sz w:val="24"/>
            <w:szCs w:val="24"/>
            <w:u w:val="single"/>
            <w:lang w:eastAsia="en-IN"/>
          </w:rPr>
          <w:t>01:00</w:t>
        </w:r>
      </w:hyperlink>
      <w:r w:rsidR="009C2376" w:rsidRPr="009C2376">
        <w:rPr>
          <w:rFonts w:ascii="Roboto" w:eastAsia="Times New Roman" w:hAnsi="Roboto" w:cs="Times New Roman"/>
          <w:color w:val="3C4043"/>
          <w:sz w:val="24"/>
          <w:szCs w:val="24"/>
          <w:lang w:eastAsia="en-IN"/>
        </w:rPr>
        <w:t xml:space="preserve">Cloud Identity is available in a free edition </w:t>
      </w:r>
      <w:proofErr w:type="gramStart"/>
      <w:r w:rsidR="009C2376" w:rsidRPr="009C2376">
        <w:rPr>
          <w:rFonts w:ascii="Roboto" w:eastAsia="Times New Roman" w:hAnsi="Roboto" w:cs="Times New Roman"/>
          <w:color w:val="3C4043"/>
          <w:sz w:val="24"/>
          <w:szCs w:val="24"/>
          <w:lang w:eastAsia="en-IN"/>
        </w:rPr>
        <w:t>and also</w:t>
      </w:r>
      <w:proofErr w:type="gramEnd"/>
      <w:r w:rsidR="009C2376" w:rsidRPr="009C2376">
        <w:rPr>
          <w:rFonts w:ascii="Roboto" w:eastAsia="Times New Roman" w:hAnsi="Roboto" w:cs="Times New Roman"/>
          <w:color w:val="3C4043"/>
          <w:sz w:val="24"/>
          <w:szCs w:val="24"/>
          <w:lang w:eastAsia="en-IN"/>
        </w:rPr>
        <w:t xml:space="preserve"> in a premium edition that provides capabilities to manage mobile devices.</w:t>
      </w:r>
    </w:p>
    <w:p w14:paraId="58920E57"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43" w:history="1">
        <w:r w:rsidR="009C2376" w:rsidRPr="009C2376">
          <w:rPr>
            <w:rFonts w:ascii="Courier New" w:eastAsia="Times New Roman" w:hAnsi="Courier New" w:cs="Courier New"/>
            <w:color w:val="0000FF"/>
            <w:sz w:val="24"/>
            <w:szCs w:val="24"/>
            <w:u w:val="single"/>
            <w:lang w:eastAsia="en-IN"/>
          </w:rPr>
          <w:t>01:08</w:t>
        </w:r>
      </w:hyperlink>
      <w:r w:rsidR="009C2376" w:rsidRPr="009C2376">
        <w:rPr>
          <w:rFonts w:ascii="Roboto" w:eastAsia="Times New Roman" w:hAnsi="Roboto" w:cs="Times New Roman"/>
          <w:color w:val="3C4043"/>
          <w:sz w:val="24"/>
          <w:szCs w:val="24"/>
          <w:lang w:eastAsia="en-IN"/>
        </w:rPr>
        <w:t>If you’re a Google Cloud customer who is also a Google Workspace customer, this functionality is already available to you in the Google Admin Console.</w:t>
      </w:r>
    </w:p>
    <w:p w14:paraId="17DD02BB" w14:textId="77777777" w:rsidR="009C2376" w:rsidRDefault="009C2376" w:rsidP="00463EB0">
      <w:pPr>
        <w:spacing w:after="0" w:line="240" w:lineRule="auto"/>
        <w:textAlignment w:val="center"/>
        <w:rPr>
          <w:rFonts w:ascii="Roboto" w:hAnsi="Roboto"/>
          <w:color w:val="202124"/>
          <w:spacing w:val="2"/>
        </w:rPr>
      </w:pPr>
    </w:p>
    <w:p w14:paraId="7A7B622F" w14:textId="4D535E8A" w:rsidR="009C2376" w:rsidRDefault="009C2376" w:rsidP="00463EB0">
      <w:pPr>
        <w:spacing w:after="0" w:line="240" w:lineRule="auto"/>
        <w:textAlignment w:val="center"/>
        <w:rPr>
          <w:rFonts w:ascii="Roboto" w:hAnsi="Roboto"/>
          <w:color w:val="202124"/>
          <w:spacing w:val="2"/>
        </w:rPr>
      </w:pPr>
      <w:r>
        <w:rPr>
          <w:rFonts w:ascii="Roboto" w:hAnsi="Roboto"/>
          <w:color w:val="202124"/>
          <w:spacing w:val="2"/>
        </w:rPr>
        <w:t>Interacting with Google Cloud-</w:t>
      </w:r>
    </w:p>
    <w:p w14:paraId="4C9AECA0" w14:textId="77777777" w:rsidR="009C2376" w:rsidRPr="009C2376" w:rsidRDefault="00000000" w:rsidP="009C2376">
      <w:pPr>
        <w:spacing w:after="0" w:line="240" w:lineRule="auto"/>
        <w:rPr>
          <w:rFonts w:ascii="Times New Roman" w:eastAsia="Times New Roman" w:hAnsi="Times New Roman" w:cs="Times New Roman"/>
          <w:sz w:val="24"/>
          <w:szCs w:val="24"/>
          <w:lang w:eastAsia="en-IN"/>
        </w:rPr>
      </w:pPr>
      <w:hyperlink r:id="rId744" w:history="1">
        <w:r w:rsidR="009C2376" w:rsidRPr="009C2376">
          <w:rPr>
            <w:rFonts w:ascii="Courier New" w:eastAsia="Times New Roman" w:hAnsi="Courier New" w:cs="Courier New"/>
            <w:color w:val="0000FF"/>
            <w:sz w:val="24"/>
            <w:szCs w:val="24"/>
            <w:u w:val="single"/>
            <w:lang w:eastAsia="en-IN"/>
          </w:rPr>
          <w:t>00:00</w:t>
        </w:r>
      </w:hyperlink>
      <w:r w:rsidR="009C2376" w:rsidRPr="009C2376">
        <w:rPr>
          <w:rFonts w:ascii="Times New Roman" w:eastAsia="Times New Roman" w:hAnsi="Times New Roman" w:cs="Times New Roman"/>
          <w:sz w:val="24"/>
          <w:szCs w:val="24"/>
          <w:lang w:eastAsia="en-IN"/>
        </w:rPr>
        <w:t>There are four ways to access and interact with Google Cloud.</w:t>
      </w:r>
    </w:p>
    <w:p w14:paraId="6E74855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45" w:history="1">
        <w:r w:rsidR="009C2376" w:rsidRPr="009C2376">
          <w:rPr>
            <w:rFonts w:ascii="Courier New" w:eastAsia="Times New Roman" w:hAnsi="Courier New" w:cs="Courier New"/>
            <w:color w:val="0000FF"/>
            <w:sz w:val="24"/>
            <w:szCs w:val="24"/>
            <w:u w:val="single"/>
            <w:lang w:eastAsia="en-IN"/>
          </w:rPr>
          <w:t>00:04</w:t>
        </w:r>
      </w:hyperlink>
      <w:r w:rsidR="009C2376" w:rsidRPr="009C2376">
        <w:rPr>
          <w:rFonts w:ascii="Roboto" w:eastAsia="Times New Roman" w:hAnsi="Roboto" w:cs="Times New Roman"/>
          <w:color w:val="3C4043"/>
          <w:sz w:val="24"/>
          <w:szCs w:val="24"/>
          <w:lang w:eastAsia="en-IN"/>
        </w:rPr>
        <w:t>The Cloud Console, the Cloud SDK and Cloud Shell, the APIs, and the Cloud Console Mobile App.</w:t>
      </w:r>
    </w:p>
    <w:p w14:paraId="072B9AC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46" w:history="1">
        <w:r w:rsidR="009C2376" w:rsidRPr="009C2376">
          <w:rPr>
            <w:rFonts w:ascii="Courier New" w:eastAsia="Times New Roman" w:hAnsi="Courier New" w:cs="Courier New"/>
            <w:color w:val="0000FF"/>
            <w:sz w:val="24"/>
            <w:szCs w:val="24"/>
            <w:u w:val="single"/>
            <w:lang w:eastAsia="en-IN"/>
          </w:rPr>
          <w:t>00:12</w:t>
        </w:r>
      </w:hyperlink>
      <w:r w:rsidR="009C2376" w:rsidRPr="009C2376">
        <w:rPr>
          <w:rFonts w:ascii="Roboto" w:eastAsia="Times New Roman" w:hAnsi="Roboto" w:cs="Times New Roman"/>
          <w:color w:val="3C4043"/>
          <w:sz w:val="24"/>
          <w:szCs w:val="24"/>
          <w:lang w:eastAsia="en-IN"/>
        </w:rPr>
        <w:t>Let’s explore each of those now.</w:t>
      </w:r>
    </w:p>
    <w:p w14:paraId="2EDD3456"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47" w:history="1">
        <w:r w:rsidR="009C2376" w:rsidRPr="009C2376">
          <w:rPr>
            <w:rFonts w:ascii="Courier New" w:eastAsia="Times New Roman" w:hAnsi="Courier New" w:cs="Courier New"/>
            <w:color w:val="0000FF"/>
            <w:sz w:val="24"/>
            <w:szCs w:val="24"/>
            <w:u w:val="single"/>
            <w:lang w:eastAsia="en-IN"/>
          </w:rPr>
          <w:t>00:16</w:t>
        </w:r>
      </w:hyperlink>
      <w:r w:rsidR="009C2376" w:rsidRPr="009C2376">
        <w:rPr>
          <w:rFonts w:ascii="Roboto" w:eastAsia="Times New Roman" w:hAnsi="Roboto" w:cs="Times New Roman"/>
          <w:color w:val="3C4043"/>
          <w:sz w:val="24"/>
          <w:szCs w:val="24"/>
          <w:lang w:eastAsia="en-IN"/>
        </w:rPr>
        <w:t>First is the Google Cloud Console, which is Google Cloud’s Graphical User Interface, GUI, that helps you deploy, scale, and diagnose production issues in a simple web-based interface.</w:t>
      </w:r>
    </w:p>
    <w:p w14:paraId="772D86A1"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48" w:history="1">
        <w:r w:rsidR="009C2376" w:rsidRPr="009C2376">
          <w:rPr>
            <w:rFonts w:ascii="Courier New" w:eastAsia="Times New Roman" w:hAnsi="Courier New" w:cs="Courier New"/>
            <w:color w:val="0000FF"/>
            <w:sz w:val="24"/>
            <w:szCs w:val="24"/>
            <w:u w:val="single"/>
            <w:lang w:eastAsia="en-IN"/>
          </w:rPr>
          <w:t>00:29</w:t>
        </w:r>
      </w:hyperlink>
      <w:r w:rsidR="009C2376" w:rsidRPr="009C2376">
        <w:rPr>
          <w:rFonts w:ascii="Roboto" w:eastAsia="Times New Roman" w:hAnsi="Roboto" w:cs="Times New Roman"/>
          <w:color w:val="3C4043"/>
          <w:sz w:val="24"/>
          <w:szCs w:val="24"/>
          <w:lang w:eastAsia="en-IN"/>
        </w:rPr>
        <w:t>With the Cloud Console, you can easily find your resources, check their health, have full management control over them, and set budgets to control how much you spend on them.</w:t>
      </w:r>
    </w:p>
    <w:p w14:paraId="2892C1F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49" w:history="1">
        <w:r w:rsidR="009C2376" w:rsidRPr="009C2376">
          <w:rPr>
            <w:rFonts w:ascii="Courier New" w:eastAsia="Times New Roman" w:hAnsi="Courier New" w:cs="Courier New"/>
            <w:color w:val="0000FF"/>
            <w:sz w:val="24"/>
            <w:szCs w:val="24"/>
            <w:u w:val="single"/>
            <w:lang w:eastAsia="en-IN"/>
          </w:rPr>
          <w:t>00:40</w:t>
        </w:r>
      </w:hyperlink>
      <w:r w:rsidR="009C2376" w:rsidRPr="009C2376">
        <w:rPr>
          <w:rFonts w:ascii="Roboto" w:eastAsia="Times New Roman" w:hAnsi="Roboto" w:cs="Times New Roman"/>
          <w:color w:val="3C4043"/>
          <w:sz w:val="24"/>
          <w:szCs w:val="24"/>
          <w:lang w:eastAsia="en-IN"/>
        </w:rPr>
        <w:t>The Cloud Console also provides a search facility to quickly find resources and connect to instances via SSH in the browser.</w:t>
      </w:r>
    </w:p>
    <w:p w14:paraId="2127840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0" w:history="1">
        <w:r w:rsidR="009C2376" w:rsidRPr="009C2376">
          <w:rPr>
            <w:rFonts w:ascii="Courier New" w:eastAsia="Times New Roman" w:hAnsi="Courier New" w:cs="Courier New"/>
            <w:color w:val="0000FF"/>
            <w:sz w:val="24"/>
            <w:szCs w:val="24"/>
            <w:u w:val="single"/>
            <w:lang w:eastAsia="en-IN"/>
          </w:rPr>
          <w:t>00:49</w:t>
        </w:r>
      </w:hyperlink>
      <w:r w:rsidR="009C2376" w:rsidRPr="009C2376">
        <w:rPr>
          <w:rFonts w:ascii="Roboto" w:eastAsia="Times New Roman" w:hAnsi="Roboto" w:cs="Times New Roman"/>
          <w:color w:val="3C4043"/>
          <w:sz w:val="24"/>
          <w:szCs w:val="24"/>
          <w:lang w:eastAsia="en-IN"/>
        </w:rPr>
        <w:t>Second is through the Cloud SDK and Cloud Shell.</w:t>
      </w:r>
    </w:p>
    <w:p w14:paraId="0401114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1" w:history="1">
        <w:r w:rsidR="009C2376" w:rsidRPr="009C2376">
          <w:rPr>
            <w:rFonts w:ascii="Courier New" w:eastAsia="Times New Roman" w:hAnsi="Courier New" w:cs="Courier New"/>
            <w:color w:val="0000FF"/>
            <w:sz w:val="24"/>
            <w:szCs w:val="24"/>
            <w:u w:val="single"/>
            <w:lang w:eastAsia="en-IN"/>
          </w:rPr>
          <w:t>00:52</w:t>
        </w:r>
      </w:hyperlink>
      <w:r w:rsidR="009C2376" w:rsidRPr="009C2376">
        <w:rPr>
          <w:rFonts w:ascii="Roboto" w:eastAsia="Times New Roman" w:hAnsi="Roboto" w:cs="Times New Roman"/>
          <w:color w:val="3C4043"/>
          <w:sz w:val="24"/>
          <w:szCs w:val="24"/>
          <w:lang w:eastAsia="en-IN"/>
        </w:rPr>
        <w:t>The Cloud SDK is a set of tools that you can use to manage resources and applications hosted on Google Cloud.</w:t>
      </w:r>
    </w:p>
    <w:p w14:paraId="3801B47A"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2" w:history="1">
        <w:r w:rsidR="009C2376" w:rsidRPr="009C2376">
          <w:rPr>
            <w:rFonts w:ascii="Courier New" w:eastAsia="Times New Roman" w:hAnsi="Courier New" w:cs="Courier New"/>
            <w:color w:val="0000FF"/>
            <w:sz w:val="24"/>
            <w:szCs w:val="24"/>
            <w:u w:val="single"/>
            <w:lang w:eastAsia="en-IN"/>
          </w:rPr>
          <w:t>00:59</w:t>
        </w:r>
      </w:hyperlink>
      <w:r w:rsidR="009C2376" w:rsidRPr="009C2376">
        <w:rPr>
          <w:rFonts w:ascii="Roboto" w:eastAsia="Times New Roman" w:hAnsi="Roboto" w:cs="Times New Roman"/>
          <w:color w:val="3C4043"/>
          <w:sz w:val="24"/>
          <w:szCs w:val="24"/>
          <w:lang w:eastAsia="en-IN"/>
        </w:rPr>
        <w:t>These include the Google Cloud CLI, which provides the main command-line interface for Google Cloud products and services,</w:t>
      </w:r>
    </w:p>
    <w:p w14:paraId="34758FA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3" w:history="1">
        <w:r w:rsidR="009C2376" w:rsidRPr="009C2376">
          <w:rPr>
            <w:rFonts w:ascii="Courier New" w:eastAsia="Times New Roman" w:hAnsi="Courier New" w:cs="Courier New"/>
            <w:color w:val="0000FF"/>
            <w:sz w:val="24"/>
            <w:szCs w:val="24"/>
            <w:u w:val="single"/>
            <w:lang w:eastAsia="en-IN"/>
          </w:rPr>
          <w:t>01:05</w:t>
        </w:r>
      </w:hyperlink>
      <w:r w:rsidR="009C2376" w:rsidRPr="009C2376">
        <w:rPr>
          <w:rFonts w:ascii="Roboto" w:eastAsia="Times New Roman" w:hAnsi="Roboto" w:cs="Times New Roman"/>
          <w:color w:val="3C4043"/>
          <w:sz w:val="24"/>
          <w:szCs w:val="24"/>
          <w:lang w:eastAsia="en-IN"/>
        </w:rPr>
        <w:t xml:space="preserve">gcloud storage, which lets you access Cloud Storage from the command line, and </w:t>
      </w:r>
      <w:proofErr w:type="spellStart"/>
      <w:r w:rsidR="009C2376" w:rsidRPr="009C2376">
        <w:rPr>
          <w:rFonts w:ascii="Roboto" w:eastAsia="Times New Roman" w:hAnsi="Roboto" w:cs="Times New Roman"/>
          <w:color w:val="3C4043"/>
          <w:sz w:val="24"/>
          <w:szCs w:val="24"/>
          <w:lang w:eastAsia="en-IN"/>
        </w:rPr>
        <w:t>bq</w:t>
      </w:r>
      <w:proofErr w:type="spellEnd"/>
      <w:r w:rsidR="009C2376" w:rsidRPr="009C2376">
        <w:rPr>
          <w:rFonts w:ascii="Roboto" w:eastAsia="Times New Roman" w:hAnsi="Roboto" w:cs="Times New Roman"/>
          <w:color w:val="3C4043"/>
          <w:sz w:val="24"/>
          <w:szCs w:val="24"/>
          <w:lang w:eastAsia="en-IN"/>
        </w:rPr>
        <w:t xml:space="preserve">, a command-line tool for </w:t>
      </w:r>
      <w:proofErr w:type="spellStart"/>
      <w:r w:rsidR="009C2376" w:rsidRPr="009C2376">
        <w:rPr>
          <w:rFonts w:ascii="Roboto" w:eastAsia="Times New Roman" w:hAnsi="Roboto" w:cs="Times New Roman"/>
          <w:color w:val="3C4043"/>
          <w:sz w:val="24"/>
          <w:szCs w:val="24"/>
          <w:lang w:eastAsia="en-IN"/>
        </w:rPr>
        <w:t>BigQuery</w:t>
      </w:r>
      <w:proofErr w:type="spellEnd"/>
      <w:r w:rsidR="009C2376" w:rsidRPr="009C2376">
        <w:rPr>
          <w:rFonts w:ascii="Roboto" w:eastAsia="Times New Roman" w:hAnsi="Roboto" w:cs="Times New Roman"/>
          <w:color w:val="3C4043"/>
          <w:sz w:val="24"/>
          <w:szCs w:val="24"/>
          <w:lang w:eastAsia="en-IN"/>
        </w:rPr>
        <w:t>.</w:t>
      </w:r>
    </w:p>
    <w:p w14:paraId="1D15B425"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4" w:history="1">
        <w:r w:rsidR="009C2376" w:rsidRPr="009C2376">
          <w:rPr>
            <w:rFonts w:ascii="Courier New" w:eastAsia="Times New Roman" w:hAnsi="Courier New" w:cs="Courier New"/>
            <w:color w:val="0000FF"/>
            <w:sz w:val="24"/>
            <w:szCs w:val="24"/>
            <w:u w:val="single"/>
            <w:lang w:eastAsia="en-IN"/>
          </w:rPr>
          <w:t>01:16</w:t>
        </w:r>
      </w:hyperlink>
      <w:r w:rsidR="009C2376" w:rsidRPr="009C2376">
        <w:rPr>
          <w:rFonts w:ascii="Roboto" w:eastAsia="Times New Roman" w:hAnsi="Roboto" w:cs="Times New Roman"/>
          <w:color w:val="3C4043"/>
          <w:sz w:val="24"/>
          <w:szCs w:val="24"/>
          <w:lang w:eastAsia="en-IN"/>
        </w:rPr>
        <w:t xml:space="preserve">When installed, </w:t>
      </w:r>
      <w:proofErr w:type="gramStart"/>
      <w:r w:rsidR="009C2376" w:rsidRPr="009C2376">
        <w:rPr>
          <w:rFonts w:ascii="Roboto" w:eastAsia="Times New Roman" w:hAnsi="Roboto" w:cs="Times New Roman"/>
          <w:color w:val="3C4043"/>
          <w:sz w:val="24"/>
          <w:szCs w:val="24"/>
          <w:lang w:eastAsia="en-IN"/>
        </w:rPr>
        <w:t>all of</w:t>
      </w:r>
      <w:proofErr w:type="gramEnd"/>
      <w:r w:rsidR="009C2376" w:rsidRPr="009C2376">
        <w:rPr>
          <w:rFonts w:ascii="Roboto" w:eastAsia="Times New Roman" w:hAnsi="Roboto" w:cs="Times New Roman"/>
          <w:color w:val="3C4043"/>
          <w:sz w:val="24"/>
          <w:szCs w:val="24"/>
          <w:lang w:eastAsia="en-IN"/>
        </w:rPr>
        <w:t xml:space="preserve"> the tools within the Cloud SDK are located under the bin directory.</w:t>
      </w:r>
    </w:p>
    <w:p w14:paraId="64ACB02D"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5" w:history="1">
        <w:r w:rsidR="009C2376" w:rsidRPr="009C2376">
          <w:rPr>
            <w:rFonts w:ascii="Courier New" w:eastAsia="Times New Roman" w:hAnsi="Courier New" w:cs="Courier New"/>
            <w:color w:val="0000FF"/>
            <w:sz w:val="24"/>
            <w:szCs w:val="24"/>
            <w:u w:val="single"/>
            <w:lang w:eastAsia="en-IN"/>
          </w:rPr>
          <w:t>01:23</w:t>
        </w:r>
      </w:hyperlink>
      <w:r w:rsidR="009C2376" w:rsidRPr="009C2376">
        <w:rPr>
          <w:rFonts w:ascii="Roboto" w:eastAsia="Times New Roman" w:hAnsi="Roboto" w:cs="Times New Roman"/>
          <w:color w:val="3C4043"/>
          <w:sz w:val="24"/>
          <w:szCs w:val="24"/>
          <w:lang w:eastAsia="en-IN"/>
        </w:rPr>
        <w:t>Cloud Shell provides command-line access to cloud resources directly from a browser.</w:t>
      </w:r>
    </w:p>
    <w:p w14:paraId="4FEFAC27"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6" w:history="1">
        <w:r w:rsidR="009C2376" w:rsidRPr="009C2376">
          <w:rPr>
            <w:rFonts w:ascii="Courier New" w:eastAsia="Times New Roman" w:hAnsi="Courier New" w:cs="Courier New"/>
            <w:color w:val="0000FF"/>
            <w:sz w:val="24"/>
            <w:szCs w:val="24"/>
            <w:u w:val="single"/>
            <w:lang w:eastAsia="en-IN"/>
          </w:rPr>
          <w:t>01:28</w:t>
        </w:r>
      </w:hyperlink>
      <w:r w:rsidR="009C2376" w:rsidRPr="009C2376">
        <w:rPr>
          <w:rFonts w:ascii="Roboto" w:eastAsia="Times New Roman" w:hAnsi="Roboto" w:cs="Times New Roman"/>
          <w:color w:val="3C4043"/>
          <w:sz w:val="24"/>
          <w:szCs w:val="24"/>
          <w:lang w:eastAsia="en-IN"/>
        </w:rPr>
        <w:t>Cloud Shell is a Debian-based virtual machine with a persistent 5 gigabyte home directory, which makes it easy to manage Google Cloud projects and resources.</w:t>
      </w:r>
    </w:p>
    <w:p w14:paraId="38AC2D0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7" w:history="1">
        <w:r w:rsidR="009C2376" w:rsidRPr="009C2376">
          <w:rPr>
            <w:rFonts w:ascii="Courier New" w:eastAsia="Times New Roman" w:hAnsi="Courier New" w:cs="Courier New"/>
            <w:color w:val="0000FF"/>
            <w:sz w:val="24"/>
            <w:szCs w:val="24"/>
            <w:u w:val="single"/>
            <w:lang w:eastAsia="en-IN"/>
          </w:rPr>
          <w:t>01:38</w:t>
        </w:r>
      </w:hyperlink>
      <w:r w:rsidR="009C2376" w:rsidRPr="009C2376">
        <w:rPr>
          <w:rFonts w:ascii="Roboto" w:eastAsia="Times New Roman" w:hAnsi="Roboto" w:cs="Times New Roman"/>
          <w:color w:val="3C4043"/>
          <w:sz w:val="24"/>
          <w:szCs w:val="24"/>
          <w:lang w:eastAsia="en-IN"/>
        </w:rPr>
        <w:t xml:space="preserve">With Cloud Shell, the Cloud SDK </w:t>
      </w:r>
      <w:proofErr w:type="spellStart"/>
      <w:r w:rsidR="009C2376" w:rsidRPr="009C2376">
        <w:rPr>
          <w:rFonts w:ascii="Roboto" w:eastAsia="Times New Roman" w:hAnsi="Roboto" w:cs="Times New Roman"/>
          <w:color w:val="3C4043"/>
          <w:sz w:val="24"/>
          <w:szCs w:val="24"/>
          <w:lang w:eastAsia="en-IN"/>
        </w:rPr>
        <w:t>gcloud</w:t>
      </w:r>
      <w:proofErr w:type="spellEnd"/>
      <w:r w:rsidR="009C2376" w:rsidRPr="009C2376">
        <w:rPr>
          <w:rFonts w:ascii="Roboto" w:eastAsia="Times New Roman" w:hAnsi="Roboto" w:cs="Times New Roman"/>
          <w:color w:val="3C4043"/>
          <w:sz w:val="24"/>
          <w:szCs w:val="24"/>
          <w:lang w:eastAsia="en-IN"/>
        </w:rPr>
        <w:t xml:space="preserve"> command and other utilities are always installed, available, up to date, and fully authenticated.</w:t>
      </w:r>
    </w:p>
    <w:p w14:paraId="4048761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8" w:history="1">
        <w:r w:rsidR="009C2376" w:rsidRPr="009C2376">
          <w:rPr>
            <w:rFonts w:ascii="Courier New" w:eastAsia="Times New Roman" w:hAnsi="Courier New" w:cs="Courier New"/>
            <w:color w:val="0000FF"/>
            <w:sz w:val="24"/>
            <w:szCs w:val="24"/>
            <w:u w:val="single"/>
            <w:lang w:eastAsia="en-IN"/>
          </w:rPr>
          <w:t>01:49</w:t>
        </w:r>
      </w:hyperlink>
      <w:r w:rsidR="009C2376" w:rsidRPr="009C2376">
        <w:rPr>
          <w:rFonts w:ascii="Roboto" w:eastAsia="Times New Roman" w:hAnsi="Roboto" w:cs="Times New Roman"/>
          <w:color w:val="3C4043"/>
          <w:sz w:val="24"/>
          <w:szCs w:val="24"/>
          <w:lang w:eastAsia="en-IN"/>
        </w:rPr>
        <w:t>The third way to access Google Cloud is through application programming interfaces, or APIs.</w:t>
      </w:r>
    </w:p>
    <w:p w14:paraId="36E6C5DE"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59" w:history="1">
        <w:r w:rsidR="009C2376" w:rsidRPr="009C2376">
          <w:rPr>
            <w:rFonts w:ascii="Courier New" w:eastAsia="Times New Roman" w:hAnsi="Courier New" w:cs="Courier New"/>
            <w:color w:val="0000FF"/>
            <w:sz w:val="24"/>
            <w:szCs w:val="24"/>
            <w:u w:val="single"/>
            <w:lang w:eastAsia="en-IN"/>
          </w:rPr>
          <w:t>01:55</w:t>
        </w:r>
      </w:hyperlink>
      <w:r w:rsidR="009C2376" w:rsidRPr="009C2376">
        <w:rPr>
          <w:rFonts w:ascii="Roboto" w:eastAsia="Times New Roman" w:hAnsi="Roboto" w:cs="Times New Roman"/>
          <w:color w:val="3C4043"/>
          <w:sz w:val="24"/>
          <w:szCs w:val="24"/>
          <w:lang w:eastAsia="en-IN"/>
        </w:rPr>
        <w:t>The services that make up Google Cloud offer APIs so that code you write can control them.</w:t>
      </w:r>
    </w:p>
    <w:p w14:paraId="4E419F01"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0" w:history="1">
        <w:r w:rsidR="009C2376" w:rsidRPr="009C2376">
          <w:rPr>
            <w:rFonts w:ascii="Courier New" w:eastAsia="Times New Roman" w:hAnsi="Courier New" w:cs="Courier New"/>
            <w:color w:val="0000FF"/>
            <w:sz w:val="24"/>
            <w:szCs w:val="24"/>
            <w:u w:val="single"/>
            <w:lang w:eastAsia="en-IN"/>
          </w:rPr>
          <w:t>02:01</w:t>
        </w:r>
      </w:hyperlink>
      <w:r w:rsidR="009C2376" w:rsidRPr="009C2376">
        <w:rPr>
          <w:rFonts w:ascii="Roboto" w:eastAsia="Times New Roman" w:hAnsi="Roboto" w:cs="Times New Roman"/>
          <w:color w:val="3C4043"/>
          <w:sz w:val="24"/>
          <w:szCs w:val="24"/>
          <w:lang w:eastAsia="en-IN"/>
        </w:rPr>
        <w:t>The Cloud Console includes a tool called the Google APIs Explorer that shows which APIs are available, and in which versions.</w:t>
      </w:r>
    </w:p>
    <w:p w14:paraId="467DBC8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1" w:history="1">
        <w:r w:rsidR="009C2376" w:rsidRPr="009C2376">
          <w:rPr>
            <w:rFonts w:ascii="Courier New" w:eastAsia="Times New Roman" w:hAnsi="Courier New" w:cs="Courier New"/>
            <w:color w:val="0000FF"/>
            <w:sz w:val="24"/>
            <w:szCs w:val="24"/>
            <w:u w:val="single"/>
            <w:lang w:eastAsia="en-IN"/>
          </w:rPr>
          <w:t>02:09</w:t>
        </w:r>
      </w:hyperlink>
      <w:r w:rsidR="009C2376" w:rsidRPr="009C2376">
        <w:rPr>
          <w:rFonts w:ascii="Roboto" w:eastAsia="Times New Roman" w:hAnsi="Roboto" w:cs="Times New Roman"/>
          <w:color w:val="3C4043"/>
          <w:sz w:val="24"/>
          <w:szCs w:val="24"/>
          <w:lang w:eastAsia="en-IN"/>
        </w:rPr>
        <w:t>You can try these APIs interactively, even those that require user authentication.</w:t>
      </w:r>
    </w:p>
    <w:p w14:paraId="60B69F1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2" w:history="1">
        <w:r w:rsidR="009C2376" w:rsidRPr="009C2376">
          <w:rPr>
            <w:rFonts w:ascii="Courier New" w:eastAsia="Times New Roman" w:hAnsi="Courier New" w:cs="Courier New"/>
            <w:color w:val="0000FF"/>
            <w:sz w:val="24"/>
            <w:szCs w:val="24"/>
            <w:u w:val="single"/>
            <w:lang w:eastAsia="en-IN"/>
          </w:rPr>
          <w:t>02:15</w:t>
        </w:r>
      </w:hyperlink>
      <w:r w:rsidR="009C2376" w:rsidRPr="009C2376">
        <w:rPr>
          <w:rFonts w:ascii="Roboto" w:eastAsia="Times New Roman" w:hAnsi="Roboto" w:cs="Times New Roman"/>
          <w:color w:val="3C4043"/>
          <w:sz w:val="24"/>
          <w:szCs w:val="24"/>
          <w:lang w:eastAsia="en-IN"/>
        </w:rPr>
        <w:t>Suppose you’ve explored an API, and you’re ready to build an application that uses it.</w:t>
      </w:r>
    </w:p>
    <w:p w14:paraId="5901646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3" w:history="1">
        <w:r w:rsidR="009C2376" w:rsidRPr="009C2376">
          <w:rPr>
            <w:rFonts w:ascii="Courier New" w:eastAsia="Times New Roman" w:hAnsi="Courier New" w:cs="Courier New"/>
            <w:color w:val="0000FF"/>
            <w:sz w:val="24"/>
            <w:szCs w:val="24"/>
            <w:u w:val="single"/>
            <w:lang w:eastAsia="en-IN"/>
          </w:rPr>
          <w:t>02:20</w:t>
        </w:r>
      </w:hyperlink>
      <w:r w:rsidR="009C2376" w:rsidRPr="009C2376">
        <w:rPr>
          <w:rFonts w:ascii="Roboto" w:eastAsia="Times New Roman" w:hAnsi="Roboto" w:cs="Times New Roman"/>
          <w:color w:val="3C4043"/>
          <w:sz w:val="24"/>
          <w:szCs w:val="24"/>
          <w:lang w:eastAsia="en-IN"/>
        </w:rPr>
        <w:t>Do you have to start coding from scratch?</w:t>
      </w:r>
    </w:p>
    <w:p w14:paraId="2576C99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4" w:history="1">
        <w:r w:rsidR="009C2376" w:rsidRPr="009C2376">
          <w:rPr>
            <w:rFonts w:ascii="Courier New" w:eastAsia="Times New Roman" w:hAnsi="Courier New" w:cs="Courier New"/>
            <w:color w:val="0000FF"/>
            <w:sz w:val="24"/>
            <w:szCs w:val="24"/>
            <w:u w:val="single"/>
            <w:lang w:eastAsia="en-IN"/>
          </w:rPr>
          <w:t>02:22</w:t>
        </w:r>
      </w:hyperlink>
      <w:r w:rsidR="009C2376" w:rsidRPr="009C2376">
        <w:rPr>
          <w:rFonts w:ascii="Roboto" w:eastAsia="Times New Roman" w:hAnsi="Roboto" w:cs="Times New Roman"/>
          <w:color w:val="3C4043"/>
          <w:sz w:val="24"/>
          <w:szCs w:val="24"/>
          <w:lang w:eastAsia="en-IN"/>
        </w:rPr>
        <w:t>No.</w:t>
      </w:r>
    </w:p>
    <w:p w14:paraId="591FB84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5" w:history="1">
        <w:r w:rsidR="009C2376" w:rsidRPr="009C2376">
          <w:rPr>
            <w:rFonts w:ascii="Courier New" w:eastAsia="Times New Roman" w:hAnsi="Courier New" w:cs="Courier New"/>
            <w:color w:val="0000FF"/>
            <w:sz w:val="24"/>
            <w:szCs w:val="24"/>
            <w:u w:val="single"/>
            <w:lang w:eastAsia="en-IN"/>
          </w:rPr>
          <w:t>02:23</w:t>
        </w:r>
      </w:hyperlink>
      <w:r w:rsidR="009C2376" w:rsidRPr="009C2376">
        <w:rPr>
          <w:rFonts w:ascii="Roboto" w:eastAsia="Times New Roman" w:hAnsi="Roboto" w:cs="Times New Roman"/>
          <w:color w:val="3C4043"/>
          <w:sz w:val="24"/>
          <w:szCs w:val="24"/>
          <w:lang w:eastAsia="en-IN"/>
        </w:rPr>
        <w:t xml:space="preserve">Google provides Cloud Client libraries and Google API Client libraries in many popular languages to </w:t>
      </w:r>
      <w:proofErr w:type="gramStart"/>
      <w:r w:rsidR="009C2376" w:rsidRPr="009C2376">
        <w:rPr>
          <w:rFonts w:ascii="Roboto" w:eastAsia="Times New Roman" w:hAnsi="Roboto" w:cs="Times New Roman"/>
          <w:color w:val="3C4043"/>
          <w:sz w:val="24"/>
          <w:szCs w:val="24"/>
          <w:lang w:eastAsia="en-IN"/>
        </w:rPr>
        <w:t>take</w:t>
      </w:r>
      <w:proofErr w:type="gramEnd"/>
    </w:p>
    <w:p w14:paraId="30EE9979"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6" w:history="1">
        <w:r w:rsidR="009C2376" w:rsidRPr="009C2376">
          <w:rPr>
            <w:rFonts w:ascii="Courier New" w:eastAsia="Times New Roman" w:hAnsi="Courier New" w:cs="Courier New"/>
            <w:color w:val="0000FF"/>
            <w:sz w:val="24"/>
            <w:szCs w:val="24"/>
            <w:u w:val="single"/>
            <w:lang w:eastAsia="en-IN"/>
          </w:rPr>
          <w:t>02:28</w:t>
        </w:r>
      </w:hyperlink>
      <w:r w:rsidR="009C2376" w:rsidRPr="009C2376">
        <w:rPr>
          <w:rFonts w:ascii="Roboto" w:eastAsia="Times New Roman" w:hAnsi="Roboto" w:cs="Times New Roman"/>
          <w:color w:val="3C4043"/>
          <w:sz w:val="24"/>
          <w:szCs w:val="24"/>
          <w:lang w:eastAsia="en-IN"/>
        </w:rPr>
        <w:t>a lot of the drudgery out of the task of calling Google Cloud from your code.</w:t>
      </w:r>
    </w:p>
    <w:p w14:paraId="4C828A9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7" w:history="1">
        <w:r w:rsidR="009C2376" w:rsidRPr="009C2376">
          <w:rPr>
            <w:rFonts w:ascii="Courier New" w:eastAsia="Times New Roman" w:hAnsi="Courier New" w:cs="Courier New"/>
            <w:color w:val="0000FF"/>
            <w:sz w:val="24"/>
            <w:szCs w:val="24"/>
            <w:u w:val="single"/>
            <w:lang w:eastAsia="en-IN"/>
          </w:rPr>
          <w:t>02:34</w:t>
        </w:r>
      </w:hyperlink>
      <w:r w:rsidR="009C2376" w:rsidRPr="009C2376">
        <w:rPr>
          <w:rFonts w:ascii="Roboto" w:eastAsia="Times New Roman" w:hAnsi="Roboto" w:cs="Times New Roman"/>
          <w:color w:val="3C4043"/>
          <w:sz w:val="24"/>
          <w:szCs w:val="24"/>
          <w:lang w:eastAsia="en-IN"/>
        </w:rPr>
        <w:t>Languages currently represented in these libraries are Java, Python, PHP, C#, Go, Node.js, Ruby, and C++.</w:t>
      </w:r>
    </w:p>
    <w:p w14:paraId="470B1E84"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8" w:history="1">
        <w:r w:rsidR="009C2376" w:rsidRPr="009C2376">
          <w:rPr>
            <w:rFonts w:ascii="Courier New" w:eastAsia="Times New Roman" w:hAnsi="Courier New" w:cs="Courier New"/>
            <w:color w:val="0000FF"/>
            <w:sz w:val="24"/>
            <w:szCs w:val="24"/>
            <w:u w:val="single"/>
            <w:lang w:eastAsia="en-IN"/>
          </w:rPr>
          <w:t>02:49</w:t>
        </w:r>
      </w:hyperlink>
      <w:r w:rsidR="009C2376" w:rsidRPr="009C2376">
        <w:rPr>
          <w:rFonts w:ascii="Roboto" w:eastAsia="Times New Roman" w:hAnsi="Roboto" w:cs="Times New Roman"/>
          <w:color w:val="3C4043"/>
          <w:sz w:val="24"/>
          <w:szCs w:val="24"/>
          <w:lang w:eastAsia="en-IN"/>
        </w:rPr>
        <w:t xml:space="preserve">And finally, the fourth way to access and interact with Google Cloud is with the Cloud Console Mobile App, </w:t>
      </w:r>
      <w:proofErr w:type="gramStart"/>
      <w:r w:rsidR="009C2376" w:rsidRPr="009C2376">
        <w:rPr>
          <w:rFonts w:ascii="Roboto" w:eastAsia="Times New Roman" w:hAnsi="Roboto" w:cs="Times New Roman"/>
          <w:color w:val="3C4043"/>
          <w:sz w:val="24"/>
          <w:szCs w:val="24"/>
          <w:lang w:eastAsia="en-IN"/>
        </w:rPr>
        <w:t>which</w:t>
      </w:r>
      <w:proofErr w:type="gramEnd"/>
    </w:p>
    <w:p w14:paraId="109E8420"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69" w:history="1">
        <w:r w:rsidR="009C2376" w:rsidRPr="009C2376">
          <w:rPr>
            <w:rFonts w:ascii="Courier New" w:eastAsia="Times New Roman" w:hAnsi="Courier New" w:cs="Courier New"/>
            <w:color w:val="0000FF"/>
            <w:sz w:val="24"/>
            <w:szCs w:val="24"/>
            <w:u w:val="single"/>
            <w:lang w:eastAsia="en-IN"/>
          </w:rPr>
          <w:t>02:54</w:t>
        </w:r>
      </w:hyperlink>
      <w:r w:rsidR="009C2376" w:rsidRPr="009C2376">
        <w:rPr>
          <w:rFonts w:ascii="Roboto" w:eastAsia="Times New Roman" w:hAnsi="Roboto" w:cs="Times New Roman"/>
          <w:color w:val="3C4043"/>
          <w:sz w:val="24"/>
          <w:szCs w:val="24"/>
          <w:lang w:eastAsia="en-IN"/>
        </w:rPr>
        <w:t>can be used to start, stop, and use SSH to connect to Compute Engine instances and see logs from each instance.</w:t>
      </w:r>
    </w:p>
    <w:p w14:paraId="2C3F6EC2"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70" w:history="1">
        <w:r w:rsidR="009C2376" w:rsidRPr="009C2376">
          <w:rPr>
            <w:rFonts w:ascii="Courier New" w:eastAsia="Times New Roman" w:hAnsi="Courier New" w:cs="Courier New"/>
            <w:color w:val="0000FF"/>
            <w:sz w:val="24"/>
            <w:szCs w:val="24"/>
            <w:u w:val="single"/>
            <w:lang w:eastAsia="en-IN"/>
          </w:rPr>
          <w:t>03:04</w:t>
        </w:r>
      </w:hyperlink>
      <w:r w:rsidR="009C2376" w:rsidRPr="009C2376">
        <w:rPr>
          <w:rFonts w:ascii="Roboto" w:eastAsia="Times New Roman" w:hAnsi="Roboto" w:cs="Times New Roman"/>
          <w:color w:val="3C4043"/>
          <w:sz w:val="24"/>
          <w:szCs w:val="24"/>
          <w:lang w:eastAsia="en-IN"/>
        </w:rPr>
        <w:t>It also lets you stop and start Cloud SQL instances.</w:t>
      </w:r>
    </w:p>
    <w:p w14:paraId="1888C59F"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71" w:history="1">
        <w:r w:rsidR="009C2376" w:rsidRPr="009C2376">
          <w:rPr>
            <w:rFonts w:ascii="Courier New" w:eastAsia="Times New Roman" w:hAnsi="Courier New" w:cs="Courier New"/>
            <w:color w:val="0000FF"/>
            <w:sz w:val="24"/>
            <w:szCs w:val="24"/>
            <w:u w:val="single"/>
            <w:lang w:eastAsia="en-IN"/>
          </w:rPr>
          <w:t>03:08</w:t>
        </w:r>
      </w:hyperlink>
      <w:r w:rsidR="009C2376" w:rsidRPr="009C2376">
        <w:rPr>
          <w:rFonts w:ascii="Roboto" w:eastAsia="Times New Roman" w:hAnsi="Roboto" w:cs="Times New Roman"/>
          <w:color w:val="3C4043"/>
          <w:sz w:val="24"/>
          <w:szCs w:val="24"/>
          <w:lang w:eastAsia="en-IN"/>
        </w:rPr>
        <w:t>Additionally, you can administer applications deployed on App Engine by viewing errors, rolling back deployments, and changing traffic splitting.</w:t>
      </w:r>
    </w:p>
    <w:p w14:paraId="521220A1"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72" w:history="1">
        <w:r w:rsidR="009C2376" w:rsidRPr="009C2376">
          <w:rPr>
            <w:rFonts w:ascii="Courier New" w:eastAsia="Times New Roman" w:hAnsi="Courier New" w:cs="Courier New"/>
            <w:color w:val="0000FF"/>
            <w:sz w:val="24"/>
            <w:szCs w:val="24"/>
            <w:u w:val="single"/>
            <w:lang w:eastAsia="en-IN"/>
          </w:rPr>
          <w:t>03:18</w:t>
        </w:r>
      </w:hyperlink>
      <w:r w:rsidR="009C2376" w:rsidRPr="009C2376">
        <w:rPr>
          <w:rFonts w:ascii="Roboto" w:eastAsia="Times New Roman" w:hAnsi="Roboto" w:cs="Times New Roman"/>
          <w:color w:val="3C4043"/>
          <w:sz w:val="24"/>
          <w:szCs w:val="24"/>
          <w:lang w:eastAsia="en-IN"/>
        </w:rPr>
        <w:t>The Cloud Console Mobile App provides up-to-date billing information for your projects and billing alerts for projects that are going over budget.</w:t>
      </w:r>
    </w:p>
    <w:p w14:paraId="1C7A9F5A"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73" w:history="1">
        <w:r w:rsidR="009C2376" w:rsidRPr="009C2376">
          <w:rPr>
            <w:rFonts w:ascii="Courier New" w:eastAsia="Times New Roman" w:hAnsi="Courier New" w:cs="Courier New"/>
            <w:color w:val="0000FF"/>
            <w:sz w:val="24"/>
            <w:szCs w:val="24"/>
            <w:u w:val="single"/>
            <w:lang w:eastAsia="en-IN"/>
          </w:rPr>
          <w:t>03:26</w:t>
        </w:r>
      </w:hyperlink>
      <w:r w:rsidR="009C2376" w:rsidRPr="009C2376">
        <w:rPr>
          <w:rFonts w:ascii="Roboto" w:eastAsia="Times New Roman" w:hAnsi="Roboto" w:cs="Times New Roman"/>
          <w:color w:val="3C4043"/>
          <w:sz w:val="24"/>
          <w:szCs w:val="24"/>
          <w:lang w:eastAsia="en-IN"/>
        </w:rPr>
        <w:t>You can set up customizable graphs showing key metrics such as CPU usage, network usage, requests per second, and server errors.</w:t>
      </w:r>
    </w:p>
    <w:p w14:paraId="273FF186"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74" w:history="1">
        <w:r w:rsidR="009C2376" w:rsidRPr="009C2376">
          <w:rPr>
            <w:rFonts w:ascii="Courier New" w:eastAsia="Times New Roman" w:hAnsi="Courier New" w:cs="Courier New"/>
            <w:color w:val="0000FF"/>
            <w:sz w:val="24"/>
            <w:szCs w:val="24"/>
            <w:u w:val="single"/>
            <w:lang w:eastAsia="en-IN"/>
          </w:rPr>
          <w:t>03:37</w:t>
        </w:r>
      </w:hyperlink>
      <w:r w:rsidR="009C2376" w:rsidRPr="009C2376">
        <w:rPr>
          <w:rFonts w:ascii="Roboto" w:eastAsia="Times New Roman" w:hAnsi="Roboto" w:cs="Times New Roman"/>
          <w:color w:val="3C4043"/>
          <w:sz w:val="24"/>
          <w:szCs w:val="24"/>
          <w:lang w:eastAsia="en-IN"/>
        </w:rPr>
        <w:t>The mobile app also offers alerts and incident management.</w:t>
      </w:r>
    </w:p>
    <w:p w14:paraId="5B217380" w14:textId="77777777" w:rsidR="009C2376" w:rsidRPr="009C2376" w:rsidRDefault="00000000" w:rsidP="009C2376">
      <w:pPr>
        <w:shd w:val="clear" w:color="auto" w:fill="FFFFFF"/>
        <w:spacing w:after="0" w:line="240" w:lineRule="auto"/>
        <w:rPr>
          <w:rFonts w:ascii="Roboto" w:eastAsia="Times New Roman" w:hAnsi="Roboto" w:cs="Times New Roman"/>
          <w:color w:val="3C4043"/>
          <w:sz w:val="24"/>
          <w:szCs w:val="24"/>
          <w:lang w:eastAsia="en-IN"/>
        </w:rPr>
      </w:pPr>
      <w:hyperlink r:id="rId775" w:history="1">
        <w:r w:rsidR="009C2376" w:rsidRPr="009C2376">
          <w:rPr>
            <w:rFonts w:ascii="Courier New" w:eastAsia="Times New Roman" w:hAnsi="Courier New" w:cs="Courier New"/>
            <w:color w:val="0000FF"/>
            <w:sz w:val="24"/>
            <w:szCs w:val="24"/>
            <w:u w:val="single"/>
            <w:lang w:eastAsia="en-IN"/>
          </w:rPr>
          <w:t>03:42</w:t>
        </w:r>
      </w:hyperlink>
      <w:r w:rsidR="009C2376" w:rsidRPr="009C2376">
        <w:rPr>
          <w:rFonts w:ascii="Roboto" w:eastAsia="Times New Roman" w:hAnsi="Roboto" w:cs="Times New Roman"/>
          <w:color w:val="3C4043"/>
          <w:sz w:val="24"/>
          <w:szCs w:val="24"/>
          <w:lang w:eastAsia="en-IN"/>
        </w:rPr>
        <w:t>You can download the Cloud Console Mobile App at cloud.google.com/console-app.</w:t>
      </w:r>
    </w:p>
    <w:p w14:paraId="562DD0A7" w14:textId="77777777" w:rsidR="009C2376" w:rsidRDefault="009C2376" w:rsidP="00463EB0">
      <w:pPr>
        <w:spacing w:after="0" w:line="240" w:lineRule="auto"/>
        <w:textAlignment w:val="center"/>
        <w:rPr>
          <w:rFonts w:ascii="Roboto" w:hAnsi="Roboto"/>
          <w:color w:val="202124"/>
          <w:spacing w:val="2"/>
        </w:rPr>
      </w:pPr>
    </w:p>
    <w:p w14:paraId="7CE0D7B4" w14:textId="5372B37B" w:rsidR="009C2376" w:rsidRDefault="009C2376" w:rsidP="00463EB0">
      <w:pPr>
        <w:spacing w:after="0" w:line="240" w:lineRule="auto"/>
        <w:textAlignment w:val="center"/>
        <w:rPr>
          <w:rFonts w:ascii="Roboto" w:hAnsi="Roboto"/>
          <w:color w:val="202124"/>
          <w:spacing w:val="2"/>
        </w:rPr>
      </w:pPr>
      <w:r>
        <w:rPr>
          <w:rFonts w:ascii="Roboto" w:hAnsi="Roboto"/>
          <w:color w:val="202124"/>
          <w:spacing w:val="2"/>
        </w:rPr>
        <w:t>Google Cloud Fundamentals: Getting Started with Cloud Marketplace-</w:t>
      </w:r>
    </w:p>
    <w:p w14:paraId="583B0CD6" w14:textId="377BD770" w:rsidR="00390039" w:rsidRDefault="00390039" w:rsidP="00463EB0">
      <w:pPr>
        <w:spacing w:after="0" w:line="240" w:lineRule="auto"/>
        <w:textAlignment w:val="center"/>
        <w:rPr>
          <w:rFonts w:ascii="Roboto" w:hAnsi="Roboto"/>
          <w:color w:val="202124"/>
          <w:spacing w:val="2"/>
        </w:rPr>
      </w:pPr>
      <w:r>
        <w:rPr>
          <w:rFonts w:ascii="Roboto" w:hAnsi="Roboto"/>
          <w:color w:val="202124"/>
          <w:spacing w:val="2"/>
        </w:rPr>
        <w:t>Lab Completed-Deploying LAMP Stack to Compute Engine</w:t>
      </w:r>
    </w:p>
    <w:p w14:paraId="5D129A71" w14:textId="77777777" w:rsidR="009C2376" w:rsidRDefault="009C2376" w:rsidP="00463EB0">
      <w:pPr>
        <w:spacing w:after="0" w:line="240" w:lineRule="auto"/>
        <w:textAlignment w:val="center"/>
        <w:rPr>
          <w:rFonts w:ascii="Roboto" w:hAnsi="Roboto"/>
          <w:color w:val="202124"/>
          <w:spacing w:val="2"/>
        </w:rPr>
      </w:pPr>
    </w:p>
    <w:p w14:paraId="17CF398D" w14:textId="10D7AD63" w:rsidR="009C2376" w:rsidRDefault="009C2376" w:rsidP="00463EB0">
      <w:pPr>
        <w:spacing w:after="0" w:line="240" w:lineRule="auto"/>
        <w:textAlignment w:val="center"/>
        <w:rPr>
          <w:rFonts w:ascii="Roboto" w:hAnsi="Roboto"/>
          <w:color w:val="202124"/>
          <w:spacing w:val="2"/>
        </w:rPr>
      </w:pPr>
      <w:r>
        <w:rPr>
          <w:rFonts w:ascii="Roboto" w:hAnsi="Roboto"/>
          <w:color w:val="202124"/>
          <w:spacing w:val="2"/>
        </w:rPr>
        <w:t>Quiz: Resource and Access in Google Cloud-</w:t>
      </w:r>
    </w:p>
    <w:p w14:paraId="136FE49C" w14:textId="7FF7040B" w:rsidR="009C2376" w:rsidRDefault="000F03C5" w:rsidP="00463EB0">
      <w:pPr>
        <w:spacing w:after="0" w:line="240" w:lineRule="auto"/>
        <w:textAlignment w:val="center"/>
        <w:rPr>
          <w:rFonts w:ascii="Roboto" w:hAnsi="Roboto"/>
          <w:color w:val="202124"/>
          <w:spacing w:val="2"/>
        </w:rPr>
      </w:pPr>
      <w:r>
        <w:rPr>
          <w:rFonts w:ascii="Roboto" w:hAnsi="Roboto"/>
          <w:color w:val="202124"/>
          <w:spacing w:val="2"/>
        </w:rPr>
        <w:t xml:space="preserve">Your company has two Google Cloud </w:t>
      </w:r>
      <w:proofErr w:type="gramStart"/>
      <w:r>
        <w:rPr>
          <w:rFonts w:ascii="Roboto" w:hAnsi="Roboto"/>
          <w:color w:val="202124"/>
          <w:spacing w:val="2"/>
        </w:rPr>
        <w:t>projects</w:t>
      </w:r>
      <w:proofErr w:type="gramEnd"/>
      <w:r>
        <w:rPr>
          <w:rFonts w:ascii="Roboto" w:hAnsi="Roboto"/>
          <w:color w:val="202124"/>
          <w:spacing w:val="2"/>
        </w:rPr>
        <w:t xml:space="preserve"> and you want them to share policies. What is the least error-prone way to set this up?</w:t>
      </w:r>
    </w:p>
    <w:p w14:paraId="441A92AC" w14:textId="19B360FF"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 xml:space="preserve">Place both projects into a </w:t>
      </w:r>
      <w:proofErr w:type="gramStart"/>
      <w:r>
        <w:rPr>
          <w:rFonts w:ascii="Roboto" w:hAnsi="Roboto"/>
          <w:color w:val="202124"/>
          <w:spacing w:val="2"/>
        </w:rPr>
        <w:t>folder, and</w:t>
      </w:r>
      <w:proofErr w:type="gramEnd"/>
      <w:r>
        <w:rPr>
          <w:rFonts w:ascii="Roboto" w:hAnsi="Roboto"/>
          <w:color w:val="202124"/>
          <w:spacing w:val="2"/>
        </w:rPr>
        <w:t xml:space="preserve"> define the policies on that folder.</w:t>
      </w:r>
    </w:p>
    <w:p w14:paraId="711EE324" w14:textId="77777777" w:rsidR="000F03C5" w:rsidRDefault="000F03C5" w:rsidP="00463EB0">
      <w:pPr>
        <w:spacing w:after="0" w:line="240" w:lineRule="auto"/>
        <w:textAlignment w:val="center"/>
        <w:rPr>
          <w:rFonts w:ascii="Roboto" w:hAnsi="Roboto"/>
          <w:color w:val="202124"/>
          <w:spacing w:val="2"/>
        </w:rPr>
      </w:pPr>
    </w:p>
    <w:p w14:paraId="263717F1" w14:textId="7A066BB2"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How does the resource hierarchy control how IAM policies are inherited?</w:t>
      </w:r>
    </w:p>
    <w:p w14:paraId="7E14AD23" w14:textId="43C08FC0"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IAM policies that are implemented by lower-level policies can override the policies defined at a higher level.</w:t>
      </w:r>
    </w:p>
    <w:p w14:paraId="7B3CAE76" w14:textId="77777777" w:rsidR="000F03C5" w:rsidRDefault="000F03C5" w:rsidP="00463EB0">
      <w:pPr>
        <w:spacing w:after="0" w:line="240" w:lineRule="auto"/>
        <w:textAlignment w:val="center"/>
        <w:rPr>
          <w:rFonts w:ascii="Roboto" w:hAnsi="Roboto"/>
          <w:color w:val="202124"/>
          <w:spacing w:val="2"/>
        </w:rPr>
      </w:pPr>
    </w:p>
    <w:p w14:paraId="4E3439C1" w14:textId="2A547546"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Consider a single hierarchy of Google Cloud resources. Which of these situations is possible? (Choose 3 responses.)</w:t>
      </w:r>
      <w:r>
        <w:br/>
      </w:r>
      <w:r>
        <w:rPr>
          <w:rFonts w:ascii="Roboto" w:hAnsi="Roboto"/>
          <w:color w:val="202124"/>
          <w:spacing w:val="2"/>
        </w:rPr>
        <w:t>There is no organization node, and there are no folders.</w:t>
      </w:r>
    </w:p>
    <w:p w14:paraId="46F0F17E" w14:textId="123E960A"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There is an organization node, and there are no folders.</w:t>
      </w:r>
    </w:p>
    <w:p w14:paraId="09254D2C" w14:textId="523E8880"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There is an organization node, and there is at least one folder.</w:t>
      </w:r>
    </w:p>
    <w:p w14:paraId="21DEDD44" w14:textId="77777777" w:rsidR="000F03C5" w:rsidRDefault="000F03C5" w:rsidP="00463EB0">
      <w:pPr>
        <w:spacing w:after="0" w:line="240" w:lineRule="auto"/>
        <w:textAlignment w:val="center"/>
        <w:rPr>
          <w:rFonts w:ascii="Roboto" w:hAnsi="Roboto"/>
          <w:color w:val="202124"/>
          <w:spacing w:val="2"/>
        </w:rPr>
      </w:pPr>
    </w:p>
    <w:p w14:paraId="5F2CCF2E" w14:textId="776F422A"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What is the difference between Identity and Access Management (IAM) basic roles and IAM predefined roles?</w:t>
      </w:r>
    </w:p>
    <w:p w14:paraId="571A6882" w14:textId="0C9F338B"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Basic roles affect all resources in a Google Cloud project. Predefined roles apply to a specific service in a project.</w:t>
      </w:r>
    </w:p>
    <w:p w14:paraId="24CAC7FF" w14:textId="77777777" w:rsidR="000F03C5" w:rsidRDefault="000F03C5" w:rsidP="00463EB0">
      <w:pPr>
        <w:spacing w:after="0" w:line="240" w:lineRule="auto"/>
        <w:textAlignment w:val="center"/>
        <w:rPr>
          <w:rFonts w:ascii="Roboto" w:hAnsi="Roboto"/>
          <w:color w:val="202124"/>
          <w:spacing w:val="2"/>
        </w:rPr>
      </w:pPr>
    </w:p>
    <w:p w14:paraId="1E41F621" w14:textId="12FEF4B6"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Which way of accessing Google Cloud lets you control services through the code you write?</w:t>
      </w:r>
    </w:p>
    <w:p w14:paraId="3C26DA27" w14:textId="2942A5DA"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APIs</w:t>
      </w:r>
    </w:p>
    <w:p w14:paraId="40A255C4" w14:textId="1DCA3D95" w:rsidR="000F03C5" w:rsidRDefault="000F03C5" w:rsidP="00463EB0">
      <w:pPr>
        <w:spacing w:after="0" w:line="240" w:lineRule="auto"/>
        <w:textAlignment w:val="center"/>
        <w:rPr>
          <w:rFonts w:ascii="Roboto" w:hAnsi="Roboto"/>
          <w:color w:val="202124"/>
          <w:spacing w:val="2"/>
        </w:rPr>
      </w:pPr>
      <w:r>
        <w:br/>
      </w:r>
      <w:r>
        <w:rPr>
          <w:rFonts w:ascii="Roboto" w:hAnsi="Roboto"/>
          <w:color w:val="202124"/>
          <w:spacing w:val="2"/>
        </w:rPr>
        <w:t>Which statement best describes how Google Cloud resources are associated within the resource hierarchy?</w:t>
      </w:r>
    </w:p>
    <w:p w14:paraId="1E7FBF12" w14:textId="08840DCC"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All Google Cloud resources are associated with a project.</w:t>
      </w:r>
    </w:p>
    <w:p w14:paraId="2FA44B68" w14:textId="77777777" w:rsidR="000F03C5" w:rsidRDefault="000F03C5" w:rsidP="00463EB0">
      <w:pPr>
        <w:spacing w:after="0" w:line="240" w:lineRule="auto"/>
        <w:textAlignment w:val="center"/>
        <w:rPr>
          <w:rFonts w:ascii="Roboto" w:hAnsi="Roboto"/>
          <w:color w:val="202124"/>
          <w:spacing w:val="2"/>
        </w:rPr>
      </w:pPr>
    </w:p>
    <w:p w14:paraId="53F50B15" w14:textId="265C09A4"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When would you choose to have an organization node? (Select two)</w:t>
      </w:r>
    </w:p>
    <w:p w14:paraId="37303001" w14:textId="1C3CD034"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When you want to create folders</w:t>
      </w:r>
    </w:p>
    <w:p w14:paraId="2BC29E68" w14:textId="6EB5A735"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When you want to centrally apply organization-wide policies</w:t>
      </w:r>
    </w:p>
    <w:p w14:paraId="21BEAF22" w14:textId="77777777" w:rsidR="000F03C5" w:rsidRDefault="000F03C5" w:rsidP="00463EB0">
      <w:pPr>
        <w:spacing w:after="0" w:line="240" w:lineRule="auto"/>
        <w:textAlignment w:val="center"/>
        <w:rPr>
          <w:rFonts w:ascii="Roboto" w:hAnsi="Roboto"/>
          <w:color w:val="202124"/>
          <w:spacing w:val="2"/>
        </w:rPr>
      </w:pPr>
    </w:p>
    <w:p w14:paraId="6DA6C60E" w14:textId="1F6F5E60"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Select the option that displays IAM roles from general to specific.</w:t>
      </w:r>
    </w:p>
    <w:p w14:paraId="21F53CA4" w14:textId="29D208C4" w:rsidR="000F03C5" w:rsidRDefault="000F03C5" w:rsidP="00463EB0">
      <w:pPr>
        <w:spacing w:after="0" w:line="240" w:lineRule="auto"/>
        <w:textAlignment w:val="center"/>
        <w:rPr>
          <w:rFonts w:ascii="Roboto" w:hAnsi="Roboto"/>
          <w:color w:val="202124"/>
          <w:spacing w:val="2"/>
        </w:rPr>
      </w:pPr>
      <w:r>
        <w:rPr>
          <w:rFonts w:ascii="Roboto" w:hAnsi="Roboto"/>
          <w:color w:val="202124"/>
          <w:spacing w:val="2"/>
        </w:rPr>
        <w:t>Basic roles, predefined roles, custom roles</w:t>
      </w:r>
    </w:p>
    <w:p w14:paraId="4A2EE449" w14:textId="77777777" w:rsidR="000F03C5" w:rsidRDefault="000F03C5" w:rsidP="00463EB0">
      <w:pPr>
        <w:spacing w:after="0" w:line="240" w:lineRule="auto"/>
        <w:textAlignment w:val="center"/>
        <w:rPr>
          <w:rFonts w:ascii="Roboto" w:hAnsi="Roboto"/>
          <w:color w:val="202124"/>
          <w:spacing w:val="2"/>
        </w:rPr>
      </w:pPr>
    </w:p>
    <w:p w14:paraId="7704DCE1" w14:textId="4D7121C6" w:rsidR="000F03C5" w:rsidRDefault="00AB7306" w:rsidP="00463EB0">
      <w:pPr>
        <w:spacing w:after="0" w:line="240" w:lineRule="auto"/>
        <w:textAlignment w:val="center"/>
        <w:rPr>
          <w:rFonts w:ascii="Roboto" w:hAnsi="Roboto"/>
          <w:color w:val="202124"/>
          <w:spacing w:val="2"/>
        </w:rPr>
      </w:pPr>
      <w:r>
        <w:rPr>
          <w:rFonts w:ascii="Roboto" w:hAnsi="Roboto"/>
          <w:color w:val="202124"/>
          <w:spacing w:val="2"/>
        </w:rPr>
        <w:lastRenderedPageBreak/>
        <w:t>VIRTUAL MACHINES AND NETWORKS IN THE CLOUD:</w:t>
      </w:r>
    </w:p>
    <w:p w14:paraId="3D539CAD" w14:textId="1C4F9D10" w:rsidR="00AB7306" w:rsidRDefault="00AB7306" w:rsidP="00463EB0">
      <w:pPr>
        <w:spacing w:after="0" w:line="240" w:lineRule="auto"/>
        <w:textAlignment w:val="center"/>
        <w:rPr>
          <w:rFonts w:ascii="Roboto" w:hAnsi="Roboto"/>
          <w:color w:val="202124"/>
          <w:spacing w:val="2"/>
        </w:rPr>
      </w:pPr>
      <w:r>
        <w:rPr>
          <w:rFonts w:ascii="Roboto" w:hAnsi="Roboto"/>
          <w:color w:val="202124"/>
          <w:spacing w:val="2"/>
        </w:rPr>
        <w:t>Virtual Private Cloud Networking-</w:t>
      </w:r>
    </w:p>
    <w:p w14:paraId="4A539E87" w14:textId="77777777" w:rsidR="00C94661" w:rsidRPr="00C94661" w:rsidRDefault="00000000" w:rsidP="00C94661">
      <w:pPr>
        <w:spacing w:after="0" w:line="240" w:lineRule="auto"/>
        <w:rPr>
          <w:rFonts w:ascii="Times New Roman" w:eastAsia="Times New Roman" w:hAnsi="Times New Roman" w:cs="Times New Roman"/>
          <w:sz w:val="24"/>
          <w:szCs w:val="24"/>
          <w:lang w:eastAsia="en-IN"/>
        </w:rPr>
      </w:pPr>
      <w:hyperlink r:id="rId776" w:history="1">
        <w:r w:rsidR="00C94661" w:rsidRPr="00C94661">
          <w:rPr>
            <w:rFonts w:ascii="Courier New" w:eastAsia="Times New Roman" w:hAnsi="Courier New" w:cs="Courier New"/>
            <w:color w:val="0000FF"/>
            <w:sz w:val="24"/>
            <w:szCs w:val="24"/>
            <w:u w:val="single"/>
            <w:lang w:eastAsia="en-IN"/>
          </w:rPr>
          <w:t>00:00</w:t>
        </w:r>
      </w:hyperlink>
      <w:r w:rsidR="00C94661" w:rsidRPr="00C94661">
        <w:rPr>
          <w:rFonts w:ascii="Times New Roman" w:eastAsia="Times New Roman" w:hAnsi="Times New Roman" w:cs="Times New Roman"/>
          <w:sz w:val="24"/>
          <w:szCs w:val="24"/>
          <w:lang w:eastAsia="en-IN"/>
        </w:rPr>
        <w:t>In this section of the course, we’re going to explore how Google Compute Engine works with a focus on virtual networking.</w:t>
      </w:r>
    </w:p>
    <w:p w14:paraId="04F5842D"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77" w:history="1">
        <w:r w:rsidR="00C94661" w:rsidRPr="00C94661">
          <w:rPr>
            <w:rFonts w:ascii="Courier New" w:eastAsia="Times New Roman" w:hAnsi="Courier New" w:cs="Courier New"/>
            <w:color w:val="0000FF"/>
            <w:sz w:val="24"/>
            <w:szCs w:val="24"/>
            <w:u w:val="single"/>
            <w:lang w:eastAsia="en-IN"/>
          </w:rPr>
          <w:t>00:07</w:t>
        </w:r>
      </w:hyperlink>
      <w:r w:rsidR="00C94661" w:rsidRPr="00C94661">
        <w:rPr>
          <w:rFonts w:ascii="Roboto" w:eastAsia="Times New Roman" w:hAnsi="Roboto" w:cs="Times New Roman"/>
          <w:color w:val="3C4043"/>
          <w:sz w:val="24"/>
          <w:szCs w:val="24"/>
          <w:lang w:eastAsia="en-IN"/>
        </w:rPr>
        <w:t>Many users start with Google Cloud by defining their own virtual private cloud inside their first Google Cloud project or by starting with the default virtual private cloud.</w:t>
      </w:r>
    </w:p>
    <w:p w14:paraId="59DC71BC"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78" w:history="1">
        <w:r w:rsidR="00C94661" w:rsidRPr="00C94661">
          <w:rPr>
            <w:rFonts w:ascii="Courier New" w:eastAsia="Times New Roman" w:hAnsi="Courier New" w:cs="Courier New"/>
            <w:color w:val="0000FF"/>
            <w:sz w:val="24"/>
            <w:szCs w:val="24"/>
            <w:u w:val="single"/>
            <w:lang w:eastAsia="en-IN"/>
          </w:rPr>
          <w:t>00:17</w:t>
        </w:r>
      </w:hyperlink>
      <w:r w:rsidR="00C94661" w:rsidRPr="00C94661">
        <w:rPr>
          <w:rFonts w:ascii="Roboto" w:eastAsia="Times New Roman" w:hAnsi="Roboto" w:cs="Times New Roman"/>
          <w:color w:val="3C4043"/>
          <w:sz w:val="24"/>
          <w:szCs w:val="24"/>
          <w:lang w:eastAsia="en-IN"/>
        </w:rPr>
        <w:t>So, what is a virtual private cloud?</w:t>
      </w:r>
    </w:p>
    <w:p w14:paraId="79042CC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79" w:history="1">
        <w:r w:rsidR="00C94661" w:rsidRPr="00C94661">
          <w:rPr>
            <w:rFonts w:ascii="Courier New" w:eastAsia="Times New Roman" w:hAnsi="Courier New" w:cs="Courier New"/>
            <w:color w:val="0000FF"/>
            <w:sz w:val="24"/>
            <w:szCs w:val="24"/>
            <w:u w:val="single"/>
            <w:lang w:eastAsia="en-IN"/>
          </w:rPr>
          <w:t>00:21</w:t>
        </w:r>
      </w:hyperlink>
      <w:r w:rsidR="00C94661" w:rsidRPr="00C94661">
        <w:rPr>
          <w:rFonts w:ascii="Roboto" w:eastAsia="Times New Roman" w:hAnsi="Roboto" w:cs="Times New Roman"/>
          <w:color w:val="3C4043"/>
          <w:sz w:val="24"/>
          <w:szCs w:val="24"/>
          <w:lang w:eastAsia="en-IN"/>
        </w:rPr>
        <w:t>A virtual private cloud, or VPC, is a secure, individual, private cloud-computing model hosted within a public cloud – like Google Cloud!</w:t>
      </w:r>
    </w:p>
    <w:p w14:paraId="30360B29"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0" w:history="1">
        <w:r w:rsidR="00C94661" w:rsidRPr="00C94661">
          <w:rPr>
            <w:rFonts w:ascii="Courier New" w:eastAsia="Times New Roman" w:hAnsi="Courier New" w:cs="Courier New"/>
            <w:color w:val="0000FF"/>
            <w:sz w:val="24"/>
            <w:szCs w:val="24"/>
            <w:u w:val="single"/>
            <w:lang w:eastAsia="en-IN"/>
          </w:rPr>
          <w:t>00:32</w:t>
        </w:r>
      </w:hyperlink>
      <w:r w:rsidR="00C94661" w:rsidRPr="00C94661">
        <w:rPr>
          <w:rFonts w:ascii="Roboto" w:eastAsia="Times New Roman" w:hAnsi="Roboto" w:cs="Times New Roman"/>
          <w:color w:val="3C4043"/>
          <w:sz w:val="24"/>
          <w:szCs w:val="24"/>
          <w:lang w:eastAsia="en-IN"/>
        </w:rPr>
        <w:t xml:space="preserve">On a VPC, customers can run code, store data, host websites, and do anything else they </w:t>
      </w:r>
      <w:proofErr w:type="gramStart"/>
      <w:r w:rsidR="00C94661" w:rsidRPr="00C94661">
        <w:rPr>
          <w:rFonts w:ascii="Roboto" w:eastAsia="Times New Roman" w:hAnsi="Roboto" w:cs="Times New Roman"/>
          <w:color w:val="3C4043"/>
          <w:sz w:val="24"/>
          <w:szCs w:val="24"/>
          <w:lang w:eastAsia="en-IN"/>
        </w:rPr>
        <w:t>could</w:t>
      </w:r>
      <w:proofErr w:type="gramEnd"/>
    </w:p>
    <w:p w14:paraId="2456E0F7"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1" w:history="1">
        <w:r w:rsidR="00C94661" w:rsidRPr="00C94661">
          <w:rPr>
            <w:rFonts w:ascii="Courier New" w:eastAsia="Times New Roman" w:hAnsi="Courier New" w:cs="Courier New"/>
            <w:color w:val="0000FF"/>
            <w:sz w:val="24"/>
            <w:szCs w:val="24"/>
            <w:u w:val="single"/>
            <w:lang w:eastAsia="en-IN"/>
          </w:rPr>
          <w:t>00:37</w:t>
        </w:r>
      </w:hyperlink>
      <w:r w:rsidR="00C94661" w:rsidRPr="00C94661">
        <w:rPr>
          <w:rFonts w:ascii="Roboto" w:eastAsia="Times New Roman" w:hAnsi="Roboto" w:cs="Times New Roman"/>
          <w:color w:val="3C4043"/>
          <w:sz w:val="24"/>
          <w:szCs w:val="24"/>
          <w:lang w:eastAsia="en-IN"/>
        </w:rPr>
        <w:t>do in an ordinary private cloud, but this private cloud is hosted remotely by a public cloud provider.</w:t>
      </w:r>
    </w:p>
    <w:p w14:paraId="340118A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2" w:history="1">
        <w:r w:rsidR="00C94661" w:rsidRPr="00C94661">
          <w:rPr>
            <w:rFonts w:ascii="Courier New" w:eastAsia="Times New Roman" w:hAnsi="Courier New" w:cs="Courier New"/>
            <w:color w:val="0000FF"/>
            <w:sz w:val="24"/>
            <w:szCs w:val="24"/>
            <w:u w:val="single"/>
            <w:lang w:eastAsia="en-IN"/>
          </w:rPr>
          <w:t>00:46</w:t>
        </w:r>
      </w:hyperlink>
      <w:r w:rsidR="00C94661" w:rsidRPr="00C94661">
        <w:rPr>
          <w:rFonts w:ascii="Roboto" w:eastAsia="Times New Roman" w:hAnsi="Roboto" w:cs="Times New Roman"/>
          <w:color w:val="3C4043"/>
          <w:sz w:val="24"/>
          <w:szCs w:val="24"/>
          <w:lang w:eastAsia="en-IN"/>
        </w:rPr>
        <w:t>This means that VPCs combine the scalability and convenience of public cloud computing with the data isolation of private cloud computing.</w:t>
      </w:r>
    </w:p>
    <w:p w14:paraId="291ABB7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3" w:history="1">
        <w:r w:rsidR="00C94661" w:rsidRPr="00C94661">
          <w:rPr>
            <w:rFonts w:ascii="Courier New" w:eastAsia="Times New Roman" w:hAnsi="Courier New" w:cs="Courier New"/>
            <w:color w:val="0000FF"/>
            <w:sz w:val="24"/>
            <w:szCs w:val="24"/>
            <w:u w:val="single"/>
            <w:lang w:eastAsia="en-IN"/>
          </w:rPr>
          <w:t>00:58</w:t>
        </w:r>
      </w:hyperlink>
      <w:r w:rsidR="00C94661" w:rsidRPr="00C94661">
        <w:rPr>
          <w:rFonts w:ascii="Roboto" w:eastAsia="Times New Roman" w:hAnsi="Roboto" w:cs="Times New Roman"/>
          <w:color w:val="3C4043"/>
          <w:sz w:val="24"/>
          <w:szCs w:val="24"/>
          <w:lang w:eastAsia="en-IN"/>
        </w:rPr>
        <w:t>VPC networks connect Google Cloud resources to each other and to the internet.</w:t>
      </w:r>
    </w:p>
    <w:p w14:paraId="0196C26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4" w:history="1">
        <w:r w:rsidR="00C94661" w:rsidRPr="00C94661">
          <w:rPr>
            <w:rFonts w:ascii="Courier New" w:eastAsia="Times New Roman" w:hAnsi="Courier New" w:cs="Courier New"/>
            <w:color w:val="0000FF"/>
            <w:sz w:val="24"/>
            <w:szCs w:val="24"/>
            <w:u w:val="single"/>
            <w:lang w:eastAsia="en-IN"/>
          </w:rPr>
          <w:t>01:02</w:t>
        </w:r>
      </w:hyperlink>
      <w:r w:rsidR="00C94661" w:rsidRPr="00C94661">
        <w:rPr>
          <w:rFonts w:ascii="Roboto" w:eastAsia="Times New Roman" w:hAnsi="Roboto" w:cs="Times New Roman"/>
          <w:color w:val="3C4043"/>
          <w:sz w:val="24"/>
          <w:szCs w:val="24"/>
          <w:lang w:eastAsia="en-IN"/>
        </w:rPr>
        <w:t>This includes segmenting networks, using firewall rules to restrict access to instances, and creating static routes to forward traffic to specific destinations.</w:t>
      </w:r>
    </w:p>
    <w:p w14:paraId="0FAD0B7E"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5" w:history="1">
        <w:r w:rsidR="00C94661" w:rsidRPr="00C94661">
          <w:rPr>
            <w:rFonts w:ascii="Courier New" w:eastAsia="Times New Roman" w:hAnsi="Courier New" w:cs="Courier New"/>
            <w:color w:val="0000FF"/>
            <w:sz w:val="24"/>
            <w:szCs w:val="24"/>
            <w:u w:val="single"/>
            <w:lang w:eastAsia="en-IN"/>
          </w:rPr>
          <w:t>01:13</w:t>
        </w:r>
      </w:hyperlink>
      <w:r w:rsidR="00C94661" w:rsidRPr="00C94661">
        <w:rPr>
          <w:rFonts w:ascii="Roboto" w:eastAsia="Times New Roman" w:hAnsi="Roboto" w:cs="Times New Roman"/>
          <w:color w:val="3C4043"/>
          <w:sz w:val="24"/>
          <w:szCs w:val="24"/>
          <w:lang w:eastAsia="en-IN"/>
        </w:rPr>
        <w:t>Here's something that tends to surprise a lot of new Google Cloud users: Google VPC networks are global.</w:t>
      </w:r>
    </w:p>
    <w:p w14:paraId="7C9E8FF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6" w:history="1">
        <w:r w:rsidR="00C94661" w:rsidRPr="00C94661">
          <w:rPr>
            <w:rFonts w:ascii="Courier New" w:eastAsia="Times New Roman" w:hAnsi="Courier New" w:cs="Courier New"/>
            <w:color w:val="0000FF"/>
            <w:sz w:val="24"/>
            <w:szCs w:val="24"/>
            <w:u w:val="single"/>
            <w:lang w:eastAsia="en-IN"/>
          </w:rPr>
          <w:t>01:21</w:t>
        </w:r>
      </w:hyperlink>
      <w:r w:rsidR="00C94661" w:rsidRPr="00C94661">
        <w:rPr>
          <w:rFonts w:ascii="Roboto" w:eastAsia="Times New Roman" w:hAnsi="Roboto" w:cs="Times New Roman"/>
          <w:color w:val="3C4043"/>
          <w:sz w:val="24"/>
          <w:szCs w:val="24"/>
          <w:lang w:eastAsia="en-IN"/>
        </w:rPr>
        <w:t>They can also have subnets, which is a segmented piece of the larger network, in any Google Cloud region worldwide.</w:t>
      </w:r>
    </w:p>
    <w:p w14:paraId="6A065FCB"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7" w:history="1">
        <w:r w:rsidR="00C94661" w:rsidRPr="00C94661">
          <w:rPr>
            <w:rFonts w:ascii="Courier New" w:eastAsia="Times New Roman" w:hAnsi="Courier New" w:cs="Courier New"/>
            <w:color w:val="0000FF"/>
            <w:sz w:val="24"/>
            <w:szCs w:val="24"/>
            <w:u w:val="single"/>
            <w:lang w:eastAsia="en-IN"/>
          </w:rPr>
          <w:t>01:29</w:t>
        </w:r>
      </w:hyperlink>
      <w:r w:rsidR="00C94661" w:rsidRPr="00C94661">
        <w:rPr>
          <w:rFonts w:ascii="Roboto" w:eastAsia="Times New Roman" w:hAnsi="Roboto" w:cs="Times New Roman"/>
          <w:color w:val="3C4043"/>
          <w:sz w:val="24"/>
          <w:szCs w:val="24"/>
          <w:lang w:eastAsia="en-IN"/>
        </w:rPr>
        <w:t>Subnets can span the zones that make up a region.</w:t>
      </w:r>
    </w:p>
    <w:p w14:paraId="1195DB9F"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8" w:history="1">
        <w:r w:rsidR="00C94661" w:rsidRPr="00C94661">
          <w:rPr>
            <w:rFonts w:ascii="Courier New" w:eastAsia="Times New Roman" w:hAnsi="Courier New" w:cs="Courier New"/>
            <w:color w:val="0000FF"/>
            <w:sz w:val="24"/>
            <w:szCs w:val="24"/>
            <w:u w:val="single"/>
            <w:lang w:eastAsia="en-IN"/>
          </w:rPr>
          <w:t>01:32</w:t>
        </w:r>
      </w:hyperlink>
      <w:r w:rsidR="00C94661" w:rsidRPr="00C94661">
        <w:rPr>
          <w:rFonts w:ascii="Roboto" w:eastAsia="Times New Roman" w:hAnsi="Roboto" w:cs="Times New Roman"/>
          <w:color w:val="3C4043"/>
          <w:sz w:val="24"/>
          <w:szCs w:val="24"/>
          <w:lang w:eastAsia="en-IN"/>
        </w:rPr>
        <w:t>This architecture makes it easy to define network layouts with global scope.</w:t>
      </w:r>
    </w:p>
    <w:p w14:paraId="3D17135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89" w:history="1">
        <w:r w:rsidR="00C94661" w:rsidRPr="00C94661">
          <w:rPr>
            <w:rFonts w:ascii="Courier New" w:eastAsia="Times New Roman" w:hAnsi="Courier New" w:cs="Courier New"/>
            <w:color w:val="0000FF"/>
            <w:sz w:val="24"/>
            <w:szCs w:val="24"/>
            <w:u w:val="single"/>
            <w:lang w:eastAsia="en-IN"/>
          </w:rPr>
          <w:t>01:37</w:t>
        </w:r>
      </w:hyperlink>
      <w:r w:rsidR="00C94661" w:rsidRPr="00C94661">
        <w:rPr>
          <w:rFonts w:ascii="Roboto" w:eastAsia="Times New Roman" w:hAnsi="Roboto" w:cs="Times New Roman"/>
          <w:color w:val="3C4043"/>
          <w:sz w:val="24"/>
          <w:szCs w:val="24"/>
          <w:lang w:eastAsia="en-IN"/>
        </w:rPr>
        <w:t>Resources can even be in different zones on the same subnet.</w:t>
      </w:r>
    </w:p>
    <w:p w14:paraId="394CD8E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90" w:history="1">
        <w:r w:rsidR="00C94661" w:rsidRPr="00C94661">
          <w:rPr>
            <w:rFonts w:ascii="Courier New" w:eastAsia="Times New Roman" w:hAnsi="Courier New" w:cs="Courier New"/>
            <w:color w:val="0000FF"/>
            <w:sz w:val="24"/>
            <w:szCs w:val="24"/>
            <w:u w:val="single"/>
            <w:lang w:eastAsia="en-IN"/>
          </w:rPr>
          <w:t>01:42</w:t>
        </w:r>
      </w:hyperlink>
      <w:r w:rsidR="00C94661" w:rsidRPr="00C94661">
        <w:rPr>
          <w:rFonts w:ascii="Roboto" w:eastAsia="Times New Roman" w:hAnsi="Roboto" w:cs="Times New Roman"/>
          <w:color w:val="3C4043"/>
          <w:sz w:val="24"/>
          <w:szCs w:val="24"/>
          <w:lang w:eastAsia="en-IN"/>
        </w:rPr>
        <w:t>The size of a subnet can be increased by expanding the range of IP addresses allocated to it, and doing so won’t affect virtual machines that are already configured.</w:t>
      </w:r>
    </w:p>
    <w:p w14:paraId="5428EA0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91" w:history="1">
        <w:r w:rsidR="00C94661" w:rsidRPr="00C94661">
          <w:rPr>
            <w:rFonts w:ascii="Courier New" w:eastAsia="Times New Roman" w:hAnsi="Courier New" w:cs="Courier New"/>
            <w:color w:val="0000FF"/>
            <w:sz w:val="24"/>
            <w:szCs w:val="24"/>
            <w:u w:val="single"/>
            <w:lang w:eastAsia="en-IN"/>
          </w:rPr>
          <w:t>01:51</w:t>
        </w:r>
      </w:hyperlink>
      <w:r w:rsidR="00C94661" w:rsidRPr="00C94661">
        <w:rPr>
          <w:rFonts w:ascii="Roboto" w:eastAsia="Times New Roman" w:hAnsi="Roboto" w:cs="Times New Roman"/>
          <w:color w:val="3C4043"/>
          <w:sz w:val="24"/>
          <w:szCs w:val="24"/>
          <w:lang w:eastAsia="en-IN"/>
        </w:rPr>
        <w:t>For example, let’s take a VPC with one network that currently has one subnet defined in Google Cloud’s us-east1 region.</w:t>
      </w:r>
    </w:p>
    <w:p w14:paraId="40A71AE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92" w:history="1">
        <w:r w:rsidR="00C94661" w:rsidRPr="00C94661">
          <w:rPr>
            <w:rFonts w:ascii="Courier New" w:eastAsia="Times New Roman" w:hAnsi="Courier New" w:cs="Courier New"/>
            <w:color w:val="0000FF"/>
            <w:sz w:val="24"/>
            <w:szCs w:val="24"/>
            <w:u w:val="single"/>
            <w:lang w:eastAsia="en-IN"/>
          </w:rPr>
          <w:t>02:02</w:t>
        </w:r>
      </w:hyperlink>
      <w:r w:rsidR="00C94661" w:rsidRPr="00C94661">
        <w:rPr>
          <w:rFonts w:ascii="Roboto" w:eastAsia="Times New Roman" w:hAnsi="Roboto" w:cs="Times New Roman"/>
          <w:color w:val="3C4043"/>
          <w:sz w:val="24"/>
          <w:szCs w:val="24"/>
          <w:lang w:eastAsia="en-IN"/>
        </w:rPr>
        <w:t xml:space="preserve">If the VPC has two Compute Engine VMs attached to it, it means they’re </w:t>
      </w:r>
      <w:proofErr w:type="spellStart"/>
      <w:r w:rsidR="00C94661" w:rsidRPr="00C94661">
        <w:rPr>
          <w:rFonts w:ascii="Roboto" w:eastAsia="Times New Roman" w:hAnsi="Roboto" w:cs="Times New Roman"/>
          <w:color w:val="3C4043"/>
          <w:sz w:val="24"/>
          <w:szCs w:val="24"/>
          <w:lang w:eastAsia="en-IN"/>
        </w:rPr>
        <w:t>neighbors</w:t>
      </w:r>
      <w:proofErr w:type="spellEnd"/>
      <w:r w:rsidR="00C94661" w:rsidRPr="00C94661">
        <w:rPr>
          <w:rFonts w:ascii="Roboto" w:eastAsia="Times New Roman" w:hAnsi="Roboto" w:cs="Times New Roman"/>
          <w:color w:val="3C4043"/>
          <w:sz w:val="24"/>
          <w:szCs w:val="24"/>
          <w:lang w:eastAsia="en-IN"/>
        </w:rPr>
        <w:t xml:space="preserve"> on the same subnet even though they’re in different zones!</w:t>
      </w:r>
    </w:p>
    <w:p w14:paraId="56610CC1" w14:textId="77777777" w:rsidR="00AB7306" w:rsidRDefault="00AB7306" w:rsidP="00463EB0">
      <w:pPr>
        <w:spacing w:after="0" w:line="240" w:lineRule="auto"/>
        <w:textAlignment w:val="center"/>
        <w:rPr>
          <w:rFonts w:ascii="Roboto" w:hAnsi="Roboto"/>
          <w:color w:val="202124"/>
          <w:spacing w:val="2"/>
        </w:rPr>
      </w:pPr>
    </w:p>
    <w:p w14:paraId="550815DA" w14:textId="42C083F6" w:rsidR="00C94661" w:rsidRDefault="00C94661" w:rsidP="00463EB0">
      <w:pPr>
        <w:spacing w:after="0" w:line="240" w:lineRule="auto"/>
        <w:textAlignment w:val="center"/>
        <w:rPr>
          <w:rFonts w:ascii="Roboto" w:hAnsi="Roboto"/>
          <w:color w:val="202124"/>
          <w:spacing w:val="2"/>
        </w:rPr>
      </w:pPr>
      <w:r>
        <w:rPr>
          <w:rFonts w:ascii="Roboto" w:hAnsi="Roboto"/>
          <w:color w:val="202124"/>
          <w:spacing w:val="2"/>
        </w:rPr>
        <w:t>Compute Engine-</w:t>
      </w:r>
    </w:p>
    <w:p w14:paraId="7846BAAE" w14:textId="77777777" w:rsidR="00C94661" w:rsidRPr="00C94661" w:rsidRDefault="00000000" w:rsidP="00C94661">
      <w:pPr>
        <w:spacing w:after="0" w:line="240" w:lineRule="auto"/>
        <w:rPr>
          <w:rFonts w:ascii="Times New Roman" w:eastAsia="Times New Roman" w:hAnsi="Times New Roman" w:cs="Times New Roman"/>
          <w:sz w:val="24"/>
          <w:szCs w:val="24"/>
          <w:lang w:eastAsia="en-IN"/>
        </w:rPr>
      </w:pPr>
      <w:hyperlink r:id="rId793" w:history="1">
        <w:r w:rsidR="00C94661" w:rsidRPr="00C94661">
          <w:rPr>
            <w:rFonts w:ascii="Courier New" w:eastAsia="Times New Roman" w:hAnsi="Courier New" w:cs="Courier New"/>
            <w:color w:val="0000FF"/>
            <w:sz w:val="24"/>
            <w:szCs w:val="24"/>
            <w:u w:val="single"/>
            <w:lang w:eastAsia="en-IN"/>
          </w:rPr>
          <w:t>00:00</w:t>
        </w:r>
      </w:hyperlink>
      <w:r w:rsidR="00C94661" w:rsidRPr="00C94661">
        <w:rPr>
          <w:rFonts w:ascii="Times New Roman" w:eastAsia="Times New Roman" w:hAnsi="Times New Roman" w:cs="Times New Roman"/>
          <w:sz w:val="24"/>
          <w:szCs w:val="24"/>
          <w:lang w:eastAsia="en-IN"/>
        </w:rPr>
        <w:t>Earlier in the course, we explored infrastructure as a service, or IaaS.</w:t>
      </w:r>
    </w:p>
    <w:p w14:paraId="4C74930E"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94" w:history="1">
        <w:r w:rsidR="00C94661" w:rsidRPr="00C94661">
          <w:rPr>
            <w:rFonts w:ascii="Courier New" w:eastAsia="Times New Roman" w:hAnsi="Courier New" w:cs="Courier New"/>
            <w:color w:val="0000FF"/>
            <w:sz w:val="24"/>
            <w:szCs w:val="24"/>
            <w:u w:val="single"/>
            <w:lang w:eastAsia="en-IN"/>
          </w:rPr>
          <w:t>00:04</w:t>
        </w:r>
      </w:hyperlink>
      <w:r w:rsidR="00C94661" w:rsidRPr="00C94661">
        <w:rPr>
          <w:rFonts w:ascii="Roboto" w:eastAsia="Times New Roman" w:hAnsi="Roboto" w:cs="Times New Roman"/>
          <w:color w:val="3C4043"/>
          <w:sz w:val="24"/>
          <w:szCs w:val="24"/>
          <w:lang w:eastAsia="en-IN"/>
        </w:rPr>
        <w:t>Now let’s explore Google Cloud’s IaaS solution: Compute Engine.</w:t>
      </w:r>
    </w:p>
    <w:p w14:paraId="2F3A650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95" w:history="1">
        <w:r w:rsidR="00C94661" w:rsidRPr="00C94661">
          <w:rPr>
            <w:rFonts w:ascii="Courier New" w:eastAsia="Times New Roman" w:hAnsi="Courier New" w:cs="Courier New"/>
            <w:color w:val="0000FF"/>
            <w:sz w:val="24"/>
            <w:szCs w:val="24"/>
            <w:u w:val="single"/>
            <w:lang w:eastAsia="en-IN"/>
          </w:rPr>
          <w:t>00:10</w:t>
        </w:r>
      </w:hyperlink>
      <w:r w:rsidR="00C94661" w:rsidRPr="00C94661">
        <w:rPr>
          <w:rFonts w:ascii="Roboto" w:eastAsia="Times New Roman" w:hAnsi="Roboto" w:cs="Times New Roman"/>
          <w:color w:val="3C4043"/>
          <w:sz w:val="24"/>
          <w:szCs w:val="24"/>
          <w:lang w:eastAsia="en-IN"/>
        </w:rPr>
        <w:t>With Compute Engine, users can create and run virtual machines on Google infrastructure.</w:t>
      </w:r>
    </w:p>
    <w:p w14:paraId="6E4217A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96" w:history="1">
        <w:r w:rsidR="00C94661" w:rsidRPr="00C94661">
          <w:rPr>
            <w:rFonts w:ascii="Courier New" w:eastAsia="Times New Roman" w:hAnsi="Courier New" w:cs="Courier New"/>
            <w:color w:val="0000FF"/>
            <w:sz w:val="24"/>
            <w:szCs w:val="24"/>
            <w:u w:val="single"/>
            <w:lang w:eastAsia="en-IN"/>
          </w:rPr>
          <w:t>00:15</w:t>
        </w:r>
      </w:hyperlink>
      <w:r w:rsidR="00C94661" w:rsidRPr="00C94661">
        <w:rPr>
          <w:rFonts w:ascii="Roboto" w:eastAsia="Times New Roman" w:hAnsi="Roboto" w:cs="Times New Roman"/>
          <w:color w:val="3C4043"/>
          <w:sz w:val="24"/>
          <w:szCs w:val="24"/>
          <w:lang w:eastAsia="en-IN"/>
        </w:rPr>
        <w:t>There are no upfront investments, and thousands of virtual CPUs can run on a system that’s designed to be fast and to offer consistent performance.</w:t>
      </w:r>
    </w:p>
    <w:p w14:paraId="789158C5"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97" w:history="1">
        <w:r w:rsidR="00C94661" w:rsidRPr="00C94661">
          <w:rPr>
            <w:rFonts w:ascii="Courier New" w:eastAsia="Times New Roman" w:hAnsi="Courier New" w:cs="Courier New"/>
            <w:color w:val="0000FF"/>
            <w:sz w:val="24"/>
            <w:szCs w:val="24"/>
            <w:u w:val="single"/>
            <w:lang w:eastAsia="en-IN"/>
          </w:rPr>
          <w:t>00:25</w:t>
        </w:r>
      </w:hyperlink>
      <w:r w:rsidR="00C94661" w:rsidRPr="00C94661">
        <w:rPr>
          <w:rFonts w:ascii="Roboto" w:eastAsia="Times New Roman" w:hAnsi="Roboto" w:cs="Times New Roman"/>
          <w:color w:val="3C4043"/>
          <w:sz w:val="24"/>
          <w:szCs w:val="24"/>
          <w:lang w:eastAsia="en-IN"/>
        </w:rPr>
        <w:t>Each virtual machine contains the power and functionality of a full-fledged operating system.</w:t>
      </w:r>
    </w:p>
    <w:p w14:paraId="7B07834F"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98" w:history="1">
        <w:r w:rsidR="00C94661" w:rsidRPr="00C94661">
          <w:rPr>
            <w:rFonts w:ascii="Courier New" w:eastAsia="Times New Roman" w:hAnsi="Courier New" w:cs="Courier New"/>
            <w:color w:val="0000FF"/>
            <w:sz w:val="24"/>
            <w:szCs w:val="24"/>
            <w:u w:val="single"/>
            <w:lang w:eastAsia="en-IN"/>
          </w:rPr>
          <w:t>00:31</w:t>
        </w:r>
      </w:hyperlink>
      <w:r w:rsidR="00C94661" w:rsidRPr="00C94661">
        <w:rPr>
          <w:rFonts w:ascii="Roboto" w:eastAsia="Times New Roman" w:hAnsi="Roboto" w:cs="Times New Roman"/>
          <w:color w:val="3C4043"/>
          <w:sz w:val="24"/>
          <w:szCs w:val="24"/>
          <w:lang w:eastAsia="en-IN"/>
        </w:rPr>
        <w:t xml:space="preserve">This means a virtual machine can be configured much like a physical server: by specifying the </w:t>
      </w:r>
      <w:proofErr w:type="gramStart"/>
      <w:r w:rsidR="00C94661" w:rsidRPr="00C94661">
        <w:rPr>
          <w:rFonts w:ascii="Roboto" w:eastAsia="Times New Roman" w:hAnsi="Roboto" w:cs="Times New Roman"/>
          <w:color w:val="3C4043"/>
          <w:sz w:val="24"/>
          <w:szCs w:val="24"/>
          <w:lang w:eastAsia="en-IN"/>
        </w:rPr>
        <w:t>amount</w:t>
      </w:r>
      <w:proofErr w:type="gramEnd"/>
    </w:p>
    <w:p w14:paraId="6A4576BE"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799" w:history="1">
        <w:r w:rsidR="00C94661" w:rsidRPr="00C94661">
          <w:rPr>
            <w:rFonts w:ascii="Courier New" w:eastAsia="Times New Roman" w:hAnsi="Courier New" w:cs="Courier New"/>
            <w:color w:val="0000FF"/>
            <w:sz w:val="24"/>
            <w:szCs w:val="24"/>
            <w:u w:val="single"/>
            <w:lang w:eastAsia="en-IN"/>
          </w:rPr>
          <w:t>00:36</w:t>
        </w:r>
      </w:hyperlink>
      <w:r w:rsidR="00C94661" w:rsidRPr="00C94661">
        <w:rPr>
          <w:rFonts w:ascii="Roboto" w:eastAsia="Times New Roman" w:hAnsi="Roboto" w:cs="Times New Roman"/>
          <w:color w:val="3C4043"/>
          <w:sz w:val="24"/>
          <w:szCs w:val="24"/>
          <w:lang w:eastAsia="en-IN"/>
        </w:rPr>
        <w:t>of CPU power and memory needed, the amount and type of storage needed, and the operating system.</w:t>
      </w:r>
    </w:p>
    <w:p w14:paraId="05E9396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0" w:history="1">
        <w:r w:rsidR="00C94661" w:rsidRPr="00C94661">
          <w:rPr>
            <w:rFonts w:ascii="Courier New" w:eastAsia="Times New Roman" w:hAnsi="Courier New" w:cs="Courier New"/>
            <w:color w:val="0000FF"/>
            <w:sz w:val="24"/>
            <w:szCs w:val="24"/>
            <w:u w:val="single"/>
            <w:lang w:eastAsia="en-IN"/>
          </w:rPr>
          <w:t>00:43</w:t>
        </w:r>
      </w:hyperlink>
      <w:r w:rsidR="00C94661" w:rsidRPr="00C94661">
        <w:rPr>
          <w:rFonts w:ascii="Roboto" w:eastAsia="Times New Roman" w:hAnsi="Roboto" w:cs="Times New Roman"/>
          <w:color w:val="3C4043"/>
          <w:sz w:val="24"/>
          <w:szCs w:val="24"/>
          <w:lang w:eastAsia="en-IN"/>
        </w:rPr>
        <w:t>A virtual machine instance can be created via the Google Cloud console, which is a web-</w:t>
      </w:r>
      <w:proofErr w:type="gramStart"/>
      <w:r w:rsidR="00C94661" w:rsidRPr="00C94661">
        <w:rPr>
          <w:rFonts w:ascii="Roboto" w:eastAsia="Times New Roman" w:hAnsi="Roboto" w:cs="Times New Roman"/>
          <w:color w:val="3C4043"/>
          <w:sz w:val="24"/>
          <w:szCs w:val="24"/>
          <w:lang w:eastAsia="en-IN"/>
        </w:rPr>
        <w:t>based</w:t>
      </w:r>
      <w:proofErr w:type="gramEnd"/>
    </w:p>
    <w:p w14:paraId="5F4C1136"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1" w:history="1">
        <w:r w:rsidR="00C94661" w:rsidRPr="00C94661">
          <w:rPr>
            <w:rFonts w:ascii="Courier New" w:eastAsia="Times New Roman" w:hAnsi="Courier New" w:cs="Courier New"/>
            <w:color w:val="0000FF"/>
            <w:sz w:val="24"/>
            <w:szCs w:val="24"/>
            <w:u w:val="single"/>
            <w:lang w:eastAsia="en-IN"/>
          </w:rPr>
          <w:t>00:48</w:t>
        </w:r>
      </w:hyperlink>
      <w:r w:rsidR="00C94661" w:rsidRPr="00C94661">
        <w:rPr>
          <w:rFonts w:ascii="Roboto" w:eastAsia="Times New Roman" w:hAnsi="Roboto" w:cs="Times New Roman"/>
          <w:color w:val="3C4043"/>
          <w:sz w:val="24"/>
          <w:szCs w:val="24"/>
          <w:lang w:eastAsia="en-IN"/>
        </w:rPr>
        <w:t>tool to manage Google Cloud projects and resources, the Google Cloud CLI, or the Compute Engine API.</w:t>
      </w:r>
    </w:p>
    <w:p w14:paraId="043D3AEF"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2" w:history="1">
        <w:r w:rsidR="00C94661" w:rsidRPr="00C94661">
          <w:rPr>
            <w:rFonts w:ascii="Courier New" w:eastAsia="Times New Roman" w:hAnsi="Courier New" w:cs="Courier New"/>
            <w:color w:val="0000FF"/>
            <w:sz w:val="24"/>
            <w:szCs w:val="24"/>
            <w:u w:val="single"/>
            <w:lang w:eastAsia="en-IN"/>
          </w:rPr>
          <w:t>00:56</w:t>
        </w:r>
      </w:hyperlink>
      <w:r w:rsidR="00C94661" w:rsidRPr="00C94661">
        <w:rPr>
          <w:rFonts w:ascii="Roboto" w:eastAsia="Times New Roman" w:hAnsi="Roboto" w:cs="Times New Roman"/>
          <w:color w:val="3C4043"/>
          <w:sz w:val="24"/>
          <w:szCs w:val="24"/>
          <w:lang w:eastAsia="en-IN"/>
        </w:rPr>
        <w:t>The instance can run Linux and Windows Server images provided by Google or any customized versions of these images.</w:t>
      </w:r>
    </w:p>
    <w:p w14:paraId="3C0A8F0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3" w:history="1">
        <w:r w:rsidR="00C94661" w:rsidRPr="00C94661">
          <w:rPr>
            <w:rFonts w:ascii="Courier New" w:eastAsia="Times New Roman" w:hAnsi="Courier New" w:cs="Courier New"/>
            <w:color w:val="0000FF"/>
            <w:sz w:val="24"/>
            <w:szCs w:val="24"/>
            <w:u w:val="single"/>
            <w:lang w:eastAsia="en-IN"/>
          </w:rPr>
          <w:t>01:04</w:t>
        </w:r>
      </w:hyperlink>
      <w:r w:rsidR="00C94661" w:rsidRPr="00C94661">
        <w:rPr>
          <w:rFonts w:ascii="Roboto" w:eastAsia="Times New Roman" w:hAnsi="Roboto" w:cs="Times New Roman"/>
          <w:color w:val="3C4043"/>
          <w:sz w:val="24"/>
          <w:szCs w:val="24"/>
          <w:lang w:eastAsia="en-IN"/>
        </w:rPr>
        <w:t>You can also build and run images of other operating systems and flexibly reconfigure virtual machines.</w:t>
      </w:r>
    </w:p>
    <w:p w14:paraId="7C1E063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4" w:history="1">
        <w:r w:rsidR="00C94661" w:rsidRPr="00C94661">
          <w:rPr>
            <w:rFonts w:ascii="Courier New" w:eastAsia="Times New Roman" w:hAnsi="Courier New" w:cs="Courier New"/>
            <w:color w:val="0000FF"/>
            <w:sz w:val="24"/>
            <w:szCs w:val="24"/>
            <w:u w:val="single"/>
            <w:lang w:eastAsia="en-IN"/>
          </w:rPr>
          <w:t>01:11</w:t>
        </w:r>
      </w:hyperlink>
      <w:r w:rsidR="00C94661" w:rsidRPr="00C94661">
        <w:rPr>
          <w:rFonts w:ascii="Roboto" w:eastAsia="Times New Roman" w:hAnsi="Roboto" w:cs="Times New Roman"/>
          <w:color w:val="3C4043"/>
          <w:sz w:val="24"/>
          <w:szCs w:val="24"/>
          <w:lang w:eastAsia="en-IN"/>
        </w:rPr>
        <w:t>A quick way to get started with Google Cloud is through the Cloud Marketplace, which offers solutions from both Google and third-party vendors.</w:t>
      </w:r>
    </w:p>
    <w:p w14:paraId="26E048F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5" w:history="1">
        <w:r w:rsidR="00C94661" w:rsidRPr="00C94661">
          <w:rPr>
            <w:rFonts w:ascii="Courier New" w:eastAsia="Times New Roman" w:hAnsi="Courier New" w:cs="Courier New"/>
            <w:color w:val="0000FF"/>
            <w:sz w:val="24"/>
            <w:szCs w:val="24"/>
            <w:u w:val="single"/>
            <w:lang w:eastAsia="en-IN"/>
          </w:rPr>
          <w:t>01:19</w:t>
        </w:r>
      </w:hyperlink>
      <w:r w:rsidR="00C94661" w:rsidRPr="00C94661">
        <w:rPr>
          <w:rFonts w:ascii="Roboto" w:eastAsia="Times New Roman" w:hAnsi="Roboto" w:cs="Times New Roman"/>
          <w:color w:val="3C4043"/>
          <w:sz w:val="24"/>
          <w:szCs w:val="24"/>
          <w:lang w:eastAsia="en-IN"/>
        </w:rPr>
        <w:t>With these solutions, there’s no need to manually configure the software, virtual machine instances, storage, or network settings, although many of them can be modified before launch if that’s required.</w:t>
      </w:r>
    </w:p>
    <w:p w14:paraId="055AEF7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6" w:history="1">
        <w:r w:rsidR="00C94661" w:rsidRPr="00C94661">
          <w:rPr>
            <w:rFonts w:ascii="Courier New" w:eastAsia="Times New Roman" w:hAnsi="Courier New" w:cs="Courier New"/>
            <w:color w:val="0000FF"/>
            <w:sz w:val="24"/>
            <w:szCs w:val="24"/>
            <w:u w:val="single"/>
            <w:lang w:eastAsia="en-IN"/>
          </w:rPr>
          <w:t>01:31</w:t>
        </w:r>
      </w:hyperlink>
      <w:r w:rsidR="00C94661" w:rsidRPr="00C94661">
        <w:rPr>
          <w:rFonts w:ascii="Roboto" w:eastAsia="Times New Roman" w:hAnsi="Roboto" w:cs="Times New Roman"/>
          <w:color w:val="3C4043"/>
          <w:sz w:val="24"/>
          <w:szCs w:val="24"/>
          <w:lang w:eastAsia="en-IN"/>
        </w:rPr>
        <w:t>Most software packages in Cloud Marketplace are available at no additional charge beyond the normal usage fees for Google Cloud resources.</w:t>
      </w:r>
    </w:p>
    <w:p w14:paraId="0CA063C6"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7" w:history="1">
        <w:r w:rsidR="00C94661" w:rsidRPr="00C94661">
          <w:rPr>
            <w:rFonts w:ascii="Courier New" w:eastAsia="Times New Roman" w:hAnsi="Courier New" w:cs="Courier New"/>
            <w:color w:val="0000FF"/>
            <w:sz w:val="24"/>
            <w:szCs w:val="24"/>
            <w:u w:val="single"/>
            <w:lang w:eastAsia="en-IN"/>
          </w:rPr>
          <w:t>01:39</w:t>
        </w:r>
      </w:hyperlink>
      <w:r w:rsidR="00C94661" w:rsidRPr="00C94661">
        <w:rPr>
          <w:rFonts w:ascii="Roboto" w:eastAsia="Times New Roman" w:hAnsi="Roboto" w:cs="Times New Roman"/>
          <w:color w:val="3C4043"/>
          <w:sz w:val="24"/>
          <w:szCs w:val="24"/>
          <w:lang w:eastAsia="en-IN"/>
        </w:rPr>
        <w:t>Some Cloud Marketplace images charge usage fees, particularly those published by third parties, with commercially licensed software, but they all show estimates of their monthly charges before they’re launched.</w:t>
      </w:r>
    </w:p>
    <w:p w14:paraId="00204C5F"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8" w:history="1">
        <w:r w:rsidR="00C94661" w:rsidRPr="00C94661">
          <w:rPr>
            <w:rFonts w:ascii="Courier New" w:eastAsia="Times New Roman" w:hAnsi="Courier New" w:cs="Courier New"/>
            <w:color w:val="0000FF"/>
            <w:sz w:val="24"/>
            <w:szCs w:val="24"/>
            <w:u w:val="single"/>
            <w:lang w:eastAsia="en-IN"/>
          </w:rPr>
          <w:t>01:50</w:t>
        </w:r>
      </w:hyperlink>
      <w:r w:rsidR="00C94661" w:rsidRPr="00C94661">
        <w:rPr>
          <w:rFonts w:ascii="Roboto" w:eastAsia="Times New Roman" w:hAnsi="Roboto" w:cs="Times New Roman"/>
          <w:color w:val="3C4043"/>
          <w:sz w:val="24"/>
          <w:szCs w:val="24"/>
          <w:lang w:eastAsia="en-IN"/>
        </w:rPr>
        <w:t>At this point, you might be wondering about Compute Engine’s pricing and billing structure.</w:t>
      </w:r>
    </w:p>
    <w:p w14:paraId="721E76C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09" w:history="1">
        <w:r w:rsidR="00C94661" w:rsidRPr="00C94661">
          <w:rPr>
            <w:rFonts w:ascii="Courier New" w:eastAsia="Times New Roman" w:hAnsi="Courier New" w:cs="Courier New"/>
            <w:color w:val="0000FF"/>
            <w:sz w:val="24"/>
            <w:szCs w:val="24"/>
            <w:u w:val="single"/>
            <w:lang w:eastAsia="en-IN"/>
          </w:rPr>
          <w:t>01:55</w:t>
        </w:r>
      </w:hyperlink>
      <w:r w:rsidR="00C94661" w:rsidRPr="00C94661">
        <w:rPr>
          <w:rFonts w:ascii="Roboto" w:eastAsia="Times New Roman" w:hAnsi="Roboto" w:cs="Times New Roman"/>
          <w:color w:val="3C4043"/>
          <w:sz w:val="24"/>
          <w:szCs w:val="24"/>
          <w:lang w:eastAsia="en-IN"/>
        </w:rPr>
        <w:t xml:space="preserve">For the use of virtual machines, Compute Engine bills by the second with a one-minute </w:t>
      </w:r>
      <w:proofErr w:type="gramStart"/>
      <w:r w:rsidR="00C94661" w:rsidRPr="00C94661">
        <w:rPr>
          <w:rFonts w:ascii="Roboto" w:eastAsia="Times New Roman" w:hAnsi="Roboto" w:cs="Times New Roman"/>
          <w:color w:val="3C4043"/>
          <w:sz w:val="24"/>
          <w:szCs w:val="24"/>
          <w:lang w:eastAsia="en-IN"/>
        </w:rPr>
        <w:t>minimum, and</w:t>
      </w:r>
      <w:proofErr w:type="gramEnd"/>
      <w:r w:rsidR="00C94661" w:rsidRPr="00C94661">
        <w:rPr>
          <w:rFonts w:ascii="Roboto" w:eastAsia="Times New Roman" w:hAnsi="Roboto" w:cs="Times New Roman"/>
          <w:color w:val="3C4043"/>
          <w:sz w:val="24"/>
          <w:szCs w:val="24"/>
          <w:lang w:eastAsia="en-IN"/>
        </w:rPr>
        <w:t xml:space="preserve"> sustained-use discounts start to apply automatically to virtual machines the longer they run.</w:t>
      </w:r>
    </w:p>
    <w:p w14:paraId="15BFBF3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0" w:history="1">
        <w:r w:rsidR="00C94661" w:rsidRPr="00C94661">
          <w:rPr>
            <w:rFonts w:ascii="Courier New" w:eastAsia="Times New Roman" w:hAnsi="Courier New" w:cs="Courier New"/>
            <w:color w:val="0000FF"/>
            <w:sz w:val="24"/>
            <w:szCs w:val="24"/>
            <w:u w:val="single"/>
            <w:lang w:eastAsia="en-IN"/>
          </w:rPr>
          <w:t>02:07</w:t>
        </w:r>
      </w:hyperlink>
      <w:r w:rsidR="00C94661" w:rsidRPr="00C94661">
        <w:rPr>
          <w:rFonts w:ascii="Roboto" w:eastAsia="Times New Roman" w:hAnsi="Roboto" w:cs="Times New Roman"/>
          <w:color w:val="3C4043"/>
          <w:sz w:val="24"/>
          <w:szCs w:val="24"/>
          <w:lang w:eastAsia="en-IN"/>
        </w:rPr>
        <w:t>So, for each VM that runs for more than 25% of a month, Compute Engine automatically applies a discount for every additional minute.</w:t>
      </w:r>
    </w:p>
    <w:p w14:paraId="78163EEB"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1" w:history="1">
        <w:r w:rsidR="00C94661" w:rsidRPr="00C94661">
          <w:rPr>
            <w:rFonts w:ascii="Courier New" w:eastAsia="Times New Roman" w:hAnsi="Courier New" w:cs="Courier New"/>
            <w:color w:val="0000FF"/>
            <w:sz w:val="24"/>
            <w:szCs w:val="24"/>
            <w:u w:val="single"/>
            <w:lang w:eastAsia="en-IN"/>
          </w:rPr>
          <w:t>02:16</w:t>
        </w:r>
      </w:hyperlink>
      <w:r w:rsidR="00C94661" w:rsidRPr="00C94661">
        <w:rPr>
          <w:rFonts w:ascii="Roboto" w:eastAsia="Times New Roman" w:hAnsi="Roboto" w:cs="Times New Roman"/>
          <w:color w:val="3C4043"/>
          <w:sz w:val="24"/>
          <w:szCs w:val="24"/>
          <w:lang w:eastAsia="en-IN"/>
        </w:rPr>
        <w:t>Compute Engine also offers committed-use discounts.</w:t>
      </w:r>
    </w:p>
    <w:p w14:paraId="0878BD3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2" w:history="1">
        <w:r w:rsidR="00C94661" w:rsidRPr="00C94661">
          <w:rPr>
            <w:rFonts w:ascii="Courier New" w:eastAsia="Times New Roman" w:hAnsi="Courier New" w:cs="Courier New"/>
            <w:color w:val="0000FF"/>
            <w:sz w:val="24"/>
            <w:szCs w:val="24"/>
            <w:u w:val="single"/>
            <w:lang w:eastAsia="en-IN"/>
          </w:rPr>
          <w:t>02:20</w:t>
        </w:r>
      </w:hyperlink>
      <w:r w:rsidR="00C94661" w:rsidRPr="00C94661">
        <w:rPr>
          <w:rFonts w:ascii="Roboto" w:eastAsia="Times New Roman" w:hAnsi="Roboto" w:cs="Times New Roman"/>
          <w:color w:val="3C4043"/>
          <w:sz w:val="24"/>
          <w:szCs w:val="24"/>
          <w:lang w:eastAsia="en-IN"/>
        </w:rPr>
        <w:t xml:space="preserve">This means that for stable and predictable workloads, a specific </w:t>
      </w:r>
      <w:proofErr w:type="gramStart"/>
      <w:r w:rsidR="00C94661" w:rsidRPr="00C94661">
        <w:rPr>
          <w:rFonts w:ascii="Roboto" w:eastAsia="Times New Roman" w:hAnsi="Roboto" w:cs="Times New Roman"/>
          <w:color w:val="3C4043"/>
          <w:sz w:val="24"/>
          <w:szCs w:val="24"/>
          <w:lang w:eastAsia="en-IN"/>
        </w:rPr>
        <w:t>amount</w:t>
      </w:r>
      <w:proofErr w:type="gramEnd"/>
      <w:r w:rsidR="00C94661" w:rsidRPr="00C94661">
        <w:rPr>
          <w:rFonts w:ascii="Roboto" w:eastAsia="Times New Roman" w:hAnsi="Roboto" w:cs="Times New Roman"/>
          <w:color w:val="3C4043"/>
          <w:sz w:val="24"/>
          <w:szCs w:val="24"/>
          <w:lang w:eastAsia="en-IN"/>
        </w:rPr>
        <w:t xml:space="preserve"> of vCPUs and memory can be purchased for up to</w:t>
      </w:r>
    </w:p>
    <w:p w14:paraId="1AFF22E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3" w:history="1">
        <w:r w:rsidR="00C94661" w:rsidRPr="00C94661">
          <w:rPr>
            <w:rFonts w:ascii="Courier New" w:eastAsia="Times New Roman" w:hAnsi="Courier New" w:cs="Courier New"/>
            <w:color w:val="0000FF"/>
            <w:sz w:val="24"/>
            <w:szCs w:val="24"/>
            <w:u w:val="single"/>
            <w:lang w:eastAsia="en-IN"/>
          </w:rPr>
          <w:t>02:26</w:t>
        </w:r>
      </w:hyperlink>
      <w:r w:rsidR="00C94661" w:rsidRPr="00C94661">
        <w:rPr>
          <w:rFonts w:ascii="Roboto" w:eastAsia="Times New Roman" w:hAnsi="Roboto" w:cs="Times New Roman"/>
          <w:color w:val="3C4043"/>
          <w:sz w:val="24"/>
          <w:szCs w:val="24"/>
          <w:lang w:eastAsia="en-IN"/>
        </w:rPr>
        <w:t xml:space="preserve">a 57% discount </w:t>
      </w:r>
      <w:proofErr w:type="gramStart"/>
      <w:r w:rsidR="00C94661" w:rsidRPr="00C94661">
        <w:rPr>
          <w:rFonts w:ascii="Roboto" w:eastAsia="Times New Roman" w:hAnsi="Roboto" w:cs="Times New Roman"/>
          <w:color w:val="3C4043"/>
          <w:sz w:val="24"/>
          <w:szCs w:val="24"/>
          <w:lang w:eastAsia="en-IN"/>
        </w:rPr>
        <w:t>off of</w:t>
      </w:r>
      <w:proofErr w:type="gramEnd"/>
      <w:r w:rsidR="00C94661" w:rsidRPr="00C94661">
        <w:rPr>
          <w:rFonts w:ascii="Roboto" w:eastAsia="Times New Roman" w:hAnsi="Roboto" w:cs="Times New Roman"/>
          <w:color w:val="3C4043"/>
          <w:sz w:val="24"/>
          <w:szCs w:val="24"/>
          <w:lang w:eastAsia="en-IN"/>
        </w:rPr>
        <w:t xml:space="preserve"> normal prices in return for committing to a usage term of one year or three years.</w:t>
      </w:r>
    </w:p>
    <w:p w14:paraId="48E99A9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4" w:history="1">
        <w:r w:rsidR="00C94661" w:rsidRPr="00C94661">
          <w:rPr>
            <w:rFonts w:ascii="Courier New" w:eastAsia="Times New Roman" w:hAnsi="Courier New" w:cs="Courier New"/>
            <w:color w:val="0000FF"/>
            <w:sz w:val="24"/>
            <w:szCs w:val="24"/>
            <w:u w:val="single"/>
            <w:lang w:eastAsia="en-IN"/>
          </w:rPr>
          <w:t>02:35</w:t>
        </w:r>
      </w:hyperlink>
      <w:r w:rsidR="00C94661" w:rsidRPr="00C94661">
        <w:rPr>
          <w:rFonts w:ascii="Roboto" w:eastAsia="Times New Roman" w:hAnsi="Roboto" w:cs="Times New Roman"/>
          <w:color w:val="3C4043"/>
          <w:sz w:val="24"/>
          <w:szCs w:val="24"/>
          <w:lang w:eastAsia="en-IN"/>
        </w:rPr>
        <w:t>And then there are Preemptible and Spot VMs.</w:t>
      </w:r>
    </w:p>
    <w:p w14:paraId="44DC0A3D"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5" w:history="1">
        <w:r w:rsidR="00C94661" w:rsidRPr="00C94661">
          <w:rPr>
            <w:rFonts w:ascii="Courier New" w:eastAsia="Times New Roman" w:hAnsi="Courier New" w:cs="Courier New"/>
            <w:color w:val="0000FF"/>
            <w:sz w:val="24"/>
            <w:szCs w:val="24"/>
            <w:u w:val="single"/>
            <w:lang w:eastAsia="en-IN"/>
          </w:rPr>
          <w:t>02:38</w:t>
        </w:r>
      </w:hyperlink>
      <w:r w:rsidR="00C94661" w:rsidRPr="00C94661">
        <w:rPr>
          <w:rFonts w:ascii="Roboto" w:eastAsia="Times New Roman" w:hAnsi="Roboto" w:cs="Times New Roman"/>
          <w:color w:val="3C4043"/>
          <w:sz w:val="24"/>
          <w:szCs w:val="24"/>
          <w:lang w:eastAsia="en-IN"/>
        </w:rPr>
        <w:t xml:space="preserve">Let’s say you have a workload that doesn’t require a human to sit and wait for it to finish–such as a batch job </w:t>
      </w:r>
      <w:proofErr w:type="spellStart"/>
      <w:r w:rsidR="00C94661" w:rsidRPr="00C94661">
        <w:rPr>
          <w:rFonts w:ascii="Roboto" w:eastAsia="Times New Roman" w:hAnsi="Roboto" w:cs="Times New Roman"/>
          <w:color w:val="3C4043"/>
          <w:sz w:val="24"/>
          <w:szCs w:val="24"/>
          <w:lang w:eastAsia="en-IN"/>
        </w:rPr>
        <w:t>analyzing</w:t>
      </w:r>
      <w:proofErr w:type="spellEnd"/>
      <w:r w:rsidR="00C94661" w:rsidRPr="00C94661">
        <w:rPr>
          <w:rFonts w:ascii="Roboto" w:eastAsia="Times New Roman" w:hAnsi="Roboto" w:cs="Times New Roman"/>
          <w:color w:val="3C4043"/>
          <w:sz w:val="24"/>
          <w:szCs w:val="24"/>
          <w:lang w:eastAsia="en-IN"/>
        </w:rPr>
        <w:t xml:space="preserve"> a large dataset.</w:t>
      </w:r>
    </w:p>
    <w:p w14:paraId="4881A445"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6" w:history="1">
        <w:r w:rsidR="00C94661" w:rsidRPr="00C94661">
          <w:rPr>
            <w:rFonts w:ascii="Courier New" w:eastAsia="Times New Roman" w:hAnsi="Courier New" w:cs="Courier New"/>
            <w:color w:val="0000FF"/>
            <w:sz w:val="24"/>
            <w:szCs w:val="24"/>
            <w:u w:val="single"/>
            <w:lang w:eastAsia="en-IN"/>
          </w:rPr>
          <w:t>02:46</w:t>
        </w:r>
      </w:hyperlink>
      <w:r w:rsidR="00C94661" w:rsidRPr="00C94661">
        <w:rPr>
          <w:rFonts w:ascii="Roboto" w:eastAsia="Times New Roman" w:hAnsi="Roboto" w:cs="Times New Roman"/>
          <w:color w:val="3C4043"/>
          <w:sz w:val="24"/>
          <w:szCs w:val="24"/>
          <w:lang w:eastAsia="en-IN"/>
        </w:rPr>
        <w:t>You can save money, in some cases up to 90%, by choosing Preemptible or Spot VMs to run the job.</w:t>
      </w:r>
    </w:p>
    <w:p w14:paraId="3087CA4D"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7" w:history="1">
        <w:r w:rsidR="00C94661" w:rsidRPr="00C94661">
          <w:rPr>
            <w:rFonts w:ascii="Courier New" w:eastAsia="Times New Roman" w:hAnsi="Courier New" w:cs="Courier New"/>
            <w:color w:val="0000FF"/>
            <w:sz w:val="24"/>
            <w:szCs w:val="24"/>
            <w:u w:val="single"/>
            <w:lang w:eastAsia="en-IN"/>
          </w:rPr>
          <w:t>02:54</w:t>
        </w:r>
      </w:hyperlink>
      <w:r w:rsidR="00C94661" w:rsidRPr="00C94661">
        <w:rPr>
          <w:rFonts w:ascii="Roboto" w:eastAsia="Times New Roman" w:hAnsi="Roboto" w:cs="Times New Roman"/>
          <w:color w:val="3C4043"/>
          <w:sz w:val="24"/>
          <w:szCs w:val="24"/>
          <w:lang w:eastAsia="en-IN"/>
        </w:rPr>
        <w:t xml:space="preserve">A Preemptible or Spot VM is different from an ordinary Compute Engine VM in </w:t>
      </w:r>
      <w:proofErr w:type="gramStart"/>
      <w:r w:rsidR="00C94661" w:rsidRPr="00C94661">
        <w:rPr>
          <w:rFonts w:ascii="Roboto" w:eastAsia="Times New Roman" w:hAnsi="Roboto" w:cs="Times New Roman"/>
          <w:color w:val="3C4043"/>
          <w:sz w:val="24"/>
          <w:szCs w:val="24"/>
          <w:lang w:eastAsia="en-IN"/>
        </w:rPr>
        <w:t>only</w:t>
      </w:r>
      <w:proofErr w:type="gramEnd"/>
    </w:p>
    <w:p w14:paraId="6468C0A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8" w:history="1">
        <w:r w:rsidR="00C94661" w:rsidRPr="00C94661">
          <w:rPr>
            <w:rFonts w:ascii="Courier New" w:eastAsia="Times New Roman" w:hAnsi="Courier New" w:cs="Courier New"/>
            <w:color w:val="0000FF"/>
            <w:sz w:val="24"/>
            <w:szCs w:val="24"/>
            <w:u w:val="single"/>
            <w:lang w:eastAsia="en-IN"/>
          </w:rPr>
          <w:t>02:57</w:t>
        </w:r>
      </w:hyperlink>
      <w:r w:rsidR="00C94661" w:rsidRPr="00C94661">
        <w:rPr>
          <w:rFonts w:ascii="Roboto" w:eastAsia="Times New Roman" w:hAnsi="Roboto" w:cs="Times New Roman"/>
          <w:color w:val="3C4043"/>
          <w:sz w:val="24"/>
          <w:szCs w:val="24"/>
          <w:lang w:eastAsia="en-IN"/>
        </w:rPr>
        <w:t>one respect: Compute Engine has permission to terminate a job if its resources are needed elsewhere.</w:t>
      </w:r>
    </w:p>
    <w:p w14:paraId="21B33729"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19" w:history="1">
        <w:r w:rsidR="00C94661" w:rsidRPr="00C94661">
          <w:rPr>
            <w:rFonts w:ascii="Courier New" w:eastAsia="Times New Roman" w:hAnsi="Courier New" w:cs="Courier New"/>
            <w:color w:val="0000FF"/>
            <w:sz w:val="24"/>
            <w:szCs w:val="24"/>
            <w:u w:val="single"/>
            <w:lang w:eastAsia="en-IN"/>
          </w:rPr>
          <w:t>03:06</w:t>
        </w:r>
      </w:hyperlink>
      <w:r w:rsidR="00C94661" w:rsidRPr="00C94661">
        <w:rPr>
          <w:rFonts w:ascii="Roboto" w:eastAsia="Times New Roman" w:hAnsi="Roboto" w:cs="Times New Roman"/>
          <w:color w:val="3C4043"/>
          <w:sz w:val="24"/>
          <w:szCs w:val="24"/>
          <w:lang w:eastAsia="en-IN"/>
        </w:rPr>
        <w:t>Although savings are possible with preemptible or spot VMs, you'll need to ensure that your job can be stopped and restarted.</w:t>
      </w:r>
    </w:p>
    <w:p w14:paraId="7357E2B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20" w:history="1">
        <w:r w:rsidR="00C94661" w:rsidRPr="00C94661">
          <w:rPr>
            <w:rFonts w:ascii="Courier New" w:eastAsia="Times New Roman" w:hAnsi="Courier New" w:cs="Courier New"/>
            <w:color w:val="0000FF"/>
            <w:sz w:val="24"/>
            <w:szCs w:val="24"/>
            <w:u w:val="single"/>
            <w:lang w:eastAsia="en-IN"/>
          </w:rPr>
          <w:t>03:12</w:t>
        </w:r>
      </w:hyperlink>
      <w:r w:rsidR="00C94661" w:rsidRPr="00C94661">
        <w:rPr>
          <w:rFonts w:ascii="Roboto" w:eastAsia="Times New Roman" w:hAnsi="Roboto" w:cs="Times New Roman"/>
          <w:color w:val="3C4043"/>
          <w:sz w:val="24"/>
          <w:szCs w:val="24"/>
          <w:lang w:eastAsia="en-IN"/>
        </w:rPr>
        <w:t>Spot VMs differ from Preemptible VMs by offering more features.</w:t>
      </w:r>
    </w:p>
    <w:p w14:paraId="0DA1FAAD"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21" w:history="1">
        <w:r w:rsidR="00C94661" w:rsidRPr="00C94661">
          <w:rPr>
            <w:rFonts w:ascii="Courier New" w:eastAsia="Times New Roman" w:hAnsi="Courier New" w:cs="Courier New"/>
            <w:color w:val="0000FF"/>
            <w:sz w:val="24"/>
            <w:szCs w:val="24"/>
            <w:u w:val="single"/>
            <w:lang w:eastAsia="en-IN"/>
          </w:rPr>
          <w:t>03:16</w:t>
        </w:r>
      </w:hyperlink>
      <w:r w:rsidR="00C94661" w:rsidRPr="00C94661">
        <w:rPr>
          <w:rFonts w:ascii="Roboto" w:eastAsia="Times New Roman" w:hAnsi="Roboto" w:cs="Times New Roman"/>
          <w:color w:val="3C4043"/>
          <w:sz w:val="24"/>
          <w:szCs w:val="24"/>
          <w:lang w:eastAsia="en-IN"/>
        </w:rPr>
        <w:t>For example, preemptible VMs can only run for up to 24 hours at a time, but Spot VMs do not have a maximum runtime.</w:t>
      </w:r>
    </w:p>
    <w:p w14:paraId="1A1A712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22" w:history="1">
        <w:r w:rsidR="00C94661" w:rsidRPr="00C94661">
          <w:rPr>
            <w:rFonts w:ascii="Courier New" w:eastAsia="Times New Roman" w:hAnsi="Courier New" w:cs="Courier New"/>
            <w:color w:val="0000FF"/>
            <w:sz w:val="24"/>
            <w:szCs w:val="24"/>
            <w:u w:val="single"/>
            <w:lang w:eastAsia="en-IN"/>
          </w:rPr>
          <w:t>03:24</w:t>
        </w:r>
      </w:hyperlink>
      <w:r w:rsidR="00C94661" w:rsidRPr="00C94661">
        <w:rPr>
          <w:rFonts w:ascii="Roboto" w:eastAsia="Times New Roman" w:hAnsi="Roboto" w:cs="Times New Roman"/>
          <w:color w:val="3C4043"/>
          <w:sz w:val="24"/>
          <w:szCs w:val="24"/>
          <w:lang w:eastAsia="en-IN"/>
        </w:rPr>
        <w:t>However, the pricing is, currently the same for both.</w:t>
      </w:r>
    </w:p>
    <w:p w14:paraId="0372ADE6"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23" w:history="1">
        <w:r w:rsidR="00C94661" w:rsidRPr="00C94661">
          <w:rPr>
            <w:rFonts w:ascii="Courier New" w:eastAsia="Times New Roman" w:hAnsi="Courier New" w:cs="Courier New"/>
            <w:color w:val="0000FF"/>
            <w:sz w:val="24"/>
            <w:szCs w:val="24"/>
            <w:u w:val="single"/>
            <w:lang w:eastAsia="en-IN"/>
          </w:rPr>
          <w:t>03:28</w:t>
        </w:r>
      </w:hyperlink>
      <w:r w:rsidR="00C94661" w:rsidRPr="00C94661">
        <w:rPr>
          <w:rFonts w:ascii="Roboto" w:eastAsia="Times New Roman" w:hAnsi="Roboto" w:cs="Times New Roman"/>
          <w:color w:val="3C4043"/>
          <w:sz w:val="24"/>
          <w:szCs w:val="24"/>
          <w:lang w:eastAsia="en-IN"/>
        </w:rPr>
        <w:t>In terms of storage, Compute Engine doesn’t require a particular option or machine type to get high throughput between processing and persistent disks.</w:t>
      </w:r>
    </w:p>
    <w:p w14:paraId="6185F8C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24" w:history="1">
        <w:r w:rsidR="00C94661" w:rsidRPr="00C94661">
          <w:rPr>
            <w:rFonts w:ascii="Courier New" w:eastAsia="Times New Roman" w:hAnsi="Courier New" w:cs="Courier New"/>
            <w:color w:val="0000FF"/>
            <w:sz w:val="24"/>
            <w:szCs w:val="24"/>
            <w:u w:val="single"/>
            <w:lang w:eastAsia="en-IN"/>
          </w:rPr>
          <w:t>03:36</w:t>
        </w:r>
      </w:hyperlink>
      <w:r w:rsidR="00C94661" w:rsidRPr="00C94661">
        <w:rPr>
          <w:rFonts w:ascii="Roboto" w:eastAsia="Times New Roman" w:hAnsi="Roboto" w:cs="Times New Roman"/>
          <w:color w:val="3C4043"/>
          <w:sz w:val="24"/>
          <w:szCs w:val="24"/>
          <w:lang w:eastAsia="en-IN"/>
        </w:rPr>
        <w:t>That’s the default, and it comes to you at no extra cost.</w:t>
      </w:r>
    </w:p>
    <w:p w14:paraId="6BA64BF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25" w:history="1">
        <w:r w:rsidR="00C94661" w:rsidRPr="00C94661">
          <w:rPr>
            <w:rFonts w:ascii="Courier New" w:eastAsia="Times New Roman" w:hAnsi="Courier New" w:cs="Courier New"/>
            <w:color w:val="0000FF"/>
            <w:sz w:val="24"/>
            <w:szCs w:val="24"/>
            <w:u w:val="single"/>
            <w:lang w:eastAsia="en-IN"/>
          </w:rPr>
          <w:t>03:40</w:t>
        </w:r>
      </w:hyperlink>
      <w:r w:rsidR="00C94661" w:rsidRPr="00C94661">
        <w:rPr>
          <w:rFonts w:ascii="Roboto" w:eastAsia="Times New Roman" w:hAnsi="Roboto" w:cs="Times New Roman"/>
          <w:color w:val="3C4043"/>
          <w:sz w:val="24"/>
          <w:szCs w:val="24"/>
          <w:lang w:eastAsia="en-IN"/>
        </w:rPr>
        <w:t>And finally, you’ll only pay for what you need with custom machine types.</w:t>
      </w:r>
    </w:p>
    <w:p w14:paraId="65BD938E"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26" w:history="1">
        <w:r w:rsidR="00C94661" w:rsidRPr="00C94661">
          <w:rPr>
            <w:rFonts w:ascii="Courier New" w:eastAsia="Times New Roman" w:hAnsi="Courier New" w:cs="Courier New"/>
            <w:color w:val="0000FF"/>
            <w:sz w:val="24"/>
            <w:szCs w:val="24"/>
            <w:u w:val="single"/>
            <w:lang w:eastAsia="en-IN"/>
          </w:rPr>
          <w:t>03:45</w:t>
        </w:r>
      </w:hyperlink>
      <w:r w:rsidR="00C94661" w:rsidRPr="00C94661">
        <w:rPr>
          <w:rFonts w:ascii="Roboto" w:eastAsia="Times New Roman" w:hAnsi="Roboto" w:cs="Times New Roman"/>
          <w:color w:val="3C4043"/>
          <w:sz w:val="24"/>
          <w:szCs w:val="24"/>
          <w:lang w:eastAsia="en-IN"/>
        </w:rPr>
        <w:t>Compute Engine lets you choose the machine properties of your instances, like the number of virtual CPUs and the</w:t>
      </w:r>
    </w:p>
    <w:p w14:paraId="34D2916B"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27" w:history="1">
        <w:r w:rsidR="00C94661" w:rsidRPr="00C94661">
          <w:rPr>
            <w:rFonts w:ascii="Courier New" w:eastAsia="Times New Roman" w:hAnsi="Courier New" w:cs="Courier New"/>
            <w:color w:val="0000FF"/>
            <w:sz w:val="24"/>
            <w:szCs w:val="24"/>
            <w:u w:val="single"/>
            <w:lang w:eastAsia="en-IN"/>
          </w:rPr>
          <w:t>03:50</w:t>
        </w:r>
      </w:hyperlink>
      <w:r w:rsidR="00C94661" w:rsidRPr="00C94661">
        <w:rPr>
          <w:rFonts w:ascii="Roboto" w:eastAsia="Times New Roman" w:hAnsi="Roboto" w:cs="Times New Roman"/>
          <w:color w:val="3C4043"/>
          <w:sz w:val="24"/>
          <w:szCs w:val="24"/>
          <w:lang w:eastAsia="en-IN"/>
        </w:rPr>
        <w:t>amount of memory, by using a set of predefined machine types or by creating your own custom machine types.</w:t>
      </w:r>
    </w:p>
    <w:p w14:paraId="21353B12" w14:textId="77777777" w:rsidR="00C94661" w:rsidRDefault="00C94661" w:rsidP="00463EB0">
      <w:pPr>
        <w:spacing w:after="0" w:line="240" w:lineRule="auto"/>
        <w:textAlignment w:val="center"/>
        <w:rPr>
          <w:rFonts w:ascii="Roboto" w:hAnsi="Roboto"/>
          <w:color w:val="202124"/>
          <w:spacing w:val="2"/>
        </w:rPr>
      </w:pPr>
    </w:p>
    <w:p w14:paraId="5198DD4B" w14:textId="662AAB72" w:rsidR="00C94661" w:rsidRDefault="00C94661" w:rsidP="00463EB0">
      <w:pPr>
        <w:spacing w:after="0" w:line="240" w:lineRule="auto"/>
        <w:textAlignment w:val="center"/>
        <w:rPr>
          <w:rFonts w:ascii="Roboto" w:hAnsi="Roboto"/>
          <w:color w:val="202124"/>
          <w:spacing w:val="2"/>
        </w:rPr>
      </w:pPr>
      <w:r>
        <w:rPr>
          <w:rFonts w:ascii="Roboto" w:hAnsi="Roboto"/>
          <w:color w:val="202124"/>
          <w:spacing w:val="2"/>
        </w:rPr>
        <w:t>Scaling Virtual Machines-</w:t>
      </w:r>
    </w:p>
    <w:p w14:paraId="00B41359" w14:textId="77777777" w:rsidR="00C94661" w:rsidRPr="00C94661" w:rsidRDefault="00000000" w:rsidP="00C94661">
      <w:pPr>
        <w:spacing w:after="0" w:line="240" w:lineRule="auto"/>
        <w:rPr>
          <w:rFonts w:ascii="Times New Roman" w:eastAsia="Times New Roman" w:hAnsi="Times New Roman" w:cs="Times New Roman"/>
          <w:sz w:val="24"/>
          <w:szCs w:val="24"/>
          <w:lang w:eastAsia="en-IN"/>
        </w:rPr>
      </w:pPr>
      <w:hyperlink r:id="rId828" w:history="1">
        <w:r w:rsidR="00C94661" w:rsidRPr="00C94661">
          <w:rPr>
            <w:rFonts w:ascii="Courier New" w:eastAsia="Times New Roman" w:hAnsi="Courier New" w:cs="Courier New"/>
            <w:color w:val="0000FF"/>
            <w:sz w:val="24"/>
            <w:szCs w:val="24"/>
            <w:u w:val="single"/>
            <w:lang w:eastAsia="en-IN"/>
          </w:rPr>
          <w:t>00:00</w:t>
        </w:r>
      </w:hyperlink>
      <w:r w:rsidR="00C94661" w:rsidRPr="00C94661">
        <w:rPr>
          <w:rFonts w:ascii="Times New Roman" w:eastAsia="Times New Roman" w:hAnsi="Times New Roman" w:cs="Times New Roman"/>
          <w:sz w:val="24"/>
          <w:szCs w:val="24"/>
          <w:lang w:eastAsia="en-IN"/>
        </w:rPr>
        <w:t xml:space="preserve">As we’ve just seen, with Compute Engine, you can choose the most appropriate machine properties for your instances, like the </w:t>
      </w:r>
      <w:proofErr w:type="gramStart"/>
      <w:r w:rsidR="00C94661" w:rsidRPr="00C94661">
        <w:rPr>
          <w:rFonts w:ascii="Times New Roman" w:eastAsia="Times New Roman" w:hAnsi="Times New Roman" w:cs="Times New Roman"/>
          <w:sz w:val="24"/>
          <w:szCs w:val="24"/>
          <w:lang w:eastAsia="en-IN"/>
        </w:rPr>
        <w:t>number</w:t>
      </w:r>
      <w:proofErr w:type="gramEnd"/>
    </w:p>
    <w:p w14:paraId="1756E99E"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29" w:history="1">
        <w:r w:rsidR="00C94661" w:rsidRPr="00C94661">
          <w:rPr>
            <w:rFonts w:ascii="Courier New" w:eastAsia="Times New Roman" w:hAnsi="Courier New" w:cs="Courier New"/>
            <w:color w:val="0000FF"/>
            <w:sz w:val="24"/>
            <w:szCs w:val="24"/>
            <w:u w:val="single"/>
            <w:lang w:eastAsia="en-IN"/>
          </w:rPr>
          <w:t>00:06</w:t>
        </w:r>
      </w:hyperlink>
      <w:r w:rsidR="00C94661" w:rsidRPr="00C94661">
        <w:rPr>
          <w:rFonts w:ascii="Roboto" w:eastAsia="Times New Roman" w:hAnsi="Roboto" w:cs="Times New Roman"/>
          <w:color w:val="3C4043"/>
          <w:sz w:val="24"/>
          <w:szCs w:val="24"/>
          <w:lang w:eastAsia="en-IN"/>
        </w:rPr>
        <w:t>of virtual CPUs and the amount of memory, by using a set of predefined machine types, or by creating custom machine types.</w:t>
      </w:r>
    </w:p>
    <w:p w14:paraId="7C4D1349"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30" w:history="1">
        <w:r w:rsidR="00C94661" w:rsidRPr="00C94661">
          <w:rPr>
            <w:rFonts w:ascii="Courier New" w:eastAsia="Times New Roman" w:hAnsi="Courier New" w:cs="Courier New"/>
            <w:color w:val="0000FF"/>
            <w:sz w:val="24"/>
            <w:szCs w:val="24"/>
            <w:u w:val="single"/>
            <w:lang w:eastAsia="en-IN"/>
          </w:rPr>
          <w:t>00:16</w:t>
        </w:r>
      </w:hyperlink>
      <w:r w:rsidR="00C94661" w:rsidRPr="00C94661">
        <w:rPr>
          <w:rFonts w:ascii="Roboto" w:eastAsia="Times New Roman" w:hAnsi="Roboto" w:cs="Times New Roman"/>
          <w:color w:val="3C4043"/>
          <w:sz w:val="24"/>
          <w:szCs w:val="24"/>
          <w:lang w:eastAsia="en-IN"/>
        </w:rPr>
        <w:t>To do this, Compute Engine has a feature called Autoscaling, where VMs can be added to or subtracted from an application based on load metrics.</w:t>
      </w:r>
    </w:p>
    <w:p w14:paraId="33E9C866"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31" w:history="1">
        <w:r w:rsidR="00C94661" w:rsidRPr="00C94661">
          <w:rPr>
            <w:rFonts w:ascii="Courier New" w:eastAsia="Times New Roman" w:hAnsi="Courier New" w:cs="Courier New"/>
            <w:color w:val="0000FF"/>
            <w:sz w:val="24"/>
            <w:szCs w:val="24"/>
            <w:u w:val="single"/>
            <w:lang w:eastAsia="en-IN"/>
          </w:rPr>
          <w:t>00:26</w:t>
        </w:r>
      </w:hyperlink>
      <w:r w:rsidR="00C94661" w:rsidRPr="00C94661">
        <w:rPr>
          <w:rFonts w:ascii="Roboto" w:eastAsia="Times New Roman" w:hAnsi="Roboto" w:cs="Times New Roman"/>
          <w:color w:val="3C4043"/>
          <w:sz w:val="24"/>
          <w:szCs w:val="24"/>
          <w:lang w:eastAsia="en-IN"/>
        </w:rPr>
        <w:t>The other part of making that work is balancing the incoming traffic among the VMs.</w:t>
      </w:r>
    </w:p>
    <w:p w14:paraId="2AB9D07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32" w:history="1">
        <w:r w:rsidR="00C94661" w:rsidRPr="00C94661">
          <w:rPr>
            <w:rFonts w:ascii="Courier New" w:eastAsia="Times New Roman" w:hAnsi="Courier New" w:cs="Courier New"/>
            <w:color w:val="0000FF"/>
            <w:sz w:val="24"/>
            <w:szCs w:val="24"/>
            <w:u w:val="single"/>
            <w:lang w:eastAsia="en-IN"/>
          </w:rPr>
          <w:t>00:30</w:t>
        </w:r>
      </w:hyperlink>
      <w:r w:rsidR="00C94661" w:rsidRPr="00C94661">
        <w:rPr>
          <w:rFonts w:ascii="Roboto" w:eastAsia="Times New Roman" w:hAnsi="Roboto" w:cs="Times New Roman"/>
          <w:color w:val="3C4043"/>
          <w:sz w:val="24"/>
          <w:szCs w:val="24"/>
          <w:lang w:eastAsia="en-IN"/>
        </w:rPr>
        <w:t>Google’s Virtual Private Cloud (VPC) supports several different kinds of load balancing, which we’ll explore shortly.</w:t>
      </w:r>
    </w:p>
    <w:p w14:paraId="357E3B4B"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33" w:history="1">
        <w:r w:rsidR="00C94661" w:rsidRPr="00C94661">
          <w:rPr>
            <w:rFonts w:ascii="Courier New" w:eastAsia="Times New Roman" w:hAnsi="Courier New" w:cs="Courier New"/>
            <w:color w:val="0000FF"/>
            <w:sz w:val="24"/>
            <w:szCs w:val="24"/>
            <w:u w:val="single"/>
            <w:lang w:eastAsia="en-IN"/>
          </w:rPr>
          <w:t>00:39</w:t>
        </w:r>
      </w:hyperlink>
      <w:r w:rsidR="00C94661" w:rsidRPr="00C94661">
        <w:rPr>
          <w:rFonts w:ascii="Roboto" w:eastAsia="Times New Roman" w:hAnsi="Roboto" w:cs="Times New Roman"/>
          <w:color w:val="3C4043"/>
          <w:sz w:val="24"/>
          <w:szCs w:val="24"/>
          <w:lang w:eastAsia="en-IN"/>
        </w:rPr>
        <w:t xml:space="preserve">With Compute Engine, you can in fact configure very large VMs, which are great for workloads </w:t>
      </w:r>
      <w:proofErr w:type="gramStart"/>
      <w:r w:rsidR="00C94661" w:rsidRPr="00C94661">
        <w:rPr>
          <w:rFonts w:ascii="Roboto" w:eastAsia="Times New Roman" w:hAnsi="Roboto" w:cs="Times New Roman"/>
          <w:color w:val="3C4043"/>
          <w:sz w:val="24"/>
          <w:szCs w:val="24"/>
          <w:lang w:eastAsia="en-IN"/>
        </w:rPr>
        <w:t>such</w:t>
      </w:r>
      <w:proofErr w:type="gramEnd"/>
    </w:p>
    <w:p w14:paraId="46B58795"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34" w:history="1">
        <w:r w:rsidR="00C94661" w:rsidRPr="00C94661">
          <w:rPr>
            <w:rFonts w:ascii="Courier New" w:eastAsia="Times New Roman" w:hAnsi="Courier New" w:cs="Courier New"/>
            <w:color w:val="0000FF"/>
            <w:sz w:val="24"/>
            <w:szCs w:val="24"/>
            <w:u w:val="single"/>
            <w:lang w:eastAsia="en-IN"/>
          </w:rPr>
          <w:t>00:44</w:t>
        </w:r>
      </w:hyperlink>
      <w:r w:rsidR="00C94661" w:rsidRPr="00C94661">
        <w:rPr>
          <w:rFonts w:ascii="Roboto" w:eastAsia="Times New Roman" w:hAnsi="Roboto" w:cs="Times New Roman"/>
          <w:color w:val="3C4043"/>
          <w:sz w:val="24"/>
          <w:szCs w:val="24"/>
          <w:lang w:eastAsia="en-IN"/>
        </w:rPr>
        <w:t>as in-memory databases and CPU-intensive analytics, but most Google Cloud customers start off with scaling out, not up.</w:t>
      </w:r>
    </w:p>
    <w:p w14:paraId="3D1F491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35" w:history="1">
        <w:r w:rsidR="00C94661" w:rsidRPr="00C94661">
          <w:rPr>
            <w:rFonts w:ascii="Courier New" w:eastAsia="Times New Roman" w:hAnsi="Courier New" w:cs="Courier New"/>
            <w:color w:val="0000FF"/>
            <w:sz w:val="24"/>
            <w:szCs w:val="24"/>
            <w:u w:val="single"/>
            <w:lang w:eastAsia="en-IN"/>
          </w:rPr>
          <w:t>00:53</w:t>
        </w:r>
      </w:hyperlink>
      <w:r w:rsidR="00C94661" w:rsidRPr="00C94661">
        <w:rPr>
          <w:rFonts w:ascii="Roboto" w:eastAsia="Times New Roman" w:hAnsi="Roboto" w:cs="Times New Roman"/>
          <w:color w:val="3C4043"/>
          <w:sz w:val="24"/>
          <w:szCs w:val="24"/>
          <w:lang w:eastAsia="en-IN"/>
        </w:rPr>
        <w:t xml:space="preserve">The maximum number of CPUs per VM is tied to its “machine family” and is also constrained by the quota available to the user, which is </w:t>
      </w:r>
      <w:proofErr w:type="gramStart"/>
      <w:r w:rsidR="00C94661" w:rsidRPr="00C94661">
        <w:rPr>
          <w:rFonts w:ascii="Roboto" w:eastAsia="Times New Roman" w:hAnsi="Roboto" w:cs="Times New Roman"/>
          <w:color w:val="3C4043"/>
          <w:sz w:val="24"/>
          <w:szCs w:val="24"/>
          <w:lang w:eastAsia="en-IN"/>
        </w:rPr>
        <w:t>zone-dependent</w:t>
      </w:r>
      <w:proofErr w:type="gramEnd"/>
      <w:r w:rsidR="00C94661" w:rsidRPr="00C94661">
        <w:rPr>
          <w:rFonts w:ascii="Roboto" w:eastAsia="Times New Roman" w:hAnsi="Roboto" w:cs="Times New Roman"/>
          <w:color w:val="3C4043"/>
          <w:sz w:val="24"/>
          <w:szCs w:val="24"/>
          <w:lang w:eastAsia="en-IN"/>
        </w:rPr>
        <w:t>.</w:t>
      </w:r>
    </w:p>
    <w:p w14:paraId="744357F5"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36" w:history="1">
        <w:r w:rsidR="00C94661" w:rsidRPr="00C94661">
          <w:rPr>
            <w:rFonts w:ascii="Courier New" w:eastAsia="Times New Roman" w:hAnsi="Courier New" w:cs="Courier New"/>
            <w:color w:val="0000FF"/>
            <w:sz w:val="24"/>
            <w:szCs w:val="24"/>
            <w:u w:val="single"/>
            <w:lang w:eastAsia="en-IN"/>
          </w:rPr>
          <w:t>01:03</w:t>
        </w:r>
      </w:hyperlink>
      <w:r w:rsidR="00C94661" w:rsidRPr="00C94661">
        <w:rPr>
          <w:rFonts w:ascii="Roboto" w:eastAsia="Times New Roman" w:hAnsi="Roboto" w:cs="Times New Roman"/>
          <w:color w:val="3C4043"/>
          <w:sz w:val="24"/>
          <w:szCs w:val="24"/>
          <w:lang w:eastAsia="en-IN"/>
        </w:rPr>
        <w:t>Specifications for currently available VM machine types can be found at cloud.google.com/compute/docs/machine-</w:t>
      </w:r>
      <w:proofErr w:type="gramStart"/>
      <w:r w:rsidR="00C94661" w:rsidRPr="00C94661">
        <w:rPr>
          <w:rFonts w:ascii="Roboto" w:eastAsia="Times New Roman" w:hAnsi="Roboto" w:cs="Times New Roman"/>
          <w:color w:val="3C4043"/>
          <w:sz w:val="24"/>
          <w:szCs w:val="24"/>
          <w:lang w:eastAsia="en-IN"/>
        </w:rPr>
        <w:t>types</w:t>
      </w:r>
      <w:proofErr w:type="gramEnd"/>
    </w:p>
    <w:p w14:paraId="3357EEF1" w14:textId="77777777" w:rsidR="00C94661" w:rsidRDefault="00C94661" w:rsidP="00463EB0">
      <w:pPr>
        <w:spacing w:after="0" w:line="240" w:lineRule="auto"/>
        <w:textAlignment w:val="center"/>
        <w:rPr>
          <w:rFonts w:ascii="Roboto" w:hAnsi="Roboto"/>
          <w:color w:val="202124"/>
          <w:spacing w:val="2"/>
        </w:rPr>
      </w:pPr>
    </w:p>
    <w:p w14:paraId="3E3EB338" w14:textId="1F67FB05" w:rsidR="00C94661" w:rsidRDefault="00C94661" w:rsidP="00463EB0">
      <w:pPr>
        <w:spacing w:after="0" w:line="240" w:lineRule="auto"/>
        <w:textAlignment w:val="center"/>
        <w:rPr>
          <w:rFonts w:ascii="Roboto" w:hAnsi="Roboto"/>
          <w:color w:val="202124"/>
          <w:spacing w:val="2"/>
        </w:rPr>
      </w:pPr>
      <w:r>
        <w:rPr>
          <w:rFonts w:ascii="Roboto" w:hAnsi="Roboto"/>
          <w:color w:val="202124"/>
          <w:spacing w:val="2"/>
        </w:rPr>
        <w:t>Important VPC Capabilities-</w:t>
      </w:r>
    </w:p>
    <w:p w14:paraId="637F16FA" w14:textId="77777777" w:rsidR="00C94661" w:rsidRPr="00C94661" w:rsidRDefault="00000000" w:rsidP="00C94661">
      <w:pPr>
        <w:spacing w:after="0" w:line="240" w:lineRule="auto"/>
        <w:rPr>
          <w:rFonts w:ascii="Times New Roman" w:eastAsia="Times New Roman" w:hAnsi="Times New Roman" w:cs="Times New Roman"/>
          <w:sz w:val="24"/>
          <w:szCs w:val="24"/>
          <w:lang w:eastAsia="en-IN"/>
        </w:rPr>
      </w:pPr>
      <w:hyperlink r:id="rId837" w:history="1">
        <w:r w:rsidR="00C94661" w:rsidRPr="00C94661">
          <w:rPr>
            <w:rFonts w:ascii="Courier New" w:eastAsia="Times New Roman" w:hAnsi="Courier New" w:cs="Courier New"/>
            <w:color w:val="0000FF"/>
            <w:sz w:val="24"/>
            <w:szCs w:val="24"/>
            <w:u w:val="single"/>
            <w:lang w:eastAsia="en-IN"/>
          </w:rPr>
          <w:t>00:00</w:t>
        </w:r>
      </w:hyperlink>
      <w:r w:rsidR="00C94661" w:rsidRPr="00C94661">
        <w:rPr>
          <w:rFonts w:ascii="Times New Roman" w:eastAsia="Times New Roman" w:hAnsi="Times New Roman" w:cs="Times New Roman"/>
          <w:sz w:val="24"/>
          <w:szCs w:val="24"/>
          <w:lang w:eastAsia="en-IN"/>
        </w:rPr>
        <w:t>Now let’s explore some of the most important Virtual Private Cloud compatibility features.</w:t>
      </w:r>
    </w:p>
    <w:p w14:paraId="1DA17327"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38" w:history="1">
        <w:r w:rsidR="00C94661" w:rsidRPr="00C94661">
          <w:rPr>
            <w:rFonts w:ascii="Courier New" w:eastAsia="Times New Roman" w:hAnsi="Courier New" w:cs="Courier New"/>
            <w:color w:val="0000FF"/>
            <w:sz w:val="24"/>
            <w:szCs w:val="24"/>
            <w:u w:val="single"/>
            <w:lang w:eastAsia="en-IN"/>
          </w:rPr>
          <w:t>00:06</w:t>
        </w:r>
      </w:hyperlink>
      <w:r w:rsidR="00C94661" w:rsidRPr="00C94661">
        <w:rPr>
          <w:rFonts w:ascii="Roboto" w:eastAsia="Times New Roman" w:hAnsi="Roboto" w:cs="Times New Roman"/>
          <w:color w:val="3C4043"/>
          <w:sz w:val="24"/>
          <w:szCs w:val="24"/>
          <w:lang w:eastAsia="en-IN"/>
        </w:rPr>
        <w:t>Much like physical networks, VPCs have routing tables.</w:t>
      </w:r>
    </w:p>
    <w:p w14:paraId="55CB5C15"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39" w:history="1">
        <w:r w:rsidR="00C94661" w:rsidRPr="00C94661">
          <w:rPr>
            <w:rFonts w:ascii="Courier New" w:eastAsia="Times New Roman" w:hAnsi="Courier New" w:cs="Courier New"/>
            <w:color w:val="0000FF"/>
            <w:sz w:val="24"/>
            <w:szCs w:val="24"/>
            <w:u w:val="single"/>
            <w:lang w:eastAsia="en-IN"/>
          </w:rPr>
          <w:t>00:10</w:t>
        </w:r>
      </w:hyperlink>
      <w:r w:rsidR="00C94661" w:rsidRPr="00C94661">
        <w:rPr>
          <w:rFonts w:ascii="Roboto" w:eastAsia="Times New Roman" w:hAnsi="Roboto" w:cs="Times New Roman"/>
          <w:color w:val="3C4043"/>
          <w:sz w:val="24"/>
          <w:szCs w:val="24"/>
          <w:lang w:eastAsia="en-IN"/>
        </w:rPr>
        <w:t xml:space="preserve">VPC routing tables are </w:t>
      </w:r>
      <w:proofErr w:type="gramStart"/>
      <w:r w:rsidR="00C94661" w:rsidRPr="00C94661">
        <w:rPr>
          <w:rFonts w:ascii="Roboto" w:eastAsia="Times New Roman" w:hAnsi="Roboto" w:cs="Times New Roman"/>
          <w:color w:val="3C4043"/>
          <w:sz w:val="24"/>
          <w:szCs w:val="24"/>
          <w:lang w:eastAsia="en-IN"/>
        </w:rPr>
        <w:t>built-in</w:t>
      </w:r>
      <w:proofErr w:type="gramEnd"/>
      <w:r w:rsidR="00C94661" w:rsidRPr="00C94661">
        <w:rPr>
          <w:rFonts w:ascii="Roboto" w:eastAsia="Times New Roman" w:hAnsi="Roboto" w:cs="Times New Roman"/>
          <w:color w:val="3C4043"/>
          <w:sz w:val="24"/>
          <w:szCs w:val="24"/>
          <w:lang w:eastAsia="en-IN"/>
        </w:rPr>
        <w:t xml:space="preserve"> so you don’t have to provision or manage a router.</w:t>
      </w:r>
    </w:p>
    <w:p w14:paraId="7598855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0" w:history="1">
        <w:r w:rsidR="00C94661" w:rsidRPr="00C94661">
          <w:rPr>
            <w:rFonts w:ascii="Courier New" w:eastAsia="Times New Roman" w:hAnsi="Courier New" w:cs="Courier New"/>
            <w:color w:val="0000FF"/>
            <w:sz w:val="24"/>
            <w:szCs w:val="24"/>
            <w:u w:val="single"/>
            <w:lang w:eastAsia="en-IN"/>
          </w:rPr>
          <w:t>00:15</w:t>
        </w:r>
      </w:hyperlink>
      <w:r w:rsidR="00C94661" w:rsidRPr="00C94661">
        <w:rPr>
          <w:rFonts w:ascii="Roboto" w:eastAsia="Times New Roman" w:hAnsi="Roboto" w:cs="Times New Roman"/>
          <w:color w:val="3C4043"/>
          <w:sz w:val="24"/>
          <w:szCs w:val="24"/>
          <w:lang w:eastAsia="en-IN"/>
        </w:rPr>
        <w:t>They’re used to forward traffic from one instance to another within the same network, across subnetworks, or even between Google Cloud zones, without requiring an external IP address.</w:t>
      </w:r>
    </w:p>
    <w:p w14:paraId="773F5FA5"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1" w:history="1">
        <w:r w:rsidR="00C94661" w:rsidRPr="00C94661">
          <w:rPr>
            <w:rFonts w:ascii="Courier New" w:eastAsia="Times New Roman" w:hAnsi="Courier New" w:cs="Courier New"/>
            <w:color w:val="0000FF"/>
            <w:sz w:val="24"/>
            <w:szCs w:val="24"/>
            <w:u w:val="single"/>
            <w:lang w:eastAsia="en-IN"/>
          </w:rPr>
          <w:t>00:27</w:t>
        </w:r>
      </w:hyperlink>
      <w:r w:rsidR="00C94661" w:rsidRPr="00C94661">
        <w:rPr>
          <w:rFonts w:ascii="Roboto" w:eastAsia="Times New Roman" w:hAnsi="Roboto" w:cs="Times New Roman"/>
          <w:color w:val="3C4043"/>
          <w:sz w:val="24"/>
          <w:szCs w:val="24"/>
          <w:lang w:eastAsia="en-IN"/>
        </w:rPr>
        <w:t>Another thing you don’t have to provision or manage for Google Cloud is a firewall.</w:t>
      </w:r>
    </w:p>
    <w:p w14:paraId="55453A7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2" w:history="1">
        <w:r w:rsidR="00C94661" w:rsidRPr="00C94661">
          <w:rPr>
            <w:rFonts w:ascii="Courier New" w:eastAsia="Times New Roman" w:hAnsi="Courier New" w:cs="Courier New"/>
            <w:color w:val="0000FF"/>
            <w:sz w:val="24"/>
            <w:szCs w:val="24"/>
            <w:u w:val="single"/>
            <w:lang w:eastAsia="en-IN"/>
          </w:rPr>
          <w:t>00:32</w:t>
        </w:r>
      </w:hyperlink>
      <w:r w:rsidR="00C94661" w:rsidRPr="00C94661">
        <w:rPr>
          <w:rFonts w:ascii="Roboto" w:eastAsia="Times New Roman" w:hAnsi="Roboto" w:cs="Times New Roman"/>
          <w:color w:val="3C4043"/>
          <w:sz w:val="24"/>
          <w:szCs w:val="24"/>
          <w:lang w:eastAsia="en-IN"/>
        </w:rPr>
        <w:t>VPCs provide a global distributed firewall, which can be controlled to restrict access to instances through both incoming and outgoing traffic.</w:t>
      </w:r>
    </w:p>
    <w:p w14:paraId="5BE00AD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3" w:history="1">
        <w:r w:rsidR="00C94661" w:rsidRPr="00C94661">
          <w:rPr>
            <w:rFonts w:ascii="Courier New" w:eastAsia="Times New Roman" w:hAnsi="Courier New" w:cs="Courier New"/>
            <w:color w:val="0000FF"/>
            <w:sz w:val="24"/>
            <w:szCs w:val="24"/>
            <w:u w:val="single"/>
            <w:lang w:eastAsia="en-IN"/>
          </w:rPr>
          <w:t>00:41</w:t>
        </w:r>
      </w:hyperlink>
      <w:r w:rsidR="00C94661" w:rsidRPr="00C94661">
        <w:rPr>
          <w:rFonts w:ascii="Roboto" w:eastAsia="Times New Roman" w:hAnsi="Roboto" w:cs="Times New Roman"/>
          <w:color w:val="3C4043"/>
          <w:sz w:val="24"/>
          <w:szCs w:val="24"/>
          <w:lang w:eastAsia="en-IN"/>
        </w:rPr>
        <w:t xml:space="preserve">Firewall rules can be defined through network tags on Compute Engine instances, which is </w:t>
      </w:r>
      <w:proofErr w:type="gramStart"/>
      <w:r w:rsidR="00C94661" w:rsidRPr="00C94661">
        <w:rPr>
          <w:rFonts w:ascii="Roboto" w:eastAsia="Times New Roman" w:hAnsi="Roboto" w:cs="Times New Roman"/>
          <w:color w:val="3C4043"/>
          <w:sz w:val="24"/>
          <w:szCs w:val="24"/>
          <w:lang w:eastAsia="en-IN"/>
        </w:rPr>
        <w:t>really convenient</w:t>
      </w:r>
      <w:proofErr w:type="gramEnd"/>
      <w:r w:rsidR="00C94661" w:rsidRPr="00C94661">
        <w:rPr>
          <w:rFonts w:ascii="Roboto" w:eastAsia="Times New Roman" w:hAnsi="Roboto" w:cs="Times New Roman"/>
          <w:color w:val="3C4043"/>
          <w:sz w:val="24"/>
          <w:szCs w:val="24"/>
          <w:lang w:eastAsia="en-IN"/>
        </w:rPr>
        <w:t>.</w:t>
      </w:r>
    </w:p>
    <w:p w14:paraId="3D0CDBBB"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4" w:history="1">
        <w:r w:rsidR="00C94661" w:rsidRPr="00C94661">
          <w:rPr>
            <w:rFonts w:ascii="Courier New" w:eastAsia="Times New Roman" w:hAnsi="Courier New" w:cs="Courier New"/>
            <w:color w:val="0000FF"/>
            <w:sz w:val="24"/>
            <w:szCs w:val="24"/>
            <w:u w:val="single"/>
            <w:lang w:eastAsia="en-IN"/>
          </w:rPr>
          <w:t>00:47</w:t>
        </w:r>
      </w:hyperlink>
      <w:r w:rsidR="00C94661" w:rsidRPr="00C94661">
        <w:rPr>
          <w:rFonts w:ascii="Roboto" w:eastAsia="Times New Roman" w:hAnsi="Roboto" w:cs="Times New Roman"/>
          <w:color w:val="3C4043"/>
          <w:sz w:val="24"/>
          <w:szCs w:val="24"/>
          <w:lang w:eastAsia="en-IN"/>
        </w:rPr>
        <w:t>For example, you can tag all your web servers with, say, “WEB,” and write a firewall rule saying that traffic on</w:t>
      </w:r>
    </w:p>
    <w:p w14:paraId="315677E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5" w:history="1">
        <w:r w:rsidR="00C94661" w:rsidRPr="00C94661">
          <w:rPr>
            <w:rFonts w:ascii="Courier New" w:eastAsia="Times New Roman" w:hAnsi="Courier New" w:cs="Courier New"/>
            <w:color w:val="0000FF"/>
            <w:sz w:val="24"/>
            <w:szCs w:val="24"/>
            <w:u w:val="single"/>
            <w:lang w:eastAsia="en-IN"/>
          </w:rPr>
          <w:t>00:53</w:t>
        </w:r>
      </w:hyperlink>
      <w:r w:rsidR="00C94661" w:rsidRPr="00C94661">
        <w:rPr>
          <w:rFonts w:ascii="Roboto" w:eastAsia="Times New Roman" w:hAnsi="Roboto" w:cs="Times New Roman"/>
          <w:color w:val="3C4043"/>
          <w:sz w:val="24"/>
          <w:szCs w:val="24"/>
          <w:lang w:eastAsia="en-IN"/>
        </w:rPr>
        <w:t>ports 80 or 443 is allowed into all VMs with the “WEB” tag, no matter what their IP address happens to be.</w:t>
      </w:r>
    </w:p>
    <w:p w14:paraId="5D4323D3"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6" w:history="1">
        <w:r w:rsidR="00C94661" w:rsidRPr="00C94661">
          <w:rPr>
            <w:rFonts w:ascii="Courier New" w:eastAsia="Times New Roman" w:hAnsi="Courier New" w:cs="Courier New"/>
            <w:color w:val="0000FF"/>
            <w:sz w:val="24"/>
            <w:szCs w:val="24"/>
            <w:u w:val="single"/>
            <w:lang w:eastAsia="en-IN"/>
          </w:rPr>
          <w:t>01:01</w:t>
        </w:r>
      </w:hyperlink>
      <w:r w:rsidR="00C94661" w:rsidRPr="00C94661">
        <w:rPr>
          <w:rFonts w:ascii="Roboto" w:eastAsia="Times New Roman" w:hAnsi="Roboto" w:cs="Times New Roman"/>
          <w:color w:val="3C4043"/>
          <w:sz w:val="24"/>
          <w:szCs w:val="24"/>
          <w:lang w:eastAsia="en-IN"/>
        </w:rPr>
        <w:t>You’ll remember that VPCs belong to Google Cloud projects, but what if your company has several Google Cloud projects, and the VPCs need to talk to each other?</w:t>
      </w:r>
    </w:p>
    <w:p w14:paraId="73C22AFE"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7" w:history="1">
        <w:r w:rsidR="00C94661" w:rsidRPr="00C94661">
          <w:rPr>
            <w:rFonts w:ascii="Courier New" w:eastAsia="Times New Roman" w:hAnsi="Courier New" w:cs="Courier New"/>
            <w:color w:val="0000FF"/>
            <w:sz w:val="24"/>
            <w:szCs w:val="24"/>
            <w:u w:val="single"/>
            <w:lang w:eastAsia="en-IN"/>
          </w:rPr>
          <w:t>01:12</w:t>
        </w:r>
      </w:hyperlink>
      <w:r w:rsidR="00C94661" w:rsidRPr="00C94661">
        <w:rPr>
          <w:rFonts w:ascii="Roboto" w:eastAsia="Times New Roman" w:hAnsi="Roboto" w:cs="Times New Roman"/>
          <w:color w:val="3C4043"/>
          <w:sz w:val="24"/>
          <w:szCs w:val="24"/>
          <w:lang w:eastAsia="en-IN"/>
        </w:rPr>
        <w:t>With VPC Peering, a relationship between two VPCs can be established to exchange traffic.</w:t>
      </w:r>
    </w:p>
    <w:p w14:paraId="7AF84E3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8" w:history="1">
        <w:r w:rsidR="00C94661" w:rsidRPr="00C94661">
          <w:rPr>
            <w:rFonts w:ascii="Courier New" w:eastAsia="Times New Roman" w:hAnsi="Courier New" w:cs="Courier New"/>
            <w:color w:val="0000FF"/>
            <w:sz w:val="24"/>
            <w:szCs w:val="24"/>
            <w:u w:val="single"/>
            <w:lang w:eastAsia="en-IN"/>
          </w:rPr>
          <w:t>01:18</w:t>
        </w:r>
      </w:hyperlink>
      <w:r w:rsidR="00C94661" w:rsidRPr="00C94661">
        <w:rPr>
          <w:rFonts w:ascii="Roboto" w:eastAsia="Times New Roman" w:hAnsi="Roboto" w:cs="Times New Roman"/>
          <w:color w:val="3C4043"/>
          <w:sz w:val="24"/>
          <w:szCs w:val="24"/>
          <w:lang w:eastAsia="en-IN"/>
        </w:rPr>
        <w:t xml:space="preserve">Alternatively, to use the full power of Identity Access Management (IAM) to control who and </w:t>
      </w:r>
      <w:proofErr w:type="gramStart"/>
      <w:r w:rsidR="00C94661" w:rsidRPr="00C94661">
        <w:rPr>
          <w:rFonts w:ascii="Roboto" w:eastAsia="Times New Roman" w:hAnsi="Roboto" w:cs="Times New Roman"/>
          <w:color w:val="3C4043"/>
          <w:sz w:val="24"/>
          <w:szCs w:val="24"/>
          <w:lang w:eastAsia="en-IN"/>
        </w:rPr>
        <w:t>what</w:t>
      </w:r>
      <w:proofErr w:type="gramEnd"/>
    </w:p>
    <w:p w14:paraId="22DD0B8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49" w:history="1">
        <w:r w:rsidR="00C94661" w:rsidRPr="00C94661">
          <w:rPr>
            <w:rFonts w:ascii="Courier New" w:eastAsia="Times New Roman" w:hAnsi="Courier New" w:cs="Courier New"/>
            <w:color w:val="0000FF"/>
            <w:sz w:val="24"/>
            <w:szCs w:val="24"/>
            <w:u w:val="single"/>
            <w:lang w:eastAsia="en-IN"/>
          </w:rPr>
          <w:t>01:24</w:t>
        </w:r>
      </w:hyperlink>
      <w:r w:rsidR="00C94661" w:rsidRPr="00C94661">
        <w:rPr>
          <w:rFonts w:ascii="Roboto" w:eastAsia="Times New Roman" w:hAnsi="Roboto" w:cs="Times New Roman"/>
          <w:color w:val="3C4043"/>
          <w:sz w:val="24"/>
          <w:szCs w:val="24"/>
          <w:lang w:eastAsia="en-IN"/>
        </w:rPr>
        <w:t>in one project can interact with a VPC in another, you can configure a Shared VPC.</w:t>
      </w:r>
    </w:p>
    <w:p w14:paraId="1FF7494F" w14:textId="77777777" w:rsidR="00C94661" w:rsidRDefault="00C94661" w:rsidP="00463EB0">
      <w:pPr>
        <w:spacing w:after="0" w:line="240" w:lineRule="auto"/>
        <w:textAlignment w:val="center"/>
        <w:rPr>
          <w:rFonts w:ascii="Roboto" w:hAnsi="Roboto"/>
          <w:color w:val="202124"/>
          <w:spacing w:val="2"/>
        </w:rPr>
      </w:pPr>
    </w:p>
    <w:p w14:paraId="60D4DA03" w14:textId="01BF0097" w:rsidR="00C94661" w:rsidRDefault="00C94661" w:rsidP="00463EB0">
      <w:pPr>
        <w:spacing w:after="0" w:line="240" w:lineRule="auto"/>
        <w:textAlignment w:val="center"/>
        <w:rPr>
          <w:rFonts w:ascii="Roboto" w:hAnsi="Roboto"/>
          <w:color w:val="202124"/>
          <w:spacing w:val="2"/>
        </w:rPr>
      </w:pPr>
      <w:r>
        <w:rPr>
          <w:rFonts w:ascii="Roboto" w:hAnsi="Roboto"/>
          <w:color w:val="202124"/>
          <w:spacing w:val="2"/>
        </w:rPr>
        <w:t>Cloud Load Balancing-</w:t>
      </w:r>
    </w:p>
    <w:p w14:paraId="75AD5EF3" w14:textId="77777777" w:rsidR="00C94661" w:rsidRPr="00C94661" w:rsidRDefault="00000000" w:rsidP="00C94661">
      <w:pPr>
        <w:spacing w:after="0" w:line="240" w:lineRule="auto"/>
        <w:rPr>
          <w:rFonts w:ascii="Times New Roman" w:eastAsia="Times New Roman" w:hAnsi="Times New Roman" w:cs="Times New Roman"/>
          <w:sz w:val="24"/>
          <w:szCs w:val="24"/>
          <w:lang w:eastAsia="en-IN"/>
        </w:rPr>
      </w:pPr>
      <w:hyperlink r:id="rId850" w:history="1">
        <w:r w:rsidR="00C94661" w:rsidRPr="00C94661">
          <w:rPr>
            <w:rFonts w:ascii="Courier New" w:eastAsia="Times New Roman" w:hAnsi="Courier New" w:cs="Courier New"/>
            <w:color w:val="0000FF"/>
            <w:sz w:val="24"/>
            <w:szCs w:val="24"/>
            <w:u w:val="single"/>
            <w:lang w:eastAsia="en-IN"/>
          </w:rPr>
          <w:t>00:00</w:t>
        </w:r>
      </w:hyperlink>
      <w:r w:rsidR="00C94661" w:rsidRPr="00C94661">
        <w:rPr>
          <w:rFonts w:ascii="Times New Roman" w:eastAsia="Times New Roman" w:hAnsi="Times New Roman" w:cs="Times New Roman"/>
          <w:sz w:val="24"/>
          <w:szCs w:val="24"/>
          <w:lang w:eastAsia="en-IN"/>
        </w:rPr>
        <w:t xml:space="preserve">Previously, we explored how virtual machines can </w:t>
      </w:r>
      <w:proofErr w:type="spellStart"/>
      <w:r w:rsidR="00C94661" w:rsidRPr="00C94661">
        <w:rPr>
          <w:rFonts w:ascii="Times New Roman" w:eastAsia="Times New Roman" w:hAnsi="Times New Roman" w:cs="Times New Roman"/>
          <w:sz w:val="24"/>
          <w:szCs w:val="24"/>
          <w:lang w:eastAsia="en-IN"/>
        </w:rPr>
        <w:t>autoscale</w:t>
      </w:r>
      <w:proofErr w:type="spellEnd"/>
      <w:r w:rsidR="00C94661" w:rsidRPr="00C94661">
        <w:rPr>
          <w:rFonts w:ascii="Times New Roman" w:eastAsia="Times New Roman" w:hAnsi="Times New Roman" w:cs="Times New Roman"/>
          <w:sz w:val="24"/>
          <w:szCs w:val="24"/>
          <w:lang w:eastAsia="en-IN"/>
        </w:rPr>
        <w:t xml:space="preserve"> to respond to changing loads.</w:t>
      </w:r>
    </w:p>
    <w:p w14:paraId="17207E2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51" w:history="1">
        <w:r w:rsidR="00C94661" w:rsidRPr="00C94661">
          <w:rPr>
            <w:rFonts w:ascii="Courier New" w:eastAsia="Times New Roman" w:hAnsi="Courier New" w:cs="Courier New"/>
            <w:color w:val="0000FF"/>
            <w:sz w:val="24"/>
            <w:szCs w:val="24"/>
            <w:u w:val="single"/>
            <w:lang w:eastAsia="en-IN"/>
          </w:rPr>
          <w:t>00:06</w:t>
        </w:r>
      </w:hyperlink>
      <w:r w:rsidR="00C94661" w:rsidRPr="00C94661">
        <w:rPr>
          <w:rFonts w:ascii="Roboto" w:eastAsia="Times New Roman" w:hAnsi="Roboto" w:cs="Times New Roman"/>
          <w:color w:val="3C4043"/>
          <w:sz w:val="24"/>
          <w:szCs w:val="24"/>
          <w:lang w:eastAsia="en-IN"/>
        </w:rPr>
        <w:t>But how do your customers get to your application when it might be provided by four VMs one moment, and by 40 VMs at another?</w:t>
      </w:r>
    </w:p>
    <w:p w14:paraId="5493503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52" w:history="1">
        <w:r w:rsidR="00C94661" w:rsidRPr="00C94661">
          <w:rPr>
            <w:rFonts w:ascii="Courier New" w:eastAsia="Times New Roman" w:hAnsi="Courier New" w:cs="Courier New"/>
            <w:color w:val="0000FF"/>
            <w:sz w:val="24"/>
            <w:szCs w:val="24"/>
            <w:u w:val="single"/>
            <w:lang w:eastAsia="en-IN"/>
          </w:rPr>
          <w:t>00:14</w:t>
        </w:r>
      </w:hyperlink>
      <w:r w:rsidR="00C94661" w:rsidRPr="00C94661">
        <w:rPr>
          <w:rFonts w:ascii="Roboto" w:eastAsia="Times New Roman" w:hAnsi="Roboto" w:cs="Times New Roman"/>
          <w:color w:val="3C4043"/>
          <w:sz w:val="24"/>
          <w:szCs w:val="24"/>
          <w:lang w:eastAsia="en-IN"/>
        </w:rPr>
        <w:t>That’s done through Cloud Load Balancing.</w:t>
      </w:r>
    </w:p>
    <w:p w14:paraId="327834F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53" w:history="1">
        <w:r w:rsidR="00C94661" w:rsidRPr="00C94661">
          <w:rPr>
            <w:rFonts w:ascii="Courier New" w:eastAsia="Times New Roman" w:hAnsi="Courier New" w:cs="Courier New"/>
            <w:color w:val="0000FF"/>
            <w:sz w:val="24"/>
            <w:szCs w:val="24"/>
            <w:u w:val="single"/>
            <w:lang w:eastAsia="en-IN"/>
          </w:rPr>
          <w:t>00:17</w:t>
        </w:r>
      </w:hyperlink>
      <w:r w:rsidR="00C94661" w:rsidRPr="00C94661">
        <w:rPr>
          <w:rFonts w:ascii="Roboto" w:eastAsia="Times New Roman" w:hAnsi="Roboto" w:cs="Times New Roman"/>
          <w:color w:val="3C4043"/>
          <w:sz w:val="24"/>
          <w:szCs w:val="24"/>
          <w:lang w:eastAsia="en-IN"/>
        </w:rPr>
        <w:t>The job of a load balancer is to distribute user traffic across multiple instances of an application.</w:t>
      </w:r>
    </w:p>
    <w:p w14:paraId="4895381B"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54" w:history="1">
        <w:r w:rsidR="00C94661" w:rsidRPr="00C94661">
          <w:rPr>
            <w:rFonts w:ascii="Courier New" w:eastAsia="Times New Roman" w:hAnsi="Courier New" w:cs="Courier New"/>
            <w:color w:val="0000FF"/>
            <w:sz w:val="24"/>
            <w:szCs w:val="24"/>
            <w:u w:val="single"/>
            <w:lang w:eastAsia="en-IN"/>
          </w:rPr>
          <w:t>00:23</w:t>
        </w:r>
      </w:hyperlink>
      <w:r w:rsidR="00C94661" w:rsidRPr="00C94661">
        <w:rPr>
          <w:rFonts w:ascii="Roboto" w:eastAsia="Times New Roman" w:hAnsi="Roboto" w:cs="Times New Roman"/>
          <w:color w:val="3C4043"/>
          <w:sz w:val="24"/>
          <w:szCs w:val="24"/>
          <w:lang w:eastAsia="en-IN"/>
        </w:rPr>
        <w:t>By spreading the load, load balancing reduces the risk that applications experience performance issues.</w:t>
      </w:r>
    </w:p>
    <w:p w14:paraId="1F96431F"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55" w:history="1">
        <w:r w:rsidR="00C94661" w:rsidRPr="00C94661">
          <w:rPr>
            <w:rFonts w:ascii="Courier New" w:eastAsia="Times New Roman" w:hAnsi="Courier New" w:cs="Courier New"/>
            <w:color w:val="0000FF"/>
            <w:sz w:val="24"/>
            <w:szCs w:val="24"/>
            <w:u w:val="single"/>
            <w:lang w:eastAsia="en-IN"/>
          </w:rPr>
          <w:t>00:29</w:t>
        </w:r>
      </w:hyperlink>
      <w:r w:rsidR="00C94661" w:rsidRPr="00C94661">
        <w:rPr>
          <w:rFonts w:ascii="Roboto" w:eastAsia="Times New Roman" w:hAnsi="Roboto" w:cs="Times New Roman"/>
          <w:color w:val="3C4043"/>
          <w:sz w:val="24"/>
          <w:szCs w:val="24"/>
          <w:lang w:eastAsia="en-IN"/>
        </w:rPr>
        <w:t>Cloud Load Balancing is a fully distributed, software-defined, managed service for all your traffic.</w:t>
      </w:r>
    </w:p>
    <w:p w14:paraId="6299B189"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56" w:history="1">
        <w:r w:rsidR="00C94661" w:rsidRPr="00C94661">
          <w:rPr>
            <w:rFonts w:ascii="Courier New" w:eastAsia="Times New Roman" w:hAnsi="Courier New" w:cs="Courier New"/>
            <w:color w:val="0000FF"/>
            <w:sz w:val="24"/>
            <w:szCs w:val="24"/>
            <w:u w:val="single"/>
            <w:lang w:eastAsia="en-IN"/>
          </w:rPr>
          <w:t>00:35</w:t>
        </w:r>
      </w:hyperlink>
      <w:r w:rsidR="00C94661" w:rsidRPr="00C94661">
        <w:rPr>
          <w:rFonts w:ascii="Roboto" w:eastAsia="Times New Roman" w:hAnsi="Roboto" w:cs="Times New Roman"/>
          <w:color w:val="3C4043"/>
          <w:sz w:val="24"/>
          <w:szCs w:val="24"/>
          <w:lang w:eastAsia="en-IN"/>
        </w:rPr>
        <w:t>And because the load balancers don’t run in VMs that you have to manage, you don’t have to worry about scaling or managing them.</w:t>
      </w:r>
    </w:p>
    <w:p w14:paraId="3D3CB43B"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57" w:history="1">
        <w:r w:rsidR="00C94661" w:rsidRPr="00C94661">
          <w:rPr>
            <w:rFonts w:ascii="Courier New" w:eastAsia="Times New Roman" w:hAnsi="Courier New" w:cs="Courier New"/>
            <w:color w:val="0000FF"/>
            <w:sz w:val="24"/>
            <w:szCs w:val="24"/>
            <w:u w:val="single"/>
            <w:lang w:eastAsia="en-IN"/>
          </w:rPr>
          <w:t>00:42</w:t>
        </w:r>
      </w:hyperlink>
      <w:r w:rsidR="00C94661" w:rsidRPr="00C94661">
        <w:rPr>
          <w:rFonts w:ascii="Roboto" w:eastAsia="Times New Roman" w:hAnsi="Roboto" w:cs="Times New Roman"/>
          <w:color w:val="3C4043"/>
          <w:sz w:val="24"/>
          <w:szCs w:val="24"/>
          <w:lang w:eastAsia="en-IN"/>
        </w:rPr>
        <w:t xml:space="preserve">You can put Cloud Load Balancing in front of </w:t>
      </w:r>
      <w:proofErr w:type="gramStart"/>
      <w:r w:rsidR="00C94661" w:rsidRPr="00C94661">
        <w:rPr>
          <w:rFonts w:ascii="Roboto" w:eastAsia="Times New Roman" w:hAnsi="Roboto" w:cs="Times New Roman"/>
          <w:color w:val="3C4043"/>
          <w:sz w:val="24"/>
          <w:szCs w:val="24"/>
          <w:lang w:eastAsia="en-IN"/>
        </w:rPr>
        <w:t>all of</w:t>
      </w:r>
      <w:proofErr w:type="gramEnd"/>
      <w:r w:rsidR="00C94661" w:rsidRPr="00C94661">
        <w:rPr>
          <w:rFonts w:ascii="Roboto" w:eastAsia="Times New Roman" w:hAnsi="Roboto" w:cs="Times New Roman"/>
          <w:color w:val="3C4043"/>
          <w:sz w:val="24"/>
          <w:szCs w:val="24"/>
          <w:lang w:eastAsia="en-IN"/>
        </w:rPr>
        <w:t xml:space="preserve"> your traffic: HTTP or HTTPS, other TCP and SSL traffic, and UDP traffic too.</w:t>
      </w:r>
    </w:p>
    <w:p w14:paraId="5CDAFEA5"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58" w:history="1">
        <w:r w:rsidR="00C94661" w:rsidRPr="00C94661">
          <w:rPr>
            <w:rFonts w:ascii="Courier New" w:eastAsia="Times New Roman" w:hAnsi="Courier New" w:cs="Courier New"/>
            <w:color w:val="0000FF"/>
            <w:sz w:val="24"/>
            <w:szCs w:val="24"/>
            <w:u w:val="single"/>
            <w:lang w:eastAsia="en-IN"/>
          </w:rPr>
          <w:t>00:52</w:t>
        </w:r>
      </w:hyperlink>
      <w:r w:rsidR="00C94661" w:rsidRPr="00C94661">
        <w:rPr>
          <w:rFonts w:ascii="Roboto" w:eastAsia="Times New Roman" w:hAnsi="Roboto" w:cs="Times New Roman"/>
          <w:color w:val="3C4043"/>
          <w:sz w:val="24"/>
          <w:szCs w:val="24"/>
          <w:lang w:eastAsia="en-IN"/>
        </w:rPr>
        <w:t xml:space="preserve">Cloud Load Balancing provides cross-region load balancing, including automatic multi-region failover, which gently moves traffic </w:t>
      </w:r>
      <w:proofErr w:type="spellStart"/>
      <w:r w:rsidR="00C94661" w:rsidRPr="00C94661">
        <w:rPr>
          <w:rFonts w:ascii="Roboto" w:eastAsia="Times New Roman" w:hAnsi="Roboto" w:cs="Times New Roman"/>
          <w:color w:val="3C4043"/>
          <w:sz w:val="24"/>
          <w:szCs w:val="24"/>
          <w:lang w:eastAsia="en-IN"/>
        </w:rPr>
        <w:t>in fractions</w:t>
      </w:r>
      <w:proofErr w:type="spellEnd"/>
      <w:r w:rsidR="00C94661" w:rsidRPr="00C94661">
        <w:rPr>
          <w:rFonts w:ascii="Roboto" w:eastAsia="Times New Roman" w:hAnsi="Roboto" w:cs="Times New Roman"/>
          <w:color w:val="3C4043"/>
          <w:sz w:val="24"/>
          <w:szCs w:val="24"/>
          <w:lang w:eastAsia="en-IN"/>
        </w:rPr>
        <w:t xml:space="preserve"> if backends become unhealthy.</w:t>
      </w:r>
    </w:p>
    <w:p w14:paraId="5867D72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59" w:history="1">
        <w:r w:rsidR="00C94661" w:rsidRPr="00C94661">
          <w:rPr>
            <w:rFonts w:ascii="Courier New" w:eastAsia="Times New Roman" w:hAnsi="Courier New" w:cs="Courier New"/>
            <w:color w:val="0000FF"/>
            <w:sz w:val="24"/>
            <w:szCs w:val="24"/>
            <w:u w:val="single"/>
            <w:lang w:eastAsia="en-IN"/>
          </w:rPr>
          <w:t>01:02</w:t>
        </w:r>
      </w:hyperlink>
      <w:r w:rsidR="00C94661" w:rsidRPr="00C94661">
        <w:rPr>
          <w:rFonts w:ascii="Roboto" w:eastAsia="Times New Roman" w:hAnsi="Roboto" w:cs="Times New Roman"/>
          <w:color w:val="3C4043"/>
          <w:sz w:val="24"/>
          <w:szCs w:val="24"/>
          <w:lang w:eastAsia="en-IN"/>
        </w:rPr>
        <w:t>Cloud Load Balancing reacts quickly to changes in users, traffic, network, backend health, and other related conditions.</w:t>
      </w:r>
    </w:p>
    <w:p w14:paraId="22B603DB"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0" w:history="1">
        <w:r w:rsidR="00C94661" w:rsidRPr="00C94661">
          <w:rPr>
            <w:rFonts w:ascii="Courier New" w:eastAsia="Times New Roman" w:hAnsi="Courier New" w:cs="Courier New"/>
            <w:color w:val="0000FF"/>
            <w:sz w:val="24"/>
            <w:szCs w:val="24"/>
            <w:u w:val="single"/>
            <w:lang w:eastAsia="en-IN"/>
          </w:rPr>
          <w:t>01:10</w:t>
        </w:r>
      </w:hyperlink>
      <w:r w:rsidR="00C94661" w:rsidRPr="00C94661">
        <w:rPr>
          <w:rFonts w:ascii="Roboto" w:eastAsia="Times New Roman" w:hAnsi="Roboto" w:cs="Times New Roman"/>
          <w:color w:val="3C4043"/>
          <w:sz w:val="24"/>
          <w:szCs w:val="24"/>
          <w:lang w:eastAsia="en-IN"/>
        </w:rPr>
        <w:t>And what if you anticipate a huge spike in demand?</w:t>
      </w:r>
    </w:p>
    <w:p w14:paraId="3BBEB8BC"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1" w:history="1">
        <w:r w:rsidR="00C94661" w:rsidRPr="00C94661">
          <w:rPr>
            <w:rFonts w:ascii="Courier New" w:eastAsia="Times New Roman" w:hAnsi="Courier New" w:cs="Courier New"/>
            <w:color w:val="0000FF"/>
            <w:sz w:val="24"/>
            <w:szCs w:val="24"/>
            <w:u w:val="single"/>
            <w:lang w:eastAsia="en-IN"/>
          </w:rPr>
          <w:t>01:13</w:t>
        </w:r>
      </w:hyperlink>
      <w:r w:rsidR="00C94661" w:rsidRPr="00C94661">
        <w:rPr>
          <w:rFonts w:ascii="Roboto" w:eastAsia="Times New Roman" w:hAnsi="Roboto" w:cs="Times New Roman"/>
          <w:color w:val="3C4043"/>
          <w:sz w:val="24"/>
          <w:szCs w:val="24"/>
          <w:lang w:eastAsia="en-IN"/>
        </w:rPr>
        <w:t>Say, your online game is already a hit; do you need to file a support ticket to warn Google of the incoming load?</w:t>
      </w:r>
    </w:p>
    <w:p w14:paraId="1EC1C569"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2" w:history="1">
        <w:r w:rsidR="00C94661" w:rsidRPr="00C94661">
          <w:rPr>
            <w:rFonts w:ascii="Courier New" w:eastAsia="Times New Roman" w:hAnsi="Courier New" w:cs="Courier New"/>
            <w:color w:val="0000FF"/>
            <w:sz w:val="24"/>
            <w:szCs w:val="24"/>
            <w:u w:val="single"/>
            <w:lang w:eastAsia="en-IN"/>
          </w:rPr>
          <w:t>01:20</w:t>
        </w:r>
      </w:hyperlink>
      <w:r w:rsidR="00C94661" w:rsidRPr="00C94661">
        <w:rPr>
          <w:rFonts w:ascii="Roboto" w:eastAsia="Times New Roman" w:hAnsi="Roboto" w:cs="Times New Roman"/>
          <w:color w:val="3C4043"/>
          <w:sz w:val="24"/>
          <w:szCs w:val="24"/>
          <w:lang w:eastAsia="en-IN"/>
        </w:rPr>
        <w:t>No.</w:t>
      </w:r>
    </w:p>
    <w:p w14:paraId="0ABF211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3" w:history="1">
        <w:r w:rsidR="00C94661" w:rsidRPr="00C94661">
          <w:rPr>
            <w:rFonts w:ascii="Courier New" w:eastAsia="Times New Roman" w:hAnsi="Courier New" w:cs="Courier New"/>
            <w:color w:val="0000FF"/>
            <w:sz w:val="24"/>
            <w:szCs w:val="24"/>
            <w:u w:val="single"/>
            <w:lang w:eastAsia="en-IN"/>
          </w:rPr>
          <w:t>01:21</w:t>
        </w:r>
      </w:hyperlink>
      <w:r w:rsidR="00C94661" w:rsidRPr="00C94661">
        <w:rPr>
          <w:rFonts w:ascii="Roboto" w:eastAsia="Times New Roman" w:hAnsi="Roboto" w:cs="Times New Roman"/>
          <w:color w:val="3C4043"/>
          <w:sz w:val="24"/>
          <w:szCs w:val="24"/>
          <w:lang w:eastAsia="en-IN"/>
        </w:rPr>
        <w:t>No so-called “pre-warming” is required.</w:t>
      </w:r>
    </w:p>
    <w:p w14:paraId="61644D6F"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4" w:history="1">
        <w:r w:rsidR="00C94661" w:rsidRPr="00C94661">
          <w:rPr>
            <w:rFonts w:ascii="Courier New" w:eastAsia="Times New Roman" w:hAnsi="Courier New" w:cs="Courier New"/>
            <w:color w:val="0000FF"/>
            <w:sz w:val="24"/>
            <w:szCs w:val="24"/>
            <w:u w:val="single"/>
            <w:lang w:eastAsia="en-IN"/>
          </w:rPr>
          <w:t>01:24</w:t>
        </w:r>
      </w:hyperlink>
      <w:r w:rsidR="00C94661" w:rsidRPr="00C94661">
        <w:rPr>
          <w:rFonts w:ascii="Roboto" w:eastAsia="Times New Roman" w:hAnsi="Roboto" w:cs="Times New Roman"/>
          <w:color w:val="3C4043"/>
          <w:sz w:val="24"/>
          <w:szCs w:val="24"/>
          <w:lang w:eastAsia="en-IN"/>
        </w:rPr>
        <w:t>VPC offers a suite of load-balancing options: If you need cross-regional load balancing for a web application, use Global HTTP(S) load balancing.</w:t>
      </w:r>
    </w:p>
    <w:p w14:paraId="5FFB875F"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5" w:history="1">
        <w:r w:rsidR="00C94661" w:rsidRPr="00C94661">
          <w:rPr>
            <w:rFonts w:ascii="Courier New" w:eastAsia="Times New Roman" w:hAnsi="Courier New" w:cs="Courier New"/>
            <w:color w:val="0000FF"/>
            <w:sz w:val="24"/>
            <w:szCs w:val="24"/>
            <w:u w:val="single"/>
            <w:lang w:eastAsia="en-IN"/>
          </w:rPr>
          <w:t>01:33</w:t>
        </w:r>
      </w:hyperlink>
      <w:r w:rsidR="00C94661" w:rsidRPr="00C94661">
        <w:rPr>
          <w:rFonts w:ascii="Roboto" w:eastAsia="Times New Roman" w:hAnsi="Roboto" w:cs="Times New Roman"/>
          <w:color w:val="3C4043"/>
          <w:sz w:val="24"/>
          <w:szCs w:val="24"/>
          <w:lang w:eastAsia="en-IN"/>
        </w:rPr>
        <w:t>For Secure Sockets Layer traffic that is not HTTP, use the Global SSL Proxy load balancer.</w:t>
      </w:r>
    </w:p>
    <w:p w14:paraId="4F851E8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6" w:history="1">
        <w:r w:rsidR="00C94661" w:rsidRPr="00C94661">
          <w:rPr>
            <w:rFonts w:ascii="Courier New" w:eastAsia="Times New Roman" w:hAnsi="Courier New" w:cs="Courier New"/>
            <w:color w:val="0000FF"/>
            <w:sz w:val="24"/>
            <w:szCs w:val="24"/>
            <w:u w:val="single"/>
            <w:lang w:eastAsia="en-IN"/>
          </w:rPr>
          <w:t>01:40</w:t>
        </w:r>
      </w:hyperlink>
      <w:r w:rsidR="00C94661" w:rsidRPr="00C94661">
        <w:rPr>
          <w:rFonts w:ascii="Roboto" w:eastAsia="Times New Roman" w:hAnsi="Roboto" w:cs="Times New Roman"/>
          <w:color w:val="3C4043"/>
          <w:sz w:val="24"/>
          <w:szCs w:val="24"/>
          <w:lang w:eastAsia="en-IN"/>
        </w:rPr>
        <w:t>If it’s other TCP traffic that doesn’t use SSL, use the Global TCP Proxy load balancer.</w:t>
      </w:r>
    </w:p>
    <w:p w14:paraId="40F0104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7" w:history="1">
        <w:r w:rsidR="00C94661" w:rsidRPr="00C94661">
          <w:rPr>
            <w:rFonts w:ascii="Courier New" w:eastAsia="Times New Roman" w:hAnsi="Courier New" w:cs="Courier New"/>
            <w:color w:val="0000FF"/>
            <w:sz w:val="24"/>
            <w:szCs w:val="24"/>
            <w:u w:val="single"/>
            <w:lang w:eastAsia="en-IN"/>
          </w:rPr>
          <w:t>01:46</w:t>
        </w:r>
      </w:hyperlink>
      <w:r w:rsidR="00C94661" w:rsidRPr="00C94661">
        <w:rPr>
          <w:rFonts w:ascii="Roboto" w:eastAsia="Times New Roman" w:hAnsi="Roboto" w:cs="Times New Roman"/>
          <w:color w:val="3C4043"/>
          <w:sz w:val="24"/>
          <w:szCs w:val="24"/>
          <w:lang w:eastAsia="en-IN"/>
        </w:rPr>
        <w:t>Those last two proxy services only work for specific port numbers, and they only work for TCP.</w:t>
      </w:r>
    </w:p>
    <w:p w14:paraId="54AD76B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8" w:history="1">
        <w:r w:rsidR="00C94661" w:rsidRPr="00C94661">
          <w:rPr>
            <w:rFonts w:ascii="Courier New" w:eastAsia="Times New Roman" w:hAnsi="Courier New" w:cs="Courier New"/>
            <w:color w:val="0000FF"/>
            <w:sz w:val="24"/>
            <w:szCs w:val="24"/>
            <w:u w:val="single"/>
            <w:lang w:eastAsia="en-IN"/>
          </w:rPr>
          <w:t>01:52</w:t>
        </w:r>
      </w:hyperlink>
      <w:r w:rsidR="00C94661" w:rsidRPr="00C94661">
        <w:rPr>
          <w:rFonts w:ascii="Roboto" w:eastAsia="Times New Roman" w:hAnsi="Roboto" w:cs="Times New Roman"/>
          <w:color w:val="3C4043"/>
          <w:sz w:val="24"/>
          <w:szCs w:val="24"/>
          <w:lang w:eastAsia="en-IN"/>
        </w:rPr>
        <w:t xml:space="preserve">If you want to load balance UDP traffic, or traffic on any port number, you can still load balance across a Google Cloud region with the </w:t>
      </w:r>
      <w:proofErr w:type="gramStart"/>
      <w:r w:rsidR="00C94661" w:rsidRPr="00C94661">
        <w:rPr>
          <w:rFonts w:ascii="Roboto" w:eastAsia="Times New Roman" w:hAnsi="Roboto" w:cs="Times New Roman"/>
          <w:color w:val="3C4043"/>
          <w:sz w:val="24"/>
          <w:szCs w:val="24"/>
          <w:lang w:eastAsia="en-IN"/>
        </w:rPr>
        <w:t>Regional</w:t>
      </w:r>
      <w:proofErr w:type="gramEnd"/>
      <w:r w:rsidR="00C94661" w:rsidRPr="00C94661">
        <w:rPr>
          <w:rFonts w:ascii="Roboto" w:eastAsia="Times New Roman" w:hAnsi="Roboto" w:cs="Times New Roman"/>
          <w:color w:val="3C4043"/>
          <w:sz w:val="24"/>
          <w:szCs w:val="24"/>
          <w:lang w:eastAsia="en-IN"/>
        </w:rPr>
        <w:t xml:space="preserve"> load balancer.</w:t>
      </w:r>
    </w:p>
    <w:p w14:paraId="1DAF4AA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69" w:history="1">
        <w:r w:rsidR="00C94661" w:rsidRPr="00C94661">
          <w:rPr>
            <w:rFonts w:ascii="Courier New" w:eastAsia="Times New Roman" w:hAnsi="Courier New" w:cs="Courier New"/>
            <w:color w:val="0000FF"/>
            <w:sz w:val="24"/>
            <w:szCs w:val="24"/>
            <w:u w:val="single"/>
            <w:lang w:eastAsia="en-IN"/>
          </w:rPr>
          <w:t>02:00</w:t>
        </w:r>
      </w:hyperlink>
      <w:r w:rsidR="00C94661" w:rsidRPr="00C94661">
        <w:rPr>
          <w:rFonts w:ascii="Roboto" w:eastAsia="Times New Roman" w:hAnsi="Roboto" w:cs="Times New Roman"/>
          <w:color w:val="3C4043"/>
          <w:sz w:val="24"/>
          <w:szCs w:val="24"/>
          <w:lang w:eastAsia="en-IN"/>
        </w:rPr>
        <w:t>Finally, what all those services have in common is that they’re intended for traffic coming into the Google network from the internet.</w:t>
      </w:r>
    </w:p>
    <w:p w14:paraId="68CFC726"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70" w:history="1">
        <w:r w:rsidR="00C94661" w:rsidRPr="00C94661">
          <w:rPr>
            <w:rFonts w:ascii="Courier New" w:eastAsia="Times New Roman" w:hAnsi="Courier New" w:cs="Courier New"/>
            <w:color w:val="0000FF"/>
            <w:sz w:val="24"/>
            <w:szCs w:val="24"/>
            <w:u w:val="single"/>
            <w:lang w:eastAsia="en-IN"/>
          </w:rPr>
          <w:t>02:07</w:t>
        </w:r>
      </w:hyperlink>
      <w:r w:rsidR="00C94661" w:rsidRPr="00C94661">
        <w:rPr>
          <w:rFonts w:ascii="Roboto" w:eastAsia="Times New Roman" w:hAnsi="Roboto" w:cs="Times New Roman"/>
          <w:color w:val="3C4043"/>
          <w:sz w:val="24"/>
          <w:szCs w:val="24"/>
          <w:lang w:eastAsia="en-IN"/>
        </w:rPr>
        <w:t>But what if you want to load balance traffic inside your project, say, between the presentation layer and the business layer of your application?</w:t>
      </w:r>
    </w:p>
    <w:p w14:paraId="0617FEE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71" w:history="1">
        <w:r w:rsidR="00C94661" w:rsidRPr="00C94661">
          <w:rPr>
            <w:rFonts w:ascii="Courier New" w:eastAsia="Times New Roman" w:hAnsi="Courier New" w:cs="Courier New"/>
            <w:color w:val="0000FF"/>
            <w:sz w:val="24"/>
            <w:szCs w:val="24"/>
            <w:u w:val="single"/>
            <w:lang w:eastAsia="en-IN"/>
          </w:rPr>
          <w:t>02:15</w:t>
        </w:r>
      </w:hyperlink>
      <w:r w:rsidR="00C94661" w:rsidRPr="00C94661">
        <w:rPr>
          <w:rFonts w:ascii="Roboto" w:eastAsia="Times New Roman" w:hAnsi="Roboto" w:cs="Times New Roman"/>
          <w:color w:val="3C4043"/>
          <w:sz w:val="24"/>
          <w:szCs w:val="24"/>
          <w:lang w:eastAsia="en-IN"/>
        </w:rPr>
        <w:t>For that, use the Regional internal load balancer.</w:t>
      </w:r>
    </w:p>
    <w:p w14:paraId="6199E42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72" w:history="1">
        <w:r w:rsidR="00C94661" w:rsidRPr="00C94661">
          <w:rPr>
            <w:rFonts w:ascii="Courier New" w:eastAsia="Times New Roman" w:hAnsi="Courier New" w:cs="Courier New"/>
            <w:color w:val="0000FF"/>
            <w:sz w:val="24"/>
            <w:szCs w:val="24"/>
            <w:u w:val="single"/>
            <w:lang w:eastAsia="en-IN"/>
          </w:rPr>
          <w:t>02:19</w:t>
        </w:r>
      </w:hyperlink>
      <w:r w:rsidR="00C94661" w:rsidRPr="00C94661">
        <w:rPr>
          <w:rFonts w:ascii="Roboto" w:eastAsia="Times New Roman" w:hAnsi="Roboto" w:cs="Times New Roman"/>
          <w:color w:val="3C4043"/>
          <w:sz w:val="24"/>
          <w:szCs w:val="24"/>
          <w:lang w:eastAsia="en-IN"/>
        </w:rPr>
        <w:t>It accepts traffic on a Google Cloud internal IP address and load balances it across Compute Engine VMs.</w:t>
      </w:r>
    </w:p>
    <w:p w14:paraId="19A2B86F" w14:textId="77777777" w:rsidR="00C94661" w:rsidRDefault="00C94661" w:rsidP="00463EB0">
      <w:pPr>
        <w:spacing w:after="0" w:line="240" w:lineRule="auto"/>
        <w:textAlignment w:val="center"/>
        <w:rPr>
          <w:rFonts w:ascii="Roboto" w:hAnsi="Roboto"/>
          <w:color w:val="202124"/>
          <w:spacing w:val="2"/>
        </w:rPr>
      </w:pPr>
    </w:p>
    <w:p w14:paraId="68836FA5" w14:textId="7C77B59E" w:rsidR="00C94661" w:rsidRDefault="00C94661" w:rsidP="00463EB0">
      <w:pPr>
        <w:spacing w:after="0" w:line="240" w:lineRule="auto"/>
        <w:textAlignment w:val="center"/>
        <w:rPr>
          <w:rFonts w:ascii="Roboto" w:hAnsi="Roboto"/>
          <w:color w:val="202124"/>
          <w:spacing w:val="2"/>
        </w:rPr>
      </w:pPr>
      <w:r>
        <w:rPr>
          <w:rFonts w:ascii="Roboto" w:hAnsi="Roboto"/>
          <w:color w:val="202124"/>
          <w:spacing w:val="2"/>
        </w:rPr>
        <w:t>Cloud DNS and Cloud CDN-</w:t>
      </w:r>
    </w:p>
    <w:p w14:paraId="278E52E7" w14:textId="77777777" w:rsidR="00C94661" w:rsidRPr="00C94661" w:rsidRDefault="00000000" w:rsidP="00C94661">
      <w:pPr>
        <w:spacing w:after="0" w:line="240" w:lineRule="auto"/>
        <w:rPr>
          <w:rFonts w:ascii="Times New Roman" w:eastAsia="Times New Roman" w:hAnsi="Times New Roman" w:cs="Times New Roman"/>
          <w:sz w:val="24"/>
          <w:szCs w:val="24"/>
          <w:lang w:eastAsia="en-IN"/>
        </w:rPr>
      </w:pPr>
      <w:hyperlink r:id="rId873" w:history="1">
        <w:r w:rsidR="00C94661" w:rsidRPr="00C94661">
          <w:rPr>
            <w:rFonts w:ascii="Courier New" w:eastAsia="Times New Roman" w:hAnsi="Courier New" w:cs="Courier New"/>
            <w:color w:val="0000FF"/>
            <w:sz w:val="24"/>
            <w:szCs w:val="24"/>
            <w:u w:val="single"/>
            <w:lang w:eastAsia="en-IN"/>
          </w:rPr>
          <w:t>00:00</w:t>
        </w:r>
      </w:hyperlink>
      <w:r w:rsidR="00C94661" w:rsidRPr="00C94661">
        <w:rPr>
          <w:rFonts w:ascii="Times New Roman" w:eastAsia="Times New Roman" w:hAnsi="Times New Roman" w:cs="Times New Roman"/>
          <w:sz w:val="24"/>
          <w:szCs w:val="24"/>
          <w:lang w:eastAsia="en-IN"/>
        </w:rPr>
        <w:t>One of the most famous free Google services is 8.8.8.8, which provides a public Domain Name Service to the world.</w:t>
      </w:r>
    </w:p>
    <w:p w14:paraId="1A0F2FA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74" w:history="1">
        <w:r w:rsidR="00C94661" w:rsidRPr="00C94661">
          <w:rPr>
            <w:rFonts w:ascii="Courier New" w:eastAsia="Times New Roman" w:hAnsi="Courier New" w:cs="Courier New"/>
            <w:color w:val="0000FF"/>
            <w:sz w:val="24"/>
            <w:szCs w:val="24"/>
            <w:u w:val="single"/>
            <w:lang w:eastAsia="en-IN"/>
          </w:rPr>
          <w:t>00:07</w:t>
        </w:r>
      </w:hyperlink>
      <w:r w:rsidR="00C94661" w:rsidRPr="00C94661">
        <w:rPr>
          <w:rFonts w:ascii="Roboto" w:eastAsia="Times New Roman" w:hAnsi="Roboto" w:cs="Times New Roman"/>
          <w:color w:val="3C4043"/>
          <w:sz w:val="24"/>
          <w:szCs w:val="24"/>
          <w:lang w:eastAsia="en-IN"/>
        </w:rPr>
        <w:t>DNS is what translates internet hostnames to addresses, and as you might imagine, Google has a highly developed DNS infrastructure.</w:t>
      </w:r>
    </w:p>
    <w:p w14:paraId="53A2E07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75" w:history="1">
        <w:r w:rsidR="00C94661" w:rsidRPr="00C94661">
          <w:rPr>
            <w:rFonts w:ascii="Courier New" w:eastAsia="Times New Roman" w:hAnsi="Courier New" w:cs="Courier New"/>
            <w:color w:val="0000FF"/>
            <w:sz w:val="24"/>
            <w:szCs w:val="24"/>
            <w:u w:val="single"/>
            <w:lang w:eastAsia="en-IN"/>
          </w:rPr>
          <w:t>00:16</w:t>
        </w:r>
      </w:hyperlink>
      <w:r w:rsidR="00C94661" w:rsidRPr="00C94661">
        <w:rPr>
          <w:rFonts w:ascii="Roboto" w:eastAsia="Times New Roman" w:hAnsi="Roboto" w:cs="Times New Roman"/>
          <w:color w:val="3C4043"/>
          <w:sz w:val="24"/>
          <w:szCs w:val="24"/>
          <w:lang w:eastAsia="en-IN"/>
        </w:rPr>
        <w:t>It makes 8.8.8.8 available so that everyone can take advantage of it.</w:t>
      </w:r>
    </w:p>
    <w:p w14:paraId="2A894EA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76" w:history="1">
        <w:r w:rsidR="00C94661" w:rsidRPr="00C94661">
          <w:rPr>
            <w:rFonts w:ascii="Courier New" w:eastAsia="Times New Roman" w:hAnsi="Courier New" w:cs="Courier New"/>
            <w:color w:val="0000FF"/>
            <w:sz w:val="24"/>
            <w:szCs w:val="24"/>
            <w:u w:val="single"/>
            <w:lang w:eastAsia="en-IN"/>
          </w:rPr>
          <w:t>00:21</w:t>
        </w:r>
      </w:hyperlink>
      <w:r w:rsidR="00C94661" w:rsidRPr="00C94661">
        <w:rPr>
          <w:rFonts w:ascii="Roboto" w:eastAsia="Times New Roman" w:hAnsi="Roboto" w:cs="Times New Roman"/>
          <w:color w:val="3C4043"/>
          <w:sz w:val="24"/>
          <w:szCs w:val="24"/>
          <w:lang w:eastAsia="en-IN"/>
        </w:rPr>
        <w:t>But what about the internet hostnames and addresses of applications built in Google Cloud?</w:t>
      </w:r>
    </w:p>
    <w:p w14:paraId="709B435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77" w:history="1">
        <w:r w:rsidR="00C94661" w:rsidRPr="00C94661">
          <w:rPr>
            <w:rFonts w:ascii="Courier New" w:eastAsia="Times New Roman" w:hAnsi="Courier New" w:cs="Courier New"/>
            <w:color w:val="0000FF"/>
            <w:sz w:val="24"/>
            <w:szCs w:val="24"/>
            <w:u w:val="single"/>
            <w:lang w:eastAsia="en-IN"/>
          </w:rPr>
          <w:t>00:26</w:t>
        </w:r>
      </w:hyperlink>
      <w:r w:rsidR="00C94661" w:rsidRPr="00C94661">
        <w:rPr>
          <w:rFonts w:ascii="Roboto" w:eastAsia="Times New Roman" w:hAnsi="Roboto" w:cs="Times New Roman"/>
          <w:color w:val="3C4043"/>
          <w:sz w:val="24"/>
          <w:szCs w:val="24"/>
          <w:lang w:eastAsia="en-IN"/>
        </w:rPr>
        <w:t>Google Cloud offers Cloud DNS to help the world find them.</w:t>
      </w:r>
    </w:p>
    <w:p w14:paraId="0F7274C9"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78" w:history="1">
        <w:r w:rsidR="00C94661" w:rsidRPr="00C94661">
          <w:rPr>
            <w:rFonts w:ascii="Courier New" w:eastAsia="Times New Roman" w:hAnsi="Courier New" w:cs="Courier New"/>
            <w:color w:val="0000FF"/>
            <w:sz w:val="24"/>
            <w:szCs w:val="24"/>
            <w:u w:val="single"/>
            <w:lang w:eastAsia="en-IN"/>
          </w:rPr>
          <w:t>00:30</w:t>
        </w:r>
      </w:hyperlink>
      <w:r w:rsidR="00C94661" w:rsidRPr="00C94661">
        <w:rPr>
          <w:rFonts w:ascii="Roboto" w:eastAsia="Times New Roman" w:hAnsi="Roboto" w:cs="Times New Roman"/>
          <w:color w:val="3C4043"/>
          <w:sz w:val="24"/>
          <w:szCs w:val="24"/>
          <w:lang w:eastAsia="en-IN"/>
        </w:rPr>
        <w:t>It’s a managed DNS service that runs on the same infrastructure as Google.</w:t>
      </w:r>
    </w:p>
    <w:p w14:paraId="34F70E53"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79" w:history="1">
        <w:r w:rsidR="00C94661" w:rsidRPr="00C94661">
          <w:rPr>
            <w:rFonts w:ascii="Courier New" w:eastAsia="Times New Roman" w:hAnsi="Courier New" w:cs="Courier New"/>
            <w:color w:val="0000FF"/>
            <w:sz w:val="24"/>
            <w:szCs w:val="24"/>
            <w:u w:val="single"/>
            <w:lang w:eastAsia="en-IN"/>
          </w:rPr>
          <w:t>00:35</w:t>
        </w:r>
      </w:hyperlink>
      <w:r w:rsidR="00C94661" w:rsidRPr="00C94661">
        <w:rPr>
          <w:rFonts w:ascii="Roboto" w:eastAsia="Times New Roman" w:hAnsi="Roboto" w:cs="Times New Roman"/>
          <w:color w:val="3C4043"/>
          <w:sz w:val="24"/>
          <w:szCs w:val="24"/>
          <w:lang w:eastAsia="en-IN"/>
        </w:rPr>
        <w:t>It has low latency and high availability, and it’s a cost-effective way to make your applications and services available to your users.</w:t>
      </w:r>
    </w:p>
    <w:p w14:paraId="04ED4EB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0" w:history="1">
        <w:r w:rsidR="00C94661" w:rsidRPr="00C94661">
          <w:rPr>
            <w:rFonts w:ascii="Courier New" w:eastAsia="Times New Roman" w:hAnsi="Courier New" w:cs="Courier New"/>
            <w:color w:val="0000FF"/>
            <w:sz w:val="24"/>
            <w:szCs w:val="24"/>
            <w:u w:val="single"/>
            <w:lang w:eastAsia="en-IN"/>
          </w:rPr>
          <w:t>00:44</w:t>
        </w:r>
      </w:hyperlink>
      <w:r w:rsidR="00C94661" w:rsidRPr="00C94661">
        <w:rPr>
          <w:rFonts w:ascii="Roboto" w:eastAsia="Times New Roman" w:hAnsi="Roboto" w:cs="Times New Roman"/>
          <w:color w:val="3C4043"/>
          <w:sz w:val="24"/>
          <w:szCs w:val="24"/>
          <w:lang w:eastAsia="en-IN"/>
        </w:rPr>
        <w:t>The DNS information you publish is served from redundant locations around the world.</w:t>
      </w:r>
    </w:p>
    <w:p w14:paraId="1EF062D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1" w:history="1">
        <w:r w:rsidR="00C94661" w:rsidRPr="00C94661">
          <w:rPr>
            <w:rFonts w:ascii="Courier New" w:eastAsia="Times New Roman" w:hAnsi="Courier New" w:cs="Courier New"/>
            <w:color w:val="0000FF"/>
            <w:sz w:val="24"/>
            <w:szCs w:val="24"/>
            <w:u w:val="single"/>
            <w:lang w:eastAsia="en-IN"/>
          </w:rPr>
          <w:t>00:49</w:t>
        </w:r>
      </w:hyperlink>
      <w:r w:rsidR="00C94661" w:rsidRPr="00C94661">
        <w:rPr>
          <w:rFonts w:ascii="Roboto" w:eastAsia="Times New Roman" w:hAnsi="Roboto" w:cs="Times New Roman"/>
          <w:color w:val="3C4043"/>
          <w:sz w:val="24"/>
          <w:szCs w:val="24"/>
          <w:lang w:eastAsia="en-IN"/>
        </w:rPr>
        <w:t>Cloud DNS is also programmable.</w:t>
      </w:r>
    </w:p>
    <w:p w14:paraId="070BE49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2" w:history="1">
        <w:r w:rsidR="00C94661" w:rsidRPr="00C94661">
          <w:rPr>
            <w:rFonts w:ascii="Courier New" w:eastAsia="Times New Roman" w:hAnsi="Courier New" w:cs="Courier New"/>
            <w:color w:val="0000FF"/>
            <w:sz w:val="24"/>
            <w:szCs w:val="24"/>
            <w:u w:val="single"/>
            <w:lang w:eastAsia="en-IN"/>
          </w:rPr>
          <w:t>00:51</w:t>
        </w:r>
      </w:hyperlink>
      <w:r w:rsidR="00C94661" w:rsidRPr="00C94661">
        <w:rPr>
          <w:rFonts w:ascii="Roboto" w:eastAsia="Times New Roman" w:hAnsi="Roboto" w:cs="Times New Roman"/>
          <w:color w:val="3C4043"/>
          <w:sz w:val="24"/>
          <w:szCs w:val="24"/>
          <w:lang w:eastAsia="en-IN"/>
        </w:rPr>
        <w:t>You can publish and manage millions of DNS zones and records using the Cloud Console, the command-line interface, or the API.</w:t>
      </w:r>
    </w:p>
    <w:p w14:paraId="6E4C2CB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3" w:history="1">
        <w:r w:rsidR="00C94661" w:rsidRPr="00C94661">
          <w:rPr>
            <w:rFonts w:ascii="Courier New" w:eastAsia="Times New Roman" w:hAnsi="Courier New" w:cs="Courier New"/>
            <w:color w:val="0000FF"/>
            <w:sz w:val="24"/>
            <w:szCs w:val="24"/>
            <w:u w:val="single"/>
            <w:lang w:eastAsia="en-IN"/>
          </w:rPr>
          <w:t>01:00</w:t>
        </w:r>
      </w:hyperlink>
      <w:r w:rsidR="00C94661" w:rsidRPr="00C94661">
        <w:rPr>
          <w:rFonts w:ascii="Roboto" w:eastAsia="Times New Roman" w:hAnsi="Roboto" w:cs="Times New Roman"/>
          <w:color w:val="3C4043"/>
          <w:sz w:val="24"/>
          <w:szCs w:val="24"/>
          <w:lang w:eastAsia="en-IN"/>
        </w:rPr>
        <w:t>Google also has a global system of edge caches.</w:t>
      </w:r>
    </w:p>
    <w:p w14:paraId="7B5C88D3"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4" w:history="1">
        <w:r w:rsidR="00C94661" w:rsidRPr="00C94661">
          <w:rPr>
            <w:rFonts w:ascii="Courier New" w:eastAsia="Times New Roman" w:hAnsi="Courier New" w:cs="Courier New"/>
            <w:color w:val="0000FF"/>
            <w:sz w:val="24"/>
            <w:szCs w:val="24"/>
            <w:u w:val="single"/>
            <w:lang w:eastAsia="en-IN"/>
          </w:rPr>
          <w:t>01:03</w:t>
        </w:r>
      </w:hyperlink>
      <w:r w:rsidR="00C94661" w:rsidRPr="00C94661">
        <w:rPr>
          <w:rFonts w:ascii="Roboto" w:eastAsia="Times New Roman" w:hAnsi="Roboto" w:cs="Times New Roman"/>
          <w:color w:val="3C4043"/>
          <w:sz w:val="24"/>
          <w:szCs w:val="24"/>
          <w:lang w:eastAsia="en-IN"/>
        </w:rPr>
        <w:t>Edge caching refers to the use of caching servers to store content closer to end users.</w:t>
      </w:r>
    </w:p>
    <w:p w14:paraId="27F9FBC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5" w:history="1">
        <w:r w:rsidR="00C94661" w:rsidRPr="00C94661">
          <w:rPr>
            <w:rFonts w:ascii="Courier New" w:eastAsia="Times New Roman" w:hAnsi="Courier New" w:cs="Courier New"/>
            <w:color w:val="0000FF"/>
            <w:sz w:val="24"/>
            <w:szCs w:val="24"/>
            <w:u w:val="single"/>
            <w:lang w:eastAsia="en-IN"/>
          </w:rPr>
          <w:t>01:09</w:t>
        </w:r>
      </w:hyperlink>
      <w:r w:rsidR="00C94661" w:rsidRPr="00C94661">
        <w:rPr>
          <w:rFonts w:ascii="Roboto" w:eastAsia="Times New Roman" w:hAnsi="Roboto" w:cs="Times New Roman"/>
          <w:color w:val="3C4043"/>
          <w:sz w:val="24"/>
          <w:szCs w:val="24"/>
          <w:lang w:eastAsia="en-IN"/>
        </w:rPr>
        <w:t>You can use this system to accelerate content delivery in your application by using Cloud CDN - Content Delivery Network.</w:t>
      </w:r>
    </w:p>
    <w:p w14:paraId="3C3C647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6" w:history="1">
        <w:r w:rsidR="00C94661" w:rsidRPr="00C94661">
          <w:rPr>
            <w:rFonts w:ascii="Courier New" w:eastAsia="Times New Roman" w:hAnsi="Courier New" w:cs="Courier New"/>
            <w:color w:val="0000FF"/>
            <w:sz w:val="24"/>
            <w:szCs w:val="24"/>
            <w:u w:val="single"/>
            <w:lang w:eastAsia="en-IN"/>
          </w:rPr>
          <w:t>01:17</w:t>
        </w:r>
      </w:hyperlink>
      <w:r w:rsidR="00C94661" w:rsidRPr="00C94661">
        <w:rPr>
          <w:rFonts w:ascii="Roboto" w:eastAsia="Times New Roman" w:hAnsi="Roboto" w:cs="Times New Roman"/>
          <w:color w:val="3C4043"/>
          <w:sz w:val="24"/>
          <w:szCs w:val="24"/>
          <w:lang w:eastAsia="en-IN"/>
        </w:rPr>
        <w:t>This means your customers will experience lower network latency, the origins of your content will experience reduced load, and you can even save money.</w:t>
      </w:r>
    </w:p>
    <w:p w14:paraId="73E645DF"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7" w:history="1">
        <w:r w:rsidR="00C94661" w:rsidRPr="00C94661">
          <w:rPr>
            <w:rFonts w:ascii="Courier New" w:eastAsia="Times New Roman" w:hAnsi="Courier New" w:cs="Courier New"/>
            <w:color w:val="0000FF"/>
            <w:sz w:val="24"/>
            <w:szCs w:val="24"/>
            <w:u w:val="single"/>
            <w:lang w:eastAsia="en-IN"/>
          </w:rPr>
          <w:t>01:27</w:t>
        </w:r>
      </w:hyperlink>
      <w:r w:rsidR="00C94661" w:rsidRPr="00C94661">
        <w:rPr>
          <w:rFonts w:ascii="Roboto" w:eastAsia="Times New Roman" w:hAnsi="Roboto" w:cs="Times New Roman"/>
          <w:color w:val="3C4043"/>
          <w:sz w:val="24"/>
          <w:szCs w:val="24"/>
          <w:lang w:eastAsia="en-IN"/>
        </w:rPr>
        <w:t>After HTTP(S) Load Balancing is set up, Cloud CDN can be enabled with a single checkbox.</w:t>
      </w:r>
    </w:p>
    <w:p w14:paraId="641381C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8" w:history="1">
        <w:r w:rsidR="00C94661" w:rsidRPr="00C94661">
          <w:rPr>
            <w:rFonts w:ascii="Courier New" w:eastAsia="Times New Roman" w:hAnsi="Courier New" w:cs="Courier New"/>
            <w:color w:val="0000FF"/>
            <w:sz w:val="24"/>
            <w:szCs w:val="24"/>
            <w:u w:val="single"/>
            <w:lang w:eastAsia="en-IN"/>
          </w:rPr>
          <w:t>01:34</w:t>
        </w:r>
      </w:hyperlink>
      <w:r w:rsidR="00C94661" w:rsidRPr="00C94661">
        <w:rPr>
          <w:rFonts w:ascii="Roboto" w:eastAsia="Times New Roman" w:hAnsi="Roboto" w:cs="Times New Roman"/>
          <w:color w:val="3C4043"/>
          <w:sz w:val="24"/>
          <w:szCs w:val="24"/>
          <w:lang w:eastAsia="en-IN"/>
        </w:rPr>
        <w:t>There are many other CDNs available out there, of course.</w:t>
      </w:r>
    </w:p>
    <w:p w14:paraId="5B65D22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89" w:history="1">
        <w:r w:rsidR="00C94661" w:rsidRPr="00C94661">
          <w:rPr>
            <w:rFonts w:ascii="Courier New" w:eastAsia="Times New Roman" w:hAnsi="Courier New" w:cs="Courier New"/>
            <w:color w:val="0000FF"/>
            <w:sz w:val="24"/>
            <w:szCs w:val="24"/>
            <w:u w:val="single"/>
            <w:lang w:eastAsia="en-IN"/>
          </w:rPr>
          <w:t>01:37</w:t>
        </w:r>
      </w:hyperlink>
      <w:r w:rsidR="00C94661" w:rsidRPr="00C94661">
        <w:rPr>
          <w:rFonts w:ascii="Roboto" w:eastAsia="Times New Roman" w:hAnsi="Roboto" w:cs="Times New Roman"/>
          <w:color w:val="3C4043"/>
          <w:sz w:val="24"/>
          <w:szCs w:val="24"/>
          <w:lang w:eastAsia="en-IN"/>
        </w:rPr>
        <w:t>If you are already using one, chances are, it’s a part of Google Cloud’s CDN Interconnect partner program, and you can continue to use it.</w:t>
      </w:r>
    </w:p>
    <w:p w14:paraId="0C2DB971" w14:textId="77777777" w:rsidR="00C94661" w:rsidRDefault="00C94661" w:rsidP="00463EB0">
      <w:pPr>
        <w:spacing w:after="0" w:line="240" w:lineRule="auto"/>
        <w:textAlignment w:val="center"/>
        <w:rPr>
          <w:rFonts w:ascii="Roboto" w:hAnsi="Roboto"/>
          <w:color w:val="202124"/>
          <w:spacing w:val="2"/>
        </w:rPr>
      </w:pPr>
    </w:p>
    <w:p w14:paraId="2E476396" w14:textId="6D63F760" w:rsidR="00C94661" w:rsidRDefault="00C94661" w:rsidP="00463EB0">
      <w:pPr>
        <w:spacing w:after="0" w:line="240" w:lineRule="auto"/>
        <w:textAlignment w:val="center"/>
        <w:rPr>
          <w:rFonts w:ascii="Roboto" w:hAnsi="Roboto"/>
          <w:color w:val="202124"/>
          <w:spacing w:val="2"/>
        </w:rPr>
      </w:pPr>
      <w:r>
        <w:rPr>
          <w:rFonts w:ascii="Roboto" w:hAnsi="Roboto"/>
          <w:color w:val="202124"/>
          <w:spacing w:val="2"/>
        </w:rPr>
        <w:t>Connecting Networks to Google VPC-</w:t>
      </w:r>
    </w:p>
    <w:p w14:paraId="5C8AFADF" w14:textId="77777777" w:rsidR="00C94661" w:rsidRPr="00C94661" w:rsidRDefault="00000000" w:rsidP="00C94661">
      <w:pPr>
        <w:spacing w:after="0" w:line="240" w:lineRule="auto"/>
        <w:rPr>
          <w:rFonts w:ascii="Times New Roman" w:eastAsia="Times New Roman" w:hAnsi="Times New Roman" w:cs="Times New Roman"/>
          <w:sz w:val="24"/>
          <w:szCs w:val="24"/>
          <w:lang w:eastAsia="en-IN"/>
        </w:rPr>
      </w:pPr>
      <w:hyperlink r:id="rId890" w:history="1">
        <w:r w:rsidR="00C94661" w:rsidRPr="00C94661">
          <w:rPr>
            <w:rFonts w:ascii="Courier New" w:eastAsia="Times New Roman" w:hAnsi="Courier New" w:cs="Courier New"/>
            <w:color w:val="0000FF"/>
            <w:sz w:val="24"/>
            <w:szCs w:val="24"/>
            <w:u w:val="single"/>
            <w:lang w:eastAsia="en-IN"/>
          </w:rPr>
          <w:t>00:00</w:t>
        </w:r>
      </w:hyperlink>
      <w:r w:rsidR="00C94661" w:rsidRPr="00C94661">
        <w:rPr>
          <w:rFonts w:ascii="Times New Roman" w:eastAsia="Times New Roman" w:hAnsi="Times New Roman" w:cs="Times New Roman"/>
          <w:sz w:val="24"/>
          <w:szCs w:val="24"/>
          <w:lang w:eastAsia="en-IN"/>
        </w:rPr>
        <w:t>Many Google Cloud customers want to connect their Google Virtual Private Clouds to other networks in their system, such as on-premises networks or networks in other clouds.</w:t>
      </w:r>
    </w:p>
    <w:p w14:paraId="5AC7219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91" w:history="1">
        <w:r w:rsidR="00C94661" w:rsidRPr="00C94661">
          <w:rPr>
            <w:rFonts w:ascii="Courier New" w:eastAsia="Times New Roman" w:hAnsi="Courier New" w:cs="Courier New"/>
            <w:color w:val="0000FF"/>
            <w:sz w:val="24"/>
            <w:szCs w:val="24"/>
            <w:u w:val="single"/>
            <w:lang w:eastAsia="en-IN"/>
          </w:rPr>
          <w:t>00:09</w:t>
        </w:r>
      </w:hyperlink>
      <w:r w:rsidR="00C94661" w:rsidRPr="00C94661">
        <w:rPr>
          <w:rFonts w:ascii="Roboto" w:eastAsia="Times New Roman" w:hAnsi="Roboto" w:cs="Times New Roman"/>
          <w:color w:val="3C4043"/>
          <w:sz w:val="24"/>
          <w:szCs w:val="24"/>
          <w:lang w:eastAsia="en-IN"/>
        </w:rPr>
        <w:t>There are several effective ways to accomplish this.</w:t>
      </w:r>
    </w:p>
    <w:p w14:paraId="245F886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92" w:history="1">
        <w:r w:rsidR="00C94661" w:rsidRPr="00C94661">
          <w:rPr>
            <w:rFonts w:ascii="Courier New" w:eastAsia="Times New Roman" w:hAnsi="Courier New" w:cs="Courier New"/>
            <w:color w:val="0000FF"/>
            <w:sz w:val="24"/>
            <w:szCs w:val="24"/>
            <w:u w:val="single"/>
            <w:lang w:eastAsia="en-IN"/>
          </w:rPr>
          <w:t>00:14</w:t>
        </w:r>
      </w:hyperlink>
      <w:r w:rsidR="00C94661" w:rsidRPr="00C94661">
        <w:rPr>
          <w:rFonts w:ascii="Roboto" w:eastAsia="Times New Roman" w:hAnsi="Roboto" w:cs="Times New Roman"/>
          <w:color w:val="3C4043"/>
          <w:sz w:val="24"/>
          <w:szCs w:val="24"/>
          <w:lang w:eastAsia="en-IN"/>
        </w:rPr>
        <w:t>One option is to start with a Virtual Private Network connection over the internet and use the IPsec VPN protocol to create a “tunnel” connection.</w:t>
      </w:r>
    </w:p>
    <w:p w14:paraId="7FFF9666"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93" w:history="1">
        <w:r w:rsidR="00C94661" w:rsidRPr="00C94661">
          <w:rPr>
            <w:rFonts w:ascii="Courier New" w:eastAsia="Times New Roman" w:hAnsi="Courier New" w:cs="Courier New"/>
            <w:color w:val="0000FF"/>
            <w:sz w:val="24"/>
            <w:szCs w:val="24"/>
            <w:u w:val="single"/>
            <w:lang w:eastAsia="en-IN"/>
          </w:rPr>
          <w:t>00:23</w:t>
        </w:r>
      </w:hyperlink>
      <w:r w:rsidR="00C94661" w:rsidRPr="00C94661">
        <w:rPr>
          <w:rFonts w:ascii="Roboto" w:eastAsia="Times New Roman" w:hAnsi="Roboto" w:cs="Times New Roman"/>
          <w:color w:val="3C4043"/>
          <w:sz w:val="24"/>
          <w:szCs w:val="24"/>
          <w:lang w:eastAsia="en-IN"/>
        </w:rPr>
        <w:t>To make the connection dynamic, a Google Cloud feature called Cloud Router can be used.</w:t>
      </w:r>
    </w:p>
    <w:p w14:paraId="0B39CADB"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94" w:history="1">
        <w:r w:rsidR="00C94661" w:rsidRPr="00C94661">
          <w:rPr>
            <w:rFonts w:ascii="Courier New" w:eastAsia="Times New Roman" w:hAnsi="Courier New" w:cs="Courier New"/>
            <w:color w:val="0000FF"/>
            <w:sz w:val="24"/>
            <w:szCs w:val="24"/>
            <w:u w:val="single"/>
            <w:lang w:eastAsia="en-IN"/>
          </w:rPr>
          <w:t>00:29</w:t>
        </w:r>
      </w:hyperlink>
      <w:r w:rsidR="00C94661" w:rsidRPr="00C94661">
        <w:rPr>
          <w:rFonts w:ascii="Roboto" w:eastAsia="Times New Roman" w:hAnsi="Roboto" w:cs="Times New Roman"/>
          <w:color w:val="3C4043"/>
          <w:sz w:val="24"/>
          <w:szCs w:val="24"/>
          <w:lang w:eastAsia="en-IN"/>
        </w:rPr>
        <w:t>Cloud Router lets other networks and Google VPC, exchange route information over the VPN using the Border Gateway Protocol.</w:t>
      </w:r>
    </w:p>
    <w:p w14:paraId="4327FA8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95" w:history="1">
        <w:r w:rsidR="00C94661" w:rsidRPr="00C94661">
          <w:rPr>
            <w:rFonts w:ascii="Courier New" w:eastAsia="Times New Roman" w:hAnsi="Courier New" w:cs="Courier New"/>
            <w:color w:val="0000FF"/>
            <w:sz w:val="24"/>
            <w:szCs w:val="24"/>
            <w:u w:val="single"/>
            <w:lang w:eastAsia="en-IN"/>
          </w:rPr>
          <w:t>00:38</w:t>
        </w:r>
      </w:hyperlink>
      <w:r w:rsidR="00C94661" w:rsidRPr="00C94661">
        <w:rPr>
          <w:rFonts w:ascii="Roboto" w:eastAsia="Times New Roman" w:hAnsi="Roboto" w:cs="Times New Roman"/>
          <w:color w:val="3C4043"/>
          <w:sz w:val="24"/>
          <w:szCs w:val="24"/>
          <w:lang w:eastAsia="en-IN"/>
        </w:rPr>
        <w:t>Using this method, if you add a new subnet to your Google VPC, your on-premises network will automatically get routes to it.</w:t>
      </w:r>
    </w:p>
    <w:p w14:paraId="6FC27450"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96" w:history="1">
        <w:r w:rsidR="00C94661" w:rsidRPr="00C94661">
          <w:rPr>
            <w:rFonts w:ascii="Courier New" w:eastAsia="Times New Roman" w:hAnsi="Courier New" w:cs="Courier New"/>
            <w:color w:val="0000FF"/>
            <w:sz w:val="24"/>
            <w:szCs w:val="24"/>
            <w:u w:val="single"/>
            <w:lang w:eastAsia="en-IN"/>
          </w:rPr>
          <w:t>00:45</w:t>
        </w:r>
      </w:hyperlink>
      <w:r w:rsidR="00C94661" w:rsidRPr="00C94661">
        <w:rPr>
          <w:rFonts w:ascii="Roboto" w:eastAsia="Times New Roman" w:hAnsi="Roboto" w:cs="Times New Roman"/>
          <w:color w:val="3C4043"/>
          <w:sz w:val="24"/>
          <w:szCs w:val="24"/>
          <w:lang w:eastAsia="en-IN"/>
        </w:rPr>
        <w:t>But using the internet to connect networks isn't always the best option for everyone, either because of security concerns or because of bandwidth reliability.</w:t>
      </w:r>
    </w:p>
    <w:p w14:paraId="11F5238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97" w:history="1">
        <w:r w:rsidR="00C94661" w:rsidRPr="00C94661">
          <w:rPr>
            <w:rFonts w:ascii="Courier New" w:eastAsia="Times New Roman" w:hAnsi="Courier New" w:cs="Courier New"/>
            <w:color w:val="0000FF"/>
            <w:sz w:val="24"/>
            <w:szCs w:val="24"/>
            <w:u w:val="single"/>
            <w:lang w:eastAsia="en-IN"/>
          </w:rPr>
          <w:t>00:54</w:t>
        </w:r>
      </w:hyperlink>
      <w:r w:rsidR="00C94661" w:rsidRPr="00C94661">
        <w:rPr>
          <w:rFonts w:ascii="Roboto" w:eastAsia="Times New Roman" w:hAnsi="Roboto" w:cs="Times New Roman"/>
          <w:color w:val="3C4043"/>
          <w:sz w:val="24"/>
          <w:szCs w:val="24"/>
          <w:lang w:eastAsia="en-IN"/>
        </w:rPr>
        <w:t>So, a second option is to consider “peering” with Google using Direct Peering.</w:t>
      </w:r>
    </w:p>
    <w:p w14:paraId="04603B93"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98" w:history="1">
        <w:r w:rsidR="00C94661" w:rsidRPr="00C94661">
          <w:rPr>
            <w:rFonts w:ascii="Courier New" w:eastAsia="Times New Roman" w:hAnsi="Courier New" w:cs="Courier New"/>
            <w:color w:val="0000FF"/>
            <w:sz w:val="24"/>
            <w:szCs w:val="24"/>
            <w:u w:val="single"/>
            <w:lang w:eastAsia="en-IN"/>
          </w:rPr>
          <w:t>01:01</w:t>
        </w:r>
      </w:hyperlink>
      <w:r w:rsidR="00C94661" w:rsidRPr="00C94661">
        <w:rPr>
          <w:rFonts w:ascii="Roboto" w:eastAsia="Times New Roman" w:hAnsi="Roboto" w:cs="Times New Roman"/>
          <w:color w:val="3C4043"/>
          <w:sz w:val="24"/>
          <w:szCs w:val="24"/>
          <w:lang w:eastAsia="en-IN"/>
        </w:rPr>
        <w:t xml:space="preserve">Peering means putting a router in the same public data </w:t>
      </w:r>
      <w:proofErr w:type="spellStart"/>
      <w:r w:rsidR="00C94661" w:rsidRPr="00C94661">
        <w:rPr>
          <w:rFonts w:ascii="Roboto" w:eastAsia="Times New Roman" w:hAnsi="Roboto" w:cs="Times New Roman"/>
          <w:color w:val="3C4043"/>
          <w:sz w:val="24"/>
          <w:szCs w:val="24"/>
          <w:lang w:eastAsia="en-IN"/>
        </w:rPr>
        <w:t>center</w:t>
      </w:r>
      <w:proofErr w:type="spellEnd"/>
      <w:r w:rsidR="00C94661" w:rsidRPr="00C94661">
        <w:rPr>
          <w:rFonts w:ascii="Roboto" w:eastAsia="Times New Roman" w:hAnsi="Roboto" w:cs="Times New Roman"/>
          <w:color w:val="3C4043"/>
          <w:sz w:val="24"/>
          <w:szCs w:val="24"/>
          <w:lang w:eastAsia="en-IN"/>
        </w:rPr>
        <w:t xml:space="preserve"> as a Google point of presence and using it to exchange traffic between networks.</w:t>
      </w:r>
    </w:p>
    <w:p w14:paraId="7ADA27D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899" w:history="1">
        <w:r w:rsidR="00C94661" w:rsidRPr="00C94661">
          <w:rPr>
            <w:rFonts w:ascii="Courier New" w:eastAsia="Times New Roman" w:hAnsi="Courier New" w:cs="Courier New"/>
            <w:color w:val="0000FF"/>
            <w:sz w:val="24"/>
            <w:szCs w:val="24"/>
            <w:u w:val="single"/>
            <w:lang w:eastAsia="en-IN"/>
          </w:rPr>
          <w:t>01:10</w:t>
        </w:r>
      </w:hyperlink>
      <w:r w:rsidR="00C94661" w:rsidRPr="00C94661">
        <w:rPr>
          <w:rFonts w:ascii="Roboto" w:eastAsia="Times New Roman" w:hAnsi="Roboto" w:cs="Times New Roman"/>
          <w:color w:val="3C4043"/>
          <w:sz w:val="24"/>
          <w:szCs w:val="24"/>
          <w:lang w:eastAsia="en-IN"/>
        </w:rPr>
        <w:t>Google has more than 100 points of presence around the world.</w:t>
      </w:r>
    </w:p>
    <w:p w14:paraId="1E37D1E8"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0" w:history="1">
        <w:r w:rsidR="00C94661" w:rsidRPr="00C94661">
          <w:rPr>
            <w:rFonts w:ascii="Courier New" w:eastAsia="Times New Roman" w:hAnsi="Courier New" w:cs="Courier New"/>
            <w:color w:val="0000FF"/>
            <w:sz w:val="24"/>
            <w:szCs w:val="24"/>
            <w:u w:val="single"/>
            <w:lang w:eastAsia="en-IN"/>
          </w:rPr>
          <w:t>01:13</w:t>
        </w:r>
      </w:hyperlink>
      <w:r w:rsidR="00C94661" w:rsidRPr="00C94661">
        <w:rPr>
          <w:rFonts w:ascii="Roboto" w:eastAsia="Times New Roman" w:hAnsi="Roboto" w:cs="Times New Roman"/>
          <w:color w:val="3C4043"/>
          <w:sz w:val="24"/>
          <w:szCs w:val="24"/>
          <w:lang w:eastAsia="en-IN"/>
        </w:rPr>
        <w:t>Customers who aren’t already in a point of presence can work with a partner in the Carrier Peering program to get connected.</w:t>
      </w:r>
    </w:p>
    <w:p w14:paraId="5E7C608F"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1" w:history="1">
        <w:r w:rsidR="00C94661" w:rsidRPr="00C94661">
          <w:rPr>
            <w:rFonts w:ascii="Courier New" w:eastAsia="Times New Roman" w:hAnsi="Courier New" w:cs="Courier New"/>
            <w:color w:val="0000FF"/>
            <w:sz w:val="24"/>
            <w:szCs w:val="24"/>
            <w:u w:val="single"/>
            <w:lang w:eastAsia="en-IN"/>
          </w:rPr>
          <w:t>01:22</w:t>
        </w:r>
      </w:hyperlink>
      <w:r w:rsidR="00C94661" w:rsidRPr="00C94661">
        <w:rPr>
          <w:rFonts w:ascii="Roboto" w:eastAsia="Times New Roman" w:hAnsi="Roboto" w:cs="Times New Roman"/>
          <w:color w:val="3C4043"/>
          <w:sz w:val="24"/>
          <w:szCs w:val="24"/>
          <w:lang w:eastAsia="en-IN"/>
        </w:rPr>
        <w:t xml:space="preserve">Carrier peering gives you direct access from your on-premises network through a service provider's network to </w:t>
      </w:r>
      <w:proofErr w:type="gramStart"/>
      <w:r w:rsidR="00C94661" w:rsidRPr="00C94661">
        <w:rPr>
          <w:rFonts w:ascii="Roboto" w:eastAsia="Times New Roman" w:hAnsi="Roboto" w:cs="Times New Roman"/>
          <w:color w:val="3C4043"/>
          <w:sz w:val="24"/>
          <w:szCs w:val="24"/>
          <w:lang w:eastAsia="en-IN"/>
        </w:rPr>
        <w:t>Google</w:t>
      </w:r>
      <w:proofErr w:type="gramEnd"/>
    </w:p>
    <w:p w14:paraId="64913F64"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2" w:history="1">
        <w:r w:rsidR="00C94661" w:rsidRPr="00C94661">
          <w:rPr>
            <w:rFonts w:ascii="Courier New" w:eastAsia="Times New Roman" w:hAnsi="Courier New" w:cs="Courier New"/>
            <w:color w:val="0000FF"/>
            <w:sz w:val="24"/>
            <w:szCs w:val="24"/>
            <w:u w:val="single"/>
            <w:lang w:eastAsia="en-IN"/>
          </w:rPr>
          <w:t>01:27</w:t>
        </w:r>
      </w:hyperlink>
      <w:r w:rsidR="00C94661" w:rsidRPr="00C94661">
        <w:rPr>
          <w:rFonts w:ascii="Roboto" w:eastAsia="Times New Roman" w:hAnsi="Roboto" w:cs="Times New Roman"/>
          <w:color w:val="3C4043"/>
          <w:sz w:val="24"/>
          <w:szCs w:val="24"/>
          <w:lang w:eastAsia="en-IN"/>
        </w:rPr>
        <w:t>Workspace and to Google Cloud products that can be exposed through one or more public IP addresses.</w:t>
      </w:r>
    </w:p>
    <w:p w14:paraId="3339B95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3" w:history="1">
        <w:r w:rsidR="00C94661" w:rsidRPr="00C94661">
          <w:rPr>
            <w:rFonts w:ascii="Courier New" w:eastAsia="Times New Roman" w:hAnsi="Courier New" w:cs="Courier New"/>
            <w:color w:val="0000FF"/>
            <w:sz w:val="24"/>
            <w:szCs w:val="24"/>
            <w:u w:val="single"/>
            <w:lang w:eastAsia="en-IN"/>
          </w:rPr>
          <w:t>01:34</w:t>
        </w:r>
      </w:hyperlink>
      <w:r w:rsidR="00C94661" w:rsidRPr="00C94661">
        <w:rPr>
          <w:rFonts w:ascii="Roboto" w:eastAsia="Times New Roman" w:hAnsi="Roboto" w:cs="Times New Roman"/>
          <w:color w:val="3C4043"/>
          <w:sz w:val="24"/>
          <w:szCs w:val="24"/>
          <w:lang w:eastAsia="en-IN"/>
        </w:rPr>
        <w:t>One downside of peering, though, is that it isn’t covered by a Google Service Level Agreement.</w:t>
      </w:r>
    </w:p>
    <w:p w14:paraId="48873809"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4" w:history="1">
        <w:r w:rsidR="00C94661" w:rsidRPr="00C94661">
          <w:rPr>
            <w:rFonts w:ascii="Courier New" w:eastAsia="Times New Roman" w:hAnsi="Courier New" w:cs="Courier New"/>
            <w:color w:val="0000FF"/>
            <w:sz w:val="24"/>
            <w:szCs w:val="24"/>
            <w:u w:val="single"/>
            <w:lang w:eastAsia="en-IN"/>
          </w:rPr>
          <w:t>01:40</w:t>
        </w:r>
      </w:hyperlink>
      <w:r w:rsidR="00C94661" w:rsidRPr="00C94661">
        <w:rPr>
          <w:rFonts w:ascii="Roboto" w:eastAsia="Times New Roman" w:hAnsi="Roboto" w:cs="Times New Roman"/>
          <w:color w:val="3C4043"/>
          <w:sz w:val="24"/>
          <w:szCs w:val="24"/>
          <w:lang w:eastAsia="en-IN"/>
        </w:rPr>
        <w:t>If getting the highest uptimes for interconnection is important, using Dedicated Interconnect would be a good solution.</w:t>
      </w:r>
    </w:p>
    <w:p w14:paraId="067D826C"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5" w:history="1">
        <w:r w:rsidR="00C94661" w:rsidRPr="00C94661">
          <w:rPr>
            <w:rFonts w:ascii="Courier New" w:eastAsia="Times New Roman" w:hAnsi="Courier New" w:cs="Courier New"/>
            <w:color w:val="0000FF"/>
            <w:sz w:val="24"/>
            <w:szCs w:val="24"/>
            <w:u w:val="single"/>
            <w:lang w:eastAsia="en-IN"/>
          </w:rPr>
          <w:t>01:47</w:t>
        </w:r>
      </w:hyperlink>
      <w:r w:rsidR="00C94661" w:rsidRPr="00C94661">
        <w:rPr>
          <w:rFonts w:ascii="Roboto" w:eastAsia="Times New Roman" w:hAnsi="Roboto" w:cs="Times New Roman"/>
          <w:color w:val="3C4043"/>
          <w:sz w:val="24"/>
          <w:szCs w:val="24"/>
          <w:lang w:eastAsia="en-IN"/>
        </w:rPr>
        <w:t>This option allows for one or more direct, private connections to Google.</w:t>
      </w:r>
    </w:p>
    <w:p w14:paraId="180111D9"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6" w:history="1">
        <w:r w:rsidR="00C94661" w:rsidRPr="00C94661">
          <w:rPr>
            <w:rFonts w:ascii="Courier New" w:eastAsia="Times New Roman" w:hAnsi="Courier New" w:cs="Courier New"/>
            <w:color w:val="0000FF"/>
            <w:sz w:val="24"/>
            <w:szCs w:val="24"/>
            <w:u w:val="single"/>
            <w:lang w:eastAsia="en-IN"/>
          </w:rPr>
          <w:t>01:51</w:t>
        </w:r>
      </w:hyperlink>
      <w:r w:rsidR="00C94661" w:rsidRPr="00C94661">
        <w:rPr>
          <w:rFonts w:ascii="Roboto" w:eastAsia="Times New Roman" w:hAnsi="Roboto" w:cs="Times New Roman"/>
          <w:color w:val="3C4043"/>
          <w:sz w:val="24"/>
          <w:szCs w:val="24"/>
          <w:lang w:eastAsia="en-IN"/>
        </w:rPr>
        <w:t>If these connections have topologies that meet Google’s specifications, they can be covered by an SLA of up to 99.99%.</w:t>
      </w:r>
    </w:p>
    <w:p w14:paraId="7C16768A"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7" w:history="1">
        <w:r w:rsidR="00C94661" w:rsidRPr="00C94661">
          <w:rPr>
            <w:rFonts w:ascii="Courier New" w:eastAsia="Times New Roman" w:hAnsi="Courier New" w:cs="Courier New"/>
            <w:color w:val="0000FF"/>
            <w:sz w:val="24"/>
            <w:szCs w:val="24"/>
            <w:u w:val="single"/>
            <w:lang w:eastAsia="en-IN"/>
          </w:rPr>
          <w:t>01:58</w:t>
        </w:r>
      </w:hyperlink>
      <w:r w:rsidR="00C94661" w:rsidRPr="00C94661">
        <w:rPr>
          <w:rFonts w:ascii="Roboto" w:eastAsia="Times New Roman" w:hAnsi="Roboto" w:cs="Times New Roman"/>
          <w:color w:val="3C4043"/>
          <w:sz w:val="24"/>
          <w:szCs w:val="24"/>
          <w:lang w:eastAsia="en-IN"/>
        </w:rPr>
        <w:t>Also, these connections can be backed up by a VPN for even greater reliability.</w:t>
      </w:r>
    </w:p>
    <w:p w14:paraId="04CE7BA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8" w:history="1">
        <w:r w:rsidR="00C94661" w:rsidRPr="00C94661">
          <w:rPr>
            <w:rFonts w:ascii="Courier New" w:eastAsia="Times New Roman" w:hAnsi="Courier New" w:cs="Courier New"/>
            <w:color w:val="0000FF"/>
            <w:sz w:val="24"/>
            <w:szCs w:val="24"/>
            <w:u w:val="single"/>
            <w:lang w:eastAsia="en-IN"/>
          </w:rPr>
          <w:t>02:06</w:t>
        </w:r>
      </w:hyperlink>
      <w:r w:rsidR="00C94661" w:rsidRPr="00C94661">
        <w:rPr>
          <w:rFonts w:ascii="Roboto" w:eastAsia="Times New Roman" w:hAnsi="Roboto" w:cs="Times New Roman"/>
          <w:color w:val="3C4043"/>
          <w:sz w:val="24"/>
          <w:szCs w:val="24"/>
          <w:lang w:eastAsia="en-IN"/>
        </w:rPr>
        <w:t>And the final option we’ll explore is Partner Interconnect, which provides connectivity between an on-premises network and a VPC network through a supported service provider.</w:t>
      </w:r>
    </w:p>
    <w:p w14:paraId="00698DC2"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09" w:history="1">
        <w:r w:rsidR="00C94661" w:rsidRPr="00C94661">
          <w:rPr>
            <w:rFonts w:ascii="Courier New" w:eastAsia="Times New Roman" w:hAnsi="Courier New" w:cs="Courier New"/>
            <w:color w:val="0000FF"/>
            <w:sz w:val="24"/>
            <w:szCs w:val="24"/>
            <w:u w:val="single"/>
            <w:lang w:eastAsia="en-IN"/>
          </w:rPr>
          <w:t>02:17</w:t>
        </w:r>
      </w:hyperlink>
      <w:r w:rsidR="00C94661" w:rsidRPr="00C94661">
        <w:rPr>
          <w:rFonts w:ascii="Roboto" w:eastAsia="Times New Roman" w:hAnsi="Roboto" w:cs="Times New Roman"/>
          <w:color w:val="3C4043"/>
          <w:sz w:val="24"/>
          <w:szCs w:val="24"/>
          <w:lang w:eastAsia="en-IN"/>
        </w:rPr>
        <w:t xml:space="preserve">A Partner Interconnect connection is useful if a data </w:t>
      </w:r>
      <w:proofErr w:type="spellStart"/>
      <w:r w:rsidR="00C94661" w:rsidRPr="00C94661">
        <w:rPr>
          <w:rFonts w:ascii="Roboto" w:eastAsia="Times New Roman" w:hAnsi="Roboto" w:cs="Times New Roman"/>
          <w:color w:val="3C4043"/>
          <w:sz w:val="24"/>
          <w:szCs w:val="24"/>
          <w:lang w:eastAsia="en-IN"/>
        </w:rPr>
        <w:t>center</w:t>
      </w:r>
      <w:proofErr w:type="spellEnd"/>
      <w:r w:rsidR="00C94661" w:rsidRPr="00C94661">
        <w:rPr>
          <w:rFonts w:ascii="Roboto" w:eastAsia="Times New Roman" w:hAnsi="Roboto" w:cs="Times New Roman"/>
          <w:color w:val="3C4043"/>
          <w:sz w:val="24"/>
          <w:szCs w:val="24"/>
          <w:lang w:eastAsia="en-IN"/>
        </w:rPr>
        <w:t xml:space="preserve"> is in a physical location that can't </w:t>
      </w:r>
      <w:proofErr w:type="gramStart"/>
      <w:r w:rsidR="00C94661" w:rsidRPr="00C94661">
        <w:rPr>
          <w:rFonts w:ascii="Roboto" w:eastAsia="Times New Roman" w:hAnsi="Roboto" w:cs="Times New Roman"/>
          <w:color w:val="3C4043"/>
          <w:sz w:val="24"/>
          <w:szCs w:val="24"/>
          <w:lang w:eastAsia="en-IN"/>
        </w:rPr>
        <w:t>reach</w:t>
      </w:r>
      <w:proofErr w:type="gramEnd"/>
    </w:p>
    <w:p w14:paraId="6C6FFCC7"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10" w:history="1">
        <w:r w:rsidR="00C94661" w:rsidRPr="00C94661">
          <w:rPr>
            <w:rFonts w:ascii="Courier New" w:eastAsia="Times New Roman" w:hAnsi="Courier New" w:cs="Courier New"/>
            <w:color w:val="0000FF"/>
            <w:sz w:val="24"/>
            <w:szCs w:val="24"/>
            <w:u w:val="single"/>
            <w:lang w:eastAsia="en-IN"/>
          </w:rPr>
          <w:t>02:23</w:t>
        </w:r>
      </w:hyperlink>
      <w:r w:rsidR="00C94661" w:rsidRPr="00C94661">
        <w:rPr>
          <w:rFonts w:ascii="Roboto" w:eastAsia="Times New Roman" w:hAnsi="Roboto" w:cs="Times New Roman"/>
          <w:color w:val="3C4043"/>
          <w:sz w:val="24"/>
          <w:szCs w:val="24"/>
          <w:lang w:eastAsia="en-IN"/>
        </w:rPr>
        <w:t xml:space="preserve">a Dedicated Interconnect colocation facility, or if the data needs don’t warrant an entire 10 </w:t>
      </w:r>
      <w:proofErr w:type="spellStart"/>
      <w:r w:rsidR="00C94661" w:rsidRPr="00C94661">
        <w:rPr>
          <w:rFonts w:ascii="Roboto" w:eastAsia="Times New Roman" w:hAnsi="Roboto" w:cs="Times New Roman"/>
          <w:color w:val="3C4043"/>
          <w:sz w:val="24"/>
          <w:szCs w:val="24"/>
          <w:lang w:eastAsia="en-IN"/>
        </w:rPr>
        <w:t>GigaBytes</w:t>
      </w:r>
      <w:proofErr w:type="spellEnd"/>
      <w:r w:rsidR="00C94661" w:rsidRPr="00C94661">
        <w:rPr>
          <w:rFonts w:ascii="Roboto" w:eastAsia="Times New Roman" w:hAnsi="Roboto" w:cs="Times New Roman"/>
          <w:color w:val="3C4043"/>
          <w:sz w:val="24"/>
          <w:szCs w:val="24"/>
          <w:lang w:eastAsia="en-IN"/>
        </w:rPr>
        <w:t xml:space="preserve"> per second connection.</w:t>
      </w:r>
    </w:p>
    <w:p w14:paraId="1F414C11"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11" w:history="1">
        <w:r w:rsidR="00C94661" w:rsidRPr="00C94661">
          <w:rPr>
            <w:rFonts w:ascii="Courier New" w:eastAsia="Times New Roman" w:hAnsi="Courier New" w:cs="Courier New"/>
            <w:color w:val="0000FF"/>
            <w:sz w:val="24"/>
            <w:szCs w:val="24"/>
            <w:u w:val="single"/>
            <w:lang w:eastAsia="en-IN"/>
          </w:rPr>
          <w:t>02:31</w:t>
        </w:r>
      </w:hyperlink>
      <w:r w:rsidR="00C94661" w:rsidRPr="00C94661">
        <w:rPr>
          <w:rFonts w:ascii="Roboto" w:eastAsia="Times New Roman" w:hAnsi="Roboto" w:cs="Times New Roman"/>
          <w:color w:val="3C4043"/>
          <w:sz w:val="24"/>
          <w:szCs w:val="24"/>
          <w:lang w:eastAsia="en-IN"/>
        </w:rPr>
        <w:t>Depending on availability needs, Partner Interconnect can be configured to support mission-critical services or applications that can tolerate some downtime.</w:t>
      </w:r>
    </w:p>
    <w:p w14:paraId="270FEE16"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12" w:history="1">
        <w:r w:rsidR="00C94661" w:rsidRPr="00C94661">
          <w:rPr>
            <w:rFonts w:ascii="Courier New" w:eastAsia="Times New Roman" w:hAnsi="Courier New" w:cs="Courier New"/>
            <w:color w:val="0000FF"/>
            <w:sz w:val="24"/>
            <w:szCs w:val="24"/>
            <w:u w:val="single"/>
            <w:lang w:eastAsia="en-IN"/>
          </w:rPr>
          <w:t>02:40</w:t>
        </w:r>
      </w:hyperlink>
      <w:r w:rsidR="00C94661" w:rsidRPr="00C94661">
        <w:rPr>
          <w:rFonts w:ascii="Roboto" w:eastAsia="Times New Roman" w:hAnsi="Roboto" w:cs="Times New Roman"/>
          <w:color w:val="3C4043"/>
          <w:sz w:val="24"/>
          <w:szCs w:val="24"/>
          <w:lang w:eastAsia="en-IN"/>
        </w:rPr>
        <w:t>As with Dedicated Interconnect, if these connections have topologies that meet Google’s specifications, they can be covered by an SLA of up to 99.99%,</w:t>
      </w:r>
    </w:p>
    <w:p w14:paraId="292D8787" w14:textId="77777777" w:rsidR="00C94661" w:rsidRPr="00C94661" w:rsidRDefault="00000000" w:rsidP="00C94661">
      <w:pPr>
        <w:shd w:val="clear" w:color="auto" w:fill="FFFFFF"/>
        <w:spacing w:after="0" w:line="240" w:lineRule="auto"/>
        <w:rPr>
          <w:rFonts w:ascii="Roboto" w:eastAsia="Times New Roman" w:hAnsi="Roboto" w:cs="Times New Roman"/>
          <w:color w:val="3C4043"/>
          <w:sz w:val="24"/>
          <w:szCs w:val="24"/>
          <w:lang w:eastAsia="en-IN"/>
        </w:rPr>
      </w:pPr>
      <w:hyperlink r:id="rId913" w:history="1">
        <w:r w:rsidR="00C94661" w:rsidRPr="00C94661">
          <w:rPr>
            <w:rFonts w:ascii="Courier New" w:eastAsia="Times New Roman" w:hAnsi="Courier New" w:cs="Courier New"/>
            <w:color w:val="0000FF"/>
            <w:sz w:val="24"/>
            <w:szCs w:val="24"/>
            <w:u w:val="single"/>
            <w:lang w:eastAsia="en-IN"/>
          </w:rPr>
          <w:t>02:48</w:t>
        </w:r>
      </w:hyperlink>
      <w:r w:rsidR="00C94661" w:rsidRPr="00C94661">
        <w:rPr>
          <w:rFonts w:ascii="Roboto" w:eastAsia="Times New Roman" w:hAnsi="Roboto" w:cs="Times New Roman"/>
          <w:color w:val="3C4043"/>
          <w:sz w:val="24"/>
          <w:szCs w:val="24"/>
          <w:lang w:eastAsia="en-IN"/>
        </w:rPr>
        <w:t>but note that Google isn’t responsible for any aspects of Partner Interconnect provided by the third-party service provider, nor any issues outside of Google's network.</w:t>
      </w:r>
    </w:p>
    <w:p w14:paraId="7ACCA234" w14:textId="77777777" w:rsidR="00C94661" w:rsidRDefault="00C94661" w:rsidP="00463EB0">
      <w:pPr>
        <w:spacing w:after="0" w:line="240" w:lineRule="auto"/>
        <w:textAlignment w:val="center"/>
        <w:rPr>
          <w:rFonts w:ascii="Roboto" w:hAnsi="Roboto"/>
          <w:color w:val="202124"/>
          <w:spacing w:val="2"/>
        </w:rPr>
      </w:pPr>
    </w:p>
    <w:p w14:paraId="2695E644" w14:textId="4AE449D7" w:rsidR="00C94661" w:rsidRDefault="00C94661" w:rsidP="00463EB0">
      <w:pPr>
        <w:spacing w:after="0" w:line="240" w:lineRule="auto"/>
        <w:textAlignment w:val="center"/>
        <w:rPr>
          <w:rFonts w:ascii="Roboto" w:hAnsi="Roboto"/>
          <w:color w:val="202124"/>
          <w:spacing w:val="2"/>
        </w:rPr>
      </w:pPr>
      <w:r>
        <w:rPr>
          <w:rFonts w:ascii="Roboto" w:hAnsi="Roboto"/>
          <w:color w:val="202124"/>
          <w:spacing w:val="2"/>
        </w:rPr>
        <w:t>Getting Started with VPC Networking and Google Compute Engine-</w:t>
      </w:r>
      <w:r w:rsidR="00633545">
        <w:rPr>
          <w:rFonts w:ascii="Roboto" w:hAnsi="Roboto"/>
          <w:color w:val="202124"/>
          <w:spacing w:val="2"/>
        </w:rPr>
        <w:t>Lab Completed</w:t>
      </w:r>
    </w:p>
    <w:p w14:paraId="5BFD8278" w14:textId="77777777" w:rsidR="00C94661" w:rsidRDefault="00C94661" w:rsidP="00463EB0">
      <w:pPr>
        <w:spacing w:after="0" w:line="240" w:lineRule="auto"/>
        <w:textAlignment w:val="center"/>
        <w:rPr>
          <w:rFonts w:ascii="Roboto" w:hAnsi="Roboto"/>
          <w:color w:val="202124"/>
          <w:spacing w:val="2"/>
        </w:rPr>
      </w:pPr>
    </w:p>
    <w:p w14:paraId="6CE7E4FB" w14:textId="530EB3B2" w:rsidR="00C94661" w:rsidRDefault="00C94661" w:rsidP="00463EB0">
      <w:pPr>
        <w:spacing w:after="0" w:line="240" w:lineRule="auto"/>
        <w:textAlignment w:val="center"/>
        <w:rPr>
          <w:rFonts w:ascii="Roboto" w:hAnsi="Roboto"/>
          <w:color w:val="202124"/>
          <w:spacing w:val="2"/>
        </w:rPr>
      </w:pPr>
      <w:r>
        <w:rPr>
          <w:rFonts w:ascii="Roboto" w:hAnsi="Roboto"/>
          <w:color w:val="202124"/>
          <w:spacing w:val="2"/>
        </w:rPr>
        <w:t>Quiz: Virtual Machines and Networks in the Cloud-</w:t>
      </w:r>
    </w:p>
    <w:p w14:paraId="3F2AC410" w14:textId="2872B088" w:rsidR="0039488D" w:rsidRDefault="004019EE" w:rsidP="00463EB0">
      <w:pPr>
        <w:spacing w:after="0" w:line="240" w:lineRule="auto"/>
        <w:textAlignment w:val="center"/>
        <w:rPr>
          <w:rFonts w:ascii="Roboto" w:hAnsi="Roboto"/>
          <w:color w:val="202124"/>
          <w:spacing w:val="2"/>
        </w:rPr>
      </w:pPr>
      <w:r>
        <w:rPr>
          <w:rFonts w:ascii="Roboto" w:hAnsi="Roboto"/>
          <w:color w:val="202124"/>
          <w:spacing w:val="2"/>
        </w:rPr>
        <w:t>Select the true statement about Google’s VPC networks and subnets.</w:t>
      </w:r>
    </w:p>
    <w:p w14:paraId="7C6B87BC" w14:textId="44859E61"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Networks are global, and subnets are regional.</w:t>
      </w:r>
    </w:p>
    <w:p w14:paraId="18053CE2" w14:textId="77777777" w:rsidR="004019EE" w:rsidRDefault="004019EE" w:rsidP="00463EB0">
      <w:pPr>
        <w:spacing w:after="0" w:line="240" w:lineRule="auto"/>
        <w:textAlignment w:val="center"/>
        <w:rPr>
          <w:rFonts w:ascii="Roboto" w:hAnsi="Roboto"/>
          <w:color w:val="202124"/>
          <w:spacing w:val="2"/>
        </w:rPr>
      </w:pPr>
    </w:p>
    <w:p w14:paraId="64320EF5" w14:textId="0D357C53"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lastRenderedPageBreak/>
        <w:t>A Google Cloud customer wants to load-balance traffic among the backend VMs that form part of a multi-tier application. Which load-balancing option should this customer choose?</w:t>
      </w:r>
    </w:p>
    <w:p w14:paraId="76003D1D" w14:textId="07F32AB6"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The regional internal load balancer</w:t>
      </w:r>
    </w:p>
    <w:p w14:paraId="25770EEF" w14:textId="77777777" w:rsidR="004019EE" w:rsidRDefault="004019EE" w:rsidP="00463EB0">
      <w:pPr>
        <w:spacing w:after="0" w:line="240" w:lineRule="auto"/>
        <w:textAlignment w:val="center"/>
        <w:rPr>
          <w:rFonts w:ascii="Roboto" w:hAnsi="Roboto"/>
          <w:color w:val="202124"/>
          <w:spacing w:val="2"/>
        </w:rPr>
      </w:pPr>
    </w:p>
    <w:p w14:paraId="765611A2" w14:textId="4F324BB1"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Which interconnect option is a service level agreement (SLA) available for?</w:t>
      </w:r>
    </w:p>
    <w:p w14:paraId="126BDBBB" w14:textId="2C82FD7D"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Dedicated Interconnect</w:t>
      </w:r>
    </w:p>
    <w:p w14:paraId="7740E01E" w14:textId="77777777" w:rsidR="004019EE" w:rsidRDefault="004019EE" w:rsidP="00463EB0">
      <w:pPr>
        <w:spacing w:after="0" w:line="240" w:lineRule="auto"/>
        <w:textAlignment w:val="center"/>
        <w:rPr>
          <w:rFonts w:ascii="Roboto" w:hAnsi="Roboto"/>
          <w:color w:val="202124"/>
          <w:spacing w:val="2"/>
        </w:rPr>
      </w:pPr>
    </w:p>
    <w:p w14:paraId="31143481" w14:textId="71F55773"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 xml:space="preserve">Preemptible VMs can offer advantages over a standard Compute Engine VM. What </w:t>
      </w:r>
      <w:proofErr w:type="gramStart"/>
      <w:r>
        <w:rPr>
          <w:rFonts w:ascii="Roboto" w:hAnsi="Roboto"/>
          <w:color w:val="202124"/>
          <w:spacing w:val="2"/>
        </w:rPr>
        <w:t>is</w:t>
      </w:r>
      <w:proofErr w:type="gramEnd"/>
      <w:r>
        <w:rPr>
          <w:rFonts w:ascii="Roboto" w:hAnsi="Roboto"/>
          <w:color w:val="202124"/>
          <w:spacing w:val="2"/>
        </w:rPr>
        <w:t xml:space="preserve"> a reason customers choose preemptible VMs?</w:t>
      </w:r>
    </w:p>
    <w:p w14:paraId="0EE3F65A" w14:textId="69C13D75"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To reduce cost</w:t>
      </w:r>
    </w:p>
    <w:p w14:paraId="1A473530" w14:textId="7DAEC468" w:rsidR="004019EE" w:rsidRDefault="004019EE"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The per-hour price of preemptible VMs incorporates a substantial discount.</w:t>
      </w:r>
    </w:p>
    <w:p w14:paraId="6C901E4E" w14:textId="77777777" w:rsidR="004019EE" w:rsidRDefault="004019EE" w:rsidP="00463EB0">
      <w:pPr>
        <w:spacing w:after="0" w:line="240" w:lineRule="auto"/>
        <w:textAlignment w:val="center"/>
        <w:rPr>
          <w:rFonts w:ascii="Roboto" w:hAnsi="Roboto"/>
          <w:color w:val="202124"/>
          <w:spacing w:val="2"/>
          <w:shd w:val="clear" w:color="auto" w:fill="FEF7E0"/>
        </w:rPr>
      </w:pPr>
    </w:p>
    <w:p w14:paraId="1FC6BDA4" w14:textId="01FB0EC0"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Which term describes a secure, individual, private cloud-computing model hosted within a public cloud?</w:t>
      </w:r>
    </w:p>
    <w:p w14:paraId="1A121D11" w14:textId="7C102163"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Virtual private cloud (VPC)</w:t>
      </w:r>
    </w:p>
    <w:p w14:paraId="66290C4C" w14:textId="77777777" w:rsidR="004019EE" w:rsidRDefault="004019EE" w:rsidP="00463EB0">
      <w:pPr>
        <w:spacing w:after="0" w:line="240" w:lineRule="auto"/>
        <w:textAlignment w:val="center"/>
        <w:rPr>
          <w:rFonts w:ascii="Roboto" w:hAnsi="Roboto"/>
          <w:color w:val="202124"/>
          <w:spacing w:val="2"/>
        </w:rPr>
      </w:pPr>
    </w:p>
    <w:p w14:paraId="0618EB0C" w14:textId="34FC86E6"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Which statement best describes how VPC routers and firewalls work?</w:t>
      </w:r>
    </w:p>
    <w:p w14:paraId="0F6955FF" w14:textId="301B5665" w:rsidR="004019EE" w:rsidRDefault="004019EE" w:rsidP="00463EB0">
      <w:pPr>
        <w:spacing w:after="0" w:line="240" w:lineRule="auto"/>
        <w:textAlignment w:val="center"/>
        <w:rPr>
          <w:rFonts w:ascii="Roboto" w:hAnsi="Roboto"/>
          <w:color w:val="202124"/>
          <w:spacing w:val="2"/>
        </w:rPr>
      </w:pPr>
      <w:r>
        <w:rPr>
          <w:rFonts w:ascii="Roboto" w:hAnsi="Roboto"/>
          <w:color w:val="202124"/>
          <w:spacing w:val="2"/>
        </w:rPr>
        <w:t>They are managed by Google as a built-in feature.</w:t>
      </w:r>
    </w:p>
    <w:p w14:paraId="14595DCA" w14:textId="77777777" w:rsidR="004019EE" w:rsidRDefault="004019EE" w:rsidP="00463EB0">
      <w:pPr>
        <w:spacing w:after="0" w:line="240" w:lineRule="auto"/>
        <w:textAlignment w:val="center"/>
        <w:rPr>
          <w:rFonts w:ascii="Roboto" w:hAnsi="Roboto"/>
          <w:color w:val="202124"/>
          <w:spacing w:val="2"/>
        </w:rPr>
      </w:pPr>
    </w:p>
    <w:p w14:paraId="32CB96D1" w14:textId="676418C4" w:rsidR="004019EE" w:rsidRDefault="00951D9A" w:rsidP="00463EB0">
      <w:pPr>
        <w:spacing w:after="0" w:line="240" w:lineRule="auto"/>
        <w:textAlignment w:val="center"/>
        <w:rPr>
          <w:rFonts w:ascii="Roboto" w:hAnsi="Roboto"/>
          <w:color w:val="202124"/>
          <w:spacing w:val="2"/>
        </w:rPr>
      </w:pPr>
      <w:r>
        <w:rPr>
          <w:rFonts w:ascii="Roboto" w:hAnsi="Roboto"/>
          <w:color w:val="202124"/>
          <w:spacing w:val="2"/>
        </w:rPr>
        <w:t>STORAGE IN THE CLOUD:</w:t>
      </w:r>
    </w:p>
    <w:p w14:paraId="39DDAC8C" w14:textId="2AC4E332"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t>Google Cloud Storage Options-</w:t>
      </w:r>
    </w:p>
    <w:p w14:paraId="19984CAF" w14:textId="77777777" w:rsidR="00951D9A" w:rsidRPr="00951D9A" w:rsidRDefault="00000000" w:rsidP="00951D9A">
      <w:pPr>
        <w:spacing w:after="0" w:line="240" w:lineRule="auto"/>
        <w:rPr>
          <w:rFonts w:ascii="Times New Roman" w:eastAsia="Times New Roman" w:hAnsi="Times New Roman" w:cs="Times New Roman"/>
          <w:sz w:val="24"/>
          <w:szCs w:val="24"/>
          <w:lang w:eastAsia="en-IN"/>
        </w:rPr>
      </w:pPr>
      <w:hyperlink r:id="rId914" w:history="1">
        <w:r w:rsidR="00951D9A" w:rsidRPr="00951D9A">
          <w:rPr>
            <w:rFonts w:ascii="Courier New" w:eastAsia="Times New Roman" w:hAnsi="Courier New" w:cs="Courier New"/>
            <w:color w:val="0000FF"/>
            <w:sz w:val="24"/>
            <w:szCs w:val="24"/>
            <w:u w:val="single"/>
            <w:lang w:eastAsia="en-IN"/>
          </w:rPr>
          <w:t>00:00</w:t>
        </w:r>
      </w:hyperlink>
      <w:r w:rsidR="00951D9A" w:rsidRPr="00951D9A">
        <w:rPr>
          <w:rFonts w:ascii="Times New Roman" w:eastAsia="Times New Roman" w:hAnsi="Times New Roman" w:cs="Times New Roman"/>
          <w:sz w:val="24"/>
          <w:szCs w:val="24"/>
          <w:lang w:eastAsia="en-IN"/>
        </w:rPr>
        <w:t>Every application needs to store data, like media to be streamed or perhaps even sensor data from devices, and different applications and workloads require different storage database solutions.</w:t>
      </w:r>
    </w:p>
    <w:p w14:paraId="02C287C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15" w:history="1">
        <w:r w:rsidR="00951D9A" w:rsidRPr="00951D9A">
          <w:rPr>
            <w:rFonts w:ascii="Courier New" w:eastAsia="Times New Roman" w:hAnsi="Courier New" w:cs="Courier New"/>
            <w:color w:val="0000FF"/>
            <w:sz w:val="24"/>
            <w:szCs w:val="24"/>
            <w:u w:val="single"/>
            <w:lang w:eastAsia="en-IN"/>
          </w:rPr>
          <w:t>00:12</w:t>
        </w:r>
      </w:hyperlink>
      <w:r w:rsidR="00951D9A" w:rsidRPr="00951D9A">
        <w:rPr>
          <w:rFonts w:ascii="Roboto" w:eastAsia="Times New Roman" w:hAnsi="Roboto" w:cs="Times New Roman"/>
          <w:color w:val="3C4043"/>
          <w:sz w:val="24"/>
          <w:szCs w:val="24"/>
          <w:lang w:eastAsia="en-IN"/>
        </w:rPr>
        <w:t>Google Cloud has storage options for structured, unstructured, transactional, and relational data.</w:t>
      </w:r>
    </w:p>
    <w:p w14:paraId="7BDFAB9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16" w:history="1">
        <w:r w:rsidR="00951D9A" w:rsidRPr="00951D9A">
          <w:rPr>
            <w:rFonts w:ascii="Courier New" w:eastAsia="Times New Roman" w:hAnsi="Courier New" w:cs="Courier New"/>
            <w:color w:val="0000FF"/>
            <w:sz w:val="24"/>
            <w:szCs w:val="24"/>
            <w:u w:val="single"/>
            <w:lang w:eastAsia="en-IN"/>
          </w:rPr>
          <w:t>00:20</w:t>
        </w:r>
      </w:hyperlink>
      <w:r w:rsidR="00951D9A" w:rsidRPr="00951D9A">
        <w:rPr>
          <w:rFonts w:ascii="Roboto" w:eastAsia="Times New Roman" w:hAnsi="Roboto" w:cs="Times New Roman"/>
          <w:color w:val="3C4043"/>
          <w:sz w:val="24"/>
          <w:szCs w:val="24"/>
          <w:lang w:eastAsia="en-IN"/>
        </w:rPr>
        <w:t xml:space="preserve">In this section of the course, we’ll explore Google Cloud’s five core storage products: Cloud Storage, Cloud SQL, Cloud Spanner,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 and Cloud Bigtable.</w:t>
      </w:r>
    </w:p>
    <w:p w14:paraId="4EC6B8F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17" w:history="1">
        <w:r w:rsidR="00951D9A" w:rsidRPr="00951D9A">
          <w:rPr>
            <w:rFonts w:ascii="Courier New" w:eastAsia="Times New Roman" w:hAnsi="Courier New" w:cs="Courier New"/>
            <w:color w:val="0000FF"/>
            <w:sz w:val="24"/>
            <w:szCs w:val="24"/>
            <w:u w:val="single"/>
            <w:lang w:eastAsia="en-IN"/>
          </w:rPr>
          <w:t>00:34</w:t>
        </w:r>
      </w:hyperlink>
      <w:r w:rsidR="00951D9A" w:rsidRPr="00951D9A">
        <w:rPr>
          <w:rFonts w:ascii="Roboto" w:eastAsia="Times New Roman" w:hAnsi="Roboto" w:cs="Times New Roman"/>
          <w:color w:val="3C4043"/>
          <w:sz w:val="24"/>
          <w:szCs w:val="24"/>
          <w:lang w:eastAsia="en-IN"/>
        </w:rPr>
        <w:t>Depending on your application, you might use one or several of these services to do the job.</w:t>
      </w:r>
    </w:p>
    <w:p w14:paraId="42F63350" w14:textId="77777777" w:rsidR="00951D9A" w:rsidRDefault="00951D9A" w:rsidP="00463EB0">
      <w:pPr>
        <w:spacing w:after="0" w:line="240" w:lineRule="auto"/>
        <w:textAlignment w:val="center"/>
        <w:rPr>
          <w:rFonts w:ascii="Roboto" w:hAnsi="Roboto"/>
          <w:color w:val="202124"/>
          <w:spacing w:val="2"/>
        </w:rPr>
      </w:pPr>
    </w:p>
    <w:p w14:paraId="05AFFB62" w14:textId="478798B7"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t>Cloud Storage-</w:t>
      </w:r>
    </w:p>
    <w:p w14:paraId="166B1B3D" w14:textId="77777777" w:rsidR="00951D9A" w:rsidRPr="00951D9A" w:rsidRDefault="00000000" w:rsidP="00951D9A">
      <w:pPr>
        <w:spacing w:after="0" w:line="240" w:lineRule="auto"/>
        <w:rPr>
          <w:rFonts w:ascii="Times New Roman" w:eastAsia="Times New Roman" w:hAnsi="Times New Roman" w:cs="Times New Roman"/>
          <w:sz w:val="24"/>
          <w:szCs w:val="24"/>
          <w:lang w:eastAsia="en-IN"/>
        </w:rPr>
      </w:pPr>
      <w:hyperlink r:id="rId918" w:history="1">
        <w:r w:rsidR="00951D9A" w:rsidRPr="00951D9A">
          <w:rPr>
            <w:rFonts w:ascii="Courier New" w:eastAsia="Times New Roman" w:hAnsi="Courier New" w:cs="Courier New"/>
            <w:color w:val="0000FF"/>
            <w:sz w:val="24"/>
            <w:szCs w:val="24"/>
            <w:u w:val="single"/>
            <w:lang w:eastAsia="en-IN"/>
          </w:rPr>
          <w:t>00:00</w:t>
        </w:r>
      </w:hyperlink>
      <w:r w:rsidR="00951D9A" w:rsidRPr="00951D9A">
        <w:rPr>
          <w:rFonts w:ascii="Times New Roman" w:eastAsia="Times New Roman" w:hAnsi="Times New Roman" w:cs="Times New Roman"/>
          <w:sz w:val="24"/>
          <w:szCs w:val="24"/>
          <w:lang w:eastAsia="en-IN"/>
        </w:rPr>
        <w:t>Let’s begin with Cloud Storage, which is a service that offers developers and IT organizations durable and highly available object storage.</w:t>
      </w:r>
    </w:p>
    <w:p w14:paraId="2600AF0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19" w:history="1">
        <w:r w:rsidR="00951D9A" w:rsidRPr="00951D9A">
          <w:rPr>
            <w:rFonts w:ascii="Courier New" w:eastAsia="Times New Roman" w:hAnsi="Courier New" w:cs="Courier New"/>
            <w:color w:val="0000FF"/>
            <w:sz w:val="24"/>
            <w:szCs w:val="24"/>
            <w:u w:val="single"/>
            <w:lang w:eastAsia="en-IN"/>
          </w:rPr>
          <w:t>00:09</w:t>
        </w:r>
      </w:hyperlink>
      <w:r w:rsidR="00951D9A" w:rsidRPr="00951D9A">
        <w:rPr>
          <w:rFonts w:ascii="Roboto" w:eastAsia="Times New Roman" w:hAnsi="Roboto" w:cs="Times New Roman"/>
          <w:color w:val="3C4043"/>
          <w:sz w:val="24"/>
          <w:szCs w:val="24"/>
          <w:lang w:eastAsia="en-IN"/>
        </w:rPr>
        <w:t>But what is object storage?</w:t>
      </w:r>
    </w:p>
    <w:p w14:paraId="03477E6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0" w:history="1">
        <w:r w:rsidR="00951D9A" w:rsidRPr="00951D9A">
          <w:rPr>
            <w:rFonts w:ascii="Courier New" w:eastAsia="Times New Roman" w:hAnsi="Courier New" w:cs="Courier New"/>
            <w:color w:val="0000FF"/>
            <w:sz w:val="24"/>
            <w:szCs w:val="24"/>
            <w:u w:val="single"/>
            <w:lang w:eastAsia="en-IN"/>
          </w:rPr>
          <w:t>00:12</w:t>
        </w:r>
      </w:hyperlink>
      <w:r w:rsidR="00951D9A" w:rsidRPr="00951D9A">
        <w:rPr>
          <w:rFonts w:ascii="Roboto" w:eastAsia="Times New Roman" w:hAnsi="Roboto" w:cs="Times New Roman"/>
          <w:color w:val="3C4043"/>
          <w:sz w:val="24"/>
          <w:szCs w:val="24"/>
          <w:lang w:eastAsia="en-IN"/>
        </w:rPr>
        <w:t xml:space="preserve">Object storage is a computer data storage architecture that manages data as “objects” and </w:t>
      </w:r>
      <w:proofErr w:type="gramStart"/>
      <w:r w:rsidR="00951D9A" w:rsidRPr="00951D9A">
        <w:rPr>
          <w:rFonts w:ascii="Roboto" w:eastAsia="Times New Roman" w:hAnsi="Roboto" w:cs="Times New Roman"/>
          <w:color w:val="3C4043"/>
          <w:sz w:val="24"/>
          <w:szCs w:val="24"/>
          <w:lang w:eastAsia="en-IN"/>
        </w:rPr>
        <w:t>not</w:t>
      </w:r>
      <w:proofErr w:type="gramEnd"/>
    </w:p>
    <w:p w14:paraId="68C90D9B"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1" w:history="1">
        <w:r w:rsidR="00951D9A" w:rsidRPr="00951D9A">
          <w:rPr>
            <w:rFonts w:ascii="Courier New" w:eastAsia="Times New Roman" w:hAnsi="Courier New" w:cs="Courier New"/>
            <w:color w:val="0000FF"/>
            <w:sz w:val="24"/>
            <w:szCs w:val="24"/>
            <w:u w:val="single"/>
            <w:lang w:eastAsia="en-IN"/>
          </w:rPr>
          <w:t>00:17</w:t>
        </w:r>
      </w:hyperlink>
      <w:r w:rsidR="00951D9A" w:rsidRPr="00951D9A">
        <w:rPr>
          <w:rFonts w:ascii="Roboto" w:eastAsia="Times New Roman" w:hAnsi="Roboto" w:cs="Times New Roman"/>
          <w:color w:val="3C4043"/>
          <w:sz w:val="24"/>
          <w:szCs w:val="24"/>
          <w:lang w:eastAsia="en-IN"/>
        </w:rPr>
        <w:t>as a file and folder hierarchy (file storage), or as chunks of a disk (block storage).</w:t>
      </w:r>
    </w:p>
    <w:p w14:paraId="041BEB8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2" w:history="1">
        <w:r w:rsidR="00951D9A" w:rsidRPr="00951D9A">
          <w:rPr>
            <w:rFonts w:ascii="Courier New" w:eastAsia="Times New Roman" w:hAnsi="Courier New" w:cs="Courier New"/>
            <w:color w:val="0000FF"/>
            <w:sz w:val="24"/>
            <w:szCs w:val="24"/>
            <w:u w:val="single"/>
            <w:lang w:eastAsia="en-IN"/>
          </w:rPr>
          <w:t>00:24</w:t>
        </w:r>
      </w:hyperlink>
      <w:r w:rsidR="00951D9A" w:rsidRPr="00951D9A">
        <w:rPr>
          <w:rFonts w:ascii="Roboto" w:eastAsia="Times New Roman" w:hAnsi="Roboto" w:cs="Times New Roman"/>
          <w:color w:val="3C4043"/>
          <w:sz w:val="24"/>
          <w:szCs w:val="24"/>
          <w:lang w:eastAsia="en-IN"/>
        </w:rPr>
        <w:t>These objects are stored in a packaged format which contains the binary form of the actual data itself, as</w:t>
      </w:r>
    </w:p>
    <w:p w14:paraId="3E263F1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3" w:history="1">
        <w:r w:rsidR="00951D9A" w:rsidRPr="00951D9A">
          <w:rPr>
            <w:rFonts w:ascii="Courier New" w:eastAsia="Times New Roman" w:hAnsi="Courier New" w:cs="Courier New"/>
            <w:color w:val="0000FF"/>
            <w:sz w:val="24"/>
            <w:szCs w:val="24"/>
            <w:u w:val="single"/>
            <w:lang w:eastAsia="en-IN"/>
          </w:rPr>
          <w:t>00:29</w:t>
        </w:r>
      </w:hyperlink>
      <w:r w:rsidR="00951D9A" w:rsidRPr="00951D9A">
        <w:rPr>
          <w:rFonts w:ascii="Roboto" w:eastAsia="Times New Roman" w:hAnsi="Roboto" w:cs="Times New Roman"/>
          <w:color w:val="3C4043"/>
          <w:sz w:val="24"/>
          <w:szCs w:val="24"/>
          <w:lang w:eastAsia="en-IN"/>
        </w:rPr>
        <w:t>well as relevant associated meta-data (such as date created, author, resource type, and permissions), and a globally unique identifier.</w:t>
      </w:r>
    </w:p>
    <w:p w14:paraId="5C4FABB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4" w:history="1">
        <w:r w:rsidR="00951D9A" w:rsidRPr="00951D9A">
          <w:rPr>
            <w:rFonts w:ascii="Courier New" w:eastAsia="Times New Roman" w:hAnsi="Courier New" w:cs="Courier New"/>
            <w:color w:val="0000FF"/>
            <w:sz w:val="24"/>
            <w:szCs w:val="24"/>
            <w:u w:val="single"/>
            <w:lang w:eastAsia="en-IN"/>
          </w:rPr>
          <w:t>00:40</w:t>
        </w:r>
      </w:hyperlink>
      <w:r w:rsidR="00951D9A" w:rsidRPr="00951D9A">
        <w:rPr>
          <w:rFonts w:ascii="Roboto" w:eastAsia="Times New Roman" w:hAnsi="Roboto" w:cs="Times New Roman"/>
          <w:color w:val="3C4043"/>
          <w:sz w:val="24"/>
          <w:szCs w:val="24"/>
          <w:lang w:eastAsia="en-IN"/>
        </w:rPr>
        <w:t>These unique keys are in the form of URLs, which means object storage interacts well with web technologies.</w:t>
      </w:r>
    </w:p>
    <w:p w14:paraId="777BCBE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5" w:history="1">
        <w:r w:rsidR="00951D9A" w:rsidRPr="00951D9A">
          <w:rPr>
            <w:rFonts w:ascii="Courier New" w:eastAsia="Times New Roman" w:hAnsi="Courier New" w:cs="Courier New"/>
            <w:color w:val="0000FF"/>
            <w:sz w:val="24"/>
            <w:szCs w:val="24"/>
            <w:u w:val="single"/>
            <w:lang w:eastAsia="en-IN"/>
          </w:rPr>
          <w:t>00:47</w:t>
        </w:r>
      </w:hyperlink>
      <w:r w:rsidR="00951D9A" w:rsidRPr="00951D9A">
        <w:rPr>
          <w:rFonts w:ascii="Roboto" w:eastAsia="Times New Roman" w:hAnsi="Roboto" w:cs="Times New Roman"/>
          <w:color w:val="3C4043"/>
          <w:sz w:val="24"/>
          <w:szCs w:val="24"/>
          <w:lang w:eastAsia="en-IN"/>
        </w:rPr>
        <w:t>Data commonly stored as objects include video, pictures, and audio recordings.</w:t>
      </w:r>
    </w:p>
    <w:p w14:paraId="6349FB6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6" w:history="1">
        <w:r w:rsidR="00951D9A" w:rsidRPr="00951D9A">
          <w:rPr>
            <w:rFonts w:ascii="Courier New" w:eastAsia="Times New Roman" w:hAnsi="Courier New" w:cs="Courier New"/>
            <w:color w:val="0000FF"/>
            <w:sz w:val="24"/>
            <w:szCs w:val="24"/>
            <w:u w:val="single"/>
            <w:lang w:eastAsia="en-IN"/>
          </w:rPr>
          <w:t>00:53</w:t>
        </w:r>
      </w:hyperlink>
      <w:r w:rsidR="00951D9A" w:rsidRPr="00951D9A">
        <w:rPr>
          <w:rFonts w:ascii="Roboto" w:eastAsia="Times New Roman" w:hAnsi="Roboto" w:cs="Times New Roman"/>
          <w:color w:val="3C4043"/>
          <w:sz w:val="24"/>
          <w:szCs w:val="24"/>
          <w:lang w:eastAsia="en-IN"/>
        </w:rPr>
        <w:t>Cloud Storage is Google’s object storage product.</w:t>
      </w:r>
    </w:p>
    <w:p w14:paraId="283EE8A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7" w:history="1">
        <w:r w:rsidR="00951D9A" w:rsidRPr="00951D9A">
          <w:rPr>
            <w:rFonts w:ascii="Courier New" w:eastAsia="Times New Roman" w:hAnsi="Courier New" w:cs="Courier New"/>
            <w:color w:val="0000FF"/>
            <w:sz w:val="24"/>
            <w:szCs w:val="24"/>
            <w:u w:val="single"/>
            <w:lang w:eastAsia="en-IN"/>
          </w:rPr>
          <w:t>00:55</w:t>
        </w:r>
      </w:hyperlink>
      <w:r w:rsidR="00951D9A" w:rsidRPr="00951D9A">
        <w:rPr>
          <w:rFonts w:ascii="Roboto" w:eastAsia="Times New Roman" w:hAnsi="Roboto" w:cs="Times New Roman"/>
          <w:color w:val="3C4043"/>
          <w:sz w:val="24"/>
          <w:szCs w:val="24"/>
          <w:lang w:eastAsia="en-IN"/>
        </w:rPr>
        <w:t>It allows customers to store any amount of data, and to retrieve it as often as needed.</w:t>
      </w:r>
    </w:p>
    <w:p w14:paraId="10700BA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8" w:history="1">
        <w:r w:rsidR="00951D9A" w:rsidRPr="00951D9A">
          <w:rPr>
            <w:rFonts w:ascii="Courier New" w:eastAsia="Times New Roman" w:hAnsi="Courier New" w:cs="Courier New"/>
            <w:color w:val="0000FF"/>
            <w:sz w:val="24"/>
            <w:szCs w:val="24"/>
            <w:u w:val="single"/>
            <w:lang w:eastAsia="en-IN"/>
          </w:rPr>
          <w:t>01:00</w:t>
        </w:r>
      </w:hyperlink>
      <w:r w:rsidR="00951D9A" w:rsidRPr="00951D9A">
        <w:rPr>
          <w:rFonts w:ascii="Roboto" w:eastAsia="Times New Roman" w:hAnsi="Roboto" w:cs="Times New Roman"/>
          <w:color w:val="3C4043"/>
          <w:sz w:val="24"/>
          <w:szCs w:val="24"/>
          <w:lang w:eastAsia="en-IN"/>
        </w:rPr>
        <w:t>It’s a fully managed scalable service that has a wide variety of uses.</w:t>
      </w:r>
    </w:p>
    <w:p w14:paraId="357C26B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29" w:history="1">
        <w:r w:rsidR="00951D9A" w:rsidRPr="00951D9A">
          <w:rPr>
            <w:rFonts w:ascii="Courier New" w:eastAsia="Times New Roman" w:hAnsi="Courier New" w:cs="Courier New"/>
            <w:color w:val="0000FF"/>
            <w:sz w:val="24"/>
            <w:szCs w:val="24"/>
            <w:u w:val="single"/>
            <w:lang w:eastAsia="en-IN"/>
          </w:rPr>
          <w:t>01:05</w:t>
        </w:r>
      </w:hyperlink>
      <w:r w:rsidR="00951D9A" w:rsidRPr="00951D9A">
        <w:rPr>
          <w:rFonts w:ascii="Roboto" w:eastAsia="Times New Roman" w:hAnsi="Roboto" w:cs="Times New Roman"/>
          <w:color w:val="3C4043"/>
          <w:sz w:val="24"/>
          <w:szCs w:val="24"/>
          <w:lang w:eastAsia="en-IN"/>
        </w:rPr>
        <w:t>A few examples include serving website content, storing data for archival and disaster recovery, and distributing large data objects to end users via Direct Download.</w:t>
      </w:r>
    </w:p>
    <w:p w14:paraId="76E5150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0" w:history="1">
        <w:r w:rsidR="00951D9A" w:rsidRPr="00951D9A">
          <w:rPr>
            <w:rFonts w:ascii="Courier New" w:eastAsia="Times New Roman" w:hAnsi="Courier New" w:cs="Courier New"/>
            <w:color w:val="0000FF"/>
            <w:sz w:val="24"/>
            <w:szCs w:val="24"/>
            <w:u w:val="single"/>
            <w:lang w:eastAsia="en-IN"/>
          </w:rPr>
          <w:t>01:17</w:t>
        </w:r>
      </w:hyperlink>
      <w:r w:rsidR="00951D9A" w:rsidRPr="00951D9A">
        <w:rPr>
          <w:rFonts w:ascii="Roboto" w:eastAsia="Times New Roman" w:hAnsi="Roboto" w:cs="Times New Roman"/>
          <w:color w:val="3C4043"/>
          <w:sz w:val="24"/>
          <w:szCs w:val="24"/>
          <w:lang w:eastAsia="en-IN"/>
        </w:rPr>
        <w:t xml:space="preserve">Cloud Storage’s primary use is whenever binary large-object storage (also known as a “BLOB”) is needed for online </w:t>
      </w:r>
      <w:proofErr w:type="gramStart"/>
      <w:r w:rsidR="00951D9A" w:rsidRPr="00951D9A">
        <w:rPr>
          <w:rFonts w:ascii="Roboto" w:eastAsia="Times New Roman" w:hAnsi="Roboto" w:cs="Times New Roman"/>
          <w:color w:val="3C4043"/>
          <w:sz w:val="24"/>
          <w:szCs w:val="24"/>
          <w:lang w:eastAsia="en-IN"/>
        </w:rPr>
        <w:t>content</w:t>
      </w:r>
      <w:proofErr w:type="gramEnd"/>
    </w:p>
    <w:p w14:paraId="4D64F813"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1" w:history="1">
        <w:r w:rsidR="00951D9A" w:rsidRPr="00951D9A">
          <w:rPr>
            <w:rFonts w:ascii="Courier New" w:eastAsia="Times New Roman" w:hAnsi="Courier New" w:cs="Courier New"/>
            <w:color w:val="0000FF"/>
            <w:sz w:val="24"/>
            <w:szCs w:val="24"/>
            <w:u w:val="single"/>
            <w:lang w:eastAsia="en-IN"/>
          </w:rPr>
          <w:t>01:23</w:t>
        </w:r>
      </w:hyperlink>
      <w:r w:rsidR="00951D9A" w:rsidRPr="00951D9A">
        <w:rPr>
          <w:rFonts w:ascii="Roboto" w:eastAsia="Times New Roman" w:hAnsi="Roboto" w:cs="Times New Roman"/>
          <w:color w:val="3C4043"/>
          <w:sz w:val="24"/>
          <w:szCs w:val="24"/>
          <w:lang w:eastAsia="en-IN"/>
        </w:rPr>
        <w:t>such as videos and photos, for backup and archived data and for storage of intermediate results in processing workflows.</w:t>
      </w:r>
    </w:p>
    <w:p w14:paraId="358DC9D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2" w:history="1">
        <w:r w:rsidR="00951D9A" w:rsidRPr="00951D9A">
          <w:rPr>
            <w:rFonts w:ascii="Courier New" w:eastAsia="Times New Roman" w:hAnsi="Courier New" w:cs="Courier New"/>
            <w:color w:val="0000FF"/>
            <w:sz w:val="24"/>
            <w:szCs w:val="24"/>
            <w:u w:val="single"/>
            <w:lang w:eastAsia="en-IN"/>
          </w:rPr>
          <w:t>01:32</w:t>
        </w:r>
      </w:hyperlink>
      <w:r w:rsidR="00951D9A" w:rsidRPr="00951D9A">
        <w:rPr>
          <w:rFonts w:ascii="Roboto" w:eastAsia="Times New Roman" w:hAnsi="Roboto" w:cs="Times New Roman"/>
          <w:color w:val="3C4043"/>
          <w:sz w:val="24"/>
          <w:szCs w:val="24"/>
          <w:lang w:eastAsia="en-IN"/>
        </w:rPr>
        <w:t>Cloud Storage files are organized into buckets.</w:t>
      </w:r>
    </w:p>
    <w:p w14:paraId="1B852E4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3" w:history="1">
        <w:r w:rsidR="00951D9A" w:rsidRPr="00951D9A">
          <w:rPr>
            <w:rFonts w:ascii="Courier New" w:eastAsia="Times New Roman" w:hAnsi="Courier New" w:cs="Courier New"/>
            <w:color w:val="0000FF"/>
            <w:sz w:val="24"/>
            <w:szCs w:val="24"/>
            <w:u w:val="single"/>
            <w:lang w:eastAsia="en-IN"/>
          </w:rPr>
          <w:t>01:34</w:t>
        </w:r>
      </w:hyperlink>
      <w:r w:rsidR="00951D9A" w:rsidRPr="00951D9A">
        <w:rPr>
          <w:rFonts w:ascii="Roboto" w:eastAsia="Times New Roman" w:hAnsi="Roboto" w:cs="Times New Roman"/>
          <w:color w:val="3C4043"/>
          <w:sz w:val="24"/>
          <w:szCs w:val="24"/>
          <w:lang w:eastAsia="en-IN"/>
        </w:rPr>
        <w:t>A bucket needs a globally unique name and a specific geographic location for where it should be stored, and an ideal location for a bucket is where latency is minimized.</w:t>
      </w:r>
    </w:p>
    <w:p w14:paraId="5F4C0B5D"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4" w:history="1">
        <w:r w:rsidR="00951D9A" w:rsidRPr="00951D9A">
          <w:rPr>
            <w:rFonts w:ascii="Courier New" w:eastAsia="Times New Roman" w:hAnsi="Courier New" w:cs="Courier New"/>
            <w:color w:val="0000FF"/>
            <w:sz w:val="24"/>
            <w:szCs w:val="24"/>
            <w:u w:val="single"/>
            <w:lang w:eastAsia="en-IN"/>
          </w:rPr>
          <w:t>01:46</w:t>
        </w:r>
      </w:hyperlink>
      <w:r w:rsidR="00951D9A" w:rsidRPr="00951D9A">
        <w:rPr>
          <w:rFonts w:ascii="Roboto" w:eastAsia="Times New Roman" w:hAnsi="Roboto" w:cs="Times New Roman"/>
          <w:color w:val="3C4043"/>
          <w:sz w:val="24"/>
          <w:szCs w:val="24"/>
          <w:lang w:eastAsia="en-IN"/>
        </w:rPr>
        <w:t>For example, if most of your users are in Europe, you probably want to pick a</w:t>
      </w:r>
    </w:p>
    <w:p w14:paraId="035CDEE2"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5" w:history="1">
        <w:r w:rsidR="00951D9A" w:rsidRPr="00951D9A">
          <w:rPr>
            <w:rFonts w:ascii="Courier New" w:eastAsia="Times New Roman" w:hAnsi="Courier New" w:cs="Courier New"/>
            <w:color w:val="0000FF"/>
            <w:sz w:val="24"/>
            <w:szCs w:val="24"/>
            <w:u w:val="single"/>
            <w:lang w:eastAsia="en-IN"/>
          </w:rPr>
          <w:t>01:49</w:t>
        </w:r>
      </w:hyperlink>
      <w:r w:rsidR="00951D9A" w:rsidRPr="00951D9A">
        <w:rPr>
          <w:rFonts w:ascii="Roboto" w:eastAsia="Times New Roman" w:hAnsi="Roboto" w:cs="Times New Roman"/>
          <w:color w:val="3C4043"/>
          <w:sz w:val="24"/>
          <w:szCs w:val="24"/>
          <w:lang w:eastAsia="en-IN"/>
        </w:rPr>
        <w:t>European location, so either a specific Google Cloud region in Europe, or else the EU multi-region.</w:t>
      </w:r>
    </w:p>
    <w:p w14:paraId="1CDF2D64"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6" w:history="1">
        <w:r w:rsidR="00951D9A" w:rsidRPr="00951D9A">
          <w:rPr>
            <w:rFonts w:ascii="Courier New" w:eastAsia="Times New Roman" w:hAnsi="Courier New" w:cs="Courier New"/>
            <w:color w:val="0000FF"/>
            <w:sz w:val="24"/>
            <w:szCs w:val="24"/>
            <w:u w:val="single"/>
            <w:lang w:eastAsia="en-IN"/>
          </w:rPr>
          <w:t>01:57</w:t>
        </w:r>
      </w:hyperlink>
      <w:r w:rsidR="00951D9A" w:rsidRPr="00951D9A">
        <w:rPr>
          <w:rFonts w:ascii="Roboto" w:eastAsia="Times New Roman" w:hAnsi="Roboto" w:cs="Times New Roman"/>
          <w:color w:val="3C4043"/>
          <w:sz w:val="24"/>
          <w:szCs w:val="24"/>
          <w:lang w:eastAsia="en-IN"/>
        </w:rPr>
        <w:t>The storage objects offered by Cloud Storage are immutable, which means that you do not edit them, but instead a new version is created with every change made.</w:t>
      </w:r>
    </w:p>
    <w:p w14:paraId="38DD0C0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7" w:history="1">
        <w:r w:rsidR="00951D9A" w:rsidRPr="00951D9A">
          <w:rPr>
            <w:rFonts w:ascii="Courier New" w:eastAsia="Times New Roman" w:hAnsi="Courier New" w:cs="Courier New"/>
            <w:color w:val="0000FF"/>
            <w:sz w:val="24"/>
            <w:szCs w:val="24"/>
            <w:u w:val="single"/>
            <w:lang w:eastAsia="en-IN"/>
          </w:rPr>
          <w:t>02:07</w:t>
        </w:r>
      </w:hyperlink>
      <w:r w:rsidR="00951D9A" w:rsidRPr="00951D9A">
        <w:rPr>
          <w:rFonts w:ascii="Roboto" w:eastAsia="Times New Roman" w:hAnsi="Roboto" w:cs="Times New Roman"/>
          <w:color w:val="3C4043"/>
          <w:sz w:val="24"/>
          <w:szCs w:val="24"/>
          <w:lang w:eastAsia="en-IN"/>
        </w:rPr>
        <w:t>Administrators have the option to either allow each new version to completely overwrite the older one, or</w:t>
      </w:r>
    </w:p>
    <w:p w14:paraId="132332F3"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8" w:history="1">
        <w:r w:rsidR="00951D9A" w:rsidRPr="00951D9A">
          <w:rPr>
            <w:rFonts w:ascii="Courier New" w:eastAsia="Times New Roman" w:hAnsi="Courier New" w:cs="Courier New"/>
            <w:color w:val="0000FF"/>
            <w:sz w:val="24"/>
            <w:szCs w:val="24"/>
            <w:u w:val="single"/>
            <w:lang w:eastAsia="en-IN"/>
          </w:rPr>
          <w:t>02:11</w:t>
        </w:r>
      </w:hyperlink>
      <w:r w:rsidR="00951D9A" w:rsidRPr="00951D9A">
        <w:rPr>
          <w:rFonts w:ascii="Roboto" w:eastAsia="Times New Roman" w:hAnsi="Roboto" w:cs="Times New Roman"/>
          <w:color w:val="3C4043"/>
          <w:sz w:val="24"/>
          <w:szCs w:val="24"/>
          <w:lang w:eastAsia="en-IN"/>
        </w:rPr>
        <w:t>to keep track of each change made to a particular object by enabling “versioning” within a bucket.</w:t>
      </w:r>
    </w:p>
    <w:p w14:paraId="486655E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39" w:history="1">
        <w:r w:rsidR="00951D9A" w:rsidRPr="00951D9A">
          <w:rPr>
            <w:rFonts w:ascii="Courier New" w:eastAsia="Times New Roman" w:hAnsi="Courier New" w:cs="Courier New"/>
            <w:color w:val="0000FF"/>
            <w:sz w:val="24"/>
            <w:szCs w:val="24"/>
            <w:u w:val="single"/>
            <w:lang w:eastAsia="en-IN"/>
          </w:rPr>
          <w:t>02:19</w:t>
        </w:r>
      </w:hyperlink>
      <w:r w:rsidR="00951D9A" w:rsidRPr="00951D9A">
        <w:rPr>
          <w:rFonts w:ascii="Roboto" w:eastAsia="Times New Roman" w:hAnsi="Roboto" w:cs="Times New Roman"/>
          <w:color w:val="3C4043"/>
          <w:sz w:val="24"/>
          <w:szCs w:val="24"/>
          <w:lang w:eastAsia="en-IN"/>
        </w:rPr>
        <w:t>If you choose to use versioning, Cloud Storage will keep a detailed history of modifications -- that is, overwrites or deletes -- of all objects contained in that bucket.</w:t>
      </w:r>
    </w:p>
    <w:p w14:paraId="18FAD05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0" w:history="1">
        <w:r w:rsidR="00951D9A" w:rsidRPr="00951D9A">
          <w:rPr>
            <w:rFonts w:ascii="Courier New" w:eastAsia="Times New Roman" w:hAnsi="Courier New" w:cs="Courier New"/>
            <w:color w:val="0000FF"/>
            <w:sz w:val="24"/>
            <w:szCs w:val="24"/>
            <w:u w:val="single"/>
            <w:lang w:eastAsia="en-IN"/>
          </w:rPr>
          <w:t>02:29</w:t>
        </w:r>
      </w:hyperlink>
      <w:r w:rsidR="00951D9A" w:rsidRPr="00951D9A">
        <w:rPr>
          <w:rFonts w:ascii="Roboto" w:eastAsia="Times New Roman" w:hAnsi="Roboto" w:cs="Times New Roman"/>
          <w:color w:val="3C4043"/>
          <w:sz w:val="24"/>
          <w:szCs w:val="24"/>
          <w:lang w:eastAsia="en-IN"/>
        </w:rPr>
        <w:t>If you don’t turn on object versioning, by default new versions will always overwrite older versions.</w:t>
      </w:r>
    </w:p>
    <w:p w14:paraId="69178DBE"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1" w:history="1">
        <w:r w:rsidR="00951D9A" w:rsidRPr="00951D9A">
          <w:rPr>
            <w:rFonts w:ascii="Courier New" w:eastAsia="Times New Roman" w:hAnsi="Courier New" w:cs="Courier New"/>
            <w:color w:val="0000FF"/>
            <w:sz w:val="24"/>
            <w:szCs w:val="24"/>
            <w:u w:val="single"/>
            <w:lang w:eastAsia="en-IN"/>
          </w:rPr>
          <w:t>02:36</w:t>
        </w:r>
      </w:hyperlink>
      <w:r w:rsidR="00951D9A" w:rsidRPr="00951D9A">
        <w:rPr>
          <w:rFonts w:ascii="Roboto" w:eastAsia="Times New Roman" w:hAnsi="Roboto" w:cs="Times New Roman"/>
          <w:color w:val="3C4043"/>
          <w:sz w:val="24"/>
          <w:szCs w:val="24"/>
          <w:lang w:eastAsia="en-IN"/>
        </w:rPr>
        <w:t>With object versioning enabled, you can list the archived versions of an object, restore an object to an older state, or permanently delete a version of an object, as needed.</w:t>
      </w:r>
    </w:p>
    <w:p w14:paraId="47A5A0B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2" w:history="1">
        <w:r w:rsidR="00951D9A" w:rsidRPr="00951D9A">
          <w:rPr>
            <w:rFonts w:ascii="Courier New" w:eastAsia="Times New Roman" w:hAnsi="Courier New" w:cs="Courier New"/>
            <w:color w:val="0000FF"/>
            <w:sz w:val="24"/>
            <w:szCs w:val="24"/>
            <w:u w:val="single"/>
            <w:lang w:eastAsia="en-IN"/>
          </w:rPr>
          <w:t>02:47</w:t>
        </w:r>
      </w:hyperlink>
      <w:r w:rsidR="00951D9A" w:rsidRPr="00951D9A">
        <w:rPr>
          <w:rFonts w:ascii="Roboto" w:eastAsia="Times New Roman" w:hAnsi="Roboto" w:cs="Times New Roman"/>
          <w:color w:val="3C4043"/>
          <w:sz w:val="24"/>
          <w:szCs w:val="24"/>
          <w:lang w:eastAsia="en-IN"/>
        </w:rPr>
        <w:t>In many cases, personally identifiable information may be contained in data objects, so controlling access to stored data is essential to ensuring security and privacy are maintained.</w:t>
      </w:r>
    </w:p>
    <w:p w14:paraId="38128B0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3" w:history="1">
        <w:r w:rsidR="00951D9A" w:rsidRPr="00951D9A">
          <w:rPr>
            <w:rFonts w:ascii="Courier New" w:eastAsia="Times New Roman" w:hAnsi="Courier New" w:cs="Courier New"/>
            <w:color w:val="0000FF"/>
            <w:sz w:val="24"/>
            <w:szCs w:val="24"/>
            <w:u w:val="single"/>
            <w:lang w:eastAsia="en-IN"/>
          </w:rPr>
          <w:t>02:59</w:t>
        </w:r>
      </w:hyperlink>
      <w:r w:rsidR="00951D9A" w:rsidRPr="00951D9A">
        <w:rPr>
          <w:rFonts w:ascii="Roboto" w:eastAsia="Times New Roman" w:hAnsi="Roboto" w:cs="Times New Roman"/>
          <w:color w:val="3C4043"/>
          <w:sz w:val="24"/>
          <w:szCs w:val="24"/>
          <w:lang w:eastAsia="en-IN"/>
        </w:rPr>
        <w:t xml:space="preserve">Using IAM roles and, where needed, access control lists (ACLs), organizations can conform to security best practices, which require </w:t>
      </w:r>
      <w:proofErr w:type="gramStart"/>
      <w:r w:rsidR="00951D9A" w:rsidRPr="00951D9A">
        <w:rPr>
          <w:rFonts w:ascii="Roboto" w:eastAsia="Times New Roman" w:hAnsi="Roboto" w:cs="Times New Roman"/>
          <w:color w:val="3C4043"/>
          <w:sz w:val="24"/>
          <w:szCs w:val="24"/>
          <w:lang w:eastAsia="en-IN"/>
        </w:rPr>
        <w:t>each</w:t>
      </w:r>
      <w:proofErr w:type="gramEnd"/>
    </w:p>
    <w:p w14:paraId="3A6B840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4" w:history="1">
        <w:r w:rsidR="00951D9A" w:rsidRPr="00951D9A">
          <w:rPr>
            <w:rFonts w:ascii="Courier New" w:eastAsia="Times New Roman" w:hAnsi="Courier New" w:cs="Courier New"/>
            <w:color w:val="0000FF"/>
            <w:sz w:val="24"/>
            <w:szCs w:val="24"/>
            <w:u w:val="single"/>
            <w:lang w:eastAsia="en-IN"/>
          </w:rPr>
          <w:t>03:05</w:t>
        </w:r>
      </w:hyperlink>
      <w:r w:rsidR="00951D9A" w:rsidRPr="00951D9A">
        <w:rPr>
          <w:rFonts w:ascii="Roboto" w:eastAsia="Times New Roman" w:hAnsi="Roboto" w:cs="Times New Roman"/>
          <w:color w:val="3C4043"/>
          <w:sz w:val="24"/>
          <w:szCs w:val="24"/>
          <w:lang w:eastAsia="en-IN"/>
        </w:rPr>
        <w:t>user to have access and permissions to only the resources they need to do their jobs, and no more than that.</w:t>
      </w:r>
    </w:p>
    <w:p w14:paraId="49B3B74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5" w:history="1">
        <w:r w:rsidR="00951D9A" w:rsidRPr="00951D9A">
          <w:rPr>
            <w:rFonts w:ascii="Courier New" w:eastAsia="Times New Roman" w:hAnsi="Courier New" w:cs="Courier New"/>
            <w:color w:val="0000FF"/>
            <w:sz w:val="24"/>
            <w:szCs w:val="24"/>
            <w:u w:val="single"/>
            <w:lang w:eastAsia="en-IN"/>
          </w:rPr>
          <w:t>03:15</w:t>
        </w:r>
      </w:hyperlink>
      <w:r w:rsidR="00951D9A" w:rsidRPr="00951D9A">
        <w:rPr>
          <w:rFonts w:ascii="Roboto" w:eastAsia="Times New Roman" w:hAnsi="Roboto" w:cs="Times New Roman"/>
          <w:color w:val="3C4043"/>
          <w:sz w:val="24"/>
          <w:szCs w:val="24"/>
          <w:lang w:eastAsia="en-IN"/>
        </w:rPr>
        <w:t>There are a couple of options to control user access to objects and buckets.</w:t>
      </w:r>
    </w:p>
    <w:p w14:paraId="0E8B49B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6" w:history="1">
        <w:r w:rsidR="00951D9A" w:rsidRPr="00951D9A">
          <w:rPr>
            <w:rFonts w:ascii="Courier New" w:eastAsia="Times New Roman" w:hAnsi="Courier New" w:cs="Courier New"/>
            <w:color w:val="0000FF"/>
            <w:sz w:val="24"/>
            <w:szCs w:val="24"/>
            <w:u w:val="single"/>
            <w:lang w:eastAsia="en-IN"/>
          </w:rPr>
          <w:t>03:20</w:t>
        </w:r>
      </w:hyperlink>
      <w:r w:rsidR="00951D9A" w:rsidRPr="00951D9A">
        <w:rPr>
          <w:rFonts w:ascii="Roboto" w:eastAsia="Times New Roman" w:hAnsi="Roboto" w:cs="Times New Roman"/>
          <w:color w:val="3C4043"/>
          <w:sz w:val="24"/>
          <w:szCs w:val="24"/>
          <w:lang w:eastAsia="en-IN"/>
        </w:rPr>
        <w:t>For most purposes, IAM is sufficient.</w:t>
      </w:r>
    </w:p>
    <w:p w14:paraId="1097649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7" w:history="1">
        <w:r w:rsidR="00951D9A" w:rsidRPr="00951D9A">
          <w:rPr>
            <w:rFonts w:ascii="Courier New" w:eastAsia="Times New Roman" w:hAnsi="Courier New" w:cs="Courier New"/>
            <w:color w:val="0000FF"/>
            <w:sz w:val="24"/>
            <w:szCs w:val="24"/>
            <w:u w:val="single"/>
            <w:lang w:eastAsia="en-IN"/>
          </w:rPr>
          <w:t>03:23</w:t>
        </w:r>
      </w:hyperlink>
      <w:r w:rsidR="00951D9A" w:rsidRPr="00951D9A">
        <w:rPr>
          <w:rFonts w:ascii="Roboto" w:eastAsia="Times New Roman" w:hAnsi="Roboto" w:cs="Times New Roman"/>
          <w:color w:val="3C4043"/>
          <w:sz w:val="24"/>
          <w:szCs w:val="24"/>
          <w:lang w:eastAsia="en-IN"/>
        </w:rPr>
        <w:t>Roles are inherited from project to bucket to object.</w:t>
      </w:r>
    </w:p>
    <w:p w14:paraId="1AFAEBC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8" w:history="1">
        <w:r w:rsidR="00951D9A" w:rsidRPr="00951D9A">
          <w:rPr>
            <w:rFonts w:ascii="Courier New" w:eastAsia="Times New Roman" w:hAnsi="Courier New" w:cs="Courier New"/>
            <w:color w:val="0000FF"/>
            <w:sz w:val="24"/>
            <w:szCs w:val="24"/>
            <w:u w:val="single"/>
            <w:lang w:eastAsia="en-IN"/>
          </w:rPr>
          <w:t>03:27</w:t>
        </w:r>
      </w:hyperlink>
      <w:r w:rsidR="00951D9A" w:rsidRPr="00951D9A">
        <w:rPr>
          <w:rFonts w:ascii="Roboto" w:eastAsia="Times New Roman" w:hAnsi="Roboto" w:cs="Times New Roman"/>
          <w:color w:val="3C4043"/>
          <w:sz w:val="24"/>
          <w:szCs w:val="24"/>
          <w:lang w:eastAsia="en-IN"/>
        </w:rPr>
        <w:t>If you need finer control, you can create access control lists.</w:t>
      </w:r>
    </w:p>
    <w:p w14:paraId="2733A22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49" w:history="1">
        <w:r w:rsidR="00951D9A" w:rsidRPr="00951D9A">
          <w:rPr>
            <w:rFonts w:ascii="Courier New" w:eastAsia="Times New Roman" w:hAnsi="Courier New" w:cs="Courier New"/>
            <w:color w:val="0000FF"/>
            <w:sz w:val="24"/>
            <w:szCs w:val="24"/>
            <w:u w:val="single"/>
            <w:lang w:eastAsia="en-IN"/>
          </w:rPr>
          <w:t>03:31</w:t>
        </w:r>
      </w:hyperlink>
      <w:r w:rsidR="00951D9A" w:rsidRPr="00951D9A">
        <w:rPr>
          <w:rFonts w:ascii="Roboto" w:eastAsia="Times New Roman" w:hAnsi="Roboto" w:cs="Times New Roman"/>
          <w:color w:val="3C4043"/>
          <w:sz w:val="24"/>
          <w:szCs w:val="24"/>
          <w:lang w:eastAsia="en-IN"/>
        </w:rPr>
        <w:t>Each access control list consists of two pieces of information.</w:t>
      </w:r>
    </w:p>
    <w:p w14:paraId="02E0BE3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50" w:history="1">
        <w:r w:rsidR="00951D9A" w:rsidRPr="00951D9A">
          <w:rPr>
            <w:rFonts w:ascii="Courier New" w:eastAsia="Times New Roman" w:hAnsi="Courier New" w:cs="Courier New"/>
            <w:color w:val="0000FF"/>
            <w:sz w:val="24"/>
            <w:szCs w:val="24"/>
            <w:u w:val="single"/>
            <w:lang w:eastAsia="en-IN"/>
          </w:rPr>
          <w:t>03:36</w:t>
        </w:r>
      </w:hyperlink>
      <w:r w:rsidR="00951D9A" w:rsidRPr="00951D9A">
        <w:rPr>
          <w:rFonts w:ascii="Roboto" w:eastAsia="Times New Roman" w:hAnsi="Roboto" w:cs="Times New Roman"/>
          <w:color w:val="3C4043"/>
          <w:sz w:val="24"/>
          <w:szCs w:val="24"/>
          <w:lang w:eastAsia="en-IN"/>
        </w:rPr>
        <w:t>The first is a scope, which defines who can access and perform an action.</w:t>
      </w:r>
    </w:p>
    <w:p w14:paraId="02EDE3C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51" w:history="1">
        <w:r w:rsidR="00951D9A" w:rsidRPr="00951D9A">
          <w:rPr>
            <w:rFonts w:ascii="Courier New" w:eastAsia="Times New Roman" w:hAnsi="Courier New" w:cs="Courier New"/>
            <w:color w:val="0000FF"/>
            <w:sz w:val="24"/>
            <w:szCs w:val="24"/>
            <w:u w:val="single"/>
            <w:lang w:eastAsia="en-IN"/>
          </w:rPr>
          <w:t>03:40</w:t>
        </w:r>
      </w:hyperlink>
      <w:r w:rsidR="00951D9A" w:rsidRPr="00951D9A">
        <w:rPr>
          <w:rFonts w:ascii="Roboto" w:eastAsia="Times New Roman" w:hAnsi="Roboto" w:cs="Times New Roman"/>
          <w:color w:val="3C4043"/>
          <w:sz w:val="24"/>
          <w:szCs w:val="24"/>
          <w:lang w:eastAsia="en-IN"/>
        </w:rPr>
        <w:t>This can be a specific user or group of users.</w:t>
      </w:r>
    </w:p>
    <w:p w14:paraId="7B47173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52" w:history="1">
        <w:r w:rsidR="00951D9A" w:rsidRPr="00951D9A">
          <w:rPr>
            <w:rFonts w:ascii="Courier New" w:eastAsia="Times New Roman" w:hAnsi="Courier New" w:cs="Courier New"/>
            <w:color w:val="0000FF"/>
            <w:sz w:val="24"/>
            <w:szCs w:val="24"/>
            <w:u w:val="single"/>
            <w:lang w:eastAsia="en-IN"/>
          </w:rPr>
          <w:t>03:44</w:t>
        </w:r>
      </w:hyperlink>
      <w:r w:rsidR="00951D9A" w:rsidRPr="00951D9A">
        <w:rPr>
          <w:rFonts w:ascii="Roboto" w:eastAsia="Times New Roman" w:hAnsi="Roboto" w:cs="Times New Roman"/>
          <w:color w:val="3C4043"/>
          <w:sz w:val="24"/>
          <w:szCs w:val="24"/>
          <w:lang w:eastAsia="en-IN"/>
        </w:rPr>
        <w:t>The second is a permission, which defines what actions can be performed, like read or write.</w:t>
      </w:r>
    </w:p>
    <w:p w14:paraId="7151867D"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53" w:history="1">
        <w:r w:rsidR="00951D9A" w:rsidRPr="00951D9A">
          <w:rPr>
            <w:rFonts w:ascii="Courier New" w:eastAsia="Times New Roman" w:hAnsi="Courier New" w:cs="Courier New"/>
            <w:color w:val="0000FF"/>
            <w:sz w:val="24"/>
            <w:szCs w:val="24"/>
            <w:u w:val="single"/>
            <w:lang w:eastAsia="en-IN"/>
          </w:rPr>
          <w:t>03:51</w:t>
        </w:r>
      </w:hyperlink>
      <w:r w:rsidR="00951D9A" w:rsidRPr="00951D9A">
        <w:rPr>
          <w:rFonts w:ascii="Roboto" w:eastAsia="Times New Roman" w:hAnsi="Roboto" w:cs="Times New Roman"/>
          <w:color w:val="3C4043"/>
          <w:sz w:val="24"/>
          <w:szCs w:val="24"/>
          <w:lang w:eastAsia="en-IN"/>
        </w:rPr>
        <w:t>Because storing and retrieving large amounts of object data can quickly become expensive, Cloud Storage also offers lifecycle management policies.</w:t>
      </w:r>
    </w:p>
    <w:p w14:paraId="5FA15DE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54" w:history="1">
        <w:r w:rsidR="00951D9A" w:rsidRPr="00951D9A">
          <w:rPr>
            <w:rFonts w:ascii="Courier New" w:eastAsia="Times New Roman" w:hAnsi="Courier New" w:cs="Courier New"/>
            <w:color w:val="0000FF"/>
            <w:sz w:val="24"/>
            <w:szCs w:val="24"/>
            <w:u w:val="single"/>
            <w:lang w:eastAsia="en-IN"/>
          </w:rPr>
          <w:t>04:00</w:t>
        </w:r>
      </w:hyperlink>
      <w:r w:rsidR="00951D9A" w:rsidRPr="00951D9A">
        <w:rPr>
          <w:rFonts w:ascii="Roboto" w:eastAsia="Times New Roman" w:hAnsi="Roboto" w:cs="Times New Roman"/>
          <w:color w:val="3C4043"/>
          <w:sz w:val="24"/>
          <w:szCs w:val="24"/>
          <w:lang w:eastAsia="en-IN"/>
        </w:rPr>
        <w:t xml:space="preserve">For example, you could tell Cloud Storage to delete objects older than 365 days; or to delete objects created before </w:t>
      </w:r>
      <w:proofErr w:type="gramStart"/>
      <w:r w:rsidR="00951D9A" w:rsidRPr="00951D9A">
        <w:rPr>
          <w:rFonts w:ascii="Roboto" w:eastAsia="Times New Roman" w:hAnsi="Roboto" w:cs="Times New Roman"/>
          <w:color w:val="3C4043"/>
          <w:sz w:val="24"/>
          <w:szCs w:val="24"/>
          <w:lang w:eastAsia="en-IN"/>
        </w:rPr>
        <w:t>January</w:t>
      </w:r>
      <w:proofErr w:type="gramEnd"/>
    </w:p>
    <w:p w14:paraId="4C9D11F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55" w:history="1">
        <w:r w:rsidR="00951D9A" w:rsidRPr="00951D9A">
          <w:rPr>
            <w:rFonts w:ascii="Courier New" w:eastAsia="Times New Roman" w:hAnsi="Courier New" w:cs="Courier New"/>
            <w:color w:val="0000FF"/>
            <w:sz w:val="24"/>
            <w:szCs w:val="24"/>
            <w:u w:val="single"/>
            <w:lang w:eastAsia="en-IN"/>
          </w:rPr>
          <w:t>04:08</w:t>
        </w:r>
      </w:hyperlink>
      <w:r w:rsidR="00951D9A" w:rsidRPr="00951D9A">
        <w:rPr>
          <w:rFonts w:ascii="Roboto" w:eastAsia="Times New Roman" w:hAnsi="Roboto" w:cs="Times New Roman"/>
          <w:color w:val="3C4043"/>
          <w:sz w:val="24"/>
          <w:szCs w:val="24"/>
          <w:lang w:eastAsia="en-IN"/>
        </w:rPr>
        <w:t>1, 2013; or to keep only the 3 most recent versions of each object in a bucket that has versioning enabled.</w:t>
      </w:r>
    </w:p>
    <w:p w14:paraId="40C6BB12"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56" w:history="1">
        <w:r w:rsidR="00951D9A" w:rsidRPr="00951D9A">
          <w:rPr>
            <w:rFonts w:ascii="Courier New" w:eastAsia="Times New Roman" w:hAnsi="Courier New" w:cs="Courier New"/>
            <w:color w:val="0000FF"/>
            <w:sz w:val="24"/>
            <w:szCs w:val="24"/>
            <w:u w:val="single"/>
            <w:lang w:eastAsia="en-IN"/>
          </w:rPr>
          <w:t>04:16</w:t>
        </w:r>
      </w:hyperlink>
      <w:r w:rsidR="00951D9A" w:rsidRPr="00951D9A">
        <w:rPr>
          <w:rFonts w:ascii="Roboto" w:eastAsia="Times New Roman" w:hAnsi="Roboto" w:cs="Times New Roman"/>
          <w:color w:val="3C4043"/>
          <w:sz w:val="24"/>
          <w:szCs w:val="24"/>
          <w:lang w:eastAsia="en-IN"/>
        </w:rPr>
        <w:t xml:space="preserve">Having this control ensures that you’re not paying for more than you </w:t>
      </w:r>
      <w:proofErr w:type="gramStart"/>
      <w:r w:rsidR="00951D9A" w:rsidRPr="00951D9A">
        <w:rPr>
          <w:rFonts w:ascii="Roboto" w:eastAsia="Times New Roman" w:hAnsi="Roboto" w:cs="Times New Roman"/>
          <w:color w:val="3C4043"/>
          <w:sz w:val="24"/>
          <w:szCs w:val="24"/>
          <w:lang w:eastAsia="en-IN"/>
        </w:rPr>
        <w:t>actually need</w:t>
      </w:r>
      <w:proofErr w:type="gramEnd"/>
      <w:r w:rsidR="00951D9A" w:rsidRPr="00951D9A">
        <w:rPr>
          <w:rFonts w:ascii="Roboto" w:eastAsia="Times New Roman" w:hAnsi="Roboto" w:cs="Times New Roman"/>
          <w:color w:val="3C4043"/>
          <w:sz w:val="24"/>
          <w:szCs w:val="24"/>
          <w:lang w:eastAsia="en-IN"/>
        </w:rPr>
        <w:t>.</w:t>
      </w:r>
    </w:p>
    <w:p w14:paraId="1DA7DA2A" w14:textId="77777777" w:rsidR="00951D9A" w:rsidRDefault="00951D9A" w:rsidP="00463EB0">
      <w:pPr>
        <w:spacing w:after="0" w:line="240" w:lineRule="auto"/>
        <w:textAlignment w:val="center"/>
        <w:rPr>
          <w:rFonts w:ascii="Roboto" w:hAnsi="Roboto"/>
          <w:color w:val="202124"/>
          <w:spacing w:val="2"/>
        </w:rPr>
      </w:pPr>
    </w:p>
    <w:p w14:paraId="70B90C5D" w14:textId="5CA7BEFF"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t>Cloud Storage: Storage Classes and Data Transfer-</w:t>
      </w:r>
    </w:p>
    <w:p w14:paraId="41D02598" w14:textId="77777777" w:rsidR="00951D9A" w:rsidRPr="00951D9A" w:rsidRDefault="00000000" w:rsidP="00951D9A">
      <w:pPr>
        <w:spacing w:after="0" w:line="240" w:lineRule="auto"/>
        <w:rPr>
          <w:rFonts w:ascii="Times New Roman" w:eastAsia="Times New Roman" w:hAnsi="Times New Roman" w:cs="Times New Roman"/>
          <w:sz w:val="24"/>
          <w:szCs w:val="24"/>
          <w:lang w:eastAsia="en-IN"/>
        </w:rPr>
      </w:pPr>
      <w:hyperlink r:id="rId957" w:history="1">
        <w:r w:rsidR="00951D9A" w:rsidRPr="00951D9A">
          <w:rPr>
            <w:rFonts w:ascii="Courier New" w:eastAsia="Times New Roman" w:hAnsi="Courier New" w:cs="Courier New"/>
            <w:color w:val="0000FF"/>
            <w:sz w:val="24"/>
            <w:szCs w:val="24"/>
            <w:u w:val="single"/>
            <w:lang w:eastAsia="en-IN"/>
          </w:rPr>
          <w:t>00:00</w:t>
        </w:r>
      </w:hyperlink>
      <w:r w:rsidR="00951D9A" w:rsidRPr="00951D9A">
        <w:rPr>
          <w:rFonts w:ascii="Times New Roman" w:eastAsia="Times New Roman" w:hAnsi="Times New Roman" w:cs="Times New Roman"/>
          <w:sz w:val="24"/>
          <w:szCs w:val="24"/>
          <w:lang w:eastAsia="en-IN"/>
        </w:rPr>
        <w:t>There are four primary storage classes in Cloud Storage.</w:t>
      </w:r>
    </w:p>
    <w:p w14:paraId="693F081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58" w:history="1">
        <w:r w:rsidR="00951D9A" w:rsidRPr="00951D9A">
          <w:rPr>
            <w:rFonts w:ascii="Courier New" w:eastAsia="Times New Roman" w:hAnsi="Courier New" w:cs="Courier New"/>
            <w:color w:val="0000FF"/>
            <w:sz w:val="24"/>
            <w:szCs w:val="24"/>
            <w:u w:val="single"/>
            <w:lang w:eastAsia="en-IN"/>
          </w:rPr>
          <w:t>00:04</w:t>
        </w:r>
      </w:hyperlink>
      <w:r w:rsidR="00951D9A" w:rsidRPr="00951D9A">
        <w:rPr>
          <w:rFonts w:ascii="Roboto" w:eastAsia="Times New Roman" w:hAnsi="Roboto" w:cs="Times New Roman"/>
          <w:color w:val="3C4043"/>
          <w:sz w:val="24"/>
          <w:szCs w:val="24"/>
          <w:lang w:eastAsia="en-IN"/>
        </w:rPr>
        <w:t>The first is Standard Storage.</w:t>
      </w:r>
    </w:p>
    <w:p w14:paraId="32264C53"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59" w:history="1">
        <w:r w:rsidR="00951D9A" w:rsidRPr="00951D9A">
          <w:rPr>
            <w:rFonts w:ascii="Courier New" w:eastAsia="Times New Roman" w:hAnsi="Courier New" w:cs="Courier New"/>
            <w:color w:val="0000FF"/>
            <w:sz w:val="24"/>
            <w:szCs w:val="24"/>
            <w:u w:val="single"/>
            <w:lang w:eastAsia="en-IN"/>
          </w:rPr>
          <w:t>00:07</w:t>
        </w:r>
      </w:hyperlink>
      <w:r w:rsidR="00951D9A" w:rsidRPr="00951D9A">
        <w:rPr>
          <w:rFonts w:ascii="Roboto" w:eastAsia="Times New Roman" w:hAnsi="Roboto" w:cs="Times New Roman"/>
          <w:color w:val="3C4043"/>
          <w:sz w:val="24"/>
          <w:szCs w:val="24"/>
          <w:lang w:eastAsia="en-IN"/>
        </w:rPr>
        <w:t>Standard Storage is considered best for frequently accessed, or “hot,” data.</w:t>
      </w:r>
    </w:p>
    <w:p w14:paraId="024ACA32"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0" w:history="1">
        <w:r w:rsidR="00951D9A" w:rsidRPr="00951D9A">
          <w:rPr>
            <w:rFonts w:ascii="Courier New" w:eastAsia="Times New Roman" w:hAnsi="Courier New" w:cs="Courier New"/>
            <w:color w:val="0000FF"/>
            <w:sz w:val="24"/>
            <w:szCs w:val="24"/>
            <w:u w:val="single"/>
            <w:lang w:eastAsia="en-IN"/>
          </w:rPr>
          <w:t>00:11</w:t>
        </w:r>
      </w:hyperlink>
      <w:r w:rsidR="00951D9A" w:rsidRPr="00951D9A">
        <w:rPr>
          <w:rFonts w:ascii="Roboto" w:eastAsia="Times New Roman" w:hAnsi="Roboto" w:cs="Times New Roman"/>
          <w:color w:val="3C4043"/>
          <w:sz w:val="24"/>
          <w:szCs w:val="24"/>
          <w:lang w:eastAsia="en-IN"/>
        </w:rPr>
        <w:t>It’s also great for data that’s stored for only brief periods of time.</w:t>
      </w:r>
    </w:p>
    <w:p w14:paraId="0A3BA2EE"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1" w:history="1">
        <w:r w:rsidR="00951D9A" w:rsidRPr="00951D9A">
          <w:rPr>
            <w:rFonts w:ascii="Courier New" w:eastAsia="Times New Roman" w:hAnsi="Courier New" w:cs="Courier New"/>
            <w:color w:val="0000FF"/>
            <w:sz w:val="24"/>
            <w:szCs w:val="24"/>
            <w:u w:val="single"/>
            <w:lang w:eastAsia="en-IN"/>
          </w:rPr>
          <w:t>00:16</w:t>
        </w:r>
      </w:hyperlink>
      <w:r w:rsidR="00951D9A" w:rsidRPr="00951D9A">
        <w:rPr>
          <w:rFonts w:ascii="Roboto" w:eastAsia="Times New Roman" w:hAnsi="Roboto" w:cs="Times New Roman"/>
          <w:color w:val="3C4043"/>
          <w:sz w:val="24"/>
          <w:szCs w:val="24"/>
          <w:lang w:eastAsia="en-IN"/>
        </w:rPr>
        <w:t>The second storage class is Nearline Storage.</w:t>
      </w:r>
    </w:p>
    <w:p w14:paraId="2CE631DF"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2" w:history="1">
        <w:r w:rsidR="00951D9A" w:rsidRPr="00951D9A">
          <w:rPr>
            <w:rFonts w:ascii="Courier New" w:eastAsia="Times New Roman" w:hAnsi="Courier New" w:cs="Courier New"/>
            <w:color w:val="0000FF"/>
            <w:sz w:val="24"/>
            <w:szCs w:val="24"/>
            <w:u w:val="single"/>
            <w:lang w:eastAsia="en-IN"/>
          </w:rPr>
          <w:t>00:19</w:t>
        </w:r>
      </w:hyperlink>
      <w:r w:rsidR="00951D9A" w:rsidRPr="00951D9A">
        <w:rPr>
          <w:rFonts w:ascii="Roboto" w:eastAsia="Times New Roman" w:hAnsi="Roboto" w:cs="Times New Roman"/>
          <w:color w:val="3C4043"/>
          <w:sz w:val="24"/>
          <w:szCs w:val="24"/>
          <w:lang w:eastAsia="en-IN"/>
        </w:rPr>
        <w:t>This is best for storing infrequently accessed data, like reading or modifying data on average once a month or less.</w:t>
      </w:r>
    </w:p>
    <w:p w14:paraId="1614055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3" w:history="1">
        <w:r w:rsidR="00951D9A" w:rsidRPr="00951D9A">
          <w:rPr>
            <w:rFonts w:ascii="Courier New" w:eastAsia="Times New Roman" w:hAnsi="Courier New" w:cs="Courier New"/>
            <w:color w:val="0000FF"/>
            <w:sz w:val="24"/>
            <w:szCs w:val="24"/>
            <w:u w:val="single"/>
            <w:lang w:eastAsia="en-IN"/>
          </w:rPr>
          <w:t>00:26</w:t>
        </w:r>
      </w:hyperlink>
      <w:r w:rsidR="00951D9A" w:rsidRPr="00951D9A">
        <w:rPr>
          <w:rFonts w:ascii="Roboto" w:eastAsia="Times New Roman" w:hAnsi="Roboto" w:cs="Times New Roman"/>
          <w:color w:val="3C4043"/>
          <w:sz w:val="24"/>
          <w:szCs w:val="24"/>
          <w:lang w:eastAsia="en-IN"/>
        </w:rPr>
        <w:t>Examples might include data backups, long-tail multimedia content, or data archiving.</w:t>
      </w:r>
    </w:p>
    <w:p w14:paraId="191D437E"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4" w:history="1">
        <w:r w:rsidR="00951D9A" w:rsidRPr="00951D9A">
          <w:rPr>
            <w:rFonts w:ascii="Courier New" w:eastAsia="Times New Roman" w:hAnsi="Courier New" w:cs="Courier New"/>
            <w:color w:val="0000FF"/>
            <w:sz w:val="24"/>
            <w:szCs w:val="24"/>
            <w:u w:val="single"/>
            <w:lang w:eastAsia="en-IN"/>
          </w:rPr>
          <w:t>00:34</w:t>
        </w:r>
      </w:hyperlink>
      <w:r w:rsidR="00951D9A" w:rsidRPr="00951D9A">
        <w:rPr>
          <w:rFonts w:ascii="Roboto" w:eastAsia="Times New Roman" w:hAnsi="Roboto" w:cs="Times New Roman"/>
          <w:color w:val="3C4043"/>
          <w:sz w:val="24"/>
          <w:szCs w:val="24"/>
          <w:lang w:eastAsia="en-IN"/>
        </w:rPr>
        <w:t xml:space="preserve">The third storage class is </w:t>
      </w:r>
      <w:proofErr w:type="spellStart"/>
      <w:r w:rsidR="00951D9A" w:rsidRPr="00951D9A">
        <w:rPr>
          <w:rFonts w:ascii="Roboto" w:eastAsia="Times New Roman" w:hAnsi="Roboto" w:cs="Times New Roman"/>
          <w:color w:val="3C4043"/>
          <w:sz w:val="24"/>
          <w:szCs w:val="24"/>
          <w:lang w:eastAsia="en-IN"/>
        </w:rPr>
        <w:t>Coldline</w:t>
      </w:r>
      <w:proofErr w:type="spellEnd"/>
      <w:r w:rsidR="00951D9A" w:rsidRPr="00951D9A">
        <w:rPr>
          <w:rFonts w:ascii="Roboto" w:eastAsia="Times New Roman" w:hAnsi="Roboto" w:cs="Times New Roman"/>
          <w:color w:val="3C4043"/>
          <w:sz w:val="24"/>
          <w:szCs w:val="24"/>
          <w:lang w:eastAsia="en-IN"/>
        </w:rPr>
        <w:t xml:space="preserve"> Storage.</w:t>
      </w:r>
    </w:p>
    <w:p w14:paraId="12B2FE0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5" w:history="1">
        <w:r w:rsidR="00951D9A" w:rsidRPr="00951D9A">
          <w:rPr>
            <w:rFonts w:ascii="Courier New" w:eastAsia="Times New Roman" w:hAnsi="Courier New" w:cs="Courier New"/>
            <w:color w:val="0000FF"/>
            <w:sz w:val="24"/>
            <w:szCs w:val="24"/>
            <w:u w:val="single"/>
            <w:lang w:eastAsia="en-IN"/>
          </w:rPr>
          <w:t>00:37</w:t>
        </w:r>
      </w:hyperlink>
      <w:r w:rsidR="00951D9A" w:rsidRPr="00951D9A">
        <w:rPr>
          <w:rFonts w:ascii="Roboto" w:eastAsia="Times New Roman" w:hAnsi="Roboto" w:cs="Times New Roman"/>
          <w:color w:val="3C4043"/>
          <w:sz w:val="24"/>
          <w:szCs w:val="24"/>
          <w:lang w:eastAsia="en-IN"/>
        </w:rPr>
        <w:t>This is also a low-cost option for storing infrequently accessed data.</w:t>
      </w:r>
    </w:p>
    <w:p w14:paraId="77C8D634"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6" w:history="1">
        <w:r w:rsidR="00951D9A" w:rsidRPr="00951D9A">
          <w:rPr>
            <w:rFonts w:ascii="Courier New" w:eastAsia="Times New Roman" w:hAnsi="Courier New" w:cs="Courier New"/>
            <w:color w:val="0000FF"/>
            <w:sz w:val="24"/>
            <w:szCs w:val="24"/>
            <w:u w:val="single"/>
            <w:lang w:eastAsia="en-IN"/>
          </w:rPr>
          <w:t>00:41</w:t>
        </w:r>
      </w:hyperlink>
      <w:r w:rsidR="00951D9A" w:rsidRPr="00951D9A">
        <w:rPr>
          <w:rFonts w:ascii="Roboto" w:eastAsia="Times New Roman" w:hAnsi="Roboto" w:cs="Times New Roman"/>
          <w:color w:val="3C4043"/>
          <w:sz w:val="24"/>
          <w:szCs w:val="24"/>
          <w:lang w:eastAsia="en-IN"/>
        </w:rPr>
        <w:t xml:space="preserve">However, as compared to Nearline Storage, </w:t>
      </w:r>
      <w:proofErr w:type="spellStart"/>
      <w:r w:rsidR="00951D9A" w:rsidRPr="00951D9A">
        <w:rPr>
          <w:rFonts w:ascii="Roboto" w:eastAsia="Times New Roman" w:hAnsi="Roboto" w:cs="Times New Roman"/>
          <w:color w:val="3C4043"/>
          <w:sz w:val="24"/>
          <w:szCs w:val="24"/>
          <w:lang w:eastAsia="en-IN"/>
        </w:rPr>
        <w:t>Coldline</w:t>
      </w:r>
      <w:proofErr w:type="spellEnd"/>
      <w:r w:rsidR="00951D9A" w:rsidRPr="00951D9A">
        <w:rPr>
          <w:rFonts w:ascii="Roboto" w:eastAsia="Times New Roman" w:hAnsi="Roboto" w:cs="Times New Roman"/>
          <w:color w:val="3C4043"/>
          <w:sz w:val="24"/>
          <w:szCs w:val="24"/>
          <w:lang w:eastAsia="en-IN"/>
        </w:rPr>
        <w:t xml:space="preserve"> Storage is meant for reading or modifying data, at most, once every 90 days.</w:t>
      </w:r>
    </w:p>
    <w:p w14:paraId="6ECE882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7" w:history="1">
        <w:r w:rsidR="00951D9A" w:rsidRPr="00951D9A">
          <w:rPr>
            <w:rFonts w:ascii="Courier New" w:eastAsia="Times New Roman" w:hAnsi="Courier New" w:cs="Courier New"/>
            <w:color w:val="0000FF"/>
            <w:sz w:val="24"/>
            <w:szCs w:val="24"/>
            <w:u w:val="single"/>
            <w:lang w:eastAsia="en-IN"/>
          </w:rPr>
          <w:t>00:51</w:t>
        </w:r>
      </w:hyperlink>
      <w:r w:rsidR="00951D9A" w:rsidRPr="00951D9A">
        <w:rPr>
          <w:rFonts w:ascii="Roboto" w:eastAsia="Times New Roman" w:hAnsi="Roboto" w:cs="Times New Roman"/>
          <w:color w:val="3C4043"/>
          <w:sz w:val="24"/>
          <w:szCs w:val="24"/>
          <w:lang w:eastAsia="en-IN"/>
        </w:rPr>
        <w:t>The fourth storage class is Archive Storage.</w:t>
      </w:r>
    </w:p>
    <w:p w14:paraId="044A412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8" w:history="1">
        <w:r w:rsidR="00951D9A" w:rsidRPr="00951D9A">
          <w:rPr>
            <w:rFonts w:ascii="Courier New" w:eastAsia="Times New Roman" w:hAnsi="Courier New" w:cs="Courier New"/>
            <w:color w:val="0000FF"/>
            <w:sz w:val="24"/>
            <w:szCs w:val="24"/>
            <w:u w:val="single"/>
            <w:lang w:eastAsia="en-IN"/>
          </w:rPr>
          <w:t>00:54</w:t>
        </w:r>
      </w:hyperlink>
      <w:r w:rsidR="00951D9A" w:rsidRPr="00951D9A">
        <w:rPr>
          <w:rFonts w:ascii="Roboto" w:eastAsia="Times New Roman" w:hAnsi="Roboto" w:cs="Times New Roman"/>
          <w:color w:val="3C4043"/>
          <w:sz w:val="24"/>
          <w:szCs w:val="24"/>
          <w:lang w:eastAsia="en-IN"/>
        </w:rPr>
        <w:t>This is the lowest-cost option, used ideally for data archiving, online backup, and disaster recovery.</w:t>
      </w:r>
    </w:p>
    <w:p w14:paraId="2FB10CF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69" w:history="1">
        <w:r w:rsidR="00951D9A" w:rsidRPr="00951D9A">
          <w:rPr>
            <w:rFonts w:ascii="Courier New" w:eastAsia="Times New Roman" w:hAnsi="Courier New" w:cs="Courier New"/>
            <w:color w:val="0000FF"/>
            <w:sz w:val="24"/>
            <w:szCs w:val="24"/>
            <w:u w:val="single"/>
            <w:lang w:eastAsia="en-IN"/>
          </w:rPr>
          <w:t>01:01</w:t>
        </w:r>
      </w:hyperlink>
      <w:r w:rsidR="00951D9A" w:rsidRPr="00951D9A">
        <w:rPr>
          <w:rFonts w:ascii="Roboto" w:eastAsia="Times New Roman" w:hAnsi="Roboto" w:cs="Times New Roman"/>
          <w:color w:val="3C4043"/>
          <w:sz w:val="24"/>
          <w:szCs w:val="24"/>
          <w:lang w:eastAsia="en-IN"/>
        </w:rPr>
        <w:t>It’s the best choice for data that you plan to access less than once a year,</w:t>
      </w:r>
    </w:p>
    <w:p w14:paraId="364B3D3E"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0" w:history="1">
        <w:r w:rsidR="00951D9A" w:rsidRPr="00951D9A">
          <w:rPr>
            <w:rFonts w:ascii="Courier New" w:eastAsia="Times New Roman" w:hAnsi="Courier New" w:cs="Courier New"/>
            <w:color w:val="0000FF"/>
            <w:sz w:val="24"/>
            <w:szCs w:val="24"/>
            <w:u w:val="single"/>
            <w:lang w:eastAsia="en-IN"/>
          </w:rPr>
          <w:t>01:05</w:t>
        </w:r>
      </w:hyperlink>
      <w:r w:rsidR="00951D9A" w:rsidRPr="00951D9A">
        <w:rPr>
          <w:rFonts w:ascii="Roboto" w:eastAsia="Times New Roman" w:hAnsi="Roboto" w:cs="Times New Roman"/>
          <w:color w:val="3C4043"/>
          <w:sz w:val="24"/>
          <w:szCs w:val="24"/>
          <w:lang w:eastAsia="en-IN"/>
        </w:rPr>
        <w:t>because it has higher costs for data access and operations and a 365-day minimum storage duration.</w:t>
      </w:r>
    </w:p>
    <w:p w14:paraId="7F79415F"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1" w:history="1">
        <w:r w:rsidR="00951D9A" w:rsidRPr="00951D9A">
          <w:rPr>
            <w:rFonts w:ascii="Courier New" w:eastAsia="Times New Roman" w:hAnsi="Courier New" w:cs="Courier New"/>
            <w:color w:val="0000FF"/>
            <w:sz w:val="24"/>
            <w:szCs w:val="24"/>
            <w:u w:val="single"/>
            <w:lang w:eastAsia="en-IN"/>
          </w:rPr>
          <w:t>01:13</w:t>
        </w:r>
      </w:hyperlink>
      <w:r w:rsidR="00951D9A" w:rsidRPr="00951D9A">
        <w:rPr>
          <w:rFonts w:ascii="Roboto" w:eastAsia="Times New Roman" w:hAnsi="Roboto" w:cs="Times New Roman"/>
          <w:color w:val="3C4043"/>
          <w:sz w:val="24"/>
          <w:szCs w:val="24"/>
          <w:lang w:eastAsia="en-IN"/>
        </w:rPr>
        <w:t xml:space="preserve">Although each of these four classes has differences, it’s worth noting there are several characteristics that apply across </w:t>
      </w:r>
      <w:proofErr w:type="gramStart"/>
      <w:r w:rsidR="00951D9A" w:rsidRPr="00951D9A">
        <w:rPr>
          <w:rFonts w:ascii="Roboto" w:eastAsia="Times New Roman" w:hAnsi="Roboto" w:cs="Times New Roman"/>
          <w:color w:val="3C4043"/>
          <w:sz w:val="24"/>
          <w:szCs w:val="24"/>
          <w:lang w:eastAsia="en-IN"/>
        </w:rPr>
        <w:t>all of</w:t>
      </w:r>
      <w:proofErr w:type="gramEnd"/>
      <w:r w:rsidR="00951D9A" w:rsidRPr="00951D9A">
        <w:rPr>
          <w:rFonts w:ascii="Roboto" w:eastAsia="Times New Roman" w:hAnsi="Roboto" w:cs="Times New Roman"/>
          <w:color w:val="3C4043"/>
          <w:sz w:val="24"/>
          <w:szCs w:val="24"/>
          <w:lang w:eastAsia="en-IN"/>
        </w:rPr>
        <w:t xml:space="preserve"> these storage classes.</w:t>
      </w:r>
    </w:p>
    <w:p w14:paraId="69CDCF26"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2" w:history="1">
        <w:r w:rsidR="00951D9A" w:rsidRPr="00951D9A">
          <w:rPr>
            <w:rFonts w:ascii="Courier New" w:eastAsia="Times New Roman" w:hAnsi="Courier New" w:cs="Courier New"/>
            <w:color w:val="0000FF"/>
            <w:sz w:val="24"/>
            <w:szCs w:val="24"/>
            <w:u w:val="single"/>
            <w:lang w:eastAsia="en-IN"/>
          </w:rPr>
          <w:t>01:22</w:t>
        </w:r>
      </w:hyperlink>
      <w:r w:rsidR="00951D9A" w:rsidRPr="00951D9A">
        <w:rPr>
          <w:rFonts w:ascii="Roboto" w:eastAsia="Times New Roman" w:hAnsi="Roboto" w:cs="Times New Roman"/>
          <w:color w:val="3C4043"/>
          <w:sz w:val="24"/>
          <w:szCs w:val="24"/>
          <w:lang w:eastAsia="en-IN"/>
        </w:rPr>
        <w:t xml:space="preserve">These </w:t>
      </w:r>
      <w:proofErr w:type="gramStart"/>
      <w:r w:rsidR="00951D9A" w:rsidRPr="00951D9A">
        <w:rPr>
          <w:rFonts w:ascii="Roboto" w:eastAsia="Times New Roman" w:hAnsi="Roboto" w:cs="Times New Roman"/>
          <w:color w:val="3C4043"/>
          <w:sz w:val="24"/>
          <w:szCs w:val="24"/>
          <w:lang w:eastAsia="en-IN"/>
        </w:rPr>
        <w:t>include:</w:t>
      </w:r>
      <w:proofErr w:type="gramEnd"/>
      <w:r w:rsidR="00951D9A" w:rsidRPr="00951D9A">
        <w:rPr>
          <w:rFonts w:ascii="Roboto" w:eastAsia="Times New Roman" w:hAnsi="Roboto" w:cs="Times New Roman"/>
          <w:color w:val="3C4043"/>
          <w:sz w:val="24"/>
          <w:szCs w:val="24"/>
          <w:lang w:eastAsia="en-IN"/>
        </w:rPr>
        <w:t xml:space="preserve"> Unlimited storage with no minimum object size requirement, Worldwide accessibility and locations, Low latency and high durability, A</w:t>
      </w:r>
    </w:p>
    <w:p w14:paraId="1790C58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3" w:history="1">
        <w:r w:rsidR="00951D9A" w:rsidRPr="00951D9A">
          <w:rPr>
            <w:rFonts w:ascii="Courier New" w:eastAsia="Times New Roman" w:hAnsi="Courier New" w:cs="Courier New"/>
            <w:color w:val="0000FF"/>
            <w:sz w:val="24"/>
            <w:szCs w:val="24"/>
            <w:u w:val="single"/>
            <w:lang w:eastAsia="en-IN"/>
          </w:rPr>
          <w:t>01:33</w:t>
        </w:r>
      </w:hyperlink>
      <w:r w:rsidR="00951D9A" w:rsidRPr="00951D9A">
        <w:rPr>
          <w:rFonts w:ascii="Roboto" w:eastAsia="Times New Roman" w:hAnsi="Roboto" w:cs="Times New Roman"/>
          <w:color w:val="3C4043"/>
          <w:sz w:val="24"/>
          <w:szCs w:val="24"/>
          <w:lang w:eastAsia="en-IN"/>
        </w:rPr>
        <w:t xml:space="preserve">uniform experience, which extends to security, tools, and APIs, </w:t>
      </w:r>
      <w:proofErr w:type="gramStart"/>
      <w:r w:rsidR="00951D9A" w:rsidRPr="00951D9A">
        <w:rPr>
          <w:rFonts w:ascii="Roboto" w:eastAsia="Times New Roman" w:hAnsi="Roboto" w:cs="Times New Roman"/>
          <w:color w:val="3C4043"/>
          <w:sz w:val="24"/>
          <w:szCs w:val="24"/>
          <w:lang w:eastAsia="en-IN"/>
        </w:rPr>
        <w:t>and,</w:t>
      </w:r>
      <w:proofErr w:type="gramEnd"/>
      <w:r w:rsidR="00951D9A" w:rsidRPr="00951D9A">
        <w:rPr>
          <w:rFonts w:ascii="Roboto" w:eastAsia="Times New Roman" w:hAnsi="Roboto" w:cs="Times New Roman"/>
          <w:color w:val="3C4043"/>
          <w:sz w:val="24"/>
          <w:szCs w:val="24"/>
          <w:lang w:eastAsia="en-IN"/>
        </w:rPr>
        <w:t xml:space="preserve"> Geo-redundancy if data is stored in a multi-region or dual-region.</w:t>
      </w:r>
    </w:p>
    <w:p w14:paraId="27F705B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4" w:history="1">
        <w:r w:rsidR="00951D9A" w:rsidRPr="00951D9A">
          <w:rPr>
            <w:rFonts w:ascii="Courier New" w:eastAsia="Times New Roman" w:hAnsi="Courier New" w:cs="Courier New"/>
            <w:color w:val="0000FF"/>
            <w:sz w:val="24"/>
            <w:szCs w:val="24"/>
            <w:u w:val="single"/>
            <w:lang w:eastAsia="en-IN"/>
          </w:rPr>
          <w:t>01:45</w:t>
        </w:r>
      </w:hyperlink>
      <w:r w:rsidR="00951D9A" w:rsidRPr="00951D9A">
        <w:rPr>
          <w:rFonts w:ascii="Roboto" w:eastAsia="Times New Roman" w:hAnsi="Roboto" w:cs="Times New Roman"/>
          <w:color w:val="3C4043"/>
          <w:sz w:val="24"/>
          <w:szCs w:val="24"/>
          <w:lang w:eastAsia="en-IN"/>
        </w:rPr>
        <w:t xml:space="preserve">This means placing physical servers in geographically diverse data </w:t>
      </w:r>
      <w:proofErr w:type="spellStart"/>
      <w:r w:rsidR="00951D9A" w:rsidRPr="00951D9A">
        <w:rPr>
          <w:rFonts w:ascii="Roboto" w:eastAsia="Times New Roman" w:hAnsi="Roboto" w:cs="Times New Roman"/>
          <w:color w:val="3C4043"/>
          <w:sz w:val="24"/>
          <w:szCs w:val="24"/>
          <w:lang w:eastAsia="en-IN"/>
        </w:rPr>
        <w:t>centers</w:t>
      </w:r>
      <w:proofErr w:type="spellEnd"/>
      <w:r w:rsidR="00951D9A" w:rsidRPr="00951D9A">
        <w:rPr>
          <w:rFonts w:ascii="Roboto" w:eastAsia="Times New Roman" w:hAnsi="Roboto" w:cs="Times New Roman"/>
          <w:color w:val="3C4043"/>
          <w:sz w:val="24"/>
          <w:szCs w:val="24"/>
          <w:lang w:eastAsia="en-IN"/>
        </w:rPr>
        <w:t xml:space="preserve"> to protect against catastrophic events and natural disasters, and load-balancing traffic for optimal performance.</w:t>
      </w:r>
    </w:p>
    <w:p w14:paraId="4AA31B5E"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5" w:history="1">
        <w:r w:rsidR="00951D9A" w:rsidRPr="00951D9A">
          <w:rPr>
            <w:rFonts w:ascii="Courier New" w:eastAsia="Times New Roman" w:hAnsi="Courier New" w:cs="Courier New"/>
            <w:color w:val="0000FF"/>
            <w:sz w:val="24"/>
            <w:szCs w:val="24"/>
            <w:u w:val="single"/>
            <w:lang w:eastAsia="en-IN"/>
          </w:rPr>
          <w:t>01:57</w:t>
        </w:r>
      </w:hyperlink>
      <w:r w:rsidR="00951D9A" w:rsidRPr="00951D9A">
        <w:rPr>
          <w:rFonts w:ascii="Roboto" w:eastAsia="Times New Roman" w:hAnsi="Roboto" w:cs="Times New Roman"/>
          <w:color w:val="3C4043"/>
          <w:sz w:val="24"/>
          <w:szCs w:val="24"/>
          <w:lang w:eastAsia="en-IN"/>
        </w:rPr>
        <w:t>Cloud Storage has no minimum fee because you pay only for what you use, and prior provisioning of capacity isn’t necessary.</w:t>
      </w:r>
    </w:p>
    <w:p w14:paraId="6E5DAF7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6" w:history="1">
        <w:r w:rsidR="00951D9A" w:rsidRPr="00951D9A">
          <w:rPr>
            <w:rFonts w:ascii="Courier New" w:eastAsia="Times New Roman" w:hAnsi="Courier New" w:cs="Courier New"/>
            <w:color w:val="0000FF"/>
            <w:sz w:val="24"/>
            <w:szCs w:val="24"/>
            <w:u w:val="single"/>
            <w:lang w:eastAsia="en-IN"/>
          </w:rPr>
          <w:t>02:04</w:t>
        </w:r>
      </w:hyperlink>
      <w:r w:rsidR="00951D9A" w:rsidRPr="00951D9A">
        <w:rPr>
          <w:rFonts w:ascii="Roboto" w:eastAsia="Times New Roman" w:hAnsi="Roboto" w:cs="Times New Roman"/>
          <w:color w:val="3C4043"/>
          <w:sz w:val="24"/>
          <w:szCs w:val="24"/>
          <w:lang w:eastAsia="en-IN"/>
        </w:rPr>
        <w:t>And from a security perspective, Cloud Storage always encrypts data on the server side, before it’s written to disk, at no additional charge.</w:t>
      </w:r>
    </w:p>
    <w:p w14:paraId="1B21BC5B"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7" w:history="1">
        <w:r w:rsidR="00951D9A" w:rsidRPr="00951D9A">
          <w:rPr>
            <w:rFonts w:ascii="Courier New" w:eastAsia="Times New Roman" w:hAnsi="Courier New" w:cs="Courier New"/>
            <w:color w:val="0000FF"/>
            <w:sz w:val="24"/>
            <w:szCs w:val="24"/>
            <w:u w:val="single"/>
            <w:lang w:eastAsia="en-IN"/>
          </w:rPr>
          <w:t>02:14</w:t>
        </w:r>
      </w:hyperlink>
      <w:r w:rsidR="00951D9A" w:rsidRPr="00951D9A">
        <w:rPr>
          <w:rFonts w:ascii="Roboto" w:eastAsia="Times New Roman" w:hAnsi="Roboto" w:cs="Times New Roman"/>
          <w:color w:val="3C4043"/>
          <w:sz w:val="24"/>
          <w:szCs w:val="24"/>
          <w:lang w:eastAsia="en-IN"/>
        </w:rPr>
        <w:t>Data traveling between a customer’s device and Google is encrypted by default using HTTPS/TLS (Transport Layer Security).</w:t>
      </w:r>
    </w:p>
    <w:p w14:paraId="7843AB3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8" w:history="1">
        <w:r w:rsidR="00951D9A" w:rsidRPr="00951D9A">
          <w:rPr>
            <w:rFonts w:ascii="Courier New" w:eastAsia="Times New Roman" w:hAnsi="Courier New" w:cs="Courier New"/>
            <w:color w:val="0000FF"/>
            <w:sz w:val="24"/>
            <w:szCs w:val="24"/>
            <w:u w:val="single"/>
            <w:lang w:eastAsia="en-IN"/>
          </w:rPr>
          <w:t>02:24</w:t>
        </w:r>
      </w:hyperlink>
      <w:r w:rsidR="00951D9A" w:rsidRPr="00951D9A">
        <w:rPr>
          <w:rFonts w:ascii="Roboto" w:eastAsia="Times New Roman" w:hAnsi="Roboto" w:cs="Times New Roman"/>
          <w:color w:val="3C4043"/>
          <w:sz w:val="24"/>
          <w:szCs w:val="24"/>
          <w:lang w:eastAsia="en-IN"/>
        </w:rPr>
        <w:t>Regardless of which storage class you choose, there are several ways to bring data into Cloud Storage.</w:t>
      </w:r>
    </w:p>
    <w:p w14:paraId="570CA47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79" w:history="1">
        <w:r w:rsidR="00951D9A" w:rsidRPr="00951D9A">
          <w:rPr>
            <w:rFonts w:ascii="Courier New" w:eastAsia="Times New Roman" w:hAnsi="Courier New" w:cs="Courier New"/>
            <w:color w:val="0000FF"/>
            <w:sz w:val="24"/>
            <w:szCs w:val="24"/>
            <w:u w:val="single"/>
            <w:lang w:eastAsia="en-IN"/>
          </w:rPr>
          <w:t>02:30</w:t>
        </w:r>
      </w:hyperlink>
      <w:r w:rsidR="00951D9A" w:rsidRPr="00951D9A">
        <w:rPr>
          <w:rFonts w:ascii="Roboto" w:eastAsia="Times New Roman" w:hAnsi="Roboto" w:cs="Times New Roman"/>
          <w:color w:val="3C4043"/>
          <w:sz w:val="24"/>
          <w:szCs w:val="24"/>
          <w:lang w:eastAsia="en-IN"/>
        </w:rPr>
        <w:t xml:space="preserve">Many customers simply carry out their own online transfer using </w:t>
      </w:r>
      <w:proofErr w:type="spellStart"/>
      <w:r w:rsidR="00951D9A" w:rsidRPr="00951D9A">
        <w:rPr>
          <w:rFonts w:ascii="Roboto" w:eastAsia="Times New Roman" w:hAnsi="Roboto" w:cs="Times New Roman"/>
          <w:color w:val="3C4043"/>
          <w:sz w:val="24"/>
          <w:szCs w:val="24"/>
          <w:lang w:eastAsia="en-IN"/>
        </w:rPr>
        <w:t>gcloud</w:t>
      </w:r>
      <w:proofErr w:type="spellEnd"/>
      <w:r w:rsidR="00951D9A" w:rsidRPr="00951D9A">
        <w:rPr>
          <w:rFonts w:ascii="Roboto" w:eastAsia="Times New Roman" w:hAnsi="Roboto" w:cs="Times New Roman"/>
          <w:color w:val="3C4043"/>
          <w:sz w:val="24"/>
          <w:szCs w:val="24"/>
          <w:lang w:eastAsia="en-IN"/>
        </w:rPr>
        <w:t xml:space="preserve"> storage, which is the Cloud Storage command from the Cloud SDK.</w:t>
      </w:r>
    </w:p>
    <w:p w14:paraId="1B0D4AE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0" w:history="1">
        <w:r w:rsidR="00951D9A" w:rsidRPr="00951D9A">
          <w:rPr>
            <w:rFonts w:ascii="Courier New" w:eastAsia="Times New Roman" w:hAnsi="Courier New" w:cs="Courier New"/>
            <w:color w:val="0000FF"/>
            <w:sz w:val="24"/>
            <w:szCs w:val="24"/>
            <w:u w:val="single"/>
            <w:lang w:eastAsia="en-IN"/>
          </w:rPr>
          <w:t>02:39</w:t>
        </w:r>
      </w:hyperlink>
      <w:r w:rsidR="00951D9A" w:rsidRPr="00951D9A">
        <w:rPr>
          <w:rFonts w:ascii="Roboto" w:eastAsia="Times New Roman" w:hAnsi="Roboto" w:cs="Times New Roman"/>
          <w:color w:val="3C4043"/>
          <w:sz w:val="24"/>
          <w:szCs w:val="24"/>
          <w:lang w:eastAsia="en-IN"/>
        </w:rPr>
        <w:t>Data can also be moved in by using a drag and drop option in the Cloud Console, if accessed through the Google Chrome web browser.</w:t>
      </w:r>
    </w:p>
    <w:p w14:paraId="67FF878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1" w:history="1">
        <w:r w:rsidR="00951D9A" w:rsidRPr="00951D9A">
          <w:rPr>
            <w:rFonts w:ascii="Courier New" w:eastAsia="Times New Roman" w:hAnsi="Courier New" w:cs="Courier New"/>
            <w:color w:val="0000FF"/>
            <w:sz w:val="24"/>
            <w:szCs w:val="24"/>
            <w:u w:val="single"/>
            <w:lang w:eastAsia="en-IN"/>
          </w:rPr>
          <w:t>02:47</w:t>
        </w:r>
      </w:hyperlink>
      <w:r w:rsidR="00951D9A" w:rsidRPr="00951D9A">
        <w:rPr>
          <w:rFonts w:ascii="Roboto" w:eastAsia="Times New Roman" w:hAnsi="Roboto" w:cs="Times New Roman"/>
          <w:color w:val="3C4043"/>
          <w:sz w:val="24"/>
          <w:szCs w:val="24"/>
          <w:lang w:eastAsia="en-IN"/>
        </w:rPr>
        <w:t xml:space="preserve">But what if you </w:t>
      </w:r>
      <w:proofErr w:type="gramStart"/>
      <w:r w:rsidR="00951D9A" w:rsidRPr="00951D9A">
        <w:rPr>
          <w:rFonts w:ascii="Roboto" w:eastAsia="Times New Roman" w:hAnsi="Roboto" w:cs="Times New Roman"/>
          <w:color w:val="3C4043"/>
          <w:sz w:val="24"/>
          <w:szCs w:val="24"/>
          <w:lang w:eastAsia="en-IN"/>
        </w:rPr>
        <w:t>have to</w:t>
      </w:r>
      <w:proofErr w:type="gramEnd"/>
      <w:r w:rsidR="00951D9A" w:rsidRPr="00951D9A">
        <w:rPr>
          <w:rFonts w:ascii="Roboto" w:eastAsia="Times New Roman" w:hAnsi="Roboto" w:cs="Times New Roman"/>
          <w:color w:val="3C4043"/>
          <w:sz w:val="24"/>
          <w:szCs w:val="24"/>
          <w:lang w:eastAsia="en-IN"/>
        </w:rPr>
        <w:t xml:space="preserve"> upload terabytes or even petabytes of data?</w:t>
      </w:r>
    </w:p>
    <w:p w14:paraId="50FF8A2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2" w:history="1">
        <w:r w:rsidR="00951D9A" w:rsidRPr="00951D9A">
          <w:rPr>
            <w:rFonts w:ascii="Courier New" w:eastAsia="Times New Roman" w:hAnsi="Courier New" w:cs="Courier New"/>
            <w:color w:val="0000FF"/>
            <w:sz w:val="24"/>
            <w:szCs w:val="24"/>
            <w:u w:val="single"/>
            <w:lang w:eastAsia="en-IN"/>
          </w:rPr>
          <w:t>02:52</w:t>
        </w:r>
      </w:hyperlink>
      <w:r w:rsidR="00951D9A" w:rsidRPr="00951D9A">
        <w:rPr>
          <w:rFonts w:ascii="Roboto" w:eastAsia="Times New Roman" w:hAnsi="Roboto" w:cs="Times New Roman"/>
          <w:color w:val="3C4043"/>
          <w:sz w:val="24"/>
          <w:szCs w:val="24"/>
          <w:lang w:eastAsia="en-IN"/>
        </w:rPr>
        <w:t>Storage Transfer Service enables you to import large amounts of online data into Cloud Storage quickly and cost-effectively.</w:t>
      </w:r>
    </w:p>
    <w:p w14:paraId="7662FB63"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3" w:history="1">
        <w:r w:rsidR="00951D9A" w:rsidRPr="00951D9A">
          <w:rPr>
            <w:rFonts w:ascii="Courier New" w:eastAsia="Times New Roman" w:hAnsi="Courier New" w:cs="Courier New"/>
            <w:color w:val="0000FF"/>
            <w:sz w:val="24"/>
            <w:szCs w:val="24"/>
            <w:u w:val="single"/>
            <w:lang w:eastAsia="en-IN"/>
          </w:rPr>
          <w:t>02:59</w:t>
        </w:r>
      </w:hyperlink>
      <w:r w:rsidR="00951D9A" w:rsidRPr="00951D9A">
        <w:rPr>
          <w:rFonts w:ascii="Roboto" w:eastAsia="Times New Roman" w:hAnsi="Roboto" w:cs="Times New Roman"/>
          <w:color w:val="3C4043"/>
          <w:sz w:val="24"/>
          <w:szCs w:val="24"/>
          <w:lang w:eastAsia="en-IN"/>
        </w:rPr>
        <w:t>The Storage Transfer Service lets you schedule and manage batch transfers to Cloud Storage from another cloud provider, from a different Cloud Storage region, or from an HTTP(S) endpoint.</w:t>
      </w:r>
    </w:p>
    <w:p w14:paraId="4E52F84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4" w:history="1">
        <w:r w:rsidR="00951D9A" w:rsidRPr="00951D9A">
          <w:rPr>
            <w:rFonts w:ascii="Courier New" w:eastAsia="Times New Roman" w:hAnsi="Courier New" w:cs="Courier New"/>
            <w:color w:val="0000FF"/>
            <w:sz w:val="24"/>
            <w:szCs w:val="24"/>
            <w:u w:val="single"/>
            <w:lang w:eastAsia="en-IN"/>
          </w:rPr>
          <w:t>03:09</w:t>
        </w:r>
      </w:hyperlink>
      <w:r w:rsidR="00951D9A" w:rsidRPr="00951D9A">
        <w:rPr>
          <w:rFonts w:ascii="Roboto" w:eastAsia="Times New Roman" w:hAnsi="Roboto" w:cs="Times New Roman"/>
          <w:color w:val="3C4043"/>
          <w:sz w:val="24"/>
          <w:szCs w:val="24"/>
          <w:lang w:eastAsia="en-IN"/>
        </w:rPr>
        <w:t xml:space="preserve">And then there is the Transfer Appliance, which is a </w:t>
      </w:r>
      <w:proofErr w:type="spellStart"/>
      <w:r w:rsidR="00951D9A" w:rsidRPr="00951D9A">
        <w:rPr>
          <w:rFonts w:ascii="Roboto" w:eastAsia="Times New Roman" w:hAnsi="Roboto" w:cs="Times New Roman"/>
          <w:color w:val="3C4043"/>
          <w:sz w:val="24"/>
          <w:szCs w:val="24"/>
          <w:lang w:eastAsia="en-IN"/>
        </w:rPr>
        <w:t>rackable</w:t>
      </w:r>
      <w:proofErr w:type="spellEnd"/>
      <w:r w:rsidR="00951D9A" w:rsidRPr="00951D9A">
        <w:rPr>
          <w:rFonts w:ascii="Roboto" w:eastAsia="Times New Roman" w:hAnsi="Roboto" w:cs="Times New Roman"/>
          <w:color w:val="3C4043"/>
          <w:sz w:val="24"/>
          <w:szCs w:val="24"/>
          <w:lang w:eastAsia="en-IN"/>
        </w:rPr>
        <w:t>, high-capacity storage server that you lease from Google Cloud.</w:t>
      </w:r>
    </w:p>
    <w:p w14:paraId="600BAA9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5" w:history="1">
        <w:r w:rsidR="00951D9A" w:rsidRPr="00951D9A">
          <w:rPr>
            <w:rFonts w:ascii="Courier New" w:eastAsia="Times New Roman" w:hAnsi="Courier New" w:cs="Courier New"/>
            <w:color w:val="0000FF"/>
            <w:sz w:val="24"/>
            <w:szCs w:val="24"/>
            <w:u w:val="single"/>
            <w:lang w:eastAsia="en-IN"/>
          </w:rPr>
          <w:t>03:19</w:t>
        </w:r>
      </w:hyperlink>
      <w:r w:rsidR="00951D9A" w:rsidRPr="00951D9A">
        <w:rPr>
          <w:rFonts w:ascii="Roboto" w:eastAsia="Times New Roman" w:hAnsi="Roboto" w:cs="Times New Roman"/>
          <w:color w:val="3C4043"/>
          <w:sz w:val="24"/>
          <w:szCs w:val="24"/>
          <w:lang w:eastAsia="en-IN"/>
        </w:rPr>
        <w:t>You connect it to your network, load it with data, and then ship it to an upload facility where the data is uploaded to Cloud Storage.</w:t>
      </w:r>
    </w:p>
    <w:p w14:paraId="3A9D155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6" w:history="1">
        <w:r w:rsidR="00951D9A" w:rsidRPr="00951D9A">
          <w:rPr>
            <w:rFonts w:ascii="Courier New" w:eastAsia="Times New Roman" w:hAnsi="Courier New" w:cs="Courier New"/>
            <w:color w:val="0000FF"/>
            <w:sz w:val="24"/>
            <w:szCs w:val="24"/>
            <w:u w:val="single"/>
            <w:lang w:eastAsia="en-IN"/>
          </w:rPr>
          <w:t>03:27</w:t>
        </w:r>
      </w:hyperlink>
      <w:r w:rsidR="00951D9A" w:rsidRPr="00951D9A">
        <w:rPr>
          <w:rFonts w:ascii="Roboto" w:eastAsia="Times New Roman" w:hAnsi="Roboto" w:cs="Times New Roman"/>
          <w:color w:val="3C4043"/>
          <w:sz w:val="24"/>
          <w:szCs w:val="24"/>
          <w:lang w:eastAsia="en-IN"/>
        </w:rPr>
        <w:t>You can transfer up to a petabyte of data on a single appliance.</w:t>
      </w:r>
    </w:p>
    <w:p w14:paraId="3747747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7" w:history="1">
        <w:r w:rsidR="00951D9A" w:rsidRPr="00951D9A">
          <w:rPr>
            <w:rFonts w:ascii="Courier New" w:eastAsia="Times New Roman" w:hAnsi="Courier New" w:cs="Courier New"/>
            <w:color w:val="0000FF"/>
            <w:sz w:val="24"/>
            <w:szCs w:val="24"/>
            <w:u w:val="single"/>
            <w:lang w:eastAsia="en-IN"/>
          </w:rPr>
          <w:t>03:32</w:t>
        </w:r>
      </w:hyperlink>
      <w:r w:rsidR="00951D9A" w:rsidRPr="00951D9A">
        <w:rPr>
          <w:rFonts w:ascii="Roboto" w:eastAsia="Times New Roman" w:hAnsi="Roboto" w:cs="Times New Roman"/>
          <w:color w:val="3C4043"/>
          <w:sz w:val="24"/>
          <w:szCs w:val="24"/>
          <w:lang w:eastAsia="en-IN"/>
        </w:rPr>
        <w:t>Cloud Storage’s tight integration with other Google Cloud products and services means that there are many additional ways to move data into the service.</w:t>
      </w:r>
    </w:p>
    <w:p w14:paraId="4B4B708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8" w:history="1">
        <w:r w:rsidR="00951D9A" w:rsidRPr="00951D9A">
          <w:rPr>
            <w:rFonts w:ascii="Courier New" w:eastAsia="Times New Roman" w:hAnsi="Courier New" w:cs="Courier New"/>
            <w:color w:val="0000FF"/>
            <w:sz w:val="24"/>
            <w:szCs w:val="24"/>
            <w:u w:val="single"/>
            <w:lang w:eastAsia="en-IN"/>
          </w:rPr>
          <w:t>03:40</w:t>
        </w:r>
      </w:hyperlink>
      <w:r w:rsidR="00951D9A" w:rsidRPr="00951D9A">
        <w:rPr>
          <w:rFonts w:ascii="Roboto" w:eastAsia="Times New Roman" w:hAnsi="Roboto" w:cs="Times New Roman"/>
          <w:color w:val="3C4043"/>
          <w:sz w:val="24"/>
          <w:szCs w:val="24"/>
          <w:lang w:eastAsia="en-IN"/>
        </w:rPr>
        <w:t xml:space="preserve">For example, you can import and export tables to and from both </w:t>
      </w:r>
      <w:proofErr w:type="spellStart"/>
      <w:r w:rsidR="00951D9A" w:rsidRPr="00951D9A">
        <w:rPr>
          <w:rFonts w:ascii="Roboto" w:eastAsia="Times New Roman" w:hAnsi="Roboto" w:cs="Times New Roman"/>
          <w:color w:val="3C4043"/>
          <w:sz w:val="24"/>
          <w:szCs w:val="24"/>
          <w:lang w:eastAsia="en-IN"/>
        </w:rPr>
        <w:t>BigQuery</w:t>
      </w:r>
      <w:proofErr w:type="spellEnd"/>
      <w:r w:rsidR="00951D9A" w:rsidRPr="00951D9A">
        <w:rPr>
          <w:rFonts w:ascii="Roboto" w:eastAsia="Times New Roman" w:hAnsi="Roboto" w:cs="Times New Roman"/>
          <w:color w:val="3C4043"/>
          <w:sz w:val="24"/>
          <w:szCs w:val="24"/>
          <w:lang w:eastAsia="en-IN"/>
        </w:rPr>
        <w:t xml:space="preserve"> and Cloud SQL.</w:t>
      </w:r>
    </w:p>
    <w:p w14:paraId="2829354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89" w:history="1">
        <w:r w:rsidR="00951D9A" w:rsidRPr="00951D9A">
          <w:rPr>
            <w:rFonts w:ascii="Courier New" w:eastAsia="Times New Roman" w:hAnsi="Courier New" w:cs="Courier New"/>
            <w:color w:val="0000FF"/>
            <w:sz w:val="24"/>
            <w:szCs w:val="24"/>
            <w:u w:val="single"/>
            <w:lang w:eastAsia="en-IN"/>
          </w:rPr>
          <w:t>03:47</w:t>
        </w:r>
      </w:hyperlink>
      <w:r w:rsidR="00951D9A" w:rsidRPr="00951D9A">
        <w:rPr>
          <w:rFonts w:ascii="Roboto" w:eastAsia="Times New Roman" w:hAnsi="Roboto" w:cs="Times New Roman"/>
          <w:color w:val="3C4043"/>
          <w:sz w:val="24"/>
          <w:szCs w:val="24"/>
          <w:lang w:eastAsia="en-IN"/>
        </w:rPr>
        <w:t xml:space="preserve">You can also store App Engine logs,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 xml:space="preserve"> backups, and objects used by App Engine applications, like images.</w:t>
      </w:r>
    </w:p>
    <w:p w14:paraId="4FEDA1C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90" w:history="1">
        <w:r w:rsidR="00951D9A" w:rsidRPr="00951D9A">
          <w:rPr>
            <w:rFonts w:ascii="Courier New" w:eastAsia="Times New Roman" w:hAnsi="Courier New" w:cs="Courier New"/>
            <w:color w:val="0000FF"/>
            <w:sz w:val="24"/>
            <w:szCs w:val="24"/>
            <w:u w:val="single"/>
            <w:lang w:eastAsia="en-IN"/>
          </w:rPr>
          <w:t>03:55</w:t>
        </w:r>
      </w:hyperlink>
      <w:r w:rsidR="00951D9A" w:rsidRPr="00951D9A">
        <w:rPr>
          <w:rFonts w:ascii="Roboto" w:eastAsia="Times New Roman" w:hAnsi="Roboto" w:cs="Times New Roman"/>
          <w:color w:val="3C4043"/>
          <w:sz w:val="24"/>
          <w:szCs w:val="24"/>
          <w:lang w:eastAsia="en-IN"/>
        </w:rPr>
        <w:t>Cloud Storage can also store instance startup scripts, Compute Engine images, and objects used by Compute Engine applications.</w:t>
      </w:r>
    </w:p>
    <w:p w14:paraId="6B9E45A0" w14:textId="77777777" w:rsidR="00951D9A" w:rsidRDefault="00951D9A" w:rsidP="00463EB0">
      <w:pPr>
        <w:spacing w:after="0" w:line="240" w:lineRule="auto"/>
        <w:textAlignment w:val="center"/>
        <w:rPr>
          <w:rFonts w:ascii="Roboto" w:hAnsi="Roboto"/>
          <w:color w:val="202124"/>
          <w:spacing w:val="2"/>
        </w:rPr>
      </w:pPr>
    </w:p>
    <w:p w14:paraId="2CE34A9A" w14:textId="5ACF694E"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t>Cloud SQL-</w:t>
      </w:r>
    </w:p>
    <w:p w14:paraId="2E79BEED" w14:textId="77777777" w:rsidR="00951D9A" w:rsidRPr="00951D9A" w:rsidRDefault="00000000" w:rsidP="00951D9A">
      <w:pPr>
        <w:spacing w:after="0" w:line="240" w:lineRule="auto"/>
        <w:rPr>
          <w:rFonts w:ascii="Times New Roman" w:eastAsia="Times New Roman" w:hAnsi="Times New Roman" w:cs="Times New Roman"/>
          <w:sz w:val="24"/>
          <w:szCs w:val="24"/>
          <w:lang w:eastAsia="en-IN"/>
        </w:rPr>
      </w:pPr>
      <w:hyperlink r:id="rId991" w:history="1">
        <w:r w:rsidR="00951D9A" w:rsidRPr="00951D9A">
          <w:rPr>
            <w:rFonts w:ascii="Courier New" w:eastAsia="Times New Roman" w:hAnsi="Courier New" w:cs="Courier New"/>
            <w:color w:val="0000FF"/>
            <w:sz w:val="24"/>
            <w:szCs w:val="24"/>
            <w:u w:val="single"/>
            <w:lang w:eastAsia="en-IN"/>
          </w:rPr>
          <w:t>00:00</w:t>
        </w:r>
      </w:hyperlink>
      <w:r w:rsidR="00951D9A" w:rsidRPr="00951D9A">
        <w:rPr>
          <w:rFonts w:ascii="Times New Roman" w:eastAsia="Times New Roman" w:hAnsi="Times New Roman" w:cs="Times New Roman"/>
          <w:sz w:val="24"/>
          <w:szCs w:val="24"/>
          <w:lang w:eastAsia="en-IN"/>
        </w:rPr>
        <w:t>Google Cloud’s second core storage option is Cloud SQL.</w:t>
      </w:r>
    </w:p>
    <w:p w14:paraId="0F9E4E4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92" w:history="1">
        <w:r w:rsidR="00951D9A" w:rsidRPr="00951D9A">
          <w:rPr>
            <w:rFonts w:ascii="Courier New" w:eastAsia="Times New Roman" w:hAnsi="Courier New" w:cs="Courier New"/>
            <w:color w:val="0000FF"/>
            <w:sz w:val="24"/>
            <w:szCs w:val="24"/>
            <w:u w:val="single"/>
            <w:lang w:eastAsia="en-IN"/>
          </w:rPr>
          <w:t>00:04</w:t>
        </w:r>
      </w:hyperlink>
      <w:r w:rsidR="00951D9A" w:rsidRPr="00951D9A">
        <w:rPr>
          <w:rFonts w:ascii="Roboto" w:eastAsia="Times New Roman" w:hAnsi="Roboto" w:cs="Times New Roman"/>
          <w:color w:val="3C4043"/>
          <w:sz w:val="24"/>
          <w:szCs w:val="24"/>
          <w:lang w:eastAsia="en-IN"/>
        </w:rPr>
        <w:t>Cloud SQL offers fully managed relational databases, including MySQL, PostgreSQL, and SQL Server as a service.</w:t>
      </w:r>
    </w:p>
    <w:p w14:paraId="472E053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93" w:history="1">
        <w:r w:rsidR="00951D9A" w:rsidRPr="00951D9A">
          <w:rPr>
            <w:rFonts w:ascii="Courier New" w:eastAsia="Times New Roman" w:hAnsi="Courier New" w:cs="Courier New"/>
            <w:color w:val="0000FF"/>
            <w:sz w:val="24"/>
            <w:szCs w:val="24"/>
            <w:u w:val="single"/>
            <w:lang w:eastAsia="en-IN"/>
          </w:rPr>
          <w:t>00:12</w:t>
        </w:r>
      </w:hyperlink>
      <w:r w:rsidR="00951D9A" w:rsidRPr="00951D9A">
        <w:rPr>
          <w:rFonts w:ascii="Roboto" w:eastAsia="Times New Roman" w:hAnsi="Roboto" w:cs="Times New Roman"/>
          <w:color w:val="3C4043"/>
          <w:sz w:val="24"/>
          <w:szCs w:val="24"/>
          <w:lang w:eastAsia="en-IN"/>
        </w:rPr>
        <w:t xml:space="preserve">It’s designed to hand off mundane, but necessary and often time-consuming, tasks to Google—like </w:t>
      </w:r>
      <w:proofErr w:type="gramStart"/>
      <w:r w:rsidR="00951D9A" w:rsidRPr="00951D9A">
        <w:rPr>
          <w:rFonts w:ascii="Roboto" w:eastAsia="Times New Roman" w:hAnsi="Roboto" w:cs="Times New Roman"/>
          <w:color w:val="3C4043"/>
          <w:sz w:val="24"/>
          <w:szCs w:val="24"/>
          <w:lang w:eastAsia="en-IN"/>
        </w:rPr>
        <w:t>applying</w:t>
      </w:r>
      <w:proofErr w:type="gramEnd"/>
    </w:p>
    <w:p w14:paraId="4B8BA9E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94" w:history="1">
        <w:r w:rsidR="00951D9A" w:rsidRPr="00951D9A">
          <w:rPr>
            <w:rFonts w:ascii="Courier New" w:eastAsia="Times New Roman" w:hAnsi="Courier New" w:cs="Courier New"/>
            <w:color w:val="0000FF"/>
            <w:sz w:val="24"/>
            <w:szCs w:val="24"/>
            <w:u w:val="single"/>
            <w:lang w:eastAsia="en-IN"/>
          </w:rPr>
          <w:t>00:19</w:t>
        </w:r>
      </w:hyperlink>
      <w:r w:rsidR="00951D9A" w:rsidRPr="00951D9A">
        <w:rPr>
          <w:rFonts w:ascii="Roboto" w:eastAsia="Times New Roman" w:hAnsi="Roboto" w:cs="Times New Roman"/>
          <w:color w:val="3C4043"/>
          <w:sz w:val="24"/>
          <w:szCs w:val="24"/>
          <w:lang w:eastAsia="en-IN"/>
        </w:rPr>
        <w:t xml:space="preserve">patches and updates managing </w:t>
      </w:r>
      <w:proofErr w:type="gramStart"/>
      <w:r w:rsidR="00951D9A" w:rsidRPr="00951D9A">
        <w:rPr>
          <w:rFonts w:ascii="Roboto" w:eastAsia="Times New Roman" w:hAnsi="Roboto" w:cs="Times New Roman"/>
          <w:color w:val="3C4043"/>
          <w:sz w:val="24"/>
          <w:szCs w:val="24"/>
          <w:lang w:eastAsia="en-IN"/>
        </w:rPr>
        <w:t>backups, and</w:t>
      </w:r>
      <w:proofErr w:type="gramEnd"/>
      <w:r w:rsidR="00951D9A" w:rsidRPr="00951D9A">
        <w:rPr>
          <w:rFonts w:ascii="Roboto" w:eastAsia="Times New Roman" w:hAnsi="Roboto" w:cs="Times New Roman"/>
          <w:color w:val="3C4043"/>
          <w:sz w:val="24"/>
          <w:szCs w:val="24"/>
          <w:lang w:eastAsia="en-IN"/>
        </w:rPr>
        <w:t xml:space="preserve"> configuring replications—so your focus can be on building great applications.</w:t>
      </w:r>
    </w:p>
    <w:p w14:paraId="480224B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95" w:history="1">
        <w:r w:rsidR="00951D9A" w:rsidRPr="00951D9A">
          <w:rPr>
            <w:rFonts w:ascii="Courier New" w:eastAsia="Times New Roman" w:hAnsi="Courier New" w:cs="Courier New"/>
            <w:color w:val="0000FF"/>
            <w:sz w:val="24"/>
            <w:szCs w:val="24"/>
            <w:u w:val="single"/>
            <w:lang w:eastAsia="en-IN"/>
          </w:rPr>
          <w:t>00:27</w:t>
        </w:r>
      </w:hyperlink>
      <w:r w:rsidR="00951D9A" w:rsidRPr="00951D9A">
        <w:rPr>
          <w:rFonts w:ascii="Roboto" w:eastAsia="Times New Roman" w:hAnsi="Roboto" w:cs="Times New Roman"/>
          <w:color w:val="3C4043"/>
          <w:sz w:val="24"/>
          <w:szCs w:val="24"/>
          <w:lang w:eastAsia="en-IN"/>
        </w:rPr>
        <w:t>Cloud SQL: Doesn't require any software installation or maintenance.</w:t>
      </w:r>
    </w:p>
    <w:p w14:paraId="1546540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96" w:history="1">
        <w:r w:rsidR="00951D9A" w:rsidRPr="00951D9A">
          <w:rPr>
            <w:rFonts w:ascii="Courier New" w:eastAsia="Times New Roman" w:hAnsi="Courier New" w:cs="Courier New"/>
            <w:color w:val="0000FF"/>
            <w:sz w:val="24"/>
            <w:szCs w:val="24"/>
            <w:u w:val="single"/>
            <w:lang w:eastAsia="en-IN"/>
          </w:rPr>
          <w:t>00:32</w:t>
        </w:r>
      </w:hyperlink>
      <w:r w:rsidR="00951D9A" w:rsidRPr="00951D9A">
        <w:rPr>
          <w:rFonts w:ascii="Roboto" w:eastAsia="Times New Roman" w:hAnsi="Roboto" w:cs="Times New Roman"/>
          <w:color w:val="3C4043"/>
          <w:sz w:val="24"/>
          <w:szCs w:val="24"/>
          <w:lang w:eastAsia="en-IN"/>
        </w:rPr>
        <w:t>Can scale up to 64 processor cores, 400+ GB of RAM, and 30 TB of storage.</w:t>
      </w:r>
    </w:p>
    <w:p w14:paraId="4611323B"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97" w:history="1">
        <w:r w:rsidR="00951D9A" w:rsidRPr="00951D9A">
          <w:rPr>
            <w:rFonts w:ascii="Courier New" w:eastAsia="Times New Roman" w:hAnsi="Courier New" w:cs="Courier New"/>
            <w:color w:val="0000FF"/>
            <w:sz w:val="24"/>
            <w:szCs w:val="24"/>
            <w:u w:val="single"/>
            <w:lang w:eastAsia="en-IN"/>
          </w:rPr>
          <w:t>00:39</w:t>
        </w:r>
      </w:hyperlink>
      <w:r w:rsidR="00951D9A" w:rsidRPr="00951D9A">
        <w:rPr>
          <w:rFonts w:ascii="Roboto" w:eastAsia="Times New Roman" w:hAnsi="Roboto" w:cs="Times New Roman"/>
          <w:color w:val="3C4043"/>
          <w:sz w:val="24"/>
          <w:szCs w:val="24"/>
          <w:lang w:eastAsia="en-IN"/>
        </w:rPr>
        <w:t>Supports automatic replication scenarios, such as from a Cloud SQL primary instance, an external primary instance, and external MySQL instances.</w:t>
      </w:r>
    </w:p>
    <w:p w14:paraId="1CC0DE0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98" w:history="1">
        <w:r w:rsidR="00951D9A" w:rsidRPr="00951D9A">
          <w:rPr>
            <w:rFonts w:ascii="Courier New" w:eastAsia="Times New Roman" w:hAnsi="Courier New" w:cs="Courier New"/>
            <w:color w:val="0000FF"/>
            <w:sz w:val="24"/>
            <w:szCs w:val="24"/>
            <w:u w:val="single"/>
            <w:lang w:eastAsia="en-IN"/>
          </w:rPr>
          <w:t>00:52</w:t>
        </w:r>
      </w:hyperlink>
      <w:r w:rsidR="00951D9A" w:rsidRPr="00951D9A">
        <w:rPr>
          <w:rFonts w:ascii="Roboto" w:eastAsia="Times New Roman" w:hAnsi="Roboto" w:cs="Times New Roman"/>
          <w:color w:val="3C4043"/>
          <w:sz w:val="24"/>
          <w:szCs w:val="24"/>
          <w:lang w:eastAsia="en-IN"/>
        </w:rPr>
        <w:t>Supports managed backups, so backed-up data is securely stored and accessible if a restore is required.</w:t>
      </w:r>
    </w:p>
    <w:p w14:paraId="2E13395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999" w:history="1">
        <w:r w:rsidR="00951D9A" w:rsidRPr="00951D9A">
          <w:rPr>
            <w:rFonts w:ascii="Courier New" w:eastAsia="Times New Roman" w:hAnsi="Courier New" w:cs="Courier New"/>
            <w:color w:val="0000FF"/>
            <w:sz w:val="24"/>
            <w:szCs w:val="24"/>
            <w:u w:val="single"/>
            <w:lang w:eastAsia="en-IN"/>
          </w:rPr>
          <w:t>00:58</w:t>
        </w:r>
      </w:hyperlink>
      <w:r w:rsidR="00951D9A" w:rsidRPr="00951D9A">
        <w:rPr>
          <w:rFonts w:ascii="Roboto" w:eastAsia="Times New Roman" w:hAnsi="Roboto" w:cs="Times New Roman"/>
          <w:color w:val="3C4043"/>
          <w:sz w:val="24"/>
          <w:szCs w:val="24"/>
          <w:lang w:eastAsia="en-IN"/>
        </w:rPr>
        <w:t>The cost of an instance covers seven backups.</w:t>
      </w:r>
    </w:p>
    <w:p w14:paraId="328AB2C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00" w:history="1">
        <w:r w:rsidR="00951D9A" w:rsidRPr="00951D9A">
          <w:rPr>
            <w:rFonts w:ascii="Courier New" w:eastAsia="Times New Roman" w:hAnsi="Courier New" w:cs="Courier New"/>
            <w:color w:val="0000FF"/>
            <w:sz w:val="24"/>
            <w:szCs w:val="24"/>
            <w:u w:val="single"/>
            <w:lang w:eastAsia="en-IN"/>
          </w:rPr>
          <w:t>01:01</w:t>
        </w:r>
      </w:hyperlink>
      <w:r w:rsidR="00951D9A" w:rsidRPr="00951D9A">
        <w:rPr>
          <w:rFonts w:ascii="Roboto" w:eastAsia="Times New Roman" w:hAnsi="Roboto" w:cs="Times New Roman"/>
          <w:color w:val="3C4043"/>
          <w:sz w:val="24"/>
          <w:szCs w:val="24"/>
          <w:lang w:eastAsia="en-IN"/>
        </w:rPr>
        <w:t>Encrypts customer data when on Google’s internal networks and when stored in database tables, temporary files, and backups.</w:t>
      </w:r>
    </w:p>
    <w:p w14:paraId="0DF9CB7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01" w:history="1">
        <w:r w:rsidR="00951D9A" w:rsidRPr="00951D9A">
          <w:rPr>
            <w:rFonts w:ascii="Courier New" w:eastAsia="Times New Roman" w:hAnsi="Courier New" w:cs="Courier New"/>
            <w:color w:val="0000FF"/>
            <w:sz w:val="24"/>
            <w:szCs w:val="24"/>
            <w:u w:val="single"/>
            <w:lang w:eastAsia="en-IN"/>
          </w:rPr>
          <w:t>01:09</w:t>
        </w:r>
      </w:hyperlink>
      <w:r w:rsidR="00951D9A" w:rsidRPr="00951D9A">
        <w:rPr>
          <w:rFonts w:ascii="Roboto" w:eastAsia="Times New Roman" w:hAnsi="Roboto" w:cs="Times New Roman"/>
          <w:color w:val="3C4043"/>
          <w:sz w:val="24"/>
          <w:szCs w:val="24"/>
          <w:lang w:eastAsia="en-IN"/>
        </w:rPr>
        <w:t>Includes a network firewall, which controls network access to each database instance.</w:t>
      </w:r>
    </w:p>
    <w:p w14:paraId="42FF9D8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02" w:history="1">
        <w:r w:rsidR="00951D9A" w:rsidRPr="00951D9A">
          <w:rPr>
            <w:rFonts w:ascii="Courier New" w:eastAsia="Times New Roman" w:hAnsi="Courier New" w:cs="Courier New"/>
            <w:color w:val="0000FF"/>
            <w:sz w:val="24"/>
            <w:szCs w:val="24"/>
            <w:u w:val="single"/>
            <w:lang w:eastAsia="en-IN"/>
          </w:rPr>
          <w:t>01:15</w:t>
        </w:r>
      </w:hyperlink>
      <w:r w:rsidR="00951D9A" w:rsidRPr="00951D9A">
        <w:rPr>
          <w:rFonts w:ascii="Roboto" w:eastAsia="Times New Roman" w:hAnsi="Roboto" w:cs="Times New Roman"/>
          <w:color w:val="3C4043"/>
          <w:sz w:val="24"/>
          <w:szCs w:val="24"/>
          <w:lang w:eastAsia="en-IN"/>
        </w:rPr>
        <w:t>A benefit of Cloud SQL instances is that they are accessible by other Google Cloud services, and even external services.</w:t>
      </w:r>
    </w:p>
    <w:p w14:paraId="634A085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03" w:history="1">
        <w:r w:rsidR="00951D9A" w:rsidRPr="00951D9A">
          <w:rPr>
            <w:rFonts w:ascii="Courier New" w:eastAsia="Times New Roman" w:hAnsi="Courier New" w:cs="Courier New"/>
            <w:color w:val="0000FF"/>
            <w:sz w:val="24"/>
            <w:szCs w:val="24"/>
            <w:u w:val="single"/>
            <w:lang w:eastAsia="en-IN"/>
          </w:rPr>
          <w:t>01:24</w:t>
        </w:r>
      </w:hyperlink>
      <w:r w:rsidR="00951D9A" w:rsidRPr="00951D9A">
        <w:rPr>
          <w:rFonts w:ascii="Roboto" w:eastAsia="Times New Roman" w:hAnsi="Roboto" w:cs="Times New Roman"/>
          <w:color w:val="3C4043"/>
          <w:sz w:val="24"/>
          <w:szCs w:val="24"/>
          <w:lang w:eastAsia="en-IN"/>
        </w:rPr>
        <w:t xml:space="preserve">Cloud SQL can be used with App Engine using standard drivers like Connector/J for Java or </w:t>
      </w:r>
      <w:proofErr w:type="spellStart"/>
      <w:r w:rsidR="00951D9A" w:rsidRPr="00951D9A">
        <w:rPr>
          <w:rFonts w:ascii="Roboto" w:eastAsia="Times New Roman" w:hAnsi="Roboto" w:cs="Times New Roman"/>
          <w:color w:val="3C4043"/>
          <w:sz w:val="24"/>
          <w:szCs w:val="24"/>
          <w:lang w:eastAsia="en-IN"/>
        </w:rPr>
        <w:t>MySQLdb</w:t>
      </w:r>
      <w:proofErr w:type="spellEnd"/>
      <w:r w:rsidR="00951D9A" w:rsidRPr="00951D9A">
        <w:rPr>
          <w:rFonts w:ascii="Roboto" w:eastAsia="Times New Roman" w:hAnsi="Roboto" w:cs="Times New Roman"/>
          <w:color w:val="3C4043"/>
          <w:sz w:val="24"/>
          <w:szCs w:val="24"/>
          <w:lang w:eastAsia="en-IN"/>
        </w:rPr>
        <w:t xml:space="preserve"> for Python.</w:t>
      </w:r>
    </w:p>
    <w:p w14:paraId="2A2F17C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04" w:history="1">
        <w:r w:rsidR="00951D9A" w:rsidRPr="00951D9A">
          <w:rPr>
            <w:rFonts w:ascii="Courier New" w:eastAsia="Times New Roman" w:hAnsi="Courier New" w:cs="Courier New"/>
            <w:color w:val="0000FF"/>
            <w:sz w:val="24"/>
            <w:szCs w:val="24"/>
            <w:u w:val="single"/>
            <w:lang w:eastAsia="en-IN"/>
          </w:rPr>
          <w:t>01:33</w:t>
        </w:r>
      </w:hyperlink>
      <w:r w:rsidR="00951D9A" w:rsidRPr="00951D9A">
        <w:rPr>
          <w:rFonts w:ascii="Roboto" w:eastAsia="Times New Roman" w:hAnsi="Roboto" w:cs="Times New Roman"/>
          <w:color w:val="3C4043"/>
          <w:sz w:val="24"/>
          <w:szCs w:val="24"/>
          <w:lang w:eastAsia="en-IN"/>
        </w:rPr>
        <w:t>Compute Engine instances can be authorized to access Cloud SQL instances and configure the Cloud SQL instance to be in the same zone as your virtual machine.</w:t>
      </w:r>
    </w:p>
    <w:p w14:paraId="6BB0C24D"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05" w:history="1">
        <w:r w:rsidR="00951D9A" w:rsidRPr="00951D9A">
          <w:rPr>
            <w:rFonts w:ascii="Courier New" w:eastAsia="Times New Roman" w:hAnsi="Courier New" w:cs="Courier New"/>
            <w:color w:val="0000FF"/>
            <w:sz w:val="24"/>
            <w:szCs w:val="24"/>
            <w:u w:val="single"/>
            <w:lang w:eastAsia="en-IN"/>
          </w:rPr>
          <w:t>01:43</w:t>
        </w:r>
      </w:hyperlink>
      <w:r w:rsidR="00951D9A" w:rsidRPr="00951D9A">
        <w:rPr>
          <w:rFonts w:ascii="Roboto" w:eastAsia="Times New Roman" w:hAnsi="Roboto" w:cs="Times New Roman"/>
          <w:color w:val="3C4043"/>
          <w:sz w:val="24"/>
          <w:szCs w:val="24"/>
          <w:lang w:eastAsia="en-IN"/>
        </w:rPr>
        <w:t>Cloud SQL also supports other applications and tools that you might use, like SQL Workbench, Toad, and other external applications using standard MySQL drivers.</w:t>
      </w:r>
    </w:p>
    <w:p w14:paraId="5C3F9E5D" w14:textId="77777777" w:rsidR="00951D9A" w:rsidRDefault="00951D9A" w:rsidP="00463EB0">
      <w:pPr>
        <w:spacing w:after="0" w:line="240" w:lineRule="auto"/>
        <w:textAlignment w:val="center"/>
        <w:rPr>
          <w:rFonts w:ascii="Roboto" w:hAnsi="Roboto"/>
          <w:color w:val="202124"/>
          <w:spacing w:val="2"/>
        </w:rPr>
      </w:pPr>
    </w:p>
    <w:p w14:paraId="0640AC9B" w14:textId="5618D414"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t>Cloud Spanner-</w:t>
      </w:r>
    </w:p>
    <w:p w14:paraId="1ABD9BAC" w14:textId="77777777" w:rsidR="00951D9A" w:rsidRPr="00951D9A" w:rsidRDefault="00000000" w:rsidP="00951D9A">
      <w:pPr>
        <w:spacing w:after="0" w:line="240" w:lineRule="auto"/>
        <w:rPr>
          <w:rFonts w:ascii="Times New Roman" w:eastAsia="Times New Roman" w:hAnsi="Times New Roman" w:cs="Times New Roman"/>
          <w:sz w:val="24"/>
          <w:szCs w:val="24"/>
          <w:lang w:eastAsia="en-IN"/>
        </w:rPr>
      </w:pPr>
      <w:hyperlink r:id="rId1006" w:history="1">
        <w:r w:rsidR="00951D9A" w:rsidRPr="00951D9A">
          <w:rPr>
            <w:rFonts w:ascii="Courier New" w:eastAsia="Times New Roman" w:hAnsi="Courier New" w:cs="Courier New"/>
            <w:color w:val="0000FF"/>
            <w:sz w:val="24"/>
            <w:szCs w:val="24"/>
            <w:u w:val="single"/>
            <w:lang w:eastAsia="en-IN"/>
          </w:rPr>
          <w:t>00:00</w:t>
        </w:r>
      </w:hyperlink>
      <w:r w:rsidR="00951D9A" w:rsidRPr="00951D9A">
        <w:rPr>
          <w:rFonts w:ascii="Times New Roman" w:eastAsia="Times New Roman" w:hAnsi="Times New Roman" w:cs="Times New Roman"/>
          <w:sz w:val="24"/>
          <w:szCs w:val="24"/>
          <w:lang w:eastAsia="en-IN"/>
        </w:rPr>
        <w:t>The third core storage option offered by Google Cloud is Cloud Spanner.</w:t>
      </w:r>
    </w:p>
    <w:p w14:paraId="7709E72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07" w:history="1">
        <w:r w:rsidR="00951D9A" w:rsidRPr="00951D9A">
          <w:rPr>
            <w:rFonts w:ascii="Courier New" w:eastAsia="Times New Roman" w:hAnsi="Courier New" w:cs="Courier New"/>
            <w:color w:val="0000FF"/>
            <w:sz w:val="24"/>
            <w:szCs w:val="24"/>
            <w:u w:val="single"/>
            <w:lang w:eastAsia="en-IN"/>
          </w:rPr>
          <w:t>00:04</w:t>
        </w:r>
      </w:hyperlink>
      <w:r w:rsidR="00951D9A" w:rsidRPr="00951D9A">
        <w:rPr>
          <w:rFonts w:ascii="Roboto" w:eastAsia="Times New Roman" w:hAnsi="Roboto" w:cs="Times New Roman"/>
          <w:color w:val="3C4043"/>
          <w:sz w:val="24"/>
          <w:szCs w:val="24"/>
          <w:lang w:eastAsia="en-IN"/>
        </w:rPr>
        <w:t>Cloud Spanner is a fully managed relational database service that scales horizontally, is strongly consistent, and speaks SQL.</w:t>
      </w:r>
    </w:p>
    <w:p w14:paraId="51F5C2E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08" w:history="1">
        <w:r w:rsidR="00951D9A" w:rsidRPr="00951D9A">
          <w:rPr>
            <w:rFonts w:ascii="Courier New" w:eastAsia="Times New Roman" w:hAnsi="Courier New" w:cs="Courier New"/>
            <w:color w:val="0000FF"/>
            <w:sz w:val="24"/>
            <w:szCs w:val="24"/>
            <w:u w:val="single"/>
            <w:lang w:eastAsia="en-IN"/>
          </w:rPr>
          <w:t>00:12</w:t>
        </w:r>
      </w:hyperlink>
      <w:r w:rsidR="00951D9A" w:rsidRPr="00951D9A">
        <w:rPr>
          <w:rFonts w:ascii="Roboto" w:eastAsia="Times New Roman" w:hAnsi="Roboto" w:cs="Times New Roman"/>
          <w:color w:val="3C4043"/>
          <w:sz w:val="24"/>
          <w:szCs w:val="24"/>
          <w:lang w:eastAsia="en-IN"/>
        </w:rPr>
        <w:t xml:space="preserve">Battle tested by Google’s own mission-critical applications and </w:t>
      </w:r>
      <w:proofErr w:type="gramStart"/>
      <w:r w:rsidR="00951D9A" w:rsidRPr="00951D9A">
        <w:rPr>
          <w:rFonts w:ascii="Roboto" w:eastAsia="Times New Roman" w:hAnsi="Roboto" w:cs="Times New Roman"/>
          <w:color w:val="3C4043"/>
          <w:sz w:val="24"/>
          <w:szCs w:val="24"/>
          <w:lang w:eastAsia="en-IN"/>
        </w:rPr>
        <w:t>services,</w:t>
      </w:r>
      <w:proofErr w:type="gramEnd"/>
      <w:r w:rsidR="00951D9A" w:rsidRPr="00951D9A">
        <w:rPr>
          <w:rFonts w:ascii="Roboto" w:eastAsia="Times New Roman" w:hAnsi="Roboto" w:cs="Times New Roman"/>
          <w:color w:val="3C4043"/>
          <w:sz w:val="24"/>
          <w:szCs w:val="24"/>
          <w:lang w:eastAsia="en-IN"/>
        </w:rPr>
        <w:t xml:space="preserve"> Spanner is the service that powers Google’s $80 billion business.</w:t>
      </w:r>
    </w:p>
    <w:p w14:paraId="5C43A60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09" w:history="1">
        <w:r w:rsidR="00951D9A" w:rsidRPr="00951D9A">
          <w:rPr>
            <w:rFonts w:ascii="Courier New" w:eastAsia="Times New Roman" w:hAnsi="Courier New" w:cs="Courier New"/>
            <w:color w:val="0000FF"/>
            <w:sz w:val="24"/>
            <w:szCs w:val="24"/>
            <w:u w:val="single"/>
            <w:lang w:eastAsia="en-IN"/>
          </w:rPr>
          <w:t>00:20</w:t>
        </w:r>
      </w:hyperlink>
      <w:r w:rsidR="00951D9A" w:rsidRPr="00951D9A">
        <w:rPr>
          <w:rFonts w:ascii="Roboto" w:eastAsia="Times New Roman" w:hAnsi="Roboto" w:cs="Times New Roman"/>
          <w:color w:val="3C4043"/>
          <w:sz w:val="24"/>
          <w:szCs w:val="24"/>
          <w:lang w:eastAsia="en-IN"/>
        </w:rPr>
        <w:t>Cloud Spanner is especially suited for applications that require: A SQL relational database management system with joins and</w:t>
      </w:r>
    </w:p>
    <w:p w14:paraId="2A4579FE"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10" w:history="1">
        <w:r w:rsidR="00951D9A" w:rsidRPr="00951D9A">
          <w:rPr>
            <w:rFonts w:ascii="Courier New" w:eastAsia="Times New Roman" w:hAnsi="Courier New" w:cs="Courier New"/>
            <w:color w:val="0000FF"/>
            <w:sz w:val="24"/>
            <w:szCs w:val="24"/>
            <w:u w:val="single"/>
            <w:lang w:eastAsia="en-IN"/>
          </w:rPr>
          <w:t>00:28</w:t>
        </w:r>
      </w:hyperlink>
      <w:r w:rsidR="00951D9A" w:rsidRPr="00951D9A">
        <w:rPr>
          <w:rFonts w:ascii="Roboto" w:eastAsia="Times New Roman" w:hAnsi="Roboto" w:cs="Times New Roman"/>
          <w:color w:val="3C4043"/>
          <w:sz w:val="24"/>
          <w:szCs w:val="24"/>
          <w:lang w:eastAsia="en-IN"/>
        </w:rPr>
        <w:t xml:space="preserve">secondary indexes Built-in high availability Strong global consistency </w:t>
      </w:r>
      <w:proofErr w:type="gramStart"/>
      <w:r w:rsidR="00951D9A" w:rsidRPr="00951D9A">
        <w:rPr>
          <w:rFonts w:ascii="Roboto" w:eastAsia="Times New Roman" w:hAnsi="Roboto" w:cs="Times New Roman"/>
          <w:color w:val="3C4043"/>
          <w:sz w:val="24"/>
          <w:szCs w:val="24"/>
          <w:lang w:eastAsia="en-IN"/>
        </w:rPr>
        <w:t>And</w:t>
      </w:r>
      <w:proofErr w:type="gramEnd"/>
      <w:r w:rsidR="00951D9A" w:rsidRPr="00951D9A">
        <w:rPr>
          <w:rFonts w:ascii="Roboto" w:eastAsia="Times New Roman" w:hAnsi="Roboto" w:cs="Times New Roman"/>
          <w:color w:val="3C4043"/>
          <w:sz w:val="24"/>
          <w:szCs w:val="24"/>
          <w:lang w:eastAsia="en-IN"/>
        </w:rPr>
        <w:t xml:space="preserve"> high numbers of input and output operations per second.</w:t>
      </w:r>
    </w:p>
    <w:p w14:paraId="4665CD2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11" w:history="1">
        <w:r w:rsidR="00951D9A" w:rsidRPr="00951D9A">
          <w:rPr>
            <w:rFonts w:ascii="Courier New" w:eastAsia="Times New Roman" w:hAnsi="Courier New" w:cs="Courier New"/>
            <w:color w:val="0000FF"/>
            <w:sz w:val="24"/>
            <w:szCs w:val="24"/>
            <w:u w:val="single"/>
            <w:lang w:eastAsia="en-IN"/>
          </w:rPr>
          <w:t>00:38</w:t>
        </w:r>
      </w:hyperlink>
      <w:r w:rsidR="00951D9A" w:rsidRPr="00951D9A">
        <w:rPr>
          <w:rFonts w:ascii="Roboto" w:eastAsia="Times New Roman" w:hAnsi="Roboto" w:cs="Times New Roman"/>
          <w:color w:val="3C4043"/>
          <w:sz w:val="24"/>
          <w:szCs w:val="24"/>
          <w:lang w:eastAsia="en-IN"/>
        </w:rPr>
        <w:t>We’re talking tens of thousands of reads and writes per second or more.</w:t>
      </w:r>
    </w:p>
    <w:p w14:paraId="63B4EA5C" w14:textId="77777777" w:rsidR="00951D9A" w:rsidRDefault="00951D9A" w:rsidP="00463EB0">
      <w:pPr>
        <w:spacing w:after="0" w:line="240" w:lineRule="auto"/>
        <w:textAlignment w:val="center"/>
        <w:rPr>
          <w:rFonts w:ascii="Roboto" w:hAnsi="Roboto"/>
          <w:color w:val="202124"/>
          <w:spacing w:val="2"/>
        </w:rPr>
      </w:pPr>
    </w:p>
    <w:p w14:paraId="68AC2E33" w14:textId="2E1534A9" w:rsidR="00951D9A" w:rsidRDefault="00951D9A" w:rsidP="00463EB0">
      <w:pPr>
        <w:spacing w:after="0" w:line="240" w:lineRule="auto"/>
        <w:textAlignment w:val="center"/>
        <w:rPr>
          <w:rFonts w:ascii="Roboto" w:hAnsi="Roboto"/>
          <w:color w:val="202124"/>
          <w:spacing w:val="2"/>
        </w:rPr>
      </w:pPr>
      <w:proofErr w:type="spellStart"/>
      <w:r>
        <w:rPr>
          <w:rFonts w:ascii="Roboto" w:hAnsi="Roboto"/>
          <w:color w:val="202124"/>
          <w:spacing w:val="2"/>
        </w:rPr>
        <w:t>FireStore</w:t>
      </w:r>
      <w:proofErr w:type="spellEnd"/>
      <w:r>
        <w:rPr>
          <w:rFonts w:ascii="Roboto" w:hAnsi="Roboto"/>
          <w:color w:val="202124"/>
          <w:spacing w:val="2"/>
        </w:rPr>
        <w:t>-</w:t>
      </w:r>
    </w:p>
    <w:p w14:paraId="6E13E4D4" w14:textId="77777777" w:rsidR="00951D9A" w:rsidRPr="00951D9A" w:rsidRDefault="00000000" w:rsidP="00951D9A">
      <w:pPr>
        <w:spacing w:after="0" w:line="240" w:lineRule="auto"/>
        <w:rPr>
          <w:rFonts w:ascii="Times New Roman" w:eastAsia="Times New Roman" w:hAnsi="Times New Roman" w:cs="Times New Roman"/>
          <w:sz w:val="24"/>
          <w:szCs w:val="24"/>
          <w:lang w:eastAsia="en-IN"/>
        </w:rPr>
      </w:pPr>
      <w:hyperlink r:id="rId1012" w:history="1">
        <w:r w:rsidR="00951D9A" w:rsidRPr="00951D9A">
          <w:rPr>
            <w:rFonts w:ascii="Courier New" w:eastAsia="Times New Roman" w:hAnsi="Courier New" w:cs="Courier New"/>
            <w:color w:val="0000FF"/>
            <w:sz w:val="24"/>
            <w:szCs w:val="24"/>
            <w:u w:val="single"/>
            <w:lang w:eastAsia="en-IN"/>
          </w:rPr>
          <w:t>00:00</w:t>
        </w:r>
      </w:hyperlink>
      <w:r w:rsidR="00951D9A" w:rsidRPr="00951D9A">
        <w:rPr>
          <w:rFonts w:ascii="Times New Roman" w:eastAsia="Times New Roman" w:hAnsi="Times New Roman" w:cs="Times New Roman"/>
          <w:sz w:val="24"/>
          <w:szCs w:val="24"/>
          <w:lang w:eastAsia="en-IN"/>
        </w:rPr>
        <w:t xml:space="preserve">Google Cloud’s fourth core storage option is </w:t>
      </w:r>
      <w:proofErr w:type="spellStart"/>
      <w:r w:rsidR="00951D9A" w:rsidRPr="00951D9A">
        <w:rPr>
          <w:rFonts w:ascii="Times New Roman" w:eastAsia="Times New Roman" w:hAnsi="Times New Roman" w:cs="Times New Roman"/>
          <w:sz w:val="24"/>
          <w:szCs w:val="24"/>
          <w:lang w:eastAsia="en-IN"/>
        </w:rPr>
        <w:t>Firestore</w:t>
      </w:r>
      <w:proofErr w:type="spellEnd"/>
      <w:r w:rsidR="00951D9A" w:rsidRPr="00951D9A">
        <w:rPr>
          <w:rFonts w:ascii="Times New Roman" w:eastAsia="Times New Roman" w:hAnsi="Times New Roman" w:cs="Times New Roman"/>
          <w:sz w:val="24"/>
          <w:szCs w:val="24"/>
          <w:lang w:eastAsia="en-IN"/>
        </w:rPr>
        <w:t>.</w:t>
      </w:r>
    </w:p>
    <w:p w14:paraId="0C3E8DD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13" w:history="1">
        <w:r w:rsidR="00951D9A" w:rsidRPr="00951D9A">
          <w:rPr>
            <w:rFonts w:ascii="Courier New" w:eastAsia="Times New Roman" w:hAnsi="Courier New" w:cs="Courier New"/>
            <w:color w:val="0000FF"/>
            <w:sz w:val="24"/>
            <w:szCs w:val="24"/>
            <w:u w:val="single"/>
            <w:lang w:eastAsia="en-IN"/>
          </w:rPr>
          <w:t>00:04</w:t>
        </w:r>
      </w:hyperlink>
      <w:r w:rsidR="00951D9A" w:rsidRPr="00951D9A">
        <w:rPr>
          <w:rFonts w:ascii="Roboto" w:eastAsia="Times New Roman" w:hAnsi="Roboto" w:cs="Times New Roman"/>
          <w:color w:val="3C4043"/>
          <w:sz w:val="24"/>
          <w:szCs w:val="24"/>
          <w:lang w:eastAsia="en-IN"/>
        </w:rPr>
        <w:t>Firestore is a flexible, horizontally scalable, NoSQL cloud database for mobile, web, and server development.</w:t>
      </w:r>
    </w:p>
    <w:p w14:paraId="56D3DEBF"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14" w:history="1">
        <w:r w:rsidR="00951D9A" w:rsidRPr="00951D9A">
          <w:rPr>
            <w:rFonts w:ascii="Courier New" w:eastAsia="Times New Roman" w:hAnsi="Courier New" w:cs="Courier New"/>
            <w:color w:val="0000FF"/>
            <w:sz w:val="24"/>
            <w:szCs w:val="24"/>
            <w:u w:val="single"/>
            <w:lang w:eastAsia="en-IN"/>
          </w:rPr>
          <w:t>00:13</w:t>
        </w:r>
      </w:hyperlink>
      <w:r w:rsidR="00951D9A" w:rsidRPr="00951D9A">
        <w:rPr>
          <w:rFonts w:ascii="Roboto" w:eastAsia="Times New Roman" w:hAnsi="Roboto" w:cs="Times New Roman"/>
          <w:color w:val="3C4043"/>
          <w:sz w:val="24"/>
          <w:szCs w:val="24"/>
          <w:lang w:eastAsia="en-IN"/>
        </w:rPr>
        <w:t xml:space="preserve">With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 data is stored in documents and then organized into collections.</w:t>
      </w:r>
    </w:p>
    <w:p w14:paraId="19153256"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15" w:history="1">
        <w:r w:rsidR="00951D9A" w:rsidRPr="00951D9A">
          <w:rPr>
            <w:rFonts w:ascii="Courier New" w:eastAsia="Times New Roman" w:hAnsi="Courier New" w:cs="Courier New"/>
            <w:color w:val="0000FF"/>
            <w:sz w:val="24"/>
            <w:szCs w:val="24"/>
            <w:u w:val="single"/>
            <w:lang w:eastAsia="en-IN"/>
          </w:rPr>
          <w:t>00:18</w:t>
        </w:r>
      </w:hyperlink>
      <w:r w:rsidR="00951D9A" w:rsidRPr="00951D9A">
        <w:rPr>
          <w:rFonts w:ascii="Roboto" w:eastAsia="Times New Roman" w:hAnsi="Roboto" w:cs="Times New Roman"/>
          <w:color w:val="3C4043"/>
          <w:sz w:val="24"/>
          <w:szCs w:val="24"/>
          <w:lang w:eastAsia="en-IN"/>
        </w:rPr>
        <w:t>Documents can contain complex nested objects in addition to subcollections.</w:t>
      </w:r>
    </w:p>
    <w:p w14:paraId="5D38C4C3"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16" w:history="1">
        <w:r w:rsidR="00951D9A" w:rsidRPr="00951D9A">
          <w:rPr>
            <w:rFonts w:ascii="Courier New" w:eastAsia="Times New Roman" w:hAnsi="Courier New" w:cs="Courier New"/>
            <w:color w:val="0000FF"/>
            <w:sz w:val="24"/>
            <w:szCs w:val="24"/>
            <w:u w:val="single"/>
            <w:lang w:eastAsia="en-IN"/>
          </w:rPr>
          <w:t>00:22</w:t>
        </w:r>
      </w:hyperlink>
      <w:r w:rsidR="00951D9A" w:rsidRPr="00951D9A">
        <w:rPr>
          <w:rFonts w:ascii="Roboto" w:eastAsia="Times New Roman" w:hAnsi="Roboto" w:cs="Times New Roman"/>
          <w:color w:val="3C4043"/>
          <w:sz w:val="24"/>
          <w:szCs w:val="24"/>
          <w:lang w:eastAsia="en-IN"/>
        </w:rPr>
        <w:t>Firestore’s NoSQL queries can then be used to retrieve individual, specific documents or to retrieve all the documents in a collection that match your query parameters.</w:t>
      </w:r>
    </w:p>
    <w:p w14:paraId="65E15D8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17" w:history="1">
        <w:r w:rsidR="00951D9A" w:rsidRPr="00951D9A">
          <w:rPr>
            <w:rFonts w:ascii="Courier New" w:eastAsia="Times New Roman" w:hAnsi="Courier New" w:cs="Courier New"/>
            <w:color w:val="0000FF"/>
            <w:sz w:val="24"/>
            <w:szCs w:val="24"/>
            <w:u w:val="single"/>
            <w:lang w:eastAsia="en-IN"/>
          </w:rPr>
          <w:t>00:34</w:t>
        </w:r>
      </w:hyperlink>
      <w:r w:rsidR="00951D9A" w:rsidRPr="00951D9A">
        <w:rPr>
          <w:rFonts w:ascii="Roboto" w:eastAsia="Times New Roman" w:hAnsi="Roboto" w:cs="Times New Roman"/>
          <w:color w:val="3C4043"/>
          <w:sz w:val="24"/>
          <w:szCs w:val="24"/>
          <w:lang w:eastAsia="en-IN"/>
        </w:rPr>
        <w:t>Queries can include multiple, chained filters and combine filtering and sorting options.</w:t>
      </w:r>
    </w:p>
    <w:p w14:paraId="11CE0B7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18" w:history="1">
        <w:r w:rsidR="00951D9A" w:rsidRPr="00951D9A">
          <w:rPr>
            <w:rFonts w:ascii="Courier New" w:eastAsia="Times New Roman" w:hAnsi="Courier New" w:cs="Courier New"/>
            <w:color w:val="0000FF"/>
            <w:sz w:val="24"/>
            <w:szCs w:val="24"/>
            <w:u w:val="single"/>
            <w:lang w:eastAsia="en-IN"/>
          </w:rPr>
          <w:t>00:39</w:t>
        </w:r>
      </w:hyperlink>
      <w:r w:rsidR="00951D9A" w:rsidRPr="00951D9A">
        <w:rPr>
          <w:rFonts w:ascii="Roboto" w:eastAsia="Times New Roman" w:hAnsi="Roboto" w:cs="Times New Roman"/>
          <w:color w:val="3C4043"/>
          <w:sz w:val="24"/>
          <w:szCs w:val="24"/>
          <w:lang w:eastAsia="en-IN"/>
        </w:rPr>
        <w:t>They're also indexed by default, so query performance is proportional to the size of the result set, not the dataset.</w:t>
      </w:r>
    </w:p>
    <w:p w14:paraId="2899AA2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19" w:history="1">
        <w:r w:rsidR="00951D9A" w:rsidRPr="00951D9A">
          <w:rPr>
            <w:rFonts w:ascii="Courier New" w:eastAsia="Times New Roman" w:hAnsi="Courier New" w:cs="Courier New"/>
            <w:color w:val="0000FF"/>
            <w:sz w:val="24"/>
            <w:szCs w:val="24"/>
            <w:u w:val="single"/>
            <w:lang w:eastAsia="en-IN"/>
          </w:rPr>
          <w:t>00:47</w:t>
        </w:r>
      </w:hyperlink>
      <w:r w:rsidR="00951D9A" w:rsidRPr="00951D9A">
        <w:rPr>
          <w:rFonts w:ascii="Roboto" w:eastAsia="Times New Roman" w:hAnsi="Roboto" w:cs="Times New Roman"/>
          <w:color w:val="3C4043"/>
          <w:sz w:val="24"/>
          <w:szCs w:val="24"/>
          <w:lang w:eastAsia="en-IN"/>
        </w:rPr>
        <w:t>Firestore uses data synchronization to update data on any connected device.</w:t>
      </w:r>
    </w:p>
    <w:p w14:paraId="2A211AD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0" w:history="1">
        <w:r w:rsidR="00951D9A" w:rsidRPr="00951D9A">
          <w:rPr>
            <w:rFonts w:ascii="Courier New" w:eastAsia="Times New Roman" w:hAnsi="Courier New" w:cs="Courier New"/>
            <w:color w:val="0000FF"/>
            <w:sz w:val="24"/>
            <w:szCs w:val="24"/>
            <w:u w:val="single"/>
            <w:lang w:eastAsia="en-IN"/>
          </w:rPr>
          <w:t>00:52</w:t>
        </w:r>
      </w:hyperlink>
      <w:r w:rsidR="00951D9A" w:rsidRPr="00951D9A">
        <w:rPr>
          <w:rFonts w:ascii="Roboto" w:eastAsia="Times New Roman" w:hAnsi="Roboto" w:cs="Times New Roman"/>
          <w:color w:val="3C4043"/>
          <w:sz w:val="24"/>
          <w:szCs w:val="24"/>
          <w:lang w:eastAsia="en-IN"/>
        </w:rPr>
        <w:t>However, it's also designed to make simple, one-time fetch queries efficiently.</w:t>
      </w:r>
    </w:p>
    <w:p w14:paraId="530F9C4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1" w:history="1">
        <w:r w:rsidR="00951D9A" w:rsidRPr="00951D9A">
          <w:rPr>
            <w:rFonts w:ascii="Courier New" w:eastAsia="Times New Roman" w:hAnsi="Courier New" w:cs="Courier New"/>
            <w:color w:val="0000FF"/>
            <w:sz w:val="24"/>
            <w:szCs w:val="24"/>
            <w:u w:val="single"/>
            <w:lang w:eastAsia="en-IN"/>
          </w:rPr>
          <w:t>00:58</w:t>
        </w:r>
      </w:hyperlink>
      <w:r w:rsidR="00951D9A" w:rsidRPr="00951D9A">
        <w:rPr>
          <w:rFonts w:ascii="Roboto" w:eastAsia="Times New Roman" w:hAnsi="Roboto" w:cs="Times New Roman"/>
          <w:color w:val="3C4043"/>
          <w:sz w:val="24"/>
          <w:szCs w:val="24"/>
          <w:lang w:eastAsia="en-IN"/>
        </w:rPr>
        <w:t>It caches data that an app is actively using, so the app can write, read, listen to, and query data even if the device is offline.</w:t>
      </w:r>
    </w:p>
    <w:p w14:paraId="18EBE28F"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2" w:history="1">
        <w:r w:rsidR="00951D9A" w:rsidRPr="00951D9A">
          <w:rPr>
            <w:rFonts w:ascii="Courier New" w:eastAsia="Times New Roman" w:hAnsi="Courier New" w:cs="Courier New"/>
            <w:color w:val="0000FF"/>
            <w:sz w:val="24"/>
            <w:szCs w:val="24"/>
            <w:u w:val="single"/>
            <w:lang w:eastAsia="en-IN"/>
          </w:rPr>
          <w:t>01:07</w:t>
        </w:r>
      </w:hyperlink>
      <w:r w:rsidR="00951D9A" w:rsidRPr="00951D9A">
        <w:rPr>
          <w:rFonts w:ascii="Roboto" w:eastAsia="Times New Roman" w:hAnsi="Roboto" w:cs="Times New Roman"/>
          <w:color w:val="3C4043"/>
          <w:sz w:val="24"/>
          <w:szCs w:val="24"/>
          <w:lang w:eastAsia="en-IN"/>
        </w:rPr>
        <w:t xml:space="preserve">When the device comes back online,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 xml:space="preserve"> synchronizes any local changes back to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w:t>
      </w:r>
    </w:p>
    <w:p w14:paraId="2C5F3E5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3" w:history="1">
        <w:r w:rsidR="00951D9A" w:rsidRPr="00951D9A">
          <w:rPr>
            <w:rFonts w:ascii="Courier New" w:eastAsia="Times New Roman" w:hAnsi="Courier New" w:cs="Courier New"/>
            <w:color w:val="0000FF"/>
            <w:sz w:val="24"/>
            <w:szCs w:val="24"/>
            <w:u w:val="single"/>
            <w:lang w:eastAsia="en-IN"/>
          </w:rPr>
          <w:t>01:13</w:t>
        </w:r>
      </w:hyperlink>
      <w:r w:rsidR="00951D9A" w:rsidRPr="00951D9A">
        <w:rPr>
          <w:rFonts w:ascii="Roboto" w:eastAsia="Times New Roman" w:hAnsi="Roboto" w:cs="Times New Roman"/>
          <w:color w:val="3C4043"/>
          <w:sz w:val="24"/>
          <w:szCs w:val="24"/>
          <w:lang w:eastAsia="en-IN"/>
        </w:rPr>
        <w:t>Firestore leverages Google Cloud’s powerful infrastructure: automatic multi-region data replication, strong consistency guarantees, atomic batch operations, and real transaction support.</w:t>
      </w:r>
    </w:p>
    <w:p w14:paraId="5CE7B13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4" w:history="1">
        <w:r w:rsidR="00951D9A" w:rsidRPr="00951D9A">
          <w:rPr>
            <w:rFonts w:ascii="Courier New" w:eastAsia="Times New Roman" w:hAnsi="Courier New" w:cs="Courier New"/>
            <w:color w:val="0000FF"/>
            <w:sz w:val="24"/>
            <w:szCs w:val="24"/>
            <w:u w:val="single"/>
            <w:lang w:eastAsia="en-IN"/>
          </w:rPr>
          <w:t>01:27</w:t>
        </w:r>
      </w:hyperlink>
      <w:r w:rsidR="00951D9A" w:rsidRPr="00951D9A">
        <w:rPr>
          <w:rFonts w:ascii="Roboto" w:eastAsia="Times New Roman" w:hAnsi="Roboto" w:cs="Times New Roman"/>
          <w:color w:val="3C4043"/>
          <w:sz w:val="24"/>
          <w:szCs w:val="24"/>
          <w:lang w:eastAsia="en-IN"/>
        </w:rPr>
        <w:t xml:space="preserve">From a pricing perspective, you’re charged for each document read, write, and delete that you perform with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w:t>
      </w:r>
    </w:p>
    <w:p w14:paraId="3F86D03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5" w:history="1">
        <w:r w:rsidR="00951D9A" w:rsidRPr="00951D9A">
          <w:rPr>
            <w:rFonts w:ascii="Courier New" w:eastAsia="Times New Roman" w:hAnsi="Courier New" w:cs="Courier New"/>
            <w:color w:val="0000FF"/>
            <w:sz w:val="24"/>
            <w:szCs w:val="24"/>
            <w:u w:val="single"/>
            <w:lang w:eastAsia="en-IN"/>
          </w:rPr>
          <w:t>01:34</w:t>
        </w:r>
      </w:hyperlink>
      <w:r w:rsidR="00951D9A" w:rsidRPr="00951D9A">
        <w:rPr>
          <w:rFonts w:ascii="Roboto" w:eastAsia="Times New Roman" w:hAnsi="Roboto" w:cs="Times New Roman"/>
          <w:color w:val="3C4043"/>
          <w:sz w:val="24"/>
          <w:szCs w:val="24"/>
          <w:lang w:eastAsia="en-IN"/>
        </w:rPr>
        <w:t>Queries are also charged at the rate of one “document read” per query, whether the query returns data or not.</w:t>
      </w:r>
    </w:p>
    <w:p w14:paraId="31EDC4A3"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6" w:history="1">
        <w:r w:rsidR="00951D9A" w:rsidRPr="00951D9A">
          <w:rPr>
            <w:rFonts w:ascii="Courier New" w:eastAsia="Times New Roman" w:hAnsi="Courier New" w:cs="Courier New"/>
            <w:color w:val="0000FF"/>
            <w:sz w:val="24"/>
            <w:szCs w:val="24"/>
            <w:u w:val="single"/>
            <w:lang w:eastAsia="en-IN"/>
          </w:rPr>
          <w:t>01:40</w:t>
        </w:r>
      </w:hyperlink>
      <w:r w:rsidR="00951D9A" w:rsidRPr="00951D9A">
        <w:rPr>
          <w:rFonts w:ascii="Roboto" w:eastAsia="Times New Roman" w:hAnsi="Roboto" w:cs="Times New Roman"/>
          <w:color w:val="3C4043"/>
          <w:sz w:val="24"/>
          <w:szCs w:val="24"/>
          <w:lang w:eastAsia="en-IN"/>
        </w:rPr>
        <w:t xml:space="preserve">You’re also charged </w:t>
      </w:r>
      <w:proofErr w:type="gramStart"/>
      <w:r w:rsidR="00951D9A" w:rsidRPr="00951D9A">
        <w:rPr>
          <w:rFonts w:ascii="Roboto" w:eastAsia="Times New Roman" w:hAnsi="Roboto" w:cs="Times New Roman"/>
          <w:color w:val="3C4043"/>
          <w:sz w:val="24"/>
          <w:szCs w:val="24"/>
          <w:lang w:eastAsia="en-IN"/>
        </w:rPr>
        <w:t>for the amount of</w:t>
      </w:r>
      <w:proofErr w:type="gramEnd"/>
      <w:r w:rsidR="00951D9A" w:rsidRPr="00951D9A">
        <w:rPr>
          <w:rFonts w:ascii="Roboto" w:eastAsia="Times New Roman" w:hAnsi="Roboto" w:cs="Times New Roman"/>
          <w:color w:val="3C4043"/>
          <w:sz w:val="24"/>
          <w:szCs w:val="24"/>
          <w:lang w:eastAsia="en-IN"/>
        </w:rPr>
        <w:t xml:space="preserve"> storage your data consumes and for certain kinds of network bandwidth used to access your data.</w:t>
      </w:r>
    </w:p>
    <w:p w14:paraId="099D7D1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7" w:history="1">
        <w:r w:rsidR="00951D9A" w:rsidRPr="00951D9A">
          <w:rPr>
            <w:rFonts w:ascii="Courier New" w:eastAsia="Times New Roman" w:hAnsi="Courier New" w:cs="Courier New"/>
            <w:color w:val="0000FF"/>
            <w:sz w:val="24"/>
            <w:szCs w:val="24"/>
            <w:u w:val="single"/>
            <w:lang w:eastAsia="en-IN"/>
          </w:rPr>
          <w:t>01:47</w:t>
        </w:r>
      </w:hyperlink>
      <w:r w:rsidR="00951D9A" w:rsidRPr="00951D9A">
        <w:rPr>
          <w:rFonts w:ascii="Roboto" w:eastAsia="Times New Roman" w:hAnsi="Roboto" w:cs="Times New Roman"/>
          <w:color w:val="3C4043"/>
          <w:sz w:val="24"/>
          <w:szCs w:val="24"/>
          <w:lang w:eastAsia="en-IN"/>
        </w:rPr>
        <w:t>Ingress is currently free, and in many cases so is egress.</w:t>
      </w:r>
    </w:p>
    <w:p w14:paraId="79D43643"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8" w:history="1">
        <w:r w:rsidR="00951D9A" w:rsidRPr="00951D9A">
          <w:rPr>
            <w:rFonts w:ascii="Courier New" w:eastAsia="Times New Roman" w:hAnsi="Courier New" w:cs="Courier New"/>
            <w:color w:val="0000FF"/>
            <w:sz w:val="24"/>
            <w:szCs w:val="24"/>
            <w:u w:val="single"/>
            <w:lang w:eastAsia="en-IN"/>
          </w:rPr>
          <w:t>01:52</w:t>
        </w:r>
      </w:hyperlink>
      <w:r w:rsidR="00951D9A" w:rsidRPr="00951D9A">
        <w:rPr>
          <w:rFonts w:ascii="Roboto" w:eastAsia="Times New Roman" w:hAnsi="Roboto" w:cs="Times New Roman"/>
          <w:color w:val="3C4043"/>
          <w:sz w:val="24"/>
          <w:szCs w:val="24"/>
          <w:lang w:eastAsia="en-IN"/>
        </w:rPr>
        <w:t xml:space="preserve">Consult the pricing page for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 xml:space="preserve"> for details, or you can use Google’s Billing Calculator to estimate prices for your particular use case.</w:t>
      </w:r>
    </w:p>
    <w:p w14:paraId="5D32ABE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29" w:history="1">
        <w:r w:rsidR="00951D9A" w:rsidRPr="00951D9A">
          <w:rPr>
            <w:rFonts w:ascii="Courier New" w:eastAsia="Times New Roman" w:hAnsi="Courier New" w:cs="Courier New"/>
            <w:color w:val="0000FF"/>
            <w:sz w:val="24"/>
            <w:szCs w:val="24"/>
            <w:u w:val="single"/>
            <w:lang w:eastAsia="en-IN"/>
          </w:rPr>
          <w:t>02:01</w:t>
        </w:r>
      </w:hyperlink>
      <w:r w:rsidR="00951D9A" w:rsidRPr="00951D9A">
        <w:rPr>
          <w:rFonts w:ascii="Roboto" w:eastAsia="Times New Roman" w:hAnsi="Roboto" w:cs="Times New Roman"/>
          <w:color w:val="3C4043"/>
          <w:sz w:val="24"/>
          <w:szCs w:val="24"/>
          <w:lang w:eastAsia="en-IN"/>
        </w:rPr>
        <w:t xml:space="preserve">In addition to the 10GiB of free network egress per month between US regions,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 xml:space="preserve"> has a free</w:t>
      </w:r>
    </w:p>
    <w:p w14:paraId="7BFA085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30" w:history="1">
        <w:r w:rsidR="00951D9A" w:rsidRPr="00951D9A">
          <w:rPr>
            <w:rFonts w:ascii="Courier New" w:eastAsia="Times New Roman" w:hAnsi="Courier New" w:cs="Courier New"/>
            <w:color w:val="0000FF"/>
            <w:sz w:val="24"/>
            <w:szCs w:val="24"/>
            <w:u w:val="single"/>
            <w:lang w:eastAsia="en-IN"/>
          </w:rPr>
          <w:t>02:07</w:t>
        </w:r>
      </w:hyperlink>
      <w:r w:rsidR="00951D9A" w:rsidRPr="00951D9A">
        <w:rPr>
          <w:rFonts w:ascii="Roboto" w:eastAsia="Times New Roman" w:hAnsi="Roboto" w:cs="Times New Roman"/>
          <w:color w:val="3C4043"/>
          <w:sz w:val="24"/>
          <w:szCs w:val="24"/>
          <w:lang w:eastAsia="en-IN"/>
        </w:rPr>
        <w:t xml:space="preserve">quota per day </w:t>
      </w:r>
      <w:proofErr w:type="gramStart"/>
      <w:r w:rsidR="00951D9A" w:rsidRPr="00951D9A">
        <w:rPr>
          <w:rFonts w:ascii="Roboto" w:eastAsia="Times New Roman" w:hAnsi="Roboto" w:cs="Times New Roman"/>
          <w:color w:val="3C4043"/>
          <w:sz w:val="24"/>
          <w:szCs w:val="24"/>
          <w:lang w:eastAsia="en-IN"/>
        </w:rPr>
        <w:t>of:</w:t>
      </w:r>
      <w:proofErr w:type="gramEnd"/>
      <w:r w:rsidR="00951D9A" w:rsidRPr="00951D9A">
        <w:rPr>
          <w:rFonts w:ascii="Roboto" w:eastAsia="Times New Roman" w:hAnsi="Roboto" w:cs="Times New Roman"/>
          <w:color w:val="3C4043"/>
          <w:sz w:val="24"/>
          <w:szCs w:val="24"/>
          <w:lang w:eastAsia="en-IN"/>
        </w:rPr>
        <w:t xml:space="preserve"> 50,000 document reads, 20,000 document writes, 20,000 document deletes, and 1 GB of stored data.</w:t>
      </w:r>
    </w:p>
    <w:p w14:paraId="421F1E1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31" w:history="1">
        <w:r w:rsidR="00951D9A" w:rsidRPr="00951D9A">
          <w:rPr>
            <w:rFonts w:ascii="Courier New" w:eastAsia="Times New Roman" w:hAnsi="Courier New" w:cs="Courier New"/>
            <w:color w:val="0000FF"/>
            <w:sz w:val="24"/>
            <w:szCs w:val="24"/>
            <w:u w:val="single"/>
            <w:lang w:eastAsia="en-IN"/>
          </w:rPr>
          <w:t>02:19</w:t>
        </w:r>
      </w:hyperlink>
      <w:r w:rsidR="00951D9A" w:rsidRPr="00951D9A">
        <w:rPr>
          <w:rFonts w:ascii="Roboto" w:eastAsia="Times New Roman" w:hAnsi="Roboto" w:cs="Times New Roman"/>
          <w:color w:val="3C4043"/>
          <w:sz w:val="24"/>
          <w:szCs w:val="24"/>
          <w:lang w:eastAsia="en-IN"/>
        </w:rPr>
        <w:t>Charges only begin once the free daily quota has been exceeded.</w:t>
      </w:r>
    </w:p>
    <w:p w14:paraId="3ED2379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32" w:history="1">
        <w:r w:rsidR="00951D9A" w:rsidRPr="00951D9A">
          <w:rPr>
            <w:rFonts w:ascii="Courier New" w:eastAsia="Times New Roman" w:hAnsi="Courier New" w:cs="Courier New"/>
            <w:color w:val="0000FF"/>
            <w:sz w:val="24"/>
            <w:szCs w:val="24"/>
            <w:u w:val="single"/>
            <w:lang w:eastAsia="en-IN"/>
          </w:rPr>
          <w:t>02:23</w:t>
        </w:r>
      </w:hyperlink>
      <w:r w:rsidR="00951D9A" w:rsidRPr="00951D9A">
        <w:rPr>
          <w:rFonts w:ascii="Roboto" w:eastAsia="Times New Roman" w:hAnsi="Roboto" w:cs="Times New Roman"/>
          <w:color w:val="3C4043"/>
          <w:sz w:val="24"/>
          <w:szCs w:val="24"/>
          <w:lang w:eastAsia="en-IN"/>
        </w:rPr>
        <w:t xml:space="preserve">This allows you to get started developing with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 xml:space="preserve"> for very little, or even for free.</w:t>
      </w:r>
    </w:p>
    <w:p w14:paraId="41F45BC4" w14:textId="77777777" w:rsidR="00951D9A" w:rsidRDefault="00951D9A" w:rsidP="00463EB0">
      <w:pPr>
        <w:spacing w:after="0" w:line="240" w:lineRule="auto"/>
        <w:textAlignment w:val="center"/>
        <w:rPr>
          <w:rFonts w:ascii="Roboto" w:hAnsi="Roboto"/>
          <w:color w:val="202124"/>
          <w:spacing w:val="2"/>
        </w:rPr>
      </w:pPr>
    </w:p>
    <w:p w14:paraId="20F57A1F" w14:textId="0AE185A5"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t>Cloud Bigtable-</w:t>
      </w:r>
    </w:p>
    <w:p w14:paraId="03C26ECE" w14:textId="77777777" w:rsidR="00951D9A" w:rsidRPr="00951D9A" w:rsidRDefault="00000000" w:rsidP="00951D9A">
      <w:pPr>
        <w:spacing w:after="0" w:line="240" w:lineRule="auto"/>
        <w:rPr>
          <w:rFonts w:ascii="Times New Roman" w:eastAsia="Times New Roman" w:hAnsi="Times New Roman" w:cs="Times New Roman"/>
          <w:sz w:val="24"/>
          <w:szCs w:val="24"/>
          <w:lang w:eastAsia="en-IN"/>
        </w:rPr>
      </w:pPr>
      <w:hyperlink r:id="rId1033" w:history="1">
        <w:r w:rsidR="00951D9A" w:rsidRPr="00951D9A">
          <w:rPr>
            <w:rFonts w:ascii="Courier New" w:eastAsia="Times New Roman" w:hAnsi="Courier New" w:cs="Courier New"/>
            <w:color w:val="0000FF"/>
            <w:sz w:val="24"/>
            <w:szCs w:val="24"/>
            <w:u w:val="single"/>
            <w:lang w:eastAsia="en-IN"/>
          </w:rPr>
          <w:t>00:00</w:t>
        </w:r>
      </w:hyperlink>
      <w:r w:rsidR="00951D9A" w:rsidRPr="00951D9A">
        <w:rPr>
          <w:rFonts w:ascii="Times New Roman" w:eastAsia="Times New Roman" w:hAnsi="Times New Roman" w:cs="Times New Roman"/>
          <w:sz w:val="24"/>
          <w:szCs w:val="24"/>
          <w:lang w:eastAsia="en-IN"/>
        </w:rPr>
        <w:t>The last of Google Cloud’s core storage options we’re going to explore is Cloud Bigtable.</w:t>
      </w:r>
    </w:p>
    <w:p w14:paraId="55217CB2"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34" w:history="1">
        <w:r w:rsidR="00951D9A" w:rsidRPr="00951D9A">
          <w:rPr>
            <w:rFonts w:ascii="Courier New" w:eastAsia="Times New Roman" w:hAnsi="Courier New" w:cs="Courier New"/>
            <w:color w:val="0000FF"/>
            <w:sz w:val="24"/>
            <w:szCs w:val="24"/>
            <w:u w:val="single"/>
            <w:lang w:eastAsia="en-IN"/>
          </w:rPr>
          <w:t>00:06</w:t>
        </w:r>
      </w:hyperlink>
      <w:r w:rsidR="00951D9A" w:rsidRPr="00951D9A">
        <w:rPr>
          <w:rFonts w:ascii="Roboto" w:eastAsia="Times New Roman" w:hAnsi="Roboto" w:cs="Times New Roman"/>
          <w:color w:val="3C4043"/>
          <w:sz w:val="24"/>
          <w:szCs w:val="24"/>
          <w:lang w:eastAsia="en-IN"/>
        </w:rPr>
        <w:t>Cloud Bigtable is Google's NoSQL big data database service.</w:t>
      </w:r>
    </w:p>
    <w:p w14:paraId="00B9AAC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35" w:history="1">
        <w:r w:rsidR="00951D9A" w:rsidRPr="00951D9A">
          <w:rPr>
            <w:rFonts w:ascii="Courier New" w:eastAsia="Times New Roman" w:hAnsi="Courier New" w:cs="Courier New"/>
            <w:color w:val="0000FF"/>
            <w:sz w:val="24"/>
            <w:szCs w:val="24"/>
            <w:u w:val="single"/>
            <w:lang w:eastAsia="en-IN"/>
          </w:rPr>
          <w:t>00:11</w:t>
        </w:r>
      </w:hyperlink>
      <w:r w:rsidR="00951D9A" w:rsidRPr="00951D9A">
        <w:rPr>
          <w:rFonts w:ascii="Roboto" w:eastAsia="Times New Roman" w:hAnsi="Roboto" w:cs="Times New Roman"/>
          <w:color w:val="3C4043"/>
          <w:sz w:val="24"/>
          <w:szCs w:val="24"/>
          <w:lang w:eastAsia="en-IN"/>
        </w:rPr>
        <w:t>It's the same database that powers many core Google services, including Search, Analytics, Maps, and Gmail.</w:t>
      </w:r>
    </w:p>
    <w:p w14:paraId="6DD986A2"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36" w:history="1">
        <w:r w:rsidR="00951D9A" w:rsidRPr="00951D9A">
          <w:rPr>
            <w:rFonts w:ascii="Courier New" w:eastAsia="Times New Roman" w:hAnsi="Courier New" w:cs="Courier New"/>
            <w:color w:val="0000FF"/>
            <w:sz w:val="24"/>
            <w:szCs w:val="24"/>
            <w:u w:val="single"/>
            <w:lang w:eastAsia="en-IN"/>
          </w:rPr>
          <w:t>00:18</w:t>
        </w:r>
      </w:hyperlink>
      <w:r w:rsidR="00951D9A" w:rsidRPr="00951D9A">
        <w:rPr>
          <w:rFonts w:ascii="Roboto" w:eastAsia="Times New Roman" w:hAnsi="Roboto" w:cs="Times New Roman"/>
          <w:color w:val="3C4043"/>
          <w:sz w:val="24"/>
          <w:szCs w:val="24"/>
          <w:lang w:eastAsia="en-IN"/>
        </w:rPr>
        <w:t>Bigtable is designed to handle massive workloads at consistent low latency and high throughput, so it's a</w:t>
      </w:r>
    </w:p>
    <w:p w14:paraId="4D0ED5B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37" w:history="1">
        <w:r w:rsidR="00951D9A" w:rsidRPr="00951D9A">
          <w:rPr>
            <w:rFonts w:ascii="Courier New" w:eastAsia="Times New Roman" w:hAnsi="Courier New" w:cs="Courier New"/>
            <w:color w:val="0000FF"/>
            <w:sz w:val="24"/>
            <w:szCs w:val="24"/>
            <w:u w:val="single"/>
            <w:lang w:eastAsia="en-IN"/>
          </w:rPr>
          <w:t>00:24</w:t>
        </w:r>
      </w:hyperlink>
      <w:r w:rsidR="00951D9A" w:rsidRPr="00951D9A">
        <w:rPr>
          <w:rFonts w:ascii="Roboto" w:eastAsia="Times New Roman" w:hAnsi="Roboto" w:cs="Times New Roman"/>
          <w:color w:val="3C4043"/>
          <w:sz w:val="24"/>
          <w:szCs w:val="24"/>
          <w:lang w:eastAsia="en-IN"/>
        </w:rPr>
        <w:t>great choice for both operational and analytical applications, including Internet of Things, user analytics, and financial data analysis.</w:t>
      </w:r>
    </w:p>
    <w:p w14:paraId="4D2A6D6E"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38" w:history="1">
        <w:r w:rsidR="00951D9A" w:rsidRPr="00951D9A">
          <w:rPr>
            <w:rFonts w:ascii="Courier New" w:eastAsia="Times New Roman" w:hAnsi="Courier New" w:cs="Courier New"/>
            <w:color w:val="0000FF"/>
            <w:sz w:val="24"/>
            <w:szCs w:val="24"/>
            <w:u w:val="single"/>
            <w:lang w:eastAsia="en-IN"/>
          </w:rPr>
          <w:t>00:33</w:t>
        </w:r>
      </w:hyperlink>
      <w:r w:rsidR="00951D9A" w:rsidRPr="00951D9A">
        <w:rPr>
          <w:rFonts w:ascii="Roboto" w:eastAsia="Times New Roman" w:hAnsi="Roboto" w:cs="Times New Roman"/>
          <w:color w:val="3C4043"/>
          <w:sz w:val="24"/>
          <w:szCs w:val="24"/>
          <w:lang w:eastAsia="en-IN"/>
        </w:rPr>
        <w:t>When deciding which storage option is best, customers often choose Bigtable if: They’re working with more than 1TB of semi-structured or structured data.</w:t>
      </w:r>
    </w:p>
    <w:p w14:paraId="6FB4F08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39" w:history="1">
        <w:r w:rsidR="00951D9A" w:rsidRPr="00951D9A">
          <w:rPr>
            <w:rFonts w:ascii="Courier New" w:eastAsia="Times New Roman" w:hAnsi="Courier New" w:cs="Courier New"/>
            <w:color w:val="0000FF"/>
            <w:sz w:val="24"/>
            <w:szCs w:val="24"/>
            <w:u w:val="single"/>
            <w:lang w:eastAsia="en-IN"/>
          </w:rPr>
          <w:t>00:43</w:t>
        </w:r>
      </w:hyperlink>
      <w:r w:rsidR="00951D9A" w:rsidRPr="00951D9A">
        <w:rPr>
          <w:rFonts w:ascii="Roboto" w:eastAsia="Times New Roman" w:hAnsi="Roboto" w:cs="Times New Roman"/>
          <w:color w:val="3C4043"/>
          <w:sz w:val="24"/>
          <w:szCs w:val="24"/>
          <w:lang w:eastAsia="en-IN"/>
        </w:rPr>
        <w:t>Data is fast with high throughput, or it’s rapidly changing.</w:t>
      </w:r>
    </w:p>
    <w:p w14:paraId="0B7C1D2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0" w:history="1">
        <w:r w:rsidR="00951D9A" w:rsidRPr="00951D9A">
          <w:rPr>
            <w:rFonts w:ascii="Courier New" w:eastAsia="Times New Roman" w:hAnsi="Courier New" w:cs="Courier New"/>
            <w:color w:val="0000FF"/>
            <w:sz w:val="24"/>
            <w:szCs w:val="24"/>
            <w:u w:val="single"/>
            <w:lang w:eastAsia="en-IN"/>
          </w:rPr>
          <w:t>00:46</w:t>
        </w:r>
      </w:hyperlink>
      <w:r w:rsidR="00951D9A" w:rsidRPr="00951D9A">
        <w:rPr>
          <w:rFonts w:ascii="Roboto" w:eastAsia="Times New Roman" w:hAnsi="Roboto" w:cs="Times New Roman"/>
          <w:color w:val="3C4043"/>
          <w:sz w:val="24"/>
          <w:szCs w:val="24"/>
          <w:lang w:eastAsia="en-IN"/>
        </w:rPr>
        <w:t>They’re working with NoSQL data.</w:t>
      </w:r>
    </w:p>
    <w:p w14:paraId="3377E864"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1" w:history="1">
        <w:r w:rsidR="00951D9A" w:rsidRPr="00951D9A">
          <w:rPr>
            <w:rFonts w:ascii="Courier New" w:eastAsia="Times New Roman" w:hAnsi="Courier New" w:cs="Courier New"/>
            <w:color w:val="0000FF"/>
            <w:sz w:val="24"/>
            <w:szCs w:val="24"/>
            <w:u w:val="single"/>
            <w:lang w:eastAsia="en-IN"/>
          </w:rPr>
          <w:t>00:49</w:t>
        </w:r>
      </w:hyperlink>
      <w:r w:rsidR="00951D9A" w:rsidRPr="00951D9A">
        <w:rPr>
          <w:rFonts w:ascii="Roboto" w:eastAsia="Times New Roman" w:hAnsi="Roboto" w:cs="Times New Roman"/>
          <w:color w:val="3C4043"/>
          <w:sz w:val="24"/>
          <w:szCs w:val="24"/>
          <w:lang w:eastAsia="en-IN"/>
        </w:rPr>
        <w:t>This usually means transactions where strong relational semantics are not required.</w:t>
      </w:r>
    </w:p>
    <w:p w14:paraId="1A1B2224"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2" w:history="1">
        <w:r w:rsidR="00951D9A" w:rsidRPr="00951D9A">
          <w:rPr>
            <w:rFonts w:ascii="Courier New" w:eastAsia="Times New Roman" w:hAnsi="Courier New" w:cs="Courier New"/>
            <w:color w:val="0000FF"/>
            <w:sz w:val="24"/>
            <w:szCs w:val="24"/>
            <w:u w:val="single"/>
            <w:lang w:eastAsia="en-IN"/>
          </w:rPr>
          <w:t>00:55</w:t>
        </w:r>
      </w:hyperlink>
      <w:r w:rsidR="00951D9A" w:rsidRPr="00951D9A">
        <w:rPr>
          <w:rFonts w:ascii="Roboto" w:eastAsia="Times New Roman" w:hAnsi="Roboto" w:cs="Times New Roman"/>
          <w:color w:val="3C4043"/>
          <w:sz w:val="24"/>
          <w:szCs w:val="24"/>
          <w:lang w:eastAsia="en-IN"/>
        </w:rPr>
        <w:t>Data is a time-series or has natural semantic ordering.</w:t>
      </w:r>
    </w:p>
    <w:p w14:paraId="1DF9827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3" w:history="1">
        <w:r w:rsidR="00951D9A" w:rsidRPr="00951D9A">
          <w:rPr>
            <w:rFonts w:ascii="Courier New" w:eastAsia="Times New Roman" w:hAnsi="Courier New" w:cs="Courier New"/>
            <w:color w:val="0000FF"/>
            <w:sz w:val="24"/>
            <w:szCs w:val="24"/>
            <w:u w:val="single"/>
            <w:lang w:eastAsia="en-IN"/>
          </w:rPr>
          <w:t>00:58</w:t>
        </w:r>
      </w:hyperlink>
      <w:r w:rsidR="00951D9A" w:rsidRPr="00951D9A">
        <w:rPr>
          <w:rFonts w:ascii="Roboto" w:eastAsia="Times New Roman" w:hAnsi="Roboto" w:cs="Times New Roman"/>
          <w:color w:val="3C4043"/>
          <w:sz w:val="24"/>
          <w:szCs w:val="24"/>
          <w:lang w:eastAsia="en-IN"/>
        </w:rPr>
        <w:t>They’re working with big data, running asynchronous batch or synchronous real-time processing on the data.</w:t>
      </w:r>
    </w:p>
    <w:p w14:paraId="080DE7D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4" w:history="1">
        <w:r w:rsidR="00951D9A" w:rsidRPr="00951D9A">
          <w:rPr>
            <w:rFonts w:ascii="Courier New" w:eastAsia="Times New Roman" w:hAnsi="Courier New" w:cs="Courier New"/>
            <w:color w:val="0000FF"/>
            <w:sz w:val="24"/>
            <w:szCs w:val="24"/>
            <w:u w:val="single"/>
            <w:lang w:eastAsia="en-IN"/>
          </w:rPr>
          <w:t>01:04</w:t>
        </w:r>
      </w:hyperlink>
      <w:r w:rsidR="00951D9A" w:rsidRPr="00951D9A">
        <w:rPr>
          <w:rFonts w:ascii="Roboto" w:eastAsia="Times New Roman" w:hAnsi="Roboto" w:cs="Times New Roman"/>
          <w:color w:val="3C4043"/>
          <w:sz w:val="24"/>
          <w:szCs w:val="24"/>
          <w:lang w:eastAsia="en-IN"/>
        </w:rPr>
        <w:t>Or they’re running machine learning algorithms on the data.</w:t>
      </w:r>
    </w:p>
    <w:p w14:paraId="1884053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5" w:history="1">
        <w:r w:rsidR="00951D9A" w:rsidRPr="00951D9A">
          <w:rPr>
            <w:rFonts w:ascii="Courier New" w:eastAsia="Times New Roman" w:hAnsi="Courier New" w:cs="Courier New"/>
            <w:color w:val="0000FF"/>
            <w:sz w:val="24"/>
            <w:szCs w:val="24"/>
            <w:u w:val="single"/>
            <w:lang w:eastAsia="en-IN"/>
          </w:rPr>
          <w:t>01:09</w:t>
        </w:r>
      </w:hyperlink>
      <w:r w:rsidR="00951D9A" w:rsidRPr="00951D9A">
        <w:rPr>
          <w:rFonts w:ascii="Roboto" w:eastAsia="Times New Roman" w:hAnsi="Roboto" w:cs="Times New Roman"/>
          <w:color w:val="3C4043"/>
          <w:sz w:val="24"/>
          <w:szCs w:val="24"/>
          <w:lang w:eastAsia="en-IN"/>
        </w:rPr>
        <w:t>Cloud Bigtable can interact with other Google Cloud services and third-party clients.</w:t>
      </w:r>
    </w:p>
    <w:p w14:paraId="1BC7D35D"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6" w:history="1">
        <w:r w:rsidR="00951D9A" w:rsidRPr="00951D9A">
          <w:rPr>
            <w:rFonts w:ascii="Courier New" w:eastAsia="Times New Roman" w:hAnsi="Courier New" w:cs="Courier New"/>
            <w:color w:val="0000FF"/>
            <w:sz w:val="24"/>
            <w:szCs w:val="24"/>
            <w:u w:val="single"/>
            <w:lang w:eastAsia="en-IN"/>
          </w:rPr>
          <w:t>01:15</w:t>
        </w:r>
      </w:hyperlink>
      <w:r w:rsidR="00951D9A" w:rsidRPr="00951D9A">
        <w:rPr>
          <w:rFonts w:ascii="Roboto" w:eastAsia="Times New Roman" w:hAnsi="Roboto" w:cs="Times New Roman"/>
          <w:color w:val="3C4043"/>
          <w:sz w:val="24"/>
          <w:szCs w:val="24"/>
          <w:lang w:eastAsia="en-IN"/>
        </w:rPr>
        <w:t xml:space="preserve">Using APIs, data can be read from and written to Cloud Bigtable through a data </w:t>
      </w:r>
      <w:proofErr w:type="gramStart"/>
      <w:r w:rsidR="00951D9A" w:rsidRPr="00951D9A">
        <w:rPr>
          <w:rFonts w:ascii="Roboto" w:eastAsia="Times New Roman" w:hAnsi="Roboto" w:cs="Times New Roman"/>
          <w:color w:val="3C4043"/>
          <w:sz w:val="24"/>
          <w:szCs w:val="24"/>
          <w:lang w:eastAsia="en-IN"/>
        </w:rPr>
        <w:t>service</w:t>
      </w:r>
      <w:proofErr w:type="gramEnd"/>
    </w:p>
    <w:p w14:paraId="5C0450D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7" w:history="1">
        <w:r w:rsidR="00951D9A" w:rsidRPr="00951D9A">
          <w:rPr>
            <w:rFonts w:ascii="Courier New" w:eastAsia="Times New Roman" w:hAnsi="Courier New" w:cs="Courier New"/>
            <w:color w:val="0000FF"/>
            <w:sz w:val="24"/>
            <w:szCs w:val="24"/>
            <w:u w:val="single"/>
            <w:lang w:eastAsia="en-IN"/>
          </w:rPr>
          <w:t>01:19</w:t>
        </w:r>
      </w:hyperlink>
      <w:r w:rsidR="00951D9A" w:rsidRPr="00951D9A">
        <w:rPr>
          <w:rFonts w:ascii="Roboto" w:eastAsia="Times New Roman" w:hAnsi="Roboto" w:cs="Times New Roman"/>
          <w:color w:val="3C4043"/>
          <w:sz w:val="24"/>
          <w:szCs w:val="24"/>
          <w:lang w:eastAsia="en-IN"/>
        </w:rPr>
        <w:t>layer like Managed VMs, the HBase REST Server, or a Java Server using the HBase client.</w:t>
      </w:r>
    </w:p>
    <w:p w14:paraId="2C9EB2A2"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8" w:history="1">
        <w:r w:rsidR="00951D9A" w:rsidRPr="00951D9A">
          <w:rPr>
            <w:rFonts w:ascii="Courier New" w:eastAsia="Times New Roman" w:hAnsi="Courier New" w:cs="Courier New"/>
            <w:color w:val="0000FF"/>
            <w:sz w:val="24"/>
            <w:szCs w:val="24"/>
            <w:u w:val="single"/>
            <w:lang w:eastAsia="en-IN"/>
          </w:rPr>
          <w:t>01:28</w:t>
        </w:r>
      </w:hyperlink>
      <w:r w:rsidR="00951D9A" w:rsidRPr="00951D9A">
        <w:rPr>
          <w:rFonts w:ascii="Roboto" w:eastAsia="Times New Roman" w:hAnsi="Roboto" w:cs="Times New Roman"/>
          <w:color w:val="3C4043"/>
          <w:sz w:val="24"/>
          <w:szCs w:val="24"/>
          <w:lang w:eastAsia="en-IN"/>
        </w:rPr>
        <w:t>Typically this is used to serve data to applications, dashboards, and data services.</w:t>
      </w:r>
    </w:p>
    <w:p w14:paraId="5F37B8DB"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49" w:history="1">
        <w:r w:rsidR="00951D9A" w:rsidRPr="00951D9A">
          <w:rPr>
            <w:rFonts w:ascii="Courier New" w:eastAsia="Times New Roman" w:hAnsi="Courier New" w:cs="Courier New"/>
            <w:color w:val="0000FF"/>
            <w:sz w:val="24"/>
            <w:szCs w:val="24"/>
            <w:u w:val="single"/>
            <w:lang w:eastAsia="en-IN"/>
          </w:rPr>
          <w:t>01:35</w:t>
        </w:r>
      </w:hyperlink>
      <w:r w:rsidR="00951D9A" w:rsidRPr="00951D9A">
        <w:rPr>
          <w:rFonts w:ascii="Roboto" w:eastAsia="Times New Roman" w:hAnsi="Roboto" w:cs="Times New Roman"/>
          <w:color w:val="3C4043"/>
          <w:sz w:val="24"/>
          <w:szCs w:val="24"/>
          <w:lang w:eastAsia="en-IN"/>
        </w:rPr>
        <w:t>Data can also be streamed in through a variety of popular stream processing frameworks like Dataflow Streaming, Spark Streaming, and Storm.</w:t>
      </w:r>
    </w:p>
    <w:p w14:paraId="77BB98C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50" w:history="1">
        <w:r w:rsidR="00951D9A" w:rsidRPr="00951D9A">
          <w:rPr>
            <w:rFonts w:ascii="Courier New" w:eastAsia="Times New Roman" w:hAnsi="Courier New" w:cs="Courier New"/>
            <w:color w:val="0000FF"/>
            <w:sz w:val="24"/>
            <w:szCs w:val="24"/>
            <w:u w:val="single"/>
            <w:lang w:eastAsia="en-IN"/>
          </w:rPr>
          <w:t>01:44</w:t>
        </w:r>
      </w:hyperlink>
      <w:r w:rsidR="00951D9A" w:rsidRPr="00951D9A">
        <w:rPr>
          <w:rFonts w:ascii="Roboto" w:eastAsia="Times New Roman" w:hAnsi="Roboto" w:cs="Times New Roman"/>
          <w:color w:val="3C4043"/>
          <w:sz w:val="24"/>
          <w:szCs w:val="24"/>
          <w:lang w:eastAsia="en-IN"/>
        </w:rPr>
        <w:t>And if streaming is not an option, data can also be read from and written to Cloud Bigtable through batch processes like Hadoop MapReduce, Dataflow, or Spark.</w:t>
      </w:r>
    </w:p>
    <w:p w14:paraId="72DFECDE"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51" w:history="1">
        <w:r w:rsidR="00951D9A" w:rsidRPr="00951D9A">
          <w:rPr>
            <w:rFonts w:ascii="Courier New" w:eastAsia="Times New Roman" w:hAnsi="Courier New" w:cs="Courier New"/>
            <w:color w:val="0000FF"/>
            <w:sz w:val="24"/>
            <w:szCs w:val="24"/>
            <w:u w:val="single"/>
            <w:lang w:eastAsia="en-IN"/>
          </w:rPr>
          <w:t>01:54</w:t>
        </w:r>
      </w:hyperlink>
      <w:r w:rsidR="00951D9A" w:rsidRPr="00951D9A">
        <w:rPr>
          <w:rFonts w:ascii="Roboto" w:eastAsia="Times New Roman" w:hAnsi="Roboto" w:cs="Times New Roman"/>
          <w:color w:val="3C4043"/>
          <w:sz w:val="24"/>
          <w:szCs w:val="24"/>
          <w:lang w:eastAsia="en-IN"/>
        </w:rPr>
        <w:t>Often, summarized or newly calculated data is written back to Cloud Bigtable or to a downstream database.</w:t>
      </w:r>
    </w:p>
    <w:p w14:paraId="4DB839EC" w14:textId="77777777" w:rsidR="00951D9A" w:rsidRDefault="00951D9A" w:rsidP="00463EB0">
      <w:pPr>
        <w:spacing w:after="0" w:line="240" w:lineRule="auto"/>
        <w:textAlignment w:val="center"/>
        <w:rPr>
          <w:rFonts w:ascii="Roboto" w:hAnsi="Roboto"/>
          <w:color w:val="202124"/>
          <w:spacing w:val="2"/>
        </w:rPr>
      </w:pPr>
    </w:p>
    <w:p w14:paraId="4EE5DFEA" w14:textId="58D546C8"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t>Comparing Storage Options-</w:t>
      </w:r>
    </w:p>
    <w:p w14:paraId="1D4949C1" w14:textId="77777777" w:rsidR="00951D9A" w:rsidRPr="00951D9A" w:rsidRDefault="00000000" w:rsidP="00951D9A">
      <w:pPr>
        <w:spacing w:after="0" w:line="240" w:lineRule="auto"/>
        <w:rPr>
          <w:rFonts w:ascii="Times New Roman" w:eastAsia="Times New Roman" w:hAnsi="Times New Roman" w:cs="Times New Roman"/>
          <w:sz w:val="24"/>
          <w:szCs w:val="24"/>
          <w:lang w:eastAsia="en-IN"/>
        </w:rPr>
      </w:pPr>
      <w:hyperlink r:id="rId1052" w:history="1">
        <w:r w:rsidR="00951D9A" w:rsidRPr="00951D9A">
          <w:rPr>
            <w:rFonts w:ascii="Courier New" w:eastAsia="Times New Roman" w:hAnsi="Courier New" w:cs="Courier New"/>
            <w:color w:val="0000FF"/>
            <w:sz w:val="24"/>
            <w:szCs w:val="24"/>
            <w:u w:val="single"/>
            <w:lang w:eastAsia="en-IN"/>
          </w:rPr>
          <w:t>00:00</w:t>
        </w:r>
      </w:hyperlink>
      <w:r w:rsidR="00951D9A" w:rsidRPr="00951D9A">
        <w:rPr>
          <w:rFonts w:ascii="Times New Roman" w:eastAsia="Times New Roman" w:hAnsi="Times New Roman" w:cs="Times New Roman"/>
          <w:sz w:val="24"/>
          <w:szCs w:val="24"/>
          <w:lang w:eastAsia="en-IN"/>
        </w:rPr>
        <w:t>Now that we’ve covered Google Cloud’s core storage options, let’s do a comparison to help highlight the most suitable service for a specific application or workflow.</w:t>
      </w:r>
    </w:p>
    <w:p w14:paraId="1F9F3E38"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53" w:history="1">
        <w:r w:rsidR="00951D9A" w:rsidRPr="00951D9A">
          <w:rPr>
            <w:rFonts w:ascii="Courier New" w:eastAsia="Times New Roman" w:hAnsi="Courier New" w:cs="Courier New"/>
            <w:color w:val="0000FF"/>
            <w:sz w:val="24"/>
            <w:szCs w:val="24"/>
            <w:u w:val="single"/>
            <w:lang w:eastAsia="en-IN"/>
          </w:rPr>
          <w:t>00:10</w:t>
        </w:r>
      </w:hyperlink>
      <w:r w:rsidR="00951D9A" w:rsidRPr="00951D9A">
        <w:rPr>
          <w:rFonts w:ascii="Roboto" w:eastAsia="Times New Roman" w:hAnsi="Roboto" w:cs="Times New Roman"/>
          <w:color w:val="3C4043"/>
          <w:sz w:val="24"/>
          <w:szCs w:val="24"/>
          <w:lang w:eastAsia="en-IN"/>
        </w:rPr>
        <w:t>Consider using Cloud Storage if you need to store immutable blobs larger than 10 megabytes, such as large images or movies.</w:t>
      </w:r>
    </w:p>
    <w:p w14:paraId="3B229A4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54" w:history="1">
        <w:r w:rsidR="00951D9A" w:rsidRPr="00951D9A">
          <w:rPr>
            <w:rFonts w:ascii="Courier New" w:eastAsia="Times New Roman" w:hAnsi="Courier New" w:cs="Courier New"/>
            <w:color w:val="0000FF"/>
            <w:sz w:val="24"/>
            <w:szCs w:val="24"/>
            <w:u w:val="single"/>
            <w:lang w:eastAsia="en-IN"/>
          </w:rPr>
          <w:t>00:18</w:t>
        </w:r>
      </w:hyperlink>
      <w:r w:rsidR="00951D9A" w:rsidRPr="00951D9A">
        <w:rPr>
          <w:rFonts w:ascii="Roboto" w:eastAsia="Times New Roman" w:hAnsi="Roboto" w:cs="Times New Roman"/>
          <w:color w:val="3C4043"/>
          <w:sz w:val="24"/>
          <w:szCs w:val="24"/>
          <w:lang w:eastAsia="en-IN"/>
        </w:rPr>
        <w:t>This storage service provides petabytes of capacity with a maximum unit size of 5 terabytes per object.</w:t>
      </w:r>
    </w:p>
    <w:p w14:paraId="3986390A"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55" w:history="1">
        <w:r w:rsidR="00951D9A" w:rsidRPr="00951D9A">
          <w:rPr>
            <w:rFonts w:ascii="Courier New" w:eastAsia="Times New Roman" w:hAnsi="Courier New" w:cs="Courier New"/>
            <w:color w:val="0000FF"/>
            <w:sz w:val="24"/>
            <w:szCs w:val="24"/>
            <w:u w:val="single"/>
            <w:lang w:eastAsia="en-IN"/>
          </w:rPr>
          <w:t>00:26</w:t>
        </w:r>
      </w:hyperlink>
      <w:r w:rsidR="00951D9A" w:rsidRPr="00951D9A">
        <w:rPr>
          <w:rFonts w:ascii="Roboto" w:eastAsia="Times New Roman" w:hAnsi="Roboto" w:cs="Times New Roman"/>
          <w:color w:val="3C4043"/>
          <w:sz w:val="24"/>
          <w:szCs w:val="24"/>
          <w:lang w:eastAsia="en-IN"/>
        </w:rPr>
        <w:t>Consider using Cloud SQL or Cloud Spanner if you need full SQL support for an online transaction processing system.</w:t>
      </w:r>
    </w:p>
    <w:p w14:paraId="6D470FE5"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56" w:history="1">
        <w:r w:rsidR="00951D9A" w:rsidRPr="00951D9A">
          <w:rPr>
            <w:rFonts w:ascii="Courier New" w:eastAsia="Times New Roman" w:hAnsi="Courier New" w:cs="Courier New"/>
            <w:color w:val="0000FF"/>
            <w:sz w:val="24"/>
            <w:szCs w:val="24"/>
            <w:u w:val="single"/>
            <w:lang w:eastAsia="en-IN"/>
          </w:rPr>
          <w:t>00:33</w:t>
        </w:r>
      </w:hyperlink>
      <w:r w:rsidR="00951D9A" w:rsidRPr="00951D9A">
        <w:rPr>
          <w:rFonts w:ascii="Roboto" w:eastAsia="Times New Roman" w:hAnsi="Roboto" w:cs="Times New Roman"/>
          <w:color w:val="3C4043"/>
          <w:sz w:val="24"/>
          <w:szCs w:val="24"/>
          <w:lang w:eastAsia="en-IN"/>
        </w:rPr>
        <w:t>Cloud SQL provides up to 64 terabytes, depending on machine type, and Cloud Spanner provides petabytes.</w:t>
      </w:r>
    </w:p>
    <w:p w14:paraId="5A39A72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57" w:history="1">
        <w:r w:rsidR="00951D9A" w:rsidRPr="00951D9A">
          <w:rPr>
            <w:rFonts w:ascii="Courier New" w:eastAsia="Times New Roman" w:hAnsi="Courier New" w:cs="Courier New"/>
            <w:color w:val="0000FF"/>
            <w:sz w:val="24"/>
            <w:szCs w:val="24"/>
            <w:u w:val="single"/>
            <w:lang w:eastAsia="en-IN"/>
          </w:rPr>
          <w:t>00:40</w:t>
        </w:r>
      </w:hyperlink>
      <w:r w:rsidR="00951D9A" w:rsidRPr="00951D9A">
        <w:rPr>
          <w:rFonts w:ascii="Roboto" w:eastAsia="Times New Roman" w:hAnsi="Roboto" w:cs="Times New Roman"/>
          <w:color w:val="3C4043"/>
          <w:sz w:val="24"/>
          <w:szCs w:val="24"/>
          <w:lang w:eastAsia="en-IN"/>
        </w:rPr>
        <w:t>Cloud SQL is best for web frameworks and existing applications, like storing user credentials and customer orders.</w:t>
      </w:r>
    </w:p>
    <w:p w14:paraId="70CF1ADF"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58" w:history="1">
        <w:r w:rsidR="00951D9A" w:rsidRPr="00951D9A">
          <w:rPr>
            <w:rFonts w:ascii="Courier New" w:eastAsia="Times New Roman" w:hAnsi="Courier New" w:cs="Courier New"/>
            <w:color w:val="0000FF"/>
            <w:sz w:val="24"/>
            <w:szCs w:val="24"/>
            <w:u w:val="single"/>
            <w:lang w:eastAsia="en-IN"/>
          </w:rPr>
          <w:t>00:48</w:t>
        </w:r>
      </w:hyperlink>
      <w:r w:rsidR="00951D9A" w:rsidRPr="00951D9A">
        <w:rPr>
          <w:rFonts w:ascii="Roboto" w:eastAsia="Times New Roman" w:hAnsi="Roboto" w:cs="Times New Roman"/>
          <w:color w:val="3C4043"/>
          <w:sz w:val="24"/>
          <w:szCs w:val="24"/>
          <w:lang w:eastAsia="en-IN"/>
        </w:rPr>
        <w:t>If Cloud SQL doesn’t fit your requirements because you need horizontal scalability, not just through read replicas, consider using Cloud Spanner.</w:t>
      </w:r>
    </w:p>
    <w:p w14:paraId="5446DFB0"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59" w:history="1">
        <w:r w:rsidR="00951D9A" w:rsidRPr="00951D9A">
          <w:rPr>
            <w:rFonts w:ascii="Courier New" w:eastAsia="Times New Roman" w:hAnsi="Courier New" w:cs="Courier New"/>
            <w:color w:val="0000FF"/>
            <w:sz w:val="24"/>
            <w:szCs w:val="24"/>
            <w:u w:val="single"/>
            <w:lang w:eastAsia="en-IN"/>
          </w:rPr>
          <w:t>00:57</w:t>
        </w:r>
      </w:hyperlink>
      <w:r w:rsidR="00951D9A" w:rsidRPr="00951D9A">
        <w:rPr>
          <w:rFonts w:ascii="Roboto" w:eastAsia="Times New Roman" w:hAnsi="Roboto" w:cs="Times New Roman"/>
          <w:color w:val="3C4043"/>
          <w:sz w:val="24"/>
          <w:szCs w:val="24"/>
          <w:lang w:eastAsia="en-IN"/>
        </w:rPr>
        <w:t xml:space="preserve">Consider </w:t>
      </w:r>
      <w:proofErr w:type="spellStart"/>
      <w:r w:rsidR="00951D9A" w:rsidRPr="00951D9A">
        <w:rPr>
          <w:rFonts w:ascii="Roboto" w:eastAsia="Times New Roman" w:hAnsi="Roboto" w:cs="Times New Roman"/>
          <w:color w:val="3C4043"/>
          <w:sz w:val="24"/>
          <w:szCs w:val="24"/>
          <w:lang w:eastAsia="en-IN"/>
        </w:rPr>
        <w:t>Firestore</w:t>
      </w:r>
      <w:proofErr w:type="spellEnd"/>
      <w:r w:rsidR="00951D9A" w:rsidRPr="00951D9A">
        <w:rPr>
          <w:rFonts w:ascii="Roboto" w:eastAsia="Times New Roman" w:hAnsi="Roboto" w:cs="Times New Roman"/>
          <w:color w:val="3C4043"/>
          <w:sz w:val="24"/>
          <w:szCs w:val="24"/>
          <w:lang w:eastAsia="en-IN"/>
        </w:rPr>
        <w:t xml:space="preserve"> if you need massive scaling and predictability together with real time query results and offline query support.</w:t>
      </w:r>
    </w:p>
    <w:p w14:paraId="3E003463"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0" w:history="1">
        <w:r w:rsidR="00951D9A" w:rsidRPr="00951D9A">
          <w:rPr>
            <w:rFonts w:ascii="Courier New" w:eastAsia="Times New Roman" w:hAnsi="Courier New" w:cs="Courier New"/>
            <w:color w:val="0000FF"/>
            <w:sz w:val="24"/>
            <w:szCs w:val="24"/>
            <w:u w:val="single"/>
            <w:lang w:eastAsia="en-IN"/>
          </w:rPr>
          <w:t>01:05</w:t>
        </w:r>
      </w:hyperlink>
      <w:r w:rsidR="00951D9A" w:rsidRPr="00951D9A">
        <w:rPr>
          <w:rFonts w:ascii="Roboto" w:eastAsia="Times New Roman" w:hAnsi="Roboto" w:cs="Times New Roman"/>
          <w:color w:val="3C4043"/>
          <w:sz w:val="24"/>
          <w:szCs w:val="24"/>
          <w:lang w:eastAsia="en-IN"/>
        </w:rPr>
        <w:t>This storage service provides terabytes of capacity with a maximum unit size of 1 megabyte per entity.</w:t>
      </w:r>
    </w:p>
    <w:p w14:paraId="28E67E73"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1" w:history="1">
        <w:r w:rsidR="00951D9A" w:rsidRPr="00951D9A">
          <w:rPr>
            <w:rFonts w:ascii="Courier New" w:eastAsia="Times New Roman" w:hAnsi="Courier New" w:cs="Courier New"/>
            <w:color w:val="0000FF"/>
            <w:sz w:val="24"/>
            <w:szCs w:val="24"/>
            <w:u w:val="single"/>
            <w:lang w:eastAsia="en-IN"/>
          </w:rPr>
          <w:t>01:12</w:t>
        </w:r>
      </w:hyperlink>
      <w:r w:rsidR="00951D9A" w:rsidRPr="00951D9A">
        <w:rPr>
          <w:rFonts w:ascii="Roboto" w:eastAsia="Times New Roman" w:hAnsi="Roboto" w:cs="Times New Roman"/>
          <w:color w:val="3C4043"/>
          <w:sz w:val="24"/>
          <w:szCs w:val="24"/>
          <w:lang w:eastAsia="en-IN"/>
        </w:rPr>
        <w:t>Firestore is best for storing, syncing, and querying data for mobile and web apps.</w:t>
      </w:r>
    </w:p>
    <w:p w14:paraId="2D8DDC5E"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2" w:history="1">
        <w:r w:rsidR="00951D9A" w:rsidRPr="00951D9A">
          <w:rPr>
            <w:rFonts w:ascii="Courier New" w:eastAsia="Times New Roman" w:hAnsi="Courier New" w:cs="Courier New"/>
            <w:color w:val="0000FF"/>
            <w:sz w:val="24"/>
            <w:szCs w:val="24"/>
            <w:u w:val="single"/>
            <w:lang w:eastAsia="en-IN"/>
          </w:rPr>
          <w:t>01:18</w:t>
        </w:r>
      </w:hyperlink>
      <w:r w:rsidR="00951D9A" w:rsidRPr="00951D9A">
        <w:rPr>
          <w:rFonts w:ascii="Roboto" w:eastAsia="Times New Roman" w:hAnsi="Roboto" w:cs="Times New Roman"/>
          <w:color w:val="3C4043"/>
          <w:sz w:val="24"/>
          <w:szCs w:val="24"/>
          <w:lang w:eastAsia="en-IN"/>
        </w:rPr>
        <w:t xml:space="preserve">Finally, consider using Cloud Bigtable if you need to store </w:t>
      </w:r>
      <w:proofErr w:type="gramStart"/>
      <w:r w:rsidR="00951D9A" w:rsidRPr="00951D9A">
        <w:rPr>
          <w:rFonts w:ascii="Roboto" w:eastAsia="Times New Roman" w:hAnsi="Roboto" w:cs="Times New Roman"/>
          <w:color w:val="3C4043"/>
          <w:sz w:val="24"/>
          <w:szCs w:val="24"/>
          <w:lang w:eastAsia="en-IN"/>
        </w:rPr>
        <w:t>a large number of</w:t>
      </w:r>
      <w:proofErr w:type="gramEnd"/>
      <w:r w:rsidR="00951D9A" w:rsidRPr="00951D9A">
        <w:rPr>
          <w:rFonts w:ascii="Roboto" w:eastAsia="Times New Roman" w:hAnsi="Roboto" w:cs="Times New Roman"/>
          <w:color w:val="3C4043"/>
          <w:sz w:val="24"/>
          <w:szCs w:val="24"/>
          <w:lang w:eastAsia="en-IN"/>
        </w:rPr>
        <w:t xml:space="preserve"> structured objects.</w:t>
      </w:r>
    </w:p>
    <w:p w14:paraId="364BCCC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3" w:history="1">
        <w:r w:rsidR="00951D9A" w:rsidRPr="00951D9A">
          <w:rPr>
            <w:rFonts w:ascii="Courier New" w:eastAsia="Times New Roman" w:hAnsi="Courier New" w:cs="Courier New"/>
            <w:color w:val="0000FF"/>
            <w:sz w:val="24"/>
            <w:szCs w:val="24"/>
            <w:u w:val="single"/>
            <w:lang w:eastAsia="en-IN"/>
          </w:rPr>
          <w:t>01:25</w:t>
        </w:r>
      </w:hyperlink>
      <w:r w:rsidR="00951D9A" w:rsidRPr="00951D9A">
        <w:rPr>
          <w:rFonts w:ascii="Roboto" w:eastAsia="Times New Roman" w:hAnsi="Roboto" w:cs="Times New Roman"/>
          <w:color w:val="3C4043"/>
          <w:sz w:val="24"/>
          <w:szCs w:val="24"/>
          <w:lang w:eastAsia="en-IN"/>
        </w:rPr>
        <w:t>Cloud Bigtable doesn’t support SQL queries, nor does it support multi-row transactions.</w:t>
      </w:r>
    </w:p>
    <w:p w14:paraId="14FBC4D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4" w:history="1">
        <w:r w:rsidR="00951D9A" w:rsidRPr="00951D9A">
          <w:rPr>
            <w:rFonts w:ascii="Courier New" w:eastAsia="Times New Roman" w:hAnsi="Courier New" w:cs="Courier New"/>
            <w:color w:val="0000FF"/>
            <w:sz w:val="24"/>
            <w:szCs w:val="24"/>
            <w:u w:val="single"/>
            <w:lang w:eastAsia="en-IN"/>
          </w:rPr>
          <w:t>01:31</w:t>
        </w:r>
      </w:hyperlink>
      <w:r w:rsidR="00951D9A" w:rsidRPr="00951D9A">
        <w:rPr>
          <w:rFonts w:ascii="Roboto" w:eastAsia="Times New Roman" w:hAnsi="Roboto" w:cs="Times New Roman"/>
          <w:color w:val="3C4043"/>
          <w:sz w:val="24"/>
          <w:szCs w:val="24"/>
          <w:lang w:eastAsia="en-IN"/>
        </w:rPr>
        <w:t>This storage service provides petabytes of capacity with a maximum unit size of 10 megabytes per cell and 100 megabytes per row.</w:t>
      </w:r>
    </w:p>
    <w:p w14:paraId="19BB17B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5" w:history="1">
        <w:r w:rsidR="00951D9A" w:rsidRPr="00951D9A">
          <w:rPr>
            <w:rFonts w:ascii="Courier New" w:eastAsia="Times New Roman" w:hAnsi="Courier New" w:cs="Courier New"/>
            <w:color w:val="0000FF"/>
            <w:sz w:val="24"/>
            <w:szCs w:val="24"/>
            <w:u w:val="single"/>
            <w:lang w:eastAsia="en-IN"/>
          </w:rPr>
          <w:t>01:39</w:t>
        </w:r>
      </w:hyperlink>
      <w:r w:rsidR="00951D9A" w:rsidRPr="00951D9A">
        <w:rPr>
          <w:rFonts w:ascii="Roboto" w:eastAsia="Times New Roman" w:hAnsi="Roboto" w:cs="Times New Roman"/>
          <w:color w:val="3C4043"/>
          <w:sz w:val="24"/>
          <w:szCs w:val="24"/>
          <w:lang w:eastAsia="en-IN"/>
        </w:rPr>
        <w:t>Bigtable is best for analytical data with heavy read and write events, like AdTech, financial, or IoT data.</w:t>
      </w:r>
    </w:p>
    <w:p w14:paraId="39899661"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6" w:history="1">
        <w:r w:rsidR="00951D9A" w:rsidRPr="00951D9A">
          <w:rPr>
            <w:rFonts w:ascii="Courier New" w:eastAsia="Times New Roman" w:hAnsi="Courier New" w:cs="Courier New"/>
            <w:color w:val="0000FF"/>
            <w:sz w:val="24"/>
            <w:szCs w:val="24"/>
            <w:u w:val="single"/>
            <w:lang w:eastAsia="en-IN"/>
          </w:rPr>
          <w:t>01:48</w:t>
        </w:r>
      </w:hyperlink>
      <w:r w:rsidR="00951D9A" w:rsidRPr="00951D9A">
        <w:rPr>
          <w:rFonts w:ascii="Roboto" w:eastAsia="Times New Roman" w:hAnsi="Roboto" w:cs="Times New Roman"/>
          <w:color w:val="3C4043"/>
          <w:sz w:val="24"/>
          <w:szCs w:val="24"/>
          <w:lang w:eastAsia="en-IN"/>
        </w:rPr>
        <w:t>Depending on your application, it’s possible that you might use one, or several, of these services to do the job.</w:t>
      </w:r>
    </w:p>
    <w:p w14:paraId="6E5AEB57"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7" w:history="1">
        <w:r w:rsidR="00951D9A" w:rsidRPr="00951D9A">
          <w:rPr>
            <w:rFonts w:ascii="Courier New" w:eastAsia="Times New Roman" w:hAnsi="Courier New" w:cs="Courier New"/>
            <w:color w:val="0000FF"/>
            <w:sz w:val="24"/>
            <w:szCs w:val="24"/>
            <w:u w:val="single"/>
            <w:lang w:eastAsia="en-IN"/>
          </w:rPr>
          <w:t>01:54</w:t>
        </w:r>
      </w:hyperlink>
      <w:r w:rsidR="00951D9A" w:rsidRPr="00951D9A">
        <w:rPr>
          <w:rFonts w:ascii="Roboto" w:eastAsia="Times New Roman" w:hAnsi="Roboto" w:cs="Times New Roman"/>
          <w:color w:val="3C4043"/>
          <w:sz w:val="24"/>
          <w:szCs w:val="24"/>
          <w:lang w:eastAsia="en-IN"/>
        </w:rPr>
        <w:t xml:space="preserve">You may have noticed that </w:t>
      </w:r>
      <w:proofErr w:type="spellStart"/>
      <w:r w:rsidR="00951D9A" w:rsidRPr="00951D9A">
        <w:rPr>
          <w:rFonts w:ascii="Roboto" w:eastAsia="Times New Roman" w:hAnsi="Roboto" w:cs="Times New Roman"/>
          <w:color w:val="3C4043"/>
          <w:sz w:val="24"/>
          <w:szCs w:val="24"/>
          <w:lang w:eastAsia="en-IN"/>
        </w:rPr>
        <w:t>BigQuery</w:t>
      </w:r>
      <w:proofErr w:type="spellEnd"/>
      <w:r w:rsidR="00951D9A" w:rsidRPr="00951D9A">
        <w:rPr>
          <w:rFonts w:ascii="Roboto" w:eastAsia="Times New Roman" w:hAnsi="Roboto" w:cs="Times New Roman"/>
          <w:color w:val="3C4043"/>
          <w:sz w:val="24"/>
          <w:szCs w:val="24"/>
          <w:lang w:eastAsia="en-IN"/>
        </w:rPr>
        <w:t xml:space="preserve"> hasn’t been mentioned in this section of the course.</w:t>
      </w:r>
    </w:p>
    <w:p w14:paraId="31035C39"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8" w:history="1">
        <w:r w:rsidR="00951D9A" w:rsidRPr="00951D9A">
          <w:rPr>
            <w:rFonts w:ascii="Courier New" w:eastAsia="Times New Roman" w:hAnsi="Courier New" w:cs="Courier New"/>
            <w:color w:val="0000FF"/>
            <w:sz w:val="24"/>
            <w:szCs w:val="24"/>
            <w:u w:val="single"/>
            <w:lang w:eastAsia="en-IN"/>
          </w:rPr>
          <w:t>01:58</w:t>
        </w:r>
      </w:hyperlink>
      <w:r w:rsidR="00951D9A" w:rsidRPr="00951D9A">
        <w:rPr>
          <w:rFonts w:ascii="Roboto" w:eastAsia="Times New Roman" w:hAnsi="Roboto" w:cs="Times New Roman"/>
          <w:color w:val="3C4043"/>
          <w:sz w:val="24"/>
          <w:szCs w:val="24"/>
          <w:lang w:eastAsia="en-IN"/>
        </w:rPr>
        <w:t xml:space="preserve">This is because it sits on the edge between data storage and data </w:t>
      </w:r>
      <w:proofErr w:type="gramStart"/>
      <w:r w:rsidR="00951D9A" w:rsidRPr="00951D9A">
        <w:rPr>
          <w:rFonts w:ascii="Roboto" w:eastAsia="Times New Roman" w:hAnsi="Roboto" w:cs="Times New Roman"/>
          <w:color w:val="3C4043"/>
          <w:sz w:val="24"/>
          <w:szCs w:val="24"/>
          <w:lang w:eastAsia="en-IN"/>
        </w:rPr>
        <w:t>processing, and</w:t>
      </w:r>
      <w:proofErr w:type="gramEnd"/>
      <w:r w:rsidR="00951D9A" w:rsidRPr="00951D9A">
        <w:rPr>
          <w:rFonts w:ascii="Roboto" w:eastAsia="Times New Roman" w:hAnsi="Roboto" w:cs="Times New Roman"/>
          <w:color w:val="3C4043"/>
          <w:sz w:val="24"/>
          <w:szCs w:val="24"/>
          <w:lang w:eastAsia="en-IN"/>
        </w:rPr>
        <w:t xml:space="preserve"> is covered in more depth in other courses.</w:t>
      </w:r>
    </w:p>
    <w:p w14:paraId="68F5B4AC" w14:textId="77777777" w:rsidR="00951D9A" w:rsidRPr="00951D9A" w:rsidRDefault="00000000" w:rsidP="00951D9A">
      <w:pPr>
        <w:shd w:val="clear" w:color="auto" w:fill="FFFFFF"/>
        <w:spacing w:after="0" w:line="240" w:lineRule="auto"/>
        <w:rPr>
          <w:rFonts w:ascii="Roboto" w:eastAsia="Times New Roman" w:hAnsi="Roboto" w:cs="Times New Roman"/>
          <w:color w:val="3C4043"/>
          <w:sz w:val="24"/>
          <w:szCs w:val="24"/>
          <w:lang w:eastAsia="en-IN"/>
        </w:rPr>
      </w:pPr>
      <w:hyperlink r:id="rId1069" w:history="1">
        <w:r w:rsidR="00951D9A" w:rsidRPr="00951D9A">
          <w:rPr>
            <w:rFonts w:ascii="Courier New" w:eastAsia="Times New Roman" w:hAnsi="Courier New" w:cs="Courier New"/>
            <w:color w:val="0000FF"/>
            <w:sz w:val="24"/>
            <w:szCs w:val="24"/>
            <w:u w:val="single"/>
            <w:lang w:eastAsia="en-IN"/>
          </w:rPr>
          <w:t>02:06</w:t>
        </w:r>
      </w:hyperlink>
      <w:r w:rsidR="00951D9A" w:rsidRPr="00951D9A">
        <w:rPr>
          <w:rFonts w:ascii="Roboto" w:eastAsia="Times New Roman" w:hAnsi="Roboto" w:cs="Times New Roman"/>
          <w:color w:val="3C4043"/>
          <w:sz w:val="24"/>
          <w:szCs w:val="24"/>
          <w:lang w:eastAsia="en-IN"/>
        </w:rPr>
        <w:t xml:space="preserve">The usual reason to store data in </w:t>
      </w:r>
      <w:proofErr w:type="spellStart"/>
      <w:r w:rsidR="00951D9A" w:rsidRPr="00951D9A">
        <w:rPr>
          <w:rFonts w:ascii="Roboto" w:eastAsia="Times New Roman" w:hAnsi="Roboto" w:cs="Times New Roman"/>
          <w:color w:val="3C4043"/>
          <w:sz w:val="24"/>
          <w:szCs w:val="24"/>
          <w:lang w:eastAsia="en-IN"/>
        </w:rPr>
        <w:t>BigQuery</w:t>
      </w:r>
      <w:proofErr w:type="spellEnd"/>
      <w:r w:rsidR="00951D9A" w:rsidRPr="00951D9A">
        <w:rPr>
          <w:rFonts w:ascii="Roboto" w:eastAsia="Times New Roman" w:hAnsi="Roboto" w:cs="Times New Roman"/>
          <w:color w:val="3C4043"/>
          <w:sz w:val="24"/>
          <w:szCs w:val="24"/>
          <w:lang w:eastAsia="en-IN"/>
        </w:rPr>
        <w:t xml:space="preserve"> is so you can use its big data analysis and interactive querying capabilities, but it’s not purely a data storage product.</w:t>
      </w:r>
    </w:p>
    <w:p w14:paraId="4221A3A3" w14:textId="77777777" w:rsidR="00951D9A" w:rsidRDefault="00951D9A" w:rsidP="00463EB0">
      <w:pPr>
        <w:spacing w:after="0" w:line="240" w:lineRule="auto"/>
        <w:textAlignment w:val="center"/>
        <w:rPr>
          <w:rFonts w:ascii="Roboto" w:hAnsi="Roboto"/>
          <w:color w:val="202124"/>
          <w:spacing w:val="2"/>
        </w:rPr>
      </w:pPr>
    </w:p>
    <w:p w14:paraId="33DAEC76" w14:textId="5A6C2351"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t>Google Cloud Fundamentals: Getting Started with Cloud Storage and Cloud SQL-</w:t>
      </w:r>
    </w:p>
    <w:p w14:paraId="199170B9" w14:textId="7FB042F9"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t xml:space="preserve">Lab </w:t>
      </w:r>
      <w:proofErr w:type="gramStart"/>
      <w:r>
        <w:rPr>
          <w:rFonts w:ascii="Roboto" w:hAnsi="Roboto"/>
          <w:color w:val="202124"/>
          <w:spacing w:val="2"/>
        </w:rPr>
        <w:t>completed</w:t>
      </w:r>
      <w:proofErr w:type="gramEnd"/>
    </w:p>
    <w:p w14:paraId="2FABF92E" w14:textId="77777777" w:rsidR="00951D9A" w:rsidRDefault="00951D9A" w:rsidP="00463EB0">
      <w:pPr>
        <w:spacing w:after="0" w:line="240" w:lineRule="auto"/>
        <w:textAlignment w:val="center"/>
        <w:rPr>
          <w:rFonts w:ascii="Roboto" w:hAnsi="Roboto"/>
          <w:color w:val="202124"/>
          <w:spacing w:val="2"/>
        </w:rPr>
      </w:pPr>
    </w:p>
    <w:p w14:paraId="7F17DC34" w14:textId="2DB263D0" w:rsidR="00951D9A" w:rsidRDefault="00951D9A" w:rsidP="00463EB0">
      <w:pPr>
        <w:spacing w:after="0" w:line="240" w:lineRule="auto"/>
        <w:textAlignment w:val="center"/>
        <w:rPr>
          <w:rFonts w:ascii="Roboto" w:hAnsi="Roboto"/>
          <w:color w:val="202124"/>
          <w:spacing w:val="2"/>
        </w:rPr>
      </w:pPr>
      <w:r>
        <w:rPr>
          <w:rFonts w:ascii="Roboto" w:hAnsi="Roboto"/>
          <w:color w:val="202124"/>
          <w:spacing w:val="2"/>
        </w:rPr>
        <w:lastRenderedPageBreak/>
        <w:t>Quiz: Storage in the Cloud-</w:t>
      </w:r>
    </w:p>
    <w:p w14:paraId="50321DE9" w14:textId="66A3B09E" w:rsidR="00951D9A" w:rsidRDefault="003D37D2" w:rsidP="00463EB0">
      <w:pPr>
        <w:spacing w:after="0" w:line="240" w:lineRule="auto"/>
        <w:textAlignment w:val="center"/>
        <w:rPr>
          <w:rFonts w:ascii="Roboto" w:hAnsi="Roboto"/>
          <w:color w:val="202124"/>
          <w:spacing w:val="2"/>
        </w:rPr>
      </w:pPr>
      <w:r>
        <w:rPr>
          <w:rFonts w:ascii="Roboto" w:hAnsi="Roboto"/>
          <w:color w:val="202124"/>
          <w:spacing w:val="2"/>
        </w:rPr>
        <w:t xml:space="preserve">How are </w:t>
      </w:r>
      <w:proofErr w:type="spellStart"/>
      <w:r>
        <w:rPr>
          <w:rFonts w:ascii="Roboto" w:hAnsi="Roboto"/>
          <w:color w:val="202124"/>
          <w:spacing w:val="2"/>
        </w:rPr>
        <w:t>Firestore</w:t>
      </w:r>
      <w:proofErr w:type="spellEnd"/>
      <w:r>
        <w:rPr>
          <w:rFonts w:ascii="Roboto" w:hAnsi="Roboto"/>
          <w:color w:val="202124"/>
          <w:spacing w:val="2"/>
        </w:rPr>
        <w:t xml:space="preserve"> and Bigtable alike? (Select two answers.)</w:t>
      </w:r>
    </w:p>
    <w:p w14:paraId="25F0EAE9" w14:textId="509898C7"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They are both NoSQL databases.</w:t>
      </w:r>
    </w:p>
    <w:p w14:paraId="31C84C7D" w14:textId="2933B546"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They are both highly scalable.</w:t>
      </w:r>
    </w:p>
    <w:p w14:paraId="2D501341" w14:textId="77777777" w:rsidR="003D37D2" w:rsidRDefault="003D37D2" w:rsidP="00463EB0">
      <w:pPr>
        <w:spacing w:after="0" w:line="240" w:lineRule="auto"/>
        <w:textAlignment w:val="center"/>
        <w:rPr>
          <w:rFonts w:ascii="Roboto" w:hAnsi="Roboto"/>
          <w:color w:val="202124"/>
          <w:spacing w:val="2"/>
        </w:rPr>
      </w:pPr>
    </w:p>
    <w:p w14:paraId="2A108BEB" w14:textId="1A1B0025"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Which statement describes the correct Cloud Storage use case?</w:t>
      </w:r>
    </w:p>
    <w:p w14:paraId="623CF1D2" w14:textId="5F6C0534"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Cloud Storage provides durable and highly available object storage.</w:t>
      </w:r>
    </w:p>
    <w:p w14:paraId="1BBA2884" w14:textId="77777777" w:rsidR="003D37D2" w:rsidRDefault="003D37D2" w:rsidP="00463EB0">
      <w:pPr>
        <w:spacing w:after="0" w:line="240" w:lineRule="auto"/>
        <w:textAlignment w:val="center"/>
        <w:rPr>
          <w:rFonts w:ascii="Roboto" w:hAnsi="Roboto"/>
          <w:color w:val="202124"/>
          <w:spacing w:val="2"/>
        </w:rPr>
      </w:pPr>
    </w:p>
    <w:p w14:paraId="55A3BBB5" w14:textId="7B8AACA7"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Your application needs to store data with strong transactional consistency, and you want seamless scaling up. Which storage option is the best choice for your application?</w:t>
      </w:r>
    </w:p>
    <w:p w14:paraId="3880F3E2" w14:textId="0A718A3F"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Cloud Spanner</w:t>
      </w:r>
    </w:p>
    <w:p w14:paraId="3719F74A" w14:textId="77777777" w:rsidR="003D37D2" w:rsidRDefault="003D37D2" w:rsidP="00463EB0">
      <w:pPr>
        <w:spacing w:after="0" w:line="240" w:lineRule="auto"/>
        <w:textAlignment w:val="center"/>
        <w:rPr>
          <w:rFonts w:ascii="Roboto" w:hAnsi="Roboto"/>
          <w:color w:val="202124"/>
          <w:spacing w:val="2"/>
        </w:rPr>
      </w:pPr>
    </w:p>
    <w:p w14:paraId="362201EF" w14:textId="3E5CE560"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 xml:space="preserve">Why would a customer consider the </w:t>
      </w:r>
      <w:proofErr w:type="spellStart"/>
      <w:r>
        <w:rPr>
          <w:rFonts w:ascii="Roboto" w:hAnsi="Roboto"/>
          <w:color w:val="202124"/>
          <w:spacing w:val="2"/>
        </w:rPr>
        <w:t>Coldline</w:t>
      </w:r>
      <w:proofErr w:type="spellEnd"/>
      <w:r>
        <w:rPr>
          <w:rFonts w:ascii="Roboto" w:hAnsi="Roboto"/>
          <w:color w:val="202124"/>
          <w:spacing w:val="2"/>
        </w:rPr>
        <w:t xml:space="preserve"> Storage class?</w:t>
      </w:r>
    </w:p>
    <w:p w14:paraId="08403D78" w14:textId="21DD21F3"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To save money on storing infrequently accessed data</w:t>
      </w:r>
    </w:p>
    <w:p w14:paraId="699C4F0B" w14:textId="77777777" w:rsidR="003D37D2" w:rsidRDefault="003D37D2" w:rsidP="00463EB0">
      <w:pPr>
        <w:spacing w:after="0" w:line="240" w:lineRule="auto"/>
        <w:textAlignment w:val="center"/>
        <w:rPr>
          <w:rFonts w:ascii="Roboto" w:hAnsi="Roboto"/>
          <w:color w:val="202124"/>
          <w:spacing w:val="2"/>
        </w:rPr>
      </w:pPr>
    </w:p>
    <w:p w14:paraId="5F73C70F" w14:textId="54117EF9"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You manufacture devices with sensors and need to stream huge amounts of data from these devices to a storage option in the cloud. Which storage option is the best choice for your application?</w:t>
      </w:r>
    </w:p>
    <w:p w14:paraId="75DECDA0" w14:textId="37F3F904"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Bigtable</w:t>
      </w:r>
    </w:p>
    <w:p w14:paraId="0D31A79D" w14:textId="77777777" w:rsidR="003D37D2" w:rsidRDefault="003D37D2" w:rsidP="00463EB0">
      <w:pPr>
        <w:spacing w:after="0" w:line="240" w:lineRule="auto"/>
        <w:textAlignment w:val="center"/>
        <w:rPr>
          <w:rFonts w:ascii="Roboto" w:hAnsi="Roboto"/>
          <w:color w:val="202124"/>
          <w:spacing w:val="2"/>
        </w:rPr>
      </w:pPr>
    </w:p>
    <w:p w14:paraId="745DAD92" w14:textId="0D694547"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Which SQL database service can scale to petabyte database sizes?</w:t>
      </w:r>
    </w:p>
    <w:p w14:paraId="4280F5DF" w14:textId="45328E1F" w:rsidR="003D37D2" w:rsidRDefault="003D37D2" w:rsidP="00463EB0">
      <w:pPr>
        <w:spacing w:after="0" w:line="240" w:lineRule="auto"/>
        <w:textAlignment w:val="center"/>
        <w:rPr>
          <w:rFonts w:ascii="Roboto" w:hAnsi="Roboto"/>
          <w:color w:val="202124"/>
          <w:spacing w:val="2"/>
        </w:rPr>
      </w:pPr>
      <w:r>
        <w:rPr>
          <w:rFonts w:ascii="Roboto" w:hAnsi="Roboto"/>
          <w:color w:val="202124"/>
          <w:spacing w:val="2"/>
        </w:rPr>
        <w:t>Cloud Spanner</w:t>
      </w:r>
    </w:p>
    <w:p w14:paraId="47485731" w14:textId="77777777" w:rsidR="003D37D2" w:rsidRDefault="003D37D2" w:rsidP="00463EB0">
      <w:pPr>
        <w:spacing w:after="0" w:line="240" w:lineRule="auto"/>
        <w:textAlignment w:val="center"/>
        <w:rPr>
          <w:rFonts w:ascii="Roboto" w:hAnsi="Roboto"/>
          <w:color w:val="202124"/>
          <w:spacing w:val="2"/>
        </w:rPr>
      </w:pPr>
    </w:p>
    <w:p w14:paraId="398C23F7" w14:textId="1A99EC3F" w:rsidR="003D37D2" w:rsidRDefault="00FE24A1" w:rsidP="00463EB0">
      <w:pPr>
        <w:spacing w:after="0" w:line="240" w:lineRule="auto"/>
        <w:textAlignment w:val="center"/>
        <w:rPr>
          <w:rFonts w:ascii="Roboto" w:hAnsi="Roboto"/>
          <w:color w:val="202124"/>
          <w:spacing w:val="2"/>
        </w:rPr>
      </w:pPr>
      <w:r>
        <w:rPr>
          <w:rFonts w:ascii="Roboto" w:hAnsi="Roboto"/>
          <w:color w:val="202124"/>
          <w:spacing w:val="2"/>
        </w:rPr>
        <w:t>CONTAINERS IN THE CLOUD:</w:t>
      </w:r>
    </w:p>
    <w:p w14:paraId="5599E133" w14:textId="5C7F5F5C" w:rsidR="00FE24A1" w:rsidRDefault="00FE24A1" w:rsidP="00463EB0">
      <w:pPr>
        <w:spacing w:after="0" w:line="240" w:lineRule="auto"/>
        <w:textAlignment w:val="center"/>
        <w:rPr>
          <w:rFonts w:ascii="Roboto" w:hAnsi="Roboto"/>
          <w:color w:val="202124"/>
          <w:spacing w:val="2"/>
        </w:rPr>
      </w:pPr>
      <w:r>
        <w:rPr>
          <w:rFonts w:ascii="Roboto" w:hAnsi="Roboto"/>
          <w:color w:val="202124"/>
          <w:spacing w:val="2"/>
        </w:rPr>
        <w:t>Introduction to Containers-</w:t>
      </w:r>
    </w:p>
    <w:p w14:paraId="5EC7B199" w14:textId="77777777" w:rsidR="00642AD1" w:rsidRPr="00642AD1" w:rsidRDefault="00000000" w:rsidP="00642AD1">
      <w:pPr>
        <w:spacing w:after="0" w:line="240" w:lineRule="auto"/>
        <w:rPr>
          <w:rFonts w:ascii="Times New Roman" w:eastAsia="Times New Roman" w:hAnsi="Times New Roman" w:cs="Times New Roman"/>
          <w:sz w:val="24"/>
          <w:szCs w:val="24"/>
          <w:lang w:eastAsia="en-IN"/>
        </w:rPr>
      </w:pPr>
      <w:hyperlink r:id="rId1070" w:history="1">
        <w:r w:rsidR="00642AD1" w:rsidRPr="00642AD1">
          <w:rPr>
            <w:rFonts w:ascii="Courier New" w:eastAsia="Times New Roman" w:hAnsi="Courier New" w:cs="Courier New"/>
            <w:color w:val="0000FF"/>
            <w:sz w:val="24"/>
            <w:szCs w:val="24"/>
            <w:u w:val="single"/>
            <w:lang w:eastAsia="en-IN"/>
          </w:rPr>
          <w:t>00:00</w:t>
        </w:r>
      </w:hyperlink>
      <w:r w:rsidR="00642AD1" w:rsidRPr="00642AD1">
        <w:rPr>
          <w:rFonts w:ascii="Times New Roman" w:eastAsia="Times New Roman" w:hAnsi="Times New Roman" w:cs="Times New Roman"/>
          <w:sz w:val="24"/>
          <w:szCs w:val="24"/>
          <w:lang w:eastAsia="en-IN"/>
        </w:rPr>
        <w:t>In this section of the course we’ll explore containers and help you understand how they are used.</w:t>
      </w:r>
    </w:p>
    <w:p w14:paraId="2DF5292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71" w:history="1">
        <w:r w:rsidR="00642AD1" w:rsidRPr="00642AD1">
          <w:rPr>
            <w:rFonts w:ascii="Courier New" w:eastAsia="Times New Roman" w:hAnsi="Courier New" w:cs="Courier New"/>
            <w:color w:val="0000FF"/>
            <w:sz w:val="24"/>
            <w:szCs w:val="24"/>
            <w:u w:val="single"/>
            <w:lang w:eastAsia="en-IN"/>
          </w:rPr>
          <w:t>00:06</w:t>
        </w:r>
      </w:hyperlink>
      <w:r w:rsidR="00642AD1" w:rsidRPr="00642AD1">
        <w:rPr>
          <w:rFonts w:ascii="Roboto" w:eastAsia="Times New Roman" w:hAnsi="Roboto" w:cs="Times New Roman"/>
          <w:color w:val="3C4043"/>
          <w:sz w:val="24"/>
          <w:szCs w:val="24"/>
          <w:lang w:eastAsia="en-IN"/>
        </w:rPr>
        <w:t>Infrastructure as a service, or IaaS, allows you to share compute resources with other developers by using virtual machines to virtualize the hardware.</w:t>
      </w:r>
    </w:p>
    <w:p w14:paraId="31398116"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72" w:history="1">
        <w:r w:rsidR="00642AD1" w:rsidRPr="00642AD1">
          <w:rPr>
            <w:rFonts w:ascii="Courier New" w:eastAsia="Times New Roman" w:hAnsi="Courier New" w:cs="Courier New"/>
            <w:color w:val="0000FF"/>
            <w:sz w:val="24"/>
            <w:szCs w:val="24"/>
            <w:u w:val="single"/>
            <w:lang w:eastAsia="en-IN"/>
          </w:rPr>
          <w:t>00:16</w:t>
        </w:r>
      </w:hyperlink>
      <w:r w:rsidR="00642AD1" w:rsidRPr="00642AD1">
        <w:rPr>
          <w:rFonts w:ascii="Roboto" w:eastAsia="Times New Roman" w:hAnsi="Roboto" w:cs="Times New Roman"/>
          <w:color w:val="3C4043"/>
          <w:sz w:val="24"/>
          <w:szCs w:val="24"/>
          <w:lang w:eastAsia="en-IN"/>
        </w:rPr>
        <w:t>This lets each developer deploy their own operating system (OS), access the hardware, and build their applications in a self-contained environment with access to RAM, file systems, networking interfaces, etc.</w:t>
      </w:r>
    </w:p>
    <w:p w14:paraId="0619E56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73" w:history="1">
        <w:r w:rsidR="00642AD1" w:rsidRPr="00642AD1">
          <w:rPr>
            <w:rFonts w:ascii="Courier New" w:eastAsia="Times New Roman" w:hAnsi="Courier New" w:cs="Courier New"/>
            <w:color w:val="0000FF"/>
            <w:sz w:val="24"/>
            <w:szCs w:val="24"/>
            <w:u w:val="single"/>
            <w:lang w:eastAsia="en-IN"/>
          </w:rPr>
          <w:t>00:30</w:t>
        </w:r>
      </w:hyperlink>
      <w:r w:rsidR="00642AD1" w:rsidRPr="00642AD1">
        <w:rPr>
          <w:rFonts w:ascii="Roboto" w:eastAsia="Times New Roman" w:hAnsi="Roboto" w:cs="Times New Roman"/>
          <w:color w:val="3C4043"/>
          <w:sz w:val="24"/>
          <w:szCs w:val="24"/>
          <w:lang w:eastAsia="en-IN"/>
        </w:rPr>
        <w:t>This is where containers come in.</w:t>
      </w:r>
    </w:p>
    <w:p w14:paraId="2A81C9E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74" w:history="1">
        <w:r w:rsidR="00642AD1" w:rsidRPr="00642AD1">
          <w:rPr>
            <w:rFonts w:ascii="Courier New" w:eastAsia="Times New Roman" w:hAnsi="Courier New" w:cs="Courier New"/>
            <w:color w:val="0000FF"/>
            <w:sz w:val="24"/>
            <w:szCs w:val="24"/>
            <w:u w:val="single"/>
            <w:lang w:eastAsia="en-IN"/>
          </w:rPr>
          <w:t>00:33</w:t>
        </w:r>
      </w:hyperlink>
      <w:r w:rsidR="00642AD1" w:rsidRPr="00642AD1">
        <w:rPr>
          <w:rFonts w:ascii="Roboto" w:eastAsia="Times New Roman" w:hAnsi="Roboto" w:cs="Times New Roman"/>
          <w:color w:val="3C4043"/>
          <w:sz w:val="24"/>
          <w:szCs w:val="24"/>
          <w:lang w:eastAsia="en-IN"/>
        </w:rPr>
        <w:t>The idea of a container is to give the independent scalability of workloads in PaaS and an abstraction layer of the OS and hardware in IaaS.</w:t>
      </w:r>
    </w:p>
    <w:p w14:paraId="502A7815"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75" w:history="1">
        <w:r w:rsidR="00642AD1" w:rsidRPr="00642AD1">
          <w:rPr>
            <w:rFonts w:ascii="Courier New" w:eastAsia="Times New Roman" w:hAnsi="Courier New" w:cs="Courier New"/>
            <w:color w:val="0000FF"/>
            <w:sz w:val="24"/>
            <w:szCs w:val="24"/>
            <w:u w:val="single"/>
            <w:lang w:eastAsia="en-IN"/>
          </w:rPr>
          <w:t>00:43</w:t>
        </w:r>
      </w:hyperlink>
      <w:r w:rsidR="00642AD1" w:rsidRPr="00642AD1">
        <w:rPr>
          <w:rFonts w:ascii="Roboto" w:eastAsia="Times New Roman" w:hAnsi="Roboto" w:cs="Times New Roman"/>
          <w:color w:val="3C4043"/>
          <w:sz w:val="24"/>
          <w:szCs w:val="24"/>
          <w:lang w:eastAsia="en-IN"/>
        </w:rPr>
        <w:t xml:space="preserve">A configurable system lets you install your </w:t>
      </w:r>
      <w:proofErr w:type="spellStart"/>
      <w:r w:rsidR="00642AD1" w:rsidRPr="00642AD1">
        <w:rPr>
          <w:rFonts w:ascii="Roboto" w:eastAsia="Times New Roman" w:hAnsi="Roboto" w:cs="Times New Roman"/>
          <w:color w:val="3C4043"/>
          <w:sz w:val="24"/>
          <w:szCs w:val="24"/>
          <w:lang w:eastAsia="en-IN"/>
        </w:rPr>
        <w:t>favorite</w:t>
      </w:r>
      <w:proofErr w:type="spellEnd"/>
      <w:r w:rsidR="00642AD1" w:rsidRPr="00642AD1">
        <w:rPr>
          <w:rFonts w:ascii="Roboto" w:eastAsia="Times New Roman" w:hAnsi="Roboto" w:cs="Times New Roman"/>
          <w:color w:val="3C4043"/>
          <w:sz w:val="24"/>
          <w:szCs w:val="24"/>
          <w:lang w:eastAsia="en-IN"/>
        </w:rPr>
        <w:t xml:space="preserve"> runtime, web server, database, or middleware, configure the</w:t>
      </w:r>
    </w:p>
    <w:p w14:paraId="084D921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76" w:history="1">
        <w:r w:rsidR="00642AD1" w:rsidRPr="00642AD1">
          <w:rPr>
            <w:rFonts w:ascii="Courier New" w:eastAsia="Times New Roman" w:hAnsi="Courier New" w:cs="Courier New"/>
            <w:color w:val="0000FF"/>
            <w:sz w:val="24"/>
            <w:szCs w:val="24"/>
            <w:u w:val="single"/>
            <w:lang w:eastAsia="en-IN"/>
          </w:rPr>
          <w:t>00:49</w:t>
        </w:r>
      </w:hyperlink>
      <w:r w:rsidR="00642AD1" w:rsidRPr="00642AD1">
        <w:rPr>
          <w:rFonts w:ascii="Roboto" w:eastAsia="Times New Roman" w:hAnsi="Roboto" w:cs="Times New Roman"/>
          <w:color w:val="3C4043"/>
          <w:sz w:val="24"/>
          <w:szCs w:val="24"/>
          <w:lang w:eastAsia="en-IN"/>
        </w:rPr>
        <w:t>underlying system resources, such as disk space, disk I/O, or networking, and build as you like.</w:t>
      </w:r>
    </w:p>
    <w:p w14:paraId="22E9B19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77" w:history="1">
        <w:r w:rsidR="00642AD1" w:rsidRPr="00642AD1">
          <w:rPr>
            <w:rFonts w:ascii="Courier New" w:eastAsia="Times New Roman" w:hAnsi="Courier New" w:cs="Courier New"/>
            <w:color w:val="0000FF"/>
            <w:sz w:val="24"/>
            <w:szCs w:val="24"/>
            <w:u w:val="single"/>
            <w:lang w:eastAsia="en-IN"/>
          </w:rPr>
          <w:t>00:57</w:t>
        </w:r>
      </w:hyperlink>
      <w:r w:rsidR="00642AD1" w:rsidRPr="00642AD1">
        <w:rPr>
          <w:rFonts w:ascii="Roboto" w:eastAsia="Times New Roman" w:hAnsi="Roboto" w:cs="Times New Roman"/>
          <w:color w:val="3C4043"/>
          <w:sz w:val="24"/>
          <w:szCs w:val="24"/>
          <w:lang w:eastAsia="en-IN"/>
        </w:rPr>
        <w:t>But flexibility comes with a cost.</w:t>
      </w:r>
    </w:p>
    <w:p w14:paraId="7A4E49F6"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78" w:history="1">
        <w:r w:rsidR="00642AD1" w:rsidRPr="00642AD1">
          <w:rPr>
            <w:rFonts w:ascii="Courier New" w:eastAsia="Times New Roman" w:hAnsi="Courier New" w:cs="Courier New"/>
            <w:color w:val="0000FF"/>
            <w:sz w:val="24"/>
            <w:szCs w:val="24"/>
            <w:u w:val="single"/>
            <w:lang w:eastAsia="en-IN"/>
          </w:rPr>
          <w:t>00:59</w:t>
        </w:r>
      </w:hyperlink>
      <w:r w:rsidR="00642AD1" w:rsidRPr="00642AD1">
        <w:rPr>
          <w:rFonts w:ascii="Roboto" w:eastAsia="Times New Roman" w:hAnsi="Roboto" w:cs="Times New Roman"/>
          <w:color w:val="3C4043"/>
          <w:sz w:val="24"/>
          <w:szCs w:val="24"/>
          <w:lang w:eastAsia="en-IN"/>
        </w:rPr>
        <w:t>The smallest unit of compute is an app with its VM.</w:t>
      </w:r>
    </w:p>
    <w:p w14:paraId="28786259"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79" w:history="1">
        <w:r w:rsidR="00642AD1" w:rsidRPr="00642AD1">
          <w:rPr>
            <w:rFonts w:ascii="Courier New" w:eastAsia="Times New Roman" w:hAnsi="Courier New" w:cs="Courier New"/>
            <w:color w:val="0000FF"/>
            <w:sz w:val="24"/>
            <w:szCs w:val="24"/>
            <w:u w:val="single"/>
            <w:lang w:eastAsia="en-IN"/>
          </w:rPr>
          <w:t>01:03</w:t>
        </w:r>
      </w:hyperlink>
      <w:r w:rsidR="00642AD1" w:rsidRPr="00642AD1">
        <w:rPr>
          <w:rFonts w:ascii="Roboto" w:eastAsia="Times New Roman" w:hAnsi="Roboto" w:cs="Times New Roman"/>
          <w:color w:val="3C4043"/>
          <w:sz w:val="24"/>
          <w:szCs w:val="24"/>
          <w:lang w:eastAsia="en-IN"/>
        </w:rPr>
        <w:t>The guest OS might be large, even gigabytes in size, and take minutes to boot.</w:t>
      </w:r>
    </w:p>
    <w:p w14:paraId="2D61AD1A"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0" w:history="1">
        <w:r w:rsidR="00642AD1" w:rsidRPr="00642AD1">
          <w:rPr>
            <w:rFonts w:ascii="Courier New" w:eastAsia="Times New Roman" w:hAnsi="Courier New" w:cs="Courier New"/>
            <w:color w:val="0000FF"/>
            <w:sz w:val="24"/>
            <w:szCs w:val="24"/>
            <w:u w:val="single"/>
            <w:lang w:eastAsia="en-IN"/>
          </w:rPr>
          <w:t>01:08</w:t>
        </w:r>
      </w:hyperlink>
      <w:r w:rsidR="00642AD1" w:rsidRPr="00642AD1">
        <w:rPr>
          <w:rFonts w:ascii="Roboto" w:eastAsia="Times New Roman" w:hAnsi="Roboto" w:cs="Times New Roman"/>
          <w:color w:val="3C4043"/>
          <w:sz w:val="24"/>
          <w:szCs w:val="24"/>
          <w:lang w:eastAsia="en-IN"/>
        </w:rPr>
        <w:t xml:space="preserve">As demand for your application increases, you </w:t>
      </w:r>
      <w:proofErr w:type="gramStart"/>
      <w:r w:rsidR="00642AD1" w:rsidRPr="00642AD1">
        <w:rPr>
          <w:rFonts w:ascii="Roboto" w:eastAsia="Times New Roman" w:hAnsi="Roboto" w:cs="Times New Roman"/>
          <w:color w:val="3C4043"/>
          <w:sz w:val="24"/>
          <w:szCs w:val="24"/>
          <w:lang w:eastAsia="en-IN"/>
        </w:rPr>
        <w:t>have to</w:t>
      </w:r>
      <w:proofErr w:type="gramEnd"/>
      <w:r w:rsidR="00642AD1" w:rsidRPr="00642AD1">
        <w:rPr>
          <w:rFonts w:ascii="Roboto" w:eastAsia="Times New Roman" w:hAnsi="Roboto" w:cs="Times New Roman"/>
          <w:color w:val="3C4043"/>
          <w:sz w:val="24"/>
          <w:szCs w:val="24"/>
          <w:lang w:eastAsia="en-IN"/>
        </w:rPr>
        <w:t xml:space="preserve"> copy an entire VM and boot the guest OS for each instance of your app, which can be slow and costly.</w:t>
      </w:r>
    </w:p>
    <w:p w14:paraId="173A7DD6"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1" w:history="1">
        <w:r w:rsidR="00642AD1" w:rsidRPr="00642AD1">
          <w:rPr>
            <w:rFonts w:ascii="Courier New" w:eastAsia="Times New Roman" w:hAnsi="Courier New" w:cs="Courier New"/>
            <w:color w:val="0000FF"/>
            <w:sz w:val="24"/>
            <w:szCs w:val="24"/>
            <w:u w:val="single"/>
            <w:lang w:eastAsia="en-IN"/>
          </w:rPr>
          <w:t>01:18</w:t>
        </w:r>
      </w:hyperlink>
      <w:r w:rsidR="00642AD1" w:rsidRPr="00642AD1">
        <w:rPr>
          <w:rFonts w:ascii="Roboto" w:eastAsia="Times New Roman" w:hAnsi="Roboto" w:cs="Times New Roman"/>
          <w:color w:val="3C4043"/>
          <w:sz w:val="24"/>
          <w:szCs w:val="24"/>
          <w:lang w:eastAsia="en-IN"/>
        </w:rPr>
        <w:t>Now, with App Engine, you get access to programming services, so you only need to write your code in self-contained workloads that use these services and include any dependent libraries.</w:t>
      </w:r>
    </w:p>
    <w:p w14:paraId="39FA47D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2" w:history="1">
        <w:r w:rsidR="00642AD1" w:rsidRPr="00642AD1">
          <w:rPr>
            <w:rFonts w:ascii="Courier New" w:eastAsia="Times New Roman" w:hAnsi="Courier New" w:cs="Courier New"/>
            <w:color w:val="0000FF"/>
            <w:sz w:val="24"/>
            <w:szCs w:val="24"/>
            <w:u w:val="single"/>
            <w:lang w:eastAsia="en-IN"/>
          </w:rPr>
          <w:t>01:31</w:t>
        </w:r>
      </w:hyperlink>
      <w:r w:rsidR="00642AD1" w:rsidRPr="00642AD1">
        <w:rPr>
          <w:rFonts w:ascii="Roboto" w:eastAsia="Times New Roman" w:hAnsi="Roboto" w:cs="Times New Roman"/>
          <w:color w:val="3C4043"/>
          <w:sz w:val="24"/>
          <w:szCs w:val="24"/>
          <w:lang w:eastAsia="en-IN"/>
        </w:rPr>
        <w:t>This means that as demand for your app increases, the platform scales your app seamlessly and independently by workload and infrastructure.</w:t>
      </w:r>
    </w:p>
    <w:p w14:paraId="51A2FFC9"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3" w:history="1">
        <w:r w:rsidR="00642AD1" w:rsidRPr="00642AD1">
          <w:rPr>
            <w:rFonts w:ascii="Courier New" w:eastAsia="Times New Roman" w:hAnsi="Courier New" w:cs="Courier New"/>
            <w:color w:val="0000FF"/>
            <w:sz w:val="24"/>
            <w:szCs w:val="24"/>
            <w:u w:val="single"/>
            <w:lang w:eastAsia="en-IN"/>
          </w:rPr>
          <w:t>01:39</w:t>
        </w:r>
      </w:hyperlink>
      <w:proofErr w:type="gramStart"/>
      <w:r w:rsidR="00642AD1" w:rsidRPr="00642AD1">
        <w:rPr>
          <w:rFonts w:ascii="Roboto" w:eastAsia="Times New Roman" w:hAnsi="Roboto" w:cs="Times New Roman"/>
          <w:color w:val="3C4043"/>
          <w:sz w:val="24"/>
          <w:szCs w:val="24"/>
          <w:lang w:eastAsia="en-IN"/>
        </w:rPr>
        <w:t>This scales</w:t>
      </w:r>
      <w:proofErr w:type="gramEnd"/>
      <w:r w:rsidR="00642AD1" w:rsidRPr="00642AD1">
        <w:rPr>
          <w:rFonts w:ascii="Roboto" w:eastAsia="Times New Roman" w:hAnsi="Roboto" w:cs="Times New Roman"/>
          <w:color w:val="3C4043"/>
          <w:sz w:val="24"/>
          <w:szCs w:val="24"/>
          <w:lang w:eastAsia="en-IN"/>
        </w:rPr>
        <w:t xml:space="preserve"> rapidly, but there’s no option to fine-tune the underlying architecture to save cost.</w:t>
      </w:r>
    </w:p>
    <w:p w14:paraId="753BA57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4" w:history="1">
        <w:r w:rsidR="00642AD1" w:rsidRPr="00642AD1">
          <w:rPr>
            <w:rFonts w:ascii="Courier New" w:eastAsia="Times New Roman" w:hAnsi="Courier New" w:cs="Courier New"/>
            <w:color w:val="0000FF"/>
            <w:sz w:val="24"/>
            <w:szCs w:val="24"/>
            <w:u w:val="single"/>
            <w:lang w:eastAsia="en-IN"/>
          </w:rPr>
          <w:t>01:46</w:t>
        </w:r>
      </w:hyperlink>
      <w:r w:rsidR="00642AD1" w:rsidRPr="00642AD1">
        <w:rPr>
          <w:rFonts w:ascii="Roboto" w:eastAsia="Times New Roman" w:hAnsi="Roboto" w:cs="Times New Roman"/>
          <w:color w:val="3C4043"/>
          <w:sz w:val="24"/>
          <w:szCs w:val="24"/>
          <w:lang w:eastAsia="en-IN"/>
        </w:rPr>
        <w:t>A container is an invisible box around your code and its dependencies with limited access to its own partition of the file system and hardware.</w:t>
      </w:r>
    </w:p>
    <w:p w14:paraId="0C47080B"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5" w:history="1">
        <w:r w:rsidR="00642AD1" w:rsidRPr="00642AD1">
          <w:rPr>
            <w:rFonts w:ascii="Courier New" w:eastAsia="Times New Roman" w:hAnsi="Courier New" w:cs="Courier New"/>
            <w:color w:val="0000FF"/>
            <w:sz w:val="24"/>
            <w:szCs w:val="24"/>
            <w:u w:val="single"/>
            <w:lang w:eastAsia="en-IN"/>
          </w:rPr>
          <w:t>01:55</w:t>
        </w:r>
      </w:hyperlink>
      <w:r w:rsidR="00642AD1" w:rsidRPr="00642AD1">
        <w:rPr>
          <w:rFonts w:ascii="Roboto" w:eastAsia="Times New Roman" w:hAnsi="Roboto" w:cs="Times New Roman"/>
          <w:color w:val="3C4043"/>
          <w:sz w:val="24"/>
          <w:szCs w:val="24"/>
          <w:lang w:eastAsia="en-IN"/>
        </w:rPr>
        <w:t xml:space="preserve">It only requires a few </w:t>
      </w:r>
      <w:proofErr w:type="gramStart"/>
      <w:r w:rsidR="00642AD1" w:rsidRPr="00642AD1">
        <w:rPr>
          <w:rFonts w:ascii="Roboto" w:eastAsia="Times New Roman" w:hAnsi="Roboto" w:cs="Times New Roman"/>
          <w:color w:val="3C4043"/>
          <w:sz w:val="24"/>
          <w:szCs w:val="24"/>
          <w:lang w:eastAsia="en-IN"/>
        </w:rPr>
        <w:t>system</w:t>
      </w:r>
      <w:proofErr w:type="gramEnd"/>
      <w:r w:rsidR="00642AD1" w:rsidRPr="00642AD1">
        <w:rPr>
          <w:rFonts w:ascii="Roboto" w:eastAsia="Times New Roman" w:hAnsi="Roboto" w:cs="Times New Roman"/>
          <w:color w:val="3C4043"/>
          <w:sz w:val="24"/>
          <w:szCs w:val="24"/>
          <w:lang w:eastAsia="en-IN"/>
        </w:rPr>
        <w:t xml:space="preserve"> calls to create and it starts as quickly as a process.</w:t>
      </w:r>
    </w:p>
    <w:p w14:paraId="1C0C4AC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6" w:history="1">
        <w:r w:rsidR="00642AD1" w:rsidRPr="00642AD1">
          <w:rPr>
            <w:rFonts w:ascii="Courier New" w:eastAsia="Times New Roman" w:hAnsi="Courier New" w:cs="Courier New"/>
            <w:color w:val="0000FF"/>
            <w:sz w:val="24"/>
            <w:szCs w:val="24"/>
            <w:u w:val="single"/>
            <w:lang w:eastAsia="en-IN"/>
          </w:rPr>
          <w:t>02:00</w:t>
        </w:r>
      </w:hyperlink>
      <w:r w:rsidR="00642AD1" w:rsidRPr="00642AD1">
        <w:rPr>
          <w:rFonts w:ascii="Roboto" w:eastAsia="Times New Roman" w:hAnsi="Roboto" w:cs="Times New Roman"/>
          <w:color w:val="3C4043"/>
          <w:sz w:val="24"/>
          <w:szCs w:val="24"/>
          <w:lang w:eastAsia="en-IN"/>
        </w:rPr>
        <w:t>All that’s needed on each host is an OS kernel that supports containers and a container runtime.</w:t>
      </w:r>
    </w:p>
    <w:p w14:paraId="1E9D009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7" w:history="1">
        <w:r w:rsidR="00642AD1" w:rsidRPr="00642AD1">
          <w:rPr>
            <w:rFonts w:ascii="Courier New" w:eastAsia="Times New Roman" w:hAnsi="Courier New" w:cs="Courier New"/>
            <w:color w:val="0000FF"/>
            <w:sz w:val="24"/>
            <w:szCs w:val="24"/>
            <w:u w:val="single"/>
            <w:lang w:eastAsia="en-IN"/>
          </w:rPr>
          <w:t>02:06</w:t>
        </w:r>
      </w:hyperlink>
      <w:r w:rsidR="00642AD1" w:rsidRPr="00642AD1">
        <w:rPr>
          <w:rFonts w:ascii="Roboto" w:eastAsia="Times New Roman" w:hAnsi="Roboto" w:cs="Times New Roman"/>
          <w:color w:val="3C4043"/>
          <w:sz w:val="24"/>
          <w:szCs w:val="24"/>
          <w:lang w:eastAsia="en-IN"/>
        </w:rPr>
        <w:t>In essence, the OS is being virtualized.</w:t>
      </w:r>
    </w:p>
    <w:p w14:paraId="082C945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8" w:history="1">
        <w:r w:rsidR="00642AD1" w:rsidRPr="00642AD1">
          <w:rPr>
            <w:rFonts w:ascii="Courier New" w:eastAsia="Times New Roman" w:hAnsi="Courier New" w:cs="Courier New"/>
            <w:color w:val="0000FF"/>
            <w:sz w:val="24"/>
            <w:szCs w:val="24"/>
            <w:u w:val="single"/>
            <w:lang w:eastAsia="en-IN"/>
          </w:rPr>
          <w:t>02:09</w:t>
        </w:r>
      </w:hyperlink>
      <w:r w:rsidR="00642AD1" w:rsidRPr="00642AD1">
        <w:rPr>
          <w:rFonts w:ascii="Roboto" w:eastAsia="Times New Roman" w:hAnsi="Roboto" w:cs="Times New Roman"/>
          <w:color w:val="3C4043"/>
          <w:sz w:val="24"/>
          <w:szCs w:val="24"/>
          <w:lang w:eastAsia="en-IN"/>
        </w:rPr>
        <w:t>It scales like PaaS but gives you nearly the same flexibility as IaaS.</w:t>
      </w:r>
    </w:p>
    <w:p w14:paraId="3142E41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89" w:history="1">
        <w:r w:rsidR="00642AD1" w:rsidRPr="00642AD1">
          <w:rPr>
            <w:rFonts w:ascii="Courier New" w:eastAsia="Times New Roman" w:hAnsi="Courier New" w:cs="Courier New"/>
            <w:color w:val="0000FF"/>
            <w:sz w:val="24"/>
            <w:szCs w:val="24"/>
            <w:u w:val="single"/>
            <w:lang w:eastAsia="en-IN"/>
          </w:rPr>
          <w:t>02:15</w:t>
        </w:r>
      </w:hyperlink>
      <w:r w:rsidR="00642AD1" w:rsidRPr="00642AD1">
        <w:rPr>
          <w:rFonts w:ascii="Roboto" w:eastAsia="Times New Roman" w:hAnsi="Roboto" w:cs="Times New Roman"/>
          <w:color w:val="3C4043"/>
          <w:sz w:val="24"/>
          <w:szCs w:val="24"/>
          <w:lang w:eastAsia="en-IN"/>
        </w:rPr>
        <w:t xml:space="preserve">This makes code </w:t>
      </w:r>
      <w:proofErr w:type="spellStart"/>
      <w:r w:rsidR="00642AD1" w:rsidRPr="00642AD1">
        <w:rPr>
          <w:rFonts w:ascii="Roboto" w:eastAsia="Times New Roman" w:hAnsi="Roboto" w:cs="Times New Roman"/>
          <w:color w:val="3C4043"/>
          <w:sz w:val="24"/>
          <w:szCs w:val="24"/>
          <w:lang w:eastAsia="en-IN"/>
        </w:rPr>
        <w:t>ultra portable</w:t>
      </w:r>
      <w:proofErr w:type="spellEnd"/>
      <w:r w:rsidR="00642AD1" w:rsidRPr="00642AD1">
        <w:rPr>
          <w:rFonts w:ascii="Roboto" w:eastAsia="Times New Roman" w:hAnsi="Roboto" w:cs="Times New Roman"/>
          <w:color w:val="3C4043"/>
          <w:sz w:val="24"/>
          <w:szCs w:val="24"/>
          <w:lang w:eastAsia="en-IN"/>
        </w:rPr>
        <w:t>, and the OS and hardware can be treated as a black box.</w:t>
      </w:r>
    </w:p>
    <w:p w14:paraId="6E35C33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90" w:history="1">
        <w:r w:rsidR="00642AD1" w:rsidRPr="00642AD1">
          <w:rPr>
            <w:rFonts w:ascii="Courier New" w:eastAsia="Times New Roman" w:hAnsi="Courier New" w:cs="Courier New"/>
            <w:color w:val="0000FF"/>
            <w:sz w:val="24"/>
            <w:szCs w:val="24"/>
            <w:u w:val="single"/>
            <w:lang w:eastAsia="en-IN"/>
          </w:rPr>
          <w:t>02:20</w:t>
        </w:r>
      </w:hyperlink>
      <w:r w:rsidR="00642AD1" w:rsidRPr="00642AD1">
        <w:rPr>
          <w:rFonts w:ascii="Roboto" w:eastAsia="Times New Roman" w:hAnsi="Roboto" w:cs="Times New Roman"/>
          <w:color w:val="3C4043"/>
          <w:sz w:val="24"/>
          <w:szCs w:val="24"/>
          <w:lang w:eastAsia="en-IN"/>
        </w:rPr>
        <w:t>So you can go from development, to staging, to production, or from your laptop to the cloud, without changing or rebuilding anything.</w:t>
      </w:r>
    </w:p>
    <w:p w14:paraId="1F8FD66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91" w:history="1">
        <w:r w:rsidR="00642AD1" w:rsidRPr="00642AD1">
          <w:rPr>
            <w:rFonts w:ascii="Courier New" w:eastAsia="Times New Roman" w:hAnsi="Courier New" w:cs="Courier New"/>
            <w:color w:val="0000FF"/>
            <w:sz w:val="24"/>
            <w:szCs w:val="24"/>
            <w:u w:val="single"/>
            <w:lang w:eastAsia="en-IN"/>
          </w:rPr>
          <w:t>02:30</w:t>
        </w:r>
      </w:hyperlink>
      <w:r w:rsidR="00642AD1" w:rsidRPr="00642AD1">
        <w:rPr>
          <w:rFonts w:ascii="Roboto" w:eastAsia="Times New Roman" w:hAnsi="Roboto" w:cs="Times New Roman"/>
          <w:color w:val="3C4043"/>
          <w:sz w:val="24"/>
          <w:szCs w:val="24"/>
          <w:lang w:eastAsia="en-IN"/>
        </w:rPr>
        <w:t>As an example, let’s say you want to scale a web server.</w:t>
      </w:r>
    </w:p>
    <w:p w14:paraId="6C21D05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92" w:history="1">
        <w:r w:rsidR="00642AD1" w:rsidRPr="00642AD1">
          <w:rPr>
            <w:rFonts w:ascii="Courier New" w:eastAsia="Times New Roman" w:hAnsi="Courier New" w:cs="Courier New"/>
            <w:color w:val="0000FF"/>
            <w:sz w:val="24"/>
            <w:szCs w:val="24"/>
            <w:u w:val="single"/>
            <w:lang w:eastAsia="en-IN"/>
          </w:rPr>
          <w:t>02:34</w:t>
        </w:r>
      </w:hyperlink>
      <w:r w:rsidR="00642AD1" w:rsidRPr="00642AD1">
        <w:rPr>
          <w:rFonts w:ascii="Roboto" w:eastAsia="Times New Roman" w:hAnsi="Roboto" w:cs="Times New Roman"/>
          <w:color w:val="3C4043"/>
          <w:sz w:val="24"/>
          <w:szCs w:val="24"/>
          <w:lang w:eastAsia="en-IN"/>
        </w:rPr>
        <w:t>With a container, you can do this in seconds and deploy dozens or hundreds of them, depending on the size or your workload, on a single host.</w:t>
      </w:r>
    </w:p>
    <w:p w14:paraId="68436589"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93" w:history="1">
        <w:r w:rsidR="00642AD1" w:rsidRPr="00642AD1">
          <w:rPr>
            <w:rFonts w:ascii="Courier New" w:eastAsia="Times New Roman" w:hAnsi="Courier New" w:cs="Courier New"/>
            <w:color w:val="0000FF"/>
            <w:sz w:val="24"/>
            <w:szCs w:val="24"/>
            <w:u w:val="single"/>
            <w:lang w:eastAsia="en-IN"/>
          </w:rPr>
          <w:t>02:42</w:t>
        </w:r>
      </w:hyperlink>
      <w:r w:rsidR="00642AD1" w:rsidRPr="00642AD1">
        <w:rPr>
          <w:rFonts w:ascii="Roboto" w:eastAsia="Times New Roman" w:hAnsi="Roboto" w:cs="Times New Roman"/>
          <w:color w:val="3C4043"/>
          <w:sz w:val="24"/>
          <w:szCs w:val="24"/>
          <w:lang w:eastAsia="en-IN"/>
        </w:rPr>
        <w:t>That's just a simple example of scaling one container running the whole application on a single host.</w:t>
      </w:r>
    </w:p>
    <w:p w14:paraId="7C9B2C6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94" w:history="1">
        <w:r w:rsidR="00642AD1" w:rsidRPr="00642AD1">
          <w:rPr>
            <w:rFonts w:ascii="Courier New" w:eastAsia="Times New Roman" w:hAnsi="Courier New" w:cs="Courier New"/>
            <w:color w:val="0000FF"/>
            <w:sz w:val="24"/>
            <w:szCs w:val="24"/>
            <w:u w:val="single"/>
            <w:lang w:eastAsia="en-IN"/>
          </w:rPr>
          <w:t>02:47</w:t>
        </w:r>
      </w:hyperlink>
      <w:r w:rsidR="00642AD1" w:rsidRPr="00642AD1">
        <w:rPr>
          <w:rFonts w:ascii="Roboto" w:eastAsia="Times New Roman" w:hAnsi="Roboto" w:cs="Times New Roman"/>
          <w:color w:val="3C4043"/>
          <w:sz w:val="24"/>
          <w:szCs w:val="24"/>
          <w:lang w:eastAsia="en-IN"/>
        </w:rPr>
        <w:t>However, you'll probably want to build your applications using lots of containers, each performing their own function like microservices.</w:t>
      </w:r>
    </w:p>
    <w:p w14:paraId="68028FDA"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95" w:history="1">
        <w:r w:rsidR="00642AD1" w:rsidRPr="00642AD1">
          <w:rPr>
            <w:rFonts w:ascii="Courier New" w:eastAsia="Times New Roman" w:hAnsi="Courier New" w:cs="Courier New"/>
            <w:color w:val="0000FF"/>
            <w:sz w:val="24"/>
            <w:szCs w:val="24"/>
            <w:u w:val="single"/>
            <w:lang w:eastAsia="en-IN"/>
          </w:rPr>
          <w:t>02:55</w:t>
        </w:r>
      </w:hyperlink>
      <w:r w:rsidR="00642AD1" w:rsidRPr="00642AD1">
        <w:rPr>
          <w:rFonts w:ascii="Roboto" w:eastAsia="Times New Roman" w:hAnsi="Roboto" w:cs="Times New Roman"/>
          <w:color w:val="3C4043"/>
          <w:sz w:val="24"/>
          <w:szCs w:val="24"/>
          <w:lang w:eastAsia="en-IN"/>
        </w:rPr>
        <w:t>If you build them this way and connect them with network connections, you can make them modular, deploy easily, and scale independently across a group of hosts.</w:t>
      </w:r>
    </w:p>
    <w:p w14:paraId="45559FE5"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96" w:history="1">
        <w:r w:rsidR="00642AD1" w:rsidRPr="00642AD1">
          <w:rPr>
            <w:rFonts w:ascii="Courier New" w:eastAsia="Times New Roman" w:hAnsi="Courier New" w:cs="Courier New"/>
            <w:color w:val="0000FF"/>
            <w:sz w:val="24"/>
            <w:szCs w:val="24"/>
            <w:u w:val="single"/>
            <w:lang w:eastAsia="en-IN"/>
          </w:rPr>
          <w:t>03:05</w:t>
        </w:r>
      </w:hyperlink>
      <w:r w:rsidR="00642AD1" w:rsidRPr="00642AD1">
        <w:rPr>
          <w:rFonts w:ascii="Roboto" w:eastAsia="Times New Roman" w:hAnsi="Roboto" w:cs="Times New Roman"/>
          <w:color w:val="3C4043"/>
          <w:sz w:val="24"/>
          <w:szCs w:val="24"/>
          <w:lang w:eastAsia="en-IN"/>
        </w:rPr>
        <w:t>The hosts can scale up and down and start and stop containers as demand for your app changes or as hosts fail.</w:t>
      </w:r>
    </w:p>
    <w:p w14:paraId="7245D388" w14:textId="77777777" w:rsidR="00FE24A1" w:rsidRDefault="00FE24A1" w:rsidP="00463EB0">
      <w:pPr>
        <w:spacing w:after="0" w:line="240" w:lineRule="auto"/>
        <w:textAlignment w:val="center"/>
        <w:rPr>
          <w:rFonts w:ascii="Roboto" w:hAnsi="Roboto"/>
          <w:color w:val="202124"/>
          <w:spacing w:val="2"/>
        </w:rPr>
      </w:pPr>
    </w:p>
    <w:p w14:paraId="1A94AC92" w14:textId="08684327" w:rsidR="00642AD1" w:rsidRDefault="00642AD1" w:rsidP="00463EB0">
      <w:pPr>
        <w:spacing w:after="0" w:line="240" w:lineRule="auto"/>
        <w:textAlignment w:val="center"/>
        <w:rPr>
          <w:rFonts w:ascii="Roboto" w:hAnsi="Roboto"/>
          <w:color w:val="202124"/>
          <w:spacing w:val="2"/>
        </w:rPr>
      </w:pPr>
      <w:r>
        <w:rPr>
          <w:rFonts w:ascii="Roboto" w:hAnsi="Roboto"/>
          <w:color w:val="202124"/>
          <w:spacing w:val="2"/>
        </w:rPr>
        <w:t>Kubernetes-</w:t>
      </w:r>
    </w:p>
    <w:p w14:paraId="74B95444" w14:textId="77777777" w:rsidR="00642AD1" w:rsidRPr="00642AD1" w:rsidRDefault="00000000" w:rsidP="00642AD1">
      <w:pPr>
        <w:spacing w:after="0" w:line="240" w:lineRule="auto"/>
        <w:rPr>
          <w:rFonts w:ascii="Times New Roman" w:eastAsia="Times New Roman" w:hAnsi="Times New Roman" w:cs="Times New Roman"/>
          <w:sz w:val="24"/>
          <w:szCs w:val="24"/>
          <w:lang w:eastAsia="en-IN"/>
        </w:rPr>
      </w:pPr>
      <w:hyperlink r:id="rId1097" w:history="1">
        <w:r w:rsidR="00642AD1" w:rsidRPr="00642AD1">
          <w:rPr>
            <w:rFonts w:ascii="Courier New" w:eastAsia="Times New Roman" w:hAnsi="Courier New" w:cs="Courier New"/>
            <w:color w:val="0000FF"/>
            <w:sz w:val="24"/>
            <w:szCs w:val="24"/>
            <w:u w:val="single"/>
            <w:lang w:eastAsia="en-IN"/>
          </w:rPr>
          <w:t>00:00</w:t>
        </w:r>
      </w:hyperlink>
      <w:r w:rsidR="00642AD1" w:rsidRPr="00642AD1">
        <w:rPr>
          <w:rFonts w:ascii="Times New Roman" w:eastAsia="Times New Roman" w:hAnsi="Times New Roman" w:cs="Times New Roman"/>
          <w:sz w:val="24"/>
          <w:szCs w:val="24"/>
          <w:lang w:eastAsia="en-IN"/>
        </w:rPr>
        <w:t>A product that helps manage and scale containerized applications is Kubernetes.</w:t>
      </w:r>
    </w:p>
    <w:p w14:paraId="04E2A76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98" w:history="1">
        <w:r w:rsidR="00642AD1" w:rsidRPr="00642AD1">
          <w:rPr>
            <w:rFonts w:ascii="Courier New" w:eastAsia="Times New Roman" w:hAnsi="Courier New" w:cs="Courier New"/>
            <w:color w:val="0000FF"/>
            <w:sz w:val="24"/>
            <w:szCs w:val="24"/>
            <w:u w:val="single"/>
            <w:lang w:eastAsia="en-IN"/>
          </w:rPr>
          <w:t>00:04</w:t>
        </w:r>
      </w:hyperlink>
      <w:r w:rsidR="00642AD1" w:rsidRPr="00642AD1">
        <w:rPr>
          <w:rFonts w:ascii="Roboto" w:eastAsia="Times New Roman" w:hAnsi="Roboto" w:cs="Times New Roman"/>
          <w:color w:val="3C4043"/>
          <w:sz w:val="24"/>
          <w:szCs w:val="24"/>
          <w:lang w:eastAsia="en-IN"/>
        </w:rPr>
        <w:t>So to save time and effort when scaling applications and workloads, Kubernetes can be bootstrapped using Google Kubernetes Engine or GKE.</w:t>
      </w:r>
    </w:p>
    <w:p w14:paraId="063D914F"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099" w:history="1">
        <w:r w:rsidR="00642AD1" w:rsidRPr="00642AD1">
          <w:rPr>
            <w:rFonts w:ascii="Courier New" w:eastAsia="Times New Roman" w:hAnsi="Courier New" w:cs="Courier New"/>
            <w:color w:val="0000FF"/>
            <w:sz w:val="24"/>
            <w:szCs w:val="24"/>
            <w:u w:val="single"/>
            <w:lang w:eastAsia="en-IN"/>
          </w:rPr>
          <w:t>00:14</w:t>
        </w:r>
      </w:hyperlink>
      <w:r w:rsidR="00642AD1" w:rsidRPr="00642AD1">
        <w:rPr>
          <w:rFonts w:ascii="Roboto" w:eastAsia="Times New Roman" w:hAnsi="Roboto" w:cs="Times New Roman"/>
          <w:color w:val="3C4043"/>
          <w:sz w:val="24"/>
          <w:szCs w:val="24"/>
          <w:lang w:eastAsia="en-IN"/>
        </w:rPr>
        <w:t>So, what is Kubernetes?</w:t>
      </w:r>
    </w:p>
    <w:p w14:paraId="02FC4A96"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0" w:history="1">
        <w:r w:rsidR="00642AD1" w:rsidRPr="00642AD1">
          <w:rPr>
            <w:rFonts w:ascii="Courier New" w:eastAsia="Times New Roman" w:hAnsi="Courier New" w:cs="Courier New"/>
            <w:color w:val="0000FF"/>
            <w:sz w:val="24"/>
            <w:szCs w:val="24"/>
            <w:u w:val="single"/>
            <w:lang w:eastAsia="en-IN"/>
          </w:rPr>
          <w:t>00:17</w:t>
        </w:r>
      </w:hyperlink>
      <w:r w:rsidR="00642AD1" w:rsidRPr="00642AD1">
        <w:rPr>
          <w:rFonts w:ascii="Roboto" w:eastAsia="Times New Roman" w:hAnsi="Roboto" w:cs="Times New Roman"/>
          <w:color w:val="3C4043"/>
          <w:sz w:val="24"/>
          <w:szCs w:val="24"/>
          <w:lang w:eastAsia="en-IN"/>
        </w:rPr>
        <w:t>Kubernetes is an open-source platform for managing containerized workloads and services.</w:t>
      </w:r>
    </w:p>
    <w:p w14:paraId="23C60987"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1" w:history="1">
        <w:r w:rsidR="00642AD1" w:rsidRPr="00642AD1">
          <w:rPr>
            <w:rFonts w:ascii="Courier New" w:eastAsia="Times New Roman" w:hAnsi="Courier New" w:cs="Courier New"/>
            <w:color w:val="0000FF"/>
            <w:sz w:val="24"/>
            <w:szCs w:val="24"/>
            <w:u w:val="single"/>
            <w:lang w:eastAsia="en-IN"/>
          </w:rPr>
          <w:t>00:23</w:t>
        </w:r>
      </w:hyperlink>
      <w:r w:rsidR="00642AD1" w:rsidRPr="00642AD1">
        <w:rPr>
          <w:rFonts w:ascii="Roboto" w:eastAsia="Times New Roman" w:hAnsi="Roboto" w:cs="Times New Roman"/>
          <w:color w:val="3C4043"/>
          <w:sz w:val="24"/>
          <w:szCs w:val="24"/>
          <w:lang w:eastAsia="en-IN"/>
        </w:rPr>
        <w:t>It makes it easy to orchestrate many containers on many hosts, scale them as microservices, and easily deploy rollouts and rollbacks.</w:t>
      </w:r>
    </w:p>
    <w:p w14:paraId="7F6839E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2" w:history="1">
        <w:r w:rsidR="00642AD1" w:rsidRPr="00642AD1">
          <w:rPr>
            <w:rFonts w:ascii="Courier New" w:eastAsia="Times New Roman" w:hAnsi="Courier New" w:cs="Courier New"/>
            <w:color w:val="0000FF"/>
            <w:sz w:val="24"/>
            <w:szCs w:val="24"/>
            <w:u w:val="single"/>
            <w:lang w:eastAsia="en-IN"/>
          </w:rPr>
          <w:t>00:31</w:t>
        </w:r>
      </w:hyperlink>
      <w:r w:rsidR="00642AD1" w:rsidRPr="00642AD1">
        <w:rPr>
          <w:rFonts w:ascii="Roboto" w:eastAsia="Times New Roman" w:hAnsi="Roboto" w:cs="Times New Roman"/>
          <w:color w:val="3C4043"/>
          <w:sz w:val="24"/>
          <w:szCs w:val="24"/>
          <w:lang w:eastAsia="en-IN"/>
        </w:rPr>
        <w:t>At the highest level, Kubernetes is a set of APIs that you can use to deploy containers on a set of nodes called a cluster.</w:t>
      </w:r>
    </w:p>
    <w:p w14:paraId="5C81B2FF"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3" w:history="1">
        <w:r w:rsidR="00642AD1" w:rsidRPr="00642AD1">
          <w:rPr>
            <w:rFonts w:ascii="Courier New" w:eastAsia="Times New Roman" w:hAnsi="Courier New" w:cs="Courier New"/>
            <w:color w:val="0000FF"/>
            <w:sz w:val="24"/>
            <w:szCs w:val="24"/>
            <w:u w:val="single"/>
            <w:lang w:eastAsia="en-IN"/>
          </w:rPr>
          <w:t>00:40</w:t>
        </w:r>
      </w:hyperlink>
      <w:r w:rsidR="00642AD1" w:rsidRPr="00642AD1">
        <w:rPr>
          <w:rFonts w:ascii="Roboto" w:eastAsia="Times New Roman" w:hAnsi="Roboto" w:cs="Times New Roman"/>
          <w:color w:val="3C4043"/>
          <w:sz w:val="24"/>
          <w:szCs w:val="24"/>
          <w:lang w:eastAsia="en-IN"/>
        </w:rPr>
        <w:t>The system is divided into a set of primary components that run as the control plane and a set of nodes that run containers.</w:t>
      </w:r>
    </w:p>
    <w:p w14:paraId="76BCD27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4" w:history="1">
        <w:r w:rsidR="00642AD1" w:rsidRPr="00642AD1">
          <w:rPr>
            <w:rFonts w:ascii="Courier New" w:eastAsia="Times New Roman" w:hAnsi="Courier New" w:cs="Courier New"/>
            <w:color w:val="0000FF"/>
            <w:sz w:val="24"/>
            <w:szCs w:val="24"/>
            <w:u w:val="single"/>
            <w:lang w:eastAsia="en-IN"/>
          </w:rPr>
          <w:t>00:48</w:t>
        </w:r>
      </w:hyperlink>
      <w:r w:rsidR="00642AD1" w:rsidRPr="00642AD1">
        <w:rPr>
          <w:rFonts w:ascii="Roboto" w:eastAsia="Times New Roman" w:hAnsi="Roboto" w:cs="Times New Roman"/>
          <w:color w:val="3C4043"/>
          <w:sz w:val="24"/>
          <w:szCs w:val="24"/>
          <w:lang w:eastAsia="en-IN"/>
        </w:rPr>
        <w:t>In Kubernetes, a node represents a computing instance, like a machine.</w:t>
      </w:r>
    </w:p>
    <w:p w14:paraId="44E2829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5" w:history="1">
        <w:r w:rsidR="00642AD1" w:rsidRPr="00642AD1">
          <w:rPr>
            <w:rFonts w:ascii="Courier New" w:eastAsia="Times New Roman" w:hAnsi="Courier New" w:cs="Courier New"/>
            <w:color w:val="0000FF"/>
            <w:sz w:val="24"/>
            <w:szCs w:val="24"/>
            <w:u w:val="single"/>
            <w:lang w:eastAsia="en-IN"/>
          </w:rPr>
          <w:t>00:52</w:t>
        </w:r>
      </w:hyperlink>
      <w:r w:rsidR="00642AD1" w:rsidRPr="00642AD1">
        <w:rPr>
          <w:rFonts w:ascii="Roboto" w:eastAsia="Times New Roman" w:hAnsi="Roboto" w:cs="Times New Roman"/>
          <w:color w:val="3C4043"/>
          <w:sz w:val="24"/>
          <w:szCs w:val="24"/>
          <w:lang w:eastAsia="en-IN"/>
        </w:rPr>
        <w:t>Note that this is different to a node on Google Cloud which is a virtual machine running in Compute Engine.</w:t>
      </w:r>
    </w:p>
    <w:p w14:paraId="40B965D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6" w:history="1">
        <w:r w:rsidR="00642AD1" w:rsidRPr="00642AD1">
          <w:rPr>
            <w:rFonts w:ascii="Courier New" w:eastAsia="Times New Roman" w:hAnsi="Courier New" w:cs="Courier New"/>
            <w:color w:val="0000FF"/>
            <w:sz w:val="24"/>
            <w:szCs w:val="24"/>
            <w:u w:val="single"/>
            <w:lang w:eastAsia="en-IN"/>
          </w:rPr>
          <w:t>00:59</w:t>
        </w:r>
      </w:hyperlink>
      <w:r w:rsidR="00642AD1" w:rsidRPr="00642AD1">
        <w:rPr>
          <w:rFonts w:ascii="Roboto" w:eastAsia="Times New Roman" w:hAnsi="Roboto" w:cs="Times New Roman"/>
          <w:color w:val="3C4043"/>
          <w:sz w:val="24"/>
          <w:szCs w:val="24"/>
          <w:lang w:eastAsia="en-IN"/>
        </w:rPr>
        <w:t>You can describe a set of applications and how they should interact with each other, and Kubernetes determines how to make that happen.</w:t>
      </w:r>
    </w:p>
    <w:p w14:paraId="2384309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7" w:history="1">
        <w:r w:rsidR="00642AD1" w:rsidRPr="00642AD1">
          <w:rPr>
            <w:rFonts w:ascii="Courier New" w:eastAsia="Times New Roman" w:hAnsi="Courier New" w:cs="Courier New"/>
            <w:color w:val="0000FF"/>
            <w:sz w:val="24"/>
            <w:szCs w:val="24"/>
            <w:u w:val="single"/>
            <w:lang w:eastAsia="en-IN"/>
          </w:rPr>
          <w:t>01:07</w:t>
        </w:r>
      </w:hyperlink>
      <w:r w:rsidR="00642AD1" w:rsidRPr="00642AD1">
        <w:rPr>
          <w:rFonts w:ascii="Roboto" w:eastAsia="Times New Roman" w:hAnsi="Roboto" w:cs="Times New Roman"/>
          <w:color w:val="3C4043"/>
          <w:sz w:val="24"/>
          <w:szCs w:val="24"/>
          <w:lang w:eastAsia="en-IN"/>
        </w:rPr>
        <w:t>Deploying containers on nodes by using a wrapper around one or more containers is what defines a Pod.</w:t>
      </w:r>
    </w:p>
    <w:p w14:paraId="2149AC29"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8" w:history="1">
        <w:r w:rsidR="00642AD1" w:rsidRPr="00642AD1">
          <w:rPr>
            <w:rFonts w:ascii="Courier New" w:eastAsia="Times New Roman" w:hAnsi="Courier New" w:cs="Courier New"/>
            <w:color w:val="0000FF"/>
            <w:sz w:val="24"/>
            <w:szCs w:val="24"/>
            <w:u w:val="single"/>
            <w:lang w:eastAsia="en-IN"/>
          </w:rPr>
          <w:t>01:14</w:t>
        </w:r>
      </w:hyperlink>
      <w:r w:rsidR="00642AD1" w:rsidRPr="00642AD1">
        <w:rPr>
          <w:rFonts w:ascii="Roboto" w:eastAsia="Times New Roman" w:hAnsi="Roboto" w:cs="Times New Roman"/>
          <w:color w:val="3C4043"/>
          <w:sz w:val="24"/>
          <w:szCs w:val="24"/>
          <w:lang w:eastAsia="en-IN"/>
        </w:rPr>
        <w:t>A Pod is the smallest unit in Kubernetes that you create or deploy.</w:t>
      </w:r>
    </w:p>
    <w:p w14:paraId="225E726B"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09" w:history="1">
        <w:r w:rsidR="00642AD1" w:rsidRPr="00642AD1">
          <w:rPr>
            <w:rFonts w:ascii="Courier New" w:eastAsia="Times New Roman" w:hAnsi="Courier New" w:cs="Courier New"/>
            <w:color w:val="0000FF"/>
            <w:sz w:val="24"/>
            <w:szCs w:val="24"/>
            <w:u w:val="single"/>
            <w:lang w:eastAsia="en-IN"/>
          </w:rPr>
          <w:t>01:18</w:t>
        </w:r>
      </w:hyperlink>
      <w:r w:rsidR="00642AD1" w:rsidRPr="00642AD1">
        <w:rPr>
          <w:rFonts w:ascii="Roboto" w:eastAsia="Times New Roman" w:hAnsi="Roboto" w:cs="Times New Roman"/>
          <w:color w:val="3C4043"/>
          <w:sz w:val="24"/>
          <w:szCs w:val="24"/>
          <w:lang w:eastAsia="en-IN"/>
        </w:rPr>
        <w:t>It represents a running process on your cluster as either a component of your application or an entire app.</w:t>
      </w:r>
    </w:p>
    <w:p w14:paraId="1C583E5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0" w:history="1">
        <w:r w:rsidR="00642AD1" w:rsidRPr="00642AD1">
          <w:rPr>
            <w:rFonts w:ascii="Courier New" w:eastAsia="Times New Roman" w:hAnsi="Courier New" w:cs="Courier New"/>
            <w:color w:val="0000FF"/>
            <w:sz w:val="24"/>
            <w:szCs w:val="24"/>
            <w:u w:val="single"/>
            <w:lang w:eastAsia="en-IN"/>
          </w:rPr>
          <w:t>01:25</w:t>
        </w:r>
      </w:hyperlink>
      <w:r w:rsidR="00642AD1" w:rsidRPr="00642AD1">
        <w:rPr>
          <w:rFonts w:ascii="Roboto" w:eastAsia="Times New Roman" w:hAnsi="Roboto" w:cs="Times New Roman"/>
          <w:color w:val="3C4043"/>
          <w:sz w:val="24"/>
          <w:szCs w:val="24"/>
          <w:lang w:eastAsia="en-IN"/>
        </w:rPr>
        <w:t>Generally, you only have one container per Pod, but if you have multiple containers with a hard</w:t>
      </w:r>
    </w:p>
    <w:p w14:paraId="005BCCA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1" w:history="1">
        <w:r w:rsidR="00642AD1" w:rsidRPr="00642AD1">
          <w:rPr>
            <w:rFonts w:ascii="Courier New" w:eastAsia="Times New Roman" w:hAnsi="Courier New" w:cs="Courier New"/>
            <w:color w:val="0000FF"/>
            <w:sz w:val="24"/>
            <w:szCs w:val="24"/>
            <w:u w:val="single"/>
            <w:lang w:eastAsia="en-IN"/>
          </w:rPr>
          <w:t>01:30</w:t>
        </w:r>
      </w:hyperlink>
      <w:r w:rsidR="00642AD1" w:rsidRPr="00642AD1">
        <w:rPr>
          <w:rFonts w:ascii="Roboto" w:eastAsia="Times New Roman" w:hAnsi="Roboto" w:cs="Times New Roman"/>
          <w:color w:val="3C4043"/>
          <w:sz w:val="24"/>
          <w:szCs w:val="24"/>
          <w:lang w:eastAsia="en-IN"/>
        </w:rPr>
        <w:t>dependency, you can package them into a single Pod and share networking and storage resources between them.</w:t>
      </w:r>
    </w:p>
    <w:p w14:paraId="5CC5BAC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2" w:history="1">
        <w:r w:rsidR="00642AD1" w:rsidRPr="00642AD1">
          <w:rPr>
            <w:rFonts w:ascii="Courier New" w:eastAsia="Times New Roman" w:hAnsi="Courier New" w:cs="Courier New"/>
            <w:color w:val="0000FF"/>
            <w:sz w:val="24"/>
            <w:szCs w:val="24"/>
            <w:u w:val="single"/>
            <w:lang w:eastAsia="en-IN"/>
          </w:rPr>
          <w:t>01:37</w:t>
        </w:r>
      </w:hyperlink>
      <w:r w:rsidR="00642AD1" w:rsidRPr="00642AD1">
        <w:rPr>
          <w:rFonts w:ascii="Roboto" w:eastAsia="Times New Roman" w:hAnsi="Roboto" w:cs="Times New Roman"/>
          <w:color w:val="3C4043"/>
          <w:sz w:val="24"/>
          <w:szCs w:val="24"/>
          <w:lang w:eastAsia="en-IN"/>
        </w:rPr>
        <w:t>The Pod provides a unique network IP and set of ports for your containers and configurable options that govern how your containers should run.</w:t>
      </w:r>
    </w:p>
    <w:p w14:paraId="289AC43A"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3" w:history="1">
        <w:r w:rsidR="00642AD1" w:rsidRPr="00642AD1">
          <w:rPr>
            <w:rFonts w:ascii="Courier New" w:eastAsia="Times New Roman" w:hAnsi="Courier New" w:cs="Courier New"/>
            <w:color w:val="0000FF"/>
            <w:sz w:val="24"/>
            <w:szCs w:val="24"/>
            <w:u w:val="single"/>
            <w:lang w:eastAsia="en-IN"/>
          </w:rPr>
          <w:t>01:45</w:t>
        </w:r>
      </w:hyperlink>
      <w:r w:rsidR="00642AD1" w:rsidRPr="00642AD1">
        <w:rPr>
          <w:rFonts w:ascii="Roboto" w:eastAsia="Times New Roman" w:hAnsi="Roboto" w:cs="Times New Roman"/>
          <w:color w:val="3C4043"/>
          <w:sz w:val="24"/>
          <w:szCs w:val="24"/>
          <w:lang w:eastAsia="en-IN"/>
        </w:rPr>
        <w:t xml:space="preserve">One way to run a container in a Pod in Kubernetes is to use the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run command, which starts a Deployment with a container running inside a Pod.</w:t>
      </w:r>
    </w:p>
    <w:p w14:paraId="5466B0D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4" w:history="1">
        <w:r w:rsidR="00642AD1" w:rsidRPr="00642AD1">
          <w:rPr>
            <w:rFonts w:ascii="Courier New" w:eastAsia="Times New Roman" w:hAnsi="Courier New" w:cs="Courier New"/>
            <w:color w:val="0000FF"/>
            <w:sz w:val="24"/>
            <w:szCs w:val="24"/>
            <w:u w:val="single"/>
            <w:lang w:eastAsia="en-IN"/>
          </w:rPr>
          <w:t>01:55</w:t>
        </w:r>
      </w:hyperlink>
      <w:r w:rsidR="00642AD1" w:rsidRPr="00642AD1">
        <w:rPr>
          <w:rFonts w:ascii="Roboto" w:eastAsia="Times New Roman" w:hAnsi="Roboto" w:cs="Times New Roman"/>
          <w:color w:val="3C4043"/>
          <w:sz w:val="24"/>
          <w:szCs w:val="24"/>
          <w:lang w:eastAsia="en-IN"/>
        </w:rPr>
        <w:t>A Deployment represents a group of replicas of the same Pod and keeps your Pods running even when the nodes they run on fail.</w:t>
      </w:r>
    </w:p>
    <w:p w14:paraId="029A5AA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5" w:history="1">
        <w:r w:rsidR="00642AD1" w:rsidRPr="00642AD1">
          <w:rPr>
            <w:rFonts w:ascii="Courier New" w:eastAsia="Times New Roman" w:hAnsi="Courier New" w:cs="Courier New"/>
            <w:color w:val="0000FF"/>
            <w:sz w:val="24"/>
            <w:szCs w:val="24"/>
            <w:u w:val="single"/>
            <w:lang w:eastAsia="en-IN"/>
          </w:rPr>
          <w:t>02:03</w:t>
        </w:r>
      </w:hyperlink>
      <w:r w:rsidR="00642AD1" w:rsidRPr="00642AD1">
        <w:rPr>
          <w:rFonts w:ascii="Roboto" w:eastAsia="Times New Roman" w:hAnsi="Roboto" w:cs="Times New Roman"/>
          <w:color w:val="3C4043"/>
          <w:sz w:val="24"/>
          <w:szCs w:val="24"/>
          <w:lang w:eastAsia="en-IN"/>
        </w:rPr>
        <w:t>A Deployment could represent a component of an application or even an entire app.</w:t>
      </w:r>
    </w:p>
    <w:p w14:paraId="7693B35E"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6" w:history="1">
        <w:r w:rsidR="00642AD1" w:rsidRPr="00642AD1">
          <w:rPr>
            <w:rFonts w:ascii="Courier New" w:eastAsia="Times New Roman" w:hAnsi="Courier New" w:cs="Courier New"/>
            <w:color w:val="0000FF"/>
            <w:sz w:val="24"/>
            <w:szCs w:val="24"/>
            <w:u w:val="single"/>
            <w:lang w:eastAsia="en-IN"/>
          </w:rPr>
          <w:t>02:09</w:t>
        </w:r>
      </w:hyperlink>
      <w:r w:rsidR="00642AD1" w:rsidRPr="00642AD1">
        <w:rPr>
          <w:rFonts w:ascii="Roboto" w:eastAsia="Times New Roman" w:hAnsi="Roboto" w:cs="Times New Roman"/>
          <w:color w:val="3C4043"/>
          <w:sz w:val="24"/>
          <w:szCs w:val="24"/>
          <w:lang w:eastAsia="en-IN"/>
        </w:rPr>
        <w:t xml:space="preserve">To see a list of the running Pods in your project, run the command: $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get pods Kubernetes creates a Service with a fixed IP address for your</w:t>
      </w:r>
    </w:p>
    <w:p w14:paraId="1B551809"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7" w:history="1">
        <w:r w:rsidR="00642AD1" w:rsidRPr="00642AD1">
          <w:rPr>
            <w:rFonts w:ascii="Courier New" w:eastAsia="Times New Roman" w:hAnsi="Courier New" w:cs="Courier New"/>
            <w:color w:val="0000FF"/>
            <w:sz w:val="24"/>
            <w:szCs w:val="24"/>
            <w:u w:val="single"/>
            <w:lang w:eastAsia="en-IN"/>
          </w:rPr>
          <w:t>02:17</w:t>
        </w:r>
      </w:hyperlink>
      <w:r w:rsidR="00642AD1" w:rsidRPr="00642AD1">
        <w:rPr>
          <w:rFonts w:ascii="Roboto" w:eastAsia="Times New Roman" w:hAnsi="Roboto" w:cs="Times New Roman"/>
          <w:color w:val="3C4043"/>
          <w:sz w:val="24"/>
          <w:szCs w:val="24"/>
          <w:lang w:eastAsia="en-IN"/>
        </w:rPr>
        <w:t xml:space="preserve">Pods, and a controller </w:t>
      </w:r>
      <w:proofErr w:type="gramStart"/>
      <w:r w:rsidR="00642AD1" w:rsidRPr="00642AD1">
        <w:rPr>
          <w:rFonts w:ascii="Roboto" w:eastAsia="Times New Roman" w:hAnsi="Roboto" w:cs="Times New Roman"/>
          <w:color w:val="3C4043"/>
          <w:sz w:val="24"/>
          <w:szCs w:val="24"/>
          <w:lang w:eastAsia="en-IN"/>
        </w:rPr>
        <w:t>says</w:t>
      </w:r>
      <w:proofErr w:type="gramEnd"/>
      <w:r w:rsidR="00642AD1" w:rsidRPr="00642AD1">
        <w:rPr>
          <w:rFonts w:ascii="Roboto" w:eastAsia="Times New Roman" w:hAnsi="Roboto" w:cs="Times New Roman"/>
          <w:color w:val="3C4043"/>
          <w:sz w:val="24"/>
          <w:szCs w:val="24"/>
          <w:lang w:eastAsia="en-IN"/>
        </w:rPr>
        <w:t xml:space="preserve"> "I need to attach an external load balancer with a public IP address to that Service so others outside the cluster can access it."</w:t>
      </w:r>
    </w:p>
    <w:p w14:paraId="2A87D7A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8" w:history="1">
        <w:r w:rsidR="00642AD1" w:rsidRPr="00642AD1">
          <w:rPr>
            <w:rFonts w:ascii="Courier New" w:eastAsia="Times New Roman" w:hAnsi="Courier New" w:cs="Courier New"/>
            <w:color w:val="0000FF"/>
            <w:sz w:val="24"/>
            <w:szCs w:val="24"/>
            <w:u w:val="single"/>
            <w:lang w:eastAsia="en-IN"/>
          </w:rPr>
          <w:t>02:26</w:t>
        </w:r>
      </w:hyperlink>
      <w:r w:rsidR="00642AD1" w:rsidRPr="00642AD1">
        <w:rPr>
          <w:rFonts w:ascii="Roboto" w:eastAsia="Times New Roman" w:hAnsi="Roboto" w:cs="Times New Roman"/>
          <w:color w:val="3C4043"/>
          <w:sz w:val="24"/>
          <w:szCs w:val="24"/>
          <w:lang w:eastAsia="en-IN"/>
        </w:rPr>
        <w:t>In GKE, the load balancer is created as a network load balancer.</w:t>
      </w:r>
    </w:p>
    <w:p w14:paraId="3868047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19" w:history="1">
        <w:r w:rsidR="00642AD1" w:rsidRPr="00642AD1">
          <w:rPr>
            <w:rFonts w:ascii="Courier New" w:eastAsia="Times New Roman" w:hAnsi="Courier New" w:cs="Courier New"/>
            <w:color w:val="0000FF"/>
            <w:sz w:val="24"/>
            <w:szCs w:val="24"/>
            <w:u w:val="single"/>
            <w:lang w:eastAsia="en-IN"/>
          </w:rPr>
          <w:t>02:32</w:t>
        </w:r>
      </w:hyperlink>
      <w:r w:rsidR="00642AD1" w:rsidRPr="00642AD1">
        <w:rPr>
          <w:rFonts w:ascii="Roboto" w:eastAsia="Times New Roman" w:hAnsi="Roboto" w:cs="Times New Roman"/>
          <w:color w:val="3C4043"/>
          <w:sz w:val="24"/>
          <w:szCs w:val="24"/>
          <w:lang w:eastAsia="en-IN"/>
        </w:rPr>
        <w:t>Any client that reaches that IP address will be routed to a Pod behind the Service.</w:t>
      </w:r>
    </w:p>
    <w:p w14:paraId="0980464A"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0" w:history="1">
        <w:r w:rsidR="00642AD1" w:rsidRPr="00642AD1">
          <w:rPr>
            <w:rFonts w:ascii="Courier New" w:eastAsia="Times New Roman" w:hAnsi="Courier New" w:cs="Courier New"/>
            <w:color w:val="0000FF"/>
            <w:sz w:val="24"/>
            <w:szCs w:val="24"/>
            <w:u w:val="single"/>
            <w:lang w:eastAsia="en-IN"/>
          </w:rPr>
          <w:t>02:39</w:t>
        </w:r>
      </w:hyperlink>
      <w:r w:rsidR="00642AD1" w:rsidRPr="00642AD1">
        <w:rPr>
          <w:rFonts w:ascii="Roboto" w:eastAsia="Times New Roman" w:hAnsi="Roboto" w:cs="Times New Roman"/>
          <w:color w:val="3C4043"/>
          <w:sz w:val="24"/>
          <w:szCs w:val="24"/>
          <w:lang w:eastAsia="en-IN"/>
        </w:rPr>
        <w:t>A Service is an abstraction which defines a logical set of Pods and a policy by which to access them.</w:t>
      </w:r>
    </w:p>
    <w:p w14:paraId="19153E6E"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1" w:history="1">
        <w:r w:rsidR="00642AD1" w:rsidRPr="00642AD1">
          <w:rPr>
            <w:rFonts w:ascii="Courier New" w:eastAsia="Times New Roman" w:hAnsi="Courier New" w:cs="Courier New"/>
            <w:color w:val="0000FF"/>
            <w:sz w:val="24"/>
            <w:szCs w:val="24"/>
            <w:u w:val="single"/>
            <w:lang w:eastAsia="en-IN"/>
          </w:rPr>
          <w:t>02:45</w:t>
        </w:r>
      </w:hyperlink>
      <w:r w:rsidR="00642AD1" w:rsidRPr="00642AD1">
        <w:rPr>
          <w:rFonts w:ascii="Roboto" w:eastAsia="Times New Roman" w:hAnsi="Roboto" w:cs="Times New Roman"/>
          <w:color w:val="3C4043"/>
          <w:sz w:val="24"/>
          <w:szCs w:val="24"/>
          <w:lang w:eastAsia="en-IN"/>
        </w:rPr>
        <w:t>As Deployments create and destroy Pods, Pods will be assigned their own IP addresses, but those addresses don't remain stable over time.</w:t>
      </w:r>
    </w:p>
    <w:p w14:paraId="5F08C89E"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2" w:history="1">
        <w:r w:rsidR="00642AD1" w:rsidRPr="00642AD1">
          <w:rPr>
            <w:rFonts w:ascii="Courier New" w:eastAsia="Times New Roman" w:hAnsi="Courier New" w:cs="Courier New"/>
            <w:color w:val="0000FF"/>
            <w:sz w:val="24"/>
            <w:szCs w:val="24"/>
            <w:u w:val="single"/>
            <w:lang w:eastAsia="en-IN"/>
          </w:rPr>
          <w:t>02:55</w:t>
        </w:r>
      </w:hyperlink>
      <w:r w:rsidR="00642AD1" w:rsidRPr="00642AD1">
        <w:rPr>
          <w:rFonts w:ascii="Roboto" w:eastAsia="Times New Roman" w:hAnsi="Roboto" w:cs="Times New Roman"/>
          <w:color w:val="3C4043"/>
          <w:sz w:val="24"/>
          <w:szCs w:val="24"/>
          <w:lang w:eastAsia="en-IN"/>
        </w:rPr>
        <w:t>A Service group is a set of Pods and provides a stable endpoint (or fixed IP address) for them.</w:t>
      </w:r>
    </w:p>
    <w:p w14:paraId="6F053A4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3" w:history="1">
        <w:r w:rsidR="00642AD1" w:rsidRPr="00642AD1">
          <w:rPr>
            <w:rFonts w:ascii="Courier New" w:eastAsia="Times New Roman" w:hAnsi="Courier New" w:cs="Courier New"/>
            <w:color w:val="0000FF"/>
            <w:sz w:val="24"/>
            <w:szCs w:val="24"/>
            <w:u w:val="single"/>
            <w:lang w:eastAsia="en-IN"/>
          </w:rPr>
          <w:t>03:01</w:t>
        </w:r>
      </w:hyperlink>
      <w:r w:rsidR="00642AD1" w:rsidRPr="00642AD1">
        <w:rPr>
          <w:rFonts w:ascii="Roboto" w:eastAsia="Times New Roman" w:hAnsi="Roboto" w:cs="Times New Roman"/>
          <w:color w:val="3C4043"/>
          <w:sz w:val="24"/>
          <w:szCs w:val="24"/>
          <w:lang w:eastAsia="en-IN"/>
        </w:rPr>
        <w:t xml:space="preserve">For example, if you create two sets of Pods called frontend and backend and put </w:t>
      </w:r>
      <w:proofErr w:type="gramStart"/>
      <w:r w:rsidR="00642AD1" w:rsidRPr="00642AD1">
        <w:rPr>
          <w:rFonts w:ascii="Roboto" w:eastAsia="Times New Roman" w:hAnsi="Roboto" w:cs="Times New Roman"/>
          <w:color w:val="3C4043"/>
          <w:sz w:val="24"/>
          <w:szCs w:val="24"/>
          <w:lang w:eastAsia="en-IN"/>
        </w:rPr>
        <w:t>them</w:t>
      </w:r>
      <w:proofErr w:type="gramEnd"/>
    </w:p>
    <w:p w14:paraId="369895D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4" w:history="1">
        <w:r w:rsidR="00642AD1" w:rsidRPr="00642AD1">
          <w:rPr>
            <w:rFonts w:ascii="Courier New" w:eastAsia="Times New Roman" w:hAnsi="Courier New" w:cs="Courier New"/>
            <w:color w:val="0000FF"/>
            <w:sz w:val="24"/>
            <w:szCs w:val="24"/>
            <w:u w:val="single"/>
            <w:lang w:eastAsia="en-IN"/>
          </w:rPr>
          <w:t>03:05</w:t>
        </w:r>
      </w:hyperlink>
      <w:r w:rsidR="00642AD1" w:rsidRPr="00642AD1">
        <w:rPr>
          <w:rFonts w:ascii="Roboto" w:eastAsia="Times New Roman" w:hAnsi="Roboto" w:cs="Times New Roman"/>
          <w:color w:val="3C4043"/>
          <w:sz w:val="24"/>
          <w:szCs w:val="24"/>
          <w:lang w:eastAsia="en-IN"/>
        </w:rPr>
        <w:t>behind their own Services, the backend Pods might change, but frontend Pods are not aware of this.</w:t>
      </w:r>
    </w:p>
    <w:p w14:paraId="16B87AC6"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5" w:history="1">
        <w:r w:rsidR="00642AD1" w:rsidRPr="00642AD1">
          <w:rPr>
            <w:rFonts w:ascii="Courier New" w:eastAsia="Times New Roman" w:hAnsi="Courier New" w:cs="Courier New"/>
            <w:color w:val="0000FF"/>
            <w:sz w:val="24"/>
            <w:szCs w:val="24"/>
            <w:u w:val="single"/>
            <w:lang w:eastAsia="en-IN"/>
          </w:rPr>
          <w:t>03:13</w:t>
        </w:r>
      </w:hyperlink>
      <w:r w:rsidR="00642AD1" w:rsidRPr="00642AD1">
        <w:rPr>
          <w:rFonts w:ascii="Roboto" w:eastAsia="Times New Roman" w:hAnsi="Roboto" w:cs="Times New Roman"/>
          <w:color w:val="3C4043"/>
          <w:sz w:val="24"/>
          <w:szCs w:val="24"/>
          <w:lang w:eastAsia="en-IN"/>
        </w:rPr>
        <w:t>They simply refer to the backend Service.</w:t>
      </w:r>
    </w:p>
    <w:p w14:paraId="3E4ABD7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6" w:history="1">
        <w:r w:rsidR="00642AD1" w:rsidRPr="00642AD1">
          <w:rPr>
            <w:rFonts w:ascii="Courier New" w:eastAsia="Times New Roman" w:hAnsi="Courier New" w:cs="Courier New"/>
            <w:color w:val="0000FF"/>
            <w:sz w:val="24"/>
            <w:szCs w:val="24"/>
            <w:u w:val="single"/>
            <w:lang w:eastAsia="en-IN"/>
          </w:rPr>
          <w:t>03:16</w:t>
        </w:r>
      </w:hyperlink>
      <w:r w:rsidR="00642AD1" w:rsidRPr="00642AD1">
        <w:rPr>
          <w:rFonts w:ascii="Roboto" w:eastAsia="Times New Roman" w:hAnsi="Roboto" w:cs="Times New Roman"/>
          <w:color w:val="3C4043"/>
          <w:sz w:val="24"/>
          <w:szCs w:val="24"/>
          <w:lang w:eastAsia="en-IN"/>
        </w:rPr>
        <w:t xml:space="preserve">To scale a Deployment, run the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scale command.</w:t>
      </w:r>
    </w:p>
    <w:p w14:paraId="54537FA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7" w:history="1">
        <w:r w:rsidR="00642AD1" w:rsidRPr="00642AD1">
          <w:rPr>
            <w:rFonts w:ascii="Courier New" w:eastAsia="Times New Roman" w:hAnsi="Courier New" w:cs="Courier New"/>
            <w:color w:val="0000FF"/>
            <w:sz w:val="24"/>
            <w:szCs w:val="24"/>
            <w:u w:val="single"/>
            <w:lang w:eastAsia="en-IN"/>
          </w:rPr>
          <w:t>03:20</w:t>
        </w:r>
      </w:hyperlink>
      <w:r w:rsidR="00642AD1" w:rsidRPr="00642AD1">
        <w:rPr>
          <w:rFonts w:ascii="Roboto" w:eastAsia="Times New Roman" w:hAnsi="Roboto" w:cs="Times New Roman"/>
          <w:color w:val="3C4043"/>
          <w:sz w:val="24"/>
          <w:szCs w:val="24"/>
          <w:lang w:eastAsia="en-IN"/>
        </w:rPr>
        <w:t>In this example, three Pods are created in your Deployment, and they're placed behind the Service and share one fixed IP address.</w:t>
      </w:r>
    </w:p>
    <w:p w14:paraId="225437EE"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8" w:history="1">
        <w:r w:rsidR="00642AD1" w:rsidRPr="00642AD1">
          <w:rPr>
            <w:rFonts w:ascii="Courier New" w:eastAsia="Times New Roman" w:hAnsi="Courier New" w:cs="Courier New"/>
            <w:color w:val="0000FF"/>
            <w:sz w:val="24"/>
            <w:szCs w:val="24"/>
            <w:u w:val="single"/>
            <w:lang w:eastAsia="en-IN"/>
          </w:rPr>
          <w:t>03:29</w:t>
        </w:r>
      </w:hyperlink>
      <w:r w:rsidR="00642AD1" w:rsidRPr="00642AD1">
        <w:rPr>
          <w:rFonts w:ascii="Roboto" w:eastAsia="Times New Roman" w:hAnsi="Roboto" w:cs="Times New Roman"/>
          <w:color w:val="3C4043"/>
          <w:sz w:val="24"/>
          <w:szCs w:val="24"/>
          <w:lang w:eastAsia="en-IN"/>
        </w:rPr>
        <w:t>You could also use autoscaling with other kinds of parameters; for example, you can specify that the number of Pods should increase when CPU utilization reaches a certain limit.</w:t>
      </w:r>
    </w:p>
    <w:p w14:paraId="13F2634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29" w:history="1">
        <w:r w:rsidR="00642AD1" w:rsidRPr="00642AD1">
          <w:rPr>
            <w:rFonts w:ascii="Courier New" w:eastAsia="Times New Roman" w:hAnsi="Courier New" w:cs="Courier New"/>
            <w:color w:val="0000FF"/>
            <w:sz w:val="24"/>
            <w:szCs w:val="24"/>
            <w:u w:val="single"/>
            <w:lang w:eastAsia="en-IN"/>
          </w:rPr>
          <w:t>03:41</w:t>
        </w:r>
      </w:hyperlink>
      <w:r w:rsidR="00642AD1" w:rsidRPr="00642AD1">
        <w:rPr>
          <w:rFonts w:ascii="Roboto" w:eastAsia="Times New Roman" w:hAnsi="Roboto" w:cs="Times New Roman"/>
          <w:color w:val="3C4043"/>
          <w:sz w:val="24"/>
          <w:szCs w:val="24"/>
          <w:lang w:eastAsia="en-IN"/>
        </w:rPr>
        <w:t>So far, we’ve seen how to run imperative commands like expose and scale.</w:t>
      </w:r>
    </w:p>
    <w:p w14:paraId="54D76F0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0" w:history="1">
        <w:r w:rsidR="00642AD1" w:rsidRPr="00642AD1">
          <w:rPr>
            <w:rFonts w:ascii="Courier New" w:eastAsia="Times New Roman" w:hAnsi="Courier New" w:cs="Courier New"/>
            <w:color w:val="0000FF"/>
            <w:sz w:val="24"/>
            <w:szCs w:val="24"/>
            <w:u w:val="single"/>
            <w:lang w:eastAsia="en-IN"/>
          </w:rPr>
          <w:t>03:46</w:t>
        </w:r>
      </w:hyperlink>
      <w:r w:rsidR="00642AD1" w:rsidRPr="00642AD1">
        <w:rPr>
          <w:rFonts w:ascii="Roboto" w:eastAsia="Times New Roman" w:hAnsi="Roboto" w:cs="Times New Roman"/>
          <w:color w:val="3C4043"/>
          <w:sz w:val="24"/>
          <w:szCs w:val="24"/>
          <w:lang w:eastAsia="en-IN"/>
        </w:rPr>
        <w:t>This works well to learn and test Kubernetes step-by-step.</w:t>
      </w:r>
    </w:p>
    <w:p w14:paraId="67CAA639"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1" w:history="1">
        <w:r w:rsidR="00642AD1" w:rsidRPr="00642AD1">
          <w:rPr>
            <w:rFonts w:ascii="Courier New" w:eastAsia="Times New Roman" w:hAnsi="Courier New" w:cs="Courier New"/>
            <w:color w:val="0000FF"/>
            <w:sz w:val="24"/>
            <w:szCs w:val="24"/>
            <w:u w:val="single"/>
            <w:lang w:eastAsia="en-IN"/>
          </w:rPr>
          <w:t>03:48</w:t>
        </w:r>
      </w:hyperlink>
      <w:r w:rsidR="00642AD1" w:rsidRPr="00642AD1">
        <w:rPr>
          <w:rFonts w:ascii="Roboto" w:eastAsia="Times New Roman" w:hAnsi="Roboto" w:cs="Times New Roman"/>
          <w:color w:val="3C4043"/>
          <w:sz w:val="24"/>
          <w:szCs w:val="24"/>
          <w:lang w:eastAsia="en-IN"/>
        </w:rPr>
        <w:t>But the real strength of Kubernetes comes when you work in a declarative way.</w:t>
      </w:r>
    </w:p>
    <w:p w14:paraId="6457B44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2" w:history="1">
        <w:r w:rsidR="00642AD1" w:rsidRPr="00642AD1">
          <w:rPr>
            <w:rFonts w:ascii="Courier New" w:eastAsia="Times New Roman" w:hAnsi="Courier New" w:cs="Courier New"/>
            <w:color w:val="0000FF"/>
            <w:sz w:val="24"/>
            <w:szCs w:val="24"/>
            <w:u w:val="single"/>
            <w:lang w:eastAsia="en-IN"/>
          </w:rPr>
          <w:t>03:54</w:t>
        </w:r>
      </w:hyperlink>
      <w:r w:rsidR="00642AD1" w:rsidRPr="00642AD1">
        <w:rPr>
          <w:rFonts w:ascii="Roboto" w:eastAsia="Times New Roman" w:hAnsi="Roboto" w:cs="Times New Roman"/>
          <w:color w:val="3C4043"/>
          <w:sz w:val="24"/>
          <w:szCs w:val="24"/>
          <w:lang w:eastAsia="en-IN"/>
        </w:rPr>
        <w:t>Instead of issuing commands, you provide a configuration file that tells Kubernetes what you want your desired state to look like, and Kubernetes determines how to do it.</w:t>
      </w:r>
    </w:p>
    <w:p w14:paraId="13AB938F"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3" w:history="1">
        <w:r w:rsidR="00642AD1" w:rsidRPr="00642AD1">
          <w:rPr>
            <w:rFonts w:ascii="Courier New" w:eastAsia="Times New Roman" w:hAnsi="Courier New" w:cs="Courier New"/>
            <w:color w:val="0000FF"/>
            <w:sz w:val="24"/>
            <w:szCs w:val="24"/>
            <w:u w:val="single"/>
            <w:lang w:eastAsia="en-IN"/>
          </w:rPr>
          <w:t>04:04</w:t>
        </w:r>
      </w:hyperlink>
      <w:r w:rsidR="00642AD1" w:rsidRPr="00642AD1">
        <w:rPr>
          <w:rFonts w:ascii="Roboto" w:eastAsia="Times New Roman" w:hAnsi="Roboto" w:cs="Times New Roman"/>
          <w:color w:val="3C4043"/>
          <w:sz w:val="24"/>
          <w:szCs w:val="24"/>
          <w:lang w:eastAsia="en-IN"/>
        </w:rPr>
        <w:t>You accomplish this by using a Deployment config file.</w:t>
      </w:r>
    </w:p>
    <w:p w14:paraId="38489C4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4" w:history="1">
        <w:r w:rsidR="00642AD1" w:rsidRPr="00642AD1">
          <w:rPr>
            <w:rFonts w:ascii="Courier New" w:eastAsia="Times New Roman" w:hAnsi="Courier New" w:cs="Courier New"/>
            <w:color w:val="0000FF"/>
            <w:sz w:val="24"/>
            <w:szCs w:val="24"/>
            <w:u w:val="single"/>
            <w:lang w:eastAsia="en-IN"/>
          </w:rPr>
          <w:t>04:08</w:t>
        </w:r>
      </w:hyperlink>
      <w:r w:rsidR="00642AD1" w:rsidRPr="00642AD1">
        <w:rPr>
          <w:rFonts w:ascii="Roboto" w:eastAsia="Times New Roman" w:hAnsi="Roboto" w:cs="Times New Roman"/>
          <w:color w:val="3C4043"/>
          <w:sz w:val="24"/>
          <w:szCs w:val="24"/>
          <w:lang w:eastAsia="en-IN"/>
        </w:rPr>
        <w:t xml:space="preserve">To get this file, you can run a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get deployments command, and you'll get a Deployment configuration file that looks like this.</w:t>
      </w:r>
    </w:p>
    <w:p w14:paraId="54A04CFF"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5" w:history="1">
        <w:r w:rsidR="00642AD1" w:rsidRPr="00642AD1">
          <w:rPr>
            <w:rFonts w:ascii="Courier New" w:eastAsia="Times New Roman" w:hAnsi="Courier New" w:cs="Courier New"/>
            <w:color w:val="0000FF"/>
            <w:sz w:val="24"/>
            <w:szCs w:val="24"/>
            <w:u w:val="single"/>
            <w:lang w:eastAsia="en-IN"/>
          </w:rPr>
          <w:t>04:16</w:t>
        </w:r>
      </w:hyperlink>
      <w:r w:rsidR="00642AD1" w:rsidRPr="00642AD1">
        <w:rPr>
          <w:rFonts w:ascii="Roboto" w:eastAsia="Times New Roman" w:hAnsi="Roboto" w:cs="Times New Roman"/>
          <w:color w:val="3C4043"/>
          <w:sz w:val="24"/>
          <w:szCs w:val="24"/>
          <w:lang w:eastAsia="en-IN"/>
        </w:rPr>
        <w:t xml:space="preserve">You can check your Deployment to make sure the proper number of replicas is running by using either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get deployments or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describe deployments.</w:t>
      </w:r>
    </w:p>
    <w:p w14:paraId="24B6C07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6" w:history="1">
        <w:r w:rsidR="00642AD1" w:rsidRPr="00642AD1">
          <w:rPr>
            <w:rFonts w:ascii="Courier New" w:eastAsia="Times New Roman" w:hAnsi="Courier New" w:cs="Courier New"/>
            <w:color w:val="0000FF"/>
            <w:sz w:val="24"/>
            <w:szCs w:val="24"/>
            <w:u w:val="single"/>
            <w:lang w:eastAsia="en-IN"/>
          </w:rPr>
          <w:t>04:26</w:t>
        </w:r>
      </w:hyperlink>
      <w:r w:rsidR="00642AD1" w:rsidRPr="00642AD1">
        <w:rPr>
          <w:rFonts w:ascii="Roboto" w:eastAsia="Times New Roman" w:hAnsi="Roboto" w:cs="Times New Roman"/>
          <w:color w:val="3C4043"/>
          <w:sz w:val="24"/>
          <w:szCs w:val="24"/>
          <w:lang w:eastAsia="en-IN"/>
        </w:rPr>
        <w:t xml:space="preserve">To run five replicas instead of three, all you do is update the Deployment config file and run the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apply command to use the updated config file.</w:t>
      </w:r>
    </w:p>
    <w:p w14:paraId="12031377"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7" w:history="1">
        <w:r w:rsidR="00642AD1" w:rsidRPr="00642AD1">
          <w:rPr>
            <w:rFonts w:ascii="Courier New" w:eastAsia="Times New Roman" w:hAnsi="Courier New" w:cs="Courier New"/>
            <w:color w:val="0000FF"/>
            <w:sz w:val="24"/>
            <w:szCs w:val="24"/>
            <w:u w:val="single"/>
            <w:lang w:eastAsia="en-IN"/>
          </w:rPr>
          <w:t>04:36</w:t>
        </w:r>
      </w:hyperlink>
      <w:r w:rsidR="00642AD1" w:rsidRPr="00642AD1">
        <w:rPr>
          <w:rFonts w:ascii="Roboto" w:eastAsia="Times New Roman" w:hAnsi="Roboto" w:cs="Times New Roman"/>
          <w:color w:val="3C4043"/>
          <w:sz w:val="24"/>
          <w:szCs w:val="24"/>
          <w:lang w:eastAsia="en-IN"/>
        </w:rPr>
        <w:t xml:space="preserve">You can still reach your endpoint as before by using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get services to get the external IP of the Service and reach the public IP address from a client.</w:t>
      </w:r>
    </w:p>
    <w:p w14:paraId="1B0E7B79"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8" w:history="1">
        <w:r w:rsidR="00642AD1" w:rsidRPr="00642AD1">
          <w:rPr>
            <w:rFonts w:ascii="Courier New" w:eastAsia="Times New Roman" w:hAnsi="Courier New" w:cs="Courier New"/>
            <w:color w:val="0000FF"/>
            <w:sz w:val="24"/>
            <w:szCs w:val="24"/>
            <w:u w:val="single"/>
            <w:lang w:eastAsia="en-IN"/>
          </w:rPr>
          <w:t>04:46</w:t>
        </w:r>
      </w:hyperlink>
      <w:r w:rsidR="00642AD1" w:rsidRPr="00642AD1">
        <w:rPr>
          <w:rFonts w:ascii="Roboto" w:eastAsia="Times New Roman" w:hAnsi="Roboto" w:cs="Times New Roman"/>
          <w:color w:val="3C4043"/>
          <w:sz w:val="24"/>
          <w:szCs w:val="24"/>
          <w:lang w:eastAsia="en-IN"/>
        </w:rPr>
        <w:t>The last question is, what happens when you want to update a new version of your app?</w:t>
      </w:r>
    </w:p>
    <w:p w14:paraId="15A3902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39" w:history="1">
        <w:r w:rsidR="00642AD1" w:rsidRPr="00642AD1">
          <w:rPr>
            <w:rFonts w:ascii="Courier New" w:eastAsia="Times New Roman" w:hAnsi="Courier New" w:cs="Courier New"/>
            <w:color w:val="0000FF"/>
            <w:sz w:val="24"/>
            <w:szCs w:val="24"/>
            <w:u w:val="single"/>
            <w:lang w:eastAsia="en-IN"/>
          </w:rPr>
          <w:t>04:50</w:t>
        </w:r>
      </w:hyperlink>
      <w:r w:rsidR="00642AD1" w:rsidRPr="00642AD1">
        <w:rPr>
          <w:rFonts w:ascii="Roboto" w:eastAsia="Times New Roman" w:hAnsi="Roboto" w:cs="Times New Roman"/>
          <w:color w:val="3C4043"/>
          <w:sz w:val="24"/>
          <w:szCs w:val="24"/>
          <w:lang w:eastAsia="en-IN"/>
        </w:rPr>
        <w:t>Well, you want to update your container to get new code in front of users, but rolling out all those changes at one time would be risky.</w:t>
      </w:r>
    </w:p>
    <w:p w14:paraId="3EDCD3D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40" w:history="1">
        <w:r w:rsidR="00642AD1" w:rsidRPr="00642AD1">
          <w:rPr>
            <w:rFonts w:ascii="Courier New" w:eastAsia="Times New Roman" w:hAnsi="Courier New" w:cs="Courier New"/>
            <w:color w:val="0000FF"/>
            <w:sz w:val="24"/>
            <w:szCs w:val="24"/>
            <w:u w:val="single"/>
            <w:lang w:eastAsia="en-IN"/>
          </w:rPr>
          <w:t>04:57</w:t>
        </w:r>
      </w:hyperlink>
      <w:r w:rsidR="00642AD1" w:rsidRPr="00642AD1">
        <w:rPr>
          <w:rFonts w:ascii="Roboto" w:eastAsia="Times New Roman" w:hAnsi="Roboto" w:cs="Times New Roman"/>
          <w:color w:val="3C4043"/>
          <w:sz w:val="24"/>
          <w:szCs w:val="24"/>
          <w:lang w:eastAsia="en-IN"/>
        </w:rPr>
        <w:t xml:space="preserve">So in this case, you would use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rollout or change your deployment configuration file and then apply the change using </w:t>
      </w:r>
      <w:proofErr w:type="spellStart"/>
      <w:r w:rsidR="00642AD1" w:rsidRPr="00642AD1">
        <w:rPr>
          <w:rFonts w:ascii="Roboto" w:eastAsia="Times New Roman" w:hAnsi="Roboto" w:cs="Times New Roman"/>
          <w:color w:val="3C4043"/>
          <w:sz w:val="24"/>
          <w:szCs w:val="24"/>
          <w:lang w:eastAsia="en-IN"/>
        </w:rPr>
        <w:t>kubectl</w:t>
      </w:r>
      <w:proofErr w:type="spellEnd"/>
      <w:r w:rsidR="00642AD1" w:rsidRPr="00642AD1">
        <w:rPr>
          <w:rFonts w:ascii="Roboto" w:eastAsia="Times New Roman" w:hAnsi="Roboto" w:cs="Times New Roman"/>
          <w:color w:val="3C4043"/>
          <w:sz w:val="24"/>
          <w:szCs w:val="24"/>
          <w:lang w:eastAsia="en-IN"/>
        </w:rPr>
        <w:t xml:space="preserve"> apply.</w:t>
      </w:r>
    </w:p>
    <w:p w14:paraId="38B701F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41" w:history="1">
        <w:r w:rsidR="00642AD1" w:rsidRPr="00642AD1">
          <w:rPr>
            <w:rFonts w:ascii="Courier New" w:eastAsia="Times New Roman" w:hAnsi="Courier New" w:cs="Courier New"/>
            <w:color w:val="0000FF"/>
            <w:sz w:val="24"/>
            <w:szCs w:val="24"/>
            <w:u w:val="single"/>
            <w:lang w:eastAsia="en-IN"/>
          </w:rPr>
          <w:t>05:07</w:t>
        </w:r>
      </w:hyperlink>
      <w:r w:rsidR="00642AD1" w:rsidRPr="00642AD1">
        <w:rPr>
          <w:rFonts w:ascii="Roboto" w:eastAsia="Times New Roman" w:hAnsi="Roboto" w:cs="Times New Roman"/>
          <w:color w:val="3C4043"/>
          <w:sz w:val="24"/>
          <w:szCs w:val="24"/>
          <w:lang w:eastAsia="en-IN"/>
        </w:rPr>
        <w:t>New Pods will then be created according to your new update strategy.</w:t>
      </w:r>
    </w:p>
    <w:p w14:paraId="5FD36966"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42" w:history="1">
        <w:r w:rsidR="00642AD1" w:rsidRPr="00642AD1">
          <w:rPr>
            <w:rFonts w:ascii="Courier New" w:eastAsia="Times New Roman" w:hAnsi="Courier New" w:cs="Courier New"/>
            <w:color w:val="0000FF"/>
            <w:sz w:val="24"/>
            <w:szCs w:val="24"/>
            <w:u w:val="single"/>
            <w:lang w:eastAsia="en-IN"/>
          </w:rPr>
          <w:t>05:10</w:t>
        </w:r>
      </w:hyperlink>
      <w:r w:rsidR="00642AD1" w:rsidRPr="00642AD1">
        <w:rPr>
          <w:rFonts w:ascii="Roboto" w:eastAsia="Times New Roman" w:hAnsi="Roboto" w:cs="Times New Roman"/>
          <w:color w:val="3C4043"/>
          <w:sz w:val="24"/>
          <w:szCs w:val="24"/>
          <w:lang w:eastAsia="en-IN"/>
        </w:rPr>
        <w:t>Here’s an example configuration that will create new version Pods individually and wait for a new Pod to be available before destroying one of the old Pods.</w:t>
      </w:r>
    </w:p>
    <w:p w14:paraId="428CBD77" w14:textId="77777777" w:rsidR="00642AD1" w:rsidRDefault="00642AD1" w:rsidP="00463EB0">
      <w:pPr>
        <w:spacing w:after="0" w:line="240" w:lineRule="auto"/>
        <w:textAlignment w:val="center"/>
        <w:rPr>
          <w:rFonts w:ascii="Roboto" w:hAnsi="Roboto"/>
          <w:color w:val="202124"/>
          <w:spacing w:val="2"/>
        </w:rPr>
      </w:pPr>
    </w:p>
    <w:p w14:paraId="6A8D8109" w14:textId="0B1B8618" w:rsidR="00642AD1" w:rsidRDefault="00642AD1" w:rsidP="00463EB0">
      <w:pPr>
        <w:spacing w:after="0" w:line="240" w:lineRule="auto"/>
        <w:textAlignment w:val="center"/>
        <w:rPr>
          <w:rFonts w:ascii="Roboto" w:hAnsi="Roboto"/>
          <w:color w:val="202124"/>
          <w:spacing w:val="2"/>
        </w:rPr>
      </w:pPr>
      <w:r>
        <w:rPr>
          <w:rFonts w:ascii="Roboto" w:hAnsi="Roboto"/>
          <w:color w:val="202124"/>
          <w:spacing w:val="2"/>
        </w:rPr>
        <w:t>Google Kubernetes Engine-</w:t>
      </w:r>
    </w:p>
    <w:p w14:paraId="084BB916" w14:textId="77777777" w:rsidR="00642AD1" w:rsidRPr="00642AD1" w:rsidRDefault="00000000" w:rsidP="00642AD1">
      <w:pPr>
        <w:spacing w:after="0" w:line="240" w:lineRule="auto"/>
        <w:rPr>
          <w:rFonts w:ascii="Times New Roman" w:eastAsia="Times New Roman" w:hAnsi="Times New Roman" w:cs="Times New Roman"/>
          <w:sz w:val="24"/>
          <w:szCs w:val="24"/>
          <w:lang w:eastAsia="en-IN"/>
        </w:rPr>
      </w:pPr>
      <w:hyperlink r:id="rId1143" w:history="1">
        <w:r w:rsidR="00642AD1" w:rsidRPr="00642AD1">
          <w:rPr>
            <w:rFonts w:ascii="Courier New" w:eastAsia="Times New Roman" w:hAnsi="Courier New" w:cs="Courier New"/>
            <w:color w:val="0000FF"/>
            <w:sz w:val="24"/>
            <w:szCs w:val="24"/>
            <w:u w:val="single"/>
            <w:lang w:eastAsia="en-IN"/>
          </w:rPr>
          <w:t>00:00</w:t>
        </w:r>
      </w:hyperlink>
      <w:r w:rsidR="00642AD1" w:rsidRPr="00642AD1">
        <w:rPr>
          <w:rFonts w:ascii="Times New Roman" w:eastAsia="Times New Roman" w:hAnsi="Times New Roman" w:cs="Times New Roman"/>
          <w:sz w:val="24"/>
          <w:szCs w:val="24"/>
          <w:lang w:eastAsia="en-IN"/>
        </w:rPr>
        <w:t>So now that we have a basic understanding of containers and Kubernetes, let’s talk about Google Kubernetes Engine, or GKE.</w:t>
      </w:r>
    </w:p>
    <w:p w14:paraId="5C0844A7"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44" w:history="1">
        <w:r w:rsidR="00642AD1" w:rsidRPr="00642AD1">
          <w:rPr>
            <w:rFonts w:ascii="Courier New" w:eastAsia="Times New Roman" w:hAnsi="Courier New" w:cs="Courier New"/>
            <w:color w:val="0000FF"/>
            <w:sz w:val="24"/>
            <w:szCs w:val="24"/>
            <w:u w:val="single"/>
            <w:lang w:eastAsia="en-IN"/>
          </w:rPr>
          <w:t>00:07</w:t>
        </w:r>
      </w:hyperlink>
      <w:r w:rsidR="00642AD1" w:rsidRPr="00642AD1">
        <w:rPr>
          <w:rFonts w:ascii="Roboto" w:eastAsia="Times New Roman" w:hAnsi="Roboto" w:cs="Times New Roman"/>
          <w:color w:val="3C4043"/>
          <w:sz w:val="24"/>
          <w:szCs w:val="24"/>
          <w:lang w:eastAsia="en-IN"/>
        </w:rPr>
        <w:t>GKE is a Google-hosted managed Kubernetes service in the cloud.</w:t>
      </w:r>
    </w:p>
    <w:p w14:paraId="443E9555"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45" w:history="1">
        <w:r w:rsidR="00642AD1" w:rsidRPr="00642AD1">
          <w:rPr>
            <w:rFonts w:ascii="Courier New" w:eastAsia="Times New Roman" w:hAnsi="Courier New" w:cs="Courier New"/>
            <w:color w:val="0000FF"/>
            <w:sz w:val="24"/>
            <w:szCs w:val="24"/>
            <w:u w:val="single"/>
            <w:lang w:eastAsia="en-IN"/>
          </w:rPr>
          <w:t>00:12</w:t>
        </w:r>
      </w:hyperlink>
      <w:r w:rsidR="00642AD1" w:rsidRPr="00642AD1">
        <w:rPr>
          <w:rFonts w:ascii="Roboto" w:eastAsia="Times New Roman" w:hAnsi="Roboto" w:cs="Times New Roman"/>
          <w:color w:val="3C4043"/>
          <w:sz w:val="24"/>
          <w:szCs w:val="24"/>
          <w:lang w:eastAsia="en-IN"/>
        </w:rPr>
        <w:t>The GKE environment consists of multiple machines, specifically Compute Engine instances, grouped together to form a cluster.</w:t>
      </w:r>
    </w:p>
    <w:p w14:paraId="2FF3AF7A"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46" w:history="1">
        <w:r w:rsidR="00642AD1" w:rsidRPr="00642AD1">
          <w:rPr>
            <w:rFonts w:ascii="Courier New" w:eastAsia="Times New Roman" w:hAnsi="Courier New" w:cs="Courier New"/>
            <w:color w:val="0000FF"/>
            <w:sz w:val="24"/>
            <w:szCs w:val="24"/>
            <w:u w:val="single"/>
            <w:lang w:eastAsia="en-IN"/>
          </w:rPr>
          <w:t>00:21</w:t>
        </w:r>
      </w:hyperlink>
      <w:r w:rsidR="00642AD1" w:rsidRPr="00642AD1">
        <w:rPr>
          <w:rFonts w:ascii="Roboto" w:eastAsia="Times New Roman" w:hAnsi="Roboto" w:cs="Times New Roman"/>
          <w:color w:val="3C4043"/>
          <w:sz w:val="24"/>
          <w:szCs w:val="24"/>
          <w:lang w:eastAsia="en-IN"/>
        </w:rPr>
        <w:t>You can create a Kubernetes cluster with Kubernetes Engine by using the Google Cloud Console or the g-cloud command that's provided by the Cloud software development kit.</w:t>
      </w:r>
    </w:p>
    <w:p w14:paraId="329FADBE"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47" w:history="1">
        <w:r w:rsidR="00642AD1" w:rsidRPr="00642AD1">
          <w:rPr>
            <w:rFonts w:ascii="Courier New" w:eastAsia="Times New Roman" w:hAnsi="Courier New" w:cs="Courier New"/>
            <w:color w:val="0000FF"/>
            <w:sz w:val="24"/>
            <w:szCs w:val="24"/>
            <w:u w:val="single"/>
            <w:lang w:eastAsia="en-IN"/>
          </w:rPr>
          <w:t>00:30</w:t>
        </w:r>
      </w:hyperlink>
      <w:r w:rsidR="00642AD1" w:rsidRPr="00642AD1">
        <w:rPr>
          <w:rFonts w:ascii="Roboto" w:eastAsia="Times New Roman" w:hAnsi="Roboto" w:cs="Times New Roman"/>
          <w:color w:val="3C4043"/>
          <w:sz w:val="24"/>
          <w:szCs w:val="24"/>
          <w:lang w:eastAsia="en-IN"/>
        </w:rPr>
        <w:t>GKE clusters can be customized, and they support different machine types, number of nodes, and network settings.</w:t>
      </w:r>
    </w:p>
    <w:p w14:paraId="32D9245F"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48" w:history="1">
        <w:r w:rsidR="00642AD1" w:rsidRPr="00642AD1">
          <w:rPr>
            <w:rFonts w:ascii="Courier New" w:eastAsia="Times New Roman" w:hAnsi="Courier New" w:cs="Courier New"/>
            <w:color w:val="0000FF"/>
            <w:sz w:val="24"/>
            <w:szCs w:val="24"/>
            <w:u w:val="single"/>
            <w:lang w:eastAsia="en-IN"/>
          </w:rPr>
          <w:t>00:38</w:t>
        </w:r>
      </w:hyperlink>
      <w:r w:rsidR="00642AD1" w:rsidRPr="00642AD1">
        <w:rPr>
          <w:rFonts w:ascii="Roboto" w:eastAsia="Times New Roman" w:hAnsi="Roboto" w:cs="Times New Roman"/>
          <w:color w:val="3C4043"/>
          <w:sz w:val="24"/>
          <w:szCs w:val="24"/>
          <w:lang w:eastAsia="en-IN"/>
        </w:rPr>
        <w:t>Kubernetes provides the mechanisms through which you interact with your cluster.</w:t>
      </w:r>
    </w:p>
    <w:p w14:paraId="4F551BE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49" w:history="1">
        <w:r w:rsidR="00642AD1" w:rsidRPr="00642AD1">
          <w:rPr>
            <w:rFonts w:ascii="Courier New" w:eastAsia="Times New Roman" w:hAnsi="Courier New" w:cs="Courier New"/>
            <w:color w:val="0000FF"/>
            <w:sz w:val="24"/>
            <w:szCs w:val="24"/>
            <w:u w:val="single"/>
            <w:lang w:eastAsia="en-IN"/>
          </w:rPr>
          <w:t>00:43</w:t>
        </w:r>
      </w:hyperlink>
      <w:r w:rsidR="00642AD1" w:rsidRPr="00642AD1">
        <w:rPr>
          <w:rFonts w:ascii="Roboto" w:eastAsia="Times New Roman" w:hAnsi="Roboto" w:cs="Times New Roman"/>
          <w:color w:val="3C4043"/>
          <w:sz w:val="24"/>
          <w:szCs w:val="24"/>
          <w:lang w:eastAsia="en-IN"/>
        </w:rPr>
        <w:t>Kubernetes commands and resources are used to deploy and manage applications, perform administration tasks, set policies, and monitor the health of deployed workloads.</w:t>
      </w:r>
    </w:p>
    <w:p w14:paraId="0F1BC955"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50" w:history="1">
        <w:r w:rsidR="00642AD1" w:rsidRPr="00642AD1">
          <w:rPr>
            <w:rFonts w:ascii="Courier New" w:eastAsia="Times New Roman" w:hAnsi="Courier New" w:cs="Courier New"/>
            <w:color w:val="0000FF"/>
            <w:sz w:val="24"/>
            <w:szCs w:val="24"/>
            <w:u w:val="single"/>
            <w:lang w:eastAsia="en-IN"/>
          </w:rPr>
          <w:t>00:54</w:t>
        </w:r>
      </w:hyperlink>
      <w:r w:rsidR="00642AD1" w:rsidRPr="00642AD1">
        <w:rPr>
          <w:rFonts w:ascii="Roboto" w:eastAsia="Times New Roman" w:hAnsi="Roboto" w:cs="Times New Roman"/>
          <w:color w:val="3C4043"/>
          <w:sz w:val="24"/>
          <w:szCs w:val="24"/>
          <w:lang w:eastAsia="en-IN"/>
        </w:rPr>
        <w:t>Running a GKE cluster comes with the benefit of advanced cluster management features that Google Cloud provides.</w:t>
      </w:r>
    </w:p>
    <w:p w14:paraId="38076AA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51" w:history="1">
        <w:r w:rsidR="00642AD1" w:rsidRPr="00642AD1">
          <w:rPr>
            <w:rFonts w:ascii="Courier New" w:eastAsia="Times New Roman" w:hAnsi="Courier New" w:cs="Courier New"/>
            <w:color w:val="0000FF"/>
            <w:sz w:val="24"/>
            <w:szCs w:val="24"/>
            <w:u w:val="single"/>
            <w:lang w:eastAsia="en-IN"/>
          </w:rPr>
          <w:t>01:00</w:t>
        </w:r>
      </w:hyperlink>
      <w:r w:rsidR="00642AD1" w:rsidRPr="00642AD1">
        <w:rPr>
          <w:rFonts w:ascii="Roboto" w:eastAsia="Times New Roman" w:hAnsi="Roboto" w:cs="Times New Roman"/>
          <w:color w:val="3C4043"/>
          <w:sz w:val="24"/>
          <w:szCs w:val="24"/>
          <w:lang w:eastAsia="en-IN"/>
        </w:rPr>
        <w:t xml:space="preserve">These </w:t>
      </w:r>
      <w:proofErr w:type="gramStart"/>
      <w:r w:rsidR="00642AD1" w:rsidRPr="00642AD1">
        <w:rPr>
          <w:rFonts w:ascii="Roboto" w:eastAsia="Times New Roman" w:hAnsi="Roboto" w:cs="Times New Roman"/>
          <w:color w:val="3C4043"/>
          <w:sz w:val="24"/>
          <w:szCs w:val="24"/>
          <w:lang w:eastAsia="en-IN"/>
        </w:rPr>
        <w:t>include:</w:t>
      </w:r>
      <w:proofErr w:type="gramEnd"/>
      <w:r w:rsidR="00642AD1" w:rsidRPr="00642AD1">
        <w:rPr>
          <w:rFonts w:ascii="Roboto" w:eastAsia="Times New Roman" w:hAnsi="Roboto" w:cs="Times New Roman"/>
          <w:color w:val="3C4043"/>
          <w:sz w:val="24"/>
          <w:szCs w:val="24"/>
          <w:lang w:eastAsia="en-IN"/>
        </w:rPr>
        <w:t xml:space="preserve"> Google Cloud's load-balancing for Compute Engine instances Node pools to designate subsets of nodes within a cluster for</w:t>
      </w:r>
    </w:p>
    <w:p w14:paraId="0F92E83A"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52" w:history="1">
        <w:r w:rsidR="00642AD1" w:rsidRPr="00642AD1">
          <w:rPr>
            <w:rFonts w:ascii="Courier New" w:eastAsia="Times New Roman" w:hAnsi="Courier New" w:cs="Courier New"/>
            <w:color w:val="0000FF"/>
            <w:sz w:val="24"/>
            <w:szCs w:val="24"/>
            <w:u w:val="single"/>
            <w:lang w:eastAsia="en-IN"/>
          </w:rPr>
          <w:t>01:09</w:t>
        </w:r>
      </w:hyperlink>
      <w:r w:rsidR="00642AD1" w:rsidRPr="00642AD1">
        <w:rPr>
          <w:rFonts w:ascii="Roboto" w:eastAsia="Times New Roman" w:hAnsi="Roboto" w:cs="Times New Roman"/>
          <w:color w:val="3C4043"/>
          <w:sz w:val="24"/>
          <w:szCs w:val="24"/>
          <w:lang w:eastAsia="en-IN"/>
        </w:rPr>
        <w:t>additional flexibility Automatic scaling of your cluster's node instance count Automatic upgrades for your cluster's node software Node auto-repair to</w:t>
      </w:r>
    </w:p>
    <w:p w14:paraId="11E3B9F6"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53" w:history="1">
        <w:r w:rsidR="00642AD1" w:rsidRPr="00642AD1">
          <w:rPr>
            <w:rFonts w:ascii="Courier New" w:eastAsia="Times New Roman" w:hAnsi="Courier New" w:cs="Courier New"/>
            <w:color w:val="0000FF"/>
            <w:sz w:val="24"/>
            <w:szCs w:val="24"/>
            <w:u w:val="single"/>
            <w:lang w:eastAsia="en-IN"/>
          </w:rPr>
          <w:t>01:18</w:t>
        </w:r>
      </w:hyperlink>
      <w:r w:rsidR="00642AD1" w:rsidRPr="00642AD1">
        <w:rPr>
          <w:rFonts w:ascii="Roboto" w:eastAsia="Times New Roman" w:hAnsi="Roboto" w:cs="Times New Roman"/>
          <w:color w:val="3C4043"/>
          <w:sz w:val="24"/>
          <w:szCs w:val="24"/>
          <w:lang w:eastAsia="en-IN"/>
        </w:rPr>
        <w:t>maintain node health and availability Logging and monitoring with Google Cloud's operations suite for visibility into your cluster Running your</w:t>
      </w:r>
    </w:p>
    <w:p w14:paraId="6861D16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54" w:history="1">
        <w:r w:rsidR="00642AD1" w:rsidRPr="00642AD1">
          <w:rPr>
            <w:rFonts w:ascii="Courier New" w:eastAsia="Times New Roman" w:hAnsi="Courier New" w:cs="Courier New"/>
            <w:color w:val="0000FF"/>
            <w:sz w:val="24"/>
            <w:szCs w:val="24"/>
            <w:u w:val="single"/>
            <w:lang w:eastAsia="en-IN"/>
          </w:rPr>
          <w:t>01:28</w:t>
        </w:r>
      </w:hyperlink>
      <w:r w:rsidR="00642AD1" w:rsidRPr="00642AD1">
        <w:rPr>
          <w:rFonts w:ascii="Roboto" w:eastAsia="Times New Roman" w:hAnsi="Roboto" w:cs="Times New Roman"/>
          <w:color w:val="3C4043"/>
          <w:sz w:val="24"/>
          <w:szCs w:val="24"/>
          <w:lang w:eastAsia="en-IN"/>
        </w:rPr>
        <w:t>application in GKE clusters is also a good foundation to have if you’ll need to bridge your on-prem and cloud resources.</w:t>
      </w:r>
    </w:p>
    <w:p w14:paraId="0BAA6D3A"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55" w:history="1">
        <w:r w:rsidR="00642AD1" w:rsidRPr="00642AD1">
          <w:rPr>
            <w:rFonts w:ascii="Courier New" w:eastAsia="Times New Roman" w:hAnsi="Courier New" w:cs="Courier New"/>
            <w:color w:val="0000FF"/>
            <w:sz w:val="24"/>
            <w:szCs w:val="24"/>
            <w:u w:val="single"/>
            <w:lang w:eastAsia="en-IN"/>
          </w:rPr>
          <w:t>01:35</w:t>
        </w:r>
      </w:hyperlink>
      <w:r w:rsidR="00642AD1" w:rsidRPr="00642AD1">
        <w:rPr>
          <w:rFonts w:ascii="Roboto" w:eastAsia="Times New Roman" w:hAnsi="Roboto" w:cs="Times New Roman"/>
          <w:color w:val="3C4043"/>
          <w:sz w:val="24"/>
          <w:szCs w:val="24"/>
          <w:lang w:eastAsia="en-IN"/>
        </w:rPr>
        <w:t xml:space="preserve">To start up Kubernetes on a cluster in GKE, all you do is run this command: $&gt; </w:t>
      </w:r>
      <w:proofErr w:type="spellStart"/>
      <w:r w:rsidR="00642AD1" w:rsidRPr="00642AD1">
        <w:rPr>
          <w:rFonts w:ascii="Roboto" w:eastAsia="Times New Roman" w:hAnsi="Roboto" w:cs="Times New Roman"/>
          <w:color w:val="3C4043"/>
          <w:sz w:val="24"/>
          <w:szCs w:val="24"/>
          <w:lang w:eastAsia="en-IN"/>
        </w:rPr>
        <w:t>gcloud</w:t>
      </w:r>
      <w:proofErr w:type="spellEnd"/>
      <w:r w:rsidR="00642AD1" w:rsidRPr="00642AD1">
        <w:rPr>
          <w:rFonts w:ascii="Roboto" w:eastAsia="Times New Roman" w:hAnsi="Roboto" w:cs="Times New Roman"/>
          <w:color w:val="3C4043"/>
          <w:sz w:val="24"/>
          <w:szCs w:val="24"/>
          <w:lang w:eastAsia="en-IN"/>
        </w:rPr>
        <w:t xml:space="preserve"> container clusters create </w:t>
      </w:r>
      <w:proofErr w:type="gramStart"/>
      <w:r w:rsidR="00642AD1" w:rsidRPr="00642AD1">
        <w:rPr>
          <w:rFonts w:ascii="Roboto" w:eastAsia="Times New Roman" w:hAnsi="Roboto" w:cs="Times New Roman"/>
          <w:color w:val="3C4043"/>
          <w:sz w:val="24"/>
          <w:szCs w:val="24"/>
          <w:lang w:eastAsia="en-IN"/>
        </w:rPr>
        <w:t>k1</w:t>
      </w:r>
      <w:proofErr w:type="gramEnd"/>
    </w:p>
    <w:p w14:paraId="467607BA" w14:textId="77777777" w:rsidR="00642AD1" w:rsidRDefault="00642AD1" w:rsidP="00463EB0">
      <w:pPr>
        <w:spacing w:after="0" w:line="240" w:lineRule="auto"/>
        <w:textAlignment w:val="center"/>
        <w:rPr>
          <w:rFonts w:ascii="Roboto" w:hAnsi="Roboto"/>
          <w:color w:val="202124"/>
          <w:spacing w:val="2"/>
        </w:rPr>
      </w:pPr>
    </w:p>
    <w:p w14:paraId="337C1E96" w14:textId="281B723E" w:rsidR="00642AD1" w:rsidRDefault="00642AD1" w:rsidP="00463EB0">
      <w:pPr>
        <w:spacing w:after="0" w:line="240" w:lineRule="auto"/>
        <w:textAlignment w:val="center"/>
        <w:rPr>
          <w:rFonts w:ascii="Roboto" w:hAnsi="Roboto"/>
          <w:color w:val="202124"/>
          <w:spacing w:val="2"/>
        </w:rPr>
      </w:pPr>
      <w:r>
        <w:rPr>
          <w:rFonts w:ascii="Roboto" w:hAnsi="Roboto"/>
          <w:color w:val="202124"/>
          <w:spacing w:val="2"/>
        </w:rPr>
        <w:lastRenderedPageBreak/>
        <w:t>Hybrid and Multi-Cloud-</w:t>
      </w:r>
    </w:p>
    <w:p w14:paraId="1B29975E" w14:textId="77777777" w:rsidR="00642AD1" w:rsidRPr="00642AD1" w:rsidRDefault="00000000" w:rsidP="00642AD1">
      <w:pPr>
        <w:spacing w:after="0" w:line="240" w:lineRule="auto"/>
        <w:rPr>
          <w:rFonts w:ascii="Times New Roman" w:eastAsia="Times New Roman" w:hAnsi="Times New Roman" w:cs="Times New Roman"/>
          <w:sz w:val="24"/>
          <w:szCs w:val="24"/>
          <w:lang w:eastAsia="en-IN"/>
        </w:rPr>
      </w:pPr>
      <w:hyperlink r:id="rId1156" w:history="1">
        <w:r w:rsidR="00642AD1" w:rsidRPr="00642AD1">
          <w:rPr>
            <w:rFonts w:ascii="Courier New" w:eastAsia="Times New Roman" w:hAnsi="Courier New" w:cs="Courier New"/>
            <w:color w:val="0000FF"/>
            <w:sz w:val="24"/>
            <w:szCs w:val="24"/>
            <w:u w:val="single"/>
            <w:lang w:eastAsia="en-IN"/>
          </w:rPr>
          <w:t>00:00</w:t>
        </w:r>
      </w:hyperlink>
      <w:r w:rsidR="00642AD1" w:rsidRPr="00642AD1">
        <w:rPr>
          <w:rFonts w:ascii="Times New Roman" w:eastAsia="Times New Roman" w:hAnsi="Times New Roman" w:cs="Times New Roman"/>
          <w:sz w:val="24"/>
          <w:szCs w:val="24"/>
          <w:lang w:eastAsia="en-IN"/>
        </w:rPr>
        <w:t xml:space="preserve">Now that you’ve seen how containers work, we’re going to take that information a </w:t>
      </w:r>
      <w:proofErr w:type="gramStart"/>
      <w:r w:rsidR="00642AD1" w:rsidRPr="00642AD1">
        <w:rPr>
          <w:rFonts w:ascii="Times New Roman" w:eastAsia="Times New Roman" w:hAnsi="Times New Roman" w:cs="Times New Roman"/>
          <w:sz w:val="24"/>
          <w:szCs w:val="24"/>
          <w:lang w:eastAsia="en-IN"/>
        </w:rPr>
        <w:t>step</w:t>
      </w:r>
      <w:proofErr w:type="gramEnd"/>
    </w:p>
    <w:p w14:paraId="25A0BDC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57" w:history="1">
        <w:r w:rsidR="00642AD1" w:rsidRPr="00642AD1">
          <w:rPr>
            <w:rFonts w:ascii="Courier New" w:eastAsia="Times New Roman" w:hAnsi="Courier New" w:cs="Courier New"/>
            <w:color w:val="0000FF"/>
            <w:sz w:val="24"/>
            <w:szCs w:val="24"/>
            <w:u w:val="single"/>
            <w:lang w:eastAsia="en-IN"/>
          </w:rPr>
          <w:t>00:03</w:t>
        </w:r>
      </w:hyperlink>
      <w:r w:rsidR="00642AD1" w:rsidRPr="00642AD1">
        <w:rPr>
          <w:rFonts w:ascii="Roboto" w:eastAsia="Times New Roman" w:hAnsi="Roboto" w:cs="Times New Roman"/>
          <w:color w:val="3C4043"/>
          <w:sz w:val="24"/>
          <w:szCs w:val="24"/>
          <w:lang w:eastAsia="en-IN"/>
        </w:rPr>
        <w:t>further and explore how they can be used in a modern hybrid cloud and multi-cloud architecture.</w:t>
      </w:r>
    </w:p>
    <w:p w14:paraId="229E345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58" w:history="1">
        <w:r w:rsidR="00642AD1" w:rsidRPr="00642AD1">
          <w:rPr>
            <w:rFonts w:ascii="Courier New" w:eastAsia="Times New Roman" w:hAnsi="Courier New" w:cs="Courier New"/>
            <w:color w:val="0000FF"/>
            <w:sz w:val="24"/>
            <w:szCs w:val="24"/>
            <w:u w:val="single"/>
            <w:lang w:eastAsia="en-IN"/>
          </w:rPr>
          <w:t>00:09</w:t>
        </w:r>
      </w:hyperlink>
      <w:r w:rsidR="00642AD1" w:rsidRPr="00642AD1">
        <w:rPr>
          <w:rFonts w:ascii="Roboto" w:eastAsia="Times New Roman" w:hAnsi="Roboto" w:cs="Times New Roman"/>
          <w:color w:val="3C4043"/>
          <w:sz w:val="24"/>
          <w:szCs w:val="24"/>
          <w:lang w:eastAsia="en-IN"/>
        </w:rPr>
        <w:t>Let’s begin by looking at a typical on-premises distributed systems architecture, which is how businesses traditionally met their enterprise computing needs before cloud computing.</w:t>
      </w:r>
    </w:p>
    <w:p w14:paraId="2A4AE9C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59" w:history="1">
        <w:r w:rsidR="00642AD1" w:rsidRPr="00642AD1">
          <w:rPr>
            <w:rFonts w:ascii="Courier New" w:eastAsia="Times New Roman" w:hAnsi="Courier New" w:cs="Courier New"/>
            <w:color w:val="0000FF"/>
            <w:sz w:val="24"/>
            <w:szCs w:val="24"/>
            <w:u w:val="single"/>
            <w:lang w:eastAsia="en-IN"/>
          </w:rPr>
          <w:t>00:21</w:t>
        </w:r>
      </w:hyperlink>
      <w:r w:rsidR="00642AD1" w:rsidRPr="00642AD1">
        <w:rPr>
          <w:rFonts w:ascii="Roboto" w:eastAsia="Times New Roman" w:hAnsi="Roboto" w:cs="Times New Roman"/>
          <w:color w:val="3C4043"/>
          <w:sz w:val="24"/>
          <w:szCs w:val="24"/>
          <w:lang w:eastAsia="en-IN"/>
        </w:rPr>
        <w:t>Most enterprise-scale applications are designed as distributed systems, spreading the computing workload required to provide services over two or more networked servers.</w:t>
      </w:r>
    </w:p>
    <w:p w14:paraId="16F6B6D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0" w:history="1">
        <w:r w:rsidR="00642AD1" w:rsidRPr="00642AD1">
          <w:rPr>
            <w:rFonts w:ascii="Courier New" w:eastAsia="Times New Roman" w:hAnsi="Courier New" w:cs="Courier New"/>
            <w:color w:val="0000FF"/>
            <w:sz w:val="24"/>
            <w:szCs w:val="24"/>
            <w:u w:val="single"/>
            <w:lang w:eastAsia="en-IN"/>
          </w:rPr>
          <w:t>00:32</w:t>
        </w:r>
      </w:hyperlink>
      <w:r w:rsidR="00642AD1" w:rsidRPr="00642AD1">
        <w:rPr>
          <w:rFonts w:ascii="Roboto" w:eastAsia="Times New Roman" w:hAnsi="Roboto" w:cs="Times New Roman"/>
          <w:color w:val="3C4043"/>
          <w:sz w:val="24"/>
          <w:szCs w:val="24"/>
          <w:lang w:eastAsia="en-IN"/>
        </w:rPr>
        <w:t>In recent years, containers have become a popular way to break these workloads down into “microservices” so they can be more easily maintained and expanded.</w:t>
      </w:r>
    </w:p>
    <w:p w14:paraId="11D1C14F"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1" w:history="1">
        <w:r w:rsidR="00642AD1" w:rsidRPr="00642AD1">
          <w:rPr>
            <w:rFonts w:ascii="Courier New" w:eastAsia="Times New Roman" w:hAnsi="Courier New" w:cs="Courier New"/>
            <w:color w:val="0000FF"/>
            <w:sz w:val="24"/>
            <w:szCs w:val="24"/>
            <w:u w:val="single"/>
            <w:lang w:eastAsia="en-IN"/>
          </w:rPr>
          <w:t>00:40</w:t>
        </w:r>
      </w:hyperlink>
      <w:r w:rsidR="00642AD1" w:rsidRPr="00642AD1">
        <w:rPr>
          <w:rFonts w:ascii="Roboto" w:eastAsia="Times New Roman" w:hAnsi="Roboto" w:cs="Times New Roman"/>
          <w:color w:val="3C4043"/>
          <w:sz w:val="24"/>
          <w:szCs w:val="24"/>
          <w:lang w:eastAsia="en-IN"/>
        </w:rPr>
        <w:t>Traditionally, these enterprise systems–and their workloads, containerized or not–have been located on-premises, which means they’re housed on</w:t>
      </w:r>
    </w:p>
    <w:p w14:paraId="36F1ADB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2" w:history="1">
        <w:r w:rsidR="00642AD1" w:rsidRPr="00642AD1">
          <w:rPr>
            <w:rFonts w:ascii="Courier New" w:eastAsia="Times New Roman" w:hAnsi="Courier New" w:cs="Courier New"/>
            <w:color w:val="0000FF"/>
            <w:sz w:val="24"/>
            <w:szCs w:val="24"/>
            <w:u w:val="single"/>
            <w:lang w:eastAsia="en-IN"/>
          </w:rPr>
          <w:t>00:47</w:t>
        </w:r>
      </w:hyperlink>
      <w:r w:rsidR="00642AD1" w:rsidRPr="00642AD1">
        <w:rPr>
          <w:rFonts w:ascii="Roboto" w:eastAsia="Times New Roman" w:hAnsi="Roboto" w:cs="Times New Roman"/>
          <w:color w:val="3C4043"/>
          <w:sz w:val="24"/>
          <w:szCs w:val="24"/>
          <w:lang w:eastAsia="en-IN"/>
        </w:rPr>
        <w:t xml:space="preserve">a set of high-capacity servers running somewhere within the company’s network or within a company-owned data </w:t>
      </w:r>
      <w:proofErr w:type="spellStart"/>
      <w:r w:rsidR="00642AD1" w:rsidRPr="00642AD1">
        <w:rPr>
          <w:rFonts w:ascii="Roboto" w:eastAsia="Times New Roman" w:hAnsi="Roboto" w:cs="Times New Roman"/>
          <w:color w:val="3C4043"/>
          <w:sz w:val="24"/>
          <w:szCs w:val="24"/>
          <w:lang w:eastAsia="en-IN"/>
        </w:rPr>
        <w:t>center</w:t>
      </w:r>
      <w:proofErr w:type="spellEnd"/>
      <w:r w:rsidR="00642AD1" w:rsidRPr="00642AD1">
        <w:rPr>
          <w:rFonts w:ascii="Roboto" w:eastAsia="Times New Roman" w:hAnsi="Roboto" w:cs="Times New Roman"/>
          <w:color w:val="3C4043"/>
          <w:sz w:val="24"/>
          <w:szCs w:val="24"/>
          <w:lang w:eastAsia="en-IN"/>
        </w:rPr>
        <w:t>.</w:t>
      </w:r>
    </w:p>
    <w:p w14:paraId="70A14FC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3" w:history="1">
        <w:r w:rsidR="00642AD1" w:rsidRPr="00642AD1">
          <w:rPr>
            <w:rFonts w:ascii="Courier New" w:eastAsia="Times New Roman" w:hAnsi="Courier New" w:cs="Courier New"/>
            <w:color w:val="0000FF"/>
            <w:sz w:val="24"/>
            <w:szCs w:val="24"/>
            <w:u w:val="single"/>
            <w:lang w:eastAsia="en-IN"/>
          </w:rPr>
          <w:t>00:55</w:t>
        </w:r>
      </w:hyperlink>
      <w:r w:rsidR="00642AD1" w:rsidRPr="00642AD1">
        <w:rPr>
          <w:rFonts w:ascii="Roboto" w:eastAsia="Times New Roman" w:hAnsi="Roboto" w:cs="Times New Roman"/>
          <w:color w:val="3C4043"/>
          <w:sz w:val="24"/>
          <w:szCs w:val="24"/>
          <w:lang w:eastAsia="en-IN"/>
        </w:rPr>
        <w:t>When an application’s computing needs begin to outstrip its available computing resources, a company using on-premises systems would need to requisition more (or more powerful) servers, install them on the</w:t>
      </w:r>
    </w:p>
    <w:p w14:paraId="777E04B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4" w:history="1">
        <w:r w:rsidR="00642AD1" w:rsidRPr="00642AD1">
          <w:rPr>
            <w:rFonts w:ascii="Courier New" w:eastAsia="Times New Roman" w:hAnsi="Courier New" w:cs="Courier New"/>
            <w:color w:val="0000FF"/>
            <w:sz w:val="24"/>
            <w:szCs w:val="24"/>
            <w:u w:val="single"/>
            <w:lang w:eastAsia="en-IN"/>
          </w:rPr>
          <w:t>01:06</w:t>
        </w:r>
      </w:hyperlink>
      <w:r w:rsidR="00642AD1" w:rsidRPr="00642AD1">
        <w:rPr>
          <w:rFonts w:ascii="Roboto" w:eastAsia="Times New Roman" w:hAnsi="Roboto" w:cs="Times New Roman"/>
          <w:color w:val="3C4043"/>
          <w:sz w:val="24"/>
          <w:szCs w:val="24"/>
          <w:lang w:eastAsia="en-IN"/>
        </w:rPr>
        <w:t xml:space="preserve">company network (after any necessary network changes or expansion), configure the new servers, and </w:t>
      </w:r>
      <w:proofErr w:type="gramStart"/>
      <w:r w:rsidR="00642AD1" w:rsidRPr="00642AD1">
        <w:rPr>
          <w:rFonts w:ascii="Roboto" w:eastAsia="Times New Roman" w:hAnsi="Roboto" w:cs="Times New Roman"/>
          <w:color w:val="3C4043"/>
          <w:sz w:val="24"/>
          <w:szCs w:val="24"/>
          <w:lang w:eastAsia="en-IN"/>
        </w:rPr>
        <w:t>finally</w:t>
      </w:r>
      <w:proofErr w:type="gramEnd"/>
    </w:p>
    <w:p w14:paraId="3886E91F"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5" w:history="1">
        <w:r w:rsidR="00642AD1" w:rsidRPr="00642AD1">
          <w:rPr>
            <w:rFonts w:ascii="Courier New" w:eastAsia="Times New Roman" w:hAnsi="Courier New" w:cs="Courier New"/>
            <w:color w:val="0000FF"/>
            <w:sz w:val="24"/>
            <w:szCs w:val="24"/>
            <w:u w:val="single"/>
            <w:lang w:eastAsia="en-IN"/>
          </w:rPr>
          <w:t>01:13</w:t>
        </w:r>
      </w:hyperlink>
      <w:r w:rsidR="00642AD1" w:rsidRPr="00642AD1">
        <w:rPr>
          <w:rFonts w:ascii="Roboto" w:eastAsia="Times New Roman" w:hAnsi="Roboto" w:cs="Times New Roman"/>
          <w:color w:val="3C4043"/>
          <w:sz w:val="24"/>
          <w:szCs w:val="24"/>
          <w:lang w:eastAsia="en-IN"/>
        </w:rPr>
        <w:t>load the application and its dependencies onto the new servers, before resource bottlenecks could be resolved.</w:t>
      </w:r>
    </w:p>
    <w:p w14:paraId="2AAA169E"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6" w:history="1">
        <w:r w:rsidR="00642AD1" w:rsidRPr="00642AD1">
          <w:rPr>
            <w:rFonts w:ascii="Courier New" w:eastAsia="Times New Roman" w:hAnsi="Courier New" w:cs="Courier New"/>
            <w:color w:val="0000FF"/>
            <w:sz w:val="24"/>
            <w:szCs w:val="24"/>
            <w:u w:val="single"/>
            <w:lang w:eastAsia="en-IN"/>
          </w:rPr>
          <w:t>01:20</w:t>
        </w:r>
      </w:hyperlink>
      <w:r w:rsidR="00642AD1" w:rsidRPr="00642AD1">
        <w:rPr>
          <w:rFonts w:ascii="Roboto" w:eastAsia="Times New Roman" w:hAnsi="Roboto" w:cs="Times New Roman"/>
          <w:color w:val="3C4043"/>
          <w:sz w:val="24"/>
          <w:szCs w:val="24"/>
          <w:lang w:eastAsia="en-IN"/>
        </w:rPr>
        <w:t>The time required to complete an on-premises upgrade of this kind could be anywhere from several months to one or more years.</w:t>
      </w:r>
    </w:p>
    <w:p w14:paraId="5A326265"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7" w:history="1">
        <w:r w:rsidR="00642AD1" w:rsidRPr="00642AD1">
          <w:rPr>
            <w:rFonts w:ascii="Courier New" w:eastAsia="Times New Roman" w:hAnsi="Courier New" w:cs="Courier New"/>
            <w:color w:val="0000FF"/>
            <w:sz w:val="24"/>
            <w:szCs w:val="24"/>
            <w:u w:val="single"/>
            <w:lang w:eastAsia="en-IN"/>
          </w:rPr>
          <w:t>01:27</w:t>
        </w:r>
      </w:hyperlink>
      <w:r w:rsidR="00642AD1" w:rsidRPr="00642AD1">
        <w:rPr>
          <w:rFonts w:ascii="Roboto" w:eastAsia="Times New Roman" w:hAnsi="Roboto" w:cs="Times New Roman"/>
          <w:color w:val="3C4043"/>
          <w:sz w:val="24"/>
          <w:szCs w:val="24"/>
          <w:lang w:eastAsia="en-IN"/>
        </w:rPr>
        <w:t>It might also be quite costly, especially when you consider the useful lifespan of the average server is only 3-5 years.</w:t>
      </w:r>
    </w:p>
    <w:p w14:paraId="59F5A2F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8" w:history="1">
        <w:r w:rsidR="00642AD1" w:rsidRPr="00642AD1">
          <w:rPr>
            <w:rFonts w:ascii="Courier New" w:eastAsia="Times New Roman" w:hAnsi="Courier New" w:cs="Courier New"/>
            <w:color w:val="0000FF"/>
            <w:sz w:val="24"/>
            <w:szCs w:val="24"/>
            <w:u w:val="single"/>
            <w:lang w:eastAsia="en-IN"/>
          </w:rPr>
          <w:t>01:35</w:t>
        </w:r>
      </w:hyperlink>
      <w:r w:rsidR="00642AD1" w:rsidRPr="00642AD1">
        <w:rPr>
          <w:rFonts w:ascii="Roboto" w:eastAsia="Times New Roman" w:hAnsi="Roboto" w:cs="Times New Roman"/>
          <w:color w:val="3C4043"/>
          <w:sz w:val="24"/>
          <w:szCs w:val="24"/>
          <w:lang w:eastAsia="en-IN"/>
        </w:rPr>
        <w:t>But what if you need more computing power now, not months from now?</w:t>
      </w:r>
    </w:p>
    <w:p w14:paraId="3F79DB9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69" w:history="1">
        <w:r w:rsidR="00642AD1" w:rsidRPr="00642AD1">
          <w:rPr>
            <w:rFonts w:ascii="Courier New" w:eastAsia="Times New Roman" w:hAnsi="Courier New" w:cs="Courier New"/>
            <w:color w:val="0000FF"/>
            <w:sz w:val="24"/>
            <w:szCs w:val="24"/>
            <w:u w:val="single"/>
            <w:lang w:eastAsia="en-IN"/>
          </w:rPr>
          <w:t>01:39</w:t>
        </w:r>
      </w:hyperlink>
      <w:r w:rsidR="00642AD1" w:rsidRPr="00642AD1">
        <w:rPr>
          <w:rFonts w:ascii="Roboto" w:eastAsia="Times New Roman" w:hAnsi="Roboto" w:cs="Times New Roman"/>
          <w:color w:val="3C4043"/>
          <w:sz w:val="24"/>
          <w:szCs w:val="24"/>
          <w:lang w:eastAsia="en-IN"/>
        </w:rPr>
        <w:t>What if your company wants to relocate some workloads away from on-premises to the cloud to take advantage of</w:t>
      </w:r>
    </w:p>
    <w:p w14:paraId="40EACF8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70" w:history="1">
        <w:r w:rsidR="00642AD1" w:rsidRPr="00642AD1">
          <w:rPr>
            <w:rFonts w:ascii="Courier New" w:eastAsia="Times New Roman" w:hAnsi="Courier New" w:cs="Courier New"/>
            <w:color w:val="0000FF"/>
            <w:sz w:val="24"/>
            <w:szCs w:val="24"/>
            <w:u w:val="single"/>
            <w:lang w:eastAsia="en-IN"/>
          </w:rPr>
          <w:t>01:44</w:t>
        </w:r>
      </w:hyperlink>
      <w:r w:rsidR="00642AD1" w:rsidRPr="00642AD1">
        <w:rPr>
          <w:rFonts w:ascii="Roboto" w:eastAsia="Times New Roman" w:hAnsi="Roboto" w:cs="Times New Roman"/>
          <w:color w:val="3C4043"/>
          <w:sz w:val="24"/>
          <w:szCs w:val="24"/>
          <w:lang w:eastAsia="en-IN"/>
        </w:rPr>
        <w:t>lower costs and higher availability, but is unwilling (or unable) to move the entire enterprise application from the on-premises network?</w:t>
      </w:r>
    </w:p>
    <w:p w14:paraId="0B276DEB"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71" w:history="1">
        <w:r w:rsidR="00642AD1" w:rsidRPr="00642AD1">
          <w:rPr>
            <w:rFonts w:ascii="Courier New" w:eastAsia="Times New Roman" w:hAnsi="Courier New" w:cs="Courier New"/>
            <w:color w:val="0000FF"/>
            <w:sz w:val="24"/>
            <w:szCs w:val="24"/>
            <w:u w:val="single"/>
            <w:lang w:eastAsia="en-IN"/>
          </w:rPr>
          <w:t>01:53</w:t>
        </w:r>
      </w:hyperlink>
      <w:r w:rsidR="00642AD1" w:rsidRPr="00642AD1">
        <w:rPr>
          <w:rFonts w:ascii="Roboto" w:eastAsia="Times New Roman" w:hAnsi="Roboto" w:cs="Times New Roman"/>
          <w:color w:val="3C4043"/>
          <w:sz w:val="24"/>
          <w:szCs w:val="24"/>
          <w:lang w:eastAsia="en-IN"/>
        </w:rPr>
        <w:t>And what if you want to use specialized products and services that are only available in the cloud?</w:t>
      </w:r>
    </w:p>
    <w:p w14:paraId="02B092F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72" w:history="1">
        <w:r w:rsidR="00642AD1" w:rsidRPr="00642AD1">
          <w:rPr>
            <w:rFonts w:ascii="Courier New" w:eastAsia="Times New Roman" w:hAnsi="Courier New" w:cs="Courier New"/>
            <w:color w:val="0000FF"/>
            <w:sz w:val="24"/>
            <w:szCs w:val="24"/>
            <w:u w:val="single"/>
            <w:lang w:eastAsia="en-IN"/>
          </w:rPr>
          <w:t>01:59</w:t>
        </w:r>
      </w:hyperlink>
      <w:r w:rsidR="00642AD1" w:rsidRPr="00642AD1">
        <w:rPr>
          <w:rFonts w:ascii="Roboto" w:eastAsia="Times New Roman" w:hAnsi="Roboto" w:cs="Times New Roman"/>
          <w:color w:val="3C4043"/>
          <w:sz w:val="24"/>
          <w:szCs w:val="24"/>
          <w:lang w:eastAsia="en-IN"/>
        </w:rPr>
        <w:t>This is where a modern hybrid or multi-cloud architecture can help.</w:t>
      </w:r>
    </w:p>
    <w:p w14:paraId="4B03936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73" w:history="1">
        <w:r w:rsidR="00642AD1" w:rsidRPr="00642AD1">
          <w:rPr>
            <w:rFonts w:ascii="Courier New" w:eastAsia="Times New Roman" w:hAnsi="Courier New" w:cs="Courier New"/>
            <w:color w:val="0000FF"/>
            <w:sz w:val="24"/>
            <w:szCs w:val="24"/>
            <w:u w:val="single"/>
            <w:lang w:eastAsia="en-IN"/>
          </w:rPr>
          <w:t>02:02</w:t>
        </w:r>
      </w:hyperlink>
      <w:r w:rsidR="00642AD1" w:rsidRPr="00642AD1">
        <w:rPr>
          <w:rFonts w:ascii="Roboto" w:eastAsia="Times New Roman" w:hAnsi="Roboto" w:cs="Times New Roman"/>
          <w:color w:val="3C4043"/>
          <w:sz w:val="24"/>
          <w:szCs w:val="24"/>
          <w:lang w:eastAsia="en-IN"/>
        </w:rPr>
        <w:t>It allows you to keep parts of your systems infrastructure on-premises while moving other parts to the cloud, thus creating an environment that is uniquely suited to your company’s needs.</w:t>
      </w:r>
    </w:p>
    <w:p w14:paraId="6339D52B"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74" w:history="1">
        <w:r w:rsidR="00642AD1" w:rsidRPr="00642AD1">
          <w:rPr>
            <w:rFonts w:ascii="Courier New" w:eastAsia="Times New Roman" w:hAnsi="Courier New" w:cs="Courier New"/>
            <w:color w:val="0000FF"/>
            <w:sz w:val="24"/>
            <w:szCs w:val="24"/>
            <w:u w:val="single"/>
            <w:lang w:eastAsia="en-IN"/>
          </w:rPr>
          <w:t>02:13</w:t>
        </w:r>
      </w:hyperlink>
      <w:r w:rsidR="00642AD1" w:rsidRPr="00642AD1">
        <w:rPr>
          <w:rFonts w:ascii="Roboto" w:eastAsia="Times New Roman" w:hAnsi="Roboto" w:cs="Times New Roman"/>
          <w:color w:val="3C4043"/>
          <w:sz w:val="24"/>
          <w:szCs w:val="24"/>
          <w:lang w:eastAsia="en-IN"/>
        </w:rPr>
        <w:t>Move only specific workloads to the cloud at your own pace, because a full-scale migration is not required for it to work.</w:t>
      </w:r>
    </w:p>
    <w:p w14:paraId="3CB3B6C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75" w:history="1">
        <w:r w:rsidR="00642AD1" w:rsidRPr="00642AD1">
          <w:rPr>
            <w:rFonts w:ascii="Courier New" w:eastAsia="Times New Roman" w:hAnsi="Courier New" w:cs="Courier New"/>
            <w:color w:val="0000FF"/>
            <w:sz w:val="24"/>
            <w:szCs w:val="24"/>
            <w:u w:val="single"/>
            <w:lang w:eastAsia="en-IN"/>
          </w:rPr>
          <w:t>02:20</w:t>
        </w:r>
      </w:hyperlink>
      <w:r w:rsidR="00642AD1" w:rsidRPr="00642AD1">
        <w:rPr>
          <w:rFonts w:ascii="Roboto" w:eastAsia="Times New Roman" w:hAnsi="Roboto" w:cs="Times New Roman"/>
          <w:color w:val="3C4043"/>
          <w:sz w:val="24"/>
          <w:szCs w:val="24"/>
          <w:lang w:eastAsia="en-IN"/>
        </w:rPr>
        <w:t>Take advantage of the flexibility, scalability, and lower computing costs offered by cloud services for running the workloads you decide to migrate.</w:t>
      </w:r>
    </w:p>
    <w:p w14:paraId="5578AAB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76" w:history="1">
        <w:r w:rsidR="00642AD1" w:rsidRPr="00642AD1">
          <w:rPr>
            <w:rFonts w:ascii="Courier New" w:eastAsia="Times New Roman" w:hAnsi="Courier New" w:cs="Courier New"/>
            <w:color w:val="0000FF"/>
            <w:sz w:val="24"/>
            <w:szCs w:val="24"/>
            <w:u w:val="single"/>
            <w:lang w:eastAsia="en-IN"/>
          </w:rPr>
          <w:t>02:28</w:t>
        </w:r>
      </w:hyperlink>
      <w:r w:rsidR="00642AD1" w:rsidRPr="00642AD1">
        <w:rPr>
          <w:rFonts w:ascii="Roboto" w:eastAsia="Times New Roman" w:hAnsi="Roboto" w:cs="Times New Roman"/>
          <w:color w:val="3C4043"/>
          <w:sz w:val="24"/>
          <w:szCs w:val="24"/>
          <w:lang w:eastAsia="en-IN"/>
        </w:rPr>
        <w:t>And add specialized services, such as machine learning, content caching, data analysis, long-term storage, and IoT, to your computing resources toolkit.</w:t>
      </w:r>
    </w:p>
    <w:p w14:paraId="1139287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77" w:history="1">
        <w:r w:rsidR="00642AD1" w:rsidRPr="00642AD1">
          <w:rPr>
            <w:rFonts w:ascii="Courier New" w:eastAsia="Times New Roman" w:hAnsi="Courier New" w:cs="Courier New"/>
            <w:color w:val="0000FF"/>
            <w:sz w:val="24"/>
            <w:szCs w:val="24"/>
            <w:u w:val="single"/>
            <w:lang w:eastAsia="en-IN"/>
          </w:rPr>
          <w:t>02:39</w:t>
        </w:r>
      </w:hyperlink>
      <w:r w:rsidR="00642AD1" w:rsidRPr="00642AD1">
        <w:rPr>
          <w:rFonts w:ascii="Roboto" w:eastAsia="Times New Roman" w:hAnsi="Roboto" w:cs="Times New Roman"/>
          <w:color w:val="3C4043"/>
          <w:sz w:val="24"/>
          <w:szCs w:val="24"/>
          <w:lang w:eastAsia="en-IN"/>
        </w:rPr>
        <w:t>In the next video you’ll learn about Google Cloud’s answer to modern hybrid and multi-cloud distributed systems and services management.</w:t>
      </w:r>
    </w:p>
    <w:p w14:paraId="0651C435" w14:textId="77777777" w:rsidR="00642AD1" w:rsidRDefault="00642AD1" w:rsidP="00463EB0">
      <w:pPr>
        <w:spacing w:after="0" w:line="240" w:lineRule="auto"/>
        <w:textAlignment w:val="center"/>
        <w:rPr>
          <w:rFonts w:ascii="Roboto" w:hAnsi="Roboto"/>
          <w:color w:val="202124"/>
          <w:spacing w:val="2"/>
        </w:rPr>
      </w:pPr>
    </w:p>
    <w:p w14:paraId="15A7AABD" w14:textId="3BF0DBEA" w:rsidR="00642AD1" w:rsidRDefault="00642AD1" w:rsidP="00463EB0">
      <w:pPr>
        <w:spacing w:after="0" w:line="240" w:lineRule="auto"/>
        <w:textAlignment w:val="center"/>
        <w:rPr>
          <w:rFonts w:ascii="Roboto" w:hAnsi="Roboto"/>
          <w:color w:val="202124"/>
          <w:spacing w:val="2"/>
        </w:rPr>
      </w:pPr>
      <w:r>
        <w:rPr>
          <w:rFonts w:ascii="Roboto" w:hAnsi="Roboto"/>
          <w:color w:val="202124"/>
          <w:spacing w:val="2"/>
        </w:rPr>
        <w:t>Anthos-</w:t>
      </w:r>
    </w:p>
    <w:p w14:paraId="22908090" w14:textId="77777777" w:rsidR="00642AD1" w:rsidRPr="00642AD1" w:rsidRDefault="00000000" w:rsidP="00642AD1">
      <w:pPr>
        <w:spacing w:after="0" w:line="240" w:lineRule="auto"/>
        <w:rPr>
          <w:rFonts w:ascii="Times New Roman" w:eastAsia="Times New Roman" w:hAnsi="Times New Roman" w:cs="Times New Roman"/>
          <w:sz w:val="24"/>
          <w:szCs w:val="24"/>
          <w:lang w:eastAsia="en-IN"/>
        </w:rPr>
      </w:pPr>
      <w:hyperlink r:id="rId1178" w:history="1">
        <w:r w:rsidR="00642AD1" w:rsidRPr="00642AD1">
          <w:rPr>
            <w:rFonts w:ascii="Courier New" w:eastAsia="Times New Roman" w:hAnsi="Courier New" w:cs="Courier New"/>
            <w:color w:val="0000FF"/>
            <w:sz w:val="24"/>
            <w:szCs w:val="24"/>
            <w:u w:val="single"/>
            <w:lang w:eastAsia="en-IN"/>
          </w:rPr>
          <w:t>00:00</w:t>
        </w:r>
      </w:hyperlink>
      <w:r w:rsidR="00642AD1" w:rsidRPr="00642AD1">
        <w:rPr>
          <w:rFonts w:ascii="Times New Roman" w:eastAsia="Times New Roman" w:hAnsi="Times New Roman" w:cs="Times New Roman"/>
          <w:sz w:val="24"/>
          <w:szCs w:val="24"/>
          <w:lang w:eastAsia="en-IN"/>
        </w:rPr>
        <w:t>You might have heard a lot recently concerning the adoption of “hybrid” architecture for powering distributed systems and services.</w:t>
      </w:r>
    </w:p>
    <w:p w14:paraId="1CA0E95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79" w:history="1">
        <w:r w:rsidR="00642AD1" w:rsidRPr="00642AD1">
          <w:rPr>
            <w:rFonts w:ascii="Courier New" w:eastAsia="Times New Roman" w:hAnsi="Courier New" w:cs="Courier New"/>
            <w:color w:val="0000FF"/>
            <w:sz w:val="24"/>
            <w:szCs w:val="24"/>
            <w:u w:val="single"/>
            <w:lang w:eastAsia="en-IN"/>
          </w:rPr>
          <w:t>00:07</w:t>
        </w:r>
      </w:hyperlink>
      <w:r w:rsidR="00642AD1" w:rsidRPr="00642AD1">
        <w:rPr>
          <w:rFonts w:ascii="Roboto" w:eastAsia="Times New Roman" w:hAnsi="Roboto" w:cs="Times New Roman"/>
          <w:color w:val="3C4043"/>
          <w:sz w:val="24"/>
          <w:szCs w:val="24"/>
          <w:lang w:eastAsia="en-IN"/>
        </w:rPr>
        <w:t>You might have even heard about Google’s answer to modern hybrid and multi-cloud distributed systems and services management, called Anthos.</w:t>
      </w:r>
    </w:p>
    <w:p w14:paraId="6425281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0" w:history="1">
        <w:r w:rsidR="00642AD1" w:rsidRPr="00642AD1">
          <w:rPr>
            <w:rFonts w:ascii="Courier New" w:eastAsia="Times New Roman" w:hAnsi="Courier New" w:cs="Courier New"/>
            <w:color w:val="0000FF"/>
            <w:sz w:val="24"/>
            <w:szCs w:val="24"/>
            <w:u w:val="single"/>
            <w:lang w:eastAsia="en-IN"/>
          </w:rPr>
          <w:t>00:15</w:t>
        </w:r>
      </w:hyperlink>
      <w:r w:rsidR="00642AD1" w:rsidRPr="00642AD1">
        <w:rPr>
          <w:rFonts w:ascii="Roboto" w:eastAsia="Times New Roman" w:hAnsi="Roboto" w:cs="Times New Roman"/>
          <w:color w:val="3C4043"/>
          <w:sz w:val="24"/>
          <w:szCs w:val="24"/>
          <w:lang w:eastAsia="en-IN"/>
        </w:rPr>
        <w:t>But what exactly is Anthos?</w:t>
      </w:r>
    </w:p>
    <w:p w14:paraId="0080DB7F"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1" w:history="1">
        <w:r w:rsidR="00642AD1" w:rsidRPr="00642AD1">
          <w:rPr>
            <w:rFonts w:ascii="Courier New" w:eastAsia="Times New Roman" w:hAnsi="Courier New" w:cs="Courier New"/>
            <w:color w:val="0000FF"/>
            <w:sz w:val="24"/>
            <w:szCs w:val="24"/>
            <w:u w:val="single"/>
            <w:lang w:eastAsia="en-IN"/>
          </w:rPr>
          <w:t>00:18</w:t>
        </w:r>
      </w:hyperlink>
      <w:r w:rsidR="00642AD1" w:rsidRPr="00642AD1">
        <w:rPr>
          <w:rFonts w:ascii="Roboto" w:eastAsia="Times New Roman" w:hAnsi="Roboto" w:cs="Times New Roman"/>
          <w:color w:val="3C4043"/>
          <w:sz w:val="24"/>
          <w:szCs w:val="24"/>
          <w:lang w:eastAsia="en-IN"/>
        </w:rPr>
        <w:t>Anthos is a hybrid and multi-cloud solution powered by the latest innovations in distributed systems and service management software from Google.</w:t>
      </w:r>
    </w:p>
    <w:p w14:paraId="6A714D6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2" w:history="1">
        <w:r w:rsidR="00642AD1" w:rsidRPr="00642AD1">
          <w:rPr>
            <w:rFonts w:ascii="Courier New" w:eastAsia="Times New Roman" w:hAnsi="Courier New" w:cs="Courier New"/>
            <w:color w:val="0000FF"/>
            <w:sz w:val="24"/>
            <w:szCs w:val="24"/>
            <w:u w:val="single"/>
            <w:lang w:eastAsia="en-IN"/>
          </w:rPr>
          <w:t>00:27</w:t>
        </w:r>
      </w:hyperlink>
      <w:r w:rsidR="00642AD1" w:rsidRPr="00642AD1">
        <w:rPr>
          <w:rFonts w:ascii="Roboto" w:eastAsia="Times New Roman" w:hAnsi="Roboto" w:cs="Times New Roman"/>
          <w:color w:val="3C4043"/>
          <w:sz w:val="24"/>
          <w:szCs w:val="24"/>
          <w:lang w:eastAsia="en-IN"/>
        </w:rPr>
        <w:t>The Anthos framework rests on Kubernetes and GKE On-Prem.</w:t>
      </w:r>
    </w:p>
    <w:p w14:paraId="17B295E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3" w:history="1">
        <w:r w:rsidR="00642AD1" w:rsidRPr="00642AD1">
          <w:rPr>
            <w:rFonts w:ascii="Courier New" w:eastAsia="Times New Roman" w:hAnsi="Courier New" w:cs="Courier New"/>
            <w:color w:val="0000FF"/>
            <w:sz w:val="24"/>
            <w:szCs w:val="24"/>
            <w:u w:val="single"/>
            <w:lang w:eastAsia="en-IN"/>
          </w:rPr>
          <w:t>00:31</w:t>
        </w:r>
      </w:hyperlink>
      <w:r w:rsidR="00642AD1" w:rsidRPr="00642AD1">
        <w:rPr>
          <w:rFonts w:ascii="Roboto" w:eastAsia="Times New Roman" w:hAnsi="Roboto" w:cs="Times New Roman"/>
          <w:color w:val="3C4043"/>
          <w:sz w:val="24"/>
          <w:szCs w:val="24"/>
          <w:lang w:eastAsia="en-IN"/>
        </w:rPr>
        <w:t xml:space="preserve">This provides the foundation for an architecture that’s fully integrated and has centralized management </w:t>
      </w:r>
      <w:proofErr w:type="gramStart"/>
      <w:r w:rsidR="00642AD1" w:rsidRPr="00642AD1">
        <w:rPr>
          <w:rFonts w:ascii="Roboto" w:eastAsia="Times New Roman" w:hAnsi="Roboto" w:cs="Times New Roman"/>
          <w:color w:val="3C4043"/>
          <w:sz w:val="24"/>
          <w:szCs w:val="24"/>
          <w:lang w:eastAsia="en-IN"/>
        </w:rPr>
        <w:t>through</w:t>
      </w:r>
      <w:proofErr w:type="gramEnd"/>
    </w:p>
    <w:p w14:paraId="392E649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4" w:history="1">
        <w:r w:rsidR="00642AD1" w:rsidRPr="00642AD1">
          <w:rPr>
            <w:rFonts w:ascii="Courier New" w:eastAsia="Times New Roman" w:hAnsi="Courier New" w:cs="Courier New"/>
            <w:color w:val="0000FF"/>
            <w:sz w:val="24"/>
            <w:szCs w:val="24"/>
            <w:u w:val="single"/>
            <w:lang w:eastAsia="en-IN"/>
          </w:rPr>
          <w:t>00:36</w:t>
        </w:r>
      </w:hyperlink>
      <w:r w:rsidR="00642AD1" w:rsidRPr="00642AD1">
        <w:rPr>
          <w:rFonts w:ascii="Roboto" w:eastAsia="Times New Roman" w:hAnsi="Roboto" w:cs="Times New Roman"/>
          <w:color w:val="3C4043"/>
          <w:sz w:val="24"/>
          <w:szCs w:val="24"/>
          <w:lang w:eastAsia="en-IN"/>
        </w:rPr>
        <w:t>a central control plane that supports policy-based application lifecycle delivery across hybrid and multiple cloud environments.</w:t>
      </w:r>
    </w:p>
    <w:p w14:paraId="43D4BC6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5" w:history="1">
        <w:r w:rsidR="00642AD1" w:rsidRPr="00642AD1">
          <w:rPr>
            <w:rFonts w:ascii="Courier New" w:eastAsia="Times New Roman" w:hAnsi="Courier New" w:cs="Courier New"/>
            <w:color w:val="0000FF"/>
            <w:sz w:val="24"/>
            <w:szCs w:val="24"/>
            <w:u w:val="single"/>
            <w:lang w:eastAsia="en-IN"/>
          </w:rPr>
          <w:t>00:45</w:t>
        </w:r>
      </w:hyperlink>
      <w:r w:rsidR="00642AD1" w:rsidRPr="00642AD1">
        <w:rPr>
          <w:rFonts w:ascii="Roboto" w:eastAsia="Times New Roman" w:hAnsi="Roboto" w:cs="Times New Roman"/>
          <w:color w:val="3C4043"/>
          <w:sz w:val="24"/>
          <w:szCs w:val="24"/>
          <w:lang w:eastAsia="en-IN"/>
        </w:rPr>
        <w:t>Anthos also provides a rich set of tools for monitoring and maintaining the consistency of</w:t>
      </w:r>
    </w:p>
    <w:p w14:paraId="534BCDC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6" w:history="1">
        <w:r w:rsidR="00642AD1" w:rsidRPr="00642AD1">
          <w:rPr>
            <w:rFonts w:ascii="Courier New" w:eastAsia="Times New Roman" w:hAnsi="Courier New" w:cs="Courier New"/>
            <w:color w:val="0000FF"/>
            <w:sz w:val="24"/>
            <w:szCs w:val="24"/>
            <w:u w:val="single"/>
            <w:lang w:eastAsia="en-IN"/>
          </w:rPr>
          <w:t>00:49</w:t>
        </w:r>
      </w:hyperlink>
      <w:r w:rsidR="00642AD1" w:rsidRPr="00642AD1">
        <w:rPr>
          <w:rFonts w:ascii="Roboto" w:eastAsia="Times New Roman" w:hAnsi="Roboto" w:cs="Times New Roman"/>
          <w:color w:val="3C4043"/>
          <w:sz w:val="24"/>
          <w:szCs w:val="24"/>
          <w:lang w:eastAsia="en-IN"/>
        </w:rPr>
        <w:t xml:space="preserve">your applications across </w:t>
      </w:r>
      <w:proofErr w:type="gramStart"/>
      <w:r w:rsidR="00642AD1" w:rsidRPr="00642AD1">
        <w:rPr>
          <w:rFonts w:ascii="Roboto" w:eastAsia="Times New Roman" w:hAnsi="Roboto" w:cs="Times New Roman"/>
          <w:color w:val="3C4043"/>
          <w:sz w:val="24"/>
          <w:szCs w:val="24"/>
          <w:lang w:eastAsia="en-IN"/>
        </w:rPr>
        <w:t>all of</w:t>
      </w:r>
      <w:proofErr w:type="gramEnd"/>
      <w:r w:rsidR="00642AD1" w:rsidRPr="00642AD1">
        <w:rPr>
          <w:rFonts w:ascii="Roboto" w:eastAsia="Times New Roman" w:hAnsi="Roboto" w:cs="Times New Roman"/>
          <w:color w:val="3C4043"/>
          <w:sz w:val="24"/>
          <w:szCs w:val="24"/>
          <w:lang w:eastAsia="en-IN"/>
        </w:rPr>
        <w:t xml:space="preserve"> your network, whether on-premises, in the cloud, or in multiple clouds.</w:t>
      </w:r>
    </w:p>
    <w:p w14:paraId="1E22EEEB"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7" w:history="1">
        <w:r w:rsidR="00642AD1" w:rsidRPr="00642AD1">
          <w:rPr>
            <w:rFonts w:ascii="Courier New" w:eastAsia="Times New Roman" w:hAnsi="Courier New" w:cs="Courier New"/>
            <w:color w:val="0000FF"/>
            <w:sz w:val="24"/>
            <w:szCs w:val="24"/>
            <w:u w:val="single"/>
            <w:lang w:eastAsia="en-IN"/>
          </w:rPr>
          <w:t>00:56</w:t>
        </w:r>
      </w:hyperlink>
      <w:r w:rsidR="00642AD1" w:rsidRPr="00642AD1">
        <w:rPr>
          <w:rFonts w:ascii="Roboto" w:eastAsia="Times New Roman" w:hAnsi="Roboto" w:cs="Times New Roman"/>
          <w:color w:val="3C4043"/>
          <w:sz w:val="24"/>
          <w:szCs w:val="24"/>
          <w:lang w:eastAsia="en-IN"/>
        </w:rPr>
        <w:t>Let’s take a deeper look at this framework as we build a modern hybrid infrastructure stack, step by step, with Anthos.</w:t>
      </w:r>
    </w:p>
    <w:p w14:paraId="3D345EC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8" w:history="1">
        <w:r w:rsidR="00642AD1" w:rsidRPr="00642AD1">
          <w:rPr>
            <w:rFonts w:ascii="Courier New" w:eastAsia="Times New Roman" w:hAnsi="Courier New" w:cs="Courier New"/>
            <w:color w:val="0000FF"/>
            <w:sz w:val="24"/>
            <w:szCs w:val="24"/>
            <w:u w:val="single"/>
            <w:lang w:eastAsia="en-IN"/>
          </w:rPr>
          <w:t>01:04</w:t>
        </w:r>
      </w:hyperlink>
      <w:r w:rsidR="00642AD1" w:rsidRPr="00642AD1">
        <w:rPr>
          <w:rFonts w:ascii="Roboto" w:eastAsia="Times New Roman" w:hAnsi="Roboto" w:cs="Times New Roman"/>
          <w:color w:val="3C4043"/>
          <w:sz w:val="24"/>
          <w:szCs w:val="24"/>
          <w:lang w:eastAsia="en-IN"/>
        </w:rPr>
        <w:t>First, let’s look at Google Kubernetes Engine on the cloud side of our hybrid network.</w:t>
      </w:r>
    </w:p>
    <w:p w14:paraId="1D23BA2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89" w:history="1">
        <w:r w:rsidR="00642AD1" w:rsidRPr="00642AD1">
          <w:rPr>
            <w:rFonts w:ascii="Courier New" w:eastAsia="Times New Roman" w:hAnsi="Courier New" w:cs="Courier New"/>
            <w:color w:val="0000FF"/>
            <w:sz w:val="24"/>
            <w:szCs w:val="24"/>
            <w:u w:val="single"/>
            <w:lang w:eastAsia="en-IN"/>
          </w:rPr>
          <w:t>01:11</w:t>
        </w:r>
      </w:hyperlink>
      <w:r w:rsidR="00642AD1" w:rsidRPr="00642AD1">
        <w:rPr>
          <w:rFonts w:ascii="Roboto" w:eastAsia="Times New Roman" w:hAnsi="Roboto" w:cs="Times New Roman"/>
          <w:color w:val="3C4043"/>
          <w:sz w:val="24"/>
          <w:szCs w:val="24"/>
          <w:lang w:eastAsia="en-IN"/>
        </w:rPr>
        <w:t>Google Kubernetes Engine: Is a managed, production-ready environment for deploying containerized applications.</w:t>
      </w:r>
    </w:p>
    <w:p w14:paraId="7EA8375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0" w:history="1">
        <w:r w:rsidR="00642AD1" w:rsidRPr="00642AD1">
          <w:rPr>
            <w:rFonts w:ascii="Courier New" w:eastAsia="Times New Roman" w:hAnsi="Courier New" w:cs="Courier New"/>
            <w:color w:val="0000FF"/>
            <w:sz w:val="24"/>
            <w:szCs w:val="24"/>
            <w:u w:val="single"/>
            <w:lang w:eastAsia="en-IN"/>
          </w:rPr>
          <w:t>01:18</w:t>
        </w:r>
      </w:hyperlink>
      <w:r w:rsidR="00642AD1" w:rsidRPr="00642AD1">
        <w:rPr>
          <w:rFonts w:ascii="Roboto" w:eastAsia="Times New Roman" w:hAnsi="Roboto" w:cs="Times New Roman"/>
          <w:color w:val="3C4043"/>
          <w:sz w:val="24"/>
          <w:szCs w:val="24"/>
          <w:lang w:eastAsia="en-IN"/>
        </w:rPr>
        <w:t>Operates seamlessly with high availability and an SLA.</w:t>
      </w:r>
    </w:p>
    <w:p w14:paraId="165EE22A"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1" w:history="1">
        <w:r w:rsidR="00642AD1" w:rsidRPr="00642AD1">
          <w:rPr>
            <w:rFonts w:ascii="Courier New" w:eastAsia="Times New Roman" w:hAnsi="Courier New" w:cs="Courier New"/>
            <w:color w:val="0000FF"/>
            <w:sz w:val="24"/>
            <w:szCs w:val="24"/>
            <w:u w:val="single"/>
            <w:lang w:eastAsia="en-IN"/>
          </w:rPr>
          <w:t>01:22</w:t>
        </w:r>
      </w:hyperlink>
      <w:r w:rsidR="00642AD1" w:rsidRPr="00642AD1">
        <w:rPr>
          <w:rFonts w:ascii="Roboto" w:eastAsia="Times New Roman" w:hAnsi="Roboto" w:cs="Times New Roman"/>
          <w:color w:val="3C4043"/>
          <w:sz w:val="24"/>
          <w:szCs w:val="24"/>
          <w:lang w:eastAsia="en-IN"/>
        </w:rPr>
        <w:t>Runs Certified Kubernetes, thus ensuring portability across clouds and on-premises.</w:t>
      </w:r>
    </w:p>
    <w:p w14:paraId="51172086"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2" w:history="1">
        <w:r w:rsidR="00642AD1" w:rsidRPr="00642AD1">
          <w:rPr>
            <w:rFonts w:ascii="Courier New" w:eastAsia="Times New Roman" w:hAnsi="Courier New" w:cs="Courier New"/>
            <w:color w:val="0000FF"/>
            <w:sz w:val="24"/>
            <w:szCs w:val="24"/>
            <w:u w:val="single"/>
            <w:lang w:eastAsia="en-IN"/>
          </w:rPr>
          <w:t>01:29</w:t>
        </w:r>
      </w:hyperlink>
      <w:r w:rsidR="00642AD1" w:rsidRPr="00642AD1">
        <w:rPr>
          <w:rFonts w:ascii="Roboto" w:eastAsia="Times New Roman" w:hAnsi="Roboto" w:cs="Times New Roman"/>
          <w:color w:val="3C4043"/>
          <w:sz w:val="24"/>
          <w:szCs w:val="24"/>
          <w:lang w:eastAsia="en-IN"/>
        </w:rPr>
        <w:t>Includes auto node repair, auto upgrade, and autoscaling.</w:t>
      </w:r>
    </w:p>
    <w:p w14:paraId="7F47A88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3" w:history="1">
        <w:r w:rsidR="00642AD1" w:rsidRPr="00642AD1">
          <w:rPr>
            <w:rFonts w:ascii="Courier New" w:eastAsia="Times New Roman" w:hAnsi="Courier New" w:cs="Courier New"/>
            <w:color w:val="0000FF"/>
            <w:sz w:val="24"/>
            <w:szCs w:val="24"/>
            <w:u w:val="single"/>
            <w:lang w:eastAsia="en-IN"/>
          </w:rPr>
          <w:t>01:35</w:t>
        </w:r>
      </w:hyperlink>
      <w:r w:rsidR="00642AD1" w:rsidRPr="00642AD1">
        <w:rPr>
          <w:rFonts w:ascii="Roboto" w:eastAsia="Times New Roman" w:hAnsi="Roboto" w:cs="Times New Roman"/>
          <w:color w:val="3C4043"/>
          <w:sz w:val="24"/>
          <w:szCs w:val="24"/>
          <w:lang w:eastAsia="en-IN"/>
        </w:rPr>
        <w:t>And uses regional clusters for high availability with multiple control planes and node storage replication across multiple zones.</w:t>
      </w:r>
    </w:p>
    <w:p w14:paraId="7B18C91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4" w:history="1">
        <w:r w:rsidR="00642AD1" w:rsidRPr="00642AD1">
          <w:rPr>
            <w:rFonts w:ascii="Courier New" w:eastAsia="Times New Roman" w:hAnsi="Courier New" w:cs="Courier New"/>
            <w:color w:val="0000FF"/>
            <w:sz w:val="24"/>
            <w:szCs w:val="24"/>
            <w:u w:val="single"/>
            <w:lang w:eastAsia="en-IN"/>
          </w:rPr>
          <w:t>01:44</w:t>
        </w:r>
      </w:hyperlink>
      <w:r w:rsidR="00642AD1" w:rsidRPr="00642AD1">
        <w:rPr>
          <w:rFonts w:ascii="Roboto" w:eastAsia="Times New Roman" w:hAnsi="Roboto" w:cs="Times New Roman"/>
          <w:color w:val="3C4043"/>
          <w:sz w:val="24"/>
          <w:szCs w:val="24"/>
          <w:lang w:eastAsia="en-IN"/>
        </w:rPr>
        <w:t>Its counterpart on the on-premises side of our hybrid network is GKE On-Prem.</w:t>
      </w:r>
    </w:p>
    <w:p w14:paraId="00E82C7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5" w:history="1">
        <w:r w:rsidR="00642AD1" w:rsidRPr="00642AD1">
          <w:rPr>
            <w:rFonts w:ascii="Courier New" w:eastAsia="Times New Roman" w:hAnsi="Courier New" w:cs="Courier New"/>
            <w:color w:val="0000FF"/>
            <w:sz w:val="24"/>
            <w:szCs w:val="24"/>
            <w:u w:val="single"/>
            <w:lang w:eastAsia="en-IN"/>
          </w:rPr>
          <w:t>01:48</w:t>
        </w:r>
      </w:hyperlink>
      <w:r w:rsidR="00642AD1" w:rsidRPr="00642AD1">
        <w:rPr>
          <w:rFonts w:ascii="Roboto" w:eastAsia="Times New Roman" w:hAnsi="Roboto" w:cs="Times New Roman"/>
          <w:color w:val="3C4043"/>
          <w:sz w:val="24"/>
          <w:szCs w:val="24"/>
          <w:lang w:eastAsia="en-IN"/>
        </w:rPr>
        <w:t>GKE On-Prem: Is a turnkey, production-grade, conformant version of Kubernetes with a best-practice configuration pre-loaded.</w:t>
      </w:r>
    </w:p>
    <w:p w14:paraId="65FD828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6" w:history="1">
        <w:r w:rsidR="00642AD1" w:rsidRPr="00642AD1">
          <w:rPr>
            <w:rFonts w:ascii="Courier New" w:eastAsia="Times New Roman" w:hAnsi="Courier New" w:cs="Courier New"/>
            <w:color w:val="0000FF"/>
            <w:sz w:val="24"/>
            <w:szCs w:val="24"/>
            <w:u w:val="single"/>
            <w:lang w:eastAsia="en-IN"/>
          </w:rPr>
          <w:t>01:59</w:t>
        </w:r>
      </w:hyperlink>
      <w:r w:rsidR="00642AD1" w:rsidRPr="00642AD1">
        <w:rPr>
          <w:rFonts w:ascii="Roboto" w:eastAsia="Times New Roman" w:hAnsi="Roboto" w:cs="Times New Roman"/>
          <w:color w:val="3C4043"/>
          <w:sz w:val="24"/>
          <w:szCs w:val="24"/>
          <w:lang w:eastAsia="en-IN"/>
        </w:rPr>
        <w:t>Provides an easy upgrade path to the latest Kubernetes releases that have been validated and tested by Google.</w:t>
      </w:r>
    </w:p>
    <w:p w14:paraId="49846315"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7" w:history="1">
        <w:r w:rsidR="00642AD1" w:rsidRPr="00642AD1">
          <w:rPr>
            <w:rFonts w:ascii="Courier New" w:eastAsia="Times New Roman" w:hAnsi="Courier New" w:cs="Courier New"/>
            <w:color w:val="0000FF"/>
            <w:sz w:val="24"/>
            <w:szCs w:val="24"/>
            <w:u w:val="single"/>
            <w:lang w:eastAsia="en-IN"/>
          </w:rPr>
          <w:t>02:05</w:t>
        </w:r>
      </w:hyperlink>
      <w:r w:rsidR="00642AD1" w:rsidRPr="00642AD1">
        <w:rPr>
          <w:rFonts w:ascii="Roboto" w:eastAsia="Times New Roman" w:hAnsi="Roboto" w:cs="Times New Roman"/>
          <w:color w:val="3C4043"/>
          <w:sz w:val="24"/>
          <w:szCs w:val="24"/>
          <w:lang w:eastAsia="en-IN"/>
        </w:rPr>
        <w:t>Provides access to container services on Google Cloud such as Cloud Build, Container Registry, and Cloud Audit Logs.</w:t>
      </w:r>
    </w:p>
    <w:p w14:paraId="76DA0839"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8" w:history="1">
        <w:r w:rsidR="00642AD1" w:rsidRPr="00642AD1">
          <w:rPr>
            <w:rFonts w:ascii="Courier New" w:eastAsia="Times New Roman" w:hAnsi="Courier New" w:cs="Courier New"/>
            <w:color w:val="0000FF"/>
            <w:sz w:val="24"/>
            <w:szCs w:val="24"/>
            <w:u w:val="single"/>
            <w:lang w:eastAsia="en-IN"/>
          </w:rPr>
          <w:t>02:12</w:t>
        </w:r>
      </w:hyperlink>
      <w:r w:rsidR="00642AD1" w:rsidRPr="00642AD1">
        <w:rPr>
          <w:rFonts w:ascii="Roboto" w:eastAsia="Times New Roman" w:hAnsi="Roboto" w:cs="Times New Roman"/>
          <w:color w:val="3C4043"/>
          <w:sz w:val="24"/>
          <w:szCs w:val="24"/>
          <w:lang w:eastAsia="en-IN"/>
        </w:rPr>
        <w:t xml:space="preserve">Integrates with Istio, </w:t>
      </w:r>
      <w:proofErr w:type="spellStart"/>
      <w:r w:rsidR="00642AD1" w:rsidRPr="00642AD1">
        <w:rPr>
          <w:rFonts w:ascii="Roboto" w:eastAsia="Times New Roman" w:hAnsi="Roboto" w:cs="Times New Roman"/>
          <w:color w:val="3C4043"/>
          <w:sz w:val="24"/>
          <w:szCs w:val="24"/>
          <w:lang w:eastAsia="en-IN"/>
        </w:rPr>
        <w:t>Knative</w:t>
      </w:r>
      <w:proofErr w:type="spellEnd"/>
      <w:r w:rsidR="00642AD1" w:rsidRPr="00642AD1">
        <w:rPr>
          <w:rFonts w:ascii="Roboto" w:eastAsia="Times New Roman" w:hAnsi="Roboto" w:cs="Times New Roman"/>
          <w:color w:val="3C4043"/>
          <w:sz w:val="24"/>
          <w:szCs w:val="24"/>
          <w:lang w:eastAsia="en-IN"/>
        </w:rPr>
        <w:t>, and Cloud Marketplace solutions.</w:t>
      </w:r>
    </w:p>
    <w:p w14:paraId="257A6C9E"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199" w:history="1">
        <w:r w:rsidR="00642AD1" w:rsidRPr="00642AD1">
          <w:rPr>
            <w:rFonts w:ascii="Courier New" w:eastAsia="Times New Roman" w:hAnsi="Courier New" w:cs="Courier New"/>
            <w:color w:val="0000FF"/>
            <w:sz w:val="24"/>
            <w:szCs w:val="24"/>
            <w:u w:val="single"/>
            <w:lang w:eastAsia="en-IN"/>
          </w:rPr>
          <w:t>02:17</w:t>
        </w:r>
      </w:hyperlink>
      <w:r w:rsidR="00642AD1" w:rsidRPr="00642AD1">
        <w:rPr>
          <w:rFonts w:ascii="Roboto" w:eastAsia="Times New Roman" w:hAnsi="Roboto" w:cs="Times New Roman"/>
          <w:color w:val="3C4043"/>
          <w:sz w:val="24"/>
          <w:szCs w:val="24"/>
          <w:lang w:eastAsia="en-IN"/>
        </w:rPr>
        <w:t>And ensures a consistent Kubernetes version and experience across cloud and on-premises environments.</w:t>
      </w:r>
    </w:p>
    <w:p w14:paraId="64A5B14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0" w:history="1">
        <w:r w:rsidR="00642AD1" w:rsidRPr="00642AD1">
          <w:rPr>
            <w:rFonts w:ascii="Courier New" w:eastAsia="Times New Roman" w:hAnsi="Courier New" w:cs="Courier New"/>
            <w:color w:val="0000FF"/>
            <w:sz w:val="24"/>
            <w:szCs w:val="24"/>
            <w:u w:val="single"/>
            <w:lang w:eastAsia="en-IN"/>
          </w:rPr>
          <w:t>02:24</w:t>
        </w:r>
      </w:hyperlink>
      <w:r w:rsidR="00642AD1" w:rsidRPr="00642AD1">
        <w:rPr>
          <w:rFonts w:ascii="Roboto" w:eastAsia="Times New Roman" w:hAnsi="Roboto" w:cs="Times New Roman"/>
          <w:color w:val="3C4043"/>
          <w:sz w:val="24"/>
          <w:szCs w:val="24"/>
          <w:lang w:eastAsia="en-IN"/>
        </w:rPr>
        <w:t xml:space="preserve">Both Google Kubernetes Engine and GKE On-Prem integrate with Marketplace so that </w:t>
      </w:r>
      <w:proofErr w:type="gramStart"/>
      <w:r w:rsidR="00642AD1" w:rsidRPr="00642AD1">
        <w:rPr>
          <w:rFonts w:ascii="Roboto" w:eastAsia="Times New Roman" w:hAnsi="Roboto" w:cs="Times New Roman"/>
          <w:color w:val="3C4043"/>
          <w:sz w:val="24"/>
          <w:szCs w:val="24"/>
          <w:lang w:eastAsia="en-IN"/>
        </w:rPr>
        <w:t>all of</w:t>
      </w:r>
      <w:proofErr w:type="gramEnd"/>
      <w:r w:rsidR="00642AD1" w:rsidRPr="00642AD1">
        <w:rPr>
          <w:rFonts w:ascii="Roboto" w:eastAsia="Times New Roman" w:hAnsi="Roboto" w:cs="Times New Roman"/>
          <w:color w:val="3C4043"/>
          <w:sz w:val="24"/>
          <w:szCs w:val="24"/>
          <w:lang w:eastAsia="en-IN"/>
        </w:rPr>
        <w:t xml:space="preserve"> the clusters in</w:t>
      </w:r>
    </w:p>
    <w:p w14:paraId="438DEBDF"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1" w:history="1">
        <w:r w:rsidR="00642AD1" w:rsidRPr="00642AD1">
          <w:rPr>
            <w:rFonts w:ascii="Courier New" w:eastAsia="Times New Roman" w:hAnsi="Courier New" w:cs="Courier New"/>
            <w:color w:val="0000FF"/>
            <w:sz w:val="24"/>
            <w:szCs w:val="24"/>
            <w:u w:val="single"/>
            <w:lang w:eastAsia="en-IN"/>
          </w:rPr>
          <w:t>02:29</w:t>
        </w:r>
      </w:hyperlink>
      <w:r w:rsidR="00642AD1" w:rsidRPr="00642AD1">
        <w:rPr>
          <w:rFonts w:ascii="Roboto" w:eastAsia="Times New Roman" w:hAnsi="Roboto" w:cs="Times New Roman"/>
          <w:color w:val="3C4043"/>
          <w:sz w:val="24"/>
          <w:szCs w:val="24"/>
          <w:lang w:eastAsia="en-IN"/>
        </w:rPr>
        <w:t>your network, whether on-premises or in the cloud, have access to the same repository of containerized applications.</w:t>
      </w:r>
    </w:p>
    <w:p w14:paraId="369E9B0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2" w:history="1">
        <w:r w:rsidR="00642AD1" w:rsidRPr="00642AD1">
          <w:rPr>
            <w:rFonts w:ascii="Courier New" w:eastAsia="Times New Roman" w:hAnsi="Courier New" w:cs="Courier New"/>
            <w:color w:val="0000FF"/>
            <w:sz w:val="24"/>
            <w:szCs w:val="24"/>
            <w:u w:val="single"/>
            <w:lang w:eastAsia="en-IN"/>
          </w:rPr>
          <w:t>02:37</w:t>
        </w:r>
      </w:hyperlink>
      <w:r w:rsidR="00642AD1" w:rsidRPr="00642AD1">
        <w:rPr>
          <w:rFonts w:ascii="Roboto" w:eastAsia="Times New Roman" w:hAnsi="Roboto" w:cs="Times New Roman"/>
          <w:color w:val="3C4043"/>
          <w:sz w:val="24"/>
          <w:szCs w:val="24"/>
          <w:lang w:eastAsia="en-IN"/>
        </w:rPr>
        <w:t>This allows you to use the same configurations on both sides of the network, which reduces time spent maintaining conformity between your clusters.</w:t>
      </w:r>
    </w:p>
    <w:p w14:paraId="7DAD8320"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3" w:history="1">
        <w:r w:rsidR="00642AD1" w:rsidRPr="00642AD1">
          <w:rPr>
            <w:rFonts w:ascii="Courier New" w:eastAsia="Times New Roman" w:hAnsi="Courier New" w:cs="Courier New"/>
            <w:color w:val="0000FF"/>
            <w:sz w:val="24"/>
            <w:szCs w:val="24"/>
            <w:u w:val="single"/>
            <w:lang w:eastAsia="en-IN"/>
          </w:rPr>
          <w:t>02:45</w:t>
        </w:r>
      </w:hyperlink>
      <w:r w:rsidR="00642AD1" w:rsidRPr="00642AD1">
        <w:rPr>
          <w:rFonts w:ascii="Roboto" w:eastAsia="Times New Roman" w:hAnsi="Roboto" w:cs="Times New Roman"/>
          <w:color w:val="3C4043"/>
          <w:sz w:val="24"/>
          <w:szCs w:val="24"/>
          <w:lang w:eastAsia="en-IN"/>
        </w:rPr>
        <w:t>You also spend less time developing applications because of a write-once/replicate-anywhere approach.</w:t>
      </w:r>
    </w:p>
    <w:p w14:paraId="048C55F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4" w:history="1">
        <w:r w:rsidR="00642AD1" w:rsidRPr="00642AD1">
          <w:rPr>
            <w:rFonts w:ascii="Courier New" w:eastAsia="Times New Roman" w:hAnsi="Courier New" w:cs="Courier New"/>
            <w:color w:val="0000FF"/>
            <w:sz w:val="24"/>
            <w:szCs w:val="24"/>
            <w:u w:val="single"/>
            <w:lang w:eastAsia="en-IN"/>
          </w:rPr>
          <w:t>02:52</w:t>
        </w:r>
      </w:hyperlink>
      <w:r w:rsidR="00642AD1" w:rsidRPr="00642AD1">
        <w:rPr>
          <w:rFonts w:ascii="Roboto" w:eastAsia="Times New Roman" w:hAnsi="Roboto" w:cs="Times New Roman"/>
          <w:color w:val="3C4043"/>
          <w:sz w:val="24"/>
          <w:szCs w:val="24"/>
          <w:lang w:eastAsia="en-IN"/>
        </w:rPr>
        <w:t>Enterprise applications might use hundreds of microservices to handle computing workloads.</w:t>
      </w:r>
    </w:p>
    <w:p w14:paraId="16C9C70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5" w:history="1">
        <w:r w:rsidR="00642AD1" w:rsidRPr="00642AD1">
          <w:rPr>
            <w:rFonts w:ascii="Courier New" w:eastAsia="Times New Roman" w:hAnsi="Courier New" w:cs="Courier New"/>
            <w:color w:val="0000FF"/>
            <w:sz w:val="24"/>
            <w:szCs w:val="24"/>
            <w:u w:val="single"/>
            <w:lang w:eastAsia="en-IN"/>
          </w:rPr>
          <w:t>02:59</w:t>
        </w:r>
      </w:hyperlink>
      <w:r w:rsidR="00642AD1" w:rsidRPr="00642AD1">
        <w:rPr>
          <w:rFonts w:ascii="Roboto" w:eastAsia="Times New Roman" w:hAnsi="Roboto" w:cs="Times New Roman"/>
          <w:color w:val="3C4043"/>
          <w:sz w:val="24"/>
          <w:szCs w:val="24"/>
          <w:lang w:eastAsia="en-IN"/>
        </w:rPr>
        <w:t>Keeping track of all these services and monitoring their health can quickly become a challenge.</w:t>
      </w:r>
    </w:p>
    <w:p w14:paraId="55E4640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6" w:history="1">
        <w:r w:rsidR="00642AD1" w:rsidRPr="00642AD1">
          <w:rPr>
            <w:rFonts w:ascii="Courier New" w:eastAsia="Times New Roman" w:hAnsi="Courier New" w:cs="Courier New"/>
            <w:color w:val="0000FF"/>
            <w:sz w:val="24"/>
            <w:szCs w:val="24"/>
            <w:u w:val="single"/>
            <w:lang w:eastAsia="en-IN"/>
          </w:rPr>
          <w:t>03:05</w:t>
        </w:r>
      </w:hyperlink>
      <w:r w:rsidR="00642AD1" w:rsidRPr="00642AD1">
        <w:rPr>
          <w:rFonts w:ascii="Roboto" w:eastAsia="Times New Roman" w:hAnsi="Roboto" w:cs="Times New Roman"/>
          <w:color w:val="3C4043"/>
          <w:sz w:val="24"/>
          <w:szCs w:val="24"/>
          <w:lang w:eastAsia="en-IN"/>
        </w:rPr>
        <w:t xml:space="preserve">Anthos Service Mesh and Istio </w:t>
      </w:r>
      <w:proofErr w:type="gramStart"/>
      <w:r w:rsidR="00642AD1" w:rsidRPr="00642AD1">
        <w:rPr>
          <w:rFonts w:ascii="Roboto" w:eastAsia="Times New Roman" w:hAnsi="Roboto" w:cs="Times New Roman"/>
          <w:color w:val="3C4043"/>
          <w:sz w:val="24"/>
          <w:szCs w:val="24"/>
          <w:lang w:eastAsia="en-IN"/>
        </w:rPr>
        <w:t>Open Source</w:t>
      </w:r>
      <w:proofErr w:type="gramEnd"/>
      <w:r w:rsidR="00642AD1" w:rsidRPr="00642AD1">
        <w:rPr>
          <w:rFonts w:ascii="Roboto" w:eastAsia="Times New Roman" w:hAnsi="Roboto" w:cs="Times New Roman"/>
          <w:color w:val="3C4043"/>
          <w:sz w:val="24"/>
          <w:szCs w:val="24"/>
          <w:lang w:eastAsia="en-IN"/>
        </w:rPr>
        <w:t xml:space="preserve"> Service Mesh take all of the guesswork out of managing and securing your microservices.</w:t>
      </w:r>
    </w:p>
    <w:p w14:paraId="35DD50C2"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7" w:history="1">
        <w:r w:rsidR="00642AD1" w:rsidRPr="00642AD1">
          <w:rPr>
            <w:rFonts w:ascii="Courier New" w:eastAsia="Times New Roman" w:hAnsi="Courier New" w:cs="Courier New"/>
            <w:color w:val="0000FF"/>
            <w:sz w:val="24"/>
            <w:szCs w:val="24"/>
            <w:u w:val="single"/>
            <w:lang w:eastAsia="en-IN"/>
          </w:rPr>
          <w:t>03:13</w:t>
        </w:r>
      </w:hyperlink>
      <w:r w:rsidR="00642AD1" w:rsidRPr="00642AD1">
        <w:rPr>
          <w:rFonts w:ascii="Roboto" w:eastAsia="Times New Roman" w:hAnsi="Roboto" w:cs="Times New Roman"/>
          <w:color w:val="3C4043"/>
          <w:sz w:val="24"/>
          <w:szCs w:val="24"/>
          <w:lang w:eastAsia="en-IN"/>
        </w:rPr>
        <w:t>These service mesh layers communicate across the hybrid network using Cloud Interconnect to sync and pass their data.</w:t>
      </w:r>
    </w:p>
    <w:p w14:paraId="066FE684"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8" w:history="1">
        <w:r w:rsidR="00642AD1" w:rsidRPr="00642AD1">
          <w:rPr>
            <w:rFonts w:ascii="Courier New" w:eastAsia="Times New Roman" w:hAnsi="Courier New" w:cs="Courier New"/>
            <w:color w:val="0000FF"/>
            <w:sz w:val="24"/>
            <w:szCs w:val="24"/>
            <w:u w:val="single"/>
            <w:lang w:eastAsia="en-IN"/>
          </w:rPr>
          <w:t>03:21</w:t>
        </w:r>
      </w:hyperlink>
      <w:r w:rsidR="00642AD1" w:rsidRPr="00642AD1">
        <w:rPr>
          <w:rFonts w:ascii="Roboto" w:eastAsia="Times New Roman" w:hAnsi="Roboto" w:cs="Times New Roman"/>
          <w:color w:val="3C4043"/>
          <w:sz w:val="24"/>
          <w:szCs w:val="24"/>
          <w:lang w:eastAsia="en-IN"/>
        </w:rPr>
        <w:t>Cloud Logging and Cloud Monitoring are the built-in logging and monitoring solutions for Google Cloud.</w:t>
      </w:r>
    </w:p>
    <w:p w14:paraId="0DEB06BC"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09" w:history="1">
        <w:r w:rsidR="00642AD1" w:rsidRPr="00642AD1">
          <w:rPr>
            <w:rFonts w:ascii="Courier New" w:eastAsia="Times New Roman" w:hAnsi="Courier New" w:cs="Courier New"/>
            <w:color w:val="0000FF"/>
            <w:sz w:val="24"/>
            <w:szCs w:val="24"/>
            <w:u w:val="single"/>
            <w:lang w:eastAsia="en-IN"/>
          </w:rPr>
          <w:t>03:26</w:t>
        </w:r>
      </w:hyperlink>
      <w:r w:rsidR="00642AD1" w:rsidRPr="00642AD1">
        <w:rPr>
          <w:rFonts w:ascii="Roboto" w:eastAsia="Times New Roman" w:hAnsi="Roboto" w:cs="Times New Roman"/>
          <w:color w:val="3C4043"/>
          <w:sz w:val="24"/>
          <w:szCs w:val="24"/>
          <w:lang w:eastAsia="en-IN"/>
        </w:rPr>
        <w:t>Google Cloud’s operations suite offers a fully managed logging, metrics collection, monitoring, dashboarding, and alerting solution that watches all sides of your hybrid or multi-cloud network.</w:t>
      </w:r>
    </w:p>
    <w:p w14:paraId="0C6E174B"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10" w:history="1">
        <w:r w:rsidR="00642AD1" w:rsidRPr="00642AD1">
          <w:rPr>
            <w:rFonts w:ascii="Courier New" w:eastAsia="Times New Roman" w:hAnsi="Courier New" w:cs="Courier New"/>
            <w:color w:val="0000FF"/>
            <w:sz w:val="24"/>
            <w:szCs w:val="24"/>
            <w:u w:val="single"/>
            <w:lang w:eastAsia="en-IN"/>
          </w:rPr>
          <w:t>03:38</w:t>
        </w:r>
      </w:hyperlink>
      <w:r w:rsidR="00642AD1" w:rsidRPr="00642AD1">
        <w:rPr>
          <w:rFonts w:ascii="Roboto" w:eastAsia="Times New Roman" w:hAnsi="Roboto" w:cs="Times New Roman"/>
          <w:color w:val="3C4043"/>
          <w:sz w:val="24"/>
          <w:szCs w:val="24"/>
          <w:lang w:eastAsia="en-IN"/>
        </w:rPr>
        <w:t xml:space="preserve">It’s the ideal solution for customers wanting a single, easy to configure, powerful cloud-based observability </w:t>
      </w:r>
      <w:proofErr w:type="gramStart"/>
      <w:r w:rsidR="00642AD1" w:rsidRPr="00642AD1">
        <w:rPr>
          <w:rFonts w:ascii="Roboto" w:eastAsia="Times New Roman" w:hAnsi="Roboto" w:cs="Times New Roman"/>
          <w:color w:val="3C4043"/>
          <w:sz w:val="24"/>
          <w:szCs w:val="24"/>
          <w:lang w:eastAsia="en-IN"/>
        </w:rPr>
        <w:t>solution</w:t>
      </w:r>
      <w:proofErr w:type="gramEnd"/>
    </w:p>
    <w:p w14:paraId="7680462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11" w:history="1">
        <w:r w:rsidR="00642AD1" w:rsidRPr="00642AD1">
          <w:rPr>
            <w:rFonts w:ascii="Courier New" w:eastAsia="Times New Roman" w:hAnsi="Courier New" w:cs="Courier New"/>
            <w:color w:val="0000FF"/>
            <w:sz w:val="24"/>
            <w:szCs w:val="24"/>
            <w:u w:val="single"/>
            <w:lang w:eastAsia="en-IN"/>
          </w:rPr>
          <w:t>03:44</w:t>
        </w:r>
      </w:hyperlink>
      <w:r w:rsidR="00642AD1" w:rsidRPr="00642AD1">
        <w:rPr>
          <w:rFonts w:ascii="Roboto" w:eastAsia="Times New Roman" w:hAnsi="Roboto" w:cs="Times New Roman"/>
          <w:color w:val="3C4043"/>
          <w:sz w:val="24"/>
          <w:szCs w:val="24"/>
          <w:lang w:eastAsia="en-IN"/>
        </w:rPr>
        <w:t xml:space="preserve">that also gives you a ‘single pane of glass’ dashboard to monitor </w:t>
      </w:r>
      <w:proofErr w:type="gramStart"/>
      <w:r w:rsidR="00642AD1" w:rsidRPr="00642AD1">
        <w:rPr>
          <w:rFonts w:ascii="Roboto" w:eastAsia="Times New Roman" w:hAnsi="Roboto" w:cs="Times New Roman"/>
          <w:color w:val="3C4043"/>
          <w:sz w:val="24"/>
          <w:szCs w:val="24"/>
          <w:lang w:eastAsia="en-IN"/>
        </w:rPr>
        <w:t>all of</w:t>
      </w:r>
      <w:proofErr w:type="gramEnd"/>
      <w:r w:rsidR="00642AD1" w:rsidRPr="00642AD1">
        <w:rPr>
          <w:rFonts w:ascii="Roboto" w:eastAsia="Times New Roman" w:hAnsi="Roboto" w:cs="Times New Roman"/>
          <w:color w:val="3C4043"/>
          <w:sz w:val="24"/>
          <w:szCs w:val="24"/>
          <w:lang w:eastAsia="en-IN"/>
        </w:rPr>
        <w:t xml:space="preserve"> your environments.</w:t>
      </w:r>
    </w:p>
    <w:p w14:paraId="3211137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12" w:history="1">
        <w:r w:rsidR="00642AD1" w:rsidRPr="00642AD1">
          <w:rPr>
            <w:rFonts w:ascii="Courier New" w:eastAsia="Times New Roman" w:hAnsi="Courier New" w:cs="Courier New"/>
            <w:color w:val="0000FF"/>
            <w:sz w:val="24"/>
            <w:szCs w:val="24"/>
            <w:u w:val="single"/>
            <w:lang w:eastAsia="en-IN"/>
          </w:rPr>
          <w:t>03:51</w:t>
        </w:r>
      </w:hyperlink>
      <w:r w:rsidR="00642AD1" w:rsidRPr="00642AD1">
        <w:rPr>
          <w:rFonts w:ascii="Roboto" w:eastAsia="Times New Roman" w:hAnsi="Roboto" w:cs="Times New Roman"/>
          <w:color w:val="3C4043"/>
          <w:sz w:val="24"/>
          <w:szCs w:val="24"/>
          <w:lang w:eastAsia="en-IN"/>
        </w:rPr>
        <w:t>Finally, Anthos Configuration Management provides a single authoritative source of truth for your clusters’ configuration.</w:t>
      </w:r>
    </w:p>
    <w:p w14:paraId="5423FA38"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13" w:history="1">
        <w:r w:rsidR="00642AD1" w:rsidRPr="00642AD1">
          <w:rPr>
            <w:rFonts w:ascii="Courier New" w:eastAsia="Times New Roman" w:hAnsi="Courier New" w:cs="Courier New"/>
            <w:color w:val="0000FF"/>
            <w:sz w:val="24"/>
            <w:szCs w:val="24"/>
            <w:u w:val="single"/>
            <w:lang w:eastAsia="en-IN"/>
          </w:rPr>
          <w:t>04:00</w:t>
        </w:r>
      </w:hyperlink>
      <w:r w:rsidR="00642AD1" w:rsidRPr="00642AD1">
        <w:rPr>
          <w:rFonts w:ascii="Roboto" w:eastAsia="Times New Roman" w:hAnsi="Roboto" w:cs="Times New Roman"/>
          <w:color w:val="3C4043"/>
          <w:sz w:val="24"/>
          <w:szCs w:val="24"/>
          <w:lang w:eastAsia="en-IN"/>
        </w:rPr>
        <w:t xml:space="preserve">This is kept in the Policy Repository, which is </w:t>
      </w:r>
      <w:proofErr w:type="gramStart"/>
      <w:r w:rsidR="00642AD1" w:rsidRPr="00642AD1">
        <w:rPr>
          <w:rFonts w:ascii="Roboto" w:eastAsia="Times New Roman" w:hAnsi="Roboto" w:cs="Times New Roman"/>
          <w:color w:val="3C4043"/>
          <w:sz w:val="24"/>
          <w:szCs w:val="24"/>
          <w:lang w:eastAsia="en-IN"/>
        </w:rPr>
        <w:t>actually a</w:t>
      </w:r>
      <w:proofErr w:type="gramEnd"/>
      <w:r w:rsidR="00642AD1" w:rsidRPr="00642AD1">
        <w:rPr>
          <w:rFonts w:ascii="Roboto" w:eastAsia="Times New Roman" w:hAnsi="Roboto" w:cs="Times New Roman"/>
          <w:color w:val="3C4043"/>
          <w:sz w:val="24"/>
          <w:szCs w:val="24"/>
          <w:lang w:eastAsia="en-IN"/>
        </w:rPr>
        <w:t xml:space="preserve"> git repository.</w:t>
      </w:r>
    </w:p>
    <w:p w14:paraId="03430F36"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14" w:history="1">
        <w:r w:rsidR="00642AD1" w:rsidRPr="00642AD1">
          <w:rPr>
            <w:rFonts w:ascii="Courier New" w:eastAsia="Times New Roman" w:hAnsi="Courier New" w:cs="Courier New"/>
            <w:color w:val="0000FF"/>
            <w:sz w:val="24"/>
            <w:szCs w:val="24"/>
            <w:u w:val="single"/>
            <w:lang w:eastAsia="en-IN"/>
          </w:rPr>
          <w:t>04:05</w:t>
        </w:r>
      </w:hyperlink>
      <w:r w:rsidR="00642AD1" w:rsidRPr="00642AD1">
        <w:rPr>
          <w:rFonts w:ascii="Roboto" w:eastAsia="Times New Roman" w:hAnsi="Roboto" w:cs="Times New Roman"/>
          <w:color w:val="3C4043"/>
          <w:sz w:val="24"/>
          <w:szCs w:val="24"/>
          <w:lang w:eastAsia="en-IN"/>
        </w:rPr>
        <w:t>The repository can be located on-premises or hosted in the cloud.</w:t>
      </w:r>
    </w:p>
    <w:p w14:paraId="3EAB4E6D"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15" w:history="1">
        <w:r w:rsidR="00642AD1" w:rsidRPr="00642AD1">
          <w:rPr>
            <w:rFonts w:ascii="Courier New" w:eastAsia="Times New Roman" w:hAnsi="Courier New" w:cs="Courier New"/>
            <w:color w:val="0000FF"/>
            <w:sz w:val="24"/>
            <w:szCs w:val="24"/>
            <w:u w:val="single"/>
            <w:lang w:eastAsia="en-IN"/>
          </w:rPr>
          <w:t>04:10</w:t>
        </w:r>
      </w:hyperlink>
      <w:r w:rsidR="00642AD1" w:rsidRPr="00642AD1">
        <w:rPr>
          <w:rFonts w:ascii="Roboto" w:eastAsia="Times New Roman" w:hAnsi="Roboto" w:cs="Times New Roman"/>
          <w:color w:val="3C4043"/>
          <w:sz w:val="24"/>
          <w:szCs w:val="24"/>
          <w:lang w:eastAsia="en-IN"/>
        </w:rPr>
        <w:t>The Anthos Configuration Management agents use the Policy Repository to enforce configurations locally in each environment, thus managing the complexity of owning clusters across environments.</w:t>
      </w:r>
    </w:p>
    <w:p w14:paraId="4CEC943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16" w:history="1">
        <w:r w:rsidR="00642AD1" w:rsidRPr="00642AD1">
          <w:rPr>
            <w:rFonts w:ascii="Courier New" w:eastAsia="Times New Roman" w:hAnsi="Courier New" w:cs="Courier New"/>
            <w:color w:val="0000FF"/>
            <w:sz w:val="24"/>
            <w:szCs w:val="24"/>
            <w:u w:val="single"/>
            <w:lang w:eastAsia="en-IN"/>
          </w:rPr>
          <w:t>04:22</w:t>
        </w:r>
      </w:hyperlink>
      <w:r w:rsidR="00642AD1" w:rsidRPr="00642AD1">
        <w:rPr>
          <w:rFonts w:ascii="Roboto" w:eastAsia="Times New Roman" w:hAnsi="Roboto" w:cs="Times New Roman"/>
          <w:color w:val="3C4043"/>
          <w:sz w:val="24"/>
          <w:szCs w:val="24"/>
          <w:lang w:eastAsia="en-IN"/>
        </w:rPr>
        <w:t>Anthos Configuration Management also gives administrators and developers the ability to deploy code changes with a single repository commit and the</w:t>
      </w:r>
    </w:p>
    <w:p w14:paraId="2AFE48E3"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17" w:history="1">
        <w:r w:rsidR="00642AD1" w:rsidRPr="00642AD1">
          <w:rPr>
            <w:rFonts w:ascii="Courier New" w:eastAsia="Times New Roman" w:hAnsi="Courier New" w:cs="Courier New"/>
            <w:color w:val="0000FF"/>
            <w:sz w:val="24"/>
            <w:szCs w:val="24"/>
            <w:u w:val="single"/>
            <w:lang w:eastAsia="en-IN"/>
          </w:rPr>
          <w:t>04:29</w:t>
        </w:r>
      </w:hyperlink>
      <w:r w:rsidR="00642AD1" w:rsidRPr="00642AD1">
        <w:rPr>
          <w:rFonts w:ascii="Roboto" w:eastAsia="Times New Roman" w:hAnsi="Roboto" w:cs="Times New Roman"/>
          <w:color w:val="3C4043"/>
          <w:sz w:val="24"/>
          <w:szCs w:val="24"/>
          <w:lang w:eastAsia="en-IN"/>
        </w:rPr>
        <w:t>option to implement configuration inheritance by using Namespaces, which is a way to prevent naming and permissions collisions within your application.</w:t>
      </w:r>
    </w:p>
    <w:p w14:paraId="783EF691" w14:textId="77777777" w:rsidR="00642AD1" w:rsidRPr="00642AD1" w:rsidRDefault="00000000" w:rsidP="00642AD1">
      <w:pPr>
        <w:shd w:val="clear" w:color="auto" w:fill="FFFFFF"/>
        <w:spacing w:after="0" w:line="240" w:lineRule="auto"/>
        <w:rPr>
          <w:rFonts w:ascii="Roboto" w:eastAsia="Times New Roman" w:hAnsi="Roboto" w:cs="Times New Roman"/>
          <w:color w:val="3C4043"/>
          <w:sz w:val="24"/>
          <w:szCs w:val="24"/>
          <w:lang w:eastAsia="en-IN"/>
        </w:rPr>
      </w:pPr>
      <w:hyperlink r:id="rId1218" w:history="1">
        <w:r w:rsidR="00642AD1" w:rsidRPr="00642AD1">
          <w:rPr>
            <w:rFonts w:ascii="Courier New" w:eastAsia="Times New Roman" w:hAnsi="Courier New" w:cs="Courier New"/>
            <w:color w:val="0000FF"/>
            <w:sz w:val="24"/>
            <w:szCs w:val="24"/>
            <w:u w:val="single"/>
            <w:lang w:eastAsia="en-IN"/>
          </w:rPr>
          <w:t>04:40</w:t>
        </w:r>
      </w:hyperlink>
      <w:r w:rsidR="00642AD1" w:rsidRPr="00642AD1">
        <w:rPr>
          <w:rFonts w:ascii="Roboto" w:eastAsia="Times New Roman" w:hAnsi="Roboto" w:cs="Times New Roman"/>
          <w:color w:val="3C4043"/>
          <w:sz w:val="24"/>
          <w:szCs w:val="24"/>
          <w:lang w:eastAsia="en-IN"/>
        </w:rPr>
        <w:t>You can learn more about Anthos by heading to cloud.google.com/</w:t>
      </w:r>
      <w:proofErr w:type="spellStart"/>
      <w:r w:rsidR="00642AD1" w:rsidRPr="00642AD1">
        <w:rPr>
          <w:rFonts w:ascii="Roboto" w:eastAsia="Times New Roman" w:hAnsi="Roboto" w:cs="Times New Roman"/>
          <w:color w:val="3C4043"/>
          <w:sz w:val="24"/>
          <w:szCs w:val="24"/>
          <w:lang w:eastAsia="en-IN"/>
        </w:rPr>
        <w:t>anthos</w:t>
      </w:r>
      <w:proofErr w:type="spellEnd"/>
      <w:r w:rsidR="00642AD1" w:rsidRPr="00642AD1">
        <w:rPr>
          <w:rFonts w:ascii="Roboto" w:eastAsia="Times New Roman" w:hAnsi="Roboto" w:cs="Times New Roman"/>
          <w:color w:val="3C4043"/>
          <w:sz w:val="24"/>
          <w:szCs w:val="24"/>
          <w:lang w:eastAsia="en-IN"/>
        </w:rPr>
        <w:t>.</w:t>
      </w:r>
    </w:p>
    <w:p w14:paraId="5DF718B2" w14:textId="77777777" w:rsidR="00642AD1" w:rsidRDefault="00642AD1" w:rsidP="00463EB0">
      <w:pPr>
        <w:spacing w:after="0" w:line="240" w:lineRule="auto"/>
        <w:textAlignment w:val="center"/>
        <w:rPr>
          <w:rFonts w:ascii="Roboto" w:hAnsi="Roboto"/>
          <w:color w:val="202124"/>
          <w:spacing w:val="2"/>
        </w:rPr>
      </w:pPr>
    </w:p>
    <w:p w14:paraId="169A656E" w14:textId="059C594C" w:rsidR="00642AD1" w:rsidRDefault="00642AD1" w:rsidP="00463EB0">
      <w:pPr>
        <w:spacing w:after="0" w:line="240" w:lineRule="auto"/>
        <w:textAlignment w:val="center"/>
        <w:rPr>
          <w:rFonts w:ascii="Roboto" w:hAnsi="Roboto"/>
          <w:color w:val="202124"/>
          <w:spacing w:val="2"/>
        </w:rPr>
      </w:pPr>
      <w:r>
        <w:rPr>
          <w:rFonts w:ascii="Roboto" w:hAnsi="Roboto"/>
          <w:color w:val="202124"/>
          <w:spacing w:val="2"/>
        </w:rPr>
        <w:t>Google Cloud Fundamentals: Getting Started with GKE- Lab Completed</w:t>
      </w:r>
    </w:p>
    <w:p w14:paraId="448BA453" w14:textId="77777777" w:rsidR="00642AD1" w:rsidRDefault="00642AD1" w:rsidP="00463EB0">
      <w:pPr>
        <w:spacing w:after="0" w:line="240" w:lineRule="auto"/>
        <w:textAlignment w:val="center"/>
        <w:rPr>
          <w:rFonts w:ascii="Roboto" w:hAnsi="Roboto"/>
          <w:color w:val="202124"/>
          <w:spacing w:val="2"/>
        </w:rPr>
      </w:pPr>
    </w:p>
    <w:p w14:paraId="7B74397C" w14:textId="438438AE" w:rsidR="00642AD1" w:rsidRDefault="00642AD1" w:rsidP="00463EB0">
      <w:pPr>
        <w:spacing w:after="0" w:line="240" w:lineRule="auto"/>
        <w:textAlignment w:val="center"/>
        <w:rPr>
          <w:rFonts w:ascii="Roboto" w:hAnsi="Roboto"/>
          <w:color w:val="202124"/>
          <w:spacing w:val="2"/>
        </w:rPr>
      </w:pPr>
      <w:r>
        <w:rPr>
          <w:rFonts w:ascii="Roboto" w:hAnsi="Roboto"/>
          <w:color w:val="202124"/>
          <w:spacing w:val="2"/>
        </w:rPr>
        <w:t>Quiz: Containers in the Cloud-</w:t>
      </w:r>
    </w:p>
    <w:p w14:paraId="109DEE28" w14:textId="77777777" w:rsidR="00DF4410" w:rsidRPr="00DF4410" w:rsidRDefault="00DF4410" w:rsidP="00DF4410">
      <w:pPr>
        <w:spacing w:after="0" w:line="240" w:lineRule="auto"/>
        <w:rPr>
          <w:rFonts w:ascii="Times New Roman" w:eastAsia="Times New Roman" w:hAnsi="Times New Roman" w:cs="Times New Roman"/>
          <w:sz w:val="24"/>
          <w:szCs w:val="24"/>
          <w:lang w:eastAsia="en-IN"/>
        </w:rPr>
      </w:pPr>
      <w:r w:rsidRPr="00DF4410">
        <w:rPr>
          <w:rFonts w:ascii="Times New Roman" w:eastAsia="Times New Roman" w:hAnsi="Times New Roman" w:cs="Times New Roman"/>
          <w:sz w:val="24"/>
          <w:szCs w:val="24"/>
          <w:lang w:eastAsia="en-IN"/>
        </w:rPr>
        <w:t>How do containers access an operating system?</w:t>
      </w:r>
    </w:p>
    <w:p w14:paraId="279A149F" w14:textId="775B3F43" w:rsidR="00642AD1" w:rsidRDefault="00DF4410" w:rsidP="00463EB0">
      <w:pPr>
        <w:spacing w:after="0" w:line="240" w:lineRule="auto"/>
        <w:textAlignment w:val="center"/>
        <w:rPr>
          <w:rFonts w:ascii="Roboto" w:hAnsi="Roboto"/>
          <w:color w:val="202124"/>
          <w:spacing w:val="2"/>
        </w:rPr>
      </w:pPr>
      <w:r>
        <w:rPr>
          <w:rFonts w:ascii="Roboto" w:hAnsi="Roboto"/>
          <w:color w:val="202124"/>
          <w:spacing w:val="2"/>
        </w:rPr>
        <w:t>Containers use a shared base operating system stored in a shared kernel layer.</w:t>
      </w:r>
    </w:p>
    <w:p w14:paraId="67C079A3" w14:textId="77777777" w:rsidR="00DF4410" w:rsidRDefault="00DF4410" w:rsidP="00463EB0">
      <w:pPr>
        <w:spacing w:after="0" w:line="240" w:lineRule="auto"/>
        <w:textAlignment w:val="center"/>
        <w:rPr>
          <w:rFonts w:ascii="Roboto" w:hAnsi="Roboto"/>
          <w:color w:val="202124"/>
          <w:spacing w:val="2"/>
        </w:rPr>
      </w:pPr>
    </w:p>
    <w:p w14:paraId="0767D024" w14:textId="77777777" w:rsidR="00DF4410" w:rsidRPr="00DF4410" w:rsidRDefault="00DF4410" w:rsidP="00DF4410">
      <w:pPr>
        <w:spacing w:after="0" w:line="240" w:lineRule="auto"/>
        <w:rPr>
          <w:rFonts w:ascii="Times New Roman" w:eastAsia="Times New Roman" w:hAnsi="Times New Roman" w:cs="Times New Roman"/>
          <w:sz w:val="24"/>
          <w:szCs w:val="24"/>
          <w:lang w:eastAsia="en-IN"/>
        </w:rPr>
      </w:pPr>
      <w:r w:rsidRPr="00DF4410">
        <w:rPr>
          <w:rFonts w:ascii="Times New Roman" w:eastAsia="Times New Roman" w:hAnsi="Times New Roman" w:cs="Times New Roman"/>
          <w:sz w:val="24"/>
          <w:szCs w:val="24"/>
          <w:lang w:eastAsia="en-IN"/>
        </w:rPr>
        <w:t>Select two reasons for using containers to deploy applications. (Choose 2 responses.)</w:t>
      </w:r>
    </w:p>
    <w:p w14:paraId="0D1AEB2A" w14:textId="4A31015A"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It creates consistency across development, testing, and production environments.</w:t>
      </w:r>
      <w:r>
        <w:br/>
      </w:r>
      <w:r>
        <w:rPr>
          <w:rFonts w:ascii="Roboto" w:hAnsi="Roboto"/>
          <w:color w:val="202124"/>
          <w:spacing w:val="2"/>
        </w:rPr>
        <w:t>Migrating workloads is simpler.</w:t>
      </w:r>
    </w:p>
    <w:p w14:paraId="08E7095E" w14:textId="77777777" w:rsidR="00DF4410" w:rsidRDefault="00DF4410" w:rsidP="00463EB0">
      <w:pPr>
        <w:spacing w:after="0" w:line="240" w:lineRule="auto"/>
        <w:textAlignment w:val="center"/>
        <w:rPr>
          <w:rFonts w:ascii="Roboto" w:hAnsi="Roboto"/>
          <w:color w:val="202124"/>
          <w:spacing w:val="2"/>
        </w:rPr>
      </w:pPr>
    </w:p>
    <w:p w14:paraId="360E2749" w14:textId="382DFBAE"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Anthos provides a rich set of tools for monitoring and maintaining the consistency of your applications across which of the following locations?</w:t>
      </w:r>
    </w:p>
    <w:p w14:paraId="7DD32FD5" w14:textId="1313ABB0"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Applications hosted on-premises, in the cloud, or in multiple clouds.</w:t>
      </w:r>
    </w:p>
    <w:p w14:paraId="5763A196" w14:textId="77777777" w:rsidR="00DF4410" w:rsidRDefault="00DF4410" w:rsidP="00463EB0">
      <w:pPr>
        <w:spacing w:after="0" w:line="240" w:lineRule="auto"/>
        <w:textAlignment w:val="center"/>
        <w:rPr>
          <w:rFonts w:ascii="Roboto" w:hAnsi="Roboto"/>
          <w:color w:val="202124"/>
          <w:spacing w:val="2"/>
        </w:rPr>
      </w:pPr>
    </w:p>
    <w:p w14:paraId="01B6A1F3" w14:textId="33F6E4F3"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lastRenderedPageBreak/>
        <w:t>Where do the resources used to build Google Kubernetes Engine clusters come from?</w:t>
      </w:r>
    </w:p>
    <w:p w14:paraId="5BD9D73A" w14:textId="4EC32981"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Compute Engine</w:t>
      </w:r>
    </w:p>
    <w:p w14:paraId="655AE5D6" w14:textId="77777777" w:rsidR="00DF4410" w:rsidRDefault="00DF4410" w:rsidP="00463EB0">
      <w:pPr>
        <w:spacing w:after="0" w:line="240" w:lineRule="auto"/>
        <w:textAlignment w:val="center"/>
        <w:rPr>
          <w:rFonts w:ascii="Roboto" w:hAnsi="Roboto"/>
          <w:color w:val="202124"/>
          <w:spacing w:val="2"/>
        </w:rPr>
      </w:pPr>
    </w:p>
    <w:p w14:paraId="34E9D692" w14:textId="45E8F7E7"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What is a Kubernetes cluster?</w:t>
      </w:r>
    </w:p>
    <w:p w14:paraId="4557EDE8" w14:textId="177C4F00"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A group of machines where Kubernetes can schedule workloads.</w:t>
      </w:r>
    </w:p>
    <w:p w14:paraId="6B82722D" w14:textId="77777777" w:rsidR="00DF4410" w:rsidRDefault="00DF4410" w:rsidP="00463EB0">
      <w:pPr>
        <w:spacing w:after="0" w:line="240" w:lineRule="auto"/>
        <w:textAlignment w:val="center"/>
        <w:rPr>
          <w:rFonts w:ascii="Roboto" w:hAnsi="Roboto"/>
          <w:color w:val="202124"/>
          <w:spacing w:val="2"/>
        </w:rPr>
      </w:pPr>
    </w:p>
    <w:p w14:paraId="228AF841" w14:textId="1C89E2E3"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How do you keep your Kubernetes version updated in Google Kubernetes Engine?</w:t>
      </w:r>
    </w:p>
    <w:p w14:paraId="263D6278" w14:textId="6AD0A112"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The Google Kubernetes Engine team periodically performs automatic upgrades of your cluster to newer stable versions.</w:t>
      </w:r>
    </w:p>
    <w:p w14:paraId="25E76F0B" w14:textId="77777777" w:rsidR="00DF4410" w:rsidRDefault="00DF4410" w:rsidP="00463EB0">
      <w:pPr>
        <w:spacing w:after="0" w:line="240" w:lineRule="auto"/>
        <w:textAlignment w:val="center"/>
        <w:rPr>
          <w:rFonts w:ascii="Roboto" w:hAnsi="Roboto"/>
          <w:color w:val="202124"/>
          <w:spacing w:val="2"/>
        </w:rPr>
      </w:pPr>
    </w:p>
    <w:p w14:paraId="0256C292" w14:textId="50152441"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What is a Kubernetes pod?</w:t>
      </w:r>
    </w:p>
    <w:p w14:paraId="79071140" w14:textId="567FA92E" w:rsidR="00DF4410" w:rsidRDefault="00DF4410" w:rsidP="00463EB0">
      <w:pPr>
        <w:spacing w:after="0" w:line="240" w:lineRule="auto"/>
        <w:textAlignment w:val="center"/>
        <w:rPr>
          <w:rFonts w:ascii="Roboto" w:hAnsi="Roboto"/>
          <w:color w:val="202124"/>
          <w:spacing w:val="2"/>
        </w:rPr>
      </w:pPr>
      <w:r>
        <w:rPr>
          <w:rFonts w:ascii="Roboto" w:hAnsi="Roboto"/>
          <w:color w:val="202124"/>
          <w:spacing w:val="2"/>
        </w:rPr>
        <w:t>A group of containers</w:t>
      </w:r>
    </w:p>
    <w:p w14:paraId="2627D634" w14:textId="77777777" w:rsidR="00DF4410" w:rsidRDefault="00DF4410" w:rsidP="00463EB0">
      <w:pPr>
        <w:spacing w:after="0" w:line="240" w:lineRule="auto"/>
        <w:textAlignment w:val="center"/>
        <w:rPr>
          <w:rFonts w:ascii="Roboto" w:hAnsi="Roboto"/>
          <w:color w:val="202124"/>
          <w:spacing w:val="2"/>
        </w:rPr>
      </w:pPr>
    </w:p>
    <w:p w14:paraId="08E6C163" w14:textId="078B168D" w:rsidR="00DF4410" w:rsidRDefault="001F05A2" w:rsidP="00463EB0">
      <w:pPr>
        <w:spacing w:after="0" w:line="240" w:lineRule="auto"/>
        <w:textAlignment w:val="center"/>
        <w:rPr>
          <w:rFonts w:ascii="Roboto" w:hAnsi="Roboto"/>
          <w:color w:val="202124"/>
          <w:spacing w:val="2"/>
        </w:rPr>
      </w:pPr>
      <w:r>
        <w:rPr>
          <w:rFonts w:ascii="Roboto" w:hAnsi="Roboto"/>
          <w:color w:val="202124"/>
          <w:spacing w:val="2"/>
        </w:rPr>
        <w:t>APPLICATIONS IN THE CLOUD:</w:t>
      </w:r>
    </w:p>
    <w:p w14:paraId="00C3958F" w14:textId="2E4FC8D2" w:rsidR="001F05A2" w:rsidRDefault="001F05A2" w:rsidP="00463EB0">
      <w:pPr>
        <w:spacing w:after="0" w:line="240" w:lineRule="auto"/>
        <w:textAlignment w:val="center"/>
        <w:rPr>
          <w:rFonts w:ascii="Roboto" w:hAnsi="Roboto"/>
          <w:color w:val="202124"/>
          <w:spacing w:val="2"/>
        </w:rPr>
      </w:pPr>
      <w:r>
        <w:rPr>
          <w:rFonts w:ascii="Roboto" w:hAnsi="Roboto"/>
          <w:color w:val="202124"/>
          <w:spacing w:val="2"/>
        </w:rPr>
        <w:t>App Engine</w:t>
      </w:r>
      <w:r w:rsidR="0089082B">
        <w:rPr>
          <w:rFonts w:ascii="Roboto" w:hAnsi="Roboto"/>
          <w:color w:val="202124"/>
          <w:spacing w:val="2"/>
        </w:rPr>
        <w:t>-</w:t>
      </w:r>
    </w:p>
    <w:p w14:paraId="00C50163" w14:textId="77777777" w:rsidR="0089082B" w:rsidRPr="0089082B" w:rsidRDefault="00000000" w:rsidP="0089082B">
      <w:pPr>
        <w:spacing w:after="0" w:line="240" w:lineRule="auto"/>
        <w:rPr>
          <w:rFonts w:ascii="Times New Roman" w:eastAsia="Times New Roman" w:hAnsi="Times New Roman" w:cs="Times New Roman"/>
          <w:sz w:val="24"/>
          <w:szCs w:val="24"/>
          <w:lang w:eastAsia="en-IN"/>
        </w:rPr>
      </w:pPr>
      <w:hyperlink r:id="rId1219" w:history="1">
        <w:r w:rsidR="0089082B" w:rsidRPr="0089082B">
          <w:rPr>
            <w:rFonts w:ascii="Courier New" w:eastAsia="Times New Roman" w:hAnsi="Courier New" w:cs="Courier New"/>
            <w:color w:val="0000FF"/>
            <w:sz w:val="24"/>
            <w:szCs w:val="24"/>
            <w:u w:val="single"/>
            <w:lang w:eastAsia="en-IN"/>
          </w:rPr>
          <w:t>00:00</w:t>
        </w:r>
      </w:hyperlink>
      <w:r w:rsidR="0089082B" w:rsidRPr="0089082B">
        <w:rPr>
          <w:rFonts w:ascii="Times New Roman" w:eastAsia="Times New Roman" w:hAnsi="Times New Roman" w:cs="Times New Roman"/>
          <w:sz w:val="24"/>
          <w:szCs w:val="24"/>
          <w:lang w:eastAsia="en-IN"/>
        </w:rPr>
        <w:t xml:space="preserve">So far in this course, we’ve </w:t>
      </w:r>
      <w:proofErr w:type="gramStart"/>
      <w:r w:rsidR="0089082B" w:rsidRPr="0089082B">
        <w:rPr>
          <w:rFonts w:ascii="Times New Roman" w:eastAsia="Times New Roman" w:hAnsi="Times New Roman" w:cs="Times New Roman"/>
          <w:sz w:val="24"/>
          <w:szCs w:val="24"/>
          <w:lang w:eastAsia="en-IN"/>
        </w:rPr>
        <w:t>provided an introduction to</w:t>
      </w:r>
      <w:proofErr w:type="gramEnd"/>
      <w:r w:rsidR="0089082B" w:rsidRPr="0089082B">
        <w:rPr>
          <w:rFonts w:ascii="Times New Roman" w:eastAsia="Times New Roman" w:hAnsi="Times New Roman" w:cs="Times New Roman"/>
          <w:sz w:val="24"/>
          <w:szCs w:val="24"/>
          <w:lang w:eastAsia="en-IN"/>
        </w:rPr>
        <w:t xml:space="preserve"> Google Cloud and explored the options and benefits related to using virtual machines networks, storage, and containers in the Cloud.</w:t>
      </w:r>
    </w:p>
    <w:p w14:paraId="20D2D236"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0" w:history="1">
        <w:r w:rsidR="0089082B" w:rsidRPr="0089082B">
          <w:rPr>
            <w:rFonts w:ascii="Courier New" w:eastAsia="Times New Roman" w:hAnsi="Courier New" w:cs="Courier New"/>
            <w:color w:val="0000FF"/>
            <w:sz w:val="24"/>
            <w:szCs w:val="24"/>
            <w:u w:val="single"/>
            <w:lang w:eastAsia="en-IN"/>
          </w:rPr>
          <w:t>00:12</w:t>
        </w:r>
      </w:hyperlink>
      <w:r w:rsidR="0089082B" w:rsidRPr="0089082B">
        <w:rPr>
          <w:rFonts w:ascii="Roboto" w:eastAsia="Times New Roman" w:hAnsi="Roboto" w:cs="Times New Roman"/>
          <w:color w:val="3C4043"/>
          <w:sz w:val="24"/>
          <w:szCs w:val="24"/>
          <w:lang w:eastAsia="en-IN"/>
        </w:rPr>
        <w:t>In this section of the course, we’ll turn our attention to developing applications in the Cloud.</w:t>
      </w:r>
    </w:p>
    <w:p w14:paraId="52D731A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1" w:history="1">
        <w:r w:rsidR="0089082B" w:rsidRPr="0089082B">
          <w:rPr>
            <w:rFonts w:ascii="Courier New" w:eastAsia="Times New Roman" w:hAnsi="Courier New" w:cs="Courier New"/>
            <w:color w:val="0000FF"/>
            <w:sz w:val="24"/>
            <w:szCs w:val="24"/>
            <w:u w:val="single"/>
            <w:lang w:eastAsia="en-IN"/>
          </w:rPr>
          <w:t>00:17</w:t>
        </w:r>
      </w:hyperlink>
      <w:r w:rsidR="0089082B" w:rsidRPr="0089082B">
        <w:rPr>
          <w:rFonts w:ascii="Roboto" w:eastAsia="Times New Roman" w:hAnsi="Roboto" w:cs="Times New Roman"/>
          <w:color w:val="3C4043"/>
          <w:sz w:val="24"/>
          <w:szCs w:val="24"/>
          <w:lang w:eastAsia="en-IN"/>
        </w:rPr>
        <w:t>We’ll begin with App Engine, which is a fully managed, serverless platform for developing and hosting web applications at scale.</w:t>
      </w:r>
    </w:p>
    <w:p w14:paraId="2498459F"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2" w:history="1">
        <w:r w:rsidR="0089082B" w:rsidRPr="0089082B">
          <w:rPr>
            <w:rFonts w:ascii="Courier New" w:eastAsia="Times New Roman" w:hAnsi="Courier New" w:cs="Courier New"/>
            <w:color w:val="0000FF"/>
            <w:sz w:val="24"/>
            <w:szCs w:val="24"/>
            <w:u w:val="single"/>
            <w:lang w:eastAsia="en-IN"/>
          </w:rPr>
          <w:t>00:25</w:t>
        </w:r>
      </w:hyperlink>
      <w:r w:rsidR="0089082B" w:rsidRPr="0089082B">
        <w:rPr>
          <w:rFonts w:ascii="Roboto" w:eastAsia="Times New Roman" w:hAnsi="Roboto" w:cs="Times New Roman"/>
          <w:color w:val="3C4043"/>
          <w:sz w:val="24"/>
          <w:szCs w:val="24"/>
          <w:lang w:eastAsia="en-IN"/>
        </w:rPr>
        <w:t>So, how does it work?</w:t>
      </w:r>
    </w:p>
    <w:p w14:paraId="00B3A940"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3" w:history="1">
        <w:r w:rsidR="0089082B" w:rsidRPr="0089082B">
          <w:rPr>
            <w:rFonts w:ascii="Courier New" w:eastAsia="Times New Roman" w:hAnsi="Courier New" w:cs="Courier New"/>
            <w:color w:val="0000FF"/>
            <w:sz w:val="24"/>
            <w:szCs w:val="24"/>
            <w:u w:val="single"/>
            <w:lang w:eastAsia="en-IN"/>
          </w:rPr>
          <w:t>00:28</w:t>
        </w:r>
      </w:hyperlink>
      <w:r w:rsidR="0089082B" w:rsidRPr="0089082B">
        <w:rPr>
          <w:rFonts w:ascii="Roboto" w:eastAsia="Times New Roman" w:hAnsi="Roboto" w:cs="Times New Roman"/>
          <w:color w:val="3C4043"/>
          <w:sz w:val="24"/>
          <w:szCs w:val="24"/>
          <w:lang w:eastAsia="en-IN"/>
        </w:rPr>
        <w:t xml:space="preserve">With App Engine, you can choose from popular coding languages, libraries, and frameworks to develop </w:t>
      </w:r>
      <w:proofErr w:type="gramStart"/>
      <w:r w:rsidR="0089082B" w:rsidRPr="0089082B">
        <w:rPr>
          <w:rFonts w:ascii="Roboto" w:eastAsia="Times New Roman" w:hAnsi="Roboto" w:cs="Times New Roman"/>
          <w:color w:val="3C4043"/>
          <w:sz w:val="24"/>
          <w:szCs w:val="24"/>
          <w:lang w:eastAsia="en-IN"/>
        </w:rPr>
        <w:t>apps</w:t>
      </w:r>
      <w:proofErr w:type="gramEnd"/>
    </w:p>
    <w:p w14:paraId="0770B07B"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4" w:history="1">
        <w:r w:rsidR="0089082B" w:rsidRPr="0089082B">
          <w:rPr>
            <w:rFonts w:ascii="Courier New" w:eastAsia="Times New Roman" w:hAnsi="Courier New" w:cs="Courier New"/>
            <w:color w:val="0000FF"/>
            <w:sz w:val="24"/>
            <w:szCs w:val="24"/>
            <w:u w:val="single"/>
            <w:lang w:eastAsia="en-IN"/>
          </w:rPr>
          <w:t>00:33</w:t>
        </w:r>
      </w:hyperlink>
      <w:r w:rsidR="0089082B" w:rsidRPr="0089082B">
        <w:rPr>
          <w:rFonts w:ascii="Roboto" w:eastAsia="Times New Roman" w:hAnsi="Roboto" w:cs="Times New Roman"/>
          <w:color w:val="3C4043"/>
          <w:sz w:val="24"/>
          <w:szCs w:val="24"/>
          <w:lang w:eastAsia="en-IN"/>
        </w:rPr>
        <w:t>with tools you’re familiar with, and then automatically provision servers and scale app instances based on demand.</w:t>
      </w:r>
    </w:p>
    <w:p w14:paraId="092F02F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5" w:history="1">
        <w:r w:rsidR="0089082B" w:rsidRPr="0089082B">
          <w:rPr>
            <w:rFonts w:ascii="Courier New" w:eastAsia="Times New Roman" w:hAnsi="Courier New" w:cs="Courier New"/>
            <w:color w:val="0000FF"/>
            <w:sz w:val="24"/>
            <w:szCs w:val="24"/>
            <w:u w:val="single"/>
            <w:lang w:eastAsia="en-IN"/>
          </w:rPr>
          <w:t>00:41</w:t>
        </w:r>
      </w:hyperlink>
      <w:r w:rsidR="0089082B" w:rsidRPr="0089082B">
        <w:rPr>
          <w:rFonts w:ascii="Roboto" w:eastAsia="Times New Roman" w:hAnsi="Roboto" w:cs="Times New Roman"/>
          <w:color w:val="3C4043"/>
          <w:sz w:val="24"/>
          <w:szCs w:val="24"/>
          <w:lang w:eastAsia="en-IN"/>
        </w:rPr>
        <w:t>This means you can upload your code and Google will manage your app's availability.</w:t>
      </w:r>
    </w:p>
    <w:p w14:paraId="6B91065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6" w:history="1">
        <w:r w:rsidR="0089082B" w:rsidRPr="0089082B">
          <w:rPr>
            <w:rFonts w:ascii="Courier New" w:eastAsia="Times New Roman" w:hAnsi="Courier New" w:cs="Courier New"/>
            <w:color w:val="0000FF"/>
            <w:sz w:val="24"/>
            <w:szCs w:val="24"/>
            <w:u w:val="single"/>
            <w:lang w:eastAsia="en-IN"/>
          </w:rPr>
          <w:t>00:45</w:t>
        </w:r>
      </w:hyperlink>
      <w:r w:rsidR="0089082B" w:rsidRPr="0089082B">
        <w:rPr>
          <w:rFonts w:ascii="Roboto" w:eastAsia="Times New Roman" w:hAnsi="Roboto" w:cs="Times New Roman"/>
          <w:color w:val="3C4043"/>
          <w:sz w:val="24"/>
          <w:szCs w:val="24"/>
          <w:lang w:eastAsia="en-IN"/>
        </w:rPr>
        <w:t>Coding options include Eclipse, IntelliJ, Maven, Git, Jenkins, and PyCharm.</w:t>
      </w:r>
    </w:p>
    <w:p w14:paraId="35AC586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7" w:history="1">
        <w:r w:rsidR="0089082B" w:rsidRPr="0089082B">
          <w:rPr>
            <w:rFonts w:ascii="Courier New" w:eastAsia="Times New Roman" w:hAnsi="Courier New" w:cs="Courier New"/>
            <w:color w:val="0000FF"/>
            <w:sz w:val="24"/>
            <w:szCs w:val="24"/>
            <w:u w:val="single"/>
            <w:lang w:eastAsia="en-IN"/>
          </w:rPr>
          <w:t>00:55</w:t>
        </w:r>
      </w:hyperlink>
      <w:r w:rsidR="0089082B" w:rsidRPr="0089082B">
        <w:rPr>
          <w:rFonts w:ascii="Roboto" w:eastAsia="Times New Roman" w:hAnsi="Roboto" w:cs="Times New Roman"/>
          <w:color w:val="3C4043"/>
          <w:sz w:val="24"/>
          <w:szCs w:val="24"/>
          <w:lang w:eastAsia="en-IN"/>
        </w:rPr>
        <w:t>With App Engine, there are no servers to provision or maintain.</w:t>
      </w:r>
    </w:p>
    <w:p w14:paraId="2FC8837F"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8" w:history="1">
        <w:r w:rsidR="0089082B" w:rsidRPr="0089082B">
          <w:rPr>
            <w:rFonts w:ascii="Courier New" w:eastAsia="Times New Roman" w:hAnsi="Courier New" w:cs="Courier New"/>
            <w:color w:val="0000FF"/>
            <w:sz w:val="24"/>
            <w:szCs w:val="24"/>
            <w:u w:val="single"/>
            <w:lang w:eastAsia="en-IN"/>
          </w:rPr>
          <w:t>00:58</w:t>
        </w:r>
      </w:hyperlink>
      <w:r w:rsidR="0089082B" w:rsidRPr="0089082B">
        <w:rPr>
          <w:rFonts w:ascii="Roboto" w:eastAsia="Times New Roman" w:hAnsi="Roboto" w:cs="Times New Roman"/>
          <w:color w:val="3C4043"/>
          <w:sz w:val="24"/>
          <w:szCs w:val="24"/>
          <w:lang w:eastAsia="en-IN"/>
        </w:rPr>
        <w:t xml:space="preserve">App Engine provides built-in services and APIs, like NoSQL datastores </w:t>
      </w:r>
      <w:proofErr w:type="spellStart"/>
      <w:r w:rsidR="0089082B" w:rsidRPr="0089082B">
        <w:rPr>
          <w:rFonts w:ascii="Roboto" w:eastAsia="Times New Roman" w:hAnsi="Roboto" w:cs="Times New Roman"/>
          <w:color w:val="3C4043"/>
          <w:sz w:val="24"/>
          <w:szCs w:val="24"/>
          <w:lang w:eastAsia="en-IN"/>
        </w:rPr>
        <w:t>Memcache</w:t>
      </w:r>
      <w:proofErr w:type="spellEnd"/>
      <w:r w:rsidR="0089082B" w:rsidRPr="0089082B">
        <w:rPr>
          <w:rFonts w:ascii="Roboto" w:eastAsia="Times New Roman" w:hAnsi="Roboto" w:cs="Times New Roman"/>
          <w:color w:val="3C4043"/>
          <w:sz w:val="24"/>
          <w:szCs w:val="24"/>
          <w:lang w:eastAsia="en-IN"/>
        </w:rPr>
        <w:t xml:space="preserve"> load balancing, health checks, application logging, and a user authentication API that’s common to most applications.</w:t>
      </w:r>
    </w:p>
    <w:p w14:paraId="3A69605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29" w:history="1">
        <w:r w:rsidR="0089082B" w:rsidRPr="0089082B">
          <w:rPr>
            <w:rFonts w:ascii="Courier New" w:eastAsia="Times New Roman" w:hAnsi="Courier New" w:cs="Courier New"/>
            <w:color w:val="0000FF"/>
            <w:sz w:val="24"/>
            <w:szCs w:val="24"/>
            <w:u w:val="single"/>
            <w:lang w:eastAsia="en-IN"/>
          </w:rPr>
          <w:t>01:14</w:t>
        </w:r>
      </w:hyperlink>
      <w:r w:rsidR="0089082B" w:rsidRPr="0089082B">
        <w:rPr>
          <w:rFonts w:ascii="Roboto" w:eastAsia="Times New Roman" w:hAnsi="Roboto" w:cs="Times New Roman"/>
          <w:color w:val="3C4043"/>
          <w:sz w:val="24"/>
          <w:szCs w:val="24"/>
          <w:lang w:eastAsia="en-IN"/>
        </w:rPr>
        <w:t>App Engine also offers software development kits, SDKs, to help you develop, deploy, and manage your apps on your local machine.</w:t>
      </w:r>
    </w:p>
    <w:p w14:paraId="77A12B0A"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30" w:history="1">
        <w:r w:rsidR="0089082B" w:rsidRPr="0089082B">
          <w:rPr>
            <w:rFonts w:ascii="Courier New" w:eastAsia="Times New Roman" w:hAnsi="Courier New" w:cs="Courier New"/>
            <w:color w:val="0000FF"/>
            <w:sz w:val="24"/>
            <w:szCs w:val="24"/>
            <w:u w:val="single"/>
            <w:lang w:eastAsia="en-IN"/>
          </w:rPr>
          <w:t>01:23</w:t>
        </w:r>
      </w:hyperlink>
      <w:r w:rsidR="0089082B" w:rsidRPr="0089082B">
        <w:rPr>
          <w:rFonts w:ascii="Roboto" w:eastAsia="Times New Roman" w:hAnsi="Roboto" w:cs="Times New Roman"/>
          <w:color w:val="3C4043"/>
          <w:sz w:val="24"/>
          <w:szCs w:val="24"/>
          <w:lang w:eastAsia="en-IN"/>
        </w:rPr>
        <w:t xml:space="preserve">Each SDK </w:t>
      </w:r>
      <w:proofErr w:type="gramStart"/>
      <w:r w:rsidR="0089082B" w:rsidRPr="0089082B">
        <w:rPr>
          <w:rFonts w:ascii="Roboto" w:eastAsia="Times New Roman" w:hAnsi="Roboto" w:cs="Times New Roman"/>
          <w:color w:val="3C4043"/>
          <w:sz w:val="24"/>
          <w:szCs w:val="24"/>
          <w:lang w:eastAsia="en-IN"/>
        </w:rPr>
        <w:t>includes:</w:t>
      </w:r>
      <w:proofErr w:type="gramEnd"/>
      <w:r w:rsidR="0089082B" w:rsidRPr="0089082B">
        <w:rPr>
          <w:rFonts w:ascii="Roboto" w:eastAsia="Times New Roman" w:hAnsi="Roboto" w:cs="Times New Roman"/>
          <w:color w:val="3C4043"/>
          <w:sz w:val="24"/>
          <w:szCs w:val="24"/>
          <w:lang w:eastAsia="en-IN"/>
        </w:rPr>
        <w:t xml:space="preserve"> All of the APIs and libraries available to App Engine, A simulated, secure sandbox environment that emulates all of</w:t>
      </w:r>
    </w:p>
    <w:p w14:paraId="7CFD052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31" w:history="1">
        <w:r w:rsidR="0089082B" w:rsidRPr="0089082B">
          <w:rPr>
            <w:rFonts w:ascii="Courier New" w:eastAsia="Times New Roman" w:hAnsi="Courier New" w:cs="Courier New"/>
            <w:color w:val="0000FF"/>
            <w:sz w:val="24"/>
            <w:szCs w:val="24"/>
            <w:u w:val="single"/>
            <w:lang w:eastAsia="en-IN"/>
          </w:rPr>
          <w:t>01:31</w:t>
        </w:r>
      </w:hyperlink>
      <w:r w:rsidR="0089082B" w:rsidRPr="0089082B">
        <w:rPr>
          <w:rFonts w:ascii="Roboto" w:eastAsia="Times New Roman" w:hAnsi="Roboto" w:cs="Times New Roman"/>
          <w:color w:val="3C4043"/>
          <w:sz w:val="24"/>
          <w:szCs w:val="24"/>
          <w:lang w:eastAsia="en-IN"/>
        </w:rPr>
        <w:t xml:space="preserve">the App Engine services on your local computer, </w:t>
      </w:r>
      <w:proofErr w:type="gramStart"/>
      <w:r w:rsidR="0089082B" w:rsidRPr="0089082B">
        <w:rPr>
          <w:rFonts w:ascii="Roboto" w:eastAsia="Times New Roman" w:hAnsi="Roboto" w:cs="Times New Roman"/>
          <w:color w:val="3C4043"/>
          <w:sz w:val="24"/>
          <w:szCs w:val="24"/>
          <w:lang w:eastAsia="en-IN"/>
        </w:rPr>
        <w:t>And</w:t>
      </w:r>
      <w:proofErr w:type="gramEnd"/>
      <w:r w:rsidR="0089082B" w:rsidRPr="0089082B">
        <w:rPr>
          <w:rFonts w:ascii="Roboto" w:eastAsia="Times New Roman" w:hAnsi="Roboto" w:cs="Times New Roman"/>
          <w:color w:val="3C4043"/>
          <w:sz w:val="24"/>
          <w:szCs w:val="24"/>
          <w:lang w:eastAsia="en-IN"/>
        </w:rPr>
        <w:t xml:space="preserve"> deployment tools to upload your application to the cloud and manage different versions.</w:t>
      </w:r>
    </w:p>
    <w:p w14:paraId="11BAD5C7"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32" w:history="1">
        <w:r w:rsidR="0089082B" w:rsidRPr="0089082B">
          <w:rPr>
            <w:rFonts w:ascii="Courier New" w:eastAsia="Times New Roman" w:hAnsi="Courier New" w:cs="Courier New"/>
            <w:color w:val="0000FF"/>
            <w:sz w:val="24"/>
            <w:szCs w:val="24"/>
            <w:u w:val="single"/>
            <w:lang w:eastAsia="en-IN"/>
          </w:rPr>
          <w:t>01:41</w:t>
        </w:r>
      </w:hyperlink>
      <w:r w:rsidR="0089082B" w:rsidRPr="0089082B">
        <w:rPr>
          <w:rFonts w:ascii="Roboto" w:eastAsia="Times New Roman" w:hAnsi="Roboto" w:cs="Times New Roman"/>
          <w:color w:val="3C4043"/>
          <w:sz w:val="24"/>
          <w:szCs w:val="24"/>
          <w:lang w:eastAsia="en-IN"/>
        </w:rPr>
        <w:t>The SDK manages your application locally, and the Google Cloud Console manages your application in production.</w:t>
      </w:r>
    </w:p>
    <w:p w14:paraId="47A7E07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33" w:history="1">
        <w:r w:rsidR="0089082B" w:rsidRPr="0089082B">
          <w:rPr>
            <w:rFonts w:ascii="Courier New" w:eastAsia="Times New Roman" w:hAnsi="Courier New" w:cs="Courier New"/>
            <w:color w:val="0000FF"/>
            <w:sz w:val="24"/>
            <w:szCs w:val="24"/>
            <w:u w:val="single"/>
            <w:lang w:eastAsia="en-IN"/>
          </w:rPr>
          <w:t>01:49</w:t>
        </w:r>
      </w:hyperlink>
      <w:r w:rsidR="0089082B" w:rsidRPr="0089082B">
        <w:rPr>
          <w:rFonts w:ascii="Roboto" w:eastAsia="Times New Roman" w:hAnsi="Roboto" w:cs="Times New Roman"/>
          <w:color w:val="3C4043"/>
          <w:sz w:val="24"/>
          <w:szCs w:val="24"/>
          <w:lang w:eastAsia="en-IN"/>
        </w:rPr>
        <w:t>You can use the Cloud Console’s web-based interface to create new applications, configure domain names,</w:t>
      </w:r>
    </w:p>
    <w:p w14:paraId="0E5B701B"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34" w:history="1">
        <w:r w:rsidR="0089082B" w:rsidRPr="0089082B">
          <w:rPr>
            <w:rFonts w:ascii="Courier New" w:eastAsia="Times New Roman" w:hAnsi="Courier New" w:cs="Courier New"/>
            <w:color w:val="0000FF"/>
            <w:sz w:val="24"/>
            <w:szCs w:val="24"/>
            <w:u w:val="single"/>
            <w:lang w:eastAsia="en-IN"/>
          </w:rPr>
          <w:t>01:53</w:t>
        </w:r>
      </w:hyperlink>
      <w:r w:rsidR="0089082B" w:rsidRPr="0089082B">
        <w:rPr>
          <w:rFonts w:ascii="Roboto" w:eastAsia="Times New Roman" w:hAnsi="Roboto" w:cs="Times New Roman"/>
          <w:color w:val="3C4043"/>
          <w:sz w:val="24"/>
          <w:szCs w:val="24"/>
          <w:lang w:eastAsia="en-IN"/>
        </w:rPr>
        <w:t>change which version of your application is live, examine access and error logs, and much more.</w:t>
      </w:r>
    </w:p>
    <w:p w14:paraId="64E86FBB"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35" w:history="1">
        <w:r w:rsidR="0089082B" w:rsidRPr="0089082B">
          <w:rPr>
            <w:rFonts w:ascii="Courier New" w:eastAsia="Times New Roman" w:hAnsi="Courier New" w:cs="Courier New"/>
            <w:color w:val="0000FF"/>
            <w:sz w:val="24"/>
            <w:szCs w:val="24"/>
            <w:u w:val="single"/>
            <w:lang w:eastAsia="en-IN"/>
          </w:rPr>
          <w:t>02:02</w:t>
        </w:r>
      </w:hyperlink>
      <w:r w:rsidR="0089082B" w:rsidRPr="0089082B">
        <w:rPr>
          <w:rFonts w:ascii="Roboto" w:eastAsia="Times New Roman" w:hAnsi="Roboto" w:cs="Times New Roman"/>
          <w:color w:val="3C4043"/>
          <w:sz w:val="24"/>
          <w:szCs w:val="24"/>
          <w:lang w:eastAsia="en-IN"/>
        </w:rPr>
        <w:t xml:space="preserve">From a security perspective, the Security Command </w:t>
      </w:r>
      <w:proofErr w:type="spellStart"/>
      <w:r w:rsidR="0089082B" w:rsidRPr="0089082B">
        <w:rPr>
          <w:rFonts w:ascii="Roboto" w:eastAsia="Times New Roman" w:hAnsi="Roboto" w:cs="Times New Roman"/>
          <w:color w:val="3C4043"/>
          <w:sz w:val="24"/>
          <w:szCs w:val="24"/>
          <w:lang w:eastAsia="en-IN"/>
        </w:rPr>
        <w:t>Center</w:t>
      </w:r>
      <w:proofErr w:type="spellEnd"/>
      <w:r w:rsidR="0089082B" w:rsidRPr="0089082B">
        <w:rPr>
          <w:rFonts w:ascii="Roboto" w:eastAsia="Times New Roman" w:hAnsi="Roboto" w:cs="Times New Roman"/>
          <w:color w:val="3C4043"/>
          <w:sz w:val="24"/>
          <w:szCs w:val="24"/>
          <w:lang w:eastAsia="en-IN"/>
        </w:rPr>
        <w:t>–Google Cloud’s security and risk management platform–keeps web applications safe.</w:t>
      </w:r>
    </w:p>
    <w:p w14:paraId="4413546A"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36" w:history="1">
        <w:r w:rsidR="0089082B" w:rsidRPr="0089082B">
          <w:rPr>
            <w:rFonts w:ascii="Courier New" w:eastAsia="Times New Roman" w:hAnsi="Courier New" w:cs="Courier New"/>
            <w:color w:val="0000FF"/>
            <w:sz w:val="24"/>
            <w:szCs w:val="24"/>
            <w:u w:val="single"/>
            <w:lang w:eastAsia="en-IN"/>
          </w:rPr>
          <w:t>02:11</w:t>
        </w:r>
      </w:hyperlink>
      <w:r w:rsidR="0089082B" w:rsidRPr="0089082B">
        <w:rPr>
          <w:rFonts w:ascii="Roboto" w:eastAsia="Times New Roman" w:hAnsi="Roboto" w:cs="Times New Roman"/>
          <w:color w:val="3C4043"/>
          <w:sz w:val="24"/>
          <w:szCs w:val="24"/>
          <w:lang w:eastAsia="en-IN"/>
        </w:rPr>
        <w:t xml:space="preserve">Through the Cloud Console, you can use the Security Command </w:t>
      </w:r>
      <w:proofErr w:type="spellStart"/>
      <w:r w:rsidR="0089082B" w:rsidRPr="0089082B">
        <w:rPr>
          <w:rFonts w:ascii="Roboto" w:eastAsia="Times New Roman" w:hAnsi="Roboto" w:cs="Times New Roman"/>
          <w:color w:val="3C4043"/>
          <w:sz w:val="24"/>
          <w:szCs w:val="24"/>
          <w:lang w:eastAsia="en-IN"/>
        </w:rPr>
        <w:t>Center</w:t>
      </w:r>
      <w:proofErr w:type="spellEnd"/>
      <w:r w:rsidR="0089082B" w:rsidRPr="0089082B">
        <w:rPr>
          <w:rFonts w:ascii="Roboto" w:eastAsia="Times New Roman" w:hAnsi="Roboto" w:cs="Times New Roman"/>
          <w:color w:val="3C4043"/>
          <w:sz w:val="24"/>
          <w:szCs w:val="24"/>
          <w:lang w:eastAsia="en-IN"/>
        </w:rPr>
        <w:t xml:space="preserve"> to automatically scan and detect common web application vulnerabilities.</w:t>
      </w:r>
    </w:p>
    <w:p w14:paraId="4ECC356B" w14:textId="77777777" w:rsidR="001F05A2" w:rsidRDefault="001F05A2" w:rsidP="00463EB0">
      <w:pPr>
        <w:spacing w:after="0" w:line="240" w:lineRule="auto"/>
        <w:textAlignment w:val="center"/>
        <w:rPr>
          <w:rFonts w:ascii="Roboto" w:hAnsi="Roboto"/>
          <w:color w:val="202124"/>
          <w:spacing w:val="2"/>
        </w:rPr>
      </w:pPr>
    </w:p>
    <w:p w14:paraId="7336E2EE" w14:textId="0873115F" w:rsidR="0089082B" w:rsidRDefault="0089082B" w:rsidP="00463EB0">
      <w:pPr>
        <w:spacing w:after="0" w:line="240" w:lineRule="auto"/>
        <w:textAlignment w:val="center"/>
        <w:rPr>
          <w:rFonts w:ascii="Roboto" w:hAnsi="Roboto"/>
          <w:color w:val="202124"/>
          <w:spacing w:val="2"/>
        </w:rPr>
      </w:pPr>
      <w:r>
        <w:rPr>
          <w:rFonts w:ascii="Roboto" w:hAnsi="Roboto"/>
          <w:color w:val="202124"/>
          <w:spacing w:val="2"/>
        </w:rPr>
        <w:t>App Engine Environments-</w:t>
      </w:r>
    </w:p>
    <w:p w14:paraId="3C2A4717" w14:textId="77777777" w:rsidR="0089082B" w:rsidRPr="0089082B" w:rsidRDefault="00000000" w:rsidP="0089082B">
      <w:pPr>
        <w:spacing w:after="0" w:line="240" w:lineRule="auto"/>
        <w:rPr>
          <w:rFonts w:ascii="Times New Roman" w:eastAsia="Times New Roman" w:hAnsi="Times New Roman" w:cs="Times New Roman"/>
          <w:sz w:val="24"/>
          <w:szCs w:val="24"/>
          <w:lang w:eastAsia="en-IN"/>
        </w:rPr>
      </w:pPr>
      <w:hyperlink r:id="rId1237" w:history="1">
        <w:r w:rsidR="0089082B" w:rsidRPr="0089082B">
          <w:rPr>
            <w:rFonts w:ascii="Courier New" w:eastAsia="Times New Roman" w:hAnsi="Courier New" w:cs="Courier New"/>
            <w:color w:val="0000FF"/>
            <w:sz w:val="24"/>
            <w:szCs w:val="24"/>
            <w:u w:val="single"/>
            <w:lang w:eastAsia="en-IN"/>
          </w:rPr>
          <w:t>00:00</w:t>
        </w:r>
      </w:hyperlink>
      <w:r w:rsidR="0089082B" w:rsidRPr="0089082B">
        <w:rPr>
          <w:rFonts w:ascii="Times New Roman" w:eastAsia="Times New Roman" w:hAnsi="Times New Roman" w:cs="Times New Roman"/>
          <w:sz w:val="24"/>
          <w:szCs w:val="24"/>
          <w:lang w:eastAsia="en-IN"/>
        </w:rPr>
        <w:t>There are two types of App Engine environments: standard and flexible.</w:t>
      </w:r>
    </w:p>
    <w:p w14:paraId="3CF60C68"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38" w:history="1">
        <w:r w:rsidR="0089082B" w:rsidRPr="0089082B">
          <w:rPr>
            <w:rFonts w:ascii="Courier New" w:eastAsia="Times New Roman" w:hAnsi="Courier New" w:cs="Courier New"/>
            <w:color w:val="0000FF"/>
            <w:sz w:val="24"/>
            <w:szCs w:val="24"/>
            <w:u w:val="single"/>
            <w:lang w:eastAsia="en-IN"/>
          </w:rPr>
          <w:t>00:05</w:t>
        </w:r>
      </w:hyperlink>
      <w:r w:rsidR="0089082B" w:rsidRPr="0089082B">
        <w:rPr>
          <w:rFonts w:ascii="Roboto" w:eastAsia="Times New Roman" w:hAnsi="Roboto" w:cs="Times New Roman"/>
          <w:color w:val="3C4043"/>
          <w:sz w:val="24"/>
          <w:szCs w:val="24"/>
          <w:lang w:eastAsia="en-IN"/>
        </w:rPr>
        <w:t>The App Engine standard environment is based on container instances running on Google's infrastructure.</w:t>
      </w:r>
    </w:p>
    <w:p w14:paraId="4646BD7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39" w:history="1">
        <w:r w:rsidR="0089082B" w:rsidRPr="0089082B">
          <w:rPr>
            <w:rFonts w:ascii="Courier New" w:eastAsia="Times New Roman" w:hAnsi="Courier New" w:cs="Courier New"/>
            <w:color w:val="0000FF"/>
            <w:sz w:val="24"/>
            <w:szCs w:val="24"/>
            <w:u w:val="single"/>
            <w:lang w:eastAsia="en-IN"/>
          </w:rPr>
          <w:t>00:11</w:t>
        </w:r>
      </w:hyperlink>
      <w:r w:rsidR="0089082B" w:rsidRPr="0089082B">
        <w:rPr>
          <w:rFonts w:ascii="Roboto" w:eastAsia="Times New Roman" w:hAnsi="Roboto" w:cs="Times New Roman"/>
          <w:color w:val="3C4043"/>
          <w:sz w:val="24"/>
          <w:szCs w:val="24"/>
          <w:lang w:eastAsia="en-IN"/>
        </w:rPr>
        <w:t>Containers are preconfigured with a runtime from a standardized list of supported languages and versions, which includes libraries that support App Engine standard APIs.</w:t>
      </w:r>
    </w:p>
    <w:p w14:paraId="22DF1CE1"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0" w:history="1">
        <w:r w:rsidR="0089082B" w:rsidRPr="0089082B">
          <w:rPr>
            <w:rFonts w:ascii="Courier New" w:eastAsia="Times New Roman" w:hAnsi="Courier New" w:cs="Courier New"/>
            <w:color w:val="0000FF"/>
            <w:sz w:val="24"/>
            <w:szCs w:val="24"/>
            <w:u w:val="single"/>
            <w:lang w:eastAsia="en-IN"/>
          </w:rPr>
          <w:t>00:20</w:t>
        </w:r>
      </w:hyperlink>
      <w:r w:rsidR="0089082B" w:rsidRPr="0089082B">
        <w:rPr>
          <w:rFonts w:ascii="Roboto" w:eastAsia="Times New Roman" w:hAnsi="Roboto" w:cs="Times New Roman"/>
          <w:color w:val="3C4043"/>
          <w:sz w:val="24"/>
          <w:szCs w:val="24"/>
          <w:lang w:eastAsia="en-IN"/>
        </w:rPr>
        <w:t>For many applications, the standard environment runtimes and libraries may be all you need.</w:t>
      </w:r>
    </w:p>
    <w:p w14:paraId="6463A260"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1" w:history="1">
        <w:r w:rsidR="0089082B" w:rsidRPr="0089082B">
          <w:rPr>
            <w:rFonts w:ascii="Courier New" w:eastAsia="Times New Roman" w:hAnsi="Courier New" w:cs="Courier New"/>
            <w:color w:val="0000FF"/>
            <w:sz w:val="24"/>
            <w:szCs w:val="24"/>
            <w:u w:val="single"/>
            <w:lang w:eastAsia="en-IN"/>
          </w:rPr>
          <w:t>00:27</w:t>
        </w:r>
      </w:hyperlink>
      <w:r w:rsidR="0089082B" w:rsidRPr="0089082B">
        <w:rPr>
          <w:rFonts w:ascii="Roboto" w:eastAsia="Times New Roman" w:hAnsi="Roboto" w:cs="Times New Roman"/>
          <w:color w:val="3C4043"/>
          <w:sz w:val="24"/>
          <w:szCs w:val="24"/>
          <w:lang w:eastAsia="en-IN"/>
        </w:rPr>
        <w:t xml:space="preserve">Standard environment features </w:t>
      </w:r>
      <w:proofErr w:type="gramStart"/>
      <w:r w:rsidR="0089082B" w:rsidRPr="0089082B">
        <w:rPr>
          <w:rFonts w:ascii="Roboto" w:eastAsia="Times New Roman" w:hAnsi="Roboto" w:cs="Times New Roman"/>
          <w:color w:val="3C4043"/>
          <w:sz w:val="24"/>
          <w:szCs w:val="24"/>
          <w:lang w:eastAsia="en-IN"/>
        </w:rPr>
        <w:t>include:</w:t>
      </w:r>
      <w:proofErr w:type="gramEnd"/>
      <w:r w:rsidR="0089082B" w:rsidRPr="0089082B">
        <w:rPr>
          <w:rFonts w:ascii="Roboto" w:eastAsia="Times New Roman" w:hAnsi="Roboto" w:cs="Times New Roman"/>
          <w:color w:val="3C4043"/>
          <w:sz w:val="24"/>
          <w:szCs w:val="24"/>
          <w:lang w:eastAsia="en-IN"/>
        </w:rPr>
        <w:t xml:space="preserve"> Persistent storage with queries, sorting, and transactions Automatic scaling and load balancing Asynchronous task queues for performing</w:t>
      </w:r>
    </w:p>
    <w:p w14:paraId="5D59376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2" w:history="1">
        <w:r w:rsidR="0089082B" w:rsidRPr="0089082B">
          <w:rPr>
            <w:rFonts w:ascii="Courier New" w:eastAsia="Times New Roman" w:hAnsi="Courier New" w:cs="Courier New"/>
            <w:color w:val="0000FF"/>
            <w:sz w:val="24"/>
            <w:szCs w:val="24"/>
            <w:u w:val="single"/>
            <w:lang w:eastAsia="en-IN"/>
          </w:rPr>
          <w:t>00:37</w:t>
        </w:r>
      </w:hyperlink>
      <w:r w:rsidR="0089082B" w:rsidRPr="0089082B">
        <w:rPr>
          <w:rFonts w:ascii="Roboto" w:eastAsia="Times New Roman" w:hAnsi="Roboto" w:cs="Times New Roman"/>
          <w:color w:val="3C4043"/>
          <w:sz w:val="24"/>
          <w:szCs w:val="24"/>
          <w:lang w:eastAsia="en-IN"/>
        </w:rPr>
        <w:t xml:space="preserve">work outside the scope of a request Scheduled tasks for triggering events at specified times or regular intervals </w:t>
      </w:r>
      <w:proofErr w:type="gramStart"/>
      <w:r w:rsidR="0089082B" w:rsidRPr="0089082B">
        <w:rPr>
          <w:rFonts w:ascii="Roboto" w:eastAsia="Times New Roman" w:hAnsi="Roboto" w:cs="Times New Roman"/>
          <w:color w:val="3C4043"/>
          <w:sz w:val="24"/>
          <w:szCs w:val="24"/>
          <w:lang w:eastAsia="en-IN"/>
        </w:rPr>
        <w:t>And</w:t>
      </w:r>
      <w:proofErr w:type="gramEnd"/>
      <w:r w:rsidR="0089082B" w:rsidRPr="0089082B">
        <w:rPr>
          <w:rFonts w:ascii="Roboto" w:eastAsia="Times New Roman" w:hAnsi="Roboto" w:cs="Times New Roman"/>
          <w:color w:val="3C4043"/>
          <w:sz w:val="24"/>
          <w:szCs w:val="24"/>
          <w:lang w:eastAsia="en-IN"/>
        </w:rPr>
        <w:t xml:space="preserve"> integration with</w:t>
      </w:r>
    </w:p>
    <w:p w14:paraId="42AE83C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3" w:history="1">
        <w:r w:rsidR="0089082B" w:rsidRPr="0089082B">
          <w:rPr>
            <w:rFonts w:ascii="Courier New" w:eastAsia="Times New Roman" w:hAnsi="Courier New" w:cs="Courier New"/>
            <w:color w:val="0000FF"/>
            <w:sz w:val="24"/>
            <w:szCs w:val="24"/>
            <w:u w:val="single"/>
            <w:lang w:eastAsia="en-IN"/>
          </w:rPr>
          <w:t>00:47</w:t>
        </w:r>
      </w:hyperlink>
      <w:r w:rsidR="0089082B" w:rsidRPr="0089082B">
        <w:rPr>
          <w:rFonts w:ascii="Roboto" w:eastAsia="Times New Roman" w:hAnsi="Roboto" w:cs="Times New Roman"/>
          <w:color w:val="3C4043"/>
          <w:sz w:val="24"/>
          <w:szCs w:val="24"/>
          <w:lang w:eastAsia="en-IN"/>
        </w:rPr>
        <w:t xml:space="preserve">other Google Cloud services and APIs There are a couple of requirements for using the standard environment: You must use </w:t>
      </w:r>
      <w:proofErr w:type="gramStart"/>
      <w:r w:rsidR="0089082B" w:rsidRPr="0089082B">
        <w:rPr>
          <w:rFonts w:ascii="Roboto" w:eastAsia="Times New Roman" w:hAnsi="Roboto" w:cs="Times New Roman"/>
          <w:color w:val="3C4043"/>
          <w:sz w:val="24"/>
          <w:szCs w:val="24"/>
          <w:lang w:eastAsia="en-IN"/>
        </w:rPr>
        <w:t>specified</w:t>
      </w:r>
      <w:proofErr w:type="gramEnd"/>
    </w:p>
    <w:p w14:paraId="3C01D5E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4" w:history="1">
        <w:r w:rsidR="0089082B" w:rsidRPr="0089082B">
          <w:rPr>
            <w:rFonts w:ascii="Courier New" w:eastAsia="Times New Roman" w:hAnsi="Courier New" w:cs="Courier New"/>
            <w:color w:val="0000FF"/>
            <w:sz w:val="24"/>
            <w:szCs w:val="24"/>
            <w:u w:val="single"/>
            <w:lang w:eastAsia="en-IN"/>
          </w:rPr>
          <w:t>00:56</w:t>
        </w:r>
      </w:hyperlink>
      <w:r w:rsidR="0089082B" w:rsidRPr="0089082B">
        <w:rPr>
          <w:rFonts w:ascii="Roboto" w:eastAsia="Times New Roman" w:hAnsi="Roboto" w:cs="Times New Roman"/>
          <w:color w:val="3C4043"/>
          <w:sz w:val="24"/>
          <w:szCs w:val="24"/>
          <w:lang w:eastAsia="en-IN"/>
        </w:rPr>
        <w:t>versions of Java, Python, PHP, Go, Node.js, and Ruby, and Your application must conform to sandbox constraints that are dependent on runtime.</w:t>
      </w:r>
    </w:p>
    <w:p w14:paraId="2D773D9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5" w:history="1">
        <w:r w:rsidR="0089082B" w:rsidRPr="0089082B">
          <w:rPr>
            <w:rFonts w:ascii="Courier New" w:eastAsia="Times New Roman" w:hAnsi="Courier New" w:cs="Courier New"/>
            <w:color w:val="0000FF"/>
            <w:sz w:val="24"/>
            <w:szCs w:val="24"/>
            <w:u w:val="single"/>
            <w:lang w:eastAsia="en-IN"/>
          </w:rPr>
          <w:t>01:10</w:t>
        </w:r>
      </w:hyperlink>
      <w:r w:rsidR="0089082B" w:rsidRPr="0089082B">
        <w:rPr>
          <w:rFonts w:ascii="Roboto" w:eastAsia="Times New Roman" w:hAnsi="Roboto" w:cs="Times New Roman"/>
          <w:color w:val="3C4043"/>
          <w:sz w:val="24"/>
          <w:szCs w:val="24"/>
          <w:lang w:eastAsia="en-IN"/>
        </w:rPr>
        <w:t>Applications run in a secure, sandboxed environment.</w:t>
      </w:r>
    </w:p>
    <w:p w14:paraId="528247FB"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6" w:history="1">
        <w:r w:rsidR="0089082B" w:rsidRPr="0089082B">
          <w:rPr>
            <w:rFonts w:ascii="Courier New" w:eastAsia="Times New Roman" w:hAnsi="Courier New" w:cs="Courier New"/>
            <w:color w:val="0000FF"/>
            <w:sz w:val="24"/>
            <w:szCs w:val="24"/>
            <w:u w:val="single"/>
            <w:lang w:eastAsia="en-IN"/>
          </w:rPr>
          <w:t>01:13</w:t>
        </w:r>
      </w:hyperlink>
      <w:r w:rsidR="0089082B" w:rsidRPr="0089082B">
        <w:rPr>
          <w:rFonts w:ascii="Roboto" w:eastAsia="Times New Roman" w:hAnsi="Roboto" w:cs="Times New Roman"/>
          <w:color w:val="3C4043"/>
          <w:sz w:val="24"/>
          <w:szCs w:val="24"/>
          <w:lang w:eastAsia="en-IN"/>
        </w:rPr>
        <w:t>This allows the App Engine standard environment to distribute requests across multiple servers and scale servers to meet traffic demands.</w:t>
      </w:r>
    </w:p>
    <w:p w14:paraId="6B1053A1"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7" w:history="1">
        <w:r w:rsidR="0089082B" w:rsidRPr="0089082B">
          <w:rPr>
            <w:rFonts w:ascii="Courier New" w:eastAsia="Times New Roman" w:hAnsi="Courier New" w:cs="Courier New"/>
            <w:color w:val="0000FF"/>
            <w:sz w:val="24"/>
            <w:szCs w:val="24"/>
            <w:u w:val="single"/>
            <w:lang w:eastAsia="en-IN"/>
          </w:rPr>
          <w:t>01:22</w:t>
        </w:r>
      </w:hyperlink>
      <w:r w:rsidR="0089082B" w:rsidRPr="0089082B">
        <w:rPr>
          <w:rFonts w:ascii="Roboto" w:eastAsia="Times New Roman" w:hAnsi="Roboto" w:cs="Times New Roman"/>
          <w:color w:val="3C4043"/>
          <w:sz w:val="24"/>
          <w:szCs w:val="24"/>
          <w:lang w:eastAsia="en-IN"/>
        </w:rPr>
        <w:t>This means that your application runs within its own secure, reliable environment that is independent of the hardware operating system, or physical location of the server.</w:t>
      </w:r>
    </w:p>
    <w:p w14:paraId="6C65337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8" w:history="1">
        <w:r w:rsidR="0089082B" w:rsidRPr="0089082B">
          <w:rPr>
            <w:rFonts w:ascii="Courier New" w:eastAsia="Times New Roman" w:hAnsi="Courier New" w:cs="Courier New"/>
            <w:color w:val="0000FF"/>
            <w:sz w:val="24"/>
            <w:szCs w:val="24"/>
            <w:u w:val="single"/>
            <w:lang w:eastAsia="en-IN"/>
          </w:rPr>
          <w:t>01:32</w:t>
        </w:r>
      </w:hyperlink>
      <w:r w:rsidR="0089082B" w:rsidRPr="0089082B">
        <w:rPr>
          <w:rFonts w:ascii="Roboto" w:eastAsia="Times New Roman" w:hAnsi="Roboto" w:cs="Times New Roman"/>
          <w:color w:val="3C4043"/>
          <w:sz w:val="24"/>
          <w:szCs w:val="24"/>
          <w:lang w:eastAsia="en-IN"/>
        </w:rPr>
        <w:t>A standard environment workflow typically follows these three steps: First, a web application is developed and tested locally.</w:t>
      </w:r>
    </w:p>
    <w:p w14:paraId="017405F8"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49" w:history="1">
        <w:r w:rsidR="0089082B" w:rsidRPr="0089082B">
          <w:rPr>
            <w:rFonts w:ascii="Courier New" w:eastAsia="Times New Roman" w:hAnsi="Courier New" w:cs="Courier New"/>
            <w:color w:val="0000FF"/>
            <w:sz w:val="24"/>
            <w:szCs w:val="24"/>
            <w:u w:val="single"/>
            <w:lang w:eastAsia="en-IN"/>
          </w:rPr>
          <w:t>01:41</w:t>
        </w:r>
      </w:hyperlink>
      <w:r w:rsidR="0089082B" w:rsidRPr="0089082B">
        <w:rPr>
          <w:rFonts w:ascii="Roboto" w:eastAsia="Times New Roman" w:hAnsi="Roboto" w:cs="Times New Roman"/>
          <w:color w:val="3C4043"/>
          <w:sz w:val="24"/>
          <w:szCs w:val="24"/>
          <w:lang w:eastAsia="en-IN"/>
        </w:rPr>
        <w:t>Second, the SDK is used to deploy the application to App Engine.</w:t>
      </w:r>
    </w:p>
    <w:p w14:paraId="5B15B550"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0" w:history="1">
        <w:r w:rsidR="0089082B" w:rsidRPr="0089082B">
          <w:rPr>
            <w:rFonts w:ascii="Courier New" w:eastAsia="Times New Roman" w:hAnsi="Courier New" w:cs="Courier New"/>
            <w:color w:val="0000FF"/>
            <w:sz w:val="24"/>
            <w:szCs w:val="24"/>
            <w:u w:val="single"/>
            <w:lang w:eastAsia="en-IN"/>
          </w:rPr>
          <w:t>01:46</w:t>
        </w:r>
      </w:hyperlink>
      <w:r w:rsidR="0089082B" w:rsidRPr="0089082B">
        <w:rPr>
          <w:rFonts w:ascii="Roboto" w:eastAsia="Times New Roman" w:hAnsi="Roboto" w:cs="Times New Roman"/>
          <w:color w:val="3C4043"/>
          <w:sz w:val="24"/>
          <w:szCs w:val="24"/>
          <w:lang w:eastAsia="en-IN"/>
        </w:rPr>
        <w:t>And third, App Engine scales and services the application.</w:t>
      </w:r>
    </w:p>
    <w:p w14:paraId="6AD99D1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1" w:history="1">
        <w:r w:rsidR="0089082B" w:rsidRPr="0089082B">
          <w:rPr>
            <w:rFonts w:ascii="Courier New" w:eastAsia="Times New Roman" w:hAnsi="Courier New" w:cs="Courier New"/>
            <w:color w:val="0000FF"/>
            <w:sz w:val="24"/>
            <w:szCs w:val="24"/>
            <w:u w:val="single"/>
            <w:lang w:eastAsia="en-IN"/>
          </w:rPr>
          <w:t>01:51</w:t>
        </w:r>
      </w:hyperlink>
      <w:r w:rsidR="0089082B" w:rsidRPr="0089082B">
        <w:rPr>
          <w:rFonts w:ascii="Roboto" w:eastAsia="Times New Roman" w:hAnsi="Roboto" w:cs="Times New Roman"/>
          <w:color w:val="3C4043"/>
          <w:sz w:val="24"/>
          <w:szCs w:val="24"/>
          <w:lang w:eastAsia="en-IN"/>
        </w:rPr>
        <w:t>App Engine also offers a flexible environment.</w:t>
      </w:r>
    </w:p>
    <w:p w14:paraId="396BAD2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2" w:history="1">
        <w:r w:rsidR="0089082B" w:rsidRPr="0089082B">
          <w:rPr>
            <w:rFonts w:ascii="Courier New" w:eastAsia="Times New Roman" w:hAnsi="Courier New" w:cs="Courier New"/>
            <w:color w:val="0000FF"/>
            <w:sz w:val="24"/>
            <w:szCs w:val="24"/>
            <w:u w:val="single"/>
            <w:lang w:eastAsia="en-IN"/>
          </w:rPr>
          <w:t>01:55</w:t>
        </w:r>
      </w:hyperlink>
      <w:r w:rsidR="0089082B" w:rsidRPr="0089082B">
        <w:rPr>
          <w:rFonts w:ascii="Roboto" w:eastAsia="Times New Roman" w:hAnsi="Roboto" w:cs="Times New Roman"/>
          <w:color w:val="3C4043"/>
          <w:sz w:val="24"/>
          <w:szCs w:val="24"/>
          <w:lang w:eastAsia="en-IN"/>
        </w:rPr>
        <w:t>If the standard environment’s sandbox model is too restrictive for you, the flexible environment can let you specify the type of container your web application will run in.</w:t>
      </w:r>
    </w:p>
    <w:p w14:paraId="72DDB2E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3" w:history="1">
        <w:r w:rsidR="0089082B" w:rsidRPr="0089082B">
          <w:rPr>
            <w:rFonts w:ascii="Courier New" w:eastAsia="Times New Roman" w:hAnsi="Courier New" w:cs="Courier New"/>
            <w:color w:val="0000FF"/>
            <w:sz w:val="24"/>
            <w:szCs w:val="24"/>
            <w:u w:val="single"/>
            <w:lang w:eastAsia="en-IN"/>
          </w:rPr>
          <w:t>02:05</w:t>
        </w:r>
      </w:hyperlink>
      <w:r w:rsidR="0089082B" w:rsidRPr="0089082B">
        <w:rPr>
          <w:rFonts w:ascii="Roboto" w:eastAsia="Times New Roman" w:hAnsi="Roboto" w:cs="Times New Roman"/>
          <w:color w:val="3C4043"/>
          <w:sz w:val="24"/>
          <w:szCs w:val="24"/>
          <w:lang w:eastAsia="en-IN"/>
        </w:rPr>
        <w:t>This option lets an application run inside Docker containers on Google Cloud’s Compute Engine virtual machines.</w:t>
      </w:r>
    </w:p>
    <w:p w14:paraId="3E259260"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4" w:history="1">
        <w:r w:rsidR="0089082B" w:rsidRPr="0089082B">
          <w:rPr>
            <w:rFonts w:ascii="Courier New" w:eastAsia="Times New Roman" w:hAnsi="Courier New" w:cs="Courier New"/>
            <w:color w:val="0000FF"/>
            <w:sz w:val="24"/>
            <w:szCs w:val="24"/>
            <w:u w:val="single"/>
            <w:lang w:eastAsia="en-IN"/>
          </w:rPr>
          <w:t>02:10</w:t>
        </w:r>
      </w:hyperlink>
      <w:r w:rsidR="0089082B" w:rsidRPr="0089082B">
        <w:rPr>
          <w:rFonts w:ascii="Roboto" w:eastAsia="Times New Roman" w:hAnsi="Roboto" w:cs="Times New Roman"/>
          <w:color w:val="3C4043"/>
          <w:sz w:val="24"/>
          <w:szCs w:val="24"/>
          <w:lang w:eastAsia="en-IN"/>
        </w:rPr>
        <w:t>In this case, App Engine manages Compute Engine machines for you.</w:t>
      </w:r>
    </w:p>
    <w:p w14:paraId="426D3EEC"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5" w:history="1">
        <w:r w:rsidR="0089082B" w:rsidRPr="0089082B">
          <w:rPr>
            <w:rFonts w:ascii="Courier New" w:eastAsia="Times New Roman" w:hAnsi="Courier New" w:cs="Courier New"/>
            <w:color w:val="0000FF"/>
            <w:sz w:val="24"/>
            <w:szCs w:val="24"/>
            <w:u w:val="single"/>
            <w:lang w:eastAsia="en-IN"/>
          </w:rPr>
          <w:t>02:16</w:t>
        </w:r>
      </w:hyperlink>
      <w:r w:rsidR="0089082B" w:rsidRPr="0089082B">
        <w:rPr>
          <w:rFonts w:ascii="Roboto" w:eastAsia="Times New Roman" w:hAnsi="Roboto" w:cs="Times New Roman"/>
          <w:color w:val="3C4043"/>
          <w:sz w:val="24"/>
          <w:szCs w:val="24"/>
          <w:lang w:eastAsia="en-IN"/>
        </w:rPr>
        <w:t>This means that: Instances are health-checked, healed as necessary, and co-located with other module instances within the project.</w:t>
      </w:r>
    </w:p>
    <w:p w14:paraId="7413B99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6" w:history="1">
        <w:r w:rsidR="0089082B" w:rsidRPr="0089082B">
          <w:rPr>
            <w:rFonts w:ascii="Courier New" w:eastAsia="Times New Roman" w:hAnsi="Courier New" w:cs="Courier New"/>
            <w:color w:val="0000FF"/>
            <w:sz w:val="24"/>
            <w:szCs w:val="24"/>
            <w:u w:val="single"/>
            <w:lang w:eastAsia="en-IN"/>
          </w:rPr>
          <w:t>02:24</w:t>
        </w:r>
      </w:hyperlink>
      <w:r w:rsidR="0089082B" w:rsidRPr="0089082B">
        <w:rPr>
          <w:rFonts w:ascii="Roboto" w:eastAsia="Times New Roman" w:hAnsi="Roboto" w:cs="Times New Roman"/>
          <w:color w:val="3C4043"/>
          <w:sz w:val="24"/>
          <w:szCs w:val="24"/>
          <w:lang w:eastAsia="en-IN"/>
        </w:rPr>
        <w:t>Critical, backward-compatible updates are automatically applied to the underlying operating system.</w:t>
      </w:r>
    </w:p>
    <w:p w14:paraId="33C428EE"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7" w:history="1">
        <w:r w:rsidR="0089082B" w:rsidRPr="0089082B">
          <w:rPr>
            <w:rFonts w:ascii="Courier New" w:eastAsia="Times New Roman" w:hAnsi="Courier New" w:cs="Courier New"/>
            <w:color w:val="0000FF"/>
            <w:sz w:val="24"/>
            <w:szCs w:val="24"/>
            <w:u w:val="single"/>
            <w:lang w:eastAsia="en-IN"/>
          </w:rPr>
          <w:t>02:29</w:t>
        </w:r>
      </w:hyperlink>
      <w:r w:rsidR="0089082B" w:rsidRPr="0089082B">
        <w:rPr>
          <w:rFonts w:ascii="Roboto" w:eastAsia="Times New Roman" w:hAnsi="Roboto" w:cs="Times New Roman"/>
          <w:color w:val="3C4043"/>
          <w:sz w:val="24"/>
          <w:szCs w:val="24"/>
          <w:lang w:eastAsia="en-IN"/>
        </w:rPr>
        <w:t>VM instances are automatically located by geographical region according to the settings in your project.</w:t>
      </w:r>
    </w:p>
    <w:p w14:paraId="0763002A"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8" w:history="1">
        <w:r w:rsidR="0089082B" w:rsidRPr="0089082B">
          <w:rPr>
            <w:rFonts w:ascii="Courier New" w:eastAsia="Times New Roman" w:hAnsi="Courier New" w:cs="Courier New"/>
            <w:color w:val="0000FF"/>
            <w:sz w:val="24"/>
            <w:szCs w:val="24"/>
            <w:u w:val="single"/>
            <w:lang w:eastAsia="en-IN"/>
          </w:rPr>
          <w:t>02:36</w:t>
        </w:r>
      </w:hyperlink>
      <w:r w:rsidR="0089082B" w:rsidRPr="0089082B">
        <w:rPr>
          <w:rFonts w:ascii="Roboto" w:eastAsia="Times New Roman" w:hAnsi="Roboto" w:cs="Times New Roman"/>
          <w:color w:val="3C4043"/>
          <w:sz w:val="24"/>
          <w:szCs w:val="24"/>
          <w:lang w:eastAsia="en-IN"/>
        </w:rPr>
        <w:t xml:space="preserve">Google's management services ensure that </w:t>
      </w:r>
      <w:proofErr w:type="gramStart"/>
      <w:r w:rsidR="0089082B" w:rsidRPr="0089082B">
        <w:rPr>
          <w:rFonts w:ascii="Roboto" w:eastAsia="Times New Roman" w:hAnsi="Roboto" w:cs="Times New Roman"/>
          <w:color w:val="3C4043"/>
          <w:sz w:val="24"/>
          <w:szCs w:val="24"/>
          <w:lang w:eastAsia="en-IN"/>
        </w:rPr>
        <w:t>all of</w:t>
      </w:r>
      <w:proofErr w:type="gramEnd"/>
      <w:r w:rsidR="0089082B" w:rsidRPr="0089082B">
        <w:rPr>
          <w:rFonts w:ascii="Roboto" w:eastAsia="Times New Roman" w:hAnsi="Roboto" w:cs="Times New Roman"/>
          <w:color w:val="3C4043"/>
          <w:sz w:val="24"/>
          <w:szCs w:val="24"/>
          <w:lang w:eastAsia="en-IN"/>
        </w:rPr>
        <w:t xml:space="preserve"> a project's VM instances are co-located for optimal performance.</w:t>
      </w:r>
    </w:p>
    <w:p w14:paraId="7C0A0C98"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59" w:history="1">
        <w:r w:rsidR="0089082B" w:rsidRPr="0089082B">
          <w:rPr>
            <w:rFonts w:ascii="Courier New" w:eastAsia="Times New Roman" w:hAnsi="Courier New" w:cs="Courier New"/>
            <w:color w:val="0000FF"/>
            <w:sz w:val="24"/>
            <w:szCs w:val="24"/>
            <w:u w:val="single"/>
            <w:lang w:eastAsia="en-IN"/>
          </w:rPr>
          <w:t>02:44</w:t>
        </w:r>
      </w:hyperlink>
      <w:r w:rsidR="0089082B" w:rsidRPr="0089082B">
        <w:rPr>
          <w:rFonts w:ascii="Roboto" w:eastAsia="Times New Roman" w:hAnsi="Roboto" w:cs="Times New Roman"/>
          <w:color w:val="3C4043"/>
          <w:sz w:val="24"/>
          <w:szCs w:val="24"/>
          <w:lang w:eastAsia="en-IN"/>
        </w:rPr>
        <w:t>And VM instances are restarted on a weekly basis.</w:t>
      </w:r>
    </w:p>
    <w:p w14:paraId="28920C0C"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0" w:history="1">
        <w:r w:rsidR="0089082B" w:rsidRPr="0089082B">
          <w:rPr>
            <w:rFonts w:ascii="Courier New" w:eastAsia="Times New Roman" w:hAnsi="Courier New" w:cs="Courier New"/>
            <w:color w:val="0000FF"/>
            <w:sz w:val="24"/>
            <w:szCs w:val="24"/>
            <w:u w:val="single"/>
            <w:lang w:eastAsia="en-IN"/>
          </w:rPr>
          <w:t>02:47</w:t>
        </w:r>
      </w:hyperlink>
      <w:r w:rsidR="0089082B" w:rsidRPr="0089082B">
        <w:rPr>
          <w:rFonts w:ascii="Roboto" w:eastAsia="Times New Roman" w:hAnsi="Roboto" w:cs="Times New Roman"/>
          <w:color w:val="3C4043"/>
          <w:sz w:val="24"/>
          <w:szCs w:val="24"/>
          <w:lang w:eastAsia="en-IN"/>
        </w:rPr>
        <w:t>During restarts, Google's management services will apply any necessary operating system and security updates.</w:t>
      </w:r>
    </w:p>
    <w:p w14:paraId="05E4E056"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1" w:history="1">
        <w:r w:rsidR="0089082B" w:rsidRPr="0089082B">
          <w:rPr>
            <w:rFonts w:ascii="Courier New" w:eastAsia="Times New Roman" w:hAnsi="Courier New" w:cs="Courier New"/>
            <w:color w:val="0000FF"/>
            <w:sz w:val="24"/>
            <w:szCs w:val="24"/>
            <w:u w:val="single"/>
            <w:lang w:eastAsia="en-IN"/>
          </w:rPr>
          <w:t>02:53</w:t>
        </w:r>
      </w:hyperlink>
      <w:r w:rsidR="0089082B" w:rsidRPr="0089082B">
        <w:rPr>
          <w:rFonts w:ascii="Roboto" w:eastAsia="Times New Roman" w:hAnsi="Roboto" w:cs="Times New Roman"/>
          <w:color w:val="3C4043"/>
          <w:sz w:val="24"/>
          <w:szCs w:val="24"/>
          <w:lang w:eastAsia="en-IN"/>
        </w:rPr>
        <w:t xml:space="preserve">The flexible environment supports microservices, authorization, SQL and NoSQL databases, traffic splitting, logging, search, versioning, security scanning, </w:t>
      </w:r>
      <w:proofErr w:type="spellStart"/>
      <w:r w:rsidR="0089082B" w:rsidRPr="0089082B">
        <w:rPr>
          <w:rFonts w:ascii="Roboto" w:eastAsia="Times New Roman" w:hAnsi="Roboto" w:cs="Times New Roman"/>
          <w:color w:val="3C4043"/>
          <w:sz w:val="24"/>
          <w:szCs w:val="24"/>
          <w:lang w:eastAsia="en-IN"/>
        </w:rPr>
        <w:t>Memcache</w:t>
      </w:r>
      <w:proofErr w:type="spellEnd"/>
      <w:r w:rsidR="0089082B" w:rsidRPr="0089082B">
        <w:rPr>
          <w:rFonts w:ascii="Roboto" w:eastAsia="Times New Roman" w:hAnsi="Roboto" w:cs="Times New Roman"/>
          <w:color w:val="3C4043"/>
          <w:sz w:val="24"/>
          <w:szCs w:val="24"/>
          <w:lang w:eastAsia="en-IN"/>
        </w:rPr>
        <w:t>, and content delivery networks.</w:t>
      </w:r>
    </w:p>
    <w:p w14:paraId="387EEAA8"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2" w:history="1">
        <w:r w:rsidR="0089082B" w:rsidRPr="0089082B">
          <w:rPr>
            <w:rFonts w:ascii="Courier New" w:eastAsia="Times New Roman" w:hAnsi="Courier New" w:cs="Courier New"/>
            <w:color w:val="0000FF"/>
            <w:sz w:val="24"/>
            <w:szCs w:val="24"/>
            <w:u w:val="single"/>
            <w:lang w:eastAsia="en-IN"/>
          </w:rPr>
          <w:t>03:10</w:t>
        </w:r>
      </w:hyperlink>
      <w:r w:rsidR="0089082B" w:rsidRPr="0089082B">
        <w:rPr>
          <w:rFonts w:ascii="Roboto" w:eastAsia="Times New Roman" w:hAnsi="Roboto" w:cs="Times New Roman"/>
          <w:color w:val="3C4043"/>
          <w:sz w:val="24"/>
          <w:szCs w:val="24"/>
          <w:lang w:eastAsia="en-IN"/>
        </w:rPr>
        <w:t xml:space="preserve">App Engine Flexible allows users to also benefit from custom configurations and libraries while </w:t>
      </w:r>
      <w:proofErr w:type="gramStart"/>
      <w:r w:rsidR="0089082B" w:rsidRPr="0089082B">
        <w:rPr>
          <w:rFonts w:ascii="Roboto" w:eastAsia="Times New Roman" w:hAnsi="Roboto" w:cs="Times New Roman"/>
          <w:color w:val="3C4043"/>
          <w:sz w:val="24"/>
          <w:szCs w:val="24"/>
          <w:lang w:eastAsia="en-IN"/>
        </w:rPr>
        <w:t>still keeping</w:t>
      </w:r>
      <w:proofErr w:type="gramEnd"/>
      <w:r w:rsidR="0089082B" w:rsidRPr="0089082B">
        <w:rPr>
          <w:rFonts w:ascii="Roboto" w:eastAsia="Times New Roman" w:hAnsi="Roboto" w:cs="Times New Roman"/>
          <w:color w:val="3C4043"/>
          <w:sz w:val="24"/>
          <w:szCs w:val="24"/>
          <w:lang w:eastAsia="en-IN"/>
        </w:rPr>
        <w:t xml:space="preserve"> their main focus on what they do best – writing code.</w:t>
      </w:r>
    </w:p>
    <w:p w14:paraId="77FCF75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3" w:history="1">
        <w:r w:rsidR="0089082B" w:rsidRPr="0089082B">
          <w:rPr>
            <w:rFonts w:ascii="Courier New" w:eastAsia="Times New Roman" w:hAnsi="Courier New" w:cs="Courier New"/>
            <w:color w:val="0000FF"/>
            <w:sz w:val="24"/>
            <w:szCs w:val="24"/>
            <w:u w:val="single"/>
            <w:lang w:eastAsia="en-IN"/>
          </w:rPr>
          <w:t>03:21</w:t>
        </w:r>
      </w:hyperlink>
      <w:r w:rsidR="0089082B" w:rsidRPr="0089082B">
        <w:rPr>
          <w:rFonts w:ascii="Roboto" w:eastAsia="Times New Roman" w:hAnsi="Roboto" w:cs="Times New Roman"/>
          <w:color w:val="3C4043"/>
          <w:sz w:val="24"/>
          <w:szCs w:val="24"/>
          <w:lang w:eastAsia="en-IN"/>
        </w:rPr>
        <w:t xml:space="preserve">In addition, the App Engine flexible environment allows you to customize the runtime and the operating system of your virtual machine by using </w:t>
      </w:r>
      <w:proofErr w:type="spellStart"/>
      <w:r w:rsidR="0089082B" w:rsidRPr="0089082B">
        <w:rPr>
          <w:rFonts w:ascii="Roboto" w:eastAsia="Times New Roman" w:hAnsi="Roboto" w:cs="Times New Roman"/>
          <w:color w:val="3C4043"/>
          <w:sz w:val="24"/>
          <w:szCs w:val="24"/>
          <w:lang w:eastAsia="en-IN"/>
        </w:rPr>
        <w:t>Dockerfiles</w:t>
      </w:r>
      <w:proofErr w:type="spellEnd"/>
      <w:r w:rsidR="0089082B" w:rsidRPr="0089082B">
        <w:rPr>
          <w:rFonts w:ascii="Roboto" w:eastAsia="Times New Roman" w:hAnsi="Roboto" w:cs="Times New Roman"/>
          <w:color w:val="3C4043"/>
          <w:sz w:val="24"/>
          <w:szCs w:val="24"/>
          <w:lang w:eastAsia="en-IN"/>
        </w:rPr>
        <w:t>.</w:t>
      </w:r>
    </w:p>
    <w:p w14:paraId="3EA982F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4" w:history="1">
        <w:r w:rsidR="0089082B" w:rsidRPr="0089082B">
          <w:rPr>
            <w:rFonts w:ascii="Courier New" w:eastAsia="Times New Roman" w:hAnsi="Courier New" w:cs="Courier New"/>
            <w:color w:val="0000FF"/>
            <w:sz w:val="24"/>
            <w:szCs w:val="24"/>
            <w:u w:val="single"/>
            <w:lang w:eastAsia="en-IN"/>
          </w:rPr>
          <w:t>03:31</w:t>
        </w:r>
      </w:hyperlink>
      <w:r w:rsidR="0089082B" w:rsidRPr="0089082B">
        <w:rPr>
          <w:rFonts w:ascii="Roboto" w:eastAsia="Times New Roman" w:hAnsi="Roboto" w:cs="Times New Roman"/>
          <w:color w:val="3C4043"/>
          <w:sz w:val="24"/>
          <w:szCs w:val="24"/>
          <w:lang w:eastAsia="en-IN"/>
        </w:rPr>
        <w:t>As in App Engine Standard, supported runtimes include Python, Java, Go, Node.js, PHP, and Ruby.</w:t>
      </w:r>
    </w:p>
    <w:p w14:paraId="08115C8D"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5" w:history="1">
        <w:r w:rsidR="0089082B" w:rsidRPr="0089082B">
          <w:rPr>
            <w:rFonts w:ascii="Courier New" w:eastAsia="Times New Roman" w:hAnsi="Courier New" w:cs="Courier New"/>
            <w:color w:val="0000FF"/>
            <w:sz w:val="24"/>
            <w:szCs w:val="24"/>
            <w:u w:val="single"/>
            <w:lang w:eastAsia="en-IN"/>
          </w:rPr>
          <w:t>03:40</w:t>
        </w:r>
      </w:hyperlink>
      <w:r w:rsidR="0089082B" w:rsidRPr="0089082B">
        <w:rPr>
          <w:rFonts w:ascii="Roboto" w:eastAsia="Times New Roman" w:hAnsi="Roboto" w:cs="Times New Roman"/>
          <w:color w:val="3C4043"/>
          <w:sz w:val="24"/>
          <w:szCs w:val="24"/>
          <w:lang w:eastAsia="en-IN"/>
        </w:rPr>
        <w:t xml:space="preserve">However, in App Engine Flexible, developers can also use different versions of these runtimes or provide </w:t>
      </w:r>
      <w:proofErr w:type="gramStart"/>
      <w:r w:rsidR="0089082B" w:rsidRPr="0089082B">
        <w:rPr>
          <w:rFonts w:ascii="Roboto" w:eastAsia="Times New Roman" w:hAnsi="Roboto" w:cs="Times New Roman"/>
          <w:color w:val="3C4043"/>
          <w:sz w:val="24"/>
          <w:szCs w:val="24"/>
          <w:lang w:eastAsia="en-IN"/>
        </w:rPr>
        <w:t>their</w:t>
      </w:r>
      <w:proofErr w:type="gramEnd"/>
    </w:p>
    <w:p w14:paraId="1D18508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6" w:history="1">
        <w:r w:rsidR="0089082B" w:rsidRPr="0089082B">
          <w:rPr>
            <w:rFonts w:ascii="Courier New" w:eastAsia="Times New Roman" w:hAnsi="Courier New" w:cs="Courier New"/>
            <w:color w:val="0000FF"/>
            <w:sz w:val="24"/>
            <w:szCs w:val="24"/>
            <w:u w:val="single"/>
            <w:lang w:eastAsia="en-IN"/>
          </w:rPr>
          <w:t>03:46</w:t>
        </w:r>
      </w:hyperlink>
      <w:r w:rsidR="0089082B" w:rsidRPr="0089082B">
        <w:rPr>
          <w:rFonts w:ascii="Roboto" w:eastAsia="Times New Roman" w:hAnsi="Roboto" w:cs="Times New Roman"/>
          <w:color w:val="3C4043"/>
          <w:sz w:val="24"/>
          <w:szCs w:val="24"/>
          <w:lang w:eastAsia="en-IN"/>
        </w:rPr>
        <w:t xml:space="preserve">own custom runtime by supplying a custom Docker image or using a </w:t>
      </w:r>
      <w:proofErr w:type="spellStart"/>
      <w:r w:rsidR="0089082B" w:rsidRPr="0089082B">
        <w:rPr>
          <w:rFonts w:ascii="Roboto" w:eastAsia="Times New Roman" w:hAnsi="Roboto" w:cs="Times New Roman"/>
          <w:color w:val="3C4043"/>
          <w:sz w:val="24"/>
          <w:szCs w:val="24"/>
          <w:lang w:eastAsia="en-IN"/>
        </w:rPr>
        <w:t>Dockerfile</w:t>
      </w:r>
      <w:proofErr w:type="spellEnd"/>
      <w:r w:rsidR="0089082B" w:rsidRPr="0089082B">
        <w:rPr>
          <w:rFonts w:ascii="Roboto" w:eastAsia="Times New Roman" w:hAnsi="Roboto" w:cs="Times New Roman"/>
          <w:color w:val="3C4043"/>
          <w:sz w:val="24"/>
          <w:szCs w:val="24"/>
          <w:lang w:eastAsia="en-IN"/>
        </w:rPr>
        <w:t xml:space="preserve"> from the </w:t>
      </w:r>
      <w:proofErr w:type="gramStart"/>
      <w:r w:rsidR="0089082B" w:rsidRPr="0089082B">
        <w:rPr>
          <w:rFonts w:ascii="Roboto" w:eastAsia="Times New Roman" w:hAnsi="Roboto" w:cs="Times New Roman"/>
          <w:color w:val="3C4043"/>
          <w:sz w:val="24"/>
          <w:szCs w:val="24"/>
          <w:lang w:eastAsia="en-IN"/>
        </w:rPr>
        <w:t>open source</w:t>
      </w:r>
      <w:proofErr w:type="gramEnd"/>
      <w:r w:rsidR="0089082B" w:rsidRPr="0089082B">
        <w:rPr>
          <w:rFonts w:ascii="Roboto" w:eastAsia="Times New Roman" w:hAnsi="Roboto" w:cs="Times New Roman"/>
          <w:color w:val="3C4043"/>
          <w:sz w:val="24"/>
          <w:szCs w:val="24"/>
          <w:lang w:eastAsia="en-IN"/>
        </w:rPr>
        <w:t xml:space="preserve"> community.</w:t>
      </w:r>
    </w:p>
    <w:p w14:paraId="48D5696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7" w:history="1">
        <w:r w:rsidR="0089082B" w:rsidRPr="0089082B">
          <w:rPr>
            <w:rFonts w:ascii="Courier New" w:eastAsia="Times New Roman" w:hAnsi="Courier New" w:cs="Courier New"/>
            <w:color w:val="0000FF"/>
            <w:sz w:val="24"/>
            <w:szCs w:val="24"/>
            <w:u w:val="single"/>
            <w:lang w:eastAsia="en-IN"/>
          </w:rPr>
          <w:t>03:53</w:t>
        </w:r>
      </w:hyperlink>
      <w:r w:rsidR="0089082B" w:rsidRPr="0089082B">
        <w:rPr>
          <w:rFonts w:ascii="Roboto" w:eastAsia="Times New Roman" w:hAnsi="Roboto" w:cs="Times New Roman"/>
          <w:color w:val="3C4043"/>
          <w:sz w:val="24"/>
          <w:szCs w:val="24"/>
          <w:lang w:eastAsia="en-IN"/>
        </w:rPr>
        <w:t>So, how do these two environments compare to each other?</w:t>
      </w:r>
    </w:p>
    <w:p w14:paraId="3E39C75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8" w:history="1">
        <w:r w:rsidR="0089082B" w:rsidRPr="0089082B">
          <w:rPr>
            <w:rFonts w:ascii="Courier New" w:eastAsia="Times New Roman" w:hAnsi="Courier New" w:cs="Courier New"/>
            <w:color w:val="0000FF"/>
            <w:sz w:val="24"/>
            <w:szCs w:val="24"/>
            <w:u w:val="single"/>
            <w:lang w:eastAsia="en-IN"/>
          </w:rPr>
          <w:t>03:57</w:t>
        </w:r>
      </w:hyperlink>
      <w:r w:rsidR="0089082B" w:rsidRPr="0089082B">
        <w:rPr>
          <w:rFonts w:ascii="Roboto" w:eastAsia="Times New Roman" w:hAnsi="Roboto" w:cs="Times New Roman"/>
          <w:color w:val="3C4043"/>
          <w:sz w:val="24"/>
          <w:szCs w:val="24"/>
          <w:lang w:eastAsia="en-IN"/>
        </w:rPr>
        <w:t>Let’s start with the standard environment, which is fast.</w:t>
      </w:r>
    </w:p>
    <w:p w14:paraId="49A171E1"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69" w:history="1">
        <w:r w:rsidR="0089082B" w:rsidRPr="0089082B">
          <w:rPr>
            <w:rFonts w:ascii="Courier New" w:eastAsia="Times New Roman" w:hAnsi="Courier New" w:cs="Courier New"/>
            <w:color w:val="0000FF"/>
            <w:sz w:val="24"/>
            <w:szCs w:val="24"/>
            <w:u w:val="single"/>
            <w:lang w:eastAsia="en-IN"/>
          </w:rPr>
          <w:t>04:01</w:t>
        </w:r>
      </w:hyperlink>
      <w:r w:rsidR="0089082B" w:rsidRPr="0089082B">
        <w:rPr>
          <w:rFonts w:ascii="Roboto" w:eastAsia="Times New Roman" w:hAnsi="Roboto" w:cs="Times New Roman"/>
          <w:color w:val="3C4043"/>
          <w:sz w:val="24"/>
          <w:szCs w:val="24"/>
          <w:lang w:eastAsia="en-IN"/>
        </w:rPr>
        <w:t>It starts up instances of your application in seconds, but you have less access to the infrastructure in which your application runs.</w:t>
      </w:r>
    </w:p>
    <w:p w14:paraId="519AA8B1"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0" w:history="1">
        <w:r w:rsidR="0089082B" w:rsidRPr="0089082B">
          <w:rPr>
            <w:rFonts w:ascii="Courier New" w:eastAsia="Times New Roman" w:hAnsi="Courier New" w:cs="Courier New"/>
            <w:color w:val="0000FF"/>
            <w:sz w:val="24"/>
            <w:szCs w:val="24"/>
            <w:u w:val="single"/>
            <w:lang w:eastAsia="en-IN"/>
          </w:rPr>
          <w:t>04:07</w:t>
        </w:r>
      </w:hyperlink>
      <w:r w:rsidR="0089082B" w:rsidRPr="0089082B">
        <w:rPr>
          <w:rFonts w:ascii="Roboto" w:eastAsia="Times New Roman" w:hAnsi="Roboto" w:cs="Times New Roman"/>
          <w:color w:val="3C4043"/>
          <w:sz w:val="24"/>
          <w:szCs w:val="24"/>
          <w:lang w:eastAsia="en-IN"/>
        </w:rPr>
        <w:t>With the standard environment, you can’t use SSH to connect to the virtual machines on which your application runs, and you can’t write to a local disk.</w:t>
      </w:r>
    </w:p>
    <w:p w14:paraId="354673FB"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1" w:history="1">
        <w:r w:rsidR="0089082B" w:rsidRPr="0089082B">
          <w:rPr>
            <w:rFonts w:ascii="Courier New" w:eastAsia="Times New Roman" w:hAnsi="Courier New" w:cs="Courier New"/>
            <w:color w:val="0000FF"/>
            <w:sz w:val="24"/>
            <w:szCs w:val="24"/>
            <w:u w:val="single"/>
            <w:lang w:eastAsia="en-IN"/>
          </w:rPr>
          <w:t>04:17</w:t>
        </w:r>
      </w:hyperlink>
      <w:r w:rsidR="0089082B" w:rsidRPr="0089082B">
        <w:rPr>
          <w:rFonts w:ascii="Roboto" w:eastAsia="Times New Roman" w:hAnsi="Roboto" w:cs="Times New Roman"/>
          <w:color w:val="3C4043"/>
          <w:sz w:val="24"/>
          <w:szCs w:val="24"/>
          <w:lang w:eastAsia="en-IN"/>
        </w:rPr>
        <w:t>The standard environment does support third-party binaries for certain languages, and you can use App Engine to make calls to the network.</w:t>
      </w:r>
    </w:p>
    <w:p w14:paraId="6ADC2A50"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2" w:history="1">
        <w:r w:rsidR="0089082B" w:rsidRPr="0089082B">
          <w:rPr>
            <w:rFonts w:ascii="Courier New" w:eastAsia="Times New Roman" w:hAnsi="Courier New" w:cs="Courier New"/>
            <w:color w:val="0000FF"/>
            <w:sz w:val="24"/>
            <w:szCs w:val="24"/>
            <w:u w:val="single"/>
            <w:lang w:eastAsia="en-IN"/>
          </w:rPr>
          <w:t>04:23</w:t>
        </w:r>
      </w:hyperlink>
      <w:r w:rsidR="0089082B" w:rsidRPr="0089082B">
        <w:rPr>
          <w:rFonts w:ascii="Roboto" w:eastAsia="Times New Roman" w:hAnsi="Roboto" w:cs="Times New Roman"/>
          <w:color w:val="3C4043"/>
          <w:sz w:val="24"/>
          <w:szCs w:val="24"/>
          <w:lang w:eastAsia="en-IN"/>
        </w:rPr>
        <w:t>Finally, in terms of pricing, after a free tier usage, you pay per instance class with automatic shutdown.</w:t>
      </w:r>
    </w:p>
    <w:p w14:paraId="1B503FDE"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3" w:history="1">
        <w:r w:rsidR="0089082B" w:rsidRPr="0089082B">
          <w:rPr>
            <w:rFonts w:ascii="Courier New" w:eastAsia="Times New Roman" w:hAnsi="Courier New" w:cs="Courier New"/>
            <w:color w:val="0000FF"/>
            <w:sz w:val="24"/>
            <w:szCs w:val="24"/>
            <w:u w:val="single"/>
            <w:lang w:eastAsia="en-IN"/>
          </w:rPr>
          <w:t>04:32</w:t>
        </w:r>
      </w:hyperlink>
      <w:r w:rsidR="0089082B" w:rsidRPr="0089082B">
        <w:rPr>
          <w:rFonts w:ascii="Roboto" w:eastAsia="Times New Roman" w:hAnsi="Roboto" w:cs="Times New Roman"/>
          <w:color w:val="3C4043"/>
          <w:sz w:val="24"/>
          <w:szCs w:val="24"/>
          <w:lang w:eastAsia="en-IN"/>
        </w:rPr>
        <w:t>The flexible environment takes minutes to start up, instead of seconds.</w:t>
      </w:r>
    </w:p>
    <w:p w14:paraId="70AEE46A"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4" w:history="1">
        <w:r w:rsidR="0089082B" w:rsidRPr="0089082B">
          <w:rPr>
            <w:rFonts w:ascii="Courier New" w:eastAsia="Times New Roman" w:hAnsi="Courier New" w:cs="Courier New"/>
            <w:color w:val="0000FF"/>
            <w:sz w:val="24"/>
            <w:szCs w:val="24"/>
            <w:u w:val="single"/>
            <w:lang w:eastAsia="en-IN"/>
          </w:rPr>
          <w:t>04:35</w:t>
        </w:r>
      </w:hyperlink>
      <w:r w:rsidR="0089082B" w:rsidRPr="0089082B">
        <w:rPr>
          <w:rFonts w:ascii="Roboto" w:eastAsia="Times New Roman" w:hAnsi="Roboto" w:cs="Times New Roman"/>
          <w:color w:val="3C4043"/>
          <w:sz w:val="24"/>
          <w:szCs w:val="24"/>
          <w:lang w:eastAsia="en-IN"/>
        </w:rPr>
        <w:t xml:space="preserve">But it lets you use SSH to connect to the virtual machines on which your application runs, it lets you use local </w:t>
      </w:r>
      <w:proofErr w:type="gramStart"/>
      <w:r w:rsidR="0089082B" w:rsidRPr="0089082B">
        <w:rPr>
          <w:rFonts w:ascii="Roboto" w:eastAsia="Times New Roman" w:hAnsi="Roboto" w:cs="Times New Roman"/>
          <w:color w:val="3C4043"/>
          <w:sz w:val="24"/>
          <w:szCs w:val="24"/>
          <w:lang w:eastAsia="en-IN"/>
        </w:rPr>
        <w:t>disk</w:t>
      </w:r>
      <w:proofErr w:type="gramEnd"/>
    </w:p>
    <w:p w14:paraId="007D9C4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5" w:history="1">
        <w:r w:rsidR="0089082B" w:rsidRPr="0089082B">
          <w:rPr>
            <w:rFonts w:ascii="Courier New" w:eastAsia="Times New Roman" w:hAnsi="Courier New" w:cs="Courier New"/>
            <w:color w:val="0000FF"/>
            <w:sz w:val="24"/>
            <w:szCs w:val="24"/>
            <w:u w:val="single"/>
            <w:lang w:eastAsia="en-IN"/>
          </w:rPr>
          <w:t>04:41</w:t>
        </w:r>
      </w:hyperlink>
      <w:r w:rsidR="0089082B" w:rsidRPr="0089082B">
        <w:rPr>
          <w:rFonts w:ascii="Roboto" w:eastAsia="Times New Roman" w:hAnsi="Roboto" w:cs="Times New Roman"/>
          <w:color w:val="3C4043"/>
          <w:sz w:val="24"/>
          <w:szCs w:val="24"/>
          <w:lang w:eastAsia="en-IN"/>
        </w:rPr>
        <w:t>for scratch space, it lets you install third-party software, and it lets your application make calls to the network without going through App Engine.</w:t>
      </w:r>
    </w:p>
    <w:p w14:paraId="6DE08397"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6" w:history="1">
        <w:r w:rsidR="0089082B" w:rsidRPr="0089082B">
          <w:rPr>
            <w:rFonts w:ascii="Courier New" w:eastAsia="Times New Roman" w:hAnsi="Courier New" w:cs="Courier New"/>
            <w:color w:val="0000FF"/>
            <w:sz w:val="24"/>
            <w:szCs w:val="24"/>
            <w:u w:val="single"/>
            <w:lang w:eastAsia="en-IN"/>
          </w:rPr>
          <w:t>04:50</w:t>
        </w:r>
      </w:hyperlink>
      <w:r w:rsidR="0089082B" w:rsidRPr="0089082B">
        <w:rPr>
          <w:rFonts w:ascii="Roboto" w:eastAsia="Times New Roman" w:hAnsi="Roboto" w:cs="Times New Roman"/>
          <w:color w:val="3C4043"/>
          <w:sz w:val="24"/>
          <w:szCs w:val="24"/>
          <w:lang w:eastAsia="en-IN"/>
        </w:rPr>
        <w:t>In terms of pricing, with the flexible environment, you pay for resource allocation per hour with no automatic shutdown.</w:t>
      </w:r>
    </w:p>
    <w:p w14:paraId="59251C1C"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7" w:history="1">
        <w:r w:rsidR="0089082B" w:rsidRPr="0089082B">
          <w:rPr>
            <w:rFonts w:ascii="Courier New" w:eastAsia="Times New Roman" w:hAnsi="Courier New" w:cs="Courier New"/>
            <w:color w:val="0000FF"/>
            <w:sz w:val="24"/>
            <w:szCs w:val="24"/>
            <w:u w:val="single"/>
            <w:lang w:eastAsia="en-IN"/>
          </w:rPr>
          <w:t>04:58</w:t>
        </w:r>
      </w:hyperlink>
      <w:r w:rsidR="0089082B" w:rsidRPr="0089082B">
        <w:rPr>
          <w:rFonts w:ascii="Roboto" w:eastAsia="Times New Roman" w:hAnsi="Roboto" w:cs="Times New Roman"/>
          <w:color w:val="3C4043"/>
          <w:sz w:val="24"/>
          <w:szCs w:val="24"/>
          <w:lang w:eastAsia="en-IN"/>
        </w:rPr>
        <w:t>Because App Engine uses Docker containers, you may be wondering how App Engine compares to Google Kubernetes Engine.</w:t>
      </w:r>
    </w:p>
    <w:p w14:paraId="7FB444E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8" w:history="1">
        <w:r w:rsidR="0089082B" w:rsidRPr="0089082B">
          <w:rPr>
            <w:rFonts w:ascii="Courier New" w:eastAsia="Times New Roman" w:hAnsi="Courier New" w:cs="Courier New"/>
            <w:color w:val="0000FF"/>
            <w:sz w:val="24"/>
            <w:szCs w:val="24"/>
            <w:u w:val="single"/>
            <w:lang w:eastAsia="en-IN"/>
          </w:rPr>
          <w:t>05:04</w:t>
        </w:r>
      </w:hyperlink>
      <w:r w:rsidR="0089082B" w:rsidRPr="0089082B">
        <w:rPr>
          <w:rFonts w:ascii="Roboto" w:eastAsia="Times New Roman" w:hAnsi="Roboto" w:cs="Times New Roman"/>
          <w:color w:val="3C4043"/>
          <w:sz w:val="24"/>
          <w:szCs w:val="24"/>
          <w:lang w:eastAsia="en-IN"/>
        </w:rPr>
        <w:t>App Engine's standard environment is for people who want the service to take maximum control of their web and mobile application’s deployment and scaling.</w:t>
      </w:r>
    </w:p>
    <w:p w14:paraId="41C4068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79" w:history="1">
        <w:r w:rsidR="0089082B" w:rsidRPr="0089082B">
          <w:rPr>
            <w:rFonts w:ascii="Courier New" w:eastAsia="Times New Roman" w:hAnsi="Courier New" w:cs="Courier New"/>
            <w:color w:val="0000FF"/>
            <w:sz w:val="24"/>
            <w:szCs w:val="24"/>
            <w:u w:val="single"/>
            <w:lang w:eastAsia="en-IN"/>
          </w:rPr>
          <w:t>05:06</w:t>
        </w:r>
      </w:hyperlink>
      <w:r w:rsidR="0089082B" w:rsidRPr="0089082B">
        <w:rPr>
          <w:rFonts w:ascii="Roboto" w:eastAsia="Times New Roman" w:hAnsi="Roboto" w:cs="Times New Roman"/>
          <w:color w:val="3C4043"/>
          <w:sz w:val="24"/>
          <w:szCs w:val="24"/>
          <w:lang w:eastAsia="en-IN"/>
        </w:rPr>
        <w:t>App Engine's standard environment is for people who want the service to take maximum control of their web and mobile application’s deployment and scaling.</w:t>
      </w:r>
    </w:p>
    <w:p w14:paraId="183AE39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80" w:history="1">
        <w:r w:rsidR="0089082B" w:rsidRPr="0089082B">
          <w:rPr>
            <w:rFonts w:ascii="Courier New" w:eastAsia="Times New Roman" w:hAnsi="Courier New" w:cs="Courier New"/>
            <w:color w:val="0000FF"/>
            <w:sz w:val="24"/>
            <w:szCs w:val="24"/>
            <w:u w:val="single"/>
            <w:lang w:eastAsia="en-IN"/>
          </w:rPr>
          <w:t>05:14</w:t>
        </w:r>
      </w:hyperlink>
      <w:r w:rsidR="0089082B" w:rsidRPr="0089082B">
        <w:rPr>
          <w:rFonts w:ascii="Roboto" w:eastAsia="Times New Roman" w:hAnsi="Roboto" w:cs="Times New Roman"/>
          <w:color w:val="3C4043"/>
          <w:sz w:val="24"/>
          <w:szCs w:val="24"/>
          <w:lang w:eastAsia="en-IN"/>
        </w:rPr>
        <w:t>Google Kubernetes Engine, however, gives the application owner the full flexibility of Kubernetes.</w:t>
      </w:r>
    </w:p>
    <w:p w14:paraId="26394E47"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81" w:history="1">
        <w:r w:rsidR="0089082B" w:rsidRPr="0089082B">
          <w:rPr>
            <w:rFonts w:ascii="Courier New" w:eastAsia="Times New Roman" w:hAnsi="Courier New" w:cs="Courier New"/>
            <w:color w:val="0000FF"/>
            <w:sz w:val="24"/>
            <w:szCs w:val="24"/>
            <w:u w:val="single"/>
            <w:lang w:eastAsia="en-IN"/>
          </w:rPr>
          <w:t>05:20</w:t>
        </w:r>
      </w:hyperlink>
      <w:r w:rsidR="0089082B" w:rsidRPr="0089082B">
        <w:rPr>
          <w:rFonts w:ascii="Roboto" w:eastAsia="Times New Roman" w:hAnsi="Roboto" w:cs="Times New Roman"/>
          <w:color w:val="3C4043"/>
          <w:sz w:val="24"/>
          <w:szCs w:val="24"/>
          <w:lang w:eastAsia="en-IN"/>
        </w:rPr>
        <w:t>App Engine's flexible environment is somewhere between the two.</w:t>
      </w:r>
    </w:p>
    <w:p w14:paraId="397A5AA6" w14:textId="77777777" w:rsidR="0089082B" w:rsidRDefault="0089082B" w:rsidP="00463EB0">
      <w:pPr>
        <w:spacing w:after="0" w:line="240" w:lineRule="auto"/>
        <w:textAlignment w:val="center"/>
        <w:rPr>
          <w:rFonts w:ascii="Roboto" w:hAnsi="Roboto"/>
          <w:color w:val="202124"/>
          <w:spacing w:val="2"/>
        </w:rPr>
      </w:pPr>
    </w:p>
    <w:p w14:paraId="3BD39BCC" w14:textId="6660C96B" w:rsidR="0089082B" w:rsidRDefault="0089082B" w:rsidP="00463EB0">
      <w:pPr>
        <w:spacing w:after="0" w:line="240" w:lineRule="auto"/>
        <w:textAlignment w:val="center"/>
        <w:rPr>
          <w:rFonts w:ascii="Roboto" w:hAnsi="Roboto"/>
          <w:color w:val="202124"/>
          <w:spacing w:val="2"/>
        </w:rPr>
      </w:pPr>
      <w:r>
        <w:rPr>
          <w:rFonts w:ascii="Roboto" w:hAnsi="Roboto"/>
          <w:color w:val="202124"/>
          <w:spacing w:val="2"/>
        </w:rPr>
        <w:t>Google Cloud API Management Tools-</w:t>
      </w:r>
    </w:p>
    <w:p w14:paraId="4C9D0F05" w14:textId="77777777" w:rsidR="0089082B" w:rsidRPr="0089082B" w:rsidRDefault="00000000" w:rsidP="0089082B">
      <w:pPr>
        <w:spacing w:after="0" w:line="240" w:lineRule="auto"/>
        <w:rPr>
          <w:rFonts w:ascii="Times New Roman" w:eastAsia="Times New Roman" w:hAnsi="Times New Roman" w:cs="Times New Roman"/>
          <w:sz w:val="24"/>
          <w:szCs w:val="24"/>
          <w:lang w:eastAsia="en-IN"/>
        </w:rPr>
      </w:pPr>
      <w:hyperlink r:id="rId1282" w:history="1">
        <w:r w:rsidR="0089082B" w:rsidRPr="0089082B">
          <w:rPr>
            <w:rFonts w:ascii="Courier New" w:eastAsia="Times New Roman" w:hAnsi="Courier New" w:cs="Courier New"/>
            <w:color w:val="0000FF"/>
            <w:sz w:val="24"/>
            <w:szCs w:val="24"/>
            <w:u w:val="single"/>
            <w:lang w:eastAsia="en-IN"/>
          </w:rPr>
          <w:t>00:00</w:t>
        </w:r>
      </w:hyperlink>
      <w:r w:rsidR="0089082B" w:rsidRPr="0089082B">
        <w:rPr>
          <w:rFonts w:ascii="Times New Roman" w:eastAsia="Times New Roman" w:hAnsi="Times New Roman" w:cs="Times New Roman"/>
          <w:sz w:val="24"/>
          <w:szCs w:val="24"/>
          <w:lang w:eastAsia="en-IN"/>
        </w:rPr>
        <w:t>Now that you’ve had a thorough overview of App Engine, let’s transition to Cloud Endpoints and Apigee API Management.</w:t>
      </w:r>
    </w:p>
    <w:p w14:paraId="4056239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83" w:history="1">
        <w:r w:rsidR="0089082B" w:rsidRPr="0089082B">
          <w:rPr>
            <w:rFonts w:ascii="Courier New" w:eastAsia="Times New Roman" w:hAnsi="Courier New" w:cs="Courier New"/>
            <w:color w:val="0000FF"/>
            <w:sz w:val="24"/>
            <w:szCs w:val="24"/>
            <w:u w:val="single"/>
            <w:lang w:eastAsia="en-IN"/>
          </w:rPr>
          <w:t>00:06</w:t>
        </w:r>
      </w:hyperlink>
      <w:r w:rsidR="0089082B" w:rsidRPr="0089082B">
        <w:rPr>
          <w:rFonts w:ascii="Roboto" w:eastAsia="Times New Roman" w:hAnsi="Roboto" w:cs="Times New Roman"/>
          <w:color w:val="3C4043"/>
          <w:sz w:val="24"/>
          <w:szCs w:val="24"/>
          <w:lang w:eastAsia="en-IN"/>
        </w:rPr>
        <w:t>These are management tools for Google Cloud’s application programming interface, or API.</w:t>
      </w:r>
    </w:p>
    <w:p w14:paraId="439FF321"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84" w:history="1">
        <w:r w:rsidR="0089082B" w:rsidRPr="0089082B">
          <w:rPr>
            <w:rFonts w:ascii="Courier New" w:eastAsia="Times New Roman" w:hAnsi="Courier New" w:cs="Courier New"/>
            <w:color w:val="0000FF"/>
            <w:sz w:val="24"/>
            <w:szCs w:val="24"/>
            <w:u w:val="single"/>
            <w:lang w:eastAsia="en-IN"/>
          </w:rPr>
          <w:t>00:12</w:t>
        </w:r>
      </w:hyperlink>
      <w:r w:rsidR="0089082B" w:rsidRPr="0089082B">
        <w:rPr>
          <w:rFonts w:ascii="Roboto" w:eastAsia="Times New Roman" w:hAnsi="Roboto" w:cs="Times New Roman"/>
          <w:color w:val="3C4043"/>
          <w:sz w:val="24"/>
          <w:szCs w:val="24"/>
          <w:lang w:eastAsia="en-IN"/>
        </w:rPr>
        <w:t>So what exactly is an API?</w:t>
      </w:r>
    </w:p>
    <w:p w14:paraId="6A3F175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85" w:history="1">
        <w:r w:rsidR="0089082B" w:rsidRPr="0089082B">
          <w:rPr>
            <w:rFonts w:ascii="Courier New" w:eastAsia="Times New Roman" w:hAnsi="Courier New" w:cs="Courier New"/>
            <w:color w:val="0000FF"/>
            <w:sz w:val="24"/>
            <w:szCs w:val="24"/>
            <w:u w:val="single"/>
            <w:lang w:eastAsia="en-IN"/>
          </w:rPr>
          <w:t>00:13</w:t>
        </w:r>
      </w:hyperlink>
      <w:r w:rsidR="0089082B" w:rsidRPr="0089082B">
        <w:rPr>
          <w:rFonts w:ascii="Roboto" w:eastAsia="Times New Roman" w:hAnsi="Roboto" w:cs="Times New Roman"/>
          <w:color w:val="3C4043"/>
          <w:sz w:val="24"/>
          <w:szCs w:val="24"/>
          <w:lang w:eastAsia="en-IN"/>
        </w:rPr>
        <w:t>A software service’s implementation can be complex and changeable.</w:t>
      </w:r>
    </w:p>
    <w:p w14:paraId="116E98EE"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86" w:history="1">
        <w:r w:rsidR="0089082B" w:rsidRPr="0089082B">
          <w:rPr>
            <w:rFonts w:ascii="Courier New" w:eastAsia="Times New Roman" w:hAnsi="Courier New" w:cs="Courier New"/>
            <w:color w:val="0000FF"/>
            <w:sz w:val="24"/>
            <w:szCs w:val="24"/>
            <w:u w:val="single"/>
            <w:lang w:eastAsia="en-IN"/>
          </w:rPr>
          <w:t>00:19</w:t>
        </w:r>
      </w:hyperlink>
      <w:r w:rsidR="0089082B" w:rsidRPr="0089082B">
        <w:rPr>
          <w:rFonts w:ascii="Roboto" w:eastAsia="Times New Roman" w:hAnsi="Roboto" w:cs="Times New Roman"/>
          <w:color w:val="3C4043"/>
          <w:sz w:val="24"/>
          <w:szCs w:val="24"/>
          <w:lang w:eastAsia="en-IN"/>
        </w:rPr>
        <w:t xml:space="preserve">If other software services had to be explicitly coded in detail in order to use that service, the result would be brittle and </w:t>
      </w:r>
      <w:proofErr w:type="gramStart"/>
      <w:r w:rsidR="0089082B" w:rsidRPr="0089082B">
        <w:rPr>
          <w:rFonts w:ascii="Roboto" w:eastAsia="Times New Roman" w:hAnsi="Roboto" w:cs="Times New Roman"/>
          <w:color w:val="3C4043"/>
          <w:sz w:val="24"/>
          <w:szCs w:val="24"/>
          <w:lang w:eastAsia="en-IN"/>
        </w:rPr>
        <w:t>error-prone</w:t>
      </w:r>
      <w:proofErr w:type="gramEnd"/>
      <w:r w:rsidR="0089082B" w:rsidRPr="0089082B">
        <w:rPr>
          <w:rFonts w:ascii="Roboto" w:eastAsia="Times New Roman" w:hAnsi="Roboto" w:cs="Times New Roman"/>
          <w:color w:val="3C4043"/>
          <w:sz w:val="24"/>
          <w:szCs w:val="24"/>
          <w:lang w:eastAsia="en-IN"/>
        </w:rPr>
        <w:t>.</w:t>
      </w:r>
    </w:p>
    <w:p w14:paraId="5AEDAAC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87" w:history="1">
        <w:r w:rsidR="0089082B" w:rsidRPr="0089082B">
          <w:rPr>
            <w:rFonts w:ascii="Courier New" w:eastAsia="Times New Roman" w:hAnsi="Courier New" w:cs="Courier New"/>
            <w:color w:val="0000FF"/>
            <w:sz w:val="24"/>
            <w:szCs w:val="24"/>
            <w:u w:val="single"/>
            <w:lang w:eastAsia="en-IN"/>
          </w:rPr>
          <w:t>00:27</w:t>
        </w:r>
      </w:hyperlink>
      <w:r w:rsidR="0089082B" w:rsidRPr="0089082B">
        <w:rPr>
          <w:rFonts w:ascii="Roboto" w:eastAsia="Times New Roman" w:hAnsi="Roboto" w:cs="Times New Roman"/>
          <w:color w:val="3C4043"/>
          <w:sz w:val="24"/>
          <w:szCs w:val="24"/>
          <w:lang w:eastAsia="en-IN"/>
        </w:rPr>
        <w:t>So instead, application developers structure the software they write so that it presents a clean, well-defined interface that hides unnecessary detail, and then they document that interface.</w:t>
      </w:r>
    </w:p>
    <w:p w14:paraId="6ABD05E8"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88" w:history="1">
        <w:r w:rsidR="0089082B" w:rsidRPr="0089082B">
          <w:rPr>
            <w:rFonts w:ascii="Courier New" w:eastAsia="Times New Roman" w:hAnsi="Courier New" w:cs="Courier New"/>
            <w:color w:val="0000FF"/>
            <w:sz w:val="24"/>
            <w:szCs w:val="24"/>
            <w:u w:val="single"/>
            <w:lang w:eastAsia="en-IN"/>
          </w:rPr>
          <w:t>00:38</w:t>
        </w:r>
      </w:hyperlink>
      <w:r w:rsidR="0089082B" w:rsidRPr="0089082B">
        <w:rPr>
          <w:rFonts w:ascii="Roboto" w:eastAsia="Times New Roman" w:hAnsi="Roboto" w:cs="Times New Roman"/>
          <w:color w:val="3C4043"/>
          <w:sz w:val="24"/>
          <w:szCs w:val="24"/>
          <w:lang w:eastAsia="en-IN"/>
        </w:rPr>
        <w:t>That’s an application programming interface.</w:t>
      </w:r>
    </w:p>
    <w:p w14:paraId="709873EA"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89" w:history="1">
        <w:r w:rsidR="0089082B" w:rsidRPr="0089082B">
          <w:rPr>
            <w:rFonts w:ascii="Courier New" w:eastAsia="Times New Roman" w:hAnsi="Courier New" w:cs="Courier New"/>
            <w:color w:val="0000FF"/>
            <w:sz w:val="24"/>
            <w:szCs w:val="24"/>
            <w:u w:val="single"/>
            <w:lang w:eastAsia="en-IN"/>
          </w:rPr>
          <w:t>00:40</w:t>
        </w:r>
      </w:hyperlink>
      <w:r w:rsidR="0089082B" w:rsidRPr="0089082B">
        <w:rPr>
          <w:rFonts w:ascii="Roboto" w:eastAsia="Times New Roman" w:hAnsi="Roboto" w:cs="Times New Roman"/>
          <w:color w:val="3C4043"/>
          <w:sz w:val="24"/>
          <w:szCs w:val="24"/>
          <w:lang w:eastAsia="en-IN"/>
        </w:rPr>
        <w:t xml:space="preserve">The underlying implementation can change, </w:t>
      </w:r>
      <w:proofErr w:type="gramStart"/>
      <w:r w:rsidR="0089082B" w:rsidRPr="0089082B">
        <w:rPr>
          <w:rFonts w:ascii="Roboto" w:eastAsia="Times New Roman" w:hAnsi="Roboto" w:cs="Times New Roman"/>
          <w:color w:val="3C4043"/>
          <w:sz w:val="24"/>
          <w:szCs w:val="24"/>
          <w:lang w:eastAsia="en-IN"/>
        </w:rPr>
        <w:t>as long as</w:t>
      </w:r>
      <w:proofErr w:type="gramEnd"/>
      <w:r w:rsidR="0089082B" w:rsidRPr="0089082B">
        <w:rPr>
          <w:rFonts w:ascii="Roboto" w:eastAsia="Times New Roman" w:hAnsi="Roboto" w:cs="Times New Roman"/>
          <w:color w:val="3C4043"/>
          <w:sz w:val="24"/>
          <w:szCs w:val="24"/>
          <w:lang w:eastAsia="en-IN"/>
        </w:rPr>
        <w:t xml:space="preserve"> the interface doesn’t, and other pieces of software that use the API don’t have to know or care.</w:t>
      </w:r>
    </w:p>
    <w:p w14:paraId="23A3C1A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0" w:history="1">
        <w:r w:rsidR="0089082B" w:rsidRPr="0089082B">
          <w:rPr>
            <w:rFonts w:ascii="Courier New" w:eastAsia="Times New Roman" w:hAnsi="Courier New" w:cs="Courier New"/>
            <w:color w:val="0000FF"/>
            <w:sz w:val="24"/>
            <w:szCs w:val="24"/>
            <w:u w:val="single"/>
            <w:lang w:eastAsia="en-IN"/>
          </w:rPr>
          <w:t>00:51</w:t>
        </w:r>
      </w:hyperlink>
      <w:r w:rsidR="0089082B" w:rsidRPr="0089082B">
        <w:rPr>
          <w:rFonts w:ascii="Roboto" w:eastAsia="Times New Roman" w:hAnsi="Roboto" w:cs="Times New Roman"/>
          <w:color w:val="3C4043"/>
          <w:sz w:val="24"/>
          <w:szCs w:val="24"/>
          <w:lang w:eastAsia="en-IN"/>
        </w:rPr>
        <w:t>Sometimes you do have to change an API, perhaps to add or deprecate a feature.</w:t>
      </w:r>
    </w:p>
    <w:p w14:paraId="5C49285D"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1" w:history="1">
        <w:r w:rsidR="0089082B" w:rsidRPr="0089082B">
          <w:rPr>
            <w:rFonts w:ascii="Courier New" w:eastAsia="Times New Roman" w:hAnsi="Courier New" w:cs="Courier New"/>
            <w:color w:val="0000FF"/>
            <w:sz w:val="24"/>
            <w:szCs w:val="24"/>
            <w:u w:val="single"/>
            <w:lang w:eastAsia="en-IN"/>
          </w:rPr>
          <w:t>00:56</w:t>
        </w:r>
      </w:hyperlink>
      <w:r w:rsidR="0089082B" w:rsidRPr="0089082B">
        <w:rPr>
          <w:rFonts w:ascii="Roboto" w:eastAsia="Times New Roman" w:hAnsi="Roboto" w:cs="Times New Roman"/>
          <w:color w:val="3C4043"/>
          <w:sz w:val="24"/>
          <w:szCs w:val="24"/>
          <w:lang w:eastAsia="en-IN"/>
        </w:rPr>
        <w:t>To cleanly make this kind of change to the API, developers create versions.</w:t>
      </w:r>
    </w:p>
    <w:p w14:paraId="7D9E6BEC"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2" w:history="1">
        <w:r w:rsidR="0089082B" w:rsidRPr="0089082B">
          <w:rPr>
            <w:rFonts w:ascii="Courier New" w:eastAsia="Times New Roman" w:hAnsi="Courier New" w:cs="Courier New"/>
            <w:color w:val="0000FF"/>
            <w:sz w:val="24"/>
            <w:szCs w:val="24"/>
            <w:u w:val="single"/>
            <w:lang w:eastAsia="en-IN"/>
          </w:rPr>
          <w:t>01:01</w:t>
        </w:r>
      </w:hyperlink>
      <w:r w:rsidR="0089082B" w:rsidRPr="0089082B">
        <w:rPr>
          <w:rFonts w:ascii="Roboto" w:eastAsia="Times New Roman" w:hAnsi="Roboto" w:cs="Times New Roman"/>
          <w:color w:val="3C4043"/>
          <w:sz w:val="24"/>
          <w:szCs w:val="24"/>
          <w:lang w:eastAsia="en-IN"/>
        </w:rPr>
        <w:t>For example, version 2 of an API might contain calls that version 1 does not.</w:t>
      </w:r>
    </w:p>
    <w:p w14:paraId="419F2B67"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3" w:history="1">
        <w:r w:rsidR="0089082B" w:rsidRPr="0089082B">
          <w:rPr>
            <w:rFonts w:ascii="Courier New" w:eastAsia="Times New Roman" w:hAnsi="Courier New" w:cs="Courier New"/>
            <w:color w:val="0000FF"/>
            <w:sz w:val="24"/>
            <w:szCs w:val="24"/>
            <w:u w:val="single"/>
            <w:lang w:eastAsia="en-IN"/>
          </w:rPr>
          <w:t>01:06</w:t>
        </w:r>
      </w:hyperlink>
      <w:r w:rsidR="0089082B" w:rsidRPr="0089082B">
        <w:rPr>
          <w:rFonts w:ascii="Roboto" w:eastAsia="Times New Roman" w:hAnsi="Roboto" w:cs="Times New Roman"/>
          <w:color w:val="3C4043"/>
          <w:sz w:val="24"/>
          <w:szCs w:val="24"/>
          <w:lang w:eastAsia="en-IN"/>
        </w:rPr>
        <w:t>This means that programs that consume the API can specify the API version they want to use in their calls.</w:t>
      </w:r>
    </w:p>
    <w:p w14:paraId="1250F33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4" w:history="1">
        <w:r w:rsidR="0089082B" w:rsidRPr="0089082B">
          <w:rPr>
            <w:rFonts w:ascii="Courier New" w:eastAsia="Times New Roman" w:hAnsi="Courier New" w:cs="Courier New"/>
            <w:color w:val="0000FF"/>
            <w:sz w:val="24"/>
            <w:szCs w:val="24"/>
            <w:u w:val="single"/>
            <w:lang w:eastAsia="en-IN"/>
          </w:rPr>
          <w:t>01:13</w:t>
        </w:r>
      </w:hyperlink>
      <w:r w:rsidR="0089082B" w:rsidRPr="0089082B">
        <w:rPr>
          <w:rFonts w:ascii="Roboto" w:eastAsia="Times New Roman" w:hAnsi="Roboto" w:cs="Times New Roman"/>
          <w:color w:val="3C4043"/>
          <w:sz w:val="24"/>
          <w:szCs w:val="24"/>
          <w:lang w:eastAsia="en-IN"/>
        </w:rPr>
        <w:t>Supporting an API is a very important task, and Google Cloud provides three API management tools: Cloud Endpoints, API Gateway, and Apigee API Management.</w:t>
      </w:r>
    </w:p>
    <w:p w14:paraId="468EAAC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5" w:history="1">
        <w:r w:rsidR="0089082B" w:rsidRPr="0089082B">
          <w:rPr>
            <w:rFonts w:ascii="Courier New" w:eastAsia="Times New Roman" w:hAnsi="Courier New" w:cs="Courier New"/>
            <w:color w:val="0000FF"/>
            <w:sz w:val="24"/>
            <w:szCs w:val="24"/>
            <w:u w:val="single"/>
            <w:lang w:eastAsia="en-IN"/>
          </w:rPr>
          <w:t>01:25</w:t>
        </w:r>
      </w:hyperlink>
      <w:r w:rsidR="0089082B" w:rsidRPr="0089082B">
        <w:rPr>
          <w:rFonts w:ascii="Roboto" w:eastAsia="Times New Roman" w:hAnsi="Roboto" w:cs="Times New Roman"/>
          <w:color w:val="3C4043"/>
          <w:sz w:val="24"/>
          <w:szCs w:val="24"/>
          <w:lang w:eastAsia="en-IN"/>
        </w:rPr>
        <w:t>Cloud Endpoints is a distributed API management system that uses a distributed Extensible Service Proxy, which is a service proxy that runs in its own Docker container.</w:t>
      </w:r>
    </w:p>
    <w:p w14:paraId="6A3A06BB"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6" w:history="1">
        <w:r w:rsidR="0089082B" w:rsidRPr="0089082B">
          <w:rPr>
            <w:rFonts w:ascii="Courier New" w:eastAsia="Times New Roman" w:hAnsi="Courier New" w:cs="Courier New"/>
            <w:color w:val="0000FF"/>
            <w:sz w:val="24"/>
            <w:szCs w:val="24"/>
            <w:u w:val="single"/>
            <w:lang w:eastAsia="en-IN"/>
          </w:rPr>
          <w:t>01:35</w:t>
        </w:r>
      </w:hyperlink>
      <w:r w:rsidR="0089082B" w:rsidRPr="0089082B">
        <w:rPr>
          <w:rFonts w:ascii="Roboto" w:eastAsia="Times New Roman" w:hAnsi="Roboto" w:cs="Times New Roman"/>
          <w:color w:val="3C4043"/>
          <w:sz w:val="24"/>
          <w:szCs w:val="24"/>
          <w:lang w:eastAsia="en-IN"/>
        </w:rPr>
        <w:t>The goal is to help you create and maintain even the most demanding APIs with low latency and high performance.</w:t>
      </w:r>
    </w:p>
    <w:p w14:paraId="4F21127E"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7" w:history="1">
        <w:r w:rsidR="0089082B" w:rsidRPr="0089082B">
          <w:rPr>
            <w:rFonts w:ascii="Courier New" w:eastAsia="Times New Roman" w:hAnsi="Courier New" w:cs="Courier New"/>
            <w:color w:val="0000FF"/>
            <w:sz w:val="24"/>
            <w:szCs w:val="24"/>
            <w:u w:val="single"/>
            <w:lang w:eastAsia="en-IN"/>
          </w:rPr>
          <w:t>01:43</w:t>
        </w:r>
      </w:hyperlink>
      <w:r w:rsidR="0089082B" w:rsidRPr="0089082B">
        <w:rPr>
          <w:rFonts w:ascii="Roboto" w:eastAsia="Times New Roman" w:hAnsi="Roboto" w:cs="Times New Roman"/>
          <w:color w:val="3C4043"/>
          <w:sz w:val="24"/>
          <w:szCs w:val="24"/>
          <w:lang w:eastAsia="en-IN"/>
        </w:rPr>
        <w:t>Cloud Endpoints provides an API console, hosting, logging, monitoring, and other features to help you create, share, maintain, and secure your APIs.</w:t>
      </w:r>
    </w:p>
    <w:p w14:paraId="42CF4E7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8" w:history="1">
        <w:r w:rsidR="0089082B" w:rsidRPr="0089082B">
          <w:rPr>
            <w:rFonts w:ascii="Courier New" w:eastAsia="Times New Roman" w:hAnsi="Courier New" w:cs="Courier New"/>
            <w:color w:val="0000FF"/>
            <w:sz w:val="24"/>
            <w:szCs w:val="24"/>
            <w:u w:val="single"/>
            <w:lang w:eastAsia="en-IN"/>
          </w:rPr>
          <w:t>01:55</w:t>
        </w:r>
      </w:hyperlink>
      <w:r w:rsidR="0089082B" w:rsidRPr="0089082B">
        <w:rPr>
          <w:rFonts w:ascii="Roboto" w:eastAsia="Times New Roman" w:hAnsi="Roboto" w:cs="Times New Roman"/>
          <w:color w:val="3C4043"/>
          <w:sz w:val="24"/>
          <w:szCs w:val="24"/>
          <w:lang w:eastAsia="en-IN"/>
        </w:rPr>
        <w:t xml:space="preserve">You can use Cloud Endpoints with any APIs that support the </w:t>
      </w:r>
      <w:proofErr w:type="spellStart"/>
      <w:r w:rsidR="0089082B" w:rsidRPr="0089082B">
        <w:rPr>
          <w:rFonts w:ascii="Roboto" w:eastAsia="Times New Roman" w:hAnsi="Roboto" w:cs="Times New Roman"/>
          <w:color w:val="3C4043"/>
          <w:sz w:val="24"/>
          <w:szCs w:val="24"/>
          <w:lang w:eastAsia="en-IN"/>
        </w:rPr>
        <w:t>OpenAPI</w:t>
      </w:r>
      <w:proofErr w:type="spellEnd"/>
      <w:r w:rsidR="0089082B" w:rsidRPr="0089082B">
        <w:rPr>
          <w:rFonts w:ascii="Roboto" w:eastAsia="Times New Roman" w:hAnsi="Roboto" w:cs="Times New Roman"/>
          <w:color w:val="3C4043"/>
          <w:sz w:val="24"/>
          <w:szCs w:val="24"/>
          <w:lang w:eastAsia="en-IN"/>
        </w:rPr>
        <w:t xml:space="preserve"> Specification.</w:t>
      </w:r>
    </w:p>
    <w:p w14:paraId="26019A7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299" w:history="1">
        <w:r w:rsidR="0089082B" w:rsidRPr="0089082B">
          <w:rPr>
            <w:rFonts w:ascii="Courier New" w:eastAsia="Times New Roman" w:hAnsi="Courier New" w:cs="Courier New"/>
            <w:color w:val="0000FF"/>
            <w:sz w:val="24"/>
            <w:szCs w:val="24"/>
            <w:u w:val="single"/>
            <w:lang w:eastAsia="en-IN"/>
          </w:rPr>
          <w:t>02:00</w:t>
        </w:r>
      </w:hyperlink>
      <w:r w:rsidR="0089082B" w:rsidRPr="0089082B">
        <w:rPr>
          <w:rFonts w:ascii="Roboto" w:eastAsia="Times New Roman" w:hAnsi="Roboto" w:cs="Times New Roman"/>
          <w:color w:val="3C4043"/>
          <w:sz w:val="24"/>
          <w:szCs w:val="24"/>
          <w:lang w:eastAsia="en-IN"/>
        </w:rPr>
        <w:t>Cloud Endpoints supports applications running in App Engine, Google Kubernetes Engine, and Compute Engine.</w:t>
      </w:r>
    </w:p>
    <w:p w14:paraId="268EED3E"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0" w:history="1">
        <w:r w:rsidR="0089082B" w:rsidRPr="0089082B">
          <w:rPr>
            <w:rFonts w:ascii="Courier New" w:eastAsia="Times New Roman" w:hAnsi="Courier New" w:cs="Courier New"/>
            <w:color w:val="0000FF"/>
            <w:sz w:val="24"/>
            <w:szCs w:val="24"/>
            <w:u w:val="single"/>
            <w:lang w:eastAsia="en-IN"/>
          </w:rPr>
          <w:t>02:08</w:t>
        </w:r>
      </w:hyperlink>
      <w:r w:rsidR="0089082B" w:rsidRPr="0089082B">
        <w:rPr>
          <w:rFonts w:ascii="Roboto" w:eastAsia="Times New Roman" w:hAnsi="Roboto" w:cs="Times New Roman"/>
          <w:color w:val="3C4043"/>
          <w:sz w:val="24"/>
          <w:szCs w:val="24"/>
          <w:lang w:eastAsia="en-IN"/>
        </w:rPr>
        <w:t xml:space="preserve">Clients include Android, iOS, and </w:t>
      </w:r>
      <w:proofErr w:type="spellStart"/>
      <w:r w:rsidR="0089082B" w:rsidRPr="0089082B">
        <w:rPr>
          <w:rFonts w:ascii="Roboto" w:eastAsia="Times New Roman" w:hAnsi="Roboto" w:cs="Times New Roman"/>
          <w:color w:val="3C4043"/>
          <w:sz w:val="24"/>
          <w:szCs w:val="24"/>
          <w:lang w:eastAsia="en-IN"/>
        </w:rPr>
        <w:t>Javascript</w:t>
      </w:r>
      <w:proofErr w:type="spellEnd"/>
      <w:r w:rsidR="0089082B" w:rsidRPr="0089082B">
        <w:rPr>
          <w:rFonts w:ascii="Roboto" w:eastAsia="Times New Roman" w:hAnsi="Roboto" w:cs="Times New Roman"/>
          <w:color w:val="3C4043"/>
          <w:sz w:val="24"/>
          <w:szCs w:val="24"/>
          <w:lang w:eastAsia="en-IN"/>
        </w:rPr>
        <w:t>.</w:t>
      </w:r>
    </w:p>
    <w:p w14:paraId="54303798"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1" w:history="1">
        <w:r w:rsidR="0089082B" w:rsidRPr="0089082B">
          <w:rPr>
            <w:rFonts w:ascii="Courier New" w:eastAsia="Times New Roman" w:hAnsi="Courier New" w:cs="Courier New"/>
            <w:color w:val="0000FF"/>
            <w:sz w:val="24"/>
            <w:szCs w:val="24"/>
            <w:u w:val="single"/>
            <w:lang w:eastAsia="en-IN"/>
          </w:rPr>
          <w:t>02:09</w:t>
        </w:r>
      </w:hyperlink>
      <w:r w:rsidR="0089082B" w:rsidRPr="0089082B">
        <w:rPr>
          <w:rFonts w:ascii="Roboto" w:eastAsia="Times New Roman" w:hAnsi="Roboto" w:cs="Times New Roman"/>
          <w:color w:val="3C4043"/>
          <w:sz w:val="24"/>
          <w:szCs w:val="24"/>
          <w:lang w:eastAsia="en-IN"/>
        </w:rPr>
        <w:t>API Gateway is another API management tool.</w:t>
      </w:r>
    </w:p>
    <w:p w14:paraId="58D1946A"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2" w:history="1">
        <w:r w:rsidR="0089082B" w:rsidRPr="0089082B">
          <w:rPr>
            <w:rFonts w:ascii="Courier New" w:eastAsia="Times New Roman" w:hAnsi="Courier New" w:cs="Courier New"/>
            <w:color w:val="0000FF"/>
            <w:sz w:val="24"/>
            <w:szCs w:val="24"/>
            <w:u w:val="single"/>
            <w:lang w:eastAsia="en-IN"/>
          </w:rPr>
          <w:t>02:15</w:t>
        </w:r>
      </w:hyperlink>
      <w:r w:rsidR="0089082B" w:rsidRPr="0089082B">
        <w:rPr>
          <w:rFonts w:ascii="Roboto" w:eastAsia="Times New Roman" w:hAnsi="Roboto" w:cs="Times New Roman"/>
          <w:color w:val="3C4043"/>
          <w:sz w:val="24"/>
          <w:szCs w:val="24"/>
          <w:lang w:eastAsia="en-IN"/>
        </w:rPr>
        <w:t>Web-based services today provide a huge variety of functionality, meaning everything from map, weather, and image services, to games, auctions, and many other service types.</w:t>
      </w:r>
    </w:p>
    <w:p w14:paraId="7B378A4F"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3" w:history="1">
        <w:r w:rsidR="0089082B" w:rsidRPr="0089082B">
          <w:rPr>
            <w:rFonts w:ascii="Courier New" w:eastAsia="Times New Roman" w:hAnsi="Courier New" w:cs="Courier New"/>
            <w:color w:val="0000FF"/>
            <w:sz w:val="24"/>
            <w:szCs w:val="24"/>
            <w:u w:val="single"/>
            <w:lang w:eastAsia="en-IN"/>
          </w:rPr>
          <w:t>02:26</w:t>
        </w:r>
      </w:hyperlink>
      <w:r w:rsidR="0089082B" w:rsidRPr="0089082B">
        <w:rPr>
          <w:rFonts w:ascii="Roboto" w:eastAsia="Times New Roman" w:hAnsi="Roboto" w:cs="Times New Roman"/>
          <w:color w:val="3C4043"/>
          <w:sz w:val="24"/>
          <w:szCs w:val="24"/>
          <w:lang w:eastAsia="en-IN"/>
        </w:rPr>
        <w:t>Service providers have many options for how to implement, deploy, and manage their services.</w:t>
      </w:r>
    </w:p>
    <w:p w14:paraId="1CC1F6CE"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4" w:history="1">
        <w:r w:rsidR="0089082B" w:rsidRPr="0089082B">
          <w:rPr>
            <w:rFonts w:ascii="Courier New" w:eastAsia="Times New Roman" w:hAnsi="Courier New" w:cs="Courier New"/>
            <w:color w:val="0000FF"/>
            <w:sz w:val="24"/>
            <w:szCs w:val="24"/>
            <w:u w:val="single"/>
            <w:lang w:eastAsia="en-IN"/>
          </w:rPr>
          <w:t>02:33</w:t>
        </w:r>
      </w:hyperlink>
      <w:r w:rsidR="0089082B" w:rsidRPr="0089082B">
        <w:rPr>
          <w:rFonts w:ascii="Roboto" w:eastAsia="Times New Roman" w:hAnsi="Roboto" w:cs="Times New Roman"/>
          <w:color w:val="3C4043"/>
          <w:sz w:val="24"/>
          <w:szCs w:val="24"/>
          <w:lang w:eastAsia="en-IN"/>
        </w:rPr>
        <w:t xml:space="preserve">For example, one service might be developed in Java </w:t>
      </w:r>
      <w:proofErr w:type="gramStart"/>
      <w:r w:rsidR="0089082B" w:rsidRPr="0089082B">
        <w:rPr>
          <w:rFonts w:ascii="Roboto" w:eastAsia="Times New Roman" w:hAnsi="Roboto" w:cs="Times New Roman"/>
          <w:color w:val="3C4043"/>
          <w:sz w:val="24"/>
          <w:szCs w:val="24"/>
          <w:lang w:eastAsia="en-IN"/>
        </w:rPr>
        <w:t>or .</w:t>
      </w:r>
      <w:proofErr w:type="gramEnd"/>
    </w:p>
    <w:p w14:paraId="58260B4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5" w:history="1">
        <w:r w:rsidR="0089082B" w:rsidRPr="0089082B">
          <w:rPr>
            <w:rFonts w:ascii="Courier New" w:eastAsia="Times New Roman" w:hAnsi="Courier New" w:cs="Courier New"/>
            <w:color w:val="0000FF"/>
            <w:sz w:val="24"/>
            <w:szCs w:val="24"/>
            <w:u w:val="single"/>
            <w:lang w:eastAsia="en-IN"/>
          </w:rPr>
          <w:t>02:38</w:t>
        </w:r>
      </w:hyperlink>
      <w:r w:rsidR="0089082B" w:rsidRPr="0089082B">
        <w:rPr>
          <w:rFonts w:ascii="Roboto" w:eastAsia="Times New Roman" w:hAnsi="Roboto" w:cs="Times New Roman"/>
          <w:color w:val="3C4043"/>
          <w:sz w:val="24"/>
          <w:szCs w:val="24"/>
          <w:lang w:eastAsia="en-IN"/>
        </w:rPr>
        <w:t>NET, while another uses Node.js.</w:t>
      </w:r>
    </w:p>
    <w:p w14:paraId="468BD02D"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6" w:history="1">
        <w:r w:rsidR="0089082B" w:rsidRPr="0089082B">
          <w:rPr>
            <w:rFonts w:ascii="Courier New" w:eastAsia="Times New Roman" w:hAnsi="Courier New" w:cs="Courier New"/>
            <w:color w:val="0000FF"/>
            <w:sz w:val="24"/>
            <w:szCs w:val="24"/>
            <w:u w:val="single"/>
            <w:lang w:eastAsia="en-IN"/>
          </w:rPr>
          <w:t>02:41</w:t>
        </w:r>
      </w:hyperlink>
      <w:r w:rsidR="0089082B" w:rsidRPr="0089082B">
        <w:rPr>
          <w:rFonts w:ascii="Roboto" w:eastAsia="Times New Roman" w:hAnsi="Roboto" w:cs="Times New Roman"/>
          <w:color w:val="3C4043"/>
          <w:sz w:val="24"/>
          <w:szCs w:val="24"/>
          <w:lang w:eastAsia="en-IN"/>
        </w:rPr>
        <w:t>Backend implementations can also vary for a single service provider.</w:t>
      </w:r>
    </w:p>
    <w:p w14:paraId="7CBE345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7" w:history="1">
        <w:r w:rsidR="0089082B" w:rsidRPr="0089082B">
          <w:rPr>
            <w:rFonts w:ascii="Courier New" w:eastAsia="Times New Roman" w:hAnsi="Courier New" w:cs="Courier New"/>
            <w:color w:val="0000FF"/>
            <w:sz w:val="24"/>
            <w:szCs w:val="24"/>
            <w:u w:val="single"/>
            <w:lang w:eastAsia="en-IN"/>
          </w:rPr>
          <w:t>02:45</w:t>
        </w:r>
      </w:hyperlink>
      <w:r w:rsidR="0089082B" w:rsidRPr="0089082B">
        <w:rPr>
          <w:rFonts w:ascii="Roboto" w:eastAsia="Times New Roman" w:hAnsi="Roboto" w:cs="Times New Roman"/>
          <w:color w:val="3C4043"/>
          <w:sz w:val="24"/>
          <w:szCs w:val="24"/>
          <w:lang w:eastAsia="en-IN"/>
        </w:rPr>
        <w:t>A service provider might have legacy services implemented using one architecture, and new services implemented using a completely different architecture.</w:t>
      </w:r>
    </w:p>
    <w:p w14:paraId="27EA362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8" w:history="1">
        <w:r w:rsidR="0089082B" w:rsidRPr="0089082B">
          <w:rPr>
            <w:rFonts w:ascii="Courier New" w:eastAsia="Times New Roman" w:hAnsi="Courier New" w:cs="Courier New"/>
            <w:color w:val="0000FF"/>
            <w:sz w:val="24"/>
            <w:szCs w:val="24"/>
            <w:u w:val="single"/>
            <w:lang w:eastAsia="en-IN"/>
          </w:rPr>
          <w:t>02:53</w:t>
        </w:r>
      </w:hyperlink>
      <w:r w:rsidR="0089082B" w:rsidRPr="0089082B">
        <w:rPr>
          <w:rFonts w:ascii="Roboto" w:eastAsia="Times New Roman" w:hAnsi="Roboto" w:cs="Times New Roman"/>
          <w:color w:val="3C4043"/>
          <w:sz w:val="24"/>
          <w:szCs w:val="24"/>
          <w:lang w:eastAsia="en-IN"/>
        </w:rPr>
        <w:t xml:space="preserve">API Gateway enables you to provide secure access to your backend services through a well-defined REST API that is consistent across </w:t>
      </w:r>
      <w:proofErr w:type="gramStart"/>
      <w:r w:rsidR="0089082B" w:rsidRPr="0089082B">
        <w:rPr>
          <w:rFonts w:ascii="Roboto" w:eastAsia="Times New Roman" w:hAnsi="Roboto" w:cs="Times New Roman"/>
          <w:color w:val="3C4043"/>
          <w:sz w:val="24"/>
          <w:szCs w:val="24"/>
          <w:lang w:eastAsia="en-IN"/>
        </w:rPr>
        <w:t>all of</w:t>
      </w:r>
      <w:proofErr w:type="gramEnd"/>
      <w:r w:rsidR="0089082B" w:rsidRPr="0089082B">
        <w:rPr>
          <w:rFonts w:ascii="Roboto" w:eastAsia="Times New Roman" w:hAnsi="Roboto" w:cs="Times New Roman"/>
          <w:color w:val="3C4043"/>
          <w:sz w:val="24"/>
          <w:szCs w:val="24"/>
          <w:lang w:eastAsia="en-IN"/>
        </w:rPr>
        <w:t xml:space="preserve"> your services, regardless of the service implementation.</w:t>
      </w:r>
    </w:p>
    <w:p w14:paraId="5F2C8CD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09" w:history="1">
        <w:r w:rsidR="0089082B" w:rsidRPr="0089082B">
          <w:rPr>
            <w:rFonts w:ascii="Courier New" w:eastAsia="Times New Roman" w:hAnsi="Courier New" w:cs="Courier New"/>
            <w:color w:val="0000FF"/>
            <w:sz w:val="24"/>
            <w:szCs w:val="24"/>
            <w:u w:val="single"/>
            <w:lang w:eastAsia="en-IN"/>
          </w:rPr>
          <w:t>03:06</w:t>
        </w:r>
      </w:hyperlink>
      <w:r w:rsidR="0089082B" w:rsidRPr="0089082B">
        <w:rPr>
          <w:rFonts w:ascii="Roboto" w:eastAsia="Times New Roman" w:hAnsi="Roboto" w:cs="Times New Roman"/>
          <w:color w:val="3C4043"/>
          <w:sz w:val="24"/>
          <w:szCs w:val="24"/>
          <w:lang w:eastAsia="en-IN"/>
        </w:rPr>
        <w:t xml:space="preserve">Clients consume your REST APIS to implement standalone apps for a mobile device or tablet, through apps </w:t>
      </w:r>
      <w:proofErr w:type="gramStart"/>
      <w:r w:rsidR="0089082B" w:rsidRPr="0089082B">
        <w:rPr>
          <w:rFonts w:ascii="Roboto" w:eastAsia="Times New Roman" w:hAnsi="Roboto" w:cs="Times New Roman"/>
          <w:color w:val="3C4043"/>
          <w:sz w:val="24"/>
          <w:szCs w:val="24"/>
          <w:lang w:eastAsia="en-IN"/>
        </w:rPr>
        <w:t>running</w:t>
      </w:r>
      <w:proofErr w:type="gramEnd"/>
    </w:p>
    <w:p w14:paraId="4B24456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10" w:history="1">
        <w:r w:rsidR="0089082B" w:rsidRPr="0089082B">
          <w:rPr>
            <w:rFonts w:ascii="Courier New" w:eastAsia="Times New Roman" w:hAnsi="Courier New" w:cs="Courier New"/>
            <w:color w:val="0000FF"/>
            <w:sz w:val="24"/>
            <w:szCs w:val="24"/>
            <w:u w:val="single"/>
            <w:lang w:eastAsia="en-IN"/>
          </w:rPr>
          <w:t>03:12</w:t>
        </w:r>
      </w:hyperlink>
      <w:r w:rsidR="0089082B" w:rsidRPr="0089082B">
        <w:rPr>
          <w:rFonts w:ascii="Roboto" w:eastAsia="Times New Roman" w:hAnsi="Roboto" w:cs="Times New Roman"/>
          <w:color w:val="3C4043"/>
          <w:sz w:val="24"/>
          <w:szCs w:val="24"/>
          <w:lang w:eastAsia="en-IN"/>
        </w:rPr>
        <w:t>in a browser, or through any other type of app that can make a request to an HTTP endpoint.</w:t>
      </w:r>
    </w:p>
    <w:p w14:paraId="4986B7AA"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11" w:history="1">
        <w:r w:rsidR="0089082B" w:rsidRPr="0089082B">
          <w:rPr>
            <w:rFonts w:ascii="Courier New" w:eastAsia="Times New Roman" w:hAnsi="Courier New" w:cs="Courier New"/>
            <w:color w:val="0000FF"/>
            <w:sz w:val="24"/>
            <w:szCs w:val="24"/>
            <w:u w:val="single"/>
            <w:lang w:eastAsia="en-IN"/>
          </w:rPr>
          <w:t>03:19</w:t>
        </w:r>
      </w:hyperlink>
      <w:r w:rsidR="0089082B" w:rsidRPr="0089082B">
        <w:rPr>
          <w:rFonts w:ascii="Roboto" w:eastAsia="Times New Roman" w:hAnsi="Roboto" w:cs="Times New Roman"/>
          <w:color w:val="3C4043"/>
          <w:sz w:val="24"/>
          <w:szCs w:val="24"/>
          <w:lang w:eastAsia="en-IN"/>
        </w:rPr>
        <w:t>Another Google Cloud platform available for developing and managing API proxies is Apigee API Management.</w:t>
      </w:r>
    </w:p>
    <w:p w14:paraId="5040C04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12" w:history="1">
        <w:r w:rsidR="0089082B" w:rsidRPr="0089082B">
          <w:rPr>
            <w:rFonts w:ascii="Courier New" w:eastAsia="Times New Roman" w:hAnsi="Courier New" w:cs="Courier New"/>
            <w:color w:val="0000FF"/>
            <w:sz w:val="24"/>
            <w:szCs w:val="24"/>
            <w:u w:val="single"/>
            <w:lang w:eastAsia="en-IN"/>
          </w:rPr>
          <w:t>03:26</w:t>
        </w:r>
      </w:hyperlink>
      <w:r w:rsidR="0089082B" w:rsidRPr="0089082B">
        <w:rPr>
          <w:rFonts w:ascii="Roboto" w:eastAsia="Times New Roman" w:hAnsi="Roboto" w:cs="Times New Roman"/>
          <w:color w:val="3C4043"/>
          <w:sz w:val="24"/>
          <w:szCs w:val="24"/>
          <w:lang w:eastAsia="en-IN"/>
        </w:rPr>
        <w:t>Unlike Cloud Endpoints, Apigee API Management has a specific focus on business problems, like rate limiting, quotas, and analytics.</w:t>
      </w:r>
    </w:p>
    <w:p w14:paraId="5F1D8DF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13" w:history="1">
        <w:r w:rsidR="0089082B" w:rsidRPr="0089082B">
          <w:rPr>
            <w:rFonts w:ascii="Courier New" w:eastAsia="Times New Roman" w:hAnsi="Courier New" w:cs="Courier New"/>
            <w:color w:val="0000FF"/>
            <w:sz w:val="24"/>
            <w:szCs w:val="24"/>
            <w:u w:val="single"/>
            <w:lang w:eastAsia="en-IN"/>
          </w:rPr>
          <w:t>03:34</w:t>
        </w:r>
      </w:hyperlink>
      <w:r w:rsidR="0089082B" w:rsidRPr="0089082B">
        <w:rPr>
          <w:rFonts w:ascii="Roboto" w:eastAsia="Times New Roman" w:hAnsi="Roboto" w:cs="Times New Roman"/>
          <w:color w:val="3C4043"/>
          <w:sz w:val="24"/>
          <w:szCs w:val="24"/>
          <w:lang w:eastAsia="en-IN"/>
        </w:rPr>
        <w:t>In fact, many Apigee API Management users provide a software service to other companies.</w:t>
      </w:r>
    </w:p>
    <w:p w14:paraId="0BDBB6E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14" w:history="1">
        <w:r w:rsidR="0089082B" w:rsidRPr="0089082B">
          <w:rPr>
            <w:rFonts w:ascii="Courier New" w:eastAsia="Times New Roman" w:hAnsi="Courier New" w:cs="Courier New"/>
            <w:color w:val="0000FF"/>
            <w:sz w:val="24"/>
            <w:szCs w:val="24"/>
            <w:u w:val="single"/>
            <w:lang w:eastAsia="en-IN"/>
          </w:rPr>
          <w:t>03:41</w:t>
        </w:r>
      </w:hyperlink>
      <w:r w:rsidR="0089082B" w:rsidRPr="0089082B">
        <w:rPr>
          <w:rFonts w:ascii="Roboto" w:eastAsia="Times New Roman" w:hAnsi="Roboto" w:cs="Times New Roman"/>
          <w:color w:val="3C4043"/>
          <w:sz w:val="24"/>
          <w:szCs w:val="24"/>
          <w:lang w:eastAsia="en-IN"/>
        </w:rPr>
        <w:t>Backend services for Apigee API Management don't have to be in Google Cloud, and as a result, engineers also often use it to take apart legacy applications.</w:t>
      </w:r>
    </w:p>
    <w:p w14:paraId="0703F5DD"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15" w:history="1">
        <w:r w:rsidR="0089082B" w:rsidRPr="0089082B">
          <w:rPr>
            <w:rFonts w:ascii="Courier New" w:eastAsia="Times New Roman" w:hAnsi="Courier New" w:cs="Courier New"/>
            <w:color w:val="0000FF"/>
            <w:sz w:val="24"/>
            <w:szCs w:val="24"/>
            <w:u w:val="single"/>
            <w:lang w:eastAsia="en-IN"/>
          </w:rPr>
          <w:t>03:49</w:t>
        </w:r>
      </w:hyperlink>
      <w:r w:rsidR="0089082B" w:rsidRPr="0089082B">
        <w:rPr>
          <w:rFonts w:ascii="Roboto" w:eastAsia="Times New Roman" w:hAnsi="Roboto" w:cs="Times New Roman"/>
          <w:color w:val="3C4043"/>
          <w:sz w:val="24"/>
          <w:szCs w:val="24"/>
          <w:lang w:eastAsia="en-IN"/>
        </w:rPr>
        <w:t>So, instead of replacing a large, important application in one move, they can use Apigee API Management to peel off its services individually instead.</w:t>
      </w:r>
    </w:p>
    <w:p w14:paraId="3DFBD921"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16" w:history="1">
        <w:r w:rsidR="0089082B" w:rsidRPr="0089082B">
          <w:rPr>
            <w:rFonts w:ascii="Courier New" w:eastAsia="Times New Roman" w:hAnsi="Courier New" w:cs="Courier New"/>
            <w:color w:val="0000FF"/>
            <w:sz w:val="24"/>
            <w:szCs w:val="24"/>
            <w:u w:val="single"/>
            <w:lang w:eastAsia="en-IN"/>
          </w:rPr>
          <w:t>03:58</w:t>
        </w:r>
      </w:hyperlink>
      <w:r w:rsidR="0089082B" w:rsidRPr="0089082B">
        <w:rPr>
          <w:rFonts w:ascii="Roboto" w:eastAsia="Times New Roman" w:hAnsi="Roboto" w:cs="Times New Roman"/>
          <w:color w:val="3C4043"/>
          <w:sz w:val="24"/>
          <w:szCs w:val="24"/>
          <w:lang w:eastAsia="en-IN"/>
        </w:rPr>
        <w:t>This allows them to stand up microservices to implement each in turn until the legacy application can finally be retired.</w:t>
      </w:r>
    </w:p>
    <w:p w14:paraId="0F101AB4" w14:textId="77777777" w:rsidR="0089082B" w:rsidRDefault="0089082B" w:rsidP="00463EB0">
      <w:pPr>
        <w:spacing w:after="0" w:line="240" w:lineRule="auto"/>
        <w:textAlignment w:val="center"/>
        <w:rPr>
          <w:rFonts w:ascii="Roboto" w:hAnsi="Roboto"/>
          <w:color w:val="202124"/>
          <w:spacing w:val="2"/>
        </w:rPr>
      </w:pPr>
    </w:p>
    <w:p w14:paraId="544CD6DA" w14:textId="25C6F25C" w:rsidR="0089082B" w:rsidRDefault="0089082B" w:rsidP="00463EB0">
      <w:pPr>
        <w:spacing w:after="0" w:line="240" w:lineRule="auto"/>
        <w:textAlignment w:val="center"/>
        <w:rPr>
          <w:rFonts w:ascii="Roboto" w:hAnsi="Roboto"/>
          <w:color w:val="202124"/>
          <w:spacing w:val="2"/>
        </w:rPr>
      </w:pPr>
      <w:r>
        <w:rPr>
          <w:rFonts w:ascii="Roboto" w:hAnsi="Roboto"/>
          <w:color w:val="202124"/>
          <w:spacing w:val="2"/>
        </w:rPr>
        <w:t>Cloud Run-</w:t>
      </w:r>
    </w:p>
    <w:p w14:paraId="6FEE4C50" w14:textId="77777777" w:rsidR="0089082B" w:rsidRPr="0089082B" w:rsidRDefault="00000000" w:rsidP="0089082B">
      <w:pPr>
        <w:spacing w:after="0" w:line="240" w:lineRule="auto"/>
        <w:rPr>
          <w:rFonts w:ascii="Times New Roman" w:eastAsia="Times New Roman" w:hAnsi="Times New Roman" w:cs="Times New Roman"/>
          <w:sz w:val="24"/>
          <w:szCs w:val="24"/>
          <w:lang w:eastAsia="en-IN"/>
        </w:rPr>
      </w:pPr>
      <w:hyperlink r:id="rId1317" w:history="1">
        <w:r w:rsidR="0089082B" w:rsidRPr="0089082B">
          <w:rPr>
            <w:rFonts w:ascii="Courier New" w:eastAsia="Times New Roman" w:hAnsi="Courier New" w:cs="Courier New"/>
            <w:color w:val="0000FF"/>
            <w:sz w:val="24"/>
            <w:szCs w:val="24"/>
            <w:u w:val="single"/>
            <w:lang w:eastAsia="en-IN"/>
          </w:rPr>
          <w:t>00:00</w:t>
        </w:r>
      </w:hyperlink>
      <w:r w:rsidR="0089082B" w:rsidRPr="0089082B">
        <w:rPr>
          <w:rFonts w:ascii="Times New Roman" w:eastAsia="Times New Roman" w:hAnsi="Times New Roman" w:cs="Times New Roman"/>
          <w:sz w:val="24"/>
          <w:szCs w:val="24"/>
          <w:lang w:eastAsia="en-IN"/>
        </w:rPr>
        <w:t>The final application platform we’ll explore in this section of the course is Cloud Run,</w:t>
      </w:r>
    </w:p>
    <w:p w14:paraId="23F28DE1"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18" w:history="1">
        <w:r w:rsidR="0089082B" w:rsidRPr="0089082B">
          <w:rPr>
            <w:rFonts w:ascii="Courier New" w:eastAsia="Times New Roman" w:hAnsi="Courier New" w:cs="Courier New"/>
            <w:color w:val="0000FF"/>
            <w:sz w:val="24"/>
            <w:szCs w:val="24"/>
            <w:u w:val="single"/>
            <w:lang w:eastAsia="en-IN"/>
          </w:rPr>
          <w:t>00:04</w:t>
        </w:r>
      </w:hyperlink>
      <w:r w:rsidR="0089082B" w:rsidRPr="0089082B">
        <w:rPr>
          <w:rFonts w:ascii="Roboto" w:eastAsia="Times New Roman" w:hAnsi="Roboto" w:cs="Times New Roman"/>
          <w:color w:val="3C4043"/>
          <w:sz w:val="24"/>
          <w:szCs w:val="24"/>
          <w:lang w:eastAsia="en-IN"/>
        </w:rPr>
        <w:t>a managed compute platform that lets you run stateless containers via web requests or Pub/Sub events.</w:t>
      </w:r>
    </w:p>
    <w:p w14:paraId="2B39AB1C"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19" w:history="1">
        <w:r w:rsidR="0089082B" w:rsidRPr="0089082B">
          <w:rPr>
            <w:rFonts w:ascii="Courier New" w:eastAsia="Times New Roman" w:hAnsi="Courier New" w:cs="Courier New"/>
            <w:color w:val="0000FF"/>
            <w:sz w:val="24"/>
            <w:szCs w:val="24"/>
            <w:u w:val="single"/>
            <w:lang w:eastAsia="en-IN"/>
          </w:rPr>
          <w:t>00:11</w:t>
        </w:r>
      </w:hyperlink>
      <w:r w:rsidR="0089082B" w:rsidRPr="0089082B">
        <w:rPr>
          <w:rFonts w:ascii="Roboto" w:eastAsia="Times New Roman" w:hAnsi="Roboto" w:cs="Times New Roman"/>
          <w:color w:val="3C4043"/>
          <w:sz w:val="24"/>
          <w:szCs w:val="24"/>
          <w:lang w:eastAsia="en-IN"/>
        </w:rPr>
        <w:t>Cloud Run is serverless.</w:t>
      </w:r>
    </w:p>
    <w:p w14:paraId="5E6617C1"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0" w:history="1">
        <w:r w:rsidR="0089082B" w:rsidRPr="0089082B">
          <w:rPr>
            <w:rFonts w:ascii="Courier New" w:eastAsia="Times New Roman" w:hAnsi="Courier New" w:cs="Courier New"/>
            <w:color w:val="0000FF"/>
            <w:sz w:val="24"/>
            <w:szCs w:val="24"/>
            <w:u w:val="single"/>
            <w:lang w:eastAsia="en-IN"/>
          </w:rPr>
          <w:t>00:14</w:t>
        </w:r>
      </w:hyperlink>
      <w:r w:rsidR="0089082B" w:rsidRPr="0089082B">
        <w:rPr>
          <w:rFonts w:ascii="Roboto" w:eastAsia="Times New Roman" w:hAnsi="Roboto" w:cs="Times New Roman"/>
          <w:color w:val="3C4043"/>
          <w:sz w:val="24"/>
          <w:szCs w:val="24"/>
          <w:lang w:eastAsia="en-IN"/>
        </w:rPr>
        <w:t>That means it removes all infrastructure management tasks so you can focus on developing applications.</w:t>
      </w:r>
    </w:p>
    <w:p w14:paraId="0DAA2500"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1" w:history="1">
        <w:r w:rsidR="0089082B" w:rsidRPr="0089082B">
          <w:rPr>
            <w:rFonts w:ascii="Courier New" w:eastAsia="Times New Roman" w:hAnsi="Courier New" w:cs="Courier New"/>
            <w:color w:val="0000FF"/>
            <w:sz w:val="24"/>
            <w:szCs w:val="24"/>
            <w:u w:val="single"/>
            <w:lang w:eastAsia="en-IN"/>
          </w:rPr>
          <w:t>00:19</w:t>
        </w:r>
      </w:hyperlink>
      <w:r w:rsidR="0089082B" w:rsidRPr="0089082B">
        <w:rPr>
          <w:rFonts w:ascii="Roboto" w:eastAsia="Times New Roman" w:hAnsi="Roboto" w:cs="Times New Roman"/>
          <w:color w:val="3C4043"/>
          <w:sz w:val="24"/>
          <w:szCs w:val="24"/>
          <w:lang w:eastAsia="en-IN"/>
        </w:rPr>
        <w:t xml:space="preserve">It’s built on </w:t>
      </w:r>
      <w:proofErr w:type="spellStart"/>
      <w:r w:rsidR="0089082B" w:rsidRPr="0089082B">
        <w:rPr>
          <w:rFonts w:ascii="Roboto" w:eastAsia="Times New Roman" w:hAnsi="Roboto" w:cs="Times New Roman"/>
          <w:color w:val="3C4043"/>
          <w:sz w:val="24"/>
          <w:szCs w:val="24"/>
          <w:lang w:eastAsia="en-IN"/>
        </w:rPr>
        <w:t>Knative</w:t>
      </w:r>
      <w:proofErr w:type="spellEnd"/>
      <w:r w:rsidR="0089082B" w:rsidRPr="0089082B">
        <w:rPr>
          <w:rFonts w:ascii="Roboto" w:eastAsia="Times New Roman" w:hAnsi="Roboto" w:cs="Times New Roman"/>
          <w:color w:val="3C4043"/>
          <w:sz w:val="24"/>
          <w:szCs w:val="24"/>
          <w:lang w:eastAsia="en-IN"/>
        </w:rPr>
        <w:t>, an open API and runtime environment built on Kubernetes that gives you freedom to move your workloads across different environments and platforms.</w:t>
      </w:r>
    </w:p>
    <w:p w14:paraId="535A3B5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2" w:history="1">
        <w:r w:rsidR="0089082B" w:rsidRPr="0089082B">
          <w:rPr>
            <w:rFonts w:ascii="Courier New" w:eastAsia="Times New Roman" w:hAnsi="Courier New" w:cs="Courier New"/>
            <w:color w:val="0000FF"/>
            <w:sz w:val="24"/>
            <w:szCs w:val="24"/>
            <w:u w:val="single"/>
            <w:lang w:eastAsia="en-IN"/>
          </w:rPr>
          <w:t>00:29</w:t>
        </w:r>
      </w:hyperlink>
      <w:r w:rsidR="0089082B" w:rsidRPr="0089082B">
        <w:rPr>
          <w:rFonts w:ascii="Roboto" w:eastAsia="Times New Roman" w:hAnsi="Roboto" w:cs="Times New Roman"/>
          <w:color w:val="3C4043"/>
          <w:sz w:val="24"/>
          <w:szCs w:val="24"/>
          <w:lang w:eastAsia="en-IN"/>
        </w:rPr>
        <w:t xml:space="preserve">It can be fully managed on Google Cloud, on Google Kubernetes Engine, or anywhere </w:t>
      </w:r>
      <w:proofErr w:type="spellStart"/>
      <w:r w:rsidR="0089082B" w:rsidRPr="0089082B">
        <w:rPr>
          <w:rFonts w:ascii="Roboto" w:eastAsia="Times New Roman" w:hAnsi="Roboto" w:cs="Times New Roman"/>
          <w:color w:val="3C4043"/>
          <w:sz w:val="24"/>
          <w:szCs w:val="24"/>
          <w:lang w:eastAsia="en-IN"/>
        </w:rPr>
        <w:t>Knative</w:t>
      </w:r>
      <w:proofErr w:type="spellEnd"/>
      <w:r w:rsidR="0089082B" w:rsidRPr="0089082B">
        <w:rPr>
          <w:rFonts w:ascii="Roboto" w:eastAsia="Times New Roman" w:hAnsi="Roboto" w:cs="Times New Roman"/>
          <w:color w:val="3C4043"/>
          <w:sz w:val="24"/>
          <w:szCs w:val="24"/>
          <w:lang w:eastAsia="en-IN"/>
        </w:rPr>
        <w:t xml:space="preserve"> runs.</w:t>
      </w:r>
    </w:p>
    <w:p w14:paraId="47A2E68C"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3" w:history="1">
        <w:r w:rsidR="0089082B" w:rsidRPr="0089082B">
          <w:rPr>
            <w:rFonts w:ascii="Courier New" w:eastAsia="Times New Roman" w:hAnsi="Courier New" w:cs="Courier New"/>
            <w:color w:val="0000FF"/>
            <w:sz w:val="24"/>
            <w:szCs w:val="24"/>
            <w:u w:val="single"/>
            <w:lang w:eastAsia="en-IN"/>
          </w:rPr>
          <w:t>00:36</w:t>
        </w:r>
      </w:hyperlink>
      <w:r w:rsidR="0089082B" w:rsidRPr="0089082B">
        <w:rPr>
          <w:rFonts w:ascii="Roboto" w:eastAsia="Times New Roman" w:hAnsi="Roboto" w:cs="Times New Roman"/>
          <w:color w:val="3C4043"/>
          <w:sz w:val="24"/>
          <w:szCs w:val="24"/>
          <w:lang w:eastAsia="en-IN"/>
        </w:rPr>
        <w:t>Cloud Run is fast.</w:t>
      </w:r>
    </w:p>
    <w:p w14:paraId="4F736B51"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4" w:history="1">
        <w:r w:rsidR="0089082B" w:rsidRPr="0089082B">
          <w:rPr>
            <w:rFonts w:ascii="Courier New" w:eastAsia="Times New Roman" w:hAnsi="Courier New" w:cs="Courier New"/>
            <w:color w:val="0000FF"/>
            <w:sz w:val="24"/>
            <w:szCs w:val="24"/>
            <w:u w:val="single"/>
            <w:lang w:eastAsia="en-IN"/>
          </w:rPr>
          <w:t>00:38</w:t>
        </w:r>
      </w:hyperlink>
      <w:r w:rsidR="0089082B" w:rsidRPr="0089082B">
        <w:rPr>
          <w:rFonts w:ascii="Roboto" w:eastAsia="Times New Roman" w:hAnsi="Roboto" w:cs="Times New Roman"/>
          <w:color w:val="3C4043"/>
          <w:sz w:val="24"/>
          <w:szCs w:val="24"/>
          <w:lang w:eastAsia="en-IN"/>
        </w:rPr>
        <w:t>It can automatically scale up and down from zero almost instantaneously, and it charges you only for the</w:t>
      </w:r>
    </w:p>
    <w:p w14:paraId="19E8CFD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5" w:history="1">
        <w:r w:rsidR="0089082B" w:rsidRPr="0089082B">
          <w:rPr>
            <w:rFonts w:ascii="Courier New" w:eastAsia="Times New Roman" w:hAnsi="Courier New" w:cs="Courier New"/>
            <w:color w:val="0000FF"/>
            <w:sz w:val="24"/>
            <w:szCs w:val="24"/>
            <w:u w:val="single"/>
            <w:lang w:eastAsia="en-IN"/>
          </w:rPr>
          <w:t>00:44</w:t>
        </w:r>
      </w:hyperlink>
      <w:r w:rsidR="0089082B" w:rsidRPr="0089082B">
        <w:rPr>
          <w:rFonts w:ascii="Roboto" w:eastAsia="Times New Roman" w:hAnsi="Roboto" w:cs="Times New Roman"/>
          <w:color w:val="3C4043"/>
          <w:sz w:val="24"/>
          <w:szCs w:val="24"/>
          <w:lang w:eastAsia="en-IN"/>
        </w:rPr>
        <w:t xml:space="preserve">resources you use, calculated down to the nearest 100 milliseconds, so </w:t>
      </w:r>
      <w:proofErr w:type="gramStart"/>
      <w:r w:rsidR="0089082B" w:rsidRPr="0089082B">
        <w:rPr>
          <w:rFonts w:ascii="Roboto" w:eastAsia="Times New Roman" w:hAnsi="Roboto" w:cs="Times New Roman"/>
          <w:color w:val="3C4043"/>
          <w:sz w:val="24"/>
          <w:szCs w:val="24"/>
          <w:lang w:eastAsia="en-IN"/>
        </w:rPr>
        <w:t>you‘</w:t>
      </w:r>
      <w:proofErr w:type="gramEnd"/>
      <w:r w:rsidR="0089082B" w:rsidRPr="0089082B">
        <w:rPr>
          <w:rFonts w:ascii="Roboto" w:eastAsia="Times New Roman" w:hAnsi="Roboto" w:cs="Times New Roman"/>
          <w:color w:val="3C4043"/>
          <w:sz w:val="24"/>
          <w:szCs w:val="24"/>
          <w:lang w:eastAsia="en-IN"/>
        </w:rPr>
        <w:t>ll never pay for your over-provisioned resources.</w:t>
      </w:r>
    </w:p>
    <w:p w14:paraId="1379C3D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6" w:history="1">
        <w:r w:rsidR="0089082B" w:rsidRPr="0089082B">
          <w:rPr>
            <w:rFonts w:ascii="Courier New" w:eastAsia="Times New Roman" w:hAnsi="Courier New" w:cs="Courier New"/>
            <w:color w:val="0000FF"/>
            <w:sz w:val="24"/>
            <w:szCs w:val="24"/>
            <w:u w:val="single"/>
            <w:lang w:eastAsia="en-IN"/>
          </w:rPr>
          <w:t>00:52</w:t>
        </w:r>
      </w:hyperlink>
      <w:r w:rsidR="0089082B" w:rsidRPr="0089082B">
        <w:rPr>
          <w:rFonts w:ascii="Roboto" w:eastAsia="Times New Roman" w:hAnsi="Roboto" w:cs="Times New Roman"/>
          <w:color w:val="3C4043"/>
          <w:sz w:val="24"/>
          <w:szCs w:val="24"/>
          <w:lang w:eastAsia="en-IN"/>
        </w:rPr>
        <w:t>The Cloud Run developer workflow is a straightforward three-step process.</w:t>
      </w:r>
    </w:p>
    <w:p w14:paraId="415B086A"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7" w:history="1">
        <w:r w:rsidR="0089082B" w:rsidRPr="0089082B">
          <w:rPr>
            <w:rFonts w:ascii="Courier New" w:eastAsia="Times New Roman" w:hAnsi="Courier New" w:cs="Courier New"/>
            <w:color w:val="0000FF"/>
            <w:sz w:val="24"/>
            <w:szCs w:val="24"/>
            <w:u w:val="single"/>
            <w:lang w:eastAsia="en-IN"/>
          </w:rPr>
          <w:t>00:58</w:t>
        </w:r>
      </w:hyperlink>
      <w:r w:rsidR="0089082B" w:rsidRPr="0089082B">
        <w:rPr>
          <w:rFonts w:ascii="Roboto" w:eastAsia="Times New Roman" w:hAnsi="Roboto" w:cs="Times New Roman"/>
          <w:color w:val="3C4043"/>
          <w:sz w:val="24"/>
          <w:szCs w:val="24"/>
          <w:lang w:eastAsia="en-IN"/>
        </w:rPr>
        <w:t xml:space="preserve">First, you write your application using your </w:t>
      </w:r>
      <w:proofErr w:type="spellStart"/>
      <w:r w:rsidR="0089082B" w:rsidRPr="0089082B">
        <w:rPr>
          <w:rFonts w:ascii="Roboto" w:eastAsia="Times New Roman" w:hAnsi="Roboto" w:cs="Times New Roman"/>
          <w:color w:val="3C4043"/>
          <w:sz w:val="24"/>
          <w:szCs w:val="24"/>
          <w:lang w:eastAsia="en-IN"/>
        </w:rPr>
        <w:t>favorite</w:t>
      </w:r>
      <w:proofErr w:type="spellEnd"/>
      <w:r w:rsidR="0089082B" w:rsidRPr="0089082B">
        <w:rPr>
          <w:rFonts w:ascii="Roboto" w:eastAsia="Times New Roman" w:hAnsi="Roboto" w:cs="Times New Roman"/>
          <w:color w:val="3C4043"/>
          <w:sz w:val="24"/>
          <w:szCs w:val="24"/>
          <w:lang w:eastAsia="en-IN"/>
        </w:rPr>
        <w:t xml:space="preserve"> programming language.</w:t>
      </w:r>
    </w:p>
    <w:p w14:paraId="5C5EA74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8" w:history="1">
        <w:r w:rsidR="0089082B" w:rsidRPr="0089082B">
          <w:rPr>
            <w:rFonts w:ascii="Courier New" w:eastAsia="Times New Roman" w:hAnsi="Courier New" w:cs="Courier New"/>
            <w:color w:val="0000FF"/>
            <w:sz w:val="24"/>
            <w:szCs w:val="24"/>
            <w:u w:val="single"/>
            <w:lang w:eastAsia="en-IN"/>
          </w:rPr>
          <w:t>01:03</w:t>
        </w:r>
      </w:hyperlink>
      <w:r w:rsidR="0089082B" w:rsidRPr="0089082B">
        <w:rPr>
          <w:rFonts w:ascii="Roboto" w:eastAsia="Times New Roman" w:hAnsi="Roboto" w:cs="Times New Roman"/>
          <w:color w:val="3C4043"/>
          <w:sz w:val="24"/>
          <w:szCs w:val="24"/>
          <w:lang w:eastAsia="en-IN"/>
        </w:rPr>
        <w:t>This application should start a server that listens for web requests.</w:t>
      </w:r>
    </w:p>
    <w:p w14:paraId="3643D6F6"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29" w:history="1">
        <w:r w:rsidR="0089082B" w:rsidRPr="0089082B">
          <w:rPr>
            <w:rFonts w:ascii="Courier New" w:eastAsia="Times New Roman" w:hAnsi="Courier New" w:cs="Courier New"/>
            <w:color w:val="0000FF"/>
            <w:sz w:val="24"/>
            <w:szCs w:val="24"/>
            <w:u w:val="single"/>
            <w:lang w:eastAsia="en-IN"/>
          </w:rPr>
          <w:t>01:07</w:t>
        </w:r>
      </w:hyperlink>
      <w:r w:rsidR="0089082B" w:rsidRPr="0089082B">
        <w:rPr>
          <w:rFonts w:ascii="Roboto" w:eastAsia="Times New Roman" w:hAnsi="Roboto" w:cs="Times New Roman"/>
          <w:color w:val="3C4043"/>
          <w:sz w:val="24"/>
          <w:szCs w:val="24"/>
          <w:lang w:eastAsia="en-IN"/>
        </w:rPr>
        <w:t>Second, you build and package your application into a container image.</w:t>
      </w:r>
    </w:p>
    <w:p w14:paraId="639A6D7D"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0" w:history="1">
        <w:r w:rsidR="0089082B" w:rsidRPr="0089082B">
          <w:rPr>
            <w:rFonts w:ascii="Courier New" w:eastAsia="Times New Roman" w:hAnsi="Courier New" w:cs="Courier New"/>
            <w:color w:val="0000FF"/>
            <w:sz w:val="24"/>
            <w:szCs w:val="24"/>
            <w:u w:val="single"/>
            <w:lang w:eastAsia="en-IN"/>
          </w:rPr>
          <w:t>01:12</w:t>
        </w:r>
      </w:hyperlink>
      <w:r w:rsidR="0089082B" w:rsidRPr="0089082B">
        <w:rPr>
          <w:rFonts w:ascii="Roboto" w:eastAsia="Times New Roman" w:hAnsi="Roboto" w:cs="Times New Roman"/>
          <w:color w:val="3C4043"/>
          <w:sz w:val="24"/>
          <w:szCs w:val="24"/>
          <w:lang w:eastAsia="en-IN"/>
        </w:rPr>
        <w:t>Third, the container image is pushed to Artifact Registry, where Cloud Run will deploy it.</w:t>
      </w:r>
    </w:p>
    <w:p w14:paraId="3667313F"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1" w:history="1">
        <w:r w:rsidR="0089082B" w:rsidRPr="0089082B">
          <w:rPr>
            <w:rFonts w:ascii="Courier New" w:eastAsia="Times New Roman" w:hAnsi="Courier New" w:cs="Courier New"/>
            <w:color w:val="0000FF"/>
            <w:sz w:val="24"/>
            <w:szCs w:val="24"/>
            <w:u w:val="single"/>
            <w:lang w:eastAsia="en-IN"/>
          </w:rPr>
          <w:t>01:19</w:t>
        </w:r>
      </w:hyperlink>
      <w:r w:rsidR="0089082B" w:rsidRPr="0089082B">
        <w:rPr>
          <w:rFonts w:ascii="Roboto" w:eastAsia="Times New Roman" w:hAnsi="Roboto" w:cs="Times New Roman"/>
          <w:color w:val="3C4043"/>
          <w:sz w:val="24"/>
          <w:szCs w:val="24"/>
          <w:lang w:eastAsia="en-IN"/>
        </w:rPr>
        <w:t>Note that Cloud Run can only deploy images that are stored in Artifact Registry.</w:t>
      </w:r>
    </w:p>
    <w:p w14:paraId="2FD919C0"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2" w:history="1">
        <w:r w:rsidR="0089082B" w:rsidRPr="0089082B">
          <w:rPr>
            <w:rFonts w:ascii="Courier New" w:eastAsia="Times New Roman" w:hAnsi="Courier New" w:cs="Courier New"/>
            <w:color w:val="0000FF"/>
            <w:sz w:val="24"/>
            <w:szCs w:val="24"/>
            <w:u w:val="single"/>
            <w:lang w:eastAsia="en-IN"/>
          </w:rPr>
          <w:t>01:25</w:t>
        </w:r>
      </w:hyperlink>
      <w:r w:rsidR="0089082B" w:rsidRPr="0089082B">
        <w:rPr>
          <w:rFonts w:ascii="Roboto" w:eastAsia="Times New Roman" w:hAnsi="Roboto" w:cs="Times New Roman"/>
          <w:color w:val="3C4043"/>
          <w:sz w:val="24"/>
          <w:szCs w:val="24"/>
          <w:lang w:eastAsia="en-IN"/>
        </w:rPr>
        <w:t xml:space="preserve">You can build, </w:t>
      </w:r>
      <w:proofErr w:type="gramStart"/>
      <w:r w:rsidR="0089082B" w:rsidRPr="0089082B">
        <w:rPr>
          <w:rFonts w:ascii="Roboto" w:eastAsia="Times New Roman" w:hAnsi="Roboto" w:cs="Times New Roman"/>
          <w:color w:val="3C4043"/>
          <w:sz w:val="24"/>
          <w:szCs w:val="24"/>
          <w:lang w:eastAsia="en-IN"/>
        </w:rPr>
        <w:t>push</w:t>
      </w:r>
      <w:proofErr w:type="gramEnd"/>
      <w:r w:rsidR="0089082B" w:rsidRPr="0089082B">
        <w:rPr>
          <w:rFonts w:ascii="Roboto" w:eastAsia="Times New Roman" w:hAnsi="Roboto" w:cs="Times New Roman"/>
          <w:color w:val="3C4043"/>
          <w:sz w:val="24"/>
          <w:szCs w:val="24"/>
          <w:lang w:eastAsia="en-IN"/>
        </w:rPr>
        <w:t xml:space="preserve"> and deploy your own code from your local source if you have the required permissions.</w:t>
      </w:r>
    </w:p>
    <w:p w14:paraId="36BDA8C0"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3" w:history="1">
        <w:r w:rsidR="0089082B" w:rsidRPr="0089082B">
          <w:rPr>
            <w:rFonts w:ascii="Courier New" w:eastAsia="Times New Roman" w:hAnsi="Courier New" w:cs="Courier New"/>
            <w:color w:val="0000FF"/>
            <w:sz w:val="24"/>
            <w:szCs w:val="24"/>
            <w:u w:val="single"/>
            <w:lang w:eastAsia="en-IN"/>
          </w:rPr>
          <w:t>01:32</w:t>
        </w:r>
      </w:hyperlink>
      <w:r w:rsidR="0089082B" w:rsidRPr="0089082B">
        <w:rPr>
          <w:rFonts w:ascii="Roboto" w:eastAsia="Times New Roman" w:hAnsi="Roboto" w:cs="Times New Roman"/>
          <w:color w:val="3C4043"/>
          <w:sz w:val="24"/>
          <w:szCs w:val="24"/>
          <w:lang w:eastAsia="en-IN"/>
        </w:rPr>
        <w:t>You can also deploy an image that already exists in Artifact Registry.</w:t>
      </w:r>
    </w:p>
    <w:p w14:paraId="24FFAAF6"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4" w:history="1">
        <w:r w:rsidR="0089082B" w:rsidRPr="0089082B">
          <w:rPr>
            <w:rFonts w:ascii="Courier New" w:eastAsia="Times New Roman" w:hAnsi="Courier New" w:cs="Courier New"/>
            <w:color w:val="0000FF"/>
            <w:sz w:val="24"/>
            <w:szCs w:val="24"/>
            <w:u w:val="single"/>
            <w:lang w:eastAsia="en-IN"/>
          </w:rPr>
          <w:t>01:37</w:t>
        </w:r>
      </w:hyperlink>
      <w:r w:rsidR="0089082B" w:rsidRPr="0089082B">
        <w:rPr>
          <w:rFonts w:ascii="Roboto" w:eastAsia="Times New Roman" w:hAnsi="Roboto" w:cs="Times New Roman"/>
          <w:color w:val="3C4043"/>
          <w:sz w:val="24"/>
          <w:szCs w:val="24"/>
          <w:lang w:eastAsia="en-IN"/>
        </w:rPr>
        <w:t>Once you’ve deployed your container image, you’ll get a unique HTTPS URL back.</w:t>
      </w:r>
    </w:p>
    <w:p w14:paraId="7F4E77B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5" w:history="1">
        <w:r w:rsidR="0089082B" w:rsidRPr="0089082B">
          <w:rPr>
            <w:rFonts w:ascii="Courier New" w:eastAsia="Times New Roman" w:hAnsi="Courier New" w:cs="Courier New"/>
            <w:color w:val="0000FF"/>
            <w:sz w:val="24"/>
            <w:szCs w:val="24"/>
            <w:u w:val="single"/>
            <w:lang w:eastAsia="en-IN"/>
          </w:rPr>
          <w:t>01:42</w:t>
        </w:r>
      </w:hyperlink>
      <w:r w:rsidR="0089082B" w:rsidRPr="0089082B">
        <w:rPr>
          <w:rFonts w:ascii="Roboto" w:eastAsia="Times New Roman" w:hAnsi="Roboto" w:cs="Times New Roman"/>
          <w:color w:val="3C4043"/>
          <w:sz w:val="24"/>
          <w:szCs w:val="24"/>
          <w:lang w:eastAsia="en-IN"/>
        </w:rPr>
        <w:t xml:space="preserve">Cloud Run then starts your container on demand to handle </w:t>
      </w:r>
      <w:proofErr w:type="gramStart"/>
      <w:r w:rsidR="0089082B" w:rsidRPr="0089082B">
        <w:rPr>
          <w:rFonts w:ascii="Roboto" w:eastAsia="Times New Roman" w:hAnsi="Roboto" w:cs="Times New Roman"/>
          <w:color w:val="3C4043"/>
          <w:sz w:val="24"/>
          <w:szCs w:val="24"/>
          <w:lang w:eastAsia="en-IN"/>
        </w:rPr>
        <w:t>requests, and</w:t>
      </w:r>
      <w:proofErr w:type="gramEnd"/>
      <w:r w:rsidR="0089082B" w:rsidRPr="0089082B">
        <w:rPr>
          <w:rFonts w:ascii="Roboto" w:eastAsia="Times New Roman" w:hAnsi="Roboto" w:cs="Times New Roman"/>
          <w:color w:val="3C4043"/>
          <w:sz w:val="24"/>
          <w:szCs w:val="24"/>
          <w:lang w:eastAsia="en-IN"/>
        </w:rPr>
        <w:t xml:space="preserve"> ensures that all incoming requests are handled by dynamically adding and removing containers.</w:t>
      </w:r>
    </w:p>
    <w:p w14:paraId="00533A8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6" w:history="1">
        <w:r w:rsidR="0089082B" w:rsidRPr="0089082B">
          <w:rPr>
            <w:rFonts w:ascii="Courier New" w:eastAsia="Times New Roman" w:hAnsi="Courier New" w:cs="Courier New"/>
            <w:color w:val="0000FF"/>
            <w:sz w:val="24"/>
            <w:szCs w:val="24"/>
            <w:u w:val="single"/>
            <w:lang w:eastAsia="en-IN"/>
          </w:rPr>
          <w:t>01:53</w:t>
        </w:r>
      </w:hyperlink>
      <w:r w:rsidR="0089082B" w:rsidRPr="0089082B">
        <w:rPr>
          <w:rFonts w:ascii="Roboto" w:eastAsia="Times New Roman" w:hAnsi="Roboto" w:cs="Times New Roman"/>
          <w:color w:val="3C4043"/>
          <w:sz w:val="24"/>
          <w:szCs w:val="24"/>
          <w:lang w:eastAsia="en-IN"/>
        </w:rPr>
        <w:t>Because Cloud Run is serverless, it means that you, as a developer, can focus on building your application and not on building and maintaining the infrastructure that powers it.</w:t>
      </w:r>
    </w:p>
    <w:p w14:paraId="13F892D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7" w:history="1">
        <w:r w:rsidR="0089082B" w:rsidRPr="0089082B">
          <w:rPr>
            <w:rFonts w:ascii="Courier New" w:eastAsia="Times New Roman" w:hAnsi="Courier New" w:cs="Courier New"/>
            <w:color w:val="0000FF"/>
            <w:sz w:val="24"/>
            <w:szCs w:val="24"/>
            <w:u w:val="single"/>
            <w:lang w:eastAsia="en-IN"/>
          </w:rPr>
          <w:t>02:03</w:t>
        </w:r>
      </w:hyperlink>
      <w:r w:rsidR="0089082B" w:rsidRPr="0089082B">
        <w:rPr>
          <w:rFonts w:ascii="Roboto" w:eastAsia="Times New Roman" w:hAnsi="Roboto" w:cs="Times New Roman"/>
          <w:color w:val="3C4043"/>
          <w:sz w:val="24"/>
          <w:szCs w:val="24"/>
          <w:lang w:eastAsia="en-IN"/>
        </w:rPr>
        <w:t>For some use cases, a container-based workflow is great, because it gives you a great amount of transparency and flexibility.</w:t>
      </w:r>
    </w:p>
    <w:p w14:paraId="42257D5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8" w:history="1">
        <w:r w:rsidR="0089082B" w:rsidRPr="0089082B">
          <w:rPr>
            <w:rFonts w:ascii="Courier New" w:eastAsia="Times New Roman" w:hAnsi="Courier New" w:cs="Courier New"/>
            <w:color w:val="0000FF"/>
            <w:sz w:val="24"/>
            <w:szCs w:val="24"/>
            <w:u w:val="single"/>
            <w:lang w:eastAsia="en-IN"/>
          </w:rPr>
          <w:t>02:10</w:t>
        </w:r>
      </w:hyperlink>
      <w:r w:rsidR="0089082B" w:rsidRPr="0089082B">
        <w:rPr>
          <w:rFonts w:ascii="Roboto" w:eastAsia="Times New Roman" w:hAnsi="Roboto" w:cs="Times New Roman"/>
          <w:color w:val="3C4043"/>
          <w:sz w:val="24"/>
          <w:szCs w:val="24"/>
          <w:lang w:eastAsia="en-IN"/>
        </w:rPr>
        <w:t>If you build the container image you have the power to decide exactly what file ends up in your container image, and how it gets there.</w:t>
      </w:r>
    </w:p>
    <w:p w14:paraId="3345A4BD"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39" w:history="1">
        <w:r w:rsidR="0089082B" w:rsidRPr="0089082B">
          <w:rPr>
            <w:rFonts w:ascii="Courier New" w:eastAsia="Times New Roman" w:hAnsi="Courier New" w:cs="Courier New"/>
            <w:color w:val="0000FF"/>
            <w:sz w:val="24"/>
            <w:szCs w:val="24"/>
            <w:u w:val="single"/>
            <w:lang w:eastAsia="en-IN"/>
          </w:rPr>
          <w:t>02:18</w:t>
        </w:r>
      </w:hyperlink>
      <w:r w:rsidR="0089082B" w:rsidRPr="0089082B">
        <w:rPr>
          <w:rFonts w:ascii="Roboto" w:eastAsia="Times New Roman" w:hAnsi="Roboto" w:cs="Times New Roman"/>
          <w:color w:val="3C4043"/>
          <w:sz w:val="24"/>
          <w:szCs w:val="24"/>
          <w:lang w:eastAsia="en-IN"/>
        </w:rPr>
        <w:t>However, building an application is hard enough already, let alone having to think about containerization and the responsibilities that come with that.</w:t>
      </w:r>
    </w:p>
    <w:p w14:paraId="11CDAC9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0" w:history="1">
        <w:r w:rsidR="0089082B" w:rsidRPr="0089082B">
          <w:rPr>
            <w:rFonts w:ascii="Courier New" w:eastAsia="Times New Roman" w:hAnsi="Courier New" w:cs="Courier New"/>
            <w:color w:val="0000FF"/>
            <w:sz w:val="24"/>
            <w:szCs w:val="24"/>
            <w:u w:val="single"/>
            <w:lang w:eastAsia="en-IN"/>
          </w:rPr>
          <w:t>02:26</w:t>
        </w:r>
      </w:hyperlink>
      <w:r w:rsidR="0089082B" w:rsidRPr="0089082B">
        <w:rPr>
          <w:rFonts w:ascii="Roboto" w:eastAsia="Times New Roman" w:hAnsi="Roboto" w:cs="Times New Roman"/>
          <w:color w:val="3C4043"/>
          <w:sz w:val="24"/>
          <w:szCs w:val="24"/>
          <w:lang w:eastAsia="en-IN"/>
        </w:rPr>
        <w:t xml:space="preserve">Sometimes, you’re just looking for a way to turn source code into an HTTPS endpoint, and </w:t>
      </w:r>
      <w:proofErr w:type="gramStart"/>
      <w:r w:rsidR="0089082B" w:rsidRPr="0089082B">
        <w:rPr>
          <w:rFonts w:ascii="Roboto" w:eastAsia="Times New Roman" w:hAnsi="Roboto" w:cs="Times New Roman"/>
          <w:color w:val="3C4043"/>
          <w:sz w:val="24"/>
          <w:szCs w:val="24"/>
          <w:lang w:eastAsia="en-IN"/>
        </w:rPr>
        <w:t>you</w:t>
      </w:r>
      <w:proofErr w:type="gramEnd"/>
    </w:p>
    <w:p w14:paraId="1A62229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1" w:history="1">
        <w:r w:rsidR="0089082B" w:rsidRPr="0089082B">
          <w:rPr>
            <w:rFonts w:ascii="Courier New" w:eastAsia="Times New Roman" w:hAnsi="Courier New" w:cs="Courier New"/>
            <w:color w:val="0000FF"/>
            <w:sz w:val="24"/>
            <w:szCs w:val="24"/>
            <w:u w:val="single"/>
            <w:lang w:eastAsia="en-IN"/>
          </w:rPr>
          <w:t>02:31</w:t>
        </w:r>
      </w:hyperlink>
      <w:r w:rsidR="0089082B" w:rsidRPr="0089082B">
        <w:rPr>
          <w:rFonts w:ascii="Roboto" w:eastAsia="Times New Roman" w:hAnsi="Roboto" w:cs="Times New Roman"/>
          <w:color w:val="3C4043"/>
          <w:sz w:val="24"/>
          <w:szCs w:val="24"/>
          <w:lang w:eastAsia="en-IN"/>
        </w:rPr>
        <w:t>want your vendor to make sure your container image is secure, well-configured built in a consistent way.</w:t>
      </w:r>
    </w:p>
    <w:p w14:paraId="41D52A7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2" w:history="1">
        <w:r w:rsidR="0089082B" w:rsidRPr="0089082B">
          <w:rPr>
            <w:rFonts w:ascii="Courier New" w:eastAsia="Times New Roman" w:hAnsi="Courier New" w:cs="Courier New"/>
            <w:color w:val="0000FF"/>
            <w:sz w:val="24"/>
            <w:szCs w:val="24"/>
            <w:u w:val="single"/>
            <w:lang w:eastAsia="en-IN"/>
          </w:rPr>
          <w:t>02:38</w:t>
        </w:r>
      </w:hyperlink>
      <w:r w:rsidR="0089082B" w:rsidRPr="0089082B">
        <w:rPr>
          <w:rFonts w:ascii="Roboto" w:eastAsia="Times New Roman" w:hAnsi="Roboto" w:cs="Times New Roman"/>
          <w:color w:val="3C4043"/>
          <w:sz w:val="24"/>
          <w:szCs w:val="24"/>
          <w:lang w:eastAsia="en-IN"/>
        </w:rPr>
        <w:t>With Cloud Run, you can do both.</w:t>
      </w:r>
    </w:p>
    <w:p w14:paraId="29CAA82A"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3" w:history="1">
        <w:r w:rsidR="0089082B" w:rsidRPr="0089082B">
          <w:rPr>
            <w:rFonts w:ascii="Courier New" w:eastAsia="Times New Roman" w:hAnsi="Courier New" w:cs="Courier New"/>
            <w:color w:val="0000FF"/>
            <w:sz w:val="24"/>
            <w:szCs w:val="24"/>
            <w:u w:val="single"/>
            <w:lang w:eastAsia="en-IN"/>
          </w:rPr>
          <w:t>02:42</w:t>
        </w:r>
      </w:hyperlink>
      <w:r w:rsidR="0089082B" w:rsidRPr="0089082B">
        <w:rPr>
          <w:rFonts w:ascii="Roboto" w:eastAsia="Times New Roman" w:hAnsi="Roboto" w:cs="Times New Roman"/>
          <w:color w:val="3C4043"/>
          <w:sz w:val="24"/>
          <w:szCs w:val="24"/>
          <w:lang w:eastAsia="en-IN"/>
        </w:rPr>
        <w:t>You can use a container-based workflow, as well as a source-based workflow.</w:t>
      </w:r>
    </w:p>
    <w:p w14:paraId="5EA22F0B"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4" w:history="1">
        <w:r w:rsidR="0089082B" w:rsidRPr="0089082B">
          <w:rPr>
            <w:rFonts w:ascii="Courier New" w:eastAsia="Times New Roman" w:hAnsi="Courier New" w:cs="Courier New"/>
            <w:color w:val="0000FF"/>
            <w:sz w:val="24"/>
            <w:szCs w:val="24"/>
            <w:u w:val="single"/>
            <w:lang w:eastAsia="en-IN"/>
          </w:rPr>
          <w:t>02:47</w:t>
        </w:r>
      </w:hyperlink>
      <w:r w:rsidR="0089082B" w:rsidRPr="0089082B">
        <w:rPr>
          <w:rFonts w:ascii="Roboto" w:eastAsia="Times New Roman" w:hAnsi="Roboto" w:cs="Times New Roman"/>
          <w:color w:val="3C4043"/>
          <w:sz w:val="24"/>
          <w:szCs w:val="24"/>
          <w:lang w:eastAsia="en-IN"/>
        </w:rPr>
        <w:t>If you use the source-based approach, you’ll deploy your source code, instead of a container image.</w:t>
      </w:r>
    </w:p>
    <w:p w14:paraId="0EF3A66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5" w:history="1">
        <w:r w:rsidR="0089082B" w:rsidRPr="0089082B">
          <w:rPr>
            <w:rFonts w:ascii="Courier New" w:eastAsia="Times New Roman" w:hAnsi="Courier New" w:cs="Courier New"/>
            <w:color w:val="0000FF"/>
            <w:sz w:val="24"/>
            <w:szCs w:val="24"/>
            <w:u w:val="single"/>
            <w:lang w:eastAsia="en-IN"/>
          </w:rPr>
          <w:t>02:53</w:t>
        </w:r>
      </w:hyperlink>
      <w:r w:rsidR="0089082B" w:rsidRPr="0089082B">
        <w:rPr>
          <w:rFonts w:ascii="Roboto" w:eastAsia="Times New Roman" w:hAnsi="Roboto" w:cs="Times New Roman"/>
          <w:color w:val="3C4043"/>
          <w:sz w:val="24"/>
          <w:szCs w:val="24"/>
          <w:lang w:eastAsia="en-IN"/>
        </w:rPr>
        <w:t>Cloud Run then builds your source and packages the application into a container image for you.</w:t>
      </w:r>
    </w:p>
    <w:p w14:paraId="34432BA9"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6" w:history="1">
        <w:r w:rsidR="0089082B" w:rsidRPr="0089082B">
          <w:rPr>
            <w:rFonts w:ascii="Courier New" w:eastAsia="Times New Roman" w:hAnsi="Courier New" w:cs="Courier New"/>
            <w:color w:val="0000FF"/>
            <w:sz w:val="24"/>
            <w:szCs w:val="24"/>
            <w:u w:val="single"/>
            <w:lang w:eastAsia="en-IN"/>
          </w:rPr>
          <w:t>02:59</w:t>
        </w:r>
      </w:hyperlink>
      <w:r w:rsidR="0089082B" w:rsidRPr="0089082B">
        <w:rPr>
          <w:rFonts w:ascii="Roboto" w:eastAsia="Times New Roman" w:hAnsi="Roboto" w:cs="Times New Roman"/>
          <w:color w:val="3C4043"/>
          <w:sz w:val="24"/>
          <w:szCs w:val="24"/>
          <w:lang w:eastAsia="en-IN"/>
        </w:rPr>
        <w:t xml:space="preserve">Cloud Run does this using </w:t>
      </w:r>
      <w:proofErr w:type="spellStart"/>
      <w:r w:rsidR="0089082B" w:rsidRPr="0089082B">
        <w:rPr>
          <w:rFonts w:ascii="Roboto" w:eastAsia="Times New Roman" w:hAnsi="Roboto" w:cs="Times New Roman"/>
          <w:color w:val="3C4043"/>
          <w:sz w:val="24"/>
          <w:szCs w:val="24"/>
          <w:lang w:eastAsia="en-IN"/>
        </w:rPr>
        <w:t>Buildpacks</w:t>
      </w:r>
      <w:proofErr w:type="spellEnd"/>
      <w:r w:rsidR="0089082B" w:rsidRPr="0089082B">
        <w:rPr>
          <w:rFonts w:ascii="Roboto" w:eastAsia="Times New Roman" w:hAnsi="Roboto" w:cs="Times New Roman"/>
          <w:color w:val="3C4043"/>
          <w:sz w:val="24"/>
          <w:szCs w:val="24"/>
          <w:lang w:eastAsia="en-IN"/>
        </w:rPr>
        <w:t xml:space="preserve"> - an </w:t>
      </w:r>
      <w:proofErr w:type="gramStart"/>
      <w:r w:rsidR="0089082B" w:rsidRPr="0089082B">
        <w:rPr>
          <w:rFonts w:ascii="Roboto" w:eastAsia="Times New Roman" w:hAnsi="Roboto" w:cs="Times New Roman"/>
          <w:color w:val="3C4043"/>
          <w:sz w:val="24"/>
          <w:szCs w:val="24"/>
          <w:lang w:eastAsia="en-IN"/>
        </w:rPr>
        <w:t>open source</w:t>
      </w:r>
      <w:proofErr w:type="gramEnd"/>
      <w:r w:rsidR="0089082B" w:rsidRPr="0089082B">
        <w:rPr>
          <w:rFonts w:ascii="Roboto" w:eastAsia="Times New Roman" w:hAnsi="Roboto" w:cs="Times New Roman"/>
          <w:color w:val="3C4043"/>
          <w:sz w:val="24"/>
          <w:szCs w:val="24"/>
          <w:lang w:eastAsia="en-IN"/>
        </w:rPr>
        <w:t xml:space="preserve"> project.</w:t>
      </w:r>
    </w:p>
    <w:p w14:paraId="0FEECA5D"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7" w:history="1">
        <w:r w:rsidR="0089082B" w:rsidRPr="0089082B">
          <w:rPr>
            <w:rFonts w:ascii="Courier New" w:eastAsia="Times New Roman" w:hAnsi="Courier New" w:cs="Courier New"/>
            <w:color w:val="0000FF"/>
            <w:sz w:val="24"/>
            <w:szCs w:val="24"/>
            <w:u w:val="single"/>
            <w:lang w:eastAsia="en-IN"/>
          </w:rPr>
          <w:t>03:04</w:t>
        </w:r>
      </w:hyperlink>
      <w:r w:rsidR="0089082B" w:rsidRPr="0089082B">
        <w:rPr>
          <w:rFonts w:ascii="Roboto" w:eastAsia="Times New Roman" w:hAnsi="Roboto" w:cs="Times New Roman"/>
          <w:color w:val="3C4043"/>
          <w:sz w:val="24"/>
          <w:szCs w:val="24"/>
          <w:lang w:eastAsia="en-IN"/>
        </w:rPr>
        <w:t>Cloud Run handles HTTPS serving for you.</w:t>
      </w:r>
    </w:p>
    <w:p w14:paraId="56D60EB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8" w:history="1">
        <w:r w:rsidR="0089082B" w:rsidRPr="0089082B">
          <w:rPr>
            <w:rFonts w:ascii="Courier New" w:eastAsia="Times New Roman" w:hAnsi="Courier New" w:cs="Courier New"/>
            <w:color w:val="0000FF"/>
            <w:sz w:val="24"/>
            <w:szCs w:val="24"/>
            <w:u w:val="single"/>
            <w:lang w:eastAsia="en-IN"/>
          </w:rPr>
          <w:t>03:07</w:t>
        </w:r>
      </w:hyperlink>
      <w:r w:rsidR="0089082B" w:rsidRPr="0089082B">
        <w:rPr>
          <w:rFonts w:ascii="Roboto" w:eastAsia="Times New Roman" w:hAnsi="Roboto" w:cs="Times New Roman"/>
          <w:color w:val="3C4043"/>
          <w:sz w:val="24"/>
          <w:szCs w:val="24"/>
          <w:lang w:eastAsia="en-IN"/>
        </w:rPr>
        <w:t xml:space="preserve">That means you only </w:t>
      </w:r>
      <w:proofErr w:type="gramStart"/>
      <w:r w:rsidR="0089082B" w:rsidRPr="0089082B">
        <w:rPr>
          <w:rFonts w:ascii="Roboto" w:eastAsia="Times New Roman" w:hAnsi="Roboto" w:cs="Times New Roman"/>
          <w:color w:val="3C4043"/>
          <w:sz w:val="24"/>
          <w:szCs w:val="24"/>
          <w:lang w:eastAsia="en-IN"/>
        </w:rPr>
        <w:t>have to</w:t>
      </w:r>
      <w:proofErr w:type="gramEnd"/>
      <w:r w:rsidR="0089082B" w:rsidRPr="0089082B">
        <w:rPr>
          <w:rFonts w:ascii="Roboto" w:eastAsia="Times New Roman" w:hAnsi="Roboto" w:cs="Times New Roman"/>
          <w:color w:val="3C4043"/>
          <w:sz w:val="24"/>
          <w:szCs w:val="24"/>
          <w:lang w:eastAsia="en-IN"/>
        </w:rPr>
        <w:t xml:space="preserve"> worry about handling web requests, and you can let Cloud Run take care of adding the encryption.</w:t>
      </w:r>
    </w:p>
    <w:p w14:paraId="6CFEDCB7"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49" w:history="1">
        <w:r w:rsidR="0089082B" w:rsidRPr="0089082B">
          <w:rPr>
            <w:rFonts w:ascii="Courier New" w:eastAsia="Times New Roman" w:hAnsi="Courier New" w:cs="Courier New"/>
            <w:color w:val="0000FF"/>
            <w:sz w:val="24"/>
            <w:szCs w:val="24"/>
            <w:u w:val="single"/>
            <w:lang w:eastAsia="en-IN"/>
          </w:rPr>
          <w:t>03:14</w:t>
        </w:r>
      </w:hyperlink>
      <w:r w:rsidR="0089082B" w:rsidRPr="0089082B">
        <w:rPr>
          <w:rFonts w:ascii="Roboto" w:eastAsia="Times New Roman" w:hAnsi="Roboto" w:cs="Times New Roman"/>
          <w:color w:val="3C4043"/>
          <w:sz w:val="24"/>
          <w:szCs w:val="24"/>
          <w:lang w:eastAsia="en-IN"/>
        </w:rPr>
        <w:t xml:space="preserve">By default, your application is exposed on a unique subdomain of the global </w:t>
      </w:r>
      <w:proofErr w:type="spellStart"/>
      <w:r w:rsidR="0089082B" w:rsidRPr="0089082B">
        <w:rPr>
          <w:rFonts w:ascii="Roboto" w:eastAsia="Times New Roman" w:hAnsi="Roboto" w:cs="Times New Roman"/>
          <w:color w:val="3C4043"/>
          <w:sz w:val="24"/>
          <w:szCs w:val="24"/>
          <w:lang w:eastAsia="en-IN"/>
        </w:rPr>
        <w:t>run.app</w:t>
      </w:r>
      <w:proofErr w:type="spellEnd"/>
      <w:r w:rsidR="0089082B" w:rsidRPr="0089082B">
        <w:rPr>
          <w:rFonts w:ascii="Roboto" w:eastAsia="Times New Roman" w:hAnsi="Roboto" w:cs="Times New Roman"/>
          <w:color w:val="3C4043"/>
          <w:sz w:val="24"/>
          <w:szCs w:val="24"/>
          <w:lang w:eastAsia="en-IN"/>
        </w:rPr>
        <w:t xml:space="preserve"> domain.</w:t>
      </w:r>
    </w:p>
    <w:p w14:paraId="086643B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0" w:history="1">
        <w:r w:rsidR="0089082B" w:rsidRPr="0089082B">
          <w:rPr>
            <w:rFonts w:ascii="Courier New" w:eastAsia="Times New Roman" w:hAnsi="Courier New" w:cs="Courier New"/>
            <w:color w:val="0000FF"/>
            <w:sz w:val="24"/>
            <w:szCs w:val="24"/>
            <w:u w:val="single"/>
            <w:lang w:eastAsia="en-IN"/>
          </w:rPr>
          <w:t>03:22</w:t>
        </w:r>
      </w:hyperlink>
      <w:r w:rsidR="0089082B" w:rsidRPr="0089082B">
        <w:rPr>
          <w:rFonts w:ascii="Roboto" w:eastAsia="Times New Roman" w:hAnsi="Roboto" w:cs="Times New Roman"/>
          <w:color w:val="3C4043"/>
          <w:sz w:val="24"/>
          <w:szCs w:val="24"/>
          <w:lang w:eastAsia="en-IN"/>
        </w:rPr>
        <w:t>You can also use your own, custom domain.</w:t>
      </w:r>
    </w:p>
    <w:p w14:paraId="56402788"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1" w:history="1">
        <w:r w:rsidR="0089082B" w:rsidRPr="0089082B">
          <w:rPr>
            <w:rFonts w:ascii="Courier New" w:eastAsia="Times New Roman" w:hAnsi="Courier New" w:cs="Courier New"/>
            <w:color w:val="0000FF"/>
            <w:sz w:val="24"/>
            <w:szCs w:val="24"/>
            <w:u w:val="single"/>
            <w:lang w:eastAsia="en-IN"/>
          </w:rPr>
          <w:t>03:25</w:t>
        </w:r>
      </w:hyperlink>
      <w:r w:rsidR="0089082B" w:rsidRPr="0089082B">
        <w:rPr>
          <w:rFonts w:ascii="Roboto" w:eastAsia="Times New Roman" w:hAnsi="Roboto" w:cs="Times New Roman"/>
          <w:color w:val="3C4043"/>
          <w:sz w:val="24"/>
          <w:szCs w:val="24"/>
          <w:lang w:eastAsia="en-IN"/>
        </w:rPr>
        <w:t xml:space="preserve">Cloud Run manages everything else: Generating a valid SSL certificate Configuring SSL termination correctly with </w:t>
      </w:r>
      <w:proofErr w:type="gramStart"/>
      <w:r w:rsidR="0089082B" w:rsidRPr="0089082B">
        <w:rPr>
          <w:rFonts w:ascii="Roboto" w:eastAsia="Times New Roman" w:hAnsi="Roboto" w:cs="Times New Roman"/>
          <w:color w:val="3C4043"/>
          <w:sz w:val="24"/>
          <w:szCs w:val="24"/>
          <w:lang w:eastAsia="en-IN"/>
        </w:rPr>
        <w:t>secure</w:t>
      </w:r>
      <w:proofErr w:type="gramEnd"/>
    </w:p>
    <w:p w14:paraId="76396FC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2" w:history="1">
        <w:r w:rsidR="0089082B" w:rsidRPr="0089082B">
          <w:rPr>
            <w:rFonts w:ascii="Courier New" w:eastAsia="Times New Roman" w:hAnsi="Courier New" w:cs="Courier New"/>
            <w:color w:val="0000FF"/>
            <w:sz w:val="24"/>
            <w:szCs w:val="24"/>
            <w:u w:val="single"/>
            <w:lang w:eastAsia="en-IN"/>
          </w:rPr>
          <w:t>03:32</w:t>
        </w:r>
      </w:hyperlink>
      <w:r w:rsidR="0089082B" w:rsidRPr="0089082B">
        <w:rPr>
          <w:rFonts w:ascii="Roboto" w:eastAsia="Times New Roman" w:hAnsi="Roboto" w:cs="Times New Roman"/>
          <w:color w:val="3C4043"/>
          <w:sz w:val="24"/>
          <w:szCs w:val="24"/>
          <w:lang w:eastAsia="en-IN"/>
        </w:rPr>
        <w:t xml:space="preserve">settings </w:t>
      </w:r>
      <w:proofErr w:type="gramStart"/>
      <w:r w:rsidR="0089082B" w:rsidRPr="0089082B">
        <w:rPr>
          <w:rFonts w:ascii="Roboto" w:eastAsia="Times New Roman" w:hAnsi="Roboto" w:cs="Times New Roman"/>
          <w:color w:val="3C4043"/>
          <w:sz w:val="24"/>
          <w:szCs w:val="24"/>
          <w:lang w:eastAsia="en-IN"/>
        </w:rPr>
        <w:t>And</w:t>
      </w:r>
      <w:proofErr w:type="gramEnd"/>
      <w:r w:rsidR="0089082B" w:rsidRPr="0089082B">
        <w:rPr>
          <w:rFonts w:ascii="Roboto" w:eastAsia="Times New Roman" w:hAnsi="Roboto" w:cs="Times New Roman"/>
          <w:color w:val="3C4043"/>
          <w:sz w:val="24"/>
          <w:szCs w:val="24"/>
          <w:lang w:eastAsia="en-IN"/>
        </w:rPr>
        <w:t xml:space="preserve"> handling incoming requests, decrypting them, and forwarding them to your application The pricing model on</w:t>
      </w:r>
    </w:p>
    <w:p w14:paraId="14816023"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3" w:history="1">
        <w:r w:rsidR="0089082B" w:rsidRPr="0089082B">
          <w:rPr>
            <w:rFonts w:ascii="Courier New" w:eastAsia="Times New Roman" w:hAnsi="Courier New" w:cs="Courier New"/>
            <w:color w:val="0000FF"/>
            <w:sz w:val="24"/>
            <w:szCs w:val="24"/>
            <w:u w:val="single"/>
            <w:lang w:eastAsia="en-IN"/>
          </w:rPr>
          <w:t>03:39</w:t>
        </w:r>
      </w:hyperlink>
      <w:r w:rsidR="0089082B" w:rsidRPr="0089082B">
        <w:rPr>
          <w:rFonts w:ascii="Roboto" w:eastAsia="Times New Roman" w:hAnsi="Roboto" w:cs="Times New Roman"/>
          <w:color w:val="3C4043"/>
          <w:sz w:val="24"/>
          <w:szCs w:val="24"/>
          <w:lang w:eastAsia="en-IN"/>
        </w:rPr>
        <w:t xml:space="preserve">Cloud Run is </w:t>
      </w:r>
      <w:proofErr w:type="gramStart"/>
      <w:r w:rsidR="0089082B" w:rsidRPr="0089082B">
        <w:rPr>
          <w:rFonts w:ascii="Roboto" w:eastAsia="Times New Roman" w:hAnsi="Roboto" w:cs="Times New Roman"/>
          <w:color w:val="3C4043"/>
          <w:sz w:val="24"/>
          <w:szCs w:val="24"/>
          <w:lang w:eastAsia="en-IN"/>
        </w:rPr>
        <w:t>unique;</w:t>
      </w:r>
      <w:proofErr w:type="gramEnd"/>
      <w:r w:rsidR="0089082B" w:rsidRPr="0089082B">
        <w:rPr>
          <w:rFonts w:ascii="Roboto" w:eastAsia="Times New Roman" w:hAnsi="Roboto" w:cs="Times New Roman"/>
          <w:color w:val="3C4043"/>
          <w:sz w:val="24"/>
          <w:szCs w:val="24"/>
          <w:lang w:eastAsia="en-IN"/>
        </w:rPr>
        <w:t xml:space="preserve"> as you only pay for the system resources you use while a</w:t>
      </w:r>
    </w:p>
    <w:p w14:paraId="4251DF87"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4" w:history="1">
        <w:r w:rsidR="0089082B" w:rsidRPr="0089082B">
          <w:rPr>
            <w:rFonts w:ascii="Courier New" w:eastAsia="Times New Roman" w:hAnsi="Courier New" w:cs="Courier New"/>
            <w:color w:val="0000FF"/>
            <w:sz w:val="24"/>
            <w:szCs w:val="24"/>
            <w:u w:val="single"/>
            <w:lang w:eastAsia="en-IN"/>
          </w:rPr>
          <w:t>03:44</w:t>
        </w:r>
      </w:hyperlink>
      <w:r w:rsidR="0089082B" w:rsidRPr="0089082B">
        <w:rPr>
          <w:rFonts w:ascii="Roboto" w:eastAsia="Times New Roman" w:hAnsi="Roboto" w:cs="Times New Roman"/>
          <w:color w:val="3C4043"/>
          <w:sz w:val="24"/>
          <w:szCs w:val="24"/>
          <w:lang w:eastAsia="en-IN"/>
        </w:rPr>
        <w:t>container is handling web requests, with a granularity of 100ms, and when it’s starting or shutting down.</w:t>
      </w:r>
    </w:p>
    <w:p w14:paraId="59F91C7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5" w:history="1">
        <w:r w:rsidR="0089082B" w:rsidRPr="0089082B">
          <w:rPr>
            <w:rFonts w:ascii="Courier New" w:eastAsia="Times New Roman" w:hAnsi="Courier New" w:cs="Courier New"/>
            <w:color w:val="0000FF"/>
            <w:sz w:val="24"/>
            <w:szCs w:val="24"/>
            <w:u w:val="single"/>
            <w:lang w:eastAsia="en-IN"/>
          </w:rPr>
          <w:t>03:53</w:t>
        </w:r>
      </w:hyperlink>
      <w:r w:rsidR="0089082B" w:rsidRPr="0089082B">
        <w:rPr>
          <w:rFonts w:ascii="Roboto" w:eastAsia="Times New Roman" w:hAnsi="Roboto" w:cs="Times New Roman"/>
          <w:color w:val="3C4043"/>
          <w:sz w:val="24"/>
          <w:szCs w:val="24"/>
          <w:lang w:eastAsia="en-IN"/>
        </w:rPr>
        <w:t>You don’t pay for anything if your container doesn’t handle requests.</w:t>
      </w:r>
    </w:p>
    <w:p w14:paraId="44C562E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6" w:history="1">
        <w:r w:rsidR="0089082B" w:rsidRPr="0089082B">
          <w:rPr>
            <w:rFonts w:ascii="Courier New" w:eastAsia="Times New Roman" w:hAnsi="Courier New" w:cs="Courier New"/>
            <w:color w:val="0000FF"/>
            <w:sz w:val="24"/>
            <w:szCs w:val="24"/>
            <w:u w:val="single"/>
            <w:lang w:eastAsia="en-IN"/>
          </w:rPr>
          <w:t>03:57</w:t>
        </w:r>
      </w:hyperlink>
      <w:r w:rsidR="0089082B" w:rsidRPr="0089082B">
        <w:rPr>
          <w:rFonts w:ascii="Roboto" w:eastAsia="Times New Roman" w:hAnsi="Roboto" w:cs="Times New Roman"/>
          <w:color w:val="3C4043"/>
          <w:sz w:val="24"/>
          <w:szCs w:val="24"/>
          <w:lang w:eastAsia="en-IN"/>
        </w:rPr>
        <w:t xml:space="preserve">Additionally, there is a small fee for </w:t>
      </w:r>
      <w:proofErr w:type="gramStart"/>
      <w:r w:rsidR="0089082B" w:rsidRPr="0089082B">
        <w:rPr>
          <w:rFonts w:ascii="Roboto" w:eastAsia="Times New Roman" w:hAnsi="Roboto" w:cs="Times New Roman"/>
          <w:color w:val="3C4043"/>
          <w:sz w:val="24"/>
          <w:szCs w:val="24"/>
          <w:lang w:eastAsia="en-IN"/>
        </w:rPr>
        <w:t>every one</w:t>
      </w:r>
      <w:proofErr w:type="gramEnd"/>
      <w:r w:rsidR="0089082B" w:rsidRPr="0089082B">
        <w:rPr>
          <w:rFonts w:ascii="Roboto" w:eastAsia="Times New Roman" w:hAnsi="Roboto" w:cs="Times New Roman"/>
          <w:color w:val="3C4043"/>
          <w:sz w:val="24"/>
          <w:szCs w:val="24"/>
          <w:lang w:eastAsia="en-IN"/>
        </w:rPr>
        <w:t xml:space="preserve"> million requests you serve.</w:t>
      </w:r>
    </w:p>
    <w:p w14:paraId="636F62A6"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7" w:history="1">
        <w:r w:rsidR="0089082B" w:rsidRPr="0089082B">
          <w:rPr>
            <w:rFonts w:ascii="Courier New" w:eastAsia="Times New Roman" w:hAnsi="Courier New" w:cs="Courier New"/>
            <w:color w:val="0000FF"/>
            <w:sz w:val="24"/>
            <w:szCs w:val="24"/>
            <w:u w:val="single"/>
            <w:lang w:eastAsia="en-IN"/>
          </w:rPr>
          <w:t>04:02</w:t>
        </w:r>
      </w:hyperlink>
      <w:r w:rsidR="0089082B" w:rsidRPr="0089082B">
        <w:rPr>
          <w:rFonts w:ascii="Roboto" w:eastAsia="Times New Roman" w:hAnsi="Roboto" w:cs="Times New Roman"/>
          <w:color w:val="3C4043"/>
          <w:sz w:val="24"/>
          <w:szCs w:val="24"/>
          <w:lang w:eastAsia="en-IN"/>
        </w:rPr>
        <w:t>The price of container time increases With CPU and memory.</w:t>
      </w:r>
    </w:p>
    <w:p w14:paraId="43285F62"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8" w:history="1">
        <w:r w:rsidR="0089082B" w:rsidRPr="0089082B">
          <w:rPr>
            <w:rFonts w:ascii="Courier New" w:eastAsia="Times New Roman" w:hAnsi="Courier New" w:cs="Courier New"/>
            <w:color w:val="0000FF"/>
            <w:sz w:val="24"/>
            <w:szCs w:val="24"/>
            <w:u w:val="single"/>
            <w:lang w:eastAsia="en-IN"/>
          </w:rPr>
          <w:t>04:07</w:t>
        </w:r>
      </w:hyperlink>
      <w:r w:rsidR="0089082B" w:rsidRPr="0089082B">
        <w:rPr>
          <w:rFonts w:ascii="Roboto" w:eastAsia="Times New Roman" w:hAnsi="Roboto" w:cs="Times New Roman"/>
          <w:color w:val="3C4043"/>
          <w:sz w:val="24"/>
          <w:szCs w:val="24"/>
          <w:lang w:eastAsia="en-IN"/>
        </w:rPr>
        <w:t>A container with more vCPU and memory is more expensive.</w:t>
      </w:r>
    </w:p>
    <w:p w14:paraId="7EE00DB6"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59" w:history="1">
        <w:r w:rsidR="0089082B" w:rsidRPr="0089082B">
          <w:rPr>
            <w:rFonts w:ascii="Courier New" w:eastAsia="Times New Roman" w:hAnsi="Courier New" w:cs="Courier New"/>
            <w:color w:val="0000FF"/>
            <w:sz w:val="24"/>
            <w:szCs w:val="24"/>
            <w:u w:val="single"/>
            <w:lang w:eastAsia="en-IN"/>
          </w:rPr>
          <w:t>04:11</w:t>
        </w:r>
      </w:hyperlink>
      <w:r w:rsidR="0089082B" w:rsidRPr="0089082B">
        <w:rPr>
          <w:rFonts w:ascii="Roboto" w:eastAsia="Times New Roman" w:hAnsi="Roboto" w:cs="Times New Roman"/>
          <w:color w:val="3C4043"/>
          <w:sz w:val="24"/>
          <w:szCs w:val="24"/>
          <w:lang w:eastAsia="en-IN"/>
        </w:rPr>
        <w:t>Today, Cloud run can allocate up to 4 vCPUs and 8 gigabytes of memory.</w:t>
      </w:r>
    </w:p>
    <w:p w14:paraId="747AFA85"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60" w:history="1">
        <w:r w:rsidR="0089082B" w:rsidRPr="0089082B">
          <w:rPr>
            <w:rFonts w:ascii="Courier New" w:eastAsia="Times New Roman" w:hAnsi="Courier New" w:cs="Courier New"/>
            <w:color w:val="0000FF"/>
            <w:sz w:val="24"/>
            <w:szCs w:val="24"/>
            <w:u w:val="single"/>
            <w:lang w:eastAsia="en-IN"/>
          </w:rPr>
          <w:t>04:17</w:t>
        </w:r>
      </w:hyperlink>
      <w:r w:rsidR="0089082B" w:rsidRPr="0089082B">
        <w:rPr>
          <w:rFonts w:ascii="Roboto" w:eastAsia="Times New Roman" w:hAnsi="Roboto" w:cs="Times New Roman"/>
          <w:color w:val="3C4043"/>
          <w:sz w:val="24"/>
          <w:szCs w:val="24"/>
          <w:lang w:eastAsia="en-IN"/>
        </w:rPr>
        <w:t>Most of the other compute products (such as Compute Engine), charge for servers as long as they’re running, even if you’re not using them.</w:t>
      </w:r>
    </w:p>
    <w:p w14:paraId="2CE9C6D0"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61" w:history="1">
        <w:r w:rsidR="0089082B" w:rsidRPr="0089082B">
          <w:rPr>
            <w:rFonts w:ascii="Courier New" w:eastAsia="Times New Roman" w:hAnsi="Courier New" w:cs="Courier New"/>
            <w:color w:val="0000FF"/>
            <w:sz w:val="24"/>
            <w:szCs w:val="24"/>
            <w:u w:val="single"/>
            <w:lang w:eastAsia="en-IN"/>
          </w:rPr>
          <w:t>04:23</w:t>
        </w:r>
      </w:hyperlink>
      <w:r w:rsidR="0089082B" w:rsidRPr="0089082B">
        <w:rPr>
          <w:rFonts w:ascii="Roboto" w:eastAsia="Times New Roman" w:hAnsi="Roboto" w:cs="Times New Roman"/>
          <w:color w:val="3C4043"/>
          <w:sz w:val="24"/>
          <w:szCs w:val="24"/>
          <w:lang w:eastAsia="en-IN"/>
        </w:rPr>
        <w:t>That means you’re often paying for idle server capacity.</w:t>
      </w:r>
    </w:p>
    <w:p w14:paraId="1F7CF534"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62" w:history="1">
        <w:r w:rsidR="0089082B" w:rsidRPr="0089082B">
          <w:rPr>
            <w:rFonts w:ascii="Courier New" w:eastAsia="Times New Roman" w:hAnsi="Courier New" w:cs="Courier New"/>
            <w:color w:val="0000FF"/>
            <w:sz w:val="24"/>
            <w:szCs w:val="24"/>
            <w:u w:val="single"/>
            <w:lang w:eastAsia="en-IN"/>
          </w:rPr>
          <w:t>04:28</w:t>
        </w:r>
      </w:hyperlink>
      <w:r w:rsidR="0089082B" w:rsidRPr="0089082B">
        <w:rPr>
          <w:rFonts w:ascii="Roboto" w:eastAsia="Times New Roman" w:hAnsi="Roboto" w:cs="Times New Roman"/>
          <w:color w:val="3C4043"/>
          <w:sz w:val="24"/>
          <w:szCs w:val="24"/>
          <w:lang w:eastAsia="en-IN"/>
        </w:rPr>
        <w:t xml:space="preserve">You can use Cloud Run to run any binary, </w:t>
      </w:r>
      <w:proofErr w:type="gramStart"/>
      <w:r w:rsidR="0089082B" w:rsidRPr="0089082B">
        <w:rPr>
          <w:rFonts w:ascii="Roboto" w:eastAsia="Times New Roman" w:hAnsi="Roboto" w:cs="Times New Roman"/>
          <w:color w:val="3C4043"/>
          <w:sz w:val="24"/>
          <w:szCs w:val="24"/>
          <w:lang w:eastAsia="en-IN"/>
        </w:rPr>
        <w:t>as long as</w:t>
      </w:r>
      <w:proofErr w:type="gramEnd"/>
      <w:r w:rsidR="0089082B" w:rsidRPr="0089082B">
        <w:rPr>
          <w:rFonts w:ascii="Roboto" w:eastAsia="Times New Roman" w:hAnsi="Roboto" w:cs="Times New Roman"/>
          <w:color w:val="3C4043"/>
          <w:sz w:val="24"/>
          <w:szCs w:val="24"/>
          <w:lang w:eastAsia="en-IN"/>
        </w:rPr>
        <w:t xml:space="preserve"> it’s compiled for Linux sixty-four bit.</w:t>
      </w:r>
    </w:p>
    <w:p w14:paraId="17D784FD" w14:textId="77777777" w:rsidR="0089082B" w:rsidRP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63" w:history="1">
        <w:r w:rsidR="0089082B" w:rsidRPr="0089082B">
          <w:rPr>
            <w:rFonts w:ascii="Courier New" w:eastAsia="Times New Roman" w:hAnsi="Courier New" w:cs="Courier New"/>
            <w:color w:val="0000FF"/>
            <w:sz w:val="24"/>
            <w:szCs w:val="24"/>
            <w:u w:val="single"/>
            <w:lang w:eastAsia="en-IN"/>
          </w:rPr>
          <w:t>04:34</w:t>
        </w:r>
      </w:hyperlink>
      <w:r w:rsidR="0089082B" w:rsidRPr="0089082B">
        <w:rPr>
          <w:rFonts w:ascii="Roboto" w:eastAsia="Times New Roman" w:hAnsi="Roboto" w:cs="Times New Roman"/>
          <w:color w:val="3C4043"/>
          <w:sz w:val="24"/>
          <w:szCs w:val="24"/>
          <w:lang w:eastAsia="en-IN"/>
        </w:rPr>
        <w:t>Now, this means you can use Cloud Run to run web applications written using popular languages, such as: Java Python Node.js PHP Go C++ And</w:t>
      </w:r>
    </w:p>
    <w:p w14:paraId="4215A11F" w14:textId="77777777" w:rsidR="0089082B" w:rsidRDefault="00000000" w:rsidP="0089082B">
      <w:pPr>
        <w:shd w:val="clear" w:color="auto" w:fill="FFFFFF"/>
        <w:spacing w:after="0" w:line="240" w:lineRule="auto"/>
        <w:rPr>
          <w:rFonts w:ascii="Roboto" w:eastAsia="Times New Roman" w:hAnsi="Roboto" w:cs="Times New Roman"/>
          <w:color w:val="3C4043"/>
          <w:sz w:val="24"/>
          <w:szCs w:val="24"/>
          <w:lang w:eastAsia="en-IN"/>
        </w:rPr>
      </w:pPr>
      <w:hyperlink r:id="rId1364" w:history="1">
        <w:r w:rsidR="0089082B" w:rsidRPr="0089082B">
          <w:rPr>
            <w:rFonts w:ascii="Courier New" w:eastAsia="Times New Roman" w:hAnsi="Courier New" w:cs="Courier New"/>
            <w:color w:val="0000FF"/>
            <w:sz w:val="24"/>
            <w:szCs w:val="24"/>
            <w:u w:val="single"/>
            <w:lang w:eastAsia="en-IN"/>
          </w:rPr>
          <w:t>04:45</w:t>
        </w:r>
      </w:hyperlink>
      <w:r w:rsidR="0089082B" w:rsidRPr="0089082B">
        <w:rPr>
          <w:rFonts w:ascii="Roboto" w:eastAsia="Times New Roman" w:hAnsi="Roboto" w:cs="Times New Roman"/>
          <w:color w:val="3C4043"/>
          <w:sz w:val="24"/>
          <w:szCs w:val="24"/>
          <w:lang w:eastAsia="en-IN"/>
        </w:rPr>
        <w:t xml:space="preserve">you can also run code written in less popular languages: Cobol Haskell Perl </w:t>
      </w:r>
      <w:proofErr w:type="gramStart"/>
      <w:r w:rsidR="0089082B" w:rsidRPr="0089082B">
        <w:rPr>
          <w:rFonts w:ascii="Roboto" w:eastAsia="Times New Roman" w:hAnsi="Roboto" w:cs="Times New Roman"/>
          <w:color w:val="3C4043"/>
          <w:sz w:val="24"/>
          <w:szCs w:val="24"/>
          <w:lang w:eastAsia="en-IN"/>
        </w:rPr>
        <w:t>As</w:t>
      </w:r>
      <w:proofErr w:type="gramEnd"/>
      <w:r w:rsidR="0089082B" w:rsidRPr="0089082B">
        <w:rPr>
          <w:rFonts w:ascii="Roboto" w:eastAsia="Times New Roman" w:hAnsi="Roboto" w:cs="Times New Roman"/>
          <w:color w:val="3C4043"/>
          <w:sz w:val="24"/>
          <w:szCs w:val="24"/>
          <w:lang w:eastAsia="en-IN"/>
        </w:rPr>
        <w:t xml:space="preserve"> long as your app handles web requests, you’re good to go.</w:t>
      </w:r>
    </w:p>
    <w:p w14:paraId="1B74C139" w14:textId="77777777" w:rsidR="0089082B" w:rsidRDefault="0089082B" w:rsidP="0089082B">
      <w:pPr>
        <w:shd w:val="clear" w:color="auto" w:fill="FFFFFF"/>
        <w:spacing w:after="0" w:line="240" w:lineRule="auto"/>
        <w:rPr>
          <w:rFonts w:ascii="Roboto" w:eastAsia="Times New Roman" w:hAnsi="Roboto" w:cs="Times New Roman"/>
          <w:color w:val="3C4043"/>
          <w:sz w:val="24"/>
          <w:szCs w:val="24"/>
          <w:lang w:eastAsia="en-IN"/>
        </w:rPr>
      </w:pPr>
    </w:p>
    <w:p w14:paraId="179CBF9D" w14:textId="77777777" w:rsidR="0089082B" w:rsidRDefault="00000000" w:rsidP="0089082B">
      <w:pPr>
        <w:pStyle w:val="NormalWeb"/>
        <w:shd w:val="clear" w:color="auto" w:fill="FFFFFF"/>
        <w:spacing w:before="0" w:beforeAutospacing="0" w:after="0" w:afterAutospacing="0"/>
        <w:rPr>
          <w:rFonts w:ascii="Roboto" w:hAnsi="Roboto"/>
          <w:color w:val="202124"/>
        </w:rPr>
      </w:pPr>
      <w:hyperlink r:id="rId1365" w:tgtFrame="_blank" w:history="1">
        <w:r w:rsidR="0089082B">
          <w:rPr>
            <w:rStyle w:val="Hyperlink"/>
            <w:rFonts w:ascii="Roboto" w:hAnsi="Roboto"/>
          </w:rPr>
          <w:t>Cloud Run</w:t>
        </w:r>
      </w:hyperlink>
      <w:r w:rsidR="0089082B">
        <w:rPr>
          <w:rFonts w:ascii="Roboto" w:hAnsi="Roboto"/>
          <w:color w:val="202124"/>
        </w:rPr>
        <w:t> is a managed compute platform that enables you to run stateless containers that are invocable via HTTP requests. Cloud Run is serverless: it abstracts away all infrastructure management, so you can focus on what matters most — building great applications.</w:t>
      </w:r>
    </w:p>
    <w:p w14:paraId="5C1EC99A" w14:textId="34D47E21" w:rsidR="0089082B" w:rsidRDefault="00000000" w:rsidP="0089082B">
      <w:pPr>
        <w:pStyle w:val="NormalWeb"/>
        <w:shd w:val="clear" w:color="auto" w:fill="FFFFFF"/>
        <w:spacing w:before="0" w:beforeAutospacing="0" w:after="0" w:afterAutospacing="0"/>
        <w:rPr>
          <w:rFonts w:ascii="Roboto" w:hAnsi="Roboto"/>
          <w:color w:val="202124"/>
        </w:rPr>
      </w:pPr>
      <w:hyperlink r:id="rId1366" w:tgtFrame="_blank" w:history="1">
        <w:r w:rsidR="0089082B">
          <w:rPr>
            <w:rStyle w:val="Hyperlink"/>
            <w:rFonts w:ascii="Roboto" w:hAnsi="Roboto"/>
          </w:rPr>
          <w:t>Cloud Run</w:t>
        </w:r>
      </w:hyperlink>
      <w:r w:rsidR="0089082B">
        <w:rPr>
          <w:rFonts w:ascii="Roboto" w:hAnsi="Roboto"/>
          <w:color w:val="202124"/>
        </w:rPr>
        <w:t> is built from </w:t>
      </w:r>
      <w:proofErr w:type="spellStart"/>
      <w:r w:rsidR="0089082B">
        <w:rPr>
          <w:rFonts w:ascii="Roboto" w:hAnsi="Roboto"/>
          <w:color w:val="202124"/>
        </w:rPr>
        <w:fldChar w:fldCharType="begin"/>
      </w:r>
      <w:r w:rsidR="0089082B">
        <w:rPr>
          <w:rFonts w:ascii="Roboto" w:hAnsi="Roboto"/>
          <w:color w:val="202124"/>
        </w:rPr>
        <w:instrText>HYPERLINK "https://cloud.google.com/knative/" \t "_blank"</w:instrText>
      </w:r>
      <w:r w:rsidR="0089082B">
        <w:rPr>
          <w:rFonts w:ascii="Roboto" w:hAnsi="Roboto"/>
          <w:color w:val="202124"/>
        </w:rPr>
      </w:r>
      <w:r w:rsidR="0089082B">
        <w:rPr>
          <w:rFonts w:ascii="Roboto" w:hAnsi="Roboto"/>
          <w:color w:val="202124"/>
        </w:rPr>
        <w:fldChar w:fldCharType="separate"/>
      </w:r>
      <w:r w:rsidR="0089082B">
        <w:rPr>
          <w:rStyle w:val="Hyperlink"/>
          <w:rFonts w:ascii="Roboto" w:hAnsi="Roboto"/>
        </w:rPr>
        <w:t>Knative</w:t>
      </w:r>
      <w:proofErr w:type="spellEnd"/>
      <w:r w:rsidR="0089082B">
        <w:rPr>
          <w:rFonts w:ascii="Roboto" w:hAnsi="Roboto"/>
          <w:color w:val="202124"/>
        </w:rPr>
        <w:fldChar w:fldCharType="end"/>
      </w:r>
      <w:r w:rsidR="0089082B">
        <w:rPr>
          <w:rFonts w:ascii="Roboto" w:hAnsi="Roboto"/>
          <w:color w:val="202124"/>
        </w:rPr>
        <w:t>, letting you choose to run your containers either fully managed with Cloud Run, or in your </w:t>
      </w:r>
      <w:hyperlink r:id="rId1367" w:tgtFrame="_blank" w:history="1">
        <w:r w:rsidR="0089082B">
          <w:rPr>
            <w:rStyle w:val="Hyperlink"/>
            <w:rFonts w:ascii="Roboto" w:hAnsi="Roboto"/>
          </w:rPr>
          <w:t>Google Kubernetes Engine</w:t>
        </w:r>
      </w:hyperlink>
      <w:r w:rsidR="0089082B">
        <w:rPr>
          <w:rFonts w:ascii="Roboto" w:hAnsi="Roboto"/>
          <w:color w:val="202124"/>
        </w:rPr>
        <w:t> cluster with Cloud Run on GKE.</w:t>
      </w:r>
    </w:p>
    <w:p w14:paraId="2F24A78A" w14:textId="77777777" w:rsidR="0089082B" w:rsidRDefault="0089082B" w:rsidP="0089082B">
      <w:pPr>
        <w:pStyle w:val="NormalWeb"/>
        <w:shd w:val="clear" w:color="auto" w:fill="FFFFFF"/>
        <w:spacing w:before="0" w:beforeAutospacing="0" w:after="0" w:afterAutospacing="0"/>
        <w:rPr>
          <w:rFonts w:ascii="Roboto" w:hAnsi="Roboto"/>
          <w:color w:val="202124"/>
        </w:rPr>
      </w:pPr>
    </w:p>
    <w:p w14:paraId="3D25EE66" w14:textId="77777777" w:rsidR="0089082B" w:rsidRDefault="0089082B" w:rsidP="0089082B">
      <w:pPr>
        <w:pStyle w:val="NormalWeb"/>
        <w:shd w:val="clear" w:color="auto" w:fill="FFFFFF"/>
        <w:spacing w:before="0" w:beforeAutospacing="0" w:after="360" w:afterAutospacing="0"/>
        <w:rPr>
          <w:rFonts w:ascii="Roboto" w:hAnsi="Roboto"/>
          <w:color w:val="202124"/>
        </w:rPr>
      </w:pPr>
      <w:r w:rsidRPr="0089082B">
        <w:rPr>
          <w:rFonts w:ascii="Roboto" w:hAnsi="Roboto"/>
          <w:b/>
          <w:bCs/>
          <w:color w:val="202124"/>
        </w:rPr>
        <w:t>Google Cloud Shell</w:t>
      </w:r>
      <w:r>
        <w:rPr>
          <w:rFonts w:ascii="Roboto" w:hAnsi="Roboto"/>
          <w:color w:val="202124"/>
        </w:rPr>
        <w:t xml:space="preserve"> is a virtual machine that is loaded with development tools. It offers a persistent 5GB home directory and runs on the Google Cloud.</w:t>
      </w:r>
    </w:p>
    <w:p w14:paraId="7CC9180E" w14:textId="3FFC741E" w:rsidR="0089082B" w:rsidRDefault="0089082B" w:rsidP="0089082B">
      <w:pPr>
        <w:pStyle w:val="NormalWeb"/>
        <w:shd w:val="clear" w:color="auto" w:fill="FFFFFF"/>
        <w:spacing w:before="0" w:beforeAutospacing="0" w:after="360" w:afterAutospacing="0"/>
        <w:rPr>
          <w:rFonts w:ascii="Roboto" w:hAnsi="Roboto"/>
          <w:color w:val="202124"/>
        </w:rPr>
      </w:pPr>
      <w:r>
        <w:rPr>
          <w:rFonts w:ascii="Roboto" w:hAnsi="Roboto"/>
          <w:color w:val="202124"/>
        </w:rPr>
        <w:t>Google Cloud Shell provides command-line access to your Google Cloud resources.</w:t>
      </w:r>
    </w:p>
    <w:p w14:paraId="77D3D134" w14:textId="769FEEB2" w:rsidR="0089082B" w:rsidRDefault="0089082B" w:rsidP="0089082B">
      <w:pPr>
        <w:pStyle w:val="NormalWeb"/>
        <w:shd w:val="clear" w:color="auto" w:fill="FFFFFF"/>
        <w:spacing w:before="0" w:beforeAutospacing="0" w:after="360" w:afterAutospacing="0"/>
        <w:rPr>
          <w:rFonts w:ascii="Roboto" w:hAnsi="Roboto"/>
          <w:color w:val="202124"/>
          <w:shd w:val="clear" w:color="auto" w:fill="FFFFFF"/>
        </w:rPr>
      </w:pPr>
      <w:proofErr w:type="spellStart"/>
      <w:r>
        <w:rPr>
          <w:rStyle w:val="Strong"/>
          <w:rFonts w:ascii="Roboto" w:hAnsi="Roboto"/>
          <w:color w:val="202124"/>
          <w:shd w:val="clear" w:color="auto" w:fill="FFFFFF"/>
        </w:rPr>
        <w:t>gcloud</w:t>
      </w:r>
      <w:proofErr w:type="spellEnd"/>
      <w:r>
        <w:rPr>
          <w:rFonts w:ascii="Roboto" w:hAnsi="Roboto"/>
          <w:color w:val="202124"/>
          <w:shd w:val="clear" w:color="auto" w:fill="FFFFFF"/>
        </w:rPr>
        <w:t> is the command-line tool for Google Cloud. It comes pre-installed on Cloud Shell and supports tab-completion.</w:t>
      </w:r>
    </w:p>
    <w:p w14:paraId="64B7E50A" w14:textId="77777777" w:rsidR="0089082B" w:rsidRDefault="0089082B" w:rsidP="0089082B">
      <w:pPr>
        <w:pStyle w:val="NormalWeb"/>
        <w:shd w:val="clear" w:color="auto" w:fill="FFFFFF"/>
        <w:spacing w:before="0" w:beforeAutospacing="0" w:after="360" w:afterAutospacing="0"/>
        <w:rPr>
          <w:rFonts w:ascii="Roboto" w:hAnsi="Roboto"/>
          <w:color w:val="202124"/>
        </w:rPr>
      </w:pPr>
      <w:r>
        <w:rPr>
          <w:rFonts w:ascii="Roboto" w:hAnsi="Roboto"/>
          <w:color w:val="202124"/>
        </w:rPr>
        <w:t>Cloud Build is a service that executes your builds on GCP. It executes a series of build steps, where each build step is run in a Docker container to produce your application container (or other artifacts) and push it to Cloud Registry, all in one command.</w:t>
      </w:r>
    </w:p>
    <w:p w14:paraId="0037CD89" w14:textId="0EB01B1A" w:rsidR="0089082B" w:rsidRPr="0089082B" w:rsidRDefault="0089082B" w:rsidP="0089082B">
      <w:pPr>
        <w:pStyle w:val="NormalWeb"/>
        <w:shd w:val="clear" w:color="auto" w:fill="FFFFFF"/>
        <w:spacing w:before="0" w:beforeAutospacing="0" w:after="360" w:afterAutospacing="0"/>
        <w:rPr>
          <w:rFonts w:ascii="Roboto" w:hAnsi="Roboto"/>
          <w:color w:val="202124"/>
        </w:rPr>
      </w:pPr>
      <w:r>
        <w:rPr>
          <w:rFonts w:ascii="Roboto" w:hAnsi="Roboto"/>
          <w:color w:val="202124"/>
        </w:rPr>
        <w:t>Once pushed to the registry, you will see a SUCCESS message containing the image name (</w:t>
      </w:r>
      <w:r>
        <w:rPr>
          <w:rStyle w:val="HTMLCode"/>
          <w:rFonts w:ascii="Roboto Mono" w:hAnsi="Roboto Mono"/>
          <w:color w:val="202124"/>
          <w:sz w:val="23"/>
          <w:szCs w:val="23"/>
        </w:rPr>
        <w:t>gcr.io/[PROJECT-ID]/</w:t>
      </w:r>
      <w:proofErr w:type="spellStart"/>
      <w:r>
        <w:rPr>
          <w:rStyle w:val="HTMLCode"/>
          <w:rFonts w:ascii="Roboto Mono" w:hAnsi="Roboto Mono"/>
          <w:color w:val="202124"/>
          <w:sz w:val="23"/>
          <w:szCs w:val="23"/>
        </w:rPr>
        <w:t>helloworld</w:t>
      </w:r>
      <w:proofErr w:type="spellEnd"/>
      <w:r>
        <w:rPr>
          <w:rFonts w:ascii="Roboto" w:hAnsi="Roboto"/>
          <w:color w:val="202124"/>
        </w:rPr>
        <w:t>). The image is stored in Artifact Registry and can be re-used if desired.</w:t>
      </w:r>
    </w:p>
    <w:p w14:paraId="0CF5C3A6" w14:textId="5302E1A0" w:rsidR="0089082B" w:rsidRDefault="0089082B" w:rsidP="00463EB0">
      <w:pPr>
        <w:spacing w:after="0" w:line="240" w:lineRule="auto"/>
        <w:textAlignment w:val="center"/>
        <w:rPr>
          <w:rFonts w:ascii="Roboto" w:hAnsi="Roboto"/>
          <w:color w:val="202124"/>
          <w:spacing w:val="2"/>
        </w:rPr>
      </w:pPr>
      <w:r>
        <w:rPr>
          <w:rFonts w:ascii="Roboto" w:hAnsi="Roboto"/>
          <w:color w:val="202124"/>
          <w:spacing w:val="2"/>
        </w:rPr>
        <w:t>Hello Cloud Run [APPRUN]- Lab Completed</w:t>
      </w:r>
    </w:p>
    <w:p w14:paraId="1F043A36" w14:textId="77777777" w:rsidR="0089082B" w:rsidRDefault="0089082B" w:rsidP="00463EB0">
      <w:pPr>
        <w:spacing w:after="0" w:line="240" w:lineRule="auto"/>
        <w:textAlignment w:val="center"/>
        <w:rPr>
          <w:rFonts w:ascii="Roboto" w:hAnsi="Roboto"/>
          <w:color w:val="202124"/>
          <w:spacing w:val="2"/>
        </w:rPr>
      </w:pPr>
    </w:p>
    <w:p w14:paraId="4784AC26" w14:textId="12E3E780" w:rsidR="0089082B" w:rsidRDefault="0089082B" w:rsidP="00463EB0">
      <w:pPr>
        <w:spacing w:after="0" w:line="240" w:lineRule="auto"/>
        <w:textAlignment w:val="center"/>
        <w:rPr>
          <w:rFonts w:ascii="Roboto" w:hAnsi="Roboto"/>
          <w:color w:val="202124"/>
          <w:spacing w:val="2"/>
        </w:rPr>
      </w:pPr>
      <w:r>
        <w:rPr>
          <w:rFonts w:ascii="Roboto" w:hAnsi="Roboto"/>
          <w:color w:val="202124"/>
          <w:spacing w:val="2"/>
        </w:rPr>
        <w:t>Quiz: Applications in the Cloud-</w:t>
      </w:r>
    </w:p>
    <w:p w14:paraId="2476D8A7" w14:textId="424C3150" w:rsidR="0089082B" w:rsidRDefault="00912BCC" w:rsidP="00463EB0">
      <w:pPr>
        <w:spacing w:after="0" w:line="240" w:lineRule="auto"/>
        <w:textAlignment w:val="center"/>
        <w:rPr>
          <w:rFonts w:ascii="Roboto" w:hAnsi="Roboto"/>
          <w:color w:val="202124"/>
          <w:spacing w:val="2"/>
        </w:rPr>
      </w:pPr>
      <w:r>
        <w:rPr>
          <w:rFonts w:ascii="Roboto" w:hAnsi="Roboto"/>
          <w:color w:val="202124"/>
          <w:spacing w:val="2"/>
        </w:rPr>
        <w:t>Cloud Run can only pull images from:</w:t>
      </w:r>
    </w:p>
    <w:p w14:paraId="6D18F194" w14:textId="1FFB3399"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Artifact Registry</w:t>
      </w:r>
    </w:p>
    <w:p w14:paraId="602A1D70" w14:textId="77777777" w:rsidR="00912BCC" w:rsidRDefault="00912BCC" w:rsidP="00463EB0">
      <w:pPr>
        <w:spacing w:after="0" w:line="240" w:lineRule="auto"/>
        <w:textAlignment w:val="center"/>
        <w:rPr>
          <w:rFonts w:ascii="Roboto" w:hAnsi="Roboto"/>
          <w:color w:val="202124"/>
          <w:spacing w:val="2"/>
        </w:rPr>
      </w:pPr>
    </w:p>
    <w:p w14:paraId="19FFA276" w14:textId="31368D68"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App Engine is best suited to the development and hosting of which type of application?</w:t>
      </w:r>
    </w:p>
    <w:p w14:paraId="68FB70EA" w14:textId="0EACB953"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A web application</w:t>
      </w:r>
    </w:p>
    <w:p w14:paraId="15EEC055" w14:textId="77777777" w:rsidR="00912BCC" w:rsidRDefault="00912BCC" w:rsidP="00463EB0">
      <w:pPr>
        <w:spacing w:after="0" w:line="240" w:lineRule="auto"/>
        <w:textAlignment w:val="center"/>
        <w:rPr>
          <w:rFonts w:ascii="Roboto" w:hAnsi="Roboto"/>
          <w:color w:val="202124"/>
          <w:spacing w:val="2"/>
        </w:rPr>
      </w:pPr>
    </w:p>
    <w:p w14:paraId="7882C9D4" w14:textId="5A2AE7E1"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Which Google Cloud service should you choose to perform business analytics and billing on a customer-facing API?</w:t>
      </w:r>
    </w:p>
    <w:p w14:paraId="79CB52A3" w14:textId="33D1F9AA"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Apigee API Management</w:t>
      </w:r>
    </w:p>
    <w:p w14:paraId="0CD3BB7F" w14:textId="77777777" w:rsidR="00912BCC" w:rsidRDefault="00912BCC" w:rsidP="00463EB0">
      <w:pPr>
        <w:spacing w:after="0" w:line="240" w:lineRule="auto"/>
        <w:textAlignment w:val="center"/>
        <w:rPr>
          <w:rFonts w:ascii="Roboto" w:hAnsi="Roboto"/>
          <w:color w:val="202124"/>
          <w:spacing w:val="2"/>
        </w:rPr>
      </w:pPr>
    </w:p>
    <w:p w14:paraId="12612A3B" w14:textId="57BFD16C"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Select the managed compute platform that lets you run stateless containers through web requests or Pub/Sub events.</w:t>
      </w:r>
    </w:p>
    <w:p w14:paraId="75C8D2E4" w14:textId="1A121656"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Cloud Run</w:t>
      </w:r>
    </w:p>
    <w:p w14:paraId="48FECE38" w14:textId="77777777" w:rsidR="00912BCC" w:rsidRDefault="00912BCC" w:rsidP="00463EB0">
      <w:pPr>
        <w:spacing w:after="0" w:line="240" w:lineRule="auto"/>
        <w:textAlignment w:val="center"/>
        <w:rPr>
          <w:rFonts w:ascii="Roboto" w:hAnsi="Roboto"/>
          <w:color w:val="202124"/>
          <w:spacing w:val="2"/>
        </w:rPr>
      </w:pPr>
    </w:p>
    <w:p w14:paraId="4839FB0B" w14:textId="505BDC69"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lastRenderedPageBreak/>
        <w:t>What are the advantages of using App Engine’s flexible environment instead of its standard environment? (Select 3).</w:t>
      </w:r>
      <w:r>
        <w:br/>
      </w:r>
      <w:r>
        <w:rPr>
          <w:rFonts w:ascii="Roboto" w:hAnsi="Roboto"/>
          <w:color w:val="202124"/>
          <w:spacing w:val="2"/>
        </w:rPr>
        <w:t>You can install third-party binaries across all languages.</w:t>
      </w:r>
      <w:r>
        <w:br/>
      </w:r>
      <w:r>
        <w:rPr>
          <w:rFonts w:ascii="Roboto" w:hAnsi="Roboto"/>
          <w:color w:val="202124"/>
          <w:spacing w:val="2"/>
        </w:rPr>
        <w:t>Your application can write to the local disk.</w:t>
      </w:r>
    </w:p>
    <w:p w14:paraId="412A279D" w14:textId="4B69BF55"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You can use SSH to connect to the virtual machines on which your application runs.</w:t>
      </w:r>
    </w:p>
    <w:p w14:paraId="49844647" w14:textId="77777777" w:rsidR="00912BCC" w:rsidRDefault="00912BCC" w:rsidP="00463EB0">
      <w:pPr>
        <w:spacing w:after="0" w:line="240" w:lineRule="auto"/>
        <w:textAlignment w:val="center"/>
        <w:rPr>
          <w:rFonts w:ascii="Roboto" w:hAnsi="Roboto"/>
          <w:color w:val="202124"/>
          <w:spacing w:val="2"/>
        </w:rPr>
      </w:pPr>
    </w:p>
    <w:p w14:paraId="089C7BDA" w14:textId="4020BE92"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Which statements are true about App Engine? (Select 2).</w:t>
      </w:r>
    </w:p>
    <w:p w14:paraId="7190F969" w14:textId="2806EEFB"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The daily billing for an App Engine application can drop to zero.</w:t>
      </w:r>
    </w:p>
    <w:p w14:paraId="78A2DF42" w14:textId="0472A6DD" w:rsidR="00912BCC" w:rsidRDefault="00912BCC" w:rsidP="00463EB0">
      <w:pPr>
        <w:spacing w:after="0" w:line="240" w:lineRule="auto"/>
        <w:textAlignment w:val="center"/>
        <w:rPr>
          <w:rFonts w:ascii="Roboto" w:hAnsi="Roboto"/>
          <w:color w:val="202124"/>
          <w:spacing w:val="2"/>
        </w:rPr>
      </w:pPr>
      <w:r>
        <w:rPr>
          <w:rFonts w:ascii="Roboto" w:hAnsi="Roboto"/>
          <w:color w:val="202124"/>
          <w:spacing w:val="2"/>
        </w:rPr>
        <w:t>App Engine manages the hardware and networking infrastructure required to run your code.</w:t>
      </w:r>
    </w:p>
    <w:p w14:paraId="060E083D" w14:textId="77777777" w:rsidR="00912BCC" w:rsidRDefault="00912BCC" w:rsidP="00463EB0">
      <w:pPr>
        <w:spacing w:after="0" w:line="240" w:lineRule="auto"/>
        <w:textAlignment w:val="center"/>
        <w:rPr>
          <w:rFonts w:ascii="Roboto" w:hAnsi="Roboto"/>
          <w:color w:val="202124"/>
          <w:spacing w:val="2"/>
        </w:rPr>
      </w:pPr>
    </w:p>
    <w:p w14:paraId="435833FE" w14:textId="1B039C4D" w:rsidR="00912BCC" w:rsidRDefault="0052115D" w:rsidP="00463EB0">
      <w:pPr>
        <w:spacing w:after="0" w:line="240" w:lineRule="auto"/>
        <w:textAlignment w:val="center"/>
        <w:rPr>
          <w:rFonts w:ascii="Roboto" w:hAnsi="Roboto"/>
          <w:color w:val="202124"/>
          <w:spacing w:val="2"/>
        </w:rPr>
      </w:pPr>
      <w:r>
        <w:rPr>
          <w:rFonts w:ascii="Roboto" w:hAnsi="Roboto"/>
          <w:color w:val="202124"/>
          <w:spacing w:val="2"/>
        </w:rPr>
        <w:t>DEVELOPING AND DEPLOYING IN THE CLOUD:</w:t>
      </w:r>
    </w:p>
    <w:p w14:paraId="4FC514E8" w14:textId="5461A280" w:rsidR="0052115D" w:rsidRDefault="0052115D" w:rsidP="00463EB0">
      <w:pPr>
        <w:spacing w:after="0" w:line="240" w:lineRule="auto"/>
        <w:textAlignment w:val="center"/>
        <w:rPr>
          <w:rFonts w:ascii="Roboto" w:hAnsi="Roboto"/>
          <w:color w:val="202124"/>
          <w:spacing w:val="2"/>
        </w:rPr>
      </w:pPr>
      <w:r>
        <w:rPr>
          <w:rFonts w:ascii="Roboto" w:hAnsi="Roboto"/>
          <w:color w:val="202124"/>
          <w:spacing w:val="2"/>
        </w:rPr>
        <w:t>Development in the Cloud-</w:t>
      </w:r>
    </w:p>
    <w:p w14:paraId="27C3C27B" w14:textId="77777777" w:rsidR="009C4DE2" w:rsidRPr="009C4DE2" w:rsidRDefault="00000000" w:rsidP="009C4DE2">
      <w:pPr>
        <w:spacing w:after="0" w:line="240" w:lineRule="auto"/>
        <w:rPr>
          <w:rFonts w:ascii="Times New Roman" w:eastAsia="Times New Roman" w:hAnsi="Times New Roman" w:cs="Times New Roman"/>
          <w:sz w:val="24"/>
          <w:szCs w:val="24"/>
          <w:lang w:eastAsia="en-IN"/>
        </w:rPr>
      </w:pPr>
      <w:hyperlink r:id="rId1368" w:history="1">
        <w:r w:rsidR="009C4DE2" w:rsidRPr="009C4DE2">
          <w:rPr>
            <w:rFonts w:ascii="Courier New" w:eastAsia="Times New Roman" w:hAnsi="Courier New" w:cs="Courier New"/>
            <w:color w:val="0000FF"/>
            <w:sz w:val="24"/>
            <w:szCs w:val="24"/>
            <w:u w:val="single"/>
            <w:lang w:eastAsia="en-IN"/>
          </w:rPr>
          <w:t>00:00</w:t>
        </w:r>
      </w:hyperlink>
      <w:r w:rsidR="009C4DE2" w:rsidRPr="009C4DE2">
        <w:rPr>
          <w:rFonts w:ascii="Times New Roman" w:eastAsia="Times New Roman" w:hAnsi="Times New Roman" w:cs="Times New Roman"/>
          <w:sz w:val="24"/>
          <w:szCs w:val="24"/>
          <w:lang w:eastAsia="en-IN"/>
        </w:rPr>
        <w:t>Many users develop impressive applications using Google Cloud’s products and services.</w:t>
      </w:r>
    </w:p>
    <w:p w14:paraId="1C08BDF4"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69" w:history="1">
        <w:r w:rsidR="009C4DE2" w:rsidRPr="009C4DE2">
          <w:rPr>
            <w:rFonts w:ascii="Courier New" w:eastAsia="Times New Roman" w:hAnsi="Courier New" w:cs="Courier New"/>
            <w:color w:val="0000FF"/>
            <w:sz w:val="24"/>
            <w:szCs w:val="24"/>
            <w:u w:val="single"/>
            <w:lang w:eastAsia="en-IN"/>
          </w:rPr>
          <w:t>00:05</w:t>
        </w:r>
      </w:hyperlink>
      <w:r w:rsidR="009C4DE2" w:rsidRPr="009C4DE2">
        <w:rPr>
          <w:rFonts w:ascii="Roboto" w:eastAsia="Times New Roman" w:hAnsi="Roboto" w:cs="Times New Roman"/>
          <w:color w:val="3C4043"/>
          <w:sz w:val="24"/>
          <w:szCs w:val="24"/>
          <w:lang w:eastAsia="en-IN"/>
        </w:rPr>
        <w:t>And when an app is ready, Google Cloud can also be used to deploy it.</w:t>
      </w:r>
    </w:p>
    <w:p w14:paraId="166C083E"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0" w:history="1">
        <w:r w:rsidR="009C4DE2" w:rsidRPr="009C4DE2">
          <w:rPr>
            <w:rFonts w:ascii="Courier New" w:eastAsia="Times New Roman" w:hAnsi="Courier New" w:cs="Courier New"/>
            <w:color w:val="0000FF"/>
            <w:sz w:val="24"/>
            <w:szCs w:val="24"/>
            <w:u w:val="single"/>
            <w:lang w:eastAsia="en-IN"/>
          </w:rPr>
          <w:t>00:10</w:t>
        </w:r>
      </w:hyperlink>
      <w:r w:rsidR="009C4DE2" w:rsidRPr="009C4DE2">
        <w:rPr>
          <w:rFonts w:ascii="Roboto" w:eastAsia="Times New Roman" w:hAnsi="Roboto" w:cs="Times New Roman"/>
          <w:color w:val="3C4043"/>
          <w:sz w:val="24"/>
          <w:szCs w:val="24"/>
          <w:lang w:eastAsia="en-IN"/>
        </w:rPr>
        <w:t>In this section of the course, we’ll explore Google Cloud methods for development in the cloud, which includes Cloud Source Repositories, Cloud Functions, and Terraform.</w:t>
      </w:r>
    </w:p>
    <w:p w14:paraId="4984FAC1"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1" w:history="1">
        <w:r w:rsidR="009C4DE2" w:rsidRPr="009C4DE2">
          <w:rPr>
            <w:rFonts w:ascii="Courier New" w:eastAsia="Times New Roman" w:hAnsi="Courier New" w:cs="Courier New"/>
            <w:color w:val="0000FF"/>
            <w:sz w:val="24"/>
            <w:szCs w:val="24"/>
            <w:u w:val="single"/>
            <w:lang w:eastAsia="en-IN"/>
          </w:rPr>
          <w:t>00:19</w:t>
        </w:r>
      </w:hyperlink>
      <w:r w:rsidR="009C4DE2" w:rsidRPr="009C4DE2">
        <w:rPr>
          <w:rFonts w:ascii="Roboto" w:eastAsia="Times New Roman" w:hAnsi="Roboto" w:cs="Times New Roman"/>
          <w:color w:val="3C4043"/>
          <w:sz w:val="24"/>
          <w:szCs w:val="24"/>
          <w:lang w:eastAsia="en-IN"/>
        </w:rPr>
        <w:t>After that, we’ll look at deployment with infrastructure as code.</w:t>
      </w:r>
    </w:p>
    <w:p w14:paraId="0D949BDA"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2" w:history="1">
        <w:r w:rsidR="009C4DE2" w:rsidRPr="009C4DE2">
          <w:rPr>
            <w:rFonts w:ascii="Courier New" w:eastAsia="Times New Roman" w:hAnsi="Courier New" w:cs="Courier New"/>
            <w:color w:val="0000FF"/>
            <w:sz w:val="24"/>
            <w:szCs w:val="24"/>
            <w:u w:val="single"/>
            <w:lang w:eastAsia="en-IN"/>
          </w:rPr>
          <w:t>00:23</w:t>
        </w:r>
      </w:hyperlink>
      <w:r w:rsidR="009C4DE2" w:rsidRPr="009C4DE2">
        <w:rPr>
          <w:rFonts w:ascii="Roboto" w:eastAsia="Times New Roman" w:hAnsi="Roboto" w:cs="Times New Roman"/>
          <w:color w:val="3C4043"/>
          <w:sz w:val="24"/>
          <w:szCs w:val="24"/>
          <w:lang w:eastAsia="en-IN"/>
        </w:rPr>
        <w:t>Let’s begin by looking at development in the cloud.</w:t>
      </w:r>
    </w:p>
    <w:p w14:paraId="192BB697"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3" w:history="1">
        <w:r w:rsidR="009C4DE2" w:rsidRPr="009C4DE2">
          <w:rPr>
            <w:rFonts w:ascii="Courier New" w:eastAsia="Times New Roman" w:hAnsi="Courier New" w:cs="Courier New"/>
            <w:color w:val="0000FF"/>
            <w:sz w:val="24"/>
            <w:szCs w:val="24"/>
            <w:u w:val="single"/>
            <w:lang w:eastAsia="en-IN"/>
          </w:rPr>
          <w:t>00:27</w:t>
        </w:r>
      </w:hyperlink>
      <w:r w:rsidR="009C4DE2" w:rsidRPr="009C4DE2">
        <w:rPr>
          <w:rFonts w:ascii="Roboto" w:eastAsia="Times New Roman" w:hAnsi="Roboto" w:cs="Times New Roman"/>
          <w:color w:val="3C4043"/>
          <w:sz w:val="24"/>
          <w:szCs w:val="24"/>
          <w:lang w:eastAsia="en-IN"/>
        </w:rPr>
        <w:t>Many Google Cloud customers use Git repositories to store, version, and manage their source code trees.</w:t>
      </w:r>
    </w:p>
    <w:p w14:paraId="3D0881C4"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4" w:history="1">
        <w:r w:rsidR="009C4DE2" w:rsidRPr="009C4DE2">
          <w:rPr>
            <w:rFonts w:ascii="Courier New" w:eastAsia="Times New Roman" w:hAnsi="Courier New" w:cs="Courier New"/>
            <w:color w:val="0000FF"/>
            <w:sz w:val="24"/>
            <w:szCs w:val="24"/>
            <w:u w:val="single"/>
            <w:lang w:eastAsia="en-IN"/>
          </w:rPr>
          <w:t>00:33</w:t>
        </w:r>
      </w:hyperlink>
      <w:r w:rsidR="009C4DE2" w:rsidRPr="009C4DE2">
        <w:rPr>
          <w:rFonts w:ascii="Roboto" w:eastAsia="Times New Roman" w:hAnsi="Roboto" w:cs="Times New Roman"/>
          <w:color w:val="3C4043"/>
          <w:sz w:val="24"/>
          <w:szCs w:val="24"/>
          <w:lang w:eastAsia="en-IN"/>
        </w:rPr>
        <w:t xml:space="preserve">That means they either run their own Git instances, which is a great option if total </w:t>
      </w:r>
      <w:proofErr w:type="gramStart"/>
      <w:r w:rsidR="009C4DE2" w:rsidRPr="009C4DE2">
        <w:rPr>
          <w:rFonts w:ascii="Roboto" w:eastAsia="Times New Roman" w:hAnsi="Roboto" w:cs="Times New Roman"/>
          <w:color w:val="3C4043"/>
          <w:sz w:val="24"/>
          <w:szCs w:val="24"/>
          <w:lang w:eastAsia="en-IN"/>
        </w:rPr>
        <w:t>control</w:t>
      </w:r>
      <w:proofErr w:type="gramEnd"/>
    </w:p>
    <w:p w14:paraId="0A671DEA"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5" w:history="1">
        <w:r w:rsidR="009C4DE2" w:rsidRPr="009C4DE2">
          <w:rPr>
            <w:rFonts w:ascii="Courier New" w:eastAsia="Times New Roman" w:hAnsi="Courier New" w:cs="Courier New"/>
            <w:color w:val="0000FF"/>
            <w:sz w:val="24"/>
            <w:szCs w:val="24"/>
            <w:u w:val="single"/>
            <w:lang w:eastAsia="en-IN"/>
          </w:rPr>
          <w:t>00:37</w:t>
        </w:r>
      </w:hyperlink>
      <w:r w:rsidR="009C4DE2" w:rsidRPr="009C4DE2">
        <w:rPr>
          <w:rFonts w:ascii="Roboto" w:eastAsia="Times New Roman" w:hAnsi="Roboto" w:cs="Times New Roman"/>
          <w:color w:val="3C4043"/>
          <w:sz w:val="24"/>
          <w:szCs w:val="24"/>
          <w:lang w:eastAsia="en-IN"/>
        </w:rPr>
        <w:t>is required, or they use a hosted-Git provider, which means less work if total control isn’t required.</w:t>
      </w:r>
    </w:p>
    <w:p w14:paraId="30F34817"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6" w:history="1">
        <w:r w:rsidR="009C4DE2" w:rsidRPr="009C4DE2">
          <w:rPr>
            <w:rFonts w:ascii="Courier New" w:eastAsia="Times New Roman" w:hAnsi="Courier New" w:cs="Courier New"/>
            <w:color w:val="0000FF"/>
            <w:sz w:val="24"/>
            <w:szCs w:val="24"/>
            <w:u w:val="single"/>
            <w:lang w:eastAsia="en-IN"/>
          </w:rPr>
          <w:t>00:44</w:t>
        </w:r>
      </w:hyperlink>
      <w:r w:rsidR="009C4DE2" w:rsidRPr="009C4DE2">
        <w:rPr>
          <w:rFonts w:ascii="Roboto" w:eastAsia="Times New Roman" w:hAnsi="Roboto" w:cs="Times New Roman"/>
          <w:color w:val="3C4043"/>
          <w:sz w:val="24"/>
          <w:szCs w:val="24"/>
          <w:lang w:eastAsia="en-IN"/>
        </w:rPr>
        <w:t xml:space="preserve">But what if there were a third option, where you could keep code private to a </w:t>
      </w:r>
      <w:proofErr w:type="gramStart"/>
      <w:r w:rsidR="009C4DE2" w:rsidRPr="009C4DE2">
        <w:rPr>
          <w:rFonts w:ascii="Roboto" w:eastAsia="Times New Roman" w:hAnsi="Roboto" w:cs="Times New Roman"/>
          <w:color w:val="3C4043"/>
          <w:sz w:val="24"/>
          <w:szCs w:val="24"/>
          <w:lang w:eastAsia="en-IN"/>
        </w:rPr>
        <w:t>Google</w:t>
      </w:r>
      <w:proofErr w:type="gramEnd"/>
    </w:p>
    <w:p w14:paraId="00216909"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7" w:history="1">
        <w:r w:rsidR="009C4DE2" w:rsidRPr="009C4DE2">
          <w:rPr>
            <w:rFonts w:ascii="Courier New" w:eastAsia="Times New Roman" w:hAnsi="Courier New" w:cs="Courier New"/>
            <w:color w:val="0000FF"/>
            <w:sz w:val="24"/>
            <w:szCs w:val="24"/>
            <w:u w:val="single"/>
            <w:lang w:eastAsia="en-IN"/>
          </w:rPr>
          <w:t>00:47</w:t>
        </w:r>
      </w:hyperlink>
      <w:r w:rsidR="009C4DE2" w:rsidRPr="009C4DE2">
        <w:rPr>
          <w:rFonts w:ascii="Roboto" w:eastAsia="Times New Roman" w:hAnsi="Roboto" w:cs="Times New Roman"/>
          <w:color w:val="3C4043"/>
          <w:sz w:val="24"/>
          <w:szCs w:val="24"/>
          <w:lang w:eastAsia="en-IN"/>
        </w:rPr>
        <w:t>Cloud project and use IAM permissions to protect it, but not have to maintain the Git instance yourself?</w:t>
      </w:r>
    </w:p>
    <w:p w14:paraId="1CC7271C"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8" w:history="1">
        <w:r w:rsidR="009C4DE2" w:rsidRPr="009C4DE2">
          <w:rPr>
            <w:rFonts w:ascii="Courier New" w:eastAsia="Times New Roman" w:hAnsi="Courier New" w:cs="Courier New"/>
            <w:color w:val="0000FF"/>
            <w:sz w:val="24"/>
            <w:szCs w:val="24"/>
            <w:u w:val="single"/>
            <w:lang w:eastAsia="en-IN"/>
          </w:rPr>
          <w:t>00:55</w:t>
        </w:r>
      </w:hyperlink>
      <w:r w:rsidR="009C4DE2" w:rsidRPr="009C4DE2">
        <w:rPr>
          <w:rFonts w:ascii="Roboto" w:eastAsia="Times New Roman" w:hAnsi="Roboto" w:cs="Times New Roman"/>
          <w:color w:val="3C4043"/>
          <w:sz w:val="24"/>
          <w:szCs w:val="24"/>
          <w:lang w:eastAsia="en-IN"/>
        </w:rPr>
        <w:t>Well, that third option is available with Cloud Source Repositories.</w:t>
      </w:r>
    </w:p>
    <w:p w14:paraId="1F34106D"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79" w:history="1">
        <w:r w:rsidR="009C4DE2" w:rsidRPr="009C4DE2">
          <w:rPr>
            <w:rFonts w:ascii="Courier New" w:eastAsia="Times New Roman" w:hAnsi="Courier New" w:cs="Courier New"/>
            <w:color w:val="0000FF"/>
            <w:sz w:val="24"/>
            <w:szCs w:val="24"/>
            <w:u w:val="single"/>
            <w:lang w:eastAsia="en-IN"/>
          </w:rPr>
          <w:t>01:00</w:t>
        </w:r>
      </w:hyperlink>
      <w:r w:rsidR="009C4DE2" w:rsidRPr="009C4DE2">
        <w:rPr>
          <w:rFonts w:ascii="Roboto" w:eastAsia="Times New Roman" w:hAnsi="Roboto" w:cs="Times New Roman"/>
          <w:color w:val="3C4043"/>
          <w:sz w:val="24"/>
          <w:szCs w:val="24"/>
          <w:lang w:eastAsia="en-IN"/>
        </w:rPr>
        <w:t xml:space="preserve">Cloud Source Repositories provides full-featured Git repositories hosted on Google Cloud that support the </w:t>
      </w:r>
      <w:proofErr w:type="gramStart"/>
      <w:r w:rsidR="009C4DE2" w:rsidRPr="009C4DE2">
        <w:rPr>
          <w:rFonts w:ascii="Roboto" w:eastAsia="Times New Roman" w:hAnsi="Roboto" w:cs="Times New Roman"/>
          <w:color w:val="3C4043"/>
          <w:sz w:val="24"/>
          <w:szCs w:val="24"/>
          <w:lang w:eastAsia="en-IN"/>
        </w:rPr>
        <w:t>collaborative</w:t>
      </w:r>
      <w:proofErr w:type="gramEnd"/>
    </w:p>
    <w:p w14:paraId="2B66F0C1"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0" w:history="1">
        <w:r w:rsidR="009C4DE2" w:rsidRPr="009C4DE2">
          <w:rPr>
            <w:rFonts w:ascii="Courier New" w:eastAsia="Times New Roman" w:hAnsi="Courier New" w:cs="Courier New"/>
            <w:color w:val="0000FF"/>
            <w:sz w:val="24"/>
            <w:szCs w:val="24"/>
            <w:u w:val="single"/>
            <w:lang w:eastAsia="en-IN"/>
          </w:rPr>
          <w:t>01:06</w:t>
        </w:r>
      </w:hyperlink>
      <w:r w:rsidR="009C4DE2" w:rsidRPr="009C4DE2">
        <w:rPr>
          <w:rFonts w:ascii="Roboto" w:eastAsia="Times New Roman" w:hAnsi="Roboto" w:cs="Times New Roman"/>
          <w:color w:val="3C4043"/>
          <w:sz w:val="24"/>
          <w:szCs w:val="24"/>
          <w:lang w:eastAsia="en-IN"/>
        </w:rPr>
        <w:t>development of any application or service, including those that run on App Engine and Compute Engine.</w:t>
      </w:r>
    </w:p>
    <w:p w14:paraId="272ED6B6"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1" w:history="1">
        <w:r w:rsidR="009C4DE2" w:rsidRPr="009C4DE2">
          <w:rPr>
            <w:rFonts w:ascii="Courier New" w:eastAsia="Times New Roman" w:hAnsi="Courier New" w:cs="Courier New"/>
            <w:color w:val="0000FF"/>
            <w:sz w:val="24"/>
            <w:szCs w:val="24"/>
            <w:u w:val="single"/>
            <w:lang w:eastAsia="en-IN"/>
          </w:rPr>
          <w:t>01:13</w:t>
        </w:r>
      </w:hyperlink>
      <w:r w:rsidR="009C4DE2" w:rsidRPr="009C4DE2">
        <w:rPr>
          <w:rFonts w:ascii="Roboto" w:eastAsia="Times New Roman" w:hAnsi="Roboto" w:cs="Times New Roman"/>
          <w:color w:val="3C4043"/>
          <w:sz w:val="24"/>
          <w:szCs w:val="24"/>
          <w:lang w:eastAsia="en-IN"/>
        </w:rPr>
        <w:t>With Cloud Source Repositories, you can have any number of private Git repositories.</w:t>
      </w:r>
    </w:p>
    <w:p w14:paraId="4AEFB93E"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2" w:history="1">
        <w:r w:rsidR="009C4DE2" w:rsidRPr="009C4DE2">
          <w:rPr>
            <w:rFonts w:ascii="Courier New" w:eastAsia="Times New Roman" w:hAnsi="Courier New" w:cs="Courier New"/>
            <w:color w:val="0000FF"/>
            <w:sz w:val="24"/>
            <w:szCs w:val="24"/>
            <w:u w:val="single"/>
            <w:lang w:eastAsia="en-IN"/>
          </w:rPr>
          <w:t>01:18</w:t>
        </w:r>
      </w:hyperlink>
      <w:r w:rsidR="009C4DE2" w:rsidRPr="009C4DE2">
        <w:rPr>
          <w:rFonts w:ascii="Roboto" w:eastAsia="Times New Roman" w:hAnsi="Roboto" w:cs="Times New Roman"/>
          <w:color w:val="3C4043"/>
          <w:sz w:val="24"/>
          <w:szCs w:val="24"/>
          <w:lang w:eastAsia="en-IN"/>
        </w:rPr>
        <w:t>This allows code associated with a cloud project to be organized the way you choose.</w:t>
      </w:r>
    </w:p>
    <w:p w14:paraId="69A2510B"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3" w:history="1">
        <w:r w:rsidR="009C4DE2" w:rsidRPr="009C4DE2">
          <w:rPr>
            <w:rFonts w:ascii="Courier New" w:eastAsia="Times New Roman" w:hAnsi="Courier New" w:cs="Courier New"/>
            <w:color w:val="0000FF"/>
            <w:sz w:val="24"/>
            <w:szCs w:val="24"/>
            <w:u w:val="single"/>
            <w:lang w:eastAsia="en-IN"/>
          </w:rPr>
          <w:t>01:24</w:t>
        </w:r>
      </w:hyperlink>
      <w:r w:rsidR="009C4DE2" w:rsidRPr="009C4DE2">
        <w:rPr>
          <w:rFonts w:ascii="Roboto" w:eastAsia="Times New Roman" w:hAnsi="Roboto" w:cs="Times New Roman"/>
          <w:color w:val="3C4043"/>
          <w:sz w:val="24"/>
          <w:szCs w:val="24"/>
          <w:lang w:eastAsia="en-IN"/>
        </w:rPr>
        <w:t>It also allows Google Cloud diagnostics tools, like Debugger and Error Reporting, to use the code from</w:t>
      </w:r>
    </w:p>
    <w:p w14:paraId="130C04D1"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4" w:history="1">
        <w:r w:rsidR="009C4DE2" w:rsidRPr="009C4DE2">
          <w:rPr>
            <w:rFonts w:ascii="Courier New" w:eastAsia="Times New Roman" w:hAnsi="Courier New" w:cs="Courier New"/>
            <w:color w:val="0000FF"/>
            <w:sz w:val="24"/>
            <w:szCs w:val="24"/>
            <w:u w:val="single"/>
            <w:lang w:eastAsia="en-IN"/>
          </w:rPr>
          <w:t>01:29</w:t>
        </w:r>
      </w:hyperlink>
      <w:r w:rsidR="009C4DE2" w:rsidRPr="009C4DE2">
        <w:rPr>
          <w:rFonts w:ascii="Roboto" w:eastAsia="Times New Roman" w:hAnsi="Roboto" w:cs="Times New Roman"/>
          <w:color w:val="3C4043"/>
          <w:sz w:val="24"/>
          <w:szCs w:val="24"/>
          <w:lang w:eastAsia="en-IN"/>
        </w:rPr>
        <w:t>Git repositories to track down issues to specific errors in deployed code without slowing down your users.</w:t>
      </w:r>
    </w:p>
    <w:p w14:paraId="4F217607"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5" w:history="1">
        <w:r w:rsidR="009C4DE2" w:rsidRPr="009C4DE2">
          <w:rPr>
            <w:rFonts w:ascii="Courier New" w:eastAsia="Times New Roman" w:hAnsi="Courier New" w:cs="Courier New"/>
            <w:color w:val="0000FF"/>
            <w:sz w:val="24"/>
            <w:szCs w:val="24"/>
            <w:u w:val="single"/>
            <w:lang w:eastAsia="en-IN"/>
          </w:rPr>
          <w:t>01:36</w:t>
        </w:r>
      </w:hyperlink>
      <w:r w:rsidR="009C4DE2" w:rsidRPr="009C4DE2">
        <w:rPr>
          <w:rFonts w:ascii="Roboto" w:eastAsia="Times New Roman" w:hAnsi="Roboto" w:cs="Times New Roman"/>
          <w:color w:val="3C4043"/>
          <w:sz w:val="24"/>
          <w:szCs w:val="24"/>
          <w:lang w:eastAsia="en-IN"/>
        </w:rPr>
        <w:t xml:space="preserve">If your code is already in GitHub or </w:t>
      </w:r>
      <w:proofErr w:type="spellStart"/>
      <w:r w:rsidR="009C4DE2" w:rsidRPr="009C4DE2">
        <w:rPr>
          <w:rFonts w:ascii="Roboto" w:eastAsia="Times New Roman" w:hAnsi="Roboto" w:cs="Times New Roman"/>
          <w:color w:val="3C4043"/>
          <w:sz w:val="24"/>
          <w:szCs w:val="24"/>
          <w:lang w:eastAsia="en-IN"/>
        </w:rPr>
        <w:t>BitBucket</w:t>
      </w:r>
      <w:proofErr w:type="spellEnd"/>
      <w:r w:rsidR="009C4DE2" w:rsidRPr="009C4DE2">
        <w:rPr>
          <w:rFonts w:ascii="Roboto" w:eastAsia="Times New Roman" w:hAnsi="Roboto" w:cs="Times New Roman"/>
          <w:color w:val="3C4043"/>
          <w:sz w:val="24"/>
          <w:szCs w:val="24"/>
          <w:lang w:eastAsia="en-IN"/>
        </w:rPr>
        <w:t xml:space="preserve"> repositories, it can be migrated into your cloud project and used just like any other repository, including browsing and diagnostics.</w:t>
      </w:r>
    </w:p>
    <w:p w14:paraId="51B9DBE9"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6" w:history="1">
        <w:r w:rsidR="009C4DE2" w:rsidRPr="009C4DE2">
          <w:rPr>
            <w:rFonts w:ascii="Courier New" w:eastAsia="Times New Roman" w:hAnsi="Courier New" w:cs="Courier New"/>
            <w:color w:val="0000FF"/>
            <w:sz w:val="24"/>
            <w:szCs w:val="24"/>
            <w:u w:val="single"/>
            <w:lang w:eastAsia="en-IN"/>
          </w:rPr>
          <w:t>01:46</w:t>
        </w:r>
      </w:hyperlink>
      <w:r w:rsidR="009C4DE2" w:rsidRPr="009C4DE2">
        <w:rPr>
          <w:rFonts w:ascii="Roboto" w:eastAsia="Times New Roman" w:hAnsi="Roboto" w:cs="Times New Roman"/>
          <w:color w:val="3C4043"/>
          <w:sz w:val="24"/>
          <w:szCs w:val="24"/>
          <w:lang w:eastAsia="en-IN"/>
        </w:rPr>
        <w:t>Many applications contain event-driven parts.</w:t>
      </w:r>
    </w:p>
    <w:p w14:paraId="62364CAA"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7" w:history="1">
        <w:r w:rsidR="009C4DE2" w:rsidRPr="009C4DE2">
          <w:rPr>
            <w:rFonts w:ascii="Courier New" w:eastAsia="Times New Roman" w:hAnsi="Courier New" w:cs="Courier New"/>
            <w:color w:val="0000FF"/>
            <w:sz w:val="24"/>
            <w:szCs w:val="24"/>
            <w:u w:val="single"/>
            <w:lang w:eastAsia="en-IN"/>
          </w:rPr>
          <w:t>01:49</w:t>
        </w:r>
      </w:hyperlink>
      <w:r w:rsidR="009C4DE2" w:rsidRPr="009C4DE2">
        <w:rPr>
          <w:rFonts w:ascii="Roboto" w:eastAsia="Times New Roman" w:hAnsi="Roboto" w:cs="Times New Roman"/>
          <w:color w:val="3C4043"/>
          <w:sz w:val="24"/>
          <w:szCs w:val="24"/>
          <w:lang w:eastAsia="en-IN"/>
        </w:rPr>
        <w:t>For example, maybe you have an application that lets users upload images.</w:t>
      </w:r>
    </w:p>
    <w:p w14:paraId="5827F97C"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8" w:history="1">
        <w:r w:rsidR="009C4DE2" w:rsidRPr="009C4DE2">
          <w:rPr>
            <w:rFonts w:ascii="Courier New" w:eastAsia="Times New Roman" w:hAnsi="Courier New" w:cs="Courier New"/>
            <w:color w:val="0000FF"/>
            <w:sz w:val="24"/>
            <w:szCs w:val="24"/>
            <w:u w:val="single"/>
            <w:lang w:eastAsia="en-IN"/>
          </w:rPr>
          <w:t>01:54</w:t>
        </w:r>
      </w:hyperlink>
      <w:r w:rsidR="009C4DE2" w:rsidRPr="009C4DE2">
        <w:rPr>
          <w:rFonts w:ascii="Roboto" w:eastAsia="Times New Roman" w:hAnsi="Roboto" w:cs="Times New Roman"/>
          <w:color w:val="3C4043"/>
          <w:sz w:val="24"/>
          <w:szCs w:val="24"/>
          <w:lang w:eastAsia="en-IN"/>
        </w:rPr>
        <w:t>When that event takes place, the image might need to be processed in a few different</w:t>
      </w:r>
    </w:p>
    <w:p w14:paraId="109B0130"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89" w:history="1">
        <w:r w:rsidR="009C4DE2" w:rsidRPr="009C4DE2">
          <w:rPr>
            <w:rFonts w:ascii="Courier New" w:eastAsia="Times New Roman" w:hAnsi="Courier New" w:cs="Courier New"/>
            <w:color w:val="0000FF"/>
            <w:sz w:val="24"/>
            <w:szCs w:val="24"/>
            <w:u w:val="single"/>
            <w:lang w:eastAsia="en-IN"/>
          </w:rPr>
          <w:t>01:57</w:t>
        </w:r>
      </w:hyperlink>
      <w:r w:rsidR="009C4DE2" w:rsidRPr="009C4DE2">
        <w:rPr>
          <w:rFonts w:ascii="Roboto" w:eastAsia="Times New Roman" w:hAnsi="Roboto" w:cs="Times New Roman"/>
          <w:color w:val="3C4043"/>
          <w:sz w:val="24"/>
          <w:szCs w:val="24"/>
          <w:lang w:eastAsia="en-IN"/>
        </w:rPr>
        <w:t>ways, like converting a thumbnail into different sizes, and storing each new file in a repository.</w:t>
      </w:r>
    </w:p>
    <w:p w14:paraId="25893A92"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0" w:history="1">
        <w:r w:rsidR="009C4DE2" w:rsidRPr="009C4DE2">
          <w:rPr>
            <w:rFonts w:ascii="Courier New" w:eastAsia="Times New Roman" w:hAnsi="Courier New" w:cs="Courier New"/>
            <w:color w:val="0000FF"/>
            <w:sz w:val="24"/>
            <w:szCs w:val="24"/>
            <w:u w:val="single"/>
            <w:lang w:eastAsia="en-IN"/>
          </w:rPr>
          <w:t>02:06</w:t>
        </w:r>
      </w:hyperlink>
      <w:r w:rsidR="009C4DE2" w:rsidRPr="009C4DE2">
        <w:rPr>
          <w:rFonts w:ascii="Roboto" w:eastAsia="Times New Roman" w:hAnsi="Roboto" w:cs="Times New Roman"/>
          <w:color w:val="3C4043"/>
          <w:sz w:val="24"/>
          <w:szCs w:val="24"/>
          <w:lang w:eastAsia="en-IN"/>
        </w:rPr>
        <w:t>You could integrate this function into your application, but then you’d have to provide compute resources for it–whether it happens once a millisecond or once a day.</w:t>
      </w:r>
    </w:p>
    <w:p w14:paraId="1C98CC5B"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1" w:history="1">
        <w:r w:rsidR="009C4DE2" w:rsidRPr="009C4DE2">
          <w:rPr>
            <w:rFonts w:ascii="Courier New" w:eastAsia="Times New Roman" w:hAnsi="Courier New" w:cs="Courier New"/>
            <w:color w:val="0000FF"/>
            <w:sz w:val="24"/>
            <w:szCs w:val="24"/>
            <w:u w:val="single"/>
            <w:lang w:eastAsia="en-IN"/>
          </w:rPr>
          <w:t>02:15</w:t>
        </w:r>
      </w:hyperlink>
      <w:r w:rsidR="009C4DE2" w:rsidRPr="009C4DE2">
        <w:rPr>
          <w:rFonts w:ascii="Roboto" w:eastAsia="Times New Roman" w:hAnsi="Roboto" w:cs="Times New Roman"/>
          <w:color w:val="3C4043"/>
          <w:sz w:val="24"/>
          <w:szCs w:val="24"/>
          <w:lang w:eastAsia="en-IN"/>
        </w:rPr>
        <w:t>With Cloud Functions, you could write a single-purpose function that completes the necessary image manipulations and then arrange for it to automatically run whenever a new image is uploaded.</w:t>
      </w:r>
    </w:p>
    <w:p w14:paraId="2CE48651"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2" w:history="1">
        <w:r w:rsidR="009C4DE2" w:rsidRPr="009C4DE2">
          <w:rPr>
            <w:rFonts w:ascii="Courier New" w:eastAsia="Times New Roman" w:hAnsi="Courier New" w:cs="Courier New"/>
            <w:color w:val="0000FF"/>
            <w:sz w:val="24"/>
            <w:szCs w:val="24"/>
            <w:u w:val="single"/>
            <w:lang w:eastAsia="en-IN"/>
          </w:rPr>
          <w:t>02:26</w:t>
        </w:r>
      </w:hyperlink>
      <w:r w:rsidR="009C4DE2" w:rsidRPr="009C4DE2">
        <w:rPr>
          <w:rFonts w:ascii="Roboto" w:eastAsia="Times New Roman" w:hAnsi="Roboto" w:cs="Times New Roman"/>
          <w:color w:val="3C4043"/>
          <w:sz w:val="24"/>
          <w:szCs w:val="24"/>
          <w:lang w:eastAsia="en-IN"/>
        </w:rPr>
        <w:t>Cloud Functions is a lightweight, event-based, asynchronous compute solution that allows you to create small, single-</w:t>
      </w:r>
      <w:proofErr w:type="gramStart"/>
      <w:r w:rsidR="009C4DE2" w:rsidRPr="009C4DE2">
        <w:rPr>
          <w:rFonts w:ascii="Roboto" w:eastAsia="Times New Roman" w:hAnsi="Roboto" w:cs="Times New Roman"/>
          <w:color w:val="3C4043"/>
          <w:sz w:val="24"/>
          <w:szCs w:val="24"/>
          <w:lang w:eastAsia="en-IN"/>
        </w:rPr>
        <w:t>purpose</w:t>
      </w:r>
      <w:proofErr w:type="gramEnd"/>
    </w:p>
    <w:p w14:paraId="5601A14C"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3" w:history="1">
        <w:r w:rsidR="009C4DE2" w:rsidRPr="009C4DE2">
          <w:rPr>
            <w:rFonts w:ascii="Courier New" w:eastAsia="Times New Roman" w:hAnsi="Courier New" w:cs="Courier New"/>
            <w:color w:val="0000FF"/>
            <w:sz w:val="24"/>
            <w:szCs w:val="24"/>
            <w:u w:val="single"/>
            <w:lang w:eastAsia="en-IN"/>
          </w:rPr>
          <w:t>02:31</w:t>
        </w:r>
      </w:hyperlink>
      <w:r w:rsidR="009C4DE2" w:rsidRPr="009C4DE2">
        <w:rPr>
          <w:rFonts w:ascii="Roboto" w:eastAsia="Times New Roman" w:hAnsi="Roboto" w:cs="Times New Roman"/>
          <w:color w:val="3C4043"/>
          <w:sz w:val="24"/>
          <w:szCs w:val="24"/>
          <w:lang w:eastAsia="en-IN"/>
        </w:rPr>
        <w:t>functions that respond to cloud events, without the need to manage a server or a runtime environment.</w:t>
      </w:r>
    </w:p>
    <w:p w14:paraId="1795D294"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4" w:history="1">
        <w:r w:rsidR="009C4DE2" w:rsidRPr="009C4DE2">
          <w:rPr>
            <w:rFonts w:ascii="Courier New" w:eastAsia="Times New Roman" w:hAnsi="Courier New" w:cs="Courier New"/>
            <w:color w:val="0000FF"/>
            <w:sz w:val="24"/>
            <w:szCs w:val="24"/>
            <w:u w:val="single"/>
            <w:lang w:eastAsia="en-IN"/>
          </w:rPr>
          <w:t>02:39</w:t>
        </w:r>
      </w:hyperlink>
      <w:r w:rsidR="009C4DE2" w:rsidRPr="009C4DE2">
        <w:rPr>
          <w:rFonts w:ascii="Roboto" w:eastAsia="Times New Roman" w:hAnsi="Roboto" w:cs="Times New Roman"/>
          <w:color w:val="3C4043"/>
          <w:sz w:val="24"/>
          <w:szCs w:val="24"/>
          <w:lang w:eastAsia="en-IN"/>
        </w:rPr>
        <w:t>You can use these functions to construct application workflows from individual business logic tasks.</w:t>
      </w:r>
    </w:p>
    <w:p w14:paraId="69BC35CE"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5" w:history="1">
        <w:r w:rsidR="009C4DE2" w:rsidRPr="009C4DE2">
          <w:rPr>
            <w:rFonts w:ascii="Courier New" w:eastAsia="Times New Roman" w:hAnsi="Courier New" w:cs="Courier New"/>
            <w:color w:val="0000FF"/>
            <w:sz w:val="24"/>
            <w:szCs w:val="24"/>
            <w:u w:val="single"/>
            <w:lang w:eastAsia="en-IN"/>
          </w:rPr>
          <w:t>02:44</w:t>
        </w:r>
      </w:hyperlink>
      <w:r w:rsidR="009C4DE2" w:rsidRPr="009C4DE2">
        <w:rPr>
          <w:rFonts w:ascii="Roboto" w:eastAsia="Times New Roman" w:hAnsi="Roboto" w:cs="Times New Roman"/>
          <w:color w:val="3C4043"/>
          <w:sz w:val="24"/>
          <w:szCs w:val="24"/>
          <w:lang w:eastAsia="en-IN"/>
        </w:rPr>
        <w:t>You can also use Cloud Functions to connect and extend cloud services.</w:t>
      </w:r>
    </w:p>
    <w:p w14:paraId="746908F5"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6" w:history="1">
        <w:r w:rsidR="009C4DE2" w:rsidRPr="009C4DE2">
          <w:rPr>
            <w:rFonts w:ascii="Courier New" w:eastAsia="Times New Roman" w:hAnsi="Courier New" w:cs="Courier New"/>
            <w:color w:val="0000FF"/>
            <w:sz w:val="24"/>
            <w:szCs w:val="24"/>
            <w:u w:val="single"/>
            <w:lang w:eastAsia="en-IN"/>
          </w:rPr>
          <w:t>02:49</w:t>
        </w:r>
      </w:hyperlink>
      <w:r w:rsidR="009C4DE2" w:rsidRPr="009C4DE2">
        <w:rPr>
          <w:rFonts w:ascii="Roboto" w:eastAsia="Times New Roman" w:hAnsi="Roboto" w:cs="Times New Roman"/>
          <w:color w:val="3C4043"/>
          <w:sz w:val="24"/>
          <w:szCs w:val="24"/>
          <w:lang w:eastAsia="en-IN"/>
        </w:rPr>
        <w:t>You’re billed to the nearest 100 milliseconds, but only while your code is running.</w:t>
      </w:r>
    </w:p>
    <w:p w14:paraId="7C899922"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7" w:history="1">
        <w:r w:rsidR="009C4DE2" w:rsidRPr="009C4DE2">
          <w:rPr>
            <w:rFonts w:ascii="Courier New" w:eastAsia="Times New Roman" w:hAnsi="Courier New" w:cs="Courier New"/>
            <w:color w:val="0000FF"/>
            <w:sz w:val="24"/>
            <w:szCs w:val="24"/>
            <w:u w:val="single"/>
            <w:lang w:eastAsia="en-IN"/>
          </w:rPr>
          <w:t>02:54</w:t>
        </w:r>
      </w:hyperlink>
      <w:r w:rsidR="009C4DE2" w:rsidRPr="009C4DE2">
        <w:rPr>
          <w:rFonts w:ascii="Roboto" w:eastAsia="Times New Roman" w:hAnsi="Roboto" w:cs="Times New Roman"/>
          <w:color w:val="3C4043"/>
          <w:sz w:val="24"/>
          <w:szCs w:val="24"/>
          <w:lang w:eastAsia="en-IN"/>
        </w:rPr>
        <w:t xml:space="preserve">Cloud Functions supports writing source code in </w:t>
      </w:r>
      <w:proofErr w:type="gramStart"/>
      <w:r w:rsidR="009C4DE2" w:rsidRPr="009C4DE2">
        <w:rPr>
          <w:rFonts w:ascii="Roboto" w:eastAsia="Times New Roman" w:hAnsi="Roboto" w:cs="Times New Roman"/>
          <w:color w:val="3C4043"/>
          <w:sz w:val="24"/>
          <w:szCs w:val="24"/>
          <w:lang w:eastAsia="en-IN"/>
        </w:rPr>
        <w:t>a number of</w:t>
      </w:r>
      <w:proofErr w:type="gramEnd"/>
      <w:r w:rsidR="009C4DE2" w:rsidRPr="009C4DE2">
        <w:rPr>
          <w:rFonts w:ascii="Roboto" w:eastAsia="Times New Roman" w:hAnsi="Roboto" w:cs="Times New Roman"/>
          <w:color w:val="3C4043"/>
          <w:sz w:val="24"/>
          <w:szCs w:val="24"/>
          <w:lang w:eastAsia="en-IN"/>
        </w:rPr>
        <w:t xml:space="preserve"> programming languages.</w:t>
      </w:r>
    </w:p>
    <w:p w14:paraId="45C4B08D"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8" w:history="1">
        <w:r w:rsidR="009C4DE2" w:rsidRPr="009C4DE2">
          <w:rPr>
            <w:rFonts w:ascii="Courier New" w:eastAsia="Times New Roman" w:hAnsi="Courier New" w:cs="Courier New"/>
            <w:color w:val="0000FF"/>
            <w:sz w:val="24"/>
            <w:szCs w:val="24"/>
            <w:u w:val="single"/>
            <w:lang w:eastAsia="en-IN"/>
          </w:rPr>
          <w:t>02:59</w:t>
        </w:r>
      </w:hyperlink>
      <w:r w:rsidR="009C4DE2" w:rsidRPr="009C4DE2">
        <w:rPr>
          <w:rFonts w:ascii="Roboto" w:eastAsia="Times New Roman" w:hAnsi="Roboto" w:cs="Times New Roman"/>
          <w:color w:val="3C4043"/>
          <w:sz w:val="24"/>
          <w:szCs w:val="24"/>
          <w:lang w:eastAsia="en-IN"/>
        </w:rPr>
        <w:t>These include Node.js, Python, Go, Java</w:t>
      </w:r>
      <w:proofErr w:type="gramStart"/>
      <w:r w:rsidR="009C4DE2" w:rsidRPr="009C4DE2">
        <w:rPr>
          <w:rFonts w:ascii="Roboto" w:eastAsia="Times New Roman" w:hAnsi="Roboto" w:cs="Times New Roman"/>
          <w:color w:val="3C4043"/>
          <w:sz w:val="24"/>
          <w:szCs w:val="24"/>
          <w:lang w:eastAsia="en-IN"/>
        </w:rPr>
        <w:t>, .</w:t>
      </w:r>
      <w:proofErr w:type="gramEnd"/>
    </w:p>
    <w:p w14:paraId="25B5ED29"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399" w:history="1">
        <w:r w:rsidR="009C4DE2" w:rsidRPr="009C4DE2">
          <w:rPr>
            <w:rFonts w:ascii="Courier New" w:eastAsia="Times New Roman" w:hAnsi="Courier New" w:cs="Courier New"/>
            <w:color w:val="0000FF"/>
            <w:sz w:val="24"/>
            <w:szCs w:val="24"/>
            <w:u w:val="single"/>
            <w:lang w:eastAsia="en-IN"/>
          </w:rPr>
          <w:t>03:04</w:t>
        </w:r>
      </w:hyperlink>
      <w:r w:rsidR="009C4DE2" w:rsidRPr="009C4DE2">
        <w:rPr>
          <w:rFonts w:ascii="Roboto" w:eastAsia="Times New Roman" w:hAnsi="Roboto" w:cs="Times New Roman"/>
          <w:color w:val="3C4043"/>
          <w:sz w:val="24"/>
          <w:szCs w:val="24"/>
          <w:lang w:eastAsia="en-IN"/>
        </w:rPr>
        <w:t>Net Core, Ruby, and PHP.</w:t>
      </w:r>
    </w:p>
    <w:p w14:paraId="4F5812DD"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00" w:history="1">
        <w:r w:rsidR="009C4DE2" w:rsidRPr="009C4DE2">
          <w:rPr>
            <w:rFonts w:ascii="Courier New" w:eastAsia="Times New Roman" w:hAnsi="Courier New" w:cs="Courier New"/>
            <w:color w:val="0000FF"/>
            <w:sz w:val="24"/>
            <w:szCs w:val="24"/>
            <w:u w:val="single"/>
            <w:lang w:eastAsia="en-IN"/>
          </w:rPr>
          <w:t>03:08</w:t>
        </w:r>
      </w:hyperlink>
      <w:r w:rsidR="009C4DE2" w:rsidRPr="009C4DE2">
        <w:rPr>
          <w:rFonts w:ascii="Roboto" w:eastAsia="Times New Roman" w:hAnsi="Roboto" w:cs="Times New Roman"/>
          <w:color w:val="3C4043"/>
          <w:sz w:val="24"/>
          <w:szCs w:val="24"/>
          <w:lang w:eastAsia="en-IN"/>
        </w:rPr>
        <w:t xml:space="preserve">For more information about the supported specific versions, refer to the </w:t>
      </w:r>
      <w:proofErr w:type="gramStart"/>
      <w:r w:rsidR="009C4DE2" w:rsidRPr="009C4DE2">
        <w:rPr>
          <w:rFonts w:ascii="Roboto" w:eastAsia="Times New Roman" w:hAnsi="Roboto" w:cs="Times New Roman"/>
          <w:color w:val="3C4043"/>
          <w:sz w:val="24"/>
          <w:szCs w:val="24"/>
          <w:lang w:eastAsia="en-IN"/>
        </w:rPr>
        <w:t>runtimes</w:t>
      </w:r>
      <w:proofErr w:type="gramEnd"/>
      <w:r w:rsidR="009C4DE2" w:rsidRPr="009C4DE2">
        <w:rPr>
          <w:rFonts w:ascii="Roboto" w:eastAsia="Times New Roman" w:hAnsi="Roboto" w:cs="Times New Roman"/>
          <w:color w:val="3C4043"/>
          <w:sz w:val="24"/>
          <w:szCs w:val="24"/>
          <w:lang w:eastAsia="en-IN"/>
        </w:rPr>
        <w:t xml:space="preserve"> documentation.</w:t>
      </w:r>
    </w:p>
    <w:p w14:paraId="00D88161"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01" w:history="1">
        <w:r w:rsidR="009C4DE2" w:rsidRPr="009C4DE2">
          <w:rPr>
            <w:rFonts w:ascii="Courier New" w:eastAsia="Times New Roman" w:hAnsi="Courier New" w:cs="Courier New"/>
            <w:color w:val="0000FF"/>
            <w:sz w:val="24"/>
            <w:szCs w:val="24"/>
            <w:u w:val="single"/>
            <w:lang w:eastAsia="en-IN"/>
          </w:rPr>
          <w:t>03:15</w:t>
        </w:r>
      </w:hyperlink>
      <w:r w:rsidR="009C4DE2" w:rsidRPr="009C4DE2">
        <w:rPr>
          <w:rFonts w:ascii="Roboto" w:eastAsia="Times New Roman" w:hAnsi="Roboto" w:cs="Times New Roman"/>
          <w:color w:val="3C4043"/>
          <w:sz w:val="24"/>
          <w:szCs w:val="24"/>
          <w:lang w:eastAsia="en-IN"/>
        </w:rPr>
        <w:t>Events from Cloud Storage and Pub/Sub can trigger Cloud Functions asynchronously, or you can use HTTP invocation for synchronous execution.</w:t>
      </w:r>
    </w:p>
    <w:p w14:paraId="6DC3F77C" w14:textId="77777777" w:rsidR="0052115D" w:rsidRDefault="0052115D" w:rsidP="00463EB0">
      <w:pPr>
        <w:spacing w:after="0" w:line="240" w:lineRule="auto"/>
        <w:textAlignment w:val="center"/>
        <w:rPr>
          <w:rFonts w:ascii="Roboto" w:hAnsi="Roboto"/>
          <w:color w:val="202124"/>
          <w:spacing w:val="2"/>
        </w:rPr>
      </w:pPr>
    </w:p>
    <w:p w14:paraId="79A11E01" w14:textId="55152328" w:rsidR="009C4DE2" w:rsidRDefault="009C4DE2" w:rsidP="00463EB0">
      <w:pPr>
        <w:spacing w:after="0" w:line="240" w:lineRule="auto"/>
        <w:textAlignment w:val="center"/>
        <w:rPr>
          <w:rFonts w:ascii="Roboto" w:hAnsi="Roboto"/>
          <w:color w:val="202124"/>
          <w:spacing w:val="2"/>
        </w:rPr>
      </w:pPr>
      <w:r>
        <w:rPr>
          <w:rFonts w:ascii="Roboto" w:hAnsi="Roboto"/>
          <w:color w:val="202124"/>
          <w:spacing w:val="2"/>
        </w:rPr>
        <w:t>Deployment: Infrastructure as Code-</w:t>
      </w:r>
    </w:p>
    <w:p w14:paraId="34C69912" w14:textId="77777777" w:rsidR="009C4DE2" w:rsidRPr="009C4DE2" w:rsidRDefault="00000000" w:rsidP="009C4DE2">
      <w:pPr>
        <w:spacing w:after="0" w:line="240" w:lineRule="auto"/>
        <w:rPr>
          <w:rFonts w:ascii="Times New Roman" w:eastAsia="Times New Roman" w:hAnsi="Times New Roman" w:cs="Times New Roman"/>
          <w:sz w:val="24"/>
          <w:szCs w:val="24"/>
          <w:lang w:eastAsia="en-IN"/>
        </w:rPr>
      </w:pPr>
      <w:hyperlink r:id="rId1402" w:history="1">
        <w:r w:rsidR="009C4DE2" w:rsidRPr="009C4DE2">
          <w:rPr>
            <w:rFonts w:ascii="Courier New" w:eastAsia="Times New Roman" w:hAnsi="Courier New" w:cs="Courier New"/>
            <w:color w:val="0000FF"/>
            <w:sz w:val="24"/>
            <w:szCs w:val="24"/>
            <w:u w:val="single"/>
            <w:lang w:eastAsia="en-IN"/>
          </w:rPr>
          <w:t>00:00</w:t>
        </w:r>
      </w:hyperlink>
      <w:r w:rsidR="009C4DE2" w:rsidRPr="009C4DE2">
        <w:rPr>
          <w:rFonts w:ascii="Times New Roman" w:eastAsia="Times New Roman" w:hAnsi="Times New Roman" w:cs="Times New Roman"/>
          <w:sz w:val="24"/>
          <w:szCs w:val="24"/>
          <w:lang w:eastAsia="en-IN"/>
        </w:rPr>
        <w:t xml:space="preserve">Creating an environment in Google Cloud can mean lots of work–like setting up a </w:t>
      </w:r>
      <w:proofErr w:type="spellStart"/>
      <w:r w:rsidR="009C4DE2" w:rsidRPr="009C4DE2">
        <w:rPr>
          <w:rFonts w:ascii="Times New Roman" w:eastAsia="Times New Roman" w:hAnsi="Times New Roman" w:cs="Times New Roman"/>
          <w:sz w:val="24"/>
          <w:szCs w:val="24"/>
          <w:lang w:eastAsia="en-IN"/>
        </w:rPr>
        <w:t>compute</w:t>
      </w:r>
      <w:proofErr w:type="spellEnd"/>
      <w:r w:rsidR="009C4DE2" w:rsidRPr="009C4DE2">
        <w:rPr>
          <w:rFonts w:ascii="Times New Roman" w:eastAsia="Times New Roman" w:hAnsi="Times New Roman" w:cs="Times New Roman"/>
          <w:sz w:val="24"/>
          <w:szCs w:val="24"/>
          <w:lang w:eastAsia="en-IN"/>
        </w:rPr>
        <w:t xml:space="preserve"> network and storage resources and then keeping track of their configurations.</w:t>
      </w:r>
    </w:p>
    <w:p w14:paraId="41EB15FD"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03" w:history="1">
        <w:r w:rsidR="009C4DE2" w:rsidRPr="009C4DE2">
          <w:rPr>
            <w:rFonts w:ascii="Courier New" w:eastAsia="Times New Roman" w:hAnsi="Courier New" w:cs="Courier New"/>
            <w:color w:val="0000FF"/>
            <w:sz w:val="24"/>
            <w:szCs w:val="24"/>
            <w:u w:val="single"/>
            <w:lang w:eastAsia="en-IN"/>
          </w:rPr>
          <w:t>00:08</w:t>
        </w:r>
      </w:hyperlink>
      <w:r w:rsidR="009C4DE2" w:rsidRPr="009C4DE2">
        <w:rPr>
          <w:rFonts w:ascii="Roboto" w:eastAsia="Times New Roman" w:hAnsi="Roboto" w:cs="Times New Roman"/>
          <w:color w:val="3C4043"/>
          <w:sz w:val="24"/>
          <w:szCs w:val="24"/>
          <w:lang w:eastAsia="en-IN"/>
        </w:rPr>
        <w:t>This process can be done manually by writing the commands you need to set up your environment the way you want.</w:t>
      </w:r>
    </w:p>
    <w:p w14:paraId="72B76B91"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04" w:history="1">
        <w:r w:rsidR="009C4DE2" w:rsidRPr="009C4DE2">
          <w:rPr>
            <w:rFonts w:ascii="Courier New" w:eastAsia="Times New Roman" w:hAnsi="Courier New" w:cs="Courier New"/>
            <w:color w:val="0000FF"/>
            <w:sz w:val="24"/>
            <w:szCs w:val="24"/>
            <w:u w:val="single"/>
            <w:lang w:eastAsia="en-IN"/>
          </w:rPr>
          <w:t>00:15</w:t>
        </w:r>
      </w:hyperlink>
      <w:r w:rsidR="009C4DE2" w:rsidRPr="009C4DE2">
        <w:rPr>
          <w:rFonts w:ascii="Roboto" w:eastAsia="Times New Roman" w:hAnsi="Roboto" w:cs="Times New Roman"/>
          <w:color w:val="3C4043"/>
          <w:sz w:val="24"/>
          <w:szCs w:val="24"/>
          <w:lang w:eastAsia="en-IN"/>
        </w:rPr>
        <w:t xml:space="preserve">However, this is </w:t>
      </w:r>
      <w:proofErr w:type="spellStart"/>
      <w:r w:rsidR="009C4DE2" w:rsidRPr="009C4DE2">
        <w:rPr>
          <w:rFonts w:ascii="Roboto" w:eastAsia="Times New Roman" w:hAnsi="Roboto" w:cs="Times New Roman"/>
          <w:color w:val="3C4043"/>
          <w:sz w:val="24"/>
          <w:szCs w:val="24"/>
          <w:lang w:eastAsia="en-IN"/>
        </w:rPr>
        <w:t>labor-intensive</w:t>
      </w:r>
      <w:proofErr w:type="spellEnd"/>
      <w:r w:rsidR="009C4DE2" w:rsidRPr="009C4DE2">
        <w:rPr>
          <w:rFonts w:ascii="Roboto" w:eastAsia="Times New Roman" w:hAnsi="Roboto" w:cs="Times New Roman"/>
          <w:color w:val="3C4043"/>
          <w:sz w:val="24"/>
          <w:szCs w:val="24"/>
          <w:lang w:eastAsia="en-IN"/>
        </w:rPr>
        <w:t xml:space="preserve"> and requires updating commands if you want to change the environment or manually writing new commands if you want to clone an environment.</w:t>
      </w:r>
    </w:p>
    <w:p w14:paraId="01A67FA8"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05" w:history="1">
        <w:r w:rsidR="009C4DE2" w:rsidRPr="009C4DE2">
          <w:rPr>
            <w:rFonts w:ascii="Courier New" w:eastAsia="Times New Roman" w:hAnsi="Courier New" w:cs="Courier New"/>
            <w:color w:val="0000FF"/>
            <w:sz w:val="24"/>
            <w:szCs w:val="24"/>
            <w:u w:val="single"/>
            <w:lang w:eastAsia="en-IN"/>
          </w:rPr>
          <w:t>00:24</w:t>
        </w:r>
      </w:hyperlink>
      <w:r w:rsidR="009C4DE2" w:rsidRPr="009C4DE2">
        <w:rPr>
          <w:rFonts w:ascii="Roboto" w:eastAsia="Times New Roman" w:hAnsi="Roboto" w:cs="Times New Roman"/>
          <w:color w:val="3C4043"/>
          <w:sz w:val="24"/>
          <w:szCs w:val="24"/>
          <w:lang w:eastAsia="en-IN"/>
        </w:rPr>
        <w:t>It’s more efficient to use a template.</w:t>
      </w:r>
    </w:p>
    <w:p w14:paraId="6B7C0BBF"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06" w:history="1">
        <w:r w:rsidR="009C4DE2" w:rsidRPr="009C4DE2">
          <w:rPr>
            <w:rFonts w:ascii="Courier New" w:eastAsia="Times New Roman" w:hAnsi="Courier New" w:cs="Courier New"/>
            <w:color w:val="0000FF"/>
            <w:sz w:val="24"/>
            <w:szCs w:val="24"/>
            <w:u w:val="single"/>
            <w:lang w:eastAsia="en-IN"/>
          </w:rPr>
          <w:t>00:27</w:t>
        </w:r>
      </w:hyperlink>
      <w:r w:rsidR="009C4DE2" w:rsidRPr="009C4DE2">
        <w:rPr>
          <w:rFonts w:ascii="Roboto" w:eastAsia="Times New Roman" w:hAnsi="Roboto" w:cs="Times New Roman"/>
          <w:color w:val="3C4043"/>
          <w:sz w:val="24"/>
          <w:szCs w:val="24"/>
          <w:lang w:eastAsia="en-IN"/>
        </w:rPr>
        <w:t xml:space="preserve">Using a template allows you to write the specifications for your application environment in the same way you’d write a </w:t>
      </w:r>
      <w:proofErr w:type="gramStart"/>
      <w:r w:rsidR="009C4DE2" w:rsidRPr="009C4DE2">
        <w:rPr>
          <w:rFonts w:ascii="Roboto" w:eastAsia="Times New Roman" w:hAnsi="Roboto" w:cs="Times New Roman"/>
          <w:color w:val="3C4043"/>
          <w:sz w:val="24"/>
          <w:szCs w:val="24"/>
          <w:lang w:eastAsia="en-IN"/>
        </w:rPr>
        <w:t>configuration</w:t>
      </w:r>
      <w:proofErr w:type="gramEnd"/>
    </w:p>
    <w:p w14:paraId="10DB95AD"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07" w:history="1">
        <w:r w:rsidR="009C4DE2" w:rsidRPr="009C4DE2">
          <w:rPr>
            <w:rFonts w:ascii="Courier New" w:eastAsia="Times New Roman" w:hAnsi="Courier New" w:cs="Courier New"/>
            <w:color w:val="0000FF"/>
            <w:sz w:val="24"/>
            <w:szCs w:val="24"/>
            <w:u w:val="single"/>
            <w:lang w:eastAsia="en-IN"/>
          </w:rPr>
          <w:t>00:32</w:t>
        </w:r>
      </w:hyperlink>
      <w:r w:rsidR="009C4DE2" w:rsidRPr="009C4DE2">
        <w:rPr>
          <w:rFonts w:ascii="Roboto" w:eastAsia="Times New Roman" w:hAnsi="Roboto" w:cs="Times New Roman"/>
          <w:color w:val="3C4043"/>
          <w:sz w:val="24"/>
          <w:szCs w:val="24"/>
          <w:lang w:eastAsia="en-IN"/>
        </w:rPr>
        <w:t>file, but your template can then be deployed in a scaled environment to quickly create as many identical application environments as needed.</w:t>
      </w:r>
    </w:p>
    <w:p w14:paraId="5309D375"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08" w:history="1">
        <w:r w:rsidR="009C4DE2" w:rsidRPr="009C4DE2">
          <w:rPr>
            <w:rFonts w:ascii="Courier New" w:eastAsia="Times New Roman" w:hAnsi="Courier New" w:cs="Courier New"/>
            <w:color w:val="0000FF"/>
            <w:sz w:val="24"/>
            <w:szCs w:val="24"/>
            <w:u w:val="single"/>
            <w:lang w:eastAsia="en-IN"/>
          </w:rPr>
          <w:t>00:41</w:t>
        </w:r>
      </w:hyperlink>
      <w:r w:rsidR="009C4DE2" w:rsidRPr="009C4DE2">
        <w:rPr>
          <w:rFonts w:ascii="Roboto" w:eastAsia="Times New Roman" w:hAnsi="Roboto" w:cs="Times New Roman"/>
          <w:color w:val="3C4043"/>
          <w:sz w:val="24"/>
          <w:szCs w:val="24"/>
          <w:lang w:eastAsia="en-IN"/>
        </w:rPr>
        <w:t>This can be done with Terraform.</w:t>
      </w:r>
    </w:p>
    <w:p w14:paraId="3B01FF87"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09" w:history="1">
        <w:r w:rsidR="009C4DE2" w:rsidRPr="009C4DE2">
          <w:rPr>
            <w:rFonts w:ascii="Courier New" w:eastAsia="Times New Roman" w:hAnsi="Courier New" w:cs="Courier New"/>
            <w:color w:val="0000FF"/>
            <w:sz w:val="24"/>
            <w:szCs w:val="24"/>
            <w:u w:val="single"/>
            <w:lang w:eastAsia="en-IN"/>
          </w:rPr>
          <w:t>00:44</w:t>
        </w:r>
      </w:hyperlink>
      <w:r w:rsidR="009C4DE2" w:rsidRPr="009C4DE2">
        <w:rPr>
          <w:rFonts w:ascii="Roboto" w:eastAsia="Times New Roman" w:hAnsi="Roboto" w:cs="Times New Roman"/>
          <w:color w:val="3C4043"/>
          <w:sz w:val="24"/>
          <w:szCs w:val="24"/>
          <w:lang w:eastAsia="en-IN"/>
        </w:rPr>
        <w:t xml:space="preserve">To use Terraform, you create a template file, using </w:t>
      </w:r>
      <w:proofErr w:type="spellStart"/>
      <w:r w:rsidR="009C4DE2" w:rsidRPr="009C4DE2">
        <w:rPr>
          <w:rFonts w:ascii="Roboto" w:eastAsia="Times New Roman" w:hAnsi="Roboto" w:cs="Times New Roman"/>
          <w:color w:val="3C4043"/>
          <w:sz w:val="24"/>
          <w:szCs w:val="24"/>
          <w:lang w:eastAsia="en-IN"/>
        </w:rPr>
        <w:t>HashiCorp</w:t>
      </w:r>
      <w:proofErr w:type="spellEnd"/>
      <w:r w:rsidR="009C4DE2" w:rsidRPr="009C4DE2">
        <w:rPr>
          <w:rFonts w:ascii="Roboto" w:eastAsia="Times New Roman" w:hAnsi="Roboto" w:cs="Times New Roman"/>
          <w:color w:val="3C4043"/>
          <w:sz w:val="24"/>
          <w:szCs w:val="24"/>
          <w:lang w:eastAsia="en-IN"/>
        </w:rPr>
        <w:t xml:space="preserve"> Configuration Language (HCL), that describes what you want the components of your environment to look like.</w:t>
      </w:r>
    </w:p>
    <w:p w14:paraId="56B4B795"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10" w:history="1">
        <w:r w:rsidR="009C4DE2" w:rsidRPr="009C4DE2">
          <w:rPr>
            <w:rFonts w:ascii="Courier New" w:eastAsia="Times New Roman" w:hAnsi="Courier New" w:cs="Courier New"/>
            <w:color w:val="0000FF"/>
            <w:sz w:val="24"/>
            <w:szCs w:val="24"/>
            <w:u w:val="single"/>
            <w:lang w:eastAsia="en-IN"/>
          </w:rPr>
          <w:t>00:54</w:t>
        </w:r>
      </w:hyperlink>
      <w:r w:rsidR="009C4DE2" w:rsidRPr="009C4DE2">
        <w:rPr>
          <w:rFonts w:ascii="Roboto" w:eastAsia="Times New Roman" w:hAnsi="Roboto" w:cs="Times New Roman"/>
          <w:color w:val="3C4043"/>
          <w:sz w:val="24"/>
          <w:szCs w:val="24"/>
          <w:lang w:eastAsia="en-IN"/>
        </w:rPr>
        <w:t>Terraform then uses that template to determine the actions needed to create the environment your template describes.</w:t>
      </w:r>
    </w:p>
    <w:p w14:paraId="6DF3AB4A" w14:textId="77777777" w:rsidR="009C4DE2" w:rsidRP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11" w:history="1">
        <w:r w:rsidR="009C4DE2" w:rsidRPr="009C4DE2">
          <w:rPr>
            <w:rFonts w:ascii="Courier New" w:eastAsia="Times New Roman" w:hAnsi="Courier New" w:cs="Courier New"/>
            <w:color w:val="0000FF"/>
            <w:sz w:val="24"/>
            <w:szCs w:val="24"/>
            <w:u w:val="single"/>
            <w:lang w:eastAsia="en-IN"/>
          </w:rPr>
          <w:t>01:01</w:t>
        </w:r>
      </w:hyperlink>
      <w:r w:rsidR="009C4DE2" w:rsidRPr="009C4DE2">
        <w:rPr>
          <w:rFonts w:ascii="Roboto" w:eastAsia="Times New Roman" w:hAnsi="Roboto" w:cs="Times New Roman"/>
          <w:color w:val="3C4043"/>
          <w:sz w:val="24"/>
          <w:szCs w:val="24"/>
          <w:lang w:eastAsia="en-IN"/>
        </w:rPr>
        <w:t>If you need to change the environment, you can edit your template and then use Terraform to update the environment to match the change.</w:t>
      </w:r>
    </w:p>
    <w:p w14:paraId="37FF1FC2" w14:textId="77777777" w:rsidR="009C4DE2" w:rsidRDefault="00000000" w:rsidP="009C4DE2">
      <w:pPr>
        <w:shd w:val="clear" w:color="auto" w:fill="FFFFFF"/>
        <w:spacing w:after="0" w:line="240" w:lineRule="auto"/>
        <w:rPr>
          <w:rFonts w:ascii="Roboto" w:eastAsia="Times New Roman" w:hAnsi="Roboto" w:cs="Times New Roman"/>
          <w:color w:val="3C4043"/>
          <w:sz w:val="24"/>
          <w:szCs w:val="24"/>
          <w:lang w:eastAsia="en-IN"/>
        </w:rPr>
      </w:pPr>
      <w:hyperlink r:id="rId1412" w:history="1">
        <w:r w:rsidR="009C4DE2" w:rsidRPr="009C4DE2">
          <w:rPr>
            <w:rFonts w:ascii="Courier New" w:eastAsia="Times New Roman" w:hAnsi="Courier New" w:cs="Courier New"/>
            <w:color w:val="0000FF"/>
            <w:sz w:val="24"/>
            <w:szCs w:val="24"/>
            <w:u w:val="single"/>
            <w:lang w:eastAsia="en-IN"/>
          </w:rPr>
          <w:t>01:09</w:t>
        </w:r>
      </w:hyperlink>
      <w:r w:rsidR="009C4DE2" w:rsidRPr="009C4DE2">
        <w:rPr>
          <w:rFonts w:ascii="Roboto" w:eastAsia="Times New Roman" w:hAnsi="Roboto" w:cs="Times New Roman"/>
          <w:color w:val="3C4043"/>
          <w:sz w:val="24"/>
          <w:szCs w:val="24"/>
          <w:lang w:eastAsia="en-IN"/>
        </w:rPr>
        <w:t>You can store and version-control your Terraform templates in Cloud Source Repositories.</w:t>
      </w:r>
    </w:p>
    <w:p w14:paraId="13CDEA60" w14:textId="77777777" w:rsidR="00A25981" w:rsidRDefault="00A25981" w:rsidP="009C4DE2">
      <w:pPr>
        <w:shd w:val="clear" w:color="auto" w:fill="FFFFFF"/>
        <w:spacing w:after="0" w:line="240" w:lineRule="auto"/>
        <w:rPr>
          <w:rFonts w:ascii="Roboto" w:eastAsia="Times New Roman" w:hAnsi="Roboto" w:cs="Times New Roman"/>
          <w:color w:val="3C4043"/>
          <w:sz w:val="24"/>
          <w:szCs w:val="24"/>
          <w:lang w:eastAsia="en-IN"/>
        </w:rPr>
      </w:pPr>
    </w:p>
    <w:p w14:paraId="20F78E21" w14:textId="7A526B66" w:rsidR="00A25981" w:rsidRPr="009C4DE2" w:rsidRDefault="00A25981" w:rsidP="009C4DE2">
      <w:pPr>
        <w:shd w:val="clear" w:color="auto" w:fill="FFFFFF"/>
        <w:spacing w:after="0" w:line="240" w:lineRule="auto"/>
        <w:rPr>
          <w:rFonts w:ascii="Roboto" w:eastAsia="Times New Roman" w:hAnsi="Roboto" w:cs="Times New Roman"/>
          <w:color w:val="3C4043"/>
          <w:sz w:val="24"/>
          <w:szCs w:val="24"/>
          <w:lang w:eastAsia="en-IN"/>
        </w:rPr>
      </w:pPr>
      <w:r w:rsidRPr="00AB6460">
        <w:rPr>
          <w:rFonts w:ascii="Roboto" w:hAnsi="Roboto"/>
          <w:b/>
          <w:bCs/>
          <w:color w:val="202124"/>
          <w:shd w:val="clear" w:color="auto" w:fill="FFFFFF"/>
        </w:rPr>
        <w:t>Terraform</w:t>
      </w:r>
      <w:r>
        <w:rPr>
          <w:rFonts w:ascii="Roboto" w:hAnsi="Roboto"/>
          <w:color w:val="202124"/>
          <w:shd w:val="clear" w:color="auto" w:fill="FFFFFF"/>
        </w:rPr>
        <w:t xml:space="preserve"> enables you to </w:t>
      </w:r>
      <w:proofErr w:type="gramStart"/>
      <w:r>
        <w:rPr>
          <w:rFonts w:ascii="Roboto" w:hAnsi="Roboto"/>
          <w:color w:val="202124"/>
          <w:shd w:val="clear" w:color="auto" w:fill="FFFFFF"/>
        </w:rPr>
        <w:t>safely and predictably create, change, and improve infrastructure</w:t>
      </w:r>
      <w:proofErr w:type="gramEnd"/>
      <w:r>
        <w:rPr>
          <w:rFonts w:ascii="Roboto" w:hAnsi="Roboto"/>
          <w:color w:val="202124"/>
          <w:shd w:val="clear" w:color="auto" w:fill="FFFFFF"/>
        </w:rPr>
        <w:t>. It is an open-source tool that codifies APIs into declarative configuration files that can be shared among team members, treated as code, edited, reviewed, and versioned.</w:t>
      </w:r>
    </w:p>
    <w:p w14:paraId="4689521C" w14:textId="77777777" w:rsidR="009C4DE2" w:rsidRDefault="009C4DE2" w:rsidP="00463EB0">
      <w:pPr>
        <w:spacing w:after="0" w:line="240" w:lineRule="auto"/>
        <w:textAlignment w:val="center"/>
        <w:rPr>
          <w:rFonts w:ascii="Roboto" w:hAnsi="Roboto"/>
          <w:color w:val="202124"/>
          <w:spacing w:val="2"/>
        </w:rPr>
      </w:pPr>
    </w:p>
    <w:p w14:paraId="235DC546" w14:textId="572729D1" w:rsidR="009C4DE2" w:rsidRDefault="009C4DE2" w:rsidP="00463EB0">
      <w:pPr>
        <w:spacing w:after="0" w:line="240" w:lineRule="auto"/>
        <w:textAlignment w:val="center"/>
        <w:rPr>
          <w:rFonts w:ascii="Roboto" w:hAnsi="Roboto"/>
          <w:color w:val="202124"/>
          <w:spacing w:val="2"/>
        </w:rPr>
      </w:pPr>
      <w:r>
        <w:rPr>
          <w:rFonts w:ascii="Roboto" w:hAnsi="Roboto"/>
          <w:color w:val="202124"/>
          <w:spacing w:val="2"/>
        </w:rPr>
        <w:t>Automating the Deployment of Infrastructure using Terraform- Lab Completed</w:t>
      </w:r>
    </w:p>
    <w:p w14:paraId="77E3B221" w14:textId="77777777" w:rsidR="009C4DE2" w:rsidRDefault="009C4DE2" w:rsidP="00463EB0">
      <w:pPr>
        <w:spacing w:after="0" w:line="240" w:lineRule="auto"/>
        <w:textAlignment w:val="center"/>
        <w:rPr>
          <w:rFonts w:ascii="Roboto" w:hAnsi="Roboto"/>
          <w:color w:val="202124"/>
          <w:spacing w:val="2"/>
        </w:rPr>
      </w:pPr>
    </w:p>
    <w:p w14:paraId="233A669F" w14:textId="24ADC3E4" w:rsidR="009C4DE2" w:rsidRDefault="009C4DE2" w:rsidP="00463EB0">
      <w:pPr>
        <w:spacing w:after="0" w:line="240" w:lineRule="auto"/>
        <w:textAlignment w:val="center"/>
        <w:rPr>
          <w:rFonts w:ascii="Roboto" w:hAnsi="Roboto"/>
          <w:color w:val="202124"/>
          <w:spacing w:val="2"/>
        </w:rPr>
      </w:pPr>
      <w:r>
        <w:rPr>
          <w:rFonts w:ascii="Roboto" w:hAnsi="Roboto"/>
          <w:color w:val="202124"/>
          <w:spacing w:val="2"/>
        </w:rPr>
        <w:t>Quiz: Developing and Deploying in the Cloud-</w:t>
      </w:r>
    </w:p>
    <w:p w14:paraId="38BA7D30" w14:textId="1FADEBC3" w:rsidR="009C4DE2" w:rsidRDefault="006026D5" w:rsidP="00463EB0">
      <w:pPr>
        <w:spacing w:after="0" w:line="240" w:lineRule="auto"/>
        <w:textAlignment w:val="center"/>
        <w:rPr>
          <w:rFonts w:ascii="Roboto" w:hAnsi="Roboto"/>
          <w:color w:val="202124"/>
          <w:spacing w:val="2"/>
        </w:rPr>
      </w:pPr>
      <w:r>
        <w:rPr>
          <w:rFonts w:ascii="Roboto" w:hAnsi="Roboto"/>
          <w:color w:val="202124"/>
          <w:spacing w:val="2"/>
        </w:rPr>
        <w:t>Why might a Google Cloud customer choose to use Cloud Functions?</w:t>
      </w:r>
    </w:p>
    <w:p w14:paraId="7FA16582" w14:textId="6EEB7430" w:rsidR="006026D5" w:rsidRDefault="006026D5" w:rsidP="00463EB0">
      <w:pPr>
        <w:spacing w:after="0" w:line="240" w:lineRule="auto"/>
        <w:textAlignment w:val="center"/>
        <w:rPr>
          <w:rFonts w:ascii="Roboto" w:hAnsi="Roboto"/>
          <w:color w:val="202124"/>
          <w:spacing w:val="2"/>
        </w:rPr>
      </w:pPr>
      <w:r>
        <w:rPr>
          <w:rFonts w:ascii="Roboto" w:hAnsi="Roboto"/>
          <w:color w:val="202124"/>
          <w:spacing w:val="2"/>
        </w:rPr>
        <w:t>Their application contains event-driven code that they don't want to provision compute resources for.</w:t>
      </w:r>
    </w:p>
    <w:p w14:paraId="61A820A9" w14:textId="77777777" w:rsidR="006026D5" w:rsidRDefault="006026D5" w:rsidP="00463EB0">
      <w:pPr>
        <w:spacing w:after="0" w:line="240" w:lineRule="auto"/>
        <w:textAlignment w:val="center"/>
        <w:rPr>
          <w:rFonts w:ascii="Roboto" w:hAnsi="Roboto"/>
          <w:color w:val="202124"/>
          <w:spacing w:val="2"/>
        </w:rPr>
      </w:pPr>
    </w:p>
    <w:p w14:paraId="514B910F" w14:textId="50DFB04E" w:rsidR="006026D5" w:rsidRDefault="006026D5" w:rsidP="00463EB0">
      <w:pPr>
        <w:spacing w:after="0" w:line="240" w:lineRule="auto"/>
        <w:textAlignment w:val="center"/>
        <w:rPr>
          <w:rFonts w:ascii="Roboto" w:hAnsi="Roboto"/>
          <w:color w:val="202124"/>
          <w:spacing w:val="2"/>
        </w:rPr>
      </w:pPr>
      <w:r>
        <w:rPr>
          <w:rFonts w:ascii="Roboto" w:hAnsi="Roboto"/>
          <w:color w:val="202124"/>
          <w:spacing w:val="2"/>
        </w:rPr>
        <w:t>Select the advantage of putting the event-driven components of your application into Cloud Functions.</w:t>
      </w:r>
    </w:p>
    <w:p w14:paraId="732763B6" w14:textId="30F2610E" w:rsidR="006026D5" w:rsidRDefault="006026D5" w:rsidP="00463EB0">
      <w:pPr>
        <w:spacing w:after="0" w:line="240" w:lineRule="auto"/>
        <w:textAlignment w:val="center"/>
        <w:rPr>
          <w:rFonts w:ascii="Roboto" w:hAnsi="Roboto"/>
          <w:color w:val="202124"/>
          <w:spacing w:val="2"/>
        </w:rPr>
      </w:pPr>
      <w:r>
        <w:rPr>
          <w:rFonts w:ascii="Roboto" w:hAnsi="Roboto"/>
          <w:color w:val="202124"/>
          <w:spacing w:val="2"/>
        </w:rPr>
        <w:t>Cloud Functions handles scaling these components seamlessly.</w:t>
      </w:r>
    </w:p>
    <w:p w14:paraId="231415AA" w14:textId="77777777" w:rsidR="006026D5" w:rsidRDefault="006026D5" w:rsidP="00463EB0">
      <w:pPr>
        <w:spacing w:after="0" w:line="240" w:lineRule="auto"/>
        <w:textAlignment w:val="center"/>
        <w:rPr>
          <w:rFonts w:ascii="Roboto" w:hAnsi="Roboto"/>
          <w:color w:val="202124"/>
          <w:spacing w:val="2"/>
        </w:rPr>
      </w:pPr>
    </w:p>
    <w:p w14:paraId="4E091A21" w14:textId="586209CC" w:rsidR="006026D5" w:rsidRDefault="006026D5" w:rsidP="00463EB0">
      <w:pPr>
        <w:spacing w:after="0" w:line="240" w:lineRule="auto"/>
        <w:textAlignment w:val="center"/>
        <w:rPr>
          <w:rFonts w:ascii="Roboto" w:hAnsi="Roboto"/>
          <w:color w:val="202124"/>
          <w:spacing w:val="2"/>
        </w:rPr>
      </w:pPr>
      <w:r>
        <w:rPr>
          <w:rFonts w:ascii="Roboto" w:hAnsi="Roboto"/>
          <w:color w:val="202124"/>
          <w:spacing w:val="2"/>
        </w:rPr>
        <w:t>Why would a developer choose to store source code in Cloud Source Repositories? (Select 2)</w:t>
      </w:r>
      <w:r>
        <w:br/>
      </w:r>
      <w:r>
        <w:rPr>
          <w:rFonts w:ascii="Roboto" w:hAnsi="Roboto"/>
          <w:color w:val="202124"/>
          <w:spacing w:val="2"/>
        </w:rPr>
        <w:t xml:space="preserve">To reduce </w:t>
      </w:r>
      <w:proofErr w:type="gramStart"/>
      <w:r>
        <w:rPr>
          <w:rFonts w:ascii="Roboto" w:hAnsi="Roboto"/>
          <w:color w:val="202124"/>
          <w:spacing w:val="2"/>
        </w:rPr>
        <w:t>work</w:t>
      </w:r>
      <w:proofErr w:type="gramEnd"/>
    </w:p>
    <w:p w14:paraId="6796F609" w14:textId="2FD21105" w:rsidR="006026D5" w:rsidRDefault="006026D5" w:rsidP="00463EB0">
      <w:pPr>
        <w:spacing w:after="0" w:line="240" w:lineRule="auto"/>
        <w:textAlignment w:val="center"/>
        <w:rPr>
          <w:rFonts w:ascii="Roboto" w:hAnsi="Roboto"/>
          <w:color w:val="202124"/>
          <w:spacing w:val="2"/>
        </w:rPr>
      </w:pPr>
      <w:r>
        <w:rPr>
          <w:rFonts w:ascii="Roboto" w:hAnsi="Roboto"/>
          <w:color w:val="202124"/>
          <w:spacing w:val="2"/>
        </w:rPr>
        <w:t>To keep code private to a Google Cloud project</w:t>
      </w:r>
    </w:p>
    <w:p w14:paraId="634F10AD" w14:textId="77777777" w:rsidR="006026D5" w:rsidRDefault="006026D5" w:rsidP="00463EB0">
      <w:pPr>
        <w:spacing w:after="0" w:line="240" w:lineRule="auto"/>
        <w:textAlignment w:val="center"/>
        <w:rPr>
          <w:rFonts w:ascii="Roboto" w:hAnsi="Roboto"/>
          <w:color w:val="202124"/>
          <w:spacing w:val="2"/>
        </w:rPr>
      </w:pPr>
    </w:p>
    <w:p w14:paraId="053944F0" w14:textId="09FF9B50" w:rsidR="006026D5" w:rsidRDefault="006026D5" w:rsidP="00463EB0">
      <w:pPr>
        <w:spacing w:after="0" w:line="240" w:lineRule="auto"/>
        <w:textAlignment w:val="center"/>
        <w:rPr>
          <w:rFonts w:ascii="Roboto" w:hAnsi="Roboto"/>
          <w:color w:val="202124"/>
          <w:spacing w:val="2"/>
        </w:rPr>
      </w:pPr>
      <w:r>
        <w:rPr>
          <w:rFonts w:ascii="Roboto" w:hAnsi="Roboto"/>
          <w:color w:val="202124"/>
          <w:spacing w:val="2"/>
        </w:rPr>
        <w:t>Why might a Google Cloud customer choose to use Terraform?</w:t>
      </w:r>
    </w:p>
    <w:p w14:paraId="7D04D8B4" w14:textId="03ADC7D1" w:rsidR="006026D5" w:rsidRDefault="006026D5" w:rsidP="00463EB0">
      <w:pPr>
        <w:spacing w:after="0" w:line="240" w:lineRule="auto"/>
        <w:textAlignment w:val="center"/>
        <w:rPr>
          <w:rFonts w:ascii="Roboto" w:hAnsi="Roboto"/>
          <w:color w:val="202124"/>
          <w:spacing w:val="2"/>
        </w:rPr>
      </w:pPr>
      <w:r>
        <w:rPr>
          <w:rFonts w:ascii="Roboto" w:hAnsi="Roboto"/>
          <w:color w:val="202124"/>
          <w:spacing w:val="2"/>
        </w:rPr>
        <w:t>Terraform can be used as an infrastructure management system for Google Cloud resources.</w:t>
      </w:r>
    </w:p>
    <w:p w14:paraId="4CFDC593" w14:textId="77777777" w:rsidR="006026D5" w:rsidRDefault="006026D5" w:rsidP="00463EB0">
      <w:pPr>
        <w:spacing w:after="0" w:line="240" w:lineRule="auto"/>
        <w:textAlignment w:val="center"/>
        <w:rPr>
          <w:rFonts w:ascii="Roboto" w:hAnsi="Roboto"/>
          <w:color w:val="202124"/>
          <w:spacing w:val="2"/>
        </w:rPr>
      </w:pPr>
    </w:p>
    <w:p w14:paraId="6DA1C89B" w14:textId="6B2D0008" w:rsidR="006026D5" w:rsidRDefault="00A52F83" w:rsidP="00463EB0">
      <w:pPr>
        <w:spacing w:after="0" w:line="240" w:lineRule="auto"/>
        <w:textAlignment w:val="center"/>
        <w:rPr>
          <w:rFonts w:ascii="Roboto" w:hAnsi="Roboto"/>
          <w:color w:val="202124"/>
          <w:spacing w:val="2"/>
        </w:rPr>
      </w:pPr>
      <w:r>
        <w:rPr>
          <w:rFonts w:ascii="Roboto" w:hAnsi="Roboto"/>
          <w:color w:val="202124"/>
          <w:spacing w:val="2"/>
        </w:rPr>
        <w:t>LOGGING AND MONITORING IN THE CLOUD:</w:t>
      </w:r>
    </w:p>
    <w:p w14:paraId="69AAB04B" w14:textId="45C7F5BE" w:rsidR="00A52F83" w:rsidRDefault="00A52F83" w:rsidP="00463EB0">
      <w:pPr>
        <w:spacing w:after="0" w:line="240" w:lineRule="auto"/>
        <w:textAlignment w:val="center"/>
        <w:rPr>
          <w:rFonts w:ascii="Roboto" w:hAnsi="Roboto"/>
          <w:color w:val="202124"/>
          <w:spacing w:val="2"/>
        </w:rPr>
      </w:pPr>
      <w:r>
        <w:rPr>
          <w:rFonts w:ascii="Roboto" w:hAnsi="Roboto"/>
          <w:color w:val="202124"/>
          <w:spacing w:val="2"/>
        </w:rPr>
        <w:t>The Importance of Monitoring-</w:t>
      </w:r>
    </w:p>
    <w:p w14:paraId="289468AD" w14:textId="77777777" w:rsidR="00935CA0" w:rsidRPr="00935CA0" w:rsidRDefault="00000000" w:rsidP="00935CA0">
      <w:pPr>
        <w:spacing w:after="0" w:line="240" w:lineRule="auto"/>
        <w:rPr>
          <w:rFonts w:ascii="Times New Roman" w:eastAsia="Times New Roman" w:hAnsi="Times New Roman" w:cs="Times New Roman"/>
          <w:sz w:val="24"/>
          <w:szCs w:val="24"/>
          <w:lang w:eastAsia="en-IN"/>
        </w:rPr>
      </w:pPr>
      <w:hyperlink r:id="rId1413" w:history="1">
        <w:r w:rsidR="00935CA0" w:rsidRPr="00935CA0">
          <w:rPr>
            <w:rFonts w:ascii="Courier New" w:eastAsia="Times New Roman" w:hAnsi="Courier New" w:cs="Courier New"/>
            <w:color w:val="0000FF"/>
            <w:sz w:val="24"/>
            <w:szCs w:val="24"/>
            <w:u w:val="single"/>
            <w:lang w:eastAsia="en-IN"/>
          </w:rPr>
          <w:t>00:00</w:t>
        </w:r>
      </w:hyperlink>
      <w:r w:rsidR="00935CA0" w:rsidRPr="00935CA0">
        <w:rPr>
          <w:rFonts w:ascii="Times New Roman" w:eastAsia="Times New Roman" w:hAnsi="Times New Roman" w:cs="Times New Roman"/>
          <w:sz w:val="24"/>
          <w:szCs w:val="24"/>
          <w:lang w:eastAsia="en-IN"/>
        </w:rPr>
        <w:t>In this section of the course we’ll transition our focus from developing and deploying in the cloud, to logging and monitoring.</w:t>
      </w:r>
    </w:p>
    <w:p w14:paraId="60808AD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14" w:history="1">
        <w:r w:rsidR="00935CA0" w:rsidRPr="00935CA0">
          <w:rPr>
            <w:rFonts w:ascii="Courier New" w:eastAsia="Times New Roman" w:hAnsi="Courier New" w:cs="Courier New"/>
            <w:color w:val="0000FF"/>
            <w:sz w:val="24"/>
            <w:szCs w:val="24"/>
            <w:u w:val="single"/>
            <w:lang w:eastAsia="en-IN"/>
          </w:rPr>
          <w:t>00:06</w:t>
        </w:r>
      </w:hyperlink>
      <w:r w:rsidR="00935CA0" w:rsidRPr="00935CA0">
        <w:rPr>
          <w:rFonts w:ascii="Roboto" w:eastAsia="Times New Roman" w:hAnsi="Roboto" w:cs="Times New Roman"/>
          <w:color w:val="3C4043"/>
          <w:sz w:val="24"/>
          <w:szCs w:val="24"/>
          <w:lang w:eastAsia="en-IN"/>
        </w:rPr>
        <w:t>Let’s begin with monitoring.</w:t>
      </w:r>
    </w:p>
    <w:p w14:paraId="3E5C2E35"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15" w:history="1">
        <w:r w:rsidR="00935CA0" w:rsidRPr="00935CA0">
          <w:rPr>
            <w:rFonts w:ascii="Courier New" w:eastAsia="Times New Roman" w:hAnsi="Courier New" w:cs="Courier New"/>
            <w:color w:val="0000FF"/>
            <w:sz w:val="24"/>
            <w:szCs w:val="24"/>
            <w:u w:val="single"/>
            <w:lang w:eastAsia="en-IN"/>
          </w:rPr>
          <w:t>00:10</w:t>
        </w:r>
      </w:hyperlink>
      <w:r w:rsidR="00935CA0" w:rsidRPr="00935CA0">
        <w:rPr>
          <w:rFonts w:ascii="Roboto" w:eastAsia="Times New Roman" w:hAnsi="Roboto" w:cs="Times New Roman"/>
          <w:color w:val="3C4043"/>
          <w:sz w:val="24"/>
          <w:szCs w:val="24"/>
          <w:lang w:eastAsia="en-IN"/>
        </w:rPr>
        <w:t>Monitoring is the foundation of product reliability.</w:t>
      </w:r>
    </w:p>
    <w:p w14:paraId="71656CA3"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16" w:history="1">
        <w:r w:rsidR="00935CA0" w:rsidRPr="00935CA0">
          <w:rPr>
            <w:rFonts w:ascii="Courier New" w:eastAsia="Times New Roman" w:hAnsi="Courier New" w:cs="Courier New"/>
            <w:color w:val="0000FF"/>
            <w:sz w:val="24"/>
            <w:szCs w:val="24"/>
            <w:u w:val="single"/>
            <w:lang w:eastAsia="en-IN"/>
          </w:rPr>
          <w:t>00:13</w:t>
        </w:r>
      </w:hyperlink>
      <w:r w:rsidR="00935CA0" w:rsidRPr="00935CA0">
        <w:rPr>
          <w:rFonts w:ascii="Roboto" w:eastAsia="Times New Roman" w:hAnsi="Roboto" w:cs="Times New Roman"/>
          <w:color w:val="3C4043"/>
          <w:sz w:val="24"/>
          <w:szCs w:val="24"/>
          <w:lang w:eastAsia="en-IN"/>
        </w:rPr>
        <w:t xml:space="preserve">It reveals what needs urgent attention and shows trends in application usage patterns, which </w:t>
      </w:r>
      <w:proofErr w:type="gramStart"/>
      <w:r w:rsidR="00935CA0" w:rsidRPr="00935CA0">
        <w:rPr>
          <w:rFonts w:ascii="Roboto" w:eastAsia="Times New Roman" w:hAnsi="Roboto" w:cs="Times New Roman"/>
          <w:color w:val="3C4043"/>
          <w:sz w:val="24"/>
          <w:szCs w:val="24"/>
          <w:lang w:eastAsia="en-IN"/>
        </w:rPr>
        <w:t>can</w:t>
      </w:r>
      <w:proofErr w:type="gramEnd"/>
    </w:p>
    <w:p w14:paraId="5B058AB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17" w:history="1">
        <w:r w:rsidR="00935CA0" w:rsidRPr="00935CA0">
          <w:rPr>
            <w:rFonts w:ascii="Courier New" w:eastAsia="Times New Roman" w:hAnsi="Courier New" w:cs="Courier New"/>
            <w:color w:val="0000FF"/>
            <w:sz w:val="24"/>
            <w:szCs w:val="24"/>
            <w:u w:val="single"/>
            <w:lang w:eastAsia="en-IN"/>
          </w:rPr>
          <w:t>00:18</w:t>
        </w:r>
      </w:hyperlink>
      <w:r w:rsidR="00935CA0" w:rsidRPr="00935CA0">
        <w:rPr>
          <w:rFonts w:ascii="Roboto" w:eastAsia="Times New Roman" w:hAnsi="Roboto" w:cs="Times New Roman"/>
          <w:color w:val="3C4043"/>
          <w:sz w:val="24"/>
          <w:szCs w:val="24"/>
          <w:lang w:eastAsia="en-IN"/>
        </w:rPr>
        <w:t>yield better capacity planning and generally help improve an application client's experience and lessen their pain.</w:t>
      </w:r>
    </w:p>
    <w:p w14:paraId="7EA6B4A3"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18" w:history="1">
        <w:r w:rsidR="00935CA0" w:rsidRPr="00935CA0">
          <w:rPr>
            <w:rFonts w:ascii="Courier New" w:eastAsia="Times New Roman" w:hAnsi="Courier New" w:cs="Courier New"/>
            <w:color w:val="0000FF"/>
            <w:sz w:val="24"/>
            <w:szCs w:val="24"/>
            <w:u w:val="single"/>
            <w:lang w:eastAsia="en-IN"/>
          </w:rPr>
          <w:t>00:26</w:t>
        </w:r>
      </w:hyperlink>
      <w:r w:rsidR="00935CA0" w:rsidRPr="00935CA0">
        <w:rPr>
          <w:rFonts w:ascii="Roboto" w:eastAsia="Times New Roman" w:hAnsi="Roboto" w:cs="Times New Roman"/>
          <w:color w:val="3C4043"/>
          <w:sz w:val="24"/>
          <w:szCs w:val="24"/>
          <w:lang w:eastAsia="en-IN"/>
        </w:rPr>
        <w:t>In Google's Site Reliability Engineering book, which is available to read at landing.google.com/</w:t>
      </w:r>
      <w:proofErr w:type="spellStart"/>
      <w:r w:rsidR="00935CA0" w:rsidRPr="00935CA0">
        <w:rPr>
          <w:rFonts w:ascii="Roboto" w:eastAsia="Times New Roman" w:hAnsi="Roboto" w:cs="Times New Roman"/>
          <w:color w:val="3C4043"/>
          <w:sz w:val="24"/>
          <w:szCs w:val="24"/>
          <w:lang w:eastAsia="en-IN"/>
        </w:rPr>
        <w:t>sre</w:t>
      </w:r>
      <w:proofErr w:type="spellEnd"/>
      <w:r w:rsidR="00935CA0" w:rsidRPr="00935CA0">
        <w:rPr>
          <w:rFonts w:ascii="Roboto" w:eastAsia="Times New Roman" w:hAnsi="Roboto" w:cs="Times New Roman"/>
          <w:color w:val="3C4043"/>
          <w:sz w:val="24"/>
          <w:szCs w:val="24"/>
          <w:lang w:eastAsia="en-IN"/>
        </w:rPr>
        <w:t>/books, monitoring is defined as: "Collecting, processing, aggregating, and</w:t>
      </w:r>
    </w:p>
    <w:p w14:paraId="5C6CD995"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19" w:history="1">
        <w:r w:rsidR="00935CA0" w:rsidRPr="00935CA0">
          <w:rPr>
            <w:rFonts w:ascii="Courier New" w:eastAsia="Times New Roman" w:hAnsi="Courier New" w:cs="Courier New"/>
            <w:color w:val="0000FF"/>
            <w:sz w:val="24"/>
            <w:szCs w:val="24"/>
            <w:u w:val="single"/>
            <w:lang w:eastAsia="en-IN"/>
          </w:rPr>
          <w:t>00:38</w:t>
        </w:r>
      </w:hyperlink>
      <w:r w:rsidR="00935CA0" w:rsidRPr="00935CA0">
        <w:rPr>
          <w:rFonts w:ascii="Roboto" w:eastAsia="Times New Roman" w:hAnsi="Roboto" w:cs="Times New Roman"/>
          <w:color w:val="3C4043"/>
          <w:sz w:val="24"/>
          <w:szCs w:val="24"/>
          <w:lang w:eastAsia="en-IN"/>
        </w:rPr>
        <w:t>displaying real-time quantitative data about a system, such as query counts and types, error counts and types, processing times, and server lifetimes."</w:t>
      </w:r>
    </w:p>
    <w:p w14:paraId="56E4197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0" w:history="1">
        <w:r w:rsidR="00935CA0" w:rsidRPr="00935CA0">
          <w:rPr>
            <w:rFonts w:ascii="Courier New" w:eastAsia="Times New Roman" w:hAnsi="Courier New" w:cs="Courier New"/>
            <w:color w:val="0000FF"/>
            <w:sz w:val="24"/>
            <w:szCs w:val="24"/>
            <w:u w:val="single"/>
            <w:lang w:eastAsia="en-IN"/>
          </w:rPr>
          <w:t>00:50</w:t>
        </w:r>
      </w:hyperlink>
      <w:r w:rsidR="00935CA0" w:rsidRPr="00935CA0">
        <w:rPr>
          <w:rFonts w:ascii="Roboto" w:eastAsia="Times New Roman" w:hAnsi="Roboto" w:cs="Times New Roman"/>
          <w:color w:val="3C4043"/>
          <w:sz w:val="24"/>
          <w:szCs w:val="24"/>
          <w:lang w:eastAsia="en-IN"/>
        </w:rPr>
        <w:t xml:space="preserve">With monitoring, you can ensure continued system operations, uncover trend analyses over time, build dashboards, alert personnel when systems violate </w:t>
      </w:r>
      <w:proofErr w:type="gramStart"/>
      <w:r w:rsidR="00935CA0" w:rsidRPr="00935CA0">
        <w:rPr>
          <w:rFonts w:ascii="Roboto" w:eastAsia="Times New Roman" w:hAnsi="Roboto" w:cs="Times New Roman"/>
          <w:color w:val="3C4043"/>
          <w:sz w:val="24"/>
          <w:szCs w:val="24"/>
          <w:lang w:eastAsia="en-IN"/>
        </w:rPr>
        <w:t>predefined</w:t>
      </w:r>
      <w:proofErr w:type="gramEnd"/>
    </w:p>
    <w:p w14:paraId="07B10EF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1" w:history="1">
        <w:r w:rsidR="00935CA0" w:rsidRPr="00935CA0">
          <w:rPr>
            <w:rFonts w:ascii="Courier New" w:eastAsia="Times New Roman" w:hAnsi="Courier New" w:cs="Courier New"/>
            <w:color w:val="0000FF"/>
            <w:sz w:val="24"/>
            <w:szCs w:val="24"/>
            <w:u w:val="single"/>
            <w:lang w:eastAsia="en-IN"/>
          </w:rPr>
          <w:t>00:59</w:t>
        </w:r>
      </w:hyperlink>
      <w:r w:rsidR="00935CA0" w:rsidRPr="00935CA0">
        <w:rPr>
          <w:rFonts w:ascii="Roboto" w:eastAsia="Times New Roman" w:hAnsi="Roboto" w:cs="Times New Roman"/>
          <w:color w:val="3C4043"/>
          <w:sz w:val="24"/>
          <w:szCs w:val="24"/>
          <w:lang w:eastAsia="en-IN"/>
        </w:rPr>
        <w:t>service level objectives (SLOs), compare systems and systems changed, and provide data for improved incident response–just to name a few tasks.</w:t>
      </w:r>
    </w:p>
    <w:p w14:paraId="2E9810C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2" w:history="1">
        <w:r w:rsidR="00935CA0" w:rsidRPr="00935CA0">
          <w:rPr>
            <w:rFonts w:ascii="Courier New" w:eastAsia="Times New Roman" w:hAnsi="Courier New" w:cs="Courier New"/>
            <w:color w:val="0000FF"/>
            <w:sz w:val="24"/>
            <w:szCs w:val="24"/>
            <w:u w:val="single"/>
            <w:lang w:eastAsia="en-IN"/>
          </w:rPr>
          <w:t>01:11</w:t>
        </w:r>
      </w:hyperlink>
      <w:r w:rsidR="00935CA0" w:rsidRPr="00935CA0">
        <w:rPr>
          <w:rFonts w:ascii="Roboto" w:eastAsia="Times New Roman" w:hAnsi="Roboto" w:cs="Times New Roman"/>
          <w:color w:val="3C4043"/>
          <w:sz w:val="24"/>
          <w:szCs w:val="24"/>
          <w:lang w:eastAsia="en-IN"/>
        </w:rPr>
        <w:t xml:space="preserve">An application client normally only sees the public side of a product, and as a result, developers and business stakeholders both tend to </w:t>
      </w:r>
      <w:proofErr w:type="gramStart"/>
      <w:r w:rsidR="00935CA0" w:rsidRPr="00935CA0">
        <w:rPr>
          <w:rFonts w:ascii="Roboto" w:eastAsia="Times New Roman" w:hAnsi="Roboto" w:cs="Times New Roman"/>
          <w:color w:val="3C4043"/>
          <w:sz w:val="24"/>
          <w:szCs w:val="24"/>
          <w:lang w:eastAsia="en-IN"/>
        </w:rPr>
        <w:t>think</w:t>
      </w:r>
      <w:proofErr w:type="gramEnd"/>
    </w:p>
    <w:p w14:paraId="1AC90747"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3" w:history="1">
        <w:r w:rsidR="00935CA0" w:rsidRPr="00935CA0">
          <w:rPr>
            <w:rFonts w:ascii="Courier New" w:eastAsia="Times New Roman" w:hAnsi="Courier New" w:cs="Courier New"/>
            <w:color w:val="0000FF"/>
            <w:sz w:val="24"/>
            <w:szCs w:val="24"/>
            <w:u w:val="single"/>
            <w:lang w:eastAsia="en-IN"/>
          </w:rPr>
          <w:t>01:19</w:t>
        </w:r>
      </w:hyperlink>
      <w:r w:rsidR="00935CA0" w:rsidRPr="00935CA0">
        <w:rPr>
          <w:rFonts w:ascii="Roboto" w:eastAsia="Times New Roman" w:hAnsi="Roboto" w:cs="Times New Roman"/>
          <w:color w:val="3C4043"/>
          <w:sz w:val="24"/>
          <w:szCs w:val="24"/>
          <w:lang w:eastAsia="en-IN"/>
        </w:rPr>
        <w:t>that the most crucial way to make the client happy is by spending the most time and effort on developing that part of the product.</w:t>
      </w:r>
    </w:p>
    <w:p w14:paraId="2D28E5DE"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4" w:history="1">
        <w:r w:rsidR="00935CA0" w:rsidRPr="00935CA0">
          <w:rPr>
            <w:rFonts w:ascii="Courier New" w:eastAsia="Times New Roman" w:hAnsi="Courier New" w:cs="Courier New"/>
            <w:color w:val="0000FF"/>
            <w:sz w:val="24"/>
            <w:szCs w:val="24"/>
            <w:u w:val="single"/>
            <w:lang w:eastAsia="en-IN"/>
          </w:rPr>
          <w:t>01:26</w:t>
        </w:r>
      </w:hyperlink>
      <w:r w:rsidR="00935CA0" w:rsidRPr="00935CA0">
        <w:rPr>
          <w:rFonts w:ascii="Roboto" w:eastAsia="Times New Roman" w:hAnsi="Roboto" w:cs="Times New Roman"/>
          <w:color w:val="3C4043"/>
          <w:sz w:val="24"/>
          <w:szCs w:val="24"/>
          <w:lang w:eastAsia="en-IN"/>
        </w:rPr>
        <w:t>However, to be truly reliable, even the very best products still must be deployed into environments with enough capacity to handle the anticipated client load.</w:t>
      </w:r>
    </w:p>
    <w:p w14:paraId="15073C8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5" w:history="1">
        <w:r w:rsidR="00935CA0" w:rsidRPr="00935CA0">
          <w:rPr>
            <w:rFonts w:ascii="Courier New" w:eastAsia="Times New Roman" w:hAnsi="Courier New" w:cs="Courier New"/>
            <w:color w:val="0000FF"/>
            <w:sz w:val="24"/>
            <w:szCs w:val="24"/>
            <w:u w:val="single"/>
            <w:lang w:eastAsia="en-IN"/>
          </w:rPr>
          <w:t>01:36</w:t>
        </w:r>
      </w:hyperlink>
      <w:r w:rsidR="00935CA0" w:rsidRPr="00935CA0">
        <w:rPr>
          <w:rFonts w:ascii="Roboto" w:eastAsia="Times New Roman" w:hAnsi="Roboto" w:cs="Times New Roman"/>
          <w:color w:val="3C4043"/>
          <w:sz w:val="24"/>
          <w:szCs w:val="24"/>
          <w:lang w:eastAsia="en-IN"/>
        </w:rPr>
        <w:t>Great products also need thorough testing, preferably automated testing, and a refined continuous integration/continuous development (CI/CD) release pipeline.</w:t>
      </w:r>
    </w:p>
    <w:p w14:paraId="51AA00C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6" w:history="1">
        <w:r w:rsidR="00935CA0" w:rsidRPr="00935CA0">
          <w:rPr>
            <w:rFonts w:ascii="Courier New" w:eastAsia="Times New Roman" w:hAnsi="Courier New" w:cs="Courier New"/>
            <w:color w:val="0000FF"/>
            <w:sz w:val="24"/>
            <w:szCs w:val="24"/>
            <w:u w:val="single"/>
            <w:lang w:eastAsia="en-IN"/>
          </w:rPr>
          <w:t>01:45</w:t>
        </w:r>
      </w:hyperlink>
      <w:r w:rsidR="00935CA0" w:rsidRPr="00935CA0">
        <w:rPr>
          <w:rFonts w:ascii="Roboto" w:eastAsia="Times New Roman" w:hAnsi="Roboto" w:cs="Times New Roman"/>
          <w:color w:val="3C4043"/>
          <w:sz w:val="24"/>
          <w:szCs w:val="24"/>
          <w:lang w:eastAsia="en-IN"/>
        </w:rPr>
        <w:t>Postmortems and root cause analyses are the DevOps team's way of letting the client know why an incident happened and why it’s unlikely to happen again.</w:t>
      </w:r>
    </w:p>
    <w:p w14:paraId="01ED98AF"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7" w:history="1">
        <w:r w:rsidR="00935CA0" w:rsidRPr="00935CA0">
          <w:rPr>
            <w:rFonts w:ascii="Courier New" w:eastAsia="Times New Roman" w:hAnsi="Courier New" w:cs="Courier New"/>
            <w:color w:val="0000FF"/>
            <w:sz w:val="24"/>
            <w:szCs w:val="24"/>
            <w:u w:val="single"/>
            <w:lang w:eastAsia="en-IN"/>
          </w:rPr>
          <w:t>01:54</w:t>
        </w:r>
      </w:hyperlink>
      <w:r w:rsidR="00935CA0" w:rsidRPr="00935CA0">
        <w:rPr>
          <w:rFonts w:ascii="Roboto" w:eastAsia="Times New Roman" w:hAnsi="Roboto" w:cs="Times New Roman"/>
          <w:color w:val="3C4043"/>
          <w:sz w:val="24"/>
          <w:szCs w:val="24"/>
          <w:lang w:eastAsia="en-IN"/>
        </w:rPr>
        <w:t>In this context we’re discussing a system or software failure, but the term “incident” can also be used to describe a breach of security.</w:t>
      </w:r>
    </w:p>
    <w:p w14:paraId="13072DBF"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8" w:history="1">
        <w:r w:rsidR="00935CA0" w:rsidRPr="00935CA0">
          <w:rPr>
            <w:rFonts w:ascii="Courier New" w:eastAsia="Times New Roman" w:hAnsi="Courier New" w:cs="Courier New"/>
            <w:color w:val="0000FF"/>
            <w:sz w:val="24"/>
            <w:szCs w:val="24"/>
            <w:u w:val="single"/>
            <w:lang w:eastAsia="en-IN"/>
          </w:rPr>
          <w:t>02:01</w:t>
        </w:r>
      </w:hyperlink>
      <w:r w:rsidR="00935CA0" w:rsidRPr="00935CA0">
        <w:rPr>
          <w:rFonts w:ascii="Roboto" w:eastAsia="Times New Roman" w:hAnsi="Roboto" w:cs="Times New Roman"/>
          <w:color w:val="3C4043"/>
          <w:sz w:val="24"/>
          <w:szCs w:val="24"/>
          <w:lang w:eastAsia="en-IN"/>
        </w:rPr>
        <w:t>Here, transparency is key to building trust.</w:t>
      </w:r>
    </w:p>
    <w:p w14:paraId="1572A66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29" w:history="1">
        <w:r w:rsidR="00935CA0" w:rsidRPr="00935CA0">
          <w:rPr>
            <w:rFonts w:ascii="Courier New" w:eastAsia="Times New Roman" w:hAnsi="Courier New" w:cs="Courier New"/>
            <w:color w:val="0000FF"/>
            <w:sz w:val="24"/>
            <w:szCs w:val="24"/>
            <w:u w:val="single"/>
            <w:lang w:eastAsia="en-IN"/>
          </w:rPr>
          <w:t>02:02</w:t>
        </w:r>
      </w:hyperlink>
      <w:r w:rsidR="00935CA0" w:rsidRPr="00935CA0">
        <w:rPr>
          <w:rFonts w:ascii="Roboto" w:eastAsia="Times New Roman" w:hAnsi="Roboto" w:cs="Times New Roman"/>
          <w:color w:val="3C4043"/>
          <w:sz w:val="24"/>
          <w:szCs w:val="24"/>
          <w:lang w:eastAsia="en-IN"/>
        </w:rPr>
        <w:t>why an incident happened and why it’s unlikely to happen again.</w:t>
      </w:r>
    </w:p>
    <w:p w14:paraId="6A664F6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30" w:history="1">
        <w:r w:rsidR="00935CA0" w:rsidRPr="00935CA0">
          <w:rPr>
            <w:rFonts w:ascii="Courier New" w:eastAsia="Times New Roman" w:hAnsi="Courier New" w:cs="Courier New"/>
            <w:color w:val="0000FF"/>
            <w:sz w:val="24"/>
            <w:szCs w:val="24"/>
            <w:u w:val="single"/>
            <w:lang w:eastAsia="en-IN"/>
          </w:rPr>
          <w:t>02:03</w:t>
        </w:r>
      </w:hyperlink>
      <w:r w:rsidR="00935CA0" w:rsidRPr="00935CA0">
        <w:rPr>
          <w:rFonts w:ascii="Roboto" w:eastAsia="Times New Roman" w:hAnsi="Roboto" w:cs="Times New Roman"/>
          <w:color w:val="3C4043"/>
          <w:sz w:val="24"/>
          <w:szCs w:val="24"/>
          <w:lang w:eastAsia="en-IN"/>
        </w:rPr>
        <w:t>In this context we’re discussing a system or software failure, but the term “incident” can also be used to describe a breach of security.</w:t>
      </w:r>
    </w:p>
    <w:p w14:paraId="7200ECA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31" w:history="1">
        <w:r w:rsidR="00935CA0" w:rsidRPr="00935CA0">
          <w:rPr>
            <w:rFonts w:ascii="Courier New" w:eastAsia="Times New Roman" w:hAnsi="Courier New" w:cs="Courier New"/>
            <w:color w:val="0000FF"/>
            <w:sz w:val="24"/>
            <w:szCs w:val="24"/>
            <w:u w:val="single"/>
            <w:lang w:eastAsia="en-IN"/>
          </w:rPr>
          <w:t>02:05</w:t>
        </w:r>
      </w:hyperlink>
      <w:r w:rsidR="00935CA0" w:rsidRPr="00935CA0">
        <w:rPr>
          <w:rFonts w:ascii="Roboto" w:eastAsia="Times New Roman" w:hAnsi="Roboto" w:cs="Times New Roman"/>
          <w:color w:val="3C4043"/>
          <w:sz w:val="24"/>
          <w:szCs w:val="24"/>
          <w:lang w:eastAsia="en-IN"/>
        </w:rPr>
        <w:t>Here, transparency is key to building trust.</w:t>
      </w:r>
    </w:p>
    <w:p w14:paraId="28845C8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32" w:history="1">
        <w:r w:rsidR="00935CA0" w:rsidRPr="00935CA0">
          <w:rPr>
            <w:rFonts w:ascii="Courier New" w:eastAsia="Times New Roman" w:hAnsi="Courier New" w:cs="Courier New"/>
            <w:color w:val="0000FF"/>
            <w:sz w:val="24"/>
            <w:szCs w:val="24"/>
            <w:u w:val="single"/>
            <w:lang w:eastAsia="en-IN"/>
          </w:rPr>
          <w:t>02:06</w:t>
        </w:r>
      </w:hyperlink>
      <w:r w:rsidR="00935CA0" w:rsidRPr="00935CA0">
        <w:rPr>
          <w:rFonts w:ascii="Roboto" w:eastAsia="Times New Roman" w:hAnsi="Roboto" w:cs="Times New Roman"/>
          <w:color w:val="3C4043"/>
          <w:sz w:val="24"/>
          <w:szCs w:val="24"/>
          <w:lang w:eastAsia="en-IN"/>
        </w:rPr>
        <w:t>We need our products to improve continually, and we need data we can receive from monitoring to make sure that happens.</w:t>
      </w:r>
    </w:p>
    <w:p w14:paraId="78DF4D95"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33" w:history="1">
        <w:r w:rsidR="00935CA0" w:rsidRPr="00935CA0">
          <w:rPr>
            <w:rFonts w:ascii="Courier New" w:eastAsia="Times New Roman" w:hAnsi="Courier New" w:cs="Courier New"/>
            <w:color w:val="0000FF"/>
            <w:sz w:val="24"/>
            <w:szCs w:val="24"/>
            <w:u w:val="single"/>
            <w:lang w:eastAsia="en-IN"/>
          </w:rPr>
          <w:t>02:13</w:t>
        </w:r>
      </w:hyperlink>
      <w:r w:rsidR="00935CA0" w:rsidRPr="00935CA0">
        <w:rPr>
          <w:rFonts w:ascii="Roboto" w:eastAsia="Times New Roman" w:hAnsi="Roboto" w:cs="Times New Roman"/>
          <w:color w:val="3C4043"/>
          <w:sz w:val="24"/>
          <w:szCs w:val="24"/>
          <w:lang w:eastAsia="en-IN"/>
        </w:rPr>
        <w:t xml:space="preserve">We need dashboards to provide business </w:t>
      </w:r>
      <w:proofErr w:type="gramStart"/>
      <w:r w:rsidR="00935CA0" w:rsidRPr="00935CA0">
        <w:rPr>
          <w:rFonts w:ascii="Roboto" w:eastAsia="Times New Roman" w:hAnsi="Roboto" w:cs="Times New Roman"/>
          <w:color w:val="3C4043"/>
          <w:sz w:val="24"/>
          <w:szCs w:val="24"/>
          <w:lang w:eastAsia="en-IN"/>
        </w:rPr>
        <w:t>intelligence</w:t>
      </w:r>
      <w:proofErr w:type="gramEnd"/>
      <w:r w:rsidR="00935CA0" w:rsidRPr="00935CA0">
        <w:rPr>
          <w:rFonts w:ascii="Roboto" w:eastAsia="Times New Roman" w:hAnsi="Roboto" w:cs="Times New Roman"/>
          <w:color w:val="3C4043"/>
          <w:sz w:val="24"/>
          <w:szCs w:val="24"/>
          <w:lang w:eastAsia="en-IN"/>
        </w:rPr>
        <w:t xml:space="preserve"> so our DevOps personnel have the data they need to do their jobs.</w:t>
      </w:r>
    </w:p>
    <w:p w14:paraId="29B04E75"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34" w:history="1">
        <w:r w:rsidR="00935CA0" w:rsidRPr="00935CA0">
          <w:rPr>
            <w:rFonts w:ascii="Courier New" w:eastAsia="Times New Roman" w:hAnsi="Courier New" w:cs="Courier New"/>
            <w:color w:val="0000FF"/>
            <w:sz w:val="24"/>
            <w:szCs w:val="24"/>
            <w:u w:val="single"/>
            <w:lang w:eastAsia="en-IN"/>
          </w:rPr>
          <w:t>02:20</w:t>
        </w:r>
      </w:hyperlink>
      <w:r w:rsidR="00935CA0" w:rsidRPr="00935CA0">
        <w:rPr>
          <w:rFonts w:ascii="Roboto" w:eastAsia="Times New Roman" w:hAnsi="Roboto" w:cs="Times New Roman"/>
          <w:color w:val="3C4043"/>
          <w:sz w:val="24"/>
          <w:szCs w:val="24"/>
          <w:lang w:eastAsia="en-IN"/>
        </w:rPr>
        <w:t>We need automated alerts because humans tend to look at things only when there's something important to look at.</w:t>
      </w:r>
    </w:p>
    <w:p w14:paraId="6BBEA5C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35" w:history="1">
        <w:r w:rsidR="00935CA0" w:rsidRPr="00935CA0">
          <w:rPr>
            <w:rFonts w:ascii="Courier New" w:eastAsia="Times New Roman" w:hAnsi="Courier New" w:cs="Courier New"/>
            <w:color w:val="0000FF"/>
            <w:sz w:val="24"/>
            <w:szCs w:val="24"/>
            <w:u w:val="single"/>
            <w:lang w:eastAsia="en-IN"/>
          </w:rPr>
          <w:t>02:26</w:t>
        </w:r>
      </w:hyperlink>
      <w:r w:rsidR="00935CA0" w:rsidRPr="00935CA0">
        <w:rPr>
          <w:rFonts w:ascii="Roboto" w:eastAsia="Times New Roman" w:hAnsi="Roboto" w:cs="Times New Roman"/>
          <w:color w:val="3C4043"/>
          <w:sz w:val="24"/>
          <w:szCs w:val="24"/>
          <w:lang w:eastAsia="en-IN"/>
        </w:rPr>
        <w:t xml:space="preserve">An even better option is to construct automated systems to handle as many alerts as </w:t>
      </w:r>
      <w:proofErr w:type="gramStart"/>
      <w:r w:rsidR="00935CA0" w:rsidRPr="00935CA0">
        <w:rPr>
          <w:rFonts w:ascii="Roboto" w:eastAsia="Times New Roman" w:hAnsi="Roboto" w:cs="Times New Roman"/>
          <w:color w:val="3C4043"/>
          <w:sz w:val="24"/>
          <w:szCs w:val="24"/>
          <w:lang w:eastAsia="en-IN"/>
        </w:rPr>
        <w:t>possible</w:t>
      </w:r>
      <w:proofErr w:type="gramEnd"/>
      <w:r w:rsidR="00935CA0" w:rsidRPr="00935CA0">
        <w:rPr>
          <w:rFonts w:ascii="Roboto" w:eastAsia="Times New Roman" w:hAnsi="Roboto" w:cs="Times New Roman"/>
          <w:color w:val="3C4043"/>
          <w:sz w:val="24"/>
          <w:szCs w:val="24"/>
          <w:lang w:eastAsia="en-IN"/>
        </w:rPr>
        <w:t xml:space="preserve"> so humans only have to look at the most crucial issues.</w:t>
      </w:r>
    </w:p>
    <w:p w14:paraId="0BE9F9B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36" w:history="1">
        <w:r w:rsidR="00935CA0" w:rsidRPr="00935CA0">
          <w:rPr>
            <w:rFonts w:ascii="Courier New" w:eastAsia="Times New Roman" w:hAnsi="Courier New" w:cs="Courier New"/>
            <w:color w:val="0000FF"/>
            <w:sz w:val="24"/>
            <w:szCs w:val="24"/>
            <w:u w:val="single"/>
            <w:lang w:eastAsia="en-IN"/>
          </w:rPr>
          <w:t>02:34</w:t>
        </w:r>
      </w:hyperlink>
      <w:r w:rsidR="00935CA0" w:rsidRPr="00935CA0">
        <w:rPr>
          <w:rFonts w:ascii="Roboto" w:eastAsia="Times New Roman" w:hAnsi="Roboto" w:cs="Times New Roman"/>
          <w:color w:val="3C4043"/>
          <w:sz w:val="24"/>
          <w:szCs w:val="24"/>
          <w:lang w:eastAsia="en-IN"/>
        </w:rPr>
        <w:t>Finally, we need monitoring tools that help provide data crucial to debugging application functional and performance issues.</w:t>
      </w:r>
    </w:p>
    <w:p w14:paraId="2A1DAD3C"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37" w:history="1">
        <w:r w:rsidR="00935CA0" w:rsidRPr="00935CA0">
          <w:rPr>
            <w:rFonts w:ascii="Courier New" w:eastAsia="Times New Roman" w:hAnsi="Courier New" w:cs="Courier New"/>
            <w:color w:val="0000FF"/>
            <w:sz w:val="24"/>
            <w:szCs w:val="24"/>
            <w:u w:val="single"/>
            <w:lang w:eastAsia="en-IN"/>
          </w:rPr>
          <w:t>02:43</w:t>
        </w:r>
      </w:hyperlink>
      <w:r w:rsidR="00935CA0" w:rsidRPr="00935CA0">
        <w:rPr>
          <w:rFonts w:ascii="Roboto" w:eastAsia="Times New Roman" w:hAnsi="Roboto" w:cs="Times New Roman"/>
          <w:color w:val="3C4043"/>
          <w:sz w:val="24"/>
          <w:szCs w:val="24"/>
          <w:lang w:eastAsia="en-IN"/>
        </w:rPr>
        <w:t>We’ll look more closely at Google’s integrated monitoring tools a bit later in this module.</w:t>
      </w:r>
    </w:p>
    <w:p w14:paraId="50AA520B" w14:textId="77777777" w:rsidR="00A52F83" w:rsidRDefault="00A52F83" w:rsidP="00463EB0">
      <w:pPr>
        <w:spacing w:after="0" w:line="240" w:lineRule="auto"/>
        <w:textAlignment w:val="center"/>
        <w:rPr>
          <w:rFonts w:ascii="Roboto" w:hAnsi="Roboto"/>
          <w:color w:val="202124"/>
          <w:spacing w:val="2"/>
        </w:rPr>
      </w:pPr>
    </w:p>
    <w:p w14:paraId="3749D637" w14:textId="74D702CD"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Measuring Performance and Reliability-</w:t>
      </w:r>
    </w:p>
    <w:p w14:paraId="45B4712C" w14:textId="77777777" w:rsidR="00935CA0" w:rsidRPr="00935CA0" w:rsidRDefault="00000000" w:rsidP="00935CA0">
      <w:pPr>
        <w:spacing w:after="0" w:line="240" w:lineRule="auto"/>
        <w:rPr>
          <w:rFonts w:ascii="Times New Roman" w:eastAsia="Times New Roman" w:hAnsi="Times New Roman" w:cs="Times New Roman"/>
          <w:sz w:val="24"/>
          <w:szCs w:val="24"/>
          <w:lang w:eastAsia="en-IN"/>
        </w:rPr>
      </w:pPr>
      <w:hyperlink r:id="rId1438" w:history="1">
        <w:r w:rsidR="00935CA0" w:rsidRPr="00935CA0">
          <w:rPr>
            <w:rFonts w:ascii="Courier New" w:eastAsia="Times New Roman" w:hAnsi="Courier New" w:cs="Courier New"/>
            <w:color w:val="0000FF"/>
            <w:sz w:val="24"/>
            <w:szCs w:val="24"/>
            <w:u w:val="single"/>
            <w:lang w:eastAsia="en-IN"/>
          </w:rPr>
          <w:t>00:00</w:t>
        </w:r>
      </w:hyperlink>
      <w:r w:rsidR="00935CA0" w:rsidRPr="00935CA0">
        <w:rPr>
          <w:rFonts w:ascii="Times New Roman" w:eastAsia="Times New Roman" w:hAnsi="Times New Roman" w:cs="Times New Roman"/>
          <w:sz w:val="24"/>
          <w:szCs w:val="24"/>
          <w:lang w:eastAsia="en-IN"/>
        </w:rPr>
        <w:t>There are “Four Golden Signals” that measure a system’s performance and reliability.</w:t>
      </w:r>
    </w:p>
    <w:p w14:paraId="36668FD5"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39" w:history="1">
        <w:r w:rsidR="00935CA0" w:rsidRPr="00935CA0">
          <w:rPr>
            <w:rFonts w:ascii="Courier New" w:eastAsia="Times New Roman" w:hAnsi="Courier New" w:cs="Courier New"/>
            <w:color w:val="0000FF"/>
            <w:sz w:val="24"/>
            <w:szCs w:val="24"/>
            <w:u w:val="single"/>
            <w:lang w:eastAsia="en-IN"/>
          </w:rPr>
          <w:t>00:04</w:t>
        </w:r>
      </w:hyperlink>
      <w:r w:rsidR="00935CA0" w:rsidRPr="00935CA0">
        <w:rPr>
          <w:rFonts w:ascii="Roboto" w:eastAsia="Times New Roman" w:hAnsi="Roboto" w:cs="Times New Roman"/>
          <w:color w:val="3C4043"/>
          <w:sz w:val="24"/>
          <w:szCs w:val="24"/>
          <w:lang w:eastAsia="en-IN"/>
        </w:rPr>
        <w:t>They are latency, traffic, saturation, and errors.</w:t>
      </w:r>
    </w:p>
    <w:p w14:paraId="17A8B8F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0" w:history="1">
        <w:r w:rsidR="00935CA0" w:rsidRPr="00935CA0">
          <w:rPr>
            <w:rFonts w:ascii="Courier New" w:eastAsia="Times New Roman" w:hAnsi="Courier New" w:cs="Courier New"/>
            <w:color w:val="0000FF"/>
            <w:sz w:val="24"/>
            <w:szCs w:val="24"/>
            <w:u w:val="single"/>
            <w:lang w:eastAsia="en-IN"/>
          </w:rPr>
          <w:t>00:11</w:t>
        </w:r>
      </w:hyperlink>
      <w:r w:rsidR="00935CA0" w:rsidRPr="00935CA0">
        <w:rPr>
          <w:rFonts w:ascii="Roboto" w:eastAsia="Times New Roman" w:hAnsi="Roboto" w:cs="Times New Roman"/>
          <w:color w:val="3C4043"/>
          <w:sz w:val="24"/>
          <w:szCs w:val="24"/>
          <w:lang w:eastAsia="en-IN"/>
        </w:rPr>
        <w:t>Latency measures how long it takes a particular part of a system to return a result.</w:t>
      </w:r>
    </w:p>
    <w:p w14:paraId="3ECCCCB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1" w:history="1">
        <w:r w:rsidR="00935CA0" w:rsidRPr="00935CA0">
          <w:rPr>
            <w:rFonts w:ascii="Courier New" w:eastAsia="Times New Roman" w:hAnsi="Courier New" w:cs="Courier New"/>
            <w:color w:val="0000FF"/>
            <w:sz w:val="24"/>
            <w:szCs w:val="24"/>
            <w:u w:val="single"/>
            <w:lang w:eastAsia="en-IN"/>
          </w:rPr>
          <w:t>00:16</w:t>
        </w:r>
      </w:hyperlink>
      <w:r w:rsidR="00935CA0" w:rsidRPr="00935CA0">
        <w:rPr>
          <w:rFonts w:ascii="Roboto" w:eastAsia="Times New Roman" w:hAnsi="Roboto" w:cs="Times New Roman"/>
          <w:color w:val="3C4043"/>
          <w:sz w:val="24"/>
          <w:szCs w:val="24"/>
          <w:lang w:eastAsia="en-IN"/>
        </w:rPr>
        <w:t>Latency is important because: It directly affects the user experience.</w:t>
      </w:r>
    </w:p>
    <w:p w14:paraId="51D6ABC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2" w:history="1">
        <w:r w:rsidR="00935CA0" w:rsidRPr="00935CA0">
          <w:rPr>
            <w:rFonts w:ascii="Courier New" w:eastAsia="Times New Roman" w:hAnsi="Courier New" w:cs="Courier New"/>
            <w:color w:val="0000FF"/>
            <w:sz w:val="24"/>
            <w:szCs w:val="24"/>
            <w:u w:val="single"/>
            <w:lang w:eastAsia="en-IN"/>
          </w:rPr>
          <w:t>00:22</w:t>
        </w:r>
      </w:hyperlink>
      <w:r w:rsidR="00935CA0" w:rsidRPr="00935CA0">
        <w:rPr>
          <w:rFonts w:ascii="Roboto" w:eastAsia="Times New Roman" w:hAnsi="Roboto" w:cs="Times New Roman"/>
          <w:color w:val="3C4043"/>
          <w:sz w:val="24"/>
          <w:szCs w:val="24"/>
          <w:lang w:eastAsia="en-IN"/>
        </w:rPr>
        <w:t>Changes in latency could indicate emerging issues.</w:t>
      </w:r>
    </w:p>
    <w:p w14:paraId="3387B6B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3" w:history="1">
        <w:r w:rsidR="00935CA0" w:rsidRPr="00935CA0">
          <w:rPr>
            <w:rFonts w:ascii="Courier New" w:eastAsia="Times New Roman" w:hAnsi="Courier New" w:cs="Courier New"/>
            <w:color w:val="0000FF"/>
            <w:sz w:val="24"/>
            <w:szCs w:val="24"/>
            <w:u w:val="single"/>
            <w:lang w:eastAsia="en-IN"/>
          </w:rPr>
          <w:t>00:26</w:t>
        </w:r>
      </w:hyperlink>
      <w:r w:rsidR="00935CA0" w:rsidRPr="00935CA0">
        <w:rPr>
          <w:rFonts w:ascii="Roboto" w:eastAsia="Times New Roman" w:hAnsi="Roboto" w:cs="Times New Roman"/>
          <w:color w:val="3C4043"/>
          <w:sz w:val="24"/>
          <w:szCs w:val="24"/>
          <w:lang w:eastAsia="en-IN"/>
        </w:rPr>
        <w:t>Its values may be tied to capacity demands.</w:t>
      </w:r>
    </w:p>
    <w:p w14:paraId="7879A61A"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4" w:history="1">
        <w:r w:rsidR="00935CA0" w:rsidRPr="00935CA0">
          <w:rPr>
            <w:rFonts w:ascii="Courier New" w:eastAsia="Times New Roman" w:hAnsi="Courier New" w:cs="Courier New"/>
            <w:color w:val="0000FF"/>
            <w:sz w:val="24"/>
            <w:szCs w:val="24"/>
            <w:u w:val="single"/>
            <w:lang w:eastAsia="en-IN"/>
          </w:rPr>
          <w:t>00:28</w:t>
        </w:r>
      </w:hyperlink>
      <w:r w:rsidR="00935CA0" w:rsidRPr="00935CA0">
        <w:rPr>
          <w:rFonts w:ascii="Roboto" w:eastAsia="Times New Roman" w:hAnsi="Roboto" w:cs="Times New Roman"/>
          <w:color w:val="3C4043"/>
          <w:sz w:val="24"/>
          <w:szCs w:val="24"/>
          <w:lang w:eastAsia="en-IN"/>
        </w:rPr>
        <w:t>And it can be used to measure system improvements.</w:t>
      </w:r>
    </w:p>
    <w:p w14:paraId="6DE63DE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5" w:history="1">
        <w:r w:rsidR="00935CA0" w:rsidRPr="00935CA0">
          <w:rPr>
            <w:rFonts w:ascii="Courier New" w:eastAsia="Times New Roman" w:hAnsi="Courier New" w:cs="Courier New"/>
            <w:color w:val="0000FF"/>
            <w:sz w:val="24"/>
            <w:szCs w:val="24"/>
            <w:u w:val="single"/>
            <w:lang w:eastAsia="en-IN"/>
          </w:rPr>
          <w:t>00:32</w:t>
        </w:r>
      </w:hyperlink>
      <w:r w:rsidR="00935CA0" w:rsidRPr="00935CA0">
        <w:rPr>
          <w:rFonts w:ascii="Roboto" w:eastAsia="Times New Roman" w:hAnsi="Roboto" w:cs="Times New Roman"/>
          <w:color w:val="3C4043"/>
          <w:sz w:val="24"/>
          <w:szCs w:val="24"/>
          <w:lang w:eastAsia="en-IN"/>
        </w:rPr>
        <w:t>But how exactly is it measured?</w:t>
      </w:r>
    </w:p>
    <w:p w14:paraId="34E20743"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6" w:history="1">
        <w:r w:rsidR="00935CA0" w:rsidRPr="00935CA0">
          <w:rPr>
            <w:rFonts w:ascii="Courier New" w:eastAsia="Times New Roman" w:hAnsi="Courier New" w:cs="Courier New"/>
            <w:color w:val="0000FF"/>
            <w:sz w:val="24"/>
            <w:szCs w:val="24"/>
            <w:u w:val="single"/>
            <w:lang w:eastAsia="en-IN"/>
          </w:rPr>
          <w:t>00:36</w:t>
        </w:r>
      </w:hyperlink>
      <w:r w:rsidR="00935CA0" w:rsidRPr="00935CA0">
        <w:rPr>
          <w:rFonts w:ascii="Roboto" w:eastAsia="Times New Roman" w:hAnsi="Roboto" w:cs="Times New Roman"/>
          <w:color w:val="3C4043"/>
          <w:sz w:val="24"/>
          <w:szCs w:val="24"/>
          <w:lang w:eastAsia="en-IN"/>
        </w:rPr>
        <w:t xml:space="preserve">Sample latency metrics </w:t>
      </w:r>
      <w:proofErr w:type="gramStart"/>
      <w:r w:rsidR="00935CA0" w:rsidRPr="00935CA0">
        <w:rPr>
          <w:rFonts w:ascii="Roboto" w:eastAsia="Times New Roman" w:hAnsi="Roboto" w:cs="Times New Roman"/>
          <w:color w:val="3C4043"/>
          <w:sz w:val="24"/>
          <w:szCs w:val="24"/>
          <w:lang w:eastAsia="en-IN"/>
        </w:rPr>
        <w:t>include:</w:t>
      </w:r>
      <w:proofErr w:type="gramEnd"/>
      <w:r w:rsidR="00935CA0" w:rsidRPr="00935CA0">
        <w:rPr>
          <w:rFonts w:ascii="Roboto" w:eastAsia="Times New Roman" w:hAnsi="Roboto" w:cs="Times New Roman"/>
          <w:color w:val="3C4043"/>
          <w:sz w:val="24"/>
          <w:szCs w:val="24"/>
          <w:lang w:eastAsia="en-IN"/>
        </w:rPr>
        <w:t xml:space="preserve"> Page load latency Number of requests waiting for a thread Query duration Service response time Transaction duration Time</w:t>
      </w:r>
    </w:p>
    <w:p w14:paraId="5E3D534E"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7" w:history="1">
        <w:r w:rsidR="00935CA0" w:rsidRPr="00935CA0">
          <w:rPr>
            <w:rFonts w:ascii="Courier New" w:eastAsia="Times New Roman" w:hAnsi="Courier New" w:cs="Courier New"/>
            <w:color w:val="0000FF"/>
            <w:sz w:val="24"/>
            <w:szCs w:val="24"/>
            <w:u w:val="single"/>
            <w:lang w:eastAsia="en-IN"/>
          </w:rPr>
          <w:t>00:51</w:t>
        </w:r>
      </w:hyperlink>
      <w:r w:rsidR="00935CA0" w:rsidRPr="00935CA0">
        <w:rPr>
          <w:rFonts w:ascii="Roboto" w:eastAsia="Times New Roman" w:hAnsi="Roboto" w:cs="Times New Roman"/>
          <w:color w:val="3C4043"/>
          <w:sz w:val="24"/>
          <w:szCs w:val="24"/>
          <w:lang w:eastAsia="en-IN"/>
        </w:rPr>
        <w:t xml:space="preserve">to first response Time to complete data return </w:t>
      </w:r>
      <w:proofErr w:type="gramStart"/>
      <w:r w:rsidR="00935CA0" w:rsidRPr="00935CA0">
        <w:rPr>
          <w:rFonts w:ascii="Roboto" w:eastAsia="Times New Roman" w:hAnsi="Roboto" w:cs="Times New Roman"/>
          <w:color w:val="3C4043"/>
          <w:sz w:val="24"/>
          <w:szCs w:val="24"/>
          <w:lang w:eastAsia="en-IN"/>
        </w:rPr>
        <w:t>The</w:t>
      </w:r>
      <w:proofErr w:type="gramEnd"/>
      <w:r w:rsidR="00935CA0" w:rsidRPr="00935CA0">
        <w:rPr>
          <w:rFonts w:ascii="Roboto" w:eastAsia="Times New Roman" w:hAnsi="Roboto" w:cs="Times New Roman"/>
          <w:color w:val="3C4043"/>
          <w:sz w:val="24"/>
          <w:szCs w:val="24"/>
          <w:lang w:eastAsia="en-IN"/>
        </w:rPr>
        <w:t xml:space="preserve"> next signal is traffic, which measures how many requests are reaching your system.</w:t>
      </w:r>
    </w:p>
    <w:p w14:paraId="71B1B97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8" w:history="1">
        <w:r w:rsidR="00935CA0" w:rsidRPr="00935CA0">
          <w:rPr>
            <w:rFonts w:ascii="Courier New" w:eastAsia="Times New Roman" w:hAnsi="Courier New" w:cs="Courier New"/>
            <w:color w:val="0000FF"/>
            <w:sz w:val="24"/>
            <w:szCs w:val="24"/>
            <w:u w:val="single"/>
            <w:lang w:eastAsia="en-IN"/>
          </w:rPr>
          <w:t>01:02</w:t>
        </w:r>
      </w:hyperlink>
      <w:r w:rsidR="00935CA0" w:rsidRPr="00935CA0">
        <w:rPr>
          <w:rFonts w:ascii="Roboto" w:eastAsia="Times New Roman" w:hAnsi="Roboto" w:cs="Times New Roman"/>
          <w:color w:val="3C4043"/>
          <w:sz w:val="24"/>
          <w:szCs w:val="24"/>
          <w:lang w:eastAsia="en-IN"/>
        </w:rPr>
        <w:t>Traffic is important because: It’s an indicator of current system demand.</w:t>
      </w:r>
    </w:p>
    <w:p w14:paraId="4A25EEAA"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49" w:history="1">
        <w:r w:rsidR="00935CA0" w:rsidRPr="00935CA0">
          <w:rPr>
            <w:rFonts w:ascii="Courier New" w:eastAsia="Times New Roman" w:hAnsi="Courier New" w:cs="Courier New"/>
            <w:color w:val="0000FF"/>
            <w:sz w:val="24"/>
            <w:szCs w:val="24"/>
            <w:u w:val="single"/>
            <w:lang w:eastAsia="en-IN"/>
          </w:rPr>
          <w:t>01:06</w:t>
        </w:r>
      </w:hyperlink>
      <w:r w:rsidR="00935CA0" w:rsidRPr="00935CA0">
        <w:rPr>
          <w:rFonts w:ascii="Roboto" w:eastAsia="Times New Roman" w:hAnsi="Roboto" w:cs="Times New Roman"/>
          <w:color w:val="3C4043"/>
          <w:sz w:val="24"/>
          <w:szCs w:val="24"/>
          <w:lang w:eastAsia="en-IN"/>
        </w:rPr>
        <w:t>Its historical trends are used for capacity planning.</w:t>
      </w:r>
    </w:p>
    <w:p w14:paraId="2C41CC25"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0" w:history="1">
        <w:r w:rsidR="00935CA0" w:rsidRPr="00935CA0">
          <w:rPr>
            <w:rFonts w:ascii="Courier New" w:eastAsia="Times New Roman" w:hAnsi="Courier New" w:cs="Courier New"/>
            <w:color w:val="0000FF"/>
            <w:sz w:val="24"/>
            <w:szCs w:val="24"/>
            <w:u w:val="single"/>
            <w:lang w:eastAsia="en-IN"/>
          </w:rPr>
          <w:t>01:09</w:t>
        </w:r>
      </w:hyperlink>
      <w:r w:rsidR="00935CA0" w:rsidRPr="00935CA0">
        <w:rPr>
          <w:rFonts w:ascii="Roboto" w:eastAsia="Times New Roman" w:hAnsi="Roboto" w:cs="Times New Roman"/>
          <w:color w:val="3C4043"/>
          <w:sz w:val="24"/>
          <w:szCs w:val="24"/>
          <w:lang w:eastAsia="en-IN"/>
        </w:rPr>
        <w:t>And it’s a core measure when calculating infrastructure spend.</w:t>
      </w:r>
    </w:p>
    <w:p w14:paraId="73417FD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1" w:history="1">
        <w:r w:rsidR="00935CA0" w:rsidRPr="00935CA0">
          <w:rPr>
            <w:rFonts w:ascii="Courier New" w:eastAsia="Times New Roman" w:hAnsi="Courier New" w:cs="Courier New"/>
            <w:color w:val="0000FF"/>
            <w:sz w:val="24"/>
            <w:szCs w:val="24"/>
            <w:u w:val="single"/>
            <w:lang w:eastAsia="en-IN"/>
          </w:rPr>
          <w:t>01:15</w:t>
        </w:r>
      </w:hyperlink>
      <w:r w:rsidR="00935CA0" w:rsidRPr="00935CA0">
        <w:rPr>
          <w:rFonts w:ascii="Roboto" w:eastAsia="Times New Roman" w:hAnsi="Roboto" w:cs="Times New Roman"/>
          <w:color w:val="3C4043"/>
          <w:sz w:val="24"/>
          <w:szCs w:val="24"/>
          <w:lang w:eastAsia="en-IN"/>
        </w:rPr>
        <w:t xml:space="preserve">Sample traffic metrics </w:t>
      </w:r>
      <w:proofErr w:type="gramStart"/>
      <w:r w:rsidR="00935CA0" w:rsidRPr="00935CA0">
        <w:rPr>
          <w:rFonts w:ascii="Roboto" w:eastAsia="Times New Roman" w:hAnsi="Roboto" w:cs="Times New Roman"/>
          <w:color w:val="3C4043"/>
          <w:sz w:val="24"/>
          <w:szCs w:val="24"/>
          <w:lang w:eastAsia="en-IN"/>
        </w:rPr>
        <w:t>include:</w:t>
      </w:r>
      <w:proofErr w:type="gramEnd"/>
      <w:r w:rsidR="00935CA0" w:rsidRPr="00935CA0">
        <w:rPr>
          <w:rFonts w:ascii="Roboto" w:eastAsia="Times New Roman" w:hAnsi="Roboto" w:cs="Times New Roman"/>
          <w:color w:val="3C4043"/>
          <w:sz w:val="24"/>
          <w:szCs w:val="24"/>
          <w:lang w:eastAsia="en-IN"/>
        </w:rPr>
        <w:t xml:space="preserve"> number of HTTP requests per second number of requests for static vs.</w:t>
      </w:r>
    </w:p>
    <w:p w14:paraId="32D2DB4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2" w:history="1">
        <w:r w:rsidR="00935CA0" w:rsidRPr="00935CA0">
          <w:rPr>
            <w:rFonts w:ascii="Courier New" w:eastAsia="Times New Roman" w:hAnsi="Courier New" w:cs="Courier New"/>
            <w:color w:val="0000FF"/>
            <w:sz w:val="24"/>
            <w:szCs w:val="24"/>
            <w:u w:val="single"/>
            <w:lang w:eastAsia="en-IN"/>
          </w:rPr>
          <w:t>01:23</w:t>
        </w:r>
      </w:hyperlink>
      <w:r w:rsidR="00935CA0" w:rsidRPr="00935CA0">
        <w:rPr>
          <w:rFonts w:ascii="Roboto" w:eastAsia="Times New Roman" w:hAnsi="Roboto" w:cs="Times New Roman"/>
          <w:color w:val="3C4043"/>
          <w:sz w:val="24"/>
          <w:szCs w:val="24"/>
          <w:lang w:eastAsia="en-IN"/>
        </w:rPr>
        <w:t>dynamic content Network I/O number of concurrent sessions number of transactions per second number of retrievals</w:t>
      </w:r>
    </w:p>
    <w:p w14:paraId="5E335A8E"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3" w:history="1">
        <w:r w:rsidR="00935CA0" w:rsidRPr="00935CA0">
          <w:rPr>
            <w:rFonts w:ascii="Courier New" w:eastAsia="Times New Roman" w:hAnsi="Courier New" w:cs="Courier New"/>
            <w:color w:val="0000FF"/>
            <w:sz w:val="24"/>
            <w:szCs w:val="24"/>
            <w:u w:val="single"/>
            <w:lang w:eastAsia="en-IN"/>
          </w:rPr>
          <w:t>01:34</w:t>
        </w:r>
      </w:hyperlink>
      <w:r w:rsidR="00935CA0" w:rsidRPr="00935CA0">
        <w:rPr>
          <w:rFonts w:ascii="Roboto" w:eastAsia="Times New Roman" w:hAnsi="Roboto" w:cs="Times New Roman"/>
          <w:color w:val="3C4043"/>
          <w:sz w:val="24"/>
          <w:szCs w:val="24"/>
          <w:lang w:eastAsia="en-IN"/>
        </w:rPr>
        <w:t xml:space="preserve">per second number of active requests number of write ops number of read ops And </w:t>
      </w:r>
      <w:proofErr w:type="gramStart"/>
      <w:r w:rsidR="00935CA0" w:rsidRPr="00935CA0">
        <w:rPr>
          <w:rFonts w:ascii="Roboto" w:eastAsia="Times New Roman" w:hAnsi="Roboto" w:cs="Times New Roman"/>
          <w:color w:val="3C4043"/>
          <w:sz w:val="24"/>
          <w:szCs w:val="24"/>
          <w:lang w:eastAsia="en-IN"/>
        </w:rPr>
        <w:t>number</w:t>
      </w:r>
      <w:proofErr w:type="gramEnd"/>
    </w:p>
    <w:p w14:paraId="7325EE0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4" w:history="1">
        <w:r w:rsidR="00935CA0" w:rsidRPr="00935CA0">
          <w:rPr>
            <w:rFonts w:ascii="Courier New" w:eastAsia="Times New Roman" w:hAnsi="Courier New" w:cs="Courier New"/>
            <w:color w:val="0000FF"/>
            <w:sz w:val="24"/>
            <w:szCs w:val="24"/>
            <w:u w:val="single"/>
            <w:lang w:eastAsia="en-IN"/>
          </w:rPr>
          <w:t>01:43</w:t>
        </w:r>
      </w:hyperlink>
      <w:r w:rsidR="00935CA0" w:rsidRPr="00935CA0">
        <w:rPr>
          <w:rFonts w:ascii="Roboto" w:eastAsia="Times New Roman" w:hAnsi="Roboto" w:cs="Times New Roman"/>
          <w:color w:val="3C4043"/>
          <w:sz w:val="24"/>
          <w:szCs w:val="24"/>
          <w:lang w:eastAsia="en-IN"/>
        </w:rPr>
        <w:t xml:space="preserve">of active connections </w:t>
      </w:r>
      <w:proofErr w:type="gramStart"/>
      <w:r w:rsidR="00935CA0" w:rsidRPr="00935CA0">
        <w:rPr>
          <w:rFonts w:ascii="Roboto" w:eastAsia="Times New Roman" w:hAnsi="Roboto" w:cs="Times New Roman"/>
          <w:color w:val="3C4043"/>
          <w:sz w:val="24"/>
          <w:szCs w:val="24"/>
          <w:lang w:eastAsia="en-IN"/>
        </w:rPr>
        <w:t>The</w:t>
      </w:r>
      <w:proofErr w:type="gramEnd"/>
      <w:r w:rsidR="00935CA0" w:rsidRPr="00935CA0">
        <w:rPr>
          <w:rFonts w:ascii="Roboto" w:eastAsia="Times New Roman" w:hAnsi="Roboto" w:cs="Times New Roman"/>
          <w:color w:val="3C4043"/>
          <w:sz w:val="24"/>
          <w:szCs w:val="24"/>
          <w:lang w:eastAsia="en-IN"/>
        </w:rPr>
        <w:t xml:space="preserve"> third signal is saturation, which measures how close to capacity a system is.</w:t>
      </w:r>
    </w:p>
    <w:p w14:paraId="1129405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5" w:history="1">
        <w:r w:rsidR="00935CA0" w:rsidRPr="00935CA0">
          <w:rPr>
            <w:rFonts w:ascii="Courier New" w:eastAsia="Times New Roman" w:hAnsi="Courier New" w:cs="Courier New"/>
            <w:color w:val="0000FF"/>
            <w:sz w:val="24"/>
            <w:szCs w:val="24"/>
            <w:u w:val="single"/>
            <w:lang w:eastAsia="en-IN"/>
          </w:rPr>
          <w:t>01:52</w:t>
        </w:r>
      </w:hyperlink>
      <w:r w:rsidR="00935CA0" w:rsidRPr="00935CA0">
        <w:rPr>
          <w:rFonts w:ascii="Roboto" w:eastAsia="Times New Roman" w:hAnsi="Roboto" w:cs="Times New Roman"/>
          <w:color w:val="3C4043"/>
          <w:sz w:val="24"/>
          <w:szCs w:val="24"/>
          <w:lang w:eastAsia="en-IN"/>
        </w:rPr>
        <w:t>It’s important to note, though, that capacity is often a subjective measure that depends on the underlying service or application.</w:t>
      </w:r>
    </w:p>
    <w:p w14:paraId="7696DDB7"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6" w:history="1">
        <w:r w:rsidR="00935CA0" w:rsidRPr="00935CA0">
          <w:rPr>
            <w:rFonts w:ascii="Courier New" w:eastAsia="Times New Roman" w:hAnsi="Courier New" w:cs="Courier New"/>
            <w:color w:val="0000FF"/>
            <w:sz w:val="24"/>
            <w:szCs w:val="24"/>
            <w:u w:val="single"/>
            <w:lang w:eastAsia="en-IN"/>
          </w:rPr>
          <w:t>02:00</w:t>
        </w:r>
      </w:hyperlink>
      <w:r w:rsidR="00935CA0" w:rsidRPr="00935CA0">
        <w:rPr>
          <w:rFonts w:ascii="Roboto" w:eastAsia="Times New Roman" w:hAnsi="Roboto" w:cs="Times New Roman"/>
          <w:color w:val="3C4043"/>
          <w:sz w:val="24"/>
          <w:szCs w:val="24"/>
          <w:lang w:eastAsia="en-IN"/>
        </w:rPr>
        <w:t>Saturation is important because: It's an indicator of how full the service is.</w:t>
      </w:r>
    </w:p>
    <w:p w14:paraId="14C49C9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7" w:history="1">
        <w:r w:rsidR="00935CA0" w:rsidRPr="00935CA0">
          <w:rPr>
            <w:rFonts w:ascii="Courier New" w:eastAsia="Times New Roman" w:hAnsi="Courier New" w:cs="Courier New"/>
            <w:color w:val="0000FF"/>
            <w:sz w:val="24"/>
            <w:szCs w:val="24"/>
            <w:u w:val="single"/>
            <w:lang w:eastAsia="en-IN"/>
          </w:rPr>
          <w:t>02:05</w:t>
        </w:r>
      </w:hyperlink>
      <w:r w:rsidR="00935CA0" w:rsidRPr="00935CA0">
        <w:rPr>
          <w:rFonts w:ascii="Roboto" w:eastAsia="Times New Roman" w:hAnsi="Roboto" w:cs="Times New Roman"/>
          <w:color w:val="3C4043"/>
          <w:sz w:val="24"/>
          <w:szCs w:val="24"/>
          <w:lang w:eastAsia="en-IN"/>
        </w:rPr>
        <w:t>It focuses on the most constrained resources.</w:t>
      </w:r>
    </w:p>
    <w:p w14:paraId="55B7D79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8" w:history="1">
        <w:r w:rsidR="00935CA0" w:rsidRPr="00935CA0">
          <w:rPr>
            <w:rFonts w:ascii="Courier New" w:eastAsia="Times New Roman" w:hAnsi="Courier New" w:cs="Courier New"/>
            <w:color w:val="0000FF"/>
            <w:sz w:val="24"/>
            <w:szCs w:val="24"/>
            <w:u w:val="single"/>
            <w:lang w:eastAsia="en-IN"/>
          </w:rPr>
          <w:t>02:07</w:t>
        </w:r>
      </w:hyperlink>
      <w:r w:rsidR="00935CA0" w:rsidRPr="00935CA0">
        <w:rPr>
          <w:rFonts w:ascii="Roboto" w:eastAsia="Times New Roman" w:hAnsi="Roboto" w:cs="Times New Roman"/>
          <w:color w:val="3C4043"/>
          <w:sz w:val="24"/>
          <w:szCs w:val="24"/>
          <w:lang w:eastAsia="en-IN"/>
        </w:rPr>
        <w:t>And it’s frequently tied to degrading performance as capacity is reached.</w:t>
      </w:r>
    </w:p>
    <w:p w14:paraId="08D5D4E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59" w:history="1">
        <w:r w:rsidR="00935CA0" w:rsidRPr="00935CA0">
          <w:rPr>
            <w:rFonts w:ascii="Courier New" w:eastAsia="Times New Roman" w:hAnsi="Courier New" w:cs="Courier New"/>
            <w:color w:val="0000FF"/>
            <w:sz w:val="24"/>
            <w:szCs w:val="24"/>
            <w:u w:val="single"/>
            <w:lang w:eastAsia="en-IN"/>
          </w:rPr>
          <w:t>02:14</w:t>
        </w:r>
      </w:hyperlink>
      <w:r w:rsidR="00935CA0" w:rsidRPr="00935CA0">
        <w:rPr>
          <w:rFonts w:ascii="Roboto" w:eastAsia="Times New Roman" w:hAnsi="Roboto" w:cs="Times New Roman"/>
          <w:color w:val="3C4043"/>
          <w:sz w:val="24"/>
          <w:szCs w:val="24"/>
          <w:lang w:eastAsia="en-IN"/>
        </w:rPr>
        <w:t>Sample capacity metrics include: % memory utilization % thread pool utilization % cache utilization % disk utilization % CPU utilization Disk quota Memory quota number of</w:t>
      </w:r>
    </w:p>
    <w:p w14:paraId="0E558C1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60" w:history="1">
        <w:r w:rsidR="00935CA0" w:rsidRPr="00935CA0">
          <w:rPr>
            <w:rFonts w:ascii="Courier New" w:eastAsia="Times New Roman" w:hAnsi="Courier New" w:cs="Courier New"/>
            <w:color w:val="0000FF"/>
            <w:sz w:val="24"/>
            <w:szCs w:val="24"/>
            <w:u w:val="single"/>
            <w:lang w:eastAsia="en-IN"/>
          </w:rPr>
          <w:t>02:31</w:t>
        </w:r>
      </w:hyperlink>
      <w:r w:rsidR="00935CA0" w:rsidRPr="00935CA0">
        <w:rPr>
          <w:rFonts w:ascii="Roboto" w:eastAsia="Times New Roman" w:hAnsi="Roboto" w:cs="Times New Roman"/>
          <w:color w:val="3C4043"/>
          <w:sz w:val="24"/>
          <w:szCs w:val="24"/>
          <w:lang w:eastAsia="en-IN"/>
        </w:rPr>
        <w:t xml:space="preserve">of available connections </w:t>
      </w:r>
      <w:proofErr w:type="gramStart"/>
      <w:r w:rsidR="00935CA0" w:rsidRPr="00935CA0">
        <w:rPr>
          <w:rFonts w:ascii="Roboto" w:eastAsia="Times New Roman" w:hAnsi="Roboto" w:cs="Times New Roman"/>
          <w:color w:val="3C4043"/>
          <w:sz w:val="24"/>
          <w:szCs w:val="24"/>
          <w:lang w:eastAsia="en-IN"/>
        </w:rPr>
        <w:t>And</w:t>
      </w:r>
      <w:proofErr w:type="gramEnd"/>
      <w:r w:rsidR="00935CA0" w:rsidRPr="00935CA0">
        <w:rPr>
          <w:rFonts w:ascii="Roboto" w:eastAsia="Times New Roman" w:hAnsi="Roboto" w:cs="Times New Roman"/>
          <w:color w:val="3C4043"/>
          <w:sz w:val="24"/>
          <w:szCs w:val="24"/>
          <w:lang w:eastAsia="en-IN"/>
        </w:rPr>
        <w:t xml:space="preserve"> number of </w:t>
      </w:r>
      <w:proofErr w:type="spellStart"/>
      <w:r w:rsidR="00935CA0" w:rsidRPr="00935CA0">
        <w:rPr>
          <w:rFonts w:ascii="Roboto" w:eastAsia="Times New Roman" w:hAnsi="Roboto" w:cs="Times New Roman"/>
          <w:color w:val="3C4043"/>
          <w:sz w:val="24"/>
          <w:szCs w:val="24"/>
          <w:lang w:eastAsia="en-IN"/>
        </w:rPr>
        <w:t>of</w:t>
      </w:r>
      <w:proofErr w:type="spellEnd"/>
      <w:r w:rsidR="00935CA0" w:rsidRPr="00935CA0">
        <w:rPr>
          <w:rFonts w:ascii="Roboto" w:eastAsia="Times New Roman" w:hAnsi="Roboto" w:cs="Times New Roman"/>
          <w:color w:val="3C4043"/>
          <w:sz w:val="24"/>
          <w:szCs w:val="24"/>
          <w:lang w:eastAsia="en-IN"/>
        </w:rPr>
        <w:t xml:space="preserve"> users on the system The fourth signal is errors, which are events that measure system failures or other issues.</w:t>
      </w:r>
    </w:p>
    <w:p w14:paraId="02EC36F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61" w:history="1">
        <w:r w:rsidR="00935CA0" w:rsidRPr="00935CA0">
          <w:rPr>
            <w:rFonts w:ascii="Courier New" w:eastAsia="Times New Roman" w:hAnsi="Courier New" w:cs="Courier New"/>
            <w:color w:val="0000FF"/>
            <w:sz w:val="24"/>
            <w:szCs w:val="24"/>
            <w:u w:val="single"/>
            <w:lang w:eastAsia="en-IN"/>
          </w:rPr>
          <w:t>02:44</w:t>
        </w:r>
      </w:hyperlink>
      <w:r w:rsidR="00935CA0" w:rsidRPr="00935CA0">
        <w:rPr>
          <w:rFonts w:ascii="Roboto" w:eastAsia="Times New Roman" w:hAnsi="Roboto" w:cs="Times New Roman"/>
          <w:color w:val="3C4043"/>
          <w:sz w:val="24"/>
          <w:szCs w:val="24"/>
          <w:lang w:eastAsia="en-IN"/>
        </w:rPr>
        <w:t xml:space="preserve">Errors are often raised when a flaw, failure, or fault in a computer program or system causes it to produce incorrect or unexpected </w:t>
      </w:r>
      <w:proofErr w:type="gramStart"/>
      <w:r w:rsidR="00935CA0" w:rsidRPr="00935CA0">
        <w:rPr>
          <w:rFonts w:ascii="Roboto" w:eastAsia="Times New Roman" w:hAnsi="Roboto" w:cs="Times New Roman"/>
          <w:color w:val="3C4043"/>
          <w:sz w:val="24"/>
          <w:szCs w:val="24"/>
          <w:lang w:eastAsia="en-IN"/>
        </w:rPr>
        <w:t>results, or</w:t>
      </w:r>
      <w:proofErr w:type="gramEnd"/>
      <w:r w:rsidR="00935CA0" w:rsidRPr="00935CA0">
        <w:rPr>
          <w:rFonts w:ascii="Roboto" w:eastAsia="Times New Roman" w:hAnsi="Roboto" w:cs="Times New Roman"/>
          <w:color w:val="3C4043"/>
          <w:sz w:val="24"/>
          <w:szCs w:val="24"/>
          <w:lang w:eastAsia="en-IN"/>
        </w:rPr>
        <w:t xml:space="preserve"> behave in unintended ways.</w:t>
      </w:r>
    </w:p>
    <w:p w14:paraId="3B051E5C"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62" w:history="1">
        <w:r w:rsidR="00935CA0" w:rsidRPr="00935CA0">
          <w:rPr>
            <w:rFonts w:ascii="Courier New" w:eastAsia="Times New Roman" w:hAnsi="Courier New" w:cs="Courier New"/>
            <w:color w:val="0000FF"/>
            <w:sz w:val="24"/>
            <w:szCs w:val="24"/>
            <w:u w:val="single"/>
            <w:lang w:eastAsia="en-IN"/>
          </w:rPr>
          <w:t>02:55</w:t>
        </w:r>
      </w:hyperlink>
      <w:r w:rsidR="00935CA0" w:rsidRPr="00935CA0">
        <w:rPr>
          <w:rFonts w:ascii="Roboto" w:eastAsia="Times New Roman" w:hAnsi="Roboto" w:cs="Times New Roman"/>
          <w:color w:val="3C4043"/>
          <w:sz w:val="24"/>
          <w:szCs w:val="24"/>
          <w:lang w:eastAsia="en-IN"/>
        </w:rPr>
        <w:t>Errors are important because: They may indicate that something is failing.</w:t>
      </w:r>
    </w:p>
    <w:p w14:paraId="4E6A829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63" w:history="1">
        <w:r w:rsidR="00935CA0" w:rsidRPr="00935CA0">
          <w:rPr>
            <w:rFonts w:ascii="Courier New" w:eastAsia="Times New Roman" w:hAnsi="Courier New" w:cs="Courier New"/>
            <w:color w:val="0000FF"/>
            <w:sz w:val="24"/>
            <w:szCs w:val="24"/>
            <w:u w:val="single"/>
            <w:lang w:eastAsia="en-IN"/>
          </w:rPr>
          <w:t>02:59</w:t>
        </w:r>
      </w:hyperlink>
      <w:r w:rsidR="00935CA0" w:rsidRPr="00935CA0">
        <w:rPr>
          <w:rFonts w:ascii="Roboto" w:eastAsia="Times New Roman" w:hAnsi="Roboto" w:cs="Times New Roman"/>
          <w:color w:val="3C4043"/>
          <w:sz w:val="24"/>
          <w:szCs w:val="24"/>
          <w:lang w:eastAsia="en-IN"/>
        </w:rPr>
        <w:t>They may indicate configuration or capacity issues.</w:t>
      </w:r>
    </w:p>
    <w:p w14:paraId="6720E38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64" w:history="1">
        <w:r w:rsidR="00935CA0" w:rsidRPr="00935CA0">
          <w:rPr>
            <w:rFonts w:ascii="Courier New" w:eastAsia="Times New Roman" w:hAnsi="Courier New" w:cs="Courier New"/>
            <w:color w:val="0000FF"/>
            <w:sz w:val="24"/>
            <w:szCs w:val="24"/>
            <w:u w:val="single"/>
            <w:lang w:eastAsia="en-IN"/>
          </w:rPr>
          <w:t>03:03</w:t>
        </w:r>
      </w:hyperlink>
      <w:r w:rsidR="00935CA0" w:rsidRPr="00935CA0">
        <w:rPr>
          <w:rFonts w:ascii="Roboto" w:eastAsia="Times New Roman" w:hAnsi="Roboto" w:cs="Times New Roman"/>
          <w:color w:val="3C4043"/>
          <w:sz w:val="24"/>
          <w:szCs w:val="24"/>
          <w:lang w:eastAsia="en-IN"/>
        </w:rPr>
        <w:t>They can indicate service level objective violations.</w:t>
      </w:r>
    </w:p>
    <w:p w14:paraId="73C5718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65" w:history="1">
        <w:r w:rsidR="00935CA0" w:rsidRPr="00935CA0">
          <w:rPr>
            <w:rFonts w:ascii="Courier New" w:eastAsia="Times New Roman" w:hAnsi="Courier New" w:cs="Courier New"/>
            <w:color w:val="0000FF"/>
            <w:sz w:val="24"/>
            <w:szCs w:val="24"/>
            <w:u w:val="single"/>
            <w:lang w:eastAsia="en-IN"/>
          </w:rPr>
          <w:t>03:06</w:t>
        </w:r>
      </w:hyperlink>
      <w:r w:rsidR="00935CA0" w:rsidRPr="00935CA0">
        <w:rPr>
          <w:rFonts w:ascii="Roboto" w:eastAsia="Times New Roman" w:hAnsi="Roboto" w:cs="Times New Roman"/>
          <w:color w:val="3C4043"/>
          <w:sz w:val="24"/>
          <w:szCs w:val="24"/>
          <w:lang w:eastAsia="en-IN"/>
        </w:rPr>
        <w:t>And an error might mean it's time to send out an alert.</w:t>
      </w:r>
    </w:p>
    <w:p w14:paraId="78A05C4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66" w:history="1">
        <w:r w:rsidR="00935CA0" w:rsidRPr="00935CA0">
          <w:rPr>
            <w:rFonts w:ascii="Courier New" w:eastAsia="Times New Roman" w:hAnsi="Courier New" w:cs="Courier New"/>
            <w:color w:val="0000FF"/>
            <w:sz w:val="24"/>
            <w:szCs w:val="24"/>
            <w:u w:val="single"/>
            <w:lang w:eastAsia="en-IN"/>
          </w:rPr>
          <w:t>03:11</w:t>
        </w:r>
      </w:hyperlink>
      <w:r w:rsidR="00935CA0" w:rsidRPr="00935CA0">
        <w:rPr>
          <w:rFonts w:ascii="Roboto" w:eastAsia="Times New Roman" w:hAnsi="Roboto" w:cs="Times New Roman"/>
          <w:color w:val="3C4043"/>
          <w:sz w:val="24"/>
          <w:szCs w:val="24"/>
          <w:lang w:eastAsia="en-IN"/>
        </w:rPr>
        <w:t xml:space="preserve">Sample error metrics </w:t>
      </w:r>
      <w:proofErr w:type="gramStart"/>
      <w:r w:rsidR="00935CA0" w:rsidRPr="00935CA0">
        <w:rPr>
          <w:rFonts w:ascii="Roboto" w:eastAsia="Times New Roman" w:hAnsi="Roboto" w:cs="Times New Roman"/>
          <w:color w:val="3C4043"/>
          <w:sz w:val="24"/>
          <w:szCs w:val="24"/>
          <w:lang w:eastAsia="en-IN"/>
        </w:rPr>
        <w:t>include:</w:t>
      </w:r>
      <w:proofErr w:type="gramEnd"/>
      <w:r w:rsidR="00935CA0" w:rsidRPr="00935CA0">
        <w:rPr>
          <w:rFonts w:ascii="Roboto" w:eastAsia="Times New Roman" w:hAnsi="Roboto" w:cs="Times New Roman"/>
          <w:color w:val="3C4043"/>
          <w:sz w:val="24"/>
          <w:szCs w:val="24"/>
          <w:lang w:eastAsia="en-IN"/>
        </w:rPr>
        <w:t xml:space="preserve"> Wrong answers or incorrect content number of 400/500 HTTP codes number of failed</w:t>
      </w:r>
    </w:p>
    <w:p w14:paraId="3B01A1F5"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67" w:history="1">
        <w:r w:rsidR="00935CA0" w:rsidRPr="00935CA0">
          <w:rPr>
            <w:rFonts w:ascii="Courier New" w:eastAsia="Times New Roman" w:hAnsi="Courier New" w:cs="Courier New"/>
            <w:color w:val="0000FF"/>
            <w:sz w:val="24"/>
            <w:szCs w:val="24"/>
            <w:u w:val="single"/>
            <w:lang w:eastAsia="en-IN"/>
          </w:rPr>
          <w:t>03:21</w:t>
        </w:r>
      </w:hyperlink>
      <w:r w:rsidR="00935CA0" w:rsidRPr="00935CA0">
        <w:rPr>
          <w:rFonts w:ascii="Roboto" w:eastAsia="Times New Roman" w:hAnsi="Roboto" w:cs="Times New Roman"/>
          <w:color w:val="3C4043"/>
          <w:sz w:val="24"/>
          <w:szCs w:val="24"/>
          <w:lang w:eastAsia="en-IN"/>
        </w:rPr>
        <w:t xml:space="preserve">requests number of exceptions number of stack traces Servers that fail liveness checks </w:t>
      </w:r>
      <w:proofErr w:type="gramStart"/>
      <w:r w:rsidR="00935CA0" w:rsidRPr="00935CA0">
        <w:rPr>
          <w:rFonts w:ascii="Roboto" w:eastAsia="Times New Roman" w:hAnsi="Roboto" w:cs="Times New Roman"/>
          <w:color w:val="3C4043"/>
          <w:sz w:val="24"/>
          <w:szCs w:val="24"/>
          <w:lang w:eastAsia="en-IN"/>
        </w:rPr>
        <w:t>And</w:t>
      </w:r>
      <w:proofErr w:type="gramEnd"/>
      <w:r w:rsidR="00935CA0" w:rsidRPr="00935CA0">
        <w:rPr>
          <w:rFonts w:ascii="Roboto" w:eastAsia="Times New Roman" w:hAnsi="Roboto" w:cs="Times New Roman"/>
          <w:color w:val="3C4043"/>
          <w:sz w:val="24"/>
          <w:szCs w:val="24"/>
          <w:lang w:eastAsia="en-IN"/>
        </w:rPr>
        <w:t xml:space="preserve"> number of dropped connections</w:t>
      </w:r>
    </w:p>
    <w:p w14:paraId="6BE5C826" w14:textId="77777777" w:rsidR="00935CA0" w:rsidRDefault="00935CA0" w:rsidP="00463EB0">
      <w:pPr>
        <w:spacing w:after="0" w:line="240" w:lineRule="auto"/>
        <w:textAlignment w:val="center"/>
        <w:rPr>
          <w:rFonts w:ascii="Roboto" w:hAnsi="Roboto"/>
          <w:color w:val="202124"/>
          <w:spacing w:val="2"/>
        </w:rPr>
      </w:pPr>
    </w:p>
    <w:p w14:paraId="17FD81B3" w14:textId="6614EC6E"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Understanding SLIs, SLOs and SLAs-</w:t>
      </w:r>
    </w:p>
    <w:p w14:paraId="15BD3D9F" w14:textId="77777777" w:rsidR="00935CA0" w:rsidRPr="00935CA0" w:rsidRDefault="00000000" w:rsidP="00935CA0">
      <w:pPr>
        <w:spacing w:after="0" w:line="240" w:lineRule="auto"/>
        <w:rPr>
          <w:rFonts w:ascii="Times New Roman" w:eastAsia="Times New Roman" w:hAnsi="Times New Roman" w:cs="Times New Roman"/>
          <w:sz w:val="24"/>
          <w:szCs w:val="24"/>
          <w:lang w:eastAsia="en-IN"/>
        </w:rPr>
      </w:pPr>
      <w:hyperlink r:id="rId1468" w:history="1">
        <w:r w:rsidR="00935CA0" w:rsidRPr="00935CA0">
          <w:rPr>
            <w:rFonts w:ascii="Courier New" w:eastAsia="Times New Roman" w:hAnsi="Courier New" w:cs="Courier New"/>
            <w:color w:val="0000FF"/>
            <w:sz w:val="24"/>
            <w:szCs w:val="24"/>
            <w:u w:val="single"/>
            <w:lang w:eastAsia="en-IN"/>
          </w:rPr>
          <w:t>00:00</w:t>
        </w:r>
      </w:hyperlink>
      <w:r w:rsidR="00935CA0" w:rsidRPr="00935CA0">
        <w:rPr>
          <w:rFonts w:ascii="Times New Roman" w:eastAsia="Times New Roman" w:hAnsi="Times New Roman" w:cs="Times New Roman"/>
          <w:sz w:val="24"/>
          <w:szCs w:val="24"/>
          <w:lang w:eastAsia="en-IN"/>
        </w:rPr>
        <w:t>Now let’s shift our focus to SLIs, SLOs and SLAs, which are all types of targets set for a system’s Four Golden Signal metrics.</w:t>
      </w:r>
    </w:p>
    <w:p w14:paraId="17F1CAC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69" w:history="1">
        <w:r w:rsidR="00935CA0" w:rsidRPr="00935CA0">
          <w:rPr>
            <w:rFonts w:ascii="Courier New" w:eastAsia="Times New Roman" w:hAnsi="Courier New" w:cs="Courier New"/>
            <w:color w:val="0000FF"/>
            <w:sz w:val="24"/>
            <w:szCs w:val="24"/>
            <w:u w:val="single"/>
            <w:lang w:eastAsia="en-IN"/>
          </w:rPr>
          <w:t>00:10</w:t>
        </w:r>
      </w:hyperlink>
      <w:r w:rsidR="00935CA0" w:rsidRPr="00935CA0">
        <w:rPr>
          <w:rFonts w:ascii="Roboto" w:eastAsia="Times New Roman" w:hAnsi="Roboto" w:cs="Times New Roman"/>
          <w:color w:val="3C4043"/>
          <w:sz w:val="24"/>
          <w:szCs w:val="24"/>
          <w:lang w:eastAsia="en-IN"/>
        </w:rPr>
        <w:t>Service level indicators, or SLIs, are carefully selected monitoring metrics that measure one aspect of a service's reliability.</w:t>
      </w:r>
    </w:p>
    <w:p w14:paraId="31FC838E"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0" w:history="1">
        <w:r w:rsidR="00935CA0" w:rsidRPr="00935CA0">
          <w:rPr>
            <w:rFonts w:ascii="Courier New" w:eastAsia="Times New Roman" w:hAnsi="Courier New" w:cs="Courier New"/>
            <w:color w:val="0000FF"/>
            <w:sz w:val="24"/>
            <w:szCs w:val="24"/>
            <w:u w:val="single"/>
            <w:lang w:eastAsia="en-IN"/>
          </w:rPr>
          <w:t>00:18</w:t>
        </w:r>
      </w:hyperlink>
      <w:r w:rsidR="00935CA0" w:rsidRPr="00935CA0">
        <w:rPr>
          <w:rFonts w:ascii="Roboto" w:eastAsia="Times New Roman" w:hAnsi="Roboto" w:cs="Times New Roman"/>
          <w:color w:val="3C4043"/>
          <w:sz w:val="24"/>
          <w:szCs w:val="24"/>
          <w:lang w:eastAsia="en-IN"/>
        </w:rPr>
        <w:t xml:space="preserve">Ideally, SLIs should have a close linear relationship with your users' experience of that reliability, and we recommend </w:t>
      </w:r>
      <w:proofErr w:type="gramStart"/>
      <w:r w:rsidR="00935CA0" w:rsidRPr="00935CA0">
        <w:rPr>
          <w:rFonts w:ascii="Roboto" w:eastAsia="Times New Roman" w:hAnsi="Roboto" w:cs="Times New Roman"/>
          <w:color w:val="3C4043"/>
          <w:sz w:val="24"/>
          <w:szCs w:val="24"/>
          <w:lang w:eastAsia="en-IN"/>
        </w:rPr>
        <w:t>expressing</w:t>
      </w:r>
      <w:proofErr w:type="gramEnd"/>
    </w:p>
    <w:p w14:paraId="3F4F9F3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1" w:history="1">
        <w:r w:rsidR="00935CA0" w:rsidRPr="00935CA0">
          <w:rPr>
            <w:rFonts w:ascii="Courier New" w:eastAsia="Times New Roman" w:hAnsi="Courier New" w:cs="Courier New"/>
            <w:color w:val="0000FF"/>
            <w:sz w:val="24"/>
            <w:szCs w:val="24"/>
            <w:u w:val="single"/>
            <w:lang w:eastAsia="en-IN"/>
          </w:rPr>
          <w:t>00:26</w:t>
        </w:r>
      </w:hyperlink>
      <w:r w:rsidR="00935CA0" w:rsidRPr="00935CA0">
        <w:rPr>
          <w:rFonts w:ascii="Roboto" w:eastAsia="Times New Roman" w:hAnsi="Roboto" w:cs="Times New Roman"/>
          <w:color w:val="3C4043"/>
          <w:sz w:val="24"/>
          <w:szCs w:val="24"/>
          <w:lang w:eastAsia="en-IN"/>
        </w:rPr>
        <w:t>them as the ratio of two numbers: the number of good events divided by the count of all valid events.</w:t>
      </w:r>
    </w:p>
    <w:p w14:paraId="6C9BBAC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2" w:history="1">
        <w:r w:rsidR="00935CA0" w:rsidRPr="00935CA0">
          <w:rPr>
            <w:rFonts w:ascii="Courier New" w:eastAsia="Times New Roman" w:hAnsi="Courier New" w:cs="Courier New"/>
            <w:color w:val="0000FF"/>
            <w:sz w:val="24"/>
            <w:szCs w:val="24"/>
            <w:u w:val="single"/>
            <w:lang w:eastAsia="en-IN"/>
          </w:rPr>
          <w:t>00:33</w:t>
        </w:r>
      </w:hyperlink>
      <w:r w:rsidR="00935CA0" w:rsidRPr="00935CA0">
        <w:rPr>
          <w:rFonts w:ascii="Roboto" w:eastAsia="Times New Roman" w:hAnsi="Roboto" w:cs="Times New Roman"/>
          <w:color w:val="3C4043"/>
          <w:sz w:val="24"/>
          <w:szCs w:val="24"/>
          <w:lang w:eastAsia="en-IN"/>
        </w:rPr>
        <w:t>A Service level objective, or SLO, combines a service level indicator with a target reliability.</w:t>
      </w:r>
    </w:p>
    <w:p w14:paraId="2D59A33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3" w:history="1">
        <w:r w:rsidR="00935CA0" w:rsidRPr="00935CA0">
          <w:rPr>
            <w:rFonts w:ascii="Courier New" w:eastAsia="Times New Roman" w:hAnsi="Courier New" w:cs="Courier New"/>
            <w:color w:val="0000FF"/>
            <w:sz w:val="24"/>
            <w:szCs w:val="24"/>
            <w:u w:val="single"/>
            <w:lang w:eastAsia="en-IN"/>
          </w:rPr>
          <w:t>00:41</w:t>
        </w:r>
      </w:hyperlink>
      <w:r w:rsidR="00935CA0" w:rsidRPr="00935CA0">
        <w:rPr>
          <w:rFonts w:ascii="Roboto" w:eastAsia="Times New Roman" w:hAnsi="Roboto" w:cs="Times New Roman"/>
          <w:color w:val="3C4043"/>
          <w:sz w:val="24"/>
          <w:szCs w:val="24"/>
          <w:lang w:eastAsia="en-IN"/>
        </w:rPr>
        <w:t>If you express your SLIs as is commonly recommended, your SLOs will generally be somewhere just short of 100%, for example, 99.9%, or "three nines."</w:t>
      </w:r>
    </w:p>
    <w:p w14:paraId="62D7219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4" w:history="1">
        <w:r w:rsidR="00935CA0" w:rsidRPr="00935CA0">
          <w:rPr>
            <w:rFonts w:ascii="Courier New" w:eastAsia="Times New Roman" w:hAnsi="Courier New" w:cs="Courier New"/>
            <w:color w:val="0000FF"/>
            <w:sz w:val="24"/>
            <w:szCs w:val="24"/>
            <w:u w:val="single"/>
            <w:lang w:eastAsia="en-IN"/>
          </w:rPr>
          <w:t>00:54</w:t>
        </w:r>
      </w:hyperlink>
      <w:r w:rsidR="00935CA0" w:rsidRPr="00935CA0">
        <w:rPr>
          <w:rFonts w:ascii="Roboto" w:eastAsia="Times New Roman" w:hAnsi="Roboto" w:cs="Times New Roman"/>
          <w:color w:val="3C4043"/>
          <w:sz w:val="24"/>
          <w:szCs w:val="24"/>
          <w:lang w:eastAsia="en-IN"/>
        </w:rPr>
        <w:t xml:space="preserve">You can't measure everything, </w:t>
      </w:r>
      <w:proofErr w:type="gramStart"/>
      <w:r w:rsidR="00935CA0" w:rsidRPr="00935CA0">
        <w:rPr>
          <w:rFonts w:ascii="Roboto" w:eastAsia="Times New Roman" w:hAnsi="Roboto" w:cs="Times New Roman"/>
          <w:color w:val="3C4043"/>
          <w:sz w:val="24"/>
          <w:szCs w:val="24"/>
          <w:lang w:eastAsia="en-IN"/>
        </w:rPr>
        <w:t>so</w:t>
      </w:r>
      <w:proofErr w:type="gramEnd"/>
      <w:r w:rsidR="00935CA0" w:rsidRPr="00935CA0">
        <w:rPr>
          <w:rFonts w:ascii="Roboto" w:eastAsia="Times New Roman" w:hAnsi="Roboto" w:cs="Times New Roman"/>
          <w:color w:val="3C4043"/>
          <w:sz w:val="24"/>
          <w:szCs w:val="24"/>
          <w:lang w:eastAsia="en-IN"/>
        </w:rPr>
        <w:t xml:space="preserve"> when possible, you should choose SLOs that are S.M.A.R.T. SLOs should be specific.</w:t>
      </w:r>
    </w:p>
    <w:p w14:paraId="722F6E1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5" w:history="1">
        <w:r w:rsidR="00935CA0" w:rsidRPr="00935CA0">
          <w:rPr>
            <w:rFonts w:ascii="Courier New" w:eastAsia="Times New Roman" w:hAnsi="Courier New" w:cs="Courier New"/>
            <w:color w:val="0000FF"/>
            <w:sz w:val="24"/>
            <w:szCs w:val="24"/>
            <w:u w:val="single"/>
            <w:lang w:eastAsia="en-IN"/>
          </w:rPr>
          <w:t>01:01</w:t>
        </w:r>
      </w:hyperlink>
      <w:r w:rsidR="00935CA0" w:rsidRPr="00935CA0">
        <w:rPr>
          <w:rFonts w:ascii="Roboto" w:eastAsia="Times New Roman" w:hAnsi="Roboto" w:cs="Times New Roman"/>
          <w:color w:val="3C4043"/>
          <w:sz w:val="24"/>
          <w:szCs w:val="24"/>
          <w:lang w:eastAsia="en-IN"/>
        </w:rPr>
        <w:t>A question such as “Is the site fast enough for you?” is not specific; it's subjective.</w:t>
      </w:r>
    </w:p>
    <w:p w14:paraId="209EA3CC"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6" w:history="1">
        <w:r w:rsidR="00935CA0" w:rsidRPr="00935CA0">
          <w:rPr>
            <w:rFonts w:ascii="Courier New" w:eastAsia="Times New Roman" w:hAnsi="Courier New" w:cs="Courier New"/>
            <w:color w:val="0000FF"/>
            <w:sz w:val="24"/>
            <w:szCs w:val="24"/>
            <w:u w:val="single"/>
            <w:lang w:eastAsia="en-IN"/>
          </w:rPr>
          <w:t>01:07</w:t>
        </w:r>
      </w:hyperlink>
      <w:r w:rsidR="00935CA0" w:rsidRPr="00935CA0">
        <w:rPr>
          <w:rFonts w:ascii="Roboto" w:eastAsia="Times New Roman" w:hAnsi="Roboto" w:cs="Times New Roman"/>
          <w:color w:val="3C4043"/>
          <w:sz w:val="24"/>
          <w:szCs w:val="24"/>
          <w:lang w:eastAsia="en-IN"/>
        </w:rPr>
        <w:t xml:space="preserve">A statement such as “The 95th percentile of results </w:t>
      </w:r>
      <w:proofErr w:type="gramStart"/>
      <w:r w:rsidR="00935CA0" w:rsidRPr="00935CA0">
        <w:rPr>
          <w:rFonts w:ascii="Roboto" w:eastAsia="Times New Roman" w:hAnsi="Roboto" w:cs="Times New Roman"/>
          <w:color w:val="3C4043"/>
          <w:sz w:val="24"/>
          <w:szCs w:val="24"/>
          <w:lang w:eastAsia="en-IN"/>
        </w:rPr>
        <w:t>are</w:t>
      </w:r>
      <w:proofErr w:type="gramEnd"/>
      <w:r w:rsidR="00935CA0" w:rsidRPr="00935CA0">
        <w:rPr>
          <w:rFonts w:ascii="Roboto" w:eastAsia="Times New Roman" w:hAnsi="Roboto" w:cs="Times New Roman"/>
          <w:color w:val="3C4043"/>
          <w:sz w:val="24"/>
          <w:szCs w:val="24"/>
          <w:lang w:eastAsia="en-IN"/>
        </w:rPr>
        <w:t xml:space="preserve"> returned in under 100 milliseconds” is specific.</w:t>
      </w:r>
    </w:p>
    <w:p w14:paraId="00FE9B4F"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7" w:history="1">
        <w:r w:rsidR="00935CA0" w:rsidRPr="00935CA0">
          <w:rPr>
            <w:rFonts w:ascii="Courier New" w:eastAsia="Times New Roman" w:hAnsi="Courier New" w:cs="Courier New"/>
            <w:color w:val="0000FF"/>
            <w:sz w:val="24"/>
            <w:szCs w:val="24"/>
            <w:u w:val="single"/>
            <w:lang w:eastAsia="en-IN"/>
          </w:rPr>
          <w:t>01:14</w:t>
        </w:r>
      </w:hyperlink>
      <w:r w:rsidR="00935CA0" w:rsidRPr="00935CA0">
        <w:rPr>
          <w:rFonts w:ascii="Roboto" w:eastAsia="Times New Roman" w:hAnsi="Roboto" w:cs="Times New Roman"/>
          <w:color w:val="3C4043"/>
          <w:sz w:val="24"/>
          <w:szCs w:val="24"/>
          <w:lang w:eastAsia="en-IN"/>
        </w:rPr>
        <w:t>SLOs need to be based on indicators that are measurable.</w:t>
      </w:r>
    </w:p>
    <w:p w14:paraId="4298E32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8" w:history="1">
        <w:r w:rsidR="00935CA0" w:rsidRPr="00935CA0">
          <w:rPr>
            <w:rFonts w:ascii="Courier New" w:eastAsia="Times New Roman" w:hAnsi="Courier New" w:cs="Courier New"/>
            <w:color w:val="0000FF"/>
            <w:sz w:val="24"/>
            <w:szCs w:val="24"/>
            <w:u w:val="single"/>
            <w:lang w:eastAsia="en-IN"/>
          </w:rPr>
          <w:t>01:18</w:t>
        </w:r>
      </w:hyperlink>
      <w:r w:rsidR="00935CA0" w:rsidRPr="00935CA0">
        <w:rPr>
          <w:rFonts w:ascii="Roboto" w:eastAsia="Times New Roman" w:hAnsi="Roboto" w:cs="Times New Roman"/>
          <w:color w:val="3C4043"/>
          <w:sz w:val="24"/>
          <w:szCs w:val="24"/>
          <w:lang w:eastAsia="en-IN"/>
        </w:rPr>
        <w:t>A lot of monitoring is numbers, grouped over time, with math applied.</w:t>
      </w:r>
    </w:p>
    <w:p w14:paraId="7E4EB3D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79" w:history="1">
        <w:r w:rsidR="00935CA0" w:rsidRPr="00935CA0">
          <w:rPr>
            <w:rFonts w:ascii="Courier New" w:eastAsia="Times New Roman" w:hAnsi="Courier New" w:cs="Courier New"/>
            <w:color w:val="0000FF"/>
            <w:sz w:val="24"/>
            <w:szCs w:val="24"/>
            <w:u w:val="single"/>
            <w:lang w:eastAsia="en-IN"/>
          </w:rPr>
          <w:t>01:22</w:t>
        </w:r>
      </w:hyperlink>
      <w:r w:rsidR="00935CA0" w:rsidRPr="00935CA0">
        <w:rPr>
          <w:rFonts w:ascii="Roboto" w:eastAsia="Times New Roman" w:hAnsi="Roboto" w:cs="Times New Roman"/>
          <w:color w:val="3C4043"/>
          <w:sz w:val="24"/>
          <w:szCs w:val="24"/>
          <w:lang w:eastAsia="en-IN"/>
        </w:rPr>
        <w:t>An SLI must be a number or a delta; something we can measure and place in a mathematical equation.</w:t>
      </w:r>
    </w:p>
    <w:p w14:paraId="2C55592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0" w:history="1">
        <w:r w:rsidR="00935CA0" w:rsidRPr="00935CA0">
          <w:rPr>
            <w:rFonts w:ascii="Courier New" w:eastAsia="Times New Roman" w:hAnsi="Courier New" w:cs="Courier New"/>
            <w:color w:val="0000FF"/>
            <w:sz w:val="24"/>
            <w:szCs w:val="24"/>
            <w:u w:val="single"/>
            <w:lang w:eastAsia="en-IN"/>
          </w:rPr>
          <w:t>01:30</w:t>
        </w:r>
      </w:hyperlink>
      <w:r w:rsidR="00935CA0" w:rsidRPr="00935CA0">
        <w:rPr>
          <w:rFonts w:ascii="Roboto" w:eastAsia="Times New Roman" w:hAnsi="Roboto" w:cs="Times New Roman"/>
          <w:color w:val="3C4043"/>
          <w:sz w:val="24"/>
          <w:szCs w:val="24"/>
          <w:lang w:eastAsia="en-IN"/>
        </w:rPr>
        <w:t>SLO goals should be achievable.</w:t>
      </w:r>
    </w:p>
    <w:p w14:paraId="614918BC"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1" w:history="1">
        <w:r w:rsidR="00935CA0" w:rsidRPr="00935CA0">
          <w:rPr>
            <w:rFonts w:ascii="Courier New" w:eastAsia="Times New Roman" w:hAnsi="Courier New" w:cs="Courier New"/>
            <w:color w:val="0000FF"/>
            <w:sz w:val="24"/>
            <w:szCs w:val="24"/>
            <w:u w:val="single"/>
            <w:lang w:eastAsia="en-IN"/>
          </w:rPr>
          <w:t>01:31</w:t>
        </w:r>
      </w:hyperlink>
      <w:r w:rsidR="00935CA0" w:rsidRPr="00935CA0">
        <w:rPr>
          <w:rFonts w:ascii="Roboto" w:eastAsia="Times New Roman" w:hAnsi="Roboto" w:cs="Times New Roman"/>
          <w:color w:val="3C4043"/>
          <w:sz w:val="24"/>
          <w:szCs w:val="24"/>
          <w:lang w:eastAsia="en-IN"/>
        </w:rPr>
        <w:t>"100% Availability" might sound good, but it's not possible to obtain, let alone maintain, over an extended window of time.</w:t>
      </w:r>
    </w:p>
    <w:p w14:paraId="4C46C4A7"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2" w:history="1">
        <w:r w:rsidR="00935CA0" w:rsidRPr="00935CA0">
          <w:rPr>
            <w:rFonts w:ascii="Courier New" w:eastAsia="Times New Roman" w:hAnsi="Courier New" w:cs="Courier New"/>
            <w:color w:val="0000FF"/>
            <w:sz w:val="24"/>
            <w:szCs w:val="24"/>
            <w:u w:val="single"/>
            <w:lang w:eastAsia="en-IN"/>
          </w:rPr>
          <w:t>01:42</w:t>
        </w:r>
      </w:hyperlink>
      <w:r w:rsidR="00935CA0" w:rsidRPr="00935CA0">
        <w:rPr>
          <w:rFonts w:ascii="Roboto" w:eastAsia="Times New Roman" w:hAnsi="Roboto" w:cs="Times New Roman"/>
          <w:color w:val="3C4043"/>
          <w:sz w:val="24"/>
          <w:szCs w:val="24"/>
          <w:lang w:eastAsia="en-IN"/>
        </w:rPr>
        <w:t>SLOs should be relevant.</w:t>
      </w:r>
    </w:p>
    <w:p w14:paraId="51F32B2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3" w:history="1">
        <w:r w:rsidR="00935CA0" w:rsidRPr="00935CA0">
          <w:rPr>
            <w:rFonts w:ascii="Courier New" w:eastAsia="Times New Roman" w:hAnsi="Courier New" w:cs="Courier New"/>
            <w:color w:val="0000FF"/>
            <w:sz w:val="24"/>
            <w:szCs w:val="24"/>
            <w:u w:val="single"/>
            <w:lang w:eastAsia="en-IN"/>
          </w:rPr>
          <w:t>01:43</w:t>
        </w:r>
      </w:hyperlink>
      <w:r w:rsidR="00935CA0" w:rsidRPr="00935CA0">
        <w:rPr>
          <w:rFonts w:ascii="Roboto" w:eastAsia="Times New Roman" w:hAnsi="Roboto" w:cs="Times New Roman"/>
          <w:color w:val="3C4043"/>
          <w:sz w:val="24"/>
          <w:szCs w:val="24"/>
          <w:lang w:eastAsia="en-IN"/>
        </w:rPr>
        <w:t>Does it matter to the user?</w:t>
      </w:r>
    </w:p>
    <w:p w14:paraId="78CAA9D7"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4" w:history="1">
        <w:r w:rsidR="00935CA0" w:rsidRPr="00935CA0">
          <w:rPr>
            <w:rFonts w:ascii="Courier New" w:eastAsia="Times New Roman" w:hAnsi="Courier New" w:cs="Courier New"/>
            <w:color w:val="0000FF"/>
            <w:sz w:val="24"/>
            <w:szCs w:val="24"/>
            <w:u w:val="single"/>
            <w:lang w:eastAsia="en-IN"/>
          </w:rPr>
          <w:t>01:46</w:t>
        </w:r>
      </w:hyperlink>
      <w:r w:rsidR="00935CA0" w:rsidRPr="00935CA0">
        <w:rPr>
          <w:rFonts w:ascii="Roboto" w:eastAsia="Times New Roman" w:hAnsi="Roboto" w:cs="Times New Roman"/>
          <w:color w:val="3C4043"/>
          <w:sz w:val="24"/>
          <w:szCs w:val="24"/>
          <w:lang w:eastAsia="en-IN"/>
        </w:rPr>
        <w:t>Will it help achieve application-related goals?</w:t>
      </w:r>
    </w:p>
    <w:p w14:paraId="11E28BE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5" w:history="1">
        <w:r w:rsidR="00935CA0" w:rsidRPr="00935CA0">
          <w:rPr>
            <w:rFonts w:ascii="Courier New" w:eastAsia="Times New Roman" w:hAnsi="Courier New" w:cs="Courier New"/>
            <w:color w:val="0000FF"/>
            <w:sz w:val="24"/>
            <w:szCs w:val="24"/>
            <w:u w:val="single"/>
            <w:lang w:eastAsia="en-IN"/>
          </w:rPr>
          <w:t>01:49</w:t>
        </w:r>
      </w:hyperlink>
      <w:r w:rsidR="00935CA0" w:rsidRPr="00935CA0">
        <w:rPr>
          <w:rFonts w:ascii="Roboto" w:eastAsia="Times New Roman" w:hAnsi="Roboto" w:cs="Times New Roman"/>
          <w:color w:val="3C4043"/>
          <w:sz w:val="24"/>
          <w:szCs w:val="24"/>
          <w:lang w:eastAsia="en-IN"/>
        </w:rPr>
        <w:t>If not, then it’s a poor metric.</w:t>
      </w:r>
    </w:p>
    <w:p w14:paraId="3B1ECF73"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6" w:history="1">
        <w:r w:rsidR="00935CA0" w:rsidRPr="00935CA0">
          <w:rPr>
            <w:rFonts w:ascii="Courier New" w:eastAsia="Times New Roman" w:hAnsi="Courier New" w:cs="Courier New"/>
            <w:color w:val="0000FF"/>
            <w:sz w:val="24"/>
            <w:szCs w:val="24"/>
            <w:u w:val="single"/>
            <w:lang w:eastAsia="en-IN"/>
          </w:rPr>
          <w:t>01:52</w:t>
        </w:r>
      </w:hyperlink>
      <w:r w:rsidR="00935CA0" w:rsidRPr="00935CA0">
        <w:rPr>
          <w:rFonts w:ascii="Roboto" w:eastAsia="Times New Roman" w:hAnsi="Roboto" w:cs="Times New Roman"/>
          <w:color w:val="3C4043"/>
          <w:sz w:val="24"/>
          <w:szCs w:val="24"/>
          <w:lang w:eastAsia="en-IN"/>
        </w:rPr>
        <w:t>And SLOs should be time-bound.</w:t>
      </w:r>
    </w:p>
    <w:p w14:paraId="28094C2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7" w:history="1">
        <w:r w:rsidR="00935CA0" w:rsidRPr="00935CA0">
          <w:rPr>
            <w:rFonts w:ascii="Courier New" w:eastAsia="Times New Roman" w:hAnsi="Courier New" w:cs="Courier New"/>
            <w:color w:val="0000FF"/>
            <w:sz w:val="24"/>
            <w:szCs w:val="24"/>
            <w:u w:val="single"/>
            <w:lang w:eastAsia="en-IN"/>
          </w:rPr>
          <w:t>01:54</w:t>
        </w:r>
      </w:hyperlink>
      <w:r w:rsidR="00935CA0" w:rsidRPr="00935CA0">
        <w:rPr>
          <w:rFonts w:ascii="Roboto" w:eastAsia="Times New Roman" w:hAnsi="Roboto" w:cs="Times New Roman"/>
          <w:color w:val="3C4043"/>
          <w:sz w:val="24"/>
          <w:szCs w:val="24"/>
          <w:lang w:eastAsia="en-IN"/>
        </w:rPr>
        <w:t>You want a service to be 99% available?</w:t>
      </w:r>
    </w:p>
    <w:p w14:paraId="07BAC0FF"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8" w:history="1">
        <w:r w:rsidR="00935CA0" w:rsidRPr="00935CA0">
          <w:rPr>
            <w:rFonts w:ascii="Courier New" w:eastAsia="Times New Roman" w:hAnsi="Courier New" w:cs="Courier New"/>
            <w:color w:val="0000FF"/>
            <w:sz w:val="24"/>
            <w:szCs w:val="24"/>
            <w:u w:val="single"/>
            <w:lang w:eastAsia="en-IN"/>
          </w:rPr>
          <w:t>01:57</w:t>
        </w:r>
      </w:hyperlink>
      <w:r w:rsidR="00935CA0" w:rsidRPr="00935CA0">
        <w:rPr>
          <w:rFonts w:ascii="Roboto" w:eastAsia="Times New Roman" w:hAnsi="Roboto" w:cs="Times New Roman"/>
          <w:color w:val="3C4043"/>
          <w:sz w:val="24"/>
          <w:szCs w:val="24"/>
          <w:lang w:eastAsia="en-IN"/>
        </w:rPr>
        <w:t>That’s fine.</w:t>
      </w:r>
    </w:p>
    <w:p w14:paraId="228AA7C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89" w:history="1">
        <w:r w:rsidR="00935CA0" w:rsidRPr="00935CA0">
          <w:rPr>
            <w:rFonts w:ascii="Courier New" w:eastAsia="Times New Roman" w:hAnsi="Courier New" w:cs="Courier New"/>
            <w:color w:val="0000FF"/>
            <w:sz w:val="24"/>
            <w:szCs w:val="24"/>
            <w:u w:val="single"/>
            <w:lang w:eastAsia="en-IN"/>
          </w:rPr>
          <w:t>01:58</w:t>
        </w:r>
      </w:hyperlink>
      <w:r w:rsidR="00935CA0" w:rsidRPr="00935CA0">
        <w:rPr>
          <w:rFonts w:ascii="Roboto" w:eastAsia="Times New Roman" w:hAnsi="Roboto" w:cs="Times New Roman"/>
          <w:color w:val="3C4043"/>
          <w:sz w:val="24"/>
          <w:szCs w:val="24"/>
          <w:lang w:eastAsia="en-IN"/>
        </w:rPr>
        <w:t>Is that per year?</w:t>
      </w:r>
    </w:p>
    <w:p w14:paraId="3C53D037"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0" w:history="1">
        <w:r w:rsidR="00935CA0" w:rsidRPr="00935CA0">
          <w:rPr>
            <w:rFonts w:ascii="Courier New" w:eastAsia="Times New Roman" w:hAnsi="Courier New" w:cs="Courier New"/>
            <w:color w:val="0000FF"/>
            <w:sz w:val="24"/>
            <w:szCs w:val="24"/>
            <w:u w:val="single"/>
            <w:lang w:eastAsia="en-IN"/>
          </w:rPr>
          <w:t>01:59</w:t>
        </w:r>
      </w:hyperlink>
      <w:r w:rsidR="00935CA0" w:rsidRPr="00935CA0">
        <w:rPr>
          <w:rFonts w:ascii="Roboto" w:eastAsia="Times New Roman" w:hAnsi="Roboto" w:cs="Times New Roman"/>
          <w:color w:val="3C4043"/>
          <w:sz w:val="24"/>
          <w:szCs w:val="24"/>
          <w:lang w:eastAsia="en-IN"/>
        </w:rPr>
        <w:t>Per month?</w:t>
      </w:r>
    </w:p>
    <w:p w14:paraId="7667B40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1" w:history="1">
        <w:r w:rsidR="00935CA0" w:rsidRPr="00935CA0">
          <w:rPr>
            <w:rFonts w:ascii="Courier New" w:eastAsia="Times New Roman" w:hAnsi="Courier New" w:cs="Courier New"/>
            <w:color w:val="0000FF"/>
            <w:sz w:val="24"/>
            <w:szCs w:val="24"/>
            <w:u w:val="single"/>
            <w:lang w:eastAsia="en-IN"/>
          </w:rPr>
          <w:t>02:00</w:t>
        </w:r>
      </w:hyperlink>
      <w:r w:rsidR="00935CA0" w:rsidRPr="00935CA0">
        <w:rPr>
          <w:rFonts w:ascii="Roboto" w:eastAsia="Times New Roman" w:hAnsi="Roboto" w:cs="Times New Roman"/>
          <w:color w:val="3C4043"/>
          <w:sz w:val="24"/>
          <w:szCs w:val="24"/>
          <w:lang w:eastAsia="en-IN"/>
        </w:rPr>
        <w:t>Per day?</w:t>
      </w:r>
    </w:p>
    <w:p w14:paraId="03727FE3"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2" w:history="1">
        <w:r w:rsidR="00935CA0" w:rsidRPr="00935CA0">
          <w:rPr>
            <w:rFonts w:ascii="Courier New" w:eastAsia="Times New Roman" w:hAnsi="Courier New" w:cs="Courier New"/>
            <w:color w:val="0000FF"/>
            <w:sz w:val="24"/>
            <w:szCs w:val="24"/>
            <w:u w:val="single"/>
            <w:lang w:eastAsia="en-IN"/>
          </w:rPr>
          <w:t>02:01</w:t>
        </w:r>
      </w:hyperlink>
      <w:r w:rsidR="00935CA0" w:rsidRPr="00935CA0">
        <w:rPr>
          <w:rFonts w:ascii="Roboto" w:eastAsia="Times New Roman" w:hAnsi="Roboto" w:cs="Times New Roman"/>
          <w:color w:val="3C4043"/>
          <w:sz w:val="24"/>
          <w:szCs w:val="24"/>
          <w:lang w:eastAsia="en-IN"/>
        </w:rPr>
        <w:t>Does the calculation look at specific windows of set time, from Sunday to Sunday for example, or is it a rolling period of the last seven days?</w:t>
      </w:r>
    </w:p>
    <w:p w14:paraId="5AA0C70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3" w:history="1">
        <w:r w:rsidR="00935CA0" w:rsidRPr="00935CA0">
          <w:rPr>
            <w:rFonts w:ascii="Courier New" w:eastAsia="Times New Roman" w:hAnsi="Courier New" w:cs="Courier New"/>
            <w:color w:val="0000FF"/>
            <w:sz w:val="24"/>
            <w:szCs w:val="24"/>
            <w:u w:val="single"/>
            <w:lang w:eastAsia="en-IN"/>
          </w:rPr>
          <w:t>02:09</w:t>
        </w:r>
      </w:hyperlink>
      <w:r w:rsidR="00935CA0" w:rsidRPr="00935CA0">
        <w:rPr>
          <w:rFonts w:ascii="Roboto" w:eastAsia="Times New Roman" w:hAnsi="Roboto" w:cs="Times New Roman"/>
          <w:color w:val="3C4043"/>
          <w:sz w:val="24"/>
          <w:szCs w:val="24"/>
          <w:lang w:eastAsia="en-IN"/>
        </w:rPr>
        <w:t>If we don't know the answers to those types of questions, it can’t be measured accurately.</w:t>
      </w:r>
    </w:p>
    <w:p w14:paraId="64FF839F"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4" w:history="1">
        <w:r w:rsidR="00935CA0" w:rsidRPr="00935CA0">
          <w:rPr>
            <w:rFonts w:ascii="Courier New" w:eastAsia="Times New Roman" w:hAnsi="Courier New" w:cs="Courier New"/>
            <w:color w:val="0000FF"/>
            <w:sz w:val="24"/>
            <w:szCs w:val="24"/>
            <w:u w:val="single"/>
            <w:lang w:eastAsia="en-IN"/>
          </w:rPr>
          <w:t>02:15</w:t>
        </w:r>
      </w:hyperlink>
      <w:r w:rsidR="00935CA0" w:rsidRPr="00935CA0">
        <w:rPr>
          <w:rFonts w:ascii="Roboto" w:eastAsia="Times New Roman" w:hAnsi="Roboto" w:cs="Times New Roman"/>
          <w:color w:val="3C4043"/>
          <w:sz w:val="24"/>
          <w:szCs w:val="24"/>
          <w:lang w:eastAsia="en-IN"/>
        </w:rPr>
        <w:t>And then there are Service Level Agreements, or SLAs, which are commitments made to your customers that your systems and applications will have only a certain amount of “down time.”</w:t>
      </w:r>
    </w:p>
    <w:p w14:paraId="39695A2E"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5" w:history="1">
        <w:r w:rsidR="00935CA0" w:rsidRPr="00935CA0">
          <w:rPr>
            <w:rFonts w:ascii="Courier New" w:eastAsia="Times New Roman" w:hAnsi="Courier New" w:cs="Courier New"/>
            <w:color w:val="0000FF"/>
            <w:sz w:val="24"/>
            <w:szCs w:val="24"/>
            <w:u w:val="single"/>
            <w:lang w:eastAsia="en-IN"/>
          </w:rPr>
          <w:t>02:26</w:t>
        </w:r>
      </w:hyperlink>
      <w:r w:rsidR="00935CA0" w:rsidRPr="00935CA0">
        <w:rPr>
          <w:rFonts w:ascii="Roboto" w:eastAsia="Times New Roman" w:hAnsi="Roboto" w:cs="Times New Roman"/>
          <w:color w:val="3C4043"/>
          <w:sz w:val="24"/>
          <w:szCs w:val="24"/>
          <w:lang w:eastAsia="en-IN"/>
        </w:rPr>
        <w:t>An SLA describes the minimum levels of service that you promise to provide to your customers and what happens when you break that promise.</w:t>
      </w:r>
    </w:p>
    <w:p w14:paraId="19B5746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6" w:history="1">
        <w:r w:rsidR="00935CA0" w:rsidRPr="00935CA0">
          <w:rPr>
            <w:rFonts w:ascii="Courier New" w:eastAsia="Times New Roman" w:hAnsi="Courier New" w:cs="Courier New"/>
            <w:color w:val="0000FF"/>
            <w:sz w:val="24"/>
            <w:szCs w:val="24"/>
            <w:u w:val="single"/>
            <w:lang w:eastAsia="en-IN"/>
          </w:rPr>
          <w:t>02:34</w:t>
        </w:r>
      </w:hyperlink>
      <w:r w:rsidR="00935CA0" w:rsidRPr="00935CA0">
        <w:rPr>
          <w:rFonts w:ascii="Roboto" w:eastAsia="Times New Roman" w:hAnsi="Roboto" w:cs="Times New Roman"/>
          <w:color w:val="3C4043"/>
          <w:sz w:val="24"/>
          <w:szCs w:val="24"/>
          <w:lang w:eastAsia="en-IN"/>
        </w:rPr>
        <w:t>If your service has paying customers, an SLA may include some way of compensating them with</w:t>
      </w:r>
    </w:p>
    <w:p w14:paraId="613E3C4C"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7" w:history="1">
        <w:r w:rsidR="00935CA0" w:rsidRPr="00935CA0">
          <w:rPr>
            <w:rFonts w:ascii="Courier New" w:eastAsia="Times New Roman" w:hAnsi="Courier New" w:cs="Courier New"/>
            <w:color w:val="0000FF"/>
            <w:sz w:val="24"/>
            <w:szCs w:val="24"/>
            <w:u w:val="single"/>
            <w:lang w:eastAsia="en-IN"/>
          </w:rPr>
          <w:t>02:38</w:t>
        </w:r>
      </w:hyperlink>
      <w:r w:rsidR="00935CA0" w:rsidRPr="00935CA0">
        <w:rPr>
          <w:rFonts w:ascii="Roboto" w:eastAsia="Times New Roman" w:hAnsi="Roboto" w:cs="Times New Roman"/>
          <w:color w:val="3C4043"/>
          <w:sz w:val="24"/>
          <w:szCs w:val="24"/>
          <w:lang w:eastAsia="en-IN"/>
        </w:rPr>
        <w:t>refunds or credits when that service has an outage that is longer than this agreement allows.</w:t>
      </w:r>
    </w:p>
    <w:p w14:paraId="2B9C1D0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8" w:history="1">
        <w:r w:rsidR="00935CA0" w:rsidRPr="00935CA0">
          <w:rPr>
            <w:rFonts w:ascii="Courier New" w:eastAsia="Times New Roman" w:hAnsi="Courier New" w:cs="Courier New"/>
            <w:color w:val="0000FF"/>
            <w:sz w:val="24"/>
            <w:szCs w:val="24"/>
            <w:u w:val="single"/>
            <w:lang w:eastAsia="en-IN"/>
          </w:rPr>
          <w:t>02:45</w:t>
        </w:r>
      </w:hyperlink>
      <w:r w:rsidR="00935CA0" w:rsidRPr="00935CA0">
        <w:rPr>
          <w:rFonts w:ascii="Roboto" w:eastAsia="Times New Roman" w:hAnsi="Roboto" w:cs="Times New Roman"/>
          <w:color w:val="3C4043"/>
          <w:sz w:val="24"/>
          <w:szCs w:val="24"/>
          <w:lang w:eastAsia="en-IN"/>
        </w:rPr>
        <w:t>To give you the opportunity to detect problems and take remedial action before your reputation is damaged,</w:t>
      </w:r>
    </w:p>
    <w:p w14:paraId="1F1190B3"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499" w:history="1">
        <w:r w:rsidR="00935CA0" w:rsidRPr="00935CA0">
          <w:rPr>
            <w:rFonts w:ascii="Courier New" w:eastAsia="Times New Roman" w:hAnsi="Courier New" w:cs="Courier New"/>
            <w:color w:val="0000FF"/>
            <w:sz w:val="24"/>
            <w:szCs w:val="24"/>
            <w:u w:val="single"/>
            <w:lang w:eastAsia="en-IN"/>
          </w:rPr>
          <w:t>02:50</w:t>
        </w:r>
      </w:hyperlink>
      <w:r w:rsidR="00935CA0" w:rsidRPr="00935CA0">
        <w:rPr>
          <w:rFonts w:ascii="Roboto" w:eastAsia="Times New Roman" w:hAnsi="Roboto" w:cs="Times New Roman"/>
          <w:color w:val="3C4043"/>
          <w:sz w:val="24"/>
          <w:szCs w:val="24"/>
          <w:lang w:eastAsia="en-IN"/>
        </w:rPr>
        <w:t>your alerting thresholds are often substantially higher than the minimum levels of service documented in your SLA.</w:t>
      </w:r>
    </w:p>
    <w:p w14:paraId="7FE8D4A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00" w:history="1">
        <w:r w:rsidR="00935CA0" w:rsidRPr="00935CA0">
          <w:rPr>
            <w:rFonts w:ascii="Courier New" w:eastAsia="Times New Roman" w:hAnsi="Courier New" w:cs="Courier New"/>
            <w:color w:val="0000FF"/>
            <w:sz w:val="24"/>
            <w:szCs w:val="24"/>
            <w:u w:val="single"/>
            <w:lang w:eastAsia="en-IN"/>
          </w:rPr>
          <w:t>02:59</w:t>
        </w:r>
      </w:hyperlink>
      <w:r w:rsidR="00935CA0" w:rsidRPr="00935CA0">
        <w:rPr>
          <w:rFonts w:ascii="Roboto" w:eastAsia="Times New Roman" w:hAnsi="Roboto" w:cs="Times New Roman"/>
          <w:color w:val="3C4043"/>
          <w:sz w:val="24"/>
          <w:szCs w:val="24"/>
          <w:lang w:eastAsia="en-IN"/>
        </w:rPr>
        <w:t xml:space="preserve">For SLOs, SLIs, and SLAs to help improve service reliability, all parts of the business must agree that they </w:t>
      </w:r>
      <w:proofErr w:type="gramStart"/>
      <w:r w:rsidR="00935CA0" w:rsidRPr="00935CA0">
        <w:rPr>
          <w:rFonts w:ascii="Roboto" w:eastAsia="Times New Roman" w:hAnsi="Roboto" w:cs="Times New Roman"/>
          <w:color w:val="3C4043"/>
          <w:sz w:val="24"/>
          <w:szCs w:val="24"/>
          <w:lang w:eastAsia="en-IN"/>
        </w:rPr>
        <w:t>are</w:t>
      </w:r>
      <w:proofErr w:type="gramEnd"/>
    </w:p>
    <w:p w14:paraId="223207C5"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01" w:history="1">
        <w:r w:rsidR="00935CA0" w:rsidRPr="00935CA0">
          <w:rPr>
            <w:rFonts w:ascii="Courier New" w:eastAsia="Times New Roman" w:hAnsi="Courier New" w:cs="Courier New"/>
            <w:color w:val="0000FF"/>
            <w:sz w:val="24"/>
            <w:szCs w:val="24"/>
            <w:u w:val="single"/>
            <w:lang w:eastAsia="en-IN"/>
          </w:rPr>
          <w:t>03:05</w:t>
        </w:r>
      </w:hyperlink>
      <w:r w:rsidR="00935CA0" w:rsidRPr="00935CA0">
        <w:rPr>
          <w:rFonts w:ascii="Roboto" w:eastAsia="Times New Roman" w:hAnsi="Roboto" w:cs="Times New Roman"/>
          <w:color w:val="3C4043"/>
          <w:sz w:val="24"/>
          <w:szCs w:val="24"/>
          <w:lang w:eastAsia="en-IN"/>
        </w:rPr>
        <w:t>an accurate measure of user experience and must also agree to use them as a primary driver for decision making.</w:t>
      </w:r>
    </w:p>
    <w:p w14:paraId="7460DDF7"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02" w:history="1">
        <w:r w:rsidR="00935CA0" w:rsidRPr="00935CA0">
          <w:rPr>
            <w:rFonts w:ascii="Courier New" w:eastAsia="Times New Roman" w:hAnsi="Courier New" w:cs="Courier New"/>
            <w:color w:val="0000FF"/>
            <w:sz w:val="24"/>
            <w:szCs w:val="24"/>
            <w:u w:val="single"/>
            <w:lang w:eastAsia="en-IN"/>
          </w:rPr>
          <w:t>03:13</w:t>
        </w:r>
      </w:hyperlink>
      <w:r w:rsidR="00935CA0" w:rsidRPr="00935CA0">
        <w:rPr>
          <w:rFonts w:ascii="Roboto" w:eastAsia="Times New Roman" w:hAnsi="Roboto" w:cs="Times New Roman"/>
          <w:color w:val="3C4043"/>
          <w:sz w:val="24"/>
          <w:szCs w:val="24"/>
          <w:lang w:eastAsia="en-IN"/>
        </w:rPr>
        <w:t>Being out of SLO must have concrete, well-documented consequences, just as there are consequences for breaching SLAs.</w:t>
      </w:r>
    </w:p>
    <w:p w14:paraId="43303EEC"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03" w:history="1">
        <w:r w:rsidR="00935CA0" w:rsidRPr="00935CA0">
          <w:rPr>
            <w:rFonts w:ascii="Courier New" w:eastAsia="Times New Roman" w:hAnsi="Courier New" w:cs="Courier New"/>
            <w:color w:val="0000FF"/>
            <w:sz w:val="24"/>
            <w:szCs w:val="24"/>
            <w:u w:val="single"/>
            <w:lang w:eastAsia="en-IN"/>
          </w:rPr>
          <w:t>03:22</w:t>
        </w:r>
      </w:hyperlink>
      <w:r w:rsidR="00935CA0" w:rsidRPr="00935CA0">
        <w:rPr>
          <w:rFonts w:ascii="Roboto" w:eastAsia="Times New Roman" w:hAnsi="Roboto" w:cs="Times New Roman"/>
          <w:color w:val="3C4043"/>
          <w:sz w:val="24"/>
          <w:szCs w:val="24"/>
          <w:lang w:eastAsia="en-IN"/>
        </w:rPr>
        <w:t>For example, slowing down the rate of change and directing more engineering effort toward eliminating risks and</w:t>
      </w:r>
    </w:p>
    <w:p w14:paraId="2CEAB6AE"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04" w:history="1">
        <w:r w:rsidR="00935CA0" w:rsidRPr="00935CA0">
          <w:rPr>
            <w:rFonts w:ascii="Courier New" w:eastAsia="Times New Roman" w:hAnsi="Courier New" w:cs="Courier New"/>
            <w:color w:val="0000FF"/>
            <w:sz w:val="24"/>
            <w:szCs w:val="24"/>
            <w:u w:val="single"/>
            <w:lang w:eastAsia="en-IN"/>
          </w:rPr>
          <w:t>03:27</w:t>
        </w:r>
      </w:hyperlink>
      <w:r w:rsidR="00935CA0" w:rsidRPr="00935CA0">
        <w:rPr>
          <w:rFonts w:ascii="Roboto" w:eastAsia="Times New Roman" w:hAnsi="Roboto" w:cs="Times New Roman"/>
          <w:color w:val="3C4043"/>
          <w:sz w:val="24"/>
          <w:szCs w:val="24"/>
          <w:lang w:eastAsia="en-IN"/>
        </w:rPr>
        <w:t>improving reliability are actions that could be taken to get your product back to meeting its SLOs faster.</w:t>
      </w:r>
    </w:p>
    <w:p w14:paraId="436F0DF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05" w:history="1">
        <w:r w:rsidR="00935CA0" w:rsidRPr="00935CA0">
          <w:rPr>
            <w:rFonts w:ascii="Courier New" w:eastAsia="Times New Roman" w:hAnsi="Courier New" w:cs="Courier New"/>
            <w:color w:val="0000FF"/>
            <w:sz w:val="24"/>
            <w:szCs w:val="24"/>
            <w:u w:val="single"/>
            <w:lang w:eastAsia="en-IN"/>
          </w:rPr>
          <w:t>03:35</w:t>
        </w:r>
      </w:hyperlink>
      <w:r w:rsidR="00935CA0" w:rsidRPr="00935CA0">
        <w:rPr>
          <w:rFonts w:ascii="Roboto" w:eastAsia="Times New Roman" w:hAnsi="Roboto" w:cs="Times New Roman"/>
          <w:color w:val="3C4043"/>
          <w:sz w:val="24"/>
          <w:szCs w:val="24"/>
          <w:lang w:eastAsia="en-IN"/>
        </w:rPr>
        <w:t>Operations teams need strong executive support to enforce these consequences and effect change in your development practice.</w:t>
      </w:r>
    </w:p>
    <w:p w14:paraId="7EB2B944" w14:textId="77777777" w:rsidR="00935CA0" w:rsidRDefault="00935CA0" w:rsidP="00463EB0">
      <w:pPr>
        <w:spacing w:after="0" w:line="240" w:lineRule="auto"/>
        <w:textAlignment w:val="center"/>
        <w:rPr>
          <w:rFonts w:ascii="Roboto" w:hAnsi="Roboto"/>
          <w:color w:val="202124"/>
          <w:spacing w:val="2"/>
        </w:rPr>
      </w:pPr>
    </w:p>
    <w:p w14:paraId="548FF29D" w14:textId="4758712F"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Integrated Observability Tools-</w:t>
      </w:r>
    </w:p>
    <w:p w14:paraId="7AD0448A" w14:textId="77777777" w:rsidR="00935CA0" w:rsidRPr="00935CA0" w:rsidRDefault="00000000" w:rsidP="00935CA0">
      <w:pPr>
        <w:spacing w:after="0" w:line="240" w:lineRule="auto"/>
        <w:rPr>
          <w:rFonts w:ascii="Times New Roman" w:eastAsia="Times New Roman" w:hAnsi="Times New Roman" w:cs="Times New Roman"/>
          <w:sz w:val="24"/>
          <w:szCs w:val="24"/>
          <w:lang w:eastAsia="en-IN"/>
        </w:rPr>
      </w:pPr>
      <w:hyperlink r:id="rId1506" w:history="1">
        <w:r w:rsidR="00935CA0" w:rsidRPr="00935CA0">
          <w:rPr>
            <w:rFonts w:ascii="Courier New" w:eastAsia="Times New Roman" w:hAnsi="Courier New" w:cs="Courier New"/>
            <w:color w:val="0000FF"/>
            <w:sz w:val="24"/>
            <w:szCs w:val="24"/>
            <w:u w:val="single"/>
            <w:lang w:eastAsia="en-IN"/>
          </w:rPr>
          <w:t>00:00</w:t>
        </w:r>
      </w:hyperlink>
      <w:r w:rsidR="00935CA0" w:rsidRPr="00935CA0">
        <w:rPr>
          <w:rFonts w:ascii="Times New Roman" w:eastAsia="Times New Roman" w:hAnsi="Times New Roman" w:cs="Times New Roman"/>
          <w:sz w:val="24"/>
          <w:szCs w:val="24"/>
          <w:lang w:eastAsia="en-IN"/>
        </w:rPr>
        <w:t xml:space="preserve">Let’s wrap up this section of the course by </w:t>
      </w:r>
      <w:proofErr w:type="gramStart"/>
      <w:r w:rsidR="00935CA0" w:rsidRPr="00935CA0">
        <w:rPr>
          <w:rFonts w:ascii="Times New Roman" w:eastAsia="Times New Roman" w:hAnsi="Times New Roman" w:cs="Times New Roman"/>
          <w:sz w:val="24"/>
          <w:szCs w:val="24"/>
          <w:lang w:eastAsia="en-IN"/>
        </w:rPr>
        <w:t>taking a look</w:t>
      </w:r>
      <w:proofErr w:type="gramEnd"/>
      <w:r w:rsidR="00935CA0" w:rsidRPr="00935CA0">
        <w:rPr>
          <w:rFonts w:ascii="Times New Roman" w:eastAsia="Times New Roman" w:hAnsi="Times New Roman" w:cs="Times New Roman"/>
          <w:sz w:val="24"/>
          <w:szCs w:val="24"/>
          <w:lang w:eastAsia="en-IN"/>
        </w:rPr>
        <w:t xml:space="preserve"> at Google Cloud’s integrated monitoring, logging, error reporting, and debugging tools.</w:t>
      </w:r>
    </w:p>
    <w:p w14:paraId="22E2521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07" w:history="1">
        <w:r w:rsidR="00935CA0" w:rsidRPr="00935CA0">
          <w:rPr>
            <w:rFonts w:ascii="Courier New" w:eastAsia="Times New Roman" w:hAnsi="Courier New" w:cs="Courier New"/>
            <w:color w:val="0000FF"/>
            <w:sz w:val="24"/>
            <w:szCs w:val="24"/>
            <w:u w:val="single"/>
            <w:lang w:eastAsia="en-IN"/>
          </w:rPr>
          <w:t>00:09</w:t>
        </w:r>
      </w:hyperlink>
      <w:r w:rsidR="00935CA0" w:rsidRPr="00935CA0">
        <w:rPr>
          <w:rFonts w:ascii="Roboto" w:eastAsia="Times New Roman" w:hAnsi="Roboto" w:cs="Times New Roman"/>
          <w:color w:val="3C4043"/>
          <w:sz w:val="24"/>
          <w:szCs w:val="24"/>
          <w:lang w:eastAsia="en-IN"/>
        </w:rPr>
        <w:t>If you've ever worked with on-premises environments, you know that you can physically touch the servers.</w:t>
      </w:r>
    </w:p>
    <w:p w14:paraId="5F738B2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08" w:history="1">
        <w:r w:rsidR="00935CA0" w:rsidRPr="00935CA0">
          <w:rPr>
            <w:rFonts w:ascii="Courier New" w:eastAsia="Times New Roman" w:hAnsi="Courier New" w:cs="Courier New"/>
            <w:color w:val="0000FF"/>
            <w:sz w:val="24"/>
            <w:szCs w:val="24"/>
            <w:u w:val="single"/>
            <w:lang w:eastAsia="en-IN"/>
          </w:rPr>
          <w:t>00:15</w:t>
        </w:r>
      </w:hyperlink>
      <w:r w:rsidR="00935CA0" w:rsidRPr="00935CA0">
        <w:rPr>
          <w:rFonts w:ascii="Roboto" w:eastAsia="Times New Roman" w:hAnsi="Roboto" w:cs="Times New Roman"/>
          <w:color w:val="3C4043"/>
          <w:sz w:val="24"/>
          <w:szCs w:val="24"/>
          <w:lang w:eastAsia="en-IN"/>
        </w:rPr>
        <w:t>If an application becomes unresponsive, someone can physically determine why that happened.</w:t>
      </w:r>
    </w:p>
    <w:p w14:paraId="6EAD3DD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09" w:history="1">
        <w:r w:rsidR="00935CA0" w:rsidRPr="00935CA0">
          <w:rPr>
            <w:rFonts w:ascii="Courier New" w:eastAsia="Times New Roman" w:hAnsi="Courier New" w:cs="Courier New"/>
            <w:color w:val="0000FF"/>
            <w:sz w:val="24"/>
            <w:szCs w:val="24"/>
            <w:u w:val="single"/>
            <w:lang w:eastAsia="en-IN"/>
          </w:rPr>
          <w:t>00:20</w:t>
        </w:r>
      </w:hyperlink>
      <w:r w:rsidR="00935CA0" w:rsidRPr="00935CA0">
        <w:rPr>
          <w:rFonts w:ascii="Roboto" w:eastAsia="Times New Roman" w:hAnsi="Roboto" w:cs="Times New Roman"/>
          <w:color w:val="3C4043"/>
          <w:sz w:val="24"/>
          <w:szCs w:val="24"/>
          <w:lang w:eastAsia="en-IN"/>
        </w:rPr>
        <w:t>In the cloud though, the servers aren't yours—they're Google’s—and you can’t physically inspect them.</w:t>
      </w:r>
    </w:p>
    <w:p w14:paraId="072B2F1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0" w:history="1">
        <w:r w:rsidR="00935CA0" w:rsidRPr="00935CA0">
          <w:rPr>
            <w:rFonts w:ascii="Courier New" w:eastAsia="Times New Roman" w:hAnsi="Courier New" w:cs="Courier New"/>
            <w:color w:val="0000FF"/>
            <w:sz w:val="24"/>
            <w:szCs w:val="24"/>
            <w:u w:val="single"/>
            <w:lang w:eastAsia="en-IN"/>
          </w:rPr>
          <w:t>00:27</w:t>
        </w:r>
      </w:hyperlink>
      <w:r w:rsidR="00935CA0" w:rsidRPr="00935CA0">
        <w:rPr>
          <w:rFonts w:ascii="Roboto" w:eastAsia="Times New Roman" w:hAnsi="Roboto" w:cs="Times New Roman"/>
          <w:color w:val="3C4043"/>
          <w:sz w:val="24"/>
          <w:szCs w:val="24"/>
          <w:lang w:eastAsia="en-IN"/>
        </w:rPr>
        <w:t>So the question becomes, how do you know what's happening with your server, or database, or application?</w:t>
      </w:r>
    </w:p>
    <w:p w14:paraId="1EB9425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1" w:history="1">
        <w:r w:rsidR="00935CA0" w:rsidRPr="00935CA0">
          <w:rPr>
            <w:rFonts w:ascii="Courier New" w:eastAsia="Times New Roman" w:hAnsi="Courier New" w:cs="Courier New"/>
            <w:color w:val="0000FF"/>
            <w:sz w:val="24"/>
            <w:szCs w:val="24"/>
            <w:u w:val="single"/>
            <w:lang w:eastAsia="en-IN"/>
          </w:rPr>
          <w:t>00:34</w:t>
        </w:r>
      </w:hyperlink>
      <w:r w:rsidR="00935CA0" w:rsidRPr="00935CA0">
        <w:rPr>
          <w:rFonts w:ascii="Roboto" w:eastAsia="Times New Roman" w:hAnsi="Roboto" w:cs="Times New Roman"/>
          <w:color w:val="3C4043"/>
          <w:sz w:val="24"/>
          <w:szCs w:val="24"/>
          <w:lang w:eastAsia="en-IN"/>
        </w:rPr>
        <w:t>The answer is by using Google’s integrated observability tools.</w:t>
      </w:r>
    </w:p>
    <w:p w14:paraId="4431FE8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2" w:history="1">
        <w:r w:rsidR="00935CA0" w:rsidRPr="00935CA0">
          <w:rPr>
            <w:rFonts w:ascii="Courier New" w:eastAsia="Times New Roman" w:hAnsi="Courier New" w:cs="Courier New"/>
            <w:color w:val="0000FF"/>
            <w:sz w:val="24"/>
            <w:szCs w:val="24"/>
            <w:u w:val="single"/>
            <w:lang w:eastAsia="en-IN"/>
          </w:rPr>
          <w:t>00:39</w:t>
        </w:r>
      </w:hyperlink>
      <w:r w:rsidR="00935CA0" w:rsidRPr="00935CA0">
        <w:rPr>
          <w:rFonts w:ascii="Roboto" w:eastAsia="Times New Roman" w:hAnsi="Roboto" w:cs="Times New Roman"/>
          <w:color w:val="3C4043"/>
          <w:sz w:val="24"/>
          <w:szCs w:val="24"/>
          <w:lang w:eastAsia="en-IN"/>
        </w:rPr>
        <w:t>Observability starts with signals, which are metric, logging, and trace data captured and integrated into Google products from the hardware layer up.</w:t>
      </w:r>
    </w:p>
    <w:p w14:paraId="4CFE90D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3" w:history="1">
        <w:r w:rsidR="00935CA0" w:rsidRPr="00935CA0">
          <w:rPr>
            <w:rFonts w:ascii="Courier New" w:eastAsia="Times New Roman" w:hAnsi="Courier New" w:cs="Courier New"/>
            <w:color w:val="0000FF"/>
            <w:sz w:val="24"/>
            <w:szCs w:val="24"/>
            <w:u w:val="single"/>
            <w:lang w:eastAsia="en-IN"/>
          </w:rPr>
          <w:t>00:49</w:t>
        </w:r>
      </w:hyperlink>
      <w:r w:rsidR="00935CA0" w:rsidRPr="00935CA0">
        <w:rPr>
          <w:rFonts w:ascii="Roboto" w:eastAsia="Times New Roman" w:hAnsi="Roboto" w:cs="Times New Roman"/>
          <w:color w:val="3C4043"/>
          <w:sz w:val="24"/>
          <w:szCs w:val="24"/>
          <w:lang w:eastAsia="en-IN"/>
        </w:rPr>
        <w:t>From those products: The signal data flows into the Google Cloud operation's tools where it can be visualized in dashboards and through the Metrics Explorer.</w:t>
      </w:r>
    </w:p>
    <w:p w14:paraId="5D0704A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4" w:history="1">
        <w:r w:rsidR="00935CA0" w:rsidRPr="00935CA0">
          <w:rPr>
            <w:rFonts w:ascii="Courier New" w:eastAsia="Times New Roman" w:hAnsi="Courier New" w:cs="Courier New"/>
            <w:color w:val="0000FF"/>
            <w:sz w:val="24"/>
            <w:szCs w:val="24"/>
            <w:u w:val="single"/>
            <w:lang w:eastAsia="en-IN"/>
          </w:rPr>
          <w:t>00:59</w:t>
        </w:r>
      </w:hyperlink>
      <w:r w:rsidR="00935CA0" w:rsidRPr="00935CA0">
        <w:rPr>
          <w:rFonts w:ascii="Roboto" w:eastAsia="Times New Roman" w:hAnsi="Roboto" w:cs="Times New Roman"/>
          <w:color w:val="3C4043"/>
          <w:sz w:val="24"/>
          <w:szCs w:val="24"/>
          <w:lang w:eastAsia="en-IN"/>
        </w:rPr>
        <w:t xml:space="preserve">Automated and custom logs can be dissected and </w:t>
      </w:r>
      <w:proofErr w:type="spellStart"/>
      <w:r w:rsidR="00935CA0" w:rsidRPr="00935CA0">
        <w:rPr>
          <w:rFonts w:ascii="Roboto" w:eastAsia="Times New Roman" w:hAnsi="Roboto" w:cs="Times New Roman"/>
          <w:color w:val="3C4043"/>
          <w:sz w:val="24"/>
          <w:szCs w:val="24"/>
          <w:lang w:eastAsia="en-IN"/>
        </w:rPr>
        <w:t>analyzed</w:t>
      </w:r>
      <w:proofErr w:type="spellEnd"/>
      <w:r w:rsidR="00935CA0" w:rsidRPr="00935CA0">
        <w:rPr>
          <w:rFonts w:ascii="Roboto" w:eastAsia="Times New Roman" w:hAnsi="Roboto" w:cs="Times New Roman"/>
          <w:color w:val="3C4043"/>
          <w:sz w:val="24"/>
          <w:szCs w:val="24"/>
          <w:lang w:eastAsia="en-IN"/>
        </w:rPr>
        <w:t xml:space="preserve"> in the Logs Explorer.</w:t>
      </w:r>
    </w:p>
    <w:p w14:paraId="714A939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5" w:history="1">
        <w:r w:rsidR="00935CA0" w:rsidRPr="00935CA0">
          <w:rPr>
            <w:rFonts w:ascii="Courier New" w:eastAsia="Times New Roman" w:hAnsi="Courier New" w:cs="Courier New"/>
            <w:color w:val="0000FF"/>
            <w:sz w:val="24"/>
            <w:szCs w:val="24"/>
            <w:u w:val="single"/>
            <w:lang w:eastAsia="en-IN"/>
          </w:rPr>
          <w:t>01:04</w:t>
        </w:r>
      </w:hyperlink>
      <w:r w:rsidR="00935CA0" w:rsidRPr="00935CA0">
        <w:rPr>
          <w:rFonts w:ascii="Roboto" w:eastAsia="Times New Roman" w:hAnsi="Roboto" w:cs="Times New Roman"/>
          <w:color w:val="3C4043"/>
          <w:sz w:val="24"/>
          <w:szCs w:val="24"/>
          <w:lang w:eastAsia="en-IN"/>
        </w:rPr>
        <w:t>Services can be monitored for compliance with service level objectives (SLOs), and error budgets can be tracked.</w:t>
      </w:r>
    </w:p>
    <w:p w14:paraId="550D240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6" w:history="1">
        <w:r w:rsidR="00935CA0" w:rsidRPr="00935CA0">
          <w:rPr>
            <w:rFonts w:ascii="Courier New" w:eastAsia="Times New Roman" w:hAnsi="Courier New" w:cs="Courier New"/>
            <w:color w:val="0000FF"/>
            <w:sz w:val="24"/>
            <w:szCs w:val="24"/>
            <w:u w:val="single"/>
            <w:lang w:eastAsia="en-IN"/>
          </w:rPr>
          <w:t>01:11</w:t>
        </w:r>
      </w:hyperlink>
      <w:r w:rsidR="00935CA0" w:rsidRPr="00935CA0">
        <w:rPr>
          <w:rFonts w:ascii="Roboto" w:eastAsia="Times New Roman" w:hAnsi="Roboto" w:cs="Times New Roman"/>
          <w:color w:val="3C4043"/>
          <w:sz w:val="24"/>
          <w:szCs w:val="24"/>
          <w:lang w:eastAsia="en-IN"/>
        </w:rPr>
        <w:t>Health checks can be used to check uptime and latency for external-facing sites and services.</w:t>
      </w:r>
    </w:p>
    <w:p w14:paraId="742B28E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7" w:history="1">
        <w:r w:rsidR="00935CA0" w:rsidRPr="00935CA0">
          <w:rPr>
            <w:rFonts w:ascii="Courier New" w:eastAsia="Times New Roman" w:hAnsi="Courier New" w:cs="Courier New"/>
            <w:color w:val="0000FF"/>
            <w:sz w:val="24"/>
            <w:szCs w:val="24"/>
            <w:u w:val="single"/>
            <w:lang w:eastAsia="en-IN"/>
          </w:rPr>
          <w:t>01:16</w:t>
        </w:r>
      </w:hyperlink>
      <w:r w:rsidR="00935CA0" w:rsidRPr="00935CA0">
        <w:rPr>
          <w:rFonts w:ascii="Roboto" w:eastAsia="Times New Roman" w:hAnsi="Roboto" w:cs="Times New Roman"/>
          <w:color w:val="3C4043"/>
          <w:sz w:val="24"/>
          <w:szCs w:val="24"/>
          <w:lang w:eastAsia="en-IN"/>
        </w:rPr>
        <w:t>And running applications can be debugged and profiled.</w:t>
      </w:r>
    </w:p>
    <w:p w14:paraId="36CC3CDF"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8" w:history="1">
        <w:r w:rsidR="00935CA0" w:rsidRPr="00935CA0">
          <w:rPr>
            <w:rFonts w:ascii="Courier New" w:eastAsia="Times New Roman" w:hAnsi="Courier New" w:cs="Courier New"/>
            <w:color w:val="0000FF"/>
            <w:sz w:val="24"/>
            <w:szCs w:val="24"/>
            <w:u w:val="single"/>
            <w:lang w:eastAsia="en-IN"/>
          </w:rPr>
          <w:t>01:21</w:t>
        </w:r>
      </w:hyperlink>
      <w:r w:rsidR="00935CA0" w:rsidRPr="00935CA0">
        <w:rPr>
          <w:rFonts w:ascii="Roboto" w:eastAsia="Times New Roman" w:hAnsi="Roboto" w:cs="Times New Roman"/>
          <w:color w:val="3C4043"/>
          <w:sz w:val="24"/>
          <w:szCs w:val="24"/>
          <w:lang w:eastAsia="en-IN"/>
        </w:rPr>
        <w:t>When incidents occur: Signal data can generate automated alerts to code or, through various information channels, to key personnel.</w:t>
      </w:r>
    </w:p>
    <w:p w14:paraId="5447F7A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19" w:history="1">
        <w:r w:rsidR="00935CA0" w:rsidRPr="00935CA0">
          <w:rPr>
            <w:rFonts w:ascii="Courier New" w:eastAsia="Times New Roman" w:hAnsi="Courier New" w:cs="Courier New"/>
            <w:color w:val="0000FF"/>
            <w:sz w:val="24"/>
            <w:szCs w:val="24"/>
            <w:u w:val="single"/>
            <w:lang w:eastAsia="en-IN"/>
          </w:rPr>
          <w:t>01:30</w:t>
        </w:r>
      </w:hyperlink>
      <w:r w:rsidR="00935CA0" w:rsidRPr="00935CA0">
        <w:rPr>
          <w:rFonts w:ascii="Roboto" w:eastAsia="Times New Roman" w:hAnsi="Roboto" w:cs="Times New Roman"/>
          <w:color w:val="3C4043"/>
          <w:sz w:val="24"/>
          <w:szCs w:val="24"/>
          <w:lang w:eastAsia="en-IN"/>
        </w:rPr>
        <w:t xml:space="preserve">Error Reporting can help operations and developer teams spot, count, and </w:t>
      </w:r>
      <w:proofErr w:type="spellStart"/>
      <w:r w:rsidR="00935CA0" w:rsidRPr="00935CA0">
        <w:rPr>
          <w:rFonts w:ascii="Roboto" w:eastAsia="Times New Roman" w:hAnsi="Roboto" w:cs="Times New Roman"/>
          <w:color w:val="3C4043"/>
          <w:sz w:val="24"/>
          <w:szCs w:val="24"/>
          <w:lang w:eastAsia="en-IN"/>
        </w:rPr>
        <w:t>analyze</w:t>
      </w:r>
      <w:proofErr w:type="spellEnd"/>
      <w:r w:rsidR="00935CA0" w:rsidRPr="00935CA0">
        <w:rPr>
          <w:rFonts w:ascii="Roboto" w:eastAsia="Times New Roman" w:hAnsi="Roboto" w:cs="Times New Roman"/>
          <w:color w:val="3C4043"/>
          <w:sz w:val="24"/>
          <w:szCs w:val="24"/>
          <w:lang w:eastAsia="en-IN"/>
        </w:rPr>
        <w:t xml:space="preserve"> crashes in cloud-based services.</w:t>
      </w:r>
    </w:p>
    <w:p w14:paraId="67F5785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20" w:history="1">
        <w:r w:rsidR="00935CA0" w:rsidRPr="00935CA0">
          <w:rPr>
            <w:rFonts w:ascii="Courier New" w:eastAsia="Times New Roman" w:hAnsi="Courier New" w:cs="Courier New"/>
            <w:color w:val="0000FF"/>
            <w:sz w:val="24"/>
            <w:szCs w:val="24"/>
            <w:u w:val="single"/>
            <w:lang w:eastAsia="en-IN"/>
          </w:rPr>
          <w:t>01:38</w:t>
        </w:r>
      </w:hyperlink>
      <w:r w:rsidR="00935CA0" w:rsidRPr="00935CA0">
        <w:rPr>
          <w:rFonts w:ascii="Roboto" w:eastAsia="Times New Roman" w:hAnsi="Roboto" w:cs="Times New Roman"/>
          <w:color w:val="3C4043"/>
          <w:sz w:val="24"/>
          <w:szCs w:val="24"/>
          <w:lang w:eastAsia="en-IN"/>
        </w:rPr>
        <w:t>Service Level Objectives should be adhered to.</w:t>
      </w:r>
    </w:p>
    <w:p w14:paraId="4F15BEC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21" w:history="1">
        <w:r w:rsidR="00935CA0" w:rsidRPr="00935CA0">
          <w:rPr>
            <w:rFonts w:ascii="Courier New" w:eastAsia="Times New Roman" w:hAnsi="Courier New" w:cs="Courier New"/>
            <w:color w:val="0000FF"/>
            <w:sz w:val="24"/>
            <w:szCs w:val="24"/>
            <w:u w:val="single"/>
            <w:lang w:eastAsia="en-IN"/>
          </w:rPr>
          <w:t>01:40</w:t>
        </w:r>
      </w:hyperlink>
      <w:r w:rsidR="00935CA0" w:rsidRPr="00935CA0">
        <w:rPr>
          <w:rFonts w:ascii="Roboto" w:eastAsia="Times New Roman" w:hAnsi="Roboto" w:cs="Times New Roman"/>
          <w:color w:val="3C4043"/>
          <w:sz w:val="24"/>
          <w:szCs w:val="24"/>
          <w:lang w:eastAsia="en-IN"/>
        </w:rPr>
        <w:t>And the visualization and analysis tools can then help troubleshoot what's happening in Google Cloud.</w:t>
      </w:r>
    </w:p>
    <w:p w14:paraId="10449BB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22" w:history="1">
        <w:r w:rsidR="00935CA0" w:rsidRPr="00935CA0">
          <w:rPr>
            <w:rFonts w:ascii="Courier New" w:eastAsia="Times New Roman" w:hAnsi="Courier New" w:cs="Courier New"/>
            <w:color w:val="0000FF"/>
            <w:sz w:val="24"/>
            <w:szCs w:val="24"/>
            <w:u w:val="single"/>
            <w:lang w:eastAsia="en-IN"/>
          </w:rPr>
          <w:t>01:47</w:t>
        </w:r>
      </w:hyperlink>
      <w:r w:rsidR="00935CA0" w:rsidRPr="00935CA0">
        <w:rPr>
          <w:rFonts w:ascii="Roboto" w:eastAsia="Times New Roman" w:hAnsi="Roboto" w:cs="Times New Roman"/>
          <w:color w:val="3C4043"/>
          <w:sz w:val="24"/>
          <w:szCs w:val="24"/>
          <w:lang w:eastAsia="en-IN"/>
        </w:rPr>
        <w:t>Ultimately, you won't miss that easy server access, because Google provides more precise insights into your Cloud install than you ever had on-premises.</w:t>
      </w:r>
    </w:p>
    <w:p w14:paraId="33171AB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23" w:history="1">
        <w:r w:rsidR="00935CA0" w:rsidRPr="00935CA0">
          <w:rPr>
            <w:rFonts w:ascii="Courier New" w:eastAsia="Times New Roman" w:hAnsi="Courier New" w:cs="Courier New"/>
            <w:color w:val="0000FF"/>
            <w:sz w:val="24"/>
            <w:szCs w:val="24"/>
            <w:u w:val="single"/>
            <w:lang w:eastAsia="en-IN"/>
          </w:rPr>
          <w:t>01:57</w:t>
        </w:r>
      </w:hyperlink>
      <w:r w:rsidR="00935CA0" w:rsidRPr="00935CA0">
        <w:rPr>
          <w:rFonts w:ascii="Roboto" w:eastAsia="Times New Roman" w:hAnsi="Roboto" w:cs="Times New Roman"/>
          <w:color w:val="3C4043"/>
          <w:sz w:val="24"/>
          <w:szCs w:val="24"/>
          <w:lang w:eastAsia="en-IN"/>
        </w:rPr>
        <w:t xml:space="preserve">Over the next few videos we’ll explore the products and tools offered by Google Cloud </w:t>
      </w:r>
      <w:proofErr w:type="gramStart"/>
      <w:r w:rsidR="00935CA0" w:rsidRPr="00935CA0">
        <w:rPr>
          <w:rFonts w:ascii="Roboto" w:eastAsia="Times New Roman" w:hAnsi="Roboto" w:cs="Times New Roman"/>
          <w:color w:val="3C4043"/>
          <w:sz w:val="24"/>
          <w:szCs w:val="24"/>
          <w:lang w:eastAsia="en-IN"/>
        </w:rPr>
        <w:t>that</w:t>
      </w:r>
      <w:proofErr w:type="gramEnd"/>
    </w:p>
    <w:p w14:paraId="1867D643"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24" w:history="1">
        <w:r w:rsidR="00935CA0" w:rsidRPr="00935CA0">
          <w:rPr>
            <w:rFonts w:ascii="Courier New" w:eastAsia="Times New Roman" w:hAnsi="Courier New" w:cs="Courier New"/>
            <w:color w:val="0000FF"/>
            <w:sz w:val="24"/>
            <w:szCs w:val="24"/>
            <w:u w:val="single"/>
            <w:lang w:eastAsia="en-IN"/>
          </w:rPr>
          <w:t>02:01</w:t>
        </w:r>
      </w:hyperlink>
      <w:r w:rsidR="00935CA0" w:rsidRPr="00935CA0">
        <w:rPr>
          <w:rFonts w:ascii="Roboto" w:eastAsia="Times New Roman" w:hAnsi="Roboto" w:cs="Times New Roman"/>
          <w:color w:val="3C4043"/>
          <w:sz w:val="24"/>
          <w:szCs w:val="24"/>
          <w:lang w:eastAsia="en-IN"/>
        </w:rPr>
        <w:t>are most applicable for those in operations roles that work with monitoring, logging, error reporting, and debugging.</w:t>
      </w:r>
    </w:p>
    <w:p w14:paraId="025C23FD" w14:textId="77777777" w:rsidR="00935CA0" w:rsidRDefault="00935CA0" w:rsidP="00463EB0">
      <w:pPr>
        <w:spacing w:after="0" w:line="240" w:lineRule="auto"/>
        <w:textAlignment w:val="center"/>
        <w:rPr>
          <w:rFonts w:ascii="Roboto" w:hAnsi="Roboto"/>
          <w:color w:val="202124"/>
          <w:spacing w:val="2"/>
        </w:rPr>
      </w:pPr>
    </w:p>
    <w:p w14:paraId="36DD1655" w14:textId="241861E5"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Monitoring Tools-</w:t>
      </w:r>
    </w:p>
    <w:p w14:paraId="032CC4E7" w14:textId="77777777" w:rsidR="00935CA0" w:rsidRPr="00935CA0" w:rsidRDefault="00000000" w:rsidP="00935CA0">
      <w:pPr>
        <w:spacing w:after="0" w:line="240" w:lineRule="auto"/>
        <w:rPr>
          <w:rFonts w:ascii="Times New Roman" w:eastAsia="Times New Roman" w:hAnsi="Times New Roman" w:cs="Times New Roman"/>
          <w:sz w:val="24"/>
          <w:szCs w:val="24"/>
          <w:lang w:eastAsia="en-IN"/>
        </w:rPr>
      </w:pPr>
      <w:hyperlink r:id="rId1525" w:history="1">
        <w:r w:rsidR="00935CA0" w:rsidRPr="00935CA0">
          <w:rPr>
            <w:rFonts w:ascii="Courier New" w:eastAsia="Times New Roman" w:hAnsi="Courier New" w:cs="Courier New"/>
            <w:color w:val="0000FF"/>
            <w:sz w:val="24"/>
            <w:szCs w:val="24"/>
            <w:u w:val="single"/>
            <w:lang w:eastAsia="en-IN"/>
          </w:rPr>
          <w:t>00:00</w:t>
        </w:r>
      </w:hyperlink>
      <w:r w:rsidR="00935CA0" w:rsidRPr="00935CA0">
        <w:rPr>
          <w:rFonts w:ascii="Times New Roman" w:eastAsia="Times New Roman" w:hAnsi="Times New Roman" w:cs="Times New Roman"/>
          <w:sz w:val="24"/>
          <w:szCs w:val="24"/>
          <w:lang w:eastAsia="en-IN"/>
        </w:rPr>
        <w:t>When DevOps personnel want to track exactly what's happening inside Google Cloud projects, they often first think of monitoring.</w:t>
      </w:r>
    </w:p>
    <w:p w14:paraId="678A93DA"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26" w:history="1">
        <w:r w:rsidR="00935CA0" w:rsidRPr="00935CA0">
          <w:rPr>
            <w:rFonts w:ascii="Courier New" w:eastAsia="Times New Roman" w:hAnsi="Courier New" w:cs="Courier New"/>
            <w:color w:val="0000FF"/>
            <w:sz w:val="24"/>
            <w:szCs w:val="24"/>
            <w:u w:val="single"/>
            <w:lang w:eastAsia="en-IN"/>
          </w:rPr>
          <w:t>00:09</w:t>
        </w:r>
      </w:hyperlink>
      <w:r w:rsidR="00935CA0" w:rsidRPr="00935CA0">
        <w:rPr>
          <w:rFonts w:ascii="Roboto" w:eastAsia="Times New Roman" w:hAnsi="Roboto" w:cs="Times New Roman"/>
          <w:color w:val="3C4043"/>
          <w:sz w:val="24"/>
          <w:szCs w:val="24"/>
          <w:lang w:eastAsia="en-IN"/>
        </w:rPr>
        <w:t>As we stated previously, monitoring starts with signal data.</w:t>
      </w:r>
    </w:p>
    <w:p w14:paraId="4A570C6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27" w:history="1">
        <w:r w:rsidR="00935CA0" w:rsidRPr="00935CA0">
          <w:rPr>
            <w:rFonts w:ascii="Courier New" w:eastAsia="Times New Roman" w:hAnsi="Courier New" w:cs="Courier New"/>
            <w:color w:val="0000FF"/>
            <w:sz w:val="24"/>
            <w:szCs w:val="24"/>
            <w:u w:val="single"/>
            <w:lang w:eastAsia="en-IN"/>
          </w:rPr>
          <w:t>00:13</w:t>
        </w:r>
      </w:hyperlink>
      <w:r w:rsidR="00935CA0" w:rsidRPr="00935CA0">
        <w:rPr>
          <w:rFonts w:ascii="Roboto" w:eastAsia="Times New Roman" w:hAnsi="Roboto" w:cs="Times New Roman"/>
          <w:color w:val="3C4043"/>
          <w:sz w:val="24"/>
          <w:szCs w:val="24"/>
          <w:lang w:eastAsia="en-IN"/>
        </w:rPr>
        <w:t>Metrics take measurements and use math to align those measurements over time.</w:t>
      </w:r>
    </w:p>
    <w:p w14:paraId="0883C61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28" w:history="1">
        <w:r w:rsidR="00935CA0" w:rsidRPr="00935CA0">
          <w:rPr>
            <w:rFonts w:ascii="Courier New" w:eastAsia="Times New Roman" w:hAnsi="Courier New" w:cs="Courier New"/>
            <w:color w:val="0000FF"/>
            <w:sz w:val="24"/>
            <w:szCs w:val="24"/>
            <w:u w:val="single"/>
            <w:lang w:eastAsia="en-IN"/>
          </w:rPr>
          <w:t>00:18</w:t>
        </w:r>
      </w:hyperlink>
      <w:r w:rsidR="00935CA0" w:rsidRPr="00935CA0">
        <w:rPr>
          <w:rFonts w:ascii="Roboto" w:eastAsia="Times New Roman" w:hAnsi="Roboto" w:cs="Times New Roman"/>
          <w:color w:val="3C4043"/>
          <w:sz w:val="24"/>
          <w:szCs w:val="24"/>
          <w:lang w:eastAsia="en-IN"/>
        </w:rPr>
        <w:t>For example, it might be taking raw CPU usage measurement values and averaging them to produce a single value per minute.</w:t>
      </w:r>
    </w:p>
    <w:p w14:paraId="4252AE0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29" w:history="1">
        <w:r w:rsidR="00935CA0" w:rsidRPr="00935CA0">
          <w:rPr>
            <w:rFonts w:ascii="Courier New" w:eastAsia="Times New Roman" w:hAnsi="Courier New" w:cs="Courier New"/>
            <w:color w:val="0000FF"/>
            <w:sz w:val="24"/>
            <w:szCs w:val="24"/>
            <w:u w:val="single"/>
            <w:lang w:eastAsia="en-IN"/>
          </w:rPr>
          <w:t>00:27</w:t>
        </w:r>
      </w:hyperlink>
      <w:r w:rsidR="00935CA0" w:rsidRPr="00935CA0">
        <w:rPr>
          <w:rFonts w:ascii="Roboto" w:eastAsia="Times New Roman" w:hAnsi="Roboto" w:cs="Times New Roman"/>
          <w:color w:val="3C4043"/>
          <w:sz w:val="24"/>
          <w:szCs w:val="24"/>
          <w:lang w:eastAsia="en-IN"/>
        </w:rPr>
        <w:t>Google Cloud, by default, collects more than a thousand different streams of metric data, which can be incorporated into dashboards, alerts, and several other key tools.</w:t>
      </w:r>
    </w:p>
    <w:p w14:paraId="78EA33C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30" w:history="1">
        <w:r w:rsidR="00935CA0" w:rsidRPr="00935CA0">
          <w:rPr>
            <w:rFonts w:ascii="Courier New" w:eastAsia="Times New Roman" w:hAnsi="Courier New" w:cs="Courier New"/>
            <w:color w:val="0000FF"/>
            <w:sz w:val="24"/>
            <w:szCs w:val="24"/>
            <w:u w:val="single"/>
            <w:lang w:eastAsia="en-IN"/>
          </w:rPr>
          <w:t>00:38</w:t>
        </w:r>
      </w:hyperlink>
      <w:r w:rsidR="00935CA0" w:rsidRPr="00935CA0">
        <w:rPr>
          <w:rFonts w:ascii="Roboto" w:eastAsia="Times New Roman" w:hAnsi="Roboto" w:cs="Times New Roman"/>
          <w:color w:val="3C4043"/>
          <w:sz w:val="24"/>
          <w:szCs w:val="24"/>
          <w:lang w:eastAsia="en-IN"/>
        </w:rPr>
        <w:t xml:space="preserve">When data scientists run massive, scalable queries in </w:t>
      </w:r>
      <w:proofErr w:type="spellStart"/>
      <w:r w:rsidR="00935CA0" w:rsidRPr="00935CA0">
        <w:rPr>
          <w:rFonts w:ascii="Roboto" w:eastAsia="Times New Roman" w:hAnsi="Roboto" w:cs="Times New Roman"/>
          <w:color w:val="3C4043"/>
          <w:sz w:val="24"/>
          <w:szCs w:val="24"/>
          <w:lang w:eastAsia="en-IN"/>
        </w:rPr>
        <w:t>BigQuery</w:t>
      </w:r>
      <w:proofErr w:type="spellEnd"/>
      <w:r w:rsidR="00935CA0" w:rsidRPr="00935CA0">
        <w:rPr>
          <w:rFonts w:ascii="Roboto" w:eastAsia="Times New Roman" w:hAnsi="Roboto" w:cs="Times New Roman"/>
          <w:color w:val="3C4043"/>
          <w:sz w:val="24"/>
          <w:szCs w:val="24"/>
          <w:lang w:eastAsia="en-IN"/>
        </w:rPr>
        <w:t xml:space="preserve">, it’s important for them to know how many queries </w:t>
      </w:r>
      <w:proofErr w:type="gramStart"/>
      <w:r w:rsidR="00935CA0" w:rsidRPr="00935CA0">
        <w:rPr>
          <w:rFonts w:ascii="Roboto" w:eastAsia="Times New Roman" w:hAnsi="Roboto" w:cs="Times New Roman"/>
          <w:color w:val="3C4043"/>
          <w:sz w:val="24"/>
          <w:szCs w:val="24"/>
          <w:lang w:eastAsia="en-IN"/>
        </w:rPr>
        <w:t>are</w:t>
      </w:r>
      <w:proofErr w:type="gramEnd"/>
    </w:p>
    <w:p w14:paraId="4BD23EB3"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31" w:history="1">
        <w:r w:rsidR="00935CA0" w:rsidRPr="00935CA0">
          <w:rPr>
            <w:rFonts w:ascii="Courier New" w:eastAsia="Times New Roman" w:hAnsi="Courier New" w:cs="Courier New"/>
            <w:color w:val="0000FF"/>
            <w:sz w:val="24"/>
            <w:szCs w:val="24"/>
            <w:u w:val="single"/>
            <w:lang w:eastAsia="en-IN"/>
          </w:rPr>
          <w:t>00:44</w:t>
        </w:r>
      </w:hyperlink>
      <w:r w:rsidR="00935CA0" w:rsidRPr="00935CA0">
        <w:rPr>
          <w:rFonts w:ascii="Roboto" w:eastAsia="Times New Roman" w:hAnsi="Roboto" w:cs="Times New Roman"/>
          <w:color w:val="3C4043"/>
          <w:sz w:val="24"/>
          <w:szCs w:val="24"/>
          <w:lang w:eastAsia="en-IN"/>
        </w:rPr>
        <w:t>currently in flight, how many bytes have been scanned and added to the bill, and data slot usage patterns.</w:t>
      </w:r>
    </w:p>
    <w:p w14:paraId="5BBC435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32" w:history="1">
        <w:r w:rsidR="00935CA0" w:rsidRPr="00935CA0">
          <w:rPr>
            <w:rFonts w:ascii="Courier New" w:eastAsia="Times New Roman" w:hAnsi="Courier New" w:cs="Courier New"/>
            <w:color w:val="0000FF"/>
            <w:sz w:val="24"/>
            <w:szCs w:val="24"/>
            <w:u w:val="single"/>
            <w:lang w:eastAsia="en-IN"/>
          </w:rPr>
          <w:t>00:52</w:t>
        </w:r>
      </w:hyperlink>
      <w:r w:rsidR="00935CA0" w:rsidRPr="00935CA0">
        <w:rPr>
          <w:rFonts w:ascii="Roboto" w:eastAsia="Times New Roman" w:hAnsi="Roboto" w:cs="Times New Roman"/>
          <w:color w:val="3C4043"/>
          <w:sz w:val="24"/>
          <w:szCs w:val="24"/>
          <w:lang w:eastAsia="en-IN"/>
        </w:rPr>
        <w:t>It could also be critical to DevOps teams running containerized applications in Cloud Run to know CPU and memory utilization and app bill time.</w:t>
      </w:r>
    </w:p>
    <w:p w14:paraId="6070A3DE"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33" w:history="1">
        <w:r w:rsidR="00935CA0" w:rsidRPr="00935CA0">
          <w:rPr>
            <w:rFonts w:ascii="Courier New" w:eastAsia="Times New Roman" w:hAnsi="Courier New" w:cs="Courier New"/>
            <w:color w:val="0000FF"/>
            <w:sz w:val="24"/>
            <w:szCs w:val="24"/>
            <w:u w:val="single"/>
            <w:lang w:eastAsia="en-IN"/>
          </w:rPr>
          <w:t>01:02</w:t>
        </w:r>
      </w:hyperlink>
      <w:r w:rsidR="00935CA0" w:rsidRPr="00935CA0">
        <w:rPr>
          <w:rFonts w:ascii="Roboto" w:eastAsia="Times New Roman" w:hAnsi="Roboto" w:cs="Times New Roman"/>
          <w:color w:val="3C4043"/>
          <w:sz w:val="24"/>
          <w:szCs w:val="24"/>
          <w:lang w:eastAsia="en-IN"/>
        </w:rPr>
        <w:t xml:space="preserve">If those same DevOps teams want to augment the signal metrics from their custom application wherever it's running, they could use the open-source </w:t>
      </w:r>
      <w:proofErr w:type="spellStart"/>
      <w:r w:rsidR="00935CA0" w:rsidRPr="00935CA0">
        <w:rPr>
          <w:rFonts w:ascii="Roboto" w:eastAsia="Times New Roman" w:hAnsi="Roboto" w:cs="Times New Roman"/>
          <w:color w:val="3C4043"/>
          <w:sz w:val="24"/>
          <w:szCs w:val="24"/>
          <w:lang w:eastAsia="en-IN"/>
        </w:rPr>
        <w:t>OpenTelementry</w:t>
      </w:r>
      <w:proofErr w:type="spellEnd"/>
      <w:r w:rsidR="00935CA0" w:rsidRPr="00935CA0">
        <w:rPr>
          <w:rFonts w:ascii="Roboto" w:eastAsia="Times New Roman" w:hAnsi="Roboto" w:cs="Times New Roman"/>
          <w:color w:val="3C4043"/>
          <w:sz w:val="24"/>
          <w:szCs w:val="24"/>
          <w:lang w:eastAsia="en-IN"/>
        </w:rPr>
        <w:t xml:space="preserve"> and create their own metrics.</w:t>
      </w:r>
    </w:p>
    <w:p w14:paraId="5C4B631F"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34" w:history="1">
        <w:r w:rsidR="00935CA0" w:rsidRPr="00935CA0">
          <w:rPr>
            <w:rFonts w:ascii="Courier New" w:eastAsia="Times New Roman" w:hAnsi="Courier New" w:cs="Courier New"/>
            <w:color w:val="0000FF"/>
            <w:sz w:val="24"/>
            <w:szCs w:val="24"/>
            <w:u w:val="single"/>
            <w:lang w:eastAsia="en-IN"/>
          </w:rPr>
          <w:t>01:14</w:t>
        </w:r>
      </w:hyperlink>
      <w:r w:rsidR="00935CA0" w:rsidRPr="00935CA0">
        <w:rPr>
          <w:rFonts w:ascii="Roboto" w:eastAsia="Times New Roman" w:hAnsi="Roboto" w:cs="Times New Roman"/>
          <w:color w:val="3C4043"/>
          <w:sz w:val="24"/>
          <w:szCs w:val="24"/>
          <w:lang w:eastAsia="en-IN"/>
        </w:rPr>
        <w:t>And workloads on Compute Engine will benefit from CPU and memory utilization data, along with uptime, disk throughput, and many other metrics.</w:t>
      </w:r>
    </w:p>
    <w:p w14:paraId="5326968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35" w:history="1">
        <w:r w:rsidR="00935CA0" w:rsidRPr="00935CA0">
          <w:rPr>
            <w:rFonts w:ascii="Courier New" w:eastAsia="Times New Roman" w:hAnsi="Courier New" w:cs="Courier New"/>
            <w:color w:val="0000FF"/>
            <w:sz w:val="24"/>
            <w:szCs w:val="24"/>
            <w:u w:val="single"/>
            <w:lang w:eastAsia="en-IN"/>
          </w:rPr>
          <w:t>01:25</w:t>
        </w:r>
      </w:hyperlink>
      <w:r w:rsidR="00935CA0" w:rsidRPr="00935CA0">
        <w:rPr>
          <w:rFonts w:ascii="Roboto" w:eastAsia="Times New Roman" w:hAnsi="Roboto" w:cs="Times New Roman"/>
          <w:color w:val="3C4043"/>
          <w:sz w:val="24"/>
          <w:szCs w:val="24"/>
          <w:lang w:eastAsia="en-IN"/>
        </w:rPr>
        <w:t>Cloud Monitoring provides visibility into the performance, uptime, and overall health of cloud-powered applications.</w:t>
      </w:r>
    </w:p>
    <w:p w14:paraId="0A6A3D1F"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36" w:history="1">
        <w:r w:rsidR="00935CA0" w:rsidRPr="00935CA0">
          <w:rPr>
            <w:rFonts w:ascii="Courier New" w:eastAsia="Times New Roman" w:hAnsi="Courier New" w:cs="Courier New"/>
            <w:color w:val="0000FF"/>
            <w:sz w:val="24"/>
            <w:szCs w:val="24"/>
            <w:u w:val="single"/>
            <w:lang w:eastAsia="en-IN"/>
          </w:rPr>
          <w:t>01:33</w:t>
        </w:r>
      </w:hyperlink>
      <w:r w:rsidR="00935CA0" w:rsidRPr="00935CA0">
        <w:rPr>
          <w:rFonts w:ascii="Roboto" w:eastAsia="Times New Roman" w:hAnsi="Roboto" w:cs="Times New Roman"/>
          <w:color w:val="3C4043"/>
          <w:sz w:val="24"/>
          <w:szCs w:val="24"/>
          <w:lang w:eastAsia="en-IN"/>
        </w:rPr>
        <w:t>It collects metrics, events, and metadata from projects, logs, services, systems, agents, custom code, and various common application components, including Cassandra, Nginx, Apache Web Server, and Elasticsearch.</w:t>
      </w:r>
    </w:p>
    <w:p w14:paraId="28B793F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37" w:history="1">
        <w:r w:rsidR="00935CA0" w:rsidRPr="00935CA0">
          <w:rPr>
            <w:rFonts w:ascii="Courier New" w:eastAsia="Times New Roman" w:hAnsi="Courier New" w:cs="Courier New"/>
            <w:color w:val="0000FF"/>
            <w:sz w:val="24"/>
            <w:szCs w:val="24"/>
            <w:u w:val="single"/>
            <w:lang w:eastAsia="en-IN"/>
          </w:rPr>
          <w:t>01:52</w:t>
        </w:r>
      </w:hyperlink>
      <w:r w:rsidR="00935CA0" w:rsidRPr="00935CA0">
        <w:rPr>
          <w:rFonts w:ascii="Roboto" w:eastAsia="Times New Roman" w:hAnsi="Roboto" w:cs="Times New Roman"/>
          <w:color w:val="3C4043"/>
          <w:sz w:val="24"/>
          <w:szCs w:val="24"/>
          <w:lang w:eastAsia="en-IN"/>
        </w:rPr>
        <w:t>Cloud Monitoring ingests that data and generates insights via dashboards, Metrics Explorer charts, and automated alerts.</w:t>
      </w:r>
    </w:p>
    <w:p w14:paraId="25B381E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38" w:history="1">
        <w:r w:rsidR="00935CA0" w:rsidRPr="00935CA0">
          <w:rPr>
            <w:rFonts w:ascii="Courier New" w:eastAsia="Times New Roman" w:hAnsi="Courier New" w:cs="Courier New"/>
            <w:color w:val="0000FF"/>
            <w:sz w:val="24"/>
            <w:szCs w:val="24"/>
            <w:u w:val="single"/>
            <w:lang w:eastAsia="en-IN"/>
          </w:rPr>
          <w:t>01:58</w:t>
        </w:r>
      </w:hyperlink>
      <w:r w:rsidR="00935CA0" w:rsidRPr="00935CA0">
        <w:rPr>
          <w:rFonts w:ascii="Roboto" w:eastAsia="Times New Roman" w:hAnsi="Roboto" w:cs="Times New Roman"/>
          <w:color w:val="3C4043"/>
          <w:sz w:val="24"/>
          <w:szCs w:val="24"/>
          <w:lang w:eastAsia="en-IN"/>
        </w:rPr>
        <w:t xml:space="preserve">In this video we’ll </w:t>
      </w:r>
      <w:proofErr w:type="gramStart"/>
      <w:r w:rsidR="00935CA0" w:rsidRPr="00935CA0">
        <w:rPr>
          <w:rFonts w:ascii="Roboto" w:eastAsia="Times New Roman" w:hAnsi="Roboto" w:cs="Times New Roman"/>
          <w:color w:val="3C4043"/>
          <w:sz w:val="24"/>
          <w:szCs w:val="24"/>
          <w:lang w:eastAsia="en-IN"/>
        </w:rPr>
        <w:t>take a look</w:t>
      </w:r>
      <w:proofErr w:type="gramEnd"/>
      <w:r w:rsidR="00935CA0" w:rsidRPr="00935CA0">
        <w:rPr>
          <w:rFonts w:ascii="Roboto" w:eastAsia="Times New Roman" w:hAnsi="Roboto" w:cs="Times New Roman"/>
          <w:color w:val="3C4043"/>
          <w:sz w:val="24"/>
          <w:szCs w:val="24"/>
          <w:lang w:eastAsia="en-IN"/>
        </w:rPr>
        <w:t xml:space="preserve"> at Google Cloud’s integrated logging tools.</w:t>
      </w:r>
    </w:p>
    <w:p w14:paraId="2D9F3742" w14:textId="77777777" w:rsidR="00935CA0" w:rsidRDefault="00935CA0" w:rsidP="00463EB0">
      <w:pPr>
        <w:spacing w:after="0" w:line="240" w:lineRule="auto"/>
        <w:textAlignment w:val="center"/>
        <w:rPr>
          <w:rFonts w:ascii="Roboto" w:hAnsi="Roboto"/>
          <w:color w:val="202124"/>
          <w:spacing w:val="2"/>
        </w:rPr>
      </w:pPr>
    </w:p>
    <w:p w14:paraId="26FB0352" w14:textId="778A8260"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Logging Tools-</w:t>
      </w:r>
    </w:p>
    <w:p w14:paraId="0131461C" w14:textId="77777777" w:rsidR="00935CA0" w:rsidRPr="00935CA0" w:rsidRDefault="00000000" w:rsidP="00935CA0">
      <w:pPr>
        <w:spacing w:after="0" w:line="240" w:lineRule="auto"/>
        <w:rPr>
          <w:rFonts w:ascii="Times New Roman" w:eastAsia="Times New Roman" w:hAnsi="Times New Roman" w:cs="Times New Roman"/>
          <w:sz w:val="24"/>
          <w:szCs w:val="24"/>
          <w:lang w:eastAsia="en-IN"/>
        </w:rPr>
      </w:pPr>
      <w:hyperlink r:id="rId1539" w:history="1">
        <w:r w:rsidR="00935CA0" w:rsidRPr="00935CA0">
          <w:rPr>
            <w:rFonts w:ascii="Courier New" w:eastAsia="Times New Roman" w:hAnsi="Courier New" w:cs="Courier New"/>
            <w:color w:val="0000FF"/>
            <w:sz w:val="24"/>
            <w:szCs w:val="24"/>
            <w:u w:val="single"/>
            <w:lang w:eastAsia="en-IN"/>
          </w:rPr>
          <w:t>00:00</w:t>
        </w:r>
      </w:hyperlink>
      <w:r w:rsidR="00935CA0" w:rsidRPr="00935CA0">
        <w:rPr>
          <w:rFonts w:ascii="Times New Roman" w:eastAsia="Times New Roman" w:hAnsi="Times New Roman" w:cs="Times New Roman"/>
          <w:sz w:val="24"/>
          <w:szCs w:val="24"/>
          <w:lang w:eastAsia="en-IN"/>
        </w:rPr>
        <w:t xml:space="preserve">In this video we’ll </w:t>
      </w:r>
      <w:proofErr w:type="gramStart"/>
      <w:r w:rsidR="00935CA0" w:rsidRPr="00935CA0">
        <w:rPr>
          <w:rFonts w:ascii="Times New Roman" w:eastAsia="Times New Roman" w:hAnsi="Times New Roman" w:cs="Times New Roman"/>
          <w:sz w:val="24"/>
          <w:szCs w:val="24"/>
          <w:lang w:eastAsia="en-IN"/>
        </w:rPr>
        <w:t>take a look</w:t>
      </w:r>
      <w:proofErr w:type="gramEnd"/>
      <w:r w:rsidR="00935CA0" w:rsidRPr="00935CA0">
        <w:rPr>
          <w:rFonts w:ascii="Times New Roman" w:eastAsia="Times New Roman" w:hAnsi="Times New Roman" w:cs="Times New Roman"/>
          <w:sz w:val="24"/>
          <w:szCs w:val="24"/>
          <w:lang w:eastAsia="en-IN"/>
        </w:rPr>
        <w:t xml:space="preserve"> at Google Cloud’s integrated logging tools.</w:t>
      </w:r>
    </w:p>
    <w:p w14:paraId="5A5B4F3A"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0" w:history="1">
        <w:r w:rsidR="00935CA0" w:rsidRPr="00935CA0">
          <w:rPr>
            <w:rFonts w:ascii="Courier New" w:eastAsia="Times New Roman" w:hAnsi="Courier New" w:cs="Courier New"/>
            <w:color w:val="0000FF"/>
            <w:sz w:val="24"/>
            <w:szCs w:val="24"/>
            <w:u w:val="single"/>
            <w:lang w:eastAsia="en-IN"/>
          </w:rPr>
          <w:t>00:05</w:t>
        </w:r>
      </w:hyperlink>
      <w:r w:rsidR="00935CA0" w:rsidRPr="00935CA0">
        <w:rPr>
          <w:rFonts w:ascii="Roboto" w:eastAsia="Times New Roman" w:hAnsi="Roboto" w:cs="Times New Roman"/>
          <w:color w:val="3C4043"/>
          <w:sz w:val="24"/>
          <w:szCs w:val="24"/>
          <w:lang w:eastAsia="en-IN"/>
        </w:rPr>
        <w:t xml:space="preserve">Cloud Logging allows users to collect, store, search, </w:t>
      </w:r>
      <w:proofErr w:type="spellStart"/>
      <w:r w:rsidR="00935CA0" w:rsidRPr="00935CA0">
        <w:rPr>
          <w:rFonts w:ascii="Roboto" w:eastAsia="Times New Roman" w:hAnsi="Roboto" w:cs="Times New Roman"/>
          <w:color w:val="3C4043"/>
          <w:sz w:val="24"/>
          <w:szCs w:val="24"/>
          <w:lang w:eastAsia="en-IN"/>
        </w:rPr>
        <w:t>analyze</w:t>
      </w:r>
      <w:proofErr w:type="spellEnd"/>
      <w:r w:rsidR="00935CA0" w:rsidRPr="00935CA0">
        <w:rPr>
          <w:rFonts w:ascii="Roboto" w:eastAsia="Times New Roman" w:hAnsi="Roboto" w:cs="Times New Roman"/>
          <w:color w:val="3C4043"/>
          <w:sz w:val="24"/>
          <w:szCs w:val="24"/>
          <w:lang w:eastAsia="en-IN"/>
        </w:rPr>
        <w:t>, monitor, and alert on log entries and events.</w:t>
      </w:r>
    </w:p>
    <w:p w14:paraId="7BFB409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1" w:history="1">
        <w:r w:rsidR="00935CA0" w:rsidRPr="00935CA0">
          <w:rPr>
            <w:rFonts w:ascii="Courier New" w:eastAsia="Times New Roman" w:hAnsi="Courier New" w:cs="Courier New"/>
            <w:color w:val="0000FF"/>
            <w:sz w:val="24"/>
            <w:szCs w:val="24"/>
            <w:u w:val="single"/>
            <w:lang w:eastAsia="en-IN"/>
          </w:rPr>
          <w:t>00:14</w:t>
        </w:r>
      </w:hyperlink>
      <w:r w:rsidR="00935CA0" w:rsidRPr="00935CA0">
        <w:rPr>
          <w:rFonts w:ascii="Roboto" w:eastAsia="Times New Roman" w:hAnsi="Roboto" w:cs="Times New Roman"/>
          <w:color w:val="3C4043"/>
          <w:sz w:val="24"/>
          <w:szCs w:val="24"/>
          <w:lang w:eastAsia="en-IN"/>
        </w:rPr>
        <w:t>Automated logging is integrated into Google Cloud products like App Engine, Cloud Run, Compute Engine VMs running the logging agent, and GKE.</w:t>
      </w:r>
    </w:p>
    <w:p w14:paraId="70EA6C1F"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2" w:history="1">
        <w:r w:rsidR="00935CA0" w:rsidRPr="00935CA0">
          <w:rPr>
            <w:rFonts w:ascii="Courier New" w:eastAsia="Times New Roman" w:hAnsi="Courier New" w:cs="Courier New"/>
            <w:color w:val="0000FF"/>
            <w:sz w:val="24"/>
            <w:szCs w:val="24"/>
            <w:u w:val="single"/>
            <w:lang w:eastAsia="en-IN"/>
          </w:rPr>
          <w:t>00:25</w:t>
        </w:r>
      </w:hyperlink>
      <w:r w:rsidR="00935CA0" w:rsidRPr="00935CA0">
        <w:rPr>
          <w:rFonts w:ascii="Roboto" w:eastAsia="Times New Roman" w:hAnsi="Roboto" w:cs="Times New Roman"/>
          <w:color w:val="3C4043"/>
          <w:sz w:val="24"/>
          <w:szCs w:val="24"/>
          <w:lang w:eastAsia="en-IN"/>
        </w:rPr>
        <w:t>Most log analysis starts with Google Cloud’s integrated Logs Explorer.</w:t>
      </w:r>
    </w:p>
    <w:p w14:paraId="6C42DE2A"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3" w:history="1">
        <w:r w:rsidR="00935CA0" w:rsidRPr="00935CA0">
          <w:rPr>
            <w:rFonts w:ascii="Courier New" w:eastAsia="Times New Roman" w:hAnsi="Courier New" w:cs="Courier New"/>
            <w:color w:val="0000FF"/>
            <w:sz w:val="24"/>
            <w:szCs w:val="24"/>
            <w:u w:val="single"/>
            <w:lang w:eastAsia="en-IN"/>
          </w:rPr>
          <w:t>00:30</w:t>
        </w:r>
      </w:hyperlink>
      <w:r w:rsidR="00935CA0" w:rsidRPr="00935CA0">
        <w:rPr>
          <w:rFonts w:ascii="Roboto" w:eastAsia="Times New Roman" w:hAnsi="Roboto" w:cs="Times New Roman"/>
          <w:color w:val="3C4043"/>
          <w:sz w:val="24"/>
          <w:szCs w:val="24"/>
          <w:lang w:eastAsia="en-IN"/>
        </w:rPr>
        <w:t>Logging entries can also be exported to several destinations for alternative or further analysis.</w:t>
      </w:r>
    </w:p>
    <w:p w14:paraId="5C51E9A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4" w:history="1">
        <w:r w:rsidR="00935CA0" w:rsidRPr="00935CA0">
          <w:rPr>
            <w:rFonts w:ascii="Courier New" w:eastAsia="Times New Roman" w:hAnsi="Courier New" w:cs="Courier New"/>
            <w:color w:val="0000FF"/>
            <w:sz w:val="24"/>
            <w:szCs w:val="24"/>
            <w:u w:val="single"/>
            <w:lang w:eastAsia="en-IN"/>
          </w:rPr>
          <w:t>00:36</w:t>
        </w:r>
      </w:hyperlink>
      <w:r w:rsidR="00935CA0" w:rsidRPr="00935CA0">
        <w:rPr>
          <w:rFonts w:ascii="Roboto" w:eastAsia="Times New Roman" w:hAnsi="Roboto" w:cs="Times New Roman"/>
          <w:color w:val="3C4043"/>
          <w:sz w:val="24"/>
          <w:szCs w:val="24"/>
          <w:lang w:eastAsia="en-IN"/>
        </w:rPr>
        <w:t xml:space="preserve">Pub/Sub messages can be </w:t>
      </w:r>
      <w:proofErr w:type="spellStart"/>
      <w:r w:rsidR="00935CA0" w:rsidRPr="00935CA0">
        <w:rPr>
          <w:rFonts w:ascii="Roboto" w:eastAsia="Times New Roman" w:hAnsi="Roboto" w:cs="Times New Roman"/>
          <w:color w:val="3C4043"/>
          <w:sz w:val="24"/>
          <w:szCs w:val="24"/>
          <w:lang w:eastAsia="en-IN"/>
        </w:rPr>
        <w:t>analyzed</w:t>
      </w:r>
      <w:proofErr w:type="spellEnd"/>
      <w:r w:rsidR="00935CA0" w:rsidRPr="00935CA0">
        <w:rPr>
          <w:rFonts w:ascii="Roboto" w:eastAsia="Times New Roman" w:hAnsi="Roboto" w:cs="Times New Roman"/>
          <w:color w:val="3C4043"/>
          <w:sz w:val="24"/>
          <w:szCs w:val="24"/>
          <w:lang w:eastAsia="en-IN"/>
        </w:rPr>
        <w:t xml:space="preserve"> in near-real time using custom code or stream processing technologies like Dataflow.</w:t>
      </w:r>
    </w:p>
    <w:p w14:paraId="4D7E1B1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5" w:history="1">
        <w:r w:rsidR="00935CA0" w:rsidRPr="00935CA0">
          <w:rPr>
            <w:rFonts w:ascii="Courier New" w:eastAsia="Times New Roman" w:hAnsi="Courier New" w:cs="Courier New"/>
            <w:color w:val="0000FF"/>
            <w:sz w:val="24"/>
            <w:szCs w:val="24"/>
            <w:u w:val="single"/>
            <w:lang w:eastAsia="en-IN"/>
          </w:rPr>
          <w:t>00:45</w:t>
        </w:r>
      </w:hyperlink>
      <w:r w:rsidR="00935CA0" w:rsidRPr="00935CA0">
        <w:rPr>
          <w:rFonts w:ascii="Roboto" w:eastAsia="Times New Roman" w:hAnsi="Roboto" w:cs="Times New Roman"/>
          <w:color w:val="3C4043"/>
          <w:sz w:val="24"/>
          <w:szCs w:val="24"/>
          <w:lang w:eastAsia="en-IN"/>
        </w:rPr>
        <w:t>BigQuery allows analysts to examine logging data through SQL queries.</w:t>
      </w:r>
    </w:p>
    <w:p w14:paraId="79E11BC3"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6" w:history="1">
        <w:r w:rsidR="00935CA0" w:rsidRPr="00935CA0">
          <w:rPr>
            <w:rFonts w:ascii="Courier New" w:eastAsia="Times New Roman" w:hAnsi="Courier New" w:cs="Courier New"/>
            <w:color w:val="0000FF"/>
            <w:sz w:val="24"/>
            <w:szCs w:val="24"/>
            <w:u w:val="single"/>
            <w:lang w:eastAsia="en-IN"/>
          </w:rPr>
          <w:t>00:50</w:t>
        </w:r>
      </w:hyperlink>
      <w:r w:rsidR="00935CA0" w:rsidRPr="00935CA0">
        <w:rPr>
          <w:rFonts w:ascii="Roboto" w:eastAsia="Times New Roman" w:hAnsi="Roboto" w:cs="Times New Roman"/>
          <w:color w:val="3C4043"/>
          <w:sz w:val="24"/>
          <w:szCs w:val="24"/>
          <w:lang w:eastAsia="en-IN"/>
        </w:rPr>
        <w:t xml:space="preserve">And archived log files in Cloud Storage can be </w:t>
      </w:r>
      <w:proofErr w:type="spellStart"/>
      <w:r w:rsidR="00935CA0" w:rsidRPr="00935CA0">
        <w:rPr>
          <w:rFonts w:ascii="Roboto" w:eastAsia="Times New Roman" w:hAnsi="Roboto" w:cs="Times New Roman"/>
          <w:color w:val="3C4043"/>
          <w:sz w:val="24"/>
          <w:szCs w:val="24"/>
          <w:lang w:eastAsia="en-IN"/>
        </w:rPr>
        <w:t>analyzed</w:t>
      </w:r>
      <w:proofErr w:type="spellEnd"/>
      <w:r w:rsidR="00935CA0" w:rsidRPr="00935CA0">
        <w:rPr>
          <w:rFonts w:ascii="Roboto" w:eastAsia="Times New Roman" w:hAnsi="Roboto" w:cs="Times New Roman"/>
          <w:color w:val="3C4043"/>
          <w:sz w:val="24"/>
          <w:szCs w:val="24"/>
          <w:lang w:eastAsia="en-IN"/>
        </w:rPr>
        <w:t xml:space="preserve"> with several tools and techniques.</w:t>
      </w:r>
    </w:p>
    <w:p w14:paraId="4BF2F7B5"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7" w:history="1">
        <w:r w:rsidR="00935CA0" w:rsidRPr="00935CA0">
          <w:rPr>
            <w:rFonts w:ascii="Courier New" w:eastAsia="Times New Roman" w:hAnsi="Courier New" w:cs="Courier New"/>
            <w:color w:val="0000FF"/>
            <w:sz w:val="24"/>
            <w:szCs w:val="24"/>
            <w:u w:val="single"/>
            <w:lang w:eastAsia="en-IN"/>
          </w:rPr>
          <w:t>00:56</w:t>
        </w:r>
      </w:hyperlink>
      <w:r w:rsidR="00935CA0" w:rsidRPr="00935CA0">
        <w:rPr>
          <w:rFonts w:ascii="Roboto" w:eastAsia="Times New Roman" w:hAnsi="Roboto" w:cs="Times New Roman"/>
          <w:color w:val="3C4043"/>
          <w:sz w:val="24"/>
          <w:szCs w:val="24"/>
          <w:lang w:eastAsia="en-IN"/>
        </w:rPr>
        <w:t xml:space="preserve">Log data can be exported as files to Cloud Storage, as messages through Pub/Sub, or into </w:t>
      </w:r>
      <w:proofErr w:type="spellStart"/>
      <w:r w:rsidR="00935CA0" w:rsidRPr="00935CA0">
        <w:rPr>
          <w:rFonts w:ascii="Roboto" w:eastAsia="Times New Roman" w:hAnsi="Roboto" w:cs="Times New Roman"/>
          <w:color w:val="3C4043"/>
          <w:sz w:val="24"/>
          <w:szCs w:val="24"/>
          <w:lang w:eastAsia="en-IN"/>
        </w:rPr>
        <w:t>BigQuery</w:t>
      </w:r>
      <w:proofErr w:type="spellEnd"/>
      <w:r w:rsidR="00935CA0" w:rsidRPr="00935CA0">
        <w:rPr>
          <w:rFonts w:ascii="Roboto" w:eastAsia="Times New Roman" w:hAnsi="Roboto" w:cs="Times New Roman"/>
          <w:color w:val="3C4043"/>
          <w:sz w:val="24"/>
          <w:szCs w:val="24"/>
          <w:lang w:eastAsia="en-IN"/>
        </w:rPr>
        <w:t xml:space="preserve"> tables.</w:t>
      </w:r>
    </w:p>
    <w:p w14:paraId="4315BBF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8" w:history="1">
        <w:r w:rsidR="00935CA0" w:rsidRPr="00935CA0">
          <w:rPr>
            <w:rFonts w:ascii="Courier New" w:eastAsia="Times New Roman" w:hAnsi="Courier New" w:cs="Courier New"/>
            <w:color w:val="0000FF"/>
            <w:sz w:val="24"/>
            <w:szCs w:val="24"/>
            <w:u w:val="single"/>
            <w:lang w:eastAsia="en-IN"/>
          </w:rPr>
          <w:t>01:04</w:t>
        </w:r>
      </w:hyperlink>
      <w:r w:rsidR="00935CA0" w:rsidRPr="00935CA0">
        <w:rPr>
          <w:rFonts w:ascii="Roboto" w:eastAsia="Times New Roman" w:hAnsi="Roboto" w:cs="Times New Roman"/>
          <w:color w:val="3C4043"/>
          <w:sz w:val="24"/>
          <w:szCs w:val="24"/>
          <w:lang w:eastAsia="en-IN"/>
        </w:rPr>
        <w:t>Log-based metrics can be created and integrated into Cloud Monitoring dashboards, alerts, and service SLOs.</w:t>
      </w:r>
    </w:p>
    <w:p w14:paraId="33D7B03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49" w:history="1">
        <w:r w:rsidR="00935CA0" w:rsidRPr="00935CA0">
          <w:rPr>
            <w:rFonts w:ascii="Courier New" w:eastAsia="Times New Roman" w:hAnsi="Courier New" w:cs="Courier New"/>
            <w:color w:val="0000FF"/>
            <w:sz w:val="24"/>
            <w:szCs w:val="24"/>
            <w:u w:val="single"/>
            <w:lang w:eastAsia="en-IN"/>
          </w:rPr>
          <w:t>01:12</w:t>
        </w:r>
      </w:hyperlink>
      <w:r w:rsidR="00935CA0" w:rsidRPr="00935CA0">
        <w:rPr>
          <w:rFonts w:ascii="Roboto" w:eastAsia="Times New Roman" w:hAnsi="Roboto" w:cs="Times New Roman"/>
          <w:color w:val="3C4043"/>
          <w:sz w:val="24"/>
          <w:szCs w:val="24"/>
          <w:lang w:eastAsia="en-IN"/>
        </w:rPr>
        <w:t>Default log retention in Cloud Logging depends on the log type.</w:t>
      </w:r>
    </w:p>
    <w:p w14:paraId="7490198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0" w:history="1">
        <w:r w:rsidR="00935CA0" w:rsidRPr="00935CA0">
          <w:rPr>
            <w:rFonts w:ascii="Courier New" w:eastAsia="Times New Roman" w:hAnsi="Courier New" w:cs="Courier New"/>
            <w:color w:val="0000FF"/>
            <w:sz w:val="24"/>
            <w:szCs w:val="24"/>
            <w:u w:val="single"/>
            <w:lang w:eastAsia="en-IN"/>
          </w:rPr>
          <w:t>01:16</w:t>
        </w:r>
      </w:hyperlink>
      <w:r w:rsidR="00935CA0" w:rsidRPr="00935CA0">
        <w:rPr>
          <w:rFonts w:ascii="Roboto" w:eastAsia="Times New Roman" w:hAnsi="Roboto" w:cs="Times New Roman"/>
          <w:color w:val="3C4043"/>
          <w:sz w:val="24"/>
          <w:szCs w:val="24"/>
          <w:lang w:eastAsia="en-IN"/>
        </w:rPr>
        <w:t>Data access logs are retained by default for 30 days, but this is configurable up to a maximum of 3,650 days.</w:t>
      </w:r>
    </w:p>
    <w:p w14:paraId="572F367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1" w:history="1">
        <w:r w:rsidR="00935CA0" w:rsidRPr="00935CA0">
          <w:rPr>
            <w:rFonts w:ascii="Courier New" w:eastAsia="Times New Roman" w:hAnsi="Courier New" w:cs="Courier New"/>
            <w:color w:val="0000FF"/>
            <w:sz w:val="24"/>
            <w:szCs w:val="24"/>
            <w:u w:val="single"/>
            <w:lang w:eastAsia="en-IN"/>
          </w:rPr>
          <w:t>01:25</w:t>
        </w:r>
      </w:hyperlink>
      <w:r w:rsidR="00935CA0" w:rsidRPr="00935CA0">
        <w:rPr>
          <w:rFonts w:ascii="Roboto" w:eastAsia="Times New Roman" w:hAnsi="Roboto" w:cs="Times New Roman"/>
          <w:color w:val="3C4043"/>
          <w:sz w:val="24"/>
          <w:szCs w:val="24"/>
          <w:lang w:eastAsia="en-IN"/>
        </w:rPr>
        <w:t>Admin logs are stored by default for 400 days.</w:t>
      </w:r>
    </w:p>
    <w:p w14:paraId="4948591A"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2" w:history="1">
        <w:r w:rsidR="00935CA0" w:rsidRPr="00935CA0">
          <w:rPr>
            <w:rFonts w:ascii="Courier New" w:eastAsia="Times New Roman" w:hAnsi="Courier New" w:cs="Courier New"/>
            <w:color w:val="0000FF"/>
            <w:sz w:val="24"/>
            <w:szCs w:val="24"/>
            <w:u w:val="single"/>
            <w:lang w:eastAsia="en-IN"/>
          </w:rPr>
          <w:t>01:29</w:t>
        </w:r>
      </w:hyperlink>
      <w:r w:rsidR="00935CA0" w:rsidRPr="00935CA0">
        <w:rPr>
          <w:rFonts w:ascii="Roboto" w:eastAsia="Times New Roman" w:hAnsi="Roboto" w:cs="Times New Roman"/>
          <w:color w:val="3C4043"/>
          <w:sz w:val="24"/>
          <w:szCs w:val="24"/>
          <w:lang w:eastAsia="en-IN"/>
        </w:rPr>
        <w:t xml:space="preserve">Logs can be exported to Cloud Storage or </w:t>
      </w:r>
      <w:proofErr w:type="spellStart"/>
      <w:r w:rsidR="00935CA0" w:rsidRPr="00935CA0">
        <w:rPr>
          <w:rFonts w:ascii="Roboto" w:eastAsia="Times New Roman" w:hAnsi="Roboto" w:cs="Times New Roman"/>
          <w:color w:val="3C4043"/>
          <w:sz w:val="24"/>
          <w:szCs w:val="24"/>
          <w:lang w:eastAsia="en-IN"/>
        </w:rPr>
        <w:t>BigQuery</w:t>
      </w:r>
      <w:proofErr w:type="spellEnd"/>
      <w:r w:rsidR="00935CA0" w:rsidRPr="00935CA0">
        <w:rPr>
          <w:rFonts w:ascii="Roboto" w:eastAsia="Times New Roman" w:hAnsi="Roboto" w:cs="Times New Roman"/>
          <w:color w:val="3C4043"/>
          <w:sz w:val="24"/>
          <w:szCs w:val="24"/>
          <w:lang w:eastAsia="en-IN"/>
        </w:rPr>
        <w:t xml:space="preserve"> to extend retention.</w:t>
      </w:r>
    </w:p>
    <w:p w14:paraId="778F224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3" w:history="1">
        <w:r w:rsidR="00935CA0" w:rsidRPr="00935CA0">
          <w:rPr>
            <w:rFonts w:ascii="Courier New" w:eastAsia="Times New Roman" w:hAnsi="Courier New" w:cs="Courier New"/>
            <w:color w:val="0000FF"/>
            <w:sz w:val="24"/>
            <w:szCs w:val="24"/>
            <w:u w:val="single"/>
            <w:lang w:eastAsia="en-IN"/>
          </w:rPr>
          <w:t>01:34</w:t>
        </w:r>
      </w:hyperlink>
      <w:r w:rsidR="00935CA0" w:rsidRPr="00935CA0">
        <w:rPr>
          <w:rFonts w:ascii="Roboto" w:eastAsia="Times New Roman" w:hAnsi="Roboto" w:cs="Times New Roman"/>
          <w:color w:val="3C4043"/>
          <w:sz w:val="24"/>
          <w:szCs w:val="24"/>
          <w:lang w:eastAsia="en-IN"/>
        </w:rPr>
        <w:t>The logs visible to you in Cloud Logging vary, depending on which Google Cloud resources you're using in your project or organization.</w:t>
      </w:r>
    </w:p>
    <w:p w14:paraId="49238E0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4" w:history="1">
        <w:r w:rsidR="00935CA0" w:rsidRPr="00935CA0">
          <w:rPr>
            <w:rFonts w:ascii="Courier New" w:eastAsia="Times New Roman" w:hAnsi="Courier New" w:cs="Courier New"/>
            <w:color w:val="0000FF"/>
            <w:sz w:val="24"/>
            <w:szCs w:val="24"/>
            <w:u w:val="single"/>
            <w:lang w:eastAsia="en-IN"/>
          </w:rPr>
          <w:t>01:42</w:t>
        </w:r>
      </w:hyperlink>
      <w:r w:rsidR="00935CA0" w:rsidRPr="00935CA0">
        <w:rPr>
          <w:rFonts w:ascii="Roboto" w:eastAsia="Times New Roman" w:hAnsi="Roboto" w:cs="Times New Roman"/>
          <w:color w:val="3C4043"/>
          <w:sz w:val="24"/>
          <w:szCs w:val="24"/>
          <w:lang w:eastAsia="en-IN"/>
        </w:rPr>
        <w:t>Four key log categories are audit logs, agent logs, network logs, and service logs.</w:t>
      </w:r>
    </w:p>
    <w:p w14:paraId="740BB8D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5" w:history="1">
        <w:r w:rsidR="00935CA0" w:rsidRPr="00935CA0">
          <w:rPr>
            <w:rFonts w:ascii="Courier New" w:eastAsia="Times New Roman" w:hAnsi="Courier New" w:cs="Courier New"/>
            <w:color w:val="0000FF"/>
            <w:sz w:val="24"/>
            <w:szCs w:val="24"/>
            <w:u w:val="single"/>
            <w:lang w:eastAsia="en-IN"/>
          </w:rPr>
          <w:t>01:51</w:t>
        </w:r>
      </w:hyperlink>
      <w:r w:rsidR="00935CA0" w:rsidRPr="00935CA0">
        <w:rPr>
          <w:rFonts w:ascii="Roboto" w:eastAsia="Times New Roman" w:hAnsi="Roboto" w:cs="Times New Roman"/>
          <w:color w:val="3C4043"/>
          <w:sz w:val="24"/>
          <w:szCs w:val="24"/>
          <w:lang w:eastAsia="en-IN"/>
        </w:rPr>
        <w:t>Cloud Audit Logs helps answer the question, "Who did what, where, and when?"</w:t>
      </w:r>
    </w:p>
    <w:p w14:paraId="00BE1ED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6" w:history="1">
        <w:r w:rsidR="00935CA0" w:rsidRPr="00935CA0">
          <w:rPr>
            <w:rFonts w:ascii="Courier New" w:eastAsia="Times New Roman" w:hAnsi="Courier New" w:cs="Courier New"/>
            <w:color w:val="0000FF"/>
            <w:sz w:val="24"/>
            <w:szCs w:val="24"/>
            <w:u w:val="single"/>
            <w:lang w:eastAsia="en-IN"/>
          </w:rPr>
          <w:t>01:57</w:t>
        </w:r>
      </w:hyperlink>
      <w:r w:rsidR="00935CA0" w:rsidRPr="00935CA0">
        <w:rPr>
          <w:rFonts w:ascii="Roboto" w:eastAsia="Times New Roman" w:hAnsi="Roboto" w:cs="Times New Roman"/>
          <w:color w:val="3C4043"/>
          <w:sz w:val="24"/>
          <w:szCs w:val="24"/>
          <w:lang w:eastAsia="en-IN"/>
        </w:rPr>
        <w:t>Admin activity tracks configuration changes.</w:t>
      </w:r>
    </w:p>
    <w:p w14:paraId="18B0F93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7" w:history="1">
        <w:r w:rsidR="00935CA0" w:rsidRPr="00935CA0">
          <w:rPr>
            <w:rFonts w:ascii="Courier New" w:eastAsia="Times New Roman" w:hAnsi="Courier New" w:cs="Courier New"/>
            <w:color w:val="0000FF"/>
            <w:sz w:val="24"/>
            <w:szCs w:val="24"/>
            <w:u w:val="single"/>
            <w:lang w:eastAsia="en-IN"/>
          </w:rPr>
          <w:t>02:01</w:t>
        </w:r>
      </w:hyperlink>
      <w:r w:rsidR="00935CA0" w:rsidRPr="00935CA0">
        <w:rPr>
          <w:rFonts w:ascii="Roboto" w:eastAsia="Times New Roman" w:hAnsi="Roboto" w:cs="Times New Roman"/>
          <w:color w:val="3C4043"/>
          <w:sz w:val="24"/>
          <w:szCs w:val="24"/>
          <w:lang w:eastAsia="en-IN"/>
        </w:rPr>
        <w:t>Data access tracks calls that read the configuration or metadata of resources and user-driven calls that create, modify, or read user-provided resource data.</w:t>
      </w:r>
    </w:p>
    <w:p w14:paraId="5854884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8" w:history="1">
        <w:r w:rsidR="00935CA0" w:rsidRPr="00935CA0">
          <w:rPr>
            <w:rFonts w:ascii="Courier New" w:eastAsia="Times New Roman" w:hAnsi="Courier New" w:cs="Courier New"/>
            <w:color w:val="0000FF"/>
            <w:sz w:val="24"/>
            <w:szCs w:val="24"/>
            <w:u w:val="single"/>
            <w:lang w:eastAsia="en-IN"/>
          </w:rPr>
          <w:t>02:13</w:t>
        </w:r>
      </w:hyperlink>
      <w:r w:rsidR="00935CA0" w:rsidRPr="00935CA0">
        <w:rPr>
          <w:rFonts w:ascii="Roboto" w:eastAsia="Times New Roman" w:hAnsi="Roboto" w:cs="Times New Roman"/>
          <w:color w:val="3C4043"/>
          <w:sz w:val="24"/>
          <w:szCs w:val="24"/>
          <w:lang w:eastAsia="en-IN"/>
        </w:rPr>
        <w:t>System events are non-human Google Cloud administrative actions that change the configuration of resources.</w:t>
      </w:r>
    </w:p>
    <w:p w14:paraId="3DFD9321"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59" w:history="1">
        <w:r w:rsidR="00935CA0" w:rsidRPr="00935CA0">
          <w:rPr>
            <w:rFonts w:ascii="Courier New" w:eastAsia="Times New Roman" w:hAnsi="Courier New" w:cs="Courier New"/>
            <w:color w:val="0000FF"/>
            <w:sz w:val="24"/>
            <w:szCs w:val="24"/>
            <w:u w:val="single"/>
            <w:lang w:eastAsia="en-IN"/>
          </w:rPr>
          <w:t>02:21</w:t>
        </w:r>
      </w:hyperlink>
      <w:r w:rsidR="00935CA0" w:rsidRPr="00935CA0">
        <w:rPr>
          <w:rFonts w:ascii="Roboto" w:eastAsia="Times New Roman" w:hAnsi="Roboto" w:cs="Times New Roman"/>
          <w:color w:val="3C4043"/>
          <w:sz w:val="24"/>
          <w:szCs w:val="24"/>
          <w:lang w:eastAsia="en-IN"/>
        </w:rPr>
        <w:t>And Access Transparency provides you with logs that capture the actions Google personnel take when accessing your content.</w:t>
      </w:r>
    </w:p>
    <w:p w14:paraId="44022E1B"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0" w:history="1">
        <w:r w:rsidR="00935CA0" w:rsidRPr="00935CA0">
          <w:rPr>
            <w:rFonts w:ascii="Courier New" w:eastAsia="Times New Roman" w:hAnsi="Courier New" w:cs="Courier New"/>
            <w:color w:val="0000FF"/>
            <w:sz w:val="24"/>
            <w:szCs w:val="24"/>
            <w:u w:val="single"/>
            <w:lang w:eastAsia="en-IN"/>
          </w:rPr>
          <w:t>02:29</w:t>
        </w:r>
      </w:hyperlink>
      <w:r w:rsidR="00935CA0" w:rsidRPr="00935CA0">
        <w:rPr>
          <w:rFonts w:ascii="Roboto" w:eastAsia="Times New Roman" w:hAnsi="Roboto" w:cs="Times New Roman"/>
          <w:color w:val="3C4043"/>
          <w:sz w:val="24"/>
          <w:szCs w:val="24"/>
          <w:lang w:eastAsia="en-IN"/>
        </w:rPr>
        <w:t xml:space="preserve">Agent logs use a Google-customized and packaged </w:t>
      </w:r>
      <w:proofErr w:type="spellStart"/>
      <w:r w:rsidR="00935CA0" w:rsidRPr="00935CA0">
        <w:rPr>
          <w:rFonts w:ascii="Roboto" w:eastAsia="Times New Roman" w:hAnsi="Roboto" w:cs="Times New Roman"/>
          <w:color w:val="3C4043"/>
          <w:sz w:val="24"/>
          <w:szCs w:val="24"/>
          <w:lang w:eastAsia="en-IN"/>
        </w:rPr>
        <w:t>Fluentd</w:t>
      </w:r>
      <w:proofErr w:type="spellEnd"/>
      <w:r w:rsidR="00935CA0" w:rsidRPr="00935CA0">
        <w:rPr>
          <w:rFonts w:ascii="Roboto" w:eastAsia="Times New Roman" w:hAnsi="Roboto" w:cs="Times New Roman"/>
          <w:color w:val="3C4043"/>
          <w:sz w:val="24"/>
          <w:szCs w:val="24"/>
          <w:lang w:eastAsia="en-IN"/>
        </w:rPr>
        <w:t xml:space="preserve"> agent that can be installed on any AWS or Google Cloud</w:t>
      </w:r>
    </w:p>
    <w:p w14:paraId="22AFA8D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1" w:history="1">
        <w:r w:rsidR="00935CA0" w:rsidRPr="00935CA0">
          <w:rPr>
            <w:rFonts w:ascii="Courier New" w:eastAsia="Times New Roman" w:hAnsi="Courier New" w:cs="Courier New"/>
            <w:color w:val="0000FF"/>
            <w:sz w:val="24"/>
            <w:szCs w:val="24"/>
            <w:u w:val="single"/>
            <w:lang w:eastAsia="en-IN"/>
          </w:rPr>
          <w:t>02:35</w:t>
        </w:r>
      </w:hyperlink>
      <w:r w:rsidR="00935CA0" w:rsidRPr="00935CA0">
        <w:rPr>
          <w:rFonts w:ascii="Roboto" w:eastAsia="Times New Roman" w:hAnsi="Roboto" w:cs="Times New Roman"/>
          <w:color w:val="3C4043"/>
          <w:sz w:val="24"/>
          <w:szCs w:val="24"/>
          <w:lang w:eastAsia="en-IN"/>
        </w:rPr>
        <w:t>VM to ingest log data from Google Cloud instances–for example, Compute Engine, Managed VMs, or Containers–and AWS EC2 instances.</w:t>
      </w:r>
    </w:p>
    <w:p w14:paraId="47ECEA37"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2" w:history="1">
        <w:r w:rsidR="00935CA0" w:rsidRPr="00935CA0">
          <w:rPr>
            <w:rFonts w:ascii="Courier New" w:eastAsia="Times New Roman" w:hAnsi="Courier New" w:cs="Courier New"/>
            <w:color w:val="0000FF"/>
            <w:sz w:val="24"/>
            <w:szCs w:val="24"/>
            <w:u w:val="single"/>
            <w:lang w:eastAsia="en-IN"/>
          </w:rPr>
          <w:t>02:48</w:t>
        </w:r>
      </w:hyperlink>
      <w:r w:rsidR="00935CA0" w:rsidRPr="00935CA0">
        <w:rPr>
          <w:rFonts w:ascii="Roboto" w:eastAsia="Times New Roman" w:hAnsi="Roboto" w:cs="Times New Roman"/>
          <w:color w:val="3C4043"/>
          <w:sz w:val="24"/>
          <w:szCs w:val="24"/>
          <w:lang w:eastAsia="en-IN"/>
        </w:rPr>
        <w:t>Network logs provide both network and security operations with in-depth network service telemetry.</w:t>
      </w:r>
    </w:p>
    <w:p w14:paraId="66E21CF7"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3" w:history="1">
        <w:r w:rsidR="00935CA0" w:rsidRPr="00935CA0">
          <w:rPr>
            <w:rFonts w:ascii="Courier New" w:eastAsia="Times New Roman" w:hAnsi="Courier New" w:cs="Courier New"/>
            <w:color w:val="0000FF"/>
            <w:sz w:val="24"/>
            <w:szCs w:val="24"/>
            <w:u w:val="single"/>
            <w:lang w:eastAsia="en-IN"/>
          </w:rPr>
          <w:t>02:55</w:t>
        </w:r>
      </w:hyperlink>
      <w:r w:rsidR="00935CA0" w:rsidRPr="00935CA0">
        <w:rPr>
          <w:rFonts w:ascii="Roboto" w:eastAsia="Times New Roman" w:hAnsi="Roboto" w:cs="Times New Roman"/>
          <w:color w:val="3C4043"/>
          <w:sz w:val="24"/>
          <w:szCs w:val="24"/>
          <w:lang w:eastAsia="en-IN"/>
        </w:rPr>
        <w:t>VPC Flow Logs records samples of VPC network flow and can be used for network monitoring, forensics, real-time security analysis, and expense optimization.</w:t>
      </w:r>
    </w:p>
    <w:p w14:paraId="0B7E198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4" w:history="1">
        <w:r w:rsidR="00935CA0" w:rsidRPr="00935CA0">
          <w:rPr>
            <w:rFonts w:ascii="Courier New" w:eastAsia="Times New Roman" w:hAnsi="Courier New" w:cs="Courier New"/>
            <w:color w:val="0000FF"/>
            <w:sz w:val="24"/>
            <w:szCs w:val="24"/>
            <w:u w:val="single"/>
            <w:lang w:eastAsia="en-IN"/>
          </w:rPr>
          <w:t>03:09</w:t>
        </w:r>
      </w:hyperlink>
      <w:r w:rsidR="00935CA0" w:rsidRPr="00935CA0">
        <w:rPr>
          <w:rFonts w:ascii="Roboto" w:eastAsia="Times New Roman" w:hAnsi="Roboto" w:cs="Times New Roman"/>
          <w:color w:val="3C4043"/>
          <w:sz w:val="24"/>
          <w:szCs w:val="24"/>
          <w:lang w:eastAsia="en-IN"/>
        </w:rPr>
        <w:t xml:space="preserve">Firewall Rules Logging allows you to audit, verify, and </w:t>
      </w:r>
      <w:proofErr w:type="spellStart"/>
      <w:r w:rsidR="00935CA0" w:rsidRPr="00935CA0">
        <w:rPr>
          <w:rFonts w:ascii="Roboto" w:eastAsia="Times New Roman" w:hAnsi="Roboto" w:cs="Times New Roman"/>
          <w:color w:val="3C4043"/>
          <w:sz w:val="24"/>
          <w:szCs w:val="24"/>
          <w:lang w:eastAsia="en-IN"/>
        </w:rPr>
        <w:t>analyze</w:t>
      </w:r>
      <w:proofErr w:type="spellEnd"/>
      <w:r w:rsidR="00935CA0" w:rsidRPr="00935CA0">
        <w:rPr>
          <w:rFonts w:ascii="Roboto" w:eastAsia="Times New Roman" w:hAnsi="Roboto" w:cs="Times New Roman"/>
          <w:color w:val="3C4043"/>
          <w:sz w:val="24"/>
          <w:szCs w:val="24"/>
          <w:lang w:eastAsia="en-IN"/>
        </w:rPr>
        <w:t xml:space="preserve"> the effects of your firewall rules.</w:t>
      </w:r>
    </w:p>
    <w:p w14:paraId="7FA63C2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5" w:history="1">
        <w:r w:rsidR="00935CA0" w:rsidRPr="00935CA0">
          <w:rPr>
            <w:rFonts w:ascii="Courier New" w:eastAsia="Times New Roman" w:hAnsi="Courier New" w:cs="Courier New"/>
            <w:color w:val="0000FF"/>
            <w:sz w:val="24"/>
            <w:szCs w:val="24"/>
            <w:u w:val="single"/>
            <w:lang w:eastAsia="en-IN"/>
          </w:rPr>
          <w:t>03:16</w:t>
        </w:r>
      </w:hyperlink>
      <w:r w:rsidR="00935CA0" w:rsidRPr="00935CA0">
        <w:rPr>
          <w:rFonts w:ascii="Roboto" w:eastAsia="Times New Roman" w:hAnsi="Roboto" w:cs="Times New Roman"/>
          <w:color w:val="3C4043"/>
          <w:sz w:val="24"/>
          <w:szCs w:val="24"/>
          <w:lang w:eastAsia="en-IN"/>
        </w:rPr>
        <w:t>NAT Gateway logs capture information on NAT network connections and errors.</w:t>
      </w:r>
    </w:p>
    <w:p w14:paraId="275EF53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6" w:history="1">
        <w:r w:rsidR="00935CA0" w:rsidRPr="00935CA0">
          <w:rPr>
            <w:rFonts w:ascii="Courier New" w:eastAsia="Times New Roman" w:hAnsi="Courier New" w:cs="Courier New"/>
            <w:color w:val="0000FF"/>
            <w:sz w:val="24"/>
            <w:szCs w:val="24"/>
            <w:u w:val="single"/>
            <w:lang w:eastAsia="en-IN"/>
          </w:rPr>
          <w:t>03:23</w:t>
        </w:r>
      </w:hyperlink>
      <w:r w:rsidR="00935CA0" w:rsidRPr="00935CA0">
        <w:rPr>
          <w:rFonts w:ascii="Roboto" w:eastAsia="Times New Roman" w:hAnsi="Roboto" w:cs="Times New Roman"/>
          <w:color w:val="3C4043"/>
          <w:sz w:val="24"/>
          <w:szCs w:val="24"/>
          <w:lang w:eastAsia="en-IN"/>
        </w:rPr>
        <w:t>Service logs provide access to logs created by developers deploying code to Google Cloud.</w:t>
      </w:r>
    </w:p>
    <w:p w14:paraId="00F236CC"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7" w:history="1">
        <w:r w:rsidR="00935CA0" w:rsidRPr="00935CA0">
          <w:rPr>
            <w:rFonts w:ascii="Courier New" w:eastAsia="Times New Roman" w:hAnsi="Courier New" w:cs="Courier New"/>
            <w:color w:val="0000FF"/>
            <w:sz w:val="24"/>
            <w:szCs w:val="24"/>
            <w:u w:val="single"/>
            <w:lang w:eastAsia="en-IN"/>
          </w:rPr>
          <w:t>03:29</w:t>
        </w:r>
      </w:hyperlink>
      <w:r w:rsidR="00935CA0" w:rsidRPr="00935CA0">
        <w:rPr>
          <w:rFonts w:ascii="Roboto" w:eastAsia="Times New Roman" w:hAnsi="Roboto" w:cs="Times New Roman"/>
          <w:color w:val="3C4043"/>
          <w:sz w:val="24"/>
          <w:szCs w:val="24"/>
          <w:lang w:eastAsia="en-IN"/>
        </w:rPr>
        <w:t xml:space="preserve">For example, if they build a container using Node.js and deploy it to Cloud Run, any </w:t>
      </w:r>
      <w:proofErr w:type="gramStart"/>
      <w:r w:rsidR="00935CA0" w:rsidRPr="00935CA0">
        <w:rPr>
          <w:rFonts w:ascii="Roboto" w:eastAsia="Times New Roman" w:hAnsi="Roboto" w:cs="Times New Roman"/>
          <w:color w:val="3C4043"/>
          <w:sz w:val="24"/>
          <w:szCs w:val="24"/>
          <w:lang w:eastAsia="en-IN"/>
        </w:rPr>
        <w:t>logging</w:t>
      </w:r>
      <w:proofErr w:type="gramEnd"/>
    </w:p>
    <w:p w14:paraId="672CCE3A"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8" w:history="1">
        <w:r w:rsidR="00935CA0" w:rsidRPr="00935CA0">
          <w:rPr>
            <w:rFonts w:ascii="Courier New" w:eastAsia="Times New Roman" w:hAnsi="Courier New" w:cs="Courier New"/>
            <w:color w:val="0000FF"/>
            <w:sz w:val="24"/>
            <w:szCs w:val="24"/>
            <w:u w:val="single"/>
            <w:lang w:eastAsia="en-IN"/>
          </w:rPr>
          <w:t>03:35</w:t>
        </w:r>
      </w:hyperlink>
      <w:r w:rsidR="00935CA0" w:rsidRPr="00935CA0">
        <w:rPr>
          <w:rFonts w:ascii="Roboto" w:eastAsia="Times New Roman" w:hAnsi="Roboto" w:cs="Times New Roman"/>
          <w:color w:val="3C4043"/>
          <w:sz w:val="24"/>
          <w:szCs w:val="24"/>
          <w:lang w:eastAsia="en-IN"/>
        </w:rPr>
        <w:t>to Standard Out or Standard Error will automatically be sent to Cloud Logging for easy, centralized viewing.</w:t>
      </w:r>
    </w:p>
    <w:p w14:paraId="3CF0880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69" w:history="1">
        <w:r w:rsidR="00935CA0" w:rsidRPr="00935CA0">
          <w:rPr>
            <w:rFonts w:ascii="Courier New" w:eastAsia="Times New Roman" w:hAnsi="Courier New" w:cs="Courier New"/>
            <w:color w:val="0000FF"/>
            <w:sz w:val="24"/>
            <w:szCs w:val="24"/>
            <w:u w:val="single"/>
            <w:lang w:eastAsia="en-IN"/>
          </w:rPr>
          <w:t>03:41</w:t>
        </w:r>
      </w:hyperlink>
      <w:r w:rsidR="00935CA0" w:rsidRPr="00935CA0">
        <w:rPr>
          <w:rFonts w:ascii="Roboto" w:eastAsia="Times New Roman" w:hAnsi="Roboto" w:cs="Times New Roman"/>
          <w:color w:val="3C4043"/>
          <w:sz w:val="24"/>
          <w:szCs w:val="24"/>
          <w:lang w:eastAsia="en-IN"/>
        </w:rPr>
        <w:t xml:space="preserve">Let’s round off this section of the course by </w:t>
      </w:r>
      <w:proofErr w:type="gramStart"/>
      <w:r w:rsidR="00935CA0" w:rsidRPr="00935CA0">
        <w:rPr>
          <w:rFonts w:ascii="Roboto" w:eastAsia="Times New Roman" w:hAnsi="Roboto" w:cs="Times New Roman"/>
          <w:color w:val="3C4043"/>
          <w:sz w:val="24"/>
          <w:szCs w:val="24"/>
          <w:lang w:eastAsia="en-IN"/>
        </w:rPr>
        <w:t>taking a look</w:t>
      </w:r>
      <w:proofErr w:type="gramEnd"/>
      <w:r w:rsidR="00935CA0" w:rsidRPr="00935CA0">
        <w:rPr>
          <w:rFonts w:ascii="Roboto" w:eastAsia="Times New Roman" w:hAnsi="Roboto" w:cs="Times New Roman"/>
          <w:color w:val="3C4043"/>
          <w:sz w:val="24"/>
          <w:szCs w:val="24"/>
          <w:lang w:eastAsia="en-IN"/>
        </w:rPr>
        <w:t xml:space="preserve"> at the tools offered by Google Cloud for error reporting and debugging.</w:t>
      </w:r>
    </w:p>
    <w:p w14:paraId="1FA2C31F" w14:textId="77777777" w:rsidR="00935CA0" w:rsidRDefault="00935CA0" w:rsidP="00463EB0">
      <w:pPr>
        <w:spacing w:after="0" w:line="240" w:lineRule="auto"/>
        <w:textAlignment w:val="center"/>
        <w:rPr>
          <w:rFonts w:ascii="Roboto" w:hAnsi="Roboto"/>
          <w:color w:val="202124"/>
          <w:spacing w:val="2"/>
        </w:rPr>
      </w:pPr>
    </w:p>
    <w:p w14:paraId="30849C63" w14:textId="78419064"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Error Reporting and Debugging Tools-</w:t>
      </w:r>
    </w:p>
    <w:p w14:paraId="2999D8B2" w14:textId="77777777" w:rsidR="00935CA0" w:rsidRPr="00935CA0" w:rsidRDefault="00000000" w:rsidP="00935CA0">
      <w:pPr>
        <w:spacing w:after="0" w:line="240" w:lineRule="auto"/>
        <w:rPr>
          <w:rFonts w:ascii="Times New Roman" w:eastAsia="Times New Roman" w:hAnsi="Times New Roman" w:cs="Times New Roman"/>
          <w:sz w:val="24"/>
          <w:szCs w:val="24"/>
          <w:lang w:eastAsia="en-IN"/>
        </w:rPr>
      </w:pPr>
      <w:hyperlink r:id="rId1570" w:history="1">
        <w:r w:rsidR="00935CA0" w:rsidRPr="00935CA0">
          <w:rPr>
            <w:rFonts w:ascii="Courier New" w:eastAsia="Times New Roman" w:hAnsi="Courier New" w:cs="Courier New"/>
            <w:color w:val="0000FF"/>
            <w:sz w:val="24"/>
            <w:szCs w:val="24"/>
            <w:u w:val="single"/>
            <w:lang w:eastAsia="en-IN"/>
          </w:rPr>
          <w:t>00:00</w:t>
        </w:r>
      </w:hyperlink>
      <w:r w:rsidR="00935CA0" w:rsidRPr="00935CA0">
        <w:rPr>
          <w:rFonts w:ascii="Times New Roman" w:eastAsia="Times New Roman" w:hAnsi="Times New Roman" w:cs="Times New Roman"/>
          <w:sz w:val="24"/>
          <w:szCs w:val="24"/>
          <w:lang w:eastAsia="en-IN"/>
        </w:rPr>
        <w:t xml:space="preserve">Let’s round off this section of the course by </w:t>
      </w:r>
      <w:proofErr w:type="gramStart"/>
      <w:r w:rsidR="00935CA0" w:rsidRPr="00935CA0">
        <w:rPr>
          <w:rFonts w:ascii="Times New Roman" w:eastAsia="Times New Roman" w:hAnsi="Times New Roman" w:cs="Times New Roman"/>
          <w:sz w:val="24"/>
          <w:szCs w:val="24"/>
          <w:lang w:eastAsia="en-IN"/>
        </w:rPr>
        <w:t>taking a look</w:t>
      </w:r>
      <w:proofErr w:type="gramEnd"/>
      <w:r w:rsidR="00935CA0" w:rsidRPr="00935CA0">
        <w:rPr>
          <w:rFonts w:ascii="Times New Roman" w:eastAsia="Times New Roman" w:hAnsi="Times New Roman" w:cs="Times New Roman"/>
          <w:sz w:val="24"/>
          <w:szCs w:val="24"/>
          <w:lang w:eastAsia="en-IN"/>
        </w:rPr>
        <w:t xml:space="preserve"> at the tools offered by Google Cloud for error reporting and debugging.</w:t>
      </w:r>
    </w:p>
    <w:p w14:paraId="0E1B007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71" w:history="1">
        <w:r w:rsidR="00935CA0" w:rsidRPr="00935CA0">
          <w:rPr>
            <w:rFonts w:ascii="Courier New" w:eastAsia="Times New Roman" w:hAnsi="Courier New" w:cs="Courier New"/>
            <w:color w:val="0000FF"/>
            <w:sz w:val="24"/>
            <w:szCs w:val="24"/>
            <w:u w:val="single"/>
            <w:lang w:eastAsia="en-IN"/>
          </w:rPr>
          <w:t>00:07</w:t>
        </w:r>
      </w:hyperlink>
      <w:r w:rsidR="00935CA0" w:rsidRPr="00935CA0">
        <w:rPr>
          <w:rFonts w:ascii="Roboto" w:eastAsia="Times New Roman" w:hAnsi="Roboto" w:cs="Times New Roman"/>
          <w:color w:val="3C4043"/>
          <w:sz w:val="24"/>
          <w:szCs w:val="24"/>
          <w:lang w:eastAsia="en-IN"/>
        </w:rPr>
        <w:t xml:space="preserve">Error Reporting counts, </w:t>
      </w:r>
      <w:proofErr w:type="spellStart"/>
      <w:r w:rsidR="00935CA0" w:rsidRPr="00935CA0">
        <w:rPr>
          <w:rFonts w:ascii="Roboto" w:eastAsia="Times New Roman" w:hAnsi="Roboto" w:cs="Times New Roman"/>
          <w:color w:val="3C4043"/>
          <w:sz w:val="24"/>
          <w:szCs w:val="24"/>
          <w:lang w:eastAsia="en-IN"/>
        </w:rPr>
        <w:t>analyzes</w:t>
      </w:r>
      <w:proofErr w:type="spellEnd"/>
      <w:r w:rsidR="00935CA0" w:rsidRPr="00935CA0">
        <w:rPr>
          <w:rFonts w:ascii="Roboto" w:eastAsia="Times New Roman" w:hAnsi="Roboto" w:cs="Times New Roman"/>
          <w:color w:val="3C4043"/>
          <w:sz w:val="24"/>
          <w:szCs w:val="24"/>
          <w:lang w:eastAsia="en-IN"/>
        </w:rPr>
        <w:t>, and aggregates the crashes in your running cloud services.</w:t>
      </w:r>
    </w:p>
    <w:p w14:paraId="3CED292C"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72" w:history="1">
        <w:r w:rsidR="00935CA0" w:rsidRPr="00935CA0">
          <w:rPr>
            <w:rFonts w:ascii="Courier New" w:eastAsia="Times New Roman" w:hAnsi="Courier New" w:cs="Courier New"/>
            <w:color w:val="0000FF"/>
            <w:sz w:val="24"/>
            <w:szCs w:val="24"/>
            <w:u w:val="single"/>
            <w:lang w:eastAsia="en-IN"/>
          </w:rPr>
          <w:t>00:15</w:t>
        </w:r>
      </w:hyperlink>
      <w:r w:rsidR="00935CA0" w:rsidRPr="00935CA0">
        <w:rPr>
          <w:rFonts w:ascii="Roboto" w:eastAsia="Times New Roman" w:hAnsi="Roboto" w:cs="Times New Roman"/>
          <w:color w:val="3C4043"/>
          <w:sz w:val="24"/>
          <w:szCs w:val="24"/>
          <w:lang w:eastAsia="en-IN"/>
        </w:rPr>
        <w:t>Crashes in most modern languages are “Exceptions,” which aren’t caught and handled by the code itself.</w:t>
      </w:r>
    </w:p>
    <w:p w14:paraId="71515E50"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73" w:history="1">
        <w:r w:rsidR="00935CA0" w:rsidRPr="00935CA0">
          <w:rPr>
            <w:rFonts w:ascii="Courier New" w:eastAsia="Times New Roman" w:hAnsi="Courier New" w:cs="Courier New"/>
            <w:color w:val="0000FF"/>
            <w:sz w:val="24"/>
            <w:szCs w:val="24"/>
            <w:u w:val="single"/>
            <w:lang w:eastAsia="en-IN"/>
          </w:rPr>
          <w:t>00:21</w:t>
        </w:r>
      </w:hyperlink>
      <w:r w:rsidR="00935CA0" w:rsidRPr="00935CA0">
        <w:rPr>
          <w:rFonts w:ascii="Roboto" w:eastAsia="Times New Roman" w:hAnsi="Roboto" w:cs="Times New Roman"/>
          <w:color w:val="3C4043"/>
          <w:sz w:val="24"/>
          <w:szCs w:val="24"/>
          <w:lang w:eastAsia="en-IN"/>
        </w:rPr>
        <w:t>Its management interface displays the results with sorting and filtering capabilities.</w:t>
      </w:r>
    </w:p>
    <w:p w14:paraId="599C216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74" w:history="1">
        <w:r w:rsidR="00935CA0" w:rsidRPr="00935CA0">
          <w:rPr>
            <w:rFonts w:ascii="Courier New" w:eastAsia="Times New Roman" w:hAnsi="Courier New" w:cs="Courier New"/>
            <w:color w:val="0000FF"/>
            <w:sz w:val="24"/>
            <w:szCs w:val="24"/>
            <w:u w:val="single"/>
            <w:lang w:eastAsia="en-IN"/>
          </w:rPr>
          <w:t>00:26</w:t>
        </w:r>
      </w:hyperlink>
      <w:r w:rsidR="00935CA0" w:rsidRPr="00935CA0">
        <w:rPr>
          <w:rFonts w:ascii="Roboto" w:eastAsia="Times New Roman" w:hAnsi="Roboto" w:cs="Times New Roman"/>
          <w:color w:val="3C4043"/>
          <w:sz w:val="24"/>
          <w:szCs w:val="24"/>
          <w:lang w:eastAsia="en-IN"/>
        </w:rPr>
        <w:t>A dedicated view shows the error details: time chart, occurrences, affected user count, first- and last-seen dates, and a cleaned exception stack trace.</w:t>
      </w:r>
    </w:p>
    <w:p w14:paraId="55B9DCC2"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75" w:history="1">
        <w:r w:rsidR="00935CA0" w:rsidRPr="00935CA0">
          <w:rPr>
            <w:rFonts w:ascii="Courier New" w:eastAsia="Times New Roman" w:hAnsi="Courier New" w:cs="Courier New"/>
            <w:color w:val="0000FF"/>
            <w:sz w:val="24"/>
            <w:szCs w:val="24"/>
            <w:u w:val="single"/>
            <w:lang w:eastAsia="en-IN"/>
          </w:rPr>
          <w:t>00:38</w:t>
        </w:r>
      </w:hyperlink>
      <w:r w:rsidR="00935CA0" w:rsidRPr="00935CA0">
        <w:rPr>
          <w:rFonts w:ascii="Roboto" w:eastAsia="Times New Roman" w:hAnsi="Roboto" w:cs="Times New Roman"/>
          <w:color w:val="3C4043"/>
          <w:sz w:val="24"/>
          <w:szCs w:val="24"/>
          <w:lang w:eastAsia="en-IN"/>
        </w:rPr>
        <w:t>You can also create alerts to receive notifications on new errors.</w:t>
      </w:r>
    </w:p>
    <w:p w14:paraId="5656D9B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76" w:history="1">
        <w:r w:rsidR="00935CA0" w:rsidRPr="00935CA0">
          <w:rPr>
            <w:rFonts w:ascii="Courier New" w:eastAsia="Times New Roman" w:hAnsi="Courier New" w:cs="Courier New"/>
            <w:color w:val="0000FF"/>
            <w:sz w:val="24"/>
            <w:szCs w:val="24"/>
            <w:u w:val="single"/>
            <w:lang w:eastAsia="en-IN"/>
          </w:rPr>
          <w:t>00:39</w:t>
        </w:r>
      </w:hyperlink>
      <w:r w:rsidR="00935CA0" w:rsidRPr="00935CA0">
        <w:rPr>
          <w:rFonts w:ascii="Roboto" w:eastAsia="Times New Roman" w:hAnsi="Roboto" w:cs="Times New Roman"/>
          <w:color w:val="3C4043"/>
          <w:sz w:val="24"/>
          <w:szCs w:val="24"/>
          <w:lang w:eastAsia="en-IN"/>
        </w:rPr>
        <w:t xml:space="preserve">Cloud Trace, based on the tools Google uses on its production services, is a tracing </w:t>
      </w:r>
      <w:proofErr w:type="gramStart"/>
      <w:r w:rsidR="00935CA0" w:rsidRPr="00935CA0">
        <w:rPr>
          <w:rFonts w:ascii="Roboto" w:eastAsia="Times New Roman" w:hAnsi="Roboto" w:cs="Times New Roman"/>
          <w:color w:val="3C4043"/>
          <w:sz w:val="24"/>
          <w:szCs w:val="24"/>
          <w:lang w:eastAsia="en-IN"/>
        </w:rPr>
        <w:t>system</w:t>
      </w:r>
      <w:proofErr w:type="gramEnd"/>
    </w:p>
    <w:p w14:paraId="5CEC0AA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77" w:history="1">
        <w:r w:rsidR="00935CA0" w:rsidRPr="00935CA0">
          <w:rPr>
            <w:rFonts w:ascii="Courier New" w:eastAsia="Times New Roman" w:hAnsi="Courier New" w:cs="Courier New"/>
            <w:color w:val="0000FF"/>
            <w:sz w:val="24"/>
            <w:szCs w:val="24"/>
            <w:u w:val="single"/>
            <w:lang w:eastAsia="en-IN"/>
          </w:rPr>
          <w:t>00:44</w:t>
        </w:r>
      </w:hyperlink>
      <w:r w:rsidR="00935CA0" w:rsidRPr="00935CA0">
        <w:rPr>
          <w:rFonts w:ascii="Roboto" w:eastAsia="Times New Roman" w:hAnsi="Roboto" w:cs="Times New Roman"/>
          <w:color w:val="3C4043"/>
          <w:sz w:val="24"/>
          <w:szCs w:val="24"/>
          <w:lang w:eastAsia="en-IN"/>
        </w:rPr>
        <w:t>that collects latency data from your distributed applications and displays it in the Google Cloud console.</w:t>
      </w:r>
    </w:p>
    <w:p w14:paraId="66610D64"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78" w:history="1">
        <w:r w:rsidR="00935CA0" w:rsidRPr="00935CA0">
          <w:rPr>
            <w:rFonts w:ascii="Courier New" w:eastAsia="Times New Roman" w:hAnsi="Courier New" w:cs="Courier New"/>
            <w:color w:val="0000FF"/>
            <w:sz w:val="24"/>
            <w:szCs w:val="24"/>
            <w:u w:val="single"/>
            <w:lang w:eastAsia="en-IN"/>
          </w:rPr>
          <w:t>00:51</w:t>
        </w:r>
      </w:hyperlink>
      <w:r w:rsidR="00935CA0" w:rsidRPr="00935CA0">
        <w:rPr>
          <w:rFonts w:ascii="Roboto" w:eastAsia="Times New Roman" w:hAnsi="Roboto" w:cs="Times New Roman"/>
          <w:color w:val="3C4043"/>
          <w:sz w:val="24"/>
          <w:szCs w:val="24"/>
          <w:lang w:eastAsia="en-IN"/>
        </w:rPr>
        <w:t>Trace can capture traces from applications deployed on App Engine, Compute Engine VMs, and Google Kubernetes Engine containers.</w:t>
      </w:r>
    </w:p>
    <w:p w14:paraId="344BB10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79" w:history="1">
        <w:r w:rsidR="00935CA0" w:rsidRPr="00935CA0">
          <w:rPr>
            <w:rFonts w:ascii="Courier New" w:eastAsia="Times New Roman" w:hAnsi="Courier New" w:cs="Courier New"/>
            <w:color w:val="0000FF"/>
            <w:sz w:val="24"/>
            <w:szCs w:val="24"/>
            <w:u w:val="single"/>
            <w:lang w:eastAsia="en-IN"/>
          </w:rPr>
          <w:t>01:00</w:t>
        </w:r>
      </w:hyperlink>
      <w:r w:rsidR="00935CA0" w:rsidRPr="00935CA0">
        <w:rPr>
          <w:rFonts w:ascii="Roboto" w:eastAsia="Times New Roman" w:hAnsi="Roboto" w:cs="Times New Roman"/>
          <w:color w:val="3C4043"/>
          <w:sz w:val="24"/>
          <w:szCs w:val="24"/>
          <w:lang w:eastAsia="en-IN"/>
        </w:rPr>
        <w:t xml:space="preserve">Performance insights are provided in near-real time, and Trace automatically </w:t>
      </w:r>
      <w:proofErr w:type="spellStart"/>
      <w:r w:rsidR="00935CA0" w:rsidRPr="00935CA0">
        <w:rPr>
          <w:rFonts w:ascii="Roboto" w:eastAsia="Times New Roman" w:hAnsi="Roboto" w:cs="Times New Roman"/>
          <w:color w:val="3C4043"/>
          <w:sz w:val="24"/>
          <w:szCs w:val="24"/>
          <w:lang w:eastAsia="en-IN"/>
        </w:rPr>
        <w:t>analyzes</w:t>
      </w:r>
      <w:proofErr w:type="spellEnd"/>
      <w:r w:rsidR="00935CA0" w:rsidRPr="00935CA0">
        <w:rPr>
          <w:rFonts w:ascii="Roboto" w:eastAsia="Times New Roman" w:hAnsi="Roboto" w:cs="Times New Roman"/>
          <w:color w:val="3C4043"/>
          <w:sz w:val="24"/>
          <w:szCs w:val="24"/>
          <w:lang w:eastAsia="en-IN"/>
        </w:rPr>
        <w:t xml:space="preserve"> </w:t>
      </w:r>
      <w:proofErr w:type="gramStart"/>
      <w:r w:rsidR="00935CA0" w:rsidRPr="00935CA0">
        <w:rPr>
          <w:rFonts w:ascii="Roboto" w:eastAsia="Times New Roman" w:hAnsi="Roboto" w:cs="Times New Roman"/>
          <w:color w:val="3C4043"/>
          <w:sz w:val="24"/>
          <w:szCs w:val="24"/>
          <w:lang w:eastAsia="en-IN"/>
        </w:rPr>
        <w:t>all of</w:t>
      </w:r>
      <w:proofErr w:type="gramEnd"/>
      <w:r w:rsidR="00935CA0" w:rsidRPr="00935CA0">
        <w:rPr>
          <w:rFonts w:ascii="Roboto" w:eastAsia="Times New Roman" w:hAnsi="Roboto" w:cs="Times New Roman"/>
          <w:color w:val="3C4043"/>
          <w:sz w:val="24"/>
          <w:szCs w:val="24"/>
          <w:lang w:eastAsia="en-IN"/>
        </w:rPr>
        <w:t xml:space="preserve"> your application's traces to generate in-depth latency reports to surface performance degradations.</w:t>
      </w:r>
    </w:p>
    <w:p w14:paraId="56D37BD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80" w:history="1">
        <w:r w:rsidR="00935CA0" w:rsidRPr="00935CA0">
          <w:rPr>
            <w:rFonts w:ascii="Courier New" w:eastAsia="Times New Roman" w:hAnsi="Courier New" w:cs="Courier New"/>
            <w:color w:val="0000FF"/>
            <w:sz w:val="24"/>
            <w:szCs w:val="24"/>
            <w:u w:val="single"/>
            <w:lang w:eastAsia="en-IN"/>
          </w:rPr>
          <w:t>01:13</w:t>
        </w:r>
      </w:hyperlink>
      <w:r w:rsidR="00935CA0" w:rsidRPr="00935CA0">
        <w:rPr>
          <w:rFonts w:ascii="Roboto" w:eastAsia="Times New Roman" w:hAnsi="Roboto" w:cs="Times New Roman"/>
          <w:color w:val="3C4043"/>
          <w:sz w:val="24"/>
          <w:szCs w:val="24"/>
          <w:lang w:eastAsia="en-IN"/>
        </w:rPr>
        <w:t xml:space="preserve">Trace continuously gathers and </w:t>
      </w:r>
      <w:proofErr w:type="spellStart"/>
      <w:r w:rsidR="00935CA0" w:rsidRPr="00935CA0">
        <w:rPr>
          <w:rFonts w:ascii="Roboto" w:eastAsia="Times New Roman" w:hAnsi="Roboto" w:cs="Times New Roman"/>
          <w:color w:val="3C4043"/>
          <w:sz w:val="24"/>
          <w:szCs w:val="24"/>
          <w:lang w:eastAsia="en-IN"/>
        </w:rPr>
        <w:t>analyzes</w:t>
      </w:r>
      <w:proofErr w:type="spellEnd"/>
      <w:r w:rsidR="00935CA0" w:rsidRPr="00935CA0">
        <w:rPr>
          <w:rFonts w:ascii="Roboto" w:eastAsia="Times New Roman" w:hAnsi="Roboto" w:cs="Times New Roman"/>
          <w:color w:val="3C4043"/>
          <w:sz w:val="24"/>
          <w:szCs w:val="24"/>
          <w:lang w:eastAsia="en-IN"/>
        </w:rPr>
        <w:t xml:space="preserve"> trace data to automatically identify recent changes to your application's performance.</w:t>
      </w:r>
    </w:p>
    <w:p w14:paraId="0A42AB38"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81" w:history="1">
        <w:r w:rsidR="00935CA0" w:rsidRPr="00935CA0">
          <w:rPr>
            <w:rFonts w:ascii="Courier New" w:eastAsia="Times New Roman" w:hAnsi="Courier New" w:cs="Courier New"/>
            <w:color w:val="0000FF"/>
            <w:sz w:val="24"/>
            <w:szCs w:val="24"/>
            <w:u w:val="single"/>
            <w:lang w:eastAsia="en-IN"/>
          </w:rPr>
          <w:t>01:21</w:t>
        </w:r>
      </w:hyperlink>
      <w:r w:rsidR="00935CA0" w:rsidRPr="00935CA0">
        <w:rPr>
          <w:rFonts w:ascii="Roboto" w:eastAsia="Times New Roman" w:hAnsi="Roboto" w:cs="Times New Roman"/>
          <w:color w:val="3C4043"/>
          <w:sz w:val="24"/>
          <w:szCs w:val="24"/>
          <w:lang w:eastAsia="en-IN"/>
        </w:rPr>
        <w:t>Poorly performing code increases the latency and cost of applications and web services every day, without anyone knowing or doing anything about it.</w:t>
      </w:r>
    </w:p>
    <w:p w14:paraId="3AAF3B17"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82" w:history="1">
        <w:r w:rsidR="00935CA0" w:rsidRPr="00935CA0">
          <w:rPr>
            <w:rFonts w:ascii="Courier New" w:eastAsia="Times New Roman" w:hAnsi="Courier New" w:cs="Courier New"/>
            <w:color w:val="0000FF"/>
            <w:sz w:val="24"/>
            <w:szCs w:val="24"/>
            <w:u w:val="single"/>
            <w:lang w:eastAsia="en-IN"/>
          </w:rPr>
          <w:t>01:31</w:t>
        </w:r>
      </w:hyperlink>
      <w:r w:rsidR="00935CA0" w:rsidRPr="00935CA0">
        <w:rPr>
          <w:rFonts w:ascii="Roboto" w:eastAsia="Times New Roman" w:hAnsi="Roboto" w:cs="Times New Roman"/>
          <w:color w:val="3C4043"/>
          <w:sz w:val="24"/>
          <w:szCs w:val="24"/>
          <w:lang w:eastAsia="en-IN"/>
        </w:rPr>
        <w:t xml:space="preserve">Cloud Profiler changes this by using statistical techniques and extremely low-impact instrumentation that runs across all </w:t>
      </w:r>
      <w:proofErr w:type="gramStart"/>
      <w:r w:rsidR="00935CA0" w:rsidRPr="00935CA0">
        <w:rPr>
          <w:rFonts w:ascii="Roboto" w:eastAsia="Times New Roman" w:hAnsi="Roboto" w:cs="Times New Roman"/>
          <w:color w:val="3C4043"/>
          <w:sz w:val="24"/>
          <w:szCs w:val="24"/>
          <w:lang w:eastAsia="en-IN"/>
        </w:rPr>
        <w:t>production</w:t>
      </w:r>
      <w:proofErr w:type="gramEnd"/>
    </w:p>
    <w:p w14:paraId="6F7AC09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83" w:history="1">
        <w:r w:rsidR="00935CA0" w:rsidRPr="00935CA0">
          <w:rPr>
            <w:rFonts w:ascii="Courier New" w:eastAsia="Times New Roman" w:hAnsi="Courier New" w:cs="Courier New"/>
            <w:color w:val="0000FF"/>
            <w:sz w:val="24"/>
            <w:szCs w:val="24"/>
            <w:u w:val="single"/>
            <w:lang w:eastAsia="en-IN"/>
          </w:rPr>
          <w:t>01:38</w:t>
        </w:r>
      </w:hyperlink>
      <w:r w:rsidR="00935CA0" w:rsidRPr="00935CA0">
        <w:rPr>
          <w:rFonts w:ascii="Roboto" w:eastAsia="Times New Roman" w:hAnsi="Roboto" w:cs="Times New Roman"/>
          <w:color w:val="3C4043"/>
          <w:sz w:val="24"/>
          <w:szCs w:val="24"/>
          <w:lang w:eastAsia="en-IN"/>
        </w:rPr>
        <w:t>application instances to provide a complete CPU and heap picture of an application without slowing it down.</w:t>
      </w:r>
    </w:p>
    <w:p w14:paraId="533B3586"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84" w:history="1">
        <w:r w:rsidR="00935CA0" w:rsidRPr="00935CA0">
          <w:rPr>
            <w:rFonts w:ascii="Courier New" w:eastAsia="Times New Roman" w:hAnsi="Courier New" w:cs="Courier New"/>
            <w:color w:val="0000FF"/>
            <w:sz w:val="24"/>
            <w:szCs w:val="24"/>
            <w:u w:val="single"/>
            <w:lang w:eastAsia="en-IN"/>
          </w:rPr>
          <w:t>01:47</w:t>
        </w:r>
      </w:hyperlink>
      <w:r w:rsidR="00935CA0" w:rsidRPr="00935CA0">
        <w:rPr>
          <w:rFonts w:ascii="Roboto" w:eastAsia="Times New Roman" w:hAnsi="Roboto" w:cs="Times New Roman"/>
          <w:color w:val="3C4043"/>
          <w:sz w:val="24"/>
          <w:szCs w:val="24"/>
          <w:lang w:eastAsia="en-IN"/>
        </w:rPr>
        <w:t xml:space="preserve">With broad platform support that includes Compute Engine VMs, App Engine, and Kubernetes, it allows developers to </w:t>
      </w:r>
      <w:proofErr w:type="spellStart"/>
      <w:proofErr w:type="gramStart"/>
      <w:r w:rsidR="00935CA0" w:rsidRPr="00935CA0">
        <w:rPr>
          <w:rFonts w:ascii="Roboto" w:eastAsia="Times New Roman" w:hAnsi="Roboto" w:cs="Times New Roman"/>
          <w:color w:val="3C4043"/>
          <w:sz w:val="24"/>
          <w:szCs w:val="24"/>
          <w:lang w:eastAsia="en-IN"/>
        </w:rPr>
        <w:t>analyze</w:t>
      </w:r>
      <w:proofErr w:type="spellEnd"/>
      <w:proofErr w:type="gramEnd"/>
    </w:p>
    <w:p w14:paraId="21813969"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85" w:history="1">
        <w:r w:rsidR="00935CA0" w:rsidRPr="00935CA0">
          <w:rPr>
            <w:rFonts w:ascii="Courier New" w:eastAsia="Times New Roman" w:hAnsi="Courier New" w:cs="Courier New"/>
            <w:color w:val="0000FF"/>
            <w:sz w:val="24"/>
            <w:szCs w:val="24"/>
            <w:u w:val="single"/>
            <w:lang w:eastAsia="en-IN"/>
          </w:rPr>
          <w:t>01:55</w:t>
        </w:r>
      </w:hyperlink>
      <w:r w:rsidR="00935CA0" w:rsidRPr="00935CA0">
        <w:rPr>
          <w:rFonts w:ascii="Roboto" w:eastAsia="Times New Roman" w:hAnsi="Roboto" w:cs="Times New Roman"/>
          <w:color w:val="3C4043"/>
          <w:sz w:val="24"/>
          <w:szCs w:val="24"/>
          <w:lang w:eastAsia="en-IN"/>
        </w:rPr>
        <w:t>applications running anywhere, including Google Cloud, other cloud platforms, or on-premises, with support for Java, Go, Python, and Node.js.</w:t>
      </w:r>
    </w:p>
    <w:p w14:paraId="758441EA"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86" w:history="1">
        <w:r w:rsidR="00935CA0" w:rsidRPr="00935CA0">
          <w:rPr>
            <w:rFonts w:ascii="Courier New" w:eastAsia="Times New Roman" w:hAnsi="Courier New" w:cs="Courier New"/>
            <w:color w:val="0000FF"/>
            <w:sz w:val="24"/>
            <w:szCs w:val="24"/>
            <w:u w:val="single"/>
            <w:lang w:eastAsia="en-IN"/>
          </w:rPr>
          <w:t>02:08</w:t>
        </w:r>
      </w:hyperlink>
      <w:r w:rsidR="00935CA0" w:rsidRPr="00935CA0">
        <w:rPr>
          <w:rFonts w:ascii="Roboto" w:eastAsia="Times New Roman" w:hAnsi="Roboto" w:cs="Times New Roman"/>
          <w:color w:val="3C4043"/>
          <w:sz w:val="24"/>
          <w:szCs w:val="24"/>
          <w:lang w:eastAsia="en-IN"/>
        </w:rPr>
        <w:t xml:space="preserve">Cloud Profiler presents the call hierarchy and resource consumption of the relevant function in an interactive flame graph </w:t>
      </w:r>
      <w:proofErr w:type="gramStart"/>
      <w:r w:rsidR="00935CA0" w:rsidRPr="00935CA0">
        <w:rPr>
          <w:rFonts w:ascii="Roboto" w:eastAsia="Times New Roman" w:hAnsi="Roboto" w:cs="Times New Roman"/>
          <w:color w:val="3C4043"/>
          <w:sz w:val="24"/>
          <w:szCs w:val="24"/>
          <w:lang w:eastAsia="en-IN"/>
        </w:rPr>
        <w:t>that</w:t>
      </w:r>
      <w:proofErr w:type="gramEnd"/>
    </w:p>
    <w:p w14:paraId="6DE1A6DD" w14:textId="77777777" w:rsidR="00935CA0" w:rsidRPr="00935CA0" w:rsidRDefault="00000000" w:rsidP="00935CA0">
      <w:pPr>
        <w:shd w:val="clear" w:color="auto" w:fill="FFFFFF"/>
        <w:spacing w:after="0" w:line="240" w:lineRule="auto"/>
        <w:rPr>
          <w:rFonts w:ascii="Roboto" w:eastAsia="Times New Roman" w:hAnsi="Roboto" w:cs="Times New Roman"/>
          <w:color w:val="3C4043"/>
          <w:sz w:val="24"/>
          <w:szCs w:val="24"/>
          <w:lang w:eastAsia="en-IN"/>
        </w:rPr>
      </w:pPr>
      <w:hyperlink r:id="rId1587" w:history="1">
        <w:r w:rsidR="00935CA0" w:rsidRPr="00935CA0">
          <w:rPr>
            <w:rFonts w:ascii="Courier New" w:eastAsia="Times New Roman" w:hAnsi="Courier New" w:cs="Courier New"/>
            <w:color w:val="0000FF"/>
            <w:sz w:val="24"/>
            <w:szCs w:val="24"/>
            <w:u w:val="single"/>
            <w:lang w:eastAsia="en-IN"/>
          </w:rPr>
          <w:t>02:14</w:t>
        </w:r>
      </w:hyperlink>
      <w:r w:rsidR="00935CA0" w:rsidRPr="00935CA0">
        <w:rPr>
          <w:rFonts w:ascii="Roboto" w:eastAsia="Times New Roman" w:hAnsi="Roboto" w:cs="Times New Roman"/>
          <w:color w:val="3C4043"/>
          <w:sz w:val="24"/>
          <w:szCs w:val="24"/>
          <w:lang w:eastAsia="en-IN"/>
        </w:rPr>
        <w:t xml:space="preserve">helps developers understand which paths consume the most resources and the different ways in which their code is </w:t>
      </w:r>
      <w:proofErr w:type="gramStart"/>
      <w:r w:rsidR="00935CA0" w:rsidRPr="00935CA0">
        <w:rPr>
          <w:rFonts w:ascii="Roboto" w:eastAsia="Times New Roman" w:hAnsi="Roboto" w:cs="Times New Roman"/>
          <w:color w:val="3C4043"/>
          <w:sz w:val="24"/>
          <w:szCs w:val="24"/>
          <w:lang w:eastAsia="en-IN"/>
        </w:rPr>
        <w:t>actually called</w:t>
      </w:r>
      <w:proofErr w:type="gramEnd"/>
      <w:r w:rsidR="00935CA0" w:rsidRPr="00935CA0">
        <w:rPr>
          <w:rFonts w:ascii="Roboto" w:eastAsia="Times New Roman" w:hAnsi="Roboto" w:cs="Times New Roman"/>
          <w:color w:val="3C4043"/>
          <w:sz w:val="24"/>
          <w:szCs w:val="24"/>
          <w:lang w:eastAsia="en-IN"/>
        </w:rPr>
        <w:t>.</w:t>
      </w:r>
    </w:p>
    <w:p w14:paraId="5F2D2730" w14:textId="77777777" w:rsidR="00935CA0" w:rsidRDefault="00935CA0" w:rsidP="00463EB0">
      <w:pPr>
        <w:spacing w:after="0" w:line="240" w:lineRule="auto"/>
        <w:textAlignment w:val="center"/>
        <w:rPr>
          <w:rFonts w:ascii="Roboto" w:hAnsi="Roboto"/>
          <w:color w:val="202124"/>
          <w:spacing w:val="2"/>
        </w:rPr>
      </w:pPr>
    </w:p>
    <w:p w14:paraId="7F8C76CE" w14:textId="6279D5A6"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Quiz: Logging and Monitoring in the Cloud-</w:t>
      </w:r>
    </w:p>
    <w:p w14:paraId="43ECA257" w14:textId="34CE81A7"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Which option describes a commitment made to your customers that your systems and applications will have only a certain amount of “downtime”?</w:t>
      </w:r>
    </w:p>
    <w:p w14:paraId="274BABE5" w14:textId="56CC3BEC"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Service level agreement</w:t>
      </w:r>
    </w:p>
    <w:p w14:paraId="794E21B4" w14:textId="77777777" w:rsidR="00935CA0" w:rsidRDefault="00935CA0" w:rsidP="00463EB0">
      <w:pPr>
        <w:spacing w:after="0" w:line="240" w:lineRule="auto"/>
        <w:textAlignment w:val="center"/>
        <w:rPr>
          <w:rFonts w:ascii="Roboto" w:hAnsi="Roboto"/>
          <w:color w:val="202124"/>
          <w:spacing w:val="2"/>
        </w:rPr>
      </w:pPr>
    </w:p>
    <w:p w14:paraId="71B60996" w14:textId="6298E13C"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Which definition best describes a service level indicator (SLI)?</w:t>
      </w:r>
    </w:p>
    <w:p w14:paraId="22BB0D75" w14:textId="74B9461C"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A carefully selected monitoring metric that measures one aspect of a service's reliability.</w:t>
      </w:r>
    </w:p>
    <w:p w14:paraId="6AA18D87" w14:textId="77777777" w:rsidR="00935CA0" w:rsidRDefault="00935CA0" w:rsidP="00463EB0">
      <w:pPr>
        <w:spacing w:after="0" w:line="240" w:lineRule="auto"/>
        <w:textAlignment w:val="center"/>
        <w:rPr>
          <w:rFonts w:ascii="Roboto" w:hAnsi="Roboto"/>
          <w:color w:val="202124"/>
          <w:spacing w:val="2"/>
        </w:rPr>
      </w:pPr>
    </w:p>
    <w:p w14:paraId="11AE16AC" w14:textId="29BD6B75"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Select the two correct statements about Cloud Logging.</w:t>
      </w:r>
    </w:p>
    <w:p w14:paraId="0D3D59C6" w14:textId="44A861EC"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Cloud Logging lets you define metrics based on your logs.</w:t>
      </w:r>
    </w:p>
    <w:p w14:paraId="4A6BEC50" w14:textId="2D923CAC"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Cloud Logging lets you view logs from your applications and filter and search on them.</w:t>
      </w:r>
    </w:p>
    <w:p w14:paraId="624C8E53" w14:textId="77777777" w:rsidR="00935CA0" w:rsidRDefault="00935CA0" w:rsidP="00463EB0">
      <w:pPr>
        <w:spacing w:after="0" w:line="240" w:lineRule="auto"/>
        <w:textAlignment w:val="center"/>
        <w:rPr>
          <w:rFonts w:ascii="Roboto" w:hAnsi="Roboto"/>
          <w:color w:val="202124"/>
          <w:spacing w:val="2"/>
        </w:rPr>
      </w:pPr>
    </w:p>
    <w:p w14:paraId="5D099854" w14:textId="2D976329"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You want to create alerts on your Google Cloud resources, such as when health checks fail. Which is the best Google Cloud product to use?</w:t>
      </w:r>
    </w:p>
    <w:p w14:paraId="0EE50228" w14:textId="6EF9C3EE"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Cloud Monitoring</w:t>
      </w:r>
    </w:p>
    <w:p w14:paraId="7B3E04BA" w14:textId="77777777" w:rsidR="00935CA0" w:rsidRDefault="00935CA0" w:rsidP="00463EB0">
      <w:pPr>
        <w:spacing w:after="0" w:line="240" w:lineRule="auto"/>
        <w:textAlignment w:val="center"/>
        <w:rPr>
          <w:rFonts w:ascii="Roboto" w:hAnsi="Roboto"/>
          <w:color w:val="202124"/>
          <w:spacing w:val="2"/>
        </w:rPr>
      </w:pPr>
    </w:p>
    <w:p w14:paraId="132FDFC4" w14:textId="0A8ED869"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There are “Four Golden Signals” that measure a system’s performance and reliability. What are they?</w:t>
      </w:r>
    </w:p>
    <w:p w14:paraId="05220FB9" w14:textId="184F17C1" w:rsidR="00935CA0" w:rsidRDefault="00935CA0" w:rsidP="00463EB0">
      <w:pPr>
        <w:spacing w:after="0" w:line="240" w:lineRule="auto"/>
        <w:textAlignment w:val="center"/>
        <w:rPr>
          <w:rFonts w:ascii="Roboto" w:hAnsi="Roboto"/>
          <w:color w:val="202124"/>
          <w:spacing w:val="2"/>
        </w:rPr>
      </w:pPr>
      <w:r>
        <w:rPr>
          <w:rFonts w:ascii="Roboto" w:hAnsi="Roboto"/>
          <w:color w:val="202124"/>
          <w:spacing w:val="2"/>
        </w:rPr>
        <w:t>Latency, traffic, saturation, errors</w:t>
      </w:r>
    </w:p>
    <w:p w14:paraId="6C03D6E8" w14:textId="77777777" w:rsidR="00935CA0" w:rsidRDefault="00935CA0" w:rsidP="00463EB0">
      <w:pPr>
        <w:spacing w:after="0" w:line="240" w:lineRule="auto"/>
        <w:textAlignment w:val="center"/>
        <w:rPr>
          <w:rFonts w:ascii="Roboto" w:hAnsi="Roboto"/>
          <w:color w:val="202124"/>
          <w:spacing w:val="2"/>
        </w:rPr>
      </w:pPr>
    </w:p>
    <w:p w14:paraId="5785BAEA" w14:textId="053237E8" w:rsidR="008868EA" w:rsidRDefault="008868EA" w:rsidP="00463EB0">
      <w:pPr>
        <w:spacing w:after="0" w:line="240" w:lineRule="auto"/>
        <w:textAlignment w:val="center"/>
        <w:rPr>
          <w:rFonts w:ascii="Roboto" w:hAnsi="Roboto"/>
          <w:color w:val="202124"/>
          <w:spacing w:val="2"/>
        </w:rPr>
      </w:pPr>
      <w:r>
        <w:rPr>
          <w:rFonts w:ascii="Roboto" w:hAnsi="Roboto"/>
          <w:color w:val="202124"/>
          <w:spacing w:val="2"/>
        </w:rPr>
        <w:lastRenderedPageBreak/>
        <w:t>COURSE SUMMARY:</w:t>
      </w:r>
    </w:p>
    <w:p w14:paraId="2E357169" w14:textId="77777777" w:rsidR="008868EA" w:rsidRPr="008868EA" w:rsidRDefault="00000000" w:rsidP="008868EA">
      <w:pPr>
        <w:spacing w:after="0" w:line="240" w:lineRule="auto"/>
        <w:rPr>
          <w:rFonts w:ascii="Times New Roman" w:eastAsia="Times New Roman" w:hAnsi="Times New Roman" w:cs="Times New Roman"/>
          <w:sz w:val="24"/>
          <w:szCs w:val="24"/>
          <w:lang w:eastAsia="en-IN"/>
        </w:rPr>
      </w:pPr>
      <w:hyperlink r:id="rId1588" w:history="1">
        <w:r w:rsidR="008868EA" w:rsidRPr="008868EA">
          <w:rPr>
            <w:rFonts w:ascii="Courier New" w:eastAsia="Times New Roman" w:hAnsi="Courier New" w:cs="Courier New"/>
            <w:color w:val="0000FF"/>
            <w:sz w:val="24"/>
            <w:szCs w:val="24"/>
            <w:u w:val="single"/>
            <w:lang w:eastAsia="en-IN"/>
          </w:rPr>
          <w:t>00:00</w:t>
        </w:r>
      </w:hyperlink>
      <w:r w:rsidR="008868EA" w:rsidRPr="008868EA">
        <w:rPr>
          <w:rFonts w:ascii="Times New Roman" w:eastAsia="Times New Roman" w:hAnsi="Times New Roman" w:cs="Times New Roman"/>
          <w:sz w:val="24"/>
          <w:szCs w:val="24"/>
          <w:lang w:eastAsia="en-IN"/>
        </w:rPr>
        <w:t>Congratulations on completing the Google Cloud Core Infrastructure course!</w:t>
      </w:r>
    </w:p>
    <w:p w14:paraId="534C908D"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89" w:history="1">
        <w:r w:rsidR="008868EA" w:rsidRPr="008868EA">
          <w:rPr>
            <w:rFonts w:ascii="Courier New" w:eastAsia="Times New Roman" w:hAnsi="Courier New" w:cs="Courier New"/>
            <w:color w:val="0000FF"/>
            <w:sz w:val="24"/>
            <w:szCs w:val="24"/>
            <w:u w:val="single"/>
            <w:lang w:eastAsia="en-IN"/>
          </w:rPr>
          <w:t>00:04</w:t>
        </w:r>
      </w:hyperlink>
      <w:r w:rsidR="008868EA" w:rsidRPr="008868EA">
        <w:rPr>
          <w:rFonts w:ascii="Roboto" w:eastAsia="Times New Roman" w:hAnsi="Roboto" w:cs="Times New Roman"/>
          <w:color w:val="3C4043"/>
          <w:sz w:val="24"/>
          <w:szCs w:val="24"/>
          <w:lang w:eastAsia="en-IN"/>
        </w:rPr>
        <w:t>Before you go, let’s take a few minutes to review what we’ve covered.</w:t>
      </w:r>
    </w:p>
    <w:p w14:paraId="3B524F09"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0" w:history="1">
        <w:r w:rsidR="008868EA" w:rsidRPr="008868EA">
          <w:rPr>
            <w:rFonts w:ascii="Courier New" w:eastAsia="Times New Roman" w:hAnsi="Courier New" w:cs="Courier New"/>
            <w:color w:val="0000FF"/>
            <w:sz w:val="24"/>
            <w:szCs w:val="24"/>
            <w:u w:val="single"/>
            <w:lang w:eastAsia="en-IN"/>
          </w:rPr>
          <w:t>00:10</w:t>
        </w:r>
      </w:hyperlink>
      <w:r w:rsidR="008868EA" w:rsidRPr="008868EA">
        <w:rPr>
          <w:rFonts w:ascii="Roboto" w:eastAsia="Times New Roman" w:hAnsi="Roboto" w:cs="Times New Roman"/>
          <w:color w:val="3C4043"/>
          <w:sz w:val="24"/>
          <w:szCs w:val="24"/>
          <w:lang w:eastAsia="en-IN"/>
        </w:rPr>
        <w:t>In module 1, you were introduced to Google Cloud and cloud computing.</w:t>
      </w:r>
    </w:p>
    <w:p w14:paraId="5FAECFA1"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1" w:history="1">
        <w:r w:rsidR="008868EA" w:rsidRPr="008868EA">
          <w:rPr>
            <w:rFonts w:ascii="Courier New" w:eastAsia="Times New Roman" w:hAnsi="Courier New" w:cs="Courier New"/>
            <w:color w:val="0000FF"/>
            <w:sz w:val="24"/>
            <w:szCs w:val="24"/>
            <w:u w:val="single"/>
            <w:lang w:eastAsia="en-IN"/>
          </w:rPr>
          <w:t>00:14</w:t>
        </w:r>
      </w:hyperlink>
      <w:r w:rsidR="008868EA" w:rsidRPr="008868EA">
        <w:rPr>
          <w:rFonts w:ascii="Roboto" w:eastAsia="Times New Roman" w:hAnsi="Roboto" w:cs="Times New Roman"/>
          <w:color w:val="3C4043"/>
          <w:sz w:val="24"/>
          <w:szCs w:val="24"/>
          <w:lang w:eastAsia="en-IN"/>
        </w:rPr>
        <w:t>Specifically, you explored: The concept of managed infrastructure and managed services, through IaaS, or infrastructure as a service, and PaaS, or platform as a service.</w:t>
      </w:r>
    </w:p>
    <w:p w14:paraId="506038A4"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2" w:history="1">
        <w:r w:rsidR="008868EA" w:rsidRPr="008868EA">
          <w:rPr>
            <w:rFonts w:ascii="Courier New" w:eastAsia="Times New Roman" w:hAnsi="Courier New" w:cs="Courier New"/>
            <w:color w:val="0000FF"/>
            <w:sz w:val="24"/>
            <w:szCs w:val="24"/>
            <w:u w:val="single"/>
            <w:lang w:eastAsia="en-IN"/>
          </w:rPr>
          <w:t>00:24</w:t>
        </w:r>
      </w:hyperlink>
      <w:r w:rsidR="008868EA" w:rsidRPr="008868EA">
        <w:rPr>
          <w:rFonts w:ascii="Roboto" w:eastAsia="Times New Roman" w:hAnsi="Roboto" w:cs="Times New Roman"/>
          <w:color w:val="3C4043"/>
          <w:sz w:val="24"/>
          <w:szCs w:val="24"/>
          <w:lang w:eastAsia="en-IN"/>
        </w:rPr>
        <w:t>The Google Cloud network.</w:t>
      </w:r>
    </w:p>
    <w:p w14:paraId="1669CDAA"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3" w:history="1">
        <w:r w:rsidR="008868EA" w:rsidRPr="008868EA">
          <w:rPr>
            <w:rFonts w:ascii="Courier New" w:eastAsia="Times New Roman" w:hAnsi="Courier New" w:cs="Courier New"/>
            <w:color w:val="0000FF"/>
            <w:sz w:val="24"/>
            <w:szCs w:val="24"/>
            <w:u w:val="single"/>
            <w:lang w:eastAsia="en-IN"/>
          </w:rPr>
          <w:t>00:27</w:t>
        </w:r>
      </w:hyperlink>
      <w:r w:rsidR="008868EA" w:rsidRPr="008868EA">
        <w:rPr>
          <w:rFonts w:ascii="Roboto" w:eastAsia="Times New Roman" w:hAnsi="Roboto" w:cs="Times New Roman"/>
          <w:color w:val="3C4043"/>
          <w:sz w:val="24"/>
          <w:szCs w:val="24"/>
          <w:lang w:eastAsia="en-IN"/>
        </w:rPr>
        <w:t>Google Cloud’s focus on security throughout our infrastructure.</w:t>
      </w:r>
    </w:p>
    <w:p w14:paraId="74039D50"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4" w:history="1">
        <w:r w:rsidR="008868EA" w:rsidRPr="008868EA">
          <w:rPr>
            <w:rFonts w:ascii="Courier New" w:eastAsia="Times New Roman" w:hAnsi="Courier New" w:cs="Courier New"/>
            <w:color w:val="0000FF"/>
            <w:sz w:val="24"/>
            <w:szCs w:val="24"/>
            <w:u w:val="single"/>
            <w:lang w:eastAsia="en-IN"/>
          </w:rPr>
          <w:t>00:30</w:t>
        </w:r>
      </w:hyperlink>
      <w:r w:rsidR="008868EA" w:rsidRPr="008868EA">
        <w:rPr>
          <w:rFonts w:ascii="Roboto" w:eastAsia="Times New Roman" w:hAnsi="Roboto" w:cs="Times New Roman"/>
          <w:color w:val="3C4043"/>
          <w:sz w:val="24"/>
          <w:szCs w:val="24"/>
          <w:lang w:eastAsia="en-IN"/>
        </w:rPr>
        <w:t xml:space="preserve">How Google publishes key elements of technology using </w:t>
      </w:r>
      <w:proofErr w:type="gramStart"/>
      <w:r w:rsidR="008868EA" w:rsidRPr="008868EA">
        <w:rPr>
          <w:rFonts w:ascii="Roboto" w:eastAsia="Times New Roman" w:hAnsi="Roboto" w:cs="Times New Roman"/>
          <w:color w:val="3C4043"/>
          <w:sz w:val="24"/>
          <w:szCs w:val="24"/>
          <w:lang w:eastAsia="en-IN"/>
        </w:rPr>
        <w:t>open source</w:t>
      </w:r>
      <w:proofErr w:type="gramEnd"/>
      <w:r w:rsidR="008868EA" w:rsidRPr="008868EA">
        <w:rPr>
          <w:rFonts w:ascii="Roboto" w:eastAsia="Times New Roman" w:hAnsi="Roboto" w:cs="Times New Roman"/>
          <w:color w:val="3C4043"/>
          <w:sz w:val="24"/>
          <w:szCs w:val="24"/>
          <w:lang w:eastAsia="en-IN"/>
        </w:rPr>
        <w:t xml:space="preserve"> licenses.</w:t>
      </w:r>
    </w:p>
    <w:p w14:paraId="49B70CDC"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5" w:history="1">
        <w:r w:rsidR="008868EA" w:rsidRPr="008868EA">
          <w:rPr>
            <w:rFonts w:ascii="Courier New" w:eastAsia="Times New Roman" w:hAnsi="Courier New" w:cs="Courier New"/>
            <w:color w:val="0000FF"/>
            <w:sz w:val="24"/>
            <w:szCs w:val="24"/>
            <w:u w:val="single"/>
            <w:lang w:eastAsia="en-IN"/>
          </w:rPr>
          <w:t>00:35</w:t>
        </w:r>
      </w:hyperlink>
      <w:r w:rsidR="008868EA" w:rsidRPr="008868EA">
        <w:rPr>
          <w:rFonts w:ascii="Roboto" w:eastAsia="Times New Roman" w:hAnsi="Roboto" w:cs="Times New Roman"/>
          <w:color w:val="3C4043"/>
          <w:sz w:val="24"/>
          <w:szCs w:val="24"/>
          <w:lang w:eastAsia="en-IN"/>
        </w:rPr>
        <w:t>And Google Cloud’s pricing structure and billing tools.</w:t>
      </w:r>
    </w:p>
    <w:p w14:paraId="0E752513"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6" w:history="1">
        <w:r w:rsidR="008868EA" w:rsidRPr="008868EA">
          <w:rPr>
            <w:rFonts w:ascii="Courier New" w:eastAsia="Times New Roman" w:hAnsi="Courier New" w:cs="Courier New"/>
            <w:color w:val="0000FF"/>
            <w:sz w:val="24"/>
            <w:szCs w:val="24"/>
            <w:u w:val="single"/>
            <w:lang w:eastAsia="en-IN"/>
          </w:rPr>
          <w:t>00:39</w:t>
        </w:r>
      </w:hyperlink>
      <w:r w:rsidR="008868EA" w:rsidRPr="008868EA">
        <w:rPr>
          <w:rFonts w:ascii="Roboto" w:eastAsia="Times New Roman" w:hAnsi="Roboto" w:cs="Times New Roman"/>
          <w:color w:val="3C4043"/>
          <w:sz w:val="24"/>
          <w:szCs w:val="24"/>
          <w:lang w:eastAsia="en-IN"/>
        </w:rPr>
        <w:t>In module 2, you learned about the Google Cloud Resource Hierarchy, which is made up of four levels: resources, projects, folders, and an organization node.</w:t>
      </w:r>
    </w:p>
    <w:p w14:paraId="3F1BF284"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7" w:history="1">
        <w:r w:rsidR="008868EA" w:rsidRPr="008868EA">
          <w:rPr>
            <w:rFonts w:ascii="Courier New" w:eastAsia="Times New Roman" w:hAnsi="Courier New" w:cs="Courier New"/>
            <w:color w:val="0000FF"/>
            <w:sz w:val="24"/>
            <w:szCs w:val="24"/>
            <w:u w:val="single"/>
            <w:lang w:eastAsia="en-IN"/>
          </w:rPr>
          <w:t>00:50</w:t>
        </w:r>
      </w:hyperlink>
      <w:r w:rsidR="008868EA" w:rsidRPr="008868EA">
        <w:rPr>
          <w:rFonts w:ascii="Roboto" w:eastAsia="Times New Roman" w:hAnsi="Roboto" w:cs="Times New Roman"/>
          <w:color w:val="3C4043"/>
          <w:sz w:val="24"/>
          <w:szCs w:val="24"/>
          <w:lang w:eastAsia="en-IN"/>
        </w:rPr>
        <w:t>You also learned about: Defining policies and their downward inheritance.</w:t>
      </w:r>
    </w:p>
    <w:p w14:paraId="2E3376AA"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8" w:history="1">
        <w:r w:rsidR="008868EA" w:rsidRPr="008868EA">
          <w:rPr>
            <w:rFonts w:ascii="Courier New" w:eastAsia="Times New Roman" w:hAnsi="Courier New" w:cs="Courier New"/>
            <w:color w:val="0000FF"/>
            <w:sz w:val="24"/>
            <w:szCs w:val="24"/>
            <w:u w:val="single"/>
            <w:lang w:eastAsia="en-IN"/>
          </w:rPr>
          <w:t>00:54</w:t>
        </w:r>
      </w:hyperlink>
      <w:r w:rsidR="008868EA" w:rsidRPr="008868EA">
        <w:rPr>
          <w:rFonts w:ascii="Roboto" w:eastAsia="Times New Roman" w:hAnsi="Roboto" w:cs="Times New Roman"/>
          <w:color w:val="3C4043"/>
          <w:sz w:val="24"/>
          <w:szCs w:val="24"/>
          <w:lang w:eastAsia="en-IN"/>
        </w:rPr>
        <w:t xml:space="preserve">When to use Identity and Access Management, or IAM, And the four ways to access and interact with </w:t>
      </w:r>
      <w:proofErr w:type="gramStart"/>
      <w:r w:rsidR="008868EA" w:rsidRPr="008868EA">
        <w:rPr>
          <w:rFonts w:ascii="Roboto" w:eastAsia="Times New Roman" w:hAnsi="Roboto" w:cs="Times New Roman"/>
          <w:color w:val="3C4043"/>
          <w:sz w:val="24"/>
          <w:szCs w:val="24"/>
          <w:lang w:eastAsia="en-IN"/>
        </w:rPr>
        <w:t>Google</w:t>
      </w:r>
      <w:proofErr w:type="gramEnd"/>
    </w:p>
    <w:p w14:paraId="075C20E4"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599" w:history="1">
        <w:r w:rsidR="008868EA" w:rsidRPr="008868EA">
          <w:rPr>
            <w:rFonts w:ascii="Courier New" w:eastAsia="Times New Roman" w:hAnsi="Courier New" w:cs="Courier New"/>
            <w:color w:val="0000FF"/>
            <w:sz w:val="24"/>
            <w:szCs w:val="24"/>
            <w:u w:val="single"/>
            <w:lang w:eastAsia="en-IN"/>
          </w:rPr>
          <w:t>01:00</w:t>
        </w:r>
      </w:hyperlink>
      <w:r w:rsidR="008868EA" w:rsidRPr="008868EA">
        <w:rPr>
          <w:rFonts w:ascii="Roboto" w:eastAsia="Times New Roman" w:hAnsi="Roboto" w:cs="Times New Roman"/>
          <w:color w:val="3C4043"/>
          <w:sz w:val="24"/>
          <w:szCs w:val="24"/>
          <w:lang w:eastAsia="en-IN"/>
        </w:rPr>
        <w:t>Cloud: through the Google Cloud console, the Cloud SDK and Cloud Shell, APIs, and the Google Cloud console Mobile App.</w:t>
      </w:r>
    </w:p>
    <w:p w14:paraId="74668917"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0" w:history="1">
        <w:r w:rsidR="008868EA" w:rsidRPr="008868EA">
          <w:rPr>
            <w:rFonts w:ascii="Courier New" w:eastAsia="Times New Roman" w:hAnsi="Courier New" w:cs="Courier New"/>
            <w:color w:val="0000FF"/>
            <w:sz w:val="24"/>
            <w:szCs w:val="24"/>
            <w:u w:val="single"/>
            <w:lang w:eastAsia="en-IN"/>
          </w:rPr>
          <w:t>01:09</w:t>
        </w:r>
      </w:hyperlink>
      <w:r w:rsidR="008868EA" w:rsidRPr="008868EA">
        <w:rPr>
          <w:rFonts w:ascii="Roboto" w:eastAsia="Times New Roman" w:hAnsi="Roboto" w:cs="Times New Roman"/>
          <w:color w:val="3C4043"/>
          <w:sz w:val="24"/>
          <w:szCs w:val="24"/>
          <w:lang w:eastAsia="en-IN"/>
        </w:rPr>
        <w:t>In module 3, you explored how Compute Engine works, with a focus on virtual machines and virtual networking.</w:t>
      </w:r>
    </w:p>
    <w:p w14:paraId="1CA63563"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1" w:history="1">
        <w:r w:rsidR="008868EA" w:rsidRPr="008868EA">
          <w:rPr>
            <w:rFonts w:ascii="Courier New" w:eastAsia="Times New Roman" w:hAnsi="Courier New" w:cs="Courier New"/>
            <w:color w:val="0000FF"/>
            <w:sz w:val="24"/>
            <w:szCs w:val="24"/>
            <w:u w:val="single"/>
            <w:lang w:eastAsia="en-IN"/>
          </w:rPr>
          <w:t>01:16</w:t>
        </w:r>
      </w:hyperlink>
      <w:r w:rsidR="008868EA" w:rsidRPr="008868EA">
        <w:rPr>
          <w:rFonts w:ascii="Roboto" w:eastAsia="Times New Roman" w:hAnsi="Roboto" w:cs="Times New Roman"/>
          <w:color w:val="3C4043"/>
          <w:sz w:val="24"/>
          <w:szCs w:val="24"/>
          <w:lang w:eastAsia="en-IN"/>
        </w:rPr>
        <w:t>You were introduced to: The VPC, or virtual private cloud.</w:t>
      </w:r>
    </w:p>
    <w:p w14:paraId="2F5ADE86"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2" w:history="1">
        <w:r w:rsidR="008868EA" w:rsidRPr="008868EA">
          <w:rPr>
            <w:rFonts w:ascii="Courier New" w:eastAsia="Times New Roman" w:hAnsi="Courier New" w:cs="Courier New"/>
            <w:color w:val="0000FF"/>
            <w:sz w:val="24"/>
            <w:szCs w:val="24"/>
            <w:u w:val="single"/>
            <w:lang w:eastAsia="en-IN"/>
          </w:rPr>
          <w:t>01:21</w:t>
        </w:r>
      </w:hyperlink>
      <w:r w:rsidR="008868EA" w:rsidRPr="008868EA">
        <w:rPr>
          <w:rFonts w:ascii="Roboto" w:eastAsia="Times New Roman" w:hAnsi="Roboto" w:cs="Times New Roman"/>
          <w:color w:val="3C4043"/>
          <w:sz w:val="24"/>
          <w:szCs w:val="24"/>
          <w:lang w:eastAsia="en-IN"/>
        </w:rPr>
        <w:t>Compute Engine’s Autoscaling feature.</w:t>
      </w:r>
    </w:p>
    <w:p w14:paraId="4C178010"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3" w:history="1">
        <w:r w:rsidR="008868EA" w:rsidRPr="008868EA">
          <w:rPr>
            <w:rFonts w:ascii="Courier New" w:eastAsia="Times New Roman" w:hAnsi="Courier New" w:cs="Courier New"/>
            <w:color w:val="0000FF"/>
            <w:sz w:val="24"/>
            <w:szCs w:val="24"/>
            <w:u w:val="single"/>
            <w:lang w:eastAsia="en-IN"/>
          </w:rPr>
          <w:t>01:24</w:t>
        </w:r>
      </w:hyperlink>
      <w:r w:rsidR="008868EA" w:rsidRPr="008868EA">
        <w:rPr>
          <w:rFonts w:ascii="Roboto" w:eastAsia="Times New Roman" w:hAnsi="Roboto" w:cs="Times New Roman"/>
          <w:color w:val="3C4043"/>
          <w:sz w:val="24"/>
          <w:szCs w:val="24"/>
          <w:lang w:eastAsia="en-IN"/>
        </w:rPr>
        <w:t>And important Google Virtual Private Cloud compatibility features, like routing tables, firewalls, VPC peering and shared VPC, all of which result in the need for less network management.</w:t>
      </w:r>
    </w:p>
    <w:p w14:paraId="3C98C74B"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4" w:history="1">
        <w:r w:rsidR="008868EA" w:rsidRPr="008868EA">
          <w:rPr>
            <w:rFonts w:ascii="Courier New" w:eastAsia="Times New Roman" w:hAnsi="Courier New" w:cs="Courier New"/>
            <w:color w:val="0000FF"/>
            <w:sz w:val="24"/>
            <w:szCs w:val="24"/>
            <w:u w:val="single"/>
            <w:lang w:eastAsia="en-IN"/>
          </w:rPr>
          <w:t>01:37</w:t>
        </w:r>
      </w:hyperlink>
      <w:r w:rsidR="008868EA" w:rsidRPr="008868EA">
        <w:rPr>
          <w:rFonts w:ascii="Roboto" w:eastAsia="Times New Roman" w:hAnsi="Roboto" w:cs="Times New Roman"/>
          <w:color w:val="3C4043"/>
          <w:sz w:val="24"/>
          <w:szCs w:val="24"/>
          <w:lang w:eastAsia="en-IN"/>
        </w:rPr>
        <w:t>You also explored Cloud Load Balancing, a fully distributed, software-defined, managed service for all your traffic.</w:t>
      </w:r>
    </w:p>
    <w:p w14:paraId="4C226E26"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5" w:history="1">
        <w:r w:rsidR="008868EA" w:rsidRPr="008868EA">
          <w:rPr>
            <w:rFonts w:ascii="Courier New" w:eastAsia="Times New Roman" w:hAnsi="Courier New" w:cs="Courier New"/>
            <w:color w:val="0000FF"/>
            <w:sz w:val="24"/>
            <w:szCs w:val="24"/>
            <w:u w:val="single"/>
            <w:lang w:eastAsia="en-IN"/>
          </w:rPr>
          <w:t>01:44</w:t>
        </w:r>
      </w:hyperlink>
      <w:r w:rsidR="008868EA" w:rsidRPr="008868EA">
        <w:rPr>
          <w:rFonts w:ascii="Roboto" w:eastAsia="Times New Roman" w:hAnsi="Roboto" w:cs="Times New Roman"/>
          <w:color w:val="3C4043"/>
          <w:sz w:val="24"/>
          <w:szCs w:val="24"/>
          <w:lang w:eastAsia="en-IN"/>
        </w:rPr>
        <w:t>Finally, you compared how on-premises or other-cloud networks can be interconnected with a Google VPC.</w:t>
      </w:r>
    </w:p>
    <w:p w14:paraId="5FE882D7"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6" w:history="1">
        <w:r w:rsidR="008868EA" w:rsidRPr="008868EA">
          <w:rPr>
            <w:rFonts w:ascii="Courier New" w:eastAsia="Times New Roman" w:hAnsi="Courier New" w:cs="Courier New"/>
            <w:color w:val="0000FF"/>
            <w:sz w:val="24"/>
            <w:szCs w:val="24"/>
            <w:u w:val="single"/>
            <w:lang w:eastAsia="en-IN"/>
          </w:rPr>
          <w:t>01:51</w:t>
        </w:r>
      </w:hyperlink>
      <w:r w:rsidR="008868EA" w:rsidRPr="008868EA">
        <w:rPr>
          <w:rFonts w:ascii="Roboto" w:eastAsia="Times New Roman" w:hAnsi="Roboto" w:cs="Times New Roman"/>
          <w:color w:val="3C4043"/>
          <w:sz w:val="24"/>
          <w:szCs w:val="24"/>
          <w:lang w:eastAsia="en-IN"/>
        </w:rPr>
        <w:t xml:space="preserve">In module 4, you explored Google Cloud's five core storage options: Cloud Storage, Cloud Bigtable, Cloud SQL, Cloud Spanner, and </w:t>
      </w:r>
      <w:proofErr w:type="spellStart"/>
      <w:r w:rsidR="008868EA" w:rsidRPr="008868EA">
        <w:rPr>
          <w:rFonts w:ascii="Roboto" w:eastAsia="Times New Roman" w:hAnsi="Roboto" w:cs="Times New Roman"/>
          <w:color w:val="3C4043"/>
          <w:sz w:val="24"/>
          <w:szCs w:val="24"/>
          <w:lang w:eastAsia="en-IN"/>
        </w:rPr>
        <w:t>Firestore</w:t>
      </w:r>
      <w:proofErr w:type="spellEnd"/>
      <w:r w:rsidR="008868EA" w:rsidRPr="008868EA">
        <w:rPr>
          <w:rFonts w:ascii="Roboto" w:eastAsia="Times New Roman" w:hAnsi="Roboto" w:cs="Times New Roman"/>
          <w:color w:val="3C4043"/>
          <w:sz w:val="24"/>
          <w:szCs w:val="24"/>
          <w:lang w:eastAsia="en-IN"/>
        </w:rPr>
        <w:t>.</w:t>
      </w:r>
    </w:p>
    <w:p w14:paraId="75F0668B"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7" w:history="1">
        <w:r w:rsidR="008868EA" w:rsidRPr="008868EA">
          <w:rPr>
            <w:rFonts w:ascii="Courier New" w:eastAsia="Times New Roman" w:hAnsi="Courier New" w:cs="Courier New"/>
            <w:color w:val="0000FF"/>
            <w:sz w:val="24"/>
            <w:szCs w:val="24"/>
            <w:u w:val="single"/>
            <w:lang w:eastAsia="en-IN"/>
          </w:rPr>
          <w:t>02:03</w:t>
        </w:r>
      </w:hyperlink>
      <w:r w:rsidR="008868EA" w:rsidRPr="008868EA">
        <w:rPr>
          <w:rFonts w:ascii="Roboto" w:eastAsia="Times New Roman" w:hAnsi="Roboto" w:cs="Times New Roman"/>
          <w:color w:val="3C4043"/>
          <w:sz w:val="24"/>
          <w:szCs w:val="24"/>
          <w:lang w:eastAsia="en-IN"/>
        </w:rPr>
        <w:t xml:space="preserve">You were also examined the four storage classes that make up Cloud Storage: * Standard Storage, which is used for </w:t>
      </w:r>
      <w:proofErr w:type="gramStart"/>
      <w:r w:rsidR="008868EA" w:rsidRPr="008868EA">
        <w:rPr>
          <w:rFonts w:ascii="Roboto" w:eastAsia="Times New Roman" w:hAnsi="Roboto" w:cs="Times New Roman"/>
          <w:color w:val="3C4043"/>
          <w:sz w:val="24"/>
          <w:szCs w:val="24"/>
          <w:lang w:eastAsia="en-IN"/>
        </w:rPr>
        <w:t>frequently</w:t>
      </w:r>
      <w:proofErr w:type="gramEnd"/>
    </w:p>
    <w:p w14:paraId="229AC6AD"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8" w:history="1">
        <w:r w:rsidR="008868EA" w:rsidRPr="008868EA">
          <w:rPr>
            <w:rFonts w:ascii="Courier New" w:eastAsia="Times New Roman" w:hAnsi="Courier New" w:cs="Courier New"/>
            <w:color w:val="0000FF"/>
            <w:sz w:val="24"/>
            <w:szCs w:val="24"/>
            <w:u w:val="single"/>
            <w:lang w:eastAsia="en-IN"/>
          </w:rPr>
          <w:t>02:08</w:t>
        </w:r>
      </w:hyperlink>
      <w:r w:rsidR="008868EA" w:rsidRPr="008868EA">
        <w:rPr>
          <w:rFonts w:ascii="Roboto" w:eastAsia="Times New Roman" w:hAnsi="Roboto" w:cs="Times New Roman"/>
          <w:color w:val="3C4043"/>
          <w:sz w:val="24"/>
          <w:szCs w:val="24"/>
          <w:lang w:eastAsia="en-IN"/>
        </w:rPr>
        <w:t xml:space="preserve">accessed hot data, * Nearline Storage and </w:t>
      </w:r>
      <w:proofErr w:type="spellStart"/>
      <w:r w:rsidR="008868EA" w:rsidRPr="008868EA">
        <w:rPr>
          <w:rFonts w:ascii="Roboto" w:eastAsia="Times New Roman" w:hAnsi="Roboto" w:cs="Times New Roman"/>
          <w:color w:val="3C4043"/>
          <w:sz w:val="24"/>
          <w:szCs w:val="24"/>
          <w:lang w:eastAsia="en-IN"/>
        </w:rPr>
        <w:t>Coldline</w:t>
      </w:r>
      <w:proofErr w:type="spellEnd"/>
      <w:r w:rsidR="008868EA" w:rsidRPr="008868EA">
        <w:rPr>
          <w:rFonts w:ascii="Roboto" w:eastAsia="Times New Roman" w:hAnsi="Roboto" w:cs="Times New Roman"/>
          <w:color w:val="3C4043"/>
          <w:sz w:val="24"/>
          <w:szCs w:val="24"/>
          <w:lang w:eastAsia="en-IN"/>
        </w:rPr>
        <w:t xml:space="preserve"> Storage, which are used for less-frequently accessed cool data, * and Archive Storage.</w:t>
      </w:r>
    </w:p>
    <w:p w14:paraId="26C4AF25"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09" w:history="1">
        <w:r w:rsidR="008868EA" w:rsidRPr="008868EA">
          <w:rPr>
            <w:rFonts w:ascii="Courier New" w:eastAsia="Times New Roman" w:hAnsi="Courier New" w:cs="Courier New"/>
            <w:color w:val="0000FF"/>
            <w:sz w:val="24"/>
            <w:szCs w:val="24"/>
            <w:u w:val="single"/>
            <w:lang w:eastAsia="en-IN"/>
          </w:rPr>
          <w:t>02:18</w:t>
        </w:r>
      </w:hyperlink>
      <w:r w:rsidR="008868EA" w:rsidRPr="008868EA">
        <w:rPr>
          <w:rFonts w:ascii="Roboto" w:eastAsia="Times New Roman" w:hAnsi="Roboto" w:cs="Times New Roman"/>
          <w:color w:val="3C4043"/>
          <w:sz w:val="24"/>
          <w:szCs w:val="24"/>
          <w:lang w:eastAsia="en-IN"/>
        </w:rPr>
        <w:t>In module 5, you learned about containers, which are invisible boxes around your code and its dependencies.</w:t>
      </w:r>
    </w:p>
    <w:p w14:paraId="627FDF2D"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0" w:history="1">
        <w:r w:rsidR="008868EA" w:rsidRPr="008868EA">
          <w:rPr>
            <w:rFonts w:ascii="Courier New" w:eastAsia="Times New Roman" w:hAnsi="Courier New" w:cs="Courier New"/>
            <w:color w:val="0000FF"/>
            <w:sz w:val="24"/>
            <w:szCs w:val="24"/>
            <w:u w:val="single"/>
            <w:lang w:eastAsia="en-IN"/>
          </w:rPr>
          <w:t>02:25</w:t>
        </w:r>
      </w:hyperlink>
      <w:r w:rsidR="008868EA" w:rsidRPr="008868EA">
        <w:rPr>
          <w:rFonts w:ascii="Roboto" w:eastAsia="Times New Roman" w:hAnsi="Roboto" w:cs="Times New Roman"/>
          <w:color w:val="3C4043"/>
          <w:sz w:val="24"/>
          <w:szCs w:val="24"/>
          <w:lang w:eastAsia="en-IN"/>
        </w:rPr>
        <w:t>You were introduced to three container-based products: Kubernetes, an open-source platform for managing containerized workloads and services.</w:t>
      </w:r>
    </w:p>
    <w:p w14:paraId="5EA1BF27"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1" w:history="1">
        <w:r w:rsidR="008868EA" w:rsidRPr="008868EA">
          <w:rPr>
            <w:rFonts w:ascii="Courier New" w:eastAsia="Times New Roman" w:hAnsi="Courier New" w:cs="Courier New"/>
            <w:color w:val="0000FF"/>
            <w:sz w:val="24"/>
            <w:szCs w:val="24"/>
            <w:u w:val="single"/>
            <w:lang w:eastAsia="en-IN"/>
          </w:rPr>
          <w:t>02:34</w:t>
        </w:r>
      </w:hyperlink>
      <w:r w:rsidR="008868EA" w:rsidRPr="008868EA">
        <w:rPr>
          <w:rFonts w:ascii="Roboto" w:eastAsia="Times New Roman" w:hAnsi="Roboto" w:cs="Times New Roman"/>
          <w:color w:val="3C4043"/>
          <w:sz w:val="24"/>
          <w:szCs w:val="24"/>
          <w:lang w:eastAsia="en-IN"/>
        </w:rPr>
        <w:t>Google Kubernetes Engine (GKE), a Google-hosted managed Kubernetes service in the cloud.</w:t>
      </w:r>
    </w:p>
    <w:p w14:paraId="7E2F1408"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2" w:history="1">
        <w:r w:rsidR="008868EA" w:rsidRPr="008868EA">
          <w:rPr>
            <w:rFonts w:ascii="Courier New" w:eastAsia="Times New Roman" w:hAnsi="Courier New" w:cs="Courier New"/>
            <w:color w:val="0000FF"/>
            <w:sz w:val="24"/>
            <w:szCs w:val="24"/>
            <w:u w:val="single"/>
            <w:lang w:eastAsia="en-IN"/>
          </w:rPr>
          <w:t>02:40</w:t>
        </w:r>
      </w:hyperlink>
      <w:r w:rsidR="008868EA" w:rsidRPr="008868EA">
        <w:rPr>
          <w:rFonts w:ascii="Roboto" w:eastAsia="Times New Roman" w:hAnsi="Roboto" w:cs="Times New Roman"/>
          <w:color w:val="3C4043"/>
          <w:sz w:val="24"/>
          <w:szCs w:val="24"/>
          <w:lang w:eastAsia="en-IN"/>
        </w:rPr>
        <w:t>And Anthos, Google’s answer to modern hybrid and multi-cloud distributed systems and services management.</w:t>
      </w:r>
    </w:p>
    <w:p w14:paraId="6F206114"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3" w:history="1">
        <w:r w:rsidR="008868EA" w:rsidRPr="008868EA">
          <w:rPr>
            <w:rFonts w:ascii="Courier New" w:eastAsia="Times New Roman" w:hAnsi="Courier New" w:cs="Courier New"/>
            <w:color w:val="0000FF"/>
            <w:sz w:val="24"/>
            <w:szCs w:val="24"/>
            <w:u w:val="single"/>
            <w:lang w:eastAsia="en-IN"/>
          </w:rPr>
          <w:t>02:47</w:t>
        </w:r>
      </w:hyperlink>
      <w:r w:rsidR="008868EA" w:rsidRPr="008868EA">
        <w:rPr>
          <w:rFonts w:ascii="Roboto" w:eastAsia="Times New Roman" w:hAnsi="Roboto" w:cs="Times New Roman"/>
          <w:color w:val="3C4043"/>
          <w:sz w:val="24"/>
          <w:szCs w:val="24"/>
          <w:lang w:eastAsia="en-IN"/>
        </w:rPr>
        <w:t>In module 6, the focus was on developing applications in the cloud.</w:t>
      </w:r>
    </w:p>
    <w:p w14:paraId="483924F1"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4" w:history="1">
        <w:r w:rsidR="008868EA" w:rsidRPr="008868EA">
          <w:rPr>
            <w:rFonts w:ascii="Courier New" w:eastAsia="Times New Roman" w:hAnsi="Courier New" w:cs="Courier New"/>
            <w:color w:val="0000FF"/>
            <w:sz w:val="24"/>
            <w:szCs w:val="24"/>
            <w:u w:val="single"/>
            <w:lang w:eastAsia="en-IN"/>
          </w:rPr>
          <w:t>02:51</w:t>
        </w:r>
      </w:hyperlink>
      <w:r w:rsidR="008868EA" w:rsidRPr="008868EA">
        <w:rPr>
          <w:rFonts w:ascii="Roboto" w:eastAsia="Times New Roman" w:hAnsi="Roboto" w:cs="Times New Roman"/>
          <w:color w:val="3C4043"/>
          <w:sz w:val="24"/>
          <w:szCs w:val="24"/>
          <w:lang w:eastAsia="en-IN"/>
        </w:rPr>
        <w:t>You explored: App Engine, a fully managed, serverless platform for developing and hosting web applications at scale, and the two of App Engine environments: standard and flexible.</w:t>
      </w:r>
    </w:p>
    <w:p w14:paraId="534B01F3"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5" w:history="1">
        <w:r w:rsidR="008868EA" w:rsidRPr="008868EA">
          <w:rPr>
            <w:rFonts w:ascii="Courier New" w:eastAsia="Times New Roman" w:hAnsi="Courier New" w:cs="Courier New"/>
            <w:color w:val="0000FF"/>
            <w:sz w:val="24"/>
            <w:szCs w:val="24"/>
            <w:u w:val="single"/>
            <w:lang w:eastAsia="en-IN"/>
          </w:rPr>
          <w:t>03:01</w:t>
        </w:r>
      </w:hyperlink>
      <w:r w:rsidR="008868EA" w:rsidRPr="008868EA">
        <w:rPr>
          <w:rFonts w:ascii="Roboto" w:eastAsia="Times New Roman" w:hAnsi="Roboto" w:cs="Times New Roman"/>
          <w:color w:val="3C4043"/>
          <w:sz w:val="24"/>
          <w:szCs w:val="24"/>
          <w:lang w:eastAsia="en-IN"/>
        </w:rPr>
        <w:t>Three API management tools provided by Google Cloud: Cloud Endpoints, API Gateway, and Apigee API Management.</w:t>
      </w:r>
    </w:p>
    <w:p w14:paraId="7F969D4B"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6" w:history="1">
        <w:r w:rsidR="008868EA" w:rsidRPr="008868EA">
          <w:rPr>
            <w:rFonts w:ascii="Courier New" w:eastAsia="Times New Roman" w:hAnsi="Courier New" w:cs="Courier New"/>
            <w:color w:val="0000FF"/>
            <w:sz w:val="24"/>
            <w:szCs w:val="24"/>
            <w:u w:val="single"/>
            <w:lang w:eastAsia="en-IN"/>
          </w:rPr>
          <w:t>03:09</w:t>
        </w:r>
      </w:hyperlink>
      <w:r w:rsidR="008868EA" w:rsidRPr="008868EA">
        <w:rPr>
          <w:rFonts w:ascii="Roboto" w:eastAsia="Times New Roman" w:hAnsi="Roboto" w:cs="Times New Roman"/>
          <w:color w:val="3C4043"/>
          <w:sz w:val="24"/>
          <w:szCs w:val="24"/>
          <w:lang w:eastAsia="en-IN"/>
        </w:rPr>
        <w:t>And Cloud Run, a managed compute platform that lets you run stateless containers via web requests or Pub/Sub events.</w:t>
      </w:r>
    </w:p>
    <w:p w14:paraId="501D342A"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7" w:history="1">
        <w:r w:rsidR="008868EA" w:rsidRPr="008868EA">
          <w:rPr>
            <w:rFonts w:ascii="Courier New" w:eastAsia="Times New Roman" w:hAnsi="Courier New" w:cs="Courier New"/>
            <w:color w:val="0000FF"/>
            <w:sz w:val="24"/>
            <w:szCs w:val="24"/>
            <w:u w:val="single"/>
            <w:lang w:eastAsia="en-IN"/>
          </w:rPr>
          <w:t>03:17</w:t>
        </w:r>
      </w:hyperlink>
      <w:r w:rsidR="008868EA" w:rsidRPr="008868EA">
        <w:rPr>
          <w:rFonts w:ascii="Roboto" w:eastAsia="Times New Roman" w:hAnsi="Roboto" w:cs="Times New Roman"/>
          <w:color w:val="3C4043"/>
          <w:sz w:val="24"/>
          <w:szCs w:val="24"/>
          <w:lang w:eastAsia="en-IN"/>
        </w:rPr>
        <w:t>The focus for module 7 was developing and deploying in the cloud.</w:t>
      </w:r>
    </w:p>
    <w:p w14:paraId="0B671B15"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8" w:history="1">
        <w:r w:rsidR="008868EA" w:rsidRPr="008868EA">
          <w:rPr>
            <w:rFonts w:ascii="Courier New" w:eastAsia="Times New Roman" w:hAnsi="Courier New" w:cs="Courier New"/>
            <w:color w:val="0000FF"/>
            <w:sz w:val="24"/>
            <w:szCs w:val="24"/>
            <w:u w:val="single"/>
            <w:lang w:eastAsia="en-IN"/>
          </w:rPr>
          <w:t>03:21</w:t>
        </w:r>
      </w:hyperlink>
      <w:r w:rsidR="008868EA" w:rsidRPr="008868EA">
        <w:rPr>
          <w:rFonts w:ascii="Roboto" w:eastAsia="Times New Roman" w:hAnsi="Roboto" w:cs="Times New Roman"/>
          <w:color w:val="3C4043"/>
          <w:sz w:val="24"/>
          <w:szCs w:val="24"/>
          <w:lang w:eastAsia="en-IN"/>
        </w:rPr>
        <w:t>You learned about: Cloud Source Repositories, which are full-featured Git repositories hosted on Google Cloud.</w:t>
      </w:r>
    </w:p>
    <w:p w14:paraId="0D86B6B8"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19" w:history="1">
        <w:r w:rsidR="008868EA" w:rsidRPr="008868EA">
          <w:rPr>
            <w:rFonts w:ascii="Courier New" w:eastAsia="Times New Roman" w:hAnsi="Courier New" w:cs="Courier New"/>
            <w:color w:val="0000FF"/>
            <w:sz w:val="24"/>
            <w:szCs w:val="24"/>
            <w:u w:val="single"/>
            <w:lang w:eastAsia="en-IN"/>
          </w:rPr>
          <w:t>03:27</w:t>
        </w:r>
      </w:hyperlink>
      <w:r w:rsidR="008868EA" w:rsidRPr="008868EA">
        <w:rPr>
          <w:rFonts w:ascii="Roboto" w:eastAsia="Times New Roman" w:hAnsi="Roboto" w:cs="Times New Roman"/>
          <w:color w:val="3C4043"/>
          <w:sz w:val="24"/>
          <w:szCs w:val="24"/>
          <w:lang w:eastAsia="en-IN"/>
        </w:rPr>
        <w:t>Cloud Functions, a lightweight, event-based, asynchronous compute solution to create single-purpose functions.</w:t>
      </w:r>
    </w:p>
    <w:p w14:paraId="041C6C44"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0" w:history="1">
        <w:r w:rsidR="008868EA" w:rsidRPr="008868EA">
          <w:rPr>
            <w:rFonts w:ascii="Courier New" w:eastAsia="Times New Roman" w:hAnsi="Courier New" w:cs="Courier New"/>
            <w:color w:val="0000FF"/>
            <w:sz w:val="24"/>
            <w:szCs w:val="24"/>
            <w:u w:val="single"/>
            <w:lang w:eastAsia="en-IN"/>
          </w:rPr>
          <w:t>03:33</w:t>
        </w:r>
      </w:hyperlink>
      <w:r w:rsidR="008868EA" w:rsidRPr="008868EA">
        <w:rPr>
          <w:rFonts w:ascii="Roboto" w:eastAsia="Times New Roman" w:hAnsi="Roboto" w:cs="Times New Roman"/>
          <w:color w:val="3C4043"/>
          <w:sz w:val="24"/>
          <w:szCs w:val="24"/>
          <w:lang w:eastAsia="en-IN"/>
        </w:rPr>
        <w:t xml:space="preserve">And </w:t>
      </w:r>
      <w:proofErr w:type="gramStart"/>
      <w:r w:rsidR="008868EA" w:rsidRPr="008868EA">
        <w:rPr>
          <w:rFonts w:ascii="Roboto" w:eastAsia="Times New Roman" w:hAnsi="Roboto" w:cs="Times New Roman"/>
          <w:color w:val="3C4043"/>
          <w:sz w:val="24"/>
          <w:szCs w:val="24"/>
          <w:lang w:eastAsia="en-IN"/>
        </w:rPr>
        <w:t>Terraform</w:t>
      </w:r>
      <w:proofErr w:type="gramEnd"/>
      <w:r w:rsidR="008868EA" w:rsidRPr="008868EA">
        <w:rPr>
          <w:rFonts w:ascii="Roboto" w:eastAsia="Times New Roman" w:hAnsi="Roboto" w:cs="Times New Roman"/>
          <w:color w:val="3C4043"/>
          <w:sz w:val="24"/>
          <w:szCs w:val="24"/>
          <w:lang w:eastAsia="en-IN"/>
        </w:rPr>
        <w:t>, which lets you use a template to write the specifications for your application environment in the same way you’d write a configuration file.</w:t>
      </w:r>
    </w:p>
    <w:p w14:paraId="517221C0"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1" w:history="1">
        <w:r w:rsidR="008868EA" w:rsidRPr="008868EA">
          <w:rPr>
            <w:rFonts w:ascii="Courier New" w:eastAsia="Times New Roman" w:hAnsi="Courier New" w:cs="Courier New"/>
            <w:color w:val="0000FF"/>
            <w:sz w:val="24"/>
            <w:szCs w:val="24"/>
            <w:u w:val="single"/>
            <w:lang w:eastAsia="en-IN"/>
          </w:rPr>
          <w:t>03:42</w:t>
        </w:r>
      </w:hyperlink>
      <w:r w:rsidR="008868EA" w:rsidRPr="008868EA">
        <w:rPr>
          <w:rFonts w:ascii="Roboto" w:eastAsia="Times New Roman" w:hAnsi="Roboto" w:cs="Times New Roman"/>
          <w:color w:val="3C4043"/>
          <w:sz w:val="24"/>
          <w:szCs w:val="24"/>
          <w:lang w:eastAsia="en-IN"/>
        </w:rPr>
        <w:t>And in the final module, you focused on logging and monitoring on Google Cloud.</w:t>
      </w:r>
    </w:p>
    <w:p w14:paraId="2285B3AB"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2" w:history="1">
        <w:r w:rsidR="008868EA" w:rsidRPr="008868EA">
          <w:rPr>
            <w:rFonts w:ascii="Courier New" w:eastAsia="Times New Roman" w:hAnsi="Courier New" w:cs="Courier New"/>
            <w:color w:val="0000FF"/>
            <w:sz w:val="24"/>
            <w:szCs w:val="24"/>
            <w:u w:val="single"/>
            <w:lang w:eastAsia="en-IN"/>
          </w:rPr>
          <w:t>03:47</w:t>
        </w:r>
      </w:hyperlink>
      <w:r w:rsidR="008868EA" w:rsidRPr="008868EA">
        <w:rPr>
          <w:rFonts w:ascii="Roboto" w:eastAsia="Times New Roman" w:hAnsi="Roboto" w:cs="Times New Roman"/>
          <w:color w:val="3C4043"/>
          <w:sz w:val="24"/>
          <w:szCs w:val="24"/>
          <w:lang w:eastAsia="en-IN"/>
        </w:rPr>
        <w:t>The “Four Golden Signals” that measure a system’s performance and reliability: latency, traffic, saturation, and errors.</w:t>
      </w:r>
    </w:p>
    <w:p w14:paraId="7E4A76B1"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3" w:history="1">
        <w:r w:rsidR="008868EA" w:rsidRPr="008868EA">
          <w:rPr>
            <w:rFonts w:ascii="Courier New" w:eastAsia="Times New Roman" w:hAnsi="Courier New" w:cs="Courier New"/>
            <w:color w:val="0000FF"/>
            <w:sz w:val="24"/>
            <w:szCs w:val="24"/>
            <w:u w:val="single"/>
            <w:lang w:eastAsia="en-IN"/>
          </w:rPr>
          <w:t>03:55</w:t>
        </w:r>
      </w:hyperlink>
      <w:r w:rsidR="008868EA" w:rsidRPr="008868EA">
        <w:rPr>
          <w:rFonts w:ascii="Roboto" w:eastAsia="Times New Roman" w:hAnsi="Roboto" w:cs="Times New Roman"/>
          <w:color w:val="3C4043"/>
          <w:sz w:val="24"/>
          <w:szCs w:val="24"/>
          <w:lang w:eastAsia="en-IN"/>
        </w:rPr>
        <w:t>Service level indicators (SLIs), service level objectives (SLOs), and service level agreements (SLAs), which are all types of targets set for a system’s Four Golden Signal metrics.</w:t>
      </w:r>
    </w:p>
    <w:p w14:paraId="09B860C3"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4" w:history="1">
        <w:r w:rsidR="008868EA" w:rsidRPr="008868EA">
          <w:rPr>
            <w:rFonts w:ascii="Courier New" w:eastAsia="Times New Roman" w:hAnsi="Courier New" w:cs="Courier New"/>
            <w:color w:val="0000FF"/>
            <w:sz w:val="24"/>
            <w:szCs w:val="24"/>
            <w:u w:val="single"/>
            <w:lang w:eastAsia="en-IN"/>
          </w:rPr>
          <w:t>04:06</w:t>
        </w:r>
      </w:hyperlink>
      <w:r w:rsidR="008868EA" w:rsidRPr="008868EA">
        <w:rPr>
          <w:rFonts w:ascii="Roboto" w:eastAsia="Times New Roman" w:hAnsi="Roboto" w:cs="Times New Roman"/>
          <w:color w:val="3C4043"/>
          <w:sz w:val="24"/>
          <w:szCs w:val="24"/>
          <w:lang w:eastAsia="en-IN"/>
        </w:rPr>
        <w:t>And finally, Google’s integrated observability tools, which include Cloud Monitoring, Cloud Logging, Error Reporting, Cloud Trace, and Cloud Profiler.</w:t>
      </w:r>
    </w:p>
    <w:p w14:paraId="0164C115"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5" w:history="1">
        <w:r w:rsidR="008868EA" w:rsidRPr="008868EA">
          <w:rPr>
            <w:rFonts w:ascii="Courier New" w:eastAsia="Times New Roman" w:hAnsi="Courier New" w:cs="Courier New"/>
            <w:color w:val="0000FF"/>
            <w:sz w:val="24"/>
            <w:szCs w:val="24"/>
            <w:u w:val="single"/>
            <w:lang w:eastAsia="en-IN"/>
          </w:rPr>
          <w:t>04:15</w:t>
        </w:r>
      </w:hyperlink>
      <w:r w:rsidR="008868EA" w:rsidRPr="008868EA">
        <w:rPr>
          <w:rFonts w:ascii="Roboto" w:eastAsia="Times New Roman" w:hAnsi="Roboto" w:cs="Times New Roman"/>
          <w:color w:val="3C4043"/>
          <w:sz w:val="24"/>
          <w:szCs w:val="24"/>
          <w:lang w:eastAsia="en-IN"/>
        </w:rPr>
        <w:t>We hope that this course is just the beginning of your Google Cloud journey.</w:t>
      </w:r>
    </w:p>
    <w:p w14:paraId="114FE480"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6" w:history="1">
        <w:r w:rsidR="008868EA" w:rsidRPr="008868EA">
          <w:rPr>
            <w:rFonts w:ascii="Courier New" w:eastAsia="Times New Roman" w:hAnsi="Courier New" w:cs="Courier New"/>
            <w:color w:val="0000FF"/>
            <w:sz w:val="24"/>
            <w:szCs w:val="24"/>
            <w:u w:val="single"/>
            <w:lang w:eastAsia="en-IN"/>
          </w:rPr>
          <w:t>04:21</w:t>
        </w:r>
      </w:hyperlink>
      <w:r w:rsidR="008868EA" w:rsidRPr="008868EA">
        <w:rPr>
          <w:rFonts w:ascii="Roboto" w:eastAsia="Times New Roman" w:hAnsi="Roboto" w:cs="Times New Roman"/>
          <w:color w:val="3C4043"/>
          <w:sz w:val="24"/>
          <w:szCs w:val="24"/>
          <w:lang w:eastAsia="en-IN"/>
        </w:rPr>
        <w:t>For more training and hands-on practice, explore the different learning paths available at cloud.google.com/training.</w:t>
      </w:r>
    </w:p>
    <w:p w14:paraId="40FDB9E0"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7" w:history="1">
        <w:r w:rsidR="008868EA" w:rsidRPr="008868EA">
          <w:rPr>
            <w:rFonts w:ascii="Courier New" w:eastAsia="Times New Roman" w:hAnsi="Courier New" w:cs="Courier New"/>
            <w:color w:val="0000FF"/>
            <w:sz w:val="24"/>
            <w:szCs w:val="24"/>
            <w:u w:val="single"/>
            <w:lang w:eastAsia="en-IN"/>
          </w:rPr>
          <w:t>04:29</w:t>
        </w:r>
      </w:hyperlink>
      <w:r w:rsidR="008868EA" w:rsidRPr="008868EA">
        <w:rPr>
          <w:rFonts w:ascii="Roboto" w:eastAsia="Times New Roman" w:hAnsi="Roboto" w:cs="Times New Roman"/>
          <w:color w:val="3C4043"/>
          <w:sz w:val="24"/>
          <w:szCs w:val="24"/>
          <w:lang w:eastAsia="en-IN"/>
        </w:rPr>
        <w:t>And if you’re interested in validating your expertise and showcasing your ability to transform businesses with Google Cloud technology, you might consider working toward a Google Cloud certification.</w:t>
      </w:r>
    </w:p>
    <w:p w14:paraId="60D08E44"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8" w:history="1">
        <w:r w:rsidR="008868EA" w:rsidRPr="008868EA">
          <w:rPr>
            <w:rFonts w:ascii="Courier New" w:eastAsia="Times New Roman" w:hAnsi="Courier New" w:cs="Courier New"/>
            <w:color w:val="0000FF"/>
            <w:sz w:val="24"/>
            <w:szCs w:val="24"/>
            <w:u w:val="single"/>
            <w:lang w:eastAsia="en-IN"/>
          </w:rPr>
          <w:t>04:39</w:t>
        </w:r>
      </w:hyperlink>
      <w:r w:rsidR="008868EA" w:rsidRPr="008868EA">
        <w:rPr>
          <w:rFonts w:ascii="Roboto" w:eastAsia="Times New Roman" w:hAnsi="Roboto" w:cs="Times New Roman"/>
          <w:color w:val="3C4043"/>
          <w:sz w:val="24"/>
          <w:szCs w:val="24"/>
          <w:lang w:eastAsia="en-IN"/>
        </w:rPr>
        <w:t>You can learn more about Google Cloud’s certification offerings at cloud.google.com/certification.</w:t>
      </w:r>
    </w:p>
    <w:p w14:paraId="3BEEBE97"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29" w:history="1">
        <w:r w:rsidR="008868EA" w:rsidRPr="008868EA">
          <w:rPr>
            <w:rFonts w:ascii="Courier New" w:eastAsia="Times New Roman" w:hAnsi="Courier New" w:cs="Courier New"/>
            <w:color w:val="0000FF"/>
            <w:sz w:val="24"/>
            <w:szCs w:val="24"/>
            <w:u w:val="single"/>
            <w:lang w:eastAsia="en-IN"/>
          </w:rPr>
          <w:t>04:46</w:t>
        </w:r>
      </w:hyperlink>
      <w:r w:rsidR="008868EA" w:rsidRPr="008868EA">
        <w:rPr>
          <w:rFonts w:ascii="Roboto" w:eastAsia="Times New Roman" w:hAnsi="Roboto" w:cs="Times New Roman"/>
          <w:color w:val="3C4043"/>
          <w:sz w:val="24"/>
          <w:szCs w:val="24"/>
          <w:lang w:eastAsia="en-IN"/>
        </w:rPr>
        <w:t>Thanks for completing this course.</w:t>
      </w:r>
    </w:p>
    <w:p w14:paraId="5112724F" w14:textId="77777777" w:rsidR="008868EA" w:rsidRPr="008868EA" w:rsidRDefault="00000000" w:rsidP="008868EA">
      <w:pPr>
        <w:shd w:val="clear" w:color="auto" w:fill="FFFFFF"/>
        <w:spacing w:after="0" w:line="240" w:lineRule="auto"/>
        <w:rPr>
          <w:rFonts w:ascii="Roboto" w:eastAsia="Times New Roman" w:hAnsi="Roboto" w:cs="Times New Roman"/>
          <w:color w:val="3C4043"/>
          <w:sz w:val="24"/>
          <w:szCs w:val="24"/>
          <w:lang w:eastAsia="en-IN"/>
        </w:rPr>
      </w:pPr>
      <w:hyperlink r:id="rId1630" w:history="1">
        <w:r w:rsidR="008868EA" w:rsidRPr="008868EA">
          <w:rPr>
            <w:rFonts w:ascii="Courier New" w:eastAsia="Times New Roman" w:hAnsi="Courier New" w:cs="Courier New"/>
            <w:color w:val="0000FF"/>
            <w:sz w:val="24"/>
            <w:szCs w:val="24"/>
            <w:u w:val="single"/>
            <w:lang w:eastAsia="en-IN"/>
          </w:rPr>
          <w:t>04:48</w:t>
        </w:r>
      </w:hyperlink>
      <w:r w:rsidR="008868EA" w:rsidRPr="008868EA">
        <w:rPr>
          <w:rFonts w:ascii="Roboto" w:eastAsia="Times New Roman" w:hAnsi="Roboto" w:cs="Times New Roman"/>
          <w:color w:val="3C4043"/>
          <w:sz w:val="24"/>
          <w:szCs w:val="24"/>
          <w:lang w:eastAsia="en-IN"/>
        </w:rPr>
        <w:t>We’ll see you next time!</w:t>
      </w:r>
    </w:p>
    <w:p w14:paraId="3490AB61" w14:textId="77777777" w:rsidR="008868EA" w:rsidRDefault="008868EA" w:rsidP="00463EB0">
      <w:pPr>
        <w:spacing w:after="0" w:line="240" w:lineRule="auto"/>
        <w:textAlignment w:val="center"/>
        <w:rPr>
          <w:rFonts w:ascii="Roboto" w:hAnsi="Roboto"/>
          <w:color w:val="202124"/>
          <w:spacing w:val="2"/>
        </w:rPr>
      </w:pPr>
    </w:p>
    <w:p w14:paraId="5F7503B1" w14:textId="2B132049" w:rsidR="00A916C4" w:rsidRDefault="00A916C4" w:rsidP="00463EB0">
      <w:pPr>
        <w:spacing w:after="0" w:line="240" w:lineRule="auto"/>
        <w:textAlignment w:val="center"/>
        <w:rPr>
          <w:rFonts w:ascii="Roboto" w:hAnsi="Roboto"/>
          <w:color w:val="202124"/>
          <w:spacing w:val="2"/>
        </w:rPr>
      </w:pPr>
      <w:r>
        <w:rPr>
          <w:rFonts w:ascii="Roboto" w:hAnsi="Roboto"/>
          <w:color w:val="202124"/>
          <w:spacing w:val="2"/>
        </w:rPr>
        <w:t>=======================================================================</w:t>
      </w:r>
    </w:p>
    <w:p w14:paraId="476B4A9E" w14:textId="77777777" w:rsidR="00A916C4" w:rsidRDefault="00A916C4" w:rsidP="00463EB0">
      <w:pPr>
        <w:spacing w:after="0" w:line="240" w:lineRule="auto"/>
        <w:textAlignment w:val="center"/>
        <w:rPr>
          <w:rFonts w:ascii="Roboto" w:hAnsi="Roboto"/>
          <w:color w:val="202124"/>
          <w:spacing w:val="2"/>
        </w:rPr>
      </w:pPr>
    </w:p>
    <w:p w14:paraId="32613D4B" w14:textId="77777777" w:rsidR="00A916C4" w:rsidRPr="00A916C4" w:rsidRDefault="00A916C4" w:rsidP="00A916C4">
      <w:pPr>
        <w:shd w:val="clear" w:color="auto" w:fill="F4F6F8"/>
        <w:spacing w:after="0" w:line="240" w:lineRule="auto"/>
        <w:rPr>
          <w:rFonts w:ascii="Segoe UI" w:eastAsia="Times New Roman" w:hAnsi="Segoe UI" w:cs="Segoe UI"/>
          <w:color w:val="000000"/>
          <w:sz w:val="24"/>
          <w:szCs w:val="24"/>
          <w:lang w:eastAsia="en-IN"/>
        </w:rPr>
      </w:pPr>
      <w:r w:rsidRPr="00A916C4">
        <w:rPr>
          <w:rFonts w:ascii="Segoe UI" w:eastAsia="Times New Roman" w:hAnsi="Segoe UI" w:cs="Segoe UI"/>
          <w:color w:val="000000"/>
          <w:sz w:val="24"/>
          <w:szCs w:val="24"/>
          <w:lang w:eastAsia="en-IN"/>
        </w:rPr>
        <w:t xml:space="preserve">am sending you the workaround for the lab Automating the Deployment of Infrastructure Using Terraform. Attempt the lab using the following workaround and let me know. LAB: Automating the Deployment of Infrastructure Using Terraform Task 1. Set up Terraform and Cloud Shell </w:t>
      </w:r>
      <w:proofErr w:type="gramStart"/>
      <w:r w:rsidRPr="00A916C4">
        <w:rPr>
          <w:rFonts w:ascii="Segoe UI" w:eastAsia="Times New Roman" w:hAnsi="Segoe UI" w:cs="Segoe UI"/>
          <w:color w:val="000000"/>
          <w:sz w:val="24"/>
          <w:szCs w:val="24"/>
          <w:lang w:eastAsia="en-IN"/>
        </w:rPr>
        <w:t>In</w:t>
      </w:r>
      <w:proofErr w:type="gramEnd"/>
      <w:r w:rsidRPr="00A916C4">
        <w:rPr>
          <w:rFonts w:ascii="Segoe UI" w:eastAsia="Times New Roman" w:hAnsi="Segoe UI" w:cs="Segoe UI"/>
          <w:color w:val="000000"/>
          <w:sz w:val="24"/>
          <w:szCs w:val="24"/>
          <w:lang w:eastAsia="en-IN"/>
        </w:rPr>
        <w:t xml:space="preserve"> the Cloud Console, click Activate Cloud Shell (). If prompted, click Continue. To confirm that </w:t>
      </w:r>
      <w:proofErr w:type="gramStart"/>
      <w:r w:rsidRPr="00A916C4">
        <w:rPr>
          <w:rFonts w:ascii="Segoe UI" w:eastAsia="Times New Roman" w:hAnsi="Segoe UI" w:cs="Segoe UI"/>
          <w:color w:val="000000"/>
          <w:sz w:val="24"/>
          <w:szCs w:val="24"/>
          <w:lang w:eastAsia="en-IN"/>
        </w:rPr>
        <w:t>Terraform</w:t>
      </w:r>
      <w:proofErr w:type="gramEnd"/>
      <w:r w:rsidRPr="00A916C4">
        <w:rPr>
          <w:rFonts w:ascii="Segoe UI" w:eastAsia="Times New Roman" w:hAnsi="Segoe UI" w:cs="Segoe UI"/>
          <w:color w:val="000000"/>
          <w:sz w:val="24"/>
          <w:szCs w:val="24"/>
          <w:lang w:eastAsia="en-IN"/>
        </w:rPr>
        <w:t xml:space="preserve"> is installed. Command:      terraform --version   3. To create a directory for your Terraform configuration, run the following Command:      </w:t>
      </w:r>
      <w:proofErr w:type="spellStart"/>
      <w:r w:rsidRPr="00A916C4">
        <w:rPr>
          <w:rFonts w:ascii="Segoe UI" w:eastAsia="Times New Roman" w:hAnsi="Segoe UI" w:cs="Segoe UI"/>
          <w:color w:val="000000"/>
          <w:sz w:val="24"/>
          <w:szCs w:val="24"/>
          <w:lang w:eastAsia="en-IN"/>
        </w:rPr>
        <w:t>mkdir</w:t>
      </w:r>
      <w:proofErr w:type="spellEnd"/>
      <w:r w:rsidRPr="00A916C4">
        <w:rPr>
          <w:rFonts w:ascii="Segoe UI" w:eastAsia="Times New Roman" w:hAnsi="Segoe UI" w:cs="Segoe UI"/>
          <w:color w:val="000000"/>
          <w:sz w:val="24"/>
          <w:szCs w:val="24"/>
          <w:lang w:eastAsia="en-IN"/>
        </w:rPr>
        <w:t xml:space="preserve"> </w:t>
      </w:r>
      <w:proofErr w:type="spellStart"/>
      <w:r w:rsidRPr="00A916C4">
        <w:rPr>
          <w:rFonts w:ascii="Segoe UI" w:eastAsia="Times New Roman" w:hAnsi="Segoe UI" w:cs="Segoe UI"/>
          <w:color w:val="000000"/>
          <w:sz w:val="24"/>
          <w:szCs w:val="24"/>
          <w:lang w:eastAsia="en-IN"/>
        </w:rPr>
        <w:t>tfinfra</w:t>
      </w:r>
      <w:proofErr w:type="spellEnd"/>
      <w:r w:rsidRPr="00A916C4">
        <w:rPr>
          <w:rFonts w:ascii="Segoe UI" w:eastAsia="Times New Roman" w:hAnsi="Segoe UI" w:cs="Segoe UI"/>
          <w:color w:val="000000"/>
          <w:sz w:val="24"/>
          <w:szCs w:val="24"/>
          <w:lang w:eastAsia="en-IN"/>
        </w:rPr>
        <w:t xml:space="preserve">       4. In Cloud Shell, click Open editor (). Note: If you see the message "Unable to load code editor because third-party cookies are disabled", click Open in New Window. In the left pane of the code editor, expand the </w:t>
      </w:r>
      <w:proofErr w:type="spellStart"/>
      <w:r w:rsidRPr="00A916C4">
        <w:rPr>
          <w:rFonts w:ascii="Segoe UI" w:eastAsia="Times New Roman" w:hAnsi="Segoe UI" w:cs="Segoe UI"/>
          <w:color w:val="000000"/>
          <w:sz w:val="24"/>
          <w:szCs w:val="24"/>
          <w:lang w:eastAsia="en-IN"/>
        </w:rPr>
        <w:t>tfinfra</w:t>
      </w:r>
      <w:proofErr w:type="spellEnd"/>
      <w:r w:rsidRPr="00A916C4">
        <w:rPr>
          <w:rFonts w:ascii="Segoe UI" w:eastAsia="Times New Roman" w:hAnsi="Segoe UI" w:cs="Segoe UI"/>
          <w:color w:val="000000"/>
          <w:sz w:val="24"/>
          <w:szCs w:val="24"/>
          <w:lang w:eastAsia="en-IN"/>
        </w:rPr>
        <w:t xml:space="preserve"> folder. To create a new file inside </w:t>
      </w:r>
      <w:proofErr w:type="spellStart"/>
      <w:r w:rsidRPr="00A916C4">
        <w:rPr>
          <w:rFonts w:ascii="Segoe UI" w:eastAsia="Times New Roman" w:hAnsi="Segoe UI" w:cs="Segoe UI"/>
          <w:color w:val="000000"/>
          <w:sz w:val="24"/>
          <w:szCs w:val="24"/>
          <w:lang w:eastAsia="en-IN"/>
        </w:rPr>
        <w:t>tfinfra</w:t>
      </w:r>
      <w:proofErr w:type="spellEnd"/>
      <w:r w:rsidRPr="00A916C4">
        <w:rPr>
          <w:rFonts w:ascii="Segoe UI" w:eastAsia="Times New Roman" w:hAnsi="Segoe UI" w:cs="Segoe UI"/>
          <w:color w:val="000000"/>
          <w:sz w:val="24"/>
          <w:szCs w:val="24"/>
          <w:lang w:eastAsia="en-IN"/>
        </w:rPr>
        <w:t xml:space="preserve"> folder, right-</w:t>
      </w:r>
      <w:r w:rsidRPr="00A916C4">
        <w:rPr>
          <w:rFonts w:ascii="Segoe UI" w:eastAsia="Times New Roman" w:hAnsi="Segoe UI" w:cs="Segoe UI"/>
          <w:color w:val="000000"/>
          <w:sz w:val="24"/>
          <w:szCs w:val="24"/>
          <w:lang w:eastAsia="en-IN"/>
        </w:rPr>
        <w:lastRenderedPageBreak/>
        <w:t xml:space="preserve">click on </w:t>
      </w:r>
      <w:proofErr w:type="spellStart"/>
      <w:r w:rsidRPr="00A916C4">
        <w:rPr>
          <w:rFonts w:ascii="Segoe UI" w:eastAsia="Times New Roman" w:hAnsi="Segoe UI" w:cs="Segoe UI"/>
          <w:color w:val="000000"/>
          <w:sz w:val="24"/>
          <w:szCs w:val="24"/>
          <w:lang w:eastAsia="en-IN"/>
        </w:rPr>
        <w:t>tfinfra</w:t>
      </w:r>
      <w:proofErr w:type="spellEnd"/>
      <w:r w:rsidRPr="00A916C4">
        <w:rPr>
          <w:rFonts w:ascii="Segoe UI" w:eastAsia="Times New Roman" w:hAnsi="Segoe UI" w:cs="Segoe UI"/>
          <w:color w:val="000000"/>
          <w:sz w:val="24"/>
          <w:szCs w:val="24"/>
          <w:lang w:eastAsia="en-IN"/>
        </w:rPr>
        <w:t xml:space="preserve"> folder and then click New File. Name the new file </w:t>
      </w:r>
      <w:hyperlink r:id="rId1631" w:tgtFrame="_blank" w:history="1">
        <w:r w:rsidRPr="00A916C4">
          <w:rPr>
            <w:rFonts w:ascii="Segoe UI" w:eastAsia="Times New Roman" w:hAnsi="Segoe UI" w:cs="Segoe UI"/>
            <w:color w:val="000000"/>
            <w:sz w:val="24"/>
            <w:szCs w:val="24"/>
            <w:u w:val="single"/>
            <w:lang w:eastAsia="en-IN"/>
          </w:rPr>
          <w:t>provider.tf</w:t>
        </w:r>
      </w:hyperlink>
      <w:r w:rsidRPr="00A916C4">
        <w:rPr>
          <w:rFonts w:ascii="Segoe UI" w:eastAsia="Times New Roman" w:hAnsi="Segoe UI" w:cs="Segoe UI"/>
          <w:color w:val="000000"/>
          <w:sz w:val="24"/>
          <w:szCs w:val="24"/>
          <w:lang w:eastAsia="en-IN"/>
        </w:rPr>
        <w:t xml:space="preserve">, and then open it. Copy the code below into </w:t>
      </w:r>
      <w:hyperlink r:id="rId1632" w:tgtFrame="_blank" w:history="1">
        <w:r w:rsidRPr="00A916C4">
          <w:rPr>
            <w:rFonts w:ascii="Segoe UI" w:eastAsia="Times New Roman" w:hAnsi="Segoe UI" w:cs="Segoe UI"/>
            <w:color w:val="000000"/>
            <w:sz w:val="24"/>
            <w:szCs w:val="24"/>
            <w:u w:val="single"/>
            <w:lang w:eastAsia="en-IN"/>
          </w:rPr>
          <w:t>provider.tf</w:t>
        </w:r>
      </w:hyperlink>
      <w:r w:rsidRPr="00A916C4">
        <w:rPr>
          <w:rFonts w:ascii="Segoe UI" w:eastAsia="Times New Roman" w:hAnsi="Segoe UI" w:cs="Segoe UI"/>
          <w:color w:val="000000"/>
          <w:sz w:val="24"/>
          <w:szCs w:val="24"/>
          <w:lang w:eastAsia="en-IN"/>
        </w:rPr>
        <w:t xml:space="preserve">:      provider "google" </w:t>
      </w:r>
      <w:proofErr w:type="gramStart"/>
      <w:r w:rsidRPr="00A916C4">
        <w:rPr>
          <w:rFonts w:ascii="Segoe UI" w:eastAsia="Times New Roman" w:hAnsi="Segoe UI" w:cs="Segoe UI"/>
          <w:color w:val="000000"/>
          <w:sz w:val="24"/>
          <w:szCs w:val="24"/>
          <w:lang w:eastAsia="en-IN"/>
        </w:rPr>
        <w:t xml:space="preserve">{}   </w:t>
      </w:r>
      <w:proofErr w:type="gramEnd"/>
      <w:r w:rsidRPr="00A916C4">
        <w:rPr>
          <w:rFonts w:ascii="Segoe UI" w:eastAsia="Times New Roman" w:hAnsi="Segoe UI" w:cs="Segoe UI"/>
          <w:color w:val="000000"/>
          <w:sz w:val="24"/>
          <w:szCs w:val="24"/>
          <w:lang w:eastAsia="en-IN"/>
        </w:rPr>
        <w:t xml:space="preserve">    8.   To save </w:t>
      </w:r>
      <w:hyperlink r:id="rId1633" w:tgtFrame="_blank" w:history="1">
        <w:r w:rsidRPr="00A916C4">
          <w:rPr>
            <w:rFonts w:ascii="Segoe UI" w:eastAsia="Times New Roman" w:hAnsi="Segoe UI" w:cs="Segoe UI"/>
            <w:color w:val="000000"/>
            <w:sz w:val="24"/>
            <w:szCs w:val="24"/>
            <w:u w:val="single"/>
            <w:lang w:eastAsia="en-IN"/>
          </w:rPr>
          <w:t>provider.tf</w:t>
        </w:r>
      </w:hyperlink>
      <w:r w:rsidRPr="00A916C4">
        <w:rPr>
          <w:rFonts w:ascii="Segoe UI" w:eastAsia="Times New Roman" w:hAnsi="Segoe UI" w:cs="Segoe UI"/>
          <w:color w:val="000000"/>
          <w:sz w:val="24"/>
          <w:szCs w:val="24"/>
          <w:lang w:eastAsia="en-IN"/>
        </w:rPr>
        <w:t xml:space="preserve">, click File &gt; Save.       9.   To initialize Terraform in Cloud Shell. Command:      cd </w:t>
      </w:r>
      <w:proofErr w:type="spellStart"/>
      <w:r w:rsidRPr="00A916C4">
        <w:rPr>
          <w:rFonts w:ascii="Segoe UI" w:eastAsia="Times New Roman" w:hAnsi="Segoe UI" w:cs="Segoe UI"/>
          <w:color w:val="000000"/>
          <w:sz w:val="24"/>
          <w:szCs w:val="24"/>
          <w:lang w:eastAsia="en-IN"/>
        </w:rPr>
        <w:t>tfinfra</w:t>
      </w:r>
      <w:proofErr w:type="spellEnd"/>
      <w:r w:rsidRPr="00A916C4">
        <w:rPr>
          <w:rFonts w:ascii="Segoe UI" w:eastAsia="Times New Roman" w:hAnsi="Segoe UI" w:cs="Segoe UI"/>
          <w:color w:val="000000"/>
          <w:sz w:val="24"/>
          <w:szCs w:val="24"/>
          <w:lang w:eastAsia="en-IN"/>
        </w:rPr>
        <w:t xml:space="preserve">      terraform </w:t>
      </w:r>
      <w:proofErr w:type="spellStart"/>
      <w:r w:rsidRPr="00A916C4">
        <w:rPr>
          <w:rFonts w:ascii="Segoe UI" w:eastAsia="Times New Roman" w:hAnsi="Segoe UI" w:cs="Segoe UI"/>
          <w:color w:val="000000"/>
          <w:sz w:val="24"/>
          <w:szCs w:val="24"/>
          <w:lang w:eastAsia="en-IN"/>
        </w:rPr>
        <w:t>init</w:t>
      </w:r>
      <w:proofErr w:type="spellEnd"/>
    </w:p>
    <w:p w14:paraId="6026AE7A" w14:textId="70E67461" w:rsidR="00A916C4" w:rsidRPr="00A916C4" w:rsidRDefault="00A916C4" w:rsidP="00AC136C">
      <w:pPr>
        <w:shd w:val="clear" w:color="auto" w:fill="F4F6F8"/>
        <w:spacing w:after="0" w:line="240" w:lineRule="auto"/>
        <w:rPr>
          <w:rFonts w:ascii="Segoe UI" w:eastAsia="Times New Roman" w:hAnsi="Segoe UI" w:cs="Segoe UI"/>
          <w:color w:val="000000"/>
          <w:sz w:val="24"/>
          <w:szCs w:val="24"/>
          <w:lang w:eastAsia="en-IN"/>
        </w:rPr>
      </w:pPr>
      <w:proofErr w:type="spellStart"/>
      <w:r w:rsidRPr="00A916C4">
        <w:rPr>
          <w:rFonts w:ascii="Segoe UI" w:eastAsia="Times New Roman" w:hAnsi="Segoe UI" w:cs="Segoe UI"/>
          <w:color w:val="000000"/>
          <w:sz w:val="24"/>
          <w:szCs w:val="24"/>
          <w:bdr w:val="none" w:sz="0" w:space="0" w:color="auto" w:frame="1"/>
          <w:lang w:eastAsia="en-IN"/>
        </w:rPr>
        <w:t>Zoyeb</w:t>
      </w:r>
      <w:proofErr w:type="spellEnd"/>
      <w:r w:rsidRPr="00A916C4">
        <w:rPr>
          <w:rFonts w:ascii="Segoe UI" w:eastAsia="Times New Roman" w:hAnsi="Segoe UI" w:cs="Segoe UI"/>
          <w:color w:val="000000"/>
          <w:sz w:val="24"/>
          <w:szCs w:val="24"/>
          <w:bdr w:val="none" w:sz="0" w:space="0" w:color="auto" w:frame="1"/>
          <w:lang w:eastAsia="en-IN"/>
        </w:rPr>
        <w:t xml:space="preserve"> </w:t>
      </w:r>
      <w:proofErr w:type="spellStart"/>
      <w:proofErr w:type="gramStart"/>
      <w:r w:rsidRPr="00A916C4">
        <w:rPr>
          <w:rFonts w:ascii="Segoe UI" w:eastAsia="Times New Roman" w:hAnsi="Segoe UI" w:cs="Segoe UI"/>
          <w:color w:val="000000"/>
          <w:sz w:val="24"/>
          <w:szCs w:val="24"/>
          <w:bdr w:val="none" w:sz="0" w:space="0" w:color="auto" w:frame="1"/>
          <w:lang w:eastAsia="en-IN"/>
        </w:rPr>
        <w:t>says:</w:t>
      </w:r>
      <w:r w:rsidRPr="00A916C4">
        <w:rPr>
          <w:rFonts w:ascii="Segoe UI" w:eastAsia="Times New Roman" w:hAnsi="Segoe UI" w:cs="Segoe UI"/>
          <w:color w:val="000000"/>
          <w:sz w:val="24"/>
          <w:szCs w:val="24"/>
          <w:lang w:eastAsia="en-IN"/>
        </w:rPr>
        <w:t>Task</w:t>
      </w:r>
      <w:proofErr w:type="spellEnd"/>
      <w:proofErr w:type="gramEnd"/>
      <w:r w:rsidRPr="00A916C4">
        <w:rPr>
          <w:rFonts w:ascii="Segoe UI" w:eastAsia="Times New Roman" w:hAnsi="Segoe UI" w:cs="Segoe UI"/>
          <w:color w:val="000000"/>
          <w:sz w:val="24"/>
          <w:szCs w:val="24"/>
          <w:lang w:eastAsia="en-IN"/>
        </w:rPr>
        <w:t xml:space="preserve"> 2. Create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and its resources Configure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w:t>
      </w:r>
      <w:proofErr w:type="gramStart"/>
      <w:r w:rsidRPr="00A916C4">
        <w:rPr>
          <w:rFonts w:ascii="Segoe UI" w:eastAsia="Times New Roman" w:hAnsi="Segoe UI" w:cs="Segoe UI"/>
          <w:color w:val="000000"/>
          <w:sz w:val="24"/>
          <w:szCs w:val="24"/>
          <w:lang w:eastAsia="en-IN"/>
        </w:rPr>
        <w:t>To</w:t>
      </w:r>
      <w:proofErr w:type="gramEnd"/>
      <w:r w:rsidRPr="00A916C4">
        <w:rPr>
          <w:rFonts w:ascii="Segoe UI" w:eastAsia="Times New Roman" w:hAnsi="Segoe UI" w:cs="Segoe UI"/>
          <w:color w:val="000000"/>
          <w:sz w:val="24"/>
          <w:szCs w:val="24"/>
          <w:lang w:eastAsia="en-IN"/>
        </w:rPr>
        <w:t xml:space="preserve"> create a new file inside </w:t>
      </w:r>
      <w:proofErr w:type="spellStart"/>
      <w:r w:rsidRPr="00A916C4">
        <w:rPr>
          <w:rFonts w:ascii="Segoe UI" w:eastAsia="Times New Roman" w:hAnsi="Segoe UI" w:cs="Segoe UI"/>
          <w:color w:val="000000"/>
          <w:sz w:val="24"/>
          <w:szCs w:val="24"/>
          <w:lang w:eastAsia="en-IN"/>
        </w:rPr>
        <w:t>tfinfra</w:t>
      </w:r>
      <w:proofErr w:type="spellEnd"/>
      <w:r w:rsidRPr="00A916C4">
        <w:rPr>
          <w:rFonts w:ascii="Segoe UI" w:eastAsia="Times New Roman" w:hAnsi="Segoe UI" w:cs="Segoe UI"/>
          <w:color w:val="000000"/>
          <w:sz w:val="24"/>
          <w:szCs w:val="24"/>
          <w:lang w:eastAsia="en-IN"/>
        </w:rPr>
        <w:t xml:space="preserve">, right-click on </w:t>
      </w:r>
      <w:proofErr w:type="spellStart"/>
      <w:r w:rsidRPr="00A916C4">
        <w:rPr>
          <w:rFonts w:ascii="Segoe UI" w:eastAsia="Times New Roman" w:hAnsi="Segoe UI" w:cs="Segoe UI"/>
          <w:color w:val="000000"/>
          <w:sz w:val="24"/>
          <w:szCs w:val="24"/>
          <w:lang w:eastAsia="en-IN"/>
        </w:rPr>
        <w:t>tfinfra</w:t>
      </w:r>
      <w:proofErr w:type="spellEnd"/>
      <w:r w:rsidRPr="00A916C4">
        <w:rPr>
          <w:rFonts w:ascii="Segoe UI" w:eastAsia="Times New Roman" w:hAnsi="Segoe UI" w:cs="Segoe UI"/>
          <w:color w:val="000000"/>
          <w:sz w:val="24"/>
          <w:szCs w:val="24"/>
          <w:lang w:eastAsia="en-IN"/>
        </w:rPr>
        <w:t xml:space="preserve"> folder and then click New File. Name the new file </w:t>
      </w:r>
      <w:hyperlink r:id="rId1634"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and then open it. Copy the below base code into </w:t>
      </w:r>
      <w:hyperlink r:id="rId1635"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 Create the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network resource [RESOURCE_TYPE]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 name = [RESOURCE_NAME]      # RESOURCE properties go here      } In </w:t>
      </w:r>
      <w:hyperlink r:id="rId1636"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replace [RESOURCE_TYPE] with "</w:t>
      </w:r>
      <w:proofErr w:type="spellStart"/>
      <w:r w:rsidRPr="00A916C4">
        <w:rPr>
          <w:rFonts w:ascii="Segoe UI" w:eastAsia="Times New Roman" w:hAnsi="Segoe UI" w:cs="Segoe UI"/>
          <w:color w:val="000000"/>
          <w:sz w:val="24"/>
          <w:szCs w:val="24"/>
          <w:lang w:eastAsia="en-IN"/>
        </w:rPr>
        <w:t>google_compute_network</w:t>
      </w:r>
      <w:proofErr w:type="spellEnd"/>
      <w:r w:rsidRPr="00A916C4">
        <w:rPr>
          <w:rFonts w:ascii="Segoe UI" w:eastAsia="Times New Roman" w:hAnsi="Segoe UI" w:cs="Segoe UI"/>
          <w:color w:val="000000"/>
          <w:sz w:val="24"/>
          <w:szCs w:val="24"/>
          <w:lang w:eastAsia="en-IN"/>
        </w:rPr>
        <w:t>" (with the quotes) and replace [RESOURCE_NAME] with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(with the quotes). Add the following property to </w:t>
      </w:r>
      <w:hyperlink r:id="rId1637"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w:t>
      </w:r>
      <w:proofErr w:type="spellStart"/>
      <w:r w:rsidRPr="00A916C4">
        <w:rPr>
          <w:rFonts w:ascii="Segoe UI" w:eastAsia="Times New Roman" w:hAnsi="Segoe UI" w:cs="Segoe UI"/>
          <w:color w:val="000000"/>
          <w:sz w:val="24"/>
          <w:szCs w:val="24"/>
          <w:lang w:eastAsia="en-IN"/>
        </w:rPr>
        <w:t>auto_create_subnetworks</w:t>
      </w:r>
      <w:proofErr w:type="spellEnd"/>
      <w:r w:rsidRPr="00A916C4">
        <w:rPr>
          <w:rFonts w:ascii="Segoe UI" w:eastAsia="Times New Roman" w:hAnsi="Segoe UI" w:cs="Segoe UI"/>
          <w:color w:val="000000"/>
          <w:sz w:val="24"/>
          <w:szCs w:val="24"/>
          <w:lang w:eastAsia="en-IN"/>
        </w:rPr>
        <w:t xml:space="preserve"> = "true"       6.   Verify that </w:t>
      </w:r>
      <w:hyperlink r:id="rId1638"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file look like this: # Create the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network resource "</w:t>
      </w:r>
      <w:proofErr w:type="spellStart"/>
      <w:r w:rsidRPr="00A916C4">
        <w:rPr>
          <w:rFonts w:ascii="Segoe UI" w:eastAsia="Times New Roman" w:hAnsi="Segoe UI" w:cs="Segoe UI"/>
          <w:color w:val="000000"/>
          <w:sz w:val="24"/>
          <w:szCs w:val="24"/>
          <w:lang w:eastAsia="en-IN"/>
        </w:rPr>
        <w:t>google_compute_network</w:t>
      </w:r>
      <w:proofErr w:type="spellEnd"/>
      <w:r w:rsidRPr="00A916C4">
        <w:rPr>
          <w:rFonts w:ascii="Segoe UI" w:eastAsia="Times New Roman" w:hAnsi="Segoe UI" w:cs="Segoe UI"/>
          <w:color w:val="000000"/>
          <w:sz w:val="24"/>
          <w:szCs w:val="24"/>
          <w:lang w:eastAsia="en-IN"/>
        </w:rPr>
        <w:t>"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w:t>
      </w:r>
      <w:proofErr w:type="gramStart"/>
      <w:r w:rsidRPr="00A916C4">
        <w:rPr>
          <w:rFonts w:ascii="Segoe UI" w:eastAsia="Times New Roman" w:hAnsi="Segoe UI" w:cs="Segoe UI"/>
          <w:color w:val="000000"/>
          <w:sz w:val="24"/>
          <w:szCs w:val="24"/>
          <w:lang w:eastAsia="en-IN"/>
        </w:rPr>
        <w:t>{ name</w:t>
      </w:r>
      <w:proofErr w:type="gramEnd"/>
      <w:r w:rsidRPr="00A916C4">
        <w:rPr>
          <w:rFonts w:ascii="Segoe UI" w:eastAsia="Times New Roman" w:hAnsi="Segoe UI" w:cs="Segoe UI"/>
          <w:color w:val="000000"/>
          <w:sz w:val="24"/>
          <w:szCs w:val="24"/>
          <w:lang w:eastAsia="en-IN"/>
        </w:rPr>
        <w:t xml:space="preserve"> =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 RESOURCE properties go here </w:t>
      </w:r>
      <w:proofErr w:type="spellStart"/>
      <w:r w:rsidRPr="00A916C4">
        <w:rPr>
          <w:rFonts w:ascii="Segoe UI" w:eastAsia="Times New Roman" w:hAnsi="Segoe UI" w:cs="Segoe UI"/>
          <w:color w:val="000000"/>
          <w:sz w:val="24"/>
          <w:szCs w:val="24"/>
          <w:lang w:eastAsia="en-IN"/>
        </w:rPr>
        <w:t>auto_create_subnetworks</w:t>
      </w:r>
      <w:proofErr w:type="spellEnd"/>
      <w:r w:rsidRPr="00A916C4">
        <w:rPr>
          <w:rFonts w:ascii="Segoe UI" w:eastAsia="Times New Roman" w:hAnsi="Segoe UI" w:cs="Segoe UI"/>
          <w:color w:val="000000"/>
          <w:sz w:val="24"/>
          <w:szCs w:val="24"/>
          <w:lang w:eastAsia="en-IN"/>
        </w:rPr>
        <w:t xml:space="preserve"> = "true" }      7. To save </w:t>
      </w:r>
      <w:hyperlink r:id="rId1639"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click File &gt; Save. Configure the firewall rule Add the following base code to </w:t>
      </w:r>
      <w:hyperlink r:id="rId1640"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 Add a firewall rule to allow HTTP, SSH, RDP and ICMP traffic on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resource [RESOURCE_TYPE]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-allow-http-</w:t>
      </w:r>
      <w:proofErr w:type="spellStart"/>
      <w:r w:rsidRPr="00A916C4">
        <w:rPr>
          <w:rFonts w:ascii="Segoe UI" w:eastAsia="Times New Roman" w:hAnsi="Segoe UI" w:cs="Segoe UI"/>
          <w:color w:val="000000"/>
          <w:sz w:val="24"/>
          <w:szCs w:val="24"/>
          <w:lang w:eastAsia="en-IN"/>
        </w:rPr>
        <w:t>ssh</w:t>
      </w:r>
      <w:proofErr w:type="spellEnd"/>
      <w:r w:rsidRPr="00A916C4">
        <w:rPr>
          <w:rFonts w:ascii="Segoe UI" w:eastAsia="Times New Roman" w:hAnsi="Segoe UI" w:cs="Segoe UI"/>
          <w:color w:val="000000"/>
          <w:sz w:val="24"/>
          <w:szCs w:val="24"/>
          <w:lang w:eastAsia="en-IN"/>
        </w:rPr>
        <w:t>-</w:t>
      </w:r>
      <w:proofErr w:type="spellStart"/>
      <w:r w:rsidRPr="00A916C4">
        <w:rPr>
          <w:rFonts w:ascii="Segoe UI" w:eastAsia="Times New Roman" w:hAnsi="Segoe UI" w:cs="Segoe UI"/>
          <w:color w:val="000000"/>
          <w:sz w:val="24"/>
          <w:szCs w:val="24"/>
          <w:lang w:eastAsia="en-IN"/>
        </w:rPr>
        <w:t>rdp-icmp</w:t>
      </w:r>
      <w:proofErr w:type="spellEnd"/>
      <w:r w:rsidRPr="00A916C4">
        <w:rPr>
          <w:rFonts w:ascii="Segoe UI" w:eastAsia="Times New Roman" w:hAnsi="Segoe UI" w:cs="Segoe UI"/>
          <w:color w:val="000000"/>
          <w:sz w:val="24"/>
          <w:szCs w:val="24"/>
          <w:lang w:eastAsia="en-IN"/>
        </w:rPr>
        <w:t xml:space="preserve">" {     name = [RESOURCE_NAME]     # RESOURCE properties go here     } In </w:t>
      </w:r>
      <w:hyperlink r:id="rId1641"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replace [RESOURCE_TYPE] with "</w:t>
      </w:r>
      <w:proofErr w:type="spellStart"/>
      <w:r w:rsidRPr="00A916C4">
        <w:rPr>
          <w:rFonts w:ascii="Segoe UI" w:eastAsia="Times New Roman" w:hAnsi="Segoe UI" w:cs="Segoe UI"/>
          <w:color w:val="000000"/>
          <w:sz w:val="24"/>
          <w:szCs w:val="24"/>
          <w:lang w:eastAsia="en-IN"/>
        </w:rPr>
        <w:t>google_compute_firewall</w:t>
      </w:r>
      <w:proofErr w:type="spellEnd"/>
      <w:r w:rsidRPr="00A916C4">
        <w:rPr>
          <w:rFonts w:ascii="Segoe UI" w:eastAsia="Times New Roman" w:hAnsi="Segoe UI" w:cs="Segoe UI"/>
          <w:color w:val="000000"/>
          <w:sz w:val="24"/>
          <w:szCs w:val="24"/>
          <w:lang w:eastAsia="en-IN"/>
        </w:rPr>
        <w:t>" (with the quotes) and replace [RESOURCE_NAME] with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-allow-http-</w:t>
      </w:r>
      <w:proofErr w:type="spellStart"/>
      <w:r w:rsidRPr="00A916C4">
        <w:rPr>
          <w:rFonts w:ascii="Segoe UI" w:eastAsia="Times New Roman" w:hAnsi="Segoe UI" w:cs="Segoe UI"/>
          <w:color w:val="000000"/>
          <w:sz w:val="24"/>
          <w:szCs w:val="24"/>
          <w:lang w:eastAsia="en-IN"/>
        </w:rPr>
        <w:t>ssh</w:t>
      </w:r>
      <w:proofErr w:type="spellEnd"/>
      <w:r w:rsidRPr="00A916C4">
        <w:rPr>
          <w:rFonts w:ascii="Segoe UI" w:eastAsia="Times New Roman" w:hAnsi="Segoe UI" w:cs="Segoe UI"/>
          <w:color w:val="000000"/>
          <w:sz w:val="24"/>
          <w:szCs w:val="24"/>
          <w:lang w:eastAsia="en-IN"/>
        </w:rPr>
        <w:t>-</w:t>
      </w:r>
      <w:proofErr w:type="spellStart"/>
      <w:r w:rsidRPr="00A916C4">
        <w:rPr>
          <w:rFonts w:ascii="Segoe UI" w:eastAsia="Times New Roman" w:hAnsi="Segoe UI" w:cs="Segoe UI"/>
          <w:color w:val="000000"/>
          <w:sz w:val="24"/>
          <w:szCs w:val="24"/>
          <w:lang w:eastAsia="en-IN"/>
        </w:rPr>
        <w:t>rdp-icmp</w:t>
      </w:r>
      <w:proofErr w:type="spellEnd"/>
      <w:r w:rsidRPr="00A916C4">
        <w:rPr>
          <w:rFonts w:ascii="Segoe UI" w:eastAsia="Times New Roman" w:hAnsi="Segoe UI" w:cs="Segoe UI"/>
          <w:color w:val="000000"/>
          <w:sz w:val="24"/>
          <w:szCs w:val="24"/>
          <w:lang w:eastAsia="en-IN"/>
        </w:rPr>
        <w:t xml:space="preserve">" (with the quotes). Add the following property to </w:t>
      </w:r>
      <w:hyperlink r:id="rId1642"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network = </w:t>
      </w:r>
      <w:proofErr w:type="spellStart"/>
      <w:r w:rsidRPr="00A916C4">
        <w:rPr>
          <w:rFonts w:ascii="Segoe UI" w:eastAsia="Times New Roman" w:hAnsi="Segoe UI" w:cs="Segoe UI"/>
          <w:color w:val="000000"/>
          <w:sz w:val="24"/>
          <w:szCs w:val="24"/>
          <w:lang w:eastAsia="en-IN"/>
        </w:rPr>
        <w:t>google_compute_</w:t>
      </w:r>
      <w:proofErr w:type="gramStart"/>
      <w:r w:rsidRPr="00A916C4">
        <w:rPr>
          <w:rFonts w:ascii="Segoe UI" w:eastAsia="Times New Roman" w:hAnsi="Segoe UI" w:cs="Segoe UI"/>
          <w:color w:val="000000"/>
          <w:sz w:val="24"/>
          <w:szCs w:val="24"/>
          <w:lang w:eastAsia="en-IN"/>
        </w:rPr>
        <w:t>network.mynetwork</w:t>
      </w:r>
      <w:proofErr w:type="gramEnd"/>
      <w:r w:rsidRPr="00A916C4">
        <w:rPr>
          <w:rFonts w:ascii="Segoe UI" w:eastAsia="Times New Roman" w:hAnsi="Segoe UI" w:cs="Segoe UI"/>
          <w:color w:val="000000"/>
          <w:sz w:val="24"/>
          <w:szCs w:val="24"/>
          <w:lang w:eastAsia="en-IN"/>
        </w:rPr>
        <w:t>.self_link</w:t>
      </w:r>
      <w:proofErr w:type="spellEnd"/>
      <w:r w:rsidRPr="00A916C4">
        <w:rPr>
          <w:rFonts w:ascii="Segoe UI" w:eastAsia="Times New Roman" w:hAnsi="Segoe UI" w:cs="Segoe UI"/>
          <w:color w:val="000000"/>
          <w:sz w:val="24"/>
          <w:szCs w:val="24"/>
          <w:lang w:eastAsia="en-IN"/>
        </w:rPr>
        <w:t xml:space="preserve">       4.   Add the following properties to </w:t>
      </w:r>
      <w:hyperlink r:id="rId1643"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allow {        protocol = "</w:t>
      </w:r>
      <w:proofErr w:type="spellStart"/>
      <w:r w:rsidRPr="00A916C4">
        <w:rPr>
          <w:rFonts w:ascii="Segoe UI" w:eastAsia="Times New Roman" w:hAnsi="Segoe UI" w:cs="Segoe UI"/>
          <w:color w:val="000000"/>
          <w:sz w:val="24"/>
          <w:szCs w:val="24"/>
          <w:lang w:eastAsia="en-IN"/>
        </w:rPr>
        <w:t>tcp</w:t>
      </w:r>
      <w:proofErr w:type="spellEnd"/>
      <w:r w:rsidRPr="00A916C4">
        <w:rPr>
          <w:rFonts w:ascii="Segoe UI" w:eastAsia="Times New Roman" w:hAnsi="Segoe UI" w:cs="Segoe UI"/>
          <w:color w:val="000000"/>
          <w:sz w:val="24"/>
          <w:szCs w:val="24"/>
          <w:lang w:eastAsia="en-IN"/>
        </w:rPr>
        <w:t>"        ports    = ["22", "80", "3389"]      }      allow {        protocol = "</w:t>
      </w:r>
      <w:proofErr w:type="spellStart"/>
      <w:r w:rsidRPr="00A916C4">
        <w:rPr>
          <w:rFonts w:ascii="Segoe UI" w:eastAsia="Times New Roman" w:hAnsi="Segoe UI" w:cs="Segoe UI"/>
          <w:color w:val="000000"/>
          <w:sz w:val="24"/>
          <w:szCs w:val="24"/>
          <w:lang w:eastAsia="en-IN"/>
        </w:rPr>
        <w:t>icmp</w:t>
      </w:r>
      <w:proofErr w:type="spellEnd"/>
      <w:r w:rsidRPr="00A916C4">
        <w:rPr>
          <w:rFonts w:ascii="Segoe UI" w:eastAsia="Times New Roman" w:hAnsi="Segoe UI" w:cs="Segoe UI"/>
          <w:color w:val="000000"/>
          <w:sz w:val="24"/>
          <w:szCs w:val="24"/>
          <w:lang w:eastAsia="en-IN"/>
        </w:rPr>
        <w:t>"      }      </w:t>
      </w:r>
      <w:proofErr w:type="spellStart"/>
      <w:r w:rsidRPr="00A916C4">
        <w:rPr>
          <w:rFonts w:ascii="Segoe UI" w:eastAsia="Times New Roman" w:hAnsi="Segoe UI" w:cs="Segoe UI"/>
          <w:color w:val="000000"/>
          <w:sz w:val="24"/>
          <w:szCs w:val="24"/>
          <w:lang w:eastAsia="en-IN"/>
        </w:rPr>
        <w:t>source_ranges</w:t>
      </w:r>
      <w:proofErr w:type="spellEnd"/>
      <w:r w:rsidRPr="00A916C4">
        <w:rPr>
          <w:rFonts w:ascii="Segoe UI" w:eastAsia="Times New Roman" w:hAnsi="Segoe UI" w:cs="Segoe UI"/>
          <w:color w:val="000000"/>
          <w:sz w:val="24"/>
          <w:szCs w:val="24"/>
          <w:lang w:eastAsia="en-IN"/>
        </w:rPr>
        <w:t xml:space="preserve"> = ["0.0.0.0/0"]       5.   Verify that your </w:t>
      </w:r>
      <w:hyperlink r:id="rId1644"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file look like this: 6.  To save </w:t>
      </w:r>
      <w:hyperlink r:id="rId1645"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click File &gt; Save. Configure the VM instance </w:t>
      </w:r>
      <w:proofErr w:type="gramStart"/>
      <w:r w:rsidRPr="00A916C4">
        <w:rPr>
          <w:rFonts w:ascii="Segoe UI" w:eastAsia="Times New Roman" w:hAnsi="Segoe UI" w:cs="Segoe UI"/>
          <w:color w:val="000000"/>
          <w:sz w:val="24"/>
          <w:szCs w:val="24"/>
          <w:lang w:eastAsia="en-IN"/>
        </w:rPr>
        <w:t>To</w:t>
      </w:r>
      <w:proofErr w:type="gramEnd"/>
      <w:r w:rsidRPr="00A916C4">
        <w:rPr>
          <w:rFonts w:ascii="Segoe UI" w:eastAsia="Times New Roman" w:hAnsi="Segoe UI" w:cs="Segoe UI"/>
          <w:color w:val="000000"/>
          <w:sz w:val="24"/>
          <w:szCs w:val="24"/>
          <w:lang w:eastAsia="en-IN"/>
        </w:rPr>
        <w:t xml:space="preserve"> create a new folder inside </w:t>
      </w:r>
      <w:proofErr w:type="spellStart"/>
      <w:r w:rsidRPr="00A916C4">
        <w:rPr>
          <w:rFonts w:ascii="Segoe UI" w:eastAsia="Times New Roman" w:hAnsi="Segoe UI" w:cs="Segoe UI"/>
          <w:color w:val="000000"/>
          <w:sz w:val="24"/>
          <w:szCs w:val="24"/>
          <w:lang w:eastAsia="en-IN"/>
        </w:rPr>
        <w:t>tfinfra</w:t>
      </w:r>
      <w:proofErr w:type="spellEnd"/>
      <w:r w:rsidRPr="00A916C4">
        <w:rPr>
          <w:rFonts w:ascii="Segoe UI" w:eastAsia="Times New Roman" w:hAnsi="Segoe UI" w:cs="Segoe UI"/>
          <w:color w:val="000000"/>
          <w:sz w:val="24"/>
          <w:szCs w:val="24"/>
          <w:lang w:eastAsia="en-IN"/>
        </w:rPr>
        <w:t xml:space="preserve">, select the </w:t>
      </w:r>
      <w:proofErr w:type="spellStart"/>
      <w:r w:rsidRPr="00A916C4">
        <w:rPr>
          <w:rFonts w:ascii="Segoe UI" w:eastAsia="Times New Roman" w:hAnsi="Segoe UI" w:cs="Segoe UI"/>
          <w:color w:val="000000"/>
          <w:sz w:val="24"/>
          <w:szCs w:val="24"/>
          <w:lang w:eastAsia="en-IN"/>
        </w:rPr>
        <w:t>tfinfra</w:t>
      </w:r>
      <w:proofErr w:type="spellEnd"/>
      <w:r w:rsidRPr="00A916C4">
        <w:rPr>
          <w:rFonts w:ascii="Segoe UI" w:eastAsia="Times New Roman" w:hAnsi="Segoe UI" w:cs="Segoe UI"/>
          <w:color w:val="000000"/>
          <w:sz w:val="24"/>
          <w:szCs w:val="24"/>
          <w:lang w:eastAsia="en-IN"/>
        </w:rPr>
        <w:t xml:space="preserve"> folder, and then click File &gt; New Folder. Name the new folder instance. To create a new file inside instance, right-click on instance folder and then click New File. Name the new file </w:t>
      </w:r>
      <w:hyperlink r:id="rId1646"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xml:space="preserve">, and then open it. You should have the following folder structure in Cloud Shell:     4.   Copy the following base code into </w:t>
      </w:r>
      <w:hyperlink r:id="rId1647"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resource [RESOURCE_TYPE] "</w:t>
      </w:r>
      <w:proofErr w:type="spellStart"/>
      <w:r w:rsidRPr="00A916C4">
        <w:rPr>
          <w:rFonts w:ascii="Segoe UI" w:eastAsia="Times New Roman" w:hAnsi="Segoe UI" w:cs="Segoe UI"/>
          <w:color w:val="000000"/>
          <w:sz w:val="24"/>
          <w:szCs w:val="24"/>
          <w:lang w:eastAsia="en-IN"/>
        </w:rPr>
        <w:t>vm_instance</w:t>
      </w:r>
      <w:proofErr w:type="spellEnd"/>
      <w:r w:rsidRPr="00A916C4">
        <w:rPr>
          <w:rFonts w:ascii="Segoe UI" w:eastAsia="Times New Roman" w:hAnsi="Segoe UI" w:cs="Segoe UI"/>
          <w:color w:val="000000"/>
          <w:sz w:val="24"/>
          <w:szCs w:val="24"/>
          <w:lang w:eastAsia="en-IN"/>
        </w:rPr>
        <w:t xml:space="preserve">" </w:t>
      </w:r>
      <w:proofErr w:type="gramStart"/>
      <w:r w:rsidRPr="00A916C4">
        <w:rPr>
          <w:rFonts w:ascii="Segoe UI" w:eastAsia="Times New Roman" w:hAnsi="Segoe UI" w:cs="Segoe UI"/>
          <w:color w:val="000000"/>
          <w:sz w:val="24"/>
          <w:szCs w:val="24"/>
          <w:lang w:eastAsia="en-IN"/>
        </w:rPr>
        <w:t>{  name</w:t>
      </w:r>
      <w:proofErr w:type="gramEnd"/>
      <w:r w:rsidRPr="00A916C4">
        <w:rPr>
          <w:rFonts w:ascii="Segoe UI" w:eastAsia="Times New Roman" w:hAnsi="Segoe UI" w:cs="Segoe UI"/>
          <w:color w:val="000000"/>
          <w:sz w:val="24"/>
          <w:szCs w:val="24"/>
          <w:lang w:eastAsia="en-IN"/>
        </w:rPr>
        <w:t xml:space="preserve"> = [RESOURCE_NAME]  # RESOURCE properties go here }     5.  In </w:t>
      </w:r>
      <w:hyperlink r:id="rId1648"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replace [RESOURCE_TYPE] with "</w:t>
      </w:r>
      <w:proofErr w:type="spellStart"/>
      <w:r w:rsidRPr="00A916C4">
        <w:rPr>
          <w:rFonts w:ascii="Segoe UI" w:eastAsia="Times New Roman" w:hAnsi="Segoe UI" w:cs="Segoe UI"/>
          <w:color w:val="000000"/>
          <w:sz w:val="24"/>
          <w:szCs w:val="24"/>
          <w:lang w:eastAsia="en-IN"/>
        </w:rPr>
        <w:t>google_compute_instance</w:t>
      </w:r>
      <w:proofErr w:type="spellEnd"/>
      <w:r w:rsidRPr="00A916C4">
        <w:rPr>
          <w:rFonts w:ascii="Segoe UI" w:eastAsia="Times New Roman" w:hAnsi="Segoe UI" w:cs="Segoe UI"/>
          <w:color w:val="000000"/>
          <w:sz w:val="24"/>
          <w:szCs w:val="24"/>
          <w:lang w:eastAsia="en-IN"/>
        </w:rPr>
        <w:t xml:space="preserve">" (with the quotes) and in </w:t>
      </w:r>
      <w:hyperlink r:id="rId1649"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replace [RESOURCE_NAME] with "${</w:t>
      </w:r>
      <w:proofErr w:type="spellStart"/>
      <w:r w:rsidRPr="00A916C4">
        <w:rPr>
          <w:rFonts w:ascii="Segoe UI" w:eastAsia="Times New Roman" w:hAnsi="Segoe UI" w:cs="Segoe UI"/>
          <w:color w:val="000000"/>
          <w:sz w:val="24"/>
          <w:szCs w:val="24"/>
          <w:lang w:eastAsia="en-IN"/>
        </w:rPr>
        <w:t>var.instance_name</w:t>
      </w:r>
      <w:proofErr w:type="spellEnd"/>
      <w:r w:rsidRPr="00A916C4">
        <w:rPr>
          <w:rFonts w:ascii="Segoe UI" w:eastAsia="Times New Roman" w:hAnsi="Segoe UI" w:cs="Segoe UI"/>
          <w:color w:val="000000"/>
          <w:sz w:val="24"/>
          <w:szCs w:val="24"/>
          <w:lang w:eastAsia="en-IN"/>
        </w:rPr>
        <w:t xml:space="preserve">}" (with the quotes).     6.  Add the following properties to </w:t>
      </w:r>
      <w:hyperlink r:id="rId1650"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zone         = "${</w:t>
      </w:r>
      <w:proofErr w:type="spellStart"/>
      <w:proofErr w:type="gramStart"/>
      <w:r w:rsidRPr="00A916C4">
        <w:rPr>
          <w:rFonts w:ascii="Segoe UI" w:eastAsia="Times New Roman" w:hAnsi="Segoe UI" w:cs="Segoe UI"/>
          <w:color w:val="000000"/>
          <w:sz w:val="24"/>
          <w:szCs w:val="24"/>
          <w:lang w:eastAsia="en-IN"/>
        </w:rPr>
        <w:t>var.instance</w:t>
      </w:r>
      <w:proofErr w:type="gramEnd"/>
      <w:r w:rsidRPr="00A916C4">
        <w:rPr>
          <w:rFonts w:ascii="Segoe UI" w:eastAsia="Times New Roman" w:hAnsi="Segoe UI" w:cs="Segoe UI"/>
          <w:color w:val="000000"/>
          <w:sz w:val="24"/>
          <w:szCs w:val="24"/>
          <w:lang w:eastAsia="en-IN"/>
        </w:rPr>
        <w:t>_zone</w:t>
      </w:r>
      <w:proofErr w:type="spellEnd"/>
      <w:r w:rsidRPr="00A916C4">
        <w:rPr>
          <w:rFonts w:ascii="Segoe UI" w:eastAsia="Times New Roman" w:hAnsi="Segoe UI" w:cs="Segoe UI"/>
          <w:color w:val="000000"/>
          <w:sz w:val="24"/>
          <w:szCs w:val="24"/>
          <w:lang w:eastAsia="en-IN"/>
        </w:rPr>
        <w:t>}"    </w:t>
      </w:r>
      <w:proofErr w:type="spellStart"/>
      <w:r w:rsidRPr="00A916C4">
        <w:rPr>
          <w:rFonts w:ascii="Segoe UI" w:eastAsia="Times New Roman" w:hAnsi="Segoe UI" w:cs="Segoe UI"/>
          <w:color w:val="000000"/>
          <w:sz w:val="24"/>
          <w:szCs w:val="24"/>
          <w:lang w:eastAsia="en-IN"/>
        </w:rPr>
        <w:t>machine_type</w:t>
      </w:r>
      <w:proofErr w:type="spellEnd"/>
      <w:r w:rsidRPr="00A916C4">
        <w:rPr>
          <w:rFonts w:ascii="Segoe UI" w:eastAsia="Times New Roman" w:hAnsi="Segoe UI" w:cs="Segoe UI"/>
          <w:color w:val="000000"/>
          <w:sz w:val="24"/>
          <w:szCs w:val="24"/>
          <w:lang w:eastAsia="en-IN"/>
        </w:rPr>
        <w:t xml:space="preserve"> = "${</w:t>
      </w:r>
      <w:proofErr w:type="spellStart"/>
      <w:r w:rsidRPr="00A916C4">
        <w:rPr>
          <w:rFonts w:ascii="Segoe UI" w:eastAsia="Times New Roman" w:hAnsi="Segoe UI" w:cs="Segoe UI"/>
          <w:color w:val="000000"/>
          <w:sz w:val="24"/>
          <w:szCs w:val="24"/>
          <w:lang w:eastAsia="en-IN"/>
        </w:rPr>
        <w:t>var.instance_type</w:t>
      </w:r>
      <w:proofErr w:type="spellEnd"/>
      <w:r w:rsidRPr="00A916C4">
        <w:rPr>
          <w:rFonts w:ascii="Segoe UI" w:eastAsia="Times New Roman" w:hAnsi="Segoe UI" w:cs="Segoe UI"/>
          <w:color w:val="000000"/>
          <w:sz w:val="24"/>
          <w:szCs w:val="24"/>
          <w:lang w:eastAsia="en-IN"/>
        </w:rPr>
        <w:t xml:space="preserve">}"  7. Add the following properties to </w:t>
      </w:r>
      <w:hyperlink r:id="rId1651"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xml:space="preserve">: </w:t>
      </w:r>
      <w:proofErr w:type="spellStart"/>
      <w:r w:rsidRPr="00A916C4">
        <w:rPr>
          <w:rFonts w:ascii="Segoe UI" w:eastAsia="Times New Roman" w:hAnsi="Segoe UI" w:cs="Segoe UI"/>
          <w:color w:val="000000"/>
          <w:sz w:val="24"/>
          <w:szCs w:val="24"/>
          <w:lang w:eastAsia="en-IN"/>
        </w:rPr>
        <w:t>boot_disk</w:t>
      </w:r>
      <w:proofErr w:type="spellEnd"/>
      <w:r w:rsidRPr="00A916C4">
        <w:rPr>
          <w:rFonts w:ascii="Segoe UI" w:eastAsia="Times New Roman" w:hAnsi="Segoe UI" w:cs="Segoe UI"/>
          <w:color w:val="000000"/>
          <w:sz w:val="24"/>
          <w:szCs w:val="24"/>
          <w:lang w:eastAsia="en-IN"/>
        </w:rPr>
        <w:t xml:space="preserve"> </w:t>
      </w:r>
      <w:proofErr w:type="gramStart"/>
      <w:r w:rsidRPr="00A916C4">
        <w:rPr>
          <w:rFonts w:ascii="Segoe UI" w:eastAsia="Times New Roman" w:hAnsi="Segoe UI" w:cs="Segoe UI"/>
          <w:color w:val="000000"/>
          <w:sz w:val="24"/>
          <w:szCs w:val="24"/>
          <w:lang w:eastAsia="en-IN"/>
        </w:rPr>
        <w:t>{  </w:t>
      </w:r>
      <w:proofErr w:type="gramEnd"/>
      <w:r w:rsidRPr="00A916C4">
        <w:rPr>
          <w:rFonts w:ascii="Segoe UI" w:eastAsia="Times New Roman" w:hAnsi="Segoe UI" w:cs="Segoe UI"/>
          <w:color w:val="000000"/>
          <w:sz w:val="24"/>
          <w:szCs w:val="24"/>
          <w:lang w:eastAsia="en-IN"/>
        </w:rPr>
        <w:t xml:space="preserve">  </w:t>
      </w:r>
      <w:proofErr w:type="spellStart"/>
      <w:r w:rsidRPr="00A916C4">
        <w:rPr>
          <w:rFonts w:ascii="Segoe UI" w:eastAsia="Times New Roman" w:hAnsi="Segoe UI" w:cs="Segoe UI"/>
          <w:color w:val="000000"/>
          <w:sz w:val="24"/>
          <w:szCs w:val="24"/>
          <w:lang w:eastAsia="en-IN"/>
        </w:rPr>
        <w:t>initialize_params</w:t>
      </w:r>
      <w:proofErr w:type="spellEnd"/>
      <w:r w:rsidRPr="00A916C4">
        <w:rPr>
          <w:rFonts w:ascii="Segoe UI" w:eastAsia="Times New Roman" w:hAnsi="Segoe UI" w:cs="Segoe UI"/>
          <w:color w:val="000000"/>
          <w:sz w:val="24"/>
          <w:szCs w:val="24"/>
          <w:lang w:eastAsia="en-IN"/>
        </w:rPr>
        <w:t xml:space="preserve"> {      image = "</w:t>
      </w:r>
      <w:proofErr w:type="spellStart"/>
      <w:r w:rsidRPr="00A916C4">
        <w:rPr>
          <w:rFonts w:ascii="Segoe UI" w:eastAsia="Times New Roman" w:hAnsi="Segoe UI" w:cs="Segoe UI"/>
          <w:color w:val="000000"/>
          <w:sz w:val="24"/>
          <w:szCs w:val="24"/>
          <w:lang w:eastAsia="en-IN"/>
        </w:rPr>
        <w:t>debian</w:t>
      </w:r>
      <w:proofErr w:type="spellEnd"/>
      <w:r w:rsidRPr="00A916C4">
        <w:rPr>
          <w:rFonts w:ascii="Segoe UI" w:eastAsia="Times New Roman" w:hAnsi="Segoe UI" w:cs="Segoe UI"/>
          <w:color w:val="000000"/>
          <w:sz w:val="24"/>
          <w:szCs w:val="24"/>
          <w:lang w:eastAsia="en-IN"/>
        </w:rPr>
        <w:t xml:space="preserve">-cloud/debian-11"      }  }    8. Also, add the following properties to </w:t>
      </w:r>
      <w:hyperlink r:id="rId1652"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w:t>
      </w:r>
      <w:proofErr w:type="spellStart"/>
      <w:r w:rsidRPr="00A916C4">
        <w:rPr>
          <w:rFonts w:ascii="Segoe UI" w:eastAsia="Times New Roman" w:hAnsi="Segoe UI" w:cs="Segoe UI"/>
          <w:color w:val="000000"/>
          <w:sz w:val="24"/>
          <w:szCs w:val="24"/>
          <w:lang w:eastAsia="en-IN"/>
        </w:rPr>
        <w:t>network_interface</w:t>
      </w:r>
      <w:proofErr w:type="spellEnd"/>
      <w:r w:rsidRPr="00A916C4">
        <w:rPr>
          <w:rFonts w:ascii="Segoe UI" w:eastAsia="Times New Roman" w:hAnsi="Segoe UI" w:cs="Segoe UI"/>
          <w:color w:val="000000"/>
          <w:sz w:val="24"/>
          <w:szCs w:val="24"/>
          <w:lang w:eastAsia="en-IN"/>
        </w:rPr>
        <w:t xml:space="preserve"> </w:t>
      </w:r>
      <w:proofErr w:type="gramStart"/>
      <w:r w:rsidRPr="00A916C4">
        <w:rPr>
          <w:rFonts w:ascii="Segoe UI" w:eastAsia="Times New Roman" w:hAnsi="Segoe UI" w:cs="Segoe UI"/>
          <w:color w:val="000000"/>
          <w:sz w:val="24"/>
          <w:szCs w:val="24"/>
          <w:lang w:eastAsia="en-IN"/>
        </w:rPr>
        <w:t>{  </w:t>
      </w:r>
      <w:proofErr w:type="gramEnd"/>
      <w:r w:rsidRPr="00A916C4">
        <w:rPr>
          <w:rFonts w:ascii="Segoe UI" w:eastAsia="Times New Roman" w:hAnsi="Segoe UI" w:cs="Segoe UI"/>
          <w:color w:val="000000"/>
          <w:sz w:val="24"/>
          <w:szCs w:val="24"/>
          <w:lang w:eastAsia="en-IN"/>
        </w:rPr>
        <w:t xml:space="preserve">    network = "${</w:t>
      </w:r>
      <w:proofErr w:type="spellStart"/>
      <w:r w:rsidRPr="00A916C4">
        <w:rPr>
          <w:rFonts w:ascii="Segoe UI" w:eastAsia="Times New Roman" w:hAnsi="Segoe UI" w:cs="Segoe UI"/>
          <w:color w:val="000000"/>
          <w:sz w:val="24"/>
          <w:szCs w:val="24"/>
          <w:lang w:eastAsia="en-IN"/>
        </w:rPr>
        <w:t>var.instance_network</w:t>
      </w:r>
      <w:proofErr w:type="spellEnd"/>
      <w:r w:rsidRPr="00A916C4">
        <w:rPr>
          <w:rFonts w:ascii="Segoe UI" w:eastAsia="Times New Roman" w:hAnsi="Segoe UI" w:cs="Segoe UI"/>
          <w:color w:val="000000"/>
          <w:sz w:val="24"/>
          <w:szCs w:val="24"/>
          <w:lang w:eastAsia="en-IN"/>
        </w:rPr>
        <w:t>}"      </w:t>
      </w:r>
      <w:proofErr w:type="spellStart"/>
      <w:r w:rsidRPr="00A916C4">
        <w:rPr>
          <w:rFonts w:ascii="Segoe UI" w:eastAsia="Times New Roman" w:hAnsi="Segoe UI" w:cs="Segoe UI"/>
          <w:color w:val="000000"/>
          <w:sz w:val="24"/>
          <w:szCs w:val="24"/>
          <w:lang w:eastAsia="en-IN"/>
        </w:rPr>
        <w:t>access_config</w:t>
      </w:r>
      <w:proofErr w:type="spellEnd"/>
      <w:r w:rsidRPr="00A916C4">
        <w:rPr>
          <w:rFonts w:ascii="Segoe UI" w:eastAsia="Times New Roman" w:hAnsi="Segoe UI" w:cs="Segoe UI"/>
          <w:color w:val="000000"/>
          <w:sz w:val="24"/>
          <w:szCs w:val="24"/>
          <w:lang w:eastAsia="en-IN"/>
        </w:rPr>
        <w:t xml:space="preserve"> {      # Allocate a one-to-one NAT IP to the instance    }  }  9. Verify that </w:t>
      </w:r>
      <w:hyperlink r:id="rId1653"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xml:space="preserve"> looks like this:</w:t>
      </w:r>
    </w:p>
    <w:p w14:paraId="4700565C" w14:textId="77777777" w:rsidR="00A916C4" w:rsidRPr="00A916C4" w:rsidRDefault="00A916C4" w:rsidP="00A916C4">
      <w:pPr>
        <w:shd w:val="clear" w:color="auto" w:fill="F4F6F8"/>
        <w:spacing w:after="0" w:line="240" w:lineRule="auto"/>
        <w:rPr>
          <w:rFonts w:ascii="Segoe UI" w:eastAsia="Times New Roman" w:hAnsi="Segoe UI" w:cs="Segoe UI"/>
          <w:color w:val="000000"/>
          <w:sz w:val="24"/>
          <w:szCs w:val="24"/>
          <w:lang w:eastAsia="en-IN"/>
        </w:rPr>
      </w:pPr>
      <w:proofErr w:type="spellStart"/>
      <w:r w:rsidRPr="00A916C4">
        <w:rPr>
          <w:rFonts w:ascii="Segoe UI" w:eastAsia="Times New Roman" w:hAnsi="Segoe UI" w:cs="Segoe UI"/>
          <w:color w:val="000000"/>
          <w:sz w:val="24"/>
          <w:szCs w:val="24"/>
          <w:bdr w:val="none" w:sz="0" w:space="0" w:color="auto" w:frame="1"/>
          <w:lang w:eastAsia="en-IN"/>
        </w:rPr>
        <w:t>Zoyeb</w:t>
      </w:r>
      <w:proofErr w:type="spellEnd"/>
      <w:r w:rsidRPr="00A916C4">
        <w:rPr>
          <w:rFonts w:ascii="Segoe UI" w:eastAsia="Times New Roman" w:hAnsi="Segoe UI" w:cs="Segoe UI"/>
          <w:color w:val="000000"/>
          <w:sz w:val="24"/>
          <w:szCs w:val="24"/>
          <w:bdr w:val="none" w:sz="0" w:space="0" w:color="auto" w:frame="1"/>
          <w:lang w:eastAsia="en-IN"/>
        </w:rPr>
        <w:t xml:space="preserve"> says:</w:t>
      </w:r>
      <w:r w:rsidRPr="00A916C4">
        <w:rPr>
          <w:rFonts w:ascii="Segoe UI" w:eastAsia="Times New Roman" w:hAnsi="Segoe UI" w:cs="Segoe UI"/>
          <w:color w:val="000000"/>
          <w:sz w:val="24"/>
          <w:szCs w:val="24"/>
          <w:lang w:eastAsia="en-IN"/>
        </w:rPr>
        <w:t xml:space="preserve">9. Verify that </w:t>
      </w:r>
      <w:hyperlink r:id="rId1654"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xml:space="preserve"> looks like this: 10.  To save </w:t>
      </w:r>
      <w:hyperlink r:id="rId1655" w:tgtFrame="_blank" w:history="1">
        <w:r w:rsidRPr="00A916C4">
          <w:rPr>
            <w:rFonts w:ascii="Segoe UI" w:eastAsia="Times New Roman" w:hAnsi="Segoe UI" w:cs="Segoe UI"/>
            <w:color w:val="000000"/>
            <w:sz w:val="24"/>
            <w:szCs w:val="24"/>
            <w:u w:val="single"/>
            <w:lang w:eastAsia="en-IN"/>
          </w:rPr>
          <w:t>main.tf</w:t>
        </w:r>
      </w:hyperlink>
      <w:r w:rsidRPr="00A916C4">
        <w:rPr>
          <w:rFonts w:ascii="Segoe UI" w:eastAsia="Times New Roman" w:hAnsi="Segoe UI" w:cs="Segoe UI"/>
          <w:color w:val="000000"/>
          <w:sz w:val="24"/>
          <w:szCs w:val="24"/>
          <w:lang w:eastAsia="en-IN"/>
        </w:rPr>
        <w:t xml:space="preserve">, click File &gt; Save. 11.   To create a new file inside instance, right-click on instance folder and then click </w:t>
      </w:r>
      <w:proofErr w:type="gramStart"/>
      <w:r w:rsidRPr="00A916C4">
        <w:rPr>
          <w:rFonts w:ascii="Segoe UI" w:eastAsia="Times New Roman" w:hAnsi="Segoe UI" w:cs="Segoe UI"/>
          <w:color w:val="000000"/>
          <w:sz w:val="24"/>
          <w:szCs w:val="24"/>
          <w:lang w:eastAsia="en-IN"/>
        </w:rPr>
        <w:lastRenderedPageBreak/>
        <w:t>New  File</w:t>
      </w:r>
      <w:proofErr w:type="gramEnd"/>
      <w:r w:rsidRPr="00A916C4">
        <w:rPr>
          <w:rFonts w:ascii="Segoe UI" w:eastAsia="Times New Roman" w:hAnsi="Segoe UI" w:cs="Segoe UI"/>
          <w:color w:val="000000"/>
          <w:sz w:val="24"/>
          <w:szCs w:val="24"/>
          <w:lang w:eastAsia="en-IN"/>
        </w:rPr>
        <w:t xml:space="preserve">. Name the new file </w:t>
      </w:r>
      <w:hyperlink r:id="rId1656" w:tgtFrame="_blank" w:history="1">
        <w:r w:rsidRPr="00A916C4">
          <w:rPr>
            <w:rFonts w:ascii="Segoe UI" w:eastAsia="Times New Roman" w:hAnsi="Segoe UI" w:cs="Segoe UI"/>
            <w:color w:val="000000"/>
            <w:sz w:val="24"/>
            <w:szCs w:val="24"/>
            <w:u w:val="single"/>
            <w:lang w:eastAsia="en-IN"/>
          </w:rPr>
          <w:t>variables.tf</w:t>
        </w:r>
      </w:hyperlink>
      <w:r w:rsidRPr="00A916C4">
        <w:rPr>
          <w:rFonts w:ascii="Segoe UI" w:eastAsia="Times New Roman" w:hAnsi="Segoe UI" w:cs="Segoe UI"/>
          <w:color w:val="000000"/>
          <w:sz w:val="24"/>
          <w:szCs w:val="24"/>
          <w:lang w:eastAsia="en-IN"/>
        </w:rPr>
        <w:t xml:space="preserve">, and then open it. 12.   Define the 4 input variables in </w:t>
      </w:r>
      <w:hyperlink r:id="rId1657" w:tgtFrame="_blank" w:history="1">
        <w:r w:rsidRPr="00A916C4">
          <w:rPr>
            <w:rFonts w:ascii="Segoe UI" w:eastAsia="Times New Roman" w:hAnsi="Segoe UI" w:cs="Segoe UI"/>
            <w:color w:val="000000"/>
            <w:sz w:val="24"/>
            <w:szCs w:val="24"/>
            <w:u w:val="single"/>
            <w:lang w:eastAsia="en-IN"/>
          </w:rPr>
          <w:t>variables.tf</w:t>
        </w:r>
      </w:hyperlink>
      <w:r w:rsidRPr="00A916C4">
        <w:rPr>
          <w:rFonts w:ascii="Segoe UI" w:eastAsia="Times New Roman" w:hAnsi="Segoe UI" w:cs="Segoe UI"/>
          <w:color w:val="000000"/>
          <w:sz w:val="24"/>
          <w:szCs w:val="24"/>
          <w:lang w:eastAsia="en-IN"/>
        </w:rPr>
        <w:t>.    variable "</w:t>
      </w:r>
      <w:proofErr w:type="spellStart"/>
      <w:r w:rsidRPr="00A916C4">
        <w:rPr>
          <w:rFonts w:ascii="Segoe UI" w:eastAsia="Times New Roman" w:hAnsi="Segoe UI" w:cs="Segoe UI"/>
          <w:color w:val="000000"/>
          <w:sz w:val="24"/>
          <w:szCs w:val="24"/>
          <w:lang w:eastAsia="en-IN"/>
        </w:rPr>
        <w:t>instance_name</w:t>
      </w:r>
      <w:proofErr w:type="spellEnd"/>
      <w:r w:rsidRPr="00A916C4">
        <w:rPr>
          <w:rFonts w:ascii="Segoe UI" w:eastAsia="Times New Roman" w:hAnsi="Segoe UI" w:cs="Segoe UI"/>
          <w:color w:val="000000"/>
          <w:sz w:val="24"/>
          <w:szCs w:val="24"/>
          <w:lang w:eastAsia="en-IN"/>
        </w:rPr>
        <w:t xml:space="preserve">" </w:t>
      </w:r>
      <w:proofErr w:type="gramStart"/>
      <w:r w:rsidRPr="00A916C4">
        <w:rPr>
          <w:rFonts w:ascii="Segoe UI" w:eastAsia="Times New Roman" w:hAnsi="Segoe UI" w:cs="Segoe UI"/>
          <w:color w:val="000000"/>
          <w:sz w:val="24"/>
          <w:szCs w:val="24"/>
          <w:lang w:eastAsia="en-IN"/>
        </w:rPr>
        <w:t xml:space="preserve">{}   </w:t>
      </w:r>
      <w:proofErr w:type="gramEnd"/>
      <w:r w:rsidRPr="00A916C4">
        <w:rPr>
          <w:rFonts w:ascii="Segoe UI" w:eastAsia="Times New Roman" w:hAnsi="Segoe UI" w:cs="Segoe UI"/>
          <w:color w:val="000000"/>
          <w:sz w:val="24"/>
          <w:szCs w:val="24"/>
          <w:lang w:eastAsia="en-IN"/>
        </w:rPr>
        <w:t> variable "</w:t>
      </w:r>
      <w:proofErr w:type="spellStart"/>
      <w:r w:rsidRPr="00A916C4">
        <w:rPr>
          <w:rFonts w:ascii="Segoe UI" w:eastAsia="Times New Roman" w:hAnsi="Segoe UI" w:cs="Segoe UI"/>
          <w:color w:val="000000"/>
          <w:sz w:val="24"/>
          <w:szCs w:val="24"/>
          <w:lang w:eastAsia="en-IN"/>
        </w:rPr>
        <w:t>instance_zone</w:t>
      </w:r>
      <w:proofErr w:type="spellEnd"/>
      <w:r w:rsidRPr="00A916C4">
        <w:rPr>
          <w:rFonts w:ascii="Segoe UI" w:eastAsia="Times New Roman" w:hAnsi="Segoe UI" w:cs="Segoe UI"/>
          <w:color w:val="000000"/>
          <w:sz w:val="24"/>
          <w:szCs w:val="24"/>
          <w:lang w:eastAsia="en-IN"/>
        </w:rPr>
        <w:t>" {}    variable "</w:t>
      </w:r>
      <w:proofErr w:type="spellStart"/>
      <w:r w:rsidRPr="00A916C4">
        <w:rPr>
          <w:rFonts w:ascii="Segoe UI" w:eastAsia="Times New Roman" w:hAnsi="Segoe UI" w:cs="Segoe UI"/>
          <w:color w:val="000000"/>
          <w:sz w:val="24"/>
          <w:szCs w:val="24"/>
          <w:lang w:eastAsia="en-IN"/>
        </w:rPr>
        <w:t>instance_type</w:t>
      </w:r>
      <w:proofErr w:type="spellEnd"/>
      <w:r w:rsidRPr="00A916C4">
        <w:rPr>
          <w:rFonts w:ascii="Segoe UI" w:eastAsia="Times New Roman" w:hAnsi="Segoe UI" w:cs="Segoe UI"/>
          <w:color w:val="000000"/>
          <w:sz w:val="24"/>
          <w:szCs w:val="24"/>
          <w:lang w:eastAsia="en-IN"/>
        </w:rPr>
        <w:t>" {     default = "e2-micro"   }    variable "</w:t>
      </w:r>
      <w:proofErr w:type="spellStart"/>
      <w:r w:rsidRPr="00A916C4">
        <w:rPr>
          <w:rFonts w:ascii="Segoe UI" w:eastAsia="Times New Roman" w:hAnsi="Segoe UI" w:cs="Segoe UI"/>
          <w:color w:val="000000"/>
          <w:sz w:val="24"/>
          <w:szCs w:val="24"/>
          <w:lang w:eastAsia="en-IN"/>
        </w:rPr>
        <w:t>instance_network</w:t>
      </w:r>
      <w:proofErr w:type="spellEnd"/>
      <w:r w:rsidRPr="00A916C4">
        <w:rPr>
          <w:rFonts w:ascii="Segoe UI" w:eastAsia="Times New Roman" w:hAnsi="Segoe UI" w:cs="Segoe UI"/>
          <w:color w:val="000000"/>
          <w:sz w:val="24"/>
          <w:szCs w:val="24"/>
          <w:lang w:eastAsia="en-IN"/>
        </w:rPr>
        <w:t xml:space="preserve">" {} 13.   To save </w:t>
      </w:r>
      <w:hyperlink r:id="rId1658" w:tgtFrame="_blank" w:history="1">
        <w:r w:rsidRPr="00A916C4">
          <w:rPr>
            <w:rFonts w:ascii="Segoe UI" w:eastAsia="Times New Roman" w:hAnsi="Segoe UI" w:cs="Segoe UI"/>
            <w:color w:val="000000"/>
            <w:sz w:val="24"/>
            <w:szCs w:val="24"/>
            <w:u w:val="single"/>
            <w:lang w:eastAsia="en-IN"/>
          </w:rPr>
          <w:t>variables.tf</w:t>
        </w:r>
      </w:hyperlink>
      <w:r w:rsidRPr="00A916C4">
        <w:rPr>
          <w:rFonts w:ascii="Segoe UI" w:eastAsia="Times New Roman" w:hAnsi="Segoe UI" w:cs="Segoe UI"/>
          <w:color w:val="000000"/>
          <w:sz w:val="24"/>
          <w:szCs w:val="24"/>
          <w:lang w:eastAsia="en-IN"/>
        </w:rPr>
        <w:t xml:space="preserve">, click File &gt; Save. 14.   Add the following VM instances to </w:t>
      </w:r>
      <w:hyperlink r:id="rId1659"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 Create the </w:t>
      </w:r>
      <w:proofErr w:type="spellStart"/>
      <w:r w:rsidRPr="00A916C4">
        <w:rPr>
          <w:rFonts w:ascii="Segoe UI" w:eastAsia="Times New Roman" w:hAnsi="Segoe UI" w:cs="Segoe UI"/>
          <w:color w:val="000000"/>
          <w:sz w:val="24"/>
          <w:szCs w:val="24"/>
          <w:lang w:eastAsia="en-IN"/>
        </w:rPr>
        <w:t>mynet</w:t>
      </w:r>
      <w:proofErr w:type="spellEnd"/>
      <w:r w:rsidRPr="00A916C4">
        <w:rPr>
          <w:rFonts w:ascii="Segoe UI" w:eastAsia="Times New Roman" w:hAnsi="Segoe UI" w:cs="Segoe UI"/>
          <w:color w:val="000000"/>
          <w:sz w:val="24"/>
          <w:szCs w:val="24"/>
          <w:lang w:eastAsia="en-IN"/>
        </w:rPr>
        <w:t>-us-</w:t>
      </w:r>
      <w:proofErr w:type="spellStart"/>
      <w:r w:rsidRPr="00A916C4">
        <w:rPr>
          <w:rFonts w:ascii="Segoe UI" w:eastAsia="Times New Roman" w:hAnsi="Segoe UI" w:cs="Segoe UI"/>
          <w:color w:val="000000"/>
          <w:sz w:val="24"/>
          <w:szCs w:val="24"/>
          <w:lang w:eastAsia="en-IN"/>
        </w:rPr>
        <w:t>vm</w:t>
      </w:r>
      <w:proofErr w:type="spellEnd"/>
      <w:r w:rsidRPr="00A916C4">
        <w:rPr>
          <w:rFonts w:ascii="Segoe UI" w:eastAsia="Times New Roman" w:hAnsi="Segoe UI" w:cs="Segoe UI"/>
          <w:color w:val="000000"/>
          <w:sz w:val="24"/>
          <w:szCs w:val="24"/>
          <w:lang w:eastAsia="en-IN"/>
        </w:rPr>
        <w:t xml:space="preserve"> instance module "</w:t>
      </w:r>
      <w:proofErr w:type="spellStart"/>
      <w:r w:rsidRPr="00A916C4">
        <w:rPr>
          <w:rFonts w:ascii="Segoe UI" w:eastAsia="Times New Roman" w:hAnsi="Segoe UI" w:cs="Segoe UI"/>
          <w:color w:val="000000"/>
          <w:sz w:val="24"/>
          <w:szCs w:val="24"/>
          <w:lang w:eastAsia="en-IN"/>
        </w:rPr>
        <w:t>mynet</w:t>
      </w:r>
      <w:proofErr w:type="spellEnd"/>
      <w:r w:rsidRPr="00A916C4">
        <w:rPr>
          <w:rFonts w:ascii="Segoe UI" w:eastAsia="Times New Roman" w:hAnsi="Segoe UI" w:cs="Segoe UI"/>
          <w:color w:val="000000"/>
          <w:sz w:val="24"/>
          <w:szCs w:val="24"/>
          <w:lang w:eastAsia="en-IN"/>
        </w:rPr>
        <w:t>-us-</w:t>
      </w:r>
      <w:proofErr w:type="spellStart"/>
      <w:r w:rsidRPr="00A916C4">
        <w:rPr>
          <w:rFonts w:ascii="Segoe UI" w:eastAsia="Times New Roman" w:hAnsi="Segoe UI" w:cs="Segoe UI"/>
          <w:color w:val="000000"/>
          <w:sz w:val="24"/>
          <w:szCs w:val="24"/>
          <w:lang w:eastAsia="en-IN"/>
        </w:rPr>
        <w:t>vm</w:t>
      </w:r>
      <w:proofErr w:type="spellEnd"/>
      <w:r w:rsidRPr="00A916C4">
        <w:rPr>
          <w:rFonts w:ascii="Segoe UI" w:eastAsia="Times New Roman" w:hAnsi="Segoe UI" w:cs="Segoe UI"/>
          <w:color w:val="000000"/>
          <w:sz w:val="24"/>
          <w:szCs w:val="24"/>
          <w:lang w:eastAsia="en-IN"/>
        </w:rPr>
        <w:t>" {  source           = "./instance"  </w:t>
      </w:r>
      <w:proofErr w:type="spellStart"/>
      <w:r w:rsidRPr="00A916C4">
        <w:rPr>
          <w:rFonts w:ascii="Segoe UI" w:eastAsia="Times New Roman" w:hAnsi="Segoe UI" w:cs="Segoe UI"/>
          <w:color w:val="000000"/>
          <w:sz w:val="24"/>
          <w:szCs w:val="24"/>
          <w:lang w:eastAsia="en-IN"/>
        </w:rPr>
        <w:t>instance_name</w:t>
      </w:r>
      <w:proofErr w:type="spellEnd"/>
      <w:r w:rsidRPr="00A916C4">
        <w:rPr>
          <w:rFonts w:ascii="Segoe UI" w:eastAsia="Times New Roman" w:hAnsi="Segoe UI" w:cs="Segoe UI"/>
          <w:color w:val="000000"/>
          <w:sz w:val="24"/>
          <w:szCs w:val="24"/>
          <w:lang w:eastAsia="en-IN"/>
        </w:rPr>
        <w:t>    = "</w:t>
      </w:r>
      <w:proofErr w:type="spellStart"/>
      <w:r w:rsidRPr="00A916C4">
        <w:rPr>
          <w:rFonts w:ascii="Segoe UI" w:eastAsia="Times New Roman" w:hAnsi="Segoe UI" w:cs="Segoe UI"/>
          <w:color w:val="000000"/>
          <w:sz w:val="24"/>
          <w:szCs w:val="24"/>
          <w:lang w:eastAsia="en-IN"/>
        </w:rPr>
        <w:t>mynet</w:t>
      </w:r>
      <w:proofErr w:type="spellEnd"/>
      <w:r w:rsidRPr="00A916C4">
        <w:rPr>
          <w:rFonts w:ascii="Segoe UI" w:eastAsia="Times New Roman" w:hAnsi="Segoe UI" w:cs="Segoe UI"/>
          <w:color w:val="000000"/>
          <w:sz w:val="24"/>
          <w:szCs w:val="24"/>
          <w:lang w:eastAsia="en-IN"/>
        </w:rPr>
        <w:t>-us-</w:t>
      </w:r>
      <w:proofErr w:type="spellStart"/>
      <w:r w:rsidRPr="00A916C4">
        <w:rPr>
          <w:rFonts w:ascii="Segoe UI" w:eastAsia="Times New Roman" w:hAnsi="Segoe UI" w:cs="Segoe UI"/>
          <w:color w:val="000000"/>
          <w:sz w:val="24"/>
          <w:szCs w:val="24"/>
          <w:lang w:eastAsia="en-IN"/>
        </w:rPr>
        <w:t>vm</w:t>
      </w:r>
      <w:proofErr w:type="spellEnd"/>
      <w:r w:rsidRPr="00A916C4">
        <w:rPr>
          <w:rFonts w:ascii="Segoe UI" w:eastAsia="Times New Roman" w:hAnsi="Segoe UI" w:cs="Segoe UI"/>
          <w:color w:val="000000"/>
          <w:sz w:val="24"/>
          <w:szCs w:val="24"/>
          <w:lang w:eastAsia="en-IN"/>
        </w:rPr>
        <w:t>"  </w:t>
      </w:r>
      <w:proofErr w:type="spellStart"/>
      <w:r w:rsidRPr="00A916C4">
        <w:rPr>
          <w:rFonts w:ascii="Segoe UI" w:eastAsia="Times New Roman" w:hAnsi="Segoe UI" w:cs="Segoe UI"/>
          <w:color w:val="000000"/>
          <w:sz w:val="24"/>
          <w:szCs w:val="24"/>
          <w:lang w:eastAsia="en-IN"/>
        </w:rPr>
        <w:t>instance_zone</w:t>
      </w:r>
      <w:proofErr w:type="spellEnd"/>
      <w:r w:rsidRPr="00A916C4">
        <w:rPr>
          <w:rFonts w:ascii="Segoe UI" w:eastAsia="Times New Roman" w:hAnsi="Segoe UI" w:cs="Segoe UI"/>
          <w:color w:val="000000"/>
          <w:sz w:val="24"/>
          <w:szCs w:val="24"/>
          <w:lang w:eastAsia="en-IN"/>
        </w:rPr>
        <w:t>    = "us-east4-a"  </w:t>
      </w:r>
      <w:proofErr w:type="spellStart"/>
      <w:r w:rsidRPr="00A916C4">
        <w:rPr>
          <w:rFonts w:ascii="Segoe UI" w:eastAsia="Times New Roman" w:hAnsi="Segoe UI" w:cs="Segoe UI"/>
          <w:color w:val="000000"/>
          <w:sz w:val="24"/>
          <w:szCs w:val="24"/>
          <w:lang w:eastAsia="en-IN"/>
        </w:rPr>
        <w:t>instance_network</w:t>
      </w:r>
      <w:proofErr w:type="spellEnd"/>
      <w:r w:rsidRPr="00A916C4">
        <w:rPr>
          <w:rFonts w:ascii="Segoe UI" w:eastAsia="Times New Roman" w:hAnsi="Segoe UI" w:cs="Segoe UI"/>
          <w:color w:val="000000"/>
          <w:sz w:val="24"/>
          <w:szCs w:val="24"/>
          <w:lang w:eastAsia="en-IN"/>
        </w:rPr>
        <w:t xml:space="preserve"> = </w:t>
      </w:r>
      <w:proofErr w:type="spellStart"/>
      <w:r w:rsidRPr="00A916C4">
        <w:rPr>
          <w:rFonts w:ascii="Segoe UI" w:eastAsia="Times New Roman" w:hAnsi="Segoe UI" w:cs="Segoe UI"/>
          <w:color w:val="000000"/>
          <w:sz w:val="24"/>
          <w:szCs w:val="24"/>
          <w:lang w:eastAsia="en-IN"/>
        </w:rPr>
        <w:t>google_compute_network.mynetwork.self_link</w:t>
      </w:r>
      <w:proofErr w:type="spellEnd"/>
      <w:r w:rsidRPr="00A916C4">
        <w:rPr>
          <w:rFonts w:ascii="Segoe UI" w:eastAsia="Times New Roman" w:hAnsi="Segoe UI" w:cs="Segoe UI"/>
          <w:color w:val="000000"/>
          <w:sz w:val="24"/>
          <w:szCs w:val="24"/>
          <w:lang w:eastAsia="en-IN"/>
        </w:rPr>
        <w:t xml:space="preserve"> } # Create the </w:t>
      </w:r>
      <w:proofErr w:type="spellStart"/>
      <w:r w:rsidRPr="00A916C4">
        <w:rPr>
          <w:rFonts w:ascii="Segoe UI" w:eastAsia="Times New Roman" w:hAnsi="Segoe UI" w:cs="Segoe UI"/>
          <w:color w:val="000000"/>
          <w:sz w:val="24"/>
          <w:szCs w:val="24"/>
          <w:lang w:eastAsia="en-IN"/>
        </w:rPr>
        <w:t>mynet-eu-vm</w:t>
      </w:r>
      <w:proofErr w:type="spellEnd"/>
      <w:r w:rsidRPr="00A916C4">
        <w:rPr>
          <w:rFonts w:ascii="Segoe UI" w:eastAsia="Times New Roman" w:hAnsi="Segoe UI" w:cs="Segoe UI"/>
          <w:color w:val="000000"/>
          <w:sz w:val="24"/>
          <w:szCs w:val="24"/>
          <w:lang w:eastAsia="en-IN"/>
        </w:rPr>
        <w:t>" instance module "</w:t>
      </w:r>
      <w:proofErr w:type="spellStart"/>
      <w:r w:rsidRPr="00A916C4">
        <w:rPr>
          <w:rFonts w:ascii="Segoe UI" w:eastAsia="Times New Roman" w:hAnsi="Segoe UI" w:cs="Segoe UI"/>
          <w:color w:val="000000"/>
          <w:sz w:val="24"/>
          <w:szCs w:val="24"/>
          <w:lang w:eastAsia="en-IN"/>
        </w:rPr>
        <w:t>mynet-eu-vm</w:t>
      </w:r>
      <w:proofErr w:type="spellEnd"/>
      <w:r w:rsidRPr="00A916C4">
        <w:rPr>
          <w:rFonts w:ascii="Segoe UI" w:eastAsia="Times New Roman" w:hAnsi="Segoe UI" w:cs="Segoe UI"/>
          <w:color w:val="000000"/>
          <w:sz w:val="24"/>
          <w:szCs w:val="24"/>
          <w:lang w:eastAsia="en-IN"/>
        </w:rPr>
        <w:t>" {  source           = "./instance"  </w:t>
      </w:r>
      <w:proofErr w:type="spellStart"/>
      <w:r w:rsidRPr="00A916C4">
        <w:rPr>
          <w:rFonts w:ascii="Segoe UI" w:eastAsia="Times New Roman" w:hAnsi="Segoe UI" w:cs="Segoe UI"/>
          <w:color w:val="000000"/>
          <w:sz w:val="24"/>
          <w:szCs w:val="24"/>
          <w:lang w:eastAsia="en-IN"/>
        </w:rPr>
        <w:t>instance_name</w:t>
      </w:r>
      <w:proofErr w:type="spellEnd"/>
      <w:r w:rsidRPr="00A916C4">
        <w:rPr>
          <w:rFonts w:ascii="Segoe UI" w:eastAsia="Times New Roman" w:hAnsi="Segoe UI" w:cs="Segoe UI"/>
          <w:color w:val="000000"/>
          <w:sz w:val="24"/>
          <w:szCs w:val="24"/>
          <w:lang w:eastAsia="en-IN"/>
        </w:rPr>
        <w:t>    = "</w:t>
      </w:r>
      <w:proofErr w:type="spellStart"/>
      <w:r w:rsidRPr="00A916C4">
        <w:rPr>
          <w:rFonts w:ascii="Segoe UI" w:eastAsia="Times New Roman" w:hAnsi="Segoe UI" w:cs="Segoe UI"/>
          <w:color w:val="000000"/>
          <w:sz w:val="24"/>
          <w:szCs w:val="24"/>
          <w:lang w:eastAsia="en-IN"/>
        </w:rPr>
        <w:t>mynet-eu-vm</w:t>
      </w:r>
      <w:proofErr w:type="spellEnd"/>
      <w:r w:rsidRPr="00A916C4">
        <w:rPr>
          <w:rFonts w:ascii="Segoe UI" w:eastAsia="Times New Roman" w:hAnsi="Segoe UI" w:cs="Segoe UI"/>
          <w:color w:val="000000"/>
          <w:sz w:val="24"/>
          <w:szCs w:val="24"/>
          <w:lang w:eastAsia="en-IN"/>
        </w:rPr>
        <w:t>"  </w:t>
      </w:r>
      <w:proofErr w:type="spellStart"/>
      <w:r w:rsidRPr="00A916C4">
        <w:rPr>
          <w:rFonts w:ascii="Segoe UI" w:eastAsia="Times New Roman" w:hAnsi="Segoe UI" w:cs="Segoe UI"/>
          <w:color w:val="000000"/>
          <w:sz w:val="24"/>
          <w:szCs w:val="24"/>
          <w:lang w:eastAsia="en-IN"/>
        </w:rPr>
        <w:t>instance_zone</w:t>
      </w:r>
      <w:proofErr w:type="spellEnd"/>
      <w:r w:rsidRPr="00A916C4">
        <w:rPr>
          <w:rFonts w:ascii="Segoe UI" w:eastAsia="Times New Roman" w:hAnsi="Segoe UI" w:cs="Segoe UI"/>
          <w:color w:val="000000"/>
          <w:sz w:val="24"/>
          <w:szCs w:val="24"/>
          <w:lang w:eastAsia="en-IN"/>
        </w:rPr>
        <w:t>    = "europe-west1-d"  </w:t>
      </w:r>
      <w:proofErr w:type="spellStart"/>
      <w:r w:rsidRPr="00A916C4">
        <w:rPr>
          <w:rFonts w:ascii="Segoe UI" w:eastAsia="Times New Roman" w:hAnsi="Segoe UI" w:cs="Segoe UI"/>
          <w:color w:val="000000"/>
          <w:sz w:val="24"/>
          <w:szCs w:val="24"/>
          <w:lang w:eastAsia="en-IN"/>
        </w:rPr>
        <w:t>instance_network</w:t>
      </w:r>
      <w:proofErr w:type="spellEnd"/>
      <w:r w:rsidRPr="00A916C4">
        <w:rPr>
          <w:rFonts w:ascii="Segoe UI" w:eastAsia="Times New Roman" w:hAnsi="Segoe UI" w:cs="Segoe UI"/>
          <w:color w:val="000000"/>
          <w:sz w:val="24"/>
          <w:szCs w:val="24"/>
          <w:lang w:eastAsia="en-IN"/>
        </w:rPr>
        <w:t xml:space="preserve"> = </w:t>
      </w:r>
      <w:proofErr w:type="spellStart"/>
      <w:r w:rsidRPr="00A916C4">
        <w:rPr>
          <w:rFonts w:ascii="Segoe UI" w:eastAsia="Times New Roman" w:hAnsi="Segoe UI" w:cs="Segoe UI"/>
          <w:color w:val="000000"/>
          <w:sz w:val="24"/>
          <w:szCs w:val="24"/>
          <w:lang w:eastAsia="en-IN"/>
        </w:rPr>
        <w:t>google_compute_network.mynetwork.self_link</w:t>
      </w:r>
      <w:proofErr w:type="spellEnd"/>
      <w:r w:rsidRPr="00A916C4">
        <w:rPr>
          <w:rFonts w:ascii="Segoe UI" w:eastAsia="Times New Roman" w:hAnsi="Segoe UI" w:cs="Segoe UI"/>
          <w:color w:val="000000"/>
          <w:sz w:val="24"/>
          <w:szCs w:val="24"/>
          <w:lang w:eastAsia="en-IN"/>
        </w:rPr>
        <w:t xml:space="preserve"> } 15.   To save </w:t>
      </w:r>
      <w:hyperlink r:id="rId1660"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click File &gt; Save. 16.   Verify that </w:t>
      </w:r>
      <w:hyperlink r:id="rId1661" w:tgtFrame="_blank" w:history="1">
        <w:r w:rsidRPr="00A916C4">
          <w:rPr>
            <w:rFonts w:ascii="Segoe UI" w:eastAsia="Times New Roman" w:hAnsi="Segoe UI" w:cs="Segoe UI"/>
            <w:color w:val="000000"/>
            <w:sz w:val="24"/>
            <w:szCs w:val="24"/>
            <w:u w:val="single"/>
            <w:lang w:eastAsia="en-IN"/>
          </w:rPr>
          <w:t>mynetwork.tf</w:t>
        </w:r>
      </w:hyperlink>
      <w:r w:rsidRPr="00A916C4">
        <w:rPr>
          <w:rFonts w:ascii="Segoe UI" w:eastAsia="Times New Roman" w:hAnsi="Segoe UI" w:cs="Segoe UI"/>
          <w:color w:val="000000"/>
          <w:sz w:val="24"/>
          <w:szCs w:val="24"/>
          <w:lang w:eastAsia="en-IN"/>
        </w:rPr>
        <w:t xml:space="preserve"> looks like this, including brackets {} Create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and its resources </w:t>
      </w:r>
      <w:proofErr w:type="gramStart"/>
      <w:r w:rsidRPr="00A916C4">
        <w:rPr>
          <w:rFonts w:ascii="Segoe UI" w:eastAsia="Times New Roman" w:hAnsi="Segoe UI" w:cs="Segoe UI"/>
          <w:color w:val="000000"/>
          <w:sz w:val="24"/>
          <w:szCs w:val="24"/>
          <w:lang w:eastAsia="en-IN"/>
        </w:rPr>
        <w:t>To</w:t>
      </w:r>
      <w:proofErr w:type="gramEnd"/>
      <w:r w:rsidRPr="00A916C4">
        <w:rPr>
          <w:rFonts w:ascii="Segoe UI" w:eastAsia="Times New Roman" w:hAnsi="Segoe UI" w:cs="Segoe UI"/>
          <w:color w:val="000000"/>
          <w:sz w:val="24"/>
          <w:szCs w:val="24"/>
          <w:lang w:eastAsia="en-IN"/>
        </w:rPr>
        <w:t xml:space="preserve"> rewrite the Terraform configuration files to a canonical format and style. Command:      terraform </w:t>
      </w:r>
      <w:proofErr w:type="spellStart"/>
      <w:r w:rsidRPr="00A916C4">
        <w:rPr>
          <w:rFonts w:ascii="Segoe UI" w:eastAsia="Times New Roman" w:hAnsi="Segoe UI" w:cs="Segoe UI"/>
          <w:color w:val="000000"/>
          <w:sz w:val="24"/>
          <w:szCs w:val="24"/>
          <w:lang w:eastAsia="en-IN"/>
        </w:rPr>
        <w:t>fmt</w:t>
      </w:r>
      <w:proofErr w:type="spellEnd"/>
      <w:r w:rsidRPr="00A916C4">
        <w:rPr>
          <w:rFonts w:ascii="Segoe UI" w:eastAsia="Times New Roman" w:hAnsi="Segoe UI" w:cs="Segoe UI"/>
          <w:color w:val="000000"/>
          <w:sz w:val="24"/>
          <w:szCs w:val="24"/>
          <w:lang w:eastAsia="en-IN"/>
        </w:rPr>
        <w:t xml:space="preserve"> </w:t>
      </w:r>
      <w:proofErr w:type="gramStart"/>
      <w:r w:rsidRPr="00A916C4">
        <w:rPr>
          <w:rFonts w:ascii="Segoe UI" w:eastAsia="Times New Roman" w:hAnsi="Segoe UI" w:cs="Segoe UI"/>
          <w:color w:val="000000"/>
          <w:sz w:val="24"/>
          <w:szCs w:val="24"/>
          <w:lang w:eastAsia="en-IN"/>
        </w:rPr>
        <w:t>To</w:t>
      </w:r>
      <w:proofErr w:type="gramEnd"/>
      <w:r w:rsidRPr="00A916C4">
        <w:rPr>
          <w:rFonts w:ascii="Segoe UI" w:eastAsia="Times New Roman" w:hAnsi="Segoe UI" w:cs="Segoe UI"/>
          <w:color w:val="000000"/>
          <w:sz w:val="24"/>
          <w:szCs w:val="24"/>
          <w:lang w:eastAsia="en-IN"/>
        </w:rPr>
        <w:t xml:space="preserve"> initialize Terraform. Command:     terraform </w:t>
      </w:r>
      <w:proofErr w:type="spellStart"/>
      <w:r w:rsidRPr="00A916C4">
        <w:rPr>
          <w:rFonts w:ascii="Segoe UI" w:eastAsia="Times New Roman" w:hAnsi="Segoe UI" w:cs="Segoe UI"/>
          <w:color w:val="000000"/>
          <w:sz w:val="24"/>
          <w:szCs w:val="24"/>
          <w:lang w:eastAsia="en-IN"/>
        </w:rPr>
        <w:t>init</w:t>
      </w:r>
      <w:proofErr w:type="spellEnd"/>
      <w:r w:rsidRPr="00A916C4">
        <w:rPr>
          <w:rFonts w:ascii="Segoe UI" w:eastAsia="Times New Roman" w:hAnsi="Segoe UI" w:cs="Segoe UI"/>
          <w:color w:val="000000"/>
          <w:sz w:val="24"/>
          <w:szCs w:val="24"/>
          <w:lang w:eastAsia="en-IN"/>
        </w:rPr>
        <w:t xml:space="preserve"> </w:t>
      </w:r>
      <w:proofErr w:type="gramStart"/>
      <w:r w:rsidRPr="00A916C4">
        <w:rPr>
          <w:rFonts w:ascii="Segoe UI" w:eastAsia="Times New Roman" w:hAnsi="Segoe UI" w:cs="Segoe UI"/>
          <w:color w:val="000000"/>
          <w:sz w:val="24"/>
          <w:szCs w:val="24"/>
          <w:lang w:eastAsia="en-IN"/>
        </w:rPr>
        <w:t>To</w:t>
      </w:r>
      <w:proofErr w:type="gramEnd"/>
      <w:r w:rsidRPr="00A916C4">
        <w:rPr>
          <w:rFonts w:ascii="Segoe UI" w:eastAsia="Times New Roman" w:hAnsi="Segoe UI" w:cs="Segoe UI"/>
          <w:color w:val="000000"/>
          <w:sz w:val="24"/>
          <w:szCs w:val="24"/>
          <w:lang w:eastAsia="en-IN"/>
        </w:rPr>
        <w:t xml:space="preserve"> create an execution plan. Command:      terraform plan </w:t>
      </w:r>
      <w:proofErr w:type="gramStart"/>
      <w:r w:rsidRPr="00A916C4">
        <w:rPr>
          <w:rFonts w:ascii="Segoe UI" w:eastAsia="Times New Roman" w:hAnsi="Segoe UI" w:cs="Segoe UI"/>
          <w:color w:val="000000"/>
          <w:sz w:val="24"/>
          <w:szCs w:val="24"/>
          <w:lang w:eastAsia="en-IN"/>
        </w:rPr>
        <w:t>To</w:t>
      </w:r>
      <w:proofErr w:type="gramEnd"/>
      <w:r w:rsidRPr="00A916C4">
        <w:rPr>
          <w:rFonts w:ascii="Segoe UI" w:eastAsia="Times New Roman" w:hAnsi="Segoe UI" w:cs="Segoe UI"/>
          <w:color w:val="000000"/>
          <w:sz w:val="24"/>
          <w:szCs w:val="24"/>
          <w:lang w:eastAsia="en-IN"/>
        </w:rPr>
        <w:t xml:space="preserve"> apply the desired changes. Command:      terraform apply </w:t>
      </w:r>
      <w:proofErr w:type="gramStart"/>
      <w:r w:rsidRPr="00A916C4">
        <w:rPr>
          <w:rFonts w:ascii="Segoe UI" w:eastAsia="Times New Roman" w:hAnsi="Segoe UI" w:cs="Segoe UI"/>
          <w:color w:val="000000"/>
          <w:sz w:val="24"/>
          <w:szCs w:val="24"/>
          <w:lang w:eastAsia="en-IN"/>
        </w:rPr>
        <w:t>To</w:t>
      </w:r>
      <w:proofErr w:type="gramEnd"/>
      <w:r w:rsidRPr="00A916C4">
        <w:rPr>
          <w:rFonts w:ascii="Segoe UI" w:eastAsia="Times New Roman" w:hAnsi="Segoe UI" w:cs="Segoe UI"/>
          <w:color w:val="000000"/>
          <w:sz w:val="24"/>
          <w:szCs w:val="24"/>
          <w:lang w:eastAsia="en-IN"/>
        </w:rPr>
        <w:t xml:space="preserve"> confirm the planned actions, type: yes Task 3. Verify your deployment Verify your network in the Cloud Console </w:t>
      </w:r>
      <w:proofErr w:type="gramStart"/>
      <w:r w:rsidRPr="00A916C4">
        <w:rPr>
          <w:rFonts w:ascii="Segoe UI" w:eastAsia="Times New Roman" w:hAnsi="Segoe UI" w:cs="Segoe UI"/>
          <w:color w:val="000000"/>
          <w:sz w:val="24"/>
          <w:szCs w:val="24"/>
          <w:lang w:eastAsia="en-IN"/>
        </w:rPr>
        <w:t>In</w:t>
      </w:r>
      <w:proofErr w:type="gramEnd"/>
      <w:r w:rsidRPr="00A916C4">
        <w:rPr>
          <w:rFonts w:ascii="Segoe UI" w:eastAsia="Times New Roman" w:hAnsi="Segoe UI" w:cs="Segoe UI"/>
          <w:color w:val="000000"/>
          <w:sz w:val="24"/>
          <w:szCs w:val="24"/>
          <w:lang w:eastAsia="en-IN"/>
        </w:rPr>
        <w:t xml:space="preserve"> the Cloud Console, on the Navigation menu (), click VPC network &gt; VPC networks. View the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VPC network with a subnetwork in every region. On the Navigation menu, click VPC network &gt; Firewall. Sort the firewall rules by Network. View the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-allow-http-</w:t>
      </w:r>
      <w:proofErr w:type="spellStart"/>
      <w:r w:rsidRPr="00A916C4">
        <w:rPr>
          <w:rFonts w:ascii="Segoe UI" w:eastAsia="Times New Roman" w:hAnsi="Segoe UI" w:cs="Segoe UI"/>
          <w:color w:val="000000"/>
          <w:sz w:val="24"/>
          <w:szCs w:val="24"/>
          <w:lang w:eastAsia="en-IN"/>
        </w:rPr>
        <w:t>ssh</w:t>
      </w:r>
      <w:proofErr w:type="spellEnd"/>
      <w:r w:rsidRPr="00A916C4">
        <w:rPr>
          <w:rFonts w:ascii="Segoe UI" w:eastAsia="Times New Roman" w:hAnsi="Segoe UI" w:cs="Segoe UI"/>
          <w:color w:val="000000"/>
          <w:sz w:val="24"/>
          <w:szCs w:val="24"/>
          <w:lang w:eastAsia="en-IN"/>
        </w:rPr>
        <w:t>-</w:t>
      </w:r>
      <w:proofErr w:type="spellStart"/>
      <w:r w:rsidRPr="00A916C4">
        <w:rPr>
          <w:rFonts w:ascii="Segoe UI" w:eastAsia="Times New Roman" w:hAnsi="Segoe UI" w:cs="Segoe UI"/>
          <w:color w:val="000000"/>
          <w:sz w:val="24"/>
          <w:szCs w:val="24"/>
          <w:lang w:eastAsia="en-IN"/>
        </w:rPr>
        <w:t>rdp-icmp</w:t>
      </w:r>
      <w:proofErr w:type="spellEnd"/>
      <w:r w:rsidRPr="00A916C4">
        <w:rPr>
          <w:rFonts w:ascii="Segoe UI" w:eastAsia="Times New Roman" w:hAnsi="Segoe UI" w:cs="Segoe UI"/>
          <w:color w:val="000000"/>
          <w:sz w:val="24"/>
          <w:szCs w:val="24"/>
          <w:lang w:eastAsia="en-IN"/>
        </w:rPr>
        <w:t xml:space="preserve"> firewall rule for </w:t>
      </w:r>
      <w:proofErr w:type="spellStart"/>
      <w:r w:rsidRPr="00A916C4">
        <w:rPr>
          <w:rFonts w:ascii="Segoe UI" w:eastAsia="Times New Roman" w:hAnsi="Segoe UI" w:cs="Segoe UI"/>
          <w:color w:val="000000"/>
          <w:sz w:val="24"/>
          <w:szCs w:val="24"/>
          <w:lang w:eastAsia="en-IN"/>
        </w:rPr>
        <w:t>mynetwork</w:t>
      </w:r>
      <w:proofErr w:type="spellEnd"/>
      <w:r w:rsidRPr="00A916C4">
        <w:rPr>
          <w:rFonts w:ascii="Segoe UI" w:eastAsia="Times New Roman" w:hAnsi="Segoe UI" w:cs="Segoe UI"/>
          <w:color w:val="000000"/>
          <w:sz w:val="24"/>
          <w:szCs w:val="24"/>
          <w:lang w:eastAsia="en-IN"/>
        </w:rPr>
        <w:t xml:space="preserve">. Verify your VM instances in the Cloud Console </w:t>
      </w:r>
      <w:proofErr w:type="gramStart"/>
      <w:r w:rsidRPr="00A916C4">
        <w:rPr>
          <w:rFonts w:ascii="Segoe UI" w:eastAsia="Times New Roman" w:hAnsi="Segoe UI" w:cs="Segoe UI"/>
          <w:color w:val="000000"/>
          <w:sz w:val="24"/>
          <w:szCs w:val="24"/>
          <w:lang w:eastAsia="en-IN"/>
        </w:rPr>
        <w:t>On</w:t>
      </w:r>
      <w:proofErr w:type="gramEnd"/>
      <w:r w:rsidRPr="00A916C4">
        <w:rPr>
          <w:rFonts w:ascii="Segoe UI" w:eastAsia="Times New Roman" w:hAnsi="Segoe UI" w:cs="Segoe UI"/>
          <w:color w:val="000000"/>
          <w:sz w:val="24"/>
          <w:szCs w:val="24"/>
          <w:lang w:eastAsia="en-IN"/>
        </w:rPr>
        <w:t xml:space="preserve"> the Navigation menu (), click Compute Engine &gt; VM instances. View the </w:t>
      </w:r>
      <w:proofErr w:type="spellStart"/>
      <w:r w:rsidRPr="00A916C4">
        <w:rPr>
          <w:rFonts w:ascii="Segoe UI" w:eastAsia="Times New Roman" w:hAnsi="Segoe UI" w:cs="Segoe UI"/>
          <w:color w:val="000000"/>
          <w:sz w:val="24"/>
          <w:szCs w:val="24"/>
          <w:lang w:eastAsia="en-IN"/>
        </w:rPr>
        <w:t>mynet</w:t>
      </w:r>
      <w:proofErr w:type="spellEnd"/>
      <w:r w:rsidRPr="00A916C4">
        <w:rPr>
          <w:rFonts w:ascii="Segoe UI" w:eastAsia="Times New Roman" w:hAnsi="Segoe UI" w:cs="Segoe UI"/>
          <w:color w:val="000000"/>
          <w:sz w:val="24"/>
          <w:szCs w:val="24"/>
          <w:lang w:eastAsia="en-IN"/>
        </w:rPr>
        <w:t>-us-</w:t>
      </w:r>
      <w:proofErr w:type="spellStart"/>
      <w:r w:rsidRPr="00A916C4">
        <w:rPr>
          <w:rFonts w:ascii="Segoe UI" w:eastAsia="Times New Roman" w:hAnsi="Segoe UI" w:cs="Segoe UI"/>
          <w:color w:val="000000"/>
          <w:sz w:val="24"/>
          <w:szCs w:val="24"/>
          <w:lang w:eastAsia="en-IN"/>
        </w:rPr>
        <w:t>vm</w:t>
      </w:r>
      <w:proofErr w:type="spellEnd"/>
      <w:r w:rsidRPr="00A916C4">
        <w:rPr>
          <w:rFonts w:ascii="Segoe UI" w:eastAsia="Times New Roman" w:hAnsi="Segoe UI" w:cs="Segoe UI"/>
          <w:color w:val="000000"/>
          <w:sz w:val="24"/>
          <w:szCs w:val="24"/>
          <w:lang w:eastAsia="en-IN"/>
        </w:rPr>
        <w:t xml:space="preserve"> and </w:t>
      </w:r>
      <w:proofErr w:type="spellStart"/>
      <w:r w:rsidRPr="00A916C4">
        <w:rPr>
          <w:rFonts w:ascii="Segoe UI" w:eastAsia="Times New Roman" w:hAnsi="Segoe UI" w:cs="Segoe UI"/>
          <w:color w:val="000000"/>
          <w:sz w:val="24"/>
          <w:szCs w:val="24"/>
          <w:lang w:eastAsia="en-IN"/>
        </w:rPr>
        <w:t>mynet-eu-vm</w:t>
      </w:r>
      <w:proofErr w:type="spellEnd"/>
      <w:r w:rsidRPr="00A916C4">
        <w:rPr>
          <w:rFonts w:ascii="Segoe UI" w:eastAsia="Times New Roman" w:hAnsi="Segoe UI" w:cs="Segoe UI"/>
          <w:color w:val="000000"/>
          <w:sz w:val="24"/>
          <w:szCs w:val="24"/>
          <w:lang w:eastAsia="en-IN"/>
        </w:rPr>
        <w:t xml:space="preserve"> instances. Note the internal IP address for </w:t>
      </w:r>
      <w:proofErr w:type="spellStart"/>
      <w:r w:rsidRPr="00A916C4">
        <w:rPr>
          <w:rFonts w:ascii="Segoe UI" w:eastAsia="Times New Roman" w:hAnsi="Segoe UI" w:cs="Segoe UI"/>
          <w:color w:val="000000"/>
          <w:sz w:val="24"/>
          <w:szCs w:val="24"/>
          <w:lang w:eastAsia="en-IN"/>
        </w:rPr>
        <w:t>mynet-eu-vm</w:t>
      </w:r>
      <w:proofErr w:type="spellEnd"/>
      <w:r w:rsidRPr="00A916C4">
        <w:rPr>
          <w:rFonts w:ascii="Segoe UI" w:eastAsia="Times New Roman" w:hAnsi="Segoe UI" w:cs="Segoe UI"/>
          <w:color w:val="000000"/>
          <w:sz w:val="24"/>
          <w:szCs w:val="24"/>
          <w:lang w:eastAsia="en-IN"/>
        </w:rPr>
        <w:t xml:space="preserve">. For </w:t>
      </w:r>
      <w:proofErr w:type="spellStart"/>
      <w:r w:rsidRPr="00A916C4">
        <w:rPr>
          <w:rFonts w:ascii="Segoe UI" w:eastAsia="Times New Roman" w:hAnsi="Segoe UI" w:cs="Segoe UI"/>
          <w:color w:val="000000"/>
          <w:sz w:val="24"/>
          <w:szCs w:val="24"/>
          <w:lang w:eastAsia="en-IN"/>
        </w:rPr>
        <w:t>mynet</w:t>
      </w:r>
      <w:proofErr w:type="spellEnd"/>
      <w:r w:rsidRPr="00A916C4">
        <w:rPr>
          <w:rFonts w:ascii="Segoe UI" w:eastAsia="Times New Roman" w:hAnsi="Segoe UI" w:cs="Segoe UI"/>
          <w:color w:val="000000"/>
          <w:sz w:val="24"/>
          <w:szCs w:val="24"/>
          <w:lang w:eastAsia="en-IN"/>
        </w:rPr>
        <w:t>-us-</w:t>
      </w:r>
      <w:proofErr w:type="spellStart"/>
      <w:r w:rsidRPr="00A916C4">
        <w:rPr>
          <w:rFonts w:ascii="Segoe UI" w:eastAsia="Times New Roman" w:hAnsi="Segoe UI" w:cs="Segoe UI"/>
          <w:color w:val="000000"/>
          <w:sz w:val="24"/>
          <w:szCs w:val="24"/>
          <w:lang w:eastAsia="en-IN"/>
        </w:rPr>
        <w:t>vm</w:t>
      </w:r>
      <w:proofErr w:type="spellEnd"/>
      <w:r w:rsidRPr="00A916C4">
        <w:rPr>
          <w:rFonts w:ascii="Segoe UI" w:eastAsia="Times New Roman" w:hAnsi="Segoe UI" w:cs="Segoe UI"/>
          <w:color w:val="000000"/>
          <w:sz w:val="24"/>
          <w:szCs w:val="24"/>
          <w:lang w:eastAsia="en-IN"/>
        </w:rPr>
        <w:t xml:space="preserve">, click SSH to launch a terminal and connect. To test connectivity to </w:t>
      </w:r>
      <w:proofErr w:type="spellStart"/>
      <w:r w:rsidRPr="00A916C4">
        <w:rPr>
          <w:rFonts w:ascii="Segoe UI" w:eastAsia="Times New Roman" w:hAnsi="Segoe UI" w:cs="Segoe UI"/>
          <w:color w:val="000000"/>
          <w:sz w:val="24"/>
          <w:szCs w:val="24"/>
          <w:lang w:eastAsia="en-IN"/>
        </w:rPr>
        <w:t>mynet-eu-vm's</w:t>
      </w:r>
      <w:proofErr w:type="spellEnd"/>
      <w:r w:rsidRPr="00A916C4">
        <w:rPr>
          <w:rFonts w:ascii="Segoe UI" w:eastAsia="Times New Roman" w:hAnsi="Segoe UI" w:cs="Segoe UI"/>
          <w:color w:val="000000"/>
          <w:sz w:val="24"/>
          <w:szCs w:val="24"/>
          <w:lang w:eastAsia="en-IN"/>
        </w:rPr>
        <w:t xml:space="preserve"> internal IP address, run the following command in the SSH terminal (replacing </w:t>
      </w:r>
      <w:proofErr w:type="spellStart"/>
      <w:r w:rsidRPr="00A916C4">
        <w:rPr>
          <w:rFonts w:ascii="Segoe UI" w:eastAsia="Times New Roman" w:hAnsi="Segoe UI" w:cs="Segoe UI"/>
          <w:color w:val="000000"/>
          <w:sz w:val="24"/>
          <w:szCs w:val="24"/>
          <w:lang w:eastAsia="en-IN"/>
        </w:rPr>
        <w:t>mynet-eu-vm's</w:t>
      </w:r>
      <w:proofErr w:type="spellEnd"/>
      <w:r w:rsidRPr="00A916C4">
        <w:rPr>
          <w:rFonts w:ascii="Segoe UI" w:eastAsia="Times New Roman" w:hAnsi="Segoe UI" w:cs="Segoe UI"/>
          <w:color w:val="000000"/>
          <w:sz w:val="24"/>
          <w:szCs w:val="24"/>
          <w:lang w:eastAsia="en-IN"/>
        </w:rPr>
        <w:t xml:space="preserve"> internal IP address with the value noted </w:t>
      </w:r>
      <w:proofErr w:type="gramStart"/>
      <w:r w:rsidRPr="00A916C4">
        <w:rPr>
          <w:rFonts w:ascii="Segoe UI" w:eastAsia="Times New Roman" w:hAnsi="Segoe UI" w:cs="Segoe UI"/>
          <w:color w:val="000000"/>
          <w:sz w:val="24"/>
          <w:szCs w:val="24"/>
          <w:lang w:eastAsia="en-IN"/>
        </w:rPr>
        <w:t xml:space="preserve">earlier)   </w:t>
      </w:r>
      <w:proofErr w:type="gramEnd"/>
      <w:r w:rsidRPr="00A916C4">
        <w:rPr>
          <w:rFonts w:ascii="Segoe UI" w:eastAsia="Times New Roman" w:hAnsi="Segoe UI" w:cs="Segoe UI"/>
          <w:color w:val="000000"/>
          <w:sz w:val="24"/>
          <w:szCs w:val="24"/>
          <w:lang w:eastAsia="en-IN"/>
        </w:rPr>
        <w:t xml:space="preserve">          Command: ping -c 3 &lt;Enter </w:t>
      </w:r>
      <w:proofErr w:type="spellStart"/>
      <w:r w:rsidRPr="00A916C4">
        <w:rPr>
          <w:rFonts w:ascii="Segoe UI" w:eastAsia="Times New Roman" w:hAnsi="Segoe UI" w:cs="Segoe UI"/>
          <w:color w:val="000000"/>
          <w:sz w:val="24"/>
          <w:szCs w:val="24"/>
          <w:lang w:eastAsia="en-IN"/>
        </w:rPr>
        <w:t>mynet-eu-vm's</w:t>
      </w:r>
      <w:proofErr w:type="spellEnd"/>
      <w:r w:rsidRPr="00A916C4">
        <w:rPr>
          <w:rFonts w:ascii="Segoe UI" w:eastAsia="Times New Roman" w:hAnsi="Segoe UI" w:cs="Segoe UI"/>
          <w:color w:val="000000"/>
          <w:sz w:val="24"/>
          <w:szCs w:val="24"/>
          <w:lang w:eastAsia="en-IN"/>
        </w:rPr>
        <w:t xml:space="preserve"> internal IP here&gt;</w:t>
      </w:r>
    </w:p>
    <w:p w14:paraId="066E5CBD" w14:textId="77777777" w:rsidR="00A916C4" w:rsidRDefault="00A916C4" w:rsidP="00463EB0">
      <w:pPr>
        <w:spacing w:after="0" w:line="240" w:lineRule="auto"/>
        <w:textAlignment w:val="center"/>
        <w:rPr>
          <w:rFonts w:ascii="Roboto" w:hAnsi="Roboto"/>
          <w:color w:val="202124"/>
          <w:spacing w:val="2"/>
        </w:rPr>
      </w:pPr>
    </w:p>
    <w:p w14:paraId="10521E48" w14:textId="77777777" w:rsidR="006026D5" w:rsidRDefault="006026D5" w:rsidP="00463EB0">
      <w:pPr>
        <w:spacing w:after="0" w:line="240" w:lineRule="auto"/>
        <w:textAlignment w:val="center"/>
        <w:rPr>
          <w:rFonts w:ascii="Roboto" w:hAnsi="Roboto"/>
          <w:color w:val="202124"/>
          <w:spacing w:val="2"/>
        </w:rPr>
      </w:pPr>
    </w:p>
    <w:p w14:paraId="4026232E" w14:textId="48EA18E0" w:rsidR="006026D5" w:rsidRPr="00AC136C" w:rsidRDefault="002B5FAA" w:rsidP="00463EB0">
      <w:pPr>
        <w:spacing w:after="0" w:line="240" w:lineRule="auto"/>
        <w:textAlignment w:val="center"/>
        <w:rPr>
          <w:rFonts w:ascii="Roboto" w:hAnsi="Roboto"/>
          <w:color w:val="202124"/>
          <w:spacing w:val="2"/>
          <w:sz w:val="24"/>
          <w:szCs w:val="24"/>
        </w:rPr>
      </w:pPr>
      <w:r w:rsidRPr="00AC136C">
        <w:rPr>
          <w:rFonts w:ascii="Segoe UI" w:hAnsi="Segoe UI" w:cs="Segoe UI"/>
          <w:color w:val="000000"/>
          <w:sz w:val="24"/>
          <w:szCs w:val="24"/>
          <w:shd w:val="clear" w:color="auto" w:fill="F4F6F8"/>
        </w:rPr>
        <w:t xml:space="preserve">Please go to this link -&gt; </w:t>
      </w:r>
      <w:hyperlink r:id="rId1662" w:tgtFrame="_blank" w:history="1">
        <w:r w:rsidRPr="00AC136C">
          <w:rPr>
            <w:rStyle w:val="Hyperlink"/>
            <w:rFonts w:ascii="Segoe UI" w:hAnsi="Segoe UI" w:cs="Segoe UI"/>
            <w:color w:val="000000"/>
            <w:sz w:val="24"/>
            <w:szCs w:val="24"/>
            <w:u w:val="none"/>
            <w:shd w:val="clear" w:color="auto" w:fill="F4F6F8"/>
          </w:rPr>
          <w:t>https://partner.cloudskillsboost.google/</w:t>
        </w:r>
      </w:hyperlink>
      <w:r w:rsidRPr="00AC136C">
        <w:rPr>
          <w:rFonts w:ascii="Segoe UI" w:hAnsi="Segoe UI" w:cs="Segoe UI"/>
          <w:color w:val="000000"/>
          <w:sz w:val="24"/>
          <w:szCs w:val="24"/>
          <w:shd w:val="clear" w:color="auto" w:fill="F4F6F8"/>
        </w:rPr>
        <w:t xml:space="preserve"> and sign-in to your account. And then please use this link - </w:t>
      </w:r>
      <w:hyperlink r:id="rId1663" w:tgtFrame="_blank" w:history="1">
        <w:r w:rsidRPr="00AC136C">
          <w:rPr>
            <w:rStyle w:val="Hyperlink"/>
            <w:rFonts w:ascii="Segoe UI" w:hAnsi="Segoe UI" w:cs="Segoe UI"/>
            <w:color w:val="000000"/>
            <w:sz w:val="24"/>
            <w:szCs w:val="24"/>
            <w:u w:val="none"/>
            <w:shd w:val="clear" w:color="auto" w:fill="F4F6F8"/>
          </w:rPr>
          <w:t>https://partner.cloudskillsboost.google/catalog</w:t>
        </w:r>
      </w:hyperlink>
      <w:r w:rsidRPr="00AC136C">
        <w:rPr>
          <w:rFonts w:ascii="Segoe UI" w:hAnsi="Segoe UI" w:cs="Segoe UI"/>
          <w:color w:val="000000"/>
          <w:sz w:val="24"/>
          <w:szCs w:val="24"/>
          <w:shd w:val="clear" w:color="auto" w:fill="F4F6F8"/>
        </w:rPr>
        <w:t xml:space="preserve"> to search courses and perform the labs. Here you do not require credits to perform the lab.</w:t>
      </w:r>
    </w:p>
    <w:p w14:paraId="041C1EF3" w14:textId="77777777" w:rsidR="006026D5" w:rsidRPr="00AC136C" w:rsidRDefault="006026D5" w:rsidP="00463EB0">
      <w:pPr>
        <w:spacing w:after="0" w:line="240" w:lineRule="auto"/>
        <w:textAlignment w:val="center"/>
        <w:rPr>
          <w:rFonts w:ascii="Roboto" w:hAnsi="Roboto"/>
          <w:color w:val="202124"/>
          <w:spacing w:val="2"/>
          <w:sz w:val="24"/>
          <w:szCs w:val="24"/>
        </w:rPr>
      </w:pPr>
    </w:p>
    <w:p w14:paraId="22277034" w14:textId="3DA10848" w:rsidR="006026D5" w:rsidRPr="00AC136C" w:rsidRDefault="00321AB3" w:rsidP="00463EB0">
      <w:pPr>
        <w:spacing w:after="0" w:line="240" w:lineRule="auto"/>
        <w:textAlignment w:val="center"/>
        <w:rPr>
          <w:rFonts w:ascii="Roboto" w:hAnsi="Roboto"/>
          <w:color w:val="202124"/>
          <w:spacing w:val="2"/>
          <w:sz w:val="24"/>
          <w:szCs w:val="24"/>
        </w:rPr>
      </w:pPr>
      <w:r w:rsidRPr="00AC136C">
        <w:rPr>
          <w:rFonts w:ascii="Segoe UI" w:hAnsi="Segoe UI" w:cs="Segoe UI"/>
          <w:color w:val="000000"/>
          <w:sz w:val="24"/>
          <w:szCs w:val="24"/>
          <w:shd w:val="clear" w:color="auto" w:fill="F4F6F8"/>
        </w:rPr>
        <w:t xml:space="preserve">As you're getting the error so we would like to suggest you some troubleshooting steps which would resolve your issue. Please follow below steps once; * Use your personal </w:t>
      </w:r>
      <w:proofErr w:type="spellStart"/>
      <w:r w:rsidRPr="00AC136C">
        <w:rPr>
          <w:rFonts w:ascii="Segoe UI" w:hAnsi="Segoe UI" w:cs="Segoe UI"/>
          <w:color w:val="000000"/>
          <w:sz w:val="24"/>
          <w:szCs w:val="24"/>
          <w:shd w:val="clear" w:color="auto" w:fill="F4F6F8"/>
        </w:rPr>
        <w:t>WiFi</w:t>
      </w:r>
      <w:proofErr w:type="spellEnd"/>
      <w:r w:rsidRPr="00AC136C">
        <w:rPr>
          <w:rFonts w:ascii="Segoe UI" w:hAnsi="Segoe UI" w:cs="Segoe UI"/>
          <w:color w:val="000000"/>
          <w:sz w:val="24"/>
          <w:szCs w:val="24"/>
          <w:shd w:val="clear" w:color="auto" w:fill="F4F6F8"/>
        </w:rPr>
        <w:t xml:space="preserve"> network and device. * Clear cookies and caches of your browser. * Log out from all the accounts before performing the lab. * Open incognito mode and sign in with those credentials from which you want to perform the lab. * Do not change accounts while performing the lab. * Follow the instructions which are provided in the lab. * Do not use VPN or any proxy servers. * Use Chrome for the best response. If you still face the same </w:t>
      </w:r>
      <w:proofErr w:type="gramStart"/>
      <w:r w:rsidRPr="00AC136C">
        <w:rPr>
          <w:rFonts w:ascii="Segoe UI" w:hAnsi="Segoe UI" w:cs="Segoe UI"/>
          <w:color w:val="000000"/>
          <w:sz w:val="24"/>
          <w:szCs w:val="24"/>
          <w:shd w:val="clear" w:color="auto" w:fill="F4F6F8"/>
        </w:rPr>
        <w:t>issue</w:t>
      </w:r>
      <w:proofErr w:type="gramEnd"/>
      <w:r w:rsidRPr="00AC136C">
        <w:rPr>
          <w:rFonts w:ascii="Segoe UI" w:hAnsi="Segoe UI" w:cs="Segoe UI"/>
          <w:color w:val="000000"/>
          <w:sz w:val="24"/>
          <w:szCs w:val="24"/>
          <w:shd w:val="clear" w:color="auto" w:fill="F4F6F8"/>
        </w:rPr>
        <w:t xml:space="preserve"> then please don't hesitate to contact us back. We'll check again and do the needful.</w:t>
      </w:r>
    </w:p>
    <w:p w14:paraId="54610273" w14:textId="07641A83" w:rsidR="00AC136C" w:rsidRDefault="00AF5467" w:rsidP="00463EB0">
      <w:pPr>
        <w:spacing w:after="0" w:line="240" w:lineRule="auto"/>
        <w:textAlignment w:val="center"/>
        <w:rPr>
          <w:rFonts w:ascii="Roboto" w:hAnsi="Roboto"/>
          <w:color w:val="202124"/>
          <w:spacing w:val="2"/>
        </w:rPr>
      </w:pPr>
      <w:r>
        <w:rPr>
          <w:rFonts w:ascii="Roboto" w:hAnsi="Roboto"/>
          <w:color w:val="202124"/>
          <w:spacing w:val="2"/>
        </w:rPr>
        <w:t>=========================================================================</w:t>
      </w:r>
    </w:p>
    <w:p w14:paraId="60082863" w14:textId="06E9FC61" w:rsidR="00AF5467" w:rsidRPr="004F29A4" w:rsidRDefault="004F29A4" w:rsidP="00463EB0">
      <w:pPr>
        <w:spacing w:after="0" w:line="240" w:lineRule="auto"/>
        <w:textAlignment w:val="center"/>
        <w:rPr>
          <w:rFonts w:ascii="Roboto" w:hAnsi="Roboto" w:cstheme="minorHAnsi"/>
          <w:color w:val="202124"/>
          <w:spacing w:val="2"/>
          <w:sz w:val="24"/>
          <w:szCs w:val="24"/>
        </w:rPr>
      </w:pPr>
      <w:r w:rsidRPr="004F29A4">
        <w:rPr>
          <w:rFonts w:ascii="Roboto" w:hAnsi="Roboto" w:cstheme="minorHAnsi"/>
          <w:color w:val="202124"/>
          <w:spacing w:val="2"/>
          <w:sz w:val="24"/>
          <w:szCs w:val="24"/>
        </w:rPr>
        <w:lastRenderedPageBreak/>
        <w:t>ESSENTIAL GOOGLE CLOUD INFRASTRUCTURE: FOUNDATION:</w:t>
      </w:r>
    </w:p>
    <w:p w14:paraId="30EE5830" w14:textId="7F61208B" w:rsidR="004F29A4" w:rsidRPr="004F29A4" w:rsidRDefault="004F29A4" w:rsidP="00463EB0">
      <w:pPr>
        <w:spacing w:after="0" w:line="240" w:lineRule="auto"/>
        <w:textAlignment w:val="center"/>
        <w:rPr>
          <w:rFonts w:ascii="Roboto" w:hAnsi="Roboto" w:cstheme="minorHAnsi"/>
          <w:color w:val="202124"/>
          <w:spacing w:val="2"/>
          <w:sz w:val="24"/>
          <w:szCs w:val="24"/>
        </w:rPr>
      </w:pPr>
      <w:r w:rsidRPr="004F29A4">
        <w:rPr>
          <w:rFonts w:ascii="Roboto" w:hAnsi="Roboto" w:cstheme="minorHAnsi"/>
          <w:color w:val="202124"/>
          <w:spacing w:val="2"/>
          <w:sz w:val="24"/>
          <w:szCs w:val="24"/>
        </w:rPr>
        <w:t>Course Introduction-</w:t>
      </w:r>
    </w:p>
    <w:p w14:paraId="291196F1"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664" w:history="1">
        <w:r w:rsidR="004F29A4" w:rsidRPr="004F29A4">
          <w:rPr>
            <w:rFonts w:ascii="Courier New" w:eastAsia="Times New Roman" w:hAnsi="Courier New" w:cs="Courier New"/>
            <w:color w:val="0000FF"/>
            <w:sz w:val="24"/>
            <w:szCs w:val="24"/>
            <w:u w:val="single"/>
            <w:lang w:eastAsia="en-IN"/>
          </w:rPr>
          <w:t>00:02</w:t>
        </w:r>
      </w:hyperlink>
      <w:r w:rsidR="004F29A4" w:rsidRPr="004F29A4">
        <w:rPr>
          <w:rFonts w:ascii="Times New Roman" w:eastAsia="Times New Roman" w:hAnsi="Times New Roman" w:cs="Times New Roman"/>
          <w:sz w:val="24"/>
          <w:szCs w:val="24"/>
          <w:lang w:eastAsia="en-IN"/>
        </w:rPr>
        <w:t>Hello.</w:t>
      </w:r>
    </w:p>
    <w:p w14:paraId="22D86F8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65" w:history="1">
        <w:r w:rsidR="004F29A4" w:rsidRPr="004F29A4">
          <w:rPr>
            <w:rFonts w:ascii="Courier New" w:eastAsia="Times New Roman" w:hAnsi="Courier New" w:cs="Courier New"/>
            <w:color w:val="0000FF"/>
            <w:sz w:val="24"/>
            <w:szCs w:val="24"/>
            <w:u w:val="single"/>
            <w:lang w:eastAsia="en-IN"/>
          </w:rPr>
          <w:t>00:02</w:t>
        </w:r>
      </w:hyperlink>
      <w:r w:rsidR="004F29A4" w:rsidRPr="004F29A4">
        <w:rPr>
          <w:rFonts w:ascii="Roboto" w:eastAsia="Times New Roman" w:hAnsi="Roboto" w:cs="Times New Roman"/>
          <w:color w:val="3C4043"/>
          <w:sz w:val="24"/>
          <w:szCs w:val="24"/>
          <w:lang w:eastAsia="en-IN"/>
        </w:rPr>
        <w:t>I'm Philipp Maier.</w:t>
      </w:r>
    </w:p>
    <w:p w14:paraId="643C191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66" w:history="1">
        <w:r w:rsidR="004F29A4" w:rsidRPr="004F29A4">
          <w:rPr>
            <w:rFonts w:ascii="Courier New" w:eastAsia="Times New Roman" w:hAnsi="Courier New" w:cs="Courier New"/>
            <w:color w:val="0000FF"/>
            <w:sz w:val="24"/>
            <w:szCs w:val="24"/>
            <w:u w:val="single"/>
            <w:lang w:eastAsia="en-IN"/>
          </w:rPr>
          <w:t>00:05</w:t>
        </w:r>
      </w:hyperlink>
      <w:r w:rsidR="004F29A4" w:rsidRPr="004F29A4">
        <w:rPr>
          <w:rFonts w:ascii="Roboto" w:eastAsia="Times New Roman" w:hAnsi="Roboto" w:cs="Times New Roman"/>
          <w:color w:val="3C4043"/>
          <w:sz w:val="24"/>
          <w:szCs w:val="24"/>
          <w:lang w:eastAsia="en-IN"/>
        </w:rPr>
        <w:t>I'm Mylene Biddle, we're both Course Developers, at Google Cloud and we want to welcome you to Architecting with Compute Engine, a series of three courses.</w:t>
      </w:r>
    </w:p>
    <w:p w14:paraId="709B48E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67" w:history="1">
        <w:r w:rsidR="004F29A4" w:rsidRPr="004F29A4">
          <w:rPr>
            <w:rFonts w:ascii="Courier New" w:eastAsia="Times New Roman" w:hAnsi="Courier New" w:cs="Courier New"/>
            <w:color w:val="0000FF"/>
            <w:sz w:val="24"/>
            <w:szCs w:val="24"/>
            <w:u w:val="single"/>
            <w:lang w:eastAsia="en-IN"/>
          </w:rPr>
          <w:t>00:13</w:t>
        </w:r>
      </w:hyperlink>
      <w:r w:rsidR="004F29A4" w:rsidRPr="004F29A4">
        <w:rPr>
          <w:rFonts w:ascii="Roboto" w:eastAsia="Times New Roman" w:hAnsi="Roboto" w:cs="Times New Roman"/>
          <w:color w:val="3C4043"/>
          <w:sz w:val="24"/>
          <w:szCs w:val="24"/>
          <w:lang w:eastAsia="en-IN"/>
        </w:rPr>
        <w:t xml:space="preserve">Before we start using </w:t>
      </w:r>
      <w:proofErr w:type="gramStart"/>
      <w:r w:rsidR="004F29A4" w:rsidRPr="004F29A4">
        <w:rPr>
          <w:rFonts w:ascii="Roboto" w:eastAsia="Times New Roman" w:hAnsi="Roboto" w:cs="Times New Roman"/>
          <w:color w:val="3C4043"/>
          <w:sz w:val="24"/>
          <w:szCs w:val="24"/>
          <w:lang w:eastAsia="en-IN"/>
        </w:rPr>
        <w:t>all of</w:t>
      </w:r>
      <w:proofErr w:type="gramEnd"/>
      <w:r w:rsidR="004F29A4" w:rsidRPr="004F29A4">
        <w:rPr>
          <w:rFonts w:ascii="Roboto" w:eastAsia="Times New Roman" w:hAnsi="Roboto" w:cs="Times New Roman"/>
          <w:color w:val="3C4043"/>
          <w:sz w:val="24"/>
          <w:szCs w:val="24"/>
          <w:lang w:eastAsia="en-IN"/>
        </w:rPr>
        <w:t xml:space="preserve"> the different services that Google Cloud Platform, or GCP offers, let's talk about what GCP is.</w:t>
      </w:r>
    </w:p>
    <w:p w14:paraId="104936B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68" w:history="1">
        <w:r w:rsidR="004F29A4" w:rsidRPr="004F29A4">
          <w:rPr>
            <w:rFonts w:ascii="Courier New" w:eastAsia="Times New Roman" w:hAnsi="Courier New" w:cs="Courier New"/>
            <w:color w:val="0000FF"/>
            <w:sz w:val="24"/>
            <w:szCs w:val="24"/>
            <w:u w:val="single"/>
            <w:lang w:eastAsia="en-IN"/>
          </w:rPr>
          <w:t>00:21</w:t>
        </w:r>
      </w:hyperlink>
      <w:r w:rsidR="004F29A4" w:rsidRPr="004F29A4">
        <w:rPr>
          <w:rFonts w:ascii="Roboto" w:eastAsia="Times New Roman" w:hAnsi="Roboto" w:cs="Times New Roman"/>
          <w:color w:val="3C4043"/>
          <w:sz w:val="24"/>
          <w:szCs w:val="24"/>
          <w:lang w:eastAsia="en-IN"/>
        </w:rPr>
        <w:t xml:space="preserve">When you look at Google Cloud, you'll see that it's </w:t>
      </w:r>
      <w:proofErr w:type="gramStart"/>
      <w:r w:rsidR="004F29A4" w:rsidRPr="004F29A4">
        <w:rPr>
          <w:rFonts w:ascii="Roboto" w:eastAsia="Times New Roman" w:hAnsi="Roboto" w:cs="Times New Roman"/>
          <w:color w:val="3C4043"/>
          <w:sz w:val="24"/>
          <w:szCs w:val="24"/>
          <w:lang w:eastAsia="en-IN"/>
        </w:rPr>
        <w:t>actually part</w:t>
      </w:r>
      <w:proofErr w:type="gramEnd"/>
      <w:r w:rsidR="004F29A4" w:rsidRPr="004F29A4">
        <w:rPr>
          <w:rFonts w:ascii="Roboto" w:eastAsia="Times New Roman" w:hAnsi="Roboto" w:cs="Times New Roman"/>
          <w:color w:val="3C4043"/>
          <w:sz w:val="24"/>
          <w:szCs w:val="24"/>
          <w:lang w:eastAsia="en-IN"/>
        </w:rPr>
        <w:t xml:space="preserve"> of a much larger ecosystem.</w:t>
      </w:r>
    </w:p>
    <w:p w14:paraId="63C5C2B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69" w:history="1">
        <w:r w:rsidR="004F29A4" w:rsidRPr="004F29A4">
          <w:rPr>
            <w:rFonts w:ascii="Courier New" w:eastAsia="Times New Roman" w:hAnsi="Courier New" w:cs="Courier New"/>
            <w:color w:val="0000FF"/>
            <w:sz w:val="24"/>
            <w:szCs w:val="24"/>
            <w:u w:val="single"/>
            <w:lang w:eastAsia="en-IN"/>
          </w:rPr>
          <w:t>00:27</w:t>
        </w:r>
      </w:hyperlink>
      <w:r w:rsidR="004F29A4" w:rsidRPr="004F29A4">
        <w:rPr>
          <w:rFonts w:ascii="Roboto" w:eastAsia="Times New Roman" w:hAnsi="Roboto" w:cs="Times New Roman"/>
          <w:color w:val="3C4043"/>
          <w:sz w:val="24"/>
          <w:szCs w:val="24"/>
          <w:lang w:eastAsia="en-IN"/>
        </w:rPr>
        <w:t>This ecosystem consists of open-source software, providers, partners, developers, third-party software, and other Cloud providers.</w:t>
      </w:r>
    </w:p>
    <w:p w14:paraId="34CB6F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0" w:history="1">
        <w:r w:rsidR="004F29A4" w:rsidRPr="004F29A4">
          <w:rPr>
            <w:rFonts w:ascii="Courier New" w:eastAsia="Times New Roman" w:hAnsi="Courier New" w:cs="Courier New"/>
            <w:color w:val="0000FF"/>
            <w:sz w:val="24"/>
            <w:szCs w:val="24"/>
            <w:u w:val="single"/>
            <w:lang w:eastAsia="en-IN"/>
          </w:rPr>
          <w:t>00:35</w:t>
        </w:r>
      </w:hyperlink>
      <w:r w:rsidR="004F29A4" w:rsidRPr="004F29A4">
        <w:rPr>
          <w:rFonts w:ascii="Roboto" w:eastAsia="Times New Roman" w:hAnsi="Roboto" w:cs="Times New Roman"/>
          <w:color w:val="3C4043"/>
          <w:sz w:val="24"/>
          <w:szCs w:val="24"/>
          <w:lang w:eastAsia="en-IN"/>
        </w:rPr>
        <w:t>Google is actually a very strong supporter of open-source software.</w:t>
      </w:r>
    </w:p>
    <w:p w14:paraId="7B8606B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1" w:history="1">
        <w:r w:rsidR="004F29A4" w:rsidRPr="004F29A4">
          <w:rPr>
            <w:rFonts w:ascii="Courier New" w:eastAsia="Times New Roman" w:hAnsi="Courier New" w:cs="Courier New"/>
            <w:color w:val="0000FF"/>
            <w:sz w:val="24"/>
            <w:szCs w:val="24"/>
            <w:u w:val="single"/>
            <w:lang w:eastAsia="en-IN"/>
          </w:rPr>
          <w:t>00:39</w:t>
        </w:r>
      </w:hyperlink>
      <w:r w:rsidR="004F29A4" w:rsidRPr="004F29A4">
        <w:rPr>
          <w:rFonts w:ascii="Roboto" w:eastAsia="Times New Roman" w:hAnsi="Roboto" w:cs="Times New Roman"/>
          <w:color w:val="3C4043"/>
          <w:sz w:val="24"/>
          <w:szCs w:val="24"/>
          <w:lang w:eastAsia="en-IN"/>
        </w:rPr>
        <w:t>That's right.</w:t>
      </w:r>
    </w:p>
    <w:p w14:paraId="5FBD9B0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2" w:history="1">
        <w:r w:rsidR="004F29A4" w:rsidRPr="004F29A4">
          <w:rPr>
            <w:rFonts w:ascii="Courier New" w:eastAsia="Times New Roman" w:hAnsi="Courier New" w:cs="Courier New"/>
            <w:color w:val="0000FF"/>
            <w:sz w:val="24"/>
            <w:szCs w:val="24"/>
            <w:u w:val="single"/>
            <w:lang w:eastAsia="en-IN"/>
          </w:rPr>
          <w:t>00:39</w:t>
        </w:r>
      </w:hyperlink>
      <w:r w:rsidR="004F29A4" w:rsidRPr="004F29A4">
        <w:rPr>
          <w:rFonts w:ascii="Roboto" w:eastAsia="Times New Roman" w:hAnsi="Roboto" w:cs="Times New Roman"/>
          <w:color w:val="3C4043"/>
          <w:sz w:val="24"/>
          <w:szCs w:val="24"/>
          <w:lang w:eastAsia="en-IN"/>
        </w:rPr>
        <w:t>Now, Google Cloud consists of Chrome, Google devices, Google Maps, Gmail, Google Analytics, G Suite, Google Search, and the Google Cloud Platform.</w:t>
      </w:r>
    </w:p>
    <w:p w14:paraId="07F0A2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3" w:history="1">
        <w:r w:rsidR="004F29A4" w:rsidRPr="004F29A4">
          <w:rPr>
            <w:rFonts w:ascii="Courier New" w:eastAsia="Times New Roman" w:hAnsi="Courier New" w:cs="Courier New"/>
            <w:color w:val="0000FF"/>
            <w:sz w:val="24"/>
            <w:szCs w:val="24"/>
            <w:u w:val="single"/>
            <w:lang w:eastAsia="en-IN"/>
          </w:rPr>
          <w:t>00:49</w:t>
        </w:r>
      </w:hyperlink>
      <w:r w:rsidR="004F29A4" w:rsidRPr="004F29A4">
        <w:rPr>
          <w:rFonts w:ascii="Roboto" w:eastAsia="Times New Roman" w:hAnsi="Roboto" w:cs="Times New Roman"/>
          <w:color w:val="3C4043"/>
          <w:sz w:val="24"/>
          <w:szCs w:val="24"/>
          <w:lang w:eastAsia="en-IN"/>
        </w:rPr>
        <w:t>GCP itself is a computing solution platform that really encompasses three core features: infrastructure, platform, and software.</w:t>
      </w:r>
    </w:p>
    <w:p w14:paraId="35A33F3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4" w:history="1">
        <w:r w:rsidR="004F29A4" w:rsidRPr="004F29A4">
          <w:rPr>
            <w:rFonts w:ascii="Courier New" w:eastAsia="Times New Roman" w:hAnsi="Courier New" w:cs="Courier New"/>
            <w:color w:val="0000FF"/>
            <w:sz w:val="24"/>
            <w:szCs w:val="24"/>
            <w:u w:val="single"/>
            <w:lang w:eastAsia="en-IN"/>
          </w:rPr>
          <w:t>00:58</w:t>
        </w:r>
      </w:hyperlink>
      <w:r w:rsidR="004F29A4" w:rsidRPr="004F29A4">
        <w:rPr>
          <w:rFonts w:ascii="Roboto" w:eastAsia="Times New Roman" w:hAnsi="Roboto" w:cs="Times New Roman"/>
          <w:color w:val="3C4043"/>
          <w:sz w:val="24"/>
          <w:szCs w:val="24"/>
          <w:lang w:eastAsia="en-IN"/>
        </w:rPr>
        <w:t>This map represents GCP's global infrastructure.</w:t>
      </w:r>
    </w:p>
    <w:p w14:paraId="52BDBEA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5" w:history="1">
        <w:r w:rsidR="004F29A4" w:rsidRPr="004F29A4">
          <w:rPr>
            <w:rFonts w:ascii="Courier New" w:eastAsia="Times New Roman" w:hAnsi="Courier New" w:cs="Courier New"/>
            <w:color w:val="0000FF"/>
            <w:sz w:val="24"/>
            <w:szCs w:val="24"/>
            <w:u w:val="single"/>
            <w:lang w:eastAsia="en-IN"/>
          </w:rPr>
          <w:t>01:02</w:t>
        </w:r>
      </w:hyperlink>
      <w:r w:rsidR="004F29A4" w:rsidRPr="004F29A4">
        <w:rPr>
          <w:rFonts w:ascii="Roboto" w:eastAsia="Times New Roman" w:hAnsi="Roboto" w:cs="Times New Roman"/>
          <w:color w:val="3C4043"/>
          <w:sz w:val="24"/>
          <w:szCs w:val="24"/>
          <w:lang w:eastAsia="en-IN"/>
        </w:rPr>
        <w:t xml:space="preserve">As of this recording, GCP's well-provisioned global network connects over 60 zones to over 130 points of presence through a global network of </w:t>
      </w:r>
      <w:proofErr w:type="spellStart"/>
      <w:r w:rsidR="004F29A4" w:rsidRPr="004F29A4">
        <w:rPr>
          <w:rFonts w:ascii="Roboto" w:eastAsia="Times New Roman" w:hAnsi="Roboto" w:cs="Times New Roman"/>
          <w:color w:val="3C4043"/>
          <w:sz w:val="24"/>
          <w:szCs w:val="24"/>
          <w:lang w:eastAsia="en-IN"/>
        </w:rPr>
        <w:t>fiber</w:t>
      </w:r>
      <w:proofErr w:type="spellEnd"/>
      <w:r w:rsidR="004F29A4" w:rsidRPr="004F29A4">
        <w:rPr>
          <w:rFonts w:ascii="Roboto" w:eastAsia="Times New Roman" w:hAnsi="Roboto" w:cs="Times New Roman"/>
          <w:color w:val="3C4043"/>
          <w:sz w:val="24"/>
          <w:szCs w:val="24"/>
          <w:lang w:eastAsia="en-IN"/>
        </w:rPr>
        <w:t xml:space="preserve"> optic cables.</w:t>
      </w:r>
    </w:p>
    <w:p w14:paraId="544909E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6" w:history="1">
        <w:r w:rsidR="004F29A4" w:rsidRPr="004F29A4">
          <w:rPr>
            <w:rFonts w:ascii="Courier New" w:eastAsia="Times New Roman" w:hAnsi="Courier New" w:cs="Courier New"/>
            <w:color w:val="0000FF"/>
            <w:sz w:val="24"/>
            <w:szCs w:val="24"/>
            <w:u w:val="single"/>
            <w:lang w:eastAsia="en-IN"/>
          </w:rPr>
          <w:t>01:14</w:t>
        </w:r>
      </w:hyperlink>
      <w:r w:rsidR="004F29A4" w:rsidRPr="004F29A4">
        <w:rPr>
          <w:rFonts w:ascii="Roboto" w:eastAsia="Times New Roman" w:hAnsi="Roboto" w:cs="Times New Roman"/>
          <w:color w:val="3C4043"/>
          <w:sz w:val="24"/>
          <w:szCs w:val="24"/>
          <w:lang w:eastAsia="en-IN"/>
        </w:rPr>
        <w:t>And Google is continuously investing in this network, with new regions, points of presence, and subsea cable investments.</w:t>
      </w:r>
    </w:p>
    <w:p w14:paraId="110DC3F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7" w:history="1">
        <w:r w:rsidR="004F29A4" w:rsidRPr="004F29A4">
          <w:rPr>
            <w:rFonts w:ascii="Courier New" w:eastAsia="Times New Roman" w:hAnsi="Courier New" w:cs="Courier New"/>
            <w:color w:val="0000FF"/>
            <w:sz w:val="24"/>
            <w:szCs w:val="24"/>
            <w:u w:val="single"/>
            <w:lang w:eastAsia="en-IN"/>
          </w:rPr>
          <w:t>01:21</w:t>
        </w:r>
      </w:hyperlink>
      <w:r w:rsidR="004F29A4" w:rsidRPr="004F29A4">
        <w:rPr>
          <w:rFonts w:ascii="Roboto" w:eastAsia="Times New Roman" w:hAnsi="Roboto" w:cs="Times New Roman"/>
          <w:color w:val="3C4043"/>
          <w:sz w:val="24"/>
          <w:szCs w:val="24"/>
          <w:lang w:eastAsia="en-IN"/>
        </w:rPr>
        <w:t xml:space="preserve">On top of this infrastructure, GCP uses state of the art software-defined, </w:t>
      </w:r>
      <w:proofErr w:type="gramStart"/>
      <w:r w:rsidR="004F29A4" w:rsidRPr="004F29A4">
        <w:rPr>
          <w:rFonts w:ascii="Roboto" w:eastAsia="Times New Roman" w:hAnsi="Roboto" w:cs="Times New Roman"/>
          <w:color w:val="3C4043"/>
          <w:sz w:val="24"/>
          <w:szCs w:val="24"/>
          <w:lang w:eastAsia="en-IN"/>
        </w:rPr>
        <w:t>networking</w:t>
      </w:r>
      <w:proofErr w:type="gramEnd"/>
      <w:r w:rsidR="004F29A4" w:rsidRPr="004F29A4">
        <w:rPr>
          <w:rFonts w:ascii="Roboto" w:eastAsia="Times New Roman" w:hAnsi="Roboto" w:cs="Times New Roman"/>
          <w:color w:val="3C4043"/>
          <w:sz w:val="24"/>
          <w:szCs w:val="24"/>
          <w:lang w:eastAsia="en-IN"/>
        </w:rPr>
        <w:t xml:space="preserve"> and distributed systems of technologies to host and deliver your services around the world.</w:t>
      </w:r>
    </w:p>
    <w:p w14:paraId="582323B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8" w:history="1">
        <w:r w:rsidR="004F29A4" w:rsidRPr="004F29A4">
          <w:rPr>
            <w:rFonts w:ascii="Courier New" w:eastAsia="Times New Roman" w:hAnsi="Courier New" w:cs="Courier New"/>
            <w:color w:val="0000FF"/>
            <w:sz w:val="24"/>
            <w:szCs w:val="24"/>
            <w:u w:val="single"/>
            <w:lang w:eastAsia="en-IN"/>
          </w:rPr>
          <w:t>01:31</w:t>
        </w:r>
      </w:hyperlink>
      <w:r w:rsidR="004F29A4" w:rsidRPr="004F29A4">
        <w:rPr>
          <w:rFonts w:ascii="Roboto" w:eastAsia="Times New Roman" w:hAnsi="Roboto" w:cs="Times New Roman"/>
          <w:color w:val="3C4043"/>
          <w:sz w:val="24"/>
          <w:szCs w:val="24"/>
          <w:lang w:eastAsia="en-IN"/>
        </w:rPr>
        <w:t>These technologies are represented by a suite of Cloud-based products and services that is continuously expanding.</w:t>
      </w:r>
    </w:p>
    <w:p w14:paraId="571EB0B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79" w:history="1">
        <w:r w:rsidR="004F29A4" w:rsidRPr="004F29A4">
          <w:rPr>
            <w:rFonts w:ascii="Courier New" w:eastAsia="Times New Roman" w:hAnsi="Courier New" w:cs="Courier New"/>
            <w:color w:val="0000FF"/>
            <w:sz w:val="24"/>
            <w:szCs w:val="24"/>
            <w:u w:val="single"/>
            <w:lang w:eastAsia="en-IN"/>
          </w:rPr>
          <w:t>01:38</w:t>
        </w:r>
      </w:hyperlink>
      <w:r w:rsidR="004F29A4" w:rsidRPr="004F29A4">
        <w:rPr>
          <w:rFonts w:ascii="Roboto" w:eastAsia="Times New Roman" w:hAnsi="Roboto" w:cs="Times New Roman"/>
          <w:color w:val="3C4043"/>
          <w:sz w:val="24"/>
          <w:szCs w:val="24"/>
          <w:lang w:eastAsia="en-IN"/>
        </w:rPr>
        <w:t>Now, it's important to understand that there is usually more than one solution for a task or application in GCP.</w:t>
      </w:r>
    </w:p>
    <w:p w14:paraId="4F6D8ED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0" w:history="1">
        <w:r w:rsidR="004F29A4" w:rsidRPr="004F29A4">
          <w:rPr>
            <w:rFonts w:ascii="Courier New" w:eastAsia="Times New Roman" w:hAnsi="Courier New" w:cs="Courier New"/>
            <w:color w:val="0000FF"/>
            <w:sz w:val="24"/>
            <w:szCs w:val="24"/>
            <w:u w:val="single"/>
            <w:lang w:eastAsia="en-IN"/>
          </w:rPr>
          <w:t>01:45</w:t>
        </w:r>
      </w:hyperlink>
      <w:r w:rsidR="004F29A4" w:rsidRPr="004F29A4">
        <w:rPr>
          <w:rFonts w:ascii="Roboto" w:eastAsia="Times New Roman" w:hAnsi="Roboto" w:cs="Times New Roman"/>
          <w:color w:val="3C4043"/>
          <w:sz w:val="24"/>
          <w:szCs w:val="24"/>
          <w:lang w:eastAsia="en-IN"/>
        </w:rPr>
        <w:t>To better understand this, let's look at a solution continuum.</w:t>
      </w:r>
    </w:p>
    <w:p w14:paraId="390E3A8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1" w:history="1">
        <w:r w:rsidR="004F29A4" w:rsidRPr="004F29A4">
          <w:rPr>
            <w:rFonts w:ascii="Courier New" w:eastAsia="Times New Roman" w:hAnsi="Courier New" w:cs="Courier New"/>
            <w:color w:val="0000FF"/>
            <w:sz w:val="24"/>
            <w:szCs w:val="24"/>
            <w:u w:val="single"/>
            <w:lang w:eastAsia="en-IN"/>
          </w:rPr>
          <w:t>01:49</w:t>
        </w:r>
      </w:hyperlink>
      <w:r w:rsidR="004F29A4" w:rsidRPr="004F29A4">
        <w:rPr>
          <w:rFonts w:ascii="Roboto" w:eastAsia="Times New Roman" w:hAnsi="Roboto" w:cs="Times New Roman"/>
          <w:color w:val="3C4043"/>
          <w:sz w:val="24"/>
          <w:szCs w:val="24"/>
          <w:lang w:eastAsia="en-IN"/>
        </w:rPr>
        <w:t>Google Cloud Platform spans from infrastructure as a service, or IaaS, to software as a service, or SaaS.</w:t>
      </w:r>
    </w:p>
    <w:p w14:paraId="71E743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2" w:history="1">
        <w:r w:rsidR="004F29A4" w:rsidRPr="004F29A4">
          <w:rPr>
            <w:rFonts w:ascii="Courier New" w:eastAsia="Times New Roman" w:hAnsi="Courier New" w:cs="Courier New"/>
            <w:color w:val="0000FF"/>
            <w:sz w:val="24"/>
            <w:szCs w:val="24"/>
            <w:u w:val="single"/>
            <w:lang w:eastAsia="en-IN"/>
          </w:rPr>
          <w:t>01:57</w:t>
        </w:r>
      </w:hyperlink>
      <w:r w:rsidR="004F29A4" w:rsidRPr="004F29A4">
        <w:rPr>
          <w:rFonts w:ascii="Roboto" w:eastAsia="Times New Roman" w:hAnsi="Roboto" w:cs="Times New Roman"/>
          <w:color w:val="3C4043"/>
          <w:sz w:val="24"/>
          <w:szCs w:val="24"/>
          <w:lang w:eastAsia="en-IN"/>
        </w:rPr>
        <w:t>You really can build applications on GCP for the web or mobile that are global,</w:t>
      </w:r>
    </w:p>
    <w:p w14:paraId="501A260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3" w:history="1">
        <w:r w:rsidR="004F29A4" w:rsidRPr="004F29A4">
          <w:rPr>
            <w:rFonts w:ascii="Courier New" w:eastAsia="Times New Roman" w:hAnsi="Courier New" w:cs="Courier New"/>
            <w:color w:val="0000FF"/>
            <w:sz w:val="24"/>
            <w:szCs w:val="24"/>
            <w:u w:val="single"/>
            <w:lang w:eastAsia="en-IN"/>
          </w:rPr>
          <w:t>02:02</w:t>
        </w:r>
      </w:hyperlink>
      <w:proofErr w:type="gramStart"/>
      <w:r w:rsidR="004F29A4" w:rsidRPr="004F29A4">
        <w:rPr>
          <w:rFonts w:ascii="Roboto" w:eastAsia="Times New Roman" w:hAnsi="Roboto" w:cs="Times New Roman"/>
          <w:color w:val="3C4043"/>
          <w:sz w:val="24"/>
          <w:szCs w:val="24"/>
          <w:lang w:eastAsia="en-IN"/>
        </w:rPr>
        <w:t>auto-scaling</w:t>
      </w:r>
      <w:proofErr w:type="gramEnd"/>
      <w:r w:rsidR="004F29A4" w:rsidRPr="004F29A4">
        <w:rPr>
          <w:rFonts w:ascii="Roboto" w:eastAsia="Times New Roman" w:hAnsi="Roboto" w:cs="Times New Roman"/>
          <w:color w:val="3C4043"/>
          <w:sz w:val="24"/>
          <w:szCs w:val="24"/>
          <w:lang w:eastAsia="en-IN"/>
        </w:rPr>
        <w:t>, and assistive, and that provide services where the infrastructure is completely invisible to the user.</w:t>
      </w:r>
    </w:p>
    <w:p w14:paraId="1631600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4" w:history="1">
        <w:r w:rsidR="004F29A4" w:rsidRPr="004F29A4">
          <w:rPr>
            <w:rFonts w:ascii="Courier New" w:eastAsia="Times New Roman" w:hAnsi="Courier New" w:cs="Courier New"/>
            <w:color w:val="0000FF"/>
            <w:sz w:val="24"/>
            <w:szCs w:val="24"/>
            <w:u w:val="single"/>
            <w:lang w:eastAsia="en-IN"/>
          </w:rPr>
          <w:t>02:08</w:t>
        </w:r>
      </w:hyperlink>
      <w:r w:rsidR="004F29A4" w:rsidRPr="004F29A4">
        <w:rPr>
          <w:rFonts w:ascii="Roboto" w:eastAsia="Times New Roman" w:hAnsi="Roboto" w:cs="Times New Roman"/>
          <w:color w:val="3C4043"/>
          <w:sz w:val="24"/>
          <w:szCs w:val="24"/>
          <w:lang w:eastAsia="en-IN"/>
        </w:rPr>
        <w:t>It is not just that Google has opened the infrastructure that powers applications like Search, Gmail, Google Maps, and G Suite.</w:t>
      </w:r>
    </w:p>
    <w:p w14:paraId="7F3D36E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5" w:history="1">
        <w:r w:rsidR="004F29A4" w:rsidRPr="004F29A4">
          <w:rPr>
            <w:rFonts w:ascii="Courier New" w:eastAsia="Times New Roman" w:hAnsi="Courier New" w:cs="Courier New"/>
            <w:color w:val="0000FF"/>
            <w:sz w:val="24"/>
            <w:szCs w:val="24"/>
            <w:u w:val="single"/>
            <w:lang w:eastAsia="en-IN"/>
          </w:rPr>
          <w:t>02:15</w:t>
        </w:r>
      </w:hyperlink>
      <w:r w:rsidR="004F29A4" w:rsidRPr="004F29A4">
        <w:rPr>
          <w:rFonts w:ascii="Roboto" w:eastAsia="Times New Roman" w:hAnsi="Roboto" w:cs="Times New Roman"/>
          <w:color w:val="3C4043"/>
          <w:sz w:val="24"/>
          <w:szCs w:val="24"/>
          <w:lang w:eastAsia="en-IN"/>
        </w:rPr>
        <w:t xml:space="preserve">Google has opened </w:t>
      </w:r>
      <w:proofErr w:type="gramStart"/>
      <w:r w:rsidR="004F29A4" w:rsidRPr="004F29A4">
        <w:rPr>
          <w:rFonts w:ascii="Roboto" w:eastAsia="Times New Roman" w:hAnsi="Roboto" w:cs="Times New Roman"/>
          <w:color w:val="3C4043"/>
          <w:sz w:val="24"/>
          <w:szCs w:val="24"/>
          <w:lang w:eastAsia="en-IN"/>
        </w:rPr>
        <w:t>all of</w:t>
      </w:r>
      <w:proofErr w:type="gramEnd"/>
      <w:r w:rsidR="004F29A4" w:rsidRPr="004F29A4">
        <w:rPr>
          <w:rFonts w:ascii="Roboto" w:eastAsia="Times New Roman" w:hAnsi="Roboto" w:cs="Times New Roman"/>
          <w:color w:val="3C4043"/>
          <w:sz w:val="24"/>
          <w:szCs w:val="24"/>
          <w:lang w:eastAsia="en-IN"/>
        </w:rPr>
        <w:t xml:space="preserve"> the services that make these products possible and packaged them for your use.</w:t>
      </w:r>
    </w:p>
    <w:p w14:paraId="6A6FC6E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6" w:history="1">
        <w:r w:rsidR="004F29A4" w:rsidRPr="004F29A4">
          <w:rPr>
            <w:rFonts w:ascii="Courier New" w:eastAsia="Times New Roman" w:hAnsi="Courier New" w:cs="Courier New"/>
            <w:color w:val="0000FF"/>
            <w:sz w:val="24"/>
            <w:szCs w:val="24"/>
            <w:u w:val="single"/>
            <w:lang w:eastAsia="en-IN"/>
          </w:rPr>
          <w:t>02:21</w:t>
        </w:r>
      </w:hyperlink>
      <w:r w:rsidR="004F29A4" w:rsidRPr="004F29A4">
        <w:rPr>
          <w:rFonts w:ascii="Roboto" w:eastAsia="Times New Roman" w:hAnsi="Roboto" w:cs="Times New Roman"/>
          <w:color w:val="3C4043"/>
          <w:sz w:val="24"/>
          <w:szCs w:val="24"/>
          <w:lang w:eastAsia="en-IN"/>
        </w:rPr>
        <w:t>Alternative solutions are possible.</w:t>
      </w:r>
    </w:p>
    <w:p w14:paraId="5D2F8D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7" w:history="1">
        <w:r w:rsidR="004F29A4" w:rsidRPr="004F29A4">
          <w:rPr>
            <w:rFonts w:ascii="Courier New" w:eastAsia="Times New Roman" w:hAnsi="Courier New" w:cs="Courier New"/>
            <w:color w:val="0000FF"/>
            <w:sz w:val="24"/>
            <w:szCs w:val="24"/>
            <w:u w:val="single"/>
            <w:lang w:eastAsia="en-IN"/>
          </w:rPr>
          <w:t>02:23</w:t>
        </w:r>
      </w:hyperlink>
      <w:r w:rsidR="004F29A4" w:rsidRPr="004F29A4">
        <w:rPr>
          <w:rFonts w:ascii="Roboto" w:eastAsia="Times New Roman" w:hAnsi="Roboto" w:cs="Times New Roman"/>
          <w:color w:val="3C4043"/>
          <w:sz w:val="24"/>
          <w:szCs w:val="24"/>
          <w:lang w:eastAsia="en-IN"/>
        </w:rPr>
        <w:t>For example, you could start up your own VM in Google Compute Engine, install open-source MySQL on</w:t>
      </w:r>
    </w:p>
    <w:p w14:paraId="044B971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8" w:history="1">
        <w:r w:rsidR="004F29A4" w:rsidRPr="004F29A4">
          <w:rPr>
            <w:rFonts w:ascii="Courier New" w:eastAsia="Times New Roman" w:hAnsi="Courier New" w:cs="Courier New"/>
            <w:color w:val="0000FF"/>
            <w:sz w:val="24"/>
            <w:szCs w:val="24"/>
            <w:u w:val="single"/>
            <w:lang w:eastAsia="en-IN"/>
          </w:rPr>
          <w:t>02:28</w:t>
        </w:r>
      </w:hyperlink>
      <w:r w:rsidR="004F29A4" w:rsidRPr="004F29A4">
        <w:rPr>
          <w:rFonts w:ascii="Roboto" w:eastAsia="Times New Roman" w:hAnsi="Roboto" w:cs="Times New Roman"/>
          <w:color w:val="3C4043"/>
          <w:sz w:val="24"/>
          <w:szCs w:val="24"/>
          <w:lang w:eastAsia="en-IN"/>
        </w:rPr>
        <w:t xml:space="preserve">it and run it just like a MySQL database on your own computer in a data </w:t>
      </w:r>
      <w:proofErr w:type="spellStart"/>
      <w:r w:rsidR="004F29A4" w:rsidRPr="004F29A4">
        <w:rPr>
          <w:rFonts w:ascii="Roboto" w:eastAsia="Times New Roman" w:hAnsi="Roboto" w:cs="Times New Roman"/>
          <w:color w:val="3C4043"/>
          <w:sz w:val="24"/>
          <w:szCs w:val="24"/>
          <w:lang w:eastAsia="en-IN"/>
        </w:rPr>
        <w:t>center</w:t>
      </w:r>
      <w:proofErr w:type="spellEnd"/>
      <w:r w:rsidR="004F29A4" w:rsidRPr="004F29A4">
        <w:rPr>
          <w:rFonts w:ascii="Roboto" w:eastAsia="Times New Roman" w:hAnsi="Roboto" w:cs="Times New Roman"/>
          <w:color w:val="3C4043"/>
          <w:sz w:val="24"/>
          <w:szCs w:val="24"/>
          <w:lang w:eastAsia="en-IN"/>
        </w:rPr>
        <w:t>.</w:t>
      </w:r>
    </w:p>
    <w:p w14:paraId="62F00C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89" w:history="1">
        <w:r w:rsidR="004F29A4" w:rsidRPr="004F29A4">
          <w:rPr>
            <w:rFonts w:ascii="Courier New" w:eastAsia="Times New Roman" w:hAnsi="Courier New" w:cs="Courier New"/>
            <w:color w:val="0000FF"/>
            <w:sz w:val="24"/>
            <w:szCs w:val="24"/>
            <w:u w:val="single"/>
            <w:lang w:eastAsia="en-IN"/>
          </w:rPr>
          <w:t>02:35</w:t>
        </w:r>
      </w:hyperlink>
      <w:r w:rsidR="004F29A4" w:rsidRPr="004F29A4">
        <w:rPr>
          <w:rFonts w:ascii="Roboto" w:eastAsia="Times New Roman" w:hAnsi="Roboto" w:cs="Times New Roman"/>
          <w:color w:val="3C4043"/>
          <w:sz w:val="24"/>
          <w:szCs w:val="24"/>
          <w:lang w:eastAsia="en-IN"/>
        </w:rPr>
        <w:t xml:space="preserve">Or you could use the Cloud SQL service, which provides a MySQL instance and handles operational </w:t>
      </w:r>
      <w:proofErr w:type="gramStart"/>
      <w:r w:rsidR="004F29A4" w:rsidRPr="004F29A4">
        <w:rPr>
          <w:rFonts w:ascii="Roboto" w:eastAsia="Times New Roman" w:hAnsi="Roboto" w:cs="Times New Roman"/>
          <w:color w:val="3C4043"/>
          <w:sz w:val="24"/>
          <w:szCs w:val="24"/>
          <w:lang w:eastAsia="en-IN"/>
        </w:rPr>
        <w:t>work</w:t>
      </w:r>
      <w:proofErr w:type="gramEnd"/>
    </w:p>
    <w:p w14:paraId="2E2E681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0" w:history="1">
        <w:r w:rsidR="004F29A4" w:rsidRPr="004F29A4">
          <w:rPr>
            <w:rFonts w:ascii="Courier New" w:eastAsia="Times New Roman" w:hAnsi="Courier New" w:cs="Courier New"/>
            <w:color w:val="0000FF"/>
            <w:sz w:val="24"/>
            <w:szCs w:val="24"/>
            <w:u w:val="single"/>
            <w:lang w:eastAsia="en-IN"/>
          </w:rPr>
          <w:t>02:41</w:t>
        </w:r>
      </w:hyperlink>
      <w:r w:rsidR="004F29A4" w:rsidRPr="004F29A4">
        <w:rPr>
          <w:rFonts w:ascii="Roboto" w:eastAsia="Times New Roman" w:hAnsi="Roboto" w:cs="Times New Roman"/>
          <w:color w:val="3C4043"/>
          <w:sz w:val="24"/>
          <w:szCs w:val="24"/>
          <w:lang w:eastAsia="en-IN"/>
        </w:rPr>
        <w:t>like backups and security patching for you using the same services Google does to automate backups and patches.</w:t>
      </w:r>
    </w:p>
    <w:p w14:paraId="455C77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1" w:history="1">
        <w:r w:rsidR="004F29A4" w:rsidRPr="004F29A4">
          <w:rPr>
            <w:rFonts w:ascii="Courier New" w:eastAsia="Times New Roman" w:hAnsi="Courier New" w:cs="Courier New"/>
            <w:color w:val="0000FF"/>
            <w:sz w:val="24"/>
            <w:szCs w:val="24"/>
            <w:u w:val="single"/>
            <w:lang w:eastAsia="en-IN"/>
          </w:rPr>
          <w:t>02:49</w:t>
        </w:r>
      </w:hyperlink>
      <w:r w:rsidR="004F29A4" w:rsidRPr="004F29A4">
        <w:rPr>
          <w:rFonts w:ascii="Roboto" w:eastAsia="Times New Roman" w:hAnsi="Roboto" w:cs="Times New Roman"/>
          <w:color w:val="3C4043"/>
          <w:sz w:val="24"/>
          <w:szCs w:val="24"/>
          <w:lang w:eastAsia="en-IN"/>
        </w:rPr>
        <w:t xml:space="preserve">You could even move to a NoSQL database that is auto-scaling and serverless so that </w:t>
      </w:r>
      <w:proofErr w:type="gramStart"/>
      <w:r w:rsidR="004F29A4" w:rsidRPr="004F29A4">
        <w:rPr>
          <w:rFonts w:ascii="Roboto" w:eastAsia="Times New Roman" w:hAnsi="Roboto" w:cs="Times New Roman"/>
          <w:color w:val="3C4043"/>
          <w:sz w:val="24"/>
          <w:szCs w:val="24"/>
          <w:lang w:eastAsia="en-IN"/>
        </w:rPr>
        <w:t>growth</w:t>
      </w:r>
      <w:proofErr w:type="gramEnd"/>
    </w:p>
    <w:p w14:paraId="075D68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2" w:history="1">
        <w:r w:rsidR="004F29A4" w:rsidRPr="004F29A4">
          <w:rPr>
            <w:rFonts w:ascii="Courier New" w:eastAsia="Times New Roman" w:hAnsi="Courier New" w:cs="Courier New"/>
            <w:color w:val="0000FF"/>
            <w:sz w:val="24"/>
            <w:szCs w:val="24"/>
            <w:u w:val="single"/>
            <w:lang w:eastAsia="en-IN"/>
          </w:rPr>
          <w:t>02:55</w:t>
        </w:r>
      </w:hyperlink>
      <w:r w:rsidR="004F29A4" w:rsidRPr="004F29A4">
        <w:rPr>
          <w:rFonts w:ascii="Roboto" w:eastAsia="Times New Roman" w:hAnsi="Roboto" w:cs="Times New Roman"/>
          <w:color w:val="3C4043"/>
          <w:sz w:val="24"/>
          <w:szCs w:val="24"/>
          <w:lang w:eastAsia="en-IN"/>
        </w:rPr>
        <w:t>no longer requires adding server instances or possibly changing the design to handle the new capacity.</w:t>
      </w:r>
    </w:p>
    <w:p w14:paraId="2582F95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3" w:history="1">
        <w:r w:rsidR="004F29A4" w:rsidRPr="004F29A4">
          <w:rPr>
            <w:rFonts w:ascii="Courier New" w:eastAsia="Times New Roman" w:hAnsi="Courier New" w:cs="Courier New"/>
            <w:color w:val="0000FF"/>
            <w:sz w:val="24"/>
            <w:szCs w:val="24"/>
            <w:u w:val="single"/>
            <w:lang w:eastAsia="en-IN"/>
          </w:rPr>
          <w:t>03:02</w:t>
        </w:r>
      </w:hyperlink>
      <w:r w:rsidR="004F29A4" w:rsidRPr="004F29A4">
        <w:rPr>
          <w:rFonts w:ascii="Roboto" w:eastAsia="Times New Roman" w:hAnsi="Roboto" w:cs="Times New Roman"/>
          <w:color w:val="3C4043"/>
          <w:sz w:val="24"/>
          <w:szCs w:val="24"/>
          <w:lang w:eastAsia="en-IN"/>
        </w:rPr>
        <w:t>This series of courses focuses on the infrastructure.</w:t>
      </w:r>
    </w:p>
    <w:p w14:paraId="2CA57D0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4" w:history="1">
        <w:r w:rsidR="004F29A4" w:rsidRPr="004F29A4">
          <w:rPr>
            <w:rFonts w:ascii="Courier New" w:eastAsia="Times New Roman" w:hAnsi="Courier New" w:cs="Courier New"/>
            <w:color w:val="0000FF"/>
            <w:sz w:val="24"/>
            <w:szCs w:val="24"/>
            <w:u w:val="single"/>
            <w:lang w:eastAsia="en-IN"/>
          </w:rPr>
          <w:t>03:05</w:t>
        </w:r>
      </w:hyperlink>
      <w:r w:rsidR="004F29A4" w:rsidRPr="004F29A4">
        <w:rPr>
          <w:rFonts w:ascii="Roboto" w:eastAsia="Times New Roman" w:hAnsi="Roboto" w:cs="Times New Roman"/>
          <w:color w:val="3C4043"/>
          <w:sz w:val="24"/>
          <w:szCs w:val="24"/>
          <w:lang w:eastAsia="en-IN"/>
        </w:rPr>
        <w:t>An IT infrastructure is like a city infrastructure.</w:t>
      </w:r>
    </w:p>
    <w:p w14:paraId="63BAC61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5" w:history="1">
        <w:r w:rsidR="004F29A4" w:rsidRPr="004F29A4">
          <w:rPr>
            <w:rFonts w:ascii="Courier New" w:eastAsia="Times New Roman" w:hAnsi="Courier New" w:cs="Courier New"/>
            <w:color w:val="0000FF"/>
            <w:sz w:val="24"/>
            <w:szCs w:val="24"/>
            <w:u w:val="single"/>
            <w:lang w:eastAsia="en-IN"/>
          </w:rPr>
          <w:t>03:09</w:t>
        </w:r>
      </w:hyperlink>
      <w:r w:rsidR="004F29A4" w:rsidRPr="004F29A4">
        <w:rPr>
          <w:rFonts w:ascii="Roboto" w:eastAsia="Times New Roman" w:hAnsi="Roboto" w:cs="Times New Roman"/>
          <w:color w:val="3C4043"/>
          <w:sz w:val="24"/>
          <w:szCs w:val="24"/>
          <w:lang w:eastAsia="en-IN"/>
        </w:rPr>
        <w:t>The infrastructure is the basic underlying framework of fundamental facilities and systems, such as transport, communications, power, water, fuel, and other essential services.</w:t>
      </w:r>
    </w:p>
    <w:p w14:paraId="0F4D676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6" w:history="1">
        <w:r w:rsidR="004F29A4" w:rsidRPr="004F29A4">
          <w:rPr>
            <w:rFonts w:ascii="Courier New" w:eastAsia="Times New Roman" w:hAnsi="Courier New" w:cs="Courier New"/>
            <w:color w:val="0000FF"/>
            <w:sz w:val="24"/>
            <w:szCs w:val="24"/>
            <w:u w:val="single"/>
            <w:lang w:eastAsia="en-IN"/>
          </w:rPr>
          <w:t>03:20</w:t>
        </w:r>
      </w:hyperlink>
      <w:r w:rsidR="004F29A4" w:rsidRPr="004F29A4">
        <w:rPr>
          <w:rFonts w:ascii="Roboto" w:eastAsia="Times New Roman" w:hAnsi="Roboto" w:cs="Times New Roman"/>
          <w:color w:val="3C4043"/>
          <w:sz w:val="24"/>
          <w:szCs w:val="24"/>
          <w:lang w:eastAsia="en-IN"/>
        </w:rPr>
        <w:t>The people in the city are like users, and the cars and bikes, and buildings in the city are like applications.</w:t>
      </w:r>
    </w:p>
    <w:p w14:paraId="27856DA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7" w:history="1">
        <w:r w:rsidR="004F29A4" w:rsidRPr="004F29A4">
          <w:rPr>
            <w:rFonts w:ascii="Courier New" w:eastAsia="Times New Roman" w:hAnsi="Courier New" w:cs="Courier New"/>
            <w:color w:val="0000FF"/>
            <w:sz w:val="24"/>
            <w:szCs w:val="24"/>
            <w:u w:val="single"/>
            <w:lang w:eastAsia="en-IN"/>
          </w:rPr>
          <w:t>03:28</w:t>
        </w:r>
      </w:hyperlink>
      <w:r w:rsidR="004F29A4" w:rsidRPr="004F29A4">
        <w:rPr>
          <w:rFonts w:ascii="Roboto" w:eastAsia="Times New Roman" w:hAnsi="Roboto" w:cs="Times New Roman"/>
          <w:color w:val="3C4043"/>
          <w:sz w:val="24"/>
          <w:szCs w:val="24"/>
          <w:lang w:eastAsia="en-IN"/>
        </w:rPr>
        <w:t>Everything that goes into creating and supporting those applications for the users is the infrastructure.</w:t>
      </w:r>
    </w:p>
    <w:p w14:paraId="44CB99B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8" w:history="1">
        <w:r w:rsidR="004F29A4" w:rsidRPr="004F29A4">
          <w:rPr>
            <w:rFonts w:ascii="Courier New" w:eastAsia="Times New Roman" w:hAnsi="Courier New" w:cs="Courier New"/>
            <w:color w:val="0000FF"/>
            <w:sz w:val="24"/>
            <w:szCs w:val="24"/>
            <w:u w:val="single"/>
            <w:lang w:eastAsia="en-IN"/>
          </w:rPr>
          <w:t>03:33</w:t>
        </w:r>
      </w:hyperlink>
      <w:r w:rsidR="004F29A4" w:rsidRPr="004F29A4">
        <w:rPr>
          <w:rFonts w:ascii="Roboto" w:eastAsia="Times New Roman" w:hAnsi="Roboto" w:cs="Times New Roman"/>
          <w:color w:val="3C4043"/>
          <w:sz w:val="24"/>
          <w:szCs w:val="24"/>
          <w:lang w:eastAsia="en-IN"/>
        </w:rPr>
        <w:t>The purpose of this course is to explore as efficiently and clearly as possible the infrastructure services provided by GCP.</w:t>
      </w:r>
    </w:p>
    <w:p w14:paraId="51D4243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699" w:history="1">
        <w:r w:rsidR="004F29A4" w:rsidRPr="004F29A4">
          <w:rPr>
            <w:rFonts w:ascii="Courier New" w:eastAsia="Times New Roman" w:hAnsi="Courier New" w:cs="Courier New"/>
            <w:color w:val="0000FF"/>
            <w:sz w:val="24"/>
            <w:szCs w:val="24"/>
            <w:u w:val="single"/>
            <w:lang w:eastAsia="en-IN"/>
          </w:rPr>
          <w:t>03:42</w:t>
        </w:r>
      </w:hyperlink>
      <w:r w:rsidR="004F29A4" w:rsidRPr="004F29A4">
        <w:rPr>
          <w:rFonts w:ascii="Roboto" w:eastAsia="Times New Roman" w:hAnsi="Roboto" w:cs="Times New Roman"/>
          <w:color w:val="3C4043"/>
          <w:sz w:val="24"/>
          <w:szCs w:val="24"/>
          <w:lang w:eastAsia="en-IN"/>
        </w:rPr>
        <w:t>You should become familiar enough with the infrastructure services that you will know what services do and how to use them.</w:t>
      </w:r>
    </w:p>
    <w:p w14:paraId="527D66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0" w:history="1">
        <w:r w:rsidR="004F29A4" w:rsidRPr="004F29A4">
          <w:rPr>
            <w:rFonts w:ascii="Courier New" w:eastAsia="Times New Roman" w:hAnsi="Courier New" w:cs="Courier New"/>
            <w:color w:val="0000FF"/>
            <w:sz w:val="24"/>
            <w:szCs w:val="24"/>
            <w:u w:val="single"/>
            <w:lang w:eastAsia="en-IN"/>
          </w:rPr>
          <w:t>03:49</w:t>
        </w:r>
      </w:hyperlink>
      <w:r w:rsidR="004F29A4" w:rsidRPr="004F29A4">
        <w:rPr>
          <w:rFonts w:ascii="Roboto" w:eastAsia="Times New Roman" w:hAnsi="Roboto" w:cs="Times New Roman"/>
          <w:color w:val="3C4043"/>
          <w:sz w:val="24"/>
          <w:szCs w:val="24"/>
          <w:lang w:eastAsia="en-IN"/>
        </w:rPr>
        <w:t>We won't go into very deep dive case studies on specific vertical applications.</w:t>
      </w:r>
    </w:p>
    <w:p w14:paraId="2FD35D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1" w:history="1">
        <w:r w:rsidR="004F29A4" w:rsidRPr="004F29A4">
          <w:rPr>
            <w:rFonts w:ascii="Courier New" w:eastAsia="Times New Roman" w:hAnsi="Courier New" w:cs="Courier New"/>
            <w:color w:val="0000FF"/>
            <w:sz w:val="24"/>
            <w:szCs w:val="24"/>
            <w:u w:val="single"/>
            <w:lang w:eastAsia="en-IN"/>
          </w:rPr>
          <w:t>03:54</w:t>
        </w:r>
      </w:hyperlink>
      <w:r w:rsidR="004F29A4" w:rsidRPr="004F29A4">
        <w:rPr>
          <w:rFonts w:ascii="Roboto" w:eastAsia="Times New Roman" w:hAnsi="Roboto" w:cs="Times New Roman"/>
          <w:color w:val="3C4043"/>
          <w:sz w:val="24"/>
          <w:szCs w:val="24"/>
          <w:lang w:eastAsia="en-IN"/>
        </w:rPr>
        <w:t>But you'll know enough to put all the building blocks together to build your own solution.</w:t>
      </w:r>
    </w:p>
    <w:p w14:paraId="5AB5E4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2" w:history="1">
        <w:r w:rsidR="004F29A4" w:rsidRPr="004F29A4">
          <w:rPr>
            <w:rFonts w:ascii="Courier New" w:eastAsia="Times New Roman" w:hAnsi="Courier New" w:cs="Courier New"/>
            <w:color w:val="0000FF"/>
            <w:sz w:val="24"/>
            <w:szCs w:val="24"/>
            <w:u w:val="single"/>
            <w:lang w:eastAsia="en-IN"/>
          </w:rPr>
          <w:t>03:59</w:t>
        </w:r>
      </w:hyperlink>
      <w:r w:rsidR="004F29A4" w:rsidRPr="004F29A4">
        <w:rPr>
          <w:rFonts w:ascii="Roboto" w:eastAsia="Times New Roman" w:hAnsi="Roboto" w:cs="Times New Roman"/>
          <w:color w:val="3C4043"/>
          <w:sz w:val="24"/>
          <w:szCs w:val="24"/>
          <w:lang w:eastAsia="en-IN"/>
        </w:rPr>
        <w:t xml:space="preserve">Now, GCP offers a range of </w:t>
      </w:r>
      <w:proofErr w:type="spellStart"/>
      <w:r w:rsidR="004F29A4" w:rsidRPr="004F29A4">
        <w:rPr>
          <w:rFonts w:ascii="Roboto" w:eastAsia="Times New Roman" w:hAnsi="Roboto" w:cs="Times New Roman"/>
          <w:color w:val="3C4043"/>
          <w:sz w:val="24"/>
          <w:szCs w:val="24"/>
          <w:lang w:eastAsia="en-IN"/>
        </w:rPr>
        <w:t>compute</w:t>
      </w:r>
      <w:proofErr w:type="spellEnd"/>
      <w:r w:rsidR="004F29A4" w:rsidRPr="004F29A4">
        <w:rPr>
          <w:rFonts w:ascii="Roboto" w:eastAsia="Times New Roman" w:hAnsi="Roboto" w:cs="Times New Roman"/>
          <w:color w:val="3C4043"/>
          <w:sz w:val="24"/>
          <w:szCs w:val="24"/>
          <w:lang w:eastAsia="en-IN"/>
        </w:rPr>
        <w:t xml:space="preserve"> services.</w:t>
      </w:r>
    </w:p>
    <w:p w14:paraId="0F1140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3" w:history="1">
        <w:r w:rsidR="004F29A4" w:rsidRPr="004F29A4">
          <w:rPr>
            <w:rFonts w:ascii="Courier New" w:eastAsia="Times New Roman" w:hAnsi="Courier New" w:cs="Courier New"/>
            <w:color w:val="0000FF"/>
            <w:sz w:val="24"/>
            <w:szCs w:val="24"/>
            <w:u w:val="single"/>
            <w:lang w:eastAsia="en-IN"/>
          </w:rPr>
          <w:t>04:03</w:t>
        </w:r>
      </w:hyperlink>
      <w:r w:rsidR="004F29A4" w:rsidRPr="004F29A4">
        <w:rPr>
          <w:rFonts w:ascii="Roboto" w:eastAsia="Times New Roman" w:hAnsi="Roboto" w:cs="Times New Roman"/>
          <w:color w:val="3C4043"/>
          <w:sz w:val="24"/>
          <w:szCs w:val="24"/>
          <w:lang w:eastAsia="en-IN"/>
        </w:rPr>
        <w:t>The service that might be most familiar to newcomers is Compute Engine, which lets you run virtual machines on-demand in the Cloud.</w:t>
      </w:r>
    </w:p>
    <w:p w14:paraId="23F078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4" w:history="1">
        <w:r w:rsidR="004F29A4" w:rsidRPr="004F29A4">
          <w:rPr>
            <w:rFonts w:ascii="Courier New" w:eastAsia="Times New Roman" w:hAnsi="Courier New" w:cs="Courier New"/>
            <w:color w:val="0000FF"/>
            <w:sz w:val="24"/>
            <w:szCs w:val="24"/>
            <w:u w:val="single"/>
            <w:lang w:eastAsia="en-IN"/>
          </w:rPr>
          <w:t>04:11</w:t>
        </w:r>
      </w:hyperlink>
      <w:r w:rsidR="004F29A4" w:rsidRPr="004F29A4">
        <w:rPr>
          <w:rFonts w:ascii="Roboto" w:eastAsia="Times New Roman" w:hAnsi="Roboto" w:cs="Times New Roman"/>
          <w:color w:val="3C4043"/>
          <w:sz w:val="24"/>
          <w:szCs w:val="24"/>
          <w:lang w:eastAsia="en-IN"/>
        </w:rPr>
        <w:t>It's Google Cloud's infrastructure as a service solution.</w:t>
      </w:r>
    </w:p>
    <w:p w14:paraId="5B4E99C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5" w:history="1">
        <w:r w:rsidR="004F29A4" w:rsidRPr="004F29A4">
          <w:rPr>
            <w:rFonts w:ascii="Courier New" w:eastAsia="Times New Roman" w:hAnsi="Courier New" w:cs="Courier New"/>
            <w:color w:val="0000FF"/>
            <w:sz w:val="24"/>
            <w:szCs w:val="24"/>
            <w:u w:val="single"/>
            <w:lang w:eastAsia="en-IN"/>
          </w:rPr>
          <w:t>04:14</w:t>
        </w:r>
      </w:hyperlink>
      <w:r w:rsidR="004F29A4" w:rsidRPr="004F29A4">
        <w:rPr>
          <w:rFonts w:ascii="Roboto" w:eastAsia="Times New Roman" w:hAnsi="Roboto" w:cs="Times New Roman"/>
          <w:color w:val="3C4043"/>
          <w:sz w:val="24"/>
          <w:szCs w:val="24"/>
          <w:lang w:eastAsia="en-IN"/>
        </w:rPr>
        <w:t xml:space="preserve">It provides maximum flexibility for people who prefer to </w:t>
      </w:r>
      <w:proofErr w:type="gramStart"/>
      <w:r w:rsidR="004F29A4" w:rsidRPr="004F29A4">
        <w:rPr>
          <w:rFonts w:ascii="Roboto" w:eastAsia="Times New Roman" w:hAnsi="Roboto" w:cs="Times New Roman"/>
          <w:color w:val="3C4043"/>
          <w:sz w:val="24"/>
          <w:szCs w:val="24"/>
          <w:lang w:eastAsia="en-IN"/>
        </w:rPr>
        <w:t>managed</w:t>
      </w:r>
      <w:proofErr w:type="gramEnd"/>
      <w:r w:rsidR="004F29A4" w:rsidRPr="004F29A4">
        <w:rPr>
          <w:rFonts w:ascii="Roboto" w:eastAsia="Times New Roman" w:hAnsi="Roboto" w:cs="Times New Roman"/>
          <w:color w:val="3C4043"/>
          <w:sz w:val="24"/>
          <w:szCs w:val="24"/>
          <w:lang w:eastAsia="en-IN"/>
        </w:rPr>
        <w:t xml:space="preserve"> server instances themselves.</w:t>
      </w:r>
    </w:p>
    <w:p w14:paraId="716D991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6" w:history="1">
        <w:r w:rsidR="004F29A4" w:rsidRPr="004F29A4">
          <w:rPr>
            <w:rFonts w:ascii="Courier New" w:eastAsia="Times New Roman" w:hAnsi="Courier New" w:cs="Courier New"/>
            <w:color w:val="0000FF"/>
            <w:sz w:val="24"/>
            <w:szCs w:val="24"/>
            <w:u w:val="single"/>
            <w:lang w:eastAsia="en-IN"/>
          </w:rPr>
          <w:t>04:20</w:t>
        </w:r>
      </w:hyperlink>
      <w:r w:rsidR="004F29A4" w:rsidRPr="004F29A4">
        <w:rPr>
          <w:rFonts w:ascii="Roboto" w:eastAsia="Times New Roman" w:hAnsi="Roboto" w:cs="Times New Roman"/>
          <w:color w:val="3C4043"/>
          <w:sz w:val="24"/>
          <w:szCs w:val="24"/>
          <w:lang w:eastAsia="en-IN"/>
        </w:rPr>
        <w:t>Google Kubernetes Engine lets you run containerized applications on a cloud environment that Google manages for you under your administrative control.</w:t>
      </w:r>
    </w:p>
    <w:p w14:paraId="149609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7" w:history="1">
        <w:r w:rsidR="004F29A4" w:rsidRPr="004F29A4">
          <w:rPr>
            <w:rFonts w:ascii="Courier New" w:eastAsia="Times New Roman" w:hAnsi="Courier New" w:cs="Courier New"/>
            <w:color w:val="0000FF"/>
            <w:sz w:val="24"/>
            <w:szCs w:val="24"/>
            <w:u w:val="single"/>
            <w:lang w:eastAsia="en-IN"/>
          </w:rPr>
          <w:t>04:29</w:t>
        </w:r>
      </w:hyperlink>
      <w:r w:rsidR="004F29A4" w:rsidRPr="004F29A4">
        <w:rPr>
          <w:rFonts w:ascii="Roboto" w:eastAsia="Times New Roman" w:hAnsi="Roboto" w:cs="Times New Roman"/>
          <w:color w:val="3C4043"/>
          <w:sz w:val="24"/>
          <w:szCs w:val="24"/>
          <w:lang w:eastAsia="en-IN"/>
        </w:rPr>
        <w:t xml:space="preserve">Think of containerization </w:t>
      </w:r>
      <w:proofErr w:type="gramStart"/>
      <w:r w:rsidR="004F29A4" w:rsidRPr="004F29A4">
        <w:rPr>
          <w:rFonts w:ascii="Roboto" w:eastAsia="Times New Roman" w:hAnsi="Roboto" w:cs="Times New Roman"/>
          <w:color w:val="3C4043"/>
          <w:sz w:val="24"/>
          <w:szCs w:val="24"/>
          <w:lang w:eastAsia="en-IN"/>
        </w:rPr>
        <w:t>as a way to</w:t>
      </w:r>
      <w:proofErr w:type="gramEnd"/>
      <w:r w:rsidR="004F29A4" w:rsidRPr="004F29A4">
        <w:rPr>
          <w:rFonts w:ascii="Roboto" w:eastAsia="Times New Roman" w:hAnsi="Roboto" w:cs="Times New Roman"/>
          <w:color w:val="3C4043"/>
          <w:sz w:val="24"/>
          <w:szCs w:val="24"/>
          <w:lang w:eastAsia="en-IN"/>
        </w:rPr>
        <w:t xml:space="preserve"> package code that's designed to be highly portable and to use resources very efficiently.</w:t>
      </w:r>
    </w:p>
    <w:p w14:paraId="5AE801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8" w:history="1">
        <w:r w:rsidR="004F29A4" w:rsidRPr="004F29A4">
          <w:rPr>
            <w:rFonts w:ascii="Courier New" w:eastAsia="Times New Roman" w:hAnsi="Courier New" w:cs="Courier New"/>
            <w:color w:val="0000FF"/>
            <w:sz w:val="24"/>
            <w:szCs w:val="24"/>
            <w:u w:val="single"/>
            <w:lang w:eastAsia="en-IN"/>
          </w:rPr>
          <w:t>04:37</w:t>
        </w:r>
      </w:hyperlink>
      <w:r w:rsidR="004F29A4" w:rsidRPr="004F29A4">
        <w:rPr>
          <w:rFonts w:ascii="Roboto" w:eastAsia="Times New Roman" w:hAnsi="Roboto" w:cs="Times New Roman"/>
          <w:color w:val="3C4043"/>
          <w:sz w:val="24"/>
          <w:szCs w:val="24"/>
          <w:lang w:eastAsia="en-IN"/>
        </w:rPr>
        <w:t xml:space="preserve">And think of Kubernetes </w:t>
      </w:r>
      <w:proofErr w:type="gramStart"/>
      <w:r w:rsidR="004F29A4" w:rsidRPr="004F29A4">
        <w:rPr>
          <w:rFonts w:ascii="Roboto" w:eastAsia="Times New Roman" w:hAnsi="Roboto" w:cs="Times New Roman"/>
          <w:color w:val="3C4043"/>
          <w:sz w:val="24"/>
          <w:szCs w:val="24"/>
          <w:lang w:eastAsia="en-IN"/>
        </w:rPr>
        <w:t>as a way to</w:t>
      </w:r>
      <w:proofErr w:type="gramEnd"/>
      <w:r w:rsidR="004F29A4" w:rsidRPr="004F29A4">
        <w:rPr>
          <w:rFonts w:ascii="Roboto" w:eastAsia="Times New Roman" w:hAnsi="Roboto" w:cs="Times New Roman"/>
          <w:color w:val="3C4043"/>
          <w:sz w:val="24"/>
          <w:szCs w:val="24"/>
          <w:lang w:eastAsia="en-IN"/>
        </w:rPr>
        <w:t xml:space="preserve"> orchestrate code in containers.</w:t>
      </w:r>
    </w:p>
    <w:p w14:paraId="119D3A5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09" w:history="1">
        <w:r w:rsidR="004F29A4" w:rsidRPr="004F29A4">
          <w:rPr>
            <w:rFonts w:ascii="Courier New" w:eastAsia="Times New Roman" w:hAnsi="Courier New" w:cs="Courier New"/>
            <w:color w:val="0000FF"/>
            <w:sz w:val="24"/>
            <w:szCs w:val="24"/>
            <w:u w:val="single"/>
            <w:lang w:eastAsia="en-IN"/>
          </w:rPr>
          <w:t>04:41</w:t>
        </w:r>
      </w:hyperlink>
      <w:r w:rsidR="004F29A4" w:rsidRPr="004F29A4">
        <w:rPr>
          <w:rFonts w:ascii="Roboto" w:eastAsia="Times New Roman" w:hAnsi="Roboto" w:cs="Times New Roman"/>
          <w:color w:val="3C4043"/>
          <w:sz w:val="24"/>
          <w:szCs w:val="24"/>
          <w:lang w:eastAsia="en-IN"/>
        </w:rPr>
        <w:t>App Engine is GCP's fully managed platform as a service framework.</w:t>
      </w:r>
    </w:p>
    <w:p w14:paraId="57D392B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0" w:history="1">
        <w:r w:rsidR="004F29A4" w:rsidRPr="004F29A4">
          <w:rPr>
            <w:rFonts w:ascii="Courier New" w:eastAsia="Times New Roman" w:hAnsi="Courier New" w:cs="Courier New"/>
            <w:color w:val="0000FF"/>
            <w:sz w:val="24"/>
            <w:szCs w:val="24"/>
            <w:u w:val="single"/>
            <w:lang w:eastAsia="en-IN"/>
          </w:rPr>
          <w:t>04:46</w:t>
        </w:r>
      </w:hyperlink>
      <w:r w:rsidR="004F29A4" w:rsidRPr="004F29A4">
        <w:rPr>
          <w:rFonts w:ascii="Roboto" w:eastAsia="Times New Roman" w:hAnsi="Roboto" w:cs="Times New Roman"/>
          <w:color w:val="3C4043"/>
          <w:sz w:val="24"/>
          <w:szCs w:val="24"/>
          <w:lang w:eastAsia="en-IN"/>
        </w:rPr>
        <w:t>That means it's a way to run code in the cloud without having to worry about infrastructure.</w:t>
      </w:r>
    </w:p>
    <w:p w14:paraId="6AAF52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1" w:history="1">
        <w:r w:rsidR="004F29A4" w:rsidRPr="004F29A4">
          <w:rPr>
            <w:rFonts w:ascii="Courier New" w:eastAsia="Times New Roman" w:hAnsi="Courier New" w:cs="Courier New"/>
            <w:color w:val="0000FF"/>
            <w:sz w:val="24"/>
            <w:szCs w:val="24"/>
            <w:u w:val="single"/>
            <w:lang w:eastAsia="en-IN"/>
          </w:rPr>
          <w:t>04:52</w:t>
        </w:r>
      </w:hyperlink>
      <w:r w:rsidR="004F29A4" w:rsidRPr="004F29A4">
        <w:rPr>
          <w:rFonts w:ascii="Roboto" w:eastAsia="Times New Roman" w:hAnsi="Roboto" w:cs="Times New Roman"/>
          <w:color w:val="3C4043"/>
          <w:sz w:val="24"/>
          <w:szCs w:val="24"/>
          <w:lang w:eastAsia="en-IN"/>
        </w:rPr>
        <w:t>You just focus on your code and let Google deal with all the provisioning and resource management.</w:t>
      </w:r>
    </w:p>
    <w:p w14:paraId="62FE417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2" w:history="1">
        <w:r w:rsidR="004F29A4" w:rsidRPr="004F29A4">
          <w:rPr>
            <w:rFonts w:ascii="Courier New" w:eastAsia="Times New Roman" w:hAnsi="Courier New" w:cs="Courier New"/>
            <w:color w:val="0000FF"/>
            <w:sz w:val="24"/>
            <w:szCs w:val="24"/>
            <w:u w:val="single"/>
            <w:lang w:eastAsia="en-IN"/>
          </w:rPr>
          <w:t>04:57</w:t>
        </w:r>
      </w:hyperlink>
      <w:r w:rsidR="004F29A4" w:rsidRPr="004F29A4">
        <w:rPr>
          <w:rFonts w:ascii="Roboto" w:eastAsia="Times New Roman" w:hAnsi="Roboto" w:cs="Times New Roman"/>
          <w:color w:val="3C4043"/>
          <w:sz w:val="24"/>
          <w:szCs w:val="24"/>
          <w:lang w:eastAsia="en-IN"/>
        </w:rPr>
        <w:t>You can learn a lot more about App Engine in the "Developing Applications with Google Cloud Platform" course series.</w:t>
      </w:r>
    </w:p>
    <w:p w14:paraId="4F232B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3" w:history="1">
        <w:r w:rsidR="004F29A4" w:rsidRPr="004F29A4">
          <w:rPr>
            <w:rFonts w:ascii="Courier New" w:eastAsia="Times New Roman" w:hAnsi="Courier New" w:cs="Courier New"/>
            <w:color w:val="0000FF"/>
            <w:sz w:val="24"/>
            <w:szCs w:val="24"/>
            <w:u w:val="single"/>
            <w:lang w:eastAsia="en-IN"/>
          </w:rPr>
          <w:t>05:04</w:t>
        </w:r>
      </w:hyperlink>
      <w:r w:rsidR="004F29A4" w:rsidRPr="004F29A4">
        <w:rPr>
          <w:rFonts w:ascii="Roboto" w:eastAsia="Times New Roman" w:hAnsi="Roboto" w:cs="Times New Roman"/>
          <w:color w:val="3C4043"/>
          <w:sz w:val="24"/>
          <w:szCs w:val="24"/>
          <w:lang w:eastAsia="en-IN"/>
        </w:rPr>
        <w:t>Cloud Functions is a completely serverless execution environment or functions as a service.</w:t>
      </w:r>
    </w:p>
    <w:p w14:paraId="134BBE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4" w:history="1">
        <w:r w:rsidR="004F29A4" w:rsidRPr="004F29A4">
          <w:rPr>
            <w:rFonts w:ascii="Courier New" w:eastAsia="Times New Roman" w:hAnsi="Courier New" w:cs="Courier New"/>
            <w:color w:val="0000FF"/>
            <w:sz w:val="24"/>
            <w:szCs w:val="24"/>
            <w:u w:val="single"/>
            <w:lang w:eastAsia="en-IN"/>
          </w:rPr>
          <w:t>05:09</w:t>
        </w:r>
      </w:hyperlink>
      <w:r w:rsidR="004F29A4" w:rsidRPr="004F29A4">
        <w:rPr>
          <w:rFonts w:ascii="Roboto" w:eastAsia="Times New Roman" w:hAnsi="Roboto" w:cs="Times New Roman"/>
          <w:color w:val="3C4043"/>
          <w:sz w:val="24"/>
          <w:szCs w:val="24"/>
          <w:lang w:eastAsia="en-IN"/>
        </w:rPr>
        <w:t>It executes your code in response to events, whether those events occur once a day or many times per second.</w:t>
      </w:r>
    </w:p>
    <w:p w14:paraId="5BD570D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5" w:history="1">
        <w:r w:rsidR="004F29A4" w:rsidRPr="004F29A4">
          <w:rPr>
            <w:rFonts w:ascii="Courier New" w:eastAsia="Times New Roman" w:hAnsi="Courier New" w:cs="Courier New"/>
            <w:color w:val="0000FF"/>
            <w:sz w:val="24"/>
            <w:szCs w:val="24"/>
            <w:u w:val="single"/>
            <w:lang w:eastAsia="en-IN"/>
          </w:rPr>
          <w:t>05:16</w:t>
        </w:r>
      </w:hyperlink>
      <w:r w:rsidR="004F29A4" w:rsidRPr="004F29A4">
        <w:rPr>
          <w:rFonts w:ascii="Roboto" w:eastAsia="Times New Roman" w:hAnsi="Roboto" w:cs="Times New Roman"/>
          <w:color w:val="3C4043"/>
          <w:sz w:val="24"/>
          <w:szCs w:val="24"/>
          <w:lang w:eastAsia="en-IN"/>
        </w:rPr>
        <w:t>Google scales resources as required, but you only pay for the service while your code runs.</w:t>
      </w:r>
    </w:p>
    <w:p w14:paraId="265754C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6" w:history="1">
        <w:r w:rsidR="004F29A4" w:rsidRPr="004F29A4">
          <w:rPr>
            <w:rFonts w:ascii="Courier New" w:eastAsia="Times New Roman" w:hAnsi="Courier New" w:cs="Courier New"/>
            <w:color w:val="0000FF"/>
            <w:sz w:val="24"/>
            <w:szCs w:val="24"/>
            <w:u w:val="single"/>
            <w:lang w:eastAsia="en-IN"/>
          </w:rPr>
          <w:t>05:21</w:t>
        </w:r>
      </w:hyperlink>
      <w:r w:rsidR="004F29A4" w:rsidRPr="004F29A4">
        <w:rPr>
          <w:rFonts w:ascii="Roboto" w:eastAsia="Times New Roman" w:hAnsi="Roboto" w:cs="Times New Roman"/>
          <w:color w:val="3C4043"/>
          <w:sz w:val="24"/>
          <w:szCs w:val="24"/>
          <w:lang w:eastAsia="en-IN"/>
        </w:rPr>
        <w:t>The "Developing Applications with Google Cloud" course series also discusses Cloud Functions.</w:t>
      </w:r>
    </w:p>
    <w:p w14:paraId="7F5D35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7" w:history="1">
        <w:r w:rsidR="004F29A4" w:rsidRPr="004F29A4">
          <w:rPr>
            <w:rFonts w:ascii="Courier New" w:eastAsia="Times New Roman" w:hAnsi="Courier New" w:cs="Courier New"/>
            <w:color w:val="0000FF"/>
            <w:sz w:val="24"/>
            <w:szCs w:val="24"/>
            <w:u w:val="single"/>
            <w:lang w:eastAsia="en-IN"/>
          </w:rPr>
          <w:t>05:27</w:t>
        </w:r>
      </w:hyperlink>
      <w:r w:rsidR="004F29A4" w:rsidRPr="004F29A4">
        <w:rPr>
          <w:rFonts w:ascii="Roboto" w:eastAsia="Times New Roman" w:hAnsi="Roboto" w:cs="Times New Roman"/>
          <w:color w:val="3C4043"/>
          <w:sz w:val="24"/>
          <w:szCs w:val="24"/>
          <w:lang w:eastAsia="en-IN"/>
        </w:rPr>
        <w:t>Cloud Run, a managed compute platform that lets you run stateless containers via web requests or Pub/Sub events.</w:t>
      </w:r>
    </w:p>
    <w:p w14:paraId="35CB379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8" w:history="1">
        <w:r w:rsidR="004F29A4" w:rsidRPr="004F29A4">
          <w:rPr>
            <w:rFonts w:ascii="Courier New" w:eastAsia="Times New Roman" w:hAnsi="Courier New" w:cs="Courier New"/>
            <w:color w:val="0000FF"/>
            <w:sz w:val="24"/>
            <w:szCs w:val="24"/>
            <w:u w:val="single"/>
            <w:lang w:eastAsia="en-IN"/>
          </w:rPr>
          <w:t>05:33</w:t>
        </w:r>
      </w:hyperlink>
      <w:r w:rsidR="004F29A4" w:rsidRPr="004F29A4">
        <w:rPr>
          <w:rFonts w:ascii="Roboto" w:eastAsia="Times New Roman" w:hAnsi="Roboto" w:cs="Times New Roman"/>
          <w:color w:val="3C4043"/>
          <w:sz w:val="24"/>
          <w:szCs w:val="24"/>
          <w:lang w:eastAsia="en-IN"/>
        </w:rPr>
        <w:t>Cloud Run is serverless.</w:t>
      </w:r>
    </w:p>
    <w:p w14:paraId="502022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19" w:history="1">
        <w:r w:rsidR="004F29A4" w:rsidRPr="004F29A4">
          <w:rPr>
            <w:rFonts w:ascii="Courier New" w:eastAsia="Times New Roman" w:hAnsi="Courier New" w:cs="Courier New"/>
            <w:color w:val="0000FF"/>
            <w:sz w:val="24"/>
            <w:szCs w:val="24"/>
            <w:u w:val="single"/>
            <w:lang w:eastAsia="en-IN"/>
          </w:rPr>
          <w:t>05:34</w:t>
        </w:r>
      </w:hyperlink>
      <w:r w:rsidR="004F29A4" w:rsidRPr="004F29A4">
        <w:rPr>
          <w:rFonts w:ascii="Roboto" w:eastAsia="Times New Roman" w:hAnsi="Roboto" w:cs="Times New Roman"/>
          <w:color w:val="3C4043"/>
          <w:sz w:val="24"/>
          <w:szCs w:val="24"/>
          <w:lang w:eastAsia="en-IN"/>
        </w:rPr>
        <w:t>That means it removes all infrastructure management tasks so you can focus on developing applications.</w:t>
      </w:r>
    </w:p>
    <w:p w14:paraId="7BE4CE5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0" w:history="1">
        <w:r w:rsidR="004F29A4" w:rsidRPr="004F29A4">
          <w:rPr>
            <w:rFonts w:ascii="Courier New" w:eastAsia="Times New Roman" w:hAnsi="Courier New" w:cs="Courier New"/>
            <w:color w:val="0000FF"/>
            <w:sz w:val="24"/>
            <w:szCs w:val="24"/>
            <w:u w:val="single"/>
            <w:lang w:eastAsia="en-IN"/>
          </w:rPr>
          <w:t>05:41</w:t>
        </w:r>
      </w:hyperlink>
      <w:r w:rsidR="004F29A4" w:rsidRPr="004F29A4">
        <w:rPr>
          <w:rFonts w:ascii="Roboto" w:eastAsia="Times New Roman" w:hAnsi="Roboto" w:cs="Times New Roman"/>
          <w:color w:val="3C4043"/>
          <w:sz w:val="24"/>
          <w:szCs w:val="24"/>
          <w:lang w:eastAsia="en-IN"/>
        </w:rPr>
        <w:t xml:space="preserve">It is built on </w:t>
      </w:r>
      <w:proofErr w:type="spellStart"/>
      <w:r w:rsidR="004F29A4" w:rsidRPr="004F29A4">
        <w:rPr>
          <w:rFonts w:ascii="Roboto" w:eastAsia="Times New Roman" w:hAnsi="Roboto" w:cs="Times New Roman"/>
          <w:color w:val="3C4043"/>
          <w:sz w:val="24"/>
          <w:szCs w:val="24"/>
          <w:lang w:eastAsia="en-IN"/>
        </w:rPr>
        <w:t>Knative</w:t>
      </w:r>
      <w:proofErr w:type="spellEnd"/>
      <w:r w:rsidR="004F29A4" w:rsidRPr="004F29A4">
        <w:rPr>
          <w:rFonts w:ascii="Roboto" w:eastAsia="Times New Roman" w:hAnsi="Roboto" w:cs="Times New Roman"/>
          <w:color w:val="3C4043"/>
          <w:sz w:val="24"/>
          <w:szCs w:val="24"/>
          <w:lang w:eastAsia="en-IN"/>
        </w:rPr>
        <w:t>, an open API and runtime environment built on Kubernetes that gives you freedom to move your workloads across different environments and platforms.</w:t>
      </w:r>
    </w:p>
    <w:p w14:paraId="13CDE4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1" w:history="1">
        <w:r w:rsidR="004F29A4" w:rsidRPr="004F29A4">
          <w:rPr>
            <w:rFonts w:ascii="Courier New" w:eastAsia="Times New Roman" w:hAnsi="Courier New" w:cs="Courier New"/>
            <w:color w:val="0000FF"/>
            <w:sz w:val="24"/>
            <w:szCs w:val="24"/>
            <w:u w:val="single"/>
            <w:lang w:eastAsia="en-IN"/>
          </w:rPr>
          <w:t>05:50</w:t>
        </w:r>
      </w:hyperlink>
      <w:r w:rsidR="004F29A4" w:rsidRPr="004F29A4">
        <w:rPr>
          <w:rFonts w:ascii="Roboto" w:eastAsia="Times New Roman" w:hAnsi="Roboto" w:cs="Times New Roman"/>
          <w:color w:val="3C4043"/>
          <w:sz w:val="24"/>
          <w:szCs w:val="24"/>
          <w:lang w:eastAsia="en-IN"/>
        </w:rPr>
        <w:t xml:space="preserve">It can be fully managed on Google Cloud, on Google Kubernetes Engine, or anywhere </w:t>
      </w:r>
      <w:proofErr w:type="spellStart"/>
      <w:r w:rsidR="004F29A4" w:rsidRPr="004F29A4">
        <w:rPr>
          <w:rFonts w:ascii="Roboto" w:eastAsia="Times New Roman" w:hAnsi="Roboto" w:cs="Times New Roman"/>
          <w:color w:val="3C4043"/>
          <w:sz w:val="24"/>
          <w:szCs w:val="24"/>
          <w:lang w:eastAsia="en-IN"/>
        </w:rPr>
        <w:t>Knative</w:t>
      </w:r>
      <w:proofErr w:type="spellEnd"/>
      <w:r w:rsidR="004F29A4" w:rsidRPr="004F29A4">
        <w:rPr>
          <w:rFonts w:ascii="Roboto" w:eastAsia="Times New Roman" w:hAnsi="Roboto" w:cs="Times New Roman"/>
          <w:color w:val="3C4043"/>
          <w:sz w:val="24"/>
          <w:szCs w:val="24"/>
          <w:lang w:eastAsia="en-IN"/>
        </w:rPr>
        <w:t xml:space="preserve"> runs.</w:t>
      </w:r>
    </w:p>
    <w:p w14:paraId="5CC617E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2" w:history="1">
        <w:r w:rsidR="004F29A4" w:rsidRPr="004F29A4">
          <w:rPr>
            <w:rFonts w:ascii="Courier New" w:eastAsia="Times New Roman" w:hAnsi="Courier New" w:cs="Courier New"/>
            <w:color w:val="0000FF"/>
            <w:sz w:val="24"/>
            <w:szCs w:val="24"/>
            <w:u w:val="single"/>
            <w:lang w:eastAsia="en-IN"/>
          </w:rPr>
          <w:t>05:57</w:t>
        </w:r>
      </w:hyperlink>
      <w:r w:rsidR="004F29A4" w:rsidRPr="004F29A4">
        <w:rPr>
          <w:rFonts w:ascii="Roboto" w:eastAsia="Times New Roman" w:hAnsi="Roboto" w:cs="Times New Roman"/>
          <w:color w:val="3C4043"/>
          <w:sz w:val="24"/>
          <w:szCs w:val="24"/>
          <w:lang w:eastAsia="en-IN"/>
        </w:rPr>
        <w:t>Cloud Run is fast.</w:t>
      </w:r>
    </w:p>
    <w:p w14:paraId="368F6CC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3" w:history="1">
        <w:r w:rsidR="004F29A4" w:rsidRPr="004F29A4">
          <w:rPr>
            <w:rFonts w:ascii="Courier New" w:eastAsia="Times New Roman" w:hAnsi="Courier New" w:cs="Courier New"/>
            <w:color w:val="0000FF"/>
            <w:sz w:val="24"/>
            <w:szCs w:val="24"/>
            <w:u w:val="single"/>
            <w:lang w:eastAsia="en-IN"/>
          </w:rPr>
          <w:t>05:58</w:t>
        </w:r>
      </w:hyperlink>
      <w:r w:rsidR="004F29A4" w:rsidRPr="004F29A4">
        <w:rPr>
          <w:rFonts w:ascii="Roboto" w:eastAsia="Times New Roman" w:hAnsi="Roboto" w:cs="Times New Roman"/>
          <w:color w:val="3C4043"/>
          <w:sz w:val="24"/>
          <w:szCs w:val="24"/>
          <w:lang w:eastAsia="en-IN"/>
        </w:rPr>
        <w:t>It can automatically scale up and down from zero almost instantaneously, and it charges you only for the</w:t>
      </w:r>
    </w:p>
    <w:p w14:paraId="374CFE2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4" w:history="1">
        <w:r w:rsidR="004F29A4" w:rsidRPr="004F29A4">
          <w:rPr>
            <w:rFonts w:ascii="Courier New" w:eastAsia="Times New Roman" w:hAnsi="Courier New" w:cs="Courier New"/>
            <w:color w:val="0000FF"/>
            <w:sz w:val="24"/>
            <w:szCs w:val="24"/>
            <w:u w:val="single"/>
            <w:lang w:eastAsia="en-IN"/>
          </w:rPr>
          <w:t>06:04</w:t>
        </w:r>
      </w:hyperlink>
      <w:r w:rsidR="004F29A4" w:rsidRPr="004F29A4">
        <w:rPr>
          <w:rFonts w:ascii="Roboto" w:eastAsia="Times New Roman" w:hAnsi="Roboto" w:cs="Times New Roman"/>
          <w:color w:val="3C4043"/>
          <w:sz w:val="24"/>
          <w:szCs w:val="24"/>
          <w:lang w:eastAsia="en-IN"/>
        </w:rPr>
        <w:t xml:space="preserve">resources you use calculated down to the nearest 100 milliseconds, so </w:t>
      </w:r>
      <w:proofErr w:type="gramStart"/>
      <w:r w:rsidR="004F29A4" w:rsidRPr="004F29A4">
        <w:rPr>
          <w:rFonts w:ascii="Roboto" w:eastAsia="Times New Roman" w:hAnsi="Roboto" w:cs="Times New Roman"/>
          <w:color w:val="3C4043"/>
          <w:sz w:val="24"/>
          <w:szCs w:val="24"/>
          <w:lang w:eastAsia="en-IN"/>
        </w:rPr>
        <w:t>you‘</w:t>
      </w:r>
      <w:proofErr w:type="gramEnd"/>
      <w:r w:rsidR="004F29A4" w:rsidRPr="004F29A4">
        <w:rPr>
          <w:rFonts w:ascii="Roboto" w:eastAsia="Times New Roman" w:hAnsi="Roboto" w:cs="Times New Roman"/>
          <w:color w:val="3C4043"/>
          <w:sz w:val="24"/>
          <w:szCs w:val="24"/>
          <w:lang w:eastAsia="en-IN"/>
        </w:rPr>
        <w:t>ll never pay for your over-provisioned resources.</w:t>
      </w:r>
    </w:p>
    <w:p w14:paraId="1FBF4C0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5" w:history="1">
        <w:r w:rsidR="004F29A4" w:rsidRPr="004F29A4">
          <w:rPr>
            <w:rFonts w:ascii="Courier New" w:eastAsia="Times New Roman" w:hAnsi="Courier New" w:cs="Courier New"/>
            <w:color w:val="0000FF"/>
            <w:sz w:val="24"/>
            <w:szCs w:val="24"/>
            <w:u w:val="single"/>
            <w:lang w:eastAsia="en-IN"/>
          </w:rPr>
          <w:t>06:13</w:t>
        </w:r>
      </w:hyperlink>
      <w:r w:rsidR="004F29A4" w:rsidRPr="004F29A4">
        <w:rPr>
          <w:rFonts w:ascii="Roboto" w:eastAsia="Times New Roman" w:hAnsi="Roboto" w:cs="Times New Roman"/>
          <w:color w:val="3C4043"/>
          <w:sz w:val="24"/>
          <w:szCs w:val="24"/>
          <w:lang w:eastAsia="en-IN"/>
        </w:rPr>
        <w:t xml:space="preserve">In this series of courses, </w:t>
      </w:r>
      <w:proofErr w:type="gramStart"/>
      <w:r w:rsidR="004F29A4" w:rsidRPr="004F29A4">
        <w:rPr>
          <w:rFonts w:ascii="Roboto" w:eastAsia="Times New Roman" w:hAnsi="Roboto" w:cs="Times New Roman"/>
          <w:color w:val="3C4043"/>
          <w:sz w:val="24"/>
          <w:szCs w:val="24"/>
          <w:lang w:eastAsia="en-IN"/>
        </w:rPr>
        <w:t>In</w:t>
      </w:r>
      <w:proofErr w:type="gramEnd"/>
      <w:r w:rsidR="004F29A4" w:rsidRPr="004F29A4">
        <w:rPr>
          <w:rFonts w:ascii="Roboto" w:eastAsia="Times New Roman" w:hAnsi="Roboto" w:cs="Times New Roman"/>
          <w:color w:val="3C4043"/>
          <w:sz w:val="24"/>
          <w:szCs w:val="24"/>
          <w:lang w:eastAsia="en-IN"/>
        </w:rPr>
        <w:t xml:space="preserve"> this series of courses, Compute Engine will be our main focus.</w:t>
      </w:r>
    </w:p>
    <w:p w14:paraId="08D3856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6" w:history="1">
        <w:r w:rsidR="004F29A4" w:rsidRPr="004F29A4">
          <w:rPr>
            <w:rFonts w:ascii="Courier New" w:eastAsia="Times New Roman" w:hAnsi="Courier New" w:cs="Courier New"/>
            <w:color w:val="0000FF"/>
            <w:sz w:val="24"/>
            <w:szCs w:val="24"/>
            <w:u w:val="single"/>
            <w:lang w:eastAsia="en-IN"/>
          </w:rPr>
          <w:t>06:18</w:t>
        </w:r>
      </w:hyperlink>
      <w:r w:rsidR="004F29A4" w:rsidRPr="004F29A4">
        <w:rPr>
          <w:rFonts w:ascii="Roboto" w:eastAsia="Times New Roman" w:hAnsi="Roboto" w:cs="Times New Roman"/>
          <w:color w:val="3C4043"/>
          <w:sz w:val="24"/>
          <w:szCs w:val="24"/>
          <w:lang w:eastAsia="en-IN"/>
        </w:rPr>
        <w:t>The Architecting with Google Compute Engine courses are part of the Cloud Infrastructure learning path.</w:t>
      </w:r>
    </w:p>
    <w:p w14:paraId="35B26FE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7" w:history="1">
        <w:r w:rsidR="004F29A4" w:rsidRPr="004F29A4">
          <w:rPr>
            <w:rFonts w:ascii="Courier New" w:eastAsia="Times New Roman" w:hAnsi="Courier New" w:cs="Courier New"/>
            <w:color w:val="0000FF"/>
            <w:sz w:val="24"/>
            <w:szCs w:val="24"/>
            <w:u w:val="single"/>
            <w:lang w:eastAsia="en-IN"/>
          </w:rPr>
          <w:t>06:23</w:t>
        </w:r>
      </w:hyperlink>
      <w:r w:rsidR="004F29A4" w:rsidRPr="004F29A4">
        <w:rPr>
          <w:rFonts w:ascii="Roboto" w:eastAsia="Times New Roman" w:hAnsi="Roboto" w:cs="Times New Roman"/>
          <w:color w:val="3C4043"/>
          <w:sz w:val="24"/>
          <w:szCs w:val="24"/>
          <w:lang w:eastAsia="en-IN"/>
        </w:rPr>
        <w:t>This path is designed for IT professionals who are responsible for implementing, deploying, migrating, and maintaining applications in the cloud.</w:t>
      </w:r>
    </w:p>
    <w:p w14:paraId="197AD6F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8" w:history="1">
        <w:r w:rsidR="004F29A4" w:rsidRPr="004F29A4">
          <w:rPr>
            <w:rFonts w:ascii="Courier New" w:eastAsia="Times New Roman" w:hAnsi="Courier New" w:cs="Courier New"/>
            <w:color w:val="0000FF"/>
            <w:sz w:val="24"/>
            <w:szCs w:val="24"/>
            <w:u w:val="single"/>
            <w:lang w:eastAsia="en-IN"/>
          </w:rPr>
          <w:t>06:32</w:t>
        </w:r>
      </w:hyperlink>
      <w:r w:rsidR="004F29A4" w:rsidRPr="004F29A4">
        <w:rPr>
          <w:rFonts w:ascii="Roboto" w:eastAsia="Times New Roman" w:hAnsi="Roboto" w:cs="Times New Roman"/>
          <w:color w:val="3C4043"/>
          <w:sz w:val="24"/>
          <w:szCs w:val="24"/>
          <w:lang w:eastAsia="en-IN"/>
        </w:rPr>
        <w:t>The prerequisite for these courses is the Google Cloud Platform Fundamentals: Core Infrastructure course, which you can find in the link section for this video.</w:t>
      </w:r>
    </w:p>
    <w:p w14:paraId="1894AAF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29" w:history="1">
        <w:r w:rsidR="004F29A4" w:rsidRPr="004F29A4">
          <w:rPr>
            <w:rFonts w:ascii="Courier New" w:eastAsia="Times New Roman" w:hAnsi="Courier New" w:cs="Courier New"/>
            <w:color w:val="0000FF"/>
            <w:sz w:val="24"/>
            <w:szCs w:val="24"/>
            <w:u w:val="single"/>
            <w:lang w:eastAsia="en-IN"/>
          </w:rPr>
          <w:t>06:42</w:t>
        </w:r>
      </w:hyperlink>
      <w:r w:rsidR="004F29A4" w:rsidRPr="004F29A4">
        <w:rPr>
          <w:rFonts w:ascii="Roboto" w:eastAsia="Times New Roman" w:hAnsi="Roboto" w:cs="Times New Roman"/>
          <w:color w:val="3C4043"/>
          <w:sz w:val="24"/>
          <w:szCs w:val="24"/>
          <w:lang w:eastAsia="en-IN"/>
        </w:rPr>
        <w:t>The Architecting with Google Compute Engine series consists of three courses.</w:t>
      </w:r>
    </w:p>
    <w:p w14:paraId="1A7000F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0" w:history="1">
        <w:r w:rsidR="004F29A4" w:rsidRPr="004F29A4">
          <w:rPr>
            <w:rFonts w:ascii="Courier New" w:eastAsia="Times New Roman" w:hAnsi="Courier New" w:cs="Courier New"/>
            <w:color w:val="0000FF"/>
            <w:sz w:val="24"/>
            <w:szCs w:val="24"/>
            <w:u w:val="single"/>
            <w:lang w:eastAsia="en-IN"/>
          </w:rPr>
          <w:t>06:47</w:t>
        </w:r>
      </w:hyperlink>
      <w:r w:rsidR="004F29A4" w:rsidRPr="004F29A4">
        <w:rPr>
          <w:rFonts w:ascii="Roboto" w:eastAsia="Times New Roman" w:hAnsi="Roboto" w:cs="Times New Roman"/>
          <w:color w:val="3C4043"/>
          <w:sz w:val="24"/>
          <w:szCs w:val="24"/>
          <w:lang w:eastAsia="en-IN"/>
        </w:rPr>
        <w:t>Essential Cloud Infrastructure: Foundation is the first course of the Architecting with Compute Engine series.</w:t>
      </w:r>
    </w:p>
    <w:p w14:paraId="55E24D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1" w:history="1">
        <w:r w:rsidR="004F29A4" w:rsidRPr="004F29A4">
          <w:rPr>
            <w:rFonts w:ascii="Courier New" w:eastAsia="Times New Roman" w:hAnsi="Courier New" w:cs="Courier New"/>
            <w:color w:val="0000FF"/>
            <w:sz w:val="24"/>
            <w:szCs w:val="24"/>
            <w:u w:val="single"/>
            <w:lang w:eastAsia="en-IN"/>
          </w:rPr>
          <w:t>06:54</w:t>
        </w:r>
      </w:hyperlink>
      <w:r w:rsidR="004F29A4" w:rsidRPr="004F29A4">
        <w:rPr>
          <w:rFonts w:ascii="Roboto" w:eastAsia="Times New Roman" w:hAnsi="Roboto" w:cs="Times New Roman"/>
          <w:color w:val="3C4043"/>
          <w:sz w:val="24"/>
          <w:szCs w:val="24"/>
          <w:lang w:eastAsia="en-IN"/>
        </w:rPr>
        <w:t>In that course, we start by introducing you to GCP and how to interact with the GCP Console and Cloud Shell.</w:t>
      </w:r>
    </w:p>
    <w:p w14:paraId="65C75A5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2" w:history="1">
        <w:r w:rsidR="004F29A4" w:rsidRPr="004F29A4">
          <w:rPr>
            <w:rFonts w:ascii="Courier New" w:eastAsia="Times New Roman" w:hAnsi="Courier New" w:cs="Courier New"/>
            <w:color w:val="0000FF"/>
            <w:sz w:val="24"/>
            <w:szCs w:val="24"/>
            <w:u w:val="single"/>
            <w:lang w:eastAsia="en-IN"/>
          </w:rPr>
          <w:t>07:01</w:t>
        </w:r>
      </w:hyperlink>
      <w:r w:rsidR="004F29A4" w:rsidRPr="004F29A4">
        <w:rPr>
          <w:rFonts w:ascii="Roboto" w:eastAsia="Times New Roman" w:hAnsi="Roboto" w:cs="Times New Roman"/>
          <w:color w:val="3C4043"/>
          <w:sz w:val="24"/>
          <w:szCs w:val="24"/>
          <w:lang w:eastAsia="en-IN"/>
        </w:rPr>
        <w:t xml:space="preserve">Next, we'll get into virtual </w:t>
      </w:r>
      <w:proofErr w:type="gramStart"/>
      <w:r w:rsidR="004F29A4" w:rsidRPr="004F29A4">
        <w:rPr>
          <w:rFonts w:ascii="Roboto" w:eastAsia="Times New Roman" w:hAnsi="Roboto" w:cs="Times New Roman"/>
          <w:color w:val="3C4043"/>
          <w:sz w:val="24"/>
          <w:szCs w:val="24"/>
          <w:lang w:eastAsia="en-IN"/>
        </w:rPr>
        <w:t>networks</w:t>
      </w:r>
      <w:proofErr w:type="gramEnd"/>
      <w:r w:rsidR="004F29A4" w:rsidRPr="004F29A4">
        <w:rPr>
          <w:rFonts w:ascii="Roboto" w:eastAsia="Times New Roman" w:hAnsi="Roboto" w:cs="Times New Roman"/>
          <w:color w:val="3C4043"/>
          <w:sz w:val="24"/>
          <w:szCs w:val="24"/>
          <w:lang w:eastAsia="en-IN"/>
        </w:rPr>
        <w:t xml:space="preserve"> and you will create VPC networks and other networking objects.</w:t>
      </w:r>
    </w:p>
    <w:p w14:paraId="2BE2B10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3" w:history="1">
        <w:r w:rsidR="004F29A4" w:rsidRPr="004F29A4">
          <w:rPr>
            <w:rFonts w:ascii="Courier New" w:eastAsia="Times New Roman" w:hAnsi="Courier New" w:cs="Courier New"/>
            <w:color w:val="0000FF"/>
            <w:sz w:val="24"/>
            <w:szCs w:val="24"/>
            <w:u w:val="single"/>
            <w:lang w:eastAsia="en-IN"/>
          </w:rPr>
          <w:t>07:07</w:t>
        </w:r>
      </w:hyperlink>
      <w:r w:rsidR="004F29A4" w:rsidRPr="004F29A4">
        <w:rPr>
          <w:rFonts w:ascii="Roboto" w:eastAsia="Times New Roman" w:hAnsi="Roboto" w:cs="Times New Roman"/>
          <w:color w:val="3C4043"/>
          <w:sz w:val="24"/>
          <w:szCs w:val="24"/>
          <w:lang w:eastAsia="en-IN"/>
        </w:rPr>
        <w:t>Then we'll take a deep dive into virtual machines, and you will create virtual machines using Compute Engine.</w:t>
      </w:r>
    </w:p>
    <w:p w14:paraId="32AEFE9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4" w:history="1">
        <w:r w:rsidR="004F29A4" w:rsidRPr="004F29A4">
          <w:rPr>
            <w:rFonts w:ascii="Courier New" w:eastAsia="Times New Roman" w:hAnsi="Courier New" w:cs="Courier New"/>
            <w:color w:val="0000FF"/>
            <w:sz w:val="24"/>
            <w:szCs w:val="24"/>
            <w:u w:val="single"/>
            <w:lang w:eastAsia="en-IN"/>
          </w:rPr>
          <w:t>07:13</w:t>
        </w:r>
      </w:hyperlink>
      <w:r w:rsidR="004F29A4" w:rsidRPr="004F29A4">
        <w:rPr>
          <w:rFonts w:ascii="Roboto" w:eastAsia="Times New Roman" w:hAnsi="Roboto" w:cs="Times New Roman"/>
          <w:color w:val="3C4043"/>
          <w:sz w:val="24"/>
          <w:szCs w:val="24"/>
          <w:lang w:eastAsia="en-IN"/>
        </w:rPr>
        <w:t>Essential Cloud Infrastructure: Core Services is the second course of this series.</w:t>
      </w:r>
    </w:p>
    <w:p w14:paraId="7E69A9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5" w:history="1">
        <w:r w:rsidR="004F29A4" w:rsidRPr="004F29A4">
          <w:rPr>
            <w:rFonts w:ascii="Courier New" w:eastAsia="Times New Roman" w:hAnsi="Courier New" w:cs="Courier New"/>
            <w:color w:val="0000FF"/>
            <w:sz w:val="24"/>
            <w:szCs w:val="24"/>
            <w:u w:val="single"/>
            <w:lang w:eastAsia="en-IN"/>
          </w:rPr>
          <w:t>07:18</w:t>
        </w:r>
      </w:hyperlink>
      <w:r w:rsidR="004F29A4" w:rsidRPr="004F29A4">
        <w:rPr>
          <w:rFonts w:ascii="Roboto" w:eastAsia="Times New Roman" w:hAnsi="Roboto" w:cs="Times New Roman"/>
          <w:color w:val="3C4043"/>
          <w:sz w:val="24"/>
          <w:szCs w:val="24"/>
          <w:lang w:eastAsia="en-IN"/>
        </w:rPr>
        <w:t>In that course, we start by talking about Cloud IAM and you will administer Identity and Access Management for resources.</w:t>
      </w:r>
    </w:p>
    <w:p w14:paraId="369A064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6" w:history="1">
        <w:r w:rsidR="004F29A4" w:rsidRPr="004F29A4">
          <w:rPr>
            <w:rFonts w:ascii="Courier New" w:eastAsia="Times New Roman" w:hAnsi="Courier New" w:cs="Courier New"/>
            <w:color w:val="0000FF"/>
            <w:sz w:val="24"/>
            <w:szCs w:val="24"/>
            <w:u w:val="single"/>
            <w:lang w:eastAsia="en-IN"/>
          </w:rPr>
          <w:t>07:25</w:t>
        </w:r>
      </w:hyperlink>
      <w:r w:rsidR="004F29A4" w:rsidRPr="004F29A4">
        <w:rPr>
          <w:rFonts w:ascii="Roboto" w:eastAsia="Times New Roman" w:hAnsi="Roboto" w:cs="Times New Roman"/>
          <w:color w:val="3C4043"/>
          <w:sz w:val="24"/>
          <w:szCs w:val="24"/>
          <w:lang w:eastAsia="en-IN"/>
        </w:rPr>
        <w:t>Next, we'll cover the different data storage services in GCP, and you will implement some of those services.</w:t>
      </w:r>
    </w:p>
    <w:p w14:paraId="4DF072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7" w:history="1">
        <w:r w:rsidR="004F29A4" w:rsidRPr="004F29A4">
          <w:rPr>
            <w:rFonts w:ascii="Courier New" w:eastAsia="Times New Roman" w:hAnsi="Courier New" w:cs="Courier New"/>
            <w:color w:val="0000FF"/>
            <w:sz w:val="24"/>
            <w:szCs w:val="24"/>
            <w:u w:val="single"/>
            <w:lang w:eastAsia="en-IN"/>
          </w:rPr>
          <w:t>07:31</w:t>
        </w:r>
      </w:hyperlink>
      <w:r w:rsidR="004F29A4" w:rsidRPr="004F29A4">
        <w:rPr>
          <w:rFonts w:ascii="Roboto" w:eastAsia="Times New Roman" w:hAnsi="Roboto" w:cs="Times New Roman"/>
          <w:color w:val="3C4043"/>
          <w:sz w:val="24"/>
          <w:szCs w:val="24"/>
          <w:lang w:eastAsia="en-IN"/>
        </w:rPr>
        <w:t>Then we'll go over resource management, where you will manage and examine billing of GCP resources.</w:t>
      </w:r>
    </w:p>
    <w:p w14:paraId="1C65204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8" w:history="1">
        <w:r w:rsidR="004F29A4" w:rsidRPr="004F29A4">
          <w:rPr>
            <w:rFonts w:ascii="Courier New" w:eastAsia="Times New Roman" w:hAnsi="Courier New" w:cs="Courier New"/>
            <w:color w:val="0000FF"/>
            <w:sz w:val="24"/>
            <w:szCs w:val="24"/>
            <w:u w:val="single"/>
            <w:lang w:eastAsia="en-IN"/>
          </w:rPr>
          <w:t>07:37</w:t>
        </w:r>
      </w:hyperlink>
      <w:r w:rsidR="004F29A4" w:rsidRPr="004F29A4">
        <w:rPr>
          <w:rFonts w:ascii="Roboto" w:eastAsia="Times New Roman" w:hAnsi="Roboto" w:cs="Times New Roman"/>
          <w:color w:val="3C4043"/>
          <w:sz w:val="24"/>
          <w:szCs w:val="24"/>
          <w:lang w:eastAsia="en-IN"/>
        </w:rPr>
        <w:t xml:space="preserve">Lastly, we'll talk about resource </w:t>
      </w:r>
      <w:proofErr w:type="gramStart"/>
      <w:r w:rsidR="004F29A4" w:rsidRPr="004F29A4">
        <w:rPr>
          <w:rFonts w:ascii="Roboto" w:eastAsia="Times New Roman" w:hAnsi="Roboto" w:cs="Times New Roman"/>
          <w:color w:val="3C4043"/>
          <w:sz w:val="24"/>
          <w:szCs w:val="24"/>
          <w:lang w:eastAsia="en-IN"/>
        </w:rPr>
        <w:t>monitoring</w:t>
      </w:r>
      <w:proofErr w:type="gramEnd"/>
      <w:r w:rsidR="004F29A4" w:rsidRPr="004F29A4">
        <w:rPr>
          <w:rFonts w:ascii="Roboto" w:eastAsia="Times New Roman" w:hAnsi="Roboto" w:cs="Times New Roman"/>
          <w:color w:val="3C4043"/>
          <w:sz w:val="24"/>
          <w:szCs w:val="24"/>
          <w:lang w:eastAsia="en-IN"/>
        </w:rPr>
        <w:t xml:space="preserve"> and you will monitor GCP resources using </w:t>
      </w:r>
      <w:proofErr w:type="spellStart"/>
      <w:r w:rsidR="004F29A4" w:rsidRPr="004F29A4">
        <w:rPr>
          <w:rFonts w:ascii="Roboto" w:eastAsia="Times New Roman" w:hAnsi="Roboto" w:cs="Times New Roman"/>
          <w:color w:val="3C4043"/>
          <w:sz w:val="24"/>
          <w:szCs w:val="24"/>
          <w:lang w:eastAsia="en-IN"/>
        </w:rPr>
        <w:t>Stackdriver</w:t>
      </w:r>
      <w:proofErr w:type="spellEnd"/>
      <w:r w:rsidR="004F29A4" w:rsidRPr="004F29A4">
        <w:rPr>
          <w:rFonts w:ascii="Roboto" w:eastAsia="Times New Roman" w:hAnsi="Roboto" w:cs="Times New Roman"/>
          <w:color w:val="3C4043"/>
          <w:sz w:val="24"/>
          <w:szCs w:val="24"/>
          <w:lang w:eastAsia="en-IN"/>
        </w:rPr>
        <w:t xml:space="preserve"> services.</w:t>
      </w:r>
    </w:p>
    <w:p w14:paraId="6E94B2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39" w:history="1">
        <w:r w:rsidR="004F29A4" w:rsidRPr="004F29A4">
          <w:rPr>
            <w:rFonts w:ascii="Courier New" w:eastAsia="Times New Roman" w:hAnsi="Courier New" w:cs="Courier New"/>
            <w:color w:val="0000FF"/>
            <w:sz w:val="24"/>
            <w:szCs w:val="24"/>
            <w:u w:val="single"/>
            <w:lang w:eastAsia="en-IN"/>
          </w:rPr>
          <w:t>07:44</w:t>
        </w:r>
      </w:hyperlink>
      <w:r w:rsidR="004F29A4" w:rsidRPr="004F29A4">
        <w:rPr>
          <w:rFonts w:ascii="Roboto" w:eastAsia="Times New Roman" w:hAnsi="Roboto" w:cs="Times New Roman"/>
          <w:color w:val="3C4043"/>
          <w:sz w:val="24"/>
          <w:szCs w:val="24"/>
          <w:lang w:eastAsia="en-IN"/>
        </w:rPr>
        <w:t>Elastic Cloud Infrastructure: Scaling, and Automation, is the last course of the series.</w:t>
      </w:r>
    </w:p>
    <w:p w14:paraId="599F9FE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40" w:history="1">
        <w:r w:rsidR="004F29A4" w:rsidRPr="004F29A4">
          <w:rPr>
            <w:rFonts w:ascii="Courier New" w:eastAsia="Times New Roman" w:hAnsi="Courier New" w:cs="Courier New"/>
            <w:color w:val="0000FF"/>
            <w:sz w:val="24"/>
            <w:szCs w:val="24"/>
            <w:u w:val="single"/>
            <w:lang w:eastAsia="en-IN"/>
          </w:rPr>
          <w:t>07:49</w:t>
        </w:r>
      </w:hyperlink>
      <w:r w:rsidR="004F29A4" w:rsidRPr="004F29A4">
        <w:rPr>
          <w:rFonts w:ascii="Roboto" w:eastAsia="Times New Roman" w:hAnsi="Roboto" w:cs="Times New Roman"/>
          <w:color w:val="3C4043"/>
          <w:sz w:val="24"/>
          <w:szCs w:val="24"/>
          <w:lang w:eastAsia="en-IN"/>
        </w:rPr>
        <w:t>In that course, we start by going over the different options to interconnect networks to enable you to connect your infrastructure to GCP.</w:t>
      </w:r>
    </w:p>
    <w:p w14:paraId="5BC6616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41" w:history="1">
        <w:r w:rsidR="004F29A4" w:rsidRPr="004F29A4">
          <w:rPr>
            <w:rFonts w:ascii="Courier New" w:eastAsia="Times New Roman" w:hAnsi="Courier New" w:cs="Courier New"/>
            <w:color w:val="0000FF"/>
            <w:sz w:val="24"/>
            <w:szCs w:val="24"/>
            <w:u w:val="single"/>
            <w:lang w:eastAsia="en-IN"/>
          </w:rPr>
          <w:t>07:57</w:t>
        </w:r>
      </w:hyperlink>
      <w:r w:rsidR="004F29A4" w:rsidRPr="004F29A4">
        <w:rPr>
          <w:rFonts w:ascii="Roboto" w:eastAsia="Times New Roman" w:hAnsi="Roboto" w:cs="Times New Roman"/>
          <w:color w:val="3C4043"/>
          <w:sz w:val="24"/>
          <w:szCs w:val="24"/>
          <w:lang w:eastAsia="en-IN"/>
        </w:rPr>
        <w:t>Next, we'll go over GCP is load balancing and auto-scaling services.</w:t>
      </w:r>
    </w:p>
    <w:p w14:paraId="6494336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42" w:history="1">
        <w:r w:rsidR="004F29A4" w:rsidRPr="004F29A4">
          <w:rPr>
            <w:rFonts w:ascii="Courier New" w:eastAsia="Times New Roman" w:hAnsi="Courier New" w:cs="Courier New"/>
            <w:color w:val="0000FF"/>
            <w:sz w:val="24"/>
            <w:szCs w:val="24"/>
            <w:u w:val="single"/>
            <w:lang w:eastAsia="en-IN"/>
          </w:rPr>
          <w:t>08:01</w:t>
        </w:r>
      </w:hyperlink>
      <w:r w:rsidR="004F29A4" w:rsidRPr="004F29A4">
        <w:rPr>
          <w:rFonts w:ascii="Roboto" w:eastAsia="Times New Roman" w:hAnsi="Roboto" w:cs="Times New Roman"/>
          <w:color w:val="3C4043"/>
          <w:sz w:val="24"/>
          <w:szCs w:val="24"/>
          <w:lang w:eastAsia="en-IN"/>
        </w:rPr>
        <w:t>Would you will get to explore directly.</w:t>
      </w:r>
    </w:p>
    <w:p w14:paraId="248558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43" w:history="1">
        <w:r w:rsidR="004F29A4" w:rsidRPr="004F29A4">
          <w:rPr>
            <w:rFonts w:ascii="Courier New" w:eastAsia="Times New Roman" w:hAnsi="Courier New" w:cs="Courier New"/>
            <w:color w:val="0000FF"/>
            <w:sz w:val="24"/>
            <w:szCs w:val="24"/>
            <w:u w:val="single"/>
            <w:lang w:eastAsia="en-IN"/>
          </w:rPr>
          <w:t>08:04</w:t>
        </w:r>
      </w:hyperlink>
      <w:r w:rsidR="004F29A4" w:rsidRPr="004F29A4">
        <w:rPr>
          <w:rFonts w:ascii="Roboto" w:eastAsia="Times New Roman" w:hAnsi="Roboto" w:cs="Times New Roman"/>
          <w:color w:val="3C4043"/>
          <w:sz w:val="24"/>
          <w:szCs w:val="24"/>
          <w:lang w:eastAsia="en-IN"/>
        </w:rPr>
        <w:t>Then we'll cover infrastructure automation services like Terraform so that you can automate the development of GCP infrastructure services.</w:t>
      </w:r>
    </w:p>
    <w:p w14:paraId="2AAB9A0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44" w:history="1">
        <w:r w:rsidR="004F29A4" w:rsidRPr="004F29A4">
          <w:rPr>
            <w:rFonts w:ascii="Courier New" w:eastAsia="Times New Roman" w:hAnsi="Courier New" w:cs="Courier New"/>
            <w:color w:val="0000FF"/>
            <w:sz w:val="24"/>
            <w:szCs w:val="24"/>
            <w:u w:val="single"/>
            <w:lang w:eastAsia="en-IN"/>
          </w:rPr>
          <w:t>08:12</w:t>
        </w:r>
      </w:hyperlink>
      <w:r w:rsidR="004F29A4" w:rsidRPr="004F29A4">
        <w:rPr>
          <w:rFonts w:ascii="Roboto" w:eastAsia="Times New Roman" w:hAnsi="Roboto" w:cs="Times New Roman"/>
          <w:color w:val="3C4043"/>
          <w:sz w:val="24"/>
          <w:szCs w:val="24"/>
          <w:lang w:eastAsia="en-IN"/>
        </w:rPr>
        <w:t>Lastly, we'll talk about other managed services that you might want to leverage in GCP.</w:t>
      </w:r>
    </w:p>
    <w:p w14:paraId="14406F7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45" w:history="1">
        <w:r w:rsidR="004F29A4" w:rsidRPr="004F29A4">
          <w:rPr>
            <w:rFonts w:ascii="Courier New" w:eastAsia="Times New Roman" w:hAnsi="Courier New" w:cs="Courier New"/>
            <w:color w:val="0000FF"/>
            <w:sz w:val="24"/>
            <w:szCs w:val="24"/>
            <w:u w:val="single"/>
            <w:lang w:eastAsia="en-IN"/>
          </w:rPr>
          <w:t>08:17</w:t>
        </w:r>
      </w:hyperlink>
      <w:r w:rsidR="004F29A4" w:rsidRPr="004F29A4">
        <w:rPr>
          <w:rFonts w:ascii="Roboto" w:eastAsia="Times New Roman" w:hAnsi="Roboto" w:cs="Times New Roman"/>
          <w:color w:val="3C4043"/>
          <w:sz w:val="24"/>
          <w:szCs w:val="24"/>
          <w:lang w:eastAsia="en-IN"/>
        </w:rPr>
        <w:t>Now, our goal for you is to remember and understand the different GCP services and features, and</w:t>
      </w:r>
    </w:p>
    <w:p w14:paraId="0701AE5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46" w:history="1">
        <w:r w:rsidR="004F29A4" w:rsidRPr="004F29A4">
          <w:rPr>
            <w:rFonts w:ascii="Courier New" w:eastAsia="Times New Roman" w:hAnsi="Courier New" w:cs="Courier New"/>
            <w:color w:val="0000FF"/>
            <w:sz w:val="24"/>
            <w:szCs w:val="24"/>
            <w:u w:val="single"/>
            <w:lang w:eastAsia="en-IN"/>
          </w:rPr>
          <w:t>08:23</w:t>
        </w:r>
      </w:hyperlink>
      <w:r w:rsidR="004F29A4" w:rsidRPr="004F29A4">
        <w:rPr>
          <w:rFonts w:ascii="Roboto" w:eastAsia="Times New Roman" w:hAnsi="Roboto" w:cs="Times New Roman"/>
          <w:color w:val="3C4043"/>
          <w:sz w:val="24"/>
          <w:szCs w:val="24"/>
          <w:lang w:eastAsia="en-IN"/>
        </w:rPr>
        <w:t xml:space="preserve">also be able to apply your knowledge, </w:t>
      </w:r>
      <w:proofErr w:type="spellStart"/>
      <w:r w:rsidR="004F29A4" w:rsidRPr="004F29A4">
        <w:rPr>
          <w:rFonts w:ascii="Roboto" w:eastAsia="Times New Roman" w:hAnsi="Roboto" w:cs="Times New Roman"/>
          <w:color w:val="3C4043"/>
          <w:sz w:val="24"/>
          <w:szCs w:val="24"/>
          <w:lang w:eastAsia="en-IN"/>
        </w:rPr>
        <w:t>analyze</w:t>
      </w:r>
      <w:proofErr w:type="spellEnd"/>
      <w:r w:rsidR="004F29A4" w:rsidRPr="004F29A4">
        <w:rPr>
          <w:rFonts w:ascii="Roboto" w:eastAsia="Times New Roman" w:hAnsi="Roboto" w:cs="Times New Roman"/>
          <w:color w:val="3C4043"/>
          <w:sz w:val="24"/>
          <w:szCs w:val="24"/>
          <w:lang w:eastAsia="en-IN"/>
        </w:rPr>
        <w:t xml:space="preserve"> requirements, evaluate different options, and create your own services.</w:t>
      </w:r>
    </w:p>
    <w:p w14:paraId="6689B4E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47" w:history="1">
        <w:r w:rsidR="004F29A4" w:rsidRPr="004F29A4">
          <w:rPr>
            <w:rFonts w:ascii="Courier New" w:eastAsia="Times New Roman" w:hAnsi="Courier New" w:cs="Courier New"/>
            <w:color w:val="0000FF"/>
            <w:sz w:val="24"/>
            <w:szCs w:val="24"/>
            <w:u w:val="single"/>
            <w:lang w:eastAsia="en-IN"/>
          </w:rPr>
          <w:t>08:30</w:t>
        </w:r>
      </w:hyperlink>
      <w:r w:rsidR="004F29A4" w:rsidRPr="004F29A4">
        <w:rPr>
          <w:rFonts w:ascii="Roboto" w:eastAsia="Times New Roman" w:hAnsi="Roboto" w:cs="Times New Roman"/>
          <w:color w:val="3C4043"/>
          <w:sz w:val="24"/>
          <w:szCs w:val="24"/>
          <w:lang w:eastAsia="en-IN"/>
        </w:rPr>
        <w:t>That's why these courses include interactive hands-on maps through the Qwiklabs platform.</w:t>
      </w:r>
    </w:p>
    <w:p w14:paraId="1198C2E7" w14:textId="2C79E565" w:rsid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48" w:history="1">
        <w:r w:rsidR="004F29A4" w:rsidRPr="004F29A4">
          <w:rPr>
            <w:rFonts w:ascii="Courier New" w:eastAsia="Times New Roman" w:hAnsi="Courier New" w:cs="Courier New"/>
            <w:color w:val="0000FF"/>
            <w:sz w:val="24"/>
            <w:szCs w:val="24"/>
            <w:u w:val="single"/>
            <w:lang w:eastAsia="en-IN"/>
          </w:rPr>
          <w:t>08:35</w:t>
        </w:r>
      </w:hyperlink>
      <w:r w:rsidR="004F29A4" w:rsidRPr="004F29A4">
        <w:rPr>
          <w:rFonts w:ascii="Roboto" w:eastAsia="Times New Roman" w:hAnsi="Roboto" w:cs="Times New Roman"/>
          <w:color w:val="3C4043"/>
          <w:sz w:val="24"/>
          <w:szCs w:val="24"/>
          <w:lang w:eastAsia="en-IN"/>
        </w:rPr>
        <w:t>Qwiklabs provisions you with a Google account and credentials, so you can access the GCP console for each lab at no cost.</w:t>
      </w:r>
    </w:p>
    <w:p w14:paraId="5F6B583C"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03BCEC33" w14:textId="47A5DA34"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INTERACTING WITH GOOGLE CLOUD:</w:t>
      </w:r>
    </w:p>
    <w:p w14:paraId="5C4A08AC" w14:textId="1F451AE1"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Module Overview-</w:t>
      </w:r>
    </w:p>
    <w:p w14:paraId="166BE832"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749"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In this module, we will provide you with an introduction to GCP by building on what you learned about the GCP infrastructure from the course introduction.</w:t>
      </w:r>
    </w:p>
    <w:p w14:paraId="44B780D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50" w:history="1">
        <w:r w:rsidR="004F29A4" w:rsidRPr="004F29A4">
          <w:rPr>
            <w:rFonts w:ascii="Courier New" w:eastAsia="Times New Roman" w:hAnsi="Courier New" w:cs="Courier New"/>
            <w:color w:val="0000FF"/>
            <w:sz w:val="24"/>
            <w:szCs w:val="24"/>
            <w:u w:val="single"/>
            <w:lang w:eastAsia="en-IN"/>
          </w:rPr>
          <w:t>00:08</w:t>
        </w:r>
      </w:hyperlink>
      <w:r w:rsidR="004F29A4" w:rsidRPr="004F29A4">
        <w:rPr>
          <w:rFonts w:ascii="Roboto" w:eastAsia="Times New Roman" w:hAnsi="Roboto" w:cs="Times New Roman"/>
          <w:color w:val="3C4043"/>
          <w:sz w:val="24"/>
          <w:szCs w:val="24"/>
          <w:lang w:eastAsia="en-IN"/>
        </w:rPr>
        <w:t>This module is focused on how to interact with GCP.</w:t>
      </w:r>
    </w:p>
    <w:p w14:paraId="4ED64DD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51" w:history="1">
        <w:r w:rsidR="004F29A4" w:rsidRPr="004F29A4">
          <w:rPr>
            <w:rFonts w:ascii="Courier New" w:eastAsia="Times New Roman" w:hAnsi="Courier New" w:cs="Courier New"/>
            <w:color w:val="0000FF"/>
            <w:sz w:val="24"/>
            <w:szCs w:val="24"/>
            <w:u w:val="single"/>
            <w:lang w:eastAsia="en-IN"/>
          </w:rPr>
          <w:t>00:11</w:t>
        </w:r>
      </w:hyperlink>
      <w:r w:rsidR="004F29A4" w:rsidRPr="004F29A4">
        <w:rPr>
          <w:rFonts w:ascii="Roboto" w:eastAsia="Times New Roman" w:hAnsi="Roboto" w:cs="Times New Roman"/>
          <w:color w:val="3C4043"/>
          <w:sz w:val="24"/>
          <w:szCs w:val="24"/>
          <w:lang w:eastAsia="en-IN"/>
        </w:rPr>
        <w:t xml:space="preserve">In the labs of this module, you will explore both the GCP's graphical user interface and </w:t>
      </w:r>
      <w:proofErr w:type="gramStart"/>
      <w:r w:rsidR="004F29A4" w:rsidRPr="004F29A4">
        <w:rPr>
          <w:rFonts w:ascii="Roboto" w:eastAsia="Times New Roman" w:hAnsi="Roboto" w:cs="Times New Roman"/>
          <w:color w:val="3C4043"/>
          <w:sz w:val="24"/>
          <w:szCs w:val="24"/>
          <w:lang w:eastAsia="en-IN"/>
        </w:rPr>
        <w:t>it's</w:t>
      </w:r>
      <w:proofErr w:type="gramEnd"/>
      <w:r w:rsidR="004F29A4" w:rsidRPr="004F29A4">
        <w:rPr>
          <w:rFonts w:ascii="Roboto" w:eastAsia="Times New Roman" w:hAnsi="Roboto" w:cs="Times New Roman"/>
          <w:color w:val="3C4043"/>
          <w:sz w:val="24"/>
          <w:szCs w:val="24"/>
          <w:lang w:eastAsia="en-IN"/>
        </w:rPr>
        <w:t xml:space="preserve"> command-line interface.</w:t>
      </w:r>
    </w:p>
    <w:p w14:paraId="0E74D8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52" w:history="1">
        <w:r w:rsidR="004F29A4" w:rsidRPr="004F29A4">
          <w:rPr>
            <w:rFonts w:ascii="Courier New" w:eastAsia="Times New Roman" w:hAnsi="Courier New" w:cs="Courier New"/>
            <w:color w:val="0000FF"/>
            <w:sz w:val="24"/>
            <w:szCs w:val="24"/>
            <w:u w:val="single"/>
            <w:lang w:eastAsia="en-IN"/>
          </w:rPr>
          <w:t>00:18</w:t>
        </w:r>
      </w:hyperlink>
      <w:r w:rsidR="004F29A4" w:rsidRPr="004F29A4">
        <w:rPr>
          <w:rFonts w:ascii="Roboto" w:eastAsia="Times New Roman" w:hAnsi="Roboto" w:cs="Times New Roman"/>
          <w:color w:val="3C4043"/>
          <w:sz w:val="24"/>
          <w:szCs w:val="24"/>
          <w:lang w:eastAsia="en-IN"/>
        </w:rPr>
        <w:t>You will also deploy a solution from the GCP marketplace without having to manually configure the software, Virtual Machine instances, storage, or network settings.</w:t>
      </w:r>
    </w:p>
    <w:p w14:paraId="3394CF4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53" w:history="1">
        <w:r w:rsidR="004F29A4" w:rsidRPr="004F29A4">
          <w:rPr>
            <w:rFonts w:ascii="Courier New" w:eastAsia="Times New Roman" w:hAnsi="Courier New" w:cs="Courier New"/>
            <w:color w:val="0000FF"/>
            <w:sz w:val="24"/>
            <w:szCs w:val="24"/>
            <w:u w:val="single"/>
            <w:lang w:eastAsia="en-IN"/>
          </w:rPr>
          <w:t>00:29</w:t>
        </w:r>
      </w:hyperlink>
      <w:r w:rsidR="004F29A4" w:rsidRPr="004F29A4">
        <w:rPr>
          <w:rFonts w:ascii="Roboto" w:eastAsia="Times New Roman" w:hAnsi="Roboto" w:cs="Times New Roman"/>
          <w:color w:val="3C4043"/>
          <w:sz w:val="24"/>
          <w:szCs w:val="24"/>
          <w:lang w:eastAsia="en-IN"/>
        </w:rPr>
        <w:t>To complete your learning experience, I will provide a quick demo of Projects.</w:t>
      </w:r>
    </w:p>
    <w:p w14:paraId="6EE05D0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54" w:history="1">
        <w:r w:rsidR="004F29A4" w:rsidRPr="004F29A4">
          <w:rPr>
            <w:rFonts w:ascii="Courier New" w:eastAsia="Times New Roman" w:hAnsi="Courier New" w:cs="Courier New"/>
            <w:color w:val="0000FF"/>
            <w:sz w:val="24"/>
            <w:szCs w:val="24"/>
            <w:u w:val="single"/>
            <w:lang w:eastAsia="en-IN"/>
          </w:rPr>
          <w:t>00:32</w:t>
        </w:r>
      </w:hyperlink>
      <w:r w:rsidR="004F29A4" w:rsidRPr="004F29A4">
        <w:rPr>
          <w:rFonts w:ascii="Roboto" w:eastAsia="Times New Roman" w:hAnsi="Roboto" w:cs="Times New Roman"/>
          <w:color w:val="3C4043"/>
          <w:sz w:val="24"/>
          <w:szCs w:val="24"/>
          <w:lang w:eastAsia="en-IN"/>
        </w:rPr>
        <w:t>Let's get started.</w:t>
      </w:r>
    </w:p>
    <w:p w14:paraId="5B775CE7"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46CABE36" w14:textId="7AFC5F2C"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Using Google Cloud-</w:t>
      </w:r>
    </w:p>
    <w:p w14:paraId="3192AFE3"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755"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There are four ways you can interact with GCP, and we'll talk about each in turn.</w:t>
      </w:r>
    </w:p>
    <w:p w14:paraId="63726E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56" w:history="1">
        <w:r w:rsidR="004F29A4" w:rsidRPr="004F29A4">
          <w:rPr>
            <w:rFonts w:ascii="Courier New" w:eastAsia="Times New Roman" w:hAnsi="Courier New" w:cs="Courier New"/>
            <w:color w:val="0000FF"/>
            <w:sz w:val="24"/>
            <w:szCs w:val="24"/>
            <w:u w:val="single"/>
            <w:lang w:eastAsia="en-IN"/>
          </w:rPr>
          <w:t>00:05</w:t>
        </w:r>
      </w:hyperlink>
      <w:r w:rsidR="004F29A4" w:rsidRPr="004F29A4">
        <w:rPr>
          <w:rFonts w:ascii="Roboto" w:eastAsia="Times New Roman" w:hAnsi="Roboto" w:cs="Times New Roman"/>
          <w:color w:val="3C4043"/>
          <w:sz w:val="24"/>
          <w:szCs w:val="24"/>
          <w:lang w:eastAsia="en-IN"/>
        </w:rPr>
        <w:t xml:space="preserve">There's the Google Cloud Platform console or GCP console, Cloud Shell and the Cloud SDK, the </w:t>
      </w:r>
      <w:proofErr w:type="gramStart"/>
      <w:r w:rsidR="004F29A4" w:rsidRPr="004F29A4">
        <w:rPr>
          <w:rFonts w:ascii="Roboto" w:eastAsia="Times New Roman" w:hAnsi="Roboto" w:cs="Times New Roman"/>
          <w:color w:val="3C4043"/>
          <w:sz w:val="24"/>
          <w:szCs w:val="24"/>
          <w:lang w:eastAsia="en-IN"/>
        </w:rPr>
        <w:t>APIs</w:t>
      </w:r>
      <w:proofErr w:type="gramEnd"/>
      <w:r w:rsidR="004F29A4" w:rsidRPr="004F29A4">
        <w:rPr>
          <w:rFonts w:ascii="Roboto" w:eastAsia="Times New Roman" w:hAnsi="Roboto" w:cs="Times New Roman"/>
          <w:color w:val="3C4043"/>
          <w:sz w:val="24"/>
          <w:szCs w:val="24"/>
          <w:lang w:eastAsia="en-IN"/>
        </w:rPr>
        <w:t xml:space="preserve"> and the Cloud mobile app.</w:t>
      </w:r>
    </w:p>
    <w:p w14:paraId="380A13A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57" w:history="1">
        <w:r w:rsidR="004F29A4" w:rsidRPr="004F29A4">
          <w:rPr>
            <w:rFonts w:ascii="Courier New" w:eastAsia="Times New Roman" w:hAnsi="Courier New" w:cs="Courier New"/>
            <w:color w:val="0000FF"/>
            <w:sz w:val="24"/>
            <w:szCs w:val="24"/>
            <w:u w:val="single"/>
            <w:lang w:eastAsia="en-IN"/>
          </w:rPr>
          <w:t>00:14</w:t>
        </w:r>
      </w:hyperlink>
      <w:r w:rsidR="004F29A4" w:rsidRPr="004F29A4">
        <w:rPr>
          <w:rFonts w:ascii="Roboto" w:eastAsia="Times New Roman" w:hAnsi="Roboto" w:cs="Times New Roman"/>
          <w:color w:val="3C4043"/>
          <w:sz w:val="24"/>
          <w:szCs w:val="24"/>
          <w:lang w:eastAsia="en-IN"/>
        </w:rPr>
        <w:t>The GCP console provides a web-based graphical User Interface that you access through console.cloud.google.com For example, you can view your Virtual Machines and their details as shown on the top.</w:t>
      </w:r>
    </w:p>
    <w:p w14:paraId="75A1350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58" w:history="1">
        <w:r w:rsidR="004F29A4" w:rsidRPr="004F29A4">
          <w:rPr>
            <w:rFonts w:ascii="Courier New" w:eastAsia="Times New Roman" w:hAnsi="Courier New" w:cs="Courier New"/>
            <w:color w:val="0000FF"/>
            <w:sz w:val="24"/>
            <w:szCs w:val="24"/>
            <w:u w:val="single"/>
            <w:lang w:eastAsia="en-IN"/>
          </w:rPr>
          <w:t>00:26</w:t>
        </w:r>
      </w:hyperlink>
      <w:r w:rsidR="004F29A4" w:rsidRPr="004F29A4">
        <w:rPr>
          <w:rFonts w:ascii="Roboto" w:eastAsia="Times New Roman" w:hAnsi="Roboto" w:cs="Times New Roman"/>
          <w:color w:val="3C4043"/>
          <w:sz w:val="24"/>
          <w:szCs w:val="24"/>
          <w:lang w:eastAsia="en-IN"/>
        </w:rPr>
        <w:t xml:space="preserve">If you prefer to work in a terminal window, the Cloud SDK provides the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command line tool.</w:t>
      </w:r>
    </w:p>
    <w:p w14:paraId="447D1A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59" w:history="1">
        <w:r w:rsidR="004F29A4" w:rsidRPr="004F29A4">
          <w:rPr>
            <w:rFonts w:ascii="Courier New" w:eastAsia="Times New Roman" w:hAnsi="Courier New" w:cs="Courier New"/>
            <w:color w:val="0000FF"/>
            <w:sz w:val="24"/>
            <w:szCs w:val="24"/>
            <w:u w:val="single"/>
            <w:lang w:eastAsia="en-IN"/>
          </w:rPr>
          <w:t>00:32</w:t>
        </w:r>
      </w:hyperlink>
      <w:r w:rsidR="004F29A4" w:rsidRPr="004F29A4">
        <w:rPr>
          <w:rFonts w:ascii="Roboto" w:eastAsia="Times New Roman" w:hAnsi="Roboto" w:cs="Times New Roman"/>
          <w:color w:val="3C4043"/>
          <w:sz w:val="24"/>
          <w:szCs w:val="24"/>
          <w:lang w:eastAsia="en-IN"/>
        </w:rPr>
        <w:t xml:space="preserve">For example, you can list your Virtual Machines and their details as shown on the bottom with the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compute instances list command.</w:t>
      </w:r>
    </w:p>
    <w:p w14:paraId="0E7AE8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0" w:history="1">
        <w:r w:rsidR="004F29A4" w:rsidRPr="004F29A4">
          <w:rPr>
            <w:rFonts w:ascii="Courier New" w:eastAsia="Times New Roman" w:hAnsi="Courier New" w:cs="Courier New"/>
            <w:color w:val="0000FF"/>
            <w:sz w:val="24"/>
            <w:szCs w:val="24"/>
            <w:u w:val="single"/>
            <w:lang w:eastAsia="en-IN"/>
          </w:rPr>
          <w:t>00:40</w:t>
        </w:r>
      </w:hyperlink>
      <w:r w:rsidR="004F29A4" w:rsidRPr="004F29A4">
        <w:rPr>
          <w:rFonts w:ascii="Roboto" w:eastAsia="Times New Roman" w:hAnsi="Roboto" w:cs="Times New Roman"/>
          <w:color w:val="3C4043"/>
          <w:sz w:val="24"/>
          <w:szCs w:val="24"/>
          <w:lang w:eastAsia="en-IN"/>
        </w:rPr>
        <w:t>GCP, also provides Cloud Shell which is a browser-based interactive shell environment for GCP that you can access from the GCP console.</w:t>
      </w:r>
    </w:p>
    <w:p w14:paraId="1C26B9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1" w:history="1">
        <w:r w:rsidR="004F29A4" w:rsidRPr="004F29A4">
          <w:rPr>
            <w:rFonts w:ascii="Courier New" w:eastAsia="Times New Roman" w:hAnsi="Courier New" w:cs="Courier New"/>
            <w:color w:val="0000FF"/>
            <w:sz w:val="24"/>
            <w:szCs w:val="24"/>
            <w:u w:val="single"/>
            <w:lang w:eastAsia="en-IN"/>
          </w:rPr>
          <w:t>00:48</w:t>
        </w:r>
      </w:hyperlink>
      <w:r w:rsidR="004F29A4" w:rsidRPr="004F29A4">
        <w:rPr>
          <w:rFonts w:ascii="Roboto" w:eastAsia="Times New Roman" w:hAnsi="Roboto" w:cs="Times New Roman"/>
          <w:color w:val="3C4043"/>
          <w:sz w:val="24"/>
          <w:szCs w:val="24"/>
          <w:lang w:eastAsia="en-IN"/>
        </w:rPr>
        <w:t>Cloud Shell is a temporary Virtual Machine with five gigabytes of persistent disk storage that has the Cloud SDK pre-installed.</w:t>
      </w:r>
    </w:p>
    <w:p w14:paraId="14AA734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2" w:history="1">
        <w:r w:rsidR="004F29A4" w:rsidRPr="004F29A4">
          <w:rPr>
            <w:rFonts w:ascii="Courier New" w:eastAsia="Times New Roman" w:hAnsi="Courier New" w:cs="Courier New"/>
            <w:color w:val="0000FF"/>
            <w:sz w:val="24"/>
            <w:szCs w:val="24"/>
            <w:u w:val="single"/>
            <w:lang w:eastAsia="en-IN"/>
          </w:rPr>
          <w:t>00:56</w:t>
        </w:r>
      </w:hyperlink>
      <w:r w:rsidR="004F29A4" w:rsidRPr="004F29A4">
        <w:rPr>
          <w:rFonts w:ascii="Roboto" w:eastAsia="Times New Roman" w:hAnsi="Roboto" w:cs="Times New Roman"/>
          <w:color w:val="3C4043"/>
          <w:sz w:val="24"/>
          <w:szCs w:val="24"/>
          <w:lang w:eastAsia="en-IN"/>
        </w:rPr>
        <w:t>Throughout this course, you will apply what you learn in different labs.</w:t>
      </w:r>
    </w:p>
    <w:p w14:paraId="6A1639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3" w:history="1">
        <w:r w:rsidR="004F29A4" w:rsidRPr="004F29A4">
          <w:rPr>
            <w:rFonts w:ascii="Courier New" w:eastAsia="Times New Roman" w:hAnsi="Courier New" w:cs="Courier New"/>
            <w:color w:val="0000FF"/>
            <w:sz w:val="24"/>
            <w:szCs w:val="24"/>
            <w:u w:val="single"/>
            <w:lang w:eastAsia="en-IN"/>
          </w:rPr>
          <w:t>01:00</w:t>
        </w:r>
      </w:hyperlink>
      <w:r w:rsidR="004F29A4" w:rsidRPr="004F29A4">
        <w:rPr>
          <w:rFonts w:ascii="Roboto" w:eastAsia="Times New Roman" w:hAnsi="Roboto" w:cs="Times New Roman"/>
          <w:color w:val="3C4043"/>
          <w:sz w:val="24"/>
          <w:szCs w:val="24"/>
          <w:lang w:eastAsia="en-IN"/>
        </w:rPr>
        <w:t>These labs will have instructions to use the GCP console such as on the navigation menu click ''Compute Engine &gt; VM instances''.</w:t>
      </w:r>
    </w:p>
    <w:p w14:paraId="71AB85C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4" w:history="1">
        <w:r w:rsidR="004F29A4" w:rsidRPr="004F29A4">
          <w:rPr>
            <w:rFonts w:ascii="Courier New" w:eastAsia="Times New Roman" w:hAnsi="Courier New" w:cs="Courier New"/>
            <w:color w:val="0000FF"/>
            <w:sz w:val="24"/>
            <w:szCs w:val="24"/>
            <w:u w:val="single"/>
            <w:lang w:eastAsia="en-IN"/>
          </w:rPr>
          <w:t>01:09</w:t>
        </w:r>
      </w:hyperlink>
      <w:r w:rsidR="004F29A4" w:rsidRPr="004F29A4">
        <w:rPr>
          <w:rFonts w:ascii="Roboto" w:eastAsia="Times New Roman" w:hAnsi="Roboto" w:cs="Times New Roman"/>
          <w:color w:val="3C4043"/>
          <w:sz w:val="24"/>
          <w:szCs w:val="24"/>
          <w:lang w:eastAsia="en-IN"/>
        </w:rPr>
        <w:t>Let me dissect these instructions.</w:t>
      </w:r>
    </w:p>
    <w:p w14:paraId="5C3736A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5" w:history="1">
        <w:r w:rsidR="004F29A4" w:rsidRPr="004F29A4">
          <w:rPr>
            <w:rFonts w:ascii="Courier New" w:eastAsia="Times New Roman" w:hAnsi="Courier New" w:cs="Courier New"/>
            <w:color w:val="0000FF"/>
            <w:sz w:val="24"/>
            <w:szCs w:val="24"/>
            <w:u w:val="single"/>
            <w:lang w:eastAsia="en-IN"/>
          </w:rPr>
          <w:t>01:11</w:t>
        </w:r>
      </w:hyperlink>
      <w:r w:rsidR="004F29A4" w:rsidRPr="004F29A4">
        <w:rPr>
          <w:rFonts w:ascii="Roboto" w:eastAsia="Times New Roman" w:hAnsi="Roboto" w:cs="Times New Roman"/>
          <w:color w:val="3C4043"/>
          <w:sz w:val="24"/>
          <w:szCs w:val="24"/>
          <w:lang w:eastAsia="en-IN"/>
        </w:rPr>
        <w:t>First, within the GCP console, you will click on the icon with the three horizontal lines, which is the navigation menu as shown on the left.</w:t>
      </w:r>
    </w:p>
    <w:p w14:paraId="4D3849C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6" w:history="1">
        <w:r w:rsidR="004F29A4" w:rsidRPr="004F29A4">
          <w:rPr>
            <w:rFonts w:ascii="Courier New" w:eastAsia="Times New Roman" w:hAnsi="Courier New" w:cs="Courier New"/>
            <w:color w:val="0000FF"/>
            <w:sz w:val="24"/>
            <w:szCs w:val="24"/>
            <w:u w:val="single"/>
            <w:lang w:eastAsia="en-IN"/>
          </w:rPr>
          <w:t>01:20</w:t>
        </w:r>
      </w:hyperlink>
      <w:r w:rsidR="004F29A4" w:rsidRPr="004F29A4">
        <w:rPr>
          <w:rFonts w:ascii="Roboto" w:eastAsia="Times New Roman" w:hAnsi="Roboto" w:cs="Times New Roman"/>
          <w:color w:val="3C4043"/>
          <w:sz w:val="24"/>
          <w:szCs w:val="24"/>
          <w:lang w:eastAsia="en-IN"/>
        </w:rPr>
        <w:t>This opens a menu as shown on the right.</w:t>
      </w:r>
    </w:p>
    <w:p w14:paraId="03726DF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7" w:history="1">
        <w:r w:rsidR="004F29A4" w:rsidRPr="004F29A4">
          <w:rPr>
            <w:rFonts w:ascii="Courier New" w:eastAsia="Times New Roman" w:hAnsi="Courier New" w:cs="Courier New"/>
            <w:color w:val="0000FF"/>
            <w:sz w:val="24"/>
            <w:szCs w:val="24"/>
            <w:u w:val="single"/>
            <w:lang w:eastAsia="en-IN"/>
          </w:rPr>
          <w:t>01:23</w:t>
        </w:r>
      </w:hyperlink>
      <w:r w:rsidR="004F29A4" w:rsidRPr="004F29A4">
        <w:rPr>
          <w:rFonts w:ascii="Roboto" w:eastAsia="Times New Roman" w:hAnsi="Roboto" w:cs="Times New Roman"/>
          <w:color w:val="3C4043"/>
          <w:sz w:val="24"/>
          <w:szCs w:val="24"/>
          <w:lang w:eastAsia="en-IN"/>
        </w:rPr>
        <w:t>All of the major products and services are listed on this menu.</w:t>
      </w:r>
    </w:p>
    <w:p w14:paraId="57F0A7E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8" w:history="1">
        <w:r w:rsidR="004F29A4" w:rsidRPr="004F29A4">
          <w:rPr>
            <w:rFonts w:ascii="Courier New" w:eastAsia="Times New Roman" w:hAnsi="Courier New" w:cs="Courier New"/>
            <w:color w:val="0000FF"/>
            <w:sz w:val="24"/>
            <w:szCs w:val="24"/>
            <w:u w:val="single"/>
            <w:lang w:eastAsia="en-IN"/>
          </w:rPr>
          <w:t>01:27</w:t>
        </w:r>
      </w:hyperlink>
      <w:r w:rsidR="004F29A4" w:rsidRPr="004F29A4">
        <w:rPr>
          <w:rFonts w:ascii="Roboto" w:eastAsia="Times New Roman" w:hAnsi="Roboto" w:cs="Times New Roman"/>
          <w:color w:val="3C4043"/>
          <w:sz w:val="24"/>
          <w:szCs w:val="24"/>
          <w:lang w:eastAsia="en-IN"/>
        </w:rPr>
        <w:t>Then within the menu, hover over Compute Engine to open a sub-menu.</w:t>
      </w:r>
    </w:p>
    <w:p w14:paraId="4666B56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69" w:history="1">
        <w:r w:rsidR="004F29A4" w:rsidRPr="004F29A4">
          <w:rPr>
            <w:rFonts w:ascii="Courier New" w:eastAsia="Times New Roman" w:hAnsi="Courier New" w:cs="Courier New"/>
            <w:color w:val="0000FF"/>
            <w:sz w:val="24"/>
            <w:szCs w:val="24"/>
            <w:u w:val="single"/>
            <w:lang w:eastAsia="en-IN"/>
          </w:rPr>
          <w:t>01:32</w:t>
        </w:r>
      </w:hyperlink>
      <w:r w:rsidR="004F29A4" w:rsidRPr="004F29A4">
        <w:rPr>
          <w:rFonts w:ascii="Roboto" w:eastAsia="Times New Roman" w:hAnsi="Roboto" w:cs="Times New Roman"/>
          <w:color w:val="3C4043"/>
          <w:sz w:val="24"/>
          <w:szCs w:val="24"/>
          <w:lang w:eastAsia="en-IN"/>
        </w:rPr>
        <w:t>Finally, click on VM instances on the sub-menu.</w:t>
      </w:r>
    </w:p>
    <w:p w14:paraId="6D49A10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0" w:history="1">
        <w:r w:rsidR="004F29A4" w:rsidRPr="004F29A4">
          <w:rPr>
            <w:rFonts w:ascii="Courier New" w:eastAsia="Times New Roman" w:hAnsi="Courier New" w:cs="Courier New"/>
            <w:color w:val="0000FF"/>
            <w:sz w:val="24"/>
            <w:szCs w:val="24"/>
            <w:u w:val="single"/>
            <w:lang w:eastAsia="en-IN"/>
          </w:rPr>
          <w:t>01:36</w:t>
        </w:r>
      </w:hyperlink>
      <w:r w:rsidR="004F29A4" w:rsidRPr="004F29A4">
        <w:rPr>
          <w:rFonts w:ascii="Roboto" w:eastAsia="Times New Roman" w:hAnsi="Roboto" w:cs="Times New Roman"/>
          <w:color w:val="3C4043"/>
          <w:sz w:val="24"/>
          <w:szCs w:val="24"/>
          <w:lang w:eastAsia="en-IN"/>
        </w:rPr>
        <w:t>You will get more comfortable with these instructions and the GCP console as you work on labs.</w:t>
      </w:r>
    </w:p>
    <w:p w14:paraId="3CB48D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1" w:history="1">
        <w:r w:rsidR="004F29A4" w:rsidRPr="004F29A4">
          <w:rPr>
            <w:rFonts w:ascii="Courier New" w:eastAsia="Times New Roman" w:hAnsi="Courier New" w:cs="Courier New"/>
            <w:color w:val="0000FF"/>
            <w:sz w:val="24"/>
            <w:szCs w:val="24"/>
            <w:u w:val="single"/>
            <w:lang w:eastAsia="en-IN"/>
          </w:rPr>
          <w:t>01:41</w:t>
        </w:r>
      </w:hyperlink>
      <w:r w:rsidR="004F29A4" w:rsidRPr="004F29A4">
        <w:rPr>
          <w:rFonts w:ascii="Roboto" w:eastAsia="Times New Roman" w:hAnsi="Roboto" w:cs="Times New Roman"/>
          <w:color w:val="3C4043"/>
          <w:sz w:val="24"/>
          <w:szCs w:val="24"/>
          <w:lang w:eastAsia="en-IN"/>
        </w:rPr>
        <w:t>Now, labs will also use command line instructions.</w:t>
      </w:r>
    </w:p>
    <w:p w14:paraId="759A965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2" w:history="1">
        <w:r w:rsidR="004F29A4" w:rsidRPr="004F29A4">
          <w:rPr>
            <w:rFonts w:ascii="Courier New" w:eastAsia="Times New Roman" w:hAnsi="Courier New" w:cs="Courier New"/>
            <w:color w:val="0000FF"/>
            <w:sz w:val="24"/>
            <w:szCs w:val="24"/>
            <w:u w:val="single"/>
            <w:lang w:eastAsia="en-IN"/>
          </w:rPr>
          <w:t>01:45</w:t>
        </w:r>
      </w:hyperlink>
      <w:r w:rsidR="004F29A4" w:rsidRPr="004F29A4">
        <w:rPr>
          <w:rFonts w:ascii="Roboto" w:eastAsia="Times New Roman" w:hAnsi="Roboto" w:cs="Times New Roman"/>
          <w:color w:val="3C4043"/>
          <w:sz w:val="24"/>
          <w:szCs w:val="24"/>
          <w:lang w:eastAsia="en-IN"/>
        </w:rPr>
        <w:t>You will enter these instructions either in Cloud Shell or an SSH terminal by simply copying and pasting them.</w:t>
      </w:r>
    </w:p>
    <w:p w14:paraId="4686E1F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3" w:history="1">
        <w:r w:rsidR="004F29A4" w:rsidRPr="004F29A4">
          <w:rPr>
            <w:rFonts w:ascii="Courier New" w:eastAsia="Times New Roman" w:hAnsi="Courier New" w:cs="Courier New"/>
            <w:color w:val="0000FF"/>
            <w:sz w:val="24"/>
            <w:szCs w:val="24"/>
            <w:u w:val="single"/>
            <w:lang w:eastAsia="en-IN"/>
          </w:rPr>
          <w:t>01:51</w:t>
        </w:r>
      </w:hyperlink>
      <w:r w:rsidR="004F29A4" w:rsidRPr="004F29A4">
        <w:rPr>
          <w:rFonts w:ascii="Roboto" w:eastAsia="Times New Roman" w:hAnsi="Roboto" w:cs="Times New Roman"/>
          <w:color w:val="3C4043"/>
          <w:sz w:val="24"/>
          <w:szCs w:val="24"/>
          <w:lang w:eastAsia="en-IN"/>
        </w:rPr>
        <w:t>In some cases, you will have to modify these commands, for example when choosing a globally unique name for a Cloud Storage bucket.</w:t>
      </w:r>
    </w:p>
    <w:p w14:paraId="3F96E67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4" w:history="1">
        <w:r w:rsidR="004F29A4" w:rsidRPr="004F29A4">
          <w:rPr>
            <w:rFonts w:ascii="Courier New" w:eastAsia="Times New Roman" w:hAnsi="Courier New" w:cs="Courier New"/>
            <w:color w:val="0000FF"/>
            <w:sz w:val="24"/>
            <w:szCs w:val="24"/>
            <w:u w:val="single"/>
            <w:lang w:eastAsia="en-IN"/>
          </w:rPr>
          <w:t>01:59</w:t>
        </w:r>
      </w:hyperlink>
      <w:r w:rsidR="004F29A4" w:rsidRPr="004F29A4">
        <w:rPr>
          <w:rFonts w:ascii="Roboto" w:eastAsia="Times New Roman" w:hAnsi="Roboto" w:cs="Times New Roman"/>
          <w:color w:val="3C4043"/>
          <w:sz w:val="24"/>
          <w:szCs w:val="24"/>
          <w:lang w:eastAsia="en-IN"/>
        </w:rPr>
        <w:t>In addition to the Cloud SDK, you can also use Client Libraries that enable you to easily create and manage resources.</w:t>
      </w:r>
    </w:p>
    <w:p w14:paraId="1B135B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5" w:history="1">
        <w:r w:rsidR="004F29A4" w:rsidRPr="004F29A4">
          <w:rPr>
            <w:rFonts w:ascii="Courier New" w:eastAsia="Times New Roman" w:hAnsi="Courier New" w:cs="Courier New"/>
            <w:color w:val="0000FF"/>
            <w:sz w:val="24"/>
            <w:szCs w:val="24"/>
            <w:u w:val="single"/>
            <w:lang w:eastAsia="en-IN"/>
          </w:rPr>
          <w:t>02:07</w:t>
        </w:r>
      </w:hyperlink>
      <w:r w:rsidR="004F29A4" w:rsidRPr="004F29A4">
        <w:rPr>
          <w:rFonts w:ascii="Roboto" w:eastAsia="Times New Roman" w:hAnsi="Roboto" w:cs="Times New Roman"/>
          <w:color w:val="3C4043"/>
          <w:sz w:val="24"/>
          <w:szCs w:val="24"/>
          <w:lang w:eastAsia="en-IN"/>
        </w:rPr>
        <w:t>GCP Client Libraries expose APIs for two main purposes.</w:t>
      </w:r>
    </w:p>
    <w:p w14:paraId="50AE525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6" w:history="1">
        <w:r w:rsidR="004F29A4" w:rsidRPr="004F29A4">
          <w:rPr>
            <w:rFonts w:ascii="Courier New" w:eastAsia="Times New Roman" w:hAnsi="Courier New" w:cs="Courier New"/>
            <w:color w:val="0000FF"/>
            <w:sz w:val="24"/>
            <w:szCs w:val="24"/>
            <w:u w:val="single"/>
            <w:lang w:eastAsia="en-IN"/>
          </w:rPr>
          <w:t>02:11</w:t>
        </w:r>
      </w:hyperlink>
      <w:r w:rsidR="004F29A4" w:rsidRPr="004F29A4">
        <w:rPr>
          <w:rFonts w:ascii="Roboto" w:eastAsia="Times New Roman" w:hAnsi="Roboto" w:cs="Times New Roman"/>
          <w:color w:val="3C4043"/>
          <w:sz w:val="24"/>
          <w:szCs w:val="24"/>
          <w:lang w:eastAsia="en-IN"/>
        </w:rPr>
        <w:t>App APIs provide access to services, and they're optimized for supported languages such as Node.</w:t>
      </w:r>
    </w:p>
    <w:p w14:paraId="4A9A290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7" w:history="1">
        <w:r w:rsidR="004F29A4" w:rsidRPr="004F29A4">
          <w:rPr>
            <w:rFonts w:ascii="Courier New" w:eastAsia="Times New Roman" w:hAnsi="Courier New" w:cs="Courier New"/>
            <w:color w:val="0000FF"/>
            <w:sz w:val="24"/>
            <w:szCs w:val="24"/>
            <w:u w:val="single"/>
            <w:lang w:eastAsia="en-IN"/>
          </w:rPr>
          <w:t>02:17</w:t>
        </w:r>
      </w:hyperlink>
      <w:r w:rsidR="004F29A4" w:rsidRPr="004F29A4">
        <w:rPr>
          <w:rFonts w:ascii="Roboto" w:eastAsia="Times New Roman" w:hAnsi="Roboto" w:cs="Times New Roman"/>
          <w:color w:val="3C4043"/>
          <w:sz w:val="24"/>
          <w:szCs w:val="24"/>
          <w:lang w:eastAsia="en-IN"/>
        </w:rPr>
        <w:t>js or Python.</w:t>
      </w:r>
    </w:p>
    <w:p w14:paraId="1723CAD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8" w:history="1">
        <w:r w:rsidR="004F29A4" w:rsidRPr="004F29A4">
          <w:rPr>
            <w:rFonts w:ascii="Courier New" w:eastAsia="Times New Roman" w:hAnsi="Courier New" w:cs="Courier New"/>
            <w:color w:val="0000FF"/>
            <w:sz w:val="24"/>
            <w:szCs w:val="24"/>
            <w:u w:val="single"/>
            <w:lang w:eastAsia="en-IN"/>
          </w:rPr>
          <w:t>02:19</w:t>
        </w:r>
      </w:hyperlink>
      <w:r w:rsidR="004F29A4" w:rsidRPr="004F29A4">
        <w:rPr>
          <w:rFonts w:ascii="Roboto" w:eastAsia="Times New Roman" w:hAnsi="Roboto" w:cs="Times New Roman"/>
          <w:color w:val="3C4043"/>
          <w:sz w:val="24"/>
          <w:szCs w:val="24"/>
          <w:lang w:eastAsia="en-IN"/>
        </w:rPr>
        <w:t>Admin APIs offer functionality for resource management.</w:t>
      </w:r>
    </w:p>
    <w:p w14:paraId="5328FB1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79" w:history="1">
        <w:r w:rsidR="004F29A4" w:rsidRPr="004F29A4">
          <w:rPr>
            <w:rFonts w:ascii="Courier New" w:eastAsia="Times New Roman" w:hAnsi="Courier New" w:cs="Courier New"/>
            <w:color w:val="0000FF"/>
            <w:sz w:val="24"/>
            <w:szCs w:val="24"/>
            <w:u w:val="single"/>
            <w:lang w:eastAsia="en-IN"/>
          </w:rPr>
          <w:t>02:22</w:t>
        </w:r>
      </w:hyperlink>
      <w:r w:rsidR="004F29A4" w:rsidRPr="004F29A4">
        <w:rPr>
          <w:rFonts w:ascii="Roboto" w:eastAsia="Times New Roman" w:hAnsi="Roboto" w:cs="Times New Roman"/>
          <w:color w:val="3C4043"/>
          <w:sz w:val="24"/>
          <w:szCs w:val="24"/>
          <w:lang w:eastAsia="en-IN"/>
        </w:rPr>
        <w:t>For example, you can use Admin APIs if you want to build your own automated tools.</w:t>
      </w:r>
    </w:p>
    <w:p w14:paraId="66354D3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80" w:history="1">
        <w:r w:rsidR="004F29A4" w:rsidRPr="004F29A4">
          <w:rPr>
            <w:rFonts w:ascii="Courier New" w:eastAsia="Times New Roman" w:hAnsi="Courier New" w:cs="Courier New"/>
            <w:color w:val="0000FF"/>
            <w:sz w:val="24"/>
            <w:szCs w:val="24"/>
            <w:u w:val="single"/>
            <w:lang w:eastAsia="en-IN"/>
          </w:rPr>
          <w:t>02:27</w:t>
        </w:r>
      </w:hyperlink>
      <w:r w:rsidR="004F29A4" w:rsidRPr="004F29A4">
        <w:rPr>
          <w:rFonts w:ascii="Roboto" w:eastAsia="Times New Roman" w:hAnsi="Roboto" w:cs="Times New Roman"/>
          <w:color w:val="3C4043"/>
          <w:sz w:val="24"/>
          <w:szCs w:val="24"/>
          <w:lang w:eastAsia="en-IN"/>
        </w:rPr>
        <w:t>The Cloud mobile app is another way to interact with GCP.</w:t>
      </w:r>
    </w:p>
    <w:p w14:paraId="25DF0E3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81" w:history="1">
        <w:r w:rsidR="004F29A4" w:rsidRPr="004F29A4">
          <w:rPr>
            <w:rFonts w:ascii="Courier New" w:eastAsia="Times New Roman" w:hAnsi="Courier New" w:cs="Courier New"/>
            <w:color w:val="0000FF"/>
            <w:sz w:val="24"/>
            <w:szCs w:val="24"/>
            <w:u w:val="single"/>
            <w:lang w:eastAsia="en-IN"/>
          </w:rPr>
          <w:t>02:31</w:t>
        </w:r>
      </w:hyperlink>
      <w:r w:rsidR="004F29A4" w:rsidRPr="004F29A4">
        <w:rPr>
          <w:rFonts w:ascii="Roboto" w:eastAsia="Times New Roman" w:hAnsi="Roboto" w:cs="Times New Roman"/>
          <w:color w:val="3C4043"/>
          <w:sz w:val="24"/>
          <w:szCs w:val="24"/>
          <w:lang w:eastAsia="en-IN"/>
        </w:rPr>
        <w:t>It allows you to manage GCP services from your Android or iOS device.</w:t>
      </w:r>
    </w:p>
    <w:p w14:paraId="7932384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82" w:history="1">
        <w:r w:rsidR="004F29A4" w:rsidRPr="004F29A4">
          <w:rPr>
            <w:rFonts w:ascii="Courier New" w:eastAsia="Times New Roman" w:hAnsi="Courier New" w:cs="Courier New"/>
            <w:color w:val="0000FF"/>
            <w:sz w:val="24"/>
            <w:szCs w:val="24"/>
            <w:u w:val="single"/>
            <w:lang w:eastAsia="en-IN"/>
          </w:rPr>
          <w:t>02:36</w:t>
        </w:r>
      </w:hyperlink>
      <w:r w:rsidR="004F29A4" w:rsidRPr="004F29A4">
        <w:rPr>
          <w:rFonts w:ascii="Roboto" w:eastAsia="Times New Roman" w:hAnsi="Roboto" w:cs="Times New Roman"/>
          <w:color w:val="3C4043"/>
          <w:sz w:val="24"/>
          <w:szCs w:val="24"/>
          <w:lang w:eastAsia="en-IN"/>
        </w:rPr>
        <w:t>For example, you can start, stop an SSH into Compute Engine instances, and see logs from each instance.</w:t>
      </w:r>
    </w:p>
    <w:p w14:paraId="16A5571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83" w:history="1">
        <w:r w:rsidR="004F29A4" w:rsidRPr="004F29A4">
          <w:rPr>
            <w:rFonts w:ascii="Courier New" w:eastAsia="Times New Roman" w:hAnsi="Courier New" w:cs="Courier New"/>
            <w:color w:val="0000FF"/>
            <w:sz w:val="24"/>
            <w:szCs w:val="24"/>
            <w:u w:val="single"/>
            <w:lang w:eastAsia="en-IN"/>
          </w:rPr>
          <w:t>02:42</w:t>
        </w:r>
      </w:hyperlink>
      <w:r w:rsidR="004F29A4" w:rsidRPr="004F29A4">
        <w:rPr>
          <w:rFonts w:ascii="Roboto" w:eastAsia="Times New Roman" w:hAnsi="Roboto" w:cs="Times New Roman"/>
          <w:color w:val="3C4043"/>
          <w:sz w:val="24"/>
          <w:szCs w:val="24"/>
          <w:lang w:eastAsia="en-IN"/>
        </w:rPr>
        <w:t>You can also set up customizable graphs showing key metrics such as CPU usage, network usage, requests per seconds, and server errors.</w:t>
      </w:r>
    </w:p>
    <w:p w14:paraId="600A741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84" w:history="1">
        <w:r w:rsidR="004F29A4" w:rsidRPr="004F29A4">
          <w:rPr>
            <w:rFonts w:ascii="Courier New" w:eastAsia="Times New Roman" w:hAnsi="Courier New" w:cs="Courier New"/>
            <w:color w:val="0000FF"/>
            <w:sz w:val="24"/>
            <w:szCs w:val="24"/>
            <w:u w:val="single"/>
            <w:lang w:eastAsia="en-IN"/>
          </w:rPr>
          <w:t>02:52</w:t>
        </w:r>
      </w:hyperlink>
      <w:r w:rsidR="004F29A4" w:rsidRPr="004F29A4">
        <w:rPr>
          <w:rFonts w:ascii="Roboto" w:eastAsia="Times New Roman" w:hAnsi="Roboto" w:cs="Times New Roman"/>
          <w:color w:val="3C4043"/>
          <w:sz w:val="24"/>
          <w:szCs w:val="24"/>
          <w:lang w:eastAsia="en-IN"/>
        </w:rPr>
        <w:t xml:space="preserve">The app even offers alerts and incident </w:t>
      </w:r>
      <w:proofErr w:type="gramStart"/>
      <w:r w:rsidR="004F29A4" w:rsidRPr="004F29A4">
        <w:rPr>
          <w:rFonts w:ascii="Roboto" w:eastAsia="Times New Roman" w:hAnsi="Roboto" w:cs="Times New Roman"/>
          <w:color w:val="3C4043"/>
          <w:sz w:val="24"/>
          <w:szCs w:val="24"/>
          <w:lang w:eastAsia="en-IN"/>
        </w:rPr>
        <w:t>management, and</w:t>
      </w:r>
      <w:proofErr w:type="gramEnd"/>
      <w:r w:rsidR="004F29A4" w:rsidRPr="004F29A4">
        <w:rPr>
          <w:rFonts w:ascii="Roboto" w:eastAsia="Times New Roman" w:hAnsi="Roboto" w:cs="Times New Roman"/>
          <w:color w:val="3C4043"/>
          <w:sz w:val="24"/>
          <w:szCs w:val="24"/>
          <w:lang w:eastAsia="en-IN"/>
        </w:rPr>
        <w:t xml:space="preserve"> allows you to get up-to-date billing information for your projects, and get billing alerts for projects that are going over budget.</w:t>
      </w:r>
    </w:p>
    <w:p w14:paraId="0C15017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85" w:history="1">
        <w:r w:rsidR="004F29A4" w:rsidRPr="004F29A4">
          <w:rPr>
            <w:rFonts w:ascii="Courier New" w:eastAsia="Times New Roman" w:hAnsi="Courier New" w:cs="Courier New"/>
            <w:color w:val="0000FF"/>
            <w:sz w:val="24"/>
            <w:szCs w:val="24"/>
            <w:u w:val="single"/>
            <w:lang w:eastAsia="en-IN"/>
          </w:rPr>
          <w:t>03:02</w:t>
        </w:r>
      </w:hyperlink>
      <w:r w:rsidR="004F29A4" w:rsidRPr="004F29A4">
        <w:rPr>
          <w:rFonts w:ascii="Roboto" w:eastAsia="Times New Roman" w:hAnsi="Roboto" w:cs="Times New Roman"/>
          <w:color w:val="3C4043"/>
          <w:sz w:val="24"/>
          <w:szCs w:val="24"/>
          <w:lang w:eastAsia="en-IN"/>
        </w:rPr>
        <w:t>You can download the Cloud mobile app from Google Play or from the App Store.</w:t>
      </w:r>
    </w:p>
    <w:p w14:paraId="1B54060C"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5520089F" w14:textId="5D58128C"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Lab Intro: Working with the Google Cloud Console and Cloud Shell-</w:t>
      </w:r>
    </w:p>
    <w:p w14:paraId="68491623"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786"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Slides are great for explaining concepts, but let's apply what we just talked about.</w:t>
      </w:r>
    </w:p>
    <w:p w14:paraId="56E3317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87" w:history="1">
        <w:r w:rsidR="004F29A4" w:rsidRPr="004F29A4">
          <w:rPr>
            <w:rFonts w:ascii="Courier New" w:eastAsia="Times New Roman" w:hAnsi="Courier New" w:cs="Courier New"/>
            <w:color w:val="0000FF"/>
            <w:sz w:val="24"/>
            <w:szCs w:val="24"/>
            <w:u w:val="single"/>
            <w:lang w:eastAsia="en-IN"/>
          </w:rPr>
          <w:t>00:04</w:t>
        </w:r>
      </w:hyperlink>
      <w:r w:rsidR="004F29A4" w:rsidRPr="004F29A4">
        <w:rPr>
          <w:rFonts w:ascii="Roboto" w:eastAsia="Times New Roman" w:hAnsi="Roboto" w:cs="Times New Roman"/>
          <w:color w:val="3C4043"/>
          <w:sz w:val="24"/>
          <w:szCs w:val="24"/>
          <w:lang w:eastAsia="en-IN"/>
        </w:rPr>
        <w:t>In this first lab, you'll explore the GCP peer interface.</w:t>
      </w:r>
    </w:p>
    <w:p w14:paraId="64ED08D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88" w:history="1">
        <w:r w:rsidR="004F29A4" w:rsidRPr="004F29A4">
          <w:rPr>
            <w:rFonts w:ascii="Courier New" w:eastAsia="Times New Roman" w:hAnsi="Courier New" w:cs="Courier New"/>
            <w:color w:val="0000FF"/>
            <w:sz w:val="24"/>
            <w:szCs w:val="24"/>
            <w:u w:val="single"/>
            <w:lang w:eastAsia="en-IN"/>
          </w:rPr>
          <w:t>00:08</w:t>
        </w:r>
      </w:hyperlink>
      <w:r w:rsidR="004F29A4" w:rsidRPr="004F29A4">
        <w:rPr>
          <w:rFonts w:ascii="Roboto" w:eastAsia="Times New Roman" w:hAnsi="Roboto" w:cs="Times New Roman"/>
          <w:color w:val="3C4043"/>
          <w:sz w:val="24"/>
          <w:szCs w:val="24"/>
          <w:lang w:eastAsia="en-IN"/>
        </w:rPr>
        <w:t>That is the entry point of the graphical user interface that's called the GCP console.</w:t>
      </w:r>
    </w:p>
    <w:p w14:paraId="7478971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89" w:history="1">
        <w:r w:rsidR="004F29A4" w:rsidRPr="004F29A4">
          <w:rPr>
            <w:rFonts w:ascii="Courier New" w:eastAsia="Times New Roman" w:hAnsi="Courier New" w:cs="Courier New"/>
            <w:color w:val="0000FF"/>
            <w:sz w:val="24"/>
            <w:szCs w:val="24"/>
            <w:u w:val="single"/>
            <w:lang w:eastAsia="en-IN"/>
          </w:rPr>
          <w:t>00:13</w:t>
        </w:r>
      </w:hyperlink>
      <w:r w:rsidR="004F29A4" w:rsidRPr="004F29A4">
        <w:rPr>
          <w:rFonts w:ascii="Roboto" w:eastAsia="Times New Roman" w:hAnsi="Roboto" w:cs="Times New Roman"/>
          <w:color w:val="3C4043"/>
          <w:sz w:val="24"/>
          <w:szCs w:val="24"/>
          <w:lang w:eastAsia="en-IN"/>
        </w:rPr>
        <w:t>Within the GCP console, you will create a storage bucket in Cloud Storage which is Google's unified object storage.</w:t>
      </w:r>
    </w:p>
    <w:p w14:paraId="514A152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90" w:history="1">
        <w:r w:rsidR="004F29A4" w:rsidRPr="004F29A4">
          <w:rPr>
            <w:rFonts w:ascii="Courier New" w:eastAsia="Times New Roman" w:hAnsi="Courier New" w:cs="Courier New"/>
            <w:color w:val="0000FF"/>
            <w:sz w:val="24"/>
            <w:szCs w:val="24"/>
            <w:u w:val="single"/>
            <w:lang w:eastAsia="en-IN"/>
          </w:rPr>
          <w:t>00:19</w:t>
        </w:r>
      </w:hyperlink>
      <w:r w:rsidR="004F29A4" w:rsidRPr="004F29A4">
        <w:rPr>
          <w:rFonts w:ascii="Roboto" w:eastAsia="Times New Roman" w:hAnsi="Roboto" w:cs="Times New Roman"/>
          <w:color w:val="3C4043"/>
          <w:sz w:val="24"/>
          <w:szCs w:val="24"/>
          <w:lang w:eastAsia="en-IN"/>
        </w:rPr>
        <w:t>Then you'll repeat the same task using Cloud shell, which is the command line interface in GCP.</w:t>
      </w:r>
    </w:p>
    <w:p w14:paraId="221AE02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91" w:history="1">
        <w:r w:rsidR="004F29A4" w:rsidRPr="004F29A4">
          <w:rPr>
            <w:rFonts w:ascii="Courier New" w:eastAsia="Times New Roman" w:hAnsi="Courier New" w:cs="Courier New"/>
            <w:color w:val="0000FF"/>
            <w:sz w:val="24"/>
            <w:szCs w:val="24"/>
            <w:u w:val="single"/>
            <w:lang w:eastAsia="en-IN"/>
          </w:rPr>
          <w:t>00:25</w:t>
        </w:r>
      </w:hyperlink>
      <w:r w:rsidR="004F29A4" w:rsidRPr="004F29A4">
        <w:rPr>
          <w:rFonts w:ascii="Roboto" w:eastAsia="Times New Roman" w:hAnsi="Roboto" w:cs="Times New Roman"/>
          <w:color w:val="3C4043"/>
          <w:sz w:val="24"/>
          <w:szCs w:val="24"/>
          <w:lang w:eastAsia="en-IN"/>
        </w:rPr>
        <w:t>I encourage you to develop familiarity with both the GCP console, and Cloud shell, and to become comfortable moving back and forth between them.</w:t>
      </w:r>
    </w:p>
    <w:p w14:paraId="3C0BABA9"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6BE336A3" w14:textId="5CCD2E2F"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Working with the Google Cloud Console and Cloud Shell- Lab Needed</w:t>
      </w:r>
    </w:p>
    <w:p w14:paraId="08611810" w14:textId="77777777" w:rsidR="004F29A4" w:rsidRP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4DF2A864" w14:textId="07CC292F"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Lab Review: Working with the Google Cloud Console and Cloud Shell-</w:t>
      </w:r>
    </w:p>
    <w:p w14:paraId="5401E58E"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792"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In this lab, you created a Cloud Storage bucket using both the GCP Console and Cloud Shell within GCP.</w:t>
      </w:r>
    </w:p>
    <w:p w14:paraId="67D06D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93"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The GCP Console can do things Cloud Shell can't and vice versa.</w:t>
      </w:r>
    </w:p>
    <w:p w14:paraId="420A62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94" w:history="1">
        <w:r w:rsidR="004F29A4" w:rsidRPr="004F29A4">
          <w:rPr>
            <w:rFonts w:ascii="Courier New" w:eastAsia="Times New Roman" w:hAnsi="Courier New" w:cs="Courier New"/>
            <w:color w:val="0000FF"/>
            <w:sz w:val="24"/>
            <w:szCs w:val="24"/>
            <w:u w:val="single"/>
            <w:lang w:eastAsia="en-IN"/>
          </w:rPr>
          <w:t>00:11</w:t>
        </w:r>
      </w:hyperlink>
      <w:r w:rsidR="004F29A4" w:rsidRPr="004F29A4">
        <w:rPr>
          <w:rFonts w:ascii="Roboto" w:eastAsia="Times New Roman" w:hAnsi="Roboto" w:cs="Times New Roman"/>
          <w:color w:val="3C4043"/>
          <w:sz w:val="24"/>
          <w:szCs w:val="24"/>
          <w:lang w:eastAsia="en-IN"/>
        </w:rPr>
        <w:t>For example, the GCP Console can keep track of the context of your configuration activities.</w:t>
      </w:r>
    </w:p>
    <w:p w14:paraId="236AE3C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95" w:history="1">
        <w:r w:rsidR="004F29A4" w:rsidRPr="004F29A4">
          <w:rPr>
            <w:rFonts w:ascii="Courier New" w:eastAsia="Times New Roman" w:hAnsi="Courier New" w:cs="Courier New"/>
            <w:color w:val="0000FF"/>
            <w:sz w:val="24"/>
            <w:szCs w:val="24"/>
            <w:u w:val="single"/>
            <w:lang w:eastAsia="en-IN"/>
          </w:rPr>
          <w:t>00:17</w:t>
        </w:r>
      </w:hyperlink>
      <w:r w:rsidR="004F29A4" w:rsidRPr="004F29A4">
        <w:rPr>
          <w:rFonts w:ascii="Roboto" w:eastAsia="Times New Roman" w:hAnsi="Roboto" w:cs="Times New Roman"/>
          <w:color w:val="3C4043"/>
          <w:sz w:val="24"/>
          <w:szCs w:val="24"/>
          <w:lang w:eastAsia="en-IN"/>
        </w:rPr>
        <w:t>It can use the Cloud API to determine from the current system state, what options are valid, and it can perform repetitive or more leveraged activities on your behalf.</w:t>
      </w:r>
    </w:p>
    <w:p w14:paraId="56B0B95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96" w:history="1">
        <w:r w:rsidR="004F29A4" w:rsidRPr="004F29A4">
          <w:rPr>
            <w:rFonts w:ascii="Courier New" w:eastAsia="Times New Roman" w:hAnsi="Courier New" w:cs="Courier New"/>
            <w:color w:val="0000FF"/>
            <w:sz w:val="24"/>
            <w:szCs w:val="24"/>
            <w:u w:val="single"/>
            <w:lang w:eastAsia="en-IN"/>
          </w:rPr>
          <w:t>00:26</w:t>
        </w:r>
      </w:hyperlink>
      <w:r w:rsidR="004F29A4" w:rsidRPr="004F29A4">
        <w:rPr>
          <w:rFonts w:ascii="Roboto" w:eastAsia="Times New Roman" w:hAnsi="Roboto" w:cs="Times New Roman"/>
          <w:color w:val="3C4043"/>
          <w:sz w:val="24"/>
          <w:szCs w:val="24"/>
          <w:lang w:eastAsia="en-IN"/>
        </w:rPr>
        <w:t>Cloud Shell in contrast offers detailed and precise control, and through its commands, a way to script and automate activities.</w:t>
      </w:r>
    </w:p>
    <w:p w14:paraId="54C2D7A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97" w:history="1">
        <w:r w:rsidR="004F29A4" w:rsidRPr="004F29A4">
          <w:rPr>
            <w:rFonts w:ascii="Courier New" w:eastAsia="Times New Roman" w:hAnsi="Courier New" w:cs="Courier New"/>
            <w:color w:val="0000FF"/>
            <w:sz w:val="24"/>
            <w:szCs w:val="24"/>
            <w:u w:val="single"/>
            <w:lang w:eastAsia="en-IN"/>
          </w:rPr>
          <w:t>00:34</w:t>
        </w:r>
      </w:hyperlink>
      <w:r w:rsidR="004F29A4" w:rsidRPr="004F29A4">
        <w:rPr>
          <w:rFonts w:ascii="Roboto" w:eastAsia="Times New Roman" w:hAnsi="Roboto" w:cs="Times New Roman"/>
          <w:color w:val="3C4043"/>
          <w:sz w:val="24"/>
          <w:szCs w:val="24"/>
          <w:lang w:eastAsia="en-IN"/>
        </w:rPr>
        <w:t>However, don't think of the constant Cloud Shell as alternatives, think about it as one extremely flexible and powerful interface.</w:t>
      </w:r>
    </w:p>
    <w:p w14:paraId="51D72EF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98" w:history="1">
        <w:r w:rsidR="004F29A4" w:rsidRPr="004F29A4">
          <w:rPr>
            <w:rFonts w:ascii="Courier New" w:eastAsia="Times New Roman" w:hAnsi="Courier New" w:cs="Courier New"/>
            <w:color w:val="0000FF"/>
            <w:sz w:val="24"/>
            <w:szCs w:val="24"/>
            <w:u w:val="single"/>
            <w:lang w:eastAsia="en-IN"/>
          </w:rPr>
          <w:t>00:42</w:t>
        </w:r>
      </w:hyperlink>
      <w:r w:rsidR="004F29A4" w:rsidRPr="004F29A4">
        <w:rPr>
          <w:rFonts w:ascii="Roboto" w:eastAsia="Times New Roman" w:hAnsi="Roboto" w:cs="Times New Roman"/>
          <w:color w:val="3C4043"/>
          <w:sz w:val="24"/>
          <w:szCs w:val="24"/>
          <w:lang w:eastAsia="en-IN"/>
        </w:rPr>
        <w:t>You can stick around for our lab walkthrough.</w:t>
      </w:r>
    </w:p>
    <w:p w14:paraId="47311C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799"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But remember, that GCP is user interface can change, so your environment might look slightly different.</w:t>
      </w:r>
    </w:p>
    <w:p w14:paraId="4230C6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0" w:history="1">
        <w:r w:rsidR="004F29A4" w:rsidRPr="004F29A4">
          <w:rPr>
            <w:rFonts w:ascii="Courier New" w:eastAsia="Times New Roman" w:hAnsi="Courier New" w:cs="Courier New"/>
            <w:color w:val="0000FF"/>
            <w:sz w:val="24"/>
            <w:szCs w:val="24"/>
            <w:u w:val="single"/>
            <w:lang w:eastAsia="en-IN"/>
          </w:rPr>
          <w:t>00:50</w:t>
        </w:r>
      </w:hyperlink>
      <w:r w:rsidR="004F29A4" w:rsidRPr="004F29A4">
        <w:rPr>
          <w:rFonts w:ascii="Roboto" w:eastAsia="Times New Roman" w:hAnsi="Roboto" w:cs="Times New Roman"/>
          <w:color w:val="3C4043"/>
          <w:sz w:val="24"/>
          <w:szCs w:val="24"/>
          <w:lang w:eastAsia="en-IN"/>
        </w:rPr>
        <w:t>So here we are in the GCP Console and the first thing we're going to do is create a bucket using the GCP Console.</w:t>
      </w:r>
    </w:p>
    <w:p w14:paraId="64396B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1" w:history="1">
        <w:r w:rsidR="004F29A4" w:rsidRPr="004F29A4">
          <w:rPr>
            <w:rFonts w:ascii="Courier New" w:eastAsia="Times New Roman" w:hAnsi="Courier New" w:cs="Courier New"/>
            <w:color w:val="0000FF"/>
            <w:sz w:val="24"/>
            <w:szCs w:val="24"/>
            <w:u w:val="single"/>
            <w:lang w:eastAsia="en-IN"/>
          </w:rPr>
          <w:t>00:58</w:t>
        </w:r>
      </w:hyperlink>
      <w:r w:rsidR="004F29A4" w:rsidRPr="004F29A4">
        <w:rPr>
          <w:rFonts w:ascii="Roboto" w:eastAsia="Times New Roman" w:hAnsi="Roboto" w:cs="Times New Roman"/>
          <w:color w:val="3C4043"/>
          <w:sz w:val="24"/>
          <w:szCs w:val="24"/>
          <w:lang w:eastAsia="en-IN"/>
        </w:rPr>
        <w:t>So to do that, I'm going to use the navigation menu which is the icon up here in</w:t>
      </w:r>
    </w:p>
    <w:p w14:paraId="09E13C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2" w:history="1">
        <w:r w:rsidR="004F29A4" w:rsidRPr="004F29A4">
          <w:rPr>
            <w:rFonts w:ascii="Courier New" w:eastAsia="Times New Roman" w:hAnsi="Courier New" w:cs="Courier New"/>
            <w:color w:val="0000FF"/>
            <w:sz w:val="24"/>
            <w:szCs w:val="24"/>
            <w:u w:val="single"/>
            <w:lang w:eastAsia="en-IN"/>
          </w:rPr>
          <w:t>01:02</w:t>
        </w:r>
      </w:hyperlink>
      <w:r w:rsidR="004F29A4" w:rsidRPr="004F29A4">
        <w:rPr>
          <w:rFonts w:ascii="Roboto" w:eastAsia="Times New Roman" w:hAnsi="Roboto" w:cs="Times New Roman"/>
          <w:color w:val="3C4043"/>
          <w:sz w:val="24"/>
          <w:szCs w:val="24"/>
          <w:lang w:eastAsia="en-IN"/>
        </w:rPr>
        <w:t xml:space="preserve">the top left corner, and I'm currently scroll down to </w:t>
      </w:r>
      <w:proofErr w:type="gramStart"/>
      <w:r w:rsidR="004F29A4" w:rsidRPr="004F29A4">
        <w:rPr>
          <w:rFonts w:ascii="Roboto" w:eastAsia="Times New Roman" w:hAnsi="Roboto" w:cs="Times New Roman"/>
          <w:color w:val="3C4043"/>
          <w:sz w:val="24"/>
          <w:szCs w:val="24"/>
          <w:lang w:eastAsia="en-IN"/>
        </w:rPr>
        <w:t>Storage</w:t>
      </w:r>
      <w:proofErr w:type="gramEnd"/>
      <w:r w:rsidR="004F29A4" w:rsidRPr="004F29A4">
        <w:rPr>
          <w:rFonts w:ascii="Roboto" w:eastAsia="Times New Roman" w:hAnsi="Roboto" w:cs="Times New Roman"/>
          <w:color w:val="3C4043"/>
          <w:sz w:val="24"/>
          <w:szCs w:val="24"/>
          <w:lang w:eastAsia="en-IN"/>
        </w:rPr>
        <w:t xml:space="preserve"> which is here, and click on Browser.</w:t>
      </w:r>
    </w:p>
    <w:p w14:paraId="20D9C5C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3" w:history="1">
        <w:r w:rsidR="004F29A4" w:rsidRPr="004F29A4">
          <w:rPr>
            <w:rFonts w:ascii="Courier New" w:eastAsia="Times New Roman" w:hAnsi="Courier New" w:cs="Courier New"/>
            <w:color w:val="0000FF"/>
            <w:sz w:val="24"/>
            <w:szCs w:val="24"/>
            <w:u w:val="single"/>
            <w:lang w:eastAsia="en-IN"/>
          </w:rPr>
          <w:t>01:13</w:t>
        </w:r>
      </w:hyperlink>
      <w:r w:rsidR="004F29A4" w:rsidRPr="004F29A4">
        <w:rPr>
          <w:rFonts w:ascii="Roboto" w:eastAsia="Times New Roman" w:hAnsi="Roboto" w:cs="Times New Roman"/>
          <w:color w:val="3C4043"/>
          <w:sz w:val="24"/>
          <w:szCs w:val="24"/>
          <w:lang w:eastAsia="en-IN"/>
        </w:rPr>
        <w:t>What we want to do is create a bucket, so I'm going to click the Create bucket.</w:t>
      </w:r>
    </w:p>
    <w:p w14:paraId="5D8512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4" w:history="1">
        <w:r w:rsidR="004F29A4" w:rsidRPr="004F29A4">
          <w:rPr>
            <w:rFonts w:ascii="Courier New" w:eastAsia="Times New Roman" w:hAnsi="Courier New" w:cs="Courier New"/>
            <w:color w:val="0000FF"/>
            <w:sz w:val="24"/>
            <w:szCs w:val="24"/>
            <w:u w:val="single"/>
            <w:lang w:eastAsia="en-IN"/>
          </w:rPr>
          <w:t>01:18</w:t>
        </w:r>
      </w:hyperlink>
      <w:r w:rsidR="004F29A4" w:rsidRPr="004F29A4">
        <w:rPr>
          <w:rFonts w:ascii="Roboto" w:eastAsia="Times New Roman" w:hAnsi="Roboto" w:cs="Times New Roman"/>
          <w:color w:val="3C4043"/>
          <w:sz w:val="24"/>
          <w:szCs w:val="24"/>
          <w:lang w:eastAsia="en-IN"/>
        </w:rPr>
        <w:t>The first thing we need to do is define a name, and now this name needs to be a globally unique name.</w:t>
      </w:r>
    </w:p>
    <w:p w14:paraId="551ADCF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5" w:history="1">
        <w:r w:rsidR="004F29A4" w:rsidRPr="004F29A4">
          <w:rPr>
            <w:rFonts w:ascii="Courier New" w:eastAsia="Times New Roman" w:hAnsi="Courier New" w:cs="Courier New"/>
            <w:color w:val="0000FF"/>
            <w:sz w:val="24"/>
            <w:szCs w:val="24"/>
            <w:u w:val="single"/>
            <w:lang w:eastAsia="en-IN"/>
          </w:rPr>
          <w:t>01:24</w:t>
        </w:r>
      </w:hyperlink>
      <w:r w:rsidR="004F29A4" w:rsidRPr="004F29A4">
        <w:rPr>
          <w:rFonts w:ascii="Roboto" w:eastAsia="Times New Roman" w:hAnsi="Roboto" w:cs="Times New Roman"/>
          <w:color w:val="3C4043"/>
          <w:sz w:val="24"/>
          <w:szCs w:val="24"/>
          <w:lang w:eastAsia="en-IN"/>
        </w:rPr>
        <w:t xml:space="preserve">So you could for example use your </w:t>
      </w:r>
      <w:proofErr w:type="spellStart"/>
      <w:r w:rsidR="004F29A4" w:rsidRPr="004F29A4">
        <w:rPr>
          <w:rFonts w:ascii="Roboto" w:eastAsia="Times New Roman" w:hAnsi="Roboto" w:cs="Times New Roman"/>
          <w:color w:val="3C4043"/>
          <w:sz w:val="24"/>
          <w:szCs w:val="24"/>
          <w:lang w:eastAsia="en-IN"/>
        </w:rPr>
        <w:t>Qwiklab's</w:t>
      </w:r>
      <w:proofErr w:type="spellEnd"/>
      <w:r w:rsidR="004F29A4" w:rsidRPr="004F29A4">
        <w:rPr>
          <w:rFonts w:ascii="Roboto" w:eastAsia="Times New Roman" w:hAnsi="Roboto" w:cs="Times New Roman"/>
          <w:color w:val="3C4043"/>
          <w:sz w:val="24"/>
          <w:szCs w:val="24"/>
          <w:lang w:eastAsia="en-IN"/>
        </w:rPr>
        <w:t xml:space="preserve"> project ID here, so that's what I'll do, copy </w:t>
      </w:r>
      <w:proofErr w:type="gramStart"/>
      <w:r w:rsidR="004F29A4" w:rsidRPr="004F29A4">
        <w:rPr>
          <w:rFonts w:ascii="Roboto" w:eastAsia="Times New Roman" w:hAnsi="Roboto" w:cs="Times New Roman"/>
          <w:color w:val="3C4043"/>
          <w:sz w:val="24"/>
          <w:szCs w:val="24"/>
          <w:lang w:eastAsia="en-IN"/>
        </w:rPr>
        <w:t>that</w:t>
      </w:r>
      <w:proofErr w:type="gramEnd"/>
      <w:r w:rsidR="004F29A4" w:rsidRPr="004F29A4">
        <w:rPr>
          <w:rFonts w:ascii="Roboto" w:eastAsia="Times New Roman" w:hAnsi="Roboto" w:cs="Times New Roman"/>
          <w:color w:val="3C4043"/>
          <w:sz w:val="24"/>
          <w:szCs w:val="24"/>
          <w:lang w:eastAsia="en-IN"/>
        </w:rPr>
        <w:t xml:space="preserve"> and paste it in there.</w:t>
      </w:r>
    </w:p>
    <w:p w14:paraId="029D0D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6" w:history="1">
        <w:r w:rsidR="004F29A4" w:rsidRPr="004F29A4">
          <w:rPr>
            <w:rFonts w:ascii="Courier New" w:eastAsia="Times New Roman" w:hAnsi="Courier New" w:cs="Courier New"/>
            <w:color w:val="0000FF"/>
            <w:sz w:val="24"/>
            <w:szCs w:val="24"/>
            <w:u w:val="single"/>
            <w:lang w:eastAsia="en-IN"/>
          </w:rPr>
          <w:t>01:37</w:t>
        </w:r>
      </w:hyperlink>
      <w:r w:rsidR="004F29A4" w:rsidRPr="004F29A4">
        <w:rPr>
          <w:rFonts w:ascii="Roboto" w:eastAsia="Times New Roman" w:hAnsi="Roboto" w:cs="Times New Roman"/>
          <w:color w:val="3C4043"/>
          <w:sz w:val="24"/>
          <w:szCs w:val="24"/>
          <w:lang w:eastAsia="en-IN"/>
        </w:rPr>
        <w:t>The instructions just say to create, you could also choose a change the default storage class is currently set to multi-regional.</w:t>
      </w:r>
    </w:p>
    <w:p w14:paraId="5E0CC9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7" w:history="1">
        <w:r w:rsidR="004F29A4" w:rsidRPr="004F29A4">
          <w:rPr>
            <w:rFonts w:ascii="Courier New" w:eastAsia="Times New Roman" w:hAnsi="Courier New" w:cs="Courier New"/>
            <w:color w:val="0000FF"/>
            <w:sz w:val="24"/>
            <w:szCs w:val="24"/>
            <w:u w:val="single"/>
            <w:lang w:eastAsia="en-IN"/>
          </w:rPr>
          <w:t>01:44</w:t>
        </w:r>
      </w:hyperlink>
      <w:r w:rsidR="004F29A4" w:rsidRPr="004F29A4">
        <w:rPr>
          <w:rFonts w:ascii="Roboto" w:eastAsia="Times New Roman" w:hAnsi="Roboto" w:cs="Times New Roman"/>
          <w:color w:val="3C4043"/>
          <w:sz w:val="24"/>
          <w:szCs w:val="24"/>
          <w:lang w:eastAsia="en-IN"/>
        </w:rPr>
        <w:t>We'll talk more about that in a later module.</w:t>
      </w:r>
    </w:p>
    <w:p w14:paraId="2B92AE6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8" w:history="1">
        <w:r w:rsidR="004F29A4" w:rsidRPr="004F29A4">
          <w:rPr>
            <w:rFonts w:ascii="Courier New" w:eastAsia="Times New Roman" w:hAnsi="Courier New" w:cs="Courier New"/>
            <w:color w:val="0000FF"/>
            <w:sz w:val="24"/>
            <w:szCs w:val="24"/>
            <w:u w:val="single"/>
            <w:lang w:eastAsia="en-IN"/>
          </w:rPr>
          <w:t>01:46</w:t>
        </w:r>
      </w:hyperlink>
      <w:r w:rsidR="004F29A4" w:rsidRPr="004F29A4">
        <w:rPr>
          <w:rFonts w:ascii="Roboto" w:eastAsia="Times New Roman" w:hAnsi="Roboto" w:cs="Times New Roman"/>
          <w:color w:val="3C4043"/>
          <w:sz w:val="24"/>
          <w:szCs w:val="24"/>
          <w:lang w:eastAsia="en-IN"/>
        </w:rPr>
        <w:t>You can control the access to the objects and there are even some advanced settings around encryption.</w:t>
      </w:r>
    </w:p>
    <w:p w14:paraId="35391E0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09" w:history="1">
        <w:r w:rsidR="004F29A4" w:rsidRPr="004F29A4">
          <w:rPr>
            <w:rFonts w:ascii="Courier New" w:eastAsia="Times New Roman" w:hAnsi="Courier New" w:cs="Courier New"/>
            <w:color w:val="0000FF"/>
            <w:sz w:val="24"/>
            <w:szCs w:val="24"/>
            <w:u w:val="single"/>
            <w:lang w:eastAsia="en-IN"/>
          </w:rPr>
          <w:t>01:52</w:t>
        </w:r>
      </w:hyperlink>
      <w:r w:rsidR="004F29A4" w:rsidRPr="004F29A4">
        <w:rPr>
          <w:rFonts w:ascii="Roboto" w:eastAsia="Times New Roman" w:hAnsi="Roboto" w:cs="Times New Roman"/>
          <w:color w:val="3C4043"/>
          <w:sz w:val="24"/>
          <w:szCs w:val="24"/>
          <w:lang w:eastAsia="en-IN"/>
        </w:rPr>
        <w:t>So I'm just going to go ahead and click Create.</w:t>
      </w:r>
    </w:p>
    <w:p w14:paraId="6B40C0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0" w:history="1">
        <w:r w:rsidR="004F29A4" w:rsidRPr="004F29A4">
          <w:rPr>
            <w:rFonts w:ascii="Courier New" w:eastAsia="Times New Roman" w:hAnsi="Courier New" w:cs="Courier New"/>
            <w:color w:val="0000FF"/>
            <w:sz w:val="24"/>
            <w:szCs w:val="24"/>
            <w:u w:val="single"/>
            <w:lang w:eastAsia="en-IN"/>
          </w:rPr>
          <w:t>01:56</w:t>
        </w:r>
      </w:hyperlink>
      <w:r w:rsidR="004F29A4" w:rsidRPr="004F29A4">
        <w:rPr>
          <w:rFonts w:ascii="Roboto" w:eastAsia="Times New Roman" w:hAnsi="Roboto" w:cs="Times New Roman"/>
          <w:color w:val="3C4043"/>
          <w:sz w:val="24"/>
          <w:szCs w:val="24"/>
          <w:lang w:eastAsia="en-IN"/>
        </w:rPr>
        <w:t>You can see that this now has created a bucket and here we see the bucket ID or the name.</w:t>
      </w:r>
    </w:p>
    <w:p w14:paraId="2E264B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1" w:history="1">
        <w:r w:rsidR="004F29A4" w:rsidRPr="004F29A4">
          <w:rPr>
            <w:rFonts w:ascii="Courier New" w:eastAsia="Times New Roman" w:hAnsi="Courier New" w:cs="Courier New"/>
            <w:color w:val="0000FF"/>
            <w:sz w:val="24"/>
            <w:szCs w:val="24"/>
            <w:u w:val="single"/>
            <w:lang w:eastAsia="en-IN"/>
          </w:rPr>
          <w:t>02:05</w:t>
        </w:r>
      </w:hyperlink>
      <w:r w:rsidR="004F29A4" w:rsidRPr="004F29A4">
        <w:rPr>
          <w:rFonts w:ascii="Roboto" w:eastAsia="Times New Roman" w:hAnsi="Roboto" w:cs="Times New Roman"/>
          <w:color w:val="3C4043"/>
          <w:sz w:val="24"/>
          <w:szCs w:val="24"/>
          <w:lang w:eastAsia="en-IN"/>
        </w:rPr>
        <w:t>So now we're going to access Cloud Shell.</w:t>
      </w:r>
    </w:p>
    <w:p w14:paraId="0E2FA0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2" w:history="1">
        <w:r w:rsidR="004F29A4" w:rsidRPr="004F29A4">
          <w:rPr>
            <w:rFonts w:ascii="Courier New" w:eastAsia="Times New Roman" w:hAnsi="Courier New" w:cs="Courier New"/>
            <w:color w:val="0000FF"/>
            <w:sz w:val="24"/>
            <w:szCs w:val="24"/>
            <w:u w:val="single"/>
            <w:lang w:eastAsia="en-IN"/>
          </w:rPr>
          <w:t>02:08</w:t>
        </w:r>
      </w:hyperlink>
      <w:r w:rsidR="004F29A4" w:rsidRPr="004F29A4">
        <w:rPr>
          <w:rFonts w:ascii="Roboto" w:eastAsia="Times New Roman" w:hAnsi="Roboto" w:cs="Times New Roman"/>
          <w:color w:val="3C4043"/>
          <w:sz w:val="24"/>
          <w:szCs w:val="24"/>
          <w:lang w:eastAsia="en-IN"/>
        </w:rPr>
        <w:t>Then what we're going to do this we're going to click this button up here on the right corner,</w:t>
      </w:r>
    </w:p>
    <w:p w14:paraId="5437A4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3" w:history="1">
        <w:r w:rsidR="004F29A4" w:rsidRPr="004F29A4">
          <w:rPr>
            <w:rFonts w:ascii="Courier New" w:eastAsia="Times New Roman" w:hAnsi="Courier New" w:cs="Courier New"/>
            <w:color w:val="0000FF"/>
            <w:sz w:val="24"/>
            <w:szCs w:val="24"/>
            <w:u w:val="single"/>
            <w:lang w:eastAsia="en-IN"/>
          </w:rPr>
          <w:t>02:11</w:t>
        </w:r>
      </w:hyperlink>
      <w:r w:rsidR="004F29A4" w:rsidRPr="004F29A4">
        <w:rPr>
          <w:rFonts w:ascii="Roboto" w:eastAsia="Times New Roman" w:hAnsi="Roboto" w:cs="Times New Roman"/>
          <w:color w:val="3C4043"/>
          <w:sz w:val="24"/>
          <w:szCs w:val="24"/>
          <w:lang w:eastAsia="en-IN"/>
        </w:rPr>
        <w:t>says Activate Cloud Shell, and then it will prompt you to start clutches, so we'll click that as well.</w:t>
      </w:r>
    </w:p>
    <w:p w14:paraId="75AE6A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4" w:history="1">
        <w:r w:rsidR="004F29A4" w:rsidRPr="004F29A4">
          <w:rPr>
            <w:rFonts w:ascii="Courier New" w:eastAsia="Times New Roman" w:hAnsi="Courier New" w:cs="Courier New"/>
            <w:color w:val="0000FF"/>
            <w:sz w:val="24"/>
            <w:szCs w:val="24"/>
            <w:u w:val="single"/>
            <w:lang w:eastAsia="en-IN"/>
          </w:rPr>
          <w:t>02:19</w:t>
        </w:r>
      </w:hyperlink>
      <w:r w:rsidR="004F29A4" w:rsidRPr="004F29A4">
        <w:rPr>
          <w:rFonts w:ascii="Roboto" w:eastAsia="Times New Roman" w:hAnsi="Roboto" w:cs="Times New Roman"/>
          <w:color w:val="3C4043"/>
          <w:sz w:val="24"/>
          <w:szCs w:val="24"/>
          <w:lang w:eastAsia="en-IN"/>
        </w:rPr>
        <w:t>You can see that's coming up here.</w:t>
      </w:r>
    </w:p>
    <w:p w14:paraId="3F361D6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5" w:history="1">
        <w:r w:rsidR="004F29A4" w:rsidRPr="004F29A4">
          <w:rPr>
            <w:rFonts w:ascii="Courier New" w:eastAsia="Times New Roman" w:hAnsi="Courier New" w:cs="Courier New"/>
            <w:color w:val="0000FF"/>
            <w:sz w:val="24"/>
            <w:szCs w:val="24"/>
            <w:u w:val="single"/>
            <w:lang w:eastAsia="en-IN"/>
          </w:rPr>
          <w:t>02:22</w:t>
        </w:r>
      </w:hyperlink>
      <w:r w:rsidR="004F29A4" w:rsidRPr="004F29A4">
        <w:rPr>
          <w:rFonts w:ascii="Roboto" w:eastAsia="Times New Roman" w:hAnsi="Roboto" w:cs="Times New Roman"/>
          <w:color w:val="3C4043"/>
          <w:sz w:val="24"/>
          <w:szCs w:val="24"/>
          <w:lang w:eastAsia="en-IN"/>
        </w:rPr>
        <w:t xml:space="preserve">You could actually expand this and open this in a new tab, or you could </w:t>
      </w:r>
      <w:proofErr w:type="gramStart"/>
      <w:r w:rsidR="004F29A4" w:rsidRPr="004F29A4">
        <w:rPr>
          <w:rFonts w:ascii="Roboto" w:eastAsia="Times New Roman" w:hAnsi="Roboto" w:cs="Times New Roman"/>
          <w:color w:val="3C4043"/>
          <w:sz w:val="24"/>
          <w:szCs w:val="24"/>
          <w:lang w:eastAsia="en-IN"/>
        </w:rPr>
        <w:t>realigned</w:t>
      </w:r>
      <w:proofErr w:type="gramEnd"/>
      <w:r w:rsidR="004F29A4" w:rsidRPr="004F29A4">
        <w:rPr>
          <w:rFonts w:ascii="Roboto" w:eastAsia="Times New Roman" w:hAnsi="Roboto" w:cs="Times New Roman"/>
          <w:color w:val="3C4043"/>
          <w:sz w:val="24"/>
          <w:szCs w:val="24"/>
          <w:lang w:eastAsia="en-IN"/>
        </w:rPr>
        <w:t xml:space="preserve"> this to get a little bit more real estate in here.</w:t>
      </w:r>
    </w:p>
    <w:p w14:paraId="1A130D0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6" w:history="1">
        <w:r w:rsidR="004F29A4" w:rsidRPr="004F29A4">
          <w:rPr>
            <w:rFonts w:ascii="Courier New" w:eastAsia="Times New Roman" w:hAnsi="Courier New" w:cs="Courier New"/>
            <w:color w:val="0000FF"/>
            <w:sz w:val="24"/>
            <w:szCs w:val="24"/>
            <w:u w:val="single"/>
            <w:lang w:eastAsia="en-IN"/>
          </w:rPr>
          <w:t>02:31</w:t>
        </w:r>
      </w:hyperlink>
      <w:r w:rsidR="004F29A4" w:rsidRPr="004F29A4">
        <w:rPr>
          <w:rFonts w:ascii="Roboto" w:eastAsia="Times New Roman" w:hAnsi="Roboto" w:cs="Times New Roman"/>
          <w:color w:val="3C4043"/>
          <w:sz w:val="24"/>
          <w:szCs w:val="24"/>
          <w:lang w:eastAsia="en-IN"/>
        </w:rPr>
        <w:t>So we created a bucket using the GCP Console, now we're going to repeat the same using Cloud Shell.</w:t>
      </w:r>
    </w:p>
    <w:p w14:paraId="67E69A4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7" w:history="1">
        <w:r w:rsidR="004F29A4" w:rsidRPr="004F29A4">
          <w:rPr>
            <w:rFonts w:ascii="Courier New" w:eastAsia="Times New Roman" w:hAnsi="Courier New" w:cs="Courier New"/>
            <w:color w:val="0000FF"/>
            <w:sz w:val="24"/>
            <w:szCs w:val="24"/>
            <w:u w:val="single"/>
            <w:lang w:eastAsia="en-IN"/>
          </w:rPr>
          <w:t>02:37</w:t>
        </w:r>
      </w:hyperlink>
      <w:r w:rsidR="004F29A4" w:rsidRPr="004F29A4">
        <w:rPr>
          <w:rFonts w:ascii="Roboto" w:eastAsia="Times New Roman" w:hAnsi="Roboto" w:cs="Times New Roman"/>
          <w:color w:val="3C4043"/>
          <w:sz w:val="24"/>
          <w:szCs w:val="24"/>
          <w:lang w:eastAsia="en-IN"/>
        </w:rPr>
        <w:t>So I'm going to go ahead and copy the command from the lab instructions and paste it in here.</w:t>
      </w:r>
    </w:p>
    <w:p w14:paraId="14B8A6F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8" w:history="1">
        <w:r w:rsidR="004F29A4" w:rsidRPr="004F29A4">
          <w:rPr>
            <w:rFonts w:ascii="Courier New" w:eastAsia="Times New Roman" w:hAnsi="Courier New" w:cs="Courier New"/>
            <w:color w:val="0000FF"/>
            <w:sz w:val="24"/>
            <w:szCs w:val="24"/>
            <w:u w:val="single"/>
            <w:lang w:eastAsia="en-IN"/>
          </w:rPr>
          <w:t>02:44</w:t>
        </w:r>
      </w:hyperlink>
      <w:r w:rsidR="004F29A4" w:rsidRPr="004F29A4">
        <w:rPr>
          <w:rFonts w:ascii="Roboto" w:eastAsia="Times New Roman" w:hAnsi="Roboto" w:cs="Times New Roman"/>
          <w:color w:val="3C4043"/>
          <w:sz w:val="24"/>
          <w:szCs w:val="24"/>
          <w:lang w:eastAsia="en-IN"/>
        </w:rPr>
        <w:t>Another command has the bucket name here in brackets and we want to change that.</w:t>
      </w:r>
    </w:p>
    <w:p w14:paraId="0AEA85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19" w:history="1">
        <w:r w:rsidR="004F29A4" w:rsidRPr="004F29A4">
          <w:rPr>
            <w:rFonts w:ascii="Courier New" w:eastAsia="Times New Roman" w:hAnsi="Courier New" w:cs="Courier New"/>
            <w:color w:val="0000FF"/>
            <w:sz w:val="24"/>
            <w:szCs w:val="24"/>
            <w:u w:val="single"/>
            <w:lang w:eastAsia="en-IN"/>
          </w:rPr>
          <w:t>02:49</w:t>
        </w:r>
      </w:hyperlink>
      <w:r w:rsidR="004F29A4" w:rsidRPr="004F29A4">
        <w:rPr>
          <w:rFonts w:ascii="Roboto" w:eastAsia="Times New Roman" w:hAnsi="Roboto" w:cs="Times New Roman"/>
          <w:color w:val="3C4043"/>
          <w:sz w:val="24"/>
          <w:szCs w:val="24"/>
          <w:lang w:eastAsia="en-IN"/>
        </w:rPr>
        <w:t xml:space="preserve">So this again </w:t>
      </w:r>
      <w:proofErr w:type="gramStart"/>
      <w:r w:rsidR="004F29A4" w:rsidRPr="004F29A4">
        <w:rPr>
          <w:rFonts w:ascii="Roboto" w:eastAsia="Times New Roman" w:hAnsi="Roboto" w:cs="Times New Roman"/>
          <w:color w:val="3C4043"/>
          <w:sz w:val="24"/>
          <w:szCs w:val="24"/>
          <w:lang w:eastAsia="en-IN"/>
        </w:rPr>
        <w:t>has to</w:t>
      </w:r>
      <w:proofErr w:type="gramEnd"/>
      <w:r w:rsidR="004F29A4" w:rsidRPr="004F29A4">
        <w:rPr>
          <w:rFonts w:ascii="Roboto" w:eastAsia="Times New Roman" w:hAnsi="Roboto" w:cs="Times New Roman"/>
          <w:color w:val="3C4043"/>
          <w:sz w:val="24"/>
          <w:szCs w:val="24"/>
          <w:lang w:eastAsia="en-IN"/>
        </w:rPr>
        <w:t xml:space="preserve"> be a globally unique name.</w:t>
      </w:r>
    </w:p>
    <w:p w14:paraId="621E15D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0" w:history="1">
        <w:r w:rsidR="004F29A4" w:rsidRPr="004F29A4">
          <w:rPr>
            <w:rFonts w:ascii="Courier New" w:eastAsia="Times New Roman" w:hAnsi="Courier New" w:cs="Courier New"/>
            <w:color w:val="0000FF"/>
            <w:sz w:val="24"/>
            <w:szCs w:val="24"/>
            <w:u w:val="single"/>
            <w:lang w:eastAsia="en-IN"/>
          </w:rPr>
          <w:t>02:53</w:t>
        </w:r>
      </w:hyperlink>
      <w:r w:rsidR="004F29A4" w:rsidRPr="004F29A4">
        <w:rPr>
          <w:rFonts w:ascii="Roboto" w:eastAsia="Times New Roman" w:hAnsi="Roboto" w:cs="Times New Roman"/>
          <w:color w:val="3C4043"/>
          <w:sz w:val="24"/>
          <w:szCs w:val="24"/>
          <w:lang w:eastAsia="en-IN"/>
        </w:rPr>
        <w:t>So what we could do is we could again grab the ID of our project and maybe just add something to it.</w:t>
      </w:r>
    </w:p>
    <w:p w14:paraId="3739FAC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1" w:history="1">
        <w:r w:rsidR="004F29A4" w:rsidRPr="004F29A4">
          <w:rPr>
            <w:rFonts w:ascii="Courier New" w:eastAsia="Times New Roman" w:hAnsi="Courier New" w:cs="Courier New"/>
            <w:color w:val="0000FF"/>
            <w:sz w:val="24"/>
            <w:szCs w:val="24"/>
            <w:u w:val="single"/>
            <w:lang w:eastAsia="en-IN"/>
          </w:rPr>
          <w:t>03:03</w:t>
        </w:r>
      </w:hyperlink>
      <w:r w:rsidR="004F29A4" w:rsidRPr="004F29A4">
        <w:rPr>
          <w:rFonts w:ascii="Roboto" w:eastAsia="Times New Roman" w:hAnsi="Roboto" w:cs="Times New Roman"/>
          <w:color w:val="3C4043"/>
          <w:sz w:val="24"/>
          <w:szCs w:val="24"/>
          <w:lang w:eastAsia="en-IN"/>
        </w:rPr>
        <w:t>We could just add -shell to say that this is the one that we created from Cloud Shell.</w:t>
      </w:r>
    </w:p>
    <w:p w14:paraId="4655A9C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2" w:history="1">
        <w:r w:rsidR="004F29A4" w:rsidRPr="004F29A4">
          <w:rPr>
            <w:rFonts w:ascii="Courier New" w:eastAsia="Times New Roman" w:hAnsi="Courier New" w:cs="Courier New"/>
            <w:color w:val="0000FF"/>
            <w:sz w:val="24"/>
            <w:szCs w:val="24"/>
            <w:u w:val="single"/>
            <w:lang w:eastAsia="en-IN"/>
          </w:rPr>
          <w:t>03:10</w:t>
        </w:r>
      </w:hyperlink>
      <w:r w:rsidR="004F29A4" w:rsidRPr="004F29A4">
        <w:rPr>
          <w:rFonts w:ascii="Roboto" w:eastAsia="Times New Roman" w:hAnsi="Roboto" w:cs="Times New Roman"/>
          <w:color w:val="3C4043"/>
          <w:sz w:val="24"/>
          <w:szCs w:val="24"/>
          <w:lang w:eastAsia="en-IN"/>
        </w:rPr>
        <w:t xml:space="preserve">So the command is </w:t>
      </w:r>
      <w:proofErr w:type="spellStart"/>
      <w:r w:rsidR="004F29A4" w:rsidRPr="004F29A4">
        <w:rPr>
          <w:rFonts w:ascii="Roboto" w:eastAsia="Times New Roman" w:hAnsi="Roboto" w:cs="Times New Roman"/>
          <w:color w:val="3C4043"/>
          <w:sz w:val="24"/>
          <w:szCs w:val="24"/>
          <w:lang w:eastAsia="en-IN"/>
        </w:rPr>
        <w:t>gsutil</w:t>
      </w:r>
      <w:proofErr w:type="spellEnd"/>
      <w:r w:rsidR="004F29A4" w:rsidRPr="004F29A4">
        <w:rPr>
          <w:rFonts w:ascii="Roboto" w:eastAsia="Times New Roman" w:hAnsi="Roboto" w:cs="Times New Roman"/>
          <w:color w:val="3C4043"/>
          <w:sz w:val="24"/>
          <w:szCs w:val="24"/>
          <w:lang w:eastAsia="en-IN"/>
        </w:rPr>
        <w:t>, these are the commands for Cloud Storage and mb is the make bucket command.</w:t>
      </w:r>
    </w:p>
    <w:p w14:paraId="5F5F5E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3" w:history="1">
        <w:r w:rsidR="004F29A4" w:rsidRPr="004F29A4">
          <w:rPr>
            <w:rFonts w:ascii="Courier New" w:eastAsia="Times New Roman" w:hAnsi="Courier New" w:cs="Courier New"/>
            <w:color w:val="0000FF"/>
            <w:sz w:val="24"/>
            <w:szCs w:val="24"/>
            <w:u w:val="single"/>
            <w:lang w:eastAsia="en-IN"/>
          </w:rPr>
          <w:t>03:19</w:t>
        </w:r>
      </w:hyperlink>
      <w:r w:rsidR="004F29A4" w:rsidRPr="004F29A4">
        <w:rPr>
          <w:rFonts w:ascii="Roboto" w:eastAsia="Times New Roman" w:hAnsi="Roboto" w:cs="Times New Roman"/>
          <w:color w:val="3C4043"/>
          <w:sz w:val="24"/>
          <w:szCs w:val="24"/>
          <w:lang w:eastAsia="en-IN"/>
        </w:rPr>
        <w:t>You'll see that it has created that here, and we can see if we navigate in the GCP Console back to buckets, that we now have two buckets in here.</w:t>
      </w:r>
    </w:p>
    <w:p w14:paraId="68BA716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4" w:history="1">
        <w:r w:rsidR="004F29A4" w:rsidRPr="004F29A4">
          <w:rPr>
            <w:rFonts w:ascii="Courier New" w:eastAsia="Times New Roman" w:hAnsi="Courier New" w:cs="Courier New"/>
            <w:color w:val="0000FF"/>
            <w:sz w:val="24"/>
            <w:szCs w:val="24"/>
            <w:u w:val="single"/>
            <w:lang w:eastAsia="en-IN"/>
          </w:rPr>
          <w:t>03:28</w:t>
        </w:r>
      </w:hyperlink>
      <w:r w:rsidR="004F29A4" w:rsidRPr="004F29A4">
        <w:rPr>
          <w:rFonts w:ascii="Roboto" w:eastAsia="Times New Roman" w:hAnsi="Roboto" w:cs="Times New Roman"/>
          <w:color w:val="3C4043"/>
          <w:sz w:val="24"/>
          <w:szCs w:val="24"/>
          <w:lang w:eastAsia="en-IN"/>
        </w:rPr>
        <w:t>So we're able to create both of those.</w:t>
      </w:r>
    </w:p>
    <w:p w14:paraId="539E63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5" w:history="1">
        <w:r w:rsidR="004F29A4" w:rsidRPr="004F29A4">
          <w:rPr>
            <w:rFonts w:ascii="Courier New" w:eastAsia="Times New Roman" w:hAnsi="Courier New" w:cs="Courier New"/>
            <w:color w:val="0000FF"/>
            <w:sz w:val="24"/>
            <w:szCs w:val="24"/>
            <w:u w:val="single"/>
            <w:lang w:eastAsia="en-IN"/>
          </w:rPr>
          <w:t>03:31</w:t>
        </w:r>
      </w:hyperlink>
      <w:r w:rsidR="004F29A4" w:rsidRPr="004F29A4">
        <w:rPr>
          <w:rFonts w:ascii="Roboto" w:eastAsia="Times New Roman" w:hAnsi="Roboto" w:cs="Times New Roman"/>
          <w:color w:val="3C4043"/>
          <w:sz w:val="24"/>
          <w:szCs w:val="24"/>
          <w:lang w:eastAsia="en-IN"/>
        </w:rPr>
        <w:t>So there are other Cloud Shell features that we can explore here.</w:t>
      </w:r>
    </w:p>
    <w:p w14:paraId="7E60C2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6" w:history="1">
        <w:r w:rsidR="004F29A4" w:rsidRPr="004F29A4">
          <w:rPr>
            <w:rFonts w:ascii="Courier New" w:eastAsia="Times New Roman" w:hAnsi="Courier New" w:cs="Courier New"/>
            <w:color w:val="0000FF"/>
            <w:sz w:val="24"/>
            <w:szCs w:val="24"/>
            <w:u w:val="single"/>
            <w:lang w:eastAsia="en-IN"/>
          </w:rPr>
          <w:t>03:34</w:t>
        </w:r>
      </w:hyperlink>
      <w:r w:rsidR="004F29A4" w:rsidRPr="004F29A4">
        <w:rPr>
          <w:rFonts w:ascii="Roboto" w:eastAsia="Times New Roman" w:hAnsi="Roboto" w:cs="Times New Roman"/>
          <w:color w:val="3C4043"/>
          <w:sz w:val="24"/>
          <w:szCs w:val="24"/>
          <w:lang w:eastAsia="en-IN"/>
        </w:rPr>
        <w:t>So while we're in Cloud Shell, we can click these three dots over here and get some more options.</w:t>
      </w:r>
    </w:p>
    <w:p w14:paraId="611B05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7" w:history="1">
        <w:r w:rsidR="004F29A4" w:rsidRPr="004F29A4">
          <w:rPr>
            <w:rFonts w:ascii="Courier New" w:eastAsia="Times New Roman" w:hAnsi="Courier New" w:cs="Courier New"/>
            <w:color w:val="0000FF"/>
            <w:sz w:val="24"/>
            <w:szCs w:val="24"/>
            <w:u w:val="single"/>
            <w:lang w:eastAsia="en-IN"/>
          </w:rPr>
          <w:t>03:41</w:t>
        </w:r>
      </w:hyperlink>
      <w:r w:rsidR="004F29A4" w:rsidRPr="004F29A4">
        <w:rPr>
          <w:rFonts w:ascii="Roboto" w:eastAsia="Times New Roman" w:hAnsi="Roboto" w:cs="Times New Roman"/>
          <w:color w:val="3C4043"/>
          <w:sz w:val="24"/>
          <w:szCs w:val="24"/>
          <w:lang w:eastAsia="en-IN"/>
        </w:rPr>
        <w:t xml:space="preserve">One of which is we can upload a file, and if I click that, I'm </w:t>
      </w:r>
      <w:proofErr w:type="gramStart"/>
      <w:r w:rsidR="004F29A4" w:rsidRPr="004F29A4">
        <w:rPr>
          <w:rFonts w:ascii="Roboto" w:eastAsia="Times New Roman" w:hAnsi="Roboto" w:cs="Times New Roman"/>
          <w:color w:val="3C4043"/>
          <w:sz w:val="24"/>
          <w:szCs w:val="24"/>
          <w:lang w:eastAsia="en-IN"/>
        </w:rPr>
        <w:t>just</w:t>
      </w:r>
      <w:proofErr w:type="gramEnd"/>
    </w:p>
    <w:p w14:paraId="64B3C3D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8" w:history="1">
        <w:r w:rsidR="004F29A4" w:rsidRPr="004F29A4">
          <w:rPr>
            <w:rFonts w:ascii="Courier New" w:eastAsia="Times New Roman" w:hAnsi="Courier New" w:cs="Courier New"/>
            <w:color w:val="0000FF"/>
            <w:sz w:val="24"/>
            <w:szCs w:val="24"/>
            <w:u w:val="single"/>
            <w:lang w:eastAsia="en-IN"/>
          </w:rPr>
          <w:t>03:45</w:t>
        </w:r>
      </w:hyperlink>
      <w:r w:rsidR="004F29A4" w:rsidRPr="004F29A4">
        <w:rPr>
          <w:rFonts w:ascii="Roboto" w:eastAsia="Times New Roman" w:hAnsi="Roboto" w:cs="Times New Roman"/>
          <w:color w:val="3C4043"/>
          <w:sz w:val="24"/>
          <w:szCs w:val="24"/>
          <w:lang w:eastAsia="en-IN"/>
        </w:rPr>
        <w:t>present it with my browser, and I could for example, select this text file and click Open.</w:t>
      </w:r>
    </w:p>
    <w:p w14:paraId="5F6CB41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29" w:history="1">
        <w:r w:rsidR="004F29A4" w:rsidRPr="004F29A4">
          <w:rPr>
            <w:rFonts w:ascii="Courier New" w:eastAsia="Times New Roman" w:hAnsi="Courier New" w:cs="Courier New"/>
            <w:color w:val="0000FF"/>
            <w:sz w:val="24"/>
            <w:szCs w:val="24"/>
            <w:u w:val="single"/>
            <w:lang w:eastAsia="en-IN"/>
          </w:rPr>
          <w:t>03:52</w:t>
        </w:r>
      </w:hyperlink>
      <w:r w:rsidR="004F29A4" w:rsidRPr="004F29A4">
        <w:rPr>
          <w:rFonts w:ascii="Roboto" w:eastAsia="Times New Roman" w:hAnsi="Roboto" w:cs="Times New Roman"/>
          <w:color w:val="3C4043"/>
          <w:sz w:val="24"/>
          <w:szCs w:val="24"/>
          <w:lang w:eastAsia="en-IN"/>
        </w:rPr>
        <w:t>We see that it's being uploaded and now that has finished, and then I can use the ls command to list that file.</w:t>
      </w:r>
    </w:p>
    <w:p w14:paraId="6846D8C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0" w:history="1">
        <w:r w:rsidR="004F29A4" w:rsidRPr="004F29A4">
          <w:rPr>
            <w:rFonts w:ascii="Courier New" w:eastAsia="Times New Roman" w:hAnsi="Courier New" w:cs="Courier New"/>
            <w:color w:val="0000FF"/>
            <w:sz w:val="24"/>
            <w:szCs w:val="24"/>
            <w:u w:val="single"/>
            <w:lang w:eastAsia="en-IN"/>
          </w:rPr>
          <w:t>04:00</w:t>
        </w:r>
      </w:hyperlink>
      <w:r w:rsidR="004F29A4" w:rsidRPr="004F29A4">
        <w:rPr>
          <w:rFonts w:ascii="Roboto" w:eastAsia="Times New Roman" w:hAnsi="Roboto" w:cs="Times New Roman"/>
          <w:color w:val="3C4043"/>
          <w:sz w:val="24"/>
          <w:szCs w:val="24"/>
          <w:lang w:eastAsia="en-IN"/>
        </w:rPr>
        <w:t>So here's that file.</w:t>
      </w:r>
    </w:p>
    <w:p w14:paraId="00F67F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1" w:history="1">
        <w:r w:rsidR="004F29A4" w:rsidRPr="004F29A4">
          <w:rPr>
            <w:rFonts w:ascii="Courier New" w:eastAsia="Times New Roman" w:hAnsi="Courier New" w:cs="Courier New"/>
            <w:color w:val="0000FF"/>
            <w:sz w:val="24"/>
            <w:szCs w:val="24"/>
            <w:u w:val="single"/>
            <w:lang w:eastAsia="en-IN"/>
          </w:rPr>
          <w:t>04:02</w:t>
        </w:r>
      </w:hyperlink>
      <w:r w:rsidR="004F29A4" w:rsidRPr="004F29A4">
        <w:rPr>
          <w:rFonts w:ascii="Roboto" w:eastAsia="Times New Roman" w:hAnsi="Roboto" w:cs="Times New Roman"/>
          <w:color w:val="3C4043"/>
          <w:sz w:val="24"/>
          <w:szCs w:val="24"/>
          <w:lang w:eastAsia="en-IN"/>
        </w:rPr>
        <w:t>There's also a read me already in there.</w:t>
      </w:r>
    </w:p>
    <w:p w14:paraId="0B97F96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2" w:history="1">
        <w:r w:rsidR="004F29A4" w:rsidRPr="004F29A4">
          <w:rPr>
            <w:rFonts w:ascii="Courier New" w:eastAsia="Times New Roman" w:hAnsi="Courier New" w:cs="Courier New"/>
            <w:color w:val="0000FF"/>
            <w:sz w:val="24"/>
            <w:szCs w:val="24"/>
            <w:u w:val="single"/>
            <w:lang w:eastAsia="en-IN"/>
          </w:rPr>
          <w:t>04:04</w:t>
        </w:r>
      </w:hyperlink>
      <w:r w:rsidR="004F29A4" w:rsidRPr="004F29A4">
        <w:rPr>
          <w:rFonts w:ascii="Roboto" w:eastAsia="Times New Roman" w:hAnsi="Roboto" w:cs="Times New Roman"/>
          <w:color w:val="3C4043"/>
          <w:sz w:val="24"/>
          <w:szCs w:val="24"/>
          <w:lang w:eastAsia="en-IN"/>
        </w:rPr>
        <w:t>Then we could copy that now, that file to the bucket that we have.</w:t>
      </w:r>
    </w:p>
    <w:p w14:paraId="6046BF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3" w:history="1">
        <w:r w:rsidR="004F29A4" w:rsidRPr="004F29A4">
          <w:rPr>
            <w:rFonts w:ascii="Courier New" w:eastAsia="Times New Roman" w:hAnsi="Courier New" w:cs="Courier New"/>
            <w:color w:val="0000FF"/>
            <w:sz w:val="24"/>
            <w:szCs w:val="24"/>
            <w:u w:val="single"/>
            <w:lang w:eastAsia="en-IN"/>
          </w:rPr>
          <w:t>04:09</w:t>
        </w:r>
      </w:hyperlink>
      <w:r w:rsidR="004F29A4" w:rsidRPr="004F29A4">
        <w:rPr>
          <w:rFonts w:ascii="Roboto" w:eastAsia="Times New Roman" w:hAnsi="Roboto" w:cs="Times New Roman"/>
          <w:color w:val="3C4043"/>
          <w:sz w:val="24"/>
          <w:szCs w:val="24"/>
          <w:lang w:eastAsia="en-IN"/>
        </w:rPr>
        <w:t>So there's a command for that also in the lab instructions.</w:t>
      </w:r>
    </w:p>
    <w:p w14:paraId="151F1F8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4" w:history="1">
        <w:r w:rsidR="004F29A4" w:rsidRPr="004F29A4">
          <w:rPr>
            <w:rFonts w:ascii="Courier New" w:eastAsia="Times New Roman" w:hAnsi="Courier New" w:cs="Courier New"/>
            <w:color w:val="0000FF"/>
            <w:sz w:val="24"/>
            <w:szCs w:val="24"/>
            <w:u w:val="single"/>
            <w:lang w:eastAsia="en-IN"/>
          </w:rPr>
          <w:t>04:12</w:t>
        </w:r>
      </w:hyperlink>
      <w:r w:rsidR="004F29A4" w:rsidRPr="004F29A4">
        <w:rPr>
          <w:rFonts w:ascii="Roboto" w:eastAsia="Times New Roman" w:hAnsi="Roboto" w:cs="Times New Roman"/>
          <w:color w:val="3C4043"/>
          <w:sz w:val="24"/>
          <w:szCs w:val="24"/>
          <w:lang w:eastAsia="en-IN"/>
        </w:rPr>
        <w:t>So again, we're working with Cloud Storage.</w:t>
      </w:r>
    </w:p>
    <w:p w14:paraId="660877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5" w:history="1">
        <w:r w:rsidR="004F29A4" w:rsidRPr="004F29A4">
          <w:rPr>
            <w:rFonts w:ascii="Courier New" w:eastAsia="Times New Roman" w:hAnsi="Courier New" w:cs="Courier New"/>
            <w:color w:val="0000FF"/>
            <w:sz w:val="24"/>
            <w:szCs w:val="24"/>
            <w:u w:val="single"/>
            <w:lang w:eastAsia="en-IN"/>
          </w:rPr>
          <w:t>04:14</w:t>
        </w:r>
      </w:hyperlink>
      <w:r w:rsidR="004F29A4" w:rsidRPr="004F29A4">
        <w:rPr>
          <w:rFonts w:ascii="Roboto" w:eastAsia="Times New Roman" w:hAnsi="Roboto" w:cs="Times New Roman"/>
          <w:color w:val="3C4043"/>
          <w:sz w:val="24"/>
          <w:szCs w:val="24"/>
          <w:lang w:eastAsia="en-IN"/>
        </w:rPr>
        <w:t xml:space="preserve">So </w:t>
      </w:r>
      <w:proofErr w:type="spellStart"/>
      <w:r w:rsidR="004F29A4" w:rsidRPr="004F29A4">
        <w:rPr>
          <w:rFonts w:ascii="Roboto" w:eastAsia="Times New Roman" w:hAnsi="Roboto" w:cs="Times New Roman"/>
          <w:color w:val="3C4043"/>
          <w:sz w:val="24"/>
          <w:szCs w:val="24"/>
          <w:lang w:eastAsia="en-IN"/>
        </w:rPr>
        <w:t>gsutil</w:t>
      </w:r>
      <w:proofErr w:type="spellEnd"/>
      <w:r w:rsidR="004F29A4" w:rsidRPr="004F29A4">
        <w:rPr>
          <w:rFonts w:ascii="Roboto" w:eastAsia="Times New Roman" w:hAnsi="Roboto" w:cs="Times New Roman"/>
          <w:color w:val="3C4043"/>
          <w:sz w:val="24"/>
          <w:szCs w:val="24"/>
          <w:lang w:eastAsia="en-IN"/>
        </w:rPr>
        <w:t xml:space="preserve"> is going to be the command and CP to copy.</w:t>
      </w:r>
    </w:p>
    <w:p w14:paraId="6DD0AE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6" w:history="1">
        <w:r w:rsidR="004F29A4" w:rsidRPr="004F29A4">
          <w:rPr>
            <w:rFonts w:ascii="Courier New" w:eastAsia="Times New Roman" w:hAnsi="Courier New" w:cs="Courier New"/>
            <w:color w:val="0000FF"/>
            <w:sz w:val="24"/>
            <w:szCs w:val="24"/>
            <w:u w:val="single"/>
            <w:lang w:eastAsia="en-IN"/>
          </w:rPr>
          <w:t>04:19</w:t>
        </w:r>
      </w:hyperlink>
      <w:r w:rsidR="004F29A4" w:rsidRPr="004F29A4">
        <w:rPr>
          <w:rFonts w:ascii="Roboto" w:eastAsia="Times New Roman" w:hAnsi="Roboto" w:cs="Times New Roman"/>
          <w:color w:val="3C4043"/>
          <w:sz w:val="24"/>
          <w:szCs w:val="24"/>
          <w:lang w:eastAsia="en-IN"/>
        </w:rPr>
        <w:t>We're going to give the name of the file, so MyFile.txt, and then we want to get to that Cloud Storage bucket.</w:t>
      </w:r>
    </w:p>
    <w:p w14:paraId="79C7E93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7" w:history="1">
        <w:r w:rsidR="004F29A4" w:rsidRPr="004F29A4">
          <w:rPr>
            <w:rFonts w:ascii="Courier New" w:eastAsia="Times New Roman" w:hAnsi="Courier New" w:cs="Courier New"/>
            <w:color w:val="0000FF"/>
            <w:sz w:val="24"/>
            <w:szCs w:val="24"/>
            <w:u w:val="single"/>
            <w:lang w:eastAsia="en-IN"/>
          </w:rPr>
          <w:t>04:28</w:t>
        </w:r>
      </w:hyperlink>
      <w:r w:rsidR="004F29A4" w:rsidRPr="004F29A4">
        <w:rPr>
          <w:rFonts w:ascii="Roboto" w:eastAsia="Times New Roman" w:hAnsi="Roboto" w:cs="Times New Roman"/>
          <w:color w:val="3C4043"/>
          <w:sz w:val="24"/>
          <w:szCs w:val="24"/>
          <w:lang w:eastAsia="en-IN"/>
        </w:rPr>
        <w:t>So we could choose either of the two buckets we've created.</w:t>
      </w:r>
    </w:p>
    <w:p w14:paraId="054AF3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8" w:history="1">
        <w:r w:rsidR="004F29A4" w:rsidRPr="004F29A4">
          <w:rPr>
            <w:rFonts w:ascii="Courier New" w:eastAsia="Times New Roman" w:hAnsi="Courier New" w:cs="Courier New"/>
            <w:color w:val="0000FF"/>
            <w:sz w:val="24"/>
            <w:szCs w:val="24"/>
            <w:u w:val="single"/>
            <w:lang w:eastAsia="en-IN"/>
          </w:rPr>
          <w:t>04:31</w:t>
        </w:r>
      </w:hyperlink>
      <w:r w:rsidR="004F29A4" w:rsidRPr="004F29A4">
        <w:rPr>
          <w:rFonts w:ascii="Roboto" w:eastAsia="Times New Roman" w:hAnsi="Roboto" w:cs="Times New Roman"/>
          <w:color w:val="3C4043"/>
          <w:sz w:val="24"/>
          <w:szCs w:val="24"/>
          <w:lang w:eastAsia="en-IN"/>
        </w:rPr>
        <w:t>Why don't we choose the one we create a from Cloud Shell, paste it in there, and then it's telling us that it's copying over the files.</w:t>
      </w:r>
    </w:p>
    <w:p w14:paraId="275BB86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39" w:history="1">
        <w:r w:rsidR="004F29A4" w:rsidRPr="004F29A4">
          <w:rPr>
            <w:rFonts w:ascii="Courier New" w:eastAsia="Times New Roman" w:hAnsi="Courier New" w:cs="Courier New"/>
            <w:color w:val="0000FF"/>
            <w:sz w:val="24"/>
            <w:szCs w:val="24"/>
            <w:u w:val="single"/>
            <w:lang w:eastAsia="en-IN"/>
          </w:rPr>
          <w:t>04:42</w:t>
        </w:r>
      </w:hyperlink>
      <w:r w:rsidR="004F29A4" w:rsidRPr="004F29A4">
        <w:rPr>
          <w:rFonts w:ascii="Roboto" w:eastAsia="Times New Roman" w:hAnsi="Roboto" w:cs="Times New Roman"/>
          <w:color w:val="3C4043"/>
          <w:sz w:val="24"/>
          <w:szCs w:val="24"/>
          <w:lang w:eastAsia="en-IN"/>
        </w:rPr>
        <w:t>If we now go into that, we can see that now that file is in there.</w:t>
      </w:r>
    </w:p>
    <w:p w14:paraId="04BE30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0" w:history="1">
        <w:r w:rsidR="004F29A4" w:rsidRPr="004F29A4">
          <w:rPr>
            <w:rFonts w:ascii="Courier New" w:eastAsia="Times New Roman" w:hAnsi="Courier New" w:cs="Courier New"/>
            <w:color w:val="0000FF"/>
            <w:sz w:val="24"/>
            <w:szCs w:val="24"/>
            <w:u w:val="single"/>
            <w:lang w:eastAsia="en-IN"/>
          </w:rPr>
          <w:t>04:48</w:t>
        </w:r>
      </w:hyperlink>
      <w:r w:rsidR="004F29A4" w:rsidRPr="004F29A4">
        <w:rPr>
          <w:rFonts w:ascii="Roboto" w:eastAsia="Times New Roman" w:hAnsi="Roboto" w:cs="Times New Roman"/>
          <w:color w:val="3C4043"/>
          <w:sz w:val="24"/>
          <w:szCs w:val="24"/>
          <w:lang w:eastAsia="en-IN"/>
        </w:rPr>
        <w:t>The file doesn't contain anything, so that's why it is that size.</w:t>
      </w:r>
    </w:p>
    <w:p w14:paraId="0F5638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1" w:history="1">
        <w:r w:rsidR="004F29A4" w:rsidRPr="004F29A4">
          <w:rPr>
            <w:rFonts w:ascii="Courier New" w:eastAsia="Times New Roman" w:hAnsi="Courier New" w:cs="Courier New"/>
            <w:color w:val="0000FF"/>
            <w:sz w:val="24"/>
            <w:szCs w:val="24"/>
            <w:u w:val="single"/>
            <w:lang w:eastAsia="en-IN"/>
          </w:rPr>
          <w:t>04:53</w:t>
        </w:r>
      </w:hyperlink>
      <w:r w:rsidR="004F29A4" w:rsidRPr="004F29A4">
        <w:rPr>
          <w:rFonts w:ascii="Roboto" w:eastAsia="Times New Roman" w:hAnsi="Roboto" w:cs="Times New Roman"/>
          <w:color w:val="3C4043"/>
          <w:sz w:val="24"/>
          <w:szCs w:val="24"/>
          <w:lang w:eastAsia="en-IN"/>
        </w:rPr>
        <w:t xml:space="preserve">Then we could also go ahead and close Cloud </w:t>
      </w:r>
      <w:proofErr w:type="gramStart"/>
      <w:r w:rsidR="004F29A4" w:rsidRPr="004F29A4">
        <w:rPr>
          <w:rFonts w:ascii="Roboto" w:eastAsia="Times New Roman" w:hAnsi="Roboto" w:cs="Times New Roman"/>
          <w:color w:val="3C4043"/>
          <w:sz w:val="24"/>
          <w:szCs w:val="24"/>
          <w:lang w:eastAsia="en-IN"/>
        </w:rPr>
        <w:t>Shell, and</w:t>
      </w:r>
      <w:proofErr w:type="gramEnd"/>
      <w:r w:rsidR="004F29A4" w:rsidRPr="004F29A4">
        <w:rPr>
          <w:rFonts w:ascii="Roboto" w:eastAsia="Times New Roman" w:hAnsi="Roboto" w:cs="Times New Roman"/>
          <w:color w:val="3C4043"/>
          <w:sz w:val="24"/>
          <w:szCs w:val="24"/>
          <w:lang w:eastAsia="en-IN"/>
        </w:rPr>
        <w:t xml:space="preserve"> do some other activities.</w:t>
      </w:r>
    </w:p>
    <w:p w14:paraId="79BE5B7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2" w:history="1">
        <w:r w:rsidR="004F29A4" w:rsidRPr="004F29A4">
          <w:rPr>
            <w:rFonts w:ascii="Courier New" w:eastAsia="Times New Roman" w:hAnsi="Courier New" w:cs="Courier New"/>
            <w:color w:val="0000FF"/>
            <w:sz w:val="24"/>
            <w:szCs w:val="24"/>
            <w:u w:val="single"/>
            <w:lang w:eastAsia="en-IN"/>
          </w:rPr>
          <w:t>04:59</w:t>
        </w:r>
      </w:hyperlink>
      <w:r w:rsidR="004F29A4" w:rsidRPr="004F29A4">
        <w:rPr>
          <w:rFonts w:ascii="Roboto" w:eastAsia="Times New Roman" w:hAnsi="Roboto" w:cs="Times New Roman"/>
          <w:color w:val="3C4043"/>
          <w:sz w:val="24"/>
          <w:szCs w:val="24"/>
          <w:lang w:eastAsia="en-IN"/>
        </w:rPr>
        <w:t>Task 5 of the lab goes into creating a persistent state in Cloud Shell.</w:t>
      </w:r>
    </w:p>
    <w:p w14:paraId="16C90B0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3" w:history="1">
        <w:r w:rsidR="004F29A4" w:rsidRPr="004F29A4">
          <w:rPr>
            <w:rFonts w:ascii="Courier New" w:eastAsia="Times New Roman" w:hAnsi="Courier New" w:cs="Courier New"/>
            <w:color w:val="0000FF"/>
            <w:sz w:val="24"/>
            <w:szCs w:val="24"/>
            <w:u w:val="single"/>
            <w:lang w:eastAsia="en-IN"/>
          </w:rPr>
          <w:t>05:05</w:t>
        </w:r>
      </w:hyperlink>
      <w:r w:rsidR="004F29A4" w:rsidRPr="004F29A4">
        <w:rPr>
          <w:rFonts w:ascii="Roboto" w:eastAsia="Times New Roman" w:hAnsi="Roboto" w:cs="Times New Roman"/>
          <w:color w:val="3C4043"/>
          <w:sz w:val="24"/>
          <w:szCs w:val="24"/>
          <w:lang w:eastAsia="en-IN"/>
        </w:rPr>
        <w:t xml:space="preserve">So you could open Cloud Shell and we could list for example, all the variable regions with the G loud command that's </w:t>
      </w:r>
      <w:proofErr w:type="gramStart"/>
      <w:r w:rsidR="004F29A4" w:rsidRPr="004F29A4">
        <w:rPr>
          <w:rFonts w:ascii="Roboto" w:eastAsia="Times New Roman" w:hAnsi="Roboto" w:cs="Times New Roman"/>
          <w:color w:val="3C4043"/>
          <w:sz w:val="24"/>
          <w:szCs w:val="24"/>
          <w:lang w:eastAsia="en-IN"/>
        </w:rPr>
        <w:t>listed</w:t>
      </w:r>
      <w:proofErr w:type="gramEnd"/>
    </w:p>
    <w:p w14:paraId="39B9CB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4" w:history="1">
        <w:r w:rsidR="004F29A4" w:rsidRPr="004F29A4">
          <w:rPr>
            <w:rFonts w:ascii="Courier New" w:eastAsia="Times New Roman" w:hAnsi="Courier New" w:cs="Courier New"/>
            <w:color w:val="0000FF"/>
            <w:sz w:val="24"/>
            <w:szCs w:val="24"/>
            <w:u w:val="single"/>
            <w:lang w:eastAsia="en-IN"/>
          </w:rPr>
          <w:t>05:13</w:t>
        </w:r>
      </w:hyperlink>
      <w:r w:rsidR="004F29A4" w:rsidRPr="004F29A4">
        <w:rPr>
          <w:rFonts w:ascii="Roboto" w:eastAsia="Times New Roman" w:hAnsi="Roboto" w:cs="Times New Roman"/>
          <w:color w:val="3C4043"/>
          <w:sz w:val="24"/>
          <w:szCs w:val="24"/>
          <w:lang w:eastAsia="en-IN"/>
        </w:rPr>
        <w:t>in there, G Cloud compute regions list, and from these regions we can now select a region and store that in an environment variable.</w:t>
      </w:r>
    </w:p>
    <w:p w14:paraId="27C324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5" w:history="1">
        <w:r w:rsidR="004F29A4" w:rsidRPr="004F29A4">
          <w:rPr>
            <w:rFonts w:ascii="Courier New" w:eastAsia="Times New Roman" w:hAnsi="Courier New" w:cs="Courier New"/>
            <w:color w:val="0000FF"/>
            <w:sz w:val="24"/>
            <w:szCs w:val="24"/>
            <w:u w:val="single"/>
            <w:lang w:eastAsia="en-IN"/>
          </w:rPr>
          <w:t>05:24</w:t>
        </w:r>
      </w:hyperlink>
      <w:r w:rsidR="004F29A4" w:rsidRPr="004F29A4">
        <w:rPr>
          <w:rFonts w:ascii="Roboto" w:eastAsia="Times New Roman" w:hAnsi="Roboto" w:cs="Times New Roman"/>
          <w:color w:val="3C4043"/>
          <w:sz w:val="24"/>
          <w:szCs w:val="24"/>
          <w:lang w:eastAsia="en-IN"/>
        </w:rPr>
        <w:t xml:space="preserve">So let's take the command from the lab instructions and for class region equals, and let's say for example I pick the US Central 1 region, could </w:t>
      </w:r>
      <w:proofErr w:type="gramStart"/>
      <w:r w:rsidR="004F29A4" w:rsidRPr="004F29A4">
        <w:rPr>
          <w:rFonts w:ascii="Roboto" w:eastAsia="Times New Roman" w:hAnsi="Roboto" w:cs="Times New Roman"/>
          <w:color w:val="3C4043"/>
          <w:sz w:val="24"/>
          <w:szCs w:val="24"/>
          <w:lang w:eastAsia="en-IN"/>
        </w:rPr>
        <w:t>paste</w:t>
      </w:r>
      <w:proofErr w:type="gramEnd"/>
    </w:p>
    <w:p w14:paraId="046EB0F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6" w:history="1">
        <w:r w:rsidR="004F29A4" w:rsidRPr="004F29A4">
          <w:rPr>
            <w:rFonts w:ascii="Courier New" w:eastAsia="Times New Roman" w:hAnsi="Courier New" w:cs="Courier New"/>
            <w:color w:val="0000FF"/>
            <w:sz w:val="24"/>
            <w:szCs w:val="24"/>
            <w:u w:val="single"/>
            <w:lang w:eastAsia="en-IN"/>
          </w:rPr>
          <w:t>05:35</w:t>
        </w:r>
      </w:hyperlink>
      <w:r w:rsidR="004F29A4" w:rsidRPr="004F29A4">
        <w:rPr>
          <w:rFonts w:ascii="Roboto" w:eastAsia="Times New Roman" w:hAnsi="Roboto" w:cs="Times New Roman"/>
          <w:color w:val="3C4043"/>
          <w:sz w:val="24"/>
          <w:szCs w:val="24"/>
          <w:lang w:eastAsia="en-IN"/>
        </w:rPr>
        <w:t>that in there, store it, and then I could verify that with the echo command, just running that and it's not telling me that that is stored in there.</w:t>
      </w:r>
    </w:p>
    <w:p w14:paraId="2586B56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7" w:history="1">
        <w:r w:rsidR="004F29A4" w:rsidRPr="004F29A4">
          <w:rPr>
            <w:rFonts w:ascii="Courier New" w:eastAsia="Times New Roman" w:hAnsi="Courier New" w:cs="Courier New"/>
            <w:color w:val="0000FF"/>
            <w:sz w:val="24"/>
            <w:szCs w:val="24"/>
            <w:u w:val="single"/>
            <w:lang w:eastAsia="en-IN"/>
          </w:rPr>
          <w:t>05:49</w:t>
        </w:r>
      </w:hyperlink>
      <w:r w:rsidR="004F29A4" w:rsidRPr="004F29A4">
        <w:rPr>
          <w:rFonts w:ascii="Roboto" w:eastAsia="Times New Roman" w:hAnsi="Roboto" w:cs="Times New Roman"/>
          <w:color w:val="3C4043"/>
          <w:sz w:val="24"/>
          <w:szCs w:val="24"/>
          <w:lang w:eastAsia="en-IN"/>
        </w:rPr>
        <w:t xml:space="preserve">The other thing we could do is we could expand this a little </w:t>
      </w:r>
      <w:proofErr w:type="gramStart"/>
      <w:r w:rsidR="004F29A4" w:rsidRPr="004F29A4">
        <w:rPr>
          <w:rFonts w:ascii="Roboto" w:eastAsia="Times New Roman" w:hAnsi="Roboto" w:cs="Times New Roman"/>
          <w:color w:val="3C4043"/>
          <w:sz w:val="24"/>
          <w:szCs w:val="24"/>
          <w:lang w:eastAsia="en-IN"/>
        </w:rPr>
        <w:t>bit,</w:t>
      </w:r>
      <w:proofErr w:type="gramEnd"/>
      <w:r w:rsidR="004F29A4" w:rsidRPr="004F29A4">
        <w:rPr>
          <w:rFonts w:ascii="Roboto" w:eastAsia="Times New Roman" w:hAnsi="Roboto" w:cs="Times New Roman"/>
          <w:color w:val="3C4043"/>
          <w:sz w:val="24"/>
          <w:szCs w:val="24"/>
          <w:lang w:eastAsia="en-IN"/>
        </w:rPr>
        <w:t xml:space="preserve"> we could also create a folder in here with the MK</w:t>
      </w:r>
    </w:p>
    <w:p w14:paraId="3BEA6F4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8" w:history="1">
        <w:r w:rsidR="004F29A4" w:rsidRPr="004F29A4">
          <w:rPr>
            <w:rFonts w:ascii="Courier New" w:eastAsia="Times New Roman" w:hAnsi="Courier New" w:cs="Courier New"/>
            <w:color w:val="0000FF"/>
            <w:sz w:val="24"/>
            <w:szCs w:val="24"/>
            <w:u w:val="single"/>
            <w:lang w:eastAsia="en-IN"/>
          </w:rPr>
          <w:t>05:59</w:t>
        </w:r>
      </w:hyperlink>
      <w:r w:rsidR="004F29A4" w:rsidRPr="004F29A4">
        <w:rPr>
          <w:rFonts w:ascii="Roboto" w:eastAsia="Times New Roman" w:hAnsi="Roboto" w:cs="Times New Roman"/>
          <w:color w:val="3C4043"/>
          <w:sz w:val="24"/>
          <w:szCs w:val="24"/>
          <w:lang w:eastAsia="en-IN"/>
        </w:rPr>
        <w:t xml:space="preserve">direct command, and now we could create a configuration file, and then we can append the environment variable that we just created to </w:t>
      </w:r>
      <w:proofErr w:type="spellStart"/>
      <w:r w:rsidR="004F29A4" w:rsidRPr="004F29A4">
        <w:rPr>
          <w:rFonts w:ascii="Roboto" w:eastAsia="Times New Roman" w:hAnsi="Roboto" w:cs="Times New Roman"/>
          <w:color w:val="3C4043"/>
          <w:sz w:val="24"/>
          <w:szCs w:val="24"/>
          <w:lang w:eastAsia="en-IN"/>
        </w:rPr>
        <w:t>to</w:t>
      </w:r>
      <w:proofErr w:type="spellEnd"/>
      <w:r w:rsidR="004F29A4" w:rsidRPr="004F29A4">
        <w:rPr>
          <w:rFonts w:ascii="Roboto" w:eastAsia="Times New Roman" w:hAnsi="Roboto" w:cs="Times New Roman"/>
          <w:color w:val="3C4043"/>
          <w:sz w:val="24"/>
          <w:szCs w:val="24"/>
          <w:lang w:eastAsia="en-IN"/>
        </w:rPr>
        <w:t xml:space="preserve"> that file.</w:t>
      </w:r>
    </w:p>
    <w:p w14:paraId="2BBB295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49" w:history="1">
        <w:r w:rsidR="004F29A4" w:rsidRPr="004F29A4">
          <w:rPr>
            <w:rFonts w:ascii="Courier New" w:eastAsia="Times New Roman" w:hAnsi="Courier New" w:cs="Courier New"/>
            <w:color w:val="0000FF"/>
            <w:sz w:val="24"/>
            <w:szCs w:val="24"/>
            <w:u w:val="single"/>
            <w:lang w:eastAsia="en-IN"/>
          </w:rPr>
          <w:t>06:16</w:t>
        </w:r>
      </w:hyperlink>
      <w:r w:rsidR="004F29A4" w:rsidRPr="004F29A4">
        <w:rPr>
          <w:rFonts w:ascii="Roboto" w:eastAsia="Times New Roman" w:hAnsi="Roboto" w:cs="Times New Roman"/>
          <w:color w:val="3C4043"/>
          <w:sz w:val="24"/>
          <w:szCs w:val="24"/>
          <w:lang w:eastAsia="en-IN"/>
        </w:rPr>
        <w:t>Then we could add another one for example, we could also store our project ID.</w:t>
      </w:r>
    </w:p>
    <w:p w14:paraId="462CE94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0" w:history="1">
        <w:r w:rsidR="004F29A4" w:rsidRPr="004F29A4">
          <w:rPr>
            <w:rFonts w:ascii="Courier New" w:eastAsia="Times New Roman" w:hAnsi="Courier New" w:cs="Courier New"/>
            <w:color w:val="0000FF"/>
            <w:sz w:val="24"/>
            <w:szCs w:val="24"/>
            <w:u w:val="single"/>
            <w:lang w:eastAsia="en-IN"/>
          </w:rPr>
          <w:t>06:22</w:t>
        </w:r>
      </w:hyperlink>
      <w:r w:rsidR="004F29A4" w:rsidRPr="004F29A4">
        <w:rPr>
          <w:rFonts w:ascii="Roboto" w:eastAsia="Times New Roman" w:hAnsi="Roboto" w:cs="Times New Roman"/>
          <w:color w:val="3C4043"/>
          <w:sz w:val="24"/>
          <w:szCs w:val="24"/>
          <w:lang w:eastAsia="en-IN"/>
        </w:rPr>
        <w:t>So I can put that in there, grab my project ID, copy that, and store that in the environment variable, and then I</w:t>
      </w:r>
    </w:p>
    <w:p w14:paraId="43FF503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1" w:history="1">
        <w:r w:rsidR="004F29A4" w:rsidRPr="004F29A4">
          <w:rPr>
            <w:rFonts w:ascii="Courier New" w:eastAsia="Times New Roman" w:hAnsi="Courier New" w:cs="Courier New"/>
            <w:color w:val="0000FF"/>
            <w:sz w:val="24"/>
            <w:szCs w:val="24"/>
            <w:u w:val="single"/>
            <w:lang w:eastAsia="en-IN"/>
          </w:rPr>
          <w:t>06:31</w:t>
        </w:r>
      </w:hyperlink>
      <w:r w:rsidR="004F29A4" w:rsidRPr="004F29A4">
        <w:rPr>
          <w:rFonts w:ascii="Roboto" w:eastAsia="Times New Roman" w:hAnsi="Roboto" w:cs="Times New Roman"/>
          <w:color w:val="3C4043"/>
          <w:sz w:val="24"/>
          <w:szCs w:val="24"/>
          <w:lang w:eastAsia="en-IN"/>
        </w:rPr>
        <w:t>run the command from the lab instructions to also append the value of the project ID to my environment variable and the configuration file.</w:t>
      </w:r>
    </w:p>
    <w:p w14:paraId="34B549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2" w:history="1">
        <w:r w:rsidR="004F29A4" w:rsidRPr="004F29A4">
          <w:rPr>
            <w:rFonts w:ascii="Courier New" w:eastAsia="Times New Roman" w:hAnsi="Courier New" w:cs="Courier New"/>
            <w:color w:val="0000FF"/>
            <w:sz w:val="24"/>
            <w:szCs w:val="24"/>
            <w:u w:val="single"/>
            <w:lang w:eastAsia="en-IN"/>
          </w:rPr>
          <w:t>06:42</w:t>
        </w:r>
      </w:hyperlink>
      <w:r w:rsidR="004F29A4" w:rsidRPr="004F29A4">
        <w:rPr>
          <w:rFonts w:ascii="Roboto" w:eastAsia="Times New Roman" w:hAnsi="Roboto" w:cs="Times New Roman"/>
          <w:color w:val="3C4043"/>
          <w:sz w:val="24"/>
          <w:szCs w:val="24"/>
          <w:lang w:eastAsia="en-IN"/>
        </w:rPr>
        <w:t>Then I can just verify all of that and make sure that that's been stored.</w:t>
      </w:r>
    </w:p>
    <w:p w14:paraId="29E439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3" w:history="1">
        <w:r w:rsidR="004F29A4" w:rsidRPr="004F29A4">
          <w:rPr>
            <w:rFonts w:ascii="Courier New" w:eastAsia="Times New Roman" w:hAnsi="Courier New" w:cs="Courier New"/>
            <w:color w:val="0000FF"/>
            <w:sz w:val="24"/>
            <w:szCs w:val="24"/>
            <w:u w:val="single"/>
            <w:lang w:eastAsia="en-IN"/>
          </w:rPr>
          <w:t>06:48</w:t>
        </w:r>
      </w:hyperlink>
      <w:r w:rsidR="004F29A4" w:rsidRPr="004F29A4">
        <w:rPr>
          <w:rFonts w:ascii="Roboto" w:eastAsia="Times New Roman" w:hAnsi="Roboto" w:cs="Times New Roman"/>
          <w:color w:val="3C4043"/>
          <w:sz w:val="24"/>
          <w:szCs w:val="24"/>
          <w:lang w:eastAsia="en-IN"/>
        </w:rPr>
        <w:t>So this gives us a method to create environment variables and easily recreate them as Cloud Shell is cycled.</w:t>
      </w:r>
    </w:p>
    <w:p w14:paraId="339178E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4" w:history="1">
        <w:r w:rsidR="004F29A4" w:rsidRPr="004F29A4">
          <w:rPr>
            <w:rFonts w:ascii="Courier New" w:eastAsia="Times New Roman" w:hAnsi="Courier New" w:cs="Courier New"/>
            <w:color w:val="0000FF"/>
            <w:sz w:val="24"/>
            <w:szCs w:val="24"/>
            <w:u w:val="single"/>
            <w:lang w:eastAsia="en-IN"/>
          </w:rPr>
          <w:t>06:54</w:t>
        </w:r>
      </w:hyperlink>
      <w:r w:rsidR="004F29A4" w:rsidRPr="004F29A4">
        <w:rPr>
          <w:rFonts w:ascii="Roboto" w:eastAsia="Times New Roman" w:hAnsi="Roboto" w:cs="Times New Roman"/>
          <w:color w:val="3C4043"/>
          <w:sz w:val="24"/>
          <w:szCs w:val="24"/>
          <w:lang w:eastAsia="en-IN"/>
        </w:rPr>
        <w:t>However, you will still need to remember to issue this source command each time Cloud Shell is opened.</w:t>
      </w:r>
    </w:p>
    <w:p w14:paraId="6ED7EF2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5" w:history="1">
        <w:r w:rsidR="004F29A4" w:rsidRPr="004F29A4">
          <w:rPr>
            <w:rFonts w:ascii="Courier New" w:eastAsia="Times New Roman" w:hAnsi="Courier New" w:cs="Courier New"/>
            <w:color w:val="0000FF"/>
            <w:sz w:val="24"/>
            <w:szCs w:val="24"/>
            <w:u w:val="single"/>
            <w:lang w:eastAsia="en-IN"/>
          </w:rPr>
          <w:t>07:00</w:t>
        </w:r>
      </w:hyperlink>
      <w:r w:rsidR="004F29A4" w:rsidRPr="004F29A4">
        <w:rPr>
          <w:rFonts w:ascii="Roboto" w:eastAsia="Times New Roman" w:hAnsi="Roboto" w:cs="Times New Roman"/>
          <w:color w:val="3C4043"/>
          <w:sz w:val="24"/>
          <w:szCs w:val="24"/>
          <w:lang w:eastAsia="en-IN"/>
        </w:rPr>
        <w:t xml:space="preserve">So let's modify </w:t>
      </w:r>
      <w:proofErr w:type="spellStart"/>
      <w:proofErr w:type="gramStart"/>
      <w:r w:rsidR="004F29A4" w:rsidRPr="004F29A4">
        <w:rPr>
          <w:rFonts w:ascii="Roboto" w:eastAsia="Times New Roman" w:hAnsi="Roboto" w:cs="Times New Roman"/>
          <w:color w:val="3C4043"/>
          <w:sz w:val="24"/>
          <w:szCs w:val="24"/>
          <w:lang w:eastAsia="en-IN"/>
        </w:rPr>
        <w:t>the.profilefile</w:t>
      </w:r>
      <w:proofErr w:type="spellEnd"/>
      <w:proofErr w:type="gramEnd"/>
      <w:r w:rsidR="004F29A4" w:rsidRPr="004F29A4">
        <w:rPr>
          <w:rFonts w:ascii="Roboto" w:eastAsia="Times New Roman" w:hAnsi="Roboto" w:cs="Times New Roman"/>
          <w:color w:val="3C4043"/>
          <w:sz w:val="24"/>
          <w:szCs w:val="24"/>
          <w:lang w:eastAsia="en-IN"/>
        </w:rPr>
        <w:t xml:space="preserve"> so that the source command is issued automatically anytime a terminal Cloud Shell is opened.</w:t>
      </w:r>
    </w:p>
    <w:p w14:paraId="6CFEEF6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6" w:history="1">
        <w:r w:rsidR="004F29A4" w:rsidRPr="004F29A4">
          <w:rPr>
            <w:rFonts w:ascii="Courier New" w:eastAsia="Times New Roman" w:hAnsi="Courier New" w:cs="Courier New"/>
            <w:color w:val="0000FF"/>
            <w:sz w:val="24"/>
            <w:szCs w:val="24"/>
            <w:u w:val="single"/>
            <w:lang w:eastAsia="en-IN"/>
          </w:rPr>
          <w:t>07:07</w:t>
        </w:r>
      </w:hyperlink>
      <w:r w:rsidR="004F29A4" w:rsidRPr="004F29A4">
        <w:rPr>
          <w:rFonts w:ascii="Roboto" w:eastAsia="Times New Roman" w:hAnsi="Roboto" w:cs="Times New Roman"/>
          <w:color w:val="3C4043"/>
          <w:sz w:val="24"/>
          <w:szCs w:val="24"/>
          <w:lang w:eastAsia="en-IN"/>
        </w:rPr>
        <w:t>So we're going to close and reopen Cloud Shell.</w:t>
      </w:r>
    </w:p>
    <w:p w14:paraId="0B3337D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7" w:history="1">
        <w:r w:rsidR="004F29A4" w:rsidRPr="004F29A4">
          <w:rPr>
            <w:rFonts w:ascii="Courier New" w:eastAsia="Times New Roman" w:hAnsi="Courier New" w:cs="Courier New"/>
            <w:color w:val="0000FF"/>
            <w:sz w:val="24"/>
            <w:szCs w:val="24"/>
            <w:u w:val="single"/>
            <w:lang w:eastAsia="en-IN"/>
          </w:rPr>
          <w:t>07:13</w:t>
        </w:r>
      </w:hyperlink>
      <w:r w:rsidR="004F29A4" w:rsidRPr="004F29A4">
        <w:rPr>
          <w:rFonts w:ascii="Roboto" w:eastAsia="Times New Roman" w:hAnsi="Roboto" w:cs="Times New Roman"/>
          <w:color w:val="3C4043"/>
          <w:sz w:val="24"/>
          <w:szCs w:val="24"/>
          <w:lang w:eastAsia="en-IN"/>
        </w:rPr>
        <w:t xml:space="preserve">So let me do that, close </w:t>
      </w:r>
      <w:proofErr w:type="gramStart"/>
      <w:r w:rsidR="004F29A4" w:rsidRPr="004F29A4">
        <w:rPr>
          <w:rFonts w:ascii="Roboto" w:eastAsia="Times New Roman" w:hAnsi="Roboto" w:cs="Times New Roman"/>
          <w:color w:val="3C4043"/>
          <w:sz w:val="24"/>
          <w:szCs w:val="24"/>
          <w:lang w:eastAsia="en-IN"/>
        </w:rPr>
        <w:t>it</w:t>
      </w:r>
      <w:proofErr w:type="gramEnd"/>
      <w:r w:rsidR="004F29A4" w:rsidRPr="004F29A4">
        <w:rPr>
          <w:rFonts w:ascii="Roboto" w:eastAsia="Times New Roman" w:hAnsi="Roboto" w:cs="Times New Roman"/>
          <w:color w:val="3C4043"/>
          <w:sz w:val="24"/>
          <w:szCs w:val="24"/>
          <w:lang w:eastAsia="en-IN"/>
        </w:rPr>
        <w:t xml:space="preserve"> and then reopen it, and then I'm going to paste the echo command again.</w:t>
      </w:r>
    </w:p>
    <w:p w14:paraId="46F1B22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8" w:history="1">
        <w:r w:rsidR="004F29A4" w:rsidRPr="004F29A4">
          <w:rPr>
            <w:rFonts w:ascii="Courier New" w:eastAsia="Times New Roman" w:hAnsi="Courier New" w:cs="Courier New"/>
            <w:color w:val="0000FF"/>
            <w:sz w:val="24"/>
            <w:szCs w:val="24"/>
            <w:u w:val="single"/>
            <w:lang w:eastAsia="en-IN"/>
          </w:rPr>
          <w:t>07:24</w:t>
        </w:r>
      </w:hyperlink>
      <w:r w:rsidR="004F29A4" w:rsidRPr="004F29A4">
        <w:rPr>
          <w:rFonts w:ascii="Roboto" w:eastAsia="Times New Roman" w:hAnsi="Roboto" w:cs="Times New Roman"/>
          <w:color w:val="3C4043"/>
          <w:sz w:val="24"/>
          <w:szCs w:val="24"/>
          <w:lang w:eastAsia="en-IN"/>
        </w:rPr>
        <w:t>We see that it's not outputting anything, so that command is coming out down.</w:t>
      </w:r>
    </w:p>
    <w:p w14:paraId="414B8E5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59" w:history="1">
        <w:r w:rsidR="004F29A4" w:rsidRPr="004F29A4">
          <w:rPr>
            <w:rFonts w:ascii="Courier New" w:eastAsia="Times New Roman" w:hAnsi="Courier New" w:cs="Courier New"/>
            <w:color w:val="0000FF"/>
            <w:sz w:val="24"/>
            <w:szCs w:val="24"/>
            <w:u w:val="single"/>
            <w:lang w:eastAsia="en-IN"/>
          </w:rPr>
          <w:t>07:28</w:t>
        </w:r>
      </w:hyperlink>
      <w:r w:rsidR="004F29A4" w:rsidRPr="004F29A4">
        <w:rPr>
          <w:rFonts w:ascii="Roboto" w:eastAsia="Times New Roman" w:hAnsi="Roboto" w:cs="Times New Roman"/>
          <w:color w:val="3C4043"/>
          <w:sz w:val="24"/>
          <w:szCs w:val="24"/>
          <w:lang w:eastAsia="en-IN"/>
        </w:rPr>
        <w:t xml:space="preserve">So let's modify </w:t>
      </w:r>
      <w:proofErr w:type="spellStart"/>
      <w:proofErr w:type="gramStart"/>
      <w:r w:rsidR="004F29A4" w:rsidRPr="004F29A4">
        <w:rPr>
          <w:rFonts w:ascii="Roboto" w:eastAsia="Times New Roman" w:hAnsi="Roboto" w:cs="Times New Roman"/>
          <w:color w:val="3C4043"/>
          <w:sz w:val="24"/>
          <w:szCs w:val="24"/>
          <w:lang w:eastAsia="en-IN"/>
        </w:rPr>
        <w:t>that.profilefile</w:t>
      </w:r>
      <w:proofErr w:type="spellEnd"/>
      <w:proofErr w:type="gramEnd"/>
      <w:r w:rsidR="004F29A4" w:rsidRPr="004F29A4">
        <w:rPr>
          <w:rFonts w:ascii="Roboto" w:eastAsia="Times New Roman" w:hAnsi="Roboto" w:cs="Times New Roman"/>
          <w:color w:val="3C4043"/>
          <w:sz w:val="24"/>
          <w:szCs w:val="24"/>
          <w:lang w:eastAsia="en-IN"/>
        </w:rPr>
        <w:t xml:space="preserve"> using nano, and at the end of that file, let's go all the way to the bottom.</w:t>
      </w:r>
    </w:p>
    <w:p w14:paraId="0AA00D6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0" w:history="1">
        <w:r w:rsidR="004F29A4" w:rsidRPr="004F29A4">
          <w:rPr>
            <w:rFonts w:ascii="Courier New" w:eastAsia="Times New Roman" w:hAnsi="Courier New" w:cs="Courier New"/>
            <w:color w:val="0000FF"/>
            <w:sz w:val="24"/>
            <w:szCs w:val="24"/>
            <w:u w:val="single"/>
            <w:lang w:eastAsia="en-IN"/>
          </w:rPr>
          <w:t>07:41</w:t>
        </w:r>
      </w:hyperlink>
      <w:r w:rsidR="004F29A4" w:rsidRPr="004F29A4">
        <w:rPr>
          <w:rFonts w:ascii="Roboto" w:eastAsia="Times New Roman" w:hAnsi="Roboto" w:cs="Times New Roman"/>
          <w:color w:val="3C4043"/>
          <w:sz w:val="24"/>
          <w:szCs w:val="24"/>
          <w:lang w:eastAsia="en-IN"/>
        </w:rPr>
        <w:t xml:space="preserve">We'll go into paste in </w:t>
      </w:r>
      <w:proofErr w:type="spellStart"/>
      <w:r w:rsidR="004F29A4" w:rsidRPr="004F29A4">
        <w:rPr>
          <w:rFonts w:ascii="Roboto" w:eastAsia="Times New Roman" w:hAnsi="Roboto" w:cs="Times New Roman"/>
          <w:color w:val="3C4043"/>
          <w:sz w:val="24"/>
          <w:szCs w:val="24"/>
          <w:lang w:eastAsia="en-IN"/>
        </w:rPr>
        <w:t>sourceinfraclassconfig</w:t>
      </w:r>
      <w:proofErr w:type="spellEnd"/>
      <w:r w:rsidR="004F29A4" w:rsidRPr="004F29A4">
        <w:rPr>
          <w:rFonts w:ascii="Roboto" w:eastAsia="Times New Roman" w:hAnsi="Roboto" w:cs="Times New Roman"/>
          <w:color w:val="3C4043"/>
          <w:sz w:val="24"/>
          <w:szCs w:val="24"/>
          <w:lang w:eastAsia="en-IN"/>
        </w:rPr>
        <w:t>, and then we're going to save that file to profile, and then exit.</w:t>
      </w:r>
    </w:p>
    <w:p w14:paraId="392ED69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1" w:history="1">
        <w:r w:rsidR="004F29A4" w:rsidRPr="004F29A4">
          <w:rPr>
            <w:rFonts w:ascii="Courier New" w:eastAsia="Times New Roman" w:hAnsi="Courier New" w:cs="Courier New"/>
            <w:color w:val="0000FF"/>
            <w:sz w:val="24"/>
            <w:szCs w:val="24"/>
            <w:u w:val="single"/>
            <w:lang w:eastAsia="en-IN"/>
          </w:rPr>
          <w:t>07:57</w:t>
        </w:r>
      </w:hyperlink>
      <w:r w:rsidR="004F29A4" w:rsidRPr="004F29A4">
        <w:rPr>
          <w:rFonts w:ascii="Roboto" w:eastAsia="Times New Roman" w:hAnsi="Roboto" w:cs="Times New Roman"/>
          <w:color w:val="3C4043"/>
          <w:sz w:val="24"/>
          <w:szCs w:val="24"/>
          <w:lang w:eastAsia="en-IN"/>
        </w:rPr>
        <w:t xml:space="preserve">Then let's verify that we </w:t>
      </w:r>
      <w:proofErr w:type="gramStart"/>
      <w:r w:rsidR="004F29A4" w:rsidRPr="004F29A4">
        <w:rPr>
          <w:rFonts w:ascii="Roboto" w:eastAsia="Times New Roman" w:hAnsi="Roboto" w:cs="Times New Roman"/>
          <w:color w:val="3C4043"/>
          <w:sz w:val="24"/>
          <w:szCs w:val="24"/>
          <w:lang w:eastAsia="en-IN"/>
        </w:rPr>
        <w:t>are able to</w:t>
      </w:r>
      <w:proofErr w:type="gramEnd"/>
      <w:r w:rsidR="004F29A4" w:rsidRPr="004F29A4">
        <w:rPr>
          <w:rFonts w:ascii="Roboto" w:eastAsia="Times New Roman" w:hAnsi="Roboto" w:cs="Times New Roman"/>
          <w:color w:val="3C4043"/>
          <w:sz w:val="24"/>
          <w:szCs w:val="24"/>
          <w:lang w:eastAsia="en-IN"/>
        </w:rPr>
        <w:t xml:space="preserve"> get that environment variable, that is project ID.</w:t>
      </w:r>
    </w:p>
    <w:p w14:paraId="54EA9B0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2" w:history="1">
        <w:r w:rsidR="004F29A4" w:rsidRPr="004F29A4">
          <w:rPr>
            <w:rFonts w:ascii="Courier New" w:eastAsia="Times New Roman" w:hAnsi="Courier New" w:cs="Courier New"/>
            <w:color w:val="0000FF"/>
            <w:sz w:val="24"/>
            <w:szCs w:val="24"/>
            <w:u w:val="single"/>
            <w:lang w:eastAsia="en-IN"/>
          </w:rPr>
          <w:t>08:07</w:t>
        </w:r>
      </w:hyperlink>
      <w:r w:rsidR="004F29A4" w:rsidRPr="004F29A4">
        <w:rPr>
          <w:rFonts w:ascii="Roboto" w:eastAsia="Times New Roman" w:hAnsi="Roboto" w:cs="Times New Roman"/>
          <w:color w:val="3C4043"/>
          <w:sz w:val="24"/>
          <w:szCs w:val="24"/>
          <w:lang w:eastAsia="en-IN"/>
        </w:rPr>
        <w:t>So that's currently not in there, that is because I haven't restarted it, propagates run when I restart, sorry for that.</w:t>
      </w:r>
    </w:p>
    <w:p w14:paraId="474AE67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3" w:history="1">
        <w:r w:rsidR="004F29A4" w:rsidRPr="004F29A4">
          <w:rPr>
            <w:rFonts w:ascii="Courier New" w:eastAsia="Times New Roman" w:hAnsi="Courier New" w:cs="Courier New"/>
            <w:color w:val="0000FF"/>
            <w:sz w:val="24"/>
            <w:szCs w:val="24"/>
            <w:u w:val="single"/>
            <w:lang w:eastAsia="en-IN"/>
          </w:rPr>
          <w:t>08:15</w:t>
        </w:r>
      </w:hyperlink>
      <w:r w:rsidR="004F29A4" w:rsidRPr="004F29A4">
        <w:rPr>
          <w:rFonts w:ascii="Roboto" w:eastAsia="Times New Roman" w:hAnsi="Roboto" w:cs="Times New Roman"/>
          <w:color w:val="3C4043"/>
          <w:sz w:val="24"/>
          <w:szCs w:val="24"/>
          <w:lang w:eastAsia="en-IN"/>
        </w:rPr>
        <w:t>So let me close it, let me reopen it, and then let's verify.</w:t>
      </w:r>
    </w:p>
    <w:p w14:paraId="1F7730A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4" w:history="1">
        <w:r w:rsidR="004F29A4" w:rsidRPr="004F29A4">
          <w:rPr>
            <w:rFonts w:ascii="Courier New" w:eastAsia="Times New Roman" w:hAnsi="Courier New" w:cs="Courier New"/>
            <w:color w:val="0000FF"/>
            <w:sz w:val="24"/>
            <w:szCs w:val="24"/>
            <w:u w:val="single"/>
            <w:lang w:eastAsia="en-IN"/>
          </w:rPr>
          <w:t>08:20</w:t>
        </w:r>
      </w:hyperlink>
      <w:r w:rsidR="004F29A4" w:rsidRPr="004F29A4">
        <w:rPr>
          <w:rFonts w:ascii="Roboto" w:eastAsia="Times New Roman" w:hAnsi="Roboto" w:cs="Times New Roman"/>
          <w:color w:val="3C4043"/>
          <w:sz w:val="24"/>
          <w:szCs w:val="24"/>
          <w:lang w:eastAsia="en-IN"/>
        </w:rPr>
        <w:t>There we go.</w:t>
      </w:r>
    </w:p>
    <w:p w14:paraId="3A933C7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5" w:history="1">
        <w:r w:rsidR="004F29A4" w:rsidRPr="004F29A4">
          <w:rPr>
            <w:rFonts w:ascii="Courier New" w:eastAsia="Times New Roman" w:hAnsi="Courier New" w:cs="Courier New"/>
            <w:color w:val="0000FF"/>
            <w:sz w:val="24"/>
            <w:szCs w:val="24"/>
            <w:u w:val="single"/>
            <w:lang w:eastAsia="en-IN"/>
          </w:rPr>
          <w:t>08:23</w:t>
        </w:r>
      </w:hyperlink>
      <w:r w:rsidR="004F29A4" w:rsidRPr="004F29A4">
        <w:rPr>
          <w:rFonts w:ascii="Roboto" w:eastAsia="Times New Roman" w:hAnsi="Roboto" w:cs="Times New Roman"/>
          <w:color w:val="3C4043"/>
          <w:sz w:val="24"/>
          <w:szCs w:val="24"/>
          <w:lang w:eastAsia="en-IN"/>
        </w:rPr>
        <w:t xml:space="preserve">So now we can see that expected value and that's because we edit the </w:t>
      </w:r>
      <w:proofErr w:type="spellStart"/>
      <w:proofErr w:type="gramStart"/>
      <w:r w:rsidR="004F29A4" w:rsidRPr="004F29A4">
        <w:rPr>
          <w:rFonts w:ascii="Roboto" w:eastAsia="Times New Roman" w:hAnsi="Roboto" w:cs="Times New Roman"/>
          <w:color w:val="3C4043"/>
          <w:sz w:val="24"/>
          <w:szCs w:val="24"/>
          <w:lang w:eastAsia="en-IN"/>
        </w:rPr>
        <w:t>d.profilefile</w:t>
      </w:r>
      <w:proofErr w:type="spellEnd"/>
      <w:proofErr w:type="gramEnd"/>
      <w:r w:rsidR="004F29A4" w:rsidRPr="004F29A4">
        <w:rPr>
          <w:rFonts w:ascii="Roboto" w:eastAsia="Times New Roman" w:hAnsi="Roboto" w:cs="Times New Roman"/>
          <w:color w:val="3C4043"/>
          <w:sz w:val="24"/>
          <w:szCs w:val="24"/>
          <w:lang w:eastAsia="en-IN"/>
        </w:rPr>
        <w:t>.</w:t>
      </w:r>
    </w:p>
    <w:p w14:paraId="3D8325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6" w:history="1">
        <w:r w:rsidR="004F29A4" w:rsidRPr="004F29A4">
          <w:rPr>
            <w:rFonts w:ascii="Courier New" w:eastAsia="Times New Roman" w:hAnsi="Courier New" w:cs="Courier New"/>
            <w:color w:val="0000FF"/>
            <w:sz w:val="24"/>
            <w:szCs w:val="24"/>
            <w:u w:val="single"/>
            <w:lang w:eastAsia="en-IN"/>
          </w:rPr>
          <w:t>08:27</w:t>
        </w:r>
      </w:hyperlink>
      <w:r w:rsidR="004F29A4" w:rsidRPr="004F29A4">
        <w:rPr>
          <w:rFonts w:ascii="Roboto" w:eastAsia="Times New Roman" w:hAnsi="Roboto" w:cs="Times New Roman"/>
          <w:color w:val="3C4043"/>
          <w:sz w:val="24"/>
          <w:szCs w:val="24"/>
          <w:lang w:eastAsia="en-IN"/>
        </w:rPr>
        <w:t>That's it.</w:t>
      </w:r>
    </w:p>
    <w:p w14:paraId="6B4846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7" w:history="1">
        <w:r w:rsidR="004F29A4" w:rsidRPr="004F29A4">
          <w:rPr>
            <w:rFonts w:ascii="Courier New" w:eastAsia="Times New Roman" w:hAnsi="Courier New" w:cs="Courier New"/>
            <w:color w:val="0000FF"/>
            <w:sz w:val="24"/>
            <w:szCs w:val="24"/>
            <w:u w:val="single"/>
            <w:lang w:eastAsia="en-IN"/>
          </w:rPr>
          <w:t>08:30</w:t>
        </w:r>
      </w:hyperlink>
      <w:r w:rsidR="004F29A4" w:rsidRPr="004F29A4">
        <w:rPr>
          <w:rFonts w:ascii="Roboto" w:eastAsia="Times New Roman" w:hAnsi="Roboto" w:cs="Times New Roman"/>
          <w:color w:val="3C4043"/>
          <w:sz w:val="24"/>
          <w:szCs w:val="24"/>
          <w:lang w:eastAsia="en-IN"/>
        </w:rPr>
        <w:t xml:space="preserve">So we've leveraged in this lab, the GCP Console, we created a Storage bucket, we also created a Storage bucket using Cloud Shell, and then we looked into </w:t>
      </w:r>
      <w:proofErr w:type="gramStart"/>
      <w:r w:rsidR="004F29A4" w:rsidRPr="004F29A4">
        <w:rPr>
          <w:rFonts w:ascii="Roboto" w:eastAsia="Times New Roman" w:hAnsi="Roboto" w:cs="Times New Roman"/>
          <w:color w:val="3C4043"/>
          <w:sz w:val="24"/>
          <w:szCs w:val="24"/>
          <w:lang w:eastAsia="en-IN"/>
        </w:rPr>
        <w:t>some</w:t>
      </w:r>
      <w:proofErr w:type="gramEnd"/>
    </w:p>
    <w:p w14:paraId="4ECAECA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8" w:history="1">
        <w:r w:rsidR="004F29A4" w:rsidRPr="004F29A4">
          <w:rPr>
            <w:rFonts w:ascii="Courier New" w:eastAsia="Times New Roman" w:hAnsi="Courier New" w:cs="Courier New"/>
            <w:color w:val="0000FF"/>
            <w:sz w:val="24"/>
            <w:szCs w:val="24"/>
            <w:u w:val="single"/>
            <w:lang w:eastAsia="en-IN"/>
          </w:rPr>
          <w:t>08:38</w:t>
        </w:r>
      </w:hyperlink>
      <w:r w:rsidR="004F29A4" w:rsidRPr="004F29A4">
        <w:rPr>
          <w:rFonts w:ascii="Roboto" w:eastAsia="Times New Roman" w:hAnsi="Roboto" w:cs="Times New Roman"/>
          <w:color w:val="3C4043"/>
          <w:sz w:val="24"/>
          <w:szCs w:val="24"/>
          <w:lang w:eastAsia="en-IN"/>
        </w:rPr>
        <w:t xml:space="preserve">features run Cloud Shell in terms of uploading files, </w:t>
      </w:r>
      <w:proofErr w:type="gramStart"/>
      <w:r w:rsidR="004F29A4" w:rsidRPr="004F29A4">
        <w:rPr>
          <w:rFonts w:ascii="Roboto" w:eastAsia="Times New Roman" w:hAnsi="Roboto" w:cs="Times New Roman"/>
          <w:color w:val="3C4043"/>
          <w:sz w:val="24"/>
          <w:szCs w:val="24"/>
          <w:lang w:eastAsia="en-IN"/>
        </w:rPr>
        <w:t>than</w:t>
      </w:r>
      <w:proofErr w:type="gramEnd"/>
      <w:r w:rsidR="004F29A4" w:rsidRPr="004F29A4">
        <w:rPr>
          <w:rFonts w:ascii="Roboto" w:eastAsia="Times New Roman" w:hAnsi="Roboto" w:cs="Times New Roman"/>
          <w:color w:val="3C4043"/>
          <w:sz w:val="24"/>
          <w:szCs w:val="24"/>
          <w:lang w:eastAsia="en-IN"/>
        </w:rPr>
        <w:t xml:space="preserve"> copying those files to the Storage bucket, and even at the end configuring the profile and setting some environment variables.</w:t>
      </w:r>
    </w:p>
    <w:p w14:paraId="59E58BD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69" w:history="1">
        <w:r w:rsidR="004F29A4" w:rsidRPr="004F29A4">
          <w:rPr>
            <w:rFonts w:ascii="Courier New" w:eastAsia="Times New Roman" w:hAnsi="Courier New" w:cs="Courier New"/>
            <w:color w:val="0000FF"/>
            <w:sz w:val="24"/>
            <w:szCs w:val="24"/>
            <w:u w:val="single"/>
            <w:lang w:eastAsia="en-IN"/>
          </w:rPr>
          <w:t>08:50</w:t>
        </w:r>
      </w:hyperlink>
      <w:r w:rsidR="004F29A4" w:rsidRPr="004F29A4">
        <w:rPr>
          <w:rFonts w:ascii="Roboto" w:eastAsia="Times New Roman" w:hAnsi="Roboto" w:cs="Times New Roman"/>
          <w:color w:val="3C4043"/>
          <w:sz w:val="24"/>
          <w:szCs w:val="24"/>
          <w:lang w:eastAsia="en-IN"/>
        </w:rPr>
        <w:t>That's the end of the lab.</w:t>
      </w:r>
    </w:p>
    <w:p w14:paraId="668A936E" w14:textId="1B5E76B1" w:rsidR="004F29A4" w:rsidRDefault="004F29A4" w:rsidP="00463EB0">
      <w:pPr>
        <w:spacing w:after="0" w:line="240" w:lineRule="auto"/>
        <w:textAlignment w:val="center"/>
        <w:rPr>
          <w:rFonts w:cstheme="minorHAnsi"/>
          <w:color w:val="202124"/>
          <w:spacing w:val="2"/>
          <w:sz w:val="24"/>
          <w:szCs w:val="24"/>
        </w:rPr>
      </w:pPr>
    </w:p>
    <w:p w14:paraId="2B2B493A" w14:textId="77777777" w:rsidR="004F29A4" w:rsidRDefault="004F29A4" w:rsidP="00463EB0">
      <w:pPr>
        <w:spacing w:after="0" w:line="240" w:lineRule="auto"/>
        <w:textAlignment w:val="center"/>
        <w:rPr>
          <w:rFonts w:cstheme="minorHAnsi"/>
          <w:color w:val="202124"/>
          <w:spacing w:val="2"/>
          <w:sz w:val="24"/>
          <w:szCs w:val="24"/>
        </w:rPr>
      </w:pPr>
    </w:p>
    <w:p w14:paraId="0C08B2CC" w14:textId="7CDFA78A"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lastRenderedPageBreak/>
        <w:t>Lab Intro: Infrastructure Preview-</w:t>
      </w:r>
    </w:p>
    <w:p w14:paraId="59D600F5"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870"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In this lab, you're going to experience the power of GCP Automation by setting up a complete Jenkins Continuous Integration environment using the GCP marketplace.</w:t>
      </w:r>
    </w:p>
    <w:p w14:paraId="01EF9BA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71" w:history="1">
        <w:r w:rsidR="004F29A4" w:rsidRPr="004F29A4">
          <w:rPr>
            <w:rFonts w:ascii="Courier New" w:eastAsia="Times New Roman" w:hAnsi="Courier New" w:cs="Courier New"/>
            <w:color w:val="0000FF"/>
            <w:sz w:val="24"/>
            <w:szCs w:val="24"/>
            <w:u w:val="single"/>
            <w:lang w:eastAsia="en-IN"/>
          </w:rPr>
          <w:t>00:10</w:t>
        </w:r>
      </w:hyperlink>
      <w:r w:rsidR="004F29A4" w:rsidRPr="004F29A4">
        <w:rPr>
          <w:rFonts w:ascii="Roboto" w:eastAsia="Times New Roman" w:hAnsi="Roboto" w:cs="Times New Roman"/>
          <w:color w:val="3C4043"/>
          <w:sz w:val="24"/>
          <w:szCs w:val="24"/>
          <w:lang w:eastAsia="en-IN"/>
        </w:rPr>
        <w:t>You will then verify that you can manage the service from the Jenkins UI and administer the service from the VM host through SSH.</w:t>
      </w:r>
    </w:p>
    <w:p w14:paraId="60326D8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72" w:history="1">
        <w:r w:rsidR="004F29A4" w:rsidRPr="004F29A4">
          <w:rPr>
            <w:rFonts w:ascii="Courier New" w:eastAsia="Times New Roman" w:hAnsi="Courier New" w:cs="Courier New"/>
            <w:color w:val="0000FF"/>
            <w:sz w:val="24"/>
            <w:szCs w:val="24"/>
            <w:u w:val="single"/>
            <w:lang w:eastAsia="en-IN"/>
          </w:rPr>
          <w:t>00:17</w:t>
        </w:r>
      </w:hyperlink>
      <w:r w:rsidR="004F29A4" w:rsidRPr="004F29A4">
        <w:rPr>
          <w:rFonts w:ascii="Roboto" w:eastAsia="Times New Roman" w:hAnsi="Roboto" w:cs="Times New Roman"/>
          <w:color w:val="3C4043"/>
          <w:sz w:val="24"/>
          <w:szCs w:val="24"/>
          <w:lang w:eastAsia="en-IN"/>
        </w:rPr>
        <w:t>Now, you could accomplish a very similar result through manual configuration in a couple of hours or</w:t>
      </w:r>
    </w:p>
    <w:p w14:paraId="09A04EB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73" w:history="1">
        <w:r w:rsidR="004F29A4" w:rsidRPr="004F29A4">
          <w:rPr>
            <w:rFonts w:ascii="Courier New" w:eastAsia="Times New Roman" w:hAnsi="Courier New" w:cs="Courier New"/>
            <w:color w:val="0000FF"/>
            <w:sz w:val="24"/>
            <w:szCs w:val="24"/>
            <w:u w:val="single"/>
            <w:lang w:eastAsia="en-IN"/>
          </w:rPr>
          <w:t>00:23</w:t>
        </w:r>
      </w:hyperlink>
      <w:r w:rsidR="004F29A4" w:rsidRPr="004F29A4">
        <w:rPr>
          <w:rFonts w:ascii="Roboto" w:eastAsia="Times New Roman" w:hAnsi="Roboto" w:cs="Times New Roman"/>
          <w:color w:val="3C4043"/>
          <w:sz w:val="24"/>
          <w:szCs w:val="24"/>
          <w:lang w:eastAsia="en-IN"/>
        </w:rPr>
        <w:t xml:space="preserve">even days, but in this </w:t>
      </w:r>
      <w:proofErr w:type="gramStart"/>
      <w:r w:rsidR="004F29A4" w:rsidRPr="004F29A4">
        <w:rPr>
          <w:rFonts w:ascii="Roboto" w:eastAsia="Times New Roman" w:hAnsi="Roboto" w:cs="Times New Roman"/>
          <w:color w:val="3C4043"/>
          <w:sz w:val="24"/>
          <w:szCs w:val="24"/>
          <w:lang w:eastAsia="en-IN"/>
        </w:rPr>
        <w:t>lab</w:t>
      </w:r>
      <w:proofErr w:type="gramEnd"/>
      <w:r w:rsidR="004F29A4" w:rsidRPr="004F29A4">
        <w:rPr>
          <w:rFonts w:ascii="Roboto" w:eastAsia="Times New Roman" w:hAnsi="Roboto" w:cs="Times New Roman"/>
          <w:color w:val="3C4043"/>
          <w:sz w:val="24"/>
          <w:szCs w:val="24"/>
          <w:lang w:eastAsia="en-IN"/>
        </w:rPr>
        <w:t xml:space="preserve"> you will see it set up in only a few minutes.</w:t>
      </w:r>
    </w:p>
    <w:p w14:paraId="32297E51" w14:textId="77777777" w:rsidR="004F29A4" w:rsidRDefault="004F29A4" w:rsidP="00463EB0">
      <w:pPr>
        <w:spacing w:after="0" w:line="240" w:lineRule="auto"/>
        <w:textAlignment w:val="center"/>
        <w:rPr>
          <w:rFonts w:cstheme="minorHAnsi"/>
          <w:color w:val="202124"/>
          <w:spacing w:val="2"/>
          <w:sz w:val="24"/>
          <w:szCs w:val="24"/>
        </w:rPr>
      </w:pPr>
    </w:p>
    <w:p w14:paraId="51E69B6F" w14:textId="6BB92861"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Infrastructure Preview- Lab Needed</w:t>
      </w:r>
    </w:p>
    <w:p w14:paraId="25DEF5F2" w14:textId="77777777" w:rsidR="004F29A4" w:rsidRDefault="004F29A4" w:rsidP="00463EB0">
      <w:pPr>
        <w:spacing w:after="0" w:line="240" w:lineRule="auto"/>
        <w:textAlignment w:val="center"/>
        <w:rPr>
          <w:rFonts w:cstheme="minorHAnsi"/>
          <w:color w:val="202124"/>
          <w:spacing w:val="2"/>
          <w:sz w:val="24"/>
          <w:szCs w:val="24"/>
        </w:rPr>
      </w:pPr>
    </w:p>
    <w:p w14:paraId="64C66BBF" w14:textId="55FAC10B"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Demo: Projects-</w:t>
      </w:r>
    </w:p>
    <w:p w14:paraId="0A65AC67"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874"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Let's explore projects which are the key organizer of infrastructure resources and relate these resources to billing accounts.</w:t>
      </w:r>
    </w:p>
    <w:p w14:paraId="7993A58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75"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Resources can only be created and consumed within projects in a way that projects isolate related resources from one another.</w:t>
      </w:r>
    </w:p>
    <w:p w14:paraId="30435D5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76" w:history="1">
        <w:r w:rsidR="004F29A4" w:rsidRPr="004F29A4">
          <w:rPr>
            <w:rFonts w:ascii="Courier New" w:eastAsia="Times New Roman" w:hAnsi="Courier New" w:cs="Courier New"/>
            <w:color w:val="0000FF"/>
            <w:sz w:val="24"/>
            <w:szCs w:val="24"/>
            <w:u w:val="single"/>
            <w:lang w:eastAsia="en-IN"/>
          </w:rPr>
          <w:t>00:15</w:t>
        </w:r>
      </w:hyperlink>
      <w:r w:rsidR="004F29A4" w:rsidRPr="004F29A4">
        <w:rPr>
          <w:rFonts w:ascii="Roboto" w:eastAsia="Times New Roman" w:hAnsi="Roboto" w:cs="Times New Roman"/>
          <w:color w:val="3C4043"/>
          <w:sz w:val="24"/>
          <w:szCs w:val="24"/>
          <w:lang w:eastAsia="en-IN"/>
        </w:rPr>
        <w:t xml:space="preserve">I will demonstrate how to create and delete </w:t>
      </w:r>
      <w:proofErr w:type="gramStart"/>
      <w:r w:rsidR="004F29A4" w:rsidRPr="004F29A4">
        <w:rPr>
          <w:rFonts w:ascii="Roboto" w:eastAsia="Times New Roman" w:hAnsi="Roboto" w:cs="Times New Roman"/>
          <w:color w:val="3C4043"/>
          <w:sz w:val="24"/>
          <w:szCs w:val="24"/>
          <w:lang w:eastAsia="en-IN"/>
        </w:rPr>
        <w:t>projects, and</w:t>
      </w:r>
      <w:proofErr w:type="gramEnd"/>
      <w:r w:rsidR="004F29A4" w:rsidRPr="004F29A4">
        <w:rPr>
          <w:rFonts w:ascii="Roboto" w:eastAsia="Times New Roman" w:hAnsi="Roboto" w:cs="Times New Roman"/>
          <w:color w:val="3C4043"/>
          <w:sz w:val="24"/>
          <w:szCs w:val="24"/>
          <w:lang w:eastAsia="en-IN"/>
        </w:rPr>
        <w:t xml:space="preserve"> switch contexts between projects.</w:t>
      </w:r>
    </w:p>
    <w:p w14:paraId="2361300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77" w:history="1">
        <w:r w:rsidR="004F29A4" w:rsidRPr="004F29A4">
          <w:rPr>
            <w:rFonts w:ascii="Courier New" w:eastAsia="Times New Roman" w:hAnsi="Courier New" w:cs="Courier New"/>
            <w:color w:val="0000FF"/>
            <w:sz w:val="24"/>
            <w:szCs w:val="24"/>
            <w:u w:val="single"/>
            <w:lang w:eastAsia="en-IN"/>
          </w:rPr>
          <w:t>00:20</w:t>
        </w:r>
      </w:hyperlink>
      <w:r w:rsidR="004F29A4" w:rsidRPr="004F29A4">
        <w:rPr>
          <w:rFonts w:ascii="Roboto" w:eastAsia="Times New Roman" w:hAnsi="Roboto" w:cs="Times New Roman"/>
          <w:color w:val="3C4043"/>
          <w:sz w:val="24"/>
          <w:szCs w:val="24"/>
          <w:lang w:eastAsia="en-IN"/>
        </w:rPr>
        <w:t>Some of these actions cannot be performed in the Qwiklabs environment due to security restrictions.</w:t>
      </w:r>
    </w:p>
    <w:p w14:paraId="627BFF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78" w:history="1">
        <w:r w:rsidR="004F29A4" w:rsidRPr="004F29A4">
          <w:rPr>
            <w:rFonts w:ascii="Courier New" w:eastAsia="Times New Roman" w:hAnsi="Courier New" w:cs="Courier New"/>
            <w:color w:val="0000FF"/>
            <w:sz w:val="24"/>
            <w:szCs w:val="24"/>
            <w:u w:val="single"/>
            <w:lang w:eastAsia="en-IN"/>
          </w:rPr>
          <w:t>00:26</w:t>
        </w:r>
      </w:hyperlink>
      <w:r w:rsidR="004F29A4" w:rsidRPr="004F29A4">
        <w:rPr>
          <w:rFonts w:ascii="Roboto" w:eastAsia="Times New Roman" w:hAnsi="Roboto" w:cs="Times New Roman"/>
          <w:color w:val="3C4043"/>
          <w:sz w:val="24"/>
          <w:szCs w:val="24"/>
          <w:lang w:eastAsia="en-IN"/>
        </w:rPr>
        <w:t>Therefore, I'm going to demonstrate them in my environment.</w:t>
      </w:r>
    </w:p>
    <w:p w14:paraId="4A18746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79" w:history="1">
        <w:r w:rsidR="004F29A4" w:rsidRPr="004F29A4">
          <w:rPr>
            <w:rFonts w:ascii="Courier New" w:eastAsia="Times New Roman" w:hAnsi="Courier New" w:cs="Courier New"/>
            <w:color w:val="0000FF"/>
            <w:sz w:val="24"/>
            <w:szCs w:val="24"/>
            <w:u w:val="single"/>
            <w:lang w:eastAsia="en-IN"/>
          </w:rPr>
          <w:t>00:29</w:t>
        </w:r>
      </w:hyperlink>
      <w:r w:rsidR="004F29A4" w:rsidRPr="004F29A4">
        <w:rPr>
          <w:rFonts w:ascii="Roboto" w:eastAsia="Times New Roman" w:hAnsi="Roboto" w:cs="Times New Roman"/>
          <w:color w:val="3C4043"/>
          <w:sz w:val="24"/>
          <w:szCs w:val="24"/>
          <w:lang w:eastAsia="en-IN"/>
        </w:rPr>
        <w:t>So here I am in the GCP console.</w:t>
      </w:r>
    </w:p>
    <w:p w14:paraId="2735CD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0" w:history="1">
        <w:r w:rsidR="004F29A4" w:rsidRPr="004F29A4">
          <w:rPr>
            <w:rFonts w:ascii="Courier New" w:eastAsia="Times New Roman" w:hAnsi="Courier New" w:cs="Courier New"/>
            <w:color w:val="0000FF"/>
            <w:sz w:val="24"/>
            <w:szCs w:val="24"/>
            <w:u w:val="single"/>
            <w:lang w:eastAsia="en-IN"/>
          </w:rPr>
          <w:t>00:32</w:t>
        </w:r>
      </w:hyperlink>
      <w:r w:rsidR="004F29A4" w:rsidRPr="004F29A4">
        <w:rPr>
          <w:rFonts w:ascii="Roboto" w:eastAsia="Times New Roman" w:hAnsi="Roboto" w:cs="Times New Roman"/>
          <w:color w:val="3C4043"/>
          <w:sz w:val="24"/>
          <w:szCs w:val="24"/>
          <w:lang w:eastAsia="en-IN"/>
        </w:rPr>
        <w:t xml:space="preserve">You can </w:t>
      </w:r>
      <w:proofErr w:type="gramStart"/>
      <w:r w:rsidR="004F29A4" w:rsidRPr="004F29A4">
        <w:rPr>
          <w:rFonts w:ascii="Roboto" w:eastAsia="Times New Roman" w:hAnsi="Roboto" w:cs="Times New Roman"/>
          <w:color w:val="3C4043"/>
          <w:sz w:val="24"/>
          <w:szCs w:val="24"/>
          <w:lang w:eastAsia="en-IN"/>
        </w:rPr>
        <w:t>actually see</w:t>
      </w:r>
      <w:proofErr w:type="gramEnd"/>
      <w:r w:rsidR="004F29A4" w:rsidRPr="004F29A4">
        <w:rPr>
          <w:rFonts w:ascii="Roboto" w:eastAsia="Times New Roman" w:hAnsi="Roboto" w:cs="Times New Roman"/>
          <w:color w:val="3C4043"/>
          <w:sz w:val="24"/>
          <w:szCs w:val="24"/>
          <w:lang w:eastAsia="en-IN"/>
        </w:rPr>
        <w:t xml:space="preserve"> this is a trial account and you can also create a trial account yourself if you would like to follow along with this.</w:t>
      </w:r>
    </w:p>
    <w:p w14:paraId="562841B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1" w:history="1">
        <w:r w:rsidR="004F29A4" w:rsidRPr="004F29A4">
          <w:rPr>
            <w:rFonts w:ascii="Courier New" w:eastAsia="Times New Roman" w:hAnsi="Courier New" w:cs="Courier New"/>
            <w:color w:val="0000FF"/>
            <w:sz w:val="24"/>
            <w:szCs w:val="24"/>
            <w:u w:val="single"/>
            <w:lang w:eastAsia="en-IN"/>
          </w:rPr>
          <w:t>00:38</w:t>
        </w:r>
      </w:hyperlink>
      <w:r w:rsidR="004F29A4" w:rsidRPr="004F29A4">
        <w:rPr>
          <w:rFonts w:ascii="Roboto" w:eastAsia="Times New Roman" w:hAnsi="Roboto" w:cs="Times New Roman"/>
          <w:color w:val="3C4043"/>
          <w:sz w:val="24"/>
          <w:szCs w:val="24"/>
          <w:lang w:eastAsia="en-IN"/>
        </w:rPr>
        <w:t>Essentially, what I'm going to do first is go ahead and create a project.</w:t>
      </w:r>
    </w:p>
    <w:p w14:paraId="616E424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2" w:history="1">
        <w:r w:rsidR="004F29A4" w:rsidRPr="004F29A4">
          <w:rPr>
            <w:rFonts w:ascii="Courier New" w:eastAsia="Times New Roman" w:hAnsi="Courier New" w:cs="Courier New"/>
            <w:color w:val="0000FF"/>
            <w:sz w:val="24"/>
            <w:szCs w:val="24"/>
            <w:u w:val="single"/>
            <w:lang w:eastAsia="en-IN"/>
          </w:rPr>
          <w:t>00:42</w:t>
        </w:r>
      </w:hyperlink>
      <w:r w:rsidR="004F29A4" w:rsidRPr="004F29A4">
        <w:rPr>
          <w:rFonts w:ascii="Roboto" w:eastAsia="Times New Roman" w:hAnsi="Roboto" w:cs="Times New Roman"/>
          <w:color w:val="3C4043"/>
          <w:sz w:val="24"/>
          <w:szCs w:val="24"/>
          <w:lang w:eastAsia="en-IN"/>
        </w:rPr>
        <w:t>So I'm going to click up on my product name up here, and there's this icon up here to create a new project, so let me go click that.</w:t>
      </w:r>
    </w:p>
    <w:p w14:paraId="5DF08E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3" w:history="1">
        <w:r w:rsidR="004F29A4" w:rsidRPr="004F29A4">
          <w:rPr>
            <w:rFonts w:ascii="Courier New" w:eastAsia="Times New Roman" w:hAnsi="Courier New" w:cs="Courier New"/>
            <w:color w:val="0000FF"/>
            <w:sz w:val="24"/>
            <w:szCs w:val="24"/>
            <w:u w:val="single"/>
            <w:lang w:eastAsia="en-IN"/>
          </w:rPr>
          <w:t>00:52</w:t>
        </w:r>
      </w:hyperlink>
      <w:r w:rsidR="004F29A4" w:rsidRPr="004F29A4">
        <w:rPr>
          <w:rFonts w:ascii="Roboto" w:eastAsia="Times New Roman" w:hAnsi="Roboto" w:cs="Times New Roman"/>
          <w:color w:val="3C4043"/>
          <w:sz w:val="24"/>
          <w:szCs w:val="24"/>
          <w:lang w:eastAsia="en-IN"/>
        </w:rPr>
        <w:t>Now, the one thing I want to do is, I want to define a project name.</w:t>
      </w:r>
    </w:p>
    <w:p w14:paraId="709BA5B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4" w:history="1">
        <w:r w:rsidR="004F29A4" w:rsidRPr="004F29A4">
          <w:rPr>
            <w:rFonts w:ascii="Courier New" w:eastAsia="Times New Roman" w:hAnsi="Courier New" w:cs="Courier New"/>
            <w:color w:val="0000FF"/>
            <w:sz w:val="24"/>
            <w:szCs w:val="24"/>
            <w:u w:val="single"/>
            <w:lang w:eastAsia="en-IN"/>
          </w:rPr>
          <w:t>00:57</w:t>
        </w:r>
      </w:hyperlink>
      <w:r w:rsidR="004F29A4" w:rsidRPr="004F29A4">
        <w:rPr>
          <w:rFonts w:ascii="Roboto" w:eastAsia="Times New Roman" w:hAnsi="Roboto" w:cs="Times New Roman"/>
          <w:color w:val="3C4043"/>
          <w:sz w:val="24"/>
          <w:szCs w:val="24"/>
          <w:lang w:eastAsia="en-IN"/>
        </w:rPr>
        <w:t>So let me just say my new project.</w:t>
      </w:r>
    </w:p>
    <w:p w14:paraId="1E31AD1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5" w:history="1">
        <w:r w:rsidR="004F29A4" w:rsidRPr="004F29A4">
          <w:rPr>
            <w:rFonts w:ascii="Courier New" w:eastAsia="Times New Roman" w:hAnsi="Courier New" w:cs="Courier New"/>
            <w:color w:val="0000FF"/>
            <w:sz w:val="24"/>
            <w:szCs w:val="24"/>
            <w:u w:val="single"/>
            <w:lang w:eastAsia="en-IN"/>
          </w:rPr>
          <w:t>01:03</w:t>
        </w:r>
      </w:hyperlink>
      <w:r w:rsidR="004F29A4" w:rsidRPr="004F29A4">
        <w:rPr>
          <w:rFonts w:ascii="Roboto" w:eastAsia="Times New Roman" w:hAnsi="Roboto" w:cs="Times New Roman"/>
          <w:color w:val="3C4043"/>
          <w:sz w:val="24"/>
          <w:szCs w:val="24"/>
          <w:lang w:eastAsia="en-IN"/>
        </w:rPr>
        <w:t xml:space="preserve">You can see that it automatically creates the project ID and project ID is going to be unique versus my name is </w:t>
      </w:r>
      <w:proofErr w:type="gramStart"/>
      <w:r w:rsidR="004F29A4" w:rsidRPr="004F29A4">
        <w:rPr>
          <w:rFonts w:ascii="Roboto" w:eastAsia="Times New Roman" w:hAnsi="Roboto" w:cs="Times New Roman"/>
          <w:color w:val="3C4043"/>
          <w:sz w:val="24"/>
          <w:szCs w:val="24"/>
          <w:lang w:eastAsia="en-IN"/>
        </w:rPr>
        <w:t>really not</w:t>
      </w:r>
      <w:proofErr w:type="gramEnd"/>
      <w:r w:rsidR="004F29A4" w:rsidRPr="004F29A4">
        <w:rPr>
          <w:rFonts w:ascii="Roboto" w:eastAsia="Times New Roman" w:hAnsi="Roboto" w:cs="Times New Roman"/>
          <w:color w:val="3C4043"/>
          <w:sz w:val="24"/>
          <w:szCs w:val="24"/>
          <w:lang w:eastAsia="en-IN"/>
        </w:rPr>
        <w:t xml:space="preserve"> so unique.</w:t>
      </w:r>
    </w:p>
    <w:p w14:paraId="72CACB3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6" w:history="1">
        <w:r w:rsidR="004F29A4" w:rsidRPr="004F29A4">
          <w:rPr>
            <w:rFonts w:ascii="Courier New" w:eastAsia="Times New Roman" w:hAnsi="Courier New" w:cs="Courier New"/>
            <w:color w:val="0000FF"/>
            <w:sz w:val="24"/>
            <w:szCs w:val="24"/>
            <w:u w:val="single"/>
            <w:lang w:eastAsia="en-IN"/>
          </w:rPr>
          <w:t>01:12</w:t>
        </w:r>
      </w:hyperlink>
      <w:r w:rsidR="004F29A4" w:rsidRPr="004F29A4">
        <w:rPr>
          <w:rFonts w:ascii="Roboto" w:eastAsia="Times New Roman" w:hAnsi="Roboto" w:cs="Times New Roman"/>
          <w:color w:val="3C4043"/>
          <w:sz w:val="24"/>
          <w:szCs w:val="24"/>
          <w:lang w:eastAsia="en-IN"/>
        </w:rPr>
        <w:t>So let me click "Create" on that.</w:t>
      </w:r>
    </w:p>
    <w:p w14:paraId="68E3A23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7" w:history="1">
        <w:r w:rsidR="004F29A4" w:rsidRPr="004F29A4">
          <w:rPr>
            <w:rFonts w:ascii="Courier New" w:eastAsia="Times New Roman" w:hAnsi="Courier New" w:cs="Courier New"/>
            <w:color w:val="0000FF"/>
            <w:sz w:val="24"/>
            <w:szCs w:val="24"/>
            <w:u w:val="single"/>
            <w:lang w:eastAsia="en-IN"/>
          </w:rPr>
          <w:t>01:15</w:t>
        </w:r>
      </w:hyperlink>
      <w:r w:rsidR="004F29A4" w:rsidRPr="004F29A4">
        <w:rPr>
          <w:rFonts w:ascii="Roboto" w:eastAsia="Times New Roman" w:hAnsi="Roboto" w:cs="Times New Roman"/>
          <w:color w:val="3C4043"/>
          <w:sz w:val="24"/>
          <w:szCs w:val="24"/>
          <w:lang w:eastAsia="en-IN"/>
        </w:rPr>
        <w:t>It is now telling me here that is going to create that project.</w:t>
      </w:r>
    </w:p>
    <w:p w14:paraId="7FD448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8" w:history="1">
        <w:r w:rsidR="004F29A4" w:rsidRPr="004F29A4">
          <w:rPr>
            <w:rFonts w:ascii="Courier New" w:eastAsia="Times New Roman" w:hAnsi="Courier New" w:cs="Courier New"/>
            <w:color w:val="0000FF"/>
            <w:sz w:val="24"/>
            <w:szCs w:val="24"/>
            <w:u w:val="single"/>
            <w:lang w:eastAsia="en-IN"/>
          </w:rPr>
          <w:t>01:21</w:t>
        </w:r>
      </w:hyperlink>
      <w:r w:rsidR="004F29A4" w:rsidRPr="004F29A4">
        <w:rPr>
          <w:rFonts w:ascii="Roboto" w:eastAsia="Times New Roman" w:hAnsi="Roboto" w:cs="Times New Roman"/>
          <w:color w:val="3C4043"/>
          <w:sz w:val="24"/>
          <w:szCs w:val="24"/>
          <w:lang w:eastAsia="en-IN"/>
        </w:rPr>
        <w:t>I can follow along with that here in the notification pane.</w:t>
      </w:r>
    </w:p>
    <w:p w14:paraId="0E0106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89" w:history="1">
        <w:r w:rsidR="004F29A4" w:rsidRPr="004F29A4">
          <w:rPr>
            <w:rFonts w:ascii="Courier New" w:eastAsia="Times New Roman" w:hAnsi="Courier New" w:cs="Courier New"/>
            <w:color w:val="0000FF"/>
            <w:sz w:val="24"/>
            <w:szCs w:val="24"/>
            <w:u w:val="single"/>
            <w:lang w:eastAsia="en-IN"/>
          </w:rPr>
          <w:t>01:26</w:t>
        </w:r>
      </w:hyperlink>
      <w:r w:rsidR="004F29A4" w:rsidRPr="004F29A4">
        <w:rPr>
          <w:rFonts w:ascii="Roboto" w:eastAsia="Times New Roman" w:hAnsi="Roboto" w:cs="Times New Roman"/>
          <w:color w:val="3C4043"/>
          <w:sz w:val="24"/>
          <w:szCs w:val="24"/>
          <w:lang w:eastAsia="en-IN"/>
        </w:rPr>
        <w:t>One thing to notice is, when you create a new project, that some of the services that you're going to use may not be initially available.</w:t>
      </w:r>
    </w:p>
    <w:p w14:paraId="5868E82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0" w:history="1">
        <w:r w:rsidR="004F29A4" w:rsidRPr="004F29A4">
          <w:rPr>
            <w:rFonts w:ascii="Courier New" w:eastAsia="Times New Roman" w:hAnsi="Courier New" w:cs="Courier New"/>
            <w:color w:val="0000FF"/>
            <w:sz w:val="24"/>
            <w:szCs w:val="24"/>
            <w:u w:val="single"/>
            <w:lang w:eastAsia="en-IN"/>
          </w:rPr>
          <w:t>01:33</w:t>
        </w:r>
      </w:hyperlink>
      <w:r w:rsidR="004F29A4" w:rsidRPr="004F29A4">
        <w:rPr>
          <w:rFonts w:ascii="Roboto" w:eastAsia="Times New Roman" w:hAnsi="Roboto" w:cs="Times New Roman"/>
          <w:color w:val="3C4043"/>
          <w:sz w:val="24"/>
          <w:szCs w:val="24"/>
          <w:lang w:eastAsia="en-IN"/>
        </w:rPr>
        <w:t>So here, I now have my new project.</w:t>
      </w:r>
    </w:p>
    <w:p w14:paraId="4B9EA5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1" w:history="1">
        <w:r w:rsidR="004F29A4" w:rsidRPr="004F29A4">
          <w:rPr>
            <w:rFonts w:ascii="Courier New" w:eastAsia="Times New Roman" w:hAnsi="Courier New" w:cs="Courier New"/>
            <w:color w:val="0000FF"/>
            <w:sz w:val="24"/>
            <w:szCs w:val="24"/>
            <w:u w:val="single"/>
            <w:lang w:eastAsia="en-IN"/>
          </w:rPr>
          <w:t>01:36</w:t>
        </w:r>
      </w:hyperlink>
      <w:r w:rsidR="004F29A4" w:rsidRPr="004F29A4">
        <w:rPr>
          <w:rFonts w:ascii="Roboto" w:eastAsia="Times New Roman" w:hAnsi="Roboto" w:cs="Times New Roman"/>
          <w:color w:val="3C4043"/>
          <w:sz w:val="24"/>
          <w:szCs w:val="24"/>
          <w:lang w:eastAsia="en-IN"/>
        </w:rPr>
        <w:t>I could now switch projects.</w:t>
      </w:r>
    </w:p>
    <w:p w14:paraId="203122E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2" w:history="1">
        <w:r w:rsidR="004F29A4" w:rsidRPr="004F29A4">
          <w:rPr>
            <w:rFonts w:ascii="Courier New" w:eastAsia="Times New Roman" w:hAnsi="Courier New" w:cs="Courier New"/>
            <w:color w:val="0000FF"/>
            <w:sz w:val="24"/>
            <w:szCs w:val="24"/>
            <w:u w:val="single"/>
            <w:lang w:eastAsia="en-IN"/>
          </w:rPr>
          <w:t>01:39</w:t>
        </w:r>
      </w:hyperlink>
      <w:r w:rsidR="004F29A4" w:rsidRPr="004F29A4">
        <w:rPr>
          <w:rFonts w:ascii="Roboto" w:eastAsia="Times New Roman" w:hAnsi="Roboto" w:cs="Times New Roman"/>
          <w:color w:val="3C4043"/>
          <w:sz w:val="24"/>
          <w:szCs w:val="24"/>
          <w:lang w:eastAsia="en-IN"/>
        </w:rPr>
        <w:t xml:space="preserve">So if I go to my home, for example, I see here the project itself, I </w:t>
      </w:r>
      <w:proofErr w:type="gramStart"/>
      <w:r w:rsidR="004F29A4" w:rsidRPr="004F29A4">
        <w:rPr>
          <w:rFonts w:ascii="Roboto" w:eastAsia="Times New Roman" w:hAnsi="Roboto" w:cs="Times New Roman"/>
          <w:color w:val="3C4043"/>
          <w:sz w:val="24"/>
          <w:szCs w:val="24"/>
          <w:lang w:eastAsia="en-IN"/>
        </w:rPr>
        <w:t>could</w:t>
      </w:r>
      <w:proofErr w:type="gramEnd"/>
    </w:p>
    <w:p w14:paraId="1815AC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3" w:history="1">
        <w:r w:rsidR="004F29A4" w:rsidRPr="004F29A4">
          <w:rPr>
            <w:rFonts w:ascii="Courier New" w:eastAsia="Times New Roman" w:hAnsi="Courier New" w:cs="Courier New"/>
            <w:color w:val="0000FF"/>
            <w:sz w:val="24"/>
            <w:szCs w:val="24"/>
            <w:u w:val="single"/>
            <w:lang w:eastAsia="en-IN"/>
          </w:rPr>
          <w:t>01:48</w:t>
        </w:r>
      </w:hyperlink>
      <w:r w:rsidR="004F29A4" w:rsidRPr="004F29A4">
        <w:rPr>
          <w:rFonts w:ascii="Roboto" w:eastAsia="Times New Roman" w:hAnsi="Roboto" w:cs="Times New Roman"/>
          <w:color w:val="3C4043"/>
          <w:sz w:val="24"/>
          <w:szCs w:val="24"/>
          <w:lang w:eastAsia="en-IN"/>
        </w:rPr>
        <w:t>go to the project settings, I could shut that down, or I could switch to a different one.</w:t>
      </w:r>
    </w:p>
    <w:p w14:paraId="1280B7E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4" w:history="1">
        <w:r w:rsidR="004F29A4" w:rsidRPr="004F29A4">
          <w:rPr>
            <w:rFonts w:ascii="Courier New" w:eastAsia="Times New Roman" w:hAnsi="Courier New" w:cs="Courier New"/>
            <w:color w:val="0000FF"/>
            <w:sz w:val="24"/>
            <w:szCs w:val="24"/>
            <w:u w:val="single"/>
            <w:lang w:eastAsia="en-IN"/>
          </w:rPr>
          <w:t>01:58</w:t>
        </w:r>
      </w:hyperlink>
      <w:r w:rsidR="004F29A4" w:rsidRPr="004F29A4">
        <w:rPr>
          <w:rFonts w:ascii="Roboto" w:eastAsia="Times New Roman" w:hAnsi="Roboto" w:cs="Times New Roman"/>
          <w:color w:val="3C4043"/>
          <w:sz w:val="24"/>
          <w:szCs w:val="24"/>
          <w:lang w:eastAsia="en-IN"/>
        </w:rPr>
        <w:t xml:space="preserve">So let me </w:t>
      </w:r>
      <w:proofErr w:type="gramStart"/>
      <w:r w:rsidR="004F29A4" w:rsidRPr="004F29A4">
        <w:rPr>
          <w:rFonts w:ascii="Roboto" w:eastAsia="Times New Roman" w:hAnsi="Roboto" w:cs="Times New Roman"/>
          <w:color w:val="3C4043"/>
          <w:sz w:val="24"/>
          <w:szCs w:val="24"/>
          <w:lang w:eastAsia="en-IN"/>
        </w:rPr>
        <w:t>actually change</w:t>
      </w:r>
      <w:proofErr w:type="gramEnd"/>
      <w:r w:rsidR="004F29A4" w:rsidRPr="004F29A4">
        <w:rPr>
          <w:rFonts w:ascii="Roboto" w:eastAsia="Times New Roman" w:hAnsi="Roboto" w:cs="Times New Roman"/>
          <w:color w:val="3C4043"/>
          <w:sz w:val="24"/>
          <w:szCs w:val="24"/>
          <w:lang w:eastAsia="en-IN"/>
        </w:rPr>
        <w:t xml:space="preserve"> up here to this new project that I created.</w:t>
      </w:r>
    </w:p>
    <w:p w14:paraId="6F1C0B4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5" w:history="1">
        <w:r w:rsidR="004F29A4" w:rsidRPr="004F29A4">
          <w:rPr>
            <w:rFonts w:ascii="Courier New" w:eastAsia="Times New Roman" w:hAnsi="Courier New" w:cs="Courier New"/>
            <w:color w:val="0000FF"/>
            <w:sz w:val="24"/>
            <w:szCs w:val="24"/>
            <w:u w:val="single"/>
            <w:lang w:eastAsia="en-IN"/>
          </w:rPr>
          <w:t>02:03</w:t>
        </w:r>
      </w:hyperlink>
      <w:r w:rsidR="004F29A4" w:rsidRPr="004F29A4">
        <w:rPr>
          <w:rFonts w:ascii="Roboto" w:eastAsia="Times New Roman" w:hAnsi="Roboto" w:cs="Times New Roman"/>
          <w:color w:val="3C4043"/>
          <w:sz w:val="24"/>
          <w:szCs w:val="24"/>
          <w:lang w:eastAsia="en-IN"/>
        </w:rPr>
        <w:t>You go in there and let's follow the process for shutting that down.</w:t>
      </w:r>
    </w:p>
    <w:p w14:paraId="21E8C3D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6" w:history="1">
        <w:r w:rsidR="004F29A4" w:rsidRPr="004F29A4">
          <w:rPr>
            <w:rFonts w:ascii="Courier New" w:eastAsia="Times New Roman" w:hAnsi="Courier New" w:cs="Courier New"/>
            <w:color w:val="0000FF"/>
            <w:sz w:val="24"/>
            <w:szCs w:val="24"/>
            <w:u w:val="single"/>
            <w:lang w:eastAsia="en-IN"/>
          </w:rPr>
          <w:t>02:08</w:t>
        </w:r>
      </w:hyperlink>
      <w:r w:rsidR="004F29A4" w:rsidRPr="004F29A4">
        <w:rPr>
          <w:rFonts w:ascii="Roboto" w:eastAsia="Times New Roman" w:hAnsi="Roboto" w:cs="Times New Roman"/>
          <w:color w:val="3C4043"/>
          <w:sz w:val="24"/>
          <w:szCs w:val="24"/>
          <w:lang w:eastAsia="en-IN"/>
        </w:rPr>
        <w:t>So I'm going to click on "Shutdown", I wants to make sure that I really want to do that.</w:t>
      </w:r>
    </w:p>
    <w:p w14:paraId="79AEA3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7" w:history="1">
        <w:r w:rsidR="004F29A4" w:rsidRPr="004F29A4">
          <w:rPr>
            <w:rFonts w:ascii="Courier New" w:eastAsia="Times New Roman" w:hAnsi="Courier New" w:cs="Courier New"/>
            <w:color w:val="0000FF"/>
            <w:sz w:val="24"/>
            <w:szCs w:val="24"/>
            <w:u w:val="single"/>
            <w:lang w:eastAsia="en-IN"/>
          </w:rPr>
          <w:t>02:12</w:t>
        </w:r>
      </w:hyperlink>
      <w:r w:rsidR="004F29A4" w:rsidRPr="004F29A4">
        <w:rPr>
          <w:rFonts w:ascii="Roboto" w:eastAsia="Times New Roman" w:hAnsi="Roboto" w:cs="Times New Roman"/>
          <w:color w:val="3C4043"/>
          <w:sz w:val="24"/>
          <w:szCs w:val="24"/>
          <w:lang w:eastAsia="en-IN"/>
        </w:rPr>
        <w:t>It's telling me a little bit about what's going to happen when I do this.</w:t>
      </w:r>
    </w:p>
    <w:p w14:paraId="3BC3DB9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8" w:history="1">
        <w:r w:rsidR="004F29A4" w:rsidRPr="004F29A4">
          <w:rPr>
            <w:rFonts w:ascii="Courier New" w:eastAsia="Times New Roman" w:hAnsi="Courier New" w:cs="Courier New"/>
            <w:color w:val="0000FF"/>
            <w:sz w:val="24"/>
            <w:szCs w:val="24"/>
            <w:u w:val="single"/>
            <w:lang w:eastAsia="en-IN"/>
          </w:rPr>
          <w:t>02:15</w:t>
        </w:r>
      </w:hyperlink>
      <w:r w:rsidR="004F29A4" w:rsidRPr="004F29A4">
        <w:rPr>
          <w:rFonts w:ascii="Roboto" w:eastAsia="Times New Roman" w:hAnsi="Roboto" w:cs="Times New Roman"/>
          <w:color w:val="3C4043"/>
          <w:sz w:val="24"/>
          <w:szCs w:val="24"/>
          <w:lang w:eastAsia="en-IN"/>
        </w:rPr>
        <w:t xml:space="preserve">Specifically, all building in traffic serving will stop, but the shutdown is </w:t>
      </w:r>
      <w:proofErr w:type="gramStart"/>
      <w:r w:rsidR="004F29A4" w:rsidRPr="004F29A4">
        <w:rPr>
          <w:rFonts w:ascii="Roboto" w:eastAsia="Times New Roman" w:hAnsi="Roboto" w:cs="Times New Roman"/>
          <w:color w:val="3C4043"/>
          <w:sz w:val="24"/>
          <w:szCs w:val="24"/>
          <w:lang w:eastAsia="en-IN"/>
        </w:rPr>
        <w:t>actually scheduled</w:t>
      </w:r>
      <w:proofErr w:type="gramEnd"/>
      <w:r w:rsidR="004F29A4" w:rsidRPr="004F29A4">
        <w:rPr>
          <w:rFonts w:ascii="Roboto" w:eastAsia="Times New Roman" w:hAnsi="Roboto" w:cs="Times New Roman"/>
          <w:color w:val="3C4043"/>
          <w:sz w:val="24"/>
          <w:szCs w:val="24"/>
          <w:lang w:eastAsia="en-IN"/>
        </w:rPr>
        <w:t>.</w:t>
      </w:r>
    </w:p>
    <w:p w14:paraId="63CB10A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899" w:history="1">
        <w:r w:rsidR="004F29A4" w:rsidRPr="004F29A4">
          <w:rPr>
            <w:rFonts w:ascii="Courier New" w:eastAsia="Times New Roman" w:hAnsi="Courier New" w:cs="Courier New"/>
            <w:color w:val="0000FF"/>
            <w:sz w:val="24"/>
            <w:szCs w:val="24"/>
            <w:u w:val="single"/>
            <w:lang w:eastAsia="en-IN"/>
          </w:rPr>
          <w:t>02:21</w:t>
        </w:r>
      </w:hyperlink>
      <w:r w:rsidR="004F29A4" w:rsidRPr="004F29A4">
        <w:rPr>
          <w:rFonts w:ascii="Roboto" w:eastAsia="Times New Roman" w:hAnsi="Roboto" w:cs="Times New Roman"/>
          <w:color w:val="3C4043"/>
          <w:sz w:val="24"/>
          <w:szCs w:val="24"/>
          <w:lang w:eastAsia="en-IN"/>
        </w:rPr>
        <w:t>So it will take 30 days, and this is in case that you want up maybe undo this.</w:t>
      </w:r>
    </w:p>
    <w:p w14:paraId="0049F13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0" w:history="1">
        <w:r w:rsidR="004F29A4" w:rsidRPr="004F29A4">
          <w:rPr>
            <w:rFonts w:ascii="Courier New" w:eastAsia="Times New Roman" w:hAnsi="Courier New" w:cs="Courier New"/>
            <w:color w:val="0000FF"/>
            <w:sz w:val="24"/>
            <w:szCs w:val="24"/>
            <w:u w:val="single"/>
            <w:lang w:eastAsia="en-IN"/>
          </w:rPr>
          <w:t>02:25</w:t>
        </w:r>
      </w:hyperlink>
      <w:r w:rsidR="004F29A4" w:rsidRPr="004F29A4">
        <w:rPr>
          <w:rFonts w:ascii="Roboto" w:eastAsia="Times New Roman" w:hAnsi="Roboto" w:cs="Times New Roman"/>
          <w:color w:val="3C4043"/>
          <w:sz w:val="24"/>
          <w:szCs w:val="24"/>
          <w:lang w:eastAsia="en-IN"/>
        </w:rPr>
        <w:t xml:space="preserve">So I need to just retype my project ID, and I can actually copy and </w:t>
      </w:r>
      <w:proofErr w:type="gramStart"/>
      <w:r w:rsidR="004F29A4" w:rsidRPr="004F29A4">
        <w:rPr>
          <w:rFonts w:ascii="Roboto" w:eastAsia="Times New Roman" w:hAnsi="Roboto" w:cs="Times New Roman"/>
          <w:color w:val="3C4043"/>
          <w:sz w:val="24"/>
          <w:szCs w:val="24"/>
          <w:lang w:eastAsia="en-IN"/>
        </w:rPr>
        <w:t>paste</w:t>
      </w:r>
      <w:proofErr w:type="gramEnd"/>
    </w:p>
    <w:p w14:paraId="2FB7A7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1" w:history="1">
        <w:r w:rsidR="004F29A4" w:rsidRPr="004F29A4">
          <w:rPr>
            <w:rFonts w:ascii="Courier New" w:eastAsia="Times New Roman" w:hAnsi="Courier New" w:cs="Courier New"/>
            <w:color w:val="0000FF"/>
            <w:sz w:val="24"/>
            <w:szCs w:val="24"/>
            <w:u w:val="single"/>
            <w:lang w:eastAsia="en-IN"/>
          </w:rPr>
          <w:t>02:29</w:t>
        </w:r>
      </w:hyperlink>
      <w:r w:rsidR="004F29A4" w:rsidRPr="004F29A4">
        <w:rPr>
          <w:rFonts w:ascii="Roboto" w:eastAsia="Times New Roman" w:hAnsi="Roboto" w:cs="Times New Roman"/>
          <w:color w:val="3C4043"/>
          <w:sz w:val="24"/>
          <w:szCs w:val="24"/>
          <w:lang w:eastAsia="en-IN"/>
        </w:rPr>
        <w:t>it in here, and I can click ''Shutdown'', and it should now give me a notification.</w:t>
      </w:r>
    </w:p>
    <w:p w14:paraId="33911A1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2" w:history="1">
        <w:r w:rsidR="004F29A4" w:rsidRPr="004F29A4">
          <w:rPr>
            <w:rFonts w:ascii="Courier New" w:eastAsia="Times New Roman" w:hAnsi="Courier New" w:cs="Courier New"/>
            <w:color w:val="0000FF"/>
            <w:sz w:val="24"/>
            <w:szCs w:val="24"/>
            <w:u w:val="single"/>
            <w:lang w:eastAsia="en-IN"/>
          </w:rPr>
          <w:t>02:38</w:t>
        </w:r>
      </w:hyperlink>
      <w:r w:rsidR="004F29A4" w:rsidRPr="004F29A4">
        <w:rPr>
          <w:rFonts w:ascii="Roboto" w:eastAsia="Times New Roman" w:hAnsi="Roboto" w:cs="Times New Roman"/>
          <w:color w:val="3C4043"/>
          <w:sz w:val="24"/>
          <w:szCs w:val="24"/>
          <w:lang w:eastAsia="en-IN"/>
        </w:rPr>
        <w:t>So here it's telling me when exactly it's going to shut this down, and I can click ''OK'' on that.</w:t>
      </w:r>
    </w:p>
    <w:p w14:paraId="60A276D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3" w:history="1">
        <w:r w:rsidR="004F29A4" w:rsidRPr="004F29A4">
          <w:rPr>
            <w:rFonts w:ascii="Courier New" w:eastAsia="Times New Roman" w:hAnsi="Courier New" w:cs="Courier New"/>
            <w:color w:val="0000FF"/>
            <w:sz w:val="24"/>
            <w:szCs w:val="24"/>
            <w:u w:val="single"/>
            <w:lang w:eastAsia="en-IN"/>
          </w:rPr>
          <w:t>02:46</w:t>
        </w:r>
      </w:hyperlink>
      <w:r w:rsidR="004F29A4" w:rsidRPr="004F29A4">
        <w:rPr>
          <w:rFonts w:ascii="Roboto" w:eastAsia="Times New Roman" w:hAnsi="Roboto" w:cs="Times New Roman"/>
          <w:color w:val="3C4043"/>
          <w:sz w:val="24"/>
          <w:szCs w:val="24"/>
          <w:lang w:eastAsia="en-IN"/>
        </w:rPr>
        <w:t>So now, this is being scheduled for shutdown.</w:t>
      </w:r>
    </w:p>
    <w:p w14:paraId="53B6D0F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4" w:history="1">
        <w:r w:rsidR="004F29A4" w:rsidRPr="004F29A4">
          <w:rPr>
            <w:rFonts w:ascii="Courier New" w:eastAsia="Times New Roman" w:hAnsi="Courier New" w:cs="Courier New"/>
            <w:color w:val="0000FF"/>
            <w:sz w:val="24"/>
            <w:szCs w:val="24"/>
            <w:u w:val="single"/>
            <w:lang w:eastAsia="en-IN"/>
          </w:rPr>
          <w:t>02:50</w:t>
        </w:r>
      </w:hyperlink>
      <w:r w:rsidR="004F29A4" w:rsidRPr="004F29A4">
        <w:rPr>
          <w:rFonts w:ascii="Roboto" w:eastAsia="Times New Roman" w:hAnsi="Roboto" w:cs="Times New Roman"/>
          <w:color w:val="3C4043"/>
          <w:sz w:val="24"/>
          <w:szCs w:val="24"/>
          <w:lang w:eastAsia="en-IN"/>
        </w:rPr>
        <w:t>So now, I can go back and obviously want to grab in project, it's automatically put me in the sight.</w:t>
      </w:r>
    </w:p>
    <w:p w14:paraId="277B04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5" w:history="1">
        <w:r w:rsidR="004F29A4" w:rsidRPr="004F29A4">
          <w:rPr>
            <w:rFonts w:ascii="Courier New" w:eastAsia="Times New Roman" w:hAnsi="Courier New" w:cs="Courier New"/>
            <w:color w:val="0000FF"/>
            <w:sz w:val="24"/>
            <w:szCs w:val="24"/>
            <w:u w:val="single"/>
            <w:lang w:eastAsia="en-IN"/>
          </w:rPr>
          <w:t>02:58</w:t>
        </w:r>
      </w:hyperlink>
      <w:r w:rsidR="004F29A4" w:rsidRPr="004F29A4">
        <w:rPr>
          <w:rFonts w:ascii="Roboto" w:eastAsia="Times New Roman" w:hAnsi="Roboto" w:cs="Times New Roman"/>
          <w:color w:val="3C4043"/>
          <w:sz w:val="24"/>
          <w:szCs w:val="24"/>
          <w:lang w:eastAsia="en-IN"/>
        </w:rPr>
        <w:t>Alternatively, if I go home, you'll see that I also have an option up here.</w:t>
      </w:r>
    </w:p>
    <w:p w14:paraId="355DC1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6" w:history="1">
        <w:r w:rsidR="004F29A4" w:rsidRPr="004F29A4">
          <w:rPr>
            <w:rFonts w:ascii="Courier New" w:eastAsia="Times New Roman" w:hAnsi="Courier New" w:cs="Courier New"/>
            <w:color w:val="0000FF"/>
            <w:sz w:val="24"/>
            <w:szCs w:val="24"/>
            <w:u w:val="single"/>
            <w:lang w:eastAsia="en-IN"/>
          </w:rPr>
          <w:t>03:01</w:t>
        </w:r>
      </w:hyperlink>
      <w:r w:rsidR="004F29A4" w:rsidRPr="004F29A4">
        <w:rPr>
          <w:rFonts w:ascii="Roboto" w:eastAsia="Times New Roman" w:hAnsi="Roboto" w:cs="Times New Roman"/>
          <w:color w:val="3C4043"/>
          <w:sz w:val="24"/>
          <w:szCs w:val="24"/>
          <w:lang w:eastAsia="en-IN"/>
        </w:rPr>
        <w:t>It's telling me, hey, you really need to select a project.</w:t>
      </w:r>
    </w:p>
    <w:p w14:paraId="68D6CC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7" w:history="1">
        <w:r w:rsidR="004F29A4" w:rsidRPr="004F29A4">
          <w:rPr>
            <w:rFonts w:ascii="Courier New" w:eastAsia="Times New Roman" w:hAnsi="Courier New" w:cs="Courier New"/>
            <w:color w:val="0000FF"/>
            <w:sz w:val="24"/>
            <w:szCs w:val="24"/>
            <w:u w:val="single"/>
            <w:lang w:eastAsia="en-IN"/>
          </w:rPr>
          <w:t>03:04</w:t>
        </w:r>
      </w:hyperlink>
      <w:r w:rsidR="004F29A4" w:rsidRPr="004F29A4">
        <w:rPr>
          <w:rFonts w:ascii="Roboto" w:eastAsia="Times New Roman" w:hAnsi="Roboto" w:cs="Times New Roman"/>
          <w:color w:val="3C4043"/>
          <w:sz w:val="24"/>
          <w:szCs w:val="24"/>
          <w:lang w:eastAsia="en-IN"/>
        </w:rPr>
        <w:t>So lots of different ways to go about.</w:t>
      </w:r>
    </w:p>
    <w:p w14:paraId="1365F25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8" w:history="1">
        <w:r w:rsidR="004F29A4" w:rsidRPr="004F29A4">
          <w:rPr>
            <w:rFonts w:ascii="Courier New" w:eastAsia="Times New Roman" w:hAnsi="Courier New" w:cs="Courier New"/>
            <w:color w:val="0000FF"/>
            <w:sz w:val="24"/>
            <w:szCs w:val="24"/>
            <w:u w:val="single"/>
            <w:lang w:eastAsia="en-IN"/>
          </w:rPr>
          <w:t>03:07</w:t>
        </w:r>
      </w:hyperlink>
      <w:r w:rsidR="004F29A4" w:rsidRPr="004F29A4">
        <w:rPr>
          <w:rFonts w:ascii="Roboto" w:eastAsia="Times New Roman" w:hAnsi="Roboto" w:cs="Times New Roman"/>
          <w:color w:val="3C4043"/>
          <w:sz w:val="24"/>
          <w:szCs w:val="24"/>
          <w:lang w:eastAsia="en-IN"/>
        </w:rPr>
        <w:t>So I could click on that and select a project.</w:t>
      </w:r>
    </w:p>
    <w:p w14:paraId="490FA81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09" w:history="1">
        <w:r w:rsidR="004F29A4" w:rsidRPr="004F29A4">
          <w:rPr>
            <w:rFonts w:ascii="Courier New" w:eastAsia="Times New Roman" w:hAnsi="Courier New" w:cs="Courier New"/>
            <w:color w:val="0000FF"/>
            <w:sz w:val="24"/>
            <w:szCs w:val="24"/>
            <w:u w:val="single"/>
            <w:lang w:eastAsia="en-IN"/>
          </w:rPr>
          <w:t>03:11</w:t>
        </w:r>
      </w:hyperlink>
      <w:r w:rsidR="004F29A4" w:rsidRPr="004F29A4">
        <w:rPr>
          <w:rFonts w:ascii="Roboto" w:eastAsia="Times New Roman" w:hAnsi="Roboto" w:cs="Times New Roman"/>
          <w:color w:val="3C4043"/>
          <w:sz w:val="24"/>
          <w:szCs w:val="24"/>
          <w:lang w:eastAsia="en-IN"/>
        </w:rPr>
        <w:t>Now, I want to show in a second how we can also move switched projects on screen Cloud Shell.</w:t>
      </w:r>
    </w:p>
    <w:p w14:paraId="78B026B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0" w:history="1">
        <w:r w:rsidR="004F29A4" w:rsidRPr="004F29A4">
          <w:rPr>
            <w:rFonts w:ascii="Courier New" w:eastAsia="Times New Roman" w:hAnsi="Courier New" w:cs="Courier New"/>
            <w:color w:val="0000FF"/>
            <w:sz w:val="24"/>
            <w:szCs w:val="24"/>
            <w:u w:val="single"/>
            <w:lang w:eastAsia="en-IN"/>
          </w:rPr>
          <w:t>03:17</w:t>
        </w:r>
      </w:hyperlink>
      <w:r w:rsidR="004F29A4" w:rsidRPr="004F29A4">
        <w:rPr>
          <w:rFonts w:ascii="Roboto" w:eastAsia="Times New Roman" w:hAnsi="Roboto" w:cs="Times New Roman"/>
          <w:color w:val="3C4043"/>
          <w:sz w:val="24"/>
          <w:szCs w:val="24"/>
          <w:lang w:eastAsia="en-IN"/>
        </w:rPr>
        <w:t xml:space="preserve">So let's </w:t>
      </w:r>
      <w:proofErr w:type="gramStart"/>
      <w:r w:rsidR="004F29A4" w:rsidRPr="004F29A4">
        <w:rPr>
          <w:rFonts w:ascii="Roboto" w:eastAsia="Times New Roman" w:hAnsi="Roboto" w:cs="Times New Roman"/>
          <w:color w:val="3C4043"/>
          <w:sz w:val="24"/>
          <w:szCs w:val="24"/>
          <w:lang w:eastAsia="en-IN"/>
        </w:rPr>
        <w:t>actually go</w:t>
      </w:r>
      <w:proofErr w:type="gramEnd"/>
      <w:r w:rsidR="004F29A4" w:rsidRPr="004F29A4">
        <w:rPr>
          <w:rFonts w:ascii="Roboto" w:eastAsia="Times New Roman" w:hAnsi="Roboto" w:cs="Times New Roman"/>
          <w:color w:val="3C4043"/>
          <w:sz w:val="24"/>
          <w:szCs w:val="24"/>
          <w:lang w:eastAsia="en-IN"/>
        </w:rPr>
        <w:t xml:space="preserve"> ahead and create another project.</w:t>
      </w:r>
    </w:p>
    <w:p w14:paraId="18CA025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1" w:history="1">
        <w:r w:rsidR="004F29A4" w:rsidRPr="004F29A4">
          <w:rPr>
            <w:rFonts w:ascii="Courier New" w:eastAsia="Times New Roman" w:hAnsi="Courier New" w:cs="Courier New"/>
            <w:color w:val="0000FF"/>
            <w:sz w:val="24"/>
            <w:szCs w:val="24"/>
            <w:u w:val="single"/>
            <w:lang w:eastAsia="en-IN"/>
          </w:rPr>
          <w:t>03:21</w:t>
        </w:r>
      </w:hyperlink>
      <w:r w:rsidR="004F29A4" w:rsidRPr="004F29A4">
        <w:rPr>
          <w:rFonts w:ascii="Roboto" w:eastAsia="Times New Roman" w:hAnsi="Roboto" w:cs="Times New Roman"/>
          <w:color w:val="3C4043"/>
          <w:sz w:val="24"/>
          <w:szCs w:val="24"/>
          <w:lang w:eastAsia="en-IN"/>
        </w:rPr>
        <w:t>Let's just call this My Second Project.</w:t>
      </w:r>
    </w:p>
    <w:p w14:paraId="18C87E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2" w:history="1">
        <w:r w:rsidR="004F29A4" w:rsidRPr="004F29A4">
          <w:rPr>
            <w:rFonts w:ascii="Courier New" w:eastAsia="Times New Roman" w:hAnsi="Courier New" w:cs="Courier New"/>
            <w:color w:val="0000FF"/>
            <w:sz w:val="24"/>
            <w:szCs w:val="24"/>
            <w:u w:val="single"/>
            <w:lang w:eastAsia="en-IN"/>
          </w:rPr>
          <w:t>03:26</w:t>
        </w:r>
      </w:hyperlink>
      <w:r w:rsidR="004F29A4" w:rsidRPr="004F29A4">
        <w:rPr>
          <w:rFonts w:ascii="Roboto" w:eastAsia="Times New Roman" w:hAnsi="Roboto" w:cs="Times New Roman"/>
          <w:color w:val="3C4043"/>
          <w:sz w:val="24"/>
          <w:szCs w:val="24"/>
          <w:lang w:eastAsia="en-IN"/>
        </w:rPr>
        <w:t>We can create that as well.</w:t>
      </w:r>
    </w:p>
    <w:p w14:paraId="5EACA55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3" w:history="1">
        <w:r w:rsidR="004F29A4" w:rsidRPr="004F29A4">
          <w:rPr>
            <w:rFonts w:ascii="Courier New" w:eastAsia="Times New Roman" w:hAnsi="Courier New" w:cs="Courier New"/>
            <w:color w:val="0000FF"/>
            <w:sz w:val="24"/>
            <w:szCs w:val="24"/>
            <w:u w:val="single"/>
            <w:lang w:eastAsia="en-IN"/>
          </w:rPr>
          <w:t>03:28</w:t>
        </w:r>
      </w:hyperlink>
      <w:r w:rsidR="004F29A4" w:rsidRPr="004F29A4">
        <w:rPr>
          <w:rFonts w:ascii="Roboto" w:eastAsia="Times New Roman" w:hAnsi="Roboto" w:cs="Times New Roman"/>
          <w:color w:val="3C4043"/>
          <w:sz w:val="24"/>
          <w:szCs w:val="24"/>
          <w:lang w:eastAsia="en-IN"/>
        </w:rPr>
        <w:t>They'll start in the background for us.</w:t>
      </w:r>
    </w:p>
    <w:p w14:paraId="2050EA6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4" w:history="1">
        <w:r w:rsidR="004F29A4" w:rsidRPr="004F29A4">
          <w:rPr>
            <w:rFonts w:ascii="Courier New" w:eastAsia="Times New Roman" w:hAnsi="Courier New" w:cs="Courier New"/>
            <w:color w:val="0000FF"/>
            <w:sz w:val="24"/>
            <w:szCs w:val="24"/>
            <w:u w:val="single"/>
            <w:lang w:eastAsia="en-IN"/>
          </w:rPr>
          <w:t>03:33</w:t>
        </w:r>
      </w:hyperlink>
      <w:r w:rsidR="004F29A4" w:rsidRPr="004F29A4">
        <w:rPr>
          <w:rFonts w:ascii="Roboto" w:eastAsia="Times New Roman" w:hAnsi="Roboto" w:cs="Times New Roman"/>
          <w:color w:val="3C4043"/>
          <w:sz w:val="24"/>
          <w:szCs w:val="24"/>
          <w:lang w:eastAsia="en-IN"/>
        </w:rPr>
        <w:t>So what I want to do now, as I said I want to go to Cloud Shell.</w:t>
      </w:r>
    </w:p>
    <w:p w14:paraId="5B3E4B4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5" w:history="1">
        <w:r w:rsidR="004F29A4" w:rsidRPr="004F29A4">
          <w:rPr>
            <w:rFonts w:ascii="Courier New" w:eastAsia="Times New Roman" w:hAnsi="Courier New" w:cs="Courier New"/>
            <w:color w:val="0000FF"/>
            <w:sz w:val="24"/>
            <w:szCs w:val="24"/>
            <w:u w:val="single"/>
            <w:lang w:eastAsia="en-IN"/>
          </w:rPr>
          <w:t>03:38</w:t>
        </w:r>
      </w:hyperlink>
      <w:r w:rsidR="004F29A4" w:rsidRPr="004F29A4">
        <w:rPr>
          <w:rFonts w:ascii="Roboto" w:eastAsia="Times New Roman" w:hAnsi="Roboto" w:cs="Times New Roman"/>
          <w:color w:val="3C4043"/>
          <w:sz w:val="24"/>
          <w:szCs w:val="24"/>
          <w:lang w:eastAsia="en-IN"/>
        </w:rPr>
        <w:t>So if I go up here on the right corner, it's Activate Cloud Shell.</w:t>
      </w:r>
    </w:p>
    <w:p w14:paraId="7FDB1AB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6" w:history="1">
        <w:r w:rsidR="004F29A4" w:rsidRPr="004F29A4">
          <w:rPr>
            <w:rFonts w:ascii="Courier New" w:eastAsia="Times New Roman" w:hAnsi="Courier New" w:cs="Courier New"/>
            <w:color w:val="0000FF"/>
            <w:sz w:val="24"/>
            <w:szCs w:val="24"/>
            <w:u w:val="single"/>
            <w:lang w:eastAsia="en-IN"/>
          </w:rPr>
          <w:t>03:40</w:t>
        </w:r>
      </w:hyperlink>
      <w:r w:rsidR="004F29A4" w:rsidRPr="004F29A4">
        <w:rPr>
          <w:rFonts w:ascii="Roboto" w:eastAsia="Times New Roman" w:hAnsi="Roboto" w:cs="Times New Roman"/>
          <w:color w:val="3C4043"/>
          <w:sz w:val="24"/>
          <w:szCs w:val="24"/>
          <w:lang w:eastAsia="en-IN"/>
        </w:rPr>
        <w:t>I'll just click on that.</w:t>
      </w:r>
    </w:p>
    <w:p w14:paraId="139DC21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7" w:history="1">
        <w:r w:rsidR="004F29A4" w:rsidRPr="004F29A4">
          <w:rPr>
            <w:rFonts w:ascii="Courier New" w:eastAsia="Times New Roman" w:hAnsi="Courier New" w:cs="Courier New"/>
            <w:color w:val="0000FF"/>
            <w:sz w:val="24"/>
            <w:szCs w:val="24"/>
            <w:u w:val="single"/>
            <w:lang w:eastAsia="en-IN"/>
          </w:rPr>
          <w:t>03:42</w:t>
        </w:r>
      </w:hyperlink>
      <w:r w:rsidR="004F29A4" w:rsidRPr="004F29A4">
        <w:rPr>
          <w:rFonts w:ascii="Roboto" w:eastAsia="Times New Roman" w:hAnsi="Roboto" w:cs="Times New Roman"/>
          <w:color w:val="3C4043"/>
          <w:sz w:val="24"/>
          <w:szCs w:val="24"/>
          <w:lang w:eastAsia="en-IN"/>
        </w:rPr>
        <w:t>It doesn't ask me if you want to start Cloud Shell because I've already been using Cloud Shell with this user.</w:t>
      </w:r>
    </w:p>
    <w:p w14:paraId="262BC8E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8" w:history="1">
        <w:r w:rsidR="004F29A4" w:rsidRPr="004F29A4">
          <w:rPr>
            <w:rFonts w:ascii="Courier New" w:eastAsia="Times New Roman" w:hAnsi="Courier New" w:cs="Courier New"/>
            <w:color w:val="0000FF"/>
            <w:sz w:val="24"/>
            <w:szCs w:val="24"/>
            <w:u w:val="single"/>
            <w:lang w:eastAsia="en-IN"/>
          </w:rPr>
          <w:t>03:49</w:t>
        </w:r>
      </w:hyperlink>
      <w:r w:rsidR="004F29A4" w:rsidRPr="004F29A4">
        <w:rPr>
          <w:rFonts w:ascii="Roboto" w:eastAsia="Times New Roman" w:hAnsi="Roboto" w:cs="Times New Roman"/>
          <w:color w:val="3C4043"/>
          <w:sz w:val="24"/>
          <w:szCs w:val="24"/>
          <w:lang w:eastAsia="en-IN"/>
        </w:rPr>
        <w:t xml:space="preserve">So it's also telling me that I haven't used my Cloud Shell in </w:t>
      </w:r>
      <w:proofErr w:type="spellStart"/>
      <w:r w:rsidR="004F29A4" w:rsidRPr="004F29A4">
        <w:rPr>
          <w:rFonts w:ascii="Roboto" w:eastAsia="Times New Roman" w:hAnsi="Roboto" w:cs="Times New Roman"/>
          <w:color w:val="3C4043"/>
          <w:sz w:val="24"/>
          <w:szCs w:val="24"/>
          <w:lang w:eastAsia="en-IN"/>
        </w:rPr>
        <w:t>awhile</w:t>
      </w:r>
      <w:proofErr w:type="spellEnd"/>
      <w:r w:rsidR="004F29A4" w:rsidRPr="004F29A4">
        <w:rPr>
          <w:rFonts w:ascii="Roboto" w:eastAsia="Times New Roman" w:hAnsi="Roboto" w:cs="Times New Roman"/>
          <w:color w:val="3C4043"/>
          <w:sz w:val="24"/>
          <w:szCs w:val="24"/>
          <w:lang w:eastAsia="en-IN"/>
        </w:rPr>
        <w:t>, so</w:t>
      </w:r>
    </w:p>
    <w:p w14:paraId="78C6B92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19" w:history="1">
        <w:r w:rsidR="004F29A4" w:rsidRPr="004F29A4">
          <w:rPr>
            <w:rFonts w:ascii="Courier New" w:eastAsia="Times New Roman" w:hAnsi="Courier New" w:cs="Courier New"/>
            <w:color w:val="0000FF"/>
            <w:sz w:val="24"/>
            <w:szCs w:val="24"/>
            <w:u w:val="single"/>
            <w:lang w:eastAsia="en-IN"/>
          </w:rPr>
          <w:t>03:53</w:t>
        </w:r>
      </w:hyperlink>
      <w:r w:rsidR="004F29A4" w:rsidRPr="004F29A4">
        <w:rPr>
          <w:rFonts w:ascii="Roboto" w:eastAsia="Times New Roman" w:hAnsi="Roboto" w:cs="Times New Roman"/>
          <w:color w:val="3C4043"/>
          <w:sz w:val="24"/>
          <w:szCs w:val="24"/>
          <w:lang w:eastAsia="en-IN"/>
        </w:rPr>
        <w:t xml:space="preserve">it </w:t>
      </w:r>
      <w:proofErr w:type="gramStart"/>
      <w:r w:rsidR="004F29A4" w:rsidRPr="004F29A4">
        <w:rPr>
          <w:rFonts w:ascii="Roboto" w:eastAsia="Times New Roman" w:hAnsi="Roboto" w:cs="Times New Roman"/>
          <w:color w:val="3C4043"/>
          <w:sz w:val="24"/>
          <w:szCs w:val="24"/>
          <w:lang w:eastAsia="en-IN"/>
        </w:rPr>
        <w:t>has to</w:t>
      </w:r>
      <w:proofErr w:type="gramEnd"/>
      <w:r w:rsidR="004F29A4" w:rsidRPr="004F29A4">
        <w:rPr>
          <w:rFonts w:ascii="Roboto" w:eastAsia="Times New Roman" w:hAnsi="Roboto" w:cs="Times New Roman"/>
          <w:color w:val="3C4043"/>
          <w:sz w:val="24"/>
          <w:szCs w:val="24"/>
          <w:lang w:eastAsia="en-IN"/>
        </w:rPr>
        <w:t xml:space="preserve"> unarchive my disk and that's going to take a little bit of time.</w:t>
      </w:r>
    </w:p>
    <w:p w14:paraId="7ABAF83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0" w:history="1">
        <w:r w:rsidR="004F29A4" w:rsidRPr="004F29A4">
          <w:rPr>
            <w:rFonts w:ascii="Courier New" w:eastAsia="Times New Roman" w:hAnsi="Courier New" w:cs="Courier New"/>
            <w:color w:val="0000FF"/>
            <w:sz w:val="24"/>
            <w:szCs w:val="24"/>
            <w:u w:val="single"/>
            <w:lang w:eastAsia="en-IN"/>
          </w:rPr>
          <w:t>03:57</w:t>
        </w:r>
      </w:hyperlink>
      <w:r w:rsidR="004F29A4" w:rsidRPr="004F29A4">
        <w:rPr>
          <w:rFonts w:ascii="Roboto" w:eastAsia="Times New Roman" w:hAnsi="Roboto" w:cs="Times New Roman"/>
          <w:color w:val="3C4043"/>
          <w:sz w:val="24"/>
          <w:szCs w:val="24"/>
          <w:lang w:eastAsia="en-IN"/>
        </w:rPr>
        <w:t xml:space="preserve">But once that's up, we can actually go use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config list command and we can </w:t>
      </w:r>
      <w:proofErr w:type="gramStart"/>
      <w:r w:rsidR="004F29A4" w:rsidRPr="004F29A4">
        <w:rPr>
          <w:rFonts w:ascii="Roboto" w:eastAsia="Times New Roman" w:hAnsi="Roboto" w:cs="Times New Roman"/>
          <w:color w:val="3C4043"/>
          <w:sz w:val="24"/>
          <w:szCs w:val="24"/>
          <w:lang w:eastAsia="en-IN"/>
        </w:rPr>
        <w:t>paste</w:t>
      </w:r>
      <w:proofErr w:type="gramEnd"/>
    </w:p>
    <w:p w14:paraId="71D071F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1" w:history="1">
        <w:r w:rsidR="004F29A4" w:rsidRPr="004F29A4">
          <w:rPr>
            <w:rFonts w:ascii="Courier New" w:eastAsia="Times New Roman" w:hAnsi="Courier New" w:cs="Courier New"/>
            <w:color w:val="0000FF"/>
            <w:sz w:val="24"/>
            <w:szCs w:val="24"/>
            <w:u w:val="single"/>
            <w:lang w:eastAsia="en-IN"/>
          </w:rPr>
          <w:t>04:03</w:t>
        </w:r>
      </w:hyperlink>
      <w:r w:rsidR="004F29A4" w:rsidRPr="004F29A4">
        <w:rPr>
          <w:rFonts w:ascii="Roboto" w:eastAsia="Times New Roman" w:hAnsi="Roboto" w:cs="Times New Roman"/>
          <w:color w:val="3C4043"/>
          <w:sz w:val="24"/>
          <w:szCs w:val="24"/>
          <w:lang w:eastAsia="en-IN"/>
        </w:rPr>
        <w:t>it in, and it's going to give us more information about the configuration that we currently have.</w:t>
      </w:r>
    </w:p>
    <w:p w14:paraId="64B064B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2" w:history="1">
        <w:r w:rsidR="004F29A4" w:rsidRPr="004F29A4">
          <w:rPr>
            <w:rFonts w:ascii="Courier New" w:eastAsia="Times New Roman" w:hAnsi="Courier New" w:cs="Courier New"/>
            <w:color w:val="0000FF"/>
            <w:sz w:val="24"/>
            <w:szCs w:val="24"/>
            <w:u w:val="single"/>
            <w:lang w:eastAsia="en-IN"/>
          </w:rPr>
          <w:t>04:09</w:t>
        </w:r>
      </w:hyperlink>
      <w:r w:rsidR="004F29A4" w:rsidRPr="004F29A4">
        <w:rPr>
          <w:rFonts w:ascii="Roboto" w:eastAsia="Times New Roman" w:hAnsi="Roboto" w:cs="Times New Roman"/>
          <w:color w:val="3C4043"/>
          <w:sz w:val="24"/>
          <w:szCs w:val="24"/>
          <w:lang w:eastAsia="en-IN"/>
        </w:rPr>
        <w:t>That will include the project that we currently have selected.</w:t>
      </w:r>
    </w:p>
    <w:p w14:paraId="5E15DB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3" w:history="1">
        <w:r w:rsidR="004F29A4" w:rsidRPr="004F29A4">
          <w:rPr>
            <w:rFonts w:ascii="Courier New" w:eastAsia="Times New Roman" w:hAnsi="Courier New" w:cs="Courier New"/>
            <w:color w:val="0000FF"/>
            <w:sz w:val="24"/>
            <w:szCs w:val="24"/>
            <w:u w:val="single"/>
            <w:lang w:eastAsia="en-IN"/>
          </w:rPr>
          <w:t>04:14</w:t>
        </w:r>
      </w:hyperlink>
      <w:r w:rsidR="004F29A4" w:rsidRPr="004F29A4">
        <w:rPr>
          <w:rFonts w:ascii="Roboto" w:eastAsia="Times New Roman" w:hAnsi="Roboto" w:cs="Times New Roman"/>
          <w:color w:val="3C4043"/>
          <w:sz w:val="24"/>
          <w:szCs w:val="24"/>
          <w:lang w:eastAsia="en-IN"/>
        </w:rPr>
        <w:t xml:space="preserve">We can </w:t>
      </w:r>
      <w:proofErr w:type="gramStart"/>
      <w:r w:rsidR="004F29A4" w:rsidRPr="004F29A4">
        <w:rPr>
          <w:rFonts w:ascii="Roboto" w:eastAsia="Times New Roman" w:hAnsi="Roboto" w:cs="Times New Roman"/>
          <w:color w:val="3C4043"/>
          <w:sz w:val="24"/>
          <w:szCs w:val="24"/>
          <w:lang w:eastAsia="en-IN"/>
        </w:rPr>
        <w:t>actually see</w:t>
      </w:r>
      <w:proofErr w:type="gramEnd"/>
      <w:r w:rsidR="004F29A4" w:rsidRPr="004F29A4">
        <w:rPr>
          <w:rFonts w:ascii="Roboto" w:eastAsia="Times New Roman" w:hAnsi="Roboto" w:cs="Times New Roman"/>
          <w:color w:val="3C4043"/>
          <w:sz w:val="24"/>
          <w:szCs w:val="24"/>
          <w:lang w:eastAsia="en-IN"/>
        </w:rPr>
        <w:t xml:space="preserve"> the project right here.</w:t>
      </w:r>
    </w:p>
    <w:p w14:paraId="079CA2A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4" w:history="1">
        <w:r w:rsidR="004F29A4" w:rsidRPr="004F29A4">
          <w:rPr>
            <w:rFonts w:ascii="Courier New" w:eastAsia="Times New Roman" w:hAnsi="Courier New" w:cs="Courier New"/>
            <w:color w:val="0000FF"/>
            <w:sz w:val="24"/>
            <w:szCs w:val="24"/>
            <w:u w:val="single"/>
            <w:lang w:eastAsia="en-IN"/>
          </w:rPr>
          <w:t>04:18</w:t>
        </w:r>
      </w:hyperlink>
      <w:r w:rsidR="004F29A4" w:rsidRPr="004F29A4">
        <w:rPr>
          <w:rFonts w:ascii="Roboto" w:eastAsia="Times New Roman" w:hAnsi="Roboto" w:cs="Times New Roman"/>
          <w:color w:val="3C4043"/>
          <w:sz w:val="24"/>
          <w:szCs w:val="24"/>
          <w:lang w:eastAsia="en-IN"/>
        </w:rPr>
        <w:t>This is the project I'm working on right now.</w:t>
      </w:r>
    </w:p>
    <w:p w14:paraId="1F18C0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5" w:history="1">
        <w:r w:rsidR="004F29A4" w:rsidRPr="004F29A4">
          <w:rPr>
            <w:rFonts w:ascii="Courier New" w:eastAsia="Times New Roman" w:hAnsi="Courier New" w:cs="Courier New"/>
            <w:color w:val="0000FF"/>
            <w:sz w:val="24"/>
            <w:szCs w:val="24"/>
            <w:u w:val="single"/>
            <w:lang w:eastAsia="en-IN"/>
          </w:rPr>
          <w:t>04:20</w:t>
        </w:r>
      </w:hyperlink>
      <w:r w:rsidR="004F29A4" w:rsidRPr="004F29A4">
        <w:rPr>
          <w:rFonts w:ascii="Roboto" w:eastAsia="Times New Roman" w:hAnsi="Roboto" w:cs="Times New Roman"/>
          <w:color w:val="3C4043"/>
          <w:sz w:val="24"/>
          <w:szCs w:val="24"/>
          <w:lang w:eastAsia="en-IN"/>
        </w:rPr>
        <w:t>So if I paste in, I automatically copy that when I clicked on it.</w:t>
      </w:r>
    </w:p>
    <w:p w14:paraId="1392551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6" w:history="1">
        <w:r w:rsidR="004F29A4" w:rsidRPr="004F29A4">
          <w:rPr>
            <w:rFonts w:ascii="Courier New" w:eastAsia="Times New Roman" w:hAnsi="Courier New" w:cs="Courier New"/>
            <w:color w:val="0000FF"/>
            <w:sz w:val="24"/>
            <w:szCs w:val="24"/>
            <w:u w:val="single"/>
            <w:lang w:eastAsia="en-IN"/>
          </w:rPr>
          <w:t>04:25</w:t>
        </w:r>
      </w:hyperlink>
      <w:r w:rsidR="004F29A4" w:rsidRPr="004F29A4">
        <w:rPr>
          <w:rFonts w:ascii="Roboto" w:eastAsia="Times New Roman" w:hAnsi="Roboto" w:cs="Times New Roman"/>
          <w:color w:val="3C4043"/>
          <w:sz w:val="24"/>
          <w:szCs w:val="24"/>
          <w:lang w:eastAsia="en-IN"/>
        </w:rPr>
        <w:t xml:space="preserve">So I want to instead type in here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config list.</w:t>
      </w:r>
    </w:p>
    <w:p w14:paraId="6FD666A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7" w:history="1">
        <w:r w:rsidR="004F29A4" w:rsidRPr="004F29A4">
          <w:rPr>
            <w:rFonts w:ascii="Courier New" w:eastAsia="Times New Roman" w:hAnsi="Courier New" w:cs="Courier New"/>
            <w:color w:val="0000FF"/>
            <w:sz w:val="24"/>
            <w:szCs w:val="24"/>
            <w:u w:val="single"/>
            <w:lang w:eastAsia="en-IN"/>
          </w:rPr>
          <w:t>04:31</w:t>
        </w:r>
      </w:hyperlink>
      <w:r w:rsidR="004F29A4" w:rsidRPr="004F29A4">
        <w:rPr>
          <w:rFonts w:ascii="Roboto" w:eastAsia="Times New Roman" w:hAnsi="Roboto" w:cs="Times New Roman"/>
          <w:color w:val="3C4043"/>
          <w:sz w:val="24"/>
          <w:szCs w:val="24"/>
          <w:lang w:eastAsia="en-IN"/>
        </w:rPr>
        <w:t>So here, we get some more information.</w:t>
      </w:r>
    </w:p>
    <w:p w14:paraId="0F2C3F8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8" w:history="1">
        <w:r w:rsidR="004F29A4" w:rsidRPr="004F29A4">
          <w:rPr>
            <w:rFonts w:ascii="Courier New" w:eastAsia="Times New Roman" w:hAnsi="Courier New" w:cs="Courier New"/>
            <w:color w:val="0000FF"/>
            <w:sz w:val="24"/>
            <w:szCs w:val="24"/>
            <w:u w:val="single"/>
            <w:lang w:eastAsia="en-IN"/>
          </w:rPr>
          <w:t>04:34</w:t>
        </w:r>
      </w:hyperlink>
      <w:r w:rsidR="004F29A4" w:rsidRPr="004F29A4">
        <w:rPr>
          <w:rFonts w:ascii="Roboto" w:eastAsia="Times New Roman" w:hAnsi="Roboto" w:cs="Times New Roman"/>
          <w:color w:val="3C4043"/>
          <w:sz w:val="24"/>
          <w:szCs w:val="24"/>
          <w:lang w:eastAsia="en-IN"/>
        </w:rPr>
        <w:t>I can also use the grep command in here to directly got my project and there we see this is the project that we're currently using.</w:t>
      </w:r>
    </w:p>
    <w:p w14:paraId="2F8ED0E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29" w:history="1">
        <w:r w:rsidR="004F29A4" w:rsidRPr="004F29A4">
          <w:rPr>
            <w:rFonts w:ascii="Courier New" w:eastAsia="Times New Roman" w:hAnsi="Courier New" w:cs="Courier New"/>
            <w:color w:val="0000FF"/>
            <w:sz w:val="24"/>
            <w:szCs w:val="24"/>
            <w:u w:val="single"/>
            <w:lang w:eastAsia="en-IN"/>
          </w:rPr>
          <w:t>04:45</w:t>
        </w:r>
      </w:hyperlink>
      <w:r w:rsidR="004F29A4" w:rsidRPr="004F29A4">
        <w:rPr>
          <w:rFonts w:ascii="Roboto" w:eastAsia="Times New Roman" w:hAnsi="Roboto" w:cs="Times New Roman"/>
          <w:color w:val="3C4043"/>
          <w:sz w:val="24"/>
          <w:szCs w:val="24"/>
          <w:lang w:eastAsia="en-IN"/>
        </w:rPr>
        <w:t xml:space="preserve">I could actually now even </w:t>
      </w:r>
      <w:proofErr w:type="gramStart"/>
      <w:r w:rsidR="004F29A4" w:rsidRPr="004F29A4">
        <w:rPr>
          <w:rFonts w:ascii="Roboto" w:eastAsia="Times New Roman" w:hAnsi="Roboto" w:cs="Times New Roman"/>
          <w:color w:val="3C4043"/>
          <w:sz w:val="24"/>
          <w:szCs w:val="24"/>
          <w:lang w:eastAsia="en-IN"/>
        </w:rPr>
        <w:t>changed</w:t>
      </w:r>
      <w:proofErr w:type="gramEnd"/>
      <w:r w:rsidR="004F29A4" w:rsidRPr="004F29A4">
        <w:rPr>
          <w:rFonts w:ascii="Roboto" w:eastAsia="Times New Roman" w:hAnsi="Roboto" w:cs="Times New Roman"/>
          <w:color w:val="3C4043"/>
          <w:sz w:val="24"/>
          <w:szCs w:val="24"/>
          <w:lang w:eastAsia="en-IN"/>
        </w:rPr>
        <w:t xml:space="preserve"> the focus of my GCP console to this new project.</w:t>
      </w:r>
    </w:p>
    <w:p w14:paraId="14EFF44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0" w:history="1">
        <w:r w:rsidR="004F29A4" w:rsidRPr="004F29A4">
          <w:rPr>
            <w:rFonts w:ascii="Courier New" w:eastAsia="Times New Roman" w:hAnsi="Courier New" w:cs="Courier New"/>
            <w:color w:val="0000FF"/>
            <w:sz w:val="24"/>
            <w:szCs w:val="24"/>
            <w:u w:val="single"/>
            <w:lang w:eastAsia="en-IN"/>
          </w:rPr>
          <w:t>04:51</w:t>
        </w:r>
      </w:hyperlink>
      <w:r w:rsidR="004F29A4" w:rsidRPr="004F29A4">
        <w:rPr>
          <w:rFonts w:ascii="Roboto" w:eastAsia="Times New Roman" w:hAnsi="Roboto" w:cs="Times New Roman"/>
          <w:color w:val="3C4043"/>
          <w:sz w:val="24"/>
          <w:szCs w:val="24"/>
          <w:lang w:eastAsia="en-IN"/>
        </w:rPr>
        <w:t>You'll see if I run this command again, my focus of Cloud Shell is still focused on this other project that I had.</w:t>
      </w:r>
    </w:p>
    <w:p w14:paraId="5479EAA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1" w:history="1">
        <w:r w:rsidR="004F29A4" w:rsidRPr="004F29A4">
          <w:rPr>
            <w:rFonts w:ascii="Courier New" w:eastAsia="Times New Roman" w:hAnsi="Courier New" w:cs="Courier New"/>
            <w:color w:val="0000FF"/>
            <w:sz w:val="24"/>
            <w:szCs w:val="24"/>
            <w:u w:val="single"/>
            <w:lang w:eastAsia="en-IN"/>
          </w:rPr>
          <w:t>05:00</w:t>
        </w:r>
      </w:hyperlink>
      <w:r w:rsidR="004F29A4" w:rsidRPr="004F29A4">
        <w:rPr>
          <w:rFonts w:ascii="Roboto" w:eastAsia="Times New Roman" w:hAnsi="Roboto" w:cs="Times New Roman"/>
          <w:color w:val="3C4043"/>
          <w:sz w:val="24"/>
          <w:szCs w:val="24"/>
          <w:lang w:eastAsia="en-IN"/>
        </w:rPr>
        <w:t>So one thing we could do now, is we could store the project ID maybe in</w:t>
      </w:r>
    </w:p>
    <w:p w14:paraId="642CEE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2" w:history="1">
        <w:r w:rsidR="004F29A4" w:rsidRPr="004F29A4">
          <w:rPr>
            <w:rFonts w:ascii="Courier New" w:eastAsia="Times New Roman" w:hAnsi="Courier New" w:cs="Courier New"/>
            <w:color w:val="0000FF"/>
            <w:sz w:val="24"/>
            <w:szCs w:val="24"/>
            <w:u w:val="single"/>
            <w:lang w:eastAsia="en-IN"/>
          </w:rPr>
          <w:t>05:04</w:t>
        </w:r>
      </w:hyperlink>
      <w:r w:rsidR="004F29A4" w:rsidRPr="004F29A4">
        <w:rPr>
          <w:rFonts w:ascii="Roboto" w:eastAsia="Times New Roman" w:hAnsi="Roboto" w:cs="Times New Roman"/>
          <w:color w:val="3C4043"/>
          <w:sz w:val="24"/>
          <w:szCs w:val="24"/>
          <w:lang w:eastAsia="en-IN"/>
        </w:rPr>
        <w:t>an environment variable and then we could maybe set it so we could swap back and forth.</w:t>
      </w:r>
    </w:p>
    <w:p w14:paraId="2ABBF8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3" w:history="1">
        <w:r w:rsidR="004F29A4" w:rsidRPr="004F29A4">
          <w:rPr>
            <w:rFonts w:ascii="Courier New" w:eastAsia="Times New Roman" w:hAnsi="Courier New" w:cs="Courier New"/>
            <w:color w:val="0000FF"/>
            <w:sz w:val="24"/>
            <w:szCs w:val="24"/>
            <w:u w:val="single"/>
            <w:lang w:eastAsia="en-IN"/>
          </w:rPr>
          <w:t>05:09</w:t>
        </w:r>
      </w:hyperlink>
      <w:r w:rsidR="004F29A4" w:rsidRPr="004F29A4">
        <w:rPr>
          <w:rFonts w:ascii="Roboto" w:eastAsia="Times New Roman" w:hAnsi="Roboto" w:cs="Times New Roman"/>
          <w:color w:val="3C4043"/>
          <w:sz w:val="24"/>
          <w:szCs w:val="24"/>
          <w:lang w:eastAsia="en-IN"/>
        </w:rPr>
        <w:t>So let me get the project ID, it's right here.</w:t>
      </w:r>
    </w:p>
    <w:p w14:paraId="08454A4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4" w:history="1">
        <w:r w:rsidR="004F29A4" w:rsidRPr="004F29A4">
          <w:rPr>
            <w:rFonts w:ascii="Courier New" w:eastAsia="Times New Roman" w:hAnsi="Courier New" w:cs="Courier New"/>
            <w:color w:val="0000FF"/>
            <w:sz w:val="24"/>
            <w:szCs w:val="24"/>
            <w:u w:val="single"/>
            <w:lang w:eastAsia="en-IN"/>
          </w:rPr>
          <w:t>05:13</w:t>
        </w:r>
      </w:hyperlink>
      <w:r w:rsidR="004F29A4" w:rsidRPr="004F29A4">
        <w:rPr>
          <w:rFonts w:ascii="Roboto" w:eastAsia="Times New Roman" w:hAnsi="Roboto" w:cs="Times New Roman"/>
          <w:color w:val="3C4043"/>
          <w:sz w:val="24"/>
          <w:szCs w:val="24"/>
          <w:lang w:eastAsia="en-IN"/>
        </w:rPr>
        <w:t>I'm going to maybe just store that in an environment variable.</w:t>
      </w:r>
    </w:p>
    <w:p w14:paraId="653F9C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5" w:history="1">
        <w:r w:rsidR="004F29A4" w:rsidRPr="004F29A4">
          <w:rPr>
            <w:rFonts w:ascii="Courier New" w:eastAsia="Times New Roman" w:hAnsi="Courier New" w:cs="Courier New"/>
            <w:color w:val="0000FF"/>
            <w:sz w:val="24"/>
            <w:szCs w:val="24"/>
            <w:u w:val="single"/>
            <w:lang w:eastAsia="en-IN"/>
          </w:rPr>
          <w:t>05:18</w:t>
        </w:r>
      </w:hyperlink>
      <w:r w:rsidR="004F29A4" w:rsidRPr="004F29A4">
        <w:rPr>
          <w:rFonts w:ascii="Roboto" w:eastAsia="Times New Roman" w:hAnsi="Roboto" w:cs="Times New Roman"/>
          <w:color w:val="3C4043"/>
          <w:sz w:val="24"/>
          <w:szCs w:val="24"/>
          <w:lang w:eastAsia="en-IN"/>
        </w:rPr>
        <w:t>Let's just call that my project ID1.</w:t>
      </w:r>
    </w:p>
    <w:p w14:paraId="5468724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6" w:history="1">
        <w:r w:rsidR="004F29A4" w:rsidRPr="004F29A4">
          <w:rPr>
            <w:rFonts w:ascii="Courier New" w:eastAsia="Times New Roman" w:hAnsi="Courier New" w:cs="Courier New"/>
            <w:color w:val="0000FF"/>
            <w:sz w:val="24"/>
            <w:szCs w:val="24"/>
            <w:u w:val="single"/>
            <w:lang w:eastAsia="en-IN"/>
          </w:rPr>
          <w:t>05:22</w:t>
        </w:r>
      </w:hyperlink>
      <w:r w:rsidR="004F29A4" w:rsidRPr="004F29A4">
        <w:rPr>
          <w:rFonts w:ascii="Roboto" w:eastAsia="Times New Roman" w:hAnsi="Roboto" w:cs="Times New Roman"/>
          <w:color w:val="3C4043"/>
          <w:sz w:val="24"/>
          <w:szCs w:val="24"/>
          <w:lang w:eastAsia="en-IN"/>
        </w:rPr>
        <w:t>So let me grab the project ID, copy that, paste it in there.</w:t>
      </w:r>
    </w:p>
    <w:p w14:paraId="45F3F0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7" w:history="1">
        <w:r w:rsidR="004F29A4" w:rsidRPr="004F29A4">
          <w:rPr>
            <w:rFonts w:ascii="Courier New" w:eastAsia="Times New Roman" w:hAnsi="Courier New" w:cs="Courier New"/>
            <w:color w:val="0000FF"/>
            <w:sz w:val="24"/>
            <w:szCs w:val="24"/>
            <w:u w:val="single"/>
            <w:lang w:eastAsia="en-IN"/>
          </w:rPr>
          <w:t>05:29</w:t>
        </w:r>
      </w:hyperlink>
      <w:r w:rsidR="004F29A4" w:rsidRPr="004F29A4">
        <w:rPr>
          <w:rFonts w:ascii="Roboto" w:eastAsia="Times New Roman" w:hAnsi="Roboto" w:cs="Times New Roman"/>
          <w:color w:val="3C4043"/>
          <w:sz w:val="24"/>
          <w:szCs w:val="24"/>
          <w:lang w:eastAsia="en-IN"/>
        </w:rPr>
        <w:t xml:space="preserve">So now, I have that stored and now I could use the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config set project to define an action to change the project ID.</w:t>
      </w:r>
    </w:p>
    <w:p w14:paraId="3A4DAED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8" w:history="1">
        <w:r w:rsidR="004F29A4" w:rsidRPr="004F29A4">
          <w:rPr>
            <w:rFonts w:ascii="Courier New" w:eastAsia="Times New Roman" w:hAnsi="Courier New" w:cs="Courier New"/>
            <w:color w:val="0000FF"/>
            <w:sz w:val="24"/>
            <w:szCs w:val="24"/>
            <w:u w:val="single"/>
            <w:lang w:eastAsia="en-IN"/>
          </w:rPr>
          <w:t>05:39</w:t>
        </w:r>
      </w:hyperlink>
      <w:r w:rsidR="004F29A4" w:rsidRPr="004F29A4">
        <w:rPr>
          <w:rFonts w:ascii="Roboto" w:eastAsia="Times New Roman" w:hAnsi="Roboto" w:cs="Times New Roman"/>
          <w:color w:val="3C4043"/>
          <w:sz w:val="24"/>
          <w:szCs w:val="24"/>
          <w:lang w:eastAsia="en-IN"/>
        </w:rPr>
        <w:t>Now, you can see that I have that other project ID listed here.</w:t>
      </w:r>
    </w:p>
    <w:p w14:paraId="51385E5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39" w:history="1">
        <w:r w:rsidR="004F29A4" w:rsidRPr="004F29A4">
          <w:rPr>
            <w:rFonts w:ascii="Courier New" w:eastAsia="Times New Roman" w:hAnsi="Courier New" w:cs="Courier New"/>
            <w:color w:val="0000FF"/>
            <w:sz w:val="24"/>
            <w:szCs w:val="24"/>
            <w:u w:val="single"/>
            <w:lang w:eastAsia="en-IN"/>
          </w:rPr>
          <w:t>05:45</w:t>
        </w:r>
      </w:hyperlink>
      <w:r w:rsidR="004F29A4" w:rsidRPr="004F29A4">
        <w:rPr>
          <w:rFonts w:ascii="Roboto" w:eastAsia="Times New Roman" w:hAnsi="Roboto" w:cs="Times New Roman"/>
          <w:color w:val="3C4043"/>
          <w:sz w:val="24"/>
          <w:szCs w:val="24"/>
          <w:lang w:eastAsia="en-IN"/>
        </w:rPr>
        <w:t xml:space="preserve">So I can actually see that, and I could also now use it the same </w:t>
      </w:r>
      <w:proofErr w:type="spellStart"/>
      <w:proofErr w:type="gramStart"/>
      <w:r w:rsidR="004F29A4" w:rsidRPr="004F29A4">
        <w:rPr>
          <w:rFonts w:ascii="Roboto" w:eastAsia="Times New Roman" w:hAnsi="Roboto" w:cs="Times New Roman"/>
          <w:color w:val="3C4043"/>
          <w:sz w:val="24"/>
          <w:szCs w:val="24"/>
          <w:lang w:eastAsia="en-IN"/>
        </w:rPr>
        <w:t>gcloud</w:t>
      </w:r>
      <w:proofErr w:type="spellEnd"/>
      <w:proofErr w:type="gramEnd"/>
    </w:p>
    <w:p w14:paraId="7A8733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40" w:history="1">
        <w:r w:rsidR="004F29A4" w:rsidRPr="004F29A4">
          <w:rPr>
            <w:rFonts w:ascii="Courier New" w:eastAsia="Times New Roman" w:hAnsi="Courier New" w:cs="Courier New"/>
            <w:color w:val="0000FF"/>
            <w:sz w:val="24"/>
            <w:szCs w:val="24"/>
            <w:u w:val="single"/>
            <w:lang w:eastAsia="en-IN"/>
          </w:rPr>
          <w:t>05:49</w:t>
        </w:r>
      </w:hyperlink>
      <w:r w:rsidR="004F29A4" w:rsidRPr="004F29A4">
        <w:rPr>
          <w:rFonts w:ascii="Roboto" w:eastAsia="Times New Roman" w:hAnsi="Roboto" w:cs="Times New Roman"/>
          <w:color w:val="3C4043"/>
          <w:sz w:val="24"/>
          <w:szCs w:val="24"/>
          <w:lang w:eastAsia="en-IN"/>
        </w:rPr>
        <w:t>config list command and grep the project, and you'll see that now I'm working with different project.</w:t>
      </w:r>
    </w:p>
    <w:p w14:paraId="2FDBFCC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41" w:history="1">
        <w:r w:rsidR="004F29A4" w:rsidRPr="004F29A4">
          <w:rPr>
            <w:rFonts w:ascii="Courier New" w:eastAsia="Times New Roman" w:hAnsi="Courier New" w:cs="Courier New"/>
            <w:color w:val="0000FF"/>
            <w:sz w:val="24"/>
            <w:szCs w:val="24"/>
            <w:u w:val="single"/>
            <w:lang w:eastAsia="en-IN"/>
          </w:rPr>
          <w:t>05:56</w:t>
        </w:r>
      </w:hyperlink>
      <w:r w:rsidR="004F29A4" w:rsidRPr="004F29A4">
        <w:rPr>
          <w:rFonts w:ascii="Roboto" w:eastAsia="Times New Roman" w:hAnsi="Roboto" w:cs="Times New Roman"/>
          <w:color w:val="3C4043"/>
          <w:sz w:val="24"/>
          <w:szCs w:val="24"/>
          <w:lang w:eastAsia="en-IN"/>
        </w:rPr>
        <w:t xml:space="preserve">That's how easy it is to create and delete </w:t>
      </w:r>
      <w:proofErr w:type="gramStart"/>
      <w:r w:rsidR="004F29A4" w:rsidRPr="004F29A4">
        <w:rPr>
          <w:rFonts w:ascii="Roboto" w:eastAsia="Times New Roman" w:hAnsi="Roboto" w:cs="Times New Roman"/>
          <w:color w:val="3C4043"/>
          <w:sz w:val="24"/>
          <w:szCs w:val="24"/>
          <w:lang w:eastAsia="en-IN"/>
        </w:rPr>
        <w:t>projects, and</w:t>
      </w:r>
      <w:proofErr w:type="gramEnd"/>
      <w:r w:rsidR="004F29A4" w:rsidRPr="004F29A4">
        <w:rPr>
          <w:rFonts w:ascii="Roboto" w:eastAsia="Times New Roman" w:hAnsi="Roboto" w:cs="Times New Roman"/>
          <w:color w:val="3C4043"/>
          <w:sz w:val="24"/>
          <w:szCs w:val="24"/>
          <w:lang w:eastAsia="en-IN"/>
        </w:rPr>
        <w:t xml:space="preserve"> switch contexts between projects.</w:t>
      </w:r>
    </w:p>
    <w:p w14:paraId="38FCC028" w14:textId="77777777" w:rsidR="004F29A4" w:rsidRDefault="004F29A4" w:rsidP="00463EB0">
      <w:pPr>
        <w:spacing w:after="0" w:line="240" w:lineRule="auto"/>
        <w:textAlignment w:val="center"/>
        <w:rPr>
          <w:rFonts w:cstheme="minorHAnsi"/>
          <w:color w:val="202124"/>
          <w:spacing w:val="2"/>
          <w:sz w:val="24"/>
          <w:szCs w:val="24"/>
        </w:rPr>
      </w:pPr>
    </w:p>
    <w:p w14:paraId="35D698E6" w14:textId="61C86C3E"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Quiz: Interacting with Google Cloud-</w:t>
      </w:r>
    </w:p>
    <w:p w14:paraId="0F290F5B" w14:textId="2E385945" w:rsidR="004F29A4" w:rsidRDefault="004F29A4" w:rsidP="00463EB0">
      <w:pPr>
        <w:spacing w:after="0" w:line="240" w:lineRule="auto"/>
        <w:textAlignment w:val="center"/>
        <w:rPr>
          <w:rFonts w:ascii="Roboto" w:hAnsi="Roboto"/>
          <w:color w:val="202124"/>
          <w:spacing w:val="2"/>
        </w:rPr>
      </w:pPr>
      <w:r>
        <w:rPr>
          <w:rFonts w:ascii="Roboto" w:hAnsi="Roboto"/>
          <w:color w:val="202124"/>
          <w:spacing w:val="2"/>
        </w:rPr>
        <w:t>What is the difference between the Google Cloud Console and Cloud Shell?</w:t>
      </w:r>
    </w:p>
    <w:p w14:paraId="21C05036" w14:textId="5AB20298" w:rsidR="004F29A4" w:rsidRDefault="004F29A4" w:rsidP="00463EB0">
      <w:pPr>
        <w:spacing w:after="0" w:line="240" w:lineRule="auto"/>
        <w:textAlignment w:val="center"/>
        <w:rPr>
          <w:rFonts w:ascii="Roboto" w:hAnsi="Roboto"/>
          <w:color w:val="202124"/>
          <w:spacing w:val="2"/>
        </w:rPr>
      </w:pPr>
      <w:r>
        <w:rPr>
          <w:rFonts w:ascii="Roboto" w:hAnsi="Roboto"/>
          <w:color w:val="202124"/>
          <w:spacing w:val="2"/>
        </w:rPr>
        <w:t xml:space="preserve">Cloud Shell is a command-line tool, while the Cloud Console is a graphical user </w:t>
      </w:r>
      <w:proofErr w:type="gramStart"/>
      <w:r>
        <w:rPr>
          <w:rFonts w:ascii="Roboto" w:hAnsi="Roboto"/>
          <w:color w:val="202124"/>
          <w:spacing w:val="2"/>
        </w:rPr>
        <w:t>interface</w:t>
      </w:r>
      <w:proofErr w:type="gramEnd"/>
    </w:p>
    <w:p w14:paraId="2A53CCB3" w14:textId="0854D615" w:rsidR="004F29A4" w:rsidRDefault="004F29A4"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The Cloud Console is a graphical user interface and Cloud Shell is a command-line tool. Both tools allow you to interact with Google Cloud. Even though the Cloud Console can do things Cloud Shell can't do and vice-versa, don’t think of them as alternatives, but think of them as one extremely flexible and powerful interface.</w:t>
      </w:r>
    </w:p>
    <w:p w14:paraId="19321E9D" w14:textId="77777777" w:rsidR="004F29A4" w:rsidRDefault="004F29A4" w:rsidP="00463EB0">
      <w:pPr>
        <w:spacing w:after="0" w:line="240" w:lineRule="auto"/>
        <w:textAlignment w:val="center"/>
        <w:rPr>
          <w:rFonts w:ascii="Roboto" w:hAnsi="Roboto"/>
          <w:color w:val="202124"/>
          <w:spacing w:val="2"/>
          <w:shd w:val="clear" w:color="auto" w:fill="FEF7E0"/>
        </w:rPr>
      </w:pPr>
    </w:p>
    <w:p w14:paraId="0533B2EF" w14:textId="69BE2844" w:rsidR="004F29A4" w:rsidRDefault="004F29A4" w:rsidP="00463EB0">
      <w:pPr>
        <w:spacing w:after="0" w:line="240" w:lineRule="auto"/>
        <w:textAlignment w:val="center"/>
        <w:rPr>
          <w:rFonts w:ascii="Roboto" w:hAnsi="Roboto"/>
          <w:color w:val="202124"/>
          <w:spacing w:val="2"/>
        </w:rPr>
      </w:pPr>
      <w:r>
        <w:rPr>
          <w:rFonts w:ascii="Roboto" w:hAnsi="Roboto"/>
          <w:color w:val="202124"/>
          <w:spacing w:val="2"/>
        </w:rPr>
        <w:t>Which of the following does not allow you to interact with Google Cloud?</w:t>
      </w:r>
    </w:p>
    <w:p w14:paraId="330903D6" w14:textId="4EFFF543" w:rsidR="004F29A4" w:rsidRDefault="004F29A4" w:rsidP="00463EB0">
      <w:pPr>
        <w:spacing w:after="0" w:line="240" w:lineRule="auto"/>
        <w:textAlignment w:val="center"/>
        <w:rPr>
          <w:rFonts w:ascii="Roboto" w:hAnsi="Roboto"/>
          <w:color w:val="202124"/>
          <w:spacing w:val="2"/>
        </w:rPr>
      </w:pPr>
      <w:r>
        <w:rPr>
          <w:rFonts w:ascii="Roboto" w:hAnsi="Roboto"/>
          <w:color w:val="202124"/>
          <w:spacing w:val="2"/>
        </w:rPr>
        <w:t>Cloud Explorer</w:t>
      </w:r>
    </w:p>
    <w:p w14:paraId="407827F3" w14:textId="450C9843" w:rsidR="004F29A4" w:rsidRDefault="004F29A4" w:rsidP="00463EB0">
      <w:pPr>
        <w:spacing w:after="0" w:line="240" w:lineRule="auto"/>
        <w:textAlignment w:val="center"/>
        <w:rPr>
          <w:rFonts w:ascii="Roboto" w:hAnsi="Roboto"/>
          <w:color w:val="202124"/>
          <w:spacing w:val="2"/>
          <w:shd w:val="clear" w:color="auto" w:fill="FEF7E0"/>
        </w:rPr>
      </w:pPr>
      <w:r>
        <w:rPr>
          <w:rFonts w:ascii="Roboto" w:hAnsi="Roboto"/>
          <w:color w:val="202124"/>
          <w:spacing w:val="2"/>
          <w:shd w:val="clear" w:color="auto" w:fill="FEF7E0"/>
        </w:rPr>
        <w:t>That's correct! There are four ways you can interact with Google Cloud: There’s the Cloud Console, Cloud Shell and the Cloud SDK, the APIs, and the Cloud Mobile App. The Cloud Explorer is not a Google Cloud tool.</w:t>
      </w:r>
    </w:p>
    <w:p w14:paraId="68D21004" w14:textId="77777777" w:rsidR="004F29A4" w:rsidRDefault="004F29A4" w:rsidP="00463EB0">
      <w:pPr>
        <w:spacing w:after="0" w:line="240" w:lineRule="auto"/>
        <w:textAlignment w:val="center"/>
        <w:rPr>
          <w:rFonts w:ascii="Roboto" w:hAnsi="Roboto"/>
          <w:color w:val="202124"/>
          <w:spacing w:val="2"/>
          <w:shd w:val="clear" w:color="auto" w:fill="FEF7E0"/>
        </w:rPr>
      </w:pPr>
    </w:p>
    <w:p w14:paraId="467424BD" w14:textId="2164A326"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Module Review-</w:t>
      </w:r>
    </w:p>
    <w:p w14:paraId="20634FEE"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942"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 xml:space="preserve">In this module, we looked at how to use </w:t>
      </w:r>
      <w:proofErr w:type="gramStart"/>
      <w:r w:rsidR="004F29A4" w:rsidRPr="004F29A4">
        <w:rPr>
          <w:rFonts w:ascii="Times New Roman" w:eastAsia="Times New Roman" w:hAnsi="Times New Roman" w:cs="Times New Roman"/>
          <w:sz w:val="24"/>
          <w:szCs w:val="24"/>
          <w:lang w:eastAsia="en-IN"/>
        </w:rPr>
        <w:t>GCP ,which</w:t>
      </w:r>
      <w:proofErr w:type="gramEnd"/>
      <w:r w:rsidR="004F29A4" w:rsidRPr="004F29A4">
        <w:rPr>
          <w:rFonts w:ascii="Times New Roman" w:eastAsia="Times New Roman" w:hAnsi="Times New Roman" w:cs="Times New Roman"/>
          <w:sz w:val="24"/>
          <w:szCs w:val="24"/>
          <w:lang w:eastAsia="en-IN"/>
        </w:rPr>
        <w:t xml:space="preserve"> you got to experience firsthand in two short labs.</w:t>
      </w:r>
    </w:p>
    <w:p w14:paraId="1CFE0E3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43"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I also gave a demonstration of how to use projects, which are the key organizer of infrastructure resources.</w:t>
      </w:r>
    </w:p>
    <w:p w14:paraId="59751D8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44" w:history="1">
        <w:r w:rsidR="004F29A4" w:rsidRPr="004F29A4">
          <w:rPr>
            <w:rFonts w:ascii="Courier New" w:eastAsia="Times New Roman" w:hAnsi="Courier New" w:cs="Courier New"/>
            <w:color w:val="0000FF"/>
            <w:sz w:val="24"/>
            <w:szCs w:val="24"/>
            <w:u w:val="single"/>
            <w:lang w:eastAsia="en-IN"/>
          </w:rPr>
          <w:t>00:13</w:t>
        </w:r>
      </w:hyperlink>
      <w:r w:rsidR="004F29A4" w:rsidRPr="004F29A4">
        <w:rPr>
          <w:rFonts w:ascii="Roboto" w:eastAsia="Times New Roman" w:hAnsi="Roboto" w:cs="Times New Roman"/>
          <w:color w:val="3C4043"/>
          <w:sz w:val="24"/>
          <w:szCs w:val="24"/>
          <w:lang w:eastAsia="en-IN"/>
        </w:rPr>
        <w:t xml:space="preserve">Now that you can interact with GCP, it's time to explore two of the foundational components of GCP's infrastructure, virtual </w:t>
      </w:r>
      <w:proofErr w:type="gramStart"/>
      <w:r w:rsidR="004F29A4" w:rsidRPr="004F29A4">
        <w:rPr>
          <w:rFonts w:ascii="Roboto" w:eastAsia="Times New Roman" w:hAnsi="Roboto" w:cs="Times New Roman"/>
          <w:color w:val="3C4043"/>
          <w:sz w:val="24"/>
          <w:szCs w:val="24"/>
          <w:lang w:eastAsia="en-IN"/>
        </w:rPr>
        <w:t>networks</w:t>
      </w:r>
      <w:proofErr w:type="gramEnd"/>
      <w:r w:rsidR="004F29A4" w:rsidRPr="004F29A4">
        <w:rPr>
          <w:rFonts w:ascii="Roboto" w:eastAsia="Times New Roman" w:hAnsi="Roboto" w:cs="Times New Roman"/>
          <w:color w:val="3C4043"/>
          <w:sz w:val="24"/>
          <w:szCs w:val="24"/>
          <w:lang w:eastAsia="en-IN"/>
        </w:rPr>
        <w:t xml:space="preserve"> and virtual machines.</w:t>
      </w:r>
    </w:p>
    <w:p w14:paraId="7CFA253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45" w:history="1">
        <w:r w:rsidR="004F29A4" w:rsidRPr="004F29A4">
          <w:rPr>
            <w:rFonts w:ascii="Courier New" w:eastAsia="Times New Roman" w:hAnsi="Courier New" w:cs="Courier New"/>
            <w:color w:val="0000FF"/>
            <w:sz w:val="24"/>
            <w:szCs w:val="24"/>
            <w:u w:val="single"/>
            <w:lang w:eastAsia="en-IN"/>
          </w:rPr>
          <w:t>00:23</w:t>
        </w:r>
      </w:hyperlink>
      <w:r w:rsidR="004F29A4" w:rsidRPr="004F29A4">
        <w:rPr>
          <w:rFonts w:ascii="Roboto" w:eastAsia="Times New Roman" w:hAnsi="Roboto" w:cs="Times New Roman"/>
          <w:color w:val="3C4043"/>
          <w:sz w:val="24"/>
          <w:szCs w:val="24"/>
          <w:lang w:eastAsia="en-IN"/>
        </w:rPr>
        <w:t>So, what are you waiting for?</w:t>
      </w:r>
    </w:p>
    <w:p w14:paraId="2373C8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46" w:history="1">
        <w:r w:rsidR="004F29A4" w:rsidRPr="004F29A4">
          <w:rPr>
            <w:rFonts w:ascii="Courier New" w:eastAsia="Times New Roman" w:hAnsi="Courier New" w:cs="Courier New"/>
            <w:color w:val="0000FF"/>
            <w:sz w:val="24"/>
            <w:szCs w:val="24"/>
            <w:u w:val="single"/>
            <w:lang w:eastAsia="en-IN"/>
          </w:rPr>
          <w:t>00:25</w:t>
        </w:r>
      </w:hyperlink>
      <w:r w:rsidR="004F29A4" w:rsidRPr="004F29A4">
        <w:rPr>
          <w:rFonts w:ascii="Roboto" w:eastAsia="Times New Roman" w:hAnsi="Roboto" w:cs="Times New Roman"/>
          <w:color w:val="3C4043"/>
          <w:sz w:val="24"/>
          <w:szCs w:val="24"/>
          <w:lang w:eastAsia="en-IN"/>
        </w:rPr>
        <w:t>Move on to the next module to learn more.</w:t>
      </w:r>
    </w:p>
    <w:p w14:paraId="4DC61754" w14:textId="77777777" w:rsidR="004F29A4" w:rsidRDefault="004F29A4" w:rsidP="00463EB0">
      <w:pPr>
        <w:spacing w:after="0" w:line="240" w:lineRule="auto"/>
        <w:textAlignment w:val="center"/>
        <w:rPr>
          <w:rFonts w:cstheme="minorHAnsi"/>
          <w:color w:val="202124"/>
          <w:spacing w:val="2"/>
          <w:sz w:val="24"/>
          <w:szCs w:val="24"/>
        </w:rPr>
      </w:pPr>
    </w:p>
    <w:p w14:paraId="03A258D4" w14:textId="125AC1CA"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VIRTUAL NETWORKS:</w:t>
      </w:r>
    </w:p>
    <w:p w14:paraId="7B3D4C87"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947"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In this module, we will be covering virtual networks.</w:t>
      </w:r>
    </w:p>
    <w:p w14:paraId="79ADC9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48" w:history="1">
        <w:r w:rsidR="004F29A4" w:rsidRPr="004F29A4">
          <w:rPr>
            <w:rFonts w:ascii="Courier New" w:eastAsia="Times New Roman" w:hAnsi="Courier New" w:cs="Courier New"/>
            <w:color w:val="0000FF"/>
            <w:sz w:val="24"/>
            <w:szCs w:val="24"/>
            <w:u w:val="single"/>
            <w:lang w:eastAsia="en-IN"/>
          </w:rPr>
          <w:t>00:03</w:t>
        </w:r>
      </w:hyperlink>
      <w:r w:rsidR="004F29A4" w:rsidRPr="004F29A4">
        <w:rPr>
          <w:rFonts w:ascii="Roboto" w:eastAsia="Times New Roman" w:hAnsi="Roboto" w:cs="Times New Roman"/>
          <w:color w:val="3C4043"/>
          <w:sz w:val="24"/>
          <w:szCs w:val="24"/>
          <w:lang w:eastAsia="en-IN"/>
        </w:rPr>
        <w:t xml:space="preserve">GCP uses a software defined network, that is built on a global </w:t>
      </w:r>
      <w:proofErr w:type="spellStart"/>
      <w:r w:rsidR="004F29A4" w:rsidRPr="004F29A4">
        <w:rPr>
          <w:rFonts w:ascii="Roboto" w:eastAsia="Times New Roman" w:hAnsi="Roboto" w:cs="Times New Roman"/>
          <w:color w:val="3C4043"/>
          <w:sz w:val="24"/>
          <w:szCs w:val="24"/>
          <w:lang w:eastAsia="en-IN"/>
        </w:rPr>
        <w:t>fiber</w:t>
      </w:r>
      <w:proofErr w:type="spellEnd"/>
      <w:r w:rsidR="004F29A4" w:rsidRPr="004F29A4">
        <w:rPr>
          <w:rFonts w:ascii="Roboto" w:eastAsia="Times New Roman" w:hAnsi="Roboto" w:cs="Times New Roman"/>
          <w:color w:val="3C4043"/>
          <w:sz w:val="24"/>
          <w:szCs w:val="24"/>
          <w:lang w:eastAsia="en-IN"/>
        </w:rPr>
        <w:t xml:space="preserve"> infrastructure.</w:t>
      </w:r>
    </w:p>
    <w:p w14:paraId="1B0DD5B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49" w:history="1">
        <w:r w:rsidR="004F29A4" w:rsidRPr="004F29A4">
          <w:rPr>
            <w:rFonts w:ascii="Courier New" w:eastAsia="Times New Roman" w:hAnsi="Courier New" w:cs="Courier New"/>
            <w:color w:val="0000FF"/>
            <w:sz w:val="24"/>
            <w:szCs w:val="24"/>
            <w:u w:val="single"/>
            <w:lang w:eastAsia="en-IN"/>
          </w:rPr>
          <w:t>00:08</w:t>
        </w:r>
      </w:hyperlink>
      <w:r w:rsidR="004F29A4" w:rsidRPr="004F29A4">
        <w:rPr>
          <w:rFonts w:ascii="Roboto" w:eastAsia="Times New Roman" w:hAnsi="Roboto" w:cs="Times New Roman"/>
          <w:color w:val="3C4043"/>
          <w:sz w:val="24"/>
          <w:szCs w:val="24"/>
          <w:lang w:eastAsia="en-IN"/>
        </w:rPr>
        <w:t>This infrastructure makes GCP one of the world's largest and fastest networks.</w:t>
      </w:r>
    </w:p>
    <w:p w14:paraId="7CCDB6D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0" w:history="1">
        <w:r w:rsidR="004F29A4" w:rsidRPr="004F29A4">
          <w:rPr>
            <w:rFonts w:ascii="Courier New" w:eastAsia="Times New Roman" w:hAnsi="Courier New" w:cs="Courier New"/>
            <w:color w:val="0000FF"/>
            <w:sz w:val="24"/>
            <w:szCs w:val="24"/>
            <w:u w:val="single"/>
            <w:lang w:eastAsia="en-IN"/>
          </w:rPr>
          <w:t>00:14</w:t>
        </w:r>
      </w:hyperlink>
      <w:r w:rsidR="004F29A4" w:rsidRPr="004F29A4">
        <w:rPr>
          <w:rFonts w:ascii="Roboto" w:eastAsia="Times New Roman" w:hAnsi="Roboto" w:cs="Times New Roman"/>
          <w:color w:val="3C4043"/>
          <w:sz w:val="24"/>
          <w:szCs w:val="24"/>
          <w:lang w:eastAsia="en-IN"/>
        </w:rPr>
        <w:t xml:space="preserve">Thinking about resources as services instead of as hardware, will help you understand the options that are available, and their </w:t>
      </w:r>
      <w:proofErr w:type="spellStart"/>
      <w:r w:rsidR="004F29A4" w:rsidRPr="004F29A4">
        <w:rPr>
          <w:rFonts w:ascii="Roboto" w:eastAsia="Times New Roman" w:hAnsi="Roboto" w:cs="Times New Roman"/>
          <w:color w:val="3C4043"/>
          <w:sz w:val="24"/>
          <w:szCs w:val="24"/>
          <w:lang w:eastAsia="en-IN"/>
        </w:rPr>
        <w:t>behavior</w:t>
      </w:r>
      <w:proofErr w:type="spellEnd"/>
      <w:r w:rsidR="004F29A4" w:rsidRPr="004F29A4">
        <w:rPr>
          <w:rFonts w:ascii="Roboto" w:eastAsia="Times New Roman" w:hAnsi="Roboto" w:cs="Times New Roman"/>
          <w:color w:val="3C4043"/>
          <w:sz w:val="24"/>
          <w:szCs w:val="24"/>
          <w:lang w:eastAsia="en-IN"/>
        </w:rPr>
        <w:t>.</w:t>
      </w:r>
    </w:p>
    <w:p w14:paraId="7AECF1C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1" w:history="1">
        <w:r w:rsidR="004F29A4" w:rsidRPr="004F29A4">
          <w:rPr>
            <w:rFonts w:ascii="Courier New" w:eastAsia="Times New Roman" w:hAnsi="Courier New" w:cs="Courier New"/>
            <w:color w:val="0000FF"/>
            <w:sz w:val="24"/>
            <w:szCs w:val="24"/>
            <w:u w:val="single"/>
            <w:lang w:eastAsia="en-IN"/>
          </w:rPr>
          <w:t>00:22</w:t>
        </w:r>
      </w:hyperlink>
      <w:r w:rsidR="004F29A4" w:rsidRPr="004F29A4">
        <w:rPr>
          <w:rFonts w:ascii="Roboto" w:eastAsia="Times New Roman" w:hAnsi="Roboto" w:cs="Times New Roman"/>
          <w:color w:val="3C4043"/>
          <w:sz w:val="24"/>
          <w:szCs w:val="24"/>
          <w:lang w:eastAsia="en-IN"/>
        </w:rPr>
        <w:t>In this module, we start by introducing Virtual Private Cloud or VPC, which is Google's managed networking functionality, for Euro Cloud Platform resources.</w:t>
      </w:r>
    </w:p>
    <w:p w14:paraId="6F047A2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2" w:history="1">
        <w:r w:rsidR="004F29A4" w:rsidRPr="004F29A4">
          <w:rPr>
            <w:rFonts w:ascii="Courier New" w:eastAsia="Times New Roman" w:hAnsi="Courier New" w:cs="Courier New"/>
            <w:color w:val="0000FF"/>
            <w:sz w:val="24"/>
            <w:szCs w:val="24"/>
            <w:u w:val="single"/>
            <w:lang w:eastAsia="en-IN"/>
          </w:rPr>
          <w:t>00:32</w:t>
        </w:r>
      </w:hyperlink>
      <w:r w:rsidR="004F29A4" w:rsidRPr="004F29A4">
        <w:rPr>
          <w:rFonts w:ascii="Roboto" w:eastAsia="Times New Roman" w:hAnsi="Roboto" w:cs="Times New Roman"/>
          <w:color w:val="3C4043"/>
          <w:sz w:val="24"/>
          <w:szCs w:val="24"/>
          <w:lang w:eastAsia="en-IN"/>
        </w:rPr>
        <w:t>Then, we dissect networking into its fundamental components.</w:t>
      </w:r>
    </w:p>
    <w:p w14:paraId="19CFAED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3" w:history="1">
        <w:r w:rsidR="004F29A4" w:rsidRPr="004F29A4">
          <w:rPr>
            <w:rFonts w:ascii="Courier New" w:eastAsia="Times New Roman" w:hAnsi="Courier New" w:cs="Courier New"/>
            <w:color w:val="0000FF"/>
            <w:sz w:val="24"/>
            <w:szCs w:val="24"/>
            <w:u w:val="single"/>
            <w:lang w:eastAsia="en-IN"/>
          </w:rPr>
          <w:t>00:36</w:t>
        </w:r>
      </w:hyperlink>
      <w:r w:rsidR="004F29A4" w:rsidRPr="004F29A4">
        <w:rPr>
          <w:rFonts w:ascii="Roboto" w:eastAsia="Times New Roman" w:hAnsi="Roboto" w:cs="Times New Roman"/>
          <w:color w:val="3C4043"/>
          <w:sz w:val="24"/>
          <w:szCs w:val="24"/>
          <w:lang w:eastAsia="en-IN"/>
        </w:rPr>
        <w:t>Which are projects, networks, subnetworks, IP addresses, routes, and firewall rules, along with network pricing.</w:t>
      </w:r>
    </w:p>
    <w:p w14:paraId="4F736B9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4" w:history="1">
        <w:r w:rsidR="004F29A4" w:rsidRPr="004F29A4">
          <w:rPr>
            <w:rFonts w:ascii="Courier New" w:eastAsia="Times New Roman" w:hAnsi="Courier New" w:cs="Courier New"/>
            <w:color w:val="0000FF"/>
            <w:sz w:val="24"/>
            <w:szCs w:val="24"/>
            <w:u w:val="single"/>
            <w:lang w:eastAsia="en-IN"/>
          </w:rPr>
          <w:t>00:43</w:t>
        </w:r>
      </w:hyperlink>
      <w:r w:rsidR="004F29A4" w:rsidRPr="004F29A4">
        <w:rPr>
          <w:rFonts w:ascii="Roboto" w:eastAsia="Times New Roman" w:hAnsi="Roboto" w:cs="Times New Roman"/>
          <w:color w:val="3C4043"/>
          <w:sz w:val="24"/>
          <w:szCs w:val="24"/>
          <w:lang w:eastAsia="en-IN"/>
        </w:rPr>
        <w:t>Next, you will explore Google Cloud's network structure in a lab, by creating networks of many different varieties, and exploring the network relationships between them.</w:t>
      </w:r>
    </w:p>
    <w:p w14:paraId="19F423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5" w:history="1">
        <w:r w:rsidR="004F29A4" w:rsidRPr="004F29A4">
          <w:rPr>
            <w:rFonts w:ascii="Courier New" w:eastAsia="Times New Roman" w:hAnsi="Courier New" w:cs="Courier New"/>
            <w:color w:val="0000FF"/>
            <w:sz w:val="24"/>
            <w:szCs w:val="24"/>
            <w:u w:val="single"/>
            <w:lang w:eastAsia="en-IN"/>
          </w:rPr>
          <w:t>00:53</w:t>
        </w:r>
      </w:hyperlink>
      <w:r w:rsidR="004F29A4" w:rsidRPr="004F29A4">
        <w:rPr>
          <w:rFonts w:ascii="Roboto" w:eastAsia="Times New Roman" w:hAnsi="Roboto" w:cs="Times New Roman"/>
          <w:color w:val="3C4043"/>
          <w:sz w:val="24"/>
          <w:szCs w:val="24"/>
          <w:lang w:eastAsia="en-IN"/>
        </w:rPr>
        <w:t>After that, we will look at common network designs.</w:t>
      </w:r>
    </w:p>
    <w:p w14:paraId="45F097D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6" w:history="1">
        <w:r w:rsidR="004F29A4" w:rsidRPr="004F29A4">
          <w:rPr>
            <w:rFonts w:ascii="Courier New" w:eastAsia="Times New Roman" w:hAnsi="Courier New" w:cs="Courier New"/>
            <w:color w:val="0000FF"/>
            <w:sz w:val="24"/>
            <w:szCs w:val="24"/>
            <w:u w:val="single"/>
            <w:lang w:eastAsia="en-IN"/>
          </w:rPr>
          <w:t>00:56</w:t>
        </w:r>
      </w:hyperlink>
      <w:r w:rsidR="004F29A4" w:rsidRPr="004F29A4">
        <w:rPr>
          <w:rFonts w:ascii="Roboto" w:eastAsia="Times New Roman" w:hAnsi="Roboto" w:cs="Times New Roman"/>
          <w:color w:val="3C4043"/>
          <w:sz w:val="24"/>
          <w:szCs w:val="24"/>
          <w:lang w:eastAsia="en-IN"/>
        </w:rPr>
        <w:t>This map represents Google Cloud.</w:t>
      </w:r>
    </w:p>
    <w:p w14:paraId="39FDD3D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7" w:history="1">
        <w:r w:rsidR="004F29A4" w:rsidRPr="004F29A4">
          <w:rPr>
            <w:rFonts w:ascii="Courier New" w:eastAsia="Times New Roman" w:hAnsi="Courier New" w:cs="Courier New"/>
            <w:color w:val="0000FF"/>
            <w:sz w:val="24"/>
            <w:szCs w:val="24"/>
            <w:u w:val="single"/>
            <w:lang w:eastAsia="en-IN"/>
          </w:rPr>
          <w:t>00:59</w:t>
        </w:r>
      </w:hyperlink>
      <w:r w:rsidR="004F29A4" w:rsidRPr="004F29A4">
        <w:rPr>
          <w:rFonts w:ascii="Roboto" w:eastAsia="Times New Roman" w:hAnsi="Roboto" w:cs="Times New Roman"/>
          <w:color w:val="3C4043"/>
          <w:sz w:val="24"/>
          <w:szCs w:val="24"/>
          <w:lang w:eastAsia="en-IN"/>
        </w:rPr>
        <w:t>On a high level, Google Cloud consists of regions, which are the icons in blue, points of presence or</w:t>
      </w:r>
    </w:p>
    <w:p w14:paraId="59B4DCE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8" w:history="1">
        <w:r w:rsidR="004F29A4" w:rsidRPr="004F29A4">
          <w:rPr>
            <w:rFonts w:ascii="Courier New" w:eastAsia="Times New Roman" w:hAnsi="Courier New" w:cs="Courier New"/>
            <w:color w:val="0000FF"/>
            <w:sz w:val="24"/>
            <w:szCs w:val="24"/>
            <w:u w:val="single"/>
            <w:lang w:eastAsia="en-IN"/>
          </w:rPr>
          <w:t>01:05</w:t>
        </w:r>
      </w:hyperlink>
      <w:r w:rsidR="004F29A4" w:rsidRPr="004F29A4">
        <w:rPr>
          <w:rFonts w:ascii="Roboto" w:eastAsia="Times New Roman" w:hAnsi="Roboto" w:cs="Times New Roman"/>
          <w:color w:val="3C4043"/>
          <w:sz w:val="24"/>
          <w:szCs w:val="24"/>
          <w:lang w:eastAsia="en-IN"/>
        </w:rPr>
        <w:t>PoPs, which are the dots in blue, a global private network, which is represented by the blue lines, and services.</w:t>
      </w:r>
    </w:p>
    <w:p w14:paraId="0A8BAF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59" w:history="1">
        <w:r w:rsidR="004F29A4" w:rsidRPr="004F29A4">
          <w:rPr>
            <w:rFonts w:ascii="Courier New" w:eastAsia="Times New Roman" w:hAnsi="Courier New" w:cs="Courier New"/>
            <w:color w:val="0000FF"/>
            <w:sz w:val="24"/>
            <w:szCs w:val="24"/>
            <w:u w:val="single"/>
            <w:lang w:eastAsia="en-IN"/>
          </w:rPr>
          <w:t>01:13</w:t>
        </w:r>
      </w:hyperlink>
      <w:r w:rsidR="004F29A4" w:rsidRPr="004F29A4">
        <w:rPr>
          <w:rFonts w:ascii="Roboto" w:eastAsia="Times New Roman" w:hAnsi="Roboto" w:cs="Times New Roman"/>
          <w:color w:val="3C4043"/>
          <w:sz w:val="24"/>
          <w:szCs w:val="24"/>
          <w:lang w:eastAsia="en-IN"/>
        </w:rPr>
        <w:t>A region is a specific geographical location where you can run your resources.</w:t>
      </w:r>
    </w:p>
    <w:p w14:paraId="2BD8F86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0" w:history="1">
        <w:r w:rsidR="004F29A4" w:rsidRPr="004F29A4">
          <w:rPr>
            <w:rFonts w:ascii="Courier New" w:eastAsia="Times New Roman" w:hAnsi="Courier New" w:cs="Courier New"/>
            <w:color w:val="0000FF"/>
            <w:sz w:val="24"/>
            <w:szCs w:val="24"/>
            <w:u w:val="single"/>
            <w:lang w:eastAsia="en-IN"/>
          </w:rPr>
          <w:t>01:18</w:t>
        </w:r>
      </w:hyperlink>
      <w:r w:rsidR="004F29A4" w:rsidRPr="004F29A4">
        <w:rPr>
          <w:rFonts w:ascii="Roboto" w:eastAsia="Times New Roman" w:hAnsi="Roboto" w:cs="Times New Roman"/>
          <w:color w:val="3C4043"/>
          <w:sz w:val="24"/>
          <w:szCs w:val="24"/>
          <w:lang w:eastAsia="en-IN"/>
        </w:rPr>
        <w:t>This map shows several regions that are currently operating, as well as future regions.</w:t>
      </w:r>
    </w:p>
    <w:p w14:paraId="3DBE49A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1" w:history="1">
        <w:r w:rsidR="004F29A4" w:rsidRPr="004F29A4">
          <w:rPr>
            <w:rFonts w:ascii="Courier New" w:eastAsia="Times New Roman" w:hAnsi="Courier New" w:cs="Courier New"/>
            <w:color w:val="0000FF"/>
            <w:sz w:val="24"/>
            <w:szCs w:val="24"/>
            <w:u w:val="single"/>
            <w:lang w:eastAsia="en-IN"/>
          </w:rPr>
          <w:t>01:23</w:t>
        </w:r>
      </w:hyperlink>
      <w:r w:rsidR="004F29A4" w:rsidRPr="004F29A4">
        <w:rPr>
          <w:rFonts w:ascii="Roboto" w:eastAsia="Times New Roman" w:hAnsi="Roboto" w:cs="Times New Roman"/>
          <w:color w:val="3C4043"/>
          <w:sz w:val="24"/>
          <w:szCs w:val="24"/>
          <w:lang w:eastAsia="en-IN"/>
        </w:rPr>
        <w:t>Regions indicated with blue icons have three zones.</w:t>
      </w:r>
    </w:p>
    <w:p w14:paraId="481C7B6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2" w:history="1">
        <w:r w:rsidR="004F29A4" w:rsidRPr="004F29A4">
          <w:rPr>
            <w:rFonts w:ascii="Courier New" w:eastAsia="Times New Roman" w:hAnsi="Courier New" w:cs="Courier New"/>
            <w:color w:val="0000FF"/>
            <w:sz w:val="24"/>
            <w:szCs w:val="24"/>
            <w:u w:val="single"/>
            <w:lang w:eastAsia="en-IN"/>
          </w:rPr>
          <w:t>01:27</w:t>
        </w:r>
      </w:hyperlink>
      <w:r w:rsidR="004F29A4" w:rsidRPr="004F29A4">
        <w:rPr>
          <w:rFonts w:ascii="Roboto" w:eastAsia="Times New Roman" w:hAnsi="Roboto" w:cs="Times New Roman"/>
          <w:color w:val="3C4043"/>
          <w:sz w:val="24"/>
          <w:szCs w:val="24"/>
          <w:lang w:eastAsia="en-IN"/>
        </w:rPr>
        <w:t>Iowa is an exception, where the region called US-Central1 has four zones: US-Central1-A, US-Central1-B, US-Central1-C, and US-Central1-F.</w:t>
      </w:r>
    </w:p>
    <w:p w14:paraId="07B6582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3" w:history="1">
        <w:r w:rsidR="004F29A4" w:rsidRPr="004F29A4">
          <w:rPr>
            <w:rFonts w:ascii="Courier New" w:eastAsia="Times New Roman" w:hAnsi="Courier New" w:cs="Courier New"/>
            <w:color w:val="0000FF"/>
            <w:sz w:val="24"/>
            <w:szCs w:val="24"/>
            <w:u w:val="single"/>
            <w:lang w:eastAsia="en-IN"/>
          </w:rPr>
          <w:t>01:37</w:t>
        </w:r>
      </w:hyperlink>
      <w:r w:rsidR="004F29A4" w:rsidRPr="004F29A4">
        <w:rPr>
          <w:rFonts w:ascii="Roboto" w:eastAsia="Times New Roman" w:hAnsi="Roboto" w:cs="Times New Roman"/>
          <w:color w:val="3C4043"/>
          <w:sz w:val="24"/>
          <w:szCs w:val="24"/>
          <w:lang w:eastAsia="en-IN"/>
        </w:rPr>
        <w:t>For up-to-date information on regions and zones, please refer to the documentation in the slides.</w:t>
      </w:r>
    </w:p>
    <w:p w14:paraId="7960020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4" w:history="1">
        <w:r w:rsidR="004F29A4" w:rsidRPr="004F29A4">
          <w:rPr>
            <w:rFonts w:ascii="Courier New" w:eastAsia="Times New Roman" w:hAnsi="Courier New" w:cs="Courier New"/>
            <w:color w:val="0000FF"/>
            <w:sz w:val="24"/>
            <w:szCs w:val="24"/>
            <w:u w:val="single"/>
            <w:lang w:eastAsia="en-IN"/>
          </w:rPr>
          <w:t>01:44</w:t>
        </w:r>
      </w:hyperlink>
      <w:r w:rsidR="004F29A4" w:rsidRPr="004F29A4">
        <w:rPr>
          <w:rFonts w:ascii="Roboto" w:eastAsia="Times New Roman" w:hAnsi="Roboto" w:cs="Times New Roman"/>
          <w:color w:val="3C4043"/>
          <w:sz w:val="24"/>
          <w:szCs w:val="24"/>
          <w:lang w:eastAsia="en-IN"/>
        </w:rPr>
        <w:t xml:space="preserve">The </w:t>
      </w:r>
      <w:proofErr w:type="spellStart"/>
      <w:r w:rsidR="004F29A4" w:rsidRPr="004F29A4">
        <w:rPr>
          <w:rFonts w:ascii="Roboto" w:eastAsia="Times New Roman" w:hAnsi="Roboto" w:cs="Times New Roman"/>
          <w:color w:val="3C4043"/>
          <w:sz w:val="24"/>
          <w:szCs w:val="24"/>
          <w:lang w:eastAsia="en-IN"/>
        </w:rPr>
        <w:t>PoPs</w:t>
      </w:r>
      <w:proofErr w:type="spellEnd"/>
      <w:r w:rsidR="004F29A4" w:rsidRPr="004F29A4">
        <w:rPr>
          <w:rFonts w:ascii="Roboto" w:eastAsia="Times New Roman" w:hAnsi="Roboto" w:cs="Times New Roman"/>
          <w:color w:val="3C4043"/>
          <w:sz w:val="24"/>
          <w:szCs w:val="24"/>
          <w:lang w:eastAsia="en-IN"/>
        </w:rPr>
        <w:t>, are where Google's network is connected to the rest of the internet.</w:t>
      </w:r>
    </w:p>
    <w:p w14:paraId="733A42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5" w:history="1">
        <w:r w:rsidR="004F29A4" w:rsidRPr="004F29A4">
          <w:rPr>
            <w:rFonts w:ascii="Courier New" w:eastAsia="Times New Roman" w:hAnsi="Courier New" w:cs="Courier New"/>
            <w:color w:val="0000FF"/>
            <w:sz w:val="24"/>
            <w:szCs w:val="24"/>
            <w:u w:val="single"/>
            <w:lang w:eastAsia="en-IN"/>
          </w:rPr>
          <w:t>01:48</w:t>
        </w:r>
      </w:hyperlink>
      <w:r w:rsidR="004F29A4" w:rsidRPr="004F29A4">
        <w:rPr>
          <w:rFonts w:ascii="Roboto" w:eastAsia="Times New Roman" w:hAnsi="Roboto" w:cs="Times New Roman"/>
          <w:color w:val="3C4043"/>
          <w:sz w:val="24"/>
          <w:szCs w:val="24"/>
          <w:lang w:eastAsia="en-IN"/>
        </w:rPr>
        <w:t>Google Cloud can bring its traffic closer to its peers, because it operates an extensive global network of interconnection points.</w:t>
      </w:r>
    </w:p>
    <w:p w14:paraId="1D1023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6" w:history="1">
        <w:r w:rsidR="004F29A4" w:rsidRPr="004F29A4">
          <w:rPr>
            <w:rFonts w:ascii="Courier New" w:eastAsia="Times New Roman" w:hAnsi="Courier New" w:cs="Courier New"/>
            <w:color w:val="0000FF"/>
            <w:sz w:val="24"/>
            <w:szCs w:val="24"/>
            <w:u w:val="single"/>
            <w:lang w:eastAsia="en-IN"/>
          </w:rPr>
          <w:t>01:56</w:t>
        </w:r>
      </w:hyperlink>
      <w:r w:rsidR="004F29A4" w:rsidRPr="004F29A4">
        <w:rPr>
          <w:rFonts w:ascii="Roboto" w:eastAsia="Times New Roman" w:hAnsi="Roboto" w:cs="Times New Roman"/>
          <w:color w:val="3C4043"/>
          <w:sz w:val="24"/>
          <w:szCs w:val="24"/>
          <w:lang w:eastAsia="en-IN"/>
        </w:rPr>
        <w:t>This reduces costs and provides users with a better experience.</w:t>
      </w:r>
    </w:p>
    <w:p w14:paraId="0F31B7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7" w:history="1">
        <w:r w:rsidR="004F29A4" w:rsidRPr="004F29A4">
          <w:rPr>
            <w:rFonts w:ascii="Courier New" w:eastAsia="Times New Roman" w:hAnsi="Courier New" w:cs="Courier New"/>
            <w:color w:val="0000FF"/>
            <w:sz w:val="24"/>
            <w:szCs w:val="24"/>
            <w:u w:val="single"/>
            <w:lang w:eastAsia="en-IN"/>
          </w:rPr>
          <w:t>02:00</w:t>
        </w:r>
      </w:hyperlink>
      <w:r w:rsidR="004F29A4" w:rsidRPr="004F29A4">
        <w:rPr>
          <w:rFonts w:ascii="Roboto" w:eastAsia="Times New Roman" w:hAnsi="Roboto" w:cs="Times New Roman"/>
          <w:color w:val="3C4043"/>
          <w:sz w:val="24"/>
          <w:szCs w:val="24"/>
          <w:lang w:eastAsia="en-IN"/>
        </w:rPr>
        <w:t xml:space="preserve">The network connects regions and </w:t>
      </w:r>
      <w:proofErr w:type="spellStart"/>
      <w:proofErr w:type="gramStart"/>
      <w:r w:rsidR="004F29A4" w:rsidRPr="004F29A4">
        <w:rPr>
          <w:rFonts w:ascii="Roboto" w:eastAsia="Times New Roman" w:hAnsi="Roboto" w:cs="Times New Roman"/>
          <w:color w:val="3C4043"/>
          <w:sz w:val="24"/>
          <w:szCs w:val="24"/>
          <w:lang w:eastAsia="en-IN"/>
        </w:rPr>
        <w:t>PoPs</w:t>
      </w:r>
      <w:proofErr w:type="spellEnd"/>
      <w:r w:rsidR="004F29A4" w:rsidRPr="004F29A4">
        <w:rPr>
          <w:rFonts w:ascii="Roboto" w:eastAsia="Times New Roman" w:hAnsi="Roboto" w:cs="Times New Roman"/>
          <w:color w:val="3C4043"/>
          <w:sz w:val="24"/>
          <w:szCs w:val="24"/>
          <w:lang w:eastAsia="en-IN"/>
        </w:rPr>
        <w:t>, and</w:t>
      </w:r>
      <w:proofErr w:type="gramEnd"/>
      <w:r w:rsidR="004F29A4" w:rsidRPr="004F29A4">
        <w:rPr>
          <w:rFonts w:ascii="Roboto" w:eastAsia="Times New Roman" w:hAnsi="Roboto" w:cs="Times New Roman"/>
          <w:color w:val="3C4043"/>
          <w:sz w:val="24"/>
          <w:szCs w:val="24"/>
          <w:lang w:eastAsia="en-IN"/>
        </w:rPr>
        <w:t xml:space="preserve"> is composed of a global network of </w:t>
      </w:r>
      <w:proofErr w:type="spellStart"/>
      <w:r w:rsidR="004F29A4" w:rsidRPr="004F29A4">
        <w:rPr>
          <w:rFonts w:ascii="Roboto" w:eastAsia="Times New Roman" w:hAnsi="Roboto" w:cs="Times New Roman"/>
          <w:color w:val="3C4043"/>
          <w:sz w:val="24"/>
          <w:szCs w:val="24"/>
          <w:lang w:eastAsia="en-IN"/>
        </w:rPr>
        <w:t>fiber</w:t>
      </w:r>
      <w:proofErr w:type="spellEnd"/>
      <w:r w:rsidR="004F29A4" w:rsidRPr="004F29A4">
        <w:rPr>
          <w:rFonts w:ascii="Roboto" w:eastAsia="Times New Roman" w:hAnsi="Roboto" w:cs="Times New Roman"/>
          <w:color w:val="3C4043"/>
          <w:sz w:val="24"/>
          <w:szCs w:val="24"/>
          <w:lang w:eastAsia="en-IN"/>
        </w:rPr>
        <w:t xml:space="preserve"> optic cables with several submarine cable investments.</w:t>
      </w:r>
    </w:p>
    <w:p w14:paraId="014A9EE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8" w:history="1">
        <w:r w:rsidR="004F29A4" w:rsidRPr="004F29A4">
          <w:rPr>
            <w:rFonts w:ascii="Courier New" w:eastAsia="Times New Roman" w:hAnsi="Courier New" w:cs="Courier New"/>
            <w:color w:val="0000FF"/>
            <w:sz w:val="24"/>
            <w:szCs w:val="24"/>
            <w:u w:val="single"/>
            <w:lang w:eastAsia="en-IN"/>
          </w:rPr>
          <w:t>02:09</w:t>
        </w:r>
      </w:hyperlink>
      <w:r w:rsidR="004F29A4" w:rsidRPr="004F29A4">
        <w:rPr>
          <w:rFonts w:ascii="Roboto" w:eastAsia="Times New Roman" w:hAnsi="Roboto" w:cs="Times New Roman"/>
          <w:color w:val="3C4043"/>
          <w:sz w:val="24"/>
          <w:szCs w:val="24"/>
          <w:lang w:eastAsia="en-IN"/>
        </w:rPr>
        <w:t>For more information about Google's networking infrastructure, please refer to these slides.</w:t>
      </w:r>
    </w:p>
    <w:p w14:paraId="26BF468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69" w:history="1">
        <w:r w:rsidR="004F29A4" w:rsidRPr="004F29A4">
          <w:rPr>
            <w:rFonts w:ascii="Courier New" w:eastAsia="Times New Roman" w:hAnsi="Courier New" w:cs="Courier New"/>
            <w:color w:val="0000FF"/>
            <w:sz w:val="24"/>
            <w:szCs w:val="24"/>
            <w:u w:val="single"/>
            <w:lang w:eastAsia="en-IN"/>
          </w:rPr>
          <w:t>02:14</w:t>
        </w:r>
      </w:hyperlink>
      <w:r w:rsidR="004F29A4" w:rsidRPr="004F29A4">
        <w:rPr>
          <w:rFonts w:ascii="Roboto" w:eastAsia="Times New Roman" w:hAnsi="Roboto" w:cs="Times New Roman"/>
          <w:color w:val="3C4043"/>
          <w:sz w:val="24"/>
          <w:szCs w:val="24"/>
          <w:lang w:eastAsia="en-IN"/>
        </w:rPr>
        <w:t>Let's start by talking about GCPs network, and specifically Virtual Private Cloud or VPC.</w:t>
      </w:r>
    </w:p>
    <w:p w14:paraId="43B74653" w14:textId="77777777" w:rsidR="004F29A4" w:rsidRDefault="004F29A4" w:rsidP="00463EB0">
      <w:pPr>
        <w:spacing w:after="0" w:line="240" w:lineRule="auto"/>
        <w:textAlignment w:val="center"/>
        <w:rPr>
          <w:rFonts w:cstheme="minorHAnsi"/>
          <w:color w:val="202124"/>
          <w:spacing w:val="2"/>
          <w:sz w:val="24"/>
          <w:szCs w:val="24"/>
        </w:rPr>
      </w:pPr>
    </w:p>
    <w:p w14:paraId="7330CB43" w14:textId="11514ED5"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Virtual Private Cloud-</w:t>
      </w:r>
    </w:p>
    <w:p w14:paraId="6DDF4D4B"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970"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With GCP, you can provision your GCP resources, connect them to each other, and isolate them from each other in a Virtual Private Cloud.</w:t>
      </w:r>
    </w:p>
    <w:p w14:paraId="2AA515D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71"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You can also define fine-grained network and policies within GCP and between GCP and On-premises or other public Clouds.</w:t>
      </w:r>
    </w:p>
    <w:p w14:paraId="1A4443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72" w:history="1">
        <w:r w:rsidR="004F29A4" w:rsidRPr="004F29A4">
          <w:rPr>
            <w:rFonts w:ascii="Courier New" w:eastAsia="Times New Roman" w:hAnsi="Courier New" w:cs="Courier New"/>
            <w:color w:val="0000FF"/>
            <w:sz w:val="24"/>
            <w:szCs w:val="24"/>
            <w:u w:val="single"/>
            <w:lang w:eastAsia="en-IN"/>
          </w:rPr>
          <w:t>00:14</w:t>
        </w:r>
      </w:hyperlink>
      <w:r w:rsidR="004F29A4" w:rsidRPr="004F29A4">
        <w:rPr>
          <w:rFonts w:ascii="Roboto" w:eastAsia="Times New Roman" w:hAnsi="Roboto" w:cs="Times New Roman"/>
          <w:color w:val="3C4043"/>
          <w:sz w:val="24"/>
          <w:szCs w:val="24"/>
          <w:lang w:eastAsia="en-IN"/>
        </w:rPr>
        <w:t>Essentially, VPC is a comprehensive set of Google managed networking objects, which we will explore in detail throughout this module.</w:t>
      </w:r>
    </w:p>
    <w:p w14:paraId="47E645B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73" w:history="1">
        <w:r w:rsidR="004F29A4" w:rsidRPr="004F29A4">
          <w:rPr>
            <w:rFonts w:ascii="Courier New" w:eastAsia="Times New Roman" w:hAnsi="Courier New" w:cs="Courier New"/>
            <w:color w:val="0000FF"/>
            <w:sz w:val="24"/>
            <w:szCs w:val="24"/>
            <w:u w:val="single"/>
            <w:lang w:eastAsia="en-IN"/>
          </w:rPr>
          <w:t>00:22</w:t>
        </w:r>
      </w:hyperlink>
      <w:r w:rsidR="004F29A4" w:rsidRPr="004F29A4">
        <w:rPr>
          <w:rFonts w:ascii="Roboto" w:eastAsia="Times New Roman" w:hAnsi="Roboto" w:cs="Times New Roman"/>
          <w:color w:val="3C4043"/>
          <w:sz w:val="24"/>
          <w:szCs w:val="24"/>
          <w:lang w:eastAsia="en-IN"/>
        </w:rPr>
        <w:t>Let me give you a high-level overview of these objects.</w:t>
      </w:r>
    </w:p>
    <w:p w14:paraId="680DDB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74" w:history="1">
        <w:r w:rsidR="004F29A4" w:rsidRPr="004F29A4">
          <w:rPr>
            <w:rFonts w:ascii="Courier New" w:eastAsia="Times New Roman" w:hAnsi="Courier New" w:cs="Courier New"/>
            <w:color w:val="0000FF"/>
            <w:sz w:val="24"/>
            <w:szCs w:val="24"/>
            <w:u w:val="single"/>
            <w:lang w:eastAsia="en-IN"/>
          </w:rPr>
          <w:t>00:25</w:t>
        </w:r>
      </w:hyperlink>
      <w:r w:rsidR="004F29A4" w:rsidRPr="004F29A4">
        <w:rPr>
          <w:rFonts w:ascii="Roboto" w:eastAsia="Times New Roman" w:hAnsi="Roboto" w:cs="Times New Roman"/>
          <w:color w:val="3C4043"/>
          <w:sz w:val="24"/>
          <w:szCs w:val="24"/>
          <w:lang w:eastAsia="en-IN"/>
        </w:rPr>
        <w:t>Projects are going to encompass every single service that you use including networks.</w:t>
      </w:r>
    </w:p>
    <w:p w14:paraId="76B012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75" w:history="1">
        <w:r w:rsidR="004F29A4" w:rsidRPr="004F29A4">
          <w:rPr>
            <w:rFonts w:ascii="Courier New" w:eastAsia="Times New Roman" w:hAnsi="Courier New" w:cs="Courier New"/>
            <w:color w:val="0000FF"/>
            <w:sz w:val="24"/>
            <w:szCs w:val="24"/>
            <w:u w:val="single"/>
            <w:lang w:eastAsia="en-IN"/>
          </w:rPr>
          <w:t>00:30</w:t>
        </w:r>
      </w:hyperlink>
      <w:r w:rsidR="004F29A4" w:rsidRPr="004F29A4">
        <w:rPr>
          <w:rFonts w:ascii="Roboto" w:eastAsia="Times New Roman" w:hAnsi="Roboto" w:cs="Times New Roman"/>
          <w:color w:val="3C4043"/>
          <w:sz w:val="24"/>
          <w:szCs w:val="24"/>
          <w:lang w:eastAsia="en-IN"/>
        </w:rPr>
        <w:t xml:space="preserve">Networks come in three different </w:t>
      </w:r>
      <w:proofErr w:type="spellStart"/>
      <w:proofErr w:type="gramStart"/>
      <w:r w:rsidR="004F29A4" w:rsidRPr="004F29A4">
        <w:rPr>
          <w:rFonts w:ascii="Roboto" w:eastAsia="Times New Roman" w:hAnsi="Roboto" w:cs="Times New Roman"/>
          <w:color w:val="3C4043"/>
          <w:sz w:val="24"/>
          <w:szCs w:val="24"/>
          <w:lang w:eastAsia="en-IN"/>
        </w:rPr>
        <w:t>flavors</w:t>
      </w:r>
      <w:proofErr w:type="spellEnd"/>
      <w:r w:rsidR="004F29A4" w:rsidRPr="004F29A4">
        <w:rPr>
          <w:rFonts w:ascii="Roboto" w:eastAsia="Times New Roman" w:hAnsi="Roboto" w:cs="Times New Roman"/>
          <w:color w:val="3C4043"/>
          <w:sz w:val="24"/>
          <w:szCs w:val="24"/>
          <w:lang w:eastAsia="en-IN"/>
        </w:rPr>
        <w:t>;</w:t>
      </w:r>
      <w:proofErr w:type="gramEnd"/>
      <w:r w:rsidR="004F29A4" w:rsidRPr="004F29A4">
        <w:rPr>
          <w:rFonts w:ascii="Roboto" w:eastAsia="Times New Roman" w:hAnsi="Roboto" w:cs="Times New Roman"/>
          <w:color w:val="3C4043"/>
          <w:sz w:val="24"/>
          <w:szCs w:val="24"/>
          <w:lang w:eastAsia="en-IN"/>
        </w:rPr>
        <w:t xml:space="preserve"> default, auto mode, and custom mode.</w:t>
      </w:r>
    </w:p>
    <w:p w14:paraId="5BB2212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76" w:history="1">
        <w:r w:rsidR="004F29A4" w:rsidRPr="004F29A4">
          <w:rPr>
            <w:rFonts w:ascii="Courier New" w:eastAsia="Times New Roman" w:hAnsi="Courier New" w:cs="Courier New"/>
            <w:color w:val="0000FF"/>
            <w:sz w:val="24"/>
            <w:szCs w:val="24"/>
            <w:u w:val="single"/>
            <w:lang w:eastAsia="en-IN"/>
          </w:rPr>
          <w:t>00:35</w:t>
        </w:r>
      </w:hyperlink>
      <w:r w:rsidR="004F29A4" w:rsidRPr="004F29A4">
        <w:rPr>
          <w:rFonts w:ascii="Roboto" w:eastAsia="Times New Roman" w:hAnsi="Roboto" w:cs="Times New Roman"/>
          <w:color w:val="3C4043"/>
          <w:sz w:val="24"/>
          <w:szCs w:val="24"/>
          <w:lang w:eastAsia="en-IN"/>
        </w:rPr>
        <w:t>Subnetworks allow you to divide or segregate your environment.</w:t>
      </w:r>
    </w:p>
    <w:p w14:paraId="5BAF465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77" w:history="1">
        <w:r w:rsidR="004F29A4" w:rsidRPr="004F29A4">
          <w:rPr>
            <w:rFonts w:ascii="Courier New" w:eastAsia="Times New Roman" w:hAnsi="Courier New" w:cs="Courier New"/>
            <w:color w:val="0000FF"/>
            <w:sz w:val="24"/>
            <w:szCs w:val="24"/>
            <w:u w:val="single"/>
            <w:lang w:eastAsia="en-IN"/>
          </w:rPr>
          <w:t>00:39</w:t>
        </w:r>
      </w:hyperlink>
      <w:r w:rsidR="004F29A4" w:rsidRPr="004F29A4">
        <w:rPr>
          <w:rFonts w:ascii="Roboto" w:eastAsia="Times New Roman" w:hAnsi="Roboto" w:cs="Times New Roman"/>
          <w:color w:val="3C4043"/>
          <w:sz w:val="24"/>
          <w:szCs w:val="24"/>
          <w:lang w:eastAsia="en-IN"/>
        </w:rPr>
        <w:t xml:space="preserve">Regions in zones represents Google's </w:t>
      </w:r>
      <w:proofErr w:type="spellStart"/>
      <w:r w:rsidR="004F29A4" w:rsidRPr="004F29A4">
        <w:rPr>
          <w:rFonts w:ascii="Roboto" w:eastAsia="Times New Roman" w:hAnsi="Roboto" w:cs="Times New Roman"/>
          <w:color w:val="3C4043"/>
          <w:sz w:val="24"/>
          <w:szCs w:val="24"/>
          <w:lang w:eastAsia="en-IN"/>
        </w:rPr>
        <w:t>datacenters</w:t>
      </w:r>
      <w:proofErr w:type="spellEnd"/>
      <w:r w:rsidR="004F29A4" w:rsidRPr="004F29A4">
        <w:rPr>
          <w:rFonts w:ascii="Roboto" w:eastAsia="Times New Roman" w:hAnsi="Roboto" w:cs="Times New Roman"/>
          <w:color w:val="3C4043"/>
          <w:sz w:val="24"/>
          <w:szCs w:val="24"/>
          <w:lang w:eastAsia="en-IN"/>
        </w:rPr>
        <w:t xml:space="preserve"> and they provide continuous Data Protection and high availability.</w:t>
      </w:r>
    </w:p>
    <w:p w14:paraId="6E2B2C2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78" w:history="1">
        <w:r w:rsidR="004F29A4" w:rsidRPr="004F29A4">
          <w:rPr>
            <w:rFonts w:ascii="Courier New" w:eastAsia="Times New Roman" w:hAnsi="Courier New" w:cs="Courier New"/>
            <w:color w:val="0000FF"/>
            <w:sz w:val="24"/>
            <w:szCs w:val="24"/>
            <w:u w:val="single"/>
            <w:lang w:eastAsia="en-IN"/>
          </w:rPr>
          <w:t>00:46</w:t>
        </w:r>
      </w:hyperlink>
      <w:r w:rsidR="004F29A4" w:rsidRPr="004F29A4">
        <w:rPr>
          <w:rFonts w:ascii="Roboto" w:eastAsia="Times New Roman" w:hAnsi="Roboto" w:cs="Times New Roman"/>
          <w:color w:val="3C4043"/>
          <w:sz w:val="24"/>
          <w:szCs w:val="24"/>
          <w:lang w:eastAsia="en-IN"/>
        </w:rPr>
        <w:t>VPC provides IP addresses for internal and external use along with granular IP address range selections.</w:t>
      </w:r>
    </w:p>
    <w:p w14:paraId="0949FA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79" w:history="1">
        <w:r w:rsidR="004F29A4" w:rsidRPr="004F29A4">
          <w:rPr>
            <w:rFonts w:ascii="Courier New" w:eastAsia="Times New Roman" w:hAnsi="Courier New" w:cs="Courier New"/>
            <w:color w:val="0000FF"/>
            <w:sz w:val="24"/>
            <w:szCs w:val="24"/>
            <w:u w:val="single"/>
            <w:lang w:eastAsia="en-IN"/>
          </w:rPr>
          <w:t>00:54</w:t>
        </w:r>
      </w:hyperlink>
      <w:r w:rsidR="004F29A4" w:rsidRPr="004F29A4">
        <w:rPr>
          <w:rFonts w:ascii="Roboto" w:eastAsia="Times New Roman" w:hAnsi="Roboto" w:cs="Times New Roman"/>
          <w:color w:val="3C4043"/>
          <w:sz w:val="24"/>
          <w:szCs w:val="24"/>
          <w:lang w:eastAsia="en-IN"/>
        </w:rPr>
        <w:t>As for virtual machines, in this module, we will focus on configuring VM instances from a networking perspective.</w:t>
      </w:r>
    </w:p>
    <w:p w14:paraId="761F104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80" w:history="1">
        <w:r w:rsidR="004F29A4" w:rsidRPr="004F29A4">
          <w:rPr>
            <w:rFonts w:ascii="Courier New" w:eastAsia="Times New Roman" w:hAnsi="Courier New" w:cs="Courier New"/>
            <w:color w:val="0000FF"/>
            <w:sz w:val="24"/>
            <w:szCs w:val="24"/>
            <w:u w:val="single"/>
            <w:lang w:eastAsia="en-IN"/>
          </w:rPr>
          <w:t>01:01</w:t>
        </w:r>
      </w:hyperlink>
      <w:r w:rsidR="004F29A4" w:rsidRPr="004F29A4">
        <w:rPr>
          <w:rFonts w:ascii="Roboto" w:eastAsia="Times New Roman" w:hAnsi="Roboto" w:cs="Times New Roman"/>
          <w:color w:val="3C4043"/>
          <w:sz w:val="24"/>
          <w:szCs w:val="24"/>
          <w:lang w:eastAsia="en-IN"/>
        </w:rPr>
        <w:t>We'll also go over routes and firewall rules.</w:t>
      </w:r>
    </w:p>
    <w:p w14:paraId="69D077E9" w14:textId="77777777" w:rsidR="004F29A4" w:rsidRDefault="004F29A4" w:rsidP="00463EB0">
      <w:pPr>
        <w:spacing w:after="0" w:line="240" w:lineRule="auto"/>
        <w:textAlignment w:val="center"/>
        <w:rPr>
          <w:rFonts w:cstheme="minorHAnsi"/>
          <w:color w:val="202124"/>
          <w:spacing w:val="2"/>
          <w:sz w:val="24"/>
          <w:szCs w:val="24"/>
        </w:rPr>
      </w:pPr>
    </w:p>
    <w:p w14:paraId="50572923" w14:textId="4B613977"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Projects, Networks and Subnetworks-</w:t>
      </w:r>
    </w:p>
    <w:p w14:paraId="5E9A639E"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1981"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Let’s start exploring the VPC objects by looking at projects, networks, and subnetworks.</w:t>
      </w:r>
    </w:p>
    <w:p w14:paraId="63EC8F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82" w:history="1">
        <w:r w:rsidR="004F29A4" w:rsidRPr="004F29A4">
          <w:rPr>
            <w:rFonts w:ascii="Courier New" w:eastAsia="Times New Roman" w:hAnsi="Courier New" w:cs="Courier New"/>
            <w:color w:val="0000FF"/>
            <w:sz w:val="24"/>
            <w:szCs w:val="24"/>
            <w:u w:val="single"/>
            <w:lang w:eastAsia="en-IN"/>
          </w:rPr>
          <w:t>00:08</w:t>
        </w:r>
      </w:hyperlink>
      <w:r w:rsidR="004F29A4" w:rsidRPr="004F29A4">
        <w:rPr>
          <w:rFonts w:ascii="Roboto" w:eastAsia="Times New Roman" w:hAnsi="Roboto" w:cs="Times New Roman"/>
          <w:color w:val="3C4043"/>
          <w:sz w:val="24"/>
          <w:szCs w:val="24"/>
          <w:lang w:eastAsia="en-IN"/>
        </w:rPr>
        <w:t>Projects are the key organizer of infrastructure resources in Google Cloud.</w:t>
      </w:r>
    </w:p>
    <w:p w14:paraId="054BBD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83" w:history="1">
        <w:r w:rsidR="004F29A4" w:rsidRPr="004F29A4">
          <w:rPr>
            <w:rFonts w:ascii="Courier New" w:eastAsia="Times New Roman" w:hAnsi="Courier New" w:cs="Courier New"/>
            <w:color w:val="0000FF"/>
            <w:sz w:val="24"/>
            <w:szCs w:val="24"/>
            <w:u w:val="single"/>
            <w:lang w:eastAsia="en-IN"/>
          </w:rPr>
          <w:t>00:14</w:t>
        </w:r>
      </w:hyperlink>
      <w:r w:rsidR="004F29A4" w:rsidRPr="004F29A4">
        <w:rPr>
          <w:rFonts w:ascii="Roboto" w:eastAsia="Times New Roman" w:hAnsi="Roboto" w:cs="Times New Roman"/>
          <w:color w:val="3C4043"/>
          <w:sz w:val="24"/>
          <w:szCs w:val="24"/>
          <w:lang w:eastAsia="en-IN"/>
        </w:rPr>
        <w:t>A project associates objects and services with billing.</w:t>
      </w:r>
    </w:p>
    <w:p w14:paraId="45C340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84" w:history="1">
        <w:r w:rsidR="004F29A4" w:rsidRPr="004F29A4">
          <w:rPr>
            <w:rFonts w:ascii="Courier New" w:eastAsia="Times New Roman" w:hAnsi="Courier New" w:cs="Courier New"/>
            <w:color w:val="0000FF"/>
            <w:sz w:val="24"/>
            <w:szCs w:val="24"/>
            <w:u w:val="single"/>
            <w:lang w:eastAsia="en-IN"/>
          </w:rPr>
          <w:t>00:19</w:t>
        </w:r>
      </w:hyperlink>
      <w:r w:rsidR="004F29A4" w:rsidRPr="004F29A4">
        <w:rPr>
          <w:rFonts w:ascii="Roboto" w:eastAsia="Times New Roman" w:hAnsi="Roboto" w:cs="Times New Roman"/>
          <w:color w:val="3C4043"/>
          <w:sz w:val="24"/>
          <w:szCs w:val="24"/>
          <w:lang w:eastAsia="en-IN"/>
        </w:rPr>
        <w:t xml:space="preserve">Now, it’s unique that projects </w:t>
      </w:r>
      <w:proofErr w:type="gramStart"/>
      <w:r w:rsidR="004F29A4" w:rsidRPr="004F29A4">
        <w:rPr>
          <w:rFonts w:ascii="Roboto" w:eastAsia="Times New Roman" w:hAnsi="Roboto" w:cs="Times New Roman"/>
          <w:color w:val="3C4043"/>
          <w:sz w:val="24"/>
          <w:szCs w:val="24"/>
          <w:lang w:eastAsia="en-IN"/>
        </w:rPr>
        <w:t>actually contain</w:t>
      </w:r>
      <w:proofErr w:type="gramEnd"/>
      <w:r w:rsidR="004F29A4" w:rsidRPr="004F29A4">
        <w:rPr>
          <w:rFonts w:ascii="Roboto" w:eastAsia="Times New Roman" w:hAnsi="Roboto" w:cs="Times New Roman"/>
          <w:color w:val="3C4043"/>
          <w:sz w:val="24"/>
          <w:szCs w:val="24"/>
          <w:lang w:eastAsia="en-IN"/>
        </w:rPr>
        <w:t xml:space="preserve"> entire networks.</w:t>
      </w:r>
    </w:p>
    <w:p w14:paraId="6E8EB9A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85" w:history="1">
        <w:r w:rsidR="004F29A4" w:rsidRPr="004F29A4">
          <w:rPr>
            <w:rFonts w:ascii="Courier New" w:eastAsia="Times New Roman" w:hAnsi="Courier New" w:cs="Courier New"/>
            <w:color w:val="0000FF"/>
            <w:sz w:val="24"/>
            <w:szCs w:val="24"/>
            <w:u w:val="single"/>
            <w:lang w:eastAsia="en-IN"/>
          </w:rPr>
          <w:t>00:24</w:t>
        </w:r>
      </w:hyperlink>
      <w:r w:rsidR="004F29A4" w:rsidRPr="004F29A4">
        <w:rPr>
          <w:rFonts w:ascii="Roboto" w:eastAsia="Times New Roman" w:hAnsi="Roboto" w:cs="Times New Roman"/>
          <w:color w:val="3C4043"/>
          <w:sz w:val="24"/>
          <w:szCs w:val="24"/>
          <w:lang w:eastAsia="en-IN"/>
        </w:rPr>
        <w:t>The default quota for each project is 15 networks, but you can simply request additional quota using the Google Cloud console.</w:t>
      </w:r>
    </w:p>
    <w:p w14:paraId="74743FB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86" w:history="1">
        <w:r w:rsidR="004F29A4" w:rsidRPr="004F29A4">
          <w:rPr>
            <w:rFonts w:ascii="Courier New" w:eastAsia="Times New Roman" w:hAnsi="Courier New" w:cs="Courier New"/>
            <w:color w:val="0000FF"/>
            <w:sz w:val="24"/>
            <w:szCs w:val="24"/>
            <w:u w:val="single"/>
            <w:lang w:eastAsia="en-IN"/>
          </w:rPr>
          <w:t>00:34</w:t>
        </w:r>
      </w:hyperlink>
      <w:r w:rsidR="004F29A4" w:rsidRPr="004F29A4">
        <w:rPr>
          <w:rFonts w:ascii="Roboto" w:eastAsia="Times New Roman" w:hAnsi="Roboto" w:cs="Times New Roman"/>
          <w:color w:val="3C4043"/>
          <w:sz w:val="24"/>
          <w:szCs w:val="24"/>
          <w:lang w:eastAsia="en-IN"/>
        </w:rPr>
        <w:t xml:space="preserve">These networks can be shared with other projects, or they can be peered with networks in </w:t>
      </w:r>
      <w:proofErr w:type="gramStart"/>
      <w:r w:rsidR="004F29A4" w:rsidRPr="004F29A4">
        <w:rPr>
          <w:rFonts w:ascii="Roboto" w:eastAsia="Times New Roman" w:hAnsi="Roboto" w:cs="Times New Roman"/>
          <w:color w:val="3C4043"/>
          <w:sz w:val="24"/>
          <w:szCs w:val="24"/>
          <w:lang w:eastAsia="en-IN"/>
        </w:rPr>
        <w:t>other</w:t>
      </w:r>
      <w:proofErr w:type="gramEnd"/>
    </w:p>
    <w:p w14:paraId="2ABDFF0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87" w:history="1">
        <w:r w:rsidR="004F29A4" w:rsidRPr="004F29A4">
          <w:rPr>
            <w:rFonts w:ascii="Courier New" w:eastAsia="Times New Roman" w:hAnsi="Courier New" w:cs="Courier New"/>
            <w:color w:val="0000FF"/>
            <w:sz w:val="24"/>
            <w:szCs w:val="24"/>
            <w:u w:val="single"/>
            <w:lang w:eastAsia="en-IN"/>
          </w:rPr>
          <w:t>00:40</w:t>
        </w:r>
      </w:hyperlink>
      <w:r w:rsidR="004F29A4" w:rsidRPr="004F29A4">
        <w:rPr>
          <w:rFonts w:ascii="Roboto" w:eastAsia="Times New Roman" w:hAnsi="Roboto" w:cs="Times New Roman"/>
          <w:color w:val="3C4043"/>
          <w:sz w:val="24"/>
          <w:szCs w:val="24"/>
          <w:lang w:eastAsia="en-IN"/>
        </w:rPr>
        <w:t>projects, both of which we will cover later in the Architecting with Google Compute Engine course series.</w:t>
      </w:r>
    </w:p>
    <w:p w14:paraId="55ED0FB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88" w:history="1">
        <w:r w:rsidR="004F29A4" w:rsidRPr="004F29A4">
          <w:rPr>
            <w:rFonts w:ascii="Courier New" w:eastAsia="Times New Roman" w:hAnsi="Courier New" w:cs="Courier New"/>
            <w:color w:val="0000FF"/>
            <w:sz w:val="24"/>
            <w:szCs w:val="24"/>
            <w:u w:val="single"/>
            <w:lang w:eastAsia="en-IN"/>
          </w:rPr>
          <w:t>00:47</w:t>
        </w:r>
      </w:hyperlink>
      <w:r w:rsidR="004F29A4" w:rsidRPr="004F29A4">
        <w:rPr>
          <w:rFonts w:ascii="Roboto" w:eastAsia="Times New Roman" w:hAnsi="Roboto" w:cs="Times New Roman"/>
          <w:color w:val="3C4043"/>
          <w:sz w:val="24"/>
          <w:szCs w:val="24"/>
          <w:lang w:eastAsia="en-IN"/>
        </w:rPr>
        <w:t xml:space="preserve">These networks do not have IP ranges but are simply a construct of </w:t>
      </w:r>
      <w:proofErr w:type="gramStart"/>
      <w:r w:rsidR="004F29A4" w:rsidRPr="004F29A4">
        <w:rPr>
          <w:rFonts w:ascii="Roboto" w:eastAsia="Times New Roman" w:hAnsi="Roboto" w:cs="Times New Roman"/>
          <w:color w:val="3C4043"/>
          <w:sz w:val="24"/>
          <w:szCs w:val="24"/>
          <w:lang w:eastAsia="en-IN"/>
        </w:rPr>
        <w:t>all of</w:t>
      </w:r>
      <w:proofErr w:type="gramEnd"/>
      <w:r w:rsidR="004F29A4" w:rsidRPr="004F29A4">
        <w:rPr>
          <w:rFonts w:ascii="Roboto" w:eastAsia="Times New Roman" w:hAnsi="Roboto" w:cs="Times New Roman"/>
          <w:color w:val="3C4043"/>
          <w:sz w:val="24"/>
          <w:szCs w:val="24"/>
          <w:lang w:eastAsia="en-IN"/>
        </w:rPr>
        <w:t xml:space="preserve"> the individual IP addresses and services within that network.</w:t>
      </w:r>
    </w:p>
    <w:p w14:paraId="0280184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89" w:history="1">
        <w:r w:rsidR="004F29A4" w:rsidRPr="004F29A4">
          <w:rPr>
            <w:rFonts w:ascii="Courier New" w:eastAsia="Times New Roman" w:hAnsi="Courier New" w:cs="Courier New"/>
            <w:color w:val="0000FF"/>
            <w:sz w:val="24"/>
            <w:szCs w:val="24"/>
            <w:u w:val="single"/>
            <w:lang w:eastAsia="en-IN"/>
          </w:rPr>
          <w:t>00:58</w:t>
        </w:r>
      </w:hyperlink>
      <w:r w:rsidR="004F29A4" w:rsidRPr="004F29A4">
        <w:rPr>
          <w:rFonts w:ascii="Roboto" w:eastAsia="Times New Roman" w:hAnsi="Roboto" w:cs="Times New Roman"/>
          <w:color w:val="3C4043"/>
          <w:sz w:val="24"/>
          <w:szCs w:val="24"/>
          <w:lang w:eastAsia="en-IN"/>
        </w:rPr>
        <w:t>Google Cloud’s networks are global, spanning all available regions across the world that I showed earlier.</w:t>
      </w:r>
    </w:p>
    <w:p w14:paraId="0731066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0" w:history="1">
        <w:r w:rsidR="004F29A4" w:rsidRPr="004F29A4">
          <w:rPr>
            <w:rFonts w:ascii="Courier New" w:eastAsia="Times New Roman" w:hAnsi="Courier New" w:cs="Courier New"/>
            <w:color w:val="0000FF"/>
            <w:sz w:val="24"/>
            <w:szCs w:val="24"/>
            <w:u w:val="single"/>
            <w:lang w:eastAsia="en-IN"/>
          </w:rPr>
          <w:t>01:04</w:t>
        </w:r>
      </w:hyperlink>
      <w:r w:rsidR="004F29A4" w:rsidRPr="004F29A4">
        <w:rPr>
          <w:rFonts w:ascii="Roboto" w:eastAsia="Times New Roman" w:hAnsi="Roboto" w:cs="Times New Roman"/>
          <w:color w:val="3C4043"/>
          <w:sz w:val="24"/>
          <w:szCs w:val="24"/>
          <w:lang w:eastAsia="en-IN"/>
        </w:rPr>
        <w:t>So, you can have one network that literally exists anywhere in the world—Asia, Europe, Americas—all simultaneously.</w:t>
      </w:r>
    </w:p>
    <w:p w14:paraId="7ECEB13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1" w:history="1">
        <w:r w:rsidR="004F29A4" w:rsidRPr="004F29A4">
          <w:rPr>
            <w:rFonts w:ascii="Courier New" w:eastAsia="Times New Roman" w:hAnsi="Courier New" w:cs="Courier New"/>
            <w:color w:val="0000FF"/>
            <w:sz w:val="24"/>
            <w:szCs w:val="24"/>
            <w:u w:val="single"/>
            <w:lang w:eastAsia="en-IN"/>
          </w:rPr>
          <w:t>01:14</w:t>
        </w:r>
      </w:hyperlink>
      <w:r w:rsidR="004F29A4" w:rsidRPr="004F29A4">
        <w:rPr>
          <w:rFonts w:ascii="Roboto" w:eastAsia="Times New Roman" w:hAnsi="Roboto" w:cs="Times New Roman"/>
          <w:color w:val="3C4043"/>
          <w:sz w:val="24"/>
          <w:szCs w:val="24"/>
          <w:lang w:eastAsia="en-IN"/>
        </w:rPr>
        <w:t>Inside a network, you can segregate your resources with regional subnetworks.</w:t>
      </w:r>
    </w:p>
    <w:p w14:paraId="5A71BD7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2" w:history="1">
        <w:r w:rsidR="004F29A4" w:rsidRPr="004F29A4">
          <w:rPr>
            <w:rFonts w:ascii="Courier New" w:eastAsia="Times New Roman" w:hAnsi="Courier New" w:cs="Courier New"/>
            <w:color w:val="0000FF"/>
            <w:sz w:val="24"/>
            <w:szCs w:val="24"/>
            <w:u w:val="single"/>
            <w:lang w:eastAsia="en-IN"/>
          </w:rPr>
          <w:t>01:20</w:t>
        </w:r>
      </w:hyperlink>
      <w:r w:rsidR="004F29A4" w:rsidRPr="004F29A4">
        <w:rPr>
          <w:rFonts w:ascii="Roboto" w:eastAsia="Times New Roman" w:hAnsi="Roboto" w:cs="Times New Roman"/>
          <w:color w:val="3C4043"/>
          <w:sz w:val="24"/>
          <w:szCs w:val="24"/>
          <w:lang w:eastAsia="en-IN"/>
        </w:rPr>
        <w:t>I just mentioned that there are different types of networks: default, auto, and custom.</w:t>
      </w:r>
    </w:p>
    <w:p w14:paraId="587DC9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3" w:history="1">
        <w:r w:rsidR="004F29A4" w:rsidRPr="004F29A4">
          <w:rPr>
            <w:rFonts w:ascii="Courier New" w:eastAsia="Times New Roman" w:hAnsi="Courier New" w:cs="Courier New"/>
            <w:color w:val="0000FF"/>
            <w:sz w:val="24"/>
            <w:szCs w:val="24"/>
            <w:u w:val="single"/>
            <w:lang w:eastAsia="en-IN"/>
          </w:rPr>
          <w:t>01:26</w:t>
        </w:r>
      </w:hyperlink>
      <w:r w:rsidR="004F29A4" w:rsidRPr="004F29A4">
        <w:rPr>
          <w:rFonts w:ascii="Roboto" w:eastAsia="Times New Roman" w:hAnsi="Roboto" w:cs="Times New Roman"/>
          <w:color w:val="3C4043"/>
          <w:sz w:val="24"/>
          <w:szCs w:val="24"/>
          <w:lang w:eastAsia="en-IN"/>
        </w:rPr>
        <w:t>Let’s explore these types of networks in more detail.</w:t>
      </w:r>
    </w:p>
    <w:p w14:paraId="6C98F2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4" w:history="1">
        <w:r w:rsidR="004F29A4" w:rsidRPr="004F29A4">
          <w:rPr>
            <w:rFonts w:ascii="Courier New" w:eastAsia="Times New Roman" w:hAnsi="Courier New" w:cs="Courier New"/>
            <w:color w:val="0000FF"/>
            <w:sz w:val="24"/>
            <w:szCs w:val="24"/>
            <w:u w:val="single"/>
            <w:lang w:eastAsia="en-IN"/>
          </w:rPr>
          <w:t>01:30</w:t>
        </w:r>
      </w:hyperlink>
      <w:r w:rsidR="004F29A4" w:rsidRPr="004F29A4">
        <w:rPr>
          <w:rFonts w:ascii="Roboto" w:eastAsia="Times New Roman" w:hAnsi="Roboto" w:cs="Times New Roman"/>
          <w:color w:val="3C4043"/>
          <w:sz w:val="24"/>
          <w:szCs w:val="24"/>
          <w:lang w:eastAsia="en-IN"/>
        </w:rPr>
        <w:t>Every project is provided with a default VPC network with preset subnets and firewall rules.</w:t>
      </w:r>
    </w:p>
    <w:p w14:paraId="42ADC5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5" w:history="1">
        <w:r w:rsidR="004F29A4" w:rsidRPr="004F29A4">
          <w:rPr>
            <w:rFonts w:ascii="Courier New" w:eastAsia="Times New Roman" w:hAnsi="Courier New" w:cs="Courier New"/>
            <w:color w:val="0000FF"/>
            <w:sz w:val="24"/>
            <w:szCs w:val="24"/>
            <w:u w:val="single"/>
            <w:lang w:eastAsia="en-IN"/>
          </w:rPr>
          <w:t>01:36</w:t>
        </w:r>
      </w:hyperlink>
      <w:r w:rsidR="004F29A4" w:rsidRPr="004F29A4">
        <w:rPr>
          <w:rFonts w:ascii="Roboto" w:eastAsia="Times New Roman" w:hAnsi="Roboto" w:cs="Times New Roman"/>
          <w:color w:val="3C4043"/>
          <w:sz w:val="24"/>
          <w:szCs w:val="24"/>
          <w:lang w:eastAsia="en-IN"/>
        </w:rPr>
        <w:t>Specifically, a subnet is allocated for each region with non-overlapping CIDR blocks and firewall rules that allow ingress traffic for ICMP,</w:t>
      </w:r>
    </w:p>
    <w:p w14:paraId="1F83412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6" w:history="1">
        <w:r w:rsidR="004F29A4" w:rsidRPr="004F29A4">
          <w:rPr>
            <w:rFonts w:ascii="Courier New" w:eastAsia="Times New Roman" w:hAnsi="Courier New" w:cs="Courier New"/>
            <w:color w:val="0000FF"/>
            <w:sz w:val="24"/>
            <w:szCs w:val="24"/>
            <w:u w:val="single"/>
            <w:lang w:eastAsia="en-IN"/>
          </w:rPr>
          <w:t>01:47</w:t>
        </w:r>
      </w:hyperlink>
      <w:r w:rsidR="004F29A4" w:rsidRPr="004F29A4">
        <w:rPr>
          <w:rFonts w:ascii="Roboto" w:eastAsia="Times New Roman" w:hAnsi="Roboto" w:cs="Times New Roman"/>
          <w:color w:val="3C4043"/>
          <w:sz w:val="24"/>
          <w:szCs w:val="24"/>
          <w:lang w:eastAsia="en-IN"/>
        </w:rPr>
        <w:t>RDP, and SSH traffic from anywhere, as well as ingress traffic from within the default network for all protocols and ports.</w:t>
      </w:r>
    </w:p>
    <w:p w14:paraId="096727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7" w:history="1">
        <w:r w:rsidR="004F29A4" w:rsidRPr="004F29A4">
          <w:rPr>
            <w:rFonts w:ascii="Courier New" w:eastAsia="Times New Roman" w:hAnsi="Courier New" w:cs="Courier New"/>
            <w:color w:val="0000FF"/>
            <w:sz w:val="24"/>
            <w:szCs w:val="24"/>
            <w:u w:val="single"/>
            <w:lang w:eastAsia="en-IN"/>
          </w:rPr>
          <w:t>01:57</w:t>
        </w:r>
      </w:hyperlink>
      <w:r w:rsidR="004F29A4" w:rsidRPr="004F29A4">
        <w:rPr>
          <w:rFonts w:ascii="Roboto" w:eastAsia="Times New Roman" w:hAnsi="Roboto" w:cs="Times New Roman"/>
          <w:color w:val="3C4043"/>
          <w:sz w:val="24"/>
          <w:szCs w:val="24"/>
          <w:lang w:eastAsia="en-IN"/>
        </w:rPr>
        <w:t>In an auto mode network, one subnet from each region is automatically created within it.</w:t>
      </w:r>
    </w:p>
    <w:p w14:paraId="555876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8" w:history="1">
        <w:r w:rsidR="004F29A4" w:rsidRPr="004F29A4">
          <w:rPr>
            <w:rFonts w:ascii="Courier New" w:eastAsia="Times New Roman" w:hAnsi="Courier New" w:cs="Courier New"/>
            <w:color w:val="0000FF"/>
            <w:sz w:val="24"/>
            <w:szCs w:val="24"/>
            <w:u w:val="single"/>
            <w:lang w:eastAsia="en-IN"/>
          </w:rPr>
          <w:t>02:02</w:t>
        </w:r>
      </w:hyperlink>
      <w:r w:rsidR="004F29A4" w:rsidRPr="004F29A4">
        <w:rPr>
          <w:rFonts w:ascii="Roboto" w:eastAsia="Times New Roman" w:hAnsi="Roboto" w:cs="Times New Roman"/>
          <w:color w:val="3C4043"/>
          <w:sz w:val="24"/>
          <w:szCs w:val="24"/>
          <w:lang w:eastAsia="en-IN"/>
        </w:rPr>
        <w:t xml:space="preserve">The default network is </w:t>
      </w:r>
      <w:proofErr w:type="gramStart"/>
      <w:r w:rsidR="004F29A4" w:rsidRPr="004F29A4">
        <w:rPr>
          <w:rFonts w:ascii="Roboto" w:eastAsia="Times New Roman" w:hAnsi="Roboto" w:cs="Times New Roman"/>
          <w:color w:val="3C4043"/>
          <w:sz w:val="24"/>
          <w:szCs w:val="24"/>
          <w:lang w:eastAsia="en-IN"/>
        </w:rPr>
        <w:t>actually an</w:t>
      </w:r>
      <w:proofErr w:type="gramEnd"/>
      <w:r w:rsidR="004F29A4" w:rsidRPr="004F29A4">
        <w:rPr>
          <w:rFonts w:ascii="Roboto" w:eastAsia="Times New Roman" w:hAnsi="Roboto" w:cs="Times New Roman"/>
          <w:color w:val="3C4043"/>
          <w:sz w:val="24"/>
          <w:szCs w:val="24"/>
          <w:lang w:eastAsia="en-IN"/>
        </w:rPr>
        <w:t xml:space="preserve"> auto mode network.</w:t>
      </w:r>
    </w:p>
    <w:p w14:paraId="3DB66B8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1999" w:history="1">
        <w:r w:rsidR="004F29A4" w:rsidRPr="004F29A4">
          <w:rPr>
            <w:rFonts w:ascii="Courier New" w:eastAsia="Times New Roman" w:hAnsi="Courier New" w:cs="Courier New"/>
            <w:color w:val="0000FF"/>
            <w:sz w:val="24"/>
            <w:szCs w:val="24"/>
            <w:u w:val="single"/>
            <w:lang w:eastAsia="en-IN"/>
          </w:rPr>
          <w:t>02:06</w:t>
        </w:r>
      </w:hyperlink>
      <w:r w:rsidR="004F29A4" w:rsidRPr="004F29A4">
        <w:rPr>
          <w:rFonts w:ascii="Roboto" w:eastAsia="Times New Roman" w:hAnsi="Roboto" w:cs="Times New Roman"/>
          <w:color w:val="3C4043"/>
          <w:sz w:val="24"/>
          <w:szCs w:val="24"/>
          <w:lang w:eastAsia="en-IN"/>
        </w:rPr>
        <w:t>These automatically created subnets use a set of predefined IP ranges with a /20 mask that can be expanded to /16.</w:t>
      </w:r>
    </w:p>
    <w:p w14:paraId="1A46FAF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0" w:history="1">
        <w:r w:rsidR="004F29A4" w:rsidRPr="004F29A4">
          <w:rPr>
            <w:rFonts w:ascii="Courier New" w:eastAsia="Times New Roman" w:hAnsi="Courier New" w:cs="Courier New"/>
            <w:color w:val="0000FF"/>
            <w:sz w:val="24"/>
            <w:szCs w:val="24"/>
            <w:u w:val="single"/>
            <w:lang w:eastAsia="en-IN"/>
          </w:rPr>
          <w:t>02:16</w:t>
        </w:r>
      </w:hyperlink>
      <w:r w:rsidR="004F29A4" w:rsidRPr="004F29A4">
        <w:rPr>
          <w:rFonts w:ascii="Roboto" w:eastAsia="Times New Roman" w:hAnsi="Roboto" w:cs="Times New Roman"/>
          <w:color w:val="3C4043"/>
          <w:sz w:val="24"/>
          <w:szCs w:val="24"/>
          <w:lang w:eastAsia="en-IN"/>
        </w:rPr>
        <w:t>All of these subnets fit within the 10.128.0.0/9 CIDR block.</w:t>
      </w:r>
    </w:p>
    <w:p w14:paraId="3016E46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1" w:history="1">
        <w:r w:rsidR="004F29A4" w:rsidRPr="004F29A4">
          <w:rPr>
            <w:rFonts w:ascii="Courier New" w:eastAsia="Times New Roman" w:hAnsi="Courier New" w:cs="Courier New"/>
            <w:color w:val="0000FF"/>
            <w:sz w:val="24"/>
            <w:szCs w:val="24"/>
            <w:u w:val="single"/>
            <w:lang w:eastAsia="en-IN"/>
          </w:rPr>
          <w:t>02:23</w:t>
        </w:r>
      </w:hyperlink>
      <w:r w:rsidR="004F29A4" w:rsidRPr="004F29A4">
        <w:rPr>
          <w:rFonts w:ascii="Roboto" w:eastAsia="Times New Roman" w:hAnsi="Roboto" w:cs="Times New Roman"/>
          <w:color w:val="3C4043"/>
          <w:sz w:val="24"/>
          <w:szCs w:val="24"/>
          <w:lang w:eastAsia="en-IN"/>
        </w:rPr>
        <w:t>Therefore, as new Google Cloud regions become available, new subnets in those regions are automatically added to auto mode networks using an IP range from that block.</w:t>
      </w:r>
    </w:p>
    <w:p w14:paraId="7944CA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2" w:history="1">
        <w:r w:rsidR="004F29A4" w:rsidRPr="004F29A4">
          <w:rPr>
            <w:rFonts w:ascii="Courier New" w:eastAsia="Times New Roman" w:hAnsi="Courier New" w:cs="Courier New"/>
            <w:color w:val="0000FF"/>
            <w:sz w:val="24"/>
            <w:szCs w:val="24"/>
            <w:u w:val="single"/>
            <w:lang w:eastAsia="en-IN"/>
          </w:rPr>
          <w:t>02:34</w:t>
        </w:r>
      </w:hyperlink>
      <w:r w:rsidR="004F29A4" w:rsidRPr="004F29A4">
        <w:rPr>
          <w:rFonts w:ascii="Roboto" w:eastAsia="Times New Roman" w:hAnsi="Roboto" w:cs="Times New Roman"/>
          <w:color w:val="3C4043"/>
          <w:sz w:val="24"/>
          <w:szCs w:val="24"/>
          <w:lang w:eastAsia="en-IN"/>
        </w:rPr>
        <w:t>A custom mode network does not automatically create subnets.</w:t>
      </w:r>
    </w:p>
    <w:p w14:paraId="5F1ACD6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3" w:history="1">
        <w:r w:rsidR="004F29A4" w:rsidRPr="004F29A4">
          <w:rPr>
            <w:rFonts w:ascii="Courier New" w:eastAsia="Times New Roman" w:hAnsi="Courier New" w:cs="Courier New"/>
            <w:color w:val="0000FF"/>
            <w:sz w:val="24"/>
            <w:szCs w:val="24"/>
            <w:u w:val="single"/>
            <w:lang w:eastAsia="en-IN"/>
          </w:rPr>
          <w:t>02:39</w:t>
        </w:r>
      </w:hyperlink>
      <w:r w:rsidR="004F29A4" w:rsidRPr="004F29A4">
        <w:rPr>
          <w:rFonts w:ascii="Roboto" w:eastAsia="Times New Roman" w:hAnsi="Roboto" w:cs="Times New Roman"/>
          <w:color w:val="3C4043"/>
          <w:sz w:val="24"/>
          <w:szCs w:val="24"/>
          <w:lang w:eastAsia="en-IN"/>
        </w:rPr>
        <w:t>This type of network provides you with complete control over its subnets and IP ranges.</w:t>
      </w:r>
    </w:p>
    <w:p w14:paraId="2247988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4" w:history="1">
        <w:r w:rsidR="004F29A4" w:rsidRPr="004F29A4">
          <w:rPr>
            <w:rFonts w:ascii="Courier New" w:eastAsia="Times New Roman" w:hAnsi="Courier New" w:cs="Courier New"/>
            <w:color w:val="0000FF"/>
            <w:sz w:val="24"/>
            <w:szCs w:val="24"/>
            <w:u w:val="single"/>
            <w:lang w:eastAsia="en-IN"/>
          </w:rPr>
          <w:t>02:44</w:t>
        </w:r>
      </w:hyperlink>
      <w:r w:rsidR="004F29A4" w:rsidRPr="004F29A4">
        <w:rPr>
          <w:rFonts w:ascii="Roboto" w:eastAsia="Times New Roman" w:hAnsi="Roboto" w:cs="Times New Roman"/>
          <w:color w:val="3C4043"/>
          <w:sz w:val="24"/>
          <w:szCs w:val="24"/>
          <w:lang w:eastAsia="en-IN"/>
        </w:rPr>
        <w:t>You decide which subnets to create, in regions you choose, and using IP ranges you specify.</w:t>
      </w:r>
    </w:p>
    <w:p w14:paraId="2FB43D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5" w:history="1">
        <w:r w:rsidR="004F29A4" w:rsidRPr="004F29A4">
          <w:rPr>
            <w:rFonts w:ascii="Courier New" w:eastAsia="Times New Roman" w:hAnsi="Courier New" w:cs="Courier New"/>
            <w:color w:val="0000FF"/>
            <w:sz w:val="24"/>
            <w:szCs w:val="24"/>
            <w:u w:val="single"/>
            <w:lang w:eastAsia="en-IN"/>
          </w:rPr>
          <w:t>02:50</w:t>
        </w:r>
      </w:hyperlink>
      <w:r w:rsidR="004F29A4" w:rsidRPr="004F29A4">
        <w:rPr>
          <w:rFonts w:ascii="Roboto" w:eastAsia="Times New Roman" w:hAnsi="Roboto" w:cs="Times New Roman"/>
          <w:color w:val="3C4043"/>
          <w:sz w:val="24"/>
          <w:szCs w:val="24"/>
          <w:lang w:eastAsia="en-IN"/>
        </w:rPr>
        <w:t>These IP ranges cannot overlap between subnets of the same network.</w:t>
      </w:r>
    </w:p>
    <w:p w14:paraId="30B2CBF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6" w:history="1">
        <w:r w:rsidR="004F29A4" w:rsidRPr="004F29A4">
          <w:rPr>
            <w:rFonts w:ascii="Courier New" w:eastAsia="Times New Roman" w:hAnsi="Courier New" w:cs="Courier New"/>
            <w:color w:val="0000FF"/>
            <w:sz w:val="24"/>
            <w:szCs w:val="24"/>
            <w:u w:val="single"/>
            <w:lang w:eastAsia="en-IN"/>
          </w:rPr>
          <w:t>02:55</w:t>
        </w:r>
      </w:hyperlink>
      <w:r w:rsidR="004F29A4" w:rsidRPr="004F29A4">
        <w:rPr>
          <w:rFonts w:ascii="Roboto" w:eastAsia="Times New Roman" w:hAnsi="Roboto" w:cs="Times New Roman"/>
          <w:color w:val="3C4043"/>
          <w:sz w:val="24"/>
          <w:szCs w:val="24"/>
          <w:lang w:eastAsia="en-IN"/>
        </w:rPr>
        <w:t>Now, you can convert an auto mode network to a custom mode network to take advantage of the control that custom mode networks provide.</w:t>
      </w:r>
    </w:p>
    <w:p w14:paraId="56489A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7" w:history="1">
        <w:r w:rsidR="004F29A4" w:rsidRPr="004F29A4">
          <w:rPr>
            <w:rFonts w:ascii="Courier New" w:eastAsia="Times New Roman" w:hAnsi="Courier New" w:cs="Courier New"/>
            <w:color w:val="0000FF"/>
            <w:sz w:val="24"/>
            <w:szCs w:val="24"/>
            <w:u w:val="single"/>
            <w:lang w:eastAsia="en-IN"/>
          </w:rPr>
          <w:t>03:04</w:t>
        </w:r>
      </w:hyperlink>
      <w:r w:rsidR="004F29A4" w:rsidRPr="004F29A4">
        <w:rPr>
          <w:rFonts w:ascii="Roboto" w:eastAsia="Times New Roman" w:hAnsi="Roboto" w:cs="Times New Roman"/>
          <w:color w:val="3C4043"/>
          <w:sz w:val="24"/>
          <w:szCs w:val="24"/>
          <w:lang w:eastAsia="en-IN"/>
        </w:rPr>
        <w:t>However, this conversion is one way, meaning that custom mode networks cannot be changed to auto mode networks.</w:t>
      </w:r>
    </w:p>
    <w:p w14:paraId="3A6787E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8" w:history="1">
        <w:r w:rsidR="004F29A4" w:rsidRPr="004F29A4">
          <w:rPr>
            <w:rFonts w:ascii="Courier New" w:eastAsia="Times New Roman" w:hAnsi="Courier New" w:cs="Courier New"/>
            <w:color w:val="0000FF"/>
            <w:sz w:val="24"/>
            <w:szCs w:val="24"/>
            <w:u w:val="single"/>
            <w:lang w:eastAsia="en-IN"/>
          </w:rPr>
          <w:t>03:11</w:t>
        </w:r>
      </w:hyperlink>
      <w:r w:rsidR="004F29A4" w:rsidRPr="004F29A4">
        <w:rPr>
          <w:rFonts w:ascii="Roboto" w:eastAsia="Times New Roman" w:hAnsi="Roboto" w:cs="Times New Roman"/>
          <w:color w:val="3C4043"/>
          <w:sz w:val="24"/>
          <w:szCs w:val="24"/>
          <w:lang w:eastAsia="en-IN"/>
        </w:rPr>
        <w:t>So, carefully review the considerations for auto mode networks to help you decide which type of network meets your needs.</w:t>
      </w:r>
    </w:p>
    <w:p w14:paraId="30D5BC8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09" w:history="1">
        <w:r w:rsidR="004F29A4" w:rsidRPr="004F29A4">
          <w:rPr>
            <w:rFonts w:ascii="Courier New" w:eastAsia="Times New Roman" w:hAnsi="Courier New" w:cs="Courier New"/>
            <w:color w:val="0000FF"/>
            <w:sz w:val="24"/>
            <w:szCs w:val="24"/>
            <w:u w:val="single"/>
            <w:lang w:eastAsia="en-IN"/>
          </w:rPr>
          <w:t>03:19</w:t>
        </w:r>
      </w:hyperlink>
      <w:r w:rsidR="004F29A4" w:rsidRPr="004F29A4">
        <w:rPr>
          <w:rFonts w:ascii="Roboto" w:eastAsia="Times New Roman" w:hAnsi="Roboto" w:cs="Times New Roman"/>
          <w:color w:val="3C4043"/>
          <w:sz w:val="24"/>
          <w:szCs w:val="24"/>
          <w:lang w:eastAsia="en-IN"/>
        </w:rPr>
        <w:t>On this slide, we have an example of a project that contains 5 networks.</w:t>
      </w:r>
    </w:p>
    <w:p w14:paraId="12AE5A7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0" w:history="1">
        <w:r w:rsidR="004F29A4" w:rsidRPr="004F29A4">
          <w:rPr>
            <w:rFonts w:ascii="Courier New" w:eastAsia="Times New Roman" w:hAnsi="Courier New" w:cs="Courier New"/>
            <w:color w:val="0000FF"/>
            <w:sz w:val="24"/>
            <w:szCs w:val="24"/>
            <w:u w:val="single"/>
            <w:lang w:eastAsia="en-IN"/>
          </w:rPr>
          <w:t>03:23</w:t>
        </w:r>
      </w:hyperlink>
      <w:r w:rsidR="004F29A4" w:rsidRPr="004F29A4">
        <w:rPr>
          <w:rFonts w:ascii="Roboto" w:eastAsia="Times New Roman" w:hAnsi="Roboto" w:cs="Times New Roman"/>
          <w:color w:val="3C4043"/>
          <w:sz w:val="24"/>
          <w:szCs w:val="24"/>
          <w:lang w:eastAsia="en-IN"/>
        </w:rPr>
        <w:t>All of these networks span multiple regions across the world, as you can see on the right.</w:t>
      </w:r>
    </w:p>
    <w:p w14:paraId="45D05AE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1" w:history="1">
        <w:r w:rsidR="004F29A4" w:rsidRPr="004F29A4">
          <w:rPr>
            <w:rFonts w:ascii="Courier New" w:eastAsia="Times New Roman" w:hAnsi="Courier New" w:cs="Courier New"/>
            <w:color w:val="0000FF"/>
            <w:sz w:val="24"/>
            <w:szCs w:val="24"/>
            <w:u w:val="single"/>
            <w:lang w:eastAsia="en-IN"/>
          </w:rPr>
          <w:t>03:28</w:t>
        </w:r>
      </w:hyperlink>
      <w:r w:rsidR="004F29A4" w:rsidRPr="004F29A4">
        <w:rPr>
          <w:rFonts w:ascii="Roboto" w:eastAsia="Times New Roman" w:hAnsi="Roboto" w:cs="Times New Roman"/>
          <w:color w:val="3C4043"/>
          <w:sz w:val="24"/>
          <w:szCs w:val="24"/>
          <w:lang w:eastAsia="en-IN"/>
        </w:rPr>
        <w:t>Each network contains separate virtual machines: A, B, C, and D. Because VMs A and B are in the</w:t>
      </w:r>
    </w:p>
    <w:p w14:paraId="653BE5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2" w:history="1">
        <w:r w:rsidR="004F29A4" w:rsidRPr="004F29A4">
          <w:rPr>
            <w:rFonts w:ascii="Courier New" w:eastAsia="Times New Roman" w:hAnsi="Courier New" w:cs="Courier New"/>
            <w:color w:val="0000FF"/>
            <w:sz w:val="24"/>
            <w:szCs w:val="24"/>
            <w:u w:val="single"/>
            <w:lang w:eastAsia="en-IN"/>
          </w:rPr>
          <w:t>03:36</w:t>
        </w:r>
      </w:hyperlink>
      <w:r w:rsidR="004F29A4" w:rsidRPr="004F29A4">
        <w:rPr>
          <w:rFonts w:ascii="Roboto" w:eastAsia="Times New Roman" w:hAnsi="Roboto" w:cs="Times New Roman"/>
          <w:color w:val="3C4043"/>
          <w:sz w:val="24"/>
          <w:szCs w:val="24"/>
          <w:lang w:eastAsia="en-IN"/>
        </w:rPr>
        <w:t>same network, network 1, they can communicate using their internal IP addresses, even though they are in different regions.</w:t>
      </w:r>
    </w:p>
    <w:p w14:paraId="45E8BE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3" w:history="1">
        <w:r w:rsidR="004F29A4" w:rsidRPr="004F29A4">
          <w:rPr>
            <w:rFonts w:ascii="Courier New" w:eastAsia="Times New Roman" w:hAnsi="Courier New" w:cs="Courier New"/>
            <w:color w:val="0000FF"/>
            <w:sz w:val="24"/>
            <w:szCs w:val="24"/>
            <w:u w:val="single"/>
            <w:lang w:eastAsia="en-IN"/>
          </w:rPr>
          <w:t>03:44</w:t>
        </w:r>
      </w:hyperlink>
      <w:r w:rsidR="004F29A4" w:rsidRPr="004F29A4">
        <w:rPr>
          <w:rFonts w:ascii="Roboto" w:eastAsia="Times New Roman" w:hAnsi="Roboto" w:cs="Times New Roman"/>
          <w:color w:val="3C4043"/>
          <w:sz w:val="24"/>
          <w:szCs w:val="24"/>
          <w:lang w:eastAsia="en-IN"/>
        </w:rPr>
        <w:t xml:space="preserve">Essentially, your virtual machines, even if they exist in different locations across the world, take advantage of Google's global </w:t>
      </w:r>
      <w:proofErr w:type="spellStart"/>
      <w:r w:rsidR="004F29A4" w:rsidRPr="004F29A4">
        <w:rPr>
          <w:rFonts w:ascii="Roboto" w:eastAsia="Times New Roman" w:hAnsi="Roboto" w:cs="Times New Roman"/>
          <w:color w:val="3C4043"/>
          <w:sz w:val="24"/>
          <w:szCs w:val="24"/>
          <w:lang w:eastAsia="en-IN"/>
        </w:rPr>
        <w:t>fiber</w:t>
      </w:r>
      <w:proofErr w:type="spellEnd"/>
      <w:r w:rsidR="004F29A4" w:rsidRPr="004F29A4">
        <w:rPr>
          <w:rFonts w:ascii="Roboto" w:eastAsia="Times New Roman" w:hAnsi="Roboto" w:cs="Times New Roman"/>
          <w:color w:val="3C4043"/>
          <w:sz w:val="24"/>
          <w:szCs w:val="24"/>
          <w:lang w:eastAsia="en-IN"/>
        </w:rPr>
        <w:t xml:space="preserve"> network.</w:t>
      </w:r>
    </w:p>
    <w:p w14:paraId="0CE3FB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4" w:history="1">
        <w:r w:rsidR="004F29A4" w:rsidRPr="004F29A4">
          <w:rPr>
            <w:rFonts w:ascii="Courier New" w:eastAsia="Times New Roman" w:hAnsi="Courier New" w:cs="Courier New"/>
            <w:color w:val="0000FF"/>
            <w:sz w:val="24"/>
            <w:szCs w:val="24"/>
            <w:u w:val="single"/>
            <w:lang w:eastAsia="en-IN"/>
          </w:rPr>
          <w:t>03:52</w:t>
        </w:r>
      </w:hyperlink>
      <w:r w:rsidR="004F29A4" w:rsidRPr="004F29A4">
        <w:rPr>
          <w:rFonts w:ascii="Roboto" w:eastAsia="Times New Roman" w:hAnsi="Roboto" w:cs="Times New Roman"/>
          <w:color w:val="3C4043"/>
          <w:sz w:val="24"/>
          <w:szCs w:val="24"/>
          <w:lang w:eastAsia="en-IN"/>
        </w:rPr>
        <w:t>Those virtual machines appear as though they're sitting in the same rack when it comes to a network configuration protocol.</w:t>
      </w:r>
    </w:p>
    <w:p w14:paraId="213324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5" w:history="1">
        <w:r w:rsidR="004F29A4" w:rsidRPr="004F29A4">
          <w:rPr>
            <w:rFonts w:ascii="Courier New" w:eastAsia="Times New Roman" w:hAnsi="Courier New" w:cs="Courier New"/>
            <w:color w:val="0000FF"/>
            <w:sz w:val="24"/>
            <w:szCs w:val="24"/>
            <w:u w:val="single"/>
            <w:lang w:eastAsia="en-IN"/>
          </w:rPr>
          <w:t>03:54</w:t>
        </w:r>
      </w:hyperlink>
      <w:r w:rsidR="004F29A4" w:rsidRPr="004F29A4">
        <w:rPr>
          <w:rFonts w:ascii="Roboto" w:eastAsia="Times New Roman" w:hAnsi="Roboto" w:cs="Times New Roman"/>
          <w:color w:val="3C4043"/>
          <w:sz w:val="24"/>
          <w:szCs w:val="24"/>
          <w:lang w:eastAsia="en-IN"/>
        </w:rPr>
        <w:t>VMs C and D, however, are not in the same network.</w:t>
      </w:r>
    </w:p>
    <w:p w14:paraId="420391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6" w:history="1">
        <w:r w:rsidR="004F29A4" w:rsidRPr="004F29A4">
          <w:rPr>
            <w:rFonts w:ascii="Courier New" w:eastAsia="Times New Roman" w:hAnsi="Courier New" w:cs="Courier New"/>
            <w:color w:val="0000FF"/>
            <w:sz w:val="24"/>
            <w:szCs w:val="24"/>
            <w:u w:val="single"/>
            <w:lang w:eastAsia="en-IN"/>
          </w:rPr>
          <w:t>03:56</w:t>
        </w:r>
      </w:hyperlink>
      <w:r w:rsidR="004F29A4" w:rsidRPr="004F29A4">
        <w:rPr>
          <w:rFonts w:ascii="Roboto" w:eastAsia="Times New Roman" w:hAnsi="Roboto" w:cs="Times New Roman"/>
          <w:color w:val="3C4043"/>
          <w:sz w:val="24"/>
          <w:szCs w:val="24"/>
          <w:lang w:eastAsia="en-IN"/>
        </w:rPr>
        <w:t>Therefore, by default, these VMs must communicate using their external IP addresses, even though they are in the same region.</w:t>
      </w:r>
    </w:p>
    <w:p w14:paraId="1DDFC68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7" w:history="1">
        <w:r w:rsidR="004F29A4" w:rsidRPr="004F29A4">
          <w:rPr>
            <w:rFonts w:ascii="Courier New" w:eastAsia="Times New Roman" w:hAnsi="Courier New" w:cs="Courier New"/>
            <w:color w:val="0000FF"/>
            <w:sz w:val="24"/>
            <w:szCs w:val="24"/>
            <w:u w:val="single"/>
            <w:lang w:eastAsia="en-IN"/>
          </w:rPr>
          <w:t>04:03</w:t>
        </w:r>
      </w:hyperlink>
      <w:r w:rsidR="004F29A4" w:rsidRPr="004F29A4">
        <w:rPr>
          <w:rFonts w:ascii="Roboto" w:eastAsia="Times New Roman" w:hAnsi="Roboto" w:cs="Times New Roman"/>
          <w:color w:val="3C4043"/>
          <w:sz w:val="24"/>
          <w:szCs w:val="24"/>
          <w:lang w:eastAsia="en-IN"/>
        </w:rPr>
        <w:t xml:space="preserve">The traffic between VMs C and D isn’t actually touching the public </w:t>
      </w:r>
      <w:proofErr w:type="gramStart"/>
      <w:r w:rsidR="004F29A4" w:rsidRPr="004F29A4">
        <w:rPr>
          <w:rFonts w:ascii="Roboto" w:eastAsia="Times New Roman" w:hAnsi="Roboto" w:cs="Times New Roman"/>
          <w:color w:val="3C4043"/>
          <w:sz w:val="24"/>
          <w:szCs w:val="24"/>
          <w:lang w:eastAsia="en-IN"/>
        </w:rPr>
        <w:t>internet, but</w:t>
      </w:r>
      <w:proofErr w:type="gramEnd"/>
      <w:r w:rsidR="004F29A4" w:rsidRPr="004F29A4">
        <w:rPr>
          <w:rFonts w:ascii="Roboto" w:eastAsia="Times New Roman" w:hAnsi="Roboto" w:cs="Times New Roman"/>
          <w:color w:val="3C4043"/>
          <w:sz w:val="24"/>
          <w:szCs w:val="24"/>
          <w:lang w:eastAsia="en-IN"/>
        </w:rPr>
        <w:t xml:space="preserve"> is going through the Google Edge routers.</w:t>
      </w:r>
    </w:p>
    <w:p w14:paraId="2CD12FF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8" w:history="1">
        <w:r w:rsidR="004F29A4" w:rsidRPr="004F29A4">
          <w:rPr>
            <w:rFonts w:ascii="Courier New" w:eastAsia="Times New Roman" w:hAnsi="Courier New" w:cs="Courier New"/>
            <w:color w:val="0000FF"/>
            <w:sz w:val="24"/>
            <w:szCs w:val="24"/>
            <w:u w:val="single"/>
            <w:lang w:eastAsia="en-IN"/>
          </w:rPr>
          <w:t>04:12</w:t>
        </w:r>
      </w:hyperlink>
      <w:r w:rsidR="004F29A4" w:rsidRPr="004F29A4">
        <w:rPr>
          <w:rFonts w:ascii="Roboto" w:eastAsia="Times New Roman" w:hAnsi="Roboto" w:cs="Times New Roman"/>
          <w:color w:val="3C4043"/>
          <w:sz w:val="24"/>
          <w:szCs w:val="24"/>
          <w:lang w:eastAsia="en-IN"/>
        </w:rPr>
        <w:t>This has different billing and security ramifications that we will explore later.</w:t>
      </w:r>
    </w:p>
    <w:p w14:paraId="7029222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19" w:history="1">
        <w:r w:rsidR="004F29A4" w:rsidRPr="004F29A4">
          <w:rPr>
            <w:rFonts w:ascii="Courier New" w:eastAsia="Times New Roman" w:hAnsi="Courier New" w:cs="Courier New"/>
            <w:color w:val="0000FF"/>
            <w:sz w:val="24"/>
            <w:szCs w:val="24"/>
            <w:u w:val="single"/>
            <w:lang w:eastAsia="en-IN"/>
          </w:rPr>
          <w:t>04:17</w:t>
        </w:r>
      </w:hyperlink>
      <w:r w:rsidR="004F29A4" w:rsidRPr="004F29A4">
        <w:rPr>
          <w:rFonts w:ascii="Roboto" w:eastAsia="Times New Roman" w:hAnsi="Roboto" w:cs="Times New Roman"/>
          <w:color w:val="3C4043"/>
          <w:sz w:val="24"/>
          <w:szCs w:val="24"/>
          <w:lang w:eastAsia="en-IN"/>
        </w:rPr>
        <w:t>Because VM instances within a VPC network can communicate privately on a global scale, a single</w:t>
      </w:r>
    </w:p>
    <w:p w14:paraId="750FA70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0" w:history="1">
        <w:r w:rsidR="004F29A4" w:rsidRPr="004F29A4">
          <w:rPr>
            <w:rFonts w:ascii="Courier New" w:eastAsia="Times New Roman" w:hAnsi="Courier New" w:cs="Courier New"/>
            <w:color w:val="0000FF"/>
            <w:sz w:val="24"/>
            <w:szCs w:val="24"/>
            <w:u w:val="single"/>
            <w:lang w:eastAsia="en-IN"/>
          </w:rPr>
          <w:t>04:22</w:t>
        </w:r>
      </w:hyperlink>
      <w:r w:rsidR="004F29A4" w:rsidRPr="004F29A4">
        <w:rPr>
          <w:rFonts w:ascii="Roboto" w:eastAsia="Times New Roman" w:hAnsi="Roboto" w:cs="Times New Roman"/>
          <w:color w:val="3C4043"/>
          <w:sz w:val="24"/>
          <w:szCs w:val="24"/>
          <w:lang w:eastAsia="en-IN"/>
        </w:rPr>
        <w:t>VPN can securely connect your on-premises network to your Google Cloud network, as shown in this diagram.</w:t>
      </w:r>
    </w:p>
    <w:p w14:paraId="7486A8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1" w:history="1">
        <w:r w:rsidR="004F29A4" w:rsidRPr="004F29A4">
          <w:rPr>
            <w:rFonts w:ascii="Courier New" w:eastAsia="Times New Roman" w:hAnsi="Courier New" w:cs="Courier New"/>
            <w:color w:val="0000FF"/>
            <w:sz w:val="24"/>
            <w:szCs w:val="24"/>
            <w:u w:val="single"/>
            <w:lang w:eastAsia="en-IN"/>
          </w:rPr>
          <w:t>04:30</w:t>
        </w:r>
      </w:hyperlink>
      <w:r w:rsidR="004F29A4" w:rsidRPr="004F29A4">
        <w:rPr>
          <w:rFonts w:ascii="Roboto" w:eastAsia="Times New Roman" w:hAnsi="Roboto" w:cs="Times New Roman"/>
          <w:color w:val="3C4043"/>
          <w:sz w:val="24"/>
          <w:szCs w:val="24"/>
          <w:lang w:eastAsia="en-IN"/>
        </w:rPr>
        <w:t xml:space="preserve">Even though the two VM instances are in separate regions (us-west1 and us-east1), they leverage </w:t>
      </w:r>
      <w:proofErr w:type="gramStart"/>
      <w:r w:rsidR="004F29A4" w:rsidRPr="004F29A4">
        <w:rPr>
          <w:rFonts w:ascii="Roboto" w:eastAsia="Times New Roman" w:hAnsi="Roboto" w:cs="Times New Roman"/>
          <w:color w:val="3C4043"/>
          <w:sz w:val="24"/>
          <w:szCs w:val="24"/>
          <w:lang w:eastAsia="en-IN"/>
        </w:rPr>
        <w:t>Google’s</w:t>
      </w:r>
      <w:proofErr w:type="gramEnd"/>
    </w:p>
    <w:p w14:paraId="6D06BFC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2" w:history="1">
        <w:r w:rsidR="004F29A4" w:rsidRPr="004F29A4">
          <w:rPr>
            <w:rFonts w:ascii="Courier New" w:eastAsia="Times New Roman" w:hAnsi="Courier New" w:cs="Courier New"/>
            <w:color w:val="0000FF"/>
            <w:sz w:val="24"/>
            <w:szCs w:val="24"/>
            <w:u w:val="single"/>
            <w:lang w:eastAsia="en-IN"/>
          </w:rPr>
          <w:t>04:36</w:t>
        </w:r>
      </w:hyperlink>
      <w:r w:rsidR="004F29A4" w:rsidRPr="004F29A4">
        <w:rPr>
          <w:rFonts w:ascii="Roboto" w:eastAsia="Times New Roman" w:hAnsi="Roboto" w:cs="Times New Roman"/>
          <w:color w:val="3C4043"/>
          <w:sz w:val="24"/>
          <w:szCs w:val="24"/>
          <w:lang w:eastAsia="en-IN"/>
        </w:rPr>
        <w:t>private network to communicate between each other and to an on-premises network through a VPN gateway.</w:t>
      </w:r>
    </w:p>
    <w:p w14:paraId="36F8002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3" w:history="1">
        <w:r w:rsidR="004F29A4" w:rsidRPr="004F29A4">
          <w:rPr>
            <w:rFonts w:ascii="Courier New" w:eastAsia="Times New Roman" w:hAnsi="Courier New" w:cs="Courier New"/>
            <w:color w:val="0000FF"/>
            <w:sz w:val="24"/>
            <w:szCs w:val="24"/>
            <w:u w:val="single"/>
            <w:lang w:eastAsia="en-IN"/>
          </w:rPr>
          <w:t>04:44</w:t>
        </w:r>
      </w:hyperlink>
      <w:r w:rsidR="004F29A4" w:rsidRPr="004F29A4">
        <w:rPr>
          <w:rFonts w:ascii="Roboto" w:eastAsia="Times New Roman" w:hAnsi="Roboto" w:cs="Times New Roman"/>
          <w:color w:val="3C4043"/>
          <w:sz w:val="24"/>
          <w:szCs w:val="24"/>
          <w:lang w:eastAsia="en-IN"/>
        </w:rPr>
        <w:t>This reduces cost and network management complexity.</w:t>
      </w:r>
    </w:p>
    <w:p w14:paraId="632A76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4" w:history="1">
        <w:r w:rsidR="004F29A4" w:rsidRPr="004F29A4">
          <w:rPr>
            <w:rFonts w:ascii="Courier New" w:eastAsia="Times New Roman" w:hAnsi="Courier New" w:cs="Courier New"/>
            <w:color w:val="0000FF"/>
            <w:sz w:val="24"/>
            <w:szCs w:val="24"/>
            <w:u w:val="single"/>
            <w:lang w:eastAsia="en-IN"/>
          </w:rPr>
          <w:t>04:46</w:t>
        </w:r>
      </w:hyperlink>
      <w:r w:rsidR="004F29A4" w:rsidRPr="004F29A4">
        <w:rPr>
          <w:rFonts w:ascii="Roboto" w:eastAsia="Times New Roman" w:hAnsi="Roboto" w:cs="Times New Roman"/>
          <w:color w:val="3C4043"/>
          <w:sz w:val="24"/>
          <w:szCs w:val="24"/>
          <w:lang w:eastAsia="en-IN"/>
        </w:rPr>
        <w:t>I mentioned that subnetworks work on a regional scale.</w:t>
      </w:r>
    </w:p>
    <w:p w14:paraId="6F22AE4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5" w:history="1">
        <w:r w:rsidR="004F29A4" w:rsidRPr="004F29A4">
          <w:rPr>
            <w:rFonts w:ascii="Courier New" w:eastAsia="Times New Roman" w:hAnsi="Courier New" w:cs="Courier New"/>
            <w:color w:val="0000FF"/>
            <w:sz w:val="24"/>
            <w:szCs w:val="24"/>
            <w:u w:val="single"/>
            <w:lang w:eastAsia="en-IN"/>
          </w:rPr>
          <w:t>04:50</w:t>
        </w:r>
      </w:hyperlink>
      <w:r w:rsidR="004F29A4" w:rsidRPr="004F29A4">
        <w:rPr>
          <w:rFonts w:ascii="Roboto" w:eastAsia="Times New Roman" w:hAnsi="Roboto" w:cs="Times New Roman"/>
          <w:color w:val="3C4043"/>
          <w:sz w:val="24"/>
          <w:szCs w:val="24"/>
          <w:lang w:eastAsia="en-IN"/>
        </w:rPr>
        <w:t>Because a region contains several zones, subnetworks can cross zones.</w:t>
      </w:r>
    </w:p>
    <w:p w14:paraId="2085D8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6" w:history="1">
        <w:r w:rsidR="004F29A4" w:rsidRPr="004F29A4">
          <w:rPr>
            <w:rFonts w:ascii="Courier New" w:eastAsia="Times New Roman" w:hAnsi="Courier New" w:cs="Courier New"/>
            <w:color w:val="0000FF"/>
            <w:sz w:val="24"/>
            <w:szCs w:val="24"/>
            <w:u w:val="single"/>
            <w:lang w:eastAsia="en-IN"/>
          </w:rPr>
          <w:t>04:55</w:t>
        </w:r>
      </w:hyperlink>
      <w:r w:rsidR="004F29A4" w:rsidRPr="004F29A4">
        <w:rPr>
          <w:rFonts w:ascii="Roboto" w:eastAsia="Times New Roman" w:hAnsi="Roboto" w:cs="Times New Roman"/>
          <w:color w:val="3C4043"/>
          <w:sz w:val="24"/>
          <w:szCs w:val="24"/>
          <w:lang w:eastAsia="en-IN"/>
        </w:rPr>
        <w:t xml:space="preserve">This slide has a region, region 1, with two zones, zones A and B. Subnetworks can extend across these zones within the same region, such as, </w:t>
      </w:r>
      <w:proofErr w:type="gramStart"/>
      <w:r w:rsidR="004F29A4" w:rsidRPr="004F29A4">
        <w:rPr>
          <w:rFonts w:ascii="Roboto" w:eastAsia="Times New Roman" w:hAnsi="Roboto" w:cs="Times New Roman"/>
          <w:color w:val="3C4043"/>
          <w:sz w:val="24"/>
          <w:szCs w:val="24"/>
          <w:lang w:eastAsia="en-IN"/>
        </w:rPr>
        <w:t>subnet-1</w:t>
      </w:r>
      <w:proofErr w:type="gramEnd"/>
      <w:r w:rsidR="004F29A4" w:rsidRPr="004F29A4">
        <w:rPr>
          <w:rFonts w:ascii="Roboto" w:eastAsia="Times New Roman" w:hAnsi="Roboto" w:cs="Times New Roman"/>
          <w:color w:val="3C4043"/>
          <w:sz w:val="24"/>
          <w:szCs w:val="24"/>
          <w:lang w:eastAsia="en-IN"/>
        </w:rPr>
        <w:t>.</w:t>
      </w:r>
    </w:p>
    <w:p w14:paraId="49D365E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7" w:history="1">
        <w:r w:rsidR="004F29A4" w:rsidRPr="004F29A4">
          <w:rPr>
            <w:rFonts w:ascii="Courier New" w:eastAsia="Times New Roman" w:hAnsi="Courier New" w:cs="Courier New"/>
            <w:color w:val="0000FF"/>
            <w:sz w:val="24"/>
            <w:szCs w:val="24"/>
            <w:u w:val="single"/>
            <w:lang w:eastAsia="en-IN"/>
          </w:rPr>
          <w:t>05:06</w:t>
        </w:r>
      </w:hyperlink>
      <w:r w:rsidR="004F29A4" w:rsidRPr="004F29A4">
        <w:rPr>
          <w:rFonts w:ascii="Roboto" w:eastAsia="Times New Roman" w:hAnsi="Roboto" w:cs="Times New Roman"/>
          <w:color w:val="3C4043"/>
          <w:sz w:val="24"/>
          <w:szCs w:val="24"/>
          <w:lang w:eastAsia="en-IN"/>
        </w:rPr>
        <w:t>The subnet is simply an IP address range, and you can use IP addresses within that range.</w:t>
      </w:r>
    </w:p>
    <w:p w14:paraId="4DFA61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8" w:history="1">
        <w:r w:rsidR="004F29A4" w:rsidRPr="004F29A4">
          <w:rPr>
            <w:rFonts w:ascii="Courier New" w:eastAsia="Times New Roman" w:hAnsi="Courier New" w:cs="Courier New"/>
            <w:color w:val="0000FF"/>
            <w:sz w:val="24"/>
            <w:szCs w:val="24"/>
            <w:u w:val="single"/>
            <w:lang w:eastAsia="en-IN"/>
          </w:rPr>
          <w:t>05:12</w:t>
        </w:r>
      </w:hyperlink>
      <w:r w:rsidR="004F29A4" w:rsidRPr="004F29A4">
        <w:rPr>
          <w:rFonts w:ascii="Roboto" w:eastAsia="Times New Roman" w:hAnsi="Roboto" w:cs="Times New Roman"/>
          <w:color w:val="3C4043"/>
          <w:sz w:val="24"/>
          <w:szCs w:val="24"/>
          <w:lang w:eastAsia="en-IN"/>
        </w:rPr>
        <w:t>Notice that the first and second addresses in the range, .0 and .1, are reserved for the network and the subnet’s gateway, respectively.</w:t>
      </w:r>
    </w:p>
    <w:p w14:paraId="1978B0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29" w:history="1">
        <w:r w:rsidR="004F29A4" w:rsidRPr="004F29A4">
          <w:rPr>
            <w:rFonts w:ascii="Courier New" w:eastAsia="Times New Roman" w:hAnsi="Courier New" w:cs="Courier New"/>
            <w:color w:val="0000FF"/>
            <w:sz w:val="24"/>
            <w:szCs w:val="24"/>
            <w:u w:val="single"/>
            <w:lang w:eastAsia="en-IN"/>
          </w:rPr>
          <w:t>05:21</w:t>
        </w:r>
      </w:hyperlink>
      <w:r w:rsidR="004F29A4" w:rsidRPr="004F29A4">
        <w:rPr>
          <w:rFonts w:ascii="Roboto" w:eastAsia="Times New Roman" w:hAnsi="Roboto" w:cs="Times New Roman"/>
          <w:color w:val="3C4043"/>
          <w:sz w:val="24"/>
          <w:szCs w:val="24"/>
          <w:lang w:eastAsia="en-IN"/>
        </w:rPr>
        <w:t>This makes the first and second available addresses .2 and .3, which are assigned to the VM instances.</w:t>
      </w:r>
    </w:p>
    <w:p w14:paraId="4616E0E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0" w:history="1">
        <w:r w:rsidR="004F29A4" w:rsidRPr="004F29A4">
          <w:rPr>
            <w:rFonts w:ascii="Courier New" w:eastAsia="Times New Roman" w:hAnsi="Courier New" w:cs="Courier New"/>
            <w:color w:val="0000FF"/>
            <w:sz w:val="24"/>
            <w:szCs w:val="24"/>
            <w:u w:val="single"/>
            <w:lang w:eastAsia="en-IN"/>
          </w:rPr>
          <w:t>05:29</w:t>
        </w:r>
      </w:hyperlink>
      <w:r w:rsidR="004F29A4" w:rsidRPr="004F29A4">
        <w:rPr>
          <w:rFonts w:ascii="Roboto" w:eastAsia="Times New Roman" w:hAnsi="Roboto" w:cs="Times New Roman"/>
          <w:color w:val="3C4043"/>
          <w:sz w:val="24"/>
          <w:szCs w:val="24"/>
          <w:lang w:eastAsia="en-IN"/>
        </w:rPr>
        <w:t>The other reserved addresses in every subnet are the second-to-last address in the range and the last address, which is reserved as the "broadcast" address.</w:t>
      </w:r>
    </w:p>
    <w:p w14:paraId="76BFF5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1" w:history="1">
        <w:r w:rsidR="004F29A4" w:rsidRPr="004F29A4">
          <w:rPr>
            <w:rFonts w:ascii="Courier New" w:eastAsia="Times New Roman" w:hAnsi="Courier New" w:cs="Courier New"/>
            <w:color w:val="0000FF"/>
            <w:sz w:val="24"/>
            <w:szCs w:val="24"/>
            <w:u w:val="single"/>
            <w:lang w:eastAsia="en-IN"/>
          </w:rPr>
          <w:t>05:36</w:t>
        </w:r>
      </w:hyperlink>
      <w:r w:rsidR="004F29A4" w:rsidRPr="004F29A4">
        <w:rPr>
          <w:rFonts w:ascii="Roboto" w:eastAsia="Times New Roman" w:hAnsi="Roboto" w:cs="Times New Roman"/>
          <w:color w:val="3C4043"/>
          <w:sz w:val="24"/>
          <w:szCs w:val="24"/>
          <w:lang w:eastAsia="en-IN"/>
        </w:rPr>
        <w:t>To summarize, every subnet has four reserved IP addresses in its primary IP range.</w:t>
      </w:r>
    </w:p>
    <w:p w14:paraId="3D3B51E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2" w:history="1">
        <w:r w:rsidR="004F29A4" w:rsidRPr="004F29A4">
          <w:rPr>
            <w:rFonts w:ascii="Courier New" w:eastAsia="Times New Roman" w:hAnsi="Courier New" w:cs="Courier New"/>
            <w:color w:val="0000FF"/>
            <w:sz w:val="24"/>
            <w:szCs w:val="24"/>
            <w:u w:val="single"/>
            <w:lang w:eastAsia="en-IN"/>
          </w:rPr>
          <w:t>05:38</w:t>
        </w:r>
      </w:hyperlink>
      <w:r w:rsidR="004F29A4" w:rsidRPr="004F29A4">
        <w:rPr>
          <w:rFonts w:ascii="Roboto" w:eastAsia="Times New Roman" w:hAnsi="Roboto" w:cs="Times New Roman"/>
          <w:color w:val="3C4043"/>
          <w:sz w:val="24"/>
          <w:szCs w:val="24"/>
          <w:lang w:eastAsia="en-IN"/>
        </w:rPr>
        <w:t>Now, even though the two virtual machines in this example are in different zones, they still communicate with each other using the same subnet IP address.</w:t>
      </w:r>
    </w:p>
    <w:p w14:paraId="27C1C92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3" w:history="1">
        <w:r w:rsidR="004F29A4" w:rsidRPr="004F29A4">
          <w:rPr>
            <w:rFonts w:ascii="Courier New" w:eastAsia="Times New Roman" w:hAnsi="Courier New" w:cs="Courier New"/>
            <w:color w:val="0000FF"/>
            <w:sz w:val="24"/>
            <w:szCs w:val="24"/>
            <w:u w:val="single"/>
            <w:lang w:eastAsia="en-IN"/>
          </w:rPr>
          <w:t>05:40</w:t>
        </w:r>
      </w:hyperlink>
      <w:r w:rsidR="004F29A4" w:rsidRPr="004F29A4">
        <w:rPr>
          <w:rFonts w:ascii="Roboto" w:eastAsia="Times New Roman" w:hAnsi="Roboto" w:cs="Times New Roman"/>
          <w:color w:val="3C4043"/>
          <w:sz w:val="24"/>
          <w:szCs w:val="24"/>
          <w:lang w:eastAsia="en-IN"/>
        </w:rPr>
        <w:t>This means that a single firewall rule can be applied to both VMs, even though they are in different zones.</w:t>
      </w:r>
    </w:p>
    <w:p w14:paraId="504FE7B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4" w:history="1">
        <w:r w:rsidR="004F29A4" w:rsidRPr="004F29A4">
          <w:rPr>
            <w:rFonts w:ascii="Courier New" w:eastAsia="Times New Roman" w:hAnsi="Courier New" w:cs="Courier New"/>
            <w:color w:val="0000FF"/>
            <w:sz w:val="24"/>
            <w:szCs w:val="24"/>
            <w:u w:val="single"/>
            <w:lang w:eastAsia="en-IN"/>
          </w:rPr>
          <w:t>05:42</w:t>
        </w:r>
      </w:hyperlink>
      <w:r w:rsidR="004F29A4" w:rsidRPr="004F29A4">
        <w:rPr>
          <w:rFonts w:ascii="Roboto" w:eastAsia="Times New Roman" w:hAnsi="Roboto" w:cs="Times New Roman"/>
          <w:color w:val="3C4043"/>
          <w:sz w:val="24"/>
          <w:szCs w:val="24"/>
          <w:lang w:eastAsia="en-IN"/>
        </w:rPr>
        <w:t>I mentioned that subnetworks work on a regional scale.</w:t>
      </w:r>
    </w:p>
    <w:p w14:paraId="247A2B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5" w:history="1">
        <w:r w:rsidR="004F29A4" w:rsidRPr="004F29A4">
          <w:rPr>
            <w:rFonts w:ascii="Courier New" w:eastAsia="Times New Roman" w:hAnsi="Courier New" w:cs="Courier New"/>
            <w:color w:val="0000FF"/>
            <w:sz w:val="24"/>
            <w:szCs w:val="24"/>
            <w:u w:val="single"/>
            <w:lang w:eastAsia="en-IN"/>
          </w:rPr>
          <w:t>05:43</w:t>
        </w:r>
      </w:hyperlink>
      <w:r w:rsidR="004F29A4" w:rsidRPr="004F29A4">
        <w:rPr>
          <w:rFonts w:ascii="Roboto" w:eastAsia="Times New Roman" w:hAnsi="Roboto" w:cs="Times New Roman"/>
          <w:color w:val="3C4043"/>
          <w:sz w:val="24"/>
          <w:szCs w:val="24"/>
          <w:lang w:eastAsia="en-IN"/>
        </w:rPr>
        <w:t>Because a region contains several zones, subnetworks can cross zones.</w:t>
      </w:r>
    </w:p>
    <w:p w14:paraId="7DE0F8C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6" w:history="1">
        <w:r w:rsidR="004F29A4" w:rsidRPr="004F29A4">
          <w:rPr>
            <w:rFonts w:ascii="Courier New" w:eastAsia="Times New Roman" w:hAnsi="Courier New" w:cs="Courier New"/>
            <w:color w:val="0000FF"/>
            <w:sz w:val="24"/>
            <w:szCs w:val="24"/>
            <w:u w:val="single"/>
            <w:lang w:eastAsia="en-IN"/>
          </w:rPr>
          <w:t>05:44</w:t>
        </w:r>
      </w:hyperlink>
      <w:r w:rsidR="004F29A4" w:rsidRPr="004F29A4">
        <w:rPr>
          <w:rFonts w:ascii="Roboto" w:eastAsia="Times New Roman" w:hAnsi="Roboto" w:cs="Times New Roman"/>
          <w:color w:val="3C4043"/>
          <w:sz w:val="24"/>
          <w:szCs w:val="24"/>
          <w:lang w:eastAsia="en-IN"/>
        </w:rPr>
        <w:t xml:space="preserve">This slide has a region, region 1, with two zones, zones A and B. Subnetworks can extend across these zones within the same region, such as, </w:t>
      </w:r>
      <w:proofErr w:type="gramStart"/>
      <w:r w:rsidR="004F29A4" w:rsidRPr="004F29A4">
        <w:rPr>
          <w:rFonts w:ascii="Roboto" w:eastAsia="Times New Roman" w:hAnsi="Roboto" w:cs="Times New Roman"/>
          <w:color w:val="3C4043"/>
          <w:sz w:val="24"/>
          <w:szCs w:val="24"/>
          <w:lang w:eastAsia="en-IN"/>
        </w:rPr>
        <w:t>subnet-1</w:t>
      </w:r>
      <w:proofErr w:type="gramEnd"/>
      <w:r w:rsidR="004F29A4" w:rsidRPr="004F29A4">
        <w:rPr>
          <w:rFonts w:ascii="Roboto" w:eastAsia="Times New Roman" w:hAnsi="Roboto" w:cs="Times New Roman"/>
          <w:color w:val="3C4043"/>
          <w:sz w:val="24"/>
          <w:szCs w:val="24"/>
          <w:lang w:eastAsia="en-IN"/>
        </w:rPr>
        <w:t>.</w:t>
      </w:r>
    </w:p>
    <w:p w14:paraId="3AB4874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7" w:history="1">
        <w:r w:rsidR="004F29A4" w:rsidRPr="004F29A4">
          <w:rPr>
            <w:rFonts w:ascii="Courier New" w:eastAsia="Times New Roman" w:hAnsi="Courier New" w:cs="Courier New"/>
            <w:color w:val="0000FF"/>
            <w:sz w:val="24"/>
            <w:szCs w:val="24"/>
            <w:u w:val="single"/>
            <w:lang w:eastAsia="en-IN"/>
          </w:rPr>
          <w:t>05:46</w:t>
        </w:r>
      </w:hyperlink>
      <w:r w:rsidR="004F29A4" w:rsidRPr="004F29A4">
        <w:rPr>
          <w:rFonts w:ascii="Roboto" w:eastAsia="Times New Roman" w:hAnsi="Roboto" w:cs="Times New Roman"/>
          <w:color w:val="3C4043"/>
          <w:sz w:val="24"/>
          <w:szCs w:val="24"/>
          <w:lang w:eastAsia="en-IN"/>
        </w:rPr>
        <w:t>The subnet is simply an IP address range, and you can use IP addresses within that range.</w:t>
      </w:r>
    </w:p>
    <w:p w14:paraId="3AB707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8" w:history="1">
        <w:r w:rsidR="004F29A4" w:rsidRPr="004F29A4">
          <w:rPr>
            <w:rFonts w:ascii="Courier New" w:eastAsia="Times New Roman" w:hAnsi="Courier New" w:cs="Courier New"/>
            <w:color w:val="0000FF"/>
            <w:sz w:val="24"/>
            <w:szCs w:val="24"/>
            <w:u w:val="single"/>
            <w:lang w:eastAsia="en-IN"/>
          </w:rPr>
          <w:t>05:47</w:t>
        </w:r>
      </w:hyperlink>
      <w:r w:rsidR="004F29A4" w:rsidRPr="004F29A4">
        <w:rPr>
          <w:rFonts w:ascii="Roboto" w:eastAsia="Times New Roman" w:hAnsi="Roboto" w:cs="Times New Roman"/>
          <w:color w:val="3C4043"/>
          <w:sz w:val="24"/>
          <w:szCs w:val="24"/>
          <w:lang w:eastAsia="en-IN"/>
        </w:rPr>
        <w:t>Notice that the first and second addresses in the range, .0 and .1, are reserved for the network and the subnet’s gateway, respectively.</w:t>
      </w:r>
    </w:p>
    <w:p w14:paraId="1A98A6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39" w:history="1">
        <w:r w:rsidR="004F29A4" w:rsidRPr="004F29A4">
          <w:rPr>
            <w:rFonts w:ascii="Courier New" w:eastAsia="Times New Roman" w:hAnsi="Courier New" w:cs="Courier New"/>
            <w:color w:val="0000FF"/>
            <w:sz w:val="24"/>
            <w:szCs w:val="24"/>
            <w:u w:val="single"/>
            <w:lang w:eastAsia="en-IN"/>
          </w:rPr>
          <w:t>05:49</w:t>
        </w:r>
      </w:hyperlink>
      <w:r w:rsidR="004F29A4" w:rsidRPr="004F29A4">
        <w:rPr>
          <w:rFonts w:ascii="Roboto" w:eastAsia="Times New Roman" w:hAnsi="Roboto" w:cs="Times New Roman"/>
          <w:color w:val="3C4043"/>
          <w:sz w:val="24"/>
          <w:szCs w:val="24"/>
          <w:lang w:eastAsia="en-IN"/>
        </w:rPr>
        <w:t>This makes the first and second available addresses .2 and .3, which are assigned to the VM instances.</w:t>
      </w:r>
    </w:p>
    <w:p w14:paraId="6D2DA58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0" w:history="1">
        <w:r w:rsidR="004F29A4" w:rsidRPr="004F29A4">
          <w:rPr>
            <w:rFonts w:ascii="Courier New" w:eastAsia="Times New Roman" w:hAnsi="Courier New" w:cs="Courier New"/>
            <w:color w:val="0000FF"/>
            <w:sz w:val="24"/>
            <w:szCs w:val="24"/>
            <w:u w:val="single"/>
            <w:lang w:eastAsia="en-IN"/>
          </w:rPr>
          <w:t>05:51</w:t>
        </w:r>
      </w:hyperlink>
      <w:r w:rsidR="004F29A4" w:rsidRPr="004F29A4">
        <w:rPr>
          <w:rFonts w:ascii="Roboto" w:eastAsia="Times New Roman" w:hAnsi="Roboto" w:cs="Times New Roman"/>
          <w:color w:val="3C4043"/>
          <w:sz w:val="24"/>
          <w:szCs w:val="24"/>
          <w:lang w:eastAsia="en-IN"/>
        </w:rPr>
        <w:t>The other reserved addresses in every subnet are the second-to-last address in the range and the last address, which is reserved as the "broadcast" address.</w:t>
      </w:r>
    </w:p>
    <w:p w14:paraId="0B334D0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1" w:history="1">
        <w:r w:rsidR="004F29A4" w:rsidRPr="004F29A4">
          <w:rPr>
            <w:rFonts w:ascii="Courier New" w:eastAsia="Times New Roman" w:hAnsi="Courier New" w:cs="Courier New"/>
            <w:color w:val="0000FF"/>
            <w:sz w:val="24"/>
            <w:szCs w:val="24"/>
            <w:u w:val="single"/>
            <w:lang w:eastAsia="en-IN"/>
          </w:rPr>
          <w:t>05:53</w:t>
        </w:r>
      </w:hyperlink>
      <w:r w:rsidR="004F29A4" w:rsidRPr="004F29A4">
        <w:rPr>
          <w:rFonts w:ascii="Roboto" w:eastAsia="Times New Roman" w:hAnsi="Roboto" w:cs="Times New Roman"/>
          <w:color w:val="3C4043"/>
          <w:sz w:val="24"/>
          <w:szCs w:val="24"/>
          <w:lang w:eastAsia="en-IN"/>
        </w:rPr>
        <w:t>To summarize, every subnet has four reserved IP addresses in its primary IP range.</w:t>
      </w:r>
    </w:p>
    <w:p w14:paraId="4A1F1F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2" w:history="1">
        <w:r w:rsidR="004F29A4" w:rsidRPr="004F29A4">
          <w:rPr>
            <w:rFonts w:ascii="Courier New" w:eastAsia="Times New Roman" w:hAnsi="Courier New" w:cs="Courier New"/>
            <w:color w:val="0000FF"/>
            <w:sz w:val="24"/>
            <w:szCs w:val="24"/>
            <w:u w:val="single"/>
            <w:lang w:eastAsia="en-IN"/>
          </w:rPr>
          <w:t>05:54</w:t>
        </w:r>
      </w:hyperlink>
      <w:r w:rsidR="004F29A4" w:rsidRPr="004F29A4">
        <w:rPr>
          <w:rFonts w:ascii="Roboto" w:eastAsia="Times New Roman" w:hAnsi="Roboto" w:cs="Times New Roman"/>
          <w:color w:val="3C4043"/>
          <w:sz w:val="24"/>
          <w:szCs w:val="24"/>
          <w:lang w:eastAsia="en-IN"/>
        </w:rPr>
        <w:t>Now, even though the two virtual machines in this example are in different zones, they still communicate with each other using the same subnet IP address.</w:t>
      </w:r>
    </w:p>
    <w:p w14:paraId="2714950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3" w:history="1">
        <w:r w:rsidR="004F29A4" w:rsidRPr="004F29A4">
          <w:rPr>
            <w:rFonts w:ascii="Courier New" w:eastAsia="Times New Roman" w:hAnsi="Courier New" w:cs="Courier New"/>
            <w:color w:val="0000FF"/>
            <w:sz w:val="24"/>
            <w:szCs w:val="24"/>
            <w:u w:val="single"/>
            <w:lang w:eastAsia="en-IN"/>
          </w:rPr>
          <w:t>05:56</w:t>
        </w:r>
      </w:hyperlink>
      <w:r w:rsidR="004F29A4" w:rsidRPr="004F29A4">
        <w:rPr>
          <w:rFonts w:ascii="Roboto" w:eastAsia="Times New Roman" w:hAnsi="Roboto" w:cs="Times New Roman"/>
          <w:color w:val="3C4043"/>
          <w:sz w:val="24"/>
          <w:szCs w:val="24"/>
          <w:lang w:eastAsia="en-IN"/>
        </w:rPr>
        <w:t>This means that a single firewall rule can be applied to both VMs, even though they are in different zones.</w:t>
      </w:r>
    </w:p>
    <w:p w14:paraId="5BA704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4" w:history="1">
        <w:r w:rsidR="004F29A4" w:rsidRPr="004F29A4">
          <w:rPr>
            <w:rFonts w:ascii="Courier New" w:eastAsia="Times New Roman" w:hAnsi="Courier New" w:cs="Courier New"/>
            <w:color w:val="0000FF"/>
            <w:sz w:val="24"/>
            <w:szCs w:val="24"/>
            <w:u w:val="single"/>
            <w:lang w:eastAsia="en-IN"/>
          </w:rPr>
          <w:t>05:58</w:t>
        </w:r>
      </w:hyperlink>
      <w:r w:rsidR="004F29A4" w:rsidRPr="004F29A4">
        <w:rPr>
          <w:rFonts w:ascii="Roboto" w:eastAsia="Times New Roman" w:hAnsi="Roboto" w:cs="Times New Roman"/>
          <w:color w:val="3C4043"/>
          <w:sz w:val="24"/>
          <w:szCs w:val="24"/>
          <w:lang w:eastAsia="en-IN"/>
        </w:rPr>
        <w:t>Speaking of IP addresses of a subnet, Google Cloud VPCs let you increase the IP address space of any subnets without any workload shutdown or downtime.</w:t>
      </w:r>
    </w:p>
    <w:p w14:paraId="316F96E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5" w:history="1">
        <w:r w:rsidR="004F29A4" w:rsidRPr="004F29A4">
          <w:rPr>
            <w:rFonts w:ascii="Courier New" w:eastAsia="Times New Roman" w:hAnsi="Courier New" w:cs="Courier New"/>
            <w:color w:val="0000FF"/>
            <w:sz w:val="24"/>
            <w:szCs w:val="24"/>
            <w:u w:val="single"/>
            <w:lang w:eastAsia="en-IN"/>
          </w:rPr>
          <w:t>06:09</w:t>
        </w:r>
      </w:hyperlink>
      <w:r w:rsidR="004F29A4" w:rsidRPr="004F29A4">
        <w:rPr>
          <w:rFonts w:ascii="Roboto" w:eastAsia="Times New Roman" w:hAnsi="Roboto" w:cs="Times New Roman"/>
          <w:color w:val="3C4043"/>
          <w:sz w:val="24"/>
          <w:szCs w:val="24"/>
          <w:lang w:eastAsia="en-IN"/>
        </w:rPr>
        <w:t>This diagram illustrates a network with subnets that have different subnet masks, allowing for more instances in some subnets than others.</w:t>
      </w:r>
    </w:p>
    <w:p w14:paraId="20FC9D0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6" w:history="1">
        <w:r w:rsidR="004F29A4" w:rsidRPr="004F29A4">
          <w:rPr>
            <w:rFonts w:ascii="Courier New" w:eastAsia="Times New Roman" w:hAnsi="Courier New" w:cs="Courier New"/>
            <w:color w:val="0000FF"/>
            <w:sz w:val="24"/>
            <w:szCs w:val="24"/>
            <w:u w:val="single"/>
            <w:lang w:eastAsia="en-IN"/>
          </w:rPr>
          <w:t>06:17</w:t>
        </w:r>
      </w:hyperlink>
      <w:r w:rsidR="004F29A4" w:rsidRPr="004F29A4">
        <w:rPr>
          <w:rFonts w:ascii="Roboto" w:eastAsia="Times New Roman" w:hAnsi="Roboto" w:cs="Times New Roman"/>
          <w:color w:val="3C4043"/>
          <w:sz w:val="24"/>
          <w:szCs w:val="24"/>
          <w:lang w:eastAsia="en-IN"/>
        </w:rPr>
        <w:t>This gives you flexibility and growth options to meet your needs, but there are some things to</w:t>
      </w:r>
    </w:p>
    <w:p w14:paraId="16217E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7" w:history="1">
        <w:r w:rsidR="004F29A4" w:rsidRPr="004F29A4">
          <w:rPr>
            <w:rFonts w:ascii="Courier New" w:eastAsia="Times New Roman" w:hAnsi="Courier New" w:cs="Courier New"/>
            <w:color w:val="0000FF"/>
            <w:sz w:val="24"/>
            <w:szCs w:val="24"/>
            <w:u w:val="single"/>
            <w:lang w:eastAsia="en-IN"/>
          </w:rPr>
          <w:t>06:21</w:t>
        </w:r>
      </w:hyperlink>
      <w:r w:rsidR="004F29A4" w:rsidRPr="004F29A4">
        <w:rPr>
          <w:rFonts w:ascii="Roboto" w:eastAsia="Times New Roman" w:hAnsi="Roboto" w:cs="Times New Roman"/>
          <w:color w:val="3C4043"/>
          <w:sz w:val="24"/>
          <w:szCs w:val="24"/>
          <w:lang w:eastAsia="en-IN"/>
        </w:rPr>
        <w:t>remember: The new subnet must not overlap with other subnets in the same VPC network in any region.</w:t>
      </w:r>
    </w:p>
    <w:p w14:paraId="1DF5FD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8" w:history="1">
        <w:r w:rsidR="004F29A4" w:rsidRPr="004F29A4">
          <w:rPr>
            <w:rFonts w:ascii="Courier New" w:eastAsia="Times New Roman" w:hAnsi="Courier New" w:cs="Courier New"/>
            <w:color w:val="0000FF"/>
            <w:sz w:val="24"/>
            <w:szCs w:val="24"/>
            <w:u w:val="single"/>
            <w:lang w:eastAsia="en-IN"/>
          </w:rPr>
          <w:t>06:30</w:t>
        </w:r>
      </w:hyperlink>
      <w:r w:rsidR="004F29A4" w:rsidRPr="004F29A4">
        <w:rPr>
          <w:rFonts w:ascii="Roboto" w:eastAsia="Times New Roman" w:hAnsi="Roboto" w:cs="Times New Roman"/>
          <w:color w:val="3C4043"/>
          <w:sz w:val="24"/>
          <w:szCs w:val="24"/>
          <w:lang w:eastAsia="en-IN"/>
        </w:rPr>
        <w:t>Each IP range for all subnets in a VPC network must be a unique valid CIDR block.</w:t>
      </w:r>
    </w:p>
    <w:p w14:paraId="0110A85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49" w:history="1">
        <w:r w:rsidR="004F29A4" w:rsidRPr="004F29A4">
          <w:rPr>
            <w:rFonts w:ascii="Courier New" w:eastAsia="Times New Roman" w:hAnsi="Courier New" w:cs="Courier New"/>
            <w:color w:val="0000FF"/>
            <w:sz w:val="24"/>
            <w:szCs w:val="24"/>
            <w:u w:val="single"/>
            <w:lang w:eastAsia="en-IN"/>
          </w:rPr>
          <w:t>06:37</w:t>
        </w:r>
      </w:hyperlink>
      <w:r w:rsidR="004F29A4" w:rsidRPr="004F29A4">
        <w:rPr>
          <w:rFonts w:ascii="Roboto" w:eastAsia="Times New Roman" w:hAnsi="Roboto" w:cs="Times New Roman"/>
          <w:color w:val="3C4043"/>
          <w:sz w:val="24"/>
          <w:szCs w:val="24"/>
          <w:lang w:eastAsia="en-IN"/>
        </w:rPr>
        <w:t xml:space="preserve">Also, the new subnet IP address ranges are regional internal IP addresses and </w:t>
      </w:r>
      <w:proofErr w:type="gramStart"/>
      <w:r w:rsidR="004F29A4" w:rsidRPr="004F29A4">
        <w:rPr>
          <w:rFonts w:ascii="Roboto" w:eastAsia="Times New Roman" w:hAnsi="Roboto" w:cs="Times New Roman"/>
          <w:color w:val="3C4043"/>
          <w:sz w:val="24"/>
          <w:szCs w:val="24"/>
          <w:lang w:eastAsia="en-IN"/>
        </w:rPr>
        <w:t>have to</w:t>
      </w:r>
      <w:proofErr w:type="gramEnd"/>
      <w:r w:rsidR="004F29A4" w:rsidRPr="004F29A4">
        <w:rPr>
          <w:rFonts w:ascii="Roboto" w:eastAsia="Times New Roman" w:hAnsi="Roboto" w:cs="Times New Roman"/>
          <w:color w:val="3C4043"/>
          <w:sz w:val="24"/>
          <w:szCs w:val="24"/>
          <w:lang w:eastAsia="en-IN"/>
        </w:rPr>
        <w:t xml:space="preserve"> fall within valid IP ranges.</w:t>
      </w:r>
    </w:p>
    <w:p w14:paraId="7715EB3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0" w:history="1">
        <w:r w:rsidR="004F29A4" w:rsidRPr="004F29A4">
          <w:rPr>
            <w:rFonts w:ascii="Courier New" w:eastAsia="Times New Roman" w:hAnsi="Courier New" w:cs="Courier New"/>
            <w:color w:val="0000FF"/>
            <w:sz w:val="24"/>
            <w:szCs w:val="24"/>
            <w:u w:val="single"/>
            <w:lang w:eastAsia="en-IN"/>
          </w:rPr>
          <w:t>06:46</w:t>
        </w:r>
      </w:hyperlink>
      <w:r w:rsidR="004F29A4" w:rsidRPr="004F29A4">
        <w:rPr>
          <w:rFonts w:ascii="Roboto" w:eastAsia="Times New Roman" w:hAnsi="Roboto" w:cs="Times New Roman"/>
          <w:color w:val="3C4043"/>
          <w:sz w:val="24"/>
          <w:szCs w:val="24"/>
          <w:lang w:eastAsia="en-IN"/>
        </w:rPr>
        <w:t>* Subnet ranges cannot match, be narrower, or be broader than a restricted range.</w:t>
      </w:r>
    </w:p>
    <w:p w14:paraId="1EEC806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1" w:history="1">
        <w:r w:rsidR="004F29A4" w:rsidRPr="004F29A4">
          <w:rPr>
            <w:rFonts w:ascii="Courier New" w:eastAsia="Times New Roman" w:hAnsi="Courier New" w:cs="Courier New"/>
            <w:color w:val="0000FF"/>
            <w:sz w:val="24"/>
            <w:szCs w:val="24"/>
            <w:u w:val="single"/>
            <w:lang w:eastAsia="en-IN"/>
          </w:rPr>
          <w:t>06:52</w:t>
        </w:r>
      </w:hyperlink>
      <w:r w:rsidR="004F29A4" w:rsidRPr="004F29A4">
        <w:rPr>
          <w:rFonts w:ascii="Roboto" w:eastAsia="Times New Roman" w:hAnsi="Roboto" w:cs="Times New Roman"/>
          <w:color w:val="3C4043"/>
          <w:sz w:val="24"/>
          <w:szCs w:val="24"/>
          <w:lang w:eastAsia="en-IN"/>
        </w:rPr>
        <w:t>* Subnet ranges cannot span a valid RFC range and a privately used public IP address range.</w:t>
      </w:r>
    </w:p>
    <w:p w14:paraId="7205FCD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2" w:history="1">
        <w:r w:rsidR="004F29A4" w:rsidRPr="004F29A4">
          <w:rPr>
            <w:rFonts w:ascii="Courier New" w:eastAsia="Times New Roman" w:hAnsi="Courier New" w:cs="Courier New"/>
            <w:color w:val="0000FF"/>
            <w:sz w:val="24"/>
            <w:szCs w:val="24"/>
            <w:u w:val="single"/>
            <w:lang w:eastAsia="en-IN"/>
          </w:rPr>
          <w:t>06:59</w:t>
        </w:r>
      </w:hyperlink>
      <w:r w:rsidR="004F29A4" w:rsidRPr="004F29A4">
        <w:rPr>
          <w:rFonts w:ascii="Roboto" w:eastAsia="Times New Roman" w:hAnsi="Roboto" w:cs="Times New Roman"/>
          <w:color w:val="3C4043"/>
          <w:sz w:val="24"/>
          <w:szCs w:val="24"/>
          <w:lang w:eastAsia="en-IN"/>
        </w:rPr>
        <w:t>* Subnet ranges cannot span multiple RFC ranges.</w:t>
      </w:r>
    </w:p>
    <w:p w14:paraId="6AC21B7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3" w:history="1">
        <w:r w:rsidR="004F29A4" w:rsidRPr="004F29A4">
          <w:rPr>
            <w:rFonts w:ascii="Courier New" w:eastAsia="Times New Roman" w:hAnsi="Courier New" w:cs="Courier New"/>
            <w:color w:val="0000FF"/>
            <w:sz w:val="24"/>
            <w:szCs w:val="24"/>
            <w:u w:val="single"/>
            <w:lang w:eastAsia="en-IN"/>
          </w:rPr>
          <w:t>07:02</w:t>
        </w:r>
      </w:hyperlink>
      <w:r w:rsidR="004F29A4" w:rsidRPr="004F29A4">
        <w:rPr>
          <w:rFonts w:ascii="Roboto" w:eastAsia="Times New Roman" w:hAnsi="Roboto" w:cs="Times New Roman"/>
          <w:color w:val="3C4043"/>
          <w:sz w:val="24"/>
          <w:szCs w:val="24"/>
          <w:lang w:eastAsia="en-IN"/>
        </w:rPr>
        <w:t>The new network range must be larger than the original, which means the prefix length value must be a smaller number.</w:t>
      </w:r>
    </w:p>
    <w:p w14:paraId="33A3E61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4" w:history="1">
        <w:r w:rsidR="004F29A4" w:rsidRPr="004F29A4">
          <w:rPr>
            <w:rFonts w:ascii="Courier New" w:eastAsia="Times New Roman" w:hAnsi="Courier New" w:cs="Courier New"/>
            <w:color w:val="0000FF"/>
            <w:sz w:val="24"/>
            <w:szCs w:val="24"/>
            <w:u w:val="single"/>
            <w:lang w:eastAsia="en-IN"/>
          </w:rPr>
          <w:t>07:10</w:t>
        </w:r>
      </w:hyperlink>
      <w:r w:rsidR="004F29A4" w:rsidRPr="004F29A4">
        <w:rPr>
          <w:rFonts w:ascii="Roboto" w:eastAsia="Times New Roman" w:hAnsi="Roboto" w:cs="Times New Roman"/>
          <w:color w:val="3C4043"/>
          <w:sz w:val="24"/>
          <w:szCs w:val="24"/>
          <w:lang w:eastAsia="en-IN"/>
        </w:rPr>
        <w:t>In other words, you cannot undo an expansion.</w:t>
      </w:r>
    </w:p>
    <w:p w14:paraId="31BFD07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5" w:history="1">
        <w:r w:rsidR="004F29A4" w:rsidRPr="004F29A4">
          <w:rPr>
            <w:rFonts w:ascii="Courier New" w:eastAsia="Times New Roman" w:hAnsi="Courier New" w:cs="Courier New"/>
            <w:color w:val="0000FF"/>
            <w:sz w:val="24"/>
            <w:szCs w:val="24"/>
            <w:u w:val="single"/>
            <w:lang w:eastAsia="en-IN"/>
          </w:rPr>
          <w:t>07:13</w:t>
        </w:r>
      </w:hyperlink>
      <w:r w:rsidR="004F29A4" w:rsidRPr="004F29A4">
        <w:rPr>
          <w:rFonts w:ascii="Roboto" w:eastAsia="Times New Roman" w:hAnsi="Roboto" w:cs="Times New Roman"/>
          <w:color w:val="3C4043"/>
          <w:sz w:val="24"/>
          <w:szCs w:val="24"/>
          <w:lang w:eastAsia="en-IN"/>
        </w:rPr>
        <w:t>Now, auto mode subnets start with a /20 IP range.</w:t>
      </w:r>
    </w:p>
    <w:p w14:paraId="26ADF8B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6" w:history="1">
        <w:r w:rsidR="004F29A4" w:rsidRPr="004F29A4">
          <w:rPr>
            <w:rFonts w:ascii="Courier New" w:eastAsia="Times New Roman" w:hAnsi="Courier New" w:cs="Courier New"/>
            <w:color w:val="0000FF"/>
            <w:sz w:val="24"/>
            <w:szCs w:val="24"/>
            <w:u w:val="single"/>
            <w:lang w:eastAsia="en-IN"/>
          </w:rPr>
          <w:t>07:19</w:t>
        </w:r>
      </w:hyperlink>
      <w:r w:rsidR="004F29A4" w:rsidRPr="004F29A4">
        <w:rPr>
          <w:rFonts w:ascii="Roboto" w:eastAsia="Times New Roman" w:hAnsi="Roboto" w:cs="Times New Roman"/>
          <w:color w:val="3C4043"/>
          <w:sz w:val="24"/>
          <w:szCs w:val="24"/>
          <w:lang w:eastAsia="en-IN"/>
        </w:rPr>
        <w:t>They can be expanded to a /16 IP range, but no larger.</w:t>
      </w:r>
    </w:p>
    <w:p w14:paraId="7B2C66B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7" w:history="1">
        <w:r w:rsidR="004F29A4" w:rsidRPr="004F29A4">
          <w:rPr>
            <w:rFonts w:ascii="Courier New" w:eastAsia="Times New Roman" w:hAnsi="Courier New" w:cs="Courier New"/>
            <w:color w:val="0000FF"/>
            <w:sz w:val="24"/>
            <w:szCs w:val="24"/>
            <w:u w:val="single"/>
            <w:lang w:eastAsia="en-IN"/>
          </w:rPr>
          <w:t>07:24</w:t>
        </w:r>
      </w:hyperlink>
      <w:r w:rsidR="004F29A4" w:rsidRPr="004F29A4">
        <w:rPr>
          <w:rFonts w:ascii="Roboto" w:eastAsia="Times New Roman" w:hAnsi="Roboto" w:cs="Times New Roman"/>
          <w:color w:val="3C4043"/>
          <w:sz w:val="24"/>
          <w:szCs w:val="24"/>
          <w:lang w:eastAsia="en-IN"/>
        </w:rPr>
        <w:t>Alternatively, you can convert the auto mode subnetwork to a custom mode subnetwork to increase the IP range further.</w:t>
      </w:r>
    </w:p>
    <w:p w14:paraId="716E591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8" w:history="1">
        <w:r w:rsidR="004F29A4" w:rsidRPr="004F29A4">
          <w:rPr>
            <w:rFonts w:ascii="Courier New" w:eastAsia="Times New Roman" w:hAnsi="Courier New" w:cs="Courier New"/>
            <w:color w:val="0000FF"/>
            <w:sz w:val="24"/>
            <w:szCs w:val="24"/>
            <w:u w:val="single"/>
            <w:lang w:eastAsia="en-IN"/>
          </w:rPr>
          <w:t>07:31</w:t>
        </w:r>
      </w:hyperlink>
      <w:r w:rsidR="004F29A4" w:rsidRPr="004F29A4">
        <w:rPr>
          <w:rFonts w:ascii="Roboto" w:eastAsia="Times New Roman" w:hAnsi="Roboto" w:cs="Times New Roman"/>
          <w:color w:val="3C4043"/>
          <w:sz w:val="24"/>
          <w:szCs w:val="24"/>
          <w:lang w:eastAsia="en-IN"/>
        </w:rPr>
        <w:t>Also, avoid creating large subnets.</w:t>
      </w:r>
    </w:p>
    <w:p w14:paraId="315BDD7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59" w:history="1">
        <w:r w:rsidR="004F29A4" w:rsidRPr="004F29A4">
          <w:rPr>
            <w:rFonts w:ascii="Courier New" w:eastAsia="Times New Roman" w:hAnsi="Courier New" w:cs="Courier New"/>
            <w:color w:val="0000FF"/>
            <w:sz w:val="24"/>
            <w:szCs w:val="24"/>
            <w:u w:val="single"/>
            <w:lang w:eastAsia="en-IN"/>
          </w:rPr>
          <w:t>07:34</w:t>
        </w:r>
      </w:hyperlink>
      <w:r w:rsidR="004F29A4" w:rsidRPr="004F29A4">
        <w:rPr>
          <w:rFonts w:ascii="Roboto" w:eastAsia="Times New Roman" w:hAnsi="Roboto" w:cs="Times New Roman"/>
          <w:color w:val="3C4043"/>
          <w:sz w:val="24"/>
          <w:szCs w:val="24"/>
          <w:lang w:eastAsia="en-IN"/>
        </w:rPr>
        <w:t>Overly large subnets are more likely to cause CIDR range collisions when using Multiple Network Interfaces</w:t>
      </w:r>
    </w:p>
    <w:p w14:paraId="2C4C9EB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60" w:history="1">
        <w:r w:rsidR="004F29A4" w:rsidRPr="004F29A4">
          <w:rPr>
            <w:rFonts w:ascii="Courier New" w:eastAsia="Times New Roman" w:hAnsi="Courier New" w:cs="Courier New"/>
            <w:color w:val="0000FF"/>
            <w:sz w:val="24"/>
            <w:szCs w:val="24"/>
            <w:u w:val="single"/>
            <w:lang w:eastAsia="en-IN"/>
          </w:rPr>
          <w:t>07:39</w:t>
        </w:r>
      </w:hyperlink>
      <w:r w:rsidR="004F29A4" w:rsidRPr="004F29A4">
        <w:rPr>
          <w:rFonts w:ascii="Roboto" w:eastAsia="Times New Roman" w:hAnsi="Roboto" w:cs="Times New Roman"/>
          <w:color w:val="3C4043"/>
          <w:sz w:val="24"/>
          <w:szCs w:val="24"/>
          <w:lang w:eastAsia="en-IN"/>
        </w:rPr>
        <w:t>and VPC Network Peering, or when configuring a VPN or other connections to an on-premises network.</w:t>
      </w:r>
    </w:p>
    <w:p w14:paraId="12717C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61" w:history="1">
        <w:r w:rsidR="004F29A4" w:rsidRPr="004F29A4">
          <w:rPr>
            <w:rFonts w:ascii="Courier New" w:eastAsia="Times New Roman" w:hAnsi="Courier New" w:cs="Courier New"/>
            <w:color w:val="0000FF"/>
            <w:sz w:val="24"/>
            <w:szCs w:val="24"/>
            <w:u w:val="single"/>
            <w:lang w:eastAsia="en-IN"/>
          </w:rPr>
          <w:t>07:47</w:t>
        </w:r>
      </w:hyperlink>
      <w:r w:rsidR="004F29A4" w:rsidRPr="004F29A4">
        <w:rPr>
          <w:rFonts w:ascii="Roboto" w:eastAsia="Times New Roman" w:hAnsi="Roboto" w:cs="Times New Roman"/>
          <w:color w:val="3C4043"/>
          <w:sz w:val="24"/>
          <w:szCs w:val="24"/>
          <w:lang w:eastAsia="en-IN"/>
        </w:rPr>
        <w:t xml:space="preserve">Therefore, do not scale your subnet beyond what you </w:t>
      </w:r>
      <w:proofErr w:type="gramStart"/>
      <w:r w:rsidR="004F29A4" w:rsidRPr="004F29A4">
        <w:rPr>
          <w:rFonts w:ascii="Roboto" w:eastAsia="Times New Roman" w:hAnsi="Roboto" w:cs="Times New Roman"/>
          <w:color w:val="3C4043"/>
          <w:sz w:val="24"/>
          <w:szCs w:val="24"/>
          <w:lang w:eastAsia="en-IN"/>
        </w:rPr>
        <w:t>actually need</w:t>
      </w:r>
      <w:proofErr w:type="gramEnd"/>
      <w:r w:rsidR="004F29A4" w:rsidRPr="004F29A4">
        <w:rPr>
          <w:rFonts w:ascii="Roboto" w:eastAsia="Times New Roman" w:hAnsi="Roboto" w:cs="Times New Roman"/>
          <w:color w:val="3C4043"/>
          <w:sz w:val="24"/>
          <w:szCs w:val="24"/>
          <w:lang w:eastAsia="en-IN"/>
        </w:rPr>
        <w:t>.</w:t>
      </w:r>
    </w:p>
    <w:p w14:paraId="007479E5" w14:textId="77777777" w:rsidR="004F29A4" w:rsidRDefault="004F29A4" w:rsidP="00463EB0">
      <w:pPr>
        <w:spacing w:after="0" w:line="240" w:lineRule="auto"/>
        <w:textAlignment w:val="center"/>
        <w:rPr>
          <w:rFonts w:cstheme="minorHAnsi"/>
          <w:color w:val="202124"/>
          <w:spacing w:val="2"/>
          <w:sz w:val="24"/>
          <w:szCs w:val="24"/>
        </w:rPr>
      </w:pPr>
    </w:p>
    <w:p w14:paraId="7459D229" w14:textId="7AC7638C"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Demo: Expand a Subnet-</w:t>
      </w:r>
    </w:p>
    <w:p w14:paraId="2E5C8FAB"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062"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Let me show you how to expand a custom subnet within GCP.</w:t>
      </w:r>
    </w:p>
    <w:p w14:paraId="30006A4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63" w:history="1">
        <w:r w:rsidR="004F29A4" w:rsidRPr="004F29A4">
          <w:rPr>
            <w:rFonts w:ascii="Courier New" w:eastAsia="Times New Roman" w:hAnsi="Courier New" w:cs="Courier New"/>
            <w:color w:val="0000FF"/>
            <w:sz w:val="24"/>
            <w:szCs w:val="24"/>
            <w:u w:val="single"/>
            <w:lang w:eastAsia="en-IN"/>
          </w:rPr>
          <w:t>00:04</w:t>
        </w:r>
      </w:hyperlink>
      <w:r w:rsidR="004F29A4" w:rsidRPr="004F29A4">
        <w:rPr>
          <w:rFonts w:ascii="Roboto" w:eastAsia="Times New Roman" w:hAnsi="Roboto" w:cs="Times New Roman"/>
          <w:color w:val="3C4043"/>
          <w:sz w:val="24"/>
          <w:szCs w:val="24"/>
          <w:lang w:eastAsia="en-IN"/>
        </w:rPr>
        <w:t>I've already created a custom subnet with a slash 29 mask.</w:t>
      </w:r>
    </w:p>
    <w:p w14:paraId="1AF96FB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64" w:history="1">
        <w:r w:rsidR="004F29A4" w:rsidRPr="004F29A4">
          <w:rPr>
            <w:rFonts w:ascii="Courier New" w:eastAsia="Times New Roman" w:hAnsi="Courier New" w:cs="Courier New"/>
            <w:color w:val="0000FF"/>
            <w:sz w:val="24"/>
            <w:szCs w:val="24"/>
            <w:u w:val="single"/>
            <w:lang w:eastAsia="en-IN"/>
          </w:rPr>
          <w:t>00:08</w:t>
        </w:r>
      </w:hyperlink>
      <w:r w:rsidR="004F29A4" w:rsidRPr="004F29A4">
        <w:rPr>
          <w:rFonts w:ascii="Roboto" w:eastAsia="Times New Roman" w:hAnsi="Roboto" w:cs="Times New Roman"/>
          <w:color w:val="3C4043"/>
          <w:sz w:val="24"/>
          <w:szCs w:val="24"/>
          <w:lang w:eastAsia="en-IN"/>
        </w:rPr>
        <w:t>A slash 29 mask provides you with eight addresses.</w:t>
      </w:r>
    </w:p>
    <w:p w14:paraId="6E3ED3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65" w:history="1">
        <w:r w:rsidR="004F29A4" w:rsidRPr="004F29A4">
          <w:rPr>
            <w:rFonts w:ascii="Courier New" w:eastAsia="Times New Roman" w:hAnsi="Courier New" w:cs="Courier New"/>
            <w:color w:val="0000FF"/>
            <w:sz w:val="24"/>
            <w:szCs w:val="24"/>
            <w:u w:val="single"/>
            <w:lang w:eastAsia="en-IN"/>
          </w:rPr>
          <w:t>00:11</w:t>
        </w:r>
      </w:hyperlink>
      <w:r w:rsidR="004F29A4" w:rsidRPr="004F29A4">
        <w:rPr>
          <w:rFonts w:ascii="Roboto" w:eastAsia="Times New Roman" w:hAnsi="Roboto" w:cs="Times New Roman"/>
          <w:color w:val="3C4043"/>
          <w:sz w:val="24"/>
          <w:szCs w:val="24"/>
          <w:lang w:eastAsia="en-IN"/>
        </w:rPr>
        <w:t>But of those, four are reserved by GCP, which leaves you with another four for your VM instances.</w:t>
      </w:r>
    </w:p>
    <w:p w14:paraId="7B56451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66" w:history="1">
        <w:r w:rsidR="004F29A4" w:rsidRPr="004F29A4">
          <w:rPr>
            <w:rFonts w:ascii="Courier New" w:eastAsia="Times New Roman" w:hAnsi="Courier New" w:cs="Courier New"/>
            <w:color w:val="0000FF"/>
            <w:sz w:val="24"/>
            <w:szCs w:val="24"/>
            <w:u w:val="single"/>
            <w:lang w:eastAsia="en-IN"/>
          </w:rPr>
          <w:t>00:17</w:t>
        </w:r>
      </w:hyperlink>
      <w:r w:rsidR="004F29A4" w:rsidRPr="004F29A4">
        <w:rPr>
          <w:rFonts w:ascii="Roboto" w:eastAsia="Times New Roman" w:hAnsi="Roboto" w:cs="Times New Roman"/>
          <w:color w:val="3C4043"/>
          <w:sz w:val="24"/>
          <w:szCs w:val="24"/>
          <w:lang w:eastAsia="en-IN"/>
        </w:rPr>
        <w:t>Let's try to create another VM instance in this subnet.</w:t>
      </w:r>
    </w:p>
    <w:p w14:paraId="37A5F44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67" w:history="1">
        <w:r w:rsidR="004F29A4" w:rsidRPr="004F29A4">
          <w:rPr>
            <w:rFonts w:ascii="Courier New" w:eastAsia="Times New Roman" w:hAnsi="Courier New" w:cs="Courier New"/>
            <w:color w:val="0000FF"/>
            <w:sz w:val="24"/>
            <w:szCs w:val="24"/>
            <w:u w:val="single"/>
            <w:lang w:eastAsia="en-IN"/>
          </w:rPr>
          <w:t>00:21</w:t>
        </w:r>
      </w:hyperlink>
      <w:r w:rsidR="004F29A4" w:rsidRPr="004F29A4">
        <w:rPr>
          <w:rFonts w:ascii="Roboto" w:eastAsia="Times New Roman" w:hAnsi="Roboto" w:cs="Times New Roman"/>
          <w:color w:val="3C4043"/>
          <w:sz w:val="24"/>
          <w:szCs w:val="24"/>
          <w:lang w:eastAsia="en-IN"/>
        </w:rPr>
        <w:t xml:space="preserve">So here we are on the GCP console, and I have my four instances, and if I go into the network interface details here, you can see </w:t>
      </w:r>
      <w:proofErr w:type="gramStart"/>
      <w:r w:rsidR="004F29A4" w:rsidRPr="004F29A4">
        <w:rPr>
          <w:rFonts w:ascii="Roboto" w:eastAsia="Times New Roman" w:hAnsi="Roboto" w:cs="Times New Roman"/>
          <w:color w:val="3C4043"/>
          <w:sz w:val="24"/>
          <w:szCs w:val="24"/>
          <w:lang w:eastAsia="en-IN"/>
        </w:rPr>
        <w:t>that</w:t>
      </w:r>
      <w:proofErr w:type="gramEnd"/>
    </w:p>
    <w:p w14:paraId="7498143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68" w:history="1">
        <w:r w:rsidR="004F29A4" w:rsidRPr="004F29A4">
          <w:rPr>
            <w:rFonts w:ascii="Courier New" w:eastAsia="Times New Roman" w:hAnsi="Courier New" w:cs="Courier New"/>
            <w:color w:val="0000FF"/>
            <w:sz w:val="24"/>
            <w:szCs w:val="24"/>
            <w:u w:val="single"/>
            <w:lang w:eastAsia="en-IN"/>
          </w:rPr>
          <w:t>00:31</w:t>
        </w:r>
      </w:hyperlink>
      <w:r w:rsidR="004F29A4" w:rsidRPr="004F29A4">
        <w:rPr>
          <w:rFonts w:ascii="Roboto" w:eastAsia="Times New Roman" w:hAnsi="Roboto" w:cs="Times New Roman"/>
          <w:color w:val="3C4043"/>
          <w:sz w:val="24"/>
          <w:szCs w:val="24"/>
          <w:lang w:eastAsia="en-IN"/>
        </w:rPr>
        <w:t>these are part of a network and I have a subnet here, and if I drilled further into that you can see that I currently have a slash 29.</w:t>
      </w:r>
    </w:p>
    <w:p w14:paraId="094B669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69" w:history="1">
        <w:r w:rsidR="004F29A4" w:rsidRPr="004F29A4">
          <w:rPr>
            <w:rFonts w:ascii="Courier New" w:eastAsia="Times New Roman" w:hAnsi="Courier New" w:cs="Courier New"/>
            <w:color w:val="0000FF"/>
            <w:sz w:val="24"/>
            <w:szCs w:val="24"/>
            <w:u w:val="single"/>
            <w:lang w:eastAsia="en-IN"/>
          </w:rPr>
          <w:t>00:40</w:t>
        </w:r>
      </w:hyperlink>
      <w:r w:rsidR="004F29A4" w:rsidRPr="004F29A4">
        <w:rPr>
          <w:rFonts w:ascii="Roboto" w:eastAsia="Times New Roman" w:hAnsi="Roboto" w:cs="Times New Roman"/>
          <w:color w:val="3C4043"/>
          <w:sz w:val="24"/>
          <w:szCs w:val="24"/>
          <w:lang w:eastAsia="en-IN"/>
        </w:rPr>
        <w:t xml:space="preserve">So let's go back and try to create that </w:t>
      </w:r>
      <w:proofErr w:type="gramStart"/>
      <w:r w:rsidR="004F29A4" w:rsidRPr="004F29A4">
        <w:rPr>
          <w:rFonts w:ascii="Roboto" w:eastAsia="Times New Roman" w:hAnsi="Roboto" w:cs="Times New Roman"/>
          <w:color w:val="3C4043"/>
          <w:sz w:val="24"/>
          <w:szCs w:val="24"/>
          <w:lang w:eastAsia="en-IN"/>
        </w:rPr>
        <w:t>other</w:t>
      </w:r>
      <w:proofErr w:type="gramEnd"/>
      <w:r w:rsidR="004F29A4" w:rsidRPr="004F29A4">
        <w:rPr>
          <w:rFonts w:ascii="Roboto" w:eastAsia="Times New Roman" w:hAnsi="Roboto" w:cs="Times New Roman"/>
          <w:color w:val="3C4043"/>
          <w:sz w:val="24"/>
          <w:szCs w:val="24"/>
          <w:lang w:eastAsia="en-IN"/>
        </w:rPr>
        <w:t xml:space="preserve"> instance.</w:t>
      </w:r>
    </w:p>
    <w:p w14:paraId="2CAB206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0"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Just going to click on Create Instance.</w:t>
      </w:r>
    </w:p>
    <w:p w14:paraId="3C069A5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1" w:history="1">
        <w:r w:rsidR="004F29A4" w:rsidRPr="004F29A4">
          <w:rPr>
            <w:rFonts w:ascii="Courier New" w:eastAsia="Times New Roman" w:hAnsi="Courier New" w:cs="Courier New"/>
            <w:color w:val="0000FF"/>
            <w:sz w:val="24"/>
            <w:szCs w:val="24"/>
            <w:u w:val="single"/>
            <w:lang w:eastAsia="en-IN"/>
          </w:rPr>
          <w:t>00:46</w:t>
        </w:r>
      </w:hyperlink>
      <w:r w:rsidR="004F29A4" w:rsidRPr="004F29A4">
        <w:rPr>
          <w:rFonts w:ascii="Roboto" w:eastAsia="Times New Roman" w:hAnsi="Roboto" w:cs="Times New Roman"/>
          <w:color w:val="3C4043"/>
          <w:sz w:val="24"/>
          <w:szCs w:val="24"/>
          <w:lang w:eastAsia="en-IN"/>
        </w:rPr>
        <w:t>I don't need a very large machine, I'm okay with the micro, and let's hit Create.</w:t>
      </w:r>
    </w:p>
    <w:p w14:paraId="645C82D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2" w:history="1">
        <w:r w:rsidR="004F29A4" w:rsidRPr="004F29A4">
          <w:rPr>
            <w:rFonts w:ascii="Courier New" w:eastAsia="Times New Roman" w:hAnsi="Courier New" w:cs="Courier New"/>
            <w:color w:val="0000FF"/>
            <w:sz w:val="24"/>
            <w:szCs w:val="24"/>
            <w:u w:val="single"/>
            <w:lang w:eastAsia="en-IN"/>
          </w:rPr>
          <w:t>00:56</w:t>
        </w:r>
      </w:hyperlink>
      <w:r w:rsidR="004F29A4" w:rsidRPr="004F29A4">
        <w:rPr>
          <w:rFonts w:ascii="Roboto" w:eastAsia="Times New Roman" w:hAnsi="Roboto" w:cs="Times New Roman"/>
          <w:color w:val="3C4043"/>
          <w:sz w:val="24"/>
          <w:szCs w:val="24"/>
          <w:lang w:eastAsia="en-IN"/>
        </w:rPr>
        <w:t>Ideally, we should be getting an error now about the fact that the IP space should have been exhausted, so we're just going to wait for that.</w:t>
      </w:r>
    </w:p>
    <w:p w14:paraId="4C13DC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3" w:history="1">
        <w:r w:rsidR="004F29A4" w:rsidRPr="004F29A4">
          <w:rPr>
            <w:rFonts w:ascii="Courier New" w:eastAsia="Times New Roman" w:hAnsi="Courier New" w:cs="Courier New"/>
            <w:color w:val="0000FF"/>
            <w:sz w:val="24"/>
            <w:szCs w:val="24"/>
            <w:u w:val="single"/>
            <w:lang w:eastAsia="en-IN"/>
          </w:rPr>
          <w:t>01:05</w:t>
        </w:r>
      </w:hyperlink>
      <w:r w:rsidR="004F29A4" w:rsidRPr="004F29A4">
        <w:rPr>
          <w:rFonts w:ascii="Roboto" w:eastAsia="Times New Roman" w:hAnsi="Roboto" w:cs="Times New Roman"/>
          <w:color w:val="3C4043"/>
          <w:sz w:val="24"/>
          <w:szCs w:val="24"/>
          <w:lang w:eastAsia="en-IN"/>
        </w:rPr>
        <w:t>You can also follow this along in the notification pane up here and see that it is trying to create that right now.</w:t>
      </w:r>
    </w:p>
    <w:p w14:paraId="310B746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4" w:history="1">
        <w:r w:rsidR="004F29A4" w:rsidRPr="004F29A4">
          <w:rPr>
            <w:rFonts w:ascii="Courier New" w:eastAsia="Times New Roman" w:hAnsi="Courier New" w:cs="Courier New"/>
            <w:color w:val="0000FF"/>
            <w:sz w:val="24"/>
            <w:szCs w:val="24"/>
            <w:u w:val="single"/>
            <w:lang w:eastAsia="en-IN"/>
          </w:rPr>
          <w:t>01:12</w:t>
        </w:r>
      </w:hyperlink>
      <w:r w:rsidR="004F29A4" w:rsidRPr="004F29A4">
        <w:rPr>
          <w:rFonts w:ascii="Roboto" w:eastAsia="Times New Roman" w:hAnsi="Roboto" w:cs="Times New Roman"/>
          <w:color w:val="3C4043"/>
          <w:sz w:val="24"/>
          <w:szCs w:val="24"/>
          <w:lang w:eastAsia="en-IN"/>
        </w:rPr>
        <w:t>So we're going to wait for that and see if we get an error here in a second.</w:t>
      </w:r>
    </w:p>
    <w:p w14:paraId="1F7C6C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5" w:history="1">
        <w:r w:rsidR="004F29A4" w:rsidRPr="004F29A4">
          <w:rPr>
            <w:rFonts w:ascii="Courier New" w:eastAsia="Times New Roman" w:hAnsi="Courier New" w:cs="Courier New"/>
            <w:color w:val="0000FF"/>
            <w:sz w:val="24"/>
            <w:szCs w:val="24"/>
            <w:u w:val="single"/>
            <w:lang w:eastAsia="en-IN"/>
          </w:rPr>
          <w:t>01:16</w:t>
        </w:r>
      </w:hyperlink>
      <w:r w:rsidR="004F29A4" w:rsidRPr="004F29A4">
        <w:rPr>
          <w:rFonts w:ascii="Roboto" w:eastAsia="Times New Roman" w:hAnsi="Roboto" w:cs="Times New Roman"/>
          <w:color w:val="3C4043"/>
          <w:sz w:val="24"/>
          <w:szCs w:val="24"/>
          <w:lang w:eastAsia="en-IN"/>
        </w:rPr>
        <w:t>Once we have that, we're going to go ahead and expand the subnet.</w:t>
      </w:r>
    </w:p>
    <w:p w14:paraId="03492AA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6" w:history="1">
        <w:r w:rsidR="004F29A4" w:rsidRPr="004F29A4">
          <w:rPr>
            <w:rFonts w:ascii="Courier New" w:eastAsia="Times New Roman" w:hAnsi="Courier New" w:cs="Courier New"/>
            <w:color w:val="0000FF"/>
            <w:sz w:val="24"/>
            <w:szCs w:val="24"/>
            <w:u w:val="single"/>
            <w:lang w:eastAsia="en-IN"/>
          </w:rPr>
          <w:t>01:20</w:t>
        </w:r>
      </w:hyperlink>
      <w:r w:rsidR="004F29A4" w:rsidRPr="004F29A4">
        <w:rPr>
          <w:rFonts w:ascii="Roboto" w:eastAsia="Times New Roman" w:hAnsi="Roboto" w:cs="Times New Roman"/>
          <w:color w:val="3C4043"/>
          <w:sz w:val="24"/>
          <w:szCs w:val="24"/>
          <w:lang w:eastAsia="en-IN"/>
        </w:rPr>
        <w:t>So here we can see that the instance creation has failed, I can hover over this and</w:t>
      </w:r>
    </w:p>
    <w:p w14:paraId="28F50D0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7" w:history="1">
        <w:r w:rsidR="004F29A4" w:rsidRPr="004F29A4">
          <w:rPr>
            <w:rFonts w:ascii="Courier New" w:eastAsia="Times New Roman" w:hAnsi="Courier New" w:cs="Courier New"/>
            <w:color w:val="0000FF"/>
            <w:sz w:val="24"/>
            <w:szCs w:val="24"/>
            <w:u w:val="single"/>
            <w:lang w:eastAsia="en-IN"/>
          </w:rPr>
          <w:t>01:23</w:t>
        </w:r>
      </w:hyperlink>
      <w:r w:rsidR="004F29A4" w:rsidRPr="004F29A4">
        <w:rPr>
          <w:rFonts w:ascii="Roboto" w:eastAsia="Times New Roman" w:hAnsi="Roboto" w:cs="Times New Roman"/>
          <w:color w:val="3C4043"/>
          <w:sz w:val="24"/>
          <w:szCs w:val="24"/>
          <w:lang w:eastAsia="en-IN"/>
        </w:rPr>
        <w:t>it's just telling me that the IP space of that subnet has been exhausted just as expected.</w:t>
      </w:r>
    </w:p>
    <w:p w14:paraId="5C0265C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8" w:history="1">
        <w:r w:rsidR="004F29A4" w:rsidRPr="004F29A4">
          <w:rPr>
            <w:rFonts w:ascii="Courier New" w:eastAsia="Times New Roman" w:hAnsi="Courier New" w:cs="Courier New"/>
            <w:color w:val="0000FF"/>
            <w:sz w:val="24"/>
            <w:szCs w:val="24"/>
            <w:u w:val="single"/>
            <w:lang w:eastAsia="en-IN"/>
          </w:rPr>
          <w:t>01:30</w:t>
        </w:r>
      </w:hyperlink>
      <w:r w:rsidR="004F29A4" w:rsidRPr="004F29A4">
        <w:rPr>
          <w:rFonts w:ascii="Roboto" w:eastAsia="Times New Roman" w:hAnsi="Roboto" w:cs="Times New Roman"/>
          <w:color w:val="3C4043"/>
          <w:sz w:val="24"/>
          <w:szCs w:val="24"/>
          <w:lang w:eastAsia="en-IN"/>
        </w:rPr>
        <w:t xml:space="preserve">We </w:t>
      </w:r>
      <w:proofErr w:type="gramStart"/>
      <w:r w:rsidR="004F29A4" w:rsidRPr="004F29A4">
        <w:rPr>
          <w:rFonts w:ascii="Roboto" w:eastAsia="Times New Roman" w:hAnsi="Roboto" w:cs="Times New Roman"/>
          <w:color w:val="3C4043"/>
          <w:sz w:val="24"/>
          <w:szCs w:val="24"/>
          <w:lang w:eastAsia="en-IN"/>
        </w:rPr>
        <w:t>actually have</w:t>
      </w:r>
      <w:proofErr w:type="gramEnd"/>
      <w:r w:rsidR="004F29A4" w:rsidRPr="004F29A4">
        <w:rPr>
          <w:rFonts w:ascii="Roboto" w:eastAsia="Times New Roman" w:hAnsi="Roboto" w:cs="Times New Roman"/>
          <w:color w:val="3C4043"/>
          <w:sz w:val="24"/>
          <w:szCs w:val="24"/>
          <w:lang w:eastAsia="en-IN"/>
        </w:rPr>
        <w:t xml:space="preserve"> a "Retry" button here as well as a notification pane.</w:t>
      </w:r>
    </w:p>
    <w:p w14:paraId="630804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79" w:history="1">
        <w:r w:rsidR="004F29A4" w:rsidRPr="004F29A4">
          <w:rPr>
            <w:rFonts w:ascii="Courier New" w:eastAsia="Times New Roman" w:hAnsi="Courier New" w:cs="Courier New"/>
            <w:color w:val="0000FF"/>
            <w:sz w:val="24"/>
            <w:szCs w:val="24"/>
            <w:u w:val="single"/>
            <w:lang w:eastAsia="en-IN"/>
          </w:rPr>
          <w:t>01:34</w:t>
        </w:r>
      </w:hyperlink>
      <w:r w:rsidR="004F29A4" w:rsidRPr="004F29A4">
        <w:rPr>
          <w:rFonts w:ascii="Roboto" w:eastAsia="Times New Roman" w:hAnsi="Roboto" w:cs="Times New Roman"/>
          <w:color w:val="3C4043"/>
          <w:sz w:val="24"/>
          <w:szCs w:val="24"/>
          <w:lang w:eastAsia="en-IN"/>
        </w:rPr>
        <w:t>We're going to try to use that in a second once we expand the subnet to recreate that instance.</w:t>
      </w:r>
    </w:p>
    <w:p w14:paraId="45ADD1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0" w:history="1">
        <w:r w:rsidR="004F29A4" w:rsidRPr="004F29A4">
          <w:rPr>
            <w:rFonts w:ascii="Courier New" w:eastAsia="Times New Roman" w:hAnsi="Courier New" w:cs="Courier New"/>
            <w:color w:val="0000FF"/>
            <w:sz w:val="24"/>
            <w:szCs w:val="24"/>
            <w:u w:val="single"/>
            <w:lang w:eastAsia="en-IN"/>
          </w:rPr>
          <w:t>01:39</w:t>
        </w:r>
      </w:hyperlink>
      <w:r w:rsidR="004F29A4" w:rsidRPr="004F29A4">
        <w:rPr>
          <w:rFonts w:ascii="Roboto" w:eastAsia="Times New Roman" w:hAnsi="Roboto" w:cs="Times New Roman"/>
          <w:color w:val="3C4043"/>
          <w:sz w:val="24"/>
          <w:szCs w:val="24"/>
          <w:lang w:eastAsia="en-IN"/>
        </w:rPr>
        <w:t xml:space="preserve">Now, what's important is to note that </w:t>
      </w:r>
      <w:proofErr w:type="gramStart"/>
      <w:r w:rsidR="004F29A4" w:rsidRPr="004F29A4">
        <w:rPr>
          <w:rFonts w:ascii="Roboto" w:eastAsia="Times New Roman" w:hAnsi="Roboto" w:cs="Times New Roman"/>
          <w:color w:val="3C4043"/>
          <w:sz w:val="24"/>
          <w:szCs w:val="24"/>
          <w:lang w:eastAsia="en-IN"/>
        </w:rPr>
        <w:t>all of</w:t>
      </w:r>
      <w:proofErr w:type="gramEnd"/>
      <w:r w:rsidR="004F29A4" w:rsidRPr="004F29A4">
        <w:rPr>
          <w:rFonts w:ascii="Roboto" w:eastAsia="Times New Roman" w:hAnsi="Roboto" w:cs="Times New Roman"/>
          <w:color w:val="3C4043"/>
          <w:sz w:val="24"/>
          <w:szCs w:val="24"/>
          <w:lang w:eastAsia="en-IN"/>
        </w:rPr>
        <w:t xml:space="preserve"> these four instances are currently running.</w:t>
      </w:r>
    </w:p>
    <w:p w14:paraId="384E7DE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1" w:history="1">
        <w:r w:rsidR="004F29A4" w:rsidRPr="004F29A4">
          <w:rPr>
            <w:rFonts w:ascii="Courier New" w:eastAsia="Times New Roman" w:hAnsi="Courier New" w:cs="Courier New"/>
            <w:color w:val="0000FF"/>
            <w:sz w:val="24"/>
            <w:szCs w:val="24"/>
            <w:u w:val="single"/>
            <w:lang w:eastAsia="en-IN"/>
          </w:rPr>
          <w:t>01:42</w:t>
        </w:r>
      </w:hyperlink>
      <w:r w:rsidR="004F29A4" w:rsidRPr="004F29A4">
        <w:rPr>
          <w:rFonts w:ascii="Roboto" w:eastAsia="Times New Roman" w:hAnsi="Roboto" w:cs="Times New Roman"/>
          <w:color w:val="3C4043"/>
          <w:sz w:val="24"/>
          <w:szCs w:val="24"/>
          <w:lang w:eastAsia="en-IN"/>
        </w:rPr>
        <w:t>So we're not going to take any of these town during the subnet expansion.</w:t>
      </w:r>
    </w:p>
    <w:p w14:paraId="363FC30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2" w:history="1">
        <w:r w:rsidR="004F29A4" w:rsidRPr="004F29A4">
          <w:rPr>
            <w:rFonts w:ascii="Courier New" w:eastAsia="Times New Roman" w:hAnsi="Courier New" w:cs="Courier New"/>
            <w:color w:val="0000FF"/>
            <w:sz w:val="24"/>
            <w:szCs w:val="24"/>
            <w:u w:val="single"/>
            <w:lang w:eastAsia="en-IN"/>
          </w:rPr>
          <w:t>01:46</w:t>
        </w:r>
      </w:hyperlink>
      <w:r w:rsidR="004F29A4" w:rsidRPr="004F29A4">
        <w:rPr>
          <w:rFonts w:ascii="Roboto" w:eastAsia="Times New Roman" w:hAnsi="Roboto" w:cs="Times New Roman"/>
          <w:color w:val="3C4043"/>
          <w:sz w:val="24"/>
          <w:szCs w:val="24"/>
          <w:lang w:eastAsia="en-IN"/>
        </w:rPr>
        <w:t>Now to expand the subnet, I could go to VPC networks through the navigation menu,</w:t>
      </w:r>
    </w:p>
    <w:p w14:paraId="472AD14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3" w:history="1">
        <w:r w:rsidR="004F29A4" w:rsidRPr="004F29A4">
          <w:rPr>
            <w:rFonts w:ascii="Courier New" w:eastAsia="Times New Roman" w:hAnsi="Courier New" w:cs="Courier New"/>
            <w:color w:val="0000FF"/>
            <w:sz w:val="24"/>
            <w:szCs w:val="24"/>
            <w:u w:val="single"/>
            <w:lang w:eastAsia="en-IN"/>
          </w:rPr>
          <w:t>01:51</w:t>
        </w:r>
      </w:hyperlink>
      <w:r w:rsidR="004F29A4" w:rsidRPr="004F29A4">
        <w:rPr>
          <w:rFonts w:ascii="Roboto" w:eastAsia="Times New Roman" w:hAnsi="Roboto" w:cs="Times New Roman"/>
          <w:color w:val="3C4043"/>
          <w:sz w:val="24"/>
          <w:szCs w:val="24"/>
          <w:lang w:eastAsia="en-IN"/>
        </w:rPr>
        <w:t>or I can go back by clicking on nic0 here directly through the network interface details.</w:t>
      </w:r>
    </w:p>
    <w:p w14:paraId="50AB0E1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4" w:history="1">
        <w:r w:rsidR="004F29A4" w:rsidRPr="004F29A4">
          <w:rPr>
            <w:rFonts w:ascii="Courier New" w:eastAsia="Times New Roman" w:hAnsi="Courier New" w:cs="Courier New"/>
            <w:color w:val="0000FF"/>
            <w:sz w:val="24"/>
            <w:szCs w:val="24"/>
            <w:u w:val="single"/>
            <w:lang w:eastAsia="en-IN"/>
          </w:rPr>
          <w:t>01:57</w:t>
        </w:r>
      </w:hyperlink>
      <w:r w:rsidR="004F29A4" w:rsidRPr="004F29A4">
        <w:rPr>
          <w:rFonts w:ascii="Roboto" w:eastAsia="Times New Roman" w:hAnsi="Roboto" w:cs="Times New Roman"/>
          <w:color w:val="3C4043"/>
          <w:sz w:val="24"/>
          <w:szCs w:val="24"/>
          <w:lang w:eastAsia="en-IN"/>
        </w:rPr>
        <w:t xml:space="preserve">So the subnet, this is what I want to change, so let me click the "Edit" button, and </w:t>
      </w:r>
      <w:proofErr w:type="gramStart"/>
      <w:r w:rsidR="004F29A4" w:rsidRPr="004F29A4">
        <w:rPr>
          <w:rFonts w:ascii="Roboto" w:eastAsia="Times New Roman" w:hAnsi="Roboto" w:cs="Times New Roman"/>
          <w:color w:val="3C4043"/>
          <w:sz w:val="24"/>
          <w:szCs w:val="24"/>
          <w:lang w:eastAsia="en-IN"/>
        </w:rPr>
        <w:t>lets</w:t>
      </w:r>
      <w:proofErr w:type="gramEnd"/>
      <w:r w:rsidR="004F29A4" w:rsidRPr="004F29A4">
        <w:rPr>
          <w:rFonts w:ascii="Roboto" w:eastAsia="Times New Roman" w:hAnsi="Roboto" w:cs="Times New Roman"/>
          <w:color w:val="3C4043"/>
          <w:sz w:val="24"/>
          <w:szCs w:val="24"/>
          <w:lang w:eastAsia="en-IN"/>
        </w:rPr>
        <w:t xml:space="preserve"> expand this</w:t>
      </w:r>
    </w:p>
    <w:p w14:paraId="4D489A3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5" w:history="1">
        <w:r w:rsidR="004F29A4" w:rsidRPr="004F29A4">
          <w:rPr>
            <w:rFonts w:ascii="Courier New" w:eastAsia="Times New Roman" w:hAnsi="Courier New" w:cs="Courier New"/>
            <w:color w:val="0000FF"/>
            <w:sz w:val="24"/>
            <w:szCs w:val="24"/>
            <w:u w:val="single"/>
            <w:lang w:eastAsia="en-IN"/>
          </w:rPr>
          <w:t>02:02</w:t>
        </w:r>
      </w:hyperlink>
      <w:r w:rsidR="004F29A4" w:rsidRPr="004F29A4">
        <w:rPr>
          <w:rFonts w:ascii="Roboto" w:eastAsia="Times New Roman" w:hAnsi="Roboto" w:cs="Times New Roman"/>
          <w:color w:val="3C4043"/>
          <w:sz w:val="24"/>
          <w:szCs w:val="24"/>
          <w:lang w:eastAsia="en-IN"/>
        </w:rPr>
        <w:t xml:space="preserve">all the way to a slash 23, and this is going to allow a lot of instances, </w:t>
      </w:r>
      <w:proofErr w:type="gramStart"/>
      <w:r w:rsidR="004F29A4" w:rsidRPr="004F29A4">
        <w:rPr>
          <w:rFonts w:ascii="Roboto" w:eastAsia="Times New Roman" w:hAnsi="Roboto" w:cs="Times New Roman"/>
          <w:color w:val="3C4043"/>
          <w:sz w:val="24"/>
          <w:szCs w:val="24"/>
          <w:lang w:eastAsia="en-IN"/>
        </w:rPr>
        <w:t>actually over</w:t>
      </w:r>
      <w:proofErr w:type="gramEnd"/>
      <w:r w:rsidR="004F29A4" w:rsidRPr="004F29A4">
        <w:rPr>
          <w:rFonts w:ascii="Roboto" w:eastAsia="Times New Roman" w:hAnsi="Roboto" w:cs="Times New Roman"/>
          <w:color w:val="3C4043"/>
          <w:sz w:val="24"/>
          <w:szCs w:val="24"/>
          <w:lang w:eastAsia="en-IN"/>
        </w:rPr>
        <w:t xml:space="preserve"> 500 instances.</w:t>
      </w:r>
    </w:p>
    <w:p w14:paraId="755209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6" w:history="1">
        <w:r w:rsidR="004F29A4" w:rsidRPr="004F29A4">
          <w:rPr>
            <w:rFonts w:ascii="Courier New" w:eastAsia="Times New Roman" w:hAnsi="Courier New" w:cs="Courier New"/>
            <w:color w:val="0000FF"/>
            <w:sz w:val="24"/>
            <w:szCs w:val="24"/>
            <w:u w:val="single"/>
            <w:lang w:eastAsia="en-IN"/>
          </w:rPr>
          <w:t>02:10</w:t>
        </w:r>
      </w:hyperlink>
      <w:r w:rsidR="004F29A4" w:rsidRPr="004F29A4">
        <w:rPr>
          <w:rFonts w:ascii="Roboto" w:eastAsia="Times New Roman" w:hAnsi="Roboto" w:cs="Times New Roman"/>
          <w:color w:val="3C4043"/>
          <w:sz w:val="24"/>
          <w:szCs w:val="24"/>
          <w:lang w:eastAsia="en-IN"/>
        </w:rPr>
        <w:t>We're going to wait for this to update, and then we're going to head back and try to recreate that instance.</w:t>
      </w:r>
    </w:p>
    <w:p w14:paraId="6733F6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7" w:history="1">
        <w:r w:rsidR="004F29A4" w:rsidRPr="004F29A4">
          <w:rPr>
            <w:rFonts w:ascii="Courier New" w:eastAsia="Times New Roman" w:hAnsi="Courier New" w:cs="Courier New"/>
            <w:color w:val="0000FF"/>
            <w:sz w:val="24"/>
            <w:szCs w:val="24"/>
            <w:u w:val="single"/>
            <w:lang w:eastAsia="en-IN"/>
          </w:rPr>
          <w:t>02:20</w:t>
        </w:r>
      </w:hyperlink>
      <w:r w:rsidR="004F29A4" w:rsidRPr="004F29A4">
        <w:rPr>
          <w:rFonts w:ascii="Roboto" w:eastAsia="Times New Roman" w:hAnsi="Roboto" w:cs="Times New Roman"/>
          <w:color w:val="3C4043"/>
          <w:sz w:val="24"/>
          <w:szCs w:val="24"/>
          <w:lang w:eastAsia="en-IN"/>
        </w:rPr>
        <w:t>So we can also follow this process along right here.</w:t>
      </w:r>
    </w:p>
    <w:p w14:paraId="4F7E8E5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8" w:history="1">
        <w:r w:rsidR="004F29A4" w:rsidRPr="004F29A4">
          <w:rPr>
            <w:rFonts w:ascii="Courier New" w:eastAsia="Times New Roman" w:hAnsi="Courier New" w:cs="Courier New"/>
            <w:color w:val="0000FF"/>
            <w:sz w:val="24"/>
            <w:szCs w:val="24"/>
            <w:u w:val="single"/>
            <w:lang w:eastAsia="en-IN"/>
          </w:rPr>
          <w:t>02:24</w:t>
        </w:r>
      </w:hyperlink>
      <w:r w:rsidR="004F29A4" w:rsidRPr="004F29A4">
        <w:rPr>
          <w:rFonts w:ascii="Roboto" w:eastAsia="Times New Roman" w:hAnsi="Roboto" w:cs="Times New Roman"/>
          <w:color w:val="3C4043"/>
          <w:sz w:val="24"/>
          <w:szCs w:val="24"/>
          <w:lang w:eastAsia="en-IN"/>
        </w:rPr>
        <w:t>It's still saving, so we're going to just hang on tight here.</w:t>
      </w:r>
    </w:p>
    <w:p w14:paraId="4526BF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89" w:history="1">
        <w:r w:rsidR="004F29A4" w:rsidRPr="004F29A4">
          <w:rPr>
            <w:rFonts w:ascii="Courier New" w:eastAsia="Times New Roman" w:hAnsi="Courier New" w:cs="Courier New"/>
            <w:color w:val="0000FF"/>
            <w:sz w:val="24"/>
            <w:szCs w:val="24"/>
            <w:u w:val="single"/>
            <w:lang w:eastAsia="en-IN"/>
          </w:rPr>
          <w:t>02:28</w:t>
        </w:r>
      </w:hyperlink>
      <w:r w:rsidR="004F29A4" w:rsidRPr="004F29A4">
        <w:rPr>
          <w:rFonts w:ascii="Roboto" w:eastAsia="Times New Roman" w:hAnsi="Roboto" w:cs="Times New Roman"/>
          <w:color w:val="3C4043"/>
          <w:sz w:val="24"/>
          <w:szCs w:val="24"/>
          <w:lang w:eastAsia="en-IN"/>
        </w:rPr>
        <w:t>It should just take a couple seconds.</w:t>
      </w:r>
    </w:p>
    <w:p w14:paraId="7A897D3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90" w:history="1">
        <w:r w:rsidR="004F29A4" w:rsidRPr="004F29A4">
          <w:rPr>
            <w:rFonts w:ascii="Courier New" w:eastAsia="Times New Roman" w:hAnsi="Courier New" w:cs="Courier New"/>
            <w:color w:val="0000FF"/>
            <w:sz w:val="24"/>
            <w:szCs w:val="24"/>
            <w:u w:val="single"/>
            <w:lang w:eastAsia="en-IN"/>
          </w:rPr>
          <w:t>02:31</w:t>
        </w:r>
      </w:hyperlink>
      <w:r w:rsidR="004F29A4" w:rsidRPr="004F29A4">
        <w:rPr>
          <w:rFonts w:ascii="Roboto" w:eastAsia="Times New Roman" w:hAnsi="Roboto" w:cs="Times New Roman"/>
          <w:color w:val="3C4043"/>
          <w:sz w:val="24"/>
          <w:szCs w:val="24"/>
          <w:lang w:eastAsia="en-IN"/>
        </w:rPr>
        <w:t>All right.</w:t>
      </w:r>
    </w:p>
    <w:p w14:paraId="079502D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91" w:history="1">
        <w:r w:rsidR="004F29A4" w:rsidRPr="004F29A4">
          <w:rPr>
            <w:rFonts w:ascii="Courier New" w:eastAsia="Times New Roman" w:hAnsi="Courier New" w:cs="Courier New"/>
            <w:color w:val="0000FF"/>
            <w:sz w:val="24"/>
            <w:szCs w:val="24"/>
            <w:u w:val="single"/>
            <w:lang w:eastAsia="en-IN"/>
          </w:rPr>
          <w:t>02:31</w:t>
        </w:r>
      </w:hyperlink>
      <w:r w:rsidR="004F29A4" w:rsidRPr="004F29A4">
        <w:rPr>
          <w:rFonts w:ascii="Roboto" w:eastAsia="Times New Roman" w:hAnsi="Roboto" w:cs="Times New Roman"/>
          <w:color w:val="3C4043"/>
          <w:sz w:val="24"/>
          <w:szCs w:val="24"/>
          <w:lang w:eastAsia="en-IN"/>
        </w:rPr>
        <w:t>We see it's complete.</w:t>
      </w:r>
    </w:p>
    <w:p w14:paraId="7A9BC38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92" w:history="1">
        <w:r w:rsidR="004F29A4" w:rsidRPr="004F29A4">
          <w:rPr>
            <w:rFonts w:ascii="Courier New" w:eastAsia="Times New Roman" w:hAnsi="Courier New" w:cs="Courier New"/>
            <w:color w:val="0000FF"/>
            <w:sz w:val="24"/>
            <w:szCs w:val="24"/>
            <w:u w:val="single"/>
            <w:lang w:eastAsia="en-IN"/>
          </w:rPr>
          <w:t>02:34</w:t>
        </w:r>
      </w:hyperlink>
      <w:r w:rsidR="004F29A4" w:rsidRPr="004F29A4">
        <w:rPr>
          <w:rFonts w:ascii="Roboto" w:eastAsia="Times New Roman" w:hAnsi="Roboto" w:cs="Times New Roman"/>
          <w:color w:val="3C4043"/>
          <w:sz w:val="24"/>
          <w:szCs w:val="24"/>
          <w:lang w:eastAsia="en-IN"/>
        </w:rPr>
        <w:t>Now, I still have that "Retry" button here to recreate that instance.</w:t>
      </w:r>
    </w:p>
    <w:p w14:paraId="44A8294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93" w:history="1">
        <w:r w:rsidR="004F29A4" w:rsidRPr="004F29A4">
          <w:rPr>
            <w:rFonts w:ascii="Courier New" w:eastAsia="Times New Roman" w:hAnsi="Courier New" w:cs="Courier New"/>
            <w:color w:val="0000FF"/>
            <w:sz w:val="24"/>
            <w:szCs w:val="24"/>
            <w:u w:val="single"/>
            <w:lang w:eastAsia="en-IN"/>
          </w:rPr>
          <w:t>02:38</w:t>
        </w:r>
      </w:hyperlink>
      <w:r w:rsidR="004F29A4" w:rsidRPr="004F29A4">
        <w:rPr>
          <w:rFonts w:ascii="Roboto" w:eastAsia="Times New Roman" w:hAnsi="Roboto" w:cs="Times New Roman"/>
          <w:color w:val="3C4043"/>
          <w:sz w:val="24"/>
          <w:szCs w:val="24"/>
          <w:lang w:eastAsia="en-IN"/>
        </w:rPr>
        <w:t xml:space="preserve">So let me </w:t>
      </w:r>
      <w:proofErr w:type="gramStart"/>
      <w:r w:rsidR="004F29A4" w:rsidRPr="004F29A4">
        <w:rPr>
          <w:rFonts w:ascii="Roboto" w:eastAsia="Times New Roman" w:hAnsi="Roboto" w:cs="Times New Roman"/>
          <w:color w:val="3C4043"/>
          <w:sz w:val="24"/>
          <w:szCs w:val="24"/>
          <w:lang w:eastAsia="en-IN"/>
        </w:rPr>
        <w:t>actually click</w:t>
      </w:r>
      <w:proofErr w:type="gramEnd"/>
      <w:r w:rsidR="004F29A4" w:rsidRPr="004F29A4">
        <w:rPr>
          <w:rFonts w:ascii="Roboto" w:eastAsia="Times New Roman" w:hAnsi="Roboto" w:cs="Times New Roman"/>
          <w:color w:val="3C4043"/>
          <w:sz w:val="24"/>
          <w:szCs w:val="24"/>
          <w:lang w:eastAsia="en-IN"/>
        </w:rPr>
        <w:t xml:space="preserve"> that, and I can head back to Compute Engine to see if that is going to succeed.</w:t>
      </w:r>
    </w:p>
    <w:p w14:paraId="0244FEC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94" w:history="1">
        <w:r w:rsidR="004F29A4" w:rsidRPr="004F29A4">
          <w:rPr>
            <w:rFonts w:ascii="Courier New" w:eastAsia="Times New Roman" w:hAnsi="Courier New" w:cs="Courier New"/>
            <w:color w:val="0000FF"/>
            <w:sz w:val="24"/>
            <w:szCs w:val="24"/>
            <w:u w:val="single"/>
            <w:lang w:eastAsia="en-IN"/>
          </w:rPr>
          <w:t>02:48</w:t>
        </w:r>
      </w:hyperlink>
      <w:r w:rsidR="004F29A4" w:rsidRPr="004F29A4">
        <w:rPr>
          <w:rFonts w:ascii="Roboto" w:eastAsia="Times New Roman" w:hAnsi="Roboto" w:cs="Times New Roman"/>
          <w:color w:val="3C4043"/>
          <w:sz w:val="24"/>
          <w:szCs w:val="24"/>
          <w:lang w:eastAsia="en-IN"/>
        </w:rPr>
        <w:t>So here we are, instance five, it's being staged and will soon begin running.</w:t>
      </w:r>
    </w:p>
    <w:p w14:paraId="2BEF250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95" w:history="1">
        <w:r w:rsidR="004F29A4" w:rsidRPr="004F29A4">
          <w:rPr>
            <w:rFonts w:ascii="Courier New" w:eastAsia="Times New Roman" w:hAnsi="Courier New" w:cs="Courier New"/>
            <w:color w:val="0000FF"/>
            <w:sz w:val="24"/>
            <w:szCs w:val="24"/>
            <w:u w:val="single"/>
            <w:lang w:eastAsia="en-IN"/>
          </w:rPr>
          <w:t>02:53</w:t>
        </w:r>
      </w:hyperlink>
      <w:r w:rsidR="004F29A4" w:rsidRPr="004F29A4">
        <w:rPr>
          <w:rFonts w:ascii="Roboto" w:eastAsia="Times New Roman" w:hAnsi="Roboto" w:cs="Times New Roman"/>
          <w:color w:val="3C4043"/>
          <w:sz w:val="24"/>
          <w:szCs w:val="24"/>
          <w:lang w:eastAsia="en-IN"/>
        </w:rPr>
        <w:t>Let's see if this works out.</w:t>
      </w:r>
    </w:p>
    <w:p w14:paraId="106B9C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96" w:history="1">
        <w:r w:rsidR="004F29A4" w:rsidRPr="004F29A4">
          <w:rPr>
            <w:rFonts w:ascii="Courier New" w:eastAsia="Times New Roman" w:hAnsi="Courier New" w:cs="Courier New"/>
            <w:color w:val="0000FF"/>
            <w:sz w:val="24"/>
            <w:szCs w:val="24"/>
            <w:u w:val="single"/>
            <w:lang w:eastAsia="en-IN"/>
          </w:rPr>
          <w:t>02:55</w:t>
        </w:r>
      </w:hyperlink>
      <w:r w:rsidR="004F29A4" w:rsidRPr="004F29A4">
        <w:rPr>
          <w:rFonts w:ascii="Roboto" w:eastAsia="Times New Roman" w:hAnsi="Roboto" w:cs="Times New Roman"/>
          <w:color w:val="3C4043"/>
          <w:sz w:val="24"/>
          <w:szCs w:val="24"/>
          <w:lang w:eastAsia="en-IN"/>
        </w:rPr>
        <w:t xml:space="preserve">We can see that already has now an internal IP address allocated now that we've </w:t>
      </w:r>
      <w:proofErr w:type="gramStart"/>
      <w:r w:rsidR="004F29A4" w:rsidRPr="004F29A4">
        <w:rPr>
          <w:rFonts w:ascii="Roboto" w:eastAsia="Times New Roman" w:hAnsi="Roboto" w:cs="Times New Roman"/>
          <w:color w:val="3C4043"/>
          <w:sz w:val="24"/>
          <w:szCs w:val="24"/>
          <w:lang w:eastAsia="en-IN"/>
        </w:rPr>
        <w:t>expanded</w:t>
      </w:r>
      <w:proofErr w:type="gramEnd"/>
    </w:p>
    <w:p w14:paraId="0B54B65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97" w:history="1">
        <w:r w:rsidR="004F29A4" w:rsidRPr="004F29A4">
          <w:rPr>
            <w:rFonts w:ascii="Courier New" w:eastAsia="Times New Roman" w:hAnsi="Courier New" w:cs="Courier New"/>
            <w:color w:val="0000FF"/>
            <w:sz w:val="24"/>
            <w:szCs w:val="24"/>
            <w:u w:val="single"/>
            <w:lang w:eastAsia="en-IN"/>
          </w:rPr>
          <w:t>02:59</w:t>
        </w:r>
      </w:hyperlink>
      <w:r w:rsidR="004F29A4" w:rsidRPr="004F29A4">
        <w:rPr>
          <w:rFonts w:ascii="Roboto" w:eastAsia="Times New Roman" w:hAnsi="Roboto" w:cs="Times New Roman"/>
          <w:color w:val="3C4043"/>
          <w:sz w:val="24"/>
          <w:szCs w:val="24"/>
          <w:lang w:eastAsia="en-IN"/>
        </w:rPr>
        <w:t xml:space="preserve">the subnet itself, and if I refresh </w:t>
      </w:r>
      <w:proofErr w:type="gramStart"/>
      <w:r w:rsidR="004F29A4" w:rsidRPr="004F29A4">
        <w:rPr>
          <w:rFonts w:ascii="Roboto" w:eastAsia="Times New Roman" w:hAnsi="Roboto" w:cs="Times New Roman"/>
          <w:color w:val="3C4043"/>
          <w:sz w:val="24"/>
          <w:szCs w:val="24"/>
          <w:lang w:eastAsia="en-IN"/>
        </w:rPr>
        <w:t>this</w:t>
      </w:r>
      <w:proofErr w:type="gramEnd"/>
      <w:r w:rsidR="004F29A4" w:rsidRPr="004F29A4">
        <w:rPr>
          <w:rFonts w:ascii="Roboto" w:eastAsia="Times New Roman" w:hAnsi="Roboto" w:cs="Times New Roman"/>
          <w:color w:val="3C4043"/>
          <w:sz w:val="24"/>
          <w:szCs w:val="24"/>
          <w:lang w:eastAsia="en-IN"/>
        </w:rPr>
        <w:t xml:space="preserve"> we can see that the instance is now created.</w:t>
      </w:r>
    </w:p>
    <w:p w14:paraId="4BE3B83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098" w:history="1">
        <w:r w:rsidR="004F29A4" w:rsidRPr="004F29A4">
          <w:rPr>
            <w:rFonts w:ascii="Courier New" w:eastAsia="Times New Roman" w:hAnsi="Courier New" w:cs="Courier New"/>
            <w:color w:val="0000FF"/>
            <w:sz w:val="24"/>
            <w:szCs w:val="24"/>
            <w:u w:val="single"/>
            <w:lang w:eastAsia="en-IN"/>
          </w:rPr>
          <w:t>03:08</w:t>
        </w:r>
      </w:hyperlink>
      <w:r w:rsidR="004F29A4" w:rsidRPr="004F29A4">
        <w:rPr>
          <w:rFonts w:ascii="Roboto" w:eastAsia="Times New Roman" w:hAnsi="Roboto" w:cs="Times New Roman"/>
          <w:color w:val="3C4043"/>
          <w:sz w:val="24"/>
          <w:szCs w:val="24"/>
          <w:lang w:eastAsia="en-IN"/>
        </w:rPr>
        <w:t xml:space="preserve">That's how easy it is to expand a subnet in GCP without any workload shutdown or </w:t>
      </w:r>
      <w:proofErr w:type="gramStart"/>
      <w:r w:rsidR="004F29A4" w:rsidRPr="004F29A4">
        <w:rPr>
          <w:rFonts w:ascii="Roboto" w:eastAsia="Times New Roman" w:hAnsi="Roboto" w:cs="Times New Roman"/>
          <w:color w:val="3C4043"/>
          <w:sz w:val="24"/>
          <w:szCs w:val="24"/>
          <w:lang w:eastAsia="en-IN"/>
        </w:rPr>
        <w:t>downtime</w:t>
      </w:r>
      <w:proofErr w:type="gramEnd"/>
    </w:p>
    <w:p w14:paraId="775BD801" w14:textId="77777777" w:rsidR="004F29A4" w:rsidRDefault="004F29A4" w:rsidP="00463EB0">
      <w:pPr>
        <w:spacing w:after="0" w:line="240" w:lineRule="auto"/>
        <w:textAlignment w:val="center"/>
        <w:rPr>
          <w:rFonts w:cstheme="minorHAnsi"/>
          <w:color w:val="202124"/>
          <w:spacing w:val="2"/>
          <w:sz w:val="24"/>
          <w:szCs w:val="24"/>
        </w:rPr>
      </w:pPr>
    </w:p>
    <w:p w14:paraId="344C757A" w14:textId="522EBC3D"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IP Addresses-</w:t>
      </w:r>
    </w:p>
    <w:p w14:paraId="53441326"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099"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Person: Now that we've covered Google Cloud Networks at a high level, let's go deeper by exploring the IP addresses.</w:t>
      </w:r>
    </w:p>
    <w:p w14:paraId="759F75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0" w:history="1">
        <w:r w:rsidR="004F29A4" w:rsidRPr="004F29A4">
          <w:rPr>
            <w:rFonts w:ascii="Courier New" w:eastAsia="Times New Roman" w:hAnsi="Courier New" w:cs="Courier New"/>
            <w:color w:val="0000FF"/>
            <w:sz w:val="24"/>
            <w:szCs w:val="24"/>
            <w:u w:val="single"/>
            <w:lang w:eastAsia="en-IN"/>
          </w:rPr>
          <w:t>00:06</w:t>
        </w:r>
      </w:hyperlink>
      <w:r w:rsidR="004F29A4" w:rsidRPr="004F29A4">
        <w:rPr>
          <w:rFonts w:ascii="Roboto" w:eastAsia="Times New Roman" w:hAnsi="Roboto" w:cs="Times New Roman"/>
          <w:color w:val="3C4043"/>
          <w:sz w:val="24"/>
          <w:szCs w:val="24"/>
          <w:lang w:eastAsia="en-IN"/>
        </w:rPr>
        <w:t>In Google Cloud, each virtual machine can have two IP addresses assigned.</w:t>
      </w:r>
    </w:p>
    <w:p w14:paraId="016E109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1" w:history="1">
        <w:r w:rsidR="004F29A4" w:rsidRPr="004F29A4">
          <w:rPr>
            <w:rFonts w:ascii="Courier New" w:eastAsia="Times New Roman" w:hAnsi="Courier New" w:cs="Courier New"/>
            <w:color w:val="0000FF"/>
            <w:sz w:val="24"/>
            <w:szCs w:val="24"/>
            <w:u w:val="single"/>
            <w:lang w:eastAsia="en-IN"/>
          </w:rPr>
          <w:t>00:11</w:t>
        </w:r>
      </w:hyperlink>
      <w:r w:rsidR="004F29A4" w:rsidRPr="004F29A4">
        <w:rPr>
          <w:rFonts w:ascii="Roboto" w:eastAsia="Times New Roman" w:hAnsi="Roboto" w:cs="Times New Roman"/>
          <w:color w:val="3C4043"/>
          <w:sz w:val="24"/>
          <w:szCs w:val="24"/>
          <w:lang w:eastAsia="en-IN"/>
        </w:rPr>
        <w:t>One of them is an internal IP address, which is going to be assigned via DHCP internally.</w:t>
      </w:r>
    </w:p>
    <w:p w14:paraId="767E83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2" w:history="1">
        <w:r w:rsidR="004F29A4" w:rsidRPr="004F29A4">
          <w:rPr>
            <w:rFonts w:ascii="Courier New" w:eastAsia="Times New Roman" w:hAnsi="Courier New" w:cs="Courier New"/>
            <w:color w:val="0000FF"/>
            <w:sz w:val="24"/>
            <w:szCs w:val="24"/>
            <w:u w:val="single"/>
            <w:lang w:eastAsia="en-IN"/>
          </w:rPr>
          <w:t>00:16</w:t>
        </w:r>
      </w:hyperlink>
      <w:r w:rsidR="004F29A4" w:rsidRPr="004F29A4">
        <w:rPr>
          <w:rFonts w:ascii="Roboto" w:eastAsia="Times New Roman" w:hAnsi="Roboto" w:cs="Times New Roman"/>
          <w:color w:val="3C4043"/>
          <w:sz w:val="24"/>
          <w:szCs w:val="24"/>
          <w:lang w:eastAsia="en-IN"/>
        </w:rPr>
        <w:t>Every VM that starts up and any service that depends on virtual machines gets an internal IP address.</w:t>
      </w:r>
    </w:p>
    <w:p w14:paraId="6E7D78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3" w:history="1">
        <w:r w:rsidR="004F29A4" w:rsidRPr="004F29A4">
          <w:rPr>
            <w:rFonts w:ascii="Courier New" w:eastAsia="Times New Roman" w:hAnsi="Courier New" w:cs="Courier New"/>
            <w:color w:val="0000FF"/>
            <w:sz w:val="24"/>
            <w:szCs w:val="24"/>
            <w:u w:val="single"/>
            <w:lang w:eastAsia="en-IN"/>
          </w:rPr>
          <w:t>00:21</w:t>
        </w:r>
      </w:hyperlink>
      <w:r w:rsidR="004F29A4" w:rsidRPr="004F29A4">
        <w:rPr>
          <w:rFonts w:ascii="Roboto" w:eastAsia="Times New Roman" w:hAnsi="Roboto" w:cs="Times New Roman"/>
          <w:color w:val="3C4043"/>
          <w:sz w:val="24"/>
          <w:szCs w:val="24"/>
          <w:lang w:eastAsia="en-IN"/>
        </w:rPr>
        <w:t>An example of such services are App Engine and Google Kubernetes Engine, which are explored in other courses.</w:t>
      </w:r>
    </w:p>
    <w:p w14:paraId="5E888F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4" w:history="1">
        <w:r w:rsidR="004F29A4" w:rsidRPr="004F29A4">
          <w:rPr>
            <w:rFonts w:ascii="Courier New" w:eastAsia="Times New Roman" w:hAnsi="Courier New" w:cs="Courier New"/>
            <w:color w:val="0000FF"/>
            <w:sz w:val="24"/>
            <w:szCs w:val="24"/>
            <w:u w:val="single"/>
            <w:lang w:eastAsia="en-IN"/>
          </w:rPr>
          <w:t>00:28</w:t>
        </w:r>
      </w:hyperlink>
      <w:r w:rsidR="004F29A4" w:rsidRPr="004F29A4">
        <w:rPr>
          <w:rFonts w:ascii="Roboto" w:eastAsia="Times New Roman" w:hAnsi="Roboto" w:cs="Times New Roman"/>
          <w:color w:val="3C4043"/>
          <w:sz w:val="24"/>
          <w:szCs w:val="24"/>
          <w:lang w:eastAsia="en-IN"/>
        </w:rPr>
        <w:t>When you create a VM in Google Cloud, its symbolic name is registered with an internal DNS service that translates the name to an internal IP address.</w:t>
      </w:r>
    </w:p>
    <w:p w14:paraId="37EB71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5" w:history="1">
        <w:r w:rsidR="004F29A4" w:rsidRPr="004F29A4">
          <w:rPr>
            <w:rFonts w:ascii="Courier New" w:eastAsia="Times New Roman" w:hAnsi="Courier New" w:cs="Courier New"/>
            <w:color w:val="0000FF"/>
            <w:sz w:val="24"/>
            <w:szCs w:val="24"/>
            <w:u w:val="single"/>
            <w:lang w:eastAsia="en-IN"/>
          </w:rPr>
          <w:t>00:39</w:t>
        </w:r>
      </w:hyperlink>
      <w:r w:rsidR="004F29A4" w:rsidRPr="004F29A4">
        <w:rPr>
          <w:rFonts w:ascii="Roboto" w:eastAsia="Times New Roman" w:hAnsi="Roboto" w:cs="Times New Roman"/>
          <w:color w:val="3C4043"/>
          <w:sz w:val="24"/>
          <w:szCs w:val="24"/>
          <w:lang w:eastAsia="en-IN"/>
        </w:rPr>
        <w:t>The DNS is scoped to the network, so it can translate web URLs and VM names of</w:t>
      </w:r>
    </w:p>
    <w:p w14:paraId="5E6CFAC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6"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hosts in the same network, but it can't translate host names from VMs in a different network.</w:t>
      </w:r>
    </w:p>
    <w:p w14:paraId="15DDC3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7" w:history="1">
        <w:r w:rsidR="004F29A4" w:rsidRPr="004F29A4">
          <w:rPr>
            <w:rFonts w:ascii="Courier New" w:eastAsia="Times New Roman" w:hAnsi="Courier New" w:cs="Courier New"/>
            <w:color w:val="0000FF"/>
            <w:sz w:val="24"/>
            <w:szCs w:val="24"/>
            <w:u w:val="single"/>
            <w:lang w:eastAsia="en-IN"/>
          </w:rPr>
          <w:t>00:52</w:t>
        </w:r>
      </w:hyperlink>
      <w:r w:rsidR="004F29A4" w:rsidRPr="004F29A4">
        <w:rPr>
          <w:rFonts w:ascii="Roboto" w:eastAsia="Times New Roman" w:hAnsi="Roboto" w:cs="Times New Roman"/>
          <w:color w:val="3C4043"/>
          <w:sz w:val="24"/>
          <w:szCs w:val="24"/>
          <w:lang w:eastAsia="en-IN"/>
        </w:rPr>
        <w:t>The other IP address is the external IP address, but this one is optional.</w:t>
      </w:r>
    </w:p>
    <w:p w14:paraId="77B3B77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8" w:history="1">
        <w:r w:rsidR="004F29A4" w:rsidRPr="004F29A4">
          <w:rPr>
            <w:rFonts w:ascii="Courier New" w:eastAsia="Times New Roman" w:hAnsi="Courier New" w:cs="Courier New"/>
            <w:color w:val="0000FF"/>
            <w:sz w:val="24"/>
            <w:szCs w:val="24"/>
            <w:u w:val="single"/>
            <w:lang w:eastAsia="en-IN"/>
          </w:rPr>
          <w:t>00:55</w:t>
        </w:r>
      </w:hyperlink>
      <w:r w:rsidR="004F29A4" w:rsidRPr="004F29A4">
        <w:rPr>
          <w:rFonts w:ascii="Roboto" w:eastAsia="Times New Roman" w:hAnsi="Roboto" w:cs="Times New Roman"/>
          <w:color w:val="3C4043"/>
          <w:sz w:val="24"/>
          <w:szCs w:val="24"/>
          <w:lang w:eastAsia="en-IN"/>
        </w:rPr>
        <w:t>You can assign an external IP address if your device or machine is externally facing.</w:t>
      </w:r>
    </w:p>
    <w:p w14:paraId="449331A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09" w:history="1">
        <w:r w:rsidR="004F29A4" w:rsidRPr="004F29A4">
          <w:rPr>
            <w:rFonts w:ascii="Courier New" w:eastAsia="Times New Roman" w:hAnsi="Courier New" w:cs="Courier New"/>
            <w:color w:val="0000FF"/>
            <w:sz w:val="24"/>
            <w:szCs w:val="24"/>
            <w:u w:val="single"/>
            <w:lang w:eastAsia="en-IN"/>
          </w:rPr>
          <w:t>01:02</w:t>
        </w:r>
      </w:hyperlink>
      <w:r w:rsidR="004F29A4" w:rsidRPr="004F29A4">
        <w:rPr>
          <w:rFonts w:ascii="Roboto" w:eastAsia="Times New Roman" w:hAnsi="Roboto" w:cs="Times New Roman"/>
          <w:color w:val="3C4043"/>
          <w:sz w:val="24"/>
          <w:szCs w:val="24"/>
          <w:lang w:eastAsia="en-IN"/>
        </w:rPr>
        <w:t>That external IP address can be assigned from a pool, making it ephemeral, or it can be assigned from a reserved external IP address, making it static.</w:t>
      </w:r>
    </w:p>
    <w:p w14:paraId="5DE53F5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10" w:history="1">
        <w:r w:rsidR="004F29A4" w:rsidRPr="004F29A4">
          <w:rPr>
            <w:rFonts w:ascii="Courier New" w:eastAsia="Times New Roman" w:hAnsi="Courier New" w:cs="Courier New"/>
            <w:color w:val="0000FF"/>
            <w:sz w:val="24"/>
            <w:szCs w:val="24"/>
            <w:u w:val="single"/>
            <w:lang w:eastAsia="en-IN"/>
          </w:rPr>
          <w:t>01:12</w:t>
        </w:r>
      </w:hyperlink>
      <w:r w:rsidR="004F29A4" w:rsidRPr="004F29A4">
        <w:rPr>
          <w:rFonts w:ascii="Roboto" w:eastAsia="Times New Roman" w:hAnsi="Roboto" w:cs="Times New Roman"/>
          <w:color w:val="3C4043"/>
          <w:sz w:val="24"/>
          <w:szCs w:val="24"/>
          <w:lang w:eastAsia="en-IN"/>
        </w:rPr>
        <w:t>If you reserve static external IP address and do not assign it to a resource, such as a VM instance or</w:t>
      </w:r>
    </w:p>
    <w:p w14:paraId="3EBAEA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11" w:history="1">
        <w:r w:rsidR="004F29A4" w:rsidRPr="004F29A4">
          <w:rPr>
            <w:rFonts w:ascii="Courier New" w:eastAsia="Times New Roman" w:hAnsi="Courier New" w:cs="Courier New"/>
            <w:color w:val="0000FF"/>
            <w:sz w:val="24"/>
            <w:szCs w:val="24"/>
            <w:u w:val="single"/>
            <w:lang w:eastAsia="en-IN"/>
          </w:rPr>
          <w:t>01:17</w:t>
        </w:r>
      </w:hyperlink>
      <w:r w:rsidR="004F29A4" w:rsidRPr="004F29A4">
        <w:rPr>
          <w:rFonts w:ascii="Roboto" w:eastAsia="Times New Roman" w:hAnsi="Roboto" w:cs="Times New Roman"/>
          <w:color w:val="3C4043"/>
          <w:sz w:val="24"/>
          <w:szCs w:val="24"/>
          <w:lang w:eastAsia="en-IN"/>
        </w:rPr>
        <w:t>a forwarding rule, you are charged at a higher rate than for static and ephemeral external IP addresses that are in use.</w:t>
      </w:r>
    </w:p>
    <w:p w14:paraId="23B8B12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12" w:history="1">
        <w:r w:rsidR="004F29A4" w:rsidRPr="004F29A4">
          <w:rPr>
            <w:rFonts w:ascii="Courier New" w:eastAsia="Times New Roman" w:hAnsi="Courier New" w:cs="Courier New"/>
            <w:color w:val="0000FF"/>
            <w:sz w:val="24"/>
            <w:szCs w:val="24"/>
            <w:u w:val="single"/>
            <w:lang w:eastAsia="en-IN"/>
          </w:rPr>
          <w:t>01:27</w:t>
        </w:r>
      </w:hyperlink>
      <w:r w:rsidR="004F29A4" w:rsidRPr="004F29A4">
        <w:rPr>
          <w:rFonts w:ascii="Roboto" w:eastAsia="Times New Roman" w:hAnsi="Roboto" w:cs="Times New Roman"/>
          <w:color w:val="3C4043"/>
          <w:sz w:val="24"/>
          <w:szCs w:val="24"/>
          <w:lang w:eastAsia="en-IN"/>
        </w:rPr>
        <w:t>You can use your own publicly routable IP address prefixes as Google Cloud external IP addresses and advertise them on the Internet.</w:t>
      </w:r>
    </w:p>
    <w:p w14:paraId="7F71D9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13" w:history="1">
        <w:r w:rsidR="004F29A4" w:rsidRPr="004F29A4">
          <w:rPr>
            <w:rFonts w:ascii="Courier New" w:eastAsia="Times New Roman" w:hAnsi="Courier New" w:cs="Courier New"/>
            <w:color w:val="0000FF"/>
            <w:sz w:val="24"/>
            <w:szCs w:val="24"/>
            <w:u w:val="single"/>
            <w:lang w:eastAsia="en-IN"/>
          </w:rPr>
          <w:t>01:35</w:t>
        </w:r>
      </w:hyperlink>
      <w:r w:rsidR="004F29A4" w:rsidRPr="004F29A4">
        <w:rPr>
          <w:rFonts w:ascii="Roboto" w:eastAsia="Times New Roman" w:hAnsi="Roboto" w:cs="Times New Roman"/>
          <w:color w:val="3C4043"/>
          <w:sz w:val="24"/>
          <w:szCs w:val="24"/>
          <w:lang w:eastAsia="en-IN"/>
        </w:rPr>
        <w:t>In order to be eligible, you must own and bring a /24 block or larger.</w:t>
      </w:r>
    </w:p>
    <w:p w14:paraId="04101316" w14:textId="76797AF8"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lastRenderedPageBreak/>
        <w:t>Demo: Internal and External IP-</w:t>
      </w:r>
    </w:p>
    <w:p w14:paraId="4AB7E258"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114"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 just mentioned that VMs can have internal and external IP addresses.</w:t>
      </w:r>
    </w:p>
    <w:p w14:paraId="0B732EF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15" w:history="1">
        <w:r w:rsidR="004F29A4" w:rsidRPr="004F29A4">
          <w:rPr>
            <w:rFonts w:ascii="Courier New" w:eastAsia="Times New Roman" w:hAnsi="Courier New" w:cs="Courier New"/>
            <w:color w:val="0000FF"/>
            <w:sz w:val="24"/>
            <w:szCs w:val="24"/>
            <w:u w:val="single"/>
            <w:lang w:eastAsia="en-IN"/>
          </w:rPr>
          <w:t>00:04</w:t>
        </w:r>
      </w:hyperlink>
      <w:r w:rsidR="004F29A4" w:rsidRPr="004F29A4">
        <w:rPr>
          <w:rFonts w:ascii="Roboto" w:eastAsia="Times New Roman" w:hAnsi="Roboto" w:cs="Times New Roman"/>
          <w:color w:val="3C4043"/>
          <w:sz w:val="24"/>
          <w:szCs w:val="24"/>
          <w:lang w:eastAsia="en-IN"/>
        </w:rPr>
        <w:t>Let's explore this in the GCP Console.</w:t>
      </w:r>
    </w:p>
    <w:p w14:paraId="5CDDF1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16"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So here I am on the Compute Engine page.</w:t>
      </w:r>
    </w:p>
    <w:p w14:paraId="498A976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17" w:history="1">
        <w:r w:rsidR="004F29A4" w:rsidRPr="004F29A4">
          <w:rPr>
            <w:rFonts w:ascii="Courier New" w:eastAsia="Times New Roman" w:hAnsi="Courier New" w:cs="Courier New"/>
            <w:color w:val="0000FF"/>
            <w:sz w:val="24"/>
            <w:szCs w:val="24"/>
            <w:u w:val="single"/>
            <w:lang w:eastAsia="en-IN"/>
          </w:rPr>
          <w:t>00:11</w:t>
        </w:r>
      </w:hyperlink>
      <w:r w:rsidR="004F29A4" w:rsidRPr="004F29A4">
        <w:rPr>
          <w:rFonts w:ascii="Roboto" w:eastAsia="Times New Roman" w:hAnsi="Roboto" w:cs="Times New Roman"/>
          <w:color w:val="3C4043"/>
          <w:sz w:val="24"/>
          <w:szCs w:val="24"/>
          <w:lang w:eastAsia="en-IN"/>
        </w:rPr>
        <w:t>What I'm going to do is just create a VM and walk through the process of choosing your internal and external IP address.</w:t>
      </w:r>
    </w:p>
    <w:p w14:paraId="64DF514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18" w:history="1">
        <w:r w:rsidR="004F29A4" w:rsidRPr="004F29A4">
          <w:rPr>
            <w:rFonts w:ascii="Courier New" w:eastAsia="Times New Roman" w:hAnsi="Courier New" w:cs="Courier New"/>
            <w:color w:val="0000FF"/>
            <w:sz w:val="24"/>
            <w:szCs w:val="24"/>
            <w:u w:val="single"/>
            <w:lang w:eastAsia="en-IN"/>
          </w:rPr>
          <w:t>00:17</w:t>
        </w:r>
      </w:hyperlink>
      <w:r w:rsidR="004F29A4" w:rsidRPr="004F29A4">
        <w:rPr>
          <w:rFonts w:ascii="Roboto" w:eastAsia="Times New Roman" w:hAnsi="Roboto" w:cs="Times New Roman"/>
          <w:color w:val="3C4043"/>
          <w:sz w:val="24"/>
          <w:szCs w:val="24"/>
          <w:lang w:eastAsia="en-IN"/>
        </w:rPr>
        <w:t>So let me click Create.</w:t>
      </w:r>
    </w:p>
    <w:p w14:paraId="663E5BE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19" w:history="1">
        <w:r w:rsidR="004F29A4" w:rsidRPr="004F29A4">
          <w:rPr>
            <w:rFonts w:ascii="Courier New" w:eastAsia="Times New Roman" w:hAnsi="Courier New" w:cs="Courier New"/>
            <w:color w:val="0000FF"/>
            <w:sz w:val="24"/>
            <w:szCs w:val="24"/>
            <w:u w:val="single"/>
            <w:lang w:eastAsia="en-IN"/>
          </w:rPr>
          <w:t>00:19</w:t>
        </w:r>
      </w:hyperlink>
      <w:r w:rsidR="004F29A4" w:rsidRPr="004F29A4">
        <w:rPr>
          <w:rFonts w:ascii="Roboto" w:eastAsia="Times New Roman" w:hAnsi="Roboto" w:cs="Times New Roman"/>
          <w:color w:val="3C4043"/>
          <w:sz w:val="24"/>
          <w:szCs w:val="24"/>
          <w:lang w:eastAsia="en-IN"/>
        </w:rPr>
        <w:t>I can leave the name.</w:t>
      </w:r>
    </w:p>
    <w:p w14:paraId="015956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0" w:history="1">
        <w:r w:rsidR="004F29A4" w:rsidRPr="004F29A4">
          <w:rPr>
            <w:rFonts w:ascii="Courier New" w:eastAsia="Times New Roman" w:hAnsi="Courier New" w:cs="Courier New"/>
            <w:color w:val="0000FF"/>
            <w:sz w:val="24"/>
            <w:szCs w:val="24"/>
            <w:u w:val="single"/>
            <w:lang w:eastAsia="en-IN"/>
          </w:rPr>
          <w:t>00:21</w:t>
        </w:r>
      </w:hyperlink>
      <w:r w:rsidR="004F29A4" w:rsidRPr="004F29A4">
        <w:rPr>
          <w:rFonts w:ascii="Roboto" w:eastAsia="Times New Roman" w:hAnsi="Roboto" w:cs="Times New Roman"/>
          <w:color w:val="3C4043"/>
          <w:sz w:val="24"/>
          <w:szCs w:val="24"/>
          <w:lang w:eastAsia="en-IN"/>
        </w:rPr>
        <w:t>You have obviously a selection of regions and zones you can choose, but I want to focus on the IP addresses.</w:t>
      </w:r>
    </w:p>
    <w:p w14:paraId="5B6ACAC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1" w:history="1">
        <w:r w:rsidR="004F29A4" w:rsidRPr="004F29A4">
          <w:rPr>
            <w:rFonts w:ascii="Courier New" w:eastAsia="Times New Roman" w:hAnsi="Courier New" w:cs="Courier New"/>
            <w:color w:val="0000FF"/>
            <w:sz w:val="24"/>
            <w:szCs w:val="24"/>
            <w:u w:val="single"/>
            <w:lang w:eastAsia="en-IN"/>
          </w:rPr>
          <w:t>00:27</w:t>
        </w:r>
      </w:hyperlink>
      <w:r w:rsidR="004F29A4" w:rsidRPr="004F29A4">
        <w:rPr>
          <w:rFonts w:ascii="Roboto" w:eastAsia="Times New Roman" w:hAnsi="Roboto" w:cs="Times New Roman"/>
          <w:color w:val="3C4043"/>
          <w:sz w:val="24"/>
          <w:szCs w:val="24"/>
          <w:lang w:eastAsia="en-IN"/>
        </w:rPr>
        <w:t>So let me go down to this option, expand management security networking sole tenancy.</w:t>
      </w:r>
    </w:p>
    <w:p w14:paraId="2AF1135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2" w:history="1">
        <w:r w:rsidR="004F29A4" w:rsidRPr="004F29A4">
          <w:rPr>
            <w:rFonts w:ascii="Courier New" w:eastAsia="Times New Roman" w:hAnsi="Courier New" w:cs="Courier New"/>
            <w:color w:val="0000FF"/>
            <w:sz w:val="24"/>
            <w:szCs w:val="24"/>
            <w:u w:val="single"/>
            <w:lang w:eastAsia="en-IN"/>
          </w:rPr>
          <w:t>00:33</w:t>
        </w:r>
      </w:hyperlink>
      <w:r w:rsidR="004F29A4" w:rsidRPr="004F29A4">
        <w:rPr>
          <w:rFonts w:ascii="Roboto" w:eastAsia="Times New Roman" w:hAnsi="Roboto" w:cs="Times New Roman"/>
          <w:color w:val="3C4043"/>
          <w:sz w:val="24"/>
          <w:szCs w:val="24"/>
          <w:lang w:eastAsia="en-IN"/>
        </w:rPr>
        <w:t>Let's focus on networking.</w:t>
      </w:r>
    </w:p>
    <w:p w14:paraId="7D801C5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3" w:history="1">
        <w:r w:rsidR="004F29A4" w:rsidRPr="004F29A4">
          <w:rPr>
            <w:rFonts w:ascii="Courier New" w:eastAsia="Times New Roman" w:hAnsi="Courier New" w:cs="Courier New"/>
            <w:color w:val="0000FF"/>
            <w:sz w:val="24"/>
            <w:szCs w:val="24"/>
            <w:u w:val="single"/>
            <w:lang w:eastAsia="en-IN"/>
          </w:rPr>
          <w:t>00:35</w:t>
        </w:r>
      </w:hyperlink>
      <w:r w:rsidR="004F29A4" w:rsidRPr="004F29A4">
        <w:rPr>
          <w:rFonts w:ascii="Roboto" w:eastAsia="Times New Roman" w:hAnsi="Roboto" w:cs="Times New Roman"/>
          <w:color w:val="3C4043"/>
          <w:sz w:val="24"/>
          <w:szCs w:val="24"/>
          <w:lang w:eastAsia="en-IN"/>
        </w:rPr>
        <w:t>Here at the network interface, I'm going to click the pencil icon.</w:t>
      </w:r>
    </w:p>
    <w:p w14:paraId="36CC1BB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4" w:history="1">
        <w:r w:rsidR="004F29A4" w:rsidRPr="004F29A4">
          <w:rPr>
            <w:rFonts w:ascii="Courier New" w:eastAsia="Times New Roman" w:hAnsi="Courier New" w:cs="Courier New"/>
            <w:color w:val="0000FF"/>
            <w:sz w:val="24"/>
            <w:szCs w:val="24"/>
            <w:u w:val="single"/>
            <w:lang w:eastAsia="en-IN"/>
          </w:rPr>
          <w:t>00:40</w:t>
        </w:r>
      </w:hyperlink>
      <w:r w:rsidR="004F29A4" w:rsidRPr="004F29A4">
        <w:rPr>
          <w:rFonts w:ascii="Roboto" w:eastAsia="Times New Roman" w:hAnsi="Roboto" w:cs="Times New Roman"/>
          <w:color w:val="3C4043"/>
          <w:sz w:val="24"/>
          <w:szCs w:val="24"/>
          <w:lang w:eastAsia="en-IN"/>
        </w:rPr>
        <w:t>I could choose between two different networks.</w:t>
      </w:r>
    </w:p>
    <w:p w14:paraId="4F50C4F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5" w:history="1">
        <w:r w:rsidR="004F29A4" w:rsidRPr="004F29A4">
          <w:rPr>
            <w:rFonts w:ascii="Courier New" w:eastAsia="Times New Roman" w:hAnsi="Courier New" w:cs="Courier New"/>
            <w:color w:val="0000FF"/>
            <w:sz w:val="24"/>
            <w:szCs w:val="24"/>
            <w:u w:val="single"/>
            <w:lang w:eastAsia="en-IN"/>
          </w:rPr>
          <w:t>00:42</w:t>
        </w:r>
      </w:hyperlink>
      <w:r w:rsidR="004F29A4" w:rsidRPr="004F29A4">
        <w:rPr>
          <w:rFonts w:ascii="Roboto" w:eastAsia="Times New Roman" w:hAnsi="Roboto" w:cs="Times New Roman"/>
          <w:color w:val="3C4043"/>
          <w:sz w:val="24"/>
          <w:szCs w:val="24"/>
          <w:lang w:eastAsia="en-IN"/>
        </w:rPr>
        <w:t>So if I had different networks, I could choose between them.</w:t>
      </w:r>
    </w:p>
    <w:p w14:paraId="68A08D5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6"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That's not the case here.</w:t>
      </w:r>
    </w:p>
    <w:p w14:paraId="725A63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7" w:history="1">
        <w:r w:rsidR="004F29A4" w:rsidRPr="004F29A4">
          <w:rPr>
            <w:rFonts w:ascii="Courier New" w:eastAsia="Times New Roman" w:hAnsi="Courier New" w:cs="Courier New"/>
            <w:color w:val="0000FF"/>
            <w:sz w:val="24"/>
            <w:szCs w:val="24"/>
            <w:u w:val="single"/>
            <w:lang w:eastAsia="en-IN"/>
          </w:rPr>
          <w:t>00:46</w:t>
        </w:r>
      </w:hyperlink>
      <w:r w:rsidR="004F29A4" w:rsidRPr="004F29A4">
        <w:rPr>
          <w:rFonts w:ascii="Roboto" w:eastAsia="Times New Roman" w:hAnsi="Roboto" w:cs="Times New Roman"/>
          <w:color w:val="3C4043"/>
          <w:sz w:val="24"/>
          <w:szCs w:val="24"/>
          <w:lang w:eastAsia="en-IN"/>
        </w:rPr>
        <w:t>Then I have the primary or internal IP and external IP.</w:t>
      </w:r>
    </w:p>
    <w:p w14:paraId="10BA117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8" w:history="1">
        <w:r w:rsidR="004F29A4" w:rsidRPr="004F29A4">
          <w:rPr>
            <w:rFonts w:ascii="Courier New" w:eastAsia="Times New Roman" w:hAnsi="Courier New" w:cs="Courier New"/>
            <w:color w:val="0000FF"/>
            <w:sz w:val="24"/>
            <w:szCs w:val="24"/>
            <w:u w:val="single"/>
            <w:lang w:eastAsia="en-IN"/>
          </w:rPr>
          <w:t>00:50</w:t>
        </w:r>
      </w:hyperlink>
      <w:r w:rsidR="004F29A4" w:rsidRPr="004F29A4">
        <w:rPr>
          <w:rFonts w:ascii="Roboto" w:eastAsia="Times New Roman" w:hAnsi="Roboto" w:cs="Times New Roman"/>
          <w:color w:val="3C4043"/>
          <w:sz w:val="24"/>
          <w:szCs w:val="24"/>
          <w:lang w:eastAsia="en-IN"/>
        </w:rPr>
        <w:t xml:space="preserve">So if we look at those options, you can see that I can use an ephemeral address either the one that's created </w:t>
      </w:r>
      <w:proofErr w:type="gramStart"/>
      <w:r w:rsidR="004F29A4" w:rsidRPr="004F29A4">
        <w:rPr>
          <w:rFonts w:ascii="Roboto" w:eastAsia="Times New Roman" w:hAnsi="Roboto" w:cs="Times New Roman"/>
          <w:color w:val="3C4043"/>
          <w:sz w:val="24"/>
          <w:szCs w:val="24"/>
          <w:lang w:eastAsia="en-IN"/>
        </w:rPr>
        <w:t>automatically</w:t>
      </w:r>
      <w:proofErr w:type="gramEnd"/>
      <w:r w:rsidR="004F29A4" w:rsidRPr="004F29A4">
        <w:rPr>
          <w:rFonts w:ascii="Roboto" w:eastAsia="Times New Roman" w:hAnsi="Roboto" w:cs="Times New Roman"/>
          <w:color w:val="3C4043"/>
          <w:sz w:val="24"/>
          <w:szCs w:val="24"/>
          <w:lang w:eastAsia="en-IN"/>
        </w:rPr>
        <w:t xml:space="preserve"> or I could custom select one.</w:t>
      </w:r>
    </w:p>
    <w:p w14:paraId="4D3DAD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29" w:history="1">
        <w:r w:rsidR="004F29A4" w:rsidRPr="004F29A4">
          <w:rPr>
            <w:rFonts w:ascii="Courier New" w:eastAsia="Times New Roman" w:hAnsi="Courier New" w:cs="Courier New"/>
            <w:color w:val="0000FF"/>
            <w:sz w:val="24"/>
            <w:szCs w:val="24"/>
            <w:u w:val="single"/>
            <w:lang w:eastAsia="en-IN"/>
          </w:rPr>
          <w:t>01:01</w:t>
        </w:r>
      </w:hyperlink>
      <w:r w:rsidR="004F29A4" w:rsidRPr="004F29A4">
        <w:rPr>
          <w:rFonts w:ascii="Roboto" w:eastAsia="Times New Roman" w:hAnsi="Roboto" w:cs="Times New Roman"/>
          <w:color w:val="3C4043"/>
          <w:sz w:val="24"/>
          <w:szCs w:val="24"/>
          <w:lang w:eastAsia="en-IN"/>
        </w:rPr>
        <w:t>So within the range that I have here I could just type IP address.</w:t>
      </w:r>
    </w:p>
    <w:p w14:paraId="523886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0" w:history="1">
        <w:r w:rsidR="004F29A4" w:rsidRPr="004F29A4">
          <w:rPr>
            <w:rFonts w:ascii="Courier New" w:eastAsia="Times New Roman" w:hAnsi="Courier New" w:cs="Courier New"/>
            <w:color w:val="0000FF"/>
            <w:sz w:val="24"/>
            <w:szCs w:val="24"/>
            <w:u w:val="single"/>
            <w:lang w:eastAsia="en-IN"/>
          </w:rPr>
          <w:t>01:05</w:t>
        </w:r>
      </w:hyperlink>
      <w:r w:rsidR="004F29A4" w:rsidRPr="004F29A4">
        <w:rPr>
          <w:rFonts w:ascii="Roboto" w:eastAsia="Times New Roman" w:hAnsi="Roboto" w:cs="Times New Roman"/>
          <w:color w:val="3C4043"/>
          <w:sz w:val="24"/>
          <w:szCs w:val="24"/>
          <w:lang w:eastAsia="en-IN"/>
        </w:rPr>
        <w:t>I could also reserve a static internal IP address.</w:t>
      </w:r>
    </w:p>
    <w:p w14:paraId="5D91274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1" w:history="1">
        <w:r w:rsidR="004F29A4" w:rsidRPr="004F29A4">
          <w:rPr>
            <w:rFonts w:ascii="Courier New" w:eastAsia="Times New Roman" w:hAnsi="Courier New" w:cs="Courier New"/>
            <w:color w:val="0000FF"/>
            <w:sz w:val="24"/>
            <w:szCs w:val="24"/>
            <w:u w:val="single"/>
            <w:lang w:eastAsia="en-IN"/>
          </w:rPr>
          <w:t>01:08</w:t>
        </w:r>
      </w:hyperlink>
      <w:r w:rsidR="004F29A4" w:rsidRPr="004F29A4">
        <w:rPr>
          <w:rFonts w:ascii="Roboto" w:eastAsia="Times New Roman" w:hAnsi="Roboto" w:cs="Times New Roman"/>
          <w:color w:val="3C4043"/>
          <w:sz w:val="24"/>
          <w:szCs w:val="24"/>
          <w:lang w:eastAsia="en-IN"/>
        </w:rPr>
        <w:t>This is great if you want to keep that IP address for a longer time and we have similar options with the external IP address.</w:t>
      </w:r>
    </w:p>
    <w:p w14:paraId="249D8E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2" w:history="1">
        <w:r w:rsidR="004F29A4" w:rsidRPr="004F29A4">
          <w:rPr>
            <w:rFonts w:ascii="Courier New" w:eastAsia="Times New Roman" w:hAnsi="Courier New" w:cs="Courier New"/>
            <w:color w:val="0000FF"/>
            <w:sz w:val="24"/>
            <w:szCs w:val="24"/>
            <w:u w:val="single"/>
            <w:lang w:eastAsia="en-IN"/>
          </w:rPr>
          <w:t>01:15</w:t>
        </w:r>
      </w:hyperlink>
      <w:r w:rsidR="004F29A4" w:rsidRPr="004F29A4">
        <w:rPr>
          <w:rFonts w:ascii="Roboto" w:eastAsia="Times New Roman" w:hAnsi="Roboto" w:cs="Times New Roman"/>
          <w:color w:val="3C4043"/>
          <w:sz w:val="24"/>
          <w:szCs w:val="24"/>
          <w:lang w:eastAsia="en-IN"/>
        </w:rPr>
        <w:t>But one of the big differences is that you can also just select none.</w:t>
      </w:r>
    </w:p>
    <w:p w14:paraId="4B7F73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3" w:history="1">
        <w:r w:rsidR="004F29A4" w:rsidRPr="004F29A4">
          <w:rPr>
            <w:rFonts w:ascii="Courier New" w:eastAsia="Times New Roman" w:hAnsi="Courier New" w:cs="Courier New"/>
            <w:color w:val="0000FF"/>
            <w:sz w:val="24"/>
            <w:szCs w:val="24"/>
            <w:u w:val="single"/>
            <w:lang w:eastAsia="en-IN"/>
          </w:rPr>
          <w:t>01:18</w:t>
        </w:r>
      </w:hyperlink>
      <w:r w:rsidR="004F29A4" w:rsidRPr="004F29A4">
        <w:rPr>
          <w:rFonts w:ascii="Roboto" w:eastAsia="Times New Roman" w:hAnsi="Roboto" w:cs="Times New Roman"/>
          <w:color w:val="3C4043"/>
          <w:sz w:val="24"/>
          <w:szCs w:val="24"/>
          <w:lang w:eastAsia="en-IN"/>
        </w:rPr>
        <w:t>So as I mentioned your instances don't need to have an external IP address.</w:t>
      </w:r>
    </w:p>
    <w:p w14:paraId="736FA81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4" w:history="1">
        <w:r w:rsidR="004F29A4" w:rsidRPr="004F29A4">
          <w:rPr>
            <w:rFonts w:ascii="Courier New" w:eastAsia="Times New Roman" w:hAnsi="Courier New" w:cs="Courier New"/>
            <w:color w:val="0000FF"/>
            <w:sz w:val="24"/>
            <w:szCs w:val="24"/>
            <w:u w:val="single"/>
            <w:lang w:eastAsia="en-IN"/>
          </w:rPr>
          <w:t>01:25</w:t>
        </w:r>
      </w:hyperlink>
      <w:r w:rsidR="004F29A4" w:rsidRPr="004F29A4">
        <w:rPr>
          <w:rFonts w:ascii="Roboto" w:eastAsia="Times New Roman" w:hAnsi="Roboto" w:cs="Times New Roman"/>
          <w:color w:val="3C4043"/>
          <w:sz w:val="24"/>
          <w:szCs w:val="24"/>
          <w:lang w:eastAsia="en-IN"/>
        </w:rPr>
        <w:t>So let's just leave this as ephemeral.</w:t>
      </w:r>
    </w:p>
    <w:p w14:paraId="1D8FD5D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5" w:history="1">
        <w:r w:rsidR="004F29A4" w:rsidRPr="004F29A4">
          <w:rPr>
            <w:rFonts w:ascii="Courier New" w:eastAsia="Times New Roman" w:hAnsi="Courier New" w:cs="Courier New"/>
            <w:color w:val="0000FF"/>
            <w:sz w:val="24"/>
            <w:szCs w:val="24"/>
            <w:u w:val="single"/>
            <w:lang w:eastAsia="en-IN"/>
          </w:rPr>
          <w:t>01:28</w:t>
        </w:r>
      </w:hyperlink>
      <w:r w:rsidR="004F29A4" w:rsidRPr="004F29A4">
        <w:rPr>
          <w:rFonts w:ascii="Roboto" w:eastAsia="Times New Roman" w:hAnsi="Roboto" w:cs="Times New Roman"/>
          <w:color w:val="3C4043"/>
          <w:sz w:val="24"/>
          <w:szCs w:val="24"/>
          <w:lang w:eastAsia="en-IN"/>
        </w:rPr>
        <w:t>By the way, with the slash 20 here we have a lot of space in this IP range over 4,000 addresses.</w:t>
      </w:r>
    </w:p>
    <w:p w14:paraId="320C6D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6" w:history="1">
        <w:r w:rsidR="004F29A4" w:rsidRPr="004F29A4">
          <w:rPr>
            <w:rFonts w:ascii="Courier New" w:eastAsia="Times New Roman" w:hAnsi="Courier New" w:cs="Courier New"/>
            <w:color w:val="0000FF"/>
            <w:sz w:val="24"/>
            <w:szCs w:val="24"/>
            <w:u w:val="single"/>
            <w:lang w:eastAsia="en-IN"/>
          </w:rPr>
          <w:t>01:35</w:t>
        </w:r>
      </w:hyperlink>
      <w:r w:rsidR="004F29A4" w:rsidRPr="004F29A4">
        <w:rPr>
          <w:rFonts w:ascii="Roboto" w:eastAsia="Times New Roman" w:hAnsi="Roboto" w:cs="Times New Roman"/>
          <w:color w:val="3C4043"/>
          <w:sz w:val="24"/>
          <w:szCs w:val="24"/>
          <w:lang w:eastAsia="en-IN"/>
        </w:rPr>
        <w:t xml:space="preserve">So we could </w:t>
      </w:r>
      <w:proofErr w:type="gramStart"/>
      <w:r w:rsidR="004F29A4" w:rsidRPr="004F29A4">
        <w:rPr>
          <w:rFonts w:ascii="Roboto" w:eastAsia="Times New Roman" w:hAnsi="Roboto" w:cs="Times New Roman"/>
          <w:color w:val="3C4043"/>
          <w:sz w:val="24"/>
          <w:szCs w:val="24"/>
          <w:lang w:eastAsia="en-IN"/>
        </w:rPr>
        <w:t>definitely have</w:t>
      </w:r>
      <w:proofErr w:type="gramEnd"/>
      <w:r w:rsidR="004F29A4" w:rsidRPr="004F29A4">
        <w:rPr>
          <w:rFonts w:ascii="Roboto" w:eastAsia="Times New Roman" w:hAnsi="Roboto" w:cs="Times New Roman"/>
          <w:color w:val="3C4043"/>
          <w:sz w:val="24"/>
          <w:szCs w:val="24"/>
          <w:lang w:eastAsia="en-IN"/>
        </w:rPr>
        <w:t xml:space="preserve"> that many instances.</w:t>
      </w:r>
    </w:p>
    <w:p w14:paraId="21E30E5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7" w:history="1">
        <w:r w:rsidR="004F29A4" w:rsidRPr="004F29A4">
          <w:rPr>
            <w:rFonts w:ascii="Courier New" w:eastAsia="Times New Roman" w:hAnsi="Courier New" w:cs="Courier New"/>
            <w:color w:val="0000FF"/>
            <w:sz w:val="24"/>
            <w:szCs w:val="24"/>
            <w:u w:val="single"/>
            <w:lang w:eastAsia="en-IN"/>
          </w:rPr>
          <w:t>01:37</w:t>
        </w:r>
      </w:hyperlink>
      <w:r w:rsidR="004F29A4" w:rsidRPr="004F29A4">
        <w:rPr>
          <w:rFonts w:ascii="Roboto" w:eastAsia="Times New Roman" w:hAnsi="Roboto" w:cs="Times New Roman"/>
          <w:color w:val="3C4043"/>
          <w:sz w:val="24"/>
          <w:szCs w:val="24"/>
          <w:lang w:eastAsia="en-IN"/>
        </w:rPr>
        <w:t>There are also limits of how many instances you can have per network.</w:t>
      </w:r>
    </w:p>
    <w:p w14:paraId="1EAA24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8" w:history="1">
        <w:r w:rsidR="004F29A4" w:rsidRPr="004F29A4">
          <w:rPr>
            <w:rFonts w:ascii="Courier New" w:eastAsia="Times New Roman" w:hAnsi="Courier New" w:cs="Courier New"/>
            <w:color w:val="0000FF"/>
            <w:sz w:val="24"/>
            <w:szCs w:val="24"/>
            <w:u w:val="single"/>
            <w:lang w:eastAsia="en-IN"/>
          </w:rPr>
          <w:t>01:41</w:t>
        </w:r>
      </w:hyperlink>
      <w:r w:rsidR="004F29A4" w:rsidRPr="004F29A4">
        <w:rPr>
          <w:rFonts w:ascii="Roboto" w:eastAsia="Times New Roman" w:hAnsi="Roboto" w:cs="Times New Roman"/>
          <w:color w:val="3C4043"/>
          <w:sz w:val="24"/>
          <w:szCs w:val="24"/>
          <w:lang w:eastAsia="en-IN"/>
        </w:rPr>
        <w:t xml:space="preserve">As of this recording is </w:t>
      </w:r>
      <w:proofErr w:type="gramStart"/>
      <w:r w:rsidR="004F29A4" w:rsidRPr="004F29A4">
        <w:rPr>
          <w:rFonts w:ascii="Roboto" w:eastAsia="Times New Roman" w:hAnsi="Roboto" w:cs="Times New Roman"/>
          <w:color w:val="3C4043"/>
          <w:sz w:val="24"/>
          <w:szCs w:val="24"/>
          <w:lang w:eastAsia="en-IN"/>
        </w:rPr>
        <w:t>actually 15,000</w:t>
      </w:r>
      <w:proofErr w:type="gramEnd"/>
      <w:r w:rsidR="004F29A4" w:rsidRPr="004F29A4">
        <w:rPr>
          <w:rFonts w:ascii="Roboto" w:eastAsia="Times New Roman" w:hAnsi="Roboto" w:cs="Times New Roman"/>
          <w:color w:val="3C4043"/>
          <w:sz w:val="24"/>
          <w:szCs w:val="24"/>
          <w:lang w:eastAsia="en-IN"/>
        </w:rPr>
        <w:t>.</w:t>
      </w:r>
    </w:p>
    <w:p w14:paraId="004B119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39" w:history="1">
        <w:r w:rsidR="004F29A4" w:rsidRPr="004F29A4">
          <w:rPr>
            <w:rFonts w:ascii="Courier New" w:eastAsia="Times New Roman" w:hAnsi="Courier New" w:cs="Courier New"/>
            <w:color w:val="0000FF"/>
            <w:sz w:val="24"/>
            <w:szCs w:val="24"/>
            <w:u w:val="single"/>
            <w:lang w:eastAsia="en-IN"/>
          </w:rPr>
          <w:t>01:44</w:t>
        </w:r>
      </w:hyperlink>
      <w:r w:rsidR="004F29A4" w:rsidRPr="004F29A4">
        <w:rPr>
          <w:rFonts w:ascii="Roboto" w:eastAsia="Times New Roman" w:hAnsi="Roboto" w:cs="Times New Roman"/>
          <w:color w:val="3C4043"/>
          <w:sz w:val="24"/>
          <w:szCs w:val="24"/>
          <w:lang w:eastAsia="en-IN"/>
        </w:rPr>
        <w:t xml:space="preserve">So do keep that in mind you might have a very large IP range but that doesn't mean that you </w:t>
      </w:r>
      <w:proofErr w:type="gramStart"/>
      <w:r w:rsidR="004F29A4" w:rsidRPr="004F29A4">
        <w:rPr>
          <w:rFonts w:ascii="Roboto" w:eastAsia="Times New Roman" w:hAnsi="Roboto" w:cs="Times New Roman"/>
          <w:color w:val="3C4043"/>
          <w:sz w:val="24"/>
          <w:szCs w:val="24"/>
          <w:lang w:eastAsia="en-IN"/>
        </w:rPr>
        <w:t>actually can</w:t>
      </w:r>
      <w:proofErr w:type="gramEnd"/>
      <w:r w:rsidR="004F29A4" w:rsidRPr="004F29A4">
        <w:rPr>
          <w:rFonts w:ascii="Roboto" w:eastAsia="Times New Roman" w:hAnsi="Roboto" w:cs="Times New Roman"/>
          <w:color w:val="3C4043"/>
          <w:sz w:val="24"/>
          <w:szCs w:val="24"/>
          <w:lang w:eastAsia="en-IN"/>
        </w:rPr>
        <w:t xml:space="preserve"> create that many instances.</w:t>
      </w:r>
    </w:p>
    <w:p w14:paraId="5AEED26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0" w:history="1">
        <w:r w:rsidR="004F29A4" w:rsidRPr="004F29A4">
          <w:rPr>
            <w:rFonts w:ascii="Courier New" w:eastAsia="Times New Roman" w:hAnsi="Courier New" w:cs="Courier New"/>
            <w:color w:val="0000FF"/>
            <w:sz w:val="24"/>
            <w:szCs w:val="24"/>
            <w:u w:val="single"/>
            <w:lang w:eastAsia="en-IN"/>
          </w:rPr>
          <w:t>01:50</w:t>
        </w:r>
      </w:hyperlink>
      <w:r w:rsidR="004F29A4" w:rsidRPr="004F29A4">
        <w:rPr>
          <w:rFonts w:ascii="Roboto" w:eastAsia="Times New Roman" w:hAnsi="Roboto" w:cs="Times New Roman"/>
          <w:color w:val="3C4043"/>
          <w:sz w:val="24"/>
          <w:szCs w:val="24"/>
          <w:lang w:eastAsia="en-IN"/>
        </w:rPr>
        <w:t>That's a quota.</w:t>
      </w:r>
    </w:p>
    <w:p w14:paraId="170A9F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1" w:history="1">
        <w:r w:rsidR="004F29A4" w:rsidRPr="004F29A4">
          <w:rPr>
            <w:rFonts w:ascii="Courier New" w:eastAsia="Times New Roman" w:hAnsi="Courier New" w:cs="Courier New"/>
            <w:color w:val="0000FF"/>
            <w:sz w:val="24"/>
            <w:szCs w:val="24"/>
            <w:u w:val="single"/>
            <w:lang w:eastAsia="en-IN"/>
          </w:rPr>
          <w:t>01:52</w:t>
        </w:r>
      </w:hyperlink>
      <w:r w:rsidR="004F29A4" w:rsidRPr="004F29A4">
        <w:rPr>
          <w:rFonts w:ascii="Roboto" w:eastAsia="Times New Roman" w:hAnsi="Roboto" w:cs="Times New Roman"/>
          <w:color w:val="3C4043"/>
          <w:sz w:val="24"/>
          <w:szCs w:val="24"/>
          <w:lang w:eastAsia="en-IN"/>
        </w:rPr>
        <w:t>There may also be actual limitations on physical hardware that's even available within a specific region or zone.</w:t>
      </w:r>
    </w:p>
    <w:p w14:paraId="0D9A75B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2" w:history="1">
        <w:r w:rsidR="004F29A4" w:rsidRPr="004F29A4">
          <w:rPr>
            <w:rFonts w:ascii="Courier New" w:eastAsia="Times New Roman" w:hAnsi="Courier New" w:cs="Courier New"/>
            <w:color w:val="0000FF"/>
            <w:sz w:val="24"/>
            <w:szCs w:val="24"/>
            <w:u w:val="single"/>
            <w:lang w:eastAsia="en-IN"/>
          </w:rPr>
          <w:t>01:59</w:t>
        </w:r>
      </w:hyperlink>
      <w:r w:rsidR="004F29A4" w:rsidRPr="004F29A4">
        <w:rPr>
          <w:rFonts w:ascii="Roboto" w:eastAsia="Times New Roman" w:hAnsi="Roboto" w:cs="Times New Roman"/>
          <w:color w:val="3C4043"/>
          <w:sz w:val="24"/>
          <w:szCs w:val="24"/>
          <w:lang w:eastAsia="en-IN"/>
        </w:rPr>
        <w:t>So let me go ahead and create this instance.</w:t>
      </w:r>
    </w:p>
    <w:p w14:paraId="79A20C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3" w:history="1">
        <w:r w:rsidR="004F29A4" w:rsidRPr="004F29A4">
          <w:rPr>
            <w:rFonts w:ascii="Courier New" w:eastAsia="Times New Roman" w:hAnsi="Courier New" w:cs="Courier New"/>
            <w:color w:val="0000FF"/>
            <w:sz w:val="24"/>
            <w:szCs w:val="24"/>
            <w:u w:val="single"/>
            <w:lang w:eastAsia="en-IN"/>
          </w:rPr>
          <w:t>02:03</w:t>
        </w:r>
      </w:hyperlink>
      <w:r w:rsidR="004F29A4" w:rsidRPr="004F29A4">
        <w:rPr>
          <w:rFonts w:ascii="Roboto" w:eastAsia="Times New Roman" w:hAnsi="Roboto" w:cs="Times New Roman"/>
          <w:color w:val="3C4043"/>
          <w:sz w:val="24"/>
          <w:szCs w:val="24"/>
          <w:lang w:eastAsia="en-IN"/>
        </w:rPr>
        <w:t>We're going to keep an eye on the internal and as well as the external IP address.</w:t>
      </w:r>
    </w:p>
    <w:p w14:paraId="58D2C85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4" w:history="1">
        <w:r w:rsidR="004F29A4" w:rsidRPr="004F29A4">
          <w:rPr>
            <w:rFonts w:ascii="Courier New" w:eastAsia="Times New Roman" w:hAnsi="Courier New" w:cs="Courier New"/>
            <w:color w:val="0000FF"/>
            <w:sz w:val="24"/>
            <w:szCs w:val="24"/>
            <w:u w:val="single"/>
            <w:lang w:eastAsia="en-IN"/>
          </w:rPr>
          <w:t>02:10</w:t>
        </w:r>
      </w:hyperlink>
      <w:r w:rsidR="004F29A4" w:rsidRPr="004F29A4">
        <w:rPr>
          <w:rFonts w:ascii="Roboto" w:eastAsia="Times New Roman" w:hAnsi="Roboto" w:cs="Times New Roman"/>
          <w:color w:val="3C4043"/>
          <w:sz w:val="24"/>
          <w:szCs w:val="24"/>
          <w:lang w:eastAsia="en-IN"/>
        </w:rPr>
        <w:t>Once the instance is created.</w:t>
      </w:r>
    </w:p>
    <w:p w14:paraId="295D0C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5" w:history="1">
        <w:r w:rsidR="004F29A4" w:rsidRPr="004F29A4">
          <w:rPr>
            <w:rFonts w:ascii="Courier New" w:eastAsia="Times New Roman" w:hAnsi="Courier New" w:cs="Courier New"/>
            <w:color w:val="0000FF"/>
            <w:sz w:val="24"/>
            <w:szCs w:val="24"/>
            <w:u w:val="single"/>
            <w:lang w:eastAsia="en-IN"/>
          </w:rPr>
          <w:t>02:12</w:t>
        </w:r>
      </w:hyperlink>
      <w:r w:rsidR="004F29A4" w:rsidRPr="004F29A4">
        <w:rPr>
          <w:rFonts w:ascii="Roboto" w:eastAsia="Times New Roman" w:hAnsi="Roboto" w:cs="Times New Roman"/>
          <w:color w:val="3C4043"/>
          <w:sz w:val="24"/>
          <w:szCs w:val="24"/>
          <w:lang w:eastAsia="en-IN"/>
        </w:rPr>
        <w:t>Then we're also going to stop and start the instance to see if any of the IP address has changed.</w:t>
      </w:r>
    </w:p>
    <w:p w14:paraId="71B4476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6" w:history="1">
        <w:r w:rsidR="004F29A4" w:rsidRPr="004F29A4">
          <w:rPr>
            <w:rFonts w:ascii="Courier New" w:eastAsia="Times New Roman" w:hAnsi="Courier New" w:cs="Courier New"/>
            <w:color w:val="0000FF"/>
            <w:sz w:val="24"/>
            <w:szCs w:val="24"/>
            <w:u w:val="single"/>
            <w:lang w:eastAsia="en-IN"/>
          </w:rPr>
          <w:t>02:17</w:t>
        </w:r>
      </w:hyperlink>
      <w:r w:rsidR="004F29A4" w:rsidRPr="004F29A4">
        <w:rPr>
          <w:rFonts w:ascii="Roboto" w:eastAsia="Times New Roman" w:hAnsi="Roboto" w:cs="Times New Roman"/>
          <w:color w:val="3C4043"/>
          <w:sz w:val="24"/>
          <w:szCs w:val="24"/>
          <w:lang w:eastAsia="en-IN"/>
        </w:rPr>
        <w:t>So here we can see the internal IP address.</w:t>
      </w:r>
    </w:p>
    <w:p w14:paraId="2C237B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7" w:history="1">
        <w:r w:rsidR="004F29A4" w:rsidRPr="004F29A4">
          <w:rPr>
            <w:rFonts w:ascii="Courier New" w:eastAsia="Times New Roman" w:hAnsi="Courier New" w:cs="Courier New"/>
            <w:color w:val="0000FF"/>
            <w:sz w:val="24"/>
            <w:szCs w:val="24"/>
            <w:u w:val="single"/>
            <w:lang w:eastAsia="en-IN"/>
          </w:rPr>
          <w:t>02:20</w:t>
        </w:r>
      </w:hyperlink>
      <w:r w:rsidR="004F29A4" w:rsidRPr="004F29A4">
        <w:rPr>
          <w:rFonts w:ascii="Roboto" w:eastAsia="Times New Roman" w:hAnsi="Roboto" w:cs="Times New Roman"/>
          <w:color w:val="3C4043"/>
          <w:sz w:val="24"/>
          <w:szCs w:val="24"/>
          <w:lang w:eastAsia="en-IN"/>
        </w:rPr>
        <w:t xml:space="preserve">So that is </w:t>
      </w:r>
      <w:proofErr w:type="gramStart"/>
      <w:r w:rsidR="004F29A4" w:rsidRPr="004F29A4">
        <w:rPr>
          <w:rFonts w:ascii="Roboto" w:eastAsia="Times New Roman" w:hAnsi="Roboto" w:cs="Times New Roman"/>
          <w:color w:val="3C4043"/>
          <w:sz w:val="24"/>
          <w:szCs w:val="24"/>
          <w:lang w:eastAsia="en-IN"/>
        </w:rPr>
        <w:t>definitely within</w:t>
      </w:r>
      <w:proofErr w:type="gramEnd"/>
      <w:r w:rsidR="004F29A4" w:rsidRPr="004F29A4">
        <w:rPr>
          <w:rFonts w:ascii="Roboto" w:eastAsia="Times New Roman" w:hAnsi="Roboto" w:cs="Times New Roman"/>
          <w:color w:val="3C4043"/>
          <w:sz w:val="24"/>
          <w:szCs w:val="24"/>
          <w:lang w:eastAsia="en-IN"/>
        </w:rPr>
        <w:t xml:space="preserve"> that space that we just looked at.</w:t>
      </w:r>
    </w:p>
    <w:p w14:paraId="6836821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8" w:history="1">
        <w:r w:rsidR="004F29A4" w:rsidRPr="004F29A4">
          <w:rPr>
            <w:rFonts w:ascii="Courier New" w:eastAsia="Times New Roman" w:hAnsi="Courier New" w:cs="Courier New"/>
            <w:color w:val="0000FF"/>
            <w:sz w:val="24"/>
            <w:szCs w:val="24"/>
            <w:u w:val="single"/>
            <w:lang w:eastAsia="en-IN"/>
          </w:rPr>
          <w:t>02:24</w:t>
        </w:r>
      </w:hyperlink>
      <w:r w:rsidR="004F29A4" w:rsidRPr="004F29A4">
        <w:rPr>
          <w:rFonts w:ascii="Roboto" w:eastAsia="Times New Roman" w:hAnsi="Roboto" w:cs="Times New Roman"/>
          <w:color w:val="3C4043"/>
          <w:sz w:val="24"/>
          <w:szCs w:val="24"/>
          <w:lang w:eastAsia="en-IN"/>
        </w:rPr>
        <w:t xml:space="preserve">The external IP address obviously is within Google strange here and we could have reserved that, but this is an </w:t>
      </w:r>
      <w:proofErr w:type="spellStart"/>
      <w:r w:rsidR="004F29A4" w:rsidRPr="004F29A4">
        <w:rPr>
          <w:rFonts w:ascii="Roboto" w:eastAsia="Times New Roman" w:hAnsi="Roboto" w:cs="Times New Roman"/>
          <w:color w:val="3C4043"/>
          <w:sz w:val="24"/>
          <w:szCs w:val="24"/>
          <w:lang w:eastAsia="en-IN"/>
        </w:rPr>
        <w:t>fMRL</w:t>
      </w:r>
      <w:proofErr w:type="spellEnd"/>
      <w:r w:rsidR="004F29A4" w:rsidRPr="004F29A4">
        <w:rPr>
          <w:rFonts w:ascii="Roboto" w:eastAsia="Times New Roman" w:hAnsi="Roboto" w:cs="Times New Roman"/>
          <w:color w:val="3C4043"/>
          <w:sz w:val="24"/>
          <w:szCs w:val="24"/>
          <w:lang w:eastAsia="en-IN"/>
        </w:rPr>
        <w:t xml:space="preserve"> one.</w:t>
      </w:r>
    </w:p>
    <w:p w14:paraId="0E28960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49" w:history="1">
        <w:r w:rsidR="004F29A4" w:rsidRPr="004F29A4">
          <w:rPr>
            <w:rFonts w:ascii="Courier New" w:eastAsia="Times New Roman" w:hAnsi="Courier New" w:cs="Courier New"/>
            <w:color w:val="0000FF"/>
            <w:sz w:val="24"/>
            <w:szCs w:val="24"/>
            <w:u w:val="single"/>
            <w:lang w:eastAsia="en-IN"/>
          </w:rPr>
          <w:t>02:32</w:t>
        </w:r>
      </w:hyperlink>
      <w:r w:rsidR="004F29A4" w:rsidRPr="004F29A4">
        <w:rPr>
          <w:rFonts w:ascii="Roboto" w:eastAsia="Times New Roman" w:hAnsi="Roboto" w:cs="Times New Roman"/>
          <w:color w:val="3C4043"/>
          <w:sz w:val="24"/>
          <w:szCs w:val="24"/>
          <w:lang w:eastAsia="en-IN"/>
        </w:rPr>
        <w:t xml:space="preserve">So let's </w:t>
      </w:r>
      <w:proofErr w:type="gramStart"/>
      <w:r w:rsidR="004F29A4" w:rsidRPr="004F29A4">
        <w:rPr>
          <w:rFonts w:ascii="Roboto" w:eastAsia="Times New Roman" w:hAnsi="Roboto" w:cs="Times New Roman"/>
          <w:color w:val="3C4043"/>
          <w:sz w:val="24"/>
          <w:szCs w:val="24"/>
          <w:lang w:eastAsia="en-IN"/>
        </w:rPr>
        <w:t>actually test</w:t>
      </w:r>
      <w:proofErr w:type="gramEnd"/>
      <w:r w:rsidR="004F29A4" w:rsidRPr="004F29A4">
        <w:rPr>
          <w:rFonts w:ascii="Roboto" w:eastAsia="Times New Roman" w:hAnsi="Roboto" w:cs="Times New Roman"/>
          <w:color w:val="3C4043"/>
          <w:sz w:val="24"/>
          <w:szCs w:val="24"/>
          <w:lang w:eastAsia="en-IN"/>
        </w:rPr>
        <w:t xml:space="preserve"> this out.</w:t>
      </w:r>
    </w:p>
    <w:p w14:paraId="46113C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0" w:history="1">
        <w:r w:rsidR="004F29A4" w:rsidRPr="004F29A4">
          <w:rPr>
            <w:rFonts w:ascii="Courier New" w:eastAsia="Times New Roman" w:hAnsi="Courier New" w:cs="Courier New"/>
            <w:color w:val="0000FF"/>
            <w:sz w:val="24"/>
            <w:szCs w:val="24"/>
            <w:u w:val="single"/>
            <w:lang w:eastAsia="en-IN"/>
          </w:rPr>
          <w:t>02:33</w:t>
        </w:r>
      </w:hyperlink>
      <w:r w:rsidR="004F29A4" w:rsidRPr="004F29A4">
        <w:rPr>
          <w:rFonts w:ascii="Roboto" w:eastAsia="Times New Roman" w:hAnsi="Roboto" w:cs="Times New Roman"/>
          <w:color w:val="3C4043"/>
          <w:sz w:val="24"/>
          <w:szCs w:val="24"/>
          <w:lang w:eastAsia="en-IN"/>
        </w:rPr>
        <w:t>I'm going to select the instance.</w:t>
      </w:r>
    </w:p>
    <w:p w14:paraId="1E44208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1" w:history="1">
        <w:r w:rsidR="004F29A4" w:rsidRPr="004F29A4">
          <w:rPr>
            <w:rFonts w:ascii="Courier New" w:eastAsia="Times New Roman" w:hAnsi="Courier New" w:cs="Courier New"/>
            <w:color w:val="0000FF"/>
            <w:sz w:val="24"/>
            <w:szCs w:val="24"/>
            <w:u w:val="single"/>
            <w:lang w:eastAsia="en-IN"/>
          </w:rPr>
          <w:t>02:36</w:t>
        </w:r>
      </w:hyperlink>
      <w:r w:rsidR="004F29A4" w:rsidRPr="004F29A4">
        <w:rPr>
          <w:rFonts w:ascii="Roboto" w:eastAsia="Times New Roman" w:hAnsi="Roboto" w:cs="Times New Roman"/>
          <w:color w:val="3C4043"/>
          <w:sz w:val="24"/>
          <w:szCs w:val="24"/>
          <w:lang w:eastAsia="en-IN"/>
        </w:rPr>
        <w:t>I'm going to stop it.</w:t>
      </w:r>
    </w:p>
    <w:p w14:paraId="36A1D0B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2" w:history="1">
        <w:r w:rsidR="004F29A4" w:rsidRPr="004F29A4">
          <w:rPr>
            <w:rFonts w:ascii="Courier New" w:eastAsia="Times New Roman" w:hAnsi="Courier New" w:cs="Courier New"/>
            <w:color w:val="0000FF"/>
            <w:sz w:val="24"/>
            <w:szCs w:val="24"/>
            <w:u w:val="single"/>
            <w:lang w:eastAsia="en-IN"/>
          </w:rPr>
          <w:t>02:38</w:t>
        </w:r>
      </w:hyperlink>
      <w:r w:rsidR="004F29A4" w:rsidRPr="004F29A4">
        <w:rPr>
          <w:rFonts w:ascii="Roboto" w:eastAsia="Times New Roman" w:hAnsi="Roboto" w:cs="Times New Roman"/>
          <w:color w:val="3C4043"/>
          <w:sz w:val="24"/>
          <w:szCs w:val="24"/>
          <w:lang w:eastAsia="en-IN"/>
        </w:rPr>
        <w:t>So it's telling me that it doesn't move in 90 seconds that might be forced.</w:t>
      </w:r>
    </w:p>
    <w:p w14:paraId="78D0A9E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3" w:history="1">
        <w:r w:rsidR="004F29A4" w:rsidRPr="004F29A4">
          <w:rPr>
            <w:rFonts w:ascii="Courier New" w:eastAsia="Times New Roman" w:hAnsi="Courier New" w:cs="Courier New"/>
            <w:color w:val="0000FF"/>
            <w:sz w:val="24"/>
            <w:szCs w:val="24"/>
            <w:u w:val="single"/>
            <w:lang w:eastAsia="en-IN"/>
          </w:rPr>
          <w:t>02:43</w:t>
        </w:r>
      </w:hyperlink>
      <w:r w:rsidR="004F29A4" w:rsidRPr="004F29A4">
        <w:rPr>
          <w:rFonts w:ascii="Roboto" w:eastAsia="Times New Roman" w:hAnsi="Roboto" w:cs="Times New Roman"/>
          <w:color w:val="3C4043"/>
          <w:sz w:val="24"/>
          <w:szCs w:val="24"/>
          <w:lang w:eastAsia="en-IN"/>
        </w:rPr>
        <w:t xml:space="preserve">So if you had any shutdown scripts in here you want to make sure that they can </w:t>
      </w:r>
      <w:proofErr w:type="gramStart"/>
      <w:r w:rsidR="004F29A4" w:rsidRPr="004F29A4">
        <w:rPr>
          <w:rFonts w:ascii="Roboto" w:eastAsia="Times New Roman" w:hAnsi="Roboto" w:cs="Times New Roman"/>
          <w:color w:val="3C4043"/>
          <w:sz w:val="24"/>
          <w:szCs w:val="24"/>
          <w:lang w:eastAsia="en-IN"/>
        </w:rPr>
        <w:t>actually complete</w:t>
      </w:r>
      <w:proofErr w:type="gramEnd"/>
      <w:r w:rsidR="004F29A4" w:rsidRPr="004F29A4">
        <w:rPr>
          <w:rFonts w:ascii="Roboto" w:eastAsia="Times New Roman" w:hAnsi="Roboto" w:cs="Times New Roman"/>
          <w:color w:val="3C4043"/>
          <w:sz w:val="24"/>
          <w:szCs w:val="24"/>
          <w:lang w:eastAsia="en-IN"/>
        </w:rPr>
        <w:t xml:space="preserve"> within 90 seconds.</w:t>
      </w:r>
    </w:p>
    <w:p w14:paraId="7812462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4" w:history="1">
        <w:r w:rsidR="004F29A4" w:rsidRPr="004F29A4">
          <w:rPr>
            <w:rFonts w:ascii="Courier New" w:eastAsia="Times New Roman" w:hAnsi="Courier New" w:cs="Courier New"/>
            <w:color w:val="0000FF"/>
            <w:sz w:val="24"/>
            <w:szCs w:val="24"/>
            <w:u w:val="single"/>
            <w:lang w:eastAsia="en-IN"/>
          </w:rPr>
          <w:t>02:51</w:t>
        </w:r>
      </w:hyperlink>
      <w:r w:rsidR="004F29A4" w:rsidRPr="004F29A4">
        <w:rPr>
          <w:rFonts w:ascii="Roboto" w:eastAsia="Times New Roman" w:hAnsi="Roboto" w:cs="Times New Roman"/>
          <w:color w:val="3C4043"/>
          <w:sz w:val="24"/>
          <w:szCs w:val="24"/>
          <w:lang w:eastAsia="en-IN"/>
        </w:rPr>
        <w:t>So let's run through that.</w:t>
      </w:r>
    </w:p>
    <w:p w14:paraId="701A142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5" w:history="1">
        <w:r w:rsidR="004F29A4" w:rsidRPr="004F29A4">
          <w:rPr>
            <w:rFonts w:ascii="Courier New" w:eastAsia="Times New Roman" w:hAnsi="Courier New" w:cs="Courier New"/>
            <w:color w:val="0000FF"/>
            <w:sz w:val="24"/>
            <w:szCs w:val="24"/>
            <w:u w:val="single"/>
            <w:lang w:eastAsia="en-IN"/>
          </w:rPr>
          <w:t>02:53</w:t>
        </w:r>
      </w:hyperlink>
      <w:r w:rsidR="004F29A4" w:rsidRPr="004F29A4">
        <w:rPr>
          <w:rFonts w:ascii="Roboto" w:eastAsia="Times New Roman" w:hAnsi="Roboto" w:cs="Times New Roman"/>
          <w:color w:val="3C4043"/>
          <w:sz w:val="24"/>
          <w:szCs w:val="24"/>
          <w:lang w:eastAsia="en-IN"/>
        </w:rPr>
        <w:t>Remember this external IP address that we currently have here as well as the internal IP address.</w:t>
      </w:r>
    </w:p>
    <w:p w14:paraId="338492E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6" w:history="1">
        <w:r w:rsidR="004F29A4" w:rsidRPr="004F29A4">
          <w:rPr>
            <w:rFonts w:ascii="Courier New" w:eastAsia="Times New Roman" w:hAnsi="Courier New" w:cs="Courier New"/>
            <w:color w:val="0000FF"/>
            <w:sz w:val="24"/>
            <w:szCs w:val="24"/>
            <w:u w:val="single"/>
            <w:lang w:eastAsia="en-IN"/>
          </w:rPr>
          <w:t>03:03</w:t>
        </w:r>
      </w:hyperlink>
      <w:r w:rsidR="004F29A4" w:rsidRPr="004F29A4">
        <w:rPr>
          <w:rFonts w:ascii="Roboto" w:eastAsia="Times New Roman" w:hAnsi="Roboto" w:cs="Times New Roman"/>
          <w:color w:val="3C4043"/>
          <w:sz w:val="24"/>
          <w:szCs w:val="24"/>
          <w:lang w:eastAsia="en-IN"/>
        </w:rPr>
        <w:t>So this is going to take it's time now.</w:t>
      </w:r>
    </w:p>
    <w:p w14:paraId="0004ADA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7" w:history="1">
        <w:r w:rsidR="004F29A4" w:rsidRPr="004F29A4">
          <w:rPr>
            <w:rFonts w:ascii="Courier New" w:eastAsia="Times New Roman" w:hAnsi="Courier New" w:cs="Courier New"/>
            <w:color w:val="0000FF"/>
            <w:sz w:val="24"/>
            <w:szCs w:val="24"/>
            <w:u w:val="single"/>
            <w:lang w:eastAsia="en-IN"/>
          </w:rPr>
          <w:t>03:05</w:t>
        </w:r>
      </w:hyperlink>
      <w:r w:rsidR="004F29A4" w:rsidRPr="004F29A4">
        <w:rPr>
          <w:rFonts w:ascii="Roboto" w:eastAsia="Times New Roman" w:hAnsi="Roboto" w:cs="Times New Roman"/>
          <w:color w:val="3C4043"/>
          <w:sz w:val="24"/>
          <w:szCs w:val="24"/>
          <w:lang w:eastAsia="en-IN"/>
        </w:rPr>
        <w:t>We can also click Refresh to keep an eye on this.</w:t>
      </w:r>
    </w:p>
    <w:p w14:paraId="4E87355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8" w:history="1">
        <w:r w:rsidR="004F29A4" w:rsidRPr="004F29A4">
          <w:rPr>
            <w:rFonts w:ascii="Courier New" w:eastAsia="Times New Roman" w:hAnsi="Courier New" w:cs="Courier New"/>
            <w:color w:val="0000FF"/>
            <w:sz w:val="24"/>
            <w:szCs w:val="24"/>
            <w:u w:val="single"/>
            <w:lang w:eastAsia="en-IN"/>
          </w:rPr>
          <w:t>03:09</w:t>
        </w:r>
      </w:hyperlink>
      <w:r w:rsidR="004F29A4" w:rsidRPr="004F29A4">
        <w:rPr>
          <w:rFonts w:ascii="Roboto" w:eastAsia="Times New Roman" w:hAnsi="Roboto" w:cs="Times New Roman"/>
          <w:color w:val="3C4043"/>
          <w:sz w:val="24"/>
          <w:szCs w:val="24"/>
          <w:lang w:eastAsia="en-IN"/>
        </w:rPr>
        <w:t>But this will take about 90 seconds, and that's just to give your shutdown script enough time to perform any task to gracefully shut down this instance.</w:t>
      </w:r>
    </w:p>
    <w:p w14:paraId="34170C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59" w:history="1">
        <w:r w:rsidR="004F29A4" w:rsidRPr="004F29A4">
          <w:rPr>
            <w:rFonts w:ascii="Courier New" w:eastAsia="Times New Roman" w:hAnsi="Courier New" w:cs="Courier New"/>
            <w:color w:val="0000FF"/>
            <w:sz w:val="24"/>
            <w:szCs w:val="24"/>
            <w:u w:val="single"/>
            <w:lang w:eastAsia="en-IN"/>
          </w:rPr>
          <w:t>03:20</w:t>
        </w:r>
      </w:hyperlink>
      <w:r w:rsidR="004F29A4" w:rsidRPr="004F29A4">
        <w:rPr>
          <w:rFonts w:ascii="Roboto" w:eastAsia="Times New Roman" w:hAnsi="Roboto" w:cs="Times New Roman"/>
          <w:color w:val="3C4043"/>
          <w:sz w:val="24"/>
          <w:szCs w:val="24"/>
          <w:lang w:eastAsia="en-IN"/>
        </w:rPr>
        <w:t>So here we are, we can see the instance is stopped, the external IP address is gone.</w:t>
      </w:r>
    </w:p>
    <w:p w14:paraId="7338F9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60" w:history="1">
        <w:r w:rsidR="004F29A4" w:rsidRPr="004F29A4">
          <w:rPr>
            <w:rFonts w:ascii="Courier New" w:eastAsia="Times New Roman" w:hAnsi="Courier New" w:cs="Courier New"/>
            <w:color w:val="0000FF"/>
            <w:sz w:val="24"/>
            <w:szCs w:val="24"/>
            <w:u w:val="single"/>
            <w:lang w:eastAsia="en-IN"/>
          </w:rPr>
          <w:t>03:25</w:t>
        </w:r>
      </w:hyperlink>
      <w:r w:rsidR="004F29A4" w:rsidRPr="004F29A4">
        <w:rPr>
          <w:rFonts w:ascii="Roboto" w:eastAsia="Times New Roman" w:hAnsi="Roboto" w:cs="Times New Roman"/>
          <w:color w:val="3C4043"/>
          <w:sz w:val="24"/>
          <w:szCs w:val="24"/>
          <w:lang w:eastAsia="en-IN"/>
        </w:rPr>
        <w:t>So now we're just going to startup that instance again.</w:t>
      </w:r>
    </w:p>
    <w:p w14:paraId="6BB8126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61" w:history="1">
        <w:r w:rsidR="004F29A4" w:rsidRPr="004F29A4">
          <w:rPr>
            <w:rFonts w:ascii="Courier New" w:eastAsia="Times New Roman" w:hAnsi="Courier New" w:cs="Courier New"/>
            <w:color w:val="0000FF"/>
            <w:sz w:val="24"/>
            <w:szCs w:val="24"/>
            <w:u w:val="single"/>
            <w:lang w:eastAsia="en-IN"/>
          </w:rPr>
          <w:t>03:28</w:t>
        </w:r>
      </w:hyperlink>
      <w:r w:rsidR="004F29A4" w:rsidRPr="004F29A4">
        <w:rPr>
          <w:rFonts w:ascii="Roboto" w:eastAsia="Times New Roman" w:hAnsi="Roboto" w:cs="Times New Roman"/>
          <w:color w:val="3C4043"/>
          <w:sz w:val="24"/>
          <w:szCs w:val="24"/>
          <w:lang w:eastAsia="en-IN"/>
        </w:rPr>
        <w:t xml:space="preserve">It's going to tell us it we're going to be </w:t>
      </w:r>
      <w:proofErr w:type="spellStart"/>
      <w:r w:rsidR="004F29A4" w:rsidRPr="004F29A4">
        <w:rPr>
          <w:rFonts w:ascii="Roboto" w:eastAsia="Times New Roman" w:hAnsi="Roboto" w:cs="Times New Roman"/>
          <w:color w:val="3C4043"/>
          <w:sz w:val="24"/>
          <w:szCs w:val="24"/>
          <w:lang w:eastAsia="en-IN"/>
        </w:rPr>
        <w:t>build</w:t>
      </w:r>
      <w:proofErr w:type="spellEnd"/>
      <w:r w:rsidR="004F29A4" w:rsidRPr="004F29A4">
        <w:rPr>
          <w:rFonts w:ascii="Roboto" w:eastAsia="Times New Roman" w:hAnsi="Roboto" w:cs="Times New Roman"/>
          <w:color w:val="3C4043"/>
          <w:sz w:val="24"/>
          <w:szCs w:val="24"/>
          <w:lang w:eastAsia="en-IN"/>
        </w:rPr>
        <w:t xml:space="preserve"> while it's running, that's fine.</w:t>
      </w:r>
    </w:p>
    <w:p w14:paraId="0FA63A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62" w:history="1">
        <w:r w:rsidR="004F29A4" w:rsidRPr="004F29A4">
          <w:rPr>
            <w:rFonts w:ascii="Courier New" w:eastAsia="Times New Roman" w:hAnsi="Courier New" w:cs="Courier New"/>
            <w:color w:val="0000FF"/>
            <w:sz w:val="24"/>
            <w:szCs w:val="24"/>
            <w:u w:val="single"/>
            <w:lang w:eastAsia="en-IN"/>
          </w:rPr>
          <w:t>03:32</w:t>
        </w:r>
      </w:hyperlink>
      <w:r w:rsidR="004F29A4" w:rsidRPr="004F29A4">
        <w:rPr>
          <w:rFonts w:ascii="Roboto" w:eastAsia="Times New Roman" w:hAnsi="Roboto" w:cs="Times New Roman"/>
          <w:color w:val="3C4043"/>
          <w:sz w:val="24"/>
          <w:szCs w:val="24"/>
          <w:lang w:eastAsia="en-IN"/>
        </w:rPr>
        <w:t>You can see that the internal IP address remained the same wildest instance stopped.</w:t>
      </w:r>
    </w:p>
    <w:p w14:paraId="7726E40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63" w:history="1">
        <w:r w:rsidR="004F29A4" w:rsidRPr="004F29A4">
          <w:rPr>
            <w:rFonts w:ascii="Courier New" w:eastAsia="Times New Roman" w:hAnsi="Courier New" w:cs="Courier New"/>
            <w:color w:val="0000FF"/>
            <w:sz w:val="24"/>
            <w:szCs w:val="24"/>
            <w:u w:val="single"/>
            <w:lang w:eastAsia="en-IN"/>
          </w:rPr>
          <w:t>03:38</w:t>
        </w:r>
      </w:hyperlink>
      <w:r w:rsidR="004F29A4" w:rsidRPr="004F29A4">
        <w:rPr>
          <w:rFonts w:ascii="Roboto" w:eastAsia="Times New Roman" w:hAnsi="Roboto" w:cs="Times New Roman"/>
          <w:color w:val="3C4043"/>
          <w:sz w:val="24"/>
          <w:szCs w:val="24"/>
          <w:lang w:eastAsia="en-IN"/>
        </w:rPr>
        <w:t xml:space="preserve">So that has </w:t>
      </w:r>
      <w:proofErr w:type="gramStart"/>
      <w:r w:rsidR="004F29A4" w:rsidRPr="004F29A4">
        <w:rPr>
          <w:rFonts w:ascii="Roboto" w:eastAsia="Times New Roman" w:hAnsi="Roboto" w:cs="Times New Roman"/>
          <w:color w:val="3C4043"/>
          <w:sz w:val="24"/>
          <w:szCs w:val="24"/>
          <w:lang w:eastAsia="en-IN"/>
        </w:rPr>
        <w:t>actually stayed</w:t>
      </w:r>
      <w:proofErr w:type="gramEnd"/>
      <w:r w:rsidR="004F29A4" w:rsidRPr="004F29A4">
        <w:rPr>
          <w:rFonts w:ascii="Roboto" w:eastAsia="Times New Roman" w:hAnsi="Roboto" w:cs="Times New Roman"/>
          <w:color w:val="3C4043"/>
          <w:sz w:val="24"/>
          <w:szCs w:val="24"/>
          <w:lang w:eastAsia="en-IN"/>
        </w:rPr>
        <w:t xml:space="preserve"> for the time being.</w:t>
      </w:r>
    </w:p>
    <w:p w14:paraId="2A06DC2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64" w:history="1">
        <w:r w:rsidR="004F29A4" w:rsidRPr="004F29A4">
          <w:rPr>
            <w:rFonts w:ascii="Courier New" w:eastAsia="Times New Roman" w:hAnsi="Courier New" w:cs="Courier New"/>
            <w:color w:val="0000FF"/>
            <w:sz w:val="24"/>
            <w:szCs w:val="24"/>
            <w:u w:val="single"/>
            <w:lang w:eastAsia="en-IN"/>
          </w:rPr>
          <w:t>03:41</w:t>
        </w:r>
      </w:hyperlink>
      <w:r w:rsidR="004F29A4" w:rsidRPr="004F29A4">
        <w:rPr>
          <w:rFonts w:ascii="Roboto" w:eastAsia="Times New Roman" w:hAnsi="Roboto" w:cs="Times New Roman"/>
          <w:color w:val="3C4043"/>
          <w:sz w:val="24"/>
          <w:szCs w:val="24"/>
          <w:lang w:eastAsia="en-IN"/>
        </w:rPr>
        <w:t>Now, while this instance spins up which we can by the way monitor the progress over here, we</w:t>
      </w:r>
    </w:p>
    <w:p w14:paraId="6439791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65" w:history="1">
        <w:r w:rsidR="004F29A4" w:rsidRPr="004F29A4">
          <w:rPr>
            <w:rFonts w:ascii="Courier New" w:eastAsia="Times New Roman" w:hAnsi="Courier New" w:cs="Courier New"/>
            <w:color w:val="0000FF"/>
            <w:sz w:val="24"/>
            <w:szCs w:val="24"/>
            <w:u w:val="single"/>
            <w:lang w:eastAsia="en-IN"/>
          </w:rPr>
          <w:t>03:47</w:t>
        </w:r>
      </w:hyperlink>
      <w:r w:rsidR="004F29A4" w:rsidRPr="004F29A4">
        <w:rPr>
          <w:rFonts w:ascii="Roboto" w:eastAsia="Times New Roman" w:hAnsi="Roboto" w:cs="Times New Roman"/>
          <w:color w:val="3C4043"/>
          <w:sz w:val="24"/>
          <w:szCs w:val="24"/>
          <w:lang w:eastAsia="en-IN"/>
        </w:rPr>
        <w:t>should see that we should be getting a new external IP address now because that was an ephemeral address.</w:t>
      </w:r>
    </w:p>
    <w:p w14:paraId="0BE78A4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66" w:history="1">
        <w:r w:rsidR="004F29A4" w:rsidRPr="004F29A4">
          <w:rPr>
            <w:rFonts w:ascii="Courier New" w:eastAsia="Times New Roman" w:hAnsi="Courier New" w:cs="Courier New"/>
            <w:color w:val="0000FF"/>
            <w:sz w:val="24"/>
            <w:szCs w:val="24"/>
            <w:u w:val="single"/>
            <w:lang w:eastAsia="en-IN"/>
          </w:rPr>
          <w:t>03:54</w:t>
        </w:r>
      </w:hyperlink>
      <w:r w:rsidR="004F29A4" w:rsidRPr="004F29A4">
        <w:rPr>
          <w:rFonts w:ascii="Roboto" w:eastAsia="Times New Roman" w:hAnsi="Roboto" w:cs="Times New Roman"/>
          <w:color w:val="3C4043"/>
          <w:sz w:val="24"/>
          <w:szCs w:val="24"/>
          <w:lang w:eastAsia="en-IN"/>
        </w:rPr>
        <w:t>So here we can see the instance has started back up and we can see that the external IP address has changed.</w:t>
      </w:r>
    </w:p>
    <w:p w14:paraId="4CAF8EB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67" w:history="1">
        <w:r w:rsidR="004F29A4" w:rsidRPr="004F29A4">
          <w:rPr>
            <w:rFonts w:ascii="Courier New" w:eastAsia="Times New Roman" w:hAnsi="Courier New" w:cs="Courier New"/>
            <w:color w:val="0000FF"/>
            <w:sz w:val="24"/>
            <w:szCs w:val="24"/>
            <w:u w:val="single"/>
            <w:lang w:eastAsia="en-IN"/>
          </w:rPr>
          <w:t>04:00</w:t>
        </w:r>
      </w:hyperlink>
      <w:r w:rsidR="004F29A4" w:rsidRPr="004F29A4">
        <w:rPr>
          <w:rFonts w:ascii="Roboto" w:eastAsia="Times New Roman" w:hAnsi="Roboto" w:cs="Times New Roman"/>
          <w:color w:val="3C4043"/>
          <w:sz w:val="24"/>
          <w:szCs w:val="24"/>
          <w:lang w:eastAsia="en-IN"/>
        </w:rPr>
        <w:t xml:space="preserve">This demonstrates that every VM needs an internal IP </w:t>
      </w:r>
      <w:proofErr w:type="gramStart"/>
      <w:r w:rsidR="004F29A4" w:rsidRPr="004F29A4">
        <w:rPr>
          <w:rFonts w:ascii="Roboto" w:eastAsia="Times New Roman" w:hAnsi="Roboto" w:cs="Times New Roman"/>
          <w:color w:val="3C4043"/>
          <w:sz w:val="24"/>
          <w:szCs w:val="24"/>
          <w:lang w:eastAsia="en-IN"/>
        </w:rPr>
        <w:t>address</w:t>
      </w:r>
      <w:proofErr w:type="gramEnd"/>
      <w:r w:rsidR="004F29A4" w:rsidRPr="004F29A4">
        <w:rPr>
          <w:rFonts w:ascii="Roboto" w:eastAsia="Times New Roman" w:hAnsi="Roboto" w:cs="Times New Roman"/>
          <w:color w:val="3C4043"/>
          <w:sz w:val="24"/>
          <w:szCs w:val="24"/>
          <w:lang w:eastAsia="en-IN"/>
        </w:rPr>
        <w:t xml:space="preserve"> but external IP addresses are optional and by default, there are ephemeral.</w:t>
      </w:r>
    </w:p>
    <w:p w14:paraId="25572B85" w14:textId="77777777" w:rsidR="004F29A4" w:rsidRDefault="004F29A4" w:rsidP="00463EB0">
      <w:pPr>
        <w:spacing w:after="0" w:line="240" w:lineRule="auto"/>
        <w:textAlignment w:val="center"/>
        <w:rPr>
          <w:rFonts w:cstheme="minorHAnsi"/>
          <w:color w:val="202124"/>
          <w:spacing w:val="2"/>
          <w:sz w:val="24"/>
          <w:szCs w:val="24"/>
        </w:rPr>
      </w:pPr>
    </w:p>
    <w:p w14:paraId="2CBA8C89" w14:textId="7363FA22" w:rsidR="004F29A4" w:rsidRDefault="004F29A4" w:rsidP="00463EB0">
      <w:pPr>
        <w:spacing w:after="0" w:line="240" w:lineRule="auto"/>
        <w:textAlignment w:val="center"/>
        <w:rPr>
          <w:rFonts w:cstheme="minorHAnsi"/>
          <w:color w:val="202124"/>
          <w:spacing w:val="2"/>
          <w:sz w:val="24"/>
          <w:szCs w:val="24"/>
        </w:rPr>
      </w:pPr>
      <w:r>
        <w:rPr>
          <w:rFonts w:cstheme="minorHAnsi"/>
          <w:color w:val="202124"/>
          <w:spacing w:val="2"/>
          <w:sz w:val="24"/>
          <w:szCs w:val="24"/>
        </w:rPr>
        <w:t>Mapping IP Addresses-</w:t>
      </w:r>
    </w:p>
    <w:p w14:paraId="28C9EC67"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168"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Regardless of whether you use an ephemeral or static IP address, the external address is unknown to the OS of the VM.</w:t>
      </w:r>
    </w:p>
    <w:p w14:paraId="657EFB5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69" w:history="1">
        <w:r w:rsidR="004F29A4" w:rsidRPr="004F29A4">
          <w:rPr>
            <w:rFonts w:ascii="Courier New" w:eastAsia="Times New Roman" w:hAnsi="Courier New" w:cs="Courier New"/>
            <w:color w:val="0000FF"/>
            <w:sz w:val="24"/>
            <w:szCs w:val="24"/>
            <w:u w:val="single"/>
            <w:lang w:eastAsia="en-IN"/>
          </w:rPr>
          <w:t>00:06</w:t>
        </w:r>
      </w:hyperlink>
      <w:r w:rsidR="004F29A4" w:rsidRPr="004F29A4">
        <w:rPr>
          <w:rFonts w:ascii="Roboto" w:eastAsia="Times New Roman" w:hAnsi="Roboto" w:cs="Times New Roman"/>
          <w:color w:val="3C4043"/>
          <w:sz w:val="24"/>
          <w:szCs w:val="24"/>
          <w:lang w:eastAsia="en-IN"/>
        </w:rPr>
        <w:t>The external IP address is mapped to the VM's internal address transparently by VPC.</w:t>
      </w:r>
    </w:p>
    <w:p w14:paraId="537E17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0" w:history="1">
        <w:r w:rsidR="004F29A4" w:rsidRPr="004F29A4">
          <w:rPr>
            <w:rFonts w:ascii="Courier New" w:eastAsia="Times New Roman" w:hAnsi="Courier New" w:cs="Courier New"/>
            <w:color w:val="0000FF"/>
            <w:sz w:val="24"/>
            <w:szCs w:val="24"/>
            <w:u w:val="single"/>
            <w:lang w:eastAsia="en-IN"/>
          </w:rPr>
          <w:t>00:11</w:t>
        </w:r>
      </w:hyperlink>
      <w:r w:rsidR="004F29A4" w:rsidRPr="004F29A4">
        <w:rPr>
          <w:rFonts w:ascii="Roboto" w:eastAsia="Times New Roman" w:hAnsi="Roboto" w:cs="Times New Roman"/>
          <w:color w:val="3C4043"/>
          <w:sz w:val="24"/>
          <w:szCs w:val="24"/>
          <w:lang w:eastAsia="en-IN"/>
        </w:rPr>
        <w:t xml:space="preserve">I am illustrating this here by running </w:t>
      </w:r>
      <w:proofErr w:type="spellStart"/>
      <w:r w:rsidR="004F29A4" w:rsidRPr="004F29A4">
        <w:rPr>
          <w:rFonts w:ascii="Roboto" w:eastAsia="Times New Roman" w:hAnsi="Roboto" w:cs="Times New Roman"/>
          <w:color w:val="3C4043"/>
          <w:sz w:val="24"/>
          <w:szCs w:val="24"/>
          <w:lang w:eastAsia="en-IN"/>
        </w:rPr>
        <w:t>ifconfig</w:t>
      </w:r>
      <w:proofErr w:type="spellEnd"/>
      <w:r w:rsidR="004F29A4" w:rsidRPr="004F29A4">
        <w:rPr>
          <w:rFonts w:ascii="Roboto" w:eastAsia="Times New Roman" w:hAnsi="Roboto" w:cs="Times New Roman"/>
          <w:color w:val="3C4043"/>
          <w:sz w:val="24"/>
          <w:szCs w:val="24"/>
          <w:lang w:eastAsia="en-IN"/>
        </w:rPr>
        <w:t xml:space="preserve"> within a VM in GCP, which only returns the internal IP address.</w:t>
      </w:r>
    </w:p>
    <w:p w14:paraId="2760CE2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1" w:history="1">
        <w:r w:rsidR="004F29A4" w:rsidRPr="004F29A4">
          <w:rPr>
            <w:rFonts w:ascii="Courier New" w:eastAsia="Times New Roman" w:hAnsi="Courier New" w:cs="Courier New"/>
            <w:color w:val="0000FF"/>
            <w:sz w:val="24"/>
            <w:szCs w:val="24"/>
            <w:u w:val="single"/>
            <w:lang w:eastAsia="en-IN"/>
          </w:rPr>
          <w:t>00:19</w:t>
        </w:r>
      </w:hyperlink>
      <w:r w:rsidR="004F29A4" w:rsidRPr="004F29A4">
        <w:rPr>
          <w:rFonts w:ascii="Roboto" w:eastAsia="Times New Roman" w:hAnsi="Roboto" w:cs="Times New Roman"/>
          <w:color w:val="3C4043"/>
          <w:sz w:val="24"/>
          <w:szCs w:val="24"/>
          <w:lang w:eastAsia="en-IN"/>
        </w:rPr>
        <w:t>Let's explore this further by looking at DNS resolution for both internal and external addresses.</w:t>
      </w:r>
    </w:p>
    <w:p w14:paraId="47D08B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2" w:history="1">
        <w:r w:rsidR="004F29A4" w:rsidRPr="004F29A4">
          <w:rPr>
            <w:rFonts w:ascii="Courier New" w:eastAsia="Times New Roman" w:hAnsi="Courier New" w:cs="Courier New"/>
            <w:color w:val="0000FF"/>
            <w:sz w:val="24"/>
            <w:szCs w:val="24"/>
            <w:u w:val="single"/>
            <w:lang w:eastAsia="en-IN"/>
          </w:rPr>
          <w:t>00:27</w:t>
        </w:r>
      </w:hyperlink>
      <w:r w:rsidR="004F29A4" w:rsidRPr="004F29A4">
        <w:rPr>
          <w:rFonts w:ascii="Roboto" w:eastAsia="Times New Roman" w:hAnsi="Roboto" w:cs="Times New Roman"/>
          <w:color w:val="3C4043"/>
          <w:sz w:val="24"/>
          <w:szCs w:val="24"/>
          <w:lang w:eastAsia="en-IN"/>
        </w:rPr>
        <w:t>Let's start with internal addresses.</w:t>
      </w:r>
    </w:p>
    <w:p w14:paraId="26761AE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3" w:history="1">
        <w:r w:rsidR="004F29A4" w:rsidRPr="004F29A4">
          <w:rPr>
            <w:rFonts w:ascii="Courier New" w:eastAsia="Times New Roman" w:hAnsi="Courier New" w:cs="Courier New"/>
            <w:color w:val="0000FF"/>
            <w:sz w:val="24"/>
            <w:szCs w:val="24"/>
            <w:u w:val="single"/>
            <w:lang w:eastAsia="en-IN"/>
          </w:rPr>
          <w:t>00:29</w:t>
        </w:r>
      </w:hyperlink>
      <w:r w:rsidR="004F29A4" w:rsidRPr="004F29A4">
        <w:rPr>
          <w:rFonts w:ascii="Roboto" w:eastAsia="Times New Roman" w:hAnsi="Roboto" w:cs="Times New Roman"/>
          <w:color w:val="3C4043"/>
          <w:sz w:val="24"/>
          <w:szCs w:val="24"/>
          <w:lang w:eastAsia="en-IN"/>
        </w:rPr>
        <w:t>Each instance has a host name that can be resolved to an internal IP address.</w:t>
      </w:r>
    </w:p>
    <w:p w14:paraId="1BF1CB7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4" w:history="1">
        <w:r w:rsidR="004F29A4" w:rsidRPr="004F29A4">
          <w:rPr>
            <w:rFonts w:ascii="Courier New" w:eastAsia="Times New Roman" w:hAnsi="Courier New" w:cs="Courier New"/>
            <w:color w:val="0000FF"/>
            <w:sz w:val="24"/>
            <w:szCs w:val="24"/>
            <w:u w:val="single"/>
            <w:lang w:eastAsia="en-IN"/>
          </w:rPr>
          <w:t>00:33</w:t>
        </w:r>
      </w:hyperlink>
      <w:r w:rsidR="004F29A4" w:rsidRPr="004F29A4">
        <w:rPr>
          <w:rFonts w:ascii="Roboto" w:eastAsia="Times New Roman" w:hAnsi="Roboto" w:cs="Times New Roman"/>
          <w:color w:val="3C4043"/>
          <w:sz w:val="24"/>
          <w:szCs w:val="24"/>
          <w:lang w:eastAsia="en-IN"/>
        </w:rPr>
        <w:t>This hostname is the same as the instance name.</w:t>
      </w:r>
    </w:p>
    <w:p w14:paraId="2617174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5" w:history="1">
        <w:r w:rsidR="004F29A4" w:rsidRPr="004F29A4">
          <w:rPr>
            <w:rFonts w:ascii="Courier New" w:eastAsia="Times New Roman" w:hAnsi="Courier New" w:cs="Courier New"/>
            <w:color w:val="0000FF"/>
            <w:sz w:val="24"/>
            <w:szCs w:val="24"/>
            <w:u w:val="single"/>
            <w:lang w:eastAsia="en-IN"/>
          </w:rPr>
          <w:t>00:36</w:t>
        </w:r>
      </w:hyperlink>
      <w:r w:rsidR="004F29A4" w:rsidRPr="004F29A4">
        <w:rPr>
          <w:rFonts w:ascii="Roboto" w:eastAsia="Times New Roman" w:hAnsi="Roboto" w:cs="Times New Roman"/>
          <w:color w:val="3C4043"/>
          <w:sz w:val="24"/>
          <w:szCs w:val="24"/>
          <w:lang w:eastAsia="en-IN"/>
        </w:rPr>
        <w:t>There's also an internal fully qualified domain name, or FQDN, for an instance that uses the format shown on the slide.</w:t>
      </w:r>
    </w:p>
    <w:p w14:paraId="5EE5CF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6"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If you delete and recreate an instance, the internal IP address can change.</w:t>
      </w:r>
    </w:p>
    <w:p w14:paraId="316845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7" w:history="1">
        <w:r w:rsidR="004F29A4" w:rsidRPr="004F29A4">
          <w:rPr>
            <w:rFonts w:ascii="Courier New" w:eastAsia="Times New Roman" w:hAnsi="Courier New" w:cs="Courier New"/>
            <w:color w:val="0000FF"/>
            <w:sz w:val="24"/>
            <w:szCs w:val="24"/>
            <w:u w:val="single"/>
            <w:lang w:eastAsia="en-IN"/>
          </w:rPr>
          <w:t>00:49</w:t>
        </w:r>
      </w:hyperlink>
      <w:r w:rsidR="004F29A4" w:rsidRPr="004F29A4">
        <w:rPr>
          <w:rFonts w:ascii="Roboto" w:eastAsia="Times New Roman" w:hAnsi="Roboto" w:cs="Times New Roman"/>
          <w:color w:val="3C4043"/>
          <w:sz w:val="24"/>
          <w:szCs w:val="24"/>
          <w:lang w:eastAsia="en-IN"/>
        </w:rPr>
        <w:t>This change can disrupt connections from other Compute Engine resources, which must obtain the new IP address before they can connect again.</w:t>
      </w:r>
    </w:p>
    <w:p w14:paraId="0843A72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8" w:history="1">
        <w:r w:rsidR="004F29A4" w:rsidRPr="004F29A4">
          <w:rPr>
            <w:rFonts w:ascii="Courier New" w:eastAsia="Times New Roman" w:hAnsi="Courier New" w:cs="Courier New"/>
            <w:color w:val="0000FF"/>
            <w:sz w:val="24"/>
            <w:szCs w:val="24"/>
            <w:u w:val="single"/>
            <w:lang w:eastAsia="en-IN"/>
          </w:rPr>
          <w:t>00:57</w:t>
        </w:r>
      </w:hyperlink>
      <w:r w:rsidR="004F29A4" w:rsidRPr="004F29A4">
        <w:rPr>
          <w:rFonts w:ascii="Roboto" w:eastAsia="Times New Roman" w:hAnsi="Roboto" w:cs="Times New Roman"/>
          <w:color w:val="3C4043"/>
          <w:sz w:val="24"/>
          <w:szCs w:val="24"/>
          <w:lang w:eastAsia="en-IN"/>
        </w:rPr>
        <w:t>However, the DNS name always points to a specific instance, no matter what the internal IP address is.</w:t>
      </w:r>
    </w:p>
    <w:p w14:paraId="267034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79" w:history="1">
        <w:r w:rsidR="004F29A4" w:rsidRPr="004F29A4">
          <w:rPr>
            <w:rFonts w:ascii="Courier New" w:eastAsia="Times New Roman" w:hAnsi="Courier New" w:cs="Courier New"/>
            <w:color w:val="0000FF"/>
            <w:sz w:val="24"/>
            <w:szCs w:val="24"/>
            <w:u w:val="single"/>
            <w:lang w:eastAsia="en-IN"/>
          </w:rPr>
          <w:t>01:03</w:t>
        </w:r>
      </w:hyperlink>
      <w:r w:rsidR="004F29A4" w:rsidRPr="004F29A4">
        <w:rPr>
          <w:rFonts w:ascii="Roboto" w:eastAsia="Times New Roman" w:hAnsi="Roboto" w:cs="Times New Roman"/>
          <w:color w:val="3C4043"/>
          <w:sz w:val="24"/>
          <w:szCs w:val="24"/>
          <w:lang w:eastAsia="en-IN"/>
        </w:rPr>
        <w:t>Each instance has a metadata server that also acts as a DNS resolver for that instance.</w:t>
      </w:r>
    </w:p>
    <w:p w14:paraId="398B6E0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0" w:history="1">
        <w:r w:rsidR="004F29A4" w:rsidRPr="004F29A4">
          <w:rPr>
            <w:rFonts w:ascii="Courier New" w:eastAsia="Times New Roman" w:hAnsi="Courier New" w:cs="Courier New"/>
            <w:color w:val="0000FF"/>
            <w:sz w:val="24"/>
            <w:szCs w:val="24"/>
            <w:u w:val="single"/>
            <w:lang w:eastAsia="en-IN"/>
          </w:rPr>
          <w:t>01:10</w:t>
        </w:r>
      </w:hyperlink>
      <w:r w:rsidR="004F29A4" w:rsidRPr="004F29A4">
        <w:rPr>
          <w:rFonts w:ascii="Roboto" w:eastAsia="Times New Roman" w:hAnsi="Roboto" w:cs="Times New Roman"/>
          <w:color w:val="3C4043"/>
          <w:sz w:val="24"/>
          <w:szCs w:val="24"/>
          <w:lang w:eastAsia="en-IN"/>
        </w:rPr>
        <w:t>The metadata server handles all DNS queries for local network resources and routes all other queries to Google's public DNS servers for public name resolution.</w:t>
      </w:r>
    </w:p>
    <w:p w14:paraId="350835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1" w:history="1">
        <w:r w:rsidR="004F29A4" w:rsidRPr="004F29A4">
          <w:rPr>
            <w:rFonts w:ascii="Courier New" w:eastAsia="Times New Roman" w:hAnsi="Courier New" w:cs="Courier New"/>
            <w:color w:val="0000FF"/>
            <w:sz w:val="24"/>
            <w:szCs w:val="24"/>
            <w:u w:val="single"/>
            <w:lang w:eastAsia="en-IN"/>
          </w:rPr>
          <w:t>01:20</w:t>
        </w:r>
      </w:hyperlink>
      <w:r w:rsidR="004F29A4" w:rsidRPr="004F29A4">
        <w:rPr>
          <w:rFonts w:ascii="Roboto" w:eastAsia="Times New Roman" w:hAnsi="Roboto" w:cs="Times New Roman"/>
          <w:color w:val="3C4043"/>
          <w:sz w:val="24"/>
          <w:szCs w:val="24"/>
          <w:lang w:eastAsia="en-IN"/>
        </w:rPr>
        <w:t>I previously mentioned that an instance is not aware of any external IP address assigned to it.</w:t>
      </w:r>
    </w:p>
    <w:p w14:paraId="16EB8DE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2" w:history="1">
        <w:r w:rsidR="004F29A4" w:rsidRPr="004F29A4">
          <w:rPr>
            <w:rFonts w:ascii="Courier New" w:eastAsia="Times New Roman" w:hAnsi="Courier New" w:cs="Courier New"/>
            <w:color w:val="0000FF"/>
            <w:sz w:val="24"/>
            <w:szCs w:val="24"/>
            <w:u w:val="single"/>
            <w:lang w:eastAsia="en-IN"/>
          </w:rPr>
          <w:t>01:26</w:t>
        </w:r>
      </w:hyperlink>
      <w:r w:rsidR="004F29A4" w:rsidRPr="004F29A4">
        <w:rPr>
          <w:rFonts w:ascii="Roboto" w:eastAsia="Times New Roman" w:hAnsi="Roboto" w:cs="Times New Roman"/>
          <w:color w:val="3C4043"/>
          <w:sz w:val="24"/>
          <w:szCs w:val="24"/>
          <w:lang w:eastAsia="en-IN"/>
        </w:rPr>
        <w:t>Instead, the network stores a lookup table that matches external IP addresses with the internal IP addresses of the relevant instances.</w:t>
      </w:r>
    </w:p>
    <w:p w14:paraId="65B0B3D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3" w:history="1">
        <w:r w:rsidR="004F29A4" w:rsidRPr="004F29A4">
          <w:rPr>
            <w:rFonts w:ascii="Courier New" w:eastAsia="Times New Roman" w:hAnsi="Courier New" w:cs="Courier New"/>
            <w:color w:val="0000FF"/>
            <w:sz w:val="24"/>
            <w:szCs w:val="24"/>
            <w:u w:val="single"/>
            <w:lang w:eastAsia="en-IN"/>
          </w:rPr>
          <w:t>01:35</w:t>
        </w:r>
      </w:hyperlink>
      <w:r w:rsidR="004F29A4" w:rsidRPr="004F29A4">
        <w:rPr>
          <w:rFonts w:ascii="Roboto" w:eastAsia="Times New Roman" w:hAnsi="Roboto" w:cs="Times New Roman"/>
          <w:color w:val="3C4043"/>
          <w:sz w:val="24"/>
          <w:szCs w:val="24"/>
          <w:lang w:eastAsia="en-IN"/>
        </w:rPr>
        <w:t>Now let's look at external addresses.</w:t>
      </w:r>
    </w:p>
    <w:p w14:paraId="46F0D4F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4" w:history="1">
        <w:r w:rsidR="004F29A4" w:rsidRPr="004F29A4">
          <w:rPr>
            <w:rFonts w:ascii="Courier New" w:eastAsia="Times New Roman" w:hAnsi="Courier New" w:cs="Courier New"/>
            <w:color w:val="0000FF"/>
            <w:sz w:val="24"/>
            <w:szCs w:val="24"/>
            <w:u w:val="single"/>
            <w:lang w:eastAsia="en-IN"/>
          </w:rPr>
          <w:t>01:37</w:t>
        </w:r>
      </w:hyperlink>
      <w:r w:rsidR="004F29A4" w:rsidRPr="004F29A4">
        <w:rPr>
          <w:rFonts w:ascii="Roboto" w:eastAsia="Times New Roman" w:hAnsi="Roboto" w:cs="Times New Roman"/>
          <w:color w:val="3C4043"/>
          <w:sz w:val="24"/>
          <w:szCs w:val="24"/>
          <w:lang w:eastAsia="en-IN"/>
        </w:rPr>
        <w:t>Instances with external IP addresses can allow connections from hosts outside of the project.</w:t>
      </w:r>
    </w:p>
    <w:p w14:paraId="2025E91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5" w:history="1">
        <w:r w:rsidR="004F29A4" w:rsidRPr="004F29A4">
          <w:rPr>
            <w:rFonts w:ascii="Courier New" w:eastAsia="Times New Roman" w:hAnsi="Courier New" w:cs="Courier New"/>
            <w:color w:val="0000FF"/>
            <w:sz w:val="24"/>
            <w:szCs w:val="24"/>
            <w:u w:val="single"/>
            <w:lang w:eastAsia="en-IN"/>
          </w:rPr>
          <w:t>01:43</w:t>
        </w:r>
      </w:hyperlink>
      <w:r w:rsidR="004F29A4" w:rsidRPr="004F29A4">
        <w:rPr>
          <w:rFonts w:ascii="Roboto" w:eastAsia="Times New Roman" w:hAnsi="Roboto" w:cs="Times New Roman"/>
          <w:color w:val="3C4043"/>
          <w:sz w:val="24"/>
          <w:szCs w:val="24"/>
          <w:lang w:eastAsia="en-IN"/>
        </w:rPr>
        <w:t>Users can do so directly using the external IP address.</w:t>
      </w:r>
    </w:p>
    <w:p w14:paraId="696C9C8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6" w:history="1">
        <w:r w:rsidR="004F29A4" w:rsidRPr="004F29A4">
          <w:rPr>
            <w:rFonts w:ascii="Courier New" w:eastAsia="Times New Roman" w:hAnsi="Courier New" w:cs="Courier New"/>
            <w:color w:val="0000FF"/>
            <w:sz w:val="24"/>
            <w:szCs w:val="24"/>
            <w:u w:val="single"/>
            <w:lang w:eastAsia="en-IN"/>
          </w:rPr>
          <w:t>01:47</w:t>
        </w:r>
      </w:hyperlink>
      <w:r w:rsidR="004F29A4" w:rsidRPr="004F29A4">
        <w:rPr>
          <w:rFonts w:ascii="Roboto" w:eastAsia="Times New Roman" w:hAnsi="Roboto" w:cs="Times New Roman"/>
          <w:color w:val="3C4043"/>
          <w:sz w:val="24"/>
          <w:szCs w:val="24"/>
          <w:lang w:eastAsia="en-IN"/>
        </w:rPr>
        <w:t>Public DNS records pointing to instances are not published automatically; however, admins can publish these using existing DNS servers.</w:t>
      </w:r>
    </w:p>
    <w:p w14:paraId="06BED5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7" w:history="1">
        <w:r w:rsidR="004F29A4" w:rsidRPr="004F29A4">
          <w:rPr>
            <w:rFonts w:ascii="Courier New" w:eastAsia="Times New Roman" w:hAnsi="Courier New" w:cs="Courier New"/>
            <w:color w:val="0000FF"/>
            <w:sz w:val="24"/>
            <w:szCs w:val="24"/>
            <w:u w:val="single"/>
            <w:lang w:eastAsia="en-IN"/>
          </w:rPr>
          <w:t>01:56</w:t>
        </w:r>
      </w:hyperlink>
      <w:r w:rsidR="004F29A4" w:rsidRPr="004F29A4">
        <w:rPr>
          <w:rFonts w:ascii="Roboto" w:eastAsia="Times New Roman" w:hAnsi="Roboto" w:cs="Times New Roman"/>
          <w:color w:val="3C4043"/>
          <w:sz w:val="24"/>
          <w:szCs w:val="24"/>
          <w:lang w:eastAsia="en-IN"/>
        </w:rPr>
        <w:t>Domain name servers can be hosted on GCP, using Cloud DNS.</w:t>
      </w:r>
    </w:p>
    <w:p w14:paraId="6200D31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8" w:history="1">
        <w:r w:rsidR="004F29A4" w:rsidRPr="004F29A4">
          <w:rPr>
            <w:rFonts w:ascii="Courier New" w:eastAsia="Times New Roman" w:hAnsi="Courier New" w:cs="Courier New"/>
            <w:color w:val="0000FF"/>
            <w:sz w:val="24"/>
            <w:szCs w:val="24"/>
            <w:u w:val="single"/>
            <w:lang w:eastAsia="en-IN"/>
          </w:rPr>
          <w:t>02:01</w:t>
        </w:r>
      </w:hyperlink>
      <w:r w:rsidR="004F29A4" w:rsidRPr="004F29A4">
        <w:rPr>
          <w:rFonts w:ascii="Roboto" w:eastAsia="Times New Roman" w:hAnsi="Roboto" w:cs="Times New Roman"/>
          <w:color w:val="3C4043"/>
          <w:sz w:val="24"/>
          <w:szCs w:val="24"/>
          <w:lang w:eastAsia="en-IN"/>
        </w:rPr>
        <w:t xml:space="preserve">This is a managed service that is </w:t>
      </w:r>
      <w:proofErr w:type="gramStart"/>
      <w:r w:rsidR="004F29A4" w:rsidRPr="004F29A4">
        <w:rPr>
          <w:rFonts w:ascii="Roboto" w:eastAsia="Times New Roman" w:hAnsi="Roboto" w:cs="Times New Roman"/>
          <w:color w:val="3C4043"/>
          <w:sz w:val="24"/>
          <w:szCs w:val="24"/>
          <w:lang w:eastAsia="en-IN"/>
        </w:rPr>
        <w:t>definitely worth</w:t>
      </w:r>
      <w:proofErr w:type="gramEnd"/>
      <w:r w:rsidR="004F29A4" w:rsidRPr="004F29A4">
        <w:rPr>
          <w:rFonts w:ascii="Roboto" w:eastAsia="Times New Roman" w:hAnsi="Roboto" w:cs="Times New Roman"/>
          <w:color w:val="3C4043"/>
          <w:sz w:val="24"/>
          <w:szCs w:val="24"/>
          <w:lang w:eastAsia="en-IN"/>
        </w:rPr>
        <w:t xml:space="preserve"> considering, so let's explore them more detail.</w:t>
      </w:r>
    </w:p>
    <w:p w14:paraId="54AE814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89" w:history="1">
        <w:r w:rsidR="004F29A4" w:rsidRPr="004F29A4">
          <w:rPr>
            <w:rFonts w:ascii="Courier New" w:eastAsia="Times New Roman" w:hAnsi="Courier New" w:cs="Courier New"/>
            <w:color w:val="0000FF"/>
            <w:sz w:val="24"/>
            <w:szCs w:val="24"/>
            <w:u w:val="single"/>
            <w:lang w:eastAsia="en-IN"/>
          </w:rPr>
          <w:t>02:06</w:t>
        </w:r>
      </w:hyperlink>
      <w:r w:rsidR="004F29A4" w:rsidRPr="004F29A4">
        <w:rPr>
          <w:rFonts w:ascii="Roboto" w:eastAsia="Times New Roman" w:hAnsi="Roboto" w:cs="Times New Roman"/>
          <w:color w:val="3C4043"/>
          <w:sz w:val="24"/>
          <w:szCs w:val="24"/>
          <w:lang w:eastAsia="en-IN"/>
        </w:rPr>
        <w:t xml:space="preserve">Cloud DNS is a scalable, reliable, and managed </w:t>
      </w:r>
      <w:proofErr w:type="spellStart"/>
      <w:r w:rsidR="004F29A4" w:rsidRPr="004F29A4">
        <w:rPr>
          <w:rFonts w:ascii="Roboto" w:eastAsia="Times New Roman" w:hAnsi="Roboto" w:cs="Times New Roman"/>
          <w:color w:val="3C4043"/>
          <w:sz w:val="24"/>
          <w:szCs w:val="24"/>
          <w:lang w:eastAsia="en-IN"/>
        </w:rPr>
        <w:t>authoritive</w:t>
      </w:r>
      <w:proofErr w:type="spellEnd"/>
      <w:r w:rsidR="004F29A4" w:rsidRPr="004F29A4">
        <w:rPr>
          <w:rFonts w:ascii="Roboto" w:eastAsia="Times New Roman" w:hAnsi="Roboto" w:cs="Times New Roman"/>
          <w:color w:val="3C4043"/>
          <w:sz w:val="24"/>
          <w:szCs w:val="24"/>
          <w:lang w:eastAsia="en-IN"/>
        </w:rPr>
        <w:t xml:space="preserve"> Domain Name System, or DNS, service running on the same infrastructure as Google.</w:t>
      </w:r>
    </w:p>
    <w:p w14:paraId="45A35B6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0" w:history="1">
        <w:r w:rsidR="004F29A4" w:rsidRPr="004F29A4">
          <w:rPr>
            <w:rFonts w:ascii="Courier New" w:eastAsia="Times New Roman" w:hAnsi="Courier New" w:cs="Courier New"/>
            <w:color w:val="0000FF"/>
            <w:sz w:val="24"/>
            <w:szCs w:val="24"/>
            <w:u w:val="single"/>
            <w:lang w:eastAsia="en-IN"/>
          </w:rPr>
          <w:t>02:15</w:t>
        </w:r>
      </w:hyperlink>
      <w:r w:rsidR="004F29A4" w:rsidRPr="004F29A4">
        <w:rPr>
          <w:rFonts w:ascii="Roboto" w:eastAsia="Times New Roman" w:hAnsi="Roboto" w:cs="Times New Roman"/>
          <w:color w:val="3C4043"/>
          <w:sz w:val="24"/>
          <w:szCs w:val="24"/>
          <w:lang w:eastAsia="en-IN"/>
        </w:rPr>
        <w:t>Cloud DNS translates requests for domain names like google.com into IP addresses.</w:t>
      </w:r>
    </w:p>
    <w:p w14:paraId="26F6AF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1" w:history="1">
        <w:r w:rsidR="004F29A4" w:rsidRPr="004F29A4">
          <w:rPr>
            <w:rFonts w:ascii="Courier New" w:eastAsia="Times New Roman" w:hAnsi="Courier New" w:cs="Courier New"/>
            <w:color w:val="0000FF"/>
            <w:sz w:val="24"/>
            <w:szCs w:val="24"/>
            <w:u w:val="single"/>
            <w:lang w:eastAsia="en-IN"/>
          </w:rPr>
          <w:t>02:21</w:t>
        </w:r>
      </w:hyperlink>
      <w:r w:rsidR="004F29A4" w:rsidRPr="004F29A4">
        <w:rPr>
          <w:rFonts w:ascii="Roboto" w:eastAsia="Times New Roman" w:hAnsi="Roboto" w:cs="Times New Roman"/>
          <w:color w:val="3C4043"/>
          <w:sz w:val="24"/>
          <w:szCs w:val="24"/>
          <w:lang w:eastAsia="en-IN"/>
        </w:rPr>
        <w:t>Cloud DNS uses Google's global network of Anycast name servers to serve your DNS zones from redundant locations around the world, providing lower latency and high availability for your users.</w:t>
      </w:r>
    </w:p>
    <w:p w14:paraId="60B0D75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2" w:history="1">
        <w:r w:rsidR="004F29A4" w:rsidRPr="004F29A4">
          <w:rPr>
            <w:rFonts w:ascii="Courier New" w:eastAsia="Times New Roman" w:hAnsi="Courier New" w:cs="Courier New"/>
            <w:color w:val="0000FF"/>
            <w:sz w:val="24"/>
            <w:szCs w:val="24"/>
            <w:u w:val="single"/>
            <w:lang w:eastAsia="en-IN"/>
          </w:rPr>
          <w:t>02:33</w:t>
        </w:r>
      </w:hyperlink>
      <w:r w:rsidR="004F29A4" w:rsidRPr="004F29A4">
        <w:rPr>
          <w:rFonts w:ascii="Roboto" w:eastAsia="Times New Roman" w:hAnsi="Roboto" w:cs="Times New Roman"/>
          <w:color w:val="3C4043"/>
          <w:sz w:val="24"/>
          <w:szCs w:val="24"/>
          <w:lang w:eastAsia="en-IN"/>
        </w:rPr>
        <w:t>High availability is very important because if you can't look up a domain name, the internet might as well be down.</w:t>
      </w:r>
    </w:p>
    <w:p w14:paraId="7B4337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3" w:history="1">
        <w:r w:rsidR="004F29A4" w:rsidRPr="004F29A4">
          <w:rPr>
            <w:rFonts w:ascii="Courier New" w:eastAsia="Times New Roman" w:hAnsi="Courier New" w:cs="Courier New"/>
            <w:color w:val="0000FF"/>
            <w:sz w:val="24"/>
            <w:szCs w:val="24"/>
            <w:u w:val="single"/>
            <w:lang w:eastAsia="en-IN"/>
          </w:rPr>
          <w:t>02:39</w:t>
        </w:r>
      </w:hyperlink>
      <w:r w:rsidR="004F29A4" w:rsidRPr="004F29A4">
        <w:rPr>
          <w:rFonts w:ascii="Roboto" w:eastAsia="Times New Roman" w:hAnsi="Roboto" w:cs="Times New Roman"/>
          <w:color w:val="3C4043"/>
          <w:sz w:val="24"/>
          <w:szCs w:val="24"/>
          <w:lang w:eastAsia="en-IN"/>
        </w:rPr>
        <w:t>That's why GCP offers a 100% uptime Service Level Agreement, or SLA, for domains configured in Cloud DNS.</w:t>
      </w:r>
    </w:p>
    <w:p w14:paraId="5CBA908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4" w:history="1">
        <w:r w:rsidR="004F29A4" w:rsidRPr="004F29A4">
          <w:rPr>
            <w:rFonts w:ascii="Courier New" w:eastAsia="Times New Roman" w:hAnsi="Courier New" w:cs="Courier New"/>
            <w:color w:val="0000FF"/>
            <w:sz w:val="24"/>
            <w:szCs w:val="24"/>
            <w:u w:val="single"/>
            <w:lang w:eastAsia="en-IN"/>
          </w:rPr>
          <w:t>02:47</w:t>
        </w:r>
      </w:hyperlink>
      <w:r w:rsidR="004F29A4" w:rsidRPr="004F29A4">
        <w:rPr>
          <w:rFonts w:ascii="Roboto" w:eastAsia="Times New Roman" w:hAnsi="Roboto" w:cs="Times New Roman"/>
          <w:color w:val="3C4043"/>
          <w:sz w:val="24"/>
          <w:szCs w:val="24"/>
          <w:lang w:eastAsia="en-IN"/>
        </w:rPr>
        <w:t>Cloud DNS lets you create and update millions of DNS records without the burden of managing your own DNS servers and software.</w:t>
      </w:r>
    </w:p>
    <w:p w14:paraId="7C467D8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5" w:history="1">
        <w:r w:rsidR="004F29A4" w:rsidRPr="004F29A4">
          <w:rPr>
            <w:rFonts w:ascii="Courier New" w:eastAsia="Times New Roman" w:hAnsi="Courier New" w:cs="Courier New"/>
            <w:color w:val="0000FF"/>
            <w:sz w:val="24"/>
            <w:szCs w:val="24"/>
            <w:u w:val="single"/>
            <w:lang w:eastAsia="en-IN"/>
          </w:rPr>
          <w:t>02:55</w:t>
        </w:r>
      </w:hyperlink>
      <w:r w:rsidR="004F29A4" w:rsidRPr="004F29A4">
        <w:rPr>
          <w:rFonts w:ascii="Roboto" w:eastAsia="Times New Roman" w:hAnsi="Roboto" w:cs="Times New Roman"/>
          <w:color w:val="3C4043"/>
          <w:sz w:val="24"/>
          <w:szCs w:val="24"/>
          <w:lang w:eastAsia="en-IN"/>
        </w:rPr>
        <w:t>Instead, you use a simple user interface, command-line interface or API.</w:t>
      </w:r>
    </w:p>
    <w:p w14:paraId="3749932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6" w:history="1">
        <w:r w:rsidR="004F29A4" w:rsidRPr="004F29A4">
          <w:rPr>
            <w:rFonts w:ascii="Courier New" w:eastAsia="Times New Roman" w:hAnsi="Courier New" w:cs="Courier New"/>
            <w:color w:val="0000FF"/>
            <w:sz w:val="24"/>
            <w:szCs w:val="24"/>
            <w:u w:val="single"/>
            <w:lang w:eastAsia="en-IN"/>
          </w:rPr>
          <w:t>03:00</w:t>
        </w:r>
      </w:hyperlink>
      <w:r w:rsidR="004F29A4" w:rsidRPr="004F29A4">
        <w:rPr>
          <w:rFonts w:ascii="Roboto" w:eastAsia="Times New Roman" w:hAnsi="Roboto" w:cs="Times New Roman"/>
          <w:color w:val="3C4043"/>
          <w:sz w:val="24"/>
          <w:szCs w:val="24"/>
          <w:lang w:eastAsia="en-IN"/>
        </w:rPr>
        <w:t>Another networking feature of GCP is Alias IP Ranges.</w:t>
      </w:r>
    </w:p>
    <w:p w14:paraId="1C9E4E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7" w:history="1">
        <w:r w:rsidR="004F29A4" w:rsidRPr="004F29A4">
          <w:rPr>
            <w:rFonts w:ascii="Courier New" w:eastAsia="Times New Roman" w:hAnsi="Courier New" w:cs="Courier New"/>
            <w:color w:val="0000FF"/>
            <w:sz w:val="24"/>
            <w:szCs w:val="24"/>
            <w:u w:val="single"/>
            <w:lang w:eastAsia="en-IN"/>
          </w:rPr>
          <w:t>03:03</w:t>
        </w:r>
      </w:hyperlink>
      <w:r w:rsidR="004F29A4" w:rsidRPr="004F29A4">
        <w:rPr>
          <w:rFonts w:ascii="Roboto" w:eastAsia="Times New Roman" w:hAnsi="Roboto" w:cs="Times New Roman"/>
          <w:color w:val="3C4043"/>
          <w:sz w:val="24"/>
          <w:szCs w:val="24"/>
          <w:lang w:eastAsia="en-IN"/>
        </w:rPr>
        <w:t>Alias IP Ranges let you assign a range of internal IP addresses as an alias to a virtual machine's network interface.</w:t>
      </w:r>
    </w:p>
    <w:p w14:paraId="0027119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8" w:history="1">
        <w:r w:rsidR="004F29A4" w:rsidRPr="004F29A4">
          <w:rPr>
            <w:rFonts w:ascii="Courier New" w:eastAsia="Times New Roman" w:hAnsi="Courier New" w:cs="Courier New"/>
            <w:color w:val="0000FF"/>
            <w:sz w:val="24"/>
            <w:szCs w:val="24"/>
            <w:u w:val="single"/>
            <w:lang w:eastAsia="en-IN"/>
          </w:rPr>
          <w:t>03:12</w:t>
        </w:r>
      </w:hyperlink>
      <w:r w:rsidR="004F29A4" w:rsidRPr="004F29A4">
        <w:rPr>
          <w:rFonts w:ascii="Roboto" w:eastAsia="Times New Roman" w:hAnsi="Roboto" w:cs="Times New Roman"/>
          <w:color w:val="3C4043"/>
          <w:sz w:val="24"/>
          <w:szCs w:val="24"/>
          <w:lang w:eastAsia="en-IN"/>
        </w:rPr>
        <w:t>This is useful if you have multiple services running on a VM, and you want to assign a different IP address to each service.</w:t>
      </w:r>
    </w:p>
    <w:p w14:paraId="75DB898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199" w:history="1">
        <w:r w:rsidR="004F29A4" w:rsidRPr="004F29A4">
          <w:rPr>
            <w:rFonts w:ascii="Courier New" w:eastAsia="Times New Roman" w:hAnsi="Courier New" w:cs="Courier New"/>
            <w:color w:val="0000FF"/>
            <w:sz w:val="24"/>
            <w:szCs w:val="24"/>
            <w:u w:val="single"/>
            <w:lang w:eastAsia="en-IN"/>
          </w:rPr>
          <w:t>03:19</w:t>
        </w:r>
      </w:hyperlink>
      <w:r w:rsidR="004F29A4" w:rsidRPr="004F29A4">
        <w:rPr>
          <w:rFonts w:ascii="Roboto" w:eastAsia="Times New Roman" w:hAnsi="Roboto" w:cs="Times New Roman"/>
          <w:color w:val="3C4043"/>
          <w:sz w:val="24"/>
          <w:szCs w:val="24"/>
          <w:lang w:eastAsia="en-IN"/>
        </w:rPr>
        <w:t>In essence, you can configure multiple IP addresses, representing containers or applications hosted in a VM, without having to define a separate network interface.</w:t>
      </w:r>
    </w:p>
    <w:p w14:paraId="0237E38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00" w:history="1">
        <w:r w:rsidR="004F29A4" w:rsidRPr="004F29A4">
          <w:rPr>
            <w:rFonts w:ascii="Courier New" w:eastAsia="Times New Roman" w:hAnsi="Courier New" w:cs="Courier New"/>
            <w:color w:val="0000FF"/>
            <w:sz w:val="24"/>
            <w:szCs w:val="24"/>
            <w:u w:val="single"/>
            <w:lang w:eastAsia="en-IN"/>
          </w:rPr>
          <w:t>03:29</w:t>
        </w:r>
      </w:hyperlink>
      <w:r w:rsidR="004F29A4" w:rsidRPr="004F29A4">
        <w:rPr>
          <w:rFonts w:ascii="Roboto" w:eastAsia="Times New Roman" w:hAnsi="Roboto" w:cs="Times New Roman"/>
          <w:color w:val="3C4043"/>
          <w:sz w:val="24"/>
          <w:szCs w:val="24"/>
          <w:lang w:eastAsia="en-IN"/>
        </w:rPr>
        <w:t>You just draw the alias IP range from the local subnet's primary or secondary CIDR ranges.</w:t>
      </w:r>
    </w:p>
    <w:p w14:paraId="7D1A51F6" w14:textId="75C734FD" w:rsid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01" w:history="1">
        <w:r w:rsidR="004F29A4" w:rsidRPr="004F29A4">
          <w:rPr>
            <w:rFonts w:ascii="Courier New" w:eastAsia="Times New Roman" w:hAnsi="Courier New" w:cs="Courier New"/>
            <w:color w:val="0000FF"/>
            <w:sz w:val="24"/>
            <w:szCs w:val="24"/>
            <w:u w:val="single"/>
            <w:lang w:eastAsia="en-IN"/>
          </w:rPr>
          <w:t>03:35</w:t>
        </w:r>
      </w:hyperlink>
      <w:r w:rsidR="004F29A4" w:rsidRPr="004F29A4">
        <w:rPr>
          <w:rFonts w:ascii="Roboto" w:eastAsia="Times New Roman" w:hAnsi="Roboto" w:cs="Times New Roman"/>
          <w:color w:val="3C4043"/>
          <w:sz w:val="24"/>
          <w:szCs w:val="24"/>
          <w:lang w:eastAsia="en-IN"/>
        </w:rPr>
        <w:t>This diagram provides a basic illustration of primary and secondary CIDR ranges and VM Alias IP ranges.</w:t>
      </w:r>
    </w:p>
    <w:p w14:paraId="5F15A2F1" w14:textId="423A14F0"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lastRenderedPageBreak/>
        <w:t>Routes and Firewall Rules-</w:t>
      </w:r>
    </w:p>
    <w:p w14:paraId="2FF91EBF"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202"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 xml:space="preserve">So </w:t>
      </w:r>
      <w:proofErr w:type="gramStart"/>
      <w:r w:rsidR="004F29A4" w:rsidRPr="004F29A4">
        <w:rPr>
          <w:rFonts w:ascii="Times New Roman" w:eastAsia="Times New Roman" w:hAnsi="Times New Roman" w:cs="Times New Roman"/>
          <w:sz w:val="24"/>
          <w:szCs w:val="24"/>
          <w:lang w:eastAsia="en-IN"/>
        </w:rPr>
        <w:t>far</w:t>
      </w:r>
      <w:proofErr w:type="gramEnd"/>
      <w:r w:rsidR="004F29A4" w:rsidRPr="004F29A4">
        <w:rPr>
          <w:rFonts w:ascii="Times New Roman" w:eastAsia="Times New Roman" w:hAnsi="Times New Roman" w:cs="Times New Roman"/>
          <w:sz w:val="24"/>
          <w:szCs w:val="24"/>
          <w:lang w:eastAsia="en-IN"/>
        </w:rPr>
        <w:t xml:space="preserve"> you've learned about projects, networks, subnetworks, and IP addresses.</w:t>
      </w:r>
    </w:p>
    <w:p w14:paraId="031D49B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03" w:history="1">
        <w:r w:rsidR="004F29A4" w:rsidRPr="004F29A4">
          <w:rPr>
            <w:rFonts w:ascii="Courier New" w:eastAsia="Times New Roman" w:hAnsi="Courier New" w:cs="Courier New"/>
            <w:color w:val="0000FF"/>
            <w:sz w:val="24"/>
            <w:szCs w:val="24"/>
            <w:u w:val="single"/>
            <w:lang w:eastAsia="en-IN"/>
          </w:rPr>
          <w:t>00:04</w:t>
        </w:r>
      </w:hyperlink>
      <w:r w:rsidR="004F29A4" w:rsidRPr="004F29A4">
        <w:rPr>
          <w:rFonts w:ascii="Roboto" w:eastAsia="Times New Roman" w:hAnsi="Roboto" w:cs="Times New Roman"/>
          <w:color w:val="3C4043"/>
          <w:sz w:val="24"/>
          <w:szCs w:val="24"/>
          <w:lang w:eastAsia="en-IN"/>
        </w:rPr>
        <w:t>Let's use what you learned to understand how GCP routes traffic.</w:t>
      </w:r>
    </w:p>
    <w:p w14:paraId="15A20A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04" w:history="1">
        <w:r w:rsidR="004F29A4" w:rsidRPr="004F29A4">
          <w:rPr>
            <w:rFonts w:ascii="Courier New" w:eastAsia="Times New Roman" w:hAnsi="Courier New" w:cs="Courier New"/>
            <w:color w:val="0000FF"/>
            <w:sz w:val="24"/>
            <w:szCs w:val="24"/>
            <w:u w:val="single"/>
            <w:lang w:eastAsia="en-IN"/>
          </w:rPr>
          <w:t>00:08</w:t>
        </w:r>
      </w:hyperlink>
      <w:r w:rsidR="004F29A4" w:rsidRPr="004F29A4">
        <w:rPr>
          <w:rFonts w:ascii="Roboto" w:eastAsia="Times New Roman" w:hAnsi="Roboto" w:cs="Times New Roman"/>
          <w:color w:val="3C4043"/>
          <w:sz w:val="24"/>
          <w:szCs w:val="24"/>
          <w:lang w:eastAsia="en-IN"/>
        </w:rPr>
        <w:t>By default, every network has routes that let instances in a network send traffic directly to each other, even across subnets.</w:t>
      </w:r>
    </w:p>
    <w:p w14:paraId="04876C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05" w:history="1">
        <w:r w:rsidR="004F29A4" w:rsidRPr="004F29A4">
          <w:rPr>
            <w:rFonts w:ascii="Courier New" w:eastAsia="Times New Roman" w:hAnsi="Courier New" w:cs="Courier New"/>
            <w:color w:val="0000FF"/>
            <w:sz w:val="24"/>
            <w:szCs w:val="24"/>
            <w:u w:val="single"/>
            <w:lang w:eastAsia="en-IN"/>
          </w:rPr>
          <w:t>00:15</w:t>
        </w:r>
      </w:hyperlink>
      <w:r w:rsidR="004F29A4" w:rsidRPr="004F29A4">
        <w:rPr>
          <w:rFonts w:ascii="Roboto" w:eastAsia="Times New Roman" w:hAnsi="Roboto" w:cs="Times New Roman"/>
          <w:color w:val="3C4043"/>
          <w:sz w:val="24"/>
          <w:szCs w:val="24"/>
          <w:lang w:eastAsia="en-IN"/>
        </w:rPr>
        <w:t>In addition, every network has a default route that directs packets to destinations that are outside the network.</w:t>
      </w:r>
    </w:p>
    <w:p w14:paraId="5A6594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06" w:history="1">
        <w:r w:rsidR="004F29A4" w:rsidRPr="004F29A4">
          <w:rPr>
            <w:rFonts w:ascii="Courier New" w:eastAsia="Times New Roman" w:hAnsi="Courier New" w:cs="Courier New"/>
            <w:color w:val="0000FF"/>
            <w:sz w:val="24"/>
            <w:szCs w:val="24"/>
            <w:u w:val="single"/>
            <w:lang w:eastAsia="en-IN"/>
          </w:rPr>
          <w:t>00:22</w:t>
        </w:r>
      </w:hyperlink>
      <w:r w:rsidR="004F29A4" w:rsidRPr="004F29A4">
        <w:rPr>
          <w:rFonts w:ascii="Roboto" w:eastAsia="Times New Roman" w:hAnsi="Roboto" w:cs="Times New Roman"/>
          <w:color w:val="3C4043"/>
          <w:sz w:val="24"/>
          <w:szCs w:val="24"/>
          <w:lang w:eastAsia="en-IN"/>
        </w:rPr>
        <w:t>Although these routes cover most of your normal routing needs, you can also create special routes that overwrite these routes.</w:t>
      </w:r>
    </w:p>
    <w:p w14:paraId="0600687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07" w:history="1">
        <w:r w:rsidR="004F29A4" w:rsidRPr="004F29A4">
          <w:rPr>
            <w:rFonts w:ascii="Courier New" w:eastAsia="Times New Roman" w:hAnsi="Courier New" w:cs="Courier New"/>
            <w:color w:val="0000FF"/>
            <w:sz w:val="24"/>
            <w:szCs w:val="24"/>
            <w:u w:val="single"/>
            <w:lang w:eastAsia="en-IN"/>
          </w:rPr>
          <w:t>00:29</w:t>
        </w:r>
      </w:hyperlink>
      <w:r w:rsidR="004F29A4" w:rsidRPr="004F29A4">
        <w:rPr>
          <w:rFonts w:ascii="Roboto" w:eastAsia="Times New Roman" w:hAnsi="Roboto" w:cs="Times New Roman"/>
          <w:color w:val="3C4043"/>
          <w:sz w:val="24"/>
          <w:szCs w:val="24"/>
          <w:lang w:eastAsia="en-IN"/>
        </w:rPr>
        <w:t>Just creating a route does not ensure that your packet will be received by the specified next top.</w:t>
      </w:r>
    </w:p>
    <w:p w14:paraId="58B3AF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08" w:history="1">
        <w:r w:rsidR="004F29A4" w:rsidRPr="004F29A4">
          <w:rPr>
            <w:rFonts w:ascii="Courier New" w:eastAsia="Times New Roman" w:hAnsi="Courier New" w:cs="Courier New"/>
            <w:color w:val="0000FF"/>
            <w:sz w:val="24"/>
            <w:szCs w:val="24"/>
            <w:u w:val="single"/>
            <w:lang w:eastAsia="en-IN"/>
          </w:rPr>
          <w:t>00:34</w:t>
        </w:r>
      </w:hyperlink>
      <w:r w:rsidR="004F29A4" w:rsidRPr="004F29A4">
        <w:rPr>
          <w:rFonts w:ascii="Roboto" w:eastAsia="Times New Roman" w:hAnsi="Roboto" w:cs="Times New Roman"/>
          <w:color w:val="3C4043"/>
          <w:sz w:val="24"/>
          <w:szCs w:val="24"/>
          <w:lang w:eastAsia="en-IN"/>
        </w:rPr>
        <w:t>Firewall rules must also allow the packet.</w:t>
      </w:r>
    </w:p>
    <w:p w14:paraId="007336D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09" w:history="1">
        <w:r w:rsidR="004F29A4" w:rsidRPr="004F29A4">
          <w:rPr>
            <w:rFonts w:ascii="Courier New" w:eastAsia="Times New Roman" w:hAnsi="Courier New" w:cs="Courier New"/>
            <w:color w:val="0000FF"/>
            <w:sz w:val="24"/>
            <w:szCs w:val="24"/>
            <w:u w:val="single"/>
            <w:lang w:eastAsia="en-IN"/>
          </w:rPr>
          <w:t>00:37</w:t>
        </w:r>
      </w:hyperlink>
      <w:r w:rsidR="004F29A4" w:rsidRPr="004F29A4">
        <w:rPr>
          <w:rFonts w:ascii="Roboto" w:eastAsia="Times New Roman" w:hAnsi="Roboto" w:cs="Times New Roman"/>
          <w:color w:val="3C4043"/>
          <w:sz w:val="24"/>
          <w:szCs w:val="24"/>
          <w:lang w:eastAsia="en-IN"/>
        </w:rPr>
        <w:t>The default network has pre-configured firewall rules that allow all instances in the network to talk with each other.</w:t>
      </w:r>
    </w:p>
    <w:p w14:paraId="5F0B4C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0"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Manually created networks do not have such rules, so you must create them, as you will experience in the first lab.</w:t>
      </w:r>
    </w:p>
    <w:p w14:paraId="4F8334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1" w:history="1">
        <w:r w:rsidR="004F29A4" w:rsidRPr="004F29A4">
          <w:rPr>
            <w:rFonts w:ascii="Courier New" w:eastAsia="Times New Roman" w:hAnsi="Courier New" w:cs="Courier New"/>
            <w:color w:val="0000FF"/>
            <w:sz w:val="24"/>
            <w:szCs w:val="24"/>
            <w:u w:val="single"/>
            <w:lang w:eastAsia="en-IN"/>
          </w:rPr>
          <w:t>00:51</w:t>
        </w:r>
      </w:hyperlink>
      <w:r w:rsidR="004F29A4" w:rsidRPr="004F29A4">
        <w:rPr>
          <w:rFonts w:ascii="Roboto" w:eastAsia="Times New Roman" w:hAnsi="Roboto" w:cs="Times New Roman"/>
          <w:color w:val="3C4043"/>
          <w:sz w:val="24"/>
          <w:szCs w:val="24"/>
          <w:lang w:eastAsia="en-IN"/>
        </w:rPr>
        <w:t>Routes match packets by destination IP addresses.</w:t>
      </w:r>
    </w:p>
    <w:p w14:paraId="777682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2" w:history="1">
        <w:r w:rsidR="004F29A4" w:rsidRPr="004F29A4">
          <w:rPr>
            <w:rFonts w:ascii="Courier New" w:eastAsia="Times New Roman" w:hAnsi="Courier New" w:cs="Courier New"/>
            <w:color w:val="0000FF"/>
            <w:sz w:val="24"/>
            <w:szCs w:val="24"/>
            <w:u w:val="single"/>
            <w:lang w:eastAsia="en-IN"/>
          </w:rPr>
          <w:t>00:55</w:t>
        </w:r>
      </w:hyperlink>
      <w:r w:rsidR="004F29A4" w:rsidRPr="004F29A4">
        <w:rPr>
          <w:rFonts w:ascii="Roboto" w:eastAsia="Times New Roman" w:hAnsi="Roboto" w:cs="Times New Roman"/>
          <w:color w:val="3C4043"/>
          <w:sz w:val="24"/>
          <w:szCs w:val="24"/>
          <w:lang w:eastAsia="en-IN"/>
        </w:rPr>
        <w:t>However, no traffic will flow without also matching a firewall rule.</w:t>
      </w:r>
    </w:p>
    <w:p w14:paraId="1876CA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3" w:history="1">
        <w:r w:rsidR="004F29A4" w:rsidRPr="004F29A4">
          <w:rPr>
            <w:rFonts w:ascii="Courier New" w:eastAsia="Times New Roman" w:hAnsi="Courier New" w:cs="Courier New"/>
            <w:color w:val="0000FF"/>
            <w:sz w:val="24"/>
            <w:szCs w:val="24"/>
            <w:u w:val="single"/>
            <w:lang w:eastAsia="en-IN"/>
          </w:rPr>
          <w:t>00:59</w:t>
        </w:r>
      </w:hyperlink>
      <w:r w:rsidR="004F29A4" w:rsidRPr="004F29A4">
        <w:rPr>
          <w:rFonts w:ascii="Roboto" w:eastAsia="Times New Roman" w:hAnsi="Roboto" w:cs="Times New Roman"/>
          <w:color w:val="3C4043"/>
          <w:sz w:val="24"/>
          <w:szCs w:val="24"/>
          <w:lang w:eastAsia="en-IN"/>
        </w:rPr>
        <w:t>A route is created when a network is created, enabling traffic delivery from "anywhere".</w:t>
      </w:r>
    </w:p>
    <w:p w14:paraId="2042380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4" w:history="1">
        <w:r w:rsidR="004F29A4" w:rsidRPr="004F29A4">
          <w:rPr>
            <w:rFonts w:ascii="Courier New" w:eastAsia="Times New Roman" w:hAnsi="Courier New" w:cs="Courier New"/>
            <w:color w:val="0000FF"/>
            <w:sz w:val="24"/>
            <w:szCs w:val="24"/>
            <w:u w:val="single"/>
            <w:lang w:eastAsia="en-IN"/>
          </w:rPr>
          <w:t>01:04</w:t>
        </w:r>
      </w:hyperlink>
      <w:r w:rsidR="004F29A4" w:rsidRPr="004F29A4">
        <w:rPr>
          <w:rFonts w:ascii="Roboto" w:eastAsia="Times New Roman" w:hAnsi="Roboto" w:cs="Times New Roman"/>
          <w:color w:val="3C4043"/>
          <w:sz w:val="24"/>
          <w:szCs w:val="24"/>
          <w:lang w:eastAsia="en-IN"/>
        </w:rPr>
        <w:t>Also, a route is created when a subnet is created.</w:t>
      </w:r>
    </w:p>
    <w:p w14:paraId="276C6DF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5" w:history="1">
        <w:r w:rsidR="004F29A4" w:rsidRPr="004F29A4">
          <w:rPr>
            <w:rFonts w:ascii="Courier New" w:eastAsia="Times New Roman" w:hAnsi="Courier New" w:cs="Courier New"/>
            <w:color w:val="0000FF"/>
            <w:sz w:val="24"/>
            <w:szCs w:val="24"/>
            <w:u w:val="single"/>
            <w:lang w:eastAsia="en-IN"/>
          </w:rPr>
          <w:t>01:08</w:t>
        </w:r>
      </w:hyperlink>
      <w:r w:rsidR="004F29A4" w:rsidRPr="004F29A4">
        <w:rPr>
          <w:rFonts w:ascii="Roboto" w:eastAsia="Times New Roman" w:hAnsi="Roboto" w:cs="Times New Roman"/>
          <w:color w:val="3C4043"/>
          <w:sz w:val="24"/>
          <w:szCs w:val="24"/>
          <w:lang w:eastAsia="en-IN"/>
        </w:rPr>
        <w:t>This is what enables VMs on the same network to communicate.</w:t>
      </w:r>
    </w:p>
    <w:p w14:paraId="05C3552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6" w:history="1">
        <w:r w:rsidR="004F29A4" w:rsidRPr="004F29A4">
          <w:rPr>
            <w:rFonts w:ascii="Courier New" w:eastAsia="Times New Roman" w:hAnsi="Courier New" w:cs="Courier New"/>
            <w:color w:val="0000FF"/>
            <w:sz w:val="24"/>
            <w:szCs w:val="24"/>
            <w:u w:val="single"/>
            <w:lang w:eastAsia="en-IN"/>
          </w:rPr>
          <w:t>01:12</w:t>
        </w:r>
      </w:hyperlink>
      <w:r w:rsidR="004F29A4" w:rsidRPr="004F29A4">
        <w:rPr>
          <w:rFonts w:ascii="Roboto" w:eastAsia="Times New Roman" w:hAnsi="Roboto" w:cs="Times New Roman"/>
          <w:color w:val="3C4043"/>
          <w:sz w:val="24"/>
          <w:szCs w:val="24"/>
          <w:lang w:eastAsia="en-IN"/>
        </w:rPr>
        <w:t>This slide shows a simplified routing table, but let's look at this in more detail.</w:t>
      </w:r>
    </w:p>
    <w:p w14:paraId="31A68A6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7" w:history="1">
        <w:r w:rsidR="004F29A4" w:rsidRPr="004F29A4">
          <w:rPr>
            <w:rFonts w:ascii="Courier New" w:eastAsia="Times New Roman" w:hAnsi="Courier New" w:cs="Courier New"/>
            <w:color w:val="0000FF"/>
            <w:sz w:val="24"/>
            <w:szCs w:val="24"/>
            <w:u w:val="single"/>
            <w:lang w:eastAsia="en-IN"/>
          </w:rPr>
          <w:t>01:17</w:t>
        </w:r>
      </w:hyperlink>
      <w:r w:rsidR="004F29A4" w:rsidRPr="004F29A4">
        <w:rPr>
          <w:rFonts w:ascii="Roboto" w:eastAsia="Times New Roman" w:hAnsi="Roboto" w:cs="Times New Roman"/>
          <w:color w:val="3C4043"/>
          <w:sz w:val="24"/>
          <w:szCs w:val="24"/>
          <w:lang w:eastAsia="en-IN"/>
        </w:rPr>
        <w:t>Each route in the Routes collection may apply to one or more instances.</w:t>
      </w:r>
    </w:p>
    <w:p w14:paraId="5D17F44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8" w:history="1">
        <w:r w:rsidR="004F29A4" w:rsidRPr="004F29A4">
          <w:rPr>
            <w:rFonts w:ascii="Courier New" w:eastAsia="Times New Roman" w:hAnsi="Courier New" w:cs="Courier New"/>
            <w:color w:val="0000FF"/>
            <w:sz w:val="24"/>
            <w:szCs w:val="24"/>
            <w:u w:val="single"/>
            <w:lang w:eastAsia="en-IN"/>
          </w:rPr>
          <w:t>01:22</w:t>
        </w:r>
      </w:hyperlink>
      <w:r w:rsidR="004F29A4" w:rsidRPr="004F29A4">
        <w:rPr>
          <w:rFonts w:ascii="Roboto" w:eastAsia="Times New Roman" w:hAnsi="Roboto" w:cs="Times New Roman"/>
          <w:color w:val="3C4043"/>
          <w:sz w:val="24"/>
          <w:szCs w:val="24"/>
          <w:lang w:eastAsia="en-IN"/>
        </w:rPr>
        <w:t>A route applies to an instance if the network and instance tags match.</w:t>
      </w:r>
    </w:p>
    <w:p w14:paraId="7B02E20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19" w:history="1">
        <w:r w:rsidR="004F29A4" w:rsidRPr="004F29A4">
          <w:rPr>
            <w:rFonts w:ascii="Courier New" w:eastAsia="Times New Roman" w:hAnsi="Courier New" w:cs="Courier New"/>
            <w:color w:val="0000FF"/>
            <w:sz w:val="24"/>
            <w:szCs w:val="24"/>
            <w:u w:val="single"/>
            <w:lang w:eastAsia="en-IN"/>
          </w:rPr>
          <w:t>01:27</w:t>
        </w:r>
      </w:hyperlink>
      <w:r w:rsidR="004F29A4" w:rsidRPr="004F29A4">
        <w:rPr>
          <w:rFonts w:ascii="Roboto" w:eastAsia="Times New Roman" w:hAnsi="Roboto" w:cs="Times New Roman"/>
          <w:color w:val="3C4043"/>
          <w:sz w:val="24"/>
          <w:szCs w:val="24"/>
          <w:lang w:eastAsia="en-IN"/>
        </w:rPr>
        <w:t>If the network matches and there are no instance tags specified, the route applies to all instances in that network.</w:t>
      </w:r>
    </w:p>
    <w:p w14:paraId="38A5A35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0" w:history="1">
        <w:r w:rsidR="004F29A4" w:rsidRPr="004F29A4">
          <w:rPr>
            <w:rFonts w:ascii="Courier New" w:eastAsia="Times New Roman" w:hAnsi="Courier New" w:cs="Courier New"/>
            <w:color w:val="0000FF"/>
            <w:sz w:val="24"/>
            <w:szCs w:val="24"/>
            <w:u w:val="single"/>
            <w:lang w:eastAsia="en-IN"/>
          </w:rPr>
          <w:t>01:35</w:t>
        </w:r>
      </w:hyperlink>
      <w:r w:rsidR="004F29A4" w:rsidRPr="004F29A4">
        <w:rPr>
          <w:rFonts w:ascii="Roboto" w:eastAsia="Times New Roman" w:hAnsi="Roboto" w:cs="Times New Roman"/>
          <w:color w:val="3C4043"/>
          <w:sz w:val="24"/>
          <w:szCs w:val="24"/>
          <w:lang w:eastAsia="en-IN"/>
        </w:rPr>
        <w:t>Compute Engine then uses the Routes collection to create individual read-only routing tables for each instance.</w:t>
      </w:r>
    </w:p>
    <w:p w14:paraId="457761F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1" w:history="1">
        <w:r w:rsidR="004F29A4" w:rsidRPr="004F29A4">
          <w:rPr>
            <w:rFonts w:ascii="Courier New" w:eastAsia="Times New Roman" w:hAnsi="Courier New" w:cs="Courier New"/>
            <w:color w:val="0000FF"/>
            <w:sz w:val="24"/>
            <w:szCs w:val="24"/>
            <w:u w:val="single"/>
            <w:lang w:eastAsia="en-IN"/>
          </w:rPr>
          <w:t>01:42</w:t>
        </w:r>
      </w:hyperlink>
      <w:r w:rsidR="004F29A4" w:rsidRPr="004F29A4">
        <w:rPr>
          <w:rFonts w:ascii="Roboto" w:eastAsia="Times New Roman" w:hAnsi="Roboto" w:cs="Times New Roman"/>
          <w:color w:val="3C4043"/>
          <w:sz w:val="24"/>
          <w:szCs w:val="24"/>
          <w:lang w:eastAsia="en-IN"/>
        </w:rPr>
        <w:t>This diagram shows a massively scalable virtual router at the core of each network.</w:t>
      </w:r>
    </w:p>
    <w:p w14:paraId="0FF6577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2" w:history="1">
        <w:r w:rsidR="004F29A4" w:rsidRPr="004F29A4">
          <w:rPr>
            <w:rFonts w:ascii="Courier New" w:eastAsia="Times New Roman" w:hAnsi="Courier New" w:cs="Courier New"/>
            <w:color w:val="0000FF"/>
            <w:sz w:val="24"/>
            <w:szCs w:val="24"/>
            <w:u w:val="single"/>
            <w:lang w:eastAsia="en-IN"/>
          </w:rPr>
          <w:t>01:47</w:t>
        </w:r>
      </w:hyperlink>
      <w:r w:rsidR="004F29A4" w:rsidRPr="004F29A4">
        <w:rPr>
          <w:rFonts w:ascii="Roboto" w:eastAsia="Times New Roman" w:hAnsi="Roboto" w:cs="Times New Roman"/>
          <w:color w:val="3C4043"/>
          <w:sz w:val="24"/>
          <w:szCs w:val="24"/>
          <w:lang w:eastAsia="en-IN"/>
        </w:rPr>
        <w:t xml:space="preserve">Every virtual machine instance in the network is directly connected to this router, and all packets </w:t>
      </w:r>
      <w:proofErr w:type="gramStart"/>
      <w:r w:rsidR="004F29A4" w:rsidRPr="004F29A4">
        <w:rPr>
          <w:rFonts w:ascii="Roboto" w:eastAsia="Times New Roman" w:hAnsi="Roboto" w:cs="Times New Roman"/>
          <w:color w:val="3C4043"/>
          <w:sz w:val="24"/>
          <w:szCs w:val="24"/>
          <w:lang w:eastAsia="en-IN"/>
        </w:rPr>
        <w:t>leaving</w:t>
      </w:r>
      <w:proofErr w:type="gramEnd"/>
    </w:p>
    <w:p w14:paraId="78871B9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3" w:history="1">
        <w:r w:rsidR="004F29A4" w:rsidRPr="004F29A4">
          <w:rPr>
            <w:rFonts w:ascii="Courier New" w:eastAsia="Times New Roman" w:hAnsi="Courier New" w:cs="Courier New"/>
            <w:color w:val="0000FF"/>
            <w:sz w:val="24"/>
            <w:szCs w:val="24"/>
            <w:u w:val="single"/>
            <w:lang w:eastAsia="en-IN"/>
          </w:rPr>
          <w:t>01:53</w:t>
        </w:r>
      </w:hyperlink>
      <w:r w:rsidR="004F29A4" w:rsidRPr="004F29A4">
        <w:rPr>
          <w:rFonts w:ascii="Roboto" w:eastAsia="Times New Roman" w:hAnsi="Roboto" w:cs="Times New Roman"/>
          <w:color w:val="3C4043"/>
          <w:sz w:val="24"/>
          <w:szCs w:val="24"/>
          <w:lang w:eastAsia="en-IN"/>
        </w:rPr>
        <w:t xml:space="preserve">a virtual machine </w:t>
      </w:r>
      <w:proofErr w:type="gramStart"/>
      <w:r w:rsidR="004F29A4" w:rsidRPr="004F29A4">
        <w:rPr>
          <w:rFonts w:ascii="Roboto" w:eastAsia="Times New Roman" w:hAnsi="Roboto" w:cs="Times New Roman"/>
          <w:color w:val="3C4043"/>
          <w:sz w:val="24"/>
          <w:szCs w:val="24"/>
          <w:lang w:eastAsia="en-IN"/>
        </w:rPr>
        <w:t>instance</w:t>
      </w:r>
      <w:proofErr w:type="gramEnd"/>
      <w:r w:rsidR="004F29A4" w:rsidRPr="004F29A4">
        <w:rPr>
          <w:rFonts w:ascii="Roboto" w:eastAsia="Times New Roman" w:hAnsi="Roboto" w:cs="Times New Roman"/>
          <w:color w:val="3C4043"/>
          <w:sz w:val="24"/>
          <w:szCs w:val="24"/>
          <w:lang w:eastAsia="en-IN"/>
        </w:rPr>
        <w:t xml:space="preserve"> are first handled at this layer before they are forwarded to their next hop.</w:t>
      </w:r>
    </w:p>
    <w:p w14:paraId="72397C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4" w:history="1">
        <w:r w:rsidR="004F29A4" w:rsidRPr="004F29A4">
          <w:rPr>
            <w:rFonts w:ascii="Courier New" w:eastAsia="Times New Roman" w:hAnsi="Courier New" w:cs="Courier New"/>
            <w:color w:val="0000FF"/>
            <w:sz w:val="24"/>
            <w:szCs w:val="24"/>
            <w:u w:val="single"/>
            <w:lang w:eastAsia="en-IN"/>
          </w:rPr>
          <w:t>02:00</w:t>
        </w:r>
      </w:hyperlink>
      <w:r w:rsidR="004F29A4" w:rsidRPr="004F29A4">
        <w:rPr>
          <w:rFonts w:ascii="Roboto" w:eastAsia="Times New Roman" w:hAnsi="Roboto" w:cs="Times New Roman"/>
          <w:color w:val="3C4043"/>
          <w:sz w:val="24"/>
          <w:szCs w:val="24"/>
          <w:lang w:eastAsia="en-IN"/>
        </w:rPr>
        <w:t>The virtual network router selects the next hop for a packet by consulting the routing table for that instance.</w:t>
      </w:r>
    </w:p>
    <w:p w14:paraId="226E857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5" w:history="1">
        <w:r w:rsidR="004F29A4" w:rsidRPr="004F29A4">
          <w:rPr>
            <w:rFonts w:ascii="Courier New" w:eastAsia="Times New Roman" w:hAnsi="Courier New" w:cs="Courier New"/>
            <w:color w:val="0000FF"/>
            <w:sz w:val="24"/>
            <w:szCs w:val="24"/>
            <w:u w:val="single"/>
            <w:lang w:eastAsia="en-IN"/>
          </w:rPr>
          <w:t>02:08</w:t>
        </w:r>
      </w:hyperlink>
      <w:r w:rsidR="004F29A4" w:rsidRPr="004F29A4">
        <w:rPr>
          <w:rFonts w:ascii="Roboto" w:eastAsia="Times New Roman" w:hAnsi="Roboto" w:cs="Times New Roman"/>
          <w:color w:val="3C4043"/>
          <w:sz w:val="24"/>
          <w:szCs w:val="24"/>
          <w:lang w:eastAsia="en-IN"/>
        </w:rPr>
        <w:t xml:space="preserve">GCP firewall rules protect </w:t>
      </w:r>
      <w:proofErr w:type="gramStart"/>
      <w:r w:rsidR="004F29A4" w:rsidRPr="004F29A4">
        <w:rPr>
          <w:rFonts w:ascii="Roboto" w:eastAsia="Times New Roman" w:hAnsi="Roboto" w:cs="Times New Roman"/>
          <w:color w:val="3C4043"/>
          <w:sz w:val="24"/>
          <w:szCs w:val="24"/>
          <w:lang w:eastAsia="en-IN"/>
        </w:rPr>
        <w:t>you</w:t>
      </w:r>
      <w:proofErr w:type="gramEnd"/>
      <w:r w:rsidR="004F29A4" w:rsidRPr="004F29A4">
        <w:rPr>
          <w:rFonts w:ascii="Roboto" w:eastAsia="Times New Roman" w:hAnsi="Roboto" w:cs="Times New Roman"/>
          <w:color w:val="3C4043"/>
          <w:sz w:val="24"/>
          <w:szCs w:val="24"/>
          <w:lang w:eastAsia="en-IN"/>
        </w:rPr>
        <w:t xml:space="preserve"> virtual machine instances from unapproved connections, both inbound and outbound, known as ingress and egress, respectively.</w:t>
      </w:r>
    </w:p>
    <w:p w14:paraId="050274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6" w:history="1">
        <w:r w:rsidR="004F29A4" w:rsidRPr="004F29A4">
          <w:rPr>
            <w:rFonts w:ascii="Courier New" w:eastAsia="Times New Roman" w:hAnsi="Courier New" w:cs="Courier New"/>
            <w:color w:val="0000FF"/>
            <w:sz w:val="24"/>
            <w:szCs w:val="24"/>
            <w:u w:val="single"/>
            <w:lang w:eastAsia="en-IN"/>
          </w:rPr>
          <w:t>02:18</w:t>
        </w:r>
      </w:hyperlink>
      <w:r w:rsidR="004F29A4" w:rsidRPr="004F29A4">
        <w:rPr>
          <w:rFonts w:ascii="Roboto" w:eastAsia="Times New Roman" w:hAnsi="Roboto" w:cs="Times New Roman"/>
          <w:color w:val="3C4043"/>
          <w:sz w:val="24"/>
          <w:szCs w:val="24"/>
          <w:lang w:eastAsia="en-IN"/>
        </w:rPr>
        <w:t>Essentially, every VPC network functions as a distributed firewall.</w:t>
      </w:r>
    </w:p>
    <w:p w14:paraId="4A43F4C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7" w:history="1">
        <w:r w:rsidR="004F29A4" w:rsidRPr="004F29A4">
          <w:rPr>
            <w:rFonts w:ascii="Courier New" w:eastAsia="Times New Roman" w:hAnsi="Courier New" w:cs="Courier New"/>
            <w:color w:val="0000FF"/>
            <w:sz w:val="24"/>
            <w:szCs w:val="24"/>
            <w:u w:val="single"/>
            <w:lang w:eastAsia="en-IN"/>
          </w:rPr>
          <w:t>02:23</w:t>
        </w:r>
      </w:hyperlink>
      <w:r w:rsidR="004F29A4" w:rsidRPr="004F29A4">
        <w:rPr>
          <w:rFonts w:ascii="Roboto" w:eastAsia="Times New Roman" w:hAnsi="Roboto" w:cs="Times New Roman"/>
          <w:color w:val="3C4043"/>
          <w:sz w:val="24"/>
          <w:szCs w:val="24"/>
          <w:lang w:eastAsia="en-IN"/>
        </w:rPr>
        <w:t xml:space="preserve">Although firewall rules are applied to the </w:t>
      </w:r>
      <w:proofErr w:type="gramStart"/>
      <w:r w:rsidR="004F29A4" w:rsidRPr="004F29A4">
        <w:rPr>
          <w:rFonts w:ascii="Roboto" w:eastAsia="Times New Roman" w:hAnsi="Roboto" w:cs="Times New Roman"/>
          <w:color w:val="3C4043"/>
          <w:sz w:val="24"/>
          <w:szCs w:val="24"/>
          <w:lang w:eastAsia="en-IN"/>
        </w:rPr>
        <w:t>network as a whole, connections</w:t>
      </w:r>
      <w:proofErr w:type="gramEnd"/>
      <w:r w:rsidR="004F29A4" w:rsidRPr="004F29A4">
        <w:rPr>
          <w:rFonts w:ascii="Roboto" w:eastAsia="Times New Roman" w:hAnsi="Roboto" w:cs="Times New Roman"/>
          <w:color w:val="3C4043"/>
          <w:sz w:val="24"/>
          <w:szCs w:val="24"/>
          <w:lang w:eastAsia="en-IN"/>
        </w:rPr>
        <w:t xml:space="preserve"> are allowed or denied at the instance level.</w:t>
      </w:r>
    </w:p>
    <w:p w14:paraId="2C11886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8" w:history="1">
        <w:r w:rsidR="004F29A4" w:rsidRPr="004F29A4">
          <w:rPr>
            <w:rFonts w:ascii="Courier New" w:eastAsia="Times New Roman" w:hAnsi="Courier New" w:cs="Courier New"/>
            <w:color w:val="0000FF"/>
            <w:sz w:val="24"/>
            <w:szCs w:val="24"/>
            <w:u w:val="single"/>
            <w:lang w:eastAsia="en-IN"/>
          </w:rPr>
          <w:t>02:30</w:t>
        </w:r>
      </w:hyperlink>
      <w:r w:rsidR="004F29A4" w:rsidRPr="004F29A4">
        <w:rPr>
          <w:rFonts w:ascii="Roboto" w:eastAsia="Times New Roman" w:hAnsi="Roboto" w:cs="Times New Roman"/>
          <w:color w:val="3C4043"/>
          <w:sz w:val="24"/>
          <w:szCs w:val="24"/>
          <w:lang w:eastAsia="en-IN"/>
        </w:rPr>
        <w:t>You can think of the firewall as existing not only between your instances and other networks, but between individual instances within the same network.</w:t>
      </w:r>
    </w:p>
    <w:p w14:paraId="37A992C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29" w:history="1">
        <w:r w:rsidR="004F29A4" w:rsidRPr="004F29A4">
          <w:rPr>
            <w:rFonts w:ascii="Courier New" w:eastAsia="Times New Roman" w:hAnsi="Courier New" w:cs="Courier New"/>
            <w:color w:val="0000FF"/>
            <w:sz w:val="24"/>
            <w:szCs w:val="24"/>
            <w:u w:val="single"/>
            <w:lang w:eastAsia="en-IN"/>
          </w:rPr>
          <w:t>02:39</w:t>
        </w:r>
      </w:hyperlink>
      <w:r w:rsidR="004F29A4" w:rsidRPr="004F29A4">
        <w:rPr>
          <w:rFonts w:ascii="Roboto" w:eastAsia="Times New Roman" w:hAnsi="Roboto" w:cs="Times New Roman"/>
          <w:color w:val="3C4043"/>
          <w:sz w:val="24"/>
          <w:szCs w:val="24"/>
          <w:lang w:eastAsia="en-IN"/>
        </w:rPr>
        <w:t>GCP firewall rules are stateful.</w:t>
      </w:r>
    </w:p>
    <w:p w14:paraId="7F71D10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0" w:history="1">
        <w:r w:rsidR="004F29A4" w:rsidRPr="004F29A4">
          <w:rPr>
            <w:rFonts w:ascii="Courier New" w:eastAsia="Times New Roman" w:hAnsi="Courier New" w:cs="Courier New"/>
            <w:color w:val="0000FF"/>
            <w:sz w:val="24"/>
            <w:szCs w:val="24"/>
            <w:u w:val="single"/>
            <w:lang w:eastAsia="en-IN"/>
          </w:rPr>
          <w:t>02:41</w:t>
        </w:r>
      </w:hyperlink>
      <w:r w:rsidR="004F29A4" w:rsidRPr="004F29A4">
        <w:rPr>
          <w:rFonts w:ascii="Roboto" w:eastAsia="Times New Roman" w:hAnsi="Roboto" w:cs="Times New Roman"/>
          <w:color w:val="3C4043"/>
          <w:sz w:val="24"/>
          <w:szCs w:val="24"/>
          <w:lang w:eastAsia="en-IN"/>
        </w:rPr>
        <w:t>This means that if a connection is allowed between a source and a target or a target at a destination, all subsequent traffic in either direction will be allowed.</w:t>
      </w:r>
    </w:p>
    <w:p w14:paraId="4C6E1FB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1" w:history="1">
        <w:r w:rsidR="004F29A4" w:rsidRPr="004F29A4">
          <w:rPr>
            <w:rFonts w:ascii="Courier New" w:eastAsia="Times New Roman" w:hAnsi="Courier New" w:cs="Courier New"/>
            <w:color w:val="0000FF"/>
            <w:sz w:val="24"/>
            <w:szCs w:val="24"/>
            <w:u w:val="single"/>
            <w:lang w:eastAsia="en-IN"/>
          </w:rPr>
          <w:t>02:51</w:t>
        </w:r>
      </w:hyperlink>
      <w:r w:rsidR="004F29A4" w:rsidRPr="004F29A4">
        <w:rPr>
          <w:rFonts w:ascii="Roboto" w:eastAsia="Times New Roman" w:hAnsi="Roboto" w:cs="Times New Roman"/>
          <w:color w:val="3C4043"/>
          <w:sz w:val="24"/>
          <w:szCs w:val="24"/>
          <w:lang w:eastAsia="en-IN"/>
        </w:rPr>
        <w:t>In other words, firewall rules allow bidirectional communication once a session is established.</w:t>
      </w:r>
    </w:p>
    <w:p w14:paraId="37C28A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2" w:history="1">
        <w:r w:rsidR="004F29A4" w:rsidRPr="004F29A4">
          <w:rPr>
            <w:rFonts w:ascii="Courier New" w:eastAsia="Times New Roman" w:hAnsi="Courier New" w:cs="Courier New"/>
            <w:color w:val="0000FF"/>
            <w:sz w:val="24"/>
            <w:szCs w:val="24"/>
            <w:u w:val="single"/>
            <w:lang w:eastAsia="en-IN"/>
          </w:rPr>
          <w:t>02:56</w:t>
        </w:r>
      </w:hyperlink>
      <w:r w:rsidR="004F29A4" w:rsidRPr="004F29A4">
        <w:rPr>
          <w:rFonts w:ascii="Roboto" w:eastAsia="Times New Roman" w:hAnsi="Roboto" w:cs="Times New Roman"/>
          <w:color w:val="3C4043"/>
          <w:sz w:val="24"/>
          <w:szCs w:val="24"/>
          <w:lang w:eastAsia="en-IN"/>
        </w:rPr>
        <w:t xml:space="preserve">Also, if for some reason, all firewall rules in a network are deleted, there is </w:t>
      </w:r>
      <w:proofErr w:type="gramStart"/>
      <w:r w:rsidR="004F29A4" w:rsidRPr="004F29A4">
        <w:rPr>
          <w:rFonts w:ascii="Roboto" w:eastAsia="Times New Roman" w:hAnsi="Roboto" w:cs="Times New Roman"/>
          <w:color w:val="3C4043"/>
          <w:sz w:val="24"/>
          <w:szCs w:val="24"/>
          <w:lang w:eastAsia="en-IN"/>
        </w:rPr>
        <w:t>still</w:t>
      </w:r>
      <w:proofErr w:type="gramEnd"/>
    </w:p>
    <w:p w14:paraId="3D5617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3" w:history="1">
        <w:r w:rsidR="004F29A4" w:rsidRPr="004F29A4">
          <w:rPr>
            <w:rFonts w:ascii="Courier New" w:eastAsia="Times New Roman" w:hAnsi="Courier New" w:cs="Courier New"/>
            <w:color w:val="0000FF"/>
            <w:sz w:val="24"/>
            <w:szCs w:val="24"/>
            <w:u w:val="single"/>
            <w:lang w:eastAsia="en-IN"/>
          </w:rPr>
          <w:t>03:00</w:t>
        </w:r>
      </w:hyperlink>
      <w:r w:rsidR="004F29A4" w:rsidRPr="004F29A4">
        <w:rPr>
          <w:rFonts w:ascii="Roboto" w:eastAsia="Times New Roman" w:hAnsi="Roboto" w:cs="Times New Roman"/>
          <w:color w:val="3C4043"/>
          <w:sz w:val="24"/>
          <w:szCs w:val="24"/>
          <w:lang w:eastAsia="en-IN"/>
        </w:rPr>
        <w:t>an implied "Deny all" ingress rule and an implied "Allow all" egress rule for the network.</w:t>
      </w:r>
    </w:p>
    <w:p w14:paraId="2AD6339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4" w:history="1">
        <w:r w:rsidR="004F29A4" w:rsidRPr="004F29A4">
          <w:rPr>
            <w:rFonts w:ascii="Courier New" w:eastAsia="Times New Roman" w:hAnsi="Courier New" w:cs="Courier New"/>
            <w:color w:val="0000FF"/>
            <w:sz w:val="24"/>
            <w:szCs w:val="24"/>
            <w:u w:val="single"/>
            <w:lang w:eastAsia="en-IN"/>
          </w:rPr>
          <w:t>03:08</w:t>
        </w:r>
      </w:hyperlink>
      <w:r w:rsidR="004F29A4" w:rsidRPr="004F29A4">
        <w:rPr>
          <w:rFonts w:ascii="Roboto" w:eastAsia="Times New Roman" w:hAnsi="Roboto" w:cs="Times New Roman"/>
          <w:color w:val="3C4043"/>
          <w:sz w:val="24"/>
          <w:szCs w:val="24"/>
          <w:lang w:eastAsia="en-IN"/>
        </w:rPr>
        <w:t>You can express your desired firewall configuration as a set of firewall rules.</w:t>
      </w:r>
    </w:p>
    <w:p w14:paraId="768509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5" w:history="1">
        <w:r w:rsidR="004F29A4" w:rsidRPr="004F29A4">
          <w:rPr>
            <w:rFonts w:ascii="Courier New" w:eastAsia="Times New Roman" w:hAnsi="Courier New" w:cs="Courier New"/>
            <w:color w:val="0000FF"/>
            <w:sz w:val="24"/>
            <w:szCs w:val="24"/>
            <w:u w:val="single"/>
            <w:lang w:eastAsia="en-IN"/>
          </w:rPr>
          <w:t>03:13</w:t>
        </w:r>
      </w:hyperlink>
      <w:r w:rsidR="004F29A4" w:rsidRPr="004F29A4">
        <w:rPr>
          <w:rFonts w:ascii="Roboto" w:eastAsia="Times New Roman" w:hAnsi="Roboto" w:cs="Times New Roman"/>
          <w:color w:val="3C4043"/>
          <w:sz w:val="24"/>
          <w:szCs w:val="24"/>
          <w:lang w:eastAsia="en-IN"/>
        </w:rPr>
        <w:t>Conceptually, a firewall rule is composed of the following parameters: The direction of the rule.</w:t>
      </w:r>
    </w:p>
    <w:p w14:paraId="68CE67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6" w:history="1">
        <w:r w:rsidR="004F29A4" w:rsidRPr="004F29A4">
          <w:rPr>
            <w:rFonts w:ascii="Courier New" w:eastAsia="Times New Roman" w:hAnsi="Courier New" w:cs="Courier New"/>
            <w:color w:val="0000FF"/>
            <w:sz w:val="24"/>
            <w:szCs w:val="24"/>
            <w:u w:val="single"/>
            <w:lang w:eastAsia="en-IN"/>
          </w:rPr>
          <w:t>03:19</w:t>
        </w:r>
      </w:hyperlink>
      <w:r w:rsidR="004F29A4" w:rsidRPr="004F29A4">
        <w:rPr>
          <w:rFonts w:ascii="Roboto" w:eastAsia="Times New Roman" w:hAnsi="Roboto" w:cs="Times New Roman"/>
          <w:color w:val="3C4043"/>
          <w:sz w:val="24"/>
          <w:szCs w:val="24"/>
          <w:lang w:eastAsia="en-IN"/>
        </w:rPr>
        <w:t>Inbound connections are matched against ingress rules only, and outbound connections are matched against egress rules only.</w:t>
      </w:r>
    </w:p>
    <w:p w14:paraId="5166BF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7" w:history="1">
        <w:r w:rsidR="004F29A4" w:rsidRPr="004F29A4">
          <w:rPr>
            <w:rFonts w:ascii="Courier New" w:eastAsia="Times New Roman" w:hAnsi="Courier New" w:cs="Courier New"/>
            <w:color w:val="0000FF"/>
            <w:sz w:val="24"/>
            <w:szCs w:val="24"/>
            <w:u w:val="single"/>
            <w:lang w:eastAsia="en-IN"/>
          </w:rPr>
          <w:t>03:26</w:t>
        </w:r>
      </w:hyperlink>
      <w:r w:rsidR="004F29A4" w:rsidRPr="004F29A4">
        <w:rPr>
          <w:rFonts w:ascii="Roboto" w:eastAsia="Times New Roman" w:hAnsi="Roboto" w:cs="Times New Roman"/>
          <w:color w:val="3C4043"/>
          <w:sz w:val="24"/>
          <w:szCs w:val="24"/>
          <w:lang w:eastAsia="en-IN"/>
        </w:rPr>
        <w:t>The source of the connection for ingress packets, or the destination of the connection for egress packets.</w:t>
      </w:r>
    </w:p>
    <w:p w14:paraId="6DD5E4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8" w:history="1">
        <w:r w:rsidR="004F29A4" w:rsidRPr="004F29A4">
          <w:rPr>
            <w:rFonts w:ascii="Courier New" w:eastAsia="Times New Roman" w:hAnsi="Courier New" w:cs="Courier New"/>
            <w:color w:val="0000FF"/>
            <w:sz w:val="24"/>
            <w:szCs w:val="24"/>
            <w:u w:val="single"/>
            <w:lang w:eastAsia="en-IN"/>
          </w:rPr>
          <w:t>03:32</w:t>
        </w:r>
      </w:hyperlink>
      <w:r w:rsidR="004F29A4" w:rsidRPr="004F29A4">
        <w:rPr>
          <w:rFonts w:ascii="Roboto" w:eastAsia="Times New Roman" w:hAnsi="Roboto" w:cs="Times New Roman"/>
          <w:color w:val="3C4043"/>
          <w:sz w:val="24"/>
          <w:szCs w:val="24"/>
          <w:lang w:eastAsia="en-IN"/>
        </w:rPr>
        <w:t>The protocol and port of the connection, where any rule can be restricted to apply to specific protocols only or specific combinations of protocols and ports only.</w:t>
      </w:r>
    </w:p>
    <w:p w14:paraId="41AF3A2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39" w:history="1">
        <w:r w:rsidR="004F29A4" w:rsidRPr="004F29A4">
          <w:rPr>
            <w:rFonts w:ascii="Courier New" w:eastAsia="Times New Roman" w:hAnsi="Courier New" w:cs="Courier New"/>
            <w:color w:val="0000FF"/>
            <w:sz w:val="24"/>
            <w:szCs w:val="24"/>
            <w:u w:val="single"/>
            <w:lang w:eastAsia="en-IN"/>
          </w:rPr>
          <w:t>03:42</w:t>
        </w:r>
      </w:hyperlink>
      <w:r w:rsidR="004F29A4" w:rsidRPr="004F29A4">
        <w:rPr>
          <w:rFonts w:ascii="Roboto" w:eastAsia="Times New Roman" w:hAnsi="Roboto" w:cs="Times New Roman"/>
          <w:color w:val="3C4043"/>
          <w:sz w:val="24"/>
          <w:szCs w:val="24"/>
          <w:lang w:eastAsia="en-IN"/>
        </w:rPr>
        <w:t>The action of the rule, which is to allow or deny packets that match the direction, protocol, port, and source or destination of the rule.</w:t>
      </w:r>
    </w:p>
    <w:p w14:paraId="7A5737D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0" w:history="1">
        <w:r w:rsidR="004F29A4" w:rsidRPr="004F29A4">
          <w:rPr>
            <w:rFonts w:ascii="Courier New" w:eastAsia="Times New Roman" w:hAnsi="Courier New" w:cs="Courier New"/>
            <w:color w:val="0000FF"/>
            <w:sz w:val="24"/>
            <w:szCs w:val="24"/>
            <w:u w:val="single"/>
            <w:lang w:eastAsia="en-IN"/>
          </w:rPr>
          <w:t>03:50</w:t>
        </w:r>
      </w:hyperlink>
      <w:r w:rsidR="004F29A4" w:rsidRPr="004F29A4">
        <w:rPr>
          <w:rFonts w:ascii="Roboto" w:eastAsia="Times New Roman" w:hAnsi="Roboto" w:cs="Times New Roman"/>
          <w:color w:val="3C4043"/>
          <w:sz w:val="24"/>
          <w:szCs w:val="24"/>
          <w:lang w:eastAsia="en-IN"/>
        </w:rPr>
        <w:t>The priority of the rule, which governs the order in which rules are evaluated.</w:t>
      </w:r>
    </w:p>
    <w:p w14:paraId="7F064A7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1" w:history="1">
        <w:r w:rsidR="004F29A4" w:rsidRPr="004F29A4">
          <w:rPr>
            <w:rFonts w:ascii="Courier New" w:eastAsia="Times New Roman" w:hAnsi="Courier New" w:cs="Courier New"/>
            <w:color w:val="0000FF"/>
            <w:sz w:val="24"/>
            <w:szCs w:val="24"/>
            <w:u w:val="single"/>
            <w:lang w:eastAsia="en-IN"/>
          </w:rPr>
          <w:t>03:54</w:t>
        </w:r>
      </w:hyperlink>
      <w:r w:rsidR="004F29A4" w:rsidRPr="004F29A4">
        <w:rPr>
          <w:rFonts w:ascii="Roboto" w:eastAsia="Times New Roman" w:hAnsi="Roboto" w:cs="Times New Roman"/>
          <w:color w:val="3C4043"/>
          <w:sz w:val="24"/>
          <w:szCs w:val="24"/>
          <w:lang w:eastAsia="en-IN"/>
        </w:rPr>
        <w:t>The first matching rule is applied.</w:t>
      </w:r>
    </w:p>
    <w:p w14:paraId="2F63676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2" w:history="1">
        <w:r w:rsidR="004F29A4" w:rsidRPr="004F29A4">
          <w:rPr>
            <w:rFonts w:ascii="Courier New" w:eastAsia="Times New Roman" w:hAnsi="Courier New" w:cs="Courier New"/>
            <w:color w:val="0000FF"/>
            <w:sz w:val="24"/>
            <w:szCs w:val="24"/>
            <w:u w:val="single"/>
            <w:lang w:eastAsia="en-IN"/>
          </w:rPr>
          <w:t>03:56</w:t>
        </w:r>
      </w:hyperlink>
      <w:r w:rsidR="004F29A4" w:rsidRPr="004F29A4">
        <w:rPr>
          <w:rFonts w:ascii="Roboto" w:eastAsia="Times New Roman" w:hAnsi="Roboto" w:cs="Times New Roman"/>
          <w:color w:val="3C4043"/>
          <w:sz w:val="24"/>
          <w:szCs w:val="24"/>
          <w:lang w:eastAsia="en-IN"/>
        </w:rPr>
        <w:t>The rule assignment.</w:t>
      </w:r>
    </w:p>
    <w:p w14:paraId="1382F93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3" w:history="1">
        <w:r w:rsidR="004F29A4" w:rsidRPr="004F29A4">
          <w:rPr>
            <w:rFonts w:ascii="Courier New" w:eastAsia="Times New Roman" w:hAnsi="Courier New" w:cs="Courier New"/>
            <w:color w:val="0000FF"/>
            <w:sz w:val="24"/>
            <w:szCs w:val="24"/>
            <w:u w:val="single"/>
            <w:lang w:eastAsia="en-IN"/>
          </w:rPr>
          <w:t>03:58</w:t>
        </w:r>
      </w:hyperlink>
      <w:r w:rsidR="004F29A4" w:rsidRPr="004F29A4">
        <w:rPr>
          <w:rFonts w:ascii="Roboto" w:eastAsia="Times New Roman" w:hAnsi="Roboto" w:cs="Times New Roman"/>
          <w:color w:val="3C4043"/>
          <w:sz w:val="24"/>
          <w:szCs w:val="24"/>
          <w:lang w:eastAsia="en-IN"/>
        </w:rPr>
        <w:t>By default, all rules are assigned to all instances, but you can assign certain rules to certain instances only.</w:t>
      </w:r>
    </w:p>
    <w:p w14:paraId="229EA2A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4" w:history="1">
        <w:r w:rsidR="004F29A4" w:rsidRPr="004F29A4">
          <w:rPr>
            <w:rFonts w:ascii="Courier New" w:eastAsia="Times New Roman" w:hAnsi="Courier New" w:cs="Courier New"/>
            <w:color w:val="0000FF"/>
            <w:sz w:val="24"/>
            <w:szCs w:val="24"/>
            <w:u w:val="single"/>
            <w:lang w:eastAsia="en-IN"/>
          </w:rPr>
          <w:t>04:04</w:t>
        </w:r>
      </w:hyperlink>
      <w:r w:rsidR="004F29A4" w:rsidRPr="004F29A4">
        <w:rPr>
          <w:rFonts w:ascii="Roboto" w:eastAsia="Times New Roman" w:hAnsi="Roboto" w:cs="Times New Roman"/>
          <w:color w:val="3C4043"/>
          <w:sz w:val="24"/>
          <w:szCs w:val="24"/>
          <w:lang w:eastAsia="en-IN"/>
        </w:rPr>
        <w:t>For more information on firewall rule components, please refer to the links section of this video.</w:t>
      </w:r>
    </w:p>
    <w:p w14:paraId="3AD35A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5" w:history="1">
        <w:r w:rsidR="004F29A4" w:rsidRPr="004F29A4">
          <w:rPr>
            <w:rFonts w:ascii="Courier New" w:eastAsia="Times New Roman" w:hAnsi="Courier New" w:cs="Courier New"/>
            <w:color w:val="0000FF"/>
            <w:sz w:val="24"/>
            <w:szCs w:val="24"/>
            <w:u w:val="single"/>
            <w:lang w:eastAsia="en-IN"/>
          </w:rPr>
          <w:t>04:10</w:t>
        </w:r>
      </w:hyperlink>
      <w:r w:rsidR="004F29A4" w:rsidRPr="004F29A4">
        <w:rPr>
          <w:rFonts w:ascii="Roboto" w:eastAsia="Times New Roman" w:hAnsi="Roboto" w:cs="Times New Roman"/>
          <w:color w:val="3C4043"/>
          <w:sz w:val="24"/>
          <w:szCs w:val="24"/>
          <w:lang w:eastAsia="en-IN"/>
        </w:rPr>
        <w:t>Let's look at some GCP firewall use cases for both egress and ingress.</w:t>
      </w:r>
    </w:p>
    <w:p w14:paraId="59348B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6" w:history="1">
        <w:r w:rsidR="004F29A4" w:rsidRPr="004F29A4">
          <w:rPr>
            <w:rFonts w:ascii="Courier New" w:eastAsia="Times New Roman" w:hAnsi="Courier New" w:cs="Courier New"/>
            <w:color w:val="0000FF"/>
            <w:sz w:val="24"/>
            <w:szCs w:val="24"/>
            <w:u w:val="single"/>
            <w:lang w:eastAsia="en-IN"/>
          </w:rPr>
          <w:t>04:16</w:t>
        </w:r>
      </w:hyperlink>
      <w:r w:rsidR="004F29A4" w:rsidRPr="004F29A4">
        <w:rPr>
          <w:rFonts w:ascii="Roboto" w:eastAsia="Times New Roman" w:hAnsi="Roboto" w:cs="Times New Roman"/>
          <w:color w:val="3C4043"/>
          <w:sz w:val="24"/>
          <w:szCs w:val="24"/>
          <w:lang w:eastAsia="en-IN"/>
        </w:rPr>
        <w:t>Egress firewall rules control outgoing connections originated inside your GCP network.</w:t>
      </w:r>
    </w:p>
    <w:p w14:paraId="4FD6020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7" w:history="1">
        <w:r w:rsidR="004F29A4" w:rsidRPr="004F29A4">
          <w:rPr>
            <w:rFonts w:ascii="Courier New" w:eastAsia="Times New Roman" w:hAnsi="Courier New" w:cs="Courier New"/>
            <w:color w:val="0000FF"/>
            <w:sz w:val="24"/>
            <w:szCs w:val="24"/>
            <w:u w:val="single"/>
            <w:lang w:eastAsia="en-IN"/>
          </w:rPr>
          <w:t>04:22</w:t>
        </w:r>
      </w:hyperlink>
      <w:r w:rsidR="004F29A4" w:rsidRPr="004F29A4">
        <w:rPr>
          <w:rFonts w:ascii="Roboto" w:eastAsia="Times New Roman" w:hAnsi="Roboto" w:cs="Times New Roman"/>
          <w:color w:val="3C4043"/>
          <w:sz w:val="24"/>
          <w:szCs w:val="24"/>
          <w:lang w:eastAsia="en-IN"/>
        </w:rPr>
        <w:t xml:space="preserve">Egress </w:t>
      </w:r>
      <w:proofErr w:type="gramStart"/>
      <w:r w:rsidR="004F29A4" w:rsidRPr="004F29A4">
        <w:rPr>
          <w:rFonts w:ascii="Roboto" w:eastAsia="Times New Roman" w:hAnsi="Roboto" w:cs="Times New Roman"/>
          <w:color w:val="3C4043"/>
          <w:sz w:val="24"/>
          <w:szCs w:val="24"/>
          <w:lang w:eastAsia="en-IN"/>
        </w:rPr>
        <w:t>allow</w:t>
      </w:r>
      <w:proofErr w:type="gramEnd"/>
      <w:r w:rsidR="004F29A4" w:rsidRPr="004F29A4">
        <w:rPr>
          <w:rFonts w:ascii="Roboto" w:eastAsia="Times New Roman" w:hAnsi="Roboto" w:cs="Times New Roman"/>
          <w:color w:val="3C4043"/>
          <w:sz w:val="24"/>
          <w:szCs w:val="24"/>
          <w:lang w:eastAsia="en-IN"/>
        </w:rPr>
        <w:t xml:space="preserve"> rules allow outbound connections that match specific protocol, ports, and IP addresses.</w:t>
      </w:r>
    </w:p>
    <w:p w14:paraId="6019C0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8" w:history="1">
        <w:r w:rsidR="004F29A4" w:rsidRPr="004F29A4">
          <w:rPr>
            <w:rFonts w:ascii="Courier New" w:eastAsia="Times New Roman" w:hAnsi="Courier New" w:cs="Courier New"/>
            <w:color w:val="0000FF"/>
            <w:sz w:val="24"/>
            <w:szCs w:val="24"/>
            <w:u w:val="single"/>
            <w:lang w:eastAsia="en-IN"/>
          </w:rPr>
          <w:t>04:29</w:t>
        </w:r>
      </w:hyperlink>
      <w:r w:rsidR="004F29A4" w:rsidRPr="004F29A4">
        <w:rPr>
          <w:rFonts w:ascii="Roboto" w:eastAsia="Times New Roman" w:hAnsi="Roboto" w:cs="Times New Roman"/>
          <w:color w:val="3C4043"/>
          <w:sz w:val="24"/>
          <w:szCs w:val="24"/>
          <w:lang w:eastAsia="en-IN"/>
        </w:rPr>
        <w:t xml:space="preserve">Egress </w:t>
      </w:r>
      <w:proofErr w:type="gramStart"/>
      <w:r w:rsidR="004F29A4" w:rsidRPr="004F29A4">
        <w:rPr>
          <w:rFonts w:ascii="Roboto" w:eastAsia="Times New Roman" w:hAnsi="Roboto" w:cs="Times New Roman"/>
          <w:color w:val="3C4043"/>
          <w:sz w:val="24"/>
          <w:szCs w:val="24"/>
          <w:lang w:eastAsia="en-IN"/>
        </w:rPr>
        <w:t>deny</w:t>
      </w:r>
      <w:proofErr w:type="gramEnd"/>
      <w:r w:rsidR="004F29A4" w:rsidRPr="004F29A4">
        <w:rPr>
          <w:rFonts w:ascii="Roboto" w:eastAsia="Times New Roman" w:hAnsi="Roboto" w:cs="Times New Roman"/>
          <w:color w:val="3C4043"/>
          <w:sz w:val="24"/>
          <w:szCs w:val="24"/>
          <w:lang w:eastAsia="en-IN"/>
        </w:rPr>
        <w:t xml:space="preserve"> rules prevent instances from initiating connections that match non-permitted port, protocol, and IP range combinations.</w:t>
      </w:r>
    </w:p>
    <w:p w14:paraId="56E8D0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49" w:history="1">
        <w:r w:rsidR="004F29A4" w:rsidRPr="004F29A4">
          <w:rPr>
            <w:rFonts w:ascii="Courier New" w:eastAsia="Times New Roman" w:hAnsi="Courier New" w:cs="Courier New"/>
            <w:color w:val="0000FF"/>
            <w:sz w:val="24"/>
            <w:szCs w:val="24"/>
            <w:u w:val="single"/>
            <w:lang w:eastAsia="en-IN"/>
          </w:rPr>
          <w:t>04:37</w:t>
        </w:r>
      </w:hyperlink>
      <w:r w:rsidR="004F29A4" w:rsidRPr="004F29A4">
        <w:rPr>
          <w:rFonts w:ascii="Roboto" w:eastAsia="Times New Roman" w:hAnsi="Roboto" w:cs="Times New Roman"/>
          <w:color w:val="3C4043"/>
          <w:sz w:val="24"/>
          <w:szCs w:val="24"/>
          <w:lang w:eastAsia="en-IN"/>
        </w:rPr>
        <w:t>For egress firewall rules, destinations to which a rule applies may be specified using IP CIDR ranges.</w:t>
      </w:r>
    </w:p>
    <w:p w14:paraId="3C9EC61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0" w:history="1">
        <w:r w:rsidR="004F29A4" w:rsidRPr="004F29A4">
          <w:rPr>
            <w:rFonts w:ascii="Courier New" w:eastAsia="Times New Roman" w:hAnsi="Courier New" w:cs="Courier New"/>
            <w:color w:val="0000FF"/>
            <w:sz w:val="24"/>
            <w:szCs w:val="24"/>
            <w:u w:val="single"/>
            <w:lang w:eastAsia="en-IN"/>
          </w:rPr>
          <w:t>04:44</w:t>
        </w:r>
      </w:hyperlink>
      <w:r w:rsidR="004F29A4" w:rsidRPr="004F29A4">
        <w:rPr>
          <w:rFonts w:ascii="Roboto" w:eastAsia="Times New Roman" w:hAnsi="Roboto" w:cs="Times New Roman"/>
          <w:color w:val="3C4043"/>
          <w:sz w:val="24"/>
          <w:szCs w:val="24"/>
          <w:lang w:eastAsia="en-IN"/>
        </w:rPr>
        <w:t>Specifically, you can use the destination ranges to protect from undesired connections initiated by a VM instance towards an external host, as shown on the left.</w:t>
      </w:r>
    </w:p>
    <w:p w14:paraId="3221A7F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1" w:history="1">
        <w:r w:rsidR="004F29A4" w:rsidRPr="004F29A4">
          <w:rPr>
            <w:rFonts w:ascii="Courier New" w:eastAsia="Times New Roman" w:hAnsi="Courier New" w:cs="Courier New"/>
            <w:color w:val="0000FF"/>
            <w:sz w:val="24"/>
            <w:szCs w:val="24"/>
            <w:u w:val="single"/>
            <w:lang w:eastAsia="en-IN"/>
          </w:rPr>
          <w:t>04:55</w:t>
        </w:r>
      </w:hyperlink>
      <w:r w:rsidR="004F29A4" w:rsidRPr="004F29A4">
        <w:rPr>
          <w:rFonts w:ascii="Roboto" w:eastAsia="Times New Roman" w:hAnsi="Roboto" w:cs="Times New Roman"/>
          <w:color w:val="3C4043"/>
          <w:sz w:val="24"/>
          <w:szCs w:val="24"/>
          <w:lang w:eastAsia="en-IN"/>
        </w:rPr>
        <w:t>You can also use destination ranges to prevent undesired connections from internal VM instances to specific GCP CIDR ranges.</w:t>
      </w:r>
    </w:p>
    <w:p w14:paraId="50345E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2" w:history="1">
        <w:r w:rsidR="004F29A4" w:rsidRPr="004F29A4">
          <w:rPr>
            <w:rFonts w:ascii="Courier New" w:eastAsia="Times New Roman" w:hAnsi="Courier New" w:cs="Courier New"/>
            <w:color w:val="0000FF"/>
            <w:sz w:val="24"/>
            <w:szCs w:val="24"/>
            <w:u w:val="single"/>
            <w:lang w:eastAsia="en-IN"/>
          </w:rPr>
          <w:t>05:03</w:t>
        </w:r>
      </w:hyperlink>
      <w:r w:rsidR="004F29A4" w:rsidRPr="004F29A4">
        <w:rPr>
          <w:rFonts w:ascii="Roboto" w:eastAsia="Times New Roman" w:hAnsi="Roboto" w:cs="Times New Roman"/>
          <w:color w:val="3C4043"/>
          <w:sz w:val="24"/>
          <w:szCs w:val="24"/>
          <w:lang w:eastAsia="en-IN"/>
        </w:rPr>
        <w:t>This is illustrated in the middle, where a VM in a specific subnet is shown attempting to connect inappropriately to another VM within the same network.</w:t>
      </w:r>
    </w:p>
    <w:p w14:paraId="0411BD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3" w:history="1">
        <w:r w:rsidR="004F29A4" w:rsidRPr="004F29A4">
          <w:rPr>
            <w:rFonts w:ascii="Courier New" w:eastAsia="Times New Roman" w:hAnsi="Courier New" w:cs="Courier New"/>
            <w:color w:val="0000FF"/>
            <w:sz w:val="24"/>
            <w:szCs w:val="24"/>
            <w:u w:val="single"/>
            <w:lang w:eastAsia="en-IN"/>
          </w:rPr>
          <w:t>05:13</w:t>
        </w:r>
      </w:hyperlink>
      <w:r w:rsidR="004F29A4" w:rsidRPr="004F29A4">
        <w:rPr>
          <w:rFonts w:ascii="Roboto" w:eastAsia="Times New Roman" w:hAnsi="Roboto" w:cs="Times New Roman"/>
          <w:color w:val="3C4043"/>
          <w:sz w:val="24"/>
          <w:szCs w:val="24"/>
          <w:lang w:eastAsia="en-IN"/>
        </w:rPr>
        <w:t>Ingress firewall rules protect against incoming connections to the instance from any source.</w:t>
      </w:r>
    </w:p>
    <w:p w14:paraId="37A1E2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4" w:history="1">
        <w:r w:rsidR="004F29A4" w:rsidRPr="004F29A4">
          <w:rPr>
            <w:rFonts w:ascii="Courier New" w:eastAsia="Times New Roman" w:hAnsi="Courier New" w:cs="Courier New"/>
            <w:color w:val="0000FF"/>
            <w:sz w:val="24"/>
            <w:szCs w:val="24"/>
            <w:u w:val="single"/>
            <w:lang w:eastAsia="en-IN"/>
          </w:rPr>
          <w:t>05:18</w:t>
        </w:r>
      </w:hyperlink>
      <w:r w:rsidR="004F29A4" w:rsidRPr="004F29A4">
        <w:rPr>
          <w:rFonts w:ascii="Roboto" w:eastAsia="Times New Roman" w:hAnsi="Roboto" w:cs="Times New Roman"/>
          <w:color w:val="3C4043"/>
          <w:sz w:val="24"/>
          <w:szCs w:val="24"/>
          <w:lang w:eastAsia="en-IN"/>
        </w:rPr>
        <w:t xml:space="preserve">Ingress </w:t>
      </w:r>
      <w:proofErr w:type="gramStart"/>
      <w:r w:rsidR="004F29A4" w:rsidRPr="004F29A4">
        <w:rPr>
          <w:rFonts w:ascii="Roboto" w:eastAsia="Times New Roman" w:hAnsi="Roboto" w:cs="Times New Roman"/>
          <w:color w:val="3C4043"/>
          <w:sz w:val="24"/>
          <w:szCs w:val="24"/>
          <w:lang w:eastAsia="en-IN"/>
        </w:rPr>
        <w:t>allow</w:t>
      </w:r>
      <w:proofErr w:type="gramEnd"/>
      <w:r w:rsidR="004F29A4" w:rsidRPr="004F29A4">
        <w:rPr>
          <w:rFonts w:ascii="Roboto" w:eastAsia="Times New Roman" w:hAnsi="Roboto" w:cs="Times New Roman"/>
          <w:color w:val="3C4043"/>
          <w:sz w:val="24"/>
          <w:szCs w:val="24"/>
          <w:lang w:eastAsia="en-IN"/>
        </w:rPr>
        <w:t xml:space="preserve"> rules allow specific protocol, ports, and IP ranges to connect in.</w:t>
      </w:r>
    </w:p>
    <w:p w14:paraId="5885BF3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5" w:history="1">
        <w:r w:rsidR="004F29A4" w:rsidRPr="004F29A4">
          <w:rPr>
            <w:rFonts w:ascii="Courier New" w:eastAsia="Times New Roman" w:hAnsi="Courier New" w:cs="Courier New"/>
            <w:color w:val="0000FF"/>
            <w:sz w:val="24"/>
            <w:szCs w:val="24"/>
            <w:u w:val="single"/>
            <w:lang w:eastAsia="en-IN"/>
          </w:rPr>
          <w:t>05:24</w:t>
        </w:r>
      </w:hyperlink>
      <w:r w:rsidR="004F29A4" w:rsidRPr="004F29A4">
        <w:rPr>
          <w:rFonts w:ascii="Roboto" w:eastAsia="Times New Roman" w:hAnsi="Roboto" w:cs="Times New Roman"/>
          <w:color w:val="3C4043"/>
          <w:sz w:val="24"/>
          <w:szCs w:val="24"/>
          <w:lang w:eastAsia="en-IN"/>
        </w:rPr>
        <w:t>The firewall prevents instances from receiving connections on non-permitted ports and protocols.</w:t>
      </w:r>
    </w:p>
    <w:p w14:paraId="1E0663E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6" w:history="1">
        <w:r w:rsidR="004F29A4" w:rsidRPr="004F29A4">
          <w:rPr>
            <w:rFonts w:ascii="Courier New" w:eastAsia="Times New Roman" w:hAnsi="Courier New" w:cs="Courier New"/>
            <w:color w:val="0000FF"/>
            <w:sz w:val="24"/>
            <w:szCs w:val="24"/>
            <w:u w:val="single"/>
            <w:lang w:eastAsia="en-IN"/>
          </w:rPr>
          <w:t>05:30</w:t>
        </w:r>
      </w:hyperlink>
      <w:r w:rsidR="004F29A4" w:rsidRPr="004F29A4">
        <w:rPr>
          <w:rFonts w:ascii="Roboto" w:eastAsia="Times New Roman" w:hAnsi="Roboto" w:cs="Times New Roman"/>
          <w:color w:val="3C4043"/>
          <w:sz w:val="24"/>
          <w:szCs w:val="24"/>
          <w:lang w:eastAsia="en-IN"/>
        </w:rPr>
        <w:t xml:space="preserve">Rules can be restricted to only affect </w:t>
      </w:r>
      <w:proofErr w:type="gramStart"/>
      <w:r w:rsidR="004F29A4" w:rsidRPr="004F29A4">
        <w:rPr>
          <w:rFonts w:ascii="Roboto" w:eastAsia="Times New Roman" w:hAnsi="Roboto" w:cs="Times New Roman"/>
          <w:color w:val="3C4043"/>
          <w:sz w:val="24"/>
          <w:szCs w:val="24"/>
          <w:lang w:eastAsia="en-IN"/>
        </w:rPr>
        <w:t>particular sources</w:t>
      </w:r>
      <w:proofErr w:type="gramEnd"/>
      <w:r w:rsidR="004F29A4" w:rsidRPr="004F29A4">
        <w:rPr>
          <w:rFonts w:ascii="Roboto" w:eastAsia="Times New Roman" w:hAnsi="Roboto" w:cs="Times New Roman"/>
          <w:color w:val="3C4043"/>
          <w:sz w:val="24"/>
          <w:szCs w:val="24"/>
          <w:lang w:eastAsia="en-IN"/>
        </w:rPr>
        <w:t>.</w:t>
      </w:r>
    </w:p>
    <w:p w14:paraId="763429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7" w:history="1">
        <w:r w:rsidR="004F29A4" w:rsidRPr="004F29A4">
          <w:rPr>
            <w:rFonts w:ascii="Courier New" w:eastAsia="Times New Roman" w:hAnsi="Courier New" w:cs="Courier New"/>
            <w:color w:val="0000FF"/>
            <w:sz w:val="24"/>
            <w:szCs w:val="24"/>
            <w:u w:val="single"/>
            <w:lang w:eastAsia="en-IN"/>
          </w:rPr>
          <w:t>05:34</w:t>
        </w:r>
      </w:hyperlink>
      <w:r w:rsidR="004F29A4" w:rsidRPr="004F29A4">
        <w:rPr>
          <w:rFonts w:ascii="Roboto" w:eastAsia="Times New Roman" w:hAnsi="Roboto" w:cs="Times New Roman"/>
          <w:color w:val="3C4043"/>
          <w:sz w:val="24"/>
          <w:szCs w:val="24"/>
          <w:lang w:eastAsia="en-IN"/>
        </w:rPr>
        <w:t>Source CIDR ranges can be used to protect an instance from undesired connections coming either from external networks or from GCP IP ranges.</w:t>
      </w:r>
    </w:p>
    <w:p w14:paraId="4A2DD79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8" w:history="1">
        <w:r w:rsidR="004F29A4" w:rsidRPr="004F29A4">
          <w:rPr>
            <w:rFonts w:ascii="Courier New" w:eastAsia="Times New Roman" w:hAnsi="Courier New" w:cs="Courier New"/>
            <w:color w:val="0000FF"/>
            <w:sz w:val="24"/>
            <w:szCs w:val="24"/>
            <w:u w:val="single"/>
            <w:lang w:eastAsia="en-IN"/>
          </w:rPr>
          <w:t>05:43</w:t>
        </w:r>
      </w:hyperlink>
      <w:r w:rsidR="004F29A4" w:rsidRPr="004F29A4">
        <w:rPr>
          <w:rFonts w:ascii="Roboto" w:eastAsia="Times New Roman" w:hAnsi="Roboto" w:cs="Times New Roman"/>
          <w:color w:val="3C4043"/>
          <w:sz w:val="24"/>
          <w:szCs w:val="24"/>
          <w:lang w:eastAsia="en-IN"/>
        </w:rPr>
        <w:t>This diagram illustrates a VM receiving a connection from an external address, and another VM receiving a connection from a VM within the same network.</w:t>
      </w:r>
    </w:p>
    <w:p w14:paraId="5BB5588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59" w:history="1">
        <w:r w:rsidR="004F29A4" w:rsidRPr="004F29A4">
          <w:rPr>
            <w:rFonts w:ascii="Courier New" w:eastAsia="Times New Roman" w:hAnsi="Courier New" w:cs="Courier New"/>
            <w:color w:val="0000FF"/>
            <w:sz w:val="24"/>
            <w:szCs w:val="24"/>
            <w:u w:val="single"/>
            <w:lang w:eastAsia="en-IN"/>
          </w:rPr>
          <w:t>05:51</w:t>
        </w:r>
      </w:hyperlink>
      <w:r w:rsidR="004F29A4" w:rsidRPr="004F29A4">
        <w:rPr>
          <w:rFonts w:ascii="Roboto" w:eastAsia="Times New Roman" w:hAnsi="Roboto" w:cs="Times New Roman"/>
          <w:color w:val="3C4043"/>
          <w:sz w:val="24"/>
          <w:szCs w:val="24"/>
          <w:lang w:eastAsia="en-IN"/>
        </w:rPr>
        <w:t>You can control ingress connections from a VM instance by constructing inbound connection conditions using source CIDR ranges, protocols, or ports.</w:t>
      </w:r>
    </w:p>
    <w:p w14:paraId="06CBC39E"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1D8775D8" w14:textId="5DFE0F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Pricing-</w:t>
      </w:r>
    </w:p>
    <w:p w14:paraId="350C9646"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260"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Before you apply what you just learned, let's talk about network pricing.</w:t>
      </w:r>
    </w:p>
    <w:p w14:paraId="3EEDDE8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61" w:history="1">
        <w:r w:rsidR="004F29A4" w:rsidRPr="004F29A4">
          <w:rPr>
            <w:rFonts w:ascii="Courier New" w:eastAsia="Times New Roman" w:hAnsi="Courier New" w:cs="Courier New"/>
            <w:color w:val="0000FF"/>
            <w:sz w:val="24"/>
            <w:szCs w:val="24"/>
            <w:u w:val="single"/>
            <w:lang w:eastAsia="en-IN"/>
          </w:rPr>
          <w:t>00:04</w:t>
        </w:r>
      </w:hyperlink>
      <w:r w:rsidR="004F29A4" w:rsidRPr="004F29A4">
        <w:rPr>
          <w:rFonts w:ascii="Roboto" w:eastAsia="Times New Roman" w:hAnsi="Roboto" w:cs="Times New Roman"/>
          <w:color w:val="3C4043"/>
          <w:sz w:val="24"/>
          <w:szCs w:val="24"/>
          <w:lang w:eastAsia="en-IN"/>
        </w:rPr>
        <w:t>It is important that you understand the circumstances in which you are built for GCP's network.</w:t>
      </w:r>
    </w:p>
    <w:p w14:paraId="467FF9B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62" w:history="1">
        <w:r w:rsidR="004F29A4" w:rsidRPr="004F29A4">
          <w:rPr>
            <w:rFonts w:ascii="Courier New" w:eastAsia="Times New Roman" w:hAnsi="Courier New" w:cs="Courier New"/>
            <w:color w:val="0000FF"/>
            <w:sz w:val="24"/>
            <w:szCs w:val="24"/>
            <w:u w:val="single"/>
            <w:lang w:eastAsia="en-IN"/>
          </w:rPr>
          <w:t>00:09</w:t>
        </w:r>
      </w:hyperlink>
      <w:r w:rsidR="004F29A4" w:rsidRPr="004F29A4">
        <w:rPr>
          <w:rFonts w:ascii="Roboto" w:eastAsia="Times New Roman" w:hAnsi="Roboto" w:cs="Times New Roman"/>
          <w:color w:val="3C4043"/>
          <w:sz w:val="24"/>
          <w:szCs w:val="24"/>
          <w:lang w:eastAsia="en-IN"/>
        </w:rPr>
        <w:t>This table, is from the Compute Engine documentation and it lists the price of each traffic type.</w:t>
      </w:r>
    </w:p>
    <w:p w14:paraId="369B3B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63" w:history="1">
        <w:r w:rsidR="004F29A4" w:rsidRPr="004F29A4">
          <w:rPr>
            <w:rFonts w:ascii="Courier New" w:eastAsia="Times New Roman" w:hAnsi="Courier New" w:cs="Courier New"/>
            <w:color w:val="0000FF"/>
            <w:sz w:val="24"/>
            <w:szCs w:val="24"/>
            <w:u w:val="single"/>
            <w:lang w:eastAsia="en-IN"/>
          </w:rPr>
          <w:t>00:15</w:t>
        </w:r>
      </w:hyperlink>
      <w:r w:rsidR="004F29A4" w:rsidRPr="004F29A4">
        <w:rPr>
          <w:rFonts w:ascii="Roboto" w:eastAsia="Times New Roman" w:hAnsi="Roboto" w:cs="Times New Roman"/>
          <w:color w:val="3C4043"/>
          <w:sz w:val="24"/>
          <w:szCs w:val="24"/>
          <w:lang w:eastAsia="en-IN"/>
        </w:rPr>
        <w:t>First of all, egress or traffic coming into GCP's network is not charged, unless there is a resource, such as a load balancer that is processing egress traffic.</w:t>
      </w:r>
    </w:p>
    <w:p w14:paraId="7C46271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64" w:history="1">
        <w:r w:rsidR="004F29A4" w:rsidRPr="004F29A4">
          <w:rPr>
            <w:rFonts w:ascii="Courier New" w:eastAsia="Times New Roman" w:hAnsi="Courier New" w:cs="Courier New"/>
            <w:color w:val="0000FF"/>
            <w:sz w:val="24"/>
            <w:szCs w:val="24"/>
            <w:u w:val="single"/>
            <w:lang w:eastAsia="en-IN"/>
          </w:rPr>
          <w:t>00:25</w:t>
        </w:r>
      </w:hyperlink>
      <w:r w:rsidR="004F29A4" w:rsidRPr="004F29A4">
        <w:rPr>
          <w:rFonts w:ascii="Roboto" w:eastAsia="Times New Roman" w:hAnsi="Roboto" w:cs="Times New Roman"/>
          <w:color w:val="3C4043"/>
          <w:sz w:val="24"/>
          <w:szCs w:val="24"/>
          <w:lang w:eastAsia="en-IN"/>
        </w:rPr>
        <w:t>Responses to request account as egress and are charged.</w:t>
      </w:r>
    </w:p>
    <w:p w14:paraId="2A5680C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65" w:history="1">
        <w:r w:rsidR="004F29A4" w:rsidRPr="004F29A4">
          <w:rPr>
            <w:rFonts w:ascii="Courier New" w:eastAsia="Times New Roman" w:hAnsi="Courier New" w:cs="Courier New"/>
            <w:color w:val="0000FF"/>
            <w:sz w:val="24"/>
            <w:szCs w:val="24"/>
            <w:u w:val="single"/>
            <w:lang w:eastAsia="en-IN"/>
          </w:rPr>
          <w:t>00:30</w:t>
        </w:r>
      </w:hyperlink>
      <w:r w:rsidR="004F29A4" w:rsidRPr="004F29A4">
        <w:rPr>
          <w:rFonts w:ascii="Roboto" w:eastAsia="Times New Roman" w:hAnsi="Roboto" w:cs="Times New Roman"/>
          <w:color w:val="3C4043"/>
          <w:sz w:val="24"/>
          <w:szCs w:val="24"/>
          <w:lang w:eastAsia="en-IN"/>
        </w:rPr>
        <w:t>The rest of this table, lists egress or traffic leaving a virtual machine.</w:t>
      </w:r>
    </w:p>
    <w:p w14:paraId="53977A5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66" w:history="1">
        <w:r w:rsidR="004F29A4" w:rsidRPr="004F29A4">
          <w:rPr>
            <w:rFonts w:ascii="Courier New" w:eastAsia="Times New Roman" w:hAnsi="Courier New" w:cs="Courier New"/>
            <w:color w:val="0000FF"/>
            <w:sz w:val="24"/>
            <w:szCs w:val="24"/>
            <w:u w:val="single"/>
            <w:lang w:eastAsia="en-IN"/>
          </w:rPr>
          <w:t>00:35</w:t>
        </w:r>
      </w:hyperlink>
      <w:r w:rsidR="004F29A4" w:rsidRPr="004F29A4">
        <w:rPr>
          <w:rFonts w:ascii="Roboto" w:eastAsia="Times New Roman" w:hAnsi="Roboto" w:cs="Times New Roman"/>
          <w:color w:val="3C4043"/>
          <w:sz w:val="24"/>
          <w:szCs w:val="24"/>
          <w:lang w:eastAsia="en-IN"/>
        </w:rPr>
        <w:t xml:space="preserve">Egress traffic to the same zone, is not charged </w:t>
      </w:r>
      <w:proofErr w:type="gramStart"/>
      <w:r w:rsidR="004F29A4" w:rsidRPr="004F29A4">
        <w:rPr>
          <w:rFonts w:ascii="Roboto" w:eastAsia="Times New Roman" w:hAnsi="Roboto" w:cs="Times New Roman"/>
          <w:color w:val="3C4043"/>
          <w:sz w:val="24"/>
          <w:szCs w:val="24"/>
          <w:lang w:eastAsia="en-IN"/>
        </w:rPr>
        <w:t>as long as</w:t>
      </w:r>
      <w:proofErr w:type="gramEnd"/>
      <w:r w:rsidR="004F29A4" w:rsidRPr="004F29A4">
        <w:rPr>
          <w:rFonts w:ascii="Roboto" w:eastAsia="Times New Roman" w:hAnsi="Roboto" w:cs="Times New Roman"/>
          <w:color w:val="3C4043"/>
          <w:sz w:val="24"/>
          <w:szCs w:val="24"/>
          <w:lang w:eastAsia="en-IN"/>
        </w:rPr>
        <w:t xml:space="preserve"> that egress is through the internal IP address of an instance.</w:t>
      </w:r>
    </w:p>
    <w:p w14:paraId="753DDF0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67" w:history="1">
        <w:r w:rsidR="004F29A4" w:rsidRPr="004F29A4">
          <w:rPr>
            <w:rFonts w:ascii="Courier New" w:eastAsia="Times New Roman" w:hAnsi="Courier New" w:cs="Courier New"/>
            <w:color w:val="0000FF"/>
            <w:sz w:val="24"/>
            <w:szCs w:val="24"/>
            <w:u w:val="single"/>
            <w:lang w:eastAsia="en-IN"/>
          </w:rPr>
          <w:t>00:43</w:t>
        </w:r>
      </w:hyperlink>
      <w:r w:rsidR="004F29A4" w:rsidRPr="004F29A4">
        <w:rPr>
          <w:rFonts w:ascii="Roboto" w:eastAsia="Times New Roman" w:hAnsi="Roboto" w:cs="Times New Roman"/>
          <w:color w:val="3C4043"/>
          <w:sz w:val="24"/>
          <w:szCs w:val="24"/>
          <w:lang w:eastAsia="en-IN"/>
        </w:rPr>
        <w:t>Also egress traffic to Google products like YouTube, maps, drive, or traffic to a different GCP service within the same region, is not charged for.</w:t>
      </w:r>
    </w:p>
    <w:p w14:paraId="61A1236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68" w:history="1">
        <w:r w:rsidR="004F29A4" w:rsidRPr="004F29A4">
          <w:rPr>
            <w:rFonts w:ascii="Courier New" w:eastAsia="Times New Roman" w:hAnsi="Courier New" w:cs="Courier New"/>
            <w:color w:val="0000FF"/>
            <w:sz w:val="24"/>
            <w:szCs w:val="24"/>
            <w:u w:val="single"/>
            <w:lang w:eastAsia="en-IN"/>
          </w:rPr>
          <w:t>00:52</w:t>
        </w:r>
      </w:hyperlink>
      <w:r w:rsidR="004F29A4" w:rsidRPr="004F29A4">
        <w:rPr>
          <w:rFonts w:ascii="Roboto" w:eastAsia="Times New Roman" w:hAnsi="Roboto" w:cs="Times New Roman"/>
          <w:color w:val="3C4043"/>
          <w:sz w:val="24"/>
          <w:szCs w:val="24"/>
          <w:lang w:eastAsia="en-IN"/>
        </w:rPr>
        <w:t>However, there is a charge for egress between zones in the same region, egress within a</w:t>
      </w:r>
    </w:p>
    <w:p w14:paraId="7DD8BC0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69" w:history="1">
        <w:r w:rsidR="004F29A4" w:rsidRPr="004F29A4">
          <w:rPr>
            <w:rFonts w:ascii="Courier New" w:eastAsia="Times New Roman" w:hAnsi="Courier New" w:cs="Courier New"/>
            <w:color w:val="0000FF"/>
            <w:sz w:val="24"/>
            <w:szCs w:val="24"/>
            <w:u w:val="single"/>
            <w:lang w:eastAsia="en-IN"/>
          </w:rPr>
          <w:t>00:57</w:t>
        </w:r>
      </w:hyperlink>
      <w:r w:rsidR="004F29A4" w:rsidRPr="004F29A4">
        <w:rPr>
          <w:rFonts w:ascii="Roboto" w:eastAsia="Times New Roman" w:hAnsi="Roboto" w:cs="Times New Roman"/>
          <w:color w:val="3C4043"/>
          <w:sz w:val="24"/>
          <w:szCs w:val="24"/>
          <w:lang w:eastAsia="en-IN"/>
        </w:rPr>
        <w:t>zone, if the traffic is through the external IP address of an instance, and egress between regions.</w:t>
      </w:r>
    </w:p>
    <w:p w14:paraId="7EB2318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0" w:history="1">
        <w:r w:rsidR="004F29A4" w:rsidRPr="004F29A4">
          <w:rPr>
            <w:rFonts w:ascii="Courier New" w:eastAsia="Times New Roman" w:hAnsi="Courier New" w:cs="Courier New"/>
            <w:color w:val="0000FF"/>
            <w:sz w:val="24"/>
            <w:szCs w:val="24"/>
            <w:u w:val="single"/>
            <w:lang w:eastAsia="en-IN"/>
          </w:rPr>
          <w:t>01:05</w:t>
        </w:r>
      </w:hyperlink>
      <w:r w:rsidR="004F29A4" w:rsidRPr="004F29A4">
        <w:rPr>
          <w:rFonts w:ascii="Roboto" w:eastAsia="Times New Roman" w:hAnsi="Roboto" w:cs="Times New Roman"/>
          <w:color w:val="3C4043"/>
          <w:sz w:val="24"/>
          <w:szCs w:val="24"/>
          <w:lang w:eastAsia="en-IN"/>
        </w:rPr>
        <w:t>As for the difference in egress traffic to the same zone, Compute Engine cannot determine the zone of a virtual machine through the external IP address.</w:t>
      </w:r>
    </w:p>
    <w:p w14:paraId="15240CB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1" w:history="1">
        <w:r w:rsidR="004F29A4" w:rsidRPr="004F29A4">
          <w:rPr>
            <w:rFonts w:ascii="Courier New" w:eastAsia="Times New Roman" w:hAnsi="Courier New" w:cs="Courier New"/>
            <w:color w:val="0000FF"/>
            <w:sz w:val="24"/>
            <w:szCs w:val="24"/>
            <w:u w:val="single"/>
            <w:lang w:eastAsia="en-IN"/>
          </w:rPr>
          <w:t>01:14</w:t>
        </w:r>
      </w:hyperlink>
      <w:r w:rsidR="004F29A4" w:rsidRPr="004F29A4">
        <w:rPr>
          <w:rFonts w:ascii="Roboto" w:eastAsia="Times New Roman" w:hAnsi="Roboto" w:cs="Times New Roman"/>
          <w:color w:val="3C4043"/>
          <w:sz w:val="24"/>
          <w:szCs w:val="24"/>
          <w:lang w:eastAsia="en-IN"/>
        </w:rPr>
        <w:t>Therefore, this traffic is treated like egress between zones in the same region.</w:t>
      </w:r>
    </w:p>
    <w:p w14:paraId="2307E9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2" w:history="1">
        <w:r w:rsidR="004F29A4" w:rsidRPr="004F29A4">
          <w:rPr>
            <w:rFonts w:ascii="Courier New" w:eastAsia="Times New Roman" w:hAnsi="Courier New" w:cs="Courier New"/>
            <w:color w:val="0000FF"/>
            <w:sz w:val="24"/>
            <w:szCs w:val="24"/>
            <w:u w:val="single"/>
            <w:lang w:eastAsia="en-IN"/>
          </w:rPr>
          <w:t>01:19</w:t>
        </w:r>
      </w:hyperlink>
      <w:r w:rsidR="004F29A4" w:rsidRPr="004F29A4">
        <w:rPr>
          <w:rFonts w:ascii="Roboto" w:eastAsia="Times New Roman" w:hAnsi="Roboto" w:cs="Times New Roman"/>
          <w:color w:val="3C4043"/>
          <w:sz w:val="24"/>
          <w:szCs w:val="24"/>
          <w:lang w:eastAsia="en-IN"/>
        </w:rPr>
        <w:t>Also there are some exceptions and pricing can always change.</w:t>
      </w:r>
    </w:p>
    <w:p w14:paraId="0186352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3" w:history="1">
        <w:r w:rsidR="004F29A4" w:rsidRPr="004F29A4">
          <w:rPr>
            <w:rFonts w:ascii="Courier New" w:eastAsia="Times New Roman" w:hAnsi="Courier New" w:cs="Courier New"/>
            <w:color w:val="0000FF"/>
            <w:sz w:val="24"/>
            <w:szCs w:val="24"/>
            <w:u w:val="single"/>
            <w:lang w:eastAsia="en-IN"/>
          </w:rPr>
          <w:t>01:23</w:t>
        </w:r>
      </w:hyperlink>
      <w:r w:rsidR="004F29A4" w:rsidRPr="004F29A4">
        <w:rPr>
          <w:rFonts w:ascii="Roboto" w:eastAsia="Times New Roman" w:hAnsi="Roboto" w:cs="Times New Roman"/>
          <w:color w:val="3C4043"/>
          <w:sz w:val="24"/>
          <w:szCs w:val="24"/>
          <w:lang w:eastAsia="en-IN"/>
        </w:rPr>
        <w:t>So refer to the documentation in the links section of these slides.</w:t>
      </w:r>
    </w:p>
    <w:p w14:paraId="14B207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4" w:history="1">
        <w:r w:rsidR="004F29A4" w:rsidRPr="004F29A4">
          <w:rPr>
            <w:rFonts w:ascii="Courier New" w:eastAsia="Times New Roman" w:hAnsi="Courier New" w:cs="Courier New"/>
            <w:color w:val="0000FF"/>
            <w:sz w:val="24"/>
            <w:szCs w:val="24"/>
            <w:u w:val="single"/>
            <w:lang w:eastAsia="en-IN"/>
          </w:rPr>
          <w:t>01:27</w:t>
        </w:r>
      </w:hyperlink>
      <w:r w:rsidR="004F29A4" w:rsidRPr="004F29A4">
        <w:rPr>
          <w:rFonts w:ascii="Roboto" w:eastAsia="Times New Roman" w:hAnsi="Roboto" w:cs="Times New Roman"/>
          <w:color w:val="3C4043"/>
          <w:sz w:val="24"/>
          <w:szCs w:val="24"/>
          <w:lang w:eastAsia="en-IN"/>
        </w:rPr>
        <w:t>Now, you are charged for static and ephemeral external IP addresses.</w:t>
      </w:r>
    </w:p>
    <w:p w14:paraId="0CD801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5" w:history="1">
        <w:r w:rsidR="004F29A4" w:rsidRPr="004F29A4">
          <w:rPr>
            <w:rFonts w:ascii="Courier New" w:eastAsia="Times New Roman" w:hAnsi="Courier New" w:cs="Courier New"/>
            <w:color w:val="0000FF"/>
            <w:sz w:val="24"/>
            <w:szCs w:val="24"/>
            <w:u w:val="single"/>
            <w:lang w:eastAsia="en-IN"/>
          </w:rPr>
          <w:t>01:32</w:t>
        </w:r>
      </w:hyperlink>
      <w:r w:rsidR="004F29A4" w:rsidRPr="004F29A4">
        <w:rPr>
          <w:rFonts w:ascii="Roboto" w:eastAsia="Times New Roman" w:hAnsi="Roboto" w:cs="Times New Roman"/>
          <w:color w:val="3C4043"/>
          <w:sz w:val="24"/>
          <w:szCs w:val="24"/>
          <w:lang w:eastAsia="en-IN"/>
        </w:rPr>
        <w:t>This table, represents the external IP pricing for us-central1 as of this recording.</w:t>
      </w:r>
    </w:p>
    <w:p w14:paraId="55D034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6" w:history="1">
        <w:r w:rsidR="004F29A4" w:rsidRPr="004F29A4">
          <w:rPr>
            <w:rFonts w:ascii="Courier New" w:eastAsia="Times New Roman" w:hAnsi="Courier New" w:cs="Courier New"/>
            <w:color w:val="0000FF"/>
            <w:sz w:val="24"/>
            <w:szCs w:val="24"/>
            <w:u w:val="single"/>
            <w:lang w:eastAsia="en-IN"/>
          </w:rPr>
          <w:t>01:38</w:t>
        </w:r>
      </w:hyperlink>
      <w:r w:rsidR="004F29A4" w:rsidRPr="004F29A4">
        <w:rPr>
          <w:rFonts w:ascii="Roboto" w:eastAsia="Times New Roman" w:hAnsi="Roboto" w:cs="Times New Roman"/>
          <w:color w:val="3C4043"/>
          <w:sz w:val="24"/>
          <w:szCs w:val="24"/>
          <w:lang w:eastAsia="en-IN"/>
        </w:rPr>
        <w:t xml:space="preserve">You can see that if you reserve a static external IP address and do not assign it to a resource, such as a </w:t>
      </w:r>
      <w:proofErr w:type="gramStart"/>
      <w:r w:rsidR="004F29A4" w:rsidRPr="004F29A4">
        <w:rPr>
          <w:rFonts w:ascii="Roboto" w:eastAsia="Times New Roman" w:hAnsi="Roboto" w:cs="Times New Roman"/>
          <w:color w:val="3C4043"/>
          <w:sz w:val="24"/>
          <w:szCs w:val="24"/>
          <w:lang w:eastAsia="en-IN"/>
        </w:rPr>
        <w:t>VM</w:t>
      </w:r>
      <w:proofErr w:type="gramEnd"/>
    </w:p>
    <w:p w14:paraId="2F8D9E5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7" w:history="1">
        <w:r w:rsidR="004F29A4" w:rsidRPr="004F29A4">
          <w:rPr>
            <w:rFonts w:ascii="Courier New" w:eastAsia="Times New Roman" w:hAnsi="Courier New" w:cs="Courier New"/>
            <w:color w:val="0000FF"/>
            <w:sz w:val="24"/>
            <w:szCs w:val="24"/>
            <w:u w:val="single"/>
            <w:lang w:eastAsia="en-IN"/>
          </w:rPr>
          <w:t>01:45</w:t>
        </w:r>
      </w:hyperlink>
      <w:r w:rsidR="004F29A4" w:rsidRPr="004F29A4">
        <w:rPr>
          <w:rFonts w:ascii="Roboto" w:eastAsia="Times New Roman" w:hAnsi="Roboto" w:cs="Times New Roman"/>
          <w:color w:val="3C4043"/>
          <w:sz w:val="24"/>
          <w:szCs w:val="24"/>
          <w:lang w:eastAsia="en-IN"/>
        </w:rPr>
        <w:t>instance or a forwarding rule, you are charged at a higher rate and for static and ephemeral external IP addresses that are in use.</w:t>
      </w:r>
    </w:p>
    <w:p w14:paraId="670082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8" w:history="1">
        <w:r w:rsidR="004F29A4" w:rsidRPr="004F29A4">
          <w:rPr>
            <w:rFonts w:ascii="Courier New" w:eastAsia="Times New Roman" w:hAnsi="Courier New" w:cs="Courier New"/>
            <w:color w:val="0000FF"/>
            <w:sz w:val="24"/>
            <w:szCs w:val="24"/>
            <w:u w:val="single"/>
            <w:lang w:eastAsia="en-IN"/>
          </w:rPr>
          <w:t>01:54</w:t>
        </w:r>
      </w:hyperlink>
      <w:r w:rsidR="004F29A4" w:rsidRPr="004F29A4">
        <w:rPr>
          <w:rFonts w:ascii="Roboto" w:eastAsia="Times New Roman" w:hAnsi="Roboto" w:cs="Times New Roman"/>
          <w:color w:val="3C4043"/>
          <w:sz w:val="24"/>
          <w:szCs w:val="24"/>
          <w:lang w:eastAsia="en-IN"/>
        </w:rPr>
        <w:t>Also external IP addresses on preemptible VMs, have a lower charge than for standard VM instances.</w:t>
      </w:r>
    </w:p>
    <w:p w14:paraId="199FA96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79" w:history="1">
        <w:r w:rsidR="004F29A4" w:rsidRPr="004F29A4">
          <w:rPr>
            <w:rFonts w:ascii="Courier New" w:eastAsia="Times New Roman" w:hAnsi="Courier New" w:cs="Courier New"/>
            <w:color w:val="0000FF"/>
            <w:sz w:val="24"/>
            <w:szCs w:val="24"/>
            <w:u w:val="single"/>
            <w:lang w:eastAsia="en-IN"/>
          </w:rPr>
          <w:t>02:02</w:t>
        </w:r>
      </w:hyperlink>
      <w:r w:rsidR="004F29A4" w:rsidRPr="004F29A4">
        <w:rPr>
          <w:rFonts w:ascii="Roboto" w:eastAsia="Times New Roman" w:hAnsi="Roboto" w:cs="Times New Roman"/>
          <w:color w:val="3C4043"/>
          <w:sz w:val="24"/>
          <w:szCs w:val="24"/>
          <w:lang w:eastAsia="en-IN"/>
        </w:rPr>
        <w:t>Remember, pricing can always change, so please refer to the documentation link in the slides.</w:t>
      </w:r>
    </w:p>
    <w:p w14:paraId="1D32FB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80" w:history="1">
        <w:r w:rsidR="004F29A4" w:rsidRPr="004F29A4">
          <w:rPr>
            <w:rFonts w:ascii="Courier New" w:eastAsia="Times New Roman" w:hAnsi="Courier New" w:cs="Courier New"/>
            <w:color w:val="0000FF"/>
            <w:sz w:val="24"/>
            <w:szCs w:val="24"/>
            <w:u w:val="single"/>
            <w:lang w:eastAsia="en-IN"/>
          </w:rPr>
          <w:t>02:08</w:t>
        </w:r>
      </w:hyperlink>
      <w:r w:rsidR="004F29A4" w:rsidRPr="004F29A4">
        <w:rPr>
          <w:rFonts w:ascii="Roboto" w:eastAsia="Times New Roman" w:hAnsi="Roboto" w:cs="Times New Roman"/>
          <w:color w:val="3C4043"/>
          <w:sz w:val="24"/>
          <w:szCs w:val="24"/>
          <w:lang w:eastAsia="en-IN"/>
        </w:rPr>
        <w:t>Also I recommend using the GCP pricing calculator to estimate the cost of a collection of resources, because each GCP service has its own pricing model.</w:t>
      </w:r>
    </w:p>
    <w:p w14:paraId="47F8C5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81" w:history="1">
        <w:r w:rsidR="004F29A4" w:rsidRPr="004F29A4">
          <w:rPr>
            <w:rFonts w:ascii="Courier New" w:eastAsia="Times New Roman" w:hAnsi="Courier New" w:cs="Courier New"/>
            <w:color w:val="0000FF"/>
            <w:sz w:val="24"/>
            <w:szCs w:val="24"/>
            <w:u w:val="single"/>
            <w:lang w:eastAsia="en-IN"/>
          </w:rPr>
          <w:t>02:20</w:t>
        </w:r>
      </w:hyperlink>
      <w:r w:rsidR="004F29A4" w:rsidRPr="004F29A4">
        <w:rPr>
          <w:rFonts w:ascii="Roboto" w:eastAsia="Times New Roman" w:hAnsi="Roboto" w:cs="Times New Roman"/>
          <w:color w:val="3C4043"/>
          <w:sz w:val="24"/>
          <w:szCs w:val="24"/>
          <w:lang w:eastAsia="en-IN"/>
        </w:rPr>
        <w:t>The pricing calculator is a web-based tool, that you use to specify the expected consumption of certain services and resources, and it then provides you with an estimated cost.</w:t>
      </w:r>
    </w:p>
    <w:p w14:paraId="2DBF095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82" w:history="1">
        <w:r w:rsidR="004F29A4" w:rsidRPr="004F29A4">
          <w:rPr>
            <w:rFonts w:ascii="Courier New" w:eastAsia="Times New Roman" w:hAnsi="Courier New" w:cs="Courier New"/>
            <w:color w:val="0000FF"/>
            <w:sz w:val="24"/>
            <w:szCs w:val="24"/>
            <w:u w:val="single"/>
            <w:lang w:eastAsia="en-IN"/>
          </w:rPr>
          <w:t>02:31</w:t>
        </w:r>
      </w:hyperlink>
      <w:r w:rsidR="004F29A4" w:rsidRPr="004F29A4">
        <w:rPr>
          <w:rFonts w:ascii="Roboto" w:eastAsia="Times New Roman" w:hAnsi="Roboto" w:cs="Times New Roman"/>
          <w:color w:val="3C4043"/>
          <w:sz w:val="24"/>
          <w:szCs w:val="24"/>
          <w:lang w:eastAsia="en-IN"/>
        </w:rPr>
        <w:t>For example, you can specify a specific instance type, in a specific region along with 100 gigabytes of monthly egress traffic to Americas and EMEA.</w:t>
      </w:r>
    </w:p>
    <w:p w14:paraId="14D5152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83" w:history="1">
        <w:r w:rsidR="004F29A4" w:rsidRPr="004F29A4">
          <w:rPr>
            <w:rFonts w:ascii="Courier New" w:eastAsia="Times New Roman" w:hAnsi="Courier New" w:cs="Courier New"/>
            <w:color w:val="0000FF"/>
            <w:sz w:val="24"/>
            <w:szCs w:val="24"/>
            <w:u w:val="single"/>
            <w:lang w:eastAsia="en-IN"/>
          </w:rPr>
          <w:t>02:42</w:t>
        </w:r>
      </w:hyperlink>
      <w:r w:rsidR="004F29A4" w:rsidRPr="004F29A4">
        <w:rPr>
          <w:rFonts w:ascii="Roboto" w:eastAsia="Times New Roman" w:hAnsi="Roboto" w:cs="Times New Roman"/>
          <w:color w:val="3C4043"/>
          <w:sz w:val="24"/>
          <w:szCs w:val="24"/>
          <w:lang w:eastAsia="en-IN"/>
        </w:rPr>
        <w:t>The pricing calculator then returns the total estimated cost.</w:t>
      </w:r>
    </w:p>
    <w:p w14:paraId="4D998A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84" w:history="1">
        <w:r w:rsidR="004F29A4" w:rsidRPr="004F29A4">
          <w:rPr>
            <w:rFonts w:ascii="Courier New" w:eastAsia="Times New Roman" w:hAnsi="Courier New" w:cs="Courier New"/>
            <w:color w:val="0000FF"/>
            <w:sz w:val="24"/>
            <w:szCs w:val="24"/>
            <w:u w:val="single"/>
            <w:lang w:eastAsia="en-IN"/>
          </w:rPr>
          <w:t>02:47</w:t>
        </w:r>
      </w:hyperlink>
      <w:r w:rsidR="004F29A4" w:rsidRPr="004F29A4">
        <w:rPr>
          <w:rFonts w:ascii="Roboto" w:eastAsia="Times New Roman" w:hAnsi="Roboto" w:cs="Times New Roman"/>
          <w:color w:val="3C4043"/>
          <w:sz w:val="24"/>
          <w:szCs w:val="24"/>
          <w:lang w:eastAsia="en-IN"/>
        </w:rPr>
        <w:t xml:space="preserve">You can adjust the currency and time frame to meet your needs, and when </w:t>
      </w:r>
      <w:proofErr w:type="gramStart"/>
      <w:r w:rsidR="004F29A4" w:rsidRPr="004F29A4">
        <w:rPr>
          <w:rFonts w:ascii="Roboto" w:eastAsia="Times New Roman" w:hAnsi="Roboto" w:cs="Times New Roman"/>
          <w:color w:val="3C4043"/>
          <w:sz w:val="24"/>
          <w:szCs w:val="24"/>
          <w:lang w:eastAsia="en-IN"/>
        </w:rPr>
        <w:t>you</w:t>
      </w:r>
      <w:proofErr w:type="gramEnd"/>
    </w:p>
    <w:p w14:paraId="1658C61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85" w:history="1">
        <w:r w:rsidR="004F29A4" w:rsidRPr="004F29A4">
          <w:rPr>
            <w:rFonts w:ascii="Courier New" w:eastAsia="Times New Roman" w:hAnsi="Courier New" w:cs="Courier New"/>
            <w:color w:val="0000FF"/>
            <w:sz w:val="24"/>
            <w:szCs w:val="24"/>
            <w:u w:val="single"/>
            <w:lang w:eastAsia="en-IN"/>
          </w:rPr>
          <w:t>02:51</w:t>
        </w:r>
      </w:hyperlink>
      <w:r w:rsidR="004F29A4" w:rsidRPr="004F29A4">
        <w:rPr>
          <w:rFonts w:ascii="Roboto" w:eastAsia="Times New Roman" w:hAnsi="Roboto" w:cs="Times New Roman"/>
          <w:color w:val="3C4043"/>
          <w:sz w:val="24"/>
          <w:szCs w:val="24"/>
          <w:lang w:eastAsia="en-IN"/>
        </w:rPr>
        <w:t>finish, you can e-mail the estimate or save it to a specific URL for future reference.</w:t>
      </w:r>
    </w:p>
    <w:p w14:paraId="66B40CD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86" w:history="1">
        <w:r w:rsidR="004F29A4" w:rsidRPr="004F29A4">
          <w:rPr>
            <w:rFonts w:ascii="Courier New" w:eastAsia="Times New Roman" w:hAnsi="Courier New" w:cs="Courier New"/>
            <w:color w:val="0000FF"/>
            <w:sz w:val="24"/>
            <w:szCs w:val="24"/>
            <w:u w:val="single"/>
            <w:lang w:eastAsia="en-IN"/>
          </w:rPr>
          <w:t>02:57</w:t>
        </w:r>
      </w:hyperlink>
      <w:r w:rsidR="004F29A4" w:rsidRPr="004F29A4">
        <w:rPr>
          <w:rFonts w:ascii="Roboto" w:eastAsia="Times New Roman" w:hAnsi="Roboto" w:cs="Times New Roman"/>
          <w:color w:val="3C4043"/>
          <w:sz w:val="24"/>
          <w:szCs w:val="24"/>
          <w:lang w:eastAsia="en-IN"/>
        </w:rPr>
        <w:t>To use the pricing calculator today, refer to the link in the slides.</w:t>
      </w:r>
    </w:p>
    <w:p w14:paraId="0252B817"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56A539AE" w14:textId="7EC198ED"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Lab Intro: VPC Networking-</w:t>
      </w:r>
    </w:p>
    <w:p w14:paraId="585A75CD"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287"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Let's apply some of the network features we just discussed in a lab.</w:t>
      </w:r>
    </w:p>
    <w:p w14:paraId="2166174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88" w:history="1">
        <w:r w:rsidR="004F29A4" w:rsidRPr="004F29A4">
          <w:rPr>
            <w:rFonts w:ascii="Courier New" w:eastAsia="Times New Roman" w:hAnsi="Courier New" w:cs="Courier New"/>
            <w:color w:val="0000FF"/>
            <w:sz w:val="24"/>
            <w:szCs w:val="24"/>
            <w:u w:val="single"/>
            <w:lang w:eastAsia="en-IN"/>
          </w:rPr>
          <w:t>00:03</w:t>
        </w:r>
      </w:hyperlink>
      <w:r w:rsidR="004F29A4" w:rsidRPr="004F29A4">
        <w:rPr>
          <w:rFonts w:ascii="Roboto" w:eastAsia="Times New Roman" w:hAnsi="Roboto" w:cs="Times New Roman"/>
          <w:color w:val="3C4043"/>
          <w:sz w:val="24"/>
          <w:szCs w:val="24"/>
          <w:lang w:eastAsia="en-IN"/>
        </w:rPr>
        <w:t>In this lab, you create an auto mode VPC network with firewall rules and to VM instances.</w:t>
      </w:r>
    </w:p>
    <w:p w14:paraId="64980EE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89" w:history="1">
        <w:r w:rsidR="004F29A4" w:rsidRPr="004F29A4">
          <w:rPr>
            <w:rFonts w:ascii="Courier New" w:eastAsia="Times New Roman" w:hAnsi="Courier New" w:cs="Courier New"/>
            <w:color w:val="0000FF"/>
            <w:sz w:val="24"/>
            <w:szCs w:val="24"/>
            <w:u w:val="single"/>
            <w:lang w:eastAsia="en-IN"/>
          </w:rPr>
          <w:t>00:09</w:t>
        </w:r>
      </w:hyperlink>
      <w:r w:rsidR="004F29A4" w:rsidRPr="004F29A4">
        <w:rPr>
          <w:rFonts w:ascii="Roboto" w:eastAsia="Times New Roman" w:hAnsi="Roboto" w:cs="Times New Roman"/>
          <w:color w:val="3C4043"/>
          <w:sz w:val="24"/>
          <w:szCs w:val="24"/>
          <w:lang w:eastAsia="en-IN"/>
        </w:rPr>
        <w:t>Then you convert the auto mode network to a custom mode network and create other custom mode networks as shown in this network diagram.</w:t>
      </w:r>
    </w:p>
    <w:p w14:paraId="1BCEC31E" w14:textId="19843FE5" w:rsid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90" w:history="1">
        <w:r w:rsidR="004F29A4" w:rsidRPr="004F29A4">
          <w:rPr>
            <w:rFonts w:ascii="Courier New" w:eastAsia="Times New Roman" w:hAnsi="Courier New" w:cs="Courier New"/>
            <w:color w:val="0000FF"/>
            <w:sz w:val="24"/>
            <w:szCs w:val="24"/>
            <w:u w:val="single"/>
            <w:lang w:eastAsia="en-IN"/>
          </w:rPr>
          <w:t>00:17</w:t>
        </w:r>
      </w:hyperlink>
      <w:r w:rsidR="004F29A4" w:rsidRPr="004F29A4">
        <w:rPr>
          <w:rFonts w:ascii="Roboto" w:eastAsia="Times New Roman" w:hAnsi="Roboto" w:cs="Times New Roman"/>
          <w:color w:val="3C4043"/>
          <w:sz w:val="24"/>
          <w:szCs w:val="24"/>
          <w:lang w:eastAsia="en-IN"/>
        </w:rPr>
        <w:t>You also explore the connectivity across networks.</w:t>
      </w:r>
    </w:p>
    <w:p w14:paraId="5B24E8AD"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2184405F" w14:textId="3402CC34"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VPC Networking- Lab Needed</w:t>
      </w:r>
    </w:p>
    <w:p w14:paraId="07F134DB"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7DA2CF2F" w14:textId="2EB4DD6D"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Lab Review: VPC Networking-</w:t>
      </w:r>
    </w:p>
    <w:p w14:paraId="5F2D17B3"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291" w:history="1">
        <w:r w:rsidR="004F29A4" w:rsidRPr="004F29A4">
          <w:rPr>
            <w:rFonts w:ascii="Courier New" w:eastAsia="Times New Roman" w:hAnsi="Courier New" w:cs="Courier New"/>
            <w:color w:val="0000FF"/>
            <w:sz w:val="24"/>
            <w:szCs w:val="24"/>
            <w:lang w:eastAsia="en-IN"/>
          </w:rPr>
          <w:t>00:00</w:t>
        </w:r>
      </w:hyperlink>
      <w:r w:rsidR="004F29A4" w:rsidRPr="004F29A4">
        <w:rPr>
          <w:rFonts w:ascii="Times New Roman" w:eastAsia="Times New Roman" w:hAnsi="Times New Roman" w:cs="Times New Roman"/>
          <w:sz w:val="24"/>
          <w:szCs w:val="24"/>
          <w:lang w:eastAsia="en-IN"/>
        </w:rPr>
        <w:t>In this lab, you explore the default network, and determine that you cannot create VM instances without a VPC network.</w:t>
      </w:r>
    </w:p>
    <w:p w14:paraId="5FF31FD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92" w:history="1">
        <w:r w:rsidR="004F29A4" w:rsidRPr="004F29A4">
          <w:rPr>
            <w:rFonts w:ascii="Courier New" w:eastAsia="Times New Roman" w:hAnsi="Courier New" w:cs="Courier New"/>
            <w:color w:val="0000FF"/>
            <w:sz w:val="24"/>
            <w:szCs w:val="24"/>
            <w:lang w:eastAsia="en-IN"/>
          </w:rPr>
          <w:t>00:06</w:t>
        </w:r>
      </w:hyperlink>
      <w:r w:rsidR="004F29A4" w:rsidRPr="004F29A4">
        <w:rPr>
          <w:rFonts w:ascii="Roboto" w:eastAsia="Times New Roman" w:hAnsi="Roboto" w:cs="Times New Roman"/>
          <w:color w:val="3C4043"/>
          <w:sz w:val="24"/>
          <w:szCs w:val="24"/>
          <w:lang w:eastAsia="en-IN"/>
        </w:rPr>
        <w:t>So you created a new auto mode VPC network, with subnets, roots, firewall rules, and two VM instances, and tested connectivity for those VM instances.</w:t>
      </w:r>
    </w:p>
    <w:p w14:paraId="0D1977F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93" w:history="1">
        <w:r w:rsidR="004F29A4" w:rsidRPr="004F29A4">
          <w:rPr>
            <w:rFonts w:ascii="Courier New" w:eastAsia="Times New Roman" w:hAnsi="Courier New" w:cs="Courier New"/>
            <w:color w:val="0000FF"/>
            <w:sz w:val="24"/>
            <w:szCs w:val="24"/>
            <w:lang w:eastAsia="en-IN"/>
          </w:rPr>
          <w:t>00:17</w:t>
        </w:r>
      </w:hyperlink>
      <w:r w:rsidR="004F29A4" w:rsidRPr="004F29A4">
        <w:rPr>
          <w:rFonts w:ascii="Roboto" w:eastAsia="Times New Roman" w:hAnsi="Roboto" w:cs="Times New Roman"/>
          <w:color w:val="3C4043"/>
          <w:sz w:val="24"/>
          <w:szCs w:val="24"/>
          <w:lang w:eastAsia="en-IN"/>
        </w:rPr>
        <w:t>Because auto mode networks aren't recommended for production, you converted the auto mode network to a custom mode network.</w:t>
      </w:r>
    </w:p>
    <w:p w14:paraId="251AFD3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94" w:history="1">
        <w:r w:rsidR="004F29A4" w:rsidRPr="004F29A4">
          <w:rPr>
            <w:rFonts w:ascii="Courier New" w:eastAsia="Times New Roman" w:hAnsi="Courier New" w:cs="Courier New"/>
            <w:color w:val="0000FF"/>
            <w:sz w:val="24"/>
            <w:szCs w:val="24"/>
            <w:lang w:eastAsia="en-IN"/>
          </w:rPr>
          <w:t>00:24</w:t>
        </w:r>
      </w:hyperlink>
      <w:r w:rsidR="004F29A4" w:rsidRPr="004F29A4">
        <w:rPr>
          <w:rFonts w:ascii="Roboto" w:eastAsia="Times New Roman" w:hAnsi="Roboto" w:cs="Times New Roman"/>
          <w:color w:val="3C4043"/>
          <w:sz w:val="24"/>
          <w:szCs w:val="24"/>
          <w:lang w:eastAsia="en-IN"/>
        </w:rPr>
        <w:t xml:space="preserve">Next, you create two more custom mode VPC networks with firewall rules and VM instances using the GCP console, and the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command line.</w:t>
      </w:r>
    </w:p>
    <w:p w14:paraId="177013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95" w:history="1">
        <w:r w:rsidR="004F29A4" w:rsidRPr="004F29A4">
          <w:rPr>
            <w:rFonts w:ascii="Courier New" w:eastAsia="Times New Roman" w:hAnsi="Courier New" w:cs="Courier New"/>
            <w:color w:val="0000FF"/>
            <w:sz w:val="24"/>
            <w:szCs w:val="24"/>
            <w:lang w:eastAsia="en-IN"/>
          </w:rPr>
          <w:t>00:34</w:t>
        </w:r>
      </w:hyperlink>
      <w:r w:rsidR="004F29A4" w:rsidRPr="004F29A4">
        <w:rPr>
          <w:rFonts w:ascii="Roboto" w:eastAsia="Times New Roman" w:hAnsi="Roboto" w:cs="Times New Roman"/>
          <w:color w:val="3C4043"/>
          <w:sz w:val="24"/>
          <w:szCs w:val="24"/>
          <w:lang w:eastAsia="en-IN"/>
        </w:rPr>
        <w:t>Then you test the connectivity across VPC networks, which worked when you pinged external IP addresses, but not when you pinged internal IP addresses.</w:t>
      </w:r>
    </w:p>
    <w:p w14:paraId="41B5430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96" w:history="1">
        <w:r w:rsidR="004F29A4" w:rsidRPr="004F29A4">
          <w:rPr>
            <w:rFonts w:ascii="Courier New" w:eastAsia="Times New Roman" w:hAnsi="Courier New" w:cs="Courier New"/>
            <w:color w:val="0000FF"/>
            <w:sz w:val="24"/>
            <w:szCs w:val="24"/>
            <w:lang w:eastAsia="en-IN"/>
          </w:rPr>
          <w:t>00:43</w:t>
        </w:r>
      </w:hyperlink>
      <w:r w:rsidR="004F29A4" w:rsidRPr="004F29A4">
        <w:rPr>
          <w:rFonts w:ascii="Roboto" w:eastAsia="Times New Roman" w:hAnsi="Roboto" w:cs="Times New Roman"/>
          <w:color w:val="3C4043"/>
          <w:sz w:val="24"/>
          <w:szCs w:val="24"/>
          <w:lang w:eastAsia="en-IN"/>
        </w:rPr>
        <w:t>VPC networks are, by default, isolated private networking domains.</w:t>
      </w:r>
    </w:p>
    <w:p w14:paraId="61D8E7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97" w:history="1">
        <w:r w:rsidR="004F29A4" w:rsidRPr="004F29A4">
          <w:rPr>
            <w:rFonts w:ascii="Courier New" w:eastAsia="Times New Roman" w:hAnsi="Courier New" w:cs="Courier New"/>
            <w:color w:val="0000FF"/>
            <w:sz w:val="24"/>
            <w:szCs w:val="24"/>
            <w:lang w:eastAsia="en-IN"/>
          </w:rPr>
          <w:t>00:48</w:t>
        </w:r>
      </w:hyperlink>
      <w:r w:rsidR="004F29A4" w:rsidRPr="004F29A4">
        <w:rPr>
          <w:rFonts w:ascii="Roboto" w:eastAsia="Times New Roman" w:hAnsi="Roboto" w:cs="Times New Roman"/>
          <w:color w:val="3C4043"/>
          <w:sz w:val="24"/>
          <w:szCs w:val="24"/>
          <w:lang w:eastAsia="en-IN"/>
        </w:rPr>
        <w:t>Therefore, no internal IP address communication is allowed between networks, unless you set up mechanisms such as VPC peering, or a VPN connection.</w:t>
      </w:r>
    </w:p>
    <w:p w14:paraId="59395E5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98" w:history="1">
        <w:r w:rsidR="004F29A4" w:rsidRPr="004F29A4">
          <w:rPr>
            <w:rFonts w:ascii="Courier New" w:eastAsia="Times New Roman" w:hAnsi="Courier New" w:cs="Courier New"/>
            <w:color w:val="0000FF"/>
            <w:sz w:val="24"/>
            <w:szCs w:val="24"/>
            <w:lang w:eastAsia="en-IN"/>
          </w:rPr>
          <w:t>00:57</w:t>
        </w:r>
      </w:hyperlink>
      <w:r w:rsidR="004F29A4" w:rsidRPr="004F29A4">
        <w:rPr>
          <w:rFonts w:ascii="Roboto" w:eastAsia="Times New Roman" w:hAnsi="Roboto" w:cs="Times New Roman"/>
          <w:color w:val="3C4043"/>
          <w:sz w:val="24"/>
          <w:szCs w:val="24"/>
          <w:lang w:eastAsia="en-IN"/>
        </w:rPr>
        <w:t>You can stay for a lab walk through.</w:t>
      </w:r>
    </w:p>
    <w:p w14:paraId="08E57C0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299" w:history="1">
        <w:r w:rsidR="004F29A4" w:rsidRPr="004F29A4">
          <w:rPr>
            <w:rFonts w:ascii="Courier New" w:eastAsia="Times New Roman" w:hAnsi="Courier New" w:cs="Courier New"/>
            <w:color w:val="0000FF"/>
            <w:sz w:val="24"/>
            <w:szCs w:val="24"/>
            <w:lang w:eastAsia="en-IN"/>
          </w:rPr>
          <w:t>00:59</w:t>
        </w:r>
      </w:hyperlink>
      <w:r w:rsidR="004F29A4" w:rsidRPr="004F29A4">
        <w:rPr>
          <w:rFonts w:ascii="Roboto" w:eastAsia="Times New Roman" w:hAnsi="Roboto" w:cs="Times New Roman"/>
          <w:color w:val="3C4043"/>
          <w:sz w:val="24"/>
          <w:szCs w:val="24"/>
          <w:lang w:eastAsia="en-IN"/>
        </w:rPr>
        <w:t>But remember, that GCP's user interface can change, so your environment might look slightly different.</w:t>
      </w:r>
    </w:p>
    <w:p w14:paraId="66D346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0" w:history="1">
        <w:r w:rsidR="004F29A4" w:rsidRPr="004F29A4">
          <w:rPr>
            <w:rFonts w:ascii="Courier New" w:eastAsia="Times New Roman" w:hAnsi="Courier New" w:cs="Courier New"/>
            <w:color w:val="0000FF"/>
            <w:sz w:val="24"/>
            <w:szCs w:val="24"/>
            <w:lang w:eastAsia="en-IN"/>
          </w:rPr>
          <w:t>01:05</w:t>
        </w:r>
      </w:hyperlink>
      <w:r w:rsidR="004F29A4" w:rsidRPr="004F29A4">
        <w:rPr>
          <w:rFonts w:ascii="Roboto" w:eastAsia="Times New Roman" w:hAnsi="Roboto" w:cs="Times New Roman"/>
          <w:color w:val="3C4043"/>
          <w:sz w:val="24"/>
          <w:szCs w:val="24"/>
          <w:lang w:eastAsia="en-IN"/>
        </w:rPr>
        <w:t>All right.</w:t>
      </w:r>
    </w:p>
    <w:p w14:paraId="523E94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1" w:history="1">
        <w:r w:rsidR="004F29A4" w:rsidRPr="004F29A4">
          <w:rPr>
            <w:rFonts w:ascii="Courier New" w:eastAsia="Times New Roman" w:hAnsi="Courier New" w:cs="Courier New"/>
            <w:color w:val="0000FF"/>
            <w:sz w:val="24"/>
            <w:szCs w:val="24"/>
            <w:lang w:eastAsia="en-IN"/>
          </w:rPr>
          <w:t>01:05</w:t>
        </w:r>
      </w:hyperlink>
      <w:r w:rsidR="004F29A4" w:rsidRPr="004F29A4">
        <w:rPr>
          <w:rFonts w:ascii="Roboto" w:eastAsia="Times New Roman" w:hAnsi="Roboto" w:cs="Times New Roman"/>
          <w:color w:val="3C4043"/>
          <w:sz w:val="24"/>
          <w:szCs w:val="24"/>
          <w:lang w:eastAsia="en-IN"/>
        </w:rPr>
        <w:t>So here I am in the GCP console.</w:t>
      </w:r>
    </w:p>
    <w:p w14:paraId="45C880D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2" w:history="1">
        <w:r w:rsidR="004F29A4" w:rsidRPr="004F29A4">
          <w:rPr>
            <w:rFonts w:ascii="Courier New" w:eastAsia="Times New Roman" w:hAnsi="Courier New" w:cs="Courier New"/>
            <w:color w:val="0000FF"/>
            <w:sz w:val="24"/>
            <w:szCs w:val="24"/>
            <w:lang w:eastAsia="en-IN"/>
          </w:rPr>
          <w:t>01:08</w:t>
        </w:r>
      </w:hyperlink>
      <w:r w:rsidR="004F29A4" w:rsidRPr="004F29A4">
        <w:rPr>
          <w:rFonts w:ascii="Roboto" w:eastAsia="Times New Roman" w:hAnsi="Roboto" w:cs="Times New Roman"/>
          <w:color w:val="3C4043"/>
          <w:sz w:val="24"/>
          <w:szCs w:val="24"/>
          <w:lang w:eastAsia="en-IN"/>
        </w:rPr>
        <w:t>The first thing I'm going to do is I'm just going to explore the default network.</w:t>
      </w:r>
    </w:p>
    <w:p w14:paraId="380435F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3" w:history="1">
        <w:r w:rsidR="004F29A4" w:rsidRPr="004F29A4">
          <w:rPr>
            <w:rFonts w:ascii="Courier New" w:eastAsia="Times New Roman" w:hAnsi="Courier New" w:cs="Courier New"/>
            <w:color w:val="0000FF"/>
            <w:sz w:val="24"/>
            <w:szCs w:val="24"/>
            <w:lang w:eastAsia="en-IN"/>
          </w:rPr>
          <w:t>01:12</w:t>
        </w:r>
      </w:hyperlink>
      <w:r w:rsidR="004F29A4" w:rsidRPr="004F29A4">
        <w:rPr>
          <w:rFonts w:ascii="Roboto" w:eastAsia="Times New Roman" w:hAnsi="Roboto" w:cs="Times New Roman"/>
          <w:color w:val="3C4043"/>
          <w:sz w:val="24"/>
          <w:szCs w:val="24"/>
          <w:lang w:eastAsia="en-IN"/>
        </w:rPr>
        <w:t>So if I, on the left-hand, side click on the navigation menu, and scroll down to VPC network, we will see that this project has a default network.</w:t>
      </w:r>
    </w:p>
    <w:p w14:paraId="1497077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4" w:history="1">
        <w:r w:rsidR="004F29A4" w:rsidRPr="004F29A4">
          <w:rPr>
            <w:rFonts w:ascii="Courier New" w:eastAsia="Times New Roman" w:hAnsi="Courier New" w:cs="Courier New"/>
            <w:color w:val="0000FF"/>
            <w:sz w:val="24"/>
            <w:szCs w:val="24"/>
            <w:lang w:eastAsia="en-IN"/>
          </w:rPr>
          <w:t>01:23</w:t>
        </w:r>
      </w:hyperlink>
      <w:r w:rsidR="004F29A4" w:rsidRPr="004F29A4">
        <w:rPr>
          <w:rFonts w:ascii="Roboto" w:eastAsia="Times New Roman" w:hAnsi="Roboto" w:cs="Times New Roman"/>
          <w:color w:val="3C4043"/>
          <w:sz w:val="24"/>
          <w:szCs w:val="24"/>
          <w:lang w:eastAsia="en-IN"/>
        </w:rPr>
        <w:t>Every project has a default network.</w:t>
      </w:r>
    </w:p>
    <w:p w14:paraId="0107408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5" w:history="1">
        <w:r w:rsidR="004F29A4" w:rsidRPr="004F29A4">
          <w:rPr>
            <w:rFonts w:ascii="Courier New" w:eastAsia="Times New Roman" w:hAnsi="Courier New" w:cs="Courier New"/>
            <w:color w:val="0000FF"/>
            <w:sz w:val="24"/>
            <w:szCs w:val="24"/>
            <w:lang w:eastAsia="en-IN"/>
          </w:rPr>
          <w:t>01:26</w:t>
        </w:r>
      </w:hyperlink>
      <w:r w:rsidR="004F29A4" w:rsidRPr="004F29A4">
        <w:rPr>
          <w:rFonts w:ascii="Roboto" w:eastAsia="Times New Roman" w:hAnsi="Roboto" w:cs="Times New Roman"/>
          <w:color w:val="3C4043"/>
          <w:sz w:val="24"/>
          <w:szCs w:val="24"/>
          <w:lang w:eastAsia="en-IN"/>
        </w:rPr>
        <w:t>That is unless you have an organizational policy that prevents this default network from being created.</w:t>
      </w:r>
    </w:p>
    <w:p w14:paraId="0E43F13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6" w:history="1">
        <w:r w:rsidR="004F29A4" w:rsidRPr="004F29A4">
          <w:rPr>
            <w:rFonts w:ascii="Courier New" w:eastAsia="Times New Roman" w:hAnsi="Courier New" w:cs="Courier New"/>
            <w:color w:val="0000FF"/>
            <w:sz w:val="24"/>
            <w:szCs w:val="24"/>
            <w:lang w:eastAsia="en-IN"/>
          </w:rPr>
          <w:t>01:33</w:t>
        </w:r>
      </w:hyperlink>
      <w:r w:rsidR="004F29A4" w:rsidRPr="004F29A4">
        <w:rPr>
          <w:rFonts w:ascii="Roboto" w:eastAsia="Times New Roman" w:hAnsi="Roboto" w:cs="Times New Roman"/>
          <w:color w:val="3C4043"/>
          <w:sz w:val="24"/>
          <w:szCs w:val="24"/>
          <w:lang w:eastAsia="en-IN"/>
        </w:rPr>
        <w:t>But essentially, all the different projects that used through Qwiklabs will always have this.</w:t>
      </w:r>
    </w:p>
    <w:p w14:paraId="5F88660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7" w:history="1">
        <w:r w:rsidR="004F29A4" w:rsidRPr="004F29A4">
          <w:rPr>
            <w:rFonts w:ascii="Courier New" w:eastAsia="Times New Roman" w:hAnsi="Courier New" w:cs="Courier New"/>
            <w:color w:val="0000FF"/>
            <w:sz w:val="24"/>
            <w:szCs w:val="24"/>
            <w:lang w:eastAsia="en-IN"/>
          </w:rPr>
          <w:t>01:38</w:t>
        </w:r>
      </w:hyperlink>
      <w:r w:rsidR="004F29A4" w:rsidRPr="004F29A4">
        <w:rPr>
          <w:rFonts w:ascii="Roboto" w:eastAsia="Times New Roman" w:hAnsi="Roboto" w:cs="Times New Roman"/>
          <w:color w:val="3C4043"/>
          <w:sz w:val="24"/>
          <w:szCs w:val="24"/>
          <w:lang w:eastAsia="en-IN"/>
        </w:rPr>
        <w:t>So in here, we can see we have a different subnet in each of the different regions.</w:t>
      </w:r>
    </w:p>
    <w:p w14:paraId="0EBDEFB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8" w:history="1">
        <w:r w:rsidR="004F29A4" w:rsidRPr="004F29A4">
          <w:rPr>
            <w:rFonts w:ascii="Courier New" w:eastAsia="Times New Roman" w:hAnsi="Courier New" w:cs="Courier New"/>
            <w:color w:val="0000FF"/>
            <w:sz w:val="24"/>
            <w:szCs w:val="24"/>
            <w:lang w:eastAsia="en-IN"/>
          </w:rPr>
          <w:t>01:44</w:t>
        </w:r>
      </w:hyperlink>
      <w:r w:rsidR="004F29A4" w:rsidRPr="004F29A4">
        <w:rPr>
          <w:rFonts w:ascii="Roboto" w:eastAsia="Times New Roman" w:hAnsi="Roboto" w:cs="Times New Roman"/>
          <w:color w:val="3C4043"/>
          <w:sz w:val="24"/>
          <w:szCs w:val="24"/>
          <w:lang w:eastAsia="en-IN"/>
        </w:rPr>
        <w:t>All of these are private IP addresses.</w:t>
      </w:r>
    </w:p>
    <w:p w14:paraId="27A337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09" w:history="1">
        <w:r w:rsidR="004F29A4" w:rsidRPr="004F29A4">
          <w:rPr>
            <w:rFonts w:ascii="Courier New" w:eastAsia="Times New Roman" w:hAnsi="Courier New" w:cs="Courier New"/>
            <w:color w:val="0000FF"/>
            <w:sz w:val="24"/>
            <w:szCs w:val="24"/>
            <w:lang w:eastAsia="en-IN"/>
          </w:rPr>
          <w:t>01:46</w:t>
        </w:r>
      </w:hyperlink>
      <w:r w:rsidR="004F29A4" w:rsidRPr="004F29A4">
        <w:rPr>
          <w:rFonts w:ascii="Roboto" w:eastAsia="Times New Roman" w:hAnsi="Roboto" w:cs="Times New Roman"/>
          <w:color w:val="3C4043"/>
          <w:sz w:val="24"/>
          <w:szCs w:val="24"/>
          <w:lang w:eastAsia="en-IN"/>
        </w:rPr>
        <w:t>I can also go to the routes, and these are established automatically with the networks.</w:t>
      </w:r>
    </w:p>
    <w:p w14:paraId="3B88631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0" w:history="1">
        <w:r w:rsidR="004F29A4" w:rsidRPr="004F29A4">
          <w:rPr>
            <w:rFonts w:ascii="Courier New" w:eastAsia="Times New Roman" w:hAnsi="Courier New" w:cs="Courier New"/>
            <w:color w:val="0000FF"/>
            <w:sz w:val="24"/>
            <w:szCs w:val="24"/>
            <w:lang w:eastAsia="en-IN"/>
          </w:rPr>
          <w:t>01:51</w:t>
        </w:r>
      </w:hyperlink>
      <w:r w:rsidR="004F29A4" w:rsidRPr="004F29A4">
        <w:rPr>
          <w:rFonts w:ascii="Roboto" w:eastAsia="Times New Roman" w:hAnsi="Roboto" w:cs="Times New Roman"/>
          <w:color w:val="3C4043"/>
          <w:sz w:val="24"/>
          <w:szCs w:val="24"/>
          <w:lang w:eastAsia="en-IN"/>
        </w:rPr>
        <w:t>So we can see routes between subnets, as well as to the default route, to the Internet.</w:t>
      </w:r>
    </w:p>
    <w:p w14:paraId="7A4DFD2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1" w:history="1">
        <w:r w:rsidR="004F29A4" w:rsidRPr="004F29A4">
          <w:rPr>
            <w:rFonts w:ascii="Courier New" w:eastAsia="Times New Roman" w:hAnsi="Courier New" w:cs="Courier New"/>
            <w:color w:val="0000FF"/>
            <w:sz w:val="24"/>
            <w:szCs w:val="24"/>
            <w:lang w:eastAsia="en-IN"/>
          </w:rPr>
          <w:t>01:57</w:t>
        </w:r>
      </w:hyperlink>
      <w:r w:rsidR="004F29A4" w:rsidRPr="004F29A4">
        <w:rPr>
          <w:rFonts w:ascii="Roboto" w:eastAsia="Times New Roman" w:hAnsi="Roboto" w:cs="Times New Roman"/>
          <w:color w:val="3C4043"/>
          <w:sz w:val="24"/>
          <w:szCs w:val="24"/>
          <w:lang w:eastAsia="en-IN"/>
        </w:rPr>
        <w:t>We can even look at the firewall rules.</w:t>
      </w:r>
    </w:p>
    <w:p w14:paraId="1CF4FFC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2" w:history="1">
        <w:r w:rsidR="004F29A4" w:rsidRPr="004F29A4">
          <w:rPr>
            <w:rFonts w:ascii="Courier New" w:eastAsia="Times New Roman" w:hAnsi="Courier New" w:cs="Courier New"/>
            <w:color w:val="0000FF"/>
            <w:sz w:val="24"/>
            <w:szCs w:val="24"/>
            <w:lang w:eastAsia="en-IN"/>
          </w:rPr>
          <w:t>01:59</w:t>
        </w:r>
      </w:hyperlink>
      <w:r w:rsidR="004F29A4" w:rsidRPr="004F29A4">
        <w:rPr>
          <w:rFonts w:ascii="Roboto" w:eastAsia="Times New Roman" w:hAnsi="Roboto" w:cs="Times New Roman"/>
          <w:color w:val="3C4043"/>
          <w:sz w:val="24"/>
          <w:szCs w:val="24"/>
          <w:lang w:eastAsia="en-IN"/>
        </w:rPr>
        <w:t>The default network comes with some preset firewall rules to allow ICMP traffic from anywhere.</w:t>
      </w:r>
    </w:p>
    <w:p w14:paraId="7E0479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3" w:history="1">
        <w:r w:rsidR="004F29A4" w:rsidRPr="004F29A4">
          <w:rPr>
            <w:rFonts w:ascii="Courier New" w:eastAsia="Times New Roman" w:hAnsi="Courier New" w:cs="Courier New"/>
            <w:color w:val="0000FF"/>
            <w:sz w:val="24"/>
            <w:szCs w:val="24"/>
            <w:lang w:eastAsia="en-IN"/>
          </w:rPr>
          <w:t>02:05</w:t>
        </w:r>
      </w:hyperlink>
      <w:r w:rsidR="004F29A4" w:rsidRPr="004F29A4">
        <w:rPr>
          <w:rFonts w:ascii="Roboto" w:eastAsia="Times New Roman" w:hAnsi="Roboto" w:cs="Times New Roman"/>
          <w:color w:val="3C4043"/>
          <w:sz w:val="24"/>
          <w:szCs w:val="24"/>
          <w:lang w:eastAsia="en-IN"/>
        </w:rPr>
        <w:t>RDP traffic, as well as SSH.</w:t>
      </w:r>
    </w:p>
    <w:p w14:paraId="0CB38D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4" w:history="1">
        <w:r w:rsidR="004F29A4" w:rsidRPr="004F29A4">
          <w:rPr>
            <w:rFonts w:ascii="Courier New" w:eastAsia="Times New Roman" w:hAnsi="Courier New" w:cs="Courier New"/>
            <w:color w:val="0000FF"/>
            <w:sz w:val="24"/>
            <w:szCs w:val="24"/>
            <w:lang w:eastAsia="en-IN"/>
          </w:rPr>
          <w:t>02:09</w:t>
        </w:r>
      </w:hyperlink>
      <w:r w:rsidR="004F29A4" w:rsidRPr="004F29A4">
        <w:rPr>
          <w:rFonts w:ascii="Roboto" w:eastAsia="Times New Roman" w:hAnsi="Roboto" w:cs="Times New Roman"/>
          <w:color w:val="3C4043"/>
          <w:sz w:val="24"/>
          <w:szCs w:val="24"/>
          <w:lang w:eastAsia="en-IN"/>
        </w:rPr>
        <w:t xml:space="preserve">Then also, all protocols </w:t>
      </w:r>
      <w:proofErr w:type="gramStart"/>
      <w:r w:rsidR="004F29A4" w:rsidRPr="004F29A4">
        <w:rPr>
          <w:rFonts w:ascii="Roboto" w:eastAsia="Times New Roman" w:hAnsi="Roboto" w:cs="Times New Roman"/>
          <w:color w:val="3C4043"/>
          <w:sz w:val="24"/>
          <w:szCs w:val="24"/>
          <w:lang w:eastAsia="en-IN"/>
        </w:rPr>
        <w:t>imports</w:t>
      </w:r>
      <w:proofErr w:type="gramEnd"/>
      <w:r w:rsidR="004F29A4" w:rsidRPr="004F29A4">
        <w:rPr>
          <w:rFonts w:ascii="Roboto" w:eastAsia="Times New Roman" w:hAnsi="Roboto" w:cs="Times New Roman"/>
          <w:color w:val="3C4043"/>
          <w:sz w:val="24"/>
          <w:szCs w:val="24"/>
          <w:lang w:eastAsia="en-IN"/>
        </w:rPr>
        <w:t xml:space="preserve"> within the network.</w:t>
      </w:r>
    </w:p>
    <w:p w14:paraId="5F56188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5" w:history="1">
        <w:r w:rsidR="004F29A4" w:rsidRPr="004F29A4">
          <w:rPr>
            <w:rFonts w:ascii="Courier New" w:eastAsia="Times New Roman" w:hAnsi="Courier New" w:cs="Courier New"/>
            <w:color w:val="0000FF"/>
            <w:sz w:val="24"/>
            <w:szCs w:val="24"/>
            <w:lang w:eastAsia="en-IN"/>
          </w:rPr>
          <w:t>02:13</w:t>
        </w:r>
      </w:hyperlink>
      <w:r w:rsidR="004F29A4" w:rsidRPr="004F29A4">
        <w:rPr>
          <w:rFonts w:ascii="Roboto" w:eastAsia="Times New Roman" w:hAnsi="Roboto" w:cs="Times New Roman"/>
          <w:color w:val="3C4043"/>
          <w:sz w:val="24"/>
          <w:szCs w:val="24"/>
          <w:lang w:eastAsia="en-IN"/>
        </w:rPr>
        <w:t>So this is the range of the network.</w:t>
      </w:r>
    </w:p>
    <w:p w14:paraId="04F894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6" w:history="1">
        <w:r w:rsidR="004F29A4" w:rsidRPr="004F29A4">
          <w:rPr>
            <w:rFonts w:ascii="Courier New" w:eastAsia="Times New Roman" w:hAnsi="Courier New" w:cs="Courier New"/>
            <w:color w:val="0000FF"/>
            <w:sz w:val="24"/>
            <w:szCs w:val="24"/>
            <w:lang w:eastAsia="en-IN"/>
          </w:rPr>
          <w:t>02:16</w:t>
        </w:r>
      </w:hyperlink>
      <w:r w:rsidR="004F29A4" w:rsidRPr="004F29A4">
        <w:rPr>
          <w:rFonts w:ascii="Roboto" w:eastAsia="Times New Roman" w:hAnsi="Roboto" w:cs="Times New Roman"/>
          <w:color w:val="3C4043"/>
          <w:sz w:val="24"/>
          <w:szCs w:val="24"/>
          <w:lang w:eastAsia="en-IN"/>
        </w:rPr>
        <w:t>So we also allow all traffic from within the network itself.</w:t>
      </w:r>
    </w:p>
    <w:p w14:paraId="4F6E12D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7" w:history="1">
        <w:r w:rsidR="004F29A4" w:rsidRPr="004F29A4">
          <w:rPr>
            <w:rFonts w:ascii="Courier New" w:eastAsia="Times New Roman" w:hAnsi="Courier New" w:cs="Courier New"/>
            <w:color w:val="0000FF"/>
            <w:sz w:val="24"/>
            <w:szCs w:val="24"/>
            <w:lang w:eastAsia="en-IN"/>
          </w:rPr>
          <w:t>02:21</w:t>
        </w:r>
      </w:hyperlink>
      <w:r w:rsidR="004F29A4" w:rsidRPr="004F29A4">
        <w:rPr>
          <w:rFonts w:ascii="Roboto" w:eastAsia="Times New Roman" w:hAnsi="Roboto" w:cs="Times New Roman"/>
          <w:color w:val="3C4043"/>
          <w:sz w:val="24"/>
          <w:szCs w:val="24"/>
          <w:lang w:eastAsia="en-IN"/>
        </w:rPr>
        <w:t xml:space="preserve">So let's go ahead and let's </w:t>
      </w:r>
      <w:proofErr w:type="gramStart"/>
      <w:r w:rsidR="004F29A4" w:rsidRPr="004F29A4">
        <w:rPr>
          <w:rFonts w:ascii="Roboto" w:eastAsia="Times New Roman" w:hAnsi="Roboto" w:cs="Times New Roman"/>
          <w:color w:val="3C4043"/>
          <w:sz w:val="24"/>
          <w:szCs w:val="24"/>
          <w:lang w:eastAsia="en-IN"/>
        </w:rPr>
        <w:t>actually delete</w:t>
      </w:r>
      <w:proofErr w:type="gramEnd"/>
      <w:r w:rsidR="004F29A4" w:rsidRPr="004F29A4">
        <w:rPr>
          <w:rFonts w:ascii="Roboto" w:eastAsia="Times New Roman" w:hAnsi="Roboto" w:cs="Times New Roman"/>
          <w:color w:val="3C4043"/>
          <w:sz w:val="24"/>
          <w:szCs w:val="24"/>
          <w:lang w:eastAsia="en-IN"/>
        </w:rPr>
        <w:t xml:space="preserve"> these firewall rules.</w:t>
      </w:r>
    </w:p>
    <w:p w14:paraId="4CD66E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8" w:history="1">
        <w:r w:rsidR="004F29A4" w:rsidRPr="004F29A4">
          <w:rPr>
            <w:rFonts w:ascii="Courier New" w:eastAsia="Times New Roman" w:hAnsi="Courier New" w:cs="Courier New"/>
            <w:color w:val="0000FF"/>
            <w:sz w:val="24"/>
            <w:szCs w:val="24"/>
            <w:lang w:eastAsia="en-IN"/>
          </w:rPr>
          <w:t>02:24</w:t>
        </w:r>
      </w:hyperlink>
      <w:r w:rsidR="004F29A4" w:rsidRPr="004F29A4">
        <w:rPr>
          <w:rFonts w:ascii="Roboto" w:eastAsia="Times New Roman" w:hAnsi="Roboto" w:cs="Times New Roman"/>
          <w:color w:val="3C4043"/>
          <w:sz w:val="24"/>
          <w:szCs w:val="24"/>
          <w:lang w:eastAsia="en-IN"/>
        </w:rPr>
        <w:t>I can just check them all right here and delete them.</w:t>
      </w:r>
    </w:p>
    <w:p w14:paraId="596258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19" w:history="1">
        <w:r w:rsidR="004F29A4" w:rsidRPr="004F29A4">
          <w:rPr>
            <w:rFonts w:ascii="Courier New" w:eastAsia="Times New Roman" w:hAnsi="Courier New" w:cs="Courier New"/>
            <w:color w:val="0000FF"/>
            <w:sz w:val="24"/>
            <w:szCs w:val="24"/>
            <w:lang w:eastAsia="en-IN"/>
          </w:rPr>
          <w:t>02:28</w:t>
        </w:r>
      </w:hyperlink>
      <w:r w:rsidR="004F29A4" w:rsidRPr="004F29A4">
        <w:rPr>
          <w:rFonts w:ascii="Roboto" w:eastAsia="Times New Roman" w:hAnsi="Roboto" w:cs="Times New Roman"/>
          <w:color w:val="3C4043"/>
          <w:sz w:val="24"/>
          <w:szCs w:val="24"/>
          <w:lang w:eastAsia="en-IN"/>
        </w:rPr>
        <w:t>Let's just assume that we want to get rid of everything that's been created for us, and just create our own network instead.</w:t>
      </w:r>
    </w:p>
    <w:p w14:paraId="2CF5365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0" w:history="1">
        <w:r w:rsidR="004F29A4" w:rsidRPr="004F29A4">
          <w:rPr>
            <w:rFonts w:ascii="Courier New" w:eastAsia="Times New Roman" w:hAnsi="Courier New" w:cs="Courier New"/>
            <w:color w:val="0000FF"/>
            <w:sz w:val="24"/>
            <w:szCs w:val="24"/>
            <w:lang w:eastAsia="en-IN"/>
          </w:rPr>
          <w:t>02:34</w:t>
        </w:r>
      </w:hyperlink>
      <w:r w:rsidR="004F29A4" w:rsidRPr="004F29A4">
        <w:rPr>
          <w:rFonts w:ascii="Roboto" w:eastAsia="Times New Roman" w:hAnsi="Roboto" w:cs="Times New Roman"/>
          <w:color w:val="3C4043"/>
          <w:sz w:val="24"/>
          <w:szCs w:val="24"/>
          <w:lang w:eastAsia="en-IN"/>
        </w:rPr>
        <w:t>So I'm going to go ahead and delete these.</w:t>
      </w:r>
    </w:p>
    <w:p w14:paraId="5631A1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1" w:history="1">
        <w:r w:rsidR="004F29A4" w:rsidRPr="004F29A4">
          <w:rPr>
            <w:rFonts w:ascii="Courier New" w:eastAsia="Times New Roman" w:hAnsi="Courier New" w:cs="Courier New"/>
            <w:color w:val="0000FF"/>
            <w:sz w:val="24"/>
            <w:szCs w:val="24"/>
            <w:lang w:eastAsia="en-IN"/>
          </w:rPr>
          <w:t>02:37</w:t>
        </w:r>
      </w:hyperlink>
      <w:r w:rsidR="004F29A4" w:rsidRPr="004F29A4">
        <w:rPr>
          <w:rFonts w:ascii="Roboto" w:eastAsia="Times New Roman" w:hAnsi="Roboto" w:cs="Times New Roman"/>
          <w:color w:val="3C4043"/>
          <w:sz w:val="24"/>
          <w:szCs w:val="24"/>
          <w:lang w:eastAsia="en-IN"/>
        </w:rPr>
        <w:t>I can look at the status up here.</w:t>
      </w:r>
    </w:p>
    <w:p w14:paraId="4915864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2" w:history="1">
        <w:r w:rsidR="004F29A4" w:rsidRPr="004F29A4">
          <w:rPr>
            <w:rFonts w:ascii="Courier New" w:eastAsia="Times New Roman" w:hAnsi="Courier New" w:cs="Courier New"/>
            <w:color w:val="0000FF"/>
            <w:sz w:val="24"/>
            <w:szCs w:val="24"/>
            <w:lang w:eastAsia="en-IN"/>
          </w:rPr>
          <w:t>02:41</w:t>
        </w:r>
      </w:hyperlink>
      <w:r w:rsidR="004F29A4" w:rsidRPr="004F29A4">
        <w:rPr>
          <w:rFonts w:ascii="Roboto" w:eastAsia="Times New Roman" w:hAnsi="Roboto" w:cs="Times New Roman"/>
          <w:color w:val="3C4043"/>
          <w:sz w:val="24"/>
          <w:szCs w:val="24"/>
          <w:lang w:eastAsia="en-IN"/>
        </w:rPr>
        <w:t>We can see that all four are being deleted.</w:t>
      </w:r>
    </w:p>
    <w:p w14:paraId="59CC3BD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3" w:history="1">
        <w:r w:rsidR="004F29A4" w:rsidRPr="004F29A4">
          <w:rPr>
            <w:rFonts w:ascii="Courier New" w:eastAsia="Times New Roman" w:hAnsi="Courier New" w:cs="Courier New"/>
            <w:color w:val="0000FF"/>
            <w:sz w:val="24"/>
            <w:szCs w:val="24"/>
            <w:lang w:eastAsia="en-IN"/>
          </w:rPr>
          <w:t>02:43</w:t>
        </w:r>
      </w:hyperlink>
      <w:r w:rsidR="004F29A4" w:rsidRPr="004F29A4">
        <w:rPr>
          <w:rFonts w:ascii="Roboto" w:eastAsia="Times New Roman" w:hAnsi="Roboto" w:cs="Times New Roman"/>
          <w:color w:val="3C4043"/>
          <w:sz w:val="24"/>
          <w:szCs w:val="24"/>
          <w:lang w:eastAsia="en-IN"/>
        </w:rPr>
        <w:t>It'll update as each as being deleted.</w:t>
      </w:r>
    </w:p>
    <w:p w14:paraId="0B21555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4" w:history="1">
        <w:r w:rsidR="004F29A4" w:rsidRPr="004F29A4">
          <w:rPr>
            <w:rFonts w:ascii="Courier New" w:eastAsia="Times New Roman" w:hAnsi="Courier New" w:cs="Courier New"/>
            <w:color w:val="0000FF"/>
            <w:sz w:val="24"/>
            <w:szCs w:val="24"/>
            <w:lang w:eastAsia="en-IN"/>
          </w:rPr>
          <w:t>02:45</w:t>
        </w:r>
      </w:hyperlink>
      <w:r w:rsidR="004F29A4" w:rsidRPr="004F29A4">
        <w:rPr>
          <w:rFonts w:ascii="Roboto" w:eastAsia="Times New Roman" w:hAnsi="Roboto" w:cs="Times New Roman"/>
          <w:color w:val="3C4043"/>
          <w:sz w:val="24"/>
          <w:szCs w:val="24"/>
          <w:lang w:eastAsia="en-IN"/>
        </w:rPr>
        <w:t>Once that is done which is now, I can head to the network, select the default network, and we're also just going to delete that entire network.</w:t>
      </w:r>
    </w:p>
    <w:p w14:paraId="18D4C6F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5" w:history="1">
        <w:r w:rsidR="004F29A4" w:rsidRPr="004F29A4">
          <w:rPr>
            <w:rFonts w:ascii="Courier New" w:eastAsia="Times New Roman" w:hAnsi="Courier New" w:cs="Courier New"/>
            <w:color w:val="0000FF"/>
            <w:sz w:val="24"/>
            <w:szCs w:val="24"/>
            <w:lang w:eastAsia="en-IN"/>
          </w:rPr>
          <w:t>03:01</w:t>
        </w:r>
      </w:hyperlink>
      <w:r w:rsidR="004F29A4" w:rsidRPr="004F29A4">
        <w:rPr>
          <w:rFonts w:ascii="Roboto" w:eastAsia="Times New Roman" w:hAnsi="Roboto" w:cs="Times New Roman"/>
          <w:color w:val="3C4043"/>
          <w:sz w:val="24"/>
          <w:szCs w:val="24"/>
          <w:lang w:eastAsia="en-IN"/>
        </w:rPr>
        <w:t>Once we delete this network, we should see that there should be no routes without a network because there's no use case for them.</w:t>
      </w:r>
    </w:p>
    <w:p w14:paraId="35E11CE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6" w:history="1">
        <w:r w:rsidR="004F29A4" w:rsidRPr="004F29A4">
          <w:rPr>
            <w:rFonts w:ascii="Courier New" w:eastAsia="Times New Roman" w:hAnsi="Courier New" w:cs="Courier New"/>
            <w:color w:val="0000FF"/>
            <w:sz w:val="24"/>
            <w:szCs w:val="24"/>
            <w:lang w:eastAsia="en-IN"/>
          </w:rPr>
          <w:t>03:09</w:t>
        </w:r>
      </w:hyperlink>
      <w:r w:rsidR="004F29A4" w:rsidRPr="004F29A4">
        <w:rPr>
          <w:rFonts w:ascii="Roboto" w:eastAsia="Times New Roman" w:hAnsi="Roboto" w:cs="Times New Roman"/>
          <w:color w:val="3C4043"/>
          <w:sz w:val="24"/>
          <w:szCs w:val="24"/>
          <w:lang w:eastAsia="en-IN"/>
        </w:rPr>
        <w:t>So let's just wait for the network to be deleted and then we'll verify that.</w:t>
      </w:r>
    </w:p>
    <w:p w14:paraId="181EFF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7" w:history="1">
        <w:r w:rsidR="004F29A4" w:rsidRPr="004F29A4">
          <w:rPr>
            <w:rFonts w:ascii="Courier New" w:eastAsia="Times New Roman" w:hAnsi="Courier New" w:cs="Courier New"/>
            <w:color w:val="0000FF"/>
            <w:sz w:val="24"/>
            <w:szCs w:val="24"/>
            <w:lang w:eastAsia="en-IN"/>
          </w:rPr>
          <w:t>03:15</w:t>
        </w:r>
      </w:hyperlink>
      <w:r w:rsidR="004F29A4" w:rsidRPr="004F29A4">
        <w:rPr>
          <w:rFonts w:ascii="Roboto" w:eastAsia="Times New Roman" w:hAnsi="Roboto" w:cs="Times New Roman"/>
          <w:color w:val="3C4043"/>
          <w:sz w:val="24"/>
          <w:szCs w:val="24"/>
          <w:lang w:eastAsia="en-IN"/>
        </w:rPr>
        <w:t>So we can, again, see the progress bar up here, that's deleting, you can also hit refresh, and this should just take a couple seconds.</w:t>
      </w:r>
    </w:p>
    <w:p w14:paraId="782FFD5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8" w:history="1">
        <w:r w:rsidR="004F29A4" w:rsidRPr="004F29A4">
          <w:rPr>
            <w:rFonts w:ascii="Courier New" w:eastAsia="Times New Roman" w:hAnsi="Courier New" w:cs="Courier New"/>
            <w:color w:val="0000FF"/>
            <w:sz w:val="24"/>
            <w:szCs w:val="24"/>
            <w:lang w:eastAsia="en-IN"/>
          </w:rPr>
          <w:t>03:31</w:t>
        </w:r>
      </w:hyperlink>
      <w:r w:rsidR="004F29A4" w:rsidRPr="004F29A4">
        <w:rPr>
          <w:rFonts w:ascii="Roboto" w:eastAsia="Times New Roman" w:hAnsi="Roboto" w:cs="Times New Roman"/>
          <w:color w:val="3C4043"/>
          <w:sz w:val="24"/>
          <w:szCs w:val="24"/>
          <w:lang w:eastAsia="en-IN"/>
        </w:rPr>
        <w:t>You can see that as I'm refreshing, some of the subnets are disappearing.</w:t>
      </w:r>
    </w:p>
    <w:p w14:paraId="6417FC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29" w:history="1">
        <w:r w:rsidR="004F29A4" w:rsidRPr="004F29A4">
          <w:rPr>
            <w:rFonts w:ascii="Courier New" w:eastAsia="Times New Roman" w:hAnsi="Courier New" w:cs="Courier New"/>
            <w:color w:val="0000FF"/>
            <w:sz w:val="24"/>
            <w:szCs w:val="24"/>
            <w:lang w:eastAsia="en-IN"/>
          </w:rPr>
          <w:t>03:36</w:t>
        </w:r>
      </w:hyperlink>
      <w:r w:rsidR="004F29A4" w:rsidRPr="004F29A4">
        <w:rPr>
          <w:rFonts w:ascii="Roboto" w:eastAsia="Times New Roman" w:hAnsi="Roboto" w:cs="Times New Roman"/>
          <w:color w:val="3C4043"/>
          <w:sz w:val="24"/>
          <w:szCs w:val="24"/>
          <w:lang w:eastAsia="en-IN"/>
        </w:rPr>
        <w:t xml:space="preserve">It's </w:t>
      </w:r>
      <w:proofErr w:type="gramStart"/>
      <w:r w:rsidR="004F29A4" w:rsidRPr="004F29A4">
        <w:rPr>
          <w:rFonts w:ascii="Roboto" w:eastAsia="Times New Roman" w:hAnsi="Roboto" w:cs="Times New Roman"/>
          <w:color w:val="3C4043"/>
          <w:sz w:val="24"/>
          <w:szCs w:val="24"/>
          <w:lang w:eastAsia="en-IN"/>
        </w:rPr>
        <w:t>actually just</w:t>
      </w:r>
      <w:proofErr w:type="gramEnd"/>
      <w:r w:rsidR="004F29A4" w:rsidRPr="004F29A4">
        <w:rPr>
          <w:rFonts w:ascii="Roboto" w:eastAsia="Times New Roman" w:hAnsi="Roboto" w:cs="Times New Roman"/>
          <w:color w:val="3C4043"/>
          <w:sz w:val="24"/>
          <w:szCs w:val="24"/>
          <w:lang w:eastAsia="en-IN"/>
        </w:rPr>
        <w:t xml:space="preserve"> deleting them all the subnets first, and then it's getting rid of the</w:t>
      </w:r>
    </w:p>
    <w:p w14:paraId="074A35D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0" w:history="1">
        <w:r w:rsidR="004F29A4" w:rsidRPr="004F29A4">
          <w:rPr>
            <w:rFonts w:ascii="Courier New" w:eastAsia="Times New Roman" w:hAnsi="Courier New" w:cs="Courier New"/>
            <w:color w:val="0000FF"/>
            <w:sz w:val="24"/>
            <w:szCs w:val="24"/>
            <w:lang w:eastAsia="en-IN"/>
          </w:rPr>
          <w:t>03:40</w:t>
        </w:r>
      </w:hyperlink>
      <w:proofErr w:type="gramStart"/>
      <w:r w:rsidR="004F29A4" w:rsidRPr="004F29A4">
        <w:rPr>
          <w:rFonts w:ascii="Roboto" w:eastAsia="Times New Roman" w:hAnsi="Roboto" w:cs="Times New Roman"/>
          <w:color w:val="3C4043"/>
          <w:sz w:val="24"/>
          <w:szCs w:val="24"/>
          <w:lang w:eastAsia="en-IN"/>
        </w:rPr>
        <w:t>network as a whole, because</w:t>
      </w:r>
      <w:proofErr w:type="gramEnd"/>
      <w:r w:rsidR="004F29A4" w:rsidRPr="004F29A4">
        <w:rPr>
          <w:rFonts w:ascii="Roboto" w:eastAsia="Times New Roman" w:hAnsi="Roboto" w:cs="Times New Roman"/>
          <w:color w:val="3C4043"/>
          <w:sz w:val="24"/>
          <w:szCs w:val="24"/>
          <w:lang w:eastAsia="en-IN"/>
        </w:rPr>
        <w:t xml:space="preserve"> the network is really nothing else than just a combination of subnets.</w:t>
      </w:r>
    </w:p>
    <w:p w14:paraId="45004C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1" w:history="1">
        <w:r w:rsidR="004F29A4" w:rsidRPr="004F29A4">
          <w:rPr>
            <w:rFonts w:ascii="Courier New" w:eastAsia="Times New Roman" w:hAnsi="Courier New" w:cs="Courier New"/>
            <w:color w:val="0000FF"/>
            <w:sz w:val="24"/>
            <w:szCs w:val="24"/>
            <w:lang w:eastAsia="en-IN"/>
          </w:rPr>
          <w:t>03:45</w:t>
        </w:r>
      </w:hyperlink>
      <w:r w:rsidR="004F29A4" w:rsidRPr="004F29A4">
        <w:rPr>
          <w:rFonts w:ascii="Roboto" w:eastAsia="Times New Roman" w:hAnsi="Roboto" w:cs="Times New Roman"/>
          <w:color w:val="3C4043"/>
          <w:sz w:val="24"/>
          <w:szCs w:val="24"/>
          <w:lang w:eastAsia="en-IN"/>
        </w:rPr>
        <w:t xml:space="preserve">So all these subnets </w:t>
      </w:r>
      <w:proofErr w:type="gramStart"/>
      <w:r w:rsidR="004F29A4" w:rsidRPr="004F29A4">
        <w:rPr>
          <w:rFonts w:ascii="Roboto" w:eastAsia="Times New Roman" w:hAnsi="Roboto" w:cs="Times New Roman"/>
          <w:color w:val="3C4043"/>
          <w:sz w:val="24"/>
          <w:szCs w:val="24"/>
          <w:lang w:eastAsia="en-IN"/>
        </w:rPr>
        <w:t>have to</w:t>
      </w:r>
      <w:proofErr w:type="gramEnd"/>
      <w:r w:rsidR="004F29A4" w:rsidRPr="004F29A4">
        <w:rPr>
          <w:rFonts w:ascii="Roboto" w:eastAsia="Times New Roman" w:hAnsi="Roboto" w:cs="Times New Roman"/>
          <w:color w:val="3C4043"/>
          <w:sz w:val="24"/>
          <w:szCs w:val="24"/>
          <w:lang w:eastAsia="en-IN"/>
        </w:rPr>
        <w:t xml:space="preserve"> be deleted.</w:t>
      </w:r>
    </w:p>
    <w:p w14:paraId="37754B5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2" w:history="1">
        <w:r w:rsidR="004F29A4" w:rsidRPr="004F29A4">
          <w:rPr>
            <w:rFonts w:ascii="Courier New" w:eastAsia="Times New Roman" w:hAnsi="Courier New" w:cs="Courier New"/>
            <w:color w:val="0000FF"/>
            <w:sz w:val="24"/>
            <w:szCs w:val="24"/>
            <w:lang w:eastAsia="en-IN"/>
          </w:rPr>
          <w:t>03:46</w:t>
        </w:r>
      </w:hyperlink>
      <w:r w:rsidR="004F29A4" w:rsidRPr="004F29A4">
        <w:rPr>
          <w:rFonts w:ascii="Roboto" w:eastAsia="Times New Roman" w:hAnsi="Roboto" w:cs="Times New Roman"/>
          <w:color w:val="3C4043"/>
          <w:sz w:val="24"/>
          <w:szCs w:val="24"/>
          <w:lang w:eastAsia="en-IN"/>
        </w:rPr>
        <w:t>There we go.</w:t>
      </w:r>
    </w:p>
    <w:p w14:paraId="29D8B2D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3" w:history="1">
        <w:r w:rsidR="004F29A4" w:rsidRPr="004F29A4">
          <w:rPr>
            <w:rFonts w:ascii="Courier New" w:eastAsia="Times New Roman" w:hAnsi="Courier New" w:cs="Courier New"/>
            <w:color w:val="0000FF"/>
            <w:sz w:val="24"/>
            <w:szCs w:val="24"/>
            <w:lang w:eastAsia="en-IN"/>
          </w:rPr>
          <w:t>03:47</w:t>
        </w:r>
      </w:hyperlink>
      <w:r w:rsidR="004F29A4" w:rsidRPr="004F29A4">
        <w:rPr>
          <w:rFonts w:ascii="Roboto" w:eastAsia="Times New Roman" w:hAnsi="Roboto" w:cs="Times New Roman"/>
          <w:color w:val="3C4043"/>
          <w:sz w:val="24"/>
          <w:szCs w:val="24"/>
          <w:lang w:eastAsia="en-IN"/>
        </w:rPr>
        <w:t>They're all gone now.</w:t>
      </w:r>
    </w:p>
    <w:p w14:paraId="795167D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4" w:history="1">
        <w:r w:rsidR="004F29A4" w:rsidRPr="004F29A4">
          <w:rPr>
            <w:rFonts w:ascii="Courier New" w:eastAsia="Times New Roman" w:hAnsi="Courier New" w:cs="Courier New"/>
            <w:color w:val="0000FF"/>
            <w:sz w:val="24"/>
            <w:szCs w:val="24"/>
            <w:lang w:eastAsia="en-IN"/>
          </w:rPr>
          <w:t>03:47</w:t>
        </w:r>
      </w:hyperlink>
      <w:r w:rsidR="004F29A4" w:rsidRPr="004F29A4">
        <w:rPr>
          <w:rFonts w:ascii="Roboto" w:eastAsia="Times New Roman" w:hAnsi="Roboto" w:cs="Times New Roman"/>
          <w:color w:val="3C4043"/>
          <w:sz w:val="24"/>
          <w:szCs w:val="24"/>
          <w:lang w:eastAsia="en-IN"/>
        </w:rPr>
        <w:t>Now, it's just the network itself that is remaining.</w:t>
      </w:r>
    </w:p>
    <w:p w14:paraId="430AD5B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5" w:history="1">
        <w:r w:rsidR="004F29A4" w:rsidRPr="004F29A4">
          <w:rPr>
            <w:rFonts w:ascii="Courier New" w:eastAsia="Times New Roman" w:hAnsi="Courier New" w:cs="Courier New"/>
            <w:color w:val="0000FF"/>
            <w:sz w:val="24"/>
            <w:szCs w:val="24"/>
            <w:lang w:eastAsia="en-IN"/>
          </w:rPr>
          <w:t>03:56</w:t>
        </w:r>
      </w:hyperlink>
      <w:r w:rsidR="004F29A4" w:rsidRPr="004F29A4">
        <w:rPr>
          <w:rFonts w:ascii="Roboto" w:eastAsia="Times New Roman" w:hAnsi="Roboto" w:cs="Times New Roman"/>
          <w:color w:val="3C4043"/>
          <w:sz w:val="24"/>
          <w:szCs w:val="24"/>
          <w:lang w:eastAsia="en-IN"/>
        </w:rPr>
        <w:t>If I go to routes, we should see that all the routes already gone, because without the subnets, there's really no need for the routes.</w:t>
      </w:r>
    </w:p>
    <w:p w14:paraId="11B4AE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6" w:history="1">
        <w:r w:rsidR="004F29A4" w:rsidRPr="004F29A4">
          <w:rPr>
            <w:rFonts w:ascii="Courier New" w:eastAsia="Times New Roman" w:hAnsi="Courier New" w:cs="Courier New"/>
            <w:color w:val="0000FF"/>
            <w:sz w:val="24"/>
            <w:szCs w:val="24"/>
            <w:lang w:eastAsia="en-IN"/>
          </w:rPr>
          <w:t>04:03</w:t>
        </w:r>
      </w:hyperlink>
      <w:r w:rsidR="004F29A4" w:rsidRPr="004F29A4">
        <w:rPr>
          <w:rFonts w:ascii="Roboto" w:eastAsia="Times New Roman" w:hAnsi="Roboto" w:cs="Times New Roman"/>
          <w:color w:val="3C4043"/>
          <w:sz w:val="24"/>
          <w:szCs w:val="24"/>
          <w:lang w:eastAsia="en-IN"/>
        </w:rPr>
        <w:t>If I go back to the network, we should see that any moment now the network itself also disappears.</w:t>
      </w:r>
    </w:p>
    <w:p w14:paraId="5B9973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7" w:history="1">
        <w:r w:rsidR="004F29A4" w:rsidRPr="004F29A4">
          <w:rPr>
            <w:rFonts w:ascii="Courier New" w:eastAsia="Times New Roman" w:hAnsi="Courier New" w:cs="Courier New"/>
            <w:color w:val="0000FF"/>
            <w:sz w:val="24"/>
            <w:szCs w:val="24"/>
            <w:lang w:eastAsia="en-IN"/>
          </w:rPr>
          <w:t>04:10</w:t>
        </w:r>
      </w:hyperlink>
      <w:r w:rsidR="004F29A4" w:rsidRPr="004F29A4">
        <w:rPr>
          <w:rFonts w:ascii="Roboto" w:eastAsia="Times New Roman" w:hAnsi="Roboto" w:cs="Times New Roman"/>
          <w:color w:val="3C4043"/>
          <w:sz w:val="24"/>
          <w:szCs w:val="24"/>
          <w:lang w:eastAsia="en-IN"/>
        </w:rPr>
        <w:t>There we go.</w:t>
      </w:r>
    </w:p>
    <w:p w14:paraId="28FD314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8" w:history="1">
        <w:r w:rsidR="004F29A4" w:rsidRPr="004F29A4">
          <w:rPr>
            <w:rFonts w:ascii="Courier New" w:eastAsia="Times New Roman" w:hAnsi="Courier New" w:cs="Courier New"/>
            <w:color w:val="0000FF"/>
            <w:sz w:val="24"/>
            <w:szCs w:val="24"/>
            <w:lang w:eastAsia="en-IN"/>
          </w:rPr>
          <w:t>04:11</w:t>
        </w:r>
      </w:hyperlink>
      <w:r w:rsidR="004F29A4" w:rsidRPr="004F29A4">
        <w:rPr>
          <w:rFonts w:ascii="Roboto" w:eastAsia="Times New Roman" w:hAnsi="Roboto" w:cs="Times New Roman"/>
          <w:color w:val="3C4043"/>
          <w:sz w:val="24"/>
          <w:szCs w:val="24"/>
          <w:lang w:eastAsia="en-IN"/>
        </w:rPr>
        <w:t>All right.</w:t>
      </w:r>
    </w:p>
    <w:p w14:paraId="14576F0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39" w:history="1">
        <w:r w:rsidR="004F29A4" w:rsidRPr="004F29A4">
          <w:rPr>
            <w:rFonts w:ascii="Courier New" w:eastAsia="Times New Roman" w:hAnsi="Courier New" w:cs="Courier New"/>
            <w:color w:val="0000FF"/>
            <w:sz w:val="24"/>
            <w:szCs w:val="24"/>
            <w:lang w:eastAsia="en-IN"/>
          </w:rPr>
          <w:t>04:13</w:t>
        </w:r>
      </w:hyperlink>
      <w:r w:rsidR="004F29A4" w:rsidRPr="004F29A4">
        <w:rPr>
          <w:rFonts w:ascii="Roboto" w:eastAsia="Times New Roman" w:hAnsi="Roboto" w:cs="Times New Roman"/>
          <w:color w:val="3C4043"/>
          <w:sz w:val="24"/>
          <w:szCs w:val="24"/>
          <w:lang w:eastAsia="en-IN"/>
        </w:rPr>
        <w:t>So without a VPC network now, we shouldn't be able to create any VM instances, containers, or app engine application.</w:t>
      </w:r>
    </w:p>
    <w:p w14:paraId="794AD59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0" w:history="1">
        <w:r w:rsidR="004F29A4" w:rsidRPr="004F29A4">
          <w:rPr>
            <w:rFonts w:ascii="Courier New" w:eastAsia="Times New Roman" w:hAnsi="Courier New" w:cs="Courier New"/>
            <w:color w:val="0000FF"/>
            <w:sz w:val="24"/>
            <w:szCs w:val="24"/>
            <w:lang w:eastAsia="en-IN"/>
          </w:rPr>
          <w:t>04:21</w:t>
        </w:r>
      </w:hyperlink>
      <w:r w:rsidR="004F29A4" w:rsidRPr="004F29A4">
        <w:rPr>
          <w:rFonts w:ascii="Roboto" w:eastAsia="Times New Roman" w:hAnsi="Roboto" w:cs="Times New Roman"/>
          <w:color w:val="3C4043"/>
          <w:sz w:val="24"/>
          <w:szCs w:val="24"/>
          <w:lang w:eastAsia="en-IN"/>
        </w:rPr>
        <w:t xml:space="preserve">Let's </w:t>
      </w:r>
      <w:proofErr w:type="gramStart"/>
      <w:r w:rsidR="004F29A4" w:rsidRPr="004F29A4">
        <w:rPr>
          <w:rFonts w:ascii="Roboto" w:eastAsia="Times New Roman" w:hAnsi="Roboto" w:cs="Times New Roman"/>
          <w:color w:val="3C4043"/>
          <w:sz w:val="24"/>
          <w:szCs w:val="24"/>
          <w:lang w:eastAsia="en-IN"/>
        </w:rPr>
        <w:t>actually verify</w:t>
      </w:r>
      <w:proofErr w:type="gramEnd"/>
      <w:r w:rsidR="004F29A4" w:rsidRPr="004F29A4">
        <w:rPr>
          <w:rFonts w:ascii="Roboto" w:eastAsia="Times New Roman" w:hAnsi="Roboto" w:cs="Times New Roman"/>
          <w:color w:val="3C4043"/>
          <w:sz w:val="24"/>
          <w:szCs w:val="24"/>
          <w:lang w:eastAsia="en-IN"/>
        </w:rPr>
        <w:t xml:space="preserve"> that.</w:t>
      </w:r>
    </w:p>
    <w:p w14:paraId="46F062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1" w:history="1">
        <w:r w:rsidR="004F29A4" w:rsidRPr="004F29A4">
          <w:rPr>
            <w:rFonts w:ascii="Courier New" w:eastAsia="Times New Roman" w:hAnsi="Courier New" w:cs="Courier New"/>
            <w:color w:val="0000FF"/>
            <w:sz w:val="24"/>
            <w:szCs w:val="24"/>
            <w:lang w:eastAsia="en-IN"/>
          </w:rPr>
          <w:t>04:22</w:t>
        </w:r>
      </w:hyperlink>
      <w:r w:rsidR="004F29A4" w:rsidRPr="004F29A4">
        <w:rPr>
          <w:rFonts w:ascii="Roboto" w:eastAsia="Times New Roman" w:hAnsi="Roboto" w:cs="Times New Roman"/>
          <w:color w:val="3C4043"/>
          <w:sz w:val="24"/>
          <w:szCs w:val="24"/>
          <w:lang w:eastAsia="en-IN"/>
        </w:rPr>
        <w:t>I'm going to go to the navigation menu, go to compute engine, and let's just try to create an instance, just going to click create.</w:t>
      </w:r>
    </w:p>
    <w:p w14:paraId="0F00FE9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2" w:history="1">
        <w:r w:rsidR="004F29A4" w:rsidRPr="004F29A4">
          <w:rPr>
            <w:rFonts w:ascii="Courier New" w:eastAsia="Times New Roman" w:hAnsi="Courier New" w:cs="Courier New"/>
            <w:color w:val="0000FF"/>
            <w:sz w:val="24"/>
            <w:szCs w:val="24"/>
            <w:lang w:eastAsia="en-IN"/>
          </w:rPr>
          <w:t>04:32</w:t>
        </w:r>
      </w:hyperlink>
      <w:r w:rsidR="004F29A4" w:rsidRPr="004F29A4">
        <w:rPr>
          <w:rFonts w:ascii="Roboto" w:eastAsia="Times New Roman" w:hAnsi="Roboto" w:cs="Times New Roman"/>
          <w:color w:val="3C4043"/>
          <w:sz w:val="24"/>
          <w:szCs w:val="24"/>
          <w:lang w:eastAsia="en-IN"/>
        </w:rPr>
        <w:t>I'm going to leave everything as its default.</w:t>
      </w:r>
    </w:p>
    <w:p w14:paraId="34345C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3" w:history="1">
        <w:r w:rsidR="004F29A4" w:rsidRPr="004F29A4">
          <w:rPr>
            <w:rFonts w:ascii="Courier New" w:eastAsia="Times New Roman" w:hAnsi="Courier New" w:cs="Courier New"/>
            <w:color w:val="0000FF"/>
            <w:sz w:val="24"/>
            <w:szCs w:val="24"/>
            <w:lang w:eastAsia="en-IN"/>
          </w:rPr>
          <w:t>04:35</w:t>
        </w:r>
      </w:hyperlink>
      <w:r w:rsidR="004F29A4" w:rsidRPr="004F29A4">
        <w:rPr>
          <w:rFonts w:ascii="Roboto" w:eastAsia="Times New Roman" w:hAnsi="Roboto" w:cs="Times New Roman"/>
          <w:color w:val="3C4043"/>
          <w:sz w:val="24"/>
          <w:szCs w:val="24"/>
          <w:lang w:eastAsia="en-IN"/>
        </w:rPr>
        <w:t xml:space="preserve">If I go </w:t>
      </w:r>
      <w:proofErr w:type="gramStart"/>
      <w:r w:rsidR="004F29A4" w:rsidRPr="004F29A4">
        <w:rPr>
          <w:rFonts w:ascii="Roboto" w:eastAsia="Times New Roman" w:hAnsi="Roboto" w:cs="Times New Roman"/>
          <w:color w:val="3C4043"/>
          <w:sz w:val="24"/>
          <w:szCs w:val="24"/>
          <w:lang w:eastAsia="en-IN"/>
        </w:rPr>
        <w:t>actually under</w:t>
      </w:r>
      <w:proofErr w:type="gramEnd"/>
      <w:r w:rsidR="004F29A4" w:rsidRPr="004F29A4">
        <w:rPr>
          <w:rFonts w:ascii="Roboto" w:eastAsia="Times New Roman" w:hAnsi="Roboto" w:cs="Times New Roman"/>
          <w:color w:val="3C4043"/>
          <w:sz w:val="24"/>
          <w:szCs w:val="24"/>
          <w:lang w:eastAsia="en-IN"/>
        </w:rPr>
        <w:t xml:space="preserve"> networking, we should see that it's going to complain here.</w:t>
      </w:r>
    </w:p>
    <w:p w14:paraId="57C0D1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4" w:history="1">
        <w:r w:rsidR="004F29A4" w:rsidRPr="004F29A4">
          <w:rPr>
            <w:rFonts w:ascii="Courier New" w:eastAsia="Times New Roman" w:hAnsi="Courier New" w:cs="Courier New"/>
            <w:color w:val="0000FF"/>
            <w:sz w:val="24"/>
            <w:szCs w:val="24"/>
            <w:lang w:eastAsia="en-IN"/>
          </w:rPr>
          <w:t>04:41</w:t>
        </w:r>
      </w:hyperlink>
      <w:r w:rsidR="004F29A4" w:rsidRPr="004F29A4">
        <w:rPr>
          <w:rFonts w:ascii="Roboto" w:eastAsia="Times New Roman" w:hAnsi="Roboto" w:cs="Times New Roman"/>
          <w:color w:val="3C4043"/>
          <w:sz w:val="24"/>
          <w:szCs w:val="24"/>
          <w:lang w:eastAsia="en-IN"/>
        </w:rPr>
        <w:t xml:space="preserve">If I click on networking, that </w:t>
      </w:r>
      <w:proofErr w:type="gramStart"/>
      <w:r w:rsidR="004F29A4" w:rsidRPr="004F29A4">
        <w:rPr>
          <w:rFonts w:ascii="Roboto" w:eastAsia="Times New Roman" w:hAnsi="Roboto" w:cs="Times New Roman"/>
          <w:color w:val="3C4043"/>
          <w:sz w:val="24"/>
          <w:szCs w:val="24"/>
          <w:lang w:eastAsia="en-IN"/>
        </w:rPr>
        <w:t>actually doesn't</w:t>
      </w:r>
      <w:proofErr w:type="gramEnd"/>
      <w:r w:rsidR="004F29A4" w:rsidRPr="004F29A4">
        <w:rPr>
          <w:rFonts w:ascii="Roboto" w:eastAsia="Times New Roman" w:hAnsi="Roboto" w:cs="Times New Roman"/>
          <w:color w:val="3C4043"/>
          <w:sz w:val="24"/>
          <w:szCs w:val="24"/>
          <w:lang w:eastAsia="en-IN"/>
        </w:rPr>
        <w:t xml:space="preserve"> have a local network available.</w:t>
      </w:r>
    </w:p>
    <w:p w14:paraId="1B448D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5" w:history="1">
        <w:r w:rsidR="004F29A4" w:rsidRPr="004F29A4">
          <w:rPr>
            <w:rFonts w:ascii="Courier New" w:eastAsia="Times New Roman" w:hAnsi="Courier New" w:cs="Courier New"/>
            <w:color w:val="0000FF"/>
            <w:sz w:val="24"/>
            <w:szCs w:val="24"/>
            <w:lang w:eastAsia="en-IN"/>
          </w:rPr>
          <w:t>04:46</w:t>
        </w:r>
      </w:hyperlink>
      <w:r w:rsidR="004F29A4" w:rsidRPr="004F29A4">
        <w:rPr>
          <w:rFonts w:ascii="Roboto" w:eastAsia="Times New Roman" w:hAnsi="Roboto" w:cs="Times New Roman"/>
          <w:color w:val="3C4043"/>
          <w:sz w:val="24"/>
          <w:szCs w:val="24"/>
          <w:lang w:eastAsia="en-IN"/>
        </w:rPr>
        <w:t>But let's just click create and see what happens, and it does indeed give us an error, and point out the fact that this tab has an issue.</w:t>
      </w:r>
    </w:p>
    <w:p w14:paraId="2FFF23D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6" w:history="1">
        <w:r w:rsidR="004F29A4" w:rsidRPr="004F29A4">
          <w:rPr>
            <w:rFonts w:ascii="Courier New" w:eastAsia="Times New Roman" w:hAnsi="Courier New" w:cs="Courier New"/>
            <w:color w:val="0000FF"/>
            <w:sz w:val="24"/>
            <w:szCs w:val="24"/>
            <w:lang w:eastAsia="en-IN"/>
          </w:rPr>
          <w:t>04:53</w:t>
        </w:r>
      </w:hyperlink>
      <w:r w:rsidR="004F29A4" w:rsidRPr="004F29A4">
        <w:rPr>
          <w:rFonts w:ascii="Roboto" w:eastAsia="Times New Roman" w:hAnsi="Roboto" w:cs="Times New Roman"/>
          <w:color w:val="3C4043"/>
          <w:sz w:val="24"/>
          <w:szCs w:val="24"/>
          <w:lang w:eastAsia="en-IN"/>
        </w:rPr>
        <w:t>So we clearly cannot create an instance, because again, these instances live in networks, and without a network, we can't create it.</w:t>
      </w:r>
    </w:p>
    <w:p w14:paraId="6A0DE8A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7" w:history="1">
        <w:r w:rsidR="004F29A4" w:rsidRPr="004F29A4">
          <w:rPr>
            <w:rFonts w:ascii="Courier New" w:eastAsia="Times New Roman" w:hAnsi="Courier New" w:cs="Courier New"/>
            <w:color w:val="0000FF"/>
            <w:sz w:val="24"/>
            <w:szCs w:val="24"/>
            <w:lang w:eastAsia="en-IN"/>
          </w:rPr>
          <w:t>05:01</w:t>
        </w:r>
      </w:hyperlink>
      <w:r w:rsidR="004F29A4" w:rsidRPr="004F29A4">
        <w:rPr>
          <w:rFonts w:ascii="Roboto" w:eastAsia="Times New Roman" w:hAnsi="Roboto" w:cs="Times New Roman"/>
          <w:color w:val="3C4043"/>
          <w:sz w:val="24"/>
          <w:szCs w:val="24"/>
          <w:lang w:eastAsia="en-IN"/>
        </w:rPr>
        <w:t>So let's hit cancel, and what we're going to do now is we're going to create our own auto mode network.</w:t>
      </w:r>
    </w:p>
    <w:p w14:paraId="32A460A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8" w:history="1">
        <w:r w:rsidR="004F29A4" w:rsidRPr="004F29A4">
          <w:rPr>
            <w:rFonts w:ascii="Courier New" w:eastAsia="Times New Roman" w:hAnsi="Courier New" w:cs="Courier New"/>
            <w:color w:val="0000FF"/>
            <w:sz w:val="24"/>
            <w:szCs w:val="24"/>
            <w:lang w:eastAsia="en-IN"/>
          </w:rPr>
          <w:t>05:06</w:t>
        </w:r>
      </w:hyperlink>
      <w:r w:rsidR="004F29A4" w:rsidRPr="004F29A4">
        <w:rPr>
          <w:rFonts w:ascii="Roboto" w:eastAsia="Times New Roman" w:hAnsi="Roboto" w:cs="Times New Roman"/>
          <w:color w:val="3C4043"/>
          <w:sz w:val="24"/>
          <w:szCs w:val="24"/>
          <w:lang w:eastAsia="en-IN"/>
        </w:rPr>
        <w:t>So I'm going to head back to VPC networks.</w:t>
      </w:r>
    </w:p>
    <w:p w14:paraId="671CFA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49" w:history="1">
        <w:r w:rsidR="004F29A4" w:rsidRPr="004F29A4">
          <w:rPr>
            <w:rFonts w:ascii="Courier New" w:eastAsia="Times New Roman" w:hAnsi="Courier New" w:cs="Courier New"/>
            <w:color w:val="0000FF"/>
            <w:sz w:val="24"/>
            <w:szCs w:val="24"/>
            <w:lang w:eastAsia="en-IN"/>
          </w:rPr>
          <w:t>05:11</w:t>
        </w:r>
      </w:hyperlink>
      <w:r w:rsidR="004F29A4" w:rsidRPr="004F29A4">
        <w:rPr>
          <w:rFonts w:ascii="Roboto" w:eastAsia="Times New Roman" w:hAnsi="Roboto" w:cs="Times New Roman"/>
          <w:color w:val="3C4043"/>
          <w:sz w:val="24"/>
          <w:szCs w:val="24"/>
          <w:lang w:eastAsia="en-IN"/>
        </w:rPr>
        <w:t>You can pin, by the way, the services.</w:t>
      </w:r>
    </w:p>
    <w:p w14:paraId="5DB4897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0" w:history="1">
        <w:r w:rsidR="004F29A4" w:rsidRPr="004F29A4">
          <w:rPr>
            <w:rFonts w:ascii="Courier New" w:eastAsia="Times New Roman" w:hAnsi="Courier New" w:cs="Courier New"/>
            <w:color w:val="0000FF"/>
            <w:sz w:val="24"/>
            <w:szCs w:val="24"/>
            <w:lang w:eastAsia="en-IN"/>
          </w:rPr>
          <w:t>05:15</w:t>
        </w:r>
      </w:hyperlink>
      <w:r w:rsidR="004F29A4" w:rsidRPr="004F29A4">
        <w:rPr>
          <w:rFonts w:ascii="Roboto" w:eastAsia="Times New Roman" w:hAnsi="Roboto" w:cs="Times New Roman"/>
          <w:color w:val="3C4043"/>
          <w:sz w:val="24"/>
          <w:szCs w:val="24"/>
          <w:lang w:eastAsia="en-IN"/>
        </w:rPr>
        <w:t>So I'm just going to pin VPC network, compute engine, because we're going to be going back and forth between these.</w:t>
      </w:r>
    </w:p>
    <w:p w14:paraId="7209C2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1" w:history="1">
        <w:r w:rsidR="004F29A4" w:rsidRPr="004F29A4">
          <w:rPr>
            <w:rFonts w:ascii="Courier New" w:eastAsia="Times New Roman" w:hAnsi="Courier New" w:cs="Courier New"/>
            <w:color w:val="0000FF"/>
            <w:sz w:val="24"/>
            <w:szCs w:val="24"/>
            <w:lang w:eastAsia="en-IN"/>
          </w:rPr>
          <w:t>05:20</w:t>
        </w:r>
      </w:hyperlink>
      <w:r w:rsidR="004F29A4" w:rsidRPr="004F29A4">
        <w:rPr>
          <w:rFonts w:ascii="Roboto" w:eastAsia="Times New Roman" w:hAnsi="Roboto" w:cs="Times New Roman"/>
          <w:color w:val="3C4043"/>
          <w:sz w:val="24"/>
          <w:szCs w:val="24"/>
          <w:lang w:eastAsia="en-IN"/>
        </w:rPr>
        <w:t>Then within VPC network, we're just now going to create our own network.</w:t>
      </w:r>
    </w:p>
    <w:p w14:paraId="7B857A1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2" w:history="1">
        <w:r w:rsidR="004F29A4" w:rsidRPr="004F29A4">
          <w:rPr>
            <w:rFonts w:ascii="Courier New" w:eastAsia="Times New Roman" w:hAnsi="Courier New" w:cs="Courier New"/>
            <w:color w:val="0000FF"/>
            <w:sz w:val="24"/>
            <w:szCs w:val="24"/>
            <w:lang w:eastAsia="en-IN"/>
          </w:rPr>
          <w:t>05:25</w:t>
        </w:r>
      </w:hyperlink>
      <w:r w:rsidR="004F29A4" w:rsidRPr="004F29A4">
        <w:rPr>
          <w:rFonts w:ascii="Roboto" w:eastAsia="Times New Roman" w:hAnsi="Roboto" w:cs="Times New Roman"/>
          <w:color w:val="3C4043"/>
          <w:sz w:val="24"/>
          <w:szCs w:val="24"/>
          <w:lang w:eastAsia="en-IN"/>
        </w:rPr>
        <w:t>I can give it a name.</w:t>
      </w:r>
    </w:p>
    <w:p w14:paraId="4AA8B9A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3" w:history="1">
        <w:r w:rsidR="004F29A4" w:rsidRPr="004F29A4">
          <w:rPr>
            <w:rFonts w:ascii="Courier New" w:eastAsia="Times New Roman" w:hAnsi="Courier New" w:cs="Courier New"/>
            <w:color w:val="0000FF"/>
            <w:sz w:val="24"/>
            <w:szCs w:val="24"/>
            <w:lang w:eastAsia="en-IN"/>
          </w:rPr>
          <w:t>05:27</w:t>
        </w:r>
      </w:hyperlink>
      <w:r w:rsidR="004F29A4" w:rsidRPr="004F29A4">
        <w:rPr>
          <w:rFonts w:ascii="Roboto" w:eastAsia="Times New Roman" w:hAnsi="Roboto" w:cs="Times New Roman"/>
          <w:color w:val="3C4043"/>
          <w:sz w:val="24"/>
          <w:szCs w:val="24"/>
          <w:lang w:eastAsia="en-IN"/>
        </w:rPr>
        <w:t>I'm going to use the same name that I have in lab instructions, which is My Network.</w:t>
      </w:r>
    </w:p>
    <w:p w14:paraId="45E7805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4" w:history="1">
        <w:r w:rsidR="004F29A4" w:rsidRPr="004F29A4">
          <w:rPr>
            <w:rFonts w:ascii="Courier New" w:eastAsia="Times New Roman" w:hAnsi="Courier New" w:cs="Courier New"/>
            <w:color w:val="0000FF"/>
            <w:sz w:val="24"/>
            <w:szCs w:val="24"/>
            <w:lang w:eastAsia="en-IN"/>
          </w:rPr>
          <w:t>05:30</w:t>
        </w:r>
      </w:hyperlink>
      <w:r w:rsidR="004F29A4" w:rsidRPr="004F29A4">
        <w:rPr>
          <w:rFonts w:ascii="Roboto" w:eastAsia="Times New Roman" w:hAnsi="Roboto" w:cs="Times New Roman"/>
          <w:color w:val="3C4043"/>
          <w:sz w:val="24"/>
          <w:szCs w:val="24"/>
          <w:lang w:eastAsia="en-IN"/>
        </w:rPr>
        <w:t>Now I have the option of creating a custom or an automatic.</w:t>
      </w:r>
    </w:p>
    <w:p w14:paraId="5D33F5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5" w:history="1">
        <w:r w:rsidR="004F29A4" w:rsidRPr="004F29A4">
          <w:rPr>
            <w:rFonts w:ascii="Courier New" w:eastAsia="Times New Roman" w:hAnsi="Courier New" w:cs="Courier New"/>
            <w:color w:val="0000FF"/>
            <w:sz w:val="24"/>
            <w:szCs w:val="24"/>
            <w:lang w:eastAsia="en-IN"/>
          </w:rPr>
          <w:t>05:34</w:t>
        </w:r>
      </w:hyperlink>
      <w:r w:rsidR="004F29A4" w:rsidRPr="004F29A4">
        <w:rPr>
          <w:rFonts w:ascii="Roboto" w:eastAsia="Times New Roman" w:hAnsi="Roboto" w:cs="Times New Roman"/>
          <w:color w:val="3C4043"/>
          <w:sz w:val="24"/>
          <w:szCs w:val="24"/>
          <w:lang w:eastAsia="en-IN"/>
        </w:rPr>
        <w:t>Let's start off by creating an automatic network.</w:t>
      </w:r>
    </w:p>
    <w:p w14:paraId="2D5D42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6" w:history="1">
        <w:r w:rsidR="004F29A4" w:rsidRPr="004F29A4">
          <w:rPr>
            <w:rFonts w:ascii="Courier New" w:eastAsia="Times New Roman" w:hAnsi="Courier New" w:cs="Courier New"/>
            <w:color w:val="0000FF"/>
            <w:sz w:val="24"/>
            <w:szCs w:val="24"/>
            <w:lang w:eastAsia="en-IN"/>
          </w:rPr>
          <w:t>05:37</w:t>
        </w:r>
      </w:hyperlink>
      <w:r w:rsidR="004F29A4" w:rsidRPr="004F29A4">
        <w:rPr>
          <w:rFonts w:ascii="Roboto" w:eastAsia="Times New Roman" w:hAnsi="Roboto" w:cs="Times New Roman"/>
          <w:color w:val="3C4043"/>
          <w:sz w:val="24"/>
          <w:szCs w:val="24"/>
          <w:lang w:eastAsia="en-IN"/>
        </w:rPr>
        <w:t>So that's going to preset all the distance subnets for us in all the different regions that are available.</w:t>
      </w:r>
    </w:p>
    <w:p w14:paraId="6DBAF8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7" w:history="1">
        <w:r w:rsidR="004F29A4" w:rsidRPr="004F29A4">
          <w:rPr>
            <w:rFonts w:ascii="Courier New" w:eastAsia="Times New Roman" w:hAnsi="Courier New" w:cs="Courier New"/>
            <w:color w:val="0000FF"/>
            <w:sz w:val="24"/>
            <w:szCs w:val="24"/>
            <w:lang w:eastAsia="en-IN"/>
          </w:rPr>
          <w:t>05:43</w:t>
        </w:r>
      </w:hyperlink>
      <w:r w:rsidR="004F29A4" w:rsidRPr="004F29A4">
        <w:rPr>
          <w:rFonts w:ascii="Roboto" w:eastAsia="Times New Roman" w:hAnsi="Roboto" w:cs="Times New Roman"/>
          <w:color w:val="3C4043"/>
          <w:sz w:val="24"/>
          <w:szCs w:val="24"/>
          <w:lang w:eastAsia="en-IN"/>
        </w:rPr>
        <w:t>You can scroll through those and see those all in here.</w:t>
      </w:r>
    </w:p>
    <w:p w14:paraId="38D3D80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8" w:history="1">
        <w:r w:rsidR="004F29A4" w:rsidRPr="004F29A4">
          <w:rPr>
            <w:rFonts w:ascii="Courier New" w:eastAsia="Times New Roman" w:hAnsi="Courier New" w:cs="Courier New"/>
            <w:color w:val="0000FF"/>
            <w:sz w:val="24"/>
            <w:szCs w:val="24"/>
            <w:lang w:eastAsia="en-IN"/>
          </w:rPr>
          <w:t>05:45</w:t>
        </w:r>
      </w:hyperlink>
      <w:r w:rsidR="004F29A4" w:rsidRPr="004F29A4">
        <w:rPr>
          <w:rFonts w:ascii="Roboto" w:eastAsia="Times New Roman" w:hAnsi="Roboto" w:cs="Times New Roman"/>
          <w:color w:val="3C4043"/>
          <w:sz w:val="24"/>
          <w:szCs w:val="24"/>
          <w:lang w:eastAsia="en-IN"/>
        </w:rPr>
        <w:t>They have a preset to side arrange.</w:t>
      </w:r>
    </w:p>
    <w:p w14:paraId="3213070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59" w:history="1">
        <w:r w:rsidR="004F29A4" w:rsidRPr="004F29A4">
          <w:rPr>
            <w:rFonts w:ascii="Courier New" w:eastAsia="Times New Roman" w:hAnsi="Courier New" w:cs="Courier New"/>
            <w:color w:val="0000FF"/>
            <w:sz w:val="24"/>
            <w:szCs w:val="24"/>
            <w:lang w:eastAsia="en-IN"/>
          </w:rPr>
          <w:t>05:48</w:t>
        </w:r>
      </w:hyperlink>
      <w:r w:rsidR="004F29A4" w:rsidRPr="004F29A4">
        <w:rPr>
          <w:rFonts w:ascii="Roboto" w:eastAsia="Times New Roman" w:hAnsi="Roboto" w:cs="Times New Roman"/>
          <w:color w:val="3C4043"/>
          <w:sz w:val="24"/>
          <w:szCs w:val="24"/>
          <w:lang w:eastAsia="en-IN"/>
        </w:rPr>
        <w:t>You can expand that side arrange later.</w:t>
      </w:r>
    </w:p>
    <w:p w14:paraId="1F00FE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0" w:history="1">
        <w:r w:rsidR="004F29A4" w:rsidRPr="004F29A4">
          <w:rPr>
            <w:rFonts w:ascii="Courier New" w:eastAsia="Times New Roman" w:hAnsi="Courier New" w:cs="Courier New"/>
            <w:color w:val="0000FF"/>
            <w:sz w:val="24"/>
            <w:szCs w:val="24"/>
            <w:lang w:eastAsia="en-IN"/>
          </w:rPr>
          <w:t>05:51</w:t>
        </w:r>
      </w:hyperlink>
      <w:r w:rsidR="004F29A4" w:rsidRPr="004F29A4">
        <w:rPr>
          <w:rFonts w:ascii="Roboto" w:eastAsia="Times New Roman" w:hAnsi="Roboto" w:cs="Times New Roman"/>
          <w:color w:val="3C4043"/>
          <w:sz w:val="24"/>
          <w:szCs w:val="24"/>
          <w:lang w:eastAsia="en-IN"/>
        </w:rPr>
        <w:t>But again, as an auto network, you don't define the actual IP address range.</w:t>
      </w:r>
    </w:p>
    <w:p w14:paraId="041FB54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1" w:history="1">
        <w:r w:rsidR="004F29A4" w:rsidRPr="004F29A4">
          <w:rPr>
            <w:rFonts w:ascii="Courier New" w:eastAsia="Times New Roman" w:hAnsi="Courier New" w:cs="Courier New"/>
            <w:color w:val="0000FF"/>
            <w:sz w:val="24"/>
            <w:szCs w:val="24"/>
            <w:lang w:eastAsia="en-IN"/>
          </w:rPr>
          <w:t>05:57</w:t>
        </w:r>
      </w:hyperlink>
      <w:r w:rsidR="004F29A4" w:rsidRPr="004F29A4">
        <w:rPr>
          <w:rFonts w:ascii="Roboto" w:eastAsia="Times New Roman" w:hAnsi="Roboto" w:cs="Times New Roman"/>
          <w:color w:val="3C4043"/>
          <w:sz w:val="24"/>
          <w:szCs w:val="24"/>
          <w:lang w:eastAsia="en-IN"/>
        </w:rPr>
        <w:t>There are also firewall rules that are available.</w:t>
      </w:r>
    </w:p>
    <w:p w14:paraId="4F7B571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2" w:history="1">
        <w:r w:rsidR="004F29A4" w:rsidRPr="004F29A4">
          <w:rPr>
            <w:rFonts w:ascii="Courier New" w:eastAsia="Times New Roman" w:hAnsi="Courier New" w:cs="Courier New"/>
            <w:color w:val="0000FF"/>
            <w:sz w:val="24"/>
            <w:szCs w:val="24"/>
            <w:lang w:eastAsia="en-IN"/>
          </w:rPr>
          <w:t>05:59</w:t>
        </w:r>
      </w:hyperlink>
      <w:r w:rsidR="004F29A4" w:rsidRPr="004F29A4">
        <w:rPr>
          <w:rFonts w:ascii="Roboto" w:eastAsia="Times New Roman" w:hAnsi="Roboto" w:cs="Times New Roman"/>
          <w:color w:val="3C4043"/>
          <w:sz w:val="24"/>
          <w:szCs w:val="24"/>
          <w:lang w:eastAsia="en-IN"/>
        </w:rPr>
        <w:t>What's interesting here is you see that there's a deny-all ingress and allow all ingress firewall rule.</w:t>
      </w:r>
    </w:p>
    <w:p w14:paraId="49C8DA7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3" w:history="1">
        <w:r w:rsidR="004F29A4" w:rsidRPr="004F29A4">
          <w:rPr>
            <w:rFonts w:ascii="Courier New" w:eastAsia="Times New Roman" w:hAnsi="Courier New" w:cs="Courier New"/>
            <w:color w:val="0000FF"/>
            <w:sz w:val="24"/>
            <w:szCs w:val="24"/>
            <w:lang w:eastAsia="en-IN"/>
          </w:rPr>
          <w:t>06:06</w:t>
        </w:r>
      </w:hyperlink>
      <w:r w:rsidR="004F29A4" w:rsidRPr="004F29A4">
        <w:rPr>
          <w:rFonts w:ascii="Roboto" w:eastAsia="Times New Roman" w:hAnsi="Roboto" w:cs="Times New Roman"/>
          <w:color w:val="3C4043"/>
          <w:sz w:val="24"/>
          <w:szCs w:val="24"/>
          <w:lang w:eastAsia="en-IN"/>
        </w:rPr>
        <w:t xml:space="preserve">So these are here by default, and </w:t>
      </w:r>
      <w:proofErr w:type="gramStart"/>
      <w:r w:rsidR="004F29A4" w:rsidRPr="004F29A4">
        <w:rPr>
          <w:rFonts w:ascii="Roboto" w:eastAsia="Times New Roman" w:hAnsi="Roboto" w:cs="Times New Roman"/>
          <w:color w:val="3C4043"/>
          <w:sz w:val="24"/>
          <w:szCs w:val="24"/>
          <w:lang w:eastAsia="en-IN"/>
        </w:rPr>
        <w:t>they're actually</w:t>
      </w:r>
      <w:proofErr w:type="gramEnd"/>
      <w:r w:rsidR="004F29A4" w:rsidRPr="004F29A4">
        <w:rPr>
          <w:rFonts w:ascii="Roboto" w:eastAsia="Times New Roman" w:hAnsi="Roboto" w:cs="Times New Roman"/>
          <w:color w:val="3C4043"/>
          <w:sz w:val="24"/>
          <w:szCs w:val="24"/>
          <w:lang w:eastAsia="en-IN"/>
        </w:rPr>
        <w:t>.</w:t>
      </w:r>
    </w:p>
    <w:p w14:paraId="397190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4" w:history="1">
        <w:r w:rsidR="004F29A4" w:rsidRPr="004F29A4">
          <w:rPr>
            <w:rFonts w:ascii="Courier New" w:eastAsia="Times New Roman" w:hAnsi="Courier New" w:cs="Courier New"/>
            <w:color w:val="0000FF"/>
            <w:sz w:val="24"/>
            <w:szCs w:val="24"/>
            <w:lang w:eastAsia="en-IN"/>
          </w:rPr>
          <w:t>06:09</w:t>
        </w:r>
      </w:hyperlink>
      <w:r w:rsidR="004F29A4" w:rsidRPr="004F29A4">
        <w:rPr>
          <w:rFonts w:ascii="Roboto" w:eastAsia="Times New Roman" w:hAnsi="Roboto" w:cs="Times New Roman"/>
          <w:color w:val="3C4043"/>
          <w:sz w:val="24"/>
          <w:szCs w:val="24"/>
          <w:lang w:eastAsia="en-IN"/>
        </w:rPr>
        <w:t>You can't even uncheck them.</w:t>
      </w:r>
    </w:p>
    <w:p w14:paraId="54CDAB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5" w:history="1">
        <w:r w:rsidR="004F29A4" w:rsidRPr="004F29A4">
          <w:rPr>
            <w:rFonts w:ascii="Courier New" w:eastAsia="Times New Roman" w:hAnsi="Courier New" w:cs="Courier New"/>
            <w:color w:val="0000FF"/>
            <w:sz w:val="24"/>
            <w:szCs w:val="24"/>
            <w:lang w:eastAsia="en-IN"/>
          </w:rPr>
          <w:t>06:11</w:t>
        </w:r>
      </w:hyperlink>
      <w:r w:rsidR="004F29A4" w:rsidRPr="004F29A4">
        <w:rPr>
          <w:rFonts w:ascii="Roboto" w:eastAsia="Times New Roman" w:hAnsi="Roboto" w:cs="Times New Roman"/>
          <w:color w:val="3C4043"/>
          <w:sz w:val="24"/>
          <w:szCs w:val="24"/>
          <w:lang w:eastAsia="en-IN"/>
        </w:rPr>
        <w:t xml:space="preserve">So these are </w:t>
      </w:r>
      <w:proofErr w:type="gramStart"/>
      <w:r w:rsidR="004F29A4" w:rsidRPr="004F29A4">
        <w:rPr>
          <w:rFonts w:ascii="Roboto" w:eastAsia="Times New Roman" w:hAnsi="Roboto" w:cs="Times New Roman"/>
          <w:color w:val="3C4043"/>
          <w:sz w:val="24"/>
          <w:szCs w:val="24"/>
          <w:lang w:eastAsia="en-IN"/>
        </w:rPr>
        <w:t>actually with</w:t>
      </w:r>
      <w:proofErr w:type="gramEnd"/>
      <w:r w:rsidR="004F29A4" w:rsidRPr="004F29A4">
        <w:rPr>
          <w:rFonts w:ascii="Roboto" w:eastAsia="Times New Roman" w:hAnsi="Roboto" w:cs="Times New Roman"/>
          <w:color w:val="3C4043"/>
          <w:sz w:val="24"/>
          <w:szCs w:val="24"/>
          <w:lang w:eastAsia="en-IN"/>
        </w:rPr>
        <w:t xml:space="preserve"> all networks that you create, and you can see that this has the highest party integer, which really means it's a lowest priority.</w:t>
      </w:r>
    </w:p>
    <w:p w14:paraId="71418D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6" w:history="1">
        <w:r w:rsidR="004F29A4" w:rsidRPr="004F29A4">
          <w:rPr>
            <w:rFonts w:ascii="Courier New" w:eastAsia="Times New Roman" w:hAnsi="Courier New" w:cs="Courier New"/>
            <w:color w:val="0000FF"/>
            <w:sz w:val="24"/>
            <w:szCs w:val="24"/>
            <w:lang w:eastAsia="en-IN"/>
          </w:rPr>
          <w:t>06:20</w:t>
        </w:r>
      </w:hyperlink>
      <w:r w:rsidR="004F29A4" w:rsidRPr="004F29A4">
        <w:rPr>
          <w:rFonts w:ascii="Roboto" w:eastAsia="Times New Roman" w:hAnsi="Roboto" w:cs="Times New Roman"/>
          <w:color w:val="3C4043"/>
          <w:sz w:val="24"/>
          <w:szCs w:val="24"/>
          <w:lang w:eastAsia="en-IN"/>
        </w:rPr>
        <w:t>So by default, all ingress traffic is denied, and all ingress traffic is allowed.</w:t>
      </w:r>
    </w:p>
    <w:p w14:paraId="7ACF27C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7" w:history="1">
        <w:r w:rsidR="004F29A4" w:rsidRPr="004F29A4">
          <w:rPr>
            <w:rFonts w:ascii="Courier New" w:eastAsia="Times New Roman" w:hAnsi="Courier New" w:cs="Courier New"/>
            <w:color w:val="0000FF"/>
            <w:sz w:val="24"/>
            <w:szCs w:val="24"/>
            <w:lang w:eastAsia="en-IN"/>
          </w:rPr>
          <w:t>06:26</w:t>
        </w:r>
      </w:hyperlink>
      <w:r w:rsidR="004F29A4" w:rsidRPr="004F29A4">
        <w:rPr>
          <w:rFonts w:ascii="Roboto" w:eastAsia="Times New Roman" w:hAnsi="Roboto" w:cs="Times New Roman"/>
          <w:color w:val="3C4043"/>
          <w:sz w:val="24"/>
          <w:szCs w:val="24"/>
          <w:lang w:eastAsia="en-IN"/>
        </w:rPr>
        <w:t>Unless we create other firewalls to see differently.</w:t>
      </w:r>
    </w:p>
    <w:p w14:paraId="7836484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8" w:history="1">
        <w:r w:rsidR="004F29A4" w:rsidRPr="004F29A4">
          <w:rPr>
            <w:rFonts w:ascii="Courier New" w:eastAsia="Times New Roman" w:hAnsi="Courier New" w:cs="Courier New"/>
            <w:color w:val="0000FF"/>
            <w:sz w:val="24"/>
            <w:szCs w:val="24"/>
            <w:lang w:eastAsia="en-IN"/>
          </w:rPr>
          <w:t>06:29</w:t>
        </w:r>
      </w:hyperlink>
      <w:r w:rsidR="004F29A4" w:rsidRPr="004F29A4">
        <w:rPr>
          <w:rFonts w:ascii="Roboto" w:eastAsia="Times New Roman" w:hAnsi="Roboto" w:cs="Times New Roman"/>
          <w:color w:val="3C4043"/>
          <w:sz w:val="24"/>
          <w:szCs w:val="24"/>
          <w:lang w:eastAsia="en-IN"/>
        </w:rPr>
        <w:t>So if I check all these boxes, we're now allowing ingress traffic for these IP ranges, and these protocols imports.</w:t>
      </w:r>
    </w:p>
    <w:p w14:paraId="557F81D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69" w:history="1">
        <w:r w:rsidR="004F29A4" w:rsidRPr="004F29A4">
          <w:rPr>
            <w:rFonts w:ascii="Courier New" w:eastAsia="Times New Roman" w:hAnsi="Courier New" w:cs="Courier New"/>
            <w:color w:val="0000FF"/>
            <w:sz w:val="24"/>
            <w:szCs w:val="24"/>
            <w:lang w:eastAsia="en-IN"/>
          </w:rPr>
          <w:t>06:37</w:t>
        </w:r>
      </w:hyperlink>
      <w:r w:rsidR="004F29A4" w:rsidRPr="004F29A4">
        <w:rPr>
          <w:rFonts w:ascii="Roboto" w:eastAsia="Times New Roman" w:hAnsi="Roboto" w:cs="Times New Roman"/>
          <w:color w:val="3C4043"/>
          <w:sz w:val="24"/>
          <w:szCs w:val="24"/>
          <w:lang w:eastAsia="en-IN"/>
        </w:rPr>
        <w:t>So let's go ahead and click create, and we're going to wait for that network to be created.</w:t>
      </w:r>
    </w:p>
    <w:p w14:paraId="17A4076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0" w:history="1">
        <w:r w:rsidR="004F29A4" w:rsidRPr="004F29A4">
          <w:rPr>
            <w:rFonts w:ascii="Courier New" w:eastAsia="Times New Roman" w:hAnsi="Courier New" w:cs="Courier New"/>
            <w:color w:val="0000FF"/>
            <w:sz w:val="24"/>
            <w:szCs w:val="24"/>
            <w:lang w:eastAsia="en-IN"/>
          </w:rPr>
          <w:t>06:45</w:t>
        </w:r>
      </w:hyperlink>
      <w:r w:rsidR="004F29A4" w:rsidRPr="004F29A4">
        <w:rPr>
          <w:rFonts w:ascii="Roboto" w:eastAsia="Times New Roman" w:hAnsi="Roboto" w:cs="Times New Roman"/>
          <w:color w:val="3C4043"/>
          <w:sz w:val="24"/>
          <w:szCs w:val="24"/>
          <w:lang w:eastAsia="en-IN"/>
        </w:rPr>
        <w:t>Then we're going to look at the IP addresses for two of the different regions, and</w:t>
      </w:r>
    </w:p>
    <w:p w14:paraId="0ABD5B3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1" w:history="1">
        <w:r w:rsidR="004F29A4" w:rsidRPr="004F29A4">
          <w:rPr>
            <w:rFonts w:ascii="Courier New" w:eastAsia="Times New Roman" w:hAnsi="Courier New" w:cs="Courier New"/>
            <w:color w:val="0000FF"/>
            <w:sz w:val="24"/>
            <w:szCs w:val="24"/>
            <w:lang w:eastAsia="en-IN"/>
          </w:rPr>
          <w:t>06:50</w:t>
        </w:r>
      </w:hyperlink>
      <w:r w:rsidR="004F29A4" w:rsidRPr="004F29A4">
        <w:rPr>
          <w:rFonts w:ascii="Roboto" w:eastAsia="Times New Roman" w:hAnsi="Roboto" w:cs="Times New Roman"/>
          <w:color w:val="3C4043"/>
          <w:sz w:val="24"/>
          <w:szCs w:val="24"/>
          <w:lang w:eastAsia="en-IN"/>
        </w:rPr>
        <w:t xml:space="preserve">we're going to create instances in those </w:t>
      </w:r>
      <w:proofErr w:type="gramStart"/>
      <w:r w:rsidR="004F29A4" w:rsidRPr="004F29A4">
        <w:rPr>
          <w:rFonts w:ascii="Roboto" w:eastAsia="Times New Roman" w:hAnsi="Roboto" w:cs="Times New Roman"/>
          <w:color w:val="3C4043"/>
          <w:sz w:val="24"/>
          <w:szCs w:val="24"/>
          <w:lang w:eastAsia="en-IN"/>
        </w:rPr>
        <w:t>regions, and</w:t>
      </w:r>
      <w:proofErr w:type="gramEnd"/>
      <w:r w:rsidR="004F29A4" w:rsidRPr="004F29A4">
        <w:rPr>
          <w:rFonts w:ascii="Roboto" w:eastAsia="Times New Roman" w:hAnsi="Roboto" w:cs="Times New Roman"/>
          <w:color w:val="3C4043"/>
          <w:sz w:val="24"/>
          <w:szCs w:val="24"/>
          <w:lang w:eastAsia="en-IN"/>
        </w:rPr>
        <w:t xml:space="preserve"> verify that it's taking those IP addresses.</w:t>
      </w:r>
    </w:p>
    <w:p w14:paraId="1D60B0B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2" w:history="1">
        <w:r w:rsidR="004F29A4" w:rsidRPr="004F29A4">
          <w:rPr>
            <w:rFonts w:ascii="Courier New" w:eastAsia="Times New Roman" w:hAnsi="Courier New" w:cs="Courier New"/>
            <w:color w:val="0000FF"/>
            <w:sz w:val="24"/>
            <w:szCs w:val="24"/>
            <w:lang w:eastAsia="en-IN"/>
          </w:rPr>
          <w:t>06:58</w:t>
        </w:r>
      </w:hyperlink>
      <w:r w:rsidR="004F29A4" w:rsidRPr="004F29A4">
        <w:rPr>
          <w:rFonts w:ascii="Roboto" w:eastAsia="Times New Roman" w:hAnsi="Roboto" w:cs="Times New Roman"/>
          <w:color w:val="3C4043"/>
          <w:sz w:val="24"/>
          <w:szCs w:val="24"/>
          <w:lang w:eastAsia="en-IN"/>
        </w:rPr>
        <w:t>So here, you can see the subnets already all populated here.</w:t>
      </w:r>
    </w:p>
    <w:p w14:paraId="2168E3C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3" w:history="1">
        <w:r w:rsidR="004F29A4" w:rsidRPr="004F29A4">
          <w:rPr>
            <w:rFonts w:ascii="Courier New" w:eastAsia="Times New Roman" w:hAnsi="Courier New" w:cs="Courier New"/>
            <w:color w:val="0000FF"/>
            <w:sz w:val="24"/>
            <w:szCs w:val="24"/>
            <w:lang w:eastAsia="en-IN"/>
          </w:rPr>
          <w:t>07:02</w:t>
        </w:r>
      </w:hyperlink>
      <w:r w:rsidR="004F29A4" w:rsidRPr="004F29A4">
        <w:rPr>
          <w:rFonts w:ascii="Roboto" w:eastAsia="Times New Roman" w:hAnsi="Roboto" w:cs="Times New Roman"/>
          <w:color w:val="3C4043"/>
          <w:sz w:val="24"/>
          <w:szCs w:val="24"/>
          <w:lang w:eastAsia="en-IN"/>
        </w:rPr>
        <w:t>I can monitor the progress also up here, but this is really done any second now.</w:t>
      </w:r>
    </w:p>
    <w:p w14:paraId="4FF72E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4" w:history="1">
        <w:r w:rsidR="004F29A4" w:rsidRPr="004F29A4">
          <w:rPr>
            <w:rFonts w:ascii="Courier New" w:eastAsia="Times New Roman" w:hAnsi="Courier New" w:cs="Courier New"/>
            <w:color w:val="0000FF"/>
            <w:sz w:val="24"/>
            <w:szCs w:val="24"/>
            <w:lang w:eastAsia="en-IN"/>
          </w:rPr>
          <w:t>07:07</w:t>
        </w:r>
      </w:hyperlink>
      <w:r w:rsidR="004F29A4" w:rsidRPr="004F29A4">
        <w:rPr>
          <w:rFonts w:ascii="Roboto" w:eastAsia="Times New Roman" w:hAnsi="Roboto" w:cs="Times New Roman"/>
          <w:color w:val="3C4043"/>
          <w:sz w:val="24"/>
          <w:szCs w:val="24"/>
          <w:lang w:eastAsia="en-IN"/>
        </w:rPr>
        <w:t xml:space="preserve">I'm </w:t>
      </w:r>
      <w:proofErr w:type="gramStart"/>
      <w:r w:rsidR="004F29A4" w:rsidRPr="004F29A4">
        <w:rPr>
          <w:rFonts w:ascii="Roboto" w:eastAsia="Times New Roman" w:hAnsi="Roboto" w:cs="Times New Roman"/>
          <w:color w:val="3C4043"/>
          <w:sz w:val="24"/>
          <w:szCs w:val="24"/>
          <w:lang w:eastAsia="en-IN"/>
        </w:rPr>
        <w:t>actually going</w:t>
      </w:r>
      <w:proofErr w:type="gramEnd"/>
      <w:r w:rsidR="004F29A4" w:rsidRPr="004F29A4">
        <w:rPr>
          <w:rFonts w:ascii="Roboto" w:eastAsia="Times New Roman" w:hAnsi="Roboto" w:cs="Times New Roman"/>
          <w:color w:val="3C4043"/>
          <w:sz w:val="24"/>
          <w:szCs w:val="24"/>
          <w:lang w:eastAsia="en-IN"/>
        </w:rPr>
        <w:t xml:space="preserve"> to start heading over to compute engine, and to create our instances.</w:t>
      </w:r>
    </w:p>
    <w:p w14:paraId="58AF4E2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5" w:history="1">
        <w:r w:rsidR="004F29A4" w:rsidRPr="004F29A4">
          <w:rPr>
            <w:rFonts w:ascii="Courier New" w:eastAsia="Times New Roman" w:hAnsi="Courier New" w:cs="Courier New"/>
            <w:color w:val="0000FF"/>
            <w:sz w:val="24"/>
            <w:szCs w:val="24"/>
            <w:lang w:eastAsia="en-IN"/>
          </w:rPr>
          <w:t>07:13</w:t>
        </w:r>
      </w:hyperlink>
      <w:r w:rsidR="004F29A4" w:rsidRPr="004F29A4">
        <w:rPr>
          <w:rFonts w:ascii="Roboto" w:eastAsia="Times New Roman" w:hAnsi="Roboto" w:cs="Times New Roman"/>
          <w:color w:val="3C4043"/>
          <w:sz w:val="24"/>
          <w:szCs w:val="24"/>
          <w:lang w:eastAsia="en-IN"/>
        </w:rPr>
        <w:t>So let's click create.</w:t>
      </w:r>
    </w:p>
    <w:p w14:paraId="5855A0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6" w:history="1">
        <w:r w:rsidR="004F29A4" w:rsidRPr="004F29A4">
          <w:rPr>
            <w:rFonts w:ascii="Courier New" w:eastAsia="Times New Roman" w:hAnsi="Courier New" w:cs="Courier New"/>
            <w:color w:val="0000FF"/>
            <w:sz w:val="24"/>
            <w:szCs w:val="24"/>
            <w:lang w:eastAsia="en-IN"/>
          </w:rPr>
          <w:t>07:16</w:t>
        </w:r>
      </w:hyperlink>
      <w:r w:rsidR="004F29A4" w:rsidRPr="004F29A4">
        <w:rPr>
          <w:rFonts w:ascii="Roboto" w:eastAsia="Times New Roman" w:hAnsi="Roboto" w:cs="Times New Roman"/>
          <w:color w:val="3C4043"/>
          <w:sz w:val="24"/>
          <w:szCs w:val="24"/>
          <w:lang w:eastAsia="en-IN"/>
        </w:rPr>
        <w:t xml:space="preserve">I'm going to give it a name </w:t>
      </w:r>
      <w:proofErr w:type="spellStart"/>
      <w:r w:rsidR="004F29A4" w:rsidRPr="004F29A4">
        <w:rPr>
          <w:rFonts w:ascii="Roboto" w:eastAsia="Times New Roman" w:hAnsi="Roboto" w:cs="Times New Roman"/>
          <w:color w:val="3C4043"/>
          <w:sz w:val="24"/>
          <w:szCs w:val="24"/>
          <w:lang w:eastAsia="en-IN"/>
        </w:rPr>
        <w:t>mynet</w:t>
      </w:r>
      <w:proofErr w:type="spellEnd"/>
      <w:r w:rsidR="004F29A4" w:rsidRPr="004F29A4">
        <w:rPr>
          <w:rFonts w:ascii="Roboto" w:eastAsia="Times New Roman" w:hAnsi="Roboto" w:cs="Times New Roman"/>
          <w:color w:val="3C4043"/>
          <w:sz w:val="24"/>
          <w:szCs w:val="24"/>
          <w:lang w:eastAsia="en-IN"/>
        </w:rPr>
        <w:t>-us-</w:t>
      </w:r>
      <w:proofErr w:type="spellStart"/>
      <w:r w:rsidR="004F29A4" w:rsidRPr="004F29A4">
        <w:rPr>
          <w:rFonts w:ascii="Roboto" w:eastAsia="Times New Roman" w:hAnsi="Roboto" w:cs="Times New Roman"/>
          <w:color w:val="3C4043"/>
          <w:sz w:val="24"/>
          <w:szCs w:val="24"/>
          <w:lang w:eastAsia="en-IN"/>
        </w:rPr>
        <w:t>vm</w:t>
      </w:r>
      <w:proofErr w:type="spellEnd"/>
      <w:r w:rsidR="004F29A4" w:rsidRPr="004F29A4">
        <w:rPr>
          <w:rFonts w:ascii="Roboto" w:eastAsia="Times New Roman" w:hAnsi="Roboto" w:cs="Times New Roman"/>
          <w:color w:val="3C4043"/>
          <w:sz w:val="24"/>
          <w:szCs w:val="24"/>
          <w:lang w:eastAsia="en-IN"/>
        </w:rPr>
        <w:t>.</w:t>
      </w:r>
    </w:p>
    <w:p w14:paraId="67FF38D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7" w:history="1">
        <w:r w:rsidR="004F29A4" w:rsidRPr="004F29A4">
          <w:rPr>
            <w:rFonts w:ascii="Courier New" w:eastAsia="Times New Roman" w:hAnsi="Courier New" w:cs="Courier New"/>
            <w:color w:val="0000FF"/>
            <w:sz w:val="24"/>
            <w:szCs w:val="24"/>
            <w:lang w:eastAsia="en-IN"/>
          </w:rPr>
          <w:t>07:22</w:t>
        </w:r>
      </w:hyperlink>
      <w:r w:rsidR="004F29A4" w:rsidRPr="004F29A4">
        <w:rPr>
          <w:rFonts w:ascii="Roboto" w:eastAsia="Times New Roman" w:hAnsi="Roboto" w:cs="Times New Roman"/>
          <w:color w:val="3C4043"/>
          <w:sz w:val="24"/>
          <w:szCs w:val="24"/>
          <w:lang w:eastAsia="en-IN"/>
        </w:rPr>
        <w:t>This is going to be in your central one, specifically, the Zone C. I don't really need a big machine.</w:t>
      </w:r>
    </w:p>
    <w:p w14:paraId="45357F5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8" w:history="1">
        <w:r w:rsidR="004F29A4" w:rsidRPr="004F29A4">
          <w:rPr>
            <w:rFonts w:ascii="Courier New" w:eastAsia="Times New Roman" w:hAnsi="Courier New" w:cs="Courier New"/>
            <w:color w:val="0000FF"/>
            <w:sz w:val="24"/>
            <w:szCs w:val="24"/>
            <w:lang w:eastAsia="en-IN"/>
          </w:rPr>
          <w:t>07:29</w:t>
        </w:r>
      </w:hyperlink>
      <w:r w:rsidR="004F29A4" w:rsidRPr="004F29A4">
        <w:rPr>
          <w:rFonts w:ascii="Roboto" w:eastAsia="Times New Roman" w:hAnsi="Roboto" w:cs="Times New Roman"/>
          <w:color w:val="3C4043"/>
          <w:sz w:val="24"/>
          <w:szCs w:val="24"/>
          <w:lang w:eastAsia="en-IN"/>
        </w:rPr>
        <w:t>We're just doing some testing here.</w:t>
      </w:r>
    </w:p>
    <w:p w14:paraId="30629B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79" w:history="1">
        <w:r w:rsidR="004F29A4" w:rsidRPr="004F29A4">
          <w:rPr>
            <w:rFonts w:ascii="Courier New" w:eastAsia="Times New Roman" w:hAnsi="Courier New" w:cs="Courier New"/>
            <w:color w:val="0000FF"/>
            <w:sz w:val="24"/>
            <w:szCs w:val="24"/>
            <w:lang w:eastAsia="en-IN"/>
          </w:rPr>
          <w:t>07:30</w:t>
        </w:r>
      </w:hyperlink>
      <w:r w:rsidR="004F29A4" w:rsidRPr="004F29A4">
        <w:rPr>
          <w:rFonts w:ascii="Roboto" w:eastAsia="Times New Roman" w:hAnsi="Roboto" w:cs="Times New Roman"/>
          <w:color w:val="3C4043"/>
          <w:sz w:val="24"/>
          <w:szCs w:val="24"/>
          <w:lang w:eastAsia="en-IN"/>
        </w:rPr>
        <w:t>So let me just create a micro that reduces the cost a little bit, and I'm going to now click create.</w:t>
      </w:r>
    </w:p>
    <w:p w14:paraId="5200AD1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0" w:history="1">
        <w:r w:rsidR="004F29A4" w:rsidRPr="004F29A4">
          <w:rPr>
            <w:rFonts w:ascii="Courier New" w:eastAsia="Times New Roman" w:hAnsi="Courier New" w:cs="Courier New"/>
            <w:color w:val="0000FF"/>
            <w:sz w:val="24"/>
            <w:szCs w:val="24"/>
            <w:lang w:eastAsia="en-IN"/>
          </w:rPr>
          <w:t>07:41</w:t>
        </w:r>
      </w:hyperlink>
      <w:r w:rsidR="004F29A4" w:rsidRPr="004F29A4">
        <w:rPr>
          <w:rFonts w:ascii="Roboto" w:eastAsia="Times New Roman" w:hAnsi="Roboto" w:cs="Times New Roman"/>
          <w:color w:val="3C4043"/>
          <w:sz w:val="24"/>
          <w:szCs w:val="24"/>
          <w:lang w:eastAsia="en-IN"/>
        </w:rPr>
        <w:t>Then we're going to repeat.</w:t>
      </w:r>
    </w:p>
    <w:p w14:paraId="7EFE2BF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1" w:history="1">
        <w:r w:rsidR="004F29A4" w:rsidRPr="004F29A4">
          <w:rPr>
            <w:rFonts w:ascii="Courier New" w:eastAsia="Times New Roman" w:hAnsi="Courier New" w:cs="Courier New"/>
            <w:color w:val="0000FF"/>
            <w:sz w:val="24"/>
            <w:szCs w:val="24"/>
            <w:lang w:eastAsia="en-IN"/>
          </w:rPr>
          <w:t>07:44</w:t>
        </w:r>
      </w:hyperlink>
      <w:r w:rsidR="004F29A4" w:rsidRPr="004F29A4">
        <w:rPr>
          <w:rFonts w:ascii="Roboto" w:eastAsia="Times New Roman" w:hAnsi="Roboto" w:cs="Times New Roman"/>
          <w:color w:val="3C4043"/>
          <w:sz w:val="24"/>
          <w:szCs w:val="24"/>
          <w:lang w:eastAsia="en-IN"/>
        </w:rPr>
        <w:t>I can close this panel over here.</w:t>
      </w:r>
    </w:p>
    <w:p w14:paraId="77E99B4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2" w:history="1">
        <w:r w:rsidR="004F29A4" w:rsidRPr="004F29A4">
          <w:rPr>
            <w:rFonts w:ascii="Courier New" w:eastAsia="Times New Roman" w:hAnsi="Courier New" w:cs="Courier New"/>
            <w:color w:val="0000FF"/>
            <w:sz w:val="24"/>
            <w:szCs w:val="24"/>
            <w:lang w:eastAsia="en-IN"/>
          </w:rPr>
          <w:t>07:46</w:t>
        </w:r>
      </w:hyperlink>
      <w:r w:rsidR="004F29A4" w:rsidRPr="004F29A4">
        <w:rPr>
          <w:rFonts w:ascii="Roboto" w:eastAsia="Times New Roman" w:hAnsi="Roboto" w:cs="Times New Roman"/>
          <w:color w:val="3C4043"/>
          <w:sz w:val="24"/>
          <w:szCs w:val="24"/>
          <w:lang w:eastAsia="en-IN"/>
        </w:rPr>
        <w:t>The same workflow and create an instance in Europe.</w:t>
      </w:r>
    </w:p>
    <w:p w14:paraId="57F749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3" w:history="1">
        <w:r w:rsidR="004F29A4" w:rsidRPr="004F29A4">
          <w:rPr>
            <w:rFonts w:ascii="Courier New" w:eastAsia="Times New Roman" w:hAnsi="Courier New" w:cs="Courier New"/>
            <w:color w:val="0000FF"/>
            <w:sz w:val="24"/>
            <w:szCs w:val="24"/>
            <w:lang w:eastAsia="en-IN"/>
          </w:rPr>
          <w:t>07:49</w:t>
        </w:r>
      </w:hyperlink>
      <w:r w:rsidR="004F29A4" w:rsidRPr="004F29A4">
        <w:rPr>
          <w:rFonts w:ascii="Roboto" w:eastAsia="Times New Roman" w:hAnsi="Roboto" w:cs="Times New Roman"/>
          <w:color w:val="3C4043"/>
          <w:sz w:val="24"/>
          <w:szCs w:val="24"/>
          <w:lang w:eastAsia="en-IN"/>
        </w:rPr>
        <w:t>So I'm going to grab the name from the lab instructions for that.</w:t>
      </w:r>
    </w:p>
    <w:p w14:paraId="44D59C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4" w:history="1">
        <w:r w:rsidR="004F29A4" w:rsidRPr="004F29A4">
          <w:rPr>
            <w:rFonts w:ascii="Courier New" w:eastAsia="Times New Roman" w:hAnsi="Courier New" w:cs="Courier New"/>
            <w:color w:val="0000FF"/>
            <w:sz w:val="24"/>
            <w:szCs w:val="24"/>
            <w:lang w:eastAsia="en-IN"/>
          </w:rPr>
          <w:t>07:53</w:t>
        </w:r>
      </w:hyperlink>
      <w:r w:rsidR="004F29A4" w:rsidRPr="004F29A4">
        <w:rPr>
          <w:rFonts w:ascii="Roboto" w:eastAsia="Times New Roman" w:hAnsi="Roboto" w:cs="Times New Roman"/>
          <w:color w:val="3C4043"/>
          <w:sz w:val="24"/>
          <w:szCs w:val="24"/>
          <w:lang w:eastAsia="en-IN"/>
        </w:rPr>
        <w:t>I'm going to select the Europe West One region, specifically the Zone 1C.</w:t>
      </w:r>
    </w:p>
    <w:p w14:paraId="51E6775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5" w:history="1">
        <w:r w:rsidR="004F29A4" w:rsidRPr="004F29A4">
          <w:rPr>
            <w:rFonts w:ascii="Courier New" w:eastAsia="Times New Roman" w:hAnsi="Courier New" w:cs="Courier New"/>
            <w:color w:val="0000FF"/>
            <w:sz w:val="24"/>
            <w:szCs w:val="24"/>
            <w:lang w:eastAsia="en-IN"/>
          </w:rPr>
          <w:t>07:59</w:t>
        </w:r>
      </w:hyperlink>
      <w:r w:rsidR="004F29A4" w:rsidRPr="004F29A4">
        <w:rPr>
          <w:rFonts w:ascii="Roboto" w:eastAsia="Times New Roman" w:hAnsi="Roboto" w:cs="Times New Roman"/>
          <w:color w:val="3C4043"/>
          <w:sz w:val="24"/>
          <w:szCs w:val="24"/>
          <w:lang w:eastAsia="en-IN"/>
        </w:rPr>
        <w:t>Again, a micro machine which is just a shared-</w:t>
      </w:r>
      <w:proofErr w:type="gramStart"/>
      <w:r w:rsidR="004F29A4" w:rsidRPr="004F29A4">
        <w:rPr>
          <w:rFonts w:ascii="Roboto" w:eastAsia="Times New Roman" w:hAnsi="Roboto" w:cs="Times New Roman"/>
          <w:color w:val="3C4043"/>
          <w:sz w:val="24"/>
          <w:szCs w:val="24"/>
          <w:lang w:eastAsia="en-IN"/>
        </w:rPr>
        <w:t>core, and</w:t>
      </w:r>
      <w:proofErr w:type="gramEnd"/>
      <w:r w:rsidR="004F29A4" w:rsidRPr="004F29A4">
        <w:rPr>
          <w:rFonts w:ascii="Roboto" w:eastAsia="Times New Roman" w:hAnsi="Roboto" w:cs="Times New Roman"/>
          <w:color w:val="3C4043"/>
          <w:sz w:val="24"/>
          <w:szCs w:val="24"/>
          <w:lang w:eastAsia="en-IN"/>
        </w:rPr>
        <w:t xml:space="preserve"> click create for that as well.</w:t>
      </w:r>
    </w:p>
    <w:p w14:paraId="117D674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6" w:history="1">
        <w:r w:rsidR="004F29A4" w:rsidRPr="004F29A4">
          <w:rPr>
            <w:rFonts w:ascii="Courier New" w:eastAsia="Times New Roman" w:hAnsi="Courier New" w:cs="Courier New"/>
            <w:color w:val="0000FF"/>
            <w:sz w:val="24"/>
            <w:szCs w:val="24"/>
            <w:lang w:eastAsia="en-IN"/>
          </w:rPr>
          <w:t>08:05</w:t>
        </w:r>
      </w:hyperlink>
      <w:r w:rsidR="004F29A4" w:rsidRPr="004F29A4">
        <w:rPr>
          <w:rFonts w:ascii="Roboto" w:eastAsia="Times New Roman" w:hAnsi="Roboto" w:cs="Times New Roman"/>
          <w:color w:val="3C4043"/>
          <w:sz w:val="24"/>
          <w:szCs w:val="24"/>
          <w:lang w:eastAsia="en-IN"/>
        </w:rPr>
        <w:t>We can see the US Central 1C machine is already up.</w:t>
      </w:r>
    </w:p>
    <w:p w14:paraId="12EFCF6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7" w:history="1">
        <w:r w:rsidR="004F29A4" w:rsidRPr="004F29A4">
          <w:rPr>
            <w:rFonts w:ascii="Courier New" w:eastAsia="Times New Roman" w:hAnsi="Courier New" w:cs="Courier New"/>
            <w:color w:val="0000FF"/>
            <w:sz w:val="24"/>
            <w:szCs w:val="24"/>
            <w:lang w:eastAsia="en-IN"/>
          </w:rPr>
          <w:t>08:10</w:t>
        </w:r>
      </w:hyperlink>
      <w:r w:rsidR="004F29A4" w:rsidRPr="004F29A4">
        <w:rPr>
          <w:rFonts w:ascii="Roboto" w:eastAsia="Times New Roman" w:hAnsi="Roboto" w:cs="Times New Roman"/>
          <w:color w:val="3C4043"/>
          <w:sz w:val="24"/>
          <w:szCs w:val="24"/>
          <w:lang w:eastAsia="en-IN"/>
        </w:rPr>
        <w:t>We also see the internal IP address that has been provided.</w:t>
      </w:r>
    </w:p>
    <w:p w14:paraId="14F3AC1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8" w:history="1">
        <w:r w:rsidR="004F29A4" w:rsidRPr="004F29A4">
          <w:rPr>
            <w:rFonts w:ascii="Courier New" w:eastAsia="Times New Roman" w:hAnsi="Courier New" w:cs="Courier New"/>
            <w:color w:val="0000FF"/>
            <w:sz w:val="24"/>
            <w:szCs w:val="24"/>
            <w:lang w:eastAsia="en-IN"/>
          </w:rPr>
          <w:t>08:15</w:t>
        </w:r>
      </w:hyperlink>
      <w:r w:rsidR="004F29A4" w:rsidRPr="004F29A4">
        <w:rPr>
          <w:rFonts w:ascii="Roboto" w:eastAsia="Times New Roman" w:hAnsi="Roboto" w:cs="Times New Roman"/>
          <w:color w:val="3C4043"/>
          <w:sz w:val="24"/>
          <w:szCs w:val="24"/>
          <w:lang w:eastAsia="en-IN"/>
        </w:rPr>
        <w:t>Again, there are some reserved IP addresses.</w:t>
      </w:r>
    </w:p>
    <w:p w14:paraId="631E68E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89" w:history="1">
        <w:r w:rsidR="004F29A4" w:rsidRPr="004F29A4">
          <w:rPr>
            <w:rFonts w:ascii="Courier New" w:eastAsia="Times New Roman" w:hAnsi="Courier New" w:cs="Courier New"/>
            <w:color w:val="0000FF"/>
            <w:sz w:val="24"/>
            <w:szCs w:val="24"/>
            <w:lang w:eastAsia="en-IN"/>
          </w:rPr>
          <w:t>08:17</w:t>
        </w:r>
      </w:hyperlink>
      <w:r w:rsidR="004F29A4" w:rsidRPr="004F29A4">
        <w:rPr>
          <w:rFonts w:ascii="Roboto" w:eastAsia="Times New Roman" w:hAnsi="Roboto" w:cs="Times New Roman"/>
          <w:color w:val="3C4043"/>
          <w:sz w:val="24"/>
          <w:szCs w:val="24"/>
          <w:lang w:eastAsia="en-IN"/>
        </w:rPr>
        <w:t>The dot zero is reserved as well as the dot one.</w:t>
      </w:r>
    </w:p>
    <w:p w14:paraId="20ABC2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0" w:history="1">
        <w:r w:rsidR="004F29A4" w:rsidRPr="004F29A4">
          <w:rPr>
            <w:rFonts w:ascii="Courier New" w:eastAsia="Times New Roman" w:hAnsi="Courier New" w:cs="Courier New"/>
            <w:color w:val="0000FF"/>
            <w:sz w:val="24"/>
            <w:szCs w:val="24"/>
            <w:lang w:eastAsia="en-IN"/>
          </w:rPr>
          <w:t>08:20</w:t>
        </w:r>
      </w:hyperlink>
      <w:r w:rsidR="004F29A4" w:rsidRPr="004F29A4">
        <w:rPr>
          <w:rFonts w:ascii="Roboto" w:eastAsia="Times New Roman" w:hAnsi="Roboto" w:cs="Times New Roman"/>
          <w:color w:val="3C4043"/>
          <w:sz w:val="24"/>
          <w:szCs w:val="24"/>
          <w:lang w:eastAsia="en-IN"/>
        </w:rPr>
        <w:t xml:space="preserve">So in </w:t>
      </w:r>
      <w:proofErr w:type="gramStart"/>
      <w:r w:rsidR="004F29A4" w:rsidRPr="004F29A4">
        <w:rPr>
          <w:rFonts w:ascii="Roboto" w:eastAsia="Times New Roman" w:hAnsi="Roboto" w:cs="Times New Roman"/>
          <w:color w:val="3C4043"/>
          <w:sz w:val="24"/>
          <w:szCs w:val="24"/>
          <w:lang w:eastAsia="en-IN"/>
        </w:rPr>
        <w:t>both of these</w:t>
      </w:r>
      <w:proofErr w:type="gramEnd"/>
      <w:r w:rsidR="004F29A4" w:rsidRPr="004F29A4">
        <w:rPr>
          <w:rFonts w:ascii="Roboto" w:eastAsia="Times New Roman" w:hAnsi="Roboto" w:cs="Times New Roman"/>
          <w:color w:val="3C4043"/>
          <w:sz w:val="24"/>
          <w:szCs w:val="24"/>
          <w:lang w:eastAsia="en-IN"/>
        </w:rPr>
        <w:t xml:space="preserve"> ranges, the dot two is the first available address.</w:t>
      </w:r>
    </w:p>
    <w:p w14:paraId="784EE5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1" w:history="1">
        <w:r w:rsidR="004F29A4" w:rsidRPr="004F29A4">
          <w:rPr>
            <w:rFonts w:ascii="Courier New" w:eastAsia="Times New Roman" w:hAnsi="Courier New" w:cs="Courier New"/>
            <w:color w:val="0000FF"/>
            <w:sz w:val="24"/>
            <w:szCs w:val="24"/>
            <w:lang w:eastAsia="en-IN"/>
          </w:rPr>
          <w:t>08:24</w:t>
        </w:r>
      </w:hyperlink>
      <w:r w:rsidR="004F29A4" w:rsidRPr="004F29A4">
        <w:rPr>
          <w:rFonts w:ascii="Roboto" w:eastAsia="Times New Roman" w:hAnsi="Roboto" w:cs="Times New Roman"/>
          <w:color w:val="3C4043"/>
          <w:sz w:val="24"/>
          <w:szCs w:val="24"/>
          <w:lang w:eastAsia="en-IN"/>
        </w:rPr>
        <w:t>Now, we can verify that these are part of the right subnet, if I click on nic0, I go to the network interface details.</w:t>
      </w:r>
    </w:p>
    <w:p w14:paraId="05CB378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2" w:history="1">
        <w:r w:rsidR="004F29A4" w:rsidRPr="004F29A4">
          <w:rPr>
            <w:rFonts w:ascii="Courier New" w:eastAsia="Times New Roman" w:hAnsi="Courier New" w:cs="Courier New"/>
            <w:color w:val="0000FF"/>
            <w:sz w:val="24"/>
            <w:szCs w:val="24"/>
            <w:lang w:eastAsia="en-IN"/>
          </w:rPr>
          <w:t>08:33</w:t>
        </w:r>
      </w:hyperlink>
      <w:r w:rsidR="004F29A4" w:rsidRPr="004F29A4">
        <w:rPr>
          <w:rFonts w:ascii="Roboto" w:eastAsia="Times New Roman" w:hAnsi="Roboto" w:cs="Times New Roman"/>
          <w:color w:val="3C4043"/>
          <w:sz w:val="24"/>
          <w:szCs w:val="24"/>
          <w:lang w:eastAsia="en-IN"/>
        </w:rPr>
        <w:t>Here, we can see it's part of the sub-network.</w:t>
      </w:r>
    </w:p>
    <w:p w14:paraId="601D6C1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3" w:history="1">
        <w:r w:rsidR="004F29A4" w:rsidRPr="004F29A4">
          <w:rPr>
            <w:rFonts w:ascii="Courier New" w:eastAsia="Times New Roman" w:hAnsi="Courier New" w:cs="Courier New"/>
            <w:color w:val="0000FF"/>
            <w:sz w:val="24"/>
            <w:szCs w:val="24"/>
            <w:lang w:eastAsia="en-IN"/>
          </w:rPr>
          <w:t>08:35</w:t>
        </w:r>
      </w:hyperlink>
      <w:r w:rsidR="004F29A4" w:rsidRPr="004F29A4">
        <w:rPr>
          <w:rFonts w:ascii="Roboto" w:eastAsia="Times New Roman" w:hAnsi="Roboto" w:cs="Times New Roman"/>
          <w:color w:val="3C4043"/>
          <w:sz w:val="24"/>
          <w:szCs w:val="24"/>
          <w:lang w:eastAsia="en-IN"/>
        </w:rPr>
        <w:t>Now the sub-network, in this case, has the same name as the network because this is an auto network.</w:t>
      </w:r>
    </w:p>
    <w:p w14:paraId="63C87D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4" w:history="1">
        <w:r w:rsidR="004F29A4" w:rsidRPr="004F29A4">
          <w:rPr>
            <w:rFonts w:ascii="Courier New" w:eastAsia="Times New Roman" w:hAnsi="Courier New" w:cs="Courier New"/>
            <w:color w:val="0000FF"/>
            <w:sz w:val="24"/>
            <w:szCs w:val="24"/>
            <w:lang w:eastAsia="en-IN"/>
          </w:rPr>
          <w:t>08:40</w:t>
        </w:r>
      </w:hyperlink>
      <w:r w:rsidR="004F29A4" w:rsidRPr="004F29A4">
        <w:rPr>
          <w:rFonts w:ascii="Roboto" w:eastAsia="Times New Roman" w:hAnsi="Roboto" w:cs="Times New Roman"/>
          <w:color w:val="3C4043"/>
          <w:sz w:val="24"/>
          <w:szCs w:val="24"/>
          <w:lang w:eastAsia="en-IN"/>
        </w:rPr>
        <w:t>Here, we can see that it's part of this range.</w:t>
      </w:r>
    </w:p>
    <w:p w14:paraId="1D82AA5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5" w:history="1">
        <w:r w:rsidR="004F29A4" w:rsidRPr="004F29A4">
          <w:rPr>
            <w:rFonts w:ascii="Courier New" w:eastAsia="Times New Roman" w:hAnsi="Courier New" w:cs="Courier New"/>
            <w:color w:val="0000FF"/>
            <w:sz w:val="24"/>
            <w:szCs w:val="24"/>
            <w:lang w:eastAsia="en-IN"/>
          </w:rPr>
          <w:t>08:44</w:t>
        </w:r>
      </w:hyperlink>
      <w:r w:rsidR="004F29A4" w:rsidRPr="004F29A4">
        <w:rPr>
          <w:rFonts w:ascii="Roboto" w:eastAsia="Times New Roman" w:hAnsi="Roboto" w:cs="Times New Roman"/>
          <w:color w:val="3C4043"/>
          <w:sz w:val="24"/>
          <w:szCs w:val="24"/>
          <w:lang w:eastAsia="en-IN"/>
        </w:rPr>
        <w:t>So 1012800/20.</w:t>
      </w:r>
    </w:p>
    <w:p w14:paraId="38CD3FC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6" w:history="1">
        <w:r w:rsidR="004F29A4" w:rsidRPr="004F29A4">
          <w:rPr>
            <w:rFonts w:ascii="Courier New" w:eastAsia="Times New Roman" w:hAnsi="Courier New" w:cs="Courier New"/>
            <w:color w:val="0000FF"/>
            <w:sz w:val="24"/>
            <w:szCs w:val="24"/>
            <w:lang w:eastAsia="en-IN"/>
          </w:rPr>
          <w:t>08:47</w:t>
        </w:r>
      </w:hyperlink>
      <w:r w:rsidR="004F29A4" w:rsidRPr="004F29A4">
        <w:rPr>
          <w:rFonts w:ascii="Roboto" w:eastAsia="Times New Roman" w:hAnsi="Roboto" w:cs="Times New Roman"/>
          <w:color w:val="3C4043"/>
          <w:sz w:val="24"/>
          <w:szCs w:val="24"/>
          <w:lang w:eastAsia="en-IN"/>
        </w:rPr>
        <w:t>Let's verify that, and that is correct.</w:t>
      </w:r>
    </w:p>
    <w:p w14:paraId="3514279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7" w:history="1">
        <w:r w:rsidR="004F29A4" w:rsidRPr="004F29A4">
          <w:rPr>
            <w:rFonts w:ascii="Courier New" w:eastAsia="Times New Roman" w:hAnsi="Courier New" w:cs="Courier New"/>
            <w:color w:val="0000FF"/>
            <w:sz w:val="24"/>
            <w:szCs w:val="24"/>
            <w:lang w:eastAsia="en-IN"/>
          </w:rPr>
          <w:t>08:51</w:t>
        </w:r>
      </w:hyperlink>
      <w:r w:rsidR="004F29A4" w:rsidRPr="004F29A4">
        <w:rPr>
          <w:rFonts w:ascii="Roboto" w:eastAsia="Times New Roman" w:hAnsi="Roboto" w:cs="Times New Roman"/>
          <w:color w:val="3C4043"/>
          <w:sz w:val="24"/>
          <w:szCs w:val="24"/>
          <w:lang w:eastAsia="en-IN"/>
        </w:rPr>
        <w:t>We are in there with a dot two, and let's verify that the other should be now a 10132.00/20.</w:t>
      </w:r>
    </w:p>
    <w:p w14:paraId="613F4FC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8" w:history="1">
        <w:r w:rsidR="004F29A4" w:rsidRPr="004F29A4">
          <w:rPr>
            <w:rFonts w:ascii="Courier New" w:eastAsia="Times New Roman" w:hAnsi="Courier New" w:cs="Courier New"/>
            <w:color w:val="0000FF"/>
            <w:sz w:val="24"/>
            <w:szCs w:val="24"/>
            <w:lang w:eastAsia="en-IN"/>
          </w:rPr>
          <w:t>09:00</w:t>
        </w:r>
      </w:hyperlink>
      <w:r w:rsidR="004F29A4" w:rsidRPr="004F29A4">
        <w:rPr>
          <w:rFonts w:ascii="Roboto" w:eastAsia="Times New Roman" w:hAnsi="Roboto" w:cs="Times New Roman"/>
          <w:color w:val="3C4043"/>
          <w:sz w:val="24"/>
          <w:szCs w:val="24"/>
          <w:lang w:eastAsia="en-IN"/>
        </w:rPr>
        <w:t>So again, click on nic0, go to the sub-network, and we can see that's true.</w:t>
      </w:r>
    </w:p>
    <w:p w14:paraId="54E363A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399" w:history="1">
        <w:r w:rsidR="004F29A4" w:rsidRPr="004F29A4">
          <w:rPr>
            <w:rFonts w:ascii="Courier New" w:eastAsia="Times New Roman" w:hAnsi="Courier New" w:cs="Courier New"/>
            <w:color w:val="0000FF"/>
            <w:sz w:val="24"/>
            <w:szCs w:val="24"/>
            <w:lang w:eastAsia="en-IN"/>
          </w:rPr>
          <w:t>09:05</w:t>
        </w:r>
      </w:hyperlink>
      <w:r w:rsidR="004F29A4" w:rsidRPr="004F29A4">
        <w:rPr>
          <w:rFonts w:ascii="Roboto" w:eastAsia="Times New Roman" w:hAnsi="Roboto" w:cs="Times New Roman"/>
          <w:color w:val="3C4043"/>
          <w:sz w:val="24"/>
          <w:szCs w:val="24"/>
          <w:lang w:eastAsia="en-IN"/>
        </w:rPr>
        <w:t>You can also see here that this address is reserved for the gateway.</w:t>
      </w:r>
    </w:p>
    <w:p w14:paraId="32739F0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0" w:history="1">
        <w:r w:rsidR="004F29A4" w:rsidRPr="004F29A4">
          <w:rPr>
            <w:rFonts w:ascii="Courier New" w:eastAsia="Times New Roman" w:hAnsi="Courier New" w:cs="Courier New"/>
            <w:color w:val="0000FF"/>
            <w:sz w:val="24"/>
            <w:szCs w:val="24"/>
            <w:lang w:eastAsia="en-IN"/>
          </w:rPr>
          <w:t>09:10</w:t>
        </w:r>
      </w:hyperlink>
      <w:r w:rsidR="004F29A4" w:rsidRPr="004F29A4">
        <w:rPr>
          <w:rFonts w:ascii="Roboto" w:eastAsia="Times New Roman" w:hAnsi="Roboto" w:cs="Times New Roman"/>
          <w:color w:val="3C4043"/>
          <w:sz w:val="24"/>
          <w:szCs w:val="24"/>
          <w:lang w:eastAsia="en-IN"/>
        </w:rPr>
        <w:t>All right.</w:t>
      </w:r>
    </w:p>
    <w:p w14:paraId="18A92F8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1" w:history="1">
        <w:r w:rsidR="004F29A4" w:rsidRPr="004F29A4">
          <w:rPr>
            <w:rFonts w:ascii="Courier New" w:eastAsia="Times New Roman" w:hAnsi="Courier New" w:cs="Courier New"/>
            <w:color w:val="0000FF"/>
            <w:sz w:val="24"/>
            <w:szCs w:val="24"/>
            <w:lang w:eastAsia="en-IN"/>
          </w:rPr>
          <w:t>09:10</w:t>
        </w:r>
      </w:hyperlink>
      <w:r w:rsidR="004F29A4" w:rsidRPr="004F29A4">
        <w:rPr>
          <w:rFonts w:ascii="Roboto" w:eastAsia="Times New Roman" w:hAnsi="Roboto" w:cs="Times New Roman"/>
          <w:color w:val="3C4043"/>
          <w:sz w:val="24"/>
          <w:szCs w:val="24"/>
          <w:lang w:eastAsia="en-IN"/>
        </w:rPr>
        <w:t>So that way, the dot two was really the first usable address within that range.</w:t>
      </w:r>
    </w:p>
    <w:p w14:paraId="2D903EC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2" w:history="1">
        <w:r w:rsidR="004F29A4" w:rsidRPr="004F29A4">
          <w:rPr>
            <w:rFonts w:ascii="Courier New" w:eastAsia="Times New Roman" w:hAnsi="Courier New" w:cs="Courier New"/>
            <w:color w:val="0000FF"/>
            <w:sz w:val="24"/>
            <w:szCs w:val="24"/>
            <w:lang w:eastAsia="en-IN"/>
          </w:rPr>
          <w:t>09:16</w:t>
        </w:r>
      </w:hyperlink>
      <w:r w:rsidR="004F29A4" w:rsidRPr="004F29A4">
        <w:rPr>
          <w:rFonts w:ascii="Roboto" w:eastAsia="Times New Roman" w:hAnsi="Roboto" w:cs="Times New Roman"/>
          <w:color w:val="3C4043"/>
          <w:sz w:val="24"/>
          <w:szCs w:val="24"/>
          <w:lang w:eastAsia="en-IN"/>
        </w:rPr>
        <w:t>So now, these are on the same network.</w:t>
      </w:r>
    </w:p>
    <w:p w14:paraId="11C54D1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3" w:history="1">
        <w:r w:rsidR="004F29A4" w:rsidRPr="004F29A4">
          <w:rPr>
            <w:rFonts w:ascii="Courier New" w:eastAsia="Times New Roman" w:hAnsi="Courier New" w:cs="Courier New"/>
            <w:color w:val="0000FF"/>
            <w:sz w:val="24"/>
            <w:szCs w:val="24"/>
            <w:lang w:eastAsia="en-IN"/>
          </w:rPr>
          <w:t>09:19</w:t>
        </w:r>
      </w:hyperlink>
      <w:r w:rsidR="004F29A4" w:rsidRPr="004F29A4">
        <w:rPr>
          <w:rFonts w:ascii="Roboto" w:eastAsia="Times New Roman" w:hAnsi="Roboto" w:cs="Times New Roman"/>
          <w:color w:val="3C4043"/>
          <w:sz w:val="24"/>
          <w:szCs w:val="24"/>
          <w:lang w:eastAsia="en-IN"/>
        </w:rPr>
        <w:t>So let's verify some connectivity between those.</w:t>
      </w:r>
    </w:p>
    <w:p w14:paraId="592BE57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4" w:history="1">
        <w:r w:rsidR="004F29A4" w:rsidRPr="004F29A4">
          <w:rPr>
            <w:rFonts w:ascii="Courier New" w:eastAsia="Times New Roman" w:hAnsi="Courier New" w:cs="Courier New"/>
            <w:color w:val="0000FF"/>
            <w:sz w:val="24"/>
            <w:szCs w:val="24"/>
            <w:lang w:eastAsia="en-IN"/>
          </w:rPr>
          <w:t>09:22</w:t>
        </w:r>
      </w:hyperlink>
      <w:r w:rsidR="004F29A4" w:rsidRPr="004F29A4">
        <w:rPr>
          <w:rFonts w:ascii="Roboto" w:eastAsia="Times New Roman" w:hAnsi="Roboto" w:cs="Times New Roman"/>
          <w:color w:val="3C4043"/>
          <w:sz w:val="24"/>
          <w:szCs w:val="24"/>
          <w:lang w:eastAsia="en-IN"/>
        </w:rPr>
        <w:t xml:space="preserve">I'm going to grab the internal IP address of </w:t>
      </w:r>
      <w:proofErr w:type="spellStart"/>
      <w:r w:rsidR="004F29A4" w:rsidRPr="004F29A4">
        <w:rPr>
          <w:rFonts w:ascii="Roboto" w:eastAsia="Times New Roman" w:hAnsi="Roboto" w:cs="Times New Roman"/>
          <w:color w:val="3C4043"/>
          <w:sz w:val="24"/>
          <w:szCs w:val="24"/>
          <w:lang w:eastAsia="en-IN"/>
        </w:rPr>
        <w:t>mynet-eu-vm</w:t>
      </w:r>
      <w:proofErr w:type="spellEnd"/>
      <w:r w:rsidR="004F29A4" w:rsidRPr="004F29A4">
        <w:rPr>
          <w:rFonts w:ascii="Roboto" w:eastAsia="Times New Roman" w:hAnsi="Roboto" w:cs="Times New Roman"/>
          <w:color w:val="3C4043"/>
          <w:sz w:val="24"/>
          <w:szCs w:val="24"/>
          <w:lang w:eastAsia="en-IN"/>
        </w:rPr>
        <w:t>, just copy that, and then we're going to SSH too this other instance.</w:t>
      </w:r>
    </w:p>
    <w:p w14:paraId="040EEC3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5" w:history="1">
        <w:r w:rsidR="004F29A4" w:rsidRPr="004F29A4">
          <w:rPr>
            <w:rFonts w:ascii="Courier New" w:eastAsia="Times New Roman" w:hAnsi="Courier New" w:cs="Courier New"/>
            <w:color w:val="0000FF"/>
            <w:sz w:val="24"/>
            <w:szCs w:val="24"/>
            <w:lang w:eastAsia="en-IN"/>
          </w:rPr>
          <w:t>09:34</w:t>
        </w:r>
      </w:hyperlink>
      <w:r w:rsidR="004F29A4" w:rsidRPr="004F29A4">
        <w:rPr>
          <w:rFonts w:ascii="Roboto" w:eastAsia="Times New Roman" w:hAnsi="Roboto" w:cs="Times New Roman"/>
          <w:color w:val="3C4043"/>
          <w:sz w:val="24"/>
          <w:szCs w:val="24"/>
          <w:lang w:eastAsia="en-IN"/>
        </w:rPr>
        <w:t>So again, these instances are in two separate regions but in the same network.</w:t>
      </w:r>
    </w:p>
    <w:p w14:paraId="4B888F4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6" w:history="1">
        <w:r w:rsidR="004F29A4" w:rsidRPr="004F29A4">
          <w:rPr>
            <w:rFonts w:ascii="Courier New" w:eastAsia="Times New Roman" w:hAnsi="Courier New" w:cs="Courier New"/>
            <w:color w:val="0000FF"/>
            <w:sz w:val="24"/>
            <w:szCs w:val="24"/>
            <w:lang w:eastAsia="en-IN"/>
          </w:rPr>
          <w:t>09:39</w:t>
        </w:r>
      </w:hyperlink>
      <w:r w:rsidR="004F29A4" w:rsidRPr="004F29A4">
        <w:rPr>
          <w:rFonts w:ascii="Roboto" w:eastAsia="Times New Roman" w:hAnsi="Roboto" w:cs="Times New Roman"/>
          <w:color w:val="3C4043"/>
          <w:sz w:val="24"/>
          <w:szCs w:val="24"/>
          <w:lang w:eastAsia="en-IN"/>
        </w:rPr>
        <w:t>So we should be able to ping these addresses now.</w:t>
      </w:r>
    </w:p>
    <w:p w14:paraId="50ECC74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7" w:history="1">
        <w:r w:rsidR="004F29A4" w:rsidRPr="004F29A4">
          <w:rPr>
            <w:rFonts w:ascii="Courier New" w:eastAsia="Times New Roman" w:hAnsi="Courier New" w:cs="Courier New"/>
            <w:color w:val="0000FF"/>
            <w:sz w:val="24"/>
            <w:szCs w:val="24"/>
            <w:lang w:eastAsia="en-IN"/>
          </w:rPr>
          <w:t>09:43</w:t>
        </w:r>
      </w:hyperlink>
      <w:r w:rsidR="004F29A4" w:rsidRPr="004F29A4">
        <w:rPr>
          <w:rFonts w:ascii="Roboto" w:eastAsia="Times New Roman" w:hAnsi="Roboto" w:cs="Times New Roman"/>
          <w:color w:val="3C4043"/>
          <w:sz w:val="24"/>
          <w:szCs w:val="24"/>
          <w:lang w:eastAsia="en-IN"/>
        </w:rPr>
        <w:t>So if I ping three times using the internal address, then we can see that this works.</w:t>
      </w:r>
    </w:p>
    <w:p w14:paraId="26A66C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8" w:history="1">
        <w:r w:rsidR="004F29A4" w:rsidRPr="004F29A4">
          <w:rPr>
            <w:rFonts w:ascii="Courier New" w:eastAsia="Times New Roman" w:hAnsi="Courier New" w:cs="Courier New"/>
            <w:color w:val="0000FF"/>
            <w:sz w:val="24"/>
            <w:szCs w:val="24"/>
            <w:lang w:eastAsia="en-IN"/>
          </w:rPr>
          <w:t>09:51</w:t>
        </w:r>
      </w:hyperlink>
      <w:r w:rsidR="004F29A4" w:rsidRPr="004F29A4">
        <w:rPr>
          <w:rFonts w:ascii="Roboto" w:eastAsia="Times New Roman" w:hAnsi="Roboto" w:cs="Times New Roman"/>
          <w:color w:val="3C4043"/>
          <w:sz w:val="24"/>
          <w:szCs w:val="24"/>
          <w:lang w:eastAsia="en-IN"/>
        </w:rPr>
        <w:t>This works because we have that allow internal firewall rule that we selected earlier.</w:t>
      </w:r>
    </w:p>
    <w:p w14:paraId="59A8C52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09" w:history="1">
        <w:r w:rsidR="004F29A4" w:rsidRPr="004F29A4">
          <w:rPr>
            <w:rFonts w:ascii="Courier New" w:eastAsia="Times New Roman" w:hAnsi="Courier New" w:cs="Courier New"/>
            <w:color w:val="0000FF"/>
            <w:sz w:val="24"/>
            <w:szCs w:val="24"/>
            <w:lang w:eastAsia="en-IN"/>
          </w:rPr>
          <w:t>09:56</w:t>
        </w:r>
      </w:hyperlink>
      <w:r w:rsidR="004F29A4" w:rsidRPr="004F29A4">
        <w:rPr>
          <w:rFonts w:ascii="Roboto" w:eastAsia="Times New Roman" w:hAnsi="Roboto" w:cs="Times New Roman"/>
          <w:color w:val="3C4043"/>
          <w:sz w:val="24"/>
          <w:szCs w:val="24"/>
          <w:lang w:eastAsia="en-IN"/>
        </w:rPr>
        <w:t xml:space="preserve">I can </w:t>
      </w:r>
      <w:proofErr w:type="gramStart"/>
      <w:r w:rsidR="004F29A4" w:rsidRPr="004F29A4">
        <w:rPr>
          <w:rFonts w:ascii="Roboto" w:eastAsia="Times New Roman" w:hAnsi="Roboto" w:cs="Times New Roman"/>
          <w:color w:val="3C4043"/>
          <w:sz w:val="24"/>
          <w:szCs w:val="24"/>
          <w:lang w:eastAsia="en-IN"/>
        </w:rPr>
        <w:t>actually repeat</w:t>
      </w:r>
      <w:proofErr w:type="gramEnd"/>
      <w:r w:rsidR="004F29A4" w:rsidRPr="004F29A4">
        <w:rPr>
          <w:rFonts w:ascii="Roboto" w:eastAsia="Times New Roman" w:hAnsi="Roboto" w:cs="Times New Roman"/>
          <w:color w:val="3C4043"/>
          <w:sz w:val="24"/>
          <w:szCs w:val="24"/>
          <w:lang w:eastAsia="en-IN"/>
        </w:rPr>
        <w:t xml:space="preserve"> the same by using the name of the instance.</w:t>
      </w:r>
    </w:p>
    <w:p w14:paraId="3AA0F4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0" w:history="1">
        <w:r w:rsidR="004F29A4" w:rsidRPr="004F29A4">
          <w:rPr>
            <w:rFonts w:ascii="Courier New" w:eastAsia="Times New Roman" w:hAnsi="Courier New" w:cs="Courier New"/>
            <w:color w:val="0000FF"/>
            <w:sz w:val="24"/>
            <w:szCs w:val="24"/>
            <w:lang w:eastAsia="en-IN"/>
          </w:rPr>
          <w:t>10:03</w:t>
        </w:r>
      </w:hyperlink>
      <w:r w:rsidR="004F29A4" w:rsidRPr="004F29A4">
        <w:rPr>
          <w:rFonts w:ascii="Roboto" w:eastAsia="Times New Roman" w:hAnsi="Roboto" w:cs="Times New Roman"/>
          <w:color w:val="3C4043"/>
          <w:sz w:val="24"/>
          <w:szCs w:val="24"/>
          <w:lang w:eastAsia="en-IN"/>
        </w:rPr>
        <w:t>You can see that it's taking that name.</w:t>
      </w:r>
    </w:p>
    <w:p w14:paraId="4BD1230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1" w:history="1">
        <w:r w:rsidR="004F29A4" w:rsidRPr="004F29A4">
          <w:rPr>
            <w:rFonts w:ascii="Courier New" w:eastAsia="Times New Roman" w:hAnsi="Courier New" w:cs="Courier New"/>
            <w:color w:val="0000FF"/>
            <w:sz w:val="24"/>
            <w:szCs w:val="24"/>
            <w:lang w:eastAsia="en-IN"/>
          </w:rPr>
          <w:t>10:06</w:t>
        </w:r>
      </w:hyperlink>
      <w:r w:rsidR="004F29A4" w:rsidRPr="004F29A4">
        <w:rPr>
          <w:rFonts w:ascii="Roboto" w:eastAsia="Times New Roman" w:hAnsi="Roboto" w:cs="Times New Roman"/>
          <w:color w:val="3C4043"/>
          <w:sz w:val="24"/>
          <w:szCs w:val="24"/>
          <w:lang w:eastAsia="en-IN"/>
        </w:rPr>
        <w:t xml:space="preserve">It's actually </w:t>
      </w:r>
      <w:proofErr w:type="gramStart"/>
      <w:r w:rsidR="004F29A4" w:rsidRPr="004F29A4">
        <w:rPr>
          <w:rFonts w:ascii="Roboto" w:eastAsia="Times New Roman" w:hAnsi="Roboto" w:cs="Times New Roman"/>
          <w:color w:val="3C4043"/>
          <w:sz w:val="24"/>
          <w:szCs w:val="24"/>
          <w:lang w:eastAsia="en-IN"/>
        </w:rPr>
        <w:t>has</w:t>
      </w:r>
      <w:proofErr w:type="gramEnd"/>
      <w:r w:rsidR="004F29A4" w:rsidRPr="004F29A4">
        <w:rPr>
          <w:rFonts w:ascii="Roboto" w:eastAsia="Times New Roman" w:hAnsi="Roboto" w:cs="Times New Roman"/>
          <w:color w:val="3C4043"/>
          <w:sz w:val="24"/>
          <w:szCs w:val="24"/>
          <w:lang w:eastAsia="en-IN"/>
        </w:rPr>
        <w:t>, here, the fully qualified domain name, and it's just using the IP address for that.</w:t>
      </w:r>
    </w:p>
    <w:p w14:paraId="31398A6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2" w:history="1">
        <w:r w:rsidR="004F29A4" w:rsidRPr="004F29A4">
          <w:rPr>
            <w:rFonts w:ascii="Courier New" w:eastAsia="Times New Roman" w:hAnsi="Courier New" w:cs="Courier New"/>
            <w:color w:val="0000FF"/>
            <w:sz w:val="24"/>
            <w:szCs w:val="24"/>
            <w:lang w:eastAsia="en-IN"/>
          </w:rPr>
          <w:t>10:13</w:t>
        </w:r>
      </w:hyperlink>
      <w:r w:rsidR="004F29A4" w:rsidRPr="004F29A4">
        <w:rPr>
          <w:rFonts w:ascii="Roboto" w:eastAsia="Times New Roman" w:hAnsi="Roboto" w:cs="Times New Roman"/>
          <w:color w:val="3C4043"/>
          <w:sz w:val="24"/>
          <w:szCs w:val="24"/>
          <w:lang w:eastAsia="en-IN"/>
        </w:rPr>
        <w:t>So VPC networks have an internal DNS service that allows you to address instances by that DNS names, instead of their internal IP addresses.</w:t>
      </w:r>
    </w:p>
    <w:p w14:paraId="07804AF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3" w:history="1">
        <w:r w:rsidR="004F29A4" w:rsidRPr="004F29A4">
          <w:rPr>
            <w:rFonts w:ascii="Courier New" w:eastAsia="Times New Roman" w:hAnsi="Courier New" w:cs="Courier New"/>
            <w:color w:val="0000FF"/>
            <w:sz w:val="24"/>
            <w:szCs w:val="24"/>
            <w:lang w:eastAsia="en-IN"/>
          </w:rPr>
          <w:t>10:20</w:t>
        </w:r>
      </w:hyperlink>
      <w:r w:rsidR="004F29A4" w:rsidRPr="004F29A4">
        <w:rPr>
          <w:rFonts w:ascii="Roboto" w:eastAsia="Times New Roman" w:hAnsi="Roboto" w:cs="Times New Roman"/>
          <w:color w:val="3C4043"/>
          <w:sz w:val="24"/>
          <w:szCs w:val="24"/>
          <w:lang w:eastAsia="en-IN"/>
        </w:rPr>
        <w:t>That's very useful because, well, this internal IP address could change, right?</w:t>
      </w:r>
    </w:p>
    <w:p w14:paraId="5FC9D27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4" w:history="1">
        <w:r w:rsidR="004F29A4" w:rsidRPr="004F29A4">
          <w:rPr>
            <w:rFonts w:ascii="Courier New" w:eastAsia="Times New Roman" w:hAnsi="Courier New" w:cs="Courier New"/>
            <w:color w:val="0000FF"/>
            <w:sz w:val="24"/>
            <w:szCs w:val="24"/>
            <w:lang w:eastAsia="en-IN"/>
          </w:rPr>
          <w:t>10:24</w:t>
        </w:r>
      </w:hyperlink>
      <w:r w:rsidR="004F29A4" w:rsidRPr="004F29A4">
        <w:rPr>
          <w:rFonts w:ascii="Roboto" w:eastAsia="Times New Roman" w:hAnsi="Roboto" w:cs="Times New Roman"/>
          <w:color w:val="3C4043"/>
          <w:sz w:val="24"/>
          <w:szCs w:val="24"/>
          <w:lang w:eastAsia="en-IN"/>
        </w:rPr>
        <w:t>But the name is not going to change.</w:t>
      </w:r>
    </w:p>
    <w:p w14:paraId="5C9C9B3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5" w:history="1">
        <w:r w:rsidR="004F29A4" w:rsidRPr="004F29A4">
          <w:rPr>
            <w:rFonts w:ascii="Courier New" w:eastAsia="Times New Roman" w:hAnsi="Courier New" w:cs="Courier New"/>
            <w:color w:val="0000FF"/>
            <w:sz w:val="24"/>
            <w:szCs w:val="24"/>
            <w:lang w:eastAsia="en-IN"/>
          </w:rPr>
          <w:t>10:25</w:t>
        </w:r>
      </w:hyperlink>
      <w:r w:rsidR="004F29A4" w:rsidRPr="004F29A4">
        <w:rPr>
          <w:rFonts w:ascii="Roboto" w:eastAsia="Times New Roman" w:hAnsi="Roboto" w:cs="Times New Roman"/>
          <w:color w:val="3C4043"/>
          <w:sz w:val="24"/>
          <w:szCs w:val="24"/>
          <w:lang w:eastAsia="en-IN"/>
        </w:rPr>
        <w:t>So it's always good to be aware of that, that you can use the fully qualified domain name to ping those.</w:t>
      </w:r>
    </w:p>
    <w:p w14:paraId="7EFB615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6" w:history="1">
        <w:r w:rsidR="004F29A4" w:rsidRPr="004F29A4">
          <w:rPr>
            <w:rFonts w:ascii="Courier New" w:eastAsia="Times New Roman" w:hAnsi="Courier New" w:cs="Courier New"/>
            <w:color w:val="0000FF"/>
            <w:sz w:val="24"/>
            <w:szCs w:val="24"/>
            <w:lang w:eastAsia="en-IN"/>
          </w:rPr>
          <w:t>10:31</w:t>
        </w:r>
      </w:hyperlink>
      <w:r w:rsidR="004F29A4" w:rsidRPr="004F29A4">
        <w:rPr>
          <w:rFonts w:ascii="Roboto" w:eastAsia="Times New Roman" w:hAnsi="Roboto" w:cs="Times New Roman"/>
          <w:color w:val="3C4043"/>
          <w:sz w:val="24"/>
          <w:szCs w:val="24"/>
          <w:lang w:eastAsia="en-IN"/>
        </w:rPr>
        <w:t>All right.</w:t>
      </w:r>
    </w:p>
    <w:p w14:paraId="0CD2816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7" w:history="1">
        <w:r w:rsidR="004F29A4" w:rsidRPr="004F29A4">
          <w:rPr>
            <w:rFonts w:ascii="Courier New" w:eastAsia="Times New Roman" w:hAnsi="Courier New" w:cs="Courier New"/>
            <w:color w:val="0000FF"/>
            <w:sz w:val="24"/>
            <w:szCs w:val="24"/>
            <w:lang w:eastAsia="en-IN"/>
          </w:rPr>
          <w:t>10:31</w:t>
        </w:r>
      </w:hyperlink>
      <w:r w:rsidR="004F29A4" w:rsidRPr="004F29A4">
        <w:rPr>
          <w:rFonts w:ascii="Roboto" w:eastAsia="Times New Roman" w:hAnsi="Roboto" w:cs="Times New Roman"/>
          <w:color w:val="3C4043"/>
          <w:sz w:val="24"/>
          <w:szCs w:val="24"/>
          <w:lang w:eastAsia="en-IN"/>
        </w:rPr>
        <w:t>Now we can try this whole thing the other way round.</w:t>
      </w:r>
    </w:p>
    <w:p w14:paraId="02BB1FD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8" w:history="1">
        <w:r w:rsidR="004F29A4" w:rsidRPr="004F29A4">
          <w:rPr>
            <w:rFonts w:ascii="Courier New" w:eastAsia="Times New Roman" w:hAnsi="Courier New" w:cs="Courier New"/>
            <w:color w:val="0000FF"/>
            <w:sz w:val="24"/>
            <w:szCs w:val="24"/>
            <w:lang w:eastAsia="en-IN"/>
          </w:rPr>
          <w:t>10:35</w:t>
        </w:r>
      </w:hyperlink>
      <w:r w:rsidR="004F29A4" w:rsidRPr="004F29A4">
        <w:rPr>
          <w:rFonts w:ascii="Roboto" w:eastAsia="Times New Roman" w:hAnsi="Roboto" w:cs="Times New Roman"/>
          <w:color w:val="3C4043"/>
          <w:sz w:val="24"/>
          <w:szCs w:val="24"/>
          <w:lang w:eastAsia="en-IN"/>
        </w:rPr>
        <w:t>Let me exit this instance, grab the internal IP address of the instance in the US, and SSH to the instance in Europe.</w:t>
      </w:r>
    </w:p>
    <w:p w14:paraId="5FC04EC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19" w:history="1">
        <w:r w:rsidR="004F29A4" w:rsidRPr="004F29A4">
          <w:rPr>
            <w:rFonts w:ascii="Courier New" w:eastAsia="Times New Roman" w:hAnsi="Courier New" w:cs="Courier New"/>
            <w:color w:val="0000FF"/>
            <w:sz w:val="24"/>
            <w:szCs w:val="24"/>
            <w:lang w:eastAsia="en-IN"/>
          </w:rPr>
          <w:t>10:47</w:t>
        </w:r>
      </w:hyperlink>
      <w:r w:rsidR="004F29A4" w:rsidRPr="004F29A4">
        <w:rPr>
          <w:rFonts w:ascii="Roboto" w:eastAsia="Times New Roman" w:hAnsi="Roboto" w:cs="Times New Roman"/>
          <w:color w:val="3C4043"/>
          <w:sz w:val="24"/>
          <w:szCs w:val="24"/>
          <w:lang w:eastAsia="en-IN"/>
        </w:rPr>
        <w:t>We're also going to ping the internal IP address here.</w:t>
      </w:r>
    </w:p>
    <w:p w14:paraId="6F9ABE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0" w:history="1">
        <w:r w:rsidR="004F29A4" w:rsidRPr="004F29A4">
          <w:rPr>
            <w:rFonts w:ascii="Courier New" w:eastAsia="Times New Roman" w:hAnsi="Courier New" w:cs="Courier New"/>
            <w:color w:val="0000FF"/>
            <w:sz w:val="24"/>
            <w:szCs w:val="24"/>
            <w:lang w:eastAsia="en-IN"/>
          </w:rPr>
          <w:t>10:54</w:t>
        </w:r>
      </w:hyperlink>
      <w:r w:rsidR="004F29A4" w:rsidRPr="004F29A4">
        <w:rPr>
          <w:rFonts w:ascii="Roboto" w:eastAsia="Times New Roman" w:hAnsi="Roboto" w:cs="Times New Roman"/>
          <w:color w:val="3C4043"/>
          <w:sz w:val="24"/>
          <w:szCs w:val="24"/>
          <w:lang w:eastAsia="en-IN"/>
        </w:rPr>
        <w:t>We can see that works.</w:t>
      </w:r>
    </w:p>
    <w:p w14:paraId="1E7BB07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1" w:history="1">
        <w:r w:rsidR="004F29A4" w:rsidRPr="004F29A4">
          <w:rPr>
            <w:rFonts w:ascii="Courier New" w:eastAsia="Times New Roman" w:hAnsi="Courier New" w:cs="Courier New"/>
            <w:color w:val="0000FF"/>
            <w:sz w:val="24"/>
            <w:szCs w:val="24"/>
            <w:lang w:eastAsia="en-IN"/>
          </w:rPr>
          <w:t>10:55</w:t>
        </w:r>
      </w:hyperlink>
      <w:r w:rsidR="004F29A4" w:rsidRPr="004F29A4">
        <w:rPr>
          <w:rFonts w:ascii="Roboto" w:eastAsia="Times New Roman" w:hAnsi="Roboto" w:cs="Times New Roman"/>
          <w:color w:val="3C4043"/>
          <w:sz w:val="24"/>
          <w:szCs w:val="24"/>
          <w:lang w:eastAsia="en-IN"/>
        </w:rPr>
        <w:t>We could even now try to ping the external IP address.</w:t>
      </w:r>
    </w:p>
    <w:p w14:paraId="0A2D37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2" w:history="1">
        <w:r w:rsidR="004F29A4" w:rsidRPr="004F29A4">
          <w:rPr>
            <w:rFonts w:ascii="Courier New" w:eastAsia="Times New Roman" w:hAnsi="Courier New" w:cs="Courier New"/>
            <w:color w:val="0000FF"/>
            <w:sz w:val="24"/>
            <w:szCs w:val="24"/>
            <w:lang w:eastAsia="en-IN"/>
          </w:rPr>
          <w:t>11:01</w:t>
        </w:r>
      </w:hyperlink>
      <w:r w:rsidR="004F29A4" w:rsidRPr="004F29A4">
        <w:rPr>
          <w:rFonts w:ascii="Roboto" w:eastAsia="Times New Roman" w:hAnsi="Roboto" w:cs="Times New Roman"/>
          <w:color w:val="3C4043"/>
          <w:sz w:val="24"/>
          <w:szCs w:val="24"/>
          <w:lang w:eastAsia="en-IN"/>
        </w:rPr>
        <w:t>So that's 34, in my case, 671818, and that works as well.</w:t>
      </w:r>
    </w:p>
    <w:p w14:paraId="03AC3A7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3" w:history="1">
        <w:r w:rsidR="004F29A4" w:rsidRPr="004F29A4">
          <w:rPr>
            <w:rFonts w:ascii="Courier New" w:eastAsia="Times New Roman" w:hAnsi="Courier New" w:cs="Courier New"/>
            <w:color w:val="0000FF"/>
            <w:sz w:val="24"/>
            <w:szCs w:val="24"/>
            <w:lang w:eastAsia="en-IN"/>
          </w:rPr>
          <w:t>11:09</w:t>
        </w:r>
      </w:hyperlink>
      <w:r w:rsidR="004F29A4" w:rsidRPr="004F29A4">
        <w:rPr>
          <w:rFonts w:ascii="Roboto" w:eastAsia="Times New Roman" w:hAnsi="Roboto" w:cs="Times New Roman"/>
          <w:color w:val="3C4043"/>
          <w:sz w:val="24"/>
          <w:szCs w:val="24"/>
          <w:lang w:eastAsia="en-IN"/>
        </w:rPr>
        <w:t>The reason that I'm able to ping the external is because I have firewall rule that allows ICMP externally.</w:t>
      </w:r>
    </w:p>
    <w:p w14:paraId="014B6F8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4" w:history="1">
        <w:r w:rsidR="004F29A4" w:rsidRPr="004F29A4">
          <w:rPr>
            <w:rFonts w:ascii="Courier New" w:eastAsia="Times New Roman" w:hAnsi="Courier New" w:cs="Courier New"/>
            <w:color w:val="0000FF"/>
            <w:sz w:val="24"/>
            <w:szCs w:val="24"/>
            <w:lang w:eastAsia="en-IN"/>
          </w:rPr>
          <w:t>11:17</w:t>
        </w:r>
      </w:hyperlink>
      <w:r w:rsidR="004F29A4" w:rsidRPr="004F29A4">
        <w:rPr>
          <w:rFonts w:ascii="Roboto" w:eastAsia="Times New Roman" w:hAnsi="Roboto" w:cs="Times New Roman"/>
          <w:color w:val="3C4043"/>
          <w:sz w:val="24"/>
          <w:szCs w:val="24"/>
          <w:lang w:eastAsia="en-IN"/>
        </w:rPr>
        <w:t>I can verify those again.</w:t>
      </w:r>
    </w:p>
    <w:p w14:paraId="46032DE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5" w:history="1">
        <w:r w:rsidR="004F29A4" w:rsidRPr="004F29A4">
          <w:rPr>
            <w:rFonts w:ascii="Courier New" w:eastAsia="Times New Roman" w:hAnsi="Courier New" w:cs="Courier New"/>
            <w:color w:val="0000FF"/>
            <w:sz w:val="24"/>
            <w:szCs w:val="24"/>
            <w:lang w:eastAsia="en-IN"/>
          </w:rPr>
          <w:t>11:18</w:t>
        </w:r>
      </w:hyperlink>
      <w:r w:rsidR="004F29A4" w:rsidRPr="004F29A4">
        <w:rPr>
          <w:rFonts w:ascii="Roboto" w:eastAsia="Times New Roman" w:hAnsi="Roboto" w:cs="Times New Roman"/>
          <w:color w:val="3C4043"/>
          <w:sz w:val="24"/>
          <w:szCs w:val="24"/>
          <w:lang w:eastAsia="en-IN"/>
        </w:rPr>
        <w:t xml:space="preserve">If I click on the network interface details, here I can see </w:t>
      </w:r>
      <w:proofErr w:type="gramStart"/>
      <w:r w:rsidR="004F29A4" w:rsidRPr="004F29A4">
        <w:rPr>
          <w:rFonts w:ascii="Roboto" w:eastAsia="Times New Roman" w:hAnsi="Roboto" w:cs="Times New Roman"/>
          <w:color w:val="3C4043"/>
          <w:sz w:val="24"/>
          <w:szCs w:val="24"/>
          <w:lang w:eastAsia="en-IN"/>
        </w:rPr>
        <w:t>all of</w:t>
      </w:r>
      <w:proofErr w:type="gramEnd"/>
      <w:r w:rsidR="004F29A4" w:rsidRPr="004F29A4">
        <w:rPr>
          <w:rFonts w:ascii="Roboto" w:eastAsia="Times New Roman" w:hAnsi="Roboto" w:cs="Times New Roman"/>
          <w:color w:val="3C4043"/>
          <w:sz w:val="24"/>
          <w:szCs w:val="24"/>
          <w:lang w:eastAsia="en-IN"/>
        </w:rPr>
        <w:t xml:space="preserve"> the firewall rules, and what filters they have, and what protocols, and ports.</w:t>
      </w:r>
    </w:p>
    <w:p w14:paraId="030564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6" w:history="1">
        <w:r w:rsidR="004F29A4" w:rsidRPr="004F29A4">
          <w:rPr>
            <w:rFonts w:ascii="Courier New" w:eastAsia="Times New Roman" w:hAnsi="Courier New" w:cs="Courier New"/>
            <w:color w:val="0000FF"/>
            <w:sz w:val="24"/>
            <w:szCs w:val="24"/>
            <w:lang w:eastAsia="en-IN"/>
          </w:rPr>
          <w:t>11:29</w:t>
        </w:r>
      </w:hyperlink>
      <w:r w:rsidR="004F29A4" w:rsidRPr="004F29A4">
        <w:rPr>
          <w:rFonts w:ascii="Roboto" w:eastAsia="Times New Roman" w:hAnsi="Roboto" w:cs="Times New Roman"/>
          <w:color w:val="3C4043"/>
          <w:sz w:val="24"/>
          <w:szCs w:val="24"/>
          <w:lang w:eastAsia="en-IN"/>
        </w:rPr>
        <w:t>So this all works fine, and let's assume that this workflow has worked for us but now we</w:t>
      </w:r>
    </w:p>
    <w:p w14:paraId="00FF3FC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7" w:history="1">
        <w:r w:rsidR="004F29A4" w:rsidRPr="004F29A4">
          <w:rPr>
            <w:rFonts w:ascii="Courier New" w:eastAsia="Times New Roman" w:hAnsi="Courier New" w:cs="Courier New"/>
            <w:color w:val="0000FF"/>
            <w:sz w:val="24"/>
            <w:szCs w:val="24"/>
            <w:lang w:eastAsia="en-IN"/>
          </w:rPr>
          <w:t>11:34</w:t>
        </w:r>
      </w:hyperlink>
      <w:r w:rsidR="004F29A4" w:rsidRPr="004F29A4">
        <w:rPr>
          <w:rFonts w:ascii="Roboto" w:eastAsia="Times New Roman" w:hAnsi="Roboto" w:cs="Times New Roman"/>
          <w:color w:val="3C4043"/>
          <w:sz w:val="24"/>
          <w:szCs w:val="24"/>
          <w:lang w:eastAsia="en-IN"/>
        </w:rPr>
        <w:t>have decided that we want to convert the auto mode network that we have to a custom mode network.</w:t>
      </w:r>
    </w:p>
    <w:p w14:paraId="5B3FA72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8" w:history="1">
        <w:r w:rsidR="004F29A4" w:rsidRPr="004F29A4">
          <w:rPr>
            <w:rFonts w:ascii="Courier New" w:eastAsia="Times New Roman" w:hAnsi="Courier New" w:cs="Courier New"/>
            <w:color w:val="0000FF"/>
            <w:sz w:val="24"/>
            <w:szCs w:val="24"/>
            <w:lang w:eastAsia="en-IN"/>
          </w:rPr>
          <w:t>11:41</w:t>
        </w:r>
      </w:hyperlink>
      <w:r w:rsidR="004F29A4" w:rsidRPr="004F29A4">
        <w:rPr>
          <w:rFonts w:ascii="Roboto" w:eastAsia="Times New Roman" w:hAnsi="Roboto" w:cs="Times New Roman"/>
          <w:color w:val="3C4043"/>
          <w:sz w:val="24"/>
          <w:szCs w:val="24"/>
          <w:lang w:eastAsia="en-IN"/>
        </w:rPr>
        <w:t>So let's go ahead and do that.</w:t>
      </w:r>
    </w:p>
    <w:p w14:paraId="33FBF0B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29" w:history="1">
        <w:r w:rsidR="004F29A4" w:rsidRPr="004F29A4">
          <w:rPr>
            <w:rFonts w:ascii="Courier New" w:eastAsia="Times New Roman" w:hAnsi="Courier New" w:cs="Courier New"/>
            <w:color w:val="0000FF"/>
            <w:sz w:val="24"/>
            <w:szCs w:val="24"/>
            <w:lang w:eastAsia="en-IN"/>
          </w:rPr>
          <w:t>11:42</w:t>
        </w:r>
      </w:hyperlink>
      <w:r w:rsidR="004F29A4" w:rsidRPr="004F29A4">
        <w:rPr>
          <w:rFonts w:ascii="Roboto" w:eastAsia="Times New Roman" w:hAnsi="Roboto" w:cs="Times New Roman"/>
          <w:color w:val="3C4043"/>
          <w:sz w:val="24"/>
          <w:szCs w:val="24"/>
          <w:lang w:eastAsia="en-IN"/>
        </w:rPr>
        <w:t xml:space="preserve">We're going to go to "VPC networks", and we're going to click on "my network", and then we're </w:t>
      </w:r>
      <w:proofErr w:type="gramStart"/>
      <w:r w:rsidR="004F29A4" w:rsidRPr="004F29A4">
        <w:rPr>
          <w:rFonts w:ascii="Roboto" w:eastAsia="Times New Roman" w:hAnsi="Roboto" w:cs="Times New Roman"/>
          <w:color w:val="3C4043"/>
          <w:sz w:val="24"/>
          <w:szCs w:val="24"/>
          <w:lang w:eastAsia="en-IN"/>
        </w:rPr>
        <w:t>going</w:t>
      </w:r>
      <w:proofErr w:type="gramEnd"/>
    </w:p>
    <w:p w14:paraId="634F08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0" w:history="1">
        <w:r w:rsidR="004F29A4" w:rsidRPr="004F29A4">
          <w:rPr>
            <w:rFonts w:ascii="Courier New" w:eastAsia="Times New Roman" w:hAnsi="Courier New" w:cs="Courier New"/>
            <w:color w:val="0000FF"/>
            <w:sz w:val="24"/>
            <w:szCs w:val="24"/>
            <w:lang w:eastAsia="en-IN"/>
          </w:rPr>
          <w:t>11:51</w:t>
        </w:r>
      </w:hyperlink>
      <w:r w:rsidR="004F29A4" w:rsidRPr="004F29A4">
        <w:rPr>
          <w:rFonts w:ascii="Roboto" w:eastAsia="Times New Roman" w:hAnsi="Roboto" w:cs="Times New Roman"/>
          <w:color w:val="3C4043"/>
          <w:sz w:val="24"/>
          <w:szCs w:val="24"/>
          <w:lang w:eastAsia="en-IN"/>
        </w:rPr>
        <w:t xml:space="preserve">to click on "edit", and we're going to change this subnet creation mode from auto to </w:t>
      </w:r>
      <w:proofErr w:type="gramStart"/>
      <w:r w:rsidR="004F29A4" w:rsidRPr="004F29A4">
        <w:rPr>
          <w:rFonts w:ascii="Roboto" w:eastAsia="Times New Roman" w:hAnsi="Roboto" w:cs="Times New Roman"/>
          <w:color w:val="3C4043"/>
          <w:sz w:val="24"/>
          <w:szCs w:val="24"/>
          <w:lang w:eastAsia="en-IN"/>
        </w:rPr>
        <w:t>custom, and</w:t>
      </w:r>
      <w:proofErr w:type="gramEnd"/>
      <w:r w:rsidR="004F29A4" w:rsidRPr="004F29A4">
        <w:rPr>
          <w:rFonts w:ascii="Roboto" w:eastAsia="Times New Roman" w:hAnsi="Roboto" w:cs="Times New Roman"/>
          <w:color w:val="3C4043"/>
          <w:sz w:val="24"/>
          <w:szCs w:val="24"/>
          <w:lang w:eastAsia="en-IN"/>
        </w:rPr>
        <w:t xml:space="preserve"> hit "save".</w:t>
      </w:r>
    </w:p>
    <w:p w14:paraId="6A119C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1" w:history="1">
        <w:r w:rsidR="004F29A4" w:rsidRPr="004F29A4">
          <w:rPr>
            <w:rFonts w:ascii="Courier New" w:eastAsia="Times New Roman" w:hAnsi="Courier New" w:cs="Courier New"/>
            <w:color w:val="0000FF"/>
            <w:sz w:val="24"/>
            <w:szCs w:val="24"/>
            <w:lang w:eastAsia="en-IN"/>
          </w:rPr>
          <w:t>12:04</w:t>
        </w:r>
      </w:hyperlink>
      <w:r w:rsidR="004F29A4" w:rsidRPr="004F29A4">
        <w:rPr>
          <w:rFonts w:ascii="Roboto" w:eastAsia="Times New Roman" w:hAnsi="Roboto" w:cs="Times New Roman"/>
          <w:color w:val="3C4043"/>
          <w:sz w:val="24"/>
          <w:szCs w:val="24"/>
          <w:lang w:eastAsia="en-IN"/>
        </w:rPr>
        <w:t>So now we can navigate back.</w:t>
      </w:r>
    </w:p>
    <w:p w14:paraId="40B2A58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2" w:history="1">
        <w:r w:rsidR="004F29A4" w:rsidRPr="004F29A4">
          <w:rPr>
            <w:rFonts w:ascii="Courier New" w:eastAsia="Times New Roman" w:hAnsi="Courier New" w:cs="Courier New"/>
            <w:color w:val="0000FF"/>
            <w:sz w:val="24"/>
            <w:szCs w:val="24"/>
            <w:lang w:eastAsia="en-IN"/>
          </w:rPr>
          <w:t>12:07</w:t>
        </w:r>
      </w:hyperlink>
      <w:r w:rsidR="004F29A4" w:rsidRPr="004F29A4">
        <w:rPr>
          <w:rFonts w:ascii="Roboto" w:eastAsia="Times New Roman" w:hAnsi="Roboto" w:cs="Times New Roman"/>
          <w:color w:val="3C4043"/>
          <w:sz w:val="24"/>
          <w:szCs w:val="24"/>
          <w:lang w:eastAsia="en-IN"/>
        </w:rPr>
        <w:t>You can see that this is in progress up here.</w:t>
      </w:r>
    </w:p>
    <w:p w14:paraId="208417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3" w:history="1">
        <w:r w:rsidR="004F29A4" w:rsidRPr="004F29A4">
          <w:rPr>
            <w:rFonts w:ascii="Courier New" w:eastAsia="Times New Roman" w:hAnsi="Courier New" w:cs="Courier New"/>
            <w:color w:val="0000FF"/>
            <w:sz w:val="24"/>
            <w:szCs w:val="24"/>
            <w:lang w:eastAsia="en-IN"/>
          </w:rPr>
          <w:t>12:10</w:t>
        </w:r>
      </w:hyperlink>
      <w:r w:rsidR="004F29A4" w:rsidRPr="004F29A4">
        <w:rPr>
          <w:rFonts w:ascii="Roboto" w:eastAsia="Times New Roman" w:hAnsi="Roboto" w:cs="Times New Roman"/>
          <w:color w:val="3C4043"/>
          <w:sz w:val="24"/>
          <w:szCs w:val="24"/>
          <w:lang w:eastAsia="en-IN"/>
        </w:rPr>
        <w:t>The mode still says "auto".</w:t>
      </w:r>
    </w:p>
    <w:p w14:paraId="068A9C0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4" w:history="1">
        <w:r w:rsidR="004F29A4" w:rsidRPr="004F29A4">
          <w:rPr>
            <w:rFonts w:ascii="Courier New" w:eastAsia="Times New Roman" w:hAnsi="Courier New" w:cs="Courier New"/>
            <w:color w:val="0000FF"/>
            <w:sz w:val="24"/>
            <w:szCs w:val="24"/>
            <w:lang w:eastAsia="en-IN"/>
          </w:rPr>
          <w:t>12:12</w:t>
        </w:r>
      </w:hyperlink>
      <w:r w:rsidR="004F29A4" w:rsidRPr="004F29A4">
        <w:rPr>
          <w:rFonts w:ascii="Roboto" w:eastAsia="Times New Roman" w:hAnsi="Roboto" w:cs="Times New Roman"/>
          <w:color w:val="3C4043"/>
          <w:sz w:val="24"/>
          <w:szCs w:val="24"/>
          <w:lang w:eastAsia="en-IN"/>
        </w:rPr>
        <w:t>We could have also flipped that here.</w:t>
      </w:r>
    </w:p>
    <w:p w14:paraId="0E90A90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5" w:history="1">
        <w:r w:rsidR="004F29A4" w:rsidRPr="004F29A4">
          <w:rPr>
            <w:rFonts w:ascii="Courier New" w:eastAsia="Times New Roman" w:hAnsi="Courier New" w:cs="Courier New"/>
            <w:color w:val="0000FF"/>
            <w:sz w:val="24"/>
            <w:szCs w:val="24"/>
            <w:lang w:eastAsia="en-IN"/>
          </w:rPr>
          <w:t>12:13</w:t>
        </w:r>
      </w:hyperlink>
      <w:r w:rsidR="004F29A4" w:rsidRPr="004F29A4">
        <w:rPr>
          <w:rFonts w:ascii="Roboto" w:eastAsia="Times New Roman" w:hAnsi="Roboto" w:cs="Times New Roman"/>
          <w:color w:val="3C4043"/>
          <w:sz w:val="24"/>
          <w:szCs w:val="24"/>
          <w:lang w:eastAsia="en-IN"/>
        </w:rPr>
        <w:t>Let's wait for that to be refreshed, and now we can see that this subnetwork is now a custom subnet.</w:t>
      </w:r>
    </w:p>
    <w:p w14:paraId="5EB0A4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6" w:history="1">
        <w:r w:rsidR="004F29A4" w:rsidRPr="004F29A4">
          <w:rPr>
            <w:rFonts w:ascii="Courier New" w:eastAsia="Times New Roman" w:hAnsi="Courier New" w:cs="Courier New"/>
            <w:color w:val="0000FF"/>
            <w:sz w:val="24"/>
            <w:szCs w:val="24"/>
            <w:lang w:eastAsia="en-IN"/>
          </w:rPr>
          <w:t>12:24</w:t>
        </w:r>
      </w:hyperlink>
      <w:r w:rsidR="004F29A4" w:rsidRPr="004F29A4">
        <w:rPr>
          <w:rFonts w:ascii="Roboto" w:eastAsia="Times New Roman" w:hAnsi="Roboto" w:cs="Times New Roman"/>
          <w:color w:val="3C4043"/>
          <w:sz w:val="24"/>
          <w:szCs w:val="24"/>
          <w:lang w:eastAsia="en-IN"/>
        </w:rPr>
        <w:t>So let's say that this has worked so far, and now we've realized that we need a couple more networks.</w:t>
      </w:r>
    </w:p>
    <w:p w14:paraId="3998C0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7" w:history="1">
        <w:r w:rsidR="004F29A4" w:rsidRPr="004F29A4">
          <w:rPr>
            <w:rFonts w:ascii="Courier New" w:eastAsia="Times New Roman" w:hAnsi="Courier New" w:cs="Courier New"/>
            <w:color w:val="0000FF"/>
            <w:sz w:val="24"/>
            <w:szCs w:val="24"/>
            <w:lang w:eastAsia="en-IN"/>
          </w:rPr>
          <w:t>12:29</w:t>
        </w:r>
      </w:hyperlink>
      <w:r w:rsidR="004F29A4" w:rsidRPr="004F29A4">
        <w:rPr>
          <w:rFonts w:ascii="Roboto" w:eastAsia="Times New Roman" w:hAnsi="Roboto" w:cs="Times New Roman"/>
          <w:color w:val="3C4043"/>
          <w:sz w:val="24"/>
          <w:szCs w:val="24"/>
          <w:lang w:eastAsia="en-IN"/>
        </w:rPr>
        <w:t>There's a network diagram in the lab that has two other networks, as well as some instances and everything.</w:t>
      </w:r>
    </w:p>
    <w:p w14:paraId="342944C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8" w:history="1">
        <w:r w:rsidR="004F29A4" w:rsidRPr="004F29A4">
          <w:rPr>
            <w:rFonts w:ascii="Courier New" w:eastAsia="Times New Roman" w:hAnsi="Courier New" w:cs="Courier New"/>
            <w:color w:val="0000FF"/>
            <w:sz w:val="24"/>
            <w:szCs w:val="24"/>
            <w:lang w:eastAsia="en-IN"/>
          </w:rPr>
          <w:t>12:36</w:t>
        </w:r>
      </w:hyperlink>
      <w:r w:rsidR="004F29A4" w:rsidRPr="004F29A4">
        <w:rPr>
          <w:rFonts w:ascii="Roboto" w:eastAsia="Times New Roman" w:hAnsi="Roboto" w:cs="Times New Roman"/>
          <w:color w:val="3C4043"/>
          <w:sz w:val="24"/>
          <w:szCs w:val="24"/>
          <w:lang w:eastAsia="en-IN"/>
        </w:rPr>
        <w:t>So let's go ahead and create those.</w:t>
      </w:r>
    </w:p>
    <w:p w14:paraId="2E3F50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39" w:history="1">
        <w:r w:rsidR="004F29A4" w:rsidRPr="004F29A4">
          <w:rPr>
            <w:rFonts w:ascii="Courier New" w:eastAsia="Times New Roman" w:hAnsi="Courier New" w:cs="Courier New"/>
            <w:color w:val="0000FF"/>
            <w:sz w:val="24"/>
            <w:szCs w:val="24"/>
            <w:lang w:eastAsia="en-IN"/>
          </w:rPr>
          <w:t>12:38</w:t>
        </w:r>
      </w:hyperlink>
      <w:r w:rsidR="004F29A4" w:rsidRPr="004F29A4">
        <w:rPr>
          <w:rFonts w:ascii="Roboto" w:eastAsia="Times New Roman" w:hAnsi="Roboto" w:cs="Times New Roman"/>
          <w:color w:val="3C4043"/>
          <w:sz w:val="24"/>
          <w:szCs w:val="24"/>
          <w:lang w:eastAsia="en-IN"/>
        </w:rPr>
        <w:t>So now we're going to go to "create a VPC network".</w:t>
      </w:r>
    </w:p>
    <w:p w14:paraId="4DF25F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0" w:history="1">
        <w:r w:rsidR="004F29A4" w:rsidRPr="004F29A4">
          <w:rPr>
            <w:rFonts w:ascii="Courier New" w:eastAsia="Times New Roman" w:hAnsi="Courier New" w:cs="Courier New"/>
            <w:color w:val="0000FF"/>
            <w:sz w:val="24"/>
            <w:szCs w:val="24"/>
            <w:lang w:eastAsia="en-IN"/>
          </w:rPr>
          <w:t>12:42</w:t>
        </w:r>
      </w:hyperlink>
      <w:r w:rsidR="004F29A4" w:rsidRPr="004F29A4">
        <w:rPr>
          <w:rFonts w:ascii="Roboto" w:eastAsia="Times New Roman" w:hAnsi="Roboto" w:cs="Times New Roman"/>
          <w:color w:val="3C4043"/>
          <w:sz w:val="24"/>
          <w:szCs w:val="24"/>
          <w:lang w:eastAsia="en-IN"/>
        </w:rPr>
        <w:t>We're going to create the management network, and rather than starting with automatic and converting, we're just going to start with the custom net.</w:t>
      </w:r>
    </w:p>
    <w:p w14:paraId="6645A27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1" w:history="1">
        <w:r w:rsidR="004F29A4" w:rsidRPr="004F29A4">
          <w:rPr>
            <w:rFonts w:ascii="Courier New" w:eastAsia="Times New Roman" w:hAnsi="Courier New" w:cs="Courier New"/>
            <w:color w:val="0000FF"/>
            <w:sz w:val="24"/>
            <w:szCs w:val="24"/>
            <w:lang w:eastAsia="en-IN"/>
          </w:rPr>
          <w:t>12:50</w:t>
        </w:r>
      </w:hyperlink>
      <w:r w:rsidR="004F29A4" w:rsidRPr="004F29A4">
        <w:rPr>
          <w:rFonts w:ascii="Roboto" w:eastAsia="Times New Roman" w:hAnsi="Roboto" w:cs="Times New Roman"/>
          <w:color w:val="3C4043"/>
          <w:sz w:val="24"/>
          <w:szCs w:val="24"/>
          <w:lang w:eastAsia="en-IN"/>
        </w:rPr>
        <w:t xml:space="preserve">For that we </w:t>
      </w:r>
      <w:proofErr w:type="gramStart"/>
      <w:r w:rsidR="004F29A4" w:rsidRPr="004F29A4">
        <w:rPr>
          <w:rFonts w:ascii="Roboto" w:eastAsia="Times New Roman" w:hAnsi="Roboto" w:cs="Times New Roman"/>
          <w:color w:val="3C4043"/>
          <w:sz w:val="24"/>
          <w:szCs w:val="24"/>
          <w:lang w:eastAsia="en-IN"/>
        </w:rPr>
        <w:t>have to</w:t>
      </w:r>
      <w:proofErr w:type="gramEnd"/>
      <w:r w:rsidR="004F29A4" w:rsidRPr="004F29A4">
        <w:rPr>
          <w:rFonts w:ascii="Roboto" w:eastAsia="Times New Roman" w:hAnsi="Roboto" w:cs="Times New Roman"/>
          <w:color w:val="3C4043"/>
          <w:sz w:val="24"/>
          <w:szCs w:val="24"/>
          <w:lang w:eastAsia="en-IN"/>
        </w:rPr>
        <w:t xml:space="preserve"> define each of these subnets.</w:t>
      </w:r>
    </w:p>
    <w:p w14:paraId="18766C3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2" w:history="1">
        <w:r w:rsidR="004F29A4" w:rsidRPr="004F29A4">
          <w:rPr>
            <w:rFonts w:ascii="Courier New" w:eastAsia="Times New Roman" w:hAnsi="Courier New" w:cs="Courier New"/>
            <w:color w:val="0000FF"/>
            <w:sz w:val="24"/>
            <w:szCs w:val="24"/>
            <w:lang w:eastAsia="en-IN"/>
          </w:rPr>
          <w:t>12:53</w:t>
        </w:r>
      </w:hyperlink>
      <w:r w:rsidR="004F29A4" w:rsidRPr="004F29A4">
        <w:rPr>
          <w:rFonts w:ascii="Roboto" w:eastAsia="Times New Roman" w:hAnsi="Roboto" w:cs="Times New Roman"/>
          <w:color w:val="3C4043"/>
          <w:sz w:val="24"/>
          <w:szCs w:val="24"/>
          <w:lang w:eastAsia="en-IN"/>
        </w:rPr>
        <w:t>The minimum information we need to provide is a name, the region, so let's select "us-central1", and then the IP address range, and then can click "done".</w:t>
      </w:r>
    </w:p>
    <w:p w14:paraId="12229B0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3" w:history="1">
        <w:r w:rsidR="004F29A4" w:rsidRPr="004F29A4">
          <w:rPr>
            <w:rFonts w:ascii="Courier New" w:eastAsia="Times New Roman" w:hAnsi="Courier New" w:cs="Courier New"/>
            <w:color w:val="0000FF"/>
            <w:sz w:val="24"/>
            <w:szCs w:val="24"/>
            <w:lang w:eastAsia="en-IN"/>
          </w:rPr>
          <w:t>13:09</w:t>
        </w:r>
      </w:hyperlink>
      <w:r w:rsidR="004F29A4" w:rsidRPr="004F29A4">
        <w:rPr>
          <w:rFonts w:ascii="Roboto" w:eastAsia="Times New Roman" w:hAnsi="Roboto" w:cs="Times New Roman"/>
          <w:color w:val="3C4043"/>
          <w:sz w:val="24"/>
          <w:szCs w:val="24"/>
          <w:lang w:eastAsia="en-IN"/>
        </w:rPr>
        <w:t xml:space="preserve">Now I </w:t>
      </w:r>
      <w:proofErr w:type="gramStart"/>
      <w:r w:rsidR="004F29A4" w:rsidRPr="004F29A4">
        <w:rPr>
          <w:rFonts w:ascii="Roboto" w:eastAsia="Times New Roman" w:hAnsi="Roboto" w:cs="Times New Roman"/>
          <w:color w:val="3C4043"/>
          <w:sz w:val="24"/>
          <w:szCs w:val="24"/>
          <w:lang w:eastAsia="en-IN"/>
        </w:rPr>
        <w:t>can</w:t>
      </w:r>
      <w:proofErr w:type="gramEnd"/>
      <w:r w:rsidR="004F29A4" w:rsidRPr="004F29A4">
        <w:rPr>
          <w:rFonts w:ascii="Roboto" w:eastAsia="Times New Roman" w:hAnsi="Roboto" w:cs="Times New Roman"/>
          <w:color w:val="3C4043"/>
          <w:sz w:val="24"/>
          <w:szCs w:val="24"/>
          <w:lang w:eastAsia="en-IN"/>
        </w:rPr>
        <w:t xml:space="preserve"> add, if I wanted to, another subnet.</w:t>
      </w:r>
    </w:p>
    <w:p w14:paraId="54A1361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4" w:history="1">
        <w:r w:rsidR="004F29A4" w:rsidRPr="004F29A4">
          <w:rPr>
            <w:rFonts w:ascii="Courier New" w:eastAsia="Times New Roman" w:hAnsi="Courier New" w:cs="Courier New"/>
            <w:color w:val="0000FF"/>
            <w:sz w:val="24"/>
            <w:szCs w:val="24"/>
            <w:lang w:eastAsia="en-IN"/>
          </w:rPr>
          <w:t>13:13</w:t>
        </w:r>
      </w:hyperlink>
      <w:r w:rsidR="004F29A4" w:rsidRPr="004F29A4">
        <w:rPr>
          <w:rFonts w:ascii="Roboto" w:eastAsia="Times New Roman" w:hAnsi="Roboto" w:cs="Times New Roman"/>
          <w:color w:val="3C4043"/>
          <w:sz w:val="24"/>
          <w:szCs w:val="24"/>
          <w:lang w:eastAsia="en-IN"/>
        </w:rPr>
        <w:t xml:space="preserve">But the other thing that's very interesting about this is, I'm creating this right now through the </w:t>
      </w:r>
      <w:proofErr w:type="gramStart"/>
      <w:r w:rsidR="004F29A4" w:rsidRPr="004F29A4">
        <w:rPr>
          <w:rFonts w:ascii="Roboto" w:eastAsia="Times New Roman" w:hAnsi="Roboto" w:cs="Times New Roman"/>
          <w:color w:val="3C4043"/>
          <w:sz w:val="24"/>
          <w:szCs w:val="24"/>
          <w:lang w:eastAsia="en-IN"/>
        </w:rPr>
        <w:t>GCP</w:t>
      </w:r>
      <w:proofErr w:type="gramEnd"/>
    </w:p>
    <w:p w14:paraId="47A55A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5" w:history="1">
        <w:r w:rsidR="004F29A4" w:rsidRPr="004F29A4">
          <w:rPr>
            <w:rFonts w:ascii="Courier New" w:eastAsia="Times New Roman" w:hAnsi="Courier New" w:cs="Courier New"/>
            <w:color w:val="0000FF"/>
            <w:sz w:val="24"/>
            <w:szCs w:val="24"/>
            <w:lang w:eastAsia="en-IN"/>
          </w:rPr>
          <w:t>13:16</w:t>
        </w:r>
      </w:hyperlink>
      <w:r w:rsidR="004F29A4" w:rsidRPr="004F29A4">
        <w:rPr>
          <w:rFonts w:ascii="Roboto" w:eastAsia="Times New Roman" w:hAnsi="Roboto" w:cs="Times New Roman"/>
          <w:color w:val="3C4043"/>
          <w:sz w:val="24"/>
          <w:szCs w:val="24"/>
          <w:lang w:eastAsia="en-IN"/>
        </w:rPr>
        <w:t>console but you can also create networks, as well as subnets, from the command line using Cloud Shell.</w:t>
      </w:r>
    </w:p>
    <w:p w14:paraId="2D9C8F5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6" w:history="1">
        <w:r w:rsidR="004F29A4" w:rsidRPr="004F29A4">
          <w:rPr>
            <w:rFonts w:ascii="Courier New" w:eastAsia="Times New Roman" w:hAnsi="Courier New" w:cs="Courier New"/>
            <w:color w:val="0000FF"/>
            <w:sz w:val="24"/>
            <w:szCs w:val="24"/>
            <w:lang w:eastAsia="en-IN"/>
          </w:rPr>
          <w:t>13:23</w:t>
        </w:r>
      </w:hyperlink>
      <w:r w:rsidR="004F29A4" w:rsidRPr="004F29A4">
        <w:rPr>
          <w:rFonts w:ascii="Roboto" w:eastAsia="Times New Roman" w:hAnsi="Roboto" w:cs="Times New Roman"/>
          <w:color w:val="3C4043"/>
          <w:sz w:val="24"/>
          <w:szCs w:val="24"/>
          <w:lang w:eastAsia="en-IN"/>
        </w:rPr>
        <w:t xml:space="preserve">If I click down here on command line, I'm </w:t>
      </w:r>
      <w:proofErr w:type="gramStart"/>
      <w:r w:rsidR="004F29A4" w:rsidRPr="004F29A4">
        <w:rPr>
          <w:rFonts w:ascii="Roboto" w:eastAsia="Times New Roman" w:hAnsi="Roboto" w:cs="Times New Roman"/>
          <w:color w:val="3C4043"/>
          <w:sz w:val="24"/>
          <w:szCs w:val="24"/>
          <w:lang w:eastAsia="en-IN"/>
        </w:rPr>
        <w:t>actually provided</w:t>
      </w:r>
      <w:proofErr w:type="gramEnd"/>
      <w:r w:rsidR="004F29A4" w:rsidRPr="004F29A4">
        <w:rPr>
          <w:rFonts w:ascii="Roboto" w:eastAsia="Times New Roman" w:hAnsi="Roboto" w:cs="Times New Roman"/>
          <w:color w:val="3C4043"/>
          <w:sz w:val="24"/>
          <w:szCs w:val="24"/>
          <w:lang w:eastAsia="en-IN"/>
        </w:rPr>
        <w:t xml:space="preserve"> with the commands to do that.</w:t>
      </w:r>
    </w:p>
    <w:p w14:paraId="6A3373B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7" w:history="1">
        <w:r w:rsidR="004F29A4" w:rsidRPr="004F29A4">
          <w:rPr>
            <w:rFonts w:ascii="Courier New" w:eastAsia="Times New Roman" w:hAnsi="Courier New" w:cs="Courier New"/>
            <w:color w:val="0000FF"/>
            <w:sz w:val="24"/>
            <w:szCs w:val="24"/>
            <w:lang w:eastAsia="en-IN"/>
          </w:rPr>
          <w:t>13:28</w:t>
        </w:r>
      </w:hyperlink>
      <w:r w:rsidR="004F29A4" w:rsidRPr="004F29A4">
        <w:rPr>
          <w:rFonts w:ascii="Roboto" w:eastAsia="Times New Roman" w:hAnsi="Roboto" w:cs="Times New Roman"/>
          <w:color w:val="3C4043"/>
          <w:sz w:val="24"/>
          <w:szCs w:val="24"/>
          <w:lang w:eastAsia="en-IN"/>
        </w:rPr>
        <w:t>The first one just creates the network itself.</w:t>
      </w:r>
    </w:p>
    <w:p w14:paraId="52EA0F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8" w:history="1">
        <w:r w:rsidR="004F29A4" w:rsidRPr="004F29A4">
          <w:rPr>
            <w:rFonts w:ascii="Courier New" w:eastAsia="Times New Roman" w:hAnsi="Courier New" w:cs="Courier New"/>
            <w:color w:val="0000FF"/>
            <w:sz w:val="24"/>
            <w:szCs w:val="24"/>
            <w:lang w:eastAsia="en-IN"/>
          </w:rPr>
          <w:t>13:32</w:t>
        </w:r>
      </w:hyperlink>
      <w:r w:rsidR="004F29A4" w:rsidRPr="004F29A4">
        <w:rPr>
          <w:rFonts w:ascii="Roboto" w:eastAsia="Times New Roman" w:hAnsi="Roboto" w:cs="Times New Roman"/>
          <w:color w:val="3C4043"/>
          <w:sz w:val="24"/>
          <w:szCs w:val="24"/>
          <w:lang w:eastAsia="en-IN"/>
        </w:rPr>
        <w:t>You don't have to use the project flag in here.</w:t>
      </w:r>
    </w:p>
    <w:p w14:paraId="7862EA7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49" w:history="1">
        <w:r w:rsidR="004F29A4" w:rsidRPr="004F29A4">
          <w:rPr>
            <w:rFonts w:ascii="Courier New" w:eastAsia="Times New Roman" w:hAnsi="Courier New" w:cs="Courier New"/>
            <w:color w:val="0000FF"/>
            <w:sz w:val="24"/>
            <w:szCs w:val="24"/>
            <w:lang w:eastAsia="en-IN"/>
          </w:rPr>
          <w:t>13:35</w:t>
        </w:r>
      </w:hyperlink>
      <w:r w:rsidR="004F29A4" w:rsidRPr="004F29A4">
        <w:rPr>
          <w:rFonts w:ascii="Roboto" w:eastAsia="Times New Roman" w:hAnsi="Roboto" w:cs="Times New Roman"/>
          <w:color w:val="3C4043"/>
          <w:sz w:val="24"/>
          <w:szCs w:val="24"/>
          <w:lang w:eastAsia="en-IN"/>
        </w:rPr>
        <w:t>So we could just say G Cloud compute, networks create, the name of the network, and the fact that this subnet is a custom mode.</w:t>
      </w:r>
    </w:p>
    <w:p w14:paraId="05CA90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0" w:history="1">
        <w:r w:rsidR="004F29A4" w:rsidRPr="004F29A4">
          <w:rPr>
            <w:rFonts w:ascii="Courier New" w:eastAsia="Times New Roman" w:hAnsi="Courier New" w:cs="Courier New"/>
            <w:color w:val="0000FF"/>
            <w:sz w:val="24"/>
            <w:szCs w:val="24"/>
            <w:lang w:eastAsia="en-IN"/>
          </w:rPr>
          <w:t>13:42</w:t>
        </w:r>
      </w:hyperlink>
      <w:r w:rsidR="004F29A4" w:rsidRPr="004F29A4">
        <w:rPr>
          <w:rFonts w:ascii="Roboto" w:eastAsia="Times New Roman" w:hAnsi="Roboto" w:cs="Times New Roman"/>
          <w:color w:val="3C4043"/>
          <w:sz w:val="24"/>
          <w:szCs w:val="24"/>
          <w:lang w:eastAsia="en-IN"/>
        </w:rPr>
        <w:t>Similarly then, we create these subnets which is "networks subnets create" the name of the subnets, add the subnet itself, the name of the network, the region, and the range.</w:t>
      </w:r>
    </w:p>
    <w:p w14:paraId="47196F9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1" w:history="1">
        <w:r w:rsidR="004F29A4" w:rsidRPr="004F29A4">
          <w:rPr>
            <w:rFonts w:ascii="Courier New" w:eastAsia="Times New Roman" w:hAnsi="Courier New" w:cs="Courier New"/>
            <w:color w:val="0000FF"/>
            <w:sz w:val="24"/>
            <w:szCs w:val="24"/>
            <w:lang w:eastAsia="en-IN"/>
          </w:rPr>
          <w:t>13:54</w:t>
        </w:r>
      </w:hyperlink>
      <w:r w:rsidR="004F29A4" w:rsidRPr="004F29A4">
        <w:rPr>
          <w:rFonts w:ascii="Roboto" w:eastAsia="Times New Roman" w:hAnsi="Roboto" w:cs="Times New Roman"/>
          <w:color w:val="3C4043"/>
          <w:sz w:val="24"/>
          <w:szCs w:val="24"/>
          <w:lang w:eastAsia="en-IN"/>
        </w:rPr>
        <w:t>So again, that's the sort of minimal information.</w:t>
      </w:r>
    </w:p>
    <w:p w14:paraId="35DA7D9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2" w:history="1">
        <w:r w:rsidR="004F29A4" w:rsidRPr="004F29A4">
          <w:rPr>
            <w:rFonts w:ascii="Courier New" w:eastAsia="Times New Roman" w:hAnsi="Courier New" w:cs="Courier New"/>
            <w:color w:val="0000FF"/>
            <w:sz w:val="24"/>
            <w:szCs w:val="24"/>
            <w:lang w:eastAsia="en-IN"/>
          </w:rPr>
          <w:t>13:56</w:t>
        </w:r>
      </w:hyperlink>
      <w:r w:rsidR="004F29A4" w:rsidRPr="004F29A4">
        <w:rPr>
          <w:rFonts w:ascii="Roboto" w:eastAsia="Times New Roman" w:hAnsi="Roboto" w:cs="Times New Roman"/>
          <w:color w:val="3C4043"/>
          <w:sz w:val="24"/>
          <w:szCs w:val="24"/>
          <w:lang w:eastAsia="en-IN"/>
        </w:rPr>
        <w:t>Let's just click close and "create".</w:t>
      </w:r>
    </w:p>
    <w:p w14:paraId="1A11219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3" w:history="1">
        <w:r w:rsidR="004F29A4" w:rsidRPr="004F29A4">
          <w:rPr>
            <w:rFonts w:ascii="Courier New" w:eastAsia="Times New Roman" w:hAnsi="Courier New" w:cs="Courier New"/>
            <w:color w:val="0000FF"/>
            <w:sz w:val="24"/>
            <w:szCs w:val="24"/>
            <w:lang w:eastAsia="en-IN"/>
          </w:rPr>
          <w:t>13:59</w:t>
        </w:r>
      </w:hyperlink>
      <w:r w:rsidR="004F29A4" w:rsidRPr="004F29A4">
        <w:rPr>
          <w:rFonts w:ascii="Roboto" w:eastAsia="Times New Roman" w:hAnsi="Roboto" w:cs="Times New Roman"/>
          <w:color w:val="3C4043"/>
          <w:sz w:val="24"/>
          <w:szCs w:val="24"/>
          <w:lang w:eastAsia="en-IN"/>
        </w:rPr>
        <w:t>We'll create the other one from the command line.</w:t>
      </w:r>
    </w:p>
    <w:p w14:paraId="1E424A8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4" w:history="1">
        <w:r w:rsidR="004F29A4" w:rsidRPr="004F29A4">
          <w:rPr>
            <w:rFonts w:ascii="Courier New" w:eastAsia="Times New Roman" w:hAnsi="Courier New" w:cs="Courier New"/>
            <w:color w:val="0000FF"/>
            <w:sz w:val="24"/>
            <w:szCs w:val="24"/>
            <w:lang w:eastAsia="en-IN"/>
          </w:rPr>
          <w:t>14:01</w:t>
        </w:r>
      </w:hyperlink>
      <w:r w:rsidR="004F29A4" w:rsidRPr="004F29A4">
        <w:rPr>
          <w:rFonts w:ascii="Roboto" w:eastAsia="Times New Roman" w:hAnsi="Roboto" w:cs="Times New Roman"/>
          <w:color w:val="3C4043"/>
          <w:sz w:val="24"/>
          <w:szCs w:val="24"/>
          <w:lang w:eastAsia="en-IN"/>
        </w:rPr>
        <w:t>So it's creating that network, and in parallel I can go and now activate Cloud Shell by clicking up here in the right corner.</w:t>
      </w:r>
    </w:p>
    <w:p w14:paraId="7031675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5" w:history="1">
        <w:r w:rsidR="004F29A4" w:rsidRPr="004F29A4">
          <w:rPr>
            <w:rFonts w:ascii="Courier New" w:eastAsia="Times New Roman" w:hAnsi="Courier New" w:cs="Courier New"/>
            <w:color w:val="0000FF"/>
            <w:sz w:val="24"/>
            <w:szCs w:val="24"/>
            <w:lang w:eastAsia="en-IN"/>
          </w:rPr>
          <w:t>14:09</w:t>
        </w:r>
      </w:hyperlink>
      <w:r w:rsidR="004F29A4" w:rsidRPr="004F29A4">
        <w:rPr>
          <w:rFonts w:ascii="Roboto" w:eastAsia="Times New Roman" w:hAnsi="Roboto" w:cs="Times New Roman"/>
          <w:color w:val="3C4043"/>
          <w:sz w:val="24"/>
          <w:szCs w:val="24"/>
          <w:lang w:eastAsia="en-IN"/>
        </w:rPr>
        <w:t>Yes, I want to start using Cloud Shell.</w:t>
      </w:r>
    </w:p>
    <w:p w14:paraId="325585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6" w:history="1">
        <w:r w:rsidR="004F29A4" w:rsidRPr="004F29A4">
          <w:rPr>
            <w:rFonts w:ascii="Courier New" w:eastAsia="Times New Roman" w:hAnsi="Courier New" w:cs="Courier New"/>
            <w:color w:val="0000FF"/>
            <w:sz w:val="24"/>
            <w:szCs w:val="24"/>
            <w:lang w:eastAsia="en-IN"/>
          </w:rPr>
          <w:t>14:11</w:t>
        </w:r>
      </w:hyperlink>
      <w:r w:rsidR="004F29A4" w:rsidRPr="004F29A4">
        <w:rPr>
          <w:rFonts w:ascii="Roboto" w:eastAsia="Times New Roman" w:hAnsi="Roboto" w:cs="Times New Roman"/>
          <w:color w:val="3C4043"/>
          <w:sz w:val="24"/>
          <w:szCs w:val="24"/>
          <w:lang w:eastAsia="en-IN"/>
        </w:rPr>
        <w:t xml:space="preserve">I'm just going to make this a little bit bigger, and once this is up, we're going to use those commands </w:t>
      </w:r>
      <w:proofErr w:type="gramStart"/>
      <w:r w:rsidR="004F29A4" w:rsidRPr="004F29A4">
        <w:rPr>
          <w:rFonts w:ascii="Roboto" w:eastAsia="Times New Roman" w:hAnsi="Roboto" w:cs="Times New Roman"/>
          <w:color w:val="3C4043"/>
          <w:sz w:val="24"/>
          <w:szCs w:val="24"/>
          <w:lang w:eastAsia="en-IN"/>
        </w:rPr>
        <w:t>that</w:t>
      </w:r>
      <w:proofErr w:type="gramEnd"/>
    </w:p>
    <w:p w14:paraId="15F1B7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7" w:history="1">
        <w:r w:rsidR="004F29A4" w:rsidRPr="004F29A4">
          <w:rPr>
            <w:rFonts w:ascii="Courier New" w:eastAsia="Times New Roman" w:hAnsi="Courier New" w:cs="Courier New"/>
            <w:color w:val="0000FF"/>
            <w:sz w:val="24"/>
            <w:szCs w:val="24"/>
            <w:lang w:eastAsia="en-IN"/>
          </w:rPr>
          <w:t>14:16</w:t>
        </w:r>
      </w:hyperlink>
      <w:r w:rsidR="004F29A4" w:rsidRPr="004F29A4">
        <w:rPr>
          <w:rFonts w:ascii="Roboto" w:eastAsia="Times New Roman" w:hAnsi="Roboto" w:cs="Times New Roman"/>
          <w:color w:val="3C4043"/>
          <w:sz w:val="24"/>
          <w:szCs w:val="24"/>
          <w:lang w:eastAsia="en-IN"/>
        </w:rPr>
        <w:t xml:space="preserve">we just saw to create first a network, and this is going to be the </w:t>
      </w:r>
      <w:proofErr w:type="spellStart"/>
      <w:r w:rsidR="004F29A4" w:rsidRPr="004F29A4">
        <w:rPr>
          <w:rFonts w:ascii="Roboto" w:eastAsia="Times New Roman" w:hAnsi="Roboto" w:cs="Times New Roman"/>
          <w:color w:val="3C4043"/>
          <w:sz w:val="24"/>
          <w:szCs w:val="24"/>
          <w:lang w:eastAsia="en-IN"/>
        </w:rPr>
        <w:t>privatenet</w:t>
      </w:r>
      <w:proofErr w:type="spellEnd"/>
      <w:r w:rsidR="004F29A4" w:rsidRPr="004F29A4">
        <w:rPr>
          <w:rFonts w:ascii="Roboto" w:eastAsia="Times New Roman" w:hAnsi="Roboto" w:cs="Times New Roman"/>
          <w:color w:val="3C4043"/>
          <w:sz w:val="24"/>
          <w:szCs w:val="24"/>
          <w:lang w:eastAsia="en-IN"/>
        </w:rPr>
        <w:t>, which is also of the mode custom.</w:t>
      </w:r>
    </w:p>
    <w:p w14:paraId="752B194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8" w:history="1">
        <w:r w:rsidR="004F29A4" w:rsidRPr="004F29A4">
          <w:rPr>
            <w:rFonts w:ascii="Courier New" w:eastAsia="Times New Roman" w:hAnsi="Courier New" w:cs="Courier New"/>
            <w:color w:val="0000FF"/>
            <w:sz w:val="24"/>
            <w:szCs w:val="24"/>
            <w:lang w:eastAsia="en-IN"/>
          </w:rPr>
          <w:t>14:27</w:t>
        </w:r>
      </w:hyperlink>
      <w:r w:rsidR="004F29A4" w:rsidRPr="004F29A4">
        <w:rPr>
          <w:rFonts w:ascii="Roboto" w:eastAsia="Times New Roman" w:hAnsi="Roboto" w:cs="Times New Roman"/>
          <w:color w:val="3C4043"/>
          <w:sz w:val="24"/>
          <w:szCs w:val="24"/>
          <w:lang w:eastAsia="en-IN"/>
        </w:rPr>
        <w:t>Once we have that, we're going to create two subnets within that network.</w:t>
      </w:r>
    </w:p>
    <w:p w14:paraId="1174B7F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59" w:history="1">
        <w:r w:rsidR="004F29A4" w:rsidRPr="004F29A4">
          <w:rPr>
            <w:rFonts w:ascii="Courier New" w:eastAsia="Times New Roman" w:hAnsi="Courier New" w:cs="Courier New"/>
            <w:color w:val="0000FF"/>
            <w:sz w:val="24"/>
            <w:szCs w:val="24"/>
            <w:lang w:eastAsia="en-IN"/>
          </w:rPr>
          <w:t>14:33</w:t>
        </w:r>
      </w:hyperlink>
      <w:r w:rsidR="004F29A4" w:rsidRPr="004F29A4">
        <w:rPr>
          <w:rFonts w:ascii="Roboto" w:eastAsia="Times New Roman" w:hAnsi="Roboto" w:cs="Times New Roman"/>
          <w:color w:val="3C4043"/>
          <w:sz w:val="24"/>
          <w:szCs w:val="24"/>
          <w:lang w:eastAsia="en-IN"/>
        </w:rPr>
        <w:t>So you can see in the console that the other network was created.</w:t>
      </w:r>
    </w:p>
    <w:p w14:paraId="45C35BF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0" w:history="1">
        <w:r w:rsidR="004F29A4" w:rsidRPr="004F29A4">
          <w:rPr>
            <w:rFonts w:ascii="Courier New" w:eastAsia="Times New Roman" w:hAnsi="Courier New" w:cs="Courier New"/>
            <w:color w:val="0000FF"/>
            <w:sz w:val="24"/>
            <w:szCs w:val="24"/>
            <w:lang w:eastAsia="en-IN"/>
          </w:rPr>
          <w:t>14:38</w:t>
        </w:r>
      </w:hyperlink>
      <w:r w:rsidR="004F29A4" w:rsidRPr="004F29A4">
        <w:rPr>
          <w:rFonts w:ascii="Roboto" w:eastAsia="Times New Roman" w:hAnsi="Roboto" w:cs="Times New Roman"/>
          <w:color w:val="3C4043"/>
          <w:sz w:val="24"/>
          <w:szCs w:val="24"/>
          <w:lang w:eastAsia="en-IN"/>
        </w:rPr>
        <w:t xml:space="preserve">Privatenet, is being created right now here, and once that is </w:t>
      </w:r>
      <w:proofErr w:type="gramStart"/>
      <w:r w:rsidR="004F29A4" w:rsidRPr="004F29A4">
        <w:rPr>
          <w:rFonts w:ascii="Roboto" w:eastAsia="Times New Roman" w:hAnsi="Roboto" w:cs="Times New Roman"/>
          <w:color w:val="3C4043"/>
          <w:sz w:val="24"/>
          <w:szCs w:val="24"/>
          <w:lang w:eastAsia="en-IN"/>
        </w:rPr>
        <w:t>ready</w:t>
      </w:r>
      <w:proofErr w:type="gramEnd"/>
      <w:r w:rsidR="004F29A4" w:rsidRPr="004F29A4">
        <w:rPr>
          <w:rFonts w:ascii="Roboto" w:eastAsia="Times New Roman" w:hAnsi="Roboto" w:cs="Times New Roman"/>
          <w:color w:val="3C4043"/>
          <w:sz w:val="24"/>
          <w:szCs w:val="24"/>
          <w:lang w:eastAsia="en-IN"/>
        </w:rPr>
        <w:t xml:space="preserve"> we can add the two subnets to that.</w:t>
      </w:r>
    </w:p>
    <w:p w14:paraId="72AC2AF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1" w:history="1">
        <w:r w:rsidR="004F29A4" w:rsidRPr="004F29A4">
          <w:rPr>
            <w:rFonts w:ascii="Courier New" w:eastAsia="Times New Roman" w:hAnsi="Courier New" w:cs="Courier New"/>
            <w:color w:val="0000FF"/>
            <w:sz w:val="24"/>
            <w:szCs w:val="24"/>
            <w:lang w:eastAsia="en-IN"/>
          </w:rPr>
          <w:t>14:47</w:t>
        </w:r>
      </w:hyperlink>
      <w:r w:rsidR="004F29A4" w:rsidRPr="004F29A4">
        <w:rPr>
          <w:rFonts w:ascii="Roboto" w:eastAsia="Times New Roman" w:hAnsi="Roboto" w:cs="Times New Roman"/>
          <w:color w:val="3C4043"/>
          <w:sz w:val="24"/>
          <w:szCs w:val="24"/>
          <w:lang w:eastAsia="en-IN"/>
        </w:rPr>
        <w:t>So there we go.</w:t>
      </w:r>
    </w:p>
    <w:p w14:paraId="51F9E2F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2" w:history="1">
        <w:r w:rsidR="004F29A4" w:rsidRPr="004F29A4">
          <w:rPr>
            <w:rFonts w:ascii="Courier New" w:eastAsia="Times New Roman" w:hAnsi="Courier New" w:cs="Courier New"/>
            <w:color w:val="0000FF"/>
            <w:sz w:val="24"/>
            <w:szCs w:val="24"/>
            <w:lang w:eastAsia="en-IN"/>
          </w:rPr>
          <w:t>14:47</w:t>
        </w:r>
      </w:hyperlink>
      <w:r w:rsidR="004F29A4" w:rsidRPr="004F29A4">
        <w:rPr>
          <w:rFonts w:ascii="Roboto" w:eastAsia="Times New Roman" w:hAnsi="Roboto" w:cs="Times New Roman"/>
          <w:color w:val="3C4043"/>
          <w:sz w:val="24"/>
          <w:szCs w:val="24"/>
          <w:lang w:eastAsia="en-IN"/>
        </w:rPr>
        <w:t>There is the subnet.</w:t>
      </w:r>
    </w:p>
    <w:p w14:paraId="7A85A48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3" w:history="1">
        <w:r w:rsidR="004F29A4" w:rsidRPr="004F29A4">
          <w:rPr>
            <w:rFonts w:ascii="Courier New" w:eastAsia="Times New Roman" w:hAnsi="Courier New" w:cs="Courier New"/>
            <w:color w:val="0000FF"/>
            <w:sz w:val="24"/>
            <w:szCs w:val="24"/>
            <w:lang w:eastAsia="en-IN"/>
          </w:rPr>
          <w:t>14:49</w:t>
        </w:r>
      </w:hyperlink>
      <w:r w:rsidR="004F29A4" w:rsidRPr="004F29A4">
        <w:rPr>
          <w:rFonts w:ascii="Roboto" w:eastAsia="Times New Roman" w:hAnsi="Roboto" w:cs="Times New Roman"/>
          <w:color w:val="3C4043"/>
          <w:sz w:val="24"/>
          <w:szCs w:val="24"/>
          <w:lang w:eastAsia="en-IN"/>
        </w:rPr>
        <w:t>It's also telling us this is a new network.</w:t>
      </w:r>
    </w:p>
    <w:p w14:paraId="7404C3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4" w:history="1">
        <w:r w:rsidR="004F29A4" w:rsidRPr="004F29A4">
          <w:rPr>
            <w:rFonts w:ascii="Courier New" w:eastAsia="Times New Roman" w:hAnsi="Courier New" w:cs="Courier New"/>
            <w:color w:val="0000FF"/>
            <w:sz w:val="24"/>
            <w:szCs w:val="24"/>
            <w:lang w:eastAsia="en-IN"/>
          </w:rPr>
          <w:t>14:52</w:t>
        </w:r>
      </w:hyperlink>
      <w:r w:rsidR="004F29A4" w:rsidRPr="004F29A4">
        <w:rPr>
          <w:rFonts w:ascii="Roboto" w:eastAsia="Times New Roman" w:hAnsi="Roboto" w:cs="Times New Roman"/>
          <w:color w:val="3C4043"/>
          <w:sz w:val="24"/>
          <w:szCs w:val="24"/>
          <w:lang w:eastAsia="en-IN"/>
        </w:rPr>
        <w:t>You don't have any firewall rules, here are some commands if you want to create some firewall rules.</w:t>
      </w:r>
    </w:p>
    <w:p w14:paraId="75C2644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5" w:history="1">
        <w:r w:rsidR="004F29A4" w:rsidRPr="004F29A4">
          <w:rPr>
            <w:rFonts w:ascii="Courier New" w:eastAsia="Times New Roman" w:hAnsi="Courier New" w:cs="Courier New"/>
            <w:color w:val="0000FF"/>
            <w:sz w:val="24"/>
            <w:szCs w:val="24"/>
            <w:lang w:eastAsia="en-IN"/>
          </w:rPr>
          <w:t>14:55</w:t>
        </w:r>
      </w:hyperlink>
      <w:r w:rsidR="004F29A4" w:rsidRPr="004F29A4">
        <w:rPr>
          <w:rFonts w:ascii="Roboto" w:eastAsia="Times New Roman" w:hAnsi="Roboto" w:cs="Times New Roman"/>
          <w:color w:val="3C4043"/>
          <w:sz w:val="24"/>
          <w:szCs w:val="24"/>
          <w:lang w:eastAsia="en-IN"/>
        </w:rPr>
        <w:t>We'll do that in a second.</w:t>
      </w:r>
    </w:p>
    <w:p w14:paraId="3D8EF54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6" w:history="1">
        <w:r w:rsidR="004F29A4" w:rsidRPr="004F29A4">
          <w:rPr>
            <w:rFonts w:ascii="Courier New" w:eastAsia="Times New Roman" w:hAnsi="Courier New" w:cs="Courier New"/>
            <w:color w:val="0000FF"/>
            <w:sz w:val="24"/>
            <w:szCs w:val="24"/>
            <w:lang w:eastAsia="en-IN"/>
          </w:rPr>
          <w:t>14:58</w:t>
        </w:r>
      </w:hyperlink>
      <w:r w:rsidR="004F29A4" w:rsidRPr="004F29A4">
        <w:rPr>
          <w:rFonts w:ascii="Roboto" w:eastAsia="Times New Roman" w:hAnsi="Roboto" w:cs="Times New Roman"/>
          <w:color w:val="3C4043"/>
          <w:sz w:val="24"/>
          <w:szCs w:val="24"/>
          <w:lang w:eastAsia="en-IN"/>
        </w:rPr>
        <w:t>Let's just create these subnets in here.</w:t>
      </w:r>
    </w:p>
    <w:p w14:paraId="30638E4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7" w:history="1">
        <w:r w:rsidR="004F29A4" w:rsidRPr="004F29A4">
          <w:rPr>
            <w:rFonts w:ascii="Courier New" w:eastAsia="Times New Roman" w:hAnsi="Courier New" w:cs="Courier New"/>
            <w:color w:val="0000FF"/>
            <w:sz w:val="24"/>
            <w:szCs w:val="24"/>
            <w:lang w:eastAsia="en-IN"/>
          </w:rPr>
          <w:t>15:01</w:t>
        </w:r>
      </w:hyperlink>
      <w:r w:rsidR="004F29A4" w:rsidRPr="004F29A4">
        <w:rPr>
          <w:rFonts w:ascii="Roboto" w:eastAsia="Times New Roman" w:hAnsi="Roboto" w:cs="Times New Roman"/>
          <w:color w:val="3C4043"/>
          <w:sz w:val="24"/>
          <w:szCs w:val="24"/>
          <w:lang w:eastAsia="en-IN"/>
        </w:rPr>
        <w:t>So first we're going to create one in the US, and then we're also going to create one in Europe.</w:t>
      </w:r>
    </w:p>
    <w:p w14:paraId="76557D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8" w:history="1">
        <w:r w:rsidR="004F29A4" w:rsidRPr="004F29A4">
          <w:rPr>
            <w:rFonts w:ascii="Courier New" w:eastAsia="Times New Roman" w:hAnsi="Courier New" w:cs="Courier New"/>
            <w:color w:val="0000FF"/>
            <w:sz w:val="24"/>
            <w:szCs w:val="24"/>
            <w:lang w:eastAsia="en-IN"/>
          </w:rPr>
          <w:t>15:08</w:t>
        </w:r>
      </w:hyperlink>
      <w:r w:rsidR="004F29A4" w:rsidRPr="004F29A4">
        <w:rPr>
          <w:rFonts w:ascii="Roboto" w:eastAsia="Times New Roman" w:hAnsi="Roboto" w:cs="Times New Roman"/>
          <w:color w:val="3C4043"/>
          <w:sz w:val="24"/>
          <w:szCs w:val="24"/>
          <w:lang w:eastAsia="en-IN"/>
        </w:rPr>
        <w:t xml:space="preserve">If you wanted to speed this up you could </w:t>
      </w:r>
      <w:proofErr w:type="gramStart"/>
      <w:r w:rsidR="004F29A4" w:rsidRPr="004F29A4">
        <w:rPr>
          <w:rFonts w:ascii="Roboto" w:eastAsia="Times New Roman" w:hAnsi="Roboto" w:cs="Times New Roman"/>
          <w:color w:val="3C4043"/>
          <w:sz w:val="24"/>
          <w:szCs w:val="24"/>
          <w:lang w:eastAsia="en-IN"/>
        </w:rPr>
        <w:t>actually launch</w:t>
      </w:r>
      <w:proofErr w:type="gramEnd"/>
      <w:r w:rsidR="004F29A4" w:rsidRPr="004F29A4">
        <w:rPr>
          <w:rFonts w:ascii="Roboto" w:eastAsia="Times New Roman" w:hAnsi="Roboto" w:cs="Times New Roman"/>
          <w:color w:val="3C4043"/>
          <w:sz w:val="24"/>
          <w:szCs w:val="24"/>
          <w:lang w:eastAsia="en-IN"/>
        </w:rPr>
        <w:t xml:space="preserve"> another Cloud Shell session.</w:t>
      </w:r>
    </w:p>
    <w:p w14:paraId="48B8A2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69" w:history="1">
        <w:r w:rsidR="004F29A4" w:rsidRPr="004F29A4">
          <w:rPr>
            <w:rFonts w:ascii="Courier New" w:eastAsia="Times New Roman" w:hAnsi="Courier New" w:cs="Courier New"/>
            <w:color w:val="0000FF"/>
            <w:sz w:val="24"/>
            <w:szCs w:val="24"/>
            <w:lang w:eastAsia="en-IN"/>
          </w:rPr>
          <w:t>15:12</w:t>
        </w:r>
      </w:hyperlink>
      <w:r w:rsidR="004F29A4" w:rsidRPr="004F29A4">
        <w:rPr>
          <w:rFonts w:ascii="Roboto" w:eastAsia="Times New Roman" w:hAnsi="Roboto" w:cs="Times New Roman"/>
          <w:color w:val="3C4043"/>
          <w:sz w:val="24"/>
          <w:szCs w:val="24"/>
          <w:lang w:eastAsia="en-IN"/>
        </w:rPr>
        <w:t>Now that the network is up, you could create these subnets in parallel.</w:t>
      </w:r>
    </w:p>
    <w:p w14:paraId="6E4B3A5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0" w:history="1">
        <w:r w:rsidR="004F29A4" w:rsidRPr="004F29A4">
          <w:rPr>
            <w:rFonts w:ascii="Courier New" w:eastAsia="Times New Roman" w:hAnsi="Courier New" w:cs="Courier New"/>
            <w:color w:val="0000FF"/>
            <w:sz w:val="24"/>
            <w:szCs w:val="24"/>
            <w:lang w:eastAsia="en-IN"/>
          </w:rPr>
          <w:t>15:16</w:t>
        </w:r>
      </w:hyperlink>
      <w:r w:rsidR="004F29A4" w:rsidRPr="004F29A4">
        <w:rPr>
          <w:rFonts w:ascii="Roboto" w:eastAsia="Times New Roman" w:hAnsi="Roboto" w:cs="Times New Roman"/>
          <w:color w:val="3C4043"/>
          <w:sz w:val="24"/>
          <w:szCs w:val="24"/>
          <w:lang w:eastAsia="en-IN"/>
        </w:rPr>
        <w:t>But we're just going to wait for this to complete and then we'll paste that command in there.</w:t>
      </w:r>
    </w:p>
    <w:p w14:paraId="570AE71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1" w:history="1">
        <w:r w:rsidR="004F29A4" w:rsidRPr="004F29A4">
          <w:rPr>
            <w:rFonts w:ascii="Courier New" w:eastAsia="Times New Roman" w:hAnsi="Courier New" w:cs="Courier New"/>
            <w:color w:val="0000FF"/>
            <w:sz w:val="24"/>
            <w:szCs w:val="24"/>
            <w:lang w:eastAsia="en-IN"/>
          </w:rPr>
          <w:t>15:21</w:t>
        </w:r>
      </w:hyperlink>
      <w:r w:rsidR="004F29A4" w:rsidRPr="004F29A4">
        <w:rPr>
          <w:rFonts w:ascii="Roboto" w:eastAsia="Times New Roman" w:hAnsi="Roboto" w:cs="Times New Roman"/>
          <w:color w:val="3C4043"/>
          <w:sz w:val="24"/>
          <w:szCs w:val="24"/>
          <w:lang w:eastAsia="en-IN"/>
        </w:rPr>
        <w:t>You can monitor all of this in a console.</w:t>
      </w:r>
    </w:p>
    <w:p w14:paraId="5850270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2" w:history="1">
        <w:r w:rsidR="004F29A4" w:rsidRPr="004F29A4">
          <w:rPr>
            <w:rFonts w:ascii="Courier New" w:eastAsia="Times New Roman" w:hAnsi="Courier New" w:cs="Courier New"/>
            <w:color w:val="0000FF"/>
            <w:sz w:val="24"/>
            <w:szCs w:val="24"/>
            <w:lang w:eastAsia="en-IN"/>
          </w:rPr>
          <w:t>15:24</w:t>
        </w:r>
      </w:hyperlink>
      <w:r w:rsidR="004F29A4" w:rsidRPr="004F29A4">
        <w:rPr>
          <w:rFonts w:ascii="Roboto" w:eastAsia="Times New Roman" w:hAnsi="Roboto" w:cs="Times New Roman"/>
          <w:color w:val="3C4043"/>
          <w:sz w:val="24"/>
          <w:szCs w:val="24"/>
          <w:lang w:eastAsia="en-IN"/>
        </w:rPr>
        <w:t>If we click "refresh," there we see it.</w:t>
      </w:r>
    </w:p>
    <w:p w14:paraId="15F566C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3" w:history="1">
        <w:r w:rsidR="004F29A4" w:rsidRPr="004F29A4">
          <w:rPr>
            <w:rFonts w:ascii="Courier New" w:eastAsia="Times New Roman" w:hAnsi="Courier New" w:cs="Courier New"/>
            <w:color w:val="0000FF"/>
            <w:sz w:val="24"/>
            <w:szCs w:val="24"/>
            <w:lang w:eastAsia="en-IN"/>
          </w:rPr>
          <w:t>15:26</w:t>
        </w:r>
      </w:hyperlink>
      <w:r w:rsidR="004F29A4" w:rsidRPr="004F29A4">
        <w:rPr>
          <w:rFonts w:ascii="Roboto" w:eastAsia="Times New Roman" w:hAnsi="Roboto" w:cs="Times New Roman"/>
          <w:color w:val="3C4043"/>
          <w:sz w:val="24"/>
          <w:szCs w:val="24"/>
          <w:lang w:eastAsia="en-IN"/>
        </w:rPr>
        <w:t>It's also completed.</w:t>
      </w:r>
    </w:p>
    <w:p w14:paraId="027474C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4" w:history="1">
        <w:r w:rsidR="004F29A4" w:rsidRPr="004F29A4">
          <w:rPr>
            <w:rFonts w:ascii="Courier New" w:eastAsia="Times New Roman" w:hAnsi="Courier New" w:cs="Courier New"/>
            <w:color w:val="0000FF"/>
            <w:sz w:val="24"/>
            <w:szCs w:val="24"/>
            <w:lang w:eastAsia="en-IN"/>
          </w:rPr>
          <w:t>15:26</w:t>
        </w:r>
      </w:hyperlink>
      <w:r w:rsidR="004F29A4" w:rsidRPr="004F29A4">
        <w:rPr>
          <w:rFonts w:ascii="Roboto" w:eastAsia="Times New Roman" w:hAnsi="Roboto" w:cs="Times New Roman"/>
          <w:color w:val="3C4043"/>
          <w:sz w:val="24"/>
          <w:szCs w:val="24"/>
          <w:lang w:eastAsia="en-IN"/>
        </w:rPr>
        <w:t>It just returns, I've done exactly what you told me.</w:t>
      </w:r>
    </w:p>
    <w:p w14:paraId="48AFB3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5" w:history="1">
        <w:r w:rsidR="004F29A4" w:rsidRPr="004F29A4">
          <w:rPr>
            <w:rFonts w:ascii="Courier New" w:eastAsia="Times New Roman" w:hAnsi="Courier New" w:cs="Courier New"/>
            <w:color w:val="0000FF"/>
            <w:sz w:val="24"/>
            <w:szCs w:val="24"/>
            <w:lang w:eastAsia="en-IN"/>
          </w:rPr>
          <w:t>15:30</w:t>
        </w:r>
      </w:hyperlink>
      <w:r w:rsidR="004F29A4" w:rsidRPr="004F29A4">
        <w:rPr>
          <w:rFonts w:ascii="Roboto" w:eastAsia="Times New Roman" w:hAnsi="Roboto" w:cs="Times New Roman"/>
          <w:color w:val="3C4043"/>
          <w:sz w:val="24"/>
          <w:szCs w:val="24"/>
          <w:lang w:eastAsia="en-IN"/>
        </w:rPr>
        <w:t>Let's create the other one.</w:t>
      </w:r>
    </w:p>
    <w:p w14:paraId="1790C4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6" w:history="1">
        <w:r w:rsidR="004F29A4" w:rsidRPr="004F29A4">
          <w:rPr>
            <w:rFonts w:ascii="Courier New" w:eastAsia="Times New Roman" w:hAnsi="Courier New" w:cs="Courier New"/>
            <w:color w:val="0000FF"/>
            <w:sz w:val="24"/>
            <w:szCs w:val="24"/>
            <w:lang w:eastAsia="en-IN"/>
          </w:rPr>
          <w:t>15:32</w:t>
        </w:r>
      </w:hyperlink>
      <w:r w:rsidR="004F29A4" w:rsidRPr="004F29A4">
        <w:rPr>
          <w:rFonts w:ascii="Roboto" w:eastAsia="Times New Roman" w:hAnsi="Roboto" w:cs="Times New Roman"/>
          <w:color w:val="3C4043"/>
          <w:sz w:val="24"/>
          <w:szCs w:val="24"/>
          <w:lang w:eastAsia="en-IN"/>
        </w:rPr>
        <w:t>It didn't copy the command correctly.</w:t>
      </w:r>
    </w:p>
    <w:p w14:paraId="27DB698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7" w:history="1">
        <w:r w:rsidR="004F29A4" w:rsidRPr="004F29A4">
          <w:rPr>
            <w:rFonts w:ascii="Courier New" w:eastAsia="Times New Roman" w:hAnsi="Courier New" w:cs="Courier New"/>
            <w:color w:val="0000FF"/>
            <w:sz w:val="24"/>
            <w:szCs w:val="24"/>
            <w:lang w:eastAsia="en-IN"/>
          </w:rPr>
          <w:t>15:36</w:t>
        </w:r>
      </w:hyperlink>
      <w:r w:rsidR="004F29A4" w:rsidRPr="004F29A4">
        <w:rPr>
          <w:rFonts w:ascii="Roboto" w:eastAsia="Times New Roman" w:hAnsi="Roboto" w:cs="Times New Roman"/>
          <w:color w:val="3C4043"/>
          <w:sz w:val="24"/>
          <w:szCs w:val="24"/>
          <w:lang w:eastAsia="en-IN"/>
        </w:rPr>
        <w:t>There we go.</w:t>
      </w:r>
    </w:p>
    <w:p w14:paraId="276B631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8" w:history="1">
        <w:r w:rsidR="004F29A4" w:rsidRPr="004F29A4">
          <w:rPr>
            <w:rFonts w:ascii="Courier New" w:eastAsia="Times New Roman" w:hAnsi="Courier New" w:cs="Courier New"/>
            <w:color w:val="0000FF"/>
            <w:sz w:val="24"/>
            <w:szCs w:val="24"/>
            <w:lang w:eastAsia="en-IN"/>
          </w:rPr>
          <w:t>15:38</w:t>
        </w:r>
      </w:hyperlink>
      <w:r w:rsidR="004F29A4" w:rsidRPr="004F29A4">
        <w:rPr>
          <w:rFonts w:ascii="Roboto" w:eastAsia="Times New Roman" w:hAnsi="Roboto" w:cs="Times New Roman"/>
          <w:color w:val="3C4043"/>
          <w:sz w:val="24"/>
          <w:szCs w:val="24"/>
          <w:lang w:eastAsia="en-IN"/>
        </w:rPr>
        <w:t>This is now in Europe, specifically Europe-west1.</w:t>
      </w:r>
    </w:p>
    <w:p w14:paraId="5DC4378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79" w:history="1">
        <w:r w:rsidR="004F29A4" w:rsidRPr="004F29A4">
          <w:rPr>
            <w:rFonts w:ascii="Courier New" w:eastAsia="Times New Roman" w:hAnsi="Courier New" w:cs="Courier New"/>
            <w:color w:val="0000FF"/>
            <w:sz w:val="24"/>
            <w:szCs w:val="24"/>
            <w:lang w:eastAsia="en-IN"/>
          </w:rPr>
          <w:t>15:46</w:t>
        </w:r>
      </w:hyperlink>
      <w:r w:rsidR="004F29A4" w:rsidRPr="004F29A4">
        <w:rPr>
          <w:rFonts w:ascii="Roboto" w:eastAsia="Times New Roman" w:hAnsi="Roboto" w:cs="Times New Roman"/>
          <w:color w:val="3C4043"/>
          <w:sz w:val="24"/>
          <w:szCs w:val="24"/>
          <w:lang w:eastAsia="en-IN"/>
        </w:rPr>
        <w:t>Refresh.</w:t>
      </w:r>
    </w:p>
    <w:p w14:paraId="4B93F4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0" w:history="1">
        <w:r w:rsidR="004F29A4" w:rsidRPr="004F29A4">
          <w:rPr>
            <w:rFonts w:ascii="Courier New" w:eastAsia="Times New Roman" w:hAnsi="Courier New" w:cs="Courier New"/>
            <w:color w:val="0000FF"/>
            <w:sz w:val="24"/>
            <w:szCs w:val="24"/>
            <w:lang w:eastAsia="en-IN"/>
          </w:rPr>
          <w:t>15:47</w:t>
        </w:r>
      </w:hyperlink>
      <w:r w:rsidR="004F29A4" w:rsidRPr="004F29A4">
        <w:rPr>
          <w:rFonts w:ascii="Roboto" w:eastAsia="Times New Roman" w:hAnsi="Roboto" w:cs="Times New Roman"/>
          <w:color w:val="3C4043"/>
          <w:sz w:val="24"/>
          <w:szCs w:val="24"/>
          <w:lang w:eastAsia="en-IN"/>
        </w:rPr>
        <w:t>You see that's already being created there.</w:t>
      </w:r>
    </w:p>
    <w:p w14:paraId="0622B7B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1" w:history="1">
        <w:r w:rsidR="004F29A4" w:rsidRPr="004F29A4">
          <w:rPr>
            <w:rFonts w:ascii="Courier New" w:eastAsia="Times New Roman" w:hAnsi="Courier New" w:cs="Courier New"/>
            <w:color w:val="0000FF"/>
            <w:sz w:val="24"/>
            <w:szCs w:val="24"/>
            <w:lang w:eastAsia="en-IN"/>
          </w:rPr>
          <w:t>15:52</w:t>
        </w:r>
      </w:hyperlink>
      <w:r w:rsidR="004F29A4" w:rsidRPr="004F29A4">
        <w:rPr>
          <w:rFonts w:ascii="Roboto" w:eastAsia="Times New Roman" w:hAnsi="Roboto" w:cs="Times New Roman"/>
          <w:color w:val="3C4043"/>
          <w:sz w:val="24"/>
          <w:szCs w:val="24"/>
          <w:lang w:eastAsia="en-IN"/>
        </w:rPr>
        <w:t xml:space="preserve">So we can </w:t>
      </w:r>
      <w:proofErr w:type="gramStart"/>
      <w:r w:rsidR="004F29A4" w:rsidRPr="004F29A4">
        <w:rPr>
          <w:rFonts w:ascii="Roboto" w:eastAsia="Times New Roman" w:hAnsi="Roboto" w:cs="Times New Roman"/>
          <w:color w:val="3C4043"/>
          <w:sz w:val="24"/>
          <w:szCs w:val="24"/>
          <w:lang w:eastAsia="en-IN"/>
        </w:rPr>
        <w:t>definitely display</w:t>
      </w:r>
      <w:proofErr w:type="gramEnd"/>
      <w:r w:rsidR="004F29A4" w:rsidRPr="004F29A4">
        <w:rPr>
          <w:rFonts w:ascii="Roboto" w:eastAsia="Times New Roman" w:hAnsi="Roboto" w:cs="Times New Roman"/>
          <w:color w:val="3C4043"/>
          <w:sz w:val="24"/>
          <w:szCs w:val="24"/>
          <w:lang w:eastAsia="en-IN"/>
        </w:rPr>
        <w:t xml:space="preserve"> all of those in the GCP console.</w:t>
      </w:r>
    </w:p>
    <w:p w14:paraId="7CED874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2" w:history="1">
        <w:r w:rsidR="004F29A4" w:rsidRPr="004F29A4">
          <w:rPr>
            <w:rFonts w:ascii="Courier New" w:eastAsia="Times New Roman" w:hAnsi="Courier New" w:cs="Courier New"/>
            <w:color w:val="0000FF"/>
            <w:sz w:val="24"/>
            <w:szCs w:val="24"/>
            <w:lang w:eastAsia="en-IN"/>
          </w:rPr>
          <w:t>15:56</w:t>
        </w:r>
      </w:hyperlink>
      <w:r w:rsidR="004F29A4" w:rsidRPr="004F29A4">
        <w:rPr>
          <w:rFonts w:ascii="Roboto" w:eastAsia="Times New Roman" w:hAnsi="Roboto" w:cs="Times New Roman"/>
          <w:color w:val="3C4043"/>
          <w:sz w:val="24"/>
          <w:szCs w:val="24"/>
          <w:lang w:eastAsia="en-IN"/>
        </w:rPr>
        <w:t xml:space="preserve">If you click the button over here in Cloud Shell you can </w:t>
      </w:r>
      <w:proofErr w:type="gramStart"/>
      <w:r w:rsidR="004F29A4" w:rsidRPr="004F29A4">
        <w:rPr>
          <w:rFonts w:ascii="Roboto" w:eastAsia="Times New Roman" w:hAnsi="Roboto" w:cs="Times New Roman"/>
          <w:color w:val="3C4043"/>
          <w:sz w:val="24"/>
          <w:szCs w:val="24"/>
          <w:lang w:eastAsia="en-IN"/>
        </w:rPr>
        <w:t>actually open</w:t>
      </w:r>
      <w:proofErr w:type="gramEnd"/>
      <w:r w:rsidR="004F29A4" w:rsidRPr="004F29A4">
        <w:rPr>
          <w:rFonts w:ascii="Roboto" w:eastAsia="Times New Roman" w:hAnsi="Roboto" w:cs="Times New Roman"/>
          <w:color w:val="3C4043"/>
          <w:sz w:val="24"/>
          <w:szCs w:val="24"/>
          <w:lang w:eastAsia="en-IN"/>
        </w:rPr>
        <w:t xml:space="preserve"> this in a new window.</w:t>
      </w:r>
    </w:p>
    <w:p w14:paraId="3F6C367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3" w:history="1">
        <w:r w:rsidR="004F29A4" w:rsidRPr="004F29A4">
          <w:rPr>
            <w:rFonts w:ascii="Courier New" w:eastAsia="Times New Roman" w:hAnsi="Courier New" w:cs="Courier New"/>
            <w:color w:val="0000FF"/>
            <w:sz w:val="24"/>
            <w:szCs w:val="24"/>
            <w:lang w:eastAsia="en-IN"/>
          </w:rPr>
          <w:t>16:02</w:t>
        </w:r>
      </w:hyperlink>
      <w:r w:rsidR="004F29A4" w:rsidRPr="004F29A4">
        <w:rPr>
          <w:rFonts w:ascii="Roboto" w:eastAsia="Times New Roman" w:hAnsi="Roboto" w:cs="Times New Roman"/>
          <w:color w:val="3C4043"/>
          <w:sz w:val="24"/>
          <w:szCs w:val="24"/>
          <w:lang w:eastAsia="en-IN"/>
        </w:rPr>
        <w:t xml:space="preserve">This </w:t>
      </w:r>
      <w:proofErr w:type="gramStart"/>
      <w:r w:rsidR="004F29A4" w:rsidRPr="004F29A4">
        <w:rPr>
          <w:rFonts w:ascii="Roboto" w:eastAsia="Times New Roman" w:hAnsi="Roboto" w:cs="Times New Roman"/>
          <w:color w:val="3C4043"/>
          <w:sz w:val="24"/>
          <w:szCs w:val="24"/>
          <w:lang w:eastAsia="en-IN"/>
        </w:rPr>
        <w:t>actually opens</w:t>
      </w:r>
      <w:proofErr w:type="gramEnd"/>
      <w:r w:rsidR="004F29A4" w:rsidRPr="004F29A4">
        <w:rPr>
          <w:rFonts w:ascii="Roboto" w:eastAsia="Times New Roman" w:hAnsi="Roboto" w:cs="Times New Roman"/>
          <w:color w:val="3C4043"/>
          <w:sz w:val="24"/>
          <w:szCs w:val="24"/>
          <w:lang w:eastAsia="en-IN"/>
        </w:rPr>
        <w:t xml:space="preserve"> it in a new tab, that way you preserve your real estate.</w:t>
      </w:r>
    </w:p>
    <w:p w14:paraId="357254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4" w:history="1">
        <w:r w:rsidR="004F29A4" w:rsidRPr="004F29A4">
          <w:rPr>
            <w:rFonts w:ascii="Courier New" w:eastAsia="Times New Roman" w:hAnsi="Courier New" w:cs="Courier New"/>
            <w:color w:val="0000FF"/>
            <w:sz w:val="24"/>
            <w:szCs w:val="24"/>
            <w:lang w:eastAsia="en-IN"/>
          </w:rPr>
          <w:t>16:05</w:t>
        </w:r>
      </w:hyperlink>
      <w:r w:rsidR="004F29A4" w:rsidRPr="004F29A4">
        <w:rPr>
          <w:rFonts w:ascii="Roboto" w:eastAsia="Times New Roman" w:hAnsi="Roboto" w:cs="Times New Roman"/>
          <w:color w:val="3C4043"/>
          <w:sz w:val="24"/>
          <w:szCs w:val="24"/>
          <w:lang w:eastAsia="en-IN"/>
        </w:rPr>
        <w:t>You can keep focusing on the console, as well as focusing on Cloud Shell.</w:t>
      </w:r>
    </w:p>
    <w:p w14:paraId="7E22F0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5" w:history="1">
        <w:r w:rsidR="004F29A4" w:rsidRPr="004F29A4">
          <w:rPr>
            <w:rFonts w:ascii="Courier New" w:eastAsia="Times New Roman" w:hAnsi="Courier New" w:cs="Courier New"/>
            <w:color w:val="0000FF"/>
            <w:sz w:val="24"/>
            <w:szCs w:val="24"/>
            <w:lang w:eastAsia="en-IN"/>
          </w:rPr>
          <w:t>16:09</w:t>
        </w:r>
      </w:hyperlink>
      <w:r w:rsidR="004F29A4" w:rsidRPr="004F29A4">
        <w:rPr>
          <w:rFonts w:ascii="Roboto" w:eastAsia="Times New Roman" w:hAnsi="Roboto" w:cs="Times New Roman"/>
          <w:color w:val="3C4043"/>
          <w:sz w:val="24"/>
          <w:szCs w:val="24"/>
          <w:lang w:eastAsia="en-IN"/>
        </w:rPr>
        <w:t xml:space="preserve">So let me </w:t>
      </w:r>
      <w:proofErr w:type="gramStart"/>
      <w:r w:rsidR="004F29A4" w:rsidRPr="004F29A4">
        <w:rPr>
          <w:rFonts w:ascii="Roboto" w:eastAsia="Times New Roman" w:hAnsi="Roboto" w:cs="Times New Roman"/>
          <w:color w:val="3C4043"/>
          <w:sz w:val="24"/>
          <w:szCs w:val="24"/>
          <w:lang w:eastAsia="en-IN"/>
        </w:rPr>
        <w:t>actually create</w:t>
      </w:r>
      <w:proofErr w:type="gramEnd"/>
      <w:r w:rsidR="004F29A4" w:rsidRPr="004F29A4">
        <w:rPr>
          <w:rFonts w:ascii="Roboto" w:eastAsia="Times New Roman" w:hAnsi="Roboto" w:cs="Times New Roman"/>
          <w:color w:val="3C4043"/>
          <w:sz w:val="24"/>
          <w:szCs w:val="24"/>
          <w:lang w:eastAsia="en-IN"/>
        </w:rPr>
        <w:t xml:space="preserve"> some real estate by just clearing this, and then paste the command to list all the networks with just G Cloud compute networks list.</w:t>
      </w:r>
    </w:p>
    <w:p w14:paraId="1D68B71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6" w:history="1">
        <w:r w:rsidR="004F29A4" w:rsidRPr="004F29A4">
          <w:rPr>
            <w:rFonts w:ascii="Courier New" w:eastAsia="Times New Roman" w:hAnsi="Courier New" w:cs="Courier New"/>
            <w:color w:val="0000FF"/>
            <w:sz w:val="24"/>
            <w:szCs w:val="24"/>
            <w:lang w:eastAsia="en-IN"/>
          </w:rPr>
          <w:t>16:20</w:t>
        </w:r>
      </w:hyperlink>
      <w:r w:rsidR="004F29A4" w:rsidRPr="004F29A4">
        <w:rPr>
          <w:rFonts w:ascii="Roboto" w:eastAsia="Times New Roman" w:hAnsi="Roboto" w:cs="Times New Roman"/>
          <w:color w:val="3C4043"/>
          <w:sz w:val="24"/>
          <w:szCs w:val="24"/>
          <w:lang w:eastAsia="en-IN"/>
        </w:rPr>
        <w:t>So we can see them, three networks.</w:t>
      </w:r>
    </w:p>
    <w:p w14:paraId="5544214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7" w:history="1">
        <w:r w:rsidR="004F29A4" w:rsidRPr="004F29A4">
          <w:rPr>
            <w:rFonts w:ascii="Courier New" w:eastAsia="Times New Roman" w:hAnsi="Courier New" w:cs="Courier New"/>
            <w:color w:val="0000FF"/>
            <w:sz w:val="24"/>
            <w:szCs w:val="24"/>
            <w:lang w:eastAsia="en-IN"/>
          </w:rPr>
          <w:t>16:22</w:t>
        </w:r>
      </w:hyperlink>
      <w:r w:rsidR="004F29A4" w:rsidRPr="004F29A4">
        <w:rPr>
          <w:rFonts w:ascii="Roboto" w:eastAsia="Times New Roman" w:hAnsi="Roboto" w:cs="Times New Roman"/>
          <w:color w:val="3C4043"/>
          <w:sz w:val="24"/>
          <w:szCs w:val="24"/>
          <w:lang w:eastAsia="en-IN"/>
        </w:rPr>
        <w:t>They're all Custom.</w:t>
      </w:r>
    </w:p>
    <w:p w14:paraId="31BE792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8" w:history="1">
        <w:r w:rsidR="004F29A4" w:rsidRPr="004F29A4">
          <w:rPr>
            <w:rFonts w:ascii="Courier New" w:eastAsia="Times New Roman" w:hAnsi="Courier New" w:cs="Courier New"/>
            <w:color w:val="0000FF"/>
            <w:sz w:val="24"/>
            <w:szCs w:val="24"/>
            <w:lang w:eastAsia="en-IN"/>
          </w:rPr>
          <w:t>16:24</w:t>
        </w:r>
      </w:hyperlink>
      <w:r w:rsidR="004F29A4" w:rsidRPr="004F29A4">
        <w:rPr>
          <w:rFonts w:ascii="Roboto" w:eastAsia="Times New Roman" w:hAnsi="Roboto" w:cs="Times New Roman"/>
          <w:color w:val="3C4043"/>
          <w:sz w:val="24"/>
          <w:szCs w:val="24"/>
          <w:lang w:eastAsia="en-IN"/>
        </w:rPr>
        <w:t xml:space="preserve">We can dig deeper into this by also listing the </w:t>
      </w:r>
      <w:proofErr w:type="gramStart"/>
      <w:r w:rsidR="004F29A4" w:rsidRPr="004F29A4">
        <w:rPr>
          <w:rFonts w:ascii="Roboto" w:eastAsia="Times New Roman" w:hAnsi="Roboto" w:cs="Times New Roman"/>
          <w:color w:val="3C4043"/>
          <w:sz w:val="24"/>
          <w:szCs w:val="24"/>
          <w:lang w:eastAsia="en-IN"/>
        </w:rPr>
        <w:t>subnetworks, and</w:t>
      </w:r>
      <w:proofErr w:type="gramEnd"/>
      <w:r w:rsidR="004F29A4" w:rsidRPr="004F29A4">
        <w:rPr>
          <w:rFonts w:ascii="Roboto" w:eastAsia="Times New Roman" w:hAnsi="Roboto" w:cs="Times New Roman"/>
          <w:color w:val="3C4043"/>
          <w:sz w:val="24"/>
          <w:szCs w:val="24"/>
          <w:lang w:eastAsia="en-IN"/>
        </w:rPr>
        <w:t xml:space="preserve"> using the "sort-by" command to sort these by network.</w:t>
      </w:r>
    </w:p>
    <w:p w14:paraId="733B133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89" w:history="1">
        <w:r w:rsidR="004F29A4" w:rsidRPr="004F29A4">
          <w:rPr>
            <w:rFonts w:ascii="Courier New" w:eastAsia="Times New Roman" w:hAnsi="Courier New" w:cs="Courier New"/>
            <w:color w:val="0000FF"/>
            <w:sz w:val="24"/>
            <w:szCs w:val="24"/>
            <w:lang w:eastAsia="en-IN"/>
          </w:rPr>
          <w:t>16:32</w:t>
        </w:r>
      </w:hyperlink>
      <w:r w:rsidR="004F29A4" w:rsidRPr="004F29A4">
        <w:rPr>
          <w:rFonts w:ascii="Roboto" w:eastAsia="Times New Roman" w:hAnsi="Roboto" w:cs="Times New Roman"/>
          <w:color w:val="3C4043"/>
          <w:sz w:val="24"/>
          <w:szCs w:val="24"/>
          <w:lang w:eastAsia="en-IN"/>
        </w:rPr>
        <w:t>So now we'll see my network has a lot of subnets because it used to be in auto mode.</w:t>
      </w:r>
    </w:p>
    <w:p w14:paraId="3C5C8E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0" w:history="1">
        <w:r w:rsidR="004F29A4" w:rsidRPr="004F29A4">
          <w:rPr>
            <w:rFonts w:ascii="Courier New" w:eastAsia="Times New Roman" w:hAnsi="Courier New" w:cs="Courier New"/>
            <w:color w:val="0000FF"/>
            <w:sz w:val="24"/>
            <w:szCs w:val="24"/>
            <w:lang w:eastAsia="en-IN"/>
          </w:rPr>
          <w:t>16:38</w:t>
        </w:r>
      </w:hyperlink>
      <w:r w:rsidR="004F29A4" w:rsidRPr="004F29A4">
        <w:rPr>
          <w:rFonts w:ascii="Roboto" w:eastAsia="Times New Roman" w:hAnsi="Roboto" w:cs="Times New Roman"/>
          <w:color w:val="3C4043"/>
          <w:sz w:val="24"/>
          <w:szCs w:val="24"/>
          <w:lang w:eastAsia="en-IN"/>
        </w:rPr>
        <w:t xml:space="preserve">Then, I mentioned that we want subnet and for </w:t>
      </w:r>
      <w:proofErr w:type="spellStart"/>
      <w:r w:rsidR="004F29A4" w:rsidRPr="004F29A4">
        <w:rPr>
          <w:rFonts w:ascii="Roboto" w:eastAsia="Times New Roman" w:hAnsi="Roboto" w:cs="Times New Roman"/>
          <w:color w:val="3C4043"/>
          <w:sz w:val="24"/>
          <w:szCs w:val="24"/>
          <w:lang w:eastAsia="en-IN"/>
        </w:rPr>
        <w:t>permanet</w:t>
      </w:r>
      <w:proofErr w:type="spellEnd"/>
      <w:r w:rsidR="004F29A4" w:rsidRPr="004F29A4">
        <w:rPr>
          <w:rFonts w:ascii="Roboto" w:eastAsia="Times New Roman" w:hAnsi="Roboto" w:cs="Times New Roman"/>
          <w:color w:val="3C4043"/>
          <w:sz w:val="24"/>
          <w:szCs w:val="24"/>
          <w:lang w:eastAsia="en-IN"/>
        </w:rPr>
        <w:t>.</w:t>
      </w:r>
    </w:p>
    <w:p w14:paraId="45D971B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1" w:history="1">
        <w:r w:rsidR="004F29A4" w:rsidRPr="004F29A4">
          <w:rPr>
            <w:rFonts w:ascii="Courier New" w:eastAsia="Times New Roman" w:hAnsi="Courier New" w:cs="Courier New"/>
            <w:color w:val="0000FF"/>
            <w:sz w:val="24"/>
            <w:szCs w:val="24"/>
            <w:lang w:eastAsia="en-IN"/>
          </w:rPr>
          <w:t>16:41</w:t>
        </w:r>
      </w:hyperlink>
      <w:r w:rsidR="004F29A4" w:rsidRPr="004F29A4">
        <w:rPr>
          <w:rFonts w:ascii="Roboto" w:eastAsia="Times New Roman" w:hAnsi="Roboto" w:cs="Times New Roman"/>
          <w:color w:val="3C4043"/>
          <w:sz w:val="24"/>
          <w:szCs w:val="24"/>
          <w:lang w:eastAsia="en-IN"/>
        </w:rPr>
        <w:t>We've two subnets.</w:t>
      </w:r>
    </w:p>
    <w:p w14:paraId="41EC332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2" w:history="1">
        <w:r w:rsidR="004F29A4" w:rsidRPr="004F29A4">
          <w:rPr>
            <w:rFonts w:ascii="Courier New" w:eastAsia="Times New Roman" w:hAnsi="Courier New" w:cs="Courier New"/>
            <w:color w:val="0000FF"/>
            <w:sz w:val="24"/>
            <w:szCs w:val="24"/>
            <w:lang w:eastAsia="en-IN"/>
          </w:rPr>
          <w:t>16:44</w:t>
        </w:r>
      </w:hyperlink>
      <w:r w:rsidR="004F29A4" w:rsidRPr="004F29A4">
        <w:rPr>
          <w:rFonts w:ascii="Roboto" w:eastAsia="Times New Roman" w:hAnsi="Roboto" w:cs="Times New Roman"/>
          <w:color w:val="3C4043"/>
          <w:sz w:val="24"/>
          <w:szCs w:val="24"/>
          <w:lang w:eastAsia="en-IN"/>
        </w:rPr>
        <w:t>So now we're going to create some firewall rules.</w:t>
      </w:r>
    </w:p>
    <w:p w14:paraId="1D7419F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3" w:history="1">
        <w:r w:rsidR="004F29A4" w:rsidRPr="004F29A4">
          <w:rPr>
            <w:rFonts w:ascii="Courier New" w:eastAsia="Times New Roman" w:hAnsi="Courier New" w:cs="Courier New"/>
            <w:color w:val="0000FF"/>
            <w:sz w:val="24"/>
            <w:szCs w:val="24"/>
            <w:lang w:eastAsia="en-IN"/>
          </w:rPr>
          <w:t>16:47</w:t>
        </w:r>
      </w:hyperlink>
      <w:r w:rsidR="004F29A4" w:rsidRPr="004F29A4">
        <w:rPr>
          <w:rFonts w:ascii="Roboto" w:eastAsia="Times New Roman" w:hAnsi="Roboto" w:cs="Times New Roman"/>
          <w:color w:val="3C4043"/>
          <w:sz w:val="24"/>
          <w:szCs w:val="24"/>
          <w:lang w:eastAsia="en-IN"/>
        </w:rPr>
        <w:t>So let's click on "Firewall rules" up here.</w:t>
      </w:r>
    </w:p>
    <w:p w14:paraId="0A140F2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4" w:history="1">
        <w:r w:rsidR="004F29A4" w:rsidRPr="004F29A4">
          <w:rPr>
            <w:rFonts w:ascii="Courier New" w:eastAsia="Times New Roman" w:hAnsi="Courier New" w:cs="Courier New"/>
            <w:color w:val="0000FF"/>
            <w:sz w:val="24"/>
            <w:szCs w:val="24"/>
            <w:lang w:eastAsia="en-IN"/>
          </w:rPr>
          <w:t>16:51</w:t>
        </w:r>
      </w:hyperlink>
      <w:r w:rsidR="004F29A4" w:rsidRPr="004F29A4">
        <w:rPr>
          <w:rFonts w:ascii="Roboto" w:eastAsia="Times New Roman" w:hAnsi="Roboto" w:cs="Times New Roman"/>
          <w:color w:val="3C4043"/>
          <w:sz w:val="24"/>
          <w:szCs w:val="24"/>
          <w:lang w:eastAsia="en-IN"/>
        </w:rPr>
        <w:t>You can see the ones that are already there.</w:t>
      </w:r>
    </w:p>
    <w:p w14:paraId="3E9685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5" w:history="1">
        <w:r w:rsidR="004F29A4" w:rsidRPr="004F29A4">
          <w:rPr>
            <w:rFonts w:ascii="Courier New" w:eastAsia="Times New Roman" w:hAnsi="Courier New" w:cs="Courier New"/>
            <w:color w:val="0000FF"/>
            <w:sz w:val="24"/>
            <w:szCs w:val="24"/>
            <w:lang w:eastAsia="en-IN"/>
          </w:rPr>
          <w:t>16:53</w:t>
        </w:r>
      </w:hyperlink>
      <w:r w:rsidR="004F29A4" w:rsidRPr="004F29A4">
        <w:rPr>
          <w:rFonts w:ascii="Roboto" w:eastAsia="Times New Roman" w:hAnsi="Roboto" w:cs="Times New Roman"/>
          <w:color w:val="3C4043"/>
          <w:sz w:val="24"/>
          <w:szCs w:val="24"/>
          <w:lang w:eastAsia="en-IN"/>
        </w:rPr>
        <w:t>Click create "Firewall rule".</w:t>
      </w:r>
    </w:p>
    <w:p w14:paraId="2F8169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6" w:history="1">
        <w:r w:rsidR="004F29A4" w:rsidRPr="004F29A4">
          <w:rPr>
            <w:rFonts w:ascii="Courier New" w:eastAsia="Times New Roman" w:hAnsi="Courier New" w:cs="Courier New"/>
            <w:color w:val="0000FF"/>
            <w:sz w:val="24"/>
            <w:szCs w:val="24"/>
            <w:lang w:eastAsia="en-IN"/>
          </w:rPr>
          <w:t>16:55</w:t>
        </w:r>
      </w:hyperlink>
      <w:r w:rsidR="004F29A4" w:rsidRPr="004F29A4">
        <w:rPr>
          <w:rFonts w:ascii="Roboto" w:eastAsia="Times New Roman" w:hAnsi="Roboto" w:cs="Times New Roman"/>
          <w:color w:val="3C4043"/>
          <w:sz w:val="24"/>
          <w:szCs w:val="24"/>
          <w:lang w:eastAsia="en-IN"/>
        </w:rPr>
        <w:t>We'll repeat the same process we did earlier.</w:t>
      </w:r>
    </w:p>
    <w:p w14:paraId="12B3310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7" w:history="1">
        <w:r w:rsidR="004F29A4" w:rsidRPr="004F29A4">
          <w:rPr>
            <w:rFonts w:ascii="Courier New" w:eastAsia="Times New Roman" w:hAnsi="Courier New" w:cs="Courier New"/>
            <w:color w:val="0000FF"/>
            <w:sz w:val="24"/>
            <w:szCs w:val="24"/>
            <w:lang w:eastAsia="en-IN"/>
          </w:rPr>
          <w:t>16:57</w:t>
        </w:r>
      </w:hyperlink>
      <w:r w:rsidR="004F29A4" w:rsidRPr="004F29A4">
        <w:rPr>
          <w:rFonts w:ascii="Roboto" w:eastAsia="Times New Roman" w:hAnsi="Roboto" w:cs="Times New Roman"/>
          <w:color w:val="3C4043"/>
          <w:sz w:val="24"/>
          <w:szCs w:val="24"/>
          <w:lang w:eastAsia="en-IN"/>
        </w:rPr>
        <w:t>We'll first create this using the console, and then we'll repeat the firewalls for a different network using Cloud Shell.</w:t>
      </w:r>
    </w:p>
    <w:p w14:paraId="7F6DC8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8" w:history="1">
        <w:r w:rsidR="004F29A4" w:rsidRPr="004F29A4">
          <w:rPr>
            <w:rFonts w:ascii="Courier New" w:eastAsia="Times New Roman" w:hAnsi="Courier New" w:cs="Courier New"/>
            <w:color w:val="0000FF"/>
            <w:sz w:val="24"/>
            <w:szCs w:val="24"/>
            <w:lang w:eastAsia="en-IN"/>
          </w:rPr>
          <w:t>17:04</w:t>
        </w:r>
      </w:hyperlink>
      <w:r w:rsidR="004F29A4" w:rsidRPr="004F29A4">
        <w:rPr>
          <w:rFonts w:ascii="Roboto" w:eastAsia="Times New Roman" w:hAnsi="Roboto" w:cs="Times New Roman"/>
          <w:color w:val="3C4043"/>
          <w:sz w:val="24"/>
          <w:szCs w:val="24"/>
          <w:lang w:eastAsia="en-IN"/>
        </w:rPr>
        <w:t>So let me give it a name.</w:t>
      </w:r>
    </w:p>
    <w:p w14:paraId="31C4891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499" w:history="1">
        <w:r w:rsidR="004F29A4" w:rsidRPr="004F29A4">
          <w:rPr>
            <w:rFonts w:ascii="Courier New" w:eastAsia="Times New Roman" w:hAnsi="Courier New" w:cs="Courier New"/>
            <w:color w:val="0000FF"/>
            <w:sz w:val="24"/>
            <w:szCs w:val="24"/>
            <w:lang w:eastAsia="en-IN"/>
          </w:rPr>
          <w:t>17:06</w:t>
        </w:r>
      </w:hyperlink>
      <w:r w:rsidR="004F29A4" w:rsidRPr="004F29A4">
        <w:rPr>
          <w:rFonts w:ascii="Roboto" w:eastAsia="Times New Roman" w:hAnsi="Roboto" w:cs="Times New Roman"/>
          <w:color w:val="3C4043"/>
          <w:sz w:val="24"/>
          <w:szCs w:val="24"/>
          <w:lang w:eastAsia="en-IN"/>
        </w:rPr>
        <w:t>Let's make sure I select the right network that the firewall rule applies to.</w:t>
      </w:r>
    </w:p>
    <w:p w14:paraId="5BCD43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0" w:history="1">
        <w:r w:rsidR="004F29A4" w:rsidRPr="004F29A4">
          <w:rPr>
            <w:rFonts w:ascii="Courier New" w:eastAsia="Times New Roman" w:hAnsi="Courier New" w:cs="Courier New"/>
            <w:color w:val="0000FF"/>
            <w:sz w:val="24"/>
            <w:szCs w:val="24"/>
            <w:lang w:eastAsia="en-IN"/>
          </w:rPr>
          <w:t>17:12</w:t>
        </w:r>
      </w:hyperlink>
      <w:r w:rsidR="004F29A4" w:rsidRPr="004F29A4">
        <w:rPr>
          <w:rFonts w:ascii="Roboto" w:eastAsia="Times New Roman" w:hAnsi="Roboto" w:cs="Times New Roman"/>
          <w:color w:val="3C4043"/>
          <w:sz w:val="24"/>
          <w:szCs w:val="24"/>
          <w:lang w:eastAsia="en-IN"/>
        </w:rPr>
        <w:t>Let's just do all instances.</w:t>
      </w:r>
    </w:p>
    <w:p w14:paraId="6CAEEBA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1" w:history="1">
        <w:r w:rsidR="004F29A4" w:rsidRPr="004F29A4">
          <w:rPr>
            <w:rFonts w:ascii="Courier New" w:eastAsia="Times New Roman" w:hAnsi="Courier New" w:cs="Courier New"/>
            <w:color w:val="0000FF"/>
            <w:sz w:val="24"/>
            <w:szCs w:val="24"/>
            <w:lang w:eastAsia="en-IN"/>
          </w:rPr>
          <w:t>17:14</w:t>
        </w:r>
      </w:hyperlink>
      <w:r w:rsidR="004F29A4" w:rsidRPr="004F29A4">
        <w:rPr>
          <w:rFonts w:ascii="Roboto" w:eastAsia="Times New Roman" w:hAnsi="Roboto" w:cs="Times New Roman"/>
          <w:color w:val="3C4043"/>
          <w:sz w:val="24"/>
          <w:szCs w:val="24"/>
          <w:lang w:eastAsia="en-IN"/>
        </w:rPr>
        <w:t>For the IP ranges select all addresses.</w:t>
      </w:r>
    </w:p>
    <w:p w14:paraId="0D928FB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2" w:history="1">
        <w:r w:rsidR="004F29A4" w:rsidRPr="004F29A4">
          <w:rPr>
            <w:rFonts w:ascii="Courier New" w:eastAsia="Times New Roman" w:hAnsi="Courier New" w:cs="Courier New"/>
            <w:color w:val="0000FF"/>
            <w:sz w:val="24"/>
            <w:szCs w:val="24"/>
            <w:lang w:eastAsia="en-IN"/>
          </w:rPr>
          <w:t>17:20</w:t>
        </w:r>
      </w:hyperlink>
      <w:r w:rsidR="004F29A4" w:rsidRPr="004F29A4">
        <w:rPr>
          <w:rFonts w:ascii="Roboto" w:eastAsia="Times New Roman" w:hAnsi="Roboto" w:cs="Times New Roman"/>
          <w:color w:val="3C4043"/>
          <w:sz w:val="24"/>
          <w:szCs w:val="24"/>
          <w:lang w:eastAsia="en-IN"/>
        </w:rPr>
        <w:t>I'm allowing, in this case, ICMP, SSH, and RDP.</w:t>
      </w:r>
    </w:p>
    <w:p w14:paraId="4AA09F5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3" w:history="1">
        <w:r w:rsidR="004F29A4" w:rsidRPr="004F29A4">
          <w:rPr>
            <w:rFonts w:ascii="Courier New" w:eastAsia="Times New Roman" w:hAnsi="Courier New" w:cs="Courier New"/>
            <w:color w:val="0000FF"/>
            <w:sz w:val="24"/>
            <w:szCs w:val="24"/>
            <w:lang w:eastAsia="en-IN"/>
          </w:rPr>
          <w:t>17:26</w:t>
        </w:r>
      </w:hyperlink>
      <w:r w:rsidR="004F29A4" w:rsidRPr="004F29A4">
        <w:rPr>
          <w:rFonts w:ascii="Roboto" w:eastAsia="Times New Roman" w:hAnsi="Roboto" w:cs="Times New Roman"/>
          <w:color w:val="3C4043"/>
          <w:sz w:val="24"/>
          <w:szCs w:val="24"/>
          <w:lang w:eastAsia="en-IN"/>
        </w:rPr>
        <w:t xml:space="preserve">So let me define ICMP, and then 22 for SSH, and 3389 for RDP, and </w:t>
      </w:r>
      <w:proofErr w:type="gramStart"/>
      <w:r w:rsidR="004F29A4" w:rsidRPr="004F29A4">
        <w:rPr>
          <w:rFonts w:ascii="Roboto" w:eastAsia="Times New Roman" w:hAnsi="Roboto" w:cs="Times New Roman"/>
          <w:color w:val="3C4043"/>
          <w:sz w:val="24"/>
          <w:szCs w:val="24"/>
          <w:lang w:eastAsia="en-IN"/>
        </w:rPr>
        <w:t>now</w:t>
      </w:r>
      <w:proofErr w:type="gramEnd"/>
    </w:p>
    <w:p w14:paraId="0F0EE0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4" w:history="1">
        <w:r w:rsidR="004F29A4" w:rsidRPr="004F29A4">
          <w:rPr>
            <w:rFonts w:ascii="Courier New" w:eastAsia="Times New Roman" w:hAnsi="Courier New" w:cs="Courier New"/>
            <w:color w:val="0000FF"/>
            <w:sz w:val="24"/>
            <w:szCs w:val="24"/>
            <w:lang w:eastAsia="en-IN"/>
          </w:rPr>
          <w:t>17:37</w:t>
        </w:r>
      </w:hyperlink>
      <w:r w:rsidR="004F29A4" w:rsidRPr="004F29A4">
        <w:rPr>
          <w:rFonts w:ascii="Roboto" w:eastAsia="Times New Roman" w:hAnsi="Roboto" w:cs="Times New Roman"/>
          <w:color w:val="3C4043"/>
          <w:sz w:val="24"/>
          <w:szCs w:val="24"/>
          <w:lang w:eastAsia="en-IN"/>
        </w:rPr>
        <w:t>down here I can click on "command line", and we can see this as one long command.</w:t>
      </w:r>
    </w:p>
    <w:p w14:paraId="48C0775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5" w:history="1">
        <w:r w:rsidR="004F29A4" w:rsidRPr="004F29A4">
          <w:rPr>
            <w:rFonts w:ascii="Courier New" w:eastAsia="Times New Roman" w:hAnsi="Courier New" w:cs="Courier New"/>
            <w:color w:val="0000FF"/>
            <w:sz w:val="24"/>
            <w:szCs w:val="24"/>
            <w:lang w:eastAsia="en-IN"/>
          </w:rPr>
          <w:t>17:43</w:t>
        </w:r>
      </w:hyperlink>
      <w:r w:rsidR="004F29A4" w:rsidRPr="004F29A4">
        <w:rPr>
          <w:rFonts w:ascii="Roboto" w:eastAsia="Times New Roman" w:hAnsi="Roboto" w:cs="Times New Roman"/>
          <w:color w:val="3C4043"/>
          <w:sz w:val="24"/>
          <w:szCs w:val="24"/>
          <w:lang w:eastAsia="en-IN"/>
        </w:rPr>
        <w:t xml:space="preserve">Again, you don't need to define the project flags as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compute, firewalls create.</w:t>
      </w:r>
    </w:p>
    <w:p w14:paraId="1AAF1E5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6" w:history="1">
        <w:r w:rsidR="004F29A4" w:rsidRPr="004F29A4">
          <w:rPr>
            <w:rFonts w:ascii="Courier New" w:eastAsia="Times New Roman" w:hAnsi="Courier New" w:cs="Courier New"/>
            <w:color w:val="0000FF"/>
            <w:sz w:val="24"/>
            <w:szCs w:val="24"/>
            <w:lang w:eastAsia="en-IN"/>
          </w:rPr>
          <w:t>17:48</w:t>
        </w:r>
      </w:hyperlink>
      <w:r w:rsidR="004F29A4" w:rsidRPr="004F29A4">
        <w:rPr>
          <w:rFonts w:ascii="Roboto" w:eastAsia="Times New Roman" w:hAnsi="Roboto" w:cs="Times New Roman"/>
          <w:color w:val="3C4043"/>
          <w:sz w:val="24"/>
          <w:szCs w:val="24"/>
          <w:lang w:eastAsia="en-IN"/>
        </w:rPr>
        <w:t>The name of the rule, the fact it's an ingress party, that is also actually default.</w:t>
      </w:r>
    </w:p>
    <w:p w14:paraId="4B2CED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7" w:history="1">
        <w:r w:rsidR="004F29A4" w:rsidRPr="004F29A4">
          <w:rPr>
            <w:rFonts w:ascii="Courier New" w:eastAsia="Times New Roman" w:hAnsi="Courier New" w:cs="Courier New"/>
            <w:color w:val="0000FF"/>
            <w:sz w:val="24"/>
            <w:szCs w:val="24"/>
            <w:lang w:eastAsia="en-IN"/>
          </w:rPr>
          <w:t>17:53</w:t>
        </w:r>
      </w:hyperlink>
      <w:r w:rsidR="004F29A4" w:rsidRPr="004F29A4">
        <w:rPr>
          <w:rFonts w:ascii="Roboto" w:eastAsia="Times New Roman" w:hAnsi="Roboto" w:cs="Times New Roman"/>
          <w:color w:val="3C4043"/>
          <w:sz w:val="24"/>
          <w:szCs w:val="24"/>
          <w:lang w:eastAsia="en-IN"/>
        </w:rPr>
        <w:t>We could leave that out.</w:t>
      </w:r>
    </w:p>
    <w:p w14:paraId="159534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8" w:history="1">
        <w:r w:rsidR="004F29A4" w:rsidRPr="004F29A4">
          <w:rPr>
            <w:rFonts w:ascii="Courier New" w:eastAsia="Times New Roman" w:hAnsi="Courier New" w:cs="Courier New"/>
            <w:color w:val="0000FF"/>
            <w:sz w:val="24"/>
            <w:szCs w:val="24"/>
            <w:lang w:eastAsia="en-IN"/>
          </w:rPr>
          <w:t>17:55</w:t>
        </w:r>
      </w:hyperlink>
      <w:r w:rsidR="004F29A4" w:rsidRPr="004F29A4">
        <w:rPr>
          <w:rFonts w:ascii="Roboto" w:eastAsia="Times New Roman" w:hAnsi="Roboto" w:cs="Times New Roman"/>
          <w:color w:val="3C4043"/>
          <w:sz w:val="24"/>
          <w:szCs w:val="24"/>
          <w:lang w:eastAsia="en-IN"/>
        </w:rPr>
        <w:t>Importantly is the name of the network.</w:t>
      </w:r>
    </w:p>
    <w:p w14:paraId="180B93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09" w:history="1">
        <w:r w:rsidR="004F29A4" w:rsidRPr="004F29A4">
          <w:rPr>
            <w:rFonts w:ascii="Courier New" w:eastAsia="Times New Roman" w:hAnsi="Courier New" w:cs="Courier New"/>
            <w:color w:val="0000FF"/>
            <w:sz w:val="24"/>
            <w:szCs w:val="24"/>
            <w:lang w:eastAsia="en-IN"/>
          </w:rPr>
          <w:t>17:56</w:t>
        </w:r>
      </w:hyperlink>
      <w:r w:rsidR="004F29A4" w:rsidRPr="004F29A4">
        <w:rPr>
          <w:rFonts w:ascii="Roboto" w:eastAsia="Times New Roman" w:hAnsi="Roboto" w:cs="Times New Roman"/>
          <w:color w:val="3C4043"/>
          <w:sz w:val="24"/>
          <w:szCs w:val="24"/>
          <w:lang w:eastAsia="en-IN"/>
        </w:rPr>
        <w:t>Action allows default too, and then the rules as well as source ranges.</w:t>
      </w:r>
    </w:p>
    <w:p w14:paraId="0F2B306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0" w:history="1">
        <w:r w:rsidR="004F29A4" w:rsidRPr="004F29A4">
          <w:rPr>
            <w:rFonts w:ascii="Courier New" w:eastAsia="Times New Roman" w:hAnsi="Courier New" w:cs="Courier New"/>
            <w:color w:val="0000FF"/>
            <w:sz w:val="24"/>
            <w:szCs w:val="24"/>
            <w:lang w:eastAsia="en-IN"/>
          </w:rPr>
          <w:t>18:01</w:t>
        </w:r>
      </w:hyperlink>
      <w:r w:rsidR="004F29A4" w:rsidRPr="004F29A4">
        <w:rPr>
          <w:rFonts w:ascii="Roboto" w:eastAsia="Times New Roman" w:hAnsi="Roboto" w:cs="Times New Roman"/>
          <w:color w:val="3C4043"/>
          <w:sz w:val="24"/>
          <w:szCs w:val="24"/>
          <w:lang w:eastAsia="en-IN"/>
        </w:rPr>
        <w:t>So let's create that in the console, and we'll grab the command from the lab instructions to do the same for either network.</w:t>
      </w:r>
    </w:p>
    <w:p w14:paraId="06EC99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1" w:history="1">
        <w:r w:rsidR="004F29A4" w:rsidRPr="004F29A4">
          <w:rPr>
            <w:rFonts w:ascii="Courier New" w:eastAsia="Times New Roman" w:hAnsi="Courier New" w:cs="Courier New"/>
            <w:color w:val="0000FF"/>
            <w:sz w:val="24"/>
            <w:szCs w:val="24"/>
            <w:lang w:eastAsia="en-IN"/>
          </w:rPr>
          <w:t>18:11</w:t>
        </w:r>
      </w:hyperlink>
      <w:r w:rsidR="004F29A4" w:rsidRPr="004F29A4">
        <w:rPr>
          <w:rFonts w:ascii="Roboto" w:eastAsia="Times New Roman" w:hAnsi="Roboto" w:cs="Times New Roman"/>
          <w:color w:val="3C4043"/>
          <w:sz w:val="24"/>
          <w:szCs w:val="24"/>
          <w:lang w:eastAsia="en-IN"/>
        </w:rPr>
        <w:t>So here you can see.</w:t>
      </w:r>
    </w:p>
    <w:p w14:paraId="3DCEE1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2" w:history="1">
        <w:r w:rsidR="004F29A4" w:rsidRPr="004F29A4">
          <w:rPr>
            <w:rFonts w:ascii="Courier New" w:eastAsia="Times New Roman" w:hAnsi="Courier New" w:cs="Courier New"/>
            <w:color w:val="0000FF"/>
            <w:sz w:val="24"/>
            <w:szCs w:val="24"/>
            <w:lang w:eastAsia="en-IN"/>
          </w:rPr>
          <w:t>18:13</w:t>
        </w:r>
      </w:hyperlink>
      <w:r w:rsidR="004F29A4" w:rsidRPr="004F29A4">
        <w:rPr>
          <w:rFonts w:ascii="Roboto" w:eastAsia="Times New Roman" w:hAnsi="Roboto" w:cs="Times New Roman"/>
          <w:color w:val="3C4043"/>
          <w:sz w:val="24"/>
          <w:szCs w:val="24"/>
          <w:lang w:eastAsia="en-IN"/>
        </w:rPr>
        <w:t>We paste that in, and that should now create the other firewall rule for us.</w:t>
      </w:r>
    </w:p>
    <w:p w14:paraId="44A32DD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3" w:history="1">
        <w:r w:rsidR="004F29A4" w:rsidRPr="004F29A4">
          <w:rPr>
            <w:rFonts w:ascii="Courier New" w:eastAsia="Times New Roman" w:hAnsi="Courier New" w:cs="Courier New"/>
            <w:color w:val="0000FF"/>
            <w:sz w:val="24"/>
            <w:szCs w:val="24"/>
            <w:lang w:eastAsia="en-IN"/>
          </w:rPr>
          <w:t>18:21</w:t>
        </w:r>
      </w:hyperlink>
      <w:r w:rsidR="004F29A4" w:rsidRPr="004F29A4">
        <w:rPr>
          <w:rFonts w:ascii="Roboto" w:eastAsia="Times New Roman" w:hAnsi="Roboto" w:cs="Times New Roman"/>
          <w:color w:val="3C4043"/>
          <w:sz w:val="24"/>
          <w:szCs w:val="24"/>
          <w:lang w:eastAsia="en-IN"/>
        </w:rPr>
        <w:t>We can monitor the firewall rules in the console, as well as in Cloud Shell.</w:t>
      </w:r>
    </w:p>
    <w:p w14:paraId="4322345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4" w:history="1">
        <w:r w:rsidR="004F29A4" w:rsidRPr="004F29A4">
          <w:rPr>
            <w:rFonts w:ascii="Courier New" w:eastAsia="Times New Roman" w:hAnsi="Courier New" w:cs="Courier New"/>
            <w:color w:val="0000FF"/>
            <w:sz w:val="24"/>
            <w:szCs w:val="24"/>
            <w:lang w:eastAsia="en-IN"/>
          </w:rPr>
          <w:t>18:26</w:t>
        </w:r>
      </w:hyperlink>
      <w:r w:rsidR="004F29A4" w:rsidRPr="004F29A4">
        <w:rPr>
          <w:rFonts w:ascii="Roboto" w:eastAsia="Times New Roman" w:hAnsi="Roboto" w:cs="Times New Roman"/>
          <w:color w:val="3C4043"/>
          <w:sz w:val="24"/>
          <w:szCs w:val="24"/>
          <w:lang w:eastAsia="en-IN"/>
        </w:rPr>
        <w:t>So we'll run a command to list all the firewall rules in a second.</w:t>
      </w:r>
    </w:p>
    <w:p w14:paraId="123E15D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5" w:history="1">
        <w:r w:rsidR="004F29A4" w:rsidRPr="004F29A4">
          <w:rPr>
            <w:rFonts w:ascii="Courier New" w:eastAsia="Times New Roman" w:hAnsi="Courier New" w:cs="Courier New"/>
            <w:color w:val="0000FF"/>
            <w:sz w:val="24"/>
            <w:szCs w:val="24"/>
            <w:lang w:eastAsia="en-IN"/>
          </w:rPr>
          <w:t>18:30</w:t>
        </w:r>
      </w:hyperlink>
      <w:r w:rsidR="004F29A4" w:rsidRPr="004F29A4">
        <w:rPr>
          <w:rFonts w:ascii="Roboto" w:eastAsia="Times New Roman" w:hAnsi="Roboto" w:cs="Times New Roman"/>
          <w:color w:val="3C4043"/>
          <w:sz w:val="24"/>
          <w:szCs w:val="24"/>
          <w:lang w:eastAsia="en-IN"/>
        </w:rPr>
        <w:t>So they're all created.</w:t>
      </w:r>
    </w:p>
    <w:p w14:paraId="72D9A4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6" w:history="1">
        <w:r w:rsidR="004F29A4" w:rsidRPr="004F29A4">
          <w:rPr>
            <w:rFonts w:ascii="Courier New" w:eastAsia="Times New Roman" w:hAnsi="Courier New" w:cs="Courier New"/>
            <w:color w:val="0000FF"/>
            <w:sz w:val="24"/>
            <w:szCs w:val="24"/>
            <w:lang w:eastAsia="en-IN"/>
          </w:rPr>
          <w:t>18:32</w:t>
        </w:r>
      </w:hyperlink>
      <w:r w:rsidR="004F29A4" w:rsidRPr="004F29A4">
        <w:rPr>
          <w:rFonts w:ascii="Roboto" w:eastAsia="Times New Roman" w:hAnsi="Roboto" w:cs="Times New Roman"/>
          <w:color w:val="3C4043"/>
          <w:sz w:val="24"/>
          <w:szCs w:val="24"/>
          <w:lang w:eastAsia="en-IN"/>
        </w:rPr>
        <w:t>If we list them, we can see them all here.</w:t>
      </w:r>
    </w:p>
    <w:p w14:paraId="228BFE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7" w:history="1">
        <w:r w:rsidR="004F29A4" w:rsidRPr="004F29A4">
          <w:rPr>
            <w:rFonts w:ascii="Courier New" w:eastAsia="Times New Roman" w:hAnsi="Courier New" w:cs="Courier New"/>
            <w:color w:val="0000FF"/>
            <w:sz w:val="24"/>
            <w:szCs w:val="24"/>
            <w:lang w:eastAsia="en-IN"/>
          </w:rPr>
          <w:t>18:37</w:t>
        </w:r>
      </w:hyperlink>
      <w:r w:rsidR="004F29A4" w:rsidRPr="004F29A4">
        <w:rPr>
          <w:rFonts w:ascii="Roboto" w:eastAsia="Times New Roman" w:hAnsi="Roboto" w:cs="Times New Roman"/>
          <w:color w:val="3C4043"/>
          <w:sz w:val="24"/>
          <w:szCs w:val="24"/>
          <w:lang w:eastAsia="en-IN"/>
        </w:rPr>
        <w:t xml:space="preserve">If I refresh </w:t>
      </w:r>
      <w:proofErr w:type="gramStart"/>
      <w:r w:rsidR="004F29A4" w:rsidRPr="004F29A4">
        <w:rPr>
          <w:rFonts w:ascii="Roboto" w:eastAsia="Times New Roman" w:hAnsi="Roboto" w:cs="Times New Roman"/>
          <w:color w:val="3C4043"/>
          <w:sz w:val="24"/>
          <w:szCs w:val="24"/>
          <w:lang w:eastAsia="en-IN"/>
        </w:rPr>
        <w:t>this</w:t>
      </w:r>
      <w:proofErr w:type="gramEnd"/>
      <w:r w:rsidR="004F29A4" w:rsidRPr="004F29A4">
        <w:rPr>
          <w:rFonts w:ascii="Roboto" w:eastAsia="Times New Roman" w:hAnsi="Roboto" w:cs="Times New Roman"/>
          <w:color w:val="3C4043"/>
          <w:sz w:val="24"/>
          <w:szCs w:val="24"/>
          <w:lang w:eastAsia="en-IN"/>
        </w:rPr>
        <w:t xml:space="preserve"> we can also see them right here.</w:t>
      </w:r>
    </w:p>
    <w:p w14:paraId="6FAFB0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8" w:history="1">
        <w:r w:rsidR="004F29A4" w:rsidRPr="004F29A4">
          <w:rPr>
            <w:rFonts w:ascii="Courier New" w:eastAsia="Times New Roman" w:hAnsi="Courier New" w:cs="Courier New"/>
            <w:color w:val="0000FF"/>
            <w:sz w:val="24"/>
            <w:szCs w:val="24"/>
            <w:lang w:eastAsia="en-IN"/>
          </w:rPr>
          <w:t>18:42</w:t>
        </w:r>
      </w:hyperlink>
      <w:r w:rsidR="004F29A4" w:rsidRPr="004F29A4">
        <w:rPr>
          <w:rFonts w:ascii="Roboto" w:eastAsia="Times New Roman" w:hAnsi="Roboto" w:cs="Times New Roman"/>
          <w:color w:val="3C4043"/>
          <w:sz w:val="24"/>
          <w:szCs w:val="24"/>
          <w:lang w:eastAsia="en-IN"/>
        </w:rPr>
        <w:t>So now it's time to create some more Instances, and then explore the connectivity.</w:t>
      </w:r>
    </w:p>
    <w:p w14:paraId="420D081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19" w:history="1">
        <w:r w:rsidR="004F29A4" w:rsidRPr="004F29A4">
          <w:rPr>
            <w:rFonts w:ascii="Courier New" w:eastAsia="Times New Roman" w:hAnsi="Courier New" w:cs="Courier New"/>
            <w:color w:val="0000FF"/>
            <w:sz w:val="24"/>
            <w:szCs w:val="24"/>
            <w:lang w:eastAsia="en-IN"/>
          </w:rPr>
          <w:t>18:48</w:t>
        </w:r>
      </w:hyperlink>
      <w:r w:rsidR="004F29A4" w:rsidRPr="004F29A4">
        <w:rPr>
          <w:rFonts w:ascii="Roboto" w:eastAsia="Times New Roman" w:hAnsi="Roboto" w:cs="Times New Roman"/>
          <w:color w:val="3C4043"/>
          <w:sz w:val="24"/>
          <w:szCs w:val="24"/>
          <w:lang w:eastAsia="en-IN"/>
        </w:rPr>
        <w:t>So let's head back to compute engine.</w:t>
      </w:r>
    </w:p>
    <w:p w14:paraId="08FD53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0" w:history="1">
        <w:r w:rsidR="004F29A4" w:rsidRPr="004F29A4">
          <w:rPr>
            <w:rFonts w:ascii="Courier New" w:eastAsia="Times New Roman" w:hAnsi="Courier New" w:cs="Courier New"/>
            <w:color w:val="0000FF"/>
            <w:sz w:val="24"/>
            <w:szCs w:val="24"/>
            <w:lang w:eastAsia="en-IN"/>
          </w:rPr>
          <w:t>18:51</w:t>
        </w:r>
      </w:hyperlink>
      <w:r w:rsidR="004F29A4" w:rsidRPr="004F29A4">
        <w:rPr>
          <w:rFonts w:ascii="Roboto" w:eastAsia="Times New Roman" w:hAnsi="Roboto" w:cs="Times New Roman"/>
          <w:color w:val="3C4043"/>
          <w:sz w:val="24"/>
          <w:szCs w:val="24"/>
          <w:lang w:eastAsia="en-IN"/>
        </w:rPr>
        <w:t>I'm going to create instances in these new networks I created.</w:t>
      </w:r>
    </w:p>
    <w:p w14:paraId="7972444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1" w:history="1">
        <w:r w:rsidR="004F29A4" w:rsidRPr="004F29A4">
          <w:rPr>
            <w:rFonts w:ascii="Courier New" w:eastAsia="Times New Roman" w:hAnsi="Courier New" w:cs="Courier New"/>
            <w:color w:val="0000FF"/>
            <w:sz w:val="24"/>
            <w:szCs w:val="24"/>
            <w:lang w:eastAsia="en-IN"/>
          </w:rPr>
          <w:t>18:54</w:t>
        </w:r>
      </w:hyperlink>
      <w:r w:rsidR="004F29A4" w:rsidRPr="004F29A4">
        <w:rPr>
          <w:rFonts w:ascii="Roboto" w:eastAsia="Times New Roman" w:hAnsi="Roboto" w:cs="Times New Roman"/>
          <w:color w:val="3C4043"/>
          <w:sz w:val="24"/>
          <w:szCs w:val="24"/>
          <w:lang w:eastAsia="en-IN"/>
        </w:rPr>
        <w:t>So let me click "create instance".</w:t>
      </w:r>
    </w:p>
    <w:p w14:paraId="2FB17F2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2" w:history="1">
        <w:r w:rsidR="004F29A4" w:rsidRPr="004F29A4">
          <w:rPr>
            <w:rFonts w:ascii="Courier New" w:eastAsia="Times New Roman" w:hAnsi="Courier New" w:cs="Courier New"/>
            <w:color w:val="0000FF"/>
            <w:sz w:val="24"/>
            <w:szCs w:val="24"/>
            <w:lang w:eastAsia="en-IN"/>
          </w:rPr>
          <w:t>18:57</w:t>
        </w:r>
      </w:hyperlink>
      <w:r w:rsidR="004F29A4" w:rsidRPr="004F29A4">
        <w:rPr>
          <w:rFonts w:ascii="Roboto" w:eastAsia="Times New Roman" w:hAnsi="Roboto" w:cs="Times New Roman"/>
          <w:color w:val="3C4043"/>
          <w:sz w:val="24"/>
          <w:szCs w:val="24"/>
          <w:lang w:eastAsia="en-IN"/>
        </w:rPr>
        <w:t xml:space="preserve">I'm </w:t>
      </w:r>
      <w:proofErr w:type="gramStart"/>
      <w:r w:rsidR="004F29A4" w:rsidRPr="004F29A4">
        <w:rPr>
          <w:rFonts w:ascii="Roboto" w:eastAsia="Times New Roman" w:hAnsi="Roboto" w:cs="Times New Roman"/>
          <w:color w:val="3C4043"/>
          <w:sz w:val="24"/>
          <w:szCs w:val="24"/>
          <w:lang w:eastAsia="en-IN"/>
        </w:rPr>
        <w:t>actually going</w:t>
      </w:r>
      <w:proofErr w:type="gramEnd"/>
      <w:r w:rsidR="004F29A4" w:rsidRPr="004F29A4">
        <w:rPr>
          <w:rFonts w:ascii="Roboto" w:eastAsia="Times New Roman" w:hAnsi="Roboto" w:cs="Times New Roman"/>
          <w:color w:val="3C4043"/>
          <w:sz w:val="24"/>
          <w:szCs w:val="24"/>
          <w:lang w:eastAsia="en-IN"/>
        </w:rPr>
        <w:t xml:space="preserve"> to close Cloud Shell for now.</w:t>
      </w:r>
    </w:p>
    <w:p w14:paraId="4767D9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3" w:history="1">
        <w:r w:rsidR="004F29A4" w:rsidRPr="004F29A4">
          <w:rPr>
            <w:rFonts w:ascii="Courier New" w:eastAsia="Times New Roman" w:hAnsi="Courier New" w:cs="Courier New"/>
            <w:color w:val="0000FF"/>
            <w:sz w:val="24"/>
            <w:szCs w:val="24"/>
            <w:lang w:eastAsia="en-IN"/>
          </w:rPr>
          <w:t>19:01</w:t>
        </w:r>
      </w:hyperlink>
      <w:r w:rsidR="004F29A4" w:rsidRPr="004F29A4">
        <w:rPr>
          <w:rFonts w:ascii="Roboto" w:eastAsia="Times New Roman" w:hAnsi="Roboto" w:cs="Times New Roman"/>
          <w:color w:val="3C4043"/>
          <w:sz w:val="24"/>
          <w:szCs w:val="24"/>
          <w:lang w:eastAsia="en-IN"/>
        </w:rPr>
        <w:t>Let me just make it smaller.</w:t>
      </w:r>
    </w:p>
    <w:p w14:paraId="7615B76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4" w:history="1">
        <w:r w:rsidR="004F29A4" w:rsidRPr="004F29A4">
          <w:rPr>
            <w:rFonts w:ascii="Courier New" w:eastAsia="Times New Roman" w:hAnsi="Courier New" w:cs="Courier New"/>
            <w:color w:val="0000FF"/>
            <w:sz w:val="24"/>
            <w:szCs w:val="24"/>
            <w:lang w:eastAsia="en-IN"/>
          </w:rPr>
          <w:t>19:04</w:t>
        </w:r>
      </w:hyperlink>
      <w:r w:rsidR="004F29A4" w:rsidRPr="004F29A4">
        <w:rPr>
          <w:rFonts w:ascii="Roboto" w:eastAsia="Times New Roman" w:hAnsi="Roboto" w:cs="Times New Roman"/>
          <w:color w:val="3C4043"/>
          <w:sz w:val="24"/>
          <w:szCs w:val="24"/>
          <w:lang w:eastAsia="en-IN"/>
        </w:rPr>
        <w:t>We're going to provide a name, and "US- Central1-c".</w:t>
      </w:r>
    </w:p>
    <w:p w14:paraId="3A28EAA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5" w:history="1">
        <w:r w:rsidR="004F29A4" w:rsidRPr="004F29A4">
          <w:rPr>
            <w:rFonts w:ascii="Courier New" w:eastAsia="Times New Roman" w:hAnsi="Courier New" w:cs="Courier New"/>
            <w:color w:val="0000FF"/>
            <w:sz w:val="24"/>
            <w:szCs w:val="24"/>
            <w:lang w:eastAsia="en-IN"/>
          </w:rPr>
          <w:t>19:08</w:t>
        </w:r>
      </w:hyperlink>
      <w:r w:rsidR="004F29A4" w:rsidRPr="004F29A4">
        <w:rPr>
          <w:rFonts w:ascii="Roboto" w:eastAsia="Times New Roman" w:hAnsi="Roboto" w:cs="Times New Roman"/>
          <w:color w:val="3C4043"/>
          <w:sz w:val="24"/>
          <w:szCs w:val="24"/>
          <w:lang w:eastAsia="en-IN"/>
        </w:rPr>
        <w:t>Small machine is very fine.</w:t>
      </w:r>
    </w:p>
    <w:p w14:paraId="4EBF614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6" w:history="1">
        <w:r w:rsidR="004F29A4" w:rsidRPr="004F29A4">
          <w:rPr>
            <w:rFonts w:ascii="Courier New" w:eastAsia="Times New Roman" w:hAnsi="Courier New" w:cs="Courier New"/>
            <w:color w:val="0000FF"/>
            <w:sz w:val="24"/>
            <w:szCs w:val="24"/>
            <w:lang w:eastAsia="en-IN"/>
          </w:rPr>
          <w:t>19:11</w:t>
        </w:r>
      </w:hyperlink>
      <w:r w:rsidR="004F29A4" w:rsidRPr="004F29A4">
        <w:rPr>
          <w:rFonts w:ascii="Roboto" w:eastAsia="Times New Roman" w:hAnsi="Roboto" w:cs="Times New Roman"/>
          <w:color w:val="3C4043"/>
          <w:sz w:val="24"/>
          <w:szCs w:val="24"/>
          <w:lang w:eastAsia="en-IN"/>
        </w:rPr>
        <w:t>Now importantly I need to expand this option down here to select the right network.</w:t>
      </w:r>
    </w:p>
    <w:p w14:paraId="1F040C1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7" w:history="1">
        <w:r w:rsidR="004F29A4" w:rsidRPr="004F29A4">
          <w:rPr>
            <w:rFonts w:ascii="Courier New" w:eastAsia="Times New Roman" w:hAnsi="Courier New" w:cs="Courier New"/>
            <w:color w:val="0000FF"/>
            <w:sz w:val="24"/>
            <w:szCs w:val="24"/>
            <w:lang w:eastAsia="en-IN"/>
          </w:rPr>
          <w:t>19:16</w:t>
        </w:r>
      </w:hyperlink>
      <w:r w:rsidR="004F29A4" w:rsidRPr="004F29A4">
        <w:rPr>
          <w:rFonts w:ascii="Roboto" w:eastAsia="Times New Roman" w:hAnsi="Roboto" w:cs="Times New Roman"/>
          <w:color w:val="3C4043"/>
          <w:sz w:val="24"/>
          <w:szCs w:val="24"/>
          <w:lang w:eastAsia="en-IN"/>
        </w:rPr>
        <w:t xml:space="preserve">We've three options right now, and it has </w:t>
      </w:r>
      <w:proofErr w:type="gramStart"/>
      <w:r w:rsidR="004F29A4" w:rsidRPr="004F29A4">
        <w:rPr>
          <w:rFonts w:ascii="Roboto" w:eastAsia="Times New Roman" w:hAnsi="Roboto" w:cs="Times New Roman"/>
          <w:color w:val="3C4043"/>
          <w:sz w:val="24"/>
          <w:szCs w:val="24"/>
          <w:lang w:eastAsia="en-IN"/>
        </w:rPr>
        <w:t>actually pre-</w:t>
      </w:r>
      <w:proofErr w:type="gramEnd"/>
      <w:r w:rsidR="004F29A4" w:rsidRPr="004F29A4">
        <w:rPr>
          <w:rFonts w:ascii="Roboto" w:eastAsia="Times New Roman" w:hAnsi="Roboto" w:cs="Times New Roman"/>
          <w:color w:val="3C4043"/>
          <w:sz w:val="24"/>
          <w:szCs w:val="24"/>
          <w:lang w:eastAsia="en-IN"/>
        </w:rPr>
        <w:t>selected that network.</w:t>
      </w:r>
    </w:p>
    <w:p w14:paraId="79503DF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8" w:history="1">
        <w:r w:rsidR="004F29A4" w:rsidRPr="004F29A4">
          <w:rPr>
            <w:rFonts w:ascii="Courier New" w:eastAsia="Times New Roman" w:hAnsi="Courier New" w:cs="Courier New"/>
            <w:color w:val="0000FF"/>
            <w:sz w:val="24"/>
            <w:szCs w:val="24"/>
            <w:lang w:eastAsia="en-IN"/>
          </w:rPr>
          <w:t>19:22</w:t>
        </w:r>
      </w:hyperlink>
      <w:r w:rsidR="004F29A4" w:rsidRPr="004F29A4">
        <w:rPr>
          <w:rFonts w:ascii="Roboto" w:eastAsia="Times New Roman" w:hAnsi="Roboto" w:cs="Times New Roman"/>
          <w:color w:val="3C4043"/>
          <w:sz w:val="24"/>
          <w:szCs w:val="24"/>
          <w:lang w:eastAsia="en-IN"/>
        </w:rPr>
        <w:t>That's because from an order, it's listed up top.</w:t>
      </w:r>
    </w:p>
    <w:p w14:paraId="16654F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29" w:history="1">
        <w:r w:rsidR="004F29A4" w:rsidRPr="004F29A4">
          <w:rPr>
            <w:rFonts w:ascii="Courier New" w:eastAsia="Times New Roman" w:hAnsi="Courier New" w:cs="Courier New"/>
            <w:color w:val="0000FF"/>
            <w:sz w:val="24"/>
            <w:szCs w:val="24"/>
            <w:lang w:eastAsia="en-IN"/>
          </w:rPr>
          <w:t>19:26</w:t>
        </w:r>
      </w:hyperlink>
      <w:r w:rsidR="004F29A4" w:rsidRPr="004F29A4">
        <w:rPr>
          <w:rFonts w:ascii="Roboto" w:eastAsia="Times New Roman" w:hAnsi="Roboto" w:cs="Times New Roman"/>
          <w:color w:val="3C4043"/>
          <w:sz w:val="24"/>
          <w:szCs w:val="24"/>
          <w:lang w:eastAsia="en-IN"/>
        </w:rPr>
        <w:t>That is correct.</w:t>
      </w:r>
    </w:p>
    <w:p w14:paraId="479CFD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0" w:history="1">
        <w:r w:rsidR="004F29A4" w:rsidRPr="004F29A4">
          <w:rPr>
            <w:rFonts w:ascii="Courier New" w:eastAsia="Times New Roman" w:hAnsi="Courier New" w:cs="Courier New"/>
            <w:color w:val="0000FF"/>
            <w:sz w:val="24"/>
            <w:szCs w:val="24"/>
            <w:lang w:eastAsia="en-IN"/>
          </w:rPr>
          <w:t>19:28</w:t>
        </w:r>
      </w:hyperlink>
      <w:r w:rsidR="004F29A4" w:rsidRPr="004F29A4">
        <w:rPr>
          <w:rFonts w:ascii="Roboto" w:eastAsia="Times New Roman" w:hAnsi="Roboto" w:cs="Times New Roman"/>
          <w:color w:val="3C4043"/>
          <w:sz w:val="24"/>
          <w:szCs w:val="24"/>
          <w:lang w:eastAsia="en-IN"/>
        </w:rPr>
        <w:t>So let's click "done" and there's again a command.</w:t>
      </w:r>
    </w:p>
    <w:p w14:paraId="6CA9550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1" w:history="1">
        <w:r w:rsidR="004F29A4" w:rsidRPr="004F29A4">
          <w:rPr>
            <w:rFonts w:ascii="Courier New" w:eastAsia="Times New Roman" w:hAnsi="Courier New" w:cs="Courier New"/>
            <w:color w:val="0000FF"/>
            <w:sz w:val="24"/>
            <w:szCs w:val="24"/>
            <w:lang w:eastAsia="en-IN"/>
          </w:rPr>
          <w:t>19:32</w:t>
        </w:r>
      </w:hyperlink>
      <w:r w:rsidR="004F29A4" w:rsidRPr="004F29A4">
        <w:rPr>
          <w:rFonts w:ascii="Roboto" w:eastAsia="Times New Roman" w:hAnsi="Roboto" w:cs="Times New Roman"/>
          <w:color w:val="3C4043"/>
          <w:sz w:val="24"/>
          <w:szCs w:val="24"/>
          <w:lang w:eastAsia="en-IN"/>
        </w:rPr>
        <w:t>There's a lot of information here that we don't need.</w:t>
      </w:r>
    </w:p>
    <w:p w14:paraId="3730CC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2" w:history="1">
        <w:r w:rsidR="004F29A4" w:rsidRPr="004F29A4">
          <w:rPr>
            <w:rFonts w:ascii="Courier New" w:eastAsia="Times New Roman" w:hAnsi="Courier New" w:cs="Courier New"/>
            <w:color w:val="0000FF"/>
            <w:sz w:val="24"/>
            <w:szCs w:val="24"/>
            <w:lang w:eastAsia="en-IN"/>
          </w:rPr>
          <w:t>19:35</w:t>
        </w:r>
      </w:hyperlink>
      <w:r w:rsidR="004F29A4" w:rsidRPr="004F29A4">
        <w:rPr>
          <w:rFonts w:ascii="Roboto" w:eastAsia="Times New Roman" w:hAnsi="Roboto" w:cs="Times New Roman"/>
          <w:color w:val="3C4043"/>
          <w:sz w:val="24"/>
          <w:szCs w:val="24"/>
          <w:lang w:eastAsia="en-IN"/>
        </w:rPr>
        <w:t xml:space="preserve">You'll see that in a second when we run our command, like the </w:t>
      </w:r>
      <w:proofErr w:type="spellStart"/>
      <w:r w:rsidR="004F29A4" w:rsidRPr="004F29A4">
        <w:rPr>
          <w:rFonts w:ascii="Roboto" w:eastAsia="Times New Roman" w:hAnsi="Roboto" w:cs="Times New Roman"/>
          <w:color w:val="3C4043"/>
          <w:sz w:val="24"/>
          <w:szCs w:val="24"/>
          <w:lang w:eastAsia="en-IN"/>
        </w:rPr>
        <w:t>BootDisk</w:t>
      </w:r>
      <w:proofErr w:type="spellEnd"/>
      <w:r w:rsidR="004F29A4" w:rsidRPr="004F29A4">
        <w:rPr>
          <w:rFonts w:ascii="Roboto" w:eastAsia="Times New Roman" w:hAnsi="Roboto" w:cs="Times New Roman"/>
          <w:color w:val="3C4043"/>
          <w:sz w:val="24"/>
          <w:szCs w:val="24"/>
          <w:lang w:eastAsia="en-IN"/>
        </w:rPr>
        <w:t>.</w:t>
      </w:r>
    </w:p>
    <w:p w14:paraId="6619CA0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3" w:history="1">
        <w:r w:rsidR="004F29A4" w:rsidRPr="004F29A4">
          <w:rPr>
            <w:rFonts w:ascii="Courier New" w:eastAsia="Times New Roman" w:hAnsi="Courier New" w:cs="Courier New"/>
            <w:color w:val="0000FF"/>
            <w:sz w:val="24"/>
            <w:szCs w:val="24"/>
            <w:lang w:eastAsia="en-IN"/>
          </w:rPr>
          <w:t>19:39</w:t>
        </w:r>
      </w:hyperlink>
      <w:r w:rsidR="004F29A4" w:rsidRPr="004F29A4">
        <w:rPr>
          <w:rFonts w:ascii="Roboto" w:eastAsia="Times New Roman" w:hAnsi="Roboto" w:cs="Times New Roman"/>
          <w:color w:val="3C4043"/>
          <w:sz w:val="24"/>
          <w:szCs w:val="24"/>
          <w:lang w:eastAsia="en-IN"/>
        </w:rPr>
        <w:t>We're selecting a lot of standard options.</w:t>
      </w:r>
    </w:p>
    <w:p w14:paraId="066899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4" w:history="1">
        <w:r w:rsidR="004F29A4" w:rsidRPr="004F29A4">
          <w:rPr>
            <w:rFonts w:ascii="Courier New" w:eastAsia="Times New Roman" w:hAnsi="Courier New" w:cs="Courier New"/>
            <w:color w:val="0000FF"/>
            <w:sz w:val="24"/>
            <w:szCs w:val="24"/>
            <w:lang w:eastAsia="en-IN"/>
          </w:rPr>
          <w:t>19:41</w:t>
        </w:r>
      </w:hyperlink>
      <w:r w:rsidR="004F29A4" w:rsidRPr="004F29A4">
        <w:rPr>
          <w:rFonts w:ascii="Roboto" w:eastAsia="Times New Roman" w:hAnsi="Roboto" w:cs="Times New Roman"/>
          <w:color w:val="3C4043"/>
          <w:sz w:val="24"/>
          <w:szCs w:val="24"/>
          <w:lang w:eastAsia="en-IN"/>
        </w:rPr>
        <w:t>So let's just hit "create", and let's pull the command from the lab that creates the same in a different network.</w:t>
      </w:r>
    </w:p>
    <w:p w14:paraId="75E7FC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5" w:history="1">
        <w:r w:rsidR="004F29A4" w:rsidRPr="004F29A4">
          <w:rPr>
            <w:rFonts w:ascii="Courier New" w:eastAsia="Times New Roman" w:hAnsi="Courier New" w:cs="Courier New"/>
            <w:color w:val="0000FF"/>
            <w:sz w:val="24"/>
            <w:szCs w:val="24"/>
            <w:lang w:eastAsia="en-IN"/>
          </w:rPr>
          <w:t>19:52</w:t>
        </w:r>
      </w:hyperlink>
      <w:r w:rsidR="004F29A4" w:rsidRPr="004F29A4">
        <w:rPr>
          <w:rFonts w:ascii="Roboto" w:eastAsia="Times New Roman" w:hAnsi="Roboto" w:cs="Times New Roman"/>
          <w:color w:val="3C4043"/>
          <w:sz w:val="24"/>
          <w:szCs w:val="24"/>
          <w:lang w:eastAsia="en-IN"/>
        </w:rPr>
        <w:t>That's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compute instance create", the name of the instance, the zone, the machine type, the subnet.</w:t>
      </w:r>
    </w:p>
    <w:p w14:paraId="5FCC2EC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6" w:history="1">
        <w:r w:rsidR="004F29A4" w:rsidRPr="004F29A4">
          <w:rPr>
            <w:rFonts w:ascii="Courier New" w:eastAsia="Times New Roman" w:hAnsi="Courier New" w:cs="Courier New"/>
            <w:color w:val="0000FF"/>
            <w:sz w:val="24"/>
            <w:szCs w:val="24"/>
            <w:lang w:eastAsia="en-IN"/>
          </w:rPr>
          <w:t>19:58</w:t>
        </w:r>
      </w:hyperlink>
      <w:r w:rsidR="004F29A4" w:rsidRPr="004F29A4">
        <w:rPr>
          <w:rFonts w:ascii="Roboto" w:eastAsia="Times New Roman" w:hAnsi="Roboto" w:cs="Times New Roman"/>
          <w:color w:val="3C4043"/>
          <w:sz w:val="24"/>
          <w:szCs w:val="24"/>
          <w:lang w:eastAsia="en-IN"/>
        </w:rPr>
        <w:t>That is the bare minimum that we need to provide.</w:t>
      </w:r>
    </w:p>
    <w:p w14:paraId="372A62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7" w:history="1">
        <w:r w:rsidR="004F29A4" w:rsidRPr="004F29A4">
          <w:rPr>
            <w:rFonts w:ascii="Courier New" w:eastAsia="Times New Roman" w:hAnsi="Courier New" w:cs="Courier New"/>
            <w:color w:val="0000FF"/>
            <w:sz w:val="24"/>
            <w:szCs w:val="24"/>
            <w:lang w:eastAsia="en-IN"/>
          </w:rPr>
          <w:t>20:02</w:t>
        </w:r>
      </w:hyperlink>
      <w:r w:rsidR="004F29A4" w:rsidRPr="004F29A4">
        <w:rPr>
          <w:rFonts w:ascii="Roboto" w:eastAsia="Times New Roman" w:hAnsi="Roboto" w:cs="Times New Roman"/>
          <w:color w:val="3C4043"/>
          <w:sz w:val="24"/>
          <w:szCs w:val="24"/>
          <w:lang w:eastAsia="en-IN"/>
        </w:rPr>
        <w:t>So let's run that.</w:t>
      </w:r>
    </w:p>
    <w:p w14:paraId="7010BD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8" w:history="1">
        <w:r w:rsidR="004F29A4" w:rsidRPr="004F29A4">
          <w:rPr>
            <w:rFonts w:ascii="Courier New" w:eastAsia="Times New Roman" w:hAnsi="Courier New" w:cs="Courier New"/>
            <w:color w:val="0000FF"/>
            <w:sz w:val="24"/>
            <w:szCs w:val="24"/>
            <w:lang w:eastAsia="en-IN"/>
          </w:rPr>
          <w:t>20:02</w:t>
        </w:r>
      </w:hyperlink>
      <w:r w:rsidR="004F29A4" w:rsidRPr="004F29A4">
        <w:rPr>
          <w:rFonts w:ascii="Roboto" w:eastAsia="Times New Roman" w:hAnsi="Roboto" w:cs="Times New Roman"/>
          <w:color w:val="3C4043"/>
          <w:sz w:val="24"/>
          <w:szCs w:val="24"/>
          <w:lang w:eastAsia="en-IN"/>
        </w:rPr>
        <w:t>You can see the other instance is already created.</w:t>
      </w:r>
    </w:p>
    <w:p w14:paraId="4D3A60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39" w:history="1">
        <w:r w:rsidR="004F29A4" w:rsidRPr="004F29A4">
          <w:rPr>
            <w:rFonts w:ascii="Courier New" w:eastAsia="Times New Roman" w:hAnsi="Courier New" w:cs="Courier New"/>
            <w:color w:val="0000FF"/>
            <w:sz w:val="24"/>
            <w:szCs w:val="24"/>
            <w:lang w:eastAsia="en-IN"/>
          </w:rPr>
          <w:t>20:06</w:t>
        </w:r>
      </w:hyperlink>
      <w:r w:rsidR="004F29A4" w:rsidRPr="004F29A4">
        <w:rPr>
          <w:rFonts w:ascii="Roboto" w:eastAsia="Times New Roman" w:hAnsi="Roboto" w:cs="Times New Roman"/>
          <w:color w:val="3C4043"/>
          <w:sz w:val="24"/>
          <w:szCs w:val="24"/>
          <w:lang w:eastAsia="en-IN"/>
        </w:rPr>
        <w:t>I can refresh this.</w:t>
      </w:r>
    </w:p>
    <w:p w14:paraId="5399C28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0" w:history="1">
        <w:r w:rsidR="004F29A4" w:rsidRPr="004F29A4">
          <w:rPr>
            <w:rFonts w:ascii="Courier New" w:eastAsia="Times New Roman" w:hAnsi="Courier New" w:cs="Courier New"/>
            <w:color w:val="0000FF"/>
            <w:sz w:val="24"/>
            <w:szCs w:val="24"/>
            <w:lang w:eastAsia="en-IN"/>
          </w:rPr>
          <w:t>20:08</w:t>
        </w:r>
      </w:hyperlink>
      <w:r w:rsidR="004F29A4" w:rsidRPr="004F29A4">
        <w:rPr>
          <w:rFonts w:ascii="Roboto" w:eastAsia="Times New Roman" w:hAnsi="Roboto" w:cs="Times New Roman"/>
          <w:color w:val="3C4043"/>
          <w:sz w:val="24"/>
          <w:szCs w:val="24"/>
          <w:lang w:eastAsia="en-IN"/>
        </w:rPr>
        <w:t xml:space="preserve">See that the other Instances are already coming up too, and once Cloud Shell is </w:t>
      </w:r>
      <w:proofErr w:type="gramStart"/>
      <w:r w:rsidR="004F29A4" w:rsidRPr="004F29A4">
        <w:rPr>
          <w:rFonts w:ascii="Roboto" w:eastAsia="Times New Roman" w:hAnsi="Roboto" w:cs="Times New Roman"/>
          <w:color w:val="3C4043"/>
          <w:sz w:val="24"/>
          <w:szCs w:val="24"/>
          <w:lang w:eastAsia="en-IN"/>
        </w:rPr>
        <w:t>updated</w:t>
      </w:r>
      <w:proofErr w:type="gramEnd"/>
      <w:r w:rsidR="004F29A4" w:rsidRPr="004F29A4">
        <w:rPr>
          <w:rFonts w:ascii="Roboto" w:eastAsia="Times New Roman" w:hAnsi="Roboto" w:cs="Times New Roman"/>
          <w:color w:val="3C4043"/>
          <w:sz w:val="24"/>
          <w:szCs w:val="24"/>
          <w:lang w:eastAsia="en-IN"/>
        </w:rPr>
        <w:t xml:space="preserve"> we can list all the instances.</w:t>
      </w:r>
    </w:p>
    <w:p w14:paraId="4CC7835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1" w:history="1">
        <w:r w:rsidR="004F29A4" w:rsidRPr="004F29A4">
          <w:rPr>
            <w:rFonts w:ascii="Courier New" w:eastAsia="Times New Roman" w:hAnsi="Courier New" w:cs="Courier New"/>
            <w:color w:val="0000FF"/>
            <w:sz w:val="24"/>
            <w:szCs w:val="24"/>
            <w:lang w:eastAsia="en-IN"/>
          </w:rPr>
          <w:t>20:15</w:t>
        </w:r>
      </w:hyperlink>
      <w:r w:rsidR="004F29A4" w:rsidRPr="004F29A4">
        <w:rPr>
          <w:rFonts w:ascii="Roboto" w:eastAsia="Times New Roman" w:hAnsi="Roboto" w:cs="Times New Roman"/>
          <w:color w:val="3C4043"/>
          <w:sz w:val="24"/>
          <w:szCs w:val="24"/>
          <w:lang w:eastAsia="en-IN"/>
        </w:rPr>
        <w:t>Let's do that here.</w:t>
      </w:r>
    </w:p>
    <w:p w14:paraId="1D05739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2" w:history="1">
        <w:r w:rsidR="004F29A4" w:rsidRPr="004F29A4">
          <w:rPr>
            <w:rFonts w:ascii="Courier New" w:eastAsia="Times New Roman" w:hAnsi="Courier New" w:cs="Courier New"/>
            <w:color w:val="0000FF"/>
            <w:sz w:val="24"/>
            <w:szCs w:val="24"/>
            <w:lang w:eastAsia="en-IN"/>
          </w:rPr>
          <w:t>20:17</w:t>
        </w:r>
      </w:hyperlink>
      <w:r w:rsidR="004F29A4" w:rsidRPr="004F29A4">
        <w:rPr>
          <w:rFonts w:ascii="Roboto" w:eastAsia="Times New Roman" w:hAnsi="Roboto" w:cs="Times New Roman"/>
          <w:color w:val="3C4043"/>
          <w:sz w:val="24"/>
          <w:szCs w:val="24"/>
          <w:lang w:eastAsia="en-IN"/>
        </w:rPr>
        <w:t>Can sort them by zone, or we could sort them by network.</w:t>
      </w:r>
    </w:p>
    <w:p w14:paraId="75307EC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3" w:history="1">
        <w:r w:rsidR="004F29A4" w:rsidRPr="004F29A4">
          <w:rPr>
            <w:rFonts w:ascii="Courier New" w:eastAsia="Times New Roman" w:hAnsi="Courier New" w:cs="Courier New"/>
            <w:color w:val="0000FF"/>
            <w:sz w:val="24"/>
            <w:szCs w:val="24"/>
            <w:lang w:eastAsia="en-IN"/>
          </w:rPr>
          <w:t>20:21</w:t>
        </w:r>
      </w:hyperlink>
      <w:r w:rsidR="004F29A4" w:rsidRPr="004F29A4">
        <w:rPr>
          <w:rFonts w:ascii="Roboto" w:eastAsia="Times New Roman" w:hAnsi="Roboto" w:cs="Times New Roman"/>
          <w:color w:val="3C4043"/>
          <w:sz w:val="24"/>
          <w:szCs w:val="24"/>
          <w:lang w:eastAsia="en-IN"/>
        </w:rPr>
        <w:t>So we can see in one zone here we have an instance, and then in another zone we have three instances.</w:t>
      </w:r>
    </w:p>
    <w:p w14:paraId="607BD1E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4" w:history="1">
        <w:r w:rsidR="004F29A4" w:rsidRPr="004F29A4">
          <w:rPr>
            <w:rFonts w:ascii="Courier New" w:eastAsia="Times New Roman" w:hAnsi="Courier New" w:cs="Courier New"/>
            <w:color w:val="0000FF"/>
            <w:sz w:val="24"/>
            <w:szCs w:val="24"/>
            <w:lang w:eastAsia="en-IN"/>
          </w:rPr>
          <w:t>20:27</w:t>
        </w:r>
      </w:hyperlink>
      <w:r w:rsidR="004F29A4" w:rsidRPr="004F29A4">
        <w:rPr>
          <w:rFonts w:ascii="Roboto" w:eastAsia="Times New Roman" w:hAnsi="Roboto" w:cs="Times New Roman"/>
          <w:color w:val="3C4043"/>
          <w:sz w:val="24"/>
          <w:szCs w:val="24"/>
          <w:lang w:eastAsia="en-IN"/>
        </w:rPr>
        <w:t>Keep in mind these Instances are in different networks, and we can display that if we go to columns and check "Network",</w:t>
      </w:r>
    </w:p>
    <w:p w14:paraId="0931A8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5" w:history="1">
        <w:r w:rsidR="004F29A4" w:rsidRPr="004F29A4">
          <w:rPr>
            <w:rFonts w:ascii="Courier New" w:eastAsia="Times New Roman" w:hAnsi="Courier New" w:cs="Courier New"/>
            <w:color w:val="0000FF"/>
            <w:sz w:val="24"/>
            <w:szCs w:val="24"/>
            <w:lang w:eastAsia="en-IN"/>
          </w:rPr>
          <w:t>20:33</w:t>
        </w:r>
      </w:hyperlink>
      <w:r w:rsidR="004F29A4" w:rsidRPr="004F29A4">
        <w:rPr>
          <w:rFonts w:ascii="Roboto" w:eastAsia="Times New Roman" w:hAnsi="Roboto" w:cs="Times New Roman"/>
          <w:color w:val="3C4043"/>
          <w:sz w:val="24"/>
          <w:szCs w:val="24"/>
          <w:lang w:eastAsia="en-IN"/>
        </w:rPr>
        <w:t>you can see that these Instances, with exception of the "</w:t>
      </w:r>
      <w:proofErr w:type="spellStart"/>
      <w:r w:rsidR="004F29A4" w:rsidRPr="004F29A4">
        <w:rPr>
          <w:rFonts w:ascii="Roboto" w:eastAsia="Times New Roman" w:hAnsi="Roboto" w:cs="Times New Roman"/>
          <w:color w:val="3C4043"/>
          <w:sz w:val="24"/>
          <w:szCs w:val="24"/>
          <w:lang w:eastAsia="en-IN"/>
        </w:rPr>
        <w:t>mynet</w:t>
      </w:r>
      <w:proofErr w:type="spellEnd"/>
      <w:r w:rsidR="004F29A4" w:rsidRPr="004F29A4">
        <w:rPr>
          <w:rFonts w:ascii="Roboto" w:eastAsia="Times New Roman" w:hAnsi="Roboto" w:cs="Times New Roman"/>
          <w:color w:val="3C4043"/>
          <w:sz w:val="24"/>
          <w:szCs w:val="24"/>
          <w:lang w:eastAsia="en-IN"/>
        </w:rPr>
        <w:t>" these are on the same IVPC network, the others are indifferent.</w:t>
      </w:r>
    </w:p>
    <w:p w14:paraId="511DC9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6" w:history="1">
        <w:r w:rsidR="004F29A4" w:rsidRPr="004F29A4">
          <w:rPr>
            <w:rFonts w:ascii="Courier New" w:eastAsia="Times New Roman" w:hAnsi="Courier New" w:cs="Courier New"/>
            <w:color w:val="0000FF"/>
            <w:sz w:val="24"/>
            <w:szCs w:val="24"/>
            <w:lang w:eastAsia="en-IN"/>
          </w:rPr>
          <w:t>20:41</w:t>
        </w:r>
      </w:hyperlink>
      <w:r w:rsidR="004F29A4" w:rsidRPr="004F29A4">
        <w:rPr>
          <w:rFonts w:ascii="Roboto" w:eastAsia="Times New Roman" w:hAnsi="Roboto" w:cs="Times New Roman"/>
          <w:color w:val="3C4043"/>
          <w:sz w:val="24"/>
          <w:szCs w:val="24"/>
          <w:lang w:eastAsia="en-IN"/>
        </w:rPr>
        <w:t>That's going to now go into the connectivity that we're going to explore.</w:t>
      </w:r>
    </w:p>
    <w:p w14:paraId="7EBC9EA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7" w:history="1">
        <w:r w:rsidR="004F29A4" w:rsidRPr="004F29A4">
          <w:rPr>
            <w:rFonts w:ascii="Courier New" w:eastAsia="Times New Roman" w:hAnsi="Courier New" w:cs="Courier New"/>
            <w:color w:val="0000FF"/>
            <w:sz w:val="24"/>
            <w:szCs w:val="24"/>
            <w:lang w:eastAsia="en-IN"/>
          </w:rPr>
          <w:t>20:45</w:t>
        </w:r>
      </w:hyperlink>
      <w:r w:rsidR="004F29A4" w:rsidRPr="004F29A4">
        <w:rPr>
          <w:rFonts w:ascii="Roboto" w:eastAsia="Times New Roman" w:hAnsi="Roboto" w:cs="Times New Roman"/>
          <w:color w:val="3C4043"/>
          <w:sz w:val="24"/>
          <w:szCs w:val="24"/>
          <w:lang w:eastAsia="en-IN"/>
        </w:rPr>
        <w:t>We're going to try to again ping IP addresses, both external and internal, and see what works.</w:t>
      </w:r>
    </w:p>
    <w:p w14:paraId="251ECFB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8" w:history="1">
        <w:r w:rsidR="004F29A4" w:rsidRPr="004F29A4">
          <w:rPr>
            <w:rFonts w:ascii="Courier New" w:eastAsia="Times New Roman" w:hAnsi="Courier New" w:cs="Courier New"/>
            <w:color w:val="0000FF"/>
            <w:sz w:val="24"/>
            <w:szCs w:val="24"/>
            <w:lang w:eastAsia="en-IN"/>
          </w:rPr>
          <w:t>20:51</w:t>
        </w:r>
      </w:hyperlink>
      <w:r w:rsidR="004F29A4" w:rsidRPr="004F29A4">
        <w:rPr>
          <w:rFonts w:ascii="Roboto" w:eastAsia="Times New Roman" w:hAnsi="Roboto" w:cs="Times New Roman"/>
          <w:color w:val="3C4043"/>
          <w:sz w:val="24"/>
          <w:szCs w:val="24"/>
          <w:lang w:eastAsia="en-IN"/>
        </w:rPr>
        <w:t>So let me grab the Management USVM external IP address, and we're going to SSH to the "</w:t>
      </w:r>
      <w:proofErr w:type="spellStart"/>
      <w:r w:rsidR="004F29A4" w:rsidRPr="004F29A4">
        <w:rPr>
          <w:rFonts w:ascii="Roboto" w:eastAsia="Times New Roman" w:hAnsi="Roboto" w:cs="Times New Roman"/>
          <w:color w:val="3C4043"/>
          <w:sz w:val="24"/>
          <w:szCs w:val="24"/>
          <w:lang w:eastAsia="en-IN"/>
        </w:rPr>
        <w:t>mynet</w:t>
      </w:r>
      <w:proofErr w:type="spellEnd"/>
      <w:r w:rsidR="004F29A4" w:rsidRPr="004F29A4">
        <w:rPr>
          <w:rFonts w:ascii="Roboto" w:eastAsia="Times New Roman" w:hAnsi="Roboto" w:cs="Times New Roman"/>
          <w:color w:val="3C4043"/>
          <w:sz w:val="24"/>
          <w:szCs w:val="24"/>
          <w:lang w:eastAsia="en-IN"/>
        </w:rPr>
        <w:t>-us-</w:t>
      </w:r>
      <w:proofErr w:type="spellStart"/>
      <w:r w:rsidR="004F29A4" w:rsidRPr="004F29A4">
        <w:rPr>
          <w:rFonts w:ascii="Roboto" w:eastAsia="Times New Roman" w:hAnsi="Roboto" w:cs="Times New Roman"/>
          <w:color w:val="3C4043"/>
          <w:sz w:val="24"/>
          <w:szCs w:val="24"/>
          <w:lang w:eastAsia="en-IN"/>
        </w:rPr>
        <w:t>vm</w:t>
      </w:r>
      <w:proofErr w:type="spellEnd"/>
      <w:r w:rsidR="004F29A4" w:rsidRPr="004F29A4">
        <w:rPr>
          <w:rFonts w:ascii="Roboto" w:eastAsia="Times New Roman" w:hAnsi="Roboto" w:cs="Times New Roman"/>
          <w:color w:val="3C4043"/>
          <w:sz w:val="24"/>
          <w:szCs w:val="24"/>
          <w:lang w:eastAsia="en-IN"/>
        </w:rPr>
        <w:t>".</w:t>
      </w:r>
    </w:p>
    <w:p w14:paraId="2A14A8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49" w:history="1">
        <w:r w:rsidR="004F29A4" w:rsidRPr="004F29A4">
          <w:rPr>
            <w:rFonts w:ascii="Courier New" w:eastAsia="Times New Roman" w:hAnsi="Courier New" w:cs="Courier New"/>
            <w:color w:val="0000FF"/>
            <w:sz w:val="24"/>
            <w:szCs w:val="24"/>
            <w:lang w:eastAsia="en-IN"/>
          </w:rPr>
          <w:t>21:03</w:t>
        </w:r>
      </w:hyperlink>
      <w:r w:rsidR="004F29A4" w:rsidRPr="004F29A4">
        <w:rPr>
          <w:rFonts w:ascii="Roboto" w:eastAsia="Times New Roman" w:hAnsi="Roboto" w:cs="Times New Roman"/>
          <w:color w:val="3C4043"/>
          <w:sz w:val="24"/>
          <w:szCs w:val="24"/>
          <w:lang w:eastAsia="en-IN"/>
        </w:rPr>
        <w:t>They are in the same zone, but they're in different networks.</w:t>
      </w:r>
    </w:p>
    <w:p w14:paraId="757F05F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0" w:history="1">
        <w:r w:rsidR="004F29A4" w:rsidRPr="004F29A4">
          <w:rPr>
            <w:rFonts w:ascii="Courier New" w:eastAsia="Times New Roman" w:hAnsi="Courier New" w:cs="Courier New"/>
            <w:color w:val="0000FF"/>
            <w:sz w:val="24"/>
            <w:szCs w:val="24"/>
            <w:lang w:eastAsia="en-IN"/>
          </w:rPr>
          <w:t>21:07</w:t>
        </w:r>
      </w:hyperlink>
      <w:r w:rsidR="004F29A4" w:rsidRPr="004F29A4">
        <w:rPr>
          <w:rFonts w:ascii="Roboto" w:eastAsia="Times New Roman" w:hAnsi="Roboto" w:cs="Times New Roman"/>
          <w:color w:val="3C4043"/>
          <w:sz w:val="24"/>
          <w:szCs w:val="24"/>
          <w:lang w:eastAsia="en-IN"/>
        </w:rPr>
        <w:t>So let's see if we can ping the external IP address, and then we'll try the internal.</w:t>
      </w:r>
    </w:p>
    <w:p w14:paraId="25156E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1" w:history="1">
        <w:r w:rsidR="004F29A4" w:rsidRPr="004F29A4">
          <w:rPr>
            <w:rFonts w:ascii="Courier New" w:eastAsia="Times New Roman" w:hAnsi="Courier New" w:cs="Courier New"/>
            <w:color w:val="0000FF"/>
            <w:sz w:val="24"/>
            <w:szCs w:val="24"/>
            <w:lang w:eastAsia="en-IN"/>
          </w:rPr>
          <w:t>21:14</w:t>
        </w:r>
      </w:hyperlink>
      <w:r w:rsidR="004F29A4" w:rsidRPr="004F29A4">
        <w:rPr>
          <w:rFonts w:ascii="Roboto" w:eastAsia="Times New Roman" w:hAnsi="Roboto" w:cs="Times New Roman"/>
          <w:color w:val="3C4043"/>
          <w:sz w:val="24"/>
          <w:szCs w:val="24"/>
          <w:lang w:eastAsia="en-IN"/>
        </w:rPr>
        <w:t>So external works.</w:t>
      </w:r>
    </w:p>
    <w:p w14:paraId="423E5D7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2" w:history="1">
        <w:r w:rsidR="004F29A4" w:rsidRPr="004F29A4">
          <w:rPr>
            <w:rFonts w:ascii="Courier New" w:eastAsia="Times New Roman" w:hAnsi="Courier New" w:cs="Courier New"/>
            <w:color w:val="0000FF"/>
            <w:sz w:val="24"/>
            <w:szCs w:val="24"/>
            <w:lang w:eastAsia="en-IN"/>
          </w:rPr>
          <w:t>21:15</w:t>
        </w:r>
      </w:hyperlink>
      <w:r w:rsidR="004F29A4" w:rsidRPr="004F29A4">
        <w:rPr>
          <w:rFonts w:ascii="Roboto" w:eastAsia="Times New Roman" w:hAnsi="Roboto" w:cs="Times New Roman"/>
          <w:color w:val="3C4043"/>
          <w:sz w:val="24"/>
          <w:szCs w:val="24"/>
          <w:lang w:eastAsia="en-IN"/>
        </w:rPr>
        <w:t>That's because we set up the firewall rules for that.</w:t>
      </w:r>
    </w:p>
    <w:p w14:paraId="6D94034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3" w:history="1">
        <w:r w:rsidR="004F29A4" w:rsidRPr="004F29A4">
          <w:rPr>
            <w:rFonts w:ascii="Courier New" w:eastAsia="Times New Roman" w:hAnsi="Courier New" w:cs="Courier New"/>
            <w:color w:val="0000FF"/>
            <w:sz w:val="24"/>
            <w:szCs w:val="24"/>
            <w:lang w:eastAsia="en-IN"/>
          </w:rPr>
          <w:t>21:21</w:t>
        </w:r>
      </w:hyperlink>
      <w:r w:rsidR="004F29A4" w:rsidRPr="004F29A4">
        <w:rPr>
          <w:rFonts w:ascii="Roboto" w:eastAsia="Times New Roman" w:hAnsi="Roboto" w:cs="Times New Roman"/>
          <w:color w:val="3C4043"/>
          <w:sz w:val="24"/>
          <w:szCs w:val="24"/>
          <w:lang w:eastAsia="en-IN"/>
        </w:rPr>
        <w:t xml:space="preserve">I can also do the same for </w:t>
      </w:r>
      <w:proofErr w:type="spellStart"/>
      <w:r w:rsidR="004F29A4" w:rsidRPr="004F29A4">
        <w:rPr>
          <w:rFonts w:ascii="Roboto" w:eastAsia="Times New Roman" w:hAnsi="Roboto" w:cs="Times New Roman"/>
          <w:color w:val="3C4043"/>
          <w:sz w:val="24"/>
          <w:szCs w:val="24"/>
          <w:lang w:eastAsia="en-IN"/>
        </w:rPr>
        <w:t>privatenet</w:t>
      </w:r>
      <w:proofErr w:type="spellEnd"/>
      <w:r w:rsidR="004F29A4" w:rsidRPr="004F29A4">
        <w:rPr>
          <w:rFonts w:ascii="Roboto" w:eastAsia="Times New Roman" w:hAnsi="Roboto" w:cs="Times New Roman"/>
          <w:color w:val="3C4043"/>
          <w:sz w:val="24"/>
          <w:szCs w:val="24"/>
          <w:lang w:eastAsia="en-IN"/>
        </w:rPr>
        <w:t>.</w:t>
      </w:r>
    </w:p>
    <w:p w14:paraId="624DC5D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4" w:history="1">
        <w:r w:rsidR="004F29A4" w:rsidRPr="004F29A4">
          <w:rPr>
            <w:rFonts w:ascii="Courier New" w:eastAsia="Times New Roman" w:hAnsi="Courier New" w:cs="Courier New"/>
            <w:color w:val="0000FF"/>
            <w:sz w:val="24"/>
            <w:szCs w:val="24"/>
            <w:lang w:eastAsia="en-IN"/>
          </w:rPr>
          <w:t>21:24</w:t>
        </w:r>
      </w:hyperlink>
      <w:r w:rsidR="004F29A4" w:rsidRPr="004F29A4">
        <w:rPr>
          <w:rFonts w:ascii="Roboto" w:eastAsia="Times New Roman" w:hAnsi="Roboto" w:cs="Times New Roman"/>
          <w:color w:val="3C4043"/>
          <w:sz w:val="24"/>
          <w:szCs w:val="24"/>
          <w:lang w:eastAsia="en-IN"/>
        </w:rPr>
        <w:t>I can plug that IP address in which is 35.188.20.220 That works as well.</w:t>
      </w:r>
    </w:p>
    <w:p w14:paraId="5CAB41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5" w:history="1">
        <w:r w:rsidR="004F29A4" w:rsidRPr="004F29A4">
          <w:rPr>
            <w:rFonts w:ascii="Courier New" w:eastAsia="Times New Roman" w:hAnsi="Courier New" w:cs="Courier New"/>
            <w:color w:val="0000FF"/>
            <w:sz w:val="24"/>
            <w:szCs w:val="24"/>
            <w:lang w:eastAsia="en-IN"/>
          </w:rPr>
          <w:t>21:35</w:t>
        </w:r>
      </w:hyperlink>
      <w:r w:rsidR="004F29A4" w:rsidRPr="004F29A4">
        <w:rPr>
          <w:rFonts w:ascii="Roboto" w:eastAsia="Times New Roman" w:hAnsi="Roboto" w:cs="Times New Roman"/>
          <w:color w:val="3C4043"/>
          <w:sz w:val="24"/>
          <w:szCs w:val="24"/>
          <w:lang w:eastAsia="en-IN"/>
        </w:rPr>
        <w:t>So you can ping those, even though they are in different networks.</w:t>
      </w:r>
    </w:p>
    <w:p w14:paraId="30FE17B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6" w:history="1">
        <w:r w:rsidR="004F29A4" w:rsidRPr="004F29A4">
          <w:rPr>
            <w:rFonts w:ascii="Courier New" w:eastAsia="Times New Roman" w:hAnsi="Courier New" w:cs="Courier New"/>
            <w:color w:val="0000FF"/>
            <w:sz w:val="24"/>
            <w:szCs w:val="24"/>
            <w:lang w:eastAsia="en-IN"/>
          </w:rPr>
          <w:t>21:40</w:t>
        </w:r>
      </w:hyperlink>
      <w:r w:rsidR="004F29A4" w:rsidRPr="004F29A4">
        <w:rPr>
          <w:rFonts w:ascii="Roboto" w:eastAsia="Times New Roman" w:hAnsi="Roboto" w:cs="Times New Roman"/>
          <w:color w:val="3C4043"/>
          <w:sz w:val="24"/>
          <w:szCs w:val="24"/>
          <w:lang w:eastAsia="en-IN"/>
        </w:rPr>
        <w:t xml:space="preserve">Now from an internal perspective I should only be able to ping </w:t>
      </w:r>
      <w:proofErr w:type="spellStart"/>
      <w:r w:rsidR="004F29A4" w:rsidRPr="004F29A4">
        <w:rPr>
          <w:rFonts w:ascii="Roboto" w:eastAsia="Times New Roman" w:hAnsi="Roboto" w:cs="Times New Roman"/>
          <w:color w:val="3C4043"/>
          <w:sz w:val="24"/>
          <w:szCs w:val="24"/>
          <w:lang w:eastAsia="en-IN"/>
        </w:rPr>
        <w:t>mynet-uvm</w:t>
      </w:r>
      <w:proofErr w:type="spellEnd"/>
      <w:r w:rsidR="004F29A4" w:rsidRPr="004F29A4">
        <w:rPr>
          <w:rFonts w:ascii="Roboto" w:eastAsia="Times New Roman" w:hAnsi="Roboto" w:cs="Times New Roman"/>
          <w:color w:val="3C4043"/>
          <w:sz w:val="24"/>
          <w:szCs w:val="24"/>
          <w:lang w:eastAsia="en-IN"/>
        </w:rPr>
        <w:t xml:space="preserve"> which we </w:t>
      </w:r>
      <w:proofErr w:type="gramStart"/>
      <w:r w:rsidR="004F29A4" w:rsidRPr="004F29A4">
        <w:rPr>
          <w:rFonts w:ascii="Roboto" w:eastAsia="Times New Roman" w:hAnsi="Roboto" w:cs="Times New Roman"/>
          <w:color w:val="3C4043"/>
          <w:sz w:val="24"/>
          <w:szCs w:val="24"/>
          <w:lang w:eastAsia="en-IN"/>
        </w:rPr>
        <w:t>actually tried</w:t>
      </w:r>
      <w:proofErr w:type="gramEnd"/>
      <w:r w:rsidR="004F29A4" w:rsidRPr="004F29A4">
        <w:rPr>
          <w:rFonts w:ascii="Roboto" w:eastAsia="Times New Roman" w:hAnsi="Roboto" w:cs="Times New Roman"/>
          <w:color w:val="3C4043"/>
          <w:sz w:val="24"/>
          <w:szCs w:val="24"/>
          <w:lang w:eastAsia="en-IN"/>
        </w:rPr>
        <w:t xml:space="preserve"> earlier already.</w:t>
      </w:r>
    </w:p>
    <w:p w14:paraId="1EE06D0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7" w:history="1">
        <w:r w:rsidR="004F29A4" w:rsidRPr="004F29A4">
          <w:rPr>
            <w:rFonts w:ascii="Courier New" w:eastAsia="Times New Roman" w:hAnsi="Courier New" w:cs="Courier New"/>
            <w:color w:val="0000FF"/>
            <w:sz w:val="24"/>
            <w:szCs w:val="24"/>
            <w:lang w:eastAsia="en-IN"/>
          </w:rPr>
          <w:t>21:47</w:t>
        </w:r>
      </w:hyperlink>
      <w:r w:rsidR="004F29A4" w:rsidRPr="004F29A4">
        <w:rPr>
          <w:rFonts w:ascii="Roboto" w:eastAsia="Times New Roman" w:hAnsi="Roboto" w:cs="Times New Roman"/>
          <w:color w:val="3C4043"/>
          <w:sz w:val="24"/>
          <w:szCs w:val="24"/>
          <w:lang w:eastAsia="en-IN"/>
        </w:rPr>
        <w:t>So let me just hop on the other ones.</w:t>
      </w:r>
    </w:p>
    <w:p w14:paraId="22C332B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8" w:history="1">
        <w:r w:rsidR="004F29A4" w:rsidRPr="004F29A4">
          <w:rPr>
            <w:rFonts w:ascii="Courier New" w:eastAsia="Times New Roman" w:hAnsi="Courier New" w:cs="Courier New"/>
            <w:color w:val="0000FF"/>
            <w:sz w:val="24"/>
            <w:szCs w:val="24"/>
            <w:lang w:eastAsia="en-IN"/>
          </w:rPr>
          <w:t>21:50</w:t>
        </w:r>
      </w:hyperlink>
      <w:r w:rsidR="004F29A4" w:rsidRPr="004F29A4">
        <w:rPr>
          <w:rFonts w:ascii="Roboto" w:eastAsia="Times New Roman" w:hAnsi="Roboto" w:cs="Times New Roman"/>
          <w:color w:val="3C4043"/>
          <w:sz w:val="24"/>
          <w:szCs w:val="24"/>
          <w:lang w:eastAsia="en-IN"/>
        </w:rPr>
        <w:t>I'm going to try 10.130.0.2, and we can see that's not leading to anything.</w:t>
      </w:r>
    </w:p>
    <w:p w14:paraId="357E089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59" w:history="1">
        <w:r w:rsidR="004F29A4" w:rsidRPr="004F29A4">
          <w:rPr>
            <w:rFonts w:ascii="Courier New" w:eastAsia="Times New Roman" w:hAnsi="Courier New" w:cs="Courier New"/>
            <w:color w:val="0000FF"/>
            <w:sz w:val="24"/>
            <w:szCs w:val="24"/>
            <w:lang w:eastAsia="en-IN"/>
          </w:rPr>
          <w:t>22:02</w:t>
        </w:r>
      </w:hyperlink>
      <w:r w:rsidR="004F29A4" w:rsidRPr="004F29A4">
        <w:rPr>
          <w:rFonts w:ascii="Roboto" w:eastAsia="Times New Roman" w:hAnsi="Roboto" w:cs="Times New Roman"/>
          <w:color w:val="3C4043"/>
          <w:sz w:val="24"/>
          <w:szCs w:val="24"/>
          <w:lang w:eastAsia="en-IN"/>
        </w:rPr>
        <w:t>We should be getting a 100 percent packet loss, and then we'll try the same from the other one.</w:t>
      </w:r>
    </w:p>
    <w:p w14:paraId="3F1BC4A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60" w:history="1">
        <w:r w:rsidR="004F29A4" w:rsidRPr="004F29A4">
          <w:rPr>
            <w:rFonts w:ascii="Courier New" w:eastAsia="Times New Roman" w:hAnsi="Courier New" w:cs="Courier New"/>
            <w:color w:val="0000FF"/>
            <w:sz w:val="24"/>
            <w:szCs w:val="24"/>
            <w:lang w:eastAsia="en-IN"/>
          </w:rPr>
          <w:t>22:15</w:t>
        </w:r>
      </w:hyperlink>
      <w:r w:rsidR="004F29A4" w:rsidRPr="004F29A4">
        <w:rPr>
          <w:rFonts w:ascii="Roboto" w:eastAsia="Times New Roman" w:hAnsi="Roboto" w:cs="Times New Roman"/>
          <w:color w:val="3C4043"/>
          <w:sz w:val="24"/>
          <w:szCs w:val="24"/>
          <w:lang w:eastAsia="en-IN"/>
        </w:rPr>
        <w:t>So 172.16.0.2 and we can see that again isn't working either.</w:t>
      </w:r>
    </w:p>
    <w:p w14:paraId="2754C91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61" w:history="1">
        <w:r w:rsidR="004F29A4" w:rsidRPr="004F29A4">
          <w:rPr>
            <w:rFonts w:ascii="Courier New" w:eastAsia="Times New Roman" w:hAnsi="Courier New" w:cs="Courier New"/>
            <w:color w:val="0000FF"/>
            <w:sz w:val="24"/>
            <w:szCs w:val="24"/>
            <w:lang w:eastAsia="en-IN"/>
          </w:rPr>
          <w:t>22:24</w:t>
        </w:r>
      </w:hyperlink>
      <w:r w:rsidR="004F29A4" w:rsidRPr="004F29A4">
        <w:rPr>
          <w:rFonts w:ascii="Roboto" w:eastAsia="Times New Roman" w:hAnsi="Roboto" w:cs="Times New Roman"/>
          <w:color w:val="3C4043"/>
          <w:sz w:val="24"/>
          <w:szCs w:val="24"/>
          <w:lang w:eastAsia="en-IN"/>
        </w:rPr>
        <w:t>So even though this Instance is in the same zone as these other instances I'm trying to ping, the fact that they are in a</w:t>
      </w:r>
    </w:p>
    <w:p w14:paraId="7AB3193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62" w:history="1">
        <w:r w:rsidR="004F29A4" w:rsidRPr="004F29A4">
          <w:rPr>
            <w:rFonts w:ascii="Courier New" w:eastAsia="Times New Roman" w:hAnsi="Courier New" w:cs="Courier New"/>
            <w:color w:val="0000FF"/>
            <w:sz w:val="24"/>
            <w:szCs w:val="24"/>
            <w:lang w:eastAsia="en-IN"/>
          </w:rPr>
          <w:t>22:31</w:t>
        </w:r>
      </w:hyperlink>
      <w:r w:rsidR="004F29A4" w:rsidRPr="004F29A4">
        <w:rPr>
          <w:rFonts w:ascii="Roboto" w:eastAsia="Times New Roman" w:hAnsi="Roboto" w:cs="Times New Roman"/>
          <w:color w:val="3C4043"/>
          <w:sz w:val="24"/>
          <w:szCs w:val="24"/>
          <w:lang w:eastAsia="en-IN"/>
        </w:rPr>
        <w:t>different network does not allow me to ping on the internal IP, unless we set up other mechanisms such as VPC peering or a VPN.</w:t>
      </w:r>
    </w:p>
    <w:p w14:paraId="43DB7D7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63" w:history="1">
        <w:r w:rsidR="004F29A4" w:rsidRPr="004F29A4">
          <w:rPr>
            <w:rFonts w:ascii="Courier New" w:eastAsia="Times New Roman" w:hAnsi="Courier New" w:cs="Courier New"/>
            <w:color w:val="0000FF"/>
            <w:sz w:val="24"/>
            <w:szCs w:val="24"/>
            <w:lang w:eastAsia="en-IN"/>
          </w:rPr>
          <w:t>22:39</w:t>
        </w:r>
      </w:hyperlink>
      <w:r w:rsidR="004F29A4" w:rsidRPr="004F29A4">
        <w:rPr>
          <w:rFonts w:ascii="Roboto" w:eastAsia="Times New Roman" w:hAnsi="Roboto" w:cs="Times New Roman"/>
          <w:color w:val="3C4043"/>
          <w:sz w:val="24"/>
          <w:szCs w:val="24"/>
          <w:lang w:eastAsia="en-IN"/>
        </w:rPr>
        <w:t>That's the end of the lab.</w:t>
      </w:r>
    </w:p>
    <w:p w14:paraId="57915626"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47E1ED76" w14:textId="40C8A8AC"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Common Network Designs-</w:t>
      </w:r>
    </w:p>
    <w:p w14:paraId="56DE6E57"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564"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Let's use what we have learned so far and look at common network designs.</w:t>
      </w:r>
    </w:p>
    <w:p w14:paraId="2E3BE04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65" w:history="1">
        <w:r w:rsidR="004F29A4" w:rsidRPr="004F29A4">
          <w:rPr>
            <w:rFonts w:ascii="Courier New" w:eastAsia="Times New Roman" w:hAnsi="Courier New" w:cs="Courier New"/>
            <w:color w:val="0000FF"/>
            <w:sz w:val="24"/>
            <w:szCs w:val="24"/>
            <w:u w:val="single"/>
            <w:lang w:eastAsia="en-IN"/>
          </w:rPr>
          <w:t>00:03</w:t>
        </w:r>
      </w:hyperlink>
      <w:r w:rsidR="004F29A4" w:rsidRPr="004F29A4">
        <w:rPr>
          <w:rFonts w:ascii="Roboto" w:eastAsia="Times New Roman" w:hAnsi="Roboto" w:cs="Times New Roman"/>
          <w:color w:val="3C4043"/>
          <w:sz w:val="24"/>
          <w:szCs w:val="24"/>
          <w:lang w:eastAsia="en-IN"/>
        </w:rPr>
        <w:t xml:space="preserve">Now, common is a </w:t>
      </w:r>
      <w:proofErr w:type="gramStart"/>
      <w:r w:rsidR="004F29A4" w:rsidRPr="004F29A4">
        <w:rPr>
          <w:rFonts w:ascii="Roboto" w:eastAsia="Times New Roman" w:hAnsi="Roboto" w:cs="Times New Roman"/>
          <w:color w:val="3C4043"/>
          <w:sz w:val="24"/>
          <w:szCs w:val="24"/>
          <w:lang w:eastAsia="en-IN"/>
        </w:rPr>
        <w:t>fairly relative</w:t>
      </w:r>
      <w:proofErr w:type="gramEnd"/>
      <w:r w:rsidR="004F29A4" w:rsidRPr="004F29A4">
        <w:rPr>
          <w:rFonts w:ascii="Roboto" w:eastAsia="Times New Roman" w:hAnsi="Roboto" w:cs="Times New Roman"/>
          <w:color w:val="3C4043"/>
          <w:sz w:val="24"/>
          <w:szCs w:val="24"/>
          <w:lang w:eastAsia="en-IN"/>
        </w:rPr>
        <w:t xml:space="preserve"> term, while I could spend all day talking about network designs, I have picked a handful of designs that best relate to this module.</w:t>
      </w:r>
    </w:p>
    <w:p w14:paraId="4A17505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66" w:history="1">
        <w:r w:rsidR="004F29A4" w:rsidRPr="004F29A4">
          <w:rPr>
            <w:rFonts w:ascii="Courier New" w:eastAsia="Times New Roman" w:hAnsi="Courier New" w:cs="Courier New"/>
            <w:color w:val="0000FF"/>
            <w:sz w:val="24"/>
            <w:szCs w:val="24"/>
            <w:u w:val="single"/>
            <w:lang w:eastAsia="en-IN"/>
          </w:rPr>
          <w:t>00:14</w:t>
        </w:r>
      </w:hyperlink>
      <w:r w:rsidR="004F29A4" w:rsidRPr="004F29A4">
        <w:rPr>
          <w:rFonts w:ascii="Roboto" w:eastAsia="Times New Roman" w:hAnsi="Roboto" w:cs="Times New Roman"/>
          <w:color w:val="3C4043"/>
          <w:sz w:val="24"/>
          <w:szCs w:val="24"/>
          <w:lang w:eastAsia="en-IN"/>
        </w:rPr>
        <w:t>Let's start by looking at availability.</w:t>
      </w:r>
    </w:p>
    <w:p w14:paraId="7B71156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67" w:history="1">
        <w:r w:rsidR="004F29A4" w:rsidRPr="004F29A4">
          <w:rPr>
            <w:rFonts w:ascii="Courier New" w:eastAsia="Times New Roman" w:hAnsi="Courier New" w:cs="Courier New"/>
            <w:color w:val="0000FF"/>
            <w:sz w:val="24"/>
            <w:szCs w:val="24"/>
            <w:u w:val="single"/>
            <w:lang w:eastAsia="en-IN"/>
          </w:rPr>
          <w:t>00:16</w:t>
        </w:r>
      </w:hyperlink>
      <w:r w:rsidR="004F29A4" w:rsidRPr="004F29A4">
        <w:rPr>
          <w:rFonts w:ascii="Roboto" w:eastAsia="Times New Roman" w:hAnsi="Roboto" w:cs="Times New Roman"/>
          <w:color w:val="3C4043"/>
          <w:sz w:val="24"/>
          <w:szCs w:val="24"/>
          <w:lang w:eastAsia="en-IN"/>
        </w:rPr>
        <w:t>If your application needs increased availability, you can place two virtual machines into multiple zones, but within the same subnet work as shown on this slide.</w:t>
      </w:r>
    </w:p>
    <w:p w14:paraId="3C500D4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68" w:history="1">
        <w:r w:rsidR="004F29A4" w:rsidRPr="004F29A4">
          <w:rPr>
            <w:rFonts w:ascii="Courier New" w:eastAsia="Times New Roman" w:hAnsi="Courier New" w:cs="Courier New"/>
            <w:color w:val="0000FF"/>
            <w:sz w:val="24"/>
            <w:szCs w:val="24"/>
            <w:u w:val="single"/>
            <w:lang w:eastAsia="en-IN"/>
          </w:rPr>
          <w:t>00:26</w:t>
        </w:r>
      </w:hyperlink>
      <w:r w:rsidR="004F29A4" w:rsidRPr="004F29A4">
        <w:rPr>
          <w:rFonts w:ascii="Roboto" w:eastAsia="Times New Roman" w:hAnsi="Roboto" w:cs="Times New Roman"/>
          <w:color w:val="3C4043"/>
          <w:sz w:val="24"/>
          <w:szCs w:val="24"/>
          <w:lang w:eastAsia="en-IN"/>
        </w:rPr>
        <w:t xml:space="preserve">Using a single sub-network allows you to </w:t>
      </w:r>
      <w:proofErr w:type="spellStart"/>
      <w:r w:rsidR="004F29A4" w:rsidRPr="004F29A4">
        <w:rPr>
          <w:rFonts w:ascii="Roboto" w:eastAsia="Times New Roman" w:hAnsi="Roboto" w:cs="Times New Roman"/>
          <w:color w:val="3C4043"/>
          <w:sz w:val="24"/>
          <w:szCs w:val="24"/>
          <w:lang w:eastAsia="en-IN"/>
        </w:rPr>
        <w:t>to</w:t>
      </w:r>
      <w:proofErr w:type="spellEnd"/>
      <w:r w:rsidR="004F29A4" w:rsidRPr="004F29A4">
        <w:rPr>
          <w:rFonts w:ascii="Roboto" w:eastAsia="Times New Roman" w:hAnsi="Roboto" w:cs="Times New Roman"/>
          <w:color w:val="3C4043"/>
          <w:sz w:val="24"/>
          <w:szCs w:val="24"/>
          <w:lang w:eastAsia="en-IN"/>
        </w:rPr>
        <w:t xml:space="preserve"> create a file a rule against the sub-network, in this case, 10.2.0.0/16.</w:t>
      </w:r>
    </w:p>
    <w:p w14:paraId="661A416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69" w:history="1">
        <w:r w:rsidR="004F29A4" w:rsidRPr="004F29A4">
          <w:rPr>
            <w:rFonts w:ascii="Courier New" w:eastAsia="Times New Roman" w:hAnsi="Courier New" w:cs="Courier New"/>
            <w:color w:val="0000FF"/>
            <w:sz w:val="24"/>
            <w:szCs w:val="24"/>
            <w:u w:val="single"/>
            <w:lang w:eastAsia="en-IN"/>
          </w:rPr>
          <w:t>00:35</w:t>
        </w:r>
      </w:hyperlink>
      <w:r w:rsidR="004F29A4" w:rsidRPr="004F29A4">
        <w:rPr>
          <w:rFonts w:ascii="Roboto" w:eastAsia="Times New Roman" w:hAnsi="Roboto" w:cs="Times New Roman"/>
          <w:color w:val="3C4043"/>
          <w:sz w:val="24"/>
          <w:szCs w:val="24"/>
          <w:lang w:eastAsia="en-IN"/>
        </w:rPr>
        <w:t>Therefore, by allocating VMs on a single subnet to separate zones, you get improved availability without additional security complexity.</w:t>
      </w:r>
    </w:p>
    <w:p w14:paraId="184CA3E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0"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A regional managed instance group contains instances from multiple zones across the same region, which provides increased availability.</w:t>
      </w:r>
    </w:p>
    <w:p w14:paraId="4F389C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1" w:history="1">
        <w:r w:rsidR="004F29A4" w:rsidRPr="004F29A4">
          <w:rPr>
            <w:rFonts w:ascii="Courier New" w:eastAsia="Times New Roman" w:hAnsi="Courier New" w:cs="Courier New"/>
            <w:color w:val="0000FF"/>
            <w:sz w:val="24"/>
            <w:szCs w:val="24"/>
            <w:u w:val="single"/>
            <w:lang w:eastAsia="en-IN"/>
          </w:rPr>
          <w:t>00:53</w:t>
        </w:r>
      </w:hyperlink>
      <w:r w:rsidR="004F29A4" w:rsidRPr="004F29A4">
        <w:rPr>
          <w:rFonts w:ascii="Roboto" w:eastAsia="Times New Roman" w:hAnsi="Roboto" w:cs="Times New Roman"/>
          <w:color w:val="3C4043"/>
          <w:sz w:val="24"/>
          <w:szCs w:val="24"/>
          <w:lang w:eastAsia="en-IN"/>
        </w:rPr>
        <w:t>Next, let's look at globalization.</w:t>
      </w:r>
    </w:p>
    <w:p w14:paraId="49D1F9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2" w:history="1">
        <w:r w:rsidR="004F29A4" w:rsidRPr="004F29A4">
          <w:rPr>
            <w:rFonts w:ascii="Courier New" w:eastAsia="Times New Roman" w:hAnsi="Courier New" w:cs="Courier New"/>
            <w:color w:val="0000FF"/>
            <w:sz w:val="24"/>
            <w:szCs w:val="24"/>
            <w:u w:val="single"/>
            <w:lang w:eastAsia="en-IN"/>
          </w:rPr>
          <w:t>00:56</w:t>
        </w:r>
      </w:hyperlink>
      <w:r w:rsidR="004F29A4" w:rsidRPr="004F29A4">
        <w:rPr>
          <w:rFonts w:ascii="Roboto" w:eastAsia="Times New Roman" w:hAnsi="Roboto" w:cs="Times New Roman"/>
          <w:color w:val="3C4043"/>
          <w:sz w:val="24"/>
          <w:szCs w:val="24"/>
          <w:lang w:eastAsia="en-IN"/>
        </w:rPr>
        <w:t xml:space="preserve">In the previous design we placed resources in different zones in a single region, which provides isolation for many types of infrastructure, </w:t>
      </w:r>
      <w:proofErr w:type="gramStart"/>
      <w:r w:rsidR="004F29A4" w:rsidRPr="004F29A4">
        <w:rPr>
          <w:rFonts w:ascii="Roboto" w:eastAsia="Times New Roman" w:hAnsi="Roboto" w:cs="Times New Roman"/>
          <w:color w:val="3C4043"/>
          <w:sz w:val="24"/>
          <w:szCs w:val="24"/>
          <w:lang w:eastAsia="en-IN"/>
        </w:rPr>
        <w:t>hardware</w:t>
      </w:r>
      <w:proofErr w:type="gramEnd"/>
      <w:r w:rsidR="004F29A4" w:rsidRPr="004F29A4">
        <w:rPr>
          <w:rFonts w:ascii="Roboto" w:eastAsia="Times New Roman" w:hAnsi="Roboto" w:cs="Times New Roman"/>
          <w:color w:val="3C4043"/>
          <w:sz w:val="24"/>
          <w:szCs w:val="24"/>
          <w:lang w:eastAsia="en-IN"/>
        </w:rPr>
        <w:t xml:space="preserve"> and software failures.</w:t>
      </w:r>
    </w:p>
    <w:p w14:paraId="176F3C1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3" w:history="1">
        <w:r w:rsidR="004F29A4" w:rsidRPr="004F29A4">
          <w:rPr>
            <w:rFonts w:ascii="Courier New" w:eastAsia="Times New Roman" w:hAnsi="Courier New" w:cs="Courier New"/>
            <w:color w:val="0000FF"/>
            <w:sz w:val="24"/>
            <w:szCs w:val="24"/>
            <w:u w:val="single"/>
            <w:lang w:eastAsia="en-IN"/>
          </w:rPr>
          <w:t>01:08</w:t>
        </w:r>
      </w:hyperlink>
      <w:r w:rsidR="004F29A4" w:rsidRPr="004F29A4">
        <w:rPr>
          <w:rFonts w:ascii="Roboto" w:eastAsia="Times New Roman" w:hAnsi="Roboto" w:cs="Times New Roman"/>
          <w:color w:val="3C4043"/>
          <w:sz w:val="24"/>
          <w:szCs w:val="24"/>
          <w:lang w:eastAsia="en-IN"/>
        </w:rPr>
        <w:t>Putting resources in different regions as shown on this slide provides an even higher degree of failure independence.</w:t>
      </w:r>
    </w:p>
    <w:p w14:paraId="216123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4" w:history="1">
        <w:r w:rsidR="004F29A4" w:rsidRPr="004F29A4">
          <w:rPr>
            <w:rFonts w:ascii="Courier New" w:eastAsia="Times New Roman" w:hAnsi="Courier New" w:cs="Courier New"/>
            <w:color w:val="0000FF"/>
            <w:sz w:val="24"/>
            <w:szCs w:val="24"/>
            <w:u w:val="single"/>
            <w:lang w:eastAsia="en-IN"/>
          </w:rPr>
          <w:t>01:15</w:t>
        </w:r>
      </w:hyperlink>
      <w:r w:rsidR="004F29A4" w:rsidRPr="004F29A4">
        <w:rPr>
          <w:rFonts w:ascii="Roboto" w:eastAsia="Times New Roman" w:hAnsi="Roboto" w:cs="Times New Roman"/>
          <w:color w:val="3C4043"/>
          <w:sz w:val="24"/>
          <w:szCs w:val="24"/>
          <w:lang w:eastAsia="en-IN"/>
        </w:rPr>
        <w:t>This allows you to design robust systems with resources spread across different failure domains.</w:t>
      </w:r>
    </w:p>
    <w:p w14:paraId="269C144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5" w:history="1">
        <w:r w:rsidR="004F29A4" w:rsidRPr="004F29A4">
          <w:rPr>
            <w:rFonts w:ascii="Courier New" w:eastAsia="Times New Roman" w:hAnsi="Courier New" w:cs="Courier New"/>
            <w:color w:val="0000FF"/>
            <w:sz w:val="24"/>
            <w:szCs w:val="24"/>
            <w:u w:val="single"/>
            <w:lang w:eastAsia="en-IN"/>
          </w:rPr>
          <w:t>01:20</w:t>
        </w:r>
      </w:hyperlink>
      <w:r w:rsidR="004F29A4" w:rsidRPr="004F29A4">
        <w:rPr>
          <w:rFonts w:ascii="Roboto" w:eastAsia="Times New Roman" w:hAnsi="Roboto" w:cs="Times New Roman"/>
          <w:color w:val="3C4043"/>
          <w:sz w:val="24"/>
          <w:szCs w:val="24"/>
          <w:lang w:eastAsia="en-IN"/>
        </w:rPr>
        <w:t>When using a global load balancer like the HTTP load balancer, you can route traffic to the region that is closest to the user.</w:t>
      </w:r>
    </w:p>
    <w:p w14:paraId="4CC3EB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6" w:history="1">
        <w:r w:rsidR="004F29A4" w:rsidRPr="004F29A4">
          <w:rPr>
            <w:rFonts w:ascii="Courier New" w:eastAsia="Times New Roman" w:hAnsi="Courier New" w:cs="Courier New"/>
            <w:color w:val="0000FF"/>
            <w:sz w:val="24"/>
            <w:szCs w:val="24"/>
            <w:u w:val="single"/>
            <w:lang w:eastAsia="en-IN"/>
          </w:rPr>
          <w:t>01:28</w:t>
        </w:r>
      </w:hyperlink>
      <w:r w:rsidR="004F29A4" w:rsidRPr="004F29A4">
        <w:rPr>
          <w:rFonts w:ascii="Roboto" w:eastAsia="Times New Roman" w:hAnsi="Roboto" w:cs="Times New Roman"/>
          <w:color w:val="3C4043"/>
          <w:sz w:val="24"/>
          <w:szCs w:val="24"/>
          <w:lang w:eastAsia="en-IN"/>
        </w:rPr>
        <w:t>This can result in better latency for users and lower network traffic costs for your project.</w:t>
      </w:r>
    </w:p>
    <w:p w14:paraId="1333133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7" w:history="1">
        <w:r w:rsidR="004F29A4" w:rsidRPr="004F29A4">
          <w:rPr>
            <w:rFonts w:ascii="Courier New" w:eastAsia="Times New Roman" w:hAnsi="Courier New" w:cs="Courier New"/>
            <w:color w:val="0000FF"/>
            <w:sz w:val="24"/>
            <w:szCs w:val="24"/>
            <w:u w:val="single"/>
            <w:lang w:eastAsia="en-IN"/>
          </w:rPr>
          <w:t>01:33</w:t>
        </w:r>
      </w:hyperlink>
      <w:r w:rsidR="004F29A4" w:rsidRPr="004F29A4">
        <w:rPr>
          <w:rFonts w:ascii="Roboto" w:eastAsia="Times New Roman" w:hAnsi="Roboto" w:cs="Times New Roman"/>
          <w:color w:val="3C4043"/>
          <w:sz w:val="24"/>
          <w:szCs w:val="24"/>
          <w:lang w:eastAsia="en-IN"/>
        </w:rPr>
        <w:t>We'll explore both managed instance groups and load balancers later in this course series.</w:t>
      </w:r>
    </w:p>
    <w:p w14:paraId="2974363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8" w:history="1">
        <w:r w:rsidR="004F29A4" w:rsidRPr="004F29A4">
          <w:rPr>
            <w:rFonts w:ascii="Courier New" w:eastAsia="Times New Roman" w:hAnsi="Courier New" w:cs="Courier New"/>
            <w:color w:val="0000FF"/>
            <w:sz w:val="24"/>
            <w:szCs w:val="24"/>
            <w:u w:val="single"/>
            <w:lang w:eastAsia="en-IN"/>
          </w:rPr>
          <w:t>01:39</w:t>
        </w:r>
      </w:hyperlink>
      <w:r w:rsidR="004F29A4" w:rsidRPr="004F29A4">
        <w:rPr>
          <w:rFonts w:ascii="Roboto" w:eastAsia="Times New Roman" w:hAnsi="Roboto" w:cs="Times New Roman"/>
          <w:color w:val="3C4043"/>
          <w:sz w:val="24"/>
          <w:szCs w:val="24"/>
          <w:lang w:eastAsia="en-IN"/>
        </w:rPr>
        <w:t>Now, as a general security best practice, I recommend only assigning internal IP addresses to your VM instances whenever possible.</w:t>
      </w:r>
    </w:p>
    <w:p w14:paraId="6A518A2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79" w:history="1">
        <w:r w:rsidR="004F29A4" w:rsidRPr="004F29A4">
          <w:rPr>
            <w:rFonts w:ascii="Courier New" w:eastAsia="Times New Roman" w:hAnsi="Courier New" w:cs="Courier New"/>
            <w:color w:val="0000FF"/>
            <w:sz w:val="24"/>
            <w:szCs w:val="24"/>
            <w:u w:val="single"/>
            <w:lang w:eastAsia="en-IN"/>
          </w:rPr>
          <w:t>01:49</w:t>
        </w:r>
      </w:hyperlink>
      <w:r w:rsidR="004F29A4" w:rsidRPr="004F29A4">
        <w:rPr>
          <w:rFonts w:ascii="Roboto" w:eastAsia="Times New Roman" w:hAnsi="Roboto" w:cs="Times New Roman"/>
          <w:color w:val="3C4043"/>
          <w:sz w:val="24"/>
          <w:szCs w:val="24"/>
          <w:lang w:eastAsia="en-IN"/>
        </w:rPr>
        <w:t>Cloud NAT is Google's managed network address translation service.</w:t>
      </w:r>
    </w:p>
    <w:p w14:paraId="552E5C7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0" w:history="1">
        <w:r w:rsidR="004F29A4" w:rsidRPr="004F29A4">
          <w:rPr>
            <w:rFonts w:ascii="Courier New" w:eastAsia="Times New Roman" w:hAnsi="Courier New" w:cs="Courier New"/>
            <w:color w:val="0000FF"/>
            <w:sz w:val="24"/>
            <w:szCs w:val="24"/>
            <w:u w:val="single"/>
            <w:lang w:eastAsia="en-IN"/>
          </w:rPr>
          <w:t>01:53</w:t>
        </w:r>
      </w:hyperlink>
      <w:r w:rsidR="004F29A4" w:rsidRPr="004F29A4">
        <w:rPr>
          <w:rFonts w:ascii="Roboto" w:eastAsia="Times New Roman" w:hAnsi="Roboto" w:cs="Times New Roman"/>
          <w:color w:val="3C4043"/>
          <w:sz w:val="24"/>
          <w:szCs w:val="24"/>
          <w:lang w:eastAsia="en-IN"/>
        </w:rPr>
        <w:t>It lets you provision your application instances without public IP addresses, while also allowing them to access the internet in a controlled and efficient manner.</w:t>
      </w:r>
    </w:p>
    <w:p w14:paraId="6E9D96E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1" w:history="1">
        <w:r w:rsidR="004F29A4" w:rsidRPr="004F29A4">
          <w:rPr>
            <w:rFonts w:ascii="Courier New" w:eastAsia="Times New Roman" w:hAnsi="Courier New" w:cs="Courier New"/>
            <w:color w:val="0000FF"/>
            <w:sz w:val="24"/>
            <w:szCs w:val="24"/>
            <w:u w:val="single"/>
            <w:lang w:eastAsia="en-IN"/>
          </w:rPr>
          <w:t>02:04</w:t>
        </w:r>
      </w:hyperlink>
      <w:r w:rsidR="004F29A4" w:rsidRPr="004F29A4">
        <w:rPr>
          <w:rFonts w:ascii="Roboto" w:eastAsia="Times New Roman" w:hAnsi="Roboto" w:cs="Times New Roman"/>
          <w:color w:val="3C4043"/>
          <w:sz w:val="24"/>
          <w:szCs w:val="24"/>
          <w:lang w:eastAsia="en-IN"/>
        </w:rPr>
        <w:t>This means your private instances can access the internet for updates, patching, configuration management, and more.</w:t>
      </w:r>
    </w:p>
    <w:p w14:paraId="2EB2B7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2" w:history="1">
        <w:r w:rsidR="004F29A4" w:rsidRPr="004F29A4">
          <w:rPr>
            <w:rFonts w:ascii="Courier New" w:eastAsia="Times New Roman" w:hAnsi="Courier New" w:cs="Courier New"/>
            <w:color w:val="0000FF"/>
            <w:sz w:val="24"/>
            <w:szCs w:val="24"/>
            <w:u w:val="single"/>
            <w:lang w:eastAsia="en-IN"/>
          </w:rPr>
          <w:t>02:12</w:t>
        </w:r>
      </w:hyperlink>
      <w:r w:rsidR="004F29A4" w:rsidRPr="004F29A4">
        <w:rPr>
          <w:rFonts w:ascii="Roboto" w:eastAsia="Times New Roman" w:hAnsi="Roboto" w:cs="Times New Roman"/>
          <w:color w:val="3C4043"/>
          <w:sz w:val="24"/>
          <w:szCs w:val="24"/>
          <w:lang w:eastAsia="en-IN"/>
        </w:rPr>
        <w:t>In this diagram Cloud NAT enables two private instances to access an update server on the Internet, which is referred to as outbound NAT.</w:t>
      </w:r>
    </w:p>
    <w:p w14:paraId="193071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3" w:history="1">
        <w:r w:rsidR="004F29A4" w:rsidRPr="004F29A4">
          <w:rPr>
            <w:rFonts w:ascii="Courier New" w:eastAsia="Times New Roman" w:hAnsi="Courier New" w:cs="Courier New"/>
            <w:color w:val="0000FF"/>
            <w:sz w:val="24"/>
            <w:szCs w:val="24"/>
            <w:u w:val="single"/>
            <w:lang w:eastAsia="en-IN"/>
          </w:rPr>
          <w:t>02:20</w:t>
        </w:r>
      </w:hyperlink>
      <w:r w:rsidR="004F29A4" w:rsidRPr="004F29A4">
        <w:rPr>
          <w:rFonts w:ascii="Roboto" w:eastAsia="Times New Roman" w:hAnsi="Roboto" w:cs="Times New Roman"/>
          <w:color w:val="3C4043"/>
          <w:sz w:val="24"/>
          <w:szCs w:val="24"/>
          <w:lang w:eastAsia="en-IN"/>
        </w:rPr>
        <w:t>However, Cloud NAT does not Implement inbound NAT.</w:t>
      </w:r>
    </w:p>
    <w:p w14:paraId="726CED0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4" w:history="1">
        <w:r w:rsidR="004F29A4" w:rsidRPr="004F29A4">
          <w:rPr>
            <w:rFonts w:ascii="Courier New" w:eastAsia="Times New Roman" w:hAnsi="Courier New" w:cs="Courier New"/>
            <w:color w:val="0000FF"/>
            <w:sz w:val="24"/>
            <w:szCs w:val="24"/>
            <w:u w:val="single"/>
            <w:lang w:eastAsia="en-IN"/>
          </w:rPr>
          <w:t>02:25</w:t>
        </w:r>
      </w:hyperlink>
      <w:r w:rsidR="004F29A4" w:rsidRPr="004F29A4">
        <w:rPr>
          <w:rFonts w:ascii="Roboto" w:eastAsia="Times New Roman" w:hAnsi="Roboto" w:cs="Times New Roman"/>
          <w:color w:val="3C4043"/>
          <w:sz w:val="24"/>
          <w:szCs w:val="24"/>
          <w:lang w:eastAsia="en-IN"/>
        </w:rPr>
        <w:t>In other words, hosts outside your VPC network cannot directly access any of the private instances behind the cloud NAT gateway.</w:t>
      </w:r>
    </w:p>
    <w:p w14:paraId="57CD734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5" w:history="1">
        <w:r w:rsidR="004F29A4" w:rsidRPr="004F29A4">
          <w:rPr>
            <w:rFonts w:ascii="Courier New" w:eastAsia="Times New Roman" w:hAnsi="Courier New" w:cs="Courier New"/>
            <w:color w:val="0000FF"/>
            <w:sz w:val="24"/>
            <w:szCs w:val="24"/>
            <w:u w:val="single"/>
            <w:lang w:eastAsia="en-IN"/>
          </w:rPr>
          <w:t>02:33</w:t>
        </w:r>
      </w:hyperlink>
      <w:r w:rsidR="004F29A4" w:rsidRPr="004F29A4">
        <w:rPr>
          <w:rFonts w:ascii="Roboto" w:eastAsia="Times New Roman" w:hAnsi="Roboto" w:cs="Times New Roman"/>
          <w:color w:val="3C4043"/>
          <w:sz w:val="24"/>
          <w:szCs w:val="24"/>
          <w:lang w:eastAsia="en-IN"/>
        </w:rPr>
        <w:t>This helps you keep your VPC networks isolated and secure.</w:t>
      </w:r>
    </w:p>
    <w:p w14:paraId="7FCBD62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6" w:history="1">
        <w:r w:rsidR="004F29A4" w:rsidRPr="004F29A4">
          <w:rPr>
            <w:rFonts w:ascii="Courier New" w:eastAsia="Times New Roman" w:hAnsi="Courier New" w:cs="Courier New"/>
            <w:color w:val="0000FF"/>
            <w:sz w:val="24"/>
            <w:szCs w:val="24"/>
            <w:u w:val="single"/>
            <w:lang w:eastAsia="en-IN"/>
          </w:rPr>
          <w:t>02:38</w:t>
        </w:r>
      </w:hyperlink>
      <w:r w:rsidR="004F29A4" w:rsidRPr="004F29A4">
        <w:rPr>
          <w:rFonts w:ascii="Roboto" w:eastAsia="Times New Roman" w:hAnsi="Roboto" w:cs="Times New Roman"/>
          <w:color w:val="3C4043"/>
          <w:sz w:val="24"/>
          <w:szCs w:val="24"/>
          <w:lang w:eastAsia="en-IN"/>
        </w:rPr>
        <w:t>Similarly, you should enable private Google access to allow VM instances that only have internal IP addresses to reach the external IP addresses of Google APIs and services.</w:t>
      </w:r>
    </w:p>
    <w:p w14:paraId="49E4CB2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7" w:history="1">
        <w:r w:rsidR="004F29A4" w:rsidRPr="004F29A4">
          <w:rPr>
            <w:rFonts w:ascii="Courier New" w:eastAsia="Times New Roman" w:hAnsi="Courier New" w:cs="Courier New"/>
            <w:color w:val="0000FF"/>
            <w:sz w:val="24"/>
            <w:szCs w:val="24"/>
            <w:u w:val="single"/>
            <w:lang w:eastAsia="en-IN"/>
          </w:rPr>
          <w:t>02:50</w:t>
        </w:r>
      </w:hyperlink>
      <w:r w:rsidR="004F29A4" w:rsidRPr="004F29A4">
        <w:rPr>
          <w:rFonts w:ascii="Roboto" w:eastAsia="Times New Roman" w:hAnsi="Roboto" w:cs="Times New Roman"/>
          <w:color w:val="3C4043"/>
          <w:sz w:val="24"/>
          <w:szCs w:val="24"/>
          <w:lang w:eastAsia="en-IN"/>
        </w:rPr>
        <w:t>For example, if your private VM instance needs to access a cloud storage bucket, you need to enable private Google access.</w:t>
      </w:r>
    </w:p>
    <w:p w14:paraId="695257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8" w:history="1">
        <w:r w:rsidR="004F29A4" w:rsidRPr="004F29A4">
          <w:rPr>
            <w:rFonts w:ascii="Courier New" w:eastAsia="Times New Roman" w:hAnsi="Courier New" w:cs="Courier New"/>
            <w:color w:val="0000FF"/>
            <w:sz w:val="24"/>
            <w:szCs w:val="24"/>
            <w:u w:val="single"/>
            <w:lang w:eastAsia="en-IN"/>
          </w:rPr>
          <w:t>03:00</w:t>
        </w:r>
      </w:hyperlink>
      <w:r w:rsidR="004F29A4" w:rsidRPr="004F29A4">
        <w:rPr>
          <w:rFonts w:ascii="Roboto" w:eastAsia="Times New Roman" w:hAnsi="Roboto" w:cs="Times New Roman"/>
          <w:color w:val="3C4043"/>
          <w:sz w:val="24"/>
          <w:szCs w:val="24"/>
          <w:lang w:eastAsia="en-IN"/>
        </w:rPr>
        <w:t xml:space="preserve">You enable private Google access on a </w:t>
      </w:r>
      <w:proofErr w:type="gramStart"/>
      <w:r w:rsidR="004F29A4" w:rsidRPr="004F29A4">
        <w:rPr>
          <w:rFonts w:ascii="Roboto" w:eastAsia="Times New Roman" w:hAnsi="Roboto" w:cs="Times New Roman"/>
          <w:color w:val="3C4043"/>
          <w:sz w:val="24"/>
          <w:szCs w:val="24"/>
          <w:lang w:eastAsia="en-IN"/>
        </w:rPr>
        <w:t>subnet by subnet</w:t>
      </w:r>
      <w:proofErr w:type="gramEnd"/>
      <w:r w:rsidR="004F29A4" w:rsidRPr="004F29A4">
        <w:rPr>
          <w:rFonts w:ascii="Roboto" w:eastAsia="Times New Roman" w:hAnsi="Roboto" w:cs="Times New Roman"/>
          <w:color w:val="3C4043"/>
          <w:sz w:val="24"/>
          <w:szCs w:val="24"/>
          <w:lang w:eastAsia="en-IN"/>
        </w:rPr>
        <w:t xml:space="preserve"> basis.</w:t>
      </w:r>
    </w:p>
    <w:p w14:paraId="16E957E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89" w:history="1">
        <w:r w:rsidR="004F29A4" w:rsidRPr="004F29A4">
          <w:rPr>
            <w:rFonts w:ascii="Courier New" w:eastAsia="Times New Roman" w:hAnsi="Courier New" w:cs="Courier New"/>
            <w:color w:val="0000FF"/>
            <w:sz w:val="24"/>
            <w:szCs w:val="24"/>
            <w:u w:val="single"/>
            <w:lang w:eastAsia="en-IN"/>
          </w:rPr>
          <w:t>03:04</w:t>
        </w:r>
      </w:hyperlink>
      <w:r w:rsidR="004F29A4" w:rsidRPr="004F29A4">
        <w:rPr>
          <w:rFonts w:ascii="Roboto" w:eastAsia="Times New Roman" w:hAnsi="Roboto" w:cs="Times New Roman"/>
          <w:color w:val="3C4043"/>
          <w:sz w:val="24"/>
          <w:szCs w:val="24"/>
          <w:lang w:eastAsia="en-IN"/>
        </w:rPr>
        <w:t>As you can see in this diagram, subnet A has private Google access enabled and subnet B has it disabled.</w:t>
      </w:r>
    </w:p>
    <w:p w14:paraId="10DD770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90" w:history="1">
        <w:r w:rsidR="004F29A4" w:rsidRPr="004F29A4">
          <w:rPr>
            <w:rFonts w:ascii="Courier New" w:eastAsia="Times New Roman" w:hAnsi="Courier New" w:cs="Courier New"/>
            <w:color w:val="0000FF"/>
            <w:sz w:val="24"/>
            <w:szCs w:val="24"/>
            <w:u w:val="single"/>
            <w:lang w:eastAsia="en-IN"/>
          </w:rPr>
          <w:t>03:11</w:t>
        </w:r>
      </w:hyperlink>
      <w:r w:rsidR="004F29A4" w:rsidRPr="004F29A4">
        <w:rPr>
          <w:rFonts w:ascii="Roboto" w:eastAsia="Times New Roman" w:hAnsi="Roboto" w:cs="Times New Roman"/>
          <w:color w:val="3C4043"/>
          <w:sz w:val="24"/>
          <w:szCs w:val="24"/>
          <w:lang w:eastAsia="en-IN"/>
        </w:rPr>
        <w:t>This allows VMA one to access Google APIs and services, even though it has no external IP address.</w:t>
      </w:r>
    </w:p>
    <w:p w14:paraId="1B2D3AE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91" w:history="1">
        <w:r w:rsidR="004F29A4" w:rsidRPr="004F29A4">
          <w:rPr>
            <w:rFonts w:ascii="Courier New" w:eastAsia="Times New Roman" w:hAnsi="Courier New" w:cs="Courier New"/>
            <w:color w:val="0000FF"/>
            <w:sz w:val="24"/>
            <w:szCs w:val="24"/>
            <w:u w:val="single"/>
            <w:lang w:eastAsia="en-IN"/>
          </w:rPr>
          <w:t>03:20</w:t>
        </w:r>
      </w:hyperlink>
      <w:r w:rsidR="004F29A4" w:rsidRPr="004F29A4">
        <w:rPr>
          <w:rFonts w:ascii="Roboto" w:eastAsia="Times New Roman" w:hAnsi="Roboto" w:cs="Times New Roman"/>
          <w:color w:val="3C4043"/>
          <w:sz w:val="24"/>
          <w:szCs w:val="24"/>
          <w:lang w:eastAsia="en-IN"/>
        </w:rPr>
        <w:t>Private Google access has no effect on instances that have external IP addresses, that's why VMs A2 and B2 can access Google APIs and services.</w:t>
      </w:r>
    </w:p>
    <w:p w14:paraId="3138F8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92" w:history="1">
        <w:r w:rsidR="004F29A4" w:rsidRPr="004F29A4">
          <w:rPr>
            <w:rFonts w:ascii="Courier New" w:eastAsia="Times New Roman" w:hAnsi="Courier New" w:cs="Courier New"/>
            <w:color w:val="0000FF"/>
            <w:sz w:val="24"/>
            <w:szCs w:val="24"/>
            <w:u w:val="single"/>
            <w:lang w:eastAsia="en-IN"/>
          </w:rPr>
          <w:t>03:32</w:t>
        </w:r>
      </w:hyperlink>
      <w:r w:rsidR="004F29A4" w:rsidRPr="004F29A4">
        <w:rPr>
          <w:rFonts w:ascii="Roboto" w:eastAsia="Times New Roman" w:hAnsi="Roboto" w:cs="Times New Roman"/>
          <w:color w:val="3C4043"/>
          <w:sz w:val="24"/>
          <w:szCs w:val="24"/>
          <w:lang w:eastAsia="en-IN"/>
        </w:rPr>
        <w:t>The only VM that can't access those APIs and services is VM B1.</w:t>
      </w:r>
    </w:p>
    <w:p w14:paraId="719E240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93" w:history="1">
        <w:r w:rsidR="004F29A4" w:rsidRPr="004F29A4">
          <w:rPr>
            <w:rFonts w:ascii="Courier New" w:eastAsia="Times New Roman" w:hAnsi="Courier New" w:cs="Courier New"/>
            <w:color w:val="0000FF"/>
            <w:sz w:val="24"/>
            <w:szCs w:val="24"/>
            <w:u w:val="single"/>
            <w:lang w:eastAsia="en-IN"/>
          </w:rPr>
          <w:t>03:37</w:t>
        </w:r>
      </w:hyperlink>
      <w:r w:rsidR="004F29A4" w:rsidRPr="004F29A4">
        <w:rPr>
          <w:rFonts w:ascii="Roboto" w:eastAsia="Times New Roman" w:hAnsi="Roboto" w:cs="Times New Roman"/>
          <w:color w:val="3C4043"/>
          <w:sz w:val="24"/>
          <w:szCs w:val="24"/>
          <w:lang w:eastAsia="en-IN"/>
        </w:rPr>
        <w:t xml:space="preserve">This VM has no public IP </w:t>
      </w:r>
      <w:proofErr w:type="gramStart"/>
      <w:r w:rsidR="004F29A4" w:rsidRPr="004F29A4">
        <w:rPr>
          <w:rFonts w:ascii="Roboto" w:eastAsia="Times New Roman" w:hAnsi="Roboto" w:cs="Times New Roman"/>
          <w:color w:val="3C4043"/>
          <w:sz w:val="24"/>
          <w:szCs w:val="24"/>
          <w:lang w:eastAsia="en-IN"/>
        </w:rPr>
        <w:t>address</w:t>
      </w:r>
      <w:proofErr w:type="gramEnd"/>
      <w:r w:rsidR="004F29A4" w:rsidRPr="004F29A4">
        <w:rPr>
          <w:rFonts w:ascii="Roboto" w:eastAsia="Times New Roman" w:hAnsi="Roboto" w:cs="Times New Roman"/>
          <w:color w:val="3C4043"/>
          <w:sz w:val="24"/>
          <w:szCs w:val="24"/>
          <w:lang w:eastAsia="en-IN"/>
        </w:rPr>
        <w:t xml:space="preserve"> and it is in a subnet where Google private access is disabled.</w:t>
      </w:r>
    </w:p>
    <w:p w14:paraId="0AFCE648"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4C01C0DE" w14:textId="161A53AF"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Lab Intro: Implement Private Google Access and Cloud NAT-</w:t>
      </w:r>
    </w:p>
    <w:p w14:paraId="6E7F33CB"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594"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Let's apply what we just covered.</w:t>
      </w:r>
    </w:p>
    <w:p w14:paraId="20F2DD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95" w:history="1">
        <w:r w:rsidR="004F29A4" w:rsidRPr="004F29A4">
          <w:rPr>
            <w:rFonts w:ascii="Courier New" w:eastAsia="Times New Roman" w:hAnsi="Courier New" w:cs="Courier New"/>
            <w:color w:val="0000FF"/>
            <w:sz w:val="24"/>
            <w:szCs w:val="24"/>
            <w:u w:val="single"/>
            <w:lang w:eastAsia="en-IN"/>
          </w:rPr>
          <w:t>00:02</w:t>
        </w:r>
      </w:hyperlink>
      <w:r w:rsidR="004F29A4" w:rsidRPr="004F29A4">
        <w:rPr>
          <w:rFonts w:ascii="Roboto" w:eastAsia="Times New Roman" w:hAnsi="Roboto" w:cs="Times New Roman"/>
          <w:color w:val="3C4043"/>
          <w:sz w:val="24"/>
          <w:szCs w:val="24"/>
          <w:lang w:eastAsia="en-IN"/>
        </w:rPr>
        <w:t>In this lab, you implement Private Google Access and Cloud NAT for a VM instance that doesn't have an external IP address.</w:t>
      </w:r>
    </w:p>
    <w:p w14:paraId="6F05BFF7" w14:textId="09EC47C9" w:rsid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96" w:history="1">
        <w:r w:rsidR="004F29A4" w:rsidRPr="004F29A4">
          <w:rPr>
            <w:rFonts w:ascii="Courier New" w:eastAsia="Times New Roman" w:hAnsi="Courier New" w:cs="Courier New"/>
            <w:color w:val="0000FF"/>
            <w:sz w:val="24"/>
            <w:szCs w:val="24"/>
            <w:u w:val="single"/>
            <w:lang w:eastAsia="en-IN"/>
          </w:rPr>
          <w:t>00:09</w:t>
        </w:r>
      </w:hyperlink>
      <w:r w:rsidR="004F29A4" w:rsidRPr="004F29A4">
        <w:rPr>
          <w:rFonts w:ascii="Roboto" w:eastAsia="Times New Roman" w:hAnsi="Roboto" w:cs="Times New Roman"/>
          <w:color w:val="3C4043"/>
          <w:sz w:val="24"/>
          <w:szCs w:val="24"/>
          <w:lang w:eastAsia="en-IN"/>
        </w:rPr>
        <w:t>Then you verify access to public IP addresses of Google APIs and services and other connections to the Internet.</w:t>
      </w:r>
    </w:p>
    <w:p w14:paraId="785B50FC"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1157C941" w14:textId="5F124CBC"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Implement Private Google Access and Cloud NAT- Lab Needed</w:t>
      </w:r>
    </w:p>
    <w:p w14:paraId="5DAB57E5"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2BA96764" w14:textId="5191047E"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Lab Review: Implement Private Google Access and Cloud NAT-</w:t>
      </w:r>
    </w:p>
    <w:p w14:paraId="3FFFB3FE"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597"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In this lab, you created an instance with no external IP address and access it using Cloud IAP.</w:t>
      </w:r>
    </w:p>
    <w:p w14:paraId="4FA8E80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98"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 xml:space="preserve">You then enable Private Google Access and configured a NAT gateway and verified that </w:t>
      </w:r>
      <w:proofErr w:type="spellStart"/>
      <w:r w:rsidR="004F29A4" w:rsidRPr="004F29A4">
        <w:rPr>
          <w:rFonts w:ascii="Roboto" w:eastAsia="Times New Roman" w:hAnsi="Roboto" w:cs="Times New Roman"/>
          <w:color w:val="3C4043"/>
          <w:sz w:val="24"/>
          <w:szCs w:val="24"/>
          <w:lang w:eastAsia="en-IN"/>
        </w:rPr>
        <w:t>vm</w:t>
      </w:r>
      <w:proofErr w:type="spellEnd"/>
      <w:r w:rsidR="004F29A4" w:rsidRPr="004F29A4">
        <w:rPr>
          <w:rFonts w:ascii="Roboto" w:eastAsia="Times New Roman" w:hAnsi="Roboto" w:cs="Times New Roman"/>
          <w:color w:val="3C4043"/>
          <w:sz w:val="24"/>
          <w:szCs w:val="24"/>
          <w:lang w:eastAsia="en-IN"/>
        </w:rPr>
        <w:t>-internal can access Google APIs and services and other public IP addresses.</w:t>
      </w:r>
    </w:p>
    <w:p w14:paraId="1DDAE6D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599" w:history="1">
        <w:r w:rsidR="004F29A4" w:rsidRPr="004F29A4">
          <w:rPr>
            <w:rFonts w:ascii="Courier New" w:eastAsia="Times New Roman" w:hAnsi="Courier New" w:cs="Courier New"/>
            <w:color w:val="0000FF"/>
            <w:sz w:val="24"/>
            <w:szCs w:val="24"/>
            <w:u w:val="single"/>
            <w:lang w:eastAsia="en-IN"/>
          </w:rPr>
          <w:t>00:18</w:t>
        </w:r>
      </w:hyperlink>
      <w:r w:rsidR="004F29A4" w:rsidRPr="004F29A4">
        <w:rPr>
          <w:rFonts w:ascii="Roboto" w:eastAsia="Times New Roman" w:hAnsi="Roboto" w:cs="Times New Roman"/>
          <w:color w:val="3C4043"/>
          <w:sz w:val="24"/>
          <w:szCs w:val="24"/>
          <w:lang w:eastAsia="en-IN"/>
        </w:rPr>
        <w:t>VM instances without external IP addresses are isolated from external networks.</w:t>
      </w:r>
    </w:p>
    <w:p w14:paraId="71D738D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0" w:history="1">
        <w:r w:rsidR="004F29A4" w:rsidRPr="004F29A4">
          <w:rPr>
            <w:rFonts w:ascii="Courier New" w:eastAsia="Times New Roman" w:hAnsi="Courier New" w:cs="Courier New"/>
            <w:color w:val="0000FF"/>
            <w:sz w:val="24"/>
            <w:szCs w:val="24"/>
            <w:u w:val="single"/>
            <w:lang w:eastAsia="en-IN"/>
          </w:rPr>
          <w:t>00:24</w:t>
        </w:r>
      </w:hyperlink>
      <w:r w:rsidR="004F29A4" w:rsidRPr="004F29A4">
        <w:rPr>
          <w:rFonts w:ascii="Roboto" w:eastAsia="Times New Roman" w:hAnsi="Roboto" w:cs="Times New Roman"/>
          <w:color w:val="3C4043"/>
          <w:sz w:val="24"/>
          <w:szCs w:val="24"/>
          <w:lang w:eastAsia="en-IN"/>
        </w:rPr>
        <w:t>Using Cloud NAT, these instances can access the Internet for updates and patches, and in some cases for bootstrapping.</w:t>
      </w:r>
    </w:p>
    <w:p w14:paraId="68ADB0A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1" w:history="1">
        <w:r w:rsidR="004F29A4" w:rsidRPr="004F29A4">
          <w:rPr>
            <w:rFonts w:ascii="Courier New" w:eastAsia="Times New Roman" w:hAnsi="Courier New" w:cs="Courier New"/>
            <w:color w:val="0000FF"/>
            <w:sz w:val="24"/>
            <w:szCs w:val="24"/>
            <w:u w:val="single"/>
            <w:lang w:eastAsia="en-IN"/>
          </w:rPr>
          <w:t>00:31</w:t>
        </w:r>
      </w:hyperlink>
      <w:r w:rsidR="004F29A4" w:rsidRPr="004F29A4">
        <w:rPr>
          <w:rFonts w:ascii="Roboto" w:eastAsia="Times New Roman" w:hAnsi="Roboto" w:cs="Times New Roman"/>
          <w:color w:val="3C4043"/>
          <w:sz w:val="24"/>
          <w:szCs w:val="24"/>
          <w:lang w:eastAsia="en-IN"/>
        </w:rPr>
        <w:t>As a managed service, Cloud NAT provides high availability without user management and intervention.</w:t>
      </w:r>
    </w:p>
    <w:p w14:paraId="6A5E06C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2" w:history="1">
        <w:r w:rsidR="004F29A4" w:rsidRPr="004F29A4">
          <w:rPr>
            <w:rFonts w:ascii="Courier New" w:eastAsia="Times New Roman" w:hAnsi="Courier New" w:cs="Courier New"/>
            <w:color w:val="0000FF"/>
            <w:sz w:val="24"/>
            <w:szCs w:val="24"/>
            <w:u w:val="single"/>
            <w:lang w:eastAsia="en-IN"/>
          </w:rPr>
          <w:t>00:37</w:t>
        </w:r>
      </w:hyperlink>
      <w:r w:rsidR="004F29A4" w:rsidRPr="004F29A4">
        <w:rPr>
          <w:rFonts w:ascii="Roboto" w:eastAsia="Times New Roman" w:hAnsi="Roboto" w:cs="Times New Roman"/>
          <w:color w:val="3C4043"/>
          <w:sz w:val="24"/>
          <w:szCs w:val="24"/>
          <w:lang w:eastAsia="en-IN"/>
        </w:rPr>
        <w:t>Let me walk you through the lab.</w:t>
      </w:r>
    </w:p>
    <w:p w14:paraId="3437B90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3" w:history="1">
        <w:r w:rsidR="004F29A4" w:rsidRPr="004F29A4">
          <w:rPr>
            <w:rFonts w:ascii="Courier New" w:eastAsia="Times New Roman" w:hAnsi="Courier New" w:cs="Courier New"/>
            <w:color w:val="0000FF"/>
            <w:sz w:val="24"/>
            <w:szCs w:val="24"/>
            <w:u w:val="single"/>
            <w:lang w:eastAsia="en-IN"/>
          </w:rPr>
          <w:t>00:39</w:t>
        </w:r>
      </w:hyperlink>
      <w:r w:rsidR="004F29A4" w:rsidRPr="004F29A4">
        <w:rPr>
          <w:rFonts w:ascii="Roboto" w:eastAsia="Times New Roman" w:hAnsi="Roboto" w:cs="Times New Roman"/>
          <w:color w:val="3C4043"/>
          <w:sz w:val="24"/>
          <w:szCs w:val="24"/>
          <w:lang w:eastAsia="en-IN"/>
        </w:rPr>
        <w:t>Now, remember that the GCP user interface can change.</w:t>
      </w:r>
    </w:p>
    <w:p w14:paraId="58C2BB4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4" w:history="1">
        <w:r w:rsidR="004F29A4" w:rsidRPr="004F29A4">
          <w:rPr>
            <w:rFonts w:ascii="Courier New" w:eastAsia="Times New Roman" w:hAnsi="Courier New" w:cs="Courier New"/>
            <w:color w:val="0000FF"/>
            <w:sz w:val="24"/>
            <w:szCs w:val="24"/>
            <w:u w:val="single"/>
            <w:lang w:eastAsia="en-IN"/>
          </w:rPr>
          <w:t>00:42</w:t>
        </w:r>
      </w:hyperlink>
      <w:r w:rsidR="004F29A4" w:rsidRPr="004F29A4">
        <w:rPr>
          <w:rFonts w:ascii="Roboto" w:eastAsia="Times New Roman" w:hAnsi="Roboto" w:cs="Times New Roman"/>
          <w:color w:val="3C4043"/>
          <w:sz w:val="24"/>
          <w:szCs w:val="24"/>
          <w:lang w:eastAsia="en-IN"/>
        </w:rPr>
        <w:t>So your environment might look slightly different.</w:t>
      </w:r>
    </w:p>
    <w:p w14:paraId="41977C4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5" w:history="1">
        <w:r w:rsidR="004F29A4" w:rsidRPr="004F29A4">
          <w:rPr>
            <w:rFonts w:ascii="Courier New" w:eastAsia="Times New Roman" w:hAnsi="Courier New" w:cs="Courier New"/>
            <w:color w:val="0000FF"/>
            <w:sz w:val="24"/>
            <w:szCs w:val="24"/>
            <w:u w:val="single"/>
            <w:lang w:eastAsia="en-IN"/>
          </w:rPr>
          <w:t>00:46</w:t>
        </w:r>
      </w:hyperlink>
      <w:r w:rsidR="004F29A4" w:rsidRPr="004F29A4">
        <w:rPr>
          <w:rFonts w:ascii="Roboto" w:eastAsia="Times New Roman" w:hAnsi="Roboto" w:cs="Times New Roman"/>
          <w:color w:val="3C4043"/>
          <w:sz w:val="24"/>
          <w:szCs w:val="24"/>
          <w:lang w:eastAsia="en-IN"/>
        </w:rPr>
        <w:t>So the first thing I'm going to do is create the VM instance.</w:t>
      </w:r>
    </w:p>
    <w:p w14:paraId="6B8819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6" w:history="1">
        <w:r w:rsidR="004F29A4" w:rsidRPr="004F29A4">
          <w:rPr>
            <w:rFonts w:ascii="Courier New" w:eastAsia="Times New Roman" w:hAnsi="Courier New" w:cs="Courier New"/>
            <w:color w:val="0000FF"/>
            <w:sz w:val="24"/>
            <w:szCs w:val="24"/>
            <w:u w:val="single"/>
            <w:lang w:eastAsia="en-IN"/>
          </w:rPr>
          <w:t>00:49</w:t>
        </w:r>
      </w:hyperlink>
      <w:r w:rsidR="004F29A4" w:rsidRPr="004F29A4">
        <w:rPr>
          <w:rFonts w:ascii="Roboto" w:eastAsia="Times New Roman" w:hAnsi="Roboto" w:cs="Times New Roman"/>
          <w:color w:val="3C4043"/>
          <w:sz w:val="24"/>
          <w:szCs w:val="24"/>
          <w:lang w:eastAsia="en-IN"/>
        </w:rPr>
        <w:t>After that, we are also going to have to create a VPC network and some firewall rules.</w:t>
      </w:r>
    </w:p>
    <w:p w14:paraId="5F46E5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7" w:history="1">
        <w:r w:rsidR="004F29A4" w:rsidRPr="004F29A4">
          <w:rPr>
            <w:rFonts w:ascii="Courier New" w:eastAsia="Times New Roman" w:hAnsi="Courier New" w:cs="Courier New"/>
            <w:color w:val="0000FF"/>
            <w:sz w:val="24"/>
            <w:szCs w:val="24"/>
            <w:u w:val="single"/>
            <w:lang w:eastAsia="en-IN"/>
          </w:rPr>
          <w:t>00:54</w:t>
        </w:r>
      </w:hyperlink>
      <w:r w:rsidR="004F29A4" w:rsidRPr="004F29A4">
        <w:rPr>
          <w:rFonts w:ascii="Roboto" w:eastAsia="Times New Roman" w:hAnsi="Roboto" w:cs="Times New Roman"/>
          <w:color w:val="3C4043"/>
          <w:sz w:val="24"/>
          <w:szCs w:val="24"/>
          <w:lang w:eastAsia="en-IN"/>
        </w:rPr>
        <w:t>So let me go to navigation menu, scroll down to VPC networks.</w:t>
      </w:r>
    </w:p>
    <w:p w14:paraId="3DD4654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8" w:history="1">
        <w:r w:rsidR="004F29A4" w:rsidRPr="004F29A4">
          <w:rPr>
            <w:rFonts w:ascii="Courier New" w:eastAsia="Times New Roman" w:hAnsi="Courier New" w:cs="Courier New"/>
            <w:color w:val="0000FF"/>
            <w:sz w:val="24"/>
            <w:szCs w:val="24"/>
            <w:u w:val="single"/>
            <w:lang w:eastAsia="en-IN"/>
          </w:rPr>
          <w:t>01:01</w:t>
        </w:r>
      </w:hyperlink>
      <w:r w:rsidR="004F29A4" w:rsidRPr="004F29A4">
        <w:rPr>
          <w:rFonts w:ascii="Roboto" w:eastAsia="Times New Roman" w:hAnsi="Roboto" w:cs="Times New Roman"/>
          <w:color w:val="3C4043"/>
          <w:sz w:val="24"/>
          <w:szCs w:val="24"/>
          <w:lang w:eastAsia="en-IN"/>
        </w:rPr>
        <w:t xml:space="preserve">We're going to create a network and call it </w:t>
      </w:r>
      <w:proofErr w:type="spellStart"/>
      <w:r w:rsidR="004F29A4" w:rsidRPr="004F29A4">
        <w:rPr>
          <w:rFonts w:ascii="Roboto" w:eastAsia="Times New Roman" w:hAnsi="Roboto" w:cs="Times New Roman"/>
          <w:color w:val="3C4043"/>
          <w:sz w:val="24"/>
          <w:szCs w:val="24"/>
          <w:lang w:eastAsia="en-IN"/>
        </w:rPr>
        <w:t>privatenet</w:t>
      </w:r>
      <w:proofErr w:type="spellEnd"/>
      <w:r w:rsidR="004F29A4" w:rsidRPr="004F29A4">
        <w:rPr>
          <w:rFonts w:ascii="Roboto" w:eastAsia="Times New Roman" w:hAnsi="Roboto" w:cs="Times New Roman"/>
          <w:color w:val="3C4043"/>
          <w:sz w:val="24"/>
          <w:szCs w:val="24"/>
          <w:lang w:eastAsia="en-IN"/>
        </w:rPr>
        <w:t>.</w:t>
      </w:r>
    </w:p>
    <w:p w14:paraId="183EC0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09" w:history="1">
        <w:r w:rsidR="004F29A4" w:rsidRPr="004F29A4">
          <w:rPr>
            <w:rFonts w:ascii="Courier New" w:eastAsia="Times New Roman" w:hAnsi="Courier New" w:cs="Courier New"/>
            <w:color w:val="0000FF"/>
            <w:sz w:val="24"/>
            <w:szCs w:val="24"/>
            <w:u w:val="single"/>
            <w:lang w:eastAsia="en-IN"/>
          </w:rPr>
          <w:t>01:09</w:t>
        </w:r>
      </w:hyperlink>
      <w:r w:rsidR="004F29A4" w:rsidRPr="004F29A4">
        <w:rPr>
          <w:rFonts w:ascii="Roboto" w:eastAsia="Times New Roman" w:hAnsi="Roboto" w:cs="Times New Roman"/>
          <w:color w:val="3C4043"/>
          <w:sz w:val="24"/>
          <w:szCs w:val="24"/>
          <w:lang w:eastAsia="en-IN"/>
        </w:rPr>
        <w:t xml:space="preserve">So I'm going to name it </w:t>
      </w:r>
      <w:proofErr w:type="spellStart"/>
      <w:r w:rsidR="004F29A4" w:rsidRPr="004F29A4">
        <w:rPr>
          <w:rFonts w:ascii="Roboto" w:eastAsia="Times New Roman" w:hAnsi="Roboto" w:cs="Times New Roman"/>
          <w:color w:val="3C4043"/>
          <w:sz w:val="24"/>
          <w:szCs w:val="24"/>
          <w:lang w:eastAsia="en-IN"/>
        </w:rPr>
        <w:t>privatenet</w:t>
      </w:r>
      <w:proofErr w:type="spellEnd"/>
      <w:r w:rsidR="004F29A4" w:rsidRPr="004F29A4">
        <w:rPr>
          <w:rFonts w:ascii="Roboto" w:eastAsia="Times New Roman" w:hAnsi="Roboto" w:cs="Times New Roman"/>
          <w:color w:val="3C4043"/>
          <w:sz w:val="24"/>
          <w:szCs w:val="24"/>
          <w:lang w:eastAsia="en-IN"/>
        </w:rPr>
        <w:t>, keep this subnet creation mode as custom.</w:t>
      </w:r>
    </w:p>
    <w:p w14:paraId="3A77F23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0" w:history="1">
        <w:r w:rsidR="004F29A4" w:rsidRPr="004F29A4">
          <w:rPr>
            <w:rFonts w:ascii="Courier New" w:eastAsia="Times New Roman" w:hAnsi="Courier New" w:cs="Courier New"/>
            <w:color w:val="0000FF"/>
            <w:sz w:val="24"/>
            <w:szCs w:val="24"/>
            <w:u w:val="single"/>
            <w:lang w:eastAsia="en-IN"/>
          </w:rPr>
          <w:t>01:15</w:t>
        </w:r>
      </w:hyperlink>
      <w:r w:rsidR="004F29A4" w:rsidRPr="004F29A4">
        <w:rPr>
          <w:rFonts w:ascii="Roboto" w:eastAsia="Times New Roman" w:hAnsi="Roboto" w:cs="Times New Roman"/>
          <w:color w:val="3C4043"/>
          <w:sz w:val="24"/>
          <w:szCs w:val="24"/>
          <w:lang w:eastAsia="en-IN"/>
        </w:rPr>
        <w:t>We're just going to create one subnet in here.</w:t>
      </w:r>
    </w:p>
    <w:p w14:paraId="2693C4C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1" w:history="1">
        <w:r w:rsidR="004F29A4" w:rsidRPr="004F29A4">
          <w:rPr>
            <w:rFonts w:ascii="Courier New" w:eastAsia="Times New Roman" w:hAnsi="Courier New" w:cs="Courier New"/>
            <w:color w:val="0000FF"/>
            <w:sz w:val="24"/>
            <w:szCs w:val="24"/>
            <w:u w:val="single"/>
            <w:lang w:eastAsia="en-IN"/>
          </w:rPr>
          <w:t>01:17</w:t>
        </w:r>
      </w:hyperlink>
      <w:r w:rsidR="004F29A4" w:rsidRPr="004F29A4">
        <w:rPr>
          <w:rFonts w:ascii="Roboto" w:eastAsia="Times New Roman" w:hAnsi="Roboto" w:cs="Times New Roman"/>
          <w:color w:val="3C4043"/>
          <w:sz w:val="24"/>
          <w:szCs w:val="24"/>
          <w:lang w:eastAsia="en-IN"/>
        </w:rPr>
        <w:t xml:space="preserve">We're going to call it </w:t>
      </w:r>
      <w:proofErr w:type="spellStart"/>
      <w:r w:rsidR="004F29A4" w:rsidRPr="004F29A4">
        <w:rPr>
          <w:rFonts w:ascii="Roboto" w:eastAsia="Times New Roman" w:hAnsi="Roboto" w:cs="Times New Roman"/>
          <w:color w:val="3C4043"/>
          <w:sz w:val="24"/>
          <w:szCs w:val="24"/>
          <w:lang w:eastAsia="en-IN"/>
        </w:rPr>
        <w:t>privatenet</w:t>
      </w:r>
      <w:proofErr w:type="spellEnd"/>
      <w:r w:rsidR="004F29A4" w:rsidRPr="004F29A4">
        <w:rPr>
          <w:rFonts w:ascii="Roboto" w:eastAsia="Times New Roman" w:hAnsi="Roboto" w:cs="Times New Roman"/>
          <w:color w:val="3C4043"/>
          <w:sz w:val="24"/>
          <w:szCs w:val="24"/>
          <w:lang w:eastAsia="en-IN"/>
        </w:rPr>
        <w:t>-us.</w:t>
      </w:r>
    </w:p>
    <w:p w14:paraId="0DEFF05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2" w:history="1">
        <w:r w:rsidR="004F29A4" w:rsidRPr="004F29A4">
          <w:rPr>
            <w:rFonts w:ascii="Courier New" w:eastAsia="Times New Roman" w:hAnsi="Courier New" w:cs="Courier New"/>
            <w:color w:val="0000FF"/>
            <w:sz w:val="24"/>
            <w:szCs w:val="24"/>
            <w:u w:val="single"/>
            <w:lang w:eastAsia="en-IN"/>
          </w:rPr>
          <w:t>01:20</w:t>
        </w:r>
      </w:hyperlink>
      <w:r w:rsidR="004F29A4" w:rsidRPr="004F29A4">
        <w:rPr>
          <w:rFonts w:ascii="Roboto" w:eastAsia="Times New Roman" w:hAnsi="Roboto" w:cs="Times New Roman"/>
          <w:color w:val="3C4043"/>
          <w:sz w:val="24"/>
          <w:szCs w:val="24"/>
          <w:lang w:eastAsia="en-IN"/>
        </w:rPr>
        <w:t>Let's place this in the us-central1 region, as given to us in the instructions.</w:t>
      </w:r>
    </w:p>
    <w:p w14:paraId="48E4E7D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3" w:history="1">
        <w:r w:rsidR="004F29A4" w:rsidRPr="004F29A4">
          <w:rPr>
            <w:rFonts w:ascii="Courier New" w:eastAsia="Times New Roman" w:hAnsi="Courier New" w:cs="Courier New"/>
            <w:color w:val="0000FF"/>
            <w:sz w:val="24"/>
            <w:szCs w:val="24"/>
            <w:u w:val="single"/>
            <w:lang w:eastAsia="en-IN"/>
          </w:rPr>
          <w:t>01:28</w:t>
        </w:r>
      </w:hyperlink>
      <w:r w:rsidR="004F29A4" w:rsidRPr="004F29A4">
        <w:rPr>
          <w:rFonts w:ascii="Roboto" w:eastAsia="Times New Roman" w:hAnsi="Roboto" w:cs="Times New Roman"/>
          <w:color w:val="3C4043"/>
          <w:sz w:val="24"/>
          <w:szCs w:val="24"/>
          <w:lang w:eastAsia="en-IN"/>
        </w:rPr>
        <w:t>Here we go, and we even have an IP address range for that.</w:t>
      </w:r>
    </w:p>
    <w:p w14:paraId="109FFF7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4" w:history="1">
        <w:r w:rsidR="004F29A4" w:rsidRPr="004F29A4">
          <w:rPr>
            <w:rFonts w:ascii="Courier New" w:eastAsia="Times New Roman" w:hAnsi="Courier New" w:cs="Courier New"/>
            <w:color w:val="0000FF"/>
            <w:sz w:val="24"/>
            <w:szCs w:val="24"/>
            <w:u w:val="single"/>
            <w:lang w:eastAsia="en-IN"/>
          </w:rPr>
          <w:t>01:32</w:t>
        </w:r>
      </w:hyperlink>
      <w:r w:rsidR="004F29A4" w:rsidRPr="004F29A4">
        <w:rPr>
          <w:rFonts w:ascii="Roboto" w:eastAsia="Times New Roman" w:hAnsi="Roboto" w:cs="Times New Roman"/>
          <w:color w:val="3C4043"/>
          <w:sz w:val="24"/>
          <w:szCs w:val="24"/>
          <w:lang w:eastAsia="en-IN"/>
        </w:rPr>
        <w:t>Now, we are going to enable Private Google Access later.</w:t>
      </w:r>
    </w:p>
    <w:p w14:paraId="6517A36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5" w:history="1">
        <w:r w:rsidR="004F29A4" w:rsidRPr="004F29A4">
          <w:rPr>
            <w:rFonts w:ascii="Courier New" w:eastAsia="Times New Roman" w:hAnsi="Courier New" w:cs="Courier New"/>
            <w:color w:val="0000FF"/>
            <w:sz w:val="24"/>
            <w:szCs w:val="24"/>
            <w:u w:val="single"/>
            <w:lang w:eastAsia="en-IN"/>
          </w:rPr>
          <w:t>01:35</w:t>
        </w:r>
      </w:hyperlink>
      <w:r w:rsidR="004F29A4" w:rsidRPr="004F29A4">
        <w:rPr>
          <w:rFonts w:ascii="Roboto" w:eastAsia="Times New Roman" w:hAnsi="Roboto" w:cs="Times New Roman"/>
          <w:color w:val="3C4043"/>
          <w:sz w:val="24"/>
          <w:szCs w:val="24"/>
          <w:lang w:eastAsia="en-IN"/>
        </w:rPr>
        <w:t>So you want to keep that off for now.</w:t>
      </w:r>
    </w:p>
    <w:p w14:paraId="56E4DBA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6" w:history="1">
        <w:r w:rsidR="004F29A4" w:rsidRPr="004F29A4">
          <w:rPr>
            <w:rFonts w:ascii="Courier New" w:eastAsia="Times New Roman" w:hAnsi="Courier New" w:cs="Courier New"/>
            <w:color w:val="0000FF"/>
            <w:sz w:val="24"/>
            <w:szCs w:val="24"/>
            <w:u w:val="single"/>
            <w:lang w:eastAsia="en-IN"/>
          </w:rPr>
          <w:t>01:37</w:t>
        </w:r>
      </w:hyperlink>
      <w:r w:rsidR="004F29A4" w:rsidRPr="004F29A4">
        <w:rPr>
          <w:rFonts w:ascii="Roboto" w:eastAsia="Times New Roman" w:hAnsi="Roboto" w:cs="Times New Roman"/>
          <w:color w:val="3C4043"/>
          <w:sz w:val="24"/>
          <w:szCs w:val="24"/>
          <w:lang w:eastAsia="en-IN"/>
        </w:rPr>
        <w:t>I turned it on by accident.</w:t>
      </w:r>
    </w:p>
    <w:p w14:paraId="24CC17D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7" w:history="1">
        <w:r w:rsidR="004F29A4" w:rsidRPr="004F29A4">
          <w:rPr>
            <w:rFonts w:ascii="Courier New" w:eastAsia="Times New Roman" w:hAnsi="Courier New" w:cs="Courier New"/>
            <w:color w:val="0000FF"/>
            <w:sz w:val="24"/>
            <w:szCs w:val="24"/>
            <w:u w:val="single"/>
            <w:lang w:eastAsia="en-IN"/>
          </w:rPr>
          <w:t>01:39</w:t>
        </w:r>
      </w:hyperlink>
      <w:r w:rsidR="004F29A4" w:rsidRPr="004F29A4">
        <w:rPr>
          <w:rFonts w:ascii="Roboto" w:eastAsia="Times New Roman" w:hAnsi="Roboto" w:cs="Times New Roman"/>
          <w:color w:val="3C4043"/>
          <w:sz w:val="24"/>
          <w:szCs w:val="24"/>
          <w:lang w:eastAsia="en-IN"/>
        </w:rPr>
        <w:t>So you can see the effect of it being off.</w:t>
      </w:r>
    </w:p>
    <w:p w14:paraId="44BC9D4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8" w:history="1">
        <w:r w:rsidR="004F29A4" w:rsidRPr="004F29A4">
          <w:rPr>
            <w:rFonts w:ascii="Courier New" w:eastAsia="Times New Roman" w:hAnsi="Courier New" w:cs="Courier New"/>
            <w:color w:val="0000FF"/>
            <w:sz w:val="24"/>
            <w:szCs w:val="24"/>
            <w:u w:val="single"/>
            <w:lang w:eastAsia="en-IN"/>
          </w:rPr>
          <w:t>01:42</w:t>
        </w:r>
      </w:hyperlink>
      <w:r w:rsidR="004F29A4" w:rsidRPr="004F29A4">
        <w:rPr>
          <w:rFonts w:ascii="Roboto" w:eastAsia="Times New Roman" w:hAnsi="Roboto" w:cs="Times New Roman"/>
          <w:color w:val="3C4043"/>
          <w:sz w:val="24"/>
          <w:szCs w:val="24"/>
          <w:lang w:eastAsia="en-IN"/>
        </w:rPr>
        <w:t>So let me click "Done" and click "Create".</w:t>
      </w:r>
    </w:p>
    <w:p w14:paraId="12EB844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19" w:history="1">
        <w:r w:rsidR="004F29A4" w:rsidRPr="004F29A4">
          <w:rPr>
            <w:rFonts w:ascii="Courier New" w:eastAsia="Times New Roman" w:hAnsi="Courier New" w:cs="Courier New"/>
            <w:color w:val="0000FF"/>
            <w:sz w:val="24"/>
            <w:szCs w:val="24"/>
            <w:u w:val="single"/>
            <w:lang w:eastAsia="en-IN"/>
          </w:rPr>
          <w:t>01:46</w:t>
        </w:r>
      </w:hyperlink>
      <w:r w:rsidR="004F29A4" w:rsidRPr="004F29A4">
        <w:rPr>
          <w:rFonts w:ascii="Roboto" w:eastAsia="Times New Roman" w:hAnsi="Roboto" w:cs="Times New Roman"/>
          <w:color w:val="3C4043"/>
          <w:sz w:val="24"/>
          <w:szCs w:val="24"/>
          <w:lang w:eastAsia="en-IN"/>
        </w:rPr>
        <w:t>Now, I'm going to wait for this network to be created and once it's up and running, we're going to</w:t>
      </w:r>
    </w:p>
    <w:p w14:paraId="703DF0C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0" w:history="1">
        <w:r w:rsidR="004F29A4" w:rsidRPr="004F29A4">
          <w:rPr>
            <w:rFonts w:ascii="Courier New" w:eastAsia="Times New Roman" w:hAnsi="Courier New" w:cs="Courier New"/>
            <w:color w:val="0000FF"/>
            <w:sz w:val="24"/>
            <w:szCs w:val="24"/>
            <w:u w:val="single"/>
            <w:lang w:eastAsia="en-IN"/>
          </w:rPr>
          <w:t>01:50</w:t>
        </w:r>
      </w:hyperlink>
      <w:r w:rsidR="004F29A4" w:rsidRPr="004F29A4">
        <w:rPr>
          <w:rFonts w:ascii="Roboto" w:eastAsia="Times New Roman" w:hAnsi="Roboto" w:cs="Times New Roman"/>
          <w:color w:val="3C4043"/>
          <w:sz w:val="24"/>
          <w:szCs w:val="24"/>
          <w:lang w:eastAsia="en-IN"/>
        </w:rPr>
        <w:t>add a firewall rule because we want to allow SSH to the instance that we're going to put on this network.</w:t>
      </w:r>
    </w:p>
    <w:p w14:paraId="134A03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1" w:history="1">
        <w:r w:rsidR="004F29A4" w:rsidRPr="004F29A4">
          <w:rPr>
            <w:rFonts w:ascii="Courier New" w:eastAsia="Times New Roman" w:hAnsi="Courier New" w:cs="Courier New"/>
            <w:color w:val="0000FF"/>
            <w:sz w:val="24"/>
            <w:szCs w:val="24"/>
            <w:u w:val="single"/>
            <w:lang w:eastAsia="en-IN"/>
          </w:rPr>
          <w:t>01:59</w:t>
        </w:r>
      </w:hyperlink>
      <w:r w:rsidR="004F29A4" w:rsidRPr="004F29A4">
        <w:rPr>
          <w:rFonts w:ascii="Roboto" w:eastAsia="Times New Roman" w:hAnsi="Roboto" w:cs="Times New Roman"/>
          <w:color w:val="3C4043"/>
          <w:sz w:val="24"/>
          <w:szCs w:val="24"/>
          <w:lang w:eastAsia="en-IN"/>
        </w:rPr>
        <w:t>So I can see the network here.</w:t>
      </w:r>
    </w:p>
    <w:p w14:paraId="1986EB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2" w:history="1">
        <w:r w:rsidR="004F29A4" w:rsidRPr="004F29A4">
          <w:rPr>
            <w:rFonts w:ascii="Courier New" w:eastAsia="Times New Roman" w:hAnsi="Courier New" w:cs="Courier New"/>
            <w:color w:val="0000FF"/>
            <w:sz w:val="24"/>
            <w:szCs w:val="24"/>
            <w:u w:val="single"/>
            <w:lang w:eastAsia="en-IN"/>
          </w:rPr>
          <w:t>02:01</w:t>
        </w:r>
      </w:hyperlink>
      <w:r w:rsidR="004F29A4" w:rsidRPr="004F29A4">
        <w:rPr>
          <w:rFonts w:ascii="Roboto" w:eastAsia="Times New Roman" w:hAnsi="Roboto" w:cs="Times New Roman"/>
          <w:color w:val="3C4043"/>
          <w:sz w:val="24"/>
          <w:szCs w:val="24"/>
          <w:lang w:eastAsia="en-IN"/>
        </w:rPr>
        <w:t>A firewall rule is created for networks, so I had to wait for that to be ready.</w:t>
      </w:r>
    </w:p>
    <w:p w14:paraId="67FCE6B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3" w:history="1">
        <w:r w:rsidR="004F29A4" w:rsidRPr="004F29A4">
          <w:rPr>
            <w:rFonts w:ascii="Courier New" w:eastAsia="Times New Roman" w:hAnsi="Courier New" w:cs="Courier New"/>
            <w:color w:val="0000FF"/>
            <w:sz w:val="24"/>
            <w:szCs w:val="24"/>
            <w:u w:val="single"/>
            <w:lang w:eastAsia="en-IN"/>
          </w:rPr>
          <w:t>02:05</w:t>
        </w:r>
      </w:hyperlink>
      <w:r w:rsidR="004F29A4" w:rsidRPr="004F29A4">
        <w:rPr>
          <w:rFonts w:ascii="Roboto" w:eastAsia="Times New Roman" w:hAnsi="Roboto" w:cs="Times New Roman"/>
          <w:color w:val="3C4043"/>
          <w:sz w:val="24"/>
          <w:szCs w:val="24"/>
          <w:lang w:eastAsia="en-IN"/>
        </w:rPr>
        <w:t>So let me go to firewall rules, create firewall rule, give it a name.</w:t>
      </w:r>
    </w:p>
    <w:p w14:paraId="6C2D131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4" w:history="1">
        <w:r w:rsidR="004F29A4" w:rsidRPr="004F29A4">
          <w:rPr>
            <w:rFonts w:ascii="Courier New" w:eastAsia="Times New Roman" w:hAnsi="Courier New" w:cs="Courier New"/>
            <w:color w:val="0000FF"/>
            <w:sz w:val="24"/>
            <w:szCs w:val="24"/>
            <w:u w:val="single"/>
            <w:lang w:eastAsia="en-IN"/>
          </w:rPr>
          <w:t>02:11</w:t>
        </w:r>
      </w:hyperlink>
      <w:r w:rsidR="004F29A4" w:rsidRPr="004F29A4">
        <w:rPr>
          <w:rFonts w:ascii="Roboto" w:eastAsia="Times New Roman" w:hAnsi="Roboto" w:cs="Times New Roman"/>
          <w:color w:val="3C4043"/>
          <w:sz w:val="24"/>
          <w:szCs w:val="24"/>
          <w:lang w:eastAsia="en-IN"/>
        </w:rPr>
        <w:t xml:space="preserve">Specify that the network is </w:t>
      </w:r>
      <w:proofErr w:type="spellStart"/>
      <w:r w:rsidR="004F29A4" w:rsidRPr="004F29A4">
        <w:rPr>
          <w:rFonts w:ascii="Roboto" w:eastAsia="Times New Roman" w:hAnsi="Roboto" w:cs="Times New Roman"/>
          <w:color w:val="3C4043"/>
          <w:sz w:val="24"/>
          <w:szCs w:val="24"/>
          <w:lang w:eastAsia="en-IN"/>
        </w:rPr>
        <w:t>privatenet</w:t>
      </w:r>
      <w:proofErr w:type="spellEnd"/>
      <w:r w:rsidR="004F29A4" w:rsidRPr="004F29A4">
        <w:rPr>
          <w:rFonts w:ascii="Roboto" w:eastAsia="Times New Roman" w:hAnsi="Roboto" w:cs="Times New Roman"/>
          <w:color w:val="3C4043"/>
          <w:sz w:val="24"/>
          <w:szCs w:val="24"/>
          <w:lang w:eastAsia="en-IN"/>
        </w:rPr>
        <w:t>.</w:t>
      </w:r>
    </w:p>
    <w:p w14:paraId="1841395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5" w:history="1">
        <w:r w:rsidR="004F29A4" w:rsidRPr="004F29A4">
          <w:rPr>
            <w:rFonts w:ascii="Courier New" w:eastAsia="Times New Roman" w:hAnsi="Courier New" w:cs="Courier New"/>
            <w:color w:val="0000FF"/>
            <w:sz w:val="24"/>
            <w:szCs w:val="24"/>
            <w:u w:val="single"/>
            <w:lang w:eastAsia="en-IN"/>
          </w:rPr>
          <w:t>02:15</w:t>
        </w:r>
      </w:hyperlink>
      <w:r w:rsidR="004F29A4" w:rsidRPr="004F29A4">
        <w:rPr>
          <w:rFonts w:ascii="Roboto" w:eastAsia="Times New Roman" w:hAnsi="Roboto" w:cs="Times New Roman"/>
          <w:color w:val="3C4043"/>
          <w:sz w:val="24"/>
          <w:szCs w:val="24"/>
          <w:lang w:eastAsia="en-IN"/>
        </w:rPr>
        <w:t>Let's just do all instances and sort by IP ranges.</w:t>
      </w:r>
    </w:p>
    <w:p w14:paraId="1940662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6" w:history="1">
        <w:r w:rsidR="004F29A4" w:rsidRPr="004F29A4">
          <w:rPr>
            <w:rFonts w:ascii="Courier New" w:eastAsia="Times New Roman" w:hAnsi="Courier New" w:cs="Courier New"/>
            <w:color w:val="0000FF"/>
            <w:sz w:val="24"/>
            <w:szCs w:val="24"/>
            <w:u w:val="single"/>
            <w:lang w:eastAsia="en-IN"/>
          </w:rPr>
          <w:t>02:20</w:t>
        </w:r>
      </w:hyperlink>
      <w:r w:rsidR="004F29A4" w:rsidRPr="004F29A4">
        <w:rPr>
          <w:rFonts w:ascii="Roboto" w:eastAsia="Times New Roman" w:hAnsi="Roboto" w:cs="Times New Roman"/>
          <w:color w:val="3C4043"/>
          <w:sz w:val="24"/>
          <w:szCs w:val="24"/>
          <w:lang w:eastAsia="en-IN"/>
        </w:rPr>
        <w:t xml:space="preserve">Now, rather than just saying, "Hey, you can SSH this instance from anywhere," we are </w:t>
      </w:r>
      <w:proofErr w:type="gramStart"/>
      <w:r w:rsidR="004F29A4" w:rsidRPr="004F29A4">
        <w:rPr>
          <w:rFonts w:ascii="Roboto" w:eastAsia="Times New Roman" w:hAnsi="Roboto" w:cs="Times New Roman"/>
          <w:color w:val="3C4043"/>
          <w:sz w:val="24"/>
          <w:szCs w:val="24"/>
          <w:lang w:eastAsia="en-IN"/>
        </w:rPr>
        <w:t>actually going</w:t>
      </w:r>
      <w:proofErr w:type="gramEnd"/>
      <w:r w:rsidR="004F29A4" w:rsidRPr="004F29A4">
        <w:rPr>
          <w:rFonts w:ascii="Roboto" w:eastAsia="Times New Roman" w:hAnsi="Roboto" w:cs="Times New Roman"/>
          <w:color w:val="3C4043"/>
          <w:sz w:val="24"/>
          <w:szCs w:val="24"/>
          <w:lang w:eastAsia="en-IN"/>
        </w:rPr>
        <w:t xml:space="preserve"> to give it a very specific range.</w:t>
      </w:r>
    </w:p>
    <w:p w14:paraId="569B2FC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7" w:history="1">
        <w:r w:rsidR="004F29A4" w:rsidRPr="004F29A4">
          <w:rPr>
            <w:rFonts w:ascii="Courier New" w:eastAsia="Times New Roman" w:hAnsi="Courier New" w:cs="Courier New"/>
            <w:color w:val="0000FF"/>
            <w:sz w:val="24"/>
            <w:szCs w:val="24"/>
            <w:u w:val="single"/>
            <w:lang w:eastAsia="en-IN"/>
          </w:rPr>
          <w:t>02:28</w:t>
        </w:r>
      </w:hyperlink>
      <w:r w:rsidR="004F29A4" w:rsidRPr="004F29A4">
        <w:rPr>
          <w:rFonts w:ascii="Roboto" w:eastAsia="Times New Roman" w:hAnsi="Roboto" w:cs="Times New Roman"/>
          <w:color w:val="3C4043"/>
          <w:sz w:val="24"/>
          <w:szCs w:val="24"/>
          <w:lang w:eastAsia="en-IN"/>
        </w:rPr>
        <w:t>This is because we're using Cloud IAP.</w:t>
      </w:r>
    </w:p>
    <w:p w14:paraId="1A84775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8" w:history="1">
        <w:r w:rsidR="004F29A4" w:rsidRPr="004F29A4">
          <w:rPr>
            <w:rFonts w:ascii="Courier New" w:eastAsia="Times New Roman" w:hAnsi="Courier New" w:cs="Courier New"/>
            <w:color w:val="0000FF"/>
            <w:sz w:val="24"/>
            <w:szCs w:val="24"/>
            <w:u w:val="single"/>
            <w:lang w:eastAsia="en-IN"/>
          </w:rPr>
          <w:t>02:30</w:t>
        </w:r>
      </w:hyperlink>
      <w:r w:rsidR="004F29A4" w:rsidRPr="004F29A4">
        <w:rPr>
          <w:rFonts w:ascii="Roboto" w:eastAsia="Times New Roman" w:hAnsi="Roboto" w:cs="Times New Roman"/>
          <w:color w:val="3C4043"/>
          <w:sz w:val="24"/>
          <w:szCs w:val="24"/>
          <w:lang w:eastAsia="en-IN"/>
        </w:rPr>
        <w:t>So we're going to use a Cloud IAP tunnel, and because of that, we can limit the site range.</w:t>
      </w:r>
    </w:p>
    <w:p w14:paraId="66E388E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29" w:history="1">
        <w:r w:rsidR="004F29A4" w:rsidRPr="004F29A4">
          <w:rPr>
            <w:rFonts w:ascii="Courier New" w:eastAsia="Times New Roman" w:hAnsi="Courier New" w:cs="Courier New"/>
            <w:color w:val="0000FF"/>
            <w:sz w:val="24"/>
            <w:szCs w:val="24"/>
            <w:u w:val="single"/>
            <w:lang w:eastAsia="en-IN"/>
          </w:rPr>
          <w:t>02:36</w:t>
        </w:r>
      </w:hyperlink>
      <w:r w:rsidR="004F29A4" w:rsidRPr="004F29A4">
        <w:rPr>
          <w:rFonts w:ascii="Roboto" w:eastAsia="Times New Roman" w:hAnsi="Roboto" w:cs="Times New Roman"/>
          <w:color w:val="3C4043"/>
          <w:sz w:val="24"/>
          <w:szCs w:val="24"/>
          <w:lang w:eastAsia="en-IN"/>
        </w:rPr>
        <w:t>Now, this is for an SSH connection.</w:t>
      </w:r>
    </w:p>
    <w:p w14:paraId="4208755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0" w:history="1">
        <w:r w:rsidR="004F29A4" w:rsidRPr="004F29A4">
          <w:rPr>
            <w:rFonts w:ascii="Courier New" w:eastAsia="Times New Roman" w:hAnsi="Courier New" w:cs="Courier New"/>
            <w:color w:val="0000FF"/>
            <w:sz w:val="24"/>
            <w:szCs w:val="24"/>
            <w:u w:val="single"/>
            <w:lang w:eastAsia="en-IN"/>
          </w:rPr>
          <w:t>02:38</w:t>
        </w:r>
      </w:hyperlink>
      <w:r w:rsidR="004F29A4" w:rsidRPr="004F29A4">
        <w:rPr>
          <w:rFonts w:ascii="Roboto" w:eastAsia="Times New Roman" w:hAnsi="Roboto" w:cs="Times New Roman"/>
          <w:color w:val="3C4043"/>
          <w:sz w:val="24"/>
          <w:szCs w:val="24"/>
          <w:lang w:eastAsia="en-IN"/>
        </w:rPr>
        <w:t>So I want to enable TCP port 22, and then click "Create".</w:t>
      </w:r>
    </w:p>
    <w:p w14:paraId="5989650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1" w:history="1">
        <w:r w:rsidR="004F29A4" w:rsidRPr="004F29A4">
          <w:rPr>
            <w:rFonts w:ascii="Courier New" w:eastAsia="Times New Roman" w:hAnsi="Courier New" w:cs="Courier New"/>
            <w:color w:val="0000FF"/>
            <w:sz w:val="24"/>
            <w:szCs w:val="24"/>
            <w:u w:val="single"/>
            <w:lang w:eastAsia="en-IN"/>
          </w:rPr>
          <w:t>02:51</w:t>
        </w:r>
      </w:hyperlink>
      <w:r w:rsidR="004F29A4" w:rsidRPr="004F29A4">
        <w:rPr>
          <w:rFonts w:ascii="Roboto" w:eastAsia="Times New Roman" w:hAnsi="Roboto" w:cs="Times New Roman"/>
          <w:color w:val="3C4043"/>
          <w:sz w:val="24"/>
          <w:szCs w:val="24"/>
          <w:lang w:eastAsia="en-IN"/>
        </w:rPr>
        <w:t>While this is creating, I can go ahead and create my Compute Engine instance.</w:t>
      </w:r>
    </w:p>
    <w:p w14:paraId="06F513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2" w:history="1">
        <w:r w:rsidR="004F29A4" w:rsidRPr="004F29A4">
          <w:rPr>
            <w:rFonts w:ascii="Courier New" w:eastAsia="Times New Roman" w:hAnsi="Courier New" w:cs="Courier New"/>
            <w:color w:val="0000FF"/>
            <w:sz w:val="24"/>
            <w:szCs w:val="24"/>
            <w:u w:val="single"/>
            <w:lang w:eastAsia="en-IN"/>
          </w:rPr>
          <w:t>02:57</w:t>
        </w:r>
      </w:hyperlink>
      <w:r w:rsidR="004F29A4" w:rsidRPr="004F29A4">
        <w:rPr>
          <w:rFonts w:ascii="Roboto" w:eastAsia="Times New Roman" w:hAnsi="Roboto" w:cs="Times New Roman"/>
          <w:color w:val="3C4043"/>
          <w:sz w:val="24"/>
          <w:szCs w:val="24"/>
          <w:lang w:eastAsia="en-IN"/>
        </w:rPr>
        <w:t>So let's go to "Compute Engine", click "Create".</w:t>
      </w:r>
    </w:p>
    <w:p w14:paraId="030B7F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3" w:history="1">
        <w:r w:rsidR="004F29A4" w:rsidRPr="004F29A4">
          <w:rPr>
            <w:rFonts w:ascii="Courier New" w:eastAsia="Times New Roman" w:hAnsi="Courier New" w:cs="Courier New"/>
            <w:color w:val="0000FF"/>
            <w:sz w:val="24"/>
            <w:szCs w:val="24"/>
            <w:u w:val="single"/>
            <w:lang w:eastAsia="en-IN"/>
          </w:rPr>
          <w:t>03:02</w:t>
        </w:r>
      </w:hyperlink>
      <w:r w:rsidR="004F29A4" w:rsidRPr="004F29A4">
        <w:rPr>
          <w:rFonts w:ascii="Roboto" w:eastAsia="Times New Roman" w:hAnsi="Roboto" w:cs="Times New Roman"/>
          <w:color w:val="3C4043"/>
          <w:sz w:val="24"/>
          <w:szCs w:val="24"/>
          <w:lang w:eastAsia="en-IN"/>
        </w:rPr>
        <w:t xml:space="preserve">We're going to give it the name </w:t>
      </w:r>
      <w:proofErr w:type="spellStart"/>
      <w:r w:rsidR="004F29A4" w:rsidRPr="004F29A4">
        <w:rPr>
          <w:rFonts w:ascii="Roboto" w:eastAsia="Times New Roman" w:hAnsi="Roboto" w:cs="Times New Roman"/>
          <w:color w:val="3C4043"/>
          <w:sz w:val="24"/>
          <w:szCs w:val="24"/>
          <w:lang w:eastAsia="en-IN"/>
        </w:rPr>
        <w:t>vm</w:t>
      </w:r>
      <w:proofErr w:type="spellEnd"/>
      <w:r w:rsidR="004F29A4" w:rsidRPr="004F29A4">
        <w:rPr>
          <w:rFonts w:ascii="Roboto" w:eastAsia="Times New Roman" w:hAnsi="Roboto" w:cs="Times New Roman"/>
          <w:color w:val="3C4043"/>
          <w:sz w:val="24"/>
          <w:szCs w:val="24"/>
          <w:lang w:eastAsia="en-IN"/>
        </w:rPr>
        <w:t>-internal.</w:t>
      </w:r>
    </w:p>
    <w:p w14:paraId="6B183E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4" w:history="1">
        <w:r w:rsidR="004F29A4" w:rsidRPr="004F29A4">
          <w:rPr>
            <w:rFonts w:ascii="Courier New" w:eastAsia="Times New Roman" w:hAnsi="Courier New" w:cs="Courier New"/>
            <w:color w:val="0000FF"/>
            <w:sz w:val="24"/>
            <w:szCs w:val="24"/>
            <w:u w:val="single"/>
            <w:lang w:eastAsia="en-IN"/>
          </w:rPr>
          <w:t>03:06</w:t>
        </w:r>
      </w:hyperlink>
      <w:r w:rsidR="004F29A4" w:rsidRPr="004F29A4">
        <w:rPr>
          <w:rFonts w:ascii="Roboto" w:eastAsia="Times New Roman" w:hAnsi="Roboto" w:cs="Times New Roman"/>
          <w:color w:val="3C4043"/>
          <w:sz w:val="24"/>
          <w:szCs w:val="24"/>
          <w:lang w:eastAsia="en-IN"/>
        </w:rPr>
        <w:t>Now, we need to make sure we choose a region for which we've created a subnet.</w:t>
      </w:r>
    </w:p>
    <w:p w14:paraId="1C263CD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5" w:history="1">
        <w:r w:rsidR="004F29A4" w:rsidRPr="004F29A4">
          <w:rPr>
            <w:rFonts w:ascii="Courier New" w:eastAsia="Times New Roman" w:hAnsi="Courier New" w:cs="Courier New"/>
            <w:color w:val="0000FF"/>
            <w:sz w:val="24"/>
            <w:szCs w:val="24"/>
            <w:u w:val="single"/>
            <w:lang w:eastAsia="en-IN"/>
          </w:rPr>
          <w:t>03:11</w:t>
        </w:r>
      </w:hyperlink>
      <w:r w:rsidR="004F29A4" w:rsidRPr="004F29A4">
        <w:rPr>
          <w:rFonts w:ascii="Roboto" w:eastAsia="Times New Roman" w:hAnsi="Roboto" w:cs="Times New Roman"/>
          <w:color w:val="3C4043"/>
          <w:sz w:val="24"/>
          <w:szCs w:val="24"/>
          <w:lang w:eastAsia="en-IN"/>
        </w:rPr>
        <w:t>So us-central1, so us-central1-c.</w:t>
      </w:r>
    </w:p>
    <w:p w14:paraId="01F9CD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6" w:history="1">
        <w:r w:rsidR="004F29A4" w:rsidRPr="004F29A4">
          <w:rPr>
            <w:rFonts w:ascii="Courier New" w:eastAsia="Times New Roman" w:hAnsi="Courier New" w:cs="Courier New"/>
            <w:color w:val="0000FF"/>
            <w:sz w:val="24"/>
            <w:szCs w:val="24"/>
            <w:u w:val="single"/>
            <w:lang w:eastAsia="en-IN"/>
          </w:rPr>
          <w:t>03:15</w:t>
        </w:r>
      </w:hyperlink>
      <w:r w:rsidR="004F29A4" w:rsidRPr="004F29A4">
        <w:rPr>
          <w:rFonts w:ascii="Roboto" w:eastAsia="Times New Roman" w:hAnsi="Roboto" w:cs="Times New Roman"/>
          <w:color w:val="3C4043"/>
          <w:sz w:val="24"/>
          <w:szCs w:val="24"/>
          <w:lang w:eastAsia="en-IN"/>
        </w:rPr>
        <w:t>I can keep them machine type as my standard, n1-standard-1, 1virtualCPU, and I'm going to scroll down.</w:t>
      </w:r>
    </w:p>
    <w:p w14:paraId="6750010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7" w:history="1">
        <w:r w:rsidR="004F29A4" w:rsidRPr="004F29A4">
          <w:rPr>
            <w:rFonts w:ascii="Courier New" w:eastAsia="Times New Roman" w:hAnsi="Courier New" w:cs="Courier New"/>
            <w:color w:val="0000FF"/>
            <w:sz w:val="24"/>
            <w:szCs w:val="24"/>
            <w:u w:val="single"/>
            <w:lang w:eastAsia="en-IN"/>
          </w:rPr>
          <w:t>03:24</w:t>
        </w:r>
      </w:hyperlink>
      <w:r w:rsidR="004F29A4" w:rsidRPr="004F29A4">
        <w:rPr>
          <w:rFonts w:ascii="Roboto" w:eastAsia="Times New Roman" w:hAnsi="Roboto" w:cs="Times New Roman"/>
          <w:color w:val="3C4043"/>
          <w:sz w:val="24"/>
          <w:szCs w:val="24"/>
          <w:lang w:eastAsia="en-IN"/>
        </w:rPr>
        <w:t>The important thing is I need to select the actual VPC networks.</w:t>
      </w:r>
    </w:p>
    <w:p w14:paraId="034348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8" w:history="1">
        <w:r w:rsidR="004F29A4" w:rsidRPr="004F29A4">
          <w:rPr>
            <w:rFonts w:ascii="Courier New" w:eastAsia="Times New Roman" w:hAnsi="Courier New" w:cs="Courier New"/>
            <w:color w:val="0000FF"/>
            <w:sz w:val="24"/>
            <w:szCs w:val="24"/>
            <w:u w:val="single"/>
            <w:lang w:eastAsia="en-IN"/>
          </w:rPr>
          <w:t>03:26</w:t>
        </w:r>
      </w:hyperlink>
      <w:r w:rsidR="004F29A4" w:rsidRPr="004F29A4">
        <w:rPr>
          <w:rFonts w:ascii="Roboto" w:eastAsia="Times New Roman" w:hAnsi="Roboto" w:cs="Times New Roman"/>
          <w:color w:val="3C4043"/>
          <w:sz w:val="24"/>
          <w:szCs w:val="24"/>
          <w:lang w:eastAsia="en-IN"/>
        </w:rPr>
        <w:t>Let's go to networking.</w:t>
      </w:r>
    </w:p>
    <w:p w14:paraId="4736A0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39" w:history="1">
        <w:r w:rsidR="004F29A4" w:rsidRPr="004F29A4">
          <w:rPr>
            <w:rFonts w:ascii="Courier New" w:eastAsia="Times New Roman" w:hAnsi="Courier New" w:cs="Courier New"/>
            <w:color w:val="0000FF"/>
            <w:sz w:val="24"/>
            <w:szCs w:val="24"/>
            <w:u w:val="single"/>
            <w:lang w:eastAsia="en-IN"/>
          </w:rPr>
          <w:t>03:28</w:t>
        </w:r>
      </w:hyperlink>
      <w:r w:rsidR="004F29A4" w:rsidRPr="004F29A4">
        <w:rPr>
          <w:rFonts w:ascii="Roboto" w:eastAsia="Times New Roman" w:hAnsi="Roboto" w:cs="Times New Roman"/>
          <w:color w:val="3C4043"/>
          <w:sz w:val="24"/>
          <w:szCs w:val="24"/>
          <w:lang w:eastAsia="en-IN"/>
        </w:rPr>
        <w:t>Networking again, we're going to edit the network interfaces.</w:t>
      </w:r>
    </w:p>
    <w:p w14:paraId="15C2C59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0" w:history="1">
        <w:r w:rsidR="004F29A4" w:rsidRPr="004F29A4">
          <w:rPr>
            <w:rFonts w:ascii="Courier New" w:eastAsia="Times New Roman" w:hAnsi="Courier New" w:cs="Courier New"/>
            <w:color w:val="0000FF"/>
            <w:sz w:val="24"/>
            <w:szCs w:val="24"/>
            <w:u w:val="single"/>
            <w:lang w:eastAsia="en-IN"/>
          </w:rPr>
          <w:t>03:33</w:t>
        </w:r>
      </w:hyperlink>
      <w:r w:rsidR="004F29A4" w:rsidRPr="004F29A4">
        <w:rPr>
          <w:rFonts w:ascii="Roboto" w:eastAsia="Times New Roman" w:hAnsi="Roboto" w:cs="Times New Roman"/>
          <w:color w:val="3C4043"/>
          <w:sz w:val="24"/>
          <w:szCs w:val="24"/>
          <w:lang w:eastAsia="en-IN"/>
        </w:rPr>
        <w:t xml:space="preserve">I want to select the </w:t>
      </w:r>
      <w:proofErr w:type="spellStart"/>
      <w:r w:rsidR="004F29A4" w:rsidRPr="004F29A4">
        <w:rPr>
          <w:rFonts w:ascii="Roboto" w:eastAsia="Times New Roman" w:hAnsi="Roboto" w:cs="Times New Roman"/>
          <w:color w:val="3C4043"/>
          <w:sz w:val="24"/>
          <w:szCs w:val="24"/>
          <w:lang w:eastAsia="en-IN"/>
        </w:rPr>
        <w:t>privatenet</w:t>
      </w:r>
      <w:proofErr w:type="spellEnd"/>
      <w:r w:rsidR="004F29A4" w:rsidRPr="004F29A4">
        <w:rPr>
          <w:rFonts w:ascii="Roboto" w:eastAsia="Times New Roman" w:hAnsi="Roboto" w:cs="Times New Roman"/>
          <w:color w:val="3C4043"/>
          <w:sz w:val="24"/>
          <w:szCs w:val="24"/>
          <w:lang w:eastAsia="en-IN"/>
        </w:rPr>
        <w:t xml:space="preserve"> network.</w:t>
      </w:r>
    </w:p>
    <w:p w14:paraId="6C2408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1" w:history="1">
        <w:r w:rsidR="004F29A4" w:rsidRPr="004F29A4">
          <w:rPr>
            <w:rFonts w:ascii="Courier New" w:eastAsia="Times New Roman" w:hAnsi="Courier New" w:cs="Courier New"/>
            <w:color w:val="0000FF"/>
            <w:sz w:val="24"/>
            <w:szCs w:val="24"/>
            <w:u w:val="single"/>
            <w:lang w:eastAsia="en-IN"/>
          </w:rPr>
          <w:t>03:37</w:t>
        </w:r>
      </w:hyperlink>
      <w:r w:rsidR="004F29A4" w:rsidRPr="004F29A4">
        <w:rPr>
          <w:rFonts w:ascii="Roboto" w:eastAsia="Times New Roman" w:hAnsi="Roboto" w:cs="Times New Roman"/>
          <w:color w:val="3C4043"/>
          <w:sz w:val="24"/>
          <w:szCs w:val="24"/>
          <w:lang w:eastAsia="en-IN"/>
        </w:rPr>
        <w:t>It only has one subnet, and I'm going to set the external IP address to none.</w:t>
      </w:r>
    </w:p>
    <w:p w14:paraId="3D5E696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2" w:history="1">
        <w:r w:rsidR="004F29A4" w:rsidRPr="004F29A4">
          <w:rPr>
            <w:rFonts w:ascii="Courier New" w:eastAsia="Times New Roman" w:hAnsi="Courier New" w:cs="Courier New"/>
            <w:color w:val="0000FF"/>
            <w:sz w:val="24"/>
            <w:szCs w:val="24"/>
            <w:u w:val="single"/>
            <w:lang w:eastAsia="en-IN"/>
          </w:rPr>
          <w:t>03:43</w:t>
        </w:r>
      </w:hyperlink>
      <w:r w:rsidR="004F29A4" w:rsidRPr="004F29A4">
        <w:rPr>
          <w:rFonts w:ascii="Roboto" w:eastAsia="Times New Roman" w:hAnsi="Roboto" w:cs="Times New Roman"/>
          <w:color w:val="3C4043"/>
          <w:sz w:val="24"/>
          <w:szCs w:val="24"/>
          <w:lang w:eastAsia="en-IN"/>
        </w:rPr>
        <w:t>Click "Done" and click "Create".</w:t>
      </w:r>
    </w:p>
    <w:p w14:paraId="69FD832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3" w:history="1">
        <w:r w:rsidR="004F29A4" w:rsidRPr="004F29A4">
          <w:rPr>
            <w:rFonts w:ascii="Courier New" w:eastAsia="Times New Roman" w:hAnsi="Courier New" w:cs="Courier New"/>
            <w:color w:val="0000FF"/>
            <w:sz w:val="24"/>
            <w:szCs w:val="24"/>
            <w:u w:val="single"/>
            <w:lang w:eastAsia="en-IN"/>
          </w:rPr>
          <w:t>03:46</w:t>
        </w:r>
      </w:hyperlink>
      <w:r w:rsidR="004F29A4" w:rsidRPr="004F29A4">
        <w:rPr>
          <w:rFonts w:ascii="Roboto" w:eastAsia="Times New Roman" w:hAnsi="Roboto" w:cs="Times New Roman"/>
          <w:color w:val="3C4043"/>
          <w:sz w:val="24"/>
          <w:szCs w:val="24"/>
          <w:lang w:eastAsia="en-IN"/>
        </w:rPr>
        <w:t>So this is a way to create a private instance.</w:t>
      </w:r>
    </w:p>
    <w:p w14:paraId="3D9C81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4" w:history="1">
        <w:r w:rsidR="004F29A4" w:rsidRPr="004F29A4">
          <w:rPr>
            <w:rFonts w:ascii="Courier New" w:eastAsia="Times New Roman" w:hAnsi="Courier New" w:cs="Courier New"/>
            <w:color w:val="0000FF"/>
            <w:sz w:val="24"/>
            <w:szCs w:val="24"/>
            <w:u w:val="single"/>
            <w:lang w:eastAsia="en-IN"/>
          </w:rPr>
          <w:t>03:49</w:t>
        </w:r>
      </w:hyperlink>
      <w:r w:rsidR="004F29A4" w:rsidRPr="004F29A4">
        <w:rPr>
          <w:rFonts w:ascii="Roboto" w:eastAsia="Times New Roman" w:hAnsi="Roboto" w:cs="Times New Roman"/>
          <w:color w:val="3C4043"/>
          <w:sz w:val="24"/>
          <w:szCs w:val="24"/>
          <w:lang w:eastAsia="en-IN"/>
        </w:rPr>
        <w:t>Let me close this.</w:t>
      </w:r>
    </w:p>
    <w:p w14:paraId="381FDBC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5" w:history="1">
        <w:r w:rsidR="004F29A4" w:rsidRPr="004F29A4">
          <w:rPr>
            <w:rFonts w:ascii="Courier New" w:eastAsia="Times New Roman" w:hAnsi="Courier New" w:cs="Courier New"/>
            <w:color w:val="0000FF"/>
            <w:sz w:val="24"/>
            <w:szCs w:val="24"/>
            <w:u w:val="single"/>
            <w:lang w:eastAsia="en-IN"/>
          </w:rPr>
          <w:t>03:52</w:t>
        </w:r>
      </w:hyperlink>
      <w:r w:rsidR="004F29A4" w:rsidRPr="004F29A4">
        <w:rPr>
          <w:rFonts w:ascii="Roboto" w:eastAsia="Times New Roman" w:hAnsi="Roboto" w:cs="Times New Roman"/>
          <w:color w:val="3C4043"/>
          <w:sz w:val="24"/>
          <w:szCs w:val="24"/>
          <w:lang w:eastAsia="en-IN"/>
        </w:rPr>
        <w:t>That has no external IP address.</w:t>
      </w:r>
    </w:p>
    <w:p w14:paraId="393FD69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6" w:history="1">
        <w:r w:rsidR="004F29A4" w:rsidRPr="004F29A4">
          <w:rPr>
            <w:rFonts w:ascii="Courier New" w:eastAsia="Times New Roman" w:hAnsi="Courier New" w:cs="Courier New"/>
            <w:color w:val="0000FF"/>
            <w:sz w:val="24"/>
            <w:szCs w:val="24"/>
            <w:u w:val="single"/>
            <w:lang w:eastAsia="en-IN"/>
          </w:rPr>
          <w:t>03:55</w:t>
        </w:r>
      </w:hyperlink>
      <w:r w:rsidR="004F29A4" w:rsidRPr="004F29A4">
        <w:rPr>
          <w:rFonts w:ascii="Roboto" w:eastAsia="Times New Roman" w:hAnsi="Roboto" w:cs="Times New Roman"/>
          <w:color w:val="3C4043"/>
          <w:sz w:val="24"/>
          <w:szCs w:val="24"/>
          <w:lang w:eastAsia="en-IN"/>
        </w:rPr>
        <w:t>Now, when the instance comes up, you will see that we won't be able to directly SSH to it because it doesn't have an external IP address.</w:t>
      </w:r>
    </w:p>
    <w:p w14:paraId="6118ECA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7" w:history="1">
        <w:r w:rsidR="004F29A4" w:rsidRPr="004F29A4">
          <w:rPr>
            <w:rFonts w:ascii="Courier New" w:eastAsia="Times New Roman" w:hAnsi="Courier New" w:cs="Courier New"/>
            <w:color w:val="0000FF"/>
            <w:sz w:val="24"/>
            <w:szCs w:val="24"/>
            <w:u w:val="single"/>
            <w:lang w:eastAsia="en-IN"/>
          </w:rPr>
          <w:t>04:06</w:t>
        </w:r>
      </w:hyperlink>
      <w:r w:rsidR="004F29A4" w:rsidRPr="004F29A4">
        <w:rPr>
          <w:rFonts w:ascii="Roboto" w:eastAsia="Times New Roman" w:hAnsi="Roboto" w:cs="Times New Roman"/>
          <w:color w:val="3C4043"/>
          <w:sz w:val="24"/>
          <w:szCs w:val="24"/>
          <w:lang w:eastAsia="en-IN"/>
        </w:rPr>
        <w:t>So if we use this, this wouldn't work on us, so instead what we're going to use is, we're going to do an IAP tunnel.</w:t>
      </w:r>
    </w:p>
    <w:p w14:paraId="143C5FB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8" w:history="1">
        <w:r w:rsidR="004F29A4" w:rsidRPr="004F29A4">
          <w:rPr>
            <w:rFonts w:ascii="Courier New" w:eastAsia="Times New Roman" w:hAnsi="Courier New" w:cs="Courier New"/>
            <w:color w:val="0000FF"/>
            <w:sz w:val="24"/>
            <w:szCs w:val="24"/>
            <w:u w:val="single"/>
            <w:lang w:eastAsia="en-IN"/>
          </w:rPr>
          <w:t>04:15</w:t>
        </w:r>
      </w:hyperlink>
      <w:r w:rsidR="004F29A4" w:rsidRPr="004F29A4">
        <w:rPr>
          <w:rFonts w:ascii="Roboto" w:eastAsia="Times New Roman" w:hAnsi="Roboto" w:cs="Times New Roman"/>
          <w:color w:val="3C4043"/>
          <w:sz w:val="24"/>
          <w:szCs w:val="24"/>
          <w:lang w:eastAsia="en-IN"/>
        </w:rPr>
        <w:t>For that, we're going to open Cloud Shell.</w:t>
      </w:r>
    </w:p>
    <w:p w14:paraId="6B30080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49" w:history="1">
        <w:r w:rsidR="004F29A4" w:rsidRPr="004F29A4">
          <w:rPr>
            <w:rFonts w:ascii="Courier New" w:eastAsia="Times New Roman" w:hAnsi="Courier New" w:cs="Courier New"/>
            <w:color w:val="0000FF"/>
            <w:sz w:val="24"/>
            <w:szCs w:val="24"/>
            <w:u w:val="single"/>
            <w:lang w:eastAsia="en-IN"/>
          </w:rPr>
          <w:t>04:20</w:t>
        </w:r>
      </w:hyperlink>
      <w:r w:rsidR="004F29A4" w:rsidRPr="004F29A4">
        <w:rPr>
          <w:rFonts w:ascii="Roboto" w:eastAsia="Times New Roman" w:hAnsi="Roboto" w:cs="Times New Roman"/>
          <w:color w:val="3C4043"/>
          <w:sz w:val="24"/>
          <w:szCs w:val="24"/>
          <w:lang w:eastAsia="en-IN"/>
        </w:rPr>
        <w:t>So let me go click "Activate Cloud Shell", and that popped up in a new window.</w:t>
      </w:r>
    </w:p>
    <w:p w14:paraId="2CAFEE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0" w:history="1">
        <w:r w:rsidR="004F29A4" w:rsidRPr="004F29A4">
          <w:rPr>
            <w:rFonts w:ascii="Courier New" w:eastAsia="Times New Roman" w:hAnsi="Courier New" w:cs="Courier New"/>
            <w:color w:val="0000FF"/>
            <w:sz w:val="24"/>
            <w:szCs w:val="24"/>
            <w:u w:val="single"/>
            <w:lang w:eastAsia="en-IN"/>
          </w:rPr>
          <w:t>04:30</w:t>
        </w:r>
      </w:hyperlink>
      <w:r w:rsidR="004F29A4" w:rsidRPr="004F29A4">
        <w:rPr>
          <w:rFonts w:ascii="Roboto" w:eastAsia="Times New Roman" w:hAnsi="Roboto" w:cs="Times New Roman"/>
          <w:color w:val="3C4043"/>
          <w:sz w:val="24"/>
          <w:szCs w:val="24"/>
          <w:lang w:eastAsia="en-IN"/>
        </w:rPr>
        <w:t>That can certainly happen sometimes.</w:t>
      </w:r>
    </w:p>
    <w:p w14:paraId="744EFA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1" w:history="1">
        <w:r w:rsidR="004F29A4" w:rsidRPr="004F29A4">
          <w:rPr>
            <w:rFonts w:ascii="Courier New" w:eastAsia="Times New Roman" w:hAnsi="Courier New" w:cs="Courier New"/>
            <w:color w:val="0000FF"/>
            <w:sz w:val="24"/>
            <w:szCs w:val="24"/>
            <w:u w:val="single"/>
            <w:lang w:eastAsia="en-IN"/>
          </w:rPr>
          <w:t>04:32</w:t>
        </w:r>
      </w:hyperlink>
      <w:r w:rsidR="004F29A4" w:rsidRPr="004F29A4">
        <w:rPr>
          <w:rFonts w:ascii="Roboto" w:eastAsia="Times New Roman" w:hAnsi="Roboto" w:cs="Times New Roman"/>
          <w:color w:val="3C4043"/>
          <w:sz w:val="24"/>
          <w:szCs w:val="24"/>
          <w:lang w:eastAsia="en-IN"/>
        </w:rPr>
        <w:t>Looks like there's some A, B testing going on here.</w:t>
      </w:r>
    </w:p>
    <w:p w14:paraId="14ECAEC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2" w:history="1">
        <w:r w:rsidR="004F29A4" w:rsidRPr="004F29A4">
          <w:rPr>
            <w:rFonts w:ascii="Courier New" w:eastAsia="Times New Roman" w:hAnsi="Courier New" w:cs="Courier New"/>
            <w:color w:val="0000FF"/>
            <w:sz w:val="24"/>
            <w:szCs w:val="24"/>
            <w:u w:val="single"/>
            <w:lang w:eastAsia="en-IN"/>
          </w:rPr>
          <w:t>04:37</w:t>
        </w:r>
      </w:hyperlink>
      <w:r w:rsidR="004F29A4" w:rsidRPr="004F29A4">
        <w:rPr>
          <w:rFonts w:ascii="Roboto" w:eastAsia="Times New Roman" w:hAnsi="Roboto" w:cs="Times New Roman"/>
          <w:color w:val="3C4043"/>
          <w:sz w:val="24"/>
          <w:szCs w:val="24"/>
          <w:lang w:eastAsia="en-IN"/>
        </w:rPr>
        <w:t>So here I have Cloud Shell, doesn't look like it has the correct project set.</w:t>
      </w:r>
    </w:p>
    <w:p w14:paraId="56FAF8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3" w:history="1">
        <w:r w:rsidR="004F29A4" w:rsidRPr="004F29A4">
          <w:rPr>
            <w:rFonts w:ascii="Courier New" w:eastAsia="Times New Roman" w:hAnsi="Courier New" w:cs="Courier New"/>
            <w:color w:val="0000FF"/>
            <w:sz w:val="24"/>
            <w:szCs w:val="24"/>
            <w:u w:val="single"/>
            <w:lang w:eastAsia="en-IN"/>
          </w:rPr>
          <w:t>04:44</w:t>
        </w:r>
      </w:hyperlink>
      <w:r w:rsidR="004F29A4" w:rsidRPr="004F29A4">
        <w:rPr>
          <w:rFonts w:ascii="Roboto" w:eastAsia="Times New Roman" w:hAnsi="Roboto" w:cs="Times New Roman"/>
          <w:color w:val="3C4043"/>
          <w:sz w:val="24"/>
          <w:szCs w:val="24"/>
          <w:lang w:eastAsia="en-IN"/>
        </w:rPr>
        <w:t xml:space="preserve">So let's </w:t>
      </w:r>
      <w:proofErr w:type="gramStart"/>
      <w:r w:rsidR="004F29A4" w:rsidRPr="004F29A4">
        <w:rPr>
          <w:rFonts w:ascii="Roboto" w:eastAsia="Times New Roman" w:hAnsi="Roboto" w:cs="Times New Roman"/>
          <w:color w:val="3C4043"/>
          <w:sz w:val="24"/>
          <w:szCs w:val="24"/>
          <w:lang w:eastAsia="en-IN"/>
        </w:rPr>
        <w:t>actually do</w:t>
      </w:r>
      <w:proofErr w:type="gramEnd"/>
      <w:r w:rsidR="004F29A4" w:rsidRPr="004F29A4">
        <w:rPr>
          <w:rFonts w:ascii="Roboto" w:eastAsia="Times New Roman" w:hAnsi="Roboto" w:cs="Times New Roman"/>
          <w:color w:val="3C4043"/>
          <w:sz w:val="24"/>
          <w:szCs w:val="24"/>
          <w:lang w:eastAsia="en-IN"/>
        </w:rPr>
        <w:t xml:space="preserve"> that.</w:t>
      </w:r>
    </w:p>
    <w:p w14:paraId="751EA37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4" w:history="1">
        <w:r w:rsidR="004F29A4" w:rsidRPr="004F29A4">
          <w:rPr>
            <w:rFonts w:ascii="Courier New" w:eastAsia="Times New Roman" w:hAnsi="Courier New" w:cs="Courier New"/>
            <w:color w:val="0000FF"/>
            <w:sz w:val="24"/>
            <w:szCs w:val="24"/>
            <w:u w:val="single"/>
            <w:lang w:eastAsia="en-IN"/>
          </w:rPr>
          <w:t>04:46</w:t>
        </w:r>
      </w:hyperlink>
      <w:r w:rsidR="004F29A4" w:rsidRPr="004F29A4">
        <w:rPr>
          <w:rFonts w:ascii="Roboto" w:eastAsia="Times New Roman" w:hAnsi="Roboto" w:cs="Times New Roman"/>
          <w:color w:val="3C4043"/>
          <w:sz w:val="24"/>
          <w:szCs w:val="24"/>
          <w:lang w:eastAsia="en-IN"/>
        </w:rPr>
        <w:t>I'm going to set the project and then just grab the project ID from here, and set this up for the correct project, and there we can see that now.</w:t>
      </w:r>
    </w:p>
    <w:p w14:paraId="337145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5" w:history="1">
        <w:r w:rsidR="004F29A4" w:rsidRPr="004F29A4">
          <w:rPr>
            <w:rFonts w:ascii="Courier New" w:eastAsia="Times New Roman" w:hAnsi="Courier New" w:cs="Courier New"/>
            <w:color w:val="0000FF"/>
            <w:sz w:val="24"/>
            <w:szCs w:val="24"/>
            <w:u w:val="single"/>
            <w:lang w:eastAsia="en-IN"/>
          </w:rPr>
          <w:t>05:03</w:t>
        </w:r>
      </w:hyperlink>
      <w:r w:rsidR="004F29A4" w:rsidRPr="004F29A4">
        <w:rPr>
          <w:rFonts w:ascii="Roboto" w:eastAsia="Times New Roman" w:hAnsi="Roboto" w:cs="Times New Roman"/>
          <w:color w:val="3C4043"/>
          <w:sz w:val="24"/>
          <w:szCs w:val="24"/>
          <w:lang w:eastAsia="en-IN"/>
        </w:rPr>
        <w:t>So it's setup, and now what I'm going to do is, I'm going to run the command to SSH from here.</w:t>
      </w:r>
    </w:p>
    <w:p w14:paraId="1B7B67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6" w:history="1">
        <w:r w:rsidR="004F29A4" w:rsidRPr="004F29A4">
          <w:rPr>
            <w:rFonts w:ascii="Courier New" w:eastAsia="Times New Roman" w:hAnsi="Courier New" w:cs="Courier New"/>
            <w:color w:val="0000FF"/>
            <w:sz w:val="24"/>
            <w:szCs w:val="24"/>
            <w:u w:val="single"/>
            <w:lang w:eastAsia="en-IN"/>
          </w:rPr>
          <w:t>05:10</w:t>
        </w:r>
      </w:hyperlink>
      <w:r w:rsidR="004F29A4" w:rsidRPr="004F29A4">
        <w:rPr>
          <w:rFonts w:ascii="Roboto" w:eastAsia="Times New Roman" w:hAnsi="Roboto" w:cs="Times New Roman"/>
          <w:color w:val="3C4043"/>
          <w:sz w:val="24"/>
          <w:szCs w:val="24"/>
          <w:lang w:eastAsia="en-IN"/>
        </w:rPr>
        <w:t>I'm going to specify this is through IAP, and then I want to confirm.</w:t>
      </w:r>
    </w:p>
    <w:p w14:paraId="684AB1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7" w:history="1">
        <w:r w:rsidR="004F29A4" w:rsidRPr="004F29A4">
          <w:rPr>
            <w:rFonts w:ascii="Courier New" w:eastAsia="Times New Roman" w:hAnsi="Courier New" w:cs="Courier New"/>
            <w:color w:val="0000FF"/>
            <w:sz w:val="24"/>
            <w:szCs w:val="24"/>
            <w:u w:val="single"/>
            <w:lang w:eastAsia="en-IN"/>
          </w:rPr>
          <w:t>05:20</w:t>
        </w:r>
      </w:hyperlink>
      <w:r w:rsidR="004F29A4" w:rsidRPr="004F29A4">
        <w:rPr>
          <w:rFonts w:ascii="Roboto" w:eastAsia="Times New Roman" w:hAnsi="Roboto" w:cs="Times New Roman"/>
          <w:color w:val="3C4043"/>
          <w:sz w:val="24"/>
          <w:szCs w:val="24"/>
          <w:lang w:eastAsia="en-IN"/>
        </w:rPr>
        <w:t>For passphrase, we're just going to hit "Enter" and then "Enter" again.</w:t>
      </w:r>
    </w:p>
    <w:p w14:paraId="1488E0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8" w:history="1">
        <w:r w:rsidR="004F29A4" w:rsidRPr="004F29A4">
          <w:rPr>
            <w:rFonts w:ascii="Courier New" w:eastAsia="Times New Roman" w:hAnsi="Courier New" w:cs="Courier New"/>
            <w:color w:val="0000FF"/>
            <w:sz w:val="24"/>
            <w:szCs w:val="24"/>
            <w:u w:val="single"/>
            <w:lang w:eastAsia="en-IN"/>
          </w:rPr>
          <w:t>05:25</w:t>
        </w:r>
      </w:hyperlink>
      <w:r w:rsidR="004F29A4" w:rsidRPr="004F29A4">
        <w:rPr>
          <w:rFonts w:ascii="Roboto" w:eastAsia="Times New Roman" w:hAnsi="Roboto" w:cs="Times New Roman"/>
          <w:color w:val="3C4043"/>
          <w:sz w:val="24"/>
          <w:szCs w:val="24"/>
          <w:lang w:eastAsia="en-IN"/>
        </w:rPr>
        <w:t xml:space="preserve">Once this is complete, we should now see that the command prompt has changed to </w:t>
      </w:r>
      <w:proofErr w:type="spellStart"/>
      <w:r w:rsidR="004F29A4" w:rsidRPr="004F29A4">
        <w:rPr>
          <w:rFonts w:ascii="Roboto" w:eastAsia="Times New Roman" w:hAnsi="Roboto" w:cs="Times New Roman"/>
          <w:color w:val="3C4043"/>
          <w:sz w:val="24"/>
          <w:szCs w:val="24"/>
          <w:lang w:eastAsia="en-IN"/>
        </w:rPr>
        <w:t>vm</w:t>
      </w:r>
      <w:proofErr w:type="spellEnd"/>
      <w:r w:rsidR="004F29A4" w:rsidRPr="004F29A4">
        <w:rPr>
          <w:rFonts w:ascii="Roboto" w:eastAsia="Times New Roman" w:hAnsi="Roboto" w:cs="Times New Roman"/>
          <w:color w:val="3C4043"/>
          <w:sz w:val="24"/>
          <w:szCs w:val="24"/>
          <w:lang w:eastAsia="en-IN"/>
        </w:rPr>
        <w:t>-internal.</w:t>
      </w:r>
    </w:p>
    <w:p w14:paraId="62214BB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59" w:history="1">
        <w:r w:rsidR="004F29A4" w:rsidRPr="004F29A4">
          <w:rPr>
            <w:rFonts w:ascii="Courier New" w:eastAsia="Times New Roman" w:hAnsi="Courier New" w:cs="Courier New"/>
            <w:color w:val="0000FF"/>
            <w:sz w:val="24"/>
            <w:szCs w:val="24"/>
            <w:u w:val="single"/>
            <w:lang w:eastAsia="en-IN"/>
          </w:rPr>
          <w:t>05:34</w:t>
        </w:r>
      </w:hyperlink>
      <w:r w:rsidR="004F29A4" w:rsidRPr="004F29A4">
        <w:rPr>
          <w:rFonts w:ascii="Roboto" w:eastAsia="Times New Roman" w:hAnsi="Roboto" w:cs="Times New Roman"/>
          <w:color w:val="3C4043"/>
          <w:sz w:val="24"/>
          <w:szCs w:val="24"/>
          <w:lang w:eastAsia="en-IN"/>
        </w:rPr>
        <w:t xml:space="preserve">So we're now in </w:t>
      </w:r>
      <w:proofErr w:type="spellStart"/>
      <w:r w:rsidR="004F29A4" w:rsidRPr="004F29A4">
        <w:rPr>
          <w:rFonts w:ascii="Roboto" w:eastAsia="Times New Roman" w:hAnsi="Roboto" w:cs="Times New Roman"/>
          <w:color w:val="3C4043"/>
          <w:sz w:val="24"/>
          <w:szCs w:val="24"/>
          <w:lang w:eastAsia="en-IN"/>
        </w:rPr>
        <w:t>vm</w:t>
      </w:r>
      <w:proofErr w:type="spellEnd"/>
      <w:r w:rsidR="004F29A4" w:rsidRPr="004F29A4">
        <w:rPr>
          <w:rFonts w:ascii="Roboto" w:eastAsia="Times New Roman" w:hAnsi="Roboto" w:cs="Times New Roman"/>
          <w:color w:val="3C4043"/>
          <w:sz w:val="24"/>
          <w:szCs w:val="24"/>
          <w:lang w:eastAsia="en-IN"/>
        </w:rPr>
        <w:t>-internal, it doesn't have an external IP address, but let's confirm that we can't just ping the World Wide Web.</w:t>
      </w:r>
    </w:p>
    <w:p w14:paraId="326325D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0" w:history="1">
        <w:r w:rsidR="004F29A4" w:rsidRPr="004F29A4">
          <w:rPr>
            <w:rFonts w:ascii="Courier New" w:eastAsia="Times New Roman" w:hAnsi="Courier New" w:cs="Courier New"/>
            <w:color w:val="0000FF"/>
            <w:sz w:val="24"/>
            <w:szCs w:val="24"/>
            <w:u w:val="single"/>
            <w:lang w:eastAsia="en-IN"/>
          </w:rPr>
          <w:t>05:42</w:t>
        </w:r>
      </w:hyperlink>
      <w:r w:rsidR="004F29A4" w:rsidRPr="004F29A4">
        <w:rPr>
          <w:rFonts w:ascii="Roboto" w:eastAsia="Times New Roman" w:hAnsi="Roboto" w:cs="Times New Roman"/>
          <w:color w:val="3C4043"/>
          <w:sz w:val="24"/>
          <w:szCs w:val="24"/>
          <w:lang w:eastAsia="en-IN"/>
        </w:rPr>
        <w:t xml:space="preserve">This ping command isn't working because </w:t>
      </w:r>
      <w:proofErr w:type="spellStart"/>
      <w:r w:rsidR="004F29A4" w:rsidRPr="004F29A4">
        <w:rPr>
          <w:rFonts w:ascii="Roboto" w:eastAsia="Times New Roman" w:hAnsi="Roboto" w:cs="Times New Roman"/>
          <w:color w:val="3C4043"/>
          <w:sz w:val="24"/>
          <w:szCs w:val="24"/>
          <w:lang w:eastAsia="en-IN"/>
        </w:rPr>
        <w:t>vm</w:t>
      </w:r>
      <w:proofErr w:type="spellEnd"/>
      <w:r w:rsidR="004F29A4" w:rsidRPr="004F29A4">
        <w:rPr>
          <w:rFonts w:ascii="Roboto" w:eastAsia="Times New Roman" w:hAnsi="Roboto" w:cs="Times New Roman"/>
          <w:color w:val="3C4043"/>
          <w:sz w:val="24"/>
          <w:szCs w:val="24"/>
          <w:lang w:eastAsia="en-IN"/>
        </w:rPr>
        <w:t>-internal does not have an external IP address.</w:t>
      </w:r>
    </w:p>
    <w:p w14:paraId="20AE977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1" w:history="1">
        <w:r w:rsidR="004F29A4" w:rsidRPr="004F29A4">
          <w:rPr>
            <w:rFonts w:ascii="Courier New" w:eastAsia="Times New Roman" w:hAnsi="Courier New" w:cs="Courier New"/>
            <w:color w:val="0000FF"/>
            <w:sz w:val="24"/>
            <w:szCs w:val="24"/>
            <w:u w:val="single"/>
            <w:lang w:eastAsia="en-IN"/>
          </w:rPr>
          <w:t>05:50</w:t>
        </w:r>
      </w:hyperlink>
      <w:r w:rsidR="004F29A4" w:rsidRPr="004F29A4">
        <w:rPr>
          <w:rFonts w:ascii="Roboto" w:eastAsia="Times New Roman" w:hAnsi="Roboto" w:cs="Times New Roman"/>
          <w:color w:val="3C4043"/>
          <w:sz w:val="24"/>
          <w:szCs w:val="24"/>
          <w:lang w:eastAsia="en-IN"/>
        </w:rPr>
        <w:t>So we can wait for this to complete and it's failing.</w:t>
      </w:r>
    </w:p>
    <w:p w14:paraId="64F4C60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2" w:history="1">
        <w:r w:rsidR="004F29A4" w:rsidRPr="004F29A4">
          <w:rPr>
            <w:rFonts w:ascii="Courier New" w:eastAsia="Times New Roman" w:hAnsi="Courier New" w:cs="Courier New"/>
            <w:color w:val="0000FF"/>
            <w:sz w:val="24"/>
            <w:szCs w:val="24"/>
            <w:u w:val="single"/>
            <w:lang w:eastAsia="en-IN"/>
          </w:rPr>
          <w:t>05:54</w:t>
        </w:r>
      </w:hyperlink>
      <w:r w:rsidR="004F29A4" w:rsidRPr="004F29A4">
        <w:rPr>
          <w:rFonts w:ascii="Roboto" w:eastAsia="Times New Roman" w:hAnsi="Roboto" w:cs="Times New Roman"/>
          <w:color w:val="3C4043"/>
          <w:sz w:val="24"/>
          <w:szCs w:val="24"/>
          <w:lang w:eastAsia="en-IN"/>
        </w:rPr>
        <w:t>Again, when instances don't have external IP addresses, they can only be reached by other instances on the network, either through a managed</w:t>
      </w:r>
    </w:p>
    <w:p w14:paraId="1D5EF8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3" w:history="1">
        <w:r w:rsidR="004F29A4" w:rsidRPr="004F29A4">
          <w:rPr>
            <w:rFonts w:ascii="Courier New" w:eastAsia="Times New Roman" w:hAnsi="Courier New" w:cs="Courier New"/>
            <w:color w:val="0000FF"/>
            <w:sz w:val="24"/>
            <w:szCs w:val="24"/>
            <w:u w:val="single"/>
            <w:lang w:eastAsia="en-IN"/>
          </w:rPr>
          <w:t>06:01</w:t>
        </w:r>
      </w:hyperlink>
      <w:r w:rsidR="004F29A4" w:rsidRPr="004F29A4">
        <w:rPr>
          <w:rFonts w:ascii="Roboto" w:eastAsia="Times New Roman" w:hAnsi="Roboto" w:cs="Times New Roman"/>
          <w:color w:val="3C4043"/>
          <w:sz w:val="24"/>
          <w:szCs w:val="24"/>
          <w:lang w:eastAsia="en-IN"/>
        </w:rPr>
        <w:t>VPN gateway or Cloud IAP tunnel, and Cloud IAP enables contexts where access to VMs through SSH and RDP without a bastion host.</w:t>
      </w:r>
    </w:p>
    <w:p w14:paraId="5F712D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4" w:history="1">
        <w:r w:rsidR="004F29A4" w:rsidRPr="004F29A4">
          <w:rPr>
            <w:rFonts w:ascii="Courier New" w:eastAsia="Times New Roman" w:hAnsi="Courier New" w:cs="Courier New"/>
            <w:color w:val="0000FF"/>
            <w:sz w:val="24"/>
            <w:szCs w:val="24"/>
            <w:u w:val="single"/>
            <w:lang w:eastAsia="en-IN"/>
          </w:rPr>
          <w:t>06:11</w:t>
        </w:r>
      </w:hyperlink>
      <w:r w:rsidR="004F29A4" w:rsidRPr="004F29A4">
        <w:rPr>
          <w:rFonts w:ascii="Roboto" w:eastAsia="Times New Roman" w:hAnsi="Roboto" w:cs="Times New Roman"/>
          <w:color w:val="3C4043"/>
          <w:sz w:val="24"/>
          <w:szCs w:val="24"/>
          <w:lang w:eastAsia="en-IN"/>
        </w:rPr>
        <w:t>That would be the other idea or option.</w:t>
      </w:r>
    </w:p>
    <w:p w14:paraId="13D96B8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5" w:history="1">
        <w:r w:rsidR="004F29A4" w:rsidRPr="004F29A4">
          <w:rPr>
            <w:rFonts w:ascii="Courier New" w:eastAsia="Times New Roman" w:hAnsi="Courier New" w:cs="Courier New"/>
            <w:color w:val="0000FF"/>
            <w:sz w:val="24"/>
            <w:szCs w:val="24"/>
            <w:u w:val="single"/>
            <w:lang w:eastAsia="en-IN"/>
          </w:rPr>
          <w:t>06:13</w:t>
        </w:r>
      </w:hyperlink>
      <w:r w:rsidR="004F29A4" w:rsidRPr="004F29A4">
        <w:rPr>
          <w:rFonts w:ascii="Roboto" w:eastAsia="Times New Roman" w:hAnsi="Roboto" w:cs="Times New Roman"/>
          <w:color w:val="3C4043"/>
          <w:sz w:val="24"/>
          <w:szCs w:val="24"/>
          <w:lang w:eastAsia="en-IN"/>
        </w:rPr>
        <w:t>We could create a bastion host, but that would still have an external IAP.</w:t>
      </w:r>
    </w:p>
    <w:p w14:paraId="16FE781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6" w:history="1">
        <w:r w:rsidR="004F29A4" w:rsidRPr="004F29A4">
          <w:rPr>
            <w:rFonts w:ascii="Courier New" w:eastAsia="Times New Roman" w:hAnsi="Courier New" w:cs="Courier New"/>
            <w:color w:val="0000FF"/>
            <w:sz w:val="24"/>
            <w:szCs w:val="24"/>
            <w:u w:val="single"/>
            <w:lang w:eastAsia="en-IN"/>
          </w:rPr>
          <w:t>06:16</w:t>
        </w:r>
      </w:hyperlink>
      <w:r w:rsidR="004F29A4" w:rsidRPr="004F29A4">
        <w:rPr>
          <w:rFonts w:ascii="Roboto" w:eastAsia="Times New Roman" w:hAnsi="Roboto" w:cs="Times New Roman"/>
          <w:color w:val="3C4043"/>
          <w:sz w:val="24"/>
          <w:szCs w:val="24"/>
          <w:lang w:eastAsia="en-IN"/>
        </w:rPr>
        <w:t>Then we're just using the bastion host to then connect to this.</w:t>
      </w:r>
    </w:p>
    <w:p w14:paraId="3B524C6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7" w:history="1">
        <w:r w:rsidR="004F29A4" w:rsidRPr="004F29A4">
          <w:rPr>
            <w:rFonts w:ascii="Courier New" w:eastAsia="Times New Roman" w:hAnsi="Courier New" w:cs="Courier New"/>
            <w:color w:val="0000FF"/>
            <w:sz w:val="24"/>
            <w:szCs w:val="24"/>
            <w:u w:val="single"/>
            <w:lang w:eastAsia="en-IN"/>
          </w:rPr>
          <w:t>06:19</w:t>
        </w:r>
      </w:hyperlink>
      <w:r w:rsidR="004F29A4" w:rsidRPr="004F29A4">
        <w:rPr>
          <w:rFonts w:ascii="Roboto" w:eastAsia="Times New Roman" w:hAnsi="Roboto" w:cs="Times New Roman"/>
          <w:color w:val="3C4043"/>
          <w:sz w:val="24"/>
          <w:szCs w:val="24"/>
          <w:lang w:eastAsia="en-IN"/>
        </w:rPr>
        <w:t>Instead, we can just use Cloud Shell and IAP.</w:t>
      </w:r>
    </w:p>
    <w:p w14:paraId="5F4A8FF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8" w:history="1">
        <w:r w:rsidR="004F29A4" w:rsidRPr="004F29A4">
          <w:rPr>
            <w:rFonts w:ascii="Courier New" w:eastAsia="Times New Roman" w:hAnsi="Courier New" w:cs="Courier New"/>
            <w:color w:val="0000FF"/>
            <w:sz w:val="24"/>
            <w:szCs w:val="24"/>
            <w:u w:val="single"/>
            <w:lang w:eastAsia="en-IN"/>
          </w:rPr>
          <w:t>06:23</w:t>
        </w:r>
      </w:hyperlink>
      <w:r w:rsidR="004F29A4" w:rsidRPr="004F29A4">
        <w:rPr>
          <w:rFonts w:ascii="Roboto" w:eastAsia="Times New Roman" w:hAnsi="Roboto" w:cs="Times New Roman"/>
          <w:color w:val="3C4043"/>
          <w:sz w:val="24"/>
          <w:szCs w:val="24"/>
          <w:lang w:eastAsia="en-IN"/>
        </w:rPr>
        <w:t>So this isn't working.</w:t>
      </w:r>
    </w:p>
    <w:p w14:paraId="4A81000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69" w:history="1">
        <w:r w:rsidR="004F29A4" w:rsidRPr="004F29A4">
          <w:rPr>
            <w:rFonts w:ascii="Courier New" w:eastAsia="Times New Roman" w:hAnsi="Courier New" w:cs="Courier New"/>
            <w:color w:val="0000FF"/>
            <w:sz w:val="24"/>
            <w:szCs w:val="24"/>
            <w:u w:val="single"/>
            <w:lang w:eastAsia="en-IN"/>
          </w:rPr>
          <w:t>06:25</w:t>
        </w:r>
      </w:hyperlink>
      <w:r w:rsidR="004F29A4" w:rsidRPr="004F29A4">
        <w:rPr>
          <w:rFonts w:ascii="Roboto" w:eastAsia="Times New Roman" w:hAnsi="Roboto" w:cs="Times New Roman"/>
          <w:color w:val="3C4043"/>
          <w:sz w:val="24"/>
          <w:szCs w:val="24"/>
          <w:lang w:eastAsia="en-IN"/>
        </w:rPr>
        <w:t xml:space="preserve">So what we're going to now is we're going to </w:t>
      </w:r>
      <w:proofErr w:type="gramStart"/>
      <w:r w:rsidR="004F29A4" w:rsidRPr="004F29A4">
        <w:rPr>
          <w:rFonts w:ascii="Roboto" w:eastAsia="Times New Roman" w:hAnsi="Roboto" w:cs="Times New Roman"/>
          <w:color w:val="3C4043"/>
          <w:sz w:val="24"/>
          <w:szCs w:val="24"/>
          <w:lang w:eastAsia="en-IN"/>
        </w:rPr>
        <w:t>look into</w:t>
      </w:r>
      <w:proofErr w:type="gramEnd"/>
      <w:r w:rsidR="004F29A4" w:rsidRPr="004F29A4">
        <w:rPr>
          <w:rFonts w:ascii="Roboto" w:eastAsia="Times New Roman" w:hAnsi="Roboto" w:cs="Times New Roman"/>
          <w:color w:val="3C4043"/>
          <w:sz w:val="24"/>
          <w:szCs w:val="24"/>
          <w:lang w:eastAsia="en-IN"/>
        </w:rPr>
        <w:t xml:space="preserve"> Private Google Access.</w:t>
      </w:r>
    </w:p>
    <w:p w14:paraId="51EB8A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0" w:history="1">
        <w:r w:rsidR="004F29A4" w:rsidRPr="004F29A4">
          <w:rPr>
            <w:rFonts w:ascii="Courier New" w:eastAsia="Times New Roman" w:hAnsi="Courier New" w:cs="Courier New"/>
            <w:color w:val="0000FF"/>
            <w:sz w:val="24"/>
            <w:szCs w:val="24"/>
            <w:u w:val="single"/>
            <w:lang w:eastAsia="en-IN"/>
          </w:rPr>
          <w:t>06:29</w:t>
        </w:r>
      </w:hyperlink>
      <w:r w:rsidR="004F29A4" w:rsidRPr="004F29A4">
        <w:rPr>
          <w:rFonts w:ascii="Roboto" w:eastAsia="Times New Roman" w:hAnsi="Roboto" w:cs="Times New Roman"/>
          <w:color w:val="3C4043"/>
          <w:sz w:val="24"/>
          <w:szCs w:val="24"/>
          <w:lang w:eastAsia="en-IN"/>
        </w:rPr>
        <w:t>So currently, VM instance with no external IP address can use Private Google Access to reach external IP addresses of Google APIs and services.</w:t>
      </w:r>
    </w:p>
    <w:p w14:paraId="5431F3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1" w:history="1">
        <w:r w:rsidR="004F29A4" w:rsidRPr="004F29A4">
          <w:rPr>
            <w:rFonts w:ascii="Courier New" w:eastAsia="Times New Roman" w:hAnsi="Courier New" w:cs="Courier New"/>
            <w:color w:val="0000FF"/>
            <w:sz w:val="24"/>
            <w:szCs w:val="24"/>
            <w:u w:val="single"/>
            <w:lang w:eastAsia="en-IN"/>
          </w:rPr>
          <w:t>06:38</w:t>
        </w:r>
      </w:hyperlink>
      <w:r w:rsidR="004F29A4" w:rsidRPr="004F29A4">
        <w:rPr>
          <w:rFonts w:ascii="Roboto" w:eastAsia="Times New Roman" w:hAnsi="Roboto" w:cs="Times New Roman"/>
          <w:color w:val="3C4043"/>
          <w:sz w:val="24"/>
          <w:szCs w:val="24"/>
          <w:lang w:eastAsia="en-IN"/>
        </w:rPr>
        <w:t>But by default, this is disabled.</w:t>
      </w:r>
    </w:p>
    <w:p w14:paraId="1B627A2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2" w:history="1">
        <w:r w:rsidR="004F29A4" w:rsidRPr="004F29A4">
          <w:rPr>
            <w:rFonts w:ascii="Courier New" w:eastAsia="Times New Roman" w:hAnsi="Courier New" w:cs="Courier New"/>
            <w:color w:val="0000FF"/>
            <w:sz w:val="24"/>
            <w:szCs w:val="24"/>
            <w:u w:val="single"/>
            <w:lang w:eastAsia="en-IN"/>
          </w:rPr>
          <w:t>06:40</w:t>
        </w:r>
      </w:hyperlink>
      <w:r w:rsidR="004F29A4" w:rsidRPr="004F29A4">
        <w:rPr>
          <w:rFonts w:ascii="Roboto" w:eastAsia="Times New Roman" w:hAnsi="Roboto" w:cs="Times New Roman"/>
          <w:color w:val="3C4043"/>
          <w:sz w:val="24"/>
          <w:szCs w:val="24"/>
          <w:lang w:eastAsia="en-IN"/>
        </w:rPr>
        <w:t>We saw that earlier, we left it as disabled.</w:t>
      </w:r>
    </w:p>
    <w:p w14:paraId="2BF507F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3" w:history="1">
        <w:r w:rsidR="004F29A4" w:rsidRPr="004F29A4">
          <w:rPr>
            <w:rFonts w:ascii="Courier New" w:eastAsia="Times New Roman" w:hAnsi="Courier New" w:cs="Courier New"/>
            <w:color w:val="0000FF"/>
            <w:sz w:val="24"/>
            <w:szCs w:val="24"/>
            <w:u w:val="single"/>
            <w:lang w:eastAsia="en-IN"/>
          </w:rPr>
          <w:t>06:42</w:t>
        </w:r>
      </w:hyperlink>
      <w:r w:rsidR="004F29A4" w:rsidRPr="004F29A4">
        <w:rPr>
          <w:rFonts w:ascii="Roboto" w:eastAsia="Times New Roman" w:hAnsi="Roboto" w:cs="Times New Roman"/>
          <w:color w:val="3C4043"/>
          <w:sz w:val="24"/>
          <w:szCs w:val="24"/>
          <w:lang w:eastAsia="en-IN"/>
        </w:rPr>
        <w:t>So let's test the effect of this being disabled.</w:t>
      </w:r>
    </w:p>
    <w:p w14:paraId="723FEB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4" w:history="1">
        <w:r w:rsidR="004F29A4" w:rsidRPr="004F29A4">
          <w:rPr>
            <w:rFonts w:ascii="Courier New" w:eastAsia="Times New Roman" w:hAnsi="Courier New" w:cs="Courier New"/>
            <w:color w:val="0000FF"/>
            <w:sz w:val="24"/>
            <w:szCs w:val="24"/>
            <w:u w:val="single"/>
            <w:lang w:eastAsia="en-IN"/>
          </w:rPr>
          <w:t>06:45</w:t>
        </w:r>
      </w:hyperlink>
      <w:r w:rsidR="004F29A4" w:rsidRPr="004F29A4">
        <w:rPr>
          <w:rFonts w:ascii="Roboto" w:eastAsia="Times New Roman" w:hAnsi="Roboto" w:cs="Times New Roman"/>
          <w:color w:val="3C4043"/>
          <w:sz w:val="24"/>
          <w:szCs w:val="24"/>
          <w:lang w:eastAsia="en-IN"/>
        </w:rPr>
        <w:t>I'm going to go to the navigation menu, and we're going to create a cloud storage bucket.</w:t>
      </w:r>
    </w:p>
    <w:p w14:paraId="193C18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5" w:history="1">
        <w:r w:rsidR="004F29A4" w:rsidRPr="004F29A4">
          <w:rPr>
            <w:rFonts w:ascii="Courier New" w:eastAsia="Times New Roman" w:hAnsi="Courier New" w:cs="Courier New"/>
            <w:color w:val="0000FF"/>
            <w:sz w:val="24"/>
            <w:szCs w:val="24"/>
            <w:u w:val="single"/>
            <w:lang w:eastAsia="en-IN"/>
          </w:rPr>
          <w:t>06:50</w:t>
        </w:r>
      </w:hyperlink>
      <w:r w:rsidR="004F29A4" w:rsidRPr="004F29A4">
        <w:rPr>
          <w:rFonts w:ascii="Roboto" w:eastAsia="Times New Roman" w:hAnsi="Roboto" w:cs="Times New Roman"/>
          <w:color w:val="3C4043"/>
          <w:sz w:val="24"/>
          <w:szCs w:val="24"/>
          <w:lang w:eastAsia="en-IN"/>
        </w:rPr>
        <w:t>So let's go to "Storage".</w:t>
      </w:r>
    </w:p>
    <w:p w14:paraId="318A7A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6" w:history="1">
        <w:r w:rsidR="004F29A4" w:rsidRPr="004F29A4">
          <w:rPr>
            <w:rFonts w:ascii="Courier New" w:eastAsia="Times New Roman" w:hAnsi="Courier New" w:cs="Courier New"/>
            <w:color w:val="0000FF"/>
            <w:sz w:val="24"/>
            <w:szCs w:val="24"/>
            <w:u w:val="single"/>
            <w:lang w:eastAsia="en-IN"/>
          </w:rPr>
          <w:t>06:53</w:t>
        </w:r>
      </w:hyperlink>
      <w:r w:rsidR="004F29A4" w:rsidRPr="004F29A4">
        <w:rPr>
          <w:rFonts w:ascii="Roboto" w:eastAsia="Times New Roman" w:hAnsi="Roboto" w:cs="Times New Roman"/>
          <w:color w:val="3C4043"/>
          <w:sz w:val="24"/>
          <w:szCs w:val="24"/>
          <w:lang w:eastAsia="en-IN"/>
        </w:rPr>
        <w:t>I'm going to click "Create Bucket".</w:t>
      </w:r>
    </w:p>
    <w:p w14:paraId="288BB8A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7" w:history="1">
        <w:r w:rsidR="004F29A4" w:rsidRPr="004F29A4">
          <w:rPr>
            <w:rFonts w:ascii="Courier New" w:eastAsia="Times New Roman" w:hAnsi="Courier New" w:cs="Courier New"/>
            <w:color w:val="0000FF"/>
            <w:sz w:val="24"/>
            <w:szCs w:val="24"/>
            <w:u w:val="single"/>
            <w:lang w:eastAsia="en-IN"/>
          </w:rPr>
          <w:t>06:56</w:t>
        </w:r>
      </w:hyperlink>
      <w:r w:rsidR="004F29A4" w:rsidRPr="004F29A4">
        <w:rPr>
          <w:rFonts w:ascii="Roboto" w:eastAsia="Times New Roman" w:hAnsi="Roboto" w:cs="Times New Roman"/>
          <w:color w:val="3C4043"/>
          <w:sz w:val="24"/>
          <w:szCs w:val="24"/>
          <w:lang w:eastAsia="en-IN"/>
        </w:rPr>
        <w:t>Now, the most difficult piece is you need to have a unique bucket name.</w:t>
      </w:r>
    </w:p>
    <w:p w14:paraId="1336D0A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8" w:history="1">
        <w:r w:rsidR="004F29A4" w:rsidRPr="004F29A4">
          <w:rPr>
            <w:rFonts w:ascii="Courier New" w:eastAsia="Times New Roman" w:hAnsi="Courier New" w:cs="Courier New"/>
            <w:color w:val="0000FF"/>
            <w:sz w:val="24"/>
            <w:szCs w:val="24"/>
            <w:u w:val="single"/>
            <w:lang w:eastAsia="en-IN"/>
          </w:rPr>
          <w:t>07:00</w:t>
        </w:r>
      </w:hyperlink>
      <w:r w:rsidR="004F29A4" w:rsidRPr="004F29A4">
        <w:rPr>
          <w:rFonts w:ascii="Roboto" w:eastAsia="Times New Roman" w:hAnsi="Roboto" w:cs="Times New Roman"/>
          <w:color w:val="3C4043"/>
          <w:sz w:val="24"/>
          <w:szCs w:val="24"/>
          <w:lang w:eastAsia="en-IN"/>
        </w:rPr>
        <w:t>You could do that by grabbing the ID of a project.</w:t>
      </w:r>
    </w:p>
    <w:p w14:paraId="38F0750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79" w:history="1">
        <w:r w:rsidR="004F29A4" w:rsidRPr="004F29A4">
          <w:rPr>
            <w:rFonts w:ascii="Courier New" w:eastAsia="Times New Roman" w:hAnsi="Courier New" w:cs="Courier New"/>
            <w:color w:val="0000FF"/>
            <w:sz w:val="24"/>
            <w:szCs w:val="24"/>
            <w:u w:val="single"/>
            <w:lang w:eastAsia="en-IN"/>
          </w:rPr>
          <w:t>07:05</w:t>
        </w:r>
      </w:hyperlink>
      <w:r w:rsidR="004F29A4" w:rsidRPr="004F29A4">
        <w:rPr>
          <w:rFonts w:ascii="Roboto" w:eastAsia="Times New Roman" w:hAnsi="Roboto" w:cs="Times New Roman"/>
          <w:color w:val="3C4043"/>
          <w:sz w:val="24"/>
          <w:szCs w:val="24"/>
          <w:lang w:eastAsia="en-IN"/>
        </w:rPr>
        <w:t xml:space="preserve">Click Continue, you can leave this as </w:t>
      </w:r>
      <w:proofErr w:type="gramStart"/>
      <w:r w:rsidR="004F29A4" w:rsidRPr="004F29A4">
        <w:rPr>
          <w:rFonts w:ascii="Roboto" w:eastAsia="Times New Roman" w:hAnsi="Roboto" w:cs="Times New Roman"/>
          <w:color w:val="3C4043"/>
          <w:sz w:val="24"/>
          <w:szCs w:val="24"/>
          <w:lang w:eastAsia="en-IN"/>
        </w:rPr>
        <w:t>Multi-region</w:t>
      </w:r>
      <w:proofErr w:type="gramEnd"/>
      <w:r w:rsidR="004F29A4" w:rsidRPr="004F29A4">
        <w:rPr>
          <w:rFonts w:ascii="Roboto" w:eastAsia="Times New Roman" w:hAnsi="Roboto" w:cs="Times New Roman"/>
          <w:color w:val="3C4043"/>
          <w:sz w:val="24"/>
          <w:szCs w:val="24"/>
          <w:lang w:eastAsia="en-IN"/>
        </w:rPr>
        <w:t>, we can leave everything else by default, and just click Create.</w:t>
      </w:r>
    </w:p>
    <w:p w14:paraId="7BC69B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0" w:history="1">
        <w:r w:rsidR="004F29A4" w:rsidRPr="004F29A4">
          <w:rPr>
            <w:rFonts w:ascii="Courier New" w:eastAsia="Times New Roman" w:hAnsi="Courier New" w:cs="Courier New"/>
            <w:color w:val="0000FF"/>
            <w:sz w:val="24"/>
            <w:szCs w:val="24"/>
            <w:u w:val="single"/>
            <w:lang w:eastAsia="en-IN"/>
          </w:rPr>
          <w:t>07:12</w:t>
        </w:r>
      </w:hyperlink>
      <w:r w:rsidR="004F29A4" w:rsidRPr="004F29A4">
        <w:rPr>
          <w:rFonts w:ascii="Roboto" w:eastAsia="Times New Roman" w:hAnsi="Roboto" w:cs="Times New Roman"/>
          <w:color w:val="3C4043"/>
          <w:sz w:val="24"/>
          <w:szCs w:val="24"/>
          <w:lang w:eastAsia="en-IN"/>
        </w:rPr>
        <w:t>The important thing is you're going to have to remember that bucket names, so here's the bucket.</w:t>
      </w:r>
    </w:p>
    <w:p w14:paraId="0D3E12C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1" w:history="1">
        <w:r w:rsidR="004F29A4" w:rsidRPr="004F29A4">
          <w:rPr>
            <w:rFonts w:ascii="Courier New" w:eastAsia="Times New Roman" w:hAnsi="Courier New" w:cs="Courier New"/>
            <w:color w:val="0000FF"/>
            <w:sz w:val="24"/>
            <w:szCs w:val="24"/>
            <w:u w:val="single"/>
            <w:lang w:eastAsia="en-IN"/>
          </w:rPr>
          <w:t>07:18</w:t>
        </w:r>
      </w:hyperlink>
      <w:r w:rsidR="004F29A4" w:rsidRPr="004F29A4">
        <w:rPr>
          <w:rFonts w:ascii="Roboto" w:eastAsia="Times New Roman" w:hAnsi="Roboto" w:cs="Times New Roman"/>
          <w:color w:val="3C4043"/>
          <w:sz w:val="24"/>
          <w:szCs w:val="24"/>
          <w:lang w:eastAsia="en-IN"/>
        </w:rPr>
        <w:t>So I'm going to do now, is I'm going to go back to Cloud Shell.</w:t>
      </w:r>
    </w:p>
    <w:p w14:paraId="21634F4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2" w:history="1">
        <w:r w:rsidR="004F29A4" w:rsidRPr="004F29A4">
          <w:rPr>
            <w:rFonts w:ascii="Courier New" w:eastAsia="Times New Roman" w:hAnsi="Courier New" w:cs="Courier New"/>
            <w:color w:val="0000FF"/>
            <w:sz w:val="24"/>
            <w:szCs w:val="24"/>
            <w:u w:val="single"/>
            <w:lang w:eastAsia="en-IN"/>
          </w:rPr>
          <w:t>07:22</w:t>
        </w:r>
      </w:hyperlink>
      <w:r w:rsidR="004F29A4" w:rsidRPr="004F29A4">
        <w:rPr>
          <w:rFonts w:ascii="Roboto" w:eastAsia="Times New Roman" w:hAnsi="Roboto" w:cs="Times New Roman"/>
          <w:color w:val="3C4043"/>
          <w:sz w:val="24"/>
          <w:szCs w:val="24"/>
          <w:lang w:eastAsia="en-IN"/>
        </w:rPr>
        <w:t>Importantly, I'm still in my VM Instance here.</w:t>
      </w:r>
    </w:p>
    <w:p w14:paraId="79E65C9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3" w:history="1">
        <w:r w:rsidR="004F29A4" w:rsidRPr="004F29A4">
          <w:rPr>
            <w:rFonts w:ascii="Courier New" w:eastAsia="Times New Roman" w:hAnsi="Courier New" w:cs="Courier New"/>
            <w:color w:val="0000FF"/>
            <w:sz w:val="24"/>
            <w:szCs w:val="24"/>
            <w:u w:val="single"/>
            <w:lang w:eastAsia="en-IN"/>
          </w:rPr>
          <w:t>07:27</w:t>
        </w:r>
      </w:hyperlink>
      <w:r w:rsidR="004F29A4" w:rsidRPr="004F29A4">
        <w:rPr>
          <w:rFonts w:ascii="Roboto" w:eastAsia="Times New Roman" w:hAnsi="Roboto" w:cs="Times New Roman"/>
          <w:color w:val="3C4043"/>
          <w:sz w:val="24"/>
          <w:szCs w:val="24"/>
          <w:lang w:eastAsia="en-IN"/>
        </w:rPr>
        <w:t>So I want to change that, so let me exit out of here.</w:t>
      </w:r>
    </w:p>
    <w:p w14:paraId="157A22D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4" w:history="1">
        <w:r w:rsidR="004F29A4" w:rsidRPr="004F29A4">
          <w:rPr>
            <w:rFonts w:ascii="Courier New" w:eastAsia="Times New Roman" w:hAnsi="Courier New" w:cs="Courier New"/>
            <w:color w:val="0000FF"/>
            <w:sz w:val="24"/>
            <w:szCs w:val="24"/>
            <w:u w:val="single"/>
            <w:lang w:eastAsia="en-IN"/>
          </w:rPr>
          <w:t>07:31</w:t>
        </w:r>
      </w:hyperlink>
      <w:r w:rsidR="004F29A4" w:rsidRPr="004F29A4">
        <w:rPr>
          <w:rFonts w:ascii="Roboto" w:eastAsia="Times New Roman" w:hAnsi="Roboto" w:cs="Times New Roman"/>
          <w:color w:val="3C4043"/>
          <w:sz w:val="24"/>
          <w:szCs w:val="24"/>
          <w:lang w:eastAsia="en-IN"/>
        </w:rPr>
        <w:t xml:space="preserve">So now I'm back in Cloud Shell and then I'm going to run a command to </w:t>
      </w:r>
      <w:proofErr w:type="gramStart"/>
      <w:r w:rsidR="004F29A4" w:rsidRPr="004F29A4">
        <w:rPr>
          <w:rFonts w:ascii="Roboto" w:eastAsia="Times New Roman" w:hAnsi="Roboto" w:cs="Times New Roman"/>
          <w:color w:val="3C4043"/>
          <w:sz w:val="24"/>
          <w:szCs w:val="24"/>
          <w:lang w:eastAsia="en-IN"/>
        </w:rPr>
        <w:t>copy</w:t>
      </w:r>
      <w:proofErr w:type="gramEnd"/>
    </w:p>
    <w:p w14:paraId="09971E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5" w:history="1">
        <w:r w:rsidR="004F29A4" w:rsidRPr="004F29A4">
          <w:rPr>
            <w:rFonts w:ascii="Courier New" w:eastAsia="Times New Roman" w:hAnsi="Courier New" w:cs="Courier New"/>
            <w:color w:val="0000FF"/>
            <w:sz w:val="24"/>
            <w:szCs w:val="24"/>
            <w:u w:val="single"/>
            <w:lang w:eastAsia="en-IN"/>
          </w:rPr>
          <w:t>07:38</w:t>
        </w:r>
      </w:hyperlink>
      <w:r w:rsidR="004F29A4" w:rsidRPr="004F29A4">
        <w:rPr>
          <w:rFonts w:ascii="Roboto" w:eastAsia="Times New Roman" w:hAnsi="Roboto" w:cs="Times New Roman"/>
          <w:color w:val="3C4043"/>
          <w:sz w:val="24"/>
          <w:szCs w:val="24"/>
          <w:lang w:eastAsia="en-IN"/>
        </w:rPr>
        <w:t>an image from a public bucket to my bucket, but I need to specify what my bucket is.</w:t>
      </w:r>
    </w:p>
    <w:p w14:paraId="0578BA5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6" w:history="1">
        <w:r w:rsidR="004F29A4" w:rsidRPr="004F29A4">
          <w:rPr>
            <w:rFonts w:ascii="Courier New" w:eastAsia="Times New Roman" w:hAnsi="Courier New" w:cs="Courier New"/>
            <w:color w:val="0000FF"/>
            <w:sz w:val="24"/>
            <w:szCs w:val="24"/>
            <w:u w:val="single"/>
            <w:lang w:eastAsia="en-IN"/>
          </w:rPr>
          <w:t>07:43</w:t>
        </w:r>
      </w:hyperlink>
      <w:r w:rsidR="004F29A4" w:rsidRPr="004F29A4">
        <w:rPr>
          <w:rFonts w:ascii="Roboto" w:eastAsia="Times New Roman" w:hAnsi="Roboto" w:cs="Times New Roman"/>
          <w:color w:val="3C4043"/>
          <w:sz w:val="24"/>
          <w:szCs w:val="24"/>
          <w:lang w:eastAsia="en-IN"/>
        </w:rPr>
        <w:t>So I can take the name of the bucket and add that here to copy this image, so that worked.</w:t>
      </w:r>
    </w:p>
    <w:p w14:paraId="039044F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7" w:history="1">
        <w:r w:rsidR="004F29A4" w:rsidRPr="004F29A4">
          <w:rPr>
            <w:rFonts w:ascii="Courier New" w:eastAsia="Times New Roman" w:hAnsi="Courier New" w:cs="Courier New"/>
            <w:color w:val="0000FF"/>
            <w:sz w:val="24"/>
            <w:szCs w:val="24"/>
            <w:u w:val="single"/>
            <w:lang w:eastAsia="en-IN"/>
          </w:rPr>
          <w:t>07:56</w:t>
        </w:r>
      </w:hyperlink>
      <w:r w:rsidR="004F29A4" w:rsidRPr="004F29A4">
        <w:rPr>
          <w:rFonts w:ascii="Roboto" w:eastAsia="Times New Roman" w:hAnsi="Roboto" w:cs="Times New Roman"/>
          <w:color w:val="3C4043"/>
          <w:sz w:val="24"/>
          <w:szCs w:val="24"/>
          <w:lang w:eastAsia="en-IN"/>
        </w:rPr>
        <w:t>We can go in here and refresh to verify that we now have an image in here.</w:t>
      </w:r>
    </w:p>
    <w:p w14:paraId="50B175A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8" w:history="1">
        <w:r w:rsidR="004F29A4" w:rsidRPr="004F29A4">
          <w:rPr>
            <w:rFonts w:ascii="Courier New" w:eastAsia="Times New Roman" w:hAnsi="Courier New" w:cs="Courier New"/>
            <w:color w:val="0000FF"/>
            <w:sz w:val="24"/>
            <w:szCs w:val="24"/>
            <w:u w:val="single"/>
            <w:lang w:eastAsia="en-IN"/>
          </w:rPr>
          <w:t>08:02</w:t>
        </w:r>
      </w:hyperlink>
      <w:r w:rsidR="004F29A4" w:rsidRPr="004F29A4">
        <w:rPr>
          <w:rFonts w:ascii="Roboto" w:eastAsia="Times New Roman" w:hAnsi="Roboto" w:cs="Times New Roman"/>
          <w:color w:val="3C4043"/>
          <w:sz w:val="24"/>
          <w:szCs w:val="24"/>
          <w:lang w:eastAsia="en-IN"/>
        </w:rPr>
        <w:t xml:space="preserve">You can </w:t>
      </w:r>
      <w:proofErr w:type="gramStart"/>
      <w:r w:rsidR="004F29A4" w:rsidRPr="004F29A4">
        <w:rPr>
          <w:rFonts w:ascii="Roboto" w:eastAsia="Times New Roman" w:hAnsi="Roboto" w:cs="Times New Roman"/>
          <w:color w:val="3C4043"/>
          <w:sz w:val="24"/>
          <w:szCs w:val="24"/>
          <w:lang w:eastAsia="en-IN"/>
        </w:rPr>
        <w:t>actually click</w:t>
      </w:r>
      <w:proofErr w:type="gramEnd"/>
      <w:r w:rsidR="004F29A4" w:rsidRPr="004F29A4">
        <w:rPr>
          <w:rFonts w:ascii="Roboto" w:eastAsia="Times New Roman" w:hAnsi="Roboto" w:cs="Times New Roman"/>
          <w:color w:val="3C4043"/>
          <w:sz w:val="24"/>
          <w:szCs w:val="24"/>
          <w:lang w:eastAsia="en-IN"/>
        </w:rPr>
        <w:t xml:space="preserve"> on this image and this just shows you how Private Google Access is implemented pending if it's on or off for a network.</w:t>
      </w:r>
    </w:p>
    <w:p w14:paraId="42FBE9B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89" w:history="1">
        <w:r w:rsidR="004F29A4" w:rsidRPr="004F29A4">
          <w:rPr>
            <w:rFonts w:ascii="Courier New" w:eastAsia="Times New Roman" w:hAnsi="Courier New" w:cs="Courier New"/>
            <w:color w:val="0000FF"/>
            <w:sz w:val="24"/>
            <w:szCs w:val="24"/>
            <w:u w:val="single"/>
            <w:lang w:eastAsia="en-IN"/>
          </w:rPr>
          <w:t>08:13</w:t>
        </w:r>
      </w:hyperlink>
      <w:r w:rsidR="004F29A4" w:rsidRPr="004F29A4">
        <w:rPr>
          <w:rFonts w:ascii="Roboto" w:eastAsia="Times New Roman" w:hAnsi="Roboto" w:cs="Times New Roman"/>
          <w:color w:val="3C4043"/>
          <w:sz w:val="24"/>
          <w:szCs w:val="24"/>
          <w:lang w:eastAsia="en-IN"/>
        </w:rPr>
        <w:t>We're going to explore that a little bit more.</w:t>
      </w:r>
    </w:p>
    <w:p w14:paraId="55425EC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0" w:history="1">
        <w:r w:rsidR="004F29A4" w:rsidRPr="004F29A4">
          <w:rPr>
            <w:rFonts w:ascii="Courier New" w:eastAsia="Times New Roman" w:hAnsi="Courier New" w:cs="Courier New"/>
            <w:color w:val="0000FF"/>
            <w:sz w:val="24"/>
            <w:szCs w:val="24"/>
            <w:u w:val="single"/>
            <w:lang w:eastAsia="en-IN"/>
          </w:rPr>
          <w:t>08:17</w:t>
        </w:r>
      </w:hyperlink>
      <w:r w:rsidR="004F29A4" w:rsidRPr="004F29A4">
        <w:rPr>
          <w:rFonts w:ascii="Roboto" w:eastAsia="Times New Roman" w:hAnsi="Roboto" w:cs="Times New Roman"/>
          <w:color w:val="3C4043"/>
          <w:sz w:val="24"/>
          <w:szCs w:val="24"/>
          <w:lang w:eastAsia="en-IN"/>
        </w:rPr>
        <w:t>So now what we're going to do is, we're going to now try to copy this image, first from Cloud Shell.</w:t>
      </w:r>
    </w:p>
    <w:p w14:paraId="6E3B132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1" w:history="1">
        <w:r w:rsidR="004F29A4" w:rsidRPr="004F29A4">
          <w:rPr>
            <w:rFonts w:ascii="Courier New" w:eastAsia="Times New Roman" w:hAnsi="Courier New" w:cs="Courier New"/>
            <w:color w:val="0000FF"/>
            <w:sz w:val="24"/>
            <w:szCs w:val="24"/>
            <w:u w:val="single"/>
            <w:lang w:eastAsia="en-IN"/>
          </w:rPr>
          <w:t>08:26</w:t>
        </w:r>
      </w:hyperlink>
      <w:r w:rsidR="004F29A4" w:rsidRPr="004F29A4">
        <w:rPr>
          <w:rFonts w:ascii="Roboto" w:eastAsia="Times New Roman" w:hAnsi="Roboto" w:cs="Times New Roman"/>
          <w:color w:val="3C4043"/>
          <w:sz w:val="24"/>
          <w:szCs w:val="24"/>
          <w:lang w:eastAsia="en-IN"/>
        </w:rPr>
        <w:t>Well, Cloud Shell has an external IP address, so that is going to work, run that.</w:t>
      </w:r>
    </w:p>
    <w:p w14:paraId="6B5B43C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2" w:history="1">
        <w:r w:rsidR="004F29A4" w:rsidRPr="004F29A4">
          <w:rPr>
            <w:rFonts w:ascii="Courier New" w:eastAsia="Times New Roman" w:hAnsi="Courier New" w:cs="Courier New"/>
            <w:color w:val="0000FF"/>
            <w:sz w:val="24"/>
            <w:szCs w:val="24"/>
            <w:u w:val="single"/>
            <w:lang w:eastAsia="en-IN"/>
          </w:rPr>
          <w:t>08:37</w:t>
        </w:r>
      </w:hyperlink>
      <w:r w:rsidR="004F29A4" w:rsidRPr="004F29A4">
        <w:rPr>
          <w:rFonts w:ascii="Roboto" w:eastAsia="Times New Roman" w:hAnsi="Roboto" w:cs="Times New Roman"/>
          <w:color w:val="3C4043"/>
          <w:sz w:val="24"/>
          <w:szCs w:val="24"/>
          <w:lang w:eastAsia="en-IN"/>
        </w:rPr>
        <w:t xml:space="preserve">I need to </w:t>
      </w:r>
      <w:proofErr w:type="gramStart"/>
      <w:r w:rsidR="004F29A4" w:rsidRPr="004F29A4">
        <w:rPr>
          <w:rFonts w:ascii="Roboto" w:eastAsia="Times New Roman" w:hAnsi="Roboto" w:cs="Times New Roman"/>
          <w:color w:val="3C4043"/>
          <w:sz w:val="24"/>
          <w:szCs w:val="24"/>
          <w:lang w:eastAsia="en-IN"/>
        </w:rPr>
        <w:t>actually click</w:t>
      </w:r>
      <w:proofErr w:type="gramEnd"/>
      <w:r w:rsidR="004F29A4" w:rsidRPr="004F29A4">
        <w:rPr>
          <w:rFonts w:ascii="Roboto" w:eastAsia="Times New Roman" w:hAnsi="Roboto" w:cs="Times New Roman"/>
          <w:color w:val="3C4043"/>
          <w:sz w:val="24"/>
          <w:szCs w:val="24"/>
          <w:lang w:eastAsia="en-IN"/>
        </w:rPr>
        <w:t xml:space="preserve"> Enter.</w:t>
      </w:r>
    </w:p>
    <w:p w14:paraId="2743ACD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3" w:history="1">
        <w:r w:rsidR="004F29A4" w:rsidRPr="004F29A4">
          <w:rPr>
            <w:rFonts w:ascii="Courier New" w:eastAsia="Times New Roman" w:hAnsi="Courier New" w:cs="Courier New"/>
            <w:color w:val="0000FF"/>
            <w:sz w:val="24"/>
            <w:szCs w:val="24"/>
            <w:u w:val="single"/>
            <w:lang w:eastAsia="en-IN"/>
          </w:rPr>
          <w:t>08:40</w:t>
        </w:r>
      </w:hyperlink>
      <w:r w:rsidR="004F29A4" w:rsidRPr="004F29A4">
        <w:rPr>
          <w:rFonts w:ascii="Roboto" w:eastAsia="Times New Roman" w:hAnsi="Roboto" w:cs="Times New Roman"/>
          <w:color w:val="3C4043"/>
          <w:sz w:val="24"/>
          <w:szCs w:val="24"/>
          <w:lang w:eastAsia="en-IN"/>
        </w:rPr>
        <w:t>Obviously, I didn't specify my bucket, that is on me.</w:t>
      </w:r>
    </w:p>
    <w:p w14:paraId="6A49961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4" w:history="1">
        <w:r w:rsidR="004F29A4" w:rsidRPr="004F29A4">
          <w:rPr>
            <w:rFonts w:ascii="Courier New" w:eastAsia="Times New Roman" w:hAnsi="Courier New" w:cs="Courier New"/>
            <w:color w:val="0000FF"/>
            <w:sz w:val="24"/>
            <w:szCs w:val="24"/>
            <w:u w:val="single"/>
            <w:lang w:eastAsia="en-IN"/>
          </w:rPr>
          <w:t>08:44</w:t>
        </w:r>
      </w:hyperlink>
      <w:r w:rsidR="004F29A4" w:rsidRPr="004F29A4">
        <w:rPr>
          <w:rFonts w:ascii="Roboto" w:eastAsia="Times New Roman" w:hAnsi="Roboto" w:cs="Times New Roman"/>
          <w:color w:val="3C4043"/>
          <w:sz w:val="24"/>
          <w:szCs w:val="24"/>
          <w:lang w:eastAsia="en-IN"/>
        </w:rPr>
        <w:t>So I need to change my bucket, so typical error that you might see.</w:t>
      </w:r>
    </w:p>
    <w:p w14:paraId="240F7A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5" w:history="1">
        <w:r w:rsidR="004F29A4" w:rsidRPr="004F29A4">
          <w:rPr>
            <w:rFonts w:ascii="Courier New" w:eastAsia="Times New Roman" w:hAnsi="Courier New" w:cs="Courier New"/>
            <w:color w:val="0000FF"/>
            <w:sz w:val="24"/>
            <w:szCs w:val="24"/>
            <w:u w:val="single"/>
            <w:lang w:eastAsia="en-IN"/>
          </w:rPr>
          <w:t>08:51</w:t>
        </w:r>
      </w:hyperlink>
      <w:r w:rsidR="004F29A4" w:rsidRPr="004F29A4">
        <w:rPr>
          <w:rFonts w:ascii="Roboto" w:eastAsia="Times New Roman" w:hAnsi="Roboto" w:cs="Times New Roman"/>
          <w:color w:val="3C4043"/>
          <w:sz w:val="24"/>
          <w:szCs w:val="24"/>
          <w:lang w:eastAsia="en-IN"/>
        </w:rPr>
        <w:t>Let me grab the name of the bucket, placed it in there.</w:t>
      </w:r>
    </w:p>
    <w:p w14:paraId="00D75B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6" w:history="1">
        <w:r w:rsidR="004F29A4" w:rsidRPr="004F29A4">
          <w:rPr>
            <w:rFonts w:ascii="Courier New" w:eastAsia="Times New Roman" w:hAnsi="Courier New" w:cs="Courier New"/>
            <w:color w:val="0000FF"/>
            <w:sz w:val="24"/>
            <w:szCs w:val="24"/>
            <w:u w:val="single"/>
            <w:lang w:eastAsia="en-IN"/>
          </w:rPr>
          <w:t>08:57</w:t>
        </w:r>
      </w:hyperlink>
      <w:r w:rsidR="004F29A4" w:rsidRPr="004F29A4">
        <w:rPr>
          <w:rFonts w:ascii="Roboto" w:eastAsia="Times New Roman" w:hAnsi="Roboto" w:cs="Times New Roman"/>
          <w:color w:val="3C4043"/>
          <w:sz w:val="24"/>
          <w:szCs w:val="24"/>
          <w:lang w:eastAsia="en-IN"/>
        </w:rPr>
        <w:t>Let's try that again, okay, that works.</w:t>
      </w:r>
    </w:p>
    <w:p w14:paraId="60E0B29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7" w:history="1">
        <w:r w:rsidR="004F29A4" w:rsidRPr="004F29A4">
          <w:rPr>
            <w:rFonts w:ascii="Courier New" w:eastAsia="Times New Roman" w:hAnsi="Courier New" w:cs="Courier New"/>
            <w:color w:val="0000FF"/>
            <w:sz w:val="24"/>
            <w:szCs w:val="24"/>
            <w:u w:val="single"/>
            <w:lang w:eastAsia="en-IN"/>
          </w:rPr>
          <w:t>08:59</w:t>
        </w:r>
      </w:hyperlink>
      <w:r w:rsidR="004F29A4" w:rsidRPr="004F29A4">
        <w:rPr>
          <w:rFonts w:ascii="Roboto" w:eastAsia="Times New Roman" w:hAnsi="Roboto" w:cs="Times New Roman"/>
          <w:color w:val="3C4043"/>
          <w:sz w:val="24"/>
          <w:szCs w:val="24"/>
          <w:lang w:eastAsia="en-IN"/>
        </w:rPr>
        <w:t>We even use Cloud Shell to move this image anyway, so we're able to access Cloud Storage currently through Cloud Shell.</w:t>
      </w:r>
    </w:p>
    <w:p w14:paraId="272F96A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8" w:history="1">
        <w:r w:rsidR="004F29A4" w:rsidRPr="004F29A4">
          <w:rPr>
            <w:rFonts w:ascii="Courier New" w:eastAsia="Times New Roman" w:hAnsi="Courier New" w:cs="Courier New"/>
            <w:color w:val="0000FF"/>
            <w:sz w:val="24"/>
            <w:szCs w:val="24"/>
            <w:u w:val="single"/>
            <w:lang w:eastAsia="en-IN"/>
          </w:rPr>
          <w:t>09:07</w:t>
        </w:r>
      </w:hyperlink>
      <w:r w:rsidR="004F29A4" w:rsidRPr="004F29A4">
        <w:rPr>
          <w:rFonts w:ascii="Roboto" w:eastAsia="Times New Roman" w:hAnsi="Roboto" w:cs="Times New Roman"/>
          <w:color w:val="3C4043"/>
          <w:sz w:val="24"/>
          <w:szCs w:val="24"/>
          <w:lang w:eastAsia="en-IN"/>
        </w:rPr>
        <w:t>Let's go back to our VM internal [inaudible].</w:t>
      </w:r>
    </w:p>
    <w:p w14:paraId="67B2930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699" w:history="1">
        <w:r w:rsidR="004F29A4" w:rsidRPr="004F29A4">
          <w:rPr>
            <w:rFonts w:ascii="Courier New" w:eastAsia="Times New Roman" w:hAnsi="Courier New" w:cs="Courier New"/>
            <w:color w:val="0000FF"/>
            <w:sz w:val="24"/>
            <w:szCs w:val="24"/>
            <w:u w:val="single"/>
            <w:lang w:eastAsia="en-IN"/>
          </w:rPr>
          <w:t>09:10</w:t>
        </w:r>
      </w:hyperlink>
      <w:r w:rsidR="004F29A4" w:rsidRPr="004F29A4">
        <w:rPr>
          <w:rFonts w:ascii="Roboto" w:eastAsia="Times New Roman" w:hAnsi="Roboto" w:cs="Times New Roman"/>
          <w:color w:val="3C4043"/>
          <w:sz w:val="24"/>
          <w:szCs w:val="24"/>
          <w:lang w:eastAsia="en-IN"/>
        </w:rPr>
        <w:t xml:space="preserve">So we use the same command use earlier to SSH through </w:t>
      </w:r>
      <w:proofErr w:type="gramStart"/>
      <w:r w:rsidR="004F29A4" w:rsidRPr="004F29A4">
        <w:rPr>
          <w:rFonts w:ascii="Roboto" w:eastAsia="Times New Roman" w:hAnsi="Roboto" w:cs="Times New Roman"/>
          <w:color w:val="3C4043"/>
          <w:sz w:val="24"/>
          <w:szCs w:val="24"/>
          <w:lang w:eastAsia="en-IN"/>
        </w:rPr>
        <w:t>a</w:t>
      </w:r>
      <w:proofErr w:type="gramEnd"/>
      <w:r w:rsidR="004F29A4" w:rsidRPr="004F29A4">
        <w:rPr>
          <w:rFonts w:ascii="Roboto" w:eastAsia="Times New Roman" w:hAnsi="Roboto" w:cs="Times New Roman"/>
          <w:color w:val="3C4043"/>
          <w:sz w:val="24"/>
          <w:szCs w:val="24"/>
          <w:lang w:eastAsia="en-IN"/>
        </w:rPr>
        <w:t xml:space="preserve"> IAP tunnel.</w:t>
      </w:r>
    </w:p>
    <w:p w14:paraId="48BE522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0" w:history="1">
        <w:r w:rsidR="004F29A4" w:rsidRPr="004F29A4">
          <w:rPr>
            <w:rFonts w:ascii="Courier New" w:eastAsia="Times New Roman" w:hAnsi="Courier New" w:cs="Courier New"/>
            <w:color w:val="0000FF"/>
            <w:sz w:val="24"/>
            <w:szCs w:val="24"/>
            <w:u w:val="single"/>
            <w:lang w:eastAsia="en-IN"/>
          </w:rPr>
          <w:t>09:16</w:t>
        </w:r>
      </w:hyperlink>
      <w:r w:rsidR="004F29A4" w:rsidRPr="004F29A4">
        <w:rPr>
          <w:rFonts w:ascii="Roboto" w:eastAsia="Times New Roman" w:hAnsi="Roboto" w:cs="Times New Roman"/>
          <w:color w:val="3C4043"/>
          <w:sz w:val="24"/>
          <w:szCs w:val="24"/>
          <w:lang w:eastAsia="en-IN"/>
        </w:rPr>
        <w:t>Here, I can see the command prompt changed.</w:t>
      </w:r>
    </w:p>
    <w:p w14:paraId="48624BE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1" w:history="1">
        <w:r w:rsidR="004F29A4" w:rsidRPr="004F29A4">
          <w:rPr>
            <w:rFonts w:ascii="Courier New" w:eastAsia="Times New Roman" w:hAnsi="Courier New" w:cs="Courier New"/>
            <w:color w:val="0000FF"/>
            <w:sz w:val="24"/>
            <w:szCs w:val="24"/>
            <w:u w:val="single"/>
            <w:lang w:eastAsia="en-IN"/>
          </w:rPr>
          <w:t>09:20</w:t>
        </w:r>
      </w:hyperlink>
      <w:r w:rsidR="004F29A4" w:rsidRPr="004F29A4">
        <w:rPr>
          <w:rFonts w:ascii="Roboto" w:eastAsia="Times New Roman" w:hAnsi="Roboto" w:cs="Times New Roman"/>
          <w:color w:val="3C4043"/>
          <w:sz w:val="24"/>
          <w:szCs w:val="24"/>
          <w:lang w:eastAsia="en-IN"/>
        </w:rPr>
        <w:t>Now, I'm just going to copy the same command here to copy this image, so I</w:t>
      </w:r>
    </w:p>
    <w:p w14:paraId="7E06BD6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2" w:history="1">
        <w:r w:rsidR="004F29A4" w:rsidRPr="004F29A4">
          <w:rPr>
            <w:rFonts w:ascii="Courier New" w:eastAsia="Times New Roman" w:hAnsi="Courier New" w:cs="Courier New"/>
            <w:color w:val="0000FF"/>
            <w:sz w:val="24"/>
            <w:szCs w:val="24"/>
            <w:u w:val="single"/>
            <w:lang w:eastAsia="en-IN"/>
          </w:rPr>
          <w:t>09:27</w:t>
        </w:r>
      </w:hyperlink>
      <w:r w:rsidR="004F29A4" w:rsidRPr="004F29A4">
        <w:rPr>
          <w:rFonts w:ascii="Roboto" w:eastAsia="Times New Roman" w:hAnsi="Roboto" w:cs="Times New Roman"/>
          <w:color w:val="3C4043"/>
          <w:sz w:val="24"/>
          <w:szCs w:val="24"/>
          <w:lang w:eastAsia="en-IN"/>
        </w:rPr>
        <w:t>don't have to change the bucket name a couple times, and we're going to run that.</w:t>
      </w:r>
    </w:p>
    <w:p w14:paraId="639DD6A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3" w:history="1">
        <w:r w:rsidR="004F29A4" w:rsidRPr="004F29A4">
          <w:rPr>
            <w:rFonts w:ascii="Courier New" w:eastAsia="Times New Roman" w:hAnsi="Courier New" w:cs="Courier New"/>
            <w:color w:val="0000FF"/>
            <w:sz w:val="24"/>
            <w:szCs w:val="24"/>
            <w:u w:val="single"/>
            <w:lang w:eastAsia="en-IN"/>
          </w:rPr>
          <w:t>09:33</w:t>
        </w:r>
      </w:hyperlink>
      <w:r w:rsidR="004F29A4" w:rsidRPr="004F29A4">
        <w:rPr>
          <w:rFonts w:ascii="Roboto" w:eastAsia="Times New Roman" w:hAnsi="Roboto" w:cs="Times New Roman"/>
          <w:color w:val="3C4043"/>
          <w:sz w:val="24"/>
          <w:szCs w:val="24"/>
          <w:lang w:eastAsia="en-IN"/>
        </w:rPr>
        <w:t>We should see that this does not work, because currently VM internal can only send traffic within the VPC networks because again, Private Google Access is disabled.</w:t>
      </w:r>
    </w:p>
    <w:p w14:paraId="394015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4" w:history="1">
        <w:r w:rsidR="004F29A4" w:rsidRPr="004F29A4">
          <w:rPr>
            <w:rFonts w:ascii="Courier New" w:eastAsia="Times New Roman" w:hAnsi="Courier New" w:cs="Courier New"/>
            <w:color w:val="0000FF"/>
            <w:sz w:val="24"/>
            <w:szCs w:val="24"/>
            <w:u w:val="single"/>
            <w:lang w:eastAsia="en-IN"/>
          </w:rPr>
          <w:t>09:43</w:t>
        </w:r>
      </w:hyperlink>
      <w:r w:rsidR="004F29A4" w:rsidRPr="004F29A4">
        <w:rPr>
          <w:rFonts w:ascii="Roboto" w:eastAsia="Times New Roman" w:hAnsi="Roboto" w:cs="Times New Roman"/>
          <w:color w:val="3C4043"/>
          <w:sz w:val="24"/>
          <w:szCs w:val="24"/>
          <w:lang w:eastAsia="en-IN"/>
        </w:rPr>
        <w:t xml:space="preserve">So with two options, we can wait for this to fail and give us an </w:t>
      </w:r>
      <w:proofErr w:type="gramStart"/>
      <w:r w:rsidR="004F29A4" w:rsidRPr="004F29A4">
        <w:rPr>
          <w:rFonts w:ascii="Roboto" w:eastAsia="Times New Roman" w:hAnsi="Roboto" w:cs="Times New Roman"/>
          <w:color w:val="3C4043"/>
          <w:sz w:val="24"/>
          <w:szCs w:val="24"/>
          <w:lang w:eastAsia="en-IN"/>
        </w:rPr>
        <w:t>error</w:t>
      </w:r>
      <w:proofErr w:type="gramEnd"/>
      <w:r w:rsidR="004F29A4" w:rsidRPr="004F29A4">
        <w:rPr>
          <w:rFonts w:ascii="Roboto" w:eastAsia="Times New Roman" w:hAnsi="Roboto" w:cs="Times New Roman"/>
          <w:color w:val="3C4043"/>
          <w:sz w:val="24"/>
          <w:szCs w:val="24"/>
          <w:lang w:eastAsia="en-IN"/>
        </w:rPr>
        <w:t xml:space="preserve"> or we can use Control C to just stop the request.</w:t>
      </w:r>
    </w:p>
    <w:p w14:paraId="6A871F4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5" w:history="1">
        <w:r w:rsidR="004F29A4" w:rsidRPr="004F29A4">
          <w:rPr>
            <w:rFonts w:ascii="Courier New" w:eastAsia="Times New Roman" w:hAnsi="Courier New" w:cs="Courier New"/>
            <w:color w:val="0000FF"/>
            <w:sz w:val="24"/>
            <w:szCs w:val="24"/>
            <w:u w:val="single"/>
            <w:lang w:eastAsia="en-IN"/>
          </w:rPr>
          <w:t>09:54</w:t>
        </w:r>
      </w:hyperlink>
      <w:r w:rsidR="004F29A4" w:rsidRPr="004F29A4">
        <w:rPr>
          <w:rFonts w:ascii="Roboto" w:eastAsia="Times New Roman" w:hAnsi="Roboto" w:cs="Times New Roman"/>
          <w:color w:val="3C4043"/>
          <w:sz w:val="24"/>
          <w:szCs w:val="24"/>
          <w:lang w:eastAsia="en-IN"/>
        </w:rPr>
        <w:t xml:space="preserve">So let's </w:t>
      </w:r>
      <w:proofErr w:type="gramStart"/>
      <w:r w:rsidR="004F29A4" w:rsidRPr="004F29A4">
        <w:rPr>
          <w:rFonts w:ascii="Roboto" w:eastAsia="Times New Roman" w:hAnsi="Roboto" w:cs="Times New Roman"/>
          <w:color w:val="3C4043"/>
          <w:sz w:val="24"/>
          <w:szCs w:val="24"/>
          <w:lang w:eastAsia="en-IN"/>
        </w:rPr>
        <w:t>actually just</w:t>
      </w:r>
      <w:proofErr w:type="gramEnd"/>
      <w:r w:rsidR="004F29A4" w:rsidRPr="004F29A4">
        <w:rPr>
          <w:rFonts w:ascii="Roboto" w:eastAsia="Times New Roman" w:hAnsi="Roboto" w:cs="Times New Roman"/>
          <w:color w:val="3C4043"/>
          <w:sz w:val="24"/>
          <w:szCs w:val="24"/>
          <w:lang w:eastAsia="en-IN"/>
        </w:rPr>
        <w:t xml:space="preserve"> stopped this.</w:t>
      </w:r>
    </w:p>
    <w:p w14:paraId="5CC8DAC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6" w:history="1">
        <w:r w:rsidR="004F29A4" w:rsidRPr="004F29A4">
          <w:rPr>
            <w:rFonts w:ascii="Courier New" w:eastAsia="Times New Roman" w:hAnsi="Courier New" w:cs="Courier New"/>
            <w:color w:val="0000FF"/>
            <w:sz w:val="24"/>
            <w:szCs w:val="24"/>
            <w:u w:val="single"/>
            <w:lang w:eastAsia="en-IN"/>
          </w:rPr>
          <w:t>09:58</w:t>
        </w:r>
      </w:hyperlink>
      <w:r w:rsidR="004F29A4" w:rsidRPr="004F29A4">
        <w:rPr>
          <w:rFonts w:ascii="Roboto" w:eastAsia="Times New Roman" w:hAnsi="Roboto" w:cs="Times New Roman"/>
          <w:color w:val="3C4043"/>
          <w:sz w:val="24"/>
          <w:szCs w:val="24"/>
          <w:lang w:eastAsia="en-IN"/>
        </w:rPr>
        <w:t>What we do now is I'm going to able Private Google Access.</w:t>
      </w:r>
    </w:p>
    <w:p w14:paraId="207F317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7" w:history="1">
        <w:r w:rsidR="004F29A4" w:rsidRPr="004F29A4">
          <w:rPr>
            <w:rFonts w:ascii="Courier New" w:eastAsia="Times New Roman" w:hAnsi="Courier New" w:cs="Courier New"/>
            <w:color w:val="0000FF"/>
            <w:sz w:val="24"/>
            <w:szCs w:val="24"/>
            <w:u w:val="single"/>
            <w:lang w:eastAsia="en-IN"/>
          </w:rPr>
          <w:t>10:02</w:t>
        </w:r>
      </w:hyperlink>
      <w:r w:rsidR="004F29A4" w:rsidRPr="004F29A4">
        <w:rPr>
          <w:rFonts w:ascii="Roboto" w:eastAsia="Times New Roman" w:hAnsi="Roboto" w:cs="Times New Roman"/>
          <w:color w:val="3C4043"/>
          <w:sz w:val="24"/>
          <w:szCs w:val="24"/>
          <w:lang w:eastAsia="en-IN"/>
        </w:rPr>
        <w:t xml:space="preserve">So let's go back to the Cloud Console, the Navigation menu and I'm going to navigate to my VPC network, specifically </w:t>
      </w:r>
      <w:proofErr w:type="spellStart"/>
      <w:r w:rsidR="004F29A4" w:rsidRPr="004F29A4">
        <w:rPr>
          <w:rFonts w:ascii="Roboto" w:eastAsia="Times New Roman" w:hAnsi="Roboto" w:cs="Times New Roman"/>
          <w:color w:val="3C4043"/>
          <w:sz w:val="24"/>
          <w:szCs w:val="24"/>
          <w:lang w:eastAsia="en-IN"/>
        </w:rPr>
        <w:t>privatenet</w:t>
      </w:r>
      <w:proofErr w:type="spellEnd"/>
      <w:r w:rsidR="004F29A4" w:rsidRPr="004F29A4">
        <w:rPr>
          <w:rFonts w:ascii="Roboto" w:eastAsia="Times New Roman" w:hAnsi="Roboto" w:cs="Times New Roman"/>
          <w:color w:val="3C4043"/>
          <w:sz w:val="24"/>
          <w:szCs w:val="24"/>
          <w:lang w:eastAsia="en-IN"/>
        </w:rPr>
        <w:t>.</w:t>
      </w:r>
    </w:p>
    <w:p w14:paraId="4A9A264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8" w:history="1">
        <w:r w:rsidR="004F29A4" w:rsidRPr="004F29A4">
          <w:rPr>
            <w:rFonts w:ascii="Courier New" w:eastAsia="Times New Roman" w:hAnsi="Courier New" w:cs="Courier New"/>
            <w:color w:val="0000FF"/>
            <w:sz w:val="24"/>
            <w:szCs w:val="24"/>
            <w:u w:val="single"/>
            <w:lang w:eastAsia="en-IN"/>
          </w:rPr>
          <w:t>10:18</w:t>
        </w:r>
      </w:hyperlink>
      <w:r w:rsidR="004F29A4" w:rsidRPr="004F29A4">
        <w:rPr>
          <w:rFonts w:ascii="Roboto" w:eastAsia="Times New Roman" w:hAnsi="Roboto" w:cs="Times New Roman"/>
          <w:color w:val="3C4043"/>
          <w:sz w:val="24"/>
          <w:szCs w:val="24"/>
          <w:lang w:eastAsia="en-IN"/>
        </w:rPr>
        <w:t>Private Google Access is enabled at the subnet level.</w:t>
      </w:r>
    </w:p>
    <w:p w14:paraId="16BC6A6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09" w:history="1">
        <w:r w:rsidR="004F29A4" w:rsidRPr="004F29A4">
          <w:rPr>
            <w:rFonts w:ascii="Courier New" w:eastAsia="Times New Roman" w:hAnsi="Courier New" w:cs="Courier New"/>
            <w:color w:val="0000FF"/>
            <w:sz w:val="24"/>
            <w:szCs w:val="24"/>
            <w:u w:val="single"/>
            <w:lang w:eastAsia="en-IN"/>
          </w:rPr>
          <w:t>10:22</w:t>
        </w:r>
      </w:hyperlink>
      <w:r w:rsidR="004F29A4" w:rsidRPr="004F29A4">
        <w:rPr>
          <w:rFonts w:ascii="Roboto" w:eastAsia="Times New Roman" w:hAnsi="Roboto" w:cs="Times New Roman"/>
          <w:color w:val="3C4043"/>
          <w:sz w:val="24"/>
          <w:szCs w:val="24"/>
          <w:lang w:eastAsia="en-IN"/>
        </w:rPr>
        <w:t>So I'm going to go directly to the subnet, click the Edit icon, scroll down and able Private Google Access or set it to on, click Save.</w:t>
      </w:r>
    </w:p>
    <w:p w14:paraId="554A08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0" w:history="1">
        <w:r w:rsidR="004F29A4" w:rsidRPr="004F29A4">
          <w:rPr>
            <w:rFonts w:ascii="Courier New" w:eastAsia="Times New Roman" w:hAnsi="Courier New" w:cs="Courier New"/>
            <w:color w:val="0000FF"/>
            <w:sz w:val="24"/>
            <w:szCs w:val="24"/>
            <w:u w:val="single"/>
            <w:lang w:eastAsia="en-IN"/>
          </w:rPr>
          <w:t>10:33</w:t>
        </w:r>
      </w:hyperlink>
      <w:r w:rsidR="004F29A4" w:rsidRPr="004F29A4">
        <w:rPr>
          <w:rFonts w:ascii="Roboto" w:eastAsia="Times New Roman" w:hAnsi="Roboto" w:cs="Times New Roman"/>
          <w:color w:val="3C4043"/>
          <w:sz w:val="24"/>
          <w:szCs w:val="24"/>
          <w:lang w:eastAsia="en-IN"/>
        </w:rPr>
        <w:t>I'm going to wait for this to update and then I'm going to come back to</w:t>
      </w:r>
    </w:p>
    <w:p w14:paraId="143884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1" w:history="1">
        <w:r w:rsidR="004F29A4" w:rsidRPr="004F29A4">
          <w:rPr>
            <w:rFonts w:ascii="Courier New" w:eastAsia="Times New Roman" w:hAnsi="Courier New" w:cs="Courier New"/>
            <w:color w:val="0000FF"/>
            <w:sz w:val="24"/>
            <w:szCs w:val="24"/>
            <w:u w:val="single"/>
            <w:lang w:eastAsia="en-IN"/>
          </w:rPr>
          <w:t>10:39</w:t>
        </w:r>
      </w:hyperlink>
      <w:r w:rsidR="004F29A4" w:rsidRPr="004F29A4">
        <w:rPr>
          <w:rFonts w:ascii="Roboto" w:eastAsia="Times New Roman" w:hAnsi="Roboto" w:cs="Times New Roman"/>
          <w:color w:val="3C4043"/>
          <w:sz w:val="24"/>
          <w:szCs w:val="24"/>
          <w:lang w:eastAsia="en-IN"/>
        </w:rPr>
        <w:t>my instance, my SSH lessons through Cloud Shell and just try to run the command again.</w:t>
      </w:r>
    </w:p>
    <w:p w14:paraId="57453DC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2" w:history="1">
        <w:r w:rsidR="004F29A4" w:rsidRPr="004F29A4">
          <w:rPr>
            <w:rFonts w:ascii="Courier New" w:eastAsia="Times New Roman" w:hAnsi="Courier New" w:cs="Courier New"/>
            <w:color w:val="0000FF"/>
            <w:sz w:val="24"/>
            <w:szCs w:val="24"/>
            <w:u w:val="single"/>
            <w:lang w:eastAsia="en-IN"/>
          </w:rPr>
          <w:t>10:45</w:t>
        </w:r>
      </w:hyperlink>
      <w:r w:rsidR="004F29A4" w:rsidRPr="004F29A4">
        <w:rPr>
          <w:rFonts w:ascii="Roboto" w:eastAsia="Times New Roman" w:hAnsi="Roboto" w:cs="Times New Roman"/>
          <w:color w:val="3C4043"/>
          <w:sz w:val="24"/>
          <w:szCs w:val="24"/>
          <w:lang w:eastAsia="en-IN"/>
        </w:rPr>
        <w:t>So it looks like it's all set, you can also see that here.</w:t>
      </w:r>
    </w:p>
    <w:p w14:paraId="165ED5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3" w:history="1">
        <w:r w:rsidR="004F29A4" w:rsidRPr="004F29A4">
          <w:rPr>
            <w:rFonts w:ascii="Courier New" w:eastAsia="Times New Roman" w:hAnsi="Courier New" w:cs="Courier New"/>
            <w:color w:val="0000FF"/>
            <w:sz w:val="24"/>
            <w:szCs w:val="24"/>
            <w:u w:val="single"/>
            <w:lang w:eastAsia="en-IN"/>
          </w:rPr>
          <w:t>10:49</w:t>
        </w:r>
      </w:hyperlink>
      <w:r w:rsidR="004F29A4" w:rsidRPr="004F29A4">
        <w:rPr>
          <w:rFonts w:ascii="Roboto" w:eastAsia="Times New Roman" w:hAnsi="Roboto" w:cs="Times New Roman"/>
          <w:color w:val="3C4043"/>
          <w:sz w:val="24"/>
          <w:szCs w:val="24"/>
          <w:lang w:eastAsia="en-IN"/>
        </w:rPr>
        <w:t>Going back to my SSH window, run that command again, and now it works.</w:t>
      </w:r>
    </w:p>
    <w:p w14:paraId="4F2224E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4" w:history="1">
        <w:r w:rsidR="004F29A4" w:rsidRPr="004F29A4">
          <w:rPr>
            <w:rFonts w:ascii="Courier New" w:eastAsia="Times New Roman" w:hAnsi="Courier New" w:cs="Courier New"/>
            <w:color w:val="0000FF"/>
            <w:sz w:val="24"/>
            <w:szCs w:val="24"/>
            <w:u w:val="single"/>
            <w:lang w:eastAsia="en-IN"/>
          </w:rPr>
          <w:t>10:55</w:t>
        </w:r>
      </w:hyperlink>
      <w:r w:rsidR="004F29A4" w:rsidRPr="004F29A4">
        <w:rPr>
          <w:rFonts w:ascii="Roboto" w:eastAsia="Times New Roman" w:hAnsi="Roboto" w:cs="Times New Roman"/>
          <w:color w:val="3C4043"/>
          <w:sz w:val="24"/>
          <w:szCs w:val="24"/>
          <w:lang w:eastAsia="en-IN"/>
        </w:rPr>
        <w:t>So that's how easy it is to enable Private Google Access.</w:t>
      </w:r>
    </w:p>
    <w:p w14:paraId="6BEF9A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5" w:history="1">
        <w:r w:rsidR="004F29A4" w:rsidRPr="004F29A4">
          <w:rPr>
            <w:rFonts w:ascii="Courier New" w:eastAsia="Times New Roman" w:hAnsi="Courier New" w:cs="Courier New"/>
            <w:color w:val="0000FF"/>
            <w:sz w:val="24"/>
            <w:szCs w:val="24"/>
            <w:u w:val="single"/>
            <w:lang w:eastAsia="en-IN"/>
          </w:rPr>
          <w:t>11:00</w:t>
        </w:r>
      </w:hyperlink>
      <w:r w:rsidR="004F29A4" w:rsidRPr="004F29A4">
        <w:rPr>
          <w:rFonts w:ascii="Roboto" w:eastAsia="Times New Roman" w:hAnsi="Roboto" w:cs="Times New Roman"/>
          <w:color w:val="3C4043"/>
          <w:sz w:val="24"/>
          <w:szCs w:val="24"/>
          <w:lang w:eastAsia="en-IN"/>
        </w:rPr>
        <w:t>So now in this last task of the lab, we're going to configure a Cloud NAT gateway.</w:t>
      </w:r>
    </w:p>
    <w:p w14:paraId="61FA706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6" w:history="1">
        <w:r w:rsidR="004F29A4" w:rsidRPr="004F29A4">
          <w:rPr>
            <w:rFonts w:ascii="Courier New" w:eastAsia="Times New Roman" w:hAnsi="Courier New" w:cs="Courier New"/>
            <w:color w:val="0000FF"/>
            <w:sz w:val="24"/>
            <w:szCs w:val="24"/>
            <w:u w:val="single"/>
            <w:lang w:eastAsia="en-IN"/>
          </w:rPr>
          <w:t>11:04</w:t>
        </w:r>
      </w:hyperlink>
      <w:r w:rsidR="004F29A4" w:rsidRPr="004F29A4">
        <w:rPr>
          <w:rFonts w:ascii="Roboto" w:eastAsia="Times New Roman" w:hAnsi="Roboto" w:cs="Times New Roman"/>
          <w:color w:val="3C4043"/>
          <w:sz w:val="24"/>
          <w:szCs w:val="24"/>
          <w:lang w:eastAsia="en-IN"/>
        </w:rPr>
        <w:t>Now although our Instance here, VM internal can now access certain Google APIs and services without an external IP address, the instance cannot access the Internet for updates and patches.</w:t>
      </w:r>
    </w:p>
    <w:p w14:paraId="5FB751A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7" w:history="1">
        <w:r w:rsidR="004F29A4" w:rsidRPr="004F29A4">
          <w:rPr>
            <w:rFonts w:ascii="Courier New" w:eastAsia="Times New Roman" w:hAnsi="Courier New" w:cs="Courier New"/>
            <w:color w:val="0000FF"/>
            <w:sz w:val="24"/>
            <w:szCs w:val="24"/>
            <w:u w:val="single"/>
            <w:lang w:eastAsia="en-IN"/>
          </w:rPr>
          <w:t>11:15</w:t>
        </w:r>
      </w:hyperlink>
      <w:r w:rsidR="004F29A4" w:rsidRPr="004F29A4">
        <w:rPr>
          <w:rFonts w:ascii="Roboto" w:eastAsia="Times New Roman" w:hAnsi="Roboto" w:cs="Times New Roman"/>
          <w:color w:val="3C4043"/>
          <w:sz w:val="24"/>
          <w:szCs w:val="24"/>
          <w:lang w:eastAsia="en-IN"/>
        </w:rPr>
        <w:t xml:space="preserve">So for that, we're going to configure our Cloud NAT gateway, but again, we're </w:t>
      </w:r>
      <w:proofErr w:type="gramStart"/>
      <w:r w:rsidR="004F29A4" w:rsidRPr="004F29A4">
        <w:rPr>
          <w:rFonts w:ascii="Roboto" w:eastAsia="Times New Roman" w:hAnsi="Roboto" w:cs="Times New Roman"/>
          <w:color w:val="3C4043"/>
          <w:sz w:val="24"/>
          <w:szCs w:val="24"/>
          <w:lang w:eastAsia="en-IN"/>
        </w:rPr>
        <w:t>going</w:t>
      </w:r>
      <w:proofErr w:type="gramEnd"/>
    </w:p>
    <w:p w14:paraId="16C5120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8" w:history="1">
        <w:r w:rsidR="004F29A4" w:rsidRPr="004F29A4">
          <w:rPr>
            <w:rFonts w:ascii="Courier New" w:eastAsia="Times New Roman" w:hAnsi="Courier New" w:cs="Courier New"/>
            <w:color w:val="0000FF"/>
            <w:sz w:val="24"/>
            <w:szCs w:val="24"/>
            <w:u w:val="single"/>
            <w:lang w:eastAsia="en-IN"/>
          </w:rPr>
          <w:t>11:18</w:t>
        </w:r>
      </w:hyperlink>
      <w:r w:rsidR="004F29A4" w:rsidRPr="004F29A4">
        <w:rPr>
          <w:rFonts w:ascii="Roboto" w:eastAsia="Times New Roman" w:hAnsi="Roboto" w:cs="Times New Roman"/>
          <w:color w:val="3C4043"/>
          <w:sz w:val="24"/>
          <w:szCs w:val="24"/>
          <w:lang w:eastAsia="en-IN"/>
        </w:rPr>
        <w:t xml:space="preserve">to try this </w:t>
      </w:r>
      <w:proofErr w:type="spellStart"/>
      <w:r w:rsidR="004F29A4" w:rsidRPr="004F29A4">
        <w:rPr>
          <w:rFonts w:ascii="Roboto" w:eastAsia="Times New Roman" w:hAnsi="Roboto" w:cs="Times New Roman"/>
          <w:color w:val="3C4043"/>
          <w:sz w:val="24"/>
          <w:szCs w:val="24"/>
          <w:lang w:eastAsia="en-IN"/>
        </w:rPr>
        <w:t>behavior</w:t>
      </w:r>
      <w:proofErr w:type="spellEnd"/>
      <w:r w:rsidR="004F29A4" w:rsidRPr="004F29A4">
        <w:rPr>
          <w:rFonts w:ascii="Roboto" w:eastAsia="Times New Roman" w:hAnsi="Roboto" w:cs="Times New Roman"/>
          <w:color w:val="3C4043"/>
          <w:sz w:val="24"/>
          <w:szCs w:val="24"/>
          <w:lang w:eastAsia="en-IN"/>
        </w:rPr>
        <w:t xml:space="preserve"> first without the NAT gateway and then we're going to enable it.</w:t>
      </w:r>
    </w:p>
    <w:p w14:paraId="215212A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19" w:history="1">
        <w:r w:rsidR="004F29A4" w:rsidRPr="004F29A4">
          <w:rPr>
            <w:rFonts w:ascii="Courier New" w:eastAsia="Times New Roman" w:hAnsi="Courier New" w:cs="Courier New"/>
            <w:color w:val="0000FF"/>
            <w:sz w:val="24"/>
            <w:szCs w:val="24"/>
            <w:u w:val="single"/>
            <w:lang w:eastAsia="en-IN"/>
          </w:rPr>
          <w:t>11:24</w:t>
        </w:r>
      </w:hyperlink>
      <w:r w:rsidR="004F29A4" w:rsidRPr="004F29A4">
        <w:rPr>
          <w:rFonts w:ascii="Roboto" w:eastAsia="Times New Roman" w:hAnsi="Roboto" w:cs="Times New Roman"/>
          <w:color w:val="3C4043"/>
          <w:sz w:val="24"/>
          <w:szCs w:val="24"/>
          <w:lang w:eastAsia="en-IN"/>
        </w:rPr>
        <w:t>So what we're going to do is I'm going to exit here to just get to my Cloud Shell Instance.</w:t>
      </w:r>
    </w:p>
    <w:p w14:paraId="64A3592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0" w:history="1">
        <w:r w:rsidR="004F29A4" w:rsidRPr="004F29A4">
          <w:rPr>
            <w:rFonts w:ascii="Courier New" w:eastAsia="Times New Roman" w:hAnsi="Courier New" w:cs="Courier New"/>
            <w:color w:val="0000FF"/>
            <w:sz w:val="24"/>
            <w:szCs w:val="24"/>
            <w:u w:val="single"/>
            <w:lang w:eastAsia="en-IN"/>
          </w:rPr>
          <w:t>11:32</w:t>
        </w:r>
      </w:hyperlink>
      <w:r w:rsidR="004F29A4" w:rsidRPr="004F29A4">
        <w:rPr>
          <w:rFonts w:ascii="Roboto" w:eastAsia="Times New Roman" w:hAnsi="Roboto" w:cs="Times New Roman"/>
          <w:color w:val="3C4043"/>
          <w:sz w:val="24"/>
          <w:szCs w:val="24"/>
          <w:lang w:eastAsia="en-IN"/>
        </w:rPr>
        <w:t>There we go, you can see the command prompt changed to Cloud Shell.</w:t>
      </w:r>
    </w:p>
    <w:p w14:paraId="69A012F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1" w:history="1">
        <w:r w:rsidR="004F29A4" w:rsidRPr="004F29A4">
          <w:rPr>
            <w:rFonts w:ascii="Courier New" w:eastAsia="Times New Roman" w:hAnsi="Courier New" w:cs="Courier New"/>
            <w:color w:val="0000FF"/>
            <w:sz w:val="24"/>
            <w:szCs w:val="24"/>
            <w:u w:val="single"/>
            <w:lang w:eastAsia="en-IN"/>
          </w:rPr>
          <w:t>11:35</w:t>
        </w:r>
      </w:hyperlink>
      <w:r w:rsidR="004F29A4" w:rsidRPr="004F29A4">
        <w:rPr>
          <w:rFonts w:ascii="Roboto" w:eastAsia="Times New Roman" w:hAnsi="Roboto" w:cs="Times New Roman"/>
          <w:color w:val="3C4043"/>
          <w:sz w:val="24"/>
          <w:szCs w:val="24"/>
          <w:lang w:eastAsia="en-IN"/>
        </w:rPr>
        <w:t xml:space="preserve">I'm just going to run </w:t>
      </w:r>
      <w:proofErr w:type="spellStart"/>
      <w:r w:rsidR="004F29A4" w:rsidRPr="004F29A4">
        <w:rPr>
          <w:rFonts w:ascii="Roboto" w:eastAsia="Times New Roman" w:hAnsi="Roboto" w:cs="Times New Roman"/>
          <w:color w:val="3C4043"/>
          <w:sz w:val="24"/>
          <w:szCs w:val="24"/>
          <w:lang w:eastAsia="en-IN"/>
        </w:rPr>
        <w:t>sudo</w:t>
      </w:r>
      <w:proofErr w:type="spellEnd"/>
      <w:r w:rsidR="004F29A4" w:rsidRPr="004F29A4">
        <w:rPr>
          <w:rFonts w:ascii="Roboto" w:eastAsia="Times New Roman" w:hAnsi="Roboto" w:cs="Times New Roman"/>
          <w:color w:val="3C4043"/>
          <w:sz w:val="24"/>
          <w:szCs w:val="24"/>
          <w:lang w:eastAsia="en-IN"/>
        </w:rPr>
        <w:t xml:space="preserve"> apt-get update, and that should obviously work for my Cloud Shell instance because it has an external IP address.</w:t>
      </w:r>
    </w:p>
    <w:p w14:paraId="3D0594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2" w:history="1">
        <w:r w:rsidR="004F29A4" w:rsidRPr="004F29A4">
          <w:rPr>
            <w:rFonts w:ascii="Courier New" w:eastAsia="Times New Roman" w:hAnsi="Courier New" w:cs="Courier New"/>
            <w:color w:val="0000FF"/>
            <w:sz w:val="24"/>
            <w:szCs w:val="24"/>
            <w:u w:val="single"/>
            <w:lang w:eastAsia="en-IN"/>
          </w:rPr>
          <w:t>11:44</w:t>
        </w:r>
      </w:hyperlink>
      <w:r w:rsidR="004F29A4" w:rsidRPr="004F29A4">
        <w:rPr>
          <w:rFonts w:ascii="Roboto" w:eastAsia="Times New Roman" w:hAnsi="Roboto" w:cs="Times New Roman"/>
          <w:color w:val="3C4043"/>
          <w:sz w:val="24"/>
          <w:szCs w:val="24"/>
          <w:lang w:eastAsia="en-IN"/>
        </w:rPr>
        <w:t>So we can see it's getting all these packages and that is working just fine.</w:t>
      </w:r>
    </w:p>
    <w:p w14:paraId="1A26B5F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3" w:history="1">
        <w:r w:rsidR="004F29A4" w:rsidRPr="004F29A4">
          <w:rPr>
            <w:rFonts w:ascii="Courier New" w:eastAsia="Times New Roman" w:hAnsi="Courier New" w:cs="Courier New"/>
            <w:color w:val="0000FF"/>
            <w:sz w:val="24"/>
            <w:szCs w:val="24"/>
            <w:u w:val="single"/>
            <w:lang w:eastAsia="en-IN"/>
          </w:rPr>
          <w:t>11:51</w:t>
        </w:r>
      </w:hyperlink>
      <w:r w:rsidR="004F29A4" w:rsidRPr="004F29A4">
        <w:rPr>
          <w:rFonts w:ascii="Roboto" w:eastAsia="Times New Roman" w:hAnsi="Roboto" w:cs="Times New Roman"/>
          <w:color w:val="3C4043"/>
          <w:sz w:val="24"/>
          <w:szCs w:val="24"/>
          <w:lang w:eastAsia="en-IN"/>
        </w:rPr>
        <w:t>So now that's complete, we're going to use the SSH command again using the IP tunnel to get to VM internal, there we can see this change.</w:t>
      </w:r>
    </w:p>
    <w:p w14:paraId="5A1F0F1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4" w:history="1">
        <w:r w:rsidR="004F29A4" w:rsidRPr="004F29A4">
          <w:rPr>
            <w:rFonts w:ascii="Courier New" w:eastAsia="Times New Roman" w:hAnsi="Courier New" w:cs="Courier New"/>
            <w:color w:val="0000FF"/>
            <w:sz w:val="24"/>
            <w:szCs w:val="24"/>
            <w:u w:val="single"/>
            <w:lang w:eastAsia="en-IN"/>
          </w:rPr>
          <w:t>12:03</w:t>
        </w:r>
      </w:hyperlink>
      <w:r w:rsidR="004F29A4" w:rsidRPr="004F29A4">
        <w:rPr>
          <w:rFonts w:ascii="Roboto" w:eastAsia="Times New Roman" w:hAnsi="Roboto" w:cs="Times New Roman"/>
          <w:color w:val="3C4043"/>
          <w:sz w:val="24"/>
          <w:szCs w:val="24"/>
          <w:lang w:eastAsia="en-IN"/>
        </w:rPr>
        <w:t>Now we're going to run the same command here.</w:t>
      </w:r>
    </w:p>
    <w:p w14:paraId="7492705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5" w:history="1">
        <w:r w:rsidR="004F29A4" w:rsidRPr="004F29A4">
          <w:rPr>
            <w:rFonts w:ascii="Courier New" w:eastAsia="Times New Roman" w:hAnsi="Courier New" w:cs="Courier New"/>
            <w:color w:val="0000FF"/>
            <w:sz w:val="24"/>
            <w:szCs w:val="24"/>
            <w:u w:val="single"/>
            <w:lang w:eastAsia="en-IN"/>
          </w:rPr>
          <w:t>12:05</w:t>
        </w:r>
      </w:hyperlink>
      <w:r w:rsidR="004F29A4" w:rsidRPr="004F29A4">
        <w:rPr>
          <w:rFonts w:ascii="Roboto" w:eastAsia="Times New Roman" w:hAnsi="Roboto" w:cs="Times New Roman"/>
          <w:color w:val="3C4043"/>
          <w:sz w:val="24"/>
          <w:szCs w:val="24"/>
          <w:lang w:eastAsia="en-IN"/>
        </w:rPr>
        <w:t>You might say, "Well, hold on."</w:t>
      </w:r>
    </w:p>
    <w:p w14:paraId="30EDBA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6" w:history="1">
        <w:r w:rsidR="004F29A4" w:rsidRPr="004F29A4">
          <w:rPr>
            <w:rFonts w:ascii="Courier New" w:eastAsia="Times New Roman" w:hAnsi="Courier New" w:cs="Courier New"/>
            <w:color w:val="0000FF"/>
            <w:sz w:val="24"/>
            <w:szCs w:val="24"/>
            <w:u w:val="single"/>
            <w:lang w:eastAsia="en-IN"/>
          </w:rPr>
          <w:t>12:08</w:t>
        </w:r>
      </w:hyperlink>
      <w:r w:rsidR="004F29A4" w:rsidRPr="004F29A4">
        <w:rPr>
          <w:rFonts w:ascii="Roboto" w:eastAsia="Times New Roman" w:hAnsi="Roboto" w:cs="Times New Roman"/>
          <w:color w:val="3C4043"/>
          <w:sz w:val="24"/>
          <w:szCs w:val="24"/>
          <w:lang w:eastAsia="en-IN"/>
        </w:rPr>
        <w:t xml:space="preserve">It's </w:t>
      </w:r>
      <w:proofErr w:type="gramStart"/>
      <w:r w:rsidR="004F29A4" w:rsidRPr="004F29A4">
        <w:rPr>
          <w:rFonts w:ascii="Roboto" w:eastAsia="Times New Roman" w:hAnsi="Roboto" w:cs="Times New Roman"/>
          <w:color w:val="3C4043"/>
          <w:sz w:val="24"/>
          <w:szCs w:val="24"/>
          <w:lang w:eastAsia="en-IN"/>
        </w:rPr>
        <w:t>actually able</w:t>
      </w:r>
      <w:proofErr w:type="gramEnd"/>
      <w:r w:rsidR="004F29A4" w:rsidRPr="004F29A4">
        <w:rPr>
          <w:rFonts w:ascii="Roboto" w:eastAsia="Times New Roman" w:hAnsi="Roboto" w:cs="Times New Roman"/>
          <w:color w:val="3C4043"/>
          <w:sz w:val="24"/>
          <w:szCs w:val="24"/>
          <w:lang w:eastAsia="en-IN"/>
        </w:rPr>
        <w:t xml:space="preserve"> to get some of these packages.</w:t>
      </w:r>
    </w:p>
    <w:p w14:paraId="2B27704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7" w:history="1">
        <w:r w:rsidR="004F29A4" w:rsidRPr="004F29A4">
          <w:rPr>
            <w:rFonts w:ascii="Courier New" w:eastAsia="Times New Roman" w:hAnsi="Courier New" w:cs="Courier New"/>
            <w:color w:val="0000FF"/>
            <w:sz w:val="24"/>
            <w:szCs w:val="24"/>
            <w:u w:val="single"/>
            <w:lang w:eastAsia="en-IN"/>
          </w:rPr>
          <w:t>12:10</w:t>
        </w:r>
      </w:hyperlink>
      <w:r w:rsidR="004F29A4" w:rsidRPr="004F29A4">
        <w:rPr>
          <w:rFonts w:ascii="Roboto" w:eastAsia="Times New Roman" w:hAnsi="Roboto" w:cs="Times New Roman"/>
          <w:color w:val="3C4043"/>
          <w:sz w:val="24"/>
          <w:szCs w:val="24"/>
          <w:lang w:eastAsia="en-IN"/>
        </w:rPr>
        <w:t>Yes, that's because we've enabled Private Google Access, so it's able to get those within Google.</w:t>
      </w:r>
    </w:p>
    <w:p w14:paraId="230C320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8" w:history="1">
        <w:r w:rsidR="004F29A4" w:rsidRPr="004F29A4">
          <w:rPr>
            <w:rFonts w:ascii="Courier New" w:eastAsia="Times New Roman" w:hAnsi="Courier New" w:cs="Courier New"/>
            <w:color w:val="0000FF"/>
            <w:sz w:val="24"/>
            <w:szCs w:val="24"/>
            <w:u w:val="single"/>
            <w:lang w:eastAsia="en-IN"/>
          </w:rPr>
          <w:t>12:17</w:t>
        </w:r>
      </w:hyperlink>
      <w:r w:rsidR="004F29A4" w:rsidRPr="004F29A4">
        <w:rPr>
          <w:rFonts w:ascii="Roboto" w:eastAsia="Times New Roman" w:hAnsi="Roboto" w:cs="Times New Roman"/>
          <w:color w:val="3C4043"/>
          <w:sz w:val="24"/>
          <w:szCs w:val="24"/>
          <w:lang w:eastAsia="en-IN"/>
        </w:rPr>
        <w:t>Once it's trying to get something else here, it's failing.</w:t>
      </w:r>
    </w:p>
    <w:p w14:paraId="25E7501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29" w:history="1">
        <w:r w:rsidR="004F29A4" w:rsidRPr="004F29A4">
          <w:rPr>
            <w:rFonts w:ascii="Courier New" w:eastAsia="Times New Roman" w:hAnsi="Courier New" w:cs="Courier New"/>
            <w:color w:val="0000FF"/>
            <w:sz w:val="24"/>
            <w:szCs w:val="24"/>
            <w:u w:val="single"/>
            <w:lang w:eastAsia="en-IN"/>
          </w:rPr>
          <w:t>12:20</w:t>
        </w:r>
      </w:hyperlink>
      <w:r w:rsidR="004F29A4" w:rsidRPr="004F29A4">
        <w:rPr>
          <w:rFonts w:ascii="Roboto" w:eastAsia="Times New Roman" w:hAnsi="Roboto" w:cs="Times New Roman"/>
          <w:color w:val="3C4043"/>
          <w:sz w:val="24"/>
          <w:szCs w:val="24"/>
          <w:lang w:eastAsia="en-IN"/>
        </w:rPr>
        <w:t>So we can just stop that, this is not going to happen.</w:t>
      </w:r>
    </w:p>
    <w:p w14:paraId="35F95D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0" w:history="1">
        <w:r w:rsidR="004F29A4" w:rsidRPr="004F29A4">
          <w:rPr>
            <w:rFonts w:ascii="Courier New" w:eastAsia="Times New Roman" w:hAnsi="Courier New" w:cs="Courier New"/>
            <w:color w:val="0000FF"/>
            <w:sz w:val="24"/>
            <w:szCs w:val="24"/>
            <w:u w:val="single"/>
            <w:lang w:eastAsia="en-IN"/>
          </w:rPr>
          <w:t>12:24</w:t>
        </w:r>
      </w:hyperlink>
      <w:r w:rsidR="004F29A4" w:rsidRPr="004F29A4">
        <w:rPr>
          <w:rFonts w:ascii="Roboto" w:eastAsia="Times New Roman" w:hAnsi="Roboto" w:cs="Times New Roman"/>
          <w:color w:val="3C4043"/>
          <w:sz w:val="24"/>
          <w:szCs w:val="24"/>
          <w:lang w:eastAsia="en-IN"/>
        </w:rPr>
        <w:t>Now we're going to go ahead and configure Cloud NAT gateway and then try to run that command again.</w:t>
      </w:r>
    </w:p>
    <w:p w14:paraId="3A76606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1" w:history="1">
        <w:r w:rsidR="004F29A4" w:rsidRPr="004F29A4">
          <w:rPr>
            <w:rFonts w:ascii="Courier New" w:eastAsia="Times New Roman" w:hAnsi="Courier New" w:cs="Courier New"/>
            <w:color w:val="0000FF"/>
            <w:sz w:val="24"/>
            <w:szCs w:val="24"/>
            <w:u w:val="single"/>
            <w:lang w:eastAsia="en-IN"/>
          </w:rPr>
          <w:t>12:29</w:t>
        </w:r>
      </w:hyperlink>
      <w:r w:rsidR="004F29A4" w:rsidRPr="004F29A4">
        <w:rPr>
          <w:rFonts w:ascii="Roboto" w:eastAsia="Times New Roman" w:hAnsi="Roboto" w:cs="Times New Roman"/>
          <w:color w:val="3C4043"/>
          <w:sz w:val="24"/>
          <w:szCs w:val="24"/>
          <w:lang w:eastAsia="en-IN"/>
        </w:rPr>
        <w:t>So let's go to the Cloud Console and under the Navigation menu, we're going to go to Network services and Cloud NAT.</w:t>
      </w:r>
    </w:p>
    <w:p w14:paraId="6A5C35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2" w:history="1">
        <w:r w:rsidR="004F29A4" w:rsidRPr="004F29A4">
          <w:rPr>
            <w:rFonts w:ascii="Courier New" w:eastAsia="Times New Roman" w:hAnsi="Courier New" w:cs="Courier New"/>
            <w:color w:val="0000FF"/>
            <w:sz w:val="24"/>
            <w:szCs w:val="24"/>
            <w:u w:val="single"/>
            <w:lang w:eastAsia="en-IN"/>
          </w:rPr>
          <w:t>12:39</w:t>
        </w:r>
      </w:hyperlink>
      <w:r w:rsidR="004F29A4" w:rsidRPr="004F29A4">
        <w:rPr>
          <w:rFonts w:ascii="Roboto" w:eastAsia="Times New Roman" w:hAnsi="Roboto" w:cs="Times New Roman"/>
          <w:color w:val="3C4043"/>
          <w:sz w:val="24"/>
          <w:szCs w:val="24"/>
          <w:lang w:eastAsia="en-IN"/>
        </w:rPr>
        <w:t xml:space="preserve">We're going to go click Get started, just give this a name called </w:t>
      </w:r>
      <w:proofErr w:type="spellStart"/>
      <w:r w:rsidR="004F29A4" w:rsidRPr="004F29A4">
        <w:rPr>
          <w:rFonts w:ascii="Roboto" w:eastAsia="Times New Roman" w:hAnsi="Roboto" w:cs="Times New Roman"/>
          <w:color w:val="3C4043"/>
          <w:sz w:val="24"/>
          <w:szCs w:val="24"/>
          <w:lang w:eastAsia="en-IN"/>
        </w:rPr>
        <w:t>nat</w:t>
      </w:r>
      <w:proofErr w:type="spellEnd"/>
      <w:r w:rsidR="004F29A4" w:rsidRPr="004F29A4">
        <w:rPr>
          <w:rFonts w:ascii="Roboto" w:eastAsia="Times New Roman" w:hAnsi="Roboto" w:cs="Times New Roman"/>
          <w:color w:val="3C4043"/>
          <w:sz w:val="24"/>
          <w:szCs w:val="24"/>
          <w:lang w:eastAsia="en-IN"/>
        </w:rPr>
        <w:t>-config.</w:t>
      </w:r>
    </w:p>
    <w:p w14:paraId="6E725FD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3" w:history="1">
        <w:r w:rsidR="004F29A4" w:rsidRPr="004F29A4">
          <w:rPr>
            <w:rFonts w:ascii="Courier New" w:eastAsia="Times New Roman" w:hAnsi="Courier New" w:cs="Courier New"/>
            <w:color w:val="0000FF"/>
            <w:sz w:val="24"/>
            <w:szCs w:val="24"/>
            <w:u w:val="single"/>
            <w:lang w:eastAsia="en-IN"/>
          </w:rPr>
          <w:t>12:46</w:t>
        </w:r>
      </w:hyperlink>
      <w:r w:rsidR="004F29A4" w:rsidRPr="004F29A4">
        <w:rPr>
          <w:rFonts w:ascii="Roboto" w:eastAsia="Times New Roman" w:hAnsi="Roboto" w:cs="Times New Roman"/>
          <w:color w:val="3C4043"/>
          <w:sz w:val="24"/>
          <w:szCs w:val="24"/>
          <w:lang w:eastAsia="en-IN"/>
        </w:rPr>
        <w:t>It's just a name that we have in the lab instructions.</w:t>
      </w:r>
    </w:p>
    <w:p w14:paraId="34D475C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4" w:history="1">
        <w:r w:rsidR="004F29A4" w:rsidRPr="004F29A4">
          <w:rPr>
            <w:rFonts w:ascii="Courier New" w:eastAsia="Times New Roman" w:hAnsi="Courier New" w:cs="Courier New"/>
            <w:color w:val="0000FF"/>
            <w:sz w:val="24"/>
            <w:szCs w:val="24"/>
            <w:u w:val="single"/>
            <w:lang w:eastAsia="en-IN"/>
          </w:rPr>
          <w:t>12:50</w:t>
        </w:r>
      </w:hyperlink>
      <w:r w:rsidR="004F29A4" w:rsidRPr="004F29A4">
        <w:rPr>
          <w:rFonts w:ascii="Roboto" w:eastAsia="Times New Roman" w:hAnsi="Roboto" w:cs="Times New Roman"/>
          <w:color w:val="3C4043"/>
          <w:sz w:val="24"/>
          <w:szCs w:val="24"/>
          <w:lang w:eastAsia="en-IN"/>
        </w:rPr>
        <w:t>You really want to follow these lab instructions because any of our labs that are scored, we'll use names that we're defining in the lab instructions.</w:t>
      </w:r>
    </w:p>
    <w:p w14:paraId="55B835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5" w:history="1">
        <w:r w:rsidR="004F29A4" w:rsidRPr="004F29A4">
          <w:rPr>
            <w:rFonts w:ascii="Courier New" w:eastAsia="Times New Roman" w:hAnsi="Courier New" w:cs="Courier New"/>
            <w:color w:val="0000FF"/>
            <w:sz w:val="24"/>
            <w:szCs w:val="24"/>
            <w:u w:val="single"/>
            <w:lang w:eastAsia="en-IN"/>
          </w:rPr>
          <w:t>12:58</w:t>
        </w:r>
      </w:hyperlink>
      <w:r w:rsidR="004F29A4" w:rsidRPr="004F29A4">
        <w:rPr>
          <w:rFonts w:ascii="Roboto" w:eastAsia="Times New Roman" w:hAnsi="Roboto" w:cs="Times New Roman"/>
          <w:color w:val="3C4043"/>
          <w:sz w:val="24"/>
          <w:szCs w:val="24"/>
          <w:lang w:eastAsia="en-IN"/>
        </w:rPr>
        <w:t xml:space="preserve">So important distance to be on </w:t>
      </w:r>
      <w:proofErr w:type="spellStart"/>
      <w:r w:rsidR="004F29A4" w:rsidRPr="004F29A4">
        <w:rPr>
          <w:rFonts w:ascii="Roboto" w:eastAsia="Times New Roman" w:hAnsi="Roboto" w:cs="Times New Roman"/>
          <w:color w:val="3C4043"/>
          <w:sz w:val="24"/>
          <w:szCs w:val="24"/>
          <w:lang w:eastAsia="en-IN"/>
        </w:rPr>
        <w:t>privatenet</w:t>
      </w:r>
      <w:proofErr w:type="spellEnd"/>
      <w:r w:rsidR="004F29A4" w:rsidRPr="004F29A4">
        <w:rPr>
          <w:rFonts w:ascii="Roboto" w:eastAsia="Times New Roman" w:hAnsi="Roboto" w:cs="Times New Roman"/>
          <w:color w:val="3C4043"/>
          <w:sz w:val="24"/>
          <w:szCs w:val="24"/>
          <w:lang w:eastAsia="en-IN"/>
        </w:rPr>
        <w:t>, Region is us-central1.</w:t>
      </w:r>
    </w:p>
    <w:p w14:paraId="16E87AC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6" w:history="1">
        <w:r w:rsidR="004F29A4" w:rsidRPr="004F29A4">
          <w:rPr>
            <w:rFonts w:ascii="Courier New" w:eastAsia="Times New Roman" w:hAnsi="Courier New" w:cs="Courier New"/>
            <w:color w:val="0000FF"/>
            <w:sz w:val="24"/>
            <w:szCs w:val="24"/>
            <w:u w:val="single"/>
            <w:lang w:eastAsia="en-IN"/>
          </w:rPr>
          <w:t>13:08</w:t>
        </w:r>
      </w:hyperlink>
      <w:r w:rsidR="004F29A4" w:rsidRPr="004F29A4">
        <w:rPr>
          <w:rFonts w:ascii="Roboto" w:eastAsia="Times New Roman" w:hAnsi="Roboto" w:cs="Times New Roman"/>
          <w:color w:val="3C4043"/>
          <w:sz w:val="24"/>
          <w:szCs w:val="24"/>
          <w:lang w:eastAsia="en-IN"/>
        </w:rPr>
        <w:t>For Cloud Router, we currently don't have one, so we're going to go create one.</w:t>
      </w:r>
    </w:p>
    <w:p w14:paraId="6FBA64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7" w:history="1">
        <w:r w:rsidR="004F29A4" w:rsidRPr="004F29A4">
          <w:rPr>
            <w:rFonts w:ascii="Courier New" w:eastAsia="Times New Roman" w:hAnsi="Courier New" w:cs="Courier New"/>
            <w:color w:val="0000FF"/>
            <w:sz w:val="24"/>
            <w:szCs w:val="24"/>
            <w:u w:val="single"/>
            <w:lang w:eastAsia="en-IN"/>
          </w:rPr>
          <w:t>13:12</w:t>
        </w:r>
      </w:hyperlink>
      <w:r w:rsidR="004F29A4" w:rsidRPr="004F29A4">
        <w:rPr>
          <w:rFonts w:ascii="Roboto" w:eastAsia="Times New Roman" w:hAnsi="Roboto" w:cs="Times New Roman"/>
          <w:color w:val="3C4043"/>
          <w:sz w:val="24"/>
          <w:szCs w:val="24"/>
          <w:lang w:eastAsia="en-IN"/>
        </w:rPr>
        <w:t xml:space="preserve">This is super </w:t>
      </w:r>
      <w:proofErr w:type="gramStart"/>
      <w:r w:rsidR="004F29A4" w:rsidRPr="004F29A4">
        <w:rPr>
          <w:rFonts w:ascii="Roboto" w:eastAsia="Times New Roman" w:hAnsi="Roboto" w:cs="Times New Roman"/>
          <w:color w:val="3C4043"/>
          <w:sz w:val="24"/>
          <w:szCs w:val="24"/>
          <w:lang w:eastAsia="en-IN"/>
        </w:rPr>
        <w:t>simple,</w:t>
      </w:r>
      <w:proofErr w:type="gramEnd"/>
      <w:r w:rsidR="004F29A4" w:rsidRPr="004F29A4">
        <w:rPr>
          <w:rFonts w:ascii="Roboto" w:eastAsia="Times New Roman" w:hAnsi="Roboto" w:cs="Times New Roman"/>
          <w:color w:val="3C4043"/>
          <w:sz w:val="24"/>
          <w:szCs w:val="24"/>
          <w:lang w:eastAsia="en-IN"/>
        </w:rPr>
        <w:t xml:space="preserve"> you just give it a name and click Create.</w:t>
      </w:r>
    </w:p>
    <w:p w14:paraId="5CBAF8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8" w:history="1">
        <w:r w:rsidR="004F29A4" w:rsidRPr="004F29A4">
          <w:rPr>
            <w:rFonts w:ascii="Courier New" w:eastAsia="Times New Roman" w:hAnsi="Courier New" w:cs="Courier New"/>
            <w:color w:val="0000FF"/>
            <w:sz w:val="24"/>
            <w:szCs w:val="24"/>
            <w:u w:val="single"/>
            <w:lang w:eastAsia="en-IN"/>
          </w:rPr>
          <w:t>13:19</w:t>
        </w:r>
      </w:hyperlink>
      <w:r w:rsidR="004F29A4" w:rsidRPr="004F29A4">
        <w:rPr>
          <w:rFonts w:ascii="Roboto" w:eastAsia="Times New Roman" w:hAnsi="Roboto" w:cs="Times New Roman"/>
          <w:color w:val="3C4043"/>
          <w:sz w:val="24"/>
          <w:szCs w:val="24"/>
          <w:lang w:eastAsia="en-IN"/>
        </w:rPr>
        <w:t>Now, there's also a NAT mapping section and this allows you to choose the subnets to map to</w:t>
      </w:r>
    </w:p>
    <w:p w14:paraId="0BE0E34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39" w:history="1">
        <w:r w:rsidR="004F29A4" w:rsidRPr="004F29A4">
          <w:rPr>
            <w:rFonts w:ascii="Courier New" w:eastAsia="Times New Roman" w:hAnsi="Courier New" w:cs="Courier New"/>
            <w:color w:val="0000FF"/>
            <w:sz w:val="24"/>
            <w:szCs w:val="24"/>
            <w:u w:val="single"/>
            <w:lang w:eastAsia="en-IN"/>
          </w:rPr>
          <w:t>13:24</w:t>
        </w:r>
      </w:hyperlink>
      <w:r w:rsidR="004F29A4" w:rsidRPr="004F29A4">
        <w:rPr>
          <w:rFonts w:ascii="Roboto" w:eastAsia="Times New Roman" w:hAnsi="Roboto" w:cs="Times New Roman"/>
          <w:color w:val="3C4043"/>
          <w:sz w:val="24"/>
          <w:szCs w:val="24"/>
          <w:lang w:eastAsia="en-IN"/>
        </w:rPr>
        <w:t>the NAT gateway, so you could manually assign static IP addresses that should be used when performing that.</w:t>
      </w:r>
    </w:p>
    <w:p w14:paraId="4D7BC36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0" w:history="1">
        <w:r w:rsidR="004F29A4" w:rsidRPr="004F29A4">
          <w:rPr>
            <w:rFonts w:ascii="Courier New" w:eastAsia="Times New Roman" w:hAnsi="Courier New" w:cs="Courier New"/>
            <w:color w:val="0000FF"/>
            <w:sz w:val="24"/>
            <w:szCs w:val="24"/>
            <w:u w:val="single"/>
            <w:lang w:eastAsia="en-IN"/>
          </w:rPr>
          <w:t>13:29</w:t>
        </w:r>
      </w:hyperlink>
      <w:r w:rsidR="004F29A4" w:rsidRPr="004F29A4">
        <w:rPr>
          <w:rFonts w:ascii="Roboto" w:eastAsia="Times New Roman" w:hAnsi="Roboto" w:cs="Times New Roman"/>
          <w:color w:val="3C4043"/>
          <w:sz w:val="24"/>
          <w:szCs w:val="24"/>
          <w:lang w:eastAsia="en-IN"/>
        </w:rPr>
        <w:t>But in this case, we're not going to go that and get that fancy, we're just going to click Create.</w:t>
      </w:r>
    </w:p>
    <w:p w14:paraId="200431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1" w:history="1">
        <w:r w:rsidR="004F29A4" w:rsidRPr="004F29A4">
          <w:rPr>
            <w:rFonts w:ascii="Courier New" w:eastAsia="Times New Roman" w:hAnsi="Courier New" w:cs="Courier New"/>
            <w:color w:val="0000FF"/>
            <w:sz w:val="24"/>
            <w:szCs w:val="24"/>
            <w:u w:val="single"/>
            <w:lang w:eastAsia="en-IN"/>
          </w:rPr>
          <w:t>13:35</w:t>
        </w:r>
      </w:hyperlink>
      <w:r w:rsidR="004F29A4" w:rsidRPr="004F29A4">
        <w:rPr>
          <w:rFonts w:ascii="Roboto" w:eastAsia="Times New Roman" w:hAnsi="Roboto" w:cs="Times New Roman"/>
          <w:color w:val="3C4043"/>
          <w:sz w:val="24"/>
          <w:szCs w:val="24"/>
          <w:lang w:eastAsia="en-IN"/>
        </w:rPr>
        <w:t>We're going to wait now for the gateway status to change to running.</w:t>
      </w:r>
    </w:p>
    <w:p w14:paraId="5BEB77E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2" w:history="1">
        <w:r w:rsidR="004F29A4" w:rsidRPr="004F29A4">
          <w:rPr>
            <w:rFonts w:ascii="Courier New" w:eastAsia="Times New Roman" w:hAnsi="Courier New" w:cs="Courier New"/>
            <w:color w:val="0000FF"/>
            <w:sz w:val="24"/>
            <w:szCs w:val="24"/>
            <w:u w:val="single"/>
            <w:lang w:eastAsia="en-IN"/>
          </w:rPr>
          <w:t>13:39</w:t>
        </w:r>
      </w:hyperlink>
      <w:r w:rsidR="004F29A4" w:rsidRPr="004F29A4">
        <w:rPr>
          <w:rFonts w:ascii="Roboto" w:eastAsia="Times New Roman" w:hAnsi="Roboto" w:cs="Times New Roman"/>
          <w:color w:val="3C4043"/>
          <w:sz w:val="24"/>
          <w:szCs w:val="24"/>
          <w:lang w:eastAsia="en-IN"/>
        </w:rPr>
        <w:t xml:space="preserve">So we can see that the status changed to running, it </w:t>
      </w:r>
      <w:proofErr w:type="gramStart"/>
      <w:r w:rsidR="004F29A4" w:rsidRPr="004F29A4">
        <w:rPr>
          <w:rFonts w:ascii="Roboto" w:eastAsia="Times New Roman" w:hAnsi="Roboto" w:cs="Times New Roman"/>
          <w:color w:val="3C4043"/>
          <w:sz w:val="24"/>
          <w:szCs w:val="24"/>
          <w:lang w:eastAsia="en-IN"/>
        </w:rPr>
        <w:t>actually only</w:t>
      </w:r>
      <w:proofErr w:type="gramEnd"/>
      <w:r w:rsidR="004F29A4" w:rsidRPr="004F29A4">
        <w:rPr>
          <w:rFonts w:ascii="Roboto" w:eastAsia="Times New Roman" w:hAnsi="Roboto" w:cs="Times New Roman"/>
          <w:color w:val="3C4043"/>
          <w:sz w:val="24"/>
          <w:szCs w:val="24"/>
          <w:lang w:eastAsia="en-IN"/>
        </w:rPr>
        <w:t xml:space="preserve"> took a couple seconds.</w:t>
      </w:r>
    </w:p>
    <w:p w14:paraId="7363BD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3" w:history="1">
        <w:r w:rsidR="004F29A4" w:rsidRPr="004F29A4">
          <w:rPr>
            <w:rFonts w:ascii="Courier New" w:eastAsia="Times New Roman" w:hAnsi="Courier New" w:cs="Courier New"/>
            <w:color w:val="0000FF"/>
            <w:sz w:val="24"/>
            <w:szCs w:val="24"/>
            <w:u w:val="single"/>
            <w:lang w:eastAsia="en-IN"/>
          </w:rPr>
          <w:t>13:44</w:t>
        </w:r>
      </w:hyperlink>
      <w:r w:rsidR="004F29A4" w:rsidRPr="004F29A4">
        <w:rPr>
          <w:rFonts w:ascii="Roboto" w:eastAsia="Times New Roman" w:hAnsi="Roboto" w:cs="Times New Roman"/>
          <w:color w:val="3C4043"/>
          <w:sz w:val="24"/>
          <w:szCs w:val="24"/>
          <w:lang w:eastAsia="en-IN"/>
        </w:rPr>
        <w:t xml:space="preserve">Now, even though this is running, it may </w:t>
      </w:r>
      <w:proofErr w:type="gramStart"/>
      <w:r w:rsidR="004F29A4" w:rsidRPr="004F29A4">
        <w:rPr>
          <w:rFonts w:ascii="Roboto" w:eastAsia="Times New Roman" w:hAnsi="Roboto" w:cs="Times New Roman"/>
          <w:color w:val="3C4043"/>
          <w:sz w:val="24"/>
          <w:szCs w:val="24"/>
          <w:lang w:eastAsia="en-IN"/>
        </w:rPr>
        <w:t>actually take</w:t>
      </w:r>
      <w:proofErr w:type="gramEnd"/>
      <w:r w:rsidR="004F29A4" w:rsidRPr="004F29A4">
        <w:rPr>
          <w:rFonts w:ascii="Roboto" w:eastAsia="Times New Roman" w:hAnsi="Roboto" w:cs="Times New Roman"/>
          <w:color w:val="3C4043"/>
          <w:sz w:val="24"/>
          <w:szCs w:val="24"/>
          <w:lang w:eastAsia="en-IN"/>
        </w:rPr>
        <w:t xml:space="preserve"> up to three minutes for the NAT configuration to propagate all the way to the VM.</w:t>
      </w:r>
    </w:p>
    <w:p w14:paraId="546B7B8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4" w:history="1">
        <w:r w:rsidR="004F29A4" w:rsidRPr="004F29A4">
          <w:rPr>
            <w:rFonts w:ascii="Courier New" w:eastAsia="Times New Roman" w:hAnsi="Courier New" w:cs="Courier New"/>
            <w:color w:val="0000FF"/>
            <w:sz w:val="24"/>
            <w:szCs w:val="24"/>
            <w:u w:val="single"/>
            <w:lang w:eastAsia="en-IN"/>
          </w:rPr>
          <w:t>13:52</w:t>
        </w:r>
      </w:hyperlink>
      <w:r w:rsidR="004F29A4" w:rsidRPr="004F29A4">
        <w:rPr>
          <w:rFonts w:ascii="Roboto" w:eastAsia="Times New Roman" w:hAnsi="Roboto" w:cs="Times New Roman"/>
          <w:color w:val="3C4043"/>
          <w:sz w:val="24"/>
          <w:szCs w:val="24"/>
          <w:lang w:eastAsia="en-IN"/>
        </w:rPr>
        <w:t>So you want to wait at least a minute before trying to access the Internet again.</w:t>
      </w:r>
    </w:p>
    <w:p w14:paraId="3A6EB1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5" w:history="1">
        <w:r w:rsidR="004F29A4" w:rsidRPr="004F29A4">
          <w:rPr>
            <w:rFonts w:ascii="Courier New" w:eastAsia="Times New Roman" w:hAnsi="Courier New" w:cs="Courier New"/>
            <w:color w:val="0000FF"/>
            <w:sz w:val="24"/>
            <w:szCs w:val="24"/>
            <w:u w:val="single"/>
            <w:lang w:eastAsia="en-IN"/>
          </w:rPr>
          <w:t>13:57</w:t>
        </w:r>
      </w:hyperlink>
      <w:r w:rsidR="004F29A4" w:rsidRPr="004F29A4">
        <w:rPr>
          <w:rFonts w:ascii="Roboto" w:eastAsia="Times New Roman" w:hAnsi="Roboto" w:cs="Times New Roman"/>
          <w:color w:val="3C4043"/>
          <w:sz w:val="24"/>
          <w:szCs w:val="24"/>
          <w:lang w:eastAsia="en-IN"/>
        </w:rPr>
        <w:t xml:space="preserve">What I mean by that is in our SSH session that we currently still </w:t>
      </w:r>
      <w:proofErr w:type="gramStart"/>
      <w:r w:rsidR="004F29A4" w:rsidRPr="004F29A4">
        <w:rPr>
          <w:rFonts w:ascii="Roboto" w:eastAsia="Times New Roman" w:hAnsi="Roboto" w:cs="Times New Roman"/>
          <w:color w:val="3C4043"/>
          <w:sz w:val="24"/>
          <w:szCs w:val="24"/>
          <w:lang w:eastAsia="en-IN"/>
        </w:rPr>
        <w:t>have to</w:t>
      </w:r>
      <w:proofErr w:type="gramEnd"/>
      <w:r w:rsidR="004F29A4" w:rsidRPr="004F29A4">
        <w:rPr>
          <w:rFonts w:ascii="Roboto" w:eastAsia="Times New Roman" w:hAnsi="Roboto" w:cs="Times New Roman"/>
          <w:color w:val="3C4043"/>
          <w:sz w:val="24"/>
          <w:szCs w:val="24"/>
          <w:lang w:eastAsia="en-IN"/>
        </w:rPr>
        <w:t xml:space="preserve"> VM internal, we're going to run the command again.</w:t>
      </w:r>
    </w:p>
    <w:p w14:paraId="43A0265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6" w:history="1">
        <w:r w:rsidR="004F29A4" w:rsidRPr="004F29A4">
          <w:rPr>
            <w:rFonts w:ascii="Courier New" w:eastAsia="Times New Roman" w:hAnsi="Courier New" w:cs="Courier New"/>
            <w:color w:val="0000FF"/>
            <w:sz w:val="24"/>
            <w:szCs w:val="24"/>
            <w:u w:val="single"/>
            <w:lang w:eastAsia="en-IN"/>
          </w:rPr>
          <w:t>14:04</w:t>
        </w:r>
      </w:hyperlink>
      <w:r w:rsidR="004F29A4" w:rsidRPr="004F29A4">
        <w:rPr>
          <w:rFonts w:ascii="Roboto" w:eastAsia="Times New Roman" w:hAnsi="Roboto" w:cs="Times New Roman"/>
          <w:color w:val="3C4043"/>
          <w:sz w:val="24"/>
          <w:szCs w:val="24"/>
          <w:lang w:eastAsia="en-IN"/>
        </w:rPr>
        <w:t>I want to make sure it works this time.</w:t>
      </w:r>
    </w:p>
    <w:p w14:paraId="71EB45F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7" w:history="1">
        <w:r w:rsidR="004F29A4" w:rsidRPr="004F29A4">
          <w:rPr>
            <w:rFonts w:ascii="Courier New" w:eastAsia="Times New Roman" w:hAnsi="Courier New" w:cs="Courier New"/>
            <w:color w:val="0000FF"/>
            <w:sz w:val="24"/>
            <w:szCs w:val="24"/>
            <w:u w:val="single"/>
            <w:lang w:eastAsia="en-IN"/>
          </w:rPr>
          <w:t>14:05</w:t>
        </w:r>
      </w:hyperlink>
      <w:r w:rsidR="004F29A4" w:rsidRPr="004F29A4">
        <w:rPr>
          <w:rFonts w:ascii="Roboto" w:eastAsia="Times New Roman" w:hAnsi="Roboto" w:cs="Times New Roman"/>
          <w:color w:val="3C4043"/>
          <w:sz w:val="24"/>
          <w:szCs w:val="24"/>
          <w:lang w:eastAsia="en-IN"/>
        </w:rPr>
        <w:t xml:space="preserve">So I could </w:t>
      </w:r>
      <w:proofErr w:type="gramStart"/>
      <w:r w:rsidR="004F29A4" w:rsidRPr="004F29A4">
        <w:rPr>
          <w:rFonts w:ascii="Roboto" w:eastAsia="Times New Roman" w:hAnsi="Roboto" w:cs="Times New Roman"/>
          <w:color w:val="3C4043"/>
          <w:sz w:val="24"/>
          <w:szCs w:val="24"/>
          <w:lang w:eastAsia="en-IN"/>
        </w:rPr>
        <w:t>actually just</w:t>
      </w:r>
      <w:proofErr w:type="gramEnd"/>
      <w:r w:rsidR="004F29A4" w:rsidRPr="004F29A4">
        <w:rPr>
          <w:rFonts w:ascii="Roboto" w:eastAsia="Times New Roman" w:hAnsi="Roboto" w:cs="Times New Roman"/>
          <w:color w:val="3C4043"/>
          <w:sz w:val="24"/>
          <w:szCs w:val="24"/>
          <w:lang w:eastAsia="en-IN"/>
        </w:rPr>
        <w:t xml:space="preserve"> try it right now and see if it's ready or not.</w:t>
      </w:r>
    </w:p>
    <w:p w14:paraId="69E92D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8" w:history="1">
        <w:r w:rsidR="004F29A4" w:rsidRPr="004F29A4">
          <w:rPr>
            <w:rFonts w:ascii="Courier New" w:eastAsia="Times New Roman" w:hAnsi="Courier New" w:cs="Courier New"/>
            <w:color w:val="0000FF"/>
            <w:sz w:val="24"/>
            <w:szCs w:val="24"/>
            <w:u w:val="single"/>
            <w:lang w:eastAsia="en-IN"/>
          </w:rPr>
          <w:t>14:09</w:t>
        </w:r>
      </w:hyperlink>
      <w:r w:rsidR="004F29A4" w:rsidRPr="004F29A4">
        <w:rPr>
          <w:rFonts w:ascii="Roboto" w:eastAsia="Times New Roman" w:hAnsi="Roboto" w:cs="Times New Roman"/>
          <w:color w:val="3C4043"/>
          <w:sz w:val="24"/>
          <w:szCs w:val="24"/>
          <w:lang w:eastAsia="en-IN"/>
        </w:rPr>
        <w:t>If I do, you see it's still failing at the step.</w:t>
      </w:r>
    </w:p>
    <w:p w14:paraId="3184E2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49" w:history="1">
        <w:r w:rsidR="004F29A4" w:rsidRPr="004F29A4">
          <w:rPr>
            <w:rFonts w:ascii="Courier New" w:eastAsia="Times New Roman" w:hAnsi="Courier New" w:cs="Courier New"/>
            <w:color w:val="0000FF"/>
            <w:sz w:val="24"/>
            <w:szCs w:val="24"/>
            <w:u w:val="single"/>
            <w:lang w:eastAsia="en-IN"/>
          </w:rPr>
          <w:t>14:12</w:t>
        </w:r>
      </w:hyperlink>
      <w:r w:rsidR="004F29A4" w:rsidRPr="004F29A4">
        <w:rPr>
          <w:rFonts w:ascii="Roboto" w:eastAsia="Times New Roman" w:hAnsi="Roboto" w:cs="Times New Roman"/>
          <w:color w:val="3C4043"/>
          <w:sz w:val="24"/>
          <w:szCs w:val="24"/>
          <w:lang w:eastAsia="en-IN"/>
        </w:rPr>
        <w:t>So let me hit Control C and let's get a couple more minutes and then try to run the command again.</w:t>
      </w:r>
    </w:p>
    <w:p w14:paraId="51E5800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0" w:history="1">
        <w:r w:rsidR="004F29A4" w:rsidRPr="004F29A4">
          <w:rPr>
            <w:rFonts w:ascii="Courier New" w:eastAsia="Times New Roman" w:hAnsi="Courier New" w:cs="Courier New"/>
            <w:color w:val="0000FF"/>
            <w:sz w:val="24"/>
            <w:szCs w:val="24"/>
            <w:u w:val="single"/>
            <w:lang w:eastAsia="en-IN"/>
          </w:rPr>
          <w:t>14:18</w:t>
        </w:r>
      </w:hyperlink>
      <w:r w:rsidR="004F29A4" w:rsidRPr="004F29A4">
        <w:rPr>
          <w:rFonts w:ascii="Roboto" w:eastAsia="Times New Roman" w:hAnsi="Roboto" w:cs="Times New Roman"/>
          <w:color w:val="3C4043"/>
          <w:sz w:val="24"/>
          <w:szCs w:val="24"/>
          <w:lang w:eastAsia="en-IN"/>
        </w:rPr>
        <w:t>So we've waited a couple minutes, let's try to run the command one more time and now we can see that's working.</w:t>
      </w:r>
    </w:p>
    <w:p w14:paraId="6C6EA3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1" w:history="1">
        <w:r w:rsidR="004F29A4" w:rsidRPr="004F29A4">
          <w:rPr>
            <w:rFonts w:ascii="Courier New" w:eastAsia="Times New Roman" w:hAnsi="Courier New" w:cs="Courier New"/>
            <w:color w:val="0000FF"/>
            <w:sz w:val="24"/>
            <w:szCs w:val="24"/>
            <w:u w:val="single"/>
            <w:lang w:eastAsia="en-IN"/>
          </w:rPr>
          <w:t>14:23</w:t>
        </w:r>
      </w:hyperlink>
      <w:r w:rsidR="004F29A4" w:rsidRPr="004F29A4">
        <w:rPr>
          <w:rFonts w:ascii="Roboto" w:eastAsia="Times New Roman" w:hAnsi="Roboto" w:cs="Times New Roman"/>
          <w:color w:val="3C4043"/>
          <w:sz w:val="24"/>
          <w:szCs w:val="24"/>
          <w:lang w:eastAsia="en-IN"/>
        </w:rPr>
        <w:t>It's getting all the packages and with that we can confirm that Cloud NAT decline a gateway is not working.</w:t>
      </w:r>
    </w:p>
    <w:p w14:paraId="6B882B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2" w:history="1">
        <w:r w:rsidR="004F29A4" w:rsidRPr="004F29A4">
          <w:rPr>
            <w:rFonts w:ascii="Courier New" w:eastAsia="Times New Roman" w:hAnsi="Courier New" w:cs="Courier New"/>
            <w:color w:val="0000FF"/>
            <w:sz w:val="24"/>
            <w:szCs w:val="24"/>
            <w:u w:val="single"/>
            <w:lang w:eastAsia="en-IN"/>
          </w:rPr>
          <w:t>14:28</w:t>
        </w:r>
      </w:hyperlink>
      <w:r w:rsidR="004F29A4" w:rsidRPr="004F29A4">
        <w:rPr>
          <w:rFonts w:ascii="Roboto" w:eastAsia="Times New Roman" w:hAnsi="Roboto" w:cs="Times New Roman"/>
          <w:color w:val="3C4043"/>
          <w:sz w:val="24"/>
          <w:szCs w:val="24"/>
          <w:lang w:eastAsia="en-IN"/>
        </w:rPr>
        <w:t>Now, couple of things to remember, the Cloud NAT gateway implements outbound net, but not inbound net.</w:t>
      </w:r>
    </w:p>
    <w:p w14:paraId="62019E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3" w:history="1">
        <w:r w:rsidR="004F29A4" w:rsidRPr="004F29A4">
          <w:rPr>
            <w:rFonts w:ascii="Courier New" w:eastAsia="Times New Roman" w:hAnsi="Courier New" w:cs="Courier New"/>
            <w:color w:val="0000FF"/>
            <w:sz w:val="24"/>
            <w:szCs w:val="24"/>
            <w:u w:val="single"/>
            <w:lang w:eastAsia="en-IN"/>
          </w:rPr>
          <w:t>14:33</w:t>
        </w:r>
      </w:hyperlink>
      <w:r w:rsidR="004F29A4" w:rsidRPr="004F29A4">
        <w:rPr>
          <w:rFonts w:ascii="Roboto" w:eastAsia="Times New Roman" w:hAnsi="Roboto" w:cs="Times New Roman"/>
          <w:color w:val="3C4043"/>
          <w:sz w:val="24"/>
          <w:szCs w:val="24"/>
          <w:lang w:eastAsia="en-IN"/>
        </w:rPr>
        <w:t>In other words, what that means is that hosts outside of your VPC network, can only respond to connections initiated by your instances.</w:t>
      </w:r>
    </w:p>
    <w:p w14:paraId="733946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4" w:history="1">
        <w:r w:rsidR="004F29A4" w:rsidRPr="004F29A4">
          <w:rPr>
            <w:rFonts w:ascii="Courier New" w:eastAsia="Times New Roman" w:hAnsi="Courier New" w:cs="Courier New"/>
            <w:color w:val="0000FF"/>
            <w:sz w:val="24"/>
            <w:szCs w:val="24"/>
            <w:u w:val="single"/>
            <w:lang w:eastAsia="en-IN"/>
          </w:rPr>
          <w:t>14:42</w:t>
        </w:r>
      </w:hyperlink>
      <w:r w:rsidR="004F29A4" w:rsidRPr="004F29A4">
        <w:rPr>
          <w:rFonts w:ascii="Roboto" w:eastAsia="Times New Roman" w:hAnsi="Roboto" w:cs="Times New Roman"/>
          <w:color w:val="3C4043"/>
          <w:sz w:val="24"/>
          <w:szCs w:val="24"/>
          <w:lang w:eastAsia="en-IN"/>
        </w:rPr>
        <w:t>They cannot initiate their own.</w:t>
      </w:r>
    </w:p>
    <w:p w14:paraId="774332E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5" w:history="1">
        <w:r w:rsidR="004F29A4" w:rsidRPr="004F29A4">
          <w:rPr>
            <w:rFonts w:ascii="Courier New" w:eastAsia="Times New Roman" w:hAnsi="Courier New" w:cs="Courier New"/>
            <w:color w:val="0000FF"/>
            <w:sz w:val="24"/>
            <w:szCs w:val="24"/>
            <w:u w:val="single"/>
            <w:lang w:eastAsia="en-IN"/>
          </w:rPr>
          <w:t>14:44</w:t>
        </w:r>
      </w:hyperlink>
      <w:r w:rsidR="004F29A4" w:rsidRPr="004F29A4">
        <w:rPr>
          <w:rFonts w:ascii="Roboto" w:eastAsia="Times New Roman" w:hAnsi="Roboto" w:cs="Times New Roman"/>
          <w:color w:val="3C4043"/>
          <w:sz w:val="24"/>
          <w:szCs w:val="24"/>
          <w:lang w:eastAsia="en-IN"/>
        </w:rPr>
        <w:t>So new connections to your instances via the net, so keep that in mind.</w:t>
      </w:r>
    </w:p>
    <w:p w14:paraId="6804B1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6" w:history="1">
        <w:r w:rsidR="004F29A4" w:rsidRPr="004F29A4">
          <w:rPr>
            <w:rFonts w:ascii="Courier New" w:eastAsia="Times New Roman" w:hAnsi="Courier New" w:cs="Courier New"/>
            <w:color w:val="0000FF"/>
            <w:sz w:val="24"/>
            <w:szCs w:val="24"/>
            <w:u w:val="single"/>
            <w:lang w:eastAsia="en-IN"/>
          </w:rPr>
          <w:t>14:49</w:t>
        </w:r>
      </w:hyperlink>
      <w:r w:rsidR="004F29A4" w:rsidRPr="004F29A4">
        <w:rPr>
          <w:rFonts w:ascii="Roboto" w:eastAsia="Times New Roman" w:hAnsi="Roboto" w:cs="Times New Roman"/>
          <w:color w:val="3C4043"/>
          <w:sz w:val="24"/>
          <w:szCs w:val="24"/>
          <w:lang w:eastAsia="en-IN"/>
        </w:rPr>
        <w:t>The other thing is in this lab we used IAP, and IAP uses your existing project roles and permissions when you connect to VM instances.</w:t>
      </w:r>
    </w:p>
    <w:p w14:paraId="171FC5C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7" w:history="1">
        <w:r w:rsidR="004F29A4" w:rsidRPr="004F29A4">
          <w:rPr>
            <w:rFonts w:ascii="Courier New" w:eastAsia="Times New Roman" w:hAnsi="Courier New" w:cs="Courier New"/>
            <w:color w:val="0000FF"/>
            <w:sz w:val="24"/>
            <w:szCs w:val="24"/>
            <w:u w:val="single"/>
            <w:lang w:eastAsia="en-IN"/>
          </w:rPr>
          <w:t>14:57</w:t>
        </w:r>
      </w:hyperlink>
      <w:r w:rsidR="004F29A4" w:rsidRPr="004F29A4">
        <w:rPr>
          <w:rFonts w:ascii="Roboto" w:eastAsia="Times New Roman" w:hAnsi="Roboto" w:cs="Times New Roman"/>
          <w:color w:val="3C4043"/>
          <w:sz w:val="24"/>
          <w:szCs w:val="24"/>
          <w:lang w:eastAsia="en-IN"/>
        </w:rPr>
        <w:t>So by default, instance owners, which your instance owner since you created this instance.</w:t>
      </w:r>
    </w:p>
    <w:p w14:paraId="38F458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8" w:history="1">
        <w:r w:rsidR="004F29A4" w:rsidRPr="004F29A4">
          <w:rPr>
            <w:rFonts w:ascii="Courier New" w:eastAsia="Times New Roman" w:hAnsi="Courier New" w:cs="Courier New"/>
            <w:color w:val="0000FF"/>
            <w:sz w:val="24"/>
            <w:szCs w:val="24"/>
            <w:u w:val="single"/>
            <w:lang w:eastAsia="en-IN"/>
          </w:rPr>
          <w:t>15:02</w:t>
        </w:r>
      </w:hyperlink>
      <w:r w:rsidR="004F29A4" w:rsidRPr="004F29A4">
        <w:rPr>
          <w:rFonts w:ascii="Roboto" w:eastAsia="Times New Roman" w:hAnsi="Roboto" w:cs="Times New Roman"/>
          <w:color w:val="3C4043"/>
          <w:sz w:val="24"/>
          <w:szCs w:val="24"/>
          <w:lang w:eastAsia="en-IN"/>
        </w:rPr>
        <w:t>They're the only ones that have the IAP secure tunnel user role.</w:t>
      </w:r>
    </w:p>
    <w:p w14:paraId="1102C94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59" w:history="1">
        <w:r w:rsidR="004F29A4" w:rsidRPr="004F29A4">
          <w:rPr>
            <w:rFonts w:ascii="Courier New" w:eastAsia="Times New Roman" w:hAnsi="Courier New" w:cs="Courier New"/>
            <w:color w:val="0000FF"/>
            <w:sz w:val="24"/>
            <w:szCs w:val="24"/>
            <w:u w:val="single"/>
            <w:lang w:eastAsia="en-IN"/>
          </w:rPr>
          <w:t>15:06</w:t>
        </w:r>
      </w:hyperlink>
      <w:r w:rsidR="004F29A4" w:rsidRPr="004F29A4">
        <w:rPr>
          <w:rFonts w:ascii="Roboto" w:eastAsia="Times New Roman" w:hAnsi="Roboto" w:cs="Times New Roman"/>
          <w:color w:val="3C4043"/>
          <w:sz w:val="24"/>
          <w:szCs w:val="24"/>
          <w:lang w:eastAsia="en-IN"/>
        </w:rPr>
        <w:t xml:space="preserve">If you want to allow other users to connect to access using VM, using IP </w:t>
      </w:r>
      <w:proofErr w:type="spellStart"/>
      <w:r w:rsidR="004F29A4" w:rsidRPr="004F29A4">
        <w:rPr>
          <w:rFonts w:ascii="Roboto" w:eastAsia="Times New Roman" w:hAnsi="Roboto" w:cs="Times New Roman"/>
          <w:color w:val="3C4043"/>
          <w:sz w:val="24"/>
          <w:szCs w:val="24"/>
          <w:lang w:eastAsia="en-IN"/>
        </w:rPr>
        <w:t>tunneling</w:t>
      </w:r>
      <w:proofErr w:type="spellEnd"/>
      <w:r w:rsidR="004F29A4" w:rsidRPr="004F29A4">
        <w:rPr>
          <w:rFonts w:ascii="Roboto" w:eastAsia="Times New Roman" w:hAnsi="Roboto" w:cs="Times New Roman"/>
          <w:color w:val="3C4043"/>
          <w:sz w:val="24"/>
          <w:szCs w:val="24"/>
          <w:lang w:eastAsia="en-IN"/>
        </w:rPr>
        <w:t>, you need to grant them those roles.</w:t>
      </w:r>
    </w:p>
    <w:p w14:paraId="32F016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60" w:history="1">
        <w:r w:rsidR="004F29A4" w:rsidRPr="004F29A4">
          <w:rPr>
            <w:rFonts w:ascii="Courier New" w:eastAsia="Times New Roman" w:hAnsi="Courier New" w:cs="Courier New"/>
            <w:color w:val="0000FF"/>
            <w:sz w:val="24"/>
            <w:szCs w:val="24"/>
            <w:u w:val="single"/>
            <w:lang w:eastAsia="en-IN"/>
          </w:rPr>
          <w:t>15:14</w:t>
        </w:r>
      </w:hyperlink>
      <w:r w:rsidR="004F29A4" w:rsidRPr="004F29A4">
        <w:rPr>
          <w:rFonts w:ascii="Roboto" w:eastAsia="Times New Roman" w:hAnsi="Roboto" w:cs="Times New Roman"/>
          <w:color w:val="3C4043"/>
          <w:sz w:val="24"/>
          <w:szCs w:val="24"/>
          <w:lang w:eastAsia="en-IN"/>
        </w:rPr>
        <w:t xml:space="preserve">You can </w:t>
      </w:r>
      <w:proofErr w:type="gramStart"/>
      <w:r w:rsidR="004F29A4" w:rsidRPr="004F29A4">
        <w:rPr>
          <w:rFonts w:ascii="Roboto" w:eastAsia="Times New Roman" w:hAnsi="Roboto" w:cs="Times New Roman"/>
          <w:color w:val="3C4043"/>
          <w:sz w:val="24"/>
          <w:szCs w:val="24"/>
          <w:lang w:eastAsia="en-IN"/>
        </w:rPr>
        <w:t>actually do</w:t>
      </w:r>
      <w:proofErr w:type="gramEnd"/>
      <w:r w:rsidR="004F29A4" w:rsidRPr="004F29A4">
        <w:rPr>
          <w:rFonts w:ascii="Roboto" w:eastAsia="Times New Roman" w:hAnsi="Roboto" w:cs="Times New Roman"/>
          <w:color w:val="3C4043"/>
          <w:sz w:val="24"/>
          <w:szCs w:val="24"/>
          <w:lang w:eastAsia="en-IN"/>
        </w:rPr>
        <w:t xml:space="preserve"> that directly through the Navigation menu and go to Cloud IP, and just give people those roles.</w:t>
      </w:r>
    </w:p>
    <w:p w14:paraId="3F9C6D2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61" w:history="1">
        <w:r w:rsidR="004F29A4" w:rsidRPr="004F29A4">
          <w:rPr>
            <w:rFonts w:ascii="Courier New" w:eastAsia="Times New Roman" w:hAnsi="Courier New" w:cs="Courier New"/>
            <w:color w:val="0000FF"/>
            <w:sz w:val="24"/>
            <w:szCs w:val="24"/>
            <w:u w:val="single"/>
            <w:lang w:eastAsia="en-IN"/>
          </w:rPr>
          <w:t>15:21</w:t>
        </w:r>
      </w:hyperlink>
      <w:r w:rsidR="004F29A4" w:rsidRPr="004F29A4">
        <w:rPr>
          <w:rFonts w:ascii="Roboto" w:eastAsia="Times New Roman" w:hAnsi="Roboto" w:cs="Times New Roman"/>
          <w:color w:val="3C4043"/>
          <w:sz w:val="24"/>
          <w:szCs w:val="24"/>
          <w:lang w:eastAsia="en-IN"/>
        </w:rPr>
        <w:t>That's the end of the lab.</w:t>
      </w:r>
    </w:p>
    <w:p w14:paraId="3BAE6019"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6CEB7AEF" w14:textId="69D94894"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Quiz: Virtual Networks-</w:t>
      </w:r>
    </w:p>
    <w:p w14:paraId="6BE1EE5A" w14:textId="37B5BC94" w:rsid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What are the three types of networks offered in Google Cloud?</w:t>
      </w:r>
    </w:p>
    <w:p w14:paraId="26AADAD8" w14:textId="14ADC402" w:rsid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Default network, auto network, and custom network.</w:t>
      </w:r>
    </w:p>
    <w:p w14:paraId="2411FB67" w14:textId="64A9979F" w:rsidR="004F29A4" w:rsidRDefault="004F29A4" w:rsidP="004F29A4">
      <w:pPr>
        <w:shd w:val="clear" w:color="auto" w:fill="FFFFFF"/>
        <w:spacing w:after="0" w:line="240" w:lineRule="auto"/>
        <w:rPr>
          <w:rFonts w:ascii="Roboto" w:hAnsi="Roboto"/>
          <w:color w:val="202124"/>
          <w:spacing w:val="2"/>
          <w:shd w:val="clear" w:color="auto" w:fill="FEF7E0"/>
        </w:rPr>
      </w:pPr>
      <w:r>
        <w:rPr>
          <w:rFonts w:ascii="Roboto" w:hAnsi="Roboto"/>
          <w:color w:val="202124"/>
          <w:spacing w:val="2"/>
          <w:shd w:val="clear" w:color="auto" w:fill="FEF7E0"/>
        </w:rPr>
        <w:t xml:space="preserve">The three network types offered by Google Cloud are: default, auto and custom. Each project starts with a default network. The auto-type network uses the same subnet IP </w:t>
      </w:r>
      <w:r>
        <w:rPr>
          <w:rFonts w:ascii="Roboto" w:hAnsi="Roboto"/>
          <w:color w:val="202124"/>
          <w:spacing w:val="2"/>
          <w:shd w:val="clear" w:color="auto" w:fill="FEF7E0"/>
        </w:rPr>
        <w:lastRenderedPageBreak/>
        <w:t xml:space="preserve">ranges as the default-type, with a network name other than default. A </w:t>
      </w:r>
      <w:proofErr w:type="gramStart"/>
      <w:r>
        <w:rPr>
          <w:rFonts w:ascii="Roboto" w:hAnsi="Roboto"/>
          <w:color w:val="202124"/>
          <w:spacing w:val="2"/>
          <w:shd w:val="clear" w:color="auto" w:fill="FEF7E0"/>
        </w:rPr>
        <w:t>custom-type</w:t>
      </w:r>
      <w:proofErr w:type="gramEnd"/>
      <w:r>
        <w:rPr>
          <w:rFonts w:ascii="Roboto" w:hAnsi="Roboto"/>
          <w:color w:val="202124"/>
          <w:spacing w:val="2"/>
          <w:shd w:val="clear" w:color="auto" w:fill="FEF7E0"/>
        </w:rPr>
        <w:t xml:space="preserve"> allows you to specify the IP ranges of subnets.</w:t>
      </w:r>
    </w:p>
    <w:p w14:paraId="33F2F775" w14:textId="77777777" w:rsidR="004F29A4" w:rsidRDefault="004F29A4" w:rsidP="004F29A4">
      <w:pPr>
        <w:shd w:val="clear" w:color="auto" w:fill="FFFFFF"/>
        <w:spacing w:after="0" w:line="240" w:lineRule="auto"/>
        <w:rPr>
          <w:rFonts w:ascii="Roboto" w:hAnsi="Roboto"/>
          <w:color w:val="202124"/>
          <w:spacing w:val="2"/>
          <w:shd w:val="clear" w:color="auto" w:fill="FEF7E0"/>
        </w:rPr>
      </w:pPr>
    </w:p>
    <w:p w14:paraId="69759A28" w14:textId="0B2F8D3F" w:rsid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What is one benefit of applying firewall rules by tag rather than by address?</w:t>
      </w:r>
    </w:p>
    <w:p w14:paraId="1C55EA41" w14:textId="15F2009E" w:rsid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When a VM is created with a matching tag, the firewall rules apply irrespective of the IP address it is assigned.</w:t>
      </w:r>
    </w:p>
    <w:p w14:paraId="31726A5A" w14:textId="7E9A4EDF" w:rsidR="004F29A4" w:rsidRDefault="004F29A4" w:rsidP="004F29A4">
      <w:pPr>
        <w:shd w:val="clear" w:color="auto" w:fill="FFFFFF"/>
        <w:spacing w:after="0" w:line="240" w:lineRule="auto"/>
        <w:rPr>
          <w:rFonts w:ascii="Roboto" w:hAnsi="Roboto"/>
          <w:color w:val="202124"/>
          <w:spacing w:val="2"/>
          <w:shd w:val="clear" w:color="auto" w:fill="FEF7E0"/>
        </w:rPr>
      </w:pPr>
      <w:r>
        <w:rPr>
          <w:rFonts w:ascii="Roboto" w:hAnsi="Roboto"/>
          <w:color w:val="202124"/>
          <w:spacing w:val="2"/>
          <w:shd w:val="clear" w:color="auto" w:fill="FEF7E0"/>
        </w:rPr>
        <w:t>When a VM is created the ephemeral external IP address is assigned from a pool. There is no way to predict which address will be assigned, so there is no way to write a rule that will match that VM's IP address before it is assigned. Tags allow a symbolic assignment that does not depend on order in the IP addresses. It makes for simpler, more general, and easier to maintain, firewall rules.</w:t>
      </w:r>
    </w:p>
    <w:p w14:paraId="63677A58" w14:textId="77777777" w:rsidR="004F29A4" w:rsidRDefault="004F29A4" w:rsidP="004F29A4">
      <w:pPr>
        <w:shd w:val="clear" w:color="auto" w:fill="FFFFFF"/>
        <w:spacing w:after="0" w:line="240" w:lineRule="auto"/>
        <w:rPr>
          <w:rFonts w:ascii="Roboto" w:hAnsi="Roboto"/>
          <w:color w:val="202124"/>
          <w:spacing w:val="2"/>
          <w:shd w:val="clear" w:color="auto" w:fill="FEF7E0"/>
        </w:rPr>
      </w:pPr>
    </w:p>
    <w:p w14:paraId="3415F935" w14:textId="4FE3C6E8" w:rsidR="004F29A4" w:rsidRP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In Google Cloud, what is the minimum number of IP addresses that a VM instance needs?</w:t>
      </w:r>
      <w:r>
        <w:br/>
      </w:r>
      <w:r>
        <w:rPr>
          <w:rFonts w:ascii="Roboto" w:hAnsi="Roboto"/>
          <w:color w:val="202124"/>
          <w:spacing w:val="2"/>
        </w:rPr>
        <w:t xml:space="preserve">One: Only an internal IP </w:t>
      </w:r>
      <w:proofErr w:type="gramStart"/>
      <w:r>
        <w:rPr>
          <w:rFonts w:ascii="Roboto" w:hAnsi="Roboto"/>
          <w:color w:val="202124"/>
          <w:spacing w:val="2"/>
        </w:rPr>
        <w:t>address</w:t>
      </w:r>
      <w:proofErr w:type="gramEnd"/>
    </w:p>
    <w:p w14:paraId="0C3D9411" w14:textId="52B54E40" w:rsidR="004F29A4" w:rsidRDefault="004F29A4" w:rsidP="004F29A4">
      <w:pPr>
        <w:shd w:val="clear" w:color="auto" w:fill="FFFFFF"/>
        <w:spacing w:after="0" w:line="240" w:lineRule="auto"/>
        <w:rPr>
          <w:rFonts w:ascii="Roboto" w:hAnsi="Roboto"/>
          <w:color w:val="202124"/>
          <w:spacing w:val="2"/>
          <w:shd w:val="clear" w:color="auto" w:fill="FEF7E0"/>
        </w:rPr>
      </w:pPr>
      <w:r>
        <w:rPr>
          <w:rFonts w:ascii="Roboto" w:hAnsi="Roboto"/>
          <w:color w:val="202124"/>
          <w:spacing w:val="2"/>
          <w:shd w:val="clear" w:color="auto" w:fill="FEF7E0"/>
        </w:rPr>
        <w:t>That's correct! In Google Cloud, each virtual machine needs to have an internal IP address. The external IP address is optional; therefore, a VM instance only needs one IP address.</w:t>
      </w:r>
    </w:p>
    <w:p w14:paraId="5669DD8E" w14:textId="77777777" w:rsidR="004F29A4" w:rsidRDefault="004F29A4" w:rsidP="004F29A4">
      <w:pPr>
        <w:shd w:val="clear" w:color="auto" w:fill="FFFFFF"/>
        <w:spacing w:after="0" w:line="240" w:lineRule="auto"/>
        <w:rPr>
          <w:rFonts w:ascii="Roboto" w:hAnsi="Roboto"/>
          <w:color w:val="202124"/>
          <w:spacing w:val="2"/>
          <w:shd w:val="clear" w:color="auto" w:fill="FEF7E0"/>
        </w:rPr>
      </w:pPr>
    </w:p>
    <w:p w14:paraId="6E3D2BE9" w14:textId="1243C36B"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Module Review-</w:t>
      </w:r>
    </w:p>
    <w:p w14:paraId="66A9A487"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762"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In this module, I gave you an overview of Google's Virtual Private Cloud.</w:t>
      </w:r>
    </w:p>
    <w:p w14:paraId="1519B1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63" w:history="1">
        <w:r w:rsidR="004F29A4" w:rsidRPr="004F29A4">
          <w:rPr>
            <w:rFonts w:ascii="Courier New" w:eastAsia="Times New Roman" w:hAnsi="Courier New" w:cs="Courier New"/>
            <w:color w:val="0000FF"/>
            <w:sz w:val="24"/>
            <w:szCs w:val="24"/>
            <w:u w:val="single"/>
            <w:lang w:eastAsia="en-IN"/>
          </w:rPr>
          <w:t>00:04</w:t>
        </w:r>
      </w:hyperlink>
      <w:r w:rsidR="004F29A4" w:rsidRPr="004F29A4">
        <w:rPr>
          <w:rFonts w:ascii="Roboto" w:eastAsia="Times New Roman" w:hAnsi="Roboto" w:cs="Times New Roman"/>
          <w:color w:val="3C4043"/>
          <w:sz w:val="24"/>
          <w:szCs w:val="24"/>
          <w:lang w:eastAsia="en-IN"/>
        </w:rPr>
        <w:t>We looked at the different objects within VPC like projects, networks, IP addresses, routes, and firewall rules.</w:t>
      </w:r>
    </w:p>
    <w:p w14:paraId="15C6C86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64" w:history="1">
        <w:r w:rsidR="004F29A4" w:rsidRPr="004F29A4">
          <w:rPr>
            <w:rFonts w:ascii="Courier New" w:eastAsia="Times New Roman" w:hAnsi="Courier New" w:cs="Courier New"/>
            <w:color w:val="0000FF"/>
            <w:sz w:val="24"/>
            <w:szCs w:val="24"/>
            <w:u w:val="single"/>
            <w:lang w:eastAsia="en-IN"/>
          </w:rPr>
          <w:t>00:10</w:t>
        </w:r>
      </w:hyperlink>
      <w:r w:rsidR="004F29A4" w:rsidRPr="004F29A4">
        <w:rPr>
          <w:rFonts w:ascii="Roboto" w:eastAsia="Times New Roman" w:hAnsi="Roboto" w:cs="Times New Roman"/>
          <w:color w:val="3C4043"/>
          <w:sz w:val="24"/>
          <w:szCs w:val="24"/>
          <w:lang w:eastAsia="en-IN"/>
        </w:rPr>
        <w:t xml:space="preserve">I also provided a brief overview of how </w:t>
      </w:r>
      <w:proofErr w:type="gramStart"/>
      <w:r w:rsidR="004F29A4" w:rsidRPr="004F29A4">
        <w:rPr>
          <w:rFonts w:ascii="Roboto" w:eastAsia="Times New Roman" w:hAnsi="Roboto" w:cs="Times New Roman"/>
          <w:color w:val="3C4043"/>
          <w:sz w:val="24"/>
          <w:szCs w:val="24"/>
          <w:lang w:eastAsia="en-IN"/>
        </w:rPr>
        <w:t>you're</w:t>
      </w:r>
      <w:proofErr w:type="gramEnd"/>
      <w:r w:rsidR="004F29A4" w:rsidRPr="004F29A4">
        <w:rPr>
          <w:rFonts w:ascii="Roboto" w:eastAsia="Times New Roman" w:hAnsi="Roboto" w:cs="Times New Roman"/>
          <w:color w:val="3C4043"/>
          <w:sz w:val="24"/>
          <w:szCs w:val="24"/>
          <w:lang w:eastAsia="en-IN"/>
        </w:rPr>
        <w:t xml:space="preserve"> network design choices can affect billing.</w:t>
      </w:r>
    </w:p>
    <w:p w14:paraId="0602395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65" w:history="1">
        <w:r w:rsidR="004F29A4" w:rsidRPr="004F29A4">
          <w:rPr>
            <w:rFonts w:ascii="Courier New" w:eastAsia="Times New Roman" w:hAnsi="Courier New" w:cs="Courier New"/>
            <w:color w:val="0000FF"/>
            <w:sz w:val="24"/>
            <w:szCs w:val="24"/>
            <w:u w:val="single"/>
            <w:lang w:eastAsia="en-IN"/>
          </w:rPr>
          <w:t>00:16</w:t>
        </w:r>
      </w:hyperlink>
      <w:r w:rsidR="004F29A4" w:rsidRPr="004F29A4">
        <w:rPr>
          <w:rFonts w:ascii="Roboto" w:eastAsia="Times New Roman" w:hAnsi="Roboto" w:cs="Times New Roman"/>
          <w:color w:val="3C4043"/>
          <w:sz w:val="24"/>
          <w:szCs w:val="24"/>
          <w:lang w:eastAsia="en-IN"/>
        </w:rPr>
        <w:t>Then you apply the different concepts that we covered in a thorough lab.</w:t>
      </w:r>
    </w:p>
    <w:p w14:paraId="1E5D60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66" w:history="1">
        <w:r w:rsidR="004F29A4" w:rsidRPr="004F29A4">
          <w:rPr>
            <w:rFonts w:ascii="Courier New" w:eastAsia="Times New Roman" w:hAnsi="Courier New" w:cs="Courier New"/>
            <w:color w:val="0000FF"/>
            <w:sz w:val="24"/>
            <w:szCs w:val="24"/>
            <w:u w:val="single"/>
            <w:lang w:eastAsia="en-IN"/>
          </w:rPr>
          <w:t>00:20</w:t>
        </w:r>
      </w:hyperlink>
      <w:r w:rsidR="004F29A4" w:rsidRPr="004F29A4">
        <w:rPr>
          <w:rFonts w:ascii="Roboto" w:eastAsia="Times New Roman" w:hAnsi="Roboto" w:cs="Times New Roman"/>
          <w:color w:val="3C4043"/>
          <w:sz w:val="24"/>
          <w:szCs w:val="24"/>
          <w:lang w:eastAsia="en-IN"/>
        </w:rPr>
        <w:t>Next, we looked at common network designs and you got to implement private Google axis and Cloudnet in a lab.</w:t>
      </w:r>
    </w:p>
    <w:p w14:paraId="7F3E3A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67" w:history="1">
        <w:r w:rsidR="004F29A4" w:rsidRPr="004F29A4">
          <w:rPr>
            <w:rFonts w:ascii="Courier New" w:eastAsia="Times New Roman" w:hAnsi="Courier New" w:cs="Courier New"/>
            <w:color w:val="0000FF"/>
            <w:sz w:val="24"/>
            <w:szCs w:val="24"/>
            <w:u w:val="single"/>
            <w:lang w:eastAsia="en-IN"/>
          </w:rPr>
          <w:t>00:27</w:t>
        </w:r>
      </w:hyperlink>
      <w:r w:rsidR="004F29A4" w:rsidRPr="004F29A4">
        <w:rPr>
          <w:rFonts w:ascii="Roboto" w:eastAsia="Times New Roman" w:hAnsi="Roboto" w:cs="Times New Roman"/>
          <w:color w:val="3C4043"/>
          <w:sz w:val="24"/>
          <w:szCs w:val="24"/>
          <w:lang w:eastAsia="en-IN"/>
        </w:rPr>
        <w:t>Now, that you have a solid understanding of how GCP has implemented networking, let's move on to learn more about other services.</w:t>
      </w:r>
    </w:p>
    <w:p w14:paraId="1148601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68" w:history="1">
        <w:r w:rsidR="004F29A4" w:rsidRPr="004F29A4">
          <w:rPr>
            <w:rFonts w:ascii="Courier New" w:eastAsia="Times New Roman" w:hAnsi="Courier New" w:cs="Courier New"/>
            <w:color w:val="0000FF"/>
            <w:sz w:val="24"/>
            <w:szCs w:val="24"/>
            <w:u w:val="single"/>
            <w:lang w:eastAsia="en-IN"/>
          </w:rPr>
          <w:t>00:35</w:t>
        </w:r>
      </w:hyperlink>
      <w:r w:rsidR="004F29A4" w:rsidRPr="004F29A4">
        <w:rPr>
          <w:rFonts w:ascii="Roboto" w:eastAsia="Times New Roman" w:hAnsi="Roboto" w:cs="Times New Roman"/>
          <w:color w:val="3C4043"/>
          <w:sz w:val="24"/>
          <w:szCs w:val="24"/>
          <w:lang w:eastAsia="en-IN"/>
        </w:rPr>
        <w:t>Next up, is Compute Engine which offers scalable, high-performance Virtual Machines.</w:t>
      </w:r>
    </w:p>
    <w:p w14:paraId="16A2CC38"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45B3B1AD" w14:textId="35F5FDAF"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VIRTUAL MACHINES:</w:t>
      </w:r>
    </w:p>
    <w:p w14:paraId="7F1F01EE" w14:textId="0DCC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Module Overview-</w:t>
      </w:r>
    </w:p>
    <w:p w14:paraId="73638472"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769"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In this module, we cover virtual machine instances, or VMs.</w:t>
      </w:r>
    </w:p>
    <w:p w14:paraId="4BDD07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0" w:history="1">
        <w:r w:rsidR="004F29A4" w:rsidRPr="004F29A4">
          <w:rPr>
            <w:rFonts w:ascii="Courier New" w:eastAsia="Times New Roman" w:hAnsi="Courier New" w:cs="Courier New"/>
            <w:color w:val="0000FF"/>
            <w:sz w:val="24"/>
            <w:szCs w:val="24"/>
            <w:u w:val="single"/>
            <w:lang w:eastAsia="en-IN"/>
          </w:rPr>
          <w:t>00:04</w:t>
        </w:r>
      </w:hyperlink>
      <w:r w:rsidR="004F29A4" w:rsidRPr="004F29A4">
        <w:rPr>
          <w:rFonts w:ascii="Roboto" w:eastAsia="Times New Roman" w:hAnsi="Roboto" w:cs="Times New Roman"/>
          <w:color w:val="3C4043"/>
          <w:sz w:val="24"/>
          <w:szCs w:val="24"/>
          <w:lang w:eastAsia="en-IN"/>
        </w:rPr>
        <w:t>VMs are the most common infrastructure component and in GCP they're provided by Compute Engine.</w:t>
      </w:r>
    </w:p>
    <w:p w14:paraId="7979278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1" w:history="1">
        <w:r w:rsidR="004F29A4" w:rsidRPr="004F29A4">
          <w:rPr>
            <w:rFonts w:ascii="Courier New" w:eastAsia="Times New Roman" w:hAnsi="Courier New" w:cs="Courier New"/>
            <w:color w:val="0000FF"/>
            <w:sz w:val="24"/>
            <w:szCs w:val="24"/>
            <w:u w:val="single"/>
            <w:lang w:eastAsia="en-IN"/>
          </w:rPr>
          <w:t>00:09</w:t>
        </w:r>
      </w:hyperlink>
      <w:r w:rsidR="004F29A4" w:rsidRPr="004F29A4">
        <w:rPr>
          <w:rFonts w:ascii="Roboto" w:eastAsia="Times New Roman" w:hAnsi="Roboto" w:cs="Times New Roman"/>
          <w:color w:val="3C4043"/>
          <w:sz w:val="24"/>
          <w:szCs w:val="24"/>
          <w:lang w:eastAsia="en-IN"/>
        </w:rPr>
        <w:t>A VM is similar but not identical to a hardware computer.</w:t>
      </w:r>
    </w:p>
    <w:p w14:paraId="37EF94E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2" w:history="1">
        <w:r w:rsidR="004F29A4" w:rsidRPr="004F29A4">
          <w:rPr>
            <w:rFonts w:ascii="Courier New" w:eastAsia="Times New Roman" w:hAnsi="Courier New" w:cs="Courier New"/>
            <w:color w:val="0000FF"/>
            <w:sz w:val="24"/>
            <w:szCs w:val="24"/>
            <w:u w:val="single"/>
            <w:lang w:eastAsia="en-IN"/>
          </w:rPr>
          <w:t>00:13</w:t>
        </w:r>
      </w:hyperlink>
      <w:r w:rsidR="004F29A4" w:rsidRPr="004F29A4">
        <w:rPr>
          <w:rFonts w:ascii="Roboto" w:eastAsia="Times New Roman" w:hAnsi="Roboto" w:cs="Times New Roman"/>
          <w:color w:val="3C4043"/>
          <w:sz w:val="24"/>
          <w:szCs w:val="24"/>
          <w:lang w:eastAsia="en-IN"/>
        </w:rPr>
        <w:t>VMs consists of a virtual CPU, some amount of memory, disk storage, and an IP address.</w:t>
      </w:r>
    </w:p>
    <w:p w14:paraId="7D2F665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3" w:history="1">
        <w:r w:rsidR="004F29A4" w:rsidRPr="004F29A4">
          <w:rPr>
            <w:rFonts w:ascii="Courier New" w:eastAsia="Times New Roman" w:hAnsi="Courier New" w:cs="Courier New"/>
            <w:color w:val="0000FF"/>
            <w:sz w:val="24"/>
            <w:szCs w:val="24"/>
            <w:u w:val="single"/>
            <w:lang w:eastAsia="en-IN"/>
          </w:rPr>
          <w:t>00:20</w:t>
        </w:r>
      </w:hyperlink>
      <w:r w:rsidR="004F29A4" w:rsidRPr="004F29A4">
        <w:rPr>
          <w:rFonts w:ascii="Roboto" w:eastAsia="Times New Roman" w:hAnsi="Roboto" w:cs="Times New Roman"/>
          <w:color w:val="3C4043"/>
          <w:sz w:val="24"/>
          <w:szCs w:val="24"/>
          <w:lang w:eastAsia="en-IN"/>
        </w:rPr>
        <w:t>Compute Engine is GCP's service to create VMs.</w:t>
      </w:r>
    </w:p>
    <w:p w14:paraId="1E76C3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4" w:history="1">
        <w:r w:rsidR="004F29A4" w:rsidRPr="004F29A4">
          <w:rPr>
            <w:rFonts w:ascii="Courier New" w:eastAsia="Times New Roman" w:hAnsi="Courier New" w:cs="Courier New"/>
            <w:color w:val="0000FF"/>
            <w:sz w:val="24"/>
            <w:szCs w:val="24"/>
            <w:u w:val="single"/>
            <w:lang w:eastAsia="en-IN"/>
          </w:rPr>
          <w:t>00:23</w:t>
        </w:r>
      </w:hyperlink>
      <w:r w:rsidR="004F29A4" w:rsidRPr="004F29A4">
        <w:rPr>
          <w:rFonts w:ascii="Roboto" w:eastAsia="Times New Roman" w:hAnsi="Roboto" w:cs="Times New Roman"/>
          <w:color w:val="3C4043"/>
          <w:sz w:val="24"/>
          <w:szCs w:val="24"/>
          <w:lang w:eastAsia="en-IN"/>
        </w:rPr>
        <w:t>It is very flexible and offers many options including some that can't exist in physical hardware.</w:t>
      </w:r>
    </w:p>
    <w:p w14:paraId="4D35A9B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5" w:history="1">
        <w:r w:rsidR="004F29A4" w:rsidRPr="004F29A4">
          <w:rPr>
            <w:rFonts w:ascii="Courier New" w:eastAsia="Times New Roman" w:hAnsi="Courier New" w:cs="Courier New"/>
            <w:color w:val="0000FF"/>
            <w:sz w:val="24"/>
            <w:szCs w:val="24"/>
            <w:u w:val="single"/>
            <w:lang w:eastAsia="en-IN"/>
          </w:rPr>
          <w:t>00:28</w:t>
        </w:r>
      </w:hyperlink>
      <w:r w:rsidR="004F29A4" w:rsidRPr="004F29A4">
        <w:rPr>
          <w:rFonts w:ascii="Roboto" w:eastAsia="Times New Roman" w:hAnsi="Roboto" w:cs="Times New Roman"/>
          <w:color w:val="3C4043"/>
          <w:sz w:val="24"/>
          <w:szCs w:val="24"/>
          <w:lang w:eastAsia="en-IN"/>
        </w:rPr>
        <w:t>For example, a micro VM shares a CPU with other virtual machines, so you can get a VM with less capacity at a lower cost.</w:t>
      </w:r>
    </w:p>
    <w:p w14:paraId="1EBD74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6" w:history="1">
        <w:r w:rsidR="004F29A4" w:rsidRPr="004F29A4">
          <w:rPr>
            <w:rFonts w:ascii="Courier New" w:eastAsia="Times New Roman" w:hAnsi="Courier New" w:cs="Courier New"/>
            <w:color w:val="0000FF"/>
            <w:sz w:val="24"/>
            <w:szCs w:val="24"/>
            <w:u w:val="single"/>
            <w:lang w:eastAsia="en-IN"/>
          </w:rPr>
          <w:t>00:37</w:t>
        </w:r>
      </w:hyperlink>
      <w:r w:rsidR="004F29A4" w:rsidRPr="004F29A4">
        <w:rPr>
          <w:rFonts w:ascii="Roboto" w:eastAsia="Times New Roman" w:hAnsi="Roboto" w:cs="Times New Roman"/>
          <w:color w:val="3C4043"/>
          <w:sz w:val="24"/>
          <w:szCs w:val="24"/>
          <w:lang w:eastAsia="en-IN"/>
        </w:rPr>
        <w:t xml:space="preserve">Another example of a function that can't exist in hardware is that some VMs offer burst capability, meaning </w:t>
      </w:r>
      <w:proofErr w:type="gramStart"/>
      <w:r w:rsidR="004F29A4" w:rsidRPr="004F29A4">
        <w:rPr>
          <w:rFonts w:ascii="Roboto" w:eastAsia="Times New Roman" w:hAnsi="Roboto" w:cs="Times New Roman"/>
          <w:color w:val="3C4043"/>
          <w:sz w:val="24"/>
          <w:szCs w:val="24"/>
          <w:lang w:eastAsia="en-IN"/>
        </w:rPr>
        <w:t>that</w:t>
      </w:r>
      <w:proofErr w:type="gramEnd"/>
    </w:p>
    <w:p w14:paraId="6530FE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7"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the virtual CPU will run above its rated capacity for a brief period, using the available shared physical CPU.</w:t>
      </w:r>
    </w:p>
    <w:p w14:paraId="23B20A7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8" w:history="1">
        <w:r w:rsidR="004F29A4" w:rsidRPr="004F29A4">
          <w:rPr>
            <w:rFonts w:ascii="Courier New" w:eastAsia="Times New Roman" w:hAnsi="Courier New" w:cs="Courier New"/>
            <w:color w:val="0000FF"/>
            <w:sz w:val="24"/>
            <w:szCs w:val="24"/>
            <w:u w:val="single"/>
            <w:lang w:eastAsia="en-IN"/>
          </w:rPr>
          <w:t>00:51</w:t>
        </w:r>
      </w:hyperlink>
      <w:r w:rsidR="004F29A4" w:rsidRPr="004F29A4">
        <w:rPr>
          <w:rFonts w:ascii="Roboto" w:eastAsia="Times New Roman" w:hAnsi="Roboto" w:cs="Times New Roman"/>
          <w:color w:val="3C4043"/>
          <w:sz w:val="24"/>
          <w:szCs w:val="24"/>
          <w:lang w:eastAsia="en-IN"/>
        </w:rPr>
        <w:t>The main VM options are CPU, memory, discs, and networking.</w:t>
      </w:r>
    </w:p>
    <w:p w14:paraId="0048750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79" w:history="1">
        <w:r w:rsidR="004F29A4" w:rsidRPr="004F29A4">
          <w:rPr>
            <w:rFonts w:ascii="Courier New" w:eastAsia="Times New Roman" w:hAnsi="Courier New" w:cs="Courier New"/>
            <w:color w:val="0000FF"/>
            <w:sz w:val="24"/>
            <w:szCs w:val="24"/>
            <w:u w:val="single"/>
            <w:lang w:eastAsia="en-IN"/>
          </w:rPr>
          <w:t>00:56</w:t>
        </w:r>
      </w:hyperlink>
      <w:r w:rsidR="004F29A4" w:rsidRPr="004F29A4">
        <w:rPr>
          <w:rFonts w:ascii="Roboto" w:eastAsia="Times New Roman" w:hAnsi="Roboto" w:cs="Times New Roman"/>
          <w:color w:val="3C4043"/>
          <w:sz w:val="24"/>
          <w:szCs w:val="24"/>
          <w:lang w:eastAsia="en-IN"/>
        </w:rPr>
        <w:t>Now, this is going to be a very robust module; there's a lot of detail to cover here with how virtual machines work on GCP.</w:t>
      </w:r>
    </w:p>
    <w:p w14:paraId="76BEB32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80" w:history="1">
        <w:r w:rsidR="004F29A4" w:rsidRPr="004F29A4">
          <w:rPr>
            <w:rFonts w:ascii="Courier New" w:eastAsia="Times New Roman" w:hAnsi="Courier New" w:cs="Courier New"/>
            <w:color w:val="0000FF"/>
            <w:sz w:val="24"/>
            <w:szCs w:val="24"/>
            <w:u w:val="single"/>
            <w:lang w:eastAsia="en-IN"/>
          </w:rPr>
          <w:t>01:03</w:t>
        </w:r>
      </w:hyperlink>
      <w:r w:rsidR="004F29A4" w:rsidRPr="004F29A4">
        <w:rPr>
          <w:rFonts w:ascii="Roboto" w:eastAsia="Times New Roman" w:hAnsi="Roboto" w:cs="Times New Roman"/>
          <w:color w:val="3C4043"/>
          <w:sz w:val="24"/>
          <w:szCs w:val="24"/>
          <w:lang w:eastAsia="en-IN"/>
        </w:rPr>
        <w:t>First, we'll start with the basics of Compute Engine, followed by a quick little lab to get you more familiar with creating virtual machines.</w:t>
      </w:r>
    </w:p>
    <w:p w14:paraId="0CEB09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81" w:history="1">
        <w:r w:rsidR="004F29A4" w:rsidRPr="004F29A4">
          <w:rPr>
            <w:rFonts w:ascii="Courier New" w:eastAsia="Times New Roman" w:hAnsi="Courier New" w:cs="Courier New"/>
            <w:color w:val="0000FF"/>
            <w:sz w:val="24"/>
            <w:szCs w:val="24"/>
            <w:u w:val="single"/>
            <w:lang w:eastAsia="en-IN"/>
          </w:rPr>
          <w:t>01:12</w:t>
        </w:r>
      </w:hyperlink>
      <w:r w:rsidR="004F29A4" w:rsidRPr="004F29A4">
        <w:rPr>
          <w:rFonts w:ascii="Roboto" w:eastAsia="Times New Roman" w:hAnsi="Roboto" w:cs="Times New Roman"/>
          <w:color w:val="3C4043"/>
          <w:sz w:val="24"/>
          <w:szCs w:val="24"/>
          <w:lang w:eastAsia="en-IN"/>
        </w:rPr>
        <w:t>Then, we'll look at the different CPU and memory options that enable you to create different configurations.</w:t>
      </w:r>
    </w:p>
    <w:p w14:paraId="2FD950B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82" w:history="1">
        <w:r w:rsidR="004F29A4" w:rsidRPr="004F29A4">
          <w:rPr>
            <w:rFonts w:ascii="Courier New" w:eastAsia="Times New Roman" w:hAnsi="Courier New" w:cs="Courier New"/>
            <w:color w:val="0000FF"/>
            <w:sz w:val="24"/>
            <w:szCs w:val="24"/>
            <w:u w:val="single"/>
            <w:lang w:eastAsia="en-IN"/>
          </w:rPr>
          <w:t>01:18</w:t>
        </w:r>
      </w:hyperlink>
      <w:r w:rsidR="004F29A4" w:rsidRPr="004F29A4">
        <w:rPr>
          <w:rFonts w:ascii="Roboto" w:eastAsia="Times New Roman" w:hAnsi="Roboto" w:cs="Times New Roman"/>
          <w:color w:val="3C4043"/>
          <w:sz w:val="24"/>
          <w:szCs w:val="24"/>
          <w:lang w:eastAsia="en-IN"/>
        </w:rPr>
        <w:t>Next, we'll look at images and the different disk options available with Compute Engine.</w:t>
      </w:r>
    </w:p>
    <w:p w14:paraId="3EFB548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83" w:history="1">
        <w:r w:rsidR="004F29A4" w:rsidRPr="004F29A4">
          <w:rPr>
            <w:rFonts w:ascii="Courier New" w:eastAsia="Times New Roman" w:hAnsi="Courier New" w:cs="Courier New"/>
            <w:color w:val="0000FF"/>
            <w:sz w:val="24"/>
            <w:szCs w:val="24"/>
            <w:u w:val="single"/>
            <w:lang w:eastAsia="en-IN"/>
          </w:rPr>
          <w:t>01:24</w:t>
        </w:r>
      </w:hyperlink>
      <w:r w:rsidR="004F29A4" w:rsidRPr="004F29A4">
        <w:rPr>
          <w:rFonts w:ascii="Roboto" w:eastAsia="Times New Roman" w:hAnsi="Roboto" w:cs="Times New Roman"/>
          <w:color w:val="3C4043"/>
          <w:sz w:val="24"/>
          <w:szCs w:val="24"/>
          <w:lang w:eastAsia="en-IN"/>
        </w:rPr>
        <w:t>After that, we will discuss very common Compute Engine actions that you might encounter in your day-to-day job.</w:t>
      </w:r>
    </w:p>
    <w:p w14:paraId="4AE782A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84" w:history="1">
        <w:r w:rsidR="004F29A4" w:rsidRPr="004F29A4">
          <w:rPr>
            <w:rFonts w:ascii="Courier New" w:eastAsia="Times New Roman" w:hAnsi="Courier New" w:cs="Courier New"/>
            <w:color w:val="0000FF"/>
            <w:sz w:val="24"/>
            <w:szCs w:val="24"/>
            <w:u w:val="single"/>
            <w:lang w:eastAsia="en-IN"/>
          </w:rPr>
          <w:t>01:31</w:t>
        </w:r>
      </w:hyperlink>
      <w:r w:rsidR="004F29A4" w:rsidRPr="004F29A4">
        <w:rPr>
          <w:rFonts w:ascii="Roboto" w:eastAsia="Times New Roman" w:hAnsi="Roboto" w:cs="Times New Roman"/>
          <w:color w:val="3C4043"/>
          <w:sz w:val="24"/>
          <w:szCs w:val="24"/>
          <w:lang w:eastAsia="en-IN"/>
        </w:rPr>
        <w:t>This will be followed by an in-depth lab that explores many of the features and services covered in this module.</w:t>
      </w:r>
    </w:p>
    <w:p w14:paraId="2E8C544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85" w:history="1">
        <w:r w:rsidR="004F29A4" w:rsidRPr="004F29A4">
          <w:rPr>
            <w:rFonts w:ascii="Courier New" w:eastAsia="Times New Roman" w:hAnsi="Courier New" w:cs="Courier New"/>
            <w:color w:val="0000FF"/>
            <w:sz w:val="24"/>
            <w:szCs w:val="24"/>
            <w:u w:val="single"/>
            <w:lang w:eastAsia="en-IN"/>
          </w:rPr>
          <w:t>01:37</w:t>
        </w:r>
      </w:hyperlink>
      <w:r w:rsidR="004F29A4" w:rsidRPr="004F29A4">
        <w:rPr>
          <w:rFonts w:ascii="Roboto" w:eastAsia="Times New Roman" w:hAnsi="Roboto" w:cs="Times New Roman"/>
          <w:color w:val="3C4043"/>
          <w:sz w:val="24"/>
          <w:szCs w:val="24"/>
          <w:lang w:eastAsia="en-IN"/>
        </w:rPr>
        <w:t>Let's get started with an overview of Compute Engine.</w:t>
      </w:r>
    </w:p>
    <w:p w14:paraId="0E415A89"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1A13F608" w14:textId="2803DE21"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Compute Engine-</w:t>
      </w:r>
    </w:p>
    <w:p w14:paraId="27DE62A9"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786"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As mentioned in the introduction to the course, there is a spectrum of different options in Google Cloud for compute and processing.</w:t>
      </w:r>
    </w:p>
    <w:p w14:paraId="197BB60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87"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We will focus on the traditional virtual machine instances.</w:t>
      </w:r>
    </w:p>
    <w:p w14:paraId="3A01F8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88" w:history="1">
        <w:r w:rsidR="004F29A4" w:rsidRPr="004F29A4">
          <w:rPr>
            <w:rFonts w:ascii="Courier New" w:eastAsia="Times New Roman" w:hAnsi="Courier New" w:cs="Courier New"/>
            <w:color w:val="0000FF"/>
            <w:sz w:val="24"/>
            <w:szCs w:val="24"/>
            <w:u w:val="single"/>
            <w:lang w:eastAsia="en-IN"/>
          </w:rPr>
          <w:t>00:11</w:t>
        </w:r>
      </w:hyperlink>
      <w:r w:rsidR="004F29A4" w:rsidRPr="004F29A4">
        <w:rPr>
          <w:rFonts w:ascii="Roboto" w:eastAsia="Times New Roman" w:hAnsi="Roboto" w:cs="Times New Roman"/>
          <w:color w:val="3C4043"/>
          <w:sz w:val="24"/>
          <w:szCs w:val="24"/>
          <w:lang w:eastAsia="en-IN"/>
        </w:rPr>
        <w:t>Now the difference is, Compute Engine gives you the utmost in flexibility: run whatever language you want—it's your virtual machine.</w:t>
      </w:r>
    </w:p>
    <w:p w14:paraId="789C242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89" w:history="1">
        <w:r w:rsidR="004F29A4" w:rsidRPr="004F29A4">
          <w:rPr>
            <w:rFonts w:ascii="Courier New" w:eastAsia="Times New Roman" w:hAnsi="Courier New" w:cs="Courier New"/>
            <w:color w:val="0000FF"/>
            <w:sz w:val="24"/>
            <w:szCs w:val="24"/>
            <w:u w:val="single"/>
            <w:lang w:eastAsia="en-IN"/>
          </w:rPr>
          <w:t>00:20</w:t>
        </w:r>
      </w:hyperlink>
      <w:r w:rsidR="004F29A4" w:rsidRPr="004F29A4">
        <w:rPr>
          <w:rFonts w:ascii="Roboto" w:eastAsia="Times New Roman" w:hAnsi="Roboto" w:cs="Times New Roman"/>
          <w:color w:val="3C4043"/>
          <w:sz w:val="24"/>
          <w:szCs w:val="24"/>
          <w:lang w:eastAsia="en-IN"/>
        </w:rPr>
        <w:t>This is purely an infrastructure as a service or IaaS model.</w:t>
      </w:r>
    </w:p>
    <w:p w14:paraId="1922F12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0" w:history="1">
        <w:r w:rsidR="004F29A4" w:rsidRPr="004F29A4">
          <w:rPr>
            <w:rFonts w:ascii="Courier New" w:eastAsia="Times New Roman" w:hAnsi="Courier New" w:cs="Courier New"/>
            <w:color w:val="0000FF"/>
            <w:sz w:val="24"/>
            <w:szCs w:val="24"/>
            <w:u w:val="single"/>
            <w:lang w:eastAsia="en-IN"/>
          </w:rPr>
          <w:t>00:24</w:t>
        </w:r>
      </w:hyperlink>
      <w:r w:rsidR="004F29A4" w:rsidRPr="004F29A4">
        <w:rPr>
          <w:rFonts w:ascii="Roboto" w:eastAsia="Times New Roman" w:hAnsi="Roboto" w:cs="Times New Roman"/>
          <w:color w:val="3C4043"/>
          <w:sz w:val="24"/>
          <w:szCs w:val="24"/>
          <w:lang w:eastAsia="en-IN"/>
        </w:rPr>
        <w:t xml:space="preserve">You have a VM and an operating system, and you can choose how to manage it and </w:t>
      </w:r>
      <w:proofErr w:type="gramStart"/>
      <w:r w:rsidR="004F29A4" w:rsidRPr="004F29A4">
        <w:rPr>
          <w:rFonts w:ascii="Roboto" w:eastAsia="Times New Roman" w:hAnsi="Roboto" w:cs="Times New Roman"/>
          <w:color w:val="3C4043"/>
          <w:sz w:val="24"/>
          <w:szCs w:val="24"/>
          <w:lang w:eastAsia="en-IN"/>
        </w:rPr>
        <w:t>how</w:t>
      </w:r>
      <w:proofErr w:type="gramEnd"/>
    </w:p>
    <w:p w14:paraId="6C899B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1" w:history="1">
        <w:r w:rsidR="004F29A4" w:rsidRPr="004F29A4">
          <w:rPr>
            <w:rFonts w:ascii="Courier New" w:eastAsia="Times New Roman" w:hAnsi="Courier New" w:cs="Courier New"/>
            <w:color w:val="0000FF"/>
            <w:sz w:val="24"/>
            <w:szCs w:val="24"/>
            <w:u w:val="single"/>
            <w:lang w:eastAsia="en-IN"/>
          </w:rPr>
          <w:t>00:28</w:t>
        </w:r>
      </w:hyperlink>
      <w:r w:rsidR="004F29A4" w:rsidRPr="004F29A4">
        <w:rPr>
          <w:rFonts w:ascii="Roboto" w:eastAsia="Times New Roman" w:hAnsi="Roboto" w:cs="Times New Roman"/>
          <w:color w:val="3C4043"/>
          <w:sz w:val="24"/>
          <w:szCs w:val="24"/>
          <w:lang w:eastAsia="en-IN"/>
        </w:rPr>
        <w:t>to handle aspects, such as autoscaling, where you’ll configure the rules about adding more virtual machines in specific situations.</w:t>
      </w:r>
    </w:p>
    <w:p w14:paraId="76311AC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2" w:history="1">
        <w:r w:rsidR="004F29A4" w:rsidRPr="004F29A4">
          <w:rPr>
            <w:rFonts w:ascii="Courier New" w:eastAsia="Times New Roman" w:hAnsi="Courier New" w:cs="Courier New"/>
            <w:color w:val="0000FF"/>
            <w:sz w:val="24"/>
            <w:szCs w:val="24"/>
            <w:u w:val="single"/>
            <w:lang w:eastAsia="en-IN"/>
          </w:rPr>
          <w:t>00:36</w:t>
        </w:r>
      </w:hyperlink>
      <w:r w:rsidR="004F29A4" w:rsidRPr="004F29A4">
        <w:rPr>
          <w:rFonts w:ascii="Roboto" w:eastAsia="Times New Roman" w:hAnsi="Roboto" w:cs="Times New Roman"/>
          <w:color w:val="3C4043"/>
          <w:sz w:val="24"/>
          <w:szCs w:val="24"/>
          <w:lang w:eastAsia="en-IN"/>
        </w:rPr>
        <w:t>Autoscaling will be covered later in the course.</w:t>
      </w:r>
    </w:p>
    <w:p w14:paraId="54DE6D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3" w:history="1">
        <w:r w:rsidR="004F29A4" w:rsidRPr="004F29A4">
          <w:rPr>
            <w:rFonts w:ascii="Courier New" w:eastAsia="Times New Roman" w:hAnsi="Courier New" w:cs="Courier New"/>
            <w:color w:val="0000FF"/>
            <w:sz w:val="24"/>
            <w:szCs w:val="24"/>
            <w:u w:val="single"/>
            <w:lang w:eastAsia="en-IN"/>
          </w:rPr>
          <w:t>00:41</w:t>
        </w:r>
      </w:hyperlink>
      <w:r w:rsidR="004F29A4" w:rsidRPr="004F29A4">
        <w:rPr>
          <w:rFonts w:ascii="Roboto" w:eastAsia="Times New Roman" w:hAnsi="Roboto" w:cs="Times New Roman"/>
          <w:color w:val="3C4043"/>
          <w:sz w:val="24"/>
          <w:szCs w:val="24"/>
          <w:lang w:eastAsia="en-IN"/>
        </w:rPr>
        <w:t>The primary work case of Compute Engine is any generic workload, especially an enterprise application that was designed to run on a server infrastructure.</w:t>
      </w:r>
    </w:p>
    <w:p w14:paraId="741C0D3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4" w:history="1">
        <w:r w:rsidR="004F29A4" w:rsidRPr="004F29A4">
          <w:rPr>
            <w:rFonts w:ascii="Courier New" w:eastAsia="Times New Roman" w:hAnsi="Courier New" w:cs="Courier New"/>
            <w:color w:val="0000FF"/>
            <w:sz w:val="24"/>
            <w:szCs w:val="24"/>
            <w:u w:val="single"/>
            <w:lang w:eastAsia="en-IN"/>
          </w:rPr>
          <w:t>00:51</w:t>
        </w:r>
      </w:hyperlink>
      <w:r w:rsidR="004F29A4" w:rsidRPr="004F29A4">
        <w:rPr>
          <w:rFonts w:ascii="Roboto" w:eastAsia="Times New Roman" w:hAnsi="Roboto" w:cs="Times New Roman"/>
          <w:color w:val="3C4043"/>
          <w:sz w:val="24"/>
          <w:szCs w:val="24"/>
          <w:lang w:eastAsia="en-IN"/>
        </w:rPr>
        <w:t>This makes Compute Engine very portable and easy to run in the cloud.</w:t>
      </w:r>
    </w:p>
    <w:p w14:paraId="73349E0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5" w:history="1">
        <w:r w:rsidR="004F29A4" w:rsidRPr="004F29A4">
          <w:rPr>
            <w:rFonts w:ascii="Courier New" w:eastAsia="Times New Roman" w:hAnsi="Courier New" w:cs="Courier New"/>
            <w:color w:val="0000FF"/>
            <w:sz w:val="24"/>
            <w:szCs w:val="24"/>
            <w:u w:val="single"/>
            <w:lang w:eastAsia="en-IN"/>
          </w:rPr>
          <w:t>00:55</w:t>
        </w:r>
      </w:hyperlink>
      <w:r w:rsidR="004F29A4" w:rsidRPr="004F29A4">
        <w:rPr>
          <w:rFonts w:ascii="Roboto" w:eastAsia="Times New Roman" w:hAnsi="Roboto" w:cs="Times New Roman"/>
          <w:color w:val="3C4043"/>
          <w:sz w:val="24"/>
          <w:szCs w:val="24"/>
          <w:lang w:eastAsia="en-IN"/>
        </w:rPr>
        <w:t>Other services, like Google Kubernetes Engine, which consists of containerized workloads, may not be as easily transferable as what you’re used to from on-premises.</w:t>
      </w:r>
    </w:p>
    <w:p w14:paraId="44A017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6" w:history="1">
        <w:r w:rsidR="004F29A4" w:rsidRPr="004F29A4">
          <w:rPr>
            <w:rFonts w:ascii="Courier New" w:eastAsia="Times New Roman" w:hAnsi="Courier New" w:cs="Courier New"/>
            <w:color w:val="0000FF"/>
            <w:sz w:val="24"/>
            <w:szCs w:val="24"/>
            <w:u w:val="single"/>
            <w:lang w:eastAsia="en-IN"/>
          </w:rPr>
          <w:t>01:05</w:t>
        </w:r>
      </w:hyperlink>
      <w:r w:rsidR="004F29A4" w:rsidRPr="004F29A4">
        <w:rPr>
          <w:rFonts w:ascii="Roboto" w:eastAsia="Times New Roman" w:hAnsi="Roboto" w:cs="Times New Roman"/>
          <w:color w:val="3C4043"/>
          <w:sz w:val="24"/>
          <w:szCs w:val="24"/>
          <w:lang w:eastAsia="en-IN"/>
        </w:rPr>
        <w:t>So what is Compute Engine?</w:t>
      </w:r>
    </w:p>
    <w:p w14:paraId="4CC13E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7" w:history="1">
        <w:r w:rsidR="004F29A4" w:rsidRPr="004F29A4">
          <w:rPr>
            <w:rFonts w:ascii="Courier New" w:eastAsia="Times New Roman" w:hAnsi="Courier New" w:cs="Courier New"/>
            <w:color w:val="0000FF"/>
            <w:sz w:val="24"/>
            <w:szCs w:val="24"/>
            <w:u w:val="single"/>
            <w:lang w:eastAsia="en-IN"/>
          </w:rPr>
          <w:t>01:07</w:t>
        </w:r>
      </w:hyperlink>
      <w:r w:rsidR="004F29A4" w:rsidRPr="004F29A4">
        <w:rPr>
          <w:rFonts w:ascii="Roboto" w:eastAsia="Times New Roman" w:hAnsi="Roboto" w:cs="Times New Roman"/>
          <w:color w:val="3C4043"/>
          <w:sz w:val="24"/>
          <w:szCs w:val="24"/>
          <w:lang w:eastAsia="en-IN"/>
        </w:rPr>
        <w:t xml:space="preserve">At its heart, it's physical servers that you're used to, running inside the Google Cloud environment, with </w:t>
      </w:r>
      <w:proofErr w:type="gramStart"/>
      <w:r w:rsidR="004F29A4" w:rsidRPr="004F29A4">
        <w:rPr>
          <w:rFonts w:ascii="Roboto" w:eastAsia="Times New Roman" w:hAnsi="Roboto" w:cs="Times New Roman"/>
          <w:color w:val="3C4043"/>
          <w:sz w:val="24"/>
          <w:szCs w:val="24"/>
          <w:lang w:eastAsia="en-IN"/>
        </w:rPr>
        <w:t>a number of</w:t>
      </w:r>
      <w:proofErr w:type="gramEnd"/>
      <w:r w:rsidR="004F29A4" w:rsidRPr="004F29A4">
        <w:rPr>
          <w:rFonts w:ascii="Roboto" w:eastAsia="Times New Roman" w:hAnsi="Roboto" w:cs="Times New Roman"/>
          <w:color w:val="3C4043"/>
          <w:sz w:val="24"/>
          <w:szCs w:val="24"/>
          <w:lang w:eastAsia="en-IN"/>
        </w:rPr>
        <w:t xml:space="preserve"> different configurations.</w:t>
      </w:r>
    </w:p>
    <w:p w14:paraId="2C782EB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8" w:history="1">
        <w:r w:rsidR="004F29A4" w:rsidRPr="004F29A4">
          <w:rPr>
            <w:rFonts w:ascii="Courier New" w:eastAsia="Times New Roman" w:hAnsi="Courier New" w:cs="Courier New"/>
            <w:color w:val="0000FF"/>
            <w:sz w:val="24"/>
            <w:szCs w:val="24"/>
            <w:u w:val="single"/>
            <w:lang w:eastAsia="en-IN"/>
          </w:rPr>
          <w:t>01:16</w:t>
        </w:r>
      </w:hyperlink>
      <w:r w:rsidR="004F29A4" w:rsidRPr="004F29A4">
        <w:rPr>
          <w:rFonts w:ascii="Roboto" w:eastAsia="Times New Roman" w:hAnsi="Roboto" w:cs="Times New Roman"/>
          <w:color w:val="3C4043"/>
          <w:sz w:val="24"/>
          <w:szCs w:val="24"/>
          <w:lang w:eastAsia="en-IN"/>
        </w:rPr>
        <w:t>Both predefined and custom machine types allow you to choose how much memory and how much CPU you want.</w:t>
      </w:r>
    </w:p>
    <w:p w14:paraId="19A59A1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799" w:history="1">
        <w:r w:rsidR="004F29A4" w:rsidRPr="004F29A4">
          <w:rPr>
            <w:rFonts w:ascii="Courier New" w:eastAsia="Times New Roman" w:hAnsi="Courier New" w:cs="Courier New"/>
            <w:color w:val="0000FF"/>
            <w:sz w:val="24"/>
            <w:szCs w:val="24"/>
            <w:u w:val="single"/>
            <w:lang w:eastAsia="en-IN"/>
          </w:rPr>
          <w:t>01:24</w:t>
        </w:r>
      </w:hyperlink>
      <w:r w:rsidR="004F29A4" w:rsidRPr="004F29A4">
        <w:rPr>
          <w:rFonts w:ascii="Roboto" w:eastAsia="Times New Roman" w:hAnsi="Roboto" w:cs="Times New Roman"/>
          <w:color w:val="3C4043"/>
          <w:sz w:val="24"/>
          <w:szCs w:val="24"/>
          <w:lang w:eastAsia="en-IN"/>
        </w:rPr>
        <w:t xml:space="preserve">You choose the type of disk you want, whether you want to use persistent </w:t>
      </w:r>
      <w:proofErr w:type="gramStart"/>
      <w:r w:rsidR="004F29A4" w:rsidRPr="004F29A4">
        <w:rPr>
          <w:rFonts w:ascii="Roboto" w:eastAsia="Times New Roman" w:hAnsi="Roboto" w:cs="Times New Roman"/>
          <w:color w:val="3C4043"/>
          <w:sz w:val="24"/>
          <w:szCs w:val="24"/>
          <w:lang w:eastAsia="en-IN"/>
        </w:rPr>
        <w:t>disks</w:t>
      </w:r>
      <w:proofErr w:type="gramEnd"/>
    </w:p>
    <w:p w14:paraId="011657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0" w:history="1">
        <w:r w:rsidR="004F29A4" w:rsidRPr="004F29A4">
          <w:rPr>
            <w:rFonts w:ascii="Courier New" w:eastAsia="Times New Roman" w:hAnsi="Courier New" w:cs="Courier New"/>
            <w:color w:val="0000FF"/>
            <w:sz w:val="24"/>
            <w:szCs w:val="24"/>
            <w:u w:val="single"/>
            <w:lang w:eastAsia="en-IN"/>
          </w:rPr>
          <w:t>01:27</w:t>
        </w:r>
      </w:hyperlink>
      <w:r w:rsidR="004F29A4" w:rsidRPr="004F29A4">
        <w:rPr>
          <w:rFonts w:ascii="Roboto" w:eastAsia="Times New Roman" w:hAnsi="Roboto" w:cs="Times New Roman"/>
          <w:color w:val="3C4043"/>
          <w:sz w:val="24"/>
          <w:szCs w:val="24"/>
          <w:lang w:eastAsia="en-IN"/>
        </w:rPr>
        <w:t>backed up by standard hard drives or solid-state drives, local SSDs, Cloud Storage, or a mix.</w:t>
      </w:r>
    </w:p>
    <w:p w14:paraId="511850F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1" w:history="1">
        <w:r w:rsidR="004F29A4" w:rsidRPr="004F29A4">
          <w:rPr>
            <w:rFonts w:ascii="Courier New" w:eastAsia="Times New Roman" w:hAnsi="Courier New" w:cs="Courier New"/>
            <w:color w:val="0000FF"/>
            <w:sz w:val="24"/>
            <w:szCs w:val="24"/>
            <w:u w:val="single"/>
            <w:lang w:eastAsia="en-IN"/>
          </w:rPr>
          <w:t>01:35</w:t>
        </w:r>
      </w:hyperlink>
      <w:r w:rsidR="004F29A4" w:rsidRPr="004F29A4">
        <w:rPr>
          <w:rFonts w:ascii="Roboto" w:eastAsia="Times New Roman" w:hAnsi="Roboto" w:cs="Times New Roman"/>
          <w:color w:val="3C4043"/>
          <w:sz w:val="24"/>
          <w:szCs w:val="24"/>
          <w:lang w:eastAsia="en-IN"/>
        </w:rPr>
        <w:t>You can even configure the networking interfaces and run a combination of Linux and Windows machines.</w:t>
      </w:r>
    </w:p>
    <w:p w14:paraId="2CE804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2" w:history="1">
        <w:r w:rsidR="004F29A4" w:rsidRPr="004F29A4">
          <w:rPr>
            <w:rFonts w:ascii="Courier New" w:eastAsia="Times New Roman" w:hAnsi="Courier New" w:cs="Courier New"/>
            <w:color w:val="0000FF"/>
            <w:sz w:val="24"/>
            <w:szCs w:val="24"/>
            <w:u w:val="single"/>
            <w:lang w:eastAsia="en-IN"/>
          </w:rPr>
          <w:t>01:40</w:t>
        </w:r>
      </w:hyperlink>
      <w:r w:rsidR="004F29A4" w:rsidRPr="004F29A4">
        <w:rPr>
          <w:rFonts w:ascii="Roboto" w:eastAsia="Times New Roman" w:hAnsi="Roboto" w:cs="Times New Roman"/>
          <w:color w:val="3C4043"/>
          <w:sz w:val="24"/>
          <w:szCs w:val="24"/>
          <w:lang w:eastAsia="en-IN"/>
        </w:rPr>
        <w:t>We will discuss these options in more detail later in the module.</w:t>
      </w:r>
    </w:p>
    <w:p w14:paraId="5BF7163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3" w:history="1">
        <w:r w:rsidR="004F29A4" w:rsidRPr="004F29A4">
          <w:rPr>
            <w:rFonts w:ascii="Courier New" w:eastAsia="Times New Roman" w:hAnsi="Courier New" w:cs="Courier New"/>
            <w:color w:val="0000FF"/>
            <w:sz w:val="24"/>
            <w:szCs w:val="24"/>
            <w:u w:val="single"/>
            <w:lang w:eastAsia="en-IN"/>
          </w:rPr>
          <w:t>01:45</w:t>
        </w:r>
      </w:hyperlink>
      <w:r w:rsidR="004F29A4" w:rsidRPr="004F29A4">
        <w:rPr>
          <w:rFonts w:ascii="Roboto" w:eastAsia="Times New Roman" w:hAnsi="Roboto" w:cs="Times New Roman"/>
          <w:color w:val="3C4043"/>
          <w:sz w:val="24"/>
          <w:szCs w:val="24"/>
          <w:lang w:eastAsia="en-IN"/>
        </w:rPr>
        <w:t>Several different features will be covered throughout this module, such as machine rightsizing, startup scripts, metadata, availability policies, OS patch management, and pricing and usage discounts.</w:t>
      </w:r>
    </w:p>
    <w:p w14:paraId="311BFA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4" w:history="1">
        <w:r w:rsidR="004F29A4" w:rsidRPr="004F29A4">
          <w:rPr>
            <w:rFonts w:ascii="Courier New" w:eastAsia="Times New Roman" w:hAnsi="Courier New" w:cs="Courier New"/>
            <w:color w:val="0000FF"/>
            <w:sz w:val="24"/>
            <w:szCs w:val="24"/>
            <w:u w:val="single"/>
            <w:lang w:eastAsia="en-IN"/>
          </w:rPr>
          <w:t>01:57</w:t>
        </w:r>
      </w:hyperlink>
      <w:r w:rsidR="004F29A4" w:rsidRPr="004F29A4">
        <w:rPr>
          <w:rFonts w:ascii="Roboto" w:eastAsia="Times New Roman" w:hAnsi="Roboto" w:cs="Times New Roman"/>
          <w:color w:val="3C4043"/>
          <w:sz w:val="24"/>
          <w:szCs w:val="24"/>
          <w:lang w:eastAsia="en-IN"/>
        </w:rPr>
        <w:t>Let’s start by looking at the compute options.</w:t>
      </w:r>
    </w:p>
    <w:p w14:paraId="19565AD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5" w:history="1">
        <w:r w:rsidR="004F29A4" w:rsidRPr="004F29A4">
          <w:rPr>
            <w:rFonts w:ascii="Courier New" w:eastAsia="Times New Roman" w:hAnsi="Courier New" w:cs="Courier New"/>
            <w:color w:val="0000FF"/>
            <w:sz w:val="24"/>
            <w:szCs w:val="24"/>
            <w:u w:val="single"/>
            <w:lang w:eastAsia="en-IN"/>
          </w:rPr>
          <w:t>02:00</w:t>
        </w:r>
      </w:hyperlink>
      <w:r w:rsidR="004F29A4" w:rsidRPr="004F29A4">
        <w:rPr>
          <w:rFonts w:ascii="Roboto" w:eastAsia="Times New Roman" w:hAnsi="Roboto" w:cs="Times New Roman"/>
          <w:color w:val="3C4043"/>
          <w:sz w:val="24"/>
          <w:szCs w:val="24"/>
          <w:lang w:eastAsia="en-IN"/>
        </w:rPr>
        <w:t>Compute Engine provides several different machine types that we’ll discuss later in this module.</w:t>
      </w:r>
    </w:p>
    <w:p w14:paraId="20E6AD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6" w:history="1">
        <w:r w:rsidR="004F29A4" w:rsidRPr="004F29A4">
          <w:rPr>
            <w:rFonts w:ascii="Courier New" w:eastAsia="Times New Roman" w:hAnsi="Courier New" w:cs="Courier New"/>
            <w:color w:val="0000FF"/>
            <w:sz w:val="24"/>
            <w:szCs w:val="24"/>
            <w:u w:val="single"/>
            <w:lang w:eastAsia="en-IN"/>
          </w:rPr>
          <w:t>02:05</w:t>
        </w:r>
      </w:hyperlink>
      <w:r w:rsidR="004F29A4" w:rsidRPr="004F29A4">
        <w:rPr>
          <w:rFonts w:ascii="Roboto" w:eastAsia="Times New Roman" w:hAnsi="Roboto" w:cs="Times New Roman"/>
          <w:color w:val="3C4043"/>
          <w:sz w:val="24"/>
          <w:szCs w:val="24"/>
          <w:lang w:eastAsia="en-IN"/>
        </w:rPr>
        <w:t>If those machines don’t meet your needs, you can also customize your own machine.</w:t>
      </w:r>
    </w:p>
    <w:p w14:paraId="4C8FCDA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7" w:history="1">
        <w:r w:rsidR="004F29A4" w:rsidRPr="004F29A4">
          <w:rPr>
            <w:rFonts w:ascii="Courier New" w:eastAsia="Times New Roman" w:hAnsi="Courier New" w:cs="Courier New"/>
            <w:color w:val="0000FF"/>
            <w:sz w:val="24"/>
            <w:szCs w:val="24"/>
            <w:u w:val="single"/>
            <w:lang w:eastAsia="en-IN"/>
          </w:rPr>
          <w:t>02:10</w:t>
        </w:r>
      </w:hyperlink>
      <w:r w:rsidR="004F29A4" w:rsidRPr="004F29A4">
        <w:rPr>
          <w:rFonts w:ascii="Roboto" w:eastAsia="Times New Roman" w:hAnsi="Roboto" w:cs="Times New Roman"/>
          <w:color w:val="3C4043"/>
          <w:sz w:val="24"/>
          <w:szCs w:val="24"/>
          <w:lang w:eastAsia="en-IN"/>
        </w:rPr>
        <w:t>Your choice of CPU will affect your network throughput.</w:t>
      </w:r>
    </w:p>
    <w:p w14:paraId="43D256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8" w:history="1">
        <w:r w:rsidR="004F29A4" w:rsidRPr="004F29A4">
          <w:rPr>
            <w:rFonts w:ascii="Courier New" w:eastAsia="Times New Roman" w:hAnsi="Courier New" w:cs="Courier New"/>
            <w:color w:val="0000FF"/>
            <w:sz w:val="24"/>
            <w:szCs w:val="24"/>
            <w:u w:val="single"/>
            <w:lang w:eastAsia="en-IN"/>
          </w:rPr>
          <w:t>02:14</w:t>
        </w:r>
      </w:hyperlink>
      <w:r w:rsidR="004F29A4" w:rsidRPr="004F29A4">
        <w:rPr>
          <w:rFonts w:ascii="Roboto" w:eastAsia="Times New Roman" w:hAnsi="Roboto" w:cs="Times New Roman"/>
          <w:color w:val="3C4043"/>
          <w:sz w:val="24"/>
          <w:szCs w:val="24"/>
          <w:lang w:eastAsia="en-IN"/>
        </w:rPr>
        <w:t>Specifically, your network will scale at 2 gigabits per second for each CPU core, except for</w:t>
      </w:r>
    </w:p>
    <w:p w14:paraId="7751AD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09" w:history="1">
        <w:r w:rsidR="004F29A4" w:rsidRPr="004F29A4">
          <w:rPr>
            <w:rFonts w:ascii="Courier New" w:eastAsia="Times New Roman" w:hAnsi="Courier New" w:cs="Courier New"/>
            <w:color w:val="0000FF"/>
            <w:sz w:val="24"/>
            <w:szCs w:val="24"/>
            <w:u w:val="single"/>
            <w:lang w:eastAsia="en-IN"/>
          </w:rPr>
          <w:t>02:20</w:t>
        </w:r>
      </w:hyperlink>
      <w:r w:rsidR="004F29A4" w:rsidRPr="004F29A4">
        <w:rPr>
          <w:rFonts w:ascii="Roboto" w:eastAsia="Times New Roman" w:hAnsi="Roboto" w:cs="Times New Roman"/>
          <w:color w:val="3C4043"/>
          <w:sz w:val="24"/>
          <w:szCs w:val="24"/>
          <w:lang w:eastAsia="en-IN"/>
        </w:rPr>
        <w:t>instances with 2 or 4 CPUs which receive up to 10 gigabits per second of bandwidth.</w:t>
      </w:r>
    </w:p>
    <w:p w14:paraId="136810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0" w:history="1">
        <w:r w:rsidR="004F29A4" w:rsidRPr="004F29A4">
          <w:rPr>
            <w:rFonts w:ascii="Courier New" w:eastAsia="Times New Roman" w:hAnsi="Courier New" w:cs="Courier New"/>
            <w:color w:val="0000FF"/>
            <w:sz w:val="24"/>
            <w:szCs w:val="24"/>
            <w:u w:val="single"/>
            <w:lang w:eastAsia="en-IN"/>
          </w:rPr>
          <w:t>02:26</w:t>
        </w:r>
      </w:hyperlink>
      <w:r w:rsidR="004F29A4" w:rsidRPr="004F29A4">
        <w:rPr>
          <w:rFonts w:ascii="Roboto" w:eastAsia="Times New Roman" w:hAnsi="Roboto" w:cs="Times New Roman"/>
          <w:color w:val="3C4043"/>
          <w:sz w:val="24"/>
          <w:szCs w:val="24"/>
          <w:lang w:eastAsia="en-IN"/>
        </w:rPr>
        <w:t>As of this recording, there is a theoretical maximum throughput of 100 gigabits per second for an instance with 224 vCPU, when you choose an N2D machine series.</w:t>
      </w:r>
    </w:p>
    <w:p w14:paraId="1A51D82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1" w:history="1">
        <w:r w:rsidR="004F29A4" w:rsidRPr="004F29A4">
          <w:rPr>
            <w:rFonts w:ascii="Courier New" w:eastAsia="Times New Roman" w:hAnsi="Courier New" w:cs="Courier New"/>
            <w:color w:val="0000FF"/>
            <w:sz w:val="24"/>
            <w:szCs w:val="24"/>
            <w:u w:val="single"/>
            <w:lang w:eastAsia="en-IN"/>
          </w:rPr>
          <w:t>02:39</w:t>
        </w:r>
      </w:hyperlink>
      <w:r w:rsidR="004F29A4" w:rsidRPr="004F29A4">
        <w:rPr>
          <w:rFonts w:ascii="Roboto" w:eastAsia="Times New Roman" w:hAnsi="Roboto" w:cs="Times New Roman"/>
          <w:color w:val="3C4043"/>
          <w:sz w:val="24"/>
          <w:szCs w:val="24"/>
          <w:lang w:eastAsia="en-IN"/>
        </w:rPr>
        <w:t>When you're migrating from an on-premises setup, you're used to physical cores, which have hyperthreading.</w:t>
      </w:r>
    </w:p>
    <w:p w14:paraId="50DE6C2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2" w:history="1">
        <w:r w:rsidR="004F29A4" w:rsidRPr="004F29A4">
          <w:rPr>
            <w:rFonts w:ascii="Courier New" w:eastAsia="Times New Roman" w:hAnsi="Courier New" w:cs="Courier New"/>
            <w:color w:val="0000FF"/>
            <w:sz w:val="24"/>
            <w:szCs w:val="24"/>
            <w:u w:val="single"/>
            <w:lang w:eastAsia="en-IN"/>
          </w:rPr>
          <w:t>02:44</w:t>
        </w:r>
      </w:hyperlink>
      <w:r w:rsidR="004F29A4" w:rsidRPr="004F29A4">
        <w:rPr>
          <w:rFonts w:ascii="Roboto" w:eastAsia="Times New Roman" w:hAnsi="Roboto" w:cs="Times New Roman"/>
          <w:color w:val="3C4043"/>
          <w:sz w:val="24"/>
          <w:szCs w:val="24"/>
          <w:lang w:eastAsia="en-IN"/>
        </w:rPr>
        <w:t>On Compute Engine, each virtual CPU (or vCPU) is implemented as a single hardware hyper-thread on one of the available CPU Platforms.</w:t>
      </w:r>
    </w:p>
    <w:p w14:paraId="7FE88E3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3" w:history="1">
        <w:r w:rsidR="004F29A4" w:rsidRPr="004F29A4">
          <w:rPr>
            <w:rFonts w:ascii="Courier New" w:eastAsia="Times New Roman" w:hAnsi="Courier New" w:cs="Courier New"/>
            <w:color w:val="0000FF"/>
            <w:sz w:val="24"/>
            <w:szCs w:val="24"/>
            <w:u w:val="single"/>
            <w:lang w:eastAsia="en-IN"/>
          </w:rPr>
          <w:t>02:55</w:t>
        </w:r>
      </w:hyperlink>
      <w:r w:rsidR="004F29A4" w:rsidRPr="004F29A4">
        <w:rPr>
          <w:rFonts w:ascii="Roboto" w:eastAsia="Times New Roman" w:hAnsi="Roboto" w:cs="Times New Roman"/>
          <w:color w:val="3C4043"/>
          <w:sz w:val="24"/>
          <w:szCs w:val="24"/>
          <w:lang w:eastAsia="en-IN"/>
        </w:rPr>
        <w:t>For an up-to-date list of all the available CPU platforms, refer to the links section of this video After you pick your compute options, you want to choose your disk.</w:t>
      </w:r>
    </w:p>
    <w:p w14:paraId="17A43FE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4" w:history="1">
        <w:r w:rsidR="004F29A4" w:rsidRPr="004F29A4">
          <w:rPr>
            <w:rFonts w:ascii="Courier New" w:eastAsia="Times New Roman" w:hAnsi="Courier New" w:cs="Courier New"/>
            <w:color w:val="0000FF"/>
            <w:sz w:val="24"/>
            <w:szCs w:val="24"/>
            <w:u w:val="single"/>
            <w:lang w:eastAsia="en-IN"/>
          </w:rPr>
          <w:t>03:05</w:t>
        </w:r>
      </w:hyperlink>
      <w:r w:rsidR="004F29A4" w:rsidRPr="004F29A4">
        <w:rPr>
          <w:rFonts w:ascii="Roboto" w:eastAsia="Times New Roman" w:hAnsi="Roboto" w:cs="Times New Roman"/>
          <w:color w:val="3C4043"/>
          <w:sz w:val="24"/>
          <w:szCs w:val="24"/>
          <w:lang w:eastAsia="en-IN"/>
        </w:rPr>
        <w:t>You have three options: Standard, SSD, or local SSD.</w:t>
      </w:r>
    </w:p>
    <w:p w14:paraId="133440A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5" w:history="1">
        <w:r w:rsidR="004F29A4" w:rsidRPr="004F29A4">
          <w:rPr>
            <w:rFonts w:ascii="Courier New" w:eastAsia="Times New Roman" w:hAnsi="Courier New" w:cs="Courier New"/>
            <w:color w:val="0000FF"/>
            <w:sz w:val="24"/>
            <w:szCs w:val="24"/>
            <w:u w:val="single"/>
            <w:lang w:eastAsia="en-IN"/>
          </w:rPr>
          <w:t>03:10</w:t>
        </w:r>
      </w:hyperlink>
      <w:r w:rsidR="004F29A4" w:rsidRPr="004F29A4">
        <w:rPr>
          <w:rFonts w:ascii="Roboto" w:eastAsia="Times New Roman" w:hAnsi="Roboto" w:cs="Times New Roman"/>
          <w:color w:val="3C4043"/>
          <w:sz w:val="24"/>
          <w:szCs w:val="24"/>
          <w:lang w:eastAsia="en-IN"/>
        </w:rPr>
        <w:t>So basically, do you want the standard spinning hard disk drives (HDDs), or flash memory solid-state drives (SSDs)?</w:t>
      </w:r>
    </w:p>
    <w:p w14:paraId="56A2432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6" w:history="1">
        <w:r w:rsidR="004F29A4" w:rsidRPr="004F29A4">
          <w:rPr>
            <w:rFonts w:ascii="Courier New" w:eastAsia="Times New Roman" w:hAnsi="Courier New" w:cs="Courier New"/>
            <w:color w:val="0000FF"/>
            <w:sz w:val="24"/>
            <w:szCs w:val="24"/>
            <w:u w:val="single"/>
            <w:lang w:eastAsia="en-IN"/>
          </w:rPr>
          <w:t>03:18</w:t>
        </w:r>
      </w:hyperlink>
      <w:r w:rsidR="004F29A4" w:rsidRPr="004F29A4">
        <w:rPr>
          <w:rFonts w:ascii="Roboto" w:eastAsia="Times New Roman" w:hAnsi="Roboto" w:cs="Times New Roman"/>
          <w:color w:val="3C4043"/>
          <w:sz w:val="24"/>
          <w:szCs w:val="24"/>
          <w:lang w:eastAsia="en-IN"/>
        </w:rPr>
        <w:t>Both of these options provide the same amount of capacity in terms of disk size when choosing a persistent disk.</w:t>
      </w:r>
    </w:p>
    <w:p w14:paraId="29F7173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7" w:history="1">
        <w:r w:rsidR="004F29A4" w:rsidRPr="004F29A4">
          <w:rPr>
            <w:rFonts w:ascii="Courier New" w:eastAsia="Times New Roman" w:hAnsi="Courier New" w:cs="Courier New"/>
            <w:color w:val="0000FF"/>
            <w:sz w:val="24"/>
            <w:szCs w:val="24"/>
            <w:u w:val="single"/>
            <w:lang w:eastAsia="en-IN"/>
          </w:rPr>
          <w:t>03:25</w:t>
        </w:r>
      </w:hyperlink>
      <w:r w:rsidR="004F29A4" w:rsidRPr="004F29A4">
        <w:rPr>
          <w:rFonts w:ascii="Roboto" w:eastAsia="Times New Roman" w:hAnsi="Roboto" w:cs="Times New Roman"/>
          <w:color w:val="3C4043"/>
          <w:sz w:val="24"/>
          <w:szCs w:val="24"/>
          <w:lang w:eastAsia="en-IN"/>
        </w:rPr>
        <w:t>Therefore, the question really is about performance versus cost, because there's a different pricing structure.</w:t>
      </w:r>
    </w:p>
    <w:p w14:paraId="07438AD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8" w:history="1">
        <w:r w:rsidR="004F29A4" w:rsidRPr="004F29A4">
          <w:rPr>
            <w:rFonts w:ascii="Courier New" w:eastAsia="Times New Roman" w:hAnsi="Courier New" w:cs="Courier New"/>
            <w:color w:val="0000FF"/>
            <w:sz w:val="24"/>
            <w:szCs w:val="24"/>
            <w:u w:val="single"/>
            <w:lang w:eastAsia="en-IN"/>
          </w:rPr>
          <w:t>03:31</w:t>
        </w:r>
      </w:hyperlink>
      <w:r w:rsidR="004F29A4" w:rsidRPr="004F29A4">
        <w:rPr>
          <w:rFonts w:ascii="Roboto" w:eastAsia="Times New Roman" w:hAnsi="Roboto" w:cs="Times New Roman"/>
          <w:color w:val="3C4043"/>
          <w:sz w:val="24"/>
          <w:szCs w:val="24"/>
          <w:lang w:eastAsia="en-IN"/>
        </w:rPr>
        <w:t>Basically, SSDs are designed to give you a higher number of IOPS per dollar versus standard disks, which will give you a higher amount of capacity for your dollar.</w:t>
      </w:r>
    </w:p>
    <w:p w14:paraId="4531B0A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19" w:history="1">
        <w:r w:rsidR="004F29A4" w:rsidRPr="004F29A4">
          <w:rPr>
            <w:rFonts w:ascii="Courier New" w:eastAsia="Times New Roman" w:hAnsi="Courier New" w:cs="Courier New"/>
            <w:color w:val="0000FF"/>
            <w:sz w:val="24"/>
            <w:szCs w:val="24"/>
            <w:u w:val="single"/>
            <w:lang w:eastAsia="en-IN"/>
          </w:rPr>
          <w:t>03:43</w:t>
        </w:r>
      </w:hyperlink>
      <w:r w:rsidR="004F29A4" w:rsidRPr="004F29A4">
        <w:rPr>
          <w:rFonts w:ascii="Roboto" w:eastAsia="Times New Roman" w:hAnsi="Roboto" w:cs="Times New Roman"/>
          <w:color w:val="3C4043"/>
          <w:sz w:val="24"/>
          <w:szCs w:val="24"/>
          <w:lang w:eastAsia="en-IN"/>
        </w:rPr>
        <w:t>Local SSDs have higher throughput and lower latency than SSD persistent disks, because they are attached to the physical hardware.</w:t>
      </w:r>
    </w:p>
    <w:p w14:paraId="1E537F2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0" w:history="1">
        <w:r w:rsidR="004F29A4" w:rsidRPr="004F29A4">
          <w:rPr>
            <w:rFonts w:ascii="Courier New" w:eastAsia="Times New Roman" w:hAnsi="Courier New" w:cs="Courier New"/>
            <w:color w:val="0000FF"/>
            <w:sz w:val="24"/>
            <w:szCs w:val="24"/>
            <w:u w:val="single"/>
            <w:lang w:eastAsia="en-IN"/>
          </w:rPr>
          <w:t>03:52</w:t>
        </w:r>
      </w:hyperlink>
      <w:r w:rsidR="004F29A4" w:rsidRPr="004F29A4">
        <w:rPr>
          <w:rFonts w:ascii="Roboto" w:eastAsia="Times New Roman" w:hAnsi="Roboto" w:cs="Times New Roman"/>
          <w:color w:val="3C4043"/>
          <w:sz w:val="24"/>
          <w:szCs w:val="24"/>
          <w:lang w:eastAsia="en-IN"/>
        </w:rPr>
        <w:t>However, the data that you store on local SSDs persists only until you stop or delete the instance.</w:t>
      </w:r>
    </w:p>
    <w:p w14:paraId="04424F7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1" w:history="1">
        <w:r w:rsidR="004F29A4" w:rsidRPr="004F29A4">
          <w:rPr>
            <w:rFonts w:ascii="Courier New" w:eastAsia="Times New Roman" w:hAnsi="Courier New" w:cs="Courier New"/>
            <w:color w:val="0000FF"/>
            <w:sz w:val="24"/>
            <w:szCs w:val="24"/>
            <w:u w:val="single"/>
            <w:lang w:eastAsia="en-IN"/>
          </w:rPr>
          <w:t>03:59</w:t>
        </w:r>
      </w:hyperlink>
      <w:r w:rsidR="004F29A4" w:rsidRPr="004F29A4">
        <w:rPr>
          <w:rFonts w:ascii="Roboto" w:eastAsia="Times New Roman" w:hAnsi="Roboto" w:cs="Times New Roman"/>
          <w:color w:val="3C4043"/>
          <w:sz w:val="24"/>
          <w:szCs w:val="24"/>
          <w:lang w:eastAsia="en-IN"/>
        </w:rPr>
        <w:t xml:space="preserve">Typically, a local SSD is used as a swap disk, just like you would do if you </w:t>
      </w:r>
      <w:proofErr w:type="gramStart"/>
      <w:r w:rsidR="004F29A4" w:rsidRPr="004F29A4">
        <w:rPr>
          <w:rFonts w:ascii="Roboto" w:eastAsia="Times New Roman" w:hAnsi="Roboto" w:cs="Times New Roman"/>
          <w:color w:val="3C4043"/>
          <w:sz w:val="24"/>
          <w:szCs w:val="24"/>
          <w:lang w:eastAsia="en-IN"/>
        </w:rPr>
        <w:t>want</w:t>
      </w:r>
      <w:proofErr w:type="gramEnd"/>
    </w:p>
    <w:p w14:paraId="7EEE6C1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2" w:history="1">
        <w:r w:rsidR="004F29A4" w:rsidRPr="004F29A4">
          <w:rPr>
            <w:rFonts w:ascii="Courier New" w:eastAsia="Times New Roman" w:hAnsi="Courier New" w:cs="Courier New"/>
            <w:color w:val="0000FF"/>
            <w:sz w:val="24"/>
            <w:szCs w:val="24"/>
            <w:u w:val="single"/>
            <w:lang w:eastAsia="en-IN"/>
          </w:rPr>
          <w:t>04:03</w:t>
        </w:r>
      </w:hyperlink>
      <w:r w:rsidR="004F29A4" w:rsidRPr="004F29A4">
        <w:rPr>
          <w:rFonts w:ascii="Roboto" w:eastAsia="Times New Roman" w:hAnsi="Roboto" w:cs="Times New Roman"/>
          <w:color w:val="3C4043"/>
          <w:sz w:val="24"/>
          <w:szCs w:val="24"/>
          <w:lang w:eastAsia="en-IN"/>
        </w:rPr>
        <w:t xml:space="preserve">to create a </w:t>
      </w:r>
      <w:proofErr w:type="spellStart"/>
      <w:r w:rsidR="004F29A4" w:rsidRPr="004F29A4">
        <w:rPr>
          <w:rFonts w:ascii="Roboto" w:eastAsia="Times New Roman" w:hAnsi="Roboto" w:cs="Times New Roman"/>
          <w:color w:val="3C4043"/>
          <w:sz w:val="24"/>
          <w:szCs w:val="24"/>
          <w:lang w:eastAsia="en-IN"/>
        </w:rPr>
        <w:t>ramdisk</w:t>
      </w:r>
      <w:proofErr w:type="spellEnd"/>
      <w:r w:rsidR="004F29A4" w:rsidRPr="004F29A4">
        <w:rPr>
          <w:rFonts w:ascii="Roboto" w:eastAsia="Times New Roman" w:hAnsi="Roboto" w:cs="Times New Roman"/>
          <w:color w:val="3C4043"/>
          <w:sz w:val="24"/>
          <w:szCs w:val="24"/>
          <w:lang w:eastAsia="en-IN"/>
        </w:rPr>
        <w:t>, but if you need more capacity, you can store those on a local SSD.</w:t>
      </w:r>
    </w:p>
    <w:p w14:paraId="1BB526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3" w:history="1">
        <w:r w:rsidR="004F29A4" w:rsidRPr="004F29A4">
          <w:rPr>
            <w:rFonts w:ascii="Courier New" w:eastAsia="Times New Roman" w:hAnsi="Courier New" w:cs="Courier New"/>
            <w:color w:val="0000FF"/>
            <w:sz w:val="24"/>
            <w:szCs w:val="24"/>
            <w:u w:val="single"/>
            <w:lang w:eastAsia="en-IN"/>
          </w:rPr>
          <w:t>04:12</w:t>
        </w:r>
      </w:hyperlink>
      <w:r w:rsidR="004F29A4" w:rsidRPr="004F29A4">
        <w:rPr>
          <w:rFonts w:ascii="Roboto" w:eastAsia="Times New Roman" w:hAnsi="Roboto" w:cs="Times New Roman"/>
          <w:color w:val="3C4043"/>
          <w:sz w:val="24"/>
          <w:szCs w:val="24"/>
          <w:lang w:eastAsia="en-IN"/>
        </w:rPr>
        <w:t>Standard and non-local SSD disks can be sized up to 257 TB for each instance.</w:t>
      </w:r>
    </w:p>
    <w:p w14:paraId="0F9DE00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4" w:history="1">
        <w:r w:rsidR="004F29A4" w:rsidRPr="004F29A4">
          <w:rPr>
            <w:rFonts w:ascii="Courier New" w:eastAsia="Times New Roman" w:hAnsi="Courier New" w:cs="Courier New"/>
            <w:color w:val="0000FF"/>
            <w:sz w:val="24"/>
            <w:szCs w:val="24"/>
            <w:u w:val="single"/>
            <w:lang w:eastAsia="en-IN"/>
          </w:rPr>
          <w:t>04:19</w:t>
        </w:r>
      </w:hyperlink>
      <w:r w:rsidR="004F29A4" w:rsidRPr="004F29A4">
        <w:rPr>
          <w:rFonts w:ascii="Roboto" w:eastAsia="Times New Roman" w:hAnsi="Roboto" w:cs="Times New Roman"/>
          <w:color w:val="3C4043"/>
          <w:sz w:val="24"/>
          <w:szCs w:val="24"/>
          <w:lang w:eastAsia="en-IN"/>
        </w:rPr>
        <w:t xml:space="preserve">The performance of these </w:t>
      </w:r>
      <w:proofErr w:type="gramStart"/>
      <w:r w:rsidR="004F29A4" w:rsidRPr="004F29A4">
        <w:rPr>
          <w:rFonts w:ascii="Roboto" w:eastAsia="Times New Roman" w:hAnsi="Roboto" w:cs="Times New Roman"/>
          <w:color w:val="3C4043"/>
          <w:sz w:val="24"/>
          <w:szCs w:val="24"/>
          <w:lang w:eastAsia="en-IN"/>
        </w:rPr>
        <w:t>disks</w:t>
      </w:r>
      <w:proofErr w:type="gramEnd"/>
      <w:r w:rsidR="004F29A4" w:rsidRPr="004F29A4">
        <w:rPr>
          <w:rFonts w:ascii="Roboto" w:eastAsia="Times New Roman" w:hAnsi="Roboto" w:cs="Times New Roman"/>
          <w:color w:val="3C4043"/>
          <w:sz w:val="24"/>
          <w:szCs w:val="24"/>
          <w:lang w:eastAsia="en-IN"/>
        </w:rPr>
        <w:t xml:space="preserve"> scales with each GB of space allocated.</w:t>
      </w:r>
    </w:p>
    <w:p w14:paraId="36A88C2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5" w:history="1">
        <w:r w:rsidR="004F29A4" w:rsidRPr="004F29A4">
          <w:rPr>
            <w:rFonts w:ascii="Courier New" w:eastAsia="Times New Roman" w:hAnsi="Courier New" w:cs="Courier New"/>
            <w:color w:val="0000FF"/>
            <w:sz w:val="24"/>
            <w:szCs w:val="24"/>
            <w:u w:val="single"/>
            <w:lang w:eastAsia="en-IN"/>
          </w:rPr>
          <w:t>04:23</w:t>
        </w:r>
      </w:hyperlink>
      <w:r w:rsidR="004F29A4" w:rsidRPr="004F29A4">
        <w:rPr>
          <w:rFonts w:ascii="Roboto" w:eastAsia="Times New Roman" w:hAnsi="Roboto" w:cs="Times New Roman"/>
          <w:color w:val="3C4043"/>
          <w:sz w:val="24"/>
          <w:szCs w:val="24"/>
          <w:lang w:eastAsia="en-IN"/>
        </w:rPr>
        <w:t>As for networking, we have already seen networking features applied to Compute Engine in the previous module’s lab.</w:t>
      </w:r>
    </w:p>
    <w:p w14:paraId="7B1516D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6" w:history="1">
        <w:r w:rsidR="004F29A4" w:rsidRPr="004F29A4">
          <w:rPr>
            <w:rFonts w:ascii="Courier New" w:eastAsia="Times New Roman" w:hAnsi="Courier New" w:cs="Courier New"/>
            <w:color w:val="0000FF"/>
            <w:sz w:val="24"/>
            <w:szCs w:val="24"/>
            <w:u w:val="single"/>
            <w:lang w:eastAsia="en-IN"/>
          </w:rPr>
          <w:t>04:31</w:t>
        </w:r>
      </w:hyperlink>
      <w:r w:rsidR="004F29A4" w:rsidRPr="004F29A4">
        <w:rPr>
          <w:rFonts w:ascii="Roboto" w:eastAsia="Times New Roman" w:hAnsi="Roboto" w:cs="Times New Roman"/>
          <w:color w:val="3C4043"/>
          <w:sz w:val="24"/>
          <w:szCs w:val="24"/>
          <w:lang w:eastAsia="en-IN"/>
        </w:rPr>
        <w:t>We looked at the different types of networks and created firewall rules using IP addresses and network tags.</w:t>
      </w:r>
    </w:p>
    <w:p w14:paraId="731B420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7" w:history="1">
        <w:r w:rsidR="004F29A4" w:rsidRPr="004F29A4">
          <w:rPr>
            <w:rFonts w:ascii="Courier New" w:eastAsia="Times New Roman" w:hAnsi="Courier New" w:cs="Courier New"/>
            <w:color w:val="0000FF"/>
            <w:sz w:val="24"/>
            <w:szCs w:val="24"/>
            <w:u w:val="single"/>
            <w:lang w:eastAsia="en-IN"/>
          </w:rPr>
          <w:t>04:38</w:t>
        </w:r>
      </w:hyperlink>
      <w:r w:rsidR="004F29A4" w:rsidRPr="004F29A4">
        <w:rPr>
          <w:rFonts w:ascii="Roboto" w:eastAsia="Times New Roman" w:hAnsi="Roboto" w:cs="Times New Roman"/>
          <w:color w:val="3C4043"/>
          <w:sz w:val="24"/>
          <w:szCs w:val="24"/>
          <w:lang w:eastAsia="en-IN"/>
        </w:rPr>
        <w:t>You’ll also notice that you can do regional HTTPS load balancing and network load balancing.</w:t>
      </w:r>
    </w:p>
    <w:p w14:paraId="77C0D84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8" w:history="1">
        <w:r w:rsidR="004F29A4" w:rsidRPr="004F29A4">
          <w:rPr>
            <w:rFonts w:ascii="Courier New" w:eastAsia="Times New Roman" w:hAnsi="Courier New" w:cs="Courier New"/>
            <w:color w:val="0000FF"/>
            <w:sz w:val="24"/>
            <w:szCs w:val="24"/>
            <w:u w:val="single"/>
            <w:lang w:eastAsia="en-IN"/>
          </w:rPr>
          <w:t>04:45</w:t>
        </w:r>
      </w:hyperlink>
      <w:r w:rsidR="004F29A4" w:rsidRPr="004F29A4">
        <w:rPr>
          <w:rFonts w:ascii="Roboto" w:eastAsia="Times New Roman" w:hAnsi="Roboto" w:cs="Times New Roman"/>
          <w:color w:val="3C4043"/>
          <w:sz w:val="24"/>
          <w:szCs w:val="24"/>
          <w:lang w:eastAsia="en-IN"/>
        </w:rPr>
        <w:t xml:space="preserve">This doesn’t require any pre-warming because a load balancer isn't a hardware device that needs to </w:t>
      </w:r>
      <w:proofErr w:type="spellStart"/>
      <w:r w:rsidR="004F29A4" w:rsidRPr="004F29A4">
        <w:rPr>
          <w:rFonts w:ascii="Roboto" w:eastAsia="Times New Roman" w:hAnsi="Roboto" w:cs="Times New Roman"/>
          <w:color w:val="3C4043"/>
          <w:sz w:val="24"/>
          <w:szCs w:val="24"/>
          <w:lang w:eastAsia="en-IN"/>
        </w:rPr>
        <w:t>analyze</w:t>
      </w:r>
      <w:proofErr w:type="spellEnd"/>
      <w:r w:rsidR="004F29A4" w:rsidRPr="004F29A4">
        <w:rPr>
          <w:rFonts w:ascii="Roboto" w:eastAsia="Times New Roman" w:hAnsi="Roboto" w:cs="Times New Roman"/>
          <w:color w:val="3C4043"/>
          <w:sz w:val="24"/>
          <w:szCs w:val="24"/>
          <w:lang w:eastAsia="en-IN"/>
        </w:rPr>
        <w:t xml:space="preserve"> your traffic.</w:t>
      </w:r>
    </w:p>
    <w:p w14:paraId="3C366F5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29" w:history="1">
        <w:r w:rsidR="004F29A4" w:rsidRPr="004F29A4">
          <w:rPr>
            <w:rFonts w:ascii="Courier New" w:eastAsia="Times New Roman" w:hAnsi="Courier New" w:cs="Courier New"/>
            <w:color w:val="0000FF"/>
            <w:sz w:val="24"/>
            <w:szCs w:val="24"/>
            <w:u w:val="single"/>
            <w:lang w:eastAsia="en-IN"/>
          </w:rPr>
          <w:t>04:52</w:t>
        </w:r>
      </w:hyperlink>
      <w:r w:rsidR="004F29A4" w:rsidRPr="004F29A4">
        <w:rPr>
          <w:rFonts w:ascii="Roboto" w:eastAsia="Times New Roman" w:hAnsi="Roboto" w:cs="Times New Roman"/>
          <w:color w:val="3C4043"/>
          <w:sz w:val="24"/>
          <w:szCs w:val="24"/>
          <w:lang w:eastAsia="en-IN"/>
        </w:rPr>
        <w:t xml:space="preserve">A load balancer is essentially a set of traffic engineering rules that are coming </w:t>
      </w:r>
      <w:proofErr w:type="gramStart"/>
      <w:r w:rsidR="004F29A4" w:rsidRPr="004F29A4">
        <w:rPr>
          <w:rFonts w:ascii="Roboto" w:eastAsia="Times New Roman" w:hAnsi="Roboto" w:cs="Times New Roman"/>
          <w:color w:val="3C4043"/>
          <w:sz w:val="24"/>
          <w:szCs w:val="24"/>
          <w:lang w:eastAsia="en-IN"/>
        </w:rPr>
        <w:t>into</w:t>
      </w:r>
      <w:proofErr w:type="gramEnd"/>
    </w:p>
    <w:p w14:paraId="0F5947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30" w:history="1">
        <w:r w:rsidR="004F29A4" w:rsidRPr="004F29A4">
          <w:rPr>
            <w:rFonts w:ascii="Courier New" w:eastAsia="Times New Roman" w:hAnsi="Courier New" w:cs="Courier New"/>
            <w:color w:val="0000FF"/>
            <w:sz w:val="24"/>
            <w:szCs w:val="24"/>
            <w:u w:val="single"/>
            <w:lang w:eastAsia="en-IN"/>
          </w:rPr>
          <w:t>04:57</w:t>
        </w:r>
      </w:hyperlink>
      <w:r w:rsidR="004F29A4" w:rsidRPr="004F29A4">
        <w:rPr>
          <w:rFonts w:ascii="Roboto" w:eastAsia="Times New Roman" w:hAnsi="Roboto" w:cs="Times New Roman"/>
          <w:color w:val="3C4043"/>
          <w:sz w:val="24"/>
          <w:szCs w:val="24"/>
          <w:lang w:eastAsia="en-IN"/>
        </w:rPr>
        <w:t>the Google network, and VPC is applying your rules destined to your IP address subnet range.</w:t>
      </w:r>
    </w:p>
    <w:p w14:paraId="6F1BA16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31" w:history="1">
        <w:r w:rsidR="004F29A4" w:rsidRPr="004F29A4">
          <w:rPr>
            <w:rFonts w:ascii="Courier New" w:eastAsia="Times New Roman" w:hAnsi="Courier New" w:cs="Courier New"/>
            <w:color w:val="0000FF"/>
            <w:sz w:val="24"/>
            <w:szCs w:val="24"/>
            <w:u w:val="single"/>
            <w:lang w:eastAsia="en-IN"/>
          </w:rPr>
          <w:t>05:04</w:t>
        </w:r>
      </w:hyperlink>
      <w:r w:rsidR="004F29A4" w:rsidRPr="004F29A4">
        <w:rPr>
          <w:rFonts w:ascii="Roboto" w:eastAsia="Times New Roman" w:hAnsi="Roboto" w:cs="Times New Roman"/>
          <w:color w:val="3C4043"/>
          <w:sz w:val="24"/>
          <w:szCs w:val="24"/>
          <w:lang w:eastAsia="en-IN"/>
        </w:rPr>
        <w:t>We’ll learn more about load balancers in a later course of the Architecting with Google Compute Engine series.</w:t>
      </w:r>
    </w:p>
    <w:p w14:paraId="7B309525"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358F3B46" w14:textId="6FD2EA39"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Demo: Create a VM-</w:t>
      </w:r>
    </w:p>
    <w:p w14:paraId="31D55E01"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832"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Let me give you a quick walk through of the VM instance creation process, and point out CPU, storage, and network options in the GCP Console.</w:t>
      </w:r>
    </w:p>
    <w:p w14:paraId="618410D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33" w:history="1">
        <w:r w:rsidR="004F29A4" w:rsidRPr="004F29A4">
          <w:rPr>
            <w:rFonts w:ascii="Courier New" w:eastAsia="Times New Roman" w:hAnsi="Courier New" w:cs="Courier New"/>
            <w:color w:val="0000FF"/>
            <w:sz w:val="24"/>
            <w:szCs w:val="24"/>
            <w:u w:val="single"/>
            <w:lang w:eastAsia="en-IN"/>
          </w:rPr>
          <w:t>00:08</w:t>
        </w:r>
      </w:hyperlink>
      <w:r w:rsidR="004F29A4" w:rsidRPr="004F29A4">
        <w:rPr>
          <w:rFonts w:ascii="Roboto" w:eastAsia="Times New Roman" w:hAnsi="Roboto" w:cs="Times New Roman"/>
          <w:color w:val="3C4043"/>
          <w:sz w:val="24"/>
          <w:szCs w:val="24"/>
          <w:lang w:eastAsia="en-IN"/>
        </w:rPr>
        <w:t>So here I am already on the Compute Engine instance page.</w:t>
      </w:r>
    </w:p>
    <w:p w14:paraId="2287466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34" w:history="1">
        <w:r w:rsidR="004F29A4" w:rsidRPr="004F29A4">
          <w:rPr>
            <w:rFonts w:ascii="Courier New" w:eastAsia="Times New Roman" w:hAnsi="Courier New" w:cs="Courier New"/>
            <w:color w:val="0000FF"/>
            <w:sz w:val="24"/>
            <w:szCs w:val="24"/>
            <w:u w:val="single"/>
            <w:lang w:eastAsia="en-IN"/>
          </w:rPr>
          <w:t>00:12</w:t>
        </w:r>
      </w:hyperlink>
      <w:r w:rsidR="004F29A4" w:rsidRPr="004F29A4">
        <w:rPr>
          <w:rFonts w:ascii="Roboto" w:eastAsia="Times New Roman" w:hAnsi="Roboto" w:cs="Times New Roman"/>
          <w:color w:val="3C4043"/>
          <w:sz w:val="24"/>
          <w:szCs w:val="24"/>
          <w:lang w:eastAsia="en-IN"/>
        </w:rPr>
        <w:t>You can get to here by going to the navigation menu and then clicking on "Compute Engine".</w:t>
      </w:r>
    </w:p>
    <w:p w14:paraId="3AA5852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35" w:history="1">
        <w:r w:rsidR="004F29A4" w:rsidRPr="004F29A4">
          <w:rPr>
            <w:rFonts w:ascii="Courier New" w:eastAsia="Times New Roman" w:hAnsi="Courier New" w:cs="Courier New"/>
            <w:color w:val="0000FF"/>
            <w:sz w:val="24"/>
            <w:szCs w:val="24"/>
            <w:u w:val="single"/>
            <w:lang w:eastAsia="en-IN"/>
          </w:rPr>
          <w:t>00:18</w:t>
        </w:r>
      </w:hyperlink>
      <w:r w:rsidR="004F29A4" w:rsidRPr="004F29A4">
        <w:rPr>
          <w:rFonts w:ascii="Roboto" w:eastAsia="Times New Roman" w:hAnsi="Roboto" w:cs="Times New Roman"/>
          <w:color w:val="3C4043"/>
          <w:sz w:val="24"/>
          <w:szCs w:val="24"/>
          <w:lang w:eastAsia="en-IN"/>
        </w:rPr>
        <w:t xml:space="preserve">As we use this in the course a lot, you might </w:t>
      </w:r>
      <w:proofErr w:type="gramStart"/>
      <w:r w:rsidR="004F29A4" w:rsidRPr="004F29A4">
        <w:rPr>
          <w:rFonts w:ascii="Roboto" w:eastAsia="Times New Roman" w:hAnsi="Roboto" w:cs="Times New Roman"/>
          <w:color w:val="3C4043"/>
          <w:sz w:val="24"/>
          <w:szCs w:val="24"/>
          <w:lang w:eastAsia="en-IN"/>
        </w:rPr>
        <w:t>actually want</w:t>
      </w:r>
      <w:proofErr w:type="gramEnd"/>
      <w:r w:rsidR="004F29A4" w:rsidRPr="004F29A4">
        <w:rPr>
          <w:rFonts w:ascii="Roboto" w:eastAsia="Times New Roman" w:hAnsi="Roboto" w:cs="Times New Roman"/>
          <w:color w:val="3C4043"/>
          <w:sz w:val="24"/>
          <w:szCs w:val="24"/>
          <w:lang w:eastAsia="en-IN"/>
        </w:rPr>
        <w:t xml:space="preserve"> to pin this sometimes so that you can get to it more easily.</w:t>
      </w:r>
    </w:p>
    <w:p w14:paraId="7AF24D4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36" w:history="1">
        <w:r w:rsidR="004F29A4" w:rsidRPr="004F29A4">
          <w:rPr>
            <w:rFonts w:ascii="Courier New" w:eastAsia="Times New Roman" w:hAnsi="Courier New" w:cs="Courier New"/>
            <w:color w:val="0000FF"/>
            <w:sz w:val="24"/>
            <w:szCs w:val="24"/>
            <w:u w:val="single"/>
            <w:lang w:eastAsia="en-IN"/>
          </w:rPr>
          <w:t>00:23</w:t>
        </w:r>
      </w:hyperlink>
      <w:r w:rsidR="004F29A4" w:rsidRPr="004F29A4">
        <w:rPr>
          <w:rFonts w:ascii="Roboto" w:eastAsia="Times New Roman" w:hAnsi="Roboto" w:cs="Times New Roman"/>
          <w:color w:val="3C4043"/>
          <w:sz w:val="24"/>
          <w:szCs w:val="24"/>
          <w:lang w:eastAsia="en-IN"/>
        </w:rPr>
        <w:t>Then within there I have gone into VM instances.</w:t>
      </w:r>
    </w:p>
    <w:p w14:paraId="3C8AD53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37" w:history="1">
        <w:r w:rsidR="004F29A4" w:rsidRPr="004F29A4">
          <w:rPr>
            <w:rFonts w:ascii="Courier New" w:eastAsia="Times New Roman" w:hAnsi="Courier New" w:cs="Courier New"/>
            <w:color w:val="0000FF"/>
            <w:sz w:val="24"/>
            <w:szCs w:val="24"/>
            <w:u w:val="single"/>
            <w:lang w:eastAsia="en-IN"/>
          </w:rPr>
          <w:t>00:27</w:t>
        </w:r>
      </w:hyperlink>
      <w:r w:rsidR="004F29A4" w:rsidRPr="004F29A4">
        <w:rPr>
          <w:rFonts w:ascii="Roboto" w:eastAsia="Times New Roman" w:hAnsi="Roboto" w:cs="Times New Roman"/>
          <w:color w:val="3C4043"/>
          <w:sz w:val="24"/>
          <w:szCs w:val="24"/>
          <w:lang w:eastAsia="en-IN"/>
        </w:rPr>
        <w:t>So I just want to again show you some of the options that are available when creating instance.</w:t>
      </w:r>
    </w:p>
    <w:p w14:paraId="35234D2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38" w:history="1">
        <w:r w:rsidR="004F29A4" w:rsidRPr="004F29A4">
          <w:rPr>
            <w:rFonts w:ascii="Courier New" w:eastAsia="Times New Roman" w:hAnsi="Courier New" w:cs="Courier New"/>
            <w:color w:val="0000FF"/>
            <w:sz w:val="24"/>
            <w:szCs w:val="24"/>
            <w:u w:val="single"/>
            <w:lang w:eastAsia="en-IN"/>
          </w:rPr>
          <w:t>00:32</w:t>
        </w:r>
      </w:hyperlink>
      <w:r w:rsidR="004F29A4" w:rsidRPr="004F29A4">
        <w:rPr>
          <w:rFonts w:ascii="Roboto" w:eastAsia="Times New Roman" w:hAnsi="Roboto" w:cs="Times New Roman"/>
          <w:color w:val="3C4043"/>
          <w:sz w:val="24"/>
          <w:szCs w:val="24"/>
          <w:lang w:eastAsia="en-IN"/>
        </w:rPr>
        <w:t>To get started I'm going to click on "Create".</w:t>
      </w:r>
    </w:p>
    <w:p w14:paraId="2654337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39" w:history="1">
        <w:r w:rsidR="004F29A4" w:rsidRPr="004F29A4">
          <w:rPr>
            <w:rFonts w:ascii="Courier New" w:eastAsia="Times New Roman" w:hAnsi="Courier New" w:cs="Courier New"/>
            <w:color w:val="0000FF"/>
            <w:sz w:val="24"/>
            <w:szCs w:val="24"/>
            <w:u w:val="single"/>
            <w:lang w:eastAsia="en-IN"/>
          </w:rPr>
          <w:t>00:35</w:t>
        </w:r>
      </w:hyperlink>
      <w:r w:rsidR="004F29A4" w:rsidRPr="004F29A4">
        <w:rPr>
          <w:rFonts w:ascii="Roboto" w:eastAsia="Times New Roman" w:hAnsi="Roboto" w:cs="Times New Roman"/>
          <w:color w:val="3C4043"/>
          <w:sz w:val="24"/>
          <w:szCs w:val="24"/>
          <w:lang w:eastAsia="en-IN"/>
        </w:rPr>
        <w:t>The first thing I want to choose is a name, so you have that right up here.</w:t>
      </w:r>
    </w:p>
    <w:p w14:paraId="0746B1E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0" w:history="1">
        <w:r w:rsidR="004F29A4" w:rsidRPr="004F29A4">
          <w:rPr>
            <w:rFonts w:ascii="Courier New" w:eastAsia="Times New Roman" w:hAnsi="Courier New" w:cs="Courier New"/>
            <w:color w:val="0000FF"/>
            <w:sz w:val="24"/>
            <w:szCs w:val="24"/>
            <w:u w:val="single"/>
            <w:lang w:eastAsia="en-IN"/>
          </w:rPr>
          <w:t>00:40</w:t>
        </w:r>
      </w:hyperlink>
      <w:r w:rsidR="004F29A4" w:rsidRPr="004F29A4">
        <w:rPr>
          <w:rFonts w:ascii="Roboto" w:eastAsia="Times New Roman" w:hAnsi="Roboto" w:cs="Times New Roman"/>
          <w:color w:val="3C4043"/>
          <w:sz w:val="24"/>
          <w:szCs w:val="24"/>
          <w:lang w:eastAsia="en-IN"/>
        </w:rPr>
        <w:t xml:space="preserve">Then maybe more importantly is </w:t>
      </w:r>
      <w:proofErr w:type="gramStart"/>
      <w:r w:rsidR="004F29A4" w:rsidRPr="004F29A4">
        <w:rPr>
          <w:rFonts w:ascii="Roboto" w:eastAsia="Times New Roman" w:hAnsi="Roboto" w:cs="Times New Roman"/>
          <w:color w:val="3C4043"/>
          <w:sz w:val="24"/>
          <w:szCs w:val="24"/>
          <w:lang w:eastAsia="en-IN"/>
        </w:rPr>
        <w:t>actually where</w:t>
      </w:r>
      <w:proofErr w:type="gramEnd"/>
      <w:r w:rsidR="004F29A4" w:rsidRPr="004F29A4">
        <w:rPr>
          <w:rFonts w:ascii="Roboto" w:eastAsia="Times New Roman" w:hAnsi="Roboto" w:cs="Times New Roman"/>
          <w:color w:val="3C4043"/>
          <w:sz w:val="24"/>
          <w:szCs w:val="24"/>
          <w:lang w:eastAsia="en-IN"/>
        </w:rPr>
        <w:t xml:space="preserve"> you want the instance to be located.</w:t>
      </w:r>
    </w:p>
    <w:p w14:paraId="3E2386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1" w:history="1">
        <w:r w:rsidR="004F29A4" w:rsidRPr="004F29A4">
          <w:rPr>
            <w:rFonts w:ascii="Courier New" w:eastAsia="Times New Roman" w:hAnsi="Courier New" w:cs="Courier New"/>
            <w:color w:val="0000FF"/>
            <w:sz w:val="24"/>
            <w:szCs w:val="24"/>
            <w:u w:val="single"/>
            <w:lang w:eastAsia="en-IN"/>
          </w:rPr>
          <w:t>00:45</w:t>
        </w:r>
      </w:hyperlink>
      <w:r w:rsidR="004F29A4" w:rsidRPr="004F29A4">
        <w:rPr>
          <w:rFonts w:ascii="Roboto" w:eastAsia="Times New Roman" w:hAnsi="Roboto" w:cs="Times New Roman"/>
          <w:color w:val="3C4043"/>
          <w:sz w:val="24"/>
          <w:szCs w:val="24"/>
          <w:lang w:eastAsia="en-IN"/>
        </w:rPr>
        <w:t>So you have an option of all the different available regions.</w:t>
      </w:r>
    </w:p>
    <w:p w14:paraId="73E5A3E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2" w:history="1">
        <w:r w:rsidR="004F29A4" w:rsidRPr="004F29A4">
          <w:rPr>
            <w:rFonts w:ascii="Courier New" w:eastAsia="Times New Roman" w:hAnsi="Courier New" w:cs="Courier New"/>
            <w:color w:val="0000FF"/>
            <w:sz w:val="24"/>
            <w:szCs w:val="24"/>
            <w:u w:val="single"/>
            <w:lang w:eastAsia="en-IN"/>
          </w:rPr>
          <w:t>00:48</w:t>
        </w:r>
      </w:hyperlink>
      <w:r w:rsidR="004F29A4" w:rsidRPr="004F29A4">
        <w:rPr>
          <w:rFonts w:ascii="Roboto" w:eastAsia="Times New Roman" w:hAnsi="Roboto" w:cs="Times New Roman"/>
          <w:color w:val="3C4043"/>
          <w:sz w:val="24"/>
          <w:szCs w:val="24"/>
          <w:lang w:eastAsia="en-IN"/>
        </w:rPr>
        <w:t>It has the name of the regions as well as the closest city as to where that region is located.</w:t>
      </w:r>
    </w:p>
    <w:p w14:paraId="4BCCB44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3" w:history="1">
        <w:r w:rsidR="004F29A4" w:rsidRPr="004F29A4">
          <w:rPr>
            <w:rFonts w:ascii="Courier New" w:eastAsia="Times New Roman" w:hAnsi="Courier New" w:cs="Courier New"/>
            <w:color w:val="0000FF"/>
            <w:sz w:val="24"/>
            <w:szCs w:val="24"/>
            <w:u w:val="single"/>
            <w:lang w:eastAsia="en-IN"/>
          </w:rPr>
          <w:t>00:54</w:t>
        </w:r>
      </w:hyperlink>
      <w:r w:rsidR="004F29A4" w:rsidRPr="004F29A4">
        <w:rPr>
          <w:rFonts w:ascii="Roboto" w:eastAsia="Times New Roman" w:hAnsi="Roboto" w:cs="Times New Roman"/>
          <w:color w:val="3C4043"/>
          <w:sz w:val="24"/>
          <w:szCs w:val="24"/>
          <w:lang w:eastAsia="en-IN"/>
        </w:rPr>
        <w:t>Then within the regions you have different zones that you can choose from.</w:t>
      </w:r>
    </w:p>
    <w:p w14:paraId="072CAA7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4" w:history="1">
        <w:r w:rsidR="004F29A4" w:rsidRPr="004F29A4">
          <w:rPr>
            <w:rFonts w:ascii="Courier New" w:eastAsia="Times New Roman" w:hAnsi="Courier New" w:cs="Courier New"/>
            <w:color w:val="0000FF"/>
            <w:sz w:val="24"/>
            <w:szCs w:val="24"/>
            <w:u w:val="single"/>
            <w:lang w:eastAsia="en-IN"/>
          </w:rPr>
          <w:t>00:58</w:t>
        </w:r>
      </w:hyperlink>
      <w:r w:rsidR="004F29A4" w:rsidRPr="004F29A4">
        <w:rPr>
          <w:rFonts w:ascii="Roboto" w:eastAsia="Times New Roman" w:hAnsi="Roboto" w:cs="Times New Roman"/>
          <w:color w:val="3C4043"/>
          <w:sz w:val="24"/>
          <w:szCs w:val="24"/>
          <w:lang w:eastAsia="en-IN"/>
        </w:rPr>
        <w:t>You also see on the right-hand side that there is a cost associated with the current configuration, net cost is going to change as we change the configuration.</w:t>
      </w:r>
    </w:p>
    <w:p w14:paraId="579534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5" w:history="1">
        <w:r w:rsidR="004F29A4" w:rsidRPr="004F29A4">
          <w:rPr>
            <w:rFonts w:ascii="Courier New" w:eastAsia="Times New Roman" w:hAnsi="Courier New" w:cs="Courier New"/>
            <w:color w:val="0000FF"/>
            <w:sz w:val="24"/>
            <w:szCs w:val="24"/>
            <w:u w:val="single"/>
            <w:lang w:eastAsia="en-IN"/>
          </w:rPr>
          <w:t>01:07</w:t>
        </w:r>
      </w:hyperlink>
      <w:r w:rsidR="004F29A4" w:rsidRPr="004F29A4">
        <w:rPr>
          <w:rFonts w:ascii="Roboto" w:eastAsia="Times New Roman" w:hAnsi="Roboto" w:cs="Times New Roman"/>
          <w:color w:val="3C4043"/>
          <w:sz w:val="24"/>
          <w:szCs w:val="24"/>
          <w:lang w:eastAsia="en-IN"/>
        </w:rPr>
        <w:t>So for example, if I instead of creating an instance in US Central one, I create one maybe in Europe West One.</w:t>
      </w:r>
    </w:p>
    <w:p w14:paraId="1213DF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6" w:history="1">
        <w:r w:rsidR="004F29A4" w:rsidRPr="004F29A4">
          <w:rPr>
            <w:rFonts w:ascii="Courier New" w:eastAsia="Times New Roman" w:hAnsi="Courier New" w:cs="Courier New"/>
            <w:color w:val="0000FF"/>
            <w:sz w:val="24"/>
            <w:szCs w:val="24"/>
            <w:u w:val="single"/>
            <w:lang w:eastAsia="en-IN"/>
          </w:rPr>
          <w:t>01:14</w:t>
        </w:r>
      </w:hyperlink>
      <w:r w:rsidR="004F29A4" w:rsidRPr="004F29A4">
        <w:rPr>
          <w:rFonts w:ascii="Roboto" w:eastAsia="Times New Roman" w:hAnsi="Roboto" w:cs="Times New Roman"/>
          <w:color w:val="3C4043"/>
          <w:sz w:val="24"/>
          <w:szCs w:val="24"/>
          <w:lang w:eastAsia="en-IN"/>
        </w:rPr>
        <w:t>You will see that the cost is slightly adjusted.</w:t>
      </w:r>
    </w:p>
    <w:p w14:paraId="1F739E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7" w:history="1">
        <w:r w:rsidR="004F29A4" w:rsidRPr="004F29A4">
          <w:rPr>
            <w:rFonts w:ascii="Courier New" w:eastAsia="Times New Roman" w:hAnsi="Courier New" w:cs="Courier New"/>
            <w:color w:val="0000FF"/>
            <w:sz w:val="24"/>
            <w:szCs w:val="24"/>
            <w:u w:val="single"/>
            <w:lang w:eastAsia="en-IN"/>
          </w:rPr>
          <w:t>01:18</w:t>
        </w:r>
      </w:hyperlink>
      <w:r w:rsidR="004F29A4" w:rsidRPr="004F29A4">
        <w:rPr>
          <w:rFonts w:ascii="Roboto" w:eastAsia="Times New Roman" w:hAnsi="Roboto" w:cs="Times New Roman"/>
          <w:color w:val="3C4043"/>
          <w:sz w:val="24"/>
          <w:szCs w:val="24"/>
          <w:lang w:eastAsia="en-IN"/>
        </w:rPr>
        <w:t>So I can try that a couple different ways by choosing different locations.</w:t>
      </w:r>
    </w:p>
    <w:p w14:paraId="3195826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8" w:history="1">
        <w:r w:rsidR="004F29A4" w:rsidRPr="004F29A4">
          <w:rPr>
            <w:rFonts w:ascii="Courier New" w:eastAsia="Times New Roman" w:hAnsi="Courier New" w:cs="Courier New"/>
            <w:color w:val="0000FF"/>
            <w:sz w:val="24"/>
            <w:szCs w:val="24"/>
            <w:u w:val="single"/>
            <w:lang w:eastAsia="en-IN"/>
          </w:rPr>
          <w:t>01:22</w:t>
        </w:r>
      </w:hyperlink>
      <w:r w:rsidR="004F29A4" w:rsidRPr="004F29A4">
        <w:rPr>
          <w:rFonts w:ascii="Roboto" w:eastAsia="Times New Roman" w:hAnsi="Roboto" w:cs="Times New Roman"/>
          <w:color w:val="3C4043"/>
          <w:sz w:val="24"/>
          <w:szCs w:val="24"/>
          <w:lang w:eastAsia="en-IN"/>
        </w:rPr>
        <w:t>You should see that the cost changes depending on the region that we choose.</w:t>
      </w:r>
    </w:p>
    <w:p w14:paraId="4FB774D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49" w:history="1">
        <w:r w:rsidR="004F29A4" w:rsidRPr="004F29A4">
          <w:rPr>
            <w:rFonts w:ascii="Courier New" w:eastAsia="Times New Roman" w:hAnsi="Courier New" w:cs="Courier New"/>
            <w:color w:val="0000FF"/>
            <w:sz w:val="24"/>
            <w:szCs w:val="24"/>
            <w:u w:val="single"/>
            <w:lang w:eastAsia="en-IN"/>
          </w:rPr>
          <w:t>01:28</w:t>
        </w:r>
      </w:hyperlink>
      <w:r w:rsidR="004F29A4" w:rsidRPr="004F29A4">
        <w:rPr>
          <w:rFonts w:ascii="Roboto" w:eastAsia="Times New Roman" w:hAnsi="Roboto" w:cs="Times New Roman"/>
          <w:color w:val="3C4043"/>
          <w:sz w:val="24"/>
          <w:szCs w:val="24"/>
          <w:lang w:eastAsia="en-IN"/>
        </w:rPr>
        <w:t>Now it goes further if I then choose the machine type.</w:t>
      </w:r>
    </w:p>
    <w:p w14:paraId="4C0A3F6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0" w:history="1">
        <w:r w:rsidR="004F29A4" w:rsidRPr="004F29A4">
          <w:rPr>
            <w:rFonts w:ascii="Courier New" w:eastAsia="Times New Roman" w:hAnsi="Courier New" w:cs="Courier New"/>
            <w:color w:val="0000FF"/>
            <w:sz w:val="24"/>
            <w:szCs w:val="24"/>
            <w:u w:val="single"/>
            <w:lang w:eastAsia="en-IN"/>
          </w:rPr>
          <w:t>01:33</w:t>
        </w:r>
      </w:hyperlink>
      <w:r w:rsidR="004F29A4" w:rsidRPr="004F29A4">
        <w:rPr>
          <w:rFonts w:ascii="Roboto" w:eastAsia="Times New Roman" w:hAnsi="Roboto" w:cs="Times New Roman"/>
          <w:color w:val="3C4043"/>
          <w:sz w:val="24"/>
          <w:szCs w:val="24"/>
          <w:lang w:eastAsia="en-IN"/>
        </w:rPr>
        <w:t>There are different types, we'll go into all of those.</w:t>
      </w:r>
    </w:p>
    <w:p w14:paraId="402E864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1" w:history="1">
        <w:r w:rsidR="004F29A4" w:rsidRPr="004F29A4">
          <w:rPr>
            <w:rFonts w:ascii="Courier New" w:eastAsia="Times New Roman" w:hAnsi="Courier New" w:cs="Courier New"/>
            <w:color w:val="0000FF"/>
            <w:sz w:val="24"/>
            <w:szCs w:val="24"/>
            <w:u w:val="single"/>
            <w:lang w:eastAsia="en-IN"/>
          </w:rPr>
          <w:t>01:36</w:t>
        </w:r>
      </w:hyperlink>
      <w:r w:rsidR="004F29A4" w:rsidRPr="004F29A4">
        <w:rPr>
          <w:rFonts w:ascii="Roboto" w:eastAsia="Times New Roman" w:hAnsi="Roboto" w:cs="Times New Roman"/>
          <w:color w:val="3C4043"/>
          <w:sz w:val="24"/>
          <w:szCs w:val="24"/>
          <w:lang w:eastAsia="en-IN"/>
        </w:rPr>
        <w:t>But if I go in here, the different types explain to me what they provide.</w:t>
      </w:r>
    </w:p>
    <w:p w14:paraId="53E2B0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2" w:history="1">
        <w:r w:rsidR="004F29A4" w:rsidRPr="004F29A4">
          <w:rPr>
            <w:rFonts w:ascii="Courier New" w:eastAsia="Times New Roman" w:hAnsi="Courier New" w:cs="Courier New"/>
            <w:color w:val="0000FF"/>
            <w:sz w:val="24"/>
            <w:szCs w:val="24"/>
            <w:u w:val="single"/>
            <w:lang w:eastAsia="en-IN"/>
          </w:rPr>
          <w:t>01:41</w:t>
        </w:r>
      </w:hyperlink>
      <w:r w:rsidR="004F29A4" w:rsidRPr="004F29A4">
        <w:rPr>
          <w:rFonts w:ascii="Roboto" w:eastAsia="Times New Roman" w:hAnsi="Roboto" w:cs="Times New Roman"/>
          <w:color w:val="3C4043"/>
          <w:sz w:val="24"/>
          <w:szCs w:val="24"/>
          <w:lang w:eastAsia="en-IN"/>
        </w:rPr>
        <w:t>This standard n1 standard one provides one virtual CPU with 3.75 gigabytes of memory.</w:t>
      </w:r>
    </w:p>
    <w:p w14:paraId="3A8AD2E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3" w:history="1">
        <w:r w:rsidR="004F29A4" w:rsidRPr="004F29A4">
          <w:rPr>
            <w:rFonts w:ascii="Courier New" w:eastAsia="Times New Roman" w:hAnsi="Courier New" w:cs="Courier New"/>
            <w:color w:val="0000FF"/>
            <w:sz w:val="24"/>
            <w:szCs w:val="24"/>
            <w:u w:val="single"/>
            <w:lang w:eastAsia="en-IN"/>
          </w:rPr>
          <w:t>01:47</w:t>
        </w:r>
      </w:hyperlink>
      <w:r w:rsidR="004F29A4" w:rsidRPr="004F29A4">
        <w:rPr>
          <w:rFonts w:ascii="Roboto" w:eastAsia="Times New Roman" w:hAnsi="Roboto" w:cs="Times New Roman"/>
          <w:color w:val="3C4043"/>
          <w:sz w:val="24"/>
          <w:szCs w:val="24"/>
          <w:lang w:eastAsia="en-IN"/>
        </w:rPr>
        <w:t>If I change to a machine with more CPU and more memory, we'll see that the cost is adjusted.</w:t>
      </w:r>
    </w:p>
    <w:p w14:paraId="7AC8B7C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4" w:history="1">
        <w:r w:rsidR="004F29A4" w:rsidRPr="004F29A4">
          <w:rPr>
            <w:rFonts w:ascii="Courier New" w:eastAsia="Times New Roman" w:hAnsi="Courier New" w:cs="Courier New"/>
            <w:color w:val="0000FF"/>
            <w:sz w:val="24"/>
            <w:szCs w:val="24"/>
            <w:u w:val="single"/>
            <w:lang w:eastAsia="en-IN"/>
          </w:rPr>
          <w:t>01:53</w:t>
        </w:r>
      </w:hyperlink>
      <w:r w:rsidR="004F29A4" w:rsidRPr="004F29A4">
        <w:rPr>
          <w:rFonts w:ascii="Roboto" w:eastAsia="Times New Roman" w:hAnsi="Roboto" w:cs="Times New Roman"/>
          <w:color w:val="3C4043"/>
          <w:sz w:val="24"/>
          <w:szCs w:val="24"/>
          <w:lang w:eastAsia="en-IN"/>
        </w:rPr>
        <w:t>You can also go into details here.</w:t>
      </w:r>
    </w:p>
    <w:p w14:paraId="013E8C4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5" w:history="1">
        <w:r w:rsidR="004F29A4" w:rsidRPr="004F29A4">
          <w:rPr>
            <w:rFonts w:ascii="Courier New" w:eastAsia="Times New Roman" w:hAnsi="Courier New" w:cs="Courier New"/>
            <w:color w:val="0000FF"/>
            <w:sz w:val="24"/>
            <w:szCs w:val="24"/>
            <w:u w:val="single"/>
            <w:lang w:eastAsia="en-IN"/>
          </w:rPr>
          <w:t>01:55</w:t>
        </w:r>
      </w:hyperlink>
      <w:r w:rsidR="004F29A4" w:rsidRPr="004F29A4">
        <w:rPr>
          <w:rFonts w:ascii="Roboto" w:eastAsia="Times New Roman" w:hAnsi="Roboto" w:cs="Times New Roman"/>
          <w:color w:val="3C4043"/>
          <w:sz w:val="24"/>
          <w:szCs w:val="24"/>
          <w:lang w:eastAsia="en-IN"/>
        </w:rPr>
        <w:t xml:space="preserve">It </w:t>
      </w:r>
      <w:proofErr w:type="gramStart"/>
      <w:r w:rsidR="004F29A4" w:rsidRPr="004F29A4">
        <w:rPr>
          <w:rFonts w:ascii="Roboto" w:eastAsia="Times New Roman" w:hAnsi="Roboto" w:cs="Times New Roman"/>
          <w:color w:val="3C4043"/>
          <w:sz w:val="24"/>
          <w:szCs w:val="24"/>
          <w:lang w:eastAsia="en-IN"/>
        </w:rPr>
        <w:t>actually spells</w:t>
      </w:r>
      <w:proofErr w:type="gramEnd"/>
      <w:r w:rsidR="004F29A4" w:rsidRPr="004F29A4">
        <w:rPr>
          <w:rFonts w:ascii="Roboto" w:eastAsia="Times New Roman" w:hAnsi="Roboto" w:cs="Times New Roman"/>
          <w:color w:val="3C4043"/>
          <w:sz w:val="24"/>
          <w:szCs w:val="24"/>
          <w:lang w:eastAsia="en-IN"/>
        </w:rPr>
        <w:t xml:space="preserve"> it out for you that there's a cost for the CPU and memory, but there's also costs for the persistent disk.</w:t>
      </w:r>
    </w:p>
    <w:p w14:paraId="5797805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6" w:history="1">
        <w:r w:rsidR="004F29A4" w:rsidRPr="004F29A4">
          <w:rPr>
            <w:rFonts w:ascii="Courier New" w:eastAsia="Times New Roman" w:hAnsi="Courier New" w:cs="Courier New"/>
            <w:color w:val="0000FF"/>
            <w:sz w:val="24"/>
            <w:szCs w:val="24"/>
            <w:u w:val="single"/>
            <w:lang w:eastAsia="en-IN"/>
          </w:rPr>
          <w:t>02:01</w:t>
        </w:r>
      </w:hyperlink>
      <w:r w:rsidR="004F29A4" w:rsidRPr="004F29A4">
        <w:rPr>
          <w:rFonts w:ascii="Roboto" w:eastAsia="Times New Roman" w:hAnsi="Roboto" w:cs="Times New Roman"/>
          <w:color w:val="3C4043"/>
          <w:sz w:val="24"/>
          <w:szCs w:val="24"/>
          <w:lang w:eastAsia="en-IN"/>
        </w:rPr>
        <w:t>We haven't configured that yet, but this is the default value and if we configure that, it's going to ingest a cost.</w:t>
      </w:r>
    </w:p>
    <w:p w14:paraId="6A23649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7" w:history="1">
        <w:r w:rsidR="004F29A4" w:rsidRPr="004F29A4">
          <w:rPr>
            <w:rFonts w:ascii="Courier New" w:eastAsia="Times New Roman" w:hAnsi="Courier New" w:cs="Courier New"/>
            <w:color w:val="0000FF"/>
            <w:sz w:val="24"/>
            <w:szCs w:val="24"/>
            <w:u w:val="single"/>
            <w:lang w:eastAsia="en-IN"/>
          </w:rPr>
          <w:t>02:07</w:t>
        </w:r>
      </w:hyperlink>
      <w:r w:rsidR="004F29A4" w:rsidRPr="004F29A4">
        <w:rPr>
          <w:rFonts w:ascii="Roboto" w:eastAsia="Times New Roman" w:hAnsi="Roboto" w:cs="Times New Roman"/>
          <w:color w:val="3C4043"/>
          <w:sz w:val="24"/>
          <w:szCs w:val="24"/>
          <w:lang w:eastAsia="en-IN"/>
        </w:rPr>
        <w:t>There's also sustained use discount would go into that as well, but essentially all of that is what ultimately gets you to this total monthly cost.</w:t>
      </w:r>
    </w:p>
    <w:p w14:paraId="6AD6079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8" w:history="1">
        <w:r w:rsidR="004F29A4" w:rsidRPr="004F29A4">
          <w:rPr>
            <w:rFonts w:ascii="Courier New" w:eastAsia="Times New Roman" w:hAnsi="Courier New" w:cs="Courier New"/>
            <w:color w:val="0000FF"/>
            <w:sz w:val="24"/>
            <w:szCs w:val="24"/>
            <w:u w:val="single"/>
            <w:lang w:eastAsia="en-IN"/>
          </w:rPr>
          <w:t>02:16</w:t>
        </w:r>
      </w:hyperlink>
      <w:r w:rsidR="004F29A4" w:rsidRPr="004F29A4">
        <w:rPr>
          <w:rFonts w:ascii="Roboto" w:eastAsia="Times New Roman" w:hAnsi="Roboto" w:cs="Times New Roman"/>
          <w:color w:val="3C4043"/>
          <w:sz w:val="24"/>
          <w:szCs w:val="24"/>
          <w:lang w:eastAsia="en-IN"/>
        </w:rPr>
        <w:t>It's also broken down in an hourly cost here, and we'll talk more about pricing later within the module.</w:t>
      </w:r>
    </w:p>
    <w:p w14:paraId="2FEECB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59" w:history="1">
        <w:r w:rsidR="004F29A4" w:rsidRPr="004F29A4">
          <w:rPr>
            <w:rFonts w:ascii="Courier New" w:eastAsia="Times New Roman" w:hAnsi="Courier New" w:cs="Courier New"/>
            <w:color w:val="0000FF"/>
            <w:sz w:val="24"/>
            <w:szCs w:val="24"/>
            <w:u w:val="single"/>
            <w:lang w:eastAsia="en-IN"/>
          </w:rPr>
          <w:t>02:22</w:t>
        </w:r>
      </w:hyperlink>
      <w:r w:rsidR="004F29A4" w:rsidRPr="004F29A4">
        <w:rPr>
          <w:rFonts w:ascii="Roboto" w:eastAsia="Times New Roman" w:hAnsi="Roboto" w:cs="Times New Roman"/>
          <w:color w:val="3C4043"/>
          <w:sz w:val="24"/>
          <w:szCs w:val="24"/>
          <w:lang w:eastAsia="en-IN"/>
        </w:rPr>
        <w:t>So again I can choose different machine types, maybe we want a larger machine type that's going to be more expensive.</w:t>
      </w:r>
    </w:p>
    <w:p w14:paraId="7713393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0" w:history="1">
        <w:r w:rsidR="004F29A4" w:rsidRPr="004F29A4">
          <w:rPr>
            <w:rFonts w:ascii="Courier New" w:eastAsia="Times New Roman" w:hAnsi="Courier New" w:cs="Courier New"/>
            <w:color w:val="0000FF"/>
            <w:sz w:val="24"/>
            <w:szCs w:val="24"/>
            <w:u w:val="single"/>
            <w:lang w:eastAsia="en-IN"/>
          </w:rPr>
          <w:t>02:27</w:t>
        </w:r>
      </w:hyperlink>
      <w:r w:rsidR="004F29A4" w:rsidRPr="004F29A4">
        <w:rPr>
          <w:rFonts w:ascii="Roboto" w:eastAsia="Times New Roman" w:hAnsi="Roboto" w:cs="Times New Roman"/>
          <w:color w:val="3C4043"/>
          <w:sz w:val="24"/>
          <w:szCs w:val="24"/>
          <w:lang w:eastAsia="en-IN"/>
        </w:rPr>
        <w:t>Maybe I just need a shared core.</w:t>
      </w:r>
    </w:p>
    <w:p w14:paraId="3786CA3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1" w:history="1">
        <w:r w:rsidR="004F29A4" w:rsidRPr="004F29A4">
          <w:rPr>
            <w:rFonts w:ascii="Courier New" w:eastAsia="Times New Roman" w:hAnsi="Courier New" w:cs="Courier New"/>
            <w:color w:val="0000FF"/>
            <w:sz w:val="24"/>
            <w:szCs w:val="24"/>
            <w:u w:val="single"/>
            <w:lang w:eastAsia="en-IN"/>
          </w:rPr>
          <w:t>02:29</w:t>
        </w:r>
      </w:hyperlink>
      <w:r w:rsidR="004F29A4" w:rsidRPr="004F29A4">
        <w:rPr>
          <w:rFonts w:ascii="Roboto" w:eastAsia="Times New Roman" w:hAnsi="Roboto" w:cs="Times New Roman"/>
          <w:color w:val="3C4043"/>
          <w:sz w:val="24"/>
          <w:szCs w:val="24"/>
          <w:lang w:eastAsia="en-IN"/>
        </w:rPr>
        <w:t>So something really, a micro machine or a small machine and that can really drive the cost down a lot.</w:t>
      </w:r>
    </w:p>
    <w:p w14:paraId="4907CA7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2" w:history="1">
        <w:r w:rsidR="004F29A4" w:rsidRPr="004F29A4">
          <w:rPr>
            <w:rFonts w:ascii="Courier New" w:eastAsia="Times New Roman" w:hAnsi="Courier New" w:cs="Courier New"/>
            <w:color w:val="0000FF"/>
            <w:sz w:val="24"/>
            <w:szCs w:val="24"/>
            <w:u w:val="single"/>
            <w:lang w:eastAsia="en-IN"/>
          </w:rPr>
          <w:t>02:35</w:t>
        </w:r>
      </w:hyperlink>
      <w:r w:rsidR="004F29A4" w:rsidRPr="004F29A4">
        <w:rPr>
          <w:rFonts w:ascii="Roboto" w:eastAsia="Times New Roman" w:hAnsi="Roboto" w:cs="Times New Roman"/>
          <w:color w:val="3C4043"/>
          <w:sz w:val="24"/>
          <w:szCs w:val="24"/>
          <w:lang w:eastAsia="en-IN"/>
        </w:rPr>
        <w:t>So let me go back to the default.</w:t>
      </w:r>
    </w:p>
    <w:p w14:paraId="4AEFED9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3" w:history="1">
        <w:r w:rsidR="004F29A4" w:rsidRPr="004F29A4">
          <w:rPr>
            <w:rFonts w:ascii="Courier New" w:eastAsia="Times New Roman" w:hAnsi="Courier New" w:cs="Courier New"/>
            <w:color w:val="0000FF"/>
            <w:sz w:val="24"/>
            <w:szCs w:val="24"/>
            <w:u w:val="single"/>
            <w:lang w:eastAsia="en-IN"/>
          </w:rPr>
          <w:t>02:38</w:t>
        </w:r>
      </w:hyperlink>
      <w:r w:rsidR="004F29A4" w:rsidRPr="004F29A4">
        <w:rPr>
          <w:rFonts w:ascii="Roboto" w:eastAsia="Times New Roman" w:hAnsi="Roboto" w:cs="Times New Roman"/>
          <w:color w:val="3C4043"/>
          <w:sz w:val="24"/>
          <w:szCs w:val="24"/>
          <w:lang w:eastAsia="en-IN"/>
        </w:rPr>
        <w:t xml:space="preserve">The other thing to think about in terms of your region and zone is not </w:t>
      </w:r>
      <w:proofErr w:type="gramStart"/>
      <w:r w:rsidR="004F29A4" w:rsidRPr="004F29A4">
        <w:rPr>
          <w:rFonts w:ascii="Roboto" w:eastAsia="Times New Roman" w:hAnsi="Roboto" w:cs="Times New Roman"/>
          <w:color w:val="3C4043"/>
          <w:sz w:val="24"/>
          <w:szCs w:val="24"/>
          <w:lang w:eastAsia="en-IN"/>
        </w:rPr>
        <w:t>just</w:t>
      </w:r>
      <w:proofErr w:type="gramEnd"/>
    </w:p>
    <w:p w14:paraId="717A54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4" w:history="1">
        <w:r w:rsidR="004F29A4" w:rsidRPr="004F29A4">
          <w:rPr>
            <w:rFonts w:ascii="Courier New" w:eastAsia="Times New Roman" w:hAnsi="Courier New" w:cs="Courier New"/>
            <w:color w:val="0000FF"/>
            <w:sz w:val="24"/>
            <w:szCs w:val="24"/>
            <w:u w:val="single"/>
            <w:lang w:eastAsia="en-IN"/>
          </w:rPr>
          <w:t>02:41</w:t>
        </w:r>
      </w:hyperlink>
      <w:r w:rsidR="004F29A4" w:rsidRPr="004F29A4">
        <w:rPr>
          <w:rFonts w:ascii="Roboto" w:eastAsia="Times New Roman" w:hAnsi="Roboto" w:cs="Times New Roman"/>
          <w:color w:val="3C4043"/>
          <w:sz w:val="24"/>
          <w:szCs w:val="24"/>
          <w:lang w:eastAsia="en-IN"/>
        </w:rPr>
        <w:t>the cost, but really you want to create your instances that are close to your users.</w:t>
      </w:r>
    </w:p>
    <w:p w14:paraId="7D0C923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5" w:history="1">
        <w:r w:rsidR="004F29A4" w:rsidRPr="004F29A4">
          <w:rPr>
            <w:rFonts w:ascii="Courier New" w:eastAsia="Times New Roman" w:hAnsi="Courier New" w:cs="Courier New"/>
            <w:color w:val="0000FF"/>
            <w:sz w:val="24"/>
            <w:szCs w:val="24"/>
            <w:u w:val="single"/>
            <w:lang w:eastAsia="en-IN"/>
          </w:rPr>
          <w:t>02:48</w:t>
        </w:r>
      </w:hyperlink>
      <w:r w:rsidR="004F29A4" w:rsidRPr="004F29A4">
        <w:rPr>
          <w:rFonts w:ascii="Roboto" w:eastAsia="Times New Roman" w:hAnsi="Roboto" w:cs="Times New Roman"/>
          <w:color w:val="3C4043"/>
          <w:sz w:val="24"/>
          <w:szCs w:val="24"/>
          <w:lang w:eastAsia="en-IN"/>
        </w:rPr>
        <w:t xml:space="preserve">Maybe you want to have them spread out across different regions for </w:t>
      </w:r>
      <w:proofErr w:type="spellStart"/>
      <w:r w:rsidR="004F29A4" w:rsidRPr="004F29A4">
        <w:rPr>
          <w:rFonts w:ascii="Roboto" w:eastAsia="Times New Roman" w:hAnsi="Roboto" w:cs="Times New Roman"/>
          <w:color w:val="3C4043"/>
          <w:sz w:val="24"/>
          <w:szCs w:val="24"/>
          <w:lang w:eastAsia="en-IN"/>
        </w:rPr>
        <w:t>habilability</w:t>
      </w:r>
      <w:proofErr w:type="spellEnd"/>
      <w:r w:rsidR="004F29A4" w:rsidRPr="004F29A4">
        <w:rPr>
          <w:rFonts w:ascii="Roboto" w:eastAsia="Times New Roman" w:hAnsi="Roboto" w:cs="Times New Roman"/>
          <w:color w:val="3C4043"/>
          <w:sz w:val="24"/>
          <w:szCs w:val="24"/>
          <w:lang w:eastAsia="en-IN"/>
        </w:rPr>
        <w:t>.</w:t>
      </w:r>
    </w:p>
    <w:p w14:paraId="6652A5B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6" w:history="1">
        <w:r w:rsidR="004F29A4" w:rsidRPr="004F29A4">
          <w:rPr>
            <w:rFonts w:ascii="Courier New" w:eastAsia="Times New Roman" w:hAnsi="Courier New" w:cs="Courier New"/>
            <w:color w:val="0000FF"/>
            <w:sz w:val="24"/>
            <w:szCs w:val="24"/>
            <w:u w:val="single"/>
            <w:lang w:eastAsia="en-IN"/>
          </w:rPr>
          <w:t>02:52</w:t>
        </w:r>
      </w:hyperlink>
      <w:r w:rsidR="004F29A4" w:rsidRPr="004F29A4">
        <w:rPr>
          <w:rFonts w:ascii="Roboto" w:eastAsia="Times New Roman" w:hAnsi="Roboto" w:cs="Times New Roman"/>
          <w:color w:val="3C4043"/>
          <w:sz w:val="24"/>
          <w:szCs w:val="24"/>
          <w:lang w:eastAsia="en-IN"/>
        </w:rPr>
        <w:t xml:space="preserve">You might be having restrictions for data locality meaning that your data </w:t>
      </w:r>
      <w:proofErr w:type="gramStart"/>
      <w:r w:rsidR="004F29A4" w:rsidRPr="004F29A4">
        <w:rPr>
          <w:rFonts w:ascii="Roboto" w:eastAsia="Times New Roman" w:hAnsi="Roboto" w:cs="Times New Roman"/>
          <w:color w:val="3C4043"/>
          <w:sz w:val="24"/>
          <w:szCs w:val="24"/>
          <w:lang w:eastAsia="en-IN"/>
        </w:rPr>
        <w:t>has to</w:t>
      </w:r>
      <w:proofErr w:type="gramEnd"/>
      <w:r w:rsidR="004F29A4" w:rsidRPr="004F29A4">
        <w:rPr>
          <w:rFonts w:ascii="Roboto" w:eastAsia="Times New Roman" w:hAnsi="Roboto" w:cs="Times New Roman"/>
          <w:color w:val="3C4043"/>
          <w:sz w:val="24"/>
          <w:szCs w:val="24"/>
          <w:lang w:eastAsia="en-IN"/>
        </w:rPr>
        <w:t xml:space="preserve"> be in a specific region.</w:t>
      </w:r>
    </w:p>
    <w:p w14:paraId="0BAB636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7" w:history="1">
        <w:r w:rsidR="004F29A4" w:rsidRPr="004F29A4">
          <w:rPr>
            <w:rFonts w:ascii="Courier New" w:eastAsia="Times New Roman" w:hAnsi="Courier New" w:cs="Courier New"/>
            <w:color w:val="0000FF"/>
            <w:sz w:val="24"/>
            <w:szCs w:val="24"/>
            <w:u w:val="single"/>
            <w:lang w:eastAsia="en-IN"/>
          </w:rPr>
          <w:t>02:57</w:t>
        </w:r>
      </w:hyperlink>
      <w:r w:rsidR="004F29A4" w:rsidRPr="004F29A4">
        <w:rPr>
          <w:rFonts w:ascii="Roboto" w:eastAsia="Times New Roman" w:hAnsi="Roboto" w:cs="Times New Roman"/>
          <w:color w:val="3C4043"/>
          <w:sz w:val="24"/>
          <w:szCs w:val="24"/>
          <w:lang w:eastAsia="en-IN"/>
        </w:rPr>
        <w:t>So these are all the different things that you want to consider when choosing the region and zone.</w:t>
      </w:r>
    </w:p>
    <w:p w14:paraId="4912043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8" w:history="1">
        <w:r w:rsidR="004F29A4" w:rsidRPr="004F29A4">
          <w:rPr>
            <w:rFonts w:ascii="Courier New" w:eastAsia="Times New Roman" w:hAnsi="Courier New" w:cs="Courier New"/>
            <w:color w:val="0000FF"/>
            <w:sz w:val="24"/>
            <w:szCs w:val="24"/>
            <w:u w:val="single"/>
            <w:lang w:eastAsia="en-IN"/>
          </w:rPr>
          <w:t>03:01</w:t>
        </w:r>
      </w:hyperlink>
      <w:r w:rsidR="004F29A4" w:rsidRPr="004F29A4">
        <w:rPr>
          <w:rFonts w:ascii="Roboto" w:eastAsia="Times New Roman" w:hAnsi="Roboto" w:cs="Times New Roman"/>
          <w:color w:val="3C4043"/>
          <w:sz w:val="24"/>
          <w:szCs w:val="24"/>
          <w:lang w:eastAsia="en-IN"/>
        </w:rPr>
        <w:t xml:space="preserve">Now if I scroll further down, one of the next </w:t>
      </w:r>
      <w:proofErr w:type="spellStart"/>
      <w:r w:rsidR="004F29A4" w:rsidRPr="004F29A4">
        <w:rPr>
          <w:rFonts w:ascii="Roboto" w:eastAsia="Times New Roman" w:hAnsi="Roboto" w:cs="Times New Roman"/>
          <w:color w:val="3C4043"/>
          <w:sz w:val="24"/>
          <w:szCs w:val="24"/>
          <w:lang w:eastAsia="en-IN"/>
        </w:rPr>
        <w:t>pix</w:t>
      </w:r>
      <w:proofErr w:type="spellEnd"/>
      <w:r w:rsidR="004F29A4" w:rsidRPr="004F29A4">
        <w:rPr>
          <w:rFonts w:ascii="Roboto" w:eastAsia="Times New Roman" w:hAnsi="Roboto" w:cs="Times New Roman"/>
          <w:color w:val="3C4043"/>
          <w:sz w:val="24"/>
          <w:szCs w:val="24"/>
          <w:lang w:eastAsia="en-IN"/>
        </w:rPr>
        <w:t xml:space="preserve"> options is the boot disk.</w:t>
      </w:r>
    </w:p>
    <w:p w14:paraId="5337C37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69" w:history="1">
        <w:r w:rsidR="004F29A4" w:rsidRPr="004F29A4">
          <w:rPr>
            <w:rFonts w:ascii="Courier New" w:eastAsia="Times New Roman" w:hAnsi="Courier New" w:cs="Courier New"/>
            <w:color w:val="0000FF"/>
            <w:sz w:val="24"/>
            <w:szCs w:val="24"/>
            <w:u w:val="single"/>
            <w:lang w:eastAsia="en-IN"/>
          </w:rPr>
          <w:t>03:06</w:t>
        </w:r>
      </w:hyperlink>
      <w:r w:rsidR="004F29A4" w:rsidRPr="004F29A4">
        <w:rPr>
          <w:rFonts w:ascii="Roboto" w:eastAsia="Times New Roman" w:hAnsi="Roboto" w:cs="Times New Roman"/>
          <w:color w:val="3C4043"/>
          <w:sz w:val="24"/>
          <w:szCs w:val="24"/>
          <w:lang w:eastAsia="en-IN"/>
        </w:rPr>
        <w:t>So we can see here that currently it has a 10 gigabytes standard persistent disk.</w:t>
      </w:r>
    </w:p>
    <w:p w14:paraId="1D5262C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0" w:history="1">
        <w:r w:rsidR="004F29A4" w:rsidRPr="004F29A4">
          <w:rPr>
            <w:rFonts w:ascii="Courier New" w:eastAsia="Times New Roman" w:hAnsi="Courier New" w:cs="Courier New"/>
            <w:color w:val="0000FF"/>
            <w:sz w:val="24"/>
            <w:szCs w:val="24"/>
            <w:u w:val="single"/>
            <w:lang w:eastAsia="en-IN"/>
          </w:rPr>
          <w:t>03:11</w:t>
        </w:r>
      </w:hyperlink>
      <w:r w:rsidR="004F29A4" w:rsidRPr="004F29A4">
        <w:rPr>
          <w:rFonts w:ascii="Roboto" w:eastAsia="Times New Roman" w:hAnsi="Roboto" w:cs="Times New Roman"/>
          <w:color w:val="3C4043"/>
          <w:sz w:val="24"/>
          <w:szCs w:val="24"/>
          <w:lang w:eastAsia="en-IN"/>
        </w:rPr>
        <w:t>I can change that.</w:t>
      </w:r>
    </w:p>
    <w:p w14:paraId="7CA44F1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1" w:history="1">
        <w:r w:rsidR="004F29A4" w:rsidRPr="004F29A4">
          <w:rPr>
            <w:rFonts w:ascii="Courier New" w:eastAsia="Times New Roman" w:hAnsi="Courier New" w:cs="Courier New"/>
            <w:color w:val="0000FF"/>
            <w:sz w:val="24"/>
            <w:szCs w:val="24"/>
            <w:u w:val="single"/>
            <w:lang w:eastAsia="en-IN"/>
          </w:rPr>
          <w:t>03:12</w:t>
        </w:r>
      </w:hyperlink>
      <w:r w:rsidR="004F29A4" w:rsidRPr="004F29A4">
        <w:rPr>
          <w:rFonts w:ascii="Roboto" w:eastAsia="Times New Roman" w:hAnsi="Roboto" w:cs="Times New Roman"/>
          <w:color w:val="3C4043"/>
          <w:sz w:val="24"/>
          <w:szCs w:val="24"/>
          <w:lang w:eastAsia="en-IN"/>
        </w:rPr>
        <w:t>I can change the image itself, but I can also change the boot disk type.</w:t>
      </w:r>
    </w:p>
    <w:p w14:paraId="467C488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2" w:history="1">
        <w:r w:rsidR="004F29A4" w:rsidRPr="004F29A4">
          <w:rPr>
            <w:rFonts w:ascii="Courier New" w:eastAsia="Times New Roman" w:hAnsi="Courier New" w:cs="Courier New"/>
            <w:color w:val="0000FF"/>
            <w:sz w:val="24"/>
            <w:szCs w:val="24"/>
            <w:u w:val="single"/>
            <w:lang w:eastAsia="en-IN"/>
          </w:rPr>
          <w:t>03:17</w:t>
        </w:r>
      </w:hyperlink>
      <w:r w:rsidR="004F29A4" w:rsidRPr="004F29A4">
        <w:rPr>
          <w:rFonts w:ascii="Roboto" w:eastAsia="Times New Roman" w:hAnsi="Roboto" w:cs="Times New Roman"/>
          <w:color w:val="3C4043"/>
          <w:sz w:val="24"/>
          <w:szCs w:val="24"/>
          <w:lang w:eastAsia="en-IN"/>
        </w:rPr>
        <w:t>Now the boot disk needs to be a persistent disk.</w:t>
      </w:r>
    </w:p>
    <w:p w14:paraId="28F65A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3" w:history="1">
        <w:r w:rsidR="004F29A4" w:rsidRPr="004F29A4">
          <w:rPr>
            <w:rFonts w:ascii="Courier New" w:eastAsia="Times New Roman" w:hAnsi="Courier New" w:cs="Courier New"/>
            <w:color w:val="0000FF"/>
            <w:sz w:val="24"/>
            <w:szCs w:val="24"/>
            <w:u w:val="single"/>
            <w:lang w:eastAsia="en-IN"/>
          </w:rPr>
          <w:t>03:20</w:t>
        </w:r>
      </w:hyperlink>
      <w:r w:rsidR="004F29A4" w:rsidRPr="004F29A4">
        <w:rPr>
          <w:rFonts w:ascii="Roboto" w:eastAsia="Times New Roman" w:hAnsi="Roboto" w:cs="Times New Roman"/>
          <w:color w:val="3C4043"/>
          <w:sz w:val="24"/>
          <w:szCs w:val="24"/>
          <w:lang w:eastAsia="en-IN"/>
        </w:rPr>
        <w:t>We have the standard persistent disk.</w:t>
      </w:r>
    </w:p>
    <w:p w14:paraId="0DFE825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4" w:history="1">
        <w:r w:rsidR="004F29A4" w:rsidRPr="004F29A4">
          <w:rPr>
            <w:rFonts w:ascii="Courier New" w:eastAsia="Times New Roman" w:hAnsi="Courier New" w:cs="Courier New"/>
            <w:color w:val="0000FF"/>
            <w:sz w:val="24"/>
            <w:szCs w:val="24"/>
            <w:u w:val="single"/>
            <w:lang w:eastAsia="en-IN"/>
          </w:rPr>
          <w:t>03:21</w:t>
        </w:r>
      </w:hyperlink>
      <w:r w:rsidR="004F29A4" w:rsidRPr="004F29A4">
        <w:rPr>
          <w:rFonts w:ascii="Roboto" w:eastAsia="Times New Roman" w:hAnsi="Roboto" w:cs="Times New Roman"/>
          <w:color w:val="3C4043"/>
          <w:sz w:val="24"/>
          <w:szCs w:val="24"/>
          <w:lang w:eastAsia="en-IN"/>
        </w:rPr>
        <w:t>Think of an HDD.</w:t>
      </w:r>
    </w:p>
    <w:p w14:paraId="77DB06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5" w:history="1">
        <w:r w:rsidR="004F29A4" w:rsidRPr="004F29A4">
          <w:rPr>
            <w:rFonts w:ascii="Courier New" w:eastAsia="Times New Roman" w:hAnsi="Courier New" w:cs="Courier New"/>
            <w:color w:val="0000FF"/>
            <w:sz w:val="24"/>
            <w:szCs w:val="24"/>
            <w:u w:val="single"/>
            <w:lang w:eastAsia="en-IN"/>
          </w:rPr>
          <w:t>03:24</w:t>
        </w:r>
      </w:hyperlink>
      <w:r w:rsidR="004F29A4" w:rsidRPr="004F29A4">
        <w:rPr>
          <w:rFonts w:ascii="Roboto" w:eastAsia="Times New Roman" w:hAnsi="Roboto" w:cs="Times New Roman"/>
          <w:color w:val="3C4043"/>
          <w:sz w:val="24"/>
          <w:szCs w:val="24"/>
          <w:lang w:eastAsia="en-IN"/>
        </w:rPr>
        <w:t>And we have the SSD.</w:t>
      </w:r>
    </w:p>
    <w:p w14:paraId="2895D7A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6" w:history="1">
        <w:r w:rsidR="004F29A4" w:rsidRPr="004F29A4">
          <w:rPr>
            <w:rFonts w:ascii="Courier New" w:eastAsia="Times New Roman" w:hAnsi="Courier New" w:cs="Courier New"/>
            <w:color w:val="0000FF"/>
            <w:sz w:val="24"/>
            <w:szCs w:val="24"/>
            <w:u w:val="single"/>
            <w:lang w:eastAsia="en-IN"/>
          </w:rPr>
          <w:t>03:26</w:t>
        </w:r>
      </w:hyperlink>
      <w:r w:rsidR="004F29A4" w:rsidRPr="004F29A4">
        <w:rPr>
          <w:rFonts w:ascii="Roboto" w:eastAsia="Times New Roman" w:hAnsi="Roboto" w:cs="Times New Roman"/>
          <w:color w:val="3C4043"/>
          <w:sz w:val="24"/>
          <w:szCs w:val="24"/>
          <w:lang w:eastAsia="en-IN"/>
        </w:rPr>
        <w:t xml:space="preserve">You can see that we can define the size here, and you can see that </w:t>
      </w:r>
      <w:proofErr w:type="gramStart"/>
      <w:r w:rsidR="004F29A4" w:rsidRPr="004F29A4">
        <w:rPr>
          <w:rFonts w:ascii="Roboto" w:eastAsia="Times New Roman" w:hAnsi="Roboto" w:cs="Times New Roman"/>
          <w:color w:val="3C4043"/>
          <w:sz w:val="24"/>
          <w:szCs w:val="24"/>
          <w:lang w:eastAsia="en-IN"/>
        </w:rPr>
        <w:t>both of them</w:t>
      </w:r>
      <w:proofErr w:type="gramEnd"/>
      <w:r w:rsidR="004F29A4" w:rsidRPr="004F29A4">
        <w:rPr>
          <w:rFonts w:ascii="Roboto" w:eastAsia="Times New Roman" w:hAnsi="Roboto" w:cs="Times New Roman"/>
          <w:color w:val="3C4043"/>
          <w:sz w:val="24"/>
          <w:szCs w:val="24"/>
          <w:lang w:eastAsia="en-IN"/>
        </w:rPr>
        <w:t xml:space="preserve"> have the same exact maximum size.</w:t>
      </w:r>
    </w:p>
    <w:p w14:paraId="177F42D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7" w:history="1">
        <w:r w:rsidR="004F29A4" w:rsidRPr="004F29A4">
          <w:rPr>
            <w:rFonts w:ascii="Courier New" w:eastAsia="Times New Roman" w:hAnsi="Courier New" w:cs="Courier New"/>
            <w:color w:val="0000FF"/>
            <w:sz w:val="24"/>
            <w:szCs w:val="24"/>
            <w:u w:val="single"/>
            <w:lang w:eastAsia="en-IN"/>
          </w:rPr>
          <w:t>03:34</w:t>
        </w:r>
      </w:hyperlink>
      <w:r w:rsidR="004F29A4" w:rsidRPr="004F29A4">
        <w:rPr>
          <w:rFonts w:ascii="Roboto" w:eastAsia="Times New Roman" w:hAnsi="Roboto" w:cs="Times New Roman"/>
          <w:color w:val="3C4043"/>
          <w:sz w:val="24"/>
          <w:szCs w:val="24"/>
          <w:lang w:eastAsia="en-IN"/>
        </w:rPr>
        <w:t>So if I make this larger, let's say 1,000, then we're going to see that the cost now is adjusted to that disk size.</w:t>
      </w:r>
    </w:p>
    <w:p w14:paraId="083400C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8" w:history="1">
        <w:r w:rsidR="004F29A4" w:rsidRPr="004F29A4">
          <w:rPr>
            <w:rFonts w:ascii="Courier New" w:eastAsia="Times New Roman" w:hAnsi="Courier New" w:cs="Courier New"/>
            <w:color w:val="0000FF"/>
            <w:sz w:val="24"/>
            <w:szCs w:val="24"/>
            <w:u w:val="single"/>
            <w:lang w:eastAsia="en-IN"/>
          </w:rPr>
          <w:t>03:43</w:t>
        </w:r>
      </w:hyperlink>
      <w:r w:rsidR="004F29A4" w:rsidRPr="004F29A4">
        <w:rPr>
          <w:rFonts w:ascii="Roboto" w:eastAsia="Times New Roman" w:hAnsi="Roboto" w:cs="Times New Roman"/>
          <w:color w:val="3C4043"/>
          <w:sz w:val="24"/>
          <w:szCs w:val="24"/>
          <w:lang w:eastAsia="en-IN"/>
        </w:rPr>
        <w:t>So it can go back, that's very large.</w:t>
      </w:r>
    </w:p>
    <w:p w14:paraId="4E0EC7D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79" w:history="1">
        <w:r w:rsidR="004F29A4" w:rsidRPr="004F29A4">
          <w:rPr>
            <w:rFonts w:ascii="Courier New" w:eastAsia="Times New Roman" w:hAnsi="Courier New" w:cs="Courier New"/>
            <w:color w:val="0000FF"/>
            <w:sz w:val="24"/>
            <w:szCs w:val="24"/>
            <w:u w:val="single"/>
            <w:lang w:eastAsia="en-IN"/>
          </w:rPr>
          <w:t>03:45</w:t>
        </w:r>
      </w:hyperlink>
      <w:r w:rsidR="004F29A4" w:rsidRPr="004F29A4">
        <w:rPr>
          <w:rFonts w:ascii="Roboto" w:eastAsia="Times New Roman" w:hAnsi="Roboto" w:cs="Times New Roman"/>
          <w:color w:val="3C4043"/>
          <w:sz w:val="24"/>
          <w:szCs w:val="24"/>
          <w:lang w:eastAsia="en-IN"/>
        </w:rPr>
        <w:t>Maybe I'm just okay with 10 gigabytes as the boot disk.</w:t>
      </w:r>
    </w:p>
    <w:p w14:paraId="2815F62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0" w:history="1">
        <w:r w:rsidR="004F29A4" w:rsidRPr="004F29A4">
          <w:rPr>
            <w:rFonts w:ascii="Courier New" w:eastAsia="Times New Roman" w:hAnsi="Courier New" w:cs="Courier New"/>
            <w:color w:val="0000FF"/>
            <w:sz w:val="24"/>
            <w:szCs w:val="24"/>
            <w:u w:val="single"/>
            <w:lang w:eastAsia="en-IN"/>
          </w:rPr>
          <w:t>03:49</w:t>
        </w:r>
      </w:hyperlink>
      <w:r w:rsidR="004F29A4" w:rsidRPr="004F29A4">
        <w:rPr>
          <w:rFonts w:ascii="Roboto" w:eastAsia="Times New Roman" w:hAnsi="Roboto" w:cs="Times New Roman"/>
          <w:color w:val="3C4043"/>
          <w:sz w:val="24"/>
          <w:szCs w:val="24"/>
          <w:lang w:eastAsia="en-IN"/>
        </w:rPr>
        <w:t>You can also add more disks.</w:t>
      </w:r>
    </w:p>
    <w:p w14:paraId="6D91D9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1" w:history="1">
        <w:r w:rsidR="004F29A4" w:rsidRPr="004F29A4">
          <w:rPr>
            <w:rFonts w:ascii="Courier New" w:eastAsia="Times New Roman" w:hAnsi="Courier New" w:cs="Courier New"/>
            <w:color w:val="0000FF"/>
            <w:sz w:val="24"/>
            <w:szCs w:val="24"/>
            <w:u w:val="single"/>
            <w:lang w:eastAsia="en-IN"/>
          </w:rPr>
          <w:t>03:51</w:t>
        </w:r>
      </w:hyperlink>
      <w:r w:rsidR="004F29A4" w:rsidRPr="004F29A4">
        <w:rPr>
          <w:rFonts w:ascii="Roboto" w:eastAsia="Times New Roman" w:hAnsi="Roboto" w:cs="Times New Roman"/>
          <w:color w:val="3C4043"/>
          <w:sz w:val="24"/>
          <w:szCs w:val="24"/>
          <w:lang w:eastAsia="en-IN"/>
        </w:rPr>
        <w:t>So if I scroll down and go to management security disk networking, I can go to disks here.</w:t>
      </w:r>
    </w:p>
    <w:p w14:paraId="0F43134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2" w:history="1">
        <w:r w:rsidR="004F29A4" w:rsidRPr="004F29A4">
          <w:rPr>
            <w:rFonts w:ascii="Courier New" w:eastAsia="Times New Roman" w:hAnsi="Courier New" w:cs="Courier New"/>
            <w:color w:val="0000FF"/>
            <w:sz w:val="24"/>
            <w:szCs w:val="24"/>
            <w:u w:val="single"/>
            <w:lang w:eastAsia="en-IN"/>
          </w:rPr>
          <w:t>03:58</w:t>
        </w:r>
      </w:hyperlink>
      <w:r w:rsidR="004F29A4" w:rsidRPr="004F29A4">
        <w:rPr>
          <w:rFonts w:ascii="Roboto" w:eastAsia="Times New Roman" w:hAnsi="Roboto" w:cs="Times New Roman"/>
          <w:color w:val="3C4043"/>
          <w:sz w:val="24"/>
          <w:szCs w:val="24"/>
          <w:lang w:eastAsia="en-IN"/>
        </w:rPr>
        <w:t>So here I can choose the type of encryption for the disk.</w:t>
      </w:r>
    </w:p>
    <w:p w14:paraId="1B47CB2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3" w:history="1">
        <w:r w:rsidR="004F29A4" w:rsidRPr="004F29A4">
          <w:rPr>
            <w:rFonts w:ascii="Courier New" w:eastAsia="Times New Roman" w:hAnsi="Courier New" w:cs="Courier New"/>
            <w:color w:val="0000FF"/>
            <w:sz w:val="24"/>
            <w:szCs w:val="24"/>
            <w:u w:val="single"/>
            <w:lang w:eastAsia="en-IN"/>
          </w:rPr>
          <w:t>04:02</w:t>
        </w:r>
      </w:hyperlink>
      <w:r w:rsidR="004F29A4" w:rsidRPr="004F29A4">
        <w:rPr>
          <w:rFonts w:ascii="Roboto" w:eastAsia="Times New Roman" w:hAnsi="Roboto" w:cs="Times New Roman"/>
          <w:color w:val="3C4043"/>
          <w:sz w:val="24"/>
          <w:szCs w:val="24"/>
          <w:lang w:eastAsia="en-IN"/>
        </w:rPr>
        <w:t>I have Google managed key, Customer managed key, Customer supplied key.</w:t>
      </w:r>
    </w:p>
    <w:p w14:paraId="2C48BB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4" w:history="1">
        <w:r w:rsidR="004F29A4" w:rsidRPr="004F29A4">
          <w:rPr>
            <w:rFonts w:ascii="Courier New" w:eastAsia="Times New Roman" w:hAnsi="Courier New" w:cs="Courier New"/>
            <w:color w:val="0000FF"/>
            <w:sz w:val="24"/>
            <w:szCs w:val="24"/>
            <w:u w:val="single"/>
            <w:lang w:eastAsia="en-IN"/>
          </w:rPr>
          <w:t>04:07</w:t>
        </w:r>
      </w:hyperlink>
      <w:r w:rsidR="004F29A4" w:rsidRPr="004F29A4">
        <w:rPr>
          <w:rFonts w:ascii="Roboto" w:eastAsia="Times New Roman" w:hAnsi="Roboto" w:cs="Times New Roman"/>
          <w:color w:val="3C4043"/>
          <w:sz w:val="24"/>
          <w:szCs w:val="24"/>
          <w:lang w:eastAsia="en-IN"/>
        </w:rPr>
        <w:t>Then I can add more disks.</w:t>
      </w:r>
    </w:p>
    <w:p w14:paraId="7D5204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5" w:history="1">
        <w:r w:rsidR="004F29A4" w:rsidRPr="004F29A4">
          <w:rPr>
            <w:rFonts w:ascii="Courier New" w:eastAsia="Times New Roman" w:hAnsi="Courier New" w:cs="Courier New"/>
            <w:color w:val="0000FF"/>
            <w:sz w:val="24"/>
            <w:szCs w:val="24"/>
            <w:u w:val="single"/>
            <w:lang w:eastAsia="en-IN"/>
          </w:rPr>
          <w:t>04:09</w:t>
        </w:r>
      </w:hyperlink>
      <w:r w:rsidR="004F29A4" w:rsidRPr="004F29A4">
        <w:rPr>
          <w:rFonts w:ascii="Roboto" w:eastAsia="Times New Roman" w:hAnsi="Roboto" w:cs="Times New Roman"/>
          <w:color w:val="3C4043"/>
          <w:sz w:val="24"/>
          <w:szCs w:val="24"/>
          <w:lang w:eastAsia="en-IN"/>
        </w:rPr>
        <w:t>So if I add a new disk here then under type I could also choose a local SSD.</w:t>
      </w:r>
    </w:p>
    <w:p w14:paraId="4E83582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6" w:history="1">
        <w:r w:rsidR="004F29A4" w:rsidRPr="004F29A4">
          <w:rPr>
            <w:rFonts w:ascii="Courier New" w:eastAsia="Times New Roman" w:hAnsi="Courier New" w:cs="Courier New"/>
            <w:color w:val="0000FF"/>
            <w:sz w:val="24"/>
            <w:szCs w:val="24"/>
            <w:u w:val="single"/>
            <w:lang w:eastAsia="en-IN"/>
          </w:rPr>
          <w:t>04:16</w:t>
        </w:r>
      </w:hyperlink>
      <w:r w:rsidR="004F29A4" w:rsidRPr="004F29A4">
        <w:rPr>
          <w:rFonts w:ascii="Roboto" w:eastAsia="Times New Roman" w:hAnsi="Roboto" w:cs="Times New Roman"/>
          <w:color w:val="3C4043"/>
          <w:sz w:val="24"/>
          <w:szCs w:val="24"/>
          <w:lang w:eastAsia="en-IN"/>
        </w:rPr>
        <w:t>Disks come in predefined sizes, depending on how many you choose your performance as you can see down here, is going to get adjusted.</w:t>
      </w:r>
    </w:p>
    <w:p w14:paraId="1FD985B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7" w:history="1">
        <w:r w:rsidR="004F29A4" w:rsidRPr="004F29A4">
          <w:rPr>
            <w:rFonts w:ascii="Courier New" w:eastAsia="Times New Roman" w:hAnsi="Courier New" w:cs="Courier New"/>
            <w:color w:val="0000FF"/>
            <w:sz w:val="24"/>
            <w:szCs w:val="24"/>
            <w:u w:val="single"/>
            <w:lang w:eastAsia="en-IN"/>
          </w:rPr>
          <w:t>04:24</w:t>
        </w:r>
      </w:hyperlink>
      <w:r w:rsidR="004F29A4" w:rsidRPr="004F29A4">
        <w:rPr>
          <w:rFonts w:ascii="Roboto" w:eastAsia="Times New Roman" w:hAnsi="Roboto" w:cs="Times New Roman"/>
          <w:color w:val="3C4043"/>
          <w:sz w:val="24"/>
          <w:szCs w:val="24"/>
          <w:lang w:eastAsia="en-IN"/>
        </w:rPr>
        <w:t>There is a limit.</w:t>
      </w:r>
    </w:p>
    <w:p w14:paraId="76EC9E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8" w:history="1">
        <w:r w:rsidR="004F29A4" w:rsidRPr="004F29A4">
          <w:rPr>
            <w:rFonts w:ascii="Courier New" w:eastAsia="Times New Roman" w:hAnsi="Courier New" w:cs="Courier New"/>
            <w:color w:val="0000FF"/>
            <w:sz w:val="24"/>
            <w:szCs w:val="24"/>
            <w:u w:val="single"/>
            <w:lang w:eastAsia="en-IN"/>
          </w:rPr>
          <w:t>04:26</w:t>
        </w:r>
      </w:hyperlink>
      <w:r w:rsidR="004F29A4" w:rsidRPr="004F29A4">
        <w:rPr>
          <w:rFonts w:ascii="Roboto" w:eastAsia="Times New Roman" w:hAnsi="Roboto" w:cs="Times New Roman"/>
          <w:color w:val="3C4043"/>
          <w:sz w:val="24"/>
          <w:szCs w:val="24"/>
          <w:lang w:eastAsia="en-IN"/>
        </w:rPr>
        <w:t>So at some point the more disk you choose, you're going to hit a limit into your performance, and same if I choose an SSD disk and change the</w:t>
      </w:r>
    </w:p>
    <w:p w14:paraId="6E9C4F5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89" w:history="1">
        <w:r w:rsidR="004F29A4" w:rsidRPr="004F29A4">
          <w:rPr>
            <w:rFonts w:ascii="Courier New" w:eastAsia="Times New Roman" w:hAnsi="Courier New" w:cs="Courier New"/>
            <w:color w:val="0000FF"/>
            <w:sz w:val="24"/>
            <w:szCs w:val="24"/>
            <w:u w:val="single"/>
            <w:lang w:eastAsia="en-IN"/>
          </w:rPr>
          <w:t>04:35</w:t>
        </w:r>
      </w:hyperlink>
      <w:r w:rsidR="004F29A4" w:rsidRPr="004F29A4">
        <w:rPr>
          <w:rFonts w:ascii="Roboto" w:eastAsia="Times New Roman" w:hAnsi="Roboto" w:cs="Times New Roman"/>
          <w:color w:val="3C4043"/>
          <w:sz w:val="24"/>
          <w:szCs w:val="24"/>
          <w:lang w:eastAsia="en-IN"/>
        </w:rPr>
        <w:t xml:space="preserve">size here, you'll see that also there's a </w:t>
      </w:r>
      <w:proofErr w:type="gramStart"/>
      <w:r w:rsidR="004F29A4" w:rsidRPr="004F29A4">
        <w:rPr>
          <w:rFonts w:ascii="Roboto" w:eastAsia="Times New Roman" w:hAnsi="Roboto" w:cs="Times New Roman"/>
          <w:color w:val="3C4043"/>
          <w:sz w:val="24"/>
          <w:szCs w:val="24"/>
          <w:lang w:eastAsia="en-IN"/>
        </w:rPr>
        <w:t>limit</w:t>
      </w:r>
      <w:proofErr w:type="gramEnd"/>
      <w:r w:rsidR="004F29A4" w:rsidRPr="004F29A4">
        <w:rPr>
          <w:rFonts w:ascii="Roboto" w:eastAsia="Times New Roman" w:hAnsi="Roboto" w:cs="Times New Roman"/>
          <w:color w:val="3C4043"/>
          <w:sz w:val="24"/>
          <w:szCs w:val="24"/>
          <w:lang w:eastAsia="en-IN"/>
        </w:rPr>
        <w:t xml:space="preserve"> but it's also adjusted if I scale as you are changing the IOPS as well as the sustained throughput limit.</w:t>
      </w:r>
    </w:p>
    <w:p w14:paraId="7D9D7B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0" w:history="1">
        <w:r w:rsidR="004F29A4" w:rsidRPr="004F29A4">
          <w:rPr>
            <w:rFonts w:ascii="Courier New" w:eastAsia="Times New Roman" w:hAnsi="Courier New" w:cs="Courier New"/>
            <w:color w:val="0000FF"/>
            <w:sz w:val="24"/>
            <w:szCs w:val="24"/>
            <w:u w:val="single"/>
            <w:lang w:eastAsia="en-IN"/>
          </w:rPr>
          <w:t>04:47</w:t>
        </w:r>
      </w:hyperlink>
      <w:r w:rsidR="004F29A4" w:rsidRPr="004F29A4">
        <w:rPr>
          <w:rFonts w:ascii="Roboto" w:eastAsia="Times New Roman" w:hAnsi="Roboto" w:cs="Times New Roman"/>
          <w:color w:val="3C4043"/>
          <w:sz w:val="24"/>
          <w:szCs w:val="24"/>
          <w:lang w:eastAsia="en-IN"/>
        </w:rPr>
        <w:t>Now another important thing is obviously networking.</w:t>
      </w:r>
    </w:p>
    <w:p w14:paraId="1D9A99A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1" w:history="1">
        <w:r w:rsidR="004F29A4" w:rsidRPr="004F29A4">
          <w:rPr>
            <w:rFonts w:ascii="Courier New" w:eastAsia="Times New Roman" w:hAnsi="Courier New" w:cs="Courier New"/>
            <w:color w:val="0000FF"/>
            <w:sz w:val="24"/>
            <w:szCs w:val="24"/>
            <w:u w:val="single"/>
            <w:lang w:eastAsia="en-IN"/>
          </w:rPr>
          <w:t>04:50</w:t>
        </w:r>
      </w:hyperlink>
      <w:r w:rsidR="004F29A4" w:rsidRPr="004F29A4">
        <w:rPr>
          <w:rFonts w:ascii="Roboto" w:eastAsia="Times New Roman" w:hAnsi="Roboto" w:cs="Times New Roman"/>
          <w:color w:val="3C4043"/>
          <w:sz w:val="24"/>
          <w:szCs w:val="24"/>
          <w:lang w:eastAsia="en-IN"/>
        </w:rPr>
        <w:t>So if I click on here, you want to choose the network interface.</w:t>
      </w:r>
    </w:p>
    <w:p w14:paraId="4F069BF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2" w:history="1">
        <w:r w:rsidR="004F29A4" w:rsidRPr="004F29A4">
          <w:rPr>
            <w:rFonts w:ascii="Courier New" w:eastAsia="Times New Roman" w:hAnsi="Courier New" w:cs="Courier New"/>
            <w:color w:val="0000FF"/>
            <w:sz w:val="24"/>
            <w:szCs w:val="24"/>
            <w:u w:val="single"/>
            <w:lang w:eastAsia="en-IN"/>
          </w:rPr>
          <w:t>04:54</w:t>
        </w:r>
      </w:hyperlink>
      <w:r w:rsidR="004F29A4" w:rsidRPr="004F29A4">
        <w:rPr>
          <w:rFonts w:ascii="Roboto" w:eastAsia="Times New Roman" w:hAnsi="Roboto" w:cs="Times New Roman"/>
          <w:color w:val="3C4043"/>
          <w:sz w:val="24"/>
          <w:szCs w:val="24"/>
          <w:lang w:eastAsia="en-IN"/>
        </w:rPr>
        <w:t>We already went into this a little bit in the previous module in terms of near choosing your primary internal IP, choosing if you want an external IP or not.</w:t>
      </w:r>
    </w:p>
    <w:p w14:paraId="4B9A91A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3" w:history="1">
        <w:r w:rsidR="004F29A4" w:rsidRPr="004F29A4">
          <w:rPr>
            <w:rFonts w:ascii="Courier New" w:eastAsia="Times New Roman" w:hAnsi="Courier New" w:cs="Courier New"/>
            <w:color w:val="0000FF"/>
            <w:sz w:val="24"/>
            <w:szCs w:val="24"/>
            <w:u w:val="single"/>
            <w:lang w:eastAsia="en-IN"/>
          </w:rPr>
          <w:t>05:03</w:t>
        </w:r>
      </w:hyperlink>
      <w:r w:rsidR="004F29A4" w:rsidRPr="004F29A4">
        <w:rPr>
          <w:rFonts w:ascii="Roboto" w:eastAsia="Times New Roman" w:hAnsi="Roboto" w:cs="Times New Roman"/>
          <w:color w:val="3C4043"/>
          <w:sz w:val="24"/>
          <w:szCs w:val="24"/>
          <w:lang w:eastAsia="en-IN"/>
        </w:rPr>
        <w:t xml:space="preserve">So those are </w:t>
      </w:r>
      <w:proofErr w:type="gramStart"/>
      <w:r w:rsidR="004F29A4" w:rsidRPr="004F29A4">
        <w:rPr>
          <w:rFonts w:ascii="Roboto" w:eastAsia="Times New Roman" w:hAnsi="Roboto" w:cs="Times New Roman"/>
          <w:color w:val="3C4043"/>
          <w:sz w:val="24"/>
          <w:szCs w:val="24"/>
          <w:lang w:eastAsia="en-IN"/>
        </w:rPr>
        <w:t>all of</w:t>
      </w:r>
      <w:proofErr w:type="gramEnd"/>
      <w:r w:rsidR="004F29A4" w:rsidRPr="004F29A4">
        <w:rPr>
          <w:rFonts w:ascii="Roboto" w:eastAsia="Times New Roman" w:hAnsi="Roboto" w:cs="Times New Roman"/>
          <w:color w:val="3C4043"/>
          <w:sz w:val="24"/>
          <w:szCs w:val="24"/>
          <w:lang w:eastAsia="en-IN"/>
        </w:rPr>
        <w:t xml:space="preserve"> the different options that you can get there.</w:t>
      </w:r>
    </w:p>
    <w:p w14:paraId="03D2604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4" w:history="1">
        <w:r w:rsidR="004F29A4" w:rsidRPr="004F29A4">
          <w:rPr>
            <w:rFonts w:ascii="Courier New" w:eastAsia="Times New Roman" w:hAnsi="Courier New" w:cs="Courier New"/>
            <w:color w:val="0000FF"/>
            <w:sz w:val="24"/>
            <w:szCs w:val="24"/>
            <w:u w:val="single"/>
            <w:lang w:eastAsia="en-IN"/>
          </w:rPr>
          <w:t>05:07</w:t>
        </w:r>
      </w:hyperlink>
      <w:r w:rsidR="004F29A4" w:rsidRPr="004F29A4">
        <w:rPr>
          <w:rFonts w:ascii="Roboto" w:eastAsia="Times New Roman" w:hAnsi="Roboto" w:cs="Times New Roman"/>
          <w:color w:val="3C4043"/>
          <w:sz w:val="24"/>
          <w:szCs w:val="24"/>
          <w:lang w:eastAsia="en-IN"/>
        </w:rPr>
        <w:t xml:space="preserve">Now what's really cool is this is all using the GCP Console, but down the road </w:t>
      </w:r>
      <w:proofErr w:type="gramStart"/>
      <w:r w:rsidR="004F29A4" w:rsidRPr="004F29A4">
        <w:rPr>
          <w:rFonts w:ascii="Roboto" w:eastAsia="Times New Roman" w:hAnsi="Roboto" w:cs="Times New Roman"/>
          <w:color w:val="3C4043"/>
          <w:sz w:val="24"/>
          <w:szCs w:val="24"/>
          <w:lang w:eastAsia="en-IN"/>
        </w:rPr>
        <w:t>you</w:t>
      </w:r>
      <w:proofErr w:type="gramEnd"/>
    </w:p>
    <w:p w14:paraId="38C3540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5" w:history="1">
        <w:r w:rsidR="004F29A4" w:rsidRPr="004F29A4">
          <w:rPr>
            <w:rFonts w:ascii="Courier New" w:eastAsia="Times New Roman" w:hAnsi="Courier New" w:cs="Courier New"/>
            <w:color w:val="0000FF"/>
            <w:sz w:val="24"/>
            <w:szCs w:val="24"/>
            <w:u w:val="single"/>
            <w:lang w:eastAsia="en-IN"/>
          </w:rPr>
          <w:t>05:10</w:t>
        </w:r>
      </w:hyperlink>
      <w:r w:rsidR="004F29A4" w:rsidRPr="004F29A4">
        <w:rPr>
          <w:rFonts w:ascii="Roboto" w:eastAsia="Times New Roman" w:hAnsi="Roboto" w:cs="Times New Roman"/>
          <w:color w:val="3C4043"/>
          <w:sz w:val="24"/>
          <w:szCs w:val="24"/>
          <w:lang w:eastAsia="en-IN"/>
        </w:rPr>
        <w:t>might say well, I want to create these instances quickly and I want to use a command line.</w:t>
      </w:r>
    </w:p>
    <w:p w14:paraId="387ACB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6" w:history="1">
        <w:r w:rsidR="004F29A4" w:rsidRPr="004F29A4">
          <w:rPr>
            <w:rFonts w:ascii="Courier New" w:eastAsia="Times New Roman" w:hAnsi="Courier New" w:cs="Courier New"/>
            <w:color w:val="0000FF"/>
            <w:sz w:val="24"/>
            <w:szCs w:val="24"/>
            <w:u w:val="single"/>
            <w:lang w:eastAsia="en-IN"/>
          </w:rPr>
          <w:t>05:15</w:t>
        </w:r>
      </w:hyperlink>
      <w:r w:rsidR="004F29A4" w:rsidRPr="004F29A4">
        <w:rPr>
          <w:rFonts w:ascii="Roboto" w:eastAsia="Times New Roman" w:hAnsi="Roboto" w:cs="Times New Roman"/>
          <w:color w:val="3C4043"/>
          <w:sz w:val="24"/>
          <w:szCs w:val="24"/>
          <w:lang w:eastAsia="en-IN"/>
        </w:rPr>
        <w:t>Well, this user interface gives you the command line options.</w:t>
      </w:r>
    </w:p>
    <w:p w14:paraId="59F054A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7" w:history="1">
        <w:r w:rsidR="004F29A4" w:rsidRPr="004F29A4">
          <w:rPr>
            <w:rFonts w:ascii="Courier New" w:eastAsia="Times New Roman" w:hAnsi="Courier New" w:cs="Courier New"/>
            <w:color w:val="0000FF"/>
            <w:sz w:val="24"/>
            <w:szCs w:val="24"/>
            <w:u w:val="single"/>
            <w:lang w:eastAsia="en-IN"/>
          </w:rPr>
          <w:t>05:20</w:t>
        </w:r>
      </w:hyperlink>
      <w:r w:rsidR="004F29A4" w:rsidRPr="004F29A4">
        <w:rPr>
          <w:rFonts w:ascii="Roboto" w:eastAsia="Times New Roman" w:hAnsi="Roboto" w:cs="Times New Roman"/>
          <w:color w:val="3C4043"/>
          <w:sz w:val="24"/>
          <w:szCs w:val="24"/>
          <w:lang w:eastAsia="en-IN"/>
        </w:rPr>
        <w:t xml:space="preserve">So it's spelling out exactly all the different options you have chosen, how you would recreate that using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w:t>
      </w:r>
    </w:p>
    <w:p w14:paraId="73ED00F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8" w:history="1">
        <w:r w:rsidR="004F29A4" w:rsidRPr="004F29A4">
          <w:rPr>
            <w:rFonts w:ascii="Courier New" w:eastAsia="Times New Roman" w:hAnsi="Courier New" w:cs="Courier New"/>
            <w:color w:val="0000FF"/>
            <w:sz w:val="24"/>
            <w:szCs w:val="24"/>
            <w:u w:val="single"/>
            <w:lang w:eastAsia="en-IN"/>
          </w:rPr>
          <w:t>05:26</w:t>
        </w:r>
      </w:hyperlink>
      <w:r w:rsidR="004F29A4" w:rsidRPr="004F29A4">
        <w:rPr>
          <w:rFonts w:ascii="Roboto" w:eastAsia="Times New Roman" w:hAnsi="Roboto" w:cs="Times New Roman"/>
          <w:color w:val="3C4043"/>
          <w:sz w:val="24"/>
          <w:szCs w:val="24"/>
          <w:lang w:eastAsia="en-IN"/>
        </w:rPr>
        <w:t>So this can help you get started using the command line and make you more comfortable using that command line.</w:t>
      </w:r>
    </w:p>
    <w:p w14:paraId="664A92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899" w:history="1">
        <w:r w:rsidR="004F29A4" w:rsidRPr="004F29A4">
          <w:rPr>
            <w:rFonts w:ascii="Courier New" w:eastAsia="Times New Roman" w:hAnsi="Courier New" w:cs="Courier New"/>
            <w:color w:val="0000FF"/>
            <w:sz w:val="24"/>
            <w:szCs w:val="24"/>
            <w:u w:val="single"/>
            <w:lang w:eastAsia="en-IN"/>
          </w:rPr>
          <w:t>05:31</w:t>
        </w:r>
      </w:hyperlink>
      <w:r w:rsidR="004F29A4" w:rsidRPr="004F29A4">
        <w:rPr>
          <w:rFonts w:ascii="Roboto" w:eastAsia="Times New Roman" w:hAnsi="Roboto" w:cs="Times New Roman"/>
          <w:color w:val="3C4043"/>
          <w:sz w:val="24"/>
          <w:szCs w:val="24"/>
          <w:lang w:eastAsia="en-IN"/>
        </w:rPr>
        <w:t>So let me just go ahead and create this instance.</w:t>
      </w:r>
    </w:p>
    <w:p w14:paraId="55F11CC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00" w:history="1">
        <w:r w:rsidR="004F29A4" w:rsidRPr="004F29A4">
          <w:rPr>
            <w:rFonts w:ascii="Courier New" w:eastAsia="Times New Roman" w:hAnsi="Courier New" w:cs="Courier New"/>
            <w:color w:val="0000FF"/>
            <w:sz w:val="24"/>
            <w:szCs w:val="24"/>
            <w:u w:val="single"/>
            <w:lang w:eastAsia="en-IN"/>
          </w:rPr>
          <w:t>05:37</w:t>
        </w:r>
      </w:hyperlink>
      <w:r w:rsidR="004F29A4" w:rsidRPr="004F29A4">
        <w:rPr>
          <w:rFonts w:ascii="Roboto" w:eastAsia="Times New Roman" w:hAnsi="Roboto" w:cs="Times New Roman"/>
          <w:color w:val="3C4043"/>
          <w:sz w:val="24"/>
          <w:szCs w:val="24"/>
          <w:lang w:eastAsia="en-IN"/>
        </w:rPr>
        <w:t xml:space="preserve">Once we create </w:t>
      </w:r>
      <w:proofErr w:type="gramStart"/>
      <w:r w:rsidR="004F29A4" w:rsidRPr="004F29A4">
        <w:rPr>
          <w:rFonts w:ascii="Roboto" w:eastAsia="Times New Roman" w:hAnsi="Roboto" w:cs="Times New Roman"/>
          <w:color w:val="3C4043"/>
          <w:sz w:val="24"/>
          <w:szCs w:val="24"/>
          <w:lang w:eastAsia="en-IN"/>
        </w:rPr>
        <w:t>it</w:t>
      </w:r>
      <w:proofErr w:type="gramEnd"/>
      <w:r w:rsidR="004F29A4" w:rsidRPr="004F29A4">
        <w:rPr>
          <w:rFonts w:ascii="Roboto" w:eastAsia="Times New Roman" w:hAnsi="Roboto" w:cs="Times New Roman"/>
          <w:color w:val="3C4043"/>
          <w:sz w:val="24"/>
          <w:szCs w:val="24"/>
          <w:lang w:eastAsia="en-IN"/>
        </w:rPr>
        <w:t xml:space="preserve"> we have these different columns that are listed here, there are more columns that we can choose from.</w:t>
      </w:r>
    </w:p>
    <w:p w14:paraId="1DEAA94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01" w:history="1">
        <w:r w:rsidR="004F29A4" w:rsidRPr="004F29A4">
          <w:rPr>
            <w:rFonts w:ascii="Courier New" w:eastAsia="Times New Roman" w:hAnsi="Courier New" w:cs="Courier New"/>
            <w:color w:val="0000FF"/>
            <w:sz w:val="24"/>
            <w:szCs w:val="24"/>
            <w:u w:val="single"/>
            <w:lang w:eastAsia="en-IN"/>
          </w:rPr>
          <w:t>05:44</w:t>
        </w:r>
      </w:hyperlink>
      <w:r w:rsidR="004F29A4" w:rsidRPr="004F29A4">
        <w:rPr>
          <w:rFonts w:ascii="Roboto" w:eastAsia="Times New Roman" w:hAnsi="Roboto" w:cs="Times New Roman"/>
          <w:color w:val="3C4043"/>
          <w:sz w:val="24"/>
          <w:szCs w:val="24"/>
          <w:lang w:eastAsia="en-IN"/>
        </w:rPr>
        <w:t xml:space="preserve">For example, when you created it, what the machine type is, what network this is a </w:t>
      </w:r>
      <w:proofErr w:type="gramStart"/>
      <w:r w:rsidR="004F29A4" w:rsidRPr="004F29A4">
        <w:rPr>
          <w:rFonts w:ascii="Roboto" w:eastAsia="Times New Roman" w:hAnsi="Roboto" w:cs="Times New Roman"/>
          <w:color w:val="3C4043"/>
          <w:sz w:val="24"/>
          <w:szCs w:val="24"/>
          <w:lang w:eastAsia="en-IN"/>
        </w:rPr>
        <w:t>part</w:t>
      </w:r>
      <w:proofErr w:type="gramEnd"/>
    </w:p>
    <w:p w14:paraId="4E6C191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02" w:history="1">
        <w:r w:rsidR="004F29A4" w:rsidRPr="004F29A4">
          <w:rPr>
            <w:rFonts w:ascii="Courier New" w:eastAsia="Times New Roman" w:hAnsi="Courier New" w:cs="Courier New"/>
            <w:color w:val="0000FF"/>
            <w:sz w:val="24"/>
            <w:szCs w:val="24"/>
            <w:u w:val="single"/>
            <w:lang w:eastAsia="en-IN"/>
          </w:rPr>
          <w:t>05:51</w:t>
        </w:r>
      </w:hyperlink>
      <w:r w:rsidR="004F29A4" w:rsidRPr="004F29A4">
        <w:rPr>
          <w:rFonts w:ascii="Roboto" w:eastAsia="Times New Roman" w:hAnsi="Roboto" w:cs="Times New Roman"/>
          <w:color w:val="3C4043"/>
          <w:sz w:val="24"/>
          <w:szCs w:val="24"/>
          <w:lang w:eastAsia="en-IN"/>
        </w:rPr>
        <w:t>off, if you had labels or other things, so lots of different options you can list here.</w:t>
      </w:r>
    </w:p>
    <w:p w14:paraId="240ACE6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03" w:history="1">
        <w:r w:rsidR="004F29A4" w:rsidRPr="004F29A4">
          <w:rPr>
            <w:rFonts w:ascii="Courier New" w:eastAsia="Times New Roman" w:hAnsi="Courier New" w:cs="Courier New"/>
            <w:color w:val="0000FF"/>
            <w:sz w:val="24"/>
            <w:szCs w:val="24"/>
            <w:u w:val="single"/>
            <w:lang w:eastAsia="en-IN"/>
          </w:rPr>
          <w:t>05:57</w:t>
        </w:r>
      </w:hyperlink>
      <w:r w:rsidR="004F29A4" w:rsidRPr="004F29A4">
        <w:rPr>
          <w:rFonts w:ascii="Roboto" w:eastAsia="Times New Roman" w:hAnsi="Roboto" w:cs="Times New Roman"/>
          <w:color w:val="3C4043"/>
          <w:sz w:val="24"/>
          <w:szCs w:val="24"/>
          <w:lang w:eastAsia="en-IN"/>
        </w:rPr>
        <w:t>So for example, I can just hear when the machine was created, the type as well as the network it is a part off.</w:t>
      </w:r>
    </w:p>
    <w:p w14:paraId="4D9D6A2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04" w:history="1">
        <w:r w:rsidR="004F29A4" w:rsidRPr="004F29A4">
          <w:rPr>
            <w:rFonts w:ascii="Courier New" w:eastAsia="Times New Roman" w:hAnsi="Courier New" w:cs="Courier New"/>
            <w:color w:val="0000FF"/>
            <w:sz w:val="24"/>
            <w:szCs w:val="24"/>
            <w:u w:val="single"/>
            <w:lang w:eastAsia="en-IN"/>
          </w:rPr>
          <w:t>06:04</w:t>
        </w:r>
      </w:hyperlink>
      <w:r w:rsidR="004F29A4" w:rsidRPr="004F29A4">
        <w:rPr>
          <w:rFonts w:ascii="Roboto" w:eastAsia="Times New Roman" w:hAnsi="Roboto" w:cs="Times New Roman"/>
          <w:color w:val="3C4043"/>
          <w:sz w:val="24"/>
          <w:szCs w:val="24"/>
          <w:lang w:eastAsia="en-IN"/>
        </w:rPr>
        <w:t>That's how easy it is to configure the location, CPU, memory, storage, and network interface for a VM instance using the GCP Console.</w:t>
      </w:r>
    </w:p>
    <w:p w14:paraId="2AFF77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05" w:history="1">
        <w:r w:rsidR="004F29A4" w:rsidRPr="004F29A4">
          <w:rPr>
            <w:rFonts w:ascii="Courier New" w:eastAsia="Times New Roman" w:hAnsi="Courier New" w:cs="Courier New"/>
            <w:color w:val="0000FF"/>
            <w:sz w:val="24"/>
            <w:szCs w:val="24"/>
            <w:u w:val="single"/>
            <w:lang w:eastAsia="en-IN"/>
          </w:rPr>
          <w:t>06:13</w:t>
        </w:r>
      </w:hyperlink>
      <w:r w:rsidR="004F29A4" w:rsidRPr="004F29A4">
        <w:rPr>
          <w:rFonts w:ascii="Roboto" w:eastAsia="Times New Roman" w:hAnsi="Roboto" w:cs="Times New Roman"/>
          <w:color w:val="3C4043"/>
          <w:sz w:val="24"/>
          <w:szCs w:val="24"/>
          <w:lang w:eastAsia="en-IN"/>
        </w:rPr>
        <w:t>Let's get back to the slides to go over VM axis and lifecycle.</w:t>
      </w:r>
    </w:p>
    <w:p w14:paraId="3D4ADEDC"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1CB49700" w14:textId="1A33DF3D"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VM Access and Lifecycle-</w:t>
      </w:r>
    </w:p>
    <w:p w14:paraId="6FAE5196"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906"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For accessing a VM, the creator of an instance has full root privileges on that instance.</w:t>
      </w:r>
    </w:p>
    <w:p w14:paraId="0D7CEB8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07" w:history="1">
        <w:r w:rsidR="004F29A4" w:rsidRPr="004F29A4">
          <w:rPr>
            <w:rFonts w:ascii="Courier New" w:eastAsia="Times New Roman" w:hAnsi="Courier New" w:cs="Courier New"/>
            <w:color w:val="0000FF"/>
            <w:sz w:val="24"/>
            <w:szCs w:val="24"/>
            <w:u w:val="single"/>
            <w:lang w:eastAsia="en-IN"/>
          </w:rPr>
          <w:t>00:05</w:t>
        </w:r>
      </w:hyperlink>
      <w:r w:rsidR="004F29A4" w:rsidRPr="004F29A4">
        <w:rPr>
          <w:rFonts w:ascii="Roboto" w:eastAsia="Times New Roman" w:hAnsi="Roboto" w:cs="Times New Roman"/>
          <w:color w:val="3C4043"/>
          <w:sz w:val="24"/>
          <w:szCs w:val="24"/>
          <w:lang w:eastAsia="en-IN"/>
        </w:rPr>
        <w:t>On a Linux instance, the creator has SSH capability and can use the Cloud Console to grant SSH capability to other users.</w:t>
      </w:r>
    </w:p>
    <w:p w14:paraId="0C6402E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08" w:history="1">
        <w:r w:rsidR="004F29A4" w:rsidRPr="004F29A4">
          <w:rPr>
            <w:rFonts w:ascii="Courier New" w:eastAsia="Times New Roman" w:hAnsi="Courier New" w:cs="Courier New"/>
            <w:color w:val="0000FF"/>
            <w:sz w:val="24"/>
            <w:szCs w:val="24"/>
            <w:u w:val="single"/>
            <w:lang w:eastAsia="en-IN"/>
          </w:rPr>
          <w:t>00:14</w:t>
        </w:r>
      </w:hyperlink>
      <w:r w:rsidR="004F29A4" w:rsidRPr="004F29A4">
        <w:rPr>
          <w:rFonts w:ascii="Roboto" w:eastAsia="Times New Roman" w:hAnsi="Roboto" w:cs="Times New Roman"/>
          <w:color w:val="3C4043"/>
          <w:sz w:val="24"/>
          <w:szCs w:val="24"/>
          <w:lang w:eastAsia="en-IN"/>
        </w:rPr>
        <w:t>On a Windows instance, the creator can use the Cloud Console to generate a username and password.</w:t>
      </w:r>
    </w:p>
    <w:p w14:paraId="73CFB9C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09" w:history="1">
        <w:r w:rsidR="004F29A4" w:rsidRPr="004F29A4">
          <w:rPr>
            <w:rFonts w:ascii="Courier New" w:eastAsia="Times New Roman" w:hAnsi="Courier New" w:cs="Courier New"/>
            <w:color w:val="0000FF"/>
            <w:sz w:val="24"/>
            <w:szCs w:val="24"/>
            <w:u w:val="single"/>
            <w:lang w:eastAsia="en-IN"/>
          </w:rPr>
          <w:t>00:20</w:t>
        </w:r>
      </w:hyperlink>
      <w:r w:rsidR="004F29A4" w:rsidRPr="004F29A4">
        <w:rPr>
          <w:rFonts w:ascii="Roboto" w:eastAsia="Times New Roman" w:hAnsi="Roboto" w:cs="Times New Roman"/>
          <w:color w:val="3C4043"/>
          <w:sz w:val="24"/>
          <w:szCs w:val="24"/>
          <w:lang w:eastAsia="en-IN"/>
        </w:rPr>
        <w:t>After that, anyone who knows the username a password can connect to the instance using a Remote Desktop Protocol, or RDP, client.</w:t>
      </w:r>
    </w:p>
    <w:p w14:paraId="0317A0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0" w:history="1">
        <w:r w:rsidR="004F29A4" w:rsidRPr="004F29A4">
          <w:rPr>
            <w:rFonts w:ascii="Courier New" w:eastAsia="Times New Roman" w:hAnsi="Courier New" w:cs="Courier New"/>
            <w:color w:val="0000FF"/>
            <w:sz w:val="24"/>
            <w:szCs w:val="24"/>
            <w:u w:val="single"/>
            <w:lang w:eastAsia="en-IN"/>
          </w:rPr>
          <w:t>00:28</w:t>
        </w:r>
      </w:hyperlink>
      <w:r w:rsidR="004F29A4" w:rsidRPr="004F29A4">
        <w:rPr>
          <w:rFonts w:ascii="Roboto" w:eastAsia="Times New Roman" w:hAnsi="Roboto" w:cs="Times New Roman"/>
          <w:color w:val="3C4043"/>
          <w:sz w:val="24"/>
          <w:szCs w:val="24"/>
          <w:lang w:eastAsia="en-IN"/>
        </w:rPr>
        <w:t xml:space="preserve">We've listed the required firewall rules for both SSH and RDP here, but you don't </w:t>
      </w:r>
      <w:proofErr w:type="gramStart"/>
      <w:r w:rsidR="004F29A4" w:rsidRPr="004F29A4">
        <w:rPr>
          <w:rFonts w:ascii="Roboto" w:eastAsia="Times New Roman" w:hAnsi="Roboto" w:cs="Times New Roman"/>
          <w:color w:val="3C4043"/>
          <w:sz w:val="24"/>
          <w:szCs w:val="24"/>
          <w:lang w:eastAsia="en-IN"/>
        </w:rPr>
        <w:t>need</w:t>
      </w:r>
      <w:proofErr w:type="gramEnd"/>
    </w:p>
    <w:p w14:paraId="3C699D5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1" w:history="1">
        <w:r w:rsidR="004F29A4" w:rsidRPr="004F29A4">
          <w:rPr>
            <w:rFonts w:ascii="Courier New" w:eastAsia="Times New Roman" w:hAnsi="Courier New" w:cs="Courier New"/>
            <w:color w:val="0000FF"/>
            <w:sz w:val="24"/>
            <w:szCs w:val="24"/>
            <w:u w:val="single"/>
            <w:lang w:eastAsia="en-IN"/>
          </w:rPr>
          <w:t>00:33</w:t>
        </w:r>
      </w:hyperlink>
      <w:r w:rsidR="004F29A4" w:rsidRPr="004F29A4">
        <w:rPr>
          <w:rFonts w:ascii="Roboto" w:eastAsia="Times New Roman" w:hAnsi="Roboto" w:cs="Times New Roman"/>
          <w:color w:val="3C4043"/>
          <w:sz w:val="24"/>
          <w:szCs w:val="24"/>
          <w:lang w:eastAsia="en-IN"/>
        </w:rPr>
        <w:t>to find these if you're using the default network that we covered in the previous module.</w:t>
      </w:r>
    </w:p>
    <w:p w14:paraId="3AC50FA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2" w:history="1">
        <w:r w:rsidR="004F29A4" w:rsidRPr="004F29A4">
          <w:rPr>
            <w:rFonts w:ascii="Courier New" w:eastAsia="Times New Roman" w:hAnsi="Courier New" w:cs="Courier New"/>
            <w:color w:val="0000FF"/>
            <w:sz w:val="24"/>
            <w:szCs w:val="24"/>
            <w:u w:val="single"/>
            <w:lang w:eastAsia="en-IN"/>
          </w:rPr>
          <w:t>00:39</w:t>
        </w:r>
      </w:hyperlink>
      <w:r w:rsidR="004F29A4" w:rsidRPr="004F29A4">
        <w:rPr>
          <w:rFonts w:ascii="Roboto" w:eastAsia="Times New Roman" w:hAnsi="Roboto" w:cs="Times New Roman"/>
          <w:color w:val="3C4043"/>
          <w:sz w:val="24"/>
          <w:szCs w:val="24"/>
          <w:lang w:eastAsia="en-IN"/>
        </w:rPr>
        <w:t>The lifecycle of a VM is represented by different statuses.</w:t>
      </w:r>
    </w:p>
    <w:p w14:paraId="34F597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3" w:history="1">
        <w:r w:rsidR="004F29A4" w:rsidRPr="004F29A4">
          <w:rPr>
            <w:rFonts w:ascii="Courier New" w:eastAsia="Times New Roman" w:hAnsi="Courier New" w:cs="Courier New"/>
            <w:color w:val="0000FF"/>
            <w:sz w:val="24"/>
            <w:szCs w:val="24"/>
            <w:u w:val="single"/>
            <w:lang w:eastAsia="en-IN"/>
          </w:rPr>
          <w:t>00:42</w:t>
        </w:r>
      </w:hyperlink>
      <w:r w:rsidR="004F29A4" w:rsidRPr="004F29A4">
        <w:rPr>
          <w:rFonts w:ascii="Roboto" w:eastAsia="Times New Roman" w:hAnsi="Roboto" w:cs="Times New Roman"/>
          <w:color w:val="3C4043"/>
          <w:sz w:val="24"/>
          <w:szCs w:val="24"/>
          <w:lang w:eastAsia="en-IN"/>
        </w:rPr>
        <w:t>We will cover this lifecycle on a high level, but we recommend returning to this diagram as a reference.</w:t>
      </w:r>
    </w:p>
    <w:p w14:paraId="4CB6D8E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4" w:history="1">
        <w:r w:rsidR="004F29A4" w:rsidRPr="004F29A4">
          <w:rPr>
            <w:rFonts w:ascii="Courier New" w:eastAsia="Times New Roman" w:hAnsi="Courier New" w:cs="Courier New"/>
            <w:color w:val="0000FF"/>
            <w:sz w:val="24"/>
            <w:szCs w:val="24"/>
            <w:u w:val="single"/>
            <w:lang w:eastAsia="en-IN"/>
          </w:rPr>
          <w:t>00:49</w:t>
        </w:r>
      </w:hyperlink>
      <w:r w:rsidR="004F29A4" w:rsidRPr="004F29A4">
        <w:rPr>
          <w:rFonts w:ascii="Roboto" w:eastAsia="Times New Roman" w:hAnsi="Roboto" w:cs="Times New Roman"/>
          <w:color w:val="3C4043"/>
          <w:sz w:val="24"/>
          <w:szCs w:val="24"/>
          <w:lang w:eastAsia="en-IN"/>
        </w:rPr>
        <w:t>When you define all the properties of an instance and click Create, the instance enters the provisioning state.</w:t>
      </w:r>
    </w:p>
    <w:p w14:paraId="1DABA0B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5" w:history="1">
        <w:r w:rsidR="004F29A4" w:rsidRPr="004F29A4">
          <w:rPr>
            <w:rFonts w:ascii="Courier New" w:eastAsia="Times New Roman" w:hAnsi="Courier New" w:cs="Courier New"/>
            <w:color w:val="0000FF"/>
            <w:sz w:val="24"/>
            <w:szCs w:val="24"/>
            <w:u w:val="single"/>
            <w:lang w:eastAsia="en-IN"/>
          </w:rPr>
          <w:t>00:55</w:t>
        </w:r>
      </w:hyperlink>
      <w:r w:rsidR="004F29A4" w:rsidRPr="004F29A4">
        <w:rPr>
          <w:rFonts w:ascii="Roboto" w:eastAsia="Times New Roman" w:hAnsi="Roboto" w:cs="Times New Roman"/>
          <w:color w:val="3C4043"/>
          <w:sz w:val="24"/>
          <w:szCs w:val="24"/>
          <w:lang w:eastAsia="en-IN"/>
        </w:rPr>
        <w:t>Here the resources such as CPU, memory, and disks are being reserved for the instance, but the instance itself isn’t running yet.</w:t>
      </w:r>
    </w:p>
    <w:p w14:paraId="5C411F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6" w:history="1">
        <w:r w:rsidR="004F29A4" w:rsidRPr="004F29A4">
          <w:rPr>
            <w:rFonts w:ascii="Courier New" w:eastAsia="Times New Roman" w:hAnsi="Courier New" w:cs="Courier New"/>
            <w:color w:val="0000FF"/>
            <w:sz w:val="24"/>
            <w:szCs w:val="24"/>
            <w:u w:val="single"/>
            <w:lang w:eastAsia="en-IN"/>
          </w:rPr>
          <w:t>01:04</w:t>
        </w:r>
      </w:hyperlink>
      <w:r w:rsidR="004F29A4" w:rsidRPr="004F29A4">
        <w:rPr>
          <w:rFonts w:ascii="Roboto" w:eastAsia="Times New Roman" w:hAnsi="Roboto" w:cs="Times New Roman"/>
          <w:color w:val="3C4043"/>
          <w:sz w:val="24"/>
          <w:szCs w:val="24"/>
          <w:lang w:eastAsia="en-IN"/>
        </w:rPr>
        <w:t>Next, the instance moves to the staging state where resources have been acquired and the instance is prepared for launch.</w:t>
      </w:r>
    </w:p>
    <w:p w14:paraId="4965A3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7" w:history="1">
        <w:r w:rsidR="004F29A4" w:rsidRPr="004F29A4">
          <w:rPr>
            <w:rFonts w:ascii="Courier New" w:eastAsia="Times New Roman" w:hAnsi="Courier New" w:cs="Courier New"/>
            <w:color w:val="0000FF"/>
            <w:sz w:val="24"/>
            <w:szCs w:val="24"/>
            <w:u w:val="single"/>
            <w:lang w:eastAsia="en-IN"/>
          </w:rPr>
          <w:t>01:11</w:t>
        </w:r>
      </w:hyperlink>
      <w:r w:rsidR="004F29A4" w:rsidRPr="004F29A4">
        <w:rPr>
          <w:rFonts w:ascii="Roboto" w:eastAsia="Times New Roman" w:hAnsi="Roboto" w:cs="Times New Roman"/>
          <w:color w:val="3C4043"/>
          <w:sz w:val="24"/>
          <w:szCs w:val="24"/>
          <w:lang w:eastAsia="en-IN"/>
        </w:rPr>
        <w:t>Specifically, in this state, Compute Engine is adding IP addresses, booting up the system image, and booting up the system.</w:t>
      </w:r>
    </w:p>
    <w:p w14:paraId="5B3FF47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8" w:history="1">
        <w:r w:rsidR="004F29A4" w:rsidRPr="004F29A4">
          <w:rPr>
            <w:rFonts w:ascii="Courier New" w:eastAsia="Times New Roman" w:hAnsi="Courier New" w:cs="Courier New"/>
            <w:color w:val="0000FF"/>
            <w:sz w:val="24"/>
            <w:szCs w:val="24"/>
            <w:u w:val="single"/>
            <w:lang w:eastAsia="en-IN"/>
          </w:rPr>
          <w:t>01:19</w:t>
        </w:r>
      </w:hyperlink>
      <w:r w:rsidR="004F29A4" w:rsidRPr="004F29A4">
        <w:rPr>
          <w:rFonts w:ascii="Roboto" w:eastAsia="Times New Roman" w:hAnsi="Roboto" w:cs="Times New Roman"/>
          <w:color w:val="3C4043"/>
          <w:sz w:val="24"/>
          <w:szCs w:val="24"/>
          <w:lang w:eastAsia="en-IN"/>
        </w:rPr>
        <w:t>After the instance starts running, it will go through pre-configured startup scripts and enable SSH or RDP access.</w:t>
      </w:r>
    </w:p>
    <w:p w14:paraId="3F928B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19" w:history="1">
        <w:r w:rsidR="004F29A4" w:rsidRPr="004F29A4">
          <w:rPr>
            <w:rFonts w:ascii="Courier New" w:eastAsia="Times New Roman" w:hAnsi="Courier New" w:cs="Courier New"/>
            <w:color w:val="0000FF"/>
            <w:sz w:val="24"/>
            <w:szCs w:val="24"/>
            <w:u w:val="single"/>
            <w:lang w:eastAsia="en-IN"/>
          </w:rPr>
          <w:t>01:26</w:t>
        </w:r>
      </w:hyperlink>
      <w:r w:rsidR="004F29A4" w:rsidRPr="004F29A4">
        <w:rPr>
          <w:rFonts w:ascii="Roboto" w:eastAsia="Times New Roman" w:hAnsi="Roboto" w:cs="Times New Roman"/>
          <w:color w:val="3C4043"/>
          <w:sz w:val="24"/>
          <w:szCs w:val="24"/>
          <w:lang w:eastAsia="en-IN"/>
        </w:rPr>
        <w:t>Now, you can do several things while your instance is running.</w:t>
      </w:r>
    </w:p>
    <w:p w14:paraId="7409A94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0" w:history="1">
        <w:r w:rsidR="004F29A4" w:rsidRPr="004F29A4">
          <w:rPr>
            <w:rFonts w:ascii="Courier New" w:eastAsia="Times New Roman" w:hAnsi="Courier New" w:cs="Courier New"/>
            <w:color w:val="0000FF"/>
            <w:sz w:val="24"/>
            <w:szCs w:val="24"/>
            <w:u w:val="single"/>
            <w:lang w:eastAsia="en-IN"/>
          </w:rPr>
          <w:t>01:31</w:t>
        </w:r>
      </w:hyperlink>
      <w:r w:rsidR="004F29A4" w:rsidRPr="004F29A4">
        <w:rPr>
          <w:rFonts w:ascii="Roboto" w:eastAsia="Times New Roman" w:hAnsi="Roboto" w:cs="Times New Roman"/>
          <w:color w:val="3C4043"/>
          <w:sz w:val="24"/>
          <w:szCs w:val="24"/>
          <w:lang w:eastAsia="en-IN"/>
        </w:rPr>
        <w:t>For example, you can live migrate your virtual machine to another host in the same zone instead of requiring your instance to be rebooted.</w:t>
      </w:r>
    </w:p>
    <w:p w14:paraId="31B12F3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1" w:history="1">
        <w:r w:rsidR="004F29A4" w:rsidRPr="004F29A4">
          <w:rPr>
            <w:rFonts w:ascii="Courier New" w:eastAsia="Times New Roman" w:hAnsi="Courier New" w:cs="Courier New"/>
            <w:color w:val="0000FF"/>
            <w:sz w:val="24"/>
            <w:szCs w:val="24"/>
            <w:u w:val="single"/>
            <w:lang w:eastAsia="en-IN"/>
          </w:rPr>
          <w:t>01:39</w:t>
        </w:r>
      </w:hyperlink>
      <w:r w:rsidR="004F29A4" w:rsidRPr="004F29A4">
        <w:rPr>
          <w:rFonts w:ascii="Roboto" w:eastAsia="Times New Roman" w:hAnsi="Roboto" w:cs="Times New Roman"/>
          <w:color w:val="3C4043"/>
          <w:sz w:val="24"/>
          <w:szCs w:val="24"/>
          <w:lang w:eastAsia="en-IN"/>
        </w:rPr>
        <w:t>This allows Google Cloud to perform maintenance that is integral to keeping the infrastructure protected and reliable, without interrupting any of your VMs.</w:t>
      </w:r>
    </w:p>
    <w:p w14:paraId="756E14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2" w:history="1">
        <w:r w:rsidR="004F29A4" w:rsidRPr="004F29A4">
          <w:rPr>
            <w:rFonts w:ascii="Courier New" w:eastAsia="Times New Roman" w:hAnsi="Courier New" w:cs="Courier New"/>
            <w:color w:val="0000FF"/>
            <w:sz w:val="24"/>
            <w:szCs w:val="24"/>
            <w:u w:val="single"/>
            <w:lang w:eastAsia="en-IN"/>
          </w:rPr>
          <w:t>01:48</w:t>
        </w:r>
      </w:hyperlink>
      <w:r w:rsidR="004F29A4" w:rsidRPr="004F29A4">
        <w:rPr>
          <w:rFonts w:ascii="Roboto" w:eastAsia="Times New Roman" w:hAnsi="Roboto" w:cs="Times New Roman"/>
          <w:color w:val="3C4043"/>
          <w:sz w:val="24"/>
          <w:szCs w:val="24"/>
          <w:lang w:eastAsia="en-IN"/>
        </w:rPr>
        <w:t>While your instance is running, you can also move your VM to a different zone, take a snapshot of the VM’s persistent disk, export the system image, or reconfigure metadata.</w:t>
      </w:r>
    </w:p>
    <w:p w14:paraId="1B18F87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3" w:history="1">
        <w:r w:rsidR="004F29A4" w:rsidRPr="004F29A4">
          <w:rPr>
            <w:rFonts w:ascii="Courier New" w:eastAsia="Times New Roman" w:hAnsi="Courier New" w:cs="Courier New"/>
            <w:color w:val="0000FF"/>
            <w:sz w:val="24"/>
            <w:szCs w:val="24"/>
            <w:u w:val="single"/>
            <w:lang w:eastAsia="en-IN"/>
          </w:rPr>
          <w:t>01:58</w:t>
        </w:r>
      </w:hyperlink>
      <w:r w:rsidR="004F29A4" w:rsidRPr="004F29A4">
        <w:rPr>
          <w:rFonts w:ascii="Roboto" w:eastAsia="Times New Roman" w:hAnsi="Roboto" w:cs="Times New Roman"/>
          <w:color w:val="3C4043"/>
          <w:sz w:val="24"/>
          <w:szCs w:val="24"/>
          <w:lang w:eastAsia="en-IN"/>
        </w:rPr>
        <w:t>We will explore some of these tasks in later labs.</w:t>
      </w:r>
    </w:p>
    <w:p w14:paraId="2800C0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4" w:history="1">
        <w:r w:rsidR="004F29A4" w:rsidRPr="004F29A4">
          <w:rPr>
            <w:rFonts w:ascii="Courier New" w:eastAsia="Times New Roman" w:hAnsi="Courier New" w:cs="Courier New"/>
            <w:color w:val="0000FF"/>
            <w:sz w:val="24"/>
            <w:szCs w:val="24"/>
            <w:u w:val="single"/>
            <w:lang w:eastAsia="en-IN"/>
          </w:rPr>
          <w:t>02:01</w:t>
        </w:r>
      </w:hyperlink>
      <w:r w:rsidR="004F29A4" w:rsidRPr="004F29A4">
        <w:rPr>
          <w:rFonts w:ascii="Roboto" w:eastAsia="Times New Roman" w:hAnsi="Roboto" w:cs="Times New Roman"/>
          <w:color w:val="3C4043"/>
          <w:sz w:val="24"/>
          <w:szCs w:val="24"/>
          <w:lang w:eastAsia="en-IN"/>
        </w:rPr>
        <w:t>Some actions require you to stop your virtual machine; for example, if you want to upgrade your machine by adding more CPU.</w:t>
      </w:r>
    </w:p>
    <w:p w14:paraId="3FF05A1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5" w:history="1">
        <w:r w:rsidR="004F29A4" w:rsidRPr="004F29A4">
          <w:rPr>
            <w:rFonts w:ascii="Courier New" w:eastAsia="Times New Roman" w:hAnsi="Courier New" w:cs="Courier New"/>
            <w:color w:val="0000FF"/>
            <w:sz w:val="24"/>
            <w:szCs w:val="24"/>
            <w:u w:val="single"/>
            <w:lang w:eastAsia="en-IN"/>
          </w:rPr>
          <w:t>02:08</w:t>
        </w:r>
      </w:hyperlink>
      <w:r w:rsidR="004F29A4" w:rsidRPr="004F29A4">
        <w:rPr>
          <w:rFonts w:ascii="Roboto" w:eastAsia="Times New Roman" w:hAnsi="Roboto" w:cs="Times New Roman"/>
          <w:color w:val="3C4043"/>
          <w:sz w:val="24"/>
          <w:szCs w:val="24"/>
          <w:lang w:eastAsia="en-IN"/>
        </w:rPr>
        <w:t>When the instance enters this state, it will go through pre-configured shutdown scripts and end in the terminated state.</w:t>
      </w:r>
    </w:p>
    <w:p w14:paraId="02BC653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6" w:history="1">
        <w:r w:rsidR="004F29A4" w:rsidRPr="004F29A4">
          <w:rPr>
            <w:rFonts w:ascii="Courier New" w:eastAsia="Times New Roman" w:hAnsi="Courier New" w:cs="Courier New"/>
            <w:color w:val="0000FF"/>
            <w:sz w:val="24"/>
            <w:szCs w:val="24"/>
            <w:u w:val="single"/>
            <w:lang w:eastAsia="en-IN"/>
          </w:rPr>
          <w:t>02:14</w:t>
        </w:r>
      </w:hyperlink>
      <w:r w:rsidR="004F29A4" w:rsidRPr="004F29A4">
        <w:rPr>
          <w:rFonts w:ascii="Roboto" w:eastAsia="Times New Roman" w:hAnsi="Roboto" w:cs="Times New Roman"/>
          <w:color w:val="3C4043"/>
          <w:sz w:val="24"/>
          <w:szCs w:val="24"/>
          <w:lang w:eastAsia="en-IN"/>
        </w:rPr>
        <w:t>From this state, you can choose to either restart the instance, which would bring it back to its provisioning state, or delete it.</w:t>
      </w:r>
    </w:p>
    <w:p w14:paraId="1082DDE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7" w:history="1">
        <w:r w:rsidR="004F29A4" w:rsidRPr="004F29A4">
          <w:rPr>
            <w:rFonts w:ascii="Courier New" w:eastAsia="Times New Roman" w:hAnsi="Courier New" w:cs="Courier New"/>
            <w:color w:val="0000FF"/>
            <w:sz w:val="24"/>
            <w:szCs w:val="24"/>
            <w:u w:val="single"/>
            <w:lang w:eastAsia="en-IN"/>
          </w:rPr>
          <w:t>02:22</w:t>
        </w:r>
      </w:hyperlink>
      <w:r w:rsidR="004F29A4" w:rsidRPr="004F29A4">
        <w:rPr>
          <w:rFonts w:ascii="Roboto" w:eastAsia="Times New Roman" w:hAnsi="Roboto" w:cs="Times New Roman"/>
          <w:color w:val="3C4043"/>
          <w:sz w:val="24"/>
          <w:szCs w:val="24"/>
          <w:lang w:eastAsia="en-IN"/>
        </w:rPr>
        <w:t xml:space="preserve">You also have the option to reset a VM, which is </w:t>
      </w:r>
      <w:proofErr w:type="gramStart"/>
      <w:r w:rsidR="004F29A4" w:rsidRPr="004F29A4">
        <w:rPr>
          <w:rFonts w:ascii="Roboto" w:eastAsia="Times New Roman" w:hAnsi="Roboto" w:cs="Times New Roman"/>
          <w:color w:val="3C4043"/>
          <w:sz w:val="24"/>
          <w:szCs w:val="24"/>
          <w:lang w:eastAsia="en-IN"/>
        </w:rPr>
        <w:t>similar to</w:t>
      </w:r>
      <w:proofErr w:type="gramEnd"/>
      <w:r w:rsidR="004F29A4" w:rsidRPr="004F29A4">
        <w:rPr>
          <w:rFonts w:ascii="Roboto" w:eastAsia="Times New Roman" w:hAnsi="Roboto" w:cs="Times New Roman"/>
          <w:color w:val="3C4043"/>
          <w:sz w:val="24"/>
          <w:szCs w:val="24"/>
          <w:lang w:eastAsia="en-IN"/>
        </w:rPr>
        <w:t xml:space="preserve"> pressing the reset button on your computer.</w:t>
      </w:r>
    </w:p>
    <w:p w14:paraId="0788676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8" w:history="1">
        <w:r w:rsidR="004F29A4" w:rsidRPr="004F29A4">
          <w:rPr>
            <w:rFonts w:ascii="Courier New" w:eastAsia="Times New Roman" w:hAnsi="Courier New" w:cs="Courier New"/>
            <w:color w:val="0000FF"/>
            <w:sz w:val="24"/>
            <w:szCs w:val="24"/>
            <w:u w:val="single"/>
            <w:lang w:eastAsia="en-IN"/>
          </w:rPr>
          <w:t>02:29</w:t>
        </w:r>
      </w:hyperlink>
      <w:proofErr w:type="gramStart"/>
      <w:r w:rsidR="004F29A4" w:rsidRPr="004F29A4">
        <w:rPr>
          <w:rFonts w:ascii="Roboto" w:eastAsia="Times New Roman" w:hAnsi="Roboto" w:cs="Times New Roman"/>
          <w:color w:val="3C4043"/>
          <w:sz w:val="24"/>
          <w:szCs w:val="24"/>
          <w:lang w:eastAsia="en-IN"/>
        </w:rPr>
        <w:t>This actions</w:t>
      </w:r>
      <w:proofErr w:type="gramEnd"/>
      <w:r w:rsidR="004F29A4" w:rsidRPr="004F29A4">
        <w:rPr>
          <w:rFonts w:ascii="Roboto" w:eastAsia="Times New Roman" w:hAnsi="Roboto" w:cs="Times New Roman"/>
          <w:color w:val="3C4043"/>
          <w:sz w:val="24"/>
          <w:szCs w:val="24"/>
          <w:lang w:eastAsia="en-IN"/>
        </w:rPr>
        <w:t xml:space="preserve"> wipes the memory contents of the machine and resets the virtual machine to its initial state.</w:t>
      </w:r>
    </w:p>
    <w:p w14:paraId="16F39B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29" w:history="1">
        <w:r w:rsidR="004F29A4" w:rsidRPr="004F29A4">
          <w:rPr>
            <w:rFonts w:ascii="Courier New" w:eastAsia="Times New Roman" w:hAnsi="Courier New" w:cs="Courier New"/>
            <w:color w:val="0000FF"/>
            <w:sz w:val="24"/>
            <w:szCs w:val="24"/>
            <w:u w:val="single"/>
            <w:lang w:eastAsia="en-IN"/>
          </w:rPr>
          <w:t>02:35</w:t>
        </w:r>
      </w:hyperlink>
      <w:r w:rsidR="004F29A4" w:rsidRPr="004F29A4">
        <w:rPr>
          <w:rFonts w:ascii="Roboto" w:eastAsia="Times New Roman" w:hAnsi="Roboto" w:cs="Times New Roman"/>
          <w:color w:val="3C4043"/>
          <w:sz w:val="24"/>
          <w:szCs w:val="24"/>
          <w:lang w:eastAsia="en-IN"/>
        </w:rPr>
        <w:t>The instance remains in the running state through the reset.</w:t>
      </w:r>
    </w:p>
    <w:p w14:paraId="1AA2845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0" w:history="1">
        <w:r w:rsidR="004F29A4" w:rsidRPr="004F29A4">
          <w:rPr>
            <w:rFonts w:ascii="Courier New" w:eastAsia="Times New Roman" w:hAnsi="Courier New" w:cs="Courier New"/>
            <w:color w:val="0000FF"/>
            <w:sz w:val="24"/>
            <w:szCs w:val="24"/>
            <w:u w:val="single"/>
            <w:lang w:eastAsia="en-IN"/>
          </w:rPr>
          <w:t>02:39</w:t>
        </w:r>
      </w:hyperlink>
      <w:r w:rsidR="004F29A4" w:rsidRPr="004F29A4">
        <w:rPr>
          <w:rFonts w:ascii="Roboto" w:eastAsia="Times New Roman" w:hAnsi="Roboto" w:cs="Times New Roman"/>
          <w:color w:val="3C4043"/>
          <w:sz w:val="24"/>
          <w:szCs w:val="24"/>
          <w:lang w:eastAsia="en-IN"/>
        </w:rPr>
        <w:t>There are different ways you can change a VM state from running.</w:t>
      </w:r>
    </w:p>
    <w:p w14:paraId="67BB4EC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1" w:history="1">
        <w:r w:rsidR="004F29A4" w:rsidRPr="004F29A4">
          <w:rPr>
            <w:rFonts w:ascii="Courier New" w:eastAsia="Times New Roman" w:hAnsi="Courier New" w:cs="Courier New"/>
            <w:color w:val="0000FF"/>
            <w:sz w:val="24"/>
            <w:szCs w:val="24"/>
            <w:u w:val="single"/>
            <w:lang w:eastAsia="en-IN"/>
          </w:rPr>
          <w:t>02:44</w:t>
        </w:r>
      </w:hyperlink>
      <w:r w:rsidR="004F29A4" w:rsidRPr="004F29A4">
        <w:rPr>
          <w:rFonts w:ascii="Roboto" w:eastAsia="Times New Roman" w:hAnsi="Roboto" w:cs="Times New Roman"/>
          <w:color w:val="3C4043"/>
          <w:sz w:val="24"/>
          <w:szCs w:val="24"/>
          <w:lang w:eastAsia="en-IN"/>
        </w:rPr>
        <w:t xml:space="preserve">Some methods involve the Cloud Console and the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command, while others are performed from the OS, such as for reboot and shutdown.</w:t>
      </w:r>
    </w:p>
    <w:p w14:paraId="17C9EDF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2" w:history="1">
        <w:r w:rsidR="004F29A4" w:rsidRPr="004F29A4">
          <w:rPr>
            <w:rFonts w:ascii="Courier New" w:eastAsia="Times New Roman" w:hAnsi="Courier New" w:cs="Courier New"/>
            <w:color w:val="0000FF"/>
            <w:sz w:val="24"/>
            <w:szCs w:val="24"/>
            <w:u w:val="single"/>
            <w:lang w:eastAsia="en-IN"/>
          </w:rPr>
          <w:t>02:52</w:t>
        </w:r>
      </w:hyperlink>
      <w:r w:rsidR="004F29A4" w:rsidRPr="004F29A4">
        <w:rPr>
          <w:rFonts w:ascii="Roboto" w:eastAsia="Times New Roman" w:hAnsi="Roboto" w:cs="Times New Roman"/>
          <w:color w:val="3C4043"/>
          <w:sz w:val="24"/>
          <w:szCs w:val="24"/>
          <w:lang w:eastAsia="en-IN"/>
        </w:rPr>
        <w:t>It’s important to know that if you are restarting, rebooting, stopping, or even deleting an instance, the shutdown process will take about 90 sec.</w:t>
      </w:r>
    </w:p>
    <w:p w14:paraId="38BB66D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3" w:history="1">
        <w:r w:rsidR="004F29A4" w:rsidRPr="004F29A4">
          <w:rPr>
            <w:rFonts w:ascii="Courier New" w:eastAsia="Times New Roman" w:hAnsi="Courier New" w:cs="Courier New"/>
            <w:color w:val="0000FF"/>
            <w:sz w:val="24"/>
            <w:szCs w:val="24"/>
            <w:u w:val="single"/>
            <w:lang w:eastAsia="en-IN"/>
          </w:rPr>
          <w:t>03:01</w:t>
        </w:r>
      </w:hyperlink>
      <w:r w:rsidR="004F29A4" w:rsidRPr="004F29A4">
        <w:rPr>
          <w:rFonts w:ascii="Roboto" w:eastAsia="Times New Roman" w:hAnsi="Roboto" w:cs="Times New Roman"/>
          <w:color w:val="3C4043"/>
          <w:sz w:val="24"/>
          <w:szCs w:val="24"/>
          <w:lang w:eastAsia="en-IN"/>
        </w:rPr>
        <w:t>For a preemptible VM, if the instance does not stop after 30 seconds, Compute Engine sends an ACPI G3 Mechanical Off signal to the operating system.</w:t>
      </w:r>
    </w:p>
    <w:p w14:paraId="08640E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4" w:history="1">
        <w:r w:rsidR="004F29A4" w:rsidRPr="004F29A4">
          <w:rPr>
            <w:rFonts w:ascii="Courier New" w:eastAsia="Times New Roman" w:hAnsi="Courier New" w:cs="Courier New"/>
            <w:color w:val="0000FF"/>
            <w:sz w:val="24"/>
            <w:szCs w:val="24"/>
            <w:u w:val="single"/>
            <w:lang w:eastAsia="en-IN"/>
          </w:rPr>
          <w:t>03:12</w:t>
        </w:r>
      </w:hyperlink>
      <w:r w:rsidR="004F29A4" w:rsidRPr="004F29A4">
        <w:rPr>
          <w:rFonts w:ascii="Roboto" w:eastAsia="Times New Roman" w:hAnsi="Roboto" w:cs="Times New Roman"/>
          <w:color w:val="3C4043"/>
          <w:sz w:val="24"/>
          <w:szCs w:val="24"/>
          <w:lang w:eastAsia="en-IN"/>
        </w:rPr>
        <w:t>Remember that when writing shutdown scripts for preemptible VMs.</w:t>
      </w:r>
    </w:p>
    <w:p w14:paraId="019F8FB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5" w:history="1">
        <w:r w:rsidR="004F29A4" w:rsidRPr="004F29A4">
          <w:rPr>
            <w:rFonts w:ascii="Courier New" w:eastAsia="Times New Roman" w:hAnsi="Courier New" w:cs="Courier New"/>
            <w:color w:val="0000FF"/>
            <w:sz w:val="24"/>
            <w:szCs w:val="24"/>
            <w:u w:val="single"/>
            <w:lang w:eastAsia="en-IN"/>
          </w:rPr>
          <w:t>03:16</w:t>
        </w:r>
      </w:hyperlink>
      <w:r w:rsidR="004F29A4" w:rsidRPr="004F29A4">
        <w:rPr>
          <w:rFonts w:ascii="Roboto" w:eastAsia="Times New Roman" w:hAnsi="Roboto" w:cs="Times New Roman"/>
          <w:color w:val="3C4043"/>
          <w:sz w:val="24"/>
          <w:szCs w:val="24"/>
          <w:lang w:eastAsia="en-IN"/>
        </w:rPr>
        <w:t>As I mentioned previously, Compute Engine can live migrate your virtual machine to another host due to a maintenance event to prevent your applications from experiencing disruptions.</w:t>
      </w:r>
    </w:p>
    <w:p w14:paraId="61596C3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6" w:history="1">
        <w:r w:rsidR="004F29A4" w:rsidRPr="004F29A4">
          <w:rPr>
            <w:rFonts w:ascii="Courier New" w:eastAsia="Times New Roman" w:hAnsi="Courier New" w:cs="Courier New"/>
            <w:color w:val="0000FF"/>
            <w:sz w:val="24"/>
            <w:szCs w:val="24"/>
            <w:u w:val="single"/>
            <w:lang w:eastAsia="en-IN"/>
          </w:rPr>
          <w:t>03:25</w:t>
        </w:r>
      </w:hyperlink>
      <w:r w:rsidR="004F29A4" w:rsidRPr="004F29A4">
        <w:rPr>
          <w:rFonts w:ascii="Roboto" w:eastAsia="Times New Roman" w:hAnsi="Roboto" w:cs="Times New Roman"/>
          <w:color w:val="3C4043"/>
          <w:sz w:val="24"/>
          <w:szCs w:val="24"/>
          <w:lang w:eastAsia="en-IN"/>
        </w:rPr>
        <w:t>A VM’s availability policy determines how the instance behaves in such an event.</w:t>
      </w:r>
    </w:p>
    <w:p w14:paraId="3E9898A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7" w:history="1">
        <w:r w:rsidR="004F29A4" w:rsidRPr="004F29A4">
          <w:rPr>
            <w:rFonts w:ascii="Courier New" w:eastAsia="Times New Roman" w:hAnsi="Courier New" w:cs="Courier New"/>
            <w:color w:val="0000FF"/>
            <w:sz w:val="24"/>
            <w:szCs w:val="24"/>
            <w:u w:val="single"/>
            <w:lang w:eastAsia="en-IN"/>
          </w:rPr>
          <w:t>03:29</w:t>
        </w:r>
      </w:hyperlink>
      <w:r w:rsidR="004F29A4" w:rsidRPr="004F29A4">
        <w:rPr>
          <w:rFonts w:ascii="Roboto" w:eastAsia="Times New Roman" w:hAnsi="Roboto" w:cs="Times New Roman"/>
          <w:color w:val="3C4043"/>
          <w:sz w:val="24"/>
          <w:szCs w:val="24"/>
          <w:lang w:eastAsia="en-IN"/>
        </w:rPr>
        <w:t xml:space="preserve">The default maintenance </w:t>
      </w:r>
      <w:proofErr w:type="spellStart"/>
      <w:r w:rsidR="004F29A4" w:rsidRPr="004F29A4">
        <w:rPr>
          <w:rFonts w:ascii="Roboto" w:eastAsia="Times New Roman" w:hAnsi="Roboto" w:cs="Times New Roman"/>
          <w:color w:val="3C4043"/>
          <w:sz w:val="24"/>
          <w:szCs w:val="24"/>
          <w:lang w:eastAsia="en-IN"/>
        </w:rPr>
        <w:t>behavior</w:t>
      </w:r>
      <w:proofErr w:type="spellEnd"/>
      <w:r w:rsidR="004F29A4" w:rsidRPr="004F29A4">
        <w:rPr>
          <w:rFonts w:ascii="Roboto" w:eastAsia="Times New Roman" w:hAnsi="Roboto" w:cs="Times New Roman"/>
          <w:color w:val="3C4043"/>
          <w:sz w:val="24"/>
          <w:szCs w:val="24"/>
          <w:lang w:eastAsia="en-IN"/>
        </w:rPr>
        <w:t xml:space="preserve"> for instances is to live migrate, but you can change the </w:t>
      </w:r>
      <w:proofErr w:type="spellStart"/>
      <w:r w:rsidR="004F29A4" w:rsidRPr="004F29A4">
        <w:rPr>
          <w:rFonts w:ascii="Roboto" w:eastAsia="Times New Roman" w:hAnsi="Roboto" w:cs="Times New Roman"/>
          <w:color w:val="3C4043"/>
          <w:sz w:val="24"/>
          <w:szCs w:val="24"/>
          <w:lang w:eastAsia="en-IN"/>
        </w:rPr>
        <w:t>behavior</w:t>
      </w:r>
      <w:proofErr w:type="spellEnd"/>
      <w:r w:rsidR="004F29A4" w:rsidRPr="004F29A4">
        <w:rPr>
          <w:rFonts w:ascii="Roboto" w:eastAsia="Times New Roman" w:hAnsi="Roboto" w:cs="Times New Roman"/>
          <w:color w:val="3C4043"/>
          <w:sz w:val="24"/>
          <w:szCs w:val="24"/>
          <w:lang w:eastAsia="en-IN"/>
        </w:rPr>
        <w:t xml:space="preserve"> to terminate your instance during maintenance events instead.</w:t>
      </w:r>
    </w:p>
    <w:p w14:paraId="7F24FF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8" w:history="1">
        <w:r w:rsidR="004F29A4" w:rsidRPr="004F29A4">
          <w:rPr>
            <w:rFonts w:ascii="Courier New" w:eastAsia="Times New Roman" w:hAnsi="Courier New" w:cs="Courier New"/>
            <w:color w:val="0000FF"/>
            <w:sz w:val="24"/>
            <w:szCs w:val="24"/>
            <w:u w:val="single"/>
            <w:lang w:eastAsia="en-IN"/>
          </w:rPr>
          <w:t>03:39</w:t>
        </w:r>
      </w:hyperlink>
      <w:r w:rsidR="004F29A4" w:rsidRPr="004F29A4">
        <w:rPr>
          <w:rFonts w:ascii="Roboto" w:eastAsia="Times New Roman" w:hAnsi="Roboto" w:cs="Times New Roman"/>
          <w:color w:val="3C4043"/>
          <w:sz w:val="24"/>
          <w:szCs w:val="24"/>
          <w:lang w:eastAsia="en-IN"/>
        </w:rPr>
        <w:t>If your VM is terminated due to a crash or other maintenance event, your instance automatically restarts by default, but this can also be changed.</w:t>
      </w:r>
    </w:p>
    <w:p w14:paraId="4969F01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39" w:history="1">
        <w:r w:rsidR="004F29A4" w:rsidRPr="004F29A4">
          <w:rPr>
            <w:rFonts w:ascii="Courier New" w:eastAsia="Times New Roman" w:hAnsi="Courier New" w:cs="Courier New"/>
            <w:color w:val="0000FF"/>
            <w:sz w:val="24"/>
            <w:szCs w:val="24"/>
            <w:u w:val="single"/>
            <w:lang w:eastAsia="en-IN"/>
          </w:rPr>
          <w:t>03:49</w:t>
        </w:r>
      </w:hyperlink>
      <w:r w:rsidR="004F29A4" w:rsidRPr="004F29A4">
        <w:rPr>
          <w:rFonts w:ascii="Roboto" w:eastAsia="Times New Roman" w:hAnsi="Roboto" w:cs="Times New Roman"/>
          <w:color w:val="3C4043"/>
          <w:sz w:val="24"/>
          <w:szCs w:val="24"/>
          <w:lang w:eastAsia="en-IN"/>
        </w:rPr>
        <w:t xml:space="preserve">These availability policies can be configured both during the instance creation and while an instance is running by configuring the Automatic restart and </w:t>
      </w:r>
      <w:proofErr w:type="gramStart"/>
      <w:r w:rsidR="004F29A4" w:rsidRPr="004F29A4">
        <w:rPr>
          <w:rFonts w:ascii="Roboto" w:eastAsia="Times New Roman" w:hAnsi="Roboto" w:cs="Times New Roman"/>
          <w:color w:val="3C4043"/>
          <w:sz w:val="24"/>
          <w:szCs w:val="24"/>
          <w:lang w:eastAsia="en-IN"/>
        </w:rPr>
        <w:t>On</w:t>
      </w:r>
      <w:proofErr w:type="gramEnd"/>
      <w:r w:rsidR="004F29A4" w:rsidRPr="004F29A4">
        <w:rPr>
          <w:rFonts w:ascii="Roboto" w:eastAsia="Times New Roman" w:hAnsi="Roboto" w:cs="Times New Roman"/>
          <w:color w:val="3C4043"/>
          <w:sz w:val="24"/>
          <w:szCs w:val="24"/>
          <w:lang w:eastAsia="en-IN"/>
        </w:rPr>
        <w:t xml:space="preserve"> host maintenance options.</w:t>
      </w:r>
    </w:p>
    <w:p w14:paraId="002C9D7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0" w:history="1">
        <w:r w:rsidR="004F29A4" w:rsidRPr="004F29A4">
          <w:rPr>
            <w:rFonts w:ascii="Courier New" w:eastAsia="Times New Roman" w:hAnsi="Courier New" w:cs="Courier New"/>
            <w:color w:val="0000FF"/>
            <w:sz w:val="24"/>
            <w:szCs w:val="24"/>
            <w:u w:val="single"/>
            <w:lang w:eastAsia="en-IN"/>
          </w:rPr>
          <w:t>04:01</w:t>
        </w:r>
      </w:hyperlink>
      <w:r w:rsidR="004F29A4" w:rsidRPr="004F29A4">
        <w:rPr>
          <w:rFonts w:ascii="Roboto" w:eastAsia="Times New Roman" w:hAnsi="Roboto" w:cs="Times New Roman"/>
          <w:color w:val="3C4043"/>
          <w:sz w:val="24"/>
          <w:szCs w:val="24"/>
          <w:lang w:eastAsia="en-IN"/>
        </w:rPr>
        <w:t>For more information on live migration, refer to the links section of this video.</w:t>
      </w:r>
    </w:p>
    <w:p w14:paraId="4AA1A26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1" w:history="1">
        <w:r w:rsidR="004F29A4" w:rsidRPr="004F29A4">
          <w:rPr>
            <w:rFonts w:ascii="Courier New" w:eastAsia="Times New Roman" w:hAnsi="Courier New" w:cs="Courier New"/>
            <w:color w:val="0000FF"/>
            <w:sz w:val="24"/>
            <w:szCs w:val="24"/>
            <w:u w:val="single"/>
            <w:lang w:eastAsia="en-IN"/>
          </w:rPr>
          <w:t>04:06</w:t>
        </w:r>
      </w:hyperlink>
      <w:r w:rsidR="004F29A4" w:rsidRPr="004F29A4">
        <w:rPr>
          <w:rFonts w:ascii="Roboto" w:eastAsia="Times New Roman" w:hAnsi="Roboto" w:cs="Times New Roman"/>
          <w:color w:val="3C4043"/>
          <w:sz w:val="24"/>
          <w:szCs w:val="24"/>
          <w:lang w:eastAsia="en-IN"/>
        </w:rPr>
        <w:t>OS updates are a part of managing an infrastructure.</w:t>
      </w:r>
    </w:p>
    <w:p w14:paraId="35E0A19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2" w:history="1">
        <w:r w:rsidR="004F29A4" w:rsidRPr="004F29A4">
          <w:rPr>
            <w:rFonts w:ascii="Courier New" w:eastAsia="Times New Roman" w:hAnsi="Courier New" w:cs="Courier New"/>
            <w:color w:val="0000FF"/>
            <w:sz w:val="24"/>
            <w:szCs w:val="24"/>
            <w:u w:val="single"/>
            <w:lang w:eastAsia="en-IN"/>
          </w:rPr>
          <w:t>04:08</w:t>
        </w:r>
      </w:hyperlink>
      <w:r w:rsidR="004F29A4" w:rsidRPr="004F29A4">
        <w:rPr>
          <w:rFonts w:ascii="Roboto" w:eastAsia="Times New Roman" w:hAnsi="Roboto" w:cs="Times New Roman"/>
          <w:color w:val="3C4043"/>
          <w:sz w:val="24"/>
          <w:szCs w:val="24"/>
          <w:lang w:eastAsia="en-IN"/>
        </w:rPr>
        <w:t>Let’s see how we can manage the updates to a fleet of Windows VMs.</w:t>
      </w:r>
    </w:p>
    <w:p w14:paraId="05A3E0F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3" w:history="1">
        <w:r w:rsidR="004F29A4" w:rsidRPr="004F29A4">
          <w:rPr>
            <w:rFonts w:ascii="Courier New" w:eastAsia="Times New Roman" w:hAnsi="Courier New" w:cs="Courier New"/>
            <w:color w:val="0000FF"/>
            <w:sz w:val="24"/>
            <w:szCs w:val="24"/>
            <w:u w:val="single"/>
            <w:lang w:eastAsia="en-IN"/>
          </w:rPr>
          <w:t>04:13</w:t>
        </w:r>
      </w:hyperlink>
      <w:r w:rsidR="004F29A4" w:rsidRPr="004F29A4">
        <w:rPr>
          <w:rFonts w:ascii="Roboto" w:eastAsia="Times New Roman" w:hAnsi="Roboto" w:cs="Times New Roman"/>
          <w:color w:val="3C4043"/>
          <w:sz w:val="24"/>
          <w:szCs w:val="24"/>
          <w:lang w:eastAsia="en-IN"/>
        </w:rPr>
        <w:t>When you provision a premium image, there is a cost associated with the image.</w:t>
      </w:r>
    </w:p>
    <w:p w14:paraId="7AFB408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4" w:history="1">
        <w:r w:rsidR="004F29A4" w:rsidRPr="004F29A4">
          <w:rPr>
            <w:rFonts w:ascii="Courier New" w:eastAsia="Times New Roman" w:hAnsi="Courier New" w:cs="Courier New"/>
            <w:color w:val="0000FF"/>
            <w:sz w:val="24"/>
            <w:szCs w:val="24"/>
            <w:u w:val="single"/>
            <w:lang w:eastAsia="en-IN"/>
          </w:rPr>
          <w:t>04:17</w:t>
        </w:r>
      </w:hyperlink>
      <w:r w:rsidR="004F29A4" w:rsidRPr="004F29A4">
        <w:rPr>
          <w:rFonts w:ascii="Roboto" w:eastAsia="Times New Roman" w:hAnsi="Roboto" w:cs="Times New Roman"/>
          <w:color w:val="3C4043"/>
          <w:sz w:val="24"/>
          <w:szCs w:val="24"/>
          <w:lang w:eastAsia="en-IN"/>
        </w:rPr>
        <w:t>This cost includes both the usage of the OS but also the patch management of the OS.</w:t>
      </w:r>
    </w:p>
    <w:p w14:paraId="13E71CC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5" w:history="1">
        <w:r w:rsidR="004F29A4" w:rsidRPr="004F29A4">
          <w:rPr>
            <w:rFonts w:ascii="Courier New" w:eastAsia="Times New Roman" w:hAnsi="Courier New" w:cs="Courier New"/>
            <w:color w:val="0000FF"/>
            <w:sz w:val="24"/>
            <w:szCs w:val="24"/>
            <w:u w:val="single"/>
            <w:lang w:eastAsia="en-IN"/>
          </w:rPr>
          <w:t>04:24</w:t>
        </w:r>
      </w:hyperlink>
      <w:r w:rsidR="004F29A4" w:rsidRPr="004F29A4">
        <w:rPr>
          <w:rFonts w:ascii="Roboto" w:eastAsia="Times New Roman" w:hAnsi="Roboto" w:cs="Times New Roman"/>
          <w:color w:val="3C4043"/>
          <w:sz w:val="24"/>
          <w:szCs w:val="24"/>
          <w:lang w:eastAsia="en-IN"/>
        </w:rPr>
        <w:t>Using Google Cloud, we can easily manage the patching of your OSes.</w:t>
      </w:r>
    </w:p>
    <w:p w14:paraId="244734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6" w:history="1">
        <w:r w:rsidR="004F29A4" w:rsidRPr="004F29A4">
          <w:rPr>
            <w:rFonts w:ascii="Courier New" w:eastAsia="Times New Roman" w:hAnsi="Courier New" w:cs="Courier New"/>
            <w:color w:val="0000FF"/>
            <w:sz w:val="24"/>
            <w:szCs w:val="24"/>
            <w:u w:val="single"/>
            <w:lang w:eastAsia="en-IN"/>
          </w:rPr>
          <w:t>04:28</w:t>
        </w:r>
      </w:hyperlink>
      <w:r w:rsidR="004F29A4" w:rsidRPr="004F29A4">
        <w:rPr>
          <w:rFonts w:ascii="Roboto" w:eastAsia="Times New Roman" w:hAnsi="Roboto" w:cs="Times New Roman"/>
          <w:color w:val="3C4043"/>
          <w:sz w:val="24"/>
          <w:szCs w:val="24"/>
          <w:lang w:eastAsia="en-IN"/>
        </w:rPr>
        <w:t xml:space="preserve">Managing patches effectively is a great way to keep your infrastructure up-to-date and reduce the </w:t>
      </w:r>
      <w:proofErr w:type="gramStart"/>
      <w:r w:rsidR="004F29A4" w:rsidRPr="004F29A4">
        <w:rPr>
          <w:rFonts w:ascii="Roboto" w:eastAsia="Times New Roman" w:hAnsi="Roboto" w:cs="Times New Roman"/>
          <w:color w:val="3C4043"/>
          <w:sz w:val="24"/>
          <w:szCs w:val="24"/>
          <w:lang w:eastAsia="en-IN"/>
        </w:rPr>
        <w:t>risk</w:t>
      </w:r>
      <w:proofErr w:type="gramEnd"/>
    </w:p>
    <w:p w14:paraId="5AC0FBF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7" w:history="1">
        <w:r w:rsidR="004F29A4" w:rsidRPr="004F29A4">
          <w:rPr>
            <w:rFonts w:ascii="Courier New" w:eastAsia="Times New Roman" w:hAnsi="Courier New" w:cs="Courier New"/>
            <w:color w:val="0000FF"/>
            <w:sz w:val="24"/>
            <w:szCs w:val="24"/>
            <w:u w:val="single"/>
            <w:lang w:eastAsia="en-IN"/>
          </w:rPr>
          <w:t>04:33</w:t>
        </w:r>
      </w:hyperlink>
      <w:r w:rsidR="004F29A4" w:rsidRPr="004F29A4">
        <w:rPr>
          <w:rFonts w:ascii="Roboto" w:eastAsia="Times New Roman" w:hAnsi="Roboto" w:cs="Times New Roman"/>
          <w:color w:val="3C4043"/>
          <w:sz w:val="24"/>
          <w:szCs w:val="24"/>
          <w:lang w:eastAsia="en-IN"/>
        </w:rPr>
        <w:t xml:space="preserve">of security vulnerabilities </w:t>
      </w:r>
      <w:proofErr w:type="gramStart"/>
      <w:r w:rsidR="004F29A4" w:rsidRPr="004F29A4">
        <w:rPr>
          <w:rFonts w:ascii="Roboto" w:eastAsia="Times New Roman" w:hAnsi="Roboto" w:cs="Times New Roman"/>
          <w:color w:val="3C4043"/>
          <w:sz w:val="24"/>
          <w:szCs w:val="24"/>
          <w:lang w:eastAsia="en-IN"/>
        </w:rPr>
        <w:t>But</w:t>
      </w:r>
      <w:proofErr w:type="gramEnd"/>
      <w:r w:rsidR="004F29A4" w:rsidRPr="004F29A4">
        <w:rPr>
          <w:rFonts w:ascii="Roboto" w:eastAsia="Times New Roman" w:hAnsi="Roboto" w:cs="Times New Roman"/>
          <w:color w:val="3C4043"/>
          <w:sz w:val="24"/>
          <w:szCs w:val="24"/>
          <w:lang w:eastAsia="en-IN"/>
        </w:rPr>
        <w:t xml:space="preserve"> without the right tools, patching can be a daunting and </w:t>
      </w:r>
      <w:proofErr w:type="spellStart"/>
      <w:r w:rsidR="004F29A4" w:rsidRPr="004F29A4">
        <w:rPr>
          <w:rFonts w:ascii="Roboto" w:eastAsia="Times New Roman" w:hAnsi="Roboto" w:cs="Times New Roman"/>
          <w:color w:val="3C4043"/>
          <w:sz w:val="24"/>
          <w:szCs w:val="24"/>
          <w:lang w:eastAsia="en-IN"/>
        </w:rPr>
        <w:t>labor</w:t>
      </w:r>
      <w:proofErr w:type="spellEnd"/>
      <w:r w:rsidR="004F29A4" w:rsidRPr="004F29A4">
        <w:rPr>
          <w:rFonts w:ascii="Roboto" w:eastAsia="Times New Roman" w:hAnsi="Roboto" w:cs="Times New Roman"/>
          <w:color w:val="3C4043"/>
          <w:sz w:val="24"/>
          <w:szCs w:val="24"/>
          <w:lang w:eastAsia="en-IN"/>
        </w:rPr>
        <w:t xml:space="preserve"> intensive process.</w:t>
      </w:r>
    </w:p>
    <w:p w14:paraId="388E9FE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8" w:history="1">
        <w:r w:rsidR="004F29A4" w:rsidRPr="004F29A4">
          <w:rPr>
            <w:rFonts w:ascii="Courier New" w:eastAsia="Times New Roman" w:hAnsi="Courier New" w:cs="Courier New"/>
            <w:color w:val="0000FF"/>
            <w:sz w:val="24"/>
            <w:szCs w:val="24"/>
            <w:u w:val="single"/>
            <w:lang w:eastAsia="en-IN"/>
          </w:rPr>
          <w:t>04:39</w:t>
        </w:r>
      </w:hyperlink>
      <w:r w:rsidR="004F29A4" w:rsidRPr="004F29A4">
        <w:rPr>
          <w:rFonts w:ascii="Roboto" w:eastAsia="Times New Roman" w:hAnsi="Roboto" w:cs="Times New Roman"/>
          <w:color w:val="3C4043"/>
          <w:sz w:val="24"/>
          <w:szCs w:val="24"/>
          <w:lang w:eastAsia="en-IN"/>
        </w:rPr>
        <w:t>Use patch management to apply operating system patches across a set of Compute Engine VM instances.</w:t>
      </w:r>
    </w:p>
    <w:p w14:paraId="529A0A3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49" w:history="1">
        <w:r w:rsidR="004F29A4" w:rsidRPr="004F29A4">
          <w:rPr>
            <w:rFonts w:ascii="Courier New" w:eastAsia="Times New Roman" w:hAnsi="Courier New" w:cs="Courier New"/>
            <w:color w:val="0000FF"/>
            <w:sz w:val="24"/>
            <w:szCs w:val="24"/>
            <w:u w:val="single"/>
            <w:lang w:eastAsia="en-IN"/>
          </w:rPr>
          <w:t>04:46</w:t>
        </w:r>
      </w:hyperlink>
      <w:r w:rsidR="004F29A4" w:rsidRPr="004F29A4">
        <w:rPr>
          <w:rFonts w:ascii="Roboto" w:eastAsia="Times New Roman" w:hAnsi="Roboto" w:cs="Times New Roman"/>
          <w:color w:val="3C4043"/>
          <w:sz w:val="24"/>
          <w:szCs w:val="24"/>
          <w:lang w:eastAsia="en-IN"/>
        </w:rPr>
        <w:t>Long-running VMs require periodic system updates to protect against defects and vulnerabilities.</w:t>
      </w:r>
    </w:p>
    <w:p w14:paraId="7A87700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0" w:history="1">
        <w:r w:rsidR="004F29A4" w:rsidRPr="004F29A4">
          <w:rPr>
            <w:rFonts w:ascii="Courier New" w:eastAsia="Times New Roman" w:hAnsi="Courier New" w:cs="Courier New"/>
            <w:color w:val="0000FF"/>
            <w:sz w:val="24"/>
            <w:szCs w:val="24"/>
            <w:u w:val="single"/>
            <w:lang w:eastAsia="en-IN"/>
          </w:rPr>
          <w:t>04:52</w:t>
        </w:r>
      </w:hyperlink>
      <w:r w:rsidR="004F29A4" w:rsidRPr="004F29A4">
        <w:rPr>
          <w:rFonts w:ascii="Roboto" w:eastAsia="Times New Roman" w:hAnsi="Roboto" w:cs="Times New Roman"/>
          <w:color w:val="3C4043"/>
          <w:sz w:val="24"/>
          <w:szCs w:val="24"/>
          <w:lang w:eastAsia="en-IN"/>
        </w:rPr>
        <w:t>The OS patch management service has two main components: Patch compliance reporting, which reports insights on the patch status of your VM instances across Windows and Linux distributions.</w:t>
      </w:r>
    </w:p>
    <w:p w14:paraId="38E2447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1" w:history="1">
        <w:r w:rsidR="004F29A4" w:rsidRPr="004F29A4">
          <w:rPr>
            <w:rFonts w:ascii="Courier New" w:eastAsia="Times New Roman" w:hAnsi="Courier New" w:cs="Courier New"/>
            <w:color w:val="0000FF"/>
            <w:sz w:val="24"/>
            <w:szCs w:val="24"/>
            <w:u w:val="single"/>
            <w:lang w:eastAsia="en-IN"/>
          </w:rPr>
          <w:t>05:05</w:t>
        </w:r>
      </w:hyperlink>
      <w:r w:rsidR="004F29A4" w:rsidRPr="004F29A4">
        <w:rPr>
          <w:rFonts w:ascii="Roboto" w:eastAsia="Times New Roman" w:hAnsi="Roboto" w:cs="Times New Roman"/>
          <w:color w:val="3C4043"/>
          <w:sz w:val="24"/>
          <w:szCs w:val="24"/>
          <w:lang w:eastAsia="en-IN"/>
        </w:rPr>
        <w:t>Along with the insights, you can also view recommendations for your VM instances.</w:t>
      </w:r>
    </w:p>
    <w:p w14:paraId="5B6872F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2" w:history="1">
        <w:r w:rsidR="004F29A4" w:rsidRPr="004F29A4">
          <w:rPr>
            <w:rFonts w:ascii="Courier New" w:eastAsia="Times New Roman" w:hAnsi="Courier New" w:cs="Courier New"/>
            <w:color w:val="0000FF"/>
            <w:sz w:val="24"/>
            <w:szCs w:val="24"/>
            <w:u w:val="single"/>
            <w:lang w:eastAsia="en-IN"/>
          </w:rPr>
          <w:t>05:11</w:t>
        </w:r>
      </w:hyperlink>
      <w:r w:rsidR="004F29A4" w:rsidRPr="004F29A4">
        <w:rPr>
          <w:rFonts w:ascii="Roboto" w:eastAsia="Times New Roman" w:hAnsi="Roboto" w:cs="Times New Roman"/>
          <w:color w:val="3C4043"/>
          <w:sz w:val="24"/>
          <w:szCs w:val="24"/>
          <w:lang w:eastAsia="en-IN"/>
        </w:rPr>
        <w:t>And Patch deployment, which automates the operating system and software patch update process.</w:t>
      </w:r>
    </w:p>
    <w:p w14:paraId="511099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3" w:history="1">
        <w:r w:rsidR="004F29A4" w:rsidRPr="004F29A4">
          <w:rPr>
            <w:rFonts w:ascii="Courier New" w:eastAsia="Times New Roman" w:hAnsi="Courier New" w:cs="Courier New"/>
            <w:color w:val="0000FF"/>
            <w:sz w:val="24"/>
            <w:szCs w:val="24"/>
            <w:u w:val="single"/>
            <w:lang w:eastAsia="en-IN"/>
          </w:rPr>
          <w:t>05:17</w:t>
        </w:r>
      </w:hyperlink>
      <w:r w:rsidR="004F29A4" w:rsidRPr="004F29A4">
        <w:rPr>
          <w:rFonts w:ascii="Roboto" w:eastAsia="Times New Roman" w:hAnsi="Roboto" w:cs="Times New Roman"/>
          <w:color w:val="3C4043"/>
          <w:sz w:val="24"/>
          <w:szCs w:val="24"/>
          <w:lang w:eastAsia="en-IN"/>
        </w:rPr>
        <w:t>A patch job runs across VM instances and applies patches.</w:t>
      </w:r>
    </w:p>
    <w:p w14:paraId="04E056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4" w:history="1">
        <w:r w:rsidR="004F29A4" w:rsidRPr="004F29A4">
          <w:rPr>
            <w:rFonts w:ascii="Courier New" w:eastAsia="Times New Roman" w:hAnsi="Courier New" w:cs="Courier New"/>
            <w:color w:val="0000FF"/>
            <w:sz w:val="24"/>
            <w:szCs w:val="24"/>
            <w:u w:val="single"/>
            <w:lang w:eastAsia="en-IN"/>
          </w:rPr>
          <w:t>05:21</w:t>
        </w:r>
      </w:hyperlink>
      <w:r w:rsidR="004F29A4" w:rsidRPr="004F29A4">
        <w:rPr>
          <w:rFonts w:ascii="Roboto" w:eastAsia="Times New Roman" w:hAnsi="Roboto" w:cs="Times New Roman"/>
          <w:color w:val="3C4043"/>
          <w:sz w:val="24"/>
          <w:szCs w:val="24"/>
          <w:lang w:eastAsia="en-IN"/>
        </w:rPr>
        <w:t>There are several tasks that can be performed with patch management.</w:t>
      </w:r>
    </w:p>
    <w:p w14:paraId="2D5C714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5" w:history="1">
        <w:r w:rsidR="004F29A4" w:rsidRPr="004F29A4">
          <w:rPr>
            <w:rFonts w:ascii="Courier New" w:eastAsia="Times New Roman" w:hAnsi="Courier New" w:cs="Courier New"/>
            <w:color w:val="0000FF"/>
            <w:sz w:val="24"/>
            <w:szCs w:val="24"/>
            <w:u w:val="single"/>
            <w:lang w:eastAsia="en-IN"/>
          </w:rPr>
          <w:t>05:25</w:t>
        </w:r>
      </w:hyperlink>
      <w:r w:rsidR="004F29A4" w:rsidRPr="004F29A4">
        <w:rPr>
          <w:rFonts w:ascii="Roboto" w:eastAsia="Times New Roman" w:hAnsi="Roboto" w:cs="Times New Roman"/>
          <w:color w:val="3C4043"/>
          <w:sz w:val="24"/>
          <w:szCs w:val="24"/>
          <w:lang w:eastAsia="en-IN"/>
        </w:rPr>
        <w:t>You can: Create patch approvals.</w:t>
      </w:r>
    </w:p>
    <w:p w14:paraId="4E72F42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6" w:history="1">
        <w:r w:rsidR="004F29A4" w:rsidRPr="004F29A4">
          <w:rPr>
            <w:rFonts w:ascii="Courier New" w:eastAsia="Times New Roman" w:hAnsi="Courier New" w:cs="Courier New"/>
            <w:color w:val="0000FF"/>
            <w:sz w:val="24"/>
            <w:szCs w:val="24"/>
            <w:u w:val="single"/>
            <w:lang w:eastAsia="en-IN"/>
          </w:rPr>
          <w:t>05:27</w:t>
        </w:r>
      </w:hyperlink>
      <w:r w:rsidR="004F29A4" w:rsidRPr="004F29A4">
        <w:rPr>
          <w:rFonts w:ascii="Roboto" w:eastAsia="Times New Roman" w:hAnsi="Roboto" w:cs="Times New Roman"/>
          <w:color w:val="3C4043"/>
          <w:sz w:val="24"/>
          <w:szCs w:val="24"/>
          <w:lang w:eastAsia="en-IN"/>
        </w:rPr>
        <w:t>You can select what patches to apply to your system from the full set of updates available for the specific operating system.</w:t>
      </w:r>
    </w:p>
    <w:p w14:paraId="2B0C84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7" w:history="1">
        <w:r w:rsidR="004F29A4" w:rsidRPr="004F29A4">
          <w:rPr>
            <w:rFonts w:ascii="Courier New" w:eastAsia="Times New Roman" w:hAnsi="Courier New" w:cs="Courier New"/>
            <w:color w:val="0000FF"/>
            <w:sz w:val="24"/>
            <w:szCs w:val="24"/>
            <w:u w:val="single"/>
            <w:lang w:eastAsia="en-IN"/>
          </w:rPr>
          <w:t>05:33</w:t>
        </w:r>
      </w:hyperlink>
      <w:r w:rsidR="004F29A4" w:rsidRPr="004F29A4">
        <w:rPr>
          <w:rFonts w:ascii="Roboto" w:eastAsia="Times New Roman" w:hAnsi="Roboto" w:cs="Times New Roman"/>
          <w:color w:val="3C4043"/>
          <w:sz w:val="24"/>
          <w:szCs w:val="24"/>
          <w:lang w:eastAsia="en-IN"/>
        </w:rPr>
        <w:t>You can set up flexible scheduling so you can choose when to run patches (one-time or recurring schedules).</w:t>
      </w:r>
    </w:p>
    <w:p w14:paraId="1A4166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8" w:history="1">
        <w:r w:rsidR="004F29A4" w:rsidRPr="004F29A4">
          <w:rPr>
            <w:rFonts w:ascii="Courier New" w:eastAsia="Times New Roman" w:hAnsi="Courier New" w:cs="Courier New"/>
            <w:color w:val="0000FF"/>
            <w:sz w:val="24"/>
            <w:szCs w:val="24"/>
            <w:u w:val="single"/>
            <w:lang w:eastAsia="en-IN"/>
          </w:rPr>
          <w:t>05:40</w:t>
        </w:r>
      </w:hyperlink>
      <w:r w:rsidR="004F29A4" w:rsidRPr="004F29A4">
        <w:rPr>
          <w:rFonts w:ascii="Roboto" w:eastAsia="Times New Roman" w:hAnsi="Roboto" w:cs="Times New Roman"/>
          <w:color w:val="3C4043"/>
          <w:sz w:val="24"/>
          <w:szCs w:val="24"/>
          <w:lang w:eastAsia="en-IN"/>
        </w:rPr>
        <w:t>Apply advanced patch configuration settings.</w:t>
      </w:r>
    </w:p>
    <w:p w14:paraId="59F79E4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59" w:history="1">
        <w:r w:rsidR="004F29A4" w:rsidRPr="004F29A4">
          <w:rPr>
            <w:rFonts w:ascii="Courier New" w:eastAsia="Times New Roman" w:hAnsi="Courier New" w:cs="Courier New"/>
            <w:color w:val="0000FF"/>
            <w:sz w:val="24"/>
            <w:szCs w:val="24"/>
            <w:u w:val="single"/>
            <w:lang w:eastAsia="en-IN"/>
          </w:rPr>
          <w:t>05:43</w:t>
        </w:r>
      </w:hyperlink>
      <w:r w:rsidR="004F29A4" w:rsidRPr="004F29A4">
        <w:rPr>
          <w:rFonts w:ascii="Roboto" w:eastAsia="Times New Roman" w:hAnsi="Roboto" w:cs="Times New Roman"/>
          <w:color w:val="3C4043"/>
          <w:sz w:val="24"/>
          <w:szCs w:val="24"/>
          <w:lang w:eastAsia="en-IN"/>
        </w:rPr>
        <w:t>You can customize your patches by adding configurations such as pre and post patching scripts.</w:t>
      </w:r>
    </w:p>
    <w:p w14:paraId="0B7F328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60" w:history="1">
        <w:r w:rsidR="004F29A4" w:rsidRPr="004F29A4">
          <w:rPr>
            <w:rFonts w:ascii="Courier New" w:eastAsia="Times New Roman" w:hAnsi="Courier New" w:cs="Courier New"/>
            <w:color w:val="0000FF"/>
            <w:sz w:val="24"/>
            <w:szCs w:val="24"/>
            <w:u w:val="single"/>
            <w:lang w:eastAsia="en-IN"/>
          </w:rPr>
          <w:t>05:48</w:t>
        </w:r>
      </w:hyperlink>
      <w:r w:rsidR="004F29A4" w:rsidRPr="004F29A4">
        <w:rPr>
          <w:rFonts w:ascii="Roboto" w:eastAsia="Times New Roman" w:hAnsi="Roboto" w:cs="Times New Roman"/>
          <w:color w:val="3C4043"/>
          <w:sz w:val="24"/>
          <w:szCs w:val="24"/>
          <w:lang w:eastAsia="en-IN"/>
        </w:rPr>
        <w:t>And you can manage these patch jobs or updates from a centralized location.</w:t>
      </w:r>
    </w:p>
    <w:p w14:paraId="29C1414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61" w:history="1">
        <w:r w:rsidR="004F29A4" w:rsidRPr="004F29A4">
          <w:rPr>
            <w:rFonts w:ascii="Courier New" w:eastAsia="Times New Roman" w:hAnsi="Courier New" w:cs="Courier New"/>
            <w:color w:val="0000FF"/>
            <w:sz w:val="24"/>
            <w:szCs w:val="24"/>
            <w:u w:val="single"/>
            <w:lang w:eastAsia="en-IN"/>
          </w:rPr>
          <w:t>05:52</w:t>
        </w:r>
      </w:hyperlink>
      <w:r w:rsidR="004F29A4" w:rsidRPr="004F29A4">
        <w:rPr>
          <w:rFonts w:ascii="Roboto" w:eastAsia="Times New Roman" w:hAnsi="Roboto" w:cs="Times New Roman"/>
          <w:color w:val="3C4043"/>
          <w:sz w:val="24"/>
          <w:szCs w:val="24"/>
          <w:lang w:eastAsia="en-IN"/>
        </w:rPr>
        <w:t>When a VM is terminated, you do not pay for memory and CPU resources.</w:t>
      </w:r>
    </w:p>
    <w:p w14:paraId="75F10B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62" w:history="1">
        <w:r w:rsidR="004F29A4" w:rsidRPr="004F29A4">
          <w:rPr>
            <w:rFonts w:ascii="Courier New" w:eastAsia="Times New Roman" w:hAnsi="Courier New" w:cs="Courier New"/>
            <w:color w:val="0000FF"/>
            <w:sz w:val="24"/>
            <w:szCs w:val="24"/>
            <w:u w:val="single"/>
            <w:lang w:eastAsia="en-IN"/>
          </w:rPr>
          <w:t>05:56</w:t>
        </w:r>
      </w:hyperlink>
      <w:r w:rsidR="004F29A4" w:rsidRPr="004F29A4">
        <w:rPr>
          <w:rFonts w:ascii="Roboto" w:eastAsia="Times New Roman" w:hAnsi="Roboto" w:cs="Times New Roman"/>
          <w:color w:val="3C4043"/>
          <w:sz w:val="24"/>
          <w:szCs w:val="24"/>
          <w:lang w:eastAsia="en-IN"/>
        </w:rPr>
        <w:t>However, you are charged for any attached disks and reserved IP addresses.</w:t>
      </w:r>
    </w:p>
    <w:p w14:paraId="3B549E6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63" w:history="1">
        <w:r w:rsidR="004F29A4" w:rsidRPr="004F29A4">
          <w:rPr>
            <w:rFonts w:ascii="Courier New" w:eastAsia="Times New Roman" w:hAnsi="Courier New" w:cs="Courier New"/>
            <w:color w:val="0000FF"/>
            <w:sz w:val="24"/>
            <w:szCs w:val="24"/>
            <w:u w:val="single"/>
            <w:lang w:eastAsia="en-IN"/>
          </w:rPr>
          <w:t>06:01</w:t>
        </w:r>
      </w:hyperlink>
      <w:r w:rsidR="004F29A4" w:rsidRPr="004F29A4">
        <w:rPr>
          <w:rFonts w:ascii="Roboto" w:eastAsia="Times New Roman" w:hAnsi="Roboto" w:cs="Times New Roman"/>
          <w:color w:val="3C4043"/>
          <w:sz w:val="24"/>
          <w:szCs w:val="24"/>
          <w:lang w:eastAsia="en-IN"/>
        </w:rPr>
        <w:t>In the terminated state, you can perform any of the actions listed here, such as changing the machine type, but you cannot change the image of a stopped VM.</w:t>
      </w:r>
    </w:p>
    <w:p w14:paraId="384E87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64" w:history="1">
        <w:r w:rsidR="004F29A4" w:rsidRPr="004F29A4">
          <w:rPr>
            <w:rFonts w:ascii="Courier New" w:eastAsia="Times New Roman" w:hAnsi="Courier New" w:cs="Courier New"/>
            <w:color w:val="0000FF"/>
            <w:sz w:val="24"/>
            <w:szCs w:val="24"/>
            <w:u w:val="single"/>
            <w:lang w:eastAsia="en-IN"/>
          </w:rPr>
          <w:t>06:09</w:t>
        </w:r>
      </w:hyperlink>
      <w:r w:rsidR="004F29A4" w:rsidRPr="004F29A4">
        <w:rPr>
          <w:rFonts w:ascii="Roboto" w:eastAsia="Times New Roman" w:hAnsi="Roboto" w:cs="Times New Roman"/>
          <w:color w:val="3C4043"/>
          <w:sz w:val="24"/>
          <w:szCs w:val="24"/>
          <w:lang w:eastAsia="en-IN"/>
        </w:rPr>
        <w:t xml:space="preserve">Also, not </w:t>
      </w:r>
      <w:proofErr w:type="gramStart"/>
      <w:r w:rsidR="004F29A4" w:rsidRPr="004F29A4">
        <w:rPr>
          <w:rFonts w:ascii="Roboto" w:eastAsia="Times New Roman" w:hAnsi="Roboto" w:cs="Times New Roman"/>
          <w:color w:val="3C4043"/>
          <w:sz w:val="24"/>
          <w:szCs w:val="24"/>
          <w:lang w:eastAsia="en-IN"/>
        </w:rPr>
        <w:t>all of</w:t>
      </w:r>
      <w:proofErr w:type="gramEnd"/>
      <w:r w:rsidR="004F29A4" w:rsidRPr="004F29A4">
        <w:rPr>
          <w:rFonts w:ascii="Roboto" w:eastAsia="Times New Roman" w:hAnsi="Roboto" w:cs="Times New Roman"/>
          <w:color w:val="3C4043"/>
          <w:sz w:val="24"/>
          <w:szCs w:val="24"/>
          <w:lang w:eastAsia="en-IN"/>
        </w:rPr>
        <w:t xml:space="preserve"> the actions listed here require you to stop a virtual machine.</w:t>
      </w:r>
    </w:p>
    <w:p w14:paraId="37B6D32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65" w:history="1">
        <w:r w:rsidR="004F29A4" w:rsidRPr="004F29A4">
          <w:rPr>
            <w:rFonts w:ascii="Courier New" w:eastAsia="Times New Roman" w:hAnsi="Courier New" w:cs="Courier New"/>
            <w:color w:val="0000FF"/>
            <w:sz w:val="24"/>
            <w:szCs w:val="24"/>
            <w:u w:val="single"/>
            <w:lang w:eastAsia="en-IN"/>
          </w:rPr>
          <w:t>06:14</w:t>
        </w:r>
      </w:hyperlink>
      <w:r w:rsidR="004F29A4" w:rsidRPr="004F29A4">
        <w:rPr>
          <w:rFonts w:ascii="Roboto" w:eastAsia="Times New Roman" w:hAnsi="Roboto" w:cs="Times New Roman"/>
          <w:color w:val="3C4043"/>
          <w:sz w:val="24"/>
          <w:szCs w:val="24"/>
          <w:lang w:eastAsia="en-IN"/>
        </w:rPr>
        <w:t>For example, VM availability policies can be changed while the VM is running, as discussed previously.</w:t>
      </w:r>
    </w:p>
    <w:p w14:paraId="70724457"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251A90EE"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592011D2"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6D3BB5BD" w14:textId="0736B73B"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lastRenderedPageBreak/>
        <w:t>Lab Intro: Creating Virtual Machines-</w:t>
      </w:r>
    </w:p>
    <w:p w14:paraId="13B65A8F"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966"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Let's take some of the Compute Engine constants we just discussed and apply them in a lab.</w:t>
      </w:r>
    </w:p>
    <w:p w14:paraId="55BCCF2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67" w:history="1">
        <w:r w:rsidR="004F29A4" w:rsidRPr="004F29A4">
          <w:rPr>
            <w:rFonts w:ascii="Courier New" w:eastAsia="Times New Roman" w:hAnsi="Courier New" w:cs="Courier New"/>
            <w:color w:val="0000FF"/>
            <w:sz w:val="24"/>
            <w:szCs w:val="24"/>
            <w:u w:val="single"/>
            <w:lang w:eastAsia="en-IN"/>
          </w:rPr>
          <w:t>00:05</w:t>
        </w:r>
      </w:hyperlink>
      <w:r w:rsidR="004F29A4" w:rsidRPr="004F29A4">
        <w:rPr>
          <w:rFonts w:ascii="Roboto" w:eastAsia="Times New Roman" w:hAnsi="Roboto" w:cs="Times New Roman"/>
          <w:color w:val="3C4043"/>
          <w:sz w:val="24"/>
          <w:szCs w:val="24"/>
          <w:lang w:eastAsia="en-IN"/>
        </w:rPr>
        <w:t>In this lab, you explore virtual machine instance options by creating several standard VMs and a custom VM.</w:t>
      </w:r>
    </w:p>
    <w:p w14:paraId="4763F5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68" w:history="1">
        <w:r w:rsidR="004F29A4" w:rsidRPr="004F29A4">
          <w:rPr>
            <w:rFonts w:ascii="Courier New" w:eastAsia="Times New Roman" w:hAnsi="Courier New" w:cs="Courier New"/>
            <w:color w:val="0000FF"/>
            <w:sz w:val="24"/>
            <w:szCs w:val="24"/>
            <w:u w:val="single"/>
            <w:lang w:eastAsia="en-IN"/>
          </w:rPr>
          <w:t>00:11</w:t>
        </w:r>
      </w:hyperlink>
      <w:r w:rsidR="004F29A4" w:rsidRPr="004F29A4">
        <w:rPr>
          <w:rFonts w:ascii="Roboto" w:eastAsia="Times New Roman" w:hAnsi="Roboto" w:cs="Times New Roman"/>
          <w:color w:val="3C4043"/>
          <w:sz w:val="24"/>
          <w:szCs w:val="24"/>
          <w:lang w:eastAsia="en-IN"/>
        </w:rPr>
        <w:t>You also connect to those VMs using both SSH for Linux machines and RDP for Windows machines.</w:t>
      </w:r>
    </w:p>
    <w:p w14:paraId="23761C62"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2F411B1B" w14:textId="5E206EFE"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Creating Virtual Machines- Lab Needed</w:t>
      </w:r>
    </w:p>
    <w:p w14:paraId="0F2F93AD"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03161A0A" w14:textId="426F5DD2"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Lab Review: Creating Virtual Machines-</w:t>
      </w:r>
    </w:p>
    <w:p w14:paraId="494C19BA"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2969"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In this lab, you created several Virtual Machine instances of different types with different characteristics.</w:t>
      </w:r>
    </w:p>
    <w:p w14:paraId="0783C08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0" w:history="1">
        <w:r w:rsidR="004F29A4" w:rsidRPr="004F29A4">
          <w:rPr>
            <w:rFonts w:ascii="Courier New" w:eastAsia="Times New Roman" w:hAnsi="Courier New" w:cs="Courier New"/>
            <w:color w:val="0000FF"/>
            <w:sz w:val="24"/>
            <w:szCs w:val="24"/>
            <w:u w:val="single"/>
            <w:lang w:eastAsia="en-IN"/>
          </w:rPr>
          <w:t>00:06</w:t>
        </w:r>
      </w:hyperlink>
      <w:r w:rsidR="004F29A4" w:rsidRPr="004F29A4">
        <w:rPr>
          <w:rFonts w:ascii="Roboto" w:eastAsia="Times New Roman" w:hAnsi="Roboto" w:cs="Times New Roman"/>
          <w:color w:val="3C4043"/>
          <w:sz w:val="24"/>
          <w:szCs w:val="24"/>
          <w:lang w:eastAsia="en-IN"/>
        </w:rPr>
        <w:t>Specifically, you created a small utility VM for administration purposes, a windows VM, and accustomed Linux VM.</w:t>
      </w:r>
    </w:p>
    <w:p w14:paraId="647E9BB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1" w:history="1">
        <w:r w:rsidR="004F29A4" w:rsidRPr="004F29A4">
          <w:rPr>
            <w:rFonts w:ascii="Courier New" w:eastAsia="Times New Roman" w:hAnsi="Courier New" w:cs="Courier New"/>
            <w:color w:val="0000FF"/>
            <w:sz w:val="24"/>
            <w:szCs w:val="24"/>
            <w:u w:val="single"/>
            <w:lang w:eastAsia="en-IN"/>
          </w:rPr>
          <w:t>00:14</w:t>
        </w:r>
      </w:hyperlink>
      <w:r w:rsidR="004F29A4" w:rsidRPr="004F29A4">
        <w:rPr>
          <w:rFonts w:ascii="Roboto" w:eastAsia="Times New Roman" w:hAnsi="Roboto" w:cs="Times New Roman"/>
          <w:color w:val="3C4043"/>
          <w:sz w:val="24"/>
          <w:szCs w:val="24"/>
          <w:lang w:eastAsia="en-IN"/>
        </w:rPr>
        <w:t>You also acts as both the Windows and Linux VM and deleted all your creative VMs.</w:t>
      </w:r>
    </w:p>
    <w:p w14:paraId="68299C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2" w:history="1">
        <w:r w:rsidR="004F29A4" w:rsidRPr="004F29A4">
          <w:rPr>
            <w:rFonts w:ascii="Courier New" w:eastAsia="Times New Roman" w:hAnsi="Courier New" w:cs="Courier New"/>
            <w:color w:val="0000FF"/>
            <w:sz w:val="24"/>
            <w:szCs w:val="24"/>
            <w:u w:val="single"/>
            <w:lang w:eastAsia="en-IN"/>
          </w:rPr>
          <w:t>00:19</w:t>
        </w:r>
      </w:hyperlink>
      <w:r w:rsidR="004F29A4" w:rsidRPr="004F29A4">
        <w:rPr>
          <w:rFonts w:ascii="Roboto" w:eastAsia="Times New Roman" w:hAnsi="Roboto" w:cs="Times New Roman"/>
          <w:color w:val="3C4043"/>
          <w:sz w:val="24"/>
          <w:szCs w:val="24"/>
          <w:lang w:eastAsia="en-IN"/>
        </w:rPr>
        <w:t>In general, start with a smaller VM when you're prototyping solutions to keep the cost down.</w:t>
      </w:r>
    </w:p>
    <w:p w14:paraId="1F67562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3" w:history="1">
        <w:r w:rsidR="004F29A4" w:rsidRPr="004F29A4">
          <w:rPr>
            <w:rFonts w:ascii="Courier New" w:eastAsia="Times New Roman" w:hAnsi="Courier New" w:cs="Courier New"/>
            <w:color w:val="0000FF"/>
            <w:sz w:val="24"/>
            <w:szCs w:val="24"/>
            <w:u w:val="single"/>
            <w:lang w:eastAsia="en-IN"/>
          </w:rPr>
          <w:t>00:25</w:t>
        </w:r>
      </w:hyperlink>
      <w:r w:rsidR="004F29A4" w:rsidRPr="004F29A4">
        <w:rPr>
          <w:rFonts w:ascii="Roboto" w:eastAsia="Times New Roman" w:hAnsi="Roboto" w:cs="Times New Roman"/>
          <w:color w:val="3C4043"/>
          <w:sz w:val="24"/>
          <w:szCs w:val="24"/>
          <w:lang w:eastAsia="en-IN"/>
        </w:rPr>
        <w:t>When you're ready for production, trade up to larger VMs based on capacity.</w:t>
      </w:r>
    </w:p>
    <w:p w14:paraId="5A606E2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4" w:history="1">
        <w:r w:rsidR="004F29A4" w:rsidRPr="004F29A4">
          <w:rPr>
            <w:rFonts w:ascii="Courier New" w:eastAsia="Times New Roman" w:hAnsi="Courier New" w:cs="Courier New"/>
            <w:color w:val="0000FF"/>
            <w:sz w:val="24"/>
            <w:szCs w:val="24"/>
            <w:u w:val="single"/>
            <w:lang w:eastAsia="en-IN"/>
          </w:rPr>
          <w:t>00:29</w:t>
        </w:r>
      </w:hyperlink>
      <w:r w:rsidR="004F29A4" w:rsidRPr="004F29A4">
        <w:rPr>
          <w:rFonts w:ascii="Roboto" w:eastAsia="Times New Roman" w:hAnsi="Roboto" w:cs="Times New Roman"/>
          <w:color w:val="3C4043"/>
          <w:sz w:val="24"/>
          <w:szCs w:val="24"/>
          <w:lang w:eastAsia="en-IN"/>
        </w:rPr>
        <w:t xml:space="preserve">If you </w:t>
      </w:r>
      <w:proofErr w:type="gramStart"/>
      <w:r w:rsidR="004F29A4" w:rsidRPr="004F29A4">
        <w:rPr>
          <w:rFonts w:ascii="Roboto" w:eastAsia="Times New Roman" w:hAnsi="Roboto" w:cs="Times New Roman"/>
          <w:color w:val="3C4043"/>
          <w:sz w:val="24"/>
          <w:szCs w:val="24"/>
          <w:lang w:eastAsia="en-IN"/>
        </w:rPr>
        <w:t>building</w:t>
      </w:r>
      <w:proofErr w:type="gramEnd"/>
      <w:r w:rsidR="004F29A4" w:rsidRPr="004F29A4">
        <w:rPr>
          <w:rFonts w:ascii="Roboto" w:eastAsia="Times New Roman" w:hAnsi="Roboto" w:cs="Times New Roman"/>
          <w:color w:val="3C4043"/>
          <w:sz w:val="24"/>
          <w:szCs w:val="24"/>
          <w:lang w:eastAsia="en-IN"/>
        </w:rPr>
        <w:t xml:space="preserve"> and redundancy for availability, remember to allocate excess capacity to meet performance requirements.</w:t>
      </w:r>
    </w:p>
    <w:p w14:paraId="406ECE8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5" w:history="1">
        <w:r w:rsidR="004F29A4" w:rsidRPr="004F29A4">
          <w:rPr>
            <w:rFonts w:ascii="Courier New" w:eastAsia="Times New Roman" w:hAnsi="Courier New" w:cs="Courier New"/>
            <w:color w:val="0000FF"/>
            <w:sz w:val="24"/>
            <w:szCs w:val="24"/>
            <w:u w:val="single"/>
            <w:lang w:eastAsia="en-IN"/>
          </w:rPr>
          <w:t>00:37</w:t>
        </w:r>
      </w:hyperlink>
      <w:r w:rsidR="004F29A4" w:rsidRPr="004F29A4">
        <w:rPr>
          <w:rFonts w:ascii="Roboto" w:eastAsia="Times New Roman" w:hAnsi="Roboto" w:cs="Times New Roman"/>
          <w:color w:val="3C4043"/>
          <w:sz w:val="24"/>
          <w:szCs w:val="24"/>
          <w:lang w:eastAsia="en-IN"/>
        </w:rPr>
        <w:t>Finally, consider using custom VMs when your applications requirements fit between the features of the standard types.</w:t>
      </w:r>
    </w:p>
    <w:p w14:paraId="75F5A3E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6"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You can stay for a lab walk through but remember that GCP user interface can change, so your environment might look slightly different.</w:t>
      </w:r>
    </w:p>
    <w:p w14:paraId="6B9E8C3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7" w:history="1">
        <w:r w:rsidR="004F29A4" w:rsidRPr="004F29A4">
          <w:rPr>
            <w:rFonts w:ascii="Courier New" w:eastAsia="Times New Roman" w:hAnsi="Courier New" w:cs="Courier New"/>
            <w:color w:val="0000FF"/>
            <w:sz w:val="24"/>
            <w:szCs w:val="24"/>
            <w:u w:val="single"/>
            <w:lang w:eastAsia="en-IN"/>
          </w:rPr>
          <w:t>00:52</w:t>
        </w:r>
      </w:hyperlink>
      <w:r w:rsidR="004F29A4" w:rsidRPr="004F29A4">
        <w:rPr>
          <w:rFonts w:ascii="Roboto" w:eastAsia="Times New Roman" w:hAnsi="Roboto" w:cs="Times New Roman"/>
          <w:color w:val="3C4043"/>
          <w:sz w:val="24"/>
          <w:szCs w:val="24"/>
          <w:lang w:eastAsia="en-IN"/>
        </w:rPr>
        <w:t>So in the GCP console, I'm going to navigate to Compute engine and then VM instances, and in here we're going to click "Create".</w:t>
      </w:r>
    </w:p>
    <w:p w14:paraId="3C771BF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8" w:history="1">
        <w:r w:rsidR="004F29A4" w:rsidRPr="004F29A4">
          <w:rPr>
            <w:rFonts w:ascii="Courier New" w:eastAsia="Times New Roman" w:hAnsi="Courier New" w:cs="Courier New"/>
            <w:color w:val="0000FF"/>
            <w:sz w:val="24"/>
            <w:szCs w:val="24"/>
            <w:u w:val="single"/>
            <w:lang w:eastAsia="en-IN"/>
          </w:rPr>
          <w:t>01:05</w:t>
        </w:r>
      </w:hyperlink>
      <w:r w:rsidR="004F29A4" w:rsidRPr="004F29A4">
        <w:rPr>
          <w:rFonts w:ascii="Roboto" w:eastAsia="Times New Roman" w:hAnsi="Roboto" w:cs="Times New Roman"/>
          <w:color w:val="3C4043"/>
          <w:sz w:val="24"/>
          <w:szCs w:val="24"/>
          <w:lang w:eastAsia="en-IN"/>
        </w:rPr>
        <w:t>Now, we can define a name there's a small question mark here and if you hover over it can tell you a little bit more about</w:t>
      </w:r>
    </w:p>
    <w:p w14:paraId="407791F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79" w:history="1">
        <w:r w:rsidR="004F29A4" w:rsidRPr="004F29A4">
          <w:rPr>
            <w:rFonts w:ascii="Courier New" w:eastAsia="Times New Roman" w:hAnsi="Courier New" w:cs="Courier New"/>
            <w:color w:val="0000FF"/>
            <w:sz w:val="24"/>
            <w:szCs w:val="24"/>
            <w:u w:val="single"/>
            <w:lang w:eastAsia="en-IN"/>
          </w:rPr>
          <w:t>01:11</w:t>
        </w:r>
      </w:hyperlink>
      <w:r w:rsidR="004F29A4" w:rsidRPr="004F29A4">
        <w:rPr>
          <w:rFonts w:ascii="Roboto" w:eastAsia="Times New Roman" w:hAnsi="Roboto" w:cs="Times New Roman"/>
          <w:color w:val="3C4043"/>
          <w:sz w:val="24"/>
          <w:szCs w:val="24"/>
          <w:lang w:eastAsia="en-IN"/>
        </w:rPr>
        <w:t xml:space="preserve">some of the restrictions you have </w:t>
      </w:r>
      <w:proofErr w:type="gramStart"/>
      <w:r w:rsidR="004F29A4" w:rsidRPr="004F29A4">
        <w:rPr>
          <w:rFonts w:ascii="Roboto" w:eastAsia="Times New Roman" w:hAnsi="Roboto" w:cs="Times New Roman"/>
          <w:color w:val="3C4043"/>
          <w:sz w:val="24"/>
          <w:szCs w:val="24"/>
          <w:lang w:eastAsia="en-IN"/>
        </w:rPr>
        <w:t>in regards to</w:t>
      </w:r>
      <w:proofErr w:type="gramEnd"/>
      <w:r w:rsidR="004F29A4" w:rsidRPr="004F29A4">
        <w:rPr>
          <w:rFonts w:ascii="Roboto" w:eastAsia="Times New Roman" w:hAnsi="Roboto" w:cs="Times New Roman"/>
          <w:color w:val="3C4043"/>
          <w:sz w:val="24"/>
          <w:szCs w:val="24"/>
          <w:lang w:eastAsia="en-IN"/>
        </w:rPr>
        <w:t xml:space="preserve"> creating a name, choosing a name that is, and I'm just going to call this my </w:t>
      </w:r>
      <w:proofErr w:type="spellStart"/>
      <w:r w:rsidR="004F29A4" w:rsidRPr="004F29A4">
        <w:rPr>
          <w:rFonts w:ascii="Roboto" w:eastAsia="Times New Roman" w:hAnsi="Roboto" w:cs="Times New Roman"/>
          <w:color w:val="3C4043"/>
          <w:sz w:val="24"/>
          <w:szCs w:val="24"/>
          <w:lang w:eastAsia="en-IN"/>
        </w:rPr>
        <w:t>utilityVM</w:t>
      </w:r>
      <w:proofErr w:type="spellEnd"/>
      <w:r w:rsidR="004F29A4" w:rsidRPr="004F29A4">
        <w:rPr>
          <w:rFonts w:ascii="Roboto" w:eastAsia="Times New Roman" w:hAnsi="Roboto" w:cs="Times New Roman"/>
          <w:color w:val="3C4043"/>
          <w:sz w:val="24"/>
          <w:szCs w:val="24"/>
          <w:lang w:eastAsia="en-IN"/>
        </w:rPr>
        <w:t>.</w:t>
      </w:r>
    </w:p>
    <w:p w14:paraId="4626968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0" w:history="1">
        <w:r w:rsidR="004F29A4" w:rsidRPr="004F29A4">
          <w:rPr>
            <w:rFonts w:ascii="Courier New" w:eastAsia="Times New Roman" w:hAnsi="Courier New" w:cs="Courier New"/>
            <w:color w:val="0000FF"/>
            <w:sz w:val="24"/>
            <w:szCs w:val="24"/>
            <w:u w:val="single"/>
            <w:lang w:eastAsia="en-IN"/>
          </w:rPr>
          <w:t>01:20</w:t>
        </w:r>
      </w:hyperlink>
      <w:r w:rsidR="004F29A4" w:rsidRPr="004F29A4">
        <w:rPr>
          <w:rFonts w:ascii="Roboto" w:eastAsia="Times New Roman" w:hAnsi="Roboto" w:cs="Times New Roman"/>
          <w:color w:val="3C4043"/>
          <w:sz w:val="24"/>
          <w:szCs w:val="24"/>
          <w:lang w:eastAsia="en-IN"/>
        </w:rPr>
        <w:t xml:space="preserve">We're going to go over some of the options that </w:t>
      </w:r>
      <w:proofErr w:type="gramStart"/>
      <w:r w:rsidR="004F29A4" w:rsidRPr="004F29A4">
        <w:rPr>
          <w:rFonts w:ascii="Roboto" w:eastAsia="Times New Roman" w:hAnsi="Roboto" w:cs="Times New Roman"/>
          <w:color w:val="3C4043"/>
          <w:sz w:val="24"/>
          <w:szCs w:val="24"/>
          <w:lang w:eastAsia="en-IN"/>
        </w:rPr>
        <w:t>actually went</w:t>
      </w:r>
      <w:proofErr w:type="gramEnd"/>
      <w:r w:rsidR="004F29A4" w:rsidRPr="004F29A4">
        <w:rPr>
          <w:rFonts w:ascii="Roboto" w:eastAsia="Times New Roman" w:hAnsi="Roboto" w:cs="Times New Roman"/>
          <w:color w:val="3C4043"/>
          <w:sz w:val="24"/>
          <w:szCs w:val="24"/>
          <w:lang w:eastAsia="en-IN"/>
        </w:rPr>
        <w:t xml:space="preserve"> over a little bit in the demo, but we obviously can choose region and zones.</w:t>
      </w:r>
    </w:p>
    <w:p w14:paraId="516999E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1" w:history="1">
        <w:r w:rsidR="004F29A4" w:rsidRPr="004F29A4">
          <w:rPr>
            <w:rFonts w:ascii="Courier New" w:eastAsia="Times New Roman" w:hAnsi="Courier New" w:cs="Courier New"/>
            <w:color w:val="0000FF"/>
            <w:sz w:val="24"/>
            <w:szCs w:val="24"/>
            <w:u w:val="single"/>
            <w:lang w:eastAsia="en-IN"/>
          </w:rPr>
          <w:t>01:28</w:t>
        </w:r>
      </w:hyperlink>
      <w:r w:rsidR="004F29A4" w:rsidRPr="004F29A4">
        <w:rPr>
          <w:rFonts w:ascii="Roboto" w:eastAsia="Times New Roman" w:hAnsi="Roboto" w:cs="Times New Roman"/>
          <w:color w:val="3C4043"/>
          <w:sz w:val="24"/>
          <w:szCs w:val="24"/>
          <w:lang w:eastAsia="en-IN"/>
        </w:rPr>
        <w:t>So let's change the zone to what the lab is instructing, which is 1-C, and then for the machine type we have a lot of different options to choose from.</w:t>
      </w:r>
    </w:p>
    <w:p w14:paraId="5B42ED9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2" w:history="1">
        <w:r w:rsidR="004F29A4" w:rsidRPr="004F29A4">
          <w:rPr>
            <w:rFonts w:ascii="Courier New" w:eastAsia="Times New Roman" w:hAnsi="Courier New" w:cs="Courier New"/>
            <w:color w:val="0000FF"/>
            <w:sz w:val="24"/>
            <w:szCs w:val="24"/>
            <w:u w:val="single"/>
            <w:lang w:eastAsia="en-IN"/>
          </w:rPr>
          <w:t>01:37</w:t>
        </w:r>
      </w:hyperlink>
      <w:r w:rsidR="004F29A4" w:rsidRPr="004F29A4">
        <w:rPr>
          <w:rFonts w:ascii="Roboto" w:eastAsia="Times New Roman" w:hAnsi="Roboto" w:cs="Times New Roman"/>
          <w:color w:val="3C4043"/>
          <w:sz w:val="24"/>
          <w:szCs w:val="24"/>
          <w:lang w:eastAsia="en-IN"/>
        </w:rPr>
        <w:t xml:space="preserve">We can see that the cost changes if I scale up to a machine with </w:t>
      </w:r>
      <w:proofErr w:type="gramStart"/>
      <w:r w:rsidR="004F29A4" w:rsidRPr="004F29A4">
        <w:rPr>
          <w:rFonts w:ascii="Roboto" w:eastAsia="Times New Roman" w:hAnsi="Roboto" w:cs="Times New Roman"/>
          <w:color w:val="3C4043"/>
          <w:sz w:val="24"/>
          <w:szCs w:val="24"/>
          <w:lang w:eastAsia="en-IN"/>
        </w:rPr>
        <w:t>four</w:t>
      </w:r>
      <w:proofErr w:type="gramEnd"/>
    </w:p>
    <w:p w14:paraId="31A29C0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3" w:history="1">
        <w:r w:rsidR="004F29A4" w:rsidRPr="004F29A4">
          <w:rPr>
            <w:rFonts w:ascii="Courier New" w:eastAsia="Times New Roman" w:hAnsi="Courier New" w:cs="Courier New"/>
            <w:color w:val="0000FF"/>
            <w:sz w:val="24"/>
            <w:szCs w:val="24"/>
            <w:u w:val="single"/>
            <w:lang w:eastAsia="en-IN"/>
          </w:rPr>
          <w:t>01:42</w:t>
        </w:r>
      </w:hyperlink>
      <w:r w:rsidR="004F29A4" w:rsidRPr="004F29A4">
        <w:rPr>
          <w:rFonts w:ascii="Roboto" w:eastAsia="Times New Roman" w:hAnsi="Roboto" w:cs="Times New Roman"/>
          <w:color w:val="3C4043"/>
          <w:sz w:val="24"/>
          <w:szCs w:val="24"/>
          <w:lang w:eastAsia="en-IN"/>
        </w:rPr>
        <w:t>virtual CPUs versus a machine that's just maybe a micro, which is a shared core machine.</w:t>
      </w:r>
    </w:p>
    <w:p w14:paraId="46491D1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4" w:history="1">
        <w:r w:rsidR="004F29A4" w:rsidRPr="004F29A4">
          <w:rPr>
            <w:rFonts w:ascii="Courier New" w:eastAsia="Times New Roman" w:hAnsi="Courier New" w:cs="Courier New"/>
            <w:color w:val="0000FF"/>
            <w:sz w:val="24"/>
            <w:szCs w:val="24"/>
            <w:u w:val="single"/>
            <w:lang w:eastAsia="en-IN"/>
          </w:rPr>
          <w:t>01:50</w:t>
        </w:r>
      </w:hyperlink>
      <w:r w:rsidR="004F29A4" w:rsidRPr="004F29A4">
        <w:rPr>
          <w:rFonts w:ascii="Roboto" w:eastAsia="Times New Roman" w:hAnsi="Roboto" w:cs="Times New Roman"/>
          <w:color w:val="3C4043"/>
          <w:sz w:val="24"/>
          <w:szCs w:val="24"/>
          <w:lang w:eastAsia="en-IN"/>
        </w:rPr>
        <w:t>So the cost can change quite drastically.</w:t>
      </w:r>
    </w:p>
    <w:p w14:paraId="7DED3B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5" w:history="1">
        <w:r w:rsidR="004F29A4" w:rsidRPr="004F29A4">
          <w:rPr>
            <w:rFonts w:ascii="Courier New" w:eastAsia="Times New Roman" w:hAnsi="Courier New" w:cs="Courier New"/>
            <w:color w:val="0000FF"/>
            <w:sz w:val="24"/>
            <w:szCs w:val="24"/>
            <w:u w:val="single"/>
            <w:lang w:eastAsia="en-IN"/>
          </w:rPr>
          <w:t>01:52</w:t>
        </w:r>
      </w:hyperlink>
      <w:r w:rsidR="004F29A4" w:rsidRPr="004F29A4">
        <w:rPr>
          <w:rFonts w:ascii="Roboto" w:eastAsia="Times New Roman" w:hAnsi="Roboto" w:cs="Times New Roman"/>
          <w:color w:val="3C4043"/>
          <w:sz w:val="24"/>
          <w:szCs w:val="24"/>
          <w:lang w:eastAsia="en-IN"/>
        </w:rPr>
        <w:t>So let's just leave all the remaining settings and click "Create", and once the machine is up and running, we're going to explore the different VM details that we have.</w:t>
      </w:r>
    </w:p>
    <w:p w14:paraId="111F797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6" w:history="1">
        <w:r w:rsidR="004F29A4" w:rsidRPr="004F29A4">
          <w:rPr>
            <w:rFonts w:ascii="Courier New" w:eastAsia="Times New Roman" w:hAnsi="Courier New" w:cs="Courier New"/>
            <w:color w:val="0000FF"/>
            <w:sz w:val="24"/>
            <w:szCs w:val="24"/>
            <w:u w:val="single"/>
            <w:lang w:eastAsia="en-IN"/>
          </w:rPr>
          <w:t>02:03</w:t>
        </w:r>
      </w:hyperlink>
      <w:r w:rsidR="004F29A4" w:rsidRPr="004F29A4">
        <w:rPr>
          <w:rFonts w:ascii="Roboto" w:eastAsia="Times New Roman" w:hAnsi="Roboto" w:cs="Times New Roman"/>
          <w:color w:val="3C4043"/>
          <w:sz w:val="24"/>
          <w:szCs w:val="24"/>
          <w:lang w:eastAsia="en-IN"/>
        </w:rPr>
        <w:t>So we're going to go into the VM Instances page, and look at things like the CPU platform, the availability policies and so on.</w:t>
      </w:r>
    </w:p>
    <w:p w14:paraId="7F828ED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7" w:history="1">
        <w:r w:rsidR="004F29A4" w:rsidRPr="004F29A4">
          <w:rPr>
            <w:rFonts w:ascii="Courier New" w:eastAsia="Times New Roman" w:hAnsi="Courier New" w:cs="Courier New"/>
            <w:color w:val="0000FF"/>
            <w:sz w:val="24"/>
            <w:szCs w:val="24"/>
            <w:u w:val="single"/>
            <w:lang w:eastAsia="en-IN"/>
          </w:rPr>
          <w:t>02:11</w:t>
        </w:r>
      </w:hyperlink>
      <w:r w:rsidR="004F29A4" w:rsidRPr="004F29A4">
        <w:rPr>
          <w:rFonts w:ascii="Roboto" w:eastAsia="Times New Roman" w:hAnsi="Roboto" w:cs="Times New Roman"/>
          <w:color w:val="3C4043"/>
          <w:sz w:val="24"/>
          <w:szCs w:val="24"/>
          <w:lang w:eastAsia="en-IN"/>
        </w:rPr>
        <w:t>So let me do that, let me click on "Utility VM" because it's now in a running state.</w:t>
      </w:r>
    </w:p>
    <w:p w14:paraId="4EAE76B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8" w:history="1">
        <w:r w:rsidR="004F29A4" w:rsidRPr="004F29A4">
          <w:rPr>
            <w:rFonts w:ascii="Courier New" w:eastAsia="Times New Roman" w:hAnsi="Courier New" w:cs="Courier New"/>
            <w:color w:val="0000FF"/>
            <w:sz w:val="24"/>
            <w:szCs w:val="24"/>
            <w:u w:val="single"/>
            <w:lang w:eastAsia="en-IN"/>
          </w:rPr>
          <w:t>02:17</w:t>
        </w:r>
      </w:hyperlink>
      <w:r w:rsidR="004F29A4" w:rsidRPr="004F29A4">
        <w:rPr>
          <w:rFonts w:ascii="Roboto" w:eastAsia="Times New Roman" w:hAnsi="Roboto" w:cs="Times New Roman"/>
          <w:color w:val="3C4043"/>
          <w:sz w:val="24"/>
          <w:szCs w:val="24"/>
          <w:lang w:eastAsia="en-IN"/>
        </w:rPr>
        <w:t xml:space="preserve">I'm going to look for a CPU platform, you can see that right here and if I click "Edit", you'll see that I </w:t>
      </w:r>
      <w:proofErr w:type="gramStart"/>
      <w:r w:rsidR="004F29A4" w:rsidRPr="004F29A4">
        <w:rPr>
          <w:rFonts w:ascii="Roboto" w:eastAsia="Times New Roman" w:hAnsi="Roboto" w:cs="Times New Roman"/>
          <w:color w:val="3C4043"/>
          <w:sz w:val="24"/>
          <w:szCs w:val="24"/>
          <w:lang w:eastAsia="en-IN"/>
        </w:rPr>
        <w:t>actually am</w:t>
      </w:r>
      <w:proofErr w:type="gramEnd"/>
      <w:r w:rsidR="004F29A4" w:rsidRPr="004F29A4">
        <w:rPr>
          <w:rFonts w:ascii="Roboto" w:eastAsia="Times New Roman" w:hAnsi="Roboto" w:cs="Times New Roman"/>
          <w:color w:val="3C4043"/>
          <w:sz w:val="24"/>
          <w:szCs w:val="24"/>
          <w:lang w:eastAsia="en-IN"/>
        </w:rPr>
        <w:t xml:space="preserve"> unable to modify that.</w:t>
      </w:r>
    </w:p>
    <w:p w14:paraId="160D35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89" w:history="1">
        <w:r w:rsidR="004F29A4" w:rsidRPr="004F29A4">
          <w:rPr>
            <w:rFonts w:ascii="Courier New" w:eastAsia="Times New Roman" w:hAnsi="Courier New" w:cs="Courier New"/>
            <w:color w:val="0000FF"/>
            <w:sz w:val="24"/>
            <w:szCs w:val="24"/>
            <w:u w:val="single"/>
            <w:lang w:eastAsia="en-IN"/>
          </w:rPr>
          <w:t>02:27</w:t>
        </w:r>
      </w:hyperlink>
      <w:r w:rsidR="004F29A4" w:rsidRPr="004F29A4">
        <w:rPr>
          <w:rFonts w:ascii="Roboto" w:eastAsia="Times New Roman" w:hAnsi="Roboto" w:cs="Times New Roman"/>
          <w:color w:val="3C4043"/>
          <w:sz w:val="24"/>
          <w:szCs w:val="24"/>
          <w:lang w:eastAsia="en-IN"/>
        </w:rPr>
        <w:t xml:space="preserve">So that's because I can't do that while the instances </w:t>
      </w:r>
      <w:proofErr w:type="gramStart"/>
      <w:r w:rsidR="004F29A4" w:rsidRPr="004F29A4">
        <w:rPr>
          <w:rFonts w:ascii="Roboto" w:eastAsia="Times New Roman" w:hAnsi="Roboto" w:cs="Times New Roman"/>
          <w:color w:val="3C4043"/>
          <w:sz w:val="24"/>
          <w:szCs w:val="24"/>
          <w:lang w:eastAsia="en-IN"/>
        </w:rPr>
        <w:t>is</w:t>
      </w:r>
      <w:proofErr w:type="gramEnd"/>
      <w:r w:rsidR="004F29A4" w:rsidRPr="004F29A4">
        <w:rPr>
          <w:rFonts w:ascii="Roboto" w:eastAsia="Times New Roman" w:hAnsi="Roboto" w:cs="Times New Roman"/>
          <w:color w:val="3C4043"/>
          <w:sz w:val="24"/>
          <w:szCs w:val="24"/>
          <w:lang w:eastAsia="en-IN"/>
        </w:rPr>
        <w:t xml:space="preserve"> running.</w:t>
      </w:r>
    </w:p>
    <w:p w14:paraId="13D2117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0" w:history="1">
        <w:r w:rsidR="004F29A4" w:rsidRPr="004F29A4">
          <w:rPr>
            <w:rFonts w:ascii="Courier New" w:eastAsia="Times New Roman" w:hAnsi="Courier New" w:cs="Courier New"/>
            <w:color w:val="0000FF"/>
            <w:sz w:val="24"/>
            <w:szCs w:val="24"/>
            <w:u w:val="single"/>
            <w:lang w:eastAsia="en-IN"/>
          </w:rPr>
          <w:t>02:32</w:t>
        </w:r>
      </w:hyperlink>
      <w:r w:rsidR="004F29A4" w:rsidRPr="004F29A4">
        <w:rPr>
          <w:rFonts w:ascii="Roboto" w:eastAsia="Times New Roman" w:hAnsi="Roboto" w:cs="Times New Roman"/>
          <w:color w:val="3C4043"/>
          <w:sz w:val="24"/>
          <w:szCs w:val="24"/>
          <w:lang w:eastAsia="en-IN"/>
        </w:rPr>
        <w:t>There are other things I could do, I could change the firewall rules, I can add network tags.</w:t>
      </w:r>
    </w:p>
    <w:p w14:paraId="7CF491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1" w:history="1">
        <w:r w:rsidR="004F29A4" w:rsidRPr="004F29A4">
          <w:rPr>
            <w:rFonts w:ascii="Courier New" w:eastAsia="Times New Roman" w:hAnsi="Courier New" w:cs="Courier New"/>
            <w:color w:val="0000FF"/>
            <w:sz w:val="24"/>
            <w:szCs w:val="24"/>
            <w:u w:val="single"/>
            <w:lang w:eastAsia="en-IN"/>
          </w:rPr>
          <w:t>02:36</w:t>
        </w:r>
      </w:hyperlink>
      <w:r w:rsidR="004F29A4" w:rsidRPr="004F29A4">
        <w:rPr>
          <w:rFonts w:ascii="Roboto" w:eastAsia="Times New Roman" w:hAnsi="Roboto" w:cs="Times New Roman"/>
          <w:color w:val="3C4043"/>
          <w:sz w:val="24"/>
          <w:szCs w:val="24"/>
          <w:lang w:eastAsia="en-IN"/>
        </w:rPr>
        <w:t>So certain things are available to change while and instances is running.</w:t>
      </w:r>
    </w:p>
    <w:p w14:paraId="4D8DB03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2" w:history="1">
        <w:r w:rsidR="004F29A4" w:rsidRPr="004F29A4">
          <w:rPr>
            <w:rFonts w:ascii="Courier New" w:eastAsia="Times New Roman" w:hAnsi="Courier New" w:cs="Courier New"/>
            <w:color w:val="0000FF"/>
            <w:sz w:val="24"/>
            <w:szCs w:val="24"/>
            <w:u w:val="single"/>
            <w:lang w:eastAsia="en-IN"/>
          </w:rPr>
          <w:t>02:41</w:t>
        </w:r>
      </w:hyperlink>
      <w:r w:rsidR="004F29A4" w:rsidRPr="004F29A4">
        <w:rPr>
          <w:rFonts w:ascii="Roboto" w:eastAsia="Times New Roman" w:hAnsi="Roboto" w:cs="Times New Roman"/>
          <w:color w:val="3C4043"/>
          <w:sz w:val="24"/>
          <w:szCs w:val="24"/>
          <w:lang w:eastAsia="en-IN"/>
        </w:rPr>
        <w:t xml:space="preserve">In some cases, you </w:t>
      </w:r>
      <w:proofErr w:type="gramStart"/>
      <w:r w:rsidR="004F29A4" w:rsidRPr="004F29A4">
        <w:rPr>
          <w:rFonts w:ascii="Roboto" w:eastAsia="Times New Roman" w:hAnsi="Roboto" w:cs="Times New Roman"/>
          <w:color w:val="3C4043"/>
          <w:sz w:val="24"/>
          <w:szCs w:val="24"/>
          <w:lang w:eastAsia="en-IN"/>
        </w:rPr>
        <w:t>have to</w:t>
      </w:r>
      <w:proofErr w:type="gramEnd"/>
      <w:r w:rsidR="004F29A4" w:rsidRPr="004F29A4">
        <w:rPr>
          <w:rFonts w:ascii="Roboto" w:eastAsia="Times New Roman" w:hAnsi="Roboto" w:cs="Times New Roman"/>
          <w:color w:val="3C4043"/>
          <w:sz w:val="24"/>
          <w:szCs w:val="24"/>
          <w:lang w:eastAsia="en-IN"/>
        </w:rPr>
        <w:t xml:space="preserve"> stop the instance to change some of the properties.</w:t>
      </w:r>
    </w:p>
    <w:p w14:paraId="4FAF214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3" w:history="1">
        <w:r w:rsidR="004F29A4" w:rsidRPr="004F29A4">
          <w:rPr>
            <w:rFonts w:ascii="Courier New" w:eastAsia="Times New Roman" w:hAnsi="Courier New" w:cs="Courier New"/>
            <w:color w:val="0000FF"/>
            <w:sz w:val="24"/>
            <w:szCs w:val="24"/>
            <w:u w:val="single"/>
            <w:lang w:eastAsia="en-IN"/>
          </w:rPr>
          <w:t>02:46</w:t>
        </w:r>
      </w:hyperlink>
      <w:r w:rsidR="004F29A4" w:rsidRPr="004F29A4">
        <w:rPr>
          <w:rFonts w:ascii="Roboto" w:eastAsia="Times New Roman" w:hAnsi="Roboto" w:cs="Times New Roman"/>
          <w:color w:val="3C4043"/>
          <w:sz w:val="24"/>
          <w:szCs w:val="24"/>
          <w:lang w:eastAsia="en-IN"/>
        </w:rPr>
        <w:t xml:space="preserve">In other cases, you cannot </w:t>
      </w:r>
      <w:proofErr w:type="gramStart"/>
      <w:r w:rsidR="004F29A4" w:rsidRPr="004F29A4">
        <w:rPr>
          <w:rFonts w:ascii="Roboto" w:eastAsia="Times New Roman" w:hAnsi="Roboto" w:cs="Times New Roman"/>
          <w:color w:val="3C4043"/>
          <w:sz w:val="24"/>
          <w:szCs w:val="24"/>
          <w:lang w:eastAsia="en-IN"/>
        </w:rPr>
        <w:t>actually even</w:t>
      </w:r>
      <w:proofErr w:type="gramEnd"/>
      <w:r w:rsidR="004F29A4" w:rsidRPr="004F29A4">
        <w:rPr>
          <w:rFonts w:ascii="Roboto" w:eastAsia="Times New Roman" w:hAnsi="Roboto" w:cs="Times New Roman"/>
          <w:color w:val="3C4043"/>
          <w:sz w:val="24"/>
          <w:szCs w:val="24"/>
          <w:lang w:eastAsia="en-IN"/>
        </w:rPr>
        <w:t xml:space="preserve"> change it unless you delete it.</w:t>
      </w:r>
    </w:p>
    <w:p w14:paraId="0C9B6F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4" w:history="1">
        <w:r w:rsidR="004F29A4" w:rsidRPr="004F29A4">
          <w:rPr>
            <w:rFonts w:ascii="Courier New" w:eastAsia="Times New Roman" w:hAnsi="Courier New" w:cs="Courier New"/>
            <w:color w:val="0000FF"/>
            <w:sz w:val="24"/>
            <w:szCs w:val="24"/>
            <w:u w:val="single"/>
            <w:lang w:eastAsia="en-IN"/>
          </w:rPr>
          <w:t>02:51</w:t>
        </w:r>
      </w:hyperlink>
      <w:r w:rsidR="004F29A4" w:rsidRPr="004F29A4">
        <w:rPr>
          <w:rFonts w:ascii="Roboto" w:eastAsia="Times New Roman" w:hAnsi="Roboto" w:cs="Times New Roman"/>
          <w:color w:val="3C4043"/>
          <w:sz w:val="24"/>
          <w:szCs w:val="24"/>
          <w:lang w:eastAsia="en-IN"/>
        </w:rPr>
        <w:t>One of those is for example the network interfaces, if you had multiple network interfaces, you'd have to recreate your instance.</w:t>
      </w:r>
    </w:p>
    <w:p w14:paraId="4206581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5" w:history="1">
        <w:r w:rsidR="004F29A4" w:rsidRPr="004F29A4">
          <w:rPr>
            <w:rFonts w:ascii="Courier New" w:eastAsia="Times New Roman" w:hAnsi="Courier New" w:cs="Courier New"/>
            <w:color w:val="0000FF"/>
            <w:sz w:val="24"/>
            <w:szCs w:val="24"/>
            <w:u w:val="single"/>
            <w:lang w:eastAsia="en-IN"/>
          </w:rPr>
          <w:t>02:57</w:t>
        </w:r>
      </w:hyperlink>
      <w:r w:rsidR="004F29A4" w:rsidRPr="004F29A4">
        <w:rPr>
          <w:rFonts w:ascii="Roboto" w:eastAsia="Times New Roman" w:hAnsi="Roboto" w:cs="Times New Roman"/>
          <w:color w:val="3C4043"/>
          <w:sz w:val="24"/>
          <w:szCs w:val="24"/>
          <w:lang w:eastAsia="en-IN"/>
        </w:rPr>
        <w:t xml:space="preserve">The good thing is you could keep your boot disk and just reattach that boot disk </w:t>
      </w:r>
      <w:proofErr w:type="gramStart"/>
      <w:r w:rsidR="004F29A4" w:rsidRPr="004F29A4">
        <w:rPr>
          <w:rFonts w:ascii="Roboto" w:eastAsia="Times New Roman" w:hAnsi="Roboto" w:cs="Times New Roman"/>
          <w:color w:val="3C4043"/>
          <w:sz w:val="24"/>
          <w:szCs w:val="24"/>
          <w:lang w:eastAsia="en-IN"/>
        </w:rPr>
        <w:t>later on</w:t>
      </w:r>
      <w:proofErr w:type="gramEnd"/>
      <w:r w:rsidR="004F29A4" w:rsidRPr="004F29A4">
        <w:rPr>
          <w:rFonts w:ascii="Roboto" w:eastAsia="Times New Roman" w:hAnsi="Roboto" w:cs="Times New Roman"/>
          <w:color w:val="3C4043"/>
          <w:sz w:val="24"/>
          <w:szCs w:val="24"/>
          <w:lang w:eastAsia="en-IN"/>
        </w:rPr>
        <w:t>.</w:t>
      </w:r>
    </w:p>
    <w:p w14:paraId="086E2C4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6" w:history="1">
        <w:r w:rsidR="004F29A4" w:rsidRPr="004F29A4">
          <w:rPr>
            <w:rFonts w:ascii="Courier New" w:eastAsia="Times New Roman" w:hAnsi="Courier New" w:cs="Courier New"/>
            <w:color w:val="0000FF"/>
            <w:sz w:val="24"/>
            <w:szCs w:val="24"/>
            <w:u w:val="single"/>
            <w:lang w:eastAsia="en-IN"/>
          </w:rPr>
          <w:t>03:02</w:t>
        </w:r>
      </w:hyperlink>
      <w:r w:rsidR="004F29A4" w:rsidRPr="004F29A4">
        <w:rPr>
          <w:rFonts w:ascii="Roboto" w:eastAsia="Times New Roman" w:hAnsi="Roboto" w:cs="Times New Roman"/>
          <w:color w:val="3C4043"/>
          <w:sz w:val="24"/>
          <w:szCs w:val="24"/>
          <w:lang w:eastAsia="en-IN"/>
        </w:rPr>
        <w:t>Now, I can also go and look at the availability policies, just scroll down to some what the enhanced maintenance is.</w:t>
      </w:r>
    </w:p>
    <w:p w14:paraId="05A60D1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7" w:history="1">
        <w:r w:rsidR="004F29A4" w:rsidRPr="004F29A4">
          <w:rPr>
            <w:rFonts w:ascii="Courier New" w:eastAsia="Times New Roman" w:hAnsi="Courier New" w:cs="Courier New"/>
            <w:color w:val="0000FF"/>
            <w:sz w:val="24"/>
            <w:szCs w:val="24"/>
            <w:u w:val="single"/>
            <w:lang w:eastAsia="en-IN"/>
          </w:rPr>
          <w:t>03:12</w:t>
        </w:r>
      </w:hyperlink>
      <w:r w:rsidR="004F29A4" w:rsidRPr="004F29A4">
        <w:rPr>
          <w:rFonts w:ascii="Roboto" w:eastAsia="Times New Roman" w:hAnsi="Roboto" w:cs="Times New Roman"/>
          <w:color w:val="3C4043"/>
          <w:sz w:val="24"/>
          <w:szCs w:val="24"/>
          <w:lang w:eastAsia="en-IN"/>
        </w:rPr>
        <w:t>By default, it's set to migrate the VM instance, and that's recommended but you could set this to terminate the instance.</w:t>
      </w:r>
    </w:p>
    <w:p w14:paraId="4E510F0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8" w:history="1">
        <w:r w:rsidR="004F29A4" w:rsidRPr="004F29A4">
          <w:rPr>
            <w:rFonts w:ascii="Courier New" w:eastAsia="Times New Roman" w:hAnsi="Courier New" w:cs="Courier New"/>
            <w:color w:val="0000FF"/>
            <w:sz w:val="24"/>
            <w:szCs w:val="24"/>
            <w:u w:val="single"/>
            <w:lang w:eastAsia="en-IN"/>
          </w:rPr>
          <w:t>03:18</w:t>
        </w:r>
      </w:hyperlink>
      <w:r w:rsidR="004F29A4" w:rsidRPr="004F29A4">
        <w:rPr>
          <w:rFonts w:ascii="Roboto" w:eastAsia="Times New Roman" w:hAnsi="Roboto" w:cs="Times New Roman"/>
          <w:color w:val="3C4043"/>
          <w:sz w:val="24"/>
          <w:szCs w:val="24"/>
          <w:lang w:eastAsia="en-IN"/>
        </w:rPr>
        <w:t>It's also going to automatically restart that instance so you could configure that as well.</w:t>
      </w:r>
    </w:p>
    <w:p w14:paraId="16B9AFE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2999" w:history="1">
        <w:r w:rsidR="004F29A4" w:rsidRPr="004F29A4">
          <w:rPr>
            <w:rFonts w:ascii="Courier New" w:eastAsia="Times New Roman" w:hAnsi="Courier New" w:cs="Courier New"/>
            <w:color w:val="0000FF"/>
            <w:sz w:val="24"/>
            <w:szCs w:val="24"/>
            <w:u w:val="single"/>
            <w:lang w:eastAsia="en-IN"/>
          </w:rPr>
          <w:t>03:24</w:t>
        </w:r>
      </w:hyperlink>
      <w:r w:rsidR="004F29A4" w:rsidRPr="004F29A4">
        <w:rPr>
          <w:rFonts w:ascii="Roboto" w:eastAsia="Times New Roman" w:hAnsi="Roboto" w:cs="Times New Roman"/>
          <w:color w:val="3C4043"/>
          <w:sz w:val="24"/>
          <w:szCs w:val="24"/>
          <w:lang w:eastAsia="en-IN"/>
        </w:rPr>
        <w:t>All right, so this is just a little bit exploring the different options, I'm going to go click "Cancel".</w:t>
      </w:r>
    </w:p>
    <w:p w14:paraId="6C9DBAC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0" w:history="1">
        <w:r w:rsidR="004F29A4" w:rsidRPr="004F29A4">
          <w:rPr>
            <w:rFonts w:ascii="Courier New" w:eastAsia="Times New Roman" w:hAnsi="Courier New" w:cs="Courier New"/>
            <w:color w:val="0000FF"/>
            <w:sz w:val="24"/>
            <w:szCs w:val="24"/>
            <w:u w:val="single"/>
            <w:lang w:eastAsia="en-IN"/>
          </w:rPr>
          <w:t>03:30</w:t>
        </w:r>
      </w:hyperlink>
      <w:r w:rsidR="004F29A4" w:rsidRPr="004F29A4">
        <w:rPr>
          <w:rFonts w:ascii="Roboto" w:eastAsia="Times New Roman" w:hAnsi="Roboto" w:cs="Times New Roman"/>
          <w:color w:val="3C4043"/>
          <w:sz w:val="24"/>
          <w:szCs w:val="24"/>
          <w:lang w:eastAsia="en-IN"/>
        </w:rPr>
        <w:t>What we're going to now is explore some of the VM logs.</w:t>
      </w:r>
    </w:p>
    <w:p w14:paraId="7A14702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1" w:history="1">
        <w:r w:rsidR="004F29A4" w:rsidRPr="004F29A4">
          <w:rPr>
            <w:rFonts w:ascii="Courier New" w:eastAsia="Times New Roman" w:hAnsi="Courier New" w:cs="Courier New"/>
            <w:color w:val="0000FF"/>
            <w:sz w:val="24"/>
            <w:szCs w:val="24"/>
            <w:u w:val="single"/>
            <w:lang w:eastAsia="en-IN"/>
          </w:rPr>
          <w:t>03:34</w:t>
        </w:r>
      </w:hyperlink>
      <w:r w:rsidR="004F29A4" w:rsidRPr="004F29A4">
        <w:rPr>
          <w:rFonts w:ascii="Roboto" w:eastAsia="Times New Roman" w:hAnsi="Roboto" w:cs="Times New Roman"/>
          <w:color w:val="3C4043"/>
          <w:sz w:val="24"/>
          <w:szCs w:val="24"/>
          <w:lang w:eastAsia="en-IN"/>
        </w:rPr>
        <w:t>So I'm looking at the detail page here.</w:t>
      </w:r>
    </w:p>
    <w:p w14:paraId="7D1EDFE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2" w:history="1">
        <w:r w:rsidR="004F29A4" w:rsidRPr="004F29A4">
          <w:rPr>
            <w:rFonts w:ascii="Courier New" w:eastAsia="Times New Roman" w:hAnsi="Courier New" w:cs="Courier New"/>
            <w:color w:val="0000FF"/>
            <w:sz w:val="24"/>
            <w:szCs w:val="24"/>
            <w:u w:val="single"/>
            <w:lang w:eastAsia="en-IN"/>
          </w:rPr>
          <w:t>03:38</w:t>
        </w:r>
      </w:hyperlink>
      <w:r w:rsidR="004F29A4" w:rsidRPr="004F29A4">
        <w:rPr>
          <w:rFonts w:ascii="Roboto" w:eastAsia="Times New Roman" w:hAnsi="Roboto" w:cs="Times New Roman"/>
          <w:color w:val="3C4043"/>
          <w:sz w:val="24"/>
          <w:szCs w:val="24"/>
          <w:lang w:eastAsia="en-IN"/>
        </w:rPr>
        <w:t>We want to get a little bit more information about the monitoring options that are available.</w:t>
      </w:r>
    </w:p>
    <w:p w14:paraId="248198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3" w:history="1">
        <w:r w:rsidR="004F29A4" w:rsidRPr="004F29A4">
          <w:rPr>
            <w:rFonts w:ascii="Courier New" w:eastAsia="Times New Roman" w:hAnsi="Courier New" w:cs="Courier New"/>
            <w:color w:val="0000FF"/>
            <w:sz w:val="24"/>
            <w:szCs w:val="24"/>
            <w:u w:val="single"/>
            <w:lang w:eastAsia="en-IN"/>
          </w:rPr>
          <w:t>03:44</w:t>
        </w:r>
      </w:hyperlink>
      <w:r w:rsidR="004F29A4" w:rsidRPr="004F29A4">
        <w:rPr>
          <w:rFonts w:ascii="Roboto" w:eastAsia="Times New Roman" w:hAnsi="Roboto" w:cs="Times New Roman"/>
          <w:color w:val="3C4043"/>
          <w:sz w:val="24"/>
          <w:szCs w:val="24"/>
          <w:lang w:eastAsia="en-IN"/>
        </w:rPr>
        <w:t>We can click "Monitoring" here, and we'll get more information about the CPU.</w:t>
      </w:r>
    </w:p>
    <w:p w14:paraId="1AD6C83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4" w:history="1">
        <w:r w:rsidR="004F29A4" w:rsidRPr="004F29A4">
          <w:rPr>
            <w:rFonts w:ascii="Courier New" w:eastAsia="Times New Roman" w:hAnsi="Courier New" w:cs="Courier New"/>
            <w:color w:val="0000FF"/>
            <w:sz w:val="24"/>
            <w:szCs w:val="24"/>
            <w:u w:val="single"/>
            <w:lang w:eastAsia="en-IN"/>
          </w:rPr>
          <w:t>03:49</w:t>
        </w:r>
      </w:hyperlink>
      <w:proofErr w:type="gramStart"/>
      <w:r w:rsidR="004F29A4" w:rsidRPr="004F29A4">
        <w:rPr>
          <w:rFonts w:ascii="Roboto" w:eastAsia="Times New Roman" w:hAnsi="Roboto" w:cs="Times New Roman"/>
          <w:color w:val="3C4043"/>
          <w:sz w:val="24"/>
          <w:szCs w:val="24"/>
          <w:lang w:eastAsia="en-IN"/>
        </w:rPr>
        <w:t>This instances</w:t>
      </w:r>
      <w:proofErr w:type="gramEnd"/>
      <w:r w:rsidR="004F29A4" w:rsidRPr="004F29A4">
        <w:rPr>
          <w:rFonts w:ascii="Roboto" w:eastAsia="Times New Roman" w:hAnsi="Roboto" w:cs="Times New Roman"/>
          <w:color w:val="3C4043"/>
          <w:sz w:val="24"/>
          <w:szCs w:val="24"/>
          <w:lang w:eastAsia="en-IN"/>
        </w:rPr>
        <w:t xml:space="preserve"> barely runs, we don't have much data yet.</w:t>
      </w:r>
    </w:p>
    <w:p w14:paraId="3CCB1F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5" w:history="1">
        <w:r w:rsidR="004F29A4" w:rsidRPr="004F29A4">
          <w:rPr>
            <w:rFonts w:ascii="Courier New" w:eastAsia="Times New Roman" w:hAnsi="Courier New" w:cs="Courier New"/>
            <w:color w:val="0000FF"/>
            <w:sz w:val="24"/>
            <w:szCs w:val="24"/>
            <w:u w:val="single"/>
            <w:lang w:eastAsia="en-IN"/>
          </w:rPr>
          <w:t>03:52</w:t>
        </w:r>
      </w:hyperlink>
      <w:r w:rsidR="004F29A4" w:rsidRPr="004F29A4">
        <w:rPr>
          <w:rFonts w:ascii="Roboto" w:eastAsia="Times New Roman" w:hAnsi="Roboto" w:cs="Times New Roman"/>
          <w:color w:val="3C4043"/>
          <w:sz w:val="24"/>
          <w:szCs w:val="24"/>
          <w:lang w:eastAsia="en-IN"/>
        </w:rPr>
        <w:t>We get information about the network bytes and packets, disk I/O.</w:t>
      </w:r>
    </w:p>
    <w:p w14:paraId="578061D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6" w:history="1">
        <w:r w:rsidR="004F29A4" w:rsidRPr="004F29A4">
          <w:rPr>
            <w:rFonts w:ascii="Courier New" w:eastAsia="Times New Roman" w:hAnsi="Courier New" w:cs="Courier New"/>
            <w:color w:val="0000FF"/>
            <w:sz w:val="24"/>
            <w:szCs w:val="24"/>
            <w:u w:val="single"/>
            <w:lang w:eastAsia="en-IN"/>
          </w:rPr>
          <w:t>03:57</w:t>
        </w:r>
      </w:hyperlink>
      <w:r w:rsidR="004F29A4" w:rsidRPr="004F29A4">
        <w:rPr>
          <w:rFonts w:ascii="Roboto" w:eastAsia="Times New Roman" w:hAnsi="Roboto" w:cs="Times New Roman"/>
          <w:color w:val="3C4043"/>
          <w:sz w:val="24"/>
          <w:szCs w:val="24"/>
          <w:lang w:eastAsia="en-IN"/>
        </w:rPr>
        <w:t xml:space="preserve">We can also, if we go back to details, look at </w:t>
      </w:r>
      <w:proofErr w:type="spellStart"/>
      <w:r w:rsidR="004F29A4" w:rsidRPr="004F29A4">
        <w:rPr>
          <w:rFonts w:ascii="Roboto" w:eastAsia="Times New Roman" w:hAnsi="Roboto" w:cs="Times New Roman"/>
          <w:color w:val="3C4043"/>
          <w:sz w:val="24"/>
          <w:szCs w:val="24"/>
          <w:lang w:eastAsia="en-IN"/>
        </w:rPr>
        <w:t>stackdriver</w:t>
      </w:r>
      <w:proofErr w:type="spellEnd"/>
      <w:r w:rsidR="004F29A4" w:rsidRPr="004F29A4">
        <w:rPr>
          <w:rFonts w:ascii="Roboto" w:eastAsia="Times New Roman" w:hAnsi="Roboto" w:cs="Times New Roman"/>
          <w:color w:val="3C4043"/>
          <w:sz w:val="24"/>
          <w:szCs w:val="24"/>
          <w:lang w:eastAsia="en-IN"/>
        </w:rPr>
        <w:t xml:space="preserve"> logging.</w:t>
      </w:r>
    </w:p>
    <w:p w14:paraId="73369AD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7" w:history="1">
        <w:r w:rsidR="004F29A4" w:rsidRPr="004F29A4">
          <w:rPr>
            <w:rFonts w:ascii="Courier New" w:eastAsia="Times New Roman" w:hAnsi="Courier New" w:cs="Courier New"/>
            <w:color w:val="0000FF"/>
            <w:sz w:val="24"/>
            <w:szCs w:val="24"/>
            <w:u w:val="single"/>
            <w:lang w:eastAsia="en-IN"/>
          </w:rPr>
          <w:t>04:02</w:t>
        </w:r>
      </w:hyperlink>
      <w:r w:rsidR="004F29A4" w:rsidRPr="004F29A4">
        <w:rPr>
          <w:rFonts w:ascii="Roboto" w:eastAsia="Times New Roman" w:hAnsi="Roboto" w:cs="Times New Roman"/>
          <w:color w:val="3C4043"/>
          <w:sz w:val="24"/>
          <w:szCs w:val="24"/>
          <w:lang w:eastAsia="en-IN"/>
        </w:rPr>
        <w:t>So this is now a different user interface and here we now have individual logs that we can explore.</w:t>
      </w:r>
    </w:p>
    <w:p w14:paraId="10DF489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8" w:history="1">
        <w:r w:rsidR="004F29A4" w:rsidRPr="004F29A4">
          <w:rPr>
            <w:rFonts w:ascii="Courier New" w:eastAsia="Times New Roman" w:hAnsi="Courier New" w:cs="Courier New"/>
            <w:color w:val="0000FF"/>
            <w:sz w:val="24"/>
            <w:szCs w:val="24"/>
            <w:u w:val="single"/>
            <w:lang w:eastAsia="en-IN"/>
          </w:rPr>
          <w:t>04:10</w:t>
        </w:r>
      </w:hyperlink>
      <w:r w:rsidR="004F29A4" w:rsidRPr="004F29A4">
        <w:rPr>
          <w:rFonts w:ascii="Roboto" w:eastAsia="Times New Roman" w:hAnsi="Roboto" w:cs="Times New Roman"/>
          <w:color w:val="3C4043"/>
          <w:sz w:val="24"/>
          <w:szCs w:val="24"/>
          <w:lang w:eastAsia="en-IN"/>
        </w:rPr>
        <w:t xml:space="preserve">We can view options </w:t>
      </w:r>
      <w:proofErr w:type="gramStart"/>
      <w:r w:rsidR="004F29A4" w:rsidRPr="004F29A4">
        <w:rPr>
          <w:rFonts w:ascii="Roboto" w:eastAsia="Times New Roman" w:hAnsi="Roboto" w:cs="Times New Roman"/>
          <w:color w:val="3C4043"/>
          <w:sz w:val="24"/>
          <w:szCs w:val="24"/>
          <w:lang w:eastAsia="en-IN"/>
        </w:rPr>
        <w:t>here,</w:t>
      </w:r>
      <w:proofErr w:type="gramEnd"/>
      <w:r w:rsidR="004F29A4" w:rsidRPr="004F29A4">
        <w:rPr>
          <w:rFonts w:ascii="Roboto" w:eastAsia="Times New Roman" w:hAnsi="Roboto" w:cs="Times New Roman"/>
          <w:color w:val="3C4043"/>
          <w:sz w:val="24"/>
          <w:szCs w:val="24"/>
          <w:lang w:eastAsia="en-IN"/>
        </w:rPr>
        <w:t xml:space="preserve"> we could expand all of these and dig into all of these different</w:t>
      </w:r>
    </w:p>
    <w:p w14:paraId="60F0363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09" w:history="1">
        <w:r w:rsidR="004F29A4" w:rsidRPr="004F29A4">
          <w:rPr>
            <w:rFonts w:ascii="Courier New" w:eastAsia="Times New Roman" w:hAnsi="Courier New" w:cs="Courier New"/>
            <w:color w:val="0000FF"/>
            <w:sz w:val="24"/>
            <w:szCs w:val="24"/>
            <w:u w:val="single"/>
            <w:lang w:eastAsia="en-IN"/>
          </w:rPr>
          <w:t>04:15</w:t>
        </w:r>
      </w:hyperlink>
      <w:r w:rsidR="004F29A4" w:rsidRPr="004F29A4">
        <w:rPr>
          <w:rFonts w:ascii="Roboto" w:eastAsia="Times New Roman" w:hAnsi="Roboto" w:cs="Times New Roman"/>
          <w:color w:val="3C4043"/>
          <w:sz w:val="24"/>
          <w:szCs w:val="24"/>
          <w:lang w:eastAsia="en-IN"/>
        </w:rPr>
        <w:t>logs that are in here and even within there, expand each of the logs to get more information.</w:t>
      </w:r>
    </w:p>
    <w:p w14:paraId="7A5C139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0" w:history="1">
        <w:r w:rsidR="004F29A4" w:rsidRPr="004F29A4">
          <w:rPr>
            <w:rFonts w:ascii="Courier New" w:eastAsia="Times New Roman" w:hAnsi="Courier New" w:cs="Courier New"/>
            <w:color w:val="0000FF"/>
            <w:sz w:val="24"/>
            <w:szCs w:val="24"/>
            <w:u w:val="single"/>
            <w:lang w:eastAsia="en-IN"/>
          </w:rPr>
          <w:t>04:22</w:t>
        </w:r>
      </w:hyperlink>
      <w:r w:rsidR="004F29A4" w:rsidRPr="004F29A4">
        <w:rPr>
          <w:rFonts w:ascii="Roboto" w:eastAsia="Times New Roman" w:hAnsi="Roboto" w:cs="Times New Roman"/>
          <w:color w:val="3C4043"/>
          <w:sz w:val="24"/>
          <w:szCs w:val="24"/>
          <w:lang w:eastAsia="en-IN"/>
        </w:rPr>
        <w:t xml:space="preserve">So this uses </w:t>
      </w:r>
      <w:proofErr w:type="spellStart"/>
      <w:r w:rsidR="004F29A4" w:rsidRPr="004F29A4">
        <w:rPr>
          <w:rFonts w:ascii="Roboto" w:eastAsia="Times New Roman" w:hAnsi="Roboto" w:cs="Times New Roman"/>
          <w:color w:val="3C4043"/>
          <w:sz w:val="24"/>
          <w:szCs w:val="24"/>
          <w:lang w:eastAsia="en-IN"/>
        </w:rPr>
        <w:t>stackdriver</w:t>
      </w:r>
      <w:proofErr w:type="spellEnd"/>
      <w:r w:rsidR="004F29A4" w:rsidRPr="004F29A4">
        <w:rPr>
          <w:rFonts w:ascii="Roboto" w:eastAsia="Times New Roman" w:hAnsi="Roboto" w:cs="Times New Roman"/>
          <w:color w:val="3C4043"/>
          <w:sz w:val="24"/>
          <w:szCs w:val="24"/>
          <w:lang w:eastAsia="en-IN"/>
        </w:rPr>
        <w:t xml:space="preserve"> logging, we'll cover this feature a little bit but more in a later course in the </w:t>
      </w:r>
      <w:proofErr w:type="gramStart"/>
      <w:r w:rsidR="004F29A4" w:rsidRPr="004F29A4">
        <w:rPr>
          <w:rFonts w:ascii="Roboto" w:eastAsia="Times New Roman" w:hAnsi="Roboto" w:cs="Times New Roman"/>
          <w:color w:val="3C4043"/>
          <w:sz w:val="24"/>
          <w:szCs w:val="24"/>
          <w:lang w:eastAsia="en-IN"/>
        </w:rPr>
        <w:t>course</w:t>
      </w:r>
      <w:proofErr w:type="gramEnd"/>
    </w:p>
    <w:p w14:paraId="3968C2F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1" w:history="1">
        <w:r w:rsidR="004F29A4" w:rsidRPr="004F29A4">
          <w:rPr>
            <w:rFonts w:ascii="Courier New" w:eastAsia="Times New Roman" w:hAnsi="Courier New" w:cs="Courier New"/>
            <w:color w:val="0000FF"/>
            <w:sz w:val="24"/>
            <w:szCs w:val="24"/>
            <w:u w:val="single"/>
            <w:lang w:eastAsia="en-IN"/>
          </w:rPr>
          <w:t>04:27</w:t>
        </w:r>
      </w:hyperlink>
      <w:r w:rsidR="004F29A4" w:rsidRPr="004F29A4">
        <w:rPr>
          <w:rFonts w:ascii="Roboto" w:eastAsia="Times New Roman" w:hAnsi="Roboto" w:cs="Times New Roman"/>
          <w:color w:val="3C4043"/>
          <w:sz w:val="24"/>
          <w:szCs w:val="24"/>
          <w:lang w:eastAsia="en-IN"/>
        </w:rPr>
        <w:t>series if you're interested to learn more about both the logging piece that we just looked at as well as the monitoring.</w:t>
      </w:r>
    </w:p>
    <w:p w14:paraId="030BD38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2" w:history="1">
        <w:r w:rsidR="004F29A4" w:rsidRPr="004F29A4">
          <w:rPr>
            <w:rFonts w:ascii="Courier New" w:eastAsia="Times New Roman" w:hAnsi="Courier New" w:cs="Courier New"/>
            <w:color w:val="0000FF"/>
            <w:sz w:val="24"/>
            <w:szCs w:val="24"/>
            <w:u w:val="single"/>
            <w:lang w:eastAsia="en-IN"/>
          </w:rPr>
          <w:t>04:34</w:t>
        </w:r>
      </w:hyperlink>
      <w:r w:rsidR="004F29A4" w:rsidRPr="004F29A4">
        <w:rPr>
          <w:rFonts w:ascii="Roboto" w:eastAsia="Times New Roman" w:hAnsi="Roboto" w:cs="Times New Roman"/>
          <w:color w:val="3C4043"/>
          <w:sz w:val="24"/>
          <w:szCs w:val="24"/>
          <w:lang w:eastAsia="en-IN"/>
        </w:rPr>
        <w:t>So let's go to Test 2, we're now going to create a windows virtual machine.</w:t>
      </w:r>
    </w:p>
    <w:p w14:paraId="77BF71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3" w:history="1">
        <w:r w:rsidR="004F29A4" w:rsidRPr="004F29A4">
          <w:rPr>
            <w:rFonts w:ascii="Courier New" w:eastAsia="Times New Roman" w:hAnsi="Courier New" w:cs="Courier New"/>
            <w:color w:val="0000FF"/>
            <w:sz w:val="24"/>
            <w:szCs w:val="24"/>
            <w:u w:val="single"/>
            <w:lang w:eastAsia="en-IN"/>
          </w:rPr>
          <w:t>04:39</w:t>
        </w:r>
      </w:hyperlink>
      <w:r w:rsidR="004F29A4" w:rsidRPr="004F29A4">
        <w:rPr>
          <w:rFonts w:ascii="Roboto" w:eastAsia="Times New Roman" w:hAnsi="Roboto" w:cs="Times New Roman"/>
          <w:color w:val="3C4043"/>
          <w:sz w:val="24"/>
          <w:szCs w:val="24"/>
          <w:lang w:eastAsia="en-IN"/>
        </w:rPr>
        <w:t xml:space="preserve">So I'm going to go back through the navigation menu Compute engine to VM instances, and I'm not going to create </w:t>
      </w:r>
      <w:proofErr w:type="gramStart"/>
      <w:r w:rsidR="004F29A4" w:rsidRPr="004F29A4">
        <w:rPr>
          <w:rFonts w:ascii="Roboto" w:eastAsia="Times New Roman" w:hAnsi="Roboto" w:cs="Times New Roman"/>
          <w:color w:val="3C4043"/>
          <w:sz w:val="24"/>
          <w:szCs w:val="24"/>
          <w:lang w:eastAsia="en-IN"/>
        </w:rPr>
        <w:t>a another</w:t>
      </w:r>
      <w:proofErr w:type="gramEnd"/>
      <w:r w:rsidR="004F29A4" w:rsidRPr="004F29A4">
        <w:rPr>
          <w:rFonts w:ascii="Roboto" w:eastAsia="Times New Roman" w:hAnsi="Roboto" w:cs="Times New Roman"/>
          <w:color w:val="3C4043"/>
          <w:sz w:val="24"/>
          <w:szCs w:val="24"/>
          <w:lang w:eastAsia="en-IN"/>
        </w:rPr>
        <w:t xml:space="preserve"> instance.</w:t>
      </w:r>
    </w:p>
    <w:p w14:paraId="0675452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4" w:history="1">
        <w:r w:rsidR="004F29A4" w:rsidRPr="004F29A4">
          <w:rPr>
            <w:rFonts w:ascii="Courier New" w:eastAsia="Times New Roman" w:hAnsi="Courier New" w:cs="Courier New"/>
            <w:color w:val="0000FF"/>
            <w:sz w:val="24"/>
            <w:szCs w:val="24"/>
            <w:u w:val="single"/>
            <w:lang w:eastAsia="en-IN"/>
          </w:rPr>
          <w:t>04:50</w:t>
        </w:r>
      </w:hyperlink>
      <w:r w:rsidR="004F29A4" w:rsidRPr="004F29A4">
        <w:rPr>
          <w:rFonts w:ascii="Roboto" w:eastAsia="Times New Roman" w:hAnsi="Roboto" w:cs="Times New Roman"/>
          <w:color w:val="3C4043"/>
          <w:sz w:val="24"/>
          <w:szCs w:val="24"/>
          <w:lang w:eastAsia="en-IN"/>
        </w:rPr>
        <w:t>So I'm going to define a name, and this is just going to call it Windows VM, and we're going to choose a different region and zone this time.</w:t>
      </w:r>
    </w:p>
    <w:p w14:paraId="5BEB132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5" w:history="1">
        <w:r w:rsidR="004F29A4" w:rsidRPr="004F29A4">
          <w:rPr>
            <w:rFonts w:ascii="Courier New" w:eastAsia="Times New Roman" w:hAnsi="Courier New" w:cs="Courier New"/>
            <w:color w:val="0000FF"/>
            <w:sz w:val="24"/>
            <w:szCs w:val="24"/>
            <w:u w:val="single"/>
            <w:lang w:eastAsia="en-IN"/>
          </w:rPr>
          <w:t>05:00</w:t>
        </w:r>
      </w:hyperlink>
      <w:r w:rsidR="004F29A4" w:rsidRPr="004F29A4">
        <w:rPr>
          <w:rFonts w:ascii="Roboto" w:eastAsia="Times New Roman" w:hAnsi="Roboto" w:cs="Times New Roman"/>
          <w:color w:val="3C4043"/>
          <w:sz w:val="24"/>
          <w:szCs w:val="24"/>
          <w:lang w:eastAsia="en-IN"/>
        </w:rPr>
        <w:t>Why don't we put this into Europe-West2, and specifically to zone 2A.</w:t>
      </w:r>
    </w:p>
    <w:p w14:paraId="644BAB0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6" w:history="1">
        <w:r w:rsidR="004F29A4" w:rsidRPr="004F29A4">
          <w:rPr>
            <w:rFonts w:ascii="Courier New" w:eastAsia="Times New Roman" w:hAnsi="Courier New" w:cs="Courier New"/>
            <w:color w:val="0000FF"/>
            <w:sz w:val="24"/>
            <w:szCs w:val="24"/>
            <w:u w:val="single"/>
            <w:lang w:eastAsia="en-IN"/>
          </w:rPr>
          <w:t>05:07</w:t>
        </w:r>
      </w:hyperlink>
      <w:r w:rsidR="004F29A4" w:rsidRPr="004F29A4">
        <w:rPr>
          <w:rFonts w:ascii="Roboto" w:eastAsia="Times New Roman" w:hAnsi="Roboto" w:cs="Times New Roman"/>
          <w:color w:val="3C4043"/>
          <w:sz w:val="24"/>
          <w:szCs w:val="24"/>
          <w:lang w:eastAsia="en-IN"/>
        </w:rPr>
        <w:t>Let's pick a larger machine.</w:t>
      </w:r>
    </w:p>
    <w:p w14:paraId="45ECBA7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7" w:history="1">
        <w:r w:rsidR="004F29A4" w:rsidRPr="004F29A4">
          <w:rPr>
            <w:rFonts w:ascii="Courier New" w:eastAsia="Times New Roman" w:hAnsi="Courier New" w:cs="Courier New"/>
            <w:color w:val="0000FF"/>
            <w:sz w:val="24"/>
            <w:szCs w:val="24"/>
            <w:u w:val="single"/>
            <w:lang w:eastAsia="en-IN"/>
          </w:rPr>
          <w:t>05:09</w:t>
        </w:r>
      </w:hyperlink>
      <w:r w:rsidR="004F29A4" w:rsidRPr="004F29A4">
        <w:rPr>
          <w:rFonts w:ascii="Roboto" w:eastAsia="Times New Roman" w:hAnsi="Roboto" w:cs="Times New Roman"/>
          <w:color w:val="3C4043"/>
          <w:sz w:val="24"/>
          <w:szCs w:val="24"/>
          <w:lang w:eastAsia="en-IN"/>
        </w:rPr>
        <w:t>Let's pick one that has two virtual CPUs and 7.5 gigabytes of memory.</w:t>
      </w:r>
    </w:p>
    <w:p w14:paraId="25B9D3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8" w:history="1">
        <w:r w:rsidR="004F29A4" w:rsidRPr="004F29A4">
          <w:rPr>
            <w:rFonts w:ascii="Courier New" w:eastAsia="Times New Roman" w:hAnsi="Courier New" w:cs="Courier New"/>
            <w:color w:val="0000FF"/>
            <w:sz w:val="24"/>
            <w:szCs w:val="24"/>
            <w:u w:val="single"/>
            <w:lang w:eastAsia="en-IN"/>
          </w:rPr>
          <w:t>05:15</w:t>
        </w:r>
      </w:hyperlink>
      <w:r w:rsidR="004F29A4" w:rsidRPr="004F29A4">
        <w:rPr>
          <w:rFonts w:ascii="Roboto" w:eastAsia="Times New Roman" w:hAnsi="Roboto" w:cs="Times New Roman"/>
          <w:color w:val="3C4043"/>
          <w:sz w:val="24"/>
          <w:szCs w:val="24"/>
          <w:lang w:eastAsia="en-IN"/>
        </w:rPr>
        <w:t xml:space="preserve">We can even go ahead now and changed the boot disk because by default, this would </w:t>
      </w:r>
      <w:proofErr w:type="gramStart"/>
      <w:r w:rsidR="004F29A4" w:rsidRPr="004F29A4">
        <w:rPr>
          <w:rFonts w:ascii="Roboto" w:eastAsia="Times New Roman" w:hAnsi="Roboto" w:cs="Times New Roman"/>
          <w:color w:val="3C4043"/>
          <w:sz w:val="24"/>
          <w:szCs w:val="24"/>
          <w:lang w:eastAsia="en-IN"/>
        </w:rPr>
        <w:t>be</w:t>
      </w:r>
      <w:proofErr w:type="gramEnd"/>
    </w:p>
    <w:p w14:paraId="64F77E2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19" w:history="1">
        <w:r w:rsidR="004F29A4" w:rsidRPr="004F29A4">
          <w:rPr>
            <w:rFonts w:ascii="Courier New" w:eastAsia="Times New Roman" w:hAnsi="Courier New" w:cs="Courier New"/>
            <w:color w:val="0000FF"/>
            <w:sz w:val="24"/>
            <w:szCs w:val="24"/>
            <w:u w:val="single"/>
            <w:lang w:eastAsia="en-IN"/>
          </w:rPr>
          <w:t>05:20</w:t>
        </w:r>
      </w:hyperlink>
      <w:r w:rsidR="004F29A4" w:rsidRPr="004F29A4">
        <w:rPr>
          <w:rFonts w:ascii="Roboto" w:eastAsia="Times New Roman" w:hAnsi="Roboto" w:cs="Times New Roman"/>
          <w:color w:val="3C4043"/>
          <w:sz w:val="24"/>
          <w:szCs w:val="24"/>
          <w:lang w:eastAsia="en-IN"/>
        </w:rPr>
        <w:t>a Linux machine, so if we want to change this because we want to create a windows machine.</w:t>
      </w:r>
    </w:p>
    <w:p w14:paraId="05AF9BC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0" w:history="1">
        <w:r w:rsidR="004F29A4" w:rsidRPr="004F29A4">
          <w:rPr>
            <w:rFonts w:ascii="Courier New" w:eastAsia="Times New Roman" w:hAnsi="Courier New" w:cs="Courier New"/>
            <w:color w:val="0000FF"/>
            <w:sz w:val="24"/>
            <w:szCs w:val="24"/>
            <w:u w:val="single"/>
            <w:lang w:eastAsia="en-IN"/>
          </w:rPr>
          <w:t>05:26</w:t>
        </w:r>
      </w:hyperlink>
      <w:r w:rsidR="004F29A4" w:rsidRPr="004F29A4">
        <w:rPr>
          <w:rFonts w:ascii="Roboto" w:eastAsia="Times New Roman" w:hAnsi="Roboto" w:cs="Times New Roman"/>
          <w:color w:val="3C4043"/>
          <w:sz w:val="24"/>
          <w:szCs w:val="24"/>
          <w:lang w:eastAsia="en-IN"/>
        </w:rPr>
        <w:t xml:space="preserve">Specifically, the lab is instructing me to look for the Windows Server 2016 </w:t>
      </w:r>
      <w:proofErr w:type="spellStart"/>
      <w:r w:rsidR="004F29A4" w:rsidRPr="004F29A4">
        <w:rPr>
          <w:rFonts w:ascii="Roboto" w:eastAsia="Times New Roman" w:hAnsi="Roboto" w:cs="Times New Roman"/>
          <w:color w:val="3C4043"/>
          <w:sz w:val="24"/>
          <w:szCs w:val="24"/>
          <w:lang w:eastAsia="en-IN"/>
        </w:rPr>
        <w:t>Datacenter</w:t>
      </w:r>
      <w:proofErr w:type="spellEnd"/>
      <w:r w:rsidR="004F29A4" w:rsidRPr="004F29A4">
        <w:rPr>
          <w:rFonts w:ascii="Roboto" w:eastAsia="Times New Roman" w:hAnsi="Roboto" w:cs="Times New Roman"/>
          <w:color w:val="3C4043"/>
          <w:sz w:val="24"/>
          <w:szCs w:val="24"/>
          <w:lang w:eastAsia="en-IN"/>
        </w:rPr>
        <w:t xml:space="preserve"> Core image.</w:t>
      </w:r>
    </w:p>
    <w:p w14:paraId="3CF6D8B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1" w:history="1">
        <w:r w:rsidR="004F29A4" w:rsidRPr="004F29A4">
          <w:rPr>
            <w:rFonts w:ascii="Courier New" w:eastAsia="Times New Roman" w:hAnsi="Courier New" w:cs="Courier New"/>
            <w:color w:val="0000FF"/>
            <w:sz w:val="24"/>
            <w:szCs w:val="24"/>
            <w:u w:val="single"/>
            <w:lang w:eastAsia="en-IN"/>
          </w:rPr>
          <w:t>05:35</w:t>
        </w:r>
      </w:hyperlink>
      <w:r w:rsidR="004F29A4" w:rsidRPr="004F29A4">
        <w:rPr>
          <w:rFonts w:ascii="Roboto" w:eastAsia="Times New Roman" w:hAnsi="Roboto" w:cs="Times New Roman"/>
          <w:color w:val="3C4043"/>
          <w:sz w:val="24"/>
          <w:szCs w:val="24"/>
          <w:lang w:eastAsia="en-IN"/>
        </w:rPr>
        <w:t>It's first scroll down, I can see that image right here, can change the boot disk.</w:t>
      </w:r>
    </w:p>
    <w:p w14:paraId="64E48E4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2" w:history="1">
        <w:r w:rsidR="004F29A4" w:rsidRPr="004F29A4">
          <w:rPr>
            <w:rFonts w:ascii="Courier New" w:eastAsia="Times New Roman" w:hAnsi="Courier New" w:cs="Courier New"/>
            <w:color w:val="0000FF"/>
            <w:sz w:val="24"/>
            <w:szCs w:val="24"/>
            <w:u w:val="single"/>
            <w:lang w:eastAsia="en-IN"/>
          </w:rPr>
          <w:t>05:41</w:t>
        </w:r>
      </w:hyperlink>
      <w:r w:rsidR="004F29A4" w:rsidRPr="004F29A4">
        <w:rPr>
          <w:rFonts w:ascii="Roboto" w:eastAsia="Times New Roman" w:hAnsi="Roboto" w:cs="Times New Roman"/>
          <w:color w:val="3C4043"/>
          <w:sz w:val="24"/>
          <w:szCs w:val="24"/>
          <w:lang w:eastAsia="en-IN"/>
        </w:rPr>
        <w:t>Maybe I want some higher IOPS, I can choose an SSD, and I can even make this larger and click "Select".</w:t>
      </w:r>
    </w:p>
    <w:p w14:paraId="2F33945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3" w:history="1">
        <w:r w:rsidR="004F29A4" w:rsidRPr="004F29A4">
          <w:rPr>
            <w:rFonts w:ascii="Courier New" w:eastAsia="Times New Roman" w:hAnsi="Courier New" w:cs="Courier New"/>
            <w:color w:val="0000FF"/>
            <w:sz w:val="24"/>
            <w:szCs w:val="24"/>
            <w:u w:val="single"/>
            <w:lang w:eastAsia="en-IN"/>
          </w:rPr>
          <w:t>05:50</w:t>
        </w:r>
      </w:hyperlink>
      <w:r w:rsidR="004F29A4" w:rsidRPr="004F29A4">
        <w:rPr>
          <w:rFonts w:ascii="Roboto" w:eastAsia="Times New Roman" w:hAnsi="Roboto" w:cs="Times New Roman"/>
          <w:color w:val="3C4043"/>
          <w:sz w:val="24"/>
          <w:szCs w:val="24"/>
          <w:lang w:eastAsia="en-IN"/>
        </w:rPr>
        <w:t>All of that again is going to affect obviously the cost.</w:t>
      </w:r>
    </w:p>
    <w:p w14:paraId="68CF615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4" w:history="1">
        <w:r w:rsidR="004F29A4" w:rsidRPr="004F29A4">
          <w:rPr>
            <w:rFonts w:ascii="Courier New" w:eastAsia="Times New Roman" w:hAnsi="Courier New" w:cs="Courier New"/>
            <w:color w:val="0000FF"/>
            <w:sz w:val="24"/>
            <w:szCs w:val="24"/>
            <w:u w:val="single"/>
            <w:lang w:eastAsia="en-IN"/>
          </w:rPr>
          <w:t>05:53</w:t>
        </w:r>
      </w:hyperlink>
      <w:r w:rsidR="004F29A4" w:rsidRPr="004F29A4">
        <w:rPr>
          <w:rFonts w:ascii="Roboto" w:eastAsia="Times New Roman" w:hAnsi="Roboto" w:cs="Times New Roman"/>
          <w:color w:val="3C4043"/>
          <w:sz w:val="24"/>
          <w:szCs w:val="24"/>
          <w:lang w:eastAsia="en-IN"/>
        </w:rPr>
        <w:t xml:space="preserve">I have the cost of the machine, I have the cost of the disc, but the new thing I have now also </w:t>
      </w:r>
      <w:proofErr w:type="gramStart"/>
      <w:r w:rsidR="004F29A4" w:rsidRPr="004F29A4">
        <w:rPr>
          <w:rFonts w:ascii="Roboto" w:eastAsia="Times New Roman" w:hAnsi="Roboto" w:cs="Times New Roman"/>
          <w:color w:val="3C4043"/>
          <w:sz w:val="24"/>
          <w:szCs w:val="24"/>
          <w:lang w:eastAsia="en-IN"/>
        </w:rPr>
        <w:t>is</w:t>
      </w:r>
      <w:proofErr w:type="gramEnd"/>
    </w:p>
    <w:p w14:paraId="76D6313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5" w:history="1">
        <w:r w:rsidR="004F29A4" w:rsidRPr="004F29A4">
          <w:rPr>
            <w:rFonts w:ascii="Courier New" w:eastAsia="Times New Roman" w:hAnsi="Courier New" w:cs="Courier New"/>
            <w:color w:val="0000FF"/>
            <w:sz w:val="24"/>
            <w:szCs w:val="24"/>
            <w:u w:val="single"/>
            <w:lang w:eastAsia="en-IN"/>
          </w:rPr>
          <w:t>05:57</w:t>
        </w:r>
      </w:hyperlink>
      <w:r w:rsidR="004F29A4" w:rsidRPr="004F29A4">
        <w:rPr>
          <w:rFonts w:ascii="Roboto" w:eastAsia="Times New Roman" w:hAnsi="Roboto" w:cs="Times New Roman"/>
          <w:color w:val="3C4043"/>
          <w:sz w:val="24"/>
          <w:szCs w:val="24"/>
          <w:lang w:eastAsia="en-IN"/>
        </w:rPr>
        <w:t xml:space="preserve">the image, I've chosen </w:t>
      </w:r>
      <w:proofErr w:type="spellStart"/>
      <w:r w:rsidR="004F29A4" w:rsidRPr="004F29A4">
        <w:rPr>
          <w:rFonts w:ascii="Roboto" w:eastAsia="Times New Roman" w:hAnsi="Roboto" w:cs="Times New Roman"/>
          <w:color w:val="3C4043"/>
          <w:sz w:val="24"/>
          <w:szCs w:val="24"/>
          <w:lang w:eastAsia="en-IN"/>
        </w:rPr>
        <w:t>zupimages</w:t>
      </w:r>
      <w:proofErr w:type="spellEnd"/>
      <w:r w:rsidR="004F29A4" w:rsidRPr="004F29A4">
        <w:rPr>
          <w:rFonts w:ascii="Roboto" w:eastAsia="Times New Roman" w:hAnsi="Roboto" w:cs="Times New Roman"/>
          <w:color w:val="3C4043"/>
          <w:sz w:val="24"/>
          <w:szCs w:val="24"/>
          <w:lang w:eastAsia="en-IN"/>
        </w:rPr>
        <w:t xml:space="preserve"> which means there is a cost associated with using that image, but it's built all together for you.</w:t>
      </w:r>
    </w:p>
    <w:p w14:paraId="122B6A1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6" w:history="1">
        <w:r w:rsidR="004F29A4" w:rsidRPr="004F29A4">
          <w:rPr>
            <w:rFonts w:ascii="Courier New" w:eastAsia="Times New Roman" w:hAnsi="Courier New" w:cs="Courier New"/>
            <w:color w:val="0000FF"/>
            <w:sz w:val="24"/>
            <w:szCs w:val="24"/>
            <w:u w:val="single"/>
            <w:lang w:eastAsia="en-IN"/>
          </w:rPr>
          <w:t>06:06</w:t>
        </w:r>
      </w:hyperlink>
      <w:r w:rsidR="004F29A4" w:rsidRPr="004F29A4">
        <w:rPr>
          <w:rFonts w:ascii="Roboto" w:eastAsia="Times New Roman" w:hAnsi="Roboto" w:cs="Times New Roman"/>
          <w:color w:val="3C4043"/>
          <w:sz w:val="24"/>
          <w:szCs w:val="24"/>
          <w:lang w:eastAsia="en-IN"/>
        </w:rPr>
        <w:t>So you can see that cost broken up right here.</w:t>
      </w:r>
    </w:p>
    <w:p w14:paraId="2692D80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7" w:history="1">
        <w:r w:rsidR="004F29A4" w:rsidRPr="004F29A4">
          <w:rPr>
            <w:rFonts w:ascii="Courier New" w:eastAsia="Times New Roman" w:hAnsi="Courier New" w:cs="Courier New"/>
            <w:color w:val="0000FF"/>
            <w:sz w:val="24"/>
            <w:szCs w:val="24"/>
            <w:u w:val="single"/>
            <w:lang w:eastAsia="en-IN"/>
          </w:rPr>
          <w:t>06:10</w:t>
        </w:r>
      </w:hyperlink>
      <w:r w:rsidR="004F29A4" w:rsidRPr="004F29A4">
        <w:rPr>
          <w:rFonts w:ascii="Roboto" w:eastAsia="Times New Roman" w:hAnsi="Roboto" w:cs="Times New Roman"/>
          <w:color w:val="3C4043"/>
          <w:sz w:val="24"/>
          <w:szCs w:val="24"/>
          <w:lang w:eastAsia="en-IN"/>
        </w:rPr>
        <w:t>Now, the other thing we're going to do is we're going to allow a specific traffic, HTTP and HTTPS traffic.</w:t>
      </w:r>
    </w:p>
    <w:p w14:paraId="6A76DA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8" w:history="1">
        <w:r w:rsidR="004F29A4" w:rsidRPr="004F29A4">
          <w:rPr>
            <w:rFonts w:ascii="Courier New" w:eastAsia="Times New Roman" w:hAnsi="Courier New" w:cs="Courier New"/>
            <w:color w:val="0000FF"/>
            <w:sz w:val="24"/>
            <w:szCs w:val="24"/>
            <w:u w:val="single"/>
            <w:lang w:eastAsia="en-IN"/>
          </w:rPr>
          <w:t>06:18</w:t>
        </w:r>
      </w:hyperlink>
      <w:r w:rsidR="004F29A4" w:rsidRPr="004F29A4">
        <w:rPr>
          <w:rFonts w:ascii="Roboto" w:eastAsia="Times New Roman" w:hAnsi="Roboto" w:cs="Times New Roman"/>
          <w:color w:val="3C4043"/>
          <w:sz w:val="24"/>
          <w:szCs w:val="24"/>
          <w:lang w:eastAsia="en-IN"/>
        </w:rPr>
        <w:t>This just creates a network tag for us and then creates filer roles on the network tag so that we can enable traffic on those ports for the TCP protocol.</w:t>
      </w:r>
    </w:p>
    <w:p w14:paraId="6CBBF0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29" w:history="1">
        <w:r w:rsidR="004F29A4" w:rsidRPr="004F29A4">
          <w:rPr>
            <w:rFonts w:ascii="Courier New" w:eastAsia="Times New Roman" w:hAnsi="Courier New" w:cs="Courier New"/>
            <w:color w:val="0000FF"/>
            <w:sz w:val="24"/>
            <w:szCs w:val="24"/>
            <w:u w:val="single"/>
            <w:lang w:eastAsia="en-IN"/>
          </w:rPr>
          <w:t>06:29</w:t>
        </w:r>
      </w:hyperlink>
      <w:r w:rsidR="004F29A4" w:rsidRPr="004F29A4">
        <w:rPr>
          <w:rFonts w:ascii="Roboto" w:eastAsia="Times New Roman" w:hAnsi="Roboto" w:cs="Times New Roman"/>
          <w:color w:val="3C4043"/>
          <w:sz w:val="24"/>
          <w:szCs w:val="24"/>
          <w:lang w:eastAsia="en-IN"/>
        </w:rPr>
        <w:t>So let's hit "Create" and create this instance.</w:t>
      </w:r>
    </w:p>
    <w:p w14:paraId="00FAE1F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0" w:history="1">
        <w:r w:rsidR="004F29A4" w:rsidRPr="004F29A4">
          <w:rPr>
            <w:rFonts w:ascii="Courier New" w:eastAsia="Times New Roman" w:hAnsi="Courier New" w:cs="Courier New"/>
            <w:color w:val="0000FF"/>
            <w:sz w:val="24"/>
            <w:szCs w:val="24"/>
            <w:u w:val="single"/>
            <w:lang w:eastAsia="en-IN"/>
          </w:rPr>
          <w:t>06:34</w:t>
        </w:r>
      </w:hyperlink>
      <w:r w:rsidR="004F29A4" w:rsidRPr="004F29A4">
        <w:rPr>
          <w:rFonts w:ascii="Roboto" w:eastAsia="Times New Roman" w:hAnsi="Roboto" w:cs="Times New Roman"/>
          <w:color w:val="3C4043"/>
          <w:sz w:val="24"/>
          <w:szCs w:val="24"/>
          <w:lang w:eastAsia="en-IN"/>
        </w:rPr>
        <w:t>One thing we'll notice when the instance comes up is that under the connect column [inaudible] now seeing an SSH button which is we would have for a Linux machine.</w:t>
      </w:r>
    </w:p>
    <w:p w14:paraId="33BCA4B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1" w:history="1">
        <w:r w:rsidR="004F29A4" w:rsidRPr="004F29A4">
          <w:rPr>
            <w:rFonts w:ascii="Courier New" w:eastAsia="Times New Roman" w:hAnsi="Courier New" w:cs="Courier New"/>
            <w:color w:val="0000FF"/>
            <w:sz w:val="24"/>
            <w:szCs w:val="24"/>
            <w:u w:val="single"/>
            <w:lang w:eastAsia="en-IN"/>
          </w:rPr>
          <w:t>06:44</w:t>
        </w:r>
      </w:hyperlink>
      <w:r w:rsidR="004F29A4" w:rsidRPr="004F29A4">
        <w:rPr>
          <w:rFonts w:ascii="Roboto" w:eastAsia="Times New Roman" w:hAnsi="Roboto" w:cs="Times New Roman"/>
          <w:color w:val="3C4043"/>
          <w:sz w:val="24"/>
          <w:szCs w:val="24"/>
          <w:lang w:eastAsia="en-IN"/>
        </w:rPr>
        <w:t xml:space="preserve">We should now see </w:t>
      </w:r>
      <w:proofErr w:type="gramStart"/>
      <w:r w:rsidR="004F29A4" w:rsidRPr="004F29A4">
        <w:rPr>
          <w:rFonts w:ascii="Roboto" w:eastAsia="Times New Roman" w:hAnsi="Roboto" w:cs="Times New Roman"/>
          <w:color w:val="3C4043"/>
          <w:sz w:val="24"/>
          <w:szCs w:val="24"/>
          <w:lang w:eastAsia="en-IN"/>
        </w:rPr>
        <w:t>a</w:t>
      </w:r>
      <w:proofErr w:type="gramEnd"/>
      <w:r w:rsidR="004F29A4" w:rsidRPr="004F29A4">
        <w:rPr>
          <w:rFonts w:ascii="Roboto" w:eastAsia="Times New Roman" w:hAnsi="Roboto" w:cs="Times New Roman"/>
          <w:color w:val="3C4043"/>
          <w:sz w:val="24"/>
          <w:szCs w:val="24"/>
          <w:lang w:eastAsia="en-IN"/>
        </w:rPr>
        <w:t xml:space="preserve"> RDP, which is for the Remote Desktop Protocol.</w:t>
      </w:r>
    </w:p>
    <w:p w14:paraId="6707D9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2" w:history="1">
        <w:r w:rsidR="004F29A4" w:rsidRPr="004F29A4">
          <w:rPr>
            <w:rFonts w:ascii="Courier New" w:eastAsia="Times New Roman" w:hAnsi="Courier New" w:cs="Courier New"/>
            <w:color w:val="0000FF"/>
            <w:sz w:val="24"/>
            <w:szCs w:val="24"/>
            <w:u w:val="single"/>
            <w:lang w:eastAsia="en-IN"/>
          </w:rPr>
          <w:t>06:49</w:t>
        </w:r>
      </w:hyperlink>
      <w:r w:rsidR="004F29A4" w:rsidRPr="004F29A4">
        <w:rPr>
          <w:rFonts w:ascii="Roboto" w:eastAsia="Times New Roman" w:hAnsi="Roboto" w:cs="Times New Roman"/>
          <w:color w:val="3C4043"/>
          <w:sz w:val="24"/>
          <w:szCs w:val="24"/>
          <w:lang w:eastAsia="en-IN"/>
        </w:rPr>
        <w:t>So that's how you would access a Windows machine.</w:t>
      </w:r>
    </w:p>
    <w:p w14:paraId="3329FAA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3" w:history="1">
        <w:r w:rsidR="004F29A4" w:rsidRPr="004F29A4">
          <w:rPr>
            <w:rFonts w:ascii="Courier New" w:eastAsia="Times New Roman" w:hAnsi="Courier New" w:cs="Courier New"/>
            <w:color w:val="0000FF"/>
            <w:sz w:val="24"/>
            <w:szCs w:val="24"/>
            <w:u w:val="single"/>
            <w:lang w:eastAsia="en-IN"/>
          </w:rPr>
          <w:t>06:52</w:t>
        </w:r>
      </w:hyperlink>
      <w:r w:rsidR="004F29A4" w:rsidRPr="004F29A4">
        <w:rPr>
          <w:rFonts w:ascii="Roboto" w:eastAsia="Times New Roman" w:hAnsi="Roboto" w:cs="Times New Roman"/>
          <w:color w:val="3C4043"/>
          <w:sz w:val="24"/>
          <w:szCs w:val="24"/>
          <w:lang w:eastAsia="en-IN"/>
        </w:rPr>
        <w:t>Now, the important thing is there you obviously want to configure your username and password so that only authorized users access that machine.</w:t>
      </w:r>
    </w:p>
    <w:p w14:paraId="6C815C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4" w:history="1">
        <w:r w:rsidR="004F29A4" w:rsidRPr="004F29A4">
          <w:rPr>
            <w:rFonts w:ascii="Courier New" w:eastAsia="Times New Roman" w:hAnsi="Courier New" w:cs="Courier New"/>
            <w:color w:val="0000FF"/>
            <w:sz w:val="24"/>
            <w:szCs w:val="24"/>
            <w:u w:val="single"/>
            <w:lang w:eastAsia="en-IN"/>
          </w:rPr>
          <w:t>07:01</w:t>
        </w:r>
      </w:hyperlink>
      <w:r w:rsidR="004F29A4" w:rsidRPr="004F29A4">
        <w:rPr>
          <w:rFonts w:ascii="Roboto" w:eastAsia="Times New Roman" w:hAnsi="Roboto" w:cs="Times New Roman"/>
          <w:color w:val="3C4043"/>
          <w:sz w:val="24"/>
          <w:szCs w:val="24"/>
          <w:lang w:eastAsia="en-IN"/>
        </w:rPr>
        <w:t>So here you can see the RDP button now.</w:t>
      </w:r>
    </w:p>
    <w:p w14:paraId="39D46A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5" w:history="1">
        <w:r w:rsidR="004F29A4" w:rsidRPr="004F29A4">
          <w:rPr>
            <w:rFonts w:ascii="Courier New" w:eastAsia="Times New Roman" w:hAnsi="Courier New" w:cs="Courier New"/>
            <w:color w:val="0000FF"/>
            <w:sz w:val="24"/>
            <w:szCs w:val="24"/>
            <w:u w:val="single"/>
            <w:lang w:eastAsia="en-IN"/>
          </w:rPr>
          <w:t>07:04</w:t>
        </w:r>
      </w:hyperlink>
      <w:r w:rsidR="004F29A4" w:rsidRPr="004F29A4">
        <w:rPr>
          <w:rFonts w:ascii="Roboto" w:eastAsia="Times New Roman" w:hAnsi="Roboto" w:cs="Times New Roman"/>
          <w:color w:val="3C4043"/>
          <w:sz w:val="24"/>
          <w:szCs w:val="24"/>
          <w:lang w:eastAsia="en-IN"/>
        </w:rPr>
        <w:t>What we're going to do now is we're going to click onto the machine and set the Windows password.</w:t>
      </w:r>
    </w:p>
    <w:p w14:paraId="250EE5F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6" w:history="1">
        <w:r w:rsidR="004F29A4" w:rsidRPr="004F29A4">
          <w:rPr>
            <w:rFonts w:ascii="Courier New" w:eastAsia="Times New Roman" w:hAnsi="Courier New" w:cs="Courier New"/>
            <w:color w:val="0000FF"/>
            <w:sz w:val="24"/>
            <w:szCs w:val="24"/>
            <w:u w:val="single"/>
            <w:lang w:eastAsia="en-IN"/>
          </w:rPr>
          <w:t>07:11</w:t>
        </w:r>
      </w:hyperlink>
      <w:r w:rsidR="004F29A4" w:rsidRPr="004F29A4">
        <w:rPr>
          <w:rFonts w:ascii="Roboto" w:eastAsia="Times New Roman" w:hAnsi="Roboto" w:cs="Times New Roman"/>
          <w:color w:val="3C4043"/>
          <w:sz w:val="24"/>
          <w:szCs w:val="24"/>
          <w:lang w:eastAsia="en-IN"/>
        </w:rPr>
        <w:t xml:space="preserve">You can </w:t>
      </w:r>
      <w:proofErr w:type="gramStart"/>
      <w:r w:rsidR="004F29A4" w:rsidRPr="004F29A4">
        <w:rPr>
          <w:rFonts w:ascii="Roboto" w:eastAsia="Times New Roman" w:hAnsi="Roboto" w:cs="Times New Roman"/>
          <w:color w:val="3C4043"/>
          <w:sz w:val="24"/>
          <w:szCs w:val="24"/>
          <w:lang w:eastAsia="en-IN"/>
        </w:rPr>
        <w:t>actually also</w:t>
      </w:r>
      <w:proofErr w:type="gramEnd"/>
      <w:r w:rsidR="004F29A4" w:rsidRPr="004F29A4">
        <w:rPr>
          <w:rFonts w:ascii="Roboto" w:eastAsia="Times New Roman" w:hAnsi="Roboto" w:cs="Times New Roman"/>
          <w:color w:val="3C4043"/>
          <w:sz w:val="24"/>
          <w:szCs w:val="24"/>
          <w:lang w:eastAsia="en-IN"/>
        </w:rPr>
        <w:t xml:space="preserve"> do this by clicking "Down here" set windows password there as well.</w:t>
      </w:r>
    </w:p>
    <w:p w14:paraId="479A103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7" w:history="1">
        <w:r w:rsidR="004F29A4" w:rsidRPr="004F29A4">
          <w:rPr>
            <w:rFonts w:ascii="Courier New" w:eastAsia="Times New Roman" w:hAnsi="Courier New" w:cs="Courier New"/>
            <w:color w:val="0000FF"/>
            <w:sz w:val="24"/>
            <w:szCs w:val="24"/>
            <w:u w:val="single"/>
            <w:lang w:eastAsia="en-IN"/>
          </w:rPr>
          <w:t>07:17</w:t>
        </w:r>
      </w:hyperlink>
      <w:r w:rsidR="004F29A4" w:rsidRPr="004F29A4">
        <w:rPr>
          <w:rFonts w:ascii="Roboto" w:eastAsia="Times New Roman" w:hAnsi="Roboto" w:cs="Times New Roman"/>
          <w:color w:val="3C4043"/>
          <w:sz w:val="24"/>
          <w:szCs w:val="24"/>
          <w:lang w:eastAsia="en-IN"/>
        </w:rPr>
        <w:t>So actually, let's just do it that way.</w:t>
      </w:r>
    </w:p>
    <w:p w14:paraId="7C6E2B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8" w:history="1">
        <w:r w:rsidR="004F29A4" w:rsidRPr="004F29A4">
          <w:rPr>
            <w:rFonts w:ascii="Courier New" w:eastAsia="Times New Roman" w:hAnsi="Courier New" w:cs="Courier New"/>
            <w:color w:val="0000FF"/>
            <w:sz w:val="24"/>
            <w:szCs w:val="24"/>
            <w:u w:val="single"/>
            <w:lang w:eastAsia="en-IN"/>
          </w:rPr>
          <w:t>07:19</w:t>
        </w:r>
      </w:hyperlink>
      <w:r w:rsidR="004F29A4" w:rsidRPr="004F29A4">
        <w:rPr>
          <w:rFonts w:ascii="Roboto" w:eastAsia="Times New Roman" w:hAnsi="Roboto" w:cs="Times New Roman"/>
          <w:color w:val="3C4043"/>
          <w:sz w:val="24"/>
          <w:szCs w:val="24"/>
          <w:lang w:eastAsia="en-IN"/>
        </w:rPr>
        <w:t>So you have a username here.</w:t>
      </w:r>
    </w:p>
    <w:p w14:paraId="2999458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39" w:history="1">
        <w:r w:rsidR="004F29A4" w:rsidRPr="004F29A4">
          <w:rPr>
            <w:rFonts w:ascii="Courier New" w:eastAsia="Times New Roman" w:hAnsi="Courier New" w:cs="Courier New"/>
            <w:color w:val="0000FF"/>
            <w:sz w:val="24"/>
            <w:szCs w:val="24"/>
            <w:u w:val="single"/>
            <w:lang w:eastAsia="en-IN"/>
          </w:rPr>
          <w:t>07:22</w:t>
        </w:r>
      </w:hyperlink>
      <w:r w:rsidR="004F29A4" w:rsidRPr="004F29A4">
        <w:rPr>
          <w:rFonts w:ascii="Roboto" w:eastAsia="Times New Roman" w:hAnsi="Roboto" w:cs="Times New Roman"/>
          <w:color w:val="3C4043"/>
          <w:sz w:val="24"/>
          <w:szCs w:val="24"/>
          <w:lang w:eastAsia="en-IN"/>
        </w:rPr>
        <w:t>It's taking the username that I have for my lab account.</w:t>
      </w:r>
    </w:p>
    <w:p w14:paraId="780BFD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0" w:history="1">
        <w:r w:rsidR="004F29A4" w:rsidRPr="004F29A4">
          <w:rPr>
            <w:rFonts w:ascii="Courier New" w:eastAsia="Times New Roman" w:hAnsi="Courier New" w:cs="Courier New"/>
            <w:color w:val="0000FF"/>
            <w:sz w:val="24"/>
            <w:szCs w:val="24"/>
            <w:u w:val="single"/>
            <w:lang w:eastAsia="en-IN"/>
          </w:rPr>
          <w:t>07:29</w:t>
        </w:r>
      </w:hyperlink>
      <w:r w:rsidR="004F29A4" w:rsidRPr="004F29A4">
        <w:rPr>
          <w:rFonts w:ascii="Roboto" w:eastAsia="Times New Roman" w:hAnsi="Roboto" w:cs="Times New Roman"/>
          <w:color w:val="3C4043"/>
          <w:sz w:val="24"/>
          <w:szCs w:val="24"/>
          <w:lang w:eastAsia="en-IN"/>
        </w:rPr>
        <w:t>So this is the username right now.</w:t>
      </w:r>
    </w:p>
    <w:p w14:paraId="7F131FD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1" w:history="1">
        <w:r w:rsidR="004F29A4" w:rsidRPr="004F29A4">
          <w:rPr>
            <w:rFonts w:ascii="Courier New" w:eastAsia="Times New Roman" w:hAnsi="Courier New" w:cs="Courier New"/>
            <w:color w:val="0000FF"/>
            <w:sz w:val="24"/>
            <w:szCs w:val="24"/>
            <w:u w:val="single"/>
            <w:lang w:eastAsia="en-IN"/>
          </w:rPr>
          <w:t>07:31</w:t>
        </w:r>
      </w:hyperlink>
      <w:r w:rsidR="004F29A4" w:rsidRPr="004F29A4">
        <w:rPr>
          <w:rFonts w:ascii="Roboto" w:eastAsia="Times New Roman" w:hAnsi="Roboto" w:cs="Times New Roman"/>
          <w:color w:val="3C4043"/>
          <w:sz w:val="24"/>
          <w:szCs w:val="24"/>
          <w:lang w:eastAsia="en-IN"/>
        </w:rPr>
        <w:t>So I can set that and then it's going to provide me with a password.</w:t>
      </w:r>
    </w:p>
    <w:p w14:paraId="1BBA75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2" w:history="1">
        <w:r w:rsidR="004F29A4" w:rsidRPr="004F29A4">
          <w:rPr>
            <w:rFonts w:ascii="Courier New" w:eastAsia="Times New Roman" w:hAnsi="Courier New" w:cs="Courier New"/>
            <w:color w:val="0000FF"/>
            <w:sz w:val="24"/>
            <w:szCs w:val="24"/>
            <w:u w:val="single"/>
            <w:lang w:eastAsia="en-IN"/>
          </w:rPr>
          <w:t>07:43</w:t>
        </w:r>
      </w:hyperlink>
      <w:r w:rsidR="004F29A4" w:rsidRPr="004F29A4">
        <w:rPr>
          <w:rFonts w:ascii="Roboto" w:eastAsia="Times New Roman" w:hAnsi="Roboto" w:cs="Times New Roman"/>
          <w:color w:val="3C4043"/>
          <w:sz w:val="24"/>
          <w:szCs w:val="24"/>
          <w:lang w:eastAsia="en-IN"/>
        </w:rPr>
        <w:t>So there we go.</w:t>
      </w:r>
    </w:p>
    <w:p w14:paraId="5B3D277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3" w:history="1">
        <w:r w:rsidR="004F29A4" w:rsidRPr="004F29A4">
          <w:rPr>
            <w:rFonts w:ascii="Courier New" w:eastAsia="Times New Roman" w:hAnsi="Courier New" w:cs="Courier New"/>
            <w:color w:val="0000FF"/>
            <w:sz w:val="24"/>
            <w:szCs w:val="24"/>
            <w:u w:val="single"/>
            <w:lang w:eastAsia="en-IN"/>
          </w:rPr>
          <w:t>07:43</w:t>
        </w:r>
      </w:hyperlink>
      <w:r w:rsidR="004F29A4" w:rsidRPr="004F29A4">
        <w:rPr>
          <w:rFonts w:ascii="Roboto" w:eastAsia="Times New Roman" w:hAnsi="Roboto" w:cs="Times New Roman"/>
          <w:color w:val="3C4043"/>
          <w:sz w:val="24"/>
          <w:szCs w:val="24"/>
          <w:lang w:eastAsia="en-IN"/>
        </w:rPr>
        <w:t>So I can now copy that password and if I use an RDP connection, I can then get into that.</w:t>
      </w:r>
    </w:p>
    <w:p w14:paraId="54211B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4" w:history="1">
        <w:r w:rsidR="004F29A4" w:rsidRPr="004F29A4">
          <w:rPr>
            <w:rFonts w:ascii="Courier New" w:eastAsia="Times New Roman" w:hAnsi="Courier New" w:cs="Courier New"/>
            <w:color w:val="0000FF"/>
            <w:sz w:val="24"/>
            <w:szCs w:val="24"/>
            <w:u w:val="single"/>
            <w:lang w:eastAsia="en-IN"/>
          </w:rPr>
          <w:t>07:52</w:t>
        </w:r>
      </w:hyperlink>
      <w:r w:rsidR="004F29A4" w:rsidRPr="004F29A4">
        <w:rPr>
          <w:rFonts w:ascii="Roboto" w:eastAsia="Times New Roman" w:hAnsi="Roboto" w:cs="Times New Roman"/>
          <w:color w:val="3C4043"/>
          <w:sz w:val="24"/>
          <w:szCs w:val="24"/>
          <w:lang w:eastAsia="en-IN"/>
        </w:rPr>
        <w:t xml:space="preserve">This is a little bit outside of the scope for this lab, but if you </w:t>
      </w:r>
      <w:proofErr w:type="gramStart"/>
      <w:r w:rsidR="004F29A4" w:rsidRPr="004F29A4">
        <w:rPr>
          <w:rFonts w:ascii="Roboto" w:eastAsia="Times New Roman" w:hAnsi="Roboto" w:cs="Times New Roman"/>
          <w:color w:val="3C4043"/>
          <w:sz w:val="24"/>
          <w:szCs w:val="24"/>
          <w:lang w:eastAsia="en-IN"/>
        </w:rPr>
        <w:t>want</w:t>
      </w:r>
      <w:proofErr w:type="gramEnd"/>
    </w:p>
    <w:p w14:paraId="152C2B4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5" w:history="1">
        <w:r w:rsidR="004F29A4" w:rsidRPr="004F29A4">
          <w:rPr>
            <w:rFonts w:ascii="Courier New" w:eastAsia="Times New Roman" w:hAnsi="Courier New" w:cs="Courier New"/>
            <w:color w:val="0000FF"/>
            <w:sz w:val="24"/>
            <w:szCs w:val="24"/>
            <w:u w:val="single"/>
            <w:lang w:eastAsia="en-IN"/>
          </w:rPr>
          <w:t>07:55</w:t>
        </w:r>
      </w:hyperlink>
      <w:r w:rsidR="004F29A4" w:rsidRPr="004F29A4">
        <w:rPr>
          <w:rFonts w:ascii="Roboto" w:eastAsia="Times New Roman" w:hAnsi="Roboto" w:cs="Times New Roman"/>
          <w:color w:val="3C4043"/>
          <w:sz w:val="24"/>
          <w:szCs w:val="24"/>
          <w:lang w:eastAsia="en-IN"/>
        </w:rPr>
        <w:t xml:space="preserve">to and have an RDP client, you can </w:t>
      </w:r>
      <w:proofErr w:type="gramStart"/>
      <w:r w:rsidR="004F29A4" w:rsidRPr="004F29A4">
        <w:rPr>
          <w:rFonts w:ascii="Roboto" w:eastAsia="Times New Roman" w:hAnsi="Roboto" w:cs="Times New Roman"/>
          <w:color w:val="3C4043"/>
          <w:sz w:val="24"/>
          <w:szCs w:val="24"/>
          <w:lang w:eastAsia="en-IN"/>
        </w:rPr>
        <w:t>actually install</w:t>
      </w:r>
      <w:proofErr w:type="gramEnd"/>
      <w:r w:rsidR="004F29A4" w:rsidRPr="004F29A4">
        <w:rPr>
          <w:rFonts w:ascii="Roboto" w:eastAsia="Times New Roman" w:hAnsi="Roboto" w:cs="Times New Roman"/>
          <w:color w:val="3C4043"/>
          <w:sz w:val="24"/>
          <w:szCs w:val="24"/>
          <w:lang w:eastAsia="en-IN"/>
        </w:rPr>
        <w:t xml:space="preserve"> one through Chrome, through an extension.</w:t>
      </w:r>
    </w:p>
    <w:p w14:paraId="5A84F7D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6" w:history="1">
        <w:r w:rsidR="004F29A4" w:rsidRPr="004F29A4">
          <w:rPr>
            <w:rFonts w:ascii="Courier New" w:eastAsia="Times New Roman" w:hAnsi="Courier New" w:cs="Courier New"/>
            <w:color w:val="0000FF"/>
            <w:sz w:val="24"/>
            <w:szCs w:val="24"/>
            <w:u w:val="single"/>
            <w:lang w:eastAsia="en-IN"/>
          </w:rPr>
          <w:t>08:00</w:t>
        </w:r>
      </w:hyperlink>
      <w:r w:rsidR="004F29A4" w:rsidRPr="004F29A4">
        <w:rPr>
          <w:rFonts w:ascii="Roboto" w:eastAsia="Times New Roman" w:hAnsi="Roboto" w:cs="Times New Roman"/>
          <w:color w:val="3C4043"/>
          <w:sz w:val="24"/>
          <w:szCs w:val="24"/>
          <w:lang w:eastAsia="en-IN"/>
        </w:rPr>
        <w:t>You could access that instance that way and then configure it and do anything else you wanted to in this Windows Virtual Machine.</w:t>
      </w:r>
    </w:p>
    <w:p w14:paraId="3A24E40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7" w:history="1">
        <w:r w:rsidR="004F29A4" w:rsidRPr="004F29A4">
          <w:rPr>
            <w:rFonts w:ascii="Courier New" w:eastAsia="Times New Roman" w:hAnsi="Courier New" w:cs="Courier New"/>
            <w:color w:val="0000FF"/>
            <w:sz w:val="24"/>
            <w:szCs w:val="24"/>
            <w:u w:val="single"/>
            <w:lang w:eastAsia="en-IN"/>
          </w:rPr>
          <w:t>08:08</w:t>
        </w:r>
      </w:hyperlink>
      <w:r w:rsidR="004F29A4" w:rsidRPr="004F29A4">
        <w:rPr>
          <w:rFonts w:ascii="Roboto" w:eastAsia="Times New Roman" w:hAnsi="Roboto" w:cs="Times New Roman"/>
          <w:color w:val="3C4043"/>
          <w:sz w:val="24"/>
          <w:szCs w:val="24"/>
          <w:lang w:eastAsia="en-IN"/>
        </w:rPr>
        <w:t>So let me go ahead and close that, and I'm going to move on to a Task 3, now which is to create a custom Virtual Machine.</w:t>
      </w:r>
    </w:p>
    <w:p w14:paraId="344C89C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8" w:history="1">
        <w:r w:rsidR="004F29A4" w:rsidRPr="004F29A4">
          <w:rPr>
            <w:rFonts w:ascii="Courier New" w:eastAsia="Times New Roman" w:hAnsi="Courier New" w:cs="Courier New"/>
            <w:color w:val="0000FF"/>
            <w:sz w:val="24"/>
            <w:szCs w:val="24"/>
            <w:u w:val="single"/>
            <w:lang w:eastAsia="en-IN"/>
          </w:rPr>
          <w:t>08:16</w:t>
        </w:r>
      </w:hyperlink>
      <w:r w:rsidR="004F29A4" w:rsidRPr="004F29A4">
        <w:rPr>
          <w:rFonts w:ascii="Roboto" w:eastAsia="Times New Roman" w:hAnsi="Roboto" w:cs="Times New Roman"/>
          <w:color w:val="3C4043"/>
          <w:sz w:val="24"/>
          <w:szCs w:val="24"/>
          <w:lang w:eastAsia="en-IN"/>
        </w:rPr>
        <w:t>So I'm going to go back to Create Instance, and to find a name, let's just call it my custom-VM.</w:t>
      </w:r>
    </w:p>
    <w:p w14:paraId="774D87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49" w:history="1">
        <w:r w:rsidR="004F29A4" w:rsidRPr="004F29A4">
          <w:rPr>
            <w:rFonts w:ascii="Courier New" w:eastAsia="Times New Roman" w:hAnsi="Courier New" w:cs="Courier New"/>
            <w:color w:val="0000FF"/>
            <w:sz w:val="24"/>
            <w:szCs w:val="24"/>
            <w:u w:val="single"/>
            <w:lang w:eastAsia="en-IN"/>
          </w:rPr>
          <w:t>08:25</w:t>
        </w:r>
      </w:hyperlink>
      <w:r w:rsidR="004F29A4" w:rsidRPr="004F29A4">
        <w:rPr>
          <w:rFonts w:ascii="Roboto" w:eastAsia="Times New Roman" w:hAnsi="Roboto" w:cs="Times New Roman"/>
          <w:color w:val="3C4043"/>
          <w:sz w:val="24"/>
          <w:szCs w:val="24"/>
          <w:lang w:eastAsia="en-IN"/>
        </w:rPr>
        <w:t>I'll follow the lab instructions here for setting the region and zone which is US-West1-B.</w:t>
      </w:r>
    </w:p>
    <w:p w14:paraId="7448CA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0" w:history="1">
        <w:r w:rsidR="004F29A4" w:rsidRPr="004F29A4">
          <w:rPr>
            <w:rFonts w:ascii="Courier New" w:eastAsia="Times New Roman" w:hAnsi="Courier New" w:cs="Courier New"/>
            <w:color w:val="0000FF"/>
            <w:sz w:val="24"/>
            <w:szCs w:val="24"/>
            <w:u w:val="single"/>
            <w:lang w:eastAsia="en-IN"/>
          </w:rPr>
          <w:t>08:34</w:t>
        </w:r>
      </w:hyperlink>
      <w:r w:rsidR="004F29A4" w:rsidRPr="004F29A4">
        <w:rPr>
          <w:rFonts w:ascii="Roboto" w:eastAsia="Times New Roman" w:hAnsi="Roboto" w:cs="Times New Roman"/>
          <w:color w:val="3C4043"/>
          <w:sz w:val="24"/>
          <w:szCs w:val="24"/>
          <w:lang w:eastAsia="en-IN"/>
        </w:rPr>
        <w:t>Now, rather than choosing a specific machine type, I can go in here and just select Custom as the machine type and then define the exact numbers of cores memory.</w:t>
      </w:r>
    </w:p>
    <w:p w14:paraId="27981BE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1" w:history="1">
        <w:r w:rsidR="004F29A4" w:rsidRPr="004F29A4">
          <w:rPr>
            <w:rFonts w:ascii="Courier New" w:eastAsia="Times New Roman" w:hAnsi="Courier New" w:cs="Courier New"/>
            <w:color w:val="0000FF"/>
            <w:sz w:val="24"/>
            <w:szCs w:val="24"/>
            <w:u w:val="single"/>
            <w:lang w:eastAsia="en-IN"/>
          </w:rPr>
          <w:t>08:47</w:t>
        </w:r>
      </w:hyperlink>
      <w:r w:rsidR="004F29A4" w:rsidRPr="004F29A4">
        <w:rPr>
          <w:rFonts w:ascii="Roboto" w:eastAsia="Times New Roman" w:hAnsi="Roboto" w:cs="Times New Roman"/>
          <w:color w:val="3C4043"/>
          <w:sz w:val="24"/>
          <w:szCs w:val="24"/>
          <w:lang w:eastAsia="en-IN"/>
        </w:rPr>
        <w:t>So let's say, my specification I want six virtual CPU, and you can see how the scales by the way, there are only certain options.</w:t>
      </w:r>
    </w:p>
    <w:p w14:paraId="1173E84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2" w:history="1">
        <w:r w:rsidR="004F29A4" w:rsidRPr="004F29A4">
          <w:rPr>
            <w:rFonts w:ascii="Courier New" w:eastAsia="Times New Roman" w:hAnsi="Courier New" w:cs="Courier New"/>
            <w:color w:val="0000FF"/>
            <w:sz w:val="24"/>
            <w:szCs w:val="24"/>
            <w:u w:val="single"/>
            <w:lang w:eastAsia="en-IN"/>
          </w:rPr>
          <w:t>08:55</w:t>
        </w:r>
      </w:hyperlink>
      <w:r w:rsidR="004F29A4" w:rsidRPr="004F29A4">
        <w:rPr>
          <w:rFonts w:ascii="Roboto" w:eastAsia="Times New Roman" w:hAnsi="Roboto" w:cs="Times New Roman"/>
          <w:color w:val="3C4043"/>
          <w:sz w:val="24"/>
          <w:szCs w:val="24"/>
          <w:lang w:eastAsia="en-IN"/>
        </w:rPr>
        <w:t>You can choose it goes all the way to 96.</w:t>
      </w:r>
    </w:p>
    <w:p w14:paraId="26A3BB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3" w:history="1">
        <w:r w:rsidR="004F29A4" w:rsidRPr="004F29A4">
          <w:rPr>
            <w:rFonts w:ascii="Courier New" w:eastAsia="Times New Roman" w:hAnsi="Courier New" w:cs="Courier New"/>
            <w:color w:val="0000FF"/>
            <w:sz w:val="24"/>
            <w:szCs w:val="24"/>
            <w:u w:val="single"/>
            <w:lang w:eastAsia="en-IN"/>
          </w:rPr>
          <w:t>08:58</w:t>
        </w:r>
      </w:hyperlink>
      <w:r w:rsidR="004F29A4" w:rsidRPr="004F29A4">
        <w:rPr>
          <w:rFonts w:ascii="Roboto" w:eastAsia="Times New Roman" w:hAnsi="Roboto" w:cs="Times New Roman"/>
          <w:color w:val="3C4043"/>
          <w:sz w:val="24"/>
          <w:szCs w:val="24"/>
          <w:lang w:eastAsia="en-IN"/>
        </w:rPr>
        <w:t>So let me choose six here.</w:t>
      </w:r>
    </w:p>
    <w:p w14:paraId="7256217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4" w:history="1">
        <w:r w:rsidR="004F29A4" w:rsidRPr="004F29A4">
          <w:rPr>
            <w:rFonts w:ascii="Courier New" w:eastAsia="Times New Roman" w:hAnsi="Courier New" w:cs="Courier New"/>
            <w:color w:val="0000FF"/>
            <w:sz w:val="24"/>
            <w:szCs w:val="24"/>
            <w:u w:val="single"/>
            <w:lang w:eastAsia="en-IN"/>
          </w:rPr>
          <w:t>09:03</w:t>
        </w:r>
      </w:hyperlink>
      <w:r w:rsidR="004F29A4" w:rsidRPr="004F29A4">
        <w:rPr>
          <w:rFonts w:ascii="Roboto" w:eastAsia="Times New Roman" w:hAnsi="Roboto" w:cs="Times New Roman"/>
          <w:color w:val="3C4043"/>
          <w:sz w:val="24"/>
          <w:szCs w:val="24"/>
          <w:lang w:eastAsia="en-IN"/>
        </w:rPr>
        <w:t>It's going to scale that memory automatically for us.</w:t>
      </w:r>
    </w:p>
    <w:p w14:paraId="6D4EA28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5" w:history="1">
        <w:r w:rsidR="004F29A4" w:rsidRPr="004F29A4">
          <w:rPr>
            <w:rFonts w:ascii="Courier New" w:eastAsia="Times New Roman" w:hAnsi="Courier New" w:cs="Courier New"/>
            <w:color w:val="0000FF"/>
            <w:sz w:val="24"/>
            <w:szCs w:val="24"/>
            <w:u w:val="single"/>
            <w:lang w:eastAsia="en-IN"/>
          </w:rPr>
          <w:t>09:06</w:t>
        </w:r>
      </w:hyperlink>
      <w:r w:rsidR="004F29A4" w:rsidRPr="004F29A4">
        <w:rPr>
          <w:rFonts w:ascii="Roboto" w:eastAsia="Times New Roman" w:hAnsi="Roboto" w:cs="Times New Roman"/>
          <w:color w:val="3C4043"/>
          <w:sz w:val="24"/>
          <w:szCs w:val="24"/>
          <w:lang w:eastAsia="en-IN"/>
        </w:rPr>
        <w:t xml:space="preserve">It gives us a range now depending on that CPU, there's an option to </w:t>
      </w:r>
      <w:proofErr w:type="gramStart"/>
      <w:r w:rsidR="004F29A4" w:rsidRPr="004F29A4">
        <w:rPr>
          <w:rFonts w:ascii="Roboto" w:eastAsia="Times New Roman" w:hAnsi="Roboto" w:cs="Times New Roman"/>
          <w:color w:val="3C4043"/>
          <w:sz w:val="24"/>
          <w:szCs w:val="24"/>
          <w:lang w:eastAsia="en-IN"/>
        </w:rPr>
        <w:t>extend</w:t>
      </w:r>
      <w:proofErr w:type="gramEnd"/>
    </w:p>
    <w:p w14:paraId="7CBEF0A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6" w:history="1">
        <w:r w:rsidR="004F29A4" w:rsidRPr="004F29A4">
          <w:rPr>
            <w:rFonts w:ascii="Courier New" w:eastAsia="Times New Roman" w:hAnsi="Courier New" w:cs="Courier New"/>
            <w:color w:val="0000FF"/>
            <w:sz w:val="24"/>
            <w:szCs w:val="24"/>
            <w:u w:val="single"/>
            <w:lang w:eastAsia="en-IN"/>
          </w:rPr>
          <w:t>09:10</w:t>
        </w:r>
      </w:hyperlink>
      <w:r w:rsidR="004F29A4" w:rsidRPr="004F29A4">
        <w:rPr>
          <w:rFonts w:ascii="Roboto" w:eastAsia="Times New Roman" w:hAnsi="Roboto" w:cs="Times New Roman"/>
          <w:color w:val="3C4043"/>
          <w:sz w:val="24"/>
          <w:szCs w:val="24"/>
          <w:lang w:eastAsia="en-IN"/>
        </w:rPr>
        <w:t>the memory so you could get more than 39 and see all the way to 624.</w:t>
      </w:r>
    </w:p>
    <w:p w14:paraId="442268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7" w:history="1">
        <w:r w:rsidR="004F29A4" w:rsidRPr="004F29A4">
          <w:rPr>
            <w:rFonts w:ascii="Courier New" w:eastAsia="Times New Roman" w:hAnsi="Courier New" w:cs="Courier New"/>
            <w:color w:val="0000FF"/>
            <w:sz w:val="24"/>
            <w:szCs w:val="24"/>
            <w:u w:val="single"/>
            <w:lang w:eastAsia="en-IN"/>
          </w:rPr>
          <w:t>09:16</w:t>
        </w:r>
      </w:hyperlink>
      <w:r w:rsidR="004F29A4" w:rsidRPr="004F29A4">
        <w:rPr>
          <w:rFonts w:ascii="Roboto" w:eastAsia="Times New Roman" w:hAnsi="Roboto" w:cs="Times New Roman"/>
          <w:color w:val="3C4043"/>
          <w:sz w:val="24"/>
          <w:szCs w:val="24"/>
          <w:lang w:eastAsia="en-IN"/>
        </w:rPr>
        <w:t xml:space="preserve">This is a separate </w:t>
      </w:r>
      <w:proofErr w:type="gramStart"/>
      <w:r w:rsidR="004F29A4" w:rsidRPr="004F29A4">
        <w:rPr>
          <w:rFonts w:ascii="Roboto" w:eastAsia="Times New Roman" w:hAnsi="Roboto" w:cs="Times New Roman"/>
          <w:color w:val="3C4043"/>
          <w:sz w:val="24"/>
          <w:szCs w:val="24"/>
          <w:lang w:eastAsia="en-IN"/>
        </w:rPr>
        <w:t>option,</w:t>
      </w:r>
      <w:proofErr w:type="gramEnd"/>
      <w:r w:rsidR="004F29A4" w:rsidRPr="004F29A4">
        <w:rPr>
          <w:rFonts w:ascii="Roboto" w:eastAsia="Times New Roman" w:hAnsi="Roboto" w:cs="Times New Roman"/>
          <w:color w:val="3C4043"/>
          <w:sz w:val="24"/>
          <w:szCs w:val="24"/>
          <w:lang w:eastAsia="en-IN"/>
        </w:rPr>
        <w:t xml:space="preserve"> we'll talk more about this in the slides.</w:t>
      </w:r>
    </w:p>
    <w:p w14:paraId="7721BE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8" w:history="1">
        <w:r w:rsidR="004F29A4" w:rsidRPr="004F29A4">
          <w:rPr>
            <w:rFonts w:ascii="Courier New" w:eastAsia="Times New Roman" w:hAnsi="Courier New" w:cs="Courier New"/>
            <w:color w:val="0000FF"/>
            <w:sz w:val="24"/>
            <w:szCs w:val="24"/>
            <w:u w:val="single"/>
            <w:lang w:eastAsia="en-IN"/>
          </w:rPr>
          <w:t>09:21</w:t>
        </w:r>
      </w:hyperlink>
      <w:r w:rsidR="004F29A4" w:rsidRPr="004F29A4">
        <w:rPr>
          <w:rFonts w:ascii="Roboto" w:eastAsia="Times New Roman" w:hAnsi="Roboto" w:cs="Times New Roman"/>
          <w:color w:val="3C4043"/>
          <w:sz w:val="24"/>
          <w:szCs w:val="24"/>
          <w:lang w:eastAsia="en-IN"/>
        </w:rPr>
        <w:t>So let me choose 32, and rather than scrolling here I could also just type the value in and that's also going to adjust the cost now.</w:t>
      </w:r>
    </w:p>
    <w:p w14:paraId="6488794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59" w:history="1">
        <w:r w:rsidR="004F29A4" w:rsidRPr="004F29A4">
          <w:rPr>
            <w:rFonts w:ascii="Courier New" w:eastAsia="Times New Roman" w:hAnsi="Courier New" w:cs="Courier New"/>
            <w:color w:val="0000FF"/>
            <w:sz w:val="24"/>
            <w:szCs w:val="24"/>
            <w:u w:val="single"/>
            <w:lang w:eastAsia="en-IN"/>
          </w:rPr>
          <w:t>09:32</w:t>
        </w:r>
      </w:hyperlink>
      <w:r w:rsidR="004F29A4" w:rsidRPr="004F29A4">
        <w:rPr>
          <w:rFonts w:ascii="Roboto" w:eastAsia="Times New Roman" w:hAnsi="Roboto" w:cs="Times New Roman"/>
          <w:color w:val="3C4043"/>
          <w:sz w:val="24"/>
          <w:szCs w:val="24"/>
          <w:lang w:eastAsia="en-IN"/>
        </w:rPr>
        <w:t xml:space="preserve">Sometimes, it's important to note that your custom machine may be between two machine types are </w:t>
      </w:r>
      <w:proofErr w:type="gramStart"/>
      <w:r w:rsidR="004F29A4" w:rsidRPr="004F29A4">
        <w:rPr>
          <w:rFonts w:ascii="Roboto" w:eastAsia="Times New Roman" w:hAnsi="Roboto" w:cs="Times New Roman"/>
          <w:color w:val="3C4043"/>
          <w:sz w:val="24"/>
          <w:szCs w:val="24"/>
          <w:lang w:eastAsia="en-IN"/>
        </w:rPr>
        <w:t>actually already</w:t>
      </w:r>
      <w:proofErr w:type="gramEnd"/>
      <w:r w:rsidR="004F29A4" w:rsidRPr="004F29A4">
        <w:rPr>
          <w:rFonts w:ascii="Roboto" w:eastAsia="Times New Roman" w:hAnsi="Roboto" w:cs="Times New Roman"/>
          <w:color w:val="3C4043"/>
          <w:sz w:val="24"/>
          <w:szCs w:val="24"/>
          <w:lang w:eastAsia="en-IN"/>
        </w:rPr>
        <w:t xml:space="preserve"> provided.</w:t>
      </w:r>
    </w:p>
    <w:p w14:paraId="62A202C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0" w:history="1">
        <w:r w:rsidR="004F29A4" w:rsidRPr="004F29A4">
          <w:rPr>
            <w:rFonts w:ascii="Courier New" w:eastAsia="Times New Roman" w:hAnsi="Courier New" w:cs="Courier New"/>
            <w:color w:val="0000FF"/>
            <w:sz w:val="24"/>
            <w:szCs w:val="24"/>
            <w:u w:val="single"/>
            <w:lang w:eastAsia="en-IN"/>
          </w:rPr>
          <w:t>09:39</w:t>
        </w:r>
      </w:hyperlink>
      <w:r w:rsidR="004F29A4" w:rsidRPr="004F29A4">
        <w:rPr>
          <w:rFonts w:ascii="Roboto" w:eastAsia="Times New Roman" w:hAnsi="Roboto" w:cs="Times New Roman"/>
          <w:color w:val="3C4043"/>
          <w:sz w:val="24"/>
          <w:szCs w:val="24"/>
          <w:lang w:eastAsia="en-IN"/>
        </w:rPr>
        <w:t>A custom machine is generally going to be slightly more expensive.</w:t>
      </w:r>
    </w:p>
    <w:p w14:paraId="7C5209B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1" w:history="1">
        <w:r w:rsidR="004F29A4" w:rsidRPr="004F29A4">
          <w:rPr>
            <w:rFonts w:ascii="Courier New" w:eastAsia="Times New Roman" w:hAnsi="Courier New" w:cs="Courier New"/>
            <w:color w:val="0000FF"/>
            <w:sz w:val="24"/>
            <w:szCs w:val="24"/>
            <w:u w:val="single"/>
            <w:lang w:eastAsia="en-IN"/>
          </w:rPr>
          <w:t>09:43</w:t>
        </w:r>
      </w:hyperlink>
      <w:r w:rsidR="004F29A4" w:rsidRPr="004F29A4">
        <w:rPr>
          <w:rFonts w:ascii="Roboto" w:eastAsia="Times New Roman" w:hAnsi="Roboto" w:cs="Times New Roman"/>
          <w:color w:val="3C4043"/>
          <w:sz w:val="24"/>
          <w:szCs w:val="24"/>
          <w:lang w:eastAsia="en-IN"/>
        </w:rPr>
        <w:t xml:space="preserve">So if you have a standard machine that's very close to the custom machine, it's </w:t>
      </w:r>
      <w:proofErr w:type="gramStart"/>
      <w:r w:rsidR="004F29A4" w:rsidRPr="004F29A4">
        <w:rPr>
          <w:rFonts w:ascii="Roboto" w:eastAsia="Times New Roman" w:hAnsi="Roboto" w:cs="Times New Roman"/>
          <w:color w:val="3C4043"/>
          <w:sz w:val="24"/>
          <w:szCs w:val="24"/>
          <w:lang w:eastAsia="en-IN"/>
        </w:rPr>
        <w:t>definitely something</w:t>
      </w:r>
      <w:proofErr w:type="gramEnd"/>
      <w:r w:rsidR="004F29A4" w:rsidRPr="004F29A4">
        <w:rPr>
          <w:rFonts w:ascii="Roboto" w:eastAsia="Times New Roman" w:hAnsi="Roboto" w:cs="Times New Roman"/>
          <w:color w:val="3C4043"/>
          <w:sz w:val="24"/>
          <w:szCs w:val="24"/>
          <w:lang w:eastAsia="en-IN"/>
        </w:rPr>
        <w:t xml:space="preserve"> you would want to consider.</w:t>
      </w:r>
    </w:p>
    <w:p w14:paraId="724AFDB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2" w:history="1">
        <w:r w:rsidR="004F29A4" w:rsidRPr="004F29A4">
          <w:rPr>
            <w:rFonts w:ascii="Courier New" w:eastAsia="Times New Roman" w:hAnsi="Courier New" w:cs="Courier New"/>
            <w:color w:val="0000FF"/>
            <w:sz w:val="24"/>
            <w:szCs w:val="24"/>
            <w:u w:val="single"/>
            <w:lang w:eastAsia="en-IN"/>
          </w:rPr>
          <w:t>09:50</w:t>
        </w:r>
      </w:hyperlink>
      <w:r w:rsidR="004F29A4" w:rsidRPr="004F29A4">
        <w:rPr>
          <w:rFonts w:ascii="Roboto" w:eastAsia="Times New Roman" w:hAnsi="Roboto" w:cs="Times New Roman"/>
          <w:color w:val="3C4043"/>
          <w:sz w:val="24"/>
          <w:szCs w:val="24"/>
          <w:lang w:eastAsia="en-IN"/>
        </w:rPr>
        <w:t>Once the machine runs more than 24 hours, you'll get right sides recommendations.</w:t>
      </w:r>
    </w:p>
    <w:p w14:paraId="41F3CEF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3" w:history="1">
        <w:r w:rsidR="004F29A4" w:rsidRPr="004F29A4">
          <w:rPr>
            <w:rFonts w:ascii="Courier New" w:eastAsia="Times New Roman" w:hAnsi="Courier New" w:cs="Courier New"/>
            <w:color w:val="0000FF"/>
            <w:sz w:val="24"/>
            <w:szCs w:val="24"/>
            <w:u w:val="single"/>
            <w:lang w:eastAsia="en-IN"/>
          </w:rPr>
          <w:t>09:54</w:t>
        </w:r>
      </w:hyperlink>
      <w:r w:rsidR="004F29A4" w:rsidRPr="004F29A4">
        <w:rPr>
          <w:rFonts w:ascii="Roboto" w:eastAsia="Times New Roman" w:hAnsi="Roboto" w:cs="Times New Roman"/>
          <w:color w:val="3C4043"/>
          <w:sz w:val="24"/>
          <w:szCs w:val="24"/>
          <w:lang w:eastAsia="en-IN"/>
        </w:rPr>
        <w:t>So It'll tell you if the machine is too small or too large and make recommendations based on that.</w:t>
      </w:r>
    </w:p>
    <w:p w14:paraId="415794D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4" w:history="1">
        <w:r w:rsidR="004F29A4" w:rsidRPr="004F29A4">
          <w:rPr>
            <w:rFonts w:ascii="Courier New" w:eastAsia="Times New Roman" w:hAnsi="Courier New" w:cs="Courier New"/>
            <w:color w:val="0000FF"/>
            <w:sz w:val="24"/>
            <w:szCs w:val="24"/>
            <w:u w:val="single"/>
            <w:lang w:eastAsia="en-IN"/>
          </w:rPr>
          <w:t>09:58</w:t>
        </w:r>
      </w:hyperlink>
      <w:r w:rsidR="004F29A4" w:rsidRPr="004F29A4">
        <w:rPr>
          <w:rFonts w:ascii="Roboto" w:eastAsia="Times New Roman" w:hAnsi="Roboto" w:cs="Times New Roman"/>
          <w:color w:val="3C4043"/>
          <w:sz w:val="24"/>
          <w:szCs w:val="24"/>
          <w:lang w:eastAsia="en-IN"/>
        </w:rPr>
        <w:t>So let's go ahead and create that.</w:t>
      </w:r>
    </w:p>
    <w:p w14:paraId="57F62EB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5" w:history="1">
        <w:r w:rsidR="004F29A4" w:rsidRPr="004F29A4">
          <w:rPr>
            <w:rFonts w:ascii="Courier New" w:eastAsia="Times New Roman" w:hAnsi="Courier New" w:cs="Courier New"/>
            <w:color w:val="0000FF"/>
            <w:sz w:val="24"/>
            <w:szCs w:val="24"/>
            <w:u w:val="single"/>
            <w:lang w:eastAsia="en-IN"/>
          </w:rPr>
          <w:t>10:02</w:t>
        </w:r>
      </w:hyperlink>
      <w:r w:rsidR="004F29A4" w:rsidRPr="004F29A4">
        <w:rPr>
          <w:rFonts w:ascii="Roboto" w:eastAsia="Times New Roman" w:hAnsi="Roboto" w:cs="Times New Roman"/>
          <w:color w:val="3C4043"/>
          <w:sz w:val="24"/>
          <w:szCs w:val="24"/>
          <w:lang w:eastAsia="en-IN"/>
        </w:rPr>
        <w:t>Once it's up and running, we're going to SSH to the machine.</w:t>
      </w:r>
    </w:p>
    <w:p w14:paraId="1A6BBD5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6" w:history="1">
        <w:r w:rsidR="004F29A4" w:rsidRPr="004F29A4">
          <w:rPr>
            <w:rFonts w:ascii="Courier New" w:eastAsia="Times New Roman" w:hAnsi="Courier New" w:cs="Courier New"/>
            <w:color w:val="0000FF"/>
            <w:sz w:val="24"/>
            <w:szCs w:val="24"/>
            <w:u w:val="single"/>
            <w:lang w:eastAsia="en-IN"/>
          </w:rPr>
          <w:t>10:07</w:t>
        </w:r>
      </w:hyperlink>
      <w:r w:rsidR="004F29A4" w:rsidRPr="004F29A4">
        <w:rPr>
          <w:rFonts w:ascii="Roboto" w:eastAsia="Times New Roman" w:hAnsi="Roboto" w:cs="Times New Roman"/>
          <w:color w:val="3C4043"/>
          <w:sz w:val="24"/>
          <w:szCs w:val="24"/>
          <w:lang w:eastAsia="en-IN"/>
        </w:rPr>
        <w:t xml:space="preserve">We're going to run some commands on that machine, and that's </w:t>
      </w:r>
      <w:proofErr w:type="gramStart"/>
      <w:r w:rsidR="004F29A4" w:rsidRPr="004F29A4">
        <w:rPr>
          <w:rFonts w:ascii="Roboto" w:eastAsia="Times New Roman" w:hAnsi="Roboto" w:cs="Times New Roman"/>
          <w:color w:val="3C4043"/>
          <w:sz w:val="24"/>
          <w:szCs w:val="24"/>
          <w:lang w:eastAsia="en-IN"/>
        </w:rPr>
        <w:t>actually going</w:t>
      </w:r>
      <w:proofErr w:type="gramEnd"/>
      <w:r w:rsidR="004F29A4" w:rsidRPr="004F29A4">
        <w:rPr>
          <w:rFonts w:ascii="Roboto" w:eastAsia="Times New Roman" w:hAnsi="Roboto" w:cs="Times New Roman"/>
          <w:color w:val="3C4043"/>
          <w:sz w:val="24"/>
          <w:szCs w:val="24"/>
          <w:lang w:eastAsia="en-IN"/>
        </w:rPr>
        <w:t xml:space="preserve"> to wrap up the Lab for us.</w:t>
      </w:r>
    </w:p>
    <w:p w14:paraId="324B5A5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7" w:history="1">
        <w:r w:rsidR="004F29A4" w:rsidRPr="004F29A4">
          <w:rPr>
            <w:rFonts w:ascii="Courier New" w:eastAsia="Times New Roman" w:hAnsi="Courier New" w:cs="Courier New"/>
            <w:color w:val="0000FF"/>
            <w:sz w:val="24"/>
            <w:szCs w:val="24"/>
            <w:u w:val="single"/>
            <w:lang w:eastAsia="en-IN"/>
          </w:rPr>
          <w:t>10:18</w:t>
        </w:r>
      </w:hyperlink>
      <w:r w:rsidR="004F29A4" w:rsidRPr="004F29A4">
        <w:rPr>
          <w:rFonts w:ascii="Roboto" w:eastAsia="Times New Roman" w:hAnsi="Roboto" w:cs="Times New Roman"/>
          <w:color w:val="3C4043"/>
          <w:sz w:val="24"/>
          <w:szCs w:val="24"/>
          <w:lang w:eastAsia="en-IN"/>
        </w:rPr>
        <w:t xml:space="preserve">Now, with any new project, you get this column here on the right-hand side to </w:t>
      </w:r>
      <w:proofErr w:type="gramStart"/>
      <w:r w:rsidR="004F29A4" w:rsidRPr="004F29A4">
        <w:rPr>
          <w:rFonts w:ascii="Roboto" w:eastAsia="Times New Roman" w:hAnsi="Roboto" w:cs="Times New Roman"/>
          <w:color w:val="3C4043"/>
          <w:sz w:val="24"/>
          <w:szCs w:val="24"/>
          <w:lang w:eastAsia="en-IN"/>
        </w:rPr>
        <w:t>help</w:t>
      </w:r>
      <w:proofErr w:type="gramEnd"/>
    </w:p>
    <w:p w14:paraId="0FD4B99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8" w:history="1">
        <w:r w:rsidR="004F29A4" w:rsidRPr="004F29A4">
          <w:rPr>
            <w:rFonts w:ascii="Courier New" w:eastAsia="Times New Roman" w:hAnsi="Courier New" w:cs="Courier New"/>
            <w:color w:val="0000FF"/>
            <w:sz w:val="24"/>
            <w:szCs w:val="24"/>
            <w:u w:val="single"/>
            <w:lang w:eastAsia="en-IN"/>
          </w:rPr>
          <w:t>10:21</w:t>
        </w:r>
      </w:hyperlink>
      <w:r w:rsidR="004F29A4" w:rsidRPr="004F29A4">
        <w:rPr>
          <w:rFonts w:ascii="Roboto" w:eastAsia="Times New Roman" w:hAnsi="Roboto" w:cs="Times New Roman"/>
          <w:color w:val="3C4043"/>
          <w:sz w:val="24"/>
          <w:szCs w:val="24"/>
          <w:lang w:eastAsia="en-IN"/>
        </w:rPr>
        <w:t>you get started because we're using Qwiklabs generated projects, they're always going to be new products.</w:t>
      </w:r>
    </w:p>
    <w:p w14:paraId="6EE1438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69" w:history="1">
        <w:r w:rsidR="004F29A4" w:rsidRPr="004F29A4">
          <w:rPr>
            <w:rFonts w:ascii="Courier New" w:eastAsia="Times New Roman" w:hAnsi="Courier New" w:cs="Courier New"/>
            <w:color w:val="0000FF"/>
            <w:sz w:val="24"/>
            <w:szCs w:val="24"/>
            <w:u w:val="single"/>
            <w:lang w:eastAsia="en-IN"/>
          </w:rPr>
          <w:t>10:28</w:t>
        </w:r>
      </w:hyperlink>
      <w:r w:rsidR="004F29A4" w:rsidRPr="004F29A4">
        <w:rPr>
          <w:rFonts w:ascii="Roboto" w:eastAsia="Times New Roman" w:hAnsi="Roboto" w:cs="Times New Roman"/>
          <w:color w:val="3C4043"/>
          <w:sz w:val="24"/>
          <w:szCs w:val="24"/>
          <w:lang w:eastAsia="en-IN"/>
        </w:rPr>
        <w:t>So you'll see this throughout the training.</w:t>
      </w:r>
    </w:p>
    <w:p w14:paraId="52E8722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0" w:history="1">
        <w:r w:rsidR="004F29A4" w:rsidRPr="004F29A4">
          <w:rPr>
            <w:rFonts w:ascii="Courier New" w:eastAsia="Times New Roman" w:hAnsi="Courier New" w:cs="Courier New"/>
            <w:color w:val="0000FF"/>
            <w:sz w:val="24"/>
            <w:szCs w:val="24"/>
            <w:u w:val="single"/>
            <w:lang w:eastAsia="en-IN"/>
          </w:rPr>
          <w:t>10:29</w:t>
        </w:r>
      </w:hyperlink>
      <w:r w:rsidR="004F29A4" w:rsidRPr="004F29A4">
        <w:rPr>
          <w:rFonts w:ascii="Roboto" w:eastAsia="Times New Roman" w:hAnsi="Roboto" w:cs="Times New Roman"/>
          <w:color w:val="3C4043"/>
          <w:sz w:val="24"/>
          <w:szCs w:val="24"/>
          <w:lang w:eastAsia="en-IN"/>
        </w:rPr>
        <w:t xml:space="preserve">You can certainly </w:t>
      </w:r>
      <w:proofErr w:type="gramStart"/>
      <w:r w:rsidR="004F29A4" w:rsidRPr="004F29A4">
        <w:rPr>
          <w:rFonts w:ascii="Roboto" w:eastAsia="Times New Roman" w:hAnsi="Roboto" w:cs="Times New Roman"/>
          <w:color w:val="3C4043"/>
          <w:sz w:val="24"/>
          <w:szCs w:val="24"/>
          <w:lang w:eastAsia="en-IN"/>
        </w:rPr>
        <w:t>leveraged</w:t>
      </w:r>
      <w:proofErr w:type="gramEnd"/>
      <w:r w:rsidR="004F29A4" w:rsidRPr="004F29A4">
        <w:rPr>
          <w:rFonts w:ascii="Roboto" w:eastAsia="Times New Roman" w:hAnsi="Roboto" w:cs="Times New Roman"/>
          <w:color w:val="3C4043"/>
          <w:sz w:val="24"/>
          <w:szCs w:val="24"/>
          <w:lang w:eastAsia="en-IN"/>
        </w:rPr>
        <w:t xml:space="preserve"> this if you want but I'm going to collapse that.</w:t>
      </w:r>
    </w:p>
    <w:p w14:paraId="3A7103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1" w:history="1">
        <w:r w:rsidR="004F29A4" w:rsidRPr="004F29A4">
          <w:rPr>
            <w:rFonts w:ascii="Courier New" w:eastAsia="Times New Roman" w:hAnsi="Courier New" w:cs="Courier New"/>
            <w:color w:val="0000FF"/>
            <w:sz w:val="24"/>
            <w:szCs w:val="24"/>
            <w:u w:val="single"/>
            <w:lang w:eastAsia="en-IN"/>
          </w:rPr>
          <w:t>10:33</w:t>
        </w:r>
      </w:hyperlink>
      <w:r w:rsidR="004F29A4" w:rsidRPr="004F29A4">
        <w:rPr>
          <w:rFonts w:ascii="Roboto" w:eastAsia="Times New Roman" w:hAnsi="Roboto" w:cs="Times New Roman"/>
          <w:color w:val="3C4043"/>
          <w:sz w:val="24"/>
          <w:szCs w:val="24"/>
          <w:lang w:eastAsia="en-IN"/>
        </w:rPr>
        <w:t>So VM is up and running, let me SSH to it.</w:t>
      </w:r>
    </w:p>
    <w:p w14:paraId="1CB2BA0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2" w:history="1">
        <w:r w:rsidR="004F29A4" w:rsidRPr="004F29A4">
          <w:rPr>
            <w:rFonts w:ascii="Courier New" w:eastAsia="Times New Roman" w:hAnsi="Courier New" w:cs="Courier New"/>
            <w:color w:val="0000FF"/>
            <w:sz w:val="24"/>
            <w:szCs w:val="24"/>
            <w:u w:val="single"/>
            <w:lang w:eastAsia="en-IN"/>
          </w:rPr>
          <w:t>10:40</w:t>
        </w:r>
      </w:hyperlink>
      <w:r w:rsidR="004F29A4" w:rsidRPr="004F29A4">
        <w:rPr>
          <w:rFonts w:ascii="Roboto" w:eastAsia="Times New Roman" w:hAnsi="Roboto" w:cs="Times New Roman"/>
          <w:color w:val="3C4043"/>
          <w:sz w:val="24"/>
          <w:szCs w:val="24"/>
          <w:lang w:eastAsia="en-IN"/>
        </w:rPr>
        <w:t>Then we're going to run the free command to see information about any unused and used memory and swap space.</w:t>
      </w:r>
    </w:p>
    <w:p w14:paraId="0F96A1F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3" w:history="1">
        <w:r w:rsidR="004F29A4" w:rsidRPr="004F29A4">
          <w:rPr>
            <w:rFonts w:ascii="Courier New" w:eastAsia="Times New Roman" w:hAnsi="Courier New" w:cs="Courier New"/>
            <w:color w:val="0000FF"/>
            <w:sz w:val="24"/>
            <w:szCs w:val="24"/>
            <w:u w:val="single"/>
            <w:lang w:eastAsia="en-IN"/>
          </w:rPr>
          <w:t>10:48</w:t>
        </w:r>
      </w:hyperlink>
      <w:r w:rsidR="004F29A4" w:rsidRPr="004F29A4">
        <w:rPr>
          <w:rFonts w:ascii="Roboto" w:eastAsia="Times New Roman" w:hAnsi="Roboto" w:cs="Times New Roman"/>
          <w:color w:val="3C4043"/>
          <w:sz w:val="24"/>
          <w:szCs w:val="24"/>
          <w:lang w:eastAsia="en-IN"/>
        </w:rPr>
        <w:t>So let me type free.</w:t>
      </w:r>
    </w:p>
    <w:p w14:paraId="20CF4B6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4" w:history="1">
        <w:r w:rsidR="004F29A4" w:rsidRPr="004F29A4">
          <w:rPr>
            <w:rFonts w:ascii="Courier New" w:eastAsia="Times New Roman" w:hAnsi="Courier New" w:cs="Courier New"/>
            <w:color w:val="0000FF"/>
            <w:sz w:val="24"/>
            <w:szCs w:val="24"/>
            <w:u w:val="single"/>
            <w:lang w:eastAsia="en-IN"/>
          </w:rPr>
          <w:t>10:50</w:t>
        </w:r>
      </w:hyperlink>
      <w:r w:rsidR="004F29A4" w:rsidRPr="004F29A4">
        <w:rPr>
          <w:rFonts w:ascii="Roboto" w:eastAsia="Times New Roman" w:hAnsi="Roboto" w:cs="Times New Roman"/>
          <w:color w:val="3C4043"/>
          <w:sz w:val="24"/>
          <w:szCs w:val="24"/>
          <w:lang w:eastAsia="en-IN"/>
        </w:rPr>
        <w:t>So we can see that here and that lines up with the memory selections that we made in the machine.</w:t>
      </w:r>
    </w:p>
    <w:p w14:paraId="4B8C98B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5" w:history="1">
        <w:r w:rsidR="004F29A4" w:rsidRPr="004F29A4">
          <w:rPr>
            <w:rFonts w:ascii="Courier New" w:eastAsia="Times New Roman" w:hAnsi="Courier New" w:cs="Courier New"/>
            <w:color w:val="0000FF"/>
            <w:sz w:val="24"/>
            <w:szCs w:val="24"/>
            <w:u w:val="single"/>
            <w:lang w:eastAsia="en-IN"/>
          </w:rPr>
          <w:t>10:58</w:t>
        </w:r>
      </w:hyperlink>
      <w:r w:rsidR="004F29A4" w:rsidRPr="004F29A4">
        <w:rPr>
          <w:rFonts w:ascii="Roboto" w:eastAsia="Times New Roman" w:hAnsi="Roboto" w:cs="Times New Roman"/>
          <w:color w:val="3C4043"/>
          <w:sz w:val="24"/>
          <w:szCs w:val="24"/>
          <w:lang w:eastAsia="en-IN"/>
        </w:rPr>
        <w:t>I can also see I get more information or details about the RAM installed.</w:t>
      </w:r>
    </w:p>
    <w:p w14:paraId="6BCC813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6" w:history="1">
        <w:r w:rsidR="004F29A4" w:rsidRPr="004F29A4">
          <w:rPr>
            <w:rFonts w:ascii="Courier New" w:eastAsia="Times New Roman" w:hAnsi="Courier New" w:cs="Courier New"/>
            <w:color w:val="0000FF"/>
            <w:sz w:val="24"/>
            <w:szCs w:val="24"/>
            <w:u w:val="single"/>
            <w:lang w:eastAsia="en-IN"/>
          </w:rPr>
          <w:t>11:04</w:t>
        </w:r>
      </w:hyperlink>
      <w:r w:rsidR="004F29A4" w:rsidRPr="004F29A4">
        <w:rPr>
          <w:rFonts w:ascii="Roboto" w:eastAsia="Times New Roman" w:hAnsi="Roboto" w:cs="Times New Roman"/>
          <w:color w:val="3C4043"/>
          <w:sz w:val="24"/>
          <w:szCs w:val="24"/>
          <w:lang w:eastAsia="en-IN"/>
        </w:rPr>
        <w:t>So here we get more information about that as well.</w:t>
      </w:r>
    </w:p>
    <w:p w14:paraId="1F8542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7" w:history="1">
        <w:r w:rsidR="004F29A4" w:rsidRPr="004F29A4">
          <w:rPr>
            <w:rFonts w:ascii="Courier New" w:eastAsia="Times New Roman" w:hAnsi="Courier New" w:cs="Courier New"/>
            <w:color w:val="0000FF"/>
            <w:sz w:val="24"/>
            <w:szCs w:val="24"/>
            <w:u w:val="single"/>
            <w:lang w:eastAsia="en-IN"/>
          </w:rPr>
          <w:t>11:10</w:t>
        </w:r>
      </w:hyperlink>
      <w:r w:rsidR="004F29A4" w:rsidRPr="004F29A4">
        <w:rPr>
          <w:rFonts w:ascii="Roboto" w:eastAsia="Times New Roman" w:hAnsi="Roboto" w:cs="Times New Roman"/>
          <w:color w:val="3C4043"/>
          <w:sz w:val="24"/>
          <w:szCs w:val="24"/>
          <w:lang w:eastAsia="en-IN"/>
        </w:rPr>
        <w:t>I can verify the number of processors.</w:t>
      </w:r>
    </w:p>
    <w:p w14:paraId="565A61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8" w:history="1">
        <w:r w:rsidR="004F29A4" w:rsidRPr="004F29A4">
          <w:rPr>
            <w:rFonts w:ascii="Courier New" w:eastAsia="Times New Roman" w:hAnsi="Courier New" w:cs="Courier New"/>
            <w:color w:val="0000FF"/>
            <w:sz w:val="24"/>
            <w:szCs w:val="24"/>
            <w:u w:val="single"/>
            <w:lang w:eastAsia="en-IN"/>
          </w:rPr>
          <w:t>11:14</w:t>
        </w:r>
      </w:hyperlink>
      <w:r w:rsidR="004F29A4" w:rsidRPr="004F29A4">
        <w:rPr>
          <w:rFonts w:ascii="Roboto" w:eastAsia="Times New Roman" w:hAnsi="Roboto" w:cs="Times New Roman"/>
          <w:color w:val="3C4043"/>
          <w:sz w:val="24"/>
          <w:szCs w:val="24"/>
          <w:lang w:eastAsia="en-IN"/>
        </w:rPr>
        <w:t xml:space="preserve">So that should have been six, and yep, and </w:t>
      </w:r>
      <w:proofErr w:type="spellStart"/>
      <w:r w:rsidR="004F29A4" w:rsidRPr="004F29A4">
        <w:rPr>
          <w:rFonts w:ascii="Roboto" w:eastAsia="Times New Roman" w:hAnsi="Roboto" w:cs="Times New Roman"/>
          <w:color w:val="3C4043"/>
          <w:sz w:val="24"/>
          <w:szCs w:val="24"/>
          <w:lang w:eastAsia="en-IN"/>
        </w:rPr>
        <w:t>prox</w:t>
      </w:r>
      <w:proofErr w:type="spellEnd"/>
      <w:r w:rsidR="004F29A4" w:rsidRPr="004F29A4">
        <w:rPr>
          <w:rFonts w:ascii="Roboto" w:eastAsia="Times New Roman" w:hAnsi="Roboto" w:cs="Times New Roman"/>
          <w:color w:val="3C4043"/>
          <w:sz w:val="24"/>
          <w:szCs w:val="24"/>
          <w:lang w:eastAsia="en-IN"/>
        </w:rPr>
        <w:t xml:space="preserve"> is sixth, great.</w:t>
      </w:r>
    </w:p>
    <w:p w14:paraId="645E0FA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79" w:history="1">
        <w:r w:rsidR="004F29A4" w:rsidRPr="004F29A4">
          <w:rPr>
            <w:rFonts w:ascii="Courier New" w:eastAsia="Times New Roman" w:hAnsi="Courier New" w:cs="Courier New"/>
            <w:color w:val="0000FF"/>
            <w:sz w:val="24"/>
            <w:szCs w:val="24"/>
            <w:u w:val="single"/>
            <w:lang w:eastAsia="en-IN"/>
          </w:rPr>
          <w:t>11:19</w:t>
        </w:r>
      </w:hyperlink>
      <w:r w:rsidR="004F29A4" w:rsidRPr="004F29A4">
        <w:rPr>
          <w:rFonts w:ascii="Roboto" w:eastAsia="Times New Roman" w:hAnsi="Roboto" w:cs="Times New Roman"/>
          <w:color w:val="3C4043"/>
          <w:sz w:val="24"/>
          <w:szCs w:val="24"/>
          <w:lang w:eastAsia="en-IN"/>
        </w:rPr>
        <w:t>We can see details about the CPU itself.</w:t>
      </w:r>
    </w:p>
    <w:p w14:paraId="078A7B6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80" w:history="1">
        <w:r w:rsidR="004F29A4" w:rsidRPr="004F29A4">
          <w:rPr>
            <w:rFonts w:ascii="Courier New" w:eastAsia="Times New Roman" w:hAnsi="Courier New" w:cs="Courier New"/>
            <w:color w:val="0000FF"/>
            <w:sz w:val="24"/>
            <w:szCs w:val="24"/>
            <w:u w:val="single"/>
            <w:lang w:eastAsia="en-IN"/>
          </w:rPr>
          <w:t>11:23</w:t>
        </w:r>
      </w:hyperlink>
      <w:r w:rsidR="004F29A4" w:rsidRPr="004F29A4">
        <w:rPr>
          <w:rFonts w:ascii="Roboto" w:eastAsia="Times New Roman" w:hAnsi="Roboto" w:cs="Times New Roman"/>
          <w:color w:val="3C4043"/>
          <w:sz w:val="24"/>
          <w:szCs w:val="24"/>
          <w:lang w:eastAsia="en-IN"/>
        </w:rPr>
        <w:t>So here we get information about the architecture, the byte order, which model exactly, so you can get all this information about any VM that you create.</w:t>
      </w:r>
    </w:p>
    <w:p w14:paraId="66AD68D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81" w:history="1">
        <w:r w:rsidR="004F29A4" w:rsidRPr="004F29A4">
          <w:rPr>
            <w:rFonts w:ascii="Courier New" w:eastAsia="Times New Roman" w:hAnsi="Courier New" w:cs="Courier New"/>
            <w:color w:val="0000FF"/>
            <w:sz w:val="24"/>
            <w:szCs w:val="24"/>
            <w:u w:val="single"/>
            <w:lang w:eastAsia="en-IN"/>
          </w:rPr>
          <w:t>11:33</w:t>
        </w:r>
      </w:hyperlink>
      <w:r w:rsidR="004F29A4" w:rsidRPr="004F29A4">
        <w:rPr>
          <w:rFonts w:ascii="Roboto" w:eastAsia="Times New Roman" w:hAnsi="Roboto" w:cs="Times New Roman"/>
          <w:color w:val="3C4043"/>
          <w:sz w:val="24"/>
          <w:szCs w:val="24"/>
          <w:lang w:eastAsia="en-IN"/>
        </w:rPr>
        <w:t>You can also get more information about this in the documentation depending on which region and zone you choose.</w:t>
      </w:r>
    </w:p>
    <w:p w14:paraId="259D2B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82" w:history="1">
        <w:r w:rsidR="004F29A4" w:rsidRPr="004F29A4">
          <w:rPr>
            <w:rFonts w:ascii="Courier New" w:eastAsia="Times New Roman" w:hAnsi="Courier New" w:cs="Courier New"/>
            <w:color w:val="0000FF"/>
            <w:sz w:val="24"/>
            <w:szCs w:val="24"/>
            <w:u w:val="single"/>
            <w:lang w:eastAsia="en-IN"/>
          </w:rPr>
          <w:t>11:38</w:t>
        </w:r>
      </w:hyperlink>
      <w:r w:rsidR="004F29A4" w:rsidRPr="004F29A4">
        <w:rPr>
          <w:rFonts w:ascii="Roboto" w:eastAsia="Times New Roman" w:hAnsi="Roboto" w:cs="Times New Roman"/>
          <w:color w:val="3C4043"/>
          <w:sz w:val="24"/>
          <w:szCs w:val="24"/>
          <w:lang w:eastAsia="en-IN"/>
        </w:rPr>
        <w:t>You'll have different architectures and different models available to choose from.</w:t>
      </w:r>
    </w:p>
    <w:p w14:paraId="1991E45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83" w:history="1">
        <w:r w:rsidR="004F29A4" w:rsidRPr="004F29A4">
          <w:rPr>
            <w:rFonts w:ascii="Courier New" w:eastAsia="Times New Roman" w:hAnsi="Courier New" w:cs="Courier New"/>
            <w:color w:val="0000FF"/>
            <w:sz w:val="24"/>
            <w:szCs w:val="24"/>
            <w:u w:val="single"/>
            <w:lang w:eastAsia="en-IN"/>
          </w:rPr>
          <w:t>11:45</w:t>
        </w:r>
      </w:hyperlink>
      <w:r w:rsidR="004F29A4" w:rsidRPr="004F29A4">
        <w:rPr>
          <w:rFonts w:ascii="Roboto" w:eastAsia="Times New Roman" w:hAnsi="Roboto" w:cs="Times New Roman"/>
          <w:color w:val="3C4043"/>
          <w:sz w:val="24"/>
          <w:szCs w:val="24"/>
          <w:lang w:eastAsia="en-IN"/>
        </w:rPr>
        <w:t>So that's all we wanted to show you here with this lab.</w:t>
      </w:r>
    </w:p>
    <w:p w14:paraId="0CF285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84" w:history="1">
        <w:r w:rsidR="004F29A4" w:rsidRPr="004F29A4">
          <w:rPr>
            <w:rFonts w:ascii="Courier New" w:eastAsia="Times New Roman" w:hAnsi="Courier New" w:cs="Courier New"/>
            <w:color w:val="0000FF"/>
            <w:sz w:val="24"/>
            <w:szCs w:val="24"/>
            <w:u w:val="single"/>
            <w:lang w:eastAsia="en-IN"/>
          </w:rPr>
          <w:t>11:48</w:t>
        </w:r>
      </w:hyperlink>
      <w:r w:rsidR="004F29A4" w:rsidRPr="004F29A4">
        <w:rPr>
          <w:rFonts w:ascii="Roboto" w:eastAsia="Times New Roman" w:hAnsi="Roboto" w:cs="Times New Roman"/>
          <w:color w:val="3C4043"/>
          <w:sz w:val="24"/>
          <w:szCs w:val="24"/>
          <w:lang w:eastAsia="en-IN"/>
        </w:rPr>
        <w:t>We went ahead and created that Virtual Machine, the Utility VM, we created a Windows VM, and then we created a custom</w:t>
      </w:r>
    </w:p>
    <w:p w14:paraId="4EFDFE2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85" w:history="1">
        <w:r w:rsidR="004F29A4" w:rsidRPr="004F29A4">
          <w:rPr>
            <w:rFonts w:ascii="Courier New" w:eastAsia="Times New Roman" w:hAnsi="Courier New" w:cs="Courier New"/>
            <w:color w:val="0000FF"/>
            <w:sz w:val="24"/>
            <w:szCs w:val="24"/>
            <w:u w:val="single"/>
            <w:lang w:eastAsia="en-IN"/>
          </w:rPr>
          <w:t>11:55</w:t>
        </w:r>
      </w:hyperlink>
      <w:r w:rsidR="004F29A4" w:rsidRPr="004F29A4">
        <w:rPr>
          <w:rFonts w:ascii="Roboto" w:eastAsia="Times New Roman" w:hAnsi="Roboto" w:cs="Times New Roman"/>
          <w:color w:val="3C4043"/>
          <w:sz w:val="24"/>
          <w:szCs w:val="24"/>
          <w:lang w:eastAsia="en-IN"/>
        </w:rPr>
        <w:t xml:space="preserve">Virtual Machine and verified that whatever custom settings we applied were </w:t>
      </w:r>
      <w:proofErr w:type="gramStart"/>
      <w:r w:rsidR="004F29A4" w:rsidRPr="004F29A4">
        <w:rPr>
          <w:rFonts w:ascii="Roboto" w:eastAsia="Times New Roman" w:hAnsi="Roboto" w:cs="Times New Roman"/>
          <w:color w:val="3C4043"/>
          <w:sz w:val="24"/>
          <w:szCs w:val="24"/>
          <w:lang w:eastAsia="en-IN"/>
        </w:rPr>
        <w:t>actually used</w:t>
      </w:r>
      <w:proofErr w:type="gramEnd"/>
      <w:r w:rsidR="004F29A4" w:rsidRPr="004F29A4">
        <w:rPr>
          <w:rFonts w:ascii="Roboto" w:eastAsia="Times New Roman" w:hAnsi="Roboto" w:cs="Times New Roman"/>
          <w:color w:val="3C4043"/>
          <w:sz w:val="24"/>
          <w:szCs w:val="24"/>
          <w:lang w:eastAsia="en-IN"/>
        </w:rPr>
        <w:t xml:space="preserve"> to create the machine by running commands within that machine.</w:t>
      </w:r>
    </w:p>
    <w:p w14:paraId="101EA7C0"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29857131" w14:textId="4271E99F"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Compute Options-</w:t>
      </w:r>
    </w:p>
    <w:p w14:paraId="15E676FA"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086"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Now that you have completed the lab, let’s dive deeper into the compute options that are available to you in Google Cloud, by focusing on CPU and memory.</w:t>
      </w:r>
    </w:p>
    <w:p w14:paraId="456F143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87"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You have three options for creating and configuring a VM.</w:t>
      </w:r>
    </w:p>
    <w:p w14:paraId="516728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88" w:history="1">
        <w:r w:rsidR="004F29A4" w:rsidRPr="004F29A4">
          <w:rPr>
            <w:rFonts w:ascii="Courier New" w:eastAsia="Times New Roman" w:hAnsi="Courier New" w:cs="Courier New"/>
            <w:color w:val="0000FF"/>
            <w:sz w:val="24"/>
            <w:szCs w:val="24"/>
            <w:u w:val="single"/>
            <w:lang w:eastAsia="en-IN"/>
          </w:rPr>
          <w:t>00:13</w:t>
        </w:r>
      </w:hyperlink>
      <w:r w:rsidR="004F29A4" w:rsidRPr="004F29A4">
        <w:rPr>
          <w:rFonts w:ascii="Roboto" w:eastAsia="Times New Roman" w:hAnsi="Roboto" w:cs="Times New Roman"/>
          <w:color w:val="3C4043"/>
          <w:sz w:val="24"/>
          <w:szCs w:val="24"/>
          <w:lang w:eastAsia="en-IN"/>
        </w:rPr>
        <w:t>You can use the Cloud Console as you did in the previous lab, the Cloud Shell command line, or the RESTful API.</w:t>
      </w:r>
    </w:p>
    <w:p w14:paraId="7D91F12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89" w:history="1">
        <w:r w:rsidR="004F29A4" w:rsidRPr="004F29A4">
          <w:rPr>
            <w:rFonts w:ascii="Courier New" w:eastAsia="Times New Roman" w:hAnsi="Courier New" w:cs="Courier New"/>
            <w:color w:val="0000FF"/>
            <w:sz w:val="24"/>
            <w:szCs w:val="24"/>
            <w:u w:val="single"/>
            <w:lang w:eastAsia="en-IN"/>
          </w:rPr>
          <w:t>00:20</w:t>
        </w:r>
      </w:hyperlink>
      <w:r w:rsidR="004F29A4" w:rsidRPr="004F29A4">
        <w:rPr>
          <w:rFonts w:ascii="Roboto" w:eastAsia="Times New Roman" w:hAnsi="Roboto" w:cs="Times New Roman"/>
          <w:color w:val="3C4043"/>
          <w:sz w:val="24"/>
          <w:szCs w:val="24"/>
          <w:lang w:eastAsia="en-IN"/>
        </w:rPr>
        <w:t>If you’d like to automate and process very complex configurations, you might want to programmatically configure these through the RESTful API by defining all the different options for your environment.</w:t>
      </w:r>
    </w:p>
    <w:p w14:paraId="62DD95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0" w:history="1">
        <w:r w:rsidR="004F29A4" w:rsidRPr="004F29A4">
          <w:rPr>
            <w:rFonts w:ascii="Courier New" w:eastAsia="Times New Roman" w:hAnsi="Courier New" w:cs="Courier New"/>
            <w:color w:val="0000FF"/>
            <w:sz w:val="24"/>
            <w:szCs w:val="24"/>
            <w:u w:val="single"/>
            <w:lang w:eastAsia="en-IN"/>
          </w:rPr>
          <w:t>00:31</w:t>
        </w:r>
      </w:hyperlink>
      <w:r w:rsidR="004F29A4" w:rsidRPr="004F29A4">
        <w:rPr>
          <w:rFonts w:ascii="Roboto" w:eastAsia="Times New Roman" w:hAnsi="Roboto" w:cs="Times New Roman"/>
          <w:color w:val="3C4043"/>
          <w:sz w:val="24"/>
          <w:szCs w:val="24"/>
          <w:lang w:eastAsia="en-IN"/>
        </w:rPr>
        <w:t>If you plan on using the command line or RESTful API, I recommend that you first configure the instance through the</w:t>
      </w:r>
    </w:p>
    <w:p w14:paraId="69B66C7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1" w:history="1">
        <w:r w:rsidR="004F29A4" w:rsidRPr="004F29A4">
          <w:rPr>
            <w:rFonts w:ascii="Courier New" w:eastAsia="Times New Roman" w:hAnsi="Courier New" w:cs="Courier New"/>
            <w:color w:val="0000FF"/>
            <w:sz w:val="24"/>
            <w:szCs w:val="24"/>
            <w:u w:val="single"/>
            <w:lang w:eastAsia="en-IN"/>
          </w:rPr>
          <w:t>00:36</w:t>
        </w:r>
      </w:hyperlink>
      <w:r w:rsidR="004F29A4" w:rsidRPr="004F29A4">
        <w:rPr>
          <w:rFonts w:ascii="Roboto" w:eastAsia="Times New Roman" w:hAnsi="Roboto" w:cs="Times New Roman"/>
          <w:color w:val="3C4043"/>
          <w:sz w:val="24"/>
          <w:szCs w:val="24"/>
          <w:lang w:eastAsia="en-IN"/>
        </w:rPr>
        <w:t>Cloud Console and then ask Compute Engine for the equivalent REST request or command line, as shown in the demo earlier.</w:t>
      </w:r>
    </w:p>
    <w:p w14:paraId="166CE15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2" w:history="1">
        <w:r w:rsidR="004F29A4" w:rsidRPr="004F29A4">
          <w:rPr>
            <w:rFonts w:ascii="Courier New" w:eastAsia="Times New Roman" w:hAnsi="Courier New" w:cs="Courier New"/>
            <w:color w:val="0000FF"/>
            <w:sz w:val="24"/>
            <w:szCs w:val="24"/>
            <w:u w:val="single"/>
            <w:lang w:eastAsia="en-IN"/>
          </w:rPr>
          <w:t>00:46</w:t>
        </w:r>
      </w:hyperlink>
      <w:r w:rsidR="004F29A4" w:rsidRPr="004F29A4">
        <w:rPr>
          <w:rFonts w:ascii="Roboto" w:eastAsia="Times New Roman" w:hAnsi="Roboto" w:cs="Times New Roman"/>
          <w:color w:val="3C4043"/>
          <w:sz w:val="24"/>
          <w:szCs w:val="24"/>
          <w:lang w:eastAsia="en-IN"/>
        </w:rPr>
        <w:t>This way you avoid any typos and get dropdown lists of all the available CPU and memory options.</w:t>
      </w:r>
    </w:p>
    <w:p w14:paraId="6A0E5A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3" w:history="1">
        <w:r w:rsidR="004F29A4" w:rsidRPr="004F29A4">
          <w:rPr>
            <w:rFonts w:ascii="Courier New" w:eastAsia="Times New Roman" w:hAnsi="Courier New" w:cs="Courier New"/>
            <w:color w:val="0000FF"/>
            <w:sz w:val="24"/>
            <w:szCs w:val="24"/>
            <w:u w:val="single"/>
            <w:lang w:eastAsia="en-IN"/>
          </w:rPr>
          <w:t>00:52</w:t>
        </w:r>
      </w:hyperlink>
      <w:r w:rsidR="004F29A4" w:rsidRPr="004F29A4">
        <w:rPr>
          <w:rFonts w:ascii="Roboto" w:eastAsia="Times New Roman" w:hAnsi="Roboto" w:cs="Times New Roman"/>
          <w:color w:val="3C4043"/>
          <w:sz w:val="24"/>
          <w:szCs w:val="24"/>
          <w:lang w:eastAsia="en-IN"/>
        </w:rPr>
        <w:t>Speaking of CPU and memory options, let’s look at the different machine types that are currently available.</w:t>
      </w:r>
    </w:p>
    <w:p w14:paraId="43A4069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4" w:history="1">
        <w:r w:rsidR="004F29A4" w:rsidRPr="004F29A4">
          <w:rPr>
            <w:rFonts w:ascii="Courier New" w:eastAsia="Times New Roman" w:hAnsi="Courier New" w:cs="Courier New"/>
            <w:color w:val="0000FF"/>
            <w:sz w:val="24"/>
            <w:szCs w:val="24"/>
            <w:u w:val="single"/>
            <w:lang w:eastAsia="en-IN"/>
          </w:rPr>
          <w:t>00:58</w:t>
        </w:r>
      </w:hyperlink>
      <w:r w:rsidR="004F29A4" w:rsidRPr="004F29A4">
        <w:rPr>
          <w:rFonts w:ascii="Roboto" w:eastAsia="Times New Roman" w:hAnsi="Roboto" w:cs="Times New Roman"/>
          <w:color w:val="3C4043"/>
          <w:sz w:val="24"/>
          <w:szCs w:val="24"/>
          <w:lang w:eastAsia="en-IN"/>
        </w:rPr>
        <w:t>When you create a VM, you select a machine type from a machine family that determines the resources available to that VM.</w:t>
      </w:r>
    </w:p>
    <w:p w14:paraId="069EAD7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5" w:history="1">
        <w:r w:rsidR="004F29A4" w:rsidRPr="004F29A4">
          <w:rPr>
            <w:rFonts w:ascii="Courier New" w:eastAsia="Times New Roman" w:hAnsi="Courier New" w:cs="Courier New"/>
            <w:color w:val="0000FF"/>
            <w:sz w:val="24"/>
            <w:szCs w:val="24"/>
            <w:u w:val="single"/>
            <w:lang w:eastAsia="en-IN"/>
          </w:rPr>
          <w:t>01:05</w:t>
        </w:r>
      </w:hyperlink>
      <w:r w:rsidR="004F29A4" w:rsidRPr="004F29A4">
        <w:rPr>
          <w:rFonts w:ascii="Roboto" w:eastAsia="Times New Roman" w:hAnsi="Roboto" w:cs="Times New Roman"/>
          <w:color w:val="3C4043"/>
          <w:sz w:val="24"/>
          <w:szCs w:val="24"/>
          <w:lang w:eastAsia="en-IN"/>
        </w:rPr>
        <w:t xml:space="preserve">There are several machine families you can choose </w:t>
      </w:r>
      <w:proofErr w:type="gramStart"/>
      <w:r w:rsidR="004F29A4" w:rsidRPr="004F29A4">
        <w:rPr>
          <w:rFonts w:ascii="Roboto" w:eastAsia="Times New Roman" w:hAnsi="Roboto" w:cs="Times New Roman"/>
          <w:color w:val="3C4043"/>
          <w:sz w:val="24"/>
          <w:szCs w:val="24"/>
          <w:lang w:eastAsia="en-IN"/>
        </w:rPr>
        <w:t>from</w:t>
      </w:r>
      <w:proofErr w:type="gramEnd"/>
      <w:r w:rsidR="004F29A4" w:rsidRPr="004F29A4">
        <w:rPr>
          <w:rFonts w:ascii="Roboto" w:eastAsia="Times New Roman" w:hAnsi="Roboto" w:cs="Times New Roman"/>
          <w:color w:val="3C4043"/>
          <w:sz w:val="24"/>
          <w:szCs w:val="24"/>
          <w:lang w:eastAsia="en-IN"/>
        </w:rPr>
        <w:t xml:space="preserve"> and each machine family is further organized into machine series and predefined machine types within each series.</w:t>
      </w:r>
    </w:p>
    <w:p w14:paraId="1070C44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6" w:history="1">
        <w:r w:rsidR="004F29A4" w:rsidRPr="004F29A4">
          <w:rPr>
            <w:rFonts w:ascii="Courier New" w:eastAsia="Times New Roman" w:hAnsi="Courier New" w:cs="Courier New"/>
            <w:color w:val="0000FF"/>
            <w:sz w:val="24"/>
            <w:szCs w:val="24"/>
            <w:u w:val="single"/>
            <w:lang w:eastAsia="en-IN"/>
          </w:rPr>
          <w:t>01:15</w:t>
        </w:r>
      </w:hyperlink>
      <w:r w:rsidR="004F29A4" w:rsidRPr="004F29A4">
        <w:rPr>
          <w:rFonts w:ascii="Roboto" w:eastAsia="Times New Roman" w:hAnsi="Roboto" w:cs="Times New Roman"/>
          <w:color w:val="3C4043"/>
          <w:sz w:val="24"/>
          <w:szCs w:val="24"/>
          <w:lang w:eastAsia="en-IN"/>
        </w:rPr>
        <w:t>A machine family is a curated set of processor and hardware configurations optimized for specific workloads.</w:t>
      </w:r>
    </w:p>
    <w:p w14:paraId="5126DE2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7" w:history="1">
        <w:r w:rsidR="004F29A4" w:rsidRPr="004F29A4">
          <w:rPr>
            <w:rFonts w:ascii="Courier New" w:eastAsia="Times New Roman" w:hAnsi="Courier New" w:cs="Courier New"/>
            <w:color w:val="0000FF"/>
            <w:sz w:val="24"/>
            <w:szCs w:val="24"/>
            <w:u w:val="single"/>
            <w:lang w:eastAsia="en-IN"/>
          </w:rPr>
          <w:t>01:23</w:t>
        </w:r>
      </w:hyperlink>
      <w:r w:rsidR="004F29A4" w:rsidRPr="004F29A4">
        <w:rPr>
          <w:rFonts w:ascii="Roboto" w:eastAsia="Times New Roman" w:hAnsi="Roboto" w:cs="Times New Roman"/>
          <w:color w:val="3C4043"/>
          <w:sz w:val="24"/>
          <w:szCs w:val="24"/>
          <w:lang w:eastAsia="en-IN"/>
        </w:rPr>
        <w:t>When you create a VM instance, you choose a predefined or custom machine type from your preferred machine family.</w:t>
      </w:r>
    </w:p>
    <w:p w14:paraId="5B24D8B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8" w:history="1">
        <w:r w:rsidR="004F29A4" w:rsidRPr="004F29A4">
          <w:rPr>
            <w:rFonts w:ascii="Courier New" w:eastAsia="Times New Roman" w:hAnsi="Courier New" w:cs="Courier New"/>
            <w:color w:val="0000FF"/>
            <w:sz w:val="24"/>
            <w:szCs w:val="24"/>
            <w:u w:val="single"/>
            <w:lang w:eastAsia="en-IN"/>
          </w:rPr>
          <w:t>01:31</w:t>
        </w:r>
      </w:hyperlink>
      <w:r w:rsidR="004F29A4" w:rsidRPr="004F29A4">
        <w:rPr>
          <w:rFonts w:ascii="Roboto" w:eastAsia="Times New Roman" w:hAnsi="Roboto" w:cs="Times New Roman"/>
          <w:color w:val="3C4043"/>
          <w:sz w:val="24"/>
          <w:szCs w:val="24"/>
          <w:lang w:eastAsia="en-IN"/>
        </w:rPr>
        <w:t>Alternatively, you can create custom machine types.</w:t>
      </w:r>
    </w:p>
    <w:p w14:paraId="2F9A52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099" w:history="1">
        <w:r w:rsidR="004F29A4" w:rsidRPr="004F29A4">
          <w:rPr>
            <w:rFonts w:ascii="Courier New" w:eastAsia="Times New Roman" w:hAnsi="Courier New" w:cs="Courier New"/>
            <w:color w:val="0000FF"/>
            <w:sz w:val="24"/>
            <w:szCs w:val="24"/>
            <w:u w:val="single"/>
            <w:lang w:eastAsia="en-IN"/>
          </w:rPr>
          <w:t>01:35</w:t>
        </w:r>
      </w:hyperlink>
      <w:r w:rsidR="004F29A4" w:rsidRPr="004F29A4">
        <w:rPr>
          <w:rFonts w:ascii="Roboto" w:eastAsia="Times New Roman" w:hAnsi="Roboto" w:cs="Times New Roman"/>
          <w:color w:val="3C4043"/>
          <w:sz w:val="24"/>
          <w:szCs w:val="24"/>
          <w:lang w:eastAsia="en-IN"/>
        </w:rPr>
        <w:t>These let you specify the number of vCPUs and the amount of memory for your instance.</w:t>
      </w:r>
    </w:p>
    <w:p w14:paraId="4E4D5C3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0" w:history="1">
        <w:r w:rsidR="004F29A4" w:rsidRPr="004F29A4">
          <w:rPr>
            <w:rFonts w:ascii="Courier New" w:eastAsia="Times New Roman" w:hAnsi="Courier New" w:cs="Courier New"/>
            <w:color w:val="0000FF"/>
            <w:sz w:val="24"/>
            <w:szCs w:val="24"/>
            <w:u w:val="single"/>
            <w:lang w:eastAsia="en-IN"/>
          </w:rPr>
          <w:t>01:40</w:t>
        </w:r>
      </w:hyperlink>
      <w:r w:rsidR="004F29A4" w:rsidRPr="004F29A4">
        <w:rPr>
          <w:rFonts w:ascii="Roboto" w:eastAsia="Times New Roman" w:hAnsi="Roboto" w:cs="Times New Roman"/>
          <w:color w:val="3C4043"/>
          <w:sz w:val="24"/>
          <w:szCs w:val="24"/>
          <w:lang w:eastAsia="en-IN"/>
        </w:rPr>
        <w:t>There are four Compute Engine machine families.</w:t>
      </w:r>
    </w:p>
    <w:p w14:paraId="08D73B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1" w:history="1">
        <w:r w:rsidR="004F29A4" w:rsidRPr="004F29A4">
          <w:rPr>
            <w:rFonts w:ascii="Courier New" w:eastAsia="Times New Roman" w:hAnsi="Courier New" w:cs="Courier New"/>
            <w:color w:val="0000FF"/>
            <w:sz w:val="24"/>
            <w:szCs w:val="24"/>
            <w:u w:val="single"/>
            <w:lang w:eastAsia="en-IN"/>
          </w:rPr>
          <w:t>01:44</w:t>
        </w:r>
      </w:hyperlink>
      <w:r w:rsidR="004F29A4" w:rsidRPr="004F29A4">
        <w:rPr>
          <w:rFonts w:ascii="Roboto" w:eastAsia="Times New Roman" w:hAnsi="Roboto" w:cs="Times New Roman"/>
          <w:color w:val="3C4043"/>
          <w:sz w:val="24"/>
          <w:szCs w:val="24"/>
          <w:lang w:eastAsia="en-IN"/>
        </w:rPr>
        <w:t xml:space="preserve">General-purpose Compute-optimized Memory-optimized, and Accelerator-optimized </w:t>
      </w:r>
      <w:proofErr w:type="gramStart"/>
      <w:r w:rsidR="004F29A4" w:rsidRPr="004F29A4">
        <w:rPr>
          <w:rFonts w:ascii="Roboto" w:eastAsia="Times New Roman" w:hAnsi="Roboto" w:cs="Times New Roman"/>
          <w:color w:val="3C4043"/>
          <w:sz w:val="24"/>
          <w:szCs w:val="24"/>
          <w:lang w:eastAsia="en-IN"/>
        </w:rPr>
        <w:t>The</w:t>
      </w:r>
      <w:proofErr w:type="gramEnd"/>
      <w:r w:rsidR="004F29A4" w:rsidRPr="004F29A4">
        <w:rPr>
          <w:rFonts w:ascii="Roboto" w:eastAsia="Times New Roman" w:hAnsi="Roboto" w:cs="Times New Roman"/>
          <w:color w:val="3C4043"/>
          <w:sz w:val="24"/>
          <w:szCs w:val="24"/>
          <w:lang w:eastAsia="en-IN"/>
        </w:rPr>
        <w:t xml:space="preserve"> general-purpose machine family has the best price-performance with the</w:t>
      </w:r>
    </w:p>
    <w:p w14:paraId="44049E6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2" w:history="1">
        <w:r w:rsidR="004F29A4" w:rsidRPr="004F29A4">
          <w:rPr>
            <w:rFonts w:ascii="Courier New" w:eastAsia="Times New Roman" w:hAnsi="Courier New" w:cs="Courier New"/>
            <w:color w:val="0000FF"/>
            <w:sz w:val="24"/>
            <w:szCs w:val="24"/>
            <w:u w:val="single"/>
            <w:lang w:eastAsia="en-IN"/>
          </w:rPr>
          <w:t>01:55</w:t>
        </w:r>
      </w:hyperlink>
      <w:r w:rsidR="004F29A4" w:rsidRPr="004F29A4">
        <w:rPr>
          <w:rFonts w:ascii="Roboto" w:eastAsia="Times New Roman" w:hAnsi="Roboto" w:cs="Times New Roman"/>
          <w:color w:val="3C4043"/>
          <w:sz w:val="24"/>
          <w:szCs w:val="24"/>
          <w:lang w:eastAsia="en-IN"/>
        </w:rPr>
        <w:t xml:space="preserve">most flexible vCPU to memory </w:t>
      </w:r>
      <w:proofErr w:type="gramStart"/>
      <w:r w:rsidR="004F29A4" w:rsidRPr="004F29A4">
        <w:rPr>
          <w:rFonts w:ascii="Roboto" w:eastAsia="Times New Roman" w:hAnsi="Roboto" w:cs="Times New Roman"/>
          <w:color w:val="3C4043"/>
          <w:sz w:val="24"/>
          <w:szCs w:val="24"/>
          <w:lang w:eastAsia="en-IN"/>
        </w:rPr>
        <w:t>ratios, and</w:t>
      </w:r>
      <w:proofErr w:type="gramEnd"/>
      <w:r w:rsidR="004F29A4" w:rsidRPr="004F29A4">
        <w:rPr>
          <w:rFonts w:ascii="Roboto" w:eastAsia="Times New Roman" w:hAnsi="Roboto" w:cs="Times New Roman"/>
          <w:color w:val="3C4043"/>
          <w:sz w:val="24"/>
          <w:szCs w:val="24"/>
          <w:lang w:eastAsia="en-IN"/>
        </w:rPr>
        <w:t xml:space="preserve"> provides features that target most standard and cloud-native workloads.</w:t>
      </w:r>
    </w:p>
    <w:p w14:paraId="003DDCD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3" w:history="1">
        <w:r w:rsidR="004F29A4" w:rsidRPr="004F29A4">
          <w:rPr>
            <w:rFonts w:ascii="Courier New" w:eastAsia="Times New Roman" w:hAnsi="Courier New" w:cs="Courier New"/>
            <w:color w:val="0000FF"/>
            <w:sz w:val="24"/>
            <w:szCs w:val="24"/>
            <w:u w:val="single"/>
            <w:lang w:eastAsia="en-IN"/>
          </w:rPr>
          <w:t>02:05</w:t>
        </w:r>
      </w:hyperlink>
      <w:r w:rsidR="004F29A4" w:rsidRPr="004F29A4">
        <w:rPr>
          <w:rFonts w:ascii="Roboto" w:eastAsia="Times New Roman" w:hAnsi="Roboto" w:cs="Times New Roman"/>
          <w:color w:val="3C4043"/>
          <w:sz w:val="24"/>
          <w:szCs w:val="24"/>
          <w:lang w:eastAsia="en-IN"/>
        </w:rPr>
        <w:t>The E2 machine series is suited for day-to-day computing at a lower cost, especially where there are also no application dependencies on a specific CPU architecture.</w:t>
      </w:r>
    </w:p>
    <w:p w14:paraId="604CFA0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4" w:history="1">
        <w:r w:rsidR="004F29A4" w:rsidRPr="004F29A4">
          <w:rPr>
            <w:rFonts w:ascii="Courier New" w:eastAsia="Times New Roman" w:hAnsi="Courier New" w:cs="Courier New"/>
            <w:color w:val="0000FF"/>
            <w:sz w:val="24"/>
            <w:szCs w:val="24"/>
            <w:u w:val="single"/>
            <w:lang w:eastAsia="en-IN"/>
          </w:rPr>
          <w:t>02:16</w:t>
        </w:r>
      </w:hyperlink>
      <w:r w:rsidR="004F29A4" w:rsidRPr="004F29A4">
        <w:rPr>
          <w:rFonts w:ascii="Roboto" w:eastAsia="Times New Roman" w:hAnsi="Roboto" w:cs="Times New Roman"/>
          <w:color w:val="3C4043"/>
          <w:sz w:val="24"/>
          <w:szCs w:val="24"/>
          <w:lang w:eastAsia="en-IN"/>
        </w:rPr>
        <w:t xml:space="preserve">E2 VMs provide a variety of </w:t>
      </w:r>
      <w:proofErr w:type="spellStart"/>
      <w:r w:rsidR="004F29A4" w:rsidRPr="004F29A4">
        <w:rPr>
          <w:rFonts w:ascii="Roboto" w:eastAsia="Times New Roman" w:hAnsi="Roboto" w:cs="Times New Roman"/>
          <w:color w:val="3C4043"/>
          <w:sz w:val="24"/>
          <w:szCs w:val="24"/>
          <w:lang w:eastAsia="en-IN"/>
        </w:rPr>
        <w:t>compute</w:t>
      </w:r>
      <w:proofErr w:type="spellEnd"/>
      <w:r w:rsidR="004F29A4" w:rsidRPr="004F29A4">
        <w:rPr>
          <w:rFonts w:ascii="Roboto" w:eastAsia="Times New Roman" w:hAnsi="Roboto" w:cs="Times New Roman"/>
          <w:color w:val="3C4043"/>
          <w:sz w:val="24"/>
          <w:szCs w:val="24"/>
          <w:lang w:eastAsia="en-IN"/>
        </w:rPr>
        <w:t xml:space="preserve"> resources for the lowest price on Compute Engine, especially when paired with committed-use discounts.</w:t>
      </w:r>
    </w:p>
    <w:p w14:paraId="04205F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5" w:history="1">
        <w:r w:rsidR="004F29A4" w:rsidRPr="004F29A4">
          <w:rPr>
            <w:rFonts w:ascii="Courier New" w:eastAsia="Times New Roman" w:hAnsi="Courier New" w:cs="Courier New"/>
            <w:color w:val="0000FF"/>
            <w:sz w:val="24"/>
            <w:szCs w:val="24"/>
            <w:u w:val="single"/>
            <w:lang w:eastAsia="en-IN"/>
          </w:rPr>
          <w:t>02:25</w:t>
        </w:r>
      </w:hyperlink>
      <w:r w:rsidR="004F29A4" w:rsidRPr="004F29A4">
        <w:rPr>
          <w:rFonts w:ascii="Roboto" w:eastAsia="Times New Roman" w:hAnsi="Roboto" w:cs="Times New Roman"/>
          <w:color w:val="3C4043"/>
          <w:sz w:val="24"/>
          <w:szCs w:val="24"/>
          <w:lang w:eastAsia="en-IN"/>
        </w:rPr>
        <w:t>You simply pick the amount of vCPU and memory that you want, and Google provisions it for you.</w:t>
      </w:r>
    </w:p>
    <w:p w14:paraId="68F1C18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6" w:history="1">
        <w:r w:rsidR="004F29A4" w:rsidRPr="004F29A4">
          <w:rPr>
            <w:rFonts w:ascii="Courier New" w:eastAsia="Times New Roman" w:hAnsi="Courier New" w:cs="Courier New"/>
            <w:color w:val="0000FF"/>
            <w:sz w:val="24"/>
            <w:szCs w:val="24"/>
            <w:u w:val="single"/>
            <w:lang w:eastAsia="en-IN"/>
          </w:rPr>
          <w:t>02:33</w:t>
        </w:r>
      </w:hyperlink>
      <w:r w:rsidR="004F29A4" w:rsidRPr="004F29A4">
        <w:rPr>
          <w:rFonts w:ascii="Roboto" w:eastAsia="Times New Roman" w:hAnsi="Roboto" w:cs="Times New Roman"/>
          <w:color w:val="3C4043"/>
          <w:sz w:val="24"/>
          <w:szCs w:val="24"/>
          <w:lang w:eastAsia="en-IN"/>
        </w:rPr>
        <w:t>Standard E2 VMs have between 2 to 32 vCPUs with a ratio of 0.5 GB to 8 GB of memory per vCPU.</w:t>
      </w:r>
    </w:p>
    <w:p w14:paraId="1D9B591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7" w:history="1">
        <w:r w:rsidR="004F29A4" w:rsidRPr="004F29A4">
          <w:rPr>
            <w:rFonts w:ascii="Courier New" w:eastAsia="Times New Roman" w:hAnsi="Courier New" w:cs="Courier New"/>
            <w:color w:val="0000FF"/>
            <w:sz w:val="24"/>
            <w:szCs w:val="24"/>
            <w:u w:val="single"/>
            <w:lang w:eastAsia="en-IN"/>
          </w:rPr>
          <w:t>02:44</w:t>
        </w:r>
      </w:hyperlink>
      <w:r w:rsidR="004F29A4" w:rsidRPr="004F29A4">
        <w:rPr>
          <w:rFonts w:ascii="Roboto" w:eastAsia="Times New Roman" w:hAnsi="Roboto" w:cs="Times New Roman"/>
          <w:color w:val="3C4043"/>
          <w:sz w:val="24"/>
          <w:szCs w:val="24"/>
          <w:lang w:eastAsia="en-IN"/>
        </w:rPr>
        <w:t>They are a great choice for web servers, small to medium databases, development and test environments, and many applications that don't have strict performance requirements.</w:t>
      </w:r>
    </w:p>
    <w:p w14:paraId="6BB5FF3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8" w:history="1">
        <w:r w:rsidR="004F29A4" w:rsidRPr="004F29A4">
          <w:rPr>
            <w:rFonts w:ascii="Courier New" w:eastAsia="Times New Roman" w:hAnsi="Courier New" w:cs="Courier New"/>
            <w:color w:val="0000FF"/>
            <w:sz w:val="24"/>
            <w:szCs w:val="24"/>
            <w:u w:val="single"/>
            <w:lang w:eastAsia="en-IN"/>
          </w:rPr>
          <w:t>02:55</w:t>
        </w:r>
      </w:hyperlink>
      <w:r w:rsidR="004F29A4" w:rsidRPr="004F29A4">
        <w:rPr>
          <w:rFonts w:ascii="Roboto" w:eastAsia="Times New Roman" w:hAnsi="Roboto" w:cs="Times New Roman"/>
          <w:color w:val="3C4043"/>
          <w:sz w:val="24"/>
          <w:szCs w:val="24"/>
          <w:lang w:eastAsia="en-IN"/>
        </w:rPr>
        <w:t>They offer a compatible performance baseline with the current N1 VMs for those of you who have been using them.</w:t>
      </w:r>
    </w:p>
    <w:p w14:paraId="400D4A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09" w:history="1">
        <w:r w:rsidR="004F29A4" w:rsidRPr="004F29A4">
          <w:rPr>
            <w:rFonts w:ascii="Courier New" w:eastAsia="Times New Roman" w:hAnsi="Courier New" w:cs="Courier New"/>
            <w:color w:val="0000FF"/>
            <w:sz w:val="24"/>
            <w:szCs w:val="24"/>
            <w:u w:val="single"/>
            <w:lang w:eastAsia="en-IN"/>
          </w:rPr>
          <w:t>03:03</w:t>
        </w:r>
      </w:hyperlink>
      <w:r w:rsidR="004F29A4" w:rsidRPr="004F29A4">
        <w:rPr>
          <w:rFonts w:ascii="Roboto" w:eastAsia="Times New Roman" w:hAnsi="Roboto" w:cs="Times New Roman"/>
          <w:color w:val="3C4043"/>
          <w:sz w:val="24"/>
          <w:szCs w:val="24"/>
          <w:lang w:eastAsia="en-IN"/>
        </w:rPr>
        <w:t>The E2 machine series also contains shared-core machine types that use context-switching to share a physical core between vCPUs for multitasking.</w:t>
      </w:r>
    </w:p>
    <w:p w14:paraId="58F123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0" w:history="1">
        <w:r w:rsidR="004F29A4" w:rsidRPr="004F29A4">
          <w:rPr>
            <w:rFonts w:ascii="Courier New" w:eastAsia="Times New Roman" w:hAnsi="Courier New" w:cs="Courier New"/>
            <w:color w:val="0000FF"/>
            <w:sz w:val="24"/>
            <w:szCs w:val="24"/>
            <w:u w:val="single"/>
            <w:lang w:eastAsia="en-IN"/>
          </w:rPr>
          <w:t>03:14</w:t>
        </w:r>
      </w:hyperlink>
      <w:r w:rsidR="004F29A4" w:rsidRPr="004F29A4">
        <w:rPr>
          <w:rFonts w:ascii="Roboto" w:eastAsia="Times New Roman" w:hAnsi="Roboto" w:cs="Times New Roman"/>
          <w:color w:val="3C4043"/>
          <w:sz w:val="24"/>
          <w:szCs w:val="24"/>
          <w:lang w:eastAsia="en-IN"/>
        </w:rPr>
        <w:t>Different shared-core machine types sustain different amounts of time on a physical core.</w:t>
      </w:r>
    </w:p>
    <w:p w14:paraId="35FE7FE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1" w:history="1">
        <w:r w:rsidR="004F29A4" w:rsidRPr="004F29A4">
          <w:rPr>
            <w:rFonts w:ascii="Courier New" w:eastAsia="Times New Roman" w:hAnsi="Courier New" w:cs="Courier New"/>
            <w:color w:val="0000FF"/>
            <w:sz w:val="24"/>
            <w:szCs w:val="24"/>
            <w:u w:val="single"/>
            <w:lang w:eastAsia="en-IN"/>
          </w:rPr>
          <w:t>03:19</w:t>
        </w:r>
      </w:hyperlink>
      <w:r w:rsidR="004F29A4" w:rsidRPr="004F29A4">
        <w:rPr>
          <w:rFonts w:ascii="Roboto" w:eastAsia="Times New Roman" w:hAnsi="Roboto" w:cs="Times New Roman"/>
          <w:color w:val="3C4043"/>
          <w:sz w:val="24"/>
          <w:szCs w:val="24"/>
          <w:lang w:eastAsia="en-IN"/>
        </w:rPr>
        <w:t>In general, shared-core machine types can be more cost-effective for running small, non-resource intensive applications than standard, high-memory, or high-CPU machine types.</w:t>
      </w:r>
    </w:p>
    <w:p w14:paraId="7F7E407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2" w:history="1">
        <w:r w:rsidR="004F29A4" w:rsidRPr="004F29A4">
          <w:rPr>
            <w:rFonts w:ascii="Courier New" w:eastAsia="Times New Roman" w:hAnsi="Courier New" w:cs="Courier New"/>
            <w:color w:val="0000FF"/>
            <w:sz w:val="24"/>
            <w:szCs w:val="24"/>
            <w:u w:val="single"/>
            <w:lang w:eastAsia="en-IN"/>
          </w:rPr>
          <w:t>03:31</w:t>
        </w:r>
      </w:hyperlink>
      <w:r w:rsidR="004F29A4" w:rsidRPr="004F29A4">
        <w:rPr>
          <w:rFonts w:ascii="Roboto" w:eastAsia="Times New Roman" w:hAnsi="Roboto" w:cs="Times New Roman"/>
          <w:color w:val="3C4043"/>
          <w:sz w:val="24"/>
          <w:szCs w:val="24"/>
          <w:lang w:eastAsia="en-IN"/>
        </w:rPr>
        <w:t xml:space="preserve">Shared-core E2 machine types have 0.25 to 1 </w:t>
      </w:r>
      <w:proofErr w:type="gramStart"/>
      <w:r w:rsidR="004F29A4" w:rsidRPr="004F29A4">
        <w:rPr>
          <w:rFonts w:ascii="Roboto" w:eastAsia="Times New Roman" w:hAnsi="Roboto" w:cs="Times New Roman"/>
          <w:color w:val="3C4043"/>
          <w:sz w:val="24"/>
          <w:szCs w:val="24"/>
          <w:lang w:eastAsia="en-IN"/>
        </w:rPr>
        <w:t>vCPUs</w:t>
      </w:r>
      <w:proofErr w:type="gramEnd"/>
      <w:r w:rsidR="004F29A4" w:rsidRPr="004F29A4">
        <w:rPr>
          <w:rFonts w:ascii="Roboto" w:eastAsia="Times New Roman" w:hAnsi="Roboto" w:cs="Times New Roman"/>
          <w:color w:val="3C4043"/>
          <w:sz w:val="24"/>
          <w:szCs w:val="24"/>
          <w:lang w:eastAsia="en-IN"/>
        </w:rPr>
        <w:t xml:space="preserve"> with 0.5 GB to 8 GB of memory.</w:t>
      </w:r>
    </w:p>
    <w:p w14:paraId="297D381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3" w:history="1">
        <w:r w:rsidR="004F29A4" w:rsidRPr="004F29A4">
          <w:rPr>
            <w:rFonts w:ascii="Courier New" w:eastAsia="Times New Roman" w:hAnsi="Courier New" w:cs="Courier New"/>
            <w:color w:val="0000FF"/>
            <w:sz w:val="24"/>
            <w:szCs w:val="24"/>
            <w:u w:val="single"/>
            <w:lang w:eastAsia="en-IN"/>
          </w:rPr>
          <w:t>03:38</w:t>
        </w:r>
      </w:hyperlink>
      <w:r w:rsidR="004F29A4" w:rsidRPr="004F29A4">
        <w:rPr>
          <w:rFonts w:ascii="Roboto" w:eastAsia="Times New Roman" w:hAnsi="Roboto" w:cs="Times New Roman"/>
          <w:color w:val="3C4043"/>
          <w:sz w:val="24"/>
          <w:szCs w:val="24"/>
          <w:lang w:eastAsia="en-IN"/>
        </w:rPr>
        <w:t>N2 and N2D are the next generation following N1 VMs, offering a significant performance jump.</w:t>
      </w:r>
    </w:p>
    <w:p w14:paraId="43DD3F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4" w:history="1">
        <w:r w:rsidR="004F29A4" w:rsidRPr="004F29A4">
          <w:rPr>
            <w:rFonts w:ascii="Courier New" w:eastAsia="Times New Roman" w:hAnsi="Courier New" w:cs="Courier New"/>
            <w:color w:val="0000FF"/>
            <w:sz w:val="24"/>
            <w:szCs w:val="24"/>
            <w:u w:val="single"/>
            <w:lang w:eastAsia="en-IN"/>
          </w:rPr>
          <w:t>03:47</w:t>
        </w:r>
      </w:hyperlink>
      <w:r w:rsidR="004F29A4" w:rsidRPr="004F29A4">
        <w:rPr>
          <w:rFonts w:ascii="Roboto" w:eastAsia="Times New Roman" w:hAnsi="Roboto" w:cs="Times New Roman"/>
          <w:color w:val="3C4043"/>
          <w:sz w:val="24"/>
          <w:szCs w:val="24"/>
          <w:lang w:eastAsia="en-IN"/>
        </w:rPr>
        <w:t xml:space="preserve">N2 and N2D are the most flexible VM types and provide a balance between price and </w:t>
      </w:r>
      <w:proofErr w:type="gramStart"/>
      <w:r w:rsidR="004F29A4" w:rsidRPr="004F29A4">
        <w:rPr>
          <w:rFonts w:ascii="Roboto" w:eastAsia="Times New Roman" w:hAnsi="Roboto" w:cs="Times New Roman"/>
          <w:color w:val="3C4043"/>
          <w:sz w:val="24"/>
          <w:szCs w:val="24"/>
          <w:lang w:eastAsia="en-IN"/>
        </w:rPr>
        <w:t>performance</w:t>
      </w:r>
      <w:proofErr w:type="gramEnd"/>
    </w:p>
    <w:p w14:paraId="19D991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5" w:history="1">
        <w:r w:rsidR="004F29A4" w:rsidRPr="004F29A4">
          <w:rPr>
            <w:rFonts w:ascii="Courier New" w:eastAsia="Times New Roman" w:hAnsi="Courier New" w:cs="Courier New"/>
            <w:color w:val="0000FF"/>
            <w:sz w:val="24"/>
            <w:szCs w:val="24"/>
            <w:u w:val="single"/>
            <w:lang w:eastAsia="en-IN"/>
          </w:rPr>
          <w:t>03:53</w:t>
        </w:r>
      </w:hyperlink>
      <w:r w:rsidR="004F29A4" w:rsidRPr="004F29A4">
        <w:rPr>
          <w:rFonts w:ascii="Roboto" w:eastAsia="Times New Roman" w:hAnsi="Roboto" w:cs="Times New Roman"/>
          <w:color w:val="3C4043"/>
          <w:sz w:val="24"/>
          <w:szCs w:val="24"/>
          <w:lang w:eastAsia="en-IN"/>
        </w:rPr>
        <w:t>across a wide range of VM shapes, including enterprise applications, medium-to-large databases, and many web and app-serving workloads.</w:t>
      </w:r>
    </w:p>
    <w:p w14:paraId="4AB5751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6" w:history="1">
        <w:r w:rsidR="004F29A4" w:rsidRPr="004F29A4">
          <w:rPr>
            <w:rFonts w:ascii="Courier New" w:eastAsia="Times New Roman" w:hAnsi="Courier New" w:cs="Courier New"/>
            <w:color w:val="0000FF"/>
            <w:sz w:val="24"/>
            <w:szCs w:val="24"/>
            <w:u w:val="single"/>
            <w:lang w:eastAsia="en-IN"/>
          </w:rPr>
          <w:t>04:03</w:t>
        </w:r>
      </w:hyperlink>
      <w:r w:rsidR="004F29A4" w:rsidRPr="004F29A4">
        <w:rPr>
          <w:rFonts w:ascii="Roboto" w:eastAsia="Times New Roman" w:hAnsi="Roboto" w:cs="Times New Roman"/>
          <w:color w:val="3C4043"/>
          <w:sz w:val="24"/>
          <w:szCs w:val="24"/>
          <w:lang w:eastAsia="en-IN"/>
        </w:rPr>
        <w:t>Committed use and sustained use discounts are supported.</w:t>
      </w:r>
    </w:p>
    <w:p w14:paraId="2E59700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7" w:history="1">
        <w:r w:rsidR="004F29A4" w:rsidRPr="004F29A4">
          <w:rPr>
            <w:rFonts w:ascii="Courier New" w:eastAsia="Times New Roman" w:hAnsi="Courier New" w:cs="Courier New"/>
            <w:color w:val="0000FF"/>
            <w:sz w:val="24"/>
            <w:szCs w:val="24"/>
            <w:u w:val="single"/>
            <w:lang w:eastAsia="en-IN"/>
          </w:rPr>
          <w:t>04:06</w:t>
        </w:r>
      </w:hyperlink>
      <w:r w:rsidR="004F29A4" w:rsidRPr="004F29A4">
        <w:rPr>
          <w:rFonts w:ascii="Roboto" w:eastAsia="Times New Roman" w:hAnsi="Roboto" w:cs="Times New Roman"/>
          <w:color w:val="3C4043"/>
          <w:sz w:val="24"/>
          <w:szCs w:val="24"/>
          <w:lang w:eastAsia="en-IN"/>
        </w:rPr>
        <w:t>N2 VMs support the latest second generation scalable processor from Intel with up to 128 vCPUs and 0.5 to 8 GB of memory per vCPU.</w:t>
      </w:r>
    </w:p>
    <w:p w14:paraId="382CC99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8" w:history="1">
        <w:r w:rsidR="004F29A4" w:rsidRPr="004F29A4">
          <w:rPr>
            <w:rFonts w:ascii="Courier New" w:eastAsia="Times New Roman" w:hAnsi="Courier New" w:cs="Courier New"/>
            <w:color w:val="0000FF"/>
            <w:sz w:val="24"/>
            <w:szCs w:val="24"/>
            <w:u w:val="single"/>
            <w:lang w:eastAsia="en-IN"/>
          </w:rPr>
          <w:t>04:20</w:t>
        </w:r>
      </w:hyperlink>
      <w:r w:rsidR="004F29A4" w:rsidRPr="004F29A4">
        <w:rPr>
          <w:rFonts w:ascii="Roboto" w:eastAsia="Times New Roman" w:hAnsi="Roboto" w:cs="Times New Roman"/>
          <w:color w:val="3C4043"/>
          <w:sz w:val="24"/>
          <w:szCs w:val="24"/>
          <w:lang w:eastAsia="en-IN"/>
        </w:rPr>
        <w:t>Cascade Lake is the default processor for machine types up to 80 vCPUs.</w:t>
      </w:r>
    </w:p>
    <w:p w14:paraId="293E6D0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19" w:history="1">
        <w:r w:rsidR="004F29A4" w:rsidRPr="004F29A4">
          <w:rPr>
            <w:rFonts w:ascii="Courier New" w:eastAsia="Times New Roman" w:hAnsi="Courier New" w:cs="Courier New"/>
            <w:color w:val="0000FF"/>
            <w:sz w:val="24"/>
            <w:szCs w:val="24"/>
            <w:u w:val="single"/>
            <w:lang w:eastAsia="en-IN"/>
          </w:rPr>
          <w:t>04:25</w:t>
        </w:r>
      </w:hyperlink>
      <w:r w:rsidR="004F29A4" w:rsidRPr="004F29A4">
        <w:rPr>
          <w:rFonts w:ascii="Roboto" w:eastAsia="Times New Roman" w:hAnsi="Roboto" w:cs="Times New Roman"/>
          <w:color w:val="3C4043"/>
          <w:sz w:val="24"/>
          <w:szCs w:val="24"/>
          <w:lang w:eastAsia="en-IN"/>
        </w:rPr>
        <w:t xml:space="preserve">For larger machine </w:t>
      </w:r>
      <w:proofErr w:type="gramStart"/>
      <w:r w:rsidR="004F29A4" w:rsidRPr="004F29A4">
        <w:rPr>
          <w:rFonts w:ascii="Roboto" w:eastAsia="Times New Roman" w:hAnsi="Roboto" w:cs="Times New Roman"/>
          <w:color w:val="3C4043"/>
          <w:sz w:val="24"/>
          <w:szCs w:val="24"/>
          <w:lang w:eastAsia="en-IN"/>
        </w:rPr>
        <w:t>types</w:t>
      </w:r>
      <w:proofErr w:type="gramEnd"/>
      <w:r w:rsidR="004F29A4" w:rsidRPr="004F29A4">
        <w:rPr>
          <w:rFonts w:ascii="Roboto" w:eastAsia="Times New Roman" w:hAnsi="Roboto" w:cs="Times New Roman"/>
          <w:color w:val="3C4043"/>
          <w:sz w:val="24"/>
          <w:szCs w:val="24"/>
          <w:lang w:eastAsia="en-IN"/>
        </w:rPr>
        <w:t xml:space="preserve"> Ice Lake is the default processor for specific regions and zones.</w:t>
      </w:r>
    </w:p>
    <w:p w14:paraId="5AE9E1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0" w:history="1">
        <w:r w:rsidR="004F29A4" w:rsidRPr="004F29A4">
          <w:rPr>
            <w:rFonts w:ascii="Courier New" w:eastAsia="Times New Roman" w:hAnsi="Courier New" w:cs="Courier New"/>
            <w:color w:val="0000FF"/>
            <w:sz w:val="24"/>
            <w:szCs w:val="24"/>
            <w:u w:val="single"/>
            <w:lang w:eastAsia="en-IN"/>
          </w:rPr>
          <w:t>04:31</w:t>
        </w:r>
      </w:hyperlink>
      <w:r w:rsidR="004F29A4" w:rsidRPr="004F29A4">
        <w:rPr>
          <w:rFonts w:ascii="Roboto" w:eastAsia="Times New Roman" w:hAnsi="Roboto" w:cs="Times New Roman"/>
          <w:color w:val="3C4043"/>
          <w:sz w:val="24"/>
          <w:szCs w:val="24"/>
          <w:lang w:eastAsia="en-IN"/>
        </w:rPr>
        <w:t>N2D are AMD-based general purpose VMs.</w:t>
      </w:r>
    </w:p>
    <w:p w14:paraId="597E3AD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1" w:history="1">
        <w:r w:rsidR="004F29A4" w:rsidRPr="004F29A4">
          <w:rPr>
            <w:rFonts w:ascii="Courier New" w:eastAsia="Times New Roman" w:hAnsi="Courier New" w:cs="Courier New"/>
            <w:color w:val="0000FF"/>
            <w:sz w:val="24"/>
            <w:szCs w:val="24"/>
            <w:u w:val="single"/>
            <w:lang w:eastAsia="en-IN"/>
          </w:rPr>
          <w:t>04:36</w:t>
        </w:r>
      </w:hyperlink>
      <w:r w:rsidR="004F29A4" w:rsidRPr="004F29A4">
        <w:rPr>
          <w:rFonts w:ascii="Roboto" w:eastAsia="Times New Roman" w:hAnsi="Roboto" w:cs="Times New Roman"/>
          <w:color w:val="3C4043"/>
          <w:sz w:val="24"/>
          <w:szCs w:val="24"/>
          <w:lang w:eastAsia="en-IN"/>
        </w:rPr>
        <w:t xml:space="preserve">They leverage the latest EPYC Milan and EPYC Rome </w:t>
      </w:r>
      <w:proofErr w:type="gramStart"/>
      <w:r w:rsidR="004F29A4" w:rsidRPr="004F29A4">
        <w:rPr>
          <w:rFonts w:ascii="Roboto" w:eastAsia="Times New Roman" w:hAnsi="Roboto" w:cs="Times New Roman"/>
          <w:color w:val="3C4043"/>
          <w:sz w:val="24"/>
          <w:szCs w:val="24"/>
          <w:lang w:eastAsia="en-IN"/>
        </w:rPr>
        <w:t>processors, and</w:t>
      </w:r>
      <w:proofErr w:type="gramEnd"/>
      <w:r w:rsidR="004F29A4" w:rsidRPr="004F29A4">
        <w:rPr>
          <w:rFonts w:ascii="Roboto" w:eastAsia="Times New Roman" w:hAnsi="Roboto" w:cs="Times New Roman"/>
          <w:color w:val="3C4043"/>
          <w:sz w:val="24"/>
          <w:szCs w:val="24"/>
          <w:lang w:eastAsia="en-IN"/>
        </w:rPr>
        <w:t xml:space="preserve"> provide up to 224 vCPUs per node.</w:t>
      </w:r>
    </w:p>
    <w:p w14:paraId="5AA4C7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2" w:history="1">
        <w:r w:rsidR="004F29A4" w:rsidRPr="004F29A4">
          <w:rPr>
            <w:rFonts w:ascii="Courier New" w:eastAsia="Times New Roman" w:hAnsi="Courier New" w:cs="Courier New"/>
            <w:color w:val="0000FF"/>
            <w:sz w:val="24"/>
            <w:szCs w:val="24"/>
            <w:u w:val="single"/>
            <w:lang w:eastAsia="en-IN"/>
          </w:rPr>
          <w:t>04:44</w:t>
        </w:r>
      </w:hyperlink>
      <w:r w:rsidR="004F29A4" w:rsidRPr="004F29A4">
        <w:rPr>
          <w:rFonts w:ascii="Roboto" w:eastAsia="Times New Roman" w:hAnsi="Roboto" w:cs="Times New Roman"/>
          <w:color w:val="3C4043"/>
          <w:sz w:val="24"/>
          <w:szCs w:val="24"/>
          <w:lang w:eastAsia="en-IN"/>
        </w:rPr>
        <w:t>Tau T2D VMs are optimized for cost-effective performance of demanding scale-out workloads.</w:t>
      </w:r>
    </w:p>
    <w:p w14:paraId="7E89B22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3" w:history="1">
        <w:r w:rsidR="004F29A4" w:rsidRPr="004F29A4">
          <w:rPr>
            <w:rFonts w:ascii="Courier New" w:eastAsia="Times New Roman" w:hAnsi="Courier New" w:cs="Courier New"/>
            <w:color w:val="0000FF"/>
            <w:sz w:val="24"/>
            <w:szCs w:val="24"/>
            <w:u w:val="single"/>
            <w:lang w:eastAsia="en-IN"/>
          </w:rPr>
          <w:t>04:51</w:t>
        </w:r>
      </w:hyperlink>
      <w:r w:rsidR="004F29A4" w:rsidRPr="004F29A4">
        <w:rPr>
          <w:rFonts w:ascii="Roboto" w:eastAsia="Times New Roman" w:hAnsi="Roboto" w:cs="Times New Roman"/>
          <w:color w:val="3C4043"/>
          <w:sz w:val="24"/>
          <w:szCs w:val="24"/>
          <w:lang w:eastAsia="en-IN"/>
        </w:rPr>
        <w:t>T2D VMs are built on the latest 3rd Gen AMD EPYCTM processors and offer full x86 compatibility.</w:t>
      </w:r>
    </w:p>
    <w:p w14:paraId="0383D11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4" w:history="1">
        <w:r w:rsidR="004F29A4" w:rsidRPr="004F29A4">
          <w:rPr>
            <w:rFonts w:ascii="Courier New" w:eastAsia="Times New Roman" w:hAnsi="Courier New" w:cs="Courier New"/>
            <w:color w:val="0000FF"/>
            <w:sz w:val="24"/>
            <w:szCs w:val="24"/>
            <w:u w:val="single"/>
            <w:lang w:eastAsia="en-IN"/>
          </w:rPr>
          <w:t>05:02</w:t>
        </w:r>
      </w:hyperlink>
      <w:r w:rsidR="004F29A4" w:rsidRPr="004F29A4">
        <w:rPr>
          <w:rFonts w:ascii="Roboto" w:eastAsia="Times New Roman" w:hAnsi="Roboto" w:cs="Times New Roman"/>
          <w:color w:val="3C4043"/>
          <w:sz w:val="24"/>
          <w:szCs w:val="24"/>
          <w:lang w:eastAsia="en-IN"/>
        </w:rPr>
        <w:t>They are suited to scale-out workloads including web servers, containerized microservices, media transcoding, and large-scale Java applications.</w:t>
      </w:r>
    </w:p>
    <w:p w14:paraId="72F93A3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5" w:history="1">
        <w:r w:rsidR="004F29A4" w:rsidRPr="004F29A4">
          <w:rPr>
            <w:rFonts w:ascii="Courier New" w:eastAsia="Times New Roman" w:hAnsi="Courier New" w:cs="Courier New"/>
            <w:color w:val="0000FF"/>
            <w:sz w:val="24"/>
            <w:szCs w:val="24"/>
            <w:u w:val="single"/>
            <w:lang w:eastAsia="en-IN"/>
          </w:rPr>
          <w:t>05:10</w:t>
        </w:r>
      </w:hyperlink>
      <w:r w:rsidR="004F29A4" w:rsidRPr="004F29A4">
        <w:rPr>
          <w:rFonts w:ascii="Roboto" w:eastAsia="Times New Roman" w:hAnsi="Roboto" w:cs="Times New Roman"/>
          <w:color w:val="3C4043"/>
          <w:sz w:val="24"/>
          <w:szCs w:val="24"/>
          <w:lang w:eastAsia="en-IN"/>
        </w:rPr>
        <w:t>T2D VMs come in predefined VM shapes, with up to 60 vCPUs per VM and 4 GB of memory per vCPU.</w:t>
      </w:r>
    </w:p>
    <w:p w14:paraId="5E3C430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6" w:history="1">
        <w:r w:rsidR="004F29A4" w:rsidRPr="004F29A4">
          <w:rPr>
            <w:rFonts w:ascii="Courier New" w:eastAsia="Times New Roman" w:hAnsi="Courier New" w:cs="Courier New"/>
            <w:color w:val="0000FF"/>
            <w:sz w:val="24"/>
            <w:szCs w:val="24"/>
            <w:u w:val="single"/>
            <w:lang w:eastAsia="en-IN"/>
          </w:rPr>
          <w:t>05:20</w:t>
        </w:r>
      </w:hyperlink>
      <w:r w:rsidR="004F29A4" w:rsidRPr="004F29A4">
        <w:rPr>
          <w:rFonts w:ascii="Roboto" w:eastAsia="Times New Roman" w:hAnsi="Roboto" w:cs="Times New Roman"/>
          <w:color w:val="3C4043"/>
          <w:sz w:val="24"/>
          <w:szCs w:val="24"/>
          <w:lang w:eastAsia="en-IN"/>
        </w:rPr>
        <w:t xml:space="preserve">If you have containerized workloads, Tau VMs </w:t>
      </w:r>
      <w:proofErr w:type="gramStart"/>
      <w:r w:rsidR="004F29A4" w:rsidRPr="004F29A4">
        <w:rPr>
          <w:rFonts w:ascii="Roboto" w:eastAsia="Times New Roman" w:hAnsi="Roboto" w:cs="Times New Roman"/>
          <w:color w:val="3C4043"/>
          <w:sz w:val="24"/>
          <w:szCs w:val="24"/>
          <w:lang w:eastAsia="en-IN"/>
        </w:rPr>
        <w:t>are</w:t>
      </w:r>
      <w:proofErr w:type="gramEnd"/>
      <w:r w:rsidR="004F29A4" w:rsidRPr="004F29A4">
        <w:rPr>
          <w:rFonts w:ascii="Roboto" w:eastAsia="Times New Roman" w:hAnsi="Roboto" w:cs="Times New Roman"/>
          <w:color w:val="3C4043"/>
          <w:sz w:val="24"/>
          <w:szCs w:val="24"/>
          <w:lang w:eastAsia="en-IN"/>
        </w:rPr>
        <w:t xml:space="preserve"> supported by Google Kubernetes Engine to help optimize price-performance.</w:t>
      </w:r>
    </w:p>
    <w:p w14:paraId="48E429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7" w:history="1">
        <w:r w:rsidR="004F29A4" w:rsidRPr="004F29A4">
          <w:rPr>
            <w:rFonts w:ascii="Courier New" w:eastAsia="Times New Roman" w:hAnsi="Courier New" w:cs="Courier New"/>
            <w:color w:val="0000FF"/>
            <w:sz w:val="24"/>
            <w:szCs w:val="24"/>
            <w:u w:val="single"/>
            <w:lang w:eastAsia="en-IN"/>
          </w:rPr>
          <w:t>05:28</w:t>
        </w:r>
      </w:hyperlink>
      <w:r w:rsidR="004F29A4" w:rsidRPr="004F29A4">
        <w:rPr>
          <w:rFonts w:ascii="Roboto" w:eastAsia="Times New Roman" w:hAnsi="Roboto" w:cs="Times New Roman"/>
          <w:color w:val="3C4043"/>
          <w:sz w:val="24"/>
          <w:szCs w:val="24"/>
          <w:lang w:eastAsia="en-IN"/>
        </w:rPr>
        <w:t>You can add T2D nodes to your GKE clusters by specifying the T2D machine type in your GKE node pools.</w:t>
      </w:r>
    </w:p>
    <w:p w14:paraId="741CCC6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8" w:history="1">
        <w:r w:rsidR="004F29A4" w:rsidRPr="004F29A4">
          <w:rPr>
            <w:rFonts w:ascii="Courier New" w:eastAsia="Times New Roman" w:hAnsi="Courier New" w:cs="Courier New"/>
            <w:color w:val="0000FF"/>
            <w:sz w:val="24"/>
            <w:szCs w:val="24"/>
            <w:u w:val="single"/>
            <w:lang w:eastAsia="en-IN"/>
          </w:rPr>
          <w:t>05:37</w:t>
        </w:r>
      </w:hyperlink>
      <w:r w:rsidR="004F29A4" w:rsidRPr="004F29A4">
        <w:rPr>
          <w:rFonts w:ascii="Roboto" w:eastAsia="Times New Roman" w:hAnsi="Roboto" w:cs="Times New Roman"/>
          <w:color w:val="3C4043"/>
          <w:sz w:val="24"/>
          <w:szCs w:val="24"/>
          <w:lang w:eastAsia="en-IN"/>
        </w:rPr>
        <w:t>The compute-optimized machine family has the highest performance per core on Compute Engine and is optimized for compute-intensive workloads.</w:t>
      </w:r>
    </w:p>
    <w:p w14:paraId="0FDAE5B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29" w:history="1">
        <w:r w:rsidR="004F29A4" w:rsidRPr="004F29A4">
          <w:rPr>
            <w:rFonts w:ascii="Courier New" w:eastAsia="Times New Roman" w:hAnsi="Courier New" w:cs="Courier New"/>
            <w:color w:val="0000FF"/>
            <w:sz w:val="24"/>
            <w:szCs w:val="24"/>
            <w:u w:val="single"/>
            <w:lang w:eastAsia="en-IN"/>
          </w:rPr>
          <w:t>05:45</w:t>
        </w:r>
      </w:hyperlink>
      <w:r w:rsidR="004F29A4" w:rsidRPr="004F29A4">
        <w:rPr>
          <w:rFonts w:ascii="Roboto" w:eastAsia="Times New Roman" w:hAnsi="Roboto" w:cs="Times New Roman"/>
          <w:color w:val="3C4043"/>
          <w:sz w:val="24"/>
          <w:szCs w:val="24"/>
          <w:lang w:eastAsia="en-IN"/>
        </w:rPr>
        <w:t>C2 VMs are the best fit VM type for compute-intensive workloads, including AAA gaming, electronic design automation, and high-performance computing across simulations, genomic analysis, or media transcoding.</w:t>
      </w:r>
    </w:p>
    <w:p w14:paraId="5BAA490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0" w:history="1">
        <w:r w:rsidR="004F29A4" w:rsidRPr="004F29A4">
          <w:rPr>
            <w:rFonts w:ascii="Courier New" w:eastAsia="Times New Roman" w:hAnsi="Courier New" w:cs="Courier New"/>
            <w:color w:val="0000FF"/>
            <w:sz w:val="24"/>
            <w:szCs w:val="24"/>
            <w:u w:val="single"/>
            <w:lang w:eastAsia="en-IN"/>
          </w:rPr>
          <w:t>06:00</w:t>
        </w:r>
      </w:hyperlink>
      <w:r w:rsidR="004F29A4" w:rsidRPr="004F29A4">
        <w:rPr>
          <w:rFonts w:ascii="Roboto" w:eastAsia="Times New Roman" w:hAnsi="Roboto" w:cs="Times New Roman"/>
          <w:color w:val="3C4043"/>
          <w:sz w:val="24"/>
          <w:szCs w:val="24"/>
          <w:lang w:eastAsia="en-IN"/>
        </w:rPr>
        <w:t>They might also be applications that have very expensive per core licensing and thus would benefit from higher per core performance.</w:t>
      </w:r>
    </w:p>
    <w:p w14:paraId="2EC1A02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1" w:history="1">
        <w:r w:rsidR="004F29A4" w:rsidRPr="004F29A4">
          <w:rPr>
            <w:rFonts w:ascii="Courier New" w:eastAsia="Times New Roman" w:hAnsi="Courier New" w:cs="Courier New"/>
            <w:color w:val="0000FF"/>
            <w:sz w:val="24"/>
            <w:szCs w:val="24"/>
            <w:u w:val="single"/>
            <w:lang w:eastAsia="en-IN"/>
          </w:rPr>
          <w:t>06:08</w:t>
        </w:r>
      </w:hyperlink>
      <w:r w:rsidR="004F29A4" w:rsidRPr="004F29A4">
        <w:rPr>
          <w:rFonts w:ascii="Roboto" w:eastAsia="Times New Roman" w:hAnsi="Roboto" w:cs="Times New Roman"/>
          <w:color w:val="3C4043"/>
          <w:sz w:val="24"/>
          <w:szCs w:val="24"/>
          <w:lang w:eastAsia="en-IN"/>
        </w:rPr>
        <w:t xml:space="preserve">Powered by high-frequency Intel-scalable processors, Cascade Lake, C2 machine types offer up to 3.8 </w:t>
      </w:r>
      <w:proofErr w:type="spellStart"/>
      <w:r w:rsidR="004F29A4" w:rsidRPr="004F29A4">
        <w:rPr>
          <w:rFonts w:ascii="Roboto" w:eastAsia="Times New Roman" w:hAnsi="Roboto" w:cs="Times New Roman"/>
          <w:color w:val="3C4043"/>
          <w:sz w:val="24"/>
          <w:szCs w:val="24"/>
          <w:lang w:eastAsia="en-IN"/>
        </w:rPr>
        <w:t>Ghz</w:t>
      </w:r>
      <w:proofErr w:type="spellEnd"/>
      <w:r w:rsidR="004F29A4" w:rsidRPr="004F29A4">
        <w:rPr>
          <w:rFonts w:ascii="Roboto" w:eastAsia="Times New Roman" w:hAnsi="Roboto" w:cs="Times New Roman"/>
          <w:color w:val="3C4043"/>
          <w:sz w:val="24"/>
          <w:szCs w:val="24"/>
          <w:lang w:eastAsia="en-IN"/>
        </w:rPr>
        <w:t xml:space="preserve"> sustained all-</w:t>
      </w:r>
      <w:proofErr w:type="gramStart"/>
      <w:r w:rsidR="004F29A4" w:rsidRPr="004F29A4">
        <w:rPr>
          <w:rFonts w:ascii="Roboto" w:eastAsia="Times New Roman" w:hAnsi="Roboto" w:cs="Times New Roman"/>
          <w:color w:val="3C4043"/>
          <w:sz w:val="24"/>
          <w:szCs w:val="24"/>
          <w:lang w:eastAsia="en-IN"/>
        </w:rPr>
        <w:t>core</w:t>
      </w:r>
      <w:proofErr w:type="gramEnd"/>
    </w:p>
    <w:p w14:paraId="552A2B5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2" w:history="1">
        <w:r w:rsidR="004F29A4" w:rsidRPr="004F29A4">
          <w:rPr>
            <w:rFonts w:ascii="Courier New" w:eastAsia="Times New Roman" w:hAnsi="Courier New" w:cs="Courier New"/>
            <w:color w:val="0000FF"/>
            <w:sz w:val="24"/>
            <w:szCs w:val="24"/>
            <w:u w:val="single"/>
            <w:lang w:eastAsia="en-IN"/>
          </w:rPr>
          <w:t>06:14</w:t>
        </w:r>
      </w:hyperlink>
      <w:r w:rsidR="004F29A4" w:rsidRPr="004F29A4">
        <w:rPr>
          <w:rFonts w:ascii="Roboto" w:eastAsia="Times New Roman" w:hAnsi="Roboto" w:cs="Times New Roman"/>
          <w:color w:val="3C4043"/>
          <w:sz w:val="24"/>
          <w:szCs w:val="24"/>
          <w:lang w:eastAsia="en-IN"/>
        </w:rPr>
        <w:t>turbo and provide full transparency into the architecture of the underlying server platforms, enabling advanced performance tuning.</w:t>
      </w:r>
    </w:p>
    <w:p w14:paraId="4DCCCE3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3" w:history="1">
        <w:r w:rsidR="004F29A4" w:rsidRPr="004F29A4">
          <w:rPr>
            <w:rFonts w:ascii="Courier New" w:eastAsia="Times New Roman" w:hAnsi="Courier New" w:cs="Courier New"/>
            <w:color w:val="0000FF"/>
            <w:sz w:val="24"/>
            <w:szCs w:val="24"/>
            <w:u w:val="single"/>
            <w:lang w:eastAsia="en-IN"/>
          </w:rPr>
          <w:t>06:24</w:t>
        </w:r>
      </w:hyperlink>
      <w:r w:rsidR="004F29A4" w:rsidRPr="004F29A4">
        <w:rPr>
          <w:rFonts w:ascii="Roboto" w:eastAsia="Times New Roman" w:hAnsi="Roboto" w:cs="Times New Roman"/>
          <w:color w:val="3C4043"/>
          <w:sz w:val="24"/>
          <w:szCs w:val="24"/>
          <w:lang w:eastAsia="en-IN"/>
        </w:rPr>
        <w:t xml:space="preserve">The C2 series comes in different machine types ranging from 4 to 60 </w:t>
      </w:r>
      <w:proofErr w:type="gramStart"/>
      <w:r w:rsidR="004F29A4" w:rsidRPr="004F29A4">
        <w:rPr>
          <w:rFonts w:ascii="Roboto" w:eastAsia="Times New Roman" w:hAnsi="Roboto" w:cs="Times New Roman"/>
          <w:color w:val="3C4043"/>
          <w:sz w:val="24"/>
          <w:szCs w:val="24"/>
          <w:lang w:eastAsia="en-IN"/>
        </w:rPr>
        <w:t>vCPUs, and</w:t>
      </w:r>
      <w:proofErr w:type="gramEnd"/>
      <w:r w:rsidR="004F29A4" w:rsidRPr="004F29A4">
        <w:rPr>
          <w:rFonts w:ascii="Roboto" w:eastAsia="Times New Roman" w:hAnsi="Roboto" w:cs="Times New Roman"/>
          <w:color w:val="3C4043"/>
          <w:sz w:val="24"/>
          <w:szCs w:val="24"/>
          <w:lang w:eastAsia="en-IN"/>
        </w:rPr>
        <w:t xml:space="preserve"> offers up to 240 GB of memory.</w:t>
      </w:r>
    </w:p>
    <w:p w14:paraId="4510F8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4" w:history="1">
        <w:r w:rsidR="004F29A4" w:rsidRPr="004F29A4">
          <w:rPr>
            <w:rFonts w:ascii="Courier New" w:eastAsia="Times New Roman" w:hAnsi="Courier New" w:cs="Courier New"/>
            <w:color w:val="0000FF"/>
            <w:sz w:val="24"/>
            <w:szCs w:val="24"/>
            <w:u w:val="single"/>
            <w:lang w:eastAsia="en-IN"/>
          </w:rPr>
          <w:t>06:33</w:t>
        </w:r>
      </w:hyperlink>
      <w:r w:rsidR="004F29A4" w:rsidRPr="004F29A4">
        <w:rPr>
          <w:rFonts w:ascii="Roboto" w:eastAsia="Times New Roman" w:hAnsi="Roboto" w:cs="Times New Roman"/>
          <w:color w:val="3C4043"/>
          <w:sz w:val="24"/>
          <w:szCs w:val="24"/>
          <w:lang w:eastAsia="en-IN"/>
        </w:rPr>
        <w:t>You can also attach up to 3 TB of local storage to these VMs for applications that require higher storage performance.</w:t>
      </w:r>
    </w:p>
    <w:p w14:paraId="370B575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5" w:history="1">
        <w:r w:rsidR="004F29A4" w:rsidRPr="004F29A4">
          <w:rPr>
            <w:rFonts w:ascii="Courier New" w:eastAsia="Times New Roman" w:hAnsi="Courier New" w:cs="Courier New"/>
            <w:color w:val="0000FF"/>
            <w:sz w:val="24"/>
            <w:szCs w:val="24"/>
            <w:u w:val="single"/>
            <w:lang w:eastAsia="en-IN"/>
          </w:rPr>
          <w:t>06:42</w:t>
        </w:r>
      </w:hyperlink>
      <w:r w:rsidR="004F29A4" w:rsidRPr="004F29A4">
        <w:rPr>
          <w:rFonts w:ascii="Roboto" w:eastAsia="Times New Roman" w:hAnsi="Roboto" w:cs="Times New Roman"/>
          <w:color w:val="3C4043"/>
          <w:sz w:val="24"/>
          <w:szCs w:val="24"/>
          <w:lang w:eastAsia="en-IN"/>
        </w:rPr>
        <w:t xml:space="preserve">The C2D machine series provides the largest VM sizes and are </w:t>
      </w:r>
      <w:proofErr w:type="gramStart"/>
      <w:r w:rsidR="004F29A4" w:rsidRPr="004F29A4">
        <w:rPr>
          <w:rFonts w:ascii="Roboto" w:eastAsia="Times New Roman" w:hAnsi="Roboto" w:cs="Times New Roman"/>
          <w:color w:val="3C4043"/>
          <w:sz w:val="24"/>
          <w:szCs w:val="24"/>
          <w:lang w:eastAsia="en-IN"/>
        </w:rPr>
        <w:t>best-suited</w:t>
      </w:r>
      <w:proofErr w:type="gramEnd"/>
      <w:r w:rsidR="004F29A4" w:rsidRPr="004F29A4">
        <w:rPr>
          <w:rFonts w:ascii="Roboto" w:eastAsia="Times New Roman" w:hAnsi="Roboto" w:cs="Times New Roman"/>
          <w:color w:val="3C4043"/>
          <w:sz w:val="24"/>
          <w:szCs w:val="24"/>
          <w:lang w:eastAsia="en-IN"/>
        </w:rPr>
        <w:t xml:space="preserve"> for high-performance computing (HPC).</w:t>
      </w:r>
    </w:p>
    <w:p w14:paraId="492260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6" w:history="1">
        <w:r w:rsidR="004F29A4" w:rsidRPr="004F29A4">
          <w:rPr>
            <w:rFonts w:ascii="Courier New" w:eastAsia="Times New Roman" w:hAnsi="Courier New" w:cs="Courier New"/>
            <w:color w:val="0000FF"/>
            <w:sz w:val="24"/>
            <w:szCs w:val="24"/>
            <w:u w:val="single"/>
            <w:lang w:eastAsia="en-IN"/>
          </w:rPr>
          <w:t>06:49</w:t>
        </w:r>
      </w:hyperlink>
      <w:r w:rsidR="004F29A4" w:rsidRPr="004F29A4">
        <w:rPr>
          <w:rFonts w:ascii="Roboto" w:eastAsia="Times New Roman" w:hAnsi="Roboto" w:cs="Times New Roman"/>
          <w:color w:val="3C4043"/>
          <w:sz w:val="24"/>
          <w:szCs w:val="24"/>
          <w:lang w:eastAsia="en-IN"/>
        </w:rPr>
        <w:t>The C2D series also has the largest available last-level cache (LLC) per core.</w:t>
      </w:r>
    </w:p>
    <w:p w14:paraId="46D0615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7" w:history="1">
        <w:r w:rsidR="004F29A4" w:rsidRPr="004F29A4">
          <w:rPr>
            <w:rFonts w:ascii="Courier New" w:eastAsia="Times New Roman" w:hAnsi="Courier New" w:cs="Courier New"/>
            <w:color w:val="0000FF"/>
            <w:sz w:val="24"/>
            <w:szCs w:val="24"/>
            <w:u w:val="single"/>
            <w:lang w:eastAsia="en-IN"/>
          </w:rPr>
          <w:t>06:56</w:t>
        </w:r>
      </w:hyperlink>
      <w:r w:rsidR="004F29A4" w:rsidRPr="004F29A4">
        <w:rPr>
          <w:rFonts w:ascii="Roboto" w:eastAsia="Times New Roman" w:hAnsi="Roboto" w:cs="Times New Roman"/>
          <w:color w:val="3C4043"/>
          <w:sz w:val="24"/>
          <w:szCs w:val="24"/>
          <w:lang w:eastAsia="en-IN"/>
        </w:rPr>
        <w:t xml:space="preserve">The C2D machine series come in different machine types ranging from 2 to 112 </w:t>
      </w:r>
      <w:proofErr w:type="gramStart"/>
      <w:r w:rsidR="004F29A4" w:rsidRPr="004F29A4">
        <w:rPr>
          <w:rFonts w:ascii="Roboto" w:eastAsia="Times New Roman" w:hAnsi="Roboto" w:cs="Times New Roman"/>
          <w:color w:val="3C4043"/>
          <w:sz w:val="24"/>
          <w:szCs w:val="24"/>
          <w:lang w:eastAsia="en-IN"/>
        </w:rPr>
        <w:t>vCPUs, and</w:t>
      </w:r>
      <w:proofErr w:type="gramEnd"/>
      <w:r w:rsidR="004F29A4" w:rsidRPr="004F29A4">
        <w:rPr>
          <w:rFonts w:ascii="Roboto" w:eastAsia="Times New Roman" w:hAnsi="Roboto" w:cs="Times New Roman"/>
          <w:color w:val="3C4043"/>
          <w:sz w:val="24"/>
          <w:szCs w:val="24"/>
          <w:lang w:eastAsia="en-IN"/>
        </w:rPr>
        <w:t xml:space="preserve"> offer 4 GB of memory per vCPU.</w:t>
      </w:r>
    </w:p>
    <w:p w14:paraId="4332E28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8" w:history="1">
        <w:r w:rsidR="004F29A4" w:rsidRPr="004F29A4">
          <w:rPr>
            <w:rFonts w:ascii="Courier New" w:eastAsia="Times New Roman" w:hAnsi="Courier New" w:cs="Courier New"/>
            <w:color w:val="0000FF"/>
            <w:sz w:val="24"/>
            <w:szCs w:val="24"/>
            <w:u w:val="single"/>
            <w:lang w:eastAsia="en-IN"/>
          </w:rPr>
          <w:t>07:08</w:t>
        </w:r>
      </w:hyperlink>
      <w:r w:rsidR="004F29A4" w:rsidRPr="004F29A4">
        <w:rPr>
          <w:rFonts w:ascii="Roboto" w:eastAsia="Times New Roman" w:hAnsi="Roboto" w:cs="Times New Roman"/>
          <w:color w:val="3C4043"/>
          <w:sz w:val="24"/>
          <w:szCs w:val="24"/>
          <w:lang w:eastAsia="en-IN"/>
        </w:rPr>
        <w:t>You can also attach up to 3TB of local storage to these machine types for applications that require higher storage performance.</w:t>
      </w:r>
    </w:p>
    <w:p w14:paraId="122A31E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39" w:history="1">
        <w:r w:rsidR="004F29A4" w:rsidRPr="004F29A4">
          <w:rPr>
            <w:rFonts w:ascii="Courier New" w:eastAsia="Times New Roman" w:hAnsi="Courier New" w:cs="Courier New"/>
            <w:color w:val="0000FF"/>
            <w:sz w:val="24"/>
            <w:szCs w:val="24"/>
            <w:u w:val="single"/>
            <w:lang w:eastAsia="en-IN"/>
          </w:rPr>
          <w:t>07:16</w:t>
        </w:r>
      </w:hyperlink>
      <w:r w:rsidR="004F29A4" w:rsidRPr="004F29A4">
        <w:rPr>
          <w:rFonts w:ascii="Roboto" w:eastAsia="Times New Roman" w:hAnsi="Roboto" w:cs="Times New Roman"/>
          <w:color w:val="3C4043"/>
          <w:sz w:val="24"/>
          <w:szCs w:val="24"/>
          <w:lang w:eastAsia="en-IN"/>
        </w:rPr>
        <w:t>C2D VMs are available on the third generation AMD EPYC Milan platform.</w:t>
      </w:r>
    </w:p>
    <w:p w14:paraId="77C986B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0" w:history="1">
        <w:r w:rsidR="004F29A4" w:rsidRPr="004F29A4">
          <w:rPr>
            <w:rFonts w:ascii="Courier New" w:eastAsia="Times New Roman" w:hAnsi="Courier New" w:cs="Courier New"/>
            <w:color w:val="0000FF"/>
            <w:sz w:val="24"/>
            <w:szCs w:val="24"/>
            <w:u w:val="single"/>
            <w:lang w:eastAsia="en-IN"/>
          </w:rPr>
          <w:t>07:24</w:t>
        </w:r>
      </w:hyperlink>
      <w:r w:rsidR="004F29A4" w:rsidRPr="004F29A4">
        <w:rPr>
          <w:rFonts w:ascii="Roboto" w:eastAsia="Times New Roman" w:hAnsi="Roboto" w:cs="Times New Roman"/>
          <w:color w:val="3C4043"/>
          <w:sz w:val="24"/>
          <w:szCs w:val="24"/>
          <w:lang w:eastAsia="en-IN"/>
        </w:rPr>
        <w:t>The memory-optimized machine family provides the most compute and memory resources of any Compute Engine machine family offering.</w:t>
      </w:r>
    </w:p>
    <w:p w14:paraId="094126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1" w:history="1">
        <w:r w:rsidR="004F29A4" w:rsidRPr="004F29A4">
          <w:rPr>
            <w:rFonts w:ascii="Courier New" w:eastAsia="Times New Roman" w:hAnsi="Courier New" w:cs="Courier New"/>
            <w:color w:val="0000FF"/>
            <w:sz w:val="24"/>
            <w:szCs w:val="24"/>
            <w:u w:val="single"/>
            <w:lang w:eastAsia="en-IN"/>
          </w:rPr>
          <w:t>07:33</w:t>
        </w:r>
      </w:hyperlink>
      <w:r w:rsidR="004F29A4" w:rsidRPr="004F29A4">
        <w:rPr>
          <w:rFonts w:ascii="Roboto" w:eastAsia="Times New Roman" w:hAnsi="Roboto" w:cs="Times New Roman"/>
          <w:color w:val="3C4043"/>
          <w:sz w:val="24"/>
          <w:szCs w:val="24"/>
          <w:lang w:eastAsia="en-IN"/>
        </w:rPr>
        <w:t>They are ideal for workloads that require higher memory-to-vCPU ratios than the high-memory machine types in the general-purpose machine family.</w:t>
      </w:r>
    </w:p>
    <w:p w14:paraId="2368C32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2" w:history="1">
        <w:r w:rsidR="004F29A4" w:rsidRPr="004F29A4">
          <w:rPr>
            <w:rFonts w:ascii="Courier New" w:eastAsia="Times New Roman" w:hAnsi="Courier New" w:cs="Courier New"/>
            <w:color w:val="0000FF"/>
            <w:sz w:val="24"/>
            <w:szCs w:val="24"/>
            <w:u w:val="single"/>
            <w:lang w:eastAsia="en-IN"/>
          </w:rPr>
          <w:t>07:43</w:t>
        </w:r>
      </w:hyperlink>
      <w:r w:rsidR="004F29A4" w:rsidRPr="004F29A4">
        <w:rPr>
          <w:rFonts w:ascii="Roboto" w:eastAsia="Times New Roman" w:hAnsi="Roboto" w:cs="Times New Roman"/>
          <w:color w:val="3C4043"/>
          <w:sz w:val="24"/>
          <w:szCs w:val="24"/>
          <w:lang w:eastAsia="en-IN"/>
        </w:rPr>
        <w:t>The M1 machine series has up to 4 TB of memory, while the M2 machine series has up to 12 TB of memory.</w:t>
      </w:r>
    </w:p>
    <w:p w14:paraId="051295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3" w:history="1">
        <w:r w:rsidR="004F29A4" w:rsidRPr="004F29A4">
          <w:rPr>
            <w:rFonts w:ascii="Courier New" w:eastAsia="Times New Roman" w:hAnsi="Courier New" w:cs="Courier New"/>
            <w:color w:val="0000FF"/>
            <w:sz w:val="24"/>
            <w:szCs w:val="24"/>
            <w:u w:val="single"/>
            <w:lang w:eastAsia="en-IN"/>
          </w:rPr>
          <w:t>07:51</w:t>
        </w:r>
      </w:hyperlink>
      <w:r w:rsidR="004F29A4" w:rsidRPr="004F29A4">
        <w:rPr>
          <w:rFonts w:ascii="Roboto" w:eastAsia="Times New Roman" w:hAnsi="Roboto" w:cs="Times New Roman"/>
          <w:color w:val="3C4043"/>
          <w:sz w:val="24"/>
          <w:szCs w:val="24"/>
          <w:lang w:eastAsia="en-IN"/>
        </w:rPr>
        <w:t>These machine series are well-suited for large in-memory databases such as SAP HANA, as well as in-memory data analytics workloads.</w:t>
      </w:r>
    </w:p>
    <w:p w14:paraId="3500A7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4" w:history="1">
        <w:r w:rsidR="004F29A4" w:rsidRPr="004F29A4">
          <w:rPr>
            <w:rFonts w:ascii="Courier New" w:eastAsia="Times New Roman" w:hAnsi="Courier New" w:cs="Courier New"/>
            <w:color w:val="0000FF"/>
            <w:sz w:val="24"/>
            <w:szCs w:val="24"/>
            <w:u w:val="single"/>
            <w:lang w:eastAsia="en-IN"/>
          </w:rPr>
          <w:t>08:01</w:t>
        </w:r>
      </w:hyperlink>
      <w:r w:rsidR="004F29A4" w:rsidRPr="004F29A4">
        <w:rPr>
          <w:rFonts w:ascii="Roboto" w:eastAsia="Times New Roman" w:hAnsi="Roboto" w:cs="Times New Roman"/>
          <w:color w:val="3C4043"/>
          <w:sz w:val="24"/>
          <w:szCs w:val="24"/>
          <w:lang w:eastAsia="en-IN"/>
        </w:rPr>
        <w:t xml:space="preserve">Both the M1 and M2 machine series offer the lowest cost per GB of memory on </w:t>
      </w:r>
      <w:proofErr w:type="gramStart"/>
      <w:r w:rsidR="004F29A4" w:rsidRPr="004F29A4">
        <w:rPr>
          <w:rFonts w:ascii="Roboto" w:eastAsia="Times New Roman" w:hAnsi="Roboto" w:cs="Times New Roman"/>
          <w:color w:val="3C4043"/>
          <w:sz w:val="24"/>
          <w:szCs w:val="24"/>
          <w:lang w:eastAsia="en-IN"/>
        </w:rPr>
        <w:t>Compute</w:t>
      </w:r>
      <w:proofErr w:type="gramEnd"/>
    </w:p>
    <w:p w14:paraId="7529B2A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5" w:history="1">
        <w:r w:rsidR="004F29A4" w:rsidRPr="004F29A4">
          <w:rPr>
            <w:rFonts w:ascii="Courier New" w:eastAsia="Times New Roman" w:hAnsi="Courier New" w:cs="Courier New"/>
            <w:color w:val="0000FF"/>
            <w:sz w:val="24"/>
            <w:szCs w:val="24"/>
            <w:u w:val="single"/>
            <w:lang w:eastAsia="en-IN"/>
          </w:rPr>
          <w:t>08:05</w:t>
        </w:r>
      </w:hyperlink>
      <w:r w:rsidR="004F29A4" w:rsidRPr="004F29A4">
        <w:rPr>
          <w:rFonts w:ascii="Roboto" w:eastAsia="Times New Roman" w:hAnsi="Roboto" w:cs="Times New Roman"/>
          <w:color w:val="3C4043"/>
          <w:sz w:val="24"/>
          <w:szCs w:val="24"/>
          <w:lang w:eastAsia="en-IN"/>
        </w:rPr>
        <w:t>Engine, making them a great choice for workloads that utilize higher memory configurations with low compute resources requirements.</w:t>
      </w:r>
    </w:p>
    <w:p w14:paraId="5BB895D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6" w:history="1">
        <w:r w:rsidR="004F29A4" w:rsidRPr="004F29A4">
          <w:rPr>
            <w:rFonts w:ascii="Courier New" w:eastAsia="Times New Roman" w:hAnsi="Courier New" w:cs="Courier New"/>
            <w:color w:val="0000FF"/>
            <w:sz w:val="24"/>
            <w:szCs w:val="24"/>
            <w:u w:val="single"/>
            <w:lang w:eastAsia="en-IN"/>
          </w:rPr>
          <w:t>08:14</w:t>
        </w:r>
      </w:hyperlink>
      <w:r w:rsidR="004F29A4" w:rsidRPr="004F29A4">
        <w:rPr>
          <w:rFonts w:ascii="Roboto" w:eastAsia="Times New Roman" w:hAnsi="Roboto" w:cs="Times New Roman"/>
          <w:color w:val="3C4043"/>
          <w:sz w:val="24"/>
          <w:szCs w:val="24"/>
          <w:lang w:eastAsia="en-IN"/>
        </w:rPr>
        <w:t>Additionally, they offer up to 30% sustained use discounts and are also eligible for committed use discounts, bringing additional savings of greater than 60% for three-year commitments.</w:t>
      </w:r>
    </w:p>
    <w:p w14:paraId="5359A1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7" w:history="1">
        <w:r w:rsidR="004F29A4" w:rsidRPr="004F29A4">
          <w:rPr>
            <w:rFonts w:ascii="Courier New" w:eastAsia="Times New Roman" w:hAnsi="Courier New" w:cs="Courier New"/>
            <w:color w:val="0000FF"/>
            <w:sz w:val="24"/>
            <w:szCs w:val="24"/>
            <w:u w:val="single"/>
            <w:lang w:eastAsia="en-IN"/>
          </w:rPr>
          <w:t>08:27</w:t>
        </w:r>
      </w:hyperlink>
      <w:r w:rsidR="004F29A4" w:rsidRPr="004F29A4">
        <w:rPr>
          <w:rFonts w:ascii="Roboto" w:eastAsia="Times New Roman" w:hAnsi="Roboto" w:cs="Times New Roman"/>
          <w:color w:val="3C4043"/>
          <w:sz w:val="24"/>
          <w:szCs w:val="24"/>
          <w:lang w:eastAsia="en-IN"/>
        </w:rPr>
        <w:t>The accelerator-optimized machine family is ideal for massively parallelized Compute Unified Device Architecture (CUDA) compute workloads, such as machine learning (ML) and high-performance computing (HPC).</w:t>
      </w:r>
    </w:p>
    <w:p w14:paraId="309700B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8" w:history="1">
        <w:r w:rsidR="004F29A4" w:rsidRPr="004F29A4">
          <w:rPr>
            <w:rFonts w:ascii="Courier New" w:eastAsia="Times New Roman" w:hAnsi="Courier New" w:cs="Courier New"/>
            <w:color w:val="0000FF"/>
            <w:sz w:val="24"/>
            <w:szCs w:val="24"/>
            <w:u w:val="single"/>
            <w:lang w:eastAsia="en-IN"/>
          </w:rPr>
          <w:t>08:40</w:t>
        </w:r>
      </w:hyperlink>
      <w:r w:rsidR="004F29A4" w:rsidRPr="004F29A4">
        <w:rPr>
          <w:rFonts w:ascii="Roboto" w:eastAsia="Times New Roman" w:hAnsi="Roboto" w:cs="Times New Roman"/>
          <w:color w:val="3C4043"/>
          <w:sz w:val="24"/>
          <w:szCs w:val="24"/>
          <w:lang w:eastAsia="en-IN"/>
        </w:rPr>
        <w:t>This family is the optimal choice for workloads that require GPUs.</w:t>
      </w:r>
    </w:p>
    <w:p w14:paraId="2C02BD8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49" w:history="1">
        <w:r w:rsidR="004F29A4" w:rsidRPr="004F29A4">
          <w:rPr>
            <w:rFonts w:ascii="Courier New" w:eastAsia="Times New Roman" w:hAnsi="Courier New" w:cs="Courier New"/>
            <w:color w:val="0000FF"/>
            <w:sz w:val="24"/>
            <w:szCs w:val="24"/>
            <w:u w:val="single"/>
            <w:lang w:eastAsia="en-IN"/>
          </w:rPr>
          <w:t>08:44</w:t>
        </w:r>
      </w:hyperlink>
      <w:r w:rsidR="004F29A4" w:rsidRPr="004F29A4">
        <w:rPr>
          <w:rFonts w:ascii="Roboto" w:eastAsia="Times New Roman" w:hAnsi="Roboto" w:cs="Times New Roman"/>
          <w:color w:val="3C4043"/>
          <w:sz w:val="24"/>
          <w:szCs w:val="24"/>
          <w:lang w:eastAsia="en-IN"/>
        </w:rPr>
        <w:t>The A2 series has 12 to 96 vCPUs, and up to 1360 GB of memory.</w:t>
      </w:r>
    </w:p>
    <w:p w14:paraId="002CB5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0" w:history="1">
        <w:r w:rsidR="004F29A4" w:rsidRPr="004F29A4">
          <w:rPr>
            <w:rFonts w:ascii="Courier New" w:eastAsia="Times New Roman" w:hAnsi="Courier New" w:cs="Courier New"/>
            <w:color w:val="0000FF"/>
            <w:sz w:val="24"/>
            <w:szCs w:val="24"/>
            <w:u w:val="single"/>
            <w:lang w:eastAsia="en-IN"/>
          </w:rPr>
          <w:t>08:54</w:t>
        </w:r>
      </w:hyperlink>
      <w:r w:rsidR="004F29A4" w:rsidRPr="004F29A4">
        <w:rPr>
          <w:rFonts w:ascii="Roboto" w:eastAsia="Times New Roman" w:hAnsi="Roboto" w:cs="Times New Roman"/>
          <w:color w:val="3C4043"/>
          <w:sz w:val="24"/>
          <w:szCs w:val="24"/>
          <w:lang w:eastAsia="en-IN"/>
        </w:rPr>
        <w:t>Each A2 machine type has a fixed number (up to 16) of NVIDIA’s Ampere A100 GPUs attached.</w:t>
      </w:r>
    </w:p>
    <w:p w14:paraId="4E4000E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1" w:history="1">
        <w:r w:rsidR="004F29A4" w:rsidRPr="004F29A4">
          <w:rPr>
            <w:rFonts w:ascii="Courier New" w:eastAsia="Times New Roman" w:hAnsi="Courier New" w:cs="Courier New"/>
            <w:color w:val="0000FF"/>
            <w:sz w:val="24"/>
            <w:szCs w:val="24"/>
            <w:u w:val="single"/>
            <w:lang w:eastAsia="en-IN"/>
          </w:rPr>
          <w:t>09:01</w:t>
        </w:r>
      </w:hyperlink>
      <w:r w:rsidR="004F29A4" w:rsidRPr="004F29A4">
        <w:rPr>
          <w:rFonts w:ascii="Roboto" w:eastAsia="Times New Roman" w:hAnsi="Roboto" w:cs="Times New Roman"/>
          <w:color w:val="3C4043"/>
          <w:sz w:val="24"/>
          <w:szCs w:val="24"/>
          <w:lang w:eastAsia="en-IN"/>
        </w:rPr>
        <w:t>An A100 GPU provides 40 GB of GPU memory—ideal for large language models, databases, and HPC.</w:t>
      </w:r>
    </w:p>
    <w:p w14:paraId="086F98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2" w:history="1">
        <w:r w:rsidR="004F29A4" w:rsidRPr="004F29A4">
          <w:rPr>
            <w:rFonts w:ascii="Courier New" w:eastAsia="Times New Roman" w:hAnsi="Courier New" w:cs="Courier New"/>
            <w:color w:val="0000FF"/>
            <w:sz w:val="24"/>
            <w:szCs w:val="24"/>
            <w:u w:val="single"/>
            <w:lang w:eastAsia="en-IN"/>
          </w:rPr>
          <w:t>09:12</w:t>
        </w:r>
      </w:hyperlink>
      <w:r w:rsidR="004F29A4" w:rsidRPr="004F29A4">
        <w:rPr>
          <w:rFonts w:ascii="Roboto" w:eastAsia="Times New Roman" w:hAnsi="Roboto" w:cs="Times New Roman"/>
          <w:color w:val="3C4043"/>
          <w:sz w:val="24"/>
          <w:szCs w:val="24"/>
          <w:lang w:eastAsia="en-IN"/>
        </w:rPr>
        <w:t xml:space="preserve">Additional information, including the latest specs for currently available VM machine types, can be found in the machine </w:t>
      </w:r>
      <w:proofErr w:type="gramStart"/>
      <w:r w:rsidR="004F29A4" w:rsidRPr="004F29A4">
        <w:rPr>
          <w:rFonts w:ascii="Roboto" w:eastAsia="Times New Roman" w:hAnsi="Roboto" w:cs="Times New Roman"/>
          <w:color w:val="3C4043"/>
          <w:sz w:val="24"/>
          <w:szCs w:val="24"/>
          <w:lang w:eastAsia="en-IN"/>
        </w:rPr>
        <w:t>types</w:t>
      </w:r>
      <w:proofErr w:type="gramEnd"/>
      <w:r w:rsidR="004F29A4" w:rsidRPr="004F29A4">
        <w:rPr>
          <w:rFonts w:ascii="Roboto" w:eastAsia="Times New Roman" w:hAnsi="Roboto" w:cs="Times New Roman"/>
          <w:color w:val="3C4043"/>
          <w:sz w:val="24"/>
          <w:szCs w:val="24"/>
          <w:lang w:eastAsia="en-IN"/>
        </w:rPr>
        <w:t xml:space="preserve"> documentation.</w:t>
      </w:r>
    </w:p>
    <w:p w14:paraId="3C4B943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3" w:history="1">
        <w:r w:rsidR="004F29A4" w:rsidRPr="004F29A4">
          <w:rPr>
            <w:rFonts w:ascii="Courier New" w:eastAsia="Times New Roman" w:hAnsi="Courier New" w:cs="Courier New"/>
            <w:color w:val="0000FF"/>
            <w:sz w:val="24"/>
            <w:szCs w:val="24"/>
            <w:u w:val="single"/>
            <w:lang w:eastAsia="en-IN"/>
          </w:rPr>
          <w:t>09:20</w:t>
        </w:r>
      </w:hyperlink>
      <w:r w:rsidR="004F29A4" w:rsidRPr="004F29A4">
        <w:rPr>
          <w:rFonts w:ascii="Roboto" w:eastAsia="Times New Roman" w:hAnsi="Roboto" w:cs="Times New Roman"/>
          <w:color w:val="3C4043"/>
          <w:sz w:val="24"/>
          <w:szCs w:val="24"/>
          <w:lang w:eastAsia="en-IN"/>
        </w:rPr>
        <w:t>If none of the predefined machine types match your needs, you can independently specify the number of vCPUs and the amount of memory for your instance.</w:t>
      </w:r>
    </w:p>
    <w:p w14:paraId="3A82F2E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4" w:history="1">
        <w:r w:rsidR="004F29A4" w:rsidRPr="004F29A4">
          <w:rPr>
            <w:rFonts w:ascii="Courier New" w:eastAsia="Times New Roman" w:hAnsi="Courier New" w:cs="Courier New"/>
            <w:color w:val="0000FF"/>
            <w:sz w:val="24"/>
            <w:szCs w:val="24"/>
            <w:u w:val="single"/>
            <w:lang w:eastAsia="en-IN"/>
          </w:rPr>
          <w:t>09:31</w:t>
        </w:r>
      </w:hyperlink>
      <w:r w:rsidR="004F29A4" w:rsidRPr="004F29A4">
        <w:rPr>
          <w:rFonts w:ascii="Roboto" w:eastAsia="Times New Roman" w:hAnsi="Roboto" w:cs="Times New Roman"/>
          <w:color w:val="3C4043"/>
          <w:sz w:val="24"/>
          <w:szCs w:val="24"/>
          <w:lang w:eastAsia="en-IN"/>
        </w:rPr>
        <w:t>Custom machine types are ideal for the following scenarios: * When you have workloads that are not a good fit for the predefined machine types that are available to you.</w:t>
      </w:r>
    </w:p>
    <w:p w14:paraId="4CAE573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5" w:history="1">
        <w:r w:rsidR="004F29A4" w:rsidRPr="004F29A4">
          <w:rPr>
            <w:rFonts w:ascii="Courier New" w:eastAsia="Times New Roman" w:hAnsi="Courier New" w:cs="Courier New"/>
            <w:color w:val="0000FF"/>
            <w:sz w:val="24"/>
            <w:szCs w:val="24"/>
            <w:u w:val="single"/>
            <w:lang w:eastAsia="en-IN"/>
          </w:rPr>
          <w:t>09:40</w:t>
        </w:r>
      </w:hyperlink>
      <w:r w:rsidR="004F29A4" w:rsidRPr="004F29A4">
        <w:rPr>
          <w:rFonts w:ascii="Roboto" w:eastAsia="Times New Roman" w:hAnsi="Roboto" w:cs="Times New Roman"/>
          <w:color w:val="3C4043"/>
          <w:sz w:val="24"/>
          <w:szCs w:val="24"/>
          <w:lang w:eastAsia="en-IN"/>
        </w:rPr>
        <w:t>* Or when you have workloads that require more processing power or more memory, but</w:t>
      </w:r>
    </w:p>
    <w:p w14:paraId="5754F9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6" w:history="1">
        <w:r w:rsidR="004F29A4" w:rsidRPr="004F29A4">
          <w:rPr>
            <w:rFonts w:ascii="Courier New" w:eastAsia="Times New Roman" w:hAnsi="Courier New" w:cs="Courier New"/>
            <w:color w:val="0000FF"/>
            <w:sz w:val="24"/>
            <w:szCs w:val="24"/>
            <w:u w:val="single"/>
            <w:lang w:eastAsia="en-IN"/>
          </w:rPr>
          <w:t>09:44</w:t>
        </w:r>
      </w:hyperlink>
      <w:r w:rsidR="004F29A4" w:rsidRPr="004F29A4">
        <w:rPr>
          <w:rFonts w:ascii="Roboto" w:eastAsia="Times New Roman" w:hAnsi="Roboto" w:cs="Times New Roman"/>
          <w:color w:val="3C4043"/>
          <w:sz w:val="24"/>
          <w:szCs w:val="24"/>
          <w:lang w:eastAsia="en-IN"/>
        </w:rPr>
        <w:t xml:space="preserve">don't need </w:t>
      </w:r>
      <w:proofErr w:type="gramStart"/>
      <w:r w:rsidR="004F29A4" w:rsidRPr="004F29A4">
        <w:rPr>
          <w:rFonts w:ascii="Roboto" w:eastAsia="Times New Roman" w:hAnsi="Roboto" w:cs="Times New Roman"/>
          <w:color w:val="3C4043"/>
          <w:sz w:val="24"/>
          <w:szCs w:val="24"/>
          <w:lang w:eastAsia="en-IN"/>
        </w:rPr>
        <w:t>all of</w:t>
      </w:r>
      <w:proofErr w:type="gramEnd"/>
      <w:r w:rsidR="004F29A4" w:rsidRPr="004F29A4">
        <w:rPr>
          <w:rFonts w:ascii="Roboto" w:eastAsia="Times New Roman" w:hAnsi="Roboto" w:cs="Times New Roman"/>
          <w:color w:val="3C4043"/>
          <w:sz w:val="24"/>
          <w:szCs w:val="24"/>
          <w:lang w:eastAsia="en-IN"/>
        </w:rPr>
        <w:t xml:space="preserve"> the upgrades that are provided by the next larger predefined machine type.</w:t>
      </w:r>
    </w:p>
    <w:p w14:paraId="71F39A0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7" w:history="1">
        <w:r w:rsidR="004F29A4" w:rsidRPr="004F29A4">
          <w:rPr>
            <w:rFonts w:ascii="Courier New" w:eastAsia="Times New Roman" w:hAnsi="Courier New" w:cs="Courier New"/>
            <w:color w:val="0000FF"/>
            <w:sz w:val="24"/>
            <w:szCs w:val="24"/>
            <w:u w:val="single"/>
            <w:lang w:eastAsia="en-IN"/>
          </w:rPr>
          <w:t>09:50</w:t>
        </w:r>
      </w:hyperlink>
      <w:r w:rsidR="004F29A4" w:rsidRPr="004F29A4">
        <w:rPr>
          <w:rFonts w:ascii="Roboto" w:eastAsia="Times New Roman" w:hAnsi="Roboto" w:cs="Times New Roman"/>
          <w:color w:val="3C4043"/>
          <w:sz w:val="24"/>
          <w:szCs w:val="24"/>
          <w:lang w:eastAsia="en-IN"/>
        </w:rPr>
        <w:t>It costs slightly more to use a custom machine type than an equivalent predefined machine type, and there are still some limitations in the</w:t>
      </w:r>
    </w:p>
    <w:p w14:paraId="29680C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8" w:history="1">
        <w:r w:rsidR="004F29A4" w:rsidRPr="004F29A4">
          <w:rPr>
            <w:rFonts w:ascii="Courier New" w:eastAsia="Times New Roman" w:hAnsi="Courier New" w:cs="Courier New"/>
            <w:color w:val="0000FF"/>
            <w:sz w:val="24"/>
            <w:szCs w:val="24"/>
            <w:u w:val="single"/>
            <w:lang w:eastAsia="en-IN"/>
          </w:rPr>
          <w:t>09:56</w:t>
        </w:r>
      </w:hyperlink>
      <w:r w:rsidR="004F29A4" w:rsidRPr="004F29A4">
        <w:rPr>
          <w:rFonts w:ascii="Roboto" w:eastAsia="Times New Roman" w:hAnsi="Roboto" w:cs="Times New Roman"/>
          <w:color w:val="3C4043"/>
          <w:sz w:val="24"/>
          <w:szCs w:val="24"/>
          <w:lang w:eastAsia="en-IN"/>
        </w:rPr>
        <w:t xml:space="preserve">amount of memory and vCPUs you can select: * Only machine types with 1 </w:t>
      </w:r>
      <w:proofErr w:type="gramStart"/>
      <w:r w:rsidR="004F29A4" w:rsidRPr="004F29A4">
        <w:rPr>
          <w:rFonts w:ascii="Roboto" w:eastAsia="Times New Roman" w:hAnsi="Roboto" w:cs="Times New Roman"/>
          <w:color w:val="3C4043"/>
          <w:sz w:val="24"/>
          <w:szCs w:val="24"/>
          <w:lang w:eastAsia="en-IN"/>
        </w:rPr>
        <w:t>vCPU</w:t>
      </w:r>
      <w:proofErr w:type="gramEnd"/>
      <w:r w:rsidR="004F29A4" w:rsidRPr="004F29A4">
        <w:rPr>
          <w:rFonts w:ascii="Roboto" w:eastAsia="Times New Roman" w:hAnsi="Roboto" w:cs="Times New Roman"/>
          <w:color w:val="3C4043"/>
          <w:sz w:val="24"/>
          <w:szCs w:val="24"/>
          <w:lang w:eastAsia="en-IN"/>
        </w:rPr>
        <w:t xml:space="preserve"> or an even number of vCPUs can be created.</w:t>
      </w:r>
    </w:p>
    <w:p w14:paraId="17BA38E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59" w:history="1">
        <w:r w:rsidR="004F29A4" w:rsidRPr="004F29A4">
          <w:rPr>
            <w:rFonts w:ascii="Courier New" w:eastAsia="Times New Roman" w:hAnsi="Courier New" w:cs="Courier New"/>
            <w:color w:val="0000FF"/>
            <w:sz w:val="24"/>
            <w:szCs w:val="24"/>
            <w:u w:val="single"/>
            <w:lang w:eastAsia="en-IN"/>
          </w:rPr>
          <w:t>10:07</w:t>
        </w:r>
      </w:hyperlink>
      <w:r w:rsidR="004F29A4" w:rsidRPr="004F29A4">
        <w:rPr>
          <w:rFonts w:ascii="Roboto" w:eastAsia="Times New Roman" w:hAnsi="Roboto" w:cs="Times New Roman"/>
          <w:color w:val="3C4043"/>
          <w:sz w:val="24"/>
          <w:szCs w:val="24"/>
          <w:lang w:eastAsia="en-IN"/>
        </w:rPr>
        <w:t>* Memory must be between 0.9 GB and 6.5 GB per vCPU (by default).</w:t>
      </w:r>
    </w:p>
    <w:p w14:paraId="5E261F1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0" w:history="1">
        <w:r w:rsidR="004F29A4" w:rsidRPr="004F29A4">
          <w:rPr>
            <w:rFonts w:ascii="Courier New" w:eastAsia="Times New Roman" w:hAnsi="Courier New" w:cs="Courier New"/>
            <w:color w:val="0000FF"/>
            <w:sz w:val="24"/>
            <w:szCs w:val="24"/>
            <w:u w:val="single"/>
            <w:lang w:eastAsia="en-IN"/>
          </w:rPr>
          <w:t>10:14</w:t>
        </w:r>
      </w:hyperlink>
      <w:r w:rsidR="004F29A4" w:rsidRPr="004F29A4">
        <w:rPr>
          <w:rFonts w:ascii="Roboto" w:eastAsia="Times New Roman" w:hAnsi="Roboto" w:cs="Times New Roman"/>
          <w:color w:val="3C4043"/>
          <w:sz w:val="24"/>
          <w:szCs w:val="24"/>
          <w:lang w:eastAsia="en-IN"/>
        </w:rPr>
        <w:t>* The total memory of the instance must be a multiple of 256 MB.</w:t>
      </w:r>
    </w:p>
    <w:p w14:paraId="77842E3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1" w:history="1">
        <w:r w:rsidR="004F29A4" w:rsidRPr="004F29A4">
          <w:rPr>
            <w:rFonts w:ascii="Courier New" w:eastAsia="Times New Roman" w:hAnsi="Courier New" w:cs="Courier New"/>
            <w:color w:val="0000FF"/>
            <w:sz w:val="24"/>
            <w:szCs w:val="24"/>
            <w:u w:val="single"/>
            <w:lang w:eastAsia="en-IN"/>
          </w:rPr>
          <w:t>10:22</w:t>
        </w:r>
      </w:hyperlink>
      <w:r w:rsidR="004F29A4" w:rsidRPr="004F29A4">
        <w:rPr>
          <w:rFonts w:ascii="Roboto" w:eastAsia="Times New Roman" w:hAnsi="Roboto" w:cs="Times New Roman"/>
          <w:color w:val="3C4043"/>
          <w:sz w:val="24"/>
          <w:szCs w:val="24"/>
          <w:lang w:eastAsia="en-IN"/>
        </w:rPr>
        <w:t>By default, a custom machine can have up to 6.5 GB of memory per vCPU.</w:t>
      </w:r>
    </w:p>
    <w:p w14:paraId="24ECF06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2" w:history="1">
        <w:r w:rsidR="004F29A4" w:rsidRPr="004F29A4">
          <w:rPr>
            <w:rFonts w:ascii="Courier New" w:eastAsia="Times New Roman" w:hAnsi="Courier New" w:cs="Courier New"/>
            <w:color w:val="0000FF"/>
            <w:sz w:val="24"/>
            <w:szCs w:val="24"/>
            <w:u w:val="single"/>
            <w:lang w:eastAsia="en-IN"/>
          </w:rPr>
          <w:t>10:28</w:t>
        </w:r>
      </w:hyperlink>
      <w:r w:rsidR="004F29A4" w:rsidRPr="004F29A4">
        <w:rPr>
          <w:rFonts w:ascii="Roboto" w:eastAsia="Times New Roman" w:hAnsi="Roboto" w:cs="Times New Roman"/>
          <w:color w:val="3C4043"/>
          <w:sz w:val="24"/>
          <w:szCs w:val="24"/>
          <w:lang w:eastAsia="en-IN"/>
        </w:rPr>
        <w:t>However, this might not be enough memory for your workload.</w:t>
      </w:r>
    </w:p>
    <w:p w14:paraId="30CFA11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3" w:history="1">
        <w:r w:rsidR="004F29A4" w:rsidRPr="004F29A4">
          <w:rPr>
            <w:rFonts w:ascii="Courier New" w:eastAsia="Times New Roman" w:hAnsi="Courier New" w:cs="Courier New"/>
            <w:color w:val="0000FF"/>
            <w:sz w:val="24"/>
            <w:szCs w:val="24"/>
            <w:u w:val="single"/>
            <w:lang w:eastAsia="en-IN"/>
          </w:rPr>
          <w:t>10:31</w:t>
        </w:r>
      </w:hyperlink>
      <w:r w:rsidR="004F29A4" w:rsidRPr="004F29A4">
        <w:rPr>
          <w:rFonts w:ascii="Roboto" w:eastAsia="Times New Roman" w:hAnsi="Roboto" w:cs="Times New Roman"/>
          <w:color w:val="3C4043"/>
          <w:sz w:val="24"/>
          <w:szCs w:val="24"/>
          <w:lang w:eastAsia="en-IN"/>
        </w:rPr>
        <w:t>At an additional cost, you can get more memory per vCPU beyond the 6.5 GB limit.</w:t>
      </w:r>
    </w:p>
    <w:p w14:paraId="2864E5D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4" w:history="1">
        <w:r w:rsidR="004F29A4" w:rsidRPr="004F29A4">
          <w:rPr>
            <w:rFonts w:ascii="Courier New" w:eastAsia="Times New Roman" w:hAnsi="Courier New" w:cs="Courier New"/>
            <w:color w:val="0000FF"/>
            <w:sz w:val="24"/>
            <w:szCs w:val="24"/>
            <w:u w:val="single"/>
            <w:lang w:eastAsia="en-IN"/>
          </w:rPr>
          <w:t>10:38</w:t>
        </w:r>
      </w:hyperlink>
      <w:r w:rsidR="004F29A4" w:rsidRPr="004F29A4">
        <w:rPr>
          <w:rFonts w:ascii="Roboto" w:eastAsia="Times New Roman" w:hAnsi="Roboto" w:cs="Times New Roman"/>
          <w:color w:val="3C4043"/>
          <w:sz w:val="24"/>
          <w:szCs w:val="24"/>
          <w:lang w:eastAsia="en-IN"/>
        </w:rPr>
        <w:t>This is referred to as extended memory, and you can learn more about this in the link provided in the module PDF located in Course Resources.</w:t>
      </w:r>
    </w:p>
    <w:p w14:paraId="41D2898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5" w:history="1">
        <w:r w:rsidR="004F29A4" w:rsidRPr="004F29A4">
          <w:rPr>
            <w:rFonts w:ascii="Courier New" w:eastAsia="Times New Roman" w:hAnsi="Courier New" w:cs="Courier New"/>
            <w:color w:val="0000FF"/>
            <w:sz w:val="24"/>
            <w:szCs w:val="24"/>
            <w:u w:val="single"/>
            <w:lang w:eastAsia="en-IN"/>
          </w:rPr>
          <w:t>10:47</w:t>
        </w:r>
      </w:hyperlink>
      <w:r w:rsidR="004F29A4" w:rsidRPr="004F29A4">
        <w:rPr>
          <w:rFonts w:ascii="Roboto" w:eastAsia="Times New Roman" w:hAnsi="Roboto" w:cs="Times New Roman"/>
          <w:color w:val="3C4043"/>
          <w:sz w:val="24"/>
          <w:szCs w:val="24"/>
          <w:lang w:eastAsia="en-IN"/>
        </w:rPr>
        <w:t>The first thing you want to consider when choosing a region and zone is the geographical location in which you want to run your resources.</w:t>
      </w:r>
    </w:p>
    <w:p w14:paraId="44F2D5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6" w:history="1">
        <w:r w:rsidR="004F29A4" w:rsidRPr="004F29A4">
          <w:rPr>
            <w:rFonts w:ascii="Courier New" w:eastAsia="Times New Roman" w:hAnsi="Courier New" w:cs="Courier New"/>
            <w:color w:val="0000FF"/>
            <w:sz w:val="24"/>
            <w:szCs w:val="24"/>
            <w:u w:val="single"/>
            <w:lang w:eastAsia="en-IN"/>
          </w:rPr>
          <w:t>10:55</w:t>
        </w:r>
      </w:hyperlink>
      <w:r w:rsidR="004F29A4" w:rsidRPr="004F29A4">
        <w:rPr>
          <w:rFonts w:ascii="Roboto" w:eastAsia="Times New Roman" w:hAnsi="Roboto" w:cs="Times New Roman"/>
          <w:color w:val="3C4043"/>
          <w:sz w:val="24"/>
          <w:szCs w:val="24"/>
          <w:lang w:eastAsia="en-IN"/>
        </w:rPr>
        <w:t>This map shows the current and planned Google Cloud regions and number of zones.</w:t>
      </w:r>
    </w:p>
    <w:p w14:paraId="32FF6BE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7" w:history="1">
        <w:r w:rsidR="004F29A4" w:rsidRPr="004F29A4">
          <w:rPr>
            <w:rFonts w:ascii="Courier New" w:eastAsia="Times New Roman" w:hAnsi="Courier New" w:cs="Courier New"/>
            <w:color w:val="0000FF"/>
            <w:sz w:val="24"/>
            <w:szCs w:val="24"/>
            <w:u w:val="single"/>
            <w:lang w:eastAsia="en-IN"/>
          </w:rPr>
          <w:t>11:00</w:t>
        </w:r>
      </w:hyperlink>
      <w:r w:rsidR="004F29A4" w:rsidRPr="004F29A4">
        <w:rPr>
          <w:rFonts w:ascii="Roboto" w:eastAsia="Times New Roman" w:hAnsi="Roboto" w:cs="Times New Roman"/>
          <w:color w:val="3C4043"/>
          <w:sz w:val="24"/>
          <w:szCs w:val="24"/>
          <w:lang w:eastAsia="en-IN"/>
        </w:rPr>
        <w:t>For up-to-date information on the available regions and zones, see the documentation linked in the module PDF located in Course Resources.</w:t>
      </w:r>
    </w:p>
    <w:p w14:paraId="0BDAB95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8" w:history="1">
        <w:r w:rsidR="004F29A4" w:rsidRPr="004F29A4">
          <w:rPr>
            <w:rFonts w:ascii="Courier New" w:eastAsia="Times New Roman" w:hAnsi="Courier New" w:cs="Courier New"/>
            <w:color w:val="0000FF"/>
            <w:sz w:val="24"/>
            <w:szCs w:val="24"/>
            <w:u w:val="single"/>
            <w:lang w:eastAsia="en-IN"/>
          </w:rPr>
          <w:t>11:07</w:t>
        </w:r>
      </w:hyperlink>
      <w:r w:rsidR="004F29A4" w:rsidRPr="004F29A4">
        <w:rPr>
          <w:rFonts w:ascii="Roboto" w:eastAsia="Times New Roman" w:hAnsi="Roboto" w:cs="Times New Roman"/>
          <w:color w:val="3C4043"/>
          <w:sz w:val="24"/>
          <w:szCs w:val="24"/>
          <w:lang w:eastAsia="en-IN"/>
        </w:rPr>
        <w:t>Each zone supports a combination of Ivy Bridge, Sandy Bridge, Haswell, Broadwell, and Skylake platforms.</w:t>
      </w:r>
    </w:p>
    <w:p w14:paraId="6104D1D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69" w:history="1">
        <w:r w:rsidR="004F29A4" w:rsidRPr="004F29A4">
          <w:rPr>
            <w:rFonts w:ascii="Courier New" w:eastAsia="Times New Roman" w:hAnsi="Courier New" w:cs="Courier New"/>
            <w:color w:val="0000FF"/>
            <w:sz w:val="24"/>
            <w:szCs w:val="24"/>
            <w:u w:val="single"/>
            <w:lang w:eastAsia="en-IN"/>
          </w:rPr>
          <w:t>11:15</w:t>
        </w:r>
      </w:hyperlink>
      <w:r w:rsidR="004F29A4" w:rsidRPr="004F29A4">
        <w:rPr>
          <w:rFonts w:ascii="Roboto" w:eastAsia="Times New Roman" w:hAnsi="Roboto" w:cs="Times New Roman"/>
          <w:color w:val="3C4043"/>
          <w:sz w:val="24"/>
          <w:szCs w:val="24"/>
          <w:lang w:eastAsia="en-IN"/>
        </w:rPr>
        <w:t>When you create an instance in the zone, your instance will use the default processor supported in that zone.</w:t>
      </w:r>
    </w:p>
    <w:p w14:paraId="2FD66F58" w14:textId="507A4115" w:rsid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70" w:history="1">
        <w:r w:rsidR="004F29A4" w:rsidRPr="004F29A4">
          <w:rPr>
            <w:rFonts w:ascii="Courier New" w:eastAsia="Times New Roman" w:hAnsi="Courier New" w:cs="Courier New"/>
            <w:color w:val="0000FF"/>
            <w:sz w:val="24"/>
            <w:szCs w:val="24"/>
            <w:u w:val="single"/>
            <w:lang w:eastAsia="en-IN"/>
          </w:rPr>
          <w:t>11:21</w:t>
        </w:r>
      </w:hyperlink>
      <w:r w:rsidR="004F29A4" w:rsidRPr="004F29A4">
        <w:rPr>
          <w:rFonts w:ascii="Roboto" w:eastAsia="Times New Roman" w:hAnsi="Roboto" w:cs="Times New Roman"/>
          <w:color w:val="3C4043"/>
          <w:sz w:val="24"/>
          <w:szCs w:val="24"/>
          <w:lang w:eastAsia="en-IN"/>
        </w:rPr>
        <w:t>For example, if you create an instance in the us-central1-a zone, your instance will use a Sandy Bridge processor.</w:t>
      </w:r>
    </w:p>
    <w:p w14:paraId="03212090"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57241E0C" w14:textId="5F6A0BCB"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Compute Pricing-</w:t>
      </w:r>
    </w:p>
    <w:p w14:paraId="1FAF1693"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171"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Google Cloud offers a variety of different options to keep the prices low for Compute Engine resources.</w:t>
      </w:r>
    </w:p>
    <w:p w14:paraId="1B01D0E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72" w:history="1">
        <w:r w:rsidR="004F29A4" w:rsidRPr="004F29A4">
          <w:rPr>
            <w:rFonts w:ascii="Courier New" w:eastAsia="Times New Roman" w:hAnsi="Courier New" w:cs="Courier New"/>
            <w:color w:val="0000FF"/>
            <w:sz w:val="24"/>
            <w:szCs w:val="24"/>
            <w:u w:val="single"/>
            <w:lang w:eastAsia="en-IN"/>
          </w:rPr>
          <w:t>00:06</w:t>
        </w:r>
      </w:hyperlink>
      <w:r w:rsidR="004F29A4" w:rsidRPr="004F29A4">
        <w:rPr>
          <w:rFonts w:ascii="Roboto" w:eastAsia="Times New Roman" w:hAnsi="Roboto" w:cs="Times New Roman"/>
          <w:color w:val="3C4043"/>
          <w:sz w:val="24"/>
          <w:szCs w:val="24"/>
          <w:lang w:eastAsia="en-IN"/>
        </w:rPr>
        <w:t>All vCPUs, GPUs, and GB of memory are charged a minimum of 1 minute.</w:t>
      </w:r>
    </w:p>
    <w:p w14:paraId="2FB917E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73" w:history="1">
        <w:r w:rsidR="004F29A4" w:rsidRPr="004F29A4">
          <w:rPr>
            <w:rFonts w:ascii="Courier New" w:eastAsia="Times New Roman" w:hAnsi="Courier New" w:cs="Courier New"/>
            <w:color w:val="0000FF"/>
            <w:sz w:val="24"/>
            <w:szCs w:val="24"/>
            <w:u w:val="single"/>
            <w:lang w:eastAsia="en-IN"/>
          </w:rPr>
          <w:t>00:13</w:t>
        </w:r>
      </w:hyperlink>
      <w:r w:rsidR="004F29A4" w:rsidRPr="004F29A4">
        <w:rPr>
          <w:rFonts w:ascii="Roboto" w:eastAsia="Times New Roman" w:hAnsi="Roboto" w:cs="Times New Roman"/>
          <w:color w:val="3C4043"/>
          <w:sz w:val="24"/>
          <w:szCs w:val="24"/>
          <w:lang w:eastAsia="en-IN"/>
        </w:rPr>
        <w:t>For example, if you run your virtual machine for 30 seconds, you will be billed for 1 minute of usage.</w:t>
      </w:r>
    </w:p>
    <w:p w14:paraId="6AD699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74" w:history="1">
        <w:r w:rsidR="004F29A4" w:rsidRPr="004F29A4">
          <w:rPr>
            <w:rFonts w:ascii="Courier New" w:eastAsia="Times New Roman" w:hAnsi="Courier New" w:cs="Courier New"/>
            <w:color w:val="0000FF"/>
            <w:sz w:val="24"/>
            <w:szCs w:val="24"/>
            <w:u w:val="single"/>
            <w:lang w:eastAsia="en-IN"/>
          </w:rPr>
          <w:t>00:19</w:t>
        </w:r>
      </w:hyperlink>
      <w:r w:rsidR="004F29A4" w:rsidRPr="004F29A4">
        <w:rPr>
          <w:rFonts w:ascii="Roboto" w:eastAsia="Times New Roman" w:hAnsi="Roboto" w:cs="Times New Roman"/>
          <w:color w:val="3C4043"/>
          <w:sz w:val="24"/>
          <w:szCs w:val="24"/>
          <w:lang w:eastAsia="en-IN"/>
        </w:rPr>
        <w:t>After 1 minute, instances are charged in 1-second increments.</w:t>
      </w:r>
    </w:p>
    <w:p w14:paraId="45C9311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75" w:history="1">
        <w:r w:rsidR="004F29A4" w:rsidRPr="004F29A4">
          <w:rPr>
            <w:rFonts w:ascii="Courier New" w:eastAsia="Times New Roman" w:hAnsi="Courier New" w:cs="Courier New"/>
            <w:color w:val="0000FF"/>
            <w:sz w:val="24"/>
            <w:szCs w:val="24"/>
            <w:u w:val="single"/>
            <w:lang w:eastAsia="en-IN"/>
          </w:rPr>
          <w:t>00:24</w:t>
        </w:r>
      </w:hyperlink>
      <w:r w:rsidR="004F29A4" w:rsidRPr="004F29A4">
        <w:rPr>
          <w:rFonts w:ascii="Roboto" w:eastAsia="Times New Roman" w:hAnsi="Roboto" w:cs="Times New Roman"/>
          <w:color w:val="3C4043"/>
          <w:sz w:val="24"/>
          <w:szCs w:val="24"/>
          <w:lang w:eastAsia="en-IN"/>
        </w:rPr>
        <w:t>Compute Engine uses a resource-based pricing model, where each vCPU and each GB of memory</w:t>
      </w:r>
    </w:p>
    <w:p w14:paraId="526CD2E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76" w:history="1">
        <w:r w:rsidR="004F29A4" w:rsidRPr="004F29A4">
          <w:rPr>
            <w:rFonts w:ascii="Courier New" w:eastAsia="Times New Roman" w:hAnsi="Courier New" w:cs="Courier New"/>
            <w:color w:val="0000FF"/>
            <w:sz w:val="24"/>
            <w:szCs w:val="24"/>
            <w:u w:val="single"/>
            <w:lang w:eastAsia="en-IN"/>
          </w:rPr>
          <w:t>00:29</w:t>
        </w:r>
      </w:hyperlink>
      <w:r w:rsidR="004F29A4" w:rsidRPr="004F29A4">
        <w:rPr>
          <w:rFonts w:ascii="Roboto" w:eastAsia="Times New Roman" w:hAnsi="Roboto" w:cs="Times New Roman"/>
          <w:color w:val="3C4043"/>
          <w:sz w:val="24"/>
          <w:szCs w:val="24"/>
          <w:lang w:eastAsia="en-IN"/>
        </w:rPr>
        <w:t>on Compute Engine is billed separately rather than as a part of a single machine type.</w:t>
      </w:r>
    </w:p>
    <w:p w14:paraId="33E41E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77" w:history="1">
        <w:r w:rsidR="004F29A4" w:rsidRPr="004F29A4">
          <w:rPr>
            <w:rFonts w:ascii="Courier New" w:eastAsia="Times New Roman" w:hAnsi="Courier New" w:cs="Courier New"/>
            <w:color w:val="0000FF"/>
            <w:sz w:val="24"/>
            <w:szCs w:val="24"/>
            <w:u w:val="single"/>
            <w:lang w:eastAsia="en-IN"/>
          </w:rPr>
          <w:t>00:35</w:t>
        </w:r>
      </w:hyperlink>
      <w:r w:rsidR="004F29A4" w:rsidRPr="004F29A4">
        <w:rPr>
          <w:rFonts w:ascii="Roboto" w:eastAsia="Times New Roman" w:hAnsi="Roboto" w:cs="Times New Roman"/>
          <w:color w:val="3C4043"/>
          <w:sz w:val="24"/>
          <w:szCs w:val="24"/>
          <w:lang w:eastAsia="en-IN"/>
        </w:rPr>
        <w:t>You still create instances using predefined machine types, but your bill reports them as individual vCPUs and memory used.</w:t>
      </w:r>
    </w:p>
    <w:p w14:paraId="516541B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78" w:history="1">
        <w:r w:rsidR="004F29A4" w:rsidRPr="004F29A4">
          <w:rPr>
            <w:rFonts w:ascii="Courier New" w:eastAsia="Times New Roman" w:hAnsi="Courier New" w:cs="Courier New"/>
            <w:color w:val="0000FF"/>
            <w:sz w:val="24"/>
            <w:szCs w:val="24"/>
            <w:u w:val="single"/>
            <w:lang w:eastAsia="en-IN"/>
          </w:rPr>
          <w:t>00:43</w:t>
        </w:r>
      </w:hyperlink>
      <w:r w:rsidR="004F29A4" w:rsidRPr="004F29A4">
        <w:rPr>
          <w:rFonts w:ascii="Roboto" w:eastAsia="Times New Roman" w:hAnsi="Roboto" w:cs="Times New Roman"/>
          <w:color w:val="3C4043"/>
          <w:sz w:val="24"/>
          <w:szCs w:val="24"/>
          <w:lang w:eastAsia="en-IN"/>
        </w:rPr>
        <w:t xml:space="preserve">There are several discounts </w:t>
      </w:r>
      <w:proofErr w:type="gramStart"/>
      <w:r w:rsidR="004F29A4" w:rsidRPr="004F29A4">
        <w:rPr>
          <w:rFonts w:ascii="Roboto" w:eastAsia="Times New Roman" w:hAnsi="Roboto" w:cs="Times New Roman"/>
          <w:color w:val="3C4043"/>
          <w:sz w:val="24"/>
          <w:szCs w:val="24"/>
          <w:lang w:eastAsia="en-IN"/>
        </w:rPr>
        <w:t>available</w:t>
      </w:r>
      <w:proofErr w:type="gramEnd"/>
      <w:r w:rsidR="004F29A4" w:rsidRPr="004F29A4">
        <w:rPr>
          <w:rFonts w:ascii="Roboto" w:eastAsia="Times New Roman" w:hAnsi="Roboto" w:cs="Times New Roman"/>
          <w:color w:val="3C4043"/>
          <w:sz w:val="24"/>
          <w:szCs w:val="24"/>
          <w:lang w:eastAsia="en-IN"/>
        </w:rPr>
        <w:t xml:space="preserve"> but the discount types cannot be combined.</w:t>
      </w:r>
    </w:p>
    <w:p w14:paraId="3495EB6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79" w:history="1">
        <w:r w:rsidR="004F29A4" w:rsidRPr="004F29A4">
          <w:rPr>
            <w:rFonts w:ascii="Courier New" w:eastAsia="Times New Roman" w:hAnsi="Courier New" w:cs="Courier New"/>
            <w:color w:val="0000FF"/>
            <w:sz w:val="24"/>
            <w:szCs w:val="24"/>
            <w:u w:val="single"/>
            <w:lang w:eastAsia="en-IN"/>
          </w:rPr>
          <w:t>00:48</w:t>
        </w:r>
      </w:hyperlink>
      <w:r w:rsidR="004F29A4" w:rsidRPr="004F29A4">
        <w:rPr>
          <w:rFonts w:ascii="Roboto" w:eastAsia="Times New Roman" w:hAnsi="Roboto" w:cs="Times New Roman"/>
          <w:color w:val="3C4043"/>
          <w:sz w:val="24"/>
          <w:szCs w:val="24"/>
          <w:lang w:eastAsia="en-IN"/>
        </w:rPr>
        <w:t xml:space="preserve">Resource-based pricing allows Compute Engine to apply sustained use discounts to all of your predefined machine </w:t>
      </w:r>
      <w:proofErr w:type="gramStart"/>
      <w:r w:rsidR="004F29A4" w:rsidRPr="004F29A4">
        <w:rPr>
          <w:rFonts w:ascii="Roboto" w:eastAsia="Times New Roman" w:hAnsi="Roboto" w:cs="Times New Roman"/>
          <w:color w:val="3C4043"/>
          <w:sz w:val="24"/>
          <w:szCs w:val="24"/>
          <w:lang w:eastAsia="en-IN"/>
        </w:rPr>
        <w:t>types</w:t>
      </w:r>
      <w:proofErr w:type="gramEnd"/>
      <w:r w:rsidR="004F29A4" w:rsidRPr="004F29A4">
        <w:rPr>
          <w:rFonts w:ascii="Roboto" w:eastAsia="Times New Roman" w:hAnsi="Roboto" w:cs="Times New Roman"/>
          <w:color w:val="3C4043"/>
          <w:sz w:val="24"/>
          <w:szCs w:val="24"/>
          <w:lang w:eastAsia="en-IN"/>
        </w:rPr>
        <w:t xml:space="preserve"> usage in a region collectively rather than to individual machine types.</w:t>
      </w:r>
    </w:p>
    <w:p w14:paraId="7673DE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0" w:history="1">
        <w:r w:rsidR="004F29A4" w:rsidRPr="004F29A4">
          <w:rPr>
            <w:rFonts w:ascii="Courier New" w:eastAsia="Times New Roman" w:hAnsi="Courier New" w:cs="Courier New"/>
            <w:color w:val="0000FF"/>
            <w:sz w:val="24"/>
            <w:szCs w:val="24"/>
            <w:u w:val="single"/>
            <w:lang w:eastAsia="en-IN"/>
          </w:rPr>
          <w:t>01:01</w:t>
        </w:r>
      </w:hyperlink>
      <w:r w:rsidR="004F29A4" w:rsidRPr="004F29A4">
        <w:rPr>
          <w:rFonts w:ascii="Roboto" w:eastAsia="Times New Roman" w:hAnsi="Roboto" w:cs="Times New Roman"/>
          <w:color w:val="3C4043"/>
          <w:sz w:val="24"/>
          <w:szCs w:val="24"/>
          <w:lang w:eastAsia="en-IN"/>
        </w:rPr>
        <w:t xml:space="preserve">If your workload is stable and predictable, you can purchase a specific </w:t>
      </w:r>
      <w:proofErr w:type="gramStart"/>
      <w:r w:rsidR="004F29A4" w:rsidRPr="004F29A4">
        <w:rPr>
          <w:rFonts w:ascii="Roboto" w:eastAsia="Times New Roman" w:hAnsi="Roboto" w:cs="Times New Roman"/>
          <w:color w:val="3C4043"/>
          <w:sz w:val="24"/>
          <w:szCs w:val="24"/>
          <w:lang w:eastAsia="en-IN"/>
        </w:rPr>
        <w:t>amount</w:t>
      </w:r>
      <w:proofErr w:type="gramEnd"/>
      <w:r w:rsidR="004F29A4" w:rsidRPr="004F29A4">
        <w:rPr>
          <w:rFonts w:ascii="Roboto" w:eastAsia="Times New Roman" w:hAnsi="Roboto" w:cs="Times New Roman"/>
          <w:color w:val="3C4043"/>
          <w:sz w:val="24"/>
          <w:szCs w:val="24"/>
          <w:lang w:eastAsia="en-IN"/>
        </w:rPr>
        <w:t xml:space="preserve"> of vCPUs and memory for a</w:t>
      </w:r>
    </w:p>
    <w:p w14:paraId="5627DA0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1" w:history="1">
        <w:r w:rsidR="004F29A4" w:rsidRPr="004F29A4">
          <w:rPr>
            <w:rFonts w:ascii="Courier New" w:eastAsia="Times New Roman" w:hAnsi="Courier New" w:cs="Courier New"/>
            <w:color w:val="0000FF"/>
            <w:sz w:val="24"/>
            <w:szCs w:val="24"/>
            <w:u w:val="single"/>
            <w:lang w:eastAsia="en-IN"/>
          </w:rPr>
          <w:t>01:07</w:t>
        </w:r>
      </w:hyperlink>
      <w:r w:rsidR="004F29A4" w:rsidRPr="004F29A4">
        <w:rPr>
          <w:rFonts w:ascii="Roboto" w:eastAsia="Times New Roman" w:hAnsi="Roboto" w:cs="Times New Roman"/>
          <w:color w:val="3C4043"/>
          <w:sz w:val="24"/>
          <w:szCs w:val="24"/>
          <w:lang w:eastAsia="en-IN"/>
        </w:rPr>
        <w:t xml:space="preserve">discount </w:t>
      </w:r>
      <w:proofErr w:type="gramStart"/>
      <w:r w:rsidR="004F29A4" w:rsidRPr="004F29A4">
        <w:rPr>
          <w:rFonts w:ascii="Roboto" w:eastAsia="Times New Roman" w:hAnsi="Roboto" w:cs="Times New Roman"/>
          <w:color w:val="3C4043"/>
          <w:sz w:val="24"/>
          <w:szCs w:val="24"/>
          <w:lang w:eastAsia="en-IN"/>
        </w:rPr>
        <w:t>off of</w:t>
      </w:r>
      <w:proofErr w:type="gramEnd"/>
      <w:r w:rsidR="004F29A4" w:rsidRPr="004F29A4">
        <w:rPr>
          <w:rFonts w:ascii="Roboto" w:eastAsia="Times New Roman" w:hAnsi="Roboto" w:cs="Times New Roman"/>
          <w:color w:val="3C4043"/>
          <w:sz w:val="24"/>
          <w:szCs w:val="24"/>
          <w:lang w:eastAsia="en-IN"/>
        </w:rPr>
        <w:t xml:space="preserve"> normal prices in return for committing to a usage term of 1 year or 3 years.</w:t>
      </w:r>
    </w:p>
    <w:p w14:paraId="51E50D3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2" w:history="1">
        <w:r w:rsidR="004F29A4" w:rsidRPr="004F29A4">
          <w:rPr>
            <w:rFonts w:ascii="Courier New" w:eastAsia="Times New Roman" w:hAnsi="Courier New" w:cs="Courier New"/>
            <w:color w:val="0000FF"/>
            <w:sz w:val="24"/>
            <w:szCs w:val="24"/>
            <w:u w:val="single"/>
            <w:lang w:eastAsia="en-IN"/>
          </w:rPr>
          <w:t>01:15</w:t>
        </w:r>
      </w:hyperlink>
      <w:r w:rsidR="004F29A4" w:rsidRPr="004F29A4">
        <w:rPr>
          <w:rFonts w:ascii="Roboto" w:eastAsia="Times New Roman" w:hAnsi="Roboto" w:cs="Times New Roman"/>
          <w:color w:val="3C4043"/>
          <w:sz w:val="24"/>
          <w:szCs w:val="24"/>
          <w:lang w:eastAsia="en-IN"/>
        </w:rPr>
        <w:t>The discount is up to 57% for most machine types or custom machine types.</w:t>
      </w:r>
    </w:p>
    <w:p w14:paraId="5B3A12A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3" w:history="1">
        <w:r w:rsidR="004F29A4" w:rsidRPr="004F29A4">
          <w:rPr>
            <w:rFonts w:ascii="Courier New" w:eastAsia="Times New Roman" w:hAnsi="Courier New" w:cs="Courier New"/>
            <w:color w:val="0000FF"/>
            <w:sz w:val="24"/>
            <w:szCs w:val="24"/>
            <w:u w:val="single"/>
            <w:lang w:eastAsia="en-IN"/>
          </w:rPr>
          <w:t>01:20</w:t>
        </w:r>
      </w:hyperlink>
      <w:r w:rsidR="004F29A4" w:rsidRPr="004F29A4">
        <w:rPr>
          <w:rFonts w:ascii="Roboto" w:eastAsia="Times New Roman" w:hAnsi="Roboto" w:cs="Times New Roman"/>
          <w:color w:val="3C4043"/>
          <w:sz w:val="24"/>
          <w:szCs w:val="24"/>
          <w:lang w:eastAsia="en-IN"/>
        </w:rPr>
        <w:t>The discount is up to 70% for memory-optimized machine types.</w:t>
      </w:r>
    </w:p>
    <w:p w14:paraId="5DE9CE8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4" w:history="1">
        <w:r w:rsidR="004F29A4" w:rsidRPr="004F29A4">
          <w:rPr>
            <w:rFonts w:ascii="Courier New" w:eastAsia="Times New Roman" w:hAnsi="Courier New" w:cs="Courier New"/>
            <w:color w:val="0000FF"/>
            <w:sz w:val="24"/>
            <w:szCs w:val="24"/>
            <w:u w:val="single"/>
            <w:lang w:eastAsia="en-IN"/>
          </w:rPr>
          <w:t>01:25</w:t>
        </w:r>
      </w:hyperlink>
      <w:r w:rsidR="004F29A4" w:rsidRPr="004F29A4">
        <w:rPr>
          <w:rFonts w:ascii="Roboto" w:eastAsia="Times New Roman" w:hAnsi="Roboto" w:cs="Times New Roman"/>
          <w:color w:val="3C4043"/>
          <w:sz w:val="24"/>
          <w:szCs w:val="24"/>
          <w:lang w:eastAsia="en-IN"/>
        </w:rPr>
        <w:t>Preemptible and Spot VMs are instances that you can create and run at a much lower price than normal instances.</w:t>
      </w:r>
    </w:p>
    <w:p w14:paraId="6DA41C2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5" w:history="1">
        <w:r w:rsidR="004F29A4" w:rsidRPr="004F29A4">
          <w:rPr>
            <w:rFonts w:ascii="Courier New" w:eastAsia="Times New Roman" w:hAnsi="Courier New" w:cs="Courier New"/>
            <w:color w:val="0000FF"/>
            <w:sz w:val="24"/>
            <w:szCs w:val="24"/>
            <w:u w:val="single"/>
            <w:lang w:eastAsia="en-IN"/>
          </w:rPr>
          <w:t>01:33</w:t>
        </w:r>
      </w:hyperlink>
      <w:r w:rsidR="004F29A4" w:rsidRPr="004F29A4">
        <w:rPr>
          <w:rFonts w:ascii="Roboto" w:eastAsia="Times New Roman" w:hAnsi="Roboto" w:cs="Times New Roman"/>
          <w:color w:val="3C4043"/>
          <w:sz w:val="24"/>
          <w:szCs w:val="24"/>
          <w:lang w:eastAsia="en-IN"/>
        </w:rPr>
        <w:t xml:space="preserve">For both types of VM, Compute Engine might terminate (or </w:t>
      </w:r>
      <w:proofErr w:type="spellStart"/>
      <w:r w:rsidR="004F29A4" w:rsidRPr="004F29A4">
        <w:rPr>
          <w:rFonts w:ascii="Roboto" w:eastAsia="Times New Roman" w:hAnsi="Roboto" w:cs="Times New Roman"/>
          <w:color w:val="3C4043"/>
          <w:sz w:val="24"/>
          <w:szCs w:val="24"/>
          <w:lang w:eastAsia="en-IN"/>
        </w:rPr>
        <w:t>preempt</w:t>
      </w:r>
      <w:proofErr w:type="spellEnd"/>
      <w:r w:rsidR="004F29A4" w:rsidRPr="004F29A4">
        <w:rPr>
          <w:rFonts w:ascii="Roboto" w:eastAsia="Times New Roman" w:hAnsi="Roboto" w:cs="Times New Roman"/>
          <w:color w:val="3C4043"/>
          <w:sz w:val="24"/>
          <w:szCs w:val="24"/>
          <w:lang w:eastAsia="en-IN"/>
        </w:rPr>
        <w:t>) these instances if it requires to access those resources for other tasks.</w:t>
      </w:r>
    </w:p>
    <w:p w14:paraId="4BD8F69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6" w:history="1">
        <w:r w:rsidR="004F29A4" w:rsidRPr="004F29A4">
          <w:rPr>
            <w:rFonts w:ascii="Courier New" w:eastAsia="Times New Roman" w:hAnsi="Courier New" w:cs="Courier New"/>
            <w:color w:val="0000FF"/>
            <w:sz w:val="24"/>
            <w:szCs w:val="24"/>
            <w:u w:val="single"/>
            <w:lang w:eastAsia="en-IN"/>
          </w:rPr>
          <w:t>01:43</w:t>
        </w:r>
      </w:hyperlink>
      <w:r w:rsidR="004F29A4" w:rsidRPr="004F29A4">
        <w:rPr>
          <w:rFonts w:ascii="Roboto" w:eastAsia="Times New Roman" w:hAnsi="Roboto" w:cs="Times New Roman"/>
          <w:color w:val="3C4043"/>
          <w:sz w:val="24"/>
          <w:szCs w:val="24"/>
          <w:lang w:eastAsia="en-IN"/>
        </w:rPr>
        <w:t xml:space="preserve">Both </w:t>
      </w:r>
      <w:proofErr w:type="spellStart"/>
      <w:r w:rsidR="004F29A4" w:rsidRPr="004F29A4">
        <w:rPr>
          <w:rFonts w:ascii="Roboto" w:eastAsia="Times New Roman" w:hAnsi="Roboto" w:cs="Times New Roman"/>
          <w:color w:val="3C4043"/>
          <w:sz w:val="24"/>
          <w:szCs w:val="24"/>
          <w:lang w:eastAsia="en-IN"/>
        </w:rPr>
        <w:t>preemptive</w:t>
      </w:r>
      <w:proofErr w:type="spellEnd"/>
      <w:r w:rsidR="004F29A4" w:rsidRPr="004F29A4">
        <w:rPr>
          <w:rFonts w:ascii="Roboto" w:eastAsia="Times New Roman" w:hAnsi="Roboto" w:cs="Times New Roman"/>
          <w:color w:val="3C4043"/>
          <w:sz w:val="24"/>
          <w:szCs w:val="24"/>
          <w:lang w:eastAsia="en-IN"/>
        </w:rPr>
        <w:t xml:space="preserve"> VMs and Spot VMs are excess Compute Engine capacity so their availability varies with usage.</w:t>
      </w:r>
    </w:p>
    <w:p w14:paraId="5D789A0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7" w:history="1">
        <w:r w:rsidR="004F29A4" w:rsidRPr="004F29A4">
          <w:rPr>
            <w:rFonts w:ascii="Courier New" w:eastAsia="Times New Roman" w:hAnsi="Courier New" w:cs="Courier New"/>
            <w:color w:val="0000FF"/>
            <w:sz w:val="24"/>
            <w:szCs w:val="24"/>
            <w:u w:val="single"/>
            <w:lang w:eastAsia="en-IN"/>
          </w:rPr>
          <w:t>01:51</w:t>
        </w:r>
      </w:hyperlink>
      <w:r w:rsidR="004F29A4" w:rsidRPr="004F29A4">
        <w:rPr>
          <w:rFonts w:ascii="Roboto" w:eastAsia="Times New Roman" w:hAnsi="Roboto" w:cs="Times New Roman"/>
          <w:color w:val="3C4043"/>
          <w:sz w:val="24"/>
          <w:szCs w:val="24"/>
          <w:lang w:eastAsia="en-IN"/>
        </w:rPr>
        <w:t>Importantly, preemptible VMs can only run for up to 24 hours at a time, but Spot VMs do not have a maximum runtime.</w:t>
      </w:r>
    </w:p>
    <w:p w14:paraId="76BAE27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8" w:history="1">
        <w:r w:rsidR="004F29A4" w:rsidRPr="004F29A4">
          <w:rPr>
            <w:rFonts w:ascii="Courier New" w:eastAsia="Times New Roman" w:hAnsi="Courier New" w:cs="Courier New"/>
            <w:color w:val="0000FF"/>
            <w:sz w:val="24"/>
            <w:szCs w:val="24"/>
            <w:u w:val="single"/>
            <w:lang w:eastAsia="en-IN"/>
          </w:rPr>
          <w:t>02:02</w:t>
        </w:r>
      </w:hyperlink>
      <w:r w:rsidR="004F29A4" w:rsidRPr="004F29A4">
        <w:rPr>
          <w:rFonts w:ascii="Roboto" w:eastAsia="Times New Roman" w:hAnsi="Roboto" w:cs="Times New Roman"/>
          <w:color w:val="3C4043"/>
          <w:sz w:val="24"/>
          <w:szCs w:val="24"/>
          <w:lang w:eastAsia="en-IN"/>
        </w:rPr>
        <w:t>The ability to customize the amount of memory and CPU through custom machine types allows for further pricing customization.</w:t>
      </w:r>
    </w:p>
    <w:p w14:paraId="7A8E4E0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89" w:history="1">
        <w:r w:rsidR="004F29A4" w:rsidRPr="004F29A4">
          <w:rPr>
            <w:rFonts w:ascii="Courier New" w:eastAsia="Times New Roman" w:hAnsi="Courier New" w:cs="Courier New"/>
            <w:color w:val="0000FF"/>
            <w:sz w:val="24"/>
            <w:szCs w:val="24"/>
            <w:u w:val="single"/>
            <w:lang w:eastAsia="en-IN"/>
          </w:rPr>
          <w:t>02:11</w:t>
        </w:r>
      </w:hyperlink>
      <w:r w:rsidR="004F29A4" w:rsidRPr="004F29A4">
        <w:rPr>
          <w:rFonts w:ascii="Roboto" w:eastAsia="Times New Roman" w:hAnsi="Roboto" w:cs="Times New Roman"/>
          <w:color w:val="3C4043"/>
          <w:sz w:val="24"/>
          <w:szCs w:val="24"/>
          <w:lang w:eastAsia="en-IN"/>
        </w:rPr>
        <w:t>Speaking of sizing your machine, Compute Engine provides VM sizing recommendations to help you optimize the resource used of your virtual machine instances.</w:t>
      </w:r>
    </w:p>
    <w:p w14:paraId="40549D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0" w:history="1">
        <w:r w:rsidR="004F29A4" w:rsidRPr="004F29A4">
          <w:rPr>
            <w:rFonts w:ascii="Courier New" w:eastAsia="Times New Roman" w:hAnsi="Courier New" w:cs="Courier New"/>
            <w:color w:val="0000FF"/>
            <w:sz w:val="24"/>
            <w:szCs w:val="24"/>
            <w:u w:val="single"/>
            <w:lang w:eastAsia="en-IN"/>
          </w:rPr>
          <w:t>02:21</w:t>
        </w:r>
      </w:hyperlink>
      <w:r w:rsidR="004F29A4" w:rsidRPr="004F29A4">
        <w:rPr>
          <w:rFonts w:ascii="Roboto" w:eastAsia="Times New Roman" w:hAnsi="Roboto" w:cs="Times New Roman"/>
          <w:color w:val="3C4043"/>
          <w:sz w:val="24"/>
          <w:szCs w:val="24"/>
          <w:lang w:eastAsia="en-IN"/>
        </w:rPr>
        <w:t>When you create a new instance, recommendations for the new instance will appear 24 hours after the instance has been created.</w:t>
      </w:r>
    </w:p>
    <w:p w14:paraId="0930657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1" w:history="1">
        <w:r w:rsidR="004F29A4" w:rsidRPr="004F29A4">
          <w:rPr>
            <w:rFonts w:ascii="Courier New" w:eastAsia="Times New Roman" w:hAnsi="Courier New" w:cs="Courier New"/>
            <w:color w:val="0000FF"/>
            <w:sz w:val="24"/>
            <w:szCs w:val="24"/>
            <w:u w:val="single"/>
            <w:lang w:eastAsia="en-IN"/>
          </w:rPr>
          <w:t>02:30</w:t>
        </w:r>
      </w:hyperlink>
      <w:r w:rsidR="004F29A4" w:rsidRPr="004F29A4">
        <w:rPr>
          <w:rFonts w:ascii="Roboto" w:eastAsia="Times New Roman" w:hAnsi="Roboto" w:cs="Times New Roman"/>
          <w:color w:val="3C4043"/>
          <w:sz w:val="24"/>
          <w:szCs w:val="24"/>
          <w:lang w:eastAsia="en-IN"/>
        </w:rPr>
        <w:t>Compute Engine also has Free Usage Limits.</w:t>
      </w:r>
    </w:p>
    <w:p w14:paraId="20B215C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2" w:history="1">
        <w:r w:rsidR="004F29A4" w:rsidRPr="004F29A4">
          <w:rPr>
            <w:rFonts w:ascii="Courier New" w:eastAsia="Times New Roman" w:hAnsi="Courier New" w:cs="Courier New"/>
            <w:color w:val="0000FF"/>
            <w:sz w:val="24"/>
            <w:szCs w:val="24"/>
            <w:u w:val="single"/>
            <w:lang w:eastAsia="en-IN"/>
          </w:rPr>
          <w:t>02:33</w:t>
        </w:r>
      </w:hyperlink>
      <w:r w:rsidR="004F29A4" w:rsidRPr="004F29A4">
        <w:rPr>
          <w:rFonts w:ascii="Roboto" w:eastAsia="Times New Roman" w:hAnsi="Roboto" w:cs="Times New Roman"/>
          <w:color w:val="3C4043"/>
          <w:sz w:val="24"/>
          <w:szCs w:val="24"/>
          <w:lang w:eastAsia="en-IN"/>
        </w:rPr>
        <w:t>Sustained use discounts are automatic discounts that you get for running specific Compute Engine resources (vCPUs, memory, and GPU devices) for a significant portion of the billing month.</w:t>
      </w:r>
    </w:p>
    <w:p w14:paraId="6AFA0A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3" w:history="1">
        <w:r w:rsidR="004F29A4" w:rsidRPr="004F29A4">
          <w:rPr>
            <w:rFonts w:ascii="Courier New" w:eastAsia="Times New Roman" w:hAnsi="Courier New" w:cs="Courier New"/>
            <w:color w:val="0000FF"/>
            <w:sz w:val="24"/>
            <w:szCs w:val="24"/>
            <w:u w:val="single"/>
            <w:lang w:eastAsia="en-IN"/>
          </w:rPr>
          <w:t>02:45</w:t>
        </w:r>
      </w:hyperlink>
      <w:r w:rsidR="004F29A4" w:rsidRPr="004F29A4">
        <w:rPr>
          <w:rFonts w:ascii="Roboto" w:eastAsia="Times New Roman" w:hAnsi="Roboto" w:cs="Times New Roman"/>
          <w:color w:val="3C4043"/>
          <w:sz w:val="24"/>
          <w:szCs w:val="24"/>
          <w:lang w:eastAsia="en-IN"/>
        </w:rPr>
        <w:t>For example, when you run one of these resources for more than 25% of a month,</w:t>
      </w:r>
    </w:p>
    <w:p w14:paraId="157555D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4" w:history="1">
        <w:r w:rsidR="004F29A4" w:rsidRPr="004F29A4">
          <w:rPr>
            <w:rFonts w:ascii="Courier New" w:eastAsia="Times New Roman" w:hAnsi="Courier New" w:cs="Courier New"/>
            <w:color w:val="0000FF"/>
            <w:sz w:val="24"/>
            <w:szCs w:val="24"/>
            <w:u w:val="single"/>
            <w:lang w:eastAsia="en-IN"/>
          </w:rPr>
          <w:t>02:48</w:t>
        </w:r>
      </w:hyperlink>
      <w:r w:rsidR="004F29A4" w:rsidRPr="004F29A4">
        <w:rPr>
          <w:rFonts w:ascii="Roboto" w:eastAsia="Times New Roman" w:hAnsi="Roboto" w:cs="Times New Roman"/>
          <w:color w:val="3C4043"/>
          <w:sz w:val="24"/>
          <w:szCs w:val="24"/>
          <w:lang w:eastAsia="en-IN"/>
        </w:rPr>
        <w:t>Compute Engine automatically gives you a discount for every incremental minute you use for that instance.</w:t>
      </w:r>
    </w:p>
    <w:p w14:paraId="516BE7C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5" w:history="1">
        <w:r w:rsidR="004F29A4" w:rsidRPr="004F29A4">
          <w:rPr>
            <w:rFonts w:ascii="Courier New" w:eastAsia="Times New Roman" w:hAnsi="Courier New" w:cs="Courier New"/>
            <w:color w:val="0000FF"/>
            <w:sz w:val="24"/>
            <w:szCs w:val="24"/>
            <w:u w:val="single"/>
            <w:lang w:eastAsia="en-IN"/>
          </w:rPr>
          <w:t>02:56</w:t>
        </w:r>
      </w:hyperlink>
      <w:r w:rsidR="004F29A4" w:rsidRPr="004F29A4">
        <w:rPr>
          <w:rFonts w:ascii="Roboto" w:eastAsia="Times New Roman" w:hAnsi="Roboto" w:cs="Times New Roman"/>
          <w:color w:val="3C4043"/>
          <w:sz w:val="24"/>
          <w:szCs w:val="24"/>
          <w:lang w:eastAsia="en-IN"/>
        </w:rPr>
        <w:t>The discount increases with usage, and you can get up to 30% net discount for instances that run the entire month.</w:t>
      </w:r>
    </w:p>
    <w:p w14:paraId="33A8D8F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6" w:history="1">
        <w:r w:rsidR="004F29A4" w:rsidRPr="004F29A4">
          <w:rPr>
            <w:rFonts w:ascii="Courier New" w:eastAsia="Times New Roman" w:hAnsi="Courier New" w:cs="Courier New"/>
            <w:color w:val="0000FF"/>
            <w:sz w:val="24"/>
            <w:szCs w:val="24"/>
            <w:u w:val="single"/>
            <w:lang w:eastAsia="en-IN"/>
          </w:rPr>
          <w:t>03:03</w:t>
        </w:r>
      </w:hyperlink>
      <w:r w:rsidR="004F29A4" w:rsidRPr="004F29A4">
        <w:rPr>
          <w:rFonts w:ascii="Roboto" w:eastAsia="Times New Roman" w:hAnsi="Roboto" w:cs="Times New Roman"/>
          <w:color w:val="3C4043"/>
          <w:sz w:val="24"/>
          <w:szCs w:val="24"/>
          <w:lang w:eastAsia="en-IN"/>
        </w:rPr>
        <w:t>The tables shown on this slide describes the discount you get at each usage level of a VM instance.</w:t>
      </w:r>
    </w:p>
    <w:p w14:paraId="6F97B99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7" w:history="1">
        <w:r w:rsidR="004F29A4" w:rsidRPr="004F29A4">
          <w:rPr>
            <w:rFonts w:ascii="Courier New" w:eastAsia="Times New Roman" w:hAnsi="Courier New" w:cs="Courier New"/>
            <w:color w:val="0000FF"/>
            <w:sz w:val="24"/>
            <w:szCs w:val="24"/>
            <w:u w:val="single"/>
            <w:lang w:eastAsia="en-IN"/>
          </w:rPr>
          <w:t>03:10</w:t>
        </w:r>
      </w:hyperlink>
      <w:r w:rsidR="004F29A4" w:rsidRPr="004F29A4">
        <w:rPr>
          <w:rFonts w:ascii="Roboto" w:eastAsia="Times New Roman" w:hAnsi="Roboto" w:cs="Times New Roman"/>
          <w:color w:val="3C4043"/>
          <w:sz w:val="24"/>
          <w:szCs w:val="24"/>
          <w:lang w:eastAsia="en-IN"/>
        </w:rPr>
        <w:t>To take advantage of the full 30% discount, create your VM instances on the first day of the month, because discounts reset at the beginning of each month.</w:t>
      </w:r>
    </w:p>
    <w:p w14:paraId="2AB6E0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8" w:history="1">
        <w:r w:rsidR="004F29A4" w:rsidRPr="004F29A4">
          <w:rPr>
            <w:rFonts w:ascii="Courier New" w:eastAsia="Times New Roman" w:hAnsi="Courier New" w:cs="Courier New"/>
            <w:color w:val="0000FF"/>
            <w:sz w:val="24"/>
            <w:szCs w:val="24"/>
            <w:u w:val="single"/>
            <w:lang w:eastAsia="en-IN"/>
          </w:rPr>
          <w:t>03:20</w:t>
        </w:r>
      </w:hyperlink>
      <w:r w:rsidR="004F29A4" w:rsidRPr="004F29A4">
        <w:rPr>
          <w:rFonts w:ascii="Roboto" w:eastAsia="Times New Roman" w:hAnsi="Roboto" w:cs="Times New Roman"/>
          <w:color w:val="3C4043"/>
          <w:sz w:val="24"/>
          <w:szCs w:val="24"/>
          <w:lang w:eastAsia="en-IN"/>
        </w:rPr>
        <w:t>The graph on this slide demonstrates how your effective discount increases with use.</w:t>
      </w:r>
    </w:p>
    <w:p w14:paraId="44E156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199" w:history="1">
        <w:r w:rsidR="004F29A4" w:rsidRPr="004F29A4">
          <w:rPr>
            <w:rFonts w:ascii="Courier New" w:eastAsia="Times New Roman" w:hAnsi="Courier New" w:cs="Courier New"/>
            <w:color w:val="0000FF"/>
            <w:sz w:val="24"/>
            <w:szCs w:val="24"/>
            <w:u w:val="single"/>
            <w:lang w:eastAsia="en-IN"/>
          </w:rPr>
          <w:t>03:25</w:t>
        </w:r>
      </w:hyperlink>
      <w:r w:rsidR="004F29A4" w:rsidRPr="004F29A4">
        <w:rPr>
          <w:rFonts w:ascii="Roboto" w:eastAsia="Times New Roman" w:hAnsi="Roboto" w:cs="Times New Roman"/>
          <w:color w:val="3C4043"/>
          <w:sz w:val="24"/>
          <w:szCs w:val="24"/>
          <w:lang w:eastAsia="en-IN"/>
        </w:rPr>
        <w:t>For example, if you use a virtual machine for 50% of the month, you can an effective discount of 10%.</w:t>
      </w:r>
    </w:p>
    <w:p w14:paraId="13B2B14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0" w:history="1">
        <w:r w:rsidR="004F29A4" w:rsidRPr="004F29A4">
          <w:rPr>
            <w:rFonts w:ascii="Courier New" w:eastAsia="Times New Roman" w:hAnsi="Courier New" w:cs="Courier New"/>
            <w:color w:val="0000FF"/>
            <w:sz w:val="24"/>
            <w:szCs w:val="24"/>
            <w:u w:val="single"/>
            <w:lang w:eastAsia="en-IN"/>
          </w:rPr>
          <w:t>03:31</w:t>
        </w:r>
      </w:hyperlink>
      <w:r w:rsidR="004F29A4" w:rsidRPr="004F29A4">
        <w:rPr>
          <w:rFonts w:ascii="Roboto" w:eastAsia="Times New Roman" w:hAnsi="Roboto" w:cs="Times New Roman"/>
          <w:color w:val="3C4043"/>
          <w:sz w:val="24"/>
          <w:szCs w:val="24"/>
          <w:lang w:eastAsia="en-IN"/>
        </w:rPr>
        <w:t>If you use it for 75% of the month, you get an effective discount of 20%.</w:t>
      </w:r>
    </w:p>
    <w:p w14:paraId="49485AA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1" w:history="1">
        <w:r w:rsidR="004F29A4" w:rsidRPr="004F29A4">
          <w:rPr>
            <w:rFonts w:ascii="Courier New" w:eastAsia="Times New Roman" w:hAnsi="Courier New" w:cs="Courier New"/>
            <w:color w:val="0000FF"/>
            <w:sz w:val="24"/>
            <w:szCs w:val="24"/>
            <w:u w:val="single"/>
            <w:lang w:eastAsia="en-IN"/>
          </w:rPr>
          <w:t>03:36</w:t>
        </w:r>
      </w:hyperlink>
      <w:r w:rsidR="004F29A4" w:rsidRPr="004F29A4">
        <w:rPr>
          <w:rFonts w:ascii="Roboto" w:eastAsia="Times New Roman" w:hAnsi="Roboto" w:cs="Times New Roman"/>
          <w:color w:val="3C4043"/>
          <w:sz w:val="24"/>
          <w:szCs w:val="24"/>
          <w:lang w:eastAsia="en-IN"/>
        </w:rPr>
        <w:t>If you use it for 100% of the month, you get an effective discount of 30%.</w:t>
      </w:r>
    </w:p>
    <w:p w14:paraId="77CA41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2" w:history="1">
        <w:r w:rsidR="004F29A4" w:rsidRPr="004F29A4">
          <w:rPr>
            <w:rFonts w:ascii="Courier New" w:eastAsia="Times New Roman" w:hAnsi="Courier New" w:cs="Courier New"/>
            <w:color w:val="0000FF"/>
            <w:sz w:val="24"/>
            <w:szCs w:val="24"/>
            <w:u w:val="single"/>
            <w:lang w:eastAsia="en-IN"/>
          </w:rPr>
          <w:t>03:42</w:t>
        </w:r>
      </w:hyperlink>
      <w:r w:rsidR="004F29A4" w:rsidRPr="004F29A4">
        <w:rPr>
          <w:rFonts w:ascii="Roboto" w:eastAsia="Times New Roman" w:hAnsi="Roboto" w:cs="Times New Roman"/>
          <w:color w:val="3C4043"/>
          <w:sz w:val="24"/>
          <w:szCs w:val="24"/>
          <w:lang w:eastAsia="en-IN"/>
        </w:rPr>
        <w:t>You can also use the Google Cloud Pricing Calculator to estimate your sustained use discount for any arbitrary workload.</w:t>
      </w:r>
    </w:p>
    <w:p w14:paraId="255141E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3" w:history="1">
        <w:r w:rsidR="004F29A4" w:rsidRPr="004F29A4">
          <w:rPr>
            <w:rFonts w:ascii="Courier New" w:eastAsia="Times New Roman" w:hAnsi="Courier New" w:cs="Courier New"/>
            <w:color w:val="0000FF"/>
            <w:sz w:val="24"/>
            <w:szCs w:val="24"/>
            <w:u w:val="single"/>
            <w:lang w:eastAsia="en-IN"/>
          </w:rPr>
          <w:t>03:49</w:t>
        </w:r>
      </w:hyperlink>
      <w:r w:rsidR="004F29A4" w:rsidRPr="004F29A4">
        <w:rPr>
          <w:rFonts w:ascii="Roboto" w:eastAsia="Times New Roman" w:hAnsi="Roboto" w:cs="Times New Roman"/>
          <w:color w:val="3C4043"/>
          <w:sz w:val="24"/>
          <w:szCs w:val="24"/>
          <w:lang w:eastAsia="en-IN"/>
        </w:rPr>
        <w:t>Compute Engine calculates sustained use discounts based on vCPU and memory usage across each region and separately for each of the following categories: Predefined machine types, and Custom machine types.</w:t>
      </w:r>
    </w:p>
    <w:p w14:paraId="395AE68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4" w:history="1">
        <w:r w:rsidR="004F29A4" w:rsidRPr="004F29A4">
          <w:rPr>
            <w:rFonts w:ascii="Courier New" w:eastAsia="Times New Roman" w:hAnsi="Courier New" w:cs="Courier New"/>
            <w:color w:val="0000FF"/>
            <w:sz w:val="24"/>
            <w:szCs w:val="24"/>
            <w:u w:val="single"/>
            <w:lang w:eastAsia="en-IN"/>
          </w:rPr>
          <w:t>04:03</w:t>
        </w:r>
      </w:hyperlink>
      <w:r w:rsidR="004F29A4" w:rsidRPr="004F29A4">
        <w:rPr>
          <w:rFonts w:ascii="Roboto" w:eastAsia="Times New Roman" w:hAnsi="Roboto" w:cs="Times New Roman"/>
          <w:color w:val="3C4043"/>
          <w:sz w:val="24"/>
          <w:szCs w:val="24"/>
          <w:lang w:eastAsia="en-IN"/>
        </w:rPr>
        <w:t>Let's go through an example where you have two instances that are in the same region but have different machine types and run at different times of the month.</w:t>
      </w:r>
    </w:p>
    <w:p w14:paraId="6F4BBE0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5" w:history="1">
        <w:r w:rsidR="004F29A4" w:rsidRPr="004F29A4">
          <w:rPr>
            <w:rFonts w:ascii="Courier New" w:eastAsia="Times New Roman" w:hAnsi="Courier New" w:cs="Courier New"/>
            <w:color w:val="0000FF"/>
            <w:sz w:val="24"/>
            <w:szCs w:val="24"/>
            <w:u w:val="single"/>
            <w:lang w:eastAsia="en-IN"/>
          </w:rPr>
          <w:t>04:12</w:t>
        </w:r>
      </w:hyperlink>
      <w:r w:rsidR="004F29A4" w:rsidRPr="004F29A4">
        <w:rPr>
          <w:rFonts w:ascii="Roboto" w:eastAsia="Times New Roman" w:hAnsi="Roboto" w:cs="Times New Roman"/>
          <w:color w:val="3C4043"/>
          <w:sz w:val="24"/>
          <w:szCs w:val="24"/>
          <w:lang w:eastAsia="en-IN"/>
        </w:rPr>
        <w:t xml:space="preserve">Compute Engine breaks down the number of vCPUs and amount of memory used across all instances </w:t>
      </w:r>
      <w:proofErr w:type="gramStart"/>
      <w:r w:rsidR="004F29A4" w:rsidRPr="004F29A4">
        <w:rPr>
          <w:rFonts w:ascii="Roboto" w:eastAsia="Times New Roman" w:hAnsi="Roboto" w:cs="Times New Roman"/>
          <w:color w:val="3C4043"/>
          <w:sz w:val="24"/>
          <w:szCs w:val="24"/>
          <w:lang w:eastAsia="en-IN"/>
        </w:rPr>
        <w:t>that</w:t>
      </w:r>
      <w:proofErr w:type="gramEnd"/>
    </w:p>
    <w:p w14:paraId="47C6410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6" w:history="1">
        <w:r w:rsidR="004F29A4" w:rsidRPr="004F29A4">
          <w:rPr>
            <w:rFonts w:ascii="Courier New" w:eastAsia="Times New Roman" w:hAnsi="Courier New" w:cs="Courier New"/>
            <w:color w:val="0000FF"/>
            <w:sz w:val="24"/>
            <w:szCs w:val="24"/>
            <w:u w:val="single"/>
            <w:lang w:eastAsia="en-IN"/>
          </w:rPr>
          <w:t>04:18</w:t>
        </w:r>
      </w:hyperlink>
      <w:r w:rsidR="004F29A4" w:rsidRPr="004F29A4">
        <w:rPr>
          <w:rFonts w:ascii="Roboto" w:eastAsia="Times New Roman" w:hAnsi="Roboto" w:cs="Times New Roman"/>
          <w:color w:val="3C4043"/>
          <w:sz w:val="24"/>
          <w:szCs w:val="24"/>
          <w:lang w:eastAsia="en-IN"/>
        </w:rPr>
        <w:t>use predefined machine types and combines the resources to qualify for the largest sustained usage discounts possible.</w:t>
      </w:r>
    </w:p>
    <w:p w14:paraId="1BBA6B3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7" w:history="1">
        <w:r w:rsidR="004F29A4" w:rsidRPr="004F29A4">
          <w:rPr>
            <w:rFonts w:ascii="Courier New" w:eastAsia="Times New Roman" w:hAnsi="Courier New" w:cs="Courier New"/>
            <w:color w:val="0000FF"/>
            <w:sz w:val="24"/>
            <w:szCs w:val="24"/>
            <w:u w:val="single"/>
            <w:lang w:eastAsia="en-IN"/>
          </w:rPr>
          <w:t>04:27</w:t>
        </w:r>
      </w:hyperlink>
      <w:r w:rsidR="004F29A4" w:rsidRPr="004F29A4">
        <w:rPr>
          <w:rFonts w:ascii="Roboto" w:eastAsia="Times New Roman" w:hAnsi="Roboto" w:cs="Times New Roman"/>
          <w:color w:val="3C4043"/>
          <w:sz w:val="24"/>
          <w:szCs w:val="24"/>
          <w:lang w:eastAsia="en-IN"/>
        </w:rPr>
        <w:t>As shown on this slide, you run the following two instances in the us-central1 region during a month: For</w:t>
      </w:r>
    </w:p>
    <w:p w14:paraId="59AFC82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8" w:history="1">
        <w:r w:rsidR="004F29A4" w:rsidRPr="004F29A4">
          <w:rPr>
            <w:rFonts w:ascii="Courier New" w:eastAsia="Times New Roman" w:hAnsi="Courier New" w:cs="Courier New"/>
            <w:color w:val="0000FF"/>
            <w:sz w:val="24"/>
            <w:szCs w:val="24"/>
            <w:u w:val="single"/>
            <w:lang w:eastAsia="en-IN"/>
          </w:rPr>
          <w:t>04:33</w:t>
        </w:r>
      </w:hyperlink>
      <w:r w:rsidR="004F29A4" w:rsidRPr="004F29A4">
        <w:rPr>
          <w:rFonts w:ascii="Roboto" w:eastAsia="Times New Roman" w:hAnsi="Roboto" w:cs="Times New Roman"/>
          <w:color w:val="3C4043"/>
          <w:sz w:val="24"/>
          <w:szCs w:val="24"/>
          <w:lang w:eastAsia="en-IN"/>
        </w:rPr>
        <w:t>the first half of the month, you run an n1-standard-4 instance with 4 vCPUs and 15 GB of memory.</w:t>
      </w:r>
    </w:p>
    <w:p w14:paraId="479DD8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09" w:history="1">
        <w:r w:rsidR="004F29A4" w:rsidRPr="004F29A4">
          <w:rPr>
            <w:rFonts w:ascii="Courier New" w:eastAsia="Times New Roman" w:hAnsi="Courier New" w:cs="Courier New"/>
            <w:color w:val="0000FF"/>
            <w:sz w:val="24"/>
            <w:szCs w:val="24"/>
            <w:u w:val="single"/>
            <w:lang w:eastAsia="en-IN"/>
          </w:rPr>
          <w:t>04:43</w:t>
        </w:r>
      </w:hyperlink>
      <w:r w:rsidR="004F29A4" w:rsidRPr="004F29A4">
        <w:rPr>
          <w:rFonts w:ascii="Roboto" w:eastAsia="Times New Roman" w:hAnsi="Roboto" w:cs="Times New Roman"/>
          <w:color w:val="3C4043"/>
          <w:sz w:val="24"/>
          <w:szCs w:val="24"/>
          <w:lang w:eastAsia="en-IN"/>
        </w:rPr>
        <w:t>For the second half of the month, you run a larger n1-standard-16 instance with 16vCPUs and 60 GB of memory.</w:t>
      </w:r>
    </w:p>
    <w:p w14:paraId="0D88AFE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10" w:history="1">
        <w:r w:rsidR="004F29A4" w:rsidRPr="004F29A4">
          <w:rPr>
            <w:rFonts w:ascii="Courier New" w:eastAsia="Times New Roman" w:hAnsi="Courier New" w:cs="Courier New"/>
            <w:color w:val="0000FF"/>
            <w:sz w:val="24"/>
            <w:szCs w:val="24"/>
            <w:u w:val="single"/>
            <w:lang w:eastAsia="en-IN"/>
          </w:rPr>
          <w:t>04:55</w:t>
        </w:r>
      </w:hyperlink>
      <w:r w:rsidR="004F29A4" w:rsidRPr="004F29A4">
        <w:rPr>
          <w:rFonts w:ascii="Roboto" w:eastAsia="Times New Roman" w:hAnsi="Roboto" w:cs="Times New Roman"/>
          <w:color w:val="3C4043"/>
          <w:sz w:val="24"/>
          <w:szCs w:val="24"/>
          <w:lang w:eastAsia="en-IN"/>
        </w:rPr>
        <w:t>In this scenario, Compute Engine reorganizes these machine types into individual vCPUs and memory resources and combines their usage to</w:t>
      </w:r>
    </w:p>
    <w:p w14:paraId="4FCFEF6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11" w:history="1">
        <w:r w:rsidR="004F29A4" w:rsidRPr="004F29A4">
          <w:rPr>
            <w:rFonts w:ascii="Courier New" w:eastAsia="Times New Roman" w:hAnsi="Courier New" w:cs="Courier New"/>
            <w:color w:val="0000FF"/>
            <w:sz w:val="24"/>
            <w:szCs w:val="24"/>
            <w:u w:val="single"/>
            <w:lang w:eastAsia="en-IN"/>
          </w:rPr>
          <w:t>05:03</w:t>
        </w:r>
      </w:hyperlink>
      <w:r w:rsidR="004F29A4" w:rsidRPr="004F29A4">
        <w:rPr>
          <w:rFonts w:ascii="Roboto" w:eastAsia="Times New Roman" w:hAnsi="Roboto" w:cs="Times New Roman"/>
          <w:color w:val="3C4043"/>
          <w:sz w:val="24"/>
          <w:szCs w:val="24"/>
          <w:lang w:eastAsia="en-IN"/>
        </w:rPr>
        <w:t>create the following resources, as shown on the bottom: 4 vCPUs and 15 GB of memory for a full month.</w:t>
      </w:r>
    </w:p>
    <w:p w14:paraId="771F2F4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12" w:history="1">
        <w:r w:rsidR="004F29A4" w:rsidRPr="004F29A4">
          <w:rPr>
            <w:rFonts w:ascii="Courier New" w:eastAsia="Times New Roman" w:hAnsi="Courier New" w:cs="Courier New"/>
            <w:color w:val="0000FF"/>
            <w:sz w:val="24"/>
            <w:szCs w:val="24"/>
            <w:u w:val="single"/>
            <w:lang w:eastAsia="en-IN"/>
          </w:rPr>
          <w:t>05:13</w:t>
        </w:r>
      </w:hyperlink>
      <w:r w:rsidR="004F29A4" w:rsidRPr="004F29A4">
        <w:rPr>
          <w:rFonts w:ascii="Roboto" w:eastAsia="Times New Roman" w:hAnsi="Roboto" w:cs="Times New Roman"/>
          <w:color w:val="3C4043"/>
          <w:sz w:val="24"/>
          <w:szCs w:val="24"/>
          <w:lang w:eastAsia="en-IN"/>
        </w:rPr>
        <w:t>And then 12 vCPUs and 45 GB of memory for half of the month.</w:t>
      </w:r>
    </w:p>
    <w:p w14:paraId="441832DB"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252B7FD7" w14:textId="32E9E81A"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Special Compute Configurations-</w:t>
      </w:r>
    </w:p>
    <w:p w14:paraId="56D2079E"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213"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As I mentioned earlier, a preemptible VM is an instance that you can create and run at a much lower cost than normal instances.</w:t>
      </w:r>
    </w:p>
    <w:p w14:paraId="527B19E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14" w:history="1">
        <w:r w:rsidR="004F29A4" w:rsidRPr="004F29A4">
          <w:rPr>
            <w:rFonts w:ascii="Courier New" w:eastAsia="Times New Roman" w:hAnsi="Courier New" w:cs="Courier New"/>
            <w:color w:val="0000FF"/>
            <w:sz w:val="24"/>
            <w:szCs w:val="24"/>
            <w:u w:val="single"/>
            <w:lang w:eastAsia="en-IN"/>
          </w:rPr>
          <w:t>00:08</w:t>
        </w:r>
      </w:hyperlink>
      <w:r w:rsidR="004F29A4" w:rsidRPr="004F29A4">
        <w:rPr>
          <w:rFonts w:ascii="Roboto" w:eastAsia="Times New Roman" w:hAnsi="Roboto" w:cs="Times New Roman"/>
          <w:color w:val="3C4043"/>
          <w:sz w:val="24"/>
          <w:szCs w:val="24"/>
          <w:lang w:eastAsia="en-IN"/>
        </w:rPr>
        <w:t>See whether you can make your application function completely on preemptible VMs, because a 60 to 91% discount is a significant investment in your application.</w:t>
      </w:r>
    </w:p>
    <w:p w14:paraId="579CB2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15" w:history="1">
        <w:r w:rsidR="004F29A4" w:rsidRPr="004F29A4">
          <w:rPr>
            <w:rFonts w:ascii="Courier New" w:eastAsia="Times New Roman" w:hAnsi="Courier New" w:cs="Courier New"/>
            <w:color w:val="0000FF"/>
            <w:sz w:val="24"/>
            <w:szCs w:val="24"/>
            <w:u w:val="single"/>
            <w:lang w:eastAsia="en-IN"/>
          </w:rPr>
          <w:t>00:18</w:t>
        </w:r>
      </w:hyperlink>
      <w:r w:rsidR="004F29A4" w:rsidRPr="004F29A4">
        <w:rPr>
          <w:rFonts w:ascii="Roboto" w:eastAsia="Times New Roman" w:hAnsi="Roboto" w:cs="Times New Roman"/>
          <w:color w:val="3C4043"/>
          <w:sz w:val="24"/>
          <w:szCs w:val="24"/>
          <w:lang w:eastAsia="en-IN"/>
        </w:rPr>
        <w:t xml:space="preserve">Now, just to reiterate, these VMs might be </w:t>
      </w:r>
      <w:proofErr w:type="spellStart"/>
      <w:r w:rsidR="004F29A4" w:rsidRPr="004F29A4">
        <w:rPr>
          <w:rFonts w:ascii="Roboto" w:eastAsia="Times New Roman" w:hAnsi="Roboto" w:cs="Times New Roman"/>
          <w:color w:val="3C4043"/>
          <w:sz w:val="24"/>
          <w:szCs w:val="24"/>
          <w:lang w:eastAsia="en-IN"/>
        </w:rPr>
        <w:t>preempted</w:t>
      </w:r>
      <w:proofErr w:type="spellEnd"/>
      <w:r w:rsidR="004F29A4" w:rsidRPr="004F29A4">
        <w:rPr>
          <w:rFonts w:ascii="Roboto" w:eastAsia="Times New Roman" w:hAnsi="Roboto" w:cs="Times New Roman"/>
          <w:color w:val="3C4043"/>
          <w:sz w:val="24"/>
          <w:szCs w:val="24"/>
          <w:lang w:eastAsia="en-IN"/>
        </w:rPr>
        <w:t xml:space="preserve"> at any time, and there is no charge if that happens within the first minute.</w:t>
      </w:r>
    </w:p>
    <w:p w14:paraId="317E189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16" w:history="1">
        <w:r w:rsidR="004F29A4" w:rsidRPr="004F29A4">
          <w:rPr>
            <w:rFonts w:ascii="Courier New" w:eastAsia="Times New Roman" w:hAnsi="Courier New" w:cs="Courier New"/>
            <w:color w:val="0000FF"/>
            <w:sz w:val="24"/>
            <w:szCs w:val="24"/>
            <w:u w:val="single"/>
            <w:lang w:eastAsia="en-IN"/>
          </w:rPr>
          <w:t>00:27</w:t>
        </w:r>
      </w:hyperlink>
      <w:r w:rsidR="004F29A4" w:rsidRPr="004F29A4">
        <w:rPr>
          <w:rFonts w:ascii="Roboto" w:eastAsia="Times New Roman" w:hAnsi="Roboto" w:cs="Times New Roman"/>
          <w:color w:val="3C4043"/>
          <w:sz w:val="24"/>
          <w:szCs w:val="24"/>
          <w:lang w:eastAsia="en-IN"/>
        </w:rPr>
        <w:t xml:space="preserve">Also, preemptible VMs are only going to live for up to 24 hours, and you only get a 30-second notification before the machine is </w:t>
      </w:r>
      <w:proofErr w:type="spellStart"/>
      <w:r w:rsidR="004F29A4" w:rsidRPr="004F29A4">
        <w:rPr>
          <w:rFonts w:ascii="Roboto" w:eastAsia="Times New Roman" w:hAnsi="Roboto" w:cs="Times New Roman"/>
          <w:color w:val="3C4043"/>
          <w:sz w:val="24"/>
          <w:szCs w:val="24"/>
          <w:lang w:eastAsia="en-IN"/>
        </w:rPr>
        <w:t>preempted</w:t>
      </w:r>
      <w:proofErr w:type="spellEnd"/>
      <w:r w:rsidR="004F29A4" w:rsidRPr="004F29A4">
        <w:rPr>
          <w:rFonts w:ascii="Roboto" w:eastAsia="Times New Roman" w:hAnsi="Roboto" w:cs="Times New Roman"/>
          <w:color w:val="3C4043"/>
          <w:sz w:val="24"/>
          <w:szCs w:val="24"/>
          <w:lang w:eastAsia="en-IN"/>
        </w:rPr>
        <w:t>.</w:t>
      </w:r>
    </w:p>
    <w:p w14:paraId="4D8333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17" w:history="1">
        <w:r w:rsidR="004F29A4" w:rsidRPr="004F29A4">
          <w:rPr>
            <w:rFonts w:ascii="Courier New" w:eastAsia="Times New Roman" w:hAnsi="Courier New" w:cs="Courier New"/>
            <w:color w:val="0000FF"/>
            <w:sz w:val="24"/>
            <w:szCs w:val="24"/>
            <w:u w:val="single"/>
            <w:lang w:eastAsia="en-IN"/>
          </w:rPr>
          <w:t>00:36</w:t>
        </w:r>
      </w:hyperlink>
      <w:r w:rsidR="004F29A4" w:rsidRPr="004F29A4">
        <w:rPr>
          <w:rFonts w:ascii="Roboto" w:eastAsia="Times New Roman" w:hAnsi="Roboto" w:cs="Times New Roman"/>
          <w:color w:val="3C4043"/>
          <w:sz w:val="24"/>
          <w:szCs w:val="24"/>
          <w:lang w:eastAsia="en-IN"/>
        </w:rPr>
        <w:t>It's also worth noting that there are no live migrations nor automatic restarts in preemptible VMs, but something that we might want to</w:t>
      </w:r>
    </w:p>
    <w:p w14:paraId="3D5A8D2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18"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 xml:space="preserve">highlight is that you can </w:t>
      </w:r>
      <w:proofErr w:type="gramStart"/>
      <w:r w:rsidR="004F29A4" w:rsidRPr="004F29A4">
        <w:rPr>
          <w:rFonts w:ascii="Roboto" w:eastAsia="Times New Roman" w:hAnsi="Roboto" w:cs="Times New Roman"/>
          <w:color w:val="3C4043"/>
          <w:sz w:val="24"/>
          <w:szCs w:val="24"/>
          <w:lang w:eastAsia="en-IN"/>
        </w:rPr>
        <w:t>actually create</w:t>
      </w:r>
      <w:proofErr w:type="gramEnd"/>
      <w:r w:rsidR="004F29A4" w:rsidRPr="004F29A4">
        <w:rPr>
          <w:rFonts w:ascii="Roboto" w:eastAsia="Times New Roman" w:hAnsi="Roboto" w:cs="Times New Roman"/>
          <w:color w:val="3C4043"/>
          <w:sz w:val="24"/>
          <w:szCs w:val="24"/>
          <w:lang w:eastAsia="en-IN"/>
        </w:rPr>
        <w:t xml:space="preserve"> monitoring and load balancers that can start up new preemptible VMs in case of a failure.</w:t>
      </w:r>
    </w:p>
    <w:p w14:paraId="55E54BE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19" w:history="1">
        <w:r w:rsidR="004F29A4" w:rsidRPr="004F29A4">
          <w:rPr>
            <w:rFonts w:ascii="Courier New" w:eastAsia="Times New Roman" w:hAnsi="Courier New" w:cs="Courier New"/>
            <w:color w:val="0000FF"/>
            <w:sz w:val="24"/>
            <w:szCs w:val="24"/>
            <w:u w:val="single"/>
            <w:lang w:eastAsia="en-IN"/>
          </w:rPr>
          <w:t>00:52</w:t>
        </w:r>
      </w:hyperlink>
      <w:r w:rsidR="004F29A4" w:rsidRPr="004F29A4">
        <w:rPr>
          <w:rFonts w:ascii="Roboto" w:eastAsia="Times New Roman" w:hAnsi="Roboto" w:cs="Times New Roman"/>
          <w:color w:val="3C4043"/>
          <w:sz w:val="24"/>
          <w:szCs w:val="24"/>
          <w:lang w:eastAsia="en-IN"/>
        </w:rPr>
        <w:t>In other words, there are external ways to keep restarting preemptible VMs if you need to.</w:t>
      </w:r>
    </w:p>
    <w:p w14:paraId="589EEF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0" w:history="1">
        <w:r w:rsidR="004F29A4" w:rsidRPr="004F29A4">
          <w:rPr>
            <w:rFonts w:ascii="Courier New" w:eastAsia="Times New Roman" w:hAnsi="Courier New" w:cs="Courier New"/>
            <w:color w:val="0000FF"/>
            <w:sz w:val="24"/>
            <w:szCs w:val="24"/>
            <w:u w:val="single"/>
            <w:lang w:eastAsia="en-IN"/>
          </w:rPr>
          <w:t>00:57</w:t>
        </w:r>
      </w:hyperlink>
      <w:r w:rsidR="004F29A4" w:rsidRPr="004F29A4">
        <w:rPr>
          <w:rFonts w:ascii="Roboto" w:eastAsia="Times New Roman" w:hAnsi="Roboto" w:cs="Times New Roman"/>
          <w:color w:val="3C4043"/>
          <w:sz w:val="24"/>
          <w:szCs w:val="24"/>
          <w:lang w:eastAsia="en-IN"/>
        </w:rPr>
        <w:t>One major use case for preemptible VMs is running batch processing jobs.</w:t>
      </w:r>
    </w:p>
    <w:p w14:paraId="646865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1" w:history="1">
        <w:r w:rsidR="004F29A4" w:rsidRPr="004F29A4">
          <w:rPr>
            <w:rFonts w:ascii="Courier New" w:eastAsia="Times New Roman" w:hAnsi="Courier New" w:cs="Courier New"/>
            <w:color w:val="0000FF"/>
            <w:sz w:val="24"/>
            <w:szCs w:val="24"/>
            <w:u w:val="single"/>
            <w:lang w:eastAsia="en-IN"/>
          </w:rPr>
          <w:t>01:03</w:t>
        </w:r>
      </w:hyperlink>
      <w:r w:rsidR="004F29A4" w:rsidRPr="004F29A4">
        <w:rPr>
          <w:rFonts w:ascii="Roboto" w:eastAsia="Times New Roman" w:hAnsi="Roboto" w:cs="Times New Roman"/>
          <w:color w:val="3C4043"/>
          <w:sz w:val="24"/>
          <w:szCs w:val="24"/>
          <w:lang w:eastAsia="en-IN"/>
        </w:rPr>
        <w:t>If some of those instances terminate during processing, the job slows but it does not completely stop.</w:t>
      </w:r>
    </w:p>
    <w:p w14:paraId="140D442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2" w:history="1">
        <w:r w:rsidR="004F29A4" w:rsidRPr="004F29A4">
          <w:rPr>
            <w:rFonts w:ascii="Courier New" w:eastAsia="Times New Roman" w:hAnsi="Courier New" w:cs="Courier New"/>
            <w:color w:val="0000FF"/>
            <w:sz w:val="24"/>
            <w:szCs w:val="24"/>
            <w:u w:val="single"/>
            <w:lang w:eastAsia="en-IN"/>
          </w:rPr>
          <w:t>01:09</w:t>
        </w:r>
      </w:hyperlink>
      <w:r w:rsidR="004F29A4" w:rsidRPr="004F29A4">
        <w:rPr>
          <w:rFonts w:ascii="Roboto" w:eastAsia="Times New Roman" w:hAnsi="Roboto" w:cs="Times New Roman"/>
          <w:color w:val="3C4043"/>
          <w:sz w:val="24"/>
          <w:szCs w:val="24"/>
          <w:lang w:eastAsia="en-IN"/>
        </w:rPr>
        <w:t>Therefore, preemptible instances complete your batch processing tasks without placing additional workload on your existing instances, and without requiring you to pay full price for additional normal instances.</w:t>
      </w:r>
    </w:p>
    <w:p w14:paraId="5BFCECF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3" w:history="1">
        <w:r w:rsidR="004F29A4" w:rsidRPr="004F29A4">
          <w:rPr>
            <w:rFonts w:ascii="Courier New" w:eastAsia="Times New Roman" w:hAnsi="Courier New" w:cs="Courier New"/>
            <w:color w:val="0000FF"/>
            <w:sz w:val="24"/>
            <w:szCs w:val="24"/>
            <w:u w:val="single"/>
            <w:lang w:eastAsia="en-IN"/>
          </w:rPr>
          <w:t>01:21</w:t>
        </w:r>
      </w:hyperlink>
      <w:r w:rsidR="004F29A4" w:rsidRPr="004F29A4">
        <w:rPr>
          <w:rFonts w:ascii="Roboto" w:eastAsia="Times New Roman" w:hAnsi="Roboto" w:cs="Times New Roman"/>
          <w:color w:val="3C4043"/>
          <w:sz w:val="24"/>
          <w:szCs w:val="24"/>
          <w:lang w:eastAsia="en-IN"/>
        </w:rPr>
        <w:t>Spot VMs are the latest version of preemptible VMs.</w:t>
      </w:r>
    </w:p>
    <w:p w14:paraId="111B237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4" w:history="1">
        <w:r w:rsidR="004F29A4" w:rsidRPr="004F29A4">
          <w:rPr>
            <w:rFonts w:ascii="Courier New" w:eastAsia="Times New Roman" w:hAnsi="Courier New" w:cs="Courier New"/>
            <w:color w:val="0000FF"/>
            <w:sz w:val="24"/>
            <w:szCs w:val="24"/>
            <w:u w:val="single"/>
            <w:lang w:eastAsia="en-IN"/>
          </w:rPr>
          <w:t>01:26</w:t>
        </w:r>
      </w:hyperlink>
      <w:r w:rsidR="004F29A4" w:rsidRPr="004F29A4">
        <w:rPr>
          <w:rFonts w:ascii="Roboto" w:eastAsia="Times New Roman" w:hAnsi="Roboto" w:cs="Times New Roman"/>
          <w:color w:val="3C4043"/>
          <w:sz w:val="24"/>
          <w:szCs w:val="24"/>
          <w:lang w:eastAsia="en-IN"/>
        </w:rPr>
        <w:t>Spot VMs are virtual machine (VM) instances with the spot provisioning model.</w:t>
      </w:r>
    </w:p>
    <w:p w14:paraId="592D138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5" w:history="1">
        <w:r w:rsidR="004F29A4" w:rsidRPr="004F29A4">
          <w:rPr>
            <w:rFonts w:ascii="Courier New" w:eastAsia="Times New Roman" w:hAnsi="Courier New" w:cs="Courier New"/>
            <w:color w:val="0000FF"/>
            <w:sz w:val="24"/>
            <w:szCs w:val="24"/>
            <w:u w:val="single"/>
            <w:lang w:eastAsia="en-IN"/>
          </w:rPr>
          <w:t>01:30</w:t>
        </w:r>
      </w:hyperlink>
      <w:r w:rsidR="004F29A4" w:rsidRPr="004F29A4">
        <w:rPr>
          <w:rFonts w:ascii="Roboto" w:eastAsia="Times New Roman" w:hAnsi="Roboto" w:cs="Times New Roman"/>
          <w:color w:val="3C4043"/>
          <w:sz w:val="24"/>
          <w:szCs w:val="24"/>
          <w:lang w:eastAsia="en-IN"/>
        </w:rPr>
        <w:t>New and existing preemptible VMs continue to be supported, and preemptible VMs use the same pricing model as Spot VMs.</w:t>
      </w:r>
    </w:p>
    <w:p w14:paraId="315306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6" w:history="1">
        <w:r w:rsidR="004F29A4" w:rsidRPr="004F29A4">
          <w:rPr>
            <w:rFonts w:ascii="Courier New" w:eastAsia="Times New Roman" w:hAnsi="Courier New" w:cs="Courier New"/>
            <w:color w:val="0000FF"/>
            <w:sz w:val="24"/>
            <w:szCs w:val="24"/>
            <w:u w:val="single"/>
            <w:lang w:eastAsia="en-IN"/>
          </w:rPr>
          <w:t>01:39</w:t>
        </w:r>
      </w:hyperlink>
      <w:r w:rsidR="004F29A4" w:rsidRPr="004F29A4">
        <w:rPr>
          <w:rFonts w:ascii="Roboto" w:eastAsia="Times New Roman" w:hAnsi="Roboto" w:cs="Times New Roman"/>
          <w:color w:val="3C4043"/>
          <w:sz w:val="24"/>
          <w:szCs w:val="24"/>
          <w:lang w:eastAsia="en-IN"/>
        </w:rPr>
        <w:t>However, spot VMs provide new features that preemptible VMs do not support.</w:t>
      </w:r>
    </w:p>
    <w:p w14:paraId="59398BE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7" w:history="1">
        <w:r w:rsidR="004F29A4" w:rsidRPr="004F29A4">
          <w:rPr>
            <w:rFonts w:ascii="Courier New" w:eastAsia="Times New Roman" w:hAnsi="Courier New" w:cs="Courier New"/>
            <w:color w:val="0000FF"/>
            <w:sz w:val="24"/>
            <w:szCs w:val="24"/>
            <w:u w:val="single"/>
            <w:lang w:eastAsia="en-IN"/>
          </w:rPr>
          <w:t>01:44</w:t>
        </w:r>
      </w:hyperlink>
      <w:r w:rsidR="004F29A4" w:rsidRPr="004F29A4">
        <w:rPr>
          <w:rFonts w:ascii="Roboto" w:eastAsia="Times New Roman" w:hAnsi="Roboto" w:cs="Times New Roman"/>
          <w:color w:val="3C4043"/>
          <w:sz w:val="24"/>
          <w:szCs w:val="24"/>
          <w:lang w:eastAsia="en-IN"/>
        </w:rPr>
        <w:t>For example, preemptible VMs can only run for up to 24 hours at a time, but Spot VMs do not have a maximum runtime.</w:t>
      </w:r>
    </w:p>
    <w:p w14:paraId="0FB88F5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8" w:history="1">
        <w:r w:rsidR="004F29A4" w:rsidRPr="004F29A4">
          <w:rPr>
            <w:rFonts w:ascii="Courier New" w:eastAsia="Times New Roman" w:hAnsi="Courier New" w:cs="Courier New"/>
            <w:color w:val="0000FF"/>
            <w:sz w:val="24"/>
            <w:szCs w:val="24"/>
            <w:u w:val="single"/>
            <w:lang w:eastAsia="en-IN"/>
          </w:rPr>
          <w:t>01:53</w:t>
        </w:r>
      </w:hyperlink>
      <w:r w:rsidR="004F29A4" w:rsidRPr="004F29A4">
        <w:rPr>
          <w:rFonts w:ascii="Roboto" w:eastAsia="Times New Roman" w:hAnsi="Roboto" w:cs="Times New Roman"/>
          <w:color w:val="3C4043"/>
          <w:sz w:val="24"/>
          <w:szCs w:val="24"/>
          <w:lang w:eastAsia="en-IN"/>
        </w:rPr>
        <w:t xml:space="preserve">Like preemptible VMs, Compute Engine might </w:t>
      </w:r>
      <w:proofErr w:type="spellStart"/>
      <w:r w:rsidR="004F29A4" w:rsidRPr="004F29A4">
        <w:rPr>
          <w:rFonts w:ascii="Roboto" w:eastAsia="Times New Roman" w:hAnsi="Roboto" w:cs="Times New Roman"/>
          <w:color w:val="3C4043"/>
          <w:sz w:val="24"/>
          <w:szCs w:val="24"/>
          <w:lang w:eastAsia="en-IN"/>
        </w:rPr>
        <w:t>preempt</w:t>
      </w:r>
      <w:proofErr w:type="spellEnd"/>
      <w:r w:rsidR="004F29A4" w:rsidRPr="004F29A4">
        <w:rPr>
          <w:rFonts w:ascii="Roboto" w:eastAsia="Times New Roman" w:hAnsi="Roboto" w:cs="Times New Roman"/>
          <w:color w:val="3C4043"/>
          <w:sz w:val="24"/>
          <w:szCs w:val="24"/>
          <w:lang w:eastAsia="en-IN"/>
        </w:rPr>
        <w:t xml:space="preserve"> Spot VMs if it needs to reclaim those resources for other tasks.</w:t>
      </w:r>
    </w:p>
    <w:p w14:paraId="3660749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29" w:history="1">
        <w:r w:rsidR="004F29A4" w:rsidRPr="004F29A4">
          <w:rPr>
            <w:rFonts w:ascii="Courier New" w:eastAsia="Times New Roman" w:hAnsi="Courier New" w:cs="Courier New"/>
            <w:color w:val="0000FF"/>
            <w:sz w:val="24"/>
            <w:szCs w:val="24"/>
            <w:u w:val="single"/>
            <w:lang w:eastAsia="en-IN"/>
          </w:rPr>
          <w:t>02:02</w:t>
        </w:r>
      </w:hyperlink>
      <w:r w:rsidR="004F29A4" w:rsidRPr="004F29A4">
        <w:rPr>
          <w:rFonts w:ascii="Roboto" w:eastAsia="Times New Roman" w:hAnsi="Roboto" w:cs="Times New Roman"/>
          <w:color w:val="3C4043"/>
          <w:sz w:val="24"/>
          <w:szCs w:val="24"/>
          <w:lang w:eastAsia="en-IN"/>
        </w:rPr>
        <w:t>The probability that Compute Engine stops Spot VMs for a system event is generally low, but</w:t>
      </w:r>
    </w:p>
    <w:p w14:paraId="2D66B41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0" w:history="1">
        <w:r w:rsidR="004F29A4" w:rsidRPr="004F29A4">
          <w:rPr>
            <w:rFonts w:ascii="Courier New" w:eastAsia="Times New Roman" w:hAnsi="Courier New" w:cs="Courier New"/>
            <w:color w:val="0000FF"/>
            <w:sz w:val="24"/>
            <w:szCs w:val="24"/>
            <w:u w:val="single"/>
            <w:lang w:eastAsia="en-IN"/>
          </w:rPr>
          <w:t>02:06</w:t>
        </w:r>
      </w:hyperlink>
      <w:r w:rsidR="004F29A4" w:rsidRPr="004F29A4">
        <w:rPr>
          <w:rFonts w:ascii="Roboto" w:eastAsia="Times New Roman" w:hAnsi="Roboto" w:cs="Times New Roman"/>
          <w:color w:val="3C4043"/>
          <w:sz w:val="24"/>
          <w:szCs w:val="24"/>
          <w:lang w:eastAsia="en-IN"/>
        </w:rPr>
        <w:t>might vary from a day to day and from zone to zone depending on current conditions.</w:t>
      </w:r>
    </w:p>
    <w:p w14:paraId="581745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1" w:history="1">
        <w:r w:rsidR="004F29A4" w:rsidRPr="004F29A4">
          <w:rPr>
            <w:rFonts w:ascii="Courier New" w:eastAsia="Times New Roman" w:hAnsi="Courier New" w:cs="Courier New"/>
            <w:color w:val="0000FF"/>
            <w:sz w:val="24"/>
            <w:szCs w:val="24"/>
            <w:u w:val="single"/>
            <w:lang w:eastAsia="en-IN"/>
          </w:rPr>
          <w:t>02:13</w:t>
        </w:r>
      </w:hyperlink>
      <w:r w:rsidR="004F29A4" w:rsidRPr="004F29A4">
        <w:rPr>
          <w:rFonts w:ascii="Roboto" w:eastAsia="Times New Roman" w:hAnsi="Roboto" w:cs="Times New Roman"/>
          <w:color w:val="3C4043"/>
          <w:sz w:val="24"/>
          <w:szCs w:val="24"/>
          <w:lang w:eastAsia="en-IN"/>
        </w:rPr>
        <w:t>Spot VMs are finite Compute Engine resources, so they might not always be available.</w:t>
      </w:r>
    </w:p>
    <w:p w14:paraId="0FD4D7D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2" w:history="1">
        <w:r w:rsidR="004F29A4" w:rsidRPr="004F29A4">
          <w:rPr>
            <w:rFonts w:ascii="Courier New" w:eastAsia="Times New Roman" w:hAnsi="Courier New" w:cs="Courier New"/>
            <w:color w:val="0000FF"/>
            <w:sz w:val="24"/>
            <w:szCs w:val="24"/>
            <w:u w:val="single"/>
            <w:lang w:eastAsia="en-IN"/>
          </w:rPr>
          <w:t>02:19</w:t>
        </w:r>
      </w:hyperlink>
      <w:r w:rsidR="004F29A4" w:rsidRPr="004F29A4">
        <w:rPr>
          <w:rFonts w:ascii="Roboto" w:eastAsia="Times New Roman" w:hAnsi="Roboto" w:cs="Times New Roman"/>
          <w:color w:val="3C4043"/>
          <w:sz w:val="24"/>
          <w:szCs w:val="24"/>
          <w:lang w:eastAsia="en-IN"/>
        </w:rPr>
        <w:t xml:space="preserve">Like preemptible VMs, it's worth noting that Spot VMs can't live-migrate to become standard </w:t>
      </w:r>
      <w:proofErr w:type="gramStart"/>
      <w:r w:rsidR="004F29A4" w:rsidRPr="004F29A4">
        <w:rPr>
          <w:rFonts w:ascii="Roboto" w:eastAsia="Times New Roman" w:hAnsi="Roboto" w:cs="Times New Roman"/>
          <w:color w:val="3C4043"/>
          <w:sz w:val="24"/>
          <w:szCs w:val="24"/>
          <w:lang w:eastAsia="en-IN"/>
        </w:rPr>
        <w:t>VMs</w:t>
      </w:r>
      <w:proofErr w:type="gramEnd"/>
    </w:p>
    <w:p w14:paraId="736A33B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3" w:history="1">
        <w:r w:rsidR="004F29A4" w:rsidRPr="004F29A4">
          <w:rPr>
            <w:rFonts w:ascii="Courier New" w:eastAsia="Times New Roman" w:hAnsi="Courier New" w:cs="Courier New"/>
            <w:color w:val="0000FF"/>
            <w:sz w:val="24"/>
            <w:szCs w:val="24"/>
            <w:u w:val="single"/>
            <w:lang w:eastAsia="en-IN"/>
          </w:rPr>
          <w:t>02:25</w:t>
        </w:r>
      </w:hyperlink>
      <w:r w:rsidR="004F29A4" w:rsidRPr="004F29A4">
        <w:rPr>
          <w:rFonts w:ascii="Roboto" w:eastAsia="Times New Roman" w:hAnsi="Roboto" w:cs="Times New Roman"/>
          <w:color w:val="3C4043"/>
          <w:sz w:val="24"/>
          <w:szCs w:val="24"/>
          <w:lang w:eastAsia="en-IN"/>
        </w:rPr>
        <w:t>while they are running or be set to automatically restart when there is a maintenance event.</w:t>
      </w:r>
    </w:p>
    <w:p w14:paraId="4C4EEC0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4" w:history="1">
        <w:r w:rsidR="004F29A4" w:rsidRPr="004F29A4">
          <w:rPr>
            <w:rFonts w:ascii="Courier New" w:eastAsia="Times New Roman" w:hAnsi="Courier New" w:cs="Courier New"/>
            <w:color w:val="0000FF"/>
            <w:sz w:val="24"/>
            <w:szCs w:val="24"/>
            <w:u w:val="single"/>
            <w:lang w:eastAsia="en-IN"/>
          </w:rPr>
          <w:t>02:32</w:t>
        </w:r>
      </w:hyperlink>
      <w:r w:rsidR="004F29A4" w:rsidRPr="004F29A4">
        <w:rPr>
          <w:rFonts w:ascii="Roboto" w:eastAsia="Times New Roman" w:hAnsi="Roboto" w:cs="Times New Roman"/>
          <w:color w:val="3C4043"/>
          <w:sz w:val="24"/>
          <w:szCs w:val="24"/>
          <w:lang w:eastAsia="en-IN"/>
        </w:rPr>
        <w:t>There are many best practices which can help you get the most of using Spot VMs.</w:t>
      </w:r>
    </w:p>
    <w:p w14:paraId="0AC21F8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5" w:history="1">
        <w:r w:rsidR="004F29A4" w:rsidRPr="004F29A4">
          <w:rPr>
            <w:rFonts w:ascii="Courier New" w:eastAsia="Times New Roman" w:hAnsi="Courier New" w:cs="Courier New"/>
            <w:color w:val="0000FF"/>
            <w:sz w:val="24"/>
            <w:szCs w:val="24"/>
            <w:u w:val="single"/>
            <w:lang w:eastAsia="en-IN"/>
          </w:rPr>
          <w:t>02:37</w:t>
        </w:r>
      </w:hyperlink>
      <w:r w:rsidR="004F29A4" w:rsidRPr="004F29A4">
        <w:rPr>
          <w:rFonts w:ascii="Roboto" w:eastAsia="Times New Roman" w:hAnsi="Roboto" w:cs="Times New Roman"/>
          <w:color w:val="3C4043"/>
          <w:sz w:val="24"/>
          <w:szCs w:val="24"/>
          <w:lang w:eastAsia="en-IN"/>
        </w:rPr>
        <w:t>For example, resources for Spot VMs come out of excess and backup Google Cloud capacity.</w:t>
      </w:r>
    </w:p>
    <w:p w14:paraId="543FC34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6" w:history="1">
        <w:r w:rsidR="004F29A4" w:rsidRPr="004F29A4">
          <w:rPr>
            <w:rFonts w:ascii="Courier New" w:eastAsia="Times New Roman" w:hAnsi="Courier New" w:cs="Courier New"/>
            <w:color w:val="0000FF"/>
            <w:sz w:val="24"/>
            <w:szCs w:val="24"/>
            <w:u w:val="single"/>
            <w:lang w:eastAsia="en-IN"/>
          </w:rPr>
          <w:t>02:42</w:t>
        </w:r>
      </w:hyperlink>
      <w:r w:rsidR="004F29A4" w:rsidRPr="004F29A4">
        <w:rPr>
          <w:rFonts w:ascii="Roboto" w:eastAsia="Times New Roman" w:hAnsi="Roboto" w:cs="Times New Roman"/>
          <w:color w:val="3C4043"/>
          <w:sz w:val="24"/>
          <w:szCs w:val="24"/>
          <w:lang w:eastAsia="en-IN"/>
        </w:rPr>
        <w:t>Capacity for spot VMs is often easier to get for smaller machine types, meaning machine types with less resources like vCPU and memory.</w:t>
      </w:r>
    </w:p>
    <w:p w14:paraId="2D342B3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7" w:history="1">
        <w:r w:rsidR="004F29A4" w:rsidRPr="004F29A4">
          <w:rPr>
            <w:rFonts w:ascii="Courier New" w:eastAsia="Times New Roman" w:hAnsi="Courier New" w:cs="Courier New"/>
            <w:color w:val="0000FF"/>
            <w:sz w:val="24"/>
            <w:szCs w:val="24"/>
            <w:u w:val="single"/>
            <w:lang w:eastAsia="en-IN"/>
          </w:rPr>
          <w:t>02:53</w:t>
        </w:r>
      </w:hyperlink>
      <w:r w:rsidR="004F29A4" w:rsidRPr="004F29A4">
        <w:rPr>
          <w:rFonts w:ascii="Roboto" w:eastAsia="Times New Roman" w:hAnsi="Roboto" w:cs="Times New Roman"/>
          <w:color w:val="3C4043"/>
          <w:sz w:val="24"/>
          <w:szCs w:val="24"/>
          <w:lang w:eastAsia="en-IN"/>
        </w:rPr>
        <w:t xml:space="preserve">If you have workloads that require physical isolation from other workloads or virtual machines </w:t>
      </w:r>
      <w:proofErr w:type="gramStart"/>
      <w:r w:rsidR="004F29A4" w:rsidRPr="004F29A4">
        <w:rPr>
          <w:rFonts w:ascii="Roboto" w:eastAsia="Times New Roman" w:hAnsi="Roboto" w:cs="Times New Roman"/>
          <w:color w:val="3C4043"/>
          <w:sz w:val="24"/>
          <w:szCs w:val="24"/>
          <w:lang w:eastAsia="en-IN"/>
        </w:rPr>
        <w:t>in order to</w:t>
      </w:r>
      <w:proofErr w:type="gramEnd"/>
      <w:r w:rsidR="004F29A4" w:rsidRPr="004F29A4">
        <w:rPr>
          <w:rFonts w:ascii="Roboto" w:eastAsia="Times New Roman" w:hAnsi="Roboto" w:cs="Times New Roman"/>
          <w:color w:val="3C4043"/>
          <w:sz w:val="24"/>
          <w:szCs w:val="24"/>
          <w:lang w:eastAsia="en-IN"/>
        </w:rPr>
        <w:t xml:space="preserve"> meet compliance requirements, you want to consider sole-tenant nodes.</w:t>
      </w:r>
    </w:p>
    <w:p w14:paraId="456B2A2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8" w:history="1">
        <w:r w:rsidR="004F29A4" w:rsidRPr="004F29A4">
          <w:rPr>
            <w:rFonts w:ascii="Courier New" w:eastAsia="Times New Roman" w:hAnsi="Courier New" w:cs="Courier New"/>
            <w:color w:val="0000FF"/>
            <w:sz w:val="24"/>
            <w:szCs w:val="24"/>
            <w:u w:val="single"/>
            <w:lang w:eastAsia="en-IN"/>
          </w:rPr>
          <w:t>03:03</w:t>
        </w:r>
      </w:hyperlink>
      <w:r w:rsidR="004F29A4" w:rsidRPr="004F29A4">
        <w:rPr>
          <w:rFonts w:ascii="Roboto" w:eastAsia="Times New Roman" w:hAnsi="Roboto" w:cs="Times New Roman"/>
          <w:color w:val="3C4043"/>
          <w:sz w:val="24"/>
          <w:szCs w:val="24"/>
          <w:lang w:eastAsia="en-IN"/>
        </w:rPr>
        <w:t>A sole-tenant node is a physical Compute Engine server that is dedicated to hosting VM instances only for your specific project.</w:t>
      </w:r>
    </w:p>
    <w:p w14:paraId="3B3C40E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39" w:history="1">
        <w:r w:rsidR="004F29A4" w:rsidRPr="004F29A4">
          <w:rPr>
            <w:rFonts w:ascii="Courier New" w:eastAsia="Times New Roman" w:hAnsi="Courier New" w:cs="Courier New"/>
            <w:color w:val="0000FF"/>
            <w:sz w:val="24"/>
            <w:szCs w:val="24"/>
            <w:u w:val="single"/>
            <w:lang w:eastAsia="en-IN"/>
          </w:rPr>
          <w:t>03:12</w:t>
        </w:r>
      </w:hyperlink>
      <w:r w:rsidR="004F29A4" w:rsidRPr="004F29A4">
        <w:rPr>
          <w:rFonts w:ascii="Roboto" w:eastAsia="Times New Roman" w:hAnsi="Roboto" w:cs="Times New Roman"/>
          <w:color w:val="3C4043"/>
          <w:sz w:val="24"/>
          <w:szCs w:val="24"/>
          <w:lang w:eastAsia="en-IN"/>
        </w:rPr>
        <w:t>Use sole-tenant nodes to keep your instances physically separated from instances in other projects, or to group your instances together on</w:t>
      </w:r>
    </w:p>
    <w:p w14:paraId="1193B7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0" w:history="1">
        <w:r w:rsidR="004F29A4" w:rsidRPr="004F29A4">
          <w:rPr>
            <w:rFonts w:ascii="Courier New" w:eastAsia="Times New Roman" w:hAnsi="Courier New" w:cs="Courier New"/>
            <w:color w:val="0000FF"/>
            <w:sz w:val="24"/>
            <w:szCs w:val="24"/>
            <w:u w:val="single"/>
            <w:lang w:eastAsia="en-IN"/>
          </w:rPr>
          <w:t>03:19</w:t>
        </w:r>
      </w:hyperlink>
      <w:r w:rsidR="004F29A4" w:rsidRPr="004F29A4">
        <w:rPr>
          <w:rFonts w:ascii="Roboto" w:eastAsia="Times New Roman" w:hAnsi="Roboto" w:cs="Times New Roman"/>
          <w:color w:val="3C4043"/>
          <w:sz w:val="24"/>
          <w:szCs w:val="24"/>
          <w:lang w:eastAsia="en-IN"/>
        </w:rPr>
        <w:t>the same host hardware, for example if you have a payment processing workload that needs to be isolated to meet compliance requirements.</w:t>
      </w:r>
    </w:p>
    <w:p w14:paraId="6AF305C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1" w:history="1">
        <w:r w:rsidR="004F29A4" w:rsidRPr="004F29A4">
          <w:rPr>
            <w:rFonts w:ascii="Courier New" w:eastAsia="Times New Roman" w:hAnsi="Courier New" w:cs="Courier New"/>
            <w:color w:val="0000FF"/>
            <w:sz w:val="24"/>
            <w:szCs w:val="24"/>
            <w:u w:val="single"/>
            <w:lang w:eastAsia="en-IN"/>
          </w:rPr>
          <w:t>03:29</w:t>
        </w:r>
      </w:hyperlink>
      <w:r w:rsidR="004F29A4" w:rsidRPr="004F29A4">
        <w:rPr>
          <w:rFonts w:ascii="Roboto" w:eastAsia="Times New Roman" w:hAnsi="Roboto" w:cs="Times New Roman"/>
          <w:color w:val="3C4043"/>
          <w:sz w:val="24"/>
          <w:szCs w:val="24"/>
          <w:lang w:eastAsia="en-IN"/>
        </w:rPr>
        <w:t>The diagram on the left shows a normal host with multiple VM instances from multiple customers.</w:t>
      </w:r>
    </w:p>
    <w:p w14:paraId="0830CB0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2" w:history="1">
        <w:r w:rsidR="004F29A4" w:rsidRPr="004F29A4">
          <w:rPr>
            <w:rFonts w:ascii="Courier New" w:eastAsia="Times New Roman" w:hAnsi="Courier New" w:cs="Courier New"/>
            <w:color w:val="0000FF"/>
            <w:sz w:val="24"/>
            <w:szCs w:val="24"/>
            <w:u w:val="single"/>
            <w:lang w:eastAsia="en-IN"/>
          </w:rPr>
          <w:t>03:35</w:t>
        </w:r>
      </w:hyperlink>
      <w:r w:rsidR="004F29A4" w:rsidRPr="004F29A4">
        <w:rPr>
          <w:rFonts w:ascii="Roboto" w:eastAsia="Times New Roman" w:hAnsi="Roboto" w:cs="Times New Roman"/>
          <w:color w:val="3C4043"/>
          <w:sz w:val="24"/>
          <w:szCs w:val="24"/>
          <w:lang w:eastAsia="en-IN"/>
        </w:rPr>
        <w:t>A sole-tenant node is shown on the right and it also has multiple VM instances, but they all belong to the same project.</w:t>
      </w:r>
    </w:p>
    <w:p w14:paraId="52E9A6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3" w:history="1">
        <w:r w:rsidR="004F29A4" w:rsidRPr="004F29A4">
          <w:rPr>
            <w:rFonts w:ascii="Courier New" w:eastAsia="Times New Roman" w:hAnsi="Courier New" w:cs="Courier New"/>
            <w:color w:val="0000FF"/>
            <w:sz w:val="24"/>
            <w:szCs w:val="24"/>
            <w:u w:val="single"/>
            <w:lang w:eastAsia="en-IN"/>
          </w:rPr>
          <w:t>03:42</w:t>
        </w:r>
      </w:hyperlink>
      <w:r w:rsidR="004F29A4" w:rsidRPr="004F29A4">
        <w:rPr>
          <w:rFonts w:ascii="Roboto" w:eastAsia="Times New Roman" w:hAnsi="Roboto" w:cs="Times New Roman"/>
          <w:color w:val="3C4043"/>
          <w:sz w:val="24"/>
          <w:szCs w:val="24"/>
          <w:lang w:eastAsia="en-IN"/>
        </w:rPr>
        <w:t>You can also fill the node with multiple smaller VM instances of varying sizes, including custom machine types and instances with extended memory.</w:t>
      </w:r>
    </w:p>
    <w:p w14:paraId="68A870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4" w:history="1">
        <w:r w:rsidR="004F29A4" w:rsidRPr="004F29A4">
          <w:rPr>
            <w:rFonts w:ascii="Courier New" w:eastAsia="Times New Roman" w:hAnsi="Courier New" w:cs="Courier New"/>
            <w:color w:val="0000FF"/>
            <w:sz w:val="24"/>
            <w:szCs w:val="24"/>
            <w:u w:val="single"/>
            <w:lang w:eastAsia="en-IN"/>
          </w:rPr>
          <w:t>03:52</w:t>
        </w:r>
      </w:hyperlink>
      <w:r w:rsidR="004F29A4" w:rsidRPr="004F29A4">
        <w:rPr>
          <w:rFonts w:ascii="Roboto" w:eastAsia="Times New Roman" w:hAnsi="Roboto" w:cs="Times New Roman"/>
          <w:color w:val="3C4043"/>
          <w:sz w:val="24"/>
          <w:szCs w:val="24"/>
          <w:lang w:eastAsia="en-IN"/>
        </w:rPr>
        <w:t>Also, if you have existing operating system licenses, you can bring them to Compute Engine using sole-tenant nodes while minimizing the physical core usage with the in-place restart feature.</w:t>
      </w:r>
    </w:p>
    <w:p w14:paraId="20E55F1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5" w:history="1">
        <w:r w:rsidR="004F29A4" w:rsidRPr="004F29A4">
          <w:rPr>
            <w:rFonts w:ascii="Courier New" w:eastAsia="Times New Roman" w:hAnsi="Courier New" w:cs="Courier New"/>
            <w:color w:val="0000FF"/>
            <w:sz w:val="24"/>
            <w:szCs w:val="24"/>
            <w:u w:val="single"/>
            <w:lang w:eastAsia="en-IN"/>
          </w:rPr>
          <w:t>04:04</w:t>
        </w:r>
      </w:hyperlink>
      <w:r w:rsidR="004F29A4" w:rsidRPr="004F29A4">
        <w:rPr>
          <w:rFonts w:ascii="Roboto" w:eastAsia="Times New Roman" w:hAnsi="Roboto" w:cs="Times New Roman"/>
          <w:color w:val="3C4043"/>
          <w:sz w:val="24"/>
          <w:szCs w:val="24"/>
          <w:lang w:eastAsia="en-IN"/>
        </w:rPr>
        <w:t>To learn how to create nodes and place your instances on those nodes, see the link section of this video.</w:t>
      </w:r>
    </w:p>
    <w:p w14:paraId="1A7D09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6" w:history="1">
        <w:r w:rsidR="004F29A4" w:rsidRPr="004F29A4">
          <w:rPr>
            <w:rFonts w:ascii="Courier New" w:eastAsia="Times New Roman" w:hAnsi="Courier New" w:cs="Courier New"/>
            <w:color w:val="0000FF"/>
            <w:sz w:val="24"/>
            <w:szCs w:val="24"/>
            <w:u w:val="single"/>
            <w:lang w:eastAsia="en-IN"/>
          </w:rPr>
          <w:t>04:10</w:t>
        </w:r>
      </w:hyperlink>
      <w:r w:rsidR="004F29A4" w:rsidRPr="004F29A4">
        <w:rPr>
          <w:rFonts w:ascii="Roboto" w:eastAsia="Times New Roman" w:hAnsi="Roboto" w:cs="Times New Roman"/>
          <w:color w:val="3C4043"/>
          <w:sz w:val="24"/>
          <w:szCs w:val="24"/>
          <w:lang w:eastAsia="en-IN"/>
        </w:rPr>
        <w:t>Another compute option is to create a shielded VM.</w:t>
      </w:r>
    </w:p>
    <w:p w14:paraId="49EC379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7" w:history="1">
        <w:r w:rsidR="004F29A4" w:rsidRPr="004F29A4">
          <w:rPr>
            <w:rFonts w:ascii="Courier New" w:eastAsia="Times New Roman" w:hAnsi="Courier New" w:cs="Courier New"/>
            <w:color w:val="0000FF"/>
            <w:sz w:val="24"/>
            <w:szCs w:val="24"/>
            <w:u w:val="single"/>
            <w:lang w:eastAsia="en-IN"/>
          </w:rPr>
          <w:t>04:14</w:t>
        </w:r>
      </w:hyperlink>
      <w:r w:rsidR="004F29A4" w:rsidRPr="004F29A4">
        <w:rPr>
          <w:rFonts w:ascii="Roboto" w:eastAsia="Times New Roman" w:hAnsi="Roboto" w:cs="Times New Roman"/>
          <w:color w:val="3C4043"/>
          <w:sz w:val="24"/>
          <w:szCs w:val="24"/>
          <w:lang w:eastAsia="en-IN"/>
        </w:rPr>
        <w:t>Shielded VMs offer verifiable integrity to your VM instances, so you can be confident that your instances haven't been compromised by boot or kernel-level malware or rootkits.</w:t>
      </w:r>
    </w:p>
    <w:p w14:paraId="061E373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8" w:history="1">
        <w:r w:rsidR="004F29A4" w:rsidRPr="004F29A4">
          <w:rPr>
            <w:rFonts w:ascii="Courier New" w:eastAsia="Times New Roman" w:hAnsi="Courier New" w:cs="Courier New"/>
            <w:color w:val="0000FF"/>
            <w:sz w:val="24"/>
            <w:szCs w:val="24"/>
            <w:u w:val="single"/>
            <w:lang w:eastAsia="en-IN"/>
          </w:rPr>
          <w:t>04:25</w:t>
        </w:r>
      </w:hyperlink>
      <w:r w:rsidR="004F29A4" w:rsidRPr="004F29A4">
        <w:rPr>
          <w:rFonts w:ascii="Roboto" w:eastAsia="Times New Roman" w:hAnsi="Roboto" w:cs="Times New Roman"/>
          <w:color w:val="3C4043"/>
          <w:sz w:val="24"/>
          <w:szCs w:val="24"/>
          <w:lang w:eastAsia="en-IN"/>
        </w:rPr>
        <w:t>Shielded VMS is the first offering in the Shielded Cloud Initiative.</w:t>
      </w:r>
    </w:p>
    <w:p w14:paraId="5039D14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49" w:history="1">
        <w:r w:rsidR="004F29A4" w:rsidRPr="004F29A4">
          <w:rPr>
            <w:rFonts w:ascii="Courier New" w:eastAsia="Times New Roman" w:hAnsi="Courier New" w:cs="Courier New"/>
            <w:color w:val="0000FF"/>
            <w:sz w:val="24"/>
            <w:szCs w:val="24"/>
            <w:u w:val="single"/>
            <w:lang w:eastAsia="en-IN"/>
          </w:rPr>
          <w:t>04:29</w:t>
        </w:r>
      </w:hyperlink>
      <w:r w:rsidR="004F29A4" w:rsidRPr="004F29A4">
        <w:rPr>
          <w:rFonts w:ascii="Roboto" w:eastAsia="Times New Roman" w:hAnsi="Roboto" w:cs="Times New Roman"/>
          <w:color w:val="3C4043"/>
          <w:sz w:val="24"/>
          <w:szCs w:val="24"/>
          <w:lang w:eastAsia="en-IN"/>
        </w:rPr>
        <w:t xml:space="preserve">The Shielded Cloud Initiative is meant to provide an even more secure foundation for all of </w:t>
      </w:r>
      <w:proofErr w:type="gramStart"/>
      <w:r w:rsidR="004F29A4" w:rsidRPr="004F29A4">
        <w:rPr>
          <w:rFonts w:ascii="Roboto" w:eastAsia="Times New Roman" w:hAnsi="Roboto" w:cs="Times New Roman"/>
          <w:color w:val="3C4043"/>
          <w:sz w:val="24"/>
          <w:szCs w:val="24"/>
          <w:lang w:eastAsia="en-IN"/>
        </w:rPr>
        <w:t>Google</w:t>
      </w:r>
      <w:proofErr w:type="gramEnd"/>
    </w:p>
    <w:p w14:paraId="551ECB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0" w:history="1">
        <w:r w:rsidR="004F29A4" w:rsidRPr="004F29A4">
          <w:rPr>
            <w:rFonts w:ascii="Courier New" w:eastAsia="Times New Roman" w:hAnsi="Courier New" w:cs="Courier New"/>
            <w:color w:val="0000FF"/>
            <w:sz w:val="24"/>
            <w:szCs w:val="24"/>
            <w:u w:val="single"/>
            <w:lang w:eastAsia="en-IN"/>
          </w:rPr>
          <w:t>04:33</w:t>
        </w:r>
      </w:hyperlink>
      <w:r w:rsidR="004F29A4" w:rsidRPr="004F29A4">
        <w:rPr>
          <w:rFonts w:ascii="Roboto" w:eastAsia="Times New Roman" w:hAnsi="Roboto" w:cs="Times New Roman"/>
          <w:color w:val="3C4043"/>
          <w:sz w:val="24"/>
          <w:szCs w:val="24"/>
          <w:lang w:eastAsia="en-IN"/>
        </w:rPr>
        <w:t xml:space="preserve">Cloud by providing verifiable integrity and offering features, like </w:t>
      </w:r>
      <w:proofErr w:type="spellStart"/>
      <w:r w:rsidR="004F29A4" w:rsidRPr="004F29A4">
        <w:rPr>
          <w:rFonts w:ascii="Roboto" w:eastAsia="Times New Roman" w:hAnsi="Roboto" w:cs="Times New Roman"/>
          <w:color w:val="3C4043"/>
          <w:sz w:val="24"/>
          <w:szCs w:val="24"/>
          <w:lang w:eastAsia="en-IN"/>
        </w:rPr>
        <w:t>vTPM</w:t>
      </w:r>
      <w:proofErr w:type="spellEnd"/>
      <w:r w:rsidR="004F29A4" w:rsidRPr="004F29A4">
        <w:rPr>
          <w:rFonts w:ascii="Roboto" w:eastAsia="Times New Roman" w:hAnsi="Roboto" w:cs="Times New Roman"/>
          <w:color w:val="3C4043"/>
          <w:sz w:val="24"/>
          <w:szCs w:val="24"/>
          <w:lang w:eastAsia="en-IN"/>
        </w:rPr>
        <w:t xml:space="preserve"> shielding or sealing, that help prevent data exfiltration.</w:t>
      </w:r>
    </w:p>
    <w:p w14:paraId="1966D3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1" w:history="1">
        <w:r w:rsidR="004F29A4" w:rsidRPr="004F29A4">
          <w:rPr>
            <w:rFonts w:ascii="Courier New" w:eastAsia="Times New Roman" w:hAnsi="Courier New" w:cs="Courier New"/>
            <w:color w:val="0000FF"/>
            <w:sz w:val="24"/>
            <w:szCs w:val="24"/>
            <w:u w:val="single"/>
            <w:lang w:eastAsia="en-IN"/>
          </w:rPr>
          <w:t>04:44</w:t>
        </w:r>
      </w:hyperlink>
      <w:r w:rsidR="004F29A4" w:rsidRPr="004F29A4">
        <w:rPr>
          <w:rFonts w:ascii="Roboto" w:eastAsia="Times New Roman" w:hAnsi="Roboto" w:cs="Times New Roman"/>
          <w:color w:val="3C4043"/>
          <w:sz w:val="24"/>
          <w:szCs w:val="24"/>
          <w:lang w:eastAsia="en-IN"/>
        </w:rPr>
        <w:t>In order to use the shielded VM features, you need to select a shielded image.</w:t>
      </w:r>
    </w:p>
    <w:p w14:paraId="18D90D2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2" w:history="1">
        <w:r w:rsidR="004F29A4" w:rsidRPr="004F29A4">
          <w:rPr>
            <w:rFonts w:ascii="Courier New" w:eastAsia="Times New Roman" w:hAnsi="Courier New" w:cs="Courier New"/>
            <w:color w:val="0000FF"/>
            <w:sz w:val="24"/>
            <w:szCs w:val="24"/>
            <w:u w:val="single"/>
            <w:lang w:eastAsia="en-IN"/>
          </w:rPr>
          <w:t>04:49</w:t>
        </w:r>
      </w:hyperlink>
      <w:r w:rsidR="004F29A4" w:rsidRPr="004F29A4">
        <w:rPr>
          <w:rFonts w:ascii="Roboto" w:eastAsia="Times New Roman" w:hAnsi="Roboto" w:cs="Times New Roman"/>
          <w:color w:val="3C4043"/>
          <w:sz w:val="24"/>
          <w:szCs w:val="24"/>
          <w:lang w:eastAsia="en-IN"/>
        </w:rPr>
        <w:t>We'll learn more about images in the next section.</w:t>
      </w:r>
    </w:p>
    <w:p w14:paraId="59D9B62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3" w:history="1">
        <w:r w:rsidR="004F29A4" w:rsidRPr="004F29A4">
          <w:rPr>
            <w:rFonts w:ascii="Courier New" w:eastAsia="Times New Roman" w:hAnsi="Courier New" w:cs="Courier New"/>
            <w:color w:val="0000FF"/>
            <w:sz w:val="24"/>
            <w:szCs w:val="24"/>
            <w:u w:val="single"/>
            <w:lang w:eastAsia="en-IN"/>
          </w:rPr>
          <w:t>04:52</w:t>
        </w:r>
      </w:hyperlink>
      <w:r w:rsidR="004F29A4" w:rsidRPr="004F29A4">
        <w:rPr>
          <w:rFonts w:ascii="Roboto" w:eastAsia="Times New Roman" w:hAnsi="Roboto" w:cs="Times New Roman"/>
          <w:color w:val="3C4043"/>
          <w:sz w:val="24"/>
          <w:szCs w:val="24"/>
          <w:lang w:eastAsia="en-IN"/>
        </w:rPr>
        <w:t>Confidential VMs are a breakthrough technology that allows you to encrypt data in use, while it's been processed.</w:t>
      </w:r>
    </w:p>
    <w:p w14:paraId="102CF5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4" w:history="1">
        <w:r w:rsidR="004F29A4" w:rsidRPr="004F29A4">
          <w:rPr>
            <w:rFonts w:ascii="Courier New" w:eastAsia="Times New Roman" w:hAnsi="Courier New" w:cs="Courier New"/>
            <w:color w:val="0000FF"/>
            <w:sz w:val="24"/>
            <w:szCs w:val="24"/>
            <w:u w:val="single"/>
            <w:lang w:eastAsia="en-IN"/>
          </w:rPr>
          <w:t>05:00</w:t>
        </w:r>
      </w:hyperlink>
      <w:r w:rsidR="004F29A4" w:rsidRPr="004F29A4">
        <w:rPr>
          <w:rFonts w:ascii="Roboto" w:eastAsia="Times New Roman" w:hAnsi="Roboto" w:cs="Times New Roman"/>
          <w:color w:val="3C4043"/>
          <w:sz w:val="24"/>
          <w:szCs w:val="24"/>
          <w:lang w:eastAsia="en-IN"/>
        </w:rPr>
        <w:t>Google Cloud's approach to encrypt data in use is simple, easy-to-use deployment without making any code changes to their applications or having to compromise performance.</w:t>
      </w:r>
    </w:p>
    <w:p w14:paraId="27D6876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5" w:history="1">
        <w:r w:rsidR="004F29A4" w:rsidRPr="004F29A4">
          <w:rPr>
            <w:rFonts w:ascii="Courier New" w:eastAsia="Times New Roman" w:hAnsi="Courier New" w:cs="Courier New"/>
            <w:color w:val="0000FF"/>
            <w:sz w:val="24"/>
            <w:szCs w:val="24"/>
            <w:u w:val="single"/>
            <w:lang w:eastAsia="en-IN"/>
          </w:rPr>
          <w:t>05:10</w:t>
        </w:r>
      </w:hyperlink>
      <w:r w:rsidR="004F29A4" w:rsidRPr="004F29A4">
        <w:rPr>
          <w:rFonts w:ascii="Roboto" w:eastAsia="Times New Roman" w:hAnsi="Roboto" w:cs="Times New Roman"/>
          <w:color w:val="3C4043"/>
          <w:sz w:val="24"/>
          <w:szCs w:val="24"/>
          <w:lang w:eastAsia="en-IN"/>
        </w:rPr>
        <w:t>You can collaborate with anyone, all while preserving the confidentiality of your data.</w:t>
      </w:r>
    </w:p>
    <w:p w14:paraId="6C14992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6" w:history="1">
        <w:r w:rsidR="004F29A4" w:rsidRPr="004F29A4">
          <w:rPr>
            <w:rFonts w:ascii="Courier New" w:eastAsia="Times New Roman" w:hAnsi="Courier New" w:cs="Courier New"/>
            <w:color w:val="0000FF"/>
            <w:sz w:val="24"/>
            <w:szCs w:val="24"/>
            <w:u w:val="single"/>
            <w:lang w:eastAsia="en-IN"/>
          </w:rPr>
          <w:t>05:15</w:t>
        </w:r>
      </w:hyperlink>
      <w:r w:rsidR="004F29A4" w:rsidRPr="004F29A4">
        <w:rPr>
          <w:rFonts w:ascii="Roboto" w:eastAsia="Times New Roman" w:hAnsi="Roboto" w:cs="Times New Roman"/>
          <w:color w:val="3C4043"/>
          <w:sz w:val="24"/>
          <w:szCs w:val="24"/>
          <w:lang w:eastAsia="en-IN"/>
        </w:rPr>
        <w:t xml:space="preserve">Confidential Virtual Machine (Confidential VM) is a type of N2D Compute Engine VM instance running on hosts based on the second generation of AMD </w:t>
      </w:r>
      <w:proofErr w:type="spellStart"/>
      <w:r w:rsidR="004F29A4" w:rsidRPr="004F29A4">
        <w:rPr>
          <w:rFonts w:ascii="Roboto" w:eastAsia="Times New Roman" w:hAnsi="Roboto" w:cs="Times New Roman"/>
          <w:color w:val="3C4043"/>
          <w:sz w:val="24"/>
          <w:szCs w:val="24"/>
          <w:lang w:eastAsia="en-IN"/>
        </w:rPr>
        <w:t>Epyc</w:t>
      </w:r>
      <w:proofErr w:type="spellEnd"/>
      <w:r w:rsidR="004F29A4" w:rsidRPr="004F29A4">
        <w:rPr>
          <w:rFonts w:ascii="Roboto" w:eastAsia="Times New Roman" w:hAnsi="Roboto" w:cs="Times New Roman"/>
          <w:color w:val="3C4043"/>
          <w:sz w:val="24"/>
          <w:szCs w:val="24"/>
          <w:lang w:eastAsia="en-IN"/>
        </w:rPr>
        <w:t xml:space="preserve"> processors, code-named "Rome".</w:t>
      </w:r>
    </w:p>
    <w:p w14:paraId="6D449C9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7" w:history="1">
        <w:r w:rsidR="004F29A4" w:rsidRPr="004F29A4">
          <w:rPr>
            <w:rFonts w:ascii="Courier New" w:eastAsia="Times New Roman" w:hAnsi="Courier New" w:cs="Courier New"/>
            <w:color w:val="0000FF"/>
            <w:sz w:val="24"/>
            <w:szCs w:val="24"/>
            <w:u w:val="single"/>
            <w:lang w:eastAsia="en-IN"/>
          </w:rPr>
          <w:t>05:27</w:t>
        </w:r>
      </w:hyperlink>
      <w:r w:rsidR="004F29A4" w:rsidRPr="004F29A4">
        <w:rPr>
          <w:rFonts w:ascii="Roboto" w:eastAsia="Times New Roman" w:hAnsi="Roboto" w:cs="Times New Roman"/>
          <w:color w:val="3C4043"/>
          <w:sz w:val="24"/>
          <w:szCs w:val="24"/>
          <w:lang w:eastAsia="en-IN"/>
        </w:rPr>
        <w:t>Using AMD Secure Encrypted Virtualization (SEV), Confidential VM features built-in optimization of both performance and security for enterprise-</w:t>
      </w:r>
      <w:proofErr w:type="gramStart"/>
      <w:r w:rsidR="004F29A4" w:rsidRPr="004F29A4">
        <w:rPr>
          <w:rFonts w:ascii="Roboto" w:eastAsia="Times New Roman" w:hAnsi="Roboto" w:cs="Times New Roman"/>
          <w:color w:val="3C4043"/>
          <w:sz w:val="24"/>
          <w:szCs w:val="24"/>
          <w:lang w:eastAsia="en-IN"/>
        </w:rPr>
        <w:t>class</w:t>
      </w:r>
      <w:proofErr w:type="gramEnd"/>
    </w:p>
    <w:p w14:paraId="7C3795C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8" w:history="1">
        <w:r w:rsidR="004F29A4" w:rsidRPr="004F29A4">
          <w:rPr>
            <w:rFonts w:ascii="Courier New" w:eastAsia="Times New Roman" w:hAnsi="Courier New" w:cs="Courier New"/>
            <w:color w:val="0000FF"/>
            <w:sz w:val="24"/>
            <w:szCs w:val="24"/>
            <w:u w:val="single"/>
            <w:lang w:eastAsia="en-IN"/>
          </w:rPr>
          <w:t>05:36</w:t>
        </w:r>
      </w:hyperlink>
      <w:r w:rsidR="004F29A4" w:rsidRPr="004F29A4">
        <w:rPr>
          <w:rFonts w:ascii="Roboto" w:eastAsia="Times New Roman" w:hAnsi="Roboto" w:cs="Times New Roman"/>
          <w:color w:val="3C4043"/>
          <w:sz w:val="24"/>
          <w:szCs w:val="24"/>
          <w:lang w:eastAsia="en-IN"/>
        </w:rPr>
        <w:t>high memory workloads, as well as inline memory encryption that doesn't introduce significant performance penalties on those workloads.</w:t>
      </w:r>
    </w:p>
    <w:p w14:paraId="7B7A068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59" w:history="1">
        <w:r w:rsidR="004F29A4" w:rsidRPr="004F29A4">
          <w:rPr>
            <w:rFonts w:ascii="Courier New" w:eastAsia="Times New Roman" w:hAnsi="Courier New" w:cs="Courier New"/>
            <w:color w:val="0000FF"/>
            <w:sz w:val="24"/>
            <w:szCs w:val="24"/>
            <w:u w:val="single"/>
            <w:lang w:eastAsia="en-IN"/>
          </w:rPr>
          <w:t>05:46</w:t>
        </w:r>
      </w:hyperlink>
      <w:r w:rsidR="004F29A4" w:rsidRPr="004F29A4">
        <w:rPr>
          <w:rFonts w:ascii="Roboto" w:eastAsia="Times New Roman" w:hAnsi="Roboto" w:cs="Times New Roman"/>
          <w:color w:val="3C4043"/>
          <w:sz w:val="24"/>
          <w:szCs w:val="24"/>
          <w:lang w:eastAsia="en-IN"/>
        </w:rPr>
        <w:t>The AMD Rome processor family is specifically optimized for compute-heavy workloads, with high memory capacity, high throughput, and support for parallel workloads.</w:t>
      </w:r>
    </w:p>
    <w:p w14:paraId="1359400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60" w:history="1">
        <w:r w:rsidR="004F29A4" w:rsidRPr="004F29A4">
          <w:rPr>
            <w:rFonts w:ascii="Courier New" w:eastAsia="Times New Roman" w:hAnsi="Courier New" w:cs="Courier New"/>
            <w:color w:val="0000FF"/>
            <w:sz w:val="24"/>
            <w:szCs w:val="24"/>
            <w:u w:val="single"/>
            <w:lang w:eastAsia="en-IN"/>
          </w:rPr>
          <w:t>05:56</w:t>
        </w:r>
      </w:hyperlink>
      <w:r w:rsidR="004F29A4" w:rsidRPr="004F29A4">
        <w:rPr>
          <w:rFonts w:ascii="Roboto" w:eastAsia="Times New Roman" w:hAnsi="Roboto" w:cs="Times New Roman"/>
          <w:color w:val="3C4043"/>
          <w:sz w:val="24"/>
          <w:szCs w:val="24"/>
          <w:lang w:eastAsia="en-IN"/>
        </w:rPr>
        <w:t>In addition, AMD SEV provides for Confidential Computing support.</w:t>
      </w:r>
    </w:p>
    <w:p w14:paraId="61FA6E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61" w:history="1">
        <w:r w:rsidR="004F29A4" w:rsidRPr="004F29A4">
          <w:rPr>
            <w:rFonts w:ascii="Courier New" w:eastAsia="Times New Roman" w:hAnsi="Courier New" w:cs="Courier New"/>
            <w:color w:val="0000FF"/>
            <w:sz w:val="24"/>
            <w:szCs w:val="24"/>
            <w:u w:val="single"/>
            <w:lang w:eastAsia="en-IN"/>
          </w:rPr>
          <w:t>06:02</w:t>
        </w:r>
      </w:hyperlink>
      <w:r w:rsidR="004F29A4" w:rsidRPr="004F29A4">
        <w:rPr>
          <w:rFonts w:ascii="Roboto" w:eastAsia="Times New Roman" w:hAnsi="Roboto" w:cs="Times New Roman"/>
          <w:color w:val="3C4043"/>
          <w:sz w:val="24"/>
          <w:szCs w:val="24"/>
          <w:lang w:eastAsia="en-IN"/>
        </w:rPr>
        <w:t>With the confidential execution environments provided by Confidential VM and AMD SEV, Google Cloud keeps customers' sensitive code and other data encrypted in memory during processing.</w:t>
      </w:r>
    </w:p>
    <w:p w14:paraId="5F7812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62" w:history="1">
        <w:r w:rsidR="004F29A4" w:rsidRPr="004F29A4">
          <w:rPr>
            <w:rFonts w:ascii="Courier New" w:eastAsia="Times New Roman" w:hAnsi="Courier New" w:cs="Courier New"/>
            <w:color w:val="0000FF"/>
            <w:sz w:val="24"/>
            <w:szCs w:val="24"/>
            <w:u w:val="single"/>
            <w:lang w:eastAsia="en-IN"/>
          </w:rPr>
          <w:t>06:14</w:t>
        </w:r>
      </w:hyperlink>
      <w:r w:rsidR="004F29A4" w:rsidRPr="004F29A4">
        <w:rPr>
          <w:rFonts w:ascii="Roboto" w:eastAsia="Times New Roman" w:hAnsi="Roboto" w:cs="Times New Roman"/>
          <w:color w:val="3C4043"/>
          <w:sz w:val="24"/>
          <w:szCs w:val="24"/>
          <w:lang w:eastAsia="en-IN"/>
        </w:rPr>
        <w:t>Google does not have access to the encryption keys.</w:t>
      </w:r>
    </w:p>
    <w:p w14:paraId="1C649C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63" w:history="1">
        <w:r w:rsidR="004F29A4" w:rsidRPr="004F29A4">
          <w:rPr>
            <w:rFonts w:ascii="Courier New" w:eastAsia="Times New Roman" w:hAnsi="Courier New" w:cs="Courier New"/>
            <w:color w:val="0000FF"/>
            <w:sz w:val="24"/>
            <w:szCs w:val="24"/>
            <w:u w:val="single"/>
            <w:lang w:eastAsia="en-IN"/>
          </w:rPr>
          <w:t>06:17</w:t>
        </w:r>
      </w:hyperlink>
      <w:r w:rsidR="004F29A4" w:rsidRPr="004F29A4">
        <w:rPr>
          <w:rFonts w:ascii="Roboto" w:eastAsia="Times New Roman" w:hAnsi="Roboto" w:cs="Times New Roman"/>
          <w:color w:val="3C4043"/>
          <w:sz w:val="24"/>
          <w:szCs w:val="24"/>
          <w:lang w:eastAsia="en-IN"/>
        </w:rPr>
        <w:t xml:space="preserve">You can select the Confidential VM service when creating a new VM using the Google Cloud Console, the Compute Engine API, or the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command-line tool.</w:t>
      </w:r>
    </w:p>
    <w:p w14:paraId="2F900085"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415F98B5" w14:textId="17B47AF1"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Images-</w:t>
      </w:r>
    </w:p>
    <w:p w14:paraId="30DEF23F"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264"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Next, let’s focus on images.</w:t>
      </w:r>
    </w:p>
    <w:p w14:paraId="74002BB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65" w:history="1">
        <w:r w:rsidR="004F29A4" w:rsidRPr="004F29A4">
          <w:rPr>
            <w:rFonts w:ascii="Courier New" w:eastAsia="Times New Roman" w:hAnsi="Courier New" w:cs="Courier New"/>
            <w:color w:val="0000FF"/>
            <w:sz w:val="24"/>
            <w:szCs w:val="24"/>
            <w:u w:val="single"/>
            <w:lang w:eastAsia="en-IN"/>
          </w:rPr>
          <w:t>00:02</w:t>
        </w:r>
      </w:hyperlink>
      <w:r w:rsidR="004F29A4" w:rsidRPr="004F29A4">
        <w:rPr>
          <w:rFonts w:ascii="Roboto" w:eastAsia="Times New Roman" w:hAnsi="Roboto" w:cs="Times New Roman"/>
          <w:color w:val="3C4043"/>
          <w:sz w:val="24"/>
          <w:szCs w:val="24"/>
          <w:lang w:eastAsia="en-IN"/>
        </w:rPr>
        <w:t>When creating a virtual machine, you can choose the boot disk image.</w:t>
      </w:r>
    </w:p>
    <w:p w14:paraId="459AA4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66" w:history="1">
        <w:r w:rsidR="004F29A4" w:rsidRPr="004F29A4">
          <w:rPr>
            <w:rFonts w:ascii="Courier New" w:eastAsia="Times New Roman" w:hAnsi="Courier New" w:cs="Courier New"/>
            <w:color w:val="0000FF"/>
            <w:sz w:val="24"/>
            <w:szCs w:val="24"/>
            <w:u w:val="single"/>
            <w:lang w:eastAsia="en-IN"/>
          </w:rPr>
          <w:t>00:06</w:t>
        </w:r>
      </w:hyperlink>
      <w:r w:rsidR="004F29A4" w:rsidRPr="004F29A4">
        <w:rPr>
          <w:rFonts w:ascii="Roboto" w:eastAsia="Times New Roman" w:hAnsi="Roboto" w:cs="Times New Roman"/>
          <w:color w:val="3C4043"/>
          <w:sz w:val="24"/>
          <w:szCs w:val="24"/>
          <w:lang w:eastAsia="en-IN"/>
        </w:rPr>
        <w:t>This image includes the boot loader, the operating system, the file system structure, any pre-configured software, and any other customizations.</w:t>
      </w:r>
    </w:p>
    <w:p w14:paraId="58AFA22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67" w:history="1">
        <w:r w:rsidR="004F29A4" w:rsidRPr="004F29A4">
          <w:rPr>
            <w:rFonts w:ascii="Courier New" w:eastAsia="Times New Roman" w:hAnsi="Courier New" w:cs="Courier New"/>
            <w:color w:val="0000FF"/>
            <w:sz w:val="24"/>
            <w:szCs w:val="24"/>
            <w:u w:val="single"/>
            <w:lang w:eastAsia="en-IN"/>
          </w:rPr>
          <w:t>00:15</w:t>
        </w:r>
      </w:hyperlink>
      <w:r w:rsidR="004F29A4" w:rsidRPr="004F29A4">
        <w:rPr>
          <w:rFonts w:ascii="Roboto" w:eastAsia="Times New Roman" w:hAnsi="Roboto" w:cs="Times New Roman"/>
          <w:color w:val="3C4043"/>
          <w:sz w:val="24"/>
          <w:szCs w:val="24"/>
          <w:lang w:eastAsia="en-IN"/>
        </w:rPr>
        <w:t>You can select either a public or custom image.</w:t>
      </w:r>
    </w:p>
    <w:p w14:paraId="64EDBA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68" w:history="1">
        <w:r w:rsidR="004F29A4" w:rsidRPr="004F29A4">
          <w:rPr>
            <w:rFonts w:ascii="Courier New" w:eastAsia="Times New Roman" w:hAnsi="Courier New" w:cs="Courier New"/>
            <w:color w:val="0000FF"/>
            <w:sz w:val="24"/>
            <w:szCs w:val="24"/>
            <w:u w:val="single"/>
            <w:lang w:eastAsia="en-IN"/>
          </w:rPr>
          <w:t>00:19</w:t>
        </w:r>
      </w:hyperlink>
      <w:r w:rsidR="004F29A4" w:rsidRPr="004F29A4">
        <w:rPr>
          <w:rFonts w:ascii="Roboto" w:eastAsia="Times New Roman" w:hAnsi="Roboto" w:cs="Times New Roman"/>
          <w:color w:val="3C4043"/>
          <w:sz w:val="24"/>
          <w:szCs w:val="24"/>
          <w:lang w:eastAsia="en-IN"/>
        </w:rPr>
        <w:t>As you saw in the previous lab, you can choose from both Linux and Windows images.</w:t>
      </w:r>
    </w:p>
    <w:p w14:paraId="0F1E100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69" w:history="1">
        <w:r w:rsidR="004F29A4" w:rsidRPr="004F29A4">
          <w:rPr>
            <w:rFonts w:ascii="Courier New" w:eastAsia="Times New Roman" w:hAnsi="Courier New" w:cs="Courier New"/>
            <w:color w:val="0000FF"/>
            <w:sz w:val="24"/>
            <w:szCs w:val="24"/>
            <w:u w:val="single"/>
            <w:lang w:eastAsia="en-IN"/>
          </w:rPr>
          <w:t>00:24</w:t>
        </w:r>
      </w:hyperlink>
      <w:r w:rsidR="004F29A4" w:rsidRPr="004F29A4">
        <w:rPr>
          <w:rFonts w:ascii="Roboto" w:eastAsia="Times New Roman" w:hAnsi="Roboto" w:cs="Times New Roman"/>
          <w:color w:val="3C4043"/>
          <w:sz w:val="24"/>
          <w:szCs w:val="24"/>
          <w:lang w:eastAsia="en-IN"/>
        </w:rPr>
        <w:t>Some of these images are premium images, as indicated in parentheses with a p.</w:t>
      </w:r>
    </w:p>
    <w:p w14:paraId="0F5AA0D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0" w:history="1">
        <w:r w:rsidR="004F29A4" w:rsidRPr="004F29A4">
          <w:rPr>
            <w:rFonts w:ascii="Courier New" w:eastAsia="Times New Roman" w:hAnsi="Courier New" w:cs="Courier New"/>
            <w:color w:val="0000FF"/>
            <w:sz w:val="24"/>
            <w:szCs w:val="24"/>
            <w:u w:val="single"/>
            <w:lang w:eastAsia="en-IN"/>
          </w:rPr>
          <w:t>00:29</w:t>
        </w:r>
      </w:hyperlink>
      <w:r w:rsidR="004F29A4" w:rsidRPr="004F29A4">
        <w:rPr>
          <w:rFonts w:ascii="Roboto" w:eastAsia="Times New Roman" w:hAnsi="Roboto" w:cs="Times New Roman"/>
          <w:color w:val="3C4043"/>
          <w:sz w:val="24"/>
          <w:szCs w:val="24"/>
          <w:lang w:eastAsia="en-IN"/>
        </w:rPr>
        <w:t xml:space="preserve">These images will have per-second charges after a 1-minute minimum, </w:t>
      </w:r>
      <w:proofErr w:type="gramStart"/>
      <w:r w:rsidR="004F29A4" w:rsidRPr="004F29A4">
        <w:rPr>
          <w:rFonts w:ascii="Roboto" w:eastAsia="Times New Roman" w:hAnsi="Roboto" w:cs="Times New Roman"/>
          <w:color w:val="3C4043"/>
          <w:sz w:val="24"/>
          <w:szCs w:val="24"/>
          <w:lang w:eastAsia="en-IN"/>
        </w:rPr>
        <w:t>with the exception of</w:t>
      </w:r>
      <w:proofErr w:type="gramEnd"/>
      <w:r w:rsidR="004F29A4" w:rsidRPr="004F29A4">
        <w:rPr>
          <w:rFonts w:ascii="Roboto" w:eastAsia="Times New Roman" w:hAnsi="Roboto" w:cs="Times New Roman"/>
          <w:color w:val="3C4043"/>
          <w:sz w:val="24"/>
          <w:szCs w:val="24"/>
          <w:lang w:eastAsia="en-IN"/>
        </w:rPr>
        <w:t xml:space="preserve"> SQL Server images, which are charged per minute after a 10-minute minimum.</w:t>
      </w:r>
    </w:p>
    <w:p w14:paraId="22D8EA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1" w:history="1">
        <w:r w:rsidR="004F29A4" w:rsidRPr="004F29A4">
          <w:rPr>
            <w:rFonts w:ascii="Courier New" w:eastAsia="Times New Roman" w:hAnsi="Courier New" w:cs="Courier New"/>
            <w:color w:val="0000FF"/>
            <w:sz w:val="24"/>
            <w:szCs w:val="24"/>
            <w:u w:val="single"/>
            <w:lang w:eastAsia="en-IN"/>
          </w:rPr>
          <w:t>00:39</w:t>
        </w:r>
      </w:hyperlink>
      <w:r w:rsidR="004F29A4" w:rsidRPr="004F29A4">
        <w:rPr>
          <w:rFonts w:ascii="Roboto" w:eastAsia="Times New Roman" w:hAnsi="Roboto" w:cs="Times New Roman"/>
          <w:color w:val="3C4043"/>
          <w:sz w:val="24"/>
          <w:szCs w:val="24"/>
          <w:lang w:eastAsia="en-IN"/>
        </w:rPr>
        <w:t>Premium image prices vary with the machine type.</w:t>
      </w:r>
    </w:p>
    <w:p w14:paraId="76AD5DB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2" w:history="1">
        <w:r w:rsidR="004F29A4" w:rsidRPr="004F29A4">
          <w:rPr>
            <w:rFonts w:ascii="Courier New" w:eastAsia="Times New Roman" w:hAnsi="Courier New" w:cs="Courier New"/>
            <w:color w:val="0000FF"/>
            <w:sz w:val="24"/>
            <w:szCs w:val="24"/>
            <w:u w:val="single"/>
            <w:lang w:eastAsia="en-IN"/>
          </w:rPr>
          <w:t>00:42</w:t>
        </w:r>
      </w:hyperlink>
      <w:r w:rsidR="004F29A4" w:rsidRPr="004F29A4">
        <w:rPr>
          <w:rFonts w:ascii="Roboto" w:eastAsia="Times New Roman" w:hAnsi="Roboto" w:cs="Times New Roman"/>
          <w:color w:val="3C4043"/>
          <w:sz w:val="24"/>
          <w:szCs w:val="24"/>
          <w:lang w:eastAsia="en-IN"/>
        </w:rPr>
        <w:t>However, these prices are global and do not vary by region or zone.</w:t>
      </w:r>
    </w:p>
    <w:p w14:paraId="73F0A5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3" w:history="1">
        <w:r w:rsidR="004F29A4" w:rsidRPr="004F29A4">
          <w:rPr>
            <w:rFonts w:ascii="Courier New" w:eastAsia="Times New Roman" w:hAnsi="Courier New" w:cs="Courier New"/>
            <w:color w:val="0000FF"/>
            <w:sz w:val="24"/>
            <w:szCs w:val="24"/>
            <w:u w:val="single"/>
            <w:lang w:eastAsia="en-IN"/>
          </w:rPr>
          <w:t>00:47</w:t>
        </w:r>
      </w:hyperlink>
      <w:r w:rsidR="004F29A4" w:rsidRPr="004F29A4">
        <w:rPr>
          <w:rFonts w:ascii="Roboto" w:eastAsia="Times New Roman" w:hAnsi="Roboto" w:cs="Times New Roman"/>
          <w:color w:val="3C4043"/>
          <w:sz w:val="24"/>
          <w:szCs w:val="24"/>
          <w:lang w:eastAsia="en-IN"/>
        </w:rPr>
        <w:t>You can also use custom images.</w:t>
      </w:r>
    </w:p>
    <w:p w14:paraId="721C045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4" w:history="1">
        <w:r w:rsidR="004F29A4" w:rsidRPr="004F29A4">
          <w:rPr>
            <w:rFonts w:ascii="Courier New" w:eastAsia="Times New Roman" w:hAnsi="Courier New" w:cs="Courier New"/>
            <w:color w:val="0000FF"/>
            <w:sz w:val="24"/>
            <w:szCs w:val="24"/>
            <w:u w:val="single"/>
            <w:lang w:eastAsia="en-IN"/>
          </w:rPr>
          <w:t>00:49</w:t>
        </w:r>
      </w:hyperlink>
      <w:r w:rsidR="004F29A4" w:rsidRPr="004F29A4">
        <w:rPr>
          <w:rFonts w:ascii="Roboto" w:eastAsia="Times New Roman" w:hAnsi="Roboto" w:cs="Times New Roman"/>
          <w:color w:val="3C4043"/>
          <w:sz w:val="24"/>
          <w:szCs w:val="24"/>
          <w:lang w:eastAsia="en-IN"/>
        </w:rPr>
        <w:t xml:space="preserve">For example, you can create and use a custom image by pre-installing software that's been authorized for your </w:t>
      </w:r>
      <w:proofErr w:type="gramStart"/>
      <w:r w:rsidR="004F29A4" w:rsidRPr="004F29A4">
        <w:rPr>
          <w:rFonts w:ascii="Roboto" w:eastAsia="Times New Roman" w:hAnsi="Roboto" w:cs="Times New Roman"/>
          <w:color w:val="3C4043"/>
          <w:sz w:val="24"/>
          <w:szCs w:val="24"/>
          <w:lang w:eastAsia="en-IN"/>
        </w:rPr>
        <w:t>particular organization</w:t>
      </w:r>
      <w:proofErr w:type="gramEnd"/>
      <w:r w:rsidR="004F29A4" w:rsidRPr="004F29A4">
        <w:rPr>
          <w:rFonts w:ascii="Roboto" w:eastAsia="Times New Roman" w:hAnsi="Roboto" w:cs="Times New Roman"/>
          <w:color w:val="3C4043"/>
          <w:sz w:val="24"/>
          <w:szCs w:val="24"/>
          <w:lang w:eastAsia="en-IN"/>
        </w:rPr>
        <w:t>.</w:t>
      </w:r>
    </w:p>
    <w:p w14:paraId="37E06BE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5" w:history="1">
        <w:r w:rsidR="004F29A4" w:rsidRPr="004F29A4">
          <w:rPr>
            <w:rFonts w:ascii="Courier New" w:eastAsia="Times New Roman" w:hAnsi="Courier New" w:cs="Courier New"/>
            <w:color w:val="0000FF"/>
            <w:sz w:val="24"/>
            <w:szCs w:val="24"/>
            <w:u w:val="single"/>
            <w:lang w:eastAsia="en-IN"/>
          </w:rPr>
          <w:t>00:56</w:t>
        </w:r>
      </w:hyperlink>
      <w:r w:rsidR="004F29A4" w:rsidRPr="004F29A4">
        <w:rPr>
          <w:rFonts w:ascii="Roboto" w:eastAsia="Times New Roman" w:hAnsi="Roboto" w:cs="Times New Roman"/>
          <w:color w:val="3C4043"/>
          <w:sz w:val="24"/>
          <w:szCs w:val="24"/>
          <w:lang w:eastAsia="en-IN"/>
        </w:rPr>
        <w:t>You also have the option of importing images from your own premises or workstation, or from another cloud provider.</w:t>
      </w:r>
    </w:p>
    <w:p w14:paraId="379964F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6" w:history="1">
        <w:r w:rsidR="004F29A4" w:rsidRPr="004F29A4">
          <w:rPr>
            <w:rFonts w:ascii="Courier New" w:eastAsia="Times New Roman" w:hAnsi="Courier New" w:cs="Courier New"/>
            <w:color w:val="0000FF"/>
            <w:sz w:val="24"/>
            <w:szCs w:val="24"/>
            <w:u w:val="single"/>
            <w:lang w:eastAsia="en-IN"/>
          </w:rPr>
          <w:t>01:03</w:t>
        </w:r>
      </w:hyperlink>
      <w:r w:rsidR="004F29A4" w:rsidRPr="004F29A4">
        <w:rPr>
          <w:rFonts w:ascii="Roboto" w:eastAsia="Times New Roman" w:hAnsi="Roboto" w:cs="Times New Roman"/>
          <w:color w:val="3C4043"/>
          <w:sz w:val="24"/>
          <w:szCs w:val="24"/>
          <w:lang w:eastAsia="en-IN"/>
        </w:rPr>
        <w:t>This is a no-cost service that is as simple as installing an agent, and I highly recommend that you look at it.</w:t>
      </w:r>
    </w:p>
    <w:p w14:paraId="12C28F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7" w:history="1">
        <w:r w:rsidR="004F29A4" w:rsidRPr="004F29A4">
          <w:rPr>
            <w:rFonts w:ascii="Courier New" w:eastAsia="Times New Roman" w:hAnsi="Courier New" w:cs="Courier New"/>
            <w:color w:val="0000FF"/>
            <w:sz w:val="24"/>
            <w:szCs w:val="24"/>
            <w:u w:val="single"/>
            <w:lang w:eastAsia="en-IN"/>
          </w:rPr>
          <w:t>01:09</w:t>
        </w:r>
      </w:hyperlink>
      <w:r w:rsidR="004F29A4" w:rsidRPr="004F29A4">
        <w:rPr>
          <w:rFonts w:ascii="Roboto" w:eastAsia="Times New Roman" w:hAnsi="Roboto" w:cs="Times New Roman"/>
          <w:color w:val="3C4043"/>
          <w:sz w:val="24"/>
          <w:szCs w:val="24"/>
          <w:lang w:eastAsia="en-IN"/>
        </w:rPr>
        <w:t>You can also share custom images with anybody in your project or among other projects, too.</w:t>
      </w:r>
    </w:p>
    <w:p w14:paraId="4D1376E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8" w:history="1">
        <w:r w:rsidR="004F29A4" w:rsidRPr="004F29A4">
          <w:rPr>
            <w:rFonts w:ascii="Courier New" w:eastAsia="Times New Roman" w:hAnsi="Courier New" w:cs="Courier New"/>
            <w:color w:val="0000FF"/>
            <w:sz w:val="24"/>
            <w:szCs w:val="24"/>
            <w:u w:val="single"/>
            <w:lang w:eastAsia="en-IN"/>
          </w:rPr>
          <w:t>01:10</w:t>
        </w:r>
      </w:hyperlink>
      <w:r w:rsidR="004F29A4" w:rsidRPr="004F29A4">
        <w:rPr>
          <w:rFonts w:ascii="Roboto" w:eastAsia="Times New Roman" w:hAnsi="Roboto" w:cs="Times New Roman"/>
          <w:color w:val="3C4043"/>
          <w:sz w:val="24"/>
          <w:szCs w:val="24"/>
          <w:lang w:eastAsia="en-IN"/>
        </w:rPr>
        <w:t>A machine image is a Compute Engine resource that stores all the configuration, metadata, permissions, and data from one or more disks required to create a virtual machine (VM) instance.</w:t>
      </w:r>
    </w:p>
    <w:p w14:paraId="7EC638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79" w:history="1">
        <w:r w:rsidR="004F29A4" w:rsidRPr="004F29A4">
          <w:rPr>
            <w:rFonts w:ascii="Courier New" w:eastAsia="Times New Roman" w:hAnsi="Courier New" w:cs="Courier New"/>
            <w:color w:val="0000FF"/>
            <w:sz w:val="24"/>
            <w:szCs w:val="24"/>
            <w:u w:val="single"/>
            <w:lang w:eastAsia="en-IN"/>
          </w:rPr>
          <w:t>01:20</w:t>
        </w:r>
      </w:hyperlink>
      <w:r w:rsidR="004F29A4" w:rsidRPr="004F29A4">
        <w:rPr>
          <w:rFonts w:ascii="Roboto" w:eastAsia="Times New Roman" w:hAnsi="Roboto" w:cs="Times New Roman"/>
          <w:color w:val="3C4043"/>
          <w:sz w:val="24"/>
          <w:szCs w:val="24"/>
          <w:lang w:eastAsia="en-IN"/>
        </w:rPr>
        <w:t>You can use a machine image in many system maintenance scenarios, such as creation, backup and recovery, and instance cloning.</w:t>
      </w:r>
    </w:p>
    <w:p w14:paraId="1574DDA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80" w:history="1">
        <w:r w:rsidR="004F29A4" w:rsidRPr="004F29A4">
          <w:rPr>
            <w:rFonts w:ascii="Courier New" w:eastAsia="Times New Roman" w:hAnsi="Courier New" w:cs="Courier New"/>
            <w:color w:val="0000FF"/>
            <w:sz w:val="24"/>
            <w:szCs w:val="24"/>
            <w:u w:val="single"/>
            <w:lang w:eastAsia="en-IN"/>
          </w:rPr>
          <w:t>01:29</w:t>
        </w:r>
      </w:hyperlink>
      <w:r w:rsidR="004F29A4" w:rsidRPr="004F29A4">
        <w:rPr>
          <w:rFonts w:ascii="Roboto" w:eastAsia="Times New Roman" w:hAnsi="Roboto" w:cs="Times New Roman"/>
          <w:color w:val="3C4043"/>
          <w:sz w:val="24"/>
          <w:szCs w:val="24"/>
          <w:lang w:eastAsia="en-IN"/>
        </w:rPr>
        <w:t>Machine images are the most ideal resources for disk backups as well as instance cloning and replication.</w:t>
      </w:r>
    </w:p>
    <w:p w14:paraId="1F612981"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6B570575" w14:textId="619828A5"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Disk Options-</w:t>
      </w:r>
    </w:p>
    <w:p w14:paraId="2DC68C70"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281"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At this point you've chosen an operating system, but that operating system is going to be included as part of some kind of disk.</w:t>
      </w:r>
    </w:p>
    <w:p w14:paraId="35067BA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82"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So let’s look at the disk options.</w:t>
      </w:r>
    </w:p>
    <w:p w14:paraId="54C397A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83" w:history="1">
        <w:r w:rsidR="004F29A4" w:rsidRPr="004F29A4">
          <w:rPr>
            <w:rFonts w:ascii="Courier New" w:eastAsia="Times New Roman" w:hAnsi="Courier New" w:cs="Courier New"/>
            <w:color w:val="0000FF"/>
            <w:sz w:val="24"/>
            <w:szCs w:val="24"/>
            <w:u w:val="single"/>
            <w:lang w:eastAsia="en-IN"/>
          </w:rPr>
          <w:t>00:09</w:t>
        </w:r>
      </w:hyperlink>
      <w:r w:rsidR="004F29A4" w:rsidRPr="004F29A4">
        <w:rPr>
          <w:rFonts w:ascii="Roboto" w:eastAsia="Times New Roman" w:hAnsi="Roboto" w:cs="Times New Roman"/>
          <w:color w:val="3C4043"/>
          <w:sz w:val="24"/>
          <w:szCs w:val="24"/>
          <w:lang w:eastAsia="en-IN"/>
        </w:rPr>
        <w:t>Every single VM comes with a single root persistent disk, because you're choosing a base image to have that loaded on.</w:t>
      </w:r>
    </w:p>
    <w:p w14:paraId="6E9CD80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84" w:history="1">
        <w:r w:rsidR="004F29A4" w:rsidRPr="004F29A4">
          <w:rPr>
            <w:rFonts w:ascii="Courier New" w:eastAsia="Times New Roman" w:hAnsi="Courier New" w:cs="Courier New"/>
            <w:color w:val="0000FF"/>
            <w:sz w:val="24"/>
            <w:szCs w:val="24"/>
            <w:u w:val="single"/>
            <w:lang w:eastAsia="en-IN"/>
          </w:rPr>
          <w:t>00:17</w:t>
        </w:r>
      </w:hyperlink>
      <w:r w:rsidR="004F29A4" w:rsidRPr="004F29A4">
        <w:rPr>
          <w:rFonts w:ascii="Roboto" w:eastAsia="Times New Roman" w:hAnsi="Roboto" w:cs="Times New Roman"/>
          <w:color w:val="3C4043"/>
          <w:sz w:val="24"/>
          <w:szCs w:val="24"/>
          <w:lang w:eastAsia="en-IN"/>
        </w:rPr>
        <w:t>This image is bootable in that you can attach it to a VM and boot from it, and it is durable in that it can survive if the VM terminates.</w:t>
      </w:r>
    </w:p>
    <w:p w14:paraId="121844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85" w:history="1">
        <w:r w:rsidR="004F29A4" w:rsidRPr="004F29A4">
          <w:rPr>
            <w:rFonts w:ascii="Courier New" w:eastAsia="Times New Roman" w:hAnsi="Courier New" w:cs="Courier New"/>
            <w:color w:val="0000FF"/>
            <w:sz w:val="24"/>
            <w:szCs w:val="24"/>
            <w:u w:val="single"/>
            <w:lang w:eastAsia="en-IN"/>
          </w:rPr>
          <w:t>00:26</w:t>
        </w:r>
      </w:hyperlink>
      <w:r w:rsidR="004F29A4" w:rsidRPr="004F29A4">
        <w:rPr>
          <w:rFonts w:ascii="Roboto" w:eastAsia="Times New Roman" w:hAnsi="Roboto" w:cs="Times New Roman"/>
          <w:color w:val="3C4043"/>
          <w:sz w:val="24"/>
          <w:szCs w:val="24"/>
          <w:lang w:eastAsia="en-IN"/>
        </w:rPr>
        <w:t>To have a boot disk survive a VM deletion, you need to disable the “Delete boot disk when instance is deleted” option in the instance’s properties.</w:t>
      </w:r>
    </w:p>
    <w:p w14:paraId="4809F40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86" w:history="1">
        <w:r w:rsidR="004F29A4" w:rsidRPr="004F29A4">
          <w:rPr>
            <w:rFonts w:ascii="Courier New" w:eastAsia="Times New Roman" w:hAnsi="Courier New" w:cs="Courier New"/>
            <w:color w:val="0000FF"/>
            <w:sz w:val="24"/>
            <w:szCs w:val="24"/>
            <w:u w:val="single"/>
            <w:lang w:eastAsia="en-IN"/>
          </w:rPr>
          <w:t>00:34</w:t>
        </w:r>
      </w:hyperlink>
      <w:r w:rsidR="004F29A4" w:rsidRPr="004F29A4">
        <w:rPr>
          <w:rFonts w:ascii="Roboto" w:eastAsia="Times New Roman" w:hAnsi="Roboto" w:cs="Times New Roman"/>
          <w:color w:val="3C4043"/>
          <w:sz w:val="24"/>
          <w:szCs w:val="24"/>
          <w:lang w:eastAsia="en-IN"/>
        </w:rPr>
        <w:t>As I discussed earlier, there are different types of disks.</w:t>
      </w:r>
    </w:p>
    <w:p w14:paraId="40E40D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87" w:history="1">
        <w:r w:rsidR="004F29A4" w:rsidRPr="004F29A4">
          <w:rPr>
            <w:rFonts w:ascii="Courier New" w:eastAsia="Times New Roman" w:hAnsi="Courier New" w:cs="Courier New"/>
            <w:color w:val="0000FF"/>
            <w:sz w:val="24"/>
            <w:szCs w:val="24"/>
            <w:u w:val="single"/>
            <w:lang w:eastAsia="en-IN"/>
          </w:rPr>
          <w:t>00:39</w:t>
        </w:r>
      </w:hyperlink>
      <w:r w:rsidR="004F29A4" w:rsidRPr="004F29A4">
        <w:rPr>
          <w:rFonts w:ascii="Roboto" w:eastAsia="Times New Roman" w:hAnsi="Roboto" w:cs="Times New Roman"/>
          <w:color w:val="3C4043"/>
          <w:sz w:val="24"/>
          <w:szCs w:val="24"/>
          <w:lang w:eastAsia="en-IN"/>
        </w:rPr>
        <w:t>Let’s explore these in more detail.</w:t>
      </w:r>
    </w:p>
    <w:p w14:paraId="07DE61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88" w:history="1">
        <w:r w:rsidR="004F29A4" w:rsidRPr="004F29A4">
          <w:rPr>
            <w:rFonts w:ascii="Courier New" w:eastAsia="Times New Roman" w:hAnsi="Courier New" w:cs="Courier New"/>
            <w:color w:val="0000FF"/>
            <w:sz w:val="24"/>
            <w:szCs w:val="24"/>
            <w:u w:val="single"/>
            <w:lang w:eastAsia="en-IN"/>
          </w:rPr>
          <w:t>00:42</w:t>
        </w:r>
      </w:hyperlink>
      <w:r w:rsidR="004F29A4" w:rsidRPr="004F29A4">
        <w:rPr>
          <w:rFonts w:ascii="Roboto" w:eastAsia="Times New Roman" w:hAnsi="Roboto" w:cs="Times New Roman"/>
          <w:color w:val="3C4043"/>
          <w:sz w:val="24"/>
          <w:szCs w:val="24"/>
          <w:lang w:eastAsia="en-IN"/>
        </w:rPr>
        <w:t>The first disk that we create is what we call a persistent disk.</w:t>
      </w:r>
    </w:p>
    <w:p w14:paraId="79492CC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89" w:history="1">
        <w:r w:rsidR="004F29A4" w:rsidRPr="004F29A4">
          <w:rPr>
            <w:rFonts w:ascii="Courier New" w:eastAsia="Times New Roman" w:hAnsi="Courier New" w:cs="Courier New"/>
            <w:color w:val="0000FF"/>
            <w:sz w:val="24"/>
            <w:szCs w:val="24"/>
            <w:u w:val="single"/>
            <w:lang w:eastAsia="en-IN"/>
          </w:rPr>
          <w:t>00:47</w:t>
        </w:r>
      </w:hyperlink>
      <w:r w:rsidR="004F29A4" w:rsidRPr="004F29A4">
        <w:rPr>
          <w:rFonts w:ascii="Roboto" w:eastAsia="Times New Roman" w:hAnsi="Roboto" w:cs="Times New Roman"/>
          <w:color w:val="3C4043"/>
          <w:sz w:val="24"/>
          <w:szCs w:val="24"/>
          <w:lang w:eastAsia="en-IN"/>
        </w:rPr>
        <w:t>That means it's going to be attached to the VM through the network interface.</w:t>
      </w:r>
    </w:p>
    <w:p w14:paraId="0748D1C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0" w:history="1">
        <w:r w:rsidR="004F29A4" w:rsidRPr="004F29A4">
          <w:rPr>
            <w:rFonts w:ascii="Courier New" w:eastAsia="Times New Roman" w:hAnsi="Courier New" w:cs="Courier New"/>
            <w:color w:val="0000FF"/>
            <w:sz w:val="24"/>
            <w:szCs w:val="24"/>
            <w:u w:val="single"/>
            <w:lang w:eastAsia="en-IN"/>
          </w:rPr>
          <w:t>00:51</w:t>
        </w:r>
      </w:hyperlink>
      <w:r w:rsidR="004F29A4" w:rsidRPr="004F29A4">
        <w:rPr>
          <w:rFonts w:ascii="Roboto" w:eastAsia="Times New Roman" w:hAnsi="Roboto" w:cs="Times New Roman"/>
          <w:color w:val="3C4043"/>
          <w:sz w:val="24"/>
          <w:szCs w:val="24"/>
          <w:lang w:eastAsia="en-IN"/>
        </w:rPr>
        <w:t>Even though it's persistent, it's not physically attached to the machine.</w:t>
      </w:r>
    </w:p>
    <w:p w14:paraId="0FA3706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1" w:history="1">
        <w:r w:rsidR="004F29A4" w:rsidRPr="004F29A4">
          <w:rPr>
            <w:rFonts w:ascii="Courier New" w:eastAsia="Times New Roman" w:hAnsi="Courier New" w:cs="Courier New"/>
            <w:color w:val="0000FF"/>
            <w:sz w:val="24"/>
            <w:szCs w:val="24"/>
            <w:u w:val="single"/>
            <w:lang w:eastAsia="en-IN"/>
          </w:rPr>
          <w:t>00:56</w:t>
        </w:r>
      </w:hyperlink>
      <w:r w:rsidR="004F29A4" w:rsidRPr="004F29A4">
        <w:rPr>
          <w:rFonts w:ascii="Roboto" w:eastAsia="Times New Roman" w:hAnsi="Roboto" w:cs="Times New Roman"/>
          <w:color w:val="3C4043"/>
          <w:sz w:val="24"/>
          <w:szCs w:val="24"/>
          <w:lang w:eastAsia="en-IN"/>
        </w:rPr>
        <w:t>This separation of disk and compute allows the disk to survive if the VM terminates.</w:t>
      </w:r>
    </w:p>
    <w:p w14:paraId="0C1C7F2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2" w:history="1">
        <w:r w:rsidR="004F29A4" w:rsidRPr="004F29A4">
          <w:rPr>
            <w:rFonts w:ascii="Courier New" w:eastAsia="Times New Roman" w:hAnsi="Courier New" w:cs="Courier New"/>
            <w:color w:val="0000FF"/>
            <w:sz w:val="24"/>
            <w:szCs w:val="24"/>
            <w:u w:val="single"/>
            <w:lang w:eastAsia="en-IN"/>
          </w:rPr>
          <w:t>01:02</w:t>
        </w:r>
      </w:hyperlink>
      <w:r w:rsidR="004F29A4" w:rsidRPr="004F29A4">
        <w:rPr>
          <w:rFonts w:ascii="Roboto" w:eastAsia="Times New Roman" w:hAnsi="Roboto" w:cs="Times New Roman"/>
          <w:color w:val="3C4043"/>
          <w:sz w:val="24"/>
          <w:szCs w:val="24"/>
          <w:lang w:eastAsia="en-IN"/>
        </w:rPr>
        <w:t>You can also perform snapshots of these disks, which are incremental backups that we’ll discuss later.</w:t>
      </w:r>
    </w:p>
    <w:p w14:paraId="3C46E3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3" w:history="1">
        <w:r w:rsidR="004F29A4" w:rsidRPr="004F29A4">
          <w:rPr>
            <w:rFonts w:ascii="Courier New" w:eastAsia="Times New Roman" w:hAnsi="Courier New" w:cs="Courier New"/>
            <w:color w:val="0000FF"/>
            <w:sz w:val="24"/>
            <w:szCs w:val="24"/>
            <w:u w:val="single"/>
            <w:lang w:eastAsia="en-IN"/>
          </w:rPr>
          <w:t>01:08</w:t>
        </w:r>
      </w:hyperlink>
      <w:r w:rsidR="004F29A4" w:rsidRPr="004F29A4">
        <w:rPr>
          <w:rFonts w:ascii="Roboto" w:eastAsia="Times New Roman" w:hAnsi="Roboto" w:cs="Times New Roman"/>
          <w:color w:val="3C4043"/>
          <w:sz w:val="24"/>
          <w:szCs w:val="24"/>
          <w:lang w:eastAsia="en-IN"/>
        </w:rPr>
        <w:t>The choice between HDD and SSD disks comes down to cost and performance.</w:t>
      </w:r>
    </w:p>
    <w:p w14:paraId="0694265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4" w:history="1">
        <w:r w:rsidR="004F29A4" w:rsidRPr="004F29A4">
          <w:rPr>
            <w:rFonts w:ascii="Courier New" w:eastAsia="Times New Roman" w:hAnsi="Courier New" w:cs="Courier New"/>
            <w:color w:val="0000FF"/>
            <w:sz w:val="24"/>
            <w:szCs w:val="24"/>
            <w:u w:val="single"/>
            <w:lang w:eastAsia="en-IN"/>
          </w:rPr>
          <w:t>01:15</w:t>
        </w:r>
      </w:hyperlink>
      <w:r w:rsidR="004F29A4" w:rsidRPr="004F29A4">
        <w:rPr>
          <w:rFonts w:ascii="Roboto" w:eastAsia="Times New Roman" w:hAnsi="Roboto" w:cs="Times New Roman"/>
          <w:color w:val="3C4043"/>
          <w:sz w:val="24"/>
          <w:szCs w:val="24"/>
          <w:lang w:eastAsia="en-IN"/>
        </w:rPr>
        <w:t>To learn more about disk performance and how it scales with disk size, refer to the link in the course resources for this module.</w:t>
      </w:r>
    </w:p>
    <w:p w14:paraId="7C8E843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5" w:history="1">
        <w:r w:rsidR="004F29A4" w:rsidRPr="004F29A4">
          <w:rPr>
            <w:rFonts w:ascii="Courier New" w:eastAsia="Times New Roman" w:hAnsi="Courier New" w:cs="Courier New"/>
            <w:color w:val="0000FF"/>
            <w:sz w:val="24"/>
            <w:szCs w:val="24"/>
            <w:u w:val="single"/>
            <w:lang w:eastAsia="en-IN"/>
          </w:rPr>
          <w:t>01:24</w:t>
        </w:r>
      </w:hyperlink>
      <w:r w:rsidR="004F29A4" w:rsidRPr="004F29A4">
        <w:rPr>
          <w:rFonts w:ascii="Roboto" w:eastAsia="Times New Roman" w:hAnsi="Roboto" w:cs="Times New Roman"/>
          <w:color w:val="3C4043"/>
          <w:sz w:val="24"/>
          <w:szCs w:val="24"/>
          <w:lang w:eastAsia="en-IN"/>
        </w:rPr>
        <w:t>Another cool feature of persistent disks is that you can dynamically resize them, even while they are running and attached to a VM.</w:t>
      </w:r>
    </w:p>
    <w:p w14:paraId="0273BBF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6" w:history="1">
        <w:r w:rsidR="004F29A4" w:rsidRPr="004F29A4">
          <w:rPr>
            <w:rFonts w:ascii="Courier New" w:eastAsia="Times New Roman" w:hAnsi="Courier New" w:cs="Courier New"/>
            <w:color w:val="0000FF"/>
            <w:sz w:val="24"/>
            <w:szCs w:val="24"/>
            <w:u w:val="single"/>
            <w:lang w:eastAsia="en-IN"/>
          </w:rPr>
          <w:t>01:31</w:t>
        </w:r>
      </w:hyperlink>
      <w:r w:rsidR="004F29A4" w:rsidRPr="004F29A4">
        <w:rPr>
          <w:rFonts w:ascii="Roboto" w:eastAsia="Times New Roman" w:hAnsi="Roboto" w:cs="Times New Roman"/>
          <w:color w:val="3C4043"/>
          <w:sz w:val="24"/>
          <w:szCs w:val="24"/>
          <w:lang w:eastAsia="en-IN"/>
        </w:rPr>
        <w:t>You can also attach a disk in read-only mode to multiple VMs.</w:t>
      </w:r>
    </w:p>
    <w:p w14:paraId="2CFF391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7" w:history="1">
        <w:r w:rsidR="004F29A4" w:rsidRPr="004F29A4">
          <w:rPr>
            <w:rFonts w:ascii="Courier New" w:eastAsia="Times New Roman" w:hAnsi="Courier New" w:cs="Courier New"/>
            <w:color w:val="0000FF"/>
            <w:sz w:val="24"/>
            <w:szCs w:val="24"/>
            <w:u w:val="single"/>
            <w:lang w:eastAsia="en-IN"/>
          </w:rPr>
          <w:t>01:36</w:t>
        </w:r>
      </w:hyperlink>
      <w:r w:rsidR="004F29A4" w:rsidRPr="004F29A4">
        <w:rPr>
          <w:rFonts w:ascii="Roboto" w:eastAsia="Times New Roman" w:hAnsi="Roboto" w:cs="Times New Roman"/>
          <w:color w:val="3C4043"/>
          <w:sz w:val="24"/>
          <w:szCs w:val="24"/>
          <w:lang w:eastAsia="en-IN"/>
        </w:rPr>
        <w:t>This allows you to share static data between multiple instances, which is cheaper than replicating your data to unique disks for individual instances.</w:t>
      </w:r>
    </w:p>
    <w:p w14:paraId="563D137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8" w:history="1">
        <w:r w:rsidR="004F29A4" w:rsidRPr="004F29A4">
          <w:rPr>
            <w:rFonts w:ascii="Courier New" w:eastAsia="Times New Roman" w:hAnsi="Courier New" w:cs="Courier New"/>
            <w:color w:val="0000FF"/>
            <w:sz w:val="24"/>
            <w:szCs w:val="24"/>
            <w:u w:val="single"/>
            <w:lang w:eastAsia="en-IN"/>
          </w:rPr>
          <w:t>01:47</w:t>
        </w:r>
      </w:hyperlink>
      <w:r w:rsidR="004F29A4" w:rsidRPr="004F29A4">
        <w:rPr>
          <w:rFonts w:ascii="Roboto" w:eastAsia="Times New Roman" w:hAnsi="Roboto" w:cs="Times New Roman"/>
          <w:color w:val="3C4043"/>
          <w:sz w:val="24"/>
          <w:szCs w:val="24"/>
          <w:lang w:eastAsia="en-IN"/>
        </w:rPr>
        <w:t>Zonal persistent disks offer efficient, reliable block storage.</w:t>
      </w:r>
    </w:p>
    <w:p w14:paraId="001FFE3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299" w:history="1">
        <w:r w:rsidR="004F29A4" w:rsidRPr="004F29A4">
          <w:rPr>
            <w:rFonts w:ascii="Courier New" w:eastAsia="Times New Roman" w:hAnsi="Courier New" w:cs="Courier New"/>
            <w:color w:val="0000FF"/>
            <w:sz w:val="24"/>
            <w:szCs w:val="24"/>
            <w:u w:val="single"/>
            <w:lang w:eastAsia="en-IN"/>
          </w:rPr>
          <w:t>01:52</w:t>
        </w:r>
      </w:hyperlink>
      <w:r w:rsidR="004F29A4" w:rsidRPr="004F29A4">
        <w:rPr>
          <w:rFonts w:ascii="Roboto" w:eastAsia="Times New Roman" w:hAnsi="Roboto" w:cs="Times New Roman"/>
          <w:color w:val="3C4043"/>
          <w:sz w:val="24"/>
          <w:szCs w:val="24"/>
          <w:lang w:eastAsia="en-IN"/>
        </w:rPr>
        <w:t>Regional persistent disks provide active-active disk replication across two zones in the same region.</w:t>
      </w:r>
    </w:p>
    <w:p w14:paraId="6667685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0" w:history="1">
        <w:r w:rsidR="004F29A4" w:rsidRPr="004F29A4">
          <w:rPr>
            <w:rFonts w:ascii="Courier New" w:eastAsia="Times New Roman" w:hAnsi="Courier New" w:cs="Courier New"/>
            <w:color w:val="0000FF"/>
            <w:sz w:val="24"/>
            <w:szCs w:val="24"/>
            <w:u w:val="single"/>
            <w:lang w:eastAsia="en-IN"/>
          </w:rPr>
          <w:t>01:59</w:t>
        </w:r>
      </w:hyperlink>
      <w:r w:rsidR="004F29A4" w:rsidRPr="004F29A4">
        <w:rPr>
          <w:rFonts w:ascii="Roboto" w:eastAsia="Times New Roman" w:hAnsi="Roboto" w:cs="Times New Roman"/>
          <w:color w:val="3C4043"/>
          <w:sz w:val="24"/>
          <w:szCs w:val="24"/>
          <w:lang w:eastAsia="en-IN"/>
        </w:rPr>
        <w:t>Regional persistent disks deliver durable storage that is synchronously replicated across zones and are a great option for high-performance databases and enterprise applications that also require high availability.</w:t>
      </w:r>
    </w:p>
    <w:p w14:paraId="281B3AA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1" w:history="1">
        <w:r w:rsidR="004F29A4" w:rsidRPr="004F29A4">
          <w:rPr>
            <w:rFonts w:ascii="Courier New" w:eastAsia="Times New Roman" w:hAnsi="Courier New" w:cs="Courier New"/>
            <w:color w:val="0000FF"/>
            <w:sz w:val="24"/>
            <w:szCs w:val="24"/>
            <w:u w:val="single"/>
            <w:lang w:eastAsia="en-IN"/>
          </w:rPr>
          <w:t>02:15</w:t>
        </w:r>
      </w:hyperlink>
      <w:r w:rsidR="004F29A4" w:rsidRPr="004F29A4">
        <w:rPr>
          <w:rFonts w:ascii="Roboto" w:eastAsia="Times New Roman" w:hAnsi="Roboto" w:cs="Times New Roman"/>
          <w:color w:val="3C4043"/>
          <w:sz w:val="24"/>
          <w:szCs w:val="24"/>
          <w:lang w:eastAsia="en-IN"/>
        </w:rPr>
        <w:t>When you configure a zonal or regional persistent disk, you can select one of the following disk types.</w:t>
      </w:r>
    </w:p>
    <w:p w14:paraId="37A53D5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2" w:history="1">
        <w:r w:rsidR="004F29A4" w:rsidRPr="004F29A4">
          <w:rPr>
            <w:rFonts w:ascii="Courier New" w:eastAsia="Times New Roman" w:hAnsi="Courier New" w:cs="Courier New"/>
            <w:color w:val="0000FF"/>
            <w:sz w:val="24"/>
            <w:szCs w:val="24"/>
            <w:u w:val="single"/>
            <w:lang w:eastAsia="en-IN"/>
          </w:rPr>
          <w:t>02:21</w:t>
        </w:r>
      </w:hyperlink>
      <w:r w:rsidR="004F29A4" w:rsidRPr="004F29A4">
        <w:rPr>
          <w:rFonts w:ascii="Roboto" w:eastAsia="Times New Roman" w:hAnsi="Roboto" w:cs="Times New Roman"/>
          <w:color w:val="3C4043"/>
          <w:sz w:val="24"/>
          <w:szCs w:val="24"/>
          <w:lang w:eastAsia="en-IN"/>
        </w:rPr>
        <w:t>Standard persistent disks are backed by standard hard disk drives and are suitable for large data processing workloads that primarily use sequential I/</w:t>
      </w:r>
      <w:proofErr w:type="spellStart"/>
      <w:r w:rsidR="004F29A4" w:rsidRPr="004F29A4">
        <w:rPr>
          <w:rFonts w:ascii="Roboto" w:eastAsia="Times New Roman" w:hAnsi="Roboto" w:cs="Times New Roman"/>
          <w:color w:val="3C4043"/>
          <w:sz w:val="24"/>
          <w:szCs w:val="24"/>
          <w:lang w:eastAsia="en-IN"/>
        </w:rPr>
        <w:t>Os</w:t>
      </w:r>
      <w:proofErr w:type="spellEnd"/>
      <w:r w:rsidR="004F29A4" w:rsidRPr="004F29A4">
        <w:rPr>
          <w:rFonts w:ascii="Roboto" w:eastAsia="Times New Roman" w:hAnsi="Roboto" w:cs="Times New Roman"/>
          <w:color w:val="3C4043"/>
          <w:sz w:val="24"/>
          <w:szCs w:val="24"/>
          <w:lang w:eastAsia="en-IN"/>
        </w:rPr>
        <w:t>.</w:t>
      </w:r>
    </w:p>
    <w:p w14:paraId="592EAF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3" w:history="1">
        <w:r w:rsidR="004F29A4" w:rsidRPr="004F29A4">
          <w:rPr>
            <w:rFonts w:ascii="Courier New" w:eastAsia="Times New Roman" w:hAnsi="Courier New" w:cs="Courier New"/>
            <w:color w:val="0000FF"/>
            <w:sz w:val="24"/>
            <w:szCs w:val="24"/>
            <w:u w:val="single"/>
            <w:lang w:eastAsia="en-IN"/>
          </w:rPr>
          <w:t>02:32</w:t>
        </w:r>
      </w:hyperlink>
      <w:r w:rsidR="004F29A4" w:rsidRPr="004F29A4">
        <w:rPr>
          <w:rFonts w:ascii="Roboto" w:eastAsia="Times New Roman" w:hAnsi="Roboto" w:cs="Times New Roman"/>
          <w:color w:val="3C4043"/>
          <w:sz w:val="24"/>
          <w:szCs w:val="24"/>
          <w:lang w:eastAsia="en-IN"/>
        </w:rPr>
        <w:t>Performance SSD persistent disks are backed by solid-state drives and are suitable for enterprise applications and high-performance databases that require lower latency and more IOPS than standard persistent disks provide.</w:t>
      </w:r>
    </w:p>
    <w:p w14:paraId="6F13C35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4" w:history="1">
        <w:r w:rsidR="004F29A4" w:rsidRPr="004F29A4">
          <w:rPr>
            <w:rFonts w:ascii="Courier New" w:eastAsia="Times New Roman" w:hAnsi="Courier New" w:cs="Courier New"/>
            <w:color w:val="0000FF"/>
            <w:sz w:val="24"/>
            <w:szCs w:val="24"/>
            <w:u w:val="single"/>
            <w:lang w:eastAsia="en-IN"/>
          </w:rPr>
          <w:t>02:48</w:t>
        </w:r>
      </w:hyperlink>
      <w:r w:rsidR="004F29A4" w:rsidRPr="004F29A4">
        <w:rPr>
          <w:rFonts w:ascii="Roboto" w:eastAsia="Times New Roman" w:hAnsi="Roboto" w:cs="Times New Roman"/>
          <w:color w:val="3C4043"/>
          <w:sz w:val="24"/>
          <w:szCs w:val="24"/>
          <w:lang w:eastAsia="en-IN"/>
        </w:rPr>
        <w:t>Balanced persistent disks are also backed by solid-state drives.</w:t>
      </w:r>
    </w:p>
    <w:p w14:paraId="6438FDD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5" w:history="1">
        <w:r w:rsidR="004F29A4" w:rsidRPr="004F29A4">
          <w:rPr>
            <w:rFonts w:ascii="Courier New" w:eastAsia="Times New Roman" w:hAnsi="Courier New" w:cs="Courier New"/>
            <w:color w:val="0000FF"/>
            <w:sz w:val="24"/>
            <w:szCs w:val="24"/>
            <w:u w:val="single"/>
            <w:lang w:eastAsia="en-IN"/>
          </w:rPr>
          <w:t>02:52</w:t>
        </w:r>
      </w:hyperlink>
      <w:r w:rsidR="004F29A4" w:rsidRPr="004F29A4">
        <w:rPr>
          <w:rFonts w:ascii="Roboto" w:eastAsia="Times New Roman" w:hAnsi="Roboto" w:cs="Times New Roman"/>
          <w:color w:val="3C4043"/>
          <w:sz w:val="24"/>
          <w:szCs w:val="24"/>
          <w:lang w:eastAsia="en-IN"/>
        </w:rPr>
        <w:t>They are an alternative to SSD persistent disks that balance performance and cost.</w:t>
      </w:r>
    </w:p>
    <w:p w14:paraId="796F5EB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6" w:history="1">
        <w:r w:rsidR="004F29A4" w:rsidRPr="004F29A4">
          <w:rPr>
            <w:rFonts w:ascii="Courier New" w:eastAsia="Times New Roman" w:hAnsi="Courier New" w:cs="Courier New"/>
            <w:color w:val="0000FF"/>
            <w:sz w:val="24"/>
            <w:szCs w:val="24"/>
            <w:u w:val="single"/>
            <w:lang w:eastAsia="en-IN"/>
          </w:rPr>
          <w:t>02:59</w:t>
        </w:r>
      </w:hyperlink>
      <w:r w:rsidR="004F29A4" w:rsidRPr="004F29A4">
        <w:rPr>
          <w:rFonts w:ascii="Roboto" w:eastAsia="Times New Roman" w:hAnsi="Roboto" w:cs="Times New Roman"/>
          <w:color w:val="3C4043"/>
          <w:sz w:val="24"/>
          <w:szCs w:val="24"/>
          <w:lang w:eastAsia="en-IN"/>
        </w:rPr>
        <w:t>These disks have the same maximum IOPS as SSD persistent disks and lower IOPS per gigabyte.</w:t>
      </w:r>
    </w:p>
    <w:p w14:paraId="4092BB5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7" w:history="1">
        <w:r w:rsidR="004F29A4" w:rsidRPr="004F29A4">
          <w:rPr>
            <w:rFonts w:ascii="Courier New" w:eastAsia="Times New Roman" w:hAnsi="Courier New" w:cs="Courier New"/>
            <w:color w:val="0000FF"/>
            <w:sz w:val="24"/>
            <w:szCs w:val="24"/>
            <w:u w:val="single"/>
            <w:lang w:eastAsia="en-IN"/>
          </w:rPr>
          <w:t>03:06</w:t>
        </w:r>
      </w:hyperlink>
      <w:r w:rsidR="004F29A4" w:rsidRPr="004F29A4">
        <w:rPr>
          <w:rFonts w:ascii="Roboto" w:eastAsia="Times New Roman" w:hAnsi="Roboto" w:cs="Times New Roman"/>
          <w:color w:val="3C4043"/>
          <w:sz w:val="24"/>
          <w:szCs w:val="24"/>
          <w:lang w:eastAsia="en-IN"/>
        </w:rPr>
        <w:t xml:space="preserve">For most VM shapes, except very large ones, this disk type offers performance levels </w:t>
      </w:r>
      <w:proofErr w:type="gramStart"/>
      <w:r w:rsidR="004F29A4" w:rsidRPr="004F29A4">
        <w:rPr>
          <w:rFonts w:ascii="Roboto" w:eastAsia="Times New Roman" w:hAnsi="Roboto" w:cs="Times New Roman"/>
          <w:color w:val="3C4043"/>
          <w:sz w:val="24"/>
          <w:szCs w:val="24"/>
          <w:lang w:eastAsia="en-IN"/>
        </w:rPr>
        <w:t>suitable</w:t>
      </w:r>
      <w:proofErr w:type="gramEnd"/>
    </w:p>
    <w:p w14:paraId="5829356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8" w:history="1">
        <w:r w:rsidR="004F29A4" w:rsidRPr="004F29A4">
          <w:rPr>
            <w:rFonts w:ascii="Courier New" w:eastAsia="Times New Roman" w:hAnsi="Courier New" w:cs="Courier New"/>
            <w:color w:val="0000FF"/>
            <w:sz w:val="24"/>
            <w:szCs w:val="24"/>
            <w:u w:val="single"/>
            <w:lang w:eastAsia="en-IN"/>
          </w:rPr>
          <w:t>03:13</w:t>
        </w:r>
      </w:hyperlink>
      <w:r w:rsidR="004F29A4" w:rsidRPr="004F29A4">
        <w:rPr>
          <w:rFonts w:ascii="Roboto" w:eastAsia="Times New Roman" w:hAnsi="Roboto" w:cs="Times New Roman"/>
          <w:color w:val="3C4043"/>
          <w:sz w:val="24"/>
          <w:szCs w:val="24"/>
          <w:lang w:eastAsia="en-IN"/>
        </w:rPr>
        <w:t>for most general-purpose applications at a price point between that of standard and performance persistent disks.</w:t>
      </w:r>
    </w:p>
    <w:p w14:paraId="3FF2402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09" w:history="1">
        <w:r w:rsidR="004F29A4" w:rsidRPr="004F29A4">
          <w:rPr>
            <w:rFonts w:ascii="Courier New" w:eastAsia="Times New Roman" w:hAnsi="Courier New" w:cs="Courier New"/>
            <w:color w:val="0000FF"/>
            <w:sz w:val="24"/>
            <w:szCs w:val="24"/>
            <w:u w:val="single"/>
            <w:lang w:eastAsia="en-IN"/>
          </w:rPr>
          <w:t>03:21</w:t>
        </w:r>
      </w:hyperlink>
      <w:r w:rsidR="004F29A4" w:rsidRPr="004F29A4">
        <w:rPr>
          <w:rFonts w:ascii="Roboto" w:eastAsia="Times New Roman" w:hAnsi="Roboto" w:cs="Times New Roman"/>
          <w:color w:val="3C4043"/>
          <w:sz w:val="24"/>
          <w:szCs w:val="24"/>
          <w:lang w:eastAsia="en-IN"/>
        </w:rPr>
        <w:t>Extreme persistent disks are zonal persistent disks also backed by solid-state drives.</w:t>
      </w:r>
    </w:p>
    <w:p w14:paraId="4B93F78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0" w:history="1">
        <w:r w:rsidR="004F29A4" w:rsidRPr="004F29A4">
          <w:rPr>
            <w:rFonts w:ascii="Courier New" w:eastAsia="Times New Roman" w:hAnsi="Courier New" w:cs="Courier New"/>
            <w:color w:val="0000FF"/>
            <w:sz w:val="24"/>
            <w:szCs w:val="24"/>
            <w:u w:val="single"/>
            <w:lang w:eastAsia="en-IN"/>
          </w:rPr>
          <w:t>03:26</w:t>
        </w:r>
      </w:hyperlink>
      <w:r w:rsidR="004F29A4" w:rsidRPr="004F29A4">
        <w:rPr>
          <w:rFonts w:ascii="Roboto" w:eastAsia="Times New Roman" w:hAnsi="Roboto" w:cs="Times New Roman"/>
          <w:color w:val="3C4043"/>
          <w:sz w:val="24"/>
          <w:szCs w:val="24"/>
          <w:lang w:eastAsia="en-IN"/>
        </w:rPr>
        <w:t>Extreme persistent disks are designed for high-end database workloads, providing consistently high performance for both random access workloads and bulk throughput.</w:t>
      </w:r>
    </w:p>
    <w:p w14:paraId="068CBED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1" w:history="1">
        <w:r w:rsidR="004F29A4" w:rsidRPr="004F29A4">
          <w:rPr>
            <w:rFonts w:ascii="Courier New" w:eastAsia="Times New Roman" w:hAnsi="Courier New" w:cs="Courier New"/>
            <w:color w:val="0000FF"/>
            <w:sz w:val="24"/>
            <w:szCs w:val="24"/>
            <w:u w:val="single"/>
            <w:lang w:eastAsia="en-IN"/>
          </w:rPr>
          <w:t>03:38</w:t>
        </w:r>
      </w:hyperlink>
      <w:r w:rsidR="004F29A4" w:rsidRPr="004F29A4">
        <w:rPr>
          <w:rFonts w:ascii="Roboto" w:eastAsia="Times New Roman" w:hAnsi="Roboto" w:cs="Times New Roman"/>
          <w:color w:val="3C4043"/>
          <w:sz w:val="24"/>
          <w:szCs w:val="24"/>
          <w:lang w:eastAsia="en-IN"/>
        </w:rPr>
        <w:t>Unlike other disk types, you can provision your desired IOPS.</w:t>
      </w:r>
    </w:p>
    <w:p w14:paraId="6081A65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2" w:history="1">
        <w:r w:rsidR="004F29A4" w:rsidRPr="004F29A4">
          <w:rPr>
            <w:rFonts w:ascii="Courier New" w:eastAsia="Times New Roman" w:hAnsi="Courier New" w:cs="Courier New"/>
            <w:color w:val="0000FF"/>
            <w:sz w:val="24"/>
            <w:szCs w:val="24"/>
            <w:u w:val="single"/>
            <w:lang w:eastAsia="en-IN"/>
          </w:rPr>
          <w:t>03:42</w:t>
        </w:r>
      </w:hyperlink>
      <w:r w:rsidR="004F29A4" w:rsidRPr="004F29A4">
        <w:rPr>
          <w:rFonts w:ascii="Roboto" w:eastAsia="Times New Roman" w:hAnsi="Roboto" w:cs="Times New Roman"/>
          <w:color w:val="3C4043"/>
          <w:sz w:val="24"/>
          <w:szCs w:val="24"/>
          <w:lang w:eastAsia="en-IN"/>
        </w:rPr>
        <w:t>By default, Compute Engine encrypts all data at rest.</w:t>
      </w:r>
    </w:p>
    <w:p w14:paraId="68D7B4A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3" w:history="1">
        <w:r w:rsidR="004F29A4" w:rsidRPr="004F29A4">
          <w:rPr>
            <w:rFonts w:ascii="Courier New" w:eastAsia="Times New Roman" w:hAnsi="Courier New" w:cs="Courier New"/>
            <w:color w:val="0000FF"/>
            <w:sz w:val="24"/>
            <w:szCs w:val="24"/>
            <w:u w:val="single"/>
            <w:lang w:eastAsia="en-IN"/>
          </w:rPr>
          <w:t>03:47</w:t>
        </w:r>
      </w:hyperlink>
      <w:r w:rsidR="004F29A4" w:rsidRPr="004F29A4">
        <w:rPr>
          <w:rFonts w:ascii="Roboto" w:eastAsia="Times New Roman" w:hAnsi="Roboto" w:cs="Times New Roman"/>
          <w:color w:val="3C4043"/>
          <w:sz w:val="24"/>
          <w:szCs w:val="24"/>
          <w:lang w:eastAsia="en-IN"/>
        </w:rPr>
        <w:t>Google Cloud handles and manages this encryption for you without any additional actions on your part.</w:t>
      </w:r>
    </w:p>
    <w:p w14:paraId="3639F1A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4" w:history="1">
        <w:r w:rsidR="004F29A4" w:rsidRPr="004F29A4">
          <w:rPr>
            <w:rFonts w:ascii="Courier New" w:eastAsia="Times New Roman" w:hAnsi="Courier New" w:cs="Courier New"/>
            <w:color w:val="0000FF"/>
            <w:sz w:val="24"/>
            <w:szCs w:val="24"/>
            <w:u w:val="single"/>
            <w:lang w:eastAsia="en-IN"/>
          </w:rPr>
          <w:t>03:55</w:t>
        </w:r>
      </w:hyperlink>
      <w:r w:rsidR="004F29A4" w:rsidRPr="004F29A4">
        <w:rPr>
          <w:rFonts w:ascii="Roboto" w:eastAsia="Times New Roman" w:hAnsi="Roboto" w:cs="Times New Roman"/>
          <w:color w:val="3C4043"/>
          <w:sz w:val="24"/>
          <w:szCs w:val="24"/>
          <w:lang w:eastAsia="en-IN"/>
        </w:rPr>
        <w:t xml:space="preserve">However, if you wanted to control and manage this encryption yourself, you can either use Cloud Key Management Service to create and </w:t>
      </w:r>
      <w:proofErr w:type="gramStart"/>
      <w:r w:rsidR="004F29A4" w:rsidRPr="004F29A4">
        <w:rPr>
          <w:rFonts w:ascii="Roboto" w:eastAsia="Times New Roman" w:hAnsi="Roboto" w:cs="Times New Roman"/>
          <w:color w:val="3C4043"/>
          <w:sz w:val="24"/>
          <w:szCs w:val="24"/>
          <w:lang w:eastAsia="en-IN"/>
        </w:rPr>
        <w:t>manage</w:t>
      </w:r>
      <w:proofErr w:type="gramEnd"/>
    </w:p>
    <w:p w14:paraId="67F7CFE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5" w:history="1">
        <w:r w:rsidR="004F29A4" w:rsidRPr="004F29A4">
          <w:rPr>
            <w:rFonts w:ascii="Courier New" w:eastAsia="Times New Roman" w:hAnsi="Courier New" w:cs="Courier New"/>
            <w:color w:val="0000FF"/>
            <w:sz w:val="24"/>
            <w:szCs w:val="24"/>
            <w:u w:val="single"/>
            <w:lang w:eastAsia="en-IN"/>
          </w:rPr>
          <w:t>04:02</w:t>
        </w:r>
      </w:hyperlink>
      <w:r w:rsidR="004F29A4" w:rsidRPr="004F29A4">
        <w:rPr>
          <w:rFonts w:ascii="Roboto" w:eastAsia="Times New Roman" w:hAnsi="Roboto" w:cs="Times New Roman"/>
          <w:color w:val="3C4043"/>
          <w:sz w:val="24"/>
          <w:szCs w:val="24"/>
          <w:lang w:eastAsia="en-IN"/>
        </w:rPr>
        <w:t>key encryption keys (which is known as customer-managed encryption keys) or create and manage your own key encryption keys (known as customer-supplied encryption keys).</w:t>
      </w:r>
    </w:p>
    <w:p w14:paraId="28F0D5D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6" w:history="1">
        <w:r w:rsidR="004F29A4" w:rsidRPr="004F29A4">
          <w:rPr>
            <w:rFonts w:ascii="Courier New" w:eastAsia="Times New Roman" w:hAnsi="Courier New" w:cs="Courier New"/>
            <w:color w:val="0000FF"/>
            <w:sz w:val="24"/>
            <w:szCs w:val="24"/>
            <w:u w:val="single"/>
            <w:lang w:eastAsia="en-IN"/>
          </w:rPr>
          <w:t>04:14</w:t>
        </w:r>
      </w:hyperlink>
      <w:r w:rsidR="004F29A4" w:rsidRPr="004F29A4">
        <w:rPr>
          <w:rFonts w:ascii="Roboto" w:eastAsia="Times New Roman" w:hAnsi="Roboto" w:cs="Times New Roman"/>
          <w:color w:val="3C4043"/>
          <w:sz w:val="24"/>
          <w:szCs w:val="24"/>
          <w:lang w:eastAsia="en-IN"/>
        </w:rPr>
        <w:t>Now, local SSDs are different from persistent disks in that they are physically attached to the virtual machine.</w:t>
      </w:r>
    </w:p>
    <w:p w14:paraId="3A49A1E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7" w:history="1">
        <w:r w:rsidR="004F29A4" w:rsidRPr="004F29A4">
          <w:rPr>
            <w:rFonts w:ascii="Courier New" w:eastAsia="Times New Roman" w:hAnsi="Courier New" w:cs="Courier New"/>
            <w:color w:val="0000FF"/>
            <w:sz w:val="24"/>
            <w:szCs w:val="24"/>
            <w:u w:val="single"/>
            <w:lang w:eastAsia="en-IN"/>
          </w:rPr>
          <w:t>04:22</w:t>
        </w:r>
      </w:hyperlink>
      <w:r w:rsidR="004F29A4" w:rsidRPr="004F29A4">
        <w:rPr>
          <w:rFonts w:ascii="Roboto" w:eastAsia="Times New Roman" w:hAnsi="Roboto" w:cs="Times New Roman"/>
          <w:color w:val="3C4043"/>
          <w:sz w:val="24"/>
          <w:szCs w:val="24"/>
          <w:lang w:eastAsia="en-IN"/>
        </w:rPr>
        <w:t>Therefore, these disks are ephemeral but provide very high IOPS.</w:t>
      </w:r>
    </w:p>
    <w:p w14:paraId="35D414B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8" w:history="1">
        <w:r w:rsidR="004F29A4" w:rsidRPr="004F29A4">
          <w:rPr>
            <w:rFonts w:ascii="Courier New" w:eastAsia="Times New Roman" w:hAnsi="Courier New" w:cs="Courier New"/>
            <w:color w:val="0000FF"/>
            <w:sz w:val="24"/>
            <w:szCs w:val="24"/>
            <w:u w:val="single"/>
            <w:lang w:eastAsia="en-IN"/>
          </w:rPr>
          <w:t>04:26</w:t>
        </w:r>
      </w:hyperlink>
      <w:r w:rsidR="004F29A4" w:rsidRPr="004F29A4">
        <w:rPr>
          <w:rFonts w:ascii="Roboto" w:eastAsia="Times New Roman" w:hAnsi="Roboto" w:cs="Times New Roman"/>
          <w:color w:val="3C4043"/>
          <w:sz w:val="24"/>
          <w:szCs w:val="24"/>
          <w:lang w:eastAsia="en-IN"/>
        </w:rPr>
        <w:t>For up-to-date numbers I recommend referring to the documentation in the course resources for this module.</w:t>
      </w:r>
    </w:p>
    <w:p w14:paraId="242BCAD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19" w:history="1">
        <w:r w:rsidR="004F29A4" w:rsidRPr="004F29A4">
          <w:rPr>
            <w:rFonts w:ascii="Courier New" w:eastAsia="Times New Roman" w:hAnsi="Courier New" w:cs="Courier New"/>
            <w:color w:val="0000FF"/>
            <w:sz w:val="24"/>
            <w:szCs w:val="24"/>
            <w:u w:val="single"/>
            <w:lang w:eastAsia="en-IN"/>
          </w:rPr>
          <w:t>04:32</w:t>
        </w:r>
      </w:hyperlink>
      <w:r w:rsidR="004F29A4" w:rsidRPr="004F29A4">
        <w:rPr>
          <w:rFonts w:ascii="Roboto" w:eastAsia="Times New Roman" w:hAnsi="Roboto" w:cs="Times New Roman"/>
          <w:color w:val="3C4043"/>
          <w:sz w:val="24"/>
          <w:szCs w:val="24"/>
          <w:lang w:eastAsia="en-IN"/>
        </w:rPr>
        <w:t xml:space="preserve">Currently, local SSDs are 375 gigabytes in </w:t>
      </w:r>
      <w:proofErr w:type="gramStart"/>
      <w:r w:rsidR="004F29A4" w:rsidRPr="004F29A4">
        <w:rPr>
          <w:rFonts w:ascii="Roboto" w:eastAsia="Times New Roman" w:hAnsi="Roboto" w:cs="Times New Roman"/>
          <w:color w:val="3C4043"/>
          <w:sz w:val="24"/>
          <w:szCs w:val="24"/>
          <w:lang w:eastAsia="en-IN"/>
        </w:rPr>
        <w:t>size</w:t>
      </w:r>
      <w:proofErr w:type="gramEnd"/>
      <w:r w:rsidR="004F29A4" w:rsidRPr="004F29A4">
        <w:rPr>
          <w:rFonts w:ascii="Roboto" w:eastAsia="Times New Roman" w:hAnsi="Roboto" w:cs="Times New Roman"/>
          <w:color w:val="3C4043"/>
          <w:sz w:val="24"/>
          <w:szCs w:val="24"/>
          <w:lang w:eastAsia="en-IN"/>
        </w:rPr>
        <w:t xml:space="preserve"> and you can attach up to </w:t>
      </w:r>
      <w:proofErr w:type="spellStart"/>
      <w:r w:rsidR="004F29A4" w:rsidRPr="004F29A4">
        <w:rPr>
          <w:rFonts w:ascii="Roboto" w:eastAsia="Times New Roman" w:hAnsi="Roboto" w:cs="Times New Roman"/>
          <w:color w:val="3C4043"/>
          <w:sz w:val="24"/>
          <w:szCs w:val="24"/>
          <w:lang w:eastAsia="en-IN"/>
        </w:rPr>
        <w:t>to</w:t>
      </w:r>
      <w:proofErr w:type="spellEnd"/>
      <w:r w:rsidR="004F29A4" w:rsidRPr="004F29A4">
        <w:rPr>
          <w:rFonts w:ascii="Roboto" w:eastAsia="Times New Roman" w:hAnsi="Roboto" w:cs="Times New Roman"/>
          <w:color w:val="3C4043"/>
          <w:sz w:val="24"/>
          <w:szCs w:val="24"/>
          <w:lang w:eastAsia="en-IN"/>
        </w:rPr>
        <w:t xml:space="preserve"> 24 local SSD partitions for a total of 9 terabytes per instance.</w:t>
      </w:r>
    </w:p>
    <w:p w14:paraId="3F112E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0" w:history="1">
        <w:r w:rsidR="004F29A4" w:rsidRPr="004F29A4">
          <w:rPr>
            <w:rFonts w:ascii="Courier New" w:eastAsia="Times New Roman" w:hAnsi="Courier New" w:cs="Courier New"/>
            <w:color w:val="0000FF"/>
            <w:sz w:val="24"/>
            <w:szCs w:val="24"/>
            <w:u w:val="single"/>
            <w:lang w:eastAsia="en-IN"/>
          </w:rPr>
          <w:t>04:44</w:t>
        </w:r>
      </w:hyperlink>
      <w:r w:rsidR="004F29A4" w:rsidRPr="004F29A4">
        <w:rPr>
          <w:rFonts w:ascii="Roboto" w:eastAsia="Times New Roman" w:hAnsi="Roboto" w:cs="Times New Roman"/>
          <w:color w:val="3C4043"/>
          <w:sz w:val="24"/>
          <w:szCs w:val="24"/>
          <w:lang w:eastAsia="en-IN"/>
        </w:rPr>
        <w:t>Data on these disks will survive a reset but not a VM stop or terminate, because these disks can’t be reattached to a different VM.</w:t>
      </w:r>
    </w:p>
    <w:p w14:paraId="1122D51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1" w:history="1">
        <w:r w:rsidR="004F29A4" w:rsidRPr="004F29A4">
          <w:rPr>
            <w:rFonts w:ascii="Courier New" w:eastAsia="Times New Roman" w:hAnsi="Courier New" w:cs="Courier New"/>
            <w:color w:val="0000FF"/>
            <w:sz w:val="24"/>
            <w:szCs w:val="24"/>
            <w:u w:val="single"/>
            <w:lang w:eastAsia="en-IN"/>
          </w:rPr>
          <w:t>04:53</w:t>
        </w:r>
      </w:hyperlink>
      <w:r w:rsidR="004F29A4" w:rsidRPr="004F29A4">
        <w:rPr>
          <w:rFonts w:ascii="Roboto" w:eastAsia="Times New Roman" w:hAnsi="Roboto" w:cs="Times New Roman"/>
          <w:color w:val="3C4043"/>
          <w:sz w:val="24"/>
          <w:szCs w:val="24"/>
          <w:lang w:eastAsia="en-IN"/>
        </w:rPr>
        <w:t>You also have the option of using a RAM disk.</w:t>
      </w:r>
    </w:p>
    <w:p w14:paraId="0056BD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2" w:history="1">
        <w:r w:rsidR="004F29A4" w:rsidRPr="004F29A4">
          <w:rPr>
            <w:rFonts w:ascii="Courier New" w:eastAsia="Times New Roman" w:hAnsi="Courier New" w:cs="Courier New"/>
            <w:color w:val="0000FF"/>
            <w:sz w:val="24"/>
            <w:szCs w:val="24"/>
            <w:u w:val="single"/>
            <w:lang w:eastAsia="en-IN"/>
          </w:rPr>
          <w:t>04:56</w:t>
        </w:r>
      </w:hyperlink>
      <w:r w:rsidR="004F29A4" w:rsidRPr="004F29A4">
        <w:rPr>
          <w:rFonts w:ascii="Roboto" w:eastAsia="Times New Roman" w:hAnsi="Roboto" w:cs="Times New Roman"/>
          <w:color w:val="3C4043"/>
          <w:sz w:val="24"/>
          <w:szCs w:val="24"/>
          <w:lang w:eastAsia="en-IN"/>
        </w:rPr>
        <w:t xml:space="preserve">You can simply use </w:t>
      </w:r>
      <w:proofErr w:type="spellStart"/>
      <w:r w:rsidR="004F29A4" w:rsidRPr="004F29A4">
        <w:rPr>
          <w:rFonts w:ascii="Roboto" w:eastAsia="Times New Roman" w:hAnsi="Roboto" w:cs="Times New Roman"/>
          <w:color w:val="3C4043"/>
          <w:sz w:val="24"/>
          <w:szCs w:val="24"/>
          <w:lang w:eastAsia="en-IN"/>
        </w:rPr>
        <w:t>tmpfs</w:t>
      </w:r>
      <w:proofErr w:type="spellEnd"/>
      <w:r w:rsidR="004F29A4" w:rsidRPr="004F29A4">
        <w:rPr>
          <w:rFonts w:ascii="Roboto" w:eastAsia="Times New Roman" w:hAnsi="Roboto" w:cs="Times New Roman"/>
          <w:color w:val="3C4043"/>
          <w:sz w:val="24"/>
          <w:szCs w:val="24"/>
          <w:lang w:eastAsia="en-IN"/>
        </w:rPr>
        <w:t xml:space="preserve"> if you want to store data in memory.</w:t>
      </w:r>
    </w:p>
    <w:p w14:paraId="1ABB925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3" w:history="1">
        <w:r w:rsidR="004F29A4" w:rsidRPr="004F29A4">
          <w:rPr>
            <w:rFonts w:ascii="Courier New" w:eastAsia="Times New Roman" w:hAnsi="Courier New" w:cs="Courier New"/>
            <w:color w:val="0000FF"/>
            <w:sz w:val="24"/>
            <w:szCs w:val="24"/>
            <w:u w:val="single"/>
            <w:lang w:eastAsia="en-IN"/>
          </w:rPr>
          <w:t>05:00</w:t>
        </w:r>
      </w:hyperlink>
      <w:r w:rsidR="004F29A4" w:rsidRPr="004F29A4">
        <w:rPr>
          <w:rFonts w:ascii="Roboto" w:eastAsia="Times New Roman" w:hAnsi="Roboto" w:cs="Times New Roman"/>
          <w:color w:val="3C4043"/>
          <w:sz w:val="24"/>
          <w:szCs w:val="24"/>
          <w:lang w:eastAsia="en-IN"/>
        </w:rPr>
        <w:t>This will be the fastest type of performance available if you need small data structures.</w:t>
      </w:r>
    </w:p>
    <w:p w14:paraId="28EA415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4" w:history="1">
        <w:r w:rsidR="004F29A4" w:rsidRPr="004F29A4">
          <w:rPr>
            <w:rFonts w:ascii="Courier New" w:eastAsia="Times New Roman" w:hAnsi="Courier New" w:cs="Courier New"/>
            <w:color w:val="0000FF"/>
            <w:sz w:val="24"/>
            <w:szCs w:val="24"/>
            <w:u w:val="single"/>
            <w:lang w:eastAsia="en-IN"/>
          </w:rPr>
          <w:t>05:05</w:t>
        </w:r>
      </w:hyperlink>
      <w:r w:rsidR="004F29A4" w:rsidRPr="004F29A4">
        <w:rPr>
          <w:rFonts w:ascii="Roboto" w:eastAsia="Times New Roman" w:hAnsi="Roboto" w:cs="Times New Roman"/>
          <w:color w:val="3C4043"/>
          <w:sz w:val="24"/>
          <w:szCs w:val="24"/>
          <w:lang w:eastAsia="en-IN"/>
        </w:rPr>
        <w:t>I recommend a high-memory virtual machine if you need to take advantage of such features, along with a persistent disk to back up the RAM disk data.</w:t>
      </w:r>
    </w:p>
    <w:p w14:paraId="3DDA7DA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5" w:history="1">
        <w:r w:rsidR="004F29A4" w:rsidRPr="004F29A4">
          <w:rPr>
            <w:rFonts w:ascii="Courier New" w:eastAsia="Times New Roman" w:hAnsi="Courier New" w:cs="Courier New"/>
            <w:color w:val="0000FF"/>
            <w:sz w:val="24"/>
            <w:szCs w:val="24"/>
            <w:u w:val="single"/>
            <w:lang w:eastAsia="en-IN"/>
          </w:rPr>
          <w:t>05:13</w:t>
        </w:r>
      </w:hyperlink>
      <w:r w:rsidR="004F29A4" w:rsidRPr="004F29A4">
        <w:rPr>
          <w:rFonts w:ascii="Roboto" w:eastAsia="Times New Roman" w:hAnsi="Roboto" w:cs="Times New Roman"/>
          <w:color w:val="3C4043"/>
          <w:sz w:val="24"/>
          <w:szCs w:val="24"/>
          <w:lang w:eastAsia="en-IN"/>
        </w:rPr>
        <w:t>In summary, you have several different disk options.</w:t>
      </w:r>
    </w:p>
    <w:p w14:paraId="021252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6" w:history="1">
        <w:r w:rsidR="004F29A4" w:rsidRPr="004F29A4">
          <w:rPr>
            <w:rFonts w:ascii="Courier New" w:eastAsia="Times New Roman" w:hAnsi="Courier New" w:cs="Courier New"/>
            <w:color w:val="0000FF"/>
            <w:sz w:val="24"/>
            <w:szCs w:val="24"/>
            <w:u w:val="single"/>
            <w:lang w:eastAsia="en-IN"/>
          </w:rPr>
          <w:t>05:16</w:t>
        </w:r>
      </w:hyperlink>
      <w:r w:rsidR="004F29A4" w:rsidRPr="004F29A4">
        <w:rPr>
          <w:rFonts w:ascii="Roboto" w:eastAsia="Times New Roman" w:hAnsi="Roboto" w:cs="Times New Roman"/>
          <w:color w:val="3C4043"/>
          <w:sz w:val="24"/>
          <w:szCs w:val="24"/>
          <w:lang w:eastAsia="en-IN"/>
        </w:rPr>
        <w:t>Persistent disks can be rebooted and snapshotted, but local SSDs and RAM disks are ephemeral.</w:t>
      </w:r>
    </w:p>
    <w:p w14:paraId="13E43CE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7" w:history="1">
        <w:r w:rsidR="004F29A4" w:rsidRPr="004F29A4">
          <w:rPr>
            <w:rFonts w:ascii="Courier New" w:eastAsia="Times New Roman" w:hAnsi="Courier New" w:cs="Courier New"/>
            <w:color w:val="0000FF"/>
            <w:sz w:val="24"/>
            <w:szCs w:val="24"/>
            <w:u w:val="single"/>
            <w:lang w:eastAsia="en-IN"/>
          </w:rPr>
          <w:t>05:24</w:t>
        </w:r>
      </w:hyperlink>
      <w:r w:rsidR="004F29A4" w:rsidRPr="004F29A4">
        <w:rPr>
          <w:rFonts w:ascii="Roboto" w:eastAsia="Times New Roman" w:hAnsi="Roboto" w:cs="Times New Roman"/>
          <w:color w:val="3C4043"/>
          <w:sz w:val="24"/>
          <w:szCs w:val="24"/>
          <w:lang w:eastAsia="en-IN"/>
        </w:rPr>
        <w:t>I recommend choosing a persistent HDD disk when you don't need performance but just need capacity.</w:t>
      </w:r>
    </w:p>
    <w:p w14:paraId="36026AF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8" w:history="1">
        <w:r w:rsidR="004F29A4" w:rsidRPr="004F29A4">
          <w:rPr>
            <w:rFonts w:ascii="Courier New" w:eastAsia="Times New Roman" w:hAnsi="Courier New" w:cs="Courier New"/>
            <w:color w:val="0000FF"/>
            <w:sz w:val="24"/>
            <w:szCs w:val="24"/>
            <w:u w:val="single"/>
            <w:lang w:eastAsia="en-IN"/>
          </w:rPr>
          <w:t>05:31</w:t>
        </w:r>
      </w:hyperlink>
      <w:r w:rsidR="004F29A4" w:rsidRPr="004F29A4">
        <w:rPr>
          <w:rFonts w:ascii="Roboto" w:eastAsia="Times New Roman" w:hAnsi="Roboto" w:cs="Times New Roman"/>
          <w:color w:val="3C4043"/>
          <w:sz w:val="24"/>
          <w:szCs w:val="24"/>
          <w:lang w:eastAsia="en-IN"/>
        </w:rPr>
        <w:t>If you have high performance needs, start looking at the SSD options.</w:t>
      </w:r>
    </w:p>
    <w:p w14:paraId="15CED49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29" w:history="1">
        <w:r w:rsidR="004F29A4" w:rsidRPr="004F29A4">
          <w:rPr>
            <w:rFonts w:ascii="Courier New" w:eastAsia="Times New Roman" w:hAnsi="Courier New" w:cs="Courier New"/>
            <w:color w:val="0000FF"/>
            <w:sz w:val="24"/>
            <w:szCs w:val="24"/>
            <w:u w:val="single"/>
            <w:lang w:eastAsia="en-IN"/>
          </w:rPr>
          <w:t>05:35</w:t>
        </w:r>
      </w:hyperlink>
      <w:r w:rsidR="004F29A4" w:rsidRPr="004F29A4">
        <w:rPr>
          <w:rFonts w:ascii="Roboto" w:eastAsia="Times New Roman" w:hAnsi="Roboto" w:cs="Times New Roman"/>
          <w:color w:val="3C4043"/>
          <w:sz w:val="24"/>
          <w:szCs w:val="24"/>
          <w:lang w:eastAsia="en-IN"/>
        </w:rPr>
        <w:t>The persistent disks offer data redundancy because the data on each persistent disk is distributed across several physical disks.</w:t>
      </w:r>
    </w:p>
    <w:p w14:paraId="3ABF2BB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0" w:history="1">
        <w:r w:rsidR="004F29A4" w:rsidRPr="004F29A4">
          <w:rPr>
            <w:rFonts w:ascii="Courier New" w:eastAsia="Times New Roman" w:hAnsi="Courier New" w:cs="Courier New"/>
            <w:color w:val="0000FF"/>
            <w:sz w:val="24"/>
            <w:szCs w:val="24"/>
            <w:u w:val="single"/>
            <w:lang w:eastAsia="en-IN"/>
          </w:rPr>
          <w:t>05:44</w:t>
        </w:r>
      </w:hyperlink>
      <w:r w:rsidR="004F29A4" w:rsidRPr="004F29A4">
        <w:rPr>
          <w:rFonts w:ascii="Roboto" w:eastAsia="Times New Roman" w:hAnsi="Roboto" w:cs="Times New Roman"/>
          <w:color w:val="3C4043"/>
          <w:sz w:val="24"/>
          <w:szCs w:val="24"/>
          <w:lang w:eastAsia="en-IN"/>
        </w:rPr>
        <w:t>Local SSDs provide even higher performance, but without the data redundancy.</w:t>
      </w:r>
    </w:p>
    <w:p w14:paraId="52FC79B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1" w:history="1">
        <w:r w:rsidR="004F29A4" w:rsidRPr="004F29A4">
          <w:rPr>
            <w:rFonts w:ascii="Courier New" w:eastAsia="Times New Roman" w:hAnsi="Courier New" w:cs="Courier New"/>
            <w:color w:val="0000FF"/>
            <w:sz w:val="24"/>
            <w:szCs w:val="24"/>
            <w:u w:val="single"/>
            <w:lang w:eastAsia="en-IN"/>
          </w:rPr>
          <w:t>05:49</w:t>
        </w:r>
      </w:hyperlink>
      <w:r w:rsidR="004F29A4" w:rsidRPr="004F29A4">
        <w:rPr>
          <w:rFonts w:ascii="Roboto" w:eastAsia="Times New Roman" w:hAnsi="Roboto" w:cs="Times New Roman"/>
          <w:color w:val="3C4043"/>
          <w:sz w:val="24"/>
          <w:szCs w:val="24"/>
          <w:lang w:eastAsia="en-IN"/>
        </w:rPr>
        <w:t xml:space="preserve">Finally, RAM disks are very </w:t>
      </w:r>
      <w:proofErr w:type="gramStart"/>
      <w:r w:rsidR="004F29A4" w:rsidRPr="004F29A4">
        <w:rPr>
          <w:rFonts w:ascii="Roboto" w:eastAsia="Times New Roman" w:hAnsi="Roboto" w:cs="Times New Roman"/>
          <w:color w:val="3C4043"/>
          <w:sz w:val="24"/>
          <w:szCs w:val="24"/>
          <w:lang w:eastAsia="en-IN"/>
        </w:rPr>
        <w:t>volatile</w:t>
      </w:r>
      <w:proofErr w:type="gramEnd"/>
      <w:r w:rsidR="004F29A4" w:rsidRPr="004F29A4">
        <w:rPr>
          <w:rFonts w:ascii="Roboto" w:eastAsia="Times New Roman" w:hAnsi="Roboto" w:cs="Times New Roman"/>
          <w:color w:val="3C4043"/>
          <w:sz w:val="24"/>
          <w:szCs w:val="24"/>
          <w:lang w:eastAsia="en-IN"/>
        </w:rPr>
        <w:t xml:space="preserve"> but they provide the highest performance.</w:t>
      </w:r>
    </w:p>
    <w:p w14:paraId="3AD686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2" w:history="1">
        <w:r w:rsidR="004F29A4" w:rsidRPr="004F29A4">
          <w:rPr>
            <w:rFonts w:ascii="Courier New" w:eastAsia="Times New Roman" w:hAnsi="Courier New" w:cs="Courier New"/>
            <w:color w:val="0000FF"/>
            <w:sz w:val="24"/>
            <w:szCs w:val="24"/>
            <w:u w:val="single"/>
            <w:lang w:eastAsia="en-IN"/>
          </w:rPr>
          <w:t>05:55</w:t>
        </w:r>
      </w:hyperlink>
      <w:r w:rsidR="004F29A4" w:rsidRPr="004F29A4">
        <w:rPr>
          <w:rFonts w:ascii="Roboto" w:eastAsia="Times New Roman" w:hAnsi="Roboto" w:cs="Times New Roman"/>
          <w:color w:val="3C4043"/>
          <w:sz w:val="24"/>
          <w:szCs w:val="24"/>
          <w:lang w:eastAsia="en-IN"/>
        </w:rPr>
        <w:t>Now, just as there is a limit on how many Local SSDs you can attach to a</w:t>
      </w:r>
    </w:p>
    <w:p w14:paraId="52E6294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3" w:history="1">
        <w:r w:rsidR="004F29A4" w:rsidRPr="004F29A4">
          <w:rPr>
            <w:rFonts w:ascii="Courier New" w:eastAsia="Times New Roman" w:hAnsi="Courier New" w:cs="Courier New"/>
            <w:color w:val="0000FF"/>
            <w:sz w:val="24"/>
            <w:szCs w:val="24"/>
            <w:u w:val="single"/>
            <w:lang w:eastAsia="en-IN"/>
          </w:rPr>
          <w:t>05:58</w:t>
        </w:r>
      </w:hyperlink>
      <w:r w:rsidR="004F29A4" w:rsidRPr="004F29A4">
        <w:rPr>
          <w:rFonts w:ascii="Roboto" w:eastAsia="Times New Roman" w:hAnsi="Roboto" w:cs="Times New Roman"/>
          <w:color w:val="3C4043"/>
          <w:sz w:val="24"/>
          <w:szCs w:val="24"/>
          <w:lang w:eastAsia="en-IN"/>
        </w:rPr>
        <w:t>VM, there is also a limit on how many persistent disks you can attach to a VM.</w:t>
      </w:r>
    </w:p>
    <w:p w14:paraId="62C9E30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4" w:history="1">
        <w:r w:rsidR="004F29A4" w:rsidRPr="004F29A4">
          <w:rPr>
            <w:rFonts w:ascii="Courier New" w:eastAsia="Times New Roman" w:hAnsi="Courier New" w:cs="Courier New"/>
            <w:color w:val="0000FF"/>
            <w:sz w:val="24"/>
            <w:szCs w:val="24"/>
            <w:u w:val="single"/>
            <w:lang w:eastAsia="en-IN"/>
          </w:rPr>
          <w:t>06:05</w:t>
        </w:r>
      </w:hyperlink>
      <w:r w:rsidR="004F29A4" w:rsidRPr="004F29A4">
        <w:rPr>
          <w:rFonts w:ascii="Roboto" w:eastAsia="Times New Roman" w:hAnsi="Roboto" w:cs="Times New Roman"/>
          <w:color w:val="3C4043"/>
          <w:sz w:val="24"/>
          <w:szCs w:val="24"/>
          <w:lang w:eastAsia="en-IN"/>
        </w:rPr>
        <w:t>As illustrated in this table, this limit depends on the machine type.</w:t>
      </w:r>
    </w:p>
    <w:p w14:paraId="76176E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5" w:history="1">
        <w:r w:rsidR="004F29A4" w:rsidRPr="004F29A4">
          <w:rPr>
            <w:rFonts w:ascii="Courier New" w:eastAsia="Times New Roman" w:hAnsi="Courier New" w:cs="Courier New"/>
            <w:color w:val="0000FF"/>
            <w:sz w:val="24"/>
            <w:szCs w:val="24"/>
            <w:u w:val="single"/>
            <w:lang w:eastAsia="en-IN"/>
          </w:rPr>
          <w:t>06:10</w:t>
        </w:r>
      </w:hyperlink>
      <w:r w:rsidR="004F29A4" w:rsidRPr="004F29A4">
        <w:rPr>
          <w:rFonts w:ascii="Roboto" w:eastAsia="Times New Roman" w:hAnsi="Roboto" w:cs="Times New Roman"/>
          <w:color w:val="3C4043"/>
          <w:sz w:val="24"/>
          <w:szCs w:val="24"/>
          <w:lang w:eastAsia="en-IN"/>
        </w:rPr>
        <w:t>For the Shared-core machine type, you can attach up to 16 disks.</w:t>
      </w:r>
    </w:p>
    <w:p w14:paraId="7C012C4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6" w:history="1">
        <w:r w:rsidR="004F29A4" w:rsidRPr="004F29A4">
          <w:rPr>
            <w:rFonts w:ascii="Courier New" w:eastAsia="Times New Roman" w:hAnsi="Courier New" w:cs="Courier New"/>
            <w:color w:val="0000FF"/>
            <w:sz w:val="24"/>
            <w:szCs w:val="24"/>
            <w:u w:val="single"/>
            <w:lang w:eastAsia="en-IN"/>
          </w:rPr>
          <w:t>06:15</w:t>
        </w:r>
      </w:hyperlink>
      <w:r w:rsidR="004F29A4" w:rsidRPr="004F29A4">
        <w:rPr>
          <w:rFonts w:ascii="Roboto" w:eastAsia="Times New Roman" w:hAnsi="Roboto" w:cs="Times New Roman"/>
          <w:color w:val="3C4043"/>
          <w:sz w:val="24"/>
          <w:szCs w:val="24"/>
          <w:lang w:eastAsia="en-IN"/>
        </w:rPr>
        <w:t>For the Standard, High Memory, High-CPU, Memory-optimized, and Compute-optimized machine types, you can attach up to 128 disks.</w:t>
      </w:r>
    </w:p>
    <w:p w14:paraId="540C2F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7" w:history="1">
        <w:r w:rsidR="004F29A4" w:rsidRPr="004F29A4">
          <w:rPr>
            <w:rFonts w:ascii="Courier New" w:eastAsia="Times New Roman" w:hAnsi="Courier New" w:cs="Courier New"/>
            <w:color w:val="0000FF"/>
            <w:sz w:val="24"/>
            <w:szCs w:val="24"/>
            <w:u w:val="single"/>
            <w:lang w:eastAsia="en-IN"/>
          </w:rPr>
          <w:t>06:23</w:t>
        </w:r>
      </w:hyperlink>
      <w:r w:rsidR="004F29A4" w:rsidRPr="004F29A4">
        <w:rPr>
          <w:rFonts w:ascii="Roboto" w:eastAsia="Times New Roman" w:hAnsi="Roboto" w:cs="Times New Roman"/>
          <w:color w:val="3C4043"/>
          <w:sz w:val="24"/>
          <w:szCs w:val="24"/>
          <w:lang w:eastAsia="en-IN"/>
        </w:rPr>
        <w:t>So you can create massive amounts of capacity for a single host.</w:t>
      </w:r>
    </w:p>
    <w:p w14:paraId="728B0D5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8" w:history="1">
        <w:r w:rsidR="004F29A4" w:rsidRPr="004F29A4">
          <w:rPr>
            <w:rFonts w:ascii="Courier New" w:eastAsia="Times New Roman" w:hAnsi="Courier New" w:cs="Courier New"/>
            <w:color w:val="0000FF"/>
            <w:sz w:val="24"/>
            <w:szCs w:val="24"/>
            <w:u w:val="single"/>
            <w:lang w:eastAsia="en-IN"/>
          </w:rPr>
          <w:t>06:28</w:t>
        </w:r>
      </w:hyperlink>
      <w:r w:rsidR="004F29A4" w:rsidRPr="004F29A4">
        <w:rPr>
          <w:rFonts w:ascii="Roboto" w:eastAsia="Times New Roman" w:hAnsi="Roboto" w:cs="Times New Roman"/>
          <w:color w:val="3C4043"/>
          <w:sz w:val="24"/>
          <w:szCs w:val="24"/>
          <w:lang w:eastAsia="en-IN"/>
        </w:rPr>
        <w:t>Now remember that little nuance when I told you about how throughput is limited by the number of cores that you have?</w:t>
      </w:r>
    </w:p>
    <w:p w14:paraId="5B8CDAF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39" w:history="1">
        <w:r w:rsidR="004F29A4" w:rsidRPr="004F29A4">
          <w:rPr>
            <w:rFonts w:ascii="Courier New" w:eastAsia="Times New Roman" w:hAnsi="Courier New" w:cs="Courier New"/>
            <w:color w:val="0000FF"/>
            <w:sz w:val="24"/>
            <w:szCs w:val="24"/>
            <w:u w:val="single"/>
            <w:lang w:eastAsia="en-IN"/>
          </w:rPr>
          <w:t>06:34</w:t>
        </w:r>
      </w:hyperlink>
      <w:r w:rsidR="004F29A4" w:rsidRPr="004F29A4">
        <w:rPr>
          <w:rFonts w:ascii="Roboto" w:eastAsia="Times New Roman" w:hAnsi="Roboto" w:cs="Times New Roman"/>
          <w:color w:val="3C4043"/>
          <w:sz w:val="24"/>
          <w:szCs w:val="24"/>
          <w:lang w:eastAsia="en-IN"/>
        </w:rPr>
        <w:t>That throughput also shares the same bandwidth with Disk IO.</w:t>
      </w:r>
    </w:p>
    <w:p w14:paraId="45B90D7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0" w:history="1">
        <w:r w:rsidR="004F29A4" w:rsidRPr="004F29A4">
          <w:rPr>
            <w:rFonts w:ascii="Courier New" w:eastAsia="Times New Roman" w:hAnsi="Courier New" w:cs="Courier New"/>
            <w:color w:val="0000FF"/>
            <w:sz w:val="24"/>
            <w:szCs w:val="24"/>
            <w:u w:val="single"/>
            <w:lang w:eastAsia="en-IN"/>
          </w:rPr>
          <w:t>06:37</w:t>
        </w:r>
      </w:hyperlink>
      <w:r w:rsidR="004F29A4" w:rsidRPr="004F29A4">
        <w:rPr>
          <w:rFonts w:ascii="Roboto" w:eastAsia="Times New Roman" w:hAnsi="Roboto" w:cs="Times New Roman"/>
          <w:color w:val="3C4043"/>
          <w:sz w:val="24"/>
          <w:szCs w:val="24"/>
          <w:lang w:eastAsia="en-IN"/>
        </w:rPr>
        <w:t>So if you plan on having a large amount of Disk IO throughput, it will also compete with any network egress or ingress throughput.</w:t>
      </w:r>
    </w:p>
    <w:p w14:paraId="6746A95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1" w:history="1">
        <w:r w:rsidR="004F29A4" w:rsidRPr="004F29A4">
          <w:rPr>
            <w:rFonts w:ascii="Courier New" w:eastAsia="Times New Roman" w:hAnsi="Courier New" w:cs="Courier New"/>
            <w:color w:val="0000FF"/>
            <w:sz w:val="24"/>
            <w:szCs w:val="24"/>
            <w:u w:val="single"/>
            <w:lang w:eastAsia="en-IN"/>
          </w:rPr>
          <w:t>06:46</w:t>
        </w:r>
      </w:hyperlink>
      <w:r w:rsidR="004F29A4" w:rsidRPr="004F29A4">
        <w:rPr>
          <w:rFonts w:ascii="Roboto" w:eastAsia="Times New Roman" w:hAnsi="Roboto" w:cs="Times New Roman"/>
          <w:color w:val="3C4043"/>
          <w:sz w:val="24"/>
          <w:szCs w:val="24"/>
          <w:lang w:eastAsia="en-IN"/>
        </w:rPr>
        <w:t>So remember that, especially if you will be increasing the number of drives attached to a virtual machine.</w:t>
      </w:r>
    </w:p>
    <w:p w14:paraId="1CDAFB9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2" w:history="1">
        <w:r w:rsidR="004F29A4" w:rsidRPr="004F29A4">
          <w:rPr>
            <w:rFonts w:ascii="Courier New" w:eastAsia="Times New Roman" w:hAnsi="Courier New" w:cs="Courier New"/>
            <w:color w:val="0000FF"/>
            <w:sz w:val="24"/>
            <w:szCs w:val="24"/>
            <w:u w:val="single"/>
            <w:lang w:eastAsia="en-IN"/>
          </w:rPr>
          <w:t>06:53</w:t>
        </w:r>
      </w:hyperlink>
      <w:r w:rsidR="004F29A4" w:rsidRPr="004F29A4">
        <w:rPr>
          <w:rFonts w:ascii="Roboto" w:eastAsia="Times New Roman" w:hAnsi="Roboto" w:cs="Times New Roman"/>
          <w:color w:val="3C4043"/>
          <w:sz w:val="24"/>
          <w:szCs w:val="24"/>
          <w:lang w:eastAsia="en-IN"/>
        </w:rPr>
        <w:t>There are many differences between a physical hard disk in a computer and a persistent disk, which is essentially a virtual networked device.</w:t>
      </w:r>
    </w:p>
    <w:p w14:paraId="17F1D3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3" w:history="1">
        <w:r w:rsidR="004F29A4" w:rsidRPr="004F29A4">
          <w:rPr>
            <w:rFonts w:ascii="Courier New" w:eastAsia="Times New Roman" w:hAnsi="Courier New" w:cs="Courier New"/>
            <w:color w:val="0000FF"/>
            <w:sz w:val="24"/>
            <w:szCs w:val="24"/>
            <w:u w:val="single"/>
            <w:lang w:eastAsia="en-IN"/>
          </w:rPr>
          <w:t>07:01</w:t>
        </w:r>
      </w:hyperlink>
      <w:r w:rsidR="004F29A4" w:rsidRPr="004F29A4">
        <w:rPr>
          <w:rFonts w:ascii="Roboto" w:eastAsia="Times New Roman" w:hAnsi="Roboto" w:cs="Times New Roman"/>
          <w:color w:val="3C4043"/>
          <w:sz w:val="24"/>
          <w:szCs w:val="24"/>
          <w:lang w:eastAsia="en-IN"/>
        </w:rPr>
        <w:t xml:space="preserve">First of all, if you remember with normal computer hardware disks, you </w:t>
      </w:r>
      <w:proofErr w:type="gramStart"/>
      <w:r w:rsidR="004F29A4" w:rsidRPr="004F29A4">
        <w:rPr>
          <w:rFonts w:ascii="Roboto" w:eastAsia="Times New Roman" w:hAnsi="Roboto" w:cs="Times New Roman"/>
          <w:color w:val="3C4043"/>
          <w:sz w:val="24"/>
          <w:szCs w:val="24"/>
          <w:lang w:eastAsia="en-IN"/>
        </w:rPr>
        <w:t>have to</w:t>
      </w:r>
      <w:proofErr w:type="gramEnd"/>
      <w:r w:rsidR="004F29A4" w:rsidRPr="004F29A4">
        <w:rPr>
          <w:rFonts w:ascii="Roboto" w:eastAsia="Times New Roman" w:hAnsi="Roboto" w:cs="Times New Roman"/>
          <w:color w:val="3C4043"/>
          <w:sz w:val="24"/>
          <w:szCs w:val="24"/>
          <w:lang w:eastAsia="en-IN"/>
        </w:rPr>
        <w:t xml:space="preserve"> partition them.</w:t>
      </w:r>
    </w:p>
    <w:p w14:paraId="335634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4" w:history="1">
        <w:r w:rsidR="004F29A4" w:rsidRPr="004F29A4">
          <w:rPr>
            <w:rFonts w:ascii="Courier New" w:eastAsia="Times New Roman" w:hAnsi="Courier New" w:cs="Courier New"/>
            <w:color w:val="0000FF"/>
            <w:sz w:val="24"/>
            <w:szCs w:val="24"/>
            <w:u w:val="single"/>
            <w:lang w:eastAsia="en-IN"/>
          </w:rPr>
          <w:t>07:07</w:t>
        </w:r>
      </w:hyperlink>
      <w:r w:rsidR="004F29A4" w:rsidRPr="004F29A4">
        <w:rPr>
          <w:rFonts w:ascii="Roboto" w:eastAsia="Times New Roman" w:hAnsi="Roboto" w:cs="Times New Roman"/>
          <w:color w:val="3C4043"/>
          <w:sz w:val="24"/>
          <w:szCs w:val="24"/>
          <w:lang w:eastAsia="en-IN"/>
        </w:rPr>
        <w:t>Essentially, you have a drive and you’re carving up a section for the operating system to get its own capacity.</w:t>
      </w:r>
    </w:p>
    <w:p w14:paraId="0D2B45C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5" w:history="1">
        <w:r w:rsidR="004F29A4" w:rsidRPr="004F29A4">
          <w:rPr>
            <w:rFonts w:ascii="Courier New" w:eastAsia="Times New Roman" w:hAnsi="Courier New" w:cs="Courier New"/>
            <w:color w:val="0000FF"/>
            <w:sz w:val="24"/>
            <w:szCs w:val="24"/>
            <w:u w:val="single"/>
            <w:lang w:eastAsia="en-IN"/>
          </w:rPr>
          <w:t>07:13</w:t>
        </w:r>
      </w:hyperlink>
      <w:r w:rsidR="004F29A4" w:rsidRPr="004F29A4">
        <w:rPr>
          <w:rFonts w:ascii="Roboto" w:eastAsia="Times New Roman" w:hAnsi="Roboto" w:cs="Times New Roman"/>
          <w:color w:val="3C4043"/>
          <w:sz w:val="24"/>
          <w:szCs w:val="24"/>
          <w:lang w:eastAsia="en-IN"/>
        </w:rPr>
        <w:t xml:space="preserve">If you want to grow it, you </w:t>
      </w:r>
      <w:proofErr w:type="gramStart"/>
      <w:r w:rsidR="004F29A4" w:rsidRPr="004F29A4">
        <w:rPr>
          <w:rFonts w:ascii="Roboto" w:eastAsia="Times New Roman" w:hAnsi="Roboto" w:cs="Times New Roman"/>
          <w:color w:val="3C4043"/>
          <w:sz w:val="24"/>
          <w:szCs w:val="24"/>
          <w:lang w:eastAsia="en-IN"/>
        </w:rPr>
        <w:t>have to</w:t>
      </w:r>
      <w:proofErr w:type="gramEnd"/>
      <w:r w:rsidR="004F29A4" w:rsidRPr="004F29A4">
        <w:rPr>
          <w:rFonts w:ascii="Roboto" w:eastAsia="Times New Roman" w:hAnsi="Roboto" w:cs="Times New Roman"/>
          <w:color w:val="3C4043"/>
          <w:sz w:val="24"/>
          <w:szCs w:val="24"/>
          <w:lang w:eastAsia="en-IN"/>
        </w:rPr>
        <w:t xml:space="preserve"> repartition, and if you want to make changes you might even have to reformat.</w:t>
      </w:r>
    </w:p>
    <w:p w14:paraId="5021292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6" w:history="1">
        <w:r w:rsidR="004F29A4" w:rsidRPr="004F29A4">
          <w:rPr>
            <w:rFonts w:ascii="Courier New" w:eastAsia="Times New Roman" w:hAnsi="Courier New" w:cs="Courier New"/>
            <w:color w:val="0000FF"/>
            <w:sz w:val="24"/>
            <w:szCs w:val="24"/>
            <w:u w:val="single"/>
            <w:lang w:eastAsia="en-IN"/>
          </w:rPr>
          <w:t>07:19</w:t>
        </w:r>
      </w:hyperlink>
      <w:r w:rsidR="004F29A4" w:rsidRPr="004F29A4">
        <w:rPr>
          <w:rFonts w:ascii="Roboto" w:eastAsia="Times New Roman" w:hAnsi="Roboto" w:cs="Times New Roman"/>
          <w:color w:val="3C4043"/>
          <w:sz w:val="24"/>
          <w:szCs w:val="24"/>
          <w:lang w:eastAsia="en-IN"/>
        </w:rPr>
        <w:t>If you want redundancy, you might create a redundant disk array, and if you want encryption, you need to encrypt files before writing them to the disk.</w:t>
      </w:r>
    </w:p>
    <w:p w14:paraId="233598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7" w:history="1">
        <w:r w:rsidR="004F29A4" w:rsidRPr="004F29A4">
          <w:rPr>
            <w:rFonts w:ascii="Courier New" w:eastAsia="Times New Roman" w:hAnsi="Courier New" w:cs="Courier New"/>
            <w:color w:val="0000FF"/>
            <w:sz w:val="24"/>
            <w:szCs w:val="24"/>
            <w:u w:val="single"/>
            <w:lang w:eastAsia="en-IN"/>
          </w:rPr>
          <w:t>07:28</w:t>
        </w:r>
      </w:hyperlink>
      <w:r w:rsidR="004F29A4" w:rsidRPr="004F29A4">
        <w:rPr>
          <w:rFonts w:ascii="Roboto" w:eastAsia="Times New Roman" w:hAnsi="Roboto" w:cs="Times New Roman"/>
          <w:color w:val="3C4043"/>
          <w:sz w:val="24"/>
          <w:szCs w:val="24"/>
          <w:lang w:eastAsia="en-IN"/>
        </w:rPr>
        <w:t>With cloud persistent disks, things are very different because all that management is handled for you on the backend.</w:t>
      </w:r>
    </w:p>
    <w:p w14:paraId="5A299CE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8" w:history="1">
        <w:r w:rsidR="004F29A4" w:rsidRPr="004F29A4">
          <w:rPr>
            <w:rFonts w:ascii="Courier New" w:eastAsia="Times New Roman" w:hAnsi="Courier New" w:cs="Courier New"/>
            <w:color w:val="0000FF"/>
            <w:sz w:val="24"/>
            <w:szCs w:val="24"/>
            <w:u w:val="single"/>
            <w:lang w:eastAsia="en-IN"/>
          </w:rPr>
          <w:t>07:35</w:t>
        </w:r>
      </w:hyperlink>
      <w:r w:rsidR="004F29A4" w:rsidRPr="004F29A4">
        <w:rPr>
          <w:rFonts w:ascii="Roboto" w:eastAsia="Times New Roman" w:hAnsi="Roboto" w:cs="Times New Roman"/>
          <w:color w:val="3C4043"/>
          <w:sz w:val="24"/>
          <w:szCs w:val="24"/>
          <w:lang w:eastAsia="en-IN"/>
        </w:rPr>
        <w:t>You can simply grow disks and resize the file system because disks are virtual networked devices.</w:t>
      </w:r>
    </w:p>
    <w:p w14:paraId="097541A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49" w:history="1">
        <w:r w:rsidR="004F29A4" w:rsidRPr="004F29A4">
          <w:rPr>
            <w:rFonts w:ascii="Courier New" w:eastAsia="Times New Roman" w:hAnsi="Courier New" w:cs="Courier New"/>
            <w:color w:val="0000FF"/>
            <w:sz w:val="24"/>
            <w:szCs w:val="24"/>
            <w:u w:val="single"/>
            <w:lang w:eastAsia="en-IN"/>
          </w:rPr>
          <w:t>07:42</w:t>
        </w:r>
      </w:hyperlink>
      <w:r w:rsidR="004F29A4" w:rsidRPr="004F29A4">
        <w:rPr>
          <w:rFonts w:ascii="Roboto" w:eastAsia="Times New Roman" w:hAnsi="Roboto" w:cs="Times New Roman"/>
          <w:color w:val="3C4043"/>
          <w:sz w:val="24"/>
          <w:szCs w:val="24"/>
          <w:lang w:eastAsia="en-IN"/>
        </w:rPr>
        <w:t xml:space="preserve">Redundancy and snapshot services are built </w:t>
      </w:r>
      <w:proofErr w:type="gramStart"/>
      <w:r w:rsidR="004F29A4" w:rsidRPr="004F29A4">
        <w:rPr>
          <w:rFonts w:ascii="Roboto" w:eastAsia="Times New Roman" w:hAnsi="Roboto" w:cs="Times New Roman"/>
          <w:color w:val="3C4043"/>
          <w:sz w:val="24"/>
          <w:szCs w:val="24"/>
          <w:lang w:eastAsia="en-IN"/>
        </w:rPr>
        <w:t>in</w:t>
      </w:r>
      <w:proofErr w:type="gramEnd"/>
      <w:r w:rsidR="004F29A4" w:rsidRPr="004F29A4">
        <w:rPr>
          <w:rFonts w:ascii="Roboto" w:eastAsia="Times New Roman" w:hAnsi="Roboto" w:cs="Times New Roman"/>
          <w:color w:val="3C4043"/>
          <w:sz w:val="24"/>
          <w:szCs w:val="24"/>
          <w:lang w:eastAsia="en-IN"/>
        </w:rPr>
        <w:t xml:space="preserve"> and disks are automatically encrypted.</w:t>
      </w:r>
    </w:p>
    <w:p w14:paraId="726487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50" w:history="1">
        <w:r w:rsidR="004F29A4" w:rsidRPr="004F29A4">
          <w:rPr>
            <w:rFonts w:ascii="Courier New" w:eastAsia="Times New Roman" w:hAnsi="Courier New" w:cs="Courier New"/>
            <w:color w:val="0000FF"/>
            <w:sz w:val="24"/>
            <w:szCs w:val="24"/>
            <w:u w:val="single"/>
            <w:lang w:eastAsia="en-IN"/>
          </w:rPr>
          <w:t>07:47</w:t>
        </w:r>
      </w:hyperlink>
      <w:r w:rsidR="004F29A4" w:rsidRPr="004F29A4">
        <w:rPr>
          <w:rFonts w:ascii="Roboto" w:eastAsia="Times New Roman" w:hAnsi="Roboto" w:cs="Times New Roman"/>
          <w:color w:val="3C4043"/>
          <w:sz w:val="24"/>
          <w:szCs w:val="24"/>
          <w:lang w:eastAsia="en-IN"/>
        </w:rPr>
        <w:t>You can even use your own keys, and that will ensure that no party can get to the data except you.</w:t>
      </w:r>
    </w:p>
    <w:p w14:paraId="5AC20C65"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37037EA4" w14:textId="162BDA16"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Common Compute Engine Actions-</w:t>
      </w:r>
    </w:p>
    <w:p w14:paraId="4C1D3F2B"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351"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Now that we have covered all the different compute image and disk options, let's look at some common actions that you can perform with Compute Engine.</w:t>
      </w:r>
    </w:p>
    <w:p w14:paraId="190D3BA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52"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Every VM instance stores its metadata on a metadata server.</w:t>
      </w:r>
    </w:p>
    <w:p w14:paraId="2BB61F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53" w:history="1">
        <w:r w:rsidR="004F29A4" w:rsidRPr="004F29A4">
          <w:rPr>
            <w:rFonts w:ascii="Courier New" w:eastAsia="Times New Roman" w:hAnsi="Courier New" w:cs="Courier New"/>
            <w:color w:val="0000FF"/>
            <w:sz w:val="24"/>
            <w:szCs w:val="24"/>
            <w:u w:val="single"/>
            <w:lang w:eastAsia="en-IN"/>
          </w:rPr>
          <w:t>00:12</w:t>
        </w:r>
      </w:hyperlink>
      <w:r w:rsidR="004F29A4" w:rsidRPr="004F29A4">
        <w:rPr>
          <w:rFonts w:ascii="Roboto" w:eastAsia="Times New Roman" w:hAnsi="Roboto" w:cs="Times New Roman"/>
          <w:color w:val="3C4043"/>
          <w:sz w:val="24"/>
          <w:szCs w:val="24"/>
          <w:lang w:eastAsia="en-IN"/>
        </w:rPr>
        <w:t xml:space="preserve">The metadata server is particularly useful in combination with startup and shutdown scripts because </w:t>
      </w:r>
      <w:proofErr w:type="gramStart"/>
      <w:r w:rsidR="004F29A4" w:rsidRPr="004F29A4">
        <w:rPr>
          <w:rFonts w:ascii="Roboto" w:eastAsia="Times New Roman" w:hAnsi="Roboto" w:cs="Times New Roman"/>
          <w:color w:val="3C4043"/>
          <w:sz w:val="24"/>
          <w:szCs w:val="24"/>
          <w:lang w:eastAsia="en-IN"/>
        </w:rPr>
        <w:t>you</w:t>
      </w:r>
      <w:proofErr w:type="gramEnd"/>
    </w:p>
    <w:p w14:paraId="04EDF2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54" w:history="1">
        <w:r w:rsidR="004F29A4" w:rsidRPr="004F29A4">
          <w:rPr>
            <w:rFonts w:ascii="Courier New" w:eastAsia="Times New Roman" w:hAnsi="Courier New" w:cs="Courier New"/>
            <w:color w:val="0000FF"/>
            <w:sz w:val="24"/>
            <w:szCs w:val="24"/>
            <w:u w:val="single"/>
            <w:lang w:eastAsia="en-IN"/>
          </w:rPr>
          <w:t>00:18</w:t>
        </w:r>
      </w:hyperlink>
      <w:r w:rsidR="004F29A4" w:rsidRPr="004F29A4">
        <w:rPr>
          <w:rFonts w:ascii="Roboto" w:eastAsia="Times New Roman" w:hAnsi="Roboto" w:cs="Times New Roman"/>
          <w:color w:val="3C4043"/>
          <w:sz w:val="24"/>
          <w:szCs w:val="24"/>
          <w:lang w:eastAsia="en-IN"/>
        </w:rPr>
        <w:t>can use the metadata server to programmatically get unique information about an instance without additional authorization.</w:t>
      </w:r>
    </w:p>
    <w:p w14:paraId="377477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55" w:history="1">
        <w:r w:rsidR="004F29A4" w:rsidRPr="004F29A4">
          <w:rPr>
            <w:rFonts w:ascii="Courier New" w:eastAsia="Times New Roman" w:hAnsi="Courier New" w:cs="Courier New"/>
            <w:color w:val="0000FF"/>
            <w:sz w:val="24"/>
            <w:szCs w:val="24"/>
            <w:u w:val="single"/>
            <w:lang w:eastAsia="en-IN"/>
          </w:rPr>
          <w:t>00:25</w:t>
        </w:r>
      </w:hyperlink>
      <w:r w:rsidR="004F29A4" w:rsidRPr="004F29A4">
        <w:rPr>
          <w:rFonts w:ascii="Roboto" w:eastAsia="Times New Roman" w:hAnsi="Roboto" w:cs="Times New Roman"/>
          <w:color w:val="3C4043"/>
          <w:sz w:val="24"/>
          <w:szCs w:val="24"/>
          <w:lang w:eastAsia="en-IN"/>
        </w:rPr>
        <w:t>For example, you can write a startup script that gets the metadata key value pair for</w:t>
      </w:r>
    </w:p>
    <w:p w14:paraId="0A1CC7F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56" w:history="1">
        <w:r w:rsidR="004F29A4" w:rsidRPr="004F29A4">
          <w:rPr>
            <w:rFonts w:ascii="Courier New" w:eastAsia="Times New Roman" w:hAnsi="Courier New" w:cs="Courier New"/>
            <w:color w:val="0000FF"/>
            <w:sz w:val="24"/>
            <w:szCs w:val="24"/>
            <w:u w:val="single"/>
            <w:lang w:eastAsia="en-IN"/>
          </w:rPr>
          <w:t>00:30</w:t>
        </w:r>
      </w:hyperlink>
      <w:r w:rsidR="004F29A4" w:rsidRPr="004F29A4">
        <w:rPr>
          <w:rFonts w:ascii="Roboto" w:eastAsia="Times New Roman" w:hAnsi="Roboto" w:cs="Times New Roman"/>
          <w:color w:val="3C4043"/>
          <w:sz w:val="24"/>
          <w:szCs w:val="24"/>
          <w:lang w:eastAsia="en-IN"/>
        </w:rPr>
        <w:t>an instance's external IP address and use that IP address in your script to setup a database.</w:t>
      </w:r>
    </w:p>
    <w:p w14:paraId="0D309FC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57" w:history="1">
        <w:r w:rsidR="004F29A4" w:rsidRPr="004F29A4">
          <w:rPr>
            <w:rFonts w:ascii="Courier New" w:eastAsia="Times New Roman" w:hAnsi="Courier New" w:cs="Courier New"/>
            <w:color w:val="0000FF"/>
            <w:sz w:val="24"/>
            <w:szCs w:val="24"/>
            <w:u w:val="single"/>
            <w:lang w:eastAsia="en-IN"/>
          </w:rPr>
          <w:t>00:36</w:t>
        </w:r>
      </w:hyperlink>
      <w:r w:rsidR="004F29A4" w:rsidRPr="004F29A4">
        <w:rPr>
          <w:rFonts w:ascii="Roboto" w:eastAsia="Times New Roman" w:hAnsi="Roboto" w:cs="Times New Roman"/>
          <w:color w:val="3C4043"/>
          <w:sz w:val="24"/>
          <w:szCs w:val="24"/>
          <w:lang w:eastAsia="en-IN"/>
        </w:rPr>
        <w:t>Because the default metadata keys are the same on every instance, you can reuse your script without</w:t>
      </w:r>
    </w:p>
    <w:p w14:paraId="1D6E8C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58" w:history="1">
        <w:r w:rsidR="004F29A4" w:rsidRPr="004F29A4">
          <w:rPr>
            <w:rFonts w:ascii="Courier New" w:eastAsia="Times New Roman" w:hAnsi="Courier New" w:cs="Courier New"/>
            <w:color w:val="0000FF"/>
            <w:sz w:val="24"/>
            <w:szCs w:val="24"/>
            <w:u w:val="single"/>
            <w:lang w:eastAsia="en-IN"/>
          </w:rPr>
          <w:t>00:42</w:t>
        </w:r>
      </w:hyperlink>
      <w:r w:rsidR="004F29A4" w:rsidRPr="004F29A4">
        <w:rPr>
          <w:rFonts w:ascii="Roboto" w:eastAsia="Times New Roman" w:hAnsi="Roboto" w:cs="Times New Roman"/>
          <w:color w:val="3C4043"/>
          <w:sz w:val="24"/>
          <w:szCs w:val="24"/>
          <w:lang w:eastAsia="en-IN"/>
        </w:rPr>
        <w:t>having to update it for each instance, this helps you create less brittle code for your applications.</w:t>
      </w:r>
    </w:p>
    <w:p w14:paraId="3522498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59" w:history="1">
        <w:r w:rsidR="004F29A4" w:rsidRPr="004F29A4">
          <w:rPr>
            <w:rFonts w:ascii="Courier New" w:eastAsia="Times New Roman" w:hAnsi="Courier New" w:cs="Courier New"/>
            <w:color w:val="0000FF"/>
            <w:sz w:val="24"/>
            <w:szCs w:val="24"/>
            <w:u w:val="single"/>
            <w:lang w:eastAsia="en-IN"/>
          </w:rPr>
          <w:t>00:49</w:t>
        </w:r>
      </w:hyperlink>
      <w:r w:rsidR="004F29A4" w:rsidRPr="004F29A4">
        <w:rPr>
          <w:rFonts w:ascii="Roboto" w:eastAsia="Times New Roman" w:hAnsi="Roboto" w:cs="Times New Roman"/>
          <w:color w:val="3C4043"/>
          <w:sz w:val="24"/>
          <w:szCs w:val="24"/>
          <w:lang w:eastAsia="en-IN"/>
        </w:rPr>
        <w:t>Storing and retrieving instance metadata is a very common Compute Engine action.</w:t>
      </w:r>
    </w:p>
    <w:p w14:paraId="7F6C890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0" w:history="1">
        <w:r w:rsidR="004F29A4" w:rsidRPr="004F29A4">
          <w:rPr>
            <w:rFonts w:ascii="Courier New" w:eastAsia="Times New Roman" w:hAnsi="Courier New" w:cs="Courier New"/>
            <w:color w:val="0000FF"/>
            <w:sz w:val="24"/>
            <w:szCs w:val="24"/>
            <w:u w:val="single"/>
            <w:lang w:eastAsia="en-IN"/>
          </w:rPr>
          <w:t>00:54</w:t>
        </w:r>
      </w:hyperlink>
      <w:r w:rsidR="004F29A4" w:rsidRPr="004F29A4">
        <w:rPr>
          <w:rFonts w:ascii="Roboto" w:eastAsia="Times New Roman" w:hAnsi="Roboto" w:cs="Times New Roman"/>
          <w:color w:val="3C4043"/>
          <w:sz w:val="24"/>
          <w:szCs w:val="24"/>
          <w:lang w:eastAsia="en-IN"/>
        </w:rPr>
        <w:t>I recommend storing these startup and shutdown scripts in Cloud Storage as you will explore in the upcoming lab of this module.</w:t>
      </w:r>
    </w:p>
    <w:p w14:paraId="01D2A7F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1" w:history="1">
        <w:r w:rsidR="004F29A4" w:rsidRPr="004F29A4">
          <w:rPr>
            <w:rFonts w:ascii="Courier New" w:eastAsia="Times New Roman" w:hAnsi="Courier New" w:cs="Courier New"/>
            <w:color w:val="0000FF"/>
            <w:sz w:val="24"/>
            <w:szCs w:val="24"/>
            <w:u w:val="single"/>
            <w:lang w:eastAsia="en-IN"/>
          </w:rPr>
          <w:t>01:01</w:t>
        </w:r>
      </w:hyperlink>
      <w:r w:rsidR="004F29A4" w:rsidRPr="004F29A4">
        <w:rPr>
          <w:rFonts w:ascii="Roboto" w:eastAsia="Times New Roman" w:hAnsi="Roboto" w:cs="Times New Roman"/>
          <w:color w:val="3C4043"/>
          <w:sz w:val="24"/>
          <w:szCs w:val="24"/>
          <w:lang w:eastAsia="en-IN"/>
        </w:rPr>
        <w:t>Another common action is to move an instance to a new zone.</w:t>
      </w:r>
    </w:p>
    <w:p w14:paraId="09828C7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2" w:history="1">
        <w:r w:rsidR="004F29A4" w:rsidRPr="004F29A4">
          <w:rPr>
            <w:rFonts w:ascii="Courier New" w:eastAsia="Times New Roman" w:hAnsi="Courier New" w:cs="Courier New"/>
            <w:color w:val="0000FF"/>
            <w:sz w:val="24"/>
            <w:szCs w:val="24"/>
            <w:u w:val="single"/>
            <w:lang w:eastAsia="en-IN"/>
          </w:rPr>
          <w:t>01:04</w:t>
        </w:r>
      </w:hyperlink>
      <w:r w:rsidR="004F29A4" w:rsidRPr="004F29A4">
        <w:rPr>
          <w:rFonts w:ascii="Roboto" w:eastAsia="Times New Roman" w:hAnsi="Roboto" w:cs="Times New Roman"/>
          <w:color w:val="3C4043"/>
          <w:sz w:val="24"/>
          <w:szCs w:val="24"/>
          <w:lang w:eastAsia="en-IN"/>
        </w:rPr>
        <w:t>For example, you might do so for geographical reasons or because a zone is being deprecated.</w:t>
      </w:r>
    </w:p>
    <w:p w14:paraId="705393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3" w:history="1">
        <w:r w:rsidR="004F29A4" w:rsidRPr="004F29A4">
          <w:rPr>
            <w:rFonts w:ascii="Courier New" w:eastAsia="Times New Roman" w:hAnsi="Courier New" w:cs="Courier New"/>
            <w:color w:val="0000FF"/>
            <w:sz w:val="24"/>
            <w:szCs w:val="24"/>
            <w:u w:val="single"/>
            <w:lang w:eastAsia="en-IN"/>
          </w:rPr>
          <w:t>01:11</w:t>
        </w:r>
      </w:hyperlink>
      <w:r w:rsidR="004F29A4" w:rsidRPr="004F29A4">
        <w:rPr>
          <w:rFonts w:ascii="Roboto" w:eastAsia="Times New Roman" w:hAnsi="Roboto" w:cs="Times New Roman"/>
          <w:color w:val="3C4043"/>
          <w:sz w:val="24"/>
          <w:szCs w:val="24"/>
          <w:lang w:eastAsia="en-IN"/>
        </w:rPr>
        <w:t xml:space="preserve">You can move a VM even if one of the following scenarios apply: The VM </w:t>
      </w:r>
      <w:proofErr w:type="gramStart"/>
      <w:r w:rsidR="004F29A4" w:rsidRPr="004F29A4">
        <w:rPr>
          <w:rFonts w:ascii="Roboto" w:eastAsia="Times New Roman" w:hAnsi="Roboto" w:cs="Times New Roman"/>
          <w:color w:val="3C4043"/>
          <w:sz w:val="24"/>
          <w:szCs w:val="24"/>
          <w:lang w:eastAsia="en-IN"/>
        </w:rPr>
        <w:t>instance</w:t>
      </w:r>
      <w:proofErr w:type="gramEnd"/>
    </w:p>
    <w:p w14:paraId="51612AD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4" w:history="1">
        <w:r w:rsidR="004F29A4" w:rsidRPr="004F29A4">
          <w:rPr>
            <w:rFonts w:ascii="Courier New" w:eastAsia="Times New Roman" w:hAnsi="Courier New" w:cs="Courier New"/>
            <w:color w:val="0000FF"/>
            <w:sz w:val="24"/>
            <w:szCs w:val="24"/>
            <w:u w:val="single"/>
            <w:lang w:eastAsia="en-IN"/>
          </w:rPr>
          <w:t>01:15</w:t>
        </w:r>
      </w:hyperlink>
      <w:r w:rsidR="004F29A4" w:rsidRPr="004F29A4">
        <w:rPr>
          <w:rFonts w:ascii="Roboto" w:eastAsia="Times New Roman" w:hAnsi="Roboto" w:cs="Times New Roman"/>
          <w:color w:val="3C4043"/>
          <w:sz w:val="24"/>
          <w:szCs w:val="24"/>
          <w:lang w:eastAsia="en-IN"/>
        </w:rPr>
        <w:t>is in a TERMINATED state, or The VM instance is a Shielded VM that uses UEFI firmware.</w:t>
      </w:r>
    </w:p>
    <w:p w14:paraId="17B45D6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5" w:history="1">
        <w:r w:rsidR="004F29A4" w:rsidRPr="004F29A4">
          <w:rPr>
            <w:rFonts w:ascii="Courier New" w:eastAsia="Times New Roman" w:hAnsi="Courier New" w:cs="Courier New"/>
            <w:color w:val="0000FF"/>
            <w:sz w:val="24"/>
            <w:szCs w:val="24"/>
            <w:u w:val="single"/>
            <w:lang w:eastAsia="en-IN"/>
          </w:rPr>
          <w:t>01:22</w:t>
        </w:r>
      </w:hyperlink>
      <w:r w:rsidR="004F29A4" w:rsidRPr="004F29A4">
        <w:rPr>
          <w:rFonts w:ascii="Roboto" w:eastAsia="Times New Roman" w:hAnsi="Roboto" w:cs="Times New Roman"/>
          <w:color w:val="3C4043"/>
          <w:sz w:val="24"/>
          <w:szCs w:val="24"/>
          <w:lang w:eastAsia="en-IN"/>
        </w:rPr>
        <w:t xml:space="preserve">If you move your instance within the same region, you can automate the move by using the </w:t>
      </w:r>
      <w:proofErr w:type="spellStart"/>
      <w:r w:rsidR="004F29A4" w:rsidRPr="004F29A4">
        <w:rPr>
          <w:rFonts w:ascii="Roboto" w:eastAsia="Times New Roman" w:hAnsi="Roboto" w:cs="Times New Roman"/>
          <w:color w:val="3C4043"/>
          <w:sz w:val="24"/>
          <w:szCs w:val="24"/>
          <w:lang w:eastAsia="en-IN"/>
        </w:rPr>
        <w:t>gcloud</w:t>
      </w:r>
      <w:proofErr w:type="spellEnd"/>
      <w:r w:rsidR="004F29A4" w:rsidRPr="004F29A4">
        <w:rPr>
          <w:rFonts w:ascii="Roboto" w:eastAsia="Times New Roman" w:hAnsi="Roboto" w:cs="Times New Roman"/>
          <w:color w:val="3C4043"/>
          <w:sz w:val="24"/>
          <w:szCs w:val="24"/>
          <w:lang w:eastAsia="en-IN"/>
        </w:rPr>
        <w:t xml:space="preserve"> compute instances move command.</w:t>
      </w:r>
    </w:p>
    <w:p w14:paraId="7D71261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6" w:history="1">
        <w:r w:rsidR="004F29A4" w:rsidRPr="004F29A4">
          <w:rPr>
            <w:rFonts w:ascii="Courier New" w:eastAsia="Times New Roman" w:hAnsi="Courier New" w:cs="Courier New"/>
            <w:color w:val="0000FF"/>
            <w:sz w:val="24"/>
            <w:szCs w:val="24"/>
            <w:u w:val="single"/>
            <w:lang w:eastAsia="en-IN"/>
          </w:rPr>
          <w:t>01:30</w:t>
        </w:r>
      </w:hyperlink>
      <w:r w:rsidR="004F29A4" w:rsidRPr="004F29A4">
        <w:rPr>
          <w:rFonts w:ascii="Roboto" w:eastAsia="Times New Roman" w:hAnsi="Roboto" w:cs="Times New Roman"/>
          <w:color w:val="3C4043"/>
          <w:sz w:val="24"/>
          <w:szCs w:val="24"/>
          <w:lang w:eastAsia="en-IN"/>
        </w:rPr>
        <w:t>To move your VM, you must shut down the VM, move it to the destination zone or region, and then restart it.</w:t>
      </w:r>
    </w:p>
    <w:p w14:paraId="78CE439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7" w:history="1">
        <w:r w:rsidR="004F29A4" w:rsidRPr="004F29A4">
          <w:rPr>
            <w:rFonts w:ascii="Courier New" w:eastAsia="Times New Roman" w:hAnsi="Courier New" w:cs="Courier New"/>
            <w:color w:val="0000FF"/>
            <w:sz w:val="24"/>
            <w:szCs w:val="24"/>
            <w:u w:val="single"/>
            <w:lang w:eastAsia="en-IN"/>
          </w:rPr>
          <w:t>01:36</w:t>
        </w:r>
      </w:hyperlink>
      <w:r w:rsidR="004F29A4" w:rsidRPr="004F29A4">
        <w:rPr>
          <w:rFonts w:ascii="Roboto" w:eastAsia="Times New Roman" w:hAnsi="Roboto" w:cs="Times New Roman"/>
          <w:color w:val="3C4043"/>
          <w:sz w:val="24"/>
          <w:szCs w:val="24"/>
          <w:lang w:eastAsia="en-IN"/>
        </w:rPr>
        <w:t xml:space="preserve">After you move your VM, update any references that you have to the original resource, such as any target </w:t>
      </w:r>
      <w:proofErr w:type="gramStart"/>
      <w:r w:rsidR="004F29A4" w:rsidRPr="004F29A4">
        <w:rPr>
          <w:rFonts w:ascii="Roboto" w:eastAsia="Times New Roman" w:hAnsi="Roboto" w:cs="Times New Roman"/>
          <w:color w:val="3C4043"/>
          <w:sz w:val="24"/>
          <w:szCs w:val="24"/>
          <w:lang w:eastAsia="en-IN"/>
        </w:rPr>
        <w:t>VMs</w:t>
      </w:r>
      <w:proofErr w:type="gramEnd"/>
    </w:p>
    <w:p w14:paraId="1C04344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8" w:history="1">
        <w:r w:rsidR="004F29A4" w:rsidRPr="004F29A4">
          <w:rPr>
            <w:rFonts w:ascii="Courier New" w:eastAsia="Times New Roman" w:hAnsi="Courier New" w:cs="Courier New"/>
            <w:color w:val="0000FF"/>
            <w:sz w:val="24"/>
            <w:szCs w:val="24"/>
            <w:u w:val="single"/>
            <w:lang w:eastAsia="en-IN"/>
          </w:rPr>
          <w:t>01:42</w:t>
        </w:r>
      </w:hyperlink>
      <w:r w:rsidR="004F29A4" w:rsidRPr="004F29A4">
        <w:rPr>
          <w:rFonts w:ascii="Roboto" w:eastAsia="Times New Roman" w:hAnsi="Roboto" w:cs="Times New Roman"/>
          <w:color w:val="3C4043"/>
          <w:sz w:val="24"/>
          <w:szCs w:val="24"/>
          <w:lang w:eastAsia="en-IN"/>
        </w:rPr>
        <w:t>or target pools that point to the earlier VM During the move, some server-generated properties of your VM and disks change.</w:t>
      </w:r>
    </w:p>
    <w:p w14:paraId="685741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69" w:history="1">
        <w:r w:rsidR="004F29A4" w:rsidRPr="004F29A4">
          <w:rPr>
            <w:rFonts w:ascii="Courier New" w:eastAsia="Times New Roman" w:hAnsi="Courier New" w:cs="Courier New"/>
            <w:color w:val="0000FF"/>
            <w:sz w:val="24"/>
            <w:szCs w:val="24"/>
            <w:u w:val="single"/>
            <w:lang w:eastAsia="en-IN"/>
          </w:rPr>
          <w:t>01:52</w:t>
        </w:r>
      </w:hyperlink>
      <w:r w:rsidR="004F29A4" w:rsidRPr="004F29A4">
        <w:rPr>
          <w:rFonts w:ascii="Roboto" w:eastAsia="Times New Roman" w:hAnsi="Roboto" w:cs="Times New Roman"/>
          <w:color w:val="3C4043"/>
          <w:sz w:val="24"/>
          <w:szCs w:val="24"/>
          <w:lang w:eastAsia="en-IN"/>
        </w:rPr>
        <w:t>If we move your instance to a different region, you need to manually do so by following the process outlined here.</w:t>
      </w:r>
    </w:p>
    <w:p w14:paraId="766DD39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0" w:history="1">
        <w:r w:rsidR="004F29A4" w:rsidRPr="004F29A4">
          <w:rPr>
            <w:rFonts w:ascii="Courier New" w:eastAsia="Times New Roman" w:hAnsi="Courier New" w:cs="Courier New"/>
            <w:color w:val="0000FF"/>
            <w:sz w:val="24"/>
            <w:szCs w:val="24"/>
            <w:u w:val="single"/>
            <w:lang w:eastAsia="en-IN"/>
          </w:rPr>
          <w:t>01:57</w:t>
        </w:r>
      </w:hyperlink>
      <w:r w:rsidR="004F29A4" w:rsidRPr="004F29A4">
        <w:rPr>
          <w:rFonts w:ascii="Roboto" w:eastAsia="Times New Roman" w:hAnsi="Roboto" w:cs="Times New Roman"/>
          <w:color w:val="3C4043"/>
          <w:sz w:val="24"/>
          <w:szCs w:val="24"/>
          <w:lang w:eastAsia="en-IN"/>
        </w:rPr>
        <w:t>This involves making a snapshot of all persistent disks and creating new disks in the destination zone from that snapshot.</w:t>
      </w:r>
    </w:p>
    <w:p w14:paraId="6E5C18C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1" w:history="1">
        <w:r w:rsidR="004F29A4" w:rsidRPr="004F29A4">
          <w:rPr>
            <w:rFonts w:ascii="Courier New" w:eastAsia="Times New Roman" w:hAnsi="Courier New" w:cs="Courier New"/>
            <w:color w:val="0000FF"/>
            <w:sz w:val="24"/>
            <w:szCs w:val="24"/>
            <w:u w:val="single"/>
            <w:lang w:eastAsia="en-IN"/>
          </w:rPr>
          <w:t>02:04</w:t>
        </w:r>
      </w:hyperlink>
      <w:r w:rsidR="004F29A4" w:rsidRPr="004F29A4">
        <w:rPr>
          <w:rFonts w:ascii="Roboto" w:eastAsia="Times New Roman" w:hAnsi="Roboto" w:cs="Times New Roman"/>
          <w:color w:val="3C4043"/>
          <w:sz w:val="24"/>
          <w:szCs w:val="24"/>
          <w:lang w:eastAsia="en-IN"/>
        </w:rPr>
        <w:t>Next, you create a new VM in the destination zone and attach the new persistent disks, assign a static IP, and update any references to the VM.</w:t>
      </w:r>
    </w:p>
    <w:p w14:paraId="5E3090E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2" w:history="1">
        <w:r w:rsidR="004F29A4" w:rsidRPr="004F29A4">
          <w:rPr>
            <w:rFonts w:ascii="Courier New" w:eastAsia="Times New Roman" w:hAnsi="Courier New" w:cs="Courier New"/>
            <w:color w:val="0000FF"/>
            <w:sz w:val="24"/>
            <w:szCs w:val="24"/>
            <w:u w:val="single"/>
            <w:lang w:eastAsia="en-IN"/>
          </w:rPr>
          <w:t>02:14</w:t>
        </w:r>
      </w:hyperlink>
      <w:r w:rsidR="004F29A4" w:rsidRPr="004F29A4">
        <w:rPr>
          <w:rFonts w:ascii="Roboto" w:eastAsia="Times New Roman" w:hAnsi="Roboto" w:cs="Times New Roman"/>
          <w:color w:val="3C4043"/>
          <w:sz w:val="24"/>
          <w:szCs w:val="24"/>
          <w:lang w:eastAsia="en-IN"/>
        </w:rPr>
        <w:t>Finally, you delete the original VM, its disks and the snapshot.</w:t>
      </w:r>
    </w:p>
    <w:p w14:paraId="083376F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3" w:history="1">
        <w:r w:rsidR="004F29A4" w:rsidRPr="004F29A4">
          <w:rPr>
            <w:rFonts w:ascii="Courier New" w:eastAsia="Times New Roman" w:hAnsi="Courier New" w:cs="Courier New"/>
            <w:color w:val="0000FF"/>
            <w:sz w:val="24"/>
            <w:szCs w:val="24"/>
            <w:u w:val="single"/>
            <w:lang w:eastAsia="en-IN"/>
          </w:rPr>
          <w:t>02:18</w:t>
        </w:r>
      </w:hyperlink>
      <w:r w:rsidR="004F29A4" w:rsidRPr="004F29A4">
        <w:rPr>
          <w:rFonts w:ascii="Roboto" w:eastAsia="Times New Roman" w:hAnsi="Roboto" w:cs="Times New Roman"/>
          <w:color w:val="3C4043"/>
          <w:sz w:val="24"/>
          <w:szCs w:val="24"/>
          <w:lang w:eastAsia="en-IN"/>
        </w:rPr>
        <w:t>Speaking of snapshots, let's take a closer look at these.</w:t>
      </w:r>
    </w:p>
    <w:p w14:paraId="39687A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4" w:history="1">
        <w:r w:rsidR="004F29A4" w:rsidRPr="004F29A4">
          <w:rPr>
            <w:rFonts w:ascii="Courier New" w:eastAsia="Times New Roman" w:hAnsi="Courier New" w:cs="Courier New"/>
            <w:color w:val="0000FF"/>
            <w:sz w:val="24"/>
            <w:szCs w:val="24"/>
            <w:u w:val="single"/>
            <w:lang w:eastAsia="en-IN"/>
          </w:rPr>
          <w:t>02:22</w:t>
        </w:r>
      </w:hyperlink>
      <w:r w:rsidR="004F29A4" w:rsidRPr="004F29A4">
        <w:rPr>
          <w:rFonts w:ascii="Roboto" w:eastAsia="Times New Roman" w:hAnsi="Roboto" w:cs="Times New Roman"/>
          <w:color w:val="3C4043"/>
          <w:sz w:val="24"/>
          <w:szCs w:val="24"/>
          <w:lang w:eastAsia="en-IN"/>
        </w:rPr>
        <w:t>Snapshots have many use cases.</w:t>
      </w:r>
    </w:p>
    <w:p w14:paraId="7832B80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5" w:history="1">
        <w:r w:rsidR="004F29A4" w:rsidRPr="004F29A4">
          <w:rPr>
            <w:rFonts w:ascii="Courier New" w:eastAsia="Times New Roman" w:hAnsi="Courier New" w:cs="Courier New"/>
            <w:color w:val="0000FF"/>
            <w:sz w:val="24"/>
            <w:szCs w:val="24"/>
            <w:u w:val="single"/>
            <w:lang w:eastAsia="en-IN"/>
          </w:rPr>
          <w:t>02:24</w:t>
        </w:r>
      </w:hyperlink>
      <w:r w:rsidR="004F29A4" w:rsidRPr="004F29A4">
        <w:rPr>
          <w:rFonts w:ascii="Roboto" w:eastAsia="Times New Roman" w:hAnsi="Roboto" w:cs="Times New Roman"/>
          <w:color w:val="3C4043"/>
          <w:sz w:val="24"/>
          <w:szCs w:val="24"/>
          <w:lang w:eastAsia="en-IN"/>
        </w:rPr>
        <w:t>For example, they can be used to backup critical data into a durable storage solution to meet application, availability, and recovery requirements.</w:t>
      </w:r>
    </w:p>
    <w:p w14:paraId="4CCBF7C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6" w:history="1">
        <w:r w:rsidR="004F29A4" w:rsidRPr="004F29A4">
          <w:rPr>
            <w:rFonts w:ascii="Courier New" w:eastAsia="Times New Roman" w:hAnsi="Courier New" w:cs="Courier New"/>
            <w:color w:val="0000FF"/>
            <w:sz w:val="24"/>
            <w:szCs w:val="24"/>
            <w:u w:val="single"/>
            <w:lang w:eastAsia="en-IN"/>
          </w:rPr>
          <w:t>02:33</w:t>
        </w:r>
      </w:hyperlink>
      <w:r w:rsidR="004F29A4" w:rsidRPr="004F29A4">
        <w:rPr>
          <w:rFonts w:ascii="Roboto" w:eastAsia="Times New Roman" w:hAnsi="Roboto" w:cs="Times New Roman"/>
          <w:color w:val="3C4043"/>
          <w:sz w:val="24"/>
          <w:szCs w:val="24"/>
          <w:lang w:eastAsia="en-IN"/>
        </w:rPr>
        <w:t>These snapshots are stored in Cloud Storage, which is covered later.</w:t>
      </w:r>
    </w:p>
    <w:p w14:paraId="47EE8A7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7" w:history="1">
        <w:r w:rsidR="004F29A4" w:rsidRPr="004F29A4">
          <w:rPr>
            <w:rFonts w:ascii="Courier New" w:eastAsia="Times New Roman" w:hAnsi="Courier New" w:cs="Courier New"/>
            <w:color w:val="0000FF"/>
            <w:sz w:val="24"/>
            <w:szCs w:val="24"/>
            <w:u w:val="single"/>
            <w:lang w:eastAsia="en-IN"/>
          </w:rPr>
          <w:t>02:37</w:t>
        </w:r>
      </w:hyperlink>
      <w:r w:rsidR="004F29A4" w:rsidRPr="004F29A4">
        <w:rPr>
          <w:rFonts w:ascii="Roboto" w:eastAsia="Times New Roman" w:hAnsi="Roboto" w:cs="Times New Roman"/>
          <w:color w:val="3C4043"/>
          <w:sz w:val="24"/>
          <w:szCs w:val="24"/>
          <w:lang w:eastAsia="en-IN"/>
        </w:rPr>
        <w:t>Snapshots can also be used to micro data between zones.</w:t>
      </w:r>
    </w:p>
    <w:p w14:paraId="25425E3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8" w:history="1">
        <w:r w:rsidR="004F29A4" w:rsidRPr="004F29A4">
          <w:rPr>
            <w:rFonts w:ascii="Courier New" w:eastAsia="Times New Roman" w:hAnsi="Courier New" w:cs="Courier New"/>
            <w:color w:val="0000FF"/>
            <w:sz w:val="24"/>
            <w:szCs w:val="24"/>
            <w:u w:val="single"/>
            <w:lang w:eastAsia="en-IN"/>
          </w:rPr>
          <w:t>02:41</w:t>
        </w:r>
      </w:hyperlink>
      <w:r w:rsidR="004F29A4" w:rsidRPr="004F29A4">
        <w:rPr>
          <w:rFonts w:ascii="Roboto" w:eastAsia="Times New Roman" w:hAnsi="Roboto" w:cs="Times New Roman"/>
          <w:color w:val="3C4043"/>
          <w:sz w:val="24"/>
          <w:szCs w:val="24"/>
          <w:lang w:eastAsia="en-IN"/>
        </w:rPr>
        <w:t xml:space="preserve">I just discussed this when going over the manual process of moving an instance between </w:t>
      </w:r>
      <w:proofErr w:type="gramStart"/>
      <w:r w:rsidR="004F29A4" w:rsidRPr="004F29A4">
        <w:rPr>
          <w:rFonts w:ascii="Roboto" w:eastAsia="Times New Roman" w:hAnsi="Roboto" w:cs="Times New Roman"/>
          <w:color w:val="3C4043"/>
          <w:sz w:val="24"/>
          <w:szCs w:val="24"/>
          <w:lang w:eastAsia="en-IN"/>
        </w:rPr>
        <w:t>two</w:t>
      </w:r>
      <w:proofErr w:type="gramEnd"/>
    </w:p>
    <w:p w14:paraId="7E24D77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79" w:history="1">
        <w:r w:rsidR="004F29A4" w:rsidRPr="004F29A4">
          <w:rPr>
            <w:rFonts w:ascii="Courier New" w:eastAsia="Times New Roman" w:hAnsi="Courier New" w:cs="Courier New"/>
            <w:color w:val="0000FF"/>
            <w:sz w:val="24"/>
            <w:szCs w:val="24"/>
            <w:u w:val="single"/>
            <w:lang w:eastAsia="en-IN"/>
          </w:rPr>
          <w:t>02:45</w:t>
        </w:r>
      </w:hyperlink>
      <w:r w:rsidR="004F29A4" w:rsidRPr="004F29A4">
        <w:rPr>
          <w:rFonts w:ascii="Roboto" w:eastAsia="Times New Roman" w:hAnsi="Roboto" w:cs="Times New Roman"/>
          <w:color w:val="3C4043"/>
          <w:sz w:val="24"/>
          <w:szCs w:val="24"/>
          <w:lang w:eastAsia="en-IN"/>
        </w:rPr>
        <w:t>regions, but this can also be used to simply transfer data from one zone to another.</w:t>
      </w:r>
    </w:p>
    <w:p w14:paraId="666AE39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0" w:history="1">
        <w:r w:rsidR="004F29A4" w:rsidRPr="004F29A4">
          <w:rPr>
            <w:rFonts w:ascii="Courier New" w:eastAsia="Times New Roman" w:hAnsi="Courier New" w:cs="Courier New"/>
            <w:color w:val="0000FF"/>
            <w:sz w:val="24"/>
            <w:szCs w:val="24"/>
            <w:u w:val="single"/>
            <w:lang w:eastAsia="en-IN"/>
          </w:rPr>
          <w:t>02:51</w:t>
        </w:r>
      </w:hyperlink>
      <w:r w:rsidR="004F29A4" w:rsidRPr="004F29A4">
        <w:rPr>
          <w:rFonts w:ascii="Roboto" w:eastAsia="Times New Roman" w:hAnsi="Roboto" w:cs="Times New Roman"/>
          <w:color w:val="3C4043"/>
          <w:sz w:val="24"/>
          <w:szCs w:val="24"/>
          <w:lang w:eastAsia="en-IN"/>
        </w:rPr>
        <w:t>For example, you might want to minimize latency by migrating data to a drive that can be locally attached in the zone where it is used.</w:t>
      </w:r>
    </w:p>
    <w:p w14:paraId="2DAB1A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1" w:history="1">
        <w:r w:rsidR="004F29A4" w:rsidRPr="004F29A4">
          <w:rPr>
            <w:rFonts w:ascii="Courier New" w:eastAsia="Times New Roman" w:hAnsi="Courier New" w:cs="Courier New"/>
            <w:color w:val="0000FF"/>
            <w:sz w:val="24"/>
            <w:szCs w:val="24"/>
            <w:u w:val="single"/>
            <w:lang w:eastAsia="en-IN"/>
          </w:rPr>
          <w:t>02:59</w:t>
        </w:r>
      </w:hyperlink>
      <w:r w:rsidR="004F29A4" w:rsidRPr="004F29A4">
        <w:rPr>
          <w:rFonts w:ascii="Roboto" w:eastAsia="Times New Roman" w:hAnsi="Roboto" w:cs="Times New Roman"/>
          <w:color w:val="3C4043"/>
          <w:sz w:val="24"/>
          <w:szCs w:val="24"/>
          <w:lang w:eastAsia="en-IN"/>
        </w:rPr>
        <w:t>Which brings me to another snapshot use case of transferring data to a different disk type.</w:t>
      </w:r>
    </w:p>
    <w:p w14:paraId="18158BB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2" w:history="1">
        <w:r w:rsidR="004F29A4" w:rsidRPr="004F29A4">
          <w:rPr>
            <w:rFonts w:ascii="Courier New" w:eastAsia="Times New Roman" w:hAnsi="Courier New" w:cs="Courier New"/>
            <w:color w:val="0000FF"/>
            <w:sz w:val="24"/>
            <w:szCs w:val="24"/>
            <w:u w:val="single"/>
            <w:lang w:eastAsia="en-IN"/>
          </w:rPr>
          <w:t>03:04</w:t>
        </w:r>
      </w:hyperlink>
      <w:r w:rsidR="004F29A4" w:rsidRPr="004F29A4">
        <w:rPr>
          <w:rFonts w:ascii="Roboto" w:eastAsia="Times New Roman" w:hAnsi="Roboto" w:cs="Times New Roman"/>
          <w:color w:val="3C4043"/>
          <w:sz w:val="24"/>
          <w:szCs w:val="24"/>
          <w:lang w:eastAsia="en-IN"/>
        </w:rPr>
        <w:t xml:space="preserve">For example, if you want to improve disk performance, you could use a snapshot to transfer data from a standard ECD persistent disk to </w:t>
      </w:r>
      <w:proofErr w:type="gramStart"/>
      <w:r w:rsidR="004F29A4" w:rsidRPr="004F29A4">
        <w:rPr>
          <w:rFonts w:ascii="Roboto" w:eastAsia="Times New Roman" w:hAnsi="Roboto" w:cs="Times New Roman"/>
          <w:color w:val="3C4043"/>
          <w:sz w:val="24"/>
          <w:szCs w:val="24"/>
          <w:lang w:eastAsia="en-IN"/>
        </w:rPr>
        <w:t>a</w:t>
      </w:r>
      <w:proofErr w:type="gramEnd"/>
      <w:r w:rsidR="004F29A4" w:rsidRPr="004F29A4">
        <w:rPr>
          <w:rFonts w:ascii="Roboto" w:eastAsia="Times New Roman" w:hAnsi="Roboto" w:cs="Times New Roman"/>
          <w:color w:val="3C4043"/>
          <w:sz w:val="24"/>
          <w:szCs w:val="24"/>
          <w:lang w:eastAsia="en-IN"/>
        </w:rPr>
        <w:t xml:space="preserve"> SSD persistent disk.</w:t>
      </w:r>
    </w:p>
    <w:p w14:paraId="0D9E131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3" w:history="1">
        <w:r w:rsidR="004F29A4" w:rsidRPr="004F29A4">
          <w:rPr>
            <w:rFonts w:ascii="Courier New" w:eastAsia="Times New Roman" w:hAnsi="Courier New" w:cs="Courier New"/>
            <w:color w:val="0000FF"/>
            <w:sz w:val="24"/>
            <w:szCs w:val="24"/>
            <w:u w:val="single"/>
            <w:lang w:eastAsia="en-IN"/>
          </w:rPr>
          <w:t>03:14</w:t>
        </w:r>
      </w:hyperlink>
      <w:r w:rsidR="004F29A4" w:rsidRPr="004F29A4">
        <w:rPr>
          <w:rFonts w:ascii="Roboto" w:eastAsia="Times New Roman" w:hAnsi="Roboto" w:cs="Times New Roman"/>
          <w:color w:val="3C4043"/>
          <w:sz w:val="24"/>
          <w:szCs w:val="24"/>
          <w:lang w:eastAsia="en-IN"/>
        </w:rPr>
        <w:t>Now that I've covered some of these snapshot use cases, let's explore the concept of a disk snapshot.</w:t>
      </w:r>
    </w:p>
    <w:p w14:paraId="044F663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4" w:history="1">
        <w:r w:rsidR="004F29A4" w:rsidRPr="004F29A4">
          <w:rPr>
            <w:rFonts w:ascii="Courier New" w:eastAsia="Times New Roman" w:hAnsi="Courier New" w:cs="Courier New"/>
            <w:color w:val="0000FF"/>
            <w:sz w:val="24"/>
            <w:szCs w:val="24"/>
            <w:u w:val="single"/>
            <w:lang w:eastAsia="en-IN"/>
          </w:rPr>
          <w:t>03:21</w:t>
        </w:r>
      </w:hyperlink>
      <w:r w:rsidR="004F29A4" w:rsidRPr="004F29A4">
        <w:rPr>
          <w:rFonts w:ascii="Roboto" w:eastAsia="Times New Roman" w:hAnsi="Roboto" w:cs="Times New Roman"/>
          <w:color w:val="3C4043"/>
          <w:sz w:val="24"/>
          <w:szCs w:val="24"/>
          <w:lang w:eastAsia="en-IN"/>
        </w:rPr>
        <w:t>First of all, this slide is titled persistent disk snapshots because snapshots are available only to persistent disks and not to local SSDs.</w:t>
      </w:r>
    </w:p>
    <w:p w14:paraId="75115EC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5" w:history="1">
        <w:r w:rsidR="004F29A4" w:rsidRPr="004F29A4">
          <w:rPr>
            <w:rFonts w:ascii="Courier New" w:eastAsia="Times New Roman" w:hAnsi="Courier New" w:cs="Courier New"/>
            <w:color w:val="0000FF"/>
            <w:sz w:val="24"/>
            <w:szCs w:val="24"/>
            <w:u w:val="single"/>
            <w:lang w:eastAsia="en-IN"/>
          </w:rPr>
          <w:t>03:31</w:t>
        </w:r>
      </w:hyperlink>
      <w:r w:rsidR="004F29A4" w:rsidRPr="004F29A4">
        <w:rPr>
          <w:rFonts w:ascii="Roboto" w:eastAsia="Times New Roman" w:hAnsi="Roboto" w:cs="Times New Roman"/>
          <w:color w:val="3C4043"/>
          <w:sz w:val="24"/>
          <w:szCs w:val="24"/>
          <w:lang w:eastAsia="en-IN"/>
        </w:rPr>
        <w:t>Snapshots are different from public images and custom images which are used primarily to create instances or</w:t>
      </w:r>
    </w:p>
    <w:p w14:paraId="366D58A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6" w:history="1">
        <w:r w:rsidR="004F29A4" w:rsidRPr="004F29A4">
          <w:rPr>
            <w:rFonts w:ascii="Courier New" w:eastAsia="Times New Roman" w:hAnsi="Courier New" w:cs="Courier New"/>
            <w:color w:val="0000FF"/>
            <w:sz w:val="24"/>
            <w:szCs w:val="24"/>
            <w:u w:val="single"/>
            <w:lang w:eastAsia="en-IN"/>
          </w:rPr>
          <w:t>03:37</w:t>
        </w:r>
      </w:hyperlink>
      <w:r w:rsidR="004F29A4" w:rsidRPr="004F29A4">
        <w:rPr>
          <w:rFonts w:ascii="Roboto" w:eastAsia="Times New Roman" w:hAnsi="Roboto" w:cs="Times New Roman"/>
          <w:color w:val="3C4043"/>
          <w:sz w:val="24"/>
          <w:szCs w:val="24"/>
          <w:lang w:eastAsia="en-IN"/>
        </w:rPr>
        <w:t>configure instance templates, in that snapshots are useful for periodic backup of the data on your persistent disks.</w:t>
      </w:r>
    </w:p>
    <w:p w14:paraId="1BEFA5D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7" w:history="1">
        <w:r w:rsidR="004F29A4" w:rsidRPr="004F29A4">
          <w:rPr>
            <w:rFonts w:ascii="Courier New" w:eastAsia="Times New Roman" w:hAnsi="Courier New" w:cs="Courier New"/>
            <w:color w:val="0000FF"/>
            <w:sz w:val="24"/>
            <w:szCs w:val="24"/>
            <w:u w:val="single"/>
            <w:lang w:eastAsia="en-IN"/>
          </w:rPr>
          <w:t>03:46</w:t>
        </w:r>
      </w:hyperlink>
      <w:r w:rsidR="004F29A4" w:rsidRPr="004F29A4">
        <w:rPr>
          <w:rFonts w:ascii="Roboto" w:eastAsia="Times New Roman" w:hAnsi="Roboto" w:cs="Times New Roman"/>
          <w:color w:val="3C4043"/>
          <w:sz w:val="24"/>
          <w:szCs w:val="24"/>
          <w:lang w:eastAsia="en-IN"/>
        </w:rPr>
        <w:t xml:space="preserve">Snapshots are incremental and automatically compressed, so you can create regular snapshots on a persistent disk </w:t>
      </w:r>
      <w:proofErr w:type="gramStart"/>
      <w:r w:rsidR="004F29A4" w:rsidRPr="004F29A4">
        <w:rPr>
          <w:rFonts w:ascii="Roboto" w:eastAsia="Times New Roman" w:hAnsi="Roboto" w:cs="Times New Roman"/>
          <w:color w:val="3C4043"/>
          <w:sz w:val="24"/>
          <w:szCs w:val="24"/>
          <w:lang w:eastAsia="en-IN"/>
        </w:rPr>
        <w:t>faster</w:t>
      </w:r>
      <w:proofErr w:type="gramEnd"/>
    </w:p>
    <w:p w14:paraId="53B8E2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8" w:history="1">
        <w:r w:rsidR="004F29A4" w:rsidRPr="004F29A4">
          <w:rPr>
            <w:rFonts w:ascii="Courier New" w:eastAsia="Times New Roman" w:hAnsi="Courier New" w:cs="Courier New"/>
            <w:color w:val="0000FF"/>
            <w:sz w:val="24"/>
            <w:szCs w:val="24"/>
            <w:u w:val="single"/>
            <w:lang w:eastAsia="en-IN"/>
          </w:rPr>
          <w:t>03:52</w:t>
        </w:r>
      </w:hyperlink>
      <w:r w:rsidR="004F29A4" w:rsidRPr="004F29A4">
        <w:rPr>
          <w:rFonts w:ascii="Roboto" w:eastAsia="Times New Roman" w:hAnsi="Roboto" w:cs="Times New Roman"/>
          <w:color w:val="3C4043"/>
          <w:sz w:val="24"/>
          <w:szCs w:val="24"/>
          <w:lang w:eastAsia="en-IN"/>
        </w:rPr>
        <w:t>and at a much lower cost than if you regularly created a full image of the disk.</w:t>
      </w:r>
    </w:p>
    <w:p w14:paraId="76D7E15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89" w:history="1">
        <w:r w:rsidR="004F29A4" w:rsidRPr="004F29A4">
          <w:rPr>
            <w:rFonts w:ascii="Courier New" w:eastAsia="Times New Roman" w:hAnsi="Courier New" w:cs="Courier New"/>
            <w:color w:val="0000FF"/>
            <w:sz w:val="24"/>
            <w:szCs w:val="24"/>
            <w:u w:val="single"/>
            <w:lang w:eastAsia="en-IN"/>
          </w:rPr>
          <w:t>03:59</w:t>
        </w:r>
      </w:hyperlink>
      <w:r w:rsidR="004F29A4" w:rsidRPr="004F29A4">
        <w:rPr>
          <w:rFonts w:ascii="Roboto" w:eastAsia="Times New Roman" w:hAnsi="Roboto" w:cs="Times New Roman"/>
          <w:color w:val="3C4043"/>
          <w:sz w:val="24"/>
          <w:szCs w:val="24"/>
          <w:lang w:eastAsia="en-IN"/>
        </w:rPr>
        <w:t>As we saw with the previous examples, snapshots can be restored to a new persistent disk, allowing for a move to a new zone.</w:t>
      </w:r>
    </w:p>
    <w:p w14:paraId="52ED71B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90" w:history="1">
        <w:r w:rsidR="004F29A4" w:rsidRPr="004F29A4">
          <w:rPr>
            <w:rFonts w:ascii="Courier New" w:eastAsia="Times New Roman" w:hAnsi="Courier New" w:cs="Courier New"/>
            <w:color w:val="0000FF"/>
            <w:sz w:val="24"/>
            <w:szCs w:val="24"/>
            <w:u w:val="single"/>
            <w:lang w:eastAsia="en-IN"/>
          </w:rPr>
          <w:t>04:07</w:t>
        </w:r>
      </w:hyperlink>
      <w:r w:rsidR="004F29A4" w:rsidRPr="004F29A4">
        <w:rPr>
          <w:rFonts w:ascii="Roboto" w:eastAsia="Times New Roman" w:hAnsi="Roboto" w:cs="Times New Roman"/>
          <w:color w:val="3C4043"/>
          <w:sz w:val="24"/>
          <w:szCs w:val="24"/>
          <w:lang w:eastAsia="en-IN"/>
        </w:rPr>
        <w:t>To create a persistent disk snapshot, see the link section of this video.</w:t>
      </w:r>
    </w:p>
    <w:p w14:paraId="7A307DE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91" w:history="1">
        <w:r w:rsidR="004F29A4" w:rsidRPr="004F29A4">
          <w:rPr>
            <w:rFonts w:ascii="Courier New" w:eastAsia="Times New Roman" w:hAnsi="Courier New" w:cs="Courier New"/>
            <w:color w:val="0000FF"/>
            <w:sz w:val="24"/>
            <w:szCs w:val="24"/>
            <w:u w:val="single"/>
            <w:lang w:eastAsia="en-IN"/>
          </w:rPr>
          <w:t>04:13</w:t>
        </w:r>
      </w:hyperlink>
      <w:r w:rsidR="004F29A4" w:rsidRPr="004F29A4">
        <w:rPr>
          <w:rFonts w:ascii="Roboto" w:eastAsia="Times New Roman" w:hAnsi="Roboto" w:cs="Times New Roman"/>
          <w:color w:val="3C4043"/>
          <w:sz w:val="24"/>
          <w:szCs w:val="24"/>
          <w:lang w:eastAsia="en-IN"/>
        </w:rPr>
        <w:t>Another common Compute Engine action is to resize your persistent disk.</w:t>
      </w:r>
    </w:p>
    <w:p w14:paraId="3159F90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92" w:history="1">
        <w:r w:rsidR="004F29A4" w:rsidRPr="004F29A4">
          <w:rPr>
            <w:rFonts w:ascii="Courier New" w:eastAsia="Times New Roman" w:hAnsi="Courier New" w:cs="Courier New"/>
            <w:color w:val="0000FF"/>
            <w:sz w:val="24"/>
            <w:szCs w:val="24"/>
            <w:u w:val="single"/>
            <w:lang w:eastAsia="en-IN"/>
          </w:rPr>
          <w:t>04:17</w:t>
        </w:r>
      </w:hyperlink>
      <w:r w:rsidR="004F29A4" w:rsidRPr="004F29A4">
        <w:rPr>
          <w:rFonts w:ascii="Roboto" w:eastAsia="Times New Roman" w:hAnsi="Roboto" w:cs="Times New Roman"/>
          <w:color w:val="3C4043"/>
          <w:sz w:val="24"/>
          <w:szCs w:val="24"/>
          <w:lang w:eastAsia="en-IN"/>
        </w:rPr>
        <w:t>The added benefit of increasing storage capacity is to improve I/O performance.</w:t>
      </w:r>
    </w:p>
    <w:p w14:paraId="63B2744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93" w:history="1">
        <w:r w:rsidR="004F29A4" w:rsidRPr="004F29A4">
          <w:rPr>
            <w:rFonts w:ascii="Courier New" w:eastAsia="Times New Roman" w:hAnsi="Courier New" w:cs="Courier New"/>
            <w:color w:val="0000FF"/>
            <w:sz w:val="24"/>
            <w:szCs w:val="24"/>
            <w:u w:val="single"/>
            <w:lang w:eastAsia="en-IN"/>
          </w:rPr>
          <w:t>04:23</w:t>
        </w:r>
      </w:hyperlink>
      <w:r w:rsidR="004F29A4" w:rsidRPr="004F29A4">
        <w:rPr>
          <w:rFonts w:ascii="Roboto" w:eastAsia="Times New Roman" w:hAnsi="Roboto" w:cs="Times New Roman"/>
          <w:color w:val="3C4043"/>
          <w:sz w:val="24"/>
          <w:szCs w:val="24"/>
          <w:lang w:eastAsia="en-IN"/>
        </w:rPr>
        <w:t>This can be achieved while the disk is attached to a running VM without having to create a snapshot.</w:t>
      </w:r>
    </w:p>
    <w:p w14:paraId="50249F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94" w:history="1">
        <w:r w:rsidR="004F29A4" w:rsidRPr="004F29A4">
          <w:rPr>
            <w:rFonts w:ascii="Courier New" w:eastAsia="Times New Roman" w:hAnsi="Courier New" w:cs="Courier New"/>
            <w:color w:val="0000FF"/>
            <w:sz w:val="24"/>
            <w:szCs w:val="24"/>
            <w:u w:val="single"/>
            <w:lang w:eastAsia="en-IN"/>
          </w:rPr>
          <w:t>04:28</w:t>
        </w:r>
      </w:hyperlink>
      <w:r w:rsidR="004F29A4" w:rsidRPr="004F29A4">
        <w:rPr>
          <w:rFonts w:ascii="Roboto" w:eastAsia="Times New Roman" w:hAnsi="Roboto" w:cs="Times New Roman"/>
          <w:color w:val="3C4043"/>
          <w:sz w:val="24"/>
          <w:szCs w:val="24"/>
          <w:lang w:eastAsia="en-IN"/>
        </w:rPr>
        <w:t>Now, while you can grow disk and size, you can never shrink them.</w:t>
      </w:r>
    </w:p>
    <w:p w14:paraId="27F9000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95" w:history="1">
        <w:r w:rsidR="004F29A4" w:rsidRPr="004F29A4">
          <w:rPr>
            <w:rFonts w:ascii="Courier New" w:eastAsia="Times New Roman" w:hAnsi="Courier New" w:cs="Courier New"/>
            <w:color w:val="0000FF"/>
            <w:sz w:val="24"/>
            <w:szCs w:val="24"/>
            <w:u w:val="single"/>
            <w:lang w:eastAsia="en-IN"/>
          </w:rPr>
          <w:t>04:32</w:t>
        </w:r>
      </w:hyperlink>
      <w:r w:rsidR="004F29A4" w:rsidRPr="004F29A4">
        <w:rPr>
          <w:rFonts w:ascii="Roboto" w:eastAsia="Times New Roman" w:hAnsi="Roboto" w:cs="Times New Roman"/>
          <w:color w:val="3C4043"/>
          <w:sz w:val="24"/>
          <w:szCs w:val="24"/>
          <w:lang w:eastAsia="en-IN"/>
        </w:rPr>
        <w:t>So keep this in mind.</w:t>
      </w:r>
    </w:p>
    <w:p w14:paraId="3FB5486B"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1AE3948E" w14:textId="4D4DFE72"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Lab Intro: Working with Virtual Machines-</w:t>
      </w:r>
    </w:p>
    <w:p w14:paraId="2588B6C8"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396"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Let's get started with the second lab of this module.</w:t>
      </w:r>
    </w:p>
    <w:p w14:paraId="08D8F0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97" w:history="1">
        <w:r w:rsidR="004F29A4" w:rsidRPr="004F29A4">
          <w:rPr>
            <w:rFonts w:ascii="Courier New" w:eastAsia="Times New Roman" w:hAnsi="Courier New" w:cs="Courier New"/>
            <w:color w:val="0000FF"/>
            <w:sz w:val="24"/>
            <w:szCs w:val="24"/>
            <w:u w:val="single"/>
            <w:lang w:eastAsia="en-IN"/>
          </w:rPr>
          <w:t>00:03</w:t>
        </w:r>
      </w:hyperlink>
      <w:r w:rsidR="004F29A4" w:rsidRPr="004F29A4">
        <w:rPr>
          <w:rFonts w:ascii="Roboto" w:eastAsia="Times New Roman" w:hAnsi="Roboto" w:cs="Times New Roman"/>
          <w:color w:val="3C4043"/>
          <w:sz w:val="24"/>
          <w:szCs w:val="24"/>
          <w:lang w:eastAsia="en-IN"/>
        </w:rPr>
        <w:t>In this lab, you will be setting up an application server.</w:t>
      </w:r>
    </w:p>
    <w:p w14:paraId="05866A3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98" w:history="1">
        <w:r w:rsidR="004F29A4" w:rsidRPr="004F29A4">
          <w:rPr>
            <w:rFonts w:ascii="Courier New" w:eastAsia="Times New Roman" w:hAnsi="Courier New" w:cs="Courier New"/>
            <w:color w:val="0000FF"/>
            <w:sz w:val="24"/>
            <w:szCs w:val="24"/>
            <w:u w:val="single"/>
            <w:lang w:eastAsia="en-IN"/>
          </w:rPr>
          <w:t>00:06</w:t>
        </w:r>
      </w:hyperlink>
      <w:r w:rsidR="004F29A4" w:rsidRPr="004F29A4">
        <w:rPr>
          <w:rFonts w:ascii="Roboto" w:eastAsia="Times New Roman" w:hAnsi="Roboto" w:cs="Times New Roman"/>
          <w:color w:val="3C4043"/>
          <w:sz w:val="24"/>
          <w:szCs w:val="24"/>
          <w:lang w:eastAsia="en-IN"/>
        </w:rPr>
        <w:t>Now, this example happens to be a gaming application, but it applies to many other use cases.</w:t>
      </w:r>
    </w:p>
    <w:p w14:paraId="10A4E5E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399" w:history="1">
        <w:r w:rsidR="004F29A4" w:rsidRPr="004F29A4">
          <w:rPr>
            <w:rFonts w:ascii="Courier New" w:eastAsia="Times New Roman" w:hAnsi="Courier New" w:cs="Courier New"/>
            <w:color w:val="0000FF"/>
            <w:sz w:val="24"/>
            <w:szCs w:val="24"/>
            <w:u w:val="single"/>
            <w:lang w:eastAsia="en-IN"/>
          </w:rPr>
          <w:t>00:12</w:t>
        </w:r>
      </w:hyperlink>
      <w:r w:rsidR="004F29A4" w:rsidRPr="004F29A4">
        <w:rPr>
          <w:rFonts w:ascii="Roboto" w:eastAsia="Times New Roman" w:hAnsi="Roboto" w:cs="Times New Roman"/>
          <w:color w:val="3C4043"/>
          <w:sz w:val="24"/>
          <w:szCs w:val="24"/>
          <w:lang w:eastAsia="en-IN"/>
        </w:rPr>
        <w:t xml:space="preserve">You will configure the VM </w:t>
      </w:r>
      <w:proofErr w:type="gramStart"/>
      <w:r w:rsidR="004F29A4" w:rsidRPr="004F29A4">
        <w:rPr>
          <w:rFonts w:ascii="Roboto" w:eastAsia="Times New Roman" w:hAnsi="Roboto" w:cs="Times New Roman"/>
          <w:color w:val="3C4043"/>
          <w:sz w:val="24"/>
          <w:szCs w:val="24"/>
          <w:lang w:eastAsia="en-IN"/>
        </w:rPr>
        <w:t>and also</w:t>
      </w:r>
      <w:proofErr w:type="gramEnd"/>
      <w:r w:rsidR="004F29A4" w:rsidRPr="004F29A4">
        <w:rPr>
          <w:rFonts w:ascii="Roboto" w:eastAsia="Times New Roman" w:hAnsi="Roboto" w:cs="Times New Roman"/>
          <w:color w:val="3C4043"/>
          <w:sz w:val="24"/>
          <w:szCs w:val="24"/>
          <w:lang w:eastAsia="en-IN"/>
        </w:rPr>
        <w:t xml:space="preserve"> add capacity for a production gaming system, and you will build the infrastructure that you need for production activities.</w:t>
      </w:r>
    </w:p>
    <w:p w14:paraId="30F0D2D9" w14:textId="3D757AE7" w:rsid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00" w:history="1">
        <w:r w:rsidR="004F29A4" w:rsidRPr="004F29A4">
          <w:rPr>
            <w:rFonts w:ascii="Courier New" w:eastAsia="Times New Roman" w:hAnsi="Courier New" w:cs="Courier New"/>
            <w:color w:val="0000FF"/>
            <w:sz w:val="24"/>
            <w:szCs w:val="24"/>
            <w:u w:val="single"/>
            <w:lang w:eastAsia="en-IN"/>
          </w:rPr>
          <w:t>00:21</w:t>
        </w:r>
      </w:hyperlink>
      <w:r w:rsidR="004F29A4" w:rsidRPr="004F29A4">
        <w:rPr>
          <w:rFonts w:ascii="Roboto" w:eastAsia="Times New Roman" w:hAnsi="Roboto" w:cs="Times New Roman"/>
          <w:color w:val="3C4043"/>
          <w:sz w:val="24"/>
          <w:szCs w:val="24"/>
          <w:lang w:eastAsia="en-IN"/>
        </w:rPr>
        <w:t>These include backups and graceful shutdown and restart services.</w:t>
      </w:r>
    </w:p>
    <w:p w14:paraId="1D3DD441"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55F0028F" w14:textId="4E481530"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Working with Virtual Machines- Lab Needed</w:t>
      </w:r>
    </w:p>
    <w:p w14:paraId="51149103" w14:textId="77777777" w:rsidR="004F29A4" w:rsidRP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2C15B3A2" w14:textId="3E61BA83" w:rsidR="004F29A4" w:rsidRP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Lab Review: Working with Virtual Machines-</w:t>
      </w:r>
    </w:p>
    <w:p w14:paraId="0C883E92"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401" w:history="1">
        <w:r w:rsidR="004F29A4" w:rsidRPr="004F29A4">
          <w:rPr>
            <w:rFonts w:ascii="Courier New" w:eastAsia="Times New Roman" w:hAnsi="Courier New" w:cs="Courier New"/>
            <w:color w:val="0000FF"/>
            <w:sz w:val="24"/>
            <w:szCs w:val="24"/>
            <w:lang w:eastAsia="en-IN"/>
          </w:rPr>
          <w:t>00:00</w:t>
        </w:r>
      </w:hyperlink>
      <w:r w:rsidR="004F29A4" w:rsidRPr="004F29A4">
        <w:rPr>
          <w:rFonts w:ascii="Times New Roman" w:eastAsia="Times New Roman" w:hAnsi="Times New Roman" w:cs="Times New Roman"/>
          <w:sz w:val="24"/>
          <w:szCs w:val="24"/>
          <w:lang w:eastAsia="en-IN"/>
        </w:rPr>
        <w:t>In this lab, you created a customized Virtual Machine instance by installing base software which was a headless Java runtime environment and application software specifically a Minecraft Game Server.</w:t>
      </w:r>
    </w:p>
    <w:p w14:paraId="61D526C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02" w:history="1">
        <w:r w:rsidR="004F29A4" w:rsidRPr="004F29A4">
          <w:rPr>
            <w:rFonts w:ascii="Courier New" w:eastAsia="Times New Roman" w:hAnsi="Courier New" w:cs="Courier New"/>
            <w:color w:val="0000FF"/>
            <w:sz w:val="24"/>
            <w:szCs w:val="24"/>
            <w:lang w:eastAsia="en-IN"/>
          </w:rPr>
          <w:t>00:12</w:t>
        </w:r>
      </w:hyperlink>
      <w:r w:rsidR="004F29A4" w:rsidRPr="004F29A4">
        <w:rPr>
          <w:rFonts w:ascii="Roboto" w:eastAsia="Times New Roman" w:hAnsi="Roboto" w:cs="Times New Roman"/>
          <w:color w:val="3C4043"/>
          <w:sz w:val="24"/>
          <w:szCs w:val="24"/>
          <w:lang w:eastAsia="en-IN"/>
        </w:rPr>
        <w:t>You customize the VM by preparing and attaching a high-speed SSD and you've reserved a static external IP address so that the address will remain consistent.</w:t>
      </w:r>
    </w:p>
    <w:p w14:paraId="493E766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03" w:history="1">
        <w:r w:rsidR="004F29A4" w:rsidRPr="004F29A4">
          <w:rPr>
            <w:rFonts w:ascii="Courier New" w:eastAsia="Times New Roman" w:hAnsi="Courier New" w:cs="Courier New"/>
            <w:color w:val="0000FF"/>
            <w:sz w:val="24"/>
            <w:szCs w:val="24"/>
            <w:lang w:eastAsia="en-IN"/>
          </w:rPr>
          <w:t>00:22</w:t>
        </w:r>
      </w:hyperlink>
      <w:r w:rsidR="004F29A4" w:rsidRPr="004F29A4">
        <w:rPr>
          <w:rFonts w:ascii="Roboto" w:eastAsia="Times New Roman" w:hAnsi="Roboto" w:cs="Times New Roman"/>
          <w:color w:val="3C4043"/>
          <w:sz w:val="24"/>
          <w:szCs w:val="24"/>
          <w:lang w:eastAsia="en-IN"/>
        </w:rPr>
        <w:t>Using that IP address, you then verify the availability of the gaming server online.</w:t>
      </w:r>
    </w:p>
    <w:p w14:paraId="7C51A8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04" w:history="1">
        <w:r w:rsidR="004F29A4" w:rsidRPr="004F29A4">
          <w:rPr>
            <w:rFonts w:ascii="Courier New" w:eastAsia="Times New Roman" w:hAnsi="Courier New" w:cs="Courier New"/>
            <w:color w:val="0000FF"/>
            <w:sz w:val="24"/>
            <w:szCs w:val="24"/>
            <w:lang w:eastAsia="en-IN"/>
          </w:rPr>
          <w:t>00:27</w:t>
        </w:r>
      </w:hyperlink>
      <w:r w:rsidR="004F29A4" w:rsidRPr="004F29A4">
        <w:rPr>
          <w:rFonts w:ascii="Roboto" w:eastAsia="Times New Roman" w:hAnsi="Roboto" w:cs="Times New Roman"/>
          <w:color w:val="3C4043"/>
          <w:sz w:val="24"/>
          <w:szCs w:val="24"/>
          <w:lang w:eastAsia="en-IN"/>
        </w:rPr>
        <w:t xml:space="preserve">Next, you set up a backup system to </w:t>
      </w:r>
      <w:proofErr w:type="spellStart"/>
      <w:r w:rsidR="004F29A4" w:rsidRPr="004F29A4">
        <w:rPr>
          <w:rFonts w:ascii="Roboto" w:eastAsia="Times New Roman" w:hAnsi="Roboto" w:cs="Times New Roman"/>
          <w:color w:val="3C4043"/>
          <w:sz w:val="24"/>
          <w:szCs w:val="24"/>
          <w:lang w:eastAsia="en-IN"/>
        </w:rPr>
        <w:t>backup</w:t>
      </w:r>
      <w:proofErr w:type="spellEnd"/>
      <w:r w:rsidR="004F29A4" w:rsidRPr="004F29A4">
        <w:rPr>
          <w:rFonts w:ascii="Roboto" w:eastAsia="Times New Roman" w:hAnsi="Roboto" w:cs="Times New Roman"/>
          <w:color w:val="3C4043"/>
          <w:sz w:val="24"/>
          <w:szCs w:val="24"/>
          <w:lang w:eastAsia="en-IN"/>
        </w:rPr>
        <w:t xml:space="preserve"> the service data to a Cloud Storage bucket, and then you tested that backup system.</w:t>
      </w:r>
    </w:p>
    <w:p w14:paraId="63BD416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05" w:history="1">
        <w:r w:rsidR="004F29A4" w:rsidRPr="004F29A4">
          <w:rPr>
            <w:rFonts w:ascii="Courier New" w:eastAsia="Times New Roman" w:hAnsi="Courier New" w:cs="Courier New"/>
            <w:color w:val="0000FF"/>
            <w:sz w:val="24"/>
            <w:szCs w:val="24"/>
            <w:lang w:eastAsia="en-IN"/>
          </w:rPr>
          <w:t>00:35</w:t>
        </w:r>
      </w:hyperlink>
      <w:r w:rsidR="004F29A4" w:rsidRPr="004F29A4">
        <w:rPr>
          <w:rFonts w:ascii="Roboto" w:eastAsia="Times New Roman" w:hAnsi="Roboto" w:cs="Times New Roman"/>
          <w:color w:val="3C4043"/>
          <w:sz w:val="24"/>
          <w:szCs w:val="24"/>
          <w:lang w:eastAsia="en-IN"/>
        </w:rPr>
        <w:t xml:space="preserve">You then automated backups using </w:t>
      </w:r>
      <w:proofErr w:type="spellStart"/>
      <w:r w:rsidR="004F29A4" w:rsidRPr="004F29A4">
        <w:rPr>
          <w:rFonts w:ascii="Roboto" w:eastAsia="Times New Roman" w:hAnsi="Roboto" w:cs="Times New Roman"/>
          <w:color w:val="3C4043"/>
          <w:sz w:val="24"/>
          <w:szCs w:val="24"/>
          <w:lang w:eastAsia="en-IN"/>
        </w:rPr>
        <w:t>cron</w:t>
      </w:r>
      <w:proofErr w:type="spellEnd"/>
      <w:r w:rsidR="004F29A4" w:rsidRPr="004F29A4">
        <w:rPr>
          <w:rFonts w:ascii="Roboto" w:eastAsia="Times New Roman" w:hAnsi="Roboto" w:cs="Times New Roman"/>
          <w:color w:val="3C4043"/>
          <w:sz w:val="24"/>
          <w:szCs w:val="24"/>
          <w:lang w:eastAsia="en-IN"/>
        </w:rPr>
        <w:t>.</w:t>
      </w:r>
    </w:p>
    <w:p w14:paraId="6E8408F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06" w:history="1">
        <w:r w:rsidR="004F29A4" w:rsidRPr="004F29A4">
          <w:rPr>
            <w:rFonts w:ascii="Courier New" w:eastAsia="Times New Roman" w:hAnsi="Courier New" w:cs="Courier New"/>
            <w:color w:val="0000FF"/>
            <w:sz w:val="24"/>
            <w:szCs w:val="24"/>
            <w:lang w:eastAsia="en-IN"/>
          </w:rPr>
          <w:t>00:38</w:t>
        </w:r>
      </w:hyperlink>
      <w:r w:rsidR="004F29A4" w:rsidRPr="004F29A4">
        <w:rPr>
          <w:rFonts w:ascii="Roboto" w:eastAsia="Times New Roman" w:hAnsi="Roboto" w:cs="Times New Roman"/>
          <w:color w:val="3C4043"/>
          <w:sz w:val="24"/>
          <w:szCs w:val="24"/>
          <w:lang w:eastAsia="en-IN"/>
        </w:rPr>
        <w:t>Finally, you set up maintenance scripts using metadata for graceful startup and shutdown off the server.</w:t>
      </w:r>
    </w:p>
    <w:p w14:paraId="5A594D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07" w:history="1">
        <w:r w:rsidR="004F29A4" w:rsidRPr="004F29A4">
          <w:rPr>
            <w:rFonts w:ascii="Courier New" w:eastAsia="Times New Roman" w:hAnsi="Courier New" w:cs="Courier New"/>
            <w:color w:val="0000FF"/>
            <w:sz w:val="24"/>
            <w:szCs w:val="24"/>
            <w:lang w:eastAsia="en-IN"/>
          </w:rPr>
          <w:t>00:44</w:t>
        </w:r>
      </w:hyperlink>
      <w:r w:rsidR="004F29A4" w:rsidRPr="004F29A4">
        <w:rPr>
          <w:rFonts w:ascii="Roboto" w:eastAsia="Times New Roman" w:hAnsi="Roboto" w:cs="Times New Roman"/>
          <w:color w:val="3C4043"/>
          <w:sz w:val="24"/>
          <w:szCs w:val="24"/>
          <w:lang w:eastAsia="en-IN"/>
        </w:rPr>
        <w:t xml:space="preserve">Many of these techniques including </w:t>
      </w:r>
      <w:proofErr w:type="gramStart"/>
      <w:r w:rsidR="004F29A4" w:rsidRPr="004F29A4">
        <w:rPr>
          <w:rFonts w:ascii="Roboto" w:eastAsia="Times New Roman" w:hAnsi="Roboto" w:cs="Times New Roman"/>
          <w:color w:val="3C4043"/>
          <w:sz w:val="24"/>
          <w:szCs w:val="24"/>
          <w:lang w:eastAsia="en-IN"/>
        </w:rPr>
        <w:t>these script automation</w:t>
      </w:r>
      <w:proofErr w:type="gramEnd"/>
      <w:r w:rsidR="004F29A4" w:rsidRPr="004F29A4">
        <w:rPr>
          <w:rFonts w:ascii="Roboto" w:eastAsia="Times New Roman" w:hAnsi="Roboto" w:cs="Times New Roman"/>
          <w:color w:val="3C4043"/>
          <w:sz w:val="24"/>
          <w:szCs w:val="24"/>
          <w:lang w:eastAsia="en-IN"/>
        </w:rPr>
        <w:t xml:space="preserve"> can be adapted to administration of production servers in any application.</w:t>
      </w:r>
    </w:p>
    <w:p w14:paraId="2F0CF89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08" w:history="1">
        <w:r w:rsidR="004F29A4" w:rsidRPr="004F29A4">
          <w:rPr>
            <w:rFonts w:ascii="Courier New" w:eastAsia="Times New Roman" w:hAnsi="Courier New" w:cs="Courier New"/>
            <w:color w:val="0000FF"/>
            <w:sz w:val="24"/>
            <w:szCs w:val="24"/>
            <w:lang w:eastAsia="en-IN"/>
          </w:rPr>
          <w:t>00:52</w:t>
        </w:r>
      </w:hyperlink>
      <w:r w:rsidR="004F29A4" w:rsidRPr="004F29A4">
        <w:rPr>
          <w:rFonts w:ascii="Roboto" w:eastAsia="Times New Roman" w:hAnsi="Roboto" w:cs="Times New Roman"/>
          <w:color w:val="3C4043"/>
          <w:sz w:val="24"/>
          <w:szCs w:val="24"/>
          <w:lang w:eastAsia="en-IN"/>
        </w:rPr>
        <w:t>You can stay for a lab walk-through.</w:t>
      </w:r>
    </w:p>
    <w:p w14:paraId="1FAA9D5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09" w:history="1">
        <w:r w:rsidR="004F29A4" w:rsidRPr="004F29A4">
          <w:rPr>
            <w:rFonts w:ascii="Courier New" w:eastAsia="Times New Roman" w:hAnsi="Courier New" w:cs="Courier New"/>
            <w:color w:val="0000FF"/>
            <w:sz w:val="24"/>
            <w:szCs w:val="24"/>
            <w:lang w:eastAsia="en-IN"/>
          </w:rPr>
          <w:t>00:54</w:t>
        </w:r>
      </w:hyperlink>
      <w:r w:rsidR="004F29A4" w:rsidRPr="004F29A4">
        <w:rPr>
          <w:rFonts w:ascii="Roboto" w:eastAsia="Times New Roman" w:hAnsi="Roboto" w:cs="Times New Roman"/>
          <w:color w:val="3C4043"/>
          <w:sz w:val="24"/>
          <w:szCs w:val="24"/>
          <w:lang w:eastAsia="en-IN"/>
        </w:rPr>
        <w:t>But remember that GCPs user interface can change.</w:t>
      </w:r>
    </w:p>
    <w:p w14:paraId="6F63DC1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0" w:history="1">
        <w:r w:rsidR="004F29A4" w:rsidRPr="004F29A4">
          <w:rPr>
            <w:rFonts w:ascii="Courier New" w:eastAsia="Times New Roman" w:hAnsi="Courier New" w:cs="Courier New"/>
            <w:color w:val="0000FF"/>
            <w:sz w:val="24"/>
            <w:szCs w:val="24"/>
            <w:lang w:eastAsia="en-IN"/>
          </w:rPr>
          <w:t>00:57</w:t>
        </w:r>
      </w:hyperlink>
      <w:r w:rsidR="004F29A4" w:rsidRPr="004F29A4">
        <w:rPr>
          <w:rFonts w:ascii="Roboto" w:eastAsia="Times New Roman" w:hAnsi="Roboto" w:cs="Times New Roman"/>
          <w:color w:val="3C4043"/>
          <w:sz w:val="24"/>
          <w:szCs w:val="24"/>
          <w:lang w:eastAsia="en-IN"/>
        </w:rPr>
        <w:t>So your environment might look slightly different.</w:t>
      </w:r>
    </w:p>
    <w:p w14:paraId="64FE458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1" w:history="1">
        <w:r w:rsidR="004F29A4" w:rsidRPr="004F29A4">
          <w:rPr>
            <w:rFonts w:ascii="Courier New" w:eastAsia="Times New Roman" w:hAnsi="Courier New" w:cs="Courier New"/>
            <w:color w:val="0000FF"/>
            <w:sz w:val="24"/>
            <w:szCs w:val="24"/>
            <w:lang w:eastAsia="en-IN"/>
          </w:rPr>
          <w:t>01:00</w:t>
        </w:r>
      </w:hyperlink>
      <w:r w:rsidR="004F29A4" w:rsidRPr="004F29A4">
        <w:rPr>
          <w:rFonts w:ascii="Roboto" w:eastAsia="Times New Roman" w:hAnsi="Roboto" w:cs="Times New Roman"/>
          <w:color w:val="3C4043"/>
          <w:sz w:val="24"/>
          <w:szCs w:val="24"/>
          <w:lang w:eastAsia="en-IN"/>
        </w:rPr>
        <w:t>So here I am in the VM Instances page.</w:t>
      </w:r>
    </w:p>
    <w:p w14:paraId="09BD2AB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2" w:history="1">
        <w:r w:rsidR="004F29A4" w:rsidRPr="004F29A4">
          <w:rPr>
            <w:rFonts w:ascii="Courier New" w:eastAsia="Times New Roman" w:hAnsi="Courier New" w:cs="Courier New"/>
            <w:color w:val="0000FF"/>
            <w:sz w:val="24"/>
            <w:szCs w:val="24"/>
            <w:lang w:eastAsia="en-IN"/>
          </w:rPr>
          <w:t>01:03</w:t>
        </w:r>
      </w:hyperlink>
      <w:r w:rsidR="004F29A4" w:rsidRPr="004F29A4">
        <w:rPr>
          <w:rFonts w:ascii="Roboto" w:eastAsia="Times New Roman" w:hAnsi="Roboto" w:cs="Times New Roman"/>
          <w:color w:val="3C4043"/>
          <w:sz w:val="24"/>
          <w:szCs w:val="24"/>
          <w:lang w:eastAsia="en-IN"/>
        </w:rPr>
        <w:t>Let's go ahead and create our instance.</w:t>
      </w:r>
    </w:p>
    <w:p w14:paraId="391CD2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3" w:history="1">
        <w:r w:rsidR="004F29A4" w:rsidRPr="004F29A4">
          <w:rPr>
            <w:rFonts w:ascii="Courier New" w:eastAsia="Times New Roman" w:hAnsi="Courier New" w:cs="Courier New"/>
            <w:color w:val="0000FF"/>
            <w:sz w:val="24"/>
            <w:szCs w:val="24"/>
            <w:lang w:eastAsia="en-IN"/>
          </w:rPr>
          <w:t>01:05</w:t>
        </w:r>
      </w:hyperlink>
      <w:r w:rsidR="004F29A4" w:rsidRPr="004F29A4">
        <w:rPr>
          <w:rFonts w:ascii="Roboto" w:eastAsia="Times New Roman" w:hAnsi="Roboto" w:cs="Times New Roman"/>
          <w:color w:val="3C4043"/>
          <w:sz w:val="24"/>
          <w:szCs w:val="24"/>
          <w:lang w:eastAsia="en-IN"/>
        </w:rPr>
        <w:t xml:space="preserve">We're going to use the same properties that are provided to us, </w:t>
      </w:r>
      <w:proofErr w:type="gramStart"/>
      <w:r w:rsidR="004F29A4" w:rsidRPr="004F29A4">
        <w:rPr>
          <w:rFonts w:ascii="Roboto" w:eastAsia="Times New Roman" w:hAnsi="Roboto" w:cs="Times New Roman"/>
          <w:color w:val="3C4043"/>
          <w:sz w:val="24"/>
          <w:szCs w:val="24"/>
          <w:lang w:eastAsia="en-IN"/>
        </w:rPr>
        <w:t>properties</w:t>
      </w:r>
      <w:proofErr w:type="gramEnd"/>
      <w:r w:rsidR="004F29A4" w:rsidRPr="004F29A4">
        <w:rPr>
          <w:rFonts w:ascii="Roboto" w:eastAsia="Times New Roman" w:hAnsi="Roboto" w:cs="Times New Roman"/>
          <w:color w:val="3C4043"/>
          <w:sz w:val="24"/>
          <w:szCs w:val="24"/>
          <w:lang w:eastAsia="en-IN"/>
        </w:rPr>
        <w:t xml:space="preserve"> and values in the lab.</w:t>
      </w:r>
    </w:p>
    <w:p w14:paraId="21BBA3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4" w:history="1">
        <w:r w:rsidR="004F29A4" w:rsidRPr="004F29A4">
          <w:rPr>
            <w:rFonts w:ascii="Courier New" w:eastAsia="Times New Roman" w:hAnsi="Courier New" w:cs="Courier New"/>
            <w:color w:val="0000FF"/>
            <w:sz w:val="24"/>
            <w:szCs w:val="24"/>
            <w:lang w:eastAsia="en-IN"/>
          </w:rPr>
          <w:t>01:11</w:t>
        </w:r>
      </w:hyperlink>
      <w:r w:rsidR="004F29A4" w:rsidRPr="004F29A4">
        <w:rPr>
          <w:rFonts w:ascii="Roboto" w:eastAsia="Times New Roman" w:hAnsi="Roboto" w:cs="Times New Roman"/>
          <w:color w:val="3C4043"/>
          <w:sz w:val="24"/>
          <w:szCs w:val="24"/>
          <w:lang w:eastAsia="en-IN"/>
        </w:rPr>
        <w:t>So I'm going to call this the mc server for our Minecraft Server.</w:t>
      </w:r>
    </w:p>
    <w:p w14:paraId="368861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5" w:history="1">
        <w:r w:rsidR="004F29A4" w:rsidRPr="004F29A4">
          <w:rPr>
            <w:rFonts w:ascii="Courier New" w:eastAsia="Times New Roman" w:hAnsi="Courier New" w:cs="Courier New"/>
            <w:color w:val="0000FF"/>
            <w:sz w:val="24"/>
            <w:szCs w:val="24"/>
            <w:lang w:eastAsia="en-IN"/>
          </w:rPr>
          <w:t>01:14</w:t>
        </w:r>
      </w:hyperlink>
      <w:r w:rsidR="004F29A4" w:rsidRPr="004F29A4">
        <w:rPr>
          <w:rFonts w:ascii="Roboto" w:eastAsia="Times New Roman" w:hAnsi="Roboto" w:cs="Times New Roman"/>
          <w:color w:val="3C4043"/>
          <w:sz w:val="24"/>
          <w:szCs w:val="24"/>
          <w:lang w:eastAsia="en-IN"/>
        </w:rPr>
        <w:t>We're going to place this in the US Central one, a zone.</w:t>
      </w:r>
    </w:p>
    <w:p w14:paraId="290B2D5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6" w:history="1">
        <w:r w:rsidR="004F29A4" w:rsidRPr="004F29A4">
          <w:rPr>
            <w:rFonts w:ascii="Courier New" w:eastAsia="Times New Roman" w:hAnsi="Courier New" w:cs="Courier New"/>
            <w:color w:val="0000FF"/>
            <w:sz w:val="24"/>
            <w:szCs w:val="24"/>
            <w:lang w:eastAsia="en-IN"/>
          </w:rPr>
          <w:t>01:17</w:t>
        </w:r>
      </w:hyperlink>
      <w:r w:rsidR="004F29A4" w:rsidRPr="004F29A4">
        <w:rPr>
          <w:rFonts w:ascii="Roboto" w:eastAsia="Times New Roman" w:hAnsi="Roboto" w:cs="Times New Roman"/>
          <w:color w:val="3C4043"/>
          <w:sz w:val="24"/>
          <w:szCs w:val="24"/>
          <w:lang w:eastAsia="en-IN"/>
        </w:rPr>
        <w:t>We're going to modify the access scopes for this.</w:t>
      </w:r>
    </w:p>
    <w:p w14:paraId="2CD6F0D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7" w:history="1">
        <w:r w:rsidR="004F29A4" w:rsidRPr="004F29A4">
          <w:rPr>
            <w:rFonts w:ascii="Courier New" w:eastAsia="Times New Roman" w:hAnsi="Courier New" w:cs="Courier New"/>
            <w:color w:val="0000FF"/>
            <w:sz w:val="24"/>
            <w:szCs w:val="24"/>
            <w:lang w:eastAsia="en-IN"/>
          </w:rPr>
          <w:t>01:22</w:t>
        </w:r>
      </w:hyperlink>
      <w:r w:rsidR="004F29A4" w:rsidRPr="004F29A4">
        <w:rPr>
          <w:rFonts w:ascii="Roboto" w:eastAsia="Times New Roman" w:hAnsi="Roboto" w:cs="Times New Roman"/>
          <w:color w:val="3C4043"/>
          <w:sz w:val="24"/>
          <w:szCs w:val="24"/>
          <w:lang w:eastAsia="en-IN"/>
        </w:rPr>
        <w:t>So I'm going to set axis for each API.</w:t>
      </w:r>
    </w:p>
    <w:p w14:paraId="4CE2559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8" w:history="1">
        <w:r w:rsidR="004F29A4" w:rsidRPr="004F29A4">
          <w:rPr>
            <w:rFonts w:ascii="Courier New" w:eastAsia="Times New Roman" w:hAnsi="Courier New" w:cs="Courier New"/>
            <w:color w:val="0000FF"/>
            <w:sz w:val="24"/>
            <w:szCs w:val="24"/>
            <w:lang w:eastAsia="en-IN"/>
          </w:rPr>
          <w:t>01:25</w:t>
        </w:r>
      </w:hyperlink>
      <w:r w:rsidR="004F29A4" w:rsidRPr="004F29A4">
        <w:rPr>
          <w:rFonts w:ascii="Roboto" w:eastAsia="Times New Roman" w:hAnsi="Roboto" w:cs="Times New Roman"/>
          <w:color w:val="3C4043"/>
          <w:sz w:val="24"/>
          <w:szCs w:val="24"/>
          <w:lang w:eastAsia="en-IN"/>
        </w:rPr>
        <w:t>I'm going to modify for storage that besides just read only, I want read write.</w:t>
      </w:r>
    </w:p>
    <w:p w14:paraId="21F9D0B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19" w:history="1">
        <w:r w:rsidR="004F29A4" w:rsidRPr="004F29A4">
          <w:rPr>
            <w:rFonts w:ascii="Courier New" w:eastAsia="Times New Roman" w:hAnsi="Courier New" w:cs="Courier New"/>
            <w:color w:val="0000FF"/>
            <w:sz w:val="24"/>
            <w:szCs w:val="24"/>
            <w:lang w:eastAsia="en-IN"/>
          </w:rPr>
          <w:t>01:32</w:t>
        </w:r>
      </w:hyperlink>
      <w:r w:rsidR="004F29A4" w:rsidRPr="004F29A4">
        <w:rPr>
          <w:rFonts w:ascii="Roboto" w:eastAsia="Times New Roman" w:hAnsi="Roboto" w:cs="Times New Roman"/>
          <w:color w:val="3C4043"/>
          <w:sz w:val="24"/>
          <w:szCs w:val="24"/>
          <w:lang w:eastAsia="en-IN"/>
        </w:rPr>
        <w:t xml:space="preserve">This is going to allow the VM instance to write to the Cloud Storage bucket that we're going to create </w:t>
      </w:r>
      <w:proofErr w:type="gramStart"/>
      <w:r w:rsidR="004F29A4" w:rsidRPr="004F29A4">
        <w:rPr>
          <w:rFonts w:ascii="Roboto" w:eastAsia="Times New Roman" w:hAnsi="Roboto" w:cs="Times New Roman"/>
          <w:color w:val="3C4043"/>
          <w:sz w:val="24"/>
          <w:szCs w:val="24"/>
          <w:lang w:eastAsia="en-IN"/>
        </w:rPr>
        <w:t>later on</w:t>
      </w:r>
      <w:proofErr w:type="gramEnd"/>
      <w:r w:rsidR="004F29A4" w:rsidRPr="004F29A4">
        <w:rPr>
          <w:rFonts w:ascii="Roboto" w:eastAsia="Times New Roman" w:hAnsi="Roboto" w:cs="Times New Roman"/>
          <w:color w:val="3C4043"/>
          <w:sz w:val="24"/>
          <w:szCs w:val="24"/>
          <w:lang w:eastAsia="en-IN"/>
        </w:rPr>
        <w:t>.</w:t>
      </w:r>
    </w:p>
    <w:p w14:paraId="07C85D3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0" w:history="1">
        <w:r w:rsidR="004F29A4" w:rsidRPr="004F29A4">
          <w:rPr>
            <w:rFonts w:ascii="Courier New" w:eastAsia="Times New Roman" w:hAnsi="Courier New" w:cs="Courier New"/>
            <w:color w:val="0000FF"/>
            <w:sz w:val="24"/>
            <w:szCs w:val="24"/>
            <w:lang w:eastAsia="en-IN"/>
          </w:rPr>
          <w:t>01:37</w:t>
        </w:r>
      </w:hyperlink>
      <w:r w:rsidR="004F29A4" w:rsidRPr="004F29A4">
        <w:rPr>
          <w:rFonts w:ascii="Roboto" w:eastAsia="Times New Roman" w:hAnsi="Roboto" w:cs="Times New Roman"/>
          <w:color w:val="3C4043"/>
          <w:sz w:val="24"/>
          <w:szCs w:val="24"/>
          <w:lang w:eastAsia="en-IN"/>
        </w:rPr>
        <w:t>Now we're also going to modify the disk of this instance.</w:t>
      </w:r>
    </w:p>
    <w:p w14:paraId="2CADAA7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1" w:history="1">
        <w:r w:rsidR="004F29A4" w:rsidRPr="004F29A4">
          <w:rPr>
            <w:rFonts w:ascii="Courier New" w:eastAsia="Times New Roman" w:hAnsi="Courier New" w:cs="Courier New"/>
            <w:color w:val="0000FF"/>
            <w:sz w:val="24"/>
            <w:szCs w:val="24"/>
            <w:lang w:eastAsia="en-IN"/>
          </w:rPr>
          <w:t>01:42</w:t>
        </w:r>
      </w:hyperlink>
      <w:r w:rsidR="004F29A4" w:rsidRPr="004F29A4">
        <w:rPr>
          <w:rFonts w:ascii="Roboto" w:eastAsia="Times New Roman" w:hAnsi="Roboto" w:cs="Times New Roman"/>
          <w:color w:val="3C4043"/>
          <w:sz w:val="24"/>
          <w:szCs w:val="24"/>
          <w:lang w:eastAsia="en-IN"/>
        </w:rPr>
        <w:t>So let's expand the option down here, and under disks we're going to add a new disk.</w:t>
      </w:r>
    </w:p>
    <w:p w14:paraId="1D70EDF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2" w:history="1">
        <w:r w:rsidR="004F29A4" w:rsidRPr="004F29A4">
          <w:rPr>
            <w:rFonts w:ascii="Courier New" w:eastAsia="Times New Roman" w:hAnsi="Courier New" w:cs="Courier New"/>
            <w:color w:val="0000FF"/>
            <w:sz w:val="24"/>
            <w:szCs w:val="24"/>
            <w:lang w:eastAsia="en-IN"/>
          </w:rPr>
          <w:t>01:53</w:t>
        </w:r>
      </w:hyperlink>
      <w:r w:rsidR="004F29A4" w:rsidRPr="004F29A4">
        <w:rPr>
          <w:rFonts w:ascii="Roboto" w:eastAsia="Times New Roman" w:hAnsi="Roboto" w:cs="Times New Roman"/>
          <w:color w:val="3C4043"/>
          <w:sz w:val="24"/>
          <w:szCs w:val="24"/>
          <w:lang w:eastAsia="en-IN"/>
        </w:rPr>
        <w:t>We're going to call this the Minecraft disk, and we're going to make that an SSD persistent disk.</w:t>
      </w:r>
    </w:p>
    <w:p w14:paraId="106533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3" w:history="1">
        <w:r w:rsidR="004F29A4" w:rsidRPr="004F29A4">
          <w:rPr>
            <w:rFonts w:ascii="Courier New" w:eastAsia="Times New Roman" w:hAnsi="Courier New" w:cs="Courier New"/>
            <w:color w:val="0000FF"/>
            <w:sz w:val="24"/>
            <w:szCs w:val="24"/>
            <w:lang w:eastAsia="en-IN"/>
          </w:rPr>
          <w:t>02:06</w:t>
        </w:r>
      </w:hyperlink>
      <w:r w:rsidR="004F29A4" w:rsidRPr="004F29A4">
        <w:rPr>
          <w:rFonts w:ascii="Roboto" w:eastAsia="Times New Roman" w:hAnsi="Roboto" w:cs="Times New Roman"/>
          <w:color w:val="3C4043"/>
          <w:sz w:val="24"/>
          <w:szCs w:val="24"/>
          <w:lang w:eastAsia="en-IN"/>
        </w:rPr>
        <w:t>It's going to be blank so no source.</w:t>
      </w:r>
    </w:p>
    <w:p w14:paraId="1576C15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4" w:history="1">
        <w:r w:rsidR="004F29A4" w:rsidRPr="004F29A4">
          <w:rPr>
            <w:rFonts w:ascii="Courier New" w:eastAsia="Times New Roman" w:hAnsi="Courier New" w:cs="Courier New"/>
            <w:color w:val="0000FF"/>
            <w:sz w:val="24"/>
            <w:szCs w:val="24"/>
            <w:lang w:eastAsia="en-IN"/>
          </w:rPr>
          <w:t>02:10</w:t>
        </w:r>
      </w:hyperlink>
      <w:r w:rsidR="004F29A4" w:rsidRPr="004F29A4">
        <w:rPr>
          <w:rFonts w:ascii="Roboto" w:eastAsia="Times New Roman" w:hAnsi="Roboto" w:cs="Times New Roman"/>
          <w:color w:val="3C4043"/>
          <w:sz w:val="24"/>
          <w:szCs w:val="24"/>
          <w:lang w:eastAsia="en-IN"/>
        </w:rPr>
        <w:t xml:space="preserve">Fifty gigabytes </w:t>
      </w:r>
      <w:proofErr w:type="gramStart"/>
      <w:r w:rsidR="004F29A4" w:rsidRPr="004F29A4">
        <w:rPr>
          <w:rFonts w:ascii="Roboto" w:eastAsia="Times New Roman" w:hAnsi="Roboto" w:cs="Times New Roman"/>
          <w:color w:val="3C4043"/>
          <w:sz w:val="24"/>
          <w:szCs w:val="24"/>
          <w:lang w:eastAsia="en-IN"/>
        </w:rPr>
        <w:t>is</w:t>
      </w:r>
      <w:proofErr w:type="gramEnd"/>
      <w:r w:rsidR="004F29A4" w:rsidRPr="004F29A4">
        <w:rPr>
          <w:rFonts w:ascii="Roboto" w:eastAsia="Times New Roman" w:hAnsi="Roboto" w:cs="Times New Roman"/>
          <w:color w:val="3C4043"/>
          <w:sz w:val="24"/>
          <w:szCs w:val="24"/>
          <w:lang w:eastAsia="en-IN"/>
        </w:rPr>
        <w:t xml:space="preserve"> more than enough for what we're trying to do.</w:t>
      </w:r>
    </w:p>
    <w:p w14:paraId="07E43E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5" w:history="1">
        <w:r w:rsidR="004F29A4" w:rsidRPr="004F29A4">
          <w:rPr>
            <w:rFonts w:ascii="Courier New" w:eastAsia="Times New Roman" w:hAnsi="Courier New" w:cs="Courier New"/>
            <w:color w:val="0000FF"/>
            <w:sz w:val="24"/>
            <w:szCs w:val="24"/>
            <w:lang w:eastAsia="en-IN"/>
          </w:rPr>
          <w:t>02:14</w:t>
        </w:r>
      </w:hyperlink>
      <w:r w:rsidR="004F29A4" w:rsidRPr="004F29A4">
        <w:rPr>
          <w:rFonts w:ascii="Roboto" w:eastAsia="Times New Roman" w:hAnsi="Roboto" w:cs="Times New Roman"/>
          <w:color w:val="3C4043"/>
          <w:sz w:val="24"/>
          <w:szCs w:val="24"/>
          <w:lang w:eastAsia="en-IN"/>
        </w:rPr>
        <w:t>I'm going to leave the encryption as Google managed key.</w:t>
      </w:r>
    </w:p>
    <w:p w14:paraId="5A2F9CA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6" w:history="1">
        <w:r w:rsidR="004F29A4" w:rsidRPr="004F29A4">
          <w:rPr>
            <w:rFonts w:ascii="Courier New" w:eastAsia="Times New Roman" w:hAnsi="Courier New" w:cs="Courier New"/>
            <w:color w:val="0000FF"/>
            <w:sz w:val="24"/>
            <w:szCs w:val="24"/>
            <w:lang w:eastAsia="en-IN"/>
          </w:rPr>
          <w:t>02:18</w:t>
        </w:r>
      </w:hyperlink>
      <w:r w:rsidR="004F29A4" w:rsidRPr="004F29A4">
        <w:rPr>
          <w:rFonts w:ascii="Roboto" w:eastAsia="Times New Roman" w:hAnsi="Roboto" w:cs="Times New Roman"/>
          <w:color w:val="3C4043"/>
          <w:sz w:val="24"/>
          <w:szCs w:val="24"/>
          <w:lang w:eastAsia="en-IN"/>
        </w:rPr>
        <w:t>So let me click done and this is going to create that disk and automatic attach it to the VM.</w:t>
      </w:r>
    </w:p>
    <w:p w14:paraId="6F997C6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7" w:history="1">
        <w:r w:rsidR="004F29A4" w:rsidRPr="004F29A4">
          <w:rPr>
            <w:rFonts w:ascii="Courier New" w:eastAsia="Times New Roman" w:hAnsi="Courier New" w:cs="Courier New"/>
            <w:color w:val="0000FF"/>
            <w:sz w:val="24"/>
            <w:szCs w:val="24"/>
            <w:lang w:eastAsia="en-IN"/>
          </w:rPr>
          <w:t>02:24</w:t>
        </w:r>
      </w:hyperlink>
      <w:r w:rsidR="004F29A4" w:rsidRPr="004F29A4">
        <w:rPr>
          <w:rFonts w:ascii="Roboto" w:eastAsia="Times New Roman" w:hAnsi="Roboto" w:cs="Times New Roman"/>
          <w:color w:val="3C4043"/>
          <w:sz w:val="24"/>
          <w:szCs w:val="24"/>
          <w:lang w:eastAsia="en-IN"/>
        </w:rPr>
        <w:t>Now under networking, we're also going to add a network tag.</w:t>
      </w:r>
    </w:p>
    <w:p w14:paraId="6E4624B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8" w:history="1">
        <w:r w:rsidR="004F29A4" w:rsidRPr="004F29A4">
          <w:rPr>
            <w:rFonts w:ascii="Courier New" w:eastAsia="Times New Roman" w:hAnsi="Courier New" w:cs="Courier New"/>
            <w:color w:val="0000FF"/>
            <w:sz w:val="24"/>
            <w:szCs w:val="24"/>
            <w:lang w:eastAsia="en-IN"/>
          </w:rPr>
          <w:t>02:31</w:t>
        </w:r>
      </w:hyperlink>
      <w:r w:rsidR="004F29A4" w:rsidRPr="004F29A4">
        <w:rPr>
          <w:rFonts w:ascii="Roboto" w:eastAsia="Times New Roman" w:hAnsi="Roboto" w:cs="Times New Roman"/>
          <w:color w:val="3C4043"/>
          <w:sz w:val="24"/>
          <w:szCs w:val="24"/>
          <w:lang w:eastAsia="en-IN"/>
        </w:rPr>
        <w:t>This is going to then allow us to locate specific firewall rules, we call that Minecraft Server.</w:t>
      </w:r>
    </w:p>
    <w:p w14:paraId="13FAEA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29" w:history="1">
        <w:r w:rsidR="004F29A4" w:rsidRPr="004F29A4">
          <w:rPr>
            <w:rFonts w:ascii="Courier New" w:eastAsia="Times New Roman" w:hAnsi="Courier New" w:cs="Courier New"/>
            <w:color w:val="0000FF"/>
            <w:sz w:val="24"/>
            <w:szCs w:val="24"/>
            <w:lang w:eastAsia="en-IN"/>
          </w:rPr>
          <w:t>02:37</w:t>
        </w:r>
      </w:hyperlink>
      <w:r w:rsidR="004F29A4" w:rsidRPr="004F29A4">
        <w:rPr>
          <w:rFonts w:ascii="Roboto" w:eastAsia="Times New Roman" w:hAnsi="Roboto" w:cs="Times New Roman"/>
          <w:color w:val="3C4043"/>
          <w:sz w:val="24"/>
          <w:szCs w:val="24"/>
          <w:lang w:eastAsia="en-IN"/>
        </w:rPr>
        <w:t>On the network interface I'm going to click on the pencil icon here to edit.</w:t>
      </w:r>
    </w:p>
    <w:p w14:paraId="1C040E7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0" w:history="1">
        <w:r w:rsidR="004F29A4" w:rsidRPr="004F29A4">
          <w:rPr>
            <w:rFonts w:ascii="Courier New" w:eastAsia="Times New Roman" w:hAnsi="Courier New" w:cs="Courier New"/>
            <w:color w:val="0000FF"/>
            <w:sz w:val="24"/>
            <w:szCs w:val="24"/>
            <w:lang w:eastAsia="en-IN"/>
          </w:rPr>
          <w:t>02:43</w:t>
        </w:r>
      </w:hyperlink>
      <w:r w:rsidR="004F29A4" w:rsidRPr="004F29A4">
        <w:rPr>
          <w:rFonts w:ascii="Roboto" w:eastAsia="Times New Roman" w:hAnsi="Roboto" w:cs="Times New Roman"/>
          <w:color w:val="3C4043"/>
          <w:sz w:val="24"/>
          <w:szCs w:val="24"/>
          <w:lang w:eastAsia="en-IN"/>
        </w:rPr>
        <w:t xml:space="preserve">We are leaving the internal IP as is but for the external IP, we're </w:t>
      </w:r>
      <w:proofErr w:type="gramStart"/>
      <w:r w:rsidR="004F29A4" w:rsidRPr="004F29A4">
        <w:rPr>
          <w:rFonts w:ascii="Roboto" w:eastAsia="Times New Roman" w:hAnsi="Roboto" w:cs="Times New Roman"/>
          <w:color w:val="3C4043"/>
          <w:sz w:val="24"/>
          <w:szCs w:val="24"/>
          <w:lang w:eastAsia="en-IN"/>
        </w:rPr>
        <w:t>actually</w:t>
      </w:r>
      <w:proofErr w:type="gramEnd"/>
    </w:p>
    <w:p w14:paraId="62ACBC4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1" w:history="1">
        <w:r w:rsidR="004F29A4" w:rsidRPr="004F29A4">
          <w:rPr>
            <w:rFonts w:ascii="Courier New" w:eastAsia="Times New Roman" w:hAnsi="Courier New" w:cs="Courier New"/>
            <w:color w:val="0000FF"/>
            <w:sz w:val="24"/>
            <w:szCs w:val="24"/>
            <w:lang w:eastAsia="en-IN"/>
          </w:rPr>
          <w:t>02:47</w:t>
        </w:r>
      </w:hyperlink>
      <w:r w:rsidR="004F29A4" w:rsidRPr="004F29A4">
        <w:rPr>
          <w:rFonts w:ascii="Roboto" w:eastAsia="Times New Roman" w:hAnsi="Roboto" w:cs="Times New Roman"/>
          <w:color w:val="3C4043"/>
          <w:sz w:val="24"/>
          <w:szCs w:val="24"/>
          <w:lang w:eastAsia="en-IN"/>
        </w:rPr>
        <w:t>going to create an IP address which means that we are reserving a static IP address.</w:t>
      </w:r>
    </w:p>
    <w:p w14:paraId="17BF0A9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2" w:history="1">
        <w:r w:rsidR="004F29A4" w:rsidRPr="004F29A4">
          <w:rPr>
            <w:rFonts w:ascii="Courier New" w:eastAsia="Times New Roman" w:hAnsi="Courier New" w:cs="Courier New"/>
            <w:color w:val="0000FF"/>
            <w:sz w:val="24"/>
            <w:szCs w:val="24"/>
            <w:lang w:eastAsia="en-IN"/>
          </w:rPr>
          <w:t>02:53</w:t>
        </w:r>
      </w:hyperlink>
      <w:r w:rsidR="004F29A4" w:rsidRPr="004F29A4">
        <w:rPr>
          <w:rFonts w:ascii="Roboto" w:eastAsia="Times New Roman" w:hAnsi="Roboto" w:cs="Times New Roman"/>
          <w:color w:val="3C4043"/>
          <w:sz w:val="24"/>
          <w:szCs w:val="24"/>
          <w:lang w:eastAsia="en-IN"/>
        </w:rPr>
        <w:t xml:space="preserve">This is going to make sure that </w:t>
      </w:r>
      <w:proofErr w:type="gramStart"/>
      <w:r w:rsidR="004F29A4" w:rsidRPr="004F29A4">
        <w:rPr>
          <w:rFonts w:ascii="Roboto" w:eastAsia="Times New Roman" w:hAnsi="Roboto" w:cs="Times New Roman"/>
          <w:color w:val="3C4043"/>
          <w:sz w:val="24"/>
          <w:szCs w:val="24"/>
          <w:lang w:eastAsia="en-IN"/>
        </w:rPr>
        <w:t>these IP address</w:t>
      </w:r>
      <w:proofErr w:type="gramEnd"/>
      <w:r w:rsidR="004F29A4" w:rsidRPr="004F29A4">
        <w:rPr>
          <w:rFonts w:ascii="Roboto" w:eastAsia="Times New Roman" w:hAnsi="Roboto" w:cs="Times New Roman"/>
          <w:color w:val="3C4043"/>
          <w:sz w:val="24"/>
          <w:szCs w:val="24"/>
          <w:lang w:eastAsia="en-IN"/>
        </w:rPr>
        <w:t xml:space="preserve"> is not ephemeral and doesn't change.</w:t>
      </w:r>
    </w:p>
    <w:p w14:paraId="1705274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3" w:history="1">
        <w:r w:rsidR="004F29A4" w:rsidRPr="004F29A4">
          <w:rPr>
            <w:rFonts w:ascii="Courier New" w:eastAsia="Times New Roman" w:hAnsi="Courier New" w:cs="Courier New"/>
            <w:color w:val="0000FF"/>
            <w:sz w:val="24"/>
            <w:szCs w:val="24"/>
            <w:lang w:eastAsia="en-IN"/>
          </w:rPr>
          <w:t>02:57</w:t>
        </w:r>
      </w:hyperlink>
      <w:r w:rsidR="004F29A4" w:rsidRPr="004F29A4">
        <w:rPr>
          <w:rFonts w:ascii="Roboto" w:eastAsia="Times New Roman" w:hAnsi="Roboto" w:cs="Times New Roman"/>
          <w:color w:val="3C4043"/>
          <w:sz w:val="24"/>
          <w:szCs w:val="24"/>
          <w:lang w:eastAsia="en-IN"/>
        </w:rPr>
        <w:t xml:space="preserve">So I'll just give it a name and I click reserve and then we're </w:t>
      </w:r>
      <w:proofErr w:type="gramStart"/>
      <w:r w:rsidR="004F29A4" w:rsidRPr="004F29A4">
        <w:rPr>
          <w:rFonts w:ascii="Roboto" w:eastAsia="Times New Roman" w:hAnsi="Roboto" w:cs="Times New Roman"/>
          <w:color w:val="3C4043"/>
          <w:sz w:val="24"/>
          <w:szCs w:val="24"/>
          <w:lang w:eastAsia="en-IN"/>
        </w:rPr>
        <w:t>going</w:t>
      </w:r>
      <w:proofErr w:type="gramEnd"/>
    </w:p>
    <w:p w14:paraId="3BC1B1E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4" w:history="1">
        <w:r w:rsidR="004F29A4" w:rsidRPr="004F29A4">
          <w:rPr>
            <w:rFonts w:ascii="Courier New" w:eastAsia="Times New Roman" w:hAnsi="Courier New" w:cs="Courier New"/>
            <w:color w:val="0000FF"/>
            <w:sz w:val="24"/>
            <w:szCs w:val="24"/>
            <w:lang w:eastAsia="en-IN"/>
          </w:rPr>
          <w:t>03:03</w:t>
        </w:r>
      </w:hyperlink>
      <w:r w:rsidR="004F29A4" w:rsidRPr="004F29A4">
        <w:rPr>
          <w:rFonts w:ascii="Roboto" w:eastAsia="Times New Roman" w:hAnsi="Roboto" w:cs="Times New Roman"/>
          <w:color w:val="3C4043"/>
          <w:sz w:val="24"/>
          <w:szCs w:val="24"/>
          <w:lang w:eastAsia="en-IN"/>
        </w:rPr>
        <w:t xml:space="preserve">to click done once that is reserved and from </w:t>
      </w:r>
      <w:proofErr w:type="gramStart"/>
      <w:r w:rsidR="004F29A4" w:rsidRPr="004F29A4">
        <w:rPr>
          <w:rFonts w:ascii="Roboto" w:eastAsia="Times New Roman" w:hAnsi="Roboto" w:cs="Times New Roman"/>
          <w:color w:val="3C4043"/>
          <w:sz w:val="24"/>
          <w:szCs w:val="24"/>
          <w:lang w:eastAsia="en-IN"/>
        </w:rPr>
        <w:t>there</w:t>
      </w:r>
      <w:proofErr w:type="gramEnd"/>
      <w:r w:rsidR="004F29A4" w:rsidRPr="004F29A4">
        <w:rPr>
          <w:rFonts w:ascii="Roboto" w:eastAsia="Times New Roman" w:hAnsi="Roboto" w:cs="Times New Roman"/>
          <w:color w:val="3C4043"/>
          <w:sz w:val="24"/>
          <w:szCs w:val="24"/>
          <w:lang w:eastAsia="en-IN"/>
        </w:rPr>
        <w:t xml:space="preserve"> we're going to create this instance.</w:t>
      </w:r>
    </w:p>
    <w:p w14:paraId="10D1D6B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5" w:history="1">
        <w:r w:rsidR="004F29A4" w:rsidRPr="004F29A4">
          <w:rPr>
            <w:rFonts w:ascii="Courier New" w:eastAsia="Times New Roman" w:hAnsi="Courier New" w:cs="Courier New"/>
            <w:color w:val="0000FF"/>
            <w:sz w:val="24"/>
            <w:szCs w:val="24"/>
            <w:lang w:eastAsia="en-IN"/>
          </w:rPr>
          <w:t>03:09</w:t>
        </w:r>
      </w:hyperlink>
      <w:r w:rsidR="004F29A4" w:rsidRPr="004F29A4">
        <w:rPr>
          <w:rFonts w:ascii="Roboto" w:eastAsia="Times New Roman" w:hAnsi="Roboto" w:cs="Times New Roman"/>
          <w:color w:val="3C4043"/>
          <w:sz w:val="24"/>
          <w:szCs w:val="24"/>
          <w:lang w:eastAsia="en-IN"/>
        </w:rPr>
        <w:t>It's done and then create.</w:t>
      </w:r>
    </w:p>
    <w:p w14:paraId="5D26D30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6" w:history="1">
        <w:r w:rsidR="004F29A4" w:rsidRPr="004F29A4">
          <w:rPr>
            <w:rFonts w:ascii="Courier New" w:eastAsia="Times New Roman" w:hAnsi="Courier New" w:cs="Courier New"/>
            <w:color w:val="0000FF"/>
            <w:sz w:val="24"/>
            <w:szCs w:val="24"/>
            <w:lang w:eastAsia="en-IN"/>
          </w:rPr>
          <w:t>03:12</w:t>
        </w:r>
      </w:hyperlink>
      <w:r w:rsidR="004F29A4" w:rsidRPr="004F29A4">
        <w:rPr>
          <w:rFonts w:ascii="Roboto" w:eastAsia="Times New Roman" w:hAnsi="Roboto" w:cs="Times New Roman"/>
          <w:color w:val="3C4043"/>
          <w:sz w:val="24"/>
          <w:szCs w:val="24"/>
          <w:lang w:eastAsia="en-IN"/>
        </w:rPr>
        <w:t xml:space="preserve">Now once the instance is up and </w:t>
      </w:r>
      <w:proofErr w:type="gramStart"/>
      <w:r w:rsidR="004F29A4" w:rsidRPr="004F29A4">
        <w:rPr>
          <w:rFonts w:ascii="Roboto" w:eastAsia="Times New Roman" w:hAnsi="Roboto" w:cs="Times New Roman"/>
          <w:color w:val="3C4043"/>
          <w:sz w:val="24"/>
          <w:szCs w:val="24"/>
          <w:lang w:eastAsia="en-IN"/>
        </w:rPr>
        <w:t>running</w:t>
      </w:r>
      <w:proofErr w:type="gramEnd"/>
      <w:r w:rsidR="004F29A4" w:rsidRPr="004F29A4">
        <w:rPr>
          <w:rFonts w:ascii="Roboto" w:eastAsia="Times New Roman" w:hAnsi="Roboto" w:cs="Times New Roman"/>
          <w:color w:val="3C4043"/>
          <w:sz w:val="24"/>
          <w:szCs w:val="24"/>
          <w:lang w:eastAsia="en-IN"/>
        </w:rPr>
        <w:t xml:space="preserve"> we're going to have to prepare the data disks.</w:t>
      </w:r>
    </w:p>
    <w:p w14:paraId="357A248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7" w:history="1">
        <w:r w:rsidR="004F29A4" w:rsidRPr="004F29A4">
          <w:rPr>
            <w:rFonts w:ascii="Courier New" w:eastAsia="Times New Roman" w:hAnsi="Courier New" w:cs="Courier New"/>
            <w:color w:val="0000FF"/>
            <w:sz w:val="24"/>
            <w:szCs w:val="24"/>
            <w:lang w:eastAsia="en-IN"/>
          </w:rPr>
          <w:t>03:17</w:t>
        </w:r>
      </w:hyperlink>
      <w:r w:rsidR="004F29A4" w:rsidRPr="004F29A4">
        <w:rPr>
          <w:rFonts w:ascii="Roboto" w:eastAsia="Times New Roman" w:hAnsi="Roboto" w:cs="Times New Roman"/>
          <w:color w:val="3C4043"/>
          <w:sz w:val="24"/>
          <w:szCs w:val="24"/>
          <w:lang w:eastAsia="en-IN"/>
        </w:rPr>
        <w:t>So we're not going to create a directory, format and mount the disk.</w:t>
      </w:r>
    </w:p>
    <w:p w14:paraId="29D94F3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8" w:history="1">
        <w:r w:rsidR="004F29A4" w:rsidRPr="004F29A4">
          <w:rPr>
            <w:rFonts w:ascii="Courier New" w:eastAsia="Times New Roman" w:hAnsi="Courier New" w:cs="Courier New"/>
            <w:color w:val="0000FF"/>
            <w:sz w:val="24"/>
            <w:szCs w:val="24"/>
            <w:lang w:eastAsia="en-IN"/>
          </w:rPr>
          <w:t>03:22</w:t>
        </w:r>
      </w:hyperlink>
      <w:r w:rsidR="004F29A4" w:rsidRPr="004F29A4">
        <w:rPr>
          <w:rFonts w:ascii="Roboto" w:eastAsia="Times New Roman" w:hAnsi="Roboto" w:cs="Times New Roman"/>
          <w:color w:val="3C4043"/>
          <w:sz w:val="24"/>
          <w:szCs w:val="24"/>
          <w:lang w:eastAsia="en-IN"/>
        </w:rPr>
        <w:t>I don't need this tab over here so I can close that.</w:t>
      </w:r>
    </w:p>
    <w:p w14:paraId="10C03BC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39" w:history="1">
        <w:r w:rsidR="004F29A4" w:rsidRPr="004F29A4">
          <w:rPr>
            <w:rFonts w:ascii="Courier New" w:eastAsia="Times New Roman" w:hAnsi="Courier New" w:cs="Courier New"/>
            <w:color w:val="0000FF"/>
            <w:sz w:val="24"/>
            <w:szCs w:val="24"/>
            <w:lang w:eastAsia="en-IN"/>
          </w:rPr>
          <w:t>03:26</w:t>
        </w:r>
      </w:hyperlink>
      <w:r w:rsidR="004F29A4" w:rsidRPr="004F29A4">
        <w:rPr>
          <w:rFonts w:ascii="Roboto" w:eastAsia="Times New Roman" w:hAnsi="Roboto" w:cs="Times New Roman"/>
          <w:color w:val="3C4043"/>
          <w:sz w:val="24"/>
          <w:szCs w:val="24"/>
          <w:lang w:eastAsia="en-IN"/>
        </w:rPr>
        <w:t>We're going to wait for the instance there it is.</w:t>
      </w:r>
    </w:p>
    <w:p w14:paraId="39C242D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0" w:history="1">
        <w:r w:rsidR="004F29A4" w:rsidRPr="004F29A4">
          <w:rPr>
            <w:rFonts w:ascii="Courier New" w:eastAsia="Times New Roman" w:hAnsi="Courier New" w:cs="Courier New"/>
            <w:color w:val="0000FF"/>
            <w:sz w:val="24"/>
            <w:szCs w:val="24"/>
            <w:lang w:eastAsia="en-IN"/>
          </w:rPr>
          <w:t>03:28</w:t>
        </w:r>
      </w:hyperlink>
      <w:r w:rsidR="004F29A4" w:rsidRPr="004F29A4">
        <w:rPr>
          <w:rFonts w:ascii="Roboto" w:eastAsia="Times New Roman" w:hAnsi="Roboto" w:cs="Times New Roman"/>
          <w:color w:val="3C4043"/>
          <w:sz w:val="24"/>
          <w:szCs w:val="24"/>
          <w:lang w:eastAsia="en-IN"/>
        </w:rPr>
        <w:t>So the SSH to the instance.</w:t>
      </w:r>
    </w:p>
    <w:p w14:paraId="6C8B347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1" w:history="1">
        <w:r w:rsidR="004F29A4" w:rsidRPr="004F29A4">
          <w:rPr>
            <w:rFonts w:ascii="Courier New" w:eastAsia="Times New Roman" w:hAnsi="Courier New" w:cs="Courier New"/>
            <w:color w:val="0000FF"/>
            <w:sz w:val="24"/>
            <w:szCs w:val="24"/>
            <w:lang w:eastAsia="en-IN"/>
          </w:rPr>
          <w:t>03:33</w:t>
        </w:r>
      </w:hyperlink>
      <w:r w:rsidR="004F29A4" w:rsidRPr="004F29A4">
        <w:rPr>
          <w:rFonts w:ascii="Roboto" w:eastAsia="Times New Roman" w:hAnsi="Roboto" w:cs="Times New Roman"/>
          <w:color w:val="3C4043"/>
          <w:sz w:val="24"/>
          <w:szCs w:val="24"/>
          <w:lang w:eastAsia="en-IN"/>
        </w:rPr>
        <w:t>I'm going to start by creating a director that serves as the amount point for the data off the disk.</w:t>
      </w:r>
    </w:p>
    <w:p w14:paraId="33692E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2" w:history="1">
        <w:r w:rsidR="004F29A4" w:rsidRPr="004F29A4">
          <w:rPr>
            <w:rFonts w:ascii="Courier New" w:eastAsia="Times New Roman" w:hAnsi="Courier New" w:cs="Courier New"/>
            <w:color w:val="0000FF"/>
            <w:sz w:val="24"/>
            <w:szCs w:val="24"/>
            <w:lang w:eastAsia="en-IN"/>
          </w:rPr>
          <w:t>03:40</w:t>
        </w:r>
      </w:hyperlink>
      <w:r w:rsidR="004F29A4" w:rsidRPr="004F29A4">
        <w:rPr>
          <w:rFonts w:ascii="Roboto" w:eastAsia="Times New Roman" w:hAnsi="Roboto" w:cs="Times New Roman"/>
          <w:color w:val="3C4043"/>
          <w:sz w:val="24"/>
          <w:szCs w:val="24"/>
          <w:lang w:eastAsia="en-IN"/>
        </w:rPr>
        <w:t>For that I'm just going to use the command that's provided in the lab and then we're going to format the disk itself.</w:t>
      </w:r>
    </w:p>
    <w:p w14:paraId="652E5EC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3" w:history="1">
        <w:r w:rsidR="004F29A4" w:rsidRPr="004F29A4">
          <w:rPr>
            <w:rFonts w:ascii="Courier New" w:eastAsia="Times New Roman" w:hAnsi="Courier New" w:cs="Courier New"/>
            <w:color w:val="0000FF"/>
            <w:sz w:val="24"/>
            <w:szCs w:val="24"/>
            <w:lang w:eastAsia="en-IN"/>
          </w:rPr>
          <w:t>03:48</w:t>
        </w:r>
      </w:hyperlink>
      <w:r w:rsidR="004F29A4" w:rsidRPr="004F29A4">
        <w:rPr>
          <w:rFonts w:ascii="Roboto" w:eastAsia="Times New Roman" w:hAnsi="Roboto" w:cs="Times New Roman"/>
          <w:color w:val="3C4043"/>
          <w:sz w:val="24"/>
          <w:szCs w:val="24"/>
          <w:lang w:eastAsia="en-IN"/>
        </w:rPr>
        <w:t>So we're just going to wait for that SSH connection to be established.</w:t>
      </w:r>
    </w:p>
    <w:p w14:paraId="3EF7E4E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4" w:history="1">
        <w:r w:rsidR="004F29A4" w:rsidRPr="004F29A4">
          <w:rPr>
            <w:rFonts w:ascii="Courier New" w:eastAsia="Times New Roman" w:hAnsi="Courier New" w:cs="Courier New"/>
            <w:color w:val="0000FF"/>
            <w:sz w:val="24"/>
            <w:szCs w:val="24"/>
            <w:lang w:eastAsia="en-IN"/>
          </w:rPr>
          <w:t>03:54</w:t>
        </w:r>
      </w:hyperlink>
      <w:r w:rsidR="004F29A4" w:rsidRPr="004F29A4">
        <w:rPr>
          <w:rFonts w:ascii="Roboto" w:eastAsia="Times New Roman" w:hAnsi="Roboto" w:cs="Times New Roman"/>
          <w:color w:val="3C4043"/>
          <w:sz w:val="24"/>
          <w:szCs w:val="24"/>
          <w:lang w:eastAsia="en-IN"/>
        </w:rPr>
        <w:t>This is allowed because the default network has a default firewall rule for SSH.</w:t>
      </w:r>
    </w:p>
    <w:p w14:paraId="4714F9C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5" w:history="1">
        <w:r w:rsidR="004F29A4" w:rsidRPr="004F29A4">
          <w:rPr>
            <w:rFonts w:ascii="Courier New" w:eastAsia="Times New Roman" w:hAnsi="Courier New" w:cs="Courier New"/>
            <w:color w:val="0000FF"/>
            <w:sz w:val="24"/>
            <w:szCs w:val="24"/>
            <w:lang w:eastAsia="en-IN"/>
          </w:rPr>
          <w:t>04:00</w:t>
        </w:r>
      </w:hyperlink>
      <w:r w:rsidR="004F29A4" w:rsidRPr="004F29A4">
        <w:rPr>
          <w:rFonts w:ascii="Roboto" w:eastAsia="Times New Roman" w:hAnsi="Roboto" w:cs="Times New Roman"/>
          <w:color w:val="3C4043"/>
          <w:sz w:val="24"/>
          <w:szCs w:val="24"/>
          <w:lang w:eastAsia="en-IN"/>
        </w:rPr>
        <w:t>So let me go ahead and run that, and then we're going to format the disk.</w:t>
      </w:r>
    </w:p>
    <w:p w14:paraId="0ABF70A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6" w:history="1">
        <w:r w:rsidR="004F29A4" w:rsidRPr="004F29A4">
          <w:rPr>
            <w:rFonts w:ascii="Courier New" w:eastAsia="Times New Roman" w:hAnsi="Courier New" w:cs="Courier New"/>
            <w:color w:val="0000FF"/>
            <w:sz w:val="24"/>
            <w:szCs w:val="24"/>
            <w:lang w:eastAsia="en-IN"/>
          </w:rPr>
          <w:t>04:12</w:t>
        </w:r>
      </w:hyperlink>
      <w:r w:rsidR="004F29A4" w:rsidRPr="004F29A4">
        <w:rPr>
          <w:rFonts w:ascii="Roboto" w:eastAsia="Times New Roman" w:hAnsi="Roboto" w:cs="Times New Roman"/>
          <w:color w:val="3C4043"/>
          <w:sz w:val="24"/>
          <w:szCs w:val="24"/>
          <w:lang w:eastAsia="en-IN"/>
        </w:rPr>
        <w:t>Great.</w:t>
      </w:r>
    </w:p>
    <w:p w14:paraId="6D50BDC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7" w:history="1">
        <w:r w:rsidR="004F29A4" w:rsidRPr="004F29A4">
          <w:rPr>
            <w:rFonts w:ascii="Courier New" w:eastAsia="Times New Roman" w:hAnsi="Courier New" w:cs="Courier New"/>
            <w:color w:val="0000FF"/>
            <w:sz w:val="24"/>
            <w:szCs w:val="24"/>
            <w:lang w:eastAsia="en-IN"/>
          </w:rPr>
          <w:t>04:12</w:t>
        </w:r>
      </w:hyperlink>
      <w:r w:rsidR="004F29A4" w:rsidRPr="004F29A4">
        <w:rPr>
          <w:rFonts w:ascii="Roboto" w:eastAsia="Times New Roman" w:hAnsi="Roboto" w:cs="Times New Roman"/>
          <w:color w:val="3C4043"/>
          <w:sz w:val="24"/>
          <w:szCs w:val="24"/>
          <w:lang w:eastAsia="en-IN"/>
        </w:rPr>
        <w:t>Now we're going to mount it, and this is not going to display any outputs, so don't be surprised about that.</w:t>
      </w:r>
    </w:p>
    <w:p w14:paraId="4D8E889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8" w:history="1">
        <w:r w:rsidR="004F29A4" w:rsidRPr="004F29A4">
          <w:rPr>
            <w:rFonts w:ascii="Courier New" w:eastAsia="Times New Roman" w:hAnsi="Courier New" w:cs="Courier New"/>
            <w:color w:val="0000FF"/>
            <w:sz w:val="24"/>
            <w:szCs w:val="24"/>
            <w:lang w:eastAsia="en-IN"/>
          </w:rPr>
          <w:t>04:21</w:t>
        </w:r>
      </w:hyperlink>
      <w:r w:rsidR="004F29A4" w:rsidRPr="004F29A4">
        <w:rPr>
          <w:rFonts w:ascii="Roboto" w:eastAsia="Times New Roman" w:hAnsi="Roboto" w:cs="Times New Roman"/>
          <w:color w:val="3C4043"/>
          <w:sz w:val="24"/>
          <w:szCs w:val="24"/>
          <w:lang w:eastAsia="en-IN"/>
        </w:rPr>
        <w:t>There's a checkpoint in the lab.</w:t>
      </w:r>
    </w:p>
    <w:p w14:paraId="7019D88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49" w:history="1">
        <w:r w:rsidR="004F29A4" w:rsidRPr="004F29A4">
          <w:rPr>
            <w:rFonts w:ascii="Courier New" w:eastAsia="Times New Roman" w:hAnsi="Courier New" w:cs="Courier New"/>
            <w:color w:val="0000FF"/>
            <w:sz w:val="24"/>
            <w:szCs w:val="24"/>
            <w:lang w:eastAsia="en-IN"/>
          </w:rPr>
          <w:t>04:24</w:t>
        </w:r>
      </w:hyperlink>
      <w:r w:rsidR="004F29A4" w:rsidRPr="004F29A4">
        <w:rPr>
          <w:rFonts w:ascii="Roboto" w:eastAsia="Times New Roman" w:hAnsi="Roboto" w:cs="Times New Roman"/>
          <w:color w:val="3C4043"/>
          <w:sz w:val="24"/>
          <w:szCs w:val="24"/>
          <w:lang w:eastAsia="en-IN"/>
        </w:rPr>
        <w:t>So you can check your progress, worked for me.</w:t>
      </w:r>
    </w:p>
    <w:p w14:paraId="2A9563B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0" w:history="1">
        <w:r w:rsidR="004F29A4" w:rsidRPr="004F29A4">
          <w:rPr>
            <w:rFonts w:ascii="Courier New" w:eastAsia="Times New Roman" w:hAnsi="Courier New" w:cs="Courier New"/>
            <w:color w:val="0000FF"/>
            <w:sz w:val="24"/>
            <w:szCs w:val="24"/>
            <w:lang w:eastAsia="en-IN"/>
          </w:rPr>
          <w:t>04:27</w:t>
        </w:r>
      </w:hyperlink>
      <w:r w:rsidR="004F29A4" w:rsidRPr="004F29A4">
        <w:rPr>
          <w:rFonts w:ascii="Roboto" w:eastAsia="Times New Roman" w:hAnsi="Roboto" w:cs="Times New Roman"/>
          <w:color w:val="3C4043"/>
          <w:sz w:val="24"/>
          <w:szCs w:val="24"/>
          <w:lang w:eastAsia="en-IN"/>
        </w:rPr>
        <w:t>So I'm going to move on to task three and now install and run the application and the micro server itself runs on top of the Java virtual machine.</w:t>
      </w:r>
    </w:p>
    <w:p w14:paraId="401EB9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1" w:history="1">
        <w:r w:rsidR="004F29A4" w:rsidRPr="004F29A4">
          <w:rPr>
            <w:rFonts w:ascii="Courier New" w:eastAsia="Times New Roman" w:hAnsi="Courier New" w:cs="Courier New"/>
            <w:color w:val="0000FF"/>
            <w:sz w:val="24"/>
            <w:szCs w:val="24"/>
            <w:lang w:eastAsia="en-IN"/>
          </w:rPr>
          <w:t>04:35</w:t>
        </w:r>
      </w:hyperlink>
      <w:r w:rsidR="004F29A4" w:rsidRPr="004F29A4">
        <w:rPr>
          <w:rFonts w:ascii="Roboto" w:eastAsia="Times New Roman" w:hAnsi="Roboto" w:cs="Times New Roman"/>
          <w:color w:val="3C4043"/>
          <w:sz w:val="24"/>
          <w:szCs w:val="24"/>
          <w:lang w:eastAsia="en-IN"/>
        </w:rPr>
        <w:t>So we do require the Java Runtime Environment, or JRE, to run.</w:t>
      </w:r>
    </w:p>
    <w:p w14:paraId="75B1A89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2" w:history="1">
        <w:r w:rsidR="004F29A4" w:rsidRPr="004F29A4">
          <w:rPr>
            <w:rFonts w:ascii="Courier New" w:eastAsia="Times New Roman" w:hAnsi="Courier New" w:cs="Courier New"/>
            <w:color w:val="0000FF"/>
            <w:sz w:val="24"/>
            <w:szCs w:val="24"/>
            <w:lang w:eastAsia="en-IN"/>
          </w:rPr>
          <w:t>04:41</w:t>
        </w:r>
      </w:hyperlink>
      <w:r w:rsidR="004F29A4" w:rsidRPr="004F29A4">
        <w:rPr>
          <w:rFonts w:ascii="Roboto" w:eastAsia="Times New Roman" w:hAnsi="Roboto" w:cs="Times New Roman"/>
          <w:color w:val="3C4043"/>
          <w:sz w:val="24"/>
          <w:szCs w:val="24"/>
          <w:lang w:eastAsia="en-IN"/>
        </w:rPr>
        <w:t>But we don't need the user interface.</w:t>
      </w:r>
    </w:p>
    <w:p w14:paraId="3B9D952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3" w:history="1">
        <w:r w:rsidR="004F29A4" w:rsidRPr="004F29A4">
          <w:rPr>
            <w:rFonts w:ascii="Courier New" w:eastAsia="Times New Roman" w:hAnsi="Courier New" w:cs="Courier New"/>
            <w:color w:val="0000FF"/>
            <w:sz w:val="24"/>
            <w:szCs w:val="24"/>
            <w:lang w:eastAsia="en-IN"/>
          </w:rPr>
          <w:t>04:43</w:t>
        </w:r>
      </w:hyperlink>
      <w:r w:rsidR="004F29A4" w:rsidRPr="004F29A4">
        <w:rPr>
          <w:rFonts w:ascii="Roboto" w:eastAsia="Times New Roman" w:hAnsi="Roboto" w:cs="Times New Roman"/>
          <w:color w:val="3C4043"/>
          <w:sz w:val="24"/>
          <w:szCs w:val="24"/>
          <w:lang w:eastAsia="en-IN"/>
        </w:rPr>
        <w:t xml:space="preserve">So we're just going to install actually headless version and that's going to reduce a lot of the resource </w:t>
      </w:r>
      <w:proofErr w:type="gramStart"/>
      <w:r w:rsidR="004F29A4" w:rsidRPr="004F29A4">
        <w:rPr>
          <w:rFonts w:ascii="Roboto" w:eastAsia="Times New Roman" w:hAnsi="Roboto" w:cs="Times New Roman"/>
          <w:color w:val="3C4043"/>
          <w:sz w:val="24"/>
          <w:szCs w:val="24"/>
          <w:lang w:eastAsia="en-IN"/>
        </w:rPr>
        <w:t>usage</w:t>
      </w:r>
      <w:proofErr w:type="gramEnd"/>
    </w:p>
    <w:p w14:paraId="276ED89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4" w:history="1">
        <w:r w:rsidR="004F29A4" w:rsidRPr="004F29A4">
          <w:rPr>
            <w:rFonts w:ascii="Courier New" w:eastAsia="Times New Roman" w:hAnsi="Courier New" w:cs="Courier New"/>
            <w:color w:val="0000FF"/>
            <w:sz w:val="24"/>
            <w:szCs w:val="24"/>
            <w:lang w:eastAsia="en-IN"/>
          </w:rPr>
          <w:t>04:47</w:t>
        </w:r>
      </w:hyperlink>
      <w:r w:rsidR="004F29A4" w:rsidRPr="004F29A4">
        <w:rPr>
          <w:rFonts w:ascii="Roboto" w:eastAsia="Times New Roman" w:hAnsi="Roboto" w:cs="Times New Roman"/>
          <w:color w:val="3C4043"/>
          <w:sz w:val="24"/>
          <w:szCs w:val="24"/>
          <w:lang w:eastAsia="en-IN"/>
        </w:rPr>
        <w:t>on that machine which will ensure that the Minecraft Server has enough room to expand its own resource usage if needed.</w:t>
      </w:r>
    </w:p>
    <w:p w14:paraId="627835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5" w:history="1">
        <w:r w:rsidR="004F29A4" w:rsidRPr="004F29A4">
          <w:rPr>
            <w:rFonts w:ascii="Courier New" w:eastAsia="Times New Roman" w:hAnsi="Courier New" w:cs="Courier New"/>
            <w:color w:val="0000FF"/>
            <w:sz w:val="24"/>
            <w:szCs w:val="24"/>
            <w:lang w:eastAsia="en-IN"/>
          </w:rPr>
          <w:t>04:55</w:t>
        </w:r>
      </w:hyperlink>
      <w:r w:rsidR="004F29A4" w:rsidRPr="004F29A4">
        <w:rPr>
          <w:rFonts w:ascii="Roboto" w:eastAsia="Times New Roman" w:hAnsi="Roboto" w:cs="Times New Roman"/>
          <w:color w:val="3C4043"/>
          <w:sz w:val="24"/>
          <w:szCs w:val="24"/>
          <w:lang w:eastAsia="en-IN"/>
        </w:rPr>
        <w:t>So let me go ahead and start by updating the repository.</w:t>
      </w:r>
    </w:p>
    <w:p w14:paraId="38AD54D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6" w:history="1">
        <w:r w:rsidR="004F29A4" w:rsidRPr="004F29A4">
          <w:rPr>
            <w:rFonts w:ascii="Courier New" w:eastAsia="Times New Roman" w:hAnsi="Courier New" w:cs="Courier New"/>
            <w:color w:val="0000FF"/>
            <w:sz w:val="24"/>
            <w:szCs w:val="24"/>
            <w:lang w:eastAsia="en-IN"/>
          </w:rPr>
          <w:t>05:04</w:t>
        </w:r>
      </w:hyperlink>
      <w:r w:rsidR="004F29A4" w:rsidRPr="004F29A4">
        <w:rPr>
          <w:rFonts w:ascii="Roboto" w:eastAsia="Times New Roman" w:hAnsi="Roboto" w:cs="Times New Roman"/>
          <w:color w:val="3C4043"/>
          <w:sz w:val="24"/>
          <w:szCs w:val="24"/>
          <w:lang w:eastAsia="en-IN"/>
        </w:rPr>
        <w:t>Then I'm going to install that headless JRE, and after that I'm going to navigate to the directory where we mounted that persistent disk.</w:t>
      </w:r>
    </w:p>
    <w:p w14:paraId="6C9CE4F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7" w:history="1">
        <w:r w:rsidR="004F29A4" w:rsidRPr="004F29A4">
          <w:rPr>
            <w:rFonts w:ascii="Courier New" w:eastAsia="Times New Roman" w:hAnsi="Courier New" w:cs="Courier New"/>
            <w:color w:val="0000FF"/>
            <w:sz w:val="24"/>
            <w:szCs w:val="24"/>
            <w:lang w:eastAsia="en-IN"/>
          </w:rPr>
          <w:t>05:22</w:t>
        </w:r>
      </w:hyperlink>
      <w:r w:rsidR="004F29A4" w:rsidRPr="004F29A4">
        <w:rPr>
          <w:rFonts w:ascii="Roboto" w:eastAsia="Times New Roman" w:hAnsi="Roboto" w:cs="Times New Roman"/>
          <w:color w:val="3C4043"/>
          <w:sz w:val="24"/>
          <w:szCs w:val="24"/>
          <w:lang w:eastAsia="en-IN"/>
        </w:rPr>
        <w:t>Into that we're then going to download the Minecraft jar file.</w:t>
      </w:r>
    </w:p>
    <w:p w14:paraId="5A09CE2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8" w:history="1">
        <w:r w:rsidR="004F29A4" w:rsidRPr="004F29A4">
          <w:rPr>
            <w:rFonts w:ascii="Courier New" w:eastAsia="Times New Roman" w:hAnsi="Courier New" w:cs="Courier New"/>
            <w:color w:val="0000FF"/>
            <w:sz w:val="24"/>
            <w:szCs w:val="24"/>
            <w:lang w:eastAsia="en-IN"/>
          </w:rPr>
          <w:t>05:30</w:t>
        </w:r>
      </w:hyperlink>
      <w:r w:rsidR="004F29A4" w:rsidRPr="004F29A4">
        <w:rPr>
          <w:rFonts w:ascii="Roboto" w:eastAsia="Times New Roman" w:hAnsi="Roboto" w:cs="Times New Roman"/>
          <w:color w:val="3C4043"/>
          <w:sz w:val="24"/>
          <w:szCs w:val="24"/>
          <w:lang w:eastAsia="en-IN"/>
        </w:rPr>
        <w:t>So we navigate into that under command.</w:t>
      </w:r>
    </w:p>
    <w:p w14:paraId="453654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59" w:history="1">
        <w:r w:rsidR="004F29A4" w:rsidRPr="004F29A4">
          <w:rPr>
            <w:rFonts w:ascii="Courier New" w:eastAsia="Times New Roman" w:hAnsi="Courier New" w:cs="Courier New"/>
            <w:color w:val="0000FF"/>
            <w:sz w:val="24"/>
            <w:szCs w:val="24"/>
            <w:lang w:eastAsia="en-IN"/>
          </w:rPr>
          <w:t>05:35</w:t>
        </w:r>
      </w:hyperlink>
      <w:r w:rsidR="004F29A4" w:rsidRPr="004F29A4">
        <w:rPr>
          <w:rFonts w:ascii="Roboto" w:eastAsia="Times New Roman" w:hAnsi="Roboto" w:cs="Times New Roman"/>
          <w:color w:val="3C4043"/>
          <w:sz w:val="24"/>
          <w:szCs w:val="24"/>
          <w:lang w:eastAsia="en-IN"/>
        </w:rPr>
        <w:t xml:space="preserve">You can see it's </w:t>
      </w:r>
      <w:proofErr w:type="gramStart"/>
      <w:r w:rsidR="004F29A4" w:rsidRPr="004F29A4">
        <w:rPr>
          <w:rFonts w:ascii="Roboto" w:eastAsia="Times New Roman" w:hAnsi="Roboto" w:cs="Times New Roman"/>
          <w:color w:val="3C4043"/>
          <w:sz w:val="24"/>
          <w:szCs w:val="24"/>
          <w:lang w:eastAsia="en-IN"/>
        </w:rPr>
        <w:t>downloading</w:t>
      </w:r>
      <w:proofErr w:type="gramEnd"/>
      <w:r w:rsidR="004F29A4" w:rsidRPr="004F29A4">
        <w:rPr>
          <w:rFonts w:ascii="Roboto" w:eastAsia="Times New Roman" w:hAnsi="Roboto" w:cs="Times New Roman"/>
          <w:color w:val="3C4043"/>
          <w:sz w:val="24"/>
          <w:szCs w:val="24"/>
          <w:lang w:eastAsia="en-IN"/>
        </w:rPr>
        <w:t xml:space="preserve"> and the lab manual also provides information on the download page itself.</w:t>
      </w:r>
    </w:p>
    <w:p w14:paraId="50589F1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0" w:history="1">
        <w:r w:rsidR="004F29A4" w:rsidRPr="004F29A4">
          <w:rPr>
            <w:rFonts w:ascii="Courier New" w:eastAsia="Times New Roman" w:hAnsi="Courier New" w:cs="Courier New"/>
            <w:color w:val="0000FF"/>
            <w:sz w:val="24"/>
            <w:szCs w:val="24"/>
            <w:lang w:eastAsia="en-IN"/>
          </w:rPr>
          <w:t>05:42</w:t>
        </w:r>
      </w:hyperlink>
      <w:r w:rsidR="004F29A4" w:rsidRPr="004F29A4">
        <w:rPr>
          <w:rFonts w:ascii="Roboto" w:eastAsia="Times New Roman" w:hAnsi="Roboto" w:cs="Times New Roman"/>
          <w:color w:val="3C4043"/>
          <w:sz w:val="24"/>
          <w:szCs w:val="24"/>
          <w:lang w:eastAsia="en-IN"/>
        </w:rPr>
        <w:t>So you can read more about where this comes from.</w:t>
      </w:r>
    </w:p>
    <w:p w14:paraId="72DD0F7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1" w:history="1">
        <w:r w:rsidR="004F29A4" w:rsidRPr="004F29A4">
          <w:rPr>
            <w:rFonts w:ascii="Courier New" w:eastAsia="Times New Roman" w:hAnsi="Courier New" w:cs="Courier New"/>
            <w:color w:val="0000FF"/>
            <w:sz w:val="24"/>
            <w:szCs w:val="24"/>
            <w:lang w:eastAsia="en-IN"/>
          </w:rPr>
          <w:t>05:44</w:t>
        </w:r>
      </w:hyperlink>
      <w:r w:rsidR="004F29A4" w:rsidRPr="004F29A4">
        <w:rPr>
          <w:rFonts w:ascii="Roboto" w:eastAsia="Times New Roman" w:hAnsi="Roboto" w:cs="Times New Roman"/>
          <w:color w:val="3C4043"/>
          <w:sz w:val="24"/>
          <w:szCs w:val="24"/>
          <w:lang w:eastAsia="en-IN"/>
        </w:rPr>
        <w:t xml:space="preserve">There are also lots of instructions </w:t>
      </w:r>
      <w:proofErr w:type="gramStart"/>
      <w:r w:rsidR="004F29A4" w:rsidRPr="004F29A4">
        <w:rPr>
          <w:rFonts w:ascii="Roboto" w:eastAsia="Times New Roman" w:hAnsi="Roboto" w:cs="Times New Roman"/>
          <w:color w:val="3C4043"/>
          <w:sz w:val="24"/>
          <w:szCs w:val="24"/>
          <w:lang w:eastAsia="en-IN"/>
        </w:rPr>
        <w:t>actually in</w:t>
      </w:r>
      <w:proofErr w:type="gramEnd"/>
      <w:r w:rsidR="004F29A4" w:rsidRPr="004F29A4">
        <w:rPr>
          <w:rFonts w:ascii="Roboto" w:eastAsia="Times New Roman" w:hAnsi="Roboto" w:cs="Times New Roman"/>
          <w:color w:val="3C4043"/>
          <w:sz w:val="24"/>
          <w:szCs w:val="24"/>
          <w:lang w:eastAsia="en-IN"/>
        </w:rPr>
        <w:t xml:space="preserve"> there on how to set this up on a Linux machine.</w:t>
      </w:r>
    </w:p>
    <w:p w14:paraId="25A6888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2" w:history="1">
        <w:r w:rsidR="004F29A4" w:rsidRPr="004F29A4">
          <w:rPr>
            <w:rFonts w:ascii="Courier New" w:eastAsia="Times New Roman" w:hAnsi="Courier New" w:cs="Courier New"/>
            <w:color w:val="0000FF"/>
            <w:sz w:val="24"/>
            <w:szCs w:val="24"/>
            <w:lang w:eastAsia="en-IN"/>
          </w:rPr>
          <w:t>05:48</w:t>
        </w:r>
      </w:hyperlink>
      <w:r w:rsidR="004F29A4" w:rsidRPr="004F29A4">
        <w:rPr>
          <w:rFonts w:ascii="Roboto" w:eastAsia="Times New Roman" w:hAnsi="Roboto" w:cs="Times New Roman"/>
          <w:color w:val="3C4043"/>
          <w:sz w:val="24"/>
          <w:szCs w:val="24"/>
          <w:lang w:eastAsia="en-IN"/>
        </w:rPr>
        <w:t xml:space="preserve">So if you wanted to customize this, I </w:t>
      </w:r>
      <w:proofErr w:type="gramStart"/>
      <w:r w:rsidR="004F29A4" w:rsidRPr="004F29A4">
        <w:rPr>
          <w:rFonts w:ascii="Roboto" w:eastAsia="Times New Roman" w:hAnsi="Roboto" w:cs="Times New Roman"/>
          <w:color w:val="3C4043"/>
          <w:sz w:val="24"/>
          <w:szCs w:val="24"/>
          <w:lang w:eastAsia="en-IN"/>
        </w:rPr>
        <w:t>definitely recommend</w:t>
      </w:r>
      <w:proofErr w:type="gramEnd"/>
      <w:r w:rsidR="004F29A4" w:rsidRPr="004F29A4">
        <w:rPr>
          <w:rFonts w:ascii="Roboto" w:eastAsia="Times New Roman" w:hAnsi="Roboto" w:cs="Times New Roman"/>
          <w:color w:val="3C4043"/>
          <w:sz w:val="24"/>
          <w:szCs w:val="24"/>
          <w:lang w:eastAsia="en-IN"/>
        </w:rPr>
        <w:t xml:space="preserve"> referring to that link.</w:t>
      </w:r>
    </w:p>
    <w:p w14:paraId="00D1075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3" w:history="1">
        <w:r w:rsidR="004F29A4" w:rsidRPr="004F29A4">
          <w:rPr>
            <w:rFonts w:ascii="Courier New" w:eastAsia="Times New Roman" w:hAnsi="Courier New" w:cs="Courier New"/>
            <w:color w:val="0000FF"/>
            <w:sz w:val="24"/>
            <w:szCs w:val="24"/>
            <w:lang w:eastAsia="en-IN"/>
          </w:rPr>
          <w:t>05:52</w:t>
        </w:r>
      </w:hyperlink>
      <w:r w:rsidR="004F29A4" w:rsidRPr="004F29A4">
        <w:rPr>
          <w:rFonts w:ascii="Roboto" w:eastAsia="Times New Roman" w:hAnsi="Roboto" w:cs="Times New Roman"/>
          <w:color w:val="3C4043"/>
          <w:sz w:val="24"/>
          <w:szCs w:val="24"/>
          <w:lang w:eastAsia="en-IN"/>
        </w:rPr>
        <w:t>So let's go ahead and initialize the Minecraft Server.</w:t>
      </w:r>
    </w:p>
    <w:p w14:paraId="6E13CCC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4" w:history="1">
        <w:r w:rsidR="004F29A4" w:rsidRPr="004F29A4">
          <w:rPr>
            <w:rFonts w:ascii="Courier New" w:eastAsia="Times New Roman" w:hAnsi="Courier New" w:cs="Courier New"/>
            <w:color w:val="0000FF"/>
            <w:sz w:val="24"/>
            <w:szCs w:val="24"/>
            <w:lang w:eastAsia="en-IN"/>
          </w:rPr>
          <w:t>06:01</w:t>
        </w:r>
      </w:hyperlink>
      <w:r w:rsidR="004F29A4" w:rsidRPr="004F29A4">
        <w:rPr>
          <w:rFonts w:ascii="Roboto" w:eastAsia="Times New Roman" w:hAnsi="Roboto" w:cs="Times New Roman"/>
          <w:color w:val="3C4043"/>
          <w:sz w:val="24"/>
          <w:szCs w:val="24"/>
          <w:lang w:eastAsia="en-IN"/>
        </w:rPr>
        <w:t>Run that command and it's telling us that this is not going to run unless we agree to the end-user licensing agreement.</w:t>
      </w:r>
    </w:p>
    <w:p w14:paraId="08A3DA4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5" w:history="1">
        <w:r w:rsidR="004F29A4" w:rsidRPr="004F29A4">
          <w:rPr>
            <w:rFonts w:ascii="Courier New" w:eastAsia="Times New Roman" w:hAnsi="Courier New" w:cs="Courier New"/>
            <w:color w:val="0000FF"/>
            <w:sz w:val="24"/>
            <w:szCs w:val="24"/>
            <w:lang w:eastAsia="en-IN"/>
          </w:rPr>
          <w:t>06:11</w:t>
        </w:r>
      </w:hyperlink>
      <w:r w:rsidR="004F29A4" w:rsidRPr="004F29A4">
        <w:rPr>
          <w:rFonts w:ascii="Roboto" w:eastAsia="Times New Roman" w:hAnsi="Roboto" w:cs="Times New Roman"/>
          <w:color w:val="3C4043"/>
          <w:sz w:val="24"/>
          <w:szCs w:val="24"/>
          <w:lang w:eastAsia="en-IN"/>
        </w:rPr>
        <w:t>So we need to do that now.</w:t>
      </w:r>
    </w:p>
    <w:p w14:paraId="10F93E5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6" w:history="1">
        <w:r w:rsidR="004F29A4" w:rsidRPr="004F29A4">
          <w:rPr>
            <w:rFonts w:ascii="Courier New" w:eastAsia="Times New Roman" w:hAnsi="Courier New" w:cs="Courier New"/>
            <w:color w:val="0000FF"/>
            <w:sz w:val="24"/>
            <w:szCs w:val="24"/>
            <w:lang w:eastAsia="en-IN"/>
          </w:rPr>
          <w:t>06:13</w:t>
        </w:r>
      </w:hyperlink>
      <w:r w:rsidR="004F29A4" w:rsidRPr="004F29A4">
        <w:rPr>
          <w:rFonts w:ascii="Roboto" w:eastAsia="Times New Roman" w:hAnsi="Roboto" w:cs="Times New Roman"/>
          <w:color w:val="3C4043"/>
          <w:sz w:val="24"/>
          <w:szCs w:val="24"/>
          <w:lang w:eastAsia="en-IN"/>
        </w:rPr>
        <w:t>Let me just check my progress.</w:t>
      </w:r>
    </w:p>
    <w:p w14:paraId="44D96F1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7" w:history="1">
        <w:r w:rsidR="004F29A4" w:rsidRPr="004F29A4">
          <w:rPr>
            <w:rFonts w:ascii="Courier New" w:eastAsia="Times New Roman" w:hAnsi="Courier New" w:cs="Courier New"/>
            <w:color w:val="0000FF"/>
            <w:sz w:val="24"/>
            <w:szCs w:val="24"/>
            <w:lang w:eastAsia="en-IN"/>
          </w:rPr>
          <w:t>06:15</w:t>
        </w:r>
      </w:hyperlink>
      <w:r w:rsidR="004F29A4" w:rsidRPr="004F29A4">
        <w:rPr>
          <w:rFonts w:ascii="Roboto" w:eastAsia="Times New Roman" w:hAnsi="Roboto" w:cs="Times New Roman"/>
          <w:color w:val="3C4043"/>
          <w:sz w:val="24"/>
          <w:szCs w:val="24"/>
          <w:lang w:eastAsia="en-IN"/>
        </w:rPr>
        <w:t>Make sure that the JRE installation and Minecraft server installation worked out and I got a green check in my lab.</w:t>
      </w:r>
    </w:p>
    <w:p w14:paraId="6486A26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8" w:history="1">
        <w:r w:rsidR="004F29A4" w:rsidRPr="004F29A4">
          <w:rPr>
            <w:rFonts w:ascii="Courier New" w:eastAsia="Times New Roman" w:hAnsi="Courier New" w:cs="Courier New"/>
            <w:color w:val="0000FF"/>
            <w:sz w:val="24"/>
            <w:szCs w:val="24"/>
            <w:lang w:eastAsia="en-IN"/>
          </w:rPr>
          <w:t>06:21</w:t>
        </w:r>
      </w:hyperlink>
      <w:r w:rsidR="004F29A4" w:rsidRPr="004F29A4">
        <w:rPr>
          <w:rFonts w:ascii="Roboto" w:eastAsia="Times New Roman" w:hAnsi="Roboto" w:cs="Times New Roman"/>
          <w:color w:val="3C4043"/>
          <w:sz w:val="24"/>
          <w:szCs w:val="24"/>
          <w:lang w:eastAsia="en-IN"/>
        </w:rPr>
        <w:t>So let's look at the files that were created to identify where this license agreement is, and there it is.</w:t>
      </w:r>
    </w:p>
    <w:p w14:paraId="1C10872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69" w:history="1">
        <w:r w:rsidR="004F29A4" w:rsidRPr="004F29A4">
          <w:rPr>
            <w:rFonts w:ascii="Courier New" w:eastAsia="Times New Roman" w:hAnsi="Courier New" w:cs="Courier New"/>
            <w:color w:val="0000FF"/>
            <w:sz w:val="24"/>
            <w:szCs w:val="24"/>
            <w:lang w:eastAsia="en-IN"/>
          </w:rPr>
          <w:t>06:31</w:t>
        </w:r>
      </w:hyperlink>
      <w:r w:rsidR="004F29A4" w:rsidRPr="004F29A4">
        <w:rPr>
          <w:rFonts w:ascii="Roboto" w:eastAsia="Times New Roman" w:hAnsi="Roboto" w:cs="Times New Roman"/>
          <w:color w:val="3C4043"/>
          <w:sz w:val="24"/>
          <w:szCs w:val="24"/>
          <w:lang w:eastAsia="en-IN"/>
        </w:rPr>
        <w:t>We can see it right there.</w:t>
      </w:r>
    </w:p>
    <w:p w14:paraId="411EDA0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0" w:history="1">
        <w:r w:rsidR="004F29A4" w:rsidRPr="004F29A4">
          <w:rPr>
            <w:rFonts w:ascii="Courier New" w:eastAsia="Times New Roman" w:hAnsi="Courier New" w:cs="Courier New"/>
            <w:color w:val="0000FF"/>
            <w:sz w:val="24"/>
            <w:szCs w:val="24"/>
            <w:lang w:eastAsia="en-IN"/>
          </w:rPr>
          <w:t>06:33</w:t>
        </w:r>
      </w:hyperlink>
      <w:r w:rsidR="004F29A4" w:rsidRPr="004F29A4">
        <w:rPr>
          <w:rFonts w:ascii="Roboto" w:eastAsia="Times New Roman" w:hAnsi="Roboto" w:cs="Times New Roman"/>
          <w:color w:val="3C4043"/>
          <w:sz w:val="24"/>
          <w:szCs w:val="24"/>
          <w:lang w:eastAsia="en-IN"/>
        </w:rPr>
        <w:t>So let me use nano to edit that now.</w:t>
      </w:r>
    </w:p>
    <w:p w14:paraId="579F5B7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1" w:history="1">
        <w:r w:rsidR="004F29A4" w:rsidRPr="004F29A4">
          <w:rPr>
            <w:rFonts w:ascii="Courier New" w:eastAsia="Times New Roman" w:hAnsi="Courier New" w:cs="Courier New"/>
            <w:color w:val="0000FF"/>
            <w:sz w:val="24"/>
            <w:szCs w:val="24"/>
            <w:lang w:eastAsia="en-IN"/>
          </w:rPr>
          <w:t>06:39</w:t>
        </w:r>
      </w:hyperlink>
      <w:r w:rsidR="004F29A4" w:rsidRPr="004F29A4">
        <w:rPr>
          <w:rFonts w:ascii="Roboto" w:eastAsia="Times New Roman" w:hAnsi="Roboto" w:cs="Times New Roman"/>
          <w:color w:val="3C4043"/>
          <w:sz w:val="24"/>
          <w:szCs w:val="24"/>
          <w:lang w:eastAsia="en-IN"/>
        </w:rPr>
        <w:t xml:space="preserve">All we really </w:t>
      </w:r>
      <w:proofErr w:type="gramStart"/>
      <w:r w:rsidR="004F29A4" w:rsidRPr="004F29A4">
        <w:rPr>
          <w:rFonts w:ascii="Roboto" w:eastAsia="Times New Roman" w:hAnsi="Roboto" w:cs="Times New Roman"/>
          <w:color w:val="3C4043"/>
          <w:sz w:val="24"/>
          <w:szCs w:val="24"/>
          <w:lang w:eastAsia="en-IN"/>
        </w:rPr>
        <w:t>have to</w:t>
      </w:r>
      <w:proofErr w:type="gramEnd"/>
      <w:r w:rsidR="004F29A4" w:rsidRPr="004F29A4">
        <w:rPr>
          <w:rFonts w:ascii="Roboto" w:eastAsia="Times New Roman" w:hAnsi="Roboto" w:cs="Times New Roman"/>
          <w:color w:val="3C4043"/>
          <w:sz w:val="24"/>
          <w:szCs w:val="24"/>
          <w:lang w:eastAsia="en-IN"/>
        </w:rPr>
        <w:t xml:space="preserve"> do is we have to change this last line, instead of saying false, we just have to agree to it by setting this to true.</w:t>
      </w:r>
    </w:p>
    <w:p w14:paraId="1783E58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2" w:history="1">
        <w:r w:rsidR="004F29A4" w:rsidRPr="004F29A4">
          <w:rPr>
            <w:rFonts w:ascii="Courier New" w:eastAsia="Times New Roman" w:hAnsi="Courier New" w:cs="Courier New"/>
            <w:color w:val="0000FF"/>
            <w:sz w:val="24"/>
            <w:szCs w:val="24"/>
            <w:lang w:eastAsia="en-IN"/>
          </w:rPr>
          <w:t>06:47</w:t>
        </w:r>
      </w:hyperlink>
      <w:r w:rsidR="004F29A4" w:rsidRPr="004F29A4">
        <w:rPr>
          <w:rFonts w:ascii="Roboto" w:eastAsia="Times New Roman" w:hAnsi="Roboto" w:cs="Times New Roman"/>
          <w:color w:val="3C4043"/>
          <w:sz w:val="24"/>
          <w:szCs w:val="24"/>
          <w:lang w:eastAsia="en-IN"/>
        </w:rPr>
        <w:t>So let me change that and then we're going to click Control O to write that to that filename hit Enter and then Control X to come back out.</w:t>
      </w:r>
    </w:p>
    <w:p w14:paraId="3A093FF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3" w:history="1">
        <w:r w:rsidR="004F29A4" w:rsidRPr="004F29A4">
          <w:rPr>
            <w:rFonts w:ascii="Courier New" w:eastAsia="Times New Roman" w:hAnsi="Courier New" w:cs="Courier New"/>
            <w:color w:val="0000FF"/>
            <w:sz w:val="24"/>
            <w:szCs w:val="24"/>
            <w:lang w:eastAsia="en-IN"/>
          </w:rPr>
          <w:t>07:02</w:t>
        </w:r>
      </w:hyperlink>
      <w:r w:rsidR="004F29A4" w:rsidRPr="004F29A4">
        <w:rPr>
          <w:rFonts w:ascii="Roboto" w:eastAsia="Times New Roman" w:hAnsi="Roboto" w:cs="Times New Roman"/>
          <w:color w:val="3C4043"/>
          <w:sz w:val="24"/>
          <w:szCs w:val="24"/>
          <w:lang w:eastAsia="en-IN"/>
        </w:rPr>
        <w:t>So we're not going to try to restart the Minecraft Server yet.</w:t>
      </w:r>
    </w:p>
    <w:p w14:paraId="0FE7AAF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4" w:history="1">
        <w:r w:rsidR="004F29A4" w:rsidRPr="004F29A4">
          <w:rPr>
            <w:rFonts w:ascii="Courier New" w:eastAsia="Times New Roman" w:hAnsi="Courier New" w:cs="Courier New"/>
            <w:color w:val="0000FF"/>
            <w:sz w:val="24"/>
            <w:szCs w:val="24"/>
            <w:lang w:eastAsia="en-IN"/>
          </w:rPr>
          <w:t>07:06</w:t>
        </w:r>
      </w:hyperlink>
      <w:r w:rsidR="004F29A4" w:rsidRPr="004F29A4">
        <w:rPr>
          <w:rFonts w:ascii="Roboto" w:eastAsia="Times New Roman" w:hAnsi="Roboto" w:cs="Times New Roman"/>
          <w:color w:val="3C4043"/>
          <w:sz w:val="24"/>
          <w:szCs w:val="24"/>
          <w:lang w:eastAsia="en-IN"/>
        </w:rPr>
        <w:t>We're going to use a different technique in a second.</w:t>
      </w:r>
    </w:p>
    <w:p w14:paraId="459797F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5" w:history="1">
        <w:r w:rsidR="004F29A4" w:rsidRPr="004F29A4">
          <w:rPr>
            <w:rFonts w:ascii="Courier New" w:eastAsia="Times New Roman" w:hAnsi="Courier New" w:cs="Courier New"/>
            <w:color w:val="0000FF"/>
            <w:sz w:val="24"/>
            <w:szCs w:val="24"/>
            <w:lang w:eastAsia="en-IN"/>
          </w:rPr>
          <w:t>07:08</w:t>
        </w:r>
      </w:hyperlink>
      <w:r w:rsidR="004F29A4" w:rsidRPr="004F29A4">
        <w:rPr>
          <w:rFonts w:ascii="Roboto" w:eastAsia="Times New Roman" w:hAnsi="Roboto" w:cs="Times New Roman"/>
          <w:color w:val="3C4043"/>
          <w:sz w:val="24"/>
          <w:szCs w:val="24"/>
          <w:lang w:eastAsia="en-IN"/>
        </w:rPr>
        <w:t>What we're going to do next is we're going to create a virtual terminal screen to start that server, and to do that we're going to install screen.</w:t>
      </w:r>
    </w:p>
    <w:p w14:paraId="63AD68F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6" w:history="1">
        <w:r w:rsidR="004F29A4" w:rsidRPr="004F29A4">
          <w:rPr>
            <w:rFonts w:ascii="Courier New" w:eastAsia="Times New Roman" w:hAnsi="Courier New" w:cs="Courier New"/>
            <w:color w:val="0000FF"/>
            <w:sz w:val="24"/>
            <w:szCs w:val="24"/>
            <w:lang w:eastAsia="en-IN"/>
          </w:rPr>
          <w:t>07:16</w:t>
        </w:r>
      </w:hyperlink>
      <w:r w:rsidR="004F29A4" w:rsidRPr="004F29A4">
        <w:rPr>
          <w:rFonts w:ascii="Roboto" w:eastAsia="Times New Roman" w:hAnsi="Roboto" w:cs="Times New Roman"/>
          <w:color w:val="3C4043"/>
          <w:sz w:val="24"/>
          <w:szCs w:val="24"/>
          <w:lang w:eastAsia="en-IN"/>
        </w:rPr>
        <w:t>So let's grab that command from the lab instructions.</w:t>
      </w:r>
    </w:p>
    <w:p w14:paraId="0EA1D40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7" w:history="1">
        <w:r w:rsidR="004F29A4" w:rsidRPr="004F29A4">
          <w:rPr>
            <w:rFonts w:ascii="Courier New" w:eastAsia="Times New Roman" w:hAnsi="Courier New" w:cs="Courier New"/>
            <w:color w:val="0000FF"/>
            <w:sz w:val="24"/>
            <w:szCs w:val="24"/>
            <w:lang w:eastAsia="en-IN"/>
          </w:rPr>
          <w:t>07:22</w:t>
        </w:r>
      </w:hyperlink>
      <w:r w:rsidR="004F29A4" w:rsidRPr="004F29A4">
        <w:rPr>
          <w:rFonts w:ascii="Roboto" w:eastAsia="Times New Roman" w:hAnsi="Roboto" w:cs="Times New Roman"/>
          <w:color w:val="3C4043"/>
          <w:sz w:val="24"/>
          <w:szCs w:val="24"/>
          <w:lang w:eastAsia="en-IN"/>
        </w:rPr>
        <w:t>It seems like it was already actually installed.</w:t>
      </w:r>
    </w:p>
    <w:p w14:paraId="7150F9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8" w:history="1">
        <w:r w:rsidR="004F29A4" w:rsidRPr="004F29A4">
          <w:rPr>
            <w:rFonts w:ascii="Courier New" w:eastAsia="Times New Roman" w:hAnsi="Courier New" w:cs="Courier New"/>
            <w:color w:val="0000FF"/>
            <w:sz w:val="24"/>
            <w:szCs w:val="24"/>
            <w:lang w:eastAsia="en-IN"/>
          </w:rPr>
          <w:t>07:26</w:t>
        </w:r>
      </w:hyperlink>
      <w:r w:rsidR="004F29A4" w:rsidRPr="004F29A4">
        <w:rPr>
          <w:rFonts w:ascii="Roboto" w:eastAsia="Times New Roman" w:hAnsi="Roboto" w:cs="Times New Roman"/>
          <w:color w:val="3C4043"/>
          <w:sz w:val="24"/>
          <w:szCs w:val="24"/>
          <w:lang w:eastAsia="en-IN"/>
        </w:rPr>
        <w:t>Then we're going to go ahead and start that now using the screen command.</w:t>
      </w:r>
    </w:p>
    <w:p w14:paraId="4A852F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79" w:history="1">
        <w:r w:rsidR="004F29A4" w:rsidRPr="004F29A4">
          <w:rPr>
            <w:rFonts w:ascii="Courier New" w:eastAsia="Times New Roman" w:hAnsi="Courier New" w:cs="Courier New"/>
            <w:color w:val="0000FF"/>
            <w:sz w:val="24"/>
            <w:szCs w:val="24"/>
            <w:lang w:eastAsia="en-IN"/>
          </w:rPr>
          <w:t>07:30</w:t>
        </w:r>
      </w:hyperlink>
      <w:r w:rsidR="004F29A4" w:rsidRPr="004F29A4">
        <w:rPr>
          <w:rFonts w:ascii="Roboto" w:eastAsia="Times New Roman" w:hAnsi="Roboto" w:cs="Times New Roman"/>
          <w:color w:val="3C4043"/>
          <w:sz w:val="24"/>
          <w:szCs w:val="24"/>
          <w:lang w:eastAsia="en-IN"/>
        </w:rPr>
        <w:t>So let's run that and this might take a while now but it's going to establish the whole environment for us.</w:t>
      </w:r>
    </w:p>
    <w:p w14:paraId="726D4A2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0" w:history="1">
        <w:r w:rsidR="004F29A4" w:rsidRPr="004F29A4">
          <w:rPr>
            <w:rFonts w:ascii="Courier New" w:eastAsia="Times New Roman" w:hAnsi="Courier New" w:cs="Courier New"/>
            <w:color w:val="0000FF"/>
            <w:sz w:val="24"/>
            <w:szCs w:val="24"/>
            <w:lang w:eastAsia="en-IN"/>
          </w:rPr>
          <w:t>07:45</w:t>
        </w:r>
      </w:hyperlink>
      <w:r w:rsidR="004F29A4" w:rsidRPr="004F29A4">
        <w:rPr>
          <w:rFonts w:ascii="Roboto" w:eastAsia="Times New Roman" w:hAnsi="Roboto" w:cs="Times New Roman"/>
          <w:color w:val="3C4043"/>
          <w:sz w:val="24"/>
          <w:szCs w:val="24"/>
          <w:lang w:eastAsia="en-IN"/>
        </w:rPr>
        <w:t>So we can see here it's preparing the level world.</w:t>
      </w:r>
    </w:p>
    <w:p w14:paraId="65C33D4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1" w:history="1">
        <w:r w:rsidR="004F29A4" w:rsidRPr="004F29A4">
          <w:rPr>
            <w:rFonts w:ascii="Courier New" w:eastAsia="Times New Roman" w:hAnsi="Courier New" w:cs="Courier New"/>
            <w:color w:val="0000FF"/>
            <w:sz w:val="24"/>
            <w:szCs w:val="24"/>
            <w:lang w:eastAsia="en-IN"/>
          </w:rPr>
          <w:t>07:47</w:t>
        </w:r>
      </w:hyperlink>
      <w:r w:rsidR="004F29A4" w:rsidRPr="004F29A4">
        <w:rPr>
          <w:rFonts w:ascii="Roboto" w:eastAsia="Times New Roman" w:hAnsi="Roboto" w:cs="Times New Roman"/>
          <w:color w:val="3C4043"/>
          <w:sz w:val="24"/>
          <w:szCs w:val="24"/>
          <w:lang w:eastAsia="en-IN"/>
        </w:rPr>
        <w:t>It's loading some recipe.</w:t>
      </w:r>
    </w:p>
    <w:p w14:paraId="0E125E6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2" w:history="1">
        <w:r w:rsidR="004F29A4" w:rsidRPr="004F29A4">
          <w:rPr>
            <w:rFonts w:ascii="Courier New" w:eastAsia="Times New Roman" w:hAnsi="Courier New" w:cs="Courier New"/>
            <w:color w:val="0000FF"/>
            <w:sz w:val="24"/>
            <w:szCs w:val="24"/>
            <w:lang w:eastAsia="en-IN"/>
          </w:rPr>
          <w:t>07:48</w:t>
        </w:r>
      </w:hyperlink>
      <w:r w:rsidR="004F29A4" w:rsidRPr="004F29A4">
        <w:rPr>
          <w:rFonts w:ascii="Roboto" w:eastAsia="Times New Roman" w:hAnsi="Roboto" w:cs="Times New Roman"/>
          <w:color w:val="3C4043"/>
          <w:sz w:val="24"/>
          <w:szCs w:val="24"/>
          <w:lang w:eastAsia="en-IN"/>
        </w:rPr>
        <w:t xml:space="preserve">So these are all now very specific commands </w:t>
      </w:r>
      <w:proofErr w:type="gramStart"/>
      <w:r w:rsidR="004F29A4" w:rsidRPr="004F29A4">
        <w:rPr>
          <w:rFonts w:ascii="Roboto" w:eastAsia="Times New Roman" w:hAnsi="Roboto" w:cs="Times New Roman"/>
          <w:color w:val="3C4043"/>
          <w:sz w:val="24"/>
          <w:szCs w:val="24"/>
          <w:lang w:eastAsia="en-IN"/>
        </w:rPr>
        <w:t>in regards to</w:t>
      </w:r>
      <w:proofErr w:type="gramEnd"/>
      <w:r w:rsidR="004F29A4" w:rsidRPr="004F29A4">
        <w:rPr>
          <w:rFonts w:ascii="Roboto" w:eastAsia="Times New Roman" w:hAnsi="Roboto" w:cs="Times New Roman"/>
          <w:color w:val="3C4043"/>
          <w:sz w:val="24"/>
          <w:szCs w:val="24"/>
          <w:lang w:eastAsia="en-IN"/>
        </w:rPr>
        <w:t xml:space="preserve"> the gaming application that we're installing</w:t>
      </w:r>
    </w:p>
    <w:p w14:paraId="71BC633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3" w:history="1">
        <w:r w:rsidR="004F29A4" w:rsidRPr="004F29A4">
          <w:rPr>
            <w:rFonts w:ascii="Courier New" w:eastAsia="Times New Roman" w:hAnsi="Courier New" w:cs="Courier New"/>
            <w:color w:val="0000FF"/>
            <w:sz w:val="24"/>
            <w:szCs w:val="24"/>
            <w:lang w:eastAsia="en-IN"/>
          </w:rPr>
          <w:t>07:54</w:t>
        </w:r>
      </w:hyperlink>
      <w:r w:rsidR="004F29A4" w:rsidRPr="004F29A4">
        <w:rPr>
          <w:rFonts w:ascii="Roboto" w:eastAsia="Times New Roman" w:hAnsi="Roboto" w:cs="Times New Roman"/>
          <w:color w:val="3C4043"/>
          <w:sz w:val="24"/>
          <w:szCs w:val="24"/>
          <w:lang w:eastAsia="en-IN"/>
        </w:rPr>
        <w:t>here and we're going to wait for this to complete before detaching from this and moving on.</w:t>
      </w:r>
    </w:p>
    <w:p w14:paraId="63363D7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4" w:history="1">
        <w:r w:rsidR="004F29A4" w:rsidRPr="004F29A4">
          <w:rPr>
            <w:rFonts w:ascii="Courier New" w:eastAsia="Times New Roman" w:hAnsi="Courier New" w:cs="Courier New"/>
            <w:color w:val="0000FF"/>
            <w:sz w:val="24"/>
            <w:szCs w:val="24"/>
            <w:lang w:eastAsia="en-IN"/>
          </w:rPr>
          <w:t>08:03</w:t>
        </w:r>
      </w:hyperlink>
      <w:r w:rsidR="004F29A4" w:rsidRPr="004F29A4">
        <w:rPr>
          <w:rFonts w:ascii="Roboto" w:eastAsia="Times New Roman" w:hAnsi="Roboto" w:cs="Times New Roman"/>
          <w:color w:val="3C4043"/>
          <w:sz w:val="24"/>
          <w:szCs w:val="24"/>
          <w:lang w:eastAsia="en-IN"/>
        </w:rPr>
        <w:t>So we can see that the spawn area here has been completed.</w:t>
      </w:r>
    </w:p>
    <w:p w14:paraId="32E1096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5" w:history="1">
        <w:r w:rsidR="004F29A4" w:rsidRPr="004F29A4">
          <w:rPr>
            <w:rFonts w:ascii="Courier New" w:eastAsia="Times New Roman" w:hAnsi="Courier New" w:cs="Courier New"/>
            <w:color w:val="0000FF"/>
            <w:sz w:val="24"/>
            <w:szCs w:val="24"/>
            <w:lang w:eastAsia="en-IN"/>
          </w:rPr>
          <w:t>08:07</w:t>
        </w:r>
      </w:hyperlink>
      <w:r w:rsidR="004F29A4" w:rsidRPr="004F29A4">
        <w:rPr>
          <w:rFonts w:ascii="Roboto" w:eastAsia="Times New Roman" w:hAnsi="Roboto" w:cs="Times New Roman"/>
          <w:color w:val="3C4043"/>
          <w:sz w:val="24"/>
          <w:szCs w:val="24"/>
          <w:lang w:eastAsia="en-IN"/>
        </w:rPr>
        <w:t xml:space="preserve">We could not </w:t>
      </w:r>
      <w:proofErr w:type="gramStart"/>
      <w:r w:rsidR="004F29A4" w:rsidRPr="004F29A4">
        <w:rPr>
          <w:rFonts w:ascii="Roboto" w:eastAsia="Times New Roman" w:hAnsi="Roboto" w:cs="Times New Roman"/>
          <w:color w:val="3C4043"/>
          <w:sz w:val="24"/>
          <w:szCs w:val="24"/>
          <w:lang w:eastAsia="en-IN"/>
        </w:rPr>
        <w:t>detached</w:t>
      </w:r>
      <w:proofErr w:type="gramEnd"/>
      <w:r w:rsidR="004F29A4" w:rsidRPr="004F29A4">
        <w:rPr>
          <w:rFonts w:ascii="Roboto" w:eastAsia="Times New Roman" w:hAnsi="Roboto" w:cs="Times New Roman"/>
          <w:color w:val="3C4043"/>
          <w:sz w:val="24"/>
          <w:szCs w:val="24"/>
          <w:lang w:eastAsia="en-IN"/>
        </w:rPr>
        <w:t xml:space="preserve"> from this, but one thing I want to point out that we're going to have to</w:t>
      </w:r>
    </w:p>
    <w:p w14:paraId="7E31671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6" w:history="1">
        <w:r w:rsidR="004F29A4" w:rsidRPr="004F29A4">
          <w:rPr>
            <w:rFonts w:ascii="Courier New" w:eastAsia="Times New Roman" w:hAnsi="Courier New" w:cs="Courier New"/>
            <w:color w:val="0000FF"/>
            <w:sz w:val="24"/>
            <w:szCs w:val="24"/>
            <w:lang w:eastAsia="en-IN"/>
          </w:rPr>
          <w:t>08:11</w:t>
        </w:r>
      </w:hyperlink>
      <w:r w:rsidR="004F29A4" w:rsidRPr="004F29A4">
        <w:rPr>
          <w:rFonts w:ascii="Roboto" w:eastAsia="Times New Roman" w:hAnsi="Roboto" w:cs="Times New Roman"/>
          <w:color w:val="3C4043"/>
          <w:sz w:val="24"/>
          <w:szCs w:val="24"/>
          <w:lang w:eastAsia="en-IN"/>
        </w:rPr>
        <w:t>do next is when this whole thing started it told us which port it is going to do that for.</w:t>
      </w:r>
    </w:p>
    <w:p w14:paraId="484DA91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7" w:history="1">
        <w:r w:rsidR="004F29A4" w:rsidRPr="004F29A4">
          <w:rPr>
            <w:rFonts w:ascii="Courier New" w:eastAsia="Times New Roman" w:hAnsi="Courier New" w:cs="Courier New"/>
            <w:color w:val="0000FF"/>
            <w:sz w:val="24"/>
            <w:szCs w:val="24"/>
            <w:lang w:eastAsia="en-IN"/>
          </w:rPr>
          <w:t>08:18</w:t>
        </w:r>
      </w:hyperlink>
      <w:r w:rsidR="004F29A4" w:rsidRPr="004F29A4">
        <w:rPr>
          <w:rFonts w:ascii="Roboto" w:eastAsia="Times New Roman" w:hAnsi="Roboto" w:cs="Times New Roman"/>
          <w:color w:val="3C4043"/>
          <w:sz w:val="24"/>
          <w:szCs w:val="24"/>
          <w:lang w:eastAsia="en-IN"/>
        </w:rPr>
        <w:t xml:space="preserve">So the port is right here and we're going to have to create a firewall rule in a second to </w:t>
      </w:r>
      <w:proofErr w:type="gramStart"/>
      <w:r w:rsidR="004F29A4" w:rsidRPr="004F29A4">
        <w:rPr>
          <w:rFonts w:ascii="Roboto" w:eastAsia="Times New Roman" w:hAnsi="Roboto" w:cs="Times New Roman"/>
          <w:color w:val="3C4043"/>
          <w:sz w:val="24"/>
          <w:szCs w:val="24"/>
          <w:lang w:eastAsia="en-IN"/>
        </w:rPr>
        <w:t>actually allow</w:t>
      </w:r>
      <w:proofErr w:type="gramEnd"/>
      <w:r w:rsidR="004F29A4" w:rsidRPr="004F29A4">
        <w:rPr>
          <w:rFonts w:ascii="Roboto" w:eastAsia="Times New Roman" w:hAnsi="Roboto" w:cs="Times New Roman"/>
          <w:color w:val="3C4043"/>
          <w:sz w:val="24"/>
          <w:szCs w:val="24"/>
          <w:lang w:eastAsia="en-IN"/>
        </w:rPr>
        <w:t xml:space="preserve"> client traffic to that port.</w:t>
      </w:r>
    </w:p>
    <w:p w14:paraId="665BA97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8" w:history="1">
        <w:r w:rsidR="004F29A4" w:rsidRPr="004F29A4">
          <w:rPr>
            <w:rFonts w:ascii="Courier New" w:eastAsia="Times New Roman" w:hAnsi="Courier New" w:cs="Courier New"/>
            <w:color w:val="0000FF"/>
            <w:sz w:val="24"/>
            <w:szCs w:val="24"/>
            <w:lang w:eastAsia="en-IN"/>
          </w:rPr>
          <w:t>08:27</w:t>
        </w:r>
      </w:hyperlink>
      <w:r w:rsidR="004F29A4" w:rsidRPr="004F29A4">
        <w:rPr>
          <w:rFonts w:ascii="Roboto" w:eastAsia="Times New Roman" w:hAnsi="Roboto" w:cs="Times New Roman"/>
          <w:color w:val="3C4043"/>
          <w:sz w:val="24"/>
          <w:szCs w:val="24"/>
          <w:lang w:eastAsia="en-IN"/>
        </w:rPr>
        <w:t>So we can now detach from this.</w:t>
      </w:r>
    </w:p>
    <w:p w14:paraId="6580641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89" w:history="1">
        <w:r w:rsidR="004F29A4" w:rsidRPr="004F29A4">
          <w:rPr>
            <w:rFonts w:ascii="Courier New" w:eastAsia="Times New Roman" w:hAnsi="Courier New" w:cs="Courier New"/>
            <w:color w:val="0000FF"/>
            <w:sz w:val="24"/>
            <w:szCs w:val="24"/>
            <w:lang w:eastAsia="en-IN"/>
          </w:rPr>
          <w:t>08:30</w:t>
        </w:r>
      </w:hyperlink>
      <w:r w:rsidR="004F29A4" w:rsidRPr="004F29A4">
        <w:rPr>
          <w:rFonts w:ascii="Roboto" w:eastAsia="Times New Roman" w:hAnsi="Roboto" w:cs="Times New Roman"/>
          <w:color w:val="3C4043"/>
          <w:sz w:val="24"/>
          <w:szCs w:val="24"/>
          <w:lang w:eastAsia="en-IN"/>
        </w:rPr>
        <w:t>So we're going to just use Control A and Control D. To get out of here.</w:t>
      </w:r>
    </w:p>
    <w:p w14:paraId="098B980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0" w:history="1">
        <w:r w:rsidR="004F29A4" w:rsidRPr="004F29A4">
          <w:rPr>
            <w:rFonts w:ascii="Courier New" w:eastAsia="Times New Roman" w:hAnsi="Courier New" w:cs="Courier New"/>
            <w:color w:val="0000FF"/>
            <w:sz w:val="24"/>
            <w:szCs w:val="24"/>
            <w:lang w:eastAsia="en-IN"/>
          </w:rPr>
          <w:t>08:35</w:t>
        </w:r>
      </w:hyperlink>
      <w:r w:rsidR="004F29A4" w:rsidRPr="004F29A4">
        <w:rPr>
          <w:rFonts w:ascii="Roboto" w:eastAsia="Times New Roman" w:hAnsi="Roboto" w:cs="Times New Roman"/>
          <w:color w:val="3C4043"/>
          <w:sz w:val="24"/>
          <w:szCs w:val="24"/>
          <w:lang w:eastAsia="en-IN"/>
        </w:rPr>
        <w:t>There is a command if you wanted to reattach to the terminal, we're not going to do that.</w:t>
      </w:r>
    </w:p>
    <w:p w14:paraId="4B52F7D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1" w:history="1">
        <w:r w:rsidR="004F29A4" w:rsidRPr="004F29A4">
          <w:rPr>
            <w:rFonts w:ascii="Courier New" w:eastAsia="Times New Roman" w:hAnsi="Courier New" w:cs="Courier New"/>
            <w:color w:val="0000FF"/>
            <w:sz w:val="24"/>
            <w:szCs w:val="24"/>
            <w:lang w:eastAsia="en-IN"/>
          </w:rPr>
          <w:t>08:39</w:t>
        </w:r>
      </w:hyperlink>
      <w:r w:rsidR="004F29A4" w:rsidRPr="004F29A4">
        <w:rPr>
          <w:rFonts w:ascii="Roboto" w:eastAsia="Times New Roman" w:hAnsi="Roboto" w:cs="Times New Roman"/>
          <w:color w:val="3C4043"/>
          <w:sz w:val="24"/>
          <w:szCs w:val="24"/>
          <w:lang w:eastAsia="en-IN"/>
        </w:rPr>
        <w:t>So I'm just going to exit out of here and we're now going to allow Cloud traffic.</w:t>
      </w:r>
    </w:p>
    <w:p w14:paraId="48FAC3A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2" w:history="1">
        <w:r w:rsidR="004F29A4" w:rsidRPr="004F29A4">
          <w:rPr>
            <w:rFonts w:ascii="Courier New" w:eastAsia="Times New Roman" w:hAnsi="Courier New" w:cs="Courier New"/>
            <w:color w:val="0000FF"/>
            <w:sz w:val="24"/>
            <w:szCs w:val="24"/>
            <w:lang w:eastAsia="en-IN"/>
          </w:rPr>
          <w:t>08:45</w:t>
        </w:r>
      </w:hyperlink>
      <w:r w:rsidR="004F29A4" w:rsidRPr="004F29A4">
        <w:rPr>
          <w:rFonts w:ascii="Roboto" w:eastAsia="Times New Roman" w:hAnsi="Roboto" w:cs="Times New Roman"/>
          <w:color w:val="3C4043"/>
          <w:sz w:val="24"/>
          <w:szCs w:val="24"/>
          <w:lang w:eastAsia="en-IN"/>
        </w:rPr>
        <w:t>So for that, we need to create a firewall rule and we're going to use the</w:t>
      </w:r>
    </w:p>
    <w:p w14:paraId="5730C19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3" w:history="1">
        <w:r w:rsidR="004F29A4" w:rsidRPr="004F29A4">
          <w:rPr>
            <w:rFonts w:ascii="Courier New" w:eastAsia="Times New Roman" w:hAnsi="Courier New" w:cs="Courier New"/>
            <w:color w:val="0000FF"/>
            <w:sz w:val="24"/>
            <w:szCs w:val="24"/>
            <w:lang w:eastAsia="en-IN"/>
          </w:rPr>
          <w:t>08:49</w:t>
        </w:r>
      </w:hyperlink>
      <w:r w:rsidR="004F29A4" w:rsidRPr="004F29A4">
        <w:rPr>
          <w:rFonts w:ascii="Roboto" w:eastAsia="Times New Roman" w:hAnsi="Roboto" w:cs="Times New Roman"/>
          <w:color w:val="3C4043"/>
          <w:sz w:val="24"/>
          <w:szCs w:val="24"/>
          <w:lang w:eastAsia="en-IN"/>
        </w:rPr>
        <w:t>network tag that we created which we can display by going to Columns and then Network tags.</w:t>
      </w:r>
    </w:p>
    <w:p w14:paraId="0480D67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4" w:history="1">
        <w:r w:rsidR="004F29A4" w:rsidRPr="004F29A4">
          <w:rPr>
            <w:rFonts w:ascii="Courier New" w:eastAsia="Times New Roman" w:hAnsi="Courier New" w:cs="Courier New"/>
            <w:color w:val="0000FF"/>
            <w:sz w:val="24"/>
            <w:szCs w:val="24"/>
            <w:lang w:eastAsia="en-IN"/>
          </w:rPr>
          <w:t>08:55</w:t>
        </w:r>
      </w:hyperlink>
      <w:r w:rsidR="004F29A4" w:rsidRPr="004F29A4">
        <w:rPr>
          <w:rFonts w:ascii="Roboto" w:eastAsia="Times New Roman" w:hAnsi="Roboto" w:cs="Times New Roman"/>
          <w:color w:val="3C4043"/>
          <w:sz w:val="24"/>
          <w:szCs w:val="24"/>
          <w:lang w:eastAsia="en-IN"/>
        </w:rPr>
        <w:t>We can see that Minecraft Server was the network tag.</w:t>
      </w:r>
    </w:p>
    <w:p w14:paraId="5DAF732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5" w:history="1">
        <w:r w:rsidR="004F29A4" w:rsidRPr="004F29A4">
          <w:rPr>
            <w:rFonts w:ascii="Courier New" w:eastAsia="Times New Roman" w:hAnsi="Courier New" w:cs="Courier New"/>
            <w:color w:val="0000FF"/>
            <w:sz w:val="24"/>
            <w:szCs w:val="24"/>
            <w:lang w:eastAsia="en-IN"/>
          </w:rPr>
          <w:t>08:57</w:t>
        </w:r>
      </w:hyperlink>
      <w:r w:rsidR="004F29A4" w:rsidRPr="004F29A4">
        <w:rPr>
          <w:rFonts w:ascii="Roboto" w:eastAsia="Times New Roman" w:hAnsi="Roboto" w:cs="Times New Roman"/>
          <w:color w:val="3C4043"/>
          <w:sz w:val="24"/>
          <w:szCs w:val="24"/>
          <w:lang w:eastAsia="en-IN"/>
        </w:rPr>
        <w:t>So let's do that.</w:t>
      </w:r>
    </w:p>
    <w:p w14:paraId="2EE2AC8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6" w:history="1">
        <w:r w:rsidR="004F29A4" w:rsidRPr="004F29A4">
          <w:rPr>
            <w:rFonts w:ascii="Courier New" w:eastAsia="Times New Roman" w:hAnsi="Courier New" w:cs="Courier New"/>
            <w:color w:val="0000FF"/>
            <w:sz w:val="24"/>
            <w:szCs w:val="24"/>
            <w:lang w:eastAsia="en-IN"/>
          </w:rPr>
          <w:t>08:59</w:t>
        </w:r>
      </w:hyperlink>
      <w:r w:rsidR="004F29A4" w:rsidRPr="004F29A4">
        <w:rPr>
          <w:rFonts w:ascii="Roboto" w:eastAsia="Times New Roman" w:hAnsi="Roboto" w:cs="Times New Roman"/>
          <w:color w:val="3C4043"/>
          <w:sz w:val="24"/>
          <w:szCs w:val="24"/>
          <w:lang w:eastAsia="en-IN"/>
        </w:rPr>
        <w:t>I'm going to navigate to VPC network and specifically Firewall rules.</w:t>
      </w:r>
    </w:p>
    <w:p w14:paraId="490100A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7" w:history="1">
        <w:r w:rsidR="004F29A4" w:rsidRPr="004F29A4">
          <w:rPr>
            <w:rFonts w:ascii="Courier New" w:eastAsia="Times New Roman" w:hAnsi="Courier New" w:cs="Courier New"/>
            <w:color w:val="0000FF"/>
            <w:sz w:val="24"/>
            <w:szCs w:val="24"/>
            <w:lang w:eastAsia="en-IN"/>
          </w:rPr>
          <w:t>09:06</w:t>
        </w:r>
      </w:hyperlink>
      <w:r w:rsidR="004F29A4" w:rsidRPr="004F29A4">
        <w:rPr>
          <w:rFonts w:ascii="Roboto" w:eastAsia="Times New Roman" w:hAnsi="Roboto" w:cs="Times New Roman"/>
          <w:color w:val="3C4043"/>
          <w:sz w:val="24"/>
          <w:szCs w:val="24"/>
          <w:lang w:eastAsia="en-IN"/>
        </w:rPr>
        <w:t>I'm going to give a new firewall rule the name of Minecraft rule.</w:t>
      </w:r>
    </w:p>
    <w:p w14:paraId="468298B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8" w:history="1">
        <w:r w:rsidR="004F29A4" w:rsidRPr="004F29A4">
          <w:rPr>
            <w:rFonts w:ascii="Courier New" w:eastAsia="Times New Roman" w:hAnsi="Courier New" w:cs="Courier New"/>
            <w:color w:val="0000FF"/>
            <w:sz w:val="24"/>
            <w:szCs w:val="24"/>
            <w:lang w:eastAsia="en-IN"/>
          </w:rPr>
          <w:t>09:14</w:t>
        </w:r>
      </w:hyperlink>
      <w:r w:rsidR="004F29A4" w:rsidRPr="004F29A4">
        <w:rPr>
          <w:rFonts w:ascii="Roboto" w:eastAsia="Times New Roman" w:hAnsi="Roboto" w:cs="Times New Roman"/>
          <w:color w:val="3C4043"/>
          <w:sz w:val="24"/>
          <w:szCs w:val="24"/>
          <w:lang w:eastAsia="en-IN"/>
        </w:rPr>
        <w:t>It's going to be on the default network.</w:t>
      </w:r>
    </w:p>
    <w:p w14:paraId="1B29E8C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499" w:history="1">
        <w:r w:rsidR="004F29A4" w:rsidRPr="004F29A4">
          <w:rPr>
            <w:rFonts w:ascii="Courier New" w:eastAsia="Times New Roman" w:hAnsi="Courier New" w:cs="Courier New"/>
            <w:color w:val="0000FF"/>
            <w:sz w:val="24"/>
            <w:szCs w:val="24"/>
            <w:lang w:eastAsia="en-IN"/>
          </w:rPr>
          <w:t>09:17</w:t>
        </w:r>
      </w:hyperlink>
      <w:r w:rsidR="004F29A4" w:rsidRPr="004F29A4">
        <w:rPr>
          <w:rFonts w:ascii="Roboto" w:eastAsia="Times New Roman" w:hAnsi="Roboto" w:cs="Times New Roman"/>
          <w:color w:val="3C4043"/>
          <w:sz w:val="24"/>
          <w:szCs w:val="24"/>
          <w:lang w:eastAsia="en-IN"/>
        </w:rPr>
        <w:t>Could this be the only network we have right now?</w:t>
      </w:r>
    </w:p>
    <w:p w14:paraId="31D489B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0" w:history="1">
        <w:r w:rsidR="004F29A4" w:rsidRPr="004F29A4">
          <w:rPr>
            <w:rFonts w:ascii="Courier New" w:eastAsia="Times New Roman" w:hAnsi="Courier New" w:cs="Courier New"/>
            <w:color w:val="0000FF"/>
            <w:sz w:val="24"/>
            <w:szCs w:val="24"/>
            <w:lang w:eastAsia="en-IN"/>
          </w:rPr>
          <w:t>09:19</w:t>
        </w:r>
      </w:hyperlink>
      <w:r w:rsidR="004F29A4" w:rsidRPr="004F29A4">
        <w:rPr>
          <w:rFonts w:ascii="Roboto" w:eastAsia="Times New Roman" w:hAnsi="Roboto" w:cs="Times New Roman"/>
          <w:color w:val="3C4043"/>
          <w:sz w:val="24"/>
          <w:szCs w:val="24"/>
          <w:lang w:eastAsia="en-IN"/>
        </w:rPr>
        <w:t>For specified target tags, we're now going to define Minecraft Server so only apply to the instances that have that tag.</w:t>
      </w:r>
    </w:p>
    <w:p w14:paraId="41B30BE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1" w:history="1">
        <w:r w:rsidR="004F29A4" w:rsidRPr="004F29A4">
          <w:rPr>
            <w:rFonts w:ascii="Courier New" w:eastAsia="Times New Roman" w:hAnsi="Courier New" w:cs="Courier New"/>
            <w:color w:val="0000FF"/>
            <w:sz w:val="24"/>
            <w:szCs w:val="24"/>
            <w:lang w:eastAsia="en-IN"/>
          </w:rPr>
          <w:t>09:28</w:t>
        </w:r>
      </w:hyperlink>
      <w:r w:rsidR="004F29A4" w:rsidRPr="004F29A4">
        <w:rPr>
          <w:rFonts w:ascii="Roboto" w:eastAsia="Times New Roman" w:hAnsi="Roboto" w:cs="Times New Roman"/>
          <w:color w:val="3C4043"/>
          <w:sz w:val="24"/>
          <w:szCs w:val="24"/>
          <w:lang w:eastAsia="en-IN"/>
        </w:rPr>
        <w:t>So let me define the IP ranges as from anywhere.</w:t>
      </w:r>
    </w:p>
    <w:p w14:paraId="0CDBF35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2" w:history="1">
        <w:r w:rsidR="004F29A4" w:rsidRPr="004F29A4">
          <w:rPr>
            <w:rFonts w:ascii="Courier New" w:eastAsia="Times New Roman" w:hAnsi="Courier New" w:cs="Courier New"/>
            <w:color w:val="0000FF"/>
            <w:sz w:val="24"/>
            <w:szCs w:val="24"/>
            <w:lang w:eastAsia="en-IN"/>
          </w:rPr>
          <w:t>09:37</w:t>
        </w:r>
      </w:hyperlink>
      <w:r w:rsidR="004F29A4" w:rsidRPr="004F29A4">
        <w:rPr>
          <w:rFonts w:ascii="Roboto" w:eastAsia="Times New Roman" w:hAnsi="Roboto" w:cs="Times New Roman"/>
          <w:color w:val="3C4043"/>
          <w:sz w:val="24"/>
          <w:szCs w:val="24"/>
          <w:lang w:eastAsia="en-IN"/>
        </w:rPr>
        <w:t>Now specifically for the protocol that's TCP, and then that port was 25565.</w:t>
      </w:r>
    </w:p>
    <w:p w14:paraId="6D12E4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3" w:history="1">
        <w:r w:rsidR="004F29A4" w:rsidRPr="004F29A4">
          <w:rPr>
            <w:rFonts w:ascii="Courier New" w:eastAsia="Times New Roman" w:hAnsi="Courier New" w:cs="Courier New"/>
            <w:color w:val="0000FF"/>
            <w:sz w:val="24"/>
            <w:szCs w:val="24"/>
            <w:lang w:eastAsia="en-IN"/>
          </w:rPr>
          <w:t>09:48</w:t>
        </w:r>
      </w:hyperlink>
      <w:r w:rsidR="004F29A4" w:rsidRPr="004F29A4">
        <w:rPr>
          <w:rFonts w:ascii="Roboto" w:eastAsia="Times New Roman" w:hAnsi="Roboto" w:cs="Times New Roman"/>
          <w:color w:val="3C4043"/>
          <w:sz w:val="24"/>
          <w:szCs w:val="24"/>
          <w:lang w:eastAsia="en-IN"/>
        </w:rPr>
        <w:t>Then I'm going to go ahead and click Create.</w:t>
      </w:r>
    </w:p>
    <w:p w14:paraId="08E780F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4" w:history="1">
        <w:r w:rsidR="004F29A4" w:rsidRPr="004F29A4">
          <w:rPr>
            <w:rFonts w:ascii="Courier New" w:eastAsia="Times New Roman" w:hAnsi="Courier New" w:cs="Courier New"/>
            <w:color w:val="0000FF"/>
            <w:sz w:val="24"/>
            <w:szCs w:val="24"/>
            <w:lang w:eastAsia="en-IN"/>
          </w:rPr>
          <w:t>09:53</w:t>
        </w:r>
      </w:hyperlink>
      <w:r w:rsidR="004F29A4" w:rsidRPr="004F29A4">
        <w:rPr>
          <w:rFonts w:ascii="Roboto" w:eastAsia="Times New Roman" w:hAnsi="Roboto" w:cs="Times New Roman"/>
          <w:color w:val="3C4043"/>
          <w:sz w:val="24"/>
          <w:szCs w:val="24"/>
          <w:lang w:eastAsia="en-IN"/>
        </w:rPr>
        <w:t>Once it's up and running we're going to verify availability of the server.</w:t>
      </w:r>
    </w:p>
    <w:p w14:paraId="344B99D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5" w:history="1">
        <w:r w:rsidR="004F29A4" w:rsidRPr="004F29A4">
          <w:rPr>
            <w:rFonts w:ascii="Courier New" w:eastAsia="Times New Roman" w:hAnsi="Courier New" w:cs="Courier New"/>
            <w:color w:val="0000FF"/>
            <w:sz w:val="24"/>
            <w:szCs w:val="24"/>
            <w:lang w:eastAsia="en-IN"/>
          </w:rPr>
          <w:t>10:02</w:t>
        </w:r>
      </w:hyperlink>
      <w:r w:rsidR="004F29A4" w:rsidRPr="004F29A4">
        <w:rPr>
          <w:rFonts w:ascii="Roboto" w:eastAsia="Times New Roman" w:hAnsi="Roboto" w:cs="Times New Roman"/>
          <w:color w:val="3C4043"/>
          <w:sz w:val="24"/>
          <w:szCs w:val="24"/>
          <w:lang w:eastAsia="en-IN"/>
        </w:rPr>
        <w:t>So I can already start navigating back and I'll monitor the process up here in the notification pane.</w:t>
      </w:r>
    </w:p>
    <w:p w14:paraId="535893B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6" w:history="1">
        <w:r w:rsidR="004F29A4" w:rsidRPr="004F29A4">
          <w:rPr>
            <w:rFonts w:ascii="Courier New" w:eastAsia="Times New Roman" w:hAnsi="Courier New" w:cs="Courier New"/>
            <w:color w:val="0000FF"/>
            <w:sz w:val="24"/>
            <w:szCs w:val="24"/>
            <w:lang w:eastAsia="en-IN"/>
          </w:rPr>
          <w:t>10:08</w:t>
        </w:r>
      </w:hyperlink>
      <w:r w:rsidR="004F29A4" w:rsidRPr="004F29A4">
        <w:rPr>
          <w:rFonts w:ascii="Roboto" w:eastAsia="Times New Roman" w:hAnsi="Roboto" w:cs="Times New Roman"/>
          <w:color w:val="3C4043"/>
          <w:sz w:val="24"/>
          <w:szCs w:val="24"/>
          <w:lang w:eastAsia="en-IN"/>
        </w:rPr>
        <w:t xml:space="preserve">I'm going back to Compute </w:t>
      </w:r>
      <w:proofErr w:type="gramStart"/>
      <w:r w:rsidR="004F29A4" w:rsidRPr="004F29A4">
        <w:rPr>
          <w:rFonts w:ascii="Roboto" w:eastAsia="Times New Roman" w:hAnsi="Roboto" w:cs="Times New Roman"/>
          <w:color w:val="3C4043"/>
          <w:sz w:val="24"/>
          <w:szCs w:val="24"/>
          <w:lang w:eastAsia="en-IN"/>
        </w:rPr>
        <w:t>Engine</w:t>
      </w:r>
      <w:proofErr w:type="gramEnd"/>
      <w:r w:rsidR="004F29A4" w:rsidRPr="004F29A4">
        <w:rPr>
          <w:rFonts w:ascii="Roboto" w:eastAsia="Times New Roman" w:hAnsi="Roboto" w:cs="Times New Roman"/>
          <w:color w:val="3C4043"/>
          <w:sz w:val="24"/>
          <w:szCs w:val="24"/>
          <w:lang w:eastAsia="en-IN"/>
        </w:rPr>
        <w:t xml:space="preserve"> and we have the external IP address here.</w:t>
      </w:r>
    </w:p>
    <w:p w14:paraId="08285E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7" w:history="1">
        <w:r w:rsidR="004F29A4" w:rsidRPr="004F29A4">
          <w:rPr>
            <w:rFonts w:ascii="Courier New" w:eastAsia="Times New Roman" w:hAnsi="Courier New" w:cs="Courier New"/>
            <w:color w:val="0000FF"/>
            <w:sz w:val="24"/>
            <w:szCs w:val="24"/>
            <w:lang w:eastAsia="en-IN"/>
          </w:rPr>
          <w:t>10:15</w:t>
        </w:r>
      </w:hyperlink>
      <w:r w:rsidR="004F29A4" w:rsidRPr="004F29A4">
        <w:rPr>
          <w:rFonts w:ascii="Roboto" w:eastAsia="Times New Roman" w:hAnsi="Roboto" w:cs="Times New Roman"/>
          <w:color w:val="3C4043"/>
          <w:sz w:val="24"/>
          <w:szCs w:val="24"/>
          <w:lang w:eastAsia="en-IN"/>
        </w:rPr>
        <w:t>We're now going to use a couple of different ways to verify that this is running.</w:t>
      </w:r>
    </w:p>
    <w:p w14:paraId="0FC2027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8" w:history="1">
        <w:r w:rsidR="004F29A4" w:rsidRPr="004F29A4">
          <w:rPr>
            <w:rFonts w:ascii="Courier New" w:eastAsia="Times New Roman" w:hAnsi="Courier New" w:cs="Courier New"/>
            <w:color w:val="0000FF"/>
            <w:sz w:val="24"/>
            <w:szCs w:val="24"/>
            <w:lang w:eastAsia="en-IN"/>
          </w:rPr>
          <w:t>10:20</w:t>
        </w:r>
      </w:hyperlink>
      <w:r w:rsidR="004F29A4" w:rsidRPr="004F29A4">
        <w:rPr>
          <w:rFonts w:ascii="Roboto" w:eastAsia="Times New Roman" w:hAnsi="Roboto" w:cs="Times New Roman"/>
          <w:color w:val="3C4043"/>
          <w:sz w:val="24"/>
          <w:szCs w:val="24"/>
          <w:lang w:eastAsia="en-IN"/>
        </w:rPr>
        <w:t>Note that we can't click on it because we didn't enable HTTP, that would have been TCP for port 80.</w:t>
      </w:r>
    </w:p>
    <w:p w14:paraId="20E5D59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09" w:history="1">
        <w:r w:rsidR="004F29A4" w:rsidRPr="004F29A4">
          <w:rPr>
            <w:rFonts w:ascii="Courier New" w:eastAsia="Times New Roman" w:hAnsi="Courier New" w:cs="Courier New"/>
            <w:color w:val="0000FF"/>
            <w:sz w:val="24"/>
            <w:szCs w:val="24"/>
            <w:lang w:eastAsia="en-IN"/>
          </w:rPr>
          <w:t>10:27</w:t>
        </w:r>
      </w:hyperlink>
      <w:r w:rsidR="004F29A4" w:rsidRPr="004F29A4">
        <w:rPr>
          <w:rFonts w:ascii="Roboto" w:eastAsia="Times New Roman" w:hAnsi="Roboto" w:cs="Times New Roman"/>
          <w:color w:val="3C4043"/>
          <w:sz w:val="24"/>
          <w:szCs w:val="24"/>
          <w:lang w:eastAsia="en-IN"/>
        </w:rPr>
        <w:t xml:space="preserve">In the lab instructions, we have listed a website and we also currently have a Chrome extension there, have that Chrome extension </w:t>
      </w:r>
      <w:proofErr w:type="gramStart"/>
      <w:r w:rsidR="004F29A4" w:rsidRPr="004F29A4">
        <w:rPr>
          <w:rFonts w:ascii="Roboto" w:eastAsia="Times New Roman" w:hAnsi="Roboto" w:cs="Times New Roman"/>
          <w:color w:val="3C4043"/>
          <w:sz w:val="24"/>
          <w:szCs w:val="24"/>
          <w:lang w:eastAsia="en-IN"/>
        </w:rPr>
        <w:t>actually right</w:t>
      </w:r>
      <w:proofErr w:type="gramEnd"/>
      <w:r w:rsidR="004F29A4" w:rsidRPr="004F29A4">
        <w:rPr>
          <w:rFonts w:ascii="Roboto" w:eastAsia="Times New Roman" w:hAnsi="Roboto" w:cs="Times New Roman"/>
          <w:color w:val="3C4043"/>
          <w:sz w:val="24"/>
          <w:szCs w:val="24"/>
          <w:lang w:eastAsia="en-IN"/>
        </w:rPr>
        <w:t xml:space="preserve"> up here.</w:t>
      </w:r>
    </w:p>
    <w:p w14:paraId="2C3EEDF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0" w:history="1">
        <w:r w:rsidR="004F29A4" w:rsidRPr="004F29A4">
          <w:rPr>
            <w:rFonts w:ascii="Courier New" w:eastAsia="Times New Roman" w:hAnsi="Courier New" w:cs="Courier New"/>
            <w:color w:val="0000FF"/>
            <w:sz w:val="24"/>
            <w:szCs w:val="24"/>
            <w:lang w:eastAsia="en-IN"/>
          </w:rPr>
          <w:t>10:35</w:t>
        </w:r>
      </w:hyperlink>
      <w:r w:rsidR="004F29A4" w:rsidRPr="004F29A4">
        <w:rPr>
          <w:rFonts w:ascii="Roboto" w:eastAsia="Times New Roman" w:hAnsi="Roboto" w:cs="Times New Roman"/>
          <w:color w:val="3C4043"/>
          <w:sz w:val="24"/>
          <w:szCs w:val="24"/>
          <w:lang w:eastAsia="en-IN"/>
        </w:rPr>
        <w:t>So let's try that.</w:t>
      </w:r>
    </w:p>
    <w:p w14:paraId="053B47B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1" w:history="1">
        <w:r w:rsidR="004F29A4" w:rsidRPr="004F29A4">
          <w:rPr>
            <w:rFonts w:ascii="Courier New" w:eastAsia="Times New Roman" w:hAnsi="Courier New" w:cs="Courier New"/>
            <w:color w:val="0000FF"/>
            <w:sz w:val="24"/>
            <w:szCs w:val="24"/>
            <w:lang w:eastAsia="en-IN"/>
          </w:rPr>
          <w:t>10:36</w:t>
        </w:r>
      </w:hyperlink>
      <w:r w:rsidR="004F29A4" w:rsidRPr="004F29A4">
        <w:rPr>
          <w:rFonts w:ascii="Roboto" w:eastAsia="Times New Roman" w:hAnsi="Roboto" w:cs="Times New Roman"/>
          <w:color w:val="3C4043"/>
          <w:sz w:val="24"/>
          <w:szCs w:val="24"/>
          <w:lang w:eastAsia="en-IN"/>
        </w:rPr>
        <w:t>I'm going to go to Options, change the IP address that is in here.</w:t>
      </w:r>
    </w:p>
    <w:p w14:paraId="4E39FE8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2" w:history="1">
        <w:r w:rsidR="004F29A4" w:rsidRPr="004F29A4">
          <w:rPr>
            <w:rFonts w:ascii="Courier New" w:eastAsia="Times New Roman" w:hAnsi="Courier New" w:cs="Courier New"/>
            <w:color w:val="0000FF"/>
            <w:sz w:val="24"/>
            <w:szCs w:val="24"/>
            <w:lang w:eastAsia="en-IN"/>
          </w:rPr>
          <w:t>10:44</w:t>
        </w:r>
      </w:hyperlink>
      <w:r w:rsidR="004F29A4" w:rsidRPr="004F29A4">
        <w:rPr>
          <w:rFonts w:ascii="Roboto" w:eastAsia="Times New Roman" w:hAnsi="Roboto" w:cs="Times New Roman"/>
          <w:color w:val="3C4043"/>
          <w:sz w:val="24"/>
          <w:szCs w:val="24"/>
          <w:lang w:eastAsia="en-IN"/>
        </w:rPr>
        <w:t>Save that, and then we're going to try to verify.</w:t>
      </w:r>
    </w:p>
    <w:p w14:paraId="21E782B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3" w:history="1">
        <w:r w:rsidR="004F29A4" w:rsidRPr="004F29A4">
          <w:rPr>
            <w:rFonts w:ascii="Courier New" w:eastAsia="Times New Roman" w:hAnsi="Courier New" w:cs="Courier New"/>
            <w:color w:val="0000FF"/>
            <w:sz w:val="24"/>
            <w:szCs w:val="24"/>
            <w:lang w:eastAsia="en-IN"/>
          </w:rPr>
          <w:t>10:52</w:t>
        </w:r>
      </w:hyperlink>
      <w:r w:rsidR="004F29A4" w:rsidRPr="004F29A4">
        <w:rPr>
          <w:rFonts w:ascii="Roboto" w:eastAsia="Times New Roman" w:hAnsi="Roboto" w:cs="Times New Roman"/>
          <w:color w:val="3C4043"/>
          <w:sz w:val="24"/>
          <w:szCs w:val="24"/>
          <w:lang w:eastAsia="en-IN"/>
        </w:rPr>
        <w:t>I can change this through my Minecraft Server, save those changes and then we're going to keep an eye on here to see if this is coming up.</w:t>
      </w:r>
    </w:p>
    <w:p w14:paraId="498DE33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4" w:history="1">
        <w:r w:rsidR="004F29A4" w:rsidRPr="004F29A4">
          <w:rPr>
            <w:rFonts w:ascii="Courier New" w:eastAsia="Times New Roman" w:hAnsi="Courier New" w:cs="Courier New"/>
            <w:color w:val="0000FF"/>
            <w:sz w:val="24"/>
            <w:szCs w:val="24"/>
            <w:lang w:eastAsia="en-IN"/>
          </w:rPr>
          <w:t>11:06</w:t>
        </w:r>
      </w:hyperlink>
      <w:r w:rsidR="004F29A4" w:rsidRPr="004F29A4">
        <w:rPr>
          <w:rFonts w:ascii="Roboto" w:eastAsia="Times New Roman" w:hAnsi="Roboto" w:cs="Times New Roman"/>
          <w:color w:val="3C4043"/>
          <w:sz w:val="24"/>
          <w:szCs w:val="24"/>
          <w:lang w:eastAsia="en-IN"/>
        </w:rPr>
        <w:t>Alternative also we could use any of the websites that are listed in here.</w:t>
      </w:r>
    </w:p>
    <w:p w14:paraId="6351CAA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5" w:history="1">
        <w:r w:rsidR="004F29A4" w:rsidRPr="004F29A4">
          <w:rPr>
            <w:rFonts w:ascii="Courier New" w:eastAsia="Times New Roman" w:hAnsi="Courier New" w:cs="Courier New"/>
            <w:color w:val="0000FF"/>
            <w:sz w:val="24"/>
            <w:szCs w:val="24"/>
            <w:lang w:eastAsia="en-IN"/>
          </w:rPr>
          <w:t>11:12</w:t>
        </w:r>
      </w:hyperlink>
      <w:r w:rsidR="004F29A4" w:rsidRPr="004F29A4">
        <w:rPr>
          <w:rFonts w:ascii="Roboto" w:eastAsia="Times New Roman" w:hAnsi="Roboto" w:cs="Times New Roman"/>
          <w:color w:val="3C4043"/>
          <w:sz w:val="24"/>
          <w:szCs w:val="24"/>
          <w:lang w:eastAsia="en-IN"/>
        </w:rPr>
        <w:t xml:space="preserve">Since these are third-party tools </w:t>
      </w:r>
      <w:proofErr w:type="gramStart"/>
      <w:r w:rsidR="004F29A4" w:rsidRPr="004F29A4">
        <w:rPr>
          <w:rFonts w:ascii="Roboto" w:eastAsia="Times New Roman" w:hAnsi="Roboto" w:cs="Times New Roman"/>
          <w:color w:val="3C4043"/>
          <w:sz w:val="24"/>
          <w:szCs w:val="24"/>
          <w:lang w:eastAsia="en-IN"/>
        </w:rPr>
        <w:t>sometimes</w:t>
      </w:r>
      <w:proofErr w:type="gramEnd"/>
      <w:r w:rsidR="004F29A4" w:rsidRPr="004F29A4">
        <w:rPr>
          <w:rFonts w:ascii="Roboto" w:eastAsia="Times New Roman" w:hAnsi="Roboto" w:cs="Times New Roman"/>
          <w:color w:val="3C4043"/>
          <w:sz w:val="24"/>
          <w:szCs w:val="24"/>
          <w:lang w:eastAsia="en-IN"/>
        </w:rPr>
        <w:t xml:space="preserve"> they don't work.</w:t>
      </w:r>
    </w:p>
    <w:p w14:paraId="53D872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6" w:history="1">
        <w:r w:rsidR="004F29A4" w:rsidRPr="004F29A4">
          <w:rPr>
            <w:rFonts w:ascii="Courier New" w:eastAsia="Times New Roman" w:hAnsi="Courier New" w:cs="Courier New"/>
            <w:color w:val="0000FF"/>
            <w:sz w:val="24"/>
            <w:szCs w:val="24"/>
            <w:lang w:eastAsia="en-IN"/>
          </w:rPr>
          <w:t>11:16</w:t>
        </w:r>
      </w:hyperlink>
      <w:r w:rsidR="004F29A4" w:rsidRPr="004F29A4">
        <w:rPr>
          <w:rFonts w:ascii="Roboto" w:eastAsia="Times New Roman" w:hAnsi="Roboto" w:cs="Times New Roman"/>
          <w:color w:val="3C4043"/>
          <w:sz w:val="24"/>
          <w:szCs w:val="24"/>
          <w:lang w:eastAsia="en-IN"/>
        </w:rPr>
        <w:t xml:space="preserve">So that's </w:t>
      </w:r>
      <w:proofErr w:type="gramStart"/>
      <w:r w:rsidR="004F29A4" w:rsidRPr="004F29A4">
        <w:rPr>
          <w:rFonts w:ascii="Roboto" w:eastAsia="Times New Roman" w:hAnsi="Roboto" w:cs="Times New Roman"/>
          <w:color w:val="3C4043"/>
          <w:sz w:val="24"/>
          <w:szCs w:val="24"/>
          <w:lang w:eastAsia="en-IN"/>
        </w:rPr>
        <w:t>definitely something</w:t>
      </w:r>
      <w:proofErr w:type="gramEnd"/>
      <w:r w:rsidR="004F29A4" w:rsidRPr="004F29A4">
        <w:rPr>
          <w:rFonts w:ascii="Roboto" w:eastAsia="Times New Roman" w:hAnsi="Roboto" w:cs="Times New Roman"/>
          <w:color w:val="3C4043"/>
          <w:sz w:val="24"/>
          <w:szCs w:val="24"/>
          <w:lang w:eastAsia="en-IN"/>
        </w:rPr>
        <w:t xml:space="preserve"> to keep in mind.</w:t>
      </w:r>
    </w:p>
    <w:p w14:paraId="31AED40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7" w:history="1">
        <w:r w:rsidR="004F29A4" w:rsidRPr="004F29A4">
          <w:rPr>
            <w:rFonts w:ascii="Courier New" w:eastAsia="Times New Roman" w:hAnsi="Courier New" w:cs="Courier New"/>
            <w:color w:val="0000FF"/>
            <w:sz w:val="24"/>
            <w:szCs w:val="24"/>
            <w:lang w:eastAsia="en-IN"/>
          </w:rPr>
          <w:t>11:18</w:t>
        </w:r>
      </w:hyperlink>
      <w:r w:rsidR="004F29A4" w:rsidRPr="004F29A4">
        <w:rPr>
          <w:rFonts w:ascii="Roboto" w:eastAsia="Times New Roman" w:hAnsi="Roboto" w:cs="Times New Roman"/>
          <w:color w:val="3C4043"/>
          <w:sz w:val="24"/>
          <w:szCs w:val="24"/>
          <w:lang w:eastAsia="en-IN"/>
        </w:rPr>
        <w:t xml:space="preserve">I think that's </w:t>
      </w:r>
      <w:proofErr w:type="gramStart"/>
      <w:r w:rsidR="004F29A4" w:rsidRPr="004F29A4">
        <w:rPr>
          <w:rFonts w:ascii="Roboto" w:eastAsia="Times New Roman" w:hAnsi="Roboto" w:cs="Times New Roman"/>
          <w:color w:val="3C4043"/>
          <w:sz w:val="24"/>
          <w:szCs w:val="24"/>
          <w:lang w:eastAsia="en-IN"/>
        </w:rPr>
        <w:t>actually what's</w:t>
      </w:r>
      <w:proofErr w:type="gramEnd"/>
      <w:r w:rsidR="004F29A4" w:rsidRPr="004F29A4">
        <w:rPr>
          <w:rFonts w:ascii="Roboto" w:eastAsia="Times New Roman" w:hAnsi="Roboto" w:cs="Times New Roman"/>
          <w:color w:val="3C4043"/>
          <w:sz w:val="24"/>
          <w:szCs w:val="24"/>
          <w:lang w:eastAsia="en-IN"/>
        </w:rPr>
        <w:t xml:space="preserve"> going on right now.</w:t>
      </w:r>
    </w:p>
    <w:p w14:paraId="1B07E2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8" w:history="1">
        <w:r w:rsidR="004F29A4" w:rsidRPr="004F29A4">
          <w:rPr>
            <w:rFonts w:ascii="Courier New" w:eastAsia="Times New Roman" w:hAnsi="Courier New" w:cs="Courier New"/>
            <w:color w:val="0000FF"/>
            <w:sz w:val="24"/>
            <w:szCs w:val="24"/>
            <w:lang w:eastAsia="en-IN"/>
          </w:rPr>
          <w:t>11:21</w:t>
        </w:r>
      </w:hyperlink>
      <w:r w:rsidR="004F29A4" w:rsidRPr="004F29A4">
        <w:rPr>
          <w:rFonts w:ascii="Roboto" w:eastAsia="Times New Roman" w:hAnsi="Roboto" w:cs="Times New Roman"/>
          <w:color w:val="3C4043"/>
          <w:sz w:val="24"/>
          <w:szCs w:val="24"/>
          <w:lang w:eastAsia="en-IN"/>
        </w:rPr>
        <w:t>With this extension it doesn't seem to want to display this to us right now.</w:t>
      </w:r>
    </w:p>
    <w:p w14:paraId="1896EA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19" w:history="1">
        <w:r w:rsidR="004F29A4" w:rsidRPr="004F29A4">
          <w:rPr>
            <w:rFonts w:ascii="Courier New" w:eastAsia="Times New Roman" w:hAnsi="Courier New" w:cs="Courier New"/>
            <w:color w:val="0000FF"/>
            <w:sz w:val="24"/>
            <w:szCs w:val="24"/>
            <w:lang w:eastAsia="en-IN"/>
          </w:rPr>
          <w:t>11:27</w:t>
        </w:r>
      </w:hyperlink>
      <w:r w:rsidR="004F29A4" w:rsidRPr="004F29A4">
        <w:rPr>
          <w:rFonts w:ascii="Roboto" w:eastAsia="Times New Roman" w:hAnsi="Roboto" w:cs="Times New Roman"/>
          <w:color w:val="3C4043"/>
          <w:sz w:val="24"/>
          <w:szCs w:val="24"/>
          <w:lang w:eastAsia="en-IN"/>
        </w:rPr>
        <w:t>But if I check the box in the lab instructions itself, it's telling me that everything is tracked correctly.</w:t>
      </w:r>
    </w:p>
    <w:p w14:paraId="70A02C5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0" w:history="1">
        <w:r w:rsidR="004F29A4" w:rsidRPr="004F29A4">
          <w:rPr>
            <w:rFonts w:ascii="Courier New" w:eastAsia="Times New Roman" w:hAnsi="Courier New" w:cs="Courier New"/>
            <w:color w:val="0000FF"/>
            <w:sz w:val="24"/>
            <w:szCs w:val="24"/>
            <w:lang w:eastAsia="en-IN"/>
          </w:rPr>
          <w:t>11:33</w:t>
        </w:r>
      </w:hyperlink>
      <w:r w:rsidR="004F29A4" w:rsidRPr="004F29A4">
        <w:rPr>
          <w:rFonts w:ascii="Roboto" w:eastAsia="Times New Roman" w:hAnsi="Roboto" w:cs="Times New Roman"/>
          <w:color w:val="3C4043"/>
          <w:sz w:val="24"/>
          <w:szCs w:val="24"/>
          <w:lang w:eastAsia="en-IN"/>
        </w:rPr>
        <w:t>So we've done all the work.</w:t>
      </w:r>
    </w:p>
    <w:p w14:paraId="4BD2866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1" w:history="1">
        <w:r w:rsidR="004F29A4" w:rsidRPr="004F29A4">
          <w:rPr>
            <w:rFonts w:ascii="Courier New" w:eastAsia="Times New Roman" w:hAnsi="Courier New" w:cs="Courier New"/>
            <w:color w:val="0000FF"/>
            <w:sz w:val="24"/>
            <w:szCs w:val="24"/>
            <w:lang w:eastAsia="en-IN"/>
          </w:rPr>
          <w:t>11:34</w:t>
        </w:r>
      </w:hyperlink>
      <w:r w:rsidR="004F29A4" w:rsidRPr="004F29A4">
        <w:rPr>
          <w:rFonts w:ascii="Roboto" w:eastAsia="Times New Roman" w:hAnsi="Roboto" w:cs="Times New Roman"/>
          <w:color w:val="3C4043"/>
          <w:sz w:val="24"/>
          <w:szCs w:val="24"/>
          <w:lang w:eastAsia="en-IN"/>
        </w:rPr>
        <w:t>It's just that sometimes, again, these third-party tools that we're using to test the status may not always work.</w:t>
      </w:r>
    </w:p>
    <w:p w14:paraId="667A4A0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2" w:history="1">
        <w:r w:rsidR="004F29A4" w:rsidRPr="004F29A4">
          <w:rPr>
            <w:rFonts w:ascii="Courier New" w:eastAsia="Times New Roman" w:hAnsi="Courier New" w:cs="Courier New"/>
            <w:color w:val="0000FF"/>
            <w:sz w:val="24"/>
            <w:szCs w:val="24"/>
            <w:lang w:eastAsia="en-IN"/>
          </w:rPr>
          <w:t>11:42</w:t>
        </w:r>
      </w:hyperlink>
      <w:r w:rsidR="004F29A4" w:rsidRPr="004F29A4">
        <w:rPr>
          <w:rFonts w:ascii="Roboto" w:eastAsia="Times New Roman" w:hAnsi="Roboto" w:cs="Times New Roman"/>
          <w:color w:val="3C4043"/>
          <w:sz w:val="24"/>
          <w:szCs w:val="24"/>
          <w:lang w:eastAsia="en-IN"/>
        </w:rPr>
        <w:t xml:space="preserve">There is another one that I can try </w:t>
      </w:r>
      <w:proofErr w:type="gramStart"/>
      <w:r w:rsidR="004F29A4" w:rsidRPr="004F29A4">
        <w:rPr>
          <w:rFonts w:ascii="Roboto" w:eastAsia="Times New Roman" w:hAnsi="Roboto" w:cs="Times New Roman"/>
          <w:color w:val="3C4043"/>
          <w:sz w:val="24"/>
          <w:szCs w:val="24"/>
          <w:lang w:eastAsia="en-IN"/>
        </w:rPr>
        <w:t>really fast</w:t>
      </w:r>
      <w:proofErr w:type="gramEnd"/>
      <w:r w:rsidR="004F29A4" w:rsidRPr="004F29A4">
        <w:rPr>
          <w:rFonts w:ascii="Roboto" w:eastAsia="Times New Roman" w:hAnsi="Roboto" w:cs="Times New Roman"/>
          <w:color w:val="3C4043"/>
          <w:sz w:val="24"/>
          <w:szCs w:val="24"/>
          <w:lang w:eastAsia="en-IN"/>
        </w:rPr>
        <w:t>.</w:t>
      </w:r>
    </w:p>
    <w:p w14:paraId="7C769BA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3" w:history="1">
        <w:r w:rsidR="004F29A4" w:rsidRPr="004F29A4">
          <w:rPr>
            <w:rFonts w:ascii="Courier New" w:eastAsia="Times New Roman" w:hAnsi="Courier New" w:cs="Courier New"/>
            <w:color w:val="0000FF"/>
            <w:sz w:val="24"/>
            <w:szCs w:val="24"/>
            <w:lang w:eastAsia="en-IN"/>
          </w:rPr>
          <w:t>11:50</w:t>
        </w:r>
      </w:hyperlink>
      <w:r w:rsidR="004F29A4" w:rsidRPr="004F29A4">
        <w:rPr>
          <w:rFonts w:ascii="Roboto" w:eastAsia="Times New Roman" w:hAnsi="Roboto" w:cs="Times New Roman"/>
          <w:color w:val="3C4043"/>
          <w:sz w:val="24"/>
          <w:szCs w:val="24"/>
          <w:lang w:eastAsia="en-IN"/>
        </w:rPr>
        <w:t>We could grab the external IP address and copy it in there.</w:t>
      </w:r>
    </w:p>
    <w:p w14:paraId="6D3E167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4" w:history="1">
        <w:r w:rsidR="004F29A4" w:rsidRPr="004F29A4">
          <w:rPr>
            <w:rFonts w:ascii="Courier New" w:eastAsia="Times New Roman" w:hAnsi="Courier New" w:cs="Courier New"/>
            <w:color w:val="0000FF"/>
            <w:sz w:val="24"/>
            <w:szCs w:val="24"/>
            <w:lang w:eastAsia="en-IN"/>
          </w:rPr>
          <w:t>11:58</w:t>
        </w:r>
      </w:hyperlink>
      <w:r w:rsidR="004F29A4" w:rsidRPr="004F29A4">
        <w:rPr>
          <w:rFonts w:ascii="Roboto" w:eastAsia="Times New Roman" w:hAnsi="Roboto" w:cs="Times New Roman"/>
          <w:color w:val="3C4043"/>
          <w:sz w:val="24"/>
          <w:szCs w:val="24"/>
          <w:lang w:eastAsia="en-IN"/>
        </w:rPr>
        <w:t>Get the service status that way.</w:t>
      </w:r>
    </w:p>
    <w:p w14:paraId="01F14B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5" w:history="1">
        <w:r w:rsidR="004F29A4" w:rsidRPr="004F29A4">
          <w:rPr>
            <w:rFonts w:ascii="Courier New" w:eastAsia="Times New Roman" w:hAnsi="Courier New" w:cs="Courier New"/>
            <w:color w:val="0000FF"/>
            <w:sz w:val="24"/>
            <w:szCs w:val="24"/>
            <w:lang w:eastAsia="en-IN"/>
          </w:rPr>
          <w:t>12:01</w:t>
        </w:r>
      </w:hyperlink>
      <w:r w:rsidR="004F29A4" w:rsidRPr="004F29A4">
        <w:rPr>
          <w:rFonts w:ascii="Roboto" w:eastAsia="Times New Roman" w:hAnsi="Roboto" w:cs="Times New Roman"/>
          <w:color w:val="3C4043"/>
          <w:sz w:val="24"/>
          <w:szCs w:val="24"/>
          <w:lang w:eastAsia="en-IN"/>
        </w:rPr>
        <w:t xml:space="preserve">It is telling us that it does have it, so it is up and </w:t>
      </w:r>
      <w:proofErr w:type="gramStart"/>
      <w:r w:rsidR="004F29A4" w:rsidRPr="004F29A4">
        <w:rPr>
          <w:rFonts w:ascii="Roboto" w:eastAsia="Times New Roman" w:hAnsi="Roboto" w:cs="Times New Roman"/>
          <w:color w:val="3C4043"/>
          <w:sz w:val="24"/>
          <w:szCs w:val="24"/>
          <w:lang w:eastAsia="en-IN"/>
        </w:rPr>
        <w:t>running</w:t>
      </w:r>
      <w:proofErr w:type="gramEnd"/>
    </w:p>
    <w:p w14:paraId="20DD8C6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6" w:history="1">
        <w:r w:rsidR="004F29A4" w:rsidRPr="004F29A4">
          <w:rPr>
            <w:rFonts w:ascii="Courier New" w:eastAsia="Times New Roman" w:hAnsi="Courier New" w:cs="Courier New"/>
            <w:color w:val="0000FF"/>
            <w:sz w:val="24"/>
            <w:szCs w:val="24"/>
            <w:lang w:eastAsia="en-IN"/>
          </w:rPr>
          <w:t>12:05</w:t>
        </w:r>
      </w:hyperlink>
      <w:r w:rsidR="004F29A4" w:rsidRPr="004F29A4">
        <w:rPr>
          <w:rFonts w:ascii="Roboto" w:eastAsia="Times New Roman" w:hAnsi="Roboto" w:cs="Times New Roman"/>
          <w:color w:val="3C4043"/>
          <w:sz w:val="24"/>
          <w:szCs w:val="24"/>
          <w:lang w:eastAsia="en-IN"/>
        </w:rPr>
        <w:t>currently has no players in it, and it tells us the exact version that we're running.</w:t>
      </w:r>
    </w:p>
    <w:p w14:paraId="6E605F2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7" w:history="1">
        <w:r w:rsidR="004F29A4" w:rsidRPr="004F29A4">
          <w:rPr>
            <w:rFonts w:ascii="Courier New" w:eastAsia="Times New Roman" w:hAnsi="Courier New" w:cs="Courier New"/>
            <w:color w:val="0000FF"/>
            <w:sz w:val="24"/>
            <w:szCs w:val="24"/>
            <w:lang w:eastAsia="en-IN"/>
          </w:rPr>
          <w:t>12:10</w:t>
        </w:r>
      </w:hyperlink>
      <w:r w:rsidR="004F29A4" w:rsidRPr="004F29A4">
        <w:rPr>
          <w:rFonts w:ascii="Roboto" w:eastAsia="Times New Roman" w:hAnsi="Roboto" w:cs="Times New Roman"/>
          <w:color w:val="3C4043"/>
          <w:sz w:val="24"/>
          <w:szCs w:val="24"/>
          <w:lang w:eastAsia="en-IN"/>
        </w:rPr>
        <w:t>So clearly it is working for this page, just not for the Chrome extension right now.</w:t>
      </w:r>
    </w:p>
    <w:p w14:paraId="023039B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8" w:history="1">
        <w:r w:rsidR="004F29A4" w:rsidRPr="004F29A4">
          <w:rPr>
            <w:rFonts w:ascii="Courier New" w:eastAsia="Times New Roman" w:hAnsi="Courier New" w:cs="Courier New"/>
            <w:color w:val="0000FF"/>
            <w:sz w:val="24"/>
            <w:szCs w:val="24"/>
            <w:lang w:eastAsia="en-IN"/>
          </w:rPr>
          <w:t>12:16</w:t>
        </w:r>
      </w:hyperlink>
      <w:r w:rsidR="004F29A4" w:rsidRPr="004F29A4">
        <w:rPr>
          <w:rFonts w:ascii="Roboto" w:eastAsia="Times New Roman" w:hAnsi="Roboto" w:cs="Times New Roman"/>
          <w:color w:val="3C4043"/>
          <w:sz w:val="24"/>
          <w:szCs w:val="24"/>
          <w:lang w:eastAsia="en-IN"/>
        </w:rPr>
        <w:t>All right.</w:t>
      </w:r>
    </w:p>
    <w:p w14:paraId="0F21BDA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29" w:history="1">
        <w:r w:rsidR="004F29A4" w:rsidRPr="004F29A4">
          <w:rPr>
            <w:rFonts w:ascii="Courier New" w:eastAsia="Times New Roman" w:hAnsi="Courier New" w:cs="Courier New"/>
            <w:color w:val="0000FF"/>
            <w:sz w:val="24"/>
            <w:szCs w:val="24"/>
            <w:lang w:eastAsia="en-IN"/>
          </w:rPr>
          <w:t>12:16</w:t>
        </w:r>
      </w:hyperlink>
      <w:r w:rsidR="004F29A4" w:rsidRPr="004F29A4">
        <w:rPr>
          <w:rFonts w:ascii="Roboto" w:eastAsia="Times New Roman" w:hAnsi="Roboto" w:cs="Times New Roman"/>
          <w:color w:val="3C4043"/>
          <w:sz w:val="24"/>
          <w:szCs w:val="24"/>
          <w:lang w:eastAsia="en-IN"/>
        </w:rPr>
        <w:t>So then let's move on.</w:t>
      </w:r>
    </w:p>
    <w:p w14:paraId="1C746EC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0" w:history="1">
        <w:r w:rsidR="004F29A4" w:rsidRPr="004F29A4">
          <w:rPr>
            <w:rFonts w:ascii="Courier New" w:eastAsia="Times New Roman" w:hAnsi="Courier New" w:cs="Courier New"/>
            <w:color w:val="0000FF"/>
            <w:sz w:val="24"/>
            <w:szCs w:val="24"/>
            <w:lang w:eastAsia="en-IN"/>
          </w:rPr>
          <w:t>12:17</w:t>
        </w:r>
      </w:hyperlink>
      <w:r w:rsidR="004F29A4" w:rsidRPr="004F29A4">
        <w:rPr>
          <w:rFonts w:ascii="Roboto" w:eastAsia="Times New Roman" w:hAnsi="Roboto" w:cs="Times New Roman"/>
          <w:color w:val="3C4043"/>
          <w:sz w:val="24"/>
          <w:szCs w:val="24"/>
          <w:lang w:eastAsia="en-IN"/>
        </w:rPr>
        <w:t xml:space="preserve">What we're going to do now is, these services up and running but now we want to </w:t>
      </w:r>
      <w:proofErr w:type="gramStart"/>
      <w:r w:rsidR="004F29A4" w:rsidRPr="004F29A4">
        <w:rPr>
          <w:rFonts w:ascii="Roboto" w:eastAsia="Times New Roman" w:hAnsi="Roboto" w:cs="Times New Roman"/>
          <w:color w:val="3C4043"/>
          <w:sz w:val="24"/>
          <w:szCs w:val="24"/>
          <w:lang w:eastAsia="en-IN"/>
        </w:rPr>
        <w:t>actually</w:t>
      </w:r>
      <w:proofErr w:type="gramEnd"/>
    </w:p>
    <w:p w14:paraId="39CBB0D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1" w:history="1">
        <w:r w:rsidR="004F29A4" w:rsidRPr="004F29A4">
          <w:rPr>
            <w:rFonts w:ascii="Courier New" w:eastAsia="Times New Roman" w:hAnsi="Courier New" w:cs="Courier New"/>
            <w:color w:val="0000FF"/>
            <w:sz w:val="24"/>
            <w:szCs w:val="24"/>
            <w:lang w:eastAsia="en-IN"/>
          </w:rPr>
          <w:t>12:21</w:t>
        </w:r>
      </w:hyperlink>
      <w:r w:rsidR="004F29A4" w:rsidRPr="004F29A4">
        <w:rPr>
          <w:rFonts w:ascii="Roboto" w:eastAsia="Times New Roman" w:hAnsi="Roboto" w:cs="Times New Roman"/>
          <w:color w:val="3C4043"/>
          <w:sz w:val="24"/>
          <w:szCs w:val="24"/>
          <w:lang w:eastAsia="en-IN"/>
        </w:rPr>
        <w:t>scheduled some regular backups, have some maintenance around the server so that we plan for the long term.</w:t>
      </w:r>
    </w:p>
    <w:p w14:paraId="564C50C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2" w:history="1">
        <w:r w:rsidR="004F29A4" w:rsidRPr="004F29A4">
          <w:rPr>
            <w:rFonts w:ascii="Courier New" w:eastAsia="Times New Roman" w:hAnsi="Courier New" w:cs="Courier New"/>
            <w:color w:val="0000FF"/>
            <w:sz w:val="24"/>
            <w:szCs w:val="24"/>
            <w:lang w:eastAsia="en-IN"/>
          </w:rPr>
          <w:t>12:29</w:t>
        </w:r>
      </w:hyperlink>
      <w:r w:rsidR="004F29A4" w:rsidRPr="004F29A4">
        <w:rPr>
          <w:rFonts w:ascii="Roboto" w:eastAsia="Times New Roman" w:hAnsi="Roboto" w:cs="Times New Roman"/>
          <w:color w:val="3C4043"/>
          <w:sz w:val="24"/>
          <w:szCs w:val="24"/>
          <w:lang w:eastAsia="en-IN"/>
        </w:rPr>
        <w:t>So what I can do now is I can SSH back into the server.</w:t>
      </w:r>
    </w:p>
    <w:p w14:paraId="48C36A8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3" w:history="1">
        <w:r w:rsidR="004F29A4" w:rsidRPr="004F29A4">
          <w:rPr>
            <w:rFonts w:ascii="Courier New" w:eastAsia="Times New Roman" w:hAnsi="Courier New" w:cs="Courier New"/>
            <w:color w:val="0000FF"/>
            <w:sz w:val="24"/>
            <w:szCs w:val="24"/>
            <w:lang w:eastAsia="en-IN"/>
          </w:rPr>
          <w:t>12:35</w:t>
        </w:r>
      </w:hyperlink>
      <w:r w:rsidR="004F29A4" w:rsidRPr="004F29A4">
        <w:rPr>
          <w:rFonts w:ascii="Roboto" w:eastAsia="Times New Roman" w:hAnsi="Roboto" w:cs="Times New Roman"/>
          <w:color w:val="3C4043"/>
          <w:sz w:val="24"/>
          <w:szCs w:val="24"/>
          <w:lang w:eastAsia="en-IN"/>
        </w:rPr>
        <w:t xml:space="preserve">Since I allowed for read write access to Cloud Storage, I can </w:t>
      </w:r>
      <w:proofErr w:type="gramStart"/>
      <w:r w:rsidR="004F29A4" w:rsidRPr="004F29A4">
        <w:rPr>
          <w:rFonts w:ascii="Roboto" w:eastAsia="Times New Roman" w:hAnsi="Roboto" w:cs="Times New Roman"/>
          <w:color w:val="3C4043"/>
          <w:sz w:val="24"/>
          <w:szCs w:val="24"/>
          <w:lang w:eastAsia="en-IN"/>
        </w:rPr>
        <w:t>actually directly</w:t>
      </w:r>
      <w:proofErr w:type="gramEnd"/>
      <w:r w:rsidR="004F29A4" w:rsidRPr="004F29A4">
        <w:rPr>
          <w:rFonts w:ascii="Roboto" w:eastAsia="Times New Roman" w:hAnsi="Roboto" w:cs="Times New Roman"/>
          <w:color w:val="3C4043"/>
          <w:sz w:val="24"/>
          <w:szCs w:val="24"/>
          <w:lang w:eastAsia="en-IN"/>
        </w:rPr>
        <w:t xml:space="preserve"> create a bucket now through my server here similarly as you would from Cloud Shell.</w:t>
      </w:r>
    </w:p>
    <w:p w14:paraId="0BDAE2D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4" w:history="1">
        <w:r w:rsidR="004F29A4" w:rsidRPr="004F29A4">
          <w:rPr>
            <w:rFonts w:ascii="Courier New" w:eastAsia="Times New Roman" w:hAnsi="Courier New" w:cs="Courier New"/>
            <w:color w:val="0000FF"/>
            <w:sz w:val="24"/>
            <w:szCs w:val="24"/>
            <w:lang w:eastAsia="en-IN"/>
          </w:rPr>
          <w:t>12:47</w:t>
        </w:r>
      </w:hyperlink>
      <w:r w:rsidR="004F29A4" w:rsidRPr="004F29A4">
        <w:rPr>
          <w:rFonts w:ascii="Roboto" w:eastAsia="Times New Roman" w:hAnsi="Roboto" w:cs="Times New Roman"/>
          <w:color w:val="3C4043"/>
          <w:sz w:val="24"/>
          <w:szCs w:val="24"/>
          <w:lang w:eastAsia="en-IN"/>
        </w:rPr>
        <w:t xml:space="preserve">So the first thing I'm going to do is I'm just going to define my own bucket </w:t>
      </w:r>
      <w:proofErr w:type="gramStart"/>
      <w:r w:rsidR="004F29A4" w:rsidRPr="004F29A4">
        <w:rPr>
          <w:rFonts w:ascii="Roboto" w:eastAsia="Times New Roman" w:hAnsi="Roboto" w:cs="Times New Roman"/>
          <w:color w:val="3C4043"/>
          <w:sz w:val="24"/>
          <w:szCs w:val="24"/>
          <w:lang w:eastAsia="en-IN"/>
        </w:rPr>
        <w:t>name, and</w:t>
      </w:r>
      <w:proofErr w:type="gramEnd"/>
      <w:r w:rsidR="004F29A4" w:rsidRPr="004F29A4">
        <w:rPr>
          <w:rFonts w:ascii="Roboto" w:eastAsia="Times New Roman" w:hAnsi="Roboto" w:cs="Times New Roman"/>
          <w:color w:val="3C4043"/>
          <w:sz w:val="24"/>
          <w:szCs w:val="24"/>
          <w:lang w:eastAsia="en-IN"/>
        </w:rPr>
        <w:t xml:space="preserve"> store it in an environment variable.</w:t>
      </w:r>
    </w:p>
    <w:p w14:paraId="673DEAA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5" w:history="1">
        <w:r w:rsidR="004F29A4" w:rsidRPr="004F29A4">
          <w:rPr>
            <w:rFonts w:ascii="Courier New" w:eastAsia="Times New Roman" w:hAnsi="Courier New" w:cs="Courier New"/>
            <w:color w:val="0000FF"/>
            <w:sz w:val="24"/>
            <w:szCs w:val="24"/>
            <w:lang w:eastAsia="en-IN"/>
          </w:rPr>
          <w:t>12:55</w:t>
        </w:r>
      </w:hyperlink>
      <w:r w:rsidR="004F29A4" w:rsidRPr="004F29A4">
        <w:rPr>
          <w:rFonts w:ascii="Roboto" w:eastAsia="Times New Roman" w:hAnsi="Roboto" w:cs="Times New Roman"/>
          <w:color w:val="3C4043"/>
          <w:sz w:val="24"/>
          <w:szCs w:val="24"/>
          <w:lang w:eastAsia="en-IN"/>
        </w:rPr>
        <w:t>So here we go, export your bucket name.</w:t>
      </w:r>
    </w:p>
    <w:p w14:paraId="4D5F4B7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6" w:history="1">
        <w:r w:rsidR="004F29A4" w:rsidRPr="004F29A4">
          <w:rPr>
            <w:rFonts w:ascii="Courier New" w:eastAsia="Times New Roman" w:hAnsi="Courier New" w:cs="Courier New"/>
            <w:color w:val="0000FF"/>
            <w:sz w:val="24"/>
            <w:szCs w:val="24"/>
            <w:lang w:eastAsia="en-IN"/>
          </w:rPr>
          <w:t>12:58</w:t>
        </w:r>
      </w:hyperlink>
      <w:r w:rsidR="004F29A4" w:rsidRPr="004F29A4">
        <w:rPr>
          <w:rFonts w:ascii="Roboto" w:eastAsia="Times New Roman" w:hAnsi="Roboto" w:cs="Times New Roman"/>
          <w:color w:val="3C4043"/>
          <w:sz w:val="24"/>
          <w:szCs w:val="24"/>
          <w:lang w:eastAsia="en-IN"/>
        </w:rPr>
        <w:t>You want to use something that's globally unique.</w:t>
      </w:r>
    </w:p>
    <w:p w14:paraId="5BDE6B9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7" w:history="1">
        <w:r w:rsidR="004F29A4" w:rsidRPr="004F29A4">
          <w:rPr>
            <w:rFonts w:ascii="Courier New" w:eastAsia="Times New Roman" w:hAnsi="Courier New" w:cs="Courier New"/>
            <w:color w:val="0000FF"/>
            <w:sz w:val="24"/>
            <w:szCs w:val="24"/>
            <w:lang w:eastAsia="en-IN"/>
          </w:rPr>
          <w:t>13:01</w:t>
        </w:r>
      </w:hyperlink>
      <w:r w:rsidR="004F29A4" w:rsidRPr="004F29A4">
        <w:rPr>
          <w:rFonts w:ascii="Roboto" w:eastAsia="Times New Roman" w:hAnsi="Roboto" w:cs="Times New Roman"/>
          <w:color w:val="3C4043"/>
          <w:sz w:val="24"/>
          <w:szCs w:val="24"/>
          <w:lang w:eastAsia="en-IN"/>
        </w:rPr>
        <w:t>So one thing we could do is we could take our project ID.</w:t>
      </w:r>
    </w:p>
    <w:p w14:paraId="7ED37B5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8" w:history="1">
        <w:r w:rsidR="004F29A4" w:rsidRPr="004F29A4">
          <w:rPr>
            <w:rFonts w:ascii="Courier New" w:eastAsia="Times New Roman" w:hAnsi="Courier New" w:cs="Courier New"/>
            <w:color w:val="0000FF"/>
            <w:sz w:val="24"/>
            <w:szCs w:val="24"/>
            <w:lang w:eastAsia="en-IN"/>
          </w:rPr>
          <w:t>13:05</w:t>
        </w:r>
      </w:hyperlink>
      <w:r w:rsidR="004F29A4" w:rsidRPr="004F29A4">
        <w:rPr>
          <w:rFonts w:ascii="Roboto" w:eastAsia="Times New Roman" w:hAnsi="Roboto" w:cs="Times New Roman"/>
          <w:color w:val="3C4043"/>
          <w:sz w:val="24"/>
          <w:szCs w:val="24"/>
          <w:lang w:eastAsia="en-IN"/>
        </w:rPr>
        <w:t>You take that right here, and you go back to that server and paste it in there.</w:t>
      </w:r>
    </w:p>
    <w:p w14:paraId="12309F5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39" w:history="1">
        <w:r w:rsidR="004F29A4" w:rsidRPr="004F29A4">
          <w:rPr>
            <w:rFonts w:ascii="Courier New" w:eastAsia="Times New Roman" w:hAnsi="Courier New" w:cs="Courier New"/>
            <w:color w:val="0000FF"/>
            <w:sz w:val="24"/>
            <w:szCs w:val="24"/>
            <w:lang w:eastAsia="en-IN"/>
          </w:rPr>
          <w:t>13:18</w:t>
        </w:r>
      </w:hyperlink>
      <w:r w:rsidR="004F29A4" w:rsidRPr="004F29A4">
        <w:rPr>
          <w:rFonts w:ascii="Roboto" w:eastAsia="Times New Roman" w:hAnsi="Roboto" w:cs="Times New Roman"/>
          <w:color w:val="3C4043"/>
          <w:sz w:val="24"/>
          <w:szCs w:val="24"/>
          <w:lang w:eastAsia="en-IN"/>
        </w:rPr>
        <w:t xml:space="preserve">Whenever you create </w:t>
      </w:r>
      <w:proofErr w:type="gramStart"/>
      <w:r w:rsidR="004F29A4" w:rsidRPr="004F29A4">
        <w:rPr>
          <w:rFonts w:ascii="Roboto" w:eastAsia="Times New Roman" w:hAnsi="Roboto" w:cs="Times New Roman"/>
          <w:color w:val="3C4043"/>
          <w:sz w:val="24"/>
          <w:szCs w:val="24"/>
          <w:lang w:eastAsia="en-IN"/>
        </w:rPr>
        <w:t>a an</w:t>
      </w:r>
      <w:proofErr w:type="gramEnd"/>
      <w:r w:rsidR="004F29A4" w:rsidRPr="004F29A4">
        <w:rPr>
          <w:rFonts w:ascii="Roboto" w:eastAsia="Times New Roman" w:hAnsi="Roboto" w:cs="Times New Roman"/>
          <w:color w:val="3C4043"/>
          <w:sz w:val="24"/>
          <w:szCs w:val="24"/>
          <w:lang w:eastAsia="en-IN"/>
        </w:rPr>
        <w:t xml:space="preserve"> environment variable, you want to run the echo command to make sure that you created it correctly.</w:t>
      </w:r>
    </w:p>
    <w:p w14:paraId="6E5E80E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0" w:history="1">
        <w:r w:rsidR="004F29A4" w:rsidRPr="004F29A4">
          <w:rPr>
            <w:rFonts w:ascii="Courier New" w:eastAsia="Times New Roman" w:hAnsi="Courier New" w:cs="Courier New"/>
            <w:color w:val="0000FF"/>
            <w:sz w:val="24"/>
            <w:szCs w:val="24"/>
            <w:lang w:eastAsia="en-IN"/>
          </w:rPr>
          <w:t>13:22</w:t>
        </w:r>
      </w:hyperlink>
      <w:r w:rsidR="004F29A4" w:rsidRPr="004F29A4">
        <w:rPr>
          <w:rFonts w:ascii="Roboto" w:eastAsia="Times New Roman" w:hAnsi="Roboto" w:cs="Times New Roman"/>
          <w:color w:val="3C4043"/>
          <w:sz w:val="24"/>
          <w:szCs w:val="24"/>
          <w:lang w:eastAsia="en-IN"/>
        </w:rPr>
        <w:t>Here we can see that worked.</w:t>
      </w:r>
    </w:p>
    <w:p w14:paraId="3A853BF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1" w:history="1">
        <w:r w:rsidR="004F29A4" w:rsidRPr="004F29A4">
          <w:rPr>
            <w:rFonts w:ascii="Courier New" w:eastAsia="Times New Roman" w:hAnsi="Courier New" w:cs="Courier New"/>
            <w:color w:val="0000FF"/>
            <w:sz w:val="24"/>
            <w:szCs w:val="24"/>
            <w:lang w:eastAsia="en-IN"/>
          </w:rPr>
          <w:t>13:25</w:t>
        </w:r>
      </w:hyperlink>
      <w:r w:rsidR="004F29A4" w:rsidRPr="004F29A4">
        <w:rPr>
          <w:rFonts w:ascii="Roboto" w:eastAsia="Times New Roman" w:hAnsi="Roboto" w:cs="Times New Roman"/>
          <w:color w:val="3C4043"/>
          <w:sz w:val="24"/>
          <w:szCs w:val="24"/>
          <w:lang w:eastAsia="en-IN"/>
        </w:rPr>
        <w:t xml:space="preserve">Now I can use the </w:t>
      </w:r>
      <w:proofErr w:type="spellStart"/>
      <w:r w:rsidR="004F29A4" w:rsidRPr="004F29A4">
        <w:rPr>
          <w:rFonts w:ascii="Roboto" w:eastAsia="Times New Roman" w:hAnsi="Roboto" w:cs="Times New Roman"/>
          <w:color w:val="3C4043"/>
          <w:sz w:val="24"/>
          <w:szCs w:val="24"/>
          <w:lang w:eastAsia="en-IN"/>
        </w:rPr>
        <w:t>gsutil</w:t>
      </w:r>
      <w:proofErr w:type="spellEnd"/>
      <w:r w:rsidR="004F29A4" w:rsidRPr="004F29A4">
        <w:rPr>
          <w:rFonts w:ascii="Roboto" w:eastAsia="Times New Roman" w:hAnsi="Roboto" w:cs="Times New Roman"/>
          <w:color w:val="3C4043"/>
          <w:sz w:val="24"/>
          <w:szCs w:val="24"/>
          <w:lang w:eastAsia="en-IN"/>
        </w:rPr>
        <w:t xml:space="preserve"> command specifically MB for make bucket for Google Cloud Storage, and then </w:t>
      </w:r>
      <w:proofErr w:type="gramStart"/>
      <w:r w:rsidR="004F29A4" w:rsidRPr="004F29A4">
        <w:rPr>
          <w:rFonts w:ascii="Roboto" w:eastAsia="Times New Roman" w:hAnsi="Roboto" w:cs="Times New Roman"/>
          <w:color w:val="3C4043"/>
          <w:sz w:val="24"/>
          <w:szCs w:val="24"/>
          <w:lang w:eastAsia="en-IN"/>
        </w:rPr>
        <w:t>use</w:t>
      </w:r>
      <w:proofErr w:type="gramEnd"/>
    </w:p>
    <w:p w14:paraId="245A8FB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2" w:history="1">
        <w:r w:rsidR="004F29A4" w:rsidRPr="004F29A4">
          <w:rPr>
            <w:rFonts w:ascii="Courier New" w:eastAsia="Times New Roman" w:hAnsi="Courier New" w:cs="Courier New"/>
            <w:color w:val="0000FF"/>
            <w:sz w:val="24"/>
            <w:szCs w:val="24"/>
            <w:lang w:eastAsia="en-IN"/>
          </w:rPr>
          <w:t>13:33</w:t>
        </w:r>
      </w:hyperlink>
      <w:r w:rsidR="004F29A4" w:rsidRPr="004F29A4">
        <w:rPr>
          <w:rFonts w:ascii="Roboto" w:eastAsia="Times New Roman" w:hAnsi="Roboto" w:cs="Times New Roman"/>
          <w:color w:val="3C4043"/>
          <w:sz w:val="24"/>
          <w:szCs w:val="24"/>
          <w:lang w:eastAsia="en-IN"/>
        </w:rPr>
        <w:t>that unique part that I just entered and just append Minecraft backup so that I also know what this is.</w:t>
      </w:r>
    </w:p>
    <w:p w14:paraId="4147DAD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3" w:history="1">
        <w:r w:rsidR="004F29A4" w:rsidRPr="004F29A4">
          <w:rPr>
            <w:rFonts w:ascii="Courier New" w:eastAsia="Times New Roman" w:hAnsi="Courier New" w:cs="Courier New"/>
            <w:color w:val="0000FF"/>
            <w:sz w:val="24"/>
            <w:szCs w:val="24"/>
            <w:lang w:eastAsia="en-IN"/>
          </w:rPr>
          <w:t>13:42</w:t>
        </w:r>
      </w:hyperlink>
      <w:r w:rsidR="004F29A4" w:rsidRPr="004F29A4">
        <w:rPr>
          <w:rFonts w:ascii="Roboto" w:eastAsia="Times New Roman" w:hAnsi="Roboto" w:cs="Times New Roman"/>
          <w:color w:val="3C4043"/>
          <w:sz w:val="24"/>
          <w:szCs w:val="24"/>
          <w:lang w:eastAsia="en-IN"/>
        </w:rPr>
        <w:t>So this becomes a little bit more readable.</w:t>
      </w:r>
    </w:p>
    <w:p w14:paraId="7CA313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4" w:history="1">
        <w:r w:rsidR="004F29A4" w:rsidRPr="004F29A4">
          <w:rPr>
            <w:rFonts w:ascii="Courier New" w:eastAsia="Times New Roman" w:hAnsi="Courier New" w:cs="Courier New"/>
            <w:color w:val="0000FF"/>
            <w:sz w:val="24"/>
            <w:szCs w:val="24"/>
            <w:lang w:eastAsia="en-IN"/>
          </w:rPr>
          <w:t>13:44</w:t>
        </w:r>
      </w:hyperlink>
      <w:r w:rsidR="004F29A4" w:rsidRPr="004F29A4">
        <w:rPr>
          <w:rFonts w:ascii="Roboto" w:eastAsia="Times New Roman" w:hAnsi="Roboto" w:cs="Times New Roman"/>
          <w:color w:val="3C4043"/>
          <w:sz w:val="24"/>
          <w:szCs w:val="24"/>
          <w:lang w:eastAsia="en-IN"/>
        </w:rPr>
        <w:t>Great.</w:t>
      </w:r>
    </w:p>
    <w:p w14:paraId="1731802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5" w:history="1">
        <w:r w:rsidR="004F29A4" w:rsidRPr="004F29A4">
          <w:rPr>
            <w:rFonts w:ascii="Courier New" w:eastAsia="Times New Roman" w:hAnsi="Courier New" w:cs="Courier New"/>
            <w:color w:val="0000FF"/>
            <w:sz w:val="24"/>
            <w:szCs w:val="24"/>
            <w:lang w:eastAsia="en-IN"/>
          </w:rPr>
          <w:t>13:44</w:t>
        </w:r>
      </w:hyperlink>
      <w:r w:rsidR="004F29A4" w:rsidRPr="004F29A4">
        <w:rPr>
          <w:rFonts w:ascii="Roboto" w:eastAsia="Times New Roman" w:hAnsi="Roboto" w:cs="Times New Roman"/>
          <w:color w:val="3C4043"/>
          <w:sz w:val="24"/>
          <w:szCs w:val="24"/>
          <w:lang w:eastAsia="en-IN"/>
        </w:rPr>
        <w:t>So there it is. I could also know verify by the way that it is created in my project.</w:t>
      </w:r>
    </w:p>
    <w:p w14:paraId="610D5A8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6" w:history="1">
        <w:r w:rsidR="004F29A4" w:rsidRPr="004F29A4">
          <w:rPr>
            <w:rFonts w:ascii="Courier New" w:eastAsia="Times New Roman" w:hAnsi="Courier New" w:cs="Courier New"/>
            <w:color w:val="0000FF"/>
            <w:sz w:val="24"/>
            <w:szCs w:val="24"/>
            <w:lang w:eastAsia="en-IN"/>
          </w:rPr>
          <w:t>13:49</w:t>
        </w:r>
      </w:hyperlink>
      <w:r w:rsidR="004F29A4" w:rsidRPr="004F29A4">
        <w:rPr>
          <w:rFonts w:ascii="Roboto" w:eastAsia="Times New Roman" w:hAnsi="Roboto" w:cs="Times New Roman"/>
          <w:color w:val="3C4043"/>
          <w:sz w:val="24"/>
          <w:szCs w:val="24"/>
          <w:lang w:eastAsia="en-IN"/>
        </w:rPr>
        <w:t xml:space="preserve">I could go to the navigation menu, and if we go to </w:t>
      </w:r>
      <w:proofErr w:type="gramStart"/>
      <w:r w:rsidR="004F29A4" w:rsidRPr="004F29A4">
        <w:rPr>
          <w:rFonts w:ascii="Roboto" w:eastAsia="Times New Roman" w:hAnsi="Roboto" w:cs="Times New Roman"/>
          <w:color w:val="3C4043"/>
          <w:sz w:val="24"/>
          <w:szCs w:val="24"/>
          <w:lang w:eastAsia="en-IN"/>
        </w:rPr>
        <w:t>storage</w:t>
      </w:r>
      <w:proofErr w:type="gramEnd"/>
      <w:r w:rsidR="004F29A4" w:rsidRPr="004F29A4">
        <w:rPr>
          <w:rFonts w:ascii="Roboto" w:eastAsia="Times New Roman" w:hAnsi="Roboto" w:cs="Times New Roman"/>
          <w:color w:val="3C4043"/>
          <w:sz w:val="24"/>
          <w:szCs w:val="24"/>
          <w:lang w:eastAsia="en-IN"/>
        </w:rPr>
        <w:t xml:space="preserve"> we'll be able to see our bucket right here.</w:t>
      </w:r>
    </w:p>
    <w:p w14:paraId="58563C5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7" w:history="1">
        <w:r w:rsidR="004F29A4" w:rsidRPr="004F29A4">
          <w:rPr>
            <w:rFonts w:ascii="Courier New" w:eastAsia="Times New Roman" w:hAnsi="Courier New" w:cs="Courier New"/>
            <w:color w:val="0000FF"/>
            <w:sz w:val="24"/>
            <w:szCs w:val="24"/>
            <w:lang w:eastAsia="en-IN"/>
          </w:rPr>
          <w:t>13:58</w:t>
        </w:r>
      </w:hyperlink>
      <w:r w:rsidR="004F29A4" w:rsidRPr="004F29A4">
        <w:rPr>
          <w:rFonts w:ascii="Roboto" w:eastAsia="Times New Roman" w:hAnsi="Roboto" w:cs="Times New Roman"/>
          <w:color w:val="3C4043"/>
          <w:sz w:val="24"/>
          <w:szCs w:val="24"/>
          <w:lang w:eastAsia="en-IN"/>
        </w:rPr>
        <w:t>We could have also just created this way.</w:t>
      </w:r>
    </w:p>
    <w:p w14:paraId="7F55ACE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8" w:history="1">
        <w:r w:rsidR="004F29A4" w:rsidRPr="004F29A4">
          <w:rPr>
            <w:rFonts w:ascii="Courier New" w:eastAsia="Times New Roman" w:hAnsi="Courier New" w:cs="Courier New"/>
            <w:color w:val="0000FF"/>
            <w:sz w:val="24"/>
            <w:szCs w:val="24"/>
            <w:lang w:eastAsia="en-IN"/>
          </w:rPr>
          <w:t>14:00</w:t>
        </w:r>
      </w:hyperlink>
      <w:r w:rsidR="004F29A4" w:rsidRPr="004F29A4">
        <w:rPr>
          <w:rFonts w:ascii="Roboto" w:eastAsia="Times New Roman" w:hAnsi="Roboto" w:cs="Times New Roman"/>
          <w:color w:val="3C4043"/>
          <w:sz w:val="24"/>
          <w:szCs w:val="24"/>
          <w:lang w:eastAsia="en-IN"/>
        </w:rPr>
        <w:t xml:space="preserve">But this way we now have everything stored that is the variable in here, and then going forward we can do </w:t>
      </w:r>
      <w:proofErr w:type="gramStart"/>
      <w:r w:rsidR="004F29A4" w:rsidRPr="004F29A4">
        <w:rPr>
          <w:rFonts w:ascii="Roboto" w:eastAsia="Times New Roman" w:hAnsi="Roboto" w:cs="Times New Roman"/>
          <w:color w:val="3C4043"/>
          <w:sz w:val="24"/>
          <w:szCs w:val="24"/>
          <w:lang w:eastAsia="en-IN"/>
        </w:rPr>
        <w:t>all of</w:t>
      </w:r>
      <w:proofErr w:type="gramEnd"/>
      <w:r w:rsidR="004F29A4" w:rsidRPr="004F29A4">
        <w:rPr>
          <w:rFonts w:ascii="Roboto" w:eastAsia="Times New Roman" w:hAnsi="Roboto" w:cs="Times New Roman"/>
          <w:color w:val="3C4043"/>
          <w:sz w:val="24"/>
          <w:szCs w:val="24"/>
          <w:lang w:eastAsia="en-IN"/>
        </w:rPr>
        <w:t xml:space="preserve"> the backup right through the VM.</w:t>
      </w:r>
    </w:p>
    <w:p w14:paraId="14D6BE7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49" w:history="1">
        <w:r w:rsidR="004F29A4" w:rsidRPr="004F29A4">
          <w:rPr>
            <w:rFonts w:ascii="Courier New" w:eastAsia="Times New Roman" w:hAnsi="Courier New" w:cs="Courier New"/>
            <w:color w:val="0000FF"/>
            <w:sz w:val="24"/>
            <w:szCs w:val="24"/>
            <w:lang w:eastAsia="en-IN"/>
          </w:rPr>
          <w:t>14:10</w:t>
        </w:r>
      </w:hyperlink>
      <w:r w:rsidR="004F29A4" w:rsidRPr="004F29A4">
        <w:rPr>
          <w:rFonts w:ascii="Roboto" w:eastAsia="Times New Roman" w:hAnsi="Roboto" w:cs="Times New Roman"/>
          <w:color w:val="3C4043"/>
          <w:sz w:val="24"/>
          <w:szCs w:val="24"/>
          <w:lang w:eastAsia="en-IN"/>
        </w:rPr>
        <w:t xml:space="preserve">So let's go </w:t>
      </w:r>
      <w:proofErr w:type="gramStart"/>
      <w:r w:rsidR="004F29A4" w:rsidRPr="004F29A4">
        <w:rPr>
          <w:rFonts w:ascii="Roboto" w:eastAsia="Times New Roman" w:hAnsi="Roboto" w:cs="Times New Roman"/>
          <w:color w:val="3C4043"/>
          <w:sz w:val="24"/>
          <w:szCs w:val="24"/>
          <w:lang w:eastAsia="en-IN"/>
        </w:rPr>
        <w:t>ahead, and</w:t>
      </w:r>
      <w:proofErr w:type="gramEnd"/>
      <w:r w:rsidR="004F29A4" w:rsidRPr="004F29A4">
        <w:rPr>
          <w:rFonts w:ascii="Roboto" w:eastAsia="Times New Roman" w:hAnsi="Roboto" w:cs="Times New Roman"/>
          <w:color w:val="3C4043"/>
          <w:sz w:val="24"/>
          <w:szCs w:val="24"/>
          <w:lang w:eastAsia="en-IN"/>
        </w:rPr>
        <w:t xml:space="preserve"> create a backup script.</w:t>
      </w:r>
    </w:p>
    <w:p w14:paraId="0D56671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0" w:history="1">
        <w:r w:rsidR="004F29A4" w:rsidRPr="004F29A4">
          <w:rPr>
            <w:rFonts w:ascii="Courier New" w:eastAsia="Times New Roman" w:hAnsi="Courier New" w:cs="Courier New"/>
            <w:color w:val="0000FF"/>
            <w:sz w:val="24"/>
            <w:szCs w:val="24"/>
            <w:lang w:eastAsia="en-IN"/>
          </w:rPr>
          <w:t>14:13</w:t>
        </w:r>
      </w:hyperlink>
      <w:r w:rsidR="004F29A4" w:rsidRPr="004F29A4">
        <w:rPr>
          <w:rFonts w:ascii="Roboto" w:eastAsia="Times New Roman" w:hAnsi="Roboto" w:cs="Times New Roman"/>
          <w:color w:val="3C4043"/>
          <w:sz w:val="24"/>
          <w:szCs w:val="24"/>
          <w:lang w:eastAsia="en-IN"/>
        </w:rPr>
        <w:t>I'm just going to navigate to the home directory that we have within Minecraft, and we're going to just create a new script using nano.</w:t>
      </w:r>
    </w:p>
    <w:p w14:paraId="46BE11E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1" w:history="1">
        <w:r w:rsidR="004F29A4" w:rsidRPr="004F29A4">
          <w:rPr>
            <w:rFonts w:ascii="Courier New" w:eastAsia="Times New Roman" w:hAnsi="Courier New" w:cs="Courier New"/>
            <w:color w:val="0000FF"/>
            <w:sz w:val="24"/>
            <w:szCs w:val="24"/>
            <w:lang w:eastAsia="en-IN"/>
          </w:rPr>
          <w:t>14:24</w:t>
        </w:r>
      </w:hyperlink>
      <w:r w:rsidR="004F29A4" w:rsidRPr="004F29A4">
        <w:rPr>
          <w:rFonts w:ascii="Roboto" w:eastAsia="Times New Roman" w:hAnsi="Roboto" w:cs="Times New Roman"/>
          <w:color w:val="3C4043"/>
          <w:sz w:val="24"/>
          <w:szCs w:val="24"/>
          <w:lang w:eastAsia="en-IN"/>
        </w:rPr>
        <w:t>I'm going to paste the script that we already have in here which has the screen command, and then talks about the backups.</w:t>
      </w:r>
    </w:p>
    <w:p w14:paraId="04C2CE3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2" w:history="1">
        <w:r w:rsidR="004F29A4" w:rsidRPr="004F29A4">
          <w:rPr>
            <w:rFonts w:ascii="Courier New" w:eastAsia="Times New Roman" w:hAnsi="Courier New" w:cs="Courier New"/>
            <w:color w:val="0000FF"/>
            <w:sz w:val="24"/>
            <w:szCs w:val="24"/>
            <w:lang w:eastAsia="en-IN"/>
          </w:rPr>
          <w:t>14:31</w:t>
        </w:r>
      </w:hyperlink>
      <w:r w:rsidR="004F29A4" w:rsidRPr="004F29A4">
        <w:rPr>
          <w:rFonts w:ascii="Roboto" w:eastAsia="Times New Roman" w:hAnsi="Roboto" w:cs="Times New Roman"/>
          <w:color w:val="3C4043"/>
          <w:sz w:val="24"/>
          <w:szCs w:val="24"/>
          <w:lang w:eastAsia="en-IN"/>
        </w:rPr>
        <w:t>So let me paste this in there, and then we're going to press Control O, and then enter to save and control X to come back.</w:t>
      </w:r>
    </w:p>
    <w:p w14:paraId="406E36B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3" w:history="1">
        <w:r w:rsidR="004F29A4" w:rsidRPr="004F29A4">
          <w:rPr>
            <w:rFonts w:ascii="Courier New" w:eastAsia="Times New Roman" w:hAnsi="Courier New" w:cs="Courier New"/>
            <w:color w:val="0000FF"/>
            <w:sz w:val="24"/>
            <w:szCs w:val="24"/>
            <w:lang w:eastAsia="en-IN"/>
          </w:rPr>
          <w:t>14:41</w:t>
        </w:r>
      </w:hyperlink>
      <w:r w:rsidR="004F29A4" w:rsidRPr="004F29A4">
        <w:rPr>
          <w:rFonts w:ascii="Roboto" w:eastAsia="Times New Roman" w:hAnsi="Roboto" w:cs="Times New Roman"/>
          <w:color w:val="3C4043"/>
          <w:sz w:val="24"/>
          <w:szCs w:val="24"/>
          <w:lang w:eastAsia="en-IN"/>
        </w:rPr>
        <w:t>So this script saves the current state of the server's world and pauses a service odyssey functionality.</w:t>
      </w:r>
    </w:p>
    <w:p w14:paraId="5F36452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4" w:history="1">
        <w:r w:rsidR="004F29A4" w:rsidRPr="004F29A4">
          <w:rPr>
            <w:rFonts w:ascii="Courier New" w:eastAsia="Times New Roman" w:hAnsi="Courier New" w:cs="Courier New"/>
            <w:color w:val="0000FF"/>
            <w:sz w:val="24"/>
            <w:szCs w:val="24"/>
            <w:lang w:eastAsia="en-IN"/>
          </w:rPr>
          <w:t>14:46</w:t>
        </w:r>
      </w:hyperlink>
      <w:r w:rsidR="004F29A4" w:rsidRPr="004F29A4">
        <w:rPr>
          <w:rFonts w:ascii="Roboto" w:eastAsia="Times New Roman" w:hAnsi="Roboto" w:cs="Times New Roman"/>
          <w:color w:val="3C4043"/>
          <w:sz w:val="24"/>
          <w:szCs w:val="24"/>
          <w:lang w:eastAsia="en-IN"/>
        </w:rPr>
        <w:t xml:space="preserve">Then it's going to </w:t>
      </w:r>
      <w:proofErr w:type="spellStart"/>
      <w:r w:rsidR="004F29A4" w:rsidRPr="004F29A4">
        <w:rPr>
          <w:rFonts w:ascii="Roboto" w:eastAsia="Times New Roman" w:hAnsi="Roboto" w:cs="Times New Roman"/>
          <w:color w:val="3C4043"/>
          <w:sz w:val="24"/>
          <w:szCs w:val="24"/>
          <w:lang w:eastAsia="en-IN"/>
        </w:rPr>
        <w:t>backup</w:t>
      </w:r>
      <w:proofErr w:type="spellEnd"/>
      <w:r w:rsidR="004F29A4" w:rsidRPr="004F29A4">
        <w:rPr>
          <w:rFonts w:ascii="Roboto" w:eastAsia="Times New Roman" w:hAnsi="Roboto" w:cs="Times New Roman"/>
          <w:color w:val="3C4043"/>
          <w:sz w:val="24"/>
          <w:szCs w:val="24"/>
          <w:lang w:eastAsia="en-IN"/>
        </w:rPr>
        <w:t xml:space="preserve"> the service world data directory and place its content in a Timestamp directory in the Cloud Storage bucket.</w:t>
      </w:r>
    </w:p>
    <w:p w14:paraId="4006C85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5" w:history="1">
        <w:r w:rsidR="004F29A4" w:rsidRPr="004F29A4">
          <w:rPr>
            <w:rFonts w:ascii="Courier New" w:eastAsia="Times New Roman" w:hAnsi="Courier New" w:cs="Courier New"/>
            <w:color w:val="0000FF"/>
            <w:sz w:val="24"/>
            <w:szCs w:val="24"/>
            <w:lang w:eastAsia="en-IN"/>
          </w:rPr>
          <w:t>14:53</w:t>
        </w:r>
      </w:hyperlink>
      <w:r w:rsidR="004F29A4" w:rsidRPr="004F29A4">
        <w:rPr>
          <w:rFonts w:ascii="Roboto" w:eastAsia="Times New Roman" w:hAnsi="Roboto" w:cs="Times New Roman"/>
          <w:color w:val="3C4043"/>
          <w:sz w:val="24"/>
          <w:szCs w:val="24"/>
          <w:lang w:eastAsia="en-IN"/>
        </w:rPr>
        <w:t>After the script, I've finished his backup the data it resumes odyssey saving on the Minecraft Server.</w:t>
      </w:r>
    </w:p>
    <w:p w14:paraId="5F41C5F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6" w:history="1">
        <w:r w:rsidR="004F29A4" w:rsidRPr="004F29A4">
          <w:rPr>
            <w:rFonts w:ascii="Courier New" w:eastAsia="Times New Roman" w:hAnsi="Courier New" w:cs="Courier New"/>
            <w:color w:val="0000FF"/>
            <w:sz w:val="24"/>
            <w:szCs w:val="24"/>
            <w:lang w:eastAsia="en-IN"/>
          </w:rPr>
          <w:t>14:58</w:t>
        </w:r>
      </w:hyperlink>
      <w:r w:rsidR="004F29A4" w:rsidRPr="004F29A4">
        <w:rPr>
          <w:rFonts w:ascii="Roboto" w:eastAsia="Times New Roman" w:hAnsi="Roboto" w:cs="Times New Roman"/>
          <w:color w:val="3C4043"/>
          <w:sz w:val="24"/>
          <w:szCs w:val="24"/>
          <w:lang w:eastAsia="en-IN"/>
        </w:rPr>
        <w:t xml:space="preserve">Now we got to make sure that this is </w:t>
      </w:r>
      <w:proofErr w:type="gramStart"/>
      <w:r w:rsidR="004F29A4" w:rsidRPr="004F29A4">
        <w:rPr>
          <w:rFonts w:ascii="Roboto" w:eastAsia="Times New Roman" w:hAnsi="Roboto" w:cs="Times New Roman"/>
          <w:color w:val="3C4043"/>
          <w:sz w:val="24"/>
          <w:szCs w:val="24"/>
          <w:lang w:eastAsia="en-IN"/>
        </w:rPr>
        <w:t>actually executable</w:t>
      </w:r>
      <w:proofErr w:type="gramEnd"/>
      <w:r w:rsidR="004F29A4" w:rsidRPr="004F29A4">
        <w:rPr>
          <w:rFonts w:ascii="Roboto" w:eastAsia="Times New Roman" w:hAnsi="Roboto" w:cs="Times New Roman"/>
          <w:color w:val="3C4043"/>
          <w:sz w:val="24"/>
          <w:szCs w:val="24"/>
          <w:lang w:eastAsia="en-IN"/>
        </w:rPr>
        <w:t>.</w:t>
      </w:r>
    </w:p>
    <w:p w14:paraId="7955872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7" w:history="1">
        <w:r w:rsidR="004F29A4" w:rsidRPr="004F29A4">
          <w:rPr>
            <w:rFonts w:ascii="Courier New" w:eastAsia="Times New Roman" w:hAnsi="Courier New" w:cs="Courier New"/>
            <w:color w:val="0000FF"/>
            <w:sz w:val="24"/>
            <w:szCs w:val="24"/>
            <w:lang w:eastAsia="en-IN"/>
          </w:rPr>
          <w:t>15:02</w:t>
        </w:r>
      </w:hyperlink>
      <w:r w:rsidR="004F29A4" w:rsidRPr="004F29A4">
        <w:rPr>
          <w:rFonts w:ascii="Roboto" w:eastAsia="Times New Roman" w:hAnsi="Roboto" w:cs="Times New Roman"/>
          <w:color w:val="3C4043"/>
          <w:sz w:val="24"/>
          <w:szCs w:val="24"/>
          <w:lang w:eastAsia="en-IN"/>
        </w:rPr>
        <w:t>So let's run the following command, and now we can go and test this.</w:t>
      </w:r>
    </w:p>
    <w:p w14:paraId="612FA46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8" w:history="1">
        <w:r w:rsidR="004F29A4" w:rsidRPr="004F29A4">
          <w:rPr>
            <w:rFonts w:ascii="Courier New" w:eastAsia="Times New Roman" w:hAnsi="Courier New" w:cs="Courier New"/>
            <w:color w:val="0000FF"/>
            <w:sz w:val="24"/>
            <w:szCs w:val="24"/>
            <w:lang w:eastAsia="en-IN"/>
          </w:rPr>
          <w:t>15:09</w:t>
        </w:r>
      </w:hyperlink>
      <w:r w:rsidR="004F29A4" w:rsidRPr="004F29A4">
        <w:rPr>
          <w:rFonts w:ascii="Roboto" w:eastAsia="Times New Roman" w:hAnsi="Roboto" w:cs="Times New Roman"/>
          <w:color w:val="3C4043"/>
          <w:sz w:val="24"/>
          <w:szCs w:val="24"/>
          <w:lang w:eastAsia="en-IN"/>
        </w:rPr>
        <w:t xml:space="preserve">So let's </w:t>
      </w:r>
      <w:proofErr w:type="gramStart"/>
      <w:r w:rsidR="004F29A4" w:rsidRPr="004F29A4">
        <w:rPr>
          <w:rFonts w:ascii="Roboto" w:eastAsia="Times New Roman" w:hAnsi="Roboto" w:cs="Times New Roman"/>
          <w:color w:val="3C4043"/>
          <w:sz w:val="24"/>
          <w:szCs w:val="24"/>
          <w:lang w:eastAsia="en-IN"/>
        </w:rPr>
        <w:t>actually run</w:t>
      </w:r>
      <w:proofErr w:type="gramEnd"/>
      <w:r w:rsidR="004F29A4" w:rsidRPr="004F29A4">
        <w:rPr>
          <w:rFonts w:ascii="Roboto" w:eastAsia="Times New Roman" w:hAnsi="Roboto" w:cs="Times New Roman"/>
          <w:color w:val="3C4043"/>
          <w:sz w:val="24"/>
          <w:szCs w:val="24"/>
          <w:lang w:eastAsia="en-IN"/>
        </w:rPr>
        <w:t xml:space="preserve"> the backup script so there we can see that we are copying some files.</w:t>
      </w:r>
    </w:p>
    <w:p w14:paraId="7BC238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59" w:history="1">
        <w:r w:rsidR="004F29A4" w:rsidRPr="004F29A4">
          <w:rPr>
            <w:rFonts w:ascii="Courier New" w:eastAsia="Times New Roman" w:hAnsi="Courier New" w:cs="Courier New"/>
            <w:color w:val="0000FF"/>
            <w:sz w:val="24"/>
            <w:szCs w:val="24"/>
            <w:lang w:eastAsia="en-IN"/>
          </w:rPr>
          <w:t>15:20</w:t>
        </w:r>
      </w:hyperlink>
      <w:r w:rsidR="004F29A4" w:rsidRPr="004F29A4">
        <w:rPr>
          <w:rFonts w:ascii="Roboto" w:eastAsia="Times New Roman" w:hAnsi="Roboto" w:cs="Times New Roman"/>
          <w:color w:val="3C4043"/>
          <w:sz w:val="24"/>
          <w:szCs w:val="24"/>
          <w:lang w:eastAsia="en-IN"/>
        </w:rPr>
        <w:t>Let's verify that.</w:t>
      </w:r>
    </w:p>
    <w:p w14:paraId="64EF9BA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0" w:history="1">
        <w:r w:rsidR="004F29A4" w:rsidRPr="004F29A4">
          <w:rPr>
            <w:rFonts w:ascii="Courier New" w:eastAsia="Times New Roman" w:hAnsi="Courier New" w:cs="Courier New"/>
            <w:color w:val="0000FF"/>
            <w:sz w:val="24"/>
            <w:szCs w:val="24"/>
            <w:lang w:eastAsia="en-IN"/>
          </w:rPr>
          <w:t>15:20</w:t>
        </w:r>
      </w:hyperlink>
      <w:r w:rsidR="004F29A4" w:rsidRPr="004F29A4">
        <w:rPr>
          <w:rFonts w:ascii="Roboto" w:eastAsia="Times New Roman" w:hAnsi="Roboto" w:cs="Times New Roman"/>
          <w:color w:val="3C4043"/>
          <w:sz w:val="24"/>
          <w:szCs w:val="24"/>
          <w:lang w:eastAsia="en-IN"/>
        </w:rPr>
        <w:t>So I'm going to now navigate into my Cloud Storage bucket that I already have here.</w:t>
      </w:r>
    </w:p>
    <w:p w14:paraId="573458D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1" w:history="1">
        <w:r w:rsidR="004F29A4" w:rsidRPr="004F29A4">
          <w:rPr>
            <w:rFonts w:ascii="Courier New" w:eastAsia="Times New Roman" w:hAnsi="Courier New" w:cs="Courier New"/>
            <w:color w:val="0000FF"/>
            <w:sz w:val="24"/>
            <w:szCs w:val="24"/>
            <w:lang w:eastAsia="en-IN"/>
          </w:rPr>
          <w:t>15:26</w:t>
        </w:r>
      </w:hyperlink>
      <w:r w:rsidR="004F29A4" w:rsidRPr="004F29A4">
        <w:rPr>
          <w:rFonts w:ascii="Roboto" w:eastAsia="Times New Roman" w:hAnsi="Roboto" w:cs="Times New Roman"/>
          <w:color w:val="3C4043"/>
          <w:sz w:val="24"/>
          <w:szCs w:val="24"/>
          <w:lang w:eastAsia="en-IN"/>
        </w:rPr>
        <w:t>If I open that, we can now see a folder in there, and I could dig further into there to get more information about the world.</w:t>
      </w:r>
    </w:p>
    <w:p w14:paraId="0E405EB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2" w:history="1">
        <w:r w:rsidR="004F29A4" w:rsidRPr="004F29A4">
          <w:rPr>
            <w:rFonts w:ascii="Courier New" w:eastAsia="Times New Roman" w:hAnsi="Courier New" w:cs="Courier New"/>
            <w:color w:val="0000FF"/>
            <w:sz w:val="24"/>
            <w:szCs w:val="24"/>
            <w:lang w:eastAsia="en-IN"/>
          </w:rPr>
          <w:t>15:33</w:t>
        </w:r>
      </w:hyperlink>
      <w:r w:rsidR="004F29A4" w:rsidRPr="004F29A4">
        <w:rPr>
          <w:rFonts w:ascii="Roboto" w:eastAsia="Times New Roman" w:hAnsi="Roboto" w:cs="Times New Roman"/>
          <w:color w:val="3C4043"/>
          <w:sz w:val="24"/>
          <w:szCs w:val="24"/>
          <w:lang w:eastAsia="en-IN"/>
        </w:rPr>
        <w:t xml:space="preserve">So </w:t>
      </w:r>
      <w:proofErr w:type="gramStart"/>
      <w:r w:rsidR="004F29A4" w:rsidRPr="004F29A4">
        <w:rPr>
          <w:rFonts w:ascii="Roboto" w:eastAsia="Times New Roman" w:hAnsi="Roboto" w:cs="Times New Roman"/>
          <w:color w:val="3C4043"/>
          <w:sz w:val="24"/>
          <w:szCs w:val="24"/>
          <w:lang w:eastAsia="en-IN"/>
        </w:rPr>
        <w:t>clearly</w:t>
      </w:r>
      <w:proofErr w:type="gramEnd"/>
      <w:r w:rsidR="004F29A4" w:rsidRPr="004F29A4">
        <w:rPr>
          <w:rFonts w:ascii="Roboto" w:eastAsia="Times New Roman" w:hAnsi="Roboto" w:cs="Times New Roman"/>
          <w:color w:val="3C4043"/>
          <w:sz w:val="24"/>
          <w:szCs w:val="24"/>
          <w:lang w:eastAsia="en-IN"/>
        </w:rPr>
        <w:t xml:space="preserve"> we can see that the backup is working for us.</w:t>
      </w:r>
    </w:p>
    <w:p w14:paraId="567F221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3" w:history="1">
        <w:r w:rsidR="004F29A4" w:rsidRPr="004F29A4">
          <w:rPr>
            <w:rFonts w:ascii="Courier New" w:eastAsia="Times New Roman" w:hAnsi="Courier New" w:cs="Courier New"/>
            <w:color w:val="0000FF"/>
            <w:sz w:val="24"/>
            <w:szCs w:val="24"/>
            <w:lang w:eastAsia="en-IN"/>
          </w:rPr>
          <w:t>15:38</w:t>
        </w:r>
      </w:hyperlink>
      <w:r w:rsidR="004F29A4" w:rsidRPr="004F29A4">
        <w:rPr>
          <w:rFonts w:ascii="Roboto" w:eastAsia="Times New Roman" w:hAnsi="Roboto" w:cs="Times New Roman"/>
          <w:color w:val="3C4043"/>
          <w:sz w:val="24"/>
          <w:szCs w:val="24"/>
          <w:lang w:eastAsia="en-IN"/>
        </w:rPr>
        <w:t>We can also now schedule the backup to run in and more automated fashion.</w:t>
      </w:r>
    </w:p>
    <w:p w14:paraId="664BDDB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4" w:history="1">
        <w:r w:rsidR="004F29A4" w:rsidRPr="004F29A4">
          <w:rPr>
            <w:rFonts w:ascii="Courier New" w:eastAsia="Times New Roman" w:hAnsi="Courier New" w:cs="Courier New"/>
            <w:color w:val="0000FF"/>
            <w:sz w:val="24"/>
            <w:szCs w:val="24"/>
            <w:lang w:eastAsia="en-IN"/>
          </w:rPr>
          <w:t>15:44</w:t>
        </w:r>
      </w:hyperlink>
      <w:r w:rsidR="004F29A4" w:rsidRPr="004F29A4">
        <w:rPr>
          <w:rFonts w:ascii="Roboto" w:eastAsia="Times New Roman" w:hAnsi="Roboto" w:cs="Times New Roman"/>
          <w:color w:val="3C4043"/>
          <w:sz w:val="24"/>
          <w:szCs w:val="24"/>
          <w:lang w:eastAsia="en-IN"/>
        </w:rPr>
        <w:t>So I'm going to go back to my SSH session, run the pseudo crontab command.</w:t>
      </w:r>
    </w:p>
    <w:p w14:paraId="07859E0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5" w:history="1">
        <w:r w:rsidR="004F29A4" w:rsidRPr="004F29A4">
          <w:rPr>
            <w:rFonts w:ascii="Courier New" w:eastAsia="Times New Roman" w:hAnsi="Courier New" w:cs="Courier New"/>
            <w:color w:val="0000FF"/>
            <w:sz w:val="24"/>
            <w:szCs w:val="24"/>
            <w:lang w:eastAsia="en-IN"/>
          </w:rPr>
          <w:t>15:52</w:t>
        </w:r>
      </w:hyperlink>
      <w:r w:rsidR="004F29A4" w:rsidRPr="004F29A4">
        <w:rPr>
          <w:rFonts w:ascii="Roboto" w:eastAsia="Times New Roman" w:hAnsi="Roboto" w:cs="Times New Roman"/>
          <w:color w:val="3C4043"/>
          <w:sz w:val="24"/>
          <w:szCs w:val="24"/>
          <w:lang w:eastAsia="en-IN"/>
        </w:rPr>
        <w:t xml:space="preserve">Now we want to choose nano in this case, it does tell us it's </w:t>
      </w:r>
      <w:proofErr w:type="gramStart"/>
      <w:r w:rsidR="004F29A4" w:rsidRPr="004F29A4">
        <w:rPr>
          <w:rFonts w:ascii="Roboto" w:eastAsia="Times New Roman" w:hAnsi="Roboto" w:cs="Times New Roman"/>
          <w:color w:val="3C4043"/>
          <w:sz w:val="24"/>
          <w:szCs w:val="24"/>
          <w:lang w:eastAsia="en-IN"/>
        </w:rPr>
        <w:t>easiest</w:t>
      </w:r>
      <w:proofErr w:type="gramEnd"/>
      <w:r w:rsidR="004F29A4" w:rsidRPr="004F29A4">
        <w:rPr>
          <w:rFonts w:ascii="Roboto" w:eastAsia="Times New Roman" w:hAnsi="Roboto" w:cs="Times New Roman"/>
          <w:color w:val="3C4043"/>
          <w:sz w:val="24"/>
          <w:szCs w:val="24"/>
          <w:lang w:eastAsia="en-IN"/>
        </w:rPr>
        <w:t xml:space="preserve"> but you do have other options available if those are more comfortable.</w:t>
      </w:r>
    </w:p>
    <w:p w14:paraId="2C0B751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6" w:history="1">
        <w:r w:rsidR="004F29A4" w:rsidRPr="004F29A4">
          <w:rPr>
            <w:rFonts w:ascii="Courier New" w:eastAsia="Times New Roman" w:hAnsi="Courier New" w:cs="Courier New"/>
            <w:color w:val="0000FF"/>
            <w:sz w:val="24"/>
            <w:szCs w:val="24"/>
            <w:lang w:eastAsia="en-IN"/>
          </w:rPr>
          <w:t>16:02</w:t>
        </w:r>
      </w:hyperlink>
      <w:r w:rsidR="004F29A4" w:rsidRPr="004F29A4">
        <w:rPr>
          <w:rFonts w:ascii="Roboto" w:eastAsia="Times New Roman" w:hAnsi="Roboto" w:cs="Times New Roman"/>
          <w:color w:val="3C4043"/>
          <w:sz w:val="24"/>
          <w:szCs w:val="24"/>
          <w:lang w:eastAsia="en-IN"/>
        </w:rPr>
        <w:t>At the bottom, we're now going to define how often this runs.</w:t>
      </w:r>
    </w:p>
    <w:p w14:paraId="4E98B0D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7" w:history="1">
        <w:r w:rsidR="004F29A4" w:rsidRPr="004F29A4">
          <w:rPr>
            <w:rFonts w:ascii="Courier New" w:eastAsia="Times New Roman" w:hAnsi="Courier New" w:cs="Courier New"/>
            <w:color w:val="0000FF"/>
            <w:sz w:val="24"/>
            <w:szCs w:val="24"/>
            <w:lang w:eastAsia="en-IN"/>
          </w:rPr>
          <w:t>16:08</w:t>
        </w:r>
      </w:hyperlink>
      <w:r w:rsidR="004F29A4" w:rsidRPr="004F29A4">
        <w:rPr>
          <w:rFonts w:ascii="Roboto" w:eastAsia="Times New Roman" w:hAnsi="Roboto" w:cs="Times New Roman"/>
          <w:color w:val="3C4043"/>
          <w:sz w:val="24"/>
          <w:szCs w:val="24"/>
          <w:lang w:eastAsia="en-IN"/>
        </w:rPr>
        <w:t>This is going to tell it to run the backup every four hours.</w:t>
      </w:r>
    </w:p>
    <w:p w14:paraId="52C47FF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8" w:history="1">
        <w:r w:rsidR="004F29A4" w:rsidRPr="004F29A4">
          <w:rPr>
            <w:rFonts w:ascii="Courier New" w:eastAsia="Times New Roman" w:hAnsi="Courier New" w:cs="Courier New"/>
            <w:color w:val="0000FF"/>
            <w:sz w:val="24"/>
            <w:szCs w:val="24"/>
            <w:lang w:eastAsia="en-IN"/>
          </w:rPr>
          <w:t>16:13</w:t>
        </w:r>
      </w:hyperlink>
      <w:r w:rsidR="004F29A4" w:rsidRPr="004F29A4">
        <w:rPr>
          <w:rFonts w:ascii="Roboto" w:eastAsia="Times New Roman" w:hAnsi="Roboto" w:cs="Times New Roman"/>
          <w:color w:val="3C4043"/>
          <w:sz w:val="24"/>
          <w:szCs w:val="24"/>
          <w:lang w:eastAsia="en-IN"/>
        </w:rPr>
        <w:t xml:space="preserve">There's documentation that you can </w:t>
      </w:r>
      <w:proofErr w:type="gramStart"/>
      <w:r w:rsidR="004F29A4" w:rsidRPr="004F29A4">
        <w:rPr>
          <w:rFonts w:ascii="Roboto" w:eastAsia="Times New Roman" w:hAnsi="Roboto" w:cs="Times New Roman"/>
          <w:color w:val="3C4043"/>
          <w:sz w:val="24"/>
          <w:szCs w:val="24"/>
          <w:lang w:eastAsia="en-IN"/>
        </w:rPr>
        <w:t>look into</w:t>
      </w:r>
      <w:proofErr w:type="gramEnd"/>
      <w:r w:rsidR="004F29A4" w:rsidRPr="004F29A4">
        <w:rPr>
          <w:rFonts w:ascii="Roboto" w:eastAsia="Times New Roman" w:hAnsi="Roboto" w:cs="Times New Roman"/>
          <w:color w:val="3C4043"/>
          <w:sz w:val="24"/>
          <w:szCs w:val="24"/>
          <w:lang w:eastAsia="en-IN"/>
        </w:rPr>
        <w:t xml:space="preserve"> and how to define this, but in this case, that's more than enough for what we're trying to achieve.</w:t>
      </w:r>
    </w:p>
    <w:p w14:paraId="576D32F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69" w:history="1">
        <w:r w:rsidR="004F29A4" w:rsidRPr="004F29A4">
          <w:rPr>
            <w:rFonts w:ascii="Courier New" w:eastAsia="Times New Roman" w:hAnsi="Courier New" w:cs="Courier New"/>
            <w:color w:val="0000FF"/>
            <w:sz w:val="24"/>
            <w:szCs w:val="24"/>
            <w:lang w:eastAsia="en-IN"/>
          </w:rPr>
          <w:t>16:19</w:t>
        </w:r>
      </w:hyperlink>
      <w:r w:rsidR="004F29A4" w:rsidRPr="004F29A4">
        <w:rPr>
          <w:rFonts w:ascii="Roboto" w:eastAsia="Times New Roman" w:hAnsi="Roboto" w:cs="Times New Roman"/>
          <w:color w:val="3C4043"/>
          <w:sz w:val="24"/>
          <w:szCs w:val="24"/>
          <w:lang w:eastAsia="en-IN"/>
        </w:rPr>
        <w:t>So let's save that file and get back out.</w:t>
      </w:r>
    </w:p>
    <w:p w14:paraId="1349159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0" w:history="1">
        <w:r w:rsidR="004F29A4" w:rsidRPr="004F29A4">
          <w:rPr>
            <w:rFonts w:ascii="Courier New" w:eastAsia="Times New Roman" w:hAnsi="Courier New" w:cs="Courier New"/>
            <w:color w:val="0000FF"/>
            <w:sz w:val="24"/>
            <w:szCs w:val="24"/>
            <w:lang w:eastAsia="en-IN"/>
          </w:rPr>
          <w:t>16:24</w:t>
        </w:r>
      </w:hyperlink>
      <w:r w:rsidR="004F29A4" w:rsidRPr="004F29A4">
        <w:rPr>
          <w:rFonts w:ascii="Roboto" w:eastAsia="Times New Roman" w:hAnsi="Roboto" w:cs="Times New Roman"/>
          <w:color w:val="3C4043"/>
          <w:sz w:val="24"/>
          <w:szCs w:val="24"/>
          <w:lang w:eastAsia="en-IN"/>
        </w:rPr>
        <w:t>This is going to create a lot of backups.</w:t>
      </w:r>
    </w:p>
    <w:p w14:paraId="75CDC58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1" w:history="1">
        <w:r w:rsidR="004F29A4" w:rsidRPr="004F29A4">
          <w:rPr>
            <w:rFonts w:ascii="Courier New" w:eastAsia="Times New Roman" w:hAnsi="Courier New" w:cs="Courier New"/>
            <w:color w:val="0000FF"/>
            <w:sz w:val="24"/>
            <w:szCs w:val="24"/>
            <w:lang w:eastAsia="en-IN"/>
          </w:rPr>
          <w:t>16:26</w:t>
        </w:r>
      </w:hyperlink>
      <w:r w:rsidR="004F29A4" w:rsidRPr="004F29A4">
        <w:rPr>
          <w:rFonts w:ascii="Roboto" w:eastAsia="Times New Roman" w:hAnsi="Roboto" w:cs="Times New Roman"/>
          <w:color w:val="3C4043"/>
          <w:sz w:val="24"/>
          <w:szCs w:val="24"/>
          <w:lang w:eastAsia="en-IN"/>
        </w:rPr>
        <w:t>I mean about 300 a month.</w:t>
      </w:r>
    </w:p>
    <w:p w14:paraId="721FA20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2" w:history="1">
        <w:r w:rsidR="004F29A4" w:rsidRPr="004F29A4">
          <w:rPr>
            <w:rFonts w:ascii="Courier New" w:eastAsia="Times New Roman" w:hAnsi="Courier New" w:cs="Courier New"/>
            <w:color w:val="0000FF"/>
            <w:sz w:val="24"/>
            <w:szCs w:val="24"/>
            <w:lang w:eastAsia="en-IN"/>
          </w:rPr>
          <w:t>16:28</w:t>
        </w:r>
      </w:hyperlink>
      <w:r w:rsidR="004F29A4" w:rsidRPr="004F29A4">
        <w:rPr>
          <w:rFonts w:ascii="Roboto" w:eastAsia="Times New Roman" w:hAnsi="Roboto" w:cs="Times New Roman"/>
          <w:color w:val="3C4043"/>
          <w:sz w:val="24"/>
          <w:szCs w:val="24"/>
          <w:lang w:eastAsia="en-IN"/>
        </w:rPr>
        <w:t xml:space="preserve">So maybe you want to look into regular deleting those Cloud Storage does offer Object Lifecycle Management features </w:t>
      </w:r>
      <w:proofErr w:type="gramStart"/>
      <w:r w:rsidR="004F29A4" w:rsidRPr="004F29A4">
        <w:rPr>
          <w:rFonts w:ascii="Roboto" w:eastAsia="Times New Roman" w:hAnsi="Roboto" w:cs="Times New Roman"/>
          <w:color w:val="3C4043"/>
          <w:sz w:val="24"/>
          <w:szCs w:val="24"/>
          <w:lang w:eastAsia="en-IN"/>
        </w:rPr>
        <w:t>that</w:t>
      </w:r>
      <w:proofErr w:type="gramEnd"/>
    </w:p>
    <w:p w14:paraId="4299075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3" w:history="1">
        <w:r w:rsidR="004F29A4" w:rsidRPr="004F29A4">
          <w:rPr>
            <w:rFonts w:ascii="Courier New" w:eastAsia="Times New Roman" w:hAnsi="Courier New" w:cs="Courier New"/>
            <w:color w:val="0000FF"/>
            <w:sz w:val="24"/>
            <w:szCs w:val="24"/>
            <w:lang w:eastAsia="en-IN"/>
          </w:rPr>
          <w:t>16:35</w:t>
        </w:r>
      </w:hyperlink>
      <w:r w:rsidR="004F29A4" w:rsidRPr="004F29A4">
        <w:rPr>
          <w:rFonts w:ascii="Roboto" w:eastAsia="Times New Roman" w:hAnsi="Roboto" w:cs="Times New Roman"/>
          <w:color w:val="3C4043"/>
          <w:sz w:val="24"/>
          <w:szCs w:val="24"/>
          <w:lang w:eastAsia="en-IN"/>
        </w:rPr>
        <w:t>let you set the time to live for objects and even archive older objects to a different Storage class.</w:t>
      </w:r>
    </w:p>
    <w:p w14:paraId="03BC8CF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4" w:history="1">
        <w:r w:rsidR="004F29A4" w:rsidRPr="004F29A4">
          <w:rPr>
            <w:rFonts w:ascii="Courier New" w:eastAsia="Times New Roman" w:hAnsi="Courier New" w:cs="Courier New"/>
            <w:color w:val="0000FF"/>
            <w:sz w:val="24"/>
            <w:szCs w:val="24"/>
            <w:lang w:eastAsia="en-IN"/>
          </w:rPr>
          <w:t>16:42</w:t>
        </w:r>
      </w:hyperlink>
      <w:r w:rsidR="004F29A4" w:rsidRPr="004F29A4">
        <w:rPr>
          <w:rFonts w:ascii="Roboto" w:eastAsia="Times New Roman" w:hAnsi="Roboto" w:cs="Times New Roman"/>
          <w:color w:val="3C4043"/>
          <w:sz w:val="24"/>
          <w:szCs w:val="24"/>
          <w:lang w:eastAsia="en-IN"/>
        </w:rPr>
        <w:t>You'll learn more about that in the next course of this series when we talk about Cloud Storage.</w:t>
      </w:r>
    </w:p>
    <w:p w14:paraId="7378EE8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5" w:history="1">
        <w:r w:rsidR="004F29A4" w:rsidRPr="004F29A4">
          <w:rPr>
            <w:rFonts w:ascii="Courier New" w:eastAsia="Times New Roman" w:hAnsi="Courier New" w:cs="Courier New"/>
            <w:color w:val="0000FF"/>
            <w:sz w:val="24"/>
            <w:szCs w:val="24"/>
            <w:lang w:eastAsia="en-IN"/>
          </w:rPr>
          <w:t>16:50</w:t>
        </w:r>
      </w:hyperlink>
      <w:r w:rsidR="004F29A4" w:rsidRPr="004F29A4">
        <w:rPr>
          <w:rFonts w:ascii="Roboto" w:eastAsia="Times New Roman" w:hAnsi="Roboto" w:cs="Times New Roman"/>
          <w:color w:val="3C4043"/>
          <w:sz w:val="24"/>
          <w:szCs w:val="24"/>
          <w:lang w:eastAsia="en-IN"/>
        </w:rPr>
        <w:t>I'm just going to go ahead and check my progress.</w:t>
      </w:r>
    </w:p>
    <w:p w14:paraId="01642C4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6" w:history="1">
        <w:r w:rsidR="004F29A4" w:rsidRPr="004F29A4">
          <w:rPr>
            <w:rFonts w:ascii="Courier New" w:eastAsia="Times New Roman" w:hAnsi="Courier New" w:cs="Courier New"/>
            <w:color w:val="0000FF"/>
            <w:sz w:val="24"/>
            <w:szCs w:val="24"/>
            <w:lang w:eastAsia="en-IN"/>
          </w:rPr>
          <w:t>16:52</w:t>
        </w:r>
      </w:hyperlink>
      <w:r w:rsidR="004F29A4" w:rsidRPr="004F29A4">
        <w:rPr>
          <w:rFonts w:ascii="Roboto" w:eastAsia="Times New Roman" w:hAnsi="Roboto" w:cs="Times New Roman"/>
          <w:color w:val="3C4043"/>
          <w:sz w:val="24"/>
          <w:szCs w:val="24"/>
          <w:lang w:eastAsia="en-IN"/>
        </w:rPr>
        <w:t>In my lab looks like everything worked.</w:t>
      </w:r>
    </w:p>
    <w:p w14:paraId="7B037B4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7" w:history="1">
        <w:r w:rsidR="004F29A4" w:rsidRPr="004F29A4">
          <w:rPr>
            <w:rFonts w:ascii="Courier New" w:eastAsia="Times New Roman" w:hAnsi="Courier New" w:cs="Courier New"/>
            <w:color w:val="0000FF"/>
            <w:sz w:val="24"/>
            <w:szCs w:val="24"/>
            <w:lang w:eastAsia="en-IN"/>
          </w:rPr>
          <w:t>16:55</w:t>
        </w:r>
      </w:hyperlink>
      <w:r w:rsidR="004F29A4" w:rsidRPr="004F29A4">
        <w:rPr>
          <w:rFonts w:ascii="Roboto" w:eastAsia="Times New Roman" w:hAnsi="Roboto" w:cs="Times New Roman"/>
          <w:color w:val="3C4043"/>
          <w:sz w:val="24"/>
          <w:szCs w:val="24"/>
          <w:lang w:eastAsia="en-IN"/>
        </w:rPr>
        <w:t>The last thing we're going to do is now perform some maintenance.</w:t>
      </w:r>
    </w:p>
    <w:p w14:paraId="4F9D4AA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8" w:history="1">
        <w:r w:rsidR="004F29A4" w:rsidRPr="004F29A4">
          <w:rPr>
            <w:rFonts w:ascii="Courier New" w:eastAsia="Times New Roman" w:hAnsi="Courier New" w:cs="Courier New"/>
            <w:color w:val="0000FF"/>
            <w:sz w:val="24"/>
            <w:szCs w:val="24"/>
            <w:lang w:eastAsia="en-IN"/>
          </w:rPr>
          <w:t>16:59</w:t>
        </w:r>
      </w:hyperlink>
      <w:r w:rsidR="004F29A4" w:rsidRPr="004F29A4">
        <w:rPr>
          <w:rFonts w:ascii="Roboto" w:eastAsia="Times New Roman" w:hAnsi="Roboto" w:cs="Times New Roman"/>
          <w:color w:val="3C4043"/>
          <w:sz w:val="24"/>
          <w:szCs w:val="24"/>
          <w:lang w:eastAsia="en-IN"/>
        </w:rPr>
        <w:t>So specifically when we shut down and restart that certain actions happen.</w:t>
      </w:r>
    </w:p>
    <w:p w14:paraId="6046CC33"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79" w:history="1">
        <w:r w:rsidR="004F29A4" w:rsidRPr="004F29A4">
          <w:rPr>
            <w:rFonts w:ascii="Courier New" w:eastAsia="Times New Roman" w:hAnsi="Courier New" w:cs="Courier New"/>
            <w:color w:val="0000FF"/>
            <w:sz w:val="24"/>
            <w:szCs w:val="24"/>
            <w:lang w:eastAsia="en-IN"/>
          </w:rPr>
          <w:t>17:04</w:t>
        </w:r>
      </w:hyperlink>
      <w:r w:rsidR="004F29A4" w:rsidRPr="004F29A4">
        <w:rPr>
          <w:rFonts w:ascii="Roboto" w:eastAsia="Times New Roman" w:hAnsi="Roboto" w:cs="Times New Roman"/>
          <w:color w:val="3C4043"/>
          <w:sz w:val="24"/>
          <w:szCs w:val="24"/>
          <w:lang w:eastAsia="en-IN"/>
        </w:rPr>
        <w:t xml:space="preserve">So let me run the pseudo screen command, and then I'm going to go and </w:t>
      </w:r>
      <w:proofErr w:type="gramStart"/>
      <w:r w:rsidR="004F29A4" w:rsidRPr="004F29A4">
        <w:rPr>
          <w:rFonts w:ascii="Roboto" w:eastAsia="Times New Roman" w:hAnsi="Roboto" w:cs="Times New Roman"/>
          <w:color w:val="3C4043"/>
          <w:sz w:val="24"/>
          <w:szCs w:val="24"/>
          <w:lang w:eastAsia="en-IN"/>
        </w:rPr>
        <w:t>actually stop</w:t>
      </w:r>
      <w:proofErr w:type="gramEnd"/>
      <w:r w:rsidR="004F29A4" w:rsidRPr="004F29A4">
        <w:rPr>
          <w:rFonts w:ascii="Roboto" w:eastAsia="Times New Roman" w:hAnsi="Roboto" w:cs="Times New Roman"/>
          <w:color w:val="3C4043"/>
          <w:sz w:val="24"/>
          <w:szCs w:val="24"/>
          <w:lang w:eastAsia="en-IN"/>
        </w:rPr>
        <w:t xml:space="preserve"> this instance.</w:t>
      </w:r>
    </w:p>
    <w:p w14:paraId="1714BC5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0" w:history="1">
        <w:r w:rsidR="004F29A4" w:rsidRPr="004F29A4">
          <w:rPr>
            <w:rFonts w:ascii="Courier New" w:eastAsia="Times New Roman" w:hAnsi="Courier New" w:cs="Courier New"/>
            <w:color w:val="0000FF"/>
            <w:sz w:val="24"/>
            <w:szCs w:val="24"/>
            <w:lang w:eastAsia="en-IN"/>
          </w:rPr>
          <w:t>17:18</w:t>
        </w:r>
      </w:hyperlink>
      <w:r w:rsidR="004F29A4" w:rsidRPr="004F29A4">
        <w:rPr>
          <w:rFonts w:ascii="Roboto" w:eastAsia="Times New Roman" w:hAnsi="Roboto" w:cs="Times New Roman"/>
          <w:color w:val="3C4043"/>
          <w:sz w:val="24"/>
          <w:szCs w:val="24"/>
          <w:lang w:eastAsia="en-IN"/>
        </w:rPr>
        <w:t>So I'm going to go navigate to Compute Engine, click on the server so select it and click stop.</w:t>
      </w:r>
    </w:p>
    <w:p w14:paraId="1188FF3D"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1" w:history="1">
        <w:r w:rsidR="004F29A4" w:rsidRPr="004F29A4">
          <w:rPr>
            <w:rFonts w:ascii="Courier New" w:eastAsia="Times New Roman" w:hAnsi="Courier New" w:cs="Courier New"/>
            <w:color w:val="0000FF"/>
            <w:sz w:val="24"/>
            <w:szCs w:val="24"/>
            <w:lang w:eastAsia="en-IN"/>
          </w:rPr>
          <w:t>17:32</w:t>
        </w:r>
      </w:hyperlink>
      <w:r w:rsidR="004F29A4" w:rsidRPr="004F29A4">
        <w:rPr>
          <w:rFonts w:ascii="Roboto" w:eastAsia="Times New Roman" w:hAnsi="Roboto" w:cs="Times New Roman"/>
          <w:color w:val="3C4043"/>
          <w:sz w:val="24"/>
          <w:szCs w:val="24"/>
          <w:lang w:eastAsia="en-IN"/>
        </w:rPr>
        <w:t xml:space="preserve">It's going to ask us if we sure we want to do that, and </w:t>
      </w:r>
      <w:proofErr w:type="gramStart"/>
      <w:r w:rsidR="004F29A4" w:rsidRPr="004F29A4">
        <w:rPr>
          <w:rFonts w:ascii="Roboto" w:eastAsia="Times New Roman" w:hAnsi="Roboto" w:cs="Times New Roman"/>
          <w:color w:val="3C4043"/>
          <w:sz w:val="24"/>
          <w:szCs w:val="24"/>
          <w:lang w:eastAsia="en-IN"/>
        </w:rPr>
        <w:t>yes</w:t>
      </w:r>
      <w:proofErr w:type="gramEnd"/>
      <w:r w:rsidR="004F29A4" w:rsidRPr="004F29A4">
        <w:rPr>
          <w:rFonts w:ascii="Roboto" w:eastAsia="Times New Roman" w:hAnsi="Roboto" w:cs="Times New Roman"/>
          <w:color w:val="3C4043"/>
          <w:sz w:val="24"/>
          <w:szCs w:val="24"/>
          <w:lang w:eastAsia="en-IN"/>
        </w:rPr>
        <w:t xml:space="preserve"> we're going to stop.</w:t>
      </w:r>
    </w:p>
    <w:p w14:paraId="4FB4872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2" w:history="1">
        <w:r w:rsidR="004F29A4" w:rsidRPr="004F29A4">
          <w:rPr>
            <w:rFonts w:ascii="Courier New" w:eastAsia="Times New Roman" w:hAnsi="Courier New" w:cs="Courier New"/>
            <w:color w:val="0000FF"/>
            <w:sz w:val="24"/>
            <w:szCs w:val="24"/>
            <w:lang w:eastAsia="en-IN"/>
          </w:rPr>
          <w:t>17:37</w:t>
        </w:r>
      </w:hyperlink>
      <w:r w:rsidR="004F29A4" w:rsidRPr="004F29A4">
        <w:rPr>
          <w:rFonts w:ascii="Roboto" w:eastAsia="Times New Roman" w:hAnsi="Roboto" w:cs="Times New Roman"/>
          <w:color w:val="3C4043"/>
          <w:sz w:val="24"/>
          <w:szCs w:val="24"/>
          <w:lang w:eastAsia="en-IN"/>
        </w:rPr>
        <w:t xml:space="preserve">Then later if we want to start it back </w:t>
      </w:r>
      <w:proofErr w:type="gramStart"/>
      <w:r w:rsidR="004F29A4" w:rsidRPr="004F29A4">
        <w:rPr>
          <w:rFonts w:ascii="Roboto" w:eastAsia="Times New Roman" w:hAnsi="Roboto" w:cs="Times New Roman"/>
          <w:color w:val="3C4043"/>
          <w:sz w:val="24"/>
          <w:szCs w:val="24"/>
          <w:lang w:eastAsia="en-IN"/>
        </w:rPr>
        <w:t>up</w:t>
      </w:r>
      <w:proofErr w:type="gramEnd"/>
      <w:r w:rsidR="004F29A4" w:rsidRPr="004F29A4">
        <w:rPr>
          <w:rFonts w:ascii="Roboto" w:eastAsia="Times New Roman" w:hAnsi="Roboto" w:cs="Times New Roman"/>
          <w:color w:val="3C4043"/>
          <w:sz w:val="24"/>
          <w:szCs w:val="24"/>
          <w:lang w:eastAsia="en-IN"/>
        </w:rPr>
        <w:t xml:space="preserve"> we can do that.</w:t>
      </w:r>
    </w:p>
    <w:p w14:paraId="5BB19B4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3" w:history="1">
        <w:r w:rsidR="004F29A4" w:rsidRPr="004F29A4">
          <w:rPr>
            <w:rFonts w:ascii="Courier New" w:eastAsia="Times New Roman" w:hAnsi="Courier New" w:cs="Courier New"/>
            <w:color w:val="0000FF"/>
            <w:sz w:val="24"/>
            <w:szCs w:val="24"/>
            <w:lang w:eastAsia="en-IN"/>
          </w:rPr>
          <w:t>17:40</w:t>
        </w:r>
      </w:hyperlink>
      <w:r w:rsidR="004F29A4" w:rsidRPr="004F29A4">
        <w:rPr>
          <w:rFonts w:ascii="Roboto" w:eastAsia="Times New Roman" w:hAnsi="Roboto" w:cs="Times New Roman"/>
          <w:color w:val="3C4043"/>
          <w:sz w:val="24"/>
          <w:szCs w:val="24"/>
          <w:lang w:eastAsia="en-IN"/>
        </w:rPr>
        <w:t>This is also going to log us out of our SSH session obviously.</w:t>
      </w:r>
    </w:p>
    <w:p w14:paraId="479F4198"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4" w:history="1">
        <w:r w:rsidR="004F29A4" w:rsidRPr="004F29A4">
          <w:rPr>
            <w:rFonts w:ascii="Courier New" w:eastAsia="Times New Roman" w:hAnsi="Courier New" w:cs="Courier New"/>
            <w:color w:val="0000FF"/>
            <w:sz w:val="24"/>
            <w:szCs w:val="24"/>
            <w:lang w:eastAsia="en-IN"/>
          </w:rPr>
          <w:t>17:44</w:t>
        </w:r>
      </w:hyperlink>
      <w:r w:rsidR="004F29A4" w:rsidRPr="004F29A4">
        <w:rPr>
          <w:rFonts w:ascii="Roboto" w:eastAsia="Times New Roman" w:hAnsi="Roboto" w:cs="Times New Roman"/>
          <w:color w:val="3C4043"/>
          <w:sz w:val="24"/>
          <w:szCs w:val="24"/>
          <w:lang w:eastAsia="en-IN"/>
        </w:rPr>
        <w:t>So let's wait for this to stop, and then we're going to automate the server maintenance with some startup and shutdown scripts.</w:t>
      </w:r>
    </w:p>
    <w:p w14:paraId="43A44AA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5" w:history="1">
        <w:r w:rsidR="004F29A4" w:rsidRPr="004F29A4">
          <w:rPr>
            <w:rFonts w:ascii="Courier New" w:eastAsia="Times New Roman" w:hAnsi="Courier New" w:cs="Courier New"/>
            <w:color w:val="0000FF"/>
            <w:sz w:val="24"/>
            <w:szCs w:val="24"/>
            <w:lang w:eastAsia="en-IN"/>
          </w:rPr>
          <w:t>17:52</w:t>
        </w:r>
      </w:hyperlink>
      <w:r w:rsidR="004F29A4" w:rsidRPr="004F29A4">
        <w:rPr>
          <w:rFonts w:ascii="Roboto" w:eastAsia="Times New Roman" w:hAnsi="Roboto" w:cs="Times New Roman"/>
          <w:color w:val="3C4043"/>
          <w:sz w:val="24"/>
          <w:szCs w:val="24"/>
          <w:lang w:eastAsia="en-IN"/>
        </w:rPr>
        <w:t>So the instance has stopped, am going to click on it now to edit some of the custom metadata.</w:t>
      </w:r>
    </w:p>
    <w:p w14:paraId="10D081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6" w:history="1">
        <w:r w:rsidR="004F29A4" w:rsidRPr="004F29A4">
          <w:rPr>
            <w:rFonts w:ascii="Courier New" w:eastAsia="Times New Roman" w:hAnsi="Courier New" w:cs="Courier New"/>
            <w:color w:val="0000FF"/>
            <w:sz w:val="24"/>
            <w:szCs w:val="24"/>
            <w:lang w:eastAsia="en-IN"/>
          </w:rPr>
          <w:t>17:58</w:t>
        </w:r>
      </w:hyperlink>
      <w:r w:rsidR="004F29A4" w:rsidRPr="004F29A4">
        <w:rPr>
          <w:rFonts w:ascii="Roboto" w:eastAsia="Times New Roman" w:hAnsi="Roboto" w:cs="Times New Roman"/>
          <w:color w:val="3C4043"/>
          <w:sz w:val="24"/>
          <w:szCs w:val="24"/>
          <w:lang w:eastAsia="en-IN"/>
        </w:rPr>
        <w:t>So let me click Edit, and we're going to scroll down to the metadata.</w:t>
      </w:r>
    </w:p>
    <w:p w14:paraId="2A00D749"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7" w:history="1">
        <w:r w:rsidR="004F29A4" w:rsidRPr="004F29A4">
          <w:rPr>
            <w:rFonts w:ascii="Courier New" w:eastAsia="Times New Roman" w:hAnsi="Courier New" w:cs="Courier New"/>
            <w:color w:val="0000FF"/>
            <w:sz w:val="24"/>
            <w:szCs w:val="24"/>
            <w:lang w:eastAsia="en-IN"/>
          </w:rPr>
          <w:t>18:04</w:t>
        </w:r>
      </w:hyperlink>
      <w:r w:rsidR="004F29A4" w:rsidRPr="004F29A4">
        <w:rPr>
          <w:rFonts w:ascii="Roboto" w:eastAsia="Times New Roman" w:hAnsi="Roboto" w:cs="Times New Roman"/>
          <w:color w:val="3C4043"/>
          <w:sz w:val="24"/>
          <w:szCs w:val="24"/>
          <w:lang w:eastAsia="en-IN"/>
        </w:rPr>
        <w:t>Here we go.</w:t>
      </w:r>
    </w:p>
    <w:p w14:paraId="7D4FCBF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8" w:history="1">
        <w:r w:rsidR="004F29A4" w:rsidRPr="004F29A4">
          <w:rPr>
            <w:rFonts w:ascii="Courier New" w:eastAsia="Times New Roman" w:hAnsi="Courier New" w:cs="Courier New"/>
            <w:color w:val="0000FF"/>
            <w:sz w:val="24"/>
            <w:szCs w:val="24"/>
            <w:lang w:eastAsia="en-IN"/>
          </w:rPr>
          <w:t>18:08</w:t>
        </w:r>
      </w:hyperlink>
      <w:r w:rsidR="004F29A4" w:rsidRPr="004F29A4">
        <w:rPr>
          <w:rFonts w:ascii="Roboto" w:eastAsia="Times New Roman" w:hAnsi="Roboto" w:cs="Times New Roman"/>
          <w:color w:val="3C4043"/>
          <w:sz w:val="24"/>
          <w:szCs w:val="24"/>
          <w:lang w:eastAsia="en-IN"/>
        </w:rPr>
        <w:t>What we're going to define now is a startup script as well as the shutdown script.</w:t>
      </w:r>
    </w:p>
    <w:p w14:paraId="795057E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89" w:history="1">
        <w:r w:rsidR="004F29A4" w:rsidRPr="004F29A4">
          <w:rPr>
            <w:rFonts w:ascii="Courier New" w:eastAsia="Times New Roman" w:hAnsi="Courier New" w:cs="Courier New"/>
            <w:color w:val="0000FF"/>
            <w:sz w:val="24"/>
            <w:szCs w:val="24"/>
            <w:lang w:eastAsia="en-IN"/>
          </w:rPr>
          <w:t>18:12</w:t>
        </w:r>
      </w:hyperlink>
      <w:r w:rsidR="004F29A4" w:rsidRPr="004F29A4">
        <w:rPr>
          <w:rFonts w:ascii="Roboto" w:eastAsia="Times New Roman" w:hAnsi="Roboto" w:cs="Times New Roman"/>
          <w:color w:val="3C4043"/>
          <w:sz w:val="24"/>
          <w:szCs w:val="24"/>
          <w:lang w:eastAsia="en-IN"/>
        </w:rPr>
        <w:t>We're going to point those to files that we have in Cloud Storage that are publicly available.</w:t>
      </w:r>
    </w:p>
    <w:p w14:paraId="1A4A5540"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90" w:history="1">
        <w:r w:rsidR="004F29A4" w:rsidRPr="004F29A4">
          <w:rPr>
            <w:rFonts w:ascii="Courier New" w:eastAsia="Times New Roman" w:hAnsi="Courier New" w:cs="Courier New"/>
            <w:color w:val="0000FF"/>
            <w:sz w:val="24"/>
            <w:szCs w:val="24"/>
            <w:lang w:eastAsia="en-IN"/>
          </w:rPr>
          <w:t>18:18</w:t>
        </w:r>
      </w:hyperlink>
      <w:r w:rsidR="004F29A4" w:rsidRPr="004F29A4">
        <w:rPr>
          <w:rFonts w:ascii="Roboto" w:eastAsia="Times New Roman" w:hAnsi="Roboto" w:cs="Times New Roman"/>
          <w:color w:val="3C4043"/>
          <w:sz w:val="24"/>
          <w:szCs w:val="24"/>
          <w:lang w:eastAsia="en-IN"/>
        </w:rPr>
        <w:t>So the key is going to be startup script URL, and then the value is going to be the location of the file.</w:t>
      </w:r>
    </w:p>
    <w:p w14:paraId="30B5419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91" w:history="1">
        <w:r w:rsidR="004F29A4" w:rsidRPr="004F29A4">
          <w:rPr>
            <w:rFonts w:ascii="Courier New" w:eastAsia="Times New Roman" w:hAnsi="Courier New" w:cs="Courier New"/>
            <w:color w:val="0000FF"/>
            <w:sz w:val="24"/>
            <w:szCs w:val="24"/>
            <w:lang w:eastAsia="en-IN"/>
          </w:rPr>
          <w:t>18:28</w:t>
        </w:r>
      </w:hyperlink>
      <w:r w:rsidR="004F29A4" w:rsidRPr="004F29A4">
        <w:rPr>
          <w:rFonts w:ascii="Roboto" w:eastAsia="Times New Roman" w:hAnsi="Roboto" w:cs="Times New Roman"/>
          <w:color w:val="3C4043"/>
          <w:sz w:val="24"/>
          <w:szCs w:val="24"/>
          <w:lang w:eastAsia="en-IN"/>
        </w:rPr>
        <w:t>I can make them bigger to make sure that formatting that correctly.</w:t>
      </w:r>
    </w:p>
    <w:p w14:paraId="34A2AA7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92" w:history="1">
        <w:r w:rsidR="004F29A4" w:rsidRPr="004F29A4">
          <w:rPr>
            <w:rFonts w:ascii="Courier New" w:eastAsia="Times New Roman" w:hAnsi="Courier New" w:cs="Courier New"/>
            <w:color w:val="0000FF"/>
            <w:sz w:val="24"/>
            <w:szCs w:val="24"/>
            <w:lang w:eastAsia="en-IN"/>
          </w:rPr>
          <w:t>18:33</w:t>
        </w:r>
      </w:hyperlink>
      <w:r w:rsidR="004F29A4" w:rsidRPr="004F29A4">
        <w:rPr>
          <w:rFonts w:ascii="Roboto" w:eastAsia="Times New Roman" w:hAnsi="Roboto" w:cs="Times New Roman"/>
          <w:color w:val="3C4043"/>
          <w:sz w:val="24"/>
          <w:szCs w:val="24"/>
          <w:lang w:eastAsia="en-IN"/>
        </w:rPr>
        <w:t>I'll add another item, and we'll do the same for the shutdown script.</w:t>
      </w:r>
    </w:p>
    <w:p w14:paraId="5F72FBF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93" w:history="1">
        <w:r w:rsidR="004F29A4" w:rsidRPr="004F29A4">
          <w:rPr>
            <w:rFonts w:ascii="Courier New" w:eastAsia="Times New Roman" w:hAnsi="Courier New" w:cs="Courier New"/>
            <w:color w:val="0000FF"/>
            <w:sz w:val="24"/>
            <w:szCs w:val="24"/>
            <w:lang w:eastAsia="en-IN"/>
          </w:rPr>
          <w:t>18:36</w:t>
        </w:r>
      </w:hyperlink>
      <w:r w:rsidR="004F29A4" w:rsidRPr="004F29A4">
        <w:rPr>
          <w:rFonts w:ascii="Roboto" w:eastAsia="Times New Roman" w:hAnsi="Roboto" w:cs="Times New Roman"/>
          <w:color w:val="3C4043"/>
          <w:sz w:val="24"/>
          <w:szCs w:val="24"/>
          <w:lang w:eastAsia="en-IN"/>
        </w:rPr>
        <w:t xml:space="preserve">You can </w:t>
      </w:r>
      <w:proofErr w:type="gramStart"/>
      <w:r w:rsidR="004F29A4" w:rsidRPr="004F29A4">
        <w:rPr>
          <w:rFonts w:ascii="Roboto" w:eastAsia="Times New Roman" w:hAnsi="Roboto" w:cs="Times New Roman"/>
          <w:color w:val="3C4043"/>
          <w:sz w:val="24"/>
          <w:szCs w:val="24"/>
          <w:lang w:eastAsia="en-IN"/>
        </w:rPr>
        <w:t>actually navigate</w:t>
      </w:r>
      <w:proofErr w:type="gramEnd"/>
      <w:r w:rsidR="004F29A4" w:rsidRPr="004F29A4">
        <w:rPr>
          <w:rFonts w:ascii="Roboto" w:eastAsia="Times New Roman" w:hAnsi="Roboto" w:cs="Times New Roman"/>
          <w:color w:val="3C4043"/>
          <w:sz w:val="24"/>
          <w:szCs w:val="24"/>
          <w:lang w:eastAsia="en-IN"/>
        </w:rPr>
        <w:t xml:space="preserve"> yourself to these files if you want to, and you could read more about what exactly happens in these startup and shutdown script.</w:t>
      </w:r>
    </w:p>
    <w:p w14:paraId="5939E17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94" w:history="1">
        <w:r w:rsidR="004F29A4" w:rsidRPr="004F29A4">
          <w:rPr>
            <w:rFonts w:ascii="Courier New" w:eastAsia="Times New Roman" w:hAnsi="Courier New" w:cs="Courier New"/>
            <w:color w:val="0000FF"/>
            <w:sz w:val="24"/>
            <w:szCs w:val="24"/>
            <w:lang w:eastAsia="en-IN"/>
          </w:rPr>
          <w:t>18:44</w:t>
        </w:r>
      </w:hyperlink>
      <w:r w:rsidR="004F29A4" w:rsidRPr="004F29A4">
        <w:rPr>
          <w:rFonts w:ascii="Roboto" w:eastAsia="Times New Roman" w:hAnsi="Roboto" w:cs="Times New Roman"/>
          <w:color w:val="3C4043"/>
          <w:sz w:val="24"/>
          <w:szCs w:val="24"/>
          <w:lang w:eastAsia="en-IN"/>
        </w:rPr>
        <w:t>So now I can click Save, and I could restart the service.</w:t>
      </w:r>
    </w:p>
    <w:p w14:paraId="1C8A7F4C"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95" w:history="1">
        <w:r w:rsidR="004F29A4" w:rsidRPr="004F29A4">
          <w:rPr>
            <w:rFonts w:ascii="Courier New" w:eastAsia="Times New Roman" w:hAnsi="Courier New" w:cs="Courier New"/>
            <w:color w:val="0000FF"/>
            <w:sz w:val="24"/>
            <w:szCs w:val="24"/>
            <w:lang w:eastAsia="en-IN"/>
          </w:rPr>
          <w:t>18:51</w:t>
        </w:r>
      </w:hyperlink>
      <w:r w:rsidR="004F29A4" w:rsidRPr="004F29A4">
        <w:rPr>
          <w:rFonts w:ascii="Roboto" w:eastAsia="Times New Roman" w:hAnsi="Roboto" w:cs="Times New Roman"/>
          <w:color w:val="3C4043"/>
          <w:sz w:val="24"/>
          <w:szCs w:val="24"/>
          <w:lang w:eastAsia="en-IN"/>
        </w:rPr>
        <w:t>I did in the meantime while the service was shutting down.</w:t>
      </w:r>
    </w:p>
    <w:p w14:paraId="084258E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96" w:history="1">
        <w:r w:rsidR="004F29A4" w:rsidRPr="004F29A4">
          <w:rPr>
            <w:rFonts w:ascii="Courier New" w:eastAsia="Times New Roman" w:hAnsi="Courier New" w:cs="Courier New"/>
            <w:color w:val="0000FF"/>
            <w:sz w:val="24"/>
            <w:szCs w:val="24"/>
            <w:lang w:eastAsia="en-IN"/>
          </w:rPr>
          <w:t>18:54</w:t>
        </w:r>
      </w:hyperlink>
      <w:r w:rsidR="004F29A4" w:rsidRPr="004F29A4">
        <w:rPr>
          <w:rFonts w:ascii="Roboto" w:eastAsia="Times New Roman" w:hAnsi="Roboto" w:cs="Times New Roman"/>
          <w:color w:val="3C4043"/>
          <w:sz w:val="24"/>
          <w:szCs w:val="24"/>
          <w:lang w:eastAsia="en-IN"/>
        </w:rPr>
        <w:t>I went back to the status page, and you can see that the status as currently says could not resolve so clearly the server is shut down.</w:t>
      </w:r>
    </w:p>
    <w:p w14:paraId="74589A82"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97" w:history="1">
        <w:r w:rsidR="004F29A4" w:rsidRPr="004F29A4">
          <w:rPr>
            <w:rFonts w:ascii="Courier New" w:eastAsia="Times New Roman" w:hAnsi="Courier New" w:cs="Courier New"/>
            <w:color w:val="0000FF"/>
            <w:sz w:val="24"/>
            <w:szCs w:val="24"/>
            <w:lang w:eastAsia="en-IN"/>
          </w:rPr>
          <w:t>19:05</w:t>
        </w:r>
      </w:hyperlink>
      <w:r w:rsidR="004F29A4" w:rsidRPr="004F29A4">
        <w:rPr>
          <w:rFonts w:ascii="Roboto" w:eastAsia="Times New Roman" w:hAnsi="Roboto" w:cs="Times New Roman"/>
          <w:color w:val="3C4043"/>
          <w:sz w:val="24"/>
          <w:szCs w:val="24"/>
          <w:lang w:eastAsia="en-IN"/>
        </w:rPr>
        <w:t xml:space="preserve">Now when we restart this, once all the startup script is done running, we can go </w:t>
      </w:r>
      <w:proofErr w:type="gramStart"/>
      <w:r w:rsidR="004F29A4" w:rsidRPr="004F29A4">
        <w:rPr>
          <w:rFonts w:ascii="Roboto" w:eastAsia="Times New Roman" w:hAnsi="Roboto" w:cs="Times New Roman"/>
          <w:color w:val="3C4043"/>
          <w:sz w:val="24"/>
          <w:szCs w:val="24"/>
          <w:lang w:eastAsia="en-IN"/>
        </w:rPr>
        <w:t>back</w:t>
      </w:r>
      <w:proofErr w:type="gramEnd"/>
      <w:r w:rsidR="004F29A4" w:rsidRPr="004F29A4">
        <w:rPr>
          <w:rFonts w:ascii="Roboto" w:eastAsia="Times New Roman" w:hAnsi="Roboto" w:cs="Times New Roman"/>
          <w:color w:val="3C4043"/>
          <w:sz w:val="24"/>
          <w:szCs w:val="24"/>
          <w:lang w:eastAsia="en-IN"/>
        </w:rPr>
        <w:t xml:space="preserve"> and we can verify that this service is indeed now accessible again.</w:t>
      </w:r>
    </w:p>
    <w:p w14:paraId="062C673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598" w:history="1">
        <w:r w:rsidR="004F29A4" w:rsidRPr="004F29A4">
          <w:rPr>
            <w:rFonts w:ascii="Courier New" w:eastAsia="Times New Roman" w:hAnsi="Courier New" w:cs="Courier New"/>
            <w:color w:val="0000FF"/>
            <w:sz w:val="24"/>
            <w:szCs w:val="24"/>
            <w:lang w:eastAsia="en-IN"/>
          </w:rPr>
          <w:t>19:18</w:t>
        </w:r>
      </w:hyperlink>
      <w:r w:rsidR="004F29A4" w:rsidRPr="004F29A4">
        <w:rPr>
          <w:rFonts w:ascii="Roboto" w:eastAsia="Times New Roman" w:hAnsi="Roboto" w:cs="Times New Roman"/>
          <w:color w:val="3C4043"/>
          <w:sz w:val="24"/>
          <w:szCs w:val="24"/>
          <w:lang w:eastAsia="en-IN"/>
        </w:rPr>
        <w:t xml:space="preserve">Just keep in mind that that might take a while for the actual instance to startup which it is now, and then for the startup script to </w:t>
      </w:r>
      <w:proofErr w:type="gramStart"/>
      <w:r w:rsidR="004F29A4" w:rsidRPr="004F29A4">
        <w:rPr>
          <w:rFonts w:ascii="Roboto" w:eastAsia="Times New Roman" w:hAnsi="Roboto" w:cs="Times New Roman"/>
          <w:color w:val="3C4043"/>
          <w:sz w:val="24"/>
          <w:szCs w:val="24"/>
          <w:lang w:eastAsia="en-IN"/>
        </w:rPr>
        <w:t>actually finish</w:t>
      </w:r>
      <w:proofErr w:type="gramEnd"/>
      <w:r w:rsidR="004F29A4" w:rsidRPr="004F29A4">
        <w:rPr>
          <w:rFonts w:ascii="Roboto" w:eastAsia="Times New Roman" w:hAnsi="Roboto" w:cs="Times New Roman"/>
          <w:color w:val="3C4043"/>
          <w:sz w:val="24"/>
          <w:szCs w:val="24"/>
          <w:lang w:eastAsia="en-IN"/>
        </w:rPr>
        <w:t>.</w:t>
      </w:r>
    </w:p>
    <w:p w14:paraId="0E7FBFDC" w14:textId="77777777"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p>
    <w:p w14:paraId="001D2B52" w14:textId="6D679665" w:rsidR="004F29A4" w:rsidRDefault="004F29A4" w:rsidP="004F29A4">
      <w:pPr>
        <w:shd w:val="clear" w:color="auto" w:fill="FFFFFF"/>
        <w:spacing w:after="0" w:line="240" w:lineRule="auto"/>
        <w:rPr>
          <w:rFonts w:ascii="Roboto" w:eastAsia="Times New Roman" w:hAnsi="Roboto" w:cs="Times New Roman"/>
          <w:color w:val="3C4043"/>
          <w:sz w:val="24"/>
          <w:szCs w:val="24"/>
          <w:lang w:eastAsia="en-IN"/>
        </w:rPr>
      </w:pPr>
      <w:r>
        <w:rPr>
          <w:rFonts w:ascii="Roboto" w:eastAsia="Times New Roman" w:hAnsi="Roboto" w:cs="Times New Roman"/>
          <w:color w:val="3C4043"/>
          <w:sz w:val="24"/>
          <w:szCs w:val="24"/>
          <w:lang w:eastAsia="en-IN"/>
        </w:rPr>
        <w:t>Quiz: Virtual Machines-</w:t>
      </w:r>
    </w:p>
    <w:p w14:paraId="6C0D5CEF" w14:textId="0784F9A1" w:rsid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Which statement is true of persistent disks?</w:t>
      </w:r>
    </w:p>
    <w:p w14:paraId="12EE3F2C" w14:textId="09D7A824" w:rsid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Persistent disks are encrypted by default.</w:t>
      </w:r>
    </w:p>
    <w:p w14:paraId="0DE330F0" w14:textId="7579690D" w:rsidR="004F29A4" w:rsidRDefault="004F29A4" w:rsidP="004F29A4">
      <w:pPr>
        <w:shd w:val="clear" w:color="auto" w:fill="FFFFFF"/>
        <w:spacing w:after="0" w:line="240" w:lineRule="auto"/>
        <w:rPr>
          <w:rFonts w:ascii="Roboto" w:hAnsi="Roboto"/>
          <w:color w:val="202124"/>
          <w:spacing w:val="2"/>
          <w:shd w:val="clear" w:color="auto" w:fill="FEF7E0"/>
        </w:rPr>
      </w:pPr>
      <w:r>
        <w:rPr>
          <w:rFonts w:ascii="Roboto" w:hAnsi="Roboto"/>
          <w:color w:val="202124"/>
          <w:spacing w:val="2"/>
          <w:shd w:val="clear" w:color="auto" w:fill="FEF7E0"/>
        </w:rPr>
        <w:t>Persistent Disks are not physical disks, they are a virtual-networked service. Each persistent disk remains encrypted either with system-defined keys or with customer-supplied keys.</w:t>
      </w:r>
    </w:p>
    <w:p w14:paraId="193F3200" w14:textId="770D002D" w:rsidR="004F29A4" w:rsidRDefault="004F29A4" w:rsidP="004F29A4">
      <w:pPr>
        <w:shd w:val="clear" w:color="auto" w:fill="FFFFFF"/>
        <w:spacing w:after="0" w:line="240" w:lineRule="auto"/>
        <w:rPr>
          <w:rFonts w:ascii="Roboto" w:hAnsi="Roboto"/>
          <w:color w:val="202124"/>
          <w:spacing w:val="2"/>
        </w:rPr>
      </w:pPr>
      <w:r>
        <w:br/>
      </w:r>
      <w:r>
        <w:rPr>
          <w:rFonts w:ascii="Roboto" w:hAnsi="Roboto"/>
          <w:color w:val="202124"/>
          <w:spacing w:val="2"/>
        </w:rPr>
        <w:t>Which statement is true of Virtual Machine Instances in Compute Engine?</w:t>
      </w:r>
    </w:p>
    <w:p w14:paraId="4D0C117C" w14:textId="1EB124DB" w:rsid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In Compute Engine, a VM is a networked service that simulates the features of a computer.</w:t>
      </w:r>
    </w:p>
    <w:p w14:paraId="1D89247C" w14:textId="3B1A4318" w:rsidR="004F29A4" w:rsidRDefault="004F29A4" w:rsidP="004F29A4">
      <w:pPr>
        <w:shd w:val="clear" w:color="auto" w:fill="FFFFFF"/>
        <w:spacing w:after="0" w:line="240" w:lineRule="auto"/>
        <w:rPr>
          <w:rFonts w:ascii="Roboto" w:hAnsi="Roboto"/>
          <w:color w:val="202124"/>
          <w:spacing w:val="2"/>
          <w:shd w:val="clear" w:color="auto" w:fill="FEF7E0"/>
        </w:rPr>
      </w:pPr>
      <w:r>
        <w:rPr>
          <w:rFonts w:ascii="Roboto" w:hAnsi="Roboto"/>
          <w:color w:val="202124"/>
          <w:spacing w:val="2"/>
          <w:shd w:val="clear" w:color="auto" w:fill="FEF7E0"/>
        </w:rPr>
        <w:t xml:space="preserve">VMs in Compute Engine are a collection of networked services which includes persistent disks that are network-attached. In some </w:t>
      </w:r>
      <w:proofErr w:type="gramStart"/>
      <w:r>
        <w:rPr>
          <w:rFonts w:ascii="Roboto" w:hAnsi="Roboto"/>
          <w:color w:val="202124"/>
          <w:spacing w:val="2"/>
          <w:shd w:val="clear" w:color="auto" w:fill="FEF7E0"/>
        </w:rPr>
        <w:t>cases</w:t>
      </w:r>
      <w:proofErr w:type="gramEnd"/>
      <w:r>
        <w:rPr>
          <w:rFonts w:ascii="Roboto" w:hAnsi="Roboto"/>
          <w:color w:val="202124"/>
          <w:spacing w:val="2"/>
          <w:shd w:val="clear" w:color="auto" w:fill="FEF7E0"/>
        </w:rPr>
        <w:t xml:space="preserve"> the Google Cloud VM behaves unlike hardware or other kinds of virtual machines, for example, when a multi-tenant virtual CPU "bursts", using excess capacity beyond the VM spec.</w:t>
      </w:r>
    </w:p>
    <w:p w14:paraId="0C342B40" w14:textId="77777777" w:rsidR="004F29A4" w:rsidRDefault="004F29A4" w:rsidP="004F29A4">
      <w:pPr>
        <w:shd w:val="clear" w:color="auto" w:fill="FFFFFF"/>
        <w:spacing w:after="0" w:line="240" w:lineRule="auto"/>
        <w:rPr>
          <w:rFonts w:ascii="Roboto" w:hAnsi="Roboto"/>
          <w:color w:val="202124"/>
          <w:spacing w:val="2"/>
          <w:shd w:val="clear" w:color="auto" w:fill="FEF7E0"/>
        </w:rPr>
      </w:pPr>
    </w:p>
    <w:p w14:paraId="6D7CA70D" w14:textId="38014397" w:rsid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What are sustained use discounts?</w:t>
      </w:r>
    </w:p>
    <w:p w14:paraId="2C187C60" w14:textId="003CE066" w:rsidR="004F29A4" w:rsidRDefault="004F29A4" w:rsidP="004F29A4">
      <w:pPr>
        <w:shd w:val="clear" w:color="auto" w:fill="FFFFFF"/>
        <w:spacing w:after="0" w:line="240" w:lineRule="auto"/>
        <w:rPr>
          <w:rFonts w:ascii="Roboto" w:hAnsi="Roboto"/>
          <w:color w:val="202124"/>
          <w:spacing w:val="2"/>
        </w:rPr>
      </w:pPr>
      <w:r>
        <w:rPr>
          <w:rFonts w:ascii="Roboto" w:hAnsi="Roboto"/>
          <w:color w:val="202124"/>
          <w:spacing w:val="2"/>
        </w:rPr>
        <w:t xml:space="preserve">Automatic discounts that you get for running specific Compute Engine resources for a significant portion of the billing </w:t>
      </w:r>
      <w:proofErr w:type="gramStart"/>
      <w:r>
        <w:rPr>
          <w:rFonts w:ascii="Roboto" w:hAnsi="Roboto"/>
          <w:color w:val="202124"/>
          <w:spacing w:val="2"/>
        </w:rPr>
        <w:t>month</w:t>
      </w:r>
      <w:proofErr w:type="gramEnd"/>
    </w:p>
    <w:p w14:paraId="2425C59D" w14:textId="4A526B19" w:rsidR="004F29A4" w:rsidRDefault="004F29A4" w:rsidP="004F29A4">
      <w:pPr>
        <w:shd w:val="clear" w:color="auto" w:fill="FFFFFF"/>
        <w:spacing w:after="0" w:line="240" w:lineRule="auto"/>
        <w:rPr>
          <w:rFonts w:ascii="Roboto" w:hAnsi="Roboto"/>
          <w:color w:val="202124"/>
          <w:spacing w:val="2"/>
          <w:shd w:val="clear" w:color="auto" w:fill="FEF7E0"/>
        </w:rPr>
      </w:pPr>
      <w:r>
        <w:rPr>
          <w:rFonts w:ascii="Roboto" w:hAnsi="Roboto"/>
          <w:color w:val="202124"/>
          <w:spacing w:val="2"/>
          <w:shd w:val="clear" w:color="auto" w:fill="FEF7E0"/>
        </w:rPr>
        <w:t>That's correct! Sustained use discounts are automatic discounts that you get for running specific Compute Engine resources (vCPUs, memory, GPU devices) for a significant portion of the billing month. To take advantage of the full 30% discount, create your VM instances on the first day of the month, because discounts reset at the beginning of each month.</w:t>
      </w:r>
    </w:p>
    <w:p w14:paraId="3C1FE97E" w14:textId="77777777" w:rsidR="004F29A4" w:rsidRDefault="004F29A4" w:rsidP="004F29A4">
      <w:pPr>
        <w:shd w:val="clear" w:color="auto" w:fill="FFFFFF"/>
        <w:spacing w:after="0" w:line="240" w:lineRule="auto"/>
        <w:rPr>
          <w:rFonts w:ascii="Roboto" w:hAnsi="Roboto"/>
          <w:color w:val="202124"/>
          <w:spacing w:val="2"/>
          <w:shd w:val="clear" w:color="auto" w:fill="FEF7E0"/>
        </w:rPr>
      </w:pPr>
    </w:p>
    <w:p w14:paraId="474C4F86" w14:textId="185278F2" w:rsidR="004F29A4" w:rsidRDefault="004F29A4" w:rsidP="004F29A4">
      <w:pPr>
        <w:shd w:val="clear" w:color="auto" w:fill="FFFFFF"/>
        <w:spacing w:after="0" w:line="240" w:lineRule="auto"/>
        <w:rPr>
          <w:sz w:val="24"/>
          <w:szCs w:val="24"/>
          <w:lang w:eastAsia="en-IN"/>
        </w:rPr>
      </w:pPr>
      <w:r>
        <w:rPr>
          <w:sz w:val="24"/>
          <w:szCs w:val="24"/>
          <w:lang w:eastAsia="en-IN"/>
        </w:rPr>
        <w:t>Module Review-</w:t>
      </w:r>
    </w:p>
    <w:p w14:paraId="53DF4B1E"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599"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In this module, we cover the different Compute image and disk options within Compute Engine, along with some common actions.</w:t>
      </w:r>
    </w:p>
    <w:p w14:paraId="38518D6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00" w:history="1">
        <w:r w:rsidR="004F29A4" w:rsidRPr="004F29A4">
          <w:rPr>
            <w:rFonts w:ascii="Courier New" w:eastAsia="Times New Roman" w:hAnsi="Courier New" w:cs="Courier New"/>
            <w:color w:val="0000FF"/>
            <w:sz w:val="24"/>
            <w:szCs w:val="24"/>
            <w:u w:val="single"/>
            <w:lang w:eastAsia="en-IN"/>
          </w:rPr>
          <w:t>00:07</w:t>
        </w:r>
      </w:hyperlink>
      <w:r w:rsidR="004F29A4" w:rsidRPr="004F29A4">
        <w:rPr>
          <w:rFonts w:ascii="Roboto" w:eastAsia="Times New Roman" w:hAnsi="Roboto" w:cs="Times New Roman"/>
          <w:color w:val="3C4043"/>
          <w:sz w:val="24"/>
          <w:szCs w:val="24"/>
          <w:lang w:eastAsia="en-IN"/>
        </w:rPr>
        <w:t>The two labs provided you with real-world applications of most of the topics covered in this course.</w:t>
      </w:r>
    </w:p>
    <w:p w14:paraId="2BAA512E"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01" w:history="1">
        <w:r w:rsidR="004F29A4" w:rsidRPr="004F29A4">
          <w:rPr>
            <w:rFonts w:ascii="Courier New" w:eastAsia="Times New Roman" w:hAnsi="Courier New" w:cs="Courier New"/>
            <w:color w:val="0000FF"/>
            <w:sz w:val="24"/>
            <w:szCs w:val="24"/>
            <w:u w:val="single"/>
            <w:lang w:eastAsia="en-IN"/>
          </w:rPr>
          <w:t>00:13</w:t>
        </w:r>
      </w:hyperlink>
      <w:r w:rsidR="004F29A4" w:rsidRPr="004F29A4">
        <w:rPr>
          <w:rFonts w:ascii="Roboto" w:eastAsia="Times New Roman" w:hAnsi="Roboto" w:cs="Times New Roman"/>
          <w:color w:val="3C4043"/>
          <w:sz w:val="24"/>
          <w:szCs w:val="24"/>
          <w:lang w:eastAsia="en-IN"/>
        </w:rPr>
        <w:t>Remember there are many Compute options to choose from.</w:t>
      </w:r>
    </w:p>
    <w:p w14:paraId="3FF9245B"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02" w:history="1">
        <w:r w:rsidR="004F29A4" w:rsidRPr="004F29A4">
          <w:rPr>
            <w:rFonts w:ascii="Courier New" w:eastAsia="Times New Roman" w:hAnsi="Courier New" w:cs="Courier New"/>
            <w:color w:val="0000FF"/>
            <w:sz w:val="24"/>
            <w:szCs w:val="24"/>
            <w:u w:val="single"/>
            <w:lang w:eastAsia="en-IN"/>
          </w:rPr>
          <w:t>00:16</w:t>
        </w:r>
      </w:hyperlink>
      <w:r w:rsidR="004F29A4" w:rsidRPr="004F29A4">
        <w:rPr>
          <w:rFonts w:ascii="Roboto" w:eastAsia="Times New Roman" w:hAnsi="Roboto" w:cs="Times New Roman"/>
          <w:color w:val="3C4043"/>
          <w:sz w:val="24"/>
          <w:szCs w:val="24"/>
          <w:lang w:eastAsia="en-IN"/>
        </w:rPr>
        <w:t xml:space="preserve">If a predefined machine type does not meet your needs, you can also customize your own </w:t>
      </w:r>
      <w:proofErr w:type="gramStart"/>
      <w:r w:rsidR="004F29A4" w:rsidRPr="004F29A4">
        <w:rPr>
          <w:rFonts w:ascii="Roboto" w:eastAsia="Times New Roman" w:hAnsi="Roboto" w:cs="Times New Roman"/>
          <w:color w:val="3C4043"/>
          <w:sz w:val="24"/>
          <w:szCs w:val="24"/>
          <w:lang w:eastAsia="en-IN"/>
        </w:rPr>
        <w:t>VM</w:t>
      </w:r>
      <w:proofErr w:type="gramEnd"/>
      <w:r w:rsidR="004F29A4" w:rsidRPr="004F29A4">
        <w:rPr>
          <w:rFonts w:ascii="Roboto" w:eastAsia="Times New Roman" w:hAnsi="Roboto" w:cs="Times New Roman"/>
          <w:color w:val="3C4043"/>
          <w:sz w:val="24"/>
          <w:szCs w:val="24"/>
          <w:lang w:eastAsia="en-IN"/>
        </w:rPr>
        <w:t xml:space="preserve"> and you can even create a sole-tenant node.</w:t>
      </w:r>
    </w:p>
    <w:p w14:paraId="53F49E4F"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03" w:history="1">
        <w:r w:rsidR="004F29A4" w:rsidRPr="004F29A4">
          <w:rPr>
            <w:rFonts w:ascii="Courier New" w:eastAsia="Times New Roman" w:hAnsi="Courier New" w:cs="Courier New"/>
            <w:color w:val="0000FF"/>
            <w:sz w:val="24"/>
            <w:szCs w:val="24"/>
            <w:u w:val="single"/>
            <w:lang w:eastAsia="en-IN"/>
          </w:rPr>
          <w:t>00:23</w:t>
        </w:r>
      </w:hyperlink>
      <w:r w:rsidR="004F29A4" w:rsidRPr="004F29A4">
        <w:rPr>
          <w:rFonts w:ascii="Roboto" w:eastAsia="Times New Roman" w:hAnsi="Roboto" w:cs="Times New Roman"/>
          <w:color w:val="3C4043"/>
          <w:sz w:val="24"/>
          <w:szCs w:val="24"/>
          <w:lang w:eastAsia="en-IN"/>
        </w:rPr>
        <w:t>You can also install different public and custom images on the boot disk of you instances, and you can attach more disks if needed.</w:t>
      </w:r>
    </w:p>
    <w:p w14:paraId="461B27A7" w14:textId="77777777" w:rsidR="004F29A4" w:rsidRDefault="004F29A4" w:rsidP="004F29A4">
      <w:pPr>
        <w:shd w:val="clear" w:color="auto" w:fill="FFFFFF"/>
        <w:spacing w:after="0" w:line="240" w:lineRule="auto"/>
        <w:rPr>
          <w:sz w:val="24"/>
          <w:szCs w:val="24"/>
          <w:lang w:eastAsia="en-IN"/>
        </w:rPr>
      </w:pPr>
    </w:p>
    <w:p w14:paraId="33706A5B" w14:textId="32C8D2A6" w:rsidR="004F29A4" w:rsidRDefault="004F29A4" w:rsidP="004F29A4">
      <w:pPr>
        <w:shd w:val="clear" w:color="auto" w:fill="FFFFFF"/>
        <w:spacing w:after="0" w:line="240" w:lineRule="auto"/>
        <w:rPr>
          <w:sz w:val="24"/>
          <w:szCs w:val="24"/>
          <w:lang w:eastAsia="en-IN"/>
        </w:rPr>
      </w:pPr>
      <w:r>
        <w:rPr>
          <w:sz w:val="24"/>
          <w:szCs w:val="24"/>
          <w:lang w:eastAsia="en-IN"/>
        </w:rPr>
        <w:t>Course Review-</w:t>
      </w:r>
    </w:p>
    <w:p w14:paraId="414905B7" w14:textId="77777777" w:rsidR="004F29A4" w:rsidRPr="004F29A4" w:rsidRDefault="00000000" w:rsidP="004F29A4">
      <w:pPr>
        <w:spacing w:after="0" w:line="240" w:lineRule="auto"/>
        <w:rPr>
          <w:rFonts w:ascii="Times New Roman" w:eastAsia="Times New Roman" w:hAnsi="Times New Roman" w:cs="Times New Roman"/>
          <w:sz w:val="24"/>
          <w:szCs w:val="24"/>
          <w:lang w:eastAsia="en-IN"/>
        </w:rPr>
      </w:pPr>
      <w:hyperlink r:id="rId3604" w:history="1">
        <w:r w:rsidR="004F29A4" w:rsidRPr="004F29A4">
          <w:rPr>
            <w:rFonts w:ascii="Courier New" w:eastAsia="Times New Roman" w:hAnsi="Courier New" w:cs="Courier New"/>
            <w:color w:val="0000FF"/>
            <w:sz w:val="24"/>
            <w:szCs w:val="24"/>
            <w:u w:val="single"/>
            <w:lang w:eastAsia="en-IN"/>
          </w:rPr>
          <w:t>00:00</w:t>
        </w:r>
      </w:hyperlink>
      <w:r w:rsidR="004F29A4" w:rsidRPr="004F29A4">
        <w:rPr>
          <w:rFonts w:ascii="Times New Roman" w:eastAsia="Times New Roman" w:hAnsi="Times New Roman" w:cs="Times New Roman"/>
          <w:sz w:val="24"/>
          <w:szCs w:val="24"/>
          <w:lang w:eastAsia="en-IN"/>
        </w:rPr>
        <w:t>Thank you for taking the Essential Cloud Infrastructure Foundation course.</w:t>
      </w:r>
    </w:p>
    <w:p w14:paraId="296D1CC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05" w:history="1">
        <w:r w:rsidR="004F29A4" w:rsidRPr="004F29A4">
          <w:rPr>
            <w:rFonts w:ascii="Courier New" w:eastAsia="Times New Roman" w:hAnsi="Courier New" w:cs="Courier New"/>
            <w:color w:val="0000FF"/>
            <w:sz w:val="24"/>
            <w:szCs w:val="24"/>
            <w:u w:val="single"/>
            <w:lang w:eastAsia="en-IN"/>
          </w:rPr>
          <w:t>00:04</w:t>
        </w:r>
      </w:hyperlink>
      <w:r w:rsidR="004F29A4" w:rsidRPr="004F29A4">
        <w:rPr>
          <w:rFonts w:ascii="Roboto" w:eastAsia="Times New Roman" w:hAnsi="Roboto" w:cs="Times New Roman"/>
          <w:color w:val="3C4043"/>
          <w:sz w:val="24"/>
          <w:szCs w:val="24"/>
          <w:lang w:eastAsia="en-IN"/>
        </w:rPr>
        <w:t xml:space="preserve">I hope you have a better understanding of how to architect with Compute Engine, and I also </w:t>
      </w:r>
      <w:proofErr w:type="gramStart"/>
      <w:r w:rsidR="004F29A4" w:rsidRPr="004F29A4">
        <w:rPr>
          <w:rFonts w:ascii="Roboto" w:eastAsia="Times New Roman" w:hAnsi="Roboto" w:cs="Times New Roman"/>
          <w:color w:val="3C4043"/>
          <w:sz w:val="24"/>
          <w:szCs w:val="24"/>
          <w:lang w:eastAsia="en-IN"/>
        </w:rPr>
        <w:t>hope</w:t>
      </w:r>
      <w:proofErr w:type="gramEnd"/>
    </w:p>
    <w:p w14:paraId="59F64D05"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06" w:history="1">
        <w:r w:rsidR="004F29A4" w:rsidRPr="004F29A4">
          <w:rPr>
            <w:rFonts w:ascii="Courier New" w:eastAsia="Times New Roman" w:hAnsi="Courier New" w:cs="Courier New"/>
            <w:color w:val="0000FF"/>
            <w:sz w:val="24"/>
            <w:szCs w:val="24"/>
            <w:u w:val="single"/>
            <w:lang w:eastAsia="en-IN"/>
          </w:rPr>
          <w:t>00:08</w:t>
        </w:r>
      </w:hyperlink>
      <w:r w:rsidR="004F29A4" w:rsidRPr="004F29A4">
        <w:rPr>
          <w:rFonts w:ascii="Roboto" w:eastAsia="Times New Roman" w:hAnsi="Roboto" w:cs="Times New Roman"/>
          <w:color w:val="3C4043"/>
          <w:sz w:val="24"/>
          <w:szCs w:val="24"/>
          <w:lang w:eastAsia="en-IN"/>
        </w:rPr>
        <w:t>that the demos and labs made you feel more comfortable with using the different GCP services that we covered.</w:t>
      </w:r>
    </w:p>
    <w:p w14:paraId="58F59846"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07" w:history="1">
        <w:r w:rsidR="004F29A4" w:rsidRPr="004F29A4">
          <w:rPr>
            <w:rFonts w:ascii="Courier New" w:eastAsia="Times New Roman" w:hAnsi="Courier New" w:cs="Courier New"/>
            <w:color w:val="0000FF"/>
            <w:sz w:val="24"/>
            <w:szCs w:val="24"/>
            <w:u w:val="single"/>
            <w:lang w:eastAsia="en-IN"/>
          </w:rPr>
          <w:t>00:15</w:t>
        </w:r>
      </w:hyperlink>
      <w:r w:rsidR="004F29A4" w:rsidRPr="004F29A4">
        <w:rPr>
          <w:rFonts w:ascii="Roboto" w:eastAsia="Times New Roman" w:hAnsi="Roboto" w:cs="Times New Roman"/>
          <w:color w:val="3C4043"/>
          <w:sz w:val="24"/>
          <w:szCs w:val="24"/>
          <w:lang w:eastAsia="en-IN"/>
        </w:rPr>
        <w:t>Next, I recommend enrolling in the Essential Cloud Infrastructure Core Services course of the architecting with Google Compute Engine series.</w:t>
      </w:r>
    </w:p>
    <w:p w14:paraId="60DF9F01"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08" w:history="1">
        <w:r w:rsidR="004F29A4" w:rsidRPr="004F29A4">
          <w:rPr>
            <w:rFonts w:ascii="Courier New" w:eastAsia="Times New Roman" w:hAnsi="Courier New" w:cs="Courier New"/>
            <w:color w:val="0000FF"/>
            <w:sz w:val="24"/>
            <w:szCs w:val="24"/>
            <w:u w:val="single"/>
            <w:lang w:eastAsia="en-IN"/>
          </w:rPr>
          <w:t>00:24</w:t>
        </w:r>
      </w:hyperlink>
      <w:r w:rsidR="004F29A4" w:rsidRPr="004F29A4">
        <w:rPr>
          <w:rFonts w:ascii="Roboto" w:eastAsia="Times New Roman" w:hAnsi="Roboto" w:cs="Times New Roman"/>
          <w:color w:val="3C4043"/>
          <w:sz w:val="24"/>
          <w:szCs w:val="24"/>
          <w:lang w:eastAsia="en-IN"/>
        </w:rPr>
        <w:t>In that course, we start by talking about Cloud IAM, and you will administer identity and access management for resources.</w:t>
      </w:r>
    </w:p>
    <w:p w14:paraId="7DE3C09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09" w:history="1">
        <w:r w:rsidR="004F29A4" w:rsidRPr="004F29A4">
          <w:rPr>
            <w:rFonts w:ascii="Courier New" w:eastAsia="Times New Roman" w:hAnsi="Courier New" w:cs="Courier New"/>
            <w:color w:val="0000FF"/>
            <w:sz w:val="24"/>
            <w:szCs w:val="24"/>
            <w:u w:val="single"/>
            <w:lang w:eastAsia="en-IN"/>
          </w:rPr>
          <w:t>00:31</w:t>
        </w:r>
      </w:hyperlink>
      <w:r w:rsidR="004F29A4" w:rsidRPr="004F29A4">
        <w:rPr>
          <w:rFonts w:ascii="Roboto" w:eastAsia="Times New Roman" w:hAnsi="Roboto" w:cs="Times New Roman"/>
          <w:color w:val="3C4043"/>
          <w:sz w:val="24"/>
          <w:szCs w:val="24"/>
          <w:lang w:eastAsia="en-IN"/>
        </w:rPr>
        <w:t>Next, we'll cover the different data storage services in GCP, and you will implement some of those services.</w:t>
      </w:r>
    </w:p>
    <w:p w14:paraId="255FD817"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10" w:history="1">
        <w:r w:rsidR="004F29A4" w:rsidRPr="004F29A4">
          <w:rPr>
            <w:rFonts w:ascii="Courier New" w:eastAsia="Times New Roman" w:hAnsi="Courier New" w:cs="Courier New"/>
            <w:color w:val="0000FF"/>
            <w:sz w:val="24"/>
            <w:szCs w:val="24"/>
            <w:u w:val="single"/>
            <w:lang w:eastAsia="en-IN"/>
          </w:rPr>
          <w:t>00:38</w:t>
        </w:r>
      </w:hyperlink>
      <w:r w:rsidR="004F29A4" w:rsidRPr="004F29A4">
        <w:rPr>
          <w:rFonts w:ascii="Roboto" w:eastAsia="Times New Roman" w:hAnsi="Roboto" w:cs="Times New Roman"/>
          <w:color w:val="3C4043"/>
          <w:sz w:val="24"/>
          <w:szCs w:val="24"/>
          <w:lang w:eastAsia="en-IN"/>
        </w:rPr>
        <w:t>Then will go into resource management where you will manage and examine billing data of GCP resources.</w:t>
      </w:r>
    </w:p>
    <w:p w14:paraId="68F1BA9A"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11" w:history="1">
        <w:r w:rsidR="004F29A4" w:rsidRPr="004F29A4">
          <w:rPr>
            <w:rFonts w:ascii="Courier New" w:eastAsia="Times New Roman" w:hAnsi="Courier New" w:cs="Courier New"/>
            <w:color w:val="0000FF"/>
            <w:sz w:val="24"/>
            <w:szCs w:val="24"/>
            <w:u w:val="single"/>
            <w:lang w:eastAsia="en-IN"/>
          </w:rPr>
          <w:t>00:44</w:t>
        </w:r>
      </w:hyperlink>
      <w:r w:rsidR="004F29A4" w:rsidRPr="004F29A4">
        <w:rPr>
          <w:rFonts w:ascii="Roboto" w:eastAsia="Times New Roman" w:hAnsi="Roboto" w:cs="Times New Roman"/>
          <w:color w:val="3C4043"/>
          <w:sz w:val="24"/>
          <w:szCs w:val="24"/>
          <w:lang w:eastAsia="en-IN"/>
        </w:rPr>
        <w:t xml:space="preserve">Lastly, we'll talk about resource monitoring, and you will monitor GCP resources using </w:t>
      </w:r>
      <w:proofErr w:type="spellStart"/>
      <w:r w:rsidR="004F29A4" w:rsidRPr="004F29A4">
        <w:rPr>
          <w:rFonts w:ascii="Roboto" w:eastAsia="Times New Roman" w:hAnsi="Roboto" w:cs="Times New Roman"/>
          <w:color w:val="3C4043"/>
          <w:sz w:val="24"/>
          <w:szCs w:val="24"/>
          <w:lang w:eastAsia="en-IN"/>
        </w:rPr>
        <w:t>Stackdriver</w:t>
      </w:r>
      <w:proofErr w:type="spellEnd"/>
      <w:r w:rsidR="004F29A4" w:rsidRPr="004F29A4">
        <w:rPr>
          <w:rFonts w:ascii="Roboto" w:eastAsia="Times New Roman" w:hAnsi="Roboto" w:cs="Times New Roman"/>
          <w:color w:val="3C4043"/>
          <w:sz w:val="24"/>
          <w:szCs w:val="24"/>
          <w:lang w:eastAsia="en-IN"/>
        </w:rPr>
        <w:t xml:space="preserve"> services.</w:t>
      </w:r>
    </w:p>
    <w:p w14:paraId="1C909464" w14:textId="77777777" w:rsidR="004F29A4" w:rsidRPr="004F29A4" w:rsidRDefault="00000000" w:rsidP="004F29A4">
      <w:pPr>
        <w:shd w:val="clear" w:color="auto" w:fill="FFFFFF"/>
        <w:spacing w:after="0" w:line="240" w:lineRule="auto"/>
        <w:rPr>
          <w:rFonts w:ascii="Roboto" w:eastAsia="Times New Roman" w:hAnsi="Roboto" w:cs="Times New Roman"/>
          <w:color w:val="3C4043"/>
          <w:sz w:val="24"/>
          <w:szCs w:val="24"/>
          <w:lang w:eastAsia="en-IN"/>
        </w:rPr>
      </w:pPr>
      <w:hyperlink r:id="rId3612" w:history="1">
        <w:r w:rsidR="004F29A4" w:rsidRPr="004F29A4">
          <w:rPr>
            <w:rFonts w:ascii="Courier New" w:eastAsia="Times New Roman" w:hAnsi="Courier New" w:cs="Courier New"/>
            <w:color w:val="0000FF"/>
            <w:sz w:val="24"/>
            <w:szCs w:val="24"/>
            <w:u w:val="single"/>
            <w:lang w:eastAsia="en-IN"/>
          </w:rPr>
          <w:t>00:51</w:t>
        </w:r>
      </w:hyperlink>
      <w:r w:rsidR="004F29A4" w:rsidRPr="004F29A4">
        <w:rPr>
          <w:rFonts w:ascii="Roboto" w:eastAsia="Times New Roman" w:hAnsi="Roboto" w:cs="Times New Roman"/>
          <w:color w:val="3C4043"/>
          <w:sz w:val="24"/>
          <w:szCs w:val="24"/>
          <w:lang w:eastAsia="en-IN"/>
        </w:rPr>
        <w:t>Enjoy that course.</w:t>
      </w:r>
    </w:p>
    <w:p w14:paraId="61E8F34F" w14:textId="77777777" w:rsidR="004F29A4" w:rsidRDefault="004F29A4" w:rsidP="004F29A4">
      <w:pPr>
        <w:shd w:val="clear" w:color="auto" w:fill="FFFFFF"/>
        <w:spacing w:after="0" w:line="240" w:lineRule="auto"/>
        <w:rPr>
          <w:sz w:val="24"/>
          <w:szCs w:val="24"/>
          <w:lang w:eastAsia="en-IN"/>
        </w:rPr>
      </w:pPr>
    </w:p>
    <w:p w14:paraId="34B07602" w14:textId="77777777" w:rsidR="00A57BA1" w:rsidRPr="00A57BA1" w:rsidRDefault="00A57BA1" w:rsidP="00A57BA1">
      <w:pPr>
        <w:shd w:val="clear" w:color="auto" w:fill="FFFFFF"/>
        <w:spacing w:after="360" w:line="240" w:lineRule="auto"/>
        <w:rPr>
          <w:rFonts w:ascii="Roboto" w:eastAsia="Times New Roman" w:hAnsi="Roboto" w:cs="Times New Roman"/>
          <w:color w:val="202124"/>
          <w:sz w:val="24"/>
          <w:szCs w:val="24"/>
          <w:lang w:eastAsia="en-IN"/>
        </w:rPr>
      </w:pPr>
      <w:r w:rsidRPr="00A57BA1">
        <w:rPr>
          <w:rFonts w:ascii="Roboto" w:eastAsia="Times New Roman" w:hAnsi="Roboto" w:cs="Times New Roman"/>
          <w:color w:val="202124"/>
          <w:sz w:val="24"/>
          <w:szCs w:val="24"/>
          <w:lang w:eastAsia="en-IN"/>
        </w:rPr>
        <w:t>Cloud shell provides the following:</w:t>
      </w:r>
    </w:p>
    <w:p w14:paraId="70ABF979"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r w:rsidRPr="00A57BA1">
        <w:rPr>
          <w:rFonts w:ascii="Roboto" w:eastAsia="Times New Roman" w:hAnsi="Roboto" w:cs="Times New Roman"/>
          <w:color w:val="202124"/>
          <w:sz w:val="24"/>
          <w:szCs w:val="24"/>
          <w:lang w:eastAsia="en-IN"/>
        </w:rPr>
        <w:t>Temporary Compute Engine VM</w:t>
      </w:r>
    </w:p>
    <w:p w14:paraId="108E937E"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r w:rsidRPr="00A57BA1">
        <w:rPr>
          <w:rFonts w:ascii="Roboto" w:eastAsia="Times New Roman" w:hAnsi="Roboto" w:cs="Times New Roman"/>
          <w:color w:val="202124"/>
          <w:sz w:val="24"/>
          <w:szCs w:val="24"/>
          <w:lang w:eastAsia="en-IN"/>
        </w:rPr>
        <w:t>Command-line access to the instance via a browser</w:t>
      </w:r>
    </w:p>
    <w:p w14:paraId="48BCF80E"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r w:rsidRPr="00A57BA1">
        <w:rPr>
          <w:rFonts w:ascii="Roboto" w:eastAsia="Times New Roman" w:hAnsi="Roboto" w:cs="Times New Roman"/>
          <w:color w:val="202124"/>
          <w:sz w:val="24"/>
          <w:szCs w:val="24"/>
          <w:lang w:eastAsia="en-IN"/>
        </w:rPr>
        <w:t xml:space="preserve">5 GB of persistent disk storage ($HOME </w:t>
      </w:r>
      <w:proofErr w:type="spellStart"/>
      <w:r w:rsidRPr="00A57BA1">
        <w:rPr>
          <w:rFonts w:ascii="Roboto" w:eastAsia="Times New Roman" w:hAnsi="Roboto" w:cs="Times New Roman"/>
          <w:color w:val="202124"/>
          <w:sz w:val="24"/>
          <w:szCs w:val="24"/>
          <w:lang w:eastAsia="en-IN"/>
        </w:rPr>
        <w:t>dir</w:t>
      </w:r>
      <w:proofErr w:type="spellEnd"/>
      <w:r w:rsidRPr="00A57BA1">
        <w:rPr>
          <w:rFonts w:ascii="Roboto" w:eastAsia="Times New Roman" w:hAnsi="Roboto" w:cs="Times New Roman"/>
          <w:color w:val="202124"/>
          <w:sz w:val="24"/>
          <w:szCs w:val="24"/>
          <w:lang w:eastAsia="en-IN"/>
        </w:rPr>
        <w:t>)</w:t>
      </w:r>
    </w:p>
    <w:p w14:paraId="1484FC2B"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r w:rsidRPr="00A57BA1">
        <w:rPr>
          <w:rFonts w:ascii="Roboto" w:eastAsia="Times New Roman" w:hAnsi="Roboto" w:cs="Times New Roman"/>
          <w:color w:val="202124"/>
          <w:sz w:val="24"/>
          <w:szCs w:val="24"/>
          <w:lang w:eastAsia="en-IN"/>
        </w:rPr>
        <w:t>Pre-installed Cloud SDK and other tools</w:t>
      </w:r>
    </w:p>
    <w:p w14:paraId="4CCAB13F"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proofErr w:type="spellStart"/>
      <w:r w:rsidRPr="00A57BA1">
        <w:rPr>
          <w:rFonts w:ascii="Roboto" w:eastAsia="Times New Roman" w:hAnsi="Roboto" w:cs="Times New Roman"/>
          <w:color w:val="202124"/>
          <w:sz w:val="24"/>
          <w:szCs w:val="24"/>
          <w:lang w:eastAsia="en-IN"/>
        </w:rPr>
        <w:t>gcloud</w:t>
      </w:r>
      <w:proofErr w:type="spellEnd"/>
      <w:r w:rsidRPr="00A57BA1">
        <w:rPr>
          <w:rFonts w:ascii="Roboto" w:eastAsia="Times New Roman" w:hAnsi="Roboto" w:cs="Times New Roman"/>
          <w:color w:val="202124"/>
          <w:sz w:val="24"/>
          <w:szCs w:val="24"/>
          <w:lang w:eastAsia="en-IN"/>
        </w:rPr>
        <w:t xml:space="preserve">: for working with Compute Engine and many Google Cloud </w:t>
      </w:r>
      <w:proofErr w:type="gramStart"/>
      <w:r w:rsidRPr="00A57BA1">
        <w:rPr>
          <w:rFonts w:ascii="Roboto" w:eastAsia="Times New Roman" w:hAnsi="Roboto" w:cs="Times New Roman"/>
          <w:color w:val="202124"/>
          <w:sz w:val="24"/>
          <w:szCs w:val="24"/>
          <w:lang w:eastAsia="en-IN"/>
        </w:rPr>
        <w:t>services</w:t>
      </w:r>
      <w:proofErr w:type="gramEnd"/>
    </w:p>
    <w:p w14:paraId="16FE9D80"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proofErr w:type="spellStart"/>
      <w:r w:rsidRPr="00A57BA1">
        <w:rPr>
          <w:rFonts w:ascii="Roboto" w:eastAsia="Times New Roman" w:hAnsi="Roboto" w:cs="Times New Roman"/>
          <w:color w:val="202124"/>
          <w:sz w:val="24"/>
          <w:szCs w:val="24"/>
          <w:lang w:eastAsia="en-IN"/>
        </w:rPr>
        <w:t>gcloud</w:t>
      </w:r>
      <w:proofErr w:type="spellEnd"/>
      <w:r w:rsidRPr="00A57BA1">
        <w:rPr>
          <w:rFonts w:ascii="Roboto" w:eastAsia="Times New Roman" w:hAnsi="Roboto" w:cs="Times New Roman"/>
          <w:color w:val="202124"/>
          <w:sz w:val="24"/>
          <w:szCs w:val="24"/>
          <w:lang w:eastAsia="en-IN"/>
        </w:rPr>
        <w:t xml:space="preserve"> storage: for working with Cloud Storage</w:t>
      </w:r>
    </w:p>
    <w:p w14:paraId="40ECE249"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proofErr w:type="spellStart"/>
      <w:r w:rsidRPr="00A57BA1">
        <w:rPr>
          <w:rFonts w:ascii="Roboto" w:eastAsia="Times New Roman" w:hAnsi="Roboto" w:cs="Times New Roman"/>
          <w:color w:val="202124"/>
          <w:sz w:val="24"/>
          <w:szCs w:val="24"/>
          <w:lang w:eastAsia="en-IN"/>
        </w:rPr>
        <w:t>kubectl</w:t>
      </w:r>
      <w:proofErr w:type="spellEnd"/>
      <w:r w:rsidRPr="00A57BA1">
        <w:rPr>
          <w:rFonts w:ascii="Roboto" w:eastAsia="Times New Roman" w:hAnsi="Roboto" w:cs="Times New Roman"/>
          <w:color w:val="202124"/>
          <w:sz w:val="24"/>
          <w:szCs w:val="24"/>
          <w:lang w:eastAsia="en-IN"/>
        </w:rPr>
        <w:t>: for working with Google Kubernetes Engine and Kubernetes</w:t>
      </w:r>
    </w:p>
    <w:p w14:paraId="5AB1D97E"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proofErr w:type="spellStart"/>
      <w:r w:rsidRPr="00A57BA1">
        <w:rPr>
          <w:rFonts w:ascii="Roboto" w:eastAsia="Times New Roman" w:hAnsi="Roboto" w:cs="Times New Roman"/>
          <w:color w:val="202124"/>
          <w:sz w:val="24"/>
          <w:szCs w:val="24"/>
          <w:lang w:eastAsia="en-IN"/>
        </w:rPr>
        <w:t>bq</w:t>
      </w:r>
      <w:proofErr w:type="spellEnd"/>
      <w:r w:rsidRPr="00A57BA1">
        <w:rPr>
          <w:rFonts w:ascii="Roboto" w:eastAsia="Times New Roman" w:hAnsi="Roboto" w:cs="Times New Roman"/>
          <w:color w:val="202124"/>
          <w:sz w:val="24"/>
          <w:szCs w:val="24"/>
          <w:lang w:eastAsia="en-IN"/>
        </w:rPr>
        <w:t xml:space="preserve">: for working with </w:t>
      </w:r>
      <w:proofErr w:type="spellStart"/>
      <w:proofErr w:type="gramStart"/>
      <w:r w:rsidRPr="00A57BA1">
        <w:rPr>
          <w:rFonts w:ascii="Roboto" w:eastAsia="Times New Roman" w:hAnsi="Roboto" w:cs="Times New Roman"/>
          <w:color w:val="202124"/>
          <w:sz w:val="24"/>
          <w:szCs w:val="24"/>
          <w:lang w:eastAsia="en-IN"/>
        </w:rPr>
        <w:t>BigQuery</w:t>
      </w:r>
      <w:proofErr w:type="spellEnd"/>
      <w:proofErr w:type="gramEnd"/>
    </w:p>
    <w:p w14:paraId="73F1A1D8"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r w:rsidRPr="00A57BA1">
        <w:rPr>
          <w:rFonts w:ascii="Roboto" w:eastAsia="Times New Roman" w:hAnsi="Roboto" w:cs="Times New Roman"/>
          <w:color w:val="202124"/>
          <w:sz w:val="24"/>
          <w:szCs w:val="24"/>
          <w:lang w:eastAsia="en-IN"/>
        </w:rPr>
        <w:t>Language support for Java, Go, Python, Node.js, PHP, and Ruby</w:t>
      </w:r>
    </w:p>
    <w:p w14:paraId="17DACAF7"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r w:rsidRPr="00A57BA1">
        <w:rPr>
          <w:rFonts w:ascii="Roboto" w:eastAsia="Times New Roman" w:hAnsi="Roboto" w:cs="Times New Roman"/>
          <w:color w:val="202124"/>
          <w:sz w:val="24"/>
          <w:szCs w:val="24"/>
          <w:lang w:eastAsia="en-IN"/>
        </w:rPr>
        <w:t>Web preview functionality</w:t>
      </w:r>
    </w:p>
    <w:p w14:paraId="3FA923FF" w14:textId="77777777" w:rsidR="00A57BA1" w:rsidRPr="00A57BA1" w:rsidRDefault="00A57BA1" w:rsidP="00A57BA1">
      <w:pPr>
        <w:numPr>
          <w:ilvl w:val="0"/>
          <w:numId w:val="1"/>
        </w:numPr>
        <w:shd w:val="clear" w:color="auto" w:fill="FFFFFF"/>
        <w:spacing w:after="0" w:line="240" w:lineRule="auto"/>
        <w:rPr>
          <w:rFonts w:ascii="Roboto" w:eastAsia="Times New Roman" w:hAnsi="Roboto" w:cs="Times New Roman"/>
          <w:color w:val="202124"/>
          <w:sz w:val="24"/>
          <w:szCs w:val="24"/>
          <w:lang w:eastAsia="en-IN"/>
        </w:rPr>
      </w:pPr>
      <w:r w:rsidRPr="00A57BA1">
        <w:rPr>
          <w:rFonts w:ascii="Roboto" w:eastAsia="Times New Roman" w:hAnsi="Roboto" w:cs="Times New Roman"/>
          <w:color w:val="202124"/>
          <w:sz w:val="24"/>
          <w:szCs w:val="24"/>
          <w:lang w:eastAsia="en-IN"/>
        </w:rPr>
        <w:t>Built-in authorization for access to resources and instances</w:t>
      </w:r>
    </w:p>
    <w:p w14:paraId="247A3D5A" w14:textId="77777777" w:rsidR="004F29A4" w:rsidRDefault="004F29A4" w:rsidP="004F29A4">
      <w:pPr>
        <w:shd w:val="clear" w:color="auto" w:fill="FFFFFF"/>
        <w:spacing w:after="0" w:line="240" w:lineRule="auto"/>
        <w:rPr>
          <w:sz w:val="24"/>
          <w:szCs w:val="24"/>
          <w:lang w:eastAsia="en-IN"/>
        </w:rPr>
      </w:pPr>
    </w:p>
    <w:p w14:paraId="73CB9254" w14:textId="77777777" w:rsidR="001B4C93" w:rsidRPr="001B4C93" w:rsidRDefault="001B4C93" w:rsidP="001B4C93">
      <w:pPr>
        <w:spacing w:after="0" w:line="240" w:lineRule="auto"/>
        <w:rPr>
          <w:rFonts w:ascii="Times New Roman" w:eastAsia="Times New Roman" w:hAnsi="Times New Roman" w:cs="Times New Roman"/>
          <w:sz w:val="24"/>
          <w:szCs w:val="24"/>
          <w:lang w:eastAsia="en-IN"/>
        </w:rPr>
      </w:pPr>
      <w:r w:rsidRPr="001B4C93">
        <w:rPr>
          <w:rFonts w:ascii="Times New Roman" w:eastAsia="Times New Roman" w:hAnsi="Times New Roman" w:cs="Times New Roman"/>
          <w:sz w:val="24"/>
          <w:szCs w:val="24"/>
          <w:lang w:eastAsia="en-IN"/>
        </w:rPr>
        <w:t>Cloud Shell provides you with which of the following? (Select all that apply).</w:t>
      </w:r>
    </w:p>
    <w:p w14:paraId="63B9A908" w14:textId="395D663B" w:rsidR="001B4C93" w:rsidRPr="001B4C93" w:rsidRDefault="001B4C93" w:rsidP="001B4C93">
      <w:pPr>
        <w:spacing w:after="0" w:line="240" w:lineRule="auto"/>
        <w:textAlignment w:val="center"/>
        <w:rPr>
          <w:rFonts w:ascii="Roboto" w:eastAsia="Times New Roman" w:hAnsi="Roboto" w:cs="Times New Roman"/>
          <w:color w:val="202124"/>
          <w:spacing w:val="3"/>
          <w:sz w:val="24"/>
          <w:szCs w:val="24"/>
          <w:lang w:eastAsia="en-IN"/>
        </w:rPr>
      </w:pPr>
      <w:r w:rsidRPr="001B4C93">
        <w:rPr>
          <w:rFonts w:ascii="Roboto" w:eastAsia="Times New Roman" w:hAnsi="Roboto" w:cs="Times New Roman"/>
          <w:color w:val="202124"/>
          <w:spacing w:val="1"/>
          <w:sz w:val="24"/>
          <w:szCs w:val="24"/>
          <w:lang w:eastAsia="en-IN"/>
        </w:rPr>
        <w:t>5 GB of persistent storage (/home)</w:t>
      </w:r>
    </w:p>
    <w:p w14:paraId="6496964F" w14:textId="4F27BD8C" w:rsidR="001B4C93" w:rsidRPr="001B4C93" w:rsidRDefault="001B4C93" w:rsidP="001B4C93">
      <w:pPr>
        <w:spacing w:after="0" w:line="240" w:lineRule="auto"/>
        <w:textAlignment w:val="center"/>
        <w:rPr>
          <w:rFonts w:ascii="Roboto" w:eastAsia="Times New Roman" w:hAnsi="Roboto" w:cs="Times New Roman"/>
          <w:color w:val="202124"/>
          <w:spacing w:val="3"/>
          <w:sz w:val="24"/>
          <w:szCs w:val="24"/>
          <w:lang w:eastAsia="en-IN"/>
        </w:rPr>
      </w:pPr>
      <w:r w:rsidRPr="001B4C93">
        <w:rPr>
          <w:rFonts w:ascii="Roboto" w:eastAsia="Times New Roman" w:hAnsi="Roboto" w:cs="Times New Roman"/>
          <w:color w:val="202124"/>
          <w:spacing w:val="1"/>
          <w:sz w:val="24"/>
          <w:szCs w:val="24"/>
          <w:lang w:eastAsia="en-IN"/>
        </w:rPr>
        <w:t>Built-in authorization for access to resources and instances</w:t>
      </w:r>
    </w:p>
    <w:p w14:paraId="00113EF4" w14:textId="429F9514" w:rsidR="001B4C93" w:rsidRPr="001B4C93" w:rsidRDefault="001B4C93" w:rsidP="001B4C93">
      <w:pPr>
        <w:spacing w:after="0" w:line="240" w:lineRule="auto"/>
        <w:textAlignment w:val="center"/>
        <w:rPr>
          <w:rFonts w:ascii="Roboto" w:eastAsia="Times New Roman" w:hAnsi="Roboto" w:cs="Times New Roman"/>
          <w:color w:val="202124"/>
          <w:spacing w:val="3"/>
          <w:sz w:val="24"/>
          <w:szCs w:val="24"/>
          <w:lang w:eastAsia="en-IN"/>
        </w:rPr>
      </w:pPr>
      <w:r w:rsidRPr="001B4C93">
        <w:rPr>
          <w:rFonts w:ascii="Roboto" w:eastAsia="Times New Roman" w:hAnsi="Roboto" w:cs="Times New Roman"/>
          <w:color w:val="202124"/>
          <w:spacing w:val="1"/>
          <w:sz w:val="24"/>
          <w:szCs w:val="24"/>
          <w:lang w:eastAsia="en-IN"/>
        </w:rPr>
        <w:t>Command-line access to a free temporary Compute Engine VM</w:t>
      </w:r>
    </w:p>
    <w:p w14:paraId="6F3F9AF4" w14:textId="77777777" w:rsidR="00744FE1" w:rsidRDefault="00744FE1" w:rsidP="004F29A4">
      <w:pPr>
        <w:shd w:val="clear" w:color="auto" w:fill="FFFFFF"/>
        <w:spacing w:after="0" w:line="240" w:lineRule="auto"/>
        <w:rPr>
          <w:sz w:val="24"/>
          <w:szCs w:val="24"/>
          <w:lang w:eastAsia="en-IN"/>
        </w:rPr>
      </w:pPr>
    </w:p>
    <w:p w14:paraId="1239734F" w14:textId="40412DD4" w:rsidR="001B4C93" w:rsidRDefault="001B4C93" w:rsidP="004F29A4">
      <w:pPr>
        <w:shd w:val="clear" w:color="auto" w:fill="FFFFFF"/>
        <w:spacing w:after="0" w:line="240" w:lineRule="auto"/>
        <w:rPr>
          <w:rFonts w:ascii="Roboto" w:hAnsi="Roboto"/>
          <w:color w:val="202124"/>
          <w:spacing w:val="2"/>
        </w:rPr>
      </w:pPr>
      <w:r>
        <w:rPr>
          <w:rFonts w:ascii="Roboto" w:hAnsi="Roboto"/>
          <w:color w:val="202124"/>
          <w:spacing w:val="2"/>
        </w:rPr>
        <w:t>Google Cloud Marketplace lets you quickly deploy functional software packages by providing pre-defined templates with which Google Cloud service?</w:t>
      </w:r>
    </w:p>
    <w:p w14:paraId="58364AAC" w14:textId="5814C3C1" w:rsidR="001B4C93" w:rsidRDefault="001B4C93" w:rsidP="004F29A4">
      <w:pPr>
        <w:shd w:val="clear" w:color="auto" w:fill="FFFFFF"/>
        <w:spacing w:after="0" w:line="240" w:lineRule="auto"/>
        <w:rPr>
          <w:rFonts w:ascii="Roboto" w:hAnsi="Roboto"/>
          <w:color w:val="202124"/>
          <w:spacing w:val="2"/>
        </w:rPr>
      </w:pPr>
      <w:r>
        <w:rPr>
          <w:rFonts w:ascii="Roboto" w:hAnsi="Roboto"/>
          <w:color w:val="202124"/>
          <w:spacing w:val="2"/>
        </w:rPr>
        <w:t>Deployment Manager</w:t>
      </w:r>
    </w:p>
    <w:p w14:paraId="3B066070" w14:textId="77777777" w:rsidR="001B4C93" w:rsidRDefault="001B4C93" w:rsidP="004F29A4">
      <w:pPr>
        <w:shd w:val="clear" w:color="auto" w:fill="FFFFFF"/>
        <w:spacing w:after="0" w:line="240" w:lineRule="auto"/>
        <w:rPr>
          <w:rFonts w:ascii="Roboto" w:hAnsi="Roboto"/>
          <w:color w:val="202124"/>
          <w:spacing w:val="2"/>
        </w:rPr>
      </w:pPr>
    </w:p>
    <w:p w14:paraId="060EFB06" w14:textId="19132FE9" w:rsidR="001B4C93" w:rsidRDefault="00195585" w:rsidP="004F29A4">
      <w:pPr>
        <w:shd w:val="clear" w:color="auto" w:fill="FFFFFF"/>
        <w:spacing w:after="0" w:line="240" w:lineRule="auto"/>
        <w:rPr>
          <w:rFonts w:ascii="Roboto" w:hAnsi="Roboto"/>
          <w:color w:val="202124"/>
          <w:spacing w:val="2"/>
          <w:shd w:val="clear" w:color="auto" w:fill="FFFFFF"/>
        </w:rPr>
      </w:pPr>
      <w:r>
        <w:rPr>
          <w:rFonts w:ascii="Roboto" w:hAnsi="Roboto"/>
          <w:color w:val="202124"/>
          <w:spacing w:val="2"/>
          <w:shd w:val="clear" w:color="auto" w:fill="FFFFFF"/>
        </w:rPr>
        <w:t xml:space="preserve">Deployment Manager is a Google Cloud service that uses templates written in a combination of YAML, python, and Jinja2 to automate the allocation of Google Cloud </w:t>
      </w:r>
      <w:r>
        <w:rPr>
          <w:rFonts w:ascii="Roboto" w:hAnsi="Roboto"/>
          <w:color w:val="202124"/>
          <w:spacing w:val="2"/>
          <w:shd w:val="clear" w:color="auto" w:fill="FFFFFF"/>
        </w:rPr>
        <w:lastRenderedPageBreak/>
        <w:t xml:space="preserve">resources and perform setup tasks. Behind the scenes a virtual machine has been created. A startup script was used to install and configure </w:t>
      </w:r>
      <w:proofErr w:type="gramStart"/>
      <w:r>
        <w:rPr>
          <w:rFonts w:ascii="Roboto" w:hAnsi="Roboto"/>
          <w:color w:val="202124"/>
          <w:spacing w:val="2"/>
          <w:shd w:val="clear" w:color="auto" w:fill="FFFFFF"/>
        </w:rPr>
        <w:t>software, and</w:t>
      </w:r>
      <w:proofErr w:type="gramEnd"/>
      <w:r>
        <w:rPr>
          <w:rFonts w:ascii="Roboto" w:hAnsi="Roboto"/>
          <w:color w:val="202124"/>
          <w:spacing w:val="2"/>
          <w:shd w:val="clear" w:color="auto" w:fill="FFFFFF"/>
        </w:rPr>
        <w:t xml:space="preserve"> network Firewall Rules were created to allow traffic to the service.</w:t>
      </w:r>
    </w:p>
    <w:p w14:paraId="7ECFFC36" w14:textId="77777777" w:rsidR="00195585" w:rsidRDefault="00195585" w:rsidP="004F29A4">
      <w:pPr>
        <w:shd w:val="clear" w:color="auto" w:fill="FFFFFF"/>
        <w:spacing w:after="0" w:line="240" w:lineRule="auto"/>
        <w:rPr>
          <w:rFonts w:ascii="Roboto" w:hAnsi="Roboto"/>
          <w:color w:val="202124"/>
          <w:spacing w:val="2"/>
          <w:shd w:val="clear" w:color="auto" w:fill="FFFFFF"/>
        </w:rPr>
      </w:pPr>
    </w:p>
    <w:p w14:paraId="786D561E" w14:textId="77777777" w:rsidR="00B03E9E" w:rsidRDefault="00B03E9E" w:rsidP="00B03E9E">
      <w:pPr>
        <w:pStyle w:val="NormalWeb"/>
        <w:shd w:val="clear" w:color="auto" w:fill="FFFFFF"/>
        <w:spacing w:before="0" w:beforeAutospacing="0" w:after="360" w:afterAutospacing="0"/>
        <w:rPr>
          <w:rFonts w:ascii="Roboto" w:hAnsi="Roboto"/>
          <w:color w:val="202124"/>
        </w:rPr>
      </w:pPr>
      <w:r>
        <w:rPr>
          <w:rFonts w:ascii="Roboto" w:hAnsi="Roboto"/>
          <w:color w:val="202124"/>
        </w:rPr>
        <w:t>Google Cloud Virtual Private Cloud (VPC) provides networking functionality to Compute Engine virtual machine (VM) instances, Kubernetes Engine containers, and the App Engine flexible environment. In other words, without a VPC network, you cannot create VM instances, containers, or App Engine applications. Therefore, each Google Cloud project has a </w:t>
      </w:r>
      <w:r>
        <w:rPr>
          <w:rStyle w:val="Strong"/>
          <w:rFonts w:ascii="Roboto" w:hAnsi="Roboto"/>
          <w:color w:val="202124"/>
        </w:rPr>
        <w:t>default</w:t>
      </w:r>
      <w:r>
        <w:rPr>
          <w:rFonts w:ascii="Roboto" w:hAnsi="Roboto"/>
          <w:color w:val="202124"/>
        </w:rPr>
        <w:t> network to get you started.</w:t>
      </w:r>
    </w:p>
    <w:p w14:paraId="158DBC94" w14:textId="77777777" w:rsidR="00B03E9E" w:rsidRDefault="00B03E9E" w:rsidP="00B03E9E">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You can think of a VPC network as </w:t>
      </w:r>
      <w:proofErr w:type="gramStart"/>
      <w:r>
        <w:rPr>
          <w:rFonts w:ascii="Roboto" w:hAnsi="Roboto"/>
          <w:color w:val="202124"/>
        </w:rPr>
        <w:t>similar to</w:t>
      </w:r>
      <w:proofErr w:type="gramEnd"/>
      <w:r>
        <w:rPr>
          <w:rFonts w:ascii="Roboto" w:hAnsi="Roboto"/>
          <w:color w:val="202124"/>
        </w:rPr>
        <w:t xml:space="preserve"> a physical network, except that it is virtualized within Google Cloud. A VPC network is a global resource that consists of a list of regional virtual subnetworks (subnets) in data </w:t>
      </w:r>
      <w:proofErr w:type="spellStart"/>
      <w:r>
        <w:rPr>
          <w:rFonts w:ascii="Roboto" w:hAnsi="Roboto"/>
          <w:color w:val="202124"/>
        </w:rPr>
        <w:t>centers</w:t>
      </w:r>
      <w:proofErr w:type="spellEnd"/>
      <w:r>
        <w:rPr>
          <w:rFonts w:ascii="Roboto" w:hAnsi="Roboto"/>
          <w:color w:val="202124"/>
        </w:rPr>
        <w:t>, all connected by a global wide area network (WAN). VPC networks are logically isolated from each other in Google Cloud.</w:t>
      </w:r>
    </w:p>
    <w:p w14:paraId="32B00275" w14:textId="755F79FD" w:rsidR="00195585" w:rsidRDefault="00F408D5" w:rsidP="004F29A4">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Routes tell VM instances and the VPC network how to send traffic from an instance to a destination, either inside the network or outside Google Cloud. Each VPC network comes with some default routes to route traffic among its subnets and send traffic from eligible instances to the internet.</w:t>
      </w:r>
    </w:p>
    <w:p w14:paraId="34CAE4FB" w14:textId="77777777" w:rsidR="00F408D5" w:rsidRDefault="00F408D5" w:rsidP="004F29A4">
      <w:pPr>
        <w:shd w:val="clear" w:color="auto" w:fill="FFFFFF"/>
        <w:spacing w:after="0" w:line="240" w:lineRule="auto"/>
        <w:rPr>
          <w:rFonts w:ascii="Roboto" w:hAnsi="Roboto"/>
          <w:color w:val="202124"/>
          <w:shd w:val="clear" w:color="auto" w:fill="FFFFFF"/>
        </w:rPr>
      </w:pPr>
    </w:p>
    <w:p w14:paraId="54ED087F" w14:textId="6E49F191" w:rsidR="00F408D5" w:rsidRDefault="00AB2152" w:rsidP="004F29A4">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Each VPC network implements a distributed virtual firewall that you can configure. Firewall rules allow you to control which packets are allowed to travel to which destinations. Every VPC network has two implied firewall rules that block all incoming connections and allow all outgoing connections.</w:t>
      </w:r>
    </w:p>
    <w:p w14:paraId="7F3583B7" w14:textId="77777777" w:rsidR="00AB2152" w:rsidRDefault="00AB2152" w:rsidP="004F29A4">
      <w:pPr>
        <w:shd w:val="clear" w:color="auto" w:fill="FFFFFF"/>
        <w:spacing w:after="0" w:line="240" w:lineRule="auto"/>
        <w:rPr>
          <w:rFonts w:ascii="Roboto" w:hAnsi="Roboto"/>
          <w:color w:val="202124"/>
          <w:shd w:val="clear" w:color="auto" w:fill="FFFFFF"/>
        </w:rPr>
      </w:pPr>
    </w:p>
    <w:p w14:paraId="1959B9BC" w14:textId="116F11E0" w:rsidR="00AB2152" w:rsidRDefault="00883925" w:rsidP="004F29A4">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These firewall rules allow </w:t>
      </w:r>
      <w:r>
        <w:rPr>
          <w:rFonts w:ascii="Roboto" w:hAnsi="Roboto"/>
          <w:b/>
          <w:bCs/>
          <w:color w:val="202124"/>
          <w:shd w:val="clear" w:color="auto" w:fill="FFFFFF"/>
        </w:rPr>
        <w:t>ICMP</w:t>
      </w:r>
      <w:r>
        <w:rPr>
          <w:rFonts w:ascii="Roboto" w:hAnsi="Roboto"/>
          <w:color w:val="202124"/>
          <w:shd w:val="clear" w:color="auto" w:fill="FFFFFF"/>
        </w:rPr>
        <w:t>, </w:t>
      </w:r>
      <w:r>
        <w:rPr>
          <w:rFonts w:ascii="Roboto" w:hAnsi="Roboto"/>
          <w:b/>
          <w:bCs/>
          <w:color w:val="202124"/>
          <w:shd w:val="clear" w:color="auto" w:fill="FFFFFF"/>
        </w:rPr>
        <w:t>RDP</w:t>
      </w:r>
      <w:r>
        <w:rPr>
          <w:rFonts w:ascii="Roboto" w:hAnsi="Roboto"/>
          <w:color w:val="202124"/>
          <w:shd w:val="clear" w:color="auto" w:fill="FFFFFF"/>
        </w:rPr>
        <w:t>, and </w:t>
      </w:r>
      <w:r>
        <w:rPr>
          <w:rFonts w:ascii="Roboto" w:hAnsi="Roboto"/>
          <w:b/>
          <w:bCs/>
          <w:color w:val="202124"/>
          <w:shd w:val="clear" w:color="auto" w:fill="FFFFFF"/>
        </w:rPr>
        <w:t>SSH</w:t>
      </w:r>
      <w:r>
        <w:rPr>
          <w:rFonts w:ascii="Roboto" w:hAnsi="Roboto"/>
          <w:color w:val="202124"/>
          <w:shd w:val="clear" w:color="auto" w:fill="FFFFFF"/>
        </w:rPr>
        <w:t> ingress traffic from anywhere (0.0.0.0/0) and all </w:t>
      </w:r>
      <w:r>
        <w:rPr>
          <w:rFonts w:ascii="Roboto" w:hAnsi="Roboto"/>
          <w:b/>
          <w:bCs/>
          <w:color w:val="202124"/>
          <w:shd w:val="clear" w:color="auto" w:fill="FFFFFF"/>
        </w:rPr>
        <w:t>TCP</w:t>
      </w:r>
      <w:r>
        <w:rPr>
          <w:rFonts w:ascii="Roboto" w:hAnsi="Roboto"/>
          <w:color w:val="202124"/>
          <w:shd w:val="clear" w:color="auto" w:fill="FFFFFF"/>
        </w:rPr>
        <w:t>, </w:t>
      </w:r>
      <w:r>
        <w:rPr>
          <w:rFonts w:ascii="Roboto" w:hAnsi="Roboto"/>
          <w:b/>
          <w:bCs/>
          <w:color w:val="202124"/>
          <w:shd w:val="clear" w:color="auto" w:fill="FFFFFF"/>
        </w:rPr>
        <w:t>UDP</w:t>
      </w:r>
      <w:r>
        <w:rPr>
          <w:rFonts w:ascii="Roboto" w:hAnsi="Roboto"/>
          <w:color w:val="202124"/>
          <w:shd w:val="clear" w:color="auto" w:fill="FFFFFF"/>
        </w:rPr>
        <w:t>, and </w:t>
      </w:r>
      <w:r>
        <w:rPr>
          <w:rFonts w:ascii="Roboto" w:hAnsi="Roboto"/>
          <w:b/>
          <w:bCs/>
          <w:color w:val="202124"/>
          <w:shd w:val="clear" w:color="auto" w:fill="FFFFFF"/>
        </w:rPr>
        <w:t>ICMP</w:t>
      </w:r>
      <w:r>
        <w:rPr>
          <w:rFonts w:ascii="Roboto" w:hAnsi="Roboto"/>
          <w:color w:val="202124"/>
          <w:shd w:val="clear" w:color="auto" w:fill="FFFFFF"/>
        </w:rPr>
        <w:t> traffic within the network (10.128.0.0/9). The </w:t>
      </w:r>
      <w:r>
        <w:rPr>
          <w:rFonts w:ascii="Roboto" w:hAnsi="Roboto"/>
          <w:b/>
          <w:bCs/>
          <w:color w:val="202124"/>
          <w:shd w:val="clear" w:color="auto" w:fill="FFFFFF"/>
        </w:rPr>
        <w:t>Targets</w:t>
      </w:r>
      <w:r>
        <w:rPr>
          <w:rFonts w:ascii="Roboto" w:hAnsi="Roboto"/>
          <w:color w:val="202124"/>
          <w:shd w:val="clear" w:color="auto" w:fill="FFFFFF"/>
        </w:rPr>
        <w:t>, </w:t>
      </w:r>
      <w:r>
        <w:rPr>
          <w:rFonts w:ascii="Roboto" w:hAnsi="Roboto"/>
          <w:b/>
          <w:bCs/>
          <w:color w:val="202124"/>
          <w:shd w:val="clear" w:color="auto" w:fill="FFFFFF"/>
        </w:rPr>
        <w:t>Filters</w:t>
      </w:r>
      <w:r>
        <w:rPr>
          <w:rFonts w:ascii="Roboto" w:hAnsi="Roboto"/>
          <w:color w:val="202124"/>
          <w:shd w:val="clear" w:color="auto" w:fill="FFFFFF"/>
        </w:rPr>
        <w:t>, </w:t>
      </w:r>
      <w:r>
        <w:rPr>
          <w:rFonts w:ascii="Roboto" w:hAnsi="Roboto"/>
          <w:b/>
          <w:bCs/>
          <w:color w:val="202124"/>
          <w:shd w:val="clear" w:color="auto" w:fill="FFFFFF"/>
        </w:rPr>
        <w:t>Protocols/ports</w:t>
      </w:r>
      <w:r>
        <w:rPr>
          <w:rFonts w:ascii="Roboto" w:hAnsi="Roboto"/>
          <w:color w:val="202124"/>
          <w:shd w:val="clear" w:color="auto" w:fill="FFFFFF"/>
        </w:rPr>
        <w:t>, and </w:t>
      </w:r>
      <w:r>
        <w:rPr>
          <w:rFonts w:ascii="Roboto" w:hAnsi="Roboto"/>
          <w:b/>
          <w:bCs/>
          <w:color w:val="202124"/>
          <w:shd w:val="clear" w:color="auto" w:fill="FFFFFF"/>
        </w:rPr>
        <w:t>Action</w:t>
      </w:r>
      <w:r>
        <w:rPr>
          <w:rFonts w:ascii="Roboto" w:hAnsi="Roboto"/>
          <w:color w:val="202124"/>
          <w:shd w:val="clear" w:color="auto" w:fill="FFFFFF"/>
        </w:rPr>
        <w:t> columns explain these rules.</w:t>
      </w:r>
    </w:p>
    <w:p w14:paraId="63EFCF8D" w14:textId="77777777" w:rsidR="006A6531" w:rsidRDefault="006A6531" w:rsidP="004F29A4">
      <w:pPr>
        <w:shd w:val="clear" w:color="auto" w:fill="FFFFFF"/>
        <w:spacing w:after="0" w:line="240" w:lineRule="auto"/>
        <w:rPr>
          <w:rFonts w:ascii="Roboto" w:hAnsi="Roboto"/>
          <w:color w:val="202124"/>
          <w:shd w:val="clear" w:color="auto" w:fill="FFFFFF"/>
        </w:rPr>
      </w:pPr>
    </w:p>
    <w:p w14:paraId="7832D18C" w14:textId="1805A2E4" w:rsidR="006A6531" w:rsidRDefault="00835D6E" w:rsidP="004F29A4">
      <w:pPr>
        <w:shd w:val="clear" w:color="auto" w:fill="FFFFFF"/>
        <w:spacing w:after="0" w:line="240" w:lineRule="auto"/>
        <w:rPr>
          <w:rFonts w:ascii="Roboto" w:hAnsi="Roboto"/>
          <w:color w:val="202124"/>
          <w:spacing w:val="2"/>
          <w:shd w:val="clear" w:color="auto" w:fill="FCE8E6"/>
        </w:rPr>
      </w:pPr>
      <w:r>
        <w:rPr>
          <w:rStyle w:val="Strong"/>
          <w:rFonts w:ascii="Roboto" w:hAnsi="Roboto"/>
          <w:color w:val="202124"/>
          <w:shd w:val="clear" w:color="auto" w:fill="FCE8E6"/>
        </w:rPr>
        <w:t>Note: </w:t>
      </w:r>
      <w:r>
        <w:rPr>
          <w:rFonts w:ascii="Roboto" w:hAnsi="Roboto"/>
          <w:color w:val="202124"/>
          <w:spacing w:val="2"/>
          <w:shd w:val="clear" w:color="auto" w:fill="FCE8E6"/>
        </w:rPr>
        <w:t>Without a VPC network, there are no routes!</w:t>
      </w:r>
    </w:p>
    <w:p w14:paraId="65A7A994" w14:textId="77777777" w:rsidR="00835D6E" w:rsidRDefault="00835D6E" w:rsidP="004F29A4">
      <w:pPr>
        <w:shd w:val="clear" w:color="auto" w:fill="FFFFFF"/>
        <w:spacing w:after="0" w:line="240" w:lineRule="auto"/>
        <w:rPr>
          <w:rFonts w:ascii="Roboto" w:hAnsi="Roboto"/>
          <w:color w:val="202124"/>
          <w:spacing w:val="2"/>
          <w:shd w:val="clear" w:color="auto" w:fill="FCE8E6"/>
        </w:rPr>
      </w:pPr>
    </w:p>
    <w:p w14:paraId="596D06B0" w14:textId="26D7346C" w:rsidR="00835D6E" w:rsidRDefault="001875B6" w:rsidP="004F29A4">
      <w:pPr>
        <w:shd w:val="clear" w:color="auto" w:fill="FFFFFF"/>
        <w:spacing w:after="0" w:line="240" w:lineRule="auto"/>
        <w:rPr>
          <w:rFonts w:ascii="Roboto" w:hAnsi="Roboto"/>
          <w:color w:val="202124"/>
          <w:spacing w:val="2"/>
        </w:rPr>
      </w:pPr>
      <w:r>
        <w:rPr>
          <w:rFonts w:ascii="Roboto" w:hAnsi="Roboto"/>
          <w:color w:val="202124"/>
          <w:spacing w:val="2"/>
        </w:rPr>
        <w:t>Without a VPC network, you cannot create VM instances, containers, or App Engine applications.</w:t>
      </w:r>
    </w:p>
    <w:p w14:paraId="281FB05B" w14:textId="5355C58C" w:rsidR="001875B6" w:rsidRDefault="001875B6" w:rsidP="004F29A4">
      <w:pPr>
        <w:shd w:val="clear" w:color="auto" w:fill="FFFFFF"/>
        <w:spacing w:after="0" w:line="240" w:lineRule="auto"/>
        <w:rPr>
          <w:rFonts w:ascii="Roboto" w:hAnsi="Roboto"/>
          <w:color w:val="202124"/>
          <w:spacing w:val="2"/>
        </w:rPr>
      </w:pPr>
      <w:r>
        <w:rPr>
          <w:rFonts w:ascii="Roboto" w:hAnsi="Roboto"/>
          <w:color w:val="202124"/>
          <w:spacing w:val="2"/>
        </w:rPr>
        <w:t>True</w:t>
      </w:r>
    </w:p>
    <w:p w14:paraId="3992601A" w14:textId="77777777" w:rsidR="001875B6" w:rsidRDefault="001875B6" w:rsidP="004F29A4">
      <w:pPr>
        <w:shd w:val="clear" w:color="auto" w:fill="FFFFFF"/>
        <w:spacing w:after="0" w:line="240" w:lineRule="auto"/>
        <w:rPr>
          <w:rFonts w:ascii="Roboto" w:hAnsi="Roboto"/>
          <w:color w:val="202124"/>
          <w:spacing w:val="2"/>
        </w:rPr>
      </w:pPr>
    </w:p>
    <w:p w14:paraId="519C61F5" w14:textId="311D8A88" w:rsidR="001875B6" w:rsidRDefault="002D30EA" w:rsidP="004F29A4">
      <w:pPr>
        <w:shd w:val="clear" w:color="auto" w:fill="FFFFFF"/>
        <w:spacing w:after="0" w:line="240" w:lineRule="auto"/>
        <w:rPr>
          <w:rFonts w:ascii="Roboto" w:hAnsi="Roboto"/>
          <w:color w:val="202124"/>
          <w:spacing w:val="2"/>
          <w:shd w:val="clear" w:color="auto" w:fill="FCE8E6"/>
        </w:rPr>
      </w:pPr>
      <w:r>
        <w:rPr>
          <w:rStyle w:val="Strong"/>
          <w:rFonts w:ascii="Roboto" w:hAnsi="Roboto"/>
          <w:color w:val="202124"/>
          <w:shd w:val="clear" w:color="auto" w:fill="FCE8E6"/>
        </w:rPr>
        <w:t>Note: </w:t>
      </w:r>
      <w:r>
        <w:rPr>
          <w:rFonts w:ascii="Roboto" w:hAnsi="Roboto"/>
          <w:color w:val="202124"/>
          <w:spacing w:val="2"/>
          <w:shd w:val="clear" w:color="auto" w:fill="FCE8E6"/>
        </w:rPr>
        <w:t>As expected, you cannot create a VM instance without a VPC network!</w:t>
      </w:r>
    </w:p>
    <w:p w14:paraId="4637BF45" w14:textId="77777777" w:rsidR="002D30EA" w:rsidRDefault="002D30EA" w:rsidP="004F29A4">
      <w:pPr>
        <w:shd w:val="clear" w:color="auto" w:fill="FFFFFF"/>
        <w:spacing w:after="0" w:line="240" w:lineRule="auto"/>
        <w:rPr>
          <w:rFonts w:ascii="Roboto" w:hAnsi="Roboto"/>
          <w:color w:val="202124"/>
          <w:spacing w:val="2"/>
          <w:shd w:val="clear" w:color="auto" w:fill="FCE8E6"/>
        </w:rPr>
      </w:pPr>
    </w:p>
    <w:p w14:paraId="30F6A0C3" w14:textId="3E583414" w:rsidR="002D30EA" w:rsidRDefault="00FA5DF8" w:rsidP="004F29A4">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You have been tasked to create an auto mode network with two VM instances. Auto mode networks are easy to set up and use because they automatically create subnets in each region. However, you don't have complete control over the subnets created in your VPC network, including regions and IP address ranges used.</w:t>
      </w:r>
    </w:p>
    <w:p w14:paraId="50B07C9A" w14:textId="77777777" w:rsidR="00FA5DF8" w:rsidRDefault="00FA5DF8" w:rsidP="004F29A4">
      <w:pPr>
        <w:shd w:val="clear" w:color="auto" w:fill="FFFFFF"/>
        <w:spacing w:after="0" w:line="240" w:lineRule="auto"/>
        <w:rPr>
          <w:rFonts w:ascii="Roboto" w:hAnsi="Roboto"/>
          <w:color w:val="202124"/>
          <w:shd w:val="clear" w:color="auto" w:fill="FFFFFF"/>
        </w:rPr>
      </w:pPr>
    </w:p>
    <w:p w14:paraId="77359DAC" w14:textId="7CDAA38B" w:rsidR="00FA5DF8" w:rsidRDefault="00712172" w:rsidP="004F29A4">
      <w:pPr>
        <w:shd w:val="clear" w:color="auto" w:fill="FFFFFF"/>
        <w:spacing w:after="0" w:line="240" w:lineRule="auto"/>
        <w:rPr>
          <w:sz w:val="24"/>
          <w:szCs w:val="24"/>
          <w:lang w:eastAsia="en-IN"/>
        </w:rPr>
      </w:pPr>
      <w:r w:rsidRPr="00712172">
        <w:rPr>
          <w:sz w:val="24"/>
          <w:szCs w:val="24"/>
          <w:lang w:eastAsia="en-IN"/>
        </w:rPr>
        <w:t>Subnets let you create your own private cloud topology within Google Cloud.</w:t>
      </w:r>
    </w:p>
    <w:p w14:paraId="0B663E4B" w14:textId="77777777" w:rsidR="00712172" w:rsidRDefault="00712172" w:rsidP="004F29A4">
      <w:pPr>
        <w:shd w:val="clear" w:color="auto" w:fill="FFFFFF"/>
        <w:spacing w:after="0" w:line="240" w:lineRule="auto"/>
        <w:rPr>
          <w:sz w:val="24"/>
          <w:szCs w:val="24"/>
          <w:lang w:eastAsia="en-IN"/>
        </w:rPr>
      </w:pPr>
    </w:p>
    <w:p w14:paraId="2E14314A" w14:textId="77777777" w:rsidR="00B0154C" w:rsidRPr="00B0154C" w:rsidRDefault="00B0154C" w:rsidP="00B0154C">
      <w:pPr>
        <w:shd w:val="clear" w:color="auto" w:fill="E8F0FE"/>
        <w:spacing w:after="360" w:line="240" w:lineRule="auto"/>
        <w:rPr>
          <w:rFonts w:ascii="Roboto" w:eastAsia="Times New Roman" w:hAnsi="Roboto" w:cs="Times New Roman"/>
          <w:color w:val="202124"/>
          <w:sz w:val="24"/>
          <w:szCs w:val="24"/>
          <w:lang w:eastAsia="en-IN"/>
        </w:rPr>
      </w:pPr>
      <w:r w:rsidRPr="00B0154C">
        <w:rPr>
          <w:rFonts w:ascii="Roboto" w:eastAsia="Times New Roman" w:hAnsi="Roboto" w:cs="Times New Roman"/>
          <w:b/>
          <w:bCs/>
          <w:color w:val="202124"/>
          <w:sz w:val="24"/>
          <w:szCs w:val="24"/>
          <w:lang w:eastAsia="en-IN"/>
        </w:rPr>
        <w:t>Note: </w:t>
      </w:r>
      <w:r w:rsidRPr="00B0154C">
        <w:rPr>
          <w:rFonts w:ascii="Roboto" w:eastAsia="Times New Roman" w:hAnsi="Roboto" w:cs="Times New Roman"/>
          <w:color w:val="202124"/>
          <w:sz w:val="24"/>
          <w:szCs w:val="24"/>
          <w:lang w:eastAsia="en-IN"/>
        </w:rPr>
        <w:t>The </w:t>
      </w:r>
      <w:r w:rsidRPr="00B0154C">
        <w:rPr>
          <w:rFonts w:ascii="Roboto" w:eastAsia="Times New Roman" w:hAnsi="Roboto" w:cs="Times New Roman"/>
          <w:b/>
          <w:bCs/>
          <w:color w:val="202124"/>
          <w:sz w:val="24"/>
          <w:szCs w:val="24"/>
          <w:lang w:eastAsia="en-IN"/>
        </w:rPr>
        <w:t>External IP addresses</w:t>
      </w:r>
      <w:r w:rsidRPr="00B0154C">
        <w:rPr>
          <w:rFonts w:ascii="Roboto" w:eastAsia="Times New Roman" w:hAnsi="Roboto" w:cs="Times New Roman"/>
          <w:color w:val="202124"/>
          <w:sz w:val="24"/>
          <w:szCs w:val="24"/>
          <w:lang w:eastAsia="en-IN"/>
        </w:rPr>
        <w:t> for both VM instances are ephemeral. If an instance is stopped, any ephemeral external IP addresses assigned to the instance are released back into the general Compute Engine pool and become available for use by other projects.</w:t>
      </w:r>
    </w:p>
    <w:p w14:paraId="2FFD9A99" w14:textId="57B3C1C4" w:rsidR="00712172" w:rsidRDefault="00B0154C" w:rsidP="00B0154C">
      <w:pPr>
        <w:shd w:val="clear" w:color="auto" w:fill="FFFFFF"/>
        <w:spacing w:after="0" w:line="240" w:lineRule="auto"/>
        <w:rPr>
          <w:rFonts w:ascii="Roboto" w:eastAsia="Times New Roman" w:hAnsi="Roboto" w:cs="Times New Roman"/>
          <w:color w:val="202124"/>
          <w:spacing w:val="2"/>
          <w:sz w:val="24"/>
          <w:szCs w:val="24"/>
          <w:shd w:val="clear" w:color="auto" w:fill="E8F0FE"/>
          <w:lang w:eastAsia="en-IN"/>
        </w:rPr>
      </w:pPr>
      <w:r w:rsidRPr="00B0154C">
        <w:rPr>
          <w:rFonts w:ascii="Roboto" w:eastAsia="Times New Roman" w:hAnsi="Roboto" w:cs="Times New Roman"/>
          <w:color w:val="202124"/>
          <w:spacing w:val="2"/>
          <w:sz w:val="24"/>
          <w:szCs w:val="24"/>
          <w:shd w:val="clear" w:color="auto" w:fill="E8F0FE"/>
          <w:lang w:eastAsia="en-IN"/>
        </w:rPr>
        <w:lastRenderedPageBreak/>
        <w:t>When a stopped instance is started again, a new ephemeral external IP address is assigned to the instance. Alternatively, you can reserve a static external IP address, which assigns the address to your project indefinitely until you explicitly release it.</w:t>
      </w:r>
    </w:p>
    <w:p w14:paraId="58B6993F" w14:textId="77777777" w:rsidR="00B0154C" w:rsidRDefault="00B0154C" w:rsidP="00B0154C">
      <w:pPr>
        <w:shd w:val="clear" w:color="auto" w:fill="FFFFFF"/>
        <w:spacing w:after="0" w:line="240" w:lineRule="auto"/>
        <w:rPr>
          <w:rFonts w:ascii="Roboto" w:eastAsia="Times New Roman" w:hAnsi="Roboto" w:cs="Times New Roman"/>
          <w:color w:val="202124"/>
          <w:spacing w:val="2"/>
          <w:sz w:val="24"/>
          <w:szCs w:val="24"/>
          <w:shd w:val="clear" w:color="auto" w:fill="E8F0FE"/>
          <w:lang w:eastAsia="en-IN"/>
        </w:rPr>
      </w:pPr>
    </w:p>
    <w:p w14:paraId="1A242DE8" w14:textId="77777777" w:rsidR="00F553C9" w:rsidRPr="00F553C9" w:rsidRDefault="00F553C9" w:rsidP="00F553C9">
      <w:pPr>
        <w:spacing w:after="0" w:line="240" w:lineRule="auto"/>
        <w:rPr>
          <w:rFonts w:ascii="Times New Roman" w:eastAsia="Times New Roman" w:hAnsi="Times New Roman" w:cs="Times New Roman"/>
          <w:sz w:val="24"/>
          <w:szCs w:val="24"/>
          <w:lang w:eastAsia="en-IN"/>
        </w:rPr>
      </w:pPr>
      <w:r w:rsidRPr="00F553C9">
        <w:rPr>
          <w:rFonts w:ascii="Roboto" w:eastAsia="Times New Roman" w:hAnsi="Roboto" w:cs="Times New Roman"/>
          <w:b/>
          <w:bCs/>
          <w:color w:val="202124"/>
          <w:sz w:val="24"/>
          <w:szCs w:val="24"/>
          <w:shd w:val="clear" w:color="auto" w:fill="E8F0FE"/>
          <w:lang w:eastAsia="en-IN"/>
        </w:rPr>
        <w:t>Note: </w:t>
      </w:r>
      <w:r w:rsidRPr="00F553C9">
        <w:rPr>
          <w:rFonts w:ascii="Roboto" w:eastAsia="Times New Roman" w:hAnsi="Roboto" w:cs="Times New Roman"/>
          <w:color w:val="202124"/>
          <w:spacing w:val="2"/>
          <w:sz w:val="24"/>
          <w:szCs w:val="24"/>
          <w:shd w:val="clear" w:color="auto" w:fill="E8F0FE"/>
          <w:lang w:eastAsia="en-IN"/>
        </w:rPr>
        <w:t>You can SSH because of the </w:t>
      </w:r>
      <w:r w:rsidRPr="00F553C9">
        <w:rPr>
          <w:rFonts w:ascii="Roboto" w:eastAsia="Times New Roman" w:hAnsi="Roboto" w:cs="Times New Roman"/>
          <w:b/>
          <w:bCs/>
          <w:color w:val="202124"/>
          <w:sz w:val="24"/>
          <w:szCs w:val="24"/>
          <w:shd w:val="clear" w:color="auto" w:fill="E8F0FE"/>
          <w:lang w:eastAsia="en-IN"/>
        </w:rPr>
        <w:t>allow-</w:t>
      </w:r>
      <w:proofErr w:type="spellStart"/>
      <w:r w:rsidRPr="00F553C9">
        <w:rPr>
          <w:rFonts w:ascii="Roboto" w:eastAsia="Times New Roman" w:hAnsi="Roboto" w:cs="Times New Roman"/>
          <w:b/>
          <w:bCs/>
          <w:color w:val="202124"/>
          <w:sz w:val="24"/>
          <w:szCs w:val="24"/>
          <w:shd w:val="clear" w:color="auto" w:fill="E8F0FE"/>
          <w:lang w:eastAsia="en-IN"/>
        </w:rPr>
        <w:t>ssh</w:t>
      </w:r>
      <w:proofErr w:type="spellEnd"/>
      <w:r w:rsidRPr="00F553C9">
        <w:rPr>
          <w:rFonts w:ascii="Roboto" w:eastAsia="Times New Roman" w:hAnsi="Roboto" w:cs="Times New Roman"/>
          <w:color w:val="202124"/>
          <w:spacing w:val="2"/>
          <w:sz w:val="24"/>
          <w:szCs w:val="24"/>
          <w:shd w:val="clear" w:color="auto" w:fill="E8F0FE"/>
          <w:lang w:eastAsia="en-IN"/>
        </w:rPr>
        <w:t> firewall rule, which allows incoming traffic from anywhere (0.0.0.0/0) for </w:t>
      </w:r>
      <w:r w:rsidRPr="00F553C9">
        <w:rPr>
          <w:rFonts w:ascii="Roboto" w:eastAsia="Times New Roman" w:hAnsi="Roboto" w:cs="Times New Roman"/>
          <w:b/>
          <w:bCs/>
          <w:color w:val="202124"/>
          <w:sz w:val="24"/>
          <w:szCs w:val="24"/>
          <w:shd w:val="clear" w:color="auto" w:fill="E8F0FE"/>
          <w:lang w:eastAsia="en-IN"/>
        </w:rPr>
        <w:t>tcp:22</w:t>
      </w:r>
      <w:r w:rsidRPr="00F553C9">
        <w:rPr>
          <w:rFonts w:ascii="Roboto" w:eastAsia="Times New Roman" w:hAnsi="Roboto" w:cs="Times New Roman"/>
          <w:color w:val="202124"/>
          <w:spacing w:val="2"/>
          <w:sz w:val="24"/>
          <w:szCs w:val="24"/>
          <w:shd w:val="clear" w:color="auto" w:fill="E8F0FE"/>
          <w:lang w:eastAsia="en-IN"/>
        </w:rPr>
        <w:t>. The SSH connection works seamlessly because Compute Engine generates an SSH key for you and stores it in one of the following locations:</w:t>
      </w:r>
    </w:p>
    <w:p w14:paraId="7901EE80" w14:textId="77777777" w:rsidR="00F553C9" w:rsidRPr="00F553C9" w:rsidRDefault="00F553C9" w:rsidP="00F553C9">
      <w:pPr>
        <w:numPr>
          <w:ilvl w:val="0"/>
          <w:numId w:val="2"/>
        </w:numPr>
        <w:shd w:val="clear" w:color="auto" w:fill="E8F0FE"/>
        <w:spacing w:after="0" w:line="240" w:lineRule="auto"/>
        <w:rPr>
          <w:rFonts w:ascii="Roboto" w:eastAsia="Times New Roman" w:hAnsi="Roboto" w:cs="Times New Roman"/>
          <w:color w:val="202124"/>
          <w:sz w:val="24"/>
          <w:szCs w:val="24"/>
          <w:lang w:eastAsia="en-IN"/>
        </w:rPr>
      </w:pPr>
      <w:r w:rsidRPr="00F553C9">
        <w:rPr>
          <w:rFonts w:ascii="Roboto" w:eastAsia="Times New Roman" w:hAnsi="Roboto" w:cs="Times New Roman"/>
          <w:color w:val="202124"/>
          <w:sz w:val="24"/>
          <w:szCs w:val="24"/>
          <w:lang w:eastAsia="en-IN"/>
        </w:rPr>
        <w:t>By default, Compute Engine adds the generated key to project or instance metadata.</w:t>
      </w:r>
    </w:p>
    <w:p w14:paraId="5A27A0CE" w14:textId="77777777" w:rsidR="00F553C9" w:rsidRPr="00F553C9" w:rsidRDefault="00F553C9" w:rsidP="00F553C9">
      <w:pPr>
        <w:numPr>
          <w:ilvl w:val="0"/>
          <w:numId w:val="2"/>
        </w:numPr>
        <w:shd w:val="clear" w:color="auto" w:fill="E8F0FE"/>
        <w:spacing w:after="0" w:line="240" w:lineRule="auto"/>
        <w:rPr>
          <w:rFonts w:ascii="Roboto" w:eastAsia="Times New Roman" w:hAnsi="Roboto" w:cs="Times New Roman"/>
          <w:color w:val="202124"/>
          <w:sz w:val="24"/>
          <w:szCs w:val="24"/>
          <w:lang w:eastAsia="en-IN"/>
        </w:rPr>
      </w:pPr>
      <w:r w:rsidRPr="00F553C9">
        <w:rPr>
          <w:rFonts w:ascii="Roboto" w:eastAsia="Times New Roman" w:hAnsi="Roboto" w:cs="Times New Roman"/>
          <w:color w:val="202124"/>
          <w:sz w:val="24"/>
          <w:szCs w:val="24"/>
          <w:lang w:eastAsia="en-IN"/>
        </w:rPr>
        <w:t>If your account is configured to use OS Login, Compute Engine stores the generated key with your user account.</w:t>
      </w:r>
    </w:p>
    <w:p w14:paraId="631FBFBC" w14:textId="3D50E5DD" w:rsidR="00B0154C" w:rsidRDefault="00F553C9" w:rsidP="00F553C9">
      <w:pPr>
        <w:shd w:val="clear" w:color="auto" w:fill="FFFFFF"/>
        <w:spacing w:after="0" w:line="240" w:lineRule="auto"/>
        <w:rPr>
          <w:rFonts w:ascii="Roboto" w:eastAsia="Times New Roman" w:hAnsi="Roboto" w:cs="Times New Roman"/>
          <w:color w:val="202124"/>
          <w:spacing w:val="2"/>
          <w:sz w:val="24"/>
          <w:szCs w:val="24"/>
          <w:shd w:val="clear" w:color="auto" w:fill="E8F0FE"/>
          <w:lang w:eastAsia="en-IN"/>
        </w:rPr>
      </w:pPr>
      <w:r w:rsidRPr="00F553C9">
        <w:rPr>
          <w:rFonts w:ascii="Roboto" w:eastAsia="Times New Roman" w:hAnsi="Roboto" w:cs="Times New Roman"/>
          <w:color w:val="202124"/>
          <w:spacing w:val="2"/>
          <w:sz w:val="24"/>
          <w:szCs w:val="24"/>
          <w:shd w:val="clear" w:color="auto" w:fill="E8F0FE"/>
          <w:lang w:eastAsia="en-IN"/>
        </w:rPr>
        <w:t>Alternatively, you can control access to Linux instances by creating SSH keys and editing public SSH key metadata.</w:t>
      </w:r>
    </w:p>
    <w:p w14:paraId="46FF14FF" w14:textId="77777777" w:rsidR="00F553C9" w:rsidRDefault="00F553C9" w:rsidP="00F553C9">
      <w:pPr>
        <w:shd w:val="clear" w:color="auto" w:fill="FFFFFF"/>
        <w:spacing w:after="0" w:line="240" w:lineRule="auto"/>
        <w:rPr>
          <w:rFonts w:ascii="Roboto" w:eastAsia="Times New Roman" w:hAnsi="Roboto" w:cs="Times New Roman"/>
          <w:color w:val="202124"/>
          <w:spacing w:val="2"/>
          <w:sz w:val="24"/>
          <w:szCs w:val="24"/>
          <w:shd w:val="clear" w:color="auto" w:fill="E8F0FE"/>
          <w:lang w:eastAsia="en-IN"/>
        </w:rPr>
      </w:pPr>
    </w:p>
    <w:p w14:paraId="0BE30BD5" w14:textId="31D12F13" w:rsidR="00F553C9" w:rsidRDefault="00644704" w:rsidP="00F553C9">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You can ping </w:t>
      </w:r>
      <w:proofErr w:type="spellStart"/>
      <w:r>
        <w:rPr>
          <w:rStyle w:val="Strong"/>
          <w:rFonts w:ascii="Roboto" w:hAnsi="Roboto"/>
          <w:color w:val="202124"/>
          <w:shd w:val="clear" w:color="auto" w:fill="FFFFFF"/>
        </w:rPr>
        <w:t>mynet-eu-vm</w:t>
      </w:r>
      <w:r>
        <w:rPr>
          <w:rFonts w:ascii="Roboto" w:hAnsi="Roboto"/>
          <w:color w:val="202124"/>
          <w:shd w:val="clear" w:color="auto" w:fill="FFFFFF"/>
        </w:rPr>
        <w:t>'s</w:t>
      </w:r>
      <w:proofErr w:type="spellEnd"/>
      <w:r>
        <w:rPr>
          <w:rFonts w:ascii="Roboto" w:hAnsi="Roboto"/>
          <w:color w:val="202124"/>
          <w:shd w:val="clear" w:color="auto" w:fill="FFFFFF"/>
        </w:rPr>
        <w:t xml:space="preserve"> internal IP because of the </w:t>
      </w:r>
      <w:r>
        <w:rPr>
          <w:rStyle w:val="Strong"/>
          <w:rFonts w:ascii="Roboto" w:hAnsi="Roboto"/>
          <w:color w:val="202124"/>
          <w:shd w:val="clear" w:color="auto" w:fill="FFFFFF"/>
        </w:rPr>
        <w:t>allow-custom</w:t>
      </w:r>
      <w:r>
        <w:rPr>
          <w:rFonts w:ascii="Roboto" w:hAnsi="Roboto"/>
          <w:color w:val="202124"/>
          <w:shd w:val="clear" w:color="auto" w:fill="FFFFFF"/>
        </w:rPr>
        <w:t> firewall rule.</w:t>
      </w:r>
    </w:p>
    <w:p w14:paraId="73E725D6" w14:textId="77777777" w:rsidR="00644704" w:rsidRDefault="00644704" w:rsidP="00F553C9">
      <w:pPr>
        <w:shd w:val="clear" w:color="auto" w:fill="FFFFFF"/>
        <w:spacing w:after="0" w:line="240" w:lineRule="auto"/>
        <w:rPr>
          <w:rFonts w:ascii="Roboto" w:hAnsi="Roboto"/>
          <w:color w:val="202124"/>
          <w:shd w:val="clear" w:color="auto" w:fill="FFFFFF"/>
        </w:rPr>
      </w:pPr>
    </w:p>
    <w:p w14:paraId="6CF48EE2" w14:textId="2A08692F" w:rsidR="00644704" w:rsidRDefault="00AF5FDF" w:rsidP="00F553C9">
      <w:pPr>
        <w:shd w:val="clear" w:color="auto" w:fill="FFFFFF"/>
        <w:spacing w:after="0" w:line="240" w:lineRule="auto"/>
        <w:rPr>
          <w:rFonts w:ascii="Roboto" w:hAnsi="Roboto"/>
          <w:color w:val="202124"/>
          <w:spacing w:val="2"/>
        </w:rPr>
      </w:pPr>
      <w:r>
        <w:rPr>
          <w:rFonts w:ascii="Roboto" w:hAnsi="Roboto"/>
          <w:color w:val="202124"/>
          <w:spacing w:val="2"/>
        </w:rPr>
        <w:t xml:space="preserve">Which firewall rule allows the ping to </w:t>
      </w:r>
      <w:proofErr w:type="spellStart"/>
      <w:r>
        <w:rPr>
          <w:rFonts w:ascii="Roboto" w:hAnsi="Roboto"/>
          <w:color w:val="202124"/>
          <w:spacing w:val="2"/>
        </w:rPr>
        <w:t>mynet-eu-vm's</w:t>
      </w:r>
      <w:proofErr w:type="spellEnd"/>
      <w:r>
        <w:rPr>
          <w:rFonts w:ascii="Roboto" w:hAnsi="Roboto"/>
          <w:color w:val="202124"/>
          <w:spacing w:val="2"/>
        </w:rPr>
        <w:t xml:space="preserve"> external IP address?</w:t>
      </w:r>
    </w:p>
    <w:p w14:paraId="17C03026" w14:textId="77777777" w:rsidR="00AF5FDF" w:rsidRPr="00AF5FDF" w:rsidRDefault="00AF5FDF" w:rsidP="00AF5FDF">
      <w:pPr>
        <w:spacing w:after="0" w:line="240" w:lineRule="auto"/>
        <w:textAlignment w:val="center"/>
        <w:rPr>
          <w:rFonts w:ascii="Roboto" w:eastAsia="Times New Roman" w:hAnsi="Roboto" w:cs="Times New Roman"/>
          <w:spacing w:val="3"/>
          <w:sz w:val="24"/>
          <w:szCs w:val="24"/>
          <w:lang w:eastAsia="en-IN"/>
        </w:rPr>
      </w:pPr>
      <w:proofErr w:type="spellStart"/>
      <w:r w:rsidRPr="00AF5FDF">
        <w:rPr>
          <w:rFonts w:ascii="Roboto" w:eastAsia="Times New Roman" w:hAnsi="Roboto" w:cs="Times New Roman"/>
          <w:spacing w:val="1"/>
          <w:sz w:val="24"/>
          <w:szCs w:val="24"/>
          <w:lang w:eastAsia="en-IN"/>
        </w:rPr>
        <w:t>mynetwork</w:t>
      </w:r>
      <w:proofErr w:type="spellEnd"/>
      <w:r w:rsidRPr="00AF5FDF">
        <w:rPr>
          <w:rFonts w:ascii="Roboto" w:eastAsia="Times New Roman" w:hAnsi="Roboto" w:cs="Times New Roman"/>
          <w:spacing w:val="1"/>
          <w:sz w:val="24"/>
          <w:szCs w:val="24"/>
          <w:lang w:eastAsia="en-IN"/>
        </w:rPr>
        <w:t>-allow-</w:t>
      </w:r>
      <w:proofErr w:type="spellStart"/>
      <w:proofErr w:type="gramStart"/>
      <w:r w:rsidRPr="00AF5FDF">
        <w:rPr>
          <w:rFonts w:ascii="Roboto" w:eastAsia="Times New Roman" w:hAnsi="Roboto" w:cs="Times New Roman"/>
          <w:spacing w:val="1"/>
          <w:sz w:val="24"/>
          <w:szCs w:val="24"/>
          <w:lang w:eastAsia="en-IN"/>
        </w:rPr>
        <w:t>icmp</w:t>
      </w:r>
      <w:proofErr w:type="spellEnd"/>
      <w:proofErr w:type="gramEnd"/>
    </w:p>
    <w:p w14:paraId="6799EE4E" w14:textId="77777777" w:rsidR="00AF5FDF" w:rsidRDefault="00AF5FDF" w:rsidP="00F553C9">
      <w:pPr>
        <w:shd w:val="clear" w:color="auto" w:fill="FFFFFF"/>
        <w:spacing w:after="0" w:line="240" w:lineRule="auto"/>
        <w:rPr>
          <w:sz w:val="24"/>
          <w:szCs w:val="24"/>
          <w:lang w:eastAsia="en-IN"/>
        </w:rPr>
      </w:pPr>
    </w:p>
    <w:p w14:paraId="1E47EA71" w14:textId="35BF6395" w:rsidR="00AF5FDF" w:rsidRDefault="00C207AD" w:rsidP="00F553C9">
      <w:pPr>
        <w:shd w:val="clear" w:color="auto" w:fill="FFFFFF"/>
        <w:spacing w:after="0" w:line="240" w:lineRule="auto"/>
        <w:rPr>
          <w:rFonts w:ascii="Roboto" w:hAnsi="Roboto"/>
          <w:color w:val="202124"/>
          <w:spacing w:val="2"/>
          <w:shd w:val="clear" w:color="auto" w:fill="E8F0FE"/>
        </w:rPr>
      </w:pPr>
      <w:r>
        <w:rPr>
          <w:rStyle w:val="Strong"/>
          <w:rFonts w:ascii="Roboto" w:hAnsi="Roboto"/>
          <w:color w:val="202124"/>
          <w:shd w:val="clear" w:color="auto" w:fill="E8F0FE"/>
        </w:rPr>
        <w:t>Note: </w:t>
      </w:r>
      <w:r>
        <w:rPr>
          <w:rFonts w:ascii="Roboto" w:hAnsi="Roboto"/>
          <w:color w:val="202124"/>
          <w:spacing w:val="2"/>
          <w:shd w:val="clear" w:color="auto" w:fill="E8F0FE"/>
        </w:rPr>
        <w:t>You can ping the external IP address of all VM instances, even though they are in either a different zone or VPC network. This confirms that public access to those instances is only controlled by the </w:t>
      </w:r>
      <w:r>
        <w:rPr>
          <w:rFonts w:ascii="Roboto" w:hAnsi="Roboto"/>
          <w:b/>
          <w:bCs/>
          <w:color w:val="202124"/>
          <w:shd w:val="clear" w:color="auto" w:fill="E8F0FE"/>
        </w:rPr>
        <w:t>ICMP</w:t>
      </w:r>
      <w:r>
        <w:rPr>
          <w:rFonts w:ascii="Roboto" w:hAnsi="Roboto"/>
          <w:color w:val="202124"/>
          <w:spacing w:val="2"/>
          <w:shd w:val="clear" w:color="auto" w:fill="E8F0FE"/>
        </w:rPr>
        <w:t> firewall rules that you established earlier.</w:t>
      </w:r>
    </w:p>
    <w:p w14:paraId="4B3BEDE9" w14:textId="77777777" w:rsidR="00C207AD" w:rsidRDefault="00C207AD" w:rsidP="00F553C9">
      <w:pPr>
        <w:shd w:val="clear" w:color="auto" w:fill="FFFFFF"/>
        <w:spacing w:after="0" w:line="240" w:lineRule="auto"/>
        <w:rPr>
          <w:rFonts w:ascii="Roboto" w:hAnsi="Roboto"/>
          <w:color w:val="202124"/>
          <w:spacing w:val="2"/>
          <w:shd w:val="clear" w:color="auto" w:fill="E8F0FE"/>
        </w:rPr>
      </w:pPr>
    </w:p>
    <w:p w14:paraId="3383E7A5" w14:textId="2596DAB0" w:rsidR="00C207AD" w:rsidRDefault="0032350E" w:rsidP="00F553C9">
      <w:pPr>
        <w:shd w:val="clear" w:color="auto" w:fill="FFFFFF"/>
        <w:spacing w:after="0" w:line="240" w:lineRule="auto"/>
        <w:rPr>
          <w:rFonts w:ascii="Roboto" w:hAnsi="Roboto"/>
          <w:color w:val="202124"/>
          <w:spacing w:val="2"/>
          <w:shd w:val="clear" w:color="auto" w:fill="E8F0FE"/>
        </w:rPr>
      </w:pPr>
      <w:r>
        <w:rPr>
          <w:rStyle w:val="Strong"/>
          <w:rFonts w:ascii="Roboto" w:hAnsi="Roboto"/>
          <w:color w:val="202124"/>
          <w:shd w:val="clear" w:color="auto" w:fill="E8F0FE"/>
        </w:rPr>
        <w:t>Note: </w:t>
      </w:r>
      <w:r>
        <w:rPr>
          <w:rFonts w:ascii="Roboto" w:hAnsi="Roboto"/>
          <w:color w:val="202124"/>
          <w:spacing w:val="2"/>
          <w:shd w:val="clear" w:color="auto" w:fill="E8F0FE"/>
        </w:rPr>
        <w:t>You can ping the internal IP address of </w:t>
      </w:r>
      <w:proofErr w:type="spellStart"/>
      <w:r>
        <w:rPr>
          <w:rFonts w:ascii="Roboto" w:hAnsi="Roboto"/>
          <w:b/>
          <w:bCs/>
          <w:color w:val="202124"/>
          <w:shd w:val="clear" w:color="auto" w:fill="E8F0FE"/>
        </w:rPr>
        <w:t>mynet-eu-vm</w:t>
      </w:r>
      <w:proofErr w:type="spellEnd"/>
      <w:r>
        <w:rPr>
          <w:rFonts w:ascii="Roboto" w:hAnsi="Roboto"/>
          <w:color w:val="202124"/>
          <w:spacing w:val="2"/>
          <w:shd w:val="clear" w:color="auto" w:fill="E8F0FE"/>
        </w:rPr>
        <w:t> because it is on the same VPC network as the source of the ping (</w:t>
      </w:r>
      <w:proofErr w:type="spellStart"/>
      <w:r>
        <w:rPr>
          <w:rFonts w:ascii="Roboto" w:hAnsi="Roboto"/>
          <w:b/>
          <w:bCs/>
          <w:color w:val="202124"/>
          <w:shd w:val="clear" w:color="auto" w:fill="E8F0FE"/>
        </w:rPr>
        <w:t>mynet</w:t>
      </w:r>
      <w:proofErr w:type="spellEnd"/>
      <w:r>
        <w:rPr>
          <w:rFonts w:ascii="Roboto" w:hAnsi="Roboto"/>
          <w:b/>
          <w:bCs/>
          <w:color w:val="202124"/>
          <w:shd w:val="clear" w:color="auto" w:fill="E8F0FE"/>
        </w:rPr>
        <w:t>-us-</w:t>
      </w:r>
      <w:proofErr w:type="spellStart"/>
      <w:r>
        <w:rPr>
          <w:rFonts w:ascii="Roboto" w:hAnsi="Roboto"/>
          <w:b/>
          <w:bCs/>
          <w:color w:val="202124"/>
          <w:shd w:val="clear" w:color="auto" w:fill="E8F0FE"/>
        </w:rPr>
        <w:t>vm</w:t>
      </w:r>
      <w:proofErr w:type="spellEnd"/>
      <w:r>
        <w:rPr>
          <w:rFonts w:ascii="Roboto" w:hAnsi="Roboto"/>
          <w:color w:val="202124"/>
          <w:spacing w:val="2"/>
          <w:shd w:val="clear" w:color="auto" w:fill="E8F0FE"/>
        </w:rPr>
        <w:t>), even though both VM instances are in separate zones, regions, and continents!</w:t>
      </w:r>
    </w:p>
    <w:p w14:paraId="134DFAB6" w14:textId="77777777" w:rsidR="0032350E" w:rsidRDefault="0032350E" w:rsidP="00F553C9">
      <w:pPr>
        <w:shd w:val="clear" w:color="auto" w:fill="FFFFFF"/>
        <w:spacing w:after="0" w:line="240" w:lineRule="auto"/>
        <w:rPr>
          <w:rFonts w:ascii="Roboto" w:hAnsi="Roboto"/>
          <w:color w:val="202124"/>
          <w:spacing w:val="2"/>
          <w:shd w:val="clear" w:color="auto" w:fill="E8F0FE"/>
        </w:rPr>
      </w:pPr>
    </w:p>
    <w:p w14:paraId="28224F9E" w14:textId="5F4C1F2C" w:rsidR="0032350E" w:rsidRDefault="00D13E1B" w:rsidP="00F553C9">
      <w:pPr>
        <w:shd w:val="clear" w:color="auto" w:fill="FFFFFF"/>
        <w:spacing w:after="0" w:line="240" w:lineRule="auto"/>
        <w:rPr>
          <w:rFonts w:ascii="Roboto" w:hAnsi="Roboto"/>
          <w:color w:val="202124"/>
          <w:spacing w:val="2"/>
          <w:shd w:val="clear" w:color="auto" w:fill="FCE8E6"/>
        </w:rPr>
      </w:pPr>
      <w:r>
        <w:rPr>
          <w:rStyle w:val="Strong"/>
          <w:rFonts w:ascii="Roboto" w:hAnsi="Roboto"/>
          <w:color w:val="202124"/>
          <w:shd w:val="clear" w:color="auto" w:fill="FCE8E6"/>
        </w:rPr>
        <w:t>Note: </w:t>
      </w:r>
      <w:r>
        <w:rPr>
          <w:rFonts w:ascii="Roboto" w:hAnsi="Roboto"/>
          <w:color w:val="202124"/>
          <w:spacing w:val="2"/>
          <w:shd w:val="clear" w:color="auto" w:fill="FCE8E6"/>
        </w:rPr>
        <w:t>This should not work either, as indicated by a 100% packet loss! You cannot ping the internal IP address of </w:t>
      </w:r>
      <w:proofErr w:type="spellStart"/>
      <w:r>
        <w:rPr>
          <w:rFonts w:ascii="Roboto" w:hAnsi="Roboto"/>
          <w:b/>
          <w:bCs/>
          <w:color w:val="202124"/>
          <w:shd w:val="clear" w:color="auto" w:fill="FCE8E6"/>
        </w:rPr>
        <w:t>managementnet</w:t>
      </w:r>
      <w:proofErr w:type="spellEnd"/>
      <w:r>
        <w:rPr>
          <w:rFonts w:ascii="Roboto" w:hAnsi="Roboto"/>
          <w:b/>
          <w:bCs/>
          <w:color w:val="202124"/>
          <w:shd w:val="clear" w:color="auto" w:fill="FCE8E6"/>
        </w:rPr>
        <w:t>-us-</w:t>
      </w:r>
      <w:proofErr w:type="spellStart"/>
      <w:r>
        <w:rPr>
          <w:rFonts w:ascii="Roboto" w:hAnsi="Roboto"/>
          <w:b/>
          <w:bCs/>
          <w:color w:val="202124"/>
          <w:shd w:val="clear" w:color="auto" w:fill="FCE8E6"/>
        </w:rPr>
        <w:t>vm</w:t>
      </w:r>
      <w:proofErr w:type="spellEnd"/>
      <w:r>
        <w:rPr>
          <w:rFonts w:ascii="Roboto" w:hAnsi="Roboto"/>
          <w:color w:val="202124"/>
          <w:spacing w:val="2"/>
          <w:shd w:val="clear" w:color="auto" w:fill="FCE8E6"/>
        </w:rPr>
        <w:t> and </w:t>
      </w:r>
      <w:proofErr w:type="spellStart"/>
      <w:r>
        <w:rPr>
          <w:rFonts w:ascii="Roboto" w:hAnsi="Roboto"/>
          <w:b/>
          <w:bCs/>
          <w:color w:val="202124"/>
          <w:shd w:val="clear" w:color="auto" w:fill="FCE8E6"/>
        </w:rPr>
        <w:t>privatenet</w:t>
      </w:r>
      <w:proofErr w:type="spellEnd"/>
      <w:r>
        <w:rPr>
          <w:rFonts w:ascii="Roboto" w:hAnsi="Roboto"/>
          <w:b/>
          <w:bCs/>
          <w:color w:val="202124"/>
          <w:shd w:val="clear" w:color="auto" w:fill="FCE8E6"/>
        </w:rPr>
        <w:t>-us-</w:t>
      </w:r>
      <w:proofErr w:type="spellStart"/>
      <w:r>
        <w:rPr>
          <w:rFonts w:ascii="Roboto" w:hAnsi="Roboto"/>
          <w:b/>
          <w:bCs/>
          <w:color w:val="202124"/>
          <w:shd w:val="clear" w:color="auto" w:fill="FCE8E6"/>
        </w:rPr>
        <w:t>vm</w:t>
      </w:r>
      <w:proofErr w:type="spellEnd"/>
      <w:r>
        <w:rPr>
          <w:rFonts w:ascii="Roboto" w:hAnsi="Roboto"/>
          <w:color w:val="202124"/>
          <w:spacing w:val="2"/>
          <w:shd w:val="clear" w:color="auto" w:fill="FCE8E6"/>
        </w:rPr>
        <w:t> because they are in separate VPC networks from the source of the ping (</w:t>
      </w:r>
      <w:proofErr w:type="spellStart"/>
      <w:r>
        <w:rPr>
          <w:rFonts w:ascii="Roboto" w:hAnsi="Roboto"/>
          <w:b/>
          <w:bCs/>
          <w:color w:val="202124"/>
          <w:shd w:val="clear" w:color="auto" w:fill="FCE8E6"/>
        </w:rPr>
        <w:t>mynet</w:t>
      </w:r>
      <w:proofErr w:type="spellEnd"/>
      <w:r>
        <w:rPr>
          <w:rFonts w:ascii="Roboto" w:hAnsi="Roboto"/>
          <w:b/>
          <w:bCs/>
          <w:color w:val="202124"/>
          <w:shd w:val="clear" w:color="auto" w:fill="FCE8E6"/>
        </w:rPr>
        <w:t>-us-</w:t>
      </w:r>
      <w:proofErr w:type="spellStart"/>
      <w:r>
        <w:rPr>
          <w:rFonts w:ascii="Roboto" w:hAnsi="Roboto"/>
          <w:b/>
          <w:bCs/>
          <w:color w:val="202124"/>
          <w:shd w:val="clear" w:color="auto" w:fill="FCE8E6"/>
        </w:rPr>
        <w:t>vm</w:t>
      </w:r>
      <w:proofErr w:type="spellEnd"/>
      <w:r>
        <w:rPr>
          <w:rFonts w:ascii="Roboto" w:hAnsi="Roboto"/>
          <w:color w:val="202124"/>
          <w:spacing w:val="2"/>
          <w:shd w:val="clear" w:color="auto" w:fill="FCE8E6"/>
        </w:rPr>
        <w:t>), even though they are all in the same zone.</w:t>
      </w:r>
    </w:p>
    <w:p w14:paraId="6A024BD0" w14:textId="77777777" w:rsidR="00D13E1B" w:rsidRDefault="00D13E1B" w:rsidP="00F553C9">
      <w:pPr>
        <w:shd w:val="clear" w:color="auto" w:fill="FFFFFF"/>
        <w:spacing w:after="0" w:line="240" w:lineRule="auto"/>
        <w:rPr>
          <w:rFonts w:ascii="Roboto" w:hAnsi="Roboto"/>
          <w:color w:val="202124"/>
          <w:spacing w:val="2"/>
          <w:shd w:val="clear" w:color="auto" w:fill="FCE8E6"/>
        </w:rPr>
      </w:pPr>
    </w:p>
    <w:p w14:paraId="7D74F615" w14:textId="4920D1CD" w:rsidR="00BC37CA" w:rsidRDefault="00BC37CA" w:rsidP="00BC37CA">
      <w:pPr>
        <w:pStyle w:val="NormalWeb"/>
        <w:shd w:val="clear" w:color="auto" w:fill="FFFFFF"/>
        <w:spacing w:before="0" w:beforeAutospacing="0" w:after="360" w:afterAutospacing="0"/>
        <w:rPr>
          <w:rFonts w:ascii="Roboto" w:hAnsi="Roboto"/>
          <w:color w:val="202124"/>
        </w:rPr>
      </w:pPr>
      <w:r>
        <w:rPr>
          <w:rFonts w:ascii="Roboto" w:hAnsi="Roboto"/>
          <w:color w:val="202124"/>
        </w:rPr>
        <w:t>In VPC Networking lab, you explored the default network and determined that you cannot create VM instances without a VPC network. Thus, you created a new auto mode VPC network with subnets, routes, firewall rules, and two VM instances and tested the connectivity for the VM instances. Because auto mode networks aren't recommended for production, you converted the auto mode network to a custom mode network.</w:t>
      </w:r>
    </w:p>
    <w:p w14:paraId="0B1182B6" w14:textId="77777777" w:rsidR="00BC37CA" w:rsidRDefault="00BC37CA" w:rsidP="00BC37CA">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Next, you created two more custom mode VPC networks with firewall rules and VM instances using the Cloud Console and the </w:t>
      </w:r>
      <w:proofErr w:type="spellStart"/>
      <w:r>
        <w:rPr>
          <w:rFonts w:ascii="Roboto" w:hAnsi="Roboto"/>
          <w:color w:val="202124"/>
        </w:rPr>
        <w:t>gcloud</w:t>
      </w:r>
      <w:proofErr w:type="spellEnd"/>
      <w:r>
        <w:rPr>
          <w:rFonts w:ascii="Roboto" w:hAnsi="Roboto"/>
          <w:color w:val="202124"/>
        </w:rPr>
        <w:t xml:space="preserve"> command line. Then you tested the connectivity across VPC networks, which worked when pinging external IP addresses but not when pinging internal IP addresses.</w:t>
      </w:r>
    </w:p>
    <w:p w14:paraId="39D035FE" w14:textId="77777777" w:rsidR="00BC37CA" w:rsidRDefault="00BC37CA" w:rsidP="00BC37CA">
      <w:pPr>
        <w:pStyle w:val="NormalWeb"/>
        <w:shd w:val="clear" w:color="auto" w:fill="FFFFFF"/>
        <w:spacing w:before="0" w:beforeAutospacing="0" w:after="360" w:afterAutospacing="0"/>
        <w:rPr>
          <w:rFonts w:ascii="Roboto" w:hAnsi="Roboto"/>
          <w:color w:val="202124"/>
        </w:rPr>
      </w:pPr>
      <w:r>
        <w:rPr>
          <w:rFonts w:ascii="Roboto" w:hAnsi="Roboto"/>
          <w:color w:val="202124"/>
        </w:rPr>
        <w:t>VPC networks are by default isolated private networking domains. Therefore, no internal IP address communication is allowed between networks, unless you set up mechanisms such as VPC peering or VPN.</w:t>
      </w:r>
    </w:p>
    <w:p w14:paraId="46E4C443" w14:textId="77777777" w:rsidR="00BA3707" w:rsidRDefault="00BA3707" w:rsidP="00BA3707">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In this lab, you implement Private Google Access and Cloud NAT for a VM instance that doesn't have an external IP address. Then, you verify access to public IP addresses of Google APIs and services and other connections to the internet.</w:t>
      </w:r>
    </w:p>
    <w:p w14:paraId="514A0E5D" w14:textId="77777777" w:rsidR="00BA3707" w:rsidRDefault="00BA3707" w:rsidP="00BA3707">
      <w:pPr>
        <w:pStyle w:val="NormalWeb"/>
        <w:shd w:val="clear" w:color="auto" w:fill="FFFFFF"/>
        <w:spacing w:before="0" w:beforeAutospacing="0" w:after="360" w:afterAutospacing="0"/>
        <w:rPr>
          <w:rFonts w:ascii="Roboto" w:hAnsi="Roboto"/>
          <w:color w:val="202124"/>
        </w:rPr>
      </w:pPr>
      <w:r>
        <w:rPr>
          <w:rFonts w:ascii="Roboto" w:hAnsi="Roboto"/>
          <w:color w:val="202124"/>
        </w:rPr>
        <w:t>VM instances without external IP addresses are isolated from external networks. Using Cloud NAT, these instances can access the internet for updates and patches, and in some cases, for bootstrapping. As a managed service, Cloud NAT provides high availability without user management and intervention.</w:t>
      </w:r>
    </w:p>
    <w:p w14:paraId="665725D4" w14:textId="468F4323" w:rsidR="00D13E1B" w:rsidRDefault="002F0D06" w:rsidP="00F553C9">
      <w:pPr>
        <w:shd w:val="clear" w:color="auto" w:fill="FFFFFF"/>
        <w:spacing w:after="0" w:line="240" w:lineRule="auto"/>
        <w:rPr>
          <w:rFonts w:ascii="Roboto" w:hAnsi="Roboto"/>
          <w:color w:val="202124"/>
          <w:spacing w:val="2"/>
          <w:shd w:val="clear" w:color="auto" w:fill="E8F0FE"/>
        </w:rPr>
      </w:pPr>
      <w:r>
        <w:rPr>
          <w:rStyle w:val="Strong"/>
          <w:rFonts w:ascii="Roboto" w:hAnsi="Roboto"/>
          <w:color w:val="202124"/>
          <w:shd w:val="clear" w:color="auto" w:fill="E8F0FE"/>
        </w:rPr>
        <w:t>Note:</w:t>
      </w:r>
      <w:r>
        <w:rPr>
          <w:rFonts w:ascii="Roboto" w:hAnsi="Roboto"/>
          <w:color w:val="202124"/>
          <w:spacing w:val="2"/>
          <w:shd w:val="clear" w:color="auto" w:fill="E8F0FE"/>
        </w:rPr>
        <w:t> When instances do not have external IP addresses, they can only be reached by other instances on the network via a managed VPN gateway or via a Cloud IAP tunnel. Cloud IAP enables context-aware access to VMs via SSH and RDP without bastion hosts. To learn more about this, see the blog post </w:t>
      </w:r>
      <w:hyperlink r:id="rId3613" w:tgtFrame="_blank" w:history="1">
        <w:r>
          <w:rPr>
            <w:rStyle w:val="Hyperlink"/>
            <w:rFonts w:ascii="Roboto" w:hAnsi="Roboto"/>
            <w:shd w:val="clear" w:color="auto" w:fill="E8F0FE"/>
          </w:rPr>
          <w:t>Cloud IAP enables context-aware access to VMs via SSH and RDP without bastion hosts</w:t>
        </w:r>
      </w:hyperlink>
      <w:r>
        <w:rPr>
          <w:rFonts w:ascii="Roboto" w:hAnsi="Roboto"/>
          <w:color w:val="202124"/>
          <w:spacing w:val="2"/>
          <w:shd w:val="clear" w:color="auto" w:fill="E8F0FE"/>
        </w:rPr>
        <w:t>.</w:t>
      </w:r>
    </w:p>
    <w:p w14:paraId="64C4A9C2" w14:textId="77777777" w:rsidR="002F0D06" w:rsidRDefault="002F0D06" w:rsidP="00F553C9">
      <w:pPr>
        <w:shd w:val="clear" w:color="auto" w:fill="FFFFFF"/>
        <w:spacing w:after="0" w:line="240" w:lineRule="auto"/>
        <w:rPr>
          <w:rFonts w:ascii="Roboto" w:hAnsi="Roboto"/>
          <w:color w:val="202124"/>
          <w:spacing w:val="2"/>
          <w:shd w:val="clear" w:color="auto" w:fill="E8F0FE"/>
        </w:rPr>
      </w:pPr>
    </w:p>
    <w:p w14:paraId="1B1E845B" w14:textId="3DC70407" w:rsidR="002F0D06" w:rsidRDefault="004B7FFC" w:rsidP="00F553C9">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VM instances that have no external IP addresses can use Private Google Access to reach external IP addresses of Google APIs and services. By default, Private Google Access is disabled on a VPC network.</w:t>
      </w:r>
    </w:p>
    <w:p w14:paraId="76462E3A" w14:textId="77777777" w:rsidR="004B7FFC" w:rsidRDefault="004B7FFC" w:rsidP="00F553C9">
      <w:pPr>
        <w:shd w:val="clear" w:color="auto" w:fill="FFFFFF"/>
        <w:spacing w:after="0" w:line="240" w:lineRule="auto"/>
        <w:rPr>
          <w:rFonts w:ascii="Roboto" w:hAnsi="Roboto"/>
          <w:color w:val="202124"/>
          <w:shd w:val="clear" w:color="auto" w:fill="FFFFFF"/>
        </w:rPr>
      </w:pPr>
    </w:p>
    <w:p w14:paraId="29FE1237" w14:textId="532F6F1F" w:rsidR="004B7FFC" w:rsidRDefault="00AE3520" w:rsidP="00F553C9">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Private Google Access is enabled at the subnet level. When it is enabled, instances in the subnet that only have private IP addresses can send traffic to Google APIs and services through the default route (0.0.0.0/0) with a next hop to the default internet gateway.</w:t>
      </w:r>
    </w:p>
    <w:p w14:paraId="252C59B5" w14:textId="77777777" w:rsidR="00AE3520" w:rsidRDefault="00AE3520" w:rsidP="00F553C9">
      <w:pPr>
        <w:shd w:val="clear" w:color="auto" w:fill="FFFFFF"/>
        <w:spacing w:after="0" w:line="240" w:lineRule="auto"/>
        <w:rPr>
          <w:rFonts w:ascii="Roboto" w:hAnsi="Roboto"/>
          <w:color w:val="202124"/>
          <w:shd w:val="clear" w:color="auto" w:fill="FFFFFF"/>
        </w:rPr>
      </w:pPr>
    </w:p>
    <w:p w14:paraId="37D060D0" w14:textId="752863C0" w:rsidR="00AE3520" w:rsidRDefault="009325BA" w:rsidP="00F553C9">
      <w:pPr>
        <w:shd w:val="clear" w:color="auto" w:fill="FFFFFF"/>
        <w:spacing w:after="0" w:line="240" w:lineRule="auto"/>
        <w:rPr>
          <w:rFonts w:ascii="Roboto" w:hAnsi="Roboto"/>
          <w:color w:val="202124"/>
          <w:shd w:val="clear" w:color="auto" w:fill="FFFFFF"/>
        </w:rPr>
      </w:pPr>
      <w:r>
        <w:rPr>
          <w:rFonts w:ascii="Roboto" w:hAnsi="Roboto"/>
          <w:color w:val="202124"/>
          <w:shd w:val="clear" w:color="auto" w:fill="FFFFFF"/>
        </w:rPr>
        <w:t>Cloud NAT is a regional resource. You can configure it to allow traffic from all ranges of all subnets in a region, from specific subnets in the region only, or from specific primary and secondary CIDR ranges only.</w:t>
      </w:r>
    </w:p>
    <w:p w14:paraId="02A882F8" w14:textId="77777777" w:rsidR="009325BA" w:rsidRDefault="009325BA" w:rsidP="00F553C9">
      <w:pPr>
        <w:shd w:val="clear" w:color="auto" w:fill="FFFFFF"/>
        <w:spacing w:after="0" w:line="240" w:lineRule="auto"/>
        <w:rPr>
          <w:rFonts w:ascii="Roboto" w:hAnsi="Roboto"/>
          <w:color w:val="202124"/>
          <w:shd w:val="clear" w:color="auto" w:fill="FFFFFF"/>
        </w:rPr>
      </w:pPr>
    </w:p>
    <w:p w14:paraId="6127B8C3" w14:textId="1AC4A8CB" w:rsidR="009325BA" w:rsidRDefault="007B48BF" w:rsidP="00F553C9">
      <w:pPr>
        <w:shd w:val="clear" w:color="auto" w:fill="FFFFFF"/>
        <w:spacing w:after="0" w:line="240" w:lineRule="auto"/>
        <w:rPr>
          <w:rFonts w:ascii="Roboto" w:hAnsi="Roboto"/>
          <w:color w:val="000000"/>
          <w:sz w:val="20"/>
          <w:szCs w:val="20"/>
          <w:shd w:val="clear" w:color="auto" w:fill="FFFFFF"/>
        </w:rPr>
      </w:pPr>
      <w:r>
        <w:rPr>
          <w:rFonts w:ascii="Roboto" w:hAnsi="Roboto"/>
          <w:color w:val="000000"/>
          <w:sz w:val="20"/>
          <w:szCs w:val="20"/>
          <w:shd w:val="clear" w:color="auto" w:fill="FFFFFF"/>
        </w:rPr>
        <w:t>Cloud NAT lets your Compute Engine instances and Kubernetes Engine container pods communicate with the internet using a shared, public IP address. Cloud NAT uses a Cloud NAT gateway to connect your subnets to a Cloud Router, a virtual router that connects to the internet.</w:t>
      </w:r>
    </w:p>
    <w:p w14:paraId="463E3AD1" w14:textId="77777777" w:rsidR="007B48BF" w:rsidRDefault="007B48BF" w:rsidP="00F553C9">
      <w:pPr>
        <w:shd w:val="clear" w:color="auto" w:fill="FFFFFF"/>
        <w:spacing w:after="0" w:line="240" w:lineRule="auto"/>
        <w:rPr>
          <w:rFonts w:ascii="Roboto" w:hAnsi="Roboto"/>
          <w:color w:val="000000"/>
          <w:sz w:val="20"/>
          <w:szCs w:val="20"/>
          <w:shd w:val="clear" w:color="auto" w:fill="FFFFFF"/>
        </w:rPr>
      </w:pPr>
    </w:p>
    <w:p w14:paraId="64768EB2" w14:textId="3456BDA3" w:rsidR="007B48BF" w:rsidRDefault="003C674D" w:rsidP="00F553C9">
      <w:pPr>
        <w:shd w:val="clear" w:color="auto" w:fill="FFFFFF"/>
        <w:spacing w:after="0" w:line="240" w:lineRule="auto"/>
        <w:rPr>
          <w:rFonts w:ascii="Roboto" w:hAnsi="Roboto"/>
          <w:color w:val="202124"/>
          <w:spacing w:val="2"/>
          <w:shd w:val="clear" w:color="auto" w:fill="E8F0FE"/>
        </w:rPr>
      </w:pPr>
      <w:r>
        <w:rPr>
          <w:rStyle w:val="Strong"/>
          <w:rFonts w:ascii="Roboto" w:hAnsi="Roboto"/>
          <w:color w:val="202124"/>
          <w:shd w:val="clear" w:color="auto" w:fill="E8F0FE"/>
        </w:rPr>
        <w:t>Note:</w:t>
      </w:r>
      <w:r>
        <w:rPr>
          <w:rFonts w:ascii="Roboto" w:hAnsi="Roboto"/>
          <w:color w:val="202124"/>
          <w:spacing w:val="2"/>
          <w:shd w:val="clear" w:color="auto" w:fill="E8F0FE"/>
        </w:rPr>
        <w:t> The Cloud NAT gateway implements outbound NAT, but not inbound NAT. In other words, hosts outside of your VPC network can only respond to connections initiated by your instances; they cannot initiate their own, new connections to your instances via NAT.</w:t>
      </w:r>
    </w:p>
    <w:p w14:paraId="342843E4" w14:textId="77777777" w:rsidR="003C674D" w:rsidRDefault="003C674D" w:rsidP="00F553C9">
      <w:pPr>
        <w:shd w:val="clear" w:color="auto" w:fill="FFFFFF"/>
        <w:spacing w:after="0" w:line="240" w:lineRule="auto"/>
        <w:rPr>
          <w:rFonts w:ascii="Roboto" w:hAnsi="Roboto"/>
          <w:color w:val="202124"/>
          <w:spacing w:val="2"/>
          <w:shd w:val="clear" w:color="auto" w:fill="E8F0FE"/>
        </w:rPr>
      </w:pPr>
    </w:p>
    <w:p w14:paraId="44A17C20" w14:textId="77777777" w:rsidR="00161441" w:rsidRPr="00161441" w:rsidRDefault="00161441" w:rsidP="00161441">
      <w:pPr>
        <w:shd w:val="clear" w:color="auto" w:fill="FFFFFF"/>
        <w:spacing w:after="360" w:line="240" w:lineRule="auto"/>
        <w:rPr>
          <w:rFonts w:ascii="Roboto" w:eastAsia="Times New Roman" w:hAnsi="Roboto" w:cs="Times New Roman"/>
          <w:color w:val="202124"/>
          <w:sz w:val="24"/>
          <w:szCs w:val="24"/>
          <w:lang w:eastAsia="en-IN"/>
        </w:rPr>
      </w:pPr>
      <w:r w:rsidRPr="00161441">
        <w:rPr>
          <w:rFonts w:ascii="Roboto" w:eastAsia="Times New Roman" w:hAnsi="Roboto" w:cs="Times New Roman"/>
          <w:color w:val="202124"/>
          <w:sz w:val="24"/>
          <w:szCs w:val="24"/>
          <w:lang w:eastAsia="en-IN"/>
        </w:rPr>
        <w:t>As a reminder, Cloud NAT logs are generated for the following sequences:</w:t>
      </w:r>
    </w:p>
    <w:p w14:paraId="02239E36" w14:textId="77777777" w:rsidR="00161441" w:rsidRPr="00161441" w:rsidRDefault="00161441" w:rsidP="00161441">
      <w:pPr>
        <w:numPr>
          <w:ilvl w:val="0"/>
          <w:numId w:val="3"/>
        </w:numPr>
        <w:shd w:val="clear" w:color="auto" w:fill="FFFFFF"/>
        <w:spacing w:after="0" w:line="240" w:lineRule="auto"/>
        <w:rPr>
          <w:rFonts w:ascii="Roboto" w:eastAsia="Times New Roman" w:hAnsi="Roboto" w:cs="Times New Roman"/>
          <w:color w:val="202124"/>
          <w:sz w:val="24"/>
          <w:szCs w:val="24"/>
          <w:lang w:eastAsia="en-IN"/>
        </w:rPr>
      </w:pPr>
      <w:r w:rsidRPr="00161441">
        <w:rPr>
          <w:rFonts w:ascii="Roboto" w:eastAsia="Times New Roman" w:hAnsi="Roboto" w:cs="Times New Roman"/>
          <w:color w:val="202124"/>
          <w:sz w:val="24"/>
          <w:szCs w:val="24"/>
          <w:lang w:eastAsia="en-IN"/>
        </w:rPr>
        <w:t>When a network connection using NAT is created.</w:t>
      </w:r>
    </w:p>
    <w:p w14:paraId="2B793524" w14:textId="77777777" w:rsidR="00161441" w:rsidRPr="00161441" w:rsidRDefault="00161441" w:rsidP="00161441">
      <w:pPr>
        <w:numPr>
          <w:ilvl w:val="0"/>
          <w:numId w:val="3"/>
        </w:numPr>
        <w:shd w:val="clear" w:color="auto" w:fill="FFFFFF"/>
        <w:spacing w:after="0" w:line="240" w:lineRule="auto"/>
        <w:rPr>
          <w:rFonts w:ascii="Roboto" w:eastAsia="Times New Roman" w:hAnsi="Roboto" w:cs="Times New Roman"/>
          <w:color w:val="202124"/>
          <w:sz w:val="24"/>
          <w:szCs w:val="24"/>
          <w:lang w:eastAsia="en-IN"/>
        </w:rPr>
      </w:pPr>
      <w:r w:rsidRPr="00161441">
        <w:rPr>
          <w:rFonts w:ascii="Roboto" w:eastAsia="Times New Roman" w:hAnsi="Roboto" w:cs="Times New Roman"/>
          <w:color w:val="202124"/>
          <w:sz w:val="24"/>
          <w:szCs w:val="24"/>
          <w:lang w:eastAsia="en-IN"/>
        </w:rPr>
        <w:t>When a packet is dropped because no port was available for NAT.</w:t>
      </w:r>
    </w:p>
    <w:p w14:paraId="1BC79042" w14:textId="77777777" w:rsidR="003C674D" w:rsidRDefault="003C674D" w:rsidP="00F553C9">
      <w:pPr>
        <w:shd w:val="clear" w:color="auto" w:fill="FFFFFF"/>
        <w:spacing w:after="0" w:line="240" w:lineRule="auto"/>
        <w:rPr>
          <w:sz w:val="24"/>
          <w:szCs w:val="24"/>
          <w:lang w:eastAsia="en-IN"/>
        </w:rPr>
      </w:pPr>
    </w:p>
    <w:p w14:paraId="501ED7B8" w14:textId="77777777" w:rsidR="00A847C7" w:rsidRDefault="00A847C7" w:rsidP="00A847C7">
      <w:pPr>
        <w:pStyle w:val="NormalWeb"/>
        <w:shd w:val="clear" w:color="auto" w:fill="FFFFFF"/>
        <w:spacing w:before="0" w:beforeAutospacing="0" w:after="360" w:afterAutospacing="0"/>
        <w:rPr>
          <w:rFonts w:ascii="Roboto" w:hAnsi="Roboto"/>
          <w:color w:val="202124"/>
        </w:rPr>
      </w:pPr>
      <w:r>
        <w:rPr>
          <w:rFonts w:ascii="Roboto" w:hAnsi="Roboto"/>
          <w:color w:val="202124"/>
        </w:rPr>
        <w:t>You created </w:t>
      </w:r>
      <w:proofErr w:type="spellStart"/>
      <w:r>
        <w:rPr>
          <w:rStyle w:val="Strong"/>
          <w:rFonts w:ascii="Roboto" w:hAnsi="Roboto"/>
          <w:color w:val="202124"/>
        </w:rPr>
        <w:t>vm</w:t>
      </w:r>
      <w:proofErr w:type="spellEnd"/>
      <w:r>
        <w:rPr>
          <w:rStyle w:val="Strong"/>
          <w:rFonts w:ascii="Roboto" w:hAnsi="Roboto"/>
          <w:color w:val="202124"/>
        </w:rPr>
        <w:t>-internal</w:t>
      </w:r>
      <w:r>
        <w:rPr>
          <w:rFonts w:ascii="Roboto" w:hAnsi="Roboto"/>
          <w:color w:val="202124"/>
        </w:rPr>
        <w:t>, an instance with no external IP address, and connected to it securely using an IAP tunnel. Then you enabled Private Google Access, configured a NAT gateway, and verified that </w:t>
      </w:r>
      <w:proofErr w:type="spellStart"/>
      <w:r>
        <w:rPr>
          <w:rStyle w:val="Strong"/>
          <w:rFonts w:ascii="Roboto" w:hAnsi="Roboto"/>
          <w:color w:val="202124"/>
        </w:rPr>
        <w:t>vm</w:t>
      </w:r>
      <w:proofErr w:type="spellEnd"/>
      <w:r>
        <w:rPr>
          <w:rStyle w:val="Strong"/>
          <w:rFonts w:ascii="Roboto" w:hAnsi="Roboto"/>
          <w:color w:val="202124"/>
        </w:rPr>
        <w:t>-internal</w:t>
      </w:r>
      <w:r>
        <w:rPr>
          <w:rFonts w:ascii="Roboto" w:hAnsi="Roboto"/>
          <w:color w:val="202124"/>
        </w:rPr>
        <w:t> can access Google APIs and services and other public IP addresses.</w:t>
      </w:r>
    </w:p>
    <w:p w14:paraId="4A468044" w14:textId="77777777" w:rsidR="00A847C7" w:rsidRDefault="00A847C7" w:rsidP="00A847C7">
      <w:pPr>
        <w:pStyle w:val="NormalWeb"/>
        <w:shd w:val="clear" w:color="auto" w:fill="FFFFFF"/>
        <w:spacing w:before="0" w:beforeAutospacing="0" w:after="360" w:afterAutospacing="0"/>
        <w:rPr>
          <w:rFonts w:ascii="Roboto" w:hAnsi="Roboto"/>
          <w:color w:val="202124"/>
        </w:rPr>
      </w:pPr>
      <w:r>
        <w:rPr>
          <w:rFonts w:ascii="Roboto" w:hAnsi="Roboto"/>
          <w:color w:val="202124"/>
        </w:rPr>
        <w:t>VM instances without external IP addresses are isolated from external networks. Using Cloud NAT, these instances can access the internet for updates and patches, and in some cases, for bootstrapping. As a managed service, Cloud NAT provides high availability without user management and intervention.</w:t>
      </w:r>
    </w:p>
    <w:p w14:paraId="0DB3830D" w14:textId="77777777" w:rsidR="00A847C7" w:rsidRDefault="00A847C7" w:rsidP="00A847C7">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IAP uses your existing project roles and permissions when you connect to VM instances. By default, instance owners are the only users that have the </w:t>
      </w:r>
      <w:r>
        <w:rPr>
          <w:rStyle w:val="Strong"/>
          <w:rFonts w:ascii="Roboto" w:hAnsi="Roboto"/>
          <w:color w:val="202124"/>
        </w:rPr>
        <w:t>IAP Secured Tunnel User</w:t>
      </w:r>
      <w:r>
        <w:rPr>
          <w:rFonts w:ascii="Roboto" w:hAnsi="Roboto"/>
          <w:color w:val="202124"/>
        </w:rPr>
        <w:t> role.</w:t>
      </w:r>
    </w:p>
    <w:p w14:paraId="56B62D35" w14:textId="77777777" w:rsidR="004C121B" w:rsidRDefault="004C121B" w:rsidP="004C121B">
      <w:pPr>
        <w:pStyle w:val="NormalWeb"/>
        <w:shd w:val="clear" w:color="auto" w:fill="E8F0FE"/>
        <w:spacing w:before="0" w:beforeAutospacing="0" w:after="360" w:afterAutospacing="0"/>
        <w:rPr>
          <w:rFonts w:ascii="Roboto" w:hAnsi="Roboto"/>
          <w:color w:val="202124"/>
        </w:rPr>
      </w:pPr>
      <w:r>
        <w:rPr>
          <w:rStyle w:val="Strong"/>
          <w:rFonts w:ascii="Roboto" w:hAnsi="Roboto"/>
          <w:color w:val="202124"/>
        </w:rPr>
        <w:t>Note: </w:t>
      </w:r>
      <w:r>
        <w:rPr>
          <w:rFonts w:ascii="Roboto" w:hAnsi="Roboto"/>
          <w:color w:val="202124"/>
        </w:rPr>
        <w:t>Notice that you cannot change the machine type, the CPU platform, or the zone.</w:t>
      </w:r>
    </w:p>
    <w:p w14:paraId="25F129DD" w14:textId="77777777" w:rsidR="004C121B" w:rsidRDefault="004C121B" w:rsidP="004C121B">
      <w:pPr>
        <w:pStyle w:val="NormalWeb"/>
        <w:shd w:val="clear" w:color="auto" w:fill="E8F0FE"/>
        <w:spacing w:before="0" w:beforeAutospacing="0" w:after="360" w:afterAutospacing="0"/>
        <w:rPr>
          <w:rFonts w:ascii="Roboto" w:hAnsi="Roboto"/>
          <w:color w:val="202124"/>
        </w:rPr>
      </w:pPr>
      <w:r>
        <w:rPr>
          <w:rFonts w:ascii="Roboto" w:hAnsi="Roboto"/>
          <w:color w:val="202124"/>
        </w:rPr>
        <w:t>You can add network tags and allow specific network traffic from the internet through firewalls. Some properties of a VM are integral to the VM, are established when the VM is created, and cannot be changed. Other properties can be edited.</w:t>
      </w:r>
    </w:p>
    <w:p w14:paraId="2FDFD46F" w14:textId="77777777" w:rsidR="004C121B" w:rsidRDefault="004C121B" w:rsidP="004C121B">
      <w:pPr>
        <w:pStyle w:val="NormalWeb"/>
        <w:shd w:val="clear" w:color="auto" w:fill="E8F0FE"/>
        <w:spacing w:before="0" w:beforeAutospacing="0" w:after="360" w:afterAutospacing="0"/>
        <w:rPr>
          <w:rFonts w:ascii="Roboto" w:hAnsi="Roboto"/>
          <w:color w:val="202124"/>
        </w:rPr>
      </w:pPr>
      <w:r>
        <w:rPr>
          <w:rFonts w:ascii="Roboto" w:hAnsi="Roboto"/>
          <w:color w:val="202124"/>
        </w:rPr>
        <w:t>You can add additional disks and you can also determine whether the boot disk is deleted when the instance is deleted.</w:t>
      </w:r>
    </w:p>
    <w:p w14:paraId="38E5754D" w14:textId="77777777" w:rsidR="004C121B" w:rsidRDefault="004C121B" w:rsidP="004C121B">
      <w:pPr>
        <w:pStyle w:val="NormalWeb"/>
        <w:shd w:val="clear" w:color="auto" w:fill="E8F0FE"/>
        <w:spacing w:before="0" w:beforeAutospacing="0" w:after="360" w:afterAutospacing="0"/>
        <w:rPr>
          <w:rFonts w:ascii="Roboto" w:hAnsi="Roboto"/>
          <w:color w:val="202124"/>
        </w:rPr>
      </w:pPr>
      <w:r>
        <w:rPr>
          <w:rFonts w:ascii="Roboto" w:hAnsi="Roboto"/>
          <w:color w:val="202124"/>
        </w:rPr>
        <w:t xml:space="preserve">Normally the boot disk defaults to being deleted automatically when the instance is deleted. But sometimes you will want to override this </w:t>
      </w:r>
      <w:proofErr w:type="spellStart"/>
      <w:r>
        <w:rPr>
          <w:rFonts w:ascii="Roboto" w:hAnsi="Roboto"/>
          <w:color w:val="202124"/>
        </w:rPr>
        <w:t>behavior</w:t>
      </w:r>
      <w:proofErr w:type="spellEnd"/>
      <w:r>
        <w:rPr>
          <w:rFonts w:ascii="Roboto" w:hAnsi="Roboto"/>
          <w:color w:val="202124"/>
        </w:rPr>
        <w:t>. This feature is very important because you cannot create an image from a boot disk when it is attached to a running instance.</w:t>
      </w:r>
    </w:p>
    <w:p w14:paraId="5BC604A4" w14:textId="5690D2F1" w:rsidR="00C01B55" w:rsidRPr="00247EB1" w:rsidRDefault="004C121B" w:rsidP="00247EB1">
      <w:pPr>
        <w:pStyle w:val="NormalWeb"/>
        <w:shd w:val="clear" w:color="auto" w:fill="E8F0FE"/>
        <w:spacing w:before="0" w:beforeAutospacing="0" w:after="360" w:afterAutospacing="0"/>
        <w:rPr>
          <w:rFonts w:ascii="Roboto" w:hAnsi="Roboto"/>
          <w:color w:val="202124"/>
        </w:rPr>
      </w:pPr>
      <w:proofErr w:type="gramStart"/>
      <w:r>
        <w:rPr>
          <w:rFonts w:ascii="Roboto" w:hAnsi="Roboto"/>
          <w:color w:val="202124"/>
        </w:rPr>
        <w:t>So</w:t>
      </w:r>
      <w:proofErr w:type="gramEnd"/>
      <w:r>
        <w:rPr>
          <w:rFonts w:ascii="Roboto" w:hAnsi="Roboto"/>
          <w:color w:val="202124"/>
        </w:rPr>
        <w:t xml:space="preserve"> you would need to disable </w:t>
      </w:r>
      <w:r>
        <w:rPr>
          <w:rStyle w:val="Strong"/>
          <w:rFonts w:ascii="Roboto" w:hAnsi="Roboto"/>
          <w:color w:val="202124"/>
        </w:rPr>
        <w:t>Delete boot disk when instance is deleted</w:t>
      </w:r>
      <w:r>
        <w:rPr>
          <w:rFonts w:ascii="Roboto" w:hAnsi="Roboto"/>
          <w:color w:val="202124"/>
        </w:rPr>
        <w:t> to enable creating a system image from the boot disk.</w:t>
      </w:r>
    </w:p>
    <w:p w14:paraId="2622D55F" w14:textId="77777777" w:rsidR="00571992" w:rsidRDefault="00571992" w:rsidP="00571992">
      <w:pPr>
        <w:pStyle w:val="NormalWeb"/>
        <w:shd w:val="clear" w:color="auto" w:fill="E8F0FE"/>
        <w:spacing w:before="0" w:beforeAutospacing="0" w:after="360" w:afterAutospacing="0"/>
        <w:rPr>
          <w:rFonts w:ascii="Roboto" w:hAnsi="Roboto"/>
          <w:color w:val="202124"/>
        </w:rPr>
      </w:pPr>
      <w:r>
        <w:rPr>
          <w:rStyle w:val="Strong"/>
          <w:rFonts w:ascii="Roboto" w:hAnsi="Roboto"/>
          <w:color w:val="202124"/>
        </w:rPr>
        <w:t>Note: </w:t>
      </w:r>
      <w:r>
        <w:rPr>
          <w:rFonts w:ascii="Roboto" w:hAnsi="Roboto"/>
          <w:color w:val="202124"/>
        </w:rPr>
        <w:t>You cannot convert a non-preemptible instance into a preemptible one. This choice must be made at VM creation. A preemptible instance can be interrupted at any time and is available at a lower cost.</w:t>
      </w:r>
    </w:p>
    <w:p w14:paraId="21605CD4" w14:textId="77777777" w:rsidR="00571992" w:rsidRDefault="00571992" w:rsidP="00571992">
      <w:pPr>
        <w:pStyle w:val="NormalWeb"/>
        <w:shd w:val="clear" w:color="auto" w:fill="E8F0FE"/>
        <w:spacing w:before="0" w:beforeAutospacing="0" w:after="360" w:afterAutospacing="0"/>
        <w:rPr>
          <w:rFonts w:ascii="Roboto" w:hAnsi="Roboto"/>
          <w:color w:val="202124"/>
        </w:rPr>
      </w:pPr>
      <w:r>
        <w:rPr>
          <w:rFonts w:ascii="Roboto" w:hAnsi="Roboto"/>
          <w:color w:val="202124"/>
        </w:rPr>
        <w:t xml:space="preserve">If a VM is stopped for any reason, (for example an outage or a hardware failure) the automatic restart feature will start it back up. Is this the </w:t>
      </w:r>
      <w:proofErr w:type="spellStart"/>
      <w:r>
        <w:rPr>
          <w:rFonts w:ascii="Roboto" w:hAnsi="Roboto"/>
          <w:color w:val="202124"/>
        </w:rPr>
        <w:t>behavior</w:t>
      </w:r>
      <w:proofErr w:type="spellEnd"/>
      <w:r>
        <w:rPr>
          <w:rFonts w:ascii="Roboto" w:hAnsi="Roboto"/>
          <w:color w:val="202124"/>
        </w:rPr>
        <w:t xml:space="preserve"> you want? Are your applications idempotent (written to handle a second startup properly)?</w:t>
      </w:r>
    </w:p>
    <w:p w14:paraId="08D5F727" w14:textId="77777777" w:rsidR="00571992" w:rsidRDefault="00571992" w:rsidP="00571992">
      <w:pPr>
        <w:pStyle w:val="NormalWeb"/>
        <w:shd w:val="clear" w:color="auto" w:fill="E8F0FE"/>
        <w:spacing w:before="0" w:beforeAutospacing="0" w:after="360" w:afterAutospacing="0"/>
        <w:rPr>
          <w:rFonts w:ascii="Roboto" w:hAnsi="Roboto"/>
          <w:color w:val="202124"/>
        </w:rPr>
      </w:pPr>
      <w:r>
        <w:rPr>
          <w:rFonts w:ascii="Roboto" w:hAnsi="Roboto"/>
          <w:color w:val="202124"/>
        </w:rPr>
        <w:t>During host maintenance, the VM is set for live migration. However, you can have the VM terminated instead of migrated.</w:t>
      </w:r>
    </w:p>
    <w:p w14:paraId="78ED02A8" w14:textId="199A7BEC" w:rsidR="004C121B" w:rsidRPr="00247EB1" w:rsidRDefault="00571992" w:rsidP="00247EB1">
      <w:pPr>
        <w:pStyle w:val="NormalWeb"/>
        <w:shd w:val="clear" w:color="auto" w:fill="E8F0FE"/>
        <w:spacing w:before="0" w:beforeAutospacing="0" w:after="360" w:afterAutospacing="0"/>
        <w:rPr>
          <w:rFonts w:ascii="Roboto" w:hAnsi="Roboto"/>
          <w:color w:val="202124"/>
        </w:rPr>
      </w:pPr>
      <w:r>
        <w:rPr>
          <w:rFonts w:ascii="Roboto" w:hAnsi="Roboto"/>
          <w:color w:val="202124"/>
        </w:rPr>
        <w:t>If you make changes, they can sometimes take several minutes to be implemented, especially if they involve networking changes like adding firewalls or changing the external IP.</w:t>
      </w:r>
    </w:p>
    <w:p w14:paraId="26BC31CD" w14:textId="21818D76" w:rsidR="00571992" w:rsidRDefault="001936DE" w:rsidP="00F553C9">
      <w:pPr>
        <w:shd w:val="clear" w:color="auto" w:fill="FFFFFF"/>
        <w:spacing w:after="0" w:line="240" w:lineRule="auto"/>
        <w:rPr>
          <w:rFonts w:ascii="Roboto" w:hAnsi="Roboto"/>
          <w:color w:val="202124"/>
          <w:spacing w:val="2"/>
          <w:shd w:val="clear" w:color="auto" w:fill="E8F0FE"/>
        </w:rPr>
      </w:pPr>
      <w:r>
        <w:rPr>
          <w:rStyle w:val="Strong"/>
          <w:rFonts w:ascii="Roboto" w:hAnsi="Roboto"/>
          <w:color w:val="202124"/>
          <w:shd w:val="clear" w:color="auto" w:fill="E8F0FE"/>
        </w:rPr>
        <w:t>Note: </w:t>
      </w:r>
      <w:r>
        <w:rPr>
          <w:rFonts w:ascii="Roboto" w:hAnsi="Roboto"/>
          <w:color w:val="202124"/>
          <w:spacing w:val="2"/>
          <w:shd w:val="clear" w:color="auto" w:fill="E8F0FE"/>
        </w:rPr>
        <w:t xml:space="preserve">When the VM is running, notice that the connection option in the </w:t>
      </w:r>
      <w:proofErr w:type="gramStart"/>
      <w:r>
        <w:rPr>
          <w:rFonts w:ascii="Roboto" w:hAnsi="Roboto"/>
          <w:color w:val="202124"/>
          <w:spacing w:val="2"/>
          <w:shd w:val="clear" w:color="auto" w:fill="E8F0FE"/>
        </w:rPr>
        <w:t>far right</w:t>
      </w:r>
      <w:proofErr w:type="gramEnd"/>
      <w:r>
        <w:rPr>
          <w:rFonts w:ascii="Roboto" w:hAnsi="Roboto"/>
          <w:color w:val="202124"/>
          <w:spacing w:val="2"/>
          <w:shd w:val="clear" w:color="auto" w:fill="E8F0FE"/>
        </w:rPr>
        <w:t xml:space="preserve"> column is RDP, not SSH. RDP is the Remote Desktop Protocol. You would need the RDP client installed on your local machine to connect to the Windows desktop.</w:t>
      </w:r>
    </w:p>
    <w:p w14:paraId="5C7E425F" w14:textId="77777777" w:rsidR="001936DE" w:rsidRDefault="001936DE" w:rsidP="00F553C9">
      <w:pPr>
        <w:shd w:val="clear" w:color="auto" w:fill="FFFFFF"/>
        <w:spacing w:after="0" w:line="240" w:lineRule="auto"/>
        <w:rPr>
          <w:rFonts w:ascii="Roboto" w:hAnsi="Roboto"/>
          <w:color w:val="202124"/>
          <w:spacing w:val="2"/>
          <w:shd w:val="clear" w:color="auto" w:fill="E8F0FE"/>
        </w:rPr>
      </w:pPr>
    </w:p>
    <w:p w14:paraId="10725771" w14:textId="1761CE46" w:rsidR="001936DE" w:rsidRDefault="001936DE" w:rsidP="00F553C9">
      <w:pPr>
        <w:shd w:val="clear" w:color="auto" w:fill="FFFFFF"/>
        <w:spacing w:after="0" w:line="240" w:lineRule="auto"/>
        <w:rPr>
          <w:rFonts w:ascii="Roboto" w:hAnsi="Roboto"/>
          <w:color w:val="202124"/>
          <w:spacing w:val="2"/>
          <w:shd w:val="clear" w:color="auto" w:fill="E8F0FE"/>
        </w:rPr>
      </w:pPr>
      <w:r>
        <w:rPr>
          <w:rStyle w:val="Strong"/>
          <w:rFonts w:ascii="Roboto" w:hAnsi="Roboto"/>
          <w:color w:val="202124"/>
          <w:shd w:val="clear" w:color="auto" w:fill="E8F0FE"/>
        </w:rPr>
        <w:t>Note: </w:t>
      </w:r>
      <w:r>
        <w:rPr>
          <w:rFonts w:ascii="Roboto" w:hAnsi="Roboto"/>
          <w:color w:val="202124"/>
          <w:spacing w:val="2"/>
          <w:shd w:val="clear" w:color="auto" w:fill="E8F0FE"/>
        </w:rPr>
        <w:t>Installing an RDP client on your local machine is outside the scope of this lab and of the class. For this reason, you will not be connecting to the Windows VM during this lab. However, you will step through the usual procedures up to the point of requiring the RDP client. Instructions for connecting to Windows VMs are in the </w:t>
      </w:r>
      <w:hyperlink r:id="rId3614" w:tgtFrame="_blank" w:history="1">
        <w:r>
          <w:rPr>
            <w:rStyle w:val="Hyperlink"/>
            <w:rFonts w:ascii="Roboto" w:hAnsi="Roboto"/>
            <w:shd w:val="clear" w:color="auto" w:fill="E8F0FE"/>
          </w:rPr>
          <w:t>Connecting to Windows VMs Guide</w:t>
        </w:r>
      </w:hyperlink>
      <w:r>
        <w:rPr>
          <w:rFonts w:ascii="Roboto" w:hAnsi="Roboto"/>
          <w:color w:val="202124"/>
          <w:spacing w:val="2"/>
          <w:shd w:val="clear" w:color="auto" w:fill="E8F0FE"/>
        </w:rPr>
        <w:t>.</w:t>
      </w:r>
    </w:p>
    <w:p w14:paraId="429654DE" w14:textId="77777777" w:rsidR="0007336E" w:rsidRPr="0007336E" w:rsidRDefault="0007336E" w:rsidP="0007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proofErr w:type="spellStart"/>
      <w:r w:rsidRPr="0007336E">
        <w:rPr>
          <w:rFonts w:ascii="Roboto Mono" w:eastAsia="Times New Roman" w:hAnsi="Roboto Mono" w:cs="Courier New"/>
          <w:color w:val="000000"/>
          <w:sz w:val="21"/>
          <w:szCs w:val="21"/>
          <w:lang w:eastAsia="en-IN"/>
        </w:rPr>
        <w:lastRenderedPageBreak/>
        <w:t>gcloud</w:t>
      </w:r>
      <w:proofErr w:type="spellEnd"/>
      <w:r w:rsidRPr="0007336E">
        <w:rPr>
          <w:rFonts w:ascii="Roboto Mono" w:eastAsia="Times New Roman" w:hAnsi="Roboto Mono" w:cs="Courier New"/>
          <w:color w:val="000000"/>
          <w:sz w:val="21"/>
          <w:szCs w:val="21"/>
          <w:lang w:eastAsia="en-IN"/>
        </w:rPr>
        <w:t xml:space="preserve"> storage buckets create </w:t>
      </w:r>
      <w:proofErr w:type="gramStart"/>
      <w:r w:rsidRPr="0007336E">
        <w:rPr>
          <w:rFonts w:ascii="Roboto Mono" w:eastAsia="Times New Roman" w:hAnsi="Roboto Mono" w:cs="Courier New"/>
          <w:color w:val="000000"/>
          <w:sz w:val="21"/>
          <w:szCs w:val="21"/>
          <w:lang w:eastAsia="en-IN"/>
        </w:rPr>
        <w:t>gs://</w:t>
      </w:r>
      <w:r w:rsidRPr="0007336E">
        <w:rPr>
          <w:rFonts w:ascii="Roboto Mono" w:eastAsia="Times New Roman" w:hAnsi="Roboto Mono" w:cs="Courier New"/>
          <w:color w:val="666600"/>
          <w:sz w:val="21"/>
          <w:szCs w:val="21"/>
          <w:lang w:eastAsia="en-IN"/>
        </w:rPr>
        <w:t>$YOUR_BUCKET_NAME</w:t>
      </w:r>
      <w:r w:rsidRPr="0007336E">
        <w:rPr>
          <w:rFonts w:ascii="Roboto Mono" w:eastAsia="Times New Roman" w:hAnsi="Roboto Mono" w:cs="Courier New"/>
          <w:color w:val="000000"/>
          <w:sz w:val="21"/>
          <w:szCs w:val="21"/>
          <w:lang w:eastAsia="en-IN"/>
        </w:rPr>
        <w:t>-minecraft-backup</w:t>
      </w:r>
      <w:proofErr w:type="gramEnd"/>
    </w:p>
    <w:p w14:paraId="76205A63" w14:textId="77777777" w:rsidR="001936DE" w:rsidRDefault="001936DE" w:rsidP="00F553C9">
      <w:pPr>
        <w:shd w:val="clear" w:color="auto" w:fill="FFFFFF"/>
        <w:spacing w:after="0" w:line="240" w:lineRule="auto"/>
        <w:rPr>
          <w:rFonts w:ascii="Roboto" w:hAnsi="Roboto"/>
          <w:color w:val="202124"/>
          <w:spacing w:val="2"/>
          <w:shd w:val="clear" w:color="auto" w:fill="E8F0FE"/>
        </w:rPr>
      </w:pPr>
    </w:p>
    <w:p w14:paraId="71454A9E" w14:textId="5F3F1A7B" w:rsidR="0007336E" w:rsidRDefault="00B20C9C" w:rsidP="00F553C9">
      <w:pPr>
        <w:shd w:val="clear" w:color="auto" w:fill="FFFFFF"/>
        <w:spacing w:after="0" w:line="240" w:lineRule="auto"/>
        <w:rPr>
          <w:rFonts w:ascii="Roboto" w:hAnsi="Roboto"/>
          <w:color w:val="202124"/>
          <w:spacing w:val="2"/>
          <w:shd w:val="clear" w:color="auto" w:fill="FCE8E6"/>
        </w:rPr>
      </w:pPr>
      <w:r>
        <w:rPr>
          <w:rFonts w:ascii="Roboto" w:hAnsi="Roboto"/>
          <w:color w:val="202124"/>
          <w:spacing w:val="2"/>
          <w:shd w:val="clear" w:color="auto" w:fill="FCE8E6"/>
        </w:rPr>
        <w:t>Cloud Storage offers the Object Lifecycle Management feature to set a Time to Live (TTL) for objects, archive older versions of objects, or "downgrade" storage classes of objects to help manage costs.</w:t>
      </w:r>
    </w:p>
    <w:p w14:paraId="76416BF7" w14:textId="77777777" w:rsidR="00B20C9C" w:rsidRDefault="00B20C9C" w:rsidP="00F553C9">
      <w:pPr>
        <w:shd w:val="clear" w:color="auto" w:fill="FFFFFF"/>
        <w:spacing w:after="0" w:line="240" w:lineRule="auto"/>
        <w:rPr>
          <w:rFonts w:ascii="Roboto" w:hAnsi="Roboto"/>
          <w:color w:val="202124"/>
          <w:spacing w:val="2"/>
          <w:shd w:val="clear" w:color="auto" w:fill="FCE8E6"/>
        </w:rPr>
      </w:pPr>
    </w:p>
    <w:p w14:paraId="1FAA388C" w14:textId="681A25B1" w:rsidR="00E34259" w:rsidRDefault="00E34259" w:rsidP="00E34259">
      <w:pPr>
        <w:pStyle w:val="NormalWeb"/>
        <w:shd w:val="clear" w:color="auto" w:fill="FFFFFF"/>
        <w:spacing w:before="0" w:beforeAutospacing="0" w:after="360" w:afterAutospacing="0"/>
        <w:rPr>
          <w:rFonts w:ascii="Roboto" w:hAnsi="Roboto"/>
          <w:color w:val="202124"/>
        </w:rPr>
      </w:pPr>
      <w:r>
        <w:rPr>
          <w:rFonts w:ascii="Roboto" w:hAnsi="Roboto"/>
          <w:color w:val="202124"/>
        </w:rPr>
        <w:t>In Working with Virtual Machines lab, you created a customized virtual machine instance by installing base software (a headless JRE) and application software (a Minecraft game server). You customized the VM by attaching and preparing a high-speed SSD data disk, and you reserved a static external IP so the address would remain consistent. Then you verified availability of the gaming server online.</w:t>
      </w:r>
    </w:p>
    <w:p w14:paraId="63747935" w14:textId="08C27331" w:rsidR="00B20C9C" w:rsidRDefault="00E34259"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You set up a backup system to back up the server's data to a Cloud Storage bucket, and you tested the backup system. Then you automated backups using </w:t>
      </w:r>
      <w:proofErr w:type="spellStart"/>
      <w:r>
        <w:rPr>
          <w:rFonts w:ascii="Roboto" w:hAnsi="Roboto"/>
          <w:color w:val="202124"/>
        </w:rPr>
        <w:t>cron</w:t>
      </w:r>
      <w:proofErr w:type="spellEnd"/>
      <w:r>
        <w:rPr>
          <w:rFonts w:ascii="Roboto" w:hAnsi="Roboto"/>
          <w:color w:val="202124"/>
        </w:rPr>
        <w:t>. Finally, you set up maintenance scripts using metadata for graceful startup and shutdown of the server.</w:t>
      </w:r>
    </w:p>
    <w:p w14:paraId="29B9C6C4" w14:textId="36B8A9A5" w:rsidR="002743ED" w:rsidRDefault="002743ED"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ESSENTIAL GOOGLE CLOUD INFRASTRUCTURE: CORE SERVICES:</w:t>
      </w:r>
    </w:p>
    <w:p w14:paraId="48D2A503" w14:textId="1436AB99" w:rsidR="002743ED" w:rsidRDefault="002743ED"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Course Introduction-</w:t>
      </w:r>
    </w:p>
    <w:p w14:paraId="3EB3FC0A" w14:textId="77777777" w:rsidR="00023830" w:rsidRDefault="00023830" w:rsidP="00023830">
      <w:hyperlink r:id="rId3615" w:history="1">
        <w:r>
          <w:rPr>
            <w:rStyle w:val="Hyperlink"/>
            <w:rFonts w:ascii="Courier New" w:hAnsi="Courier New" w:cs="Courier New"/>
            <w:u w:val="none"/>
          </w:rPr>
          <w:t>00:02</w:t>
        </w:r>
      </w:hyperlink>
      <w:r>
        <w:t>Hello.</w:t>
      </w:r>
    </w:p>
    <w:p w14:paraId="19D8D24B" w14:textId="77777777" w:rsidR="00023830" w:rsidRDefault="00023830" w:rsidP="00023830">
      <w:pPr>
        <w:shd w:val="clear" w:color="auto" w:fill="FFFFFF"/>
        <w:rPr>
          <w:rFonts w:ascii="Roboto" w:hAnsi="Roboto"/>
          <w:color w:val="3C4043"/>
        </w:rPr>
      </w:pPr>
      <w:hyperlink r:id="rId3616" w:history="1">
        <w:r>
          <w:rPr>
            <w:rStyle w:val="Hyperlink"/>
            <w:rFonts w:ascii="Courier New" w:hAnsi="Courier New" w:cs="Courier New"/>
            <w:u w:val="none"/>
          </w:rPr>
          <w:t>00:02</w:t>
        </w:r>
      </w:hyperlink>
      <w:r>
        <w:rPr>
          <w:rFonts w:ascii="Roboto" w:hAnsi="Roboto"/>
          <w:color w:val="3C4043"/>
        </w:rPr>
        <w:t>I'm Philipp Maier.</w:t>
      </w:r>
    </w:p>
    <w:p w14:paraId="2E0845BD" w14:textId="77777777" w:rsidR="00023830" w:rsidRDefault="00023830" w:rsidP="00023830">
      <w:pPr>
        <w:shd w:val="clear" w:color="auto" w:fill="FFFFFF"/>
        <w:rPr>
          <w:rFonts w:ascii="Roboto" w:hAnsi="Roboto"/>
          <w:color w:val="3C4043"/>
        </w:rPr>
      </w:pPr>
      <w:hyperlink r:id="rId3617" w:history="1">
        <w:r>
          <w:rPr>
            <w:rStyle w:val="Hyperlink"/>
            <w:rFonts w:ascii="Courier New" w:hAnsi="Courier New" w:cs="Courier New"/>
            <w:u w:val="none"/>
          </w:rPr>
          <w:t>00:05</w:t>
        </w:r>
      </w:hyperlink>
      <w:r>
        <w:rPr>
          <w:rFonts w:ascii="Roboto" w:hAnsi="Roboto"/>
          <w:color w:val="3C4043"/>
        </w:rPr>
        <w:t>I'm Mylene Biddle, we're both Course Developers, at Google Cloud and we want to welcome you to Architecting with Compute Engine, a series of three courses.</w:t>
      </w:r>
    </w:p>
    <w:p w14:paraId="0E6829DF" w14:textId="77777777" w:rsidR="00023830" w:rsidRDefault="00023830" w:rsidP="00023830">
      <w:pPr>
        <w:shd w:val="clear" w:color="auto" w:fill="FFFFFF"/>
        <w:rPr>
          <w:rFonts w:ascii="Roboto" w:hAnsi="Roboto"/>
          <w:color w:val="3C4043"/>
        </w:rPr>
      </w:pPr>
      <w:hyperlink r:id="rId3618" w:history="1">
        <w:r>
          <w:rPr>
            <w:rStyle w:val="Hyperlink"/>
            <w:rFonts w:ascii="Courier New" w:hAnsi="Courier New" w:cs="Courier New"/>
            <w:u w:val="none"/>
          </w:rPr>
          <w:t>00:13</w:t>
        </w:r>
      </w:hyperlink>
      <w:r>
        <w:rPr>
          <w:rFonts w:ascii="Roboto" w:hAnsi="Roboto"/>
          <w:color w:val="3C4043"/>
        </w:rPr>
        <w:t xml:space="preserve">Before we start using </w:t>
      </w:r>
      <w:proofErr w:type="gramStart"/>
      <w:r>
        <w:rPr>
          <w:rFonts w:ascii="Roboto" w:hAnsi="Roboto"/>
          <w:color w:val="3C4043"/>
        </w:rPr>
        <w:t>all of</w:t>
      </w:r>
      <w:proofErr w:type="gramEnd"/>
      <w:r>
        <w:rPr>
          <w:rFonts w:ascii="Roboto" w:hAnsi="Roboto"/>
          <w:color w:val="3C4043"/>
        </w:rPr>
        <w:t xml:space="preserve"> the different services that Google Cloud Platform, or GCP offers, let's talk about what GCP is.</w:t>
      </w:r>
    </w:p>
    <w:p w14:paraId="4D1B0B0E" w14:textId="77777777" w:rsidR="00023830" w:rsidRDefault="00023830" w:rsidP="00023830">
      <w:pPr>
        <w:shd w:val="clear" w:color="auto" w:fill="FFFFFF"/>
        <w:rPr>
          <w:rFonts w:ascii="Roboto" w:hAnsi="Roboto"/>
          <w:color w:val="3C4043"/>
        </w:rPr>
      </w:pPr>
      <w:hyperlink r:id="rId3619" w:history="1">
        <w:r>
          <w:rPr>
            <w:rStyle w:val="Hyperlink"/>
            <w:rFonts w:ascii="Courier New" w:hAnsi="Courier New" w:cs="Courier New"/>
            <w:u w:val="none"/>
          </w:rPr>
          <w:t>00:21</w:t>
        </w:r>
      </w:hyperlink>
      <w:r>
        <w:rPr>
          <w:rFonts w:ascii="Roboto" w:hAnsi="Roboto"/>
          <w:color w:val="3C4043"/>
        </w:rPr>
        <w:t xml:space="preserve">When you look at Google Cloud, you'll see that it's </w:t>
      </w:r>
      <w:proofErr w:type="gramStart"/>
      <w:r>
        <w:rPr>
          <w:rFonts w:ascii="Roboto" w:hAnsi="Roboto"/>
          <w:color w:val="3C4043"/>
        </w:rPr>
        <w:t>actually part</w:t>
      </w:r>
      <w:proofErr w:type="gramEnd"/>
      <w:r>
        <w:rPr>
          <w:rFonts w:ascii="Roboto" w:hAnsi="Roboto"/>
          <w:color w:val="3C4043"/>
        </w:rPr>
        <w:t xml:space="preserve"> of a much larger ecosystem.</w:t>
      </w:r>
    </w:p>
    <w:p w14:paraId="2183F706" w14:textId="77777777" w:rsidR="00023830" w:rsidRDefault="00023830" w:rsidP="00023830">
      <w:pPr>
        <w:shd w:val="clear" w:color="auto" w:fill="FFFFFF"/>
        <w:rPr>
          <w:rFonts w:ascii="Roboto" w:hAnsi="Roboto"/>
          <w:color w:val="3C4043"/>
        </w:rPr>
      </w:pPr>
      <w:hyperlink r:id="rId3620" w:history="1">
        <w:r>
          <w:rPr>
            <w:rStyle w:val="Hyperlink"/>
            <w:rFonts w:ascii="Courier New" w:hAnsi="Courier New" w:cs="Courier New"/>
            <w:u w:val="none"/>
          </w:rPr>
          <w:t>00:27</w:t>
        </w:r>
      </w:hyperlink>
      <w:r>
        <w:rPr>
          <w:rFonts w:ascii="Roboto" w:hAnsi="Roboto"/>
          <w:color w:val="3C4043"/>
        </w:rPr>
        <w:t>This ecosystem consists of open-source software, providers, partners, developers, third-party software, and other Cloud providers.</w:t>
      </w:r>
    </w:p>
    <w:p w14:paraId="5EA859F9" w14:textId="77777777" w:rsidR="00023830" w:rsidRDefault="00023830" w:rsidP="00023830">
      <w:pPr>
        <w:shd w:val="clear" w:color="auto" w:fill="FFFFFF"/>
        <w:rPr>
          <w:rFonts w:ascii="Roboto" w:hAnsi="Roboto"/>
          <w:color w:val="3C4043"/>
        </w:rPr>
      </w:pPr>
      <w:hyperlink r:id="rId3621" w:history="1">
        <w:r>
          <w:rPr>
            <w:rStyle w:val="Hyperlink"/>
            <w:rFonts w:ascii="Courier New" w:hAnsi="Courier New" w:cs="Courier New"/>
            <w:u w:val="none"/>
          </w:rPr>
          <w:t>00:35</w:t>
        </w:r>
      </w:hyperlink>
      <w:r>
        <w:rPr>
          <w:rFonts w:ascii="Roboto" w:hAnsi="Roboto"/>
          <w:color w:val="3C4043"/>
        </w:rPr>
        <w:t>Google is actually a very strong supporter of open-source software.</w:t>
      </w:r>
    </w:p>
    <w:p w14:paraId="7B909985" w14:textId="77777777" w:rsidR="00023830" w:rsidRDefault="00023830" w:rsidP="00023830">
      <w:pPr>
        <w:shd w:val="clear" w:color="auto" w:fill="FFFFFF"/>
        <w:rPr>
          <w:rFonts w:ascii="Roboto" w:hAnsi="Roboto"/>
          <w:color w:val="3C4043"/>
        </w:rPr>
      </w:pPr>
      <w:hyperlink r:id="rId3622" w:history="1">
        <w:r>
          <w:rPr>
            <w:rStyle w:val="Hyperlink"/>
            <w:rFonts w:ascii="Courier New" w:hAnsi="Courier New" w:cs="Courier New"/>
            <w:u w:val="none"/>
          </w:rPr>
          <w:t>00:39</w:t>
        </w:r>
      </w:hyperlink>
      <w:r>
        <w:rPr>
          <w:rFonts w:ascii="Roboto" w:hAnsi="Roboto"/>
          <w:color w:val="3C4043"/>
        </w:rPr>
        <w:t>That's right.</w:t>
      </w:r>
    </w:p>
    <w:p w14:paraId="755E6B04" w14:textId="77777777" w:rsidR="00023830" w:rsidRDefault="00023830" w:rsidP="00023830">
      <w:pPr>
        <w:shd w:val="clear" w:color="auto" w:fill="FFFFFF"/>
        <w:rPr>
          <w:rFonts w:ascii="Roboto" w:hAnsi="Roboto"/>
          <w:color w:val="3C4043"/>
        </w:rPr>
      </w:pPr>
      <w:hyperlink r:id="rId3623" w:history="1">
        <w:r>
          <w:rPr>
            <w:rStyle w:val="Hyperlink"/>
            <w:rFonts w:ascii="Courier New" w:hAnsi="Courier New" w:cs="Courier New"/>
            <w:u w:val="none"/>
          </w:rPr>
          <w:t>00:39</w:t>
        </w:r>
      </w:hyperlink>
      <w:r>
        <w:rPr>
          <w:rFonts w:ascii="Roboto" w:hAnsi="Roboto"/>
          <w:color w:val="3C4043"/>
        </w:rPr>
        <w:t>Now, Google Cloud consists of Chrome, Google devices, Google Maps, Gmail, Google Analytics, G Suite, Google Search, and the Google Cloud Platform.</w:t>
      </w:r>
    </w:p>
    <w:p w14:paraId="423C6147" w14:textId="77777777" w:rsidR="00023830" w:rsidRDefault="00023830" w:rsidP="00023830">
      <w:pPr>
        <w:shd w:val="clear" w:color="auto" w:fill="FFFFFF"/>
        <w:rPr>
          <w:rFonts w:ascii="Roboto" w:hAnsi="Roboto"/>
          <w:color w:val="3C4043"/>
        </w:rPr>
      </w:pPr>
      <w:hyperlink r:id="rId3624" w:history="1">
        <w:r>
          <w:rPr>
            <w:rStyle w:val="Hyperlink"/>
            <w:rFonts w:ascii="Courier New" w:hAnsi="Courier New" w:cs="Courier New"/>
            <w:u w:val="none"/>
          </w:rPr>
          <w:t>00:49</w:t>
        </w:r>
      </w:hyperlink>
      <w:r>
        <w:rPr>
          <w:rFonts w:ascii="Roboto" w:hAnsi="Roboto"/>
          <w:color w:val="3C4043"/>
        </w:rPr>
        <w:t>GCP itself is a computing solution platform that really encompasses three core features: infrastructure, platform, and software.</w:t>
      </w:r>
    </w:p>
    <w:p w14:paraId="216CBF21" w14:textId="77777777" w:rsidR="00023830" w:rsidRDefault="00023830" w:rsidP="00023830">
      <w:pPr>
        <w:shd w:val="clear" w:color="auto" w:fill="FFFFFF"/>
        <w:rPr>
          <w:rFonts w:ascii="Roboto" w:hAnsi="Roboto"/>
          <w:color w:val="3C4043"/>
        </w:rPr>
      </w:pPr>
      <w:hyperlink r:id="rId3625" w:history="1">
        <w:r>
          <w:rPr>
            <w:rStyle w:val="Hyperlink"/>
            <w:rFonts w:ascii="Courier New" w:hAnsi="Courier New" w:cs="Courier New"/>
            <w:u w:val="none"/>
          </w:rPr>
          <w:t>00:58</w:t>
        </w:r>
      </w:hyperlink>
      <w:r>
        <w:rPr>
          <w:rFonts w:ascii="Roboto" w:hAnsi="Roboto"/>
          <w:color w:val="3C4043"/>
        </w:rPr>
        <w:t>This map represents GCP's global infrastructure.</w:t>
      </w:r>
    </w:p>
    <w:p w14:paraId="63ED22C3" w14:textId="77777777" w:rsidR="00023830" w:rsidRDefault="00023830" w:rsidP="00023830">
      <w:pPr>
        <w:shd w:val="clear" w:color="auto" w:fill="FFFFFF"/>
        <w:rPr>
          <w:rFonts w:ascii="Roboto" w:hAnsi="Roboto"/>
          <w:color w:val="3C4043"/>
        </w:rPr>
      </w:pPr>
      <w:hyperlink r:id="rId3626" w:history="1">
        <w:r>
          <w:rPr>
            <w:rStyle w:val="Hyperlink"/>
            <w:rFonts w:ascii="Courier New" w:hAnsi="Courier New" w:cs="Courier New"/>
            <w:u w:val="none"/>
          </w:rPr>
          <w:t>01:02</w:t>
        </w:r>
      </w:hyperlink>
      <w:r>
        <w:rPr>
          <w:rFonts w:ascii="Roboto" w:hAnsi="Roboto"/>
          <w:color w:val="3C4043"/>
        </w:rPr>
        <w:t xml:space="preserve">As of this recording, GCP's well-provisioned global network connects over 60 zones to over 130 points of presence through a global network of </w:t>
      </w:r>
      <w:proofErr w:type="spellStart"/>
      <w:r>
        <w:rPr>
          <w:rFonts w:ascii="Roboto" w:hAnsi="Roboto"/>
          <w:color w:val="3C4043"/>
        </w:rPr>
        <w:t>fiber</w:t>
      </w:r>
      <w:proofErr w:type="spellEnd"/>
      <w:r>
        <w:rPr>
          <w:rFonts w:ascii="Roboto" w:hAnsi="Roboto"/>
          <w:color w:val="3C4043"/>
        </w:rPr>
        <w:t xml:space="preserve"> optic cables.</w:t>
      </w:r>
    </w:p>
    <w:p w14:paraId="1B5B8183" w14:textId="77777777" w:rsidR="00023830" w:rsidRDefault="00023830" w:rsidP="00023830">
      <w:pPr>
        <w:shd w:val="clear" w:color="auto" w:fill="FFFFFF"/>
        <w:rPr>
          <w:rFonts w:ascii="Roboto" w:hAnsi="Roboto"/>
          <w:color w:val="3C4043"/>
        </w:rPr>
      </w:pPr>
      <w:hyperlink r:id="rId3627" w:history="1">
        <w:r>
          <w:rPr>
            <w:rStyle w:val="Hyperlink"/>
            <w:rFonts w:ascii="Courier New" w:hAnsi="Courier New" w:cs="Courier New"/>
            <w:u w:val="none"/>
          </w:rPr>
          <w:t>01:14</w:t>
        </w:r>
      </w:hyperlink>
      <w:r>
        <w:rPr>
          <w:rFonts w:ascii="Roboto" w:hAnsi="Roboto"/>
          <w:color w:val="3C4043"/>
        </w:rPr>
        <w:t>And Google is continuously investing in this network, with new regions, points of presence, and subsea cable investments.</w:t>
      </w:r>
    </w:p>
    <w:p w14:paraId="20843CEF" w14:textId="77777777" w:rsidR="00023830" w:rsidRDefault="00023830" w:rsidP="00023830">
      <w:pPr>
        <w:shd w:val="clear" w:color="auto" w:fill="FFFFFF"/>
        <w:rPr>
          <w:rFonts w:ascii="Roboto" w:hAnsi="Roboto"/>
          <w:color w:val="3C4043"/>
        </w:rPr>
      </w:pPr>
      <w:hyperlink r:id="rId3628" w:history="1">
        <w:r>
          <w:rPr>
            <w:rStyle w:val="Hyperlink"/>
            <w:rFonts w:ascii="Courier New" w:hAnsi="Courier New" w:cs="Courier New"/>
            <w:u w:val="none"/>
          </w:rPr>
          <w:t>01:21</w:t>
        </w:r>
      </w:hyperlink>
      <w:r>
        <w:rPr>
          <w:rFonts w:ascii="Roboto" w:hAnsi="Roboto"/>
          <w:color w:val="3C4043"/>
        </w:rPr>
        <w:t xml:space="preserve">On top of this infrastructure, GCP uses state of the art software-defined, </w:t>
      </w:r>
      <w:proofErr w:type="gramStart"/>
      <w:r>
        <w:rPr>
          <w:rFonts w:ascii="Roboto" w:hAnsi="Roboto"/>
          <w:color w:val="3C4043"/>
        </w:rPr>
        <w:t>networking</w:t>
      </w:r>
      <w:proofErr w:type="gramEnd"/>
      <w:r>
        <w:rPr>
          <w:rFonts w:ascii="Roboto" w:hAnsi="Roboto"/>
          <w:color w:val="3C4043"/>
        </w:rPr>
        <w:t xml:space="preserve"> and distributed systems of technologies to host and deliver your services around the world.</w:t>
      </w:r>
    </w:p>
    <w:p w14:paraId="0C225519" w14:textId="77777777" w:rsidR="00023830" w:rsidRDefault="00023830" w:rsidP="00023830">
      <w:pPr>
        <w:shd w:val="clear" w:color="auto" w:fill="FFFFFF"/>
        <w:rPr>
          <w:rFonts w:ascii="Roboto" w:hAnsi="Roboto"/>
          <w:color w:val="3C4043"/>
        </w:rPr>
      </w:pPr>
      <w:hyperlink r:id="rId3629" w:history="1">
        <w:r>
          <w:rPr>
            <w:rStyle w:val="Hyperlink"/>
            <w:rFonts w:ascii="Courier New" w:hAnsi="Courier New" w:cs="Courier New"/>
            <w:u w:val="none"/>
          </w:rPr>
          <w:t>01:31</w:t>
        </w:r>
      </w:hyperlink>
      <w:r>
        <w:rPr>
          <w:rFonts w:ascii="Roboto" w:hAnsi="Roboto"/>
          <w:color w:val="3C4043"/>
        </w:rPr>
        <w:t>These technologies are represented by a suite of Cloud-based products and services that is continuously expanding.</w:t>
      </w:r>
    </w:p>
    <w:p w14:paraId="1C27635F" w14:textId="77777777" w:rsidR="00023830" w:rsidRDefault="00023830" w:rsidP="00023830">
      <w:pPr>
        <w:shd w:val="clear" w:color="auto" w:fill="FFFFFF"/>
        <w:rPr>
          <w:rFonts w:ascii="Roboto" w:hAnsi="Roboto"/>
          <w:color w:val="3C4043"/>
        </w:rPr>
      </w:pPr>
      <w:hyperlink r:id="rId3630" w:history="1">
        <w:r>
          <w:rPr>
            <w:rStyle w:val="Hyperlink"/>
            <w:rFonts w:ascii="Courier New" w:hAnsi="Courier New" w:cs="Courier New"/>
            <w:u w:val="none"/>
          </w:rPr>
          <w:t>01:38</w:t>
        </w:r>
      </w:hyperlink>
      <w:r>
        <w:rPr>
          <w:rFonts w:ascii="Roboto" w:hAnsi="Roboto"/>
          <w:color w:val="3C4043"/>
        </w:rPr>
        <w:t>Now, it's important to understand that there is usually more than one solution for a task or application in GCP.</w:t>
      </w:r>
    </w:p>
    <w:p w14:paraId="2E1BEB56" w14:textId="77777777" w:rsidR="00023830" w:rsidRDefault="00023830" w:rsidP="00023830">
      <w:pPr>
        <w:shd w:val="clear" w:color="auto" w:fill="FFFFFF"/>
        <w:rPr>
          <w:rFonts w:ascii="Roboto" w:hAnsi="Roboto"/>
          <w:color w:val="3C4043"/>
        </w:rPr>
      </w:pPr>
      <w:hyperlink r:id="rId3631" w:history="1">
        <w:r>
          <w:rPr>
            <w:rStyle w:val="Hyperlink"/>
            <w:rFonts w:ascii="Courier New" w:hAnsi="Courier New" w:cs="Courier New"/>
            <w:u w:val="none"/>
          </w:rPr>
          <w:t>01:45</w:t>
        </w:r>
      </w:hyperlink>
      <w:r>
        <w:rPr>
          <w:rFonts w:ascii="Roboto" w:hAnsi="Roboto"/>
          <w:color w:val="3C4043"/>
        </w:rPr>
        <w:t>To better understand this, let's look at a solution continuum.</w:t>
      </w:r>
    </w:p>
    <w:p w14:paraId="00200216" w14:textId="77777777" w:rsidR="00023830" w:rsidRDefault="00023830" w:rsidP="00023830">
      <w:pPr>
        <w:shd w:val="clear" w:color="auto" w:fill="FFFFFF"/>
        <w:rPr>
          <w:rFonts w:ascii="Roboto" w:hAnsi="Roboto"/>
          <w:color w:val="3C4043"/>
        </w:rPr>
      </w:pPr>
      <w:hyperlink r:id="rId3632" w:history="1">
        <w:r>
          <w:rPr>
            <w:rStyle w:val="Hyperlink"/>
            <w:rFonts w:ascii="Courier New" w:hAnsi="Courier New" w:cs="Courier New"/>
            <w:u w:val="none"/>
          </w:rPr>
          <w:t>01:49</w:t>
        </w:r>
      </w:hyperlink>
      <w:r>
        <w:rPr>
          <w:rFonts w:ascii="Roboto" w:hAnsi="Roboto"/>
          <w:color w:val="3C4043"/>
        </w:rPr>
        <w:t>Google Cloud Platform spans from infrastructure as a service, or IaaS, to software as a service, or SaaS.</w:t>
      </w:r>
    </w:p>
    <w:p w14:paraId="66FCB02D" w14:textId="77777777" w:rsidR="00023830" w:rsidRDefault="00023830" w:rsidP="00023830">
      <w:pPr>
        <w:shd w:val="clear" w:color="auto" w:fill="FFFFFF"/>
        <w:rPr>
          <w:rFonts w:ascii="Roboto" w:hAnsi="Roboto"/>
          <w:color w:val="3C4043"/>
        </w:rPr>
      </w:pPr>
      <w:hyperlink r:id="rId3633" w:history="1">
        <w:r>
          <w:rPr>
            <w:rStyle w:val="Hyperlink"/>
            <w:rFonts w:ascii="Courier New" w:hAnsi="Courier New" w:cs="Courier New"/>
            <w:u w:val="none"/>
          </w:rPr>
          <w:t>01:57</w:t>
        </w:r>
      </w:hyperlink>
      <w:r>
        <w:rPr>
          <w:rFonts w:ascii="Roboto" w:hAnsi="Roboto"/>
          <w:color w:val="3C4043"/>
        </w:rPr>
        <w:t>You really can build applications on GCP for the web or mobile that are global,</w:t>
      </w:r>
    </w:p>
    <w:p w14:paraId="06FF924F" w14:textId="77777777" w:rsidR="00023830" w:rsidRDefault="00023830" w:rsidP="00023830">
      <w:pPr>
        <w:shd w:val="clear" w:color="auto" w:fill="FFFFFF"/>
        <w:rPr>
          <w:rFonts w:ascii="Roboto" w:hAnsi="Roboto"/>
          <w:color w:val="3C4043"/>
        </w:rPr>
      </w:pPr>
      <w:hyperlink r:id="rId3634" w:history="1">
        <w:r>
          <w:rPr>
            <w:rStyle w:val="Hyperlink"/>
            <w:rFonts w:ascii="Courier New" w:hAnsi="Courier New" w:cs="Courier New"/>
            <w:u w:val="none"/>
          </w:rPr>
          <w:t>02:02</w:t>
        </w:r>
      </w:hyperlink>
      <w:proofErr w:type="gramStart"/>
      <w:r>
        <w:rPr>
          <w:rFonts w:ascii="Roboto" w:hAnsi="Roboto"/>
          <w:color w:val="3C4043"/>
        </w:rPr>
        <w:t>auto-scaling</w:t>
      </w:r>
      <w:proofErr w:type="gramEnd"/>
      <w:r>
        <w:rPr>
          <w:rFonts w:ascii="Roboto" w:hAnsi="Roboto"/>
          <w:color w:val="3C4043"/>
        </w:rPr>
        <w:t>, and assistive, and that provide services where the infrastructure is completely invisible to the user.</w:t>
      </w:r>
    </w:p>
    <w:p w14:paraId="159C880A" w14:textId="77777777" w:rsidR="00023830" w:rsidRDefault="00023830" w:rsidP="00023830">
      <w:pPr>
        <w:shd w:val="clear" w:color="auto" w:fill="FFFFFF"/>
        <w:rPr>
          <w:rFonts w:ascii="Roboto" w:hAnsi="Roboto"/>
          <w:color w:val="3C4043"/>
        </w:rPr>
      </w:pPr>
      <w:hyperlink r:id="rId3635" w:history="1">
        <w:r>
          <w:rPr>
            <w:rStyle w:val="Hyperlink"/>
            <w:rFonts w:ascii="Courier New" w:hAnsi="Courier New" w:cs="Courier New"/>
            <w:u w:val="none"/>
          </w:rPr>
          <w:t>02:08</w:t>
        </w:r>
      </w:hyperlink>
      <w:r>
        <w:rPr>
          <w:rFonts w:ascii="Roboto" w:hAnsi="Roboto"/>
          <w:color w:val="3C4043"/>
        </w:rPr>
        <w:t>It is not just that Google has opened the infrastructure that powers applications like Search, Gmail, Google Maps, and G Suite.</w:t>
      </w:r>
    </w:p>
    <w:p w14:paraId="311BA8F9" w14:textId="77777777" w:rsidR="00023830" w:rsidRDefault="00023830" w:rsidP="00023830">
      <w:pPr>
        <w:shd w:val="clear" w:color="auto" w:fill="FFFFFF"/>
        <w:rPr>
          <w:rFonts w:ascii="Roboto" w:hAnsi="Roboto"/>
          <w:color w:val="3C4043"/>
        </w:rPr>
      </w:pPr>
      <w:hyperlink r:id="rId3636" w:history="1">
        <w:r>
          <w:rPr>
            <w:rStyle w:val="Hyperlink"/>
            <w:rFonts w:ascii="Courier New" w:hAnsi="Courier New" w:cs="Courier New"/>
            <w:u w:val="none"/>
          </w:rPr>
          <w:t>02:15</w:t>
        </w:r>
      </w:hyperlink>
      <w:r>
        <w:rPr>
          <w:rFonts w:ascii="Roboto" w:hAnsi="Roboto"/>
          <w:color w:val="3C4043"/>
        </w:rPr>
        <w:t xml:space="preserve">Google has opened </w:t>
      </w:r>
      <w:proofErr w:type="gramStart"/>
      <w:r>
        <w:rPr>
          <w:rFonts w:ascii="Roboto" w:hAnsi="Roboto"/>
          <w:color w:val="3C4043"/>
        </w:rPr>
        <w:t>all of</w:t>
      </w:r>
      <w:proofErr w:type="gramEnd"/>
      <w:r>
        <w:rPr>
          <w:rFonts w:ascii="Roboto" w:hAnsi="Roboto"/>
          <w:color w:val="3C4043"/>
        </w:rPr>
        <w:t xml:space="preserve"> the services that make these products possible and packaged them for your use.</w:t>
      </w:r>
    </w:p>
    <w:p w14:paraId="0D2E1AEC" w14:textId="77777777" w:rsidR="00023830" w:rsidRDefault="00023830" w:rsidP="00023830">
      <w:pPr>
        <w:shd w:val="clear" w:color="auto" w:fill="FFFFFF"/>
        <w:rPr>
          <w:rFonts w:ascii="Roboto" w:hAnsi="Roboto"/>
          <w:color w:val="3C4043"/>
        </w:rPr>
      </w:pPr>
      <w:hyperlink r:id="rId3637" w:history="1">
        <w:r>
          <w:rPr>
            <w:rStyle w:val="Hyperlink"/>
            <w:rFonts w:ascii="Courier New" w:hAnsi="Courier New" w:cs="Courier New"/>
            <w:u w:val="none"/>
          </w:rPr>
          <w:t>02:21</w:t>
        </w:r>
      </w:hyperlink>
      <w:r>
        <w:rPr>
          <w:rFonts w:ascii="Roboto" w:hAnsi="Roboto"/>
          <w:color w:val="3C4043"/>
        </w:rPr>
        <w:t>Alternative solutions are possible.</w:t>
      </w:r>
    </w:p>
    <w:p w14:paraId="3CCB87A2" w14:textId="77777777" w:rsidR="00023830" w:rsidRDefault="00023830" w:rsidP="00023830">
      <w:pPr>
        <w:shd w:val="clear" w:color="auto" w:fill="FFFFFF"/>
        <w:rPr>
          <w:rFonts w:ascii="Roboto" w:hAnsi="Roboto"/>
          <w:color w:val="3C4043"/>
        </w:rPr>
      </w:pPr>
      <w:hyperlink r:id="rId3638" w:history="1">
        <w:r>
          <w:rPr>
            <w:rStyle w:val="Hyperlink"/>
            <w:rFonts w:ascii="Courier New" w:hAnsi="Courier New" w:cs="Courier New"/>
            <w:u w:val="none"/>
          </w:rPr>
          <w:t>02:23</w:t>
        </w:r>
      </w:hyperlink>
      <w:r>
        <w:rPr>
          <w:rFonts w:ascii="Roboto" w:hAnsi="Roboto"/>
          <w:color w:val="3C4043"/>
        </w:rPr>
        <w:t>For example, you could start up your own VM in Google Compute Engine, install open-source MySQL on</w:t>
      </w:r>
    </w:p>
    <w:p w14:paraId="671F18A8" w14:textId="77777777" w:rsidR="00023830" w:rsidRDefault="00023830" w:rsidP="00023830">
      <w:pPr>
        <w:shd w:val="clear" w:color="auto" w:fill="FFFFFF"/>
        <w:rPr>
          <w:rFonts w:ascii="Roboto" w:hAnsi="Roboto"/>
          <w:color w:val="3C4043"/>
        </w:rPr>
      </w:pPr>
      <w:hyperlink r:id="rId3639" w:history="1">
        <w:r>
          <w:rPr>
            <w:rStyle w:val="Hyperlink"/>
            <w:rFonts w:ascii="Courier New" w:hAnsi="Courier New" w:cs="Courier New"/>
            <w:u w:val="none"/>
          </w:rPr>
          <w:t>02:28</w:t>
        </w:r>
      </w:hyperlink>
      <w:r>
        <w:rPr>
          <w:rFonts w:ascii="Roboto" w:hAnsi="Roboto"/>
          <w:color w:val="3C4043"/>
        </w:rPr>
        <w:t xml:space="preserve">it and run it just like a MySQL database on your own computer in a data </w:t>
      </w:r>
      <w:proofErr w:type="spellStart"/>
      <w:r>
        <w:rPr>
          <w:rFonts w:ascii="Roboto" w:hAnsi="Roboto"/>
          <w:color w:val="3C4043"/>
        </w:rPr>
        <w:t>center</w:t>
      </w:r>
      <w:proofErr w:type="spellEnd"/>
      <w:r>
        <w:rPr>
          <w:rFonts w:ascii="Roboto" w:hAnsi="Roboto"/>
          <w:color w:val="3C4043"/>
        </w:rPr>
        <w:t>.</w:t>
      </w:r>
    </w:p>
    <w:p w14:paraId="2F01D7D3" w14:textId="77777777" w:rsidR="00023830" w:rsidRDefault="00023830" w:rsidP="00023830">
      <w:pPr>
        <w:shd w:val="clear" w:color="auto" w:fill="FFFFFF"/>
        <w:rPr>
          <w:rFonts w:ascii="Roboto" w:hAnsi="Roboto"/>
          <w:color w:val="3C4043"/>
        </w:rPr>
      </w:pPr>
      <w:hyperlink r:id="rId3640" w:history="1">
        <w:r>
          <w:rPr>
            <w:rStyle w:val="Hyperlink"/>
            <w:rFonts w:ascii="Courier New" w:hAnsi="Courier New" w:cs="Courier New"/>
            <w:u w:val="none"/>
          </w:rPr>
          <w:t>02:35</w:t>
        </w:r>
      </w:hyperlink>
      <w:r>
        <w:rPr>
          <w:rFonts w:ascii="Roboto" w:hAnsi="Roboto"/>
          <w:color w:val="3C4043"/>
        </w:rPr>
        <w:t xml:space="preserve">Or you could use the Cloud SQL service, which provides a MySQL instance and handles operational </w:t>
      </w:r>
      <w:proofErr w:type="gramStart"/>
      <w:r>
        <w:rPr>
          <w:rFonts w:ascii="Roboto" w:hAnsi="Roboto"/>
          <w:color w:val="3C4043"/>
        </w:rPr>
        <w:t>work</w:t>
      </w:r>
      <w:proofErr w:type="gramEnd"/>
    </w:p>
    <w:p w14:paraId="74C1779D" w14:textId="77777777" w:rsidR="00023830" w:rsidRDefault="00023830" w:rsidP="00023830">
      <w:pPr>
        <w:shd w:val="clear" w:color="auto" w:fill="FFFFFF"/>
        <w:rPr>
          <w:rFonts w:ascii="Roboto" w:hAnsi="Roboto"/>
          <w:color w:val="3C4043"/>
        </w:rPr>
      </w:pPr>
      <w:hyperlink r:id="rId3641" w:history="1">
        <w:r>
          <w:rPr>
            <w:rStyle w:val="Hyperlink"/>
            <w:rFonts w:ascii="Courier New" w:hAnsi="Courier New" w:cs="Courier New"/>
            <w:u w:val="none"/>
          </w:rPr>
          <w:t>02:41</w:t>
        </w:r>
      </w:hyperlink>
      <w:r>
        <w:rPr>
          <w:rFonts w:ascii="Roboto" w:hAnsi="Roboto"/>
          <w:color w:val="3C4043"/>
        </w:rPr>
        <w:t>like backups and security patching for you using the same services Google does to automate backups and patches.</w:t>
      </w:r>
    </w:p>
    <w:p w14:paraId="3D16CA8E" w14:textId="77777777" w:rsidR="00023830" w:rsidRDefault="00023830" w:rsidP="00023830">
      <w:pPr>
        <w:shd w:val="clear" w:color="auto" w:fill="FFFFFF"/>
        <w:rPr>
          <w:rFonts w:ascii="Roboto" w:hAnsi="Roboto"/>
          <w:color w:val="3C4043"/>
        </w:rPr>
      </w:pPr>
      <w:hyperlink r:id="rId3642" w:history="1">
        <w:r>
          <w:rPr>
            <w:rStyle w:val="Hyperlink"/>
            <w:rFonts w:ascii="Courier New" w:hAnsi="Courier New" w:cs="Courier New"/>
            <w:u w:val="none"/>
          </w:rPr>
          <w:t>02:49</w:t>
        </w:r>
      </w:hyperlink>
      <w:r>
        <w:rPr>
          <w:rFonts w:ascii="Roboto" w:hAnsi="Roboto"/>
          <w:color w:val="3C4043"/>
        </w:rPr>
        <w:t xml:space="preserve">You could even move to a NoSQL database that is auto-scaling and serverless so that </w:t>
      </w:r>
      <w:proofErr w:type="gramStart"/>
      <w:r>
        <w:rPr>
          <w:rFonts w:ascii="Roboto" w:hAnsi="Roboto"/>
          <w:color w:val="3C4043"/>
        </w:rPr>
        <w:t>growth</w:t>
      </w:r>
      <w:proofErr w:type="gramEnd"/>
    </w:p>
    <w:p w14:paraId="2E6581A1" w14:textId="77777777" w:rsidR="00023830" w:rsidRDefault="00023830" w:rsidP="00023830">
      <w:pPr>
        <w:shd w:val="clear" w:color="auto" w:fill="FFFFFF"/>
        <w:rPr>
          <w:rFonts w:ascii="Roboto" w:hAnsi="Roboto"/>
          <w:color w:val="3C4043"/>
        </w:rPr>
      </w:pPr>
      <w:hyperlink r:id="rId3643" w:history="1">
        <w:r>
          <w:rPr>
            <w:rStyle w:val="Hyperlink"/>
            <w:rFonts w:ascii="Courier New" w:hAnsi="Courier New" w:cs="Courier New"/>
            <w:u w:val="none"/>
          </w:rPr>
          <w:t>02:55</w:t>
        </w:r>
      </w:hyperlink>
      <w:r>
        <w:rPr>
          <w:rFonts w:ascii="Roboto" w:hAnsi="Roboto"/>
          <w:color w:val="3C4043"/>
        </w:rPr>
        <w:t>no longer requires adding server instances or possibly changing the design to handle the new capacity.</w:t>
      </w:r>
    </w:p>
    <w:p w14:paraId="072AC161" w14:textId="77777777" w:rsidR="00023830" w:rsidRDefault="00023830" w:rsidP="00023830">
      <w:pPr>
        <w:shd w:val="clear" w:color="auto" w:fill="FFFFFF"/>
        <w:rPr>
          <w:rFonts w:ascii="Roboto" w:hAnsi="Roboto"/>
          <w:color w:val="3C4043"/>
        </w:rPr>
      </w:pPr>
      <w:hyperlink r:id="rId3644" w:history="1">
        <w:r>
          <w:rPr>
            <w:rStyle w:val="Hyperlink"/>
            <w:rFonts w:ascii="Courier New" w:hAnsi="Courier New" w:cs="Courier New"/>
            <w:u w:val="none"/>
          </w:rPr>
          <w:t>03:02</w:t>
        </w:r>
      </w:hyperlink>
      <w:r>
        <w:rPr>
          <w:rFonts w:ascii="Roboto" w:hAnsi="Roboto"/>
          <w:color w:val="3C4043"/>
        </w:rPr>
        <w:t>This series of courses focuses on the infrastructure.</w:t>
      </w:r>
    </w:p>
    <w:p w14:paraId="0E494915" w14:textId="77777777" w:rsidR="00023830" w:rsidRDefault="00023830" w:rsidP="00023830">
      <w:pPr>
        <w:shd w:val="clear" w:color="auto" w:fill="FFFFFF"/>
        <w:rPr>
          <w:rFonts w:ascii="Roboto" w:hAnsi="Roboto"/>
          <w:color w:val="3C4043"/>
        </w:rPr>
      </w:pPr>
      <w:hyperlink r:id="rId3645" w:history="1">
        <w:r>
          <w:rPr>
            <w:rStyle w:val="Hyperlink"/>
            <w:rFonts w:ascii="Courier New" w:hAnsi="Courier New" w:cs="Courier New"/>
            <w:u w:val="none"/>
          </w:rPr>
          <w:t>03:05</w:t>
        </w:r>
      </w:hyperlink>
      <w:r>
        <w:rPr>
          <w:rFonts w:ascii="Roboto" w:hAnsi="Roboto"/>
          <w:color w:val="3C4043"/>
        </w:rPr>
        <w:t>An IT infrastructure is like a city infrastructure.</w:t>
      </w:r>
    </w:p>
    <w:p w14:paraId="2C856FDD" w14:textId="77777777" w:rsidR="00023830" w:rsidRDefault="00023830" w:rsidP="00023830">
      <w:pPr>
        <w:shd w:val="clear" w:color="auto" w:fill="FFFFFF"/>
        <w:rPr>
          <w:rFonts w:ascii="Roboto" w:hAnsi="Roboto"/>
          <w:color w:val="3C4043"/>
        </w:rPr>
      </w:pPr>
      <w:hyperlink r:id="rId3646" w:history="1">
        <w:r>
          <w:rPr>
            <w:rStyle w:val="Hyperlink"/>
            <w:rFonts w:ascii="Courier New" w:hAnsi="Courier New" w:cs="Courier New"/>
            <w:u w:val="none"/>
          </w:rPr>
          <w:t>03:09</w:t>
        </w:r>
      </w:hyperlink>
      <w:r>
        <w:rPr>
          <w:rFonts w:ascii="Roboto" w:hAnsi="Roboto"/>
          <w:color w:val="3C4043"/>
        </w:rPr>
        <w:t>The infrastructure is the basic underlying framework of fundamental facilities and systems, such as transport, communications, power, water, fuel, and other essential services.</w:t>
      </w:r>
    </w:p>
    <w:p w14:paraId="162144D5" w14:textId="77777777" w:rsidR="00023830" w:rsidRDefault="00023830" w:rsidP="00023830">
      <w:pPr>
        <w:shd w:val="clear" w:color="auto" w:fill="FFFFFF"/>
        <w:rPr>
          <w:rFonts w:ascii="Roboto" w:hAnsi="Roboto"/>
          <w:color w:val="3C4043"/>
        </w:rPr>
      </w:pPr>
      <w:hyperlink r:id="rId3647" w:history="1">
        <w:r>
          <w:rPr>
            <w:rStyle w:val="Hyperlink"/>
            <w:rFonts w:ascii="Courier New" w:hAnsi="Courier New" w:cs="Courier New"/>
            <w:u w:val="none"/>
          </w:rPr>
          <w:t>03:20</w:t>
        </w:r>
      </w:hyperlink>
      <w:r>
        <w:rPr>
          <w:rFonts w:ascii="Roboto" w:hAnsi="Roboto"/>
          <w:color w:val="3C4043"/>
        </w:rPr>
        <w:t>The people in the city are like users, and the cars and bikes, and buildings in the city are like applications.</w:t>
      </w:r>
    </w:p>
    <w:p w14:paraId="155A672A" w14:textId="77777777" w:rsidR="00023830" w:rsidRDefault="00023830" w:rsidP="00023830">
      <w:pPr>
        <w:shd w:val="clear" w:color="auto" w:fill="FFFFFF"/>
        <w:rPr>
          <w:rFonts w:ascii="Roboto" w:hAnsi="Roboto"/>
          <w:color w:val="3C4043"/>
        </w:rPr>
      </w:pPr>
      <w:hyperlink r:id="rId3648" w:history="1">
        <w:r>
          <w:rPr>
            <w:rStyle w:val="Hyperlink"/>
            <w:rFonts w:ascii="Courier New" w:hAnsi="Courier New" w:cs="Courier New"/>
            <w:u w:val="none"/>
          </w:rPr>
          <w:t>03:28</w:t>
        </w:r>
      </w:hyperlink>
      <w:r>
        <w:rPr>
          <w:rFonts w:ascii="Roboto" w:hAnsi="Roboto"/>
          <w:color w:val="3C4043"/>
        </w:rPr>
        <w:t>Everything that goes into creating and supporting those applications for the users is the infrastructure.</w:t>
      </w:r>
    </w:p>
    <w:p w14:paraId="48346A2F" w14:textId="77777777" w:rsidR="00023830" w:rsidRDefault="00023830" w:rsidP="00023830">
      <w:pPr>
        <w:shd w:val="clear" w:color="auto" w:fill="FFFFFF"/>
        <w:rPr>
          <w:rFonts w:ascii="Roboto" w:hAnsi="Roboto"/>
          <w:color w:val="3C4043"/>
        </w:rPr>
      </w:pPr>
      <w:hyperlink r:id="rId3649" w:history="1">
        <w:r>
          <w:rPr>
            <w:rStyle w:val="Hyperlink"/>
            <w:rFonts w:ascii="Courier New" w:hAnsi="Courier New" w:cs="Courier New"/>
            <w:u w:val="none"/>
          </w:rPr>
          <w:t>03:33</w:t>
        </w:r>
      </w:hyperlink>
      <w:r>
        <w:rPr>
          <w:rFonts w:ascii="Roboto" w:hAnsi="Roboto"/>
          <w:color w:val="3C4043"/>
        </w:rPr>
        <w:t>The purpose of this course is to explore as efficiently and clearly as possible the infrastructure services provided by GCP.</w:t>
      </w:r>
    </w:p>
    <w:p w14:paraId="1DDA6232" w14:textId="77777777" w:rsidR="00023830" w:rsidRDefault="00023830" w:rsidP="00023830">
      <w:pPr>
        <w:shd w:val="clear" w:color="auto" w:fill="FFFFFF"/>
        <w:rPr>
          <w:rFonts w:ascii="Roboto" w:hAnsi="Roboto"/>
          <w:color w:val="3C4043"/>
        </w:rPr>
      </w:pPr>
      <w:hyperlink r:id="rId3650" w:history="1">
        <w:r>
          <w:rPr>
            <w:rStyle w:val="Hyperlink"/>
            <w:rFonts w:ascii="Courier New" w:hAnsi="Courier New" w:cs="Courier New"/>
            <w:u w:val="none"/>
          </w:rPr>
          <w:t>03:42</w:t>
        </w:r>
      </w:hyperlink>
      <w:r>
        <w:rPr>
          <w:rFonts w:ascii="Roboto" w:hAnsi="Roboto"/>
          <w:color w:val="3C4043"/>
        </w:rPr>
        <w:t>You should become familiar enough with the infrastructure services that you will know what services do and how to use them.</w:t>
      </w:r>
    </w:p>
    <w:p w14:paraId="5DF5D8D3" w14:textId="77777777" w:rsidR="00023830" w:rsidRDefault="00023830" w:rsidP="00023830">
      <w:pPr>
        <w:shd w:val="clear" w:color="auto" w:fill="FFFFFF"/>
        <w:rPr>
          <w:rFonts w:ascii="Roboto" w:hAnsi="Roboto"/>
          <w:color w:val="3C4043"/>
        </w:rPr>
      </w:pPr>
      <w:hyperlink r:id="rId3651" w:history="1">
        <w:r>
          <w:rPr>
            <w:rStyle w:val="Hyperlink"/>
            <w:rFonts w:ascii="Courier New" w:hAnsi="Courier New" w:cs="Courier New"/>
            <w:u w:val="none"/>
          </w:rPr>
          <w:t>03:49</w:t>
        </w:r>
      </w:hyperlink>
      <w:r>
        <w:rPr>
          <w:rFonts w:ascii="Roboto" w:hAnsi="Roboto"/>
          <w:color w:val="3C4043"/>
        </w:rPr>
        <w:t>We won't go into very deep dive case studies on specific vertical applications.</w:t>
      </w:r>
    </w:p>
    <w:p w14:paraId="3B8C0D7D" w14:textId="77777777" w:rsidR="00023830" w:rsidRDefault="00023830" w:rsidP="00023830">
      <w:pPr>
        <w:shd w:val="clear" w:color="auto" w:fill="FFFFFF"/>
        <w:rPr>
          <w:rFonts w:ascii="Roboto" w:hAnsi="Roboto"/>
          <w:color w:val="3C4043"/>
        </w:rPr>
      </w:pPr>
      <w:hyperlink r:id="rId3652" w:history="1">
        <w:r>
          <w:rPr>
            <w:rStyle w:val="Hyperlink"/>
            <w:rFonts w:ascii="Courier New" w:hAnsi="Courier New" w:cs="Courier New"/>
            <w:u w:val="none"/>
          </w:rPr>
          <w:t>03:54</w:t>
        </w:r>
      </w:hyperlink>
      <w:r>
        <w:rPr>
          <w:rFonts w:ascii="Roboto" w:hAnsi="Roboto"/>
          <w:color w:val="3C4043"/>
        </w:rPr>
        <w:t>But you'll know enough to put all the building blocks together to build your own solution.</w:t>
      </w:r>
    </w:p>
    <w:p w14:paraId="06EE5166" w14:textId="77777777" w:rsidR="00023830" w:rsidRDefault="00023830" w:rsidP="00023830">
      <w:pPr>
        <w:shd w:val="clear" w:color="auto" w:fill="FFFFFF"/>
        <w:rPr>
          <w:rFonts w:ascii="Roboto" w:hAnsi="Roboto"/>
          <w:color w:val="3C4043"/>
        </w:rPr>
      </w:pPr>
      <w:hyperlink r:id="rId3653" w:history="1">
        <w:r>
          <w:rPr>
            <w:rStyle w:val="Hyperlink"/>
            <w:rFonts w:ascii="Courier New" w:hAnsi="Courier New" w:cs="Courier New"/>
            <w:u w:val="none"/>
          </w:rPr>
          <w:t>03:59</w:t>
        </w:r>
      </w:hyperlink>
      <w:r>
        <w:rPr>
          <w:rFonts w:ascii="Roboto" w:hAnsi="Roboto"/>
          <w:color w:val="3C4043"/>
        </w:rPr>
        <w:t xml:space="preserve">Now, GCP offers a range of </w:t>
      </w:r>
      <w:proofErr w:type="spellStart"/>
      <w:r>
        <w:rPr>
          <w:rFonts w:ascii="Roboto" w:hAnsi="Roboto"/>
          <w:color w:val="3C4043"/>
        </w:rPr>
        <w:t>compute</w:t>
      </w:r>
      <w:proofErr w:type="spellEnd"/>
      <w:r>
        <w:rPr>
          <w:rFonts w:ascii="Roboto" w:hAnsi="Roboto"/>
          <w:color w:val="3C4043"/>
        </w:rPr>
        <w:t xml:space="preserve"> services.</w:t>
      </w:r>
    </w:p>
    <w:p w14:paraId="7FB5797D" w14:textId="77777777" w:rsidR="00023830" w:rsidRDefault="00023830" w:rsidP="00023830">
      <w:pPr>
        <w:shd w:val="clear" w:color="auto" w:fill="FFFFFF"/>
        <w:rPr>
          <w:rFonts w:ascii="Roboto" w:hAnsi="Roboto"/>
          <w:color w:val="3C4043"/>
        </w:rPr>
      </w:pPr>
      <w:hyperlink r:id="rId3654" w:history="1">
        <w:r>
          <w:rPr>
            <w:rStyle w:val="Hyperlink"/>
            <w:rFonts w:ascii="Courier New" w:hAnsi="Courier New" w:cs="Courier New"/>
            <w:u w:val="none"/>
          </w:rPr>
          <w:t>04:03</w:t>
        </w:r>
      </w:hyperlink>
      <w:r>
        <w:rPr>
          <w:rFonts w:ascii="Roboto" w:hAnsi="Roboto"/>
          <w:color w:val="3C4043"/>
        </w:rPr>
        <w:t>The service that might be most familiar to newcomers is Compute Engine, which lets you run virtual machines on-demand in the Cloud.</w:t>
      </w:r>
    </w:p>
    <w:p w14:paraId="70029C87" w14:textId="77777777" w:rsidR="00023830" w:rsidRDefault="00023830" w:rsidP="00023830">
      <w:pPr>
        <w:shd w:val="clear" w:color="auto" w:fill="FFFFFF"/>
        <w:rPr>
          <w:rFonts w:ascii="Roboto" w:hAnsi="Roboto"/>
          <w:color w:val="3C4043"/>
        </w:rPr>
      </w:pPr>
      <w:hyperlink r:id="rId3655" w:history="1">
        <w:r>
          <w:rPr>
            <w:rStyle w:val="Hyperlink"/>
            <w:rFonts w:ascii="Courier New" w:hAnsi="Courier New" w:cs="Courier New"/>
            <w:u w:val="none"/>
          </w:rPr>
          <w:t>04:11</w:t>
        </w:r>
      </w:hyperlink>
      <w:r>
        <w:rPr>
          <w:rFonts w:ascii="Roboto" w:hAnsi="Roboto"/>
          <w:color w:val="3C4043"/>
        </w:rPr>
        <w:t>It's Google Cloud's infrastructure as a service solution.</w:t>
      </w:r>
    </w:p>
    <w:p w14:paraId="2F3BEB71" w14:textId="77777777" w:rsidR="00023830" w:rsidRDefault="00023830" w:rsidP="00023830">
      <w:pPr>
        <w:shd w:val="clear" w:color="auto" w:fill="FFFFFF"/>
        <w:rPr>
          <w:rFonts w:ascii="Roboto" w:hAnsi="Roboto"/>
          <w:color w:val="3C4043"/>
        </w:rPr>
      </w:pPr>
      <w:hyperlink r:id="rId3656" w:history="1">
        <w:r>
          <w:rPr>
            <w:rStyle w:val="Hyperlink"/>
            <w:rFonts w:ascii="Courier New" w:hAnsi="Courier New" w:cs="Courier New"/>
            <w:u w:val="none"/>
          </w:rPr>
          <w:t>04:14</w:t>
        </w:r>
      </w:hyperlink>
      <w:r>
        <w:rPr>
          <w:rFonts w:ascii="Roboto" w:hAnsi="Roboto"/>
          <w:color w:val="3C4043"/>
        </w:rPr>
        <w:t xml:space="preserve">It provides maximum flexibility for people who prefer to </w:t>
      </w:r>
      <w:proofErr w:type="gramStart"/>
      <w:r>
        <w:rPr>
          <w:rFonts w:ascii="Roboto" w:hAnsi="Roboto"/>
          <w:color w:val="3C4043"/>
        </w:rPr>
        <w:t>managed</w:t>
      </w:r>
      <w:proofErr w:type="gramEnd"/>
      <w:r>
        <w:rPr>
          <w:rFonts w:ascii="Roboto" w:hAnsi="Roboto"/>
          <w:color w:val="3C4043"/>
        </w:rPr>
        <w:t xml:space="preserve"> server instances themselves.</w:t>
      </w:r>
    </w:p>
    <w:p w14:paraId="28C42665" w14:textId="77777777" w:rsidR="00023830" w:rsidRDefault="00023830" w:rsidP="00023830">
      <w:pPr>
        <w:shd w:val="clear" w:color="auto" w:fill="FFFFFF"/>
        <w:rPr>
          <w:rFonts w:ascii="Roboto" w:hAnsi="Roboto"/>
          <w:color w:val="3C4043"/>
        </w:rPr>
      </w:pPr>
      <w:hyperlink r:id="rId3657" w:history="1">
        <w:r>
          <w:rPr>
            <w:rStyle w:val="Hyperlink"/>
            <w:rFonts w:ascii="Courier New" w:hAnsi="Courier New" w:cs="Courier New"/>
            <w:u w:val="none"/>
          </w:rPr>
          <w:t>04:20</w:t>
        </w:r>
      </w:hyperlink>
      <w:r>
        <w:rPr>
          <w:rFonts w:ascii="Roboto" w:hAnsi="Roboto"/>
          <w:color w:val="3C4043"/>
        </w:rPr>
        <w:t>Google Kubernetes Engine lets you run containerized applications on a cloud environment that Google manages for you under your administrative control.</w:t>
      </w:r>
    </w:p>
    <w:p w14:paraId="0801AA17" w14:textId="77777777" w:rsidR="00023830" w:rsidRDefault="00023830" w:rsidP="00023830">
      <w:pPr>
        <w:shd w:val="clear" w:color="auto" w:fill="FFFFFF"/>
        <w:rPr>
          <w:rFonts w:ascii="Roboto" w:hAnsi="Roboto"/>
          <w:color w:val="3C4043"/>
        </w:rPr>
      </w:pPr>
      <w:hyperlink r:id="rId3658" w:history="1">
        <w:r>
          <w:rPr>
            <w:rStyle w:val="Hyperlink"/>
            <w:rFonts w:ascii="Courier New" w:hAnsi="Courier New" w:cs="Courier New"/>
            <w:u w:val="none"/>
          </w:rPr>
          <w:t>04:29</w:t>
        </w:r>
      </w:hyperlink>
      <w:r>
        <w:rPr>
          <w:rFonts w:ascii="Roboto" w:hAnsi="Roboto"/>
          <w:color w:val="3C4043"/>
        </w:rPr>
        <w:t xml:space="preserve">Think of containerization </w:t>
      </w:r>
      <w:proofErr w:type="gramStart"/>
      <w:r>
        <w:rPr>
          <w:rFonts w:ascii="Roboto" w:hAnsi="Roboto"/>
          <w:color w:val="3C4043"/>
        </w:rPr>
        <w:t>as a way to</w:t>
      </w:r>
      <w:proofErr w:type="gramEnd"/>
      <w:r>
        <w:rPr>
          <w:rFonts w:ascii="Roboto" w:hAnsi="Roboto"/>
          <w:color w:val="3C4043"/>
        </w:rPr>
        <w:t xml:space="preserve"> package code that's designed to be highly portable and to use resources very efficiently.</w:t>
      </w:r>
    </w:p>
    <w:p w14:paraId="42E6ED14" w14:textId="77777777" w:rsidR="00023830" w:rsidRDefault="00023830" w:rsidP="00023830">
      <w:pPr>
        <w:shd w:val="clear" w:color="auto" w:fill="FFFFFF"/>
        <w:rPr>
          <w:rFonts w:ascii="Roboto" w:hAnsi="Roboto"/>
          <w:color w:val="3C4043"/>
        </w:rPr>
      </w:pPr>
      <w:hyperlink r:id="rId3659" w:history="1">
        <w:r>
          <w:rPr>
            <w:rStyle w:val="Hyperlink"/>
            <w:rFonts w:ascii="Courier New" w:hAnsi="Courier New" w:cs="Courier New"/>
            <w:u w:val="none"/>
          </w:rPr>
          <w:t>04:37</w:t>
        </w:r>
      </w:hyperlink>
      <w:r>
        <w:rPr>
          <w:rFonts w:ascii="Roboto" w:hAnsi="Roboto"/>
          <w:color w:val="3C4043"/>
        </w:rPr>
        <w:t xml:space="preserve">And think of Kubernetes </w:t>
      </w:r>
      <w:proofErr w:type="gramStart"/>
      <w:r>
        <w:rPr>
          <w:rFonts w:ascii="Roboto" w:hAnsi="Roboto"/>
          <w:color w:val="3C4043"/>
        </w:rPr>
        <w:t>as a way to</w:t>
      </w:r>
      <w:proofErr w:type="gramEnd"/>
      <w:r>
        <w:rPr>
          <w:rFonts w:ascii="Roboto" w:hAnsi="Roboto"/>
          <w:color w:val="3C4043"/>
        </w:rPr>
        <w:t xml:space="preserve"> orchestrate code in containers.</w:t>
      </w:r>
    </w:p>
    <w:p w14:paraId="3021DF00" w14:textId="77777777" w:rsidR="00023830" w:rsidRDefault="00023830" w:rsidP="00023830">
      <w:pPr>
        <w:shd w:val="clear" w:color="auto" w:fill="FFFFFF"/>
        <w:rPr>
          <w:rFonts w:ascii="Roboto" w:hAnsi="Roboto"/>
          <w:color w:val="3C4043"/>
        </w:rPr>
      </w:pPr>
      <w:hyperlink r:id="rId3660" w:history="1">
        <w:r>
          <w:rPr>
            <w:rStyle w:val="Hyperlink"/>
            <w:rFonts w:ascii="Courier New" w:hAnsi="Courier New" w:cs="Courier New"/>
            <w:u w:val="none"/>
          </w:rPr>
          <w:t>04:41</w:t>
        </w:r>
      </w:hyperlink>
      <w:r>
        <w:rPr>
          <w:rFonts w:ascii="Roboto" w:hAnsi="Roboto"/>
          <w:color w:val="3C4043"/>
        </w:rPr>
        <w:t>App Engine is GCP's fully managed platform as a service framework.</w:t>
      </w:r>
    </w:p>
    <w:p w14:paraId="1E74C876" w14:textId="77777777" w:rsidR="00023830" w:rsidRDefault="00023830" w:rsidP="00023830">
      <w:pPr>
        <w:shd w:val="clear" w:color="auto" w:fill="FFFFFF"/>
        <w:rPr>
          <w:rFonts w:ascii="Roboto" w:hAnsi="Roboto"/>
          <w:color w:val="3C4043"/>
        </w:rPr>
      </w:pPr>
      <w:hyperlink r:id="rId3661" w:history="1">
        <w:r>
          <w:rPr>
            <w:rStyle w:val="Hyperlink"/>
            <w:rFonts w:ascii="Courier New" w:hAnsi="Courier New" w:cs="Courier New"/>
            <w:u w:val="none"/>
          </w:rPr>
          <w:t>04:46</w:t>
        </w:r>
      </w:hyperlink>
      <w:r>
        <w:rPr>
          <w:rFonts w:ascii="Roboto" w:hAnsi="Roboto"/>
          <w:color w:val="3C4043"/>
        </w:rPr>
        <w:t>That means it's a way to run code in the cloud without having to worry about infrastructure.</w:t>
      </w:r>
    </w:p>
    <w:p w14:paraId="013B18F5" w14:textId="77777777" w:rsidR="00023830" w:rsidRDefault="00023830" w:rsidP="00023830">
      <w:pPr>
        <w:shd w:val="clear" w:color="auto" w:fill="FFFFFF"/>
        <w:rPr>
          <w:rFonts w:ascii="Roboto" w:hAnsi="Roboto"/>
          <w:color w:val="3C4043"/>
        </w:rPr>
      </w:pPr>
      <w:hyperlink r:id="rId3662" w:history="1">
        <w:r>
          <w:rPr>
            <w:rStyle w:val="Hyperlink"/>
            <w:rFonts w:ascii="Courier New" w:hAnsi="Courier New" w:cs="Courier New"/>
            <w:u w:val="none"/>
          </w:rPr>
          <w:t>04:52</w:t>
        </w:r>
      </w:hyperlink>
      <w:r>
        <w:rPr>
          <w:rFonts w:ascii="Roboto" w:hAnsi="Roboto"/>
          <w:color w:val="3C4043"/>
        </w:rPr>
        <w:t>You just focus on your code and let Google deal with all the provisioning and resource management.</w:t>
      </w:r>
    </w:p>
    <w:p w14:paraId="53392A6C" w14:textId="77777777" w:rsidR="00023830" w:rsidRDefault="00023830" w:rsidP="00023830">
      <w:pPr>
        <w:shd w:val="clear" w:color="auto" w:fill="FFFFFF"/>
        <w:rPr>
          <w:rFonts w:ascii="Roboto" w:hAnsi="Roboto"/>
          <w:color w:val="3C4043"/>
        </w:rPr>
      </w:pPr>
      <w:hyperlink r:id="rId3663" w:history="1">
        <w:r>
          <w:rPr>
            <w:rStyle w:val="Hyperlink"/>
            <w:rFonts w:ascii="Courier New" w:hAnsi="Courier New" w:cs="Courier New"/>
            <w:u w:val="none"/>
          </w:rPr>
          <w:t>04:57</w:t>
        </w:r>
      </w:hyperlink>
      <w:r>
        <w:rPr>
          <w:rFonts w:ascii="Roboto" w:hAnsi="Roboto"/>
          <w:color w:val="3C4043"/>
        </w:rPr>
        <w:t>You can learn a lot more about App Engine in the "Developing Applications with Google Cloud Platform" course series.</w:t>
      </w:r>
    </w:p>
    <w:p w14:paraId="531D4CA6" w14:textId="77777777" w:rsidR="00023830" w:rsidRDefault="00023830" w:rsidP="00023830">
      <w:pPr>
        <w:shd w:val="clear" w:color="auto" w:fill="FFFFFF"/>
        <w:rPr>
          <w:rFonts w:ascii="Roboto" w:hAnsi="Roboto"/>
          <w:color w:val="3C4043"/>
        </w:rPr>
      </w:pPr>
      <w:hyperlink r:id="rId3664" w:history="1">
        <w:r>
          <w:rPr>
            <w:rStyle w:val="Hyperlink"/>
            <w:rFonts w:ascii="Courier New" w:hAnsi="Courier New" w:cs="Courier New"/>
            <w:u w:val="none"/>
          </w:rPr>
          <w:t>05:04</w:t>
        </w:r>
      </w:hyperlink>
      <w:r>
        <w:rPr>
          <w:rFonts w:ascii="Roboto" w:hAnsi="Roboto"/>
          <w:color w:val="3C4043"/>
        </w:rPr>
        <w:t>Cloud Functions is a completely serverless execution environment or functions as a service.</w:t>
      </w:r>
    </w:p>
    <w:p w14:paraId="26125253" w14:textId="77777777" w:rsidR="00023830" w:rsidRDefault="00023830" w:rsidP="00023830">
      <w:pPr>
        <w:shd w:val="clear" w:color="auto" w:fill="FFFFFF"/>
        <w:rPr>
          <w:rFonts w:ascii="Roboto" w:hAnsi="Roboto"/>
          <w:color w:val="3C4043"/>
        </w:rPr>
      </w:pPr>
      <w:hyperlink r:id="rId3665" w:history="1">
        <w:r>
          <w:rPr>
            <w:rStyle w:val="Hyperlink"/>
            <w:rFonts w:ascii="Courier New" w:hAnsi="Courier New" w:cs="Courier New"/>
            <w:u w:val="none"/>
          </w:rPr>
          <w:t>05:09</w:t>
        </w:r>
      </w:hyperlink>
      <w:r>
        <w:rPr>
          <w:rFonts w:ascii="Roboto" w:hAnsi="Roboto"/>
          <w:color w:val="3C4043"/>
        </w:rPr>
        <w:t>It executes your code in response to events, whether those events occur once a day or many times per second.</w:t>
      </w:r>
    </w:p>
    <w:p w14:paraId="27ED01B6" w14:textId="77777777" w:rsidR="00023830" w:rsidRDefault="00023830" w:rsidP="00023830">
      <w:pPr>
        <w:shd w:val="clear" w:color="auto" w:fill="FFFFFF"/>
        <w:rPr>
          <w:rFonts w:ascii="Roboto" w:hAnsi="Roboto"/>
          <w:color w:val="3C4043"/>
        </w:rPr>
      </w:pPr>
      <w:hyperlink r:id="rId3666" w:history="1">
        <w:r>
          <w:rPr>
            <w:rStyle w:val="Hyperlink"/>
            <w:rFonts w:ascii="Courier New" w:hAnsi="Courier New" w:cs="Courier New"/>
            <w:u w:val="none"/>
          </w:rPr>
          <w:t>05:16</w:t>
        </w:r>
      </w:hyperlink>
      <w:r>
        <w:rPr>
          <w:rFonts w:ascii="Roboto" w:hAnsi="Roboto"/>
          <w:color w:val="3C4043"/>
        </w:rPr>
        <w:t>Google scales resources as required, but you only pay for the service while your code runs.</w:t>
      </w:r>
    </w:p>
    <w:p w14:paraId="4A676880" w14:textId="77777777" w:rsidR="00023830" w:rsidRDefault="00023830" w:rsidP="00023830">
      <w:pPr>
        <w:shd w:val="clear" w:color="auto" w:fill="FFFFFF"/>
        <w:rPr>
          <w:rFonts w:ascii="Roboto" w:hAnsi="Roboto"/>
          <w:color w:val="3C4043"/>
        </w:rPr>
      </w:pPr>
      <w:hyperlink r:id="rId3667" w:history="1">
        <w:r>
          <w:rPr>
            <w:rStyle w:val="Hyperlink"/>
            <w:rFonts w:ascii="Courier New" w:hAnsi="Courier New" w:cs="Courier New"/>
            <w:u w:val="none"/>
          </w:rPr>
          <w:t>05:21</w:t>
        </w:r>
      </w:hyperlink>
      <w:r>
        <w:rPr>
          <w:rFonts w:ascii="Roboto" w:hAnsi="Roboto"/>
          <w:color w:val="3C4043"/>
        </w:rPr>
        <w:t>The "Developing Applications with Google Cloud" course series also discusses Cloud Functions.</w:t>
      </w:r>
    </w:p>
    <w:p w14:paraId="7C20D7FA" w14:textId="77777777" w:rsidR="00023830" w:rsidRDefault="00023830" w:rsidP="00023830">
      <w:pPr>
        <w:shd w:val="clear" w:color="auto" w:fill="FFFFFF"/>
        <w:rPr>
          <w:rFonts w:ascii="Roboto" w:hAnsi="Roboto"/>
          <w:color w:val="3C4043"/>
        </w:rPr>
      </w:pPr>
      <w:hyperlink r:id="rId3668" w:history="1">
        <w:r>
          <w:rPr>
            <w:rStyle w:val="Hyperlink"/>
            <w:rFonts w:ascii="Courier New" w:hAnsi="Courier New" w:cs="Courier New"/>
            <w:u w:val="none"/>
          </w:rPr>
          <w:t>05:27</w:t>
        </w:r>
      </w:hyperlink>
      <w:r>
        <w:rPr>
          <w:rFonts w:ascii="Roboto" w:hAnsi="Roboto"/>
          <w:color w:val="3C4043"/>
        </w:rPr>
        <w:t>Cloud Run, a managed compute platform that lets you run stateless containers via web requests or Pub/Sub events.</w:t>
      </w:r>
    </w:p>
    <w:p w14:paraId="130A9E17" w14:textId="77777777" w:rsidR="00023830" w:rsidRDefault="00023830" w:rsidP="00023830">
      <w:pPr>
        <w:shd w:val="clear" w:color="auto" w:fill="FFFFFF"/>
        <w:rPr>
          <w:rFonts w:ascii="Roboto" w:hAnsi="Roboto"/>
          <w:color w:val="3C4043"/>
        </w:rPr>
      </w:pPr>
      <w:hyperlink r:id="rId3669" w:history="1">
        <w:r>
          <w:rPr>
            <w:rStyle w:val="Hyperlink"/>
            <w:rFonts w:ascii="Courier New" w:hAnsi="Courier New" w:cs="Courier New"/>
            <w:u w:val="none"/>
          </w:rPr>
          <w:t>05:33</w:t>
        </w:r>
      </w:hyperlink>
      <w:r>
        <w:rPr>
          <w:rFonts w:ascii="Roboto" w:hAnsi="Roboto"/>
          <w:color w:val="3C4043"/>
        </w:rPr>
        <w:t>Cloud Run is serverless.</w:t>
      </w:r>
    </w:p>
    <w:p w14:paraId="195F8D08" w14:textId="77777777" w:rsidR="00023830" w:rsidRDefault="00023830" w:rsidP="00023830">
      <w:pPr>
        <w:shd w:val="clear" w:color="auto" w:fill="FFFFFF"/>
        <w:rPr>
          <w:rFonts w:ascii="Roboto" w:hAnsi="Roboto"/>
          <w:color w:val="3C4043"/>
        </w:rPr>
      </w:pPr>
      <w:hyperlink r:id="rId3670" w:history="1">
        <w:r>
          <w:rPr>
            <w:rStyle w:val="Hyperlink"/>
            <w:rFonts w:ascii="Courier New" w:hAnsi="Courier New" w:cs="Courier New"/>
            <w:u w:val="none"/>
          </w:rPr>
          <w:t>05:34</w:t>
        </w:r>
      </w:hyperlink>
      <w:r>
        <w:rPr>
          <w:rFonts w:ascii="Roboto" w:hAnsi="Roboto"/>
          <w:color w:val="3C4043"/>
        </w:rPr>
        <w:t>That means it removes all infrastructure management tasks so you can focus on developing applications.</w:t>
      </w:r>
    </w:p>
    <w:p w14:paraId="01B239FC" w14:textId="77777777" w:rsidR="00023830" w:rsidRDefault="00023830" w:rsidP="00023830">
      <w:pPr>
        <w:shd w:val="clear" w:color="auto" w:fill="FFFFFF"/>
        <w:rPr>
          <w:rFonts w:ascii="Roboto" w:hAnsi="Roboto"/>
          <w:color w:val="3C4043"/>
        </w:rPr>
      </w:pPr>
      <w:hyperlink r:id="rId3671" w:history="1">
        <w:r>
          <w:rPr>
            <w:rStyle w:val="Hyperlink"/>
            <w:rFonts w:ascii="Courier New" w:hAnsi="Courier New" w:cs="Courier New"/>
            <w:u w:val="none"/>
          </w:rPr>
          <w:t>05:41</w:t>
        </w:r>
      </w:hyperlink>
      <w:r>
        <w:rPr>
          <w:rFonts w:ascii="Roboto" w:hAnsi="Roboto"/>
          <w:color w:val="3C4043"/>
        </w:rPr>
        <w:t xml:space="preserve">It is built on </w:t>
      </w:r>
      <w:proofErr w:type="spellStart"/>
      <w:r>
        <w:rPr>
          <w:rFonts w:ascii="Roboto" w:hAnsi="Roboto"/>
          <w:color w:val="3C4043"/>
        </w:rPr>
        <w:t>Knative</w:t>
      </w:r>
      <w:proofErr w:type="spellEnd"/>
      <w:r>
        <w:rPr>
          <w:rFonts w:ascii="Roboto" w:hAnsi="Roboto"/>
          <w:color w:val="3C4043"/>
        </w:rPr>
        <w:t>, an open API and runtime environment built on Kubernetes that gives you freedom to move your workloads across different environments and platforms.</w:t>
      </w:r>
    </w:p>
    <w:p w14:paraId="2D67365D" w14:textId="77777777" w:rsidR="00023830" w:rsidRDefault="00023830" w:rsidP="00023830">
      <w:pPr>
        <w:shd w:val="clear" w:color="auto" w:fill="FFFFFF"/>
        <w:rPr>
          <w:rFonts w:ascii="Roboto" w:hAnsi="Roboto"/>
          <w:color w:val="3C4043"/>
        </w:rPr>
      </w:pPr>
      <w:hyperlink r:id="rId3672" w:history="1">
        <w:r>
          <w:rPr>
            <w:rStyle w:val="Hyperlink"/>
            <w:rFonts w:ascii="Courier New" w:hAnsi="Courier New" w:cs="Courier New"/>
            <w:u w:val="none"/>
          </w:rPr>
          <w:t>05:50</w:t>
        </w:r>
      </w:hyperlink>
      <w:r>
        <w:rPr>
          <w:rFonts w:ascii="Roboto" w:hAnsi="Roboto"/>
          <w:color w:val="3C4043"/>
        </w:rPr>
        <w:t xml:space="preserve">It can be fully managed on Google Cloud, on Google Kubernetes Engine, or anywhere </w:t>
      </w:r>
      <w:proofErr w:type="spellStart"/>
      <w:r>
        <w:rPr>
          <w:rFonts w:ascii="Roboto" w:hAnsi="Roboto"/>
          <w:color w:val="3C4043"/>
        </w:rPr>
        <w:t>Knative</w:t>
      </w:r>
      <w:proofErr w:type="spellEnd"/>
      <w:r>
        <w:rPr>
          <w:rFonts w:ascii="Roboto" w:hAnsi="Roboto"/>
          <w:color w:val="3C4043"/>
        </w:rPr>
        <w:t xml:space="preserve"> runs.</w:t>
      </w:r>
    </w:p>
    <w:p w14:paraId="6B9D6201" w14:textId="77777777" w:rsidR="00023830" w:rsidRDefault="00023830" w:rsidP="00023830">
      <w:pPr>
        <w:shd w:val="clear" w:color="auto" w:fill="FFFFFF"/>
        <w:rPr>
          <w:rFonts w:ascii="Roboto" w:hAnsi="Roboto"/>
          <w:color w:val="3C4043"/>
        </w:rPr>
      </w:pPr>
      <w:hyperlink r:id="rId3673" w:history="1">
        <w:r>
          <w:rPr>
            <w:rStyle w:val="Hyperlink"/>
            <w:rFonts w:ascii="Courier New" w:hAnsi="Courier New" w:cs="Courier New"/>
            <w:u w:val="none"/>
          </w:rPr>
          <w:t>05:57</w:t>
        </w:r>
      </w:hyperlink>
      <w:r>
        <w:rPr>
          <w:rFonts w:ascii="Roboto" w:hAnsi="Roboto"/>
          <w:color w:val="3C4043"/>
        </w:rPr>
        <w:t>Cloud Run is fast.</w:t>
      </w:r>
    </w:p>
    <w:p w14:paraId="0FC5B781" w14:textId="77777777" w:rsidR="00023830" w:rsidRDefault="00023830" w:rsidP="00023830">
      <w:pPr>
        <w:shd w:val="clear" w:color="auto" w:fill="FFFFFF"/>
        <w:rPr>
          <w:rFonts w:ascii="Roboto" w:hAnsi="Roboto"/>
          <w:color w:val="3C4043"/>
        </w:rPr>
      </w:pPr>
      <w:hyperlink r:id="rId3674" w:history="1">
        <w:r>
          <w:rPr>
            <w:rStyle w:val="Hyperlink"/>
            <w:rFonts w:ascii="Courier New" w:hAnsi="Courier New" w:cs="Courier New"/>
            <w:u w:val="none"/>
          </w:rPr>
          <w:t>05:58</w:t>
        </w:r>
      </w:hyperlink>
      <w:r>
        <w:rPr>
          <w:rFonts w:ascii="Roboto" w:hAnsi="Roboto"/>
          <w:color w:val="3C4043"/>
        </w:rPr>
        <w:t>It can automatically scale up and down from zero almost instantaneously, and it charges you only for the</w:t>
      </w:r>
    </w:p>
    <w:p w14:paraId="2F1D7C26" w14:textId="77777777" w:rsidR="00023830" w:rsidRDefault="00023830" w:rsidP="00023830">
      <w:pPr>
        <w:shd w:val="clear" w:color="auto" w:fill="FFFFFF"/>
        <w:rPr>
          <w:rFonts w:ascii="Roboto" w:hAnsi="Roboto"/>
          <w:color w:val="3C4043"/>
        </w:rPr>
      </w:pPr>
      <w:hyperlink r:id="rId3675" w:history="1">
        <w:r>
          <w:rPr>
            <w:rStyle w:val="Hyperlink"/>
            <w:rFonts w:ascii="Courier New" w:hAnsi="Courier New" w:cs="Courier New"/>
            <w:u w:val="none"/>
          </w:rPr>
          <w:t>06:04</w:t>
        </w:r>
      </w:hyperlink>
      <w:r>
        <w:rPr>
          <w:rFonts w:ascii="Roboto" w:hAnsi="Roboto"/>
          <w:color w:val="3C4043"/>
        </w:rPr>
        <w:t xml:space="preserve">resources you use calculated down to the nearest 100 milliseconds, so </w:t>
      </w:r>
      <w:proofErr w:type="gramStart"/>
      <w:r>
        <w:rPr>
          <w:rFonts w:ascii="Roboto" w:hAnsi="Roboto"/>
          <w:color w:val="3C4043"/>
        </w:rPr>
        <w:t>you‘</w:t>
      </w:r>
      <w:proofErr w:type="gramEnd"/>
      <w:r>
        <w:rPr>
          <w:rFonts w:ascii="Roboto" w:hAnsi="Roboto"/>
          <w:color w:val="3C4043"/>
        </w:rPr>
        <w:t>ll never pay for your over-provisioned resources.</w:t>
      </w:r>
    </w:p>
    <w:p w14:paraId="19307EB2" w14:textId="77777777" w:rsidR="00023830" w:rsidRDefault="00023830" w:rsidP="00023830">
      <w:pPr>
        <w:shd w:val="clear" w:color="auto" w:fill="FFFFFF"/>
        <w:rPr>
          <w:rFonts w:ascii="Roboto" w:hAnsi="Roboto"/>
          <w:color w:val="3C4043"/>
        </w:rPr>
      </w:pPr>
      <w:hyperlink r:id="rId3676" w:history="1">
        <w:r>
          <w:rPr>
            <w:rStyle w:val="Hyperlink"/>
            <w:rFonts w:ascii="Courier New" w:hAnsi="Courier New" w:cs="Courier New"/>
            <w:u w:val="none"/>
          </w:rPr>
          <w:t>06:13</w:t>
        </w:r>
      </w:hyperlink>
      <w:r>
        <w:rPr>
          <w:rFonts w:ascii="Roboto" w:hAnsi="Roboto"/>
          <w:color w:val="3C4043"/>
        </w:rPr>
        <w:t xml:space="preserve">In this series of courses, </w:t>
      </w:r>
      <w:proofErr w:type="gramStart"/>
      <w:r>
        <w:rPr>
          <w:rFonts w:ascii="Roboto" w:hAnsi="Roboto"/>
          <w:color w:val="3C4043"/>
        </w:rPr>
        <w:t>In</w:t>
      </w:r>
      <w:proofErr w:type="gramEnd"/>
      <w:r>
        <w:rPr>
          <w:rFonts w:ascii="Roboto" w:hAnsi="Roboto"/>
          <w:color w:val="3C4043"/>
        </w:rPr>
        <w:t xml:space="preserve"> this series of courses, Compute Engine will be our main focus.</w:t>
      </w:r>
    </w:p>
    <w:p w14:paraId="747931AD" w14:textId="77777777" w:rsidR="00023830" w:rsidRDefault="00023830" w:rsidP="00023830">
      <w:pPr>
        <w:shd w:val="clear" w:color="auto" w:fill="FFFFFF"/>
        <w:rPr>
          <w:rFonts w:ascii="Roboto" w:hAnsi="Roboto"/>
          <w:color w:val="3C4043"/>
        </w:rPr>
      </w:pPr>
      <w:hyperlink r:id="rId3677" w:history="1">
        <w:r>
          <w:rPr>
            <w:rStyle w:val="Hyperlink"/>
            <w:rFonts w:ascii="Courier New" w:hAnsi="Courier New" w:cs="Courier New"/>
            <w:u w:val="none"/>
          </w:rPr>
          <w:t>06:18</w:t>
        </w:r>
      </w:hyperlink>
      <w:r>
        <w:rPr>
          <w:rFonts w:ascii="Roboto" w:hAnsi="Roboto"/>
          <w:color w:val="3C4043"/>
        </w:rPr>
        <w:t>The Architecting with Google Compute Engine courses are part of the Cloud Infrastructure learning path.</w:t>
      </w:r>
    </w:p>
    <w:p w14:paraId="6873B0D5" w14:textId="77777777" w:rsidR="00023830" w:rsidRDefault="00023830" w:rsidP="00023830">
      <w:pPr>
        <w:shd w:val="clear" w:color="auto" w:fill="FFFFFF"/>
        <w:rPr>
          <w:rFonts w:ascii="Roboto" w:hAnsi="Roboto"/>
          <w:color w:val="3C4043"/>
        </w:rPr>
      </w:pPr>
      <w:hyperlink r:id="rId3678" w:history="1">
        <w:r>
          <w:rPr>
            <w:rStyle w:val="Hyperlink"/>
            <w:rFonts w:ascii="Courier New" w:hAnsi="Courier New" w:cs="Courier New"/>
            <w:u w:val="none"/>
          </w:rPr>
          <w:t>06:23</w:t>
        </w:r>
      </w:hyperlink>
      <w:r>
        <w:rPr>
          <w:rFonts w:ascii="Roboto" w:hAnsi="Roboto"/>
          <w:color w:val="3C4043"/>
        </w:rPr>
        <w:t>This path is designed for IT professionals who are responsible for implementing, deploying, migrating, and maintaining applications in the cloud.</w:t>
      </w:r>
    </w:p>
    <w:p w14:paraId="3953C64D" w14:textId="77777777" w:rsidR="00023830" w:rsidRDefault="00023830" w:rsidP="00023830">
      <w:pPr>
        <w:shd w:val="clear" w:color="auto" w:fill="FFFFFF"/>
        <w:rPr>
          <w:rFonts w:ascii="Roboto" w:hAnsi="Roboto"/>
          <w:color w:val="3C4043"/>
        </w:rPr>
      </w:pPr>
      <w:hyperlink r:id="rId3679" w:history="1">
        <w:r>
          <w:rPr>
            <w:rStyle w:val="Hyperlink"/>
            <w:rFonts w:ascii="Courier New" w:hAnsi="Courier New" w:cs="Courier New"/>
            <w:u w:val="none"/>
          </w:rPr>
          <w:t>06:32</w:t>
        </w:r>
      </w:hyperlink>
      <w:r>
        <w:rPr>
          <w:rFonts w:ascii="Roboto" w:hAnsi="Roboto"/>
          <w:color w:val="3C4043"/>
        </w:rPr>
        <w:t>The prerequisite for these courses is the Google Cloud Platform Fundamentals: Core Infrastructure course, which you can find in the link section for this video.</w:t>
      </w:r>
    </w:p>
    <w:p w14:paraId="5DEB5987" w14:textId="77777777" w:rsidR="00023830" w:rsidRDefault="00023830" w:rsidP="00023830">
      <w:pPr>
        <w:shd w:val="clear" w:color="auto" w:fill="FFFFFF"/>
        <w:rPr>
          <w:rFonts w:ascii="Roboto" w:hAnsi="Roboto"/>
          <w:color w:val="3C4043"/>
        </w:rPr>
      </w:pPr>
      <w:hyperlink r:id="rId3680" w:history="1">
        <w:r>
          <w:rPr>
            <w:rStyle w:val="Hyperlink"/>
            <w:rFonts w:ascii="Courier New" w:hAnsi="Courier New" w:cs="Courier New"/>
            <w:u w:val="none"/>
          </w:rPr>
          <w:t>06:42</w:t>
        </w:r>
      </w:hyperlink>
      <w:r>
        <w:rPr>
          <w:rFonts w:ascii="Roboto" w:hAnsi="Roboto"/>
          <w:color w:val="3C4043"/>
        </w:rPr>
        <w:t>The Architecting with Google Compute Engine series consists of three courses.</w:t>
      </w:r>
    </w:p>
    <w:p w14:paraId="28D67CEA" w14:textId="77777777" w:rsidR="00023830" w:rsidRDefault="00023830" w:rsidP="00023830">
      <w:pPr>
        <w:shd w:val="clear" w:color="auto" w:fill="FFFFFF"/>
        <w:rPr>
          <w:rFonts w:ascii="Roboto" w:hAnsi="Roboto"/>
          <w:color w:val="3C4043"/>
        </w:rPr>
      </w:pPr>
      <w:hyperlink r:id="rId3681" w:history="1">
        <w:r>
          <w:rPr>
            <w:rStyle w:val="Hyperlink"/>
            <w:rFonts w:ascii="Courier New" w:hAnsi="Courier New" w:cs="Courier New"/>
            <w:u w:val="none"/>
          </w:rPr>
          <w:t>06:47</w:t>
        </w:r>
      </w:hyperlink>
      <w:r>
        <w:rPr>
          <w:rFonts w:ascii="Roboto" w:hAnsi="Roboto"/>
          <w:color w:val="3C4043"/>
        </w:rPr>
        <w:t>Essential Cloud Infrastructure: Foundation is the first course of the Architecting with Compute Engine series.</w:t>
      </w:r>
    </w:p>
    <w:p w14:paraId="4782F3ED" w14:textId="77777777" w:rsidR="00023830" w:rsidRDefault="00023830" w:rsidP="00023830">
      <w:pPr>
        <w:shd w:val="clear" w:color="auto" w:fill="FFFFFF"/>
        <w:rPr>
          <w:rFonts w:ascii="Roboto" w:hAnsi="Roboto"/>
          <w:color w:val="3C4043"/>
        </w:rPr>
      </w:pPr>
      <w:hyperlink r:id="rId3682" w:history="1">
        <w:r>
          <w:rPr>
            <w:rStyle w:val="Hyperlink"/>
            <w:rFonts w:ascii="Courier New" w:hAnsi="Courier New" w:cs="Courier New"/>
            <w:u w:val="none"/>
          </w:rPr>
          <w:t>06:54</w:t>
        </w:r>
      </w:hyperlink>
      <w:r>
        <w:rPr>
          <w:rFonts w:ascii="Roboto" w:hAnsi="Roboto"/>
          <w:color w:val="3C4043"/>
        </w:rPr>
        <w:t>In that course, we start by introducing you to GCP and how to interact with the GCP Console and Cloud Shell.</w:t>
      </w:r>
    </w:p>
    <w:p w14:paraId="05D4998D" w14:textId="77777777" w:rsidR="00023830" w:rsidRDefault="00023830" w:rsidP="00023830">
      <w:pPr>
        <w:shd w:val="clear" w:color="auto" w:fill="FFFFFF"/>
        <w:rPr>
          <w:rFonts w:ascii="Roboto" w:hAnsi="Roboto"/>
          <w:color w:val="3C4043"/>
        </w:rPr>
      </w:pPr>
      <w:hyperlink r:id="rId3683" w:history="1">
        <w:r>
          <w:rPr>
            <w:rStyle w:val="Hyperlink"/>
            <w:rFonts w:ascii="Courier New" w:hAnsi="Courier New" w:cs="Courier New"/>
            <w:u w:val="none"/>
          </w:rPr>
          <w:t>07:01</w:t>
        </w:r>
      </w:hyperlink>
      <w:r>
        <w:rPr>
          <w:rFonts w:ascii="Roboto" w:hAnsi="Roboto"/>
          <w:color w:val="3C4043"/>
        </w:rPr>
        <w:t xml:space="preserve">Next, we'll get into virtual </w:t>
      </w:r>
      <w:proofErr w:type="gramStart"/>
      <w:r>
        <w:rPr>
          <w:rFonts w:ascii="Roboto" w:hAnsi="Roboto"/>
          <w:color w:val="3C4043"/>
        </w:rPr>
        <w:t>networks</w:t>
      </w:r>
      <w:proofErr w:type="gramEnd"/>
      <w:r>
        <w:rPr>
          <w:rFonts w:ascii="Roboto" w:hAnsi="Roboto"/>
          <w:color w:val="3C4043"/>
        </w:rPr>
        <w:t xml:space="preserve"> and you will create VPC networks and other networking objects.</w:t>
      </w:r>
    </w:p>
    <w:p w14:paraId="48137084" w14:textId="77777777" w:rsidR="00023830" w:rsidRDefault="00023830" w:rsidP="00023830">
      <w:pPr>
        <w:shd w:val="clear" w:color="auto" w:fill="FFFFFF"/>
        <w:rPr>
          <w:rFonts w:ascii="Roboto" w:hAnsi="Roboto"/>
          <w:color w:val="3C4043"/>
        </w:rPr>
      </w:pPr>
      <w:hyperlink r:id="rId3684" w:history="1">
        <w:r>
          <w:rPr>
            <w:rStyle w:val="Hyperlink"/>
            <w:rFonts w:ascii="Courier New" w:hAnsi="Courier New" w:cs="Courier New"/>
            <w:u w:val="none"/>
          </w:rPr>
          <w:t>07:07</w:t>
        </w:r>
      </w:hyperlink>
      <w:r>
        <w:rPr>
          <w:rFonts w:ascii="Roboto" w:hAnsi="Roboto"/>
          <w:color w:val="3C4043"/>
        </w:rPr>
        <w:t>Then we'll take a deep dive into virtual machines, and you will create virtual machines using Compute Engine.</w:t>
      </w:r>
    </w:p>
    <w:p w14:paraId="2CD05DEF" w14:textId="77777777" w:rsidR="00023830" w:rsidRDefault="00023830" w:rsidP="00023830">
      <w:pPr>
        <w:shd w:val="clear" w:color="auto" w:fill="FFFFFF"/>
        <w:rPr>
          <w:rFonts w:ascii="Roboto" w:hAnsi="Roboto"/>
          <w:color w:val="3C4043"/>
        </w:rPr>
      </w:pPr>
      <w:hyperlink r:id="rId3685" w:history="1">
        <w:r>
          <w:rPr>
            <w:rStyle w:val="Hyperlink"/>
            <w:rFonts w:ascii="Courier New" w:hAnsi="Courier New" w:cs="Courier New"/>
            <w:u w:val="none"/>
          </w:rPr>
          <w:t>07:13</w:t>
        </w:r>
      </w:hyperlink>
      <w:r>
        <w:rPr>
          <w:rFonts w:ascii="Roboto" w:hAnsi="Roboto"/>
          <w:color w:val="3C4043"/>
        </w:rPr>
        <w:t>Essential Cloud Infrastructure: Core Services is the second course of this series.</w:t>
      </w:r>
    </w:p>
    <w:p w14:paraId="50B05577" w14:textId="77777777" w:rsidR="00023830" w:rsidRDefault="00023830" w:rsidP="00023830">
      <w:pPr>
        <w:shd w:val="clear" w:color="auto" w:fill="FFFFFF"/>
        <w:rPr>
          <w:rFonts w:ascii="Roboto" w:hAnsi="Roboto"/>
          <w:color w:val="3C4043"/>
        </w:rPr>
      </w:pPr>
      <w:hyperlink r:id="rId3686" w:history="1">
        <w:r>
          <w:rPr>
            <w:rStyle w:val="Hyperlink"/>
            <w:rFonts w:ascii="Courier New" w:hAnsi="Courier New" w:cs="Courier New"/>
            <w:u w:val="none"/>
          </w:rPr>
          <w:t>07:18</w:t>
        </w:r>
      </w:hyperlink>
      <w:r>
        <w:rPr>
          <w:rFonts w:ascii="Roboto" w:hAnsi="Roboto"/>
          <w:color w:val="3C4043"/>
        </w:rPr>
        <w:t>In that course, we start by talking about Cloud IAM and you will administer Identity and Access Management for resources.</w:t>
      </w:r>
    </w:p>
    <w:p w14:paraId="17CBA68D" w14:textId="77777777" w:rsidR="00023830" w:rsidRDefault="00023830" w:rsidP="00023830">
      <w:pPr>
        <w:shd w:val="clear" w:color="auto" w:fill="FFFFFF"/>
        <w:rPr>
          <w:rFonts w:ascii="Roboto" w:hAnsi="Roboto"/>
          <w:color w:val="3C4043"/>
        </w:rPr>
      </w:pPr>
      <w:hyperlink r:id="rId3687" w:history="1">
        <w:r>
          <w:rPr>
            <w:rStyle w:val="Hyperlink"/>
            <w:rFonts w:ascii="Courier New" w:hAnsi="Courier New" w:cs="Courier New"/>
            <w:u w:val="none"/>
          </w:rPr>
          <w:t>07:25</w:t>
        </w:r>
      </w:hyperlink>
      <w:r>
        <w:rPr>
          <w:rFonts w:ascii="Roboto" w:hAnsi="Roboto"/>
          <w:color w:val="3C4043"/>
        </w:rPr>
        <w:t>Next, we'll cover the different data storage services in GCP, and you will implement some of those services.</w:t>
      </w:r>
    </w:p>
    <w:p w14:paraId="7AC12D69" w14:textId="77777777" w:rsidR="00023830" w:rsidRDefault="00023830" w:rsidP="00023830">
      <w:pPr>
        <w:shd w:val="clear" w:color="auto" w:fill="FFFFFF"/>
        <w:rPr>
          <w:rFonts w:ascii="Roboto" w:hAnsi="Roboto"/>
          <w:color w:val="3C4043"/>
        </w:rPr>
      </w:pPr>
      <w:hyperlink r:id="rId3688" w:history="1">
        <w:r>
          <w:rPr>
            <w:rStyle w:val="Hyperlink"/>
            <w:rFonts w:ascii="Courier New" w:hAnsi="Courier New" w:cs="Courier New"/>
            <w:u w:val="none"/>
          </w:rPr>
          <w:t>07:31</w:t>
        </w:r>
      </w:hyperlink>
      <w:r>
        <w:rPr>
          <w:rFonts w:ascii="Roboto" w:hAnsi="Roboto"/>
          <w:color w:val="3C4043"/>
        </w:rPr>
        <w:t>Then we'll go over resource management, where you will manage and examine billing of GCP resources.</w:t>
      </w:r>
    </w:p>
    <w:p w14:paraId="5FF80C34" w14:textId="77777777" w:rsidR="00023830" w:rsidRDefault="00023830" w:rsidP="00023830">
      <w:pPr>
        <w:shd w:val="clear" w:color="auto" w:fill="FFFFFF"/>
        <w:rPr>
          <w:rFonts w:ascii="Roboto" w:hAnsi="Roboto"/>
          <w:color w:val="3C4043"/>
        </w:rPr>
      </w:pPr>
      <w:hyperlink r:id="rId3689" w:history="1">
        <w:r>
          <w:rPr>
            <w:rStyle w:val="Hyperlink"/>
            <w:rFonts w:ascii="Courier New" w:hAnsi="Courier New" w:cs="Courier New"/>
            <w:u w:val="none"/>
          </w:rPr>
          <w:t>07:37</w:t>
        </w:r>
      </w:hyperlink>
      <w:r>
        <w:rPr>
          <w:rFonts w:ascii="Roboto" w:hAnsi="Roboto"/>
          <w:color w:val="3C4043"/>
        </w:rPr>
        <w:t xml:space="preserve">Lastly, we'll talk about resource </w:t>
      </w:r>
      <w:proofErr w:type="gramStart"/>
      <w:r>
        <w:rPr>
          <w:rFonts w:ascii="Roboto" w:hAnsi="Roboto"/>
          <w:color w:val="3C4043"/>
        </w:rPr>
        <w:t>monitoring</w:t>
      </w:r>
      <w:proofErr w:type="gramEnd"/>
      <w:r>
        <w:rPr>
          <w:rFonts w:ascii="Roboto" w:hAnsi="Roboto"/>
          <w:color w:val="3C4043"/>
        </w:rPr>
        <w:t xml:space="preserve"> and you will monitor GCP resources using </w:t>
      </w:r>
      <w:proofErr w:type="spellStart"/>
      <w:r>
        <w:rPr>
          <w:rFonts w:ascii="Roboto" w:hAnsi="Roboto"/>
          <w:color w:val="3C4043"/>
        </w:rPr>
        <w:t>Stackdriver</w:t>
      </w:r>
      <w:proofErr w:type="spellEnd"/>
      <w:r>
        <w:rPr>
          <w:rFonts w:ascii="Roboto" w:hAnsi="Roboto"/>
          <w:color w:val="3C4043"/>
        </w:rPr>
        <w:t xml:space="preserve"> services.</w:t>
      </w:r>
    </w:p>
    <w:p w14:paraId="49F918DB" w14:textId="77777777" w:rsidR="00023830" w:rsidRDefault="00023830" w:rsidP="00023830">
      <w:pPr>
        <w:shd w:val="clear" w:color="auto" w:fill="FFFFFF"/>
        <w:rPr>
          <w:rFonts w:ascii="Roboto" w:hAnsi="Roboto"/>
          <w:color w:val="3C4043"/>
        </w:rPr>
      </w:pPr>
      <w:hyperlink r:id="rId3690" w:history="1">
        <w:r>
          <w:rPr>
            <w:rStyle w:val="Hyperlink"/>
            <w:rFonts w:ascii="Courier New" w:hAnsi="Courier New" w:cs="Courier New"/>
            <w:u w:val="none"/>
          </w:rPr>
          <w:t>07:44</w:t>
        </w:r>
      </w:hyperlink>
      <w:r>
        <w:rPr>
          <w:rFonts w:ascii="Roboto" w:hAnsi="Roboto"/>
          <w:color w:val="3C4043"/>
        </w:rPr>
        <w:t>Elastic Cloud Infrastructure: Scaling, and Automation, is the last course of the series.</w:t>
      </w:r>
    </w:p>
    <w:p w14:paraId="743B6DF6" w14:textId="77777777" w:rsidR="00023830" w:rsidRDefault="00023830" w:rsidP="00023830">
      <w:pPr>
        <w:shd w:val="clear" w:color="auto" w:fill="FFFFFF"/>
        <w:rPr>
          <w:rFonts w:ascii="Roboto" w:hAnsi="Roboto"/>
          <w:color w:val="3C4043"/>
        </w:rPr>
      </w:pPr>
      <w:hyperlink r:id="rId3691" w:history="1">
        <w:r>
          <w:rPr>
            <w:rStyle w:val="Hyperlink"/>
            <w:rFonts w:ascii="Courier New" w:hAnsi="Courier New" w:cs="Courier New"/>
            <w:u w:val="none"/>
          </w:rPr>
          <w:t>07:49</w:t>
        </w:r>
      </w:hyperlink>
      <w:r>
        <w:rPr>
          <w:rFonts w:ascii="Roboto" w:hAnsi="Roboto"/>
          <w:color w:val="3C4043"/>
        </w:rPr>
        <w:t>In that course, we start by going over the different options to interconnect networks to enable you to connect your infrastructure to GCP.</w:t>
      </w:r>
    </w:p>
    <w:p w14:paraId="26F65F7E" w14:textId="77777777" w:rsidR="00023830" w:rsidRDefault="00023830" w:rsidP="00023830">
      <w:pPr>
        <w:shd w:val="clear" w:color="auto" w:fill="FFFFFF"/>
        <w:rPr>
          <w:rFonts w:ascii="Roboto" w:hAnsi="Roboto"/>
          <w:color w:val="3C4043"/>
        </w:rPr>
      </w:pPr>
      <w:hyperlink r:id="rId3692" w:history="1">
        <w:r>
          <w:rPr>
            <w:rStyle w:val="Hyperlink"/>
            <w:rFonts w:ascii="Courier New" w:hAnsi="Courier New" w:cs="Courier New"/>
            <w:u w:val="none"/>
          </w:rPr>
          <w:t>07:57</w:t>
        </w:r>
      </w:hyperlink>
      <w:r>
        <w:rPr>
          <w:rFonts w:ascii="Roboto" w:hAnsi="Roboto"/>
          <w:color w:val="3C4043"/>
        </w:rPr>
        <w:t>Next, we'll go over GCP is load balancing and auto-scaling services.</w:t>
      </w:r>
    </w:p>
    <w:p w14:paraId="54BA389E" w14:textId="77777777" w:rsidR="00023830" w:rsidRDefault="00023830" w:rsidP="00023830">
      <w:pPr>
        <w:shd w:val="clear" w:color="auto" w:fill="FFFFFF"/>
        <w:rPr>
          <w:rFonts w:ascii="Roboto" w:hAnsi="Roboto"/>
          <w:color w:val="3C4043"/>
        </w:rPr>
      </w:pPr>
      <w:hyperlink r:id="rId3693" w:history="1">
        <w:r>
          <w:rPr>
            <w:rStyle w:val="Hyperlink"/>
            <w:rFonts w:ascii="Courier New" w:hAnsi="Courier New" w:cs="Courier New"/>
            <w:u w:val="none"/>
          </w:rPr>
          <w:t>08:01</w:t>
        </w:r>
      </w:hyperlink>
      <w:r>
        <w:rPr>
          <w:rFonts w:ascii="Roboto" w:hAnsi="Roboto"/>
          <w:color w:val="3C4043"/>
        </w:rPr>
        <w:t>Would you will get to explore directly.</w:t>
      </w:r>
    </w:p>
    <w:p w14:paraId="071AE90F" w14:textId="77777777" w:rsidR="00023830" w:rsidRDefault="00023830" w:rsidP="00023830">
      <w:pPr>
        <w:shd w:val="clear" w:color="auto" w:fill="FFFFFF"/>
        <w:rPr>
          <w:rFonts w:ascii="Roboto" w:hAnsi="Roboto"/>
          <w:color w:val="3C4043"/>
        </w:rPr>
      </w:pPr>
      <w:hyperlink r:id="rId3694" w:history="1">
        <w:r>
          <w:rPr>
            <w:rStyle w:val="Hyperlink"/>
            <w:rFonts w:ascii="Courier New" w:hAnsi="Courier New" w:cs="Courier New"/>
            <w:u w:val="none"/>
          </w:rPr>
          <w:t>08:04</w:t>
        </w:r>
      </w:hyperlink>
      <w:r>
        <w:rPr>
          <w:rFonts w:ascii="Roboto" w:hAnsi="Roboto"/>
          <w:color w:val="3C4043"/>
        </w:rPr>
        <w:t>Then we'll cover infrastructure automation services like Terraform so that you can automate the development of GCP infrastructure services.</w:t>
      </w:r>
    </w:p>
    <w:p w14:paraId="2E6B87E4" w14:textId="77777777" w:rsidR="00023830" w:rsidRDefault="00023830" w:rsidP="00023830">
      <w:pPr>
        <w:shd w:val="clear" w:color="auto" w:fill="FFFFFF"/>
        <w:rPr>
          <w:rFonts w:ascii="Roboto" w:hAnsi="Roboto"/>
          <w:color w:val="3C4043"/>
        </w:rPr>
      </w:pPr>
      <w:hyperlink r:id="rId3695" w:history="1">
        <w:r>
          <w:rPr>
            <w:rStyle w:val="Hyperlink"/>
            <w:rFonts w:ascii="Courier New" w:hAnsi="Courier New" w:cs="Courier New"/>
            <w:u w:val="none"/>
          </w:rPr>
          <w:t>08:12</w:t>
        </w:r>
      </w:hyperlink>
      <w:r>
        <w:rPr>
          <w:rFonts w:ascii="Roboto" w:hAnsi="Roboto"/>
          <w:color w:val="3C4043"/>
        </w:rPr>
        <w:t>Lastly, we'll talk about other managed services that you might want to leverage in GCP.</w:t>
      </w:r>
    </w:p>
    <w:p w14:paraId="6E490C71" w14:textId="77777777" w:rsidR="00023830" w:rsidRDefault="00023830" w:rsidP="00023830">
      <w:pPr>
        <w:shd w:val="clear" w:color="auto" w:fill="FFFFFF"/>
        <w:rPr>
          <w:rFonts w:ascii="Roboto" w:hAnsi="Roboto"/>
          <w:color w:val="3C4043"/>
        </w:rPr>
      </w:pPr>
      <w:hyperlink r:id="rId3696" w:history="1">
        <w:r>
          <w:rPr>
            <w:rStyle w:val="Hyperlink"/>
            <w:rFonts w:ascii="Courier New" w:hAnsi="Courier New" w:cs="Courier New"/>
            <w:u w:val="none"/>
          </w:rPr>
          <w:t>08:17</w:t>
        </w:r>
      </w:hyperlink>
      <w:r>
        <w:rPr>
          <w:rFonts w:ascii="Roboto" w:hAnsi="Roboto"/>
          <w:color w:val="3C4043"/>
        </w:rPr>
        <w:t>Now, our goal for you is to remember and understand the different GCP services and features, and</w:t>
      </w:r>
    </w:p>
    <w:p w14:paraId="036F4A5C" w14:textId="77777777" w:rsidR="00023830" w:rsidRDefault="00023830" w:rsidP="00023830">
      <w:pPr>
        <w:shd w:val="clear" w:color="auto" w:fill="FFFFFF"/>
        <w:rPr>
          <w:rFonts w:ascii="Roboto" w:hAnsi="Roboto"/>
          <w:color w:val="3C4043"/>
        </w:rPr>
      </w:pPr>
      <w:hyperlink r:id="rId3697" w:history="1">
        <w:r>
          <w:rPr>
            <w:rStyle w:val="Hyperlink"/>
            <w:rFonts w:ascii="Courier New" w:hAnsi="Courier New" w:cs="Courier New"/>
            <w:u w:val="none"/>
          </w:rPr>
          <w:t>08:23</w:t>
        </w:r>
      </w:hyperlink>
      <w:r>
        <w:rPr>
          <w:rFonts w:ascii="Roboto" w:hAnsi="Roboto"/>
          <w:color w:val="3C4043"/>
        </w:rPr>
        <w:t xml:space="preserve">also be able to apply your knowledge, </w:t>
      </w:r>
      <w:proofErr w:type="spellStart"/>
      <w:r>
        <w:rPr>
          <w:rFonts w:ascii="Roboto" w:hAnsi="Roboto"/>
          <w:color w:val="3C4043"/>
        </w:rPr>
        <w:t>analyze</w:t>
      </w:r>
      <w:proofErr w:type="spellEnd"/>
      <w:r>
        <w:rPr>
          <w:rFonts w:ascii="Roboto" w:hAnsi="Roboto"/>
          <w:color w:val="3C4043"/>
        </w:rPr>
        <w:t xml:space="preserve"> requirements, evaluate different options, and create your own services.</w:t>
      </w:r>
    </w:p>
    <w:p w14:paraId="5F844FE9" w14:textId="77777777" w:rsidR="00023830" w:rsidRDefault="00023830" w:rsidP="00023830">
      <w:pPr>
        <w:shd w:val="clear" w:color="auto" w:fill="FFFFFF"/>
        <w:rPr>
          <w:rFonts w:ascii="Roboto" w:hAnsi="Roboto"/>
          <w:color w:val="3C4043"/>
        </w:rPr>
      </w:pPr>
      <w:hyperlink r:id="rId3698" w:history="1">
        <w:r>
          <w:rPr>
            <w:rStyle w:val="Hyperlink"/>
            <w:rFonts w:ascii="Courier New" w:hAnsi="Courier New" w:cs="Courier New"/>
            <w:u w:val="none"/>
          </w:rPr>
          <w:t>08:30</w:t>
        </w:r>
      </w:hyperlink>
      <w:r>
        <w:rPr>
          <w:rFonts w:ascii="Roboto" w:hAnsi="Roboto"/>
          <w:color w:val="3C4043"/>
        </w:rPr>
        <w:t>That's why these courses include interactive hands-on maps through the Qwiklabs platform.</w:t>
      </w:r>
    </w:p>
    <w:p w14:paraId="71FA8917" w14:textId="77777777" w:rsidR="00023830" w:rsidRDefault="00023830" w:rsidP="00023830">
      <w:pPr>
        <w:shd w:val="clear" w:color="auto" w:fill="FFFFFF"/>
        <w:rPr>
          <w:rFonts w:ascii="Roboto" w:hAnsi="Roboto"/>
          <w:color w:val="3C4043"/>
        </w:rPr>
      </w:pPr>
      <w:hyperlink r:id="rId3699" w:history="1">
        <w:r>
          <w:rPr>
            <w:rStyle w:val="Hyperlink"/>
            <w:rFonts w:ascii="Courier New" w:hAnsi="Courier New" w:cs="Courier New"/>
            <w:u w:val="none"/>
          </w:rPr>
          <w:t>08:35</w:t>
        </w:r>
      </w:hyperlink>
      <w:r>
        <w:rPr>
          <w:rFonts w:ascii="Roboto" w:hAnsi="Roboto"/>
          <w:color w:val="3C4043"/>
        </w:rPr>
        <w:t>Qwiklabs provisions you with a Google account and credentials, so you can access the GCP console for each lab at no cost.</w:t>
      </w:r>
    </w:p>
    <w:p w14:paraId="1181EC15" w14:textId="51E52EA4" w:rsidR="002743ED" w:rsidRDefault="004F1289" w:rsidP="002743ED">
      <w:pPr>
        <w:pStyle w:val="NormalWeb"/>
        <w:shd w:val="clear" w:color="auto" w:fill="FFFFFF"/>
        <w:spacing w:before="0" w:beforeAutospacing="0" w:after="0" w:afterAutospacing="0"/>
        <w:rPr>
          <w:rFonts w:ascii="Roboto" w:hAnsi="Roboto"/>
          <w:color w:val="202124"/>
        </w:rPr>
      </w:pPr>
      <w:r>
        <w:rPr>
          <w:rFonts w:ascii="Roboto" w:hAnsi="Roboto"/>
          <w:color w:val="202124"/>
        </w:rPr>
        <w:t>IDENTITY AND ACCESS MANAGEMENT (IAM):</w:t>
      </w:r>
    </w:p>
    <w:p w14:paraId="5937A11E" w14:textId="77777777" w:rsidR="004F1289" w:rsidRDefault="004F1289" w:rsidP="002743ED">
      <w:pPr>
        <w:pStyle w:val="NormalWeb"/>
        <w:shd w:val="clear" w:color="auto" w:fill="FFFFFF"/>
        <w:spacing w:before="0" w:beforeAutospacing="0" w:after="0" w:afterAutospacing="0"/>
        <w:rPr>
          <w:rFonts w:ascii="Roboto" w:hAnsi="Roboto"/>
          <w:color w:val="202124"/>
        </w:rPr>
      </w:pPr>
    </w:p>
    <w:p w14:paraId="430D4E71" w14:textId="475CB133" w:rsidR="004F1289" w:rsidRDefault="004F1289" w:rsidP="002743ED">
      <w:pPr>
        <w:pStyle w:val="NormalWeb"/>
        <w:shd w:val="clear" w:color="auto" w:fill="FFFFFF"/>
        <w:spacing w:before="0" w:beforeAutospacing="0" w:after="0" w:afterAutospacing="0"/>
        <w:rPr>
          <w:rFonts w:ascii="Roboto" w:hAnsi="Roboto"/>
          <w:color w:val="202124"/>
        </w:rPr>
      </w:pPr>
      <w:r>
        <w:rPr>
          <w:rFonts w:ascii="Roboto" w:hAnsi="Roboto"/>
          <w:color w:val="202124"/>
        </w:rPr>
        <w:t>Module Overview-</w:t>
      </w:r>
    </w:p>
    <w:p w14:paraId="62D88BBB" w14:textId="77777777" w:rsidR="004F1289" w:rsidRDefault="004F1289" w:rsidP="004F1289">
      <w:hyperlink r:id="rId3700" w:history="1">
        <w:r>
          <w:rPr>
            <w:rStyle w:val="Hyperlink"/>
            <w:rFonts w:ascii="Courier New" w:hAnsi="Courier New" w:cs="Courier New"/>
            <w:u w:val="none"/>
          </w:rPr>
          <w:t>00:00</w:t>
        </w:r>
      </w:hyperlink>
      <w:r>
        <w:t>In this module we cover Cloud Identity and Access Management or Cloud IAM.</w:t>
      </w:r>
    </w:p>
    <w:p w14:paraId="28757494" w14:textId="77777777" w:rsidR="004F1289" w:rsidRDefault="004F1289" w:rsidP="004F1289">
      <w:pPr>
        <w:shd w:val="clear" w:color="auto" w:fill="FFFFFF"/>
        <w:rPr>
          <w:rFonts w:ascii="Roboto" w:hAnsi="Roboto"/>
          <w:color w:val="3C4043"/>
        </w:rPr>
      </w:pPr>
      <w:hyperlink r:id="rId3701" w:history="1">
        <w:r>
          <w:rPr>
            <w:rStyle w:val="Hyperlink"/>
            <w:rFonts w:ascii="Courier New" w:hAnsi="Courier New" w:cs="Courier New"/>
            <w:u w:val="none"/>
          </w:rPr>
          <w:t>00:05</w:t>
        </w:r>
      </w:hyperlink>
      <w:r>
        <w:rPr>
          <w:rFonts w:ascii="Roboto" w:hAnsi="Roboto"/>
          <w:color w:val="3C4043"/>
        </w:rPr>
        <w:t>Cloud IAM is a sophisticated system built on top of email-like address names, job type roles in granular permissions.</w:t>
      </w:r>
    </w:p>
    <w:p w14:paraId="3D061DF8" w14:textId="77777777" w:rsidR="004F1289" w:rsidRDefault="004F1289" w:rsidP="004F1289">
      <w:pPr>
        <w:shd w:val="clear" w:color="auto" w:fill="FFFFFF"/>
        <w:rPr>
          <w:rFonts w:ascii="Roboto" w:hAnsi="Roboto"/>
          <w:color w:val="3C4043"/>
        </w:rPr>
      </w:pPr>
      <w:hyperlink r:id="rId3702" w:history="1">
        <w:r>
          <w:rPr>
            <w:rStyle w:val="Hyperlink"/>
            <w:rFonts w:ascii="Courier New" w:hAnsi="Courier New" w:cs="Courier New"/>
            <w:u w:val="none"/>
          </w:rPr>
          <w:t>00:13</w:t>
        </w:r>
      </w:hyperlink>
      <w:r>
        <w:rPr>
          <w:rFonts w:ascii="Roboto" w:hAnsi="Roboto"/>
          <w:color w:val="3C4043"/>
        </w:rPr>
        <w:t>If you're familiar with IAM from other implementations look for the differences that Google has implemented to make IAM easier to administer and more secure.</w:t>
      </w:r>
    </w:p>
    <w:p w14:paraId="2EB88285" w14:textId="77777777" w:rsidR="004F1289" w:rsidRDefault="004F1289" w:rsidP="004F1289">
      <w:pPr>
        <w:shd w:val="clear" w:color="auto" w:fill="FFFFFF"/>
        <w:rPr>
          <w:rFonts w:ascii="Roboto" w:hAnsi="Roboto"/>
          <w:color w:val="3C4043"/>
        </w:rPr>
      </w:pPr>
      <w:hyperlink r:id="rId3703" w:history="1">
        <w:r>
          <w:rPr>
            <w:rStyle w:val="Hyperlink"/>
            <w:rFonts w:ascii="Courier New" w:hAnsi="Courier New" w:cs="Courier New"/>
            <w:u w:val="none"/>
          </w:rPr>
          <w:t>00:23</w:t>
        </w:r>
      </w:hyperlink>
      <w:r>
        <w:rPr>
          <w:rFonts w:ascii="Roboto" w:hAnsi="Roboto"/>
          <w:color w:val="3C4043"/>
        </w:rPr>
        <w:t>I will start by introducing Cloud IAM from a high-level perspective.</w:t>
      </w:r>
    </w:p>
    <w:p w14:paraId="7773F078" w14:textId="77777777" w:rsidR="004F1289" w:rsidRDefault="004F1289" w:rsidP="004F1289">
      <w:pPr>
        <w:shd w:val="clear" w:color="auto" w:fill="FFFFFF"/>
        <w:rPr>
          <w:rFonts w:ascii="Roboto" w:hAnsi="Roboto"/>
          <w:color w:val="3C4043"/>
        </w:rPr>
      </w:pPr>
      <w:hyperlink r:id="rId3704" w:history="1">
        <w:r>
          <w:rPr>
            <w:rStyle w:val="Hyperlink"/>
            <w:rFonts w:ascii="Courier New" w:hAnsi="Courier New" w:cs="Courier New"/>
            <w:u w:val="none"/>
          </w:rPr>
          <w:t>00:27</w:t>
        </w:r>
      </w:hyperlink>
      <w:r>
        <w:rPr>
          <w:rFonts w:ascii="Roboto" w:hAnsi="Roboto"/>
          <w:color w:val="3C4043"/>
        </w:rPr>
        <w:t xml:space="preserve">We will then dive into each of the components within Cloud IAM which are organizations, roles, </w:t>
      </w:r>
      <w:proofErr w:type="gramStart"/>
      <w:r>
        <w:rPr>
          <w:rFonts w:ascii="Roboto" w:hAnsi="Roboto"/>
          <w:color w:val="3C4043"/>
        </w:rPr>
        <w:t>members</w:t>
      </w:r>
      <w:proofErr w:type="gramEnd"/>
      <w:r>
        <w:rPr>
          <w:rFonts w:ascii="Roboto" w:hAnsi="Roboto"/>
          <w:color w:val="3C4043"/>
        </w:rPr>
        <w:t xml:space="preserve"> and service accounts.</w:t>
      </w:r>
    </w:p>
    <w:p w14:paraId="35DD28BA" w14:textId="77777777" w:rsidR="004F1289" w:rsidRDefault="004F1289" w:rsidP="004F1289">
      <w:pPr>
        <w:shd w:val="clear" w:color="auto" w:fill="FFFFFF"/>
        <w:rPr>
          <w:rFonts w:ascii="Roboto" w:hAnsi="Roboto"/>
          <w:color w:val="3C4043"/>
        </w:rPr>
      </w:pPr>
      <w:hyperlink r:id="rId3705" w:history="1">
        <w:r>
          <w:rPr>
            <w:rStyle w:val="Hyperlink"/>
            <w:rFonts w:ascii="Courier New" w:hAnsi="Courier New" w:cs="Courier New"/>
            <w:u w:val="none"/>
          </w:rPr>
          <w:t>00:36</w:t>
        </w:r>
      </w:hyperlink>
      <w:r>
        <w:rPr>
          <w:rFonts w:ascii="Roboto" w:hAnsi="Roboto"/>
          <w:color w:val="3C4043"/>
        </w:rPr>
        <w:t>I will also introduce some best practices to help you apply these concepts in your day-to-day work.</w:t>
      </w:r>
    </w:p>
    <w:p w14:paraId="0070283D" w14:textId="77777777" w:rsidR="004F1289" w:rsidRDefault="004F1289" w:rsidP="004F1289">
      <w:pPr>
        <w:shd w:val="clear" w:color="auto" w:fill="FFFFFF"/>
        <w:rPr>
          <w:rFonts w:ascii="Roboto" w:hAnsi="Roboto"/>
          <w:color w:val="3C4043"/>
        </w:rPr>
      </w:pPr>
      <w:hyperlink r:id="rId3706" w:history="1">
        <w:r>
          <w:rPr>
            <w:rStyle w:val="Hyperlink"/>
            <w:rFonts w:ascii="Courier New" w:hAnsi="Courier New" w:cs="Courier New"/>
            <w:u w:val="none"/>
          </w:rPr>
          <w:t>00:42</w:t>
        </w:r>
      </w:hyperlink>
      <w:r>
        <w:rPr>
          <w:rFonts w:ascii="Roboto" w:hAnsi="Roboto"/>
          <w:color w:val="3C4043"/>
        </w:rPr>
        <w:t>Finally, you will gain firsthand experience with Cloud IAM through a Lab.</w:t>
      </w:r>
    </w:p>
    <w:p w14:paraId="69C45645" w14:textId="77777777" w:rsidR="004F1289" w:rsidRDefault="004F1289" w:rsidP="004F1289">
      <w:pPr>
        <w:shd w:val="clear" w:color="auto" w:fill="FFFFFF"/>
        <w:rPr>
          <w:rFonts w:ascii="Roboto" w:hAnsi="Roboto"/>
          <w:color w:val="3C4043"/>
        </w:rPr>
      </w:pPr>
      <w:hyperlink r:id="rId3707" w:history="1">
        <w:r>
          <w:rPr>
            <w:rStyle w:val="Hyperlink"/>
            <w:rFonts w:ascii="Courier New" w:hAnsi="Courier New" w:cs="Courier New"/>
            <w:u w:val="none"/>
          </w:rPr>
          <w:t>00:47</w:t>
        </w:r>
      </w:hyperlink>
      <w:r>
        <w:rPr>
          <w:rFonts w:ascii="Roboto" w:hAnsi="Roboto"/>
          <w:color w:val="3C4043"/>
        </w:rPr>
        <w:t>Let's get started with an overview of Cloud Identity and Access Management.</w:t>
      </w:r>
    </w:p>
    <w:p w14:paraId="002AD88B" w14:textId="4B022309" w:rsidR="004F1289" w:rsidRDefault="004F1289" w:rsidP="002743ED">
      <w:pPr>
        <w:pStyle w:val="NormalWeb"/>
        <w:shd w:val="clear" w:color="auto" w:fill="FFFFFF"/>
        <w:spacing w:before="0" w:beforeAutospacing="0" w:after="0" w:afterAutospacing="0"/>
        <w:rPr>
          <w:rFonts w:ascii="Roboto" w:hAnsi="Roboto"/>
          <w:color w:val="202124"/>
        </w:rPr>
      </w:pPr>
      <w:r>
        <w:rPr>
          <w:rFonts w:ascii="Roboto" w:hAnsi="Roboto"/>
          <w:color w:val="202124"/>
        </w:rPr>
        <w:t>Identity and Access Management-</w:t>
      </w:r>
    </w:p>
    <w:p w14:paraId="32BE76B9" w14:textId="77777777" w:rsidR="004F1289" w:rsidRDefault="004F1289" w:rsidP="004F1289">
      <w:hyperlink r:id="rId3708" w:history="1">
        <w:r>
          <w:rPr>
            <w:rStyle w:val="Hyperlink"/>
            <w:rFonts w:ascii="Courier New" w:hAnsi="Courier New" w:cs="Courier New"/>
            <w:u w:val="none"/>
          </w:rPr>
          <w:t>00:00</w:t>
        </w:r>
      </w:hyperlink>
      <w:r>
        <w:t xml:space="preserve">Person: </w:t>
      </w:r>
      <w:proofErr w:type="gramStart"/>
      <w:r>
        <w:t>So</w:t>
      </w:r>
      <w:proofErr w:type="gramEnd"/>
      <w:r>
        <w:t xml:space="preserve"> what is Identity Access Management?</w:t>
      </w:r>
    </w:p>
    <w:p w14:paraId="4FDD61C3" w14:textId="77777777" w:rsidR="004F1289" w:rsidRDefault="004F1289" w:rsidP="004F1289">
      <w:pPr>
        <w:shd w:val="clear" w:color="auto" w:fill="FFFFFF"/>
        <w:rPr>
          <w:rFonts w:ascii="Roboto" w:hAnsi="Roboto"/>
          <w:color w:val="3C4043"/>
        </w:rPr>
      </w:pPr>
      <w:hyperlink r:id="rId3709" w:history="1">
        <w:r>
          <w:rPr>
            <w:rStyle w:val="Hyperlink"/>
            <w:rFonts w:ascii="Courier New" w:hAnsi="Courier New" w:cs="Courier New"/>
            <w:u w:val="none"/>
          </w:rPr>
          <w:t>00:04</w:t>
        </w:r>
      </w:hyperlink>
      <w:r>
        <w:rPr>
          <w:rFonts w:ascii="Roboto" w:hAnsi="Roboto"/>
          <w:color w:val="3C4043"/>
        </w:rPr>
        <w:t>It is a way of identifying who can do what on which resource.</w:t>
      </w:r>
    </w:p>
    <w:p w14:paraId="7AFC4569" w14:textId="77777777" w:rsidR="004F1289" w:rsidRDefault="004F1289" w:rsidP="004F1289">
      <w:pPr>
        <w:shd w:val="clear" w:color="auto" w:fill="FFFFFF"/>
        <w:rPr>
          <w:rFonts w:ascii="Roboto" w:hAnsi="Roboto"/>
          <w:color w:val="3C4043"/>
        </w:rPr>
      </w:pPr>
      <w:hyperlink r:id="rId3710" w:history="1">
        <w:r>
          <w:rPr>
            <w:rStyle w:val="Hyperlink"/>
            <w:rFonts w:ascii="Courier New" w:hAnsi="Courier New" w:cs="Courier New"/>
            <w:u w:val="none"/>
          </w:rPr>
          <w:t>00:08</w:t>
        </w:r>
      </w:hyperlink>
      <w:r>
        <w:rPr>
          <w:rFonts w:ascii="Roboto" w:hAnsi="Roboto"/>
          <w:color w:val="3C4043"/>
        </w:rPr>
        <w:t xml:space="preserve">The who can be a person, </w:t>
      </w:r>
      <w:proofErr w:type="gramStart"/>
      <w:r>
        <w:rPr>
          <w:rFonts w:ascii="Roboto" w:hAnsi="Roboto"/>
          <w:color w:val="3C4043"/>
        </w:rPr>
        <w:t>group</w:t>
      </w:r>
      <w:proofErr w:type="gramEnd"/>
      <w:r>
        <w:rPr>
          <w:rFonts w:ascii="Roboto" w:hAnsi="Roboto"/>
          <w:color w:val="3C4043"/>
        </w:rPr>
        <w:t xml:space="preserve"> or application.</w:t>
      </w:r>
    </w:p>
    <w:p w14:paraId="3AFFC99A" w14:textId="77777777" w:rsidR="004F1289" w:rsidRDefault="004F1289" w:rsidP="004F1289">
      <w:pPr>
        <w:shd w:val="clear" w:color="auto" w:fill="FFFFFF"/>
        <w:rPr>
          <w:rFonts w:ascii="Roboto" w:hAnsi="Roboto"/>
          <w:color w:val="3C4043"/>
        </w:rPr>
      </w:pPr>
      <w:hyperlink r:id="rId3711" w:history="1">
        <w:r>
          <w:rPr>
            <w:rStyle w:val="Hyperlink"/>
            <w:rFonts w:ascii="Courier New" w:hAnsi="Courier New" w:cs="Courier New"/>
            <w:u w:val="none"/>
          </w:rPr>
          <w:t>00:12</w:t>
        </w:r>
      </w:hyperlink>
      <w:proofErr w:type="gramStart"/>
      <w:r>
        <w:rPr>
          <w:rFonts w:ascii="Roboto" w:hAnsi="Roboto"/>
          <w:color w:val="3C4043"/>
        </w:rPr>
        <w:t>The what</w:t>
      </w:r>
      <w:proofErr w:type="gramEnd"/>
      <w:r>
        <w:rPr>
          <w:rFonts w:ascii="Roboto" w:hAnsi="Roboto"/>
          <w:color w:val="3C4043"/>
        </w:rPr>
        <w:t xml:space="preserve"> refers to specific privileges or actions, and the resource could be any Google Cloud service.</w:t>
      </w:r>
    </w:p>
    <w:p w14:paraId="01E5E78D" w14:textId="77777777" w:rsidR="004F1289" w:rsidRDefault="004F1289" w:rsidP="004F1289">
      <w:pPr>
        <w:shd w:val="clear" w:color="auto" w:fill="FFFFFF"/>
        <w:rPr>
          <w:rFonts w:ascii="Roboto" w:hAnsi="Roboto"/>
          <w:color w:val="3C4043"/>
        </w:rPr>
      </w:pPr>
      <w:hyperlink r:id="rId3712" w:history="1">
        <w:r>
          <w:rPr>
            <w:rStyle w:val="Hyperlink"/>
            <w:rFonts w:ascii="Courier New" w:hAnsi="Courier New" w:cs="Courier New"/>
            <w:u w:val="none"/>
          </w:rPr>
          <w:t>00:19</w:t>
        </w:r>
      </w:hyperlink>
      <w:r>
        <w:rPr>
          <w:rFonts w:ascii="Roboto" w:hAnsi="Roboto"/>
          <w:color w:val="3C4043"/>
        </w:rPr>
        <w:t>For example, I could give you the privilege or role of compute viewer.</w:t>
      </w:r>
    </w:p>
    <w:p w14:paraId="6BF0AE17" w14:textId="77777777" w:rsidR="004F1289" w:rsidRDefault="004F1289" w:rsidP="004F1289">
      <w:pPr>
        <w:shd w:val="clear" w:color="auto" w:fill="FFFFFF"/>
        <w:rPr>
          <w:rFonts w:ascii="Roboto" w:hAnsi="Roboto"/>
          <w:color w:val="3C4043"/>
        </w:rPr>
      </w:pPr>
      <w:hyperlink r:id="rId3713" w:history="1">
        <w:r>
          <w:rPr>
            <w:rStyle w:val="Hyperlink"/>
            <w:rFonts w:ascii="Courier New" w:hAnsi="Courier New" w:cs="Courier New"/>
            <w:u w:val="none"/>
          </w:rPr>
          <w:t>00:24</w:t>
        </w:r>
      </w:hyperlink>
      <w:r>
        <w:rPr>
          <w:rFonts w:ascii="Roboto" w:hAnsi="Roboto"/>
          <w:color w:val="3C4043"/>
        </w:rPr>
        <w:t>This proves you with read-only access to get and list compute engine resources without being able to read the data stored on them.</w:t>
      </w:r>
    </w:p>
    <w:p w14:paraId="0B538619" w14:textId="77777777" w:rsidR="004F1289" w:rsidRDefault="004F1289" w:rsidP="004F1289">
      <w:pPr>
        <w:shd w:val="clear" w:color="auto" w:fill="FFFFFF"/>
        <w:rPr>
          <w:rFonts w:ascii="Roboto" w:hAnsi="Roboto"/>
          <w:color w:val="3C4043"/>
        </w:rPr>
      </w:pPr>
      <w:hyperlink r:id="rId3714" w:history="1">
        <w:r>
          <w:rPr>
            <w:rStyle w:val="Hyperlink"/>
            <w:rFonts w:ascii="Courier New" w:hAnsi="Courier New" w:cs="Courier New"/>
            <w:u w:val="none"/>
          </w:rPr>
          <w:t>00:32</w:t>
        </w:r>
      </w:hyperlink>
      <w:r>
        <w:rPr>
          <w:rFonts w:ascii="Roboto" w:hAnsi="Roboto"/>
          <w:color w:val="3C4043"/>
        </w:rPr>
        <w:t>Cloud IAM is composed of different objects as shown on the slide.</w:t>
      </w:r>
    </w:p>
    <w:p w14:paraId="1E4C1A1E" w14:textId="77777777" w:rsidR="004F1289" w:rsidRDefault="004F1289" w:rsidP="004F1289">
      <w:pPr>
        <w:shd w:val="clear" w:color="auto" w:fill="FFFFFF"/>
        <w:rPr>
          <w:rFonts w:ascii="Roboto" w:hAnsi="Roboto"/>
          <w:color w:val="3C4043"/>
        </w:rPr>
      </w:pPr>
      <w:hyperlink r:id="rId3715" w:history="1">
        <w:r>
          <w:rPr>
            <w:rStyle w:val="Hyperlink"/>
            <w:rFonts w:ascii="Courier New" w:hAnsi="Courier New" w:cs="Courier New"/>
            <w:u w:val="none"/>
          </w:rPr>
          <w:t>00:37</w:t>
        </w:r>
      </w:hyperlink>
      <w:r>
        <w:rPr>
          <w:rFonts w:ascii="Roboto" w:hAnsi="Roboto"/>
          <w:color w:val="3C4043"/>
        </w:rPr>
        <w:t>We are going to cover each of these in this module.</w:t>
      </w:r>
    </w:p>
    <w:p w14:paraId="6892AABE" w14:textId="77777777" w:rsidR="004F1289" w:rsidRDefault="004F1289" w:rsidP="004F1289">
      <w:pPr>
        <w:shd w:val="clear" w:color="auto" w:fill="FFFFFF"/>
        <w:rPr>
          <w:rFonts w:ascii="Roboto" w:hAnsi="Roboto"/>
          <w:color w:val="3C4043"/>
        </w:rPr>
      </w:pPr>
      <w:hyperlink r:id="rId3716" w:history="1">
        <w:r>
          <w:rPr>
            <w:rStyle w:val="Hyperlink"/>
            <w:rFonts w:ascii="Courier New" w:hAnsi="Courier New" w:cs="Courier New"/>
            <w:u w:val="none"/>
          </w:rPr>
          <w:t>00:40</w:t>
        </w:r>
      </w:hyperlink>
      <w:r>
        <w:rPr>
          <w:rFonts w:ascii="Roboto" w:hAnsi="Roboto"/>
          <w:color w:val="3C4043"/>
        </w:rPr>
        <w:t>To get a better understanding of where these fit in, let's look at Cloud IAM policies and the Cloud IAM resource hierarchy.</w:t>
      </w:r>
    </w:p>
    <w:p w14:paraId="5DAD1D8D" w14:textId="77777777" w:rsidR="004F1289" w:rsidRDefault="004F1289" w:rsidP="004F1289">
      <w:pPr>
        <w:shd w:val="clear" w:color="auto" w:fill="FFFFFF"/>
        <w:rPr>
          <w:rFonts w:ascii="Roboto" w:hAnsi="Roboto"/>
          <w:color w:val="3C4043"/>
        </w:rPr>
      </w:pPr>
      <w:hyperlink r:id="rId3717" w:history="1">
        <w:r>
          <w:rPr>
            <w:rStyle w:val="Hyperlink"/>
            <w:rFonts w:ascii="Courier New" w:hAnsi="Courier New" w:cs="Courier New"/>
            <w:u w:val="none"/>
          </w:rPr>
          <w:t>00:47</w:t>
        </w:r>
      </w:hyperlink>
      <w:r>
        <w:rPr>
          <w:rFonts w:ascii="Roboto" w:hAnsi="Roboto"/>
          <w:color w:val="3C4043"/>
        </w:rPr>
        <w:t>Google Cloud resources are organized hierarchically as shown in this tree structure.</w:t>
      </w:r>
    </w:p>
    <w:p w14:paraId="5553A4F4" w14:textId="77777777" w:rsidR="004F1289" w:rsidRDefault="004F1289" w:rsidP="004F1289">
      <w:pPr>
        <w:shd w:val="clear" w:color="auto" w:fill="FFFFFF"/>
        <w:rPr>
          <w:rFonts w:ascii="Roboto" w:hAnsi="Roboto"/>
          <w:color w:val="3C4043"/>
        </w:rPr>
      </w:pPr>
      <w:hyperlink r:id="rId3718" w:history="1">
        <w:r>
          <w:rPr>
            <w:rStyle w:val="Hyperlink"/>
            <w:rFonts w:ascii="Courier New" w:hAnsi="Courier New" w:cs="Courier New"/>
            <w:u w:val="none"/>
          </w:rPr>
          <w:t>00:53</w:t>
        </w:r>
      </w:hyperlink>
      <w:r>
        <w:rPr>
          <w:rFonts w:ascii="Roboto" w:hAnsi="Roboto"/>
          <w:color w:val="3C4043"/>
        </w:rPr>
        <w:t>The organization node is the root node in this hierarchy.</w:t>
      </w:r>
    </w:p>
    <w:p w14:paraId="04EC12B7" w14:textId="77777777" w:rsidR="004F1289" w:rsidRDefault="004F1289" w:rsidP="004F1289">
      <w:pPr>
        <w:shd w:val="clear" w:color="auto" w:fill="FFFFFF"/>
        <w:rPr>
          <w:rFonts w:ascii="Roboto" w:hAnsi="Roboto"/>
          <w:color w:val="3C4043"/>
        </w:rPr>
      </w:pPr>
      <w:hyperlink r:id="rId3719" w:history="1">
        <w:r>
          <w:rPr>
            <w:rStyle w:val="Hyperlink"/>
            <w:rFonts w:ascii="Courier New" w:hAnsi="Courier New" w:cs="Courier New"/>
            <w:u w:val="none"/>
          </w:rPr>
          <w:t>00:56</w:t>
        </w:r>
      </w:hyperlink>
      <w:r>
        <w:rPr>
          <w:rFonts w:ascii="Roboto" w:hAnsi="Roboto"/>
          <w:color w:val="3C4043"/>
        </w:rPr>
        <w:t>Folders are the children of the organization.</w:t>
      </w:r>
    </w:p>
    <w:p w14:paraId="6F96A36F" w14:textId="77777777" w:rsidR="004F1289" w:rsidRDefault="004F1289" w:rsidP="004F1289">
      <w:pPr>
        <w:shd w:val="clear" w:color="auto" w:fill="FFFFFF"/>
        <w:rPr>
          <w:rFonts w:ascii="Roboto" w:hAnsi="Roboto"/>
          <w:color w:val="3C4043"/>
        </w:rPr>
      </w:pPr>
      <w:hyperlink r:id="rId3720" w:history="1">
        <w:r>
          <w:rPr>
            <w:rStyle w:val="Hyperlink"/>
            <w:rFonts w:ascii="Courier New" w:hAnsi="Courier New" w:cs="Courier New"/>
            <w:u w:val="none"/>
          </w:rPr>
          <w:t>01:00</w:t>
        </w:r>
      </w:hyperlink>
      <w:r>
        <w:rPr>
          <w:rFonts w:ascii="Roboto" w:hAnsi="Roboto"/>
          <w:color w:val="3C4043"/>
        </w:rPr>
        <w:t>Projects are the children of folders, and individual resources are the children of projects.</w:t>
      </w:r>
    </w:p>
    <w:p w14:paraId="0108D8EE" w14:textId="77777777" w:rsidR="004F1289" w:rsidRDefault="004F1289" w:rsidP="004F1289">
      <w:pPr>
        <w:shd w:val="clear" w:color="auto" w:fill="FFFFFF"/>
        <w:rPr>
          <w:rFonts w:ascii="Roboto" w:hAnsi="Roboto"/>
          <w:color w:val="3C4043"/>
        </w:rPr>
      </w:pPr>
      <w:hyperlink r:id="rId3721" w:history="1">
        <w:r>
          <w:rPr>
            <w:rStyle w:val="Hyperlink"/>
            <w:rFonts w:ascii="Courier New" w:hAnsi="Courier New" w:cs="Courier New"/>
            <w:u w:val="none"/>
          </w:rPr>
          <w:t>01:06</w:t>
        </w:r>
      </w:hyperlink>
      <w:r>
        <w:rPr>
          <w:rFonts w:ascii="Roboto" w:hAnsi="Roboto"/>
          <w:color w:val="3C4043"/>
        </w:rPr>
        <w:t>Each resource has exactly one parent.</w:t>
      </w:r>
    </w:p>
    <w:p w14:paraId="4B76E2D3" w14:textId="77777777" w:rsidR="004F1289" w:rsidRDefault="004F1289" w:rsidP="004F1289">
      <w:pPr>
        <w:shd w:val="clear" w:color="auto" w:fill="FFFFFF"/>
        <w:rPr>
          <w:rFonts w:ascii="Roboto" w:hAnsi="Roboto"/>
          <w:color w:val="3C4043"/>
        </w:rPr>
      </w:pPr>
      <w:hyperlink r:id="rId3722" w:history="1">
        <w:r>
          <w:rPr>
            <w:rStyle w:val="Hyperlink"/>
            <w:rFonts w:ascii="Courier New" w:hAnsi="Courier New" w:cs="Courier New"/>
            <w:u w:val="none"/>
          </w:rPr>
          <w:t>01:09</w:t>
        </w:r>
      </w:hyperlink>
      <w:r>
        <w:rPr>
          <w:rFonts w:ascii="Roboto" w:hAnsi="Roboto"/>
          <w:color w:val="3C4043"/>
        </w:rPr>
        <w:t>The organization resource represents your company.</w:t>
      </w:r>
    </w:p>
    <w:p w14:paraId="2AE8939E" w14:textId="77777777" w:rsidR="004F1289" w:rsidRDefault="004F1289" w:rsidP="004F1289">
      <w:pPr>
        <w:shd w:val="clear" w:color="auto" w:fill="FFFFFF"/>
        <w:rPr>
          <w:rFonts w:ascii="Roboto" w:hAnsi="Roboto"/>
          <w:color w:val="3C4043"/>
        </w:rPr>
      </w:pPr>
      <w:hyperlink r:id="rId3723" w:history="1">
        <w:r>
          <w:rPr>
            <w:rStyle w:val="Hyperlink"/>
            <w:rFonts w:ascii="Courier New" w:hAnsi="Courier New" w:cs="Courier New"/>
            <w:u w:val="none"/>
          </w:rPr>
          <w:t>01:13</w:t>
        </w:r>
      </w:hyperlink>
      <w:r>
        <w:rPr>
          <w:rFonts w:ascii="Roboto" w:hAnsi="Roboto"/>
          <w:color w:val="3C4043"/>
        </w:rPr>
        <w:t>Cloud IAM roles granted by this level are inherited by all resources under the organization.</w:t>
      </w:r>
    </w:p>
    <w:p w14:paraId="3773E6F8" w14:textId="77777777" w:rsidR="004F1289" w:rsidRDefault="004F1289" w:rsidP="004F1289">
      <w:pPr>
        <w:shd w:val="clear" w:color="auto" w:fill="FFFFFF"/>
        <w:rPr>
          <w:rFonts w:ascii="Roboto" w:hAnsi="Roboto"/>
          <w:color w:val="3C4043"/>
        </w:rPr>
      </w:pPr>
      <w:hyperlink r:id="rId3724" w:history="1">
        <w:r>
          <w:rPr>
            <w:rStyle w:val="Hyperlink"/>
            <w:rFonts w:ascii="Courier New" w:hAnsi="Courier New" w:cs="Courier New"/>
            <w:u w:val="none"/>
          </w:rPr>
          <w:t>01:19</w:t>
        </w:r>
      </w:hyperlink>
      <w:r>
        <w:rPr>
          <w:rFonts w:ascii="Roboto" w:hAnsi="Roboto"/>
          <w:color w:val="3C4043"/>
        </w:rPr>
        <w:t>The folder resource could represent your department.</w:t>
      </w:r>
    </w:p>
    <w:p w14:paraId="74709860" w14:textId="77777777" w:rsidR="004F1289" w:rsidRDefault="004F1289" w:rsidP="004F1289">
      <w:pPr>
        <w:shd w:val="clear" w:color="auto" w:fill="FFFFFF"/>
        <w:rPr>
          <w:rFonts w:ascii="Roboto" w:hAnsi="Roboto"/>
          <w:color w:val="3C4043"/>
        </w:rPr>
      </w:pPr>
      <w:hyperlink r:id="rId3725" w:history="1">
        <w:r>
          <w:rPr>
            <w:rStyle w:val="Hyperlink"/>
            <w:rFonts w:ascii="Courier New" w:hAnsi="Courier New" w:cs="Courier New"/>
            <w:u w:val="none"/>
          </w:rPr>
          <w:t>01:22</w:t>
        </w:r>
      </w:hyperlink>
      <w:r>
        <w:rPr>
          <w:rFonts w:ascii="Roboto" w:hAnsi="Roboto"/>
          <w:color w:val="3C4043"/>
        </w:rPr>
        <w:t>Cloud IAM roles granted at this level are inherited by all resources that the folder contains.</w:t>
      </w:r>
    </w:p>
    <w:p w14:paraId="1E928460" w14:textId="77777777" w:rsidR="004F1289" w:rsidRDefault="004F1289" w:rsidP="004F1289">
      <w:pPr>
        <w:shd w:val="clear" w:color="auto" w:fill="FFFFFF"/>
        <w:rPr>
          <w:rFonts w:ascii="Roboto" w:hAnsi="Roboto"/>
          <w:color w:val="3C4043"/>
        </w:rPr>
      </w:pPr>
      <w:hyperlink r:id="rId3726" w:history="1">
        <w:r>
          <w:rPr>
            <w:rStyle w:val="Hyperlink"/>
            <w:rFonts w:ascii="Courier New" w:hAnsi="Courier New" w:cs="Courier New"/>
            <w:u w:val="none"/>
          </w:rPr>
          <w:t>01:27</w:t>
        </w:r>
      </w:hyperlink>
      <w:r>
        <w:rPr>
          <w:rFonts w:ascii="Roboto" w:hAnsi="Roboto"/>
          <w:color w:val="3C4043"/>
        </w:rPr>
        <w:t>Projects represent a trust boundary within your company.</w:t>
      </w:r>
    </w:p>
    <w:p w14:paraId="75ED271F" w14:textId="77777777" w:rsidR="004F1289" w:rsidRDefault="004F1289" w:rsidP="004F1289">
      <w:pPr>
        <w:shd w:val="clear" w:color="auto" w:fill="FFFFFF"/>
        <w:rPr>
          <w:rFonts w:ascii="Roboto" w:hAnsi="Roboto"/>
          <w:color w:val="3C4043"/>
        </w:rPr>
      </w:pPr>
      <w:hyperlink r:id="rId3727" w:history="1">
        <w:r>
          <w:rPr>
            <w:rStyle w:val="Hyperlink"/>
            <w:rFonts w:ascii="Courier New" w:hAnsi="Courier New" w:cs="Courier New"/>
            <w:u w:val="none"/>
          </w:rPr>
          <w:t>01:31</w:t>
        </w:r>
      </w:hyperlink>
      <w:r>
        <w:rPr>
          <w:rFonts w:ascii="Roboto" w:hAnsi="Roboto"/>
          <w:color w:val="3C4043"/>
        </w:rPr>
        <w:t>Services within the same project have the same default level of trust.</w:t>
      </w:r>
    </w:p>
    <w:p w14:paraId="2152BA35" w14:textId="4C3EF97D" w:rsidR="004F1289" w:rsidRDefault="004F1289" w:rsidP="002743ED">
      <w:pPr>
        <w:pStyle w:val="NormalWeb"/>
        <w:shd w:val="clear" w:color="auto" w:fill="FFFFFF"/>
        <w:spacing w:before="0" w:beforeAutospacing="0" w:after="0" w:afterAutospacing="0"/>
        <w:rPr>
          <w:rFonts w:ascii="Roboto" w:hAnsi="Roboto"/>
          <w:color w:val="202124"/>
        </w:rPr>
      </w:pPr>
      <w:r>
        <w:rPr>
          <w:rFonts w:ascii="Roboto" w:hAnsi="Roboto"/>
          <w:color w:val="202124"/>
        </w:rPr>
        <w:t>Organization-</w:t>
      </w:r>
    </w:p>
    <w:p w14:paraId="24564F37" w14:textId="77777777" w:rsidR="004F1289" w:rsidRDefault="004F1289" w:rsidP="004F1289">
      <w:hyperlink r:id="rId3728" w:history="1">
        <w:r>
          <w:rPr>
            <w:rStyle w:val="Hyperlink"/>
            <w:rFonts w:ascii="Courier New" w:hAnsi="Courier New" w:cs="Courier New"/>
            <w:u w:val="none"/>
          </w:rPr>
          <w:t>00:00</w:t>
        </w:r>
      </w:hyperlink>
      <w:r>
        <w:t>Let's learn more about the organization node.</w:t>
      </w:r>
    </w:p>
    <w:p w14:paraId="1E29B5D8" w14:textId="77777777" w:rsidR="004F1289" w:rsidRDefault="004F1289" w:rsidP="004F1289">
      <w:pPr>
        <w:shd w:val="clear" w:color="auto" w:fill="FFFFFF"/>
        <w:rPr>
          <w:rFonts w:ascii="Roboto" w:hAnsi="Roboto"/>
          <w:color w:val="3C4043"/>
        </w:rPr>
      </w:pPr>
      <w:hyperlink r:id="rId3729" w:history="1">
        <w:r>
          <w:rPr>
            <w:rStyle w:val="Hyperlink"/>
            <w:rFonts w:ascii="Courier New" w:hAnsi="Courier New" w:cs="Courier New"/>
            <w:u w:val="none"/>
          </w:rPr>
          <w:t>00:03</w:t>
        </w:r>
      </w:hyperlink>
      <w:r>
        <w:rPr>
          <w:rFonts w:ascii="Roboto" w:hAnsi="Roboto"/>
          <w:color w:val="3C4043"/>
        </w:rPr>
        <w:t>As I mentioned earlier, the organization resource is the root node in the GCP resource hierarchy.</w:t>
      </w:r>
    </w:p>
    <w:p w14:paraId="4131D02C" w14:textId="77777777" w:rsidR="004F1289" w:rsidRDefault="004F1289" w:rsidP="004F1289">
      <w:pPr>
        <w:shd w:val="clear" w:color="auto" w:fill="FFFFFF"/>
        <w:rPr>
          <w:rFonts w:ascii="Roboto" w:hAnsi="Roboto"/>
          <w:color w:val="3C4043"/>
        </w:rPr>
      </w:pPr>
      <w:hyperlink r:id="rId3730" w:history="1">
        <w:r>
          <w:rPr>
            <w:rStyle w:val="Hyperlink"/>
            <w:rFonts w:ascii="Courier New" w:hAnsi="Courier New" w:cs="Courier New"/>
            <w:u w:val="none"/>
          </w:rPr>
          <w:t>00:09</w:t>
        </w:r>
      </w:hyperlink>
      <w:r>
        <w:rPr>
          <w:rFonts w:ascii="Roboto" w:hAnsi="Roboto"/>
          <w:color w:val="3C4043"/>
        </w:rPr>
        <w:t>This node has many roles, like the organization admin.</w:t>
      </w:r>
    </w:p>
    <w:p w14:paraId="2F0C045F" w14:textId="77777777" w:rsidR="004F1289" w:rsidRDefault="004F1289" w:rsidP="004F1289">
      <w:pPr>
        <w:shd w:val="clear" w:color="auto" w:fill="FFFFFF"/>
        <w:rPr>
          <w:rFonts w:ascii="Roboto" w:hAnsi="Roboto"/>
          <w:color w:val="3C4043"/>
        </w:rPr>
      </w:pPr>
      <w:hyperlink r:id="rId3731" w:history="1">
        <w:r>
          <w:rPr>
            <w:rStyle w:val="Hyperlink"/>
            <w:rFonts w:ascii="Courier New" w:hAnsi="Courier New" w:cs="Courier New"/>
            <w:u w:val="none"/>
          </w:rPr>
          <w:t>00:13</w:t>
        </w:r>
      </w:hyperlink>
      <w:r>
        <w:rPr>
          <w:rFonts w:ascii="Roboto" w:hAnsi="Roboto"/>
          <w:color w:val="3C4043"/>
        </w:rPr>
        <w:t>The organization admin provides a user like Bob, with access to administer all resources belonging to his organization, which is useful for auditing.</w:t>
      </w:r>
    </w:p>
    <w:p w14:paraId="7B1088EC" w14:textId="77777777" w:rsidR="004F1289" w:rsidRDefault="004F1289" w:rsidP="004F1289">
      <w:pPr>
        <w:shd w:val="clear" w:color="auto" w:fill="FFFFFF"/>
        <w:rPr>
          <w:rFonts w:ascii="Roboto" w:hAnsi="Roboto"/>
          <w:color w:val="3C4043"/>
        </w:rPr>
      </w:pPr>
      <w:hyperlink r:id="rId3732" w:history="1">
        <w:r>
          <w:rPr>
            <w:rStyle w:val="Hyperlink"/>
            <w:rFonts w:ascii="Courier New" w:hAnsi="Courier New" w:cs="Courier New"/>
            <w:u w:val="none"/>
          </w:rPr>
          <w:t>00:22</w:t>
        </w:r>
      </w:hyperlink>
      <w:r>
        <w:rPr>
          <w:rFonts w:ascii="Roboto" w:hAnsi="Roboto"/>
          <w:color w:val="3C4043"/>
        </w:rPr>
        <w:t>There is also a project creator role, which allows a user like Alice, to create projects within her organization.</w:t>
      </w:r>
    </w:p>
    <w:p w14:paraId="4461D2D3" w14:textId="77777777" w:rsidR="004F1289" w:rsidRDefault="004F1289" w:rsidP="004F1289">
      <w:pPr>
        <w:shd w:val="clear" w:color="auto" w:fill="FFFFFF"/>
        <w:rPr>
          <w:rFonts w:ascii="Roboto" w:hAnsi="Roboto"/>
          <w:color w:val="3C4043"/>
        </w:rPr>
      </w:pPr>
      <w:hyperlink r:id="rId3733" w:history="1">
        <w:r>
          <w:rPr>
            <w:rStyle w:val="Hyperlink"/>
            <w:rFonts w:ascii="Courier New" w:hAnsi="Courier New" w:cs="Courier New"/>
            <w:u w:val="none"/>
          </w:rPr>
          <w:t>00:28</w:t>
        </w:r>
      </w:hyperlink>
      <w:r>
        <w:rPr>
          <w:rFonts w:ascii="Roboto" w:hAnsi="Roboto"/>
          <w:color w:val="3C4043"/>
        </w:rPr>
        <w:t>I am showing the project creator role here because it can also be applied at the organization level, which would then be inherited by all the projects within the organization.</w:t>
      </w:r>
    </w:p>
    <w:p w14:paraId="77E1C3B0" w14:textId="77777777" w:rsidR="004F1289" w:rsidRDefault="004F1289" w:rsidP="004F1289">
      <w:pPr>
        <w:shd w:val="clear" w:color="auto" w:fill="FFFFFF"/>
        <w:rPr>
          <w:rFonts w:ascii="Roboto" w:hAnsi="Roboto"/>
          <w:color w:val="3C4043"/>
        </w:rPr>
      </w:pPr>
      <w:hyperlink r:id="rId3734" w:history="1">
        <w:r>
          <w:rPr>
            <w:rStyle w:val="Hyperlink"/>
            <w:rFonts w:ascii="Courier New" w:hAnsi="Courier New" w:cs="Courier New"/>
            <w:u w:val="none"/>
          </w:rPr>
          <w:t>00:38</w:t>
        </w:r>
      </w:hyperlink>
      <w:r>
        <w:rPr>
          <w:rFonts w:ascii="Roboto" w:hAnsi="Roboto"/>
          <w:color w:val="3C4043"/>
        </w:rPr>
        <w:t>The organization resource is closely associated with a G Suite or Cloud Identity Account.</w:t>
      </w:r>
    </w:p>
    <w:p w14:paraId="2B1D2B61" w14:textId="77777777" w:rsidR="004F1289" w:rsidRDefault="004F1289" w:rsidP="004F1289">
      <w:pPr>
        <w:shd w:val="clear" w:color="auto" w:fill="FFFFFF"/>
        <w:rPr>
          <w:rFonts w:ascii="Roboto" w:hAnsi="Roboto"/>
          <w:color w:val="3C4043"/>
        </w:rPr>
      </w:pPr>
      <w:hyperlink r:id="rId3735" w:history="1">
        <w:r>
          <w:rPr>
            <w:rStyle w:val="Hyperlink"/>
            <w:rFonts w:ascii="Courier New" w:hAnsi="Courier New" w:cs="Courier New"/>
            <w:u w:val="none"/>
          </w:rPr>
          <w:t>00:43</w:t>
        </w:r>
      </w:hyperlink>
      <w:r>
        <w:rPr>
          <w:rFonts w:ascii="Roboto" w:hAnsi="Roboto"/>
          <w:color w:val="3C4043"/>
        </w:rPr>
        <w:t>When a user with a G Suite or Cloud Identity Account creates a GCP project an organization resource is automatically provisioned for them.</w:t>
      </w:r>
    </w:p>
    <w:p w14:paraId="1915E635" w14:textId="77777777" w:rsidR="004F1289" w:rsidRDefault="004F1289" w:rsidP="004F1289">
      <w:pPr>
        <w:shd w:val="clear" w:color="auto" w:fill="FFFFFF"/>
        <w:rPr>
          <w:rFonts w:ascii="Roboto" w:hAnsi="Roboto"/>
          <w:color w:val="3C4043"/>
        </w:rPr>
      </w:pPr>
      <w:hyperlink r:id="rId3736" w:history="1">
        <w:r>
          <w:rPr>
            <w:rStyle w:val="Hyperlink"/>
            <w:rFonts w:ascii="Courier New" w:hAnsi="Courier New" w:cs="Courier New"/>
            <w:u w:val="none"/>
          </w:rPr>
          <w:t>00:51</w:t>
        </w:r>
      </w:hyperlink>
      <w:r>
        <w:rPr>
          <w:rFonts w:ascii="Roboto" w:hAnsi="Roboto"/>
          <w:color w:val="3C4043"/>
        </w:rPr>
        <w:t>Then Google Cloud communicates its availability to the G Suite or Cloud Identity super admins.</w:t>
      </w:r>
    </w:p>
    <w:p w14:paraId="782D3B0B" w14:textId="77777777" w:rsidR="004F1289" w:rsidRDefault="004F1289" w:rsidP="004F1289">
      <w:pPr>
        <w:shd w:val="clear" w:color="auto" w:fill="FFFFFF"/>
        <w:rPr>
          <w:rFonts w:ascii="Roboto" w:hAnsi="Roboto"/>
          <w:color w:val="3C4043"/>
        </w:rPr>
      </w:pPr>
      <w:hyperlink r:id="rId3737" w:history="1">
        <w:r>
          <w:rPr>
            <w:rStyle w:val="Hyperlink"/>
            <w:rFonts w:ascii="Courier New" w:hAnsi="Courier New" w:cs="Courier New"/>
            <w:u w:val="none"/>
          </w:rPr>
          <w:t>00:57</w:t>
        </w:r>
      </w:hyperlink>
      <w:r>
        <w:rPr>
          <w:rFonts w:ascii="Roboto" w:hAnsi="Roboto"/>
          <w:color w:val="3C4043"/>
        </w:rPr>
        <w:t>These super admin accounts, should be used very carefully because they have a lot of control over your organization and all the resources underneath it.</w:t>
      </w:r>
    </w:p>
    <w:p w14:paraId="7A3F133F" w14:textId="77777777" w:rsidR="004F1289" w:rsidRDefault="004F1289" w:rsidP="004F1289">
      <w:pPr>
        <w:shd w:val="clear" w:color="auto" w:fill="FFFFFF"/>
        <w:rPr>
          <w:rFonts w:ascii="Roboto" w:hAnsi="Roboto"/>
          <w:color w:val="3C4043"/>
        </w:rPr>
      </w:pPr>
      <w:hyperlink r:id="rId3738" w:history="1">
        <w:r>
          <w:rPr>
            <w:rStyle w:val="Hyperlink"/>
            <w:rFonts w:ascii="Courier New" w:hAnsi="Courier New" w:cs="Courier New"/>
            <w:u w:val="none"/>
          </w:rPr>
          <w:t>01:06</w:t>
        </w:r>
      </w:hyperlink>
      <w:r>
        <w:rPr>
          <w:rFonts w:ascii="Roboto" w:hAnsi="Roboto"/>
          <w:color w:val="3C4043"/>
        </w:rPr>
        <w:t>The G Suite or Cloud Identity super administrators and the GCP organization admin are key roles during the setup process and for lifecycle control, for the organization resource.</w:t>
      </w:r>
    </w:p>
    <w:p w14:paraId="60D25AA3" w14:textId="77777777" w:rsidR="004F1289" w:rsidRDefault="004F1289" w:rsidP="004F1289">
      <w:pPr>
        <w:shd w:val="clear" w:color="auto" w:fill="FFFFFF"/>
        <w:rPr>
          <w:rFonts w:ascii="Roboto" w:hAnsi="Roboto"/>
          <w:color w:val="3C4043"/>
        </w:rPr>
      </w:pPr>
      <w:hyperlink r:id="rId3739" w:history="1">
        <w:r>
          <w:rPr>
            <w:rStyle w:val="Hyperlink"/>
            <w:rFonts w:ascii="Courier New" w:hAnsi="Courier New" w:cs="Courier New"/>
            <w:u w:val="none"/>
          </w:rPr>
          <w:t>01:16</w:t>
        </w:r>
      </w:hyperlink>
      <w:r>
        <w:rPr>
          <w:rFonts w:ascii="Roboto" w:hAnsi="Roboto"/>
          <w:color w:val="3C4043"/>
        </w:rPr>
        <w:t>The two roles are generally assigned to different users or groups, although this depends on the organization structure and needs.</w:t>
      </w:r>
    </w:p>
    <w:p w14:paraId="00EBF7B6" w14:textId="77777777" w:rsidR="004F1289" w:rsidRDefault="004F1289" w:rsidP="004F1289">
      <w:pPr>
        <w:shd w:val="clear" w:color="auto" w:fill="FFFFFF"/>
        <w:rPr>
          <w:rFonts w:ascii="Roboto" w:hAnsi="Roboto"/>
          <w:color w:val="3C4043"/>
        </w:rPr>
      </w:pPr>
      <w:hyperlink r:id="rId3740" w:history="1">
        <w:r>
          <w:rPr>
            <w:rStyle w:val="Hyperlink"/>
            <w:rFonts w:ascii="Courier New" w:hAnsi="Courier New" w:cs="Courier New"/>
            <w:u w:val="none"/>
          </w:rPr>
          <w:t>01:23</w:t>
        </w:r>
      </w:hyperlink>
      <w:r>
        <w:rPr>
          <w:rFonts w:ascii="Roboto" w:hAnsi="Roboto"/>
          <w:color w:val="3C4043"/>
        </w:rPr>
        <w:t xml:space="preserve">In the context of GCP organization setup, the G Suite or Cloud Identity super administrator responsibilities </w:t>
      </w:r>
      <w:proofErr w:type="gramStart"/>
      <w:r>
        <w:rPr>
          <w:rFonts w:ascii="Roboto" w:hAnsi="Roboto"/>
          <w:color w:val="3C4043"/>
        </w:rPr>
        <w:t>are:</w:t>
      </w:r>
      <w:proofErr w:type="gramEnd"/>
      <w:r>
        <w:rPr>
          <w:rFonts w:ascii="Roboto" w:hAnsi="Roboto"/>
          <w:color w:val="3C4043"/>
        </w:rPr>
        <w:t xml:space="preserve"> assign the organization admin role to some</w:t>
      </w:r>
    </w:p>
    <w:p w14:paraId="778AA215" w14:textId="77777777" w:rsidR="004F1289" w:rsidRDefault="004F1289" w:rsidP="004F1289">
      <w:pPr>
        <w:shd w:val="clear" w:color="auto" w:fill="FFFFFF"/>
        <w:rPr>
          <w:rFonts w:ascii="Roboto" w:hAnsi="Roboto"/>
          <w:color w:val="3C4043"/>
        </w:rPr>
      </w:pPr>
      <w:hyperlink r:id="rId3741" w:history="1">
        <w:r>
          <w:rPr>
            <w:rStyle w:val="Hyperlink"/>
            <w:rFonts w:ascii="Courier New" w:hAnsi="Courier New" w:cs="Courier New"/>
            <w:u w:val="none"/>
          </w:rPr>
          <w:t>01:32</w:t>
        </w:r>
      </w:hyperlink>
      <w:r>
        <w:rPr>
          <w:rFonts w:ascii="Roboto" w:hAnsi="Roboto"/>
          <w:color w:val="3C4043"/>
        </w:rPr>
        <w:t>users, be a point of contact in case of recovery issues, control the lifecycle of the G Suite or Cloud Identity account and organization resource.</w:t>
      </w:r>
    </w:p>
    <w:p w14:paraId="1C78FCD6" w14:textId="77777777" w:rsidR="004F1289" w:rsidRDefault="004F1289" w:rsidP="004F1289">
      <w:pPr>
        <w:shd w:val="clear" w:color="auto" w:fill="FFFFFF"/>
        <w:rPr>
          <w:rFonts w:ascii="Roboto" w:hAnsi="Roboto"/>
          <w:color w:val="3C4043"/>
        </w:rPr>
      </w:pPr>
      <w:hyperlink r:id="rId3742" w:history="1">
        <w:r>
          <w:rPr>
            <w:rStyle w:val="Hyperlink"/>
            <w:rFonts w:ascii="Courier New" w:hAnsi="Courier New" w:cs="Courier New"/>
            <w:u w:val="none"/>
          </w:rPr>
          <w:t>01:42</w:t>
        </w:r>
      </w:hyperlink>
      <w:r>
        <w:rPr>
          <w:rFonts w:ascii="Roboto" w:hAnsi="Roboto"/>
          <w:color w:val="3C4043"/>
        </w:rPr>
        <w:t xml:space="preserve">The responsibilities of the organization admin role </w:t>
      </w:r>
      <w:proofErr w:type="gramStart"/>
      <w:r>
        <w:rPr>
          <w:rFonts w:ascii="Roboto" w:hAnsi="Roboto"/>
          <w:color w:val="3C4043"/>
        </w:rPr>
        <w:t>are:</w:t>
      </w:r>
      <w:proofErr w:type="gramEnd"/>
      <w:r>
        <w:rPr>
          <w:rFonts w:ascii="Roboto" w:hAnsi="Roboto"/>
          <w:color w:val="3C4043"/>
        </w:rPr>
        <w:t xml:space="preserve"> define IAM policies, determine the structure of the</w:t>
      </w:r>
    </w:p>
    <w:p w14:paraId="688870D6" w14:textId="77777777" w:rsidR="004F1289" w:rsidRDefault="004F1289" w:rsidP="004F1289">
      <w:pPr>
        <w:shd w:val="clear" w:color="auto" w:fill="FFFFFF"/>
        <w:rPr>
          <w:rFonts w:ascii="Roboto" w:hAnsi="Roboto"/>
          <w:color w:val="3C4043"/>
        </w:rPr>
      </w:pPr>
      <w:hyperlink r:id="rId3743" w:history="1">
        <w:r>
          <w:rPr>
            <w:rStyle w:val="Hyperlink"/>
            <w:rFonts w:ascii="Courier New" w:hAnsi="Courier New" w:cs="Courier New"/>
            <w:u w:val="none"/>
          </w:rPr>
          <w:t>01:49</w:t>
        </w:r>
      </w:hyperlink>
      <w:r>
        <w:rPr>
          <w:rFonts w:ascii="Roboto" w:hAnsi="Roboto"/>
          <w:color w:val="3C4043"/>
        </w:rPr>
        <w:t>resource hierarchy, delegate responsibility over critical components such as networking, billing, and resource hierarchy, through IAM roles.</w:t>
      </w:r>
    </w:p>
    <w:p w14:paraId="555DAC70" w14:textId="77777777" w:rsidR="004F1289" w:rsidRDefault="004F1289" w:rsidP="004F1289">
      <w:pPr>
        <w:shd w:val="clear" w:color="auto" w:fill="FFFFFF"/>
        <w:rPr>
          <w:rFonts w:ascii="Roboto" w:hAnsi="Roboto"/>
          <w:color w:val="3C4043"/>
        </w:rPr>
      </w:pPr>
      <w:hyperlink r:id="rId3744" w:history="1">
        <w:r>
          <w:rPr>
            <w:rStyle w:val="Hyperlink"/>
            <w:rFonts w:ascii="Courier New" w:hAnsi="Courier New" w:cs="Courier New"/>
            <w:u w:val="none"/>
          </w:rPr>
          <w:t>01:59</w:t>
        </w:r>
      </w:hyperlink>
      <w:r>
        <w:rPr>
          <w:rFonts w:ascii="Roboto" w:hAnsi="Roboto"/>
          <w:color w:val="3C4043"/>
        </w:rPr>
        <w:t>Following the principle of least privilege, this role does not include the permission to perform other actions, such as creating folders.</w:t>
      </w:r>
    </w:p>
    <w:p w14:paraId="05AD37B5" w14:textId="77777777" w:rsidR="004F1289" w:rsidRDefault="004F1289" w:rsidP="004F1289">
      <w:pPr>
        <w:shd w:val="clear" w:color="auto" w:fill="FFFFFF"/>
        <w:rPr>
          <w:rFonts w:ascii="Roboto" w:hAnsi="Roboto"/>
          <w:color w:val="3C4043"/>
        </w:rPr>
      </w:pPr>
      <w:hyperlink r:id="rId3745" w:history="1">
        <w:r>
          <w:rPr>
            <w:rStyle w:val="Hyperlink"/>
            <w:rFonts w:ascii="Courier New" w:hAnsi="Courier New" w:cs="Courier New"/>
            <w:u w:val="none"/>
          </w:rPr>
          <w:t>02:07</w:t>
        </w:r>
      </w:hyperlink>
      <w:r>
        <w:rPr>
          <w:rFonts w:ascii="Roboto" w:hAnsi="Roboto"/>
          <w:color w:val="3C4043"/>
        </w:rPr>
        <w:t>To get these permissions, an organization admin must assign additional roles to their account.</w:t>
      </w:r>
    </w:p>
    <w:p w14:paraId="613EC742" w14:textId="77777777" w:rsidR="004F1289" w:rsidRDefault="004F1289" w:rsidP="004F1289">
      <w:pPr>
        <w:shd w:val="clear" w:color="auto" w:fill="FFFFFF"/>
        <w:rPr>
          <w:rFonts w:ascii="Roboto" w:hAnsi="Roboto"/>
          <w:color w:val="3C4043"/>
        </w:rPr>
      </w:pPr>
      <w:hyperlink r:id="rId3746" w:history="1">
        <w:r>
          <w:rPr>
            <w:rStyle w:val="Hyperlink"/>
            <w:rFonts w:ascii="Courier New" w:hAnsi="Courier New" w:cs="Courier New"/>
            <w:u w:val="none"/>
          </w:rPr>
          <w:t>02:12</w:t>
        </w:r>
      </w:hyperlink>
      <w:r>
        <w:rPr>
          <w:rFonts w:ascii="Roboto" w:hAnsi="Roboto"/>
          <w:color w:val="3C4043"/>
        </w:rPr>
        <w:t>Let's talk more about folders, because they can be viewed as sub organizations within the organization.</w:t>
      </w:r>
    </w:p>
    <w:p w14:paraId="406F2B22" w14:textId="77777777" w:rsidR="004F1289" w:rsidRDefault="004F1289" w:rsidP="004F1289">
      <w:pPr>
        <w:shd w:val="clear" w:color="auto" w:fill="FFFFFF"/>
        <w:rPr>
          <w:rFonts w:ascii="Roboto" w:hAnsi="Roboto"/>
          <w:color w:val="3C4043"/>
        </w:rPr>
      </w:pPr>
      <w:hyperlink r:id="rId3747" w:history="1">
        <w:r>
          <w:rPr>
            <w:rStyle w:val="Hyperlink"/>
            <w:rFonts w:ascii="Courier New" w:hAnsi="Courier New" w:cs="Courier New"/>
            <w:u w:val="none"/>
          </w:rPr>
          <w:t>02:19</w:t>
        </w:r>
      </w:hyperlink>
      <w:r>
        <w:rPr>
          <w:rFonts w:ascii="Roboto" w:hAnsi="Roboto"/>
          <w:color w:val="3C4043"/>
        </w:rPr>
        <w:t>Folders provide an additional grouping mechanism and isolation boundary between projects.</w:t>
      </w:r>
    </w:p>
    <w:p w14:paraId="03D6905F" w14:textId="77777777" w:rsidR="004F1289" w:rsidRDefault="004F1289" w:rsidP="004F1289">
      <w:pPr>
        <w:shd w:val="clear" w:color="auto" w:fill="FFFFFF"/>
        <w:rPr>
          <w:rFonts w:ascii="Roboto" w:hAnsi="Roboto"/>
          <w:color w:val="3C4043"/>
        </w:rPr>
      </w:pPr>
      <w:hyperlink r:id="rId3748" w:history="1">
        <w:r>
          <w:rPr>
            <w:rStyle w:val="Hyperlink"/>
            <w:rFonts w:ascii="Courier New" w:hAnsi="Courier New" w:cs="Courier New"/>
            <w:u w:val="none"/>
          </w:rPr>
          <w:t>02:24</w:t>
        </w:r>
      </w:hyperlink>
      <w:r>
        <w:rPr>
          <w:rFonts w:ascii="Roboto" w:hAnsi="Roboto"/>
          <w:color w:val="3C4043"/>
        </w:rPr>
        <w:t>Folders can be used to model different legal entities, departments, and teams within a company.</w:t>
      </w:r>
    </w:p>
    <w:p w14:paraId="596D37E5" w14:textId="77777777" w:rsidR="004F1289" w:rsidRDefault="004F1289" w:rsidP="004F1289">
      <w:pPr>
        <w:shd w:val="clear" w:color="auto" w:fill="FFFFFF"/>
        <w:rPr>
          <w:rFonts w:ascii="Roboto" w:hAnsi="Roboto"/>
          <w:color w:val="3C4043"/>
        </w:rPr>
      </w:pPr>
      <w:hyperlink r:id="rId3749" w:history="1">
        <w:r>
          <w:rPr>
            <w:rStyle w:val="Hyperlink"/>
            <w:rFonts w:ascii="Courier New" w:hAnsi="Courier New" w:cs="Courier New"/>
            <w:u w:val="none"/>
          </w:rPr>
          <w:t>02:30</w:t>
        </w:r>
      </w:hyperlink>
      <w:r>
        <w:rPr>
          <w:rFonts w:ascii="Roboto" w:hAnsi="Roboto"/>
          <w:color w:val="3C4043"/>
        </w:rPr>
        <w:t xml:space="preserve">For example, a </w:t>
      </w:r>
      <w:proofErr w:type="gramStart"/>
      <w:r>
        <w:rPr>
          <w:rFonts w:ascii="Roboto" w:hAnsi="Roboto"/>
          <w:color w:val="3C4043"/>
        </w:rPr>
        <w:t>first-level</w:t>
      </w:r>
      <w:proofErr w:type="gramEnd"/>
      <w:r>
        <w:rPr>
          <w:rFonts w:ascii="Roboto" w:hAnsi="Roboto"/>
          <w:color w:val="3C4043"/>
        </w:rPr>
        <w:t xml:space="preserve"> of folders can be used to represent the main departments in your organization, like departments x and y.</w:t>
      </w:r>
    </w:p>
    <w:p w14:paraId="4E062C8C" w14:textId="77777777" w:rsidR="004F1289" w:rsidRDefault="004F1289" w:rsidP="004F1289">
      <w:pPr>
        <w:shd w:val="clear" w:color="auto" w:fill="FFFFFF"/>
        <w:rPr>
          <w:rFonts w:ascii="Roboto" w:hAnsi="Roboto"/>
          <w:color w:val="3C4043"/>
        </w:rPr>
      </w:pPr>
      <w:hyperlink r:id="rId3750" w:history="1">
        <w:r>
          <w:rPr>
            <w:rStyle w:val="Hyperlink"/>
            <w:rFonts w:ascii="Courier New" w:hAnsi="Courier New" w:cs="Courier New"/>
            <w:u w:val="none"/>
          </w:rPr>
          <w:t>02:38</w:t>
        </w:r>
      </w:hyperlink>
      <w:r>
        <w:rPr>
          <w:rFonts w:ascii="Roboto" w:hAnsi="Roboto"/>
          <w:color w:val="3C4043"/>
        </w:rPr>
        <w:t>Because folders, can contain projects in other folders, each folder could then include other subfolders to represent different teams, like</w:t>
      </w:r>
    </w:p>
    <w:p w14:paraId="5DE7E753" w14:textId="77777777" w:rsidR="004F1289" w:rsidRDefault="004F1289" w:rsidP="004F1289">
      <w:pPr>
        <w:shd w:val="clear" w:color="auto" w:fill="FFFFFF"/>
        <w:rPr>
          <w:rFonts w:ascii="Roboto" w:hAnsi="Roboto"/>
          <w:color w:val="3C4043"/>
        </w:rPr>
      </w:pPr>
      <w:hyperlink r:id="rId3751" w:history="1">
        <w:r>
          <w:rPr>
            <w:rStyle w:val="Hyperlink"/>
            <w:rFonts w:ascii="Courier New" w:hAnsi="Courier New" w:cs="Courier New"/>
            <w:u w:val="none"/>
          </w:rPr>
          <w:t>02:46</w:t>
        </w:r>
      </w:hyperlink>
      <w:r>
        <w:rPr>
          <w:rFonts w:ascii="Roboto" w:hAnsi="Roboto"/>
          <w:color w:val="3C4043"/>
        </w:rPr>
        <w:t>teams A and B. Each team folder could contain additional subfolders, to represent different applications, like products 1 and 2.</w:t>
      </w:r>
    </w:p>
    <w:p w14:paraId="24A24DA5" w14:textId="77777777" w:rsidR="004F1289" w:rsidRDefault="004F1289" w:rsidP="004F1289">
      <w:pPr>
        <w:shd w:val="clear" w:color="auto" w:fill="FFFFFF"/>
        <w:rPr>
          <w:rFonts w:ascii="Roboto" w:hAnsi="Roboto"/>
          <w:color w:val="3C4043"/>
        </w:rPr>
      </w:pPr>
      <w:hyperlink r:id="rId3752" w:history="1">
        <w:r>
          <w:rPr>
            <w:rStyle w:val="Hyperlink"/>
            <w:rFonts w:ascii="Courier New" w:hAnsi="Courier New" w:cs="Courier New"/>
            <w:u w:val="none"/>
          </w:rPr>
          <w:t>02:56</w:t>
        </w:r>
      </w:hyperlink>
      <w:r>
        <w:rPr>
          <w:rFonts w:ascii="Roboto" w:hAnsi="Roboto"/>
          <w:color w:val="3C4043"/>
        </w:rPr>
        <w:t>Folders allow delegation of administration rights, for example, each head of a department, can be granted full ownership of all GCP resources that belong to their department.</w:t>
      </w:r>
    </w:p>
    <w:p w14:paraId="01897B67" w14:textId="77777777" w:rsidR="004F1289" w:rsidRDefault="004F1289" w:rsidP="004F1289">
      <w:pPr>
        <w:shd w:val="clear" w:color="auto" w:fill="FFFFFF"/>
        <w:rPr>
          <w:rFonts w:ascii="Roboto" w:hAnsi="Roboto"/>
          <w:color w:val="3C4043"/>
        </w:rPr>
      </w:pPr>
      <w:hyperlink r:id="rId3753" w:history="1">
        <w:r>
          <w:rPr>
            <w:rStyle w:val="Hyperlink"/>
            <w:rFonts w:ascii="Courier New" w:hAnsi="Courier New" w:cs="Courier New"/>
            <w:u w:val="none"/>
          </w:rPr>
          <w:t>03:06</w:t>
        </w:r>
      </w:hyperlink>
      <w:r>
        <w:rPr>
          <w:rFonts w:ascii="Roboto" w:hAnsi="Roboto"/>
          <w:color w:val="3C4043"/>
        </w:rPr>
        <w:t>Similarly, access to resources can be limited by folder, so users in one department can only access and create GCP resources, within that folder.</w:t>
      </w:r>
    </w:p>
    <w:p w14:paraId="124FC456" w14:textId="77777777" w:rsidR="004F1289" w:rsidRDefault="004F1289" w:rsidP="004F1289">
      <w:pPr>
        <w:shd w:val="clear" w:color="auto" w:fill="FFFFFF"/>
        <w:rPr>
          <w:rFonts w:ascii="Roboto" w:hAnsi="Roboto"/>
          <w:color w:val="3C4043"/>
        </w:rPr>
      </w:pPr>
      <w:hyperlink r:id="rId3754" w:history="1">
        <w:r>
          <w:rPr>
            <w:rStyle w:val="Hyperlink"/>
            <w:rFonts w:ascii="Courier New" w:hAnsi="Courier New" w:cs="Courier New"/>
            <w:u w:val="none"/>
          </w:rPr>
          <w:t>03:16</w:t>
        </w:r>
      </w:hyperlink>
      <w:r>
        <w:rPr>
          <w:rFonts w:ascii="Roboto" w:hAnsi="Roboto"/>
          <w:color w:val="3C4043"/>
        </w:rPr>
        <w:t>Let's look at some other resource manager roles, while remembering that policies are inherited from top to bottom.</w:t>
      </w:r>
    </w:p>
    <w:p w14:paraId="192BC746" w14:textId="77777777" w:rsidR="004F1289" w:rsidRDefault="004F1289" w:rsidP="004F1289">
      <w:pPr>
        <w:shd w:val="clear" w:color="auto" w:fill="FFFFFF"/>
        <w:rPr>
          <w:rFonts w:ascii="Roboto" w:hAnsi="Roboto"/>
          <w:color w:val="3C4043"/>
        </w:rPr>
      </w:pPr>
      <w:hyperlink r:id="rId3755" w:history="1">
        <w:r>
          <w:rPr>
            <w:rStyle w:val="Hyperlink"/>
            <w:rFonts w:ascii="Courier New" w:hAnsi="Courier New" w:cs="Courier New"/>
            <w:u w:val="none"/>
          </w:rPr>
          <w:t>03:23</w:t>
        </w:r>
      </w:hyperlink>
      <w:r>
        <w:rPr>
          <w:rFonts w:ascii="Roboto" w:hAnsi="Roboto"/>
          <w:color w:val="3C4043"/>
        </w:rPr>
        <w:t>The organization node also has a viewer role.</w:t>
      </w:r>
    </w:p>
    <w:p w14:paraId="3F8897F7" w14:textId="77777777" w:rsidR="004F1289" w:rsidRDefault="004F1289" w:rsidP="004F1289">
      <w:pPr>
        <w:shd w:val="clear" w:color="auto" w:fill="FFFFFF"/>
        <w:rPr>
          <w:rFonts w:ascii="Roboto" w:hAnsi="Roboto"/>
          <w:color w:val="3C4043"/>
        </w:rPr>
      </w:pPr>
      <w:hyperlink r:id="rId3756" w:history="1">
        <w:r>
          <w:rPr>
            <w:rStyle w:val="Hyperlink"/>
            <w:rFonts w:ascii="Courier New" w:hAnsi="Courier New" w:cs="Courier New"/>
            <w:u w:val="none"/>
          </w:rPr>
          <w:t>03:25</w:t>
        </w:r>
      </w:hyperlink>
      <w:r>
        <w:rPr>
          <w:rFonts w:ascii="Roboto" w:hAnsi="Roboto"/>
          <w:color w:val="3C4043"/>
        </w:rPr>
        <w:t>They grants view access to all resources within an organization.</w:t>
      </w:r>
    </w:p>
    <w:p w14:paraId="763AC484" w14:textId="77777777" w:rsidR="004F1289" w:rsidRDefault="004F1289" w:rsidP="004F1289">
      <w:pPr>
        <w:shd w:val="clear" w:color="auto" w:fill="FFFFFF"/>
        <w:rPr>
          <w:rFonts w:ascii="Roboto" w:hAnsi="Roboto"/>
          <w:color w:val="3C4043"/>
        </w:rPr>
      </w:pPr>
      <w:hyperlink r:id="rId3757" w:history="1">
        <w:r>
          <w:rPr>
            <w:rStyle w:val="Hyperlink"/>
            <w:rFonts w:ascii="Courier New" w:hAnsi="Courier New" w:cs="Courier New"/>
            <w:u w:val="none"/>
          </w:rPr>
          <w:t>03:29</w:t>
        </w:r>
      </w:hyperlink>
      <w:r>
        <w:rPr>
          <w:rFonts w:ascii="Roboto" w:hAnsi="Roboto"/>
          <w:color w:val="3C4043"/>
        </w:rPr>
        <w:t xml:space="preserve">The folder node has multiple roles that mimic the organizational </w:t>
      </w:r>
      <w:proofErr w:type="gramStart"/>
      <w:r>
        <w:rPr>
          <w:rFonts w:ascii="Roboto" w:hAnsi="Roboto"/>
          <w:color w:val="3C4043"/>
        </w:rPr>
        <w:t>roles, but</w:t>
      </w:r>
      <w:proofErr w:type="gramEnd"/>
      <w:r>
        <w:rPr>
          <w:rFonts w:ascii="Roboto" w:hAnsi="Roboto"/>
          <w:color w:val="3C4043"/>
        </w:rPr>
        <w:t xml:space="preserve"> are applied to resources within a folder.</w:t>
      </w:r>
    </w:p>
    <w:p w14:paraId="4792061F" w14:textId="77777777" w:rsidR="004F1289" w:rsidRDefault="004F1289" w:rsidP="004F1289">
      <w:pPr>
        <w:shd w:val="clear" w:color="auto" w:fill="FFFFFF"/>
        <w:rPr>
          <w:rFonts w:ascii="Roboto" w:hAnsi="Roboto"/>
          <w:color w:val="3C4043"/>
        </w:rPr>
      </w:pPr>
      <w:hyperlink r:id="rId3758" w:history="1">
        <w:r>
          <w:rPr>
            <w:rStyle w:val="Hyperlink"/>
            <w:rFonts w:ascii="Courier New" w:hAnsi="Courier New" w:cs="Courier New"/>
            <w:u w:val="none"/>
          </w:rPr>
          <w:t>03:36</w:t>
        </w:r>
      </w:hyperlink>
      <w:r>
        <w:rPr>
          <w:rFonts w:ascii="Roboto" w:hAnsi="Roboto"/>
          <w:color w:val="3C4043"/>
        </w:rPr>
        <w:t>There is an admin role that provides full control over folders.</w:t>
      </w:r>
    </w:p>
    <w:p w14:paraId="4801AB01" w14:textId="77777777" w:rsidR="004F1289" w:rsidRDefault="004F1289" w:rsidP="004F1289">
      <w:pPr>
        <w:shd w:val="clear" w:color="auto" w:fill="FFFFFF"/>
        <w:rPr>
          <w:rFonts w:ascii="Roboto" w:hAnsi="Roboto"/>
          <w:color w:val="3C4043"/>
        </w:rPr>
      </w:pPr>
      <w:hyperlink r:id="rId3759" w:history="1">
        <w:r>
          <w:rPr>
            <w:rStyle w:val="Hyperlink"/>
            <w:rFonts w:ascii="Courier New" w:hAnsi="Courier New" w:cs="Courier New"/>
            <w:u w:val="none"/>
          </w:rPr>
          <w:t>03:39</w:t>
        </w:r>
      </w:hyperlink>
      <w:r>
        <w:rPr>
          <w:rFonts w:ascii="Roboto" w:hAnsi="Roboto"/>
          <w:color w:val="3C4043"/>
        </w:rPr>
        <w:t>A creator role, to browse the hierarchy and create folders, and a viewer role, to view folders and projects below a resource.</w:t>
      </w:r>
    </w:p>
    <w:p w14:paraId="030A13BE" w14:textId="77777777" w:rsidR="004F1289" w:rsidRDefault="004F1289" w:rsidP="004F1289">
      <w:pPr>
        <w:shd w:val="clear" w:color="auto" w:fill="FFFFFF"/>
        <w:rPr>
          <w:rFonts w:ascii="Roboto" w:hAnsi="Roboto"/>
          <w:color w:val="3C4043"/>
        </w:rPr>
      </w:pPr>
      <w:hyperlink r:id="rId3760" w:history="1">
        <w:r>
          <w:rPr>
            <w:rStyle w:val="Hyperlink"/>
            <w:rFonts w:ascii="Courier New" w:hAnsi="Courier New" w:cs="Courier New"/>
            <w:u w:val="none"/>
          </w:rPr>
          <w:t>03:47</w:t>
        </w:r>
      </w:hyperlink>
      <w:r>
        <w:rPr>
          <w:rFonts w:ascii="Roboto" w:hAnsi="Roboto"/>
          <w:color w:val="3C4043"/>
        </w:rPr>
        <w:t>Similarly for projects, there is a creator role that allows a user to create new projects, making that user automatically the owner.</w:t>
      </w:r>
    </w:p>
    <w:p w14:paraId="34A4135A" w14:textId="77777777" w:rsidR="004F1289" w:rsidRDefault="004F1289" w:rsidP="004F1289">
      <w:pPr>
        <w:shd w:val="clear" w:color="auto" w:fill="FFFFFF"/>
        <w:rPr>
          <w:rFonts w:ascii="Roboto" w:hAnsi="Roboto"/>
          <w:color w:val="3C4043"/>
        </w:rPr>
      </w:pPr>
      <w:hyperlink r:id="rId3761" w:history="1">
        <w:r>
          <w:rPr>
            <w:rStyle w:val="Hyperlink"/>
            <w:rFonts w:ascii="Courier New" w:hAnsi="Courier New" w:cs="Courier New"/>
            <w:u w:val="none"/>
          </w:rPr>
          <w:t>03:56</w:t>
        </w:r>
      </w:hyperlink>
      <w:r>
        <w:rPr>
          <w:rFonts w:ascii="Roboto" w:hAnsi="Roboto"/>
          <w:color w:val="3C4043"/>
        </w:rPr>
        <w:t xml:space="preserve">There is also a project </w:t>
      </w:r>
      <w:proofErr w:type="spellStart"/>
      <w:r>
        <w:rPr>
          <w:rFonts w:ascii="Roboto" w:hAnsi="Roboto"/>
          <w:color w:val="3C4043"/>
        </w:rPr>
        <w:t>deleter</w:t>
      </w:r>
      <w:proofErr w:type="spellEnd"/>
      <w:r>
        <w:rPr>
          <w:rFonts w:ascii="Roboto" w:hAnsi="Roboto"/>
          <w:color w:val="3C4043"/>
        </w:rPr>
        <w:t xml:space="preserve"> role that grants deletion privileges for projects.</w:t>
      </w:r>
    </w:p>
    <w:p w14:paraId="4B35A56B" w14:textId="12DFBEFE" w:rsidR="004F1289" w:rsidRDefault="004F1289" w:rsidP="002743ED">
      <w:pPr>
        <w:pStyle w:val="NormalWeb"/>
        <w:shd w:val="clear" w:color="auto" w:fill="FFFFFF"/>
        <w:spacing w:before="0" w:beforeAutospacing="0" w:after="0" w:afterAutospacing="0"/>
        <w:rPr>
          <w:rFonts w:ascii="Roboto" w:hAnsi="Roboto"/>
          <w:color w:val="202124"/>
        </w:rPr>
      </w:pPr>
      <w:r>
        <w:rPr>
          <w:rFonts w:ascii="Roboto" w:hAnsi="Roboto"/>
          <w:color w:val="202124"/>
        </w:rPr>
        <w:t>Roles-</w:t>
      </w:r>
    </w:p>
    <w:p w14:paraId="60B8583B" w14:textId="77777777" w:rsidR="004F1289" w:rsidRDefault="004F1289" w:rsidP="004F1289">
      <w:hyperlink r:id="rId3762" w:history="1">
        <w:r>
          <w:rPr>
            <w:rStyle w:val="Hyperlink"/>
            <w:rFonts w:ascii="Courier New" w:hAnsi="Courier New" w:cs="Courier New"/>
            <w:u w:val="none"/>
          </w:rPr>
          <w:t>00:00</w:t>
        </w:r>
      </w:hyperlink>
      <w:r>
        <w:t>Let's talk more about roles which define the can do what on which resource part of Cloud IAM.</w:t>
      </w:r>
    </w:p>
    <w:p w14:paraId="1B1DC932" w14:textId="77777777" w:rsidR="004F1289" w:rsidRDefault="004F1289" w:rsidP="004F1289">
      <w:pPr>
        <w:shd w:val="clear" w:color="auto" w:fill="FFFFFF"/>
        <w:rPr>
          <w:rFonts w:ascii="Roboto" w:hAnsi="Roboto"/>
          <w:color w:val="3C4043"/>
        </w:rPr>
      </w:pPr>
      <w:hyperlink r:id="rId3763" w:history="1">
        <w:r>
          <w:rPr>
            <w:rStyle w:val="Hyperlink"/>
            <w:rFonts w:ascii="Courier New" w:hAnsi="Courier New" w:cs="Courier New"/>
            <w:u w:val="none"/>
          </w:rPr>
          <w:t>00:06</w:t>
        </w:r>
      </w:hyperlink>
      <w:r>
        <w:rPr>
          <w:rFonts w:ascii="Roboto" w:hAnsi="Roboto"/>
          <w:color w:val="3C4043"/>
        </w:rPr>
        <w:t>There are three types of roles in Cloud IAM, basic roles, predefined roles, and custom roles.</w:t>
      </w:r>
    </w:p>
    <w:p w14:paraId="60BC3D02" w14:textId="77777777" w:rsidR="004F1289" w:rsidRDefault="004F1289" w:rsidP="004F1289">
      <w:pPr>
        <w:shd w:val="clear" w:color="auto" w:fill="FFFFFF"/>
        <w:rPr>
          <w:rFonts w:ascii="Roboto" w:hAnsi="Roboto"/>
          <w:color w:val="3C4043"/>
        </w:rPr>
      </w:pPr>
      <w:hyperlink r:id="rId3764" w:history="1">
        <w:r>
          <w:rPr>
            <w:rStyle w:val="Hyperlink"/>
            <w:rFonts w:ascii="Courier New" w:hAnsi="Courier New" w:cs="Courier New"/>
            <w:u w:val="none"/>
          </w:rPr>
          <w:t>00:14</w:t>
        </w:r>
      </w:hyperlink>
      <w:r>
        <w:rPr>
          <w:rFonts w:ascii="Roboto" w:hAnsi="Roboto"/>
          <w:color w:val="3C4043"/>
        </w:rPr>
        <w:t>Basic roles are the original roles that were available in the Cloud console, but they are broad.</w:t>
      </w:r>
    </w:p>
    <w:p w14:paraId="307D5842" w14:textId="77777777" w:rsidR="004F1289" w:rsidRDefault="004F1289" w:rsidP="004F1289">
      <w:pPr>
        <w:shd w:val="clear" w:color="auto" w:fill="FFFFFF"/>
        <w:rPr>
          <w:rFonts w:ascii="Roboto" w:hAnsi="Roboto"/>
          <w:color w:val="3C4043"/>
        </w:rPr>
      </w:pPr>
      <w:hyperlink r:id="rId3765" w:history="1">
        <w:r>
          <w:rPr>
            <w:rStyle w:val="Hyperlink"/>
            <w:rFonts w:ascii="Courier New" w:hAnsi="Courier New" w:cs="Courier New"/>
            <w:u w:val="none"/>
          </w:rPr>
          <w:t>00:19</w:t>
        </w:r>
      </w:hyperlink>
      <w:r>
        <w:rPr>
          <w:rFonts w:ascii="Roboto" w:hAnsi="Roboto"/>
          <w:color w:val="3C4043"/>
        </w:rPr>
        <w:t>You apply them to a Google Crowd project, and they affect all resources in that project.</w:t>
      </w:r>
    </w:p>
    <w:p w14:paraId="53AFB058" w14:textId="77777777" w:rsidR="004F1289" w:rsidRDefault="004F1289" w:rsidP="004F1289">
      <w:pPr>
        <w:shd w:val="clear" w:color="auto" w:fill="FFFFFF"/>
        <w:rPr>
          <w:rFonts w:ascii="Roboto" w:hAnsi="Roboto"/>
          <w:color w:val="3C4043"/>
        </w:rPr>
      </w:pPr>
      <w:hyperlink r:id="rId3766" w:history="1">
        <w:r>
          <w:rPr>
            <w:rStyle w:val="Hyperlink"/>
            <w:rFonts w:ascii="Courier New" w:hAnsi="Courier New" w:cs="Courier New"/>
            <w:u w:val="none"/>
          </w:rPr>
          <w:t>00:26</w:t>
        </w:r>
      </w:hyperlink>
      <w:r>
        <w:rPr>
          <w:rFonts w:ascii="Roboto" w:hAnsi="Roboto"/>
          <w:color w:val="3C4043"/>
        </w:rPr>
        <w:t>In other words, IAM basic roles offer fixed, coarse-grained levels of access.</w:t>
      </w:r>
    </w:p>
    <w:p w14:paraId="160D0E0B" w14:textId="77777777" w:rsidR="004F1289" w:rsidRDefault="004F1289" w:rsidP="004F1289">
      <w:pPr>
        <w:shd w:val="clear" w:color="auto" w:fill="FFFFFF"/>
        <w:rPr>
          <w:rFonts w:ascii="Roboto" w:hAnsi="Roboto"/>
          <w:color w:val="3C4043"/>
        </w:rPr>
      </w:pPr>
      <w:hyperlink r:id="rId3767" w:history="1">
        <w:r>
          <w:rPr>
            <w:rStyle w:val="Hyperlink"/>
            <w:rFonts w:ascii="Courier New" w:hAnsi="Courier New" w:cs="Courier New"/>
            <w:u w:val="none"/>
          </w:rPr>
          <w:t>00:31</w:t>
        </w:r>
      </w:hyperlink>
      <w:r>
        <w:rPr>
          <w:rFonts w:ascii="Roboto" w:hAnsi="Roboto"/>
          <w:color w:val="3C4043"/>
        </w:rPr>
        <w:t xml:space="preserve">The basic roles are the owner, </w:t>
      </w:r>
      <w:proofErr w:type="gramStart"/>
      <w:r>
        <w:rPr>
          <w:rFonts w:ascii="Roboto" w:hAnsi="Roboto"/>
          <w:color w:val="3C4043"/>
        </w:rPr>
        <w:t>editor</w:t>
      </w:r>
      <w:proofErr w:type="gramEnd"/>
      <w:r>
        <w:rPr>
          <w:rFonts w:ascii="Roboto" w:hAnsi="Roboto"/>
          <w:color w:val="3C4043"/>
        </w:rPr>
        <w:t xml:space="preserve"> and viewer roles.</w:t>
      </w:r>
    </w:p>
    <w:p w14:paraId="0DE068F5" w14:textId="77777777" w:rsidR="004F1289" w:rsidRDefault="004F1289" w:rsidP="004F1289">
      <w:pPr>
        <w:shd w:val="clear" w:color="auto" w:fill="FFFFFF"/>
        <w:rPr>
          <w:rFonts w:ascii="Roboto" w:hAnsi="Roboto"/>
          <w:color w:val="3C4043"/>
        </w:rPr>
      </w:pPr>
      <w:hyperlink r:id="rId3768" w:history="1">
        <w:r>
          <w:rPr>
            <w:rStyle w:val="Hyperlink"/>
            <w:rFonts w:ascii="Courier New" w:hAnsi="Courier New" w:cs="Courier New"/>
            <w:u w:val="none"/>
          </w:rPr>
          <w:t>00:35</w:t>
        </w:r>
      </w:hyperlink>
      <w:r>
        <w:rPr>
          <w:rFonts w:ascii="Roboto" w:hAnsi="Roboto"/>
          <w:color w:val="3C4043"/>
        </w:rPr>
        <w:t>The owner has full administrative access.</w:t>
      </w:r>
    </w:p>
    <w:p w14:paraId="752731E1" w14:textId="77777777" w:rsidR="004F1289" w:rsidRDefault="004F1289" w:rsidP="004F1289">
      <w:pPr>
        <w:shd w:val="clear" w:color="auto" w:fill="FFFFFF"/>
        <w:rPr>
          <w:rFonts w:ascii="Roboto" w:hAnsi="Roboto"/>
          <w:color w:val="3C4043"/>
        </w:rPr>
      </w:pPr>
      <w:hyperlink r:id="rId3769" w:history="1">
        <w:r>
          <w:rPr>
            <w:rStyle w:val="Hyperlink"/>
            <w:rFonts w:ascii="Courier New" w:hAnsi="Courier New" w:cs="Courier New"/>
            <w:u w:val="none"/>
          </w:rPr>
          <w:t>00:38</w:t>
        </w:r>
      </w:hyperlink>
      <w:r>
        <w:rPr>
          <w:rFonts w:ascii="Roboto" w:hAnsi="Roboto"/>
          <w:color w:val="3C4043"/>
        </w:rPr>
        <w:t>This includes the ability to add and remove members and delete projects.</w:t>
      </w:r>
    </w:p>
    <w:p w14:paraId="7BB16B63" w14:textId="77777777" w:rsidR="004F1289" w:rsidRDefault="004F1289" w:rsidP="004F1289">
      <w:pPr>
        <w:shd w:val="clear" w:color="auto" w:fill="FFFFFF"/>
        <w:rPr>
          <w:rFonts w:ascii="Roboto" w:hAnsi="Roboto"/>
          <w:color w:val="3C4043"/>
        </w:rPr>
      </w:pPr>
      <w:hyperlink r:id="rId3770" w:history="1">
        <w:r>
          <w:rPr>
            <w:rStyle w:val="Hyperlink"/>
            <w:rFonts w:ascii="Courier New" w:hAnsi="Courier New" w:cs="Courier New"/>
            <w:u w:val="none"/>
          </w:rPr>
          <w:t>00:43</w:t>
        </w:r>
      </w:hyperlink>
      <w:r>
        <w:rPr>
          <w:rFonts w:ascii="Roboto" w:hAnsi="Roboto"/>
          <w:color w:val="3C4043"/>
        </w:rPr>
        <w:t xml:space="preserve">The editor role has </w:t>
      </w:r>
      <w:proofErr w:type="gramStart"/>
      <w:r>
        <w:rPr>
          <w:rFonts w:ascii="Roboto" w:hAnsi="Roboto"/>
          <w:color w:val="3C4043"/>
        </w:rPr>
        <w:t>modify</w:t>
      </w:r>
      <w:proofErr w:type="gramEnd"/>
      <w:r>
        <w:rPr>
          <w:rFonts w:ascii="Roboto" w:hAnsi="Roboto"/>
          <w:color w:val="3C4043"/>
        </w:rPr>
        <w:t xml:space="preserve"> and delete access.</w:t>
      </w:r>
    </w:p>
    <w:p w14:paraId="6071AF79" w14:textId="77777777" w:rsidR="004F1289" w:rsidRDefault="004F1289" w:rsidP="004F1289">
      <w:pPr>
        <w:shd w:val="clear" w:color="auto" w:fill="FFFFFF"/>
        <w:rPr>
          <w:rFonts w:ascii="Roboto" w:hAnsi="Roboto"/>
          <w:color w:val="3C4043"/>
        </w:rPr>
      </w:pPr>
      <w:hyperlink r:id="rId3771" w:history="1">
        <w:r>
          <w:rPr>
            <w:rStyle w:val="Hyperlink"/>
            <w:rFonts w:ascii="Courier New" w:hAnsi="Courier New" w:cs="Courier New"/>
            <w:u w:val="none"/>
          </w:rPr>
          <w:t>00:46</w:t>
        </w:r>
      </w:hyperlink>
      <w:r>
        <w:rPr>
          <w:rFonts w:ascii="Roboto" w:hAnsi="Roboto"/>
          <w:color w:val="3C4043"/>
        </w:rPr>
        <w:t>This allows the developer to deploy applications and modify or configure its resources.</w:t>
      </w:r>
    </w:p>
    <w:p w14:paraId="04658E33" w14:textId="77777777" w:rsidR="004F1289" w:rsidRDefault="004F1289" w:rsidP="004F1289">
      <w:pPr>
        <w:shd w:val="clear" w:color="auto" w:fill="FFFFFF"/>
        <w:rPr>
          <w:rFonts w:ascii="Roboto" w:hAnsi="Roboto"/>
          <w:color w:val="3C4043"/>
        </w:rPr>
      </w:pPr>
      <w:hyperlink r:id="rId3772" w:history="1">
        <w:r>
          <w:rPr>
            <w:rStyle w:val="Hyperlink"/>
            <w:rFonts w:ascii="Courier New" w:hAnsi="Courier New" w:cs="Courier New"/>
            <w:u w:val="none"/>
          </w:rPr>
          <w:t>00:52</w:t>
        </w:r>
      </w:hyperlink>
      <w:r>
        <w:rPr>
          <w:rFonts w:ascii="Roboto" w:hAnsi="Roboto"/>
          <w:color w:val="3C4043"/>
        </w:rPr>
        <w:t>The view role has read only access.</w:t>
      </w:r>
    </w:p>
    <w:p w14:paraId="470CFAD1" w14:textId="77777777" w:rsidR="004F1289" w:rsidRDefault="004F1289" w:rsidP="004F1289">
      <w:pPr>
        <w:shd w:val="clear" w:color="auto" w:fill="FFFFFF"/>
        <w:rPr>
          <w:rFonts w:ascii="Roboto" w:hAnsi="Roboto"/>
          <w:color w:val="3C4043"/>
        </w:rPr>
      </w:pPr>
      <w:hyperlink r:id="rId3773" w:history="1">
        <w:r>
          <w:rPr>
            <w:rStyle w:val="Hyperlink"/>
            <w:rFonts w:ascii="Courier New" w:hAnsi="Courier New" w:cs="Courier New"/>
            <w:u w:val="none"/>
          </w:rPr>
          <w:t>00:55</w:t>
        </w:r>
      </w:hyperlink>
      <w:r>
        <w:rPr>
          <w:rFonts w:ascii="Roboto" w:hAnsi="Roboto"/>
          <w:color w:val="3C4043"/>
        </w:rPr>
        <w:t xml:space="preserve">Now </w:t>
      </w:r>
      <w:proofErr w:type="gramStart"/>
      <w:r>
        <w:rPr>
          <w:rFonts w:ascii="Roboto" w:hAnsi="Roboto"/>
          <w:color w:val="3C4043"/>
        </w:rPr>
        <w:t>all of</w:t>
      </w:r>
      <w:proofErr w:type="gramEnd"/>
      <w:r>
        <w:rPr>
          <w:rFonts w:ascii="Roboto" w:hAnsi="Roboto"/>
          <w:color w:val="3C4043"/>
        </w:rPr>
        <w:t xml:space="preserve"> these roles are concentric.</w:t>
      </w:r>
    </w:p>
    <w:p w14:paraId="57FEF7EB" w14:textId="77777777" w:rsidR="004F1289" w:rsidRDefault="004F1289" w:rsidP="004F1289">
      <w:pPr>
        <w:shd w:val="clear" w:color="auto" w:fill="FFFFFF"/>
        <w:rPr>
          <w:rFonts w:ascii="Roboto" w:hAnsi="Roboto"/>
          <w:color w:val="3C4043"/>
        </w:rPr>
      </w:pPr>
      <w:hyperlink r:id="rId3774" w:history="1">
        <w:r>
          <w:rPr>
            <w:rStyle w:val="Hyperlink"/>
            <w:rFonts w:ascii="Courier New" w:hAnsi="Courier New" w:cs="Courier New"/>
            <w:u w:val="none"/>
          </w:rPr>
          <w:t>00:57</w:t>
        </w:r>
      </w:hyperlink>
      <w:r>
        <w:rPr>
          <w:rFonts w:ascii="Roboto" w:hAnsi="Roboto"/>
          <w:color w:val="3C4043"/>
        </w:rPr>
        <w:t>That is the owner role includes the permissions of the editor role.</w:t>
      </w:r>
    </w:p>
    <w:p w14:paraId="6B79E3F6" w14:textId="77777777" w:rsidR="004F1289" w:rsidRDefault="004F1289" w:rsidP="004F1289">
      <w:pPr>
        <w:shd w:val="clear" w:color="auto" w:fill="FFFFFF"/>
        <w:rPr>
          <w:rFonts w:ascii="Roboto" w:hAnsi="Roboto"/>
          <w:color w:val="3C4043"/>
        </w:rPr>
      </w:pPr>
      <w:hyperlink r:id="rId3775" w:history="1">
        <w:r>
          <w:rPr>
            <w:rStyle w:val="Hyperlink"/>
            <w:rFonts w:ascii="Courier New" w:hAnsi="Courier New" w:cs="Courier New"/>
            <w:u w:val="none"/>
          </w:rPr>
          <w:t>01:01</w:t>
        </w:r>
      </w:hyperlink>
      <w:r>
        <w:rPr>
          <w:rFonts w:ascii="Roboto" w:hAnsi="Roboto"/>
          <w:color w:val="3C4043"/>
        </w:rPr>
        <w:t>And the editor role includes the permissions of the viewer role.</w:t>
      </w:r>
    </w:p>
    <w:p w14:paraId="3E2B3C4B" w14:textId="77777777" w:rsidR="004F1289" w:rsidRDefault="004F1289" w:rsidP="004F1289">
      <w:pPr>
        <w:shd w:val="clear" w:color="auto" w:fill="FFFFFF"/>
        <w:rPr>
          <w:rFonts w:ascii="Roboto" w:hAnsi="Roboto"/>
          <w:color w:val="3C4043"/>
        </w:rPr>
      </w:pPr>
      <w:hyperlink r:id="rId3776" w:history="1">
        <w:r>
          <w:rPr>
            <w:rStyle w:val="Hyperlink"/>
            <w:rFonts w:ascii="Courier New" w:hAnsi="Courier New" w:cs="Courier New"/>
            <w:u w:val="none"/>
          </w:rPr>
          <w:t>01:05</w:t>
        </w:r>
      </w:hyperlink>
      <w:r>
        <w:rPr>
          <w:rFonts w:ascii="Roboto" w:hAnsi="Roboto"/>
          <w:color w:val="3C4043"/>
        </w:rPr>
        <w:t>There is also a billing administrator role to manage billing and add or remove administrators without the right to change the resources in the project.</w:t>
      </w:r>
    </w:p>
    <w:p w14:paraId="1BB4E0B1" w14:textId="77777777" w:rsidR="004F1289" w:rsidRDefault="004F1289" w:rsidP="004F1289">
      <w:pPr>
        <w:shd w:val="clear" w:color="auto" w:fill="FFFFFF"/>
        <w:rPr>
          <w:rFonts w:ascii="Roboto" w:hAnsi="Roboto"/>
          <w:color w:val="3C4043"/>
        </w:rPr>
      </w:pPr>
      <w:hyperlink r:id="rId3777" w:history="1">
        <w:r>
          <w:rPr>
            <w:rStyle w:val="Hyperlink"/>
            <w:rFonts w:ascii="Courier New" w:hAnsi="Courier New" w:cs="Courier New"/>
            <w:u w:val="none"/>
          </w:rPr>
          <w:t>01:14</w:t>
        </w:r>
      </w:hyperlink>
      <w:r>
        <w:rPr>
          <w:rFonts w:ascii="Roboto" w:hAnsi="Roboto"/>
          <w:color w:val="3C4043"/>
        </w:rPr>
        <w:t xml:space="preserve">Each project can have multiple owners, editors, </w:t>
      </w:r>
      <w:proofErr w:type="gramStart"/>
      <w:r>
        <w:rPr>
          <w:rFonts w:ascii="Roboto" w:hAnsi="Roboto"/>
          <w:color w:val="3C4043"/>
        </w:rPr>
        <w:t>viewers</w:t>
      </w:r>
      <w:proofErr w:type="gramEnd"/>
      <w:r>
        <w:rPr>
          <w:rFonts w:ascii="Roboto" w:hAnsi="Roboto"/>
          <w:color w:val="3C4043"/>
        </w:rPr>
        <w:t xml:space="preserve"> and billing administrators.</w:t>
      </w:r>
    </w:p>
    <w:p w14:paraId="051C98CE" w14:textId="77777777" w:rsidR="004F1289" w:rsidRDefault="004F1289" w:rsidP="004F1289">
      <w:pPr>
        <w:shd w:val="clear" w:color="auto" w:fill="FFFFFF"/>
        <w:rPr>
          <w:rFonts w:ascii="Roboto" w:hAnsi="Roboto"/>
          <w:color w:val="3C4043"/>
        </w:rPr>
      </w:pPr>
      <w:hyperlink r:id="rId3778" w:history="1">
        <w:r>
          <w:rPr>
            <w:rStyle w:val="Hyperlink"/>
            <w:rFonts w:ascii="Courier New" w:hAnsi="Courier New" w:cs="Courier New"/>
            <w:u w:val="none"/>
          </w:rPr>
          <w:t>01:21</w:t>
        </w:r>
      </w:hyperlink>
      <w:r>
        <w:rPr>
          <w:rFonts w:ascii="Roboto" w:hAnsi="Roboto"/>
          <w:color w:val="3C4043"/>
        </w:rPr>
        <w:t>GCP services, offers their own set of predefined roles, and they define where the roles can be applied.</w:t>
      </w:r>
    </w:p>
    <w:p w14:paraId="351EDAA6" w14:textId="77777777" w:rsidR="004F1289" w:rsidRDefault="004F1289" w:rsidP="004F1289">
      <w:pPr>
        <w:shd w:val="clear" w:color="auto" w:fill="FFFFFF"/>
        <w:rPr>
          <w:rFonts w:ascii="Roboto" w:hAnsi="Roboto"/>
          <w:color w:val="3C4043"/>
        </w:rPr>
      </w:pPr>
      <w:hyperlink r:id="rId3779" w:history="1">
        <w:r>
          <w:rPr>
            <w:rStyle w:val="Hyperlink"/>
            <w:rFonts w:ascii="Courier New" w:hAnsi="Courier New" w:cs="Courier New"/>
            <w:u w:val="none"/>
          </w:rPr>
          <w:t>01:28</w:t>
        </w:r>
      </w:hyperlink>
      <w:r>
        <w:rPr>
          <w:rFonts w:ascii="Roboto" w:hAnsi="Roboto"/>
          <w:color w:val="3C4043"/>
        </w:rPr>
        <w:t>This provides members with granular access to specific GCP resources and prevents unwanted access to other resources.</w:t>
      </w:r>
    </w:p>
    <w:p w14:paraId="7BB6D48A" w14:textId="77777777" w:rsidR="004F1289" w:rsidRDefault="004F1289" w:rsidP="004F1289">
      <w:pPr>
        <w:shd w:val="clear" w:color="auto" w:fill="FFFFFF"/>
        <w:rPr>
          <w:rFonts w:ascii="Roboto" w:hAnsi="Roboto"/>
          <w:color w:val="3C4043"/>
        </w:rPr>
      </w:pPr>
      <w:hyperlink r:id="rId3780" w:history="1">
        <w:r>
          <w:rPr>
            <w:rStyle w:val="Hyperlink"/>
            <w:rFonts w:ascii="Courier New" w:hAnsi="Courier New" w:cs="Courier New"/>
            <w:u w:val="none"/>
          </w:rPr>
          <w:t>01:36</w:t>
        </w:r>
      </w:hyperlink>
      <w:r>
        <w:rPr>
          <w:rFonts w:ascii="Roboto" w:hAnsi="Roboto"/>
          <w:color w:val="3C4043"/>
        </w:rPr>
        <w:t>These roles are a collection of permissions, because to do any meaningful operations, you usually need more than one permission.</w:t>
      </w:r>
    </w:p>
    <w:p w14:paraId="3004A1DA" w14:textId="77777777" w:rsidR="004F1289" w:rsidRDefault="004F1289" w:rsidP="004F1289">
      <w:pPr>
        <w:shd w:val="clear" w:color="auto" w:fill="FFFFFF"/>
        <w:rPr>
          <w:rFonts w:ascii="Roboto" w:hAnsi="Roboto"/>
          <w:color w:val="3C4043"/>
        </w:rPr>
      </w:pPr>
      <w:hyperlink r:id="rId3781" w:history="1">
        <w:r>
          <w:rPr>
            <w:rStyle w:val="Hyperlink"/>
            <w:rFonts w:ascii="Courier New" w:hAnsi="Courier New" w:cs="Courier New"/>
            <w:u w:val="none"/>
          </w:rPr>
          <w:t>01:46</w:t>
        </w:r>
      </w:hyperlink>
      <w:r>
        <w:rPr>
          <w:rFonts w:ascii="Roboto" w:hAnsi="Roboto"/>
          <w:color w:val="3C4043"/>
        </w:rPr>
        <w:t>For example, as shown here, a group of users is granted the instance admin role on project a.</w:t>
      </w:r>
    </w:p>
    <w:p w14:paraId="3CC1FB71" w14:textId="77777777" w:rsidR="004F1289" w:rsidRDefault="004F1289" w:rsidP="004F1289">
      <w:pPr>
        <w:shd w:val="clear" w:color="auto" w:fill="FFFFFF"/>
        <w:rPr>
          <w:rFonts w:ascii="Roboto" w:hAnsi="Roboto"/>
          <w:color w:val="3C4043"/>
        </w:rPr>
      </w:pPr>
      <w:hyperlink r:id="rId3782" w:history="1">
        <w:r>
          <w:rPr>
            <w:rStyle w:val="Hyperlink"/>
            <w:rFonts w:ascii="Courier New" w:hAnsi="Courier New" w:cs="Courier New"/>
            <w:u w:val="none"/>
          </w:rPr>
          <w:t>01:52</w:t>
        </w:r>
      </w:hyperlink>
      <w:r>
        <w:rPr>
          <w:rFonts w:ascii="Roboto" w:hAnsi="Roboto"/>
          <w:color w:val="3C4043"/>
        </w:rPr>
        <w:t>This provides the users of that group with all the Compute Engine permissions listed on the right and even more.</w:t>
      </w:r>
    </w:p>
    <w:p w14:paraId="78D7F052" w14:textId="77777777" w:rsidR="004F1289" w:rsidRDefault="004F1289" w:rsidP="004F1289">
      <w:pPr>
        <w:shd w:val="clear" w:color="auto" w:fill="FFFFFF"/>
        <w:rPr>
          <w:rFonts w:ascii="Roboto" w:hAnsi="Roboto"/>
          <w:color w:val="3C4043"/>
        </w:rPr>
      </w:pPr>
      <w:hyperlink r:id="rId3783" w:history="1">
        <w:r>
          <w:rPr>
            <w:rStyle w:val="Hyperlink"/>
            <w:rFonts w:ascii="Courier New" w:hAnsi="Courier New" w:cs="Courier New"/>
            <w:u w:val="none"/>
          </w:rPr>
          <w:t>01:59</w:t>
        </w:r>
      </w:hyperlink>
      <w:r>
        <w:rPr>
          <w:rFonts w:ascii="Roboto" w:hAnsi="Roboto"/>
          <w:color w:val="3C4043"/>
        </w:rPr>
        <w:t>Grouping these permissions into a role makes them easier to manage.</w:t>
      </w:r>
    </w:p>
    <w:p w14:paraId="0F2B6491" w14:textId="77777777" w:rsidR="004F1289" w:rsidRDefault="004F1289" w:rsidP="004F1289">
      <w:pPr>
        <w:shd w:val="clear" w:color="auto" w:fill="FFFFFF"/>
        <w:rPr>
          <w:rFonts w:ascii="Roboto" w:hAnsi="Roboto"/>
          <w:color w:val="3C4043"/>
        </w:rPr>
      </w:pPr>
      <w:hyperlink r:id="rId3784" w:history="1">
        <w:r>
          <w:rPr>
            <w:rStyle w:val="Hyperlink"/>
            <w:rFonts w:ascii="Courier New" w:hAnsi="Courier New" w:cs="Courier New"/>
            <w:u w:val="none"/>
          </w:rPr>
          <w:t>02:03</w:t>
        </w:r>
      </w:hyperlink>
      <w:r>
        <w:rPr>
          <w:rFonts w:ascii="Roboto" w:hAnsi="Roboto"/>
          <w:color w:val="3C4043"/>
        </w:rPr>
        <w:t>The permissions themselves are classes and methods in the API's.</w:t>
      </w:r>
    </w:p>
    <w:p w14:paraId="0EBDBC03" w14:textId="77777777" w:rsidR="004F1289" w:rsidRDefault="004F1289" w:rsidP="004F1289">
      <w:pPr>
        <w:shd w:val="clear" w:color="auto" w:fill="FFFFFF"/>
        <w:rPr>
          <w:rFonts w:ascii="Roboto" w:hAnsi="Roboto"/>
          <w:color w:val="3C4043"/>
        </w:rPr>
      </w:pPr>
      <w:hyperlink r:id="rId3785" w:history="1">
        <w:r>
          <w:rPr>
            <w:rStyle w:val="Hyperlink"/>
            <w:rFonts w:ascii="Courier New" w:hAnsi="Courier New" w:cs="Courier New"/>
            <w:u w:val="none"/>
          </w:rPr>
          <w:t>02:08</w:t>
        </w:r>
      </w:hyperlink>
      <w:r>
        <w:rPr>
          <w:rFonts w:ascii="Roboto" w:hAnsi="Roboto"/>
          <w:color w:val="3C4043"/>
        </w:rPr>
        <w:t xml:space="preserve">For example, compute instance start can be broken down into the service, </w:t>
      </w:r>
      <w:proofErr w:type="gramStart"/>
      <w:r>
        <w:rPr>
          <w:rFonts w:ascii="Roboto" w:hAnsi="Roboto"/>
          <w:color w:val="3C4043"/>
        </w:rPr>
        <w:t>resource</w:t>
      </w:r>
      <w:proofErr w:type="gramEnd"/>
      <w:r>
        <w:rPr>
          <w:rFonts w:ascii="Roboto" w:hAnsi="Roboto"/>
          <w:color w:val="3C4043"/>
        </w:rPr>
        <w:t xml:space="preserve"> and verb.</w:t>
      </w:r>
    </w:p>
    <w:p w14:paraId="1FE26E72" w14:textId="77777777" w:rsidR="004F1289" w:rsidRDefault="004F1289" w:rsidP="004F1289">
      <w:pPr>
        <w:shd w:val="clear" w:color="auto" w:fill="FFFFFF"/>
        <w:rPr>
          <w:rFonts w:ascii="Roboto" w:hAnsi="Roboto"/>
          <w:color w:val="3C4043"/>
        </w:rPr>
      </w:pPr>
      <w:hyperlink r:id="rId3786" w:history="1">
        <w:r>
          <w:rPr>
            <w:rStyle w:val="Hyperlink"/>
            <w:rFonts w:ascii="Courier New" w:hAnsi="Courier New" w:cs="Courier New"/>
            <w:u w:val="none"/>
          </w:rPr>
          <w:t>02:14</w:t>
        </w:r>
      </w:hyperlink>
      <w:r>
        <w:rPr>
          <w:rFonts w:ascii="Roboto" w:hAnsi="Roboto"/>
          <w:color w:val="3C4043"/>
        </w:rPr>
        <w:t>That mean that the permission is used to start a stopped Compute Engine instance.</w:t>
      </w:r>
    </w:p>
    <w:p w14:paraId="4CB3DD76" w14:textId="77777777" w:rsidR="004F1289" w:rsidRDefault="004F1289" w:rsidP="004F1289">
      <w:pPr>
        <w:shd w:val="clear" w:color="auto" w:fill="FFFFFF"/>
        <w:rPr>
          <w:rFonts w:ascii="Roboto" w:hAnsi="Roboto"/>
          <w:color w:val="3C4043"/>
        </w:rPr>
      </w:pPr>
      <w:hyperlink r:id="rId3787" w:history="1">
        <w:r>
          <w:rPr>
            <w:rStyle w:val="Hyperlink"/>
            <w:rFonts w:ascii="Courier New" w:hAnsi="Courier New" w:cs="Courier New"/>
            <w:u w:val="none"/>
          </w:rPr>
          <w:t>02:19</w:t>
        </w:r>
      </w:hyperlink>
      <w:r>
        <w:rPr>
          <w:rFonts w:ascii="Roboto" w:hAnsi="Roboto"/>
          <w:color w:val="3C4043"/>
        </w:rPr>
        <w:t>These permissions usually line with the actions corresponding REST API.</w:t>
      </w:r>
    </w:p>
    <w:p w14:paraId="2B43CDBD" w14:textId="77777777" w:rsidR="004F1289" w:rsidRDefault="004F1289" w:rsidP="004F1289">
      <w:pPr>
        <w:shd w:val="clear" w:color="auto" w:fill="FFFFFF"/>
        <w:rPr>
          <w:rFonts w:ascii="Roboto" w:hAnsi="Roboto"/>
          <w:color w:val="3C4043"/>
        </w:rPr>
      </w:pPr>
      <w:hyperlink r:id="rId3788" w:history="1">
        <w:r>
          <w:rPr>
            <w:rStyle w:val="Hyperlink"/>
            <w:rFonts w:ascii="Courier New" w:hAnsi="Courier New" w:cs="Courier New"/>
            <w:u w:val="none"/>
          </w:rPr>
          <w:t>02:26</w:t>
        </w:r>
      </w:hyperlink>
      <w:r>
        <w:rPr>
          <w:rFonts w:ascii="Roboto" w:hAnsi="Roboto"/>
          <w:color w:val="3C4043"/>
        </w:rPr>
        <w:t>Compute Engine has several predefined IAM roles.</w:t>
      </w:r>
    </w:p>
    <w:p w14:paraId="63388547" w14:textId="77777777" w:rsidR="004F1289" w:rsidRDefault="004F1289" w:rsidP="004F1289">
      <w:pPr>
        <w:shd w:val="clear" w:color="auto" w:fill="FFFFFF"/>
        <w:rPr>
          <w:rFonts w:ascii="Roboto" w:hAnsi="Roboto"/>
          <w:color w:val="3C4043"/>
        </w:rPr>
      </w:pPr>
      <w:hyperlink r:id="rId3789" w:history="1">
        <w:r>
          <w:rPr>
            <w:rStyle w:val="Hyperlink"/>
            <w:rFonts w:ascii="Courier New" w:hAnsi="Courier New" w:cs="Courier New"/>
            <w:u w:val="none"/>
          </w:rPr>
          <w:t>02:29</w:t>
        </w:r>
      </w:hyperlink>
      <w:r>
        <w:rPr>
          <w:rFonts w:ascii="Roboto" w:hAnsi="Roboto"/>
          <w:color w:val="3C4043"/>
        </w:rPr>
        <w:t>Let's look at three of those.</w:t>
      </w:r>
    </w:p>
    <w:p w14:paraId="0A5DE8C9" w14:textId="77777777" w:rsidR="004F1289" w:rsidRDefault="004F1289" w:rsidP="004F1289">
      <w:pPr>
        <w:shd w:val="clear" w:color="auto" w:fill="FFFFFF"/>
        <w:rPr>
          <w:rFonts w:ascii="Roboto" w:hAnsi="Roboto"/>
          <w:color w:val="3C4043"/>
        </w:rPr>
      </w:pPr>
      <w:hyperlink r:id="rId3790" w:history="1">
        <w:r>
          <w:rPr>
            <w:rStyle w:val="Hyperlink"/>
            <w:rFonts w:ascii="Courier New" w:hAnsi="Courier New" w:cs="Courier New"/>
            <w:u w:val="none"/>
          </w:rPr>
          <w:t>02:31</w:t>
        </w:r>
      </w:hyperlink>
      <w:r>
        <w:rPr>
          <w:rFonts w:ascii="Roboto" w:hAnsi="Roboto"/>
          <w:color w:val="3C4043"/>
        </w:rPr>
        <w:t>The Compute Admin role provides full control of all Compute Engine resources.</w:t>
      </w:r>
    </w:p>
    <w:p w14:paraId="4FB82163" w14:textId="77777777" w:rsidR="004F1289" w:rsidRDefault="004F1289" w:rsidP="004F1289">
      <w:pPr>
        <w:shd w:val="clear" w:color="auto" w:fill="FFFFFF"/>
        <w:rPr>
          <w:rFonts w:ascii="Roboto" w:hAnsi="Roboto"/>
          <w:color w:val="3C4043"/>
        </w:rPr>
      </w:pPr>
      <w:hyperlink r:id="rId3791" w:history="1">
        <w:r>
          <w:rPr>
            <w:rStyle w:val="Hyperlink"/>
            <w:rFonts w:ascii="Courier New" w:hAnsi="Courier New" w:cs="Courier New"/>
            <w:u w:val="none"/>
          </w:rPr>
          <w:t>02:36</w:t>
        </w:r>
      </w:hyperlink>
      <w:r>
        <w:rPr>
          <w:rFonts w:ascii="Roboto" w:hAnsi="Roboto"/>
          <w:color w:val="3C4043"/>
        </w:rPr>
        <w:t>This includes all permissions that start with compute, which means that every action for any type of Compute Engine resource is permitted.</w:t>
      </w:r>
    </w:p>
    <w:p w14:paraId="65E5BFE9" w14:textId="77777777" w:rsidR="004F1289" w:rsidRDefault="004F1289" w:rsidP="004F1289">
      <w:pPr>
        <w:shd w:val="clear" w:color="auto" w:fill="FFFFFF"/>
        <w:rPr>
          <w:rFonts w:ascii="Roboto" w:hAnsi="Roboto"/>
          <w:color w:val="3C4043"/>
        </w:rPr>
      </w:pPr>
      <w:hyperlink r:id="rId3792" w:history="1">
        <w:r>
          <w:rPr>
            <w:rStyle w:val="Hyperlink"/>
            <w:rFonts w:ascii="Courier New" w:hAnsi="Courier New" w:cs="Courier New"/>
            <w:u w:val="none"/>
          </w:rPr>
          <w:t>02:44</w:t>
        </w:r>
      </w:hyperlink>
      <w:r>
        <w:rPr>
          <w:rFonts w:ascii="Roboto" w:hAnsi="Roboto"/>
          <w:color w:val="3C4043"/>
        </w:rPr>
        <w:t xml:space="preserve">The Network Admin </w:t>
      </w:r>
      <w:proofErr w:type="gramStart"/>
      <w:r>
        <w:rPr>
          <w:rFonts w:ascii="Roboto" w:hAnsi="Roboto"/>
          <w:color w:val="3C4043"/>
        </w:rPr>
        <w:t>role</w:t>
      </w:r>
      <w:proofErr w:type="gramEnd"/>
      <w:r>
        <w:rPr>
          <w:rFonts w:ascii="Roboto" w:hAnsi="Roboto"/>
          <w:color w:val="3C4043"/>
        </w:rPr>
        <w:t xml:space="preserve"> Contains permissions to create, modify and delete network resources, except for firewall rules and SSL certificates.</w:t>
      </w:r>
    </w:p>
    <w:p w14:paraId="3A002B88" w14:textId="77777777" w:rsidR="004F1289" w:rsidRDefault="004F1289" w:rsidP="004F1289">
      <w:pPr>
        <w:shd w:val="clear" w:color="auto" w:fill="FFFFFF"/>
        <w:rPr>
          <w:rFonts w:ascii="Roboto" w:hAnsi="Roboto"/>
          <w:color w:val="3C4043"/>
        </w:rPr>
      </w:pPr>
      <w:hyperlink r:id="rId3793" w:history="1">
        <w:r>
          <w:rPr>
            <w:rStyle w:val="Hyperlink"/>
            <w:rFonts w:ascii="Courier New" w:hAnsi="Courier New" w:cs="Courier New"/>
            <w:u w:val="none"/>
          </w:rPr>
          <w:t>02:54</w:t>
        </w:r>
      </w:hyperlink>
      <w:r>
        <w:rPr>
          <w:rFonts w:ascii="Roboto" w:hAnsi="Roboto"/>
          <w:color w:val="3C4043"/>
        </w:rPr>
        <w:t>In other words, the network admin role allows read only access to firewall rules SSL certificates, and instances to view their ephemeral IP addresses.</w:t>
      </w:r>
    </w:p>
    <w:p w14:paraId="3392CABC" w14:textId="77777777" w:rsidR="004F1289" w:rsidRDefault="004F1289" w:rsidP="004F1289">
      <w:pPr>
        <w:shd w:val="clear" w:color="auto" w:fill="FFFFFF"/>
        <w:rPr>
          <w:rFonts w:ascii="Roboto" w:hAnsi="Roboto"/>
          <w:color w:val="3C4043"/>
        </w:rPr>
      </w:pPr>
      <w:hyperlink r:id="rId3794" w:history="1">
        <w:r>
          <w:rPr>
            <w:rStyle w:val="Hyperlink"/>
            <w:rFonts w:ascii="Courier New" w:hAnsi="Courier New" w:cs="Courier New"/>
            <w:u w:val="none"/>
          </w:rPr>
          <w:t>03:04</w:t>
        </w:r>
      </w:hyperlink>
      <w:r>
        <w:rPr>
          <w:rFonts w:ascii="Roboto" w:hAnsi="Roboto"/>
          <w:color w:val="3C4043"/>
        </w:rPr>
        <w:t>The storage admin role contains permissions to create, modify, and delete disks, images, and snapshots.</w:t>
      </w:r>
    </w:p>
    <w:p w14:paraId="21786F55" w14:textId="77777777" w:rsidR="004F1289" w:rsidRDefault="004F1289" w:rsidP="004F1289">
      <w:pPr>
        <w:shd w:val="clear" w:color="auto" w:fill="FFFFFF"/>
        <w:rPr>
          <w:rFonts w:ascii="Roboto" w:hAnsi="Roboto"/>
          <w:color w:val="3C4043"/>
        </w:rPr>
      </w:pPr>
      <w:hyperlink r:id="rId3795" w:history="1">
        <w:r>
          <w:rPr>
            <w:rStyle w:val="Hyperlink"/>
            <w:rFonts w:ascii="Courier New" w:hAnsi="Courier New" w:cs="Courier New"/>
            <w:u w:val="none"/>
          </w:rPr>
          <w:t>03:11</w:t>
        </w:r>
      </w:hyperlink>
      <w:r>
        <w:rPr>
          <w:rFonts w:ascii="Roboto" w:hAnsi="Roboto"/>
          <w:color w:val="3C4043"/>
        </w:rPr>
        <w:t>For example, if your company has someone who manages project images, and you don't want them to have the editor role in the project.</w:t>
      </w:r>
    </w:p>
    <w:p w14:paraId="2453CBF9" w14:textId="77777777" w:rsidR="004F1289" w:rsidRDefault="004F1289" w:rsidP="004F1289">
      <w:pPr>
        <w:shd w:val="clear" w:color="auto" w:fill="FFFFFF"/>
        <w:rPr>
          <w:rFonts w:ascii="Roboto" w:hAnsi="Roboto"/>
          <w:color w:val="3C4043"/>
        </w:rPr>
      </w:pPr>
      <w:hyperlink r:id="rId3796" w:history="1">
        <w:r>
          <w:rPr>
            <w:rStyle w:val="Hyperlink"/>
            <w:rFonts w:ascii="Courier New" w:hAnsi="Courier New" w:cs="Courier New"/>
            <w:u w:val="none"/>
          </w:rPr>
          <w:t>03:18</w:t>
        </w:r>
      </w:hyperlink>
      <w:r>
        <w:rPr>
          <w:rFonts w:ascii="Roboto" w:hAnsi="Roboto"/>
          <w:color w:val="3C4043"/>
        </w:rPr>
        <w:t>Grant their account the storage admin role on that project.</w:t>
      </w:r>
    </w:p>
    <w:p w14:paraId="3DC4DCDC" w14:textId="77777777" w:rsidR="004F1289" w:rsidRDefault="004F1289" w:rsidP="004F1289">
      <w:pPr>
        <w:shd w:val="clear" w:color="auto" w:fill="FFFFFF"/>
        <w:rPr>
          <w:rFonts w:ascii="Roboto" w:hAnsi="Roboto"/>
          <w:color w:val="3C4043"/>
        </w:rPr>
      </w:pPr>
      <w:hyperlink r:id="rId3797" w:history="1">
        <w:r>
          <w:rPr>
            <w:rStyle w:val="Hyperlink"/>
            <w:rFonts w:ascii="Courier New" w:hAnsi="Courier New" w:cs="Courier New"/>
            <w:u w:val="none"/>
          </w:rPr>
          <w:t>03:22</w:t>
        </w:r>
      </w:hyperlink>
      <w:r>
        <w:rPr>
          <w:rFonts w:ascii="Roboto" w:hAnsi="Roboto"/>
          <w:color w:val="3C4043"/>
        </w:rPr>
        <w:t>For the full list of predefined roles for Compute Engine, see the links section in the slides.</w:t>
      </w:r>
    </w:p>
    <w:p w14:paraId="4459AFC0" w14:textId="77777777" w:rsidR="004F1289" w:rsidRDefault="004F1289" w:rsidP="004F1289">
      <w:pPr>
        <w:shd w:val="clear" w:color="auto" w:fill="FFFFFF"/>
        <w:rPr>
          <w:rFonts w:ascii="Roboto" w:hAnsi="Roboto"/>
          <w:color w:val="3C4043"/>
        </w:rPr>
      </w:pPr>
      <w:hyperlink r:id="rId3798" w:history="1">
        <w:r>
          <w:rPr>
            <w:rStyle w:val="Hyperlink"/>
            <w:rFonts w:ascii="Courier New" w:hAnsi="Courier New" w:cs="Courier New"/>
            <w:u w:val="none"/>
          </w:rPr>
          <w:t>03:29</w:t>
        </w:r>
      </w:hyperlink>
      <w:r>
        <w:rPr>
          <w:rFonts w:ascii="Roboto" w:hAnsi="Roboto"/>
          <w:color w:val="3C4043"/>
        </w:rPr>
        <w:t>Now, roles are meant to represent abstract functions and are customized to line with real jobs.</w:t>
      </w:r>
    </w:p>
    <w:p w14:paraId="3FB82BB2" w14:textId="77777777" w:rsidR="004F1289" w:rsidRDefault="004F1289" w:rsidP="004F1289">
      <w:pPr>
        <w:shd w:val="clear" w:color="auto" w:fill="FFFFFF"/>
        <w:rPr>
          <w:rFonts w:ascii="Roboto" w:hAnsi="Roboto"/>
          <w:color w:val="3C4043"/>
        </w:rPr>
      </w:pPr>
      <w:hyperlink r:id="rId3799" w:history="1">
        <w:r>
          <w:rPr>
            <w:rStyle w:val="Hyperlink"/>
            <w:rFonts w:ascii="Courier New" w:hAnsi="Courier New" w:cs="Courier New"/>
            <w:u w:val="none"/>
          </w:rPr>
          <w:t>03:35</w:t>
        </w:r>
      </w:hyperlink>
      <w:r>
        <w:rPr>
          <w:rFonts w:ascii="Roboto" w:hAnsi="Roboto"/>
          <w:color w:val="3C4043"/>
        </w:rPr>
        <w:t>But what if one of those roles does not have enough permissions?</w:t>
      </w:r>
    </w:p>
    <w:p w14:paraId="1771286E" w14:textId="77777777" w:rsidR="004F1289" w:rsidRDefault="004F1289" w:rsidP="004F1289">
      <w:pPr>
        <w:shd w:val="clear" w:color="auto" w:fill="FFFFFF"/>
        <w:rPr>
          <w:rFonts w:ascii="Roboto" w:hAnsi="Roboto"/>
          <w:color w:val="3C4043"/>
        </w:rPr>
      </w:pPr>
      <w:hyperlink r:id="rId3800" w:history="1">
        <w:r>
          <w:rPr>
            <w:rStyle w:val="Hyperlink"/>
            <w:rFonts w:ascii="Courier New" w:hAnsi="Courier New" w:cs="Courier New"/>
            <w:u w:val="none"/>
          </w:rPr>
          <w:t>03:39</w:t>
        </w:r>
      </w:hyperlink>
      <w:r>
        <w:rPr>
          <w:rFonts w:ascii="Roboto" w:hAnsi="Roboto"/>
          <w:color w:val="3C4043"/>
        </w:rPr>
        <w:t>Or you need something even finer grained?</w:t>
      </w:r>
    </w:p>
    <w:p w14:paraId="6B28B27D" w14:textId="77777777" w:rsidR="004F1289" w:rsidRDefault="004F1289" w:rsidP="004F1289">
      <w:pPr>
        <w:shd w:val="clear" w:color="auto" w:fill="FFFFFF"/>
        <w:rPr>
          <w:rFonts w:ascii="Roboto" w:hAnsi="Roboto"/>
          <w:color w:val="3C4043"/>
        </w:rPr>
      </w:pPr>
      <w:hyperlink r:id="rId3801" w:history="1">
        <w:r>
          <w:rPr>
            <w:rStyle w:val="Hyperlink"/>
            <w:rFonts w:ascii="Courier New" w:hAnsi="Courier New" w:cs="Courier New"/>
            <w:u w:val="none"/>
          </w:rPr>
          <w:t>03:42</w:t>
        </w:r>
      </w:hyperlink>
      <w:r>
        <w:rPr>
          <w:rFonts w:ascii="Roboto" w:hAnsi="Roboto"/>
          <w:color w:val="3C4043"/>
        </w:rPr>
        <w:t>That's what custom roles permit.</w:t>
      </w:r>
    </w:p>
    <w:p w14:paraId="13545DE6" w14:textId="77777777" w:rsidR="004F1289" w:rsidRDefault="004F1289" w:rsidP="004F1289">
      <w:pPr>
        <w:shd w:val="clear" w:color="auto" w:fill="FFFFFF"/>
        <w:rPr>
          <w:rFonts w:ascii="Roboto" w:hAnsi="Roboto"/>
          <w:color w:val="3C4043"/>
        </w:rPr>
      </w:pPr>
      <w:hyperlink r:id="rId3802" w:history="1">
        <w:r>
          <w:rPr>
            <w:rStyle w:val="Hyperlink"/>
            <w:rFonts w:ascii="Courier New" w:hAnsi="Courier New" w:cs="Courier New"/>
            <w:u w:val="none"/>
          </w:rPr>
          <w:t>03:44</w:t>
        </w:r>
      </w:hyperlink>
      <w:r>
        <w:rPr>
          <w:rFonts w:ascii="Roboto" w:hAnsi="Roboto"/>
          <w:color w:val="3C4043"/>
        </w:rPr>
        <w:t>A lot of companies use the least privileged model in which each person in your organization is giving the minimal amount of privilege needed to do their job.</w:t>
      </w:r>
    </w:p>
    <w:p w14:paraId="26A2F708" w14:textId="77777777" w:rsidR="004F1289" w:rsidRDefault="004F1289" w:rsidP="004F1289">
      <w:pPr>
        <w:shd w:val="clear" w:color="auto" w:fill="FFFFFF"/>
        <w:rPr>
          <w:rFonts w:ascii="Roboto" w:hAnsi="Roboto"/>
          <w:color w:val="3C4043"/>
        </w:rPr>
      </w:pPr>
      <w:hyperlink r:id="rId3803" w:history="1">
        <w:r>
          <w:rPr>
            <w:rStyle w:val="Hyperlink"/>
            <w:rFonts w:ascii="Courier New" w:hAnsi="Courier New" w:cs="Courier New"/>
            <w:u w:val="none"/>
          </w:rPr>
          <w:t>03:54</w:t>
        </w:r>
      </w:hyperlink>
      <w:r>
        <w:rPr>
          <w:rFonts w:ascii="Roboto" w:hAnsi="Roboto"/>
          <w:color w:val="3C4043"/>
        </w:rPr>
        <w:t>Let's say you want to define an instance operator role to allow some users to start and stop Compute Engine virtual machines, but not reconfigure them.</w:t>
      </w:r>
    </w:p>
    <w:p w14:paraId="47AFA5BC" w14:textId="3E4C7F39" w:rsidR="004F1289" w:rsidRPr="004F1289" w:rsidRDefault="004F1289" w:rsidP="004F1289">
      <w:pPr>
        <w:shd w:val="clear" w:color="auto" w:fill="FFFFFF"/>
        <w:rPr>
          <w:rFonts w:ascii="Roboto" w:hAnsi="Roboto"/>
          <w:color w:val="3C4043"/>
        </w:rPr>
      </w:pPr>
      <w:hyperlink r:id="rId3804" w:history="1">
        <w:r>
          <w:rPr>
            <w:rStyle w:val="Hyperlink"/>
            <w:rFonts w:ascii="Courier New" w:hAnsi="Courier New" w:cs="Courier New"/>
            <w:u w:val="none"/>
          </w:rPr>
          <w:t>04:03</w:t>
        </w:r>
      </w:hyperlink>
      <w:r>
        <w:rPr>
          <w:rFonts w:ascii="Roboto" w:hAnsi="Roboto"/>
          <w:color w:val="3C4043"/>
        </w:rPr>
        <w:t>Custom roles allow you to do that.</w:t>
      </w:r>
    </w:p>
    <w:p w14:paraId="1EFE9DC1" w14:textId="2904E07B" w:rsidR="004F1289" w:rsidRDefault="004F1289" w:rsidP="002743ED">
      <w:pPr>
        <w:pStyle w:val="NormalWeb"/>
        <w:shd w:val="clear" w:color="auto" w:fill="FFFFFF"/>
        <w:spacing w:before="0" w:beforeAutospacing="0" w:after="0" w:afterAutospacing="0"/>
        <w:rPr>
          <w:rFonts w:ascii="Roboto" w:hAnsi="Roboto"/>
          <w:color w:val="202124"/>
        </w:rPr>
      </w:pPr>
      <w:r>
        <w:rPr>
          <w:rFonts w:ascii="Roboto" w:hAnsi="Roboto"/>
          <w:color w:val="202124"/>
        </w:rPr>
        <w:t>Demo: Custom Roles-</w:t>
      </w:r>
    </w:p>
    <w:p w14:paraId="365A9629" w14:textId="77777777" w:rsidR="004F1289" w:rsidRDefault="004F1289" w:rsidP="004F1289">
      <w:hyperlink r:id="rId3805" w:history="1">
        <w:r>
          <w:rPr>
            <w:rStyle w:val="Hyperlink"/>
            <w:rFonts w:ascii="Courier New" w:hAnsi="Courier New" w:cs="Courier New"/>
            <w:u w:val="none"/>
          </w:rPr>
          <w:t>00:00</w:t>
        </w:r>
      </w:hyperlink>
      <w:r>
        <w:t>Let me show you how to create a custom role in GCP.</w:t>
      </w:r>
    </w:p>
    <w:p w14:paraId="4C3F734B" w14:textId="77777777" w:rsidR="004F1289" w:rsidRDefault="004F1289" w:rsidP="004F1289">
      <w:pPr>
        <w:shd w:val="clear" w:color="auto" w:fill="FFFFFF"/>
        <w:rPr>
          <w:rFonts w:ascii="Roboto" w:hAnsi="Roboto"/>
          <w:color w:val="3C4043"/>
        </w:rPr>
      </w:pPr>
      <w:hyperlink r:id="rId3806" w:history="1">
        <w:r>
          <w:rPr>
            <w:rStyle w:val="Hyperlink"/>
            <w:rFonts w:ascii="Courier New" w:hAnsi="Courier New" w:cs="Courier New"/>
            <w:u w:val="none"/>
          </w:rPr>
          <w:t>00:04</w:t>
        </w:r>
      </w:hyperlink>
      <w:r>
        <w:rPr>
          <w:rFonts w:ascii="Roboto" w:hAnsi="Roboto"/>
          <w:color w:val="3C4043"/>
        </w:rPr>
        <w:t>My goal is to create an instance operator role that allows some users to start and stop Compute Engine virtual machines but not reconfigure them.</w:t>
      </w:r>
    </w:p>
    <w:p w14:paraId="3936DA44" w14:textId="77777777" w:rsidR="004F1289" w:rsidRDefault="004F1289" w:rsidP="004F1289">
      <w:pPr>
        <w:shd w:val="clear" w:color="auto" w:fill="FFFFFF"/>
        <w:rPr>
          <w:rFonts w:ascii="Roboto" w:hAnsi="Roboto"/>
          <w:color w:val="3C4043"/>
        </w:rPr>
      </w:pPr>
      <w:hyperlink r:id="rId3807" w:history="1">
        <w:r>
          <w:rPr>
            <w:rStyle w:val="Hyperlink"/>
            <w:rFonts w:ascii="Courier New" w:hAnsi="Courier New" w:cs="Courier New"/>
            <w:u w:val="none"/>
          </w:rPr>
          <w:t>00:13</w:t>
        </w:r>
      </w:hyperlink>
      <w:r>
        <w:rPr>
          <w:rFonts w:ascii="Roboto" w:hAnsi="Roboto"/>
          <w:color w:val="3C4043"/>
        </w:rPr>
        <w:t>So here I am in the GCP console and I'm going to click the "</w:t>
      </w:r>
      <w:proofErr w:type="gramStart"/>
      <w:r>
        <w:rPr>
          <w:rFonts w:ascii="Roboto" w:hAnsi="Roboto"/>
          <w:color w:val="3C4043"/>
        </w:rPr>
        <w:t>Navigation"</w:t>
      </w:r>
      <w:proofErr w:type="gramEnd"/>
    </w:p>
    <w:p w14:paraId="08602A43" w14:textId="77777777" w:rsidR="004F1289" w:rsidRDefault="004F1289" w:rsidP="004F1289">
      <w:pPr>
        <w:shd w:val="clear" w:color="auto" w:fill="FFFFFF"/>
        <w:rPr>
          <w:rFonts w:ascii="Roboto" w:hAnsi="Roboto"/>
          <w:color w:val="3C4043"/>
        </w:rPr>
      </w:pPr>
      <w:hyperlink r:id="rId3808" w:history="1">
        <w:r>
          <w:rPr>
            <w:rStyle w:val="Hyperlink"/>
            <w:rFonts w:ascii="Courier New" w:hAnsi="Courier New" w:cs="Courier New"/>
            <w:u w:val="none"/>
          </w:rPr>
          <w:t>00:17</w:t>
        </w:r>
      </w:hyperlink>
      <w:r>
        <w:rPr>
          <w:rFonts w:ascii="Roboto" w:hAnsi="Roboto"/>
          <w:color w:val="3C4043"/>
        </w:rPr>
        <w:t>menu to go to "I am an Admin" and specifically actually want to go to "Roles".</w:t>
      </w:r>
    </w:p>
    <w:p w14:paraId="6C4211B9" w14:textId="77777777" w:rsidR="004F1289" w:rsidRDefault="004F1289" w:rsidP="004F1289">
      <w:pPr>
        <w:shd w:val="clear" w:color="auto" w:fill="FFFFFF"/>
        <w:rPr>
          <w:rFonts w:ascii="Roboto" w:hAnsi="Roboto"/>
          <w:color w:val="3C4043"/>
        </w:rPr>
      </w:pPr>
      <w:hyperlink r:id="rId3809" w:history="1">
        <w:r>
          <w:rPr>
            <w:rStyle w:val="Hyperlink"/>
            <w:rFonts w:ascii="Courier New" w:hAnsi="Courier New" w:cs="Courier New"/>
            <w:u w:val="none"/>
          </w:rPr>
          <w:t>00:28</w:t>
        </w:r>
      </w:hyperlink>
      <w:r>
        <w:rPr>
          <w:rFonts w:ascii="Roboto" w:hAnsi="Roboto"/>
          <w:color w:val="3C4043"/>
        </w:rPr>
        <w:t>Here I can see all the different roles that are available.</w:t>
      </w:r>
    </w:p>
    <w:p w14:paraId="3DAEC7B0" w14:textId="77777777" w:rsidR="004F1289" w:rsidRDefault="004F1289" w:rsidP="004F1289">
      <w:pPr>
        <w:shd w:val="clear" w:color="auto" w:fill="FFFFFF"/>
        <w:rPr>
          <w:rFonts w:ascii="Roboto" w:hAnsi="Roboto"/>
          <w:color w:val="3C4043"/>
        </w:rPr>
      </w:pPr>
      <w:hyperlink r:id="rId3810" w:history="1">
        <w:r>
          <w:rPr>
            <w:rStyle w:val="Hyperlink"/>
            <w:rFonts w:ascii="Courier New" w:hAnsi="Courier New" w:cs="Courier New"/>
            <w:u w:val="none"/>
          </w:rPr>
          <w:t>00:31</w:t>
        </w:r>
      </w:hyperlink>
      <w:r>
        <w:rPr>
          <w:rFonts w:ascii="Roboto" w:hAnsi="Roboto"/>
          <w:color w:val="3C4043"/>
        </w:rPr>
        <w:t>Now, I could select one of these roles and create a role from that selection and then either remove or assign more permissions.</w:t>
      </w:r>
    </w:p>
    <w:p w14:paraId="752F90E9" w14:textId="77777777" w:rsidR="004F1289" w:rsidRDefault="004F1289" w:rsidP="004F1289">
      <w:pPr>
        <w:shd w:val="clear" w:color="auto" w:fill="FFFFFF"/>
        <w:rPr>
          <w:rFonts w:ascii="Roboto" w:hAnsi="Roboto"/>
          <w:color w:val="3C4043"/>
        </w:rPr>
      </w:pPr>
      <w:hyperlink r:id="rId3811" w:history="1">
        <w:r>
          <w:rPr>
            <w:rStyle w:val="Hyperlink"/>
            <w:rFonts w:ascii="Courier New" w:hAnsi="Courier New" w:cs="Courier New"/>
            <w:u w:val="none"/>
          </w:rPr>
          <w:t>00:40</w:t>
        </w:r>
      </w:hyperlink>
      <w:r>
        <w:rPr>
          <w:rFonts w:ascii="Roboto" w:hAnsi="Roboto"/>
          <w:color w:val="3C4043"/>
        </w:rPr>
        <w:t>You can see over here the permissions that are assigned to a role, or I can just create a role from scratch.</w:t>
      </w:r>
    </w:p>
    <w:p w14:paraId="3CD74304" w14:textId="77777777" w:rsidR="004F1289" w:rsidRDefault="004F1289" w:rsidP="004F1289">
      <w:pPr>
        <w:shd w:val="clear" w:color="auto" w:fill="FFFFFF"/>
        <w:rPr>
          <w:rFonts w:ascii="Roboto" w:hAnsi="Roboto"/>
          <w:color w:val="3C4043"/>
        </w:rPr>
      </w:pPr>
      <w:hyperlink r:id="rId3812" w:history="1">
        <w:r>
          <w:rPr>
            <w:rStyle w:val="Hyperlink"/>
            <w:rFonts w:ascii="Courier New" w:hAnsi="Courier New" w:cs="Courier New"/>
            <w:u w:val="none"/>
          </w:rPr>
          <w:t>00:46</w:t>
        </w:r>
      </w:hyperlink>
      <w:r>
        <w:rPr>
          <w:rFonts w:ascii="Roboto" w:hAnsi="Roboto"/>
          <w:color w:val="3C4043"/>
        </w:rPr>
        <w:t>So let me go to that.</w:t>
      </w:r>
    </w:p>
    <w:p w14:paraId="2932BA69" w14:textId="77777777" w:rsidR="004F1289" w:rsidRDefault="004F1289" w:rsidP="004F1289">
      <w:pPr>
        <w:shd w:val="clear" w:color="auto" w:fill="FFFFFF"/>
        <w:rPr>
          <w:rFonts w:ascii="Roboto" w:hAnsi="Roboto"/>
          <w:color w:val="3C4043"/>
        </w:rPr>
      </w:pPr>
      <w:hyperlink r:id="rId3813" w:history="1">
        <w:r>
          <w:rPr>
            <w:rStyle w:val="Hyperlink"/>
            <w:rFonts w:ascii="Courier New" w:hAnsi="Courier New" w:cs="Courier New"/>
            <w:u w:val="none"/>
          </w:rPr>
          <w:t>00:48</w:t>
        </w:r>
      </w:hyperlink>
      <w:r>
        <w:rPr>
          <w:rFonts w:ascii="Roboto" w:hAnsi="Roboto"/>
          <w:color w:val="3C4043"/>
        </w:rPr>
        <w:t>I'm going to click "Create role" and I'm going to give it a name.</w:t>
      </w:r>
    </w:p>
    <w:p w14:paraId="1A260C56" w14:textId="77777777" w:rsidR="004F1289" w:rsidRDefault="004F1289" w:rsidP="004F1289">
      <w:pPr>
        <w:shd w:val="clear" w:color="auto" w:fill="FFFFFF"/>
        <w:rPr>
          <w:rFonts w:ascii="Roboto" w:hAnsi="Roboto"/>
          <w:color w:val="3C4043"/>
        </w:rPr>
      </w:pPr>
      <w:hyperlink r:id="rId3814" w:history="1">
        <w:r>
          <w:rPr>
            <w:rStyle w:val="Hyperlink"/>
            <w:rFonts w:ascii="Courier New" w:hAnsi="Courier New" w:cs="Courier New"/>
            <w:u w:val="none"/>
          </w:rPr>
          <w:t>00:53</w:t>
        </w:r>
      </w:hyperlink>
      <w:r>
        <w:rPr>
          <w:rFonts w:ascii="Roboto" w:hAnsi="Roboto"/>
          <w:color w:val="3C4043"/>
        </w:rPr>
        <w:t>I'm going to call this the instance operator.</w:t>
      </w:r>
    </w:p>
    <w:p w14:paraId="40B40FF1" w14:textId="77777777" w:rsidR="004F1289" w:rsidRDefault="004F1289" w:rsidP="004F1289">
      <w:pPr>
        <w:shd w:val="clear" w:color="auto" w:fill="FFFFFF"/>
        <w:rPr>
          <w:rFonts w:ascii="Roboto" w:hAnsi="Roboto"/>
          <w:color w:val="3C4043"/>
        </w:rPr>
      </w:pPr>
      <w:hyperlink r:id="rId3815" w:history="1">
        <w:r>
          <w:rPr>
            <w:rStyle w:val="Hyperlink"/>
            <w:rFonts w:ascii="Courier New" w:hAnsi="Courier New" w:cs="Courier New"/>
            <w:u w:val="none"/>
          </w:rPr>
          <w:t>00:57</w:t>
        </w:r>
      </w:hyperlink>
      <w:r>
        <w:rPr>
          <w:rFonts w:ascii="Roboto" w:hAnsi="Roboto"/>
          <w:color w:val="3C4043"/>
        </w:rPr>
        <w:t>There's also an ID to that and that must be unique and cannot be changed.</w:t>
      </w:r>
    </w:p>
    <w:p w14:paraId="56D45C14" w14:textId="77777777" w:rsidR="004F1289" w:rsidRDefault="004F1289" w:rsidP="004F1289">
      <w:pPr>
        <w:shd w:val="clear" w:color="auto" w:fill="FFFFFF"/>
        <w:rPr>
          <w:rFonts w:ascii="Roboto" w:hAnsi="Roboto"/>
          <w:color w:val="3C4043"/>
        </w:rPr>
      </w:pPr>
      <w:hyperlink r:id="rId3816" w:history="1">
        <w:r>
          <w:rPr>
            <w:rStyle w:val="Hyperlink"/>
            <w:rFonts w:ascii="Courier New" w:hAnsi="Courier New" w:cs="Courier New"/>
            <w:u w:val="none"/>
          </w:rPr>
          <w:t>01:03</w:t>
        </w:r>
      </w:hyperlink>
      <w:r>
        <w:rPr>
          <w:rFonts w:ascii="Roboto" w:hAnsi="Roboto"/>
          <w:color w:val="3C4043"/>
        </w:rPr>
        <w:t>There is a launch stage selection, Alpha, Beta, general availability, and disabled.</w:t>
      </w:r>
    </w:p>
    <w:p w14:paraId="2BDD48B4" w14:textId="77777777" w:rsidR="004F1289" w:rsidRDefault="004F1289" w:rsidP="004F1289">
      <w:pPr>
        <w:shd w:val="clear" w:color="auto" w:fill="FFFFFF"/>
        <w:rPr>
          <w:rFonts w:ascii="Roboto" w:hAnsi="Roboto"/>
          <w:color w:val="3C4043"/>
        </w:rPr>
      </w:pPr>
      <w:hyperlink r:id="rId3817" w:history="1">
        <w:r>
          <w:rPr>
            <w:rStyle w:val="Hyperlink"/>
            <w:rFonts w:ascii="Courier New" w:hAnsi="Courier New" w:cs="Courier New"/>
            <w:u w:val="none"/>
          </w:rPr>
          <w:t>01:10</w:t>
        </w:r>
      </w:hyperlink>
      <w:r>
        <w:rPr>
          <w:rFonts w:ascii="Roboto" w:hAnsi="Roboto"/>
          <w:color w:val="3C4043"/>
        </w:rPr>
        <w:t>This is essentially just a launch stage.</w:t>
      </w:r>
    </w:p>
    <w:p w14:paraId="633AE845" w14:textId="77777777" w:rsidR="004F1289" w:rsidRDefault="004F1289" w:rsidP="004F1289">
      <w:pPr>
        <w:shd w:val="clear" w:color="auto" w:fill="FFFFFF"/>
        <w:rPr>
          <w:rFonts w:ascii="Roboto" w:hAnsi="Roboto"/>
          <w:color w:val="3C4043"/>
        </w:rPr>
      </w:pPr>
      <w:hyperlink r:id="rId3818" w:history="1">
        <w:r>
          <w:rPr>
            <w:rStyle w:val="Hyperlink"/>
            <w:rFonts w:ascii="Courier New" w:hAnsi="Courier New" w:cs="Courier New"/>
            <w:u w:val="none"/>
          </w:rPr>
          <w:t>01:13</w:t>
        </w:r>
      </w:hyperlink>
      <w:r>
        <w:rPr>
          <w:rFonts w:ascii="Roboto" w:hAnsi="Roboto"/>
          <w:color w:val="3C4043"/>
        </w:rPr>
        <w:t xml:space="preserve">So you want to make sure that you start small, tested Alpha, and then </w:t>
      </w:r>
      <w:proofErr w:type="gramStart"/>
      <w:r>
        <w:rPr>
          <w:rFonts w:ascii="Roboto" w:hAnsi="Roboto"/>
          <w:color w:val="3C4043"/>
        </w:rPr>
        <w:t>roll</w:t>
      </w:r>
      <w:proofErr w:type="gramEnd"/>
    </w:p>
    <w:p w14:paraId="65ED98D3" w14:textId="77777777" w:rsidR="004F1289" w:rsidRDefault="004F1289" w:rsidP="004F1289">
      <w:pPr>
        <w:shd w:val="clear" w:color="auto" w:fill="FFFFFF"/>
        <w:rPr>
          <w:rFonts w:ascii="Roboto" w:hAnsi="Roboto"/>
          <w:color w:val="3C4043"/>
        </w:rPr>
      </w:pPr>
      <w:hyperlink r:id="rId3819" w:history="1">
        <w:r>
          <w:rPr>
            <w:rStyle w:val="Hyperlink"/>
            <w:rFonts w:ascii="Courier New" w:hAnsi="Courier New" w:cs="Courier New"/>
            <w:u w:val="none"/>
          </w:rPr>
          <w:t>01:17</w:t>
        </w:r>
      </w:hyperlink>
      <w:r>
        <w:rPr>
          <w:rFonts w:ascii="Roboto" w:hAnsi="Roboto"/>
          <w:color w:val="3C4043"/>
        </w:rPr>
        <w:t>it out at some point so that other users know that they can leverage that availability.</w:t>
      </w:r>
    </w:p>
    <w:p w14:paraId="670CB6DC" w14:textId="77777777" w:rsidR="004F1289" w:rsidRDefault="004F1289" w:rsidP="004F1289">
      <w:pPr>
        <w:shd w:val="clear" w:color="auto" w:fill="FFFFFF"/>
        <w:rPr>
          <w:rFonts w:ascii="Roboto" w:hAnsi="Roboto"/>
          <w:color w:val="3C4043"/>
        </w:rPr>
      </w:pPr>
      <w:hyperlink r:id="rId3820" w:history="1">
        <w:r>
          <w:rPr>
            <w:rStyle w:val="Hyperlink"/>
            <w:rFonts w:ascii="Courier New" w:hAnsi="Courier New" w:cs="Courier New"/>
            <w:u w:val="none"/>
          </w:rPr>
          <w:t>01:23</w:t>
        </w:r>
      </w:hyperlink>
      <w:r>
        <w:rPr>
          <w:rFonts w:ascii="Roboto" w:hAnsi="Roboto"/>
          <w:color w:val="3C4043"/>
        </w:rPr>
        <w:t>So what I'm going to do now is click "Add permissions" because currently there are no assigned permissions given that I started from scratch.</w:t>
      </w:r>
    </w:p>
    <w:p w14:paraId="6DCFF873" w14:textId="77777777" w:rsidR="004F1289" w:rsidRDefault="004F1289" w:rsidP="004F1289">
      <w:pPr>
        <w:shd w:val="clear" w:color="auto" w:fill="FFFFFF"/>
        <w:rPr>
          <w:rFonts w:ascii="Roboto" w:hAnsi="Roboto"/>
          <w:color w:val="3C4043"/>
        </w:rPr>
      </w:pPr>
      <w:hyperlink r:id="rId3821" w:history="1">
        <w:r>
          <w:rPr>
            <w:rStyle w:val="Hyperlink"/>
            <w:rFonts w:ascii="Courier New" w:hAnsi="Courier New" w:cs="Courier New"/>
            <w:u w:val="none"/>
          </w:rPr>
          <w:t>01:30</w:t>
        </w:r>
      </w:hyperlink>
      <w:r>
        <w:rPr>
          <w:rFonts w:ascii="Roboto" w:hAnsi="Roboto"/>
          <w:color w:val="3C4043"/>
        </w:rPr>
        <w:t>So let's go in here.</w:t>
      </w:r>
    </w:p>
    <w:p w14:paraId="5E7B4E82" w14:textId="77777777" w:rsidR="004F1289" w:rsidRDefault="004F1289" w:rsidP="004F1289">
      <w:pPr>
        <w:shd w:val="clear" w:color="auto" w:fill="FFFFFF"/>
        <w:rPr>
          <w:rFonts w:ascii="Roboto" w:hAnsi="Roboto"/>
          <w:color w:val="3C4043"/>
        </w:rPr>
      </w:pPr>
      <w:hyperlink r:id="rId3822" w:history="1">
        <w:r>
          <w:rPr>
            <w:rStyle w:val="Hyperlink"/>
            <w:rFonts w:ascii="Courier New" w:hAnsi="Courier New" w:cs="Courier New"/>
            <w:u w:val="none"/>
          </w:rPr>
          <w:t>01:33</w:t>
        </w:r>
      </w:hyperlink>
      <w:r>
        <w:rPr>
          <w:rFonts w:ascii="Roboto" w:hAnsi="Roboto"/>
          <w:color w:val="3C4043"/>
        </w:rPr>
        <w:t>Now we have over 2,000 different permissions.</w:t>
      </w:r>
    </w:p>
    <w:p w14:paraId="3B7FBF72" w14:textId="77777777" w:rsidR="004F1289" w:rsidRDefault="004F1289" w:rsidP="004F1289">
      <w:pPr>
        <w:shd w:val="clear" w:color="auto" w:fill="FFFFFF"/>
        <w:rPr>
          <w:rFonts w:ascii="Roboto" w:hAnsi="Roboto"/>
          <w:color w:val="3C4043"/>
        </w:rPr>
      </w:pPr>
      <w:hyperlink r:id="rId3823" w:history="1">
        <w:r>
          <w:rPr>
            <w:rStyle w:val="Hyperlink"/>
            <w:rFonts w:ascii="Courier New" w:hAnsi="Courier New" w:cs="Courier New"/>
            <w:u w:val="none"/>
          </w:rPr>
          <w:t>01:36</w:t>
        </w:r>
      </w:hyperlink>
      <w:r>
        <w:rPr>
          <w:rFonts w:ascii="Roboto" w:hAnsi="Roboto"/>
          <w:color w:val="3C4043"/>
        </w:rPr>
        <w:t>So we obviously want to filter for that just a little bit and specifically I'm interested in the permissions for compute instances.</w:t>
      </w:r>
    </w:p>
    <w:p w14:paraId="2EE059AC" w14:textId="77777777" w:rsidR="004F1289" w:rsidRDefault="004F1289" w:rsidP="004F1289">
      <w:pPr>
        <w:shd w:val="clear" w:color="auto" w:fill="FFFFFF"/>
        <w:rPr>
          <w:rFonts w:ascii="Roboto" w:hAnsi="Roboto"/>
          <w:color w:val="3C4043"/>
        </w:rPr>
      </w:pPr>
      <w:hyperlink r:id="rId3824" w:history="1">
        <w:r>
          <w:rPr>
            <w:rStyle w:val="Hyperlink"/>
            <w:rFonts w:ascii="Courier New" w:hAnsi="Courier New" w:cs="Courier New"/>
            <w:u w:val="none"/>
          </w:rPr>
          <w:t>01:43</w:t>
        </w:r>
      </w:hyperlink>
      <w:r>
        <w:rPr>
          <w:rFonts w:ascii="Roboto" w:hAnsi="Roboto"/>
          <w:color w:val="3C4043"/>
        </w:rPr>
        <w:t xml:space="preserve">So let me type </w:t>
      </w:r>
      <w:proofErr w:type="spellStart"/>
      <w:proofErr w:type="gramStart"/>
      <w:r>
        <w:rPr>
          <w:rFonts w:ascii="Roboto" w:hAnsi="Roboto"/>
          <w:color w:val="3C4043"/>
        </w:rPr>
        <w:t>compute.instances</w:t>
      </w:r>
      <w:proofErr w:type="spellEnd"/>
      <w:proofErr w:type="gramEnd"/>
      <w:r>
        <w:rPr>
          <w:rFonts w:ascii="Roboto" w:hAnsi="Roboto"/>
          <w:color w:val="3C4043"/>
        </w:rPr>
        <w:t>.</w:t>
      </w:r>
    </w:p>
    <w:p w14:paraId="6FDCEC7B" w14:textId="77777777" w:rsidR="004F1289" w:rsidRDefault="004F1289" w:rsidP="004F1289">
      <w:pPr>
        <w:shd w:val="clear" w:color="auto" w:fill="FFFFFF"/>
        <w:rPr>
          <w:rFonts w:ascii="Roboto" w:hAnsi="Roboto"/>
          <w:color w:val="3C4043"/>
        </w:rPr>
      </w:pPr>
      <w:hyperlink r:id="rId3825" w:history="1">
        <w:r>
          <w:rPr>
            <w:rStyle w:val="Hyperlink"/>
            <w:rFonts w:ascii="Courier New" w:hAnsi="Courier New" w:cs="Courier New"/>
            <w:u w:val="none"/>
          </w:rPr>
          <w:t>01:50</w:t>
        </w:r>
      </w:hyperlink>
      <w:r>
        <w:rPr>
          <w:rFonts w:ascii="Roboto" w:hAnsi="Roboto"/>
          <w:color w:val="3C4043"/>
        </w:rPr>
        <w:t>and hit "Enter".</w:t>
      </w:r>
    </w:p>
    <w:p w14:paraId="09691217" w14:textId="77777777" w:rsidR="004F1289" w:rsidRDefault="004F1289" w:rsidP="004F1289">
      <w:pPr>
        <w:shd w:val="clear" w:color="auto" w:fill="FFFFFF"/>
        <w:rPr>
          <w:rFonts w:ascii="Roboto" w:hAnsi="Roboto"/>
          <w:color w:val="3C4043"/>
        </w:rPr>
      </w:pPr>
      <w:hyperlink r:id="rId3826" w:history="1">
        <w:r>
          <w:rPr>
            <w:rStyle w:val="Hyperlink"/>
            <w:rFonts w:ascii="Courier New" w:hAnsi="Courier New" w:cs="Courier New"/>
            <w:u w:val="none"/>
          </w:rPr>
          <w:t>01:53</w:t>
        </w:r>
      </w:hyperlink>
      <w:r>
        <w:rPr>
          <w:rFonts w:ascii="Roboto" w:hAnsi="Roboto"/>
          <w:color w:val="3C4043"/>
        </w:rPr>
        <w:t>Now I'm down to 44.</w:t>
      </w:r>
    </w:p>
    <w:p w14:paraId="1EE7A2F2" w14:textId="77777777" w:rsidR="004F1289" w:rsidRDefault="004F1289" w:rsidP="004F1289">
      <w:pPr>
        <w:shd w:val="clear" w:color="auto" w:fill="FFFFFF"/>
        <w:rPr>
          <w:rFonts w:ascii="Roboto" w:hAnsi="Roboto"/>
          <w:color w:val="3C4043"/>
        </w:rPr>
      </w:pPr>
      <w:hyperlink r:id="rId3827" w:history="1">
        <w:r>
          <w:rPr>
            <w:rStyle w:val="Hyperlink"/>
            <w:rFonts w:ascii="Courier New" w:hAnsi="Courier New" w:cs="Courier New"/>
            <w:u w:val="none"/>
          </w:rPr>
          <w:t>01:56</w:t>
        </w:r>
      </w:hyperlink>
      <w:r>
        <w:rPr>
          <w:rFonts w:ascii="Roboto" w:hAnsi="Roboto"/>
          <w:color w:val="3C4043"/>
        </w:rPr>
        <w:t>So I want to select a couple different ones from here.</w:t>
      </w:r>
    </w:p>
    <w:p w14:paraId="3762E64C" w14:textId="77777777" w:rsidR="004F1289" w:rsidRDefault="004F1289" w:rsidP="004F1289">
      <w:pPr>
        <w:shd w:val="clear" w:color="auto" w:fill="FFFFFF"/>
        <w:rPr>
          <w:rFonts w:ascii="Roboto" w:hAnsi="Roboto"/>
          <w:color w:val="3C4043"/>
        </w:rPr>
      </w:pPr>
      <w:hyperlink r:id="rId3828" w:history="1">
        <w:r>
          <w:rPr>
            <w:rStyle w:val="Hyperlink"/>
            <w:rFonts w:ascii="Courier New" w:hAnsi="Courier New" w:cs="Courier New"/>
            <w:u w:val="none"/>
          </w:rPr>
          <w:t>01:59</w:t>
        </w:r>
      </w:hyperlink>
      <w:r>
        <w:rPr>
          <w:rFonts w:ascii="Roboto" w:hAnsi="Roboto"/>
          <w:color w:val="3C4043"/>
        </w:rPr>
        <w:t>I'm interested in "Get</w:t>
      </w:r>
      <w:proofErr w:type="gramStart"/>
      <w:r>
        <w:rPr>
          <w:rFonts w:ascii="Roboto" w:hAnsi="Roboto"/>
          <w:color w:val="3C4043"/>
        </w:rPr>
        <w:t>",</w:t>
      </w:r>
      <w:proofErr w:type="gramEnd"/>
      <w:r>
        <w:rPr>
          <w:rFonts w:ascii="Roboto" w:hAnsi="Roboto"/>
          <w:color w:val="3C4043"/>
        </w:rPr>
        <w:t xml:space="preserve"> I want to be able to get the different instances.</w:t>
      </w:r>
    </w:p>
    <w:p w14:paraId="6829B6EA" w14:textId="77777777" w:rsidR="004F1289" w:rsidRDefault="004F1289" w:rsidP="004F1289">
      <w:pPr>
        <w:shd w:val="clear" w:color="auto" w:fill="FFFFFF"/>
        <w:rPr>
          <w:rFonts w:ascii="Roboto" w:hAnsi="Roboto"/>
          <w:color w:val="3C4043"/>
        </w:rPr>
      </w:pPr>
      <w:hyperlink r:id="rId3829" w:history="1">
        <w:r>
          <w:rPr>
            <w:rStyle w:val="Hyperlink"/>
            <w:rFonts w:ascii="Courier New" w:hAnsi="Courier New" w:cs="Courier New"/>
            <w:u w:val="none"/>
          </w:rPr>
          <w:t>02:04</w:t>
        </w:r>
      </w:hyperlink>
      <w:r>
        <w:rPr>
          <w:rFonts w:ascii="Roboto" w:hAnsi="Roboto"/>
          <w:color w:val="3C4043"/>
        </w:rPr>
        <w:t xml:space="preserve">I want to be able to list </w:t>
      </w:r>
      <w:proofErr w:type="gramStart"/>
      <w:r>
        <w:rPr>
          <w:rFonts w:ascii="Roboto" w:hAnsi="Roboto"/>
          <w:color w:val="3C4043"/>
        </w:rPr>
        <w:t>all of</w:t>
      </w:r>
      <w:proofErr w:type="gramEnd"/>
      <w:r>
        <w:rPr>
          <w:rFonts w:ascii="Roboto" w:hAnsi="Roboto"/>
          <w:color w:val="3C4043"/>
        </w:rPr>
        <w:t xml:space="preserve"> the instances as well as reset them and resume.</w:t>
      </w:r>
    </w:p>
    <w:p w14:paraId="235B2FE3" w14:textId="77777777" w:rsidR="004F1289" w:rsidRDefault="004F1289" w:rsidP="004F1289">
      <w:pPr>
        <w:shd w:val="clear" w:color="auto" w:fill="FFFFFF"/>
        <w:rPr>
          <w:rFonts w:ascii="Roboto" w:hAnsi="Roboto"/>
          <w:color w:val="3C4043"/>
        </w:rPr>
      </w:pPr>
      <w:hyperlink r:id="rId3830" w:history="1">
        <w:r>
          <w:rPr>
            <w:rStyle w:val="Hyperlink"/>
            <w:rFonts w:ascii="Courier New" w:hAnsi="Courier New" w:cs="Courier New"/>
            <w:u w:val="none"/>
          </w:rPr>
          <w:t>02:11</w:t>
        </w:r>
      </w:hyperlink>
      <w:r>
        <w:rPr>
          <w:rFonts w:ascii="Roboto" w:hAnsi="Roboto"/>
          <w:color w:val="3C4043"/>
        </w:rPr>
        <w:t>Resume is if an instance was suspended which is equivalent to if it's sleep or in standby mode.</w:t>
      </w:r>
    </w:p>
    <w:p w14:paraId="7C48DB1F" w14:textId="77777777" w:rsidR="004F1289" w:rsidRDefault="004F1289" w:rsidP="004F1289">
      <w:pPr>
        <w:shd w:val="clear" w:color="auto" w:fill="FFFFFF"/>
        <w:rPr>
          <w:rFonts w:ascii="Roboto" w:hAnsi="Roboto"/>
          <w:color w:val="3C4043"/>
        </w:rPr>
      </w:pPr>
      <w:hyperlink r:id="rId3831" w:history="1">
        <w:r>
          <w:rPr>
            <w:rStyle w:val="Hyperlink"/>
            <w:rFonts w:ascii="Courier New" w:hAnsi="Courier New" w:cs="Courier New"/>
            <w:u w:val="none"/>
          </w:rPr>
          <w:t>02:17</w:t>
        </w:r>
      </w:hyperlink>
      <w:r>
        <w:rPr>
          <w:rFonts w:ascii="Roboto" w:hAnsi="Roboto"/>
          <w:color w:val="3C4043"/>
        </w:rPr>
        <w:t xml:space="preserve">I also want to start and </w:t>
      </w:r>
      <w:proofErr w:type="gramStart"/>
      <w:r>
        <w:rPr>
          <w:rFonts w:ascii="Roboto" w:hAnsi="Roboto"/>
          <w:color w:val="3C4043"/>
        </w:rPr>
        <w:t>stop, and</w:t>
      </w:r>
      <w:proofErr w:type="gramEnd"/>
      <w:r>
        <w:rPr>
          <w:rFonts w:ascii="Roboto" w:hAnsi="Roboto"/>
          <w:color w:val="3C4043"/>
        </w:rPr>
        <w:t xml:space="preserve"> suspend.</w:t>
      </w:r>
    </w:p>
    <w:p w14:paraId="120B354B" w14:textId="77777777" w:rsidR="004F1289" w:rsidRDefault="004F1289" w:rsidP="004F1289">
      <w:pPr>
        <w:shd w:val="clear" w:color="auto" w:fill="FFFFFF"/>
        <w:rPr>
          <w:rFonts w:ascii="Roboto" w:hAnsi="Roboto"/>
          <w:color w:val="3C4043"/>
        </w:rPr>
      </w:pPr>
      <w:hyperlink r:id="rId3832" w:history="1">
        <w:r>
          <w:rPr>
            <w:rStyle w:val="Hyperlink"/>
            <w:rFonts w:ascii="Courier New" w:hAnsi="Courier New" w:cs="Courier New"/>
            <w:u w:val="none"/>
          </w:rPr>
          <w:t>02:25</w:t>
        </w:r>
      </w:hyperlink>
      <w:r>
        <w:rPr>
          <w:rFonts w:ascii="Roboto" w:hAnsi="Roboto"/>
          <w:color w:val="3C4043"/>
        </w:rPr>
        <w:t>So I can go click "Add" now and I can see the permissions that I just assigned.</w:t>
      </w:r>
    </w:p>
    <w:p w14:paraId="530829A1" w14:textId="77777777" w:rsidR="004F1289" w:rsidRDefault="004F1289" w:rsidP="004F1289">
      <w:pPr>
        <w:shd w:val="clear" w:color="auto" w:fill="FFFFFF"/>
        <w:rPr>
          <w:rFonts w:ascii="Roboto" w:hAnsi="Roboto"/>
          <w:color w:val="3C4043"/>
        </w:rPr>
      </w:pPr>
      <w:hyperlink r:id="rId3833" w:history="1">
        <w:r>
          <w:rPr>
            <w:rStyle w:val="Hyperlink"/>
            <w:rFonts w:ascii="Courier New" w:hAnsi="Courier New" w:cs="Courier New"/>
            <w:u w:val="none"/>
          </w:rPr>
          <w:t>02:31</w:t>
        </w:r>
      </w:hyperlink>
      <w:r>
        <w:rPr>
          <w:rFonts w:ascii="Roboto" w:hAnsi="Roboto"/>
          <w:color w:val="3C4043"/>
        </w:rPr>
        <w:t>So I can get, list, reset, resume, start, stop, and suspend.</w:t>
      </w:r>
    </w:p>
    <w:p w14:paraId="7B31E5D8" w14:textId="77777777" w:rsidR="004F1289" w:rsidRDefault="004F1289" w:rsidP="004F1289">
      <w:pPr>
        <w:shd w:val="clear" w:color="auto" w:fill="FFFFFF"/>
        <w:rPr>
          <w:rFonts w:ascii="Roboto" w:hAnsi="Roboto"/>
          <w:color w:val="3C4043"/>
        </w:rPr>
      </w:pPr>
      <w:hyperlink r:id="rId3834" w:history="1">
        <w:r>
          <w:rPr>
            <w:rStyle w:val="Hyperlink"/>
            <w:rFonts w:ascii="Courier New" w:hAnsi="Courier New" w:cs="Courier New"/>
            <w:u w:val="none"/>
          </w:rPr>
          <w:t>02:35</w:t>
        </w:r>
      </w:hyperlink>
      <w:r>
        <w:rPr>
          <w:rFonts w:ascii="Roboto" w:hAnsi="Roboto"/>
          <w:color w:val="3C4043"/>
        </w:rPr>
        <w:t>From here, I can now click "Create".</w:t>
      </w:r>
    </w:p>
    <w:p w14:paraId="444B7FF0" w14:textId="77777777" w:rsidR="004F1289" w:rsidRDefault="004F1289" w:rsidP="004F1289">
      <w:pPr>
        <w:shd w:val="clear" w:color="auto" w:fill="FFFFFF"/>
        <w:rPr>
          <w:rFonts w:ascii="Roboto" w:hAnsi="Roboto"/>
          <w:color w:val="3C4043"/>
        </w:rPr>
      </w:pPr>
      <w:hyperlink r:id="rId3835" w:history="1">
        <w:r>
          <w:rPr>
            <w:rStyle w:val="Hyperlink"/>
            <w:rFonts w:ascii="Courier New" w:hAnsi="Courier New" w:cs="Courier New"/>
            <w:u w:val="none"/>
          </w:rPr>
          <w:t>02:39</w:t>
        </w:r>
      </w:hyperlink>
      <w:r>
        <w:rPr>
          <w:rFonts w:ascii="Roboto" w:hAnsi="Roboto"/>
          <w:color w:val="3C4043"/>
        </w:rPr>
        <w:t xml:space="preserve">It's created </w:t>
      </w:r>
      <w:proofErr w:type="gramStart"/>
      <w:r>
        <w:rPr>
          <w:rFonts w:ascii="Roboto" w:hAnsi="Roboto"/>
          <w:color w:val="3C4043"/>
        </w:rPr>
        <w:t>that</w:t>
      </w:r>
      <w:proofErr w:type="gramEnd"/>
      <w:r>
        <w:rPr>
          <w:rFonts w:ascii="Roboto" w:hAnsi="Roboto"/>
          <w:color w:val="3C4043"/>
        </w:rPr>
        <w:t xml:space="preserve"> and I can click on it here.</w:t>
      </w:r>
    </w:p>
    <w:p w14:paraId="1F77E664" w14:textId="77777777" w:rsidR="004F1289" w:rsidRDefault="004F1289" w:rsidP="004F1289">
      <w:pPr>
        <w:shd w:val="clear" w:color="auto" w:fill="FFFFFF"/>
        <w:rPr>
          <w:rFonts w:ascii="Roboto" w:hAnsi="Roboto"/>
          <w:color w:val="3C4043"/>
        </w:rPr>
      </w:pPr>
      <w:hyperlink r:id="rId3836" w:history="1">
        <w:r>
          <w:rPr>
            <w:rStyle w:val="Hyperlink"/>
            <w:rFonts w:ascii="Courier New" w:hAnsi="Courier New" w:cs="Courier New"/>
            <w:u w:val="none"/>
          </w:rPr>
          <w:t>02:42</w:t>
        </w:r>
      </w:hyperlink>
      <w:r>
        <w:rPr>
          <w:rFonts w:ascii="Roboto" w:hAnsi="Roboto"/>
          <w:color w:val="3C4043"/>
        </w:rPr>
        <w:t>I can review that.</w:t>
      </w:r>
    </w:p>
    <w:p w14:paraId="55CE59C0" w14:textId="77777777" w:rsidR="004F1289" w:rsidRDefault="004F1289" w:rsidP="004F1289">
      <w:pPr>
        <w:shd w:val="clear" w:color="auto" w:fill="FFFFFF"/>
        <w:rPr>
          <w:rFonts w:ascii="Roboto" w:hAnsi="Roboto"/>
          <w:color w:val="3C4043"/>
        </w:rPr>
      </w:pPr>
      <w:hyperlink r:id="rId3837" w:history="1">
        <w:r>
          <w:rPr>
            <w:rStyle w:val="Hyperlink"/>
            <w:rFonts w:ascii="Courier New" w:hAnsi="Courier New" w:cs="Courier New"/>
            <w:u w:val="none"/>
          </w:rPr>
          <w:t>02:44</w:t>
        </w:r>
      </w:hyperlink>
      <w:r>
        <w:rPr>
          <w:rFonts w:ascii="Roboto" w:hAnsi="Roboto"/>
          <w:color w:val="3C4043"/>
        </w:rPr>
        <w:t>I have an ID and I have a launch stage, and these are my permissions.</w:t>
      </w:r>
    </w:p>
    <w:p w14:paraId="68560944" w14:textId="77777777" w:rsidR="004F1289" w:rsidRDefault="004F1289" w:rsidP="004F1289">
      <w:pPr>
        <w:shd w:val="clear" w:color="auto" w:fill="FFFFFF"/>
        <w:rPr>
          <w:rFonts w:ascii="Roboto" w:hAnsi="Roboto"/>
          <w:color w:val="3C4043"/>
        </w:rPr>
      </w:pPr>
      <w:hyperlink r:id="rId3838" w:history="1">
        <w:r>
          <w:rPr>
            <w:rStyle w:val="Hyperlink"/>
            <w:rFonts w:ascii="Courier New" w:hAnsi="Courier New" w:cs="Courier New"/>
            <w:u w:val="none"/>
          </w:rPr>
          <w:t>02:51</w:t>
        </w:r>
      </w:hyperlink>
      <w:r>
        <w:rPr>
          <w:rFonts w:ascii="Roboto" w:hAnsi="Roboto"/>
          <w:color w:val="3C4043"/>
        </w:rPr>
        <w:t>That's how easy it is to create a custom role in GCP.</w:t>
      </w:r>
    </w:p>
    <w:p w14:paraId="47AE72D5" w14:textId="77777777" w:rsidR="004F1289" w:rsidRDefault="004F1289" w:rsidP="004F1289">
      <w:pPr>
        <w:shd w:val="clear" w:color="auto" w:fill="FFFFFF"/>
        <w:rPr>
          <w:rFonts w:ascii="Roboto" w:hAnsi="Roboto"/>
          <w:color w:val="3C4043"/>
        </w:rPr>
      </w:pPr>
      <w:hyperlink r:id="rId3839" w:history="1">
        <w:r>
          <w:rPr>
            <w:rStyle w:val="Hyperlink"/>
            <w:rFonts w:ascii="Courier New" w:hAnsi="Courier New" w:cs="Courier New"/>
            <w:u w:val="none"/>
          </w:rPr>
          <w:t>02:55</w:t>
        </w:r>
      </w:hyperlink>
      <w:r>
        <w:rPr>
          <w:rFonts w:ascii="Roboto" w:hAnsi="Roboto"/>
          <w:color w:val="3C4043"/>
        </w:rPr>
        <w:t>Alternatively, I could have started with the instance admin role as a base and remove the permissions that I don't want the role to have.</w:t>
      </w:r>
    </w:p>
    <w:p w14:paraId="0A783C42" w14:textId="77777777" w:rsidR="004F1289" w:rsidRDefault="004F1289" w:rsidP="004F1289">
      <w:pPr>
        <w:shd w:val="clear" w:color="auto" w:fill="FFFFFF"/>
        <w:rPr>
          <w:rFonts w:ascii="Roboto" w:hAnsi="Roboto"/>
          <w:color w:val="3C4043"/>
        </w:rPr>
      </w:pPr>
      <w:hyperlink r:id="rId3840" w:history="1">
        <w:r>
          <w:rPr>
            <w:rStyle w:val="Hyperlink"/>
            <w:rFonts w:ascii="Courier New" w:hAnsi="Courier New" w:cs="Courier New"/>
            <w:u w:val="none"/>
          </w:rPr>
          <w:t>03:03</w:t>
        </w:r>
      </w:hyperlink>
      <w:r>
        <w:rPr>
          <w:rFonts w:ascii="Roboto" w:hAnsi="Roboto"/>
          <w:color w:val="3C4043"/>
        </w:rPr>
        <w:t>Now remember, that custom roles are not maintained by Google.</w:t>
      </w:r>
    </w:p>
    <w:p w14:paraId="41AC7283" w14:textId="77777777" w:rsidR="004F1289" w:rsidRDefault="004F1289" w:rsidP="004F1289">
      <w:pPr>
        <w:shd w:val="clear" w:color="auto" w:fill="FFFFFF"/>
        <w:rPr>
          <w:rFonts w:ascii="Roboto" w:hAnsi="Roboto"/>
          <w:color w:val="3C4043"/>
        </w:rPr>
      </w:pPr>
      <w:hyperlink r:id="rId3841" w:history="1">
        <w:r>
          <w:rPr>
            <w:rStyle w:val="Hyperlink"/>
            <w:rFonts w:ascii="Courier New" w:hAnsi="Courier New" w:cs="Courier New"/>
            <w:u w:val="none"/>
          </w:rPr>
          <w:t>03:07</w:t>
        </w:r>
      </w:hyperlink>
      <w:r>
        <w:rPr>
          <w:rFonts w:ascii="Roboto" w:hAnsi="Roboto"/>
          <w:color w:val="3C4043"/>
        </w:rPr>
        <w:t>That means that when new permissions, features or services are added to GCP, your custom roles will not be updated automatically.</w:t>
      </w:r>
    </w:p>
    <w:p w14:paraId="75E25C6F" w14:textId="7FB1D811" w:rsidR="004F1289" w:rsidRDefault="004F1289" w:rsidP="002743ED">
      <w:pPr>
        <w:pStyle w:val="NormalWeb"/>
        <w:shd w:val="clear" w:color="auto" w:fill="FFFFFF"/>
        <w:spacing w:before="0" w:beforeAutospacing="0" w:after="0" w:afterAutospacing="0"/>
        <w:rPr>
          <w:rFonts w:ascii="Roboto" w:hAnsi="Roboto"/>
          <w:color w:val="202124"/>
        </w:rPr>
      </w:pPr>
      <w:r>
        <w:rPr>
          <w:rFonts w:ascii="Roboto" w:hAnsi="Roboto"/>
          <w:color w:val="202124"/>
        </w:rPr>
        <w:t>Members-</w:t>
      </w:r>
    </w:p>
    <w:p w14:paraId="5074A415" w14:textId="77777777" w:rsidR="004F1289" w:rsidRDefault="004F1289" w:rsidP="004F1289">
      <w:hyperlink r:id="rId3842" w:history="1">
        <w:r>
          <w:rPr>
            <w:rStyle w:val="Hyperlink"/>
            <w:rFonts w:ascii="Courier New" w:hAnsi="Courier New" w:cs="Courier New"/>
            <w:u w:val="none"/>
          </w:rPr>
          <w:t>00:00</w:t>
        </w:r>
      </w:hyperlink>
      <w:r>
        <w:t>Let’s talk more about members, which define the “who” part of “who can do what on which resource.”</w:t>
      </w:r>
    </w:p>
    <w:p w14:paraId="25C7987D" w14:textId="77777777" w:rsidR="004F1289" w:rsidRDefault="004F1289" w:rsidP="004F1289">
      <w:pPr>
        <w:shd w:val="clear" w:color="auto" w:fill="FFFFFF"/>
        <w:rPr>
          <w:rFonts w:ascii="Roboto" w:hAnsi="Roboto"/>
          <w:color w:val="3C4043"/>
        </w:rPr>
      </w:pPr>
      <w:hyperlink r:id="rId3843" w:history="1">
        <w:r>
          <w:rPr>
            <w:rStyle w:val="Hyperlink"/>
            <w:rFonts w:ascii="Courier New" w:hAnsi="Courier New" w:cs="Courier New"/>
            <w:u w:val="none"/>
          </w:rPr>
          <w:t>00:06</w:t>
        </w:r>
      </w:hyperlink>
      <w:r>
        <w:rPr>
          <w:rFonts w:ascii="Roboto" w:hAnsi="Roboto"/>
          <w:color w:val="3C4043"/>
        </w:rPr>
        <w:t>There are five different types of members: Google Accounts, Service Accounts, Google Groups, Google Workspace domains, and Cloud Identity domains.</w:t>
      </w:r>
    </w:p>
    <w:p w14:paraId="7531CB99" w14:textId="77777777" w:rsidR="004F1289" w:rsidRDefault="004F1289" w:rsidP="004F1289">
      <w:pPr>
        <w:shd w:val="clear" w:color="auto" w:fill="FFFFFF"/>
        <w:rPr>
          <w:rFonts w:ascii="Roboto" w:hAnsi="Roboto"/>
          <w:color w:val="3C4043"/>
        </w:rPr>
      </w:pPr>
      <w:hyperlink r:id="rId3844" w:history="1">
        <w:r>
          <w:rPr>
            <w:rStyle w:val="Hyperlink"/>
            <w:rFonts w:ascii="Courier New" w:hAnsi="Courier New" w:cs="Courier New"/>
            <w:u w:val="none"/>
          </w:rPr>
          <w:t>00:16</w:t>
        </w:r>
      </w:hyperlink>
      <w:r>
        <w:rPr>
          <w:rFonts w:ascii="Roboto" w:hAnsi="Roboto"/>
          <w:color w:val="3C4043"/>
        </w:rPr>
        <w:t>A Google account represents a developer, an administrator, or any other person who interacts with Google Cloud.</w:t>
      </w:r>
    </w:p>
    <w:p w14:paraId="125CA4C5" w14:textId="77777777" w:rsidR="004F1289" w:rsidRDefault="004F1289" w:rsidP="004F1289">
      <w:pPr>
        <w:shd w:val="clear" w:color="auto" w:fill="FFFFFF"/>
        <w:rPr>
          <w:rFonts w:ascii="Roboto" w:hAnsi="Roboto"/>
          <w:color w:val="3C4043"/>
        </w:rPr>
      </w:pPr>
      <w:hyperlink r:id="rId3845" w:history="1">
        <w:r>
          <w:rPr>
            <w:rStyle w:val="Hyperlink"/>
            <w:rFonts w:ascii="Courier New" w:hAnsi="Courier New" w:cs="Courier New"/>
            <w:u w:val="none"/>
          </w:rPr>
          <w:t>00:23</w:t>
        </w:r>
      </w:hyperlink>
      <w:r>
        <w:rPr>
          <w:rFonts w:ascii="Roboto" w:hAnsi="Roboto"/>
          <w:color w:val="3C4043"/>
        </w:rPr>
        <w:t>Any email address that is associated with a Google account can be an identity, including gmail.com or other domains.</w:t>
      </w:r>
    </w:p>
    <w:p w14:paraId="0729DA88" w14:textId="77777777" w:rsidR="004F1289" w:rsidRDefault="004F1289" w:rsidP="004F1289">
      <w:pPr>
        <w:shd w:val="clear" w:color="auto" w:fill="FFFFFF"/>
        <w:rPr>
          <w:rFonts w:ascii="Roboto" w:hAnsi="Roboto"/>
          <w:color w:val="3C4043"/>
        </w:rPr>
      </w:pPr>
      <w:hyperlink r:id="rId3846" w:history="1">
        <w:r>
          <w:rPr>
            <w:rStyle w:val="Hyperlink"/>
            <w:rFonts w:ascii="Courier New" w:hAnsi="Courier New" w:cs="Courier New"/>
            <w:u w:val="none"/>
          </w:rPr>
          <w:t>00:31</w:t>
        </w:r>
      </w:hyperlink>
      <w:r>
        <w:rPr>
          <w:rFonts w:ascii="Roboto" w:hAnsi="Roboto"/>
          <w:color w:val="3C4043"/>
        </w:rPr>
        <w:t>New users can sign up for a Google account by going to the Google account signup page, without receiving mail through Gmail.</w:t>
      </w:r>
    </w:p>
    <w:p w14:paraId="6BB15963" w14:textId="77777777" w:rsidR="004F1289" w:rsidRDefault="004F1289" w:rsidP="004F1289">
      <w:pPr>
        <w:shd w:val="clear" w:color="auto" w:fill="FFFFFF"/>
        <w:rPr>
          <w:rFonts w:ascii="Roboto" w:hAnsi="Roboto"/>
          <w:color w:val="3C4043"/>
        </w:rPr>
      </w:pPr>
      <w:hyperlink r:id="rId3847" w:history="1">
        <w:r>
          <w:rPr>
            <w:rStyle w:val="Hyperlink"/>
            <w:rFonts w:ascii="Courier New" w:hAnsi="Courier New" w:cs="Courier New"/>
            <w:u w:val="none"/>
          </w:rPr>
          <w:t>00:38</w:t>
        </w:r>
      </w:hyperlink>
      <w:r>
        <w:rPr>
          <w:rFonts w:ascii="Roboto" w:hAnsi="Roboto"/>
          <w:color w:val="3C4043"/>
        </w:rPr>
        <w:t>A service account is an account that belongs to your application instead of to an individual end user.</w:t>
      </w:r>
    </w:p>
    <w:p w14:paraId="0DBF1DD5" w14:textId="77777777" w:rsidR="004F1289" w:rsidRDefault="004F1289" w:rsidP="004F1289">
      <w:pPr>
        <w:shd w:val="clear" w:color="auto" w:fill="FFFFFF"/>
        <w:rPr>
          <w:rFonts w:ascii="Roboto" w:hAnsi="Roboto"/>
          <w:color w:val="3C4043"/>
        </w:rPr>
      </w:pPr>
      <w:hyperlink r:id="rId3848" w:history="1">
        <w:r>
          <w:rPr>
            <w:rStyle w:val="Hyperlink"/>
            <w:rFonts w:ascii="Courier New" w:hAnsi="Courier New" w:cs="Courier New"/>
            <w:u w:val="none"/>
          </w:rPr>
          <w:t>00:44</w:t>
        </w:r>
      </w:hyperlink>
      <w:r>
        <w:rPr>
          <w:rFonts w:ascii="Roboto" w:hAnsi="Roboto"/>
          <w:color w:val="3C4043"/>
        </w:rPr>
        <w:t>When you run code that is hosted on Google Cloud, you specify the account that the code should run as.</w:t>
      </w:r>
    </w:p>
    <w:p w14:paraId="77E83963" w14:textId="77777777" w:rsidR="004F1289" w:rsidRDefault="004F1289" w:rsidP="004F1289">
      <w:pPr>
        <w:shd w:val="clear" w:color="auto" w:fill="FFFFFF"/>
        <w:rPr>
          <w:rFonts w:ascii="Roboto" w:hAnsi="Roboto"/>
          <w:color w:val="3C4043"/>
        </w:rPr>
      </w:pPr>
      <w:hyperlink r:id="rId3849" w:history="1">
        <w:r>
          <w:rPr>
            <w:rStyle w:val="Hyperlink"/>
            <w:rFonts w:ascii="Courier New" w:hAnsi="Courier New" w:cs="Courier New"/>
            <w:u w:val="none"/>
          </w:rPr>
          <w:t>00:51</w:t>
        </w:r>
      </w:hyperlink>
      <w:r>
        <w:rPr>
          <w:rFonts w:ascii="Roboto" w:hAnsi="Roboto"/>
          <w:color w:val="3C4043"/>
        </w:rPr>
        <w:t>You can create as many service accounts as needed to represent the different logical components of your application.</w:t>
      </w:r>
    </w:p>
    <w:p w14:paraId="22EE6FF8" w14:textId="77777777" w:rsidR="004F1289" w:rsidRDefault="004F1289" w:rsidP="004F1289">
      <w:pPr>
        <w:shd w:val="clear" w:color="auto" w:fill="FFFFFF"/>
        <w:rPr>
          <w:rFonts w:ascii="Roboto" w:hAnsi="Roboto"/>
          <w:color w:val="3C4043"/>
        </w:rPr>
      </w:pPr>
      <w:hyperlink r:id="rId3850" w:history="1">
        <w:r>
          <w:rPr>
            <w:rStyle w:val="Hyperlink"/>
            <w:rFonts w:ascii="Courier New" w:hAnsi="Courier New" w:cs="Courier New"/>
            <w:u w:val="none"/>
          </w:rPr>
          <w:t>00:57</w:t>
        </w:r>
      </w:hyperlink>
      <w:r>
        <w:rPr>
          <w:rFonts w:ascii="Roboto" w:hAnsi="Roboto"/>
          <w:color w:val="3C4043"/>
        </w:rPr>
        <w:t>A Google group is a named collection of Google accounts and service accounts.</w:t>
      </w:r>
    </w:p>
    <w:p w14:paraId="304A513D" w14:textId="77777777" w:rsidR="004F1289" w:rsidRDefault="004F1289" w:rsidP="004F1289">
      <w:pPr>
        <w:shd w:val="clear" w:color="auto" w:fill="FFFFFF"/>
        <w:rPr>
          <w:rFonts w:ascii="Roboto" w:hAnsi="Roboto"/>
          <w:color w:val="3C4043"/>
        </w:rPr>
      </w:pPr>
      <w:hyperlink r:id="rId3851" w:history="1">
        <w:r>
          <w:rPr>
            <w:rStyle w:val="Hyperlink"/>
            <w:rFonts w:ascii="Courier New" w:hAnsi="Courier New" w:cs="Courier New"/>
            <w:u w:val="none"/>
          </w:rPr>
          <w:t>01:02</w:t>
        </w:r>
      </w:hyperlink>
      <w:r>
        <w:rPr>
          <w:rFonts w:ascii="Roboto" w:hAnsi="Roboto"/>
          <w:color w:val="3C4043"/>
        </w:rPr>
        <w:t>Every group has a unique email address that is associated with the group.</w:t>
      </w:r>
    </w:p>
    <w:p w14:paraId="2E1B6A54" w14:textId="77777777" w:rsidR="004F1289" w:rsidRDefault="004F1289" w:rsidP="004F1289">
      <w:pPr>
        <w:shd w:val="clear" w:color="auto" w:fill="FFFFFF"/>
        <w:rPr>
          <w:rFonts w:ascii="Roboto" w:hAnsi="Roboto"/>
          <w:color w:val="3C4043"/>
        </w:rPr>
      </w:pPr>
      <w:hyperlink r:id="rId3852" w:history="1">
        <w:r>
          <w:rPr>
            <w:rStyle w:val="Hyperlink"/>
            <w:rFonts w:ascii="Courier New" w:hAnsi="Courier New" w:cs="Courier New"/>
            <w:u w:val="none"/>
          </w:rPr>
          <w:t>01:06</w:t>
        </w:r>
      </w:hyperlink>
      <w:r>
        <w:rPr>
          <w:rFonts w:ascii="Roboto" w:hAnsi="Roboto"/>
          <w:color w:val="3C4043"/>
        </w:rPr>
        <w:t>Google groups are a convenient way to apply an access policy to a collection of users.</w:t>
      </w:r>
    </w:p>
    <w:p w14:paraId="6CCAD1D5" w14:textId="77777777" w:rsidR="004F1289" w:rsidRDefault="004F1289" w:rsidP="004F1289">
      <w:pPr>
        <w:shd w:val="clear" w:color="auto" w:fill="FFFFFF"/>
        <w:rPr>
          <w:rFonts w:ascii="Roboto" w:hAnsi="Roboto"/>
          <w:color w:val="3C4043"/>
        </w:rPr>
      </w:pPr>
      <w:hyperlink r:id="rId3853" w:history="1">
        <w:r>
          <w:rPr>
            <w:rStyle w:val="Hyperlink"/>
            <w:rFonts w:ascii="Courier New" w:hAnsi="Courier New" w:cs="Courier New"/>
            <w:u w:val="none"/>
          </w:rPr>
          <w:t>01:12</w:t>
        </w:r>
      </w:hyperlink>
      <w:r>
        <w:rPr>
          <w:rFonts w:ascii="Roboto" w:hAnsi="Roboto"/>
          <w:color w:val="3C4043"/>
        </w:rPr>
        <w:t>You can grant and change access controls for a whole group at once instead of granting or changing access controls one-at-a-time for individual users or service accounts.</w:t>
      </w:r>
    </w:p>
    <w:p w14:paraId="3BE0D6DC" w14:textId="77777777" w:rsidR="004F1289" w:rsidRDefault="004F1289" w:rsidP="004F1289">
      <w:pPr>
        <w:shd w:val="clear" w:color="auto" w:fill="FFFFFF"/>
        <w:rPr>
          <w:rFonts w:ascii="Roboto" w:hAnsi="Roboto"/>
          <w:color w:val="3C4043"/>
        </w:rPr>
      </w:pPr>
      <w:hyperlink r:id="rId3854" w:history="1">
        <w:r>
          <w:rPr>
            <w:rStyle w:val="Hyperlink"/>
            <w:rFonts w:ascii="Courier New" w:hAnsi="Courier New" w:cs="Courier New"/>
            <w:u w:val="none"/>
          </w:rPr>
          <w:t>01:21</w:t>
        </w:r>
      </w:hyperlink>
      <w:r>
        <w:rPr>
          <w:rFonts w:ascii="Roboto" w:hAnsi="Roboto"/>
          <w:color w:val="3C4043"/>
        </w:rPr>
        <w:t>A Workspace domain represents a virtual group of all the Google accounts that have been created in an organization's Workspace account.</w:t>
      </w:r>
    </w:p>
    <w:p w14:paraId="3B9F80C7" w14:textId="77777777" w:rsidR="004F1289" w:rsidRDefault="004F1289" w:rsidP="004F1289">
      <w:pPr>
        <w:shd w:val="clear" w:color="auto" w:fill="FFFFFF"/>
        <w:rPr>
          <w:rFonts w:ascii="Roboto" w:hAnsi="Roboto"/>
          <w:color w:val="3C4043"/>
        </w:rPr>
      </w:pPr>
      <w:hyperlink r:id="rId3855" w:history="1">
        <w:r>
          <w:rPr>
            <w:rStyle w:val="Hyperlink"/>
            <w:rFonts w:ascii="Courier New" w:hAnsi="Courier New" w:cs="Courier New"/>
            <w:u w:val="none"/>
          </w:rPr>
          <w:t>01:29</w:t>
        </w:r>
      </w:hyperlink>
      <w:r>
        <w:rPr>
          <w:rFonts w:ascii="Roboto" w:hAnsi="Roboto"/>
          <w:color w:val="3C4043"/>
        </w:rPr>
        <w:t>Workspace domains represent your organization's internet domain name, such as example.com, and when you add a user to</w:t>
      </w:r>
    </w:p>
    <w:p w14:paraId="711C1760" w14:textId="77777777" w:rsidR="004F1289" w:rsidRDefault="004F1289" w:rsidP="004F1289">
      <w:pPr>
        <w:shd w:val="clear" w:color="auto" w:fill="FFFFFF"/>
        <w:rPr>
          <w:rFonts w:ascii="Roboto" w:hAnsi="Roboto"/>
          <w:color w:val="3C4043"/>
        </w:rPr>
      </w:pPr>
      <w:hyperlink r:id="rId3856" w:history="1">
        <w:r>
          <w:rPr>
            <w:rStyle w:val="Hyperlink"/>
            <w:rFonts w:ascii="Courier New" w:hAnsi="Courier New" w:cs="Courier New"/>
            <w:u w:val="none"/>
          </w:rPr>
          <w:t>01:36</w:t>
        </w:r>
      </w:hyperlink>
      <w:r>
        <w:rPr>
          <w:rFonts w:ascii="Roboto" w:hAnsi="Roboto"/>
          <w:color w:val="3C4043"/>
        </w:rPr>
        <w:t>your Workspace domain, a new Google account is created for the user inside this virtual group, such as username@example.com.</w:t>
      </w:r>
    </w:p>
    <w:p w14:paraId="5DB9A9D8" w14:textId="77777777" w:rsidR="004F1289" w:rsidRDefault="004F1289" w:rsidP="004F1289">
      <w:pPr>
        <w:shd w:val="clear" w:color="auto" w:fill="FFFFFF"/>
        <w:rPr>
          <w:rFonts w:ascii="Roboto" w:hAnsi="Roboto"/>
          <w:color w:val="3C4043"/>
        </w:rPr>
      </w:pPr>
      <w:hyperlink r:id="rId3857" w:history="1">
        <w:r>
          <w:rPr>
            <w:rStyle w:val="Hyperlink"/>
            <w:rFonts w:ascii="Courier New" w:hAnsi="Courier New" w:cs="Courier New"/>
            <w:u w:val="none"/>
          </w:rPr>
          <w:t>01:46</w:t>
        </w:r>
      </w:hyperlink>
      <w:r>
        <w:rPr>
          <w:rFonts w:ascii="Roboto" w:hAnsi="Roboto"/>
          <w:color w:val="3C4043"/>
        </w:rPr>
        <w:t>Google Cloud customers who are not Workspace customers can get these same capabilities through Cloud Identity.</w:t>
      </w:r>
    </w:p>
    <w:p w14:paraId="36B5B9EE" w14:textId="77777777" w:rsidR="004F1289" w:rsidRDefault="004F1289" w:rsidP="004F1289">
      <w:pPr>
        <w:shd w:val="clear" w:color="auto" w:fill="FFFFFF"/>
        <w:rPr>
          <w:rFonts w:ascii="Roboto" w:hAnsi="Roboto"/>
          <w:color w:val="3C4043"/>
        </w:rPr>
      </w:pPr>
      <w:hyperlink r:id="rId3858" w:history="1">
        <w:r>
          <w:rPr>
            <w:rStyle w:val="Hyperlink"/>
            <w:rFonts w:ascii="Courier New" w:hAnsi="Courier New" w:cs="Courier New"/>
            <w:u w:val="none"/>
          </w:rPr>
          <w:t>01:52</w:t>
        </w:r>
      </w:hyperlink>
      <w:r>
        <w:rPr>
          <w:rFonts w:ascii="Roboto" w:hAnsi="Roboto"/>
          <w:color w:val="3C4043"/>
        </w:rPr>
        <w:t xml:space="preserve">Cloud Identity lets you manage users and groups using the Google Admin Console, but </w:t>
      </w:r>
      <w:proofErr w:type="gramStart"/>
      <w:r>
        <w:rPr>
          <w:rFonts w:ascii="Roboto" w:hAnsi="Roboto"/>
          <w:color w:val="3C4043"/>
        </w:rPr>
        <w:t>you</w:t>
      </w:r>
      <w:proofErr w:type="gramEnd"/>
    </w:p>
    <w:p w14:paraId="74AABFF7" w14:textId="77777777" w:rsidR="004F1289" w:rsidRDefault="004F1289" w:rsidP="004F1289">
      <w:pPr>
        <w:shd w:val="clear" w:color="auto" w:fill="FFFFFF"/>
        <w:rPr>
          <w:rFonts w:ascii="Roboto" w:hAnsi="Roboto"/>
          <w:color w:val="3C4043"/>
        </w:rPr>
      </w:pPr>
      <w:hyperlink r:id="rId3859" w:history="1">
        <w:r>
          <w:rPr>
            <w:rStyle w:val="Hyperlink"/>
            <w:rFonts w:ascii="Courier New" w:hAnsi="Courier New" w:cs="Courier New"/>
            <w:u w:val="none"/>
          </w:rPr>
          <w:t>01:56</w:t>
        </w:r>
      </w:hyperlink>
      <w:r>
        <w:rPr>
          <w:rFonts w:ascii="Roboto" w:hAnsi="Roboto"/>
          <w:color w:val="3C4043"/>
        </w:rPr>
        <w:t>do not pay for or receive Workspace’s collaboration products such as Gmail, Docs, Drive, and Calendar.</w:t>
      </w:r>
    </w:p>
    <w:p w14:paraId="55936522" w14:textId="77777777" w:rsidR="004F1289" w:rsidRDefault="004F1289" w:rsidP="004F1289">
      <w:pPr>
        <w:shd w:val="clear" w:color="auto" w:fill="FFFFFF"/>
        <w:rPr>
          <w:rFonts w:ascii="Roboto" w:hAnsi="Roboto"/>
          <w:color w:val="3C4043"/>
        </w:rPr>
      </w:pPr>
      <w:hyperlink r:id="rId3860" w:history="1">
        <w:r>
          <w:rPr>
            <w:rStyle w:val="Hyperlink"/>
            <w:rFonts w:ascii="Courier New" w:hAnsi="Courier New" w:cs="Courier New"/>
            <w:u w:val="none"/>
          </w:rPr>
          <w:t>02:04</w:t>
        </w:r>
      </w:hyperlink>
      <w:r>
        <w:rPr>
          <w:rFonts w:ascii="Roboto" w:hAnsi="Roboto"/>
          <w:color w:val="3C4043"/>
        </w:rPr>
        <w:t>Now it’s important to note that you cannot use IAM to create or manage your users or groups.</w:t>
      </w:r>
    </w:p>
    <w:p w14:paraId="129BB3AE" w14:textId="77777777" w:rsidR="004F1289" w:rsidRDefault="004F1289" w:rsidP="004F1289">
      <w:pPr>
        <w:shd w:val="clear" w:color="auto" w:fill="FFFFFF"/>
        <w:rPr>
          <w:rFonts w:ascii="Roboto" w:hAnsi="Roboto"/>
          <w:color w:val="3C4043"/>
        </w:rPr>
      </w:pPr>
      <w:hyperlink r:id="rId3861" w:history="1">
        <w:r>
          <w:rPr>
            <w:rStyle w:val="Hyperlink"/>
            <w:rFonts w:ascii="Courier New" w:hAnsi="Courier New" w:cs="Courier New"/>
            <w:u w:val="none"/>
          </w:rPr>
          <w:t>02:10</w:t>
        </w:r>
      </w:hyperlink>
      <w:r>
        <w:rPr>
          <w:rFonts w:ascii="Roboto" w:hAnsi="Roboto"/>
          <w:color w:val="3C4043"/>
        </w:rPr>
        <w:t>Instead, you can use Cloud Identity or Workspace to create and manage users.</w:t>
      </w:r>
    </w:p>
    <w:p w14:paraId="7A48C405" w14:textId="77777777" w:rsidR="004F1289" w:rsidRDefault="004F1289" w:rsidP="004F1289">
      <w:pPr>
        <w:shd w:val="clear" w:color="auto" w:fill="FFFFFF"/>
        <w:rPr>
          <w:rFonts w:ascii="Roboto" w:hAnsi="Roboto"/>
          <w:color w:val="3C4043"/>
        </w:rPr>
      </w:pPr>
      <w:hyperlink r:id="rId3862" w:history="1">
        <w:r>
          <w:rPr>
            <w:rStyle w:val="Hyperlink"/>
            <w:rFonts w:ascii="Courier New" w:hAnsi="Courier New" w:cs="Courier New"/>
            <w:u w:val="none"/>
          </w:rPr>
          <w:t>02:14</w:t>
        </w:r>
      </w:hyperlink>
      <w:r>
        <w:rPr>
          <w:rFonts w:ascii="Roboto" w:hAnsi="Roboto"/>
          <w:color w:val="3C4043"/>
        </w:rPr>
        <w:t>A policy consists of a list of bindings.</w:t>
      </w:r>
    </w:p>
    <w:p w14:paraId="5494DB4B" w14:textId="77777777" w:rsidR="004F1289" w:rsidRDefault="004F1289" w:rsidP="004F1289">
      <w:pPr>
        <w:shd w:val="clear" w:color="auto" w:fill="FFFFFF"/>
        <w:rPr>
          <w:rFonts w:ascii="Roboto" w:hAnsi="Roboto"/>
          <w:color w:val="3C4043"/>
        </w:rPr>
      </w:pPr>
      <w:hyperlink r:id="rId3863" w:history="1">
        <w:r>
          <w:rPr>
            <w:rStyle w:val="Hyperlink"/>
            <w:rFonts w:ascii="Courier New" w:hAnsi="Courier New" w:cs="Courier New"/>
            <w:u w:val="none"/>
          </w:rPr>
          <w:t>02:16</w:t>
        </w:r>
      </w:hyperlink>
      <w:r>
        <w:rPr>
          <w:rFonts w:ascii="Roboto" w:hAnsi="Roboto"/>
          <w:color w:val="3C4043"/>
        </w:rPr>
        <w:t>A binding binds a list of members to a role, where the members can be user accounts, Google groups, Google domains, and service accounts.</w:t>
      </w:r>
    </w:p>
    <w:p w14:paraId="6DADA03D" w14:textId="77777777" w:rsidR="004F1289" w:rsidRDefault="004F1289" w:rsidP="004F1289">
      <w:pPr>
        <w:shd w:val="clear" w:color="auto" w:fill="FFFFFF"/>
        <w:rPr>
          <w:rFonts w:ascii="Roboto" w:hAnsi="Roboto"/>
          <w:color w:val="3C4043"/>
        </w:rPr>
      </w:pPr>
      <w:hyperlink r:id="rId3864" w:history="1">
        <w:r>
          <w:rPr>
            <w:rStyle w:val="Hyperlink"/>
            <w:rFonts w:ascii="Courier New" w:hAnsi="Courier New" w:cs="Courier New"/>
            <w:u w:val="none"/>
          </w:rPr>
          <w:t>02:26</w:t>
        </w:r>
      </w:hyperlink>
      <w:r>
        <w:rPr>
          <w:rFonts w:ascii="Roboto" w:hAnsi="Roboto"/>
          <w:color w:val="3C4043"/>
        </w:rPr>
        <w:t>A role is a named list of permissions defined by IAM.</w:t>
      </w:r>
    </w:p>
    <w:p w14:paraId="38E935C1" w14:textId="77777777" w:rsidR="004F1289" w:rsidRDefault="004F1289" w:rsidP="004F1289">
      <w:pPr>
        <w:shd w:val="clear" w:color="auto" w:fill="FFFFFF"/>
        <w:rPr>
          <w:rFonts w:ascii="Roboto" w:hAnsi="Roboto"/>
          <w:color w:val="3C4043"/>
        </w:rPr>
      </w:pPr>
      <w:hyperlink r:id="rId3865" w:history="1">
        <w:r>
          <w:rPr>
            <w:rStyle w:val="Hyperlink"/>
            <w:rFonts w:ascii="Courier New" w:hAnsi="Courier New" w:cs="Courier New"/>
            <w:u w:val="none"/>
          </w:rPr>
          <w:t>02:30</w:t>
        </w:r>
      </w:hyperlink>
      <w:r>
        <w:rPr>
          <w:rFonts w:ascii="Roboto" w:hAnsi="Roboto"/>
          <w:color w:val="3C4043"/>
        </w:rPr>
        <w:t>Let’s revisit the IAM resource hierarchy.</w:t>
      </w:r>
    </w:p>
    <w:p w14:paraId="65BFEEAC" w14:textId="77777777" w:rsidR="004F1289" w:rsidRDefault="004F1289" w:rsidP="004F1289">
      <w:pPr>
        <w:shd w:val="clear" w:color="auto" w:fill="FFFFFF"/>
        <w:rPr>
          <w:rFonts w:ascii="Roboto" w:hAnsi="Roboto"/>
          <w:color w:val="3C4043"/>
        </w:rPr>
      </w:pPr>
      <w:hyperlink r:id="rId3866" w:history="1">
        <w:r>
          <w:rPr>
            <w:rStyle w:val="Hyperlink"/>
            <w:rFonts w:ascii="Courier New" w:hAnsi="Courier New" w:cs="Courier New"/>
            <w:u w:val="none"/>
          </w:rPr>
          <w:t>02:33</w:t>
        </w:r>
      </w:hyperlink>
      <w:r>
        <w:rPr>
          <w:rFonts w:ascii="Roboto" w:hAnsi="Roboto"/>
          <w:color w:val="3C4043"/>
        </w:rPr>
        <w:t>A policy is a collection of access statements attached to a resource.</w:t>
      </w:r>
    </w:p>
    <w:p w14:paraId="0F343A38" w14:textId="77777777" w:rsidR="004F1289" w:rsidRDefault="004F1289" w:rsidP="004F1289">
      <w:pPr>
        <w:shd w:val="clear" w:color="auto" w:fill="FFFFFF"/>
        <w:rPr>
          <w:rFonts w:ascii="Roboto" w:hAnsi="Roboto"/>
          <w:color w:val="3C4043"/>
        </w:rPr>
      </w:pPr>
      <w:hyperlink r:id="rId3867" w:history="1">
        <w:r>
          <w:rPr>
            <w:rStyle w:val="Hyperlink"/>
            <w:rFonts w:ascii="Courier New" w:hAnsi="Courier New" w:cs="Courier New"/>
            <w:u w:val="none"/>
          </w:rPr>
          <w:t>02:37</w:t>
        </w:r>
      </w:hyperlink>
      <w:r>
        <w:rPr>
          <w:rFonts w:ascii="Roboto" w:hAnsi="Roboto"/>
          <w:color w:val="3C4043"/>
        </w:rPr>
        <w:t>Each policy contains a set of roles and role members, with resources inheriting policies from their parent.</w:t>
      </w:r>
    </w:p>
    <w:p w14:paraId="61AA21E0" w14:textId="77777777" w:rsidR="004F1289" w:rsidRDefault="004F1289" w:rsidP="004F1289">
      <w:pPr>
        <w:shd w:val="clear" w:color="auto" w:fill="FFFFFF"/>
        <w:rPr>
          <w:rFonts w:ascii="Roboto" w:hAnsi="Roboto"/>
          <w:color w:val="3C4043"/>
        </w:rPr>
      </w:pPr>
      <w:hyperlink r:id="rId3868" w:history="1">
        <w:r>
          <w:rPr>
            <w:rStyle w:val="Hyperlink"/>
            <w:rFonts w:ascii="Courier New" w:hAnsi="Courier New" w:cs="Courier New"/>
            <w:u w:val="none"/>
          </w:rPr>
          <w:t>02:44</w:t>
        </w:r>
      </w:hyperlink>
      <w:r>
        <w:rPr>
          <w:rFonts w:ascii="Roboto" w:hAnsi="Roboto"/>
          <w:color w:val="3C4043"/>
        </w:rPr>
        <w:t>Think of it like this: resource policies are a union of parent and resource, where a less restrictive parent policy will always override a more restrictive resource policy.</w:t>
      </w:r>
    </w:p>
    <w:p w14:paraId="56E27CAB" w14:textId="77777777" w:rsidR="004F1289" w:rsidRDefault="004F1289" w:rsidP="004F1289">
      <w:pPr>
        <w:shd w:val="clear" w:color="auto" w:fill="FFFFFF"/>
        <w:rPr>
          <w:rFonts w:ascii="Roboto" w:hAnsi="Roboto"/>
          <w:color w:val="3C4043"/>
        </w:rPr>
      </w:pPr>
      <w:hyperlink r:id="rId3869" w:history="1">
        <w:r>
          <w:rPr>
            <w:rStyle w:val="Hyperlink"/>
            <w:rFonts w:ascii="Courier New" w:hAnsi="Courier New" w:cs="Courier New"/>
            <w:u w:val="none"/>
          </w:rPr>
          <w:t>02:55</w:t>
        </w:r>
      </w:hyperlink>
      <w:r>
        <w:rPr>
          <w:rFonts w:ascii="Roboto" w:hAnsi="Roboto"/>
          <w:color w:val="3C4043"/>
        </w:rPr>
        <w:t>The IAM policy hierarchy always follows the same path as the Google Cloud resource hierarchy, which means that if you change the resource hierarchy, the policy hierarchy also changes.</w:t>
      </w:r>
    </w:p>
    <w:p w14:paraId="49D59459" w14:textId="77777777" w:rsidR="004F1289" w:rsidRDefault="004F1289" w:rsidP="004F1289">
      <w:pPr>
        <w:shd w:val="clear" w:color="auto" w:fill="FFFFFF"/>
        <w:rPr>
          <w:rFonts w:ascii="Roboto" w:hAnsi="Roboto"/>
          <w:color w:val="3C4043"/>
        </w:rPr>
      </w:pPr>
      <w:hyperlink r:id="rId3870" w:history="1">
        <w:r>
          <w:rPr>
            <w:rStyle w:val="Hyperlink"/>
            <w:rFonts w:ascii="Courier New" w:hAnsi="Courier New" w:cs="Courier New"/>
            <w:u w:val="none"/>
          </w:rPr>
          <w:t>03:08</w:t>
        </w:r>
      </w:hyperlink>
      <w:r>
        <w:rPr>
          <w:rFonts w:ascii="Roboto" w:hAnsi="Roboto"/>
          <w:color w:val="3C4043"/>
        </w:rPr>
        <w:t>For example, moving a project into a different organization will update the project's IAM policy to inherit from the new organization's IAM policy.</w:t>
      </w:r>
    </w:p>
    <w:p w14:paraId="21A8E736" w14:textId="77777777" w:rsidR="004F1289" w:rsidRDefault="004F1289" w:rsidP="004F1289">
      <w:pPr>
        <w:shd w:val="clear" w:color="auto" w:fill="FFFFFF"/>
        <w:rPr>
          <w:rFonts w:ascii="Roboto" w:hAnsi="Roboto"/>
          <w:color w:val="3C4043"/>
        </w:rPr>
      </w:pPr>
      <w:hyperlink r:id="rId3871" w:history="1">
        <w:r>
          <w:rPr>
            <w:rStyle w:val="Hyperlink"/>
            <w:rFonts w:ascii="Courier New" w:hAnsi="Courier New" w:cs="Courier New"/>
            <w:u w:val="none"/>
          </w:rPr>
          <w:t>03:18</w:t>
        </w:r>
      </w:hyperlink>
      <w:r>
        <w:rPr>
          <w:rFonts w:ascii="Roboto" w:hAnsi="Roboto"/>
          <w:color w:val="3C4043"/>
        </w:rPr>
        <w:t>Also, child policies cannot restrict access granted at the parent level.</w:t>
      </w:r>
    </w:p>
    <w:p w14:paraId="67BAC407" w14:textId="77777777" w:rsidR="004F1289" w:rsidRDefault="004F1289" w:rsidP="004F1289">
      <w:pPr>
        <w:shd w:val="clear" w:color="auto" w:fill="FFFFFF"/>
        <w:rPr>
          <w:rFonts w:ascii="Roboto" w:hAnsi="Roboto"/>
          <w:color w:val="3C4043"/>
        </w:rPr>
      </w:pPr>
      <w:hyperlink r:id="rId3872" w:history="1">
        <w:r>
          <w:rPr>
            <w:rStyle w:val="Hyperlink"/>
            <w:rFonts w:ascii="Courier New" w:hAnsi="Courier New" w:cs="Courier New"/>
            <w:u w:val="none"/>
          </w:rPr>
          <w:t>03:24</w:t>
        </w:r>
      </w:hyperlink>
      <w:r>
        <w:rPr>
          <w:rFonts w:ascii="Roboto" w:hAnsi="Roboto"/>
          <w:color w:val="3C4043"/>
        </w:rPr>
        <w:t xml:space="preserve">For example, if we grant you the Editor role for Department X, and we grant </w:t>
      </w:r>
      <w:proofErr w:type="gramStart"/>
      <w:r>
        <w:rPr>
          <w:rFonts w:ascii="Roboto" w:hAnsi="Roboto"/>
          <w:color w:val="3C4043"/>
        </w:rPr>
        <w:t>you</w:t>
      </w:r>
      <w:proofErr w:type="gramEnd"/>
    </w:p>
    <w:p w14:paraId="02FF3057" w14:textId="77777777" w:rsidR="004F1289" w:rsidRDefault="004F1289" w:rsidP="004F1289">
      <w:pPr>
        <w:shd w:val="clear" w:color="auto" w:fill="FFFFFF"/>
        <w:rPr>
          <w:rFonts w:ascii="Roboto" w:hAnsi="Roboto"/>
          <w:color w:val="3C4043"/>
        </w:rPr>
      </w:pPr>
      <w:hyperlink r:id="rId3873" w:history="1">
        <w:r>
          <w:rPr>
            <w:rStyle w:val="Hyperlink"/>
            <w:rFonts w:ascii="Courier New" w:hAnsi="Courier New" w:cs="Courier New"/>
            <w:u w:val="none"/>
          </w:rPr>
          <w:t>03:28</w:t>
        </w:r>
      </w:hyperlink>
      <w:r>
        <w:rPr>
          <w:rFonts w:ascii="Roboto" w:hAnsi="Roboto"/>
          <w:color w:val="3C4043"/>
        </w:rPr>
        <w:t>the Viewer role at the bookshelf project level, you still have the Editor role for that project.</w:t>
      </w:r>
    </w:p>
    <w:p w14:paraId="12EE2D62" w14:textId="77777777" w:rsidR="004F1289" w:rsidRDefault="004F1289" w:rsidP="004F1289">
      <w:pPr>
        <w:shd w:val="clear" w:color="auto" w:fill="FFFFFF"/>
        <w:rPr>
          <w:rFonts w:ascii="Roboto" w:hAnsi="Roboto"/>
          <w:color w:val="3C4043"/>
        </w:rPr>
      </w:pPr>
      <w:hyperlink r:id="rId3874" w:history="1">
        <w:r>
          <w:rPr>
            <w:rStyle w:val="Hyperlink"/>
            <w:rFonts w:ascii="Courier New" w:hAnsi="Courier New" w:cs="Courier New"/>
            <w:u w:val="none"/>
          </w:rPr>
          <w:t>03:34</w:t>
        </w:r>
      </w:hyperlink>
      <w:r>
        <w:rPr>
          <w:rFonts w:ascii="Roboto" w:hAnsi="Roboto"/>
          <w:color w:val="3C4043"/>
        </w:rPr>
        <w:t>Therefore, it is a best practice is to follow the principle of least privilege.</w:t>
      </w:r>
    </w:p>
    <w:p w14:paraId="564FCFC9" w14:textId="77777777" w:rsidR="004F1289" w:rsidRDefault="004F1289" w:rsidP="004F1289">
      <w:pPr>
        <w:shd w:val="clear" w:color="auto" w:fill="FFFFFF"/>
        <w:rPr>
          <w:rFonts w:ascii="Roboto" w:hAnsi="Roboto"/>
          <w:color w:val="3C4043"/>
        </w:rPr>
      </w:pPr>
      <w:hyperlink r:id="rId3875" w:history="1">
        <w:r>
          <w:rPr>
            <w:rStyle w:val="Hyperlink"/>
            <w:rFonts w:ascii="Courier New" w:hAnsi="Courier New" w:cs="Courier New"/>
            <w:u w:val="none"/>
          </w:rPr>
          <w:t>03:40</w:t>
        </w:r>
      </w:hyperlink>
      <w:r>
        <w:rPr>
          <w:rFonts w:ascii="Roboto" w:hAnsi="Roboto"/>
          <w:color w:val="3C4043"/>
        </w:rPr>
        <w:t>The principle applies to identities, roles, and resources.</w:t>
      </w:r>
    </w:p>
    <w:p w14:paraId="4EE331ED" w14:textId="77777777" w:rsidR="004F1289" w:rsidRDefault="004F1289" w:rsidP="004F1289">
      <w:pPr>
        <w:shd w:val="clear" w:color="auto" w:fill="FFFFFF"/>
        <w:rPr>
          <w:rFonts w:ascii="Roboto" w:hAnsi="Roboto"/>
          <w:color w:val="3C4043"/>
        </w:rPr>
      </w:pPr>
      <w:hyperlink r:id="rId3876" w:history="1">
        <w:r>
          <w:rPr>
            <w:rStyle w:val="Hyperlink"/>
            <w:rFonts w:ascii="Courier New" w:hAnsi="Courier New" w:cs="Courier New"/>
            <w:u w:val="none"/>
          </w:rPr>
          <w:t>03:44</w:t>
        </w:r>
      </w:hyperlink>
      <w:r>
        <w:rPr>
          <w:rFonts w:ascii="Roboto" w:hAnsi="Roboto"/>
          <w:color w:val="3C4043"/>
        </w:rPr>
        <w:t xml:space="preserve">Always select the smallest scope that’s necessary for the task </w:t>
      </w:r>
      <w:proofErr w:type="gramStart"/>
      <w:r>
        <w:rPr>
          <w:rFonts w:ascii="Roboto" w:hAnsi="Roboto"/>
          <w:color w:val="3C4043"/>
        </w:rPr>
        <w:t>in order to</w:t>
      </w:r>
      <w:proofErr w:type="gramEnd"/>
      <w:r>
        <w:rPr>
          <w:rFonts w:ascii="Roboto" w:hAnsi="Roboto"/>
          <w:color w:val="3C4043"/>
        </w:rPr>
        <w:t xml:space="preserve"> reduce your exposure to risk.</w:t>
      </w:r>
    </w:p>
    <w:p w14:paraId="7CFF3E1D" w14:textId="77777777" w:rsidR="004F1289" w:rsidRDefault="004F1289" w:rsidP="004F1289">
      <w:pPr>
        <w:shd w:val="clear" w:color="auto" w:fill="FFFFFF"/>
        <w:rPr>
          <w:rFonts w:ascii="Roboto" w:hAnsi="Roboto"/>
          <w:color w:val="3C4043"/>
        </w:rPr>
      </w:pPr>
      <w:hyperlink r:id="rId3877" w:history="1">
        <w:r>
          <w:rPr>
            <w:rStyle w:val="Hyperlink"/>
            <w:rFonts w:ascii="Courier New" w:hAnsi="Courier New" w:cs="Courier New"/>
            <w:u w:val="none"/>
          </w:rPr>
          <w:t>03:50</w:t>
        </w:r>
      </w:hyperlink>
      <w:r>
        <w:rPr>
          <w:rFonts w:ascii="Roboto" w:hAnsi="Roboto"/>
          <w:color w:val="3C4043"/>
        </w:rPr>
        <w:t>You can also use a recommender for role recommendations to identify and remove excess permissions from your principals, improving your resources’ security configurations.</w:t>
      </w:r>
    </w:p>
    <w:p w14:paraId="66FEE9C0" w14:textId="77777777" w:rsidR="004F1289" w:rsidRDefault="004F1289" w:rsidP="004F1289">
      <w:pPr>
        <w:shd w:val="clear" w:color="auto" w:fill="FFFFFF"/>
        <w:rPr>
          <w:rFonts w:ascii="Roboto" w:hAnsi="Roboto"/>
          <w:color w:val="3C4043"/>
        </w:rPr>
      </w:pPr>
      <w:hyperlink r:id="rId3878" w:history="1">
        <w:r>
          <w:rPr>
            <w:rStyle w:val="Hyperlink"/>
            <w:rFonts w:ascii="Courier New" w:hAnsi="Courier New" w:cs="Courier New"/>
            <w:u w:val="none"/>
          </w:rPr>
          <w:t>04:00</w:t>
        </w:r>
      </w:hyperlink>
      <w:r>
        <w:rPr>
          <w:rFonts w:ascii="Roboto" w:hAnsi="Roboto"/>
          <w:color w:val="3C4043"/>
        </w:rPr>
        <w:t>Each role recommendation suggests that you remove or replace a role that gives your principals excess permissions.</w:t>
      </w:r>
    </w:p>
    <w:p w14:paraId="5C5A5778" w14:textId="77777777" w:rsidR="004F1289" w:rsidRDefault="004F1289" w:rsidP="004F1289">
      <w:pPr>
        <w:shd w:val="clear" w:color="auto" w:fill="FFFFFF"/>
        <w:rPr>
          <w:rFonts w:ascii="Roboto" w:hAnsi="Roboto"/>
          <w:color w:val="3C4043"/>
        </w:rPr>
      </w:pPr>
      <w:hyperlink r:id="rId3879" w:history="1">
        <w:r>
          <w:rPr>
            <w:rStyle w:val="Hyperlink"/>
            <w:rFonts w:ascii="Courier New" w:hAnsi="Courier New" w:cs="Courier New"/>
            <w:u w:val="none"/>
          </w:rPr>
          <w:t>04:06</w:t>
        </w:r>
      </w:hyperlink>
      <w:r>
        <w:rPr>
          <w:rFonts w:ascii="Roboto" w:hAnsi="Roboto"/>
          <w:color w:val="3C4043"/>
        </w:rPr>
        <w:t xml:space="preserve">At scale, these recommendations help you enforce the principle of least privilege by ensuring that principals have only the permissions that they </w:t>
      </w:r>
      <w:proofErr w:type="gramStart"/>
      <w:r>
        <w:rPr>
          <w:rFonts w:ascii="Roboto" w:hAnsi="Roboto"/>
          <w:color w:val="3C4043"/>
        </w:rPr>
        <w:t>actually need</w:t>
      </w:r>
      <w:proofErr w:type="gramEnd"/>
      <w:r>
        <w:rPr>
          <w:rFonts w:ascii="Roboto" w:hAnsi="Roboto"/>
          <w:color w:val="3C4043"/>
        </w:rPr>
        <w:t>.</w:t>
      </w:r>
    </w:p>
    <w:p w14:paraId="10DA85F1" w14:textId="77777777" w:rsidR="004F1289" w:rsidRDefault="004F1289" w:rsidP="004F1289">
      <w:pPr>
        <w:shd w:val="clear" w:color="auto" w:fill="FFFFFF"/>
        <w:rPr>
          <w:rFonts w:ascii="Roboto" w:hAnsi="Roboto"/>
          <w:color w:val="3C4043"/>
        </w:rPr>
      </w:pPr>
      <w:hyperlink r:id="rId3880" w:history="1">
        <w:r>
          <w:rPr>
            <w:rStyle w:val="Hyperlink"/>
            <w:rFonts w:ascii="Courier New" w:hAnsi="Courier New" w:cs="Courier New"/>
            <w:u w:val="none"/>
          </w:rPr>
          <w:t>04:16</w:t>
        </w:r>
      </w:hyperlink>
      <w:r>
        <w:rPr>
          <w:rFonts w:ascii="Roboto" w:hAnsi="Roboto"/>
          <w:color w:val="3C4043"/>
        </w:rPr>
        <w:t>Recommender identifies excess permissions using policy insights.</w:t>
      </w:r>
    </w:p>
    <w:p w14:paraId="2A511EE2" w14:textId="77777777" w:rsidR="004F1289" w:rsidRDefault="004F1289" w:rsidP="004F1289">
      <w:pPr>
        <w:shd w:val="clear" w:color="auto" w:fill="FFFFFF"/>
        <w:rPr>
          <w:rFonts w:ascii="Roboto" w:hAnsi="Roboto"/>
          <w:color w:val="3C4043"/>
        </w:rPr>
      </w:pPr>
      <w:hyperlink r:id="rId3881" w:history="1">
        <w:r>
          <w:rPr>
            <w:rStyle w:val="Hyperlink"/>
            <w:rFonts w:ascii="Courier New" w:hAnsi="Courier New" w:cs="Courier New"/>
            <w:u w:val="none"/>
          </w:rPr>
          <w:t>04:20</w:t>
        </w:r>
      </w:hyperlink>
      <w:r>
        <w:rPr>
          <w:rFonts w:ascii="Roboto" w:hAnsi="Roboto"/>
          <w:color w:val="3C4043"/>
        </w:rPr>
        <w:t>Policy insights are ML-based findings about permission usage in your project, folder, or organization.</w:t>
      </w:r>
    </w:p>
    <w:p w14:paraId="051A7DA7" w14:textId="77777777" w:rsidR="004F1289" w:rsidRDefault="004F1289" w:rsidP="004F1289">
      <w:pPr>
        <w:shd w:val="clear" w:color="auto" w:fill="FFFFFF"/>
        <w:rPr>
          <w:rFonts w:ascii="Roboto" w:hAnsi="Roboto"/>
          <w:color w:val="3C4043"/>
        </w:rPr>
      </w:pPr>
      <w:hyperlink r:id="rId3882" w:history="1">
        <w:r>
          <w:rPr>
            <w:rStyle w:val="Hyperlink"/>
            <w:rFonts w:ascii="Courier New" w:hAnsi="Courier New" w:cs="Courier New"/>
            <w:u w:val="none"/>
          </w:rPr>
          <w:t>04:27</w:t>
        </w:r>
      </w:hyperlink>
      <w:r>
        <w:rPr>
          <w:rFonts w:ascii="Roboto" w:hAnsi="Roboto"/>
          <w:color w:val="3C4043"/>
        </w:rPr>
        <w:t>You can grant access to Google Cloud resources by using allow policies, also known as IAM policies, which are attached to resources.</w:t>
      </w:r>
    </w:p>
    <w:p w14:paraId="64530FF6" w14:textId="77777777" w:rsidR="004F1289" w:rsidRDefault="004F1289" w:rsidP="004F1289">
      <w:pPr>
        <w:shd w:val="clear" w:color="auto" w:fill="FFFFFF"/>
        <w:rPr>
          <w:rFonts w:ascii="Roboto" w:hAnsi="Roboto"/>
          <w:color w:val="3C4043"/>
        </w:rPr>
      </w:pPr>
      <w:hyperlink r:id="rId3883" w:history="1">
        <w:r>
          <w:rPr>
            <w:rStyle w:val="Hyperlink"/>
            <w:rFonts w:ascii="Courier New" w:hAnsi="Courier New" w:cs="Courier New"/>
            <w:u w:val="none"/>
          </w:rPr>
          <w:t>04:36</w:t>
        </w:r>
      </w:hyperlink>
      <w:r>
        <w:rPr>
          <w:rFonts w:ascii="Roboto" w:hAnsi="Roboto"/>
          <w:color w:val="3C4043"/>
        </w:rPr>
        <w:t>The allow policy controls access to the resource itself and any descendants of that resource that inherit the allow policy.</w:t>
      </w:r>
    </w:p>
    <w:p w14:paraId="61983538" w14:textId="77777777" w:rsidR="004F1289" w:rsidRDefault="004F1289" w:rsidP="004F1289">
      <w:pPr>
        <w:shd w:val="clear" w:color="auto" w:fill="FFFFFF"/>
        <w:rPr>
          <w:rFonts w:ascii="Roboto" w:hAnsi="Roboto"/>
          <w:color w:val="3C4043"/>
        </w:rPr>
      </w:pPr>
      <w:hyperlink r:id="rId3884" w:history="1">
        <w:r>
          <w:rPr>
            <w:rStyle w:val="Hyperlink"/>
            <w:rFonts w:ascii="Courier New" w:hAnsi="Courier New" w:cs="Courier New"/>
            <w:u w:val="none"/>
          </w:rPr>
          <w:t>04:44</w:t>
        </w:r>
      </w:hyperlink>
      <w:r>
        <w:rPr>
          <w:rFonts w:ascii="Roboto" w:hAnsi="Roboto"/>
          <w:color w:val="3C4043"/>
        </w:rPr>
        <w:t>An allow policy associates, or binds, one or more principals (also known as a member or identity)</w:t>
      </w:r>
    </w:p>
    <w:p w14:paraId="273E91EB" w14:textId="77777777" w:rsidR="004F1289" w:rsidRDefault="004F1289" w:rsidP="004F1289">
      <w:pPr>
        <w:shd w:val="clear" w:color="auto" w:fill="FFFFFF"/>
        <w:rPr>
          <w:rFonts w:ascii="Roboto" w:hAnsi="Roboto"/>
          <w:color w:val="3C4043"/>
        </w:rPr>
      </w:pPr>
      <w:hyperlink r:id="rId3885" w:history="1">
        <w:r>
          <w:rPr>
            <w:rStyle w:val="Hyperlink"/>
            <w:rFonts w:ascii="Courier New" w:hAnsi="Courier New" w:cs="Courier New"/>
            <w:u w:val="none"/>
          </w:rPr>
          <w:t>04:49</w:t>
        </w:r>
      </w:hyperlink>
      <w:r>
        <w:rPr>
          <w:rFonts w:ascii="Roboto" w:hAnsi="Roboto"/>
          <w:color w:val="3C4043"/>
        </w:rPr>
        <w:t>with a single IAM role and any context-specific conditions that change how and when the role is granted.</w:t>
      </w:r>
    </w:p>
    <w:p w14:paraId="26709F6B" w14:textId="77777777" w:rsidR="004F1289" w:rsidRDefault="004F1289" w:rsidP="004F1289">
      <w:pPr>
        <w:shd w:val="clear" w:color="auto" w:fill="FFFFFF"/>
        <w:rPr>
          <w:rFonts w:ascii="Roboto" w:hAnsi="Roboto"/>
          <w:color w:val="3C4043"/>
        </w:rPr>
      </w:pPr>
      <w:hyperlink r:id="rId3886" w:history="1">
        <w:r>
          <w:rPr>
            <w:rStyle w:val="Hyperlink"/>
            <w:rFonts w:ascii="Courier New" w:hAnsi="Courier New" w:cs="Courier New"/>
            <w:u w:val="none"/>
          </w:rPr>
          <w:t>04:57</w:t>
        </w:r>
      </w:hyperlink>
      <w:r>
        <w:rPr>
          <w:rFonts w:ascii="Roboto" w:hAnsi="Roboto"/>
          <w:color w:val="3C4043"/>
        </w:rPr>
        <w:t>In the example on this slide, Jie (jie@example.com) is granted the Organization Admin predefined role (roles/</w:t>
      </w:r>
      <w:proofErr w:type="spellStart"/>
      <w:r>
        <w:rPr>
          <w:rFonts w:ascii="Roboto" w:hAnsi="Roboto"/>
          <w:color w:val="3C4043"/>
        </w:rPr>
        <w:t>resourcemanager.organizationAdmin</w:t>
      </w:r>
      <w:proofErr w:type="spellEnd"/>
      <w:r>
        <w:rPr>
          <w:rFonts w:ascii="Roboto" w:hAnsi="Roboto"/>
          <w:color w:val="3C4043"/>
        </w:rPr>
        <w:t>) in the first role binding.</w:t>
      </w:r>
    </w:p>
    <w:p w14:paraId="49A08471" w14:textId="77777777" w:rsidR="004F1289" w:rsidRDefault="004F1289" w:rsidP="004F1289">
      <w:pPr>
        <w:shd w:val="clear" w:color="auto" w:fill="FFFFFF"/>
        <w:rPr>
          <w:rFonts w:ascii="Roboto" w:hAnsi="Roboto"/>
          <w:color w:val="3C4043"/>
        </w:rPr>
      </w:pPr>
      <w:hyperlink r:id="rId3887" w:history="1">
        <w:r>
          <w:rPr>
            <w:rStyle w:val="Hyperlink"/>
            <w:rFonts w:ascii="Courier New" w:hAnsi="Courier New" w:cs="Courier New"/>
            <w:u w:val="none"/>
          </w:rPr>
          <w:t>05:12</w:t>
        </w:r>
      </w:hyperlink>
      <w:r>
        <w:rPr>
          <w:rFonts w:ascii="Roboto" w:hAnsi="Roboto"/>
          <w:color w:val="3C4043"/>
        </w:rPr>
        <w:t>This role contains permissions for organizations, folders, and limited projects operations.</w:t>
      </w:r>
    </w:p>
    <w:p w14:paraId="2E05C236" w14:textId="77777777" w:rsidR="004F1289" w:rsidRDefault="004F1289" w:rsidP="004F1289">
      <w:pPr>
        <w:shd w:val="clear" w:color="auto" w:fill="FFFFFF"/>
        <w:rPr>
          <w:rFonts w:ascii="Roboto" w:hAnsi="Roboto"/>
          <w:color w:val="3C4043"/>
        </w:rPr>
      </w:pPr>
      <w:hyperlink r:id="rId3888" w:history="1">
        <w:r>
          <w:rPr>
            <w:rStyle w:val="Hyperlink"/>
            <w:rFonts w:ascii="Courier New" w:hAnsi="Courier New" w:cs="Courier New"/>
            <w:u w:val="none"/>
          </w:rPr>
          <w:t>05:18</w:t>
        </w:r>
      </w:hyperlink>
      <w:r>
        <w:rPr>
          <w:rFonts w:ascii="Roboto" w:hAnsi="Roboto"/>
          <w:color w:val="3C4043"/>
        </w:rPr>
        <w:t>In the second role binding, both Jie and Raha (raha@example.com) are granted the ability to create projects via the Project Creator role (roles/</w:t>
      </w:r>
      <w:proofErr w:type="spellStart"/>
      <w:r>
        <w:rPr>
          <w:rFonts w:ascii="Roboto" w:hAnsi="Roboto"/>
          <w:color w:val="3C4043"/>
        </w:rPr>
        <w:t>resourcemanager.projectCreator</w:t>
      </w:r>
      <w:proofErr w:type="spellEnd"/>
      <w:r>
        <w:rPr>
          <w:rFonts w:ascii="Roboto" w:hAnsi="Roboto"/>
          <w:color w:val="3C4043"/>
        </w:rPr>
        <w:t>).</w:t>
      </w:r>
    </w:p>
    <w:p w14:paraId="2DF85F52" w14:textId="77777777" w:rsidR="004F1289" w:rsidRDefault="004F1289" w:rsidP="004F1289">
      <w:pPr>
        <w:shd w:val="clear" w:color="auto" w:fill="FFFFFF"/>
        <w:rPr>
          <w:rFonts w:ascii="Roboto" w:hAnsi="Roboto"/>
          <w:color w:val="3C4043"/>
        </w:rPr>
      </w:pPr>
      <w:hyperlink r:id="rId3889" w:history="1">
        <w:r>
          <w:rPr>
            <w:rStyle w:val="Hyperlink"/>
            <w:rFonts w:ascii="Courier New" w:hAnsi="Courier New" w:cs="Courier New"/>
            <w:u w:val="none"/>
          </w:rPr>
          <w:t>05:31</w:t>
        </w:r>
      </w:hyperlink>
      <w:r>
        <w:rPr>
          <w:rFonts w:ascii="Roboto" w:hAnsi="Roboto"/>
          <w:color w:val="3C4043"/>
        </w:rPr>
        <w:t>Together, these role bindings grant fine-grained access to both Jie and Raha, and Jie is granted more access than Raha.</w:t>
      </w:r>
    </w:p>
    <w:p w14:paraId="2C6D8E21" w14:textId="77777777" w:rsidR="004F1289" w:rsidRDefault="004F1289" w:rsidP="004F1289">
      <w:pPr>
        <w:shd w:val="clear" w:color="auto" w:fill="FFFFFF"/>
        <w:rPr>
          <w:rFonts w:ascii="Roboto" w:hAnsi="Roboto"/>
          <w:color w:val="3C4043"/>
        </w:rPr>
      </w:pPr>
      <w:hyperlink r:id="rId3890" w:history="1">
        <w:r>
          <w:rPr>
            <w:rStyle w:val="Hyperlink"/>
            <w:rFonts w:ascii="Courier New" w:hAnsi="Courier New" w:cs="Courier New"/>
            <w:u w:val="none"/>
          </w:rPr>
          <w:t>05:43</w:t>
        </w:r>
      </w:hyperlink>
      <w:r>
        <w:rPr>
          <w:rFonts w:ascii="Roboto" w:hAnsi="Roboto"/>
          <w:color w:val="3C4043"/>
        </w:rPr>
        <w:t>IAM deny policies let you set guardrails on access to Google Cloud resources.</w:t>
      </w:r>
    </w:p>
    <w:p w14:paraId="01F24A74" w14:textId="77777777" w:rsidR="004F1289" w:rsidRDefault="004F1289" w:rsidP="004F1289">
      <w:pPr>
        <w:shd w:val="clear" w:color="auto" w:fill="FFFFFF"/>
        <w:rPr>
          <w:rFonts w:ascii="Roboto" w:hAnsi="Roboto"/>
          <w:color w:val="3C4043"/>
        </w:rPr>
      </w:pPr>
      <w:hyperlink r:id="rId3891" w:history="1">
        <w:r>
          <w:rPr>
            <w:rStyle w:val="Hyperlink"/>
            <w:rFonts w:ascii="Courier New" w:hAnsi="Courier New" w:cs="Courier New"/>
            <w:u w:val="none"/>
          </w:rPr>
          <w:t>05:49</w:t>
        </w:r>
      </w:hyperlink>
      <w:r>
        <w:rPr>
          <w:rFonts w:ascii="Roboto" w:hAnsi="Roboto"/>
          <w:color w:val="3C4043"/>
        </w:rPr>
        <w:t>With deny policies, you can define deny rules that prevent certain principals from using certain permissions, regardless of the roles they're granted.</w:t>
      </w:r>
    </w:p>
    <w:p w14:paraId="471EFC09" w14:textId="77777777" w:rsidR="004F1289" w:rsidRDefault="004F1289" w:rsidP="004F1289">
      <w:pPr>
        <w:shd w:val="clear" w:color="auto" w:fill="FFFFFF"/>
        <w:rPr>
          <w:rFonts w:ascii="Roboto" w:hAnsi="Roboto"/>
          <w:color w:val="3C4043"/>
        </w:rPr>
      </w:pPr>
      <w:hyperlink r:id="rId3892" w:history="1">
        <w:r>
          <w:rPr>
            <w:rStyle w:val="Hyperlink"/>
            <w:rFonts w:ascii="Courier New" w:hAnsi="Courier New" w:cs="Courier New"/>
            <w:u w:val="none"/>
          </w:rPr>
          <w:t>06:00</w:t>
        </w:r>
      </w:hyperlink>
      <w:r>
        <w:rPr>
          <w:rFonts w:ascii="Roboto" w:hAnsi="Roboto"/>
          <w:color w:val="3C4043"/>
        </w:rPr>
        <w:t>Deny policies are made up of deny rules.</w:t>
      </w:r>
    </w:p>
    <w:p w14:paraId="0AB7D272" w14:textId="77777777" w:rsidR="004F1289" w:rsidRDefault="004F1289" w:rsidP="004F1289">
      <w:pPr>
        <w:shd w:val="clear" w:color="auto" w:fill="FFFFFF"/>
        <w:rPr>
          <w:rFonts w:ascii="Roboto" w:hAnsi="Roboto"/>
          <w:color w:val="3C4043"/>
        </w:rPr>
      </w:pPr>
      <w:hyperlink r:id="rId3893" w:history="1">
        <w:r>
          <w:rPr>
            <w:rStyle w:val="Hyperlink"/>
            <w:rFonts w:ascii="Courier New" w:hAnsi="Courier New" w:cs="Courier New"/>
            <w:u w:val="none"/>
          </w:rPr>
          <w:t>06:03</w:t>
        </w:r>
      </w:hyperlink>
      <w:r>
        <w:rPr>
          <w:rFonts w:ascii="Roboto" w:hAnsi="Roboto"/>
          <w:color w:val="3C4043"/>
        </w:rPr>
        <w:t xml:space="preserve">Each deny rule specifies a set of </w:t>
      </w:r>
      <w:proofErr w:type="spellStart"/>
      <w:r>
        <w:rPr>
          <w:rFonts w:ascii="Roboto" w:hAnsi="Roboto"/>
          <w:color w:val="3C4043"/>
        </w:rPr>
        <w:t>principals</w:t>
      </w:r>
      <w:proofErr w:type="spellEnd"/>
      <w:r>
        <w:rPr>
          <w:rFonts w:ascii="Roboto" w:hAnsi="Roboto"/>
          <w:color w:val="3C4043"/>
        </w:rPr>
        <w:t xml:space="preserve"> that are denied permissions, and the permissions that the principals are denied, or unable to use.</w:t>
      </w:r>
    </w:p>
    <w:p w14:paraId="49111C7B" w14:textId="77777777" w:rsidR="004F1289" w:rsidRDefault="004F1289" w:rsidP="004F1289">
      <w:pPr>
        <w:shd w:val="clear" w:color="auto" w:fill="FFFFFF"/>
        <w:rPr>
          <w:rFonts w:ascii="Roboto" w:hAnsi="Roboto"/>
          <w:color w:val="3C4043"/>
        </w:rPr>
      </w:pPr>
      <w:hyperlink r:id="rId3894" w:history="1">
        <w:r>
          <w:rPr>
            <w:rStyle w:val="Hyperlink"/>
            <w:rFonts w:ascii="Courier New" w:hAnsi="Courier New" w:cs="Courier New"/>
            <w:u w:val="none"/>
          </w:rPr>
          <w:t>06:14</w:t>
        </w:r>
      </w:hyperlink>
      <w:r>
        <w:rPr>
          <w:rFonts w:ascii="Roboto" w:hAnsi="Roboto"/>
          <w:color w:val="3C4043"/>
        </w:rPr>
        <w:t>Optionally, you can define the condition that must be true for the permission to be denied.</w:t>
      </w:r>
    </w:p>
    <w:p w14:paraId="307E75F3" w14:textId="77777777" w:rsidR="004F1289" w:rsidRDefault="004F1289" w:rsidP="004F1289">
      <w:pPr>
        <w:shd w:val="clear" w:color="auto" w:fill="FFFFFF"/>
        <w:rPr>
          <w:rFonts w:ascii="Roboto" w:hAnsi="Roboto"/>
          <w:color w:val="3C4043"/>
        </w:rPr>
      </w:pPr>
      <w:hyperlink r:id="rId3895" w:history="1">
        <w:r>
          <w:rPr>
            <w:rStyle w:val="Hyperlink"/>
            <w:rFonts w:ascii="Courier New" w:hAnsi="Courier New" w:cs="Courier New"/>
            <w:u w:val="none"/>
          </w:rPr>
          <w:t>06:20</w:t>
        </w:r>
      </w:hyperlink>
      <w:r>
        <w:rPr>
          <w:rFonts w:ascii="Roboto" w:hAnsi="Roboto"/>
          <w:color w:val="3C4043"/>
        </w:rPr>
        <w:t>When a principal is denied a permission, they can't do anything that requires that permission, regardless of the IAM roles they've been granted.</w:t>
      </w:r>
    </w:p>
    <w:p w14:paraId="7E7FA7E4" w14:textId="77777777" w:rsidR="004F1289" w:rsidRDefault="004F1289" w:rsidP="004F1289">
      <w:pPr>
        <w:shd w:val="clear" w:color="auto" w:fill="FFFFFF"/>
        <w:rPr>
          <w:rFonts w:ascii="Roboto" w:hAnsi="Roboto"/>
          <w:color w:val="3C4043"/>
        </w:rPr>
      </w:pPr>
      <w:hyperlink r:id="rId3896" w:history="1">
        <w:r>
          <w:rPr>
            <w:rStyle w:val="Hyperlink"/>
            <w:rFonts w:ascii="Courier New" w:hAnsi="Courier New" w:cs="Courier New"/>
            <w:u w:val="none"/>
          </w:rPr>
          <w:t>06:30</w:t>
        </w:r>
      </w:hyperlink>
      <w:r>
        <w:rPr>
          <w:rFonts w:ascii="Roboto" w:hAnsi="Roboto"/>
          <w:color w:val="3C4043"/>
        </w:rPr>
        <w:t>This is because IAM always checks relevant deny policies before checking relevant allow policies.</w:t>
      </w:r>
    </w:p>
    <w:p w14:paraId="0258D403" w14:textId="77777777" w:rsidR="004F1289" w:rsidRDefault="004F1289" w:rsidP="004F1289">
      <w:pPr>
        <w:shd w:val="clear" w:color="auto" w:fill="FFFFFF"/>
        <w:rPr>
          <w:rFonts w:ascii="Roboto" w:hAnsi="Roboto"/>
          <w:color w:val="3C4043"/>
        </w:rPr>
      </w:pPr>
      <w:hyperlink r:id="rId3897" w:history="1">
        <w:r>
          <w:rPr>
            <w:rStyle w:val="Hyperlink"/>
            <w:rFonts w:ascii="Courier New" w:hAnsi="Courier New" w:cs="Courier New"/>
            <w:u w:val="none"/>
          </w:rPr>
          <w:t>06:38</w:t>
        </w:r>
      </w:hyperlink>
      <w:r>
        <w:rPr>
          <w:rFonts w:ascii="Roboto" w:hAnsi="Roboto"/>
          <w:color w:val="3C4043"/>
        </w:rPr>
        <w:t>IAM Conditions allow you to define and enforce conditional, attribute-based access control for Google Cloud resources.</w:t>
      </w:r>
    </w:p>
    <w:p w14:paraId="24CA2612" w14:textId="77777777" w:rsidR="004F1289" w:rsidRDefault="004F1289" w:rsidP="004F1289">
      <w:pPr>
        <w:shd w:val="clear" w:color="auto" w:fill="FFFFFF"/>
        <w:rPr>
          <w:rFonts w:ascii="Roboto" w:hAnsi="Roboto"/>
          <w:color w:val="3C4043"/>
        </w:rPr>
      </w:pPr>
      <w:hyperlink r:id="rId3898" w:history="1">
        <w:r>
          <w:rPr>
            <w:rStyle w:val="Hyperlink"/>
            <w:rFonts w:ascii="Courier New" w:hAnsi="Courier New" w:cs="Courier New"/>
            <w:u w:val="none"/>
          </w:rPr>
          <w:t>06:45</w:t>
        </w:r>
      </w:hyperlink>
      <w:r>
        <w:rPr>
          <w:rFonts w:ascii="Roboto" w:hAnsi="Roboto"/>
          <w:color w:val="3C4043"/>
        </w:rPr>
        <w:t>With IAM Conditions, you can choose to grant resource access to identities (members) only if configured conditions are met.</w:t>
      </w:r>
    </w:p>
    <w:p w14:paraId="7A23561B" w14:textId="77777777" w:rsidR="004F1289" w:rsidRDefault="004F1289" w:rsidP="004F1289">
      <w:pPr>
        <w:shd w:val="clear" w:color="auto" w:fill="FFFFFF"/>
        <w:rPr>
          <w:rFonts w:ascii="Roboto" w:hAnsi="Roboto"/>
          <w:color w:val="3C4043"/>
        </w:rPr>
      </w:pPr>
      <w:hyperlink r:id="rId3899" w:history="1">
        <w:r>
          <w:rPr>
            <w:rStyle w:val="Hyperlink"/>
            <w:rFonts w:ascii="Courier New" w:hAnsi="Courier New" w:cs="Courier New"/>
            <w:u w:val="none"/>
          </w:rPr>
          <w:t>06:55</w:t>
        </w:r>
      </w:hyperlink>
      <w:r>
        <w:rPr>
          <w:rFonts w:ascii="Roboto" w:hAnsi="Roboto"/>
          <w:color w:val="3C4043"/>
        </w:rPr>
        <w:t>For example, this could be done to configure temporary access for users in the event of a</w:t>
      </w:r>
    </w:p>
    <w:p w14:paraId="38AB4B49" w14:textId="77777777" w:rsidR="004F1289" w:rsidRDefault="004F1289" w:rsidP="004F1289">
      <w:pPr>
        <w:shd w:val="clear" w:color="auto" w:fill="FFFFFF"/>
        <w:rPr>
          <w:rFonts w:ascii="Roboto" w:hAnsi="Roboto"/>
          <w:color w:val="3C4043"/>
        </w:rPr>
      </w:pPr>
      <w:hyperlink r:id="rId3900" w:history="1">
        <w:r>
          <w:rPr>
            <w:rStyle w:val="Hyperlink"/>
            <w:rFonts w:ascii="Courier New" w:hAnsi="Courier New" w:cs="Courier New"/>
            <w:u w:val="none"/>
          </w:rPr>
          <w:t>07:00</w:t>
        </w:r>
      </w:hyperlink>
      <w:r>
        <w:rPr>
          <w:rFonts w:ascii="Roboto" w:hAnsi="Roboto"/>
          <w:color w:val="3C4043"/>
        </w:rPr>
        <w:t>production issue or to limit access to resources only for employees making requests from your corporate office.</w:t>
      </w:r>
    </w:p>
    <w:p w14:paraId="1E740491" w14:textId="77777777" w:rsidR="004F1289" w:rsidRDefault="004F1289" w:rsidP="004F1289">
      <w:pPr>
        <w:shd w:val="clear" w:color="auto" w:fill="FFFFFF"/>
        <w:rPr>
          <w:rFonts w:ascii="Roboto" w:hAnsi="Roboto"/>
          <w:color w:val="3C4043"/>
        </w:rPr>
      </w:pPr>
      <w:hyperlink r:id="rId3901" w:history="1">
        <w:r>
          <w:rPr>
            <w:rStyle w:val="Hyperlink"/>
            <w:rFonts w:ascii="Courier New" w:hAnsi="Courier New" w:cs="Courier New"/>
            <w:u w:val="none"/>
          </w:rPr>
          <w:t>07:07</w:t>
        </w:r>
      </w:hyperlink>
      <w:r>
        <w:rPr>
          <w:rFonts w:ascii="Roboto" w:hAnsi="Roboto"/>
          <w:color w:val="3C4043"/>
        </w:rPr>
        <w:t>Conditions are specified in the role bindings of a resource's IAM policy.</w:t>
      </w:r>
    </w:p>
    <w:p w14:paraId="63DFE85E" w14:textId="77777777" w:rsidR="004F1289" w:rsidRDefault="004F1289" w:rsidP="004F1289">
      <w:pPr>
        <w:shd w:val="clear" w:color="auto" w:fill="FFFFFF"/>
        <w:rPr>
          <w:rFonts w:ascii="Roboto" w:hAnsi="Roboto"/>
          <w:color w:val="3C4043"/>
        </w:rPr>
      </w:pPr>
      <w:hyperlink r:id="rId3902" w:history="1">
        <w:r>
          <w:rPr>
            <w:rStyle w:val="Hyperlink"/>
            <w:rFonts w:ascii="Courier New" w:hAnsi="Courier New" w:cs="Courier New"/>
            <w:u w:val="none"/>
          </w:rPr>
          <w:t>07:11</w:t>
        </w:r>
      </w:hyperlink>
      <w:r>
        <w:rPr>
          <w:rFonts w:ascii="Roboto" w:hAnsi="Roboto"/>
          <w:color w:val="3C4043"/>
        </w:rPr>
        <w:t>When a condition exists, the access request is only granted if the condition expression evaluates to true.</w:t>
      </w:r>
    </w:p>
    <w:p w14:paraId="1FE2591C" w14:textId="77777777" w:rsidR="004F1289" w:rsidRDefault="004F1289" w:rsidP="004F1289">
      <w:pPr>
        <w:shd w:val="clear" w:color="auto" w:fill="FFFFFF"/>
        <w:rPr>
          <w:rFonts w:ascii="Roboto" w:hAnsi="Roboto"/>
          <w:color w:val="3C4043"/>
        </w:rPr>
      </w:pPr>
      <w:hyperlink r:id="rId3903" w:history="1">
        <w:r>
          <w:rPr>
            <w:rStyle w:val="Hyperlink"/>
            <w:rFonts w:ascii="Courier New" w:hAnsi="Courier New" w:cs="Courier New"/>
            <w:u w:val="none"/>
          </w:rPr>
          <w:t>07:18</w:t>
        </w:r>
      </w:hyperlink>
      <w:r>
        <w:rPr>
          <w:rFonts w:ascii="Roboto" w:hAnsi="Roboto"/>
          <w:color w:val="3C4043"/>
        </w:rPr>
        <w:t>Each condition expression is defined as a set of logic statements allowing you to specify one or more attributes to check.</w:t>
      </w:r>
    </w:p>
    <w:p w14:paraId="49813D6B" w14:textId="77777777" w:rsidR="004F1289" w:rsidRDefault="004F1289" w:rsidP="004F1289">
      <w:pPr>
        <w:shd w:val="clear" w:color="auto" w:fill="FFFFFF"/>
        <w:rPr>
          <w:rFonts w:ascii="Roboto" w:hAnsi="Roboto"/>
          <w:color w:val="3C4043"/>
        </w:rPr>
      </w:pPr>
      <w:hyperlink r:id="rId3904" w:history="1">
        <w:r>
          <w:rPr>
            <w:rStyle w:val="Hyperlink"/>
            <w:rFonts w:ascii="Courier New" w:hAnsi="Courier New" w:cs="Courier New"/>
            <w:u w:val="none"/>
          </w:rPr>
          <w:t>07:26</w:t>
        </w:r>
      </w:hyperlink>
      <w:r>
        <w:rPr>
          <w:rFonts w:ascii="Roboto" w:hAnsi="Roboto"/>
          <w:color w:val="3C4043"/>
        </w:rPr>
        <w:t>An organization policy is a configuration of restrictions, defined by configuring a constraint with the desired restrictions for that organization.</w:t>
      </w:r>
    </w:p>
    <w:p w14:paraId="7E1E1F30" w14:textId="77777777" w:rsidR="004F1289" w:rsidRDefault="004F1289" w:rsidP="004F1289">
      <w:pPr>
        <w:shd w:val="clear" w:color="auto" w:fill="FFFFFF"/>
        <w:rPr>
          <w:rFonts w:ascii="Roboto" w:hAnsi="Roboto"/>
          <w:color w:val="3C4043"/>
        </w:rPr>
      </w:pPr>
      <w:hyperlink r:id="rId3905" w:history="1">
        <w:r>
          <w:rPr>
            <w:rStyle w:val="Hyperlink"/>
            <w:rFonts w:ascii="Courier New" w:hAnsi="Courier New" w:cs="Courier New"/>
            <w:u w:val="none"/>
          </w:rPr>
          <w:t>07:35</w:t>
        </w:r>
      </w:hyperlink>
      <w:r>
        <w:rPr>
          <w:rFonts w:ascii="Roboto" w:hAnsi="Roboto"/>
          <w:color w:val="3C4043"/>
        </w:rPr>
        <w:t xml:space="preserve">An organization policy can be applied to the organization node, and </w:t>
      </w:r>
      <w:proofErr w:type="gramStart"/>
      <w:r>
        <w:rPr>
          <w:rFonts w:ascii="Roboto" w:hAnsi="Roboto"/>
          <w:color w:val="3C4043"/>
        </w:rPr>
        <w:t>all of</w:t>
      </w:r>
      <w:proofErr w:type="gramEnd"/>
      <w:r>
        <w:rPr>
          <w:rFonts w:ascii="Roboto" w:hAnsi="Roboto"/>
          <w:color w:val="3C4043"/>
        </w:rPr>
        <w:t xml:space="preserve"> its folders or projects within that node.</w:t>
      </w:r>
    </w:p>
    <w:p w14:paraId="649F752A" w14:textId="77777777" w:rsidR="004F1289" w:rsidRDefault="004F1289" w:rsidP="004F1289">
      <w:pPr>
        <w:shd w:val="clear" w:color="auto" w:fill="FFFFFF"/>
        <w:rPr>
          <w:rFonts w:ascii="Roboto" w:hAnsi="Roboto"/>
          <w:color w:val="3C4043"/>
        </w:rPr>
      </w:pPr>
      <w:hyperlink r:id="rId3906" w:history="1">
        <w:r>
          <w:rPr>
            <w:rStyle w:val="Hyperlink"/>
            <w:rFonts w:ascii="Courier New" w:hAnsi="Courier New" w:cs="Courier New"/>
            <w:u w:val="none"/>
          </w:rPr>
          <w:t>07:44</w:t>
        </w:r>
      </w:hyperlink>
      <w:r>
        <w:rPr>
          <w:rFonts w:ascii="Roboto" w:hAnsi="Roboto"/>
          <w:color w:val="3C4043"/>
        </w:rPr>
        <w:t>Descendants of the targeted resource hierarchy inherit the organization policy that has been applied to their parents.</w:t>
      </w:r>
    </w:p>
    <w:p w14:paraId="545EA87E" w14:textId="77777777" w:rsidR="004F1289" w:rsidRDefault="004F1289" w:rsidP="004F1289">
      <w:pPr>
        <w:shd w:val="clear" w:color="auto" w:fill="FFFFFF"/>
        <w:rPr>
          <w:rFonts w:ascii="Roboto" w:hAnsi="Roboto"/>
          <w:color w:val="3C4043"/>
        </w:rPr>
      </w:pPr>
      <w:hyperlink r:id="rId3907" w:history="1">
        <w:r>
          <w:rPr>
            <w:rStyle w:val="Hyperlink"/>
            <w:rFonts w:ascii="Courier New" w:hAnsi="Courier New" w:cs="Courier New"/>
            <w:u w:val="none"/>
          </w:rPr>
          <w:t>07:52</w:t>
        </w:r>
      </w:hyperlink>
      <w:r>
        <w:rPr>
          <w:rFonts w:ascii="Roboto" w:hAnsi="Roboto"/>
          <w:color w:val="3C4043"/>
        </w:rPr>
        <w:t>Exceptions to these policies can be made, but only by a user who has the organization policy admin role.</w:t>
      </w:r>
    </w:p>
    <w:p w14:paraId="4E72DA9D" w14:textId="77777777" w:rsidR="004F1289" w:rsidRDefault="004F1289" w:rsidP="004F1289">
      <w:pPr>
        <w:shd w:val="clear" w:color="auto" w:fill="FFFFFF"/>
        <w:rPr>
          <w:rFonts w:ascii="Roboto" w:hAnsi="Roboto"/>
          <w:color w:val="3C4043"/>
        </w:rPr>
      </w:pPr>
      <w:hyperlink r:id="rId3908" w:history="1">
        <w:r>
          <w:rPr>
            <w:rStyle w:val="Hyperlink"/>
            <w:rFonts w:ascii="Courier New" w:hAnsi="Courier New" w:cs="Courier New"/>
            <w:u w:val="none"/>
          </w:rPr>
          <w:t>07:59</w:t>
        </w:r>
      </w:hyperlink>
      <w:r>
        <w:rPr>
          <w:rFonts w:ascii="Roboto" w:hAnsi="Roboto"/>
          <w:color w:val="3C4043"/>
        </w:rPr>
        <w:t>What if you already have a different corporate directory?</w:t>
      </w:r>
    </w:p>
    <w:p w14:paraId="2739A801" w14:textId="77777777" w:rsidR="004F1289" w:rsidRDefault="004F1289" w:rsidP="004F1289">
      <w:pPr>
        <w:shd w:val="clear" w:color="auto" w:fill="FFFFFF"/>
        <w:rPr>
          <w:rFonts w:ascii="Roboto" w:hAnsi="Roboto"/>
          <w:color w:val="3C4043"/>
        </w:rPr>
      </w:pPr>
      <w:hyperlink r:id="rId3909" w:history="1">
        <w:r>
          <w:rPr>
            <w:rStyle w:val="Hyperlink"/>
            <w:rFonts w:ascii="Courier New" w:hAnsi="Courier New" w:cs="Courier New"/>
            <w:u w:val="none"/>
          </w:rPr>
          <w:t>08:02</w:t>
        </w:r>
      </w:hyperlink>
      <w:r>
        <w:rPr>
          <w:rFonts w:ascii="Roboto" w:hAnsi="Roboto"/>
          <w:color w:val="3C4043"/>
        </w:rPr>
        <w:t>How can you get your users and groups into Google Cloud?</w:t>
      </w:r>
    </w:p>
    <w:p w14:paraId="69EF0893" w14:textId="77777777" w:rsidR="004F1289" w:rsidRDefault="004F1289" w:rsidP="004F1289">
      <w:pPr>
        <w:shd w:val="clear" w:color="auto" w:fill="FFFFFF"/>
        <w:rPr>
          <w:rFonts w:ascii="Roboto" w:hAnsi="Roboto"/>
          <w:color w:val="3C4043"/>
        </w:rPr>
      </w:pPr>
      <w:hyperlink r:id="rId3910" w:history="1">
        <w:r>
          <w:rPr>
            <w:rStyle w:val="Hyperlink"/>
            <w:rFonts w:ascii="Courier New" w:hAnsi="Courier New" w:cs="Courier New"/>
            <w:u w:val="none"/>
          </w:rPr>
          <w:t>08:07</w:t>
        </w:r>
      </w:hyperlink>
      <w:r>
        <w:rPr>
          <w:rFonts w:ascii="Roboto" w:hAnsi="Roboto"/>
          <w:color w:val="3C4043"/>
        </w:rPr>
        <w:t>Using Google Cloud Directory Sync, your administrators can log in and manage Google Cloud resources using the same usernames and passwords they already use.</w:t>
      </w:r>
    </w:p>
    <w:p w14:paraId="1228E3EB" w14:textId="77777777" w:rsidR="004F1289" w:rsidRDefault="004F1289" w:rsidP="004F1289">
      <w:pPr>
        <w:shd w:val="clear" w:color="auto" w:fill="FFFFFF"/>
        <w:rPr>
          <w:rFonts w:ascii="Roboto" w:hAnsi="Roboto"/>
          <w:color w:val="3C4043"/>
        </w:rPr>
      </w:pPr>
      <w:hyperlink r:id="rId3911" w:history="1">
        <w:r>
          <w:rPr>
            <w:rStyle w:val="Hyperlink"/>
            <w:rFonts w:ascii="Courier New" w:hAnsi="Courier New" w:cs="Courier New"/>
            <w:u w:val="none"/>
          </w:rPr>
          <w:t>08:17</w:t>
        </w:r>
      </w:hyperlink>
      <w:r>
        <w:rPr>
          <w:rFonts w:ascii="Roboto" w:hAnsi="Roboto"/>
          <w:color w:val="3C4043"/>
        </w:rPr>
        <w:t>This tool synchronizes users and groups from your existing Active Directory or LDAP system with the users and groups in your Cloud Identity domain.</w:t>
      </w:r>
    </w:p>
    <w:p w14:paraId="45BC7328" w14:textId="77777777" w:rsidR="004F1289" w:rsidRDefault="004F1289" w:rsidP="004F1289">
      <w:pPr>
        <w:shd w:val="clear" w:color="auto" w:fill="FFFFFF"/>
        <w:rPr>
          <w:rFonts w:ascii="Roboto" w:hAnsi="Roboto"/>
          <w:color w:val="3C4043"/>
        </w:rPr>
      </w:pPr>
      <w:hyperlink r:id="rId3912" w:history="1">
        <w:r>
          <w:rPr>
            <w:rStyle w:val="Hyperlink"/>
            <w:rFonts w:ascii="Courier New" w:hAnsi="Courier New" w:cs="Courier New"/>
            <w:u w:val="none"/>
          </w:rPr>
          <w:t>08:26</w:t>
        </w:r>
      </w:hyperlink>
      <w:r>
        <w:rPr>
          <w:rFonts w:ascii="Roboto" w:hAnsi="Roboto"/>
          <w:color w:val="3C4043"/>
        </w:rPr>
        <w:t xml:space="preserve">The synchronization is one-way </w:t>
      </w:r>
      <w:proofErr w:type="gramStart"/>
      <w:r>
        <w:rPr>
          <w:rFonts w:ascii="Roboto" w:hAnsi="Roboto"/>
          <w:color w:val="3C4043"/>
        </w:rPr>
        <w:t>only;</w:t>
      </w:r>
      <w:proofErr w:type="gramEnd"/>
      <w:r>
        <w:rPr>
          <w:rFonts w:ascii="Roboto" w:hAnsi="Roboto"/>
          <w:color w:val="3C4043"/>
        </w:rPr>
        <w:t xml:space="preserve"> which means that no information in your Active Directory or LDAP map is modified.</w:t>
      </w:r>
    </w:p>
    <w:p w14:paraId="699A95A1" w14:textId="77777777" w:rsidR="004F1289" w:rsidRDefault="004F1289" w:rsidP="004F1289">
      <w:pPr>
        <w:shd w:val="clear" w:color="auto" w:fill="FFFFFF"/>
        <w:rPr>
          <w:rFonts w:ascii="Roboto" w:hAnsi="Roboto"/>
          <w:color w:val="3C4043"/>
        </w:rPr>
      </w:pPr>
      <w:hyperlink r:id="rId3913" w:history="1">
        <w:r>
          <w:rPr>
            <w:rStyle w:val="Hyperlink"/>
            <w:rFonts w:ascii="Courier New" w:hAnsi="Courier New" w:cs="Courier New"/>
            <w:u w:val="none"/>
          </w:rPr>
          <w:t>08:33</w:t>
        </w:r>
      </w:hyperlink>
      <w:r>
        <w:rPr>
          <w:rFonts w:ascii="Roboto" w:hAnsi="Roboto"/>
          <w:color w:val="3C4043"/>
        </w:rPr>
        <w:t>Google Cloud Directory Sync is designed to run scheduled synchronizations without supervision, after its synchronization rules are set up.</w:t>
      </w:r>
    </w:p>
    <w:p w14:paraId="6A6B21FE" w14:textId="77777777" w:rsidR="004F1289" w:rsidRDefault="004F1289" w:rsidP="004F1289">
      <w:pPr>
        <w:shd w:val="clear" w:color="auto" w:fill="FFFFFF"/>
        <w:rPr>
          <w:rFonts w:ascii="Roboto" w:hAnsi="Roboto"/>
          <w:color w:val="3C4043"/>
        </w:rPr>
      </w:pPr>
      <w:hyperlink r:id="rId3914" w:history="1">
        <w:r>
          <w:rPr>
            <w:rStyle w:val="Hyperlink"/>
            <w:rFonts w:ascii="Courier New" w:hAnsi="Courier New" w:cs="Courier New"/>
            <w:u w:val="none"/>
          </w:rPr>
          <w:t>08:40</w:t>
        </w:r>
      </w:hyperlink>
      <w:r>
        <w:rPr>
          <w:rFonts w:ascii="Roboto" w:hAnsi="Roboto"/>
          <w:color w:val="3C4043"/>
        </w:rPr>
        <w:t>Google Cloud also provides single sign-on authentication.</w:t>
      </w:r>
    </w:p>
    <w:p w14:paraId="2B040BAE" w14:textId="77777777" w:rsidR="004F1289" w:rsidRDefault="004F1289" w:rsidP="004F1289">
      <w:pPr>
        <w:shd w:val="clear" w:color="auto" w:fill="FFFFFF"/>
        <w:rPr>
          <w:rFonts w:ascii="Roboto" w:hAnsi="Roboto"/>
          <w:color w:val="3C4043"/>
        </w:rPr>
      </w:pPr>
      <w:hyperlink r:id="rId3915" w:history="1">
        <w:r>
          <w:rPr>
            <w:rStyle w:val="Hyperlink"/>
            <w:rFonts w:ascii="Courier New" w:hAnsi="Courier New" w:cs="Courier New"/>
            <w:u w:val="none"/>
          </w:rPr>
          <w:t>08:44</w:t>
        </w:r>
      </w:hyperlink>
      <w:r>
        <w:rPr>
          <w:rFonts w:ascii="Roboto" w:hAnsi="Roboto"/>
          <w:color w:val="3C4043"/>
        </w:rPr>
        <w:t>If you have your identity system, you can continue using your own system and processes with SSO configured.</w:t>
      </w:r>
    </w:p>
    <w:p w14:paraId="5540D618" w14:textId="77777777" w:rsidR="004F1289" w:rsidRDefault="004F1289" w:rsidP="004F1289">
      <w:pPr>
        <w:shd w:val="clear" w:color="auto" w:fill="FFFFFF"/>
        <w:rPr>
          <w:rFonts w:ascii="Roboto" w:hAnsi="Roboto"/>
          <w:color w:val="3C4043"/>
        </w:rPr>
      </w:pPr>
      <w:hyperlink r:id="rId3916" w:history="1">
        <w:r>
          <w:rPr>
            <w:rStyle w:val="Hyperlink"/>
            <w:rFonts w:ascii="Courier New" w:hAnsi="Courier New" w:cs="Courier New"/>
            <w:u w:val="none"/>
          </w:rPr>
          <w:t>08:51</w:t>
        </w:r>
      </w:hyperlink>
      <w:r>
        <w:rPr>
          <w:rFonts w:ascii="Roboto" w:hAnsi="Roboto"/>
          <w:color w:val="3C4043"/>
        </w:rPr>
        <w:t>When user authentication is required, Google will redirect to your system.</w:t>
      </w:r>
    </w:p>
    <w:p w14:paraId="3362464A" w14:textId="77777777" w:rsidR="004F1289" w:rsidRDefault="004F1289" w:rsidP="004F1289">
      <w:pPr>
        <w:shd w:val="clear" w:color="auto" w:fill="FFFFFF"/>
        <w:rPr>
          <w:rFonts w:ascii="Roboto" w:hAnsi="Roboto"/>
          <w:color w:val="3C4043"/>
        </w:rPr>
      </w:pPr>
      <w:hyperlink r:id="rId3917" w:history="1">
        <w:r>
          <w:rPr>
            <w:rStyle w:val="Hyperlink"/>
            <w:rFonts w:ascii="Courier New" w:hAnsi="Courier New" w:cs="Courier New"/>
            <w:u w:val="none"/>
          </w:rPr>
          <w:t>08:55</w:t>
        </w:r>
      </w:hyperlink>
      <w:r>
        <w:rPr>
          <w:rFonts w:ascii="Roboto" w:hAnsi="Roboto"/>
          <w:color w:val="3C4043"/>
        </w:rPr>
        <w:t>If the user is authenticated in your system, access to Google Cloud is given; otherwise, the user is prompted to sign in.</w:t>
      </w:r>
    </w:p>
    <w:p w14:paraId="5C2F4A1D" w14:textId="77777777" w:rsidR="004F1289" w:rsidRDefault="004F1289" w:rsidP="004F1289">
      <w:pPr>
        <w:shd w:val="clear" w:color="auto" w:fill="FFFFFF"/>
        <w:rPr>
          <w:rFonts w:ascii="Roboto" w:hAnsi="Roboto"/>
          <w:color w:val="3C4043"/>
        </w:rPr>
      </w:pPr>
      <w:hyperlink r:id="rId3918" w:history="1">
        <w:r>
          <w:rPr>
            <w:rStyle w:val="Hyperlink"/>
            <w:rFonts w:ascii="Courier New" w:hAnsi="Courier New" w:cs="Courier New"/>
            <w:u w:val="none"/>
          </w:rPr>
          <w:t>09:03</w:t>
        </w:r>
      </w:hyperlink>
      <w:r>
        <w:rPr>
          <w:rFonts w:ascii="Roboto" w:hAnsi="Roboto"/>
          <w:color w:val="3C4043"/>
        </w:rPr>
        <w:t>This allows you to also revoke access to Google Cloud.</w:t>
      </w:r>
    </w:p>
    <w:p w14:paraId="1D3B3472" w14:textId="77777777" w:rsidR="004F1289" w:rsidRDefault="004F1289" w:rsidP="004F1289">
      <w:pPr>
        <w:shd w:val="clear" w:color="auto" w:fill="FFFFFF"/>
        <w:rPr>
          <w:rFonts w:ascii="Roboto" w:hAnsi="Roboto"/>
          <w:color w:val="3C4043"/>
        </w:rPr>
      </w:pPr>
      <w:hyperlink r:id="rId3919" w:history="1">
        <w:r>
          <w:rPr>
            <w:rStyle w:val="Hyperlink"/>
            <w:rFonts w:ascii="Courier New" w:hAnsi="Courier New" w:cs="Courier New"/>
            <w:u w:val="none"/>
          </w:rPr>
          <w:t>09:06</w:t>
        </w:r>
      </w:hyperlink>
      <w:r>
        <w:rPr>
          <w:rFonts w:ascii="Roboto" w:hAnsi="Roboto"/>
          <w:color w:val="3C4043"/>
        </w:rPr>
        <w:t>If your existing authentication system supports SAML2, SSO configuration is as simple as 3 links and a certificate, as shown on this slide.</w:t>
      </w:r>
    </w:p>
    <w:p w14:paraId="0357C133" w14:textId="77777777" w:rsidR="004F1289" w:rsidRDefault="004F1289" w:rsidP="004F1289">
      <w:pPr>
        <w:shd w:val="clear" w:color="auto" w:fill="FFFFFF"/>
        <w:rPr>
          <w:rFonts w:ascii="Roboto" w:hAnsi="Roboto"/>
          <w:color w:val="3C4043"/>
        </w:rPr>
      </w:pPr>
      <w:hyperlink r:id="rId3920" w:history="1">
        <w:r>
          <w:rPr>
            <w:rStyle w:val="Hyperlink"/>
            <w:rFonts w:ascii="Courier New" w:hAnsi="Courier New" w:cs="Courier New"/>
            <w:u w:val="none"/>
          </w:rPr>
          <w:t>09:16</w:t>
        </w:r>
      </w:hyperlink>
      <w:r>
        <w:rPr>
          <w:rFonts w:ascii="Roboto" w:hAnsi="Roboto"/>
          <w:color w:val="3C4043"/>
        </w:rPr>
        <w:t>Otherwise, you can use a third-party solution, like ADFS, Ping, or Okta.</w:t>
      </w:r>
    </w:p>
    <w:p w14:paraId="589B7574" w14:textId="77777777" w:rsidR="004F1289" w:rsidRDefault="004F1289" w:rsidP="004F1289">
      <w:pPr>
        <w:shd w:val="clear" w:color="auto" w:fill="FFFFFF"/>
        <w:rPr>
          <w:rFonts w:ascii="Roboto" w:hAnsi="Roboto"/>
          <w:color w:val="3C4043"/>
        </w:rPr>
      </w:pPr>
      <w:hyperlink r:id="rId3921" w:history="1">
        <w:r>
          <w:rPr>
            <w:rStyle w:val="Hyperlink"/>
            <w:rFonts w:ascii="Courier New" w:hAnsi="Courier New" w:cs="Courier New"/>
            <w:u w:val="none"/>
          </w:rPr>
          <w:t>09:20</w:t>
        </w:r>
      </w:hyperlink>
      <w:r>
        <w:rPr>
          <w:rFonts w:ascii="Roboto" w:hAnsi="Roboto"/>
          <w:color w:val="3C4043"/>
        </w:rPr>
        <w:t>Also, if you want to use a Google account but are not interested in receiving mail through Gmail, you can still create an account without Gmail.</w:t>
      </w:r>
    </w:p>
    <w:p w14:paraId="757B90CB" w14:textId="61F011FD" w:rsidR="004F1289" w:rsidRDefault="004F1289" w:rsidP="002743ED">
      <w:pPr>
        <w:pStyle w:val="NormalWeb"/>
        <w:shd w:val="clear" w:color="auto" w:fill="FFFFFF"/>
        <w:spacing w:before="0" w:beforeAutospacing="0" w:after="0" w:afterAutospacing="0"/>
        <w:rPr>
          <w:rFonts w:ascii="Roboto" w:hAnsi="Roboto"/>
          <w:color w:val="202124"/>
        </w:rPr>
      </w:pPr>
      <w:r>
        <w:rPr>
          <w:rFonts w:ascii="Roboto" w:hAnsi="Roboto"/>
          <w:color w:val="202124"/>
        </w:rPr>
        <w:t>Service Accounts-</w:t>
      </w:r>
    </w:p>
    <w:p w14:paraId="2E922117" w14:textId="77777777" w:rsidR="00371131" w:rsidRDefault="00371131" w:rsidP="00371131">
      <w:hyperlink r:id="rId3922" w:history="1">
        <w:r>
          <w:rPr>
            <w:rStyle w:val="Hyperlink"/>
            <w:rFonts w:ascii="Courier New" w:hAnsi="Courier New" w:cs="Courier New"/>
            <w:u w:val="none"/>
          </w:rPr>
          <w:t>00:00</w:t>
        </w:r>
      </w:hyperlink>
      <w:r>
        <w:t>As mentioned earlier, another type of member is a service account.</w:t>
      </w:r>
    </w:p>
    <w:p w14:paraId="370C36EA" w14:textId="77777777" w:rsidR="00371131" w:rsidRDefault="00371131" w:rsidP="00371131">
      <w:pPr>
        <w:shd w:val="clear" w:color="auto" w:fill="FFFFFF"/>
        <w:rPr>
          <w:rFonts w:ascii="Roboto" w:hAnsi="Roboto"/>
          <w:color w:val="3C4043"/>
        </w:rPr>
      </w:pPr>
      <w:hyperlink r:id="rId3923" w:history="1">
        <w:r>
          <w:rPr>
            <w:rStyle w:val="Hyperlink"/>
            <w:rFonts w:ascii="Courier New" w:hAnsi="Courier New" w:cs="Courier New"/>
            <w:u w:val="none"/>
          </w:rPr>
          <w:t>00:03</w:t>
        </w:r>
      </w:hyperlink>
      <w:r>
        <w:rPr>
          <w:rFonts w:ascii="Roboto" w:hAnsi="Roboto"/>
          <w:color w:val="3C4043"/>
        </w:rPr>
        <w:t>A service account is an account that belongs to your application instead of to an individual end user.</w:t>
      </w:r>
    </w:p>
    <w:p w14:paraId="6AA37464" w14:textId="77777777" w:rsidR="00371131" w:rsidRDefault="00371131" w:rsidP="00371131">
      <w:pPr>
        <w:shd w:val="clear" w:color="auto" w:fill="FFFFFF"/>
        <w:rPr>
          <w:rFonts w:ascii="Roboto" w:hAnsi="Roboto"/>
          <w:color w:val="3C4043"/>
        </w:rPr>
      </w:pPr>
      <w:hyperlink r:id="rId3924" w:history="1">
        <w:r>
          <w:rPr>
            <w:rStyle w:val="Hyperlink"/>
            <w:rFonts w:ascii="Courier New" w:hAnsi="Courier New" w:cs="Courier New"/>
            <w:u w:val="none"/>
          </w:rPr>
          <w:t>00:09</w:t>
        </w:r>
      </w:hyperlink>
      <w:r>
        <w:rPr>
          <w:rFonts w:ascii="Roboto" w:hAnsi="Roboto"/>
          <w:color w:val="3C4043"/>
        </w:rPr>
        <w:t>This provides an identity for carrying out server-to-server interactions in a project without supplying user credentials.</w:t>
      </w:r>
    </w:p>
    <w:p w14:paraId="1BB501D0" w14:textId="77777777" w:rsidR="00371131" w:rsidRDefault="00371131" w:rsidP="00371131">
      <w:pPr>
        <w:shd w:val="clear" w:color="auto" w:fill="FFFFFF"/>
        <w:rPr>
          <w:rFonts w:ascii="Roboto" w:hAnsi="Roboto"/>
          <w:color w:val="3C4043"/>
        </w:rPr>
      </w:pPr>
      <w:hyperlink r:id="rId3925" w:history="1">
        <w:r>
          <w:rPr>
            <w:rStyle w:val="Hyperlink"/>
            <w:rFonts w:ascii="Courier New" w:hAnsi="Courier New" w:cs="Courier New"/>
            <w:u w:val="none"/>
          </w:rPr>
          <w:t>00:16</w:t>
        </w:r>
      </w:hyperlink>
      <w:r>
        <w:rPr>
          <w:rFonts w:ascii="Roboto" w:hAnsi="Roboto"/>
          <w:color w:val="3C4043"/>
        </w:rPr>
        <w:t>For example, if you write an application that interacts with Google Cloud Storage, you must first authenticate to either Google Cloud Storage XML API or JSON API.</w:t>
      </w:r>
    </w:p>
    <w:p w14:paraId="0A13481B" w14:textId="77777777" w:rsidR="00371131" w:rsidRDefault="00371131" w:rsidP="00371131">
      <w:pPr>
        <w:shd w:val="clear" w:color="auto" w:fill="FFFFFF"/>
        <w:rPr>
          <w:rFonts w:ascii="Roboto" w:hAnsi="Roboto"/>
          <w:color w:val="3C4043"/>
        </w:rPr>
      </w:pPr>
      <w:hyperlink r:id="rId3926" w:history="1">
        <w:r>
          <w:rPr>
            <w:rStyle w:val="Hyperlink"/>
            <w:rFonts w:ascii="Courier New" w:hAnsi="Courier New" w:cs="Courier New"/>
            <w:u w:val="none"/>
          </w:rPr>
          <w:t>00:27</w:t>
        </w:r>
      </w:hyperlink>
      <w:r>
        <w:rPr>
          <w:rFonts w:ascii="Roboto" w:hAnsi="Roboto"/>
          <w:color w:val="3C4043"/>
        </w:rPr>
        <w:t>You can enable service accounts and grant read-write access to the account on the instance where you plan to run your application.</w:t>
      </w:r>
    </w:p>
    <w:p w14:paraId="20C1E87C" w14:textId="77777777" w:rsidR="00371131" w:rsidRDefault="00371131" w:rsidP="00371131">
      <w:pPr>
        <w:shd w:val="clear" w:color="auto" w:fill="FFFFFF"/>
        <w:rPr>
          <w:rFonts w:ascii="Roboto" w:hAnsi="Roboto"/>
          <w:color w:val="3C4043"/>
        </w:rPr>
      </w:pPr>
      <w:hyperlink r:id="rId3927" w:history="1">
        <w:r>
          <w:rPr>
            <w:rStyle w:val="Hyperlink"/>
            <w:rFonts w:ascii="Courier New" w:hAnsi="Courier New" w:cs="Courier New"/>
            <w:u w:val="none"/>
          </w:rPr>
          <w:t>00:36</w:t>
        </w:r>
      </w:hyperlink>
      <w:r>
        <w:rPr>
          <w:rFonts w:ascii="Roboto" w:hAnsi="Roboto"/>
          <w:color w:val="3C4043"/>
        </w:rPr>
        <w:t>Then, program the application to obtain credentials from the service account.</w:t>
      </w:r>
    </w:p>
    <w:p w14:paraId="4A00AB1F" w14:textId="77777777" w:rsidR="00371131" w:rsidRDefault="00371131" w:rsidP="00371131">
      <w:pPr>
        <w:shd w:val="clear" w:color="auto" w:fill="FFFFFF"/>
        <w:rPr>
          <w:rFonts w:ascii="Roboto" w:hAnsi="Roboto"/>
          <w:color w:val="3C4043"/>
        </w:rPr>
      </w:pPr>
      <w:hyperlink r:id="rId3928" w:history="1">
        <w:r>
          <w:rPr>
            <w:rStyle w:val="Hyperlink"/>
            <w:rFonts w:ascii="Courier New" w:hAnsi="Courier New" w:cs="Courier New"/>
            <w:u w:val="none"/>
          </w:rPr>
          <w:t>00:40</w:t>
        </w:r>
      </w:hyperlink>
      <w:r>
        <w:rPr>
          <w:rFonts w:ascii="Roboto" w:hAnsi="Roboto"/>
          <w:color w:val="3C4043"/>
        </w:rPr>
        <w:t>Your application authenticates seamlessly to the API without embedding any secret keys or credentials in your instance, image, or application code.</w:t>
      </w:r>
    </w:p>
    <w:p w14:paraId="16B1A872" w14:textId="77777777" w:rsidR="00371131" w:rsidRDefault="00371131" w:rsidP="00371131">
      <w:pPr>
        <w:shd w:val="clear" w:color="auto" w:fill="FFFFFF"/>
        <w:rPr>
          <w:rFonts w:ascii="Roboto" w:hAnsi="Roboto"/>
          <w:color w:val="3C4043"/>
        </w:rPr>
      </w:pPr>
      <w:hyperlink r:id="rId3929" w:history="1">
        <w:r>
          <w:rPr>
            <w:rStyle w:val="Hyperlink"/>
            <w:rFonts w:ascii="Courier New" w:hAnsi="Courier New" w:cs="Courier New"/>
            <w:u w:val="none"/>
          </w:rPr>
          <w:t>00:49</w:t>
        </w:r>
      </w:hyperlink>
      <w:r>
        <w:rPr>
          <w:rFonts w:ascii="Roboto" w:hAnsi="Roboto"/>
          <w:color w:val="3C4043"/>
        </w:rPr>
        <w:t>Service accounts are identified by an email address like the example shown here.</w:t>
      </w:r>
    </w:p>
    <w:p w14:paraId="3897CB45" w14:textId="77777777" w:rsidR="00371131" w:rsidRDefault="00371131" w:rsidP="00371131">
      <w:pPr>
        <w:shd w:val="clear" w:color="auto" w:fill="FFFFFF"/>
        <w:rPr>
          <w:rFonts w:ascii="Roboto" w:hAnsi="Roboto"/>
          <w:color w:val="3C4043"/>
        </w:rPr>
      </w:pPr>
      <w:hyperlink r:id="rId3930" w:history="1">
        <w:r>
          <w:rPr>
            <w:rStyle w:val="Hyperlink"/>
            <w:rFonts w:ascii="Courier New" w:hAnsi="Courier New" w:cs="Courier New"/>
            <w:u w:val="none"/>
          </w:rPr>
          <w:t>00:55</w:t>
        </w:r>
      </w:hyperlink>
      <w:r>
        <w:rPr>
          <w:rFonts w:ascii="Roboto" w:hAnsi="Roboto"/>
          <w:color w:val="3C4043"/>
        </w:rPr>
        <w:t>There are three types of service accounts: user-created or custom, built-in, and Google APIs service accounts.</w:t>
      </w:r>
    </w:p>
    <w:p w14:paraId="325DF633" w14:textId="77777777" w:rsidR="00371131" w:rsidRDefault="00371131" w:rsidP="00371131">
      <w:pPr>
        <w:shd w:val="clear" w:color="auto" w:fill="FFFFFF"/>
        <w:rPr>
          <w:rFonts w:ascii="Roboto" w:hAnsi="Roboto"/>
          <w:color w:val="3C4043"/>
        </w:rPr>
      </w:pPr>
      <w:hyperlink r:id="rId3931" w:history="1">
        <w:r>
          <w:rPr>
            <w:rStyle w:val="Hyperlink"/>
            <w:rFonts w:ascii="Courier New" w:hAnsi="Courier New" w:cs="Courier New"/>
            <w:u w:val="none"/>
          </w:rPr>
          <w:t>01:03</w:t>
        </w:r>
      </w:hyperlink>
      <w:r>
        <w:rPr>
          <w:rFonts w:ascii="Roboto" w:hAnsi="Roboto"/>
          <w:color w:val="3C4043"/>
        </w:rPr>
        <w:t>By default, all projects come with a built-in Compute Engine default service account.</w:t>
      </w:r>
    </w:p>
    <w:p w14:paraId="59BADE17" w14:textId="77777777" w:rsidR="00371131" w:rsidRDefault="00371131" w:rsidP="00371131">
      <w:pPr>
        <w:shd w:val="clear" w:color="auto" w:fill="FFFFFF"/>
        <w:rPr>
          <w:rFonts w:ascii="Roboto" w:hAnsi="Roboto"/>
          <w:color w:val="3C4043"/>
        </w:rPr>
      </w:pPr>
      <w:hyperlink r:id="rId3932" w:history="1">
        <w:r>
          <w:rPr>
            <w:rStyle w:val="Hyperlink"/>
            <w:rFonts w:ascii="Courier New" w:hAnsi="Courier New" w:cs="Courier New"/>
            <w:u w:val="none"/>
          </w:rPr>
          <w:t>01:09</w:t>
        </w:r>
      </w:hyperlink>
      <w:r>
        <w:rPr>
          <w:rFonts w:ascii="Roboto" w:hAnsi="Roboto"/>
          <w:color w:val="3C4043"/>
        </w:rPr>
        <w:t>Apart from the default service account, all projects come with a Google Cloud APIs service account, identifiable by the email project-number@cloudservices.gserviceaccount.com.</w:t>
      </w:r>
    </w:p>
    <w:p w14:paraId="70E6F0D8" w14:textId="77777777" w:rsidR="00371131" w:rsidRDefault="00371131" w:rsidP="00371131">
      <w:pPr>
        <w:shd w:val="clear" w:color="auto" w:fill="FFFFFF"/>
        <w:rPr>
          <w:rFonts w:ascii="Roboto" w:hAnsi="Roboto"/>
          <w:color w:val="3C4043"/>
        </w:rPr>
      </w:pPr>
      <w:hyperlink r:id="rId3933" w:history="1">
        <w:r>
          <w:rPr>
            <w:rStyle w:val="Hyperlink"/>
            <w:rFonts w:ascii="Courier New" w:hAnsi="Courier New" w:cs="Courier New"/>
            <w:u w:val="none"/>
          </w:rPr>
          <w:t>01:22</w:t>
        </w:r>
      </w:hyperlink>
      <w:r>
        <w:rPr>
          <w:rFonts w:ascii="Roboto" w:hAnsi="Roboto"/>
          <w:color w:val="3C4043"/>
        </w:rPr>
        <w:t>This is an account designed specifically to run internal Google processes on your behalf and is automatically granted the Editor role on the project.</w:t>
      </w:r>
    </w:p>
    <w:p w14:paraId="66B27C29" w14:textId="77777777" w:rsidR="00371131" w:rsidRDefault="00371131" w:rsidP="00371131">
      <w:pPr>
        <w:shd w:val="clear" w:color="auto" w:fill="FFFFFF"/>
        <w:rPr>
          <w:rFonts w:ascii="Roboto" w:hAnsi="Roboto"/>
          <w:color w:val="3C4043"/>
        </w:rPr>
      </w:pPr>
      <w:hyperlink r:id="rId3934" w:history="1">
        <w:r>
          <w:rPr>
            <w:rStyle w:val="Hyperlink"/>
            <w:rFonts w:ascii="Courier New" w:hAnsi="Courier New" w:cs="Courier New"/>
            <w:u w:val="none"/>
          </w:rPr>
          <w:t>01:30</w:t>
        </w:r>
      </w:hyperlink>
      <w:r>
        <w:rPr>
          <w:rFonts w:ascii="Roboto" w:hAnsi="Roboto"/>
          <w:color w:val="3C4043"/>
        </w:rPr>
        <w:t>Alternatively, you can also start an instance with a custom service account.</w:t>
      </w:r>
    </w:p>
    <w:p w14:paraId="68522E19" w14:textId="77777777" w:rsidR="00371131" w:rsidRDefault="00371131" w:rsidP="00371131">
      <w:pPr>
        <w:shd w:val="clear" w:color="auto" w:fill="FFFFFF"/>
        <w:rPr>
          <w:rFonts w:ascii="Roboto" w:hAnsi="Roboto"/>
          <w:color w:val="3C4043"/>
        </w:rPr>
      </w:pPr>
      <w:hyperlink r:id="rId3935" w:history="1">
        <w:r>
          <w:rPr>
            <w:rStyle w:val="Hyperlink"/>
            <w:rFonts w:ascii="Courier New" w:hAnsi="Courier New" w:cs="Courier New"/>
            <w:u w:val="none"/>
          </w:rPr>
          <w:t>01:35</w:t>
        </w:r>
      </w:hyperlink>
      <w:r>
        <w:rPr>
          <w:rFonts w:ascii="Roboto" w:hAnsi="Roboto"/>
          <w:color w:val="3C4043"/>
        </w:rPr>
        <w:t>Custom service accounts provide more flexibility than the default service account, but they require more management from you.</w:t>
      </w:r>
    </w:p>
    <w:p w14:paraId="33BF62EE" w14:textId="77777777" w:rsidR="00371131" w:rsidRDefault="00371131" w:rsidP="00371131">
      <w:pPr>
        <w:shd w:val="clear" w:color="auto" w:fill="FFFFFF"/>
        <w:rPr>
          <w:rFonts w:ascii="Roboto" w:hAnsi="Roboto"/>
          <w:color w:val="3C4043"/>
        </w:rPr>
      </w:pPr>
      <w:hyperlink r:id="rId3936" w:history="1">
        <w:r>
          <w:rPr>
            <w:rStyle w:val="Hyperlink"/>
            <w:rFonts w:ascii="Courier New" w:hAnsi="Courier New" w:cs="Courier New"/>
            <w:u w:val="none"/>
          </w:rPr>
          <w:t>01:43</w:t>
        </w:r>
      </w:hyperlink>
      <w:r>
        <w:rPr>
          <w:rFonts w:ascii="Roboto" w:hAnsi="Roboto"/>
          <w:color w:val="3C4043"/>
        </w:rPr>
        <w:t>You can create as many custom service accounts as you need.</w:t>
      </w:r>
    </w:p>
    <w:p w14:paraId="504302E0" w14:textId="77777777" w:rsidR="00371131" w:rsidRDefault="00371131" w:rsidP="00371131">
      <w:pPr>
        <w:shd w:val="clear" w:color="auto" w:fill="FFFFFF"/>
        <w:rPr>
          <w:rFonts w:ascii="Roboto" w:hAnsi="Roboto"/>
          <w:color w:val="3C4043"/>
        </w:rPr>
      </w:pPr>
      <w:hyperlink r:id="rId3937" w:history="1">
        <w:r>
          <w:rPr>
            <w:rStyle w:val="Hyperlink"/>
            <w:rFonts w:ascii="Courier New" w:hAnsi="Courier New" w:cs="Courier New"/>
            <w:u w:val="none"/>
          </w:rPr>
          <w:t>01:46</w:t>
        </w:r>
      </w:hyperlink>
      <w:r>
        <w:rPr>
          <w:rFonts w:ascii="Roboto" w:hAnsi="Roboto"/>
          <w:color w:val="3C4043"/>
        </w:rPr>
        <w:t xml:space="preserve">Sign any arbitrary access scopes or Cloud IAM roles to </w:t>
      </w:r>
      <w:proofErr w:type="gramStart"/>
      <w:r>
        <w:rPr>
          <w:rFonts w:ascii="Roboto" w:hAnsi="Roboto"/>
          <w:color w:val="3C4043"/>
        </w:rPr>
        <w:t>them, and</w:t>
      </w:r>
      <w:proofErr w:type="gramEnd"/>
      <w:r>
        <w:rPr>
          <w:rFonts w:ascii="Roboto" w:hAnsi="Roboto"/>
          <w:color w:val="3C4043"/>
        </w:rPr>
        <w:t xml:space="preserve"> assigned the service accounts to any virtual machine instance.</w:t>
      </w:r>
    </w:p>
    <w:p w14:paraId="35D230FB" w14:textId="77777777" w:rsidR="00371131" w:rsidRDefault="00371131" w:rsidP="00371131">
      <w:pPr>
        <w:shd w:val="clear" w:color="auto" w:fill="FFFFFF"/>
        <w:rPr>
          <w:rFonts w:ascii="Roboto" w:hAnsi="Roboto"/>
          <w:color w:val="3C4043"/>
        </w:rPr>
      </w:pPr>
      <w:hyperlink r:id="rId3938" w:history="1">
        <w:r>
          <w:rPr>
            <w:rStyle w:val="Hyperlink"/>
            <w:rFonts w:ascii="Courier New" w:hAnsi="Courier New" w:cs="Courier New"/>
            <w:u w:val="none"/>
          </w:rPr>
          <w:t>01:54</w:t>
        </w:r>
      </w:hyperlink>
      <w:r>
        <w:rPr>
          <w:rFonts w:ascii="Roboto" w:hAnsi="Roboto"/>
          <w:color w:val="3C4043"/>
        </w:rPr>
        <w:t>Let's talk more about the default Compute Engine service account.</w:t>
      </w:r>
    </w:p>
    <w:p w14:paraId="5BADCC59" w14:textId="77777777" w:rsidR="00371131" w:rsidRDefault="00371131" w:rsidP="00371131">
      <w:pPr>
        <w:shd w:val="clear" w:color="auto" w:fill="FFFFFF"/>
        <w:rPr>
          <w:rFonts w:ascii="Roboto" w:hAnsi="Roboto"/>
          <w:color w:val="3C4043"/>
        </w:rPr>
      </w:pPr>
      <w:hyperlink r:id="rId3939" w:history="1">
        <w:r>
          <w:rPr>
            <w:rStyle w:val="Hyperlink"/>
            <w:rFonts w:ascii="Courier New" w:hAnsi="Courier New" w:cs="Courier New"/>
            <w:u w:val="none"/>
          </w:rPr>
          <w:t>01:58</w:t>
        </w:r>
      </w:hyperlink>
      <w:r>
        <w:rPr>
          <w:rFonts w:ascii="Roboto" w:hAnsi="Roboto"/>
          <w:color w:val="3C4043"/>
        </w:rPr>
        <w:t>As I mentioned, this account is automatically created per project.</w:t>
      </w:r>
    </w:p>
    <w:p w14:paraId="358550E4" w14:textId="77777777" w:rsidR="00371131" w:rsidRDefault="00371131" w:rsidP="00371131">
      <w:pPr>
        <w:shd w:val="clear" w:color="auto" w:fill="FFFFFF"/>
        <w:rPr>
          <w:rFonts w:ascii="Roboto" w:hAnsi="Roboto"/>
          <w:color w:val="3C4043"/>
        </w:rPr>
      </w:pPr>
      <w:hyperlink r:id="rId3940" w:history="1">
        <w:r>
          <w:rPr>
            <w:rStyle w:val="Hyperlink"/>
            <w:rFonts w:ascii="Courier New" w:hAnsi="Courier New" w:cs="Courier New"/>
            <w:u w:val="none"/>
          </w:rPr>
          <w:t>02:03</w:t>
        </w:r>
      </w:hyperlink>
      <w:r>
        <w:rPr>
          <w:rFonts w:ascii="Roboto" w:hAnsi="Roboto"/>
          <w:color w:val="3C4043"/>
        </w:rPr>
        <w:t xml:space="preserve">This account is identifiable by the email </w:t>
      </w:r>
      <w:proofErr w:type="gramStart"/>
      <w:r>
        <w:rPr>
          <w:rFonts w:ascii="Roboto" w:hAnsi="Roboto"/>
          <w:color w:val="3C4043"/>
        </w:rPr>
        <w:t>project-number-compute@developer.gserviceaccount.com, and</w:t>
      </w:r>
      <w:proofErr w:type="gramEnd"/>
      <w:r>
        <w:rPr>
          <w:rFonts w:ascii="Roboto" w:hAnsi="Roboto"/>
          <w:color w:val="3C4043"/>
        </w:rPr>
        <w:t xml:space="preserve"> is automatically granted the Editor role on the project.</w:t>
      </w:r>
    </w:p>
    <w:p w14:paraId="567D1D82" w14:textId="77777777" w:rsidR="00371131" w:rsidRDefault="00371131" w:rsidP="00371131">
      <w:pPr>
        <w:shd w:val="clear" w:color="auto" w:fill="FFFFFF"/>
        <w:rPr>
          <w:rFonts w:ascii="Roboto" w:hAnsi="Roboto"/>
          <w:color w:val="3C4043"/>
        </w:rPr>
      </w:pPr>
      <w:hyperlink r:id="rId3941" w:history="1">
        <w:r>
          <w:rPr>
            <w:rStyle w:val="Hyperlink"/>
            <w:rFonts w:ascii="Courier New" w:hAnsi="Courier New" w:cs="Courier New"/>
            <w:u w:val="none"/>
          </w:rPr>
          <w:t>02:15</w:t>
        </w:r>
      </w:hyperlink>
      <w:r>
        <w:rPr>
          <w:rFonts w:ascii="Roboto" w:hAnsi="Roboto"/>
          <w:color w:val="3C4043"/>
        </w:rPr>
        <w:t xml:space="preserve">When you start a new instance using </w:t>
      </w:r>
      <w:proofErr w:type="spellStart"/>
      <w:r>
        <w:rPr>
          <w:rFonts w:ascii="Roboto" w:hAnsi="Roboto"/>
          <w:color w:val="3C4043"/>
        </w:rPr>
        <w:t>gcloud</w:t>
      </w:r>
      <w:proofErr w:type="spellEnd"/>
      <w:r>
        <w:rPr>
          <w:rFonts w:ascii="Roboto" w:hAnsi="Roboto"/>
          <w:color w:val="3C4043"/>
        </w:rPr>
        <w:t>, the default service account is embedded on that instance.</w:t>
      </w:r>
    </w:p>
    <w:p w14:paraId="18E1E689" w14:textId="77777777" w:rsidR="00371131" w:rsidRDefault="00371131" w:rsidP="00371131">
      <w:pPr>
        <w:shd w:val="clear" w:color="auto" w:fill="FFFFFF"/>
        <w:rPr>
          <w:rFonts w:ascii="Roboto" w:hAnsi="Roboto"/>
          <w:color w:val="3C4043"/>
        </w:rPr>
      </w:pPr>
      <w:hyperlink r:id="rId3942" w:history="1">
        <w:r>
          <w:rPr>
            <w:rStyle w:val="Hyperlink"/>
            <w:rFonts w:ascii="Courier New" w:hAnsi="Courier New" w:cs="Courier New"/>
            <w:u w:val="none"/>
          </w:rPr>
          <w:t>02:23</w:t>
        </w:r>
      </w:hyperlink>
      <w:r>
        <w:rPr>
          <w:rFonts w:ascii="Roboto" w:hAnsi="Roboto"/>
          <w:color w:val="3C4043"/>
        </w:rPr>
        <w:t xml:space="preserve">You can override this </w:t>
      </w:r>
      <w:proofErr w:type="spellStart"/>
      <w:r>
        <w:rPr>
          <w:rFonts w:ascii="Roboto" w:hAnsi="Roboto"/>
          <w:color w:val="3C4043"/>
        </w:rPr>
        <w:t>behavior</w:t>
      </w:r>
      <w:proofErr w:type="spellEnd"/>
      <w:r>
        <w:rPr>
          <w:rFonts w:ascii="Roboto" w:hAnsi="Roboto"/>
          <w:color w:val="3C4043"/>
        </w:rPr>
        <w:t xml:space="preserve"> by specifying another service account or by disabling service accounts for the instance.</w:t>
      </w:r>
    </w:p>
    <w:p w14:paraId="2D55D53C" w14:textId="77777777" w:rsidR="00371131" w:rsidRDefault="00371131" w:rsidP="00371131">
      <w:pPr>
        <w:shd w:val="clear" w:color="auto" w:fill="FFFFFF"/>
        <w:rPr>
          <w:rFonts w:ascii="Roboto" w:hAnsi="Roboto"/>
          <w:color w:val="3C4043"/>
        </w:rPr>
      </w:pPr>
      <w:hyperlink r:id="rId3943" w:history="1">
        <w:r>
          <w:rPr>
            <w:rStyle w:val="Hyperlink"/>
            <w:rFonts w:ascii="Courier New" w:hAnsi="Courier New" w:cs="Courier New"/>
            <w:u w:val="none"/>
          </w:rPr>
          <w:t>02:30</w:t>
        </w:r>
      </w:hyperlink>
      <w:proofErr w:type="gramStart"/>
      <w:r>
        <w:rPr>
          <w:rFonts w:ascii="Roboto" w:hAnsi="Roboto"/>
          <w:color w:val="3C4043"/>
        </w:rPr>
        <w:t>Now ,authorization</w:t>
      </w:r>
      <w:proofErr w:type="gramEnd"/>
      <w:r>
        <w:rPr>
          <w:rFonts w:ascii="Roboto" w:hAnsi="Roboto"/>
          <w:color w:val="3C4043"/>
        </w:rPr>
        <w:t xml:space="preserve"> is the process of determining what permissions and authenticated identity has on a set of specified resources.</w:t>
      </w:r>
    </w:p>
    <w:p w14:paraId="50E232DE" w14:textId="77777777" w:rsidR="00371131" w:rsidRDefault="00371131" w:rsidP="00371131">
      <w:pPr>
        <w:shd w:val="clear" w:color="auto" w:fill="FFFFFF"/>
        <w:rPr>
          <w:rFonts w:ascii="Roboto" w:hAnsi="Roboto"/>
          <w:color w:val="3C4043"/>
        </w:rPr>
      </w:pPr>
      <w:hyperlink r:id="rId3944" w:history="1">
        <w:r>
          <w:rPr>
            <w:rStyle w:val="Hyperlink"/>
            <w:rFonts w:ascii="Courier New" w:hAnsi="Courier New" w:cs="Courier New"/>
            <w:u w:val="none"/>
          </w:rPr>
          <w:t>02:39</w:t>
        </w:r>
      </w:hyperlink>
      <w:r>
        <w:rPr>
          <w:rFonts w:ascii="Roboto" w:hAnsi="Roboto"/>
          <w:color w:val="3C4043"/>
        </w:rPr>
        <w:t>Scopes are used to determine whether an authenticated identity is authorized.</w:t>
      </w:r>
    </w:p>
    <w:p w14:paraId="10C640D9" w14:textId="77777777" w:rsidR="00371131" w:rsidRDefault="00371131" w:rsidP="00371131">
      <w:pPr>
        <w:shd w:val="clear" w:color="auto" w:fill="FFFFFF"/>
        <w:rPr>
          <w:rFonts w:ascii="Roboto" w:hAnsi="Roboto"/>
          <w:color w:val="3C4043"/>
        </w:rPr>
      </w:pPr>
      <w:hyperlink r:id="rId3945" w:history="1">
        <w:r>
          <w:rPr>
            <w:rStyle w:val="Hyperlink"/>
            <w:rFonts w:ascii="Courier New" w:hAnsi="Courier New" w:cs="Courier New"/>
            <w:u w:val="none"/>
          </w:rPr>
          <w:t>02:44</w:t>
        </w:r>
      </w:hyperlink>
      <w:r>
        <w:rPr>
          <w:rFonts w:ascii="Roboto" w:hAnsi="Roboto"/>
          <w:color w:val="3C4043"/>
        </w:rPr>
        <w:t>In the example shown here, applications A and B contain authenticated identities or service accounts.</w:t>
      </w:r>
    </w:p>
    <w:p w14:paraId="20B28247" w14:textId="77777777" w:rsidR="00371131" w:rsidRDefault="00371131" w:rsidP="00371131">
      <w:pPr>
        <w:shd w:val="clear" w:color="auto" w:fill="FFFFFF"/>
        <w:rPr>
          <w:rFonts w:ascii="Roboto" w:hAnsi="Roboto"/>
          <w:color w:val="3C4043"/>
        </w:rPr>
      </w:pPr>
      <w:hyperlink r:id="rId3946" w:history="1">
        <w:r>
          <w:rPr>
            <w:rStyle w:val="Hyperlink"/>
            <w:rFonts w:ascii="Courier New" w:hAnsi="Courier New" w:cs="Courier New"/>
            <w:u w:val="none"/>
          </w:rPr>
          <w:t>02:52</w:t>
        </w:r>
      </w:hyperlink>
      <w:r>
        <w:rPr>
          <w:rFonts w:ascii="Roboto" w:hAnsi="Roboto"/>
          <w:color w:val="3C4043"/>
        </w:rPr>
        <w:t>Let's assume that both applications want to use a Cloud Storage bucket.</w:t>
      </w:r>
    </w:p>
    <w:p w14:paraId="7B3C8F2B" w14:textId="77777777" w:rsidR="00371131" w:rsidRDefault="00371131" w:rsidP="00371131">
      <w:pPr>
        <w:shd w:val="clear" w:color="auto" w:fill="FFFFFF"/>
        <w:rPr>
          <w:rFonts w:ascii="Roboto" w:hAnsi="Roboto"/>
          <w:color w:val="3C4043"/>
        </w:rPr>
      </w:pPr>
      <w:hyperlink r:id="rId3947" w:history="1">
        <w:r>
          <w:rPr>
            <w:rStyle w:val="Hyperlink"/>
            <w:rFonts w:ascii="Courier New" w:hAnsi="Courier New" w:cs="Courier New"/>
            <w:u w:val="none"/>
          </w:rPr>
          <w:t>02:56</w:t>
        </w:r>
      </w:hyperlink>
      <w:r>
        <w:rPr>
          <w:rFonts w:ascii="Roboto" w:hAnsi="Roboto"/>
          <w:color w:val="3C4043"/>
        </w:rPr>
        <w:t>They each request access from the Google Authorization Server and in return they receive an access token.</w:t>
      </w:r>
    </w:p>
    <w:p w14:paraId="5D4D595C" w14:textId="77777777" w:rsidR="00371131" w:rsidRDefault="00371131" w:rsidP="00371131">
      <w:pPr>
        <w:shd w:val="clear" w:color="auto" w:fill="FFFFFF"/>
        <w:rPr>
          <w:rFonts w:ascii="Roboto" w:hAnsi="Roboto"/>
          <w:color w:val="3C4043"/>
        </w:rPr>
      </w:pPr>
      <w:hyperlink r:id="rId3948" w:history="1">
        <w:r>
          <w:rPr>
            <w:rStyle w:val="Hyperlink"/>
            <w:rFonts w:ascii="Courier New" w:hAnsi="Courier New" w:cs="Courier New"/>
            <w:u w:val="none"/>
          </w:rPr>
          <w:t>03:03</w:t>
        </w:r>
      </w:hyperlink>
      <w:r>
        <w:rPr>
          <w:rFonts w:ascii="Roboto" w:hAnsi="Roboto"/>
          <w:color w:val="3C4043"/>
        </w:rPr>
        <w:t>Application A receives an access token with read-only scope, so you can only read from the Cloud Storage bucket.</w:t>
      </w:r>
    </w:p>
    <w:p w14:paraId="7B69F842" w14:textId="77777777" w:rsidR="00371131" w:rsidRDefault="00371131" w:rsidP="00371131">
      <w:pPr>
        <w:shd w:val="clear" w:color="auto" w:fill="FFFFFF"/>
        <w:rPr>
          <w:rFonts w:ascii="Roboto" w:hAnsi="Roboto"/>
          <w:color w:val="3C4043"/>
        </w:rPr>
      </w:pPr>
      <w:hyperlink r:id="rId3949" w:history="1">
        <w:r>
          <w:rPr>
            <w:rStyle w:val="Hyperlink"/>
            <w:rFonts w:ascii="Courier New" w:hAnsi="Courier New" w:cs="Courier New"/>
            <w:u w:val="none"/>
          </w:rPr>
          <w:t>03:10</w:t>
        </w:r>
      </w:hyperlink>
      <w:r>
        <w:rPr>
          <w:rFonts w:ascii="Roboto" w:hAnsi="Roboto"/>
          <w:color w:val="3C4043"/>
        </w:rPr>
        <w:t xml:space="preserve">Application B in contrast, receives an access token with read-write scope, so it can read and modify data in the </w:t>
      </w:r>
      <w:proofErr w:type="gramStart"/>
      <w:r>
        <w:rPr>
          <w:rFonts w:ascii="Roboto" w:hAnsi="Roboto"/>
          <w:color w:val="3C4043"/>
        </w:rPr>
        <w:t>Cloud</w:t>
      </w:r>
      <w:proofErr w:type="gramEnd"/>
    </w:p>
    <w:p w14:paraId="2B65F403" w14:textId="77777777" w:rsidR="00371131" w:rsidRDefault="00371131" w:rsidP="00371131">
      <w:pPr>
        <w:shd w:val="clear" w:color="auto" w:fill="FFFFFF"/>
        <w:rPr>
          <w:rFonts w:ascii="Roboto" w:hAnsi="Roboto"/>
          <w:color w:val="3C4043"/>
        </w:rPr>
      </w:pPr>
      <w:hyperlink r:id="rId3950" w:history="1">
        <w:r>
          <w:rPr>
            <w:rStyle w:val="Hyperlink"/>
            <w:rFonts w:ascii="Courier New" w:hAnsi="Courier New" w:cs="Courier New"/>
            <w:u w:val="none"/>
          </w:rPr>
          <w:t>03:16</w:t>
        </w:r>
      </w:hyperlink>
      <w:r>
        <w:rPr>
          <w:rFonts w:ascii="Roboto" w:hAnsi="Roboto"/>
          <w:color w:val="3C4043"/>
        </w:rPr>
        <w:t>Storage bucket, Scopes can be customized when you create an instance using the default service account as shown in the screenshot.</w:t>
      </w:r>
    </w:p>
    <w:p w14:paraId="014EF0A2" w14:textId="77777777" w:rsidR="00371131" w:rsidRDefault="00371131" w:rsidP="00371131">
      <w:pPr>
        <w:shd w:val="clear" w:color="auto" w:fill="FFFFFF"/>
        <w:rPr>
          <w:rFonts w:ascii="Roboto" w:hAnsi="Roboto"/>
          <w:color w:val="3C4043"/>
        </w:rPr>
      </w:pPr>
      <w:hyperlink r:id="rId3951" w:history="1">
        <w:r>
          <w:rPr>
            <w:rStyle w:val="Hyperlink"/>
            <w:rFonts w:ascii="Courier New" w:hAnsi="Courier New" w:cs="Courier New"/>
            <w:u w:val="none"/>
          </w:rPr>
          <w:t>03:25</w:t>
        </w:r>
      </w:hyperlink>
      <w:r>
        <w:rPr>
          <w:rFonts w:ascii="Roboto" w:hAnsi="Roboto"/>
          <w:color w:val="3C4043"/>
        </w:rPr>
        <w:t>These scopes can be changed after the instance is created by stopping it.</w:t>
      </w:r>
    </w:p>
    <w:p w14:paraId="4C722CA6" w14:textId="77777777" w:rsidR="00371131" w:rsidRDefault="00371131" w:rsidP="00371131">
      <w:pPr>
        <w:shd w:val="clear" w:color="auto" w:fill="FFFFFF"/>
        <w:rPr>
          <w:rFonts w:ascii="Roboto" w:hAnsi="Roboto"/>
          <w:color w:val="3C4043"/>
        </w:rPr>
      </w:pPr>
      <w:hyperlink r:id="rId3952" w:history="1">
        <w:r>
          <w:rPr>
            <w:rStyle w:val="Hyperlink"/>
            <w:rFonts w:ascii="Courier New" w:hAnsi="Courier New" w:cs="Courier New"/>
            <w:u w:val="none"/>
          </w:rPr>
          <w:t>03:30</w:t>
        </w:r>
      </w:hyperlink>
      <w:r>
        <w:rPr>
          <w:rFonts w:ascii="Roboto" w:hAnsi="Roboto"/>
          <w:color w:val="3C4043"/>
        </w:rPr>
        <w:t xml:space="preserve">Access scopes are </w:t>
      </w:r>
      <w:proofErr w:type="gramStart"/>
      <w:r>
        <w:rPr>
          <w:rFonts w:ascii="Roboto" w:hAnsi="Roboto"/>
          <w:color w:val="3C4043"/>
        </w:rPr>
        <w:t>actually a</w:t>
      </w:r>
      <w:proofErr w:type="gramEnd"/>
      <w:r>
        <w:rPr>
          <w:rFonts w:ascii="Roboto" w:hAnsi="Roboto"/>
          <w:color w:val="3C4043"/>
        </w:rPr>
        <w:t xml:space="preserve"> legacy method of specifying permissions for your VM.</w:t>
      </w:r>
    </w:p>
    <w:p w14:paraId="5327C62E" w14:textId="77777777" w:rsidR="00371131" w:rsidRDefault="00371131" w:rsidP="00371131">
      <w:pPr>
        <w:shd w:val="clear" w:color="auto" w:fill="FFFFFF"/>
        <w:rPr>
          <w:rFonts w:ascii="Roboto" w:hAnsi="Roboto"/>
          <w:color w:val="3C4043"/>
        </w:rPr>
      </w:pPr>
      <w:hyperlink r:id="rId3953" w:history="1">
        <w:r>
          <w:rPr>
            <w:rStyle w:val="Hyperlink"/>
            <w:rFonts w:ascii="Courier New" w:hAnsi="Courier New" w:cs="Courier New"/>
            <w:u w:val="none"/>
          </w:rPr>
          <w:t>03:36</w:t>
        </w:r>
      </w:hyperlink>
      <w:r>
        <w:rPr>
          <w:rFonts w:ascii="Roboto" w:hAnsi="Roboto"/>
          <w:color w:val="3C4043"/>
        </w:rPr>
        <w:t>Before the existence of IAM roles, access scopes were the only mechanism for granting permissions to service accounts.</w:t>
      </w:r>
    </w:p>
    <w:p w14:paraId="37EAAAE7" w14:textId="77777777" w:rsidR="00371131" w:rsidRDefault="00371131" w:rsidP="00371131">
      <w:pPr>
        <w:shd w:val="clear" w:color="auto" w:fill="FFFFFF"/>
        <w:rPr>
          <w:rFonts w:ascii="Roboto" w:hAnsi="Roboto"/>
          <w:color w:val="3C4043"/>
        </w:rPr>
      </w:pPr>
      <w:hyperlink r:id="rId3954" w:history="1">
        <w:r>
          <w:rPr>
            <w:rStyle w:val="Hyperlink"/>
            <w:rFonts w:ascii="Courier New" w:hAnsi="Courier New" w:cs="Courier New"/>
            <w:u w:val="none"/>
          </w:rPr>
          <w:t>03:43</w:t>
        </w:r>
      </w:hyperlink>
      <w:r>
        <w:rPr>
          <w:rFonts w:ascii="Roboto" w:hAnsi="Roboto"/>
          <w:color w:val="3C4043"/>
        </w:rPr>
        <w:t>For user-created service accounts use Cloud IAM roles instead to specify permissions.</w:t>
      </w:r>
    </w:p>
    <w:p w14:paraId="40AB31BD" w14:textId="77777777" w:rsidR="00371131" w:rsidRDefault="00371131" w:rsidP="00371131">
      <w:pPr>
        <w:shd w:val="clear" w:color="auto" w:fill="FFFFFF"/>
        <w:rPr>
          <w:rFonts w:ascii="Roboto" w:hAnsi="Roboto"/>
          <w:color w:val="3C4043"/>
        </w:rPr>
      </w:pPr>
      <w:hyperlink r:id="rId3955" w:history="1">
        <w:r>
          <w:rPr>
            <w:rStyle w:val="Hyperlink"/>
            <w:rFonts w:ascii="Courier New" w:hAnsi="Courier New" w:cs="Courier New"/>
            <w:u w:val="none"/>
          </w:rPr>
          <w:t>03:48</w:t>
        </w:r>
      </w:hyperlink>
      <w:r>
        <w:rPr>
          <w:rFonts w:ascii="Roboto" w:hAnsi="Roboto"/>
          <w:color w:val="3C4043"/>
        </w:rPr>
        <w:t>Now, roles for service accounts can also be assigned to groups or users.</w:t>
      </w:r>
    </w:p>
    <w:p w14:paraId="02A006FE" w14:textId="77777777" w:rsidR="00371131" w:rsidRDefault="00371131" w:rsidP="00371131">
      <w:pPr>
        <w:shd w:val="clear" w:color="auto" w:fill="FFFFFF"/>
        <w:rPr>
          <w:rFonts w:ascii="Roboto" w:hAnsi="Roboto"/>
          <w:color w:val="3C4043"/>
        </w:rPr>
      </w:pPr>
      <w:hyperlink r:id="rId3956" w:history="1">
        <w:r>
          <w:rPr>
            <w:rStyle w:val="Hyperlink"/>
            <w:rFonts w:ascii="Courier New" w:hAnsi="Courier New" w:cs="Courier New"/>
            <w:u w:val="none"/>
          </w:rPr>
          <w:t>03:54</w:t>
        </w:r>
      </w:hyperlink>
      <w:r>
        <w:rPr>
          <w:rFonts w:ascii="Roboto" w:hAnsi="Roboto"/>
          <w:color w:val="3C4043"/>
        </w:rPr>
        <w:t>Let's look at the example shown on the slide.</w:t>
      </w:r>
    </w:p>
    <w:p w14:paraId="5038DDE4" w14:textId="77777777" w:rsidR="00371131" w:rsidRDefault="00371131" w:rsidP="00371131">
      <w:pPr>
        <w:shd w:val="clear" w:color="auto" w:fill="FFFFFF"/>
        <w:rPr>
          <w:rFonts w:ascii="Roboto" w:hAnsi="Roboto"/>
          <w:color w:val="3C4043"/>
        </w:rPr>
      </w:pPr>
      <w:hyperlink r:id="rId3957" w:history="1">
        <w:r>
          <w:rPr>
            <w:rStyle w:val="Hyperlink"/>
            <w:rFonts w:ascii="Courier New" w:hAnsi="Courier New" w:cs="Courier New"/>
            <w:u w:val="none"/>
          </w:rPr>
          <w:t>03:57</w:t>
        </w:r>
      </w:hyperlink>
      <w:r>
        <w:rPr>
          <w:rFonts w:ascii="Roboto" w:hAnsi="Roboto"/>
          <w:color w:val="3C4043"/>
        </w:rPr>
        <w:t xml:space="preserve">First, you create a service account that has the </w:t>
      </w:r>
      <w:proofErr w:type="spellStart"/>
      <w:r>
        <w:rPr>
          <w:rFonts w:ascii="Roboto" w:hAnsi="Roboto"/>
          <w:color w:val="3C4043"/>
        </w:rPr>
        <w:t>InstanceAdmin</w:t>
      </w:r>
      <w:proofErr w:type="spellEnd"/>
      <w:r>
        <w:rPr>
          <w:rFonts w:ascii="Roboto" w:hAnsi="Roboto"/>
          <w:color w:val="3C4043"/>
        </w:rPr>
        <w:t xml:space="preserve"> role, which has permissions to create, modify, and delete virtual machine instances and disks.</w:t>
      </w:r>
    </w:p>
    <w:p w14:paraId="30A566B2" w14:textId="77777777" w:rsidR="00371131" w:rsidRDefault="00371131" w:rsidP="00371131">
      <w:pPr>
        <w:shd w:val="clear" w:color="auto" w:fill="FFFFFF"/>
        <w:rPr>
          <w:rFonts w:ascii="Roboto" w:hAnsi="Roboto"/>
          <w:color w:val="3C4043"/>
        </w:rPr>
      </w:pPr>
      <w:hyperlink r:id="rId3958" w:history="1">
        <w:r>
          <w:rPr>
            <w:rStyle w:val="Hyperlink"/>
            <w:rFonts w:ascii="Courier New" w:hAnsi="Courier New" w:cs="Courier New"/>
            <w:u w:val="none"/>
          </w:rPr>
          <w:t>04:08</w:t>
        </w:r>
      </w:hyperlink>
      <w:r>
        <w:rPr>
          <w:rFonts w:ascii="Roboto" w:hAnsi="Roboto"/>
          <w:color w:val="3C4043"/>
        </w:rPr>
        <w:t>Then, you treat the service account as a resource and decide who can use it by provisioning users or a group with the Service Account User role.</w:t>
      </w:r>
    </w:p>
    <w:p w14:paraId="5461969A" w14:textId="77777777" w:rsidR="00371131" w:rsidRDefault="00371131" w:rsidP="00371131">
      <w:pPr>
        <w:shd w:val="clear" w:color="auto" w:fill="FFFFFF"/>
        <w:rPr>
          <w:rFonts w:ascii="Roboto" w:hAnsi="Roboto"/>
          <w:color w:val="3C4043"/>
        </w:rPr>
      </w:pPr>
      <w:hyperlink r:id="rId3959" w:history="1">
        <w:r>
          <w:rPr>
            <w:rStyle w:val="Hyperlink"/>
            <w:rFonts w:ascii="Courier New" w:hAnsi="Courier New" w:cs="Courier New"/>
            <w:u w:val="none"/>
          </w:rPr>
          <w:t>04:19</w:t>
        </w:r>
      </w:hyperlink>
      <w:r>
        <w:rPr>
          <w:rFonts w:ascii="Roboto" w:hAnsi="Roboto"/>
          <w:color w:val="3C4043"/>
        </w:rPr>
        <w:t>This allows those users to act as that service account to create, modify, and delete virtual machine instances and disks.</w:t>
      </w:r>
    </w:p>
    <w:p w14:paraId="3EDB66EA" w14:textId="77777777" w:rsidR="00371131" w:rsidRDefault="00371131" w:rsidP="00371131">
      <w:pPr>
        <w:shd w:val="clear" w:color="auto" w:fill="FFFFFF"/>
        <w:rPr>
          <w:rFonts w:ascii="Roboto" w:hAnsi="Roboto"/>
          <w:color w:val="3C4043"/>
        </w:rPr>
      </w:pPr>
      <w:hyperlink r:id="rId3960" w:history="1">
        <w:r>
          <w:rPr>
            <w:rStyle w:val="Hyperlink"/>
            <w:rFonts w:ascii="Courier New" w:hAnsi="Courier New" w:cs="Courier New"/>
            <w:u w:val="none"/>
          </w:rPr>
          <w:t>04:27</w:t>
        </w:r>
      </w:hyperlink>
      <w:r>
        <w:rPr>
          <w:rFonts w:ascii="Roboto" w:hAnsi="Roboto"/>
          <w:color w:val="3C4043"/>
        </w:rPr>
        <w:t xml:space="preserve">Users, who are Service Account Users for a service account can access </w:t>
      </w:r>
      <w:proofErr w:type="gramStart"/>
      <w:r>
        <w:rPr>
          <w:rFonts w:ascii="Roboto" w:hAnsi="Roboto"/>
          <w:color w:val="3C4043"/>
        </w:rPr>
        <w:t>all of</w:t>
      </w:r>
      <w:proofErr w:type="gramEnd"/>
      <w:r>
        <w:rPr>
          <w:rFonts w:ascii="Roboto" w:hAnsi="Roboto"/>
          <w:color w:val="3C4043"/>
        </w:rPr>
        <w:t xml:space="preserve"> the resources that service account has access to.</w:t>
      </w:r>
    </w:p>
    <w:p w14:paraId="0207F81A" w14:textId="77777777" w:rsidR="00371131" w:rsidRDefault="00371131" w:rsidP="00371131">
      <w:pPr>
        <w:shd w:val="clear" w:color="auto" w:fill="FFFFFF"/>
        <w:rPr>
          <w:rFonts w:ascii="Roboto" w:hAnsi="Roboto"/>
          <w:color w:val="3C4043"/>
        </w:rPr>
      </w:pPr>
      <w:hyperlink r:id="rId3961" w:history="1">
        <w:r>
          <w:rPr>
            <w:rStyle w:val="Hyperlink"/>
            <w:rFonts w:ascii="Courier New" w:hAnsi="Courier New" w:cs="Courier New"/>
            <w:u w:val="none"/>
          </w:rPr>
          <w:t>04:35</w:t>
        </w:r>
      </w:hyperlink>
      <w:r>
        <w:rPr>
          <w:rFonts w:ascii="Roboto" w:hAnsi="Roboto"/>
          <w:color w:val="3C4043"/>
        </w:rPr>
        <w:t>Therefore, be cautious from granting the Service Account User role to a user or group.</w:t>
      </w:r>
    </w:p>
    <w:p w14:paraId="06C5AFCD" w14:textId="77777777" w:rsidR="00371131" w:rsidRDefault="00371131" w:rsidP="00371131">
      <w:pPr>
        <w:shd w:val="clear" w:color="auto" w:fill="FFFFFF"/>
        <w:rPr>
          <w:rFonts w:ascii="Roboto" w:hAnsi="Roboto"/>
          <w:color w:val="3C4043"/>
        </w:rPr>
      </w:pPr>
      <w:hyperlink r:id="rId3962" w:history="1">
        <w:r>
          <w:rPr>
            <w:rStyle w:val="Hyperlink"/>
            <w:rFonts w:ascii="Courier New" w:hAnsi="Courier New" w:cs="Courier New"/>
            <w:u w:val="none"/>
          </w:rPr>
          <w:t>04:42</w:t>
        </w:r>
      </w:hyperlink>
      <w:r>
        <w:rPr>
          <w:rFonts w:ascii="Roboto" w:hAnsi="Roboto"/>
          <w:color w:val="3C4043"/>
        </w:rPr>
        <w:t>Here's another example.</w:t>
      </w:r>
    </w:p>
    <w:p w14:paraId="68F60159" w14:textId="77777777" w:rsidR="00371131" w:rsidRDefault="00371131" w:rsidP="00371131">
      <w:pPr>
        <w:shd w:val="clear" w:color="auto" w:fill="FFFFFF"/>
        <w:rPr>
          <w:rFonts w:ascii="Roboto" w:hAnsi="Roboto"/>
          <w:color w:val="3C4043"/>
        </w:rPr>
      </w:pPr>
      <w:hyperlink r:id="rId3963" w:history="1">
        <w:r>
          <w:rPr>
            <w:rStyle w:val="Hyperlink"/>
            <w:rFonts w:ascii="Courier New" w:hAnsi="Courier New" w:cs="Courier New"/>
            <w:u w:val="none"/>
          </w:rPr>
          <w:t>04:42</w:t>
        </w:r>
      </w:hyperlink>
      <w:r>
        <w:rPr>
          <w:rFonts w:ascii="Roboto" w:hAnsi="Roboto"/>
          <w:color w:val="3C4043"/>
        </w:rPr>
        <w:t xml:space="preserve">The VMS running component_1 </w:t>
      </w:r>
      <w:proofErr w:type="gramStart"/>
      <w:r>
        <w:rPr>
          <w:rFonts w:ascii="Roboto" w:hAnsi="Roboto"/>
          <w:color w:val="3C4043"/>
        </w:rPr>
        <w:t>are</w:t>
      </w:r>
      <w:proofErr w:type="gramEnd"/>
      <w:r>
        <w:rPr>
          <w:rFonts w:ascii="Roboto" w:hAnsi="Roboto"/>
          <w:color w:val="3C4043"/>
        </w:rPr>
        <w:t xml:space="preserve"> granted Editor access to </w:t>
      </w:r>
      <w:proofErr w:type="spellStart"/>
      <w:r>
        <w:rPr>
          <w:rFonts w:ascii="Roboto" w:hAnsi="Roboto"/>
          <w:color w:val="3C4043"/>
        </w:rPr>
        <w:t>project_b</w:t>
      </w:r>
      <w:proofErr w:type="spellEnd"/>
      <w:r>
        <w:rPr>
          <w:rFonts w:ascii="Roboto" w:hAnsi="Roboto"/>
          <w:color w:val="3C4043"/>
        </w:rPr>
        <w:t xml:space="preserve"> using Service Account</w:t>
      </w:r>
    </w:p>
    <w:p w14:paraId="409E94CE" w14:textId="77777777" w:rsidR="00371131" w:rsidRDefault="00371131" w:rsidP="00371131">
      <w:pPr>
        <w:shd w:val="clear" w:color="auto" w:fill="FFFFFF"/>
        <w:rPr>
          <w:rFonts w:ascii="Roboto" w:hAnsi="Roboto"/>
          <w:color w:val="3C4043"/>
        </w:rPr>
      </w:pPr>
      <w:hyperlink r:id="rId3964" w:history="1">
        <w:r>
          <w:rPr>
            <w:rStyle w:val="Hyperlink"/>
            <w:rFonts w:ascii="Courier New" w:hAnsi="Courier New" w:cs="Courier New"/>
            <w:u w:val="none"/>
          </w:rPr>
          <w:t>04:49</w:t>
        </w:r>
      </w:hyperlink>
      <w:r>
        <w:rPr>
          <w:rFonts w:ascii="Roboto" w:hAnsi="Roboto"/>
          <w:color w:val="3C4043"/>
        </w:rPr>
        <w:t xml:space="preserve">1. The VMS running component_2 </w:t>
      </w:r>
      <w:proofErr w:type="gramStart"/>
      <w:r>
        <w:rPr>
          <w:rFonts w:ascii="Roboto" w:hAnsi="Roboto"/>
          <w:color w:val="3C4043"/>
        </w:rPr>
        <w:t>are</w:t>
      </w:r>
      <w:proofErr w:type="gramEnd"/>
      <w:r>
        <w:rPr>
          <w:rFonts w:ascii="Roboto" w:hAnsi="Roboto"/>
          <w:color w:val="3C4043"/>
        </w:rPr>
        <w:t xml:space="preserve"> granted </w:t>
      </w:r>
      <w:proofErr w:type="spellStart"/>
      <w:r>
        <w:rPr>
          <w:rFonts w:ascii="Roboto" w:hAnsi="Roboto"/>
          <w:color w:val="3C4043"/>
        </w:rPr>
        <w:t>objectViewer</w:t>
      </w:r>
      <w:proofErr w:type="spellEnd"/>
      <w:r>
        <w:rPr>
          <w:rFonts w:ascii="Roboto" w:hAnsi="Roboto"/>
          <w:color w:val="3C4043"/>
        </w:rPr>
        <w:t xml:space="preserve"> access to bucket_1 using an isolated Service Account</w:t>
      </w:r>
    </w:p>
    <w:p w14:paraId="1EBF7975" w14:textId="77777777" w:rsidR="00371131" w:rsidRDefault="00371131" w:rsidP="00371131">
      <w:pPr>
        <w:shd w:val="clear" w:color="auto" w:fill="FFFFFF"/>
        <w:rPr>
          <w:rFonts w:ascii="Roboto" w:hAnsi="Roboto"/>
          <w:color w:val="3C4043"/>
        </w:rPr>
      </w:pPr>
      <w:hyperlink r:id="rId3965" w:history="1">
        <w:r>
          <w:rPr>
            <w:rStyle w:val="Hyperlink"/>
            <w:rFonts w:ascii="Courier New" w:hAnsi="Courier New" w:cs="Courier New"/>
            <w:u w:val="none"/>
          </w:rPr>
          <w:t>04:57</w:t>
        </w:r>
      </w:hyperlink>
      <w:r>
        <w:rPr>
          <w:rFonts w:ascii="Roboto" w:hAnsi="Roboto"/>
          <w:color w:val="3C4043"/>
        </w:rPr>
        <w:t xml:space="preserve">2. In this way you can sculpt permissions for VMs without re-creating VMs, Essentially, Cloud IAM lets you </w:t>
      </w:r>
      <w:proofErr w:type="gramStart"/>
      <w:r>
        <w:rPr>
          <w:rFonts w:ascii="Roboto" w:hAnsi="Roboto"/>
          <w:color w:val="3C4043"/>
        </w:rPr>
        <w:t>slice</w:t>
      </w:r>
      <w:proofErr w:type="gramEnd"/>
    </w:p>
    <w:p w14:paraId="32A33015" w14:textId="77777777" w:rsidR="00371131" w:rsidRDefault="00371131" w:rsidP="00371131">
      <w:pPr>
        <w:shd w:val="clear" w:color="auto" w:fill="FFFFFF"/>
        <w:rPr>
          <w:rFonts w:ascii="Roboto" w:hAnsi="Roboto"/>
          <w:color w:val="3C4043"/>
        </w:rPr>
      </w:pPr>
      <w:hyperlink r:id="rId3966" w:history="1">
        <w:r>
          <w:rPr>
            <w:rStyle w:val="Hyperlink"/>
            <w:rFonts w:ascii="Courier New" w:hAnsi="Courier New" w:cs="Courier New"/>
            <w:u w:val="none"/>
          </w:rPr>
          <w:t>05:05</w:t>
        </w:r>
      </w:hyperlink>
      <w:r>
        <w:rPr>
          <w:rFonts w:ascii="Roboto" w:hAnsi="Roboto"/>
          <w:color w:val="3C4043"/>
        </w:rPr>
        <w:t>up a project into different microservices, each with access to different resources, by creating service accounts to represent each one.</w:t>
      </w:r>
    </w:p>
    <w:p w14:paraId="39786068" w14:textId="77777777" w:rsidR="00371131" w:rsidRDefault="00371131" w:rsidP="00371131">
      <w:pPr>
        <w:shd w:val="clear" w:color="auto" w:fill="FFFFFF"/>
        <w:rPr>
          <w:rFonts w:ascii="Roboto" w:hAnsi="Roboto"/>
          <w:color w:val="3C4043"/>
        </w:rPr>
      </w:pPr>
      <w:hyperlink r:id="rId3967" w:history="1">
        <w:r>
          <w:rPr>
            <w:rStyle w:val="Hyperlink"/>
            <w:rFonts w:ascii="Courier New" w:hAnsi="Courier New" w:cs="Courier New"/>
            <w:u w:val="none"/>
          </w:rPr>
          <w:t>05:14</w:t>
        </w:r>
      </w:hyperlink>
      <w:r>
        <w:rPr>
          <w:rFonts w:ascii="Roboto" w:hAnsi="Roboto"/>
          <w:color w:val="3C4043"/>
        </w:rPr>
        <w:t xml:space="preserve">You assign the service accounts to the VMs when they are created, and you </w:t>
      </w:r>
      <w:proofErr w:type="gramStart"/>
      <w:r>
        <w:rPr>
          <w:rFonts w:ascii="Roboto" w:hAnsi="Roboto"/>
          <w:color w:val="3C4043"/>
        </w:rPr>
        <w:t>don't</w:t>
      </w:r>
      <w:proofErr w:type="gramEnd"/>
    </w:p>
    <w:p w14:paraId="5A175A42" w14:textId="77777777" w:rsidR="00371131" w:rsidRDefault="00371131" w:rsidP="00371131">
      <w:pPr>
        <w:shd w:val="clear" w:color="auto" w:fill="FFFFFF"/>
        <w:rPr>
          <w:rFonts w:ascii="Roboto" w:hAnsi="Roboto"/>
          <w:color w:val="3C4043"/>
        </w:rPr>
      </w:pPr>
      <w:hyperlink r:id="rId3968" w:history="1">
        <w:r>
          <w:rPr>
            <w:rStyle w:val="Hyperlink"/>
            <w:rFonts w:ascii="Courier New" w:hAnsi="Courier New" w:cs="Courier New"/>
            <w:u w:val="none"/>
          </w:rPr>
          <w:t>05:18</w:t>
        </w:r>
      </w:hyperlink>
      <w:r>
        <w:rPr>
          <w:rFonts w:ascii="Roboto" w:hAnsi="Roboto"/>
          <w:color w:val="3C4043"/>
        </w:rPr>
        <w:t>need to ensure that credentials have been managed correctly because Google Cloud manages security for you.</w:t>
      </w:r>
    </w:p>
    <w:p w14:paraId="4CEE8612" w14:textId="77777777" w:rsidR="00371131" w:rsidRDefault="00371131" w:rsidP="00371131">
      <w:pPr>
        <w:shd w:val="clear" w:color="auto" w:fill="FFFFFF"/>
        <w:rPr>
          <w:rFonts w:ascii="Roboto" w:hAnsi="Roboto"/>
          <w:color w:val="3C4043"/>
        </w:rPr>
      </w:pPr>
      <w:hyperlink r:id="rId3969" w:history="1">
        <w:r>
          <w:rPr>
            <w:rStyle w:val="Hyperlink"/>
            <w:rFonts w:ascii="Courier New" w:hAnsi="Courier New" w:cs="Courier New"/>
            <w:u w:val="none"/>
          </w:rPr>
          <w:t>05:25</w:t>
        </w:r>
      </w:hyperlink>
      <w:r>
        <w:rPr>
          <w:rFonts w:ascii="Roboto" w:hAnsi="Roboto"/>
          <w:color w:val="3C4043"/>
        </w:rPr>
        <w:t>Now, you might ask, how are service accounts authenticated?</w:t>
      </w:r>
    </w:p>
    <w:p w14:paraId="759A302F" w14:textId="77777777" w:rsidR="00371131" w:rsidRDefault="00371131" w:rsidP="00371131">
      <w:pPr>
        <w:shd w:val="clear" w:color="auto" w:fill="FFFFFF"/>
        <w:rPr>
          <w:rFonts w:ascii="Roboto" w:hAnsi="Roboto"/>
          <w:color w:val="3C4043"/>
        </w:rPr>
      </w:pPr>
      <w:hyperlink r:id="rId3970" w:history="1">
        <w:r>
          <w:rPr>
            <w:rStyle w:val="Hyperlink"/>
            <w:rFonts w:ascii="Courier New" w:hAnsi="Courier New" w:cs="Courier New"/>
            <w:u w:val="none"/>
          </w:rPr>
          <w:t>05:32</w:t>
        </w:r>
      </w:hyperlink>
      <w:r>
        <w:rPr>
          <w:rFonts w:ascii="Roboto" w:hAnsi="Roboto"/>
          <w:color w:val="3C4043"/>
        </w:rPr>
        <w:t>There are two types of Google Service Accounts.</w:t>
      </w:r>
    </w:p>
    <w:p w14:paraId="37377E80" w14:textId="77777777" w:rsidR="00371131" w:rsidRDefault="00371131" w:rsidP="00371131">
      <w:pPr>
        <w:shd w:val="clear" w:color="auto" w:fill="FFFFFF"/>
        <w:rPr>
          <w:rFonts w:ascii="Roboto" w:hAnsi="Roboto"/>
          <w:color w:val="3C4043"/>
        </w:rPr>
      </w:pPr>
      <w:hyperlink r:id="rId3971" w:history="1">
        <w:r>
          <w:rPr>
            <w:rStyle w:val="Hyperlink"/>
            <w:rFonts w:ascii="Courier New" w:hAnsi="Courier New" w:cs="Courier New"/>
            <w:u w:val="none"/>
          </w:rPr>
          <w:t>05:34</w:t>
        </w:r>
      </w:hyperlink>
      <w:r>
        <w:rPr>
          <w:rFonts w:ascii="Roboto" w:hAnsi="Roboto"/>
          <w:color w:val="3C4043"/>
        </w:rPr>
        <w:t>By default, when using service accounts within Google Cloud, for example from Compute Engine or App Engine, Google automatically manages the keys for service accounts.</w:t>
      </w:r>
    </w:p>
    <w:p w14:paraId="66FCBF0D" w14:textId="77777777" w:rsidR="00371131" w:rsidRDefault="00371131" w:rsidP="00371131">
      <w:pPr>
        <w:shd w:val="clear" w:color="auto" w:fill="FFFFFF"/>
        <w:rPr>
          <w:rFonts w:ascii="Roboto" w:hAnsi="Roboto"/>
          <w:color w:val="3C4043"/>
        </w:rPr>
      </w:pPr>
      <w:hyperlink r:id="rId3972" w:history="1">
        <w:r>
          <w:rPr>
            <w:rStyle w:val="Hyperlink"/>
            <w:rFonts w:ascii="Courier New" w:hAnsi="Courier New" w:cs="Courier New"/>
            <w:u w:val="none"/>
          </w:rPr>
          <w:t>05:44</w:t>
        </w:r>
      </w:hyperlink>
      <w:r>
        <w:rPr>
          <w:rFonts w:ascii="Roboto" w:hAnsi="Roboto"/>
          <w:color w:val="3C4043"/>
        </w:rPr>
        <w:t>However, if you want to be able to use service accounts outside of Google Cloud, or want a</w:t>
      </w:r>
    </w:p>
    <w:p w14:paraId="093A4BAA" w14:textId="77777777" w:rsidR="00371131" w:rsidRDefault="00371131" w:rsidP="00371131">
      <w:pPr>
        <w:shd w:val="clear" w:color="auto" w:fill="FFFFFF"/>
        <w:rPr>
          <w:rFonts w:ascii="Roboto" w:hAnsi="Roboto"/>
          <w:color w:val="3C4043"/>
        </w:rPr>
      </w:pPr>
      <w:hyperlink r:id="rId3973" w:history="1">
        <w:r>
          <w:rPr>
            <w:rStyle w:val="Hyperlink"/>
            <w:rFonts w:ascii="Courier New" w:hAnsi="Courier New" w:cs="Courier New"/>
            <w:u w:val="none"/>
          </w:rPr>
          <w:t>05:49</w:t>
        </w:r>
      </w:hyperlink>
      <w:r>
        <w:rPr>
          <w:rFonts w:ascii="Roboto" w:hAnsi="Roboto"/>
          <w:color w:val="3C4043"/>
        </w:rPr>
        <w:t xml:space="preserve">different rotation period, then it is possible to </w:t>
      </w:r>
      <w:proofErr w:type="gramStart"/>
      <w:r>
        <w:rPr>
          <w:rFonts w:ascii="Roboto" w:hAnsi="Roboto"/>
          <w:color w:val="3C4043"/>
        </w:rPr>
        <w:t>also manually create and manage your own service account keys</w:t>
      </w:r>
      <w:proofErr w:type="gramEnd"/>
      <w:r>
        <w:rPr>
          <w:rFonts w:ascii="Roboto" w:hAnsi="Roboto"/>
          <w:color w:val="3C4043"/>
        </w:rPr>
        <w:t>.</w:t>
      </w:r>
    </w:p>
    <w:p w14:paraId="1C75687D" w14:textId="77777777" w:rsidR="00371131" w:rsidRDefault="00371131" w:rsidP="00371131">
      <w:pPr>
        <w:shd w:val="clear" w:color="auto" w:fill="FFFFFF"/>
        <w:rPr>
          <w:rFonts w:ascii="Roboto" w:hAnsi="Roboto"/>
          <w:color w:val="3C4043"/>
        </w:rPr>
      </w:pPr>
      <w:hyperlink r:id="rId3974" w:history="1">
        <w:r>
          <w:rPr>
            <w:rStyle w:val="Hyperlink"/>
            <w:rFonts w:ascii="Courier New" w:hAnsi="Courier New" w:cs="Courier New"/>
            <w:u w:val="none"/>
          </w:rPr>
          <w:t>05:57</w:t>
        </w:r>
      </w:hyperlink>
      <w:r>
        <w:rPr>
          <w:rFonts w:ascii="Roboto" w:hAnsi="Roboto"/>
          <w:color w:val="3C4043"/>
        </w:rPr>
        <w:t>All service accounts have Google-managed key pairs.</w:t>
      </w:r>
    </w:p>
    <w:p w14:paraId="5F3651EF" w14:textId="77777777" w:rsidR="00371131" w:rsidRDefault="00371131" w:rsidP="00371131">
      <w:pPr>
        <w:shd w:val="clear" w:color="auto" w:fill="FFFFFF"/>
        <w:rPr>
          <w:rFonts w:ascii="Roboto" w:hAnsi="Roboto"/>
          <w:color w:val="3C4043"/>
        </w:rPr>
      </w:pPr>
      <w:hyperlink r:id="rId3975" w:history="1">
        <w:r>
          <w:rPr>
            <w:rStyle w:val="Hyperlink"/>
            <w:rFonts w:ascii="Courier New" w:hAnsi="Courier New" w:cs="Courier New"/>
            <w:u w:val="none"/>
          </w:rPr>
          <w:t>06:00</w:t>
        </w:r>
      </w:hyperlink>
      <w:r>
        <w:rPr>
          <w:rFonts w:ascii="Roboto" w:hAnsi="Roboto"/>
          <w:color w:val="3C4043"/>
        </w:rPr>
        <w:t xml:space="preserve">With Google-managed service account keys, Google stores both the public and private portion of the </w:t>
      </w:r>
      <w:proofErr w:type="gramStart"/>
      <w:r>
        <w:rPr>
          <w:rFonts w:ascii="Roboto" w:hAnsi="Roboto"/>
          <w:color w:val="3C4043"/>
        </w:rPr>
        <w:t>key, and</w:t>
      </w:r>
      <w:proofErr w:type="gramEnd"/>
      <w:r>
        <w:rPr>
          <w:rFonts w:ascii="Roboto" w:hAnsi="Roboto"/>
          <w:color w:val="3C4043"/>
        </w:rPr>
        <w:t xml:space="preserve"> rotates them regularly.</w:t>
      </w:r>
    </w:p>
    <w:p w14:paraId="41F22573" w14:textId="77777777" w:rsidR="00371131" w:rsidRDefault="00371131" w:rsidP="00371131">
      <w:pPr>
        <w:shd w:val="clear" w:color="auto" w:fill="FFFFFF"/>
        <w:rPr>
          <w:rFonts w:ascii="Roboto" w:hAnsi="Roboto"/>
          <w:color w:val="3C4043"/>
        </w:rPr>
      </w:pPr>
      <w:hyperlink r:id="rId3976" w:history="1">
        <w:r>
          <w:rPr>
            <w:rStyle w:val="Hyperlink"/>
            <w:rFonts w:ascii="Courier New" w:hAnsi="Courier New" w:cs="Courier New"/>
            <w:u w:val="none"/>
          </w:rPr>
          <w:t>06:09</w:t>
        </w:r>
      </w:hyperlink>
      <w:r>
        <w:rPr>
          <w:rFonts w:ascii="Roboto" w:hAnsi="Roboto"/>
          <w:color w:val="3C4043"/>
        </w:rPr>
        <w:t>Each public key can be used for signing for a maximum of two weeks.</w:t>
      </w:r>
    </w:p>
    <w:p w14:paraId="01938EA3" w14:textId="77777777" w:rsidR="00371131" w:rsidRDefault="00371131" w:rsidP="00371131">
      <w:pPr>
        <w:shd w:val="clear" w:color="auto" w:fill="FFFFFF"/>
        <w:rPr>
          <w:rFonts w:ascii="Roboto" w:hAnsi="Roboto"/>
          <w:color w:val="3C4043"/>
        </w:rPr>
      </w:pPr>
      <w:hyperlink r:id="rId3977" w:history="1">
        <w:r>
          <w:rPr>
            <w:rStyle w:val="Hyperlink"/>
            <w:rFonts w:ascii="Courier New" w:hAnsi="Courier New" w:cs="Courier New"/>
            <w:u w:val="none"/>
          </w:rPr>
          <w:t>06:14</w:t>
        </w:r>
      </w:hyperlink>
      <w:r>
        <w:rPr>
          <w:rFonts w:ascii="Roboto" w:hAnsi="Roboto"/>
          <w:color w:val="3C4043"/>
        </w:rPr>
        <w:t>Your private key is always held securely in escrow and is never directly accessible.</w:t>
      </w:r>
    </w:p>
    <w:p w14:paraId="14D3BF3C" w14:textId="77777777" w:rsidR="00371131" w:rsidRDefault="00371131" w:rsidP="00371131">
      <w:pPr>
        <w:shd w:val="clear" w:color="auto" w:fill="FFFFFF"/>
        <w:rPr>
          <w:rFonts w:ascii="Roboto" w:hAnsi="Roboto"/>
          <w:color w:val="3C4043"/>
        </w:rPr>
      </w:pPr>
      <w:hyperlink r:id="rId3978" w:history="1">
        <w:r>
          <w:rPr>
            <w:rStyle w:val="Hyperlink"/>
            <w:rFonts w:ascii="Courier New" w:hAnsi="Courier New" w:cs="Courier New"/>
            <w:u w:val="none"/>
          </w:rPr>
          <w:t>06:20</w:t>
        </w:r>
      </w:hyperlink>
      <w:r>
        <w:rPr>
          <w:rFonts w:ascii="Roboto" w:hAnsi="Roboto"/>
          <w:color w:val="3C4043"/>
        </w:rPr>
        <w:t>You may optionally create one or more user-managed key pairs, also known as "external" keys, that can be used from outside of Google Cloud.</w:t>
      </w:r>
    </w:p>
    <w:p w14:paraId="1A5C273C" w14:textId="77777777" w:rsidR="00371131" w:rsidRDefault="00371131" w:rsidP="00371131">
      <w:pPr>
        <w:shd w:val="clear" w:color="auto" w:fill="FFFFFF"/>
        <w:rPr>
          <w:rFonts w:ascii="Roboto" w:hAnsi="Roboto"/>
          <w:color w:val="3C4043"/>
        </w:rPr>
      </w:pPr>
      <w:hyperlink r:id="rId3979" w:history="1">
        <w:r>
          <w:rPr>
            <w:rStyle w:val="Hyperlink"/>
            <w:rFonts w:ascii="Courier New" w:hAnsi="Courier New" w:cs="Courier New"/>
            <w:u w:val="none"/>
          </w:rPr>
          <w:t>06:28</w:t>
        </w:r>
      </w:hyperlink>
      <w:r>
        <w:rPr>
          <w:rFonts w:ascii="Roboto" w:hAnsi="Roboto"/>
          <w:color w:val="3C4043"/>
        </w:rPr>
        <w:t>Google only stores the public portion of a user-managed key.</w:t>
      </w:r>
    </w:p>
    <w:p w14:paraId="5C59DDE2" w14:textId="77777777" w:rsidR="00371131" w:rsidRDefault="00371131" w:rsidP="00371131">
      <w:pPr>
        <w:shd w:val="clear" w:color="auto" w:fill="FFFFFF"/>
        <w:rPr>
          <w:rFonts w:ascii="Roboto" w:hAnsi="Roboto"/>
          <w:color w:val="3C4043"/>
        </w:rPr>
      </w:pPr>
      <w:hyperlink r:id="rId3980" w:history="1">
        <w:r>
          <w:rPr>
            <w:rStyle w:val="Hyperlink"/>
            <w:rFonts w:ascii="Courier New" w:hAnsi="Courier New" w:cs="Courier New"/>
            <w:u w:val="none"/>
          </w:rPr>
          <w:t>06:32</w:t>
        </w:r>
      </w:hyperlink>
      <w:r>
        <w:rPr>
          <w:rFonts w:ascii="Roboto" w:hAnsi="Roboto"/>
          <w:color w:val="3C4043"/>
        </w:rPr>
        <w:t>The user is responsible for the security of the private key and performing other management operations such as key rotation, whether manually or programmatically.</w:t>
      </w:r>
    </w:p>
    <w:p w14:paraId="7EA20851" w14:textId="77777777" w:rsidR="00371131" w:rsidRDefault="00371131" w:rsidP="00371131">
      <w:pPr>
        <w:shd w:val="clear" w:color="auto" w:fill="FFFFFF"/>
        <w:rPr>
          <w:rFonts w:ascii="Roboto" w:hAnsi="Roboto"/>
          <w:color w:val="3C4043"/>
        </w:rPr>
      </w:pPr>
      <w:hyperlink r:id="rId3981" w:history="1">
        <w:r>
          <w:rPr>
            <w:rStyle w:val="Hyperlink"/>
            <w:rFonts w:ascii="Courier New" w:hAnsi="Courier New" w:cs="Courier New"/>
            <w:u w:val="none"/>
          </w:rPr>
          <w:t>06:43</w:t>
        </w:r>
      </w:hyperlink>
      <w:r>
        <w:rPr>
          <w:rFonts w:ascii="Roboto" w:hAnsi="Roboto"/>
          <w:color w:val="3C4043"/>
        </w:rPr>
        <w:t>Users can create up to ten service account keys per service account to facilitate key rotation.</w:t>
      </w:r>
    </w:p>
    <w:p w14:paraId="29261273" w14:textId="77777777" w:rsidR="00371131" w:rsidRDefault="00371131" w:rsidP="00371131">
      <w:pPr>
        <w:shd w:val="clear" w:color="auto" w:fill="FFFFFF"/>
        <w:rPr>
          <w:rFonts w:ascii="Roboto" w:hAnsi="Roboto"/>
          <w:color w:val="3C4043"/>
        </w:rPr>
      </w:pPr>
      <w:hyperlink r:id="rId3982" w:history="1">
        <w:r>
          <w:rPr>
            <w:rStyle w:val="Hyperlink"/>
            <w:rFonts w:ascii="Courier New" w:hAnsi="Courier New" w:cs="Courier New"/>
            <w:u w:val="none"/>
          </w:rPr>
          <w:t>06:49</w:t>
        </w:r>
      </w:hyperlink>
      <w:r>
        <w:rPr>
          <w:rFonts w:ascii="Roboto" w:hAnsi="Roboto"/>
          <w:color w:val="3C4043"/>
        </w:rPr>
        <w:t xml:space="preserve">User-managed keys can be managed by using the Cloud IAM API, the </w:t>
      </w:r>
      <w:proofErr w:type="spellStart"/>
      <w:r>
        <w:rPr>
          <w:rFonts w:ascii="Roboto" w:hAnsi="Roboto"/>
          <w:color w:val="3C4043"/>
        </w:rPr>
        <w:t>gcloud</w:t>
      </w:r>
      <w:proofErr w:type="spellEnd"/>
      <w:r>
        <w:rPr>
          <w:rFonts w:ascii="Roboto" w:hAnsi="Roboto"/>
          <w:color w:val="3C4043"/>
        </w:rPr>
        <w:t xml:space="preserve"> command-line tool, or the Service Account page in the Cloud Console.</w:t>
      </w:r>
    </w:p>
    <w:p w14:paraId="349E858B" w14:textId="77777777" w:rsidR="00371131" w:rsidRDefault="00371131" w:rsidP="00371131">
      <w:pPr>
        <w:shd w:val="clear" w:color="auto" w:fill="FFFFFF"/>
        <w:rPr>
          <w:rFonts w:ascii="Roboto" w:hAnsi="Roboto"/>
          <w:color w:val="3C4043"/>
        </w:rPr>
      </w:pPr>
      <w:hyperlink r:id="rId3983" w:history="1">
        <w:r>
          <w:rPr>
            <w:rStyle w:val="Hyperlink"/>
            <w:rFonts w:ascii="Courier New" w:hAnsi="Courier New" w:cs="Courier New"/>
            <w:u w:val="none"/>
          </w:rPr>
          <w:t>06:58</w:t>
        </w:r>
      </w:hyperlink>
      <w:r>
        <w:rPr>
          <w:rFonts w:ascii="Roboto" w:hAnsi="Roboto"/>
          <w:color w:val="3C4043"/>
        </w:rPr>
        <w:t>Google does not save your user-managed private keys, so if you lose them, Google cannot help you recover them.</w:t>
      </w:r>
    </w:p>
    <w:p w14:paraId="4075EF13" w14:textId="77777777" w:rsidR="00371131" w:rsidRDefault="00371131" w:rsidP="00371131">
      <w:pPr>
        <w:shd w:val="clear" w:color="auto" w:fill="FFFFFF"/>
        <w:rPr>
          <w:rFonts w:ascii="Roboto" w:hAnsi="Roboto"/>
          <w:color w:val="3C4043"/>
        </w:rPr>
      </w:pPr>
      <w:hyperlink r:id="rId3984" w:history="1">
        <w:r>
          <w:rPr>
            <w:rStyle w:val="Hyperlink"/>
            <w:rFonts w:ascii="Courier New" w:hAnsi="Courier New" w:cs="Courier New"/>
            <w:u w:val="none"/>
          </w:rPr>
          <w:t>07:06</w:t>
        </w:r>
      </w:hyperlink>
      <w:r>
        <w:rPr>
          <w:rFonts w:ascii="Roboto" w:hAnsi="Roboto"/>
          <w:color w:val="3C4043"/>
        </w:rPr>
        <w:t xml:space="preserve">You are responsible for keeping these keys safe, </w:t>
      </w:r>
      <w:proofErr w:type="gramStart"/>
      <w:r>
        <w:rPr>
          <w:rFonts w:ascii="Roboto" w:hAnsi="Roboto"/>
          <w:color w:val="3C4043"/>
        </w:rPr>
        <w:t>and also</w:t>
      </w:r>
      <w:proofErr w:type="gramEnd"/>
      <w:r>
        <w:rPr>
          <w:rFonts w:ascii="Roboto" w:hAnsi="Roboto"/>
          <w:color w:val="3C4043"/>
        </w:rPr>
        <w:t xml:space="preserve"> responsible for performing key rotation.</w:t>
      </w:r>
    </w:p>
    <w:p w14:paraId="076193FB" w14:textId="77777777" w:rsidR="00371131" w:rsidRDefault="00371131" w:rsidP="00371131">
      <w:pPr>
        <w:shd w:val="clear" w:color="auto" w:fill="FFFFFF"/>
        <w:rPr>
          <w:rFonts w:ascii="Roboto" w:hAnsi="Roboto"/>
          <w:color w:val="3C4043"/>
        </w:rPr>
      </w:pPr>
      <w:hyperlink r:id="rId3985" w:history="1">
        <w:r>
          <w:rPr>
            <w:rStyle w:val="Hyperlink"/>
            <w:rFonts w:ascii="Courier New" w:hAnsi="Courier New" w:cs="Courier New"/>
            <w:u w:val="none"/>
          </w:rPr>
          <w:t>07:12</w:t>
        </w:r>
      </w:hyperlink>
      <w:r>
        <w:rPr>
          <w:rFonts w:ascii="Roboto" w:hAnsi="Roboto"/>
          <w:color w:val="3C4043"/>
        </w:rPr>
        <w:t>User-managed keys should be used as a last resort.</w:t>
      </w:r>
    </w:p>
    <w:p w14:paraId="4576C320" w14:textId="77777777" w:rsidR="00371131" w:rsidRDefault="00371131" w:rsidP="00371131">
      <w:pPr>
        <w:shd w:val="clear" w:color="auto" w:fill="FFFFFF"/>
        <w:rPr>
          <w:rFonts w:ascii="Roboto" w:hAnsi="Roboto"/>
          <w:color w:val="3C4043"/>
        </w:rPr>
      </w:pPr>
      <w:hyperlink r:id="rId3986" w:history="1">
        <w:r>
          <w:rPr>
            <w:rStyle w:val="Hyperlink"/>
            <w:rFonts w:ascii="Courier New" w:hAnsi="Courier New" w:cs="Courier New"/>
            <w:u w:val="none"/>
          </w:rPr>
          <w:t>07:16</w:t>
        </w:r>
      </w:hyperlink>
      <w:r>
        <w:rPr>
          <w:rFonts w:ascii="Roboto" w:hAnsi="Roboto"/>
          <w:color w:val="3C4043"/>
        </w:rPr>
        <w:t>Consider the other alternatives, such as short-lived service account credentials, (tokens) or service account impersonation.</w:t>
      </w:r>
    </w:p>
    <w:p w14:paraId="78286C47" w14:textId="77777777" w:rsidR="00371131" w:rsidRDefault="00371131" w:rsidP="00371131">
      <w:pPr>
        <w:shd w:val="clear" w:color="auto" w:fill="FFFFFF"/>
        <w:rPr>
          <w:rFonts w:ascii="Roboto" w:hAnsi="Roboto"/>
          <w:color w:val="3C4043"/>
        </w:rPr>
      </w:pPr>
      <w:hyperlink r:id="rId3987" w:history="1">
        <w:r>
          <w:rPr>
            <w:rStyle w:val="Hyperlink"/>
            <w:rFonts w:ascii="Courier New" w:hAnsi="Courier New" w:cs="Courier New"/>
            <w:u w:val="none"/>
          </w:rPr>
          <w:t>07:24</w:t>
        </w:r>
      </w:hyperlink>
      <w:r>
        <w:rPr>
          <w:rFonts w:ascii="Roboto" w:hAnsi="Roboto"/>
          <w:color w:val="3C4043"/>
        </w:rPr>
        <w:t xml:space="preserve">The </w:t>
      </w:r>
      <w:proofErr w:type="spellStart"/>
      <w:r>
        <w:rPr>
          <w:rFonts w:ascii="Roboto" w:hAnsi="Roboto"/>
          <w:color w:val="3C4043"/>
        </w:rPr>
        <w:t>gcloud</w:t>
      </w:r>
      <w:proofErr w:type="spellEnd"/>
      <w:r>
        <w:rPr>
          <w:rFonts w:ascii="Roboto" w:hAnsi="Roboto"/>
          <w:color w:val="3C4043"/>
        </w:rPr>
        <w:t xml:space="preserve"> command shown on this slide, is a fast and easy way to list </w:t>
      </w:r>
      <w:proofErr w:type="gramStart"/>
      <w:r>
        <w:rPr>
          <w:rFonts w:ascii="Roboto" w:hAnsi="Roboto"/>
          <w:color w:val="3C4043"/>
        </w:rPr>
        <w:t>all of</w:t>
      </w:r>
      <w:proofErr w:type="gramEnd"/>
      <w:r>
        <w:rPr>
          <w:rFonts w:ascii="Roboto" w:hAnsi="Roboto"/>
          <w:color w:val="3C4043"/>
        </w:rPr>
        <w:t xml:space="preserve"> the keys associated with a particular service account.</w:t>
      </w:r>
    </w:p>
    <w:p w14:paraId="59096B3A" w14:textId="7D403009" w:rsidR="004F1289" w:rsidRDefault="00371131" w:rsidP="002743ED">
      <w:pPr>
        <w:pStyle w:val="NormalWeb"/>
        <w:shd w:val="clear" w:color="auto" w:fill="FFFFFF"/>
        <w:spacing w:before="0" w:beforeAutospacing="0" w:after="0" w:afterAutospacing="0"/>
        <w:rPr>
          <w:rFonts w:ascii="Roboto" w:hAnsi="Roboto"/>
          <w:color w:val="202124"/>
        </w:rPr>
      </w:pPr>
      <w:r>
        <w:rPr>
          <w:rFonts w:ascii="Roboto" w:hAnsi="Roboto"/>
          <w:color w:val="202124"/>
        </w:rPr>
        <w:t>IAM Best Practices-</w:t>
      </w:r>
    </w:p>
    <w:p w14:paraId="33164C9B" w14:textId="77777777" w:rsidR="00371131" w:rsidRDefault="00371131" w:rsidP="00371131">
      <w:hyperlink r:id="rId3988" w:history="1">
        <w:r>
          <w:rPr>
            <w:rStyle w:val="Hyperlink"/>
            <w:rFonts w:ascii="Courier New" w:hAnsi="Courier New" w:cs="Courier New"/>
            <w:u w:val="none"/>
          </w:rPr>
          <w:t>00:00</w:t>
        </w:r>
      </w:hyperlink>
      <w:r>
        <w:t>Let's talk about some Cloud IAM best practices to help you apply the concepts you just learned in your day-to-day work.</w:t>
      </w:r>
    </w:p>
    <w:p w14:paraId="7985A0A2" w14:textId="77777777" w:rsidR="00371131" w:rsidRDefault="00371131" w:rsidP="00371131">
      <w:pPr>
        <w:shd w:val="clear" w:color="auto" w:fill="FFFFFF"/>
        <w:rPr>
          <w:rFonts w:ascii="Roboto" w:hAnsi="Roboto"/>
          <w:color w:val="3C4043"/>
        </w:rPr>
      </w:pPr>
      <w:hyperlink r:id="rId3989" w:history="1">
        <w:r>
          <w:rPr>
            <w:rStyle w:val="Hyperlink"/>
            <w:rFonts w:ascii="Courier New" w:hAnsi="Courier New" w:cs="Courier New"/>
            <w:u w:val="none"/>
          </w:rPr>
          <w:t>00:06</w:t>
        </w:r>
      </w:hyperlink>
      <w:r>
        <w:rPr>
          <w:rFonts w:ascii="Roboto" w:hAnsi="Roboto"/>
          <w:color w:val="3C4043"/>
        </w:rPr>
        <w:t>First, leverage and understand the resource hierarchy.</w:t>
      </w:r>
    </w:p>
    <w:p w14:paraId="16706E40" w14:textId="77777777" w:rsidR="00371131" w:rsidRDefault="00371131" w:rsidP="00371131">
      <w:pPr>
        <w:shd w:val="clear" w:color="auto" w:fill="FFFFFF"/>
        <w:rPr>
          <w:rFonts w:ascii="Roboto" w:hAnsi="Roboto"/>
          <w:color w:val="3C4043"/>
        </w:rPr>
      </w:pPr>
      <w:hyperlink r:id="rId3990" w:history="1">
        <w:r>
          <w:rPr>
            <w:rStyle w:val="Hyperlink"/>
            <w:rFonts w:ascii="Courier New" w:hAnsi="Courier New" w:cs="Courier New"/>
            <w:u w:val="none"/>
          </w:rPr>
          <w:t>00:11</w:t>
        </w:r>
      </w:hyperlink>
      <w:r>
        <w:rPr>
          <w:rFonts w:ascii="Roboto" w:hAnsi="Roboto"/>
          <w:color w:val="3C4043"/>
        </w:rPr>
        <w:t>Specifically, use projects to group resources that share the same trust boundary.</w:t>
      </w:r>
    </w:p>
    <w:p w14:paraId="7242496A" w14:textId="77777777" w:rsidR="00371131" w:rsidRDefault="00371131" w:rsidP="00371131">
      <w:pPr>
        <w:shd w:val="clear" w:color="auto" w:fill="FFFFFF"/>
        <w:rPr>
          <w:rFonts w:ascii="Roboto" w:hAnsi="Roboto"/>
          <w:color w:val="3C4043"/>
        </w:rPr>
      </w:pPr>
      <w:hyperlink r:id="rId3991" w:history="1">
        <w:r>
          <w:rPr>
            <w:rStyle w:val="Hyperlink"/>
            <w:rFonts w:ascii="Courier New" w:hAnsi="Courier New" w:cs="Courier New"/>
            <w:u w:val="none"/>
          </w:rPr>
          <w:t>00:16</w:t>
        </w:r>
      </w:hyperlink>
      <w:r>
        <w:rPr>
          <w:rFonts w:ascii="Roboto" w:hAnsi="Roboto"/>
          <w:color w:val="3C4043"/>
        </w:rPr>
        <w:t>Check the policy granted on each resource and make sure you recognize the inheritance.</w:t>
      </w:r>
    </w:p>
    <w:p w14:paraId="7407623D" w14:textId="77777777" w:rsidR="00371131" w:rsidRDefault="00371131" w:rsidP="00371131">
      <w:pPr>
        <w:shd w:val="clear" w:color="auto" w:fill="FFFFFF"/>
        <w:rPr>
          <w:rFonts w:ascii="Roboto" w:hAnsi="Roboto"/>
          <w:color w:val="3C4043"/>
        </w:rPr>
      </w:pPr>
      <w:hyperlink r:id="rId3992" w:history="1">
        <w:r>
          <w:rPr>
            <w:rStyle w:val="Hyperlink"/>
            <w:rFonts w:ascii="Courier New" w:hAnsi="Courier New" w:cs="Courier New"/>
            <w:u w:val="none"/>
          </w:rPr>
          <w:t>00:23</w:t>
        </w:r>
      </w:hyperlink>
      <w:r>
        <w:rPr>
          <w:rFonts w:ascii="Roboto" w:hAnsi="Roboto"/>
          <w:color w:val="3C4043"/>
        </w:rPr>
        <w:t>Because of inheritance, use the principle of least privilege when granting roles.</w:t>
      </w:r>
    </w:p>
    <w:p w14:paraId="5A50AC61" w14:textId="77777777" w:rsidR="00371131" w:rsidRDefault="00371131" w:rsidP="00371131">
      <w:pPr>
        <w:shd w:val="clear" w:color="auto" w:fill="FFFFFF"/>
        <w:rPr>
          <w:rFonts w:ascii="Roboto" w:hAnsi="Roboto"/>
          <w:color w:val="3C4043"/>
        </w:rPr>
      </w:pPr>
      <w:hyperlink r:id="rId3993" w:history="1">
        <w:r>
          <w:rPr>
            <w:rStyle w:val="Hyperlink"/>
            <w:rFonts w:ascii="Courier New" w:hAnsi="Courier New" w:cs="Courier New"/>
            <w:u w:val="none"/>
          </w:rPr>
          <w:t>00:28</w:t>
        </w:r>
      </w:hyperlink>
      <w:r>
        <w:rPr>
          <w:rFonts w:ascii="Roboto" w:hAnsi="Roboto"/>
          <w:color w:val="3C4043"/>
        </w:rPr>
        <w:t>Finally, audit policies using Cloud audit logs and audit memberships of groups using policies.</w:t>
      </w:r>
    </w:p>
    <w:p w14:paraId="63F1E691" w14:textId="77777777" w:rsidR="00371131" w:rsidRDefault="00371131" w:rsidP="00371131">
      <w:pPr>
        <w:shd w:val="clear" w:color="auto" w:fill="FFFFFF"/>
        <w:rPr>
          <w:rFonts w:ascii="Roboto" w:hAnsi="Roboto"/>
          <w:color w:val="3C4043"/>
        </w:rPr>
      </w:pPr>
      <w:hyperlink r:id="rId3994" w:history="1">
        <w:r>
          <w:rPr>
            <w:rStyle w:val="Hyperlink"/>
            <w:rFonts w:ascii="Courier New" w:hAnsi="Courier New" w:cs="Courier New"/>
            <w:u w:val="none"/>
          </w:rPr>
          <w:t>00:35</w:t>
        </w:r>
      </w:hyperlink>
      <w:r>
        <w:rPr>
          <w:rFonts w:ascii="Roboto" w:hAnsi="Roboto"/>
          <w:color w:val="3C4043"/>
        </w:rPr>
        <w:t>Next, I recommend granting roles to groups instead of individuals.</w:t>
      </w:r>
    </w:p>
    <w:p w14:paraId="52274701" w14:textId="77777777" w:rsidR="00371131" w:rsidRDefault="00371131" w:rsidP="00371131">
      <w:pPr>
        <w:shd w:val="clear" w:color="auto" w:fill="FFFFFF"/>
        <w:rPr>
          <w:rFonts w:ascii="Roboto" w:hAnsi="Roboto"/>
          <w:color w:val="3C4043"/>
        </w:rPr>
      </w:pPr>
      <w:hyperlink r:id="rId3995" w:history="1">
        <w:r>
          <w:rPr>
            <w:rStyle w:val="Hyperlink"/>
            <w:rFonts w:ascii="Courier New" w:hAnsi="Courier New" w:cs="Courier New"/>
            <w:u w:val="none"/>
          </w:rPr>
          <w:t>00:40</w:t>
        </w:r>
      </w:hyperlink>
      <w:r>
        <w:rPr>
          <w:rFonts w:ascii="Roboto" w:hAnsi="Roboto"/>
          <w:color w:val="3C4043"/>
        </w:rPr>
        <w:t>This allows you to update group membership instead of changing a Cloud IAM policy.</w:t>
      </w:r>
    </w:p>
    <w:p w14:paraId="47DBD4A5" w14:textId="77777777" w:rsidR="00371131" w:rsidRDefault="00371131" w:rsidP="00371131">
      <w:pPr>
        <w:shd w:val="clear" w:color="auto" w:fill="FFFFFF"/>
        <w:rPr>
          <w:rFonts w:ascii="Roboto" w:hAnsi="Roboto"/>
          <w:color w:val="3C4043"/>
        </w:rPr>
      </w:pPr>
      <w:hyperlink r:id="rId3996" w:history="1">
        <w:r>
          <w:rPr>
            <w:rStyle w:val="Hyperlink"/>
            <w:rFonts w:ascii="Courier New" w:hAnsi="Courier New" w:cs="Courier New"/>
            <w:u w:val="none"/>
          </w:rPr>
          <w:t>00:45</w:t>
        </w:r>
      </w:hyperlink>
      <w:r>
        <w:rPr>
          <w:rFonts w:ascii="Roboto" w:hAnsi="Roboto"/>
          <w:color w:val="3C4043"/>
        </w:rPr>
        <w:t>If you do this, make sure to audit membership of groups used in policies and control the ownership of the Google group used in Cloud IAM policies.</w:t>
      </w:r>
    </w:p>
    <w:p w14:paraId="57798B44" w14:textId="77777777" w:rsidR="00371131" w:rsidRDefault="00371131" w:rsidP="00371131">
      <w:pPr>
        <w:shd w:val="clear" w:color="auto" w:fill="FFFFFF"/>
        <w:rPr>
          <w:rFonts w:ascii="Roboto" w:hAnsi="Roboto"/>
          <w:color w:val="3C4043"/>
        </w:rPr>
      </w:pPr>
      <w:hyperlink r:id="rId3997" w:history="1">
        <w:r>
          <w:rPr>
            <w:rStyle w:val="Hyperlink"/>
            <w:rFonts w:ascii="Courier New" w:hAnsi="Courier New" w:cs="Courier New"/>
            <w:u w:val="none"/>
          </w:rPr>
          <w:t>00:54</w:t>
        </w:r>
      </w:hyperlink>
      <w:r>
        <w:rPr>
          <w:rFonts w:ascii="Roboto" w:hAnsi="Roboto"/>
          <w:color w:val="3C4043"/>
        </w:rPr>
        <w:t>You can also use multiple groups to get better control.</w:t>
      </w:r>
    </w:p>
    <w:p w14:paraId="6CE09AEC" w14:textId="77777777" w:rsidR="00371131" w:rsidRDefault="00371131" w:rsidP="00371131">
      <w:pPr>
        <w:shd w:val="clear" w:color="auto" w:fill="FFFFFF"/>
        <w:rPr>
          <w:rFonts w:ascii="Roboto" w:hAnsi="Roboto"/>
          <w:color w:val="3C4043"/>
        </w:rPr>
      </w:pPr>
      <w:hyperlink r:id="rId3998" w:history="1">
        <w:r>
          <w:rPr>
            <w:rStyle w:val="Hyperlink"/>
            <w:rFonts w:ascii="Courier New" w:hAnsi="Courier New" w:cs="Courier New"/>
            <w:u w:val="none"/>
          </w:rPr>
          <w:t>00:57</w:t>
        </w:r>
      </w:hyperlink>
      <w:r>
        <w:rPr>
          <w:rFonts w:ascii="Roboto" w:hAnsi="Roboto"/>
          <w:color w:val="3C4043"/>
        </w:rPr>
        <w:t>In the example on this slide, there is a network admin group.</w:t>
      </w:r>
    </w:p>
    <w:p w14:paraId="7FA44D29" w14:textId="77777777" w:rsidR="00371131" w:rsidRDefault="00371131" w:rsidP="00371131">
      <w:pPr>
        <w:shd w:val="clear" w:color="auto" w:fill="FFFFFF"/>
        <w:rPr>
          <w:rFonts w:ascii="Roboto" w:hAnsi="Roboto"/>
          <w:color w:val="3C4043"/>
        </w:rPr>
      </w:pPr>
      <w:hyperlink r:id="rId3999" w:history="1">
        <w:r>
          <w:rPr>
            <w:rStyle w:val="Hyperlink"/>
            <w:rFonts w:ascii="Courier New" w:hAnsi="Courier New" w:cs="Courier New"/>
            <w:u w:val="none"/>
          </w:rPr>
          <w:t>01:01</w:t>
        </w:r>
      </w:hyperlink>
      <w:r>
        <w:rPr>
          <w:rFonts w:ascii="Roboto" w:hAnsi="Roboto"/>
          <w:color w:val="3C4043"/>
        </w:rPr>
        <w:t>Some of those members also need a read write role to a Cloud Storage bucket, but others need the read only role.</w:t>
      </w:r>
    </w:p>
    <w:p w14:paraId="5D3120CB" w14:textId="77777777" w:rsidR="00371131" w:rsidRDefault="00371131" w:rsidP="00371131">
      <w:pPr>
        <w:shd w:val="clear" w:color="auto" w:fill="FFFFFF"/>
        <w:rPr>
          <w:rFonts w:ascii="Roboto" w:hAnsi="Roboto"/>
          <w:color w:val="3C4043"/>
        </w:rPr>
      </w:pPr>
      <w:hyperlink r:id="rId4000" w:history="1">
        <w:r>
          <w:rPr>
            <w:rStyle w:val="Hyperlink"/>
            <w:rFonts w:ascii="Courier New" w:hAnsi="Courier New" w:cs="Courier New"/>
            <w:u w:val="none"/>
          </w:rPr>
          <w:t>01:08</w:t>
        </w:r>
      </w:hyperlink>
      <w:r>
        <w:rPr>
          <w:rFonts w:ascii="Roboto" w:hAnsi="Roboto"/>
          <w:color w:val="3C4043"/>
        </w:rPr>
        <w:t>Adding and removing individuals from all three groups controls their total access.</w:t>
      </w:r>
    </w:p>
    <w:p w14:paraId="40C3F22C" w14:textId="77777777" w:rsidR="00371131" w:rsidRDefault="00371131" w:rsidP="00371131">
      <w:pPr>
        <w:shd w:val="clear" w:color="auto" w:fill="FFFFFF"/>
        <w:rPr>
          <w:rFonts w:ascii="Roboto" w:hAnsi="Roboto"/>
          <w:color w:val="3C4043"/>
        </w:rPr>
      </w:pPr>
      <w:hyperlink r:id="rId4001" w:history="1">
        <w:r>
          <w:rPr>
            <w:rStyle w:val="Hyperlink"/>
            <w:rFonts w:ascii="Courier New" w:hAnsi="Courier New" w:cs="Courier New"/>
            <w:u w:val="none"/>
          </w:rPr>
          <w:t>01:12</w:t>
        </w:r>
      </w:hyperlink>
      <w:r>
        <w:rPr>
          <w:rFonts w:ascii="Roboto" w:hAnsi="Roboto"/>
          <w:color w:val="3C4043"/>
        </w:rPr>
        <w:t>Therefore, groups are not only associated with job roles but can exist for the purpose of role assignment.</w:t>
      </w:r>
    </w:p>
    <w:p w14:paraId="382E6770" w14:textId="77777777" w:rsidR="00371131" w:rsidRDefault="00371131" w:rsidP="00371131">
      <w:pPr>
        <w:shd w:val="clear" w:color="auto" w:fill="FFFFFF"/>
        <w:rPr>
          <w:rFonts w:ascii="Roboto" w:hAnsi="Roboto"/>
          <w:color w:val="3C4043"/>
        </w:rPr>
      </w:pPr>
      <w:hyperlink r:id="rId4002" w:history="1">
        <w:r>
          <w:rPr>
            <w:rStyle w:val="Hyperlink"/>
            <w:rFonts w:ascii="Courier New" w:hAnsi="Courier New" w:cs="Courier New"/>
            <w:u w:val="none"/>
          </w:rPr>
          <w:t>01:18</w:t>
        </w:r>
      </w:hyperlink>
      <w:r>
        <w:rPr>
          <w:rFonts w:ascii="Roboto" w:hAnsi="Roboto"/>
          <w:color w:val="3C4043"/>
        </w:rPr>
        <w:t>Here are some best practices for using service accounts.</w:t>
      </w:r>
    </w:p>
    <w:p w14:paraId="67430B47" w14:textId="77777777" w:rsidR="00371131" w:rsidRDefault="00371131" w:rsidP="00371131">
      <w:pPr>
        <w:shd w:val="clear" w:color="auto" w:fill="FFFFFF"/>
        <w:rPr>
          <w:rFonts w:ascii="Roboto" w:hAnsi="Roboto"/>
          <w:color w:val="3C4043"/>
        </w:rPr>
      </w:pPr>
      <w:hyperlink r:id="rId4003" w:history="1">
        <w:r>
          <w:rPr>
            <w:rStyle w:val="Hyperlink"/>
            <w:rFonts w:ascii="Courier New" w:hAnsi="Courier New" w:cs="Courier New"/>
            <w:u w:val="none"/>
          </w:rPr>
          <w:t>01:22</w:t>
        </w:r>
      </w:hyperlink>
      <w:r>
        <w:rPr>
          <w:rFonts w:ascii="Roboto" w:hAnsi="Roboto"/>
          <w:color w:val="3C4043"/>
        </w:rPr>
        <w:t>As mentioned before, be very careful when granting the service accounts user role because it provides access to all the resources of the service account has access to.</w:t>
      </w:r>
    </w:p>
    <w:p w14:paraId="12148999" w14:textId="77777777" w:rsidR="00371131" w:rsidRDefault="00371131" w:rsidP="00371131">
      <w:pPr>
        <w:shd w:val="clear" w:color="auto" w:fill="FFFFFF"/>
        <w:rPr>
          <w:rFonts w:ascii="Roboto" w:hAnsi="Roboto"/>
          <w:color w:val="3C4043"/>
        </w:rPr>
      </w:pPr>
      <w:hyperlink r:id="rId4004" w:history="1">
        <w:r>
          <w:rPr>
            <w:rStyle w:val="Hyperlink"/>
            <w:rFonts w:ascii="Courier New" w:hAnsi="Courier New" w:cs="Courier New"/>
            <w:u w:val="none"/>
          </w:rPr>
          <w:t>01:32</w:t>
        </w:r>
      </w:hyperlink>
      <w:r>
        <w:rPr>
          <w:rFonts w:ascii="Roboto" w:hAnsi="Roboto"/>
          <w:color w:val="3C4043"/>
        </w:rPr>
        <w:t>Also when you create a service account give it a display name that clearly identifies its purpose, ideally using an established naming convention.</w:t>
      </w:r>
    </w:p>
    <w:p w14:paraId="38EF6E27" w14:textId="77777777" w:rsidR="00371131" w:rsidRDefault="00371131" w:rsidP="00371131">
      <w:pPr>
        <w:shd w:val="clear" w:color="auto" w:fill="FFFFFF"/>
        <w:rPr>
          <w:rFonts w:ascii="Roboto" w:hAnsi="Roboto"/>
          <w:color w:val="3C4043"/>
        </w:rPr>
      </w:pPr>
      <w:hyperlink r:id="rId4005" w:history="1">
        <w:r>
          <w:rPr>
            <w:rStyle w:val="Hyperlink"/>
            <w:rFonts w:ascii="Courier New" w:hAnsi="Courier New" w:cs="Courier New"/>
            <w:u w:val="none"/>
          </w:rPr>
          <w:t>01:42</w:t>
        </w:r>
      </w:hyperlink>
      <w:r>
        <w:rPr>
          <w:rFonts w:ascii="Roboto" w:hAnsi="Roboto"/>
          <w:color w:val="3C4043"/>
        </w:rPr>
        <w:t xml:space="preserve">As for keys, establish key rotation policies and methods and audit keys with the </w:t>
      </w:r>
      <w:proofErr w:type="spellStart"/>
      <w:proofErr w:type="gramStart"/>
      <w:r>
        <w:rPr>
          <w:rFonts w:ascii="Roboto" w:hAnsi="Roboto"/>
          <w:color w:val="3C4043"/>
        </w:rPr>
        <w:t>serviceAccount.keys.list</w:t>
      </w:r>
      <w:proofErr w:type="spellEnd"/>
      <w:proofErr w:type="gramEnd"/>
      <w:r>
        <w:rPr>
          <w:rFonts w:ascii="Roboto" w:hAnsi="Roboto"/>
          <w:color w:val="3C4043"/>
        </w:rPr>
        <w:t xml:space="preserve"> method.</w:t>
      </w:r>
    </w:p>
    <w:p w14:paraId="54619127" w14:textId="77777777" w:rsidR="00371131" w:rsidRDefault="00371131" w:rsidP="00371131">
      <w:pPr>
        <w:shd w:val="clear" w:color="auto" w:fill="FFFFFF"/>
        <w:rPr>
          <w:rFonts w:ascii="Roboto" w:hAnsi="Roboto"/>
          <w:color w:val="3C4043"/>
        </w:rPr>
      </w:pPr>
      <w:hyperlink r:id="rId4006" w:history="1">
        <w:r>
          <w:rPr>
            <w:rStyle w:val="Hyperlink"/>
            <w:rFonts w:ascii="Courier New" w:hAnsi="Courier New" w:cs="Courier New"/>
            <w:u w:val="none"/>
          </w:rPr>
          <w:t>01:50</w:t>
        </w:r>
      </w:hyperlink>
      <w:r>
        <w:rPr>
          <w:rFonts w:ascii="Roboto" w:hAnsi="Roboto"/>
          <w:color w:val="3C4043"/>
        </w:rPr>
        <w:t>Finally, I recommend using Cloud Identity Aware Proxy or Cloud IAP.</w:t>
      </w:r>
    </w:p>
    <w:p w14:paraId="3E0A6DD8" w14:textId="77777777" w:rsidR="00371131" w:rsidRDefault="00371131" w:rsidP="00371131">
      <w:pPr>
        <w:shd w:val="clear" w:color="auto" w:fill="FFFFFF"/>
        <w:rPr>
          <w:rFonts w:ascii="Roboto" w:hAnsi="Roboto"/>
          <w:color w:val="3C4043"/>
        </w:rPr>
      </w:pPr>
      <w:hyperlink r:id="rId4007" w:history="1">
        <w:r>
          <w:rPr>
            <w:rStyle w:val="Hyperlink"/>
            <w:rFonts w:ascii="Courier New" w:hAnsi="Courier New" w:cs="Courier New"/>
            <w:u w:val="none"/>
          </w:rPr>
          <w:t>01:55</w:t>
        </w:r>
      </w:hyperlink>
      <w:r>
        <w:rPr>
          <w:rFonts w:ascii="Roboto" w:hAnsi="Roboto"/>
          <w:color w:val="3C4043"/>
        </w:rPr>
        <w:t>Cloud IAP lets you establish a central authorization layer for applications accessed by HTTPS.</w:t>
      </w:r>
    </w:p>
    <w:p w14:paraId="3124C7CB" w14:textId="77777777" w:rsidR="00371131" w:rsidRDefault="00371131" w:rsidP="00371131">
      <w:pPr>
        <w:shd w:val="clear" w:color="auto" w:fill="FFFFFF"/>
        <w:rPr>
          <w:rFonts w:ascii="Roboto" w:hAnsi="Roboto"/>
          <w:color w:val="3C4043"/>
        </w:rPr>
      </w:pPr>
      <w:hyperlink r:id="rId4008" w:history="1">
        <w:r>
          <w:rPr>
            <w:rStyle w:val="Hyperlink"/>
            <w:rFonts w:ascii="Courier New" w:hAnsi="Courier New" w:cs="Courier New"/>
            <w:u w:val="none"/>
          </w:rPr>
          <w:t>02:01</w:t>
        </w:r>
      </w:hyperlink>
      <w:r>
        <w:rPr>
          <w:rFonts w:ascii="Roboto" w:hAnsi="Roboto"/>
          <w:color w:val="3C4043"/>
        </w:rPr>
        <w:t xml:space="preserve">So you can use an </w:t>
      </w:r>
      <w:proofErr w:type="gramStart"/>
      <w:r>
        <w:rPr>
          <w:rFonts w:ascii="Roboto" w:hAnsi="Roboto"/>
          <w:color w:val="3C4043"/>
        </w:rPr>
        <w:t>application level</w:t>
      </w:r>
      <w:proofErr w:type="gramEnd"/>
      <w:r>
        <w:rPr>
          <w:rFonts w:ascii="Roboto" w:hAnsi="Roboto"/>
          <w:color w:val="3C4043"/>
        </w:rPr>
        <w:t xml:space="preserve"> access control model instead of relying on network level firewalls.</w:t>
      </w:r>
    </w:p>
    <w:p w14:paraId="6B1185CB" w14:textId="77777777" w:rsidR="00371131" w:rsidRDefault="00371131" w:rsidP="00371131">
      <w:pPr>
        <w:shd w:val="clear" w:color="auto" w:fill="FFFFFF"/>
        <w:rPr>
          <w:rFonts w:ascii="Roboto" w:hAnsi="Roboto"/>
          <w:color w:val="3C4043"/>
        </w:rPr>
      </w:pPr>
      <w:hyperlink r:id="rId4009" w:history="1">
        <w:r>
          <w:rPr>
            <w:rStyle w:val="Hyperlink"/>
            <w:rFonts w:ascii="Courier New" w:hAnsi="Courier New" w:cs="Courier New"/>
            <w:u w:val="none"/>
          </w:rPr>
          <w:t>02:07</w:t>
        </w:r>
      </w:hyperlink>
      <w:r>
        <w:rPr>
          <w:rFonts w:ascii="Roboto" w:hAnsi="Roboto"/>
          <w:color w:val="3C4043"/>
        </w:rPr>
        <w:t>Applications and resources protected by Cloud IAP can only be accessed through the proxy by users and groups with the correct Cloud IAM role.</w:t>
      </w:r>
    </w:p>
    <w:p w14:paraId="1A46AECA" w14:textId="77777777" w:rsidR="00371131" w:rsidRDefault="00371131" w:rsidP="00371131">
      <w:pPr>
        <w:shd w:val="clear" w:color="auto" w:fill="FFFFFF"/>
        <w:rPr>
          <w:rFonts w:ascii="Roboto" w:hAnsi="Roboto"/>
          <w:color w:val="3C4043"/>
        </w:rPr>
      </w:pPr>
      <w:hyperlink r:id="rId4010" w:history="1">
        <w:r>
          <w:rPr>
            <w:rStyle w:val="Hyperlink"/>
            <w:rFonts w:ascii="Courier New" w:hAnsi="Courier New" w:cs="Courier New"/>
            <w:u w:val="none"/>
          </w:rPr>
          <w:t>02:17</w:t>
        </w:r>
      </w:hyperlink>
      <w:r>
        <w:rPr>
          <w:rFonts w:ascii="Roboto" w:hAnsi="Roboto"/>
          <w:color w:val="3C4043"/>
        </w:rPr>
        <w:t>When you grant a user access to an application or resource by Cloud IAP, they're</w:t>
      </w:r>
    </w:p>
    <w:p w14:paraId="24AC408B" w14:textId="77777777" w:rsidR="00371131" w:rsidRDefault="00371131" w:rsidP="00371131">
      <w:pPr>
        <w:shd w:val="clear" w:color="auto" w:fill="FFFFFF"/>
        <w:rPr>
          <w:rFonts w:ascii="Roboto" w:hAnsi="Roboto"/>
          <w:color w:val="3C4043"/>
        </w:rPr>
      </w:pPr>
      <w:hyperlink r:id="rId4011" w:history="1">
        <w:r>
          <w:rPr>
            <w:rStyle w:val="Hyperlink"/>
            <w:rFonts w:ascii="Courier New" w:hAnsi="Courier New" w:cs="Courier New"/>
            <w:u w:val="none"/>
          </w:rPr>
          <w:t>02:22</w:t>
        </w:r>
      </w:hyperlink>
      <w:r>
        <w:rPr>
          <w:rFonts w:ascii="Roboto" w:hAnsi="Roboto"/>
          <w:color w:val="3C4043"/>
        </w:rPr>
        <w:t>subject to the fine-grained access controls implemented by the product in use without requiring a VPN.</w:t>
      </w:r>
    </w:p>
    <w:p w14:paraId="1CC84877" w14:textId="557F31D0" w:rsidR="00371131" w:rsidRPr="00371131" w:rsidRDefault="00371131" w:rsidP="00371131">
      <w:pPr>
        <w:shd w:val="clear" w:color="auto" w:fill="FFFFFF"/>
        <w:rPr>
          <w:rFonts w:ascii="Roboto" w:hAnsi="Roboto"/>
          <w:color w:val="3C4043"/>
        </w:rPr>
      </w:pPr>
      <w:hyperlink r:id="rId4012" w:history="1">
        <w:r>
          <w:rPr>
            <w:rStyle w:val="Hyperlink"/>
            <w:rFonts w:ascii="Courier New" w:hAnsi="Courier New" w:cs="Courier New"/>
            <w:u w:val="none"/>
          </w:rPr>
          <w:t>02:29</w:t>
        </w:r>
      </w:hyperlink>
      <w:r>
        <w:rPr>
          <w:rFonts w:ascii="Roboto" w:hAnsi="Roboto"/>
          <w:color w:val="3C4043"/>
        </w:rPr>
        <w:t>Cloud IAP performs authentication and authorization checks when a user tries to access a Cloud IAP secure resource as shown on the right.</w:t>
      </w:r>
    </w:p>
    <w:p w14:paraId="7CCDDD50" w14:textId="441250CC" w:rsidR="002743ED" w:rsidRDefault="00371131"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Lab Intro: Exploring IAM-</w:t>
      </w:r>
    </w:p>
    <w:p w14:paraId="47293925" w14:textId="77777777" w:rsidR="00371131" w:rsidRDefault="00371131" w:rsidP="00371131">
      <w:hyperlink r:id="rId4013" w:history="1">
        <w:r>
          <w:rPr>
            <w:rStyle w:val="Hyperlink"/>
            <w:rFonts w:ascii="Courier New" w:hAnsi="Courier New" w:cs="Courier New"/>
            <w:u w:val="none"/>
          </w:rPr>
          <w:t>00:00</w:t>
        </w:r>
      </w:hyperlink>
      <w:r>
        <w:t>It's time to apply what you learned.</w:t>
      </w:r>
    </w:p>
    <w:p w14:paraId="13820DC5" w14:textId="77777777" w:rsidR="00371131" w:rsidRDefault="00371131" w:rsidP="00371131">
      <w:pPr>
        <w:shd w:val="clear" w:color="auto" w:fill="FFFFFF"/>
        <w:rPr>
          <w:rFonts w:ascii="Roboto" w:hAnsi="Roboto"/>
          <w:color w:val="3C4043"/>
        </w:rPr>
      </w:pPr>
      <w:hyperlink r:id="rId4014" w:history="1">
        <w:r>
          <w:rPr>
            <w:rStyle w:val="Hyperlink"/>
            <w:rFonts w:ascii="Courier New" w:hAnsi="Courier New" w:cs="Courier New"/>
            <w:u w:val="none"/>
          </w:rPr>
          <w:t>00:02</w:t>
        </w:r>
      </w:hyperlink>
      <w:r>
        <w:rPr>
          <w:rFonts w:ascii="Roboto" w:hAnsi="Roboto"/>
          <w:color w:val="3C4043"/>
        </w:rPr>
        <w:t>In this lab, you'll grant and revoke roles to change access.</w:t>
      </w:r>
    </w:p>
    <w:p w14:paraId="7F57036C" w14:textId="77777777" w:rsidR="00371131" w:rsidRDefault="00371131" w:rsidP="00371131">
      <w:pPr>
        <w:shd w:val="clear" w:color="auto" w:fill="FFFFFF"/>
        <w:rPr>
          <w:rFonts w:ascii="Roboto" w:hAnsi="Roboto"/>
          <w:color w:val="3C4043"/>
        </w:rPr>
      </w:pPr>
      <w:hyperlink r:id="rId4015" w:history="1">
        <w:r>
          <w:rPr>
            <w:rStyle w:val="Hyperlink"/>
            <w:rFonts w:ascii="Courier New" w:hAnsi="Courier New" w:cs="Courier New"/>
            <w:u w:val="none"/>
          </w:rPr>
          <w:t>00:06</w:t>
        </w:r>
      </w:hyperlink>
      <w:r>
        <w:rPr>
          <w:rFonts w:ascii="Roboto" w:hAnsi="Roboto"/>
          <w:color w:val="3C4043"/>
        </w:rPr>
        <w:t>Specifically, you will use Cloud IAM to implement access control, restrict access to specific features and resources, and use the service account user role.</w:t>
      </w:r>
    </w:p>
    <w:p w14:paraId="482B43AA" w14:textId="77777777" w:rsidR="00371131" w:rsidRDefault="00371131" w:rsidP="00371131">
      <w:pPr>
        <w:shd w:val="clear" w:color="auto" w:fill="FFFFFF"/>
        <w:rPr>
          <w:rFonts w:ascii="Roboto" w:hAnsi="Roboto"/>
          <w:color w:val="3C4043"/>
        </w:rPr>
      </w:pPr>
      <w:hyperlink r:id="rId4016" w:history="1">
        <w:r>
          <w:rPr>
            <w:rStyle w:val="Hyperlink"/>
            <w:rFonts w:ascii="Courier New" w:hAnsi="Courier New" w:cs="Courier New"/>
            <w:u w:val="none"/>
          </w:rPr>
          <w:t>00:16</w:t>
        </w:r>
      </w:hyperlink>
      <w:r>
        <w:rPr>
          <w:rFonts w:ascii="Roboto" w:hAnsi="Roboto"/>
          <w:color w:val="3C4043"/>
        </w:rPr>
        <w:t>Now, anytime you make changes to IAM roles, the GCP Console refreshes faster than the actual system.</w:t>
      </w:r>
    </w:p>
    <w:p w14:paraId="3ECFAD4B" w14:textId="77777777" w:rsidR="00371131" w:rsidRDefault="00371131" w:rsidP="00371131">
      <w:pPr>
        <w:shd w:val="clear" w:color="auto" w:fill="FFFFFF"/>
        <w:rPr>
          <w:rFonts w:ascii="Roboto" w:hAnsi="Roboto"/>
          <w:color w:val="3C4043"/>
        </w:rPr>
      </w:pPr>
      <w:hyperlink r:id="rId4017" w:history="1">
        <w:r>
          <w:rPr>
            <w:rStyle w:val="Hyperlink"/>
            <w:rFonts w:ascii="Courier New" w:hAnsi="Courier New" w:cs="Courier New"/>
            <w:u w:val="none"/>
          </w:rPr>
          <w:t>00:22</w:t>
        </w:r>
      </w:hyperlink>
      <w:r>
        <w:rPr>
          <w:rFonts w:ascii="Roboto" w:hAnsi="Roboto"/>
          <w:color w:val="3C4043"/>
        </w:rPr>
        <w:t>Therefore, you should expect some short delays when making changes to a member's role.</w:t>
      </w:r>
    </w:p>
    <w:p w14:paraId="13A306F1" w14:textId="4658DFA7" w:rsidR="00371131" w:rsidRDefault="00371131"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Exploring IAM- Lab to be done</w:t>
      </w:r>
    </w:p>
    <w:p w14:paraId="535883B2" w14:textId="7A828AF0" w:rsidR="00371131" w:rsidRDefault="00371131"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Lab Review: Exploring IAM-</w:t>
      </w:r>
    </w:p>
    <w:p w14:paraId="5BD456C8" w14:textId="77777777" w:rsidR="00415AD8" w:rsidRDefault="00415AD8" w:rsidP="00415AD8">
      <w:hyperlink r:id="rId4018" w:history="1">
        <w:r>
          <w:rPr>
            <w:rStyle w:val="Hyperlink"/>
            <w:rFonts w:ascii="Courier New" w:hAnsi="Courier New" w:cs="Courier New"/>
            <w:u w:val="none"/>
          </w:rPr>
          <w:t>00:00</w:t>
        </w:r>
      </w:hyperlink>
      <w:r>
        <w:t>In this lab, you granted and revoked Cloud IAM roles, first to a user username 2, and then to a service account user.</w:t>
      </w:r>
    </w:p>
    <w:p w14:paraId="7C1224CC" w14:textId="77777777" w:rsidR="00415AD8" w:rsidRDefault="00415AD8" w:rsidP="00415AD8">
      <w:pPr>
        <w:shd w:val="clear" w:color="auto" w:fill="FFFFFF"/>
        <w:rPr>
          <w:rFonts w:ascii="Roboto" w:hAnsi="Roboto"/>
          <w:color w:val="3C4043"/>
        </w:rPr>
      </w:pPr>
      <w:hyperlink r:id="rId4019" w:history="1">
        <w:r>
          <w:rPr>
            <w:rStyle w:val="Hyperlink"/>
            <w:rFonts w:ascii="Courier New" w:hAnsi="Courier New" w:cs="Courier New"/>
            <w:u w:val="none"/>
          </w:rPr>
          <w:t>00:08</w:t>
        </w:r>
      </w:hyperlink>
      <w:r>
        <w:rPr>
          <w:rFonts w:ascii="Roboto" w:hAnsi="Roboto"/>
          <w:color w:val="3C4043"/>
        </w:rPr>
        <w:t>Having access to both users allow you to see the results of the changes you made.</w:t>
      </w:r>
    </w:p>
    <w:p w14:paraId="5F1AA6C2" w14:textId="77777777" w:rsidR="00415AD8" w:rsidRDefault="00415AD8" w:rsidP="00415AD8">
      <w:pPr>
        <w:shd w:val="clear" w:color="auto" w:fill="FFFFFF"/>
        <w:rPr>
          <w:rFonts w:ascii="Roboto" w:hAnsi="Roboto"/>
          <w:color w:val="3C4043"/>
        </w:rPr>
      </w:pPr>
      <w:hyperlink r:id="rId4020" w:history="1">
        <w:r>
          <w:rPr>
            <w:rStyle w:val="Hyperlink"/>
            <w:rFonts w:ascii="Courier New" w:hAnsi="Courier New" w:cs="Courier New"/>
            <w:u w:val="none"/>
          </w:rPr>
          <w:t>00:12</w:t>
        </w:r>
      </w:hyperlink>
      <w:r>
        <w:rPr>
          <w:rFonts w:ascii="Roboto" w:hAnsi="Roboto"/>
          <w:color w:val="3C4043"/>
        </w:rPr>
        <w:t xml:space="preserve">You can stay for a lab </w:t>
      </w:r>
      <w:proofErr w:type="gramStart"/>
      <w:r>
        <w:rPr>
          <w:rFonts w:ascii="Roboto" w:hAnsi="Roboto"/>
          <w:color w:val="3C4043"/>
        </w:rPr>
        <w:t>walk-through, but</w:t>
      </w:r>
      <w:proofErr w:type="gramEnd"/>
      <w:r>
        <w:rPr>
          <w:rFonts w:ascii="Roboto" w:hAnsi="Roboto"/>
          <w:color w:val="3C4043"/>
        </w:rPr>
        <w:t xml:space="preserve"> remember that GCP's user interface can change.</w:t>
      </w:r>
    </w:p>
    <w:p w14:paraId="1C7C5C09" w14:textId="77777777" w:rsidR="00415AD8" w:rsidRDefault="00415AD8" w:rsidP="00415AD8">
      <w:pPr>
        <w:shd w:val="clear" w:color="auto" w:fill="FFFFFF"/>
        <w:rPr>
          <w:rFonts w:ascii="Roboto" w:hAnsi="Roboto"/>
          <w:color w:val="3C4043"/>
        </w:rPr>
      </w:pPr>
      <w:hyperlink r:id="rId4021" w:history="1">
        <w:r>
          <w:rPr>
            <w:rStyle w:val="Hyperlink"/>
            <w:rFonts w:ascii="Courier New" w:hAnsi="Courier New" w:cs="Courier New"/>
            <w:u w:val="none"/>
          </w:rPr>
          <w:t>00:17</w:t>
        </w:r>
      </w:hyperlink>
      <w:r>
        <w:rPr>
          <w:rFonts w:ascii="Roboto" w:hAnsi="Roboto"/>
          <w:color w:val="3C4043"/>
        </w:rPr>
        <w:t>So your environment might look slightly different.</w:t>
      </w:r>
    </w:p>
    <w:p w14:paraId="69E38CE6" w14:textId="77777777" w:rsidR="00415AD8" w:rsidRDefault="00415AD8" w:rsidP="00415AD8">
      <w:pPr>
        <w:shd w:val="clear" w:color="auto" w:fill="FFFFFF"/>
        <w:rPr>
          <w:rFonts w:ascii="Roboto" w:hAnsi="Roboto"/>
          <w:color w:val="3C4043"/>
        </w:rPr>
      </w:pPr>
      <w:hyperlink r:id="rId4022" w:history="1">
        <w:r>
          <w:rPr>
            <w:rStyle w:val="Hyperlink"/>
            <w:rFonts w:ascii="Courier New" w:hAnsi="Courier New" w:cs="Courier New"/>
            <w:u w:val="none"/>
          </w:rPr>
          <w:t>00:19</w:t>
        </w:r>
      </w:hyperlink>
      <w:r>
        <w:rPr>
          <w:rFonts w:ascii="Roboto" w:hAnsi="Roboto"/>
          <w:color w:val="3C4043"/>
        </w:rPr>
        <w:t>Welcome to the walk-through of the Cloud IAM lab.</w:t>
      </w:r>
    </w:p>
    <w:p w14:paraId="59A14645" w14:textId="77777777" w:rsidR="00415AD8" w:rsidRDefault="00415AD8" w:rsidP="00415AD8">
      <w:pPr>
        <w:shd w:val="clear" w:color="auto" w:fill="FFFFFF"/>
        <w:rPr>
          <w:rFonts w:ascii="Roboto" w:hAnsi="Roboto"/>
          <w:color w:val="3C4043"/>
        </w:rPr>
      </w:pPr>
      <w:hyperlink r:id="rId4023" w:history="1">
        <w:r>
          <w:rPr>
            <w:rStyle w:val="Hyperlink"/>
            <w:rFonts w:ascii="Courier New" w:hAnsi="Courier New" w:cs="Courier New"/>
            <w:u w:val="none"/>
          </w:rPr>
          <w:t>00:24</w:t>
        </w:r>
      </w:hyperlink>
      <w:r>
        <w:rPr>
          <w:rFonts w:ascii="Roboto" w:hAnsi="Roboto"/>
          <w:color w:val="3C4043"/>
        </w:rPr>
        <w:t xml:space="preserve">In this lab, we have set up two users for you, and at this point I have logged into the console as </w:t>
      </w:r>
      <w:proofErr w:type="gramStart"/>
      <w:r>
        <w:rPr>
          <w:rFonts w:ascii="Roboto" w:hAnsi="Roboto"/>
          <w:color w:val="3C4043"/>
        </w:rPr>
        <w:t>username</w:t>
      </w:r>
      <w:proofErr w:type="gramEnd"/>
    </w:p>
    <w:p w14:paraId="1B11A26E" w14:textId="77777777" w:rsidR="00415AD8" w:rsidRDefault="00415AD8" w:rsidP="00415AD8">
      <w:pPr>
        <w:shd w:val="clear" w:color="auto" w:fill="FFFFFF"/>
        <w:rPr>
          <w:rFonts w:ascii="Roboto" w:hAnsi="Roboto"/>
          <w:color w:val="3C4043"/>
        </w:rPr>
      </w:pPr>
      <w:hyperlink r:id="rId4024" w:history="1">
        <w:r>
          <w:rPr>
            <w:rStyle w:val="Hyperlink"/>
            <w:rFonts w:ascii="Courier New" w:hAnsi="Courier New" w:cs="Courier New"/>
            <w:u w:val="none"/>
          </w:rPr>
          <w:t>00:31</w:t>
        </w:r>
      </w:hyperlink>
      <w:r>
        <w:rPr>
          <w:rFonts w:ascii="Roboto" w:hAnsi="Roboto"/>
          <w:color w:val="3C4043"/>
        </w:rPr>
        <w:t xml:space="preserve">1. So Qwiklabs will provide you with two usernames to log into and we'll do some operations with both, but right now I have already logged in as </w:t>
      </w:r>
      <w:proofErr w:type="gramStart"/>
      <w:r>
        <w:rPr>
          <w:rFonts w:ascii="Roboto" w:hAnsi="Roboto"/>
          <w:color w:val="3C4043"/>
        </w:rPr>
        <w:t>username</w:t>
      </w:r>
      <w:proofErr w:type="gramEnd"/>
    </w:p>
    <w:p w14:paraId="0E9115E1" w14:textId="77777777" w:rsidR="00415AD8" w:rsidRDefault="00415AD8" w:rsidP="00415AD8">
      <w:pPr>
        <w:shd w:val="clear" w:color="auto" w:fill="FFFFFF"/>
        <w:rPr>
          <w:rFonts w:ascii="Roboto" w:hAnsi="Roboto"/>
          <w:color w:val="3C4043"/>
        </w:rPr>
      </w:pPr>
      <w:hyperlink r:id="rId4025" w:history="1">
        <w:r>
          <w:rPr>
            <w:rStyle w:val="Hyperlink"/>
            <w:rFonts w:ascii="Courier New" w:hAnsi="Courier New" w:cs="Courier New"/>
            <w:u w:val="none"/>
          </w:rPr>
          <w:t>00:40</w:t>
        </w:r>
      </w:hyperlink>
      <w:r>
        <w:rPr>
          <w:rFonts w:ascii="Roboto" w:hAnsi="Roboto"/>
          <w:color w:val="3C4043"/>
        </w:rPr>
        <w:t xml:space="preserve">1. </w:t>
      </w:r>
      <w:proofErr w:type="gramStart"/>
      <w:r>
        <w:rPr>
          <w:rFonts w:ascii="Roboto" w:hAnsi="Roboto"/>
          <w:color w:val="3C4043"/>
        </w:rPr>
        <w:t>So</w:t>
      </w:r>
      <w:proofErr w:type="gramEnd"/>
      <w:r>
        <w:rPr>
          <w:rFonts w:ascii="Roboto" w:hAnsi="Roboto"/>
          <w:color w:val="3C4043"/>
        </w:rPr>
        <w:t xml:space="preserve"> the first instruction tells you to log into the console in another tab as username</w:t>
      </w:r>
    </w:p>
    <w:p w14:paraId="6F0109E4" w14:textId="77777777" w:rsidR="00415AD8" w:rsidRDefault="00415AD8" w:rsidP="00415AD8">
      <w:pPr>
        <w:shd w:val="clear" w:color="auto" w:fill="FFFFFF"/>
        <w:rPr>
          <w:rFonts w:ascii="Roboto" w:hAnsi="Roboto"/>
          <w:color w:val="3C4043"/>
        </w:rPr>
      </w:pPr>
      <w:hyperlink r:id="rId4026" w:history="1">
        <w:r>
          <w:rPr>
            <w:rStyle w:val="Hyperlink"/>
            <w:rFonts w:ascii="Courier New" w:hAnsi="Courier New" w:cs="Courier New"/>
            <w:u w:val="none"/>
          </w:rPr>
          <w:t>00:46</w:t>
        </w:r>
      </w:hyperlink>
      <w:r>
        <w:rPr>
          <w:rFonts w:ascii="Roboto" w:hAnsi="Roboto"/>
          <w:color w:val="3C4043"/>
        </w:rPr>
        <w:t xml:space="preserve">2. </w:t>
      </w:r>
      <w:proofErr w:type="gramStart"/>
      <w:r>
        <w:rPr>
          <w:rFonts w:ascii="Roboto" w:hAnsi="Roboto"/>
          <w:color w:val="3C4043"/>
        </w:rPr>
        <w:t>So</w:t>
      </w:r>
      <w:proofErr w:type="gramEnd"/>
      <w:r>
        <w:rPr>
          <w:rFonts w:ascii="Roboto" w:hAnsi="Roboto"/>
          <w:color w:val="3C4043"/>
        </w:rPr>
        <w:t xml:space="preserve"> console, I'm going to grab that username, certainly going here, I'm going to say add account, username 2,</w:t>
      </w:r>
    </w:p>
    <w:p w14:paraId="15E54FAA" w14:textId="77777777" w:rsidR="00415AD8" w:rsidRDefault="00415AD8" w:rsidP="00415AD8">
      <w:pPr>
        <w:shd w:val="clear" w:color="auto" w:fill="FFFFFF"/>
        <w:rPr>
          <w:rFonts w:ascii="Roboto" w:hAnsi="Roboto"/>
          <w:color w:val="3C4043"/>
        </w:rPr>
      </w:pPr>
      <w:hyperlink r:id="rId4027" w:history="1">
        <w:r>
          <w:rPr>
            <w:rStyle w:val="Hyperlink"/>
            <w:rFonts w:ascii="Courier New" w:hAnsi="Courier New" w:cs="Courier New"/>
            <w:u w:val="none"/>
          </w:rPr>
          <w:t>01:02</w:t>
        </w:r>
      </w:hyperlink>
      <w:r>
        <w:rPr>
          <w:rFonts w:ascii="Roboto" w:hAnsi="Roboto"/>
          <w:color w:val="3C4043"/>
        </w:rPr>
        <w:t xml:space="preserve">and </w:t>
      </w:r>
      <w:proofErr w:type="gramStart"/>
      <w:r>
        <w:rPr>
          <w:rFonts w:ascii="Roboto" w:hAnsi="Roboto"/>
          <w:color w:val="3C4043"/>
        </w:rPr>
        <w:t>luckily</w:t>
      </w:r>
      <w:proofErr w:type="gramEnd"/>
      <w:r>
        <w:rPr>
          <w:rFonts w:ascii="Roboto" w:hAnsi="Roboto"/>
          <w:color w:val="3C4043"/>
        </w:rPr>
        <w:t xml:space="preserve"> we've been given the same password for both usernames and login here, and with Qwiklabs you have new accounts.</w:t>
      </w:r>
    </w:p>
    <w:p w14:paraId="192DEC86" w14:textId="77777777" w:rsidR="00415AD8" w:rsidRDefault="00415AD8" w:rsidP="00415AD8">
      <w:pPr>
        <w:shd w:val="clear" w:color="auto" w:fill="FFFFFF"/>
        <w:rPr>
          <w:rFonts w:ascii="Roboto" w:hAnsi="Roboto"/>
          <w:color w:val="3C4043"/>
        </w:rPr>
      </w:pPr>
      <w:hyperlink r:id="rId4028" w:history="1">
        <w:r>
          <w:rPr>
            <w:rStyle w:val="Hyperlink"/>
            <w:rFonts w:ascii="Courier New" w:hAnsi="Courier New" w:cs="Courier New"/>
            <w:u w:val="none"/>
          </w:rPr>
          <w:t>01:11</w:t>
        </w:r>
      </w:hyperlink>
      <w:r>
        <w:rPr>
          <w:rFonts w:ascii="Roboto" w:hAnsi="Roboto"/>
          <w:color w:val="3C4043"/>
        </w:rPr>
        <w:t xml:space="preserve">So it's always going to ask you for all of this new user acceptance, and I'll accept </w:t>
      </w:r>
      <w:proofErr w:type="gramStart"/>
      <w:r>
        <w:rPr>
          <w:rFonts w:ascii="Roboto" w:hAnsi="Roboto"/>
          <w:color w:val="3C4043"/>
        </w:rPr>
        <w:t>this terms</w:t>
      </w:r>
      <w:proofErr w:type="gramEnd"/>
      <w:r>
        <w:rPr>
          <w:rFonts w:ascii="Roboto" w:hAnsi="Roboto"/>
          <w:color w:val="3C4043"/>
        </w:rPr>
        <w:t>, I'm good to go.</w:t>
      </w:r>
    </w:p>
    <w:p w14:paraId="11D79A43" w14:textId="77777777" w:rsidR="00415AD8" w:rsidRDefault="00415AD8" w:rsidP="00415AD8">
      <w:pPr>
        <w:shd w:val="clear" w:color="auto" w:fill="FFFFFF"/>
        <w:rPr>
          <w:rFonts w:ascii="Roboto" w:hAnsi="Roboto"/>
          <w:color w:val="3C4043"/>
        </w:rPr>
      </w:pPr>
      <w:hyperlink r:id="rId4029" w:history="1">
        <w:r>
          <w:rPr>
            <w:rStyle w:val="Hyperlink"/>
            <w:rFonts w:ascii="Courier New" w:hAnsi="Courier New" w:cs="Courier New"/>
            <w:u w:val="none"/>
          </w:rPr>
          <w:t>01:23</w:t>
        </w:r>
      </w:hyperlink>
      <w:r>
        <w:rPr>
          <w:rFonts w:ascii="Roboto" w:hAnsi="Roboto"/>
          <w:color w:val="3C4043"/>
        </w:rPr>
        <w:t>So task two is to explore the IAM console.</w:t>
      </w:r>
    </w:p>
    <w:p w14:paraId="1745BE0E" w14:textId="77777777" w:rsidR="00415AD8" w:rsidRDefault="00415AD8" w:rsidP="00415AD8">
      <w:pPr>
        <w:shd w:val="clear" w:color="auto" w:fill="FFFFFF"/>
        <w:rPr>
          <w:rFonts w:ascii="Roboto" w:hAnsi="Roboto"/>
          <w:color w:val="3C4043"/>
        </w:rPr>
      </w:pPr>
      <w:hyperlink r:id="rId4030" w:history="1">
        <w:r>
          <w:rPr>
            <w:rStyle w:val="Hyperlink"/>
            <w:rFonts w:ascii="Courier New" w:hAnsi="Courier New" w:cs="Courier New"/>
            <w:u w:val="none"/>
          </w:rPr>
          <w:t>01:27</w:t>
        </w:r>
      </w:hyperlink>
      <w:r>
        <w:rPr>
          <w:rFonts w:ascii="Roboto" w:hAnsi="Roboto"/>
          <w:color w:val="3C4043"/>
        </w:rPr>
        <w:t>So I'm going to go to the username 1 tab.</w:t>
      </w:r>
    </w:p>
    <w:p w14:paraId="6998DE06" w14:textId="77777777" w:rsidR="00415AD8" w:rsidRDefault="00415AD8" w:rsidP="00415AD8">
      <w:pPr>
        <w:shd w:val="clear" w:color="auto" w:fill="FFFFFF"/>
        <w:rPr>
          <w:rFonts w:ascii="Roboto" w:hAnsi="Roboto"/>
          <w:color w:val="3C4043"/>
        </w:rPr>
      </w:pPr>
      <w:hyperlink r:id="rId4031" w:history="1">
        <w:r>
          <w:rPr>
            <w:rStyle w:val="Hyperlink"/>
            <w:rFonts w:ascii="Courier New" w:hAnsi="Courier New" w:cs="Courier New"/>
            <w:u w:val="none"/>
          </w:rPr>
          <w:t>01:30</w:t>
        </w:r>
      </w:hyperlink>
      <w:r>
        <w:rPr>
          <w:rFonts w:ascii="Roboto" w:hAnsi="Roboto"/>
          <w:color w:val="3C4043"/>
        </w:rPr>
        <w:t>I'm going to go to IAM, and I'm going to click on there.</w:t>
      </w:r>
    </w:p>
    <w:p w14:paraId="288A7C33" w14:textId="77777777" w:rsidR="00415AD8" w:rsidRDefault="00415AD8" w:rsidP="00415AD8">
      <w:pPr>
        <w:shd w:val="clear" w:color="auto" w:fill="FFFFFF"/>
        <w:rPr>
          <w:rFonts w:ascii="Roboto" w:hAnsi="Roboto"/>
          <w:color w:val="3C4043"/>
        </w:rPr>
      </w:pPr>
      <w:hyperlink r:id="rId4032" w:history="1">
        <w:r>
          <w:rPr>
            <w:rStyle w:val="Hyperlink"/>
            <w:rFonts w:ascii="Courier New" w:hAnsi="Courier New" w:cs="Courier New"/>
            <w:u w:val="none"/>
          </w:rPr>
          <w:t>01:35</w:t>
        </w:r>
      </w:hyperlink>
      <w:r>
        <w:rPr>
          <w:rFonts w:ascii="Roboto" w:hAnsi="Roboto"/>
          <w:color w:val="3C4043"/>
        </w:rPr>
        <w:t>If I hit Add, I can look around at the different roles I can provide.</w:t>
      </w:r>
    </w:p>
    <w:p w14:paraId="63CB7935" w14:textId="77777777" w:rsidR="00415AD8" w:rsidRDefault="00415AD8" w:rsidP="00415AD8">
      <w:pPr>
        <w:shd w:val="clear" w:color="auto" w:fill="FFFFFF"/>
        <w:rPr>
          <w:rFonts w:ascii="Roboto" w:hAnsi="Roboto"/>
          <w:color w:val="3C4043"/>
        </w:rPr>
      </w:pPr>
      <w:hyperlink r:id="rId4033" w:history="1">
        <w:r>
          <w:rPr>
            <w:rStyle w:val="Hyperlink"/>
            <w:rFonts w:ascii="Courier New" w:hAnsi="Courier New" w:cs="Courier New"/>
            <w:u w:val="none"/>
          </w:rPr>
          <w:t>01:43</w:t>
        </w:r>
      </w:hyperlink>
      <w:r>
        <w:rPr>
          <w:rFonts w:ascii="Roboto" w:hAnsi="Roboto"/>
          <w:color w:val="3C4043"/>
        </w:rPr>
        <w:t>Let me go ahead and click Cancel, feel free to explore as much as you want,</w:t>
      </w:r>
    </w:p>
    <w:p w14:paraId="0FF5C770" w14:textId="77777777" w:rsidR="00415AD8" w:rsidRDefault="00415AD8" w:rsidP="00415AD8">
      <w:pPr>
        <w:shd w:val="clear" w:color="auto" w:fill="FFFFFF"/>
        <w:rPr>
          <w:rFonts w:ascii="Roboto" w:hAnsi="Roboto"/>
          <w:color w:val="3C4043"/>
        </w:rPr>
      </w:pPr>
      <w:hyperlink r:id="rId4034" w:history="1">
        <w:r>
          <w:rPr>
            <w:rStyle w:val="Hyperlink"/>
            <w:rFonts w:ascii="Courier New" w:hAnsi="Courier New" w:cs="Courier New"/>
            <w:u w:val="none"/>
          </w:rPr>
          <w:t>01:48</w:t>
        </w:r>
      </w:hyperlink>
      <w:r>
        <w:rPr>
          <w:rFonts w:ascii="Roboto" w:hAnsi="Roboto"/>
          <w:color w:val="3C4043"/>
        </w:rPr>
        <w:t>you can see here there are roles based on different products and services that we have.</w:t>
      </w:r>
    </w:p>
    <w:p w14:paraId="62F0DDB7" w14:textId="77777777" w:rsidR="00415AD8" w:rsidRDefault="00415AD8" w:rsidP="00415AD8">
      <w:pPr>
        <w:shd w:val="clear" w:color="auto" w:fill="FFFFFF"/>
        <w:rPr>
          <w:rFonts w:ascii="Roboto" w:hAnsi="Roboto"/>
          <w:color w:val="3C4043"/>
        </w:rPr>
      </w:pPr>
      <w:hyperlink r:id="rId4035" w:history="1">
        <w:r>
          <w:rPr>
            <w:rStyle w:val="Hyperlink"/>
            <w:rFonts w:ascii="Courier New" w:hAnsi="Courier New" w:cs="Courier New"/>
            <w:u w:val="none"/>
          </w:rPr>
          <w:t>01:53</w:t>
        </w:r>
      </w:hyperlink>
      <w:r>
        <w:rPr>
          <w:rFonts w:ascii="Roboto" w:hAnsi="Roboto"/>
          <w:color w:val="3C4043"/>
        </w:rPr>
        <w:t>I'll hit Cancel.</w:t>
      </w:r>
    </w:p>
    <w:p w14:paraId="4D76A101" w14:textId="77777777" w:rsidR="00415AD8" w:rsidRDefault="00415AD8" w:rsidP="00415AD8">
      <w:pPr>
        <w:shd w:val="clear" w:color="auto" w:fill="FFFFFF"/>
        <w:rPr>
          <w:rFonts w:ascii="Roboto" w:hAnsi="Roboto"/>
          <w:color w:val="3C4043"/>
        </w:rPr>
      </w:pPr>
      <w:hyperlink r:id="rId4036" w:history="1">
        <w:r>
          <w:rPr>
            <w:rStyle w:val="Hyperlink"/>
            <w:rFonts w:ascii="Courier New" w:hAnsi="Courier New" w:cs="Courier New"/>
            <w:u w:val="none"/>
          </w:rPr>
          <w:t>01:54</w:t>
        </w:r>
      </w:hyperlink>
      <w:r>
        <w:rPr>
          <w:rFonts w:ascii="Roboto" w:hAnsi="Roboto"/>
          <w:color w:val="3C4043"/>
        </w:rPr>
        <w:t>Let me go to username 2, and I'm going to do the same thing.</w:t>
      </w:r>
    </w:p>
    <w:p w14:paraId="5B0B6FF0" w14:textId="77777777" w:rsidR="00415AD8" w:rsidRDefault="00415AD8" w:rsidP="00415AD8">
      <w:pPr>
        <w:shd w:val="clear" w:color="auto" w:fill="FFFFFF"/>
        <w:rPr>
          <w:rFonts w:ascii="Roboto" w:hAnsi="Roboto"/>
          <w:color w:val="3C4043"/>
        </w:rPr>
      </w:pPr>
      <w:hyperlink r:id="rId4037" w:history="1">
        <w:r>
          <w:rPr>
            <w:rStyle w:val="Hyperlink"/>
            <w:rFonts w:ascii="Courier New" w:hAnsi="Courier New" w:cs="Courier New"/>
            <w:u w:val="none"/>
          </w:rPr>
          <w:t>01:59</w:t>
        </w:r>
      </w:hyperlink>
      <w:r>
        <w:rPr>
          <w:rFonts w:ascii="Roboto" w:hAnsi="Roboto"/>
          <w:color w:val="3C4043"/>
        </w:rPr>
        <w:t>Let me go to IAM.</w:t>
      </w:r>
    </w:p>
    <w:p w14:paraId="60D23C74" w14:textId="77777777" w:rsidR="00415AD8" w:rsidRDefault="00415AD8" w:rsidP="00415AD8">
      <w:pPr>
        <w:shd w:val="clear" w:color="auto" w:fill="FFFFFF"/>
        <w:rPr>
          <w:rFonts w:ascii="Roboto" w:hAnsi="Roboto"/>
          <w:color w:val="3C4043"/>
        </w:rPr>
      </w:pPr>
      <w:hyperlink r:id="rId4038" w:history="1">
        <w:r>
          <w:rPr>
            <w:rStyle w:val="Hyperlink"/>
            <w:rFonts w:ascii="Courier New" w:hAnsi="Courier New" w:cs="Courier New"/>
            <w:u w:val="none"/>
          </w:rPr>
          <w:t>02:03</w:t>
        </w:r>
      </w:hyperlink>
      <w:r>
        <w:rPr>
          <w:rFonts w:ascii="Roboto" w:hAnsi="Roboto"/>
          <w:color w:val="3C4043"/>
        </w:rPr>
        <w:t xml:space="preserve">So I'm going to browse this list now and I am going to look for the names </w:t>
      </w:r>
      <w:proofErr w:type="gramStart"/>
      <w:r>
        <w:rPr>
          <w:rFonts w:ascii="Roboto" w:hAnsi="Roboto"/>
          <w:color w:val="3C4043"/>
        </w:rPr>
        <w:t>associated</w:t>
      </w:r>
      <w:proofErr w:type="gramEnd"/>
    </w:p>
    <w:p w14:paraId="7C66080D" w14:textId="77777777" w:rsidR="00415AD8" w:rsidRDefault="00415AD8" w:rsidP="00415AD8">
      <w:pPr>
        <w:shd w:val="clear" w:color="auto" w:fill="FFFFFF"/>
        <w:rPr>
          <w:rFonts w:ascii="Roboto" w:hAnsi="Roboto"/>
          <w:color w:val="3C4043"/>
        </w:rPr>
      </w:pPr>
      <w:hyperlink r:id="rId4039" w:history="1">
        <w:r>
          <w:rPr>
            <w:rStyle w:val="Hyperlink"/>
            <w:rFonts w:ascii="Courier New" w:hAnsi="Courier New" w:cs="Courier New"/>
            <w:u w:val="none"/>
          </w:rPr>
          <w:t>02:08</w:t>
        </w:r>
      </w:hyperlink>
      <w:r>
        <w:rPr>
          <w:rFonts w:ascii="Roboto" w:hAnsi="Roboto"/>
          <w:color w:val="3C4043"/>
        </w:rPr>
        <w:t xml:space="preserve">with username 1, which in my case ends in 82462, I see it here, and here is </w:t>
      </w:r>
      <w:proofErr w:type="gramStart"/>
      <w:r>
        <w:rPr>
          <w:rFonts w:ascii="Roboto" w:hAnsi="Roboto"/>
          <w:color w:val="3C4043"/>
        </w:rPr>
        <w:t>username</w:t>
      </w:r>
      <w:proofErr w:type="gramEnd"/>
    </w:p>
    <w:p w14:paraId="714FD9B9" w14:textId="77777777" w:rsidR="00415AD8" w:rsidRDefault="00415AD8" w:rsidP="00415AD8">
      <w:pPr>
        <w:shd w:val="clear" w:color="auto" w:fill="FFFFFF"/>
        <w:rPr>
          <w:rFonts w:ascii="Roboto" w:hAnsi="Roboto"/>
          <w:color w:val="3C4043"/>
        </w:rPr>
      </w:pPr>
      <w:hyperlink r:id="rId4040" w:history="1">
        <w:r>
          <w:rPr>
            <w:rStyle w:val="Hyperlink"/>
            <w:rFonts w:ascii="Courier New" w:hAnsi="Courier New" w:cs="Courier New"/>
            <w:u w:val="none"/>
          </w:rPr>
          <w:t>02:17</w:t>
        </w:r>
      </w:hyperlink>
      <w:r>
        <w:rPr>
          <w:rFonts w:ascii="Roboto" w:hAnsi="Roboto"/>
          <w:color w:val="3C4043"/>
        </w:rPr>
        <w:t>2. You can see there are different roles associated with each one of them.</w:t>
      </w:r>
    </w:p>
    <w:p w14:paraId="1F6089EA" w14:textId="77777777" w:rsidR="00415AD8" w:rsidRDefault="00415AD8" w:rsidP="00415AD8">
      <w:pPr>
        <w:shd w:val="clear" w:color="auto" w:fill="FFFFFF"/>
        <w:rPr>
          <w:rFonts w:ascii="Roboto" w:hAnsi="Roboto"/>
          <w:color w:val="3C4043"/>
        </w:rPr>
      </w:pPr>
      <w:hyperlink r:id="rId4041" w:history="1">
        <w:r>
          <w:rPr>
            <w:rStyle w:val="Hyperlink"/>
            <w:rFonts w:ascii="Courier New" w:hAnsi="Courier New" w:cs="Courier New"/>
            <w:u w:val="none"/>
          </w:rPr>
          <w:t>02:21</w:t>
        </w:r>
      </w:hyperlink>
      <w:r>
        <w:rPr>
          <w:rFonts w:ascii="Roboto" w:hAnsi="Roboto"/>
          <w:color w:val="3C4043"/>
        </w:rPr>
        <w:t xml:space="preserve">Username 1 has App Engine admin, </w:t>
      </w:r>
      <w:proofErr w:type="spellStart"/>
      <w:r>
        <w:rPr>
          <w:rFonts w:ascii="Roboto" w:hAnsi="Roboto"/>
          <w:color w:val="3C4043"/>
        </w:rPr>
        <w:t>BigQuery</w:t>
      </w:r>
      <w:proofErr w:type="spellEnd"/>
      <w:r>
        <w:rPr>
          <w:rFonts w:ascii="Roboto" w:hAnsi="Roboto"/>
          <w:color w:val="3C4043"/>
        </w:rPr>
        <w:t xml:space="preserve"> admin, editor, owner, and viewer.</w:t>
      </w:r>
    </w:p>
    <w:p w14:paraId="5597ABA6" w14:textId="77777777" w:rsidR="00415AD8" w:rsidRDefault="00415AD8" w:rsidP="00415AD8">
      <w:pPr>
        <w:shd w:val="clear" w:color="auto" w:fill="FFFFFF"/>
        <w:rPr>
          <w:rFonts w:ascii="Roboto" w:hAnsi="Roboto"/>
          <w:color w:val="3C4043"/>
        </w:rPr>
      </w:pPr>
      <w:hyperlink r:id="rId4042" w:history="1">
        <w:r>
          <w:rPr>
            <w:rStyle w:val="Hyperlink"/>
            <w:rFonts w:ascii="Courier New" w:hAnsi="Courier New" w:cs="Courier New"/>
            <w:u w:val="none"/>
          </w:rPr>
          <w:t>02:27</w:t>
        </w:r>
      </w:hyperlink>
      <w:r>
        <w:rPr>
          <w:rFonts w:ascii="Roboto" w:hAnsi="Roboto"/>
          <w:color w:val="3C4043"/>
        </w:rPr>
        <w:t>Whereas, username 2, which is the one that I'm logged in in this tab only has Viewer Access.</w:t>
      </w:r>
    </w:p>
    <w:p w14:paraId="36A0F0BF" w14:textId="77777777" w:rsidR="00415AD8" w:rsidRDefault="00415AD8" w:rsidP="00415AD8">
      <w:pPr>
        <w:shd w:val="clear" w:color="auto" w:fill="FFFFFF"/>
        <w:rPr>
          <w:rFonts w:ascii="Roboto" w:hAnsi="Roboto"/>
          <w:color w:val="3C4043"/>
        </w:rPr>
      </w:pPr>
      <w:hyperlink r:id="rId4043" w:history="1">
        <w:r>
          <w:rPr>
            <w:rStyle w:val="Hyperlink"/>
            <w:rFonts w:ascii="Courier New" w:hAnsi="Courier New" w:cs="Courier New"/>
            <w:u w:val="none"/>
          </w:rPr>
          <w:t>02:36</w:t>
        </w:r>
      </w:hyperlink>
      <w:r>
        <w:rPr>
          <w:rFonts w:ascii="Roboto" w:hAnsi="Roboto"/>
          <w:color w:val="3C4043"/>
        </w:rPr>
        <w:t>So now I'm going to move on to task three.</w:t>
      </w:r>
    </w:p>
    <w:p w14:paraId="5740A960" w14:textId="77777777" w:rsidR="00415AD8" w:rsidRDefault="00415AD8" w:rsidP="00415AD8">
      <w:pPr>
        <w:shd w:val="clear" w:color="auto" w:fill="FFFFFF"/>
        <w:rPr>
          <w:rFonts w:ascii="Roboto" w:hAnsi="Roboto"/>
          <w:color w:val="3C4043"/>
        </w:rPr>
      </w:pPr>
      <w:hyperlink r:id="rId4044" w:history="1">
        <w:r>
          <w:rPr>
            <w:rStyle w:val="Hyperlink"/>
            <w:rFonts w:ascii="Courier New" w:hAnsi="Courier New" w:cs="Courier New"/>
            <w:u w:val="none"/>
          </w:rPr>
          <w:t>02:40</w:t>
        </w:r>
      </w:hyperlink>
      <w:r>
        <w:rPr>
          <w:rFonts w:ascii="Roboto" w:hAnsi="Roboto"/>
          <w:color w:val="3C4043"/>
        </w:rPr>
        <w:t>So I'm going to go back to username 1, there's going to go to be a lot of switching back and forth in this lab.</w:t>
      </w:r>
    </w:p>
    <w:p w14:paraId="66AEA77B" w14:textId="77777777" w:rsidR="00415AD8" w:rsidRDefault="00415AD8" w:rsidP="00415AD8">
      <w:pPr>
        <w:shd w:val="clear" w:color="auto" w:fill="FFFFFF"/>
        <w:rPr>
          <w:rFonts w:ascii="Roboto" w:hAnsi="Roboto"/>
          <w:color w:val="3C4043"/>
        </w:rPr>
      </w:pPr>
      <w:hyperlink r:id="rId4045" w:history="1">
        <w:r>
          <w:rPr>
            <w:rStyle w:val="Hyperlink"/>
            <w:rFonts w:ascii="Courier New" w:hAnsi="Courier New" w:cs="Courier New"/>
            <w:u w:val="none"/>
          </w:rPr>
          <w:t>02:44</w:t>
        </w:r>
      </w:hyperlink>
      <w:r>
        <w:rPr>
          <w:rFonts w:ascii="Roboto" w:hAnsi="Roboto"/>
          <w:color w:val="3C4043"/>
        </w:rPr>
        <w:t xml:space="preserve">So make sure you keep track of which tab is username 1 and which is </w:t>
      </w:r>
      <w:proofErr w:type="gramStart"/>
      <w:r>
        <w:rPr>
          <w:rFonts w:ascii="Roboto" w:hAnsi="Roboto"/>
          <w:color w:val="3C4043"/>
        </w:rPr>
        <w:t>username</w:t>
      </w:r>
      <w:proofErr w:type="gramEnd"/>
    </w:p>
    <w:p w14:paraId="555C1131" w14:textId="77777777" w:rsidR="00415AD8" w:rsidRDefault="00415AD8" w:rsidP="00415AD8">
      <w:pPr>
        <w:shd w:val="clear" w:color="auto" w:fill="FFFFFF"/>
        <w:rPr>
          <w:rFonts w:ascii="Roboto" w:hAnsi="Roboto"/>
          <w:color w:val="3C4043"/>
        </w:rPr>
      </w:pPr>
      <w:hyperlink r:id="rId4046" w:history="1">
        <w:r>
          <w:rPr>
            <w:rStyle w:val="Hyperlink"/>
            <w:rFonts w:ascii="Courier New" w:hAnsi="Courier New" w:cs="Courier New"/>
            <w:u w:val="none"/>
          </w:rPr>
          <w:t>02:48</w:t>
        </w:r>
      </w:hyperlink>
      <w:r>
        <w:rPr>
          <w:rFonts w:ascii="Roboto" w:hAnsi="Roboto"/>
          <w:color w:val="3C4043"/>
        </w:rPr>
        <w:t>2. I am going to go to Google Cloud Storage here, and I'm going to create a bucket in here.</w:t>
      </w:r>
    </w:p>
    <w:p w14:paraId="480C7A23" w14:textId="77777777" w:rsidR="00415AD8" w:rsidRDefault="00415AD8" w:rsidP="00415AD8">
      <w:pPr>
        <w:shd w:val="clear" w:color="auto" w:fill="FFFFFF"/>
        <w:rPr>
          <w:rFonts w:ascii="Roboto" w:hAnsi="Roboto"/>
          <w:color w:val="3C4043"/>
        </w:rPr>
      </w:pPr>
      <w:hyperlink r:id="rId4047" w:history="1">
        <w:r>
          <w:rPr>
            <w:rStyle w:val="Hyperlink"/>
            <w:rFonts w:ascii="Courier New" w:hAnsi="Courier New" w:cs="Courier New"/>
            <w:u w:val="none"/>
          </w:rPr>
          <w:t>02:58</w:t>
        </w:r>
      </w:hyperlink>
      <w:r>
        <w:rPr>
          <w:rFonts w:ascii="Roboto" w:hAnsi="Roboto"/>
          <w:color w:val="3C4043"/>
        </w:rPr>
        <w:t>So buckets need to be globally unique.</w:t>
      </w:r>
    </w:p>
    <w:p w14:paraId="21B67BCA" w14:textId="77777777" w:rsidR="00415AD8" w:rsidRDefault="00415AD8" w:rsidP="00415AD8">
      <w:pPr>
        <w:shd w:val="clear" w:color="auto" w:fill="FFFFFF"/>
        <w:rPr>
          <w:rFonts w:ascii="Roboto" w:hAnsi="Roboto"/>
          <w:color w:val="3C4043"/>
        </w:rPr>
      </w:pPr>
      <w:hyperlink r:id="rId4048" w:history="1">
        <w:r>
          <w:rPr>
            <w:rStyle w:val="Hyperlink"/>
            <w:rFonts w:ascii="Courier New" w:hAnsi="Courier New" w:cs="Courier New"/>
            <w:u w:val="none"/>
          </w:rPr>
          <w:t>03:01</w:t>
        </w:r>
      </w:hyperlink>
      <w:r>
        <w:rPr>
          <w:rFonts w:ascii="Roboto" w:hAnsi="Roboto"/>
          <w:color w:val="3C4043"/>
        </w:rPr>
        <w:t xml:space="preserve">So I am going to use my Cloud Project ID because it is pretty unique, and I'm going to click Create and keep </w:t>
      </w:r>
      <w:proofErr w:type="gramStart"/>
      <w:r>
        <w:rPr>
          <w:rFonts w:ascii="Roboto" w:hAnsi="Roboto"/>
          <w:color w:val="3C4043"/>
        </w:rPr>
        <w:t>all</w:t>
      </w:r>
      <w:proofErr w:type="gramEnd"/>
    </w:p>
    <w:p w14:paraId="70B7BD83" w14:textId="77777777" w:rsidR="00415AD8" w:rsidRDefault="00415AD8" w:rsidP="00415AD8">
      <w:pPr>
        <w:shd w:val="clear" w:color="auto" w:fill="FFFFFF"/>
        <w:rPr>
          <w:rFonts w:ascii="Roboto" w:hAnsi="Roboto"/>
          <w:color w:val="3C4043"/>
        </w:rPr>
      </w:pPr>
      <w:hyperlink r:id="rId4049" w:history="1">
        <w:r>
          <w:rPr>
            <w:rStyle w:val="Hyperlink"/>
            <w:rFonts w:ascii="Courier New" w:hAnsi="Courier New" w:cs="Courier New"/>
            <w:u w:val="none"/>
          </w:rPr>
          <w:t>03:11</w:t>
        </w:r>
      </w:hyperlink>
      <w:r>
        <w:rPr>
          <w:rFonts w:ascii="Roboto" w:hAnsi="Roboto"/>
          <w:color w:val="3C4043"/>
        </w:rPr>
        <w:t>the other defaults, and make sure to note the name of your bucket because we'll use it as your bucket name across the lab.</w:t>
      </w:r>
    </w:p>
    <w:p w14:paraId="53EE2F38" w14:textId="77777777" w:rsidR="00415AD8" w:rsidRDefault="00415AD8" w:rsidP="00415AD8">
      <w:pPr>
        <w:shd w:val="clear" w:color="auto" w:fill="FFFFFF"/>
        <w:rPr>
          <w:rFonts w:ascii="Roboto" w:hAnsi="Roboto"/>
          <w:color w:val="3C4043"/>
        </w:rPr>
      </w:pPr>
      <w:hyperlink r:id="rId4050" w:history="1">
        <w:r>
          <w:rPr>
            <w:rStyle w:val="Hyperlink"/>
            <w:rFonts w:ascii="Courier New" w:hAnsi="Courier New" w:cs="Courier New"/>
            <w:u w:val="none"/>
          </w:rPr>
          <w:t>03:24</w:t>
        </w:r>
      </w:hyperlink>
      <w:r>
        <w:rPr>
          <w:rFonts w:ascii="Roboto" w:hAnsi="Roboto"/>
          <w:color w:val="3C4043"/>
        </w:rPr>
        <w:t xml:space="preserve">So here I'm going to go to upload </w:t>
      </w:r>
      <w:proofErr w:type="gramStart"/>
      <w:r>
        <w:rPr>
          <w:rFonts w:ascii="Roboto" w:hAnsi="Roboto"/>
          <w:color w:val="3C4043"/>
        </w:rPr>
        <w:t>files, and</w:t>
      </w:r>
      <w:proofErr w:type="gramEnd"/>
      <w:r>
        <w:rPr>
          <w:rFonts w:ascii="Roboto" w:hAnsi="Roboto"/>
          <w:color w:val="3C4043"/>
        </w:rPr>
        <w:t xml:space="preserve"> let me find just any sample file here just a screenshot, and I've uploaded it there.</w:t>
      </w:r>
    </w:p>
    <w:p w14:paraId="73964F15" w14:textId="77777777" w:rsidR="00415AD8" w:rsidRDefault="00415AD8" w:rsidP="00415AD8">
      <w:pPr>
        <w:shd w:val="clear" w:color="auto" w:fill="FFFFFF"/>
        <w:rPr>
          <w:rFonts w:ascii="Roboto" w:hAnsi="Roboto"/>
          <w:color w:val="3C4043"/>
        </w:rPr>
      </w:pPr>
      <w:hyperlink r:id="rId4051" w:history="1">
        <w:r>
          <w:rPr>
            <w:rStyle w:val="Hyperlink"/>
            <w:rFonts w:ascii="Courier New" w:hAnsi="Courier New" w:cs="Courier New"/>
            <w:u w:val="none"/>
          </w:rPr>
          <w:t>03:41</w:t>
        </w:r>
      </w:hyperlink>
      <w:r>
        <w:rPr>
          <w:rFonts w:ascii="Roboto" w:hAnsi="Roboto"/>
          <w:color w:val="3C4043"/>
        </w:rPr>
        <w:t>Once it's uploaded, I'm going to rename it here, and I'm going to call it sample.txt.</w:t>
      </w:r>
    </w:p>
    <w:p w14:paraId="6864CD5D" w14:textId="77777777" w:rsidR="00415AD8" w:rsidRDefault="00415AD8" w:rsidP="00415AD8">
      <w:pPr>
        <w:shd w:val="clear" w:color="auto" w:fill="FFFFFF"/>
        <w:rPr>
          <w:rFonts w:ascii="Roboto" w:hAnsi="Roboto"/>
          <w:color w:val="3C4043"/>
        </w:rPr>
      </w:pPr>
      <w:hyperlink r:id="rId4052" w:history="1">
        <w:r>
          <w:rPr>
            <w:rStyle w:val="Hyperlink"/>
            <w:rFonts w:ascii="Courier New" w:hAnsi="Courier New" w:cs="Courier New"/>
            <w:u w:val="none"/>
          </w:rPr>
          <w:t>03:50</w:t>
        </w:r>
      </w:hyperlink>
      <w:r>
        <w:rPr>
          <w:rFonts w:ascii="Roboto" w:hAnsi="Roboto"/>
          <w:color w:val="3C4043"/>
        </w:rPr>
        <w:t>The reason I'm doing this is because it's going to be much easier to run any of the</w:t>
      </w:r>
    </w:p>
    <w:p w14:paraId="7E2768FC" w14:textId="77777777" w:rsidR="00415AD8" w:rsidRDefault="00415AD8" w:rsidP="00415AD8">
      <w:pPr>
        <w:shd w:val="clear" w:color="auto" w:fill="FFFFFF"/>
        <w:rPr>
          <w:rFonts w:ascii="Roboto" w:hAnsi="Roboto"/>
          <w:color w:val="3C4043"/>
        </w:rPr>
      </w:pPr>
      <w:hyperlink r:id="rId4053" w:history="1">
        <w:r>
          <w:rPr>
            <w:rStyle w:val="Hyperlink"/>
            <w:rFonts w:ascii="Courier New" w:hAnsi="Courier New" w:cs="Courier New"/>
            <w:u w:val="none"/>
          </w:rPr>
          <w:t>03:55</w:t>
        </w:r>
      </w:hyperlink>
      <w:r>
        <w:rPr>
          <w:rFonts w:ascii="Roboto" w:hAnsi="Roboto"/>
          <w:color w:val="3C4043"/>
        </w:rPr>
        <w:t>commands I'm going to do with sample.txt as a name as opposed to that long name I already had.</w:t>
      </w:r>
    </w:p>
    <w:p w14:paraId="48F38395" w14:textId="77777777" w:rsidR="00415AD8" w:rsidRDefault="00415AD8" w:rsidP="00415AD8">
      <w:pPr>
        <w:shd w:val="clear" w:color="auto" w:fill="FFFFFF"/>
        <w:rPr>
          <w:rFonts w:ascii="Roboto" w:hAnsi="Roboto"/>
          <w:color w:val="3C4043"/>
        </w:rPr>
      </w:pPr>
      <w:hyperlink r:id="rId4054" w:history="1">
        <w:r>
          <w:rPr>
            <w:rStyle w:val="Hyperlink"/>
            <w:rFonts w:ascii="Courier New" w:hAnsi="Courier New" w:cs="Courier New"/>
            <w:u w:val="none"/>
          </w:rPr>
          <w:t>04:01</w:t>
        </w:r>
      </w:hyperlink>
      <w:r>
        <w:rPr>
          <w:rFonts w:ascii="Roboto" w:hAnsi="Roboto"/>
          <w:color w:val="3C4043"/>
        </w:rPr>
        <w:t xml:space="preserve">So at this point in the lab, you can hit the Check my progress button inside the </w:t>
      </w:r>
      <w:proofErr w:type="gramStart"/>
      <w:r>
        <w:rPr>
          <w:rFonts w:ascii="Roboto" w:hAnsi="Roboto"/>
          <w:color w:val="3C4043"/>
        </w:rPr>
        <w:t>lab</w:t>
      </w:r>
      <w:proofErr w:type="gramEnd"/>
      <w:r>
        <w:rPr>
          <w:rFonts w:ascii="Roboto" w:hAnsi="Roboto"/>
          <w:color w:val="3C4043"/>
        </w:rPr>
        <w:t xml:space="preserve"> and it'll give you a green check and five points.</w:t>
      </w:r>
    </w:p>
    <w:p w14:paraId="410BC4AB" w14:textId="77777777" w:rsidR="00415AD8" w:rsidRDefault="00415AD8" w:rsidP="00415AD8">
      <w:pPr>
        <w:shd w:val="clear" w:color="auto" w:fill="FFFFFF"/>
        <w:rPr>
          <w:rFonts w:ascii="Roboto" w:hAnsi="Roboto"/>
          <w:color w:val="3C4043"/>
        </w:rPr>
      </w:pPr>
      <w:hyperlink r:id="rId4055" w:history="1">
        <w:r>
          <w:rPr>
            <w:rStyle w:val="Hyperlink"/>
            <w:rFonts w:ascii="Courier New" w:hAnsi="Courier New" w:cs="Courier New"/>
            <w:u w:val="none"/>
          </w:rPr>
          <w:t>04:09</w:t>
        </w:r>
      </w:hyperlink>
      <w:r>
        <w:rPr>
          <w:rFonts w:ascii="Roboto" w:hAnsi="Roboto"/>
          <w:color w:val="3C4043"/>
        </w:rPr>
        <w:t>If you've correctly created a bucket and uploaded a sample file.</w:t>
      </w:r>
    </w:p>
    <w:p w14:paraId="7B84B048" w14:textId="77777777" w:rsidR="00415AD8" w:rsidRDefault="00415AD8" w:rsidP="00415AD8">
      <w:pPr>
        <w:shd w:val="clear" w:color="auto" w:fill="FFFFFF"/>
        <w:rPr>
          <w:rFonts w:ascii="Roboto" w:hAnsi="Roboto"/>
          <w:color w:val="3C4043"/>
        </w:rPr>
      </w:pPr>
      <w:hyperlink r:id="rId4056" w:history="1">
        <w:r>
          <w:rPr>
            <w:rStyle w:val="Hyperlink"/>
            <w:rFonts w:ascii="Courier New" w:hAnsi="Courier New" w:cs="Courier New"/>
            <w:u w:val="none"/>
          </w:rPr>
          <w:t>04:14</w:t>
        </w:r>
      </w:hyperlink>
      <w:r>
        <w:rPr>
          <w:rFonts w:ascii="Roboto" w:hAnsi="Roboto"/>
          <w:color w:val="3C4043"/>
        </w:rPr>
        <w:t>So now I'm going to switch to username 2 and I'm going to go to storage browser.</w:t>
      </w:r>
    </w:p>
    <w:p w14:paraId="2C6BA408" w14:textId="77777777" w:rsidR="00415AD8" w:rsidRDefault="00415AD8" w:rsidP="00415AD8">
      <w:pPr>
        <w:shd w:val="clear" w:color="auto" w:fill="FFFFFF"/>
        <w:rPr>
          <w:rFonts w:ascii="Roboto" w:hAnsi="Roboto"/>
          <w:color w:val="3C4043"/>
        </w:rPr>
      </w:pPr>
      <w:hyperlink r:id="rId4057" w:history="1">
        <w:r>
          <w:rPr>
            <w:rStyle w:val="Hyperlink"/>
            <w:rFonts w:ascii="Courier New" w:hAnsi="Courier New" w:cs="Courier New"/>
            <w:u w:val="none"/>
          </w:rPr>
          <w:t>04:24</w:t>
        </w:r>
      </w:hyperlink>
      <w:r>
        <w:rPr>
          <w:rFonts w:ascii="Roboto" w:hAnsi="Roboto"/>
          <w:color w:val="3C4043"/>
        </w:rPr>
        <w:t>I'm going to verify that username 2 has view access to that bucket, and here it is.</w:t>
      </w:r>
    </w:p>
    <w:p w14:paraId="388093B5" w14:textId="77777777" w:rsidR="00415AD8" w:rsidRDefault="00415AD8" w:rsidP="00415AD8">
      <w:pPr>
        <w:shd w:val="clear" w:color="auto" w:fill="FFFFFF"/>
        <w:rPr>
          <w:rFonts w:ascii="Roboto" w:hAnsi="Roboto"/>
          <w:color w:val="3C4043"/>
        </w:rPr>
      </w:pPr>
      <w:hyperlink r:id="rId4058" w:history="1">
        <w:r>
          <w:rPr>
            <w:rStyle w:val="Hyperlink"/>
            <w:rFonts w:ascii="Courier New" w:hAnsi="Courier New" w:cs="Courier New"/>
            <w:u w:val="none"/>
          </w:rPr>
          <w:t>04:30</w:t>
        </w:r>
      </w:hyperlink>
      <w:r>
        <w:rPr>
          <w:rFonts w:ascii="Roboto" w:hAnsi="Roboto"/>
          <w:color w:val="3C4043"/>
        </w:rPr>
        <w:t>Because it's inherited that, I can view the sample file.</w:t>
      </w:r>
    </w:p>
    <w:p w14:paraId="37AF6790" w14:textId="77777777" w:rsidR="00415AD8" w:rsidRDefault="00415AD8" w:rsidP="00415AD8">
      <w:pPr>
        <w:shd w:val="clear" w:color="auto" w:fill="FFFFFF"/>
        <w:rPr>
          <w:rFonts w:ascii="Roboto" w:hAnsi="Roboto"/>
          <w:color w:val="3C4043"/>
        </w:rPr>
      </w:pPr>
      <w:hyperlink r:id="rId4059" w:history="1">
        <w:r>
          <w:rPr>
            <w:rStyle w:val="Hyperlink"/>
            <w:rFonts w:ascii="Courier New" w:hAnsi="Courier New" w:cs="Courier New"/>
            <w:u w:val="none"/>
          </w:rPr>
          <w:t>04:34</w:t>
        </w:r>
      </w:hyperlink>
      <w:r>
        <w:rPr>
          <w:rFonts w:ascii="Roboto" w:hAnsi="Roboto"/>
          <w:color w:val="3C4043"/>
        </w:rPr>
        <w:t xml:space="preserve">Task four is I'm going to remove project viewer role for </w:t>
      </w:r>
      <w:proofErr w:type="gramStart"/>
      <w:r>
        <w:rPr>
          <w:rFonts w:ascii="Roboto" w:hAnsi="Roboto"/>
          <w:color w:val="3C4043"/>
        </w:rPr>
        <w:t>username</w:t>
      </w:r>
      <w:proofErr w:type="gramEnd"/>
    </w:p>
    <w:p w14:paraId="5F24CCDD" w14:textId="77777777" w:rsidR="00415AD8" w:rsidRDefault="00415AD8" w:rsidP="00415AD8">
      <w:pPr>
        <w:shd w:val="clear" w:color="auto" w:fill="FFFFFF"/>
        <w:rPr>
          <w:rFonts w:ascii="Roboto" w:hAnsi="Roboto"/>
          <w:color w:val="3C4043"/>
        </w:rPr>
      </w:pPr>
      <w:hyperlink r:id="rId4060" w:history="1">
        <w:r>
          <w:rPr>
            <w:rStyle w:val="Hyperlink"/>
            <w:rFonts w:ascii="Courier New" w:hAnsi="Courier New" w:cs="Courier New"/>
            <w:u w:val="none"/>
          </w:rPr>
          <w:t>04:39</w:t>
        </w:r>
      </w:hyperlink>
      <w:r>
        <w:rPr>
          <w:rFonts w:ascii="Roboto" w:hAnsi="Roboto"/>
          <w:color w:val="3C4043"/>
        </w:rPr>
        <w:t xml:space="preserve">2. </w:t>
      </w:r>
      <w:proofErr w:type="gramStart"/>
      <w:r>
        <w:rPr>
          <w:rFonts w:ascii="Roboto" w:hAnsi="Roboto"/>
          <w:color w:val="3C4043"/>
        </w:rPr>
        <w:t>So</w:t>
      </w:r>
      <w:proofErr w:type="gramEnd"/>
      <w:r>
        <w:rPr>
          <w:rFonts w:ascii="Roboto" w:hAnsi="Roboto"/>
          <w:color w:val="3C4043"/>
        </w:rPr>
        <w:t xml:space="preserve"> in order to do that I have to go back to username</w:t>
      </w:r>
    </w:p>
    <w:p w14:paraId="21D4140D" w14:textId="77777777" w:rsidR="00415AD8" w:rsidRDefault="00415AD8" w:rsidP="00415AD8">
      <w:pPr>
        <w:shd w:val="clear" w:color="auto" w:fill="FFFFFF"/>
        <w:rPr>
          <w:rFonts w:ascii="Roboto" w:hAnsi="Roboto"/>
          <w:color w:val="3C4043"/>
        </w:rPr>
      </w:pPr>
      <w:hyperlink r:id="rId4061" w:history="1">
        <w:r>
          <w:rPr>
            <w:rStyle w:val="Hyperlink"/>
            <w:rFonts w:ascii="Courier New" w:hAnsi="Courier New" w:cs="Courier New"/>
            <w:u w:val="none"/>
          </w:rPr>
          <w:t>04:42</w:t>
        </w:r>
      </w:hyperlink>
      <w:r>
        <w:rPr>
          <w:rFonts w:ascii="Roboto" w:hAnsi="Roboto"/>
          <w:color w:val="3C4043"/>
        </w:rPr>
        <w:t>1. I'm going to go back to IAM, and then I'm going to find username 2 which is this one right here, 73.</w:t>
      </w:r>
    </w:p>
    <w:p w14:paraId="6012016D" w14:textId="77777777" w:rsidR="00415AD8" w:rsidRDefault="00415AD8" w:rsidP="00415AD8">
      <w:pPr>
        <w:shd w:val="clear" w:color="auto" w:fill="FFFFFF"/>
        <w:rPr>
          <w:rFonts w:ascii="Roboto" w:hAnsi="Roboto"/>
          <w:color w:val="3C4043"/>
        </w:rPr>
      </w:pPr>
      <w:hyperlink r:id="rId4062" w:history="1">
        <w:r>
          <w:rPr>
            <w:rStyle w:val="Hyperlink"/>
            <w:rFonts w:ascii="Courier New" w:hAnsi="Courier New" w:cs="Courier New"/>
            <w:u w:val="none"/>
          </w:rPr>
          <w:t>04:53</w:t>
        </w:r>
      </w:hyperlink>
      <w:r>
        <w:rPr>
          <w:rFonts w:ascii="Roboto" w:hAnsi="Roboto"/>
          <w:color w:val="3C4043"/>
        </w:rPr>
        <w:t>I'm going to hit Edit, and then I am going to hit the garbage can so that I can remove it.</w:t>
      </w:r>
    </w:p>
    <w:p w14:paraId="2DCD901C" w14:textId="77777777" w:rsidR="00415AD8" w:rsidRDefault="00415AD8" w:rsidP="00415AD8">
      <w:pPr>
        <w:shd w:val="clear" w:color="auto" w:fill="FFFFFF"/>
        <w:rPr>
          <w:rFonts w:ascii="Roboto" w:hAnsi="Roboto"/>
          <w:color w:val="3C4043"/>
        </w:rPr>
      </w:pPr>
      <w:hyperlink r:id="rId4063" w:history="1">
        <w:r>
          <w:rPr>
            <w:rStyle w:val="Hyperlink"/>
            <w:rFonts w:ascii="Courier New" w:hAnsi="Courier New" w:cs="Courier New"/>
            <w:u w:val="none"/>
          </w:rPr>
          <w:t>05:01</w:t>
        </w:r>
      </w:hyperlink>
      <w:r>
        <w:rPr>
          <w:rFonts w:ascii="Roboto" w:hAnsi="Roboto"/>
          <w:color w:val="3C4043"/>
        </w:rPr>
        <w:t>I hit Save, and then I at this point I can also check my progress and I'll get five points and a green check mark.</w:t>
      </w:r>
    </w:p>
    <w:p w14:paraId="421E5006" w14:textId="77777777" w:rsidR="00415AD8" w:rsidRDefault="00415AD8" w:rsidP="00415AD8">
      <w:pPr>
        <w:shd w:val="clear" w:color="auto" w:fill="FFFFFF"/>
        <w:rPr>
          <w:rFonts w:ascii="Roboto" w:hAnsi="Roboto"/>
          <w:color w:val="3C4043"/>
        </w:rPr>
      </w:pPr>
      <w:hyperlink r:id="rId4064" w:history="1">
        <w:r>
          <w:rPr>
            <w:rStyle w:val="Hyperlink"/>
            <w:rFonts w:ascii="Courier New" w:hAnsi="Courier New" w:cs="Courier New"/>
            <w:u w:val="none"/>
          </w:rPr>
          <w:t>05:13</w:t>
        </w:r>
      </w:hyperlink>
      <w:r>
        <w:rPr>
          <w:rFonts w:ascii="Roboto" w:hAnsi="Roboto"/>
          <w:color w:val="3C4043"/>
        </w:rPr>
        <w:t>I should have 10 points out of 20 in the lab.</w:t>
      </w:r>
    </w:p>
    <w:p w14:paraId="1FF0C575" w14:textId="77777777" w:rsidR="00415AD8" w:rsidRDefault="00415AD8" w:rsidP="00415AD8">
      <w:pPr>
        <w:shd w:val="clear" w:color="auto" w:fill="FFFFFF"/>
        <w:rPr>
          <w:rFonts w:ascii="Roboto" w:hAnsi="Roboto"/>
          <w:color w:val="3C4043"/>
        </w:rPr>
      </w:pPr>
      <w:hyperlink r:id="rId4065" w:history="1">
        <w:r>
          <w:rPr>
            <w:rStyle w:val="Hyperlink"/>
            <w:rFonts w:ascii="Courier New" w:hAnsi="Courier New" w:cs="Courier New"/>
            <w:u w:val="none"/>
          </w:rPr>
          <w:t>05:15</w:t>
        </w:r>
      </w:hyperlink>
      <w:r>
        <w:rPr>
          <w:rFonts w:ascii="Roboto" w:hAnsi="Roboto"/>
          <w:color w:val="3C4043"/>
        </w:rPr>
        <w:t>If I have properly done that.</w:t>
      </w:r>
    </w:p>
    <w:p w14:paraId="72D3D3B8" w14:textId="77777777" w:rsidR="00415AD8" w:rsidRDefault="00415AD8" w:rsidP="00415AD8">
      <w:pPr>
        <w:shd w:val="clear" w:color="auto" w:fill="FFFFFF"/>
        <w:rPr>
          <w:rFonts w:ascii="Roboto" w:hAnsi="Roboto"/>
          <w:color w:val="3C4043"/>
        </w:rPr>
      </w:pPr>
      <w:hyperlink r:id="rId4066" w:history="1">
        <w:r>
          <w:rPr>
            <w:rStyle w:val="Hyperlink"/>
            <w:rFonts w:ascii="Courier New" w:hAnsi="Courier New" w:cs="Courier New"/>
            <w:u w:val="none"/>
          </w:rPr>
          <w:t>05:18</w:t>
        </w:r>
      </w:hyperlink>
      <w:r>
        <w:rPr>
          <w:rFonts w:ascii="Roboto" w:hAnsi="Roboto"/>
          <w:color w:val="3C4043"/>
        </w:rPr>
        <w:t xml:space="preserve">Throughout these labs if you ever get to a point where you realize that you didn't get the points necessary, it's </w:t>
      </w:r>
      <w:proofErr w:type="gramStart"/>
      <w:r>
        <w:rPr>
          <w:rFonts w:ascii="Roboto" w:hAnsi="Roboto"/>
          <w:color w:val="3C4043"/>
        </w:rPr>
        <w:t>probably</w:t>
      </w:r>
      <w:proofErr w:type="gramEnd"/>
    </w:p>
    <w:p w14:paraId="436E3F37" w14:textId="77777777" w:rsidR="00415AD8" w:rsidRDefault="00415AD8" w:rsidP="00415AD8">
      <w:pPr>
        <w:shd w:val="clear" w:color="auto" w:fill="FFFFFF"/>
        <w:rPr>
          <w:rFonts w:ascii="Roboto" w:hAnsi="Roboto"/>
          <w:color w:val="3C4043"/>
        </w:rPr>
      </w:pPr>
      <w:hyperlink r:id="rId4067" w:history="1">
        <w:r>
          <w:rPr>
            <w:rStyle w:val="Hyperlink"/>
            <w:rFonts w:ascii="Courier New" w:hAnsi="Courier New" w:cs="Courier New"/>
            <w:u w:val="none"/>
          </w:rPr>
          <w:t>05:24</w:t>
        </w:r>
      </w:hyperlink>
      <w:r>
        <w:rPr>
          <w:rFonts w:ascii="Roboto" w:hAnsi="Roboto"/>
          <w:color w:val="3C4043"/>
        </w:rPr>
        <w:t xml:space="preserve">because you missed a step or two, granted sometimes the lab is </w:t>
      </w:r>
      <w:proofErr w:type="gramStart"/>
      <w:r>
        <w:rPr>
          <w:rFonts w:ascii="Roboto" w:hAnsi="Roboto"/>
          <w:color w:val="3C4043"/>
        </w:rPr>
        <w:t>actually broken</w:t>
      </w:r>
      <w:proofErr w:type="gramEnd"/>
      <w:r>
        <w:rPr>
          <w:rFonts w:ascii="Roboto" w:hAnsi="Roboto"/>
          <w:color w:val="3C4043"/>
        </w:rPr>
        <w:t xml:space="preserve"> because they're based on technology that changes a lot.</w:t>
      </w:r>
    </w:p>
    <w:p w14:paraId="777C071B" w14:textId="77777777" w:rsidR="00415AD8" w:rsidRDefault="00415AD8" w:rsidP="00415AD8">
      <w:pPr>
        <w:shd w:val="clear" w:color="auto" w:fill="FFFFFF"/>
        <w:rPr>
          <w:rFonts w:ascii="Roboto" w:hAnsi="Roboto"/>
          <w:color w:val="3C4043"/>
        </w:rPr>
      </w:pPr>
      <w:hyperlink r:id="rId4068" w:history="1">
        <w:r>
          <w:rPr>
            <w:rStyle w:val="Hyperlink"/>
            <w:rFonts w:ascii="Courier New" w:hAnsi="Courier New" w:cs="Courier New"/>
            <w:u w:val="none"/>
          </w:rPr>
          <w:t>05:33</w:t>
        </w:r>
      </w:hyperlink>
      <w:r>
        <w:rPr>
          <w:rFonts w:ascii="Roboto" w:hAnsi="Roboto"/>
          <w:color w:val="3C4043"/>
        </w:rPr>
        <w:t>But if a lab isn't broken, chances are you just missed a step.</w:t>
      </w:r>
    </w:p>
    <w:p w14:paraId="6C2986C0" w14:textId="77777777" w:rsidR="00415AD8" w:rsidRDefault="00415AD8" w:rsidP="00415AD8">
      <w:pPr>
        <w:shd w:val="clear" w:color="auto" w:fill="FFFFFF"/>
        <w:rPr>
          <w:rFonts w:ascii="Roboto" w:hAnsi="Roboto"/>
          <w:color w:val="3C4043"/>
        </w:rPr>
      </w:pPr>
      <w:hyperlink r:id="rId4069" w:history="1">
        <w:r>
          <w:rPr>
            <w:rStyle w:val="Hyperlink"/>
            <w:rFonts w:ascii="Courier New" w:hAnsi="Courier New" w:cs="Courier New"/>
            <w:u w:val="none"/>
          </w:rPr>
          <w:t>05:38</w:t>
        </w:r>
      </w:hyperlink>
      <w:r>
        <w:rPr>
          <w:rFonts w:ascii="Roboto" w:hAnsi="Roboto"/>
          <w:color w:val="3C4043"/>
        </w:rPr>
        <w:t>So I usually recommend go back three steps.</w:t>
      </w:r>
    </w:p>
    <w:p w14:paraId="10235BFA" w14:textId="77777777" w:rsidR="00415AD8" w:rsidRDefault="00415AD8" w:rsidP="00415AD8">
      <w:pPr>
        <w:shd w:val="clear" w:color="auto" w:fill="FFFFFF"/>
        <w:rPr>
          <w:rFonts w:ascii="Roboto" w:hAnsi="Roboto"/>
          <w:color w:val="3C4043"/>
        </w:rPr>
      </w:pPr>
      <w:hyperlink r:id="rId4070" w:history="1">
        <w:r>
          <w:rPr>
            <w:rStyle w:val="Hyperlink"/>
            <w:rFonts w:ascii="Courier New" w:hAnsi="Courier New" w:cs="Courier New"/>
            <w:u w:val="none"/>
          </w:rPr>
          <w:t>05:41</w:t>
        </w:r>
      </w:hyperlink>
      <w:r>
        <w:rPr>
          <w:rFonts w:ascii="Roboto" w:hAnsi="Roboto"/>
          <w:color w:val="3C4043"/>
        </w:rPr>
        <w:t>Check your work, make sure you did everything.</w:t>
      </w:r>
    </w:p>
    <w:p w14:paraId="378C52C6" w14:textId="77777777" w:rsidR="00415AD8" w:rsidRDefault="00415AD8" w:rsidP="00415AD8">
      <w:pPr>
        <w:shd w:val="clear" w:color="auto" w:fill="FFFFFF"/>
        <w:rPr>
          <w:rFonts w:ascii="Roboto" w:hAnsi="Roboto"/>
          <w:color w:val="3C4043"/>
        </w:rPr>
      </w:pPr>
      <w:hyperlink r:id="rId4071" w:history="1">
        <w:r>
          <w:rPr>
            <w:rStyle w:val="Hyperlink"/>
            <w:rFonts w:ascii="Courier New" w:hAnsi="Courier New" w:cs="Courier New"/>
            <w:u w:val="none"/>
          </w:rPr>
          <w:t>05:44</w:t>
        </w:r>
      </w:hyperlink>
      <w:r>
        <w:rPr>
          <w:rFonts w:ascii="Roboto" w:hAnsi="Roboto"/>
          <w:color w:val="3C4043"/>
        </w:rPr>
        <w:t>Usually, that's what happened.</w:t>
      </w:r>
    </w:p>
    <w:p w14:paraId="1D503E50" w14:textId="77777777" w:rsidR="00415AD8" w:rsidRDefault="00415AD8" w:rsidP="00415AD8">
      <w:pPr>
        <w:shd w:val="clear" w:color="auto" w:fill="FFFFFF"/>
        <w:rPr>
          <w:rFonts w:ascii="Roboto" w:hAnsi="Roboto"/>
          <w:color w:val="3C4043"/>
        </w:rPr>
      </w:pPr>
      <w:hyperlink r:id="rId4072" w:history="1">
        <w:r>
          <w:rPr>
            <w:rStyle w:val="Hyperlink"/>
            <w:rFonts w:ascii="Courier New" w:hAnsi="Courier New" w:cs="Courier New"/>
            <w:u w:val="none"/>
          </w:rPr>
          <w:t>05:46</w:t>
        </w:r>
      </w:hyperlink>
      <w:r>
        <w:rPr>
          <w:rFonts w:ascii="Roboto" w:hAnsi="Roboto"/>
          <w:color w:val="3C4043"/>
        </w:rPr>
        <w:t>So now we're going to verify that the username 2 has lost access.</w:t>
      </w:r>
    </w:p>
    <w:p w14:paraId="2A73485F" w14:textId="77777777" w:rsidR="00415AD8" w:rsidRDefault="00415AD8" w:rsidP="00415AD8">
      <w:pPr>
        <w:shd w:val="clear" w:color="auto" w:fill="FFFFFF"/>
        <w:rPr>
          <w:rFonts w:ascii="Roboto" w:hAnsi="Roboto"/>
          <w:color w:val="3C4043"/>
        </w:rPr>
      </w:pPr>
      <w:hyperlink r:id="rId4073" w:history="1">
        <w:r>
          <w:rPr>
            <w:rStyle w:val="Hyperlink"/>
            <w:rFonts w:ascii="Courier New" w:hAnsi="Courier New" w:cs="Courier New"/>
            <w:u w:val="none"/>
          </w:rPr>
          <w:t>05:51</w:t>
        </w:r>
      </w:hyperlink>
      <w:r>
        <w:rPr>
          <w:rFonts w:ascii="Roboto" w:hAnsi="Roboto"/>
          <w:color w:val="3C4043"/>
        </w:rPr>
        <w:t>So I'm going to go back to the username 2 bucket tab, and then I'm going to click Home, and then I'm going to go back to storage to verify.</w:t>
      </w:r>
    </w:p>
    <w:p w14:paraId="23AC3F07" w14:textId="77777777" w:rsidR="00415AD8" w:rsidRDefault="00415AD8" w:rsidP="00415AD8">
      <w:pPr>
        <w:shd w:val="clear" w:color="auto" w:fill="FFFFFF"/>
        <w:rPr>
          <w:rFonts w:ascii="Roboto" w:hAnsi="Roboto"/>
          <w:color w:val="3C4043"/>
        </w:rPr>
      </w:pPr>
      <w:hyperlink r:id="rId4074" w:history="1">
        <w:r>
          <w:rPr>
            <w:rStyle w:val="Hyperlink"/>
            <w:rFonts w:ascii="Courier New" w:hAnsi="Courier New" w:cs="Courier New"/>
            <w:u w:val="none"/>
          </w:rPr>
          <w:t>06:03</w:t>
        </w:r>
      </w:hyperlink>
      <w:r>
        <w:rPr>
          <w:rFonts w:ascii="Roboto" w:hAnsi="Roboto"/>
          <w:color w:val="3C4043"/>
        </w:rPr>
        <w:t xml:space="preserve">I could've just </w:t>
      </w:r>
      <w:proofErr w:type="gramStart"/>
      <w:r>
        <w:rPr>
          <w:rFonts w:ascii="Roboto" w:hAnsi="Roboto"/>
          <w:color w:val="3C4043"/>
        </w:rPr>
        <w:t>refresh</w:t>
      </w:r>
      <w:proofErr w:type="gramEnd"/>
      <w:r>
        <w:rPr>
          <w:rFonts w:ascii="Roboto" w:hAnsi="Roboto"/>
          <w:color w:val="3C4043"/>
        </w:rPr>
        <w:t xml:space="preserve"> the screen as well, Refresh.</w:t>
      </w:r>
    </w:p>
    <w:p w14:paraId="21FAB335" w14:textId="77777777" w:rsidR="00415AD8" w:rsidRDefault="00415AD8" w:rsidP="00415AD8">
      <w:pPr>
        <w:shd w:val="clear" w:color="auto" w:fill="FFFFFF"/>
        <w:rPr>
          <w:rFonts w:ascii="Roboto" w:hAnsi="Roboto"/>
          <w:color w:val="3C4043"/>
        </w:rPr>
      </w:pPr>
      <w:hyperlink r:id="rId4075" w:history="1">
        <w:r>
          <w:rPr>
            <w:rStyle w:val="Hyperlink"/>
            <w:rFonts w:ascii="Courier New" w:hAnsi="Courier New" w:cs="Courier New"/>
            <w:u w:val="none"/>
          </w:rPr>
          <w:t>06:08</w:t>
        </w:r>
      </w:hyperlink>
      <w:r>
        <w:rPr>
          <w:rFonts w:ascii="Roboto" w:hAnsi="Roboto"/>
          <w:color w:val="3C4043"/>
        </w:rPr>
        <w:t>List of buckets could not be loaded.</w:t>
      </w:r>
    </w:p>
    <w:p w14:paraId="29B9AC8E" w14:textId="77777777" w:rsidR="00415AD8" w:rsidRDefault="00415AD8" w:rsidP="00415AD8">
      <w:pPr>
        <w:shd w:val="clear" w:color="auto" w:fill="FFFFFF"/>
        <w:rPr>
          <w:rFonts w:ascii="Roboto" w:hAnsi="Roboto"/>
          <w:color w:val="3C4043"/>
        </w:rPr>
      </w:pPr>
      <w:hyperlink r:id="rId4076" w:history="1">
        <w:r>
          <w:rPr>
            <w:rStyle w:val="Hyperlink"/>
            <w:rFonts w:ascii="Courier New" w:hAnsi="Courier New" w:cs="Courier New"/>
            <w:u w:val="none"/>
          </w:rPr>
          <w:t>06:11</w:t>
        </w:r>
      </w:hyperlink>
      <w:r>
        <w:rPr>
          <w:rFonts w:ascii="Roboto" w:hAnsi="Roboto"/>
          <w:color w:val="3C4043"/>
        </w:rPr>
        <w:t xml:space="preserve">So as you can </w:t>
      </w:r>
      <w:proofErr w:type="gramStart"/>
      <w:r>
        <w:rPr>
          <w:rFonts w:ascii="Roboto" w:hAnsi="Roboto"/>
          <w:color w:val="3C4043"/>
        </w:rPr>
        <w:t>see</w:t>
      </w:r>
      <w:proofErr w:type="gramEnd"/>
      <w:r>
        <w:rPr>
          <w:rFonts w:ascii="Roboto" w:hAnsi="Roboto"/>
          <w:color w:val="3C4043"/>
        </w:rPr>
        <w:t xml:space="preserve"> I do not have access anymore.</w:t>
      </w:r>
    </w:p>
    <w:p w14:paraId="531D952F" w14:textId="77777777" w:rsidR="00415AD8" w:rsidRDefault="00415AD8" w:rsidP="00415AD8">
      <w:pPr>
        <w:shd w:val="clear" w:color="auto" w:fill="FFFFFF"/>
        <w:rPr>
          <w:rFonts w:ascii="Roboto" w:hAnsi="Roboto"/>
          <w:color w:val="3C4043"/>
        </w:rPr>
      </w:pPr>
      <w:hyperlink r:id="rId4077" w:history="1">
        <w:r>
          <w:rPr>
            <w:rStyle w:val="Hyperlink"/>
            <w:rFonts w:ascii="Courier New" w:hAnsi="Courier New" w:cs="Courier New"/>
            <w:u w:val="none"/>
          </w:rPr>
          <w:t>06:15</w:t>
        </w:r>
      </w:hyperlink>
      <w:r>
        <w:rPr>
          <w:rFonts w:ascii="Roboto" w:hAnsi="Roboto"/>
          <w:color w:val="3C4043"/>
        </w:rPr>
        <w:t>So now the next task, task five, is to add Storage Access.</w:t>
      </w:r>
    </w:p>
    <w:p w14:paraId="30F0FE7F" w14:textId="77777777" w:rsidR="00415AD8" w:rsidRDefault="00415AD8" w:rsidP="00415AD8">
      <w:pPr>
        <w:shd w:val="clear" w:color="auto" w:fill="FFFFFF"/>
        <w:rPr>
          <w:rFonts w:ascii="Roboto" w:hAnsi="Roboto"/>
          <w:color w:val="3C4043"/>
        </w:rPr>
      </w:pPr>
      <w:hyperlink r:id="rId4078" w:history="1">
        <w:r>
          <w:rPr>
            <w:rStyle w:val="Hyperlink"/>
            <w:rFonts w:ascii="Courier New" w:hAnsi="Courier New" w:cs="Courier New"/>
            <w:u w:val="none"/>
          </w:rPr>
          <w:t>06:19</w:t>
        </w:r>
      </w:hyperlink>
      <w:r>
        <w:rPr>
          <w:rFonts w:ascii="Roboto" w:hAnsi="Roboto"/>
          <w:color w:val="3C4043"/>
        </w:rPr>
        <w:t>So I'm going to copy the value of username 2 from the Qwiklabs lab name, from their connection details on the left of your lab instructions.</w:t>
      </w:r>
    </w:p>
    <w:p w14:paraId="2860207C" w14:textId="77777777" w:rsidR="00415AD8" w:rsidRDefault="00415AD8" w:rsidP="00415AD8">
      <w:pPr>
        <w:shd w:val="clear" w:color="auto" w:fill="FFFFFF"/>
        <w:rPr>
          <w:rFonts w:ascii="Roboto" w:hAnsi="Roboto"/>
          <w:color w:val="3C4043"/>
        </w:rPr>
      </w:pPr>
      <w:hyperlink r:id="rId4079" w:history="1">
        <w:r>
          <w:rPr>
            <w:rStyle w:val="Hyperlink"/>
            <w:rFonts w:ascii="Courier New" w:hAnsi="Courier New" w:cs="Courier New"/>
            <w:u w:val="none"/>
          </w:rPr>
          <w:t>06:30</w:t>
        </w:r>
      </w:hyperlink>
      <w:r>
        <w:rPr>
          <w:rFonts w:ascii="Roboto" w:hAnsi="Roboto"/>
          <w:color w:val="3C4043"/>
        </w:rPr>
        <w:t>So I'll copy that, I'm going to go back to username 1 tab, and I'm already in I am.</w:t>
      </w:r>
    </w:p>
    <w:p w14:paraId="0ACB006E" w14:textId="77777777" w:rsidR="00415AD8" w:rsidRDefault="00415AD8" w:rsidP="00415AD8">
      <w:pPr>
        <w:shd w:val="clear" w:color="auto" w:fill="FFFFFF"/>
        <w:rPr>
          <w:rFonts w:ascii="Roboto" w:hAnsi="Roboto"/>
          <w:color w:val="3C4043"/>
        </w:rPr>
      </w:pPr>
      <w:hyperlink r:id="rId4080" w:history="1">
        <w:r>
          <w:rPr>
            <w:rStyle w:val="Hyperlink"/>
            <w:rFonts w:ascii="Courier New" w:hAnsi="Courier New" w:cs="Courier New"/>
            <w:u w:val="none"/>
          </w:rPr>
          <w:t>06:36</w:t>
        </w:r>
      </w:hyperlink>
      <w:r>
        <w:rPr>
          <w:rFonts w:ascii="Roboto" w:hAnsi="Roboto"/>
          <w:color w:val="3C4043"/>
        </w:rPr>
        <w:t>So I'm going to hit Add, and then for new members I'm going to paste the value here.</w:t>
      </w:r>
    </w:p>
    <w:p w14:paraId="28DC2519" w14:textId="77777777" w:rsidR="00415AD8" w:rsidRDefault="00415AD8" w:rsidP="00415AD8">
      <w:pPr>
        <w:shd w:val="clear" w:color="auto" w:fill="FFFFFF"/>
        <w:rPr>
          <w:rFonts w:ascii="Roboto" w:hAnsi="Roboto"/>
          <w:color w:val="3C4043"/>
        </w:rPr>
      </w:pPr>
      <w:hyperlink r:id="rId4081" w:history="1">
        <w:r>
          <w:rPr>
            <w:rStyle w:val="Hyperlink"/>
            <w:rFonts w:ascii="Courier New" w:hAnsi="Courier New" w:cs="Courier New"/>
            <w:u w:val="none"/>
          </w:rPr>
          <w:t>06:44</w:t>
        </w:r>
      </w:hyperlink>
      <w:r>
        <w:rPr>
          <w:rFonts w:ascii="Roboto" w:hAnsi="Roboto"/>
          <w:color w:val="3C4043"/>
        </w:rPr>
        <w:t>That is it, and I am going to select Storage, scroll down.</w:t>
      </w:r>
    </w:p>
    <w:p w14:paraId="2087FF35" w14:textId="77777777" w:rsidR="00415AD8" w:rsidRDefault="00415AD8" w:rsidP="00415AD8">
      <w:pPr>
        <w:shd w:val="clear" w:color="auto" w:fill="FFFFFF"/>
        <w:rPr>
          <w:rFonts w:ascii="Roboto" w:hAnsi="Roboto"/>
          <w:color w:val="3C4043"/>
        </w:rPr>
      </w:pPr>
      <w:hyperlink r:id="rId4082" w:history="1">
        <w:r>
          <w:rPr>
            <w:rStyle w:val="Hyperlink"/>
            <w:rFonts w:ascii="Courier New" w:hAnsi="Courier New" w:cs="Courier New"/>
            <w:u w:val="none"/>
          </w:rPr>
          <w:t>06:51</w:t>
        </w:r>
      </w:hyperlink>
      <w:proofErr w:type="gramStart"/>
      <w:r>
        <w:rPr>
          <w:rFonts w:ascii="Roboto" w:hAnsi="Roboto"/>
          <w:color w:val="3C4043"/>
        </w:rPr>
        <w:t>Luckily</w:t>
      </w:r>
      <w:proofErr w:type="gramEnd"/>
      <w:r>
        <w:rPr>
          <w:rFonts w:ascii="Roboto" w:hAnsi="Roboto"/>
          <w:color w:val="3C4043"/>
        </w:rPr>
        <w:t xml:space="preserve"> it's alphabetical, and I am giving it Storage Object Viewer.</w:t>
      </w:r>
    </w:p>
    <w:p w14:paraId="1C5666E7" w14:textId="77777777" w:rsidR="00415AD8" w:rsidRDefault="00415AD8" w:rsidP="00415AD8">
      <w:pPr>
        <w:shd w:val="clear" w:color="auto" w:fill="FFFFFF"/>
        <w:rPr>
          <w:rFonts w:ascii="Roboto" w:hAnsi="Roboto"/>
          <w:color w:val="3C4043"/>
        </w:rPr>
      </w:pPr>
      <w:hyperlink r:id="rId4083" w:history="1">
        <w:r>
          <w:rPr>
            <w:rStyle w:val="Hyperlink"/>
            <w:rFonts w:ascii="Courier New" w:hAnsi="Courier New" w:cs="Courier New"/>
            <w:u w:val="none"/>
          </w:rPr>
          <w:t>06:58</w:t>
        </w:r>
      </w:hyperlink>
      <w:r>
        <w:rPr>
          <w:rFonts w:ascii="Roboto" w:hAnsi="Roboto"/>
          <w:color w:val="3C4043"/>
        </w:rPr>
        <w:t>Then I'm going to hit Save.</w:t>
      </w:r>
    </w:p>
    <w:p w14:paraId="39B66CCE" w14:textId="77777777" w:rsidR="00415AD8" w:rsidRDefault="00415AD8" w:rsidP="00415AD8">
      <w:pPr>
        <w:shd w:val="clear" w:color="auto" w:fill="FFFFFF"/>
        <w:rPr>
          <w:rFonts w:ascii="Roboto" w:hAnsi="Roboto"/>
          <w:color w:val="3C4043"/>
        </w:rPr>
      </w:pPr>
      <w:hyperlink r:id="rId4084" w:history="1">
        <w:r>
          <w:rPr>
            <w:rStyle w:val="Hyperlink"/>
            <w:rFonts w:ascii="Courier New" w:hAnsi="Courier New" w:cs="Courier New"/>
            <w:u w:val="none"/>
          </w:rPr>
          <w:t>07:01</w:t>
        </w:r>
      </w:hyperlink>
      <w:r>
        <w:rPr>
          <w:rFonts w:ascii="Roboto" w:hAnsi="Roboto"/>
          <w:color w:val="3C4043"/>
        </w:rPr>
        <w:t>This is another checkpoint in the lab where you can go back and hit Check my progress, and</w:t>
      </w:r>
    </w:p>
    <w:p w14:paraId="26790037" w14:textId="77777777" w:rsidR="00415AD8" w:rsidRDefault="00415AD8" w:rsidP="00415AD8">
      <w:pPr>
        <w:shd w:val="clear" w:color="auto" w:fill="FFFFFF"/>
        <w:rPr>
          <w:rFonts w:ascii="Roboto" w:hAnsi="Roboto"/>
          <w:color w:val="3C4043"/>
        </w:rPr>
      </w:pPr>
      <w:hyperlink r:id="rId4085" w:history="1">
        <w:r>
          <w:rPr>
            <w:rStyle w:val="Hyperlink"/>
            <w:rFonts w:ascii="Courier New" w:hAnsi="Courier New" w:cs="Courier New"/>
            <w:u w:val="none"/>
          </w:rPr>
          <w:t>07:05</w:t>
        </w:r>
      </w:hyperlink>
      <w:r>
        <w:rPr>
          <w:rFonts w:ascii="Roboto" w:hAnsi="Roboto"/>
          <w:color w:val="3C4043"/>
        </w:rPr>
        <w:t xml:space="preserve">you should get another five points that you have </w:t>
      </w:r>
      <w:proofErr w:type="gramStart"/>
      <w:r>
        <w:rPr>
          <w:rFonts w:ascii="Roboto" w:hAnsi="Roboto"/>
          <w:color w:val="3C4043"/>
        </w:rPr>
        <w:t>checked,</w:t>
      </w:r>
      <w:proofErr w:type="gramEnd"/>
      <w:r>
        <w:rPr>
          <w:rFonts w:ascii="Roboto" w:hAnsi="Roboto"/>
          <w:color w:val="3C4043"/>
        </w:rPr>
        <w:t xml:space="preserve"> that you have actually provided the right permissions.</w:t>
      </w:r>
    </w:p>
    <w:p w14:paraId="0B0A0E9B" w14:textId="77777777" w:rsidR="00415AD8" w:rsidRDefault="00415AD8" w:rsidP="00415AD8">
      <w:pPr>
        <w:shd w:val="clear" w:color="auto" w:fill="FFFFFF"/>
        <w:rPr>
          <w:rFonts w:ascii="Roboto" w:hAnsi="Roboto"/>
          <w:color w:val="3C4043"/>
        </w:rPr>
      </w:pPr>
      <w:hyperlink r:id="rId4086" w:history="1">
        <w:r>
          <w:rPr>
            <w:rStyle w:val="Hyperlink"/>
            <w:rFonts w:ascii="Courier New" w:hAnsi="Courier New" w:cs="Courier New"/>
            <w:u w:val="none"/>
          </w:rPr>
          <w:t>07:12</w:t>
        </w:r>
      </w:hyperlink>
      <w:r>
        <w:rPr>
          <w:rFonts w:ascii="Roboto" w:hAnsi="Roboto"/>
          <w:color w:val="3C4043"/>
        </w:rPr>
        <w:t>Now we had one in the modules that sometimes the permissions upload faster than will be displayed in the GCP Console.</w:t>
      </w:r>
    </w:p>
    <w:p w14:paraId="1BDF14DF" w14:textId="77777777" w:rsidR="00415AD8" w:rsidRDefault="00415AD8" w:rsidP="00415AD8">
      <w:pPr>
        <w:shd w:val="clear" w:color="auto" w:fill="FFFFFF"/>
        <w:rPr>
          <w:rFonts w:ascii="Roboto" w:hAnsi="Roboto"/>
          <w:color w:val="3C4043"/>
        </w:rPr>
      </w:pPr>
      <w:hyperlink r:id="rId4087" w:history="1">
        <w:r>
          <w:rPr>
            <w:rStyle w:val="Hyperlink"/>
            <w:rFonts w:ascii="Courier New" w:hAnsi="Courier New" w:cs="Courier New"/>
            <w:u w:val="none"/>
          </w:rPr>
          <w:t>07:19</w:t>
        </w:r>
      </w:hyperlink>
      <w:r>
        <w:rPr>
          <w:rFonts w:ascii="Roboto" w:hAnsi="Roboto"/>
          <w:color w:val="3C4043"/>
        </w:rPr>
        <w:t xml:space="preserve">Sometimes you just </w:t>
      </w:r>
      <w:proofErr w:type="gramStart"/>
      <w:r>
        <w:rPr>
          <w:rFonts w:ascii="Roboto" w:hAnsi="Roboto"/>
          <w:color w:val="3C4043"/>
        </w:rPr>
        <w:t>have to</w:t>
      </w:r>
      <w:proofErr w:type="gramEnd"/>
      <w:r>
        <w:rPr>
          <w:rFonts w:ascii="Roboto" w:hAnsi="Roboto"/>
          <w:color w:val="3C4043"/>
        </w:rPr>
        <w:t xml:space="preserve"> be patient.</w:t>
      </w:r>
    </w:p>
    <w:p w14:paraId="58306A34" w14:textId="77777777" w:rsidR="00415AD8" w:rsidRDefault="00415AD8" w:rsidP="00415AD8">
      <w:pPr>
        <w:shd w:val="clear" w:color="auto" w:fill="FFFFFF"/>
        <w:rPr>
          <w:rFonts w:ascii="Roboto" w:hAnsi="Roboto"/>
          <w:color w:val="3C4043"/>
        </w:rPr>
      </w:pPr>
      <w:hyperlink r:id="rId4088" w:history="1">
        <w:r>
          <w:rPr>
            <w:rStyle w:val="Hyperlink"/>
            <w:rFonts w:ascii="Courier New" w:hAnsi="Courier New" w:cs="Courier New"/>
            <w:u w:val="none"/>
          </w:rPr>
          <w:t>07:22</w:t>
        </w:r>
      </w:hyperlink>
      <w:r>
        <w:rPr>
          <w:rFonts w:ascii="Roboto" w:hAnsi="Roboto"/>
          <w:color w:val="3C4043"/>
        </w:rPr>
        <w:t>Maybe click Check my progress, wait a couple seconds if you didn't get it, and then you'll get the five points and the green check.</w:t>
      </w:r>
    </w:p>
    <w:p w14:paraId="546739C3" w14:textId="77777777" w:rsidR="00415AD8" w:rsidRDefault="00415AD8" w:rsidP="00415AD8">
      <w:pPr>
        <w:shd w:val="clear" w:color="auto" w:fill="FFFFFF"/>
        <w:rPr>
          <w:rFonts w:ascii="Roboto" w:hAnsi="Roboto"/>
          <w:color w:val="3C4043"/>
        </w:rPr>
      </w:pPr>
      <w:hyperlink r:id="rId4089" w:history="1">
        <w:r>
          <w:rPr>
            <w:rStyle w:val="Hyperlink"/>
            <w:rFonts w:ascii="Courier New" w:hAnsi="Courier New" w:cs="Courier New"/>
            <w:u w:val="none"/>
          </w:rPr>
          <w:t>07:28</w:t>
        </w:r>
      </w:hyperlink>
      <w:r>
        <w:rPr>
          <w:rFonts w:ascii="Roboto" w:hAnsi="Roboto"/>
          <w:color w:val="3C4043"/>
        </w:rPr>
        <w:t>So the next piece of task 5 is to verify that username 2 now has storage access.</w:t>
      </w:r>
    </w:p>
    <w:p w14:paraId="171FC4C2" w14:textId="77777777" w:rsidR="00415AD8" w:rsidRDefault="00415AD8" w:rsidP="00415AD8">
      <w:pPr>
        <w:shd w:val="clear" w:color="auto" w:fill="FFFFFF"/>
        <w:rPr>
          <w:rFonts w:ascii="Roboto" w:hAnsi="Roboto"/>
          <w:color w:val="3C4043"/>
        </w:rPr>
      </w:pPr>
      <w:hyperlink r:id="rId4090" w:history="1">
        <w:r>
          <w:rPr>
            <w:rStyle w:val="Hyperlink"/>
            <w:rFonts w:ascii="Courier New" w:hAnsi="Courier New" w:cs="Courier New"/>
            <w:u w:val="none"/>
          </w:rPr>
          <w:t>07:34</w:t>
        </w:r>
      </w:hyperlink>
      <w:r>
        <w:rPr>
          <w:rFonts w:ascii="Roboto" w:hAnsi="Roboto"/>
          <w:color w:val="3C4043"/>
        </w:rPr>
        <w:t>So if I go back here, and I'm going to start Cloud Shell.</w:t>
      </w:r>
    </w:p>
    <w:p w14:paraId="38CC14ED" w14:textId="77777777" w:rsidR="00415AD8" w:rsidRDefault="00415AD8" w:rsidP="00415AD8">
      <w:pPr>
        <w:shd w:val="clear" w:color="auto" w:fill="FFFFFF"/>
        <w:rPr>
          <w:rFonts w:ascii="Roboto" w:hAnsi="Roboto"/>
          <w:color w:val="3C4043"/>
        </w:rPr>
      </w:pPr>
      <w:hyperlink r:id="rId4091" w:history="1">
        <w:r>
          <w:rPr>
            <w:rStyle w:val="Hyperlink"/>
            <w:rFonts w:ascii="Courier New" w:hAnsi="Courier New" w:cs="Courier New"/>
            <w:u w:val="none"/>
          </w:rPr>
          <w:t>07:44</w:t>
        </w:r>
      </w:hyperlink>
      <w:r>
        <w:rPr>
          <w:rFonts w:ascii="Roboto" w:hAnsi="Roboto"/>
          <w:color w:val="3C4043"/>
        </w:rPr>
        <w:t>Because username 2 doesn't have project viewer roles, so it won't be able to see anything in the console, but we can see things in Cloud Storage.</w:t>
      </w:r>
    </w:p>
    <w:p w14:paraId="084BA8C2" w14:textId="77777777" w:rsidR="00415AD8" w:rsidRDefault="00415AD8" w:rsidP="00415AD8">
      <w:pPr>
        <w:shd w:val="clear" w:color="auto" w:fill="FFFFFF"/>
        <w:rPr>
          <w:rFonts w:ascii="Roboto" w:hAnsi="Roboto"/>
          <w:color w:val="3C4043"/>
        </w:rPr>
      </w:pPr>
      <w:hyperlink r:id="rId4092" w:history="1">
        <w:r>
          <w:rPr>
            <w:rStyle w:val="Hyperlink"/>
            <w:rFonts w:ascii="Courier New" w:hAnsi="Courier New" w:cs="Courier New"/>
            <w:u w:val="none"/>
          </w:rPr>
          <w:t>07:54</w:t>
        </w:r>
      </w:hyperlink>
      <w:r>
        <w:rPr>
          <w:rFonts w:ascii="Roboto" w:hAnsi="Roboto"/>
          <w:color w:val="3C4043"/>
        </w:rPr>
        <w:t>So we're going to use Cloud Shell for that.</w:t>
      </w:r>
    </w:p>
    <w:p w14:paraId="5995DA17" w14:textId="77777777" w:rsidR="00415AD8" w:rsidRDefault="00415AD8" w:rsidP="00415AD8">
      <w:pPr>
        <w:shd w:val="clear" w:color="auto" w:fill="FFFFFF"/>
        <w:rPr>
          <w:rFonts w:ascii="Roboto" w:hAnsi="Roboto"/>
          <w:color w:val="3C4043"/>
        </w:rPr>
      </w:pPr>
      <w:hyperlink r:id="rId4093" w:history="1">
        <w:r>
          <w:rPr>
            <w:rStyle w:val="Hyperlink"/>
            <w:rFonts w:ascii="Courier New" w:hAnsi="Courier New" w:cs="Courier New"/>
            <w:u w:val="none"/>
          </w:rPr>
          <w:t>07:56</w:t>
        </w:r>
      </w:hyperlink>
      <w:r>
        <w:rPr>
          <w:rFonts w:ascii="Roboto" w:hAnsi="Roboto"/>
          <w:color w:val="3C4043"/>
        </w:rPr>
        <w:t>So let's make sure I know my bucket name.</w:t>
      </w:r>
    </w:p>
    <w:p w14:paraId="64DC865C" w14:textId="77777777" w:rsidR="00415AD8" w:rsidRDefault="00415AD8" w:rsidP="00415AD8">
      <w:pPr>
        <w:shd w:val="clear" w:color="auto" w:fill="FFFFFF"/>
        <w:rPr>
          <w:rFonts w:ascii="Roboto" w:hAnsi="Roboto"/>
          <w:color w:val="3C4043"/>
        </w:rPr>
      </w:pPr>
      <w:hyperlink r:id="rId4094" w:history="1">
        <w:r>
          <w:rPr>
            <w:rStyle w:val="Hyperlink"/>
            <w:rFonts w:ascii="Courier New" w:hAnsi="Courier New" w:cs="Courier New"/>
            <w:u w:val="none"/>
          </w:rPr>
          <w:t>08:00</w:t>
        </w:r>
      </w:hyperlink>
      <w:r>
        <w:rPr>
          <w:rFonts w:ascii="Roboto" w:hAnsi="Roboto"/>
          <w:color w:val="3C4043"/>
        </w:rPr>
        <w:t xml:space="preserve">I copied it earlier, but I have </w:t>
      </w:r>
      <w:proofErr w:type="gramStart"/>
      <w:r>
        <w:rPr>
          <w:rFonts w:ascii="Roboto" w:hAnsi="Roboto"/>
          <w:color w:val="3C4043"/>
        </w:rPr>
        <w:t>definitely forgotten</w:t>
      </w:r>
      <w:proofErr w:type="gramEnd"/>
      <w:r>
        <w:rPr>
          <w:rFonts w:ascii="Roboto" w:hAnsi="Roboto"/>
          <w:color w:val="3C4043"/>
        </w:rPr>
        <w:t xml:space="preserve"> it by now.</w:t>
      </w:r>
    </w:p>
    <w:p w14:paraId="7B1B67BC" w14:textId="77777777" w:rsidR="00415AD8" w:rsidRDefault="00415AD8" w:rsidP="00415AD8">
      <w:pPr>
        <w:shd w:val="clear" w:color="auto" w:fill="FFFFFF"/>
        <w:rPr>
          <w:rFonts w:ascii="Roboto" w:hAnsi="Roboto"/>
          <w:color w:val="3C4043"/>
        </w:rPr>
      </w:pPr>
      <w:hyperlink r:id="rId4095" w:history="1">
        <w:r>
          <w:rPr>
            <w:rStyle w:val="Hyperlink"/>
            <w:rFonts w:ascii="Courier New" w:hAnsi="Courier New" w:cs="Courier New"/>
            <w:u w:val="none"/>
          </w:rPr>
          <w:t>08:04</w:t>
        </w:r>
      </w:hyperlink>
      <w:r>
        <w:rPr>
          <w:rFonts w:ascii="Roboto" w:hAnsi="Roboto"/>
          <w:color w:val="3C4043"/>
        </w:rPr>
        <w:t>So let me go back here to Storage easily, and I can easily copy paste the bucket name here.</w:t>
      </w:r>
    </w:p>
    <w:p w14:paraId="6567A236" w14:textId="77777777" w:rsidR="00415AD8" w:rsidRDefault="00415AD8" w:rsidP="00415AD8">
      <w:pPr>
        <w:shd w:val="clear" w:color="auto" w:fill="FFFFFF"/>
        <w:rPr>
          <w:rFonts w:ascii="Roboto" w:hAnsi="Roboto"/>
          <w:color w:val="3C4043"/>
        </w:rPr>
      </w:pPr>
      <w:hyperlink r:id="rId4096" w:history="1">
        <w:r>
          <w:rPr>
            <w:rStyle w:val="Hyperlink"/>
            <w:rFonts w:ascii="Courier New" w:hAnsi="Courier New" w:cs="Courier New"/>
            <w:u w:val="none"/>
          </w:rPr>
          <w:t>08:12</w:t>
        </w:r>
      </w:hyperlink>
      <w:r>
        <w:rPr>
          <w:rFonts w:ascii="Roboto" w:hAnsi="Roboto"/>
          <w:color w:val="3C4043"/>
        </w:rPr>
        <w:t xml:space="preserve">Copy that, and back in Cloud Shell, I am going to do a </w:t>
      </w:r>
      <w:proofErr w:type="spellStart"/>
      <w:r>
        <w:rPr>
          <w:rFonts w:ascii="Roboto" w:hAnsi="Roboto"/>
          <w:color w:val="3C4043"/>
        </w:rPr>
        <w:t>gsutil</w:t>
      </w:r>
      <w:proofErr w:type="spellEnd"/>
      <w:r>
        <w:rPr>
          <w:rFonts w:ascii="Roboto" w:hAnsi="Roboto"/>
          <w:color w:val="3C4043"/>
        </w:rPr>
        <w:t xml:space="preserve"> ls to list for that bucket,</w:t>
      </w:r>
    </w:p>
    <w:p w14:paraId="53C6E8D4" w14:textId="77777777" w:rsidR="00415AD8" w:rsidRDefault="00415AD8" w:rsidP="00415AD8">
      <w:pPr>
        <w:shd w:val="clear" w:color="auto" w:fill="FFFFFF"/>
        <w:rPr>
          <w:rFonts w:ascii="Roboto" w:hAnsi="Roboto"/>
          <w:color w:val="3C4043"/>
        </w:rPr>
      </w:pPr>
      <w:hyperlink r:id="rId4097" w:history="1">
        <w:r>
          <w:rPr>
            <w:rStyle w:val="Hyperlink"/>
            <w:rFonts w:ascii="Courier New" w:hAnsi="Courier New" w:cs="Courier New"/>
            <w:u w:val="none"/>
          </w:rPr>
          <w:t>08:23</w:t>
        </w:r>
      </w:hyperlink>
      <w:r>
        <w:rPr>
          <w:rFonts w:ascii="Roboto" w:hAnsi="Roboto"/>
          <w:color w:val="3C4043"/>
        </w:rPr>
        <w:t>gs://my bucket name, and username 2 should be able to see that there's sample.txt in the bucket and there it is.</w:t>
      </w:r>
    </w:p>
    <w:p w14:paraId="10DEE67C" w14:textId="77777777" w:rsidR="00415AD8" w:rsidRDefault="00415AD8" w:rsidP="00415AD8">
      <w:pPr>
        <w:shd w:val="clear" w:color="auto" w:fill="FFFFFF"/>
        <w:rPr>
          <w:rFonts w:ascii="Roboto" w:hAnsi="Roboto"/>
          <w:color w:val="3C4043"/>
        </w:rPr>
      </w:pPr>
      <w:hyperlink r:id="rId4098" w:history="1">
        <w:r>
          <w:rPr>
            <w:rStyle w:val="Hyperlink"/>
            <w:rFonts w:ascii="Courier New" w:hAnsi="Courier New" w:cs="Courier New"/>
            <w:u w:val="none"/>
          </w:rPr>
          <w:t>08:32</w:t>
        </w:r>
      </w:hyperlink>
      <w:r>
        <w:rPr>
          <w:rFonts w:ascii="Roboto" w:hAnsi="Roboto"/>
          <w:color w:val="3C4043"/>
        </w:rPr>
        <w:t>So now I can close username 2 tab because the rest of the lab is done in the username 1 console.</w:t>
      </w:r>
    </w:p>
    <w:p w14:paraId="523CD1E0" w14:textId="77777777" w:rsidR="00415AD8" w:rsidRDefault="00415AD8" w:rsidP="00415AD8">
      <w:pPr>
        <w:shd w:val="clear" w:color="auto" w:fill="FFFFFF"/>
        <w:rPr>
          <w:rFonts w:ascii="Roboto" w:hAnsi="Roboto"/>
          <w:color w:val="3C4043"/>
        </w:rPr>
      </w:pPr>
      <w:hyperlink r:id="rId4099" w:history="1">
        <w:r>
          <w:rPr>
            <w:rStyle w:val="Hyperlink"/>
            <w:rFonts w:ascii="Courier New" w:hAnsi="Courier New" w:cs="Courier New"/>
            <w:u w:val="none"/>
          </w:rPr>
          <w:t>08:42</w:t>
        </w:r>
      </w:hyperlink>
      <w:r>
        <w:rPr>
          <w:rFonts w:ascii="Roboto" w:hAnsi="Roboto"/>
          <w:color w:val="3C4043"/>
        </w:rPr>
        <w:t>So task 6 is to set up the service account user.</w:t>
      </w:r>
    </w:p>
    <w:p w14:paraId="024C6C60" w14:textId="77777777" w:rsidR="00415AD8" w:rsidRDefault="00415AD8" w:rsidP="00415AD8">
      <w:pPr>
        <w:shd w:val="clear" w:color="auto" w:fill="FFFFFF"/>
        <w:rPr>
          <w:rFonts w:ascii="Roboto" w:hAnsi="Roboto"/>
          <w:color w:val="3C4043"/>
        </w:rPr>
      </w:pPr>
      <w:hyperlink r:id="rId4100" w:history="1">
        <w:r>
          <w:rPr>
            <w:rStyle w:val="Hyperlink"/>
            <w:rFonts w:ascii="Courier New" w:hAnsi="Courier New" w:cs="Courier New"/>
            <w:u w:val="none"/>
          </w:rPr>
          <w:t>08:46</w:t>
        </w:r>
      </w:hyperlink>
      <w:r>
        <w:rPr>
          <w:rFonts w:ascii="Roboto" w:hAnsi="Roboto"/>
          <w:color w:val="3C4043"/>
        </w:rPr>
        <w:t>So in IAM, I'm going to go to Service accounts.</w:t>
      </w:r>
    </w:p>
    <w:p w14:paraId="48E644DD" w14:textId="77777777" w:rsidR="00415AD8" w:rsidRDefault="00415AD8" w:rsidP="00415AD8">
      <w:pPr>
        <w:shd w:val="clear" w:color="auto" w:fill="FFFFFF"/>
        <w:rPr>
          <w:rFonts w:ascii="Roboto" w:hAnsi="Roboto"/>
          <w:color w:val="3C4043"/>
        </w:rPr>
      </w:pPr>
      <w:hyperlink r:id="rId4101" w:history="1">
        <w:r>
          <w:rPr>
            <w:rStyle w:val="Hyperlink"/>
            <w:rFonts w:ascii="Courier New" w:hAnsi="Courier New" w:cs="Courier New"/>
            <w:u w:val="none"/>
          </w:rPr>
          <w:t>08:53</w:t>
        </w:r>
      </w:hyperlink>
      <w:r>
        <w:rPr>
          <w:rFonts w:ascii="Roboto" w:hAnsi="Roboto"/>
          <w:color w:val="3C4043"/>
        </w:rPr>
        <w:t>I'm going to create a service account, and the service account name is going to be read-bucket-objects, and I'm going to hit Create.</w:t>
      </w:r>
    </w:p>
    <w:p w14:paraId="44ECAFA6" w14:textId="77777777" w:rsidR="00415AD8" w:rsidRDefault="00415AD8" w:rsidP="00415AD8">
      <w:pPr>
        <w:shd w:val="clear" w:color="auto" w:fill="FFFFFF"/>
        <w:rPr>
          <w:rFonts w:ascii="Roboto" w:hAnsi="Roboto"/>
          <w:color w:val="3C4043"/>
        </w:rPr>
      </w:pPr>
      <w:hyperlink r:id="rId4102" w:history="1">
        <w:r>
          <w:rPr>
            <w:rStyle w:val="Hyperlink"/>
            <w:rFonts w:ascii="Courier New" w:hAnsi="Courier New" w:cs="Courier New"/>
            <w:u w:val="none"/>
          </w:rPr>
          <w:t>09:05</w:t>
        </w:r>
      </w:hyperlink>
      <w:r>
        <w:rPr>
          <w:rFonts w:ascii="Roboto" w:hAnsi="Roboto"/>
          <w:color w:val="3C4043"/>
        </w:rPr>
        <w:t>It's going to ask me which role to provide, and I am going to be giving it Storage, Storage Object Viewer.</w:t>
      </w:r>
    </w:p>
    <w:p w14:paraId="471B4A39" w14:textId="77777777" w:rsidR="00415AD8" w:rsidRDefault="00415AD8" w:rsidP="00415AD8">
      <w:pPr>
        <w:shd w:val="clear" w:color="auto" w:fill="FFFFFF"/>
        <w:rPr>
          <w:rFonts w:ascii="Roboto" w:hAnsi="Roboto"/>
          <w:color w:val="3C4043"/>
        </w:rPr>
      </w:pPr>
      <w:hyperlink r:id="rId4103" w:history="1">
        <w:r>
          <w:rPr>
            <w:rStyle w:val="Hyperlink"/>
            <w:rFonts w:ascii="Courier New" w:hAnsi="Courier New" w:cs="Courier New"/>
            <w:u w:val="none"/>
          </w:rPr>
          <w:t>09:13</w:t>
        </w:r>
      </w:hyperlink>
      <w:r>
        <w:rPr>
          <w:rFonts w:ascii="Roboto" w:hAnsi="Roboto"/>
          <w:color w:val="3C4043"/>
        </w:rPr>
        <w:t>Hit Continue, and then I'm going to hit Done.</w:t>
      </w:r>
    </w:p>
    <w:p w14:paraId="7CFB3B27" w14:textId="77777777" w:rsidR="00415AD8" w:rsidRDefault="00415AD8" w:rsidP="00415AD8">
      <w:pPr>
        <w:shd w:val="clear" w:color="auto" w:fill="FFFFFF"/>
        <w:rPr>
          <w:rFonts w:ascii="Roboto" w:hAnsi="Roboto"/>
          <w:color w:val="3C4043"/>
        </w:rPr>
      </w:pPr>
      <w:hyperlink r:id="rId4104" w:history="1">
        <w:r>
          <w:rPr>
            <w:rStyle w:val="Hyperlink"/>
            <w:rFonts w:ascii="Courier New" w:hAnsi="Courier New" w:cs="Courier New"/>
            <w:u w:val="none"/>
          </w:rPr>
          <w:t>09:19</w:t>
        </w:r>
      </w:hyperlink>
      <w:r>
        <w:rPr>
          <w:rFonts w:ascii="Roboto" w:hAnsi="Roboto"/>
          <w:color w:val="3C4043"/>
        </w:rPr>
        <w:t>So now we've created our service account, so we're going to go back to the main IAM page,</w:t>
      </w:r>
    </w:p>
    <w:p w14:paraId="4D194E30" w14:textId="77777777" w:rsidR="00415AD8" w:rsidRDefault="00415AD8" w:rsidP="00415AD8">
      <w:pPr>
        <w:shd w:val="clear" w:color="auto" w:fill="FFFFFF"/>
        <w:rPr>
          <w:rFonts w:ascii="Roboto" w:hAnsi="Roboto"/>
          <w:color w:val="3C4043"/>
        </w:rPr>
      </w:pPr>
      <w:hyperlink r:id="rId4105" w:history="1">
        <w:r>
          <w:rPr>
            <w:rStyle w:val="Hyperlink"/>
            <w:rFonts w:ascii="Courier New" w:hAnsi="Courier New" w:cs="Courier New"/>
            <w:u w:val="none"/>
          </w:rPr>
          <w:t>09:25</w:t>
        </w:r>
      </w:hyperlink>
      <w:r>
        <w:rPr>
          <w:rFonts w:ascii="Roboto" w:hAnsi="Roboto"/>
          <w:color w:val="3C4043"/>
        </w:rPr>
        <w:t>and we are going to select the service account we just created, and we're going to hit Add.</w:t>
      </w:r>
    </w:p>
    <w:p w14:paraId="5ED96D90" w14:textId="77777777" w:rsidR="00415AD8" w:rsidRDefault="00415AD8" w:rsidP="00415AD8">
      <w:pPr>
        <w:shd w:val="clear" w:color="auto" w:fill="FFFFFF"/>
        <w:rPr>
          <w:rFonts w:ascii="Roboto" w:hAnsi="Roboto"/>
          <w:color w:val="3C4043"/>
        </w:rPr>
      </w:pPr>
      <w:hyperlink r:id="rId4106" w:history="1">
        <w:r>
          <w:rPr>
            <w:rStyle w:val="Hyperlink"/>
            <w:rFonts w:ascii="Courier New" w:hAnsi="Courier New" w:cs="Courier New"/>
            <w:u w:val="none"/>
          </w:rPr>
          <w:t>09:33</w:t>
        </w:r>
      </w:hyperlink>
      <w:r>
        <w:rPr>
          <w:rFonts w:ascii="Roboto" w:hAnsi="Roboto"/>
          <w:color w:val="3C4043"/>
        </w:rPr>
        <w:t>In order to add members, normally you could perform this activity for a specified user group or a domain.</w:t>
      </w:r>
    </w:p>
    <w:p w14:paraId="564D1D41" w14:textId="77777777" w:rsidR="00415AD8" w:rsidRDefault="00415AD8" w:rsidP="00415AD8">
      <w:pPr>
        <w:shd w:val="clear" w:color="auto" w:fill="FFFFFF"/>
        <w:rPr>
          <w:rFonts w:ascii="Roboto" w:hAnsi="Roboto"/>
          <w:color w:val="3C4043"/>
        </w:rPr>
      </w:pPr>
      <w:hyperlink r:id="rId4107" w:history="1">
        <w:r>
          <w:rPr>
            <w:rStyle w:val="Hyperlink"/>
            <w:rFonts w:ascii="Courier New" w:hAnsi="Courier New" w:cs="Courier New"/>
            <w:u w:val="none"/>
          </w:rPr>
          <w:t>09:42</w:t>
        </w:r>
      </w:hyperlink>
      <w:r>
        <w:rPr>
          <w:rFonts w:ascii="Roboto" w:hAnsi="Roboto"/>
          <w:color w:val="3C4043"/>
        </w:rPr>
        <w:t xml:space="preserve">But for training purposes and for this video, we're just going to grant the service account </w:t>
      </w:r>
      <w:proofErr w:type="gramStart"/>
      <w:r>
        <w:rPr>
          <w:rFonts w:ascii="Roboto" w:hAnsi="Roboto"/>
          <w:color w:val="3C4043"/>
        </w:rPr>
        <w:t>user</w:t>
      </w:r>
      <w:proofErr w:type="gramEnd"/>
    </w:p>
    <w:p w14:paraId="67682EB0" w14:textId="77777777" w:rsidR="00415AD8" w:rsidRDefault="00415AD8" w:rsidP="00415AD8">
      <w:pPr>
        <w:shd w:val="clear" w:color="auto" w:fill="FFFFFF"/>
        <w:rPr>
          <w:rFonts w:ascii="Roboto" w:hAnsi="Roboto"/>
          <w:color w:val="3C4043"/>
        </w:rPr>
      </w:pPr>
      <w:hyperlink r:id="rId4108" w:history="1">
        <w:r>
          <w:rPr>
            <w:rStyle w:val="Hyperlink"/>
            <w:rFonts w:ascii="Courier New" w:hAnsi="Courier New" w:cs="Courier New"/>
            <w:u w:val="none"/>
          </w:rPr>
          <w:t>09:45</w:t>
        </w:r>
      </w:hyperlink>
      <w:r>
        <w:rPr>
          <w:rFonts w:ascii="Roboto" w:hAnsi="Roboto"/>
          <w:color w:val="3C4043"/>
        </w:rPr>
        <w:t>role to everyone at a company called autostrat.com, which is a fake company used for demonstrating and training.</w:t>
      </w:r>
    </w:p>
    <w:p w14:paraId="22D3FB3E" w14:textId="77777777" w:rsidR="00415AD8" w:rsidRDefault="00415AD8" w:rsidP="00415AD8">
      <w:pPr>
        <w:shd w:val="clear" w:color="auto" w:fill="FFFFFF"/>
        <w:rPr>
          <w:rFonts w:ascii="Roboto" w:hAnsi="Roboto"/>
          <w:color w:val="3C4043"/>
        </w:rPr>
      </w:pPr>
      <w:hyperlink r:id="rId4109" w:history="1">
        <w:r>
          <w:rPr>
            <w:rStyle w:val="Hyperlink"/>
            <w:rFonts w:ascii="Courier New" w:hAnsi="Courier New" w:cs="Courier New"/>
            <w:u w:val="none"/>
          </w:rPr>
          <w:t>09:53</w:t>
        </w:r>
      </w:hyperlink>
      <w:r>
        <w:rPr>
          <w:rFonts w:ascii="Roboto" w:hAnsi="Roboto"/>
          <w:color w:val="3C4043"/>
        </w:rPr>
        <w:t>So the new member is going to be autostrat.com, and I am going to give it Service Accounts, Service Account User, and then I'm going to hit Save.</w:t>
      </w:r>
    </w:p>
    <w:p w14:paraId="395A432E" w14:textId="77777777" w:rsidR="00415AD8" w:rsidRDefault="00415AD8" w:rsidP="00415AD8">
      <w:pPr>
        <w:shd w:val="clear" w:color="auto" w:fill="FFFFFF"/>
        <w:rPr>
          <w:rFonts w:ascii="Roboto" w:hAnsi="Roboto"/>
          <w:color w:val="3C4043"/>
        </w:rPr>
      </w:pPr>
      <w:hyperlink r:id="rId4110" w:history="1">
        <w:r>
          <w:rPr>
            <w:rStyle w:val="Hyperlink"/>
            <w:rFonts w:ascii="Courier New" w:hAnsi="Courier New" w:cs="Courier New"/>
            <w:u w:val="none"/>
          </w:rPr>
          <w:t>10:15</w:t>
        </w:r>
      </w:hyperlink>
      <w:r>
        <w:rPr>
          <w:rFonts w:ascii="Roboto" w:hAnsi="Roboto"/>
          <w:color w:val="3C4043"/>
        </w:rPr>
        <w:t>So now I'm going to go back to IAM, and I am going to add, and I am going to provide compute engine access.</w:t>
      </w:r>
    </w:p>
    <w:p w14:paraId="56D00464" w14:textId="77777777" w:rsidR="00415AD8" w:rsidRDefault="00415AD8" w:rsidP="00415AD8">
      <w:pPr>
        <w:shd w:val="clear" w:color="auto" w:fill="FFFFFF"/>
        <w:rPr>
          <w:rFonts w:ascii="Roboto" w:hAnsi="Roboto"/>
          <w:color w:val="3C4043"/>
        </w:rPr>
      </w:pPr>
      <w:hyperlink r:id="rId4111" w:history="1">
        <w:r>
          <w:rPr>
            <w:rStyle w:val="Hyperlink"/>
            <w:rFonts w:ascii="Courier New" w:hAnsi="Courier New" w:cs="Courier New"/>
            <w:u w:val="none"/>
          </w:rPr>
          <w:t>10:33</w:t>
        </w:r>
      </w:hyperlink>
      <w:r>
        <w:rPr>
          <w:rFonts w:ascii="Roboto" w:hAnsi="Roboto"/>
          <w:color w:val="3C4043"/>
        </w:rPr>
        <w:t>So the new member is autostrat.com.</w:t>
      </w:r>
    </w:p>
    <w:p w14:paraId="05455184" w14:textId="77777777" w:rsidR="00415AD8" w:rsidRDefault="00415AD8" w:rsidP="00415AD8">
      <w:pPr>
        <w:shd w:val="clear" w:color="auto" w:fill="FFFFFF"/>
        <w:rPr>
          <w:rFonts w:ascii="Roboto" w:hAnsi="Roboto"/>
          <w:color w:val="3C4043"/>
        </w:rPr>
      </w:pPr>
      <w:hyperlink r:id="rId4112" w:history="1">
        <w:r>
          <w:rPr>
            <w:rStyle w:val="Hyperlink"/>
            <w:rFonts w:ascii="Courier New" w:hAnsi="Courier New" w:cs="Courier New"/>
            <w:u w:val="none"/>
          </w:rPr>
          <w:t>10:39</w:t>
        </w:r>
      </w:hyperlink>
      <w:r>
        <w:rPr>
          <w:rFonts w:ascii="Roboto" w:hAnsi="Roboto"/>
          <w:color w:val="3C4043"/>
        </w:rPr>
        <w:t>Make sure you're typing it correctly.</w:t>
      </w:r>
    </w:p>
    <w:p w14:paraId="4F54D89E" w14:textId="77777777" w:rsidR="00415AD8" w:rsidRDefault="00415AD8" w:rsidP="00415AD8">
      <w:pPr>
        <w:shd w:val="clear" w:color="auto" w:fill="FFFFFF"/>
        <w:rPr>
          <w:rFonts w:ascii="Roboto" w:hAnsi="Roboto"/>
          <w:color w:val="3C4043"/>
        </w:rPr>
      </w:pPr>
      <w:hyperlink r:id="rId4113" w:history="1">
        <w:r>
          <w:rPr>
            <w:rStyle w:val="Hyperlink"/>
            <w:rFonts w:ascii="Courier New" w:hAnsi="Courier New" w:cs="Courier New"/>
            <w:u w:val="none"/>
          </w:rPr>
          <w:t>10:41</w:t>
        </w:r>
      </w:hyperlink>
      <w:r>
        <w:rPr>
          <w:rFonts w:ascii="Roboto" w:hAnsi="Roboto"/>
          <w:color w:val="3C4043"/>
        </w:rPr>
        <w:t>I am giving it Compute Engine, and Compute Instance Admin V1 and save.</w:t>
      </w:r>
    </w:p>
    <w:p w14:paraId="050710ED" w14:textId="77777777" w:rsidR="00415AD8" w:rsidRDefault="00415AD8" w:rsidP="00415AD8">
      <w:pPr>
        <w:shd w:val="clear" w:color="auto" w:fill="FFFFFF"/>
        <w:rPr>
          <w:rFonts w:ascii="Roboto" w:hAnsi="Roboto"/>
          <w:color w:val="3C4043"/>
        </w:rPr>
      </w:pPr>
      <w:hyperlink r:id="rId4114" w:history="1">
        <w:r>
          <w:rPr>
            <w:rStyle w:val="Hyperlink"/>
            <w:rFonts w:ascii="Courier New" w:hAnsi="Courier New" w:cs="Courier New"/>
            <w:u w:val="none"/>
          </w:rPr>
          <w:t>10:56</w:t>
        </w:r>
      </w:hyperlink>
      <w:r>
        <w:rPr>
          <w:rFonts w:ascii="Roboto" w:hAnsi="Roboto"/>
          <w:color w:val="3C4043"/>
        </w:rPr>
        <w:t>So essentially, that step is a rehearsal of activity that you would probably perform for a specific user.</w:t>
      </w:r>
    </w:p>
    <w:p w14:paraId="7B20FA4F" w14:textId="77777777" w:rsidR="00415AD8" w:rsidRDefault="00415AD8" w:rsidP="00415AD8">
      <w:pPr>
        <w:shd w:val="clear" w:color="auto" w:fill="FFFFFF"/>
        <w:rPr>
          <w:rFonts w:ascii="Roboto" w:hAnsi="Roboto"/>
          <w:color w:val="3C4043"/>
        </w:rPr>
      </w:pPr>
      <w:hyperlink r:id="rId4115" w:history="1">
        <w:r>
          <w:rPr>
            <w:rStyle w:val="Hyperlink"/>
            <w:rFonts w:ascii="Courier New" w:hAnsi="Courier New" w:cs="Courier New"/>
            <w:u w:val="none"/>
          </w:rPr>
          <w:t>11:02</w:t>
        </w:r>
      </w:hyperlink>
      <w:r>
        <w:rPr>
          <w:rFonts w:ascii="Roboto" w:hAnsi="Roboto"/>
          <w:color w:val="3C4043"/>
        </w:rPr>
        <w:t>It gives the user limited abilities with a VM Instance.</w:t>
      </w:r>
    </w:p>
    <w:p w14:paraId="3B2F9AF7" w14:textId="77777777" w:rsidR="00415AD8" w:rsidRDefault="00415AD8" w:rsidP="00415AD8">
      <w:pPr>
        <w:shd w:val="clear" w:color="auto" w:fill="FFFFFF"/>
        <w:rPr>
          <w:rFonts w:ascii="Roboto" w:hAnsi="Roboto"/>
          <w:color w:val="3C4043"/>
        </w:rPr>
      </w:pPr>
      <w:hyperlink r:id="rId4116" w:history="1">
        <w:r>
          <w:rPr>
            <w:rStyle w:val="Hyperlink"/>
            <w:rFonts w:ascii="Courier New" w:hAnsi="Courier New" w:cs="Courier New"/>
            <w:u w:val="none"/>
          </w:rPr>
          <w:t>11:06</w:t>
        </w:r>
      </w:hyperlink>
      <w:r>
        <w:rPr>
          <w:rFonts w:ascii="Roboto" w:hAnsi="Roboto"/>
          <w:color w:val="3C4043"/>
        </w:rPr>
        <w:t>It would be able to connect via SSH to a VM and perform possibly some administration tasks.</w:t>
      </w:r>
    </w:p>
    <w:p w14:paraId="2C58CFB9" w14:textId="77777777" w:rsidR="00415AD8" w:rsidRDefault="00415AD8" w:rsidP="00415AD8">
      <w:pPr>
        <w:shd w:val="clear" w:color="auto" w:fill="FFFFFF"/>
        <w:rPr>
          <w:rFonts w:ascii="Roboto" w:hAnsi="Roboto"/>
          <w:color w:val="3C4043"/>
        </w:rPr>
      </w:pPr>
      <w:hyperlink r:id="rId4117" w:history="1">
        <w:r>
          <w:rPr>
            <w:rStyle w:val="Hyperlink"/>
            <w:rFonts w:ascii="Courier New" w:hAnsi="Courier New" w:cs="Courier New"/>
            <w:u w:val="none"/>
          </w:rPr>
          <w:t>11:12</w:t>
        </w:r>
      </w:hyperlink>
      <w:r>
        <w:rPr>
          <w:rFonts w:ascii="Roboto" w:hAnsi="Roboto"/>
          <w:color w:val="3C4043"/>
        </w:rPr>
        <w:t>So now, I am going to create a VM with the service account I created.</w:t>
      </w:r>
    </w:p>
    <w:p w14:paraId="6625A573" w14:textId="77777777" w:rsidR="00415AD8" w:rsidRDefault="00415AD8" w:rsidP="00415AD8">
      <w:pPr>
        <w:shd w:val="clear" w:color="auto" w:fill="FFFFFF"/>
        <w:rPr>
          <w:rFonts w:ascii="Roboto" w:hAnsi="Roboto"/>
          <w:color w:val="3C4043"/>
        </w:rPr>
      </w:pPr>
      <w:hyperlink r:id="rId4118" w:history="1">
        <w:r>
          <w:rPr>
            <w:rStyle w:val="Hyperlink"/>
            <w:rFonts w:ascii="Courier New" w:hAnsi="Courier New" w:cs="Courier New"/>
            <w:u w:val="none"/>
          </w:rPr>
          <w:t>11:23</w:t>
        </w:r>
      </w:hyperlink>
      <w:r>
        <w:rPr>
          <w:rFonts w:ascii="Roboto" w:hAnsi="Roboto"/>
          <w:color w:val="3C4043"/>
        </w:rPr>
        <w:t xml:space="preserve">Create, I am going to use the same name provided in a lab, </w:t>
      </w:r>
      <w:proofErr w:type="spellStart"/>
      <w:r>
        <w:rPr>
          <w:rFonts w:ascii="Roboto" w:hAnsi="Roboto"/>
          <w:color w:val="3C4043"/>
        </w:rPr>
        <w:t>demoIAM</w:t>
      </w:r>
      <w:proofErr w:type="spellEnd"/>
      <w:r>
        <w:rPr>
          <w:rFonts w:ascii="Roboto" w:hAnsi="Roboto"/>
          <w:color w:val="3C4043"/>
        </w:rPr>
        <w:t>.</w:t>
      </w:r>
    </w:p>
    <w:p w14:paraId="4D49244A" w14:textId="77777777" w:rsidR="00415AD8" w:rsidRDefault="00415AD8" w:rsidP="00415AD8">
      <w:pPr>
        <w:shd w:val="clear" w:color="auto" w:fill="FFFFFF"/>
        <w:rPr>
          <w:rFonts w:ascii="Roboto" w:hAnsi="Roboto"/>
          <w:color w:val="3C4043"/>
        </w:rPr>
      </w:pPr>
      <w:hyperlink r:id="rId4119" w:history="1">
        <w:r>
          <w:rPr>
            <w:rStyle w:val="Hyperlink"/>
            <w:rFonts w:ascii="Courier New" w:hAnsi="Courier New" w:cs="Courier New"/>
            <w:u w:val="none"/>
          </w:rPr>
          <w:t>11:31</w:t>
        </w:r>
      </w:hyperlink>
      <w:r>
        <w:rPr>
          <w:rFonts w:ascii="Roboto" w:hAnsi="Roboto"/>
          <w:color w:val="3C4043"/>
        </w:rPr>
        <w:t>I'm using us-central1.</w:t>
      </w:r>
    </w:p>
    <w:p w14:paraId="0A01F9DC" w14:textId="77777777" w:rsidR="00415AD8" w:rsidRDefault="00415AD8" w:rsidP="00415AD8">
      <w:pPr>
        <w:shd w:val="clear" w:color="auto" w:fill="FFFFFF"/>
        <w:rPr>
          <w:rFonts w:ascii="Roboto" w:hAnsi="Roboto"/>
          <w:color w:val="3C4043"/>
        </w:rPr>
      </w:pPr>
      <w:hyperlink r:id="rId4120" w:history="1">
        <w:r>
          <w:rPr>
            <w:rStyle w:val="Hyperlink"/>
            <w:rFonts w:ascii="Courier New" w:hAnsi="Courier New" w:cs="Courier New"/>
            <w:u w:val="none"/>
          </w:rPr>
          <w:t>11:33</w:t>
        </w:r>
      </w:hyperlink>
      <w:r>
        <w:rPr>
          <w:rFonts w:ascii="Roboto" w:hAnsi="Roboto"/>
          <w:color w:val="3C4043"/>
        </w:rPr>
        <w:t>The zone is us-central1-c, and the machine type is an F1-micro.</w:t>
      </w:r>
    </w:p>
    <w:p w14:paraId="08DB31A3" w14:textId="77777777" w:rsidR="00415AD8" w:rsidRDefault="00415AD8" w:rsidP="00415AD8">
      <w:pPr>
        <w:shd w:val="clear" w:color="auto" w:fill="FFFFFF"/>
        <w:rPr>
          <w:rFonts w:ascii="Roboto" w:hAnsi="Roboto"/>
          <w:color w:val="3C4043"/>
        </w:rPr>
      </w:pPr>
      <w:hyperlink r:id="rId4121" w:history="1">
        <w:r>
          <w:rPr>
            <w:rStyle w:val="Hyperlink"/>
            <w:rFonts w:ascii="Courier New" w:hAnsi="Courier New" w:cs="Courier New"/>
            <w:u w:val="none"/>
          </w:rPr>
          <w:t>11:44</w:t>
        </w:r>
      </w:hyperlink>
      <w:r>
        <w:rPr>
          <w:rFonts w:ascii="Roboto" w:hAnsi="Roboto"/>
          <w:color w:val="3C4043"/>
        </w:rPr>
        <w:t>It is just for demonstration purposes.</w:t>
      </w:r>
    </w:p>
    <w:p w14:paraId="5C0BDCFB" w14:textId="77777777" w:rsidR="00415AD8" w:rsidRDefault="00415AD8" w:rsidP="00415AD8">
      <w:pPr>
        <w:shd w:val="clear" w:color="auto" w:fill="FFFFFF"/>
        <w:rPr>
          <w:rFonts w:ascii="Roboto" w:hAnsi="Roboto"/>
          <w:color w:val="3C4043"/>
        </w:rPr>
      </w:pPr>
      <w:hyperlink r:id="rId4122" w:history="1">
        <w:r>
          <w:rPr>
            <w:rStyle w:val="Hyperlink"/>
            <w:rFonts w:ascii="Courier New" w:hAnsi="Courier New" w:cs="Courier New"/>
            <w:u w:val="none"/>
          </w:rPr>
          <w:t>11:46</w:t>
        </w:r>
      </w:hyperlink>
      <w:r>
        <w:rPr>
          <w:rFonts w:ascii="Roboto" w:hAnsi="Roboto"/>
          <w:color w:val="3C4043"/>
        </w:rPr>
        <w:t>So let's not waste resources, and the service account is the read bucket objects account, and I'm going to hit Create.</w:t>
      </w:r>
    </w:p>
    <w:p w14:paraId="4E296DD0" w14:textId="77777777" w:rsidR="00415AD8" w:rsidRDefault="00415AD8" w:rsidP="00415AD8">
      <w:pPr>
        <w:shd w:val="clear" w:color="auto" w:fill="FFFFFF"/>
        <w:rPr>
          <w:rFonts w:ascii="Roboto" w:hAnsi="Roboto"/>
          <w:color w:val="3C4043"/>
        </w:rPr>
      </w:pPr>
      <w:hyperlink r:id="rId4123" w:history="1">
        <w:r>
          <w:rPr>
            <w:rStyle w:val="Hyperlink"/>
            <w:rFonts w:ascii="Courier New" w:hAnsi="Courier New" w:cs="Courier New"/>
            <w:u w:val="none"/>
          </w:rPr>
          <w:t>11:57</w:t>
        </w:r>
      </w:hyperlink>
      <w:r>
        <w:rPr>
          <w:rFonts w:ascii="Roboto" w:hAnsi="Roboto"/>
          <w:color w:val="3C4043"/>
        </w:rPr>
        <w:t xml:space="preserve">So this is another checkpoint in the lab, and you should be able to </w:t>
      </w:r>
      <w:proofErr w:type="gramStart"/>
      <w:r>
        <w:rPr>
          <w:rFonts w:ascii="Roboto" w:hAnsi="Roboto"/>
          <w:color w:val="3C4043"/>
        </w:rPr>
        <w:t>hit</w:t>
      </w:r>
      <w:proofErr w:type="gramEnd"/>
    </w:p>
    <w:p w14:paraId="26669C3B" w14:textId="77777777" w:rsidR="00415AD8" w:rsidRDefault="00415AD8" w:rsidP="00415AD8">
      <w:pPr>
        <w:shd w:val="clear" w:color="auto" w:fill="FFFFFF"/>
        <w:rPr>
          <w:rFonts w:ascii="Roboto" w:hAnsi="Roboto"/>
          <w:color w:val="3C4043"/>
        </w:rPr>
      </w:pPr>
      <w:hyperlink r:id="rId4124" w:history="1">
        <w:r>
          <w:rPr>
            <w:rStyle w:val="Hyperlink"/>
            <w:rFonts w:ascii="Courier New" w:hAnsi="Courier New" w:cs="Courier New"/>
            <w:u w:val="none"/>
          </w:rPr>
          <w:t>12:01</w:t>
        </w:r>
      </w:hyperlink>
      <w:r>
        <w:rPr>
          <w:rFonts w:ascii="Roboto" w:hAnsi="Roboto"/>
          <w:color w:val="3C4043"/>
        </w:rPr>
        <w:t xml:space="preserve">Check my </w:t>
      </w:r>
      <w:proofErr w:type="gramStart"/>
      <w:r>
        <w:rPr>
          <w:rFonts w:ascii="Roboto" w:hAnsi="Roboto"/>
          <w:color w:val="3C4043"/>
        </w:rPr>
        <w:t>progress, and</w:t>
      </w:r>
      <w:proofErr w:type="gramEnd"/>
      <w:r>
        <w:rPr>
          <w:rFonts w:ascii="Roboto" w:hAnsi="Roboto"/>
          <w:color w:val="3C4043"/>
        </w:rPr>
        <w:t xml:space="preserve"> verify that you have gotten the last five points in the lab.</w:t>
      </w:r>
    </w:p>
    <w:p w14:paraId="49844AD7" w14:textId="77777777" w:rsidR="00415AD8" w:rsidRDefault="00415AD8" w:rsidP="00415AD8">
      <w:pPr>
        <w:shd w:val="clear" w:color="auto" w:fill="FFFFFF"/>
        <w:rPr>
          <w:rFonts w:ascii="Roboto" w:hAnsi="Roboto"/>
          <w:color w:val="3C4043"/>
        </w:rPr>
      </w:pPr>
      <w:hyperlink r:id="rId4125" w:history="1">
        <w:r>
          <w:rPr>
            <w:rStyle w:val="Hyperlink"/>
            <w:rFonts w:ascii="Courier New" w:hAnsi="Courier New" w:cs="Courier New"/>
            <w:u w:val="none"/>
          </w:rPr>
          <w:t>12:07</w:t>
        </w:r>
      </w:hyperlink>
      <w:r>
        <w:rPr>
          <w:rFonts w:ascii="Roboto" w:hAnsi="Roboto"/>
          <w:color w:val="3C4043"/>
        </w:rPr>
        <w:t>Again, this is another one that might take a couple seconds to propagate.</w:t>
      </w:r>
    </w:p>
    <w:p w14:paraId="7337F7EA" w14:textId="77777777" w:rsidR="00415AD8" w:rsidRDefault="00415AD8" w:rsidP="00415AD8">
      <w:pPr>
        <w:shd w:val="clear" w:color="auto" w:fill="FFFFFF"/>
        <w:rPr>
          <w:rFonts w:ascii="Roboto" w:hAnsi="Roboto"/>
          <w:color w:val="3C4043"/>
        </w:rPr>
      </w:pPr>
      <w:hyperlink r:id="rId4126" w:history="1">
        <w:r>
          <w:rPr>
            <w:rStyle w:val="Hyperlink"/>
            <w:rFonts w:ascii="Courier New" w:hAnsi="Courier New" w:cs="Courier New"/>
            <w:u w:val="none"/>
          </w:rPr>
          <w:t>12:12</w:t>
        </w:r>
      </w:hyperlink>
      <w:r>
        <w:rPr>
          <w:rFonts w:ascii="Roboto" w:hAnsi="Roboto"/>
          <w:color w:val="3C4043"/>
        </w:rPr>
        <w:t>So just give it a second, and make sure that you get the green check in the final five points.</w:t>
      </w:r>
    </w:p>
    <w:p w14:paraId="452EB5BB" w14:textId="77777777" w:rsidR="00415AD8" w:rsidRDefault="00415AD8" w:rsidP="00415AD8">
      <w:pPr>
        <w:shd w:val="clear" w:color="auto" w:fill="FFFFFF"/>
        <w:rPr>
          <w:rFonts w:ascii="Roboto" w:hAnsi="Roboto"/>
          <w:color w:val="3C4043"/>
        </w:rPr>
      </w:pPr>
      <w:hyperlink r:id="rId4127" w:history="1">
        <w:r>
          <w:rPr>
            <w:rStyle w:val="Hyperlink"/>
            <w:rFonts w:ascii="Courier New" w:hAnsi="Courier New" w:cs="Courier New"/>
            <w:u w:val="none"/>
          </w:rPr>
          <w:t>12:20</w:t>
        </w:r>
      </w:hyperlink>
      <w:r>
        <w:rPr>
          <w:rFonts w:ascii="Roboto" w:hAnsi="Roboto"/>
          <w:color w:val="3C4043"/>
        </w:rPr>
        <w:t xml:space="preserve">Task 7, you explore the service account user role, and now you've already completed </w:t>
      </w:r>
      <w:proofErr w:type="gramStart"/>
      <w:r>
        <w:rPr>
          <w:rFonts w:ascii="Roboto" w:hAnsi="Roboto"/>
          <w:color w:val="3C4043"/>
        </w:rPr>
        <w:t>all of</w:t>
      </w:r>
      <w:proofErr w:type="gramEnd"/>
      <w:r>
        <w:rPr>
          <w:rFonts w:ascii="Roboto" w:hAnsi="Roboto"/>
          <w:color w:val="3C4043"/>
        </w:rPr>
        <w:t xml:space="preserve"> the tasks in the labs.</w:t>
      </w:r>
    </w:p>
    <w:p w14:paraId="2BFEAC2A" w14:textId="77777777" w:rsidR="00415AD8" w:rsidRDefault="00415AD8" w:rsidP="00415AD8">
      <w:pPr>
        <w:shd w:val="clear" w:color="auto" w:fill="FFFFFF"/>
        <w:rPr>
          <w:rFonts w:ascii="Roboto" w:hAnsi="Roboto"/>
          <w:color w:val="3C4043"/>
        </w:rPr>
      </w:pPr>
      <w:hyperlink r:id="rId4128" w:history="1">
        <w:r>
          <w:rPr>
            <w:rStyle w:val="Hyperlink"/>
            <w:rFonts w:ascii="Courier New" w:hAnsi="Courier New" w:cs="Courier New"/>
            <w:u w:val="none"/>
          </w:rPr>
          <w:t>12:27</w:t>
        </w:r>
      </w:hyperlink>
      <w:r>
        <w:rPr>
          <w:rFonts w:ascii="Roboto" w:hAnsi="Roboto"/>
          <w:color w:val="3C4043"/>
        </w:rPr>
        <w:t>So this is just for learning purposes.</w:t>
      </w:r>
    </w:p>
    <w:p w14:paraId="641F89F1" w14:textId="77777777" w:rsidR="00415AD8" w:rsidRDefault="00415AD8" w:rsidP="00415AD8">
      <w:pPr>
        <w:shd w:val="clear" w:color="auto" w:fill="FFFFFF"/>
        <w:rPr>
          <w:rFonts w:ascii="Roboto" w:hAnsi="Roboto"/>
          <w:color w:val="3C4043"/>
        </w:rPr>
      </w:pPr>
      <w:hyperlink r:id="rId4129" w:history="1">
        <w:r>
          <w:rPr>
            <w:rStyle w:val="Hyperlink"/>
            <w:rFonts w:ascii="Courier New" w:hAnsi="Courier New" w:cs="Courier New"/>
            <w:u w:val="none"/>
          </w:rPr>
          <w:t>12:30</w:t>
        </w:r>
      </w:hyperlink>
      <w:r>
        <w:rPr>
          <w:rFonts w:ascii="Roboto" w:hAnsi="Roboto"/>
          <w:color w:val="3C4043"/>
        </w:rPr>
        <w:t>So I'm going to go in here, and I'm going to SSH into this account into the VM that I just created.</w:t>
      </w:r>
    </w:p>
    <w:p w14:paraId="28FBD5B8" w14:textId="77777777" w:rsidR="00415AD8" w:rsidRDefault="00415AD8" w:rsidP="00415AD8">
      <w:pPr>
        <w:shd w:val="clear" w:color="auto" w:fill="FFFFFF"/>
        <w:rPr>
          <w:rFonts w:ascii="Roboto" w:hAnsi="Roboto"/>
          <w:color w:val="3C4043"/>
        </w:rPr>
      </w:pPr>
      <w:hyperlink r:id="rId4130" w:history="1">
        <w:r>
          <w:rPr>
            <w:rStyle w:val="Hyperlink"/>
            <w:rFonts w:ascii="Courier New" w:hAnsi="Courier New" w:cs="Courier New"/>
            <w:u w:val="none"/>
          </w:rPr>
          <w:t>12:37</w:t>
        </w:r>
      </w:hyperlink>
      <w:r>
        <w:rPr>
          <w:rFonts w:ascii="Roboto" w:hAnsi="Roboto"/>
          <w:color w:val="3C4043"/>
        </w:rPr>
        <w:t xml:space="preserve">Then I am going to run a </w:t>
      </w:r>
      <w:proofErr w:type="spellStart"/>
      <w:r>
        <w:rPr>
          <w:rFonts w:ascii="Roboto" w:hAnsi="Roboto"/>
          <w:color w:val="3C4043"/>
        </w:rPr>
        <w:t>gcloud</w:t>
      </w:r>
      <w:proofErr w:type="spellEnd"/>
      <w:r>
        <w:rPr>
          <w:rFonts w:ascii="Roboto" w:hAnsi="Roboto"/>
          <w:color w:val="3C4043"/>
        </w:rPr>
        <w:t xml:space="preserve"> compute instances list.</w:t>
      </w:r>
    </w:p>
    <w:p w14:paraId="6042AE49" w14:textId="77777777" w:rsidR="00415AD8" w:rsidRDefault="00415AD8" w:rsidP="00415AD8">
      <w:pPr>
        <w:shd w:val="clear" w:color="auto" w:fill="FFFFFF"/>
        <w:rPr>
          <w:rFonts w:ascii="Roboto" w:hAnsi="Roboto"/>
          <w:color w:val="3C4043"/>
        </w:rPr>
      </w:pPr>
      <w:hyperlink r:id="rId4131" w:history="1">
        <w:r>
          <w:rPr>
            <w:rStyle w:val="Hyperlink"/>
            <w:rFonts w:ascii="Courier New" w:hAnsi="Courier New" w:cs="Courier New"/>
            <w:u w:val="none"/>
          </w:rPr>
          <w:t>12:45</w:t>
        </w:r>
      </w:hyperlink>
      <w:r>
        <w:rPr>
          <w:rFonts w:ascii="Roboto" w:hAnsi="Roboto"/>
          <w:color w:val="3C4043"/>
        </w:rPr>
        <w:t>I am expecting to see an error because I do not have the correct permissions to list those for my project.</w:t>
      </w:r>
    </w:p>
    <w:p w14:paraId="79251A6E" w14:textId="77777777" w:rsidR="00415AD8" w:rsidRDefault="00415AD8" w:rsidP="00415AD8">
      <w:pPr>
        <w:shd w:val="clear" w:color="auto" w:fill="FFFFFF"/>
        <w:rPr>
          <w:rFonts w:ascii="Roboto" w:hAnsi="Roboto"/>
          <w:color w:val="3C4043"/>
        </w:rPr>
      </w:pPr>
      <w:hyperlink r:id="rId4132" w:history="1">
        <w:r>
          <w:rPr>
            <w:rStyle w:val="Hyperlink"/>
            <w:rFonts w:ascii="Courier New" w:hAnsi="Courier New" w:cs="Courier New"/>
            <w:u w:val="none"/>
          </w:rPr>
          <w:t>12:58</w:t>
        </w:r>
      </w:hyperlink>
      <w:r>
        <w:rPr>
          <w:rFonts w:ascii="Roboto" w:hAnsi="Roboto"/>
          <w:color w:val="3C4043"/>
        </w:rPr>
        <w:t>Just wait for that to show up, and there you can see error.</w:t>
      </w:r>
    </w:p>
    <w:p w14:paraId="1F73EE17" w14:textId="77777777" w:rsidR="00415AD8" w:rsidRDefault="00415AD8" w:rsidP="00415AD8">
      <w:pPr>
        <w:shd w:val="clear" w:color="auto" w:fill="FFFFFF"/>
        <w:rPr>
          <w:rFonts w:ascii="Roboto" w:hAnsi="Roboto"/>
          <w:color w:val="3C4043"/>
        </w:rPr>
      </w:pPr>
      <w:hyperlink r:id="rId4133" w:history="1">
        <w:r>
          <w:rPr>
            <w:rStyle w:val="Hyperlink"/>
            <w:rFonts w:ascii="Courier New" w:hAnsi="Courier New" w:cs="Courier New"/>
            <w:u w:val="none"/>
          </w:rPr>
          <w:t>13:03</w:t>
        </w:r>
      </w:hyperlink>
      <w:r>
        <w:rPr>
          <w:rFonts w:ascii="Roboto" w:hAnsi="Roboto"/>
          <w:color w:val="3C4043"/>
        </w:rPr>
        <w:t xml:space="preserve">Some request </w:t>
      </w:r>
      <w:proofErr w:type="gramStart"/>
      <w:r>
        <w:rPr>
          <w:rFonts w:ascii="Roboto" w:hAnsi="Roboto"/>
          <w:color w:val="3C4043"/>
        </w:rPr>
        <w:t>did not succeed</w:t>
      </w:r>
      <w:proofErr w:type="gramEnd"/>
      <w:r>
        <w:rPr>
          <w:rFonts w:ascii="Roboto" w:hAnsi="Roboto"/>
          <w:color w:val="3C4043"/>
        </w:rPr>
        <w:t xml:space="preserve"> because I don't have permission to do that.</w:t>
      </w:r>
    </w:p>
    <w:p w14:paraId="3D81B336" w14:textId="77777777" w:rsidR="00415AD8" w:rsidRDefault="00415AD8" w:rsidP="00415AD8">
      <w:pPr>
        <w:shd w:val="clear" w:color="auto" w:fill="FFFFFF"/>
        <w:rPr>
          <w:rFonts w:ascii="Roboto" w:hAnsi="Roboto"/>
          <w:color w:val="3C4043"/>
        </w:rPr>
      </w:pPr>
      <w:hyperlink r:id="rId4134" w:history="1">
        <w:r>
          <w:rPr>
            <w:rStyle w:val="Hyperlink"/>
            <w:rFonts w:ascii="Courier New" w:hAnsi="Courier New" w:cs="Courier New"/>
            <w:u w:val="none"/>
          </w:rPr>
          <w:t>13:06</w:t>
        </w:r>
      </w:hyperlink>
      <w:r>
        <w:rPr>
          <w:rFonts w:ascii="Roboto" w:hAnsi="Roboto"/>
          <w:color w:val="3C4043"/>
        </w:rPr>
        <w:t>So now I'm going to try to copy the file from the bucket that I created earlier.</w:t>
      </w:r>
    </w:p>
    <w:p w14:paraId="33C4E3B4" w14:textId="77777777" w:rsidR="00415AD8" w:rsidRDefault="00415AD8" w:rsidP="00415AD8">
      <w:pPr>
        <w:shd w:val="clear" w:color="auto" w:fill="FFFFFF"/>
        <w:rPr>
          <w:rFonts w:ascii="Roboto" w:hAnsi="Roboto"/>
          <w:color w:val="3C4043"/>
        </w:rPr>
      </w:pPr>
      <w:hyperlink r:id="rId4135" w:history="1">
        <w:r>
          <w:rPr>
            <w:rStyle w:val="Hyperlink"/>
            <w:rFonts w:ascii="Courier New" w:hAnsi="Courier New" w:cs="Courier New"/>
            <w:u w:val="none"/>
          </w:rPr>
          <w:t>13:15</w:t>
        </w:r>
      </w:hyperlink>
      <w:r>
        <w:rPr>
          <w:rFonts w:ascii="Roboto" w:hAnsi="Roboto"/>
          <w:color w:val="3C4043"/>
        </w:rPr>
        <w:t>So my bucket name is the Project ID which I've forgotten already.</w:t>
      </w:r>
    </w:p>
    <w:p w14:paraId="23603600" w14:textId="77777777" w:rsidR="00415AD8" w:rsidRDefault="00415AD8" w:rsidP="00415AD8">
      <w:pPr>
        <w:shd w:val="clear" w:color="auto" w:fill="FFFFFF"/>
        <w:rPr>
          <w:rFonts w:ascii="Roboto" w:hAnsi="Roboto"/>
          <w:color w:val="3C4043"/>
        </w:rPr>
      </w:pPr>
      <w:hyperlink r:id="rId4136" w:history="1">
        <w:r>
          <w:rPr>
            <w:rStyle w:val="Hyperlink"/>
            <w:rFonts w:ascii="Courier New" w:hAnsi="Courier New" w:cs="Courier New"/>
            <w:u w:val="none"/>
          </w:rPr>
          <w:t>13:25</w:t>
        </w:r>
      </w:hyperlink>
      <w:r>
        <w:rPr>
          <w:rFonts w:ascii="Roboto" w:hAnsi="Roboto"/>
          <w:color w:val="3C4043"/>
        </w:rPr>
        <w:t>Here gets/sample.txt, and you can see it successfully copied it.</w:t>
      </w:r>
    </w:p>
    <w:p w14:paraId="3D046E06" w14:textId="77777777" w:rsidR="00415AD8" w:rsidRDefault="00415AD8" w:rsidP="00415AD8">
      <w:pPr>
        <w:shd w:val="clear" w:color="auto" w:fill="FFFFFF"/>
        <w:rPr>
          <w:rFonts w:ascii="Roboto" w:hAnsi="Roboto"/>
          <w:color w:val="3C4043"/>
        </w:rPr>
      </w:pPr>
      <w:hyperlink r:id="rId4137" w:history="1">
        <w:r>
          <w:rPr>
            <w:rStyle w:val="Hyperlink"/>
            <w:rFonts w:ascii="Courier New" w:hAnsi="Courier New" w:cs="Courier New"/>
            <w:u w:val="none"/>
          </w:rPr>
          <w:t>13:38</w:t>
        </w:r>
      </w:hyperlink>
      <w:r>
        <w:rPr>
          <w:rFonts w:ascii="Roboto" w:hAnsi="Roboto"/>
          <w:color w:val="3C4043"/>
        </w:rPr>
        <w:t>Now I'm going to copy it into another file, and then I'm going to try to upload into my bucket.</w:t>
      </w:r>
    </w:p>
    <w:p w14:paraId="6DFDB5B7" w14:textId="77777777" w:rsidR="00415AD8" w:rsidRDefault="00415AD8" w:rsidP="00415AD8">
      <w:pPr>
        <w:shd w:val="clear" w:color="auto" w:fill="FFFFFF"/>
        <w:rPr>
          <w:rFonts w:ascii="Roboto" w:hAnsi="Roboto"/>
          <w:color w:val="3C4043"/>
        </w:rPr>
      </w:pPr>
      <w:hyperlink r:id="rId4138" w:history="1">
        <w:r>
          <w:rPr>
            <w:rStyle w:val="Hyperlink"/>
            <w:rFonts w:ascii="Courier New" w:hAnsi="Courier New" w:cs="Courier New"/>
            <w:u w:val="none"/>
          </w:rPr>
          <w:t>13:52</w:t>
        </w:r>
      </w:hyperlink>
      <w:r>
        <w:rPr>
          <w:rFonts w:ascii="Roboto" w:hAnsi="Roboto"/>
          <w:color w:val="3C4043"/>
        </w:rPr>
        <w:t>Bucket name is here, and you'll see I can download, but I cannot add.</w:t>
      </w:r>
    </w:p>
    <w:p w14:paraId="39313002" w14:textId="77777777" w:rsidR="00415AD8" w:rsidRDefault="00415AD8" w:rsidP="00415AD8">
      <w:pPr>
        <w:shd w:val="clear" w:color="auto" w:fill="FFFFFF"/>
        <w:rPr>
          <w:rFonts w:ascii="Roboto" w:hAnsi="Roboto"/>
          <w:color w:val="3C4043"/>
        </w:rPr>
      </w:pPr>
      <w:hyperlink r:id="rId4139" w:history="1">
        <w:r>
          <w:rPr>
            <w:rStyle w:val="Hyperlink"/>
            <w:rFonts w:ascii="Courier New" w:hAnsi="Courier New" w:cs="Courier New"/>
            <w:u w:val="none"/>
          </w:rPr>
          <w:t>14:08</w:t>
        </w:r>
      </w:hyperlink>
      <w:r>
        <w:rPr>
          <w:rFonts w:ascii="Roboto" w:hAnsi="Roboto"/>
          <w:color w:val="3C4043"/>
        </w:rPr>
        <w:t>In review in this lab, you granted and revoked Cloud IAM roles, first for user, and then to service account user.</w:t>
      </w:r>
    </w:p>
    <w:p w14:paraId="2F0B8063" w14:textId="77777777" w:rsidR="00415AD8" w:rsidRDefault="00415AD8" w:rsidP="00415AD8">
      <w:pPr>
        <w:shd w:val="clear" w:color="auto" w:fill="FFFFFF"/>
        <w:rPr>
          <w:rFonts w:ascii="Roboto" w:hAnsi="Roboto"/>
          <w:color w:val="3C4043"/>
        </w:rPr>
      </w:pPr>
      <w:hyperlink r:id="rId4140" w:history="1">
        <w:r>
          <w:rPr>
            <w:rStyle w:val="Hyperlink"/>
            <w:rFonts w:ascii="Courier New" w:hAnsi="Courier New" w:cs="Courier New"/>
            <w:u w:val="none"/>
          </w:rPr>
          <w:t>14:17</w:t>
        </w:r>
      </w:hyperlink>
      <w:r>
        <w:rPr>
          <w:rFonts w:ascii="Roboto" w:hAnsi="Roboto"/>
          <w:color w:val="3C4043"/>
        </w:rPr>
        <w:t>I hope you enjoyed the walkthrough.</w:t>
      </w:r>
    </w:p>
    <w:p w14:paraId="674930A0" w14:textId="77777777" w:rsidR="00415AD8" w:rsidRDefault="00415AD8" w:rsidP="00415AD8">
      <w:pPr>
        <w:shd w:val="clear" w:color="auto" w:fill="FFFFFF"/>
        <w:rPr>
          <w:rFonts w:ascii="Roboto" w:hAnsi="Roboto"/>
          <w:color w:val="3C4043"/>
        </w:rPr>
      </w:pPr>
      <w:hyperlink r:id="rId4141" w:history="1">
        <w:r>
          <w:rPr>
            <w:rStyle w:val="Hyperlink"/>
            <w:rFonts w:ascii="Courier New" w:hAnsi="Courier New" w:cs="Courier New"/>
            <w:u w:val="none"/>
          </w:rPr>
          <w:t>14:19</w:t>
        </w:r>
      </w:hyperlink>
      <w:r>
        <w:rPr>
          <w:rFonts w:ascii="Roboto" w:hAnsi="Roboto"/>
          <w:color w:val="3C4043"/>
        </w:rPr>
        <w:t>Thank you.</w:t>
      </w:r>
    </w:p>
    <w:p w14:paraId="44749FBB" w14:textId="19BE00EC" w:rsidR="00371131" w:rsidRDefault="00415AD8"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Quiz: Identity and Access Management-</w:t>
      </w:r>
    </w:p>
    <w:p w14:paraId="1E3B8861" w14:textId="1EA3D4EB" w:rsidR="00415AD8" w:rsidRDefault="00A91612" w:rsidP="002743ED">
      <w:pPr>
        <w:pStyle w:val="NormalWeb"/>
        <w:shd w:val="clear" w:color="auto" w:fill="FFFFFF"/>
        <w:spacing w:before="0" w:beforeAutospacing="0" w:after="360" w:afterAutospacing="0"/>
        <w:rPr>
          <w:rFonts w:ascii="Roboto" w:hAnsi="Roboto"/>
          <w:color w:val="1F1F1F"/>
          <w:spacing w:val="2"/>
          <w:shd w:val="clear" w:color="auto" w:fill="FFFFFF"/>
        </w:rPr>
      </w:pPr>
      <w:r>
        <w:rPr>
          <w:rFonts w:ascii="Roboto" w:hAnsi="Roboto"/>
          <w:color w:val="1F1F1F"/>
          <w:spacing w:val="2"/>
          <w:shd w:val="clear" w:color="auto" w:fill="FFFFFF"/>
        </w:rPr>
        <w:t>Which of the following is not a type of IAM member?</w:t>
      </w:r>
    </w:p>
    <w:p w14:paraId="71BEBB13" w14:textId="77CC29AD" w:rsidR="00A91612" w:rsidRDefault="00A91612" w:rsidP="002743ED">
      <w:pPr>
        <w:pStyle w:val="NormalWeb"/>
        <w:shd w:val="clear" w:color="auto" w:fill="FFFFFF"/>
        <w:spacing w:before="0" w:beforeAutospacing="0" w:after="360" w:afterAutospacing="0"/>
        <w:rPr>
          <w:rFonts w:ascii="Roboto" w:hAnsi="Roboto"/>
          <w:color w:val="1F1F1F"/>
          <w:spacing w:val="2"/>
          <w:shd w:val="clear" w:color="auto" w:fill="FFFFFF"/>
        </w:rPr>
      </w:pPr>
      <w:r>
        <w:rPr>
          <w:rFonts w:ascii="Roboto" w:hAnsi="Roboto"/>
          <w:color w:val="1F1F1F"/>
          <w:spacing w:val="2"/>
          <w:shd w:val="clear" w:color="auto" w:fill="FFFFFF"/>
        </w:rPr>
        <w:t>Organization Account</w:t>
      </w:r>
    </w:p>
    <w:p w14:paraId="6D1D273E" w14:textId="3E8168CD" w:rsidR="00A91612" w:rsidRDefault="00A91612" w:rsidP="002743ED">
      <w:pPr>
        <w:pStyle w:val="NormalWeb"/>
        <w:shd w:val="clear" w:color="auto" w:fill="FFFFFF"/>
        <w:spacing w:before="0" w:beforeAutospacing="0" w:after="360" w:afterAutospacing="0"/>
        <w:rPr>
          <w:rFonts w:ascii="Roboto" w:hAnsi="Roboto"/>
          <w:color w:val="1F1F1F"/>
          <w:spacing w:val="2"/>
          <w:shd w:val="clear" w:color="auto" w:fill="FEF7E0"/>
        </w:rPr>
      </w:pPr>
      <w:r>
        <w:rPr>
          <w:rFonts w:ascii="Roboto" w:hAnsi="Roboto"/>
          <w:color w:val="1F1F1F"/>
          <w:spacing w:val="2"/>
          <w:shd w:val="clear" w:color="auto" w:fill="FEF7E0"/>
        </w:rPr>
        <w:t>That's correct! There are five different types of members: Google Accounts, Service Accounts, Google Groups, Google Workspace domain, and Cloud Identity domains. There are no "Organization Accounts" in IAM.</w:t>
      </w:r>
    </w:p>
    <w:p w14:paraId="2C3879A6" w14:textId="19430684" w:rsidR="00A91612" w:rsidRDefault="00A91612" w:rsidP="002743ED">
      <w:pPr>
        <w:pStyle w:val="NormalWeb"/>
        <w:shd w:val="clear" w:color="auto" w:fill="FFFFFF"/>
        <w:spacing w:before="0" w:beforeAutospacing="0" w:after="360" w:afterAutospacing="0"/>
        <w:rPr>
          <w:rFonts w:ascii="Roboto" w:hAnsi="Roboto"/>
          <w:color w:val="1F1F1F"/>
          <w:spacing w:val="2"/>
          <w:shd w:val="clear" w:color="auto" w:fill="FFFFFF"/>
        </w:rPr>
      </w:pPr>
      <w:r>
        <w:rPr>
          <w:rFonts w:ascii="Roboto" w:hAnsi="Roboto"/>
          <w:color w:val="1F1F1F"/>
          <w:spacing w:val="2"/>
          <w:shd w:val="clear" w:color="auto" w:fill="FFFFFF"/>
        </w:rPr>
        <w:t>Which of the following is not a type of IAM role?</w:t>
      </w:r>
    </w:p>
    <w:p w14:paraId="42233AF8" w14:textId="50F0A82B" w:rsidR="00A91612" w:rsidRDefault="00A91612" w:rsidP="002743ED">
      <w:pPr>
        <w:pStyle w:val="NormalWeb"/>
        <w:shd w:val="clear" w:color="auto" w:fill="FFFFFF"/>
        <w:spacing w:before="0" w:beforeAutospacing="0" w:after="360" w:afterAutospacing="0"/>
        <w:rPr>
          <w:rFonts w:ascii="Roboto" w:hAnsi="Roboto"/>
          <w:color w:val="1F1F1F"/>
          <w:spacing w:val="2"/>
          <w:shd w:val="clear" w:color="auto" w:fill="FFFFFF"/>
        </w:rPr>
      </w:pPr>
      <w:r>
        <w:rPr>
          <w:rFonts w:ascii="Roboto" w:hAnsi="Roboto"/>
          <w:color w:val="1F1F1F"/>
          <w:spacing w:val="2"/>
          <w:shd w:val="clear" w:color="auto" w:fill="FFFFFF"/>
        </w:rPr>
        <w:t>Advanced</w:t>
      </w:r>
    </w:p>
    <w:p w14:paraId="6534C3C4" w14:textId="7E6DFEE1" w:rsidR="00A91612" w:rsidRDefault="00A91612" w:rsidP="002743ED">
      <w:pPr>
        <w:pStyle w:val="NormalWeb"/>
        <w:shd w:val="clear" w:color="auto" w:fill="FFFFFF"/>
        <w:spacing w:before="0" w:beforeAutospacing="0" w:after="360" w:afterAutospacing="0"/>
        <w:rPr>
          <w:rFonts w:ascii="Roboto" w:hAnsi="Roboto"/>
          <w:color w:val="1F1F1F"/>
          <w:spacing w:val="2"/>
          <w:shd w:val="clear" w:color="auto" w:fill="FEF7E0"/>
        </w:rPr>
      </w:pPr>
      <w:r>
        <w:rPr>
          <w:rFonts w:ascii="Roboto" w:hAnsi="Roboto"/>
          <w:color w:val="1F1F1F"/>
          <w:spacing w:val="2"/>
          <w:shd w:val="clear" w:color="auto" w:fill="FEF7E0"/>
        </w:rPr>
        <w:t>That's correct! There are three types of roles in IAM: basic roles, predefined roles, and custom roles. There are no "advanced" roles in IAM.</w:t>
      </w:r>
    </w:p>
    <w:p w14:paraId="3AFF0806" w14:textId="5504896B" w:rsidR="00A91612" w:rsidRDefault="00A91612" w:rsidP="002743ED">
      <w:pPr>
        <w:pStyle w:val="NormalWeb"/>
        <w:shd w:val="clear" w:color="auto" w:fill="FFFFFF"/>
        <w:spacing w:before="0" w:beforeAutospacing="0" w:after="360" w:afterAutospacing="0"/>
        <w:rPr>
          <w:rFonts w:ascii="Roboto" w:hAnsi="Roboto"/>
          <w:color w:val="1F1F1F"/>
          <w:spacing w:val="2"/>
          <w:shd w:val="clear" w:color="auto" w:fill="FFFFFF"/>
        </w:rPr>
      </w:pPr>
      <w:r>
        <w:rPr>
          <w:rFonts w:ascii="Roboto" w:hAnsi="Roboto"/>
          <w:color w:val="1F1F1F"/>
          <w:spacing w:val="2"/>
          <w:shd w:val="clear" w:color="auto" w:fill="FFFFFF"/>
        </w:rPr>
        <w:t xml:space="preserve">What abstraction is primarily used to administer user access in </w:t>
      </w:r>
      <w:proofErr w:type="gramStart"/>
      <w:r>
        <w:rPr>
          <w:rFonts w:ascii="Roboto" w:hAnsi="Roboto"/>
          <w:color w:val="1F1F1F"/>
          <w:spacing w:val="2"/>
          <w:shd w:val="clear" w:color="auto" w:fill="FFFFFF"/>
        </w:rPr>
        <w:t>IAM ?</w:t>
      </w:r>
      <w:proofErr w:type="gramEnd"/>
    </w:p>
    <w:p w14:paraId="6227532E" w14:textId="443C4419" w:rsidR="00A91612" w:rsidRDefault="00A91612" w:rsidP="002743ED">
      <w:pPr>
        <w:pStyle w:val="NormalWeb"/>
        <w:shd w:val="clear" w:color="auto" w:fill="FFFFFF"/>
        <w:spacing w:before="0" w:beforeAutospacing="0" w:after="360" w:afterAutospacing="0"/>
        <w:rPr>
          <w:rFonts w:ascii="Roboto" w:hAnsi="Roboto"/>
          <w:color w:val="1F1F1F"/>
          <w:spacing w:val="2"/>
          <w:shd w:val="clear" w:color="auto" w:fill="FFFFFF"/>
        </w:rPr>
      </w:pPr>
      <w:r>
        <w:rPr>
          <w:rFonts w:ascii="Roboto" w:hAnsi="Roboto"/>
          <w:color w:val="1F1F1F"/>
          <w:spacing w:val="2"/>
          <w:shd w:val="clear" w:color="auto" w:fill="FFFFFF"/>
        </w:rPr>
        <w:t>Roles, an abstraction of job roles.</w:t>
      </w:r>
    </w:p>
    <w:p w14:paraId="1EF5F1CC" w14:textId="6B3498C4" w:rsidR="00A91612" w:rsidRDefault="00AC5913" w:rsidP="002743ED">
      <w:pPr>
        <w:pStyle w:val="NormalWeb"/>
        <w:shd w:val="clear" w:color="auto" w:fill="FFFFFF"/>
        <w:spacing w:before="0" w:beforeAutospacing="0" w:after="360" w:afterAutospacing="0"/>
        <w:rPr>
          <w:rFonts w:ascii="Roboto" w:hAnsi="Roboto"/>
          <w:color w:val="1F1F1F"/>
          <w:spacing w:val="2"/>
          <w:shd w:val="clear" w:color="auto" w:fill="FEF7E0"/>
        </w:rPr>
      </w:pPr>
      <w:r>
        <w:rPr>
          <w:rFonts w:ascii="Roboto" w:hAnsi="Roboto"/>
          <w:color w:val="1F1F1F"/>
          <w:spacing w:val="2"/>
          <w:shd w:val="clear" w:color="auto" w:fill="FEF7E0"/>
        </w:rPr>
        <w:t>IAM administration uses pre-defined roles for administration of user access. The roles are defined by more granular permissions. But permissions are not applied to users directly, only through the roles that are assigned to them.</w:t>
      </w:r>
    </w:p>
    <w:p w14:paraId="546AF121" w14:textId="35B72793" w:rsidR="00AC5913" w:rsidRDefault="00AC5913"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Module Review-</w:t>
      </w:r>
    </w:p>
    <w:p w14:paraId="1A17C8B4" w14:textId="77777777" w:rsidR="00217862" w:rsidRDefault="00217862" w:rsidP="00217862">
      <w:hyperlink r:id="rId4142" w:history="1">
        <w:r>
          <w:rPr>
            <w:rStyle w:val="Hyperlink"/>
            <w:rFonts w:ascii="Courier New" w:hAnsi="Courier New" w:cs="Courier New"/>
            <w:u w:val="none"/>
          </w:rPr>
          <w:t>00:00</w:t>
        </w:r>
      </w:hyperlink>
      <w:r>
        <w:t>Person: In this module, we covered Identity and Access Management along with its components and best practices.</w:t>
      </w:r>
    </w:p>
    <w:p w14:paraId="1D7B6F3E" w14:textId="77777777" w:rsidR="00217862" w:rsidRDefault="00217862" w:rsidP="00217862">
      <w:pPr>
        <w:shd w:val="clear" w:color="auto" w:fill="FFFFFF"/>
        <w:rPr>
          <w:rFonts w:ascii="Roboto" w:hAnsi="Roboto"/>
          <w:color w:val="3C4043"/>
        </w:rPr>
      </w:pPr>
      <w:hyperlink r:id="rId4143" w:history="1">
        <w:r>
          <w:rPr>
            <w:rStyle w:val="Hyperlink"/>
            <w:rFonts w:ascii="Courier New" w:hAnsi="Courier New" w:cs="Courier New"/>
            <w:u w:val="none"/>
          </w:rPr>
          <w:t>00:06</w:t>
        </w:r>
      </w:hyperlink>
      <w:r>
        <w:rPr>
          <w:rFonts w:ascii="Roboto" w:hAnsi="Roboto"/>
          <w:color w:val="3C4043"/>
        </w:rPr>
        <w:t>IAM builds on top of other Google Cloud and entity services.</w:t>
      </w:r>
    </w:p>
    <w:p w14:paraId="23676CCD" w14:textId="77777777" w:rsidR="00217862" w:rsidRDefault="00217862" w:rsidP="00217862">
      <w:pPr>
        <w:shd w:val="clear" w:color="auto" w:fill="FFFFFF"/>
        <w:rPr>
          <w:rFonts w:ascii="Roboto" w:hAnsi="Roboto"/>
          <w:color w:val="3C4043"/>
        </w:rPr>
      </w:pPr>
      <w:hyperlink r:id="rId4144" w:history="1">
        <w:r>
          <w:rPr>
            <w:rStyle w:val="Hyperlink"/>
            <w:rFonts w:ascii="Courier New" w:hAnsi="Courier New" w:cs="Courier New"/>
            <w:u w:val="none"/>
          </w:rPr>
          <w:t>00:11</w:t>
        </w:r>
      </w:hyperlink>
      <w:r>
        <w:rPr>
          <w:rFonts w:ascii="Roboto" w:hAnsi="Roboto"/>
          <w:color w:val="3C4043"/>
        </w:rPr>
        <w:t>The creation and administration of corporate identities occurs through the workspace admin or cloud identity interface and is commonly handled by a person separate from the Google Cloud administrator.</w:t>
      </w:r>
    </w:p>
    <w:p w14:paraId="51C5AEB1" w14:textId="77777777" w:rsidR="00217862" w:rsidRDefault="00217862" w:rsidP="00217862">
      <w:pPr>
        <w:shd w:val="clear" w:color="auto" w:fill="FFFFFF"/>
        <w:rPr>
          <w:rFonts w:ascii="Roboto" w:hAnsi="Roboto"/>
          <w:color w:val="3C4043"/>
        </w:rPr>
      </w:pPr>
      <w:hyperlink r:id="rId4145" w:history="1">
        <w:r>
          <w:rPr>
            <w:rStyle w:val="Hyperlink"/>
            <w:rFonts w:ascii="Courier New" w:hAnsi="Courier New" w:cs="Courier New"/>
            <w:u w:val="none"/>
          </w:rPr>
          <w:t>00:24</w:t>
        </w:r>
      </w:hyperlink>
      <w:r>
        <w:rPr>
          <w:rFonts w:ascii="Roboto" w:hAnsi="Roboto"/>
          <w:color w:val="3C4043"/>
        </w:rPr>
        <w:t>Google Groups are a great way for these two business functions to collaborate.</w:t>
      </w:r>
    </w:p>
    <w:p w14:paraId="27CB9B50" w14:textId="77777777" w:rsidR="00217862" w:rsidRDefault="00217862" w:rsidP="00217862">
      <w:pPr>
        <w:shd w:val="clear" w:color="auto" w:fill="FFFFFF"/>
        <w:rPr>
          <w:rFonts w:ascii="Roboto" w:hAnsi="Roboto"/>
          <w:color w:val="3C4043"/>
        </w:rPr>
      </w:pPr>
      <w:hyperlink r:id="rId4146" w:history="1">
        <w:r>
          <w:rPr>
            <w:rStyle w:val="Hyperlink"/>
            <w:rFonts w:ascii="Courier New" w:hAnsi="Courier New" w:cs="Courier New"/>
            <w:u w:val="none"/>
          </w:rPr>
          <w:t>00:29</w:t>
        </w:r>
      </w:hyperlink>
      <w:r>
        <w:rPr>
          <w:rFonts w:ascii="Roboto" w:hAnsi="Roboto"/>
          <w:color w:val="3C4043"/>
        </w:rPr>
        <w:t>You establish the roles and assign them through the group, and then the workspace admin administers membership in the group.</w:t>
      </w:r>
    </w:p>
    <w:p w14:paraId="49120BD4" w14:textId="77777777" w:rsidR="00217862" w:rsidRDefault="00217862" w:rsidP="00217862">
      <w:pPr>
        <w:shd w:val="clear" w:color="auto" w:fill="FFFFFF"/>
        <w:rPr>
          <w:rFonts w:ascii="Roboto" w:hAnsi="Roboto"/>
          <w:color w:val="3C4043"/>
        </w:rPr>
      </w:pPr>
      <w:hyperlink r:id="rId4147" w:history="1">
        <w:r>
          <w:rPr>
            <w:rStyle w:val="Hyperlink"/>
            <w:rFonts w:ascii="Courier New" w:hAnsi="Courier New" w:cs="Courier New"/>
            <w:u w:val="none"/>
          </w:rPr>
          <w:t>00:37</w:t>
        </w:r>
      </w:hyperlink>
      <w:r>
        <w:rPr>
          <w:rFonts w:ascii="Roboto" w:hAnsi="Roboto"/>
          <w:color w:val="3C4043"/>
        </w:rPr>
        <w:t>Finally, remember that service accounts are very flexible, and that they can enable you to build an infrastructure-based level of control in your application.</w:t>
      </w:r>
    </w:p>
    <w:p w14:paraId="1ED519D3" w14:textId="4AA0A7F2" w:rsidR="00AC5913" w:rsidRDefault="00217862"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STORAGE AND DATABASE SERVICES:</w:t>
      </w:r>
    </w:p>
    <w:p w14:paraId="64B2D34A" w14:textId="305C9759" w:rsidR="00217862" w:rsidRDefault="00217862"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Module Overview-</w:t>
      </w:r>
    </w:p>
    <w:p w14:paraId="292F38EA" w14:textId="77777777" w:rsidR="00217862" w:rsidRDefault="00217862" w:rsidP="00217862">
      <w:hyperlink r:id="rId4148" w:history="1">
        <w:r>
          <w:rPr>
            <w:rStyle w:val="Hyperlink"/>
            <w:rFonts w:ascii="Courier New" w:hAnsi="Courier New" w:cs="Courier New"/>
            <w:u w:val="none"/>
          </w:rPr>
          <w:t>00:00</w:t>
        </w:r>
      </w:hyperlink>
      <w:r>
        <w:t>In this module, we cover storage and database services in Google Cloud.</w:t>
      </w:r>
    </w:p>
    <w:p w14:paraId="13A72AB9" w14:textId="77777777" w:rsidR="00217862" w:rsidRDefault="00217862" w:rsidP="00217862">
      <w:pPr>
        <w:shd w:val="clear" w:color="auto" w:fill="FFFFFF"/>
        <w:rPr>
          <w:rFonts w:ascii="Roboto" w:hAnsi="Roboto"/>
          <w:color w:val="3C4043"/>
        </w:rPr>
      </w:pPr>
      <w:hyperlink r:id="rId4149" w:history="1">
        <w:r>
          <w:rPr>
            <w:rStyle w:val="Hyperlink"/>
            <w:rFonts w:ascii="Courier New" w:hAnsi="Courier New" w:cs="Courier New"/>
            <w:u w:val="none"/>
          </w:rPr>
          <w:t>00:05</w:t>
        </w:r>
      </w:hyperlink>
      <w:r>
        <w:rPr>
          <w:rFonts w:ascii="Roboto" w:hAnsi="Roboto"/>
          <w:color w:val="3C4043"/>
        </w:rPr>
        <w:t>Every application needs to store data, whether it's business data, media to be streamed, or sensor data from devices.</w:t>
      </w:r>
    </w:p>
    <w:p w14:paraId="0F1EBA26" w14:textId="77777777" w:rsidR="00217862" w:rsidRDefault="00217862" w:rsidP="00217862">
      <w:pPr>
        <w:shd w:val="clear" w:color="auto" w:fill="FFFFFF"/>
        <w:rPr>
          <w:rFonts w:ascii="Roboto" w:hAnsi="Roboto"/>
          <w:color w:val="3C4043"/>
        </w:rPr>
      </w:pPr>
      <w:hyperlink r:id="rId4150" w:history="1">
        <w:r>
          <w:rPr>
            <w:rStyle w:val="Hyperlink"/>
            <w:rFonts w:ascii="Courier New" w:hAnsi="Courier New" w:cs="Courier New"/>
            <w:u w:val="none"/>
          </w:rPr>
          <w:t>00:13</w:t>
        </w:r>
      </w:hyperlink>
      <w:r>
        <w:rPr>
          <w:rFonts w:ascii="Roboto" w:hAnsi="Roboto"/>
          <w:color w:val="3C4043"/>
        </w:rPr>
        <w:t>From an application-</w:t>
      </w:r>
      <w:proofErr w:type="spellStart"/>
      <w:r>
        <w:rPr>
          <w:rFonts w:ascii="Roboto" w:hAnsi="Roboto"/>
          <w:color w:val="3C4043"/>
        </w:rPr>
        <w:t>centered</w:t>
      </w:r>
      <w:proofErr w:type="spellEnd"/>
      <w:r>
        <w:rPr>
          <w:rFonts w:ascii="Roboto" w:hAnsi="Roboto"/>
          <w:color w:val="3C4043"/>
        </w:rPr>
        <w:t xml:space="preserve"> perspective, the technology stores and retrieves the data.</w:t>
      </w:r>
    </w:p>
    <w:p w14:paraId="28D80D76" w14:textId="77777777" w:rsidR="00217862" w:rsidRDefault="00217862" w:rsidP="00217862">
      <w:pPr>
        <w:shd w:val="clear" w:color="auto" w:fill="FFFFFF"/>
        <w:rPr>
          <w:rFonts w:ascii="Roboto" w:hAnsi="Roboto"/>
          <w:color w:val="3C4043"/>
        </w:rPr>
      </w:pPr>
      <w:hyperlink r:id="rId4151" w:history="1">
        <w:r>
          <w:rPr>
            <w:rStyle w:val="Hyperlink"/>
            <w:rFonts w:ascii="Courier New" w:hAnsi="Courier New" w:cs="Courier New"/>
            <w:u w:val="none"/>
          </w:rPr>
          <w:t>00:19</w:t>
        </w:r>
      </w:hyperlink>
      <w:r>
        <w:rPr>
          <w:rFonts w:ascii="Roboto" w:hAnsi="Roboto"/>
          <w:color w:val="3C4043"/>
        </w:rPr>
        <w:t>Whether it's a database or an object store is less important than whether that service supports the application’s requirements for efficiently storing and retrieving the data, given its characteristics.</w:t>
      </w:r>
    </w:p>
    <w:p w14:paraId="0389308D" w14:textId="77777777" w:rsidR="00217862" w:rsidRDefault="00217862" w:rsidP="00217862">
      <w:pPr>
        <w:shd w:val="clear" w:color="auto" w:fill="FFFFFF"/>
        <w:rPr>
          <w:rFonts w:ascii="Roboto" w:hAnsi="Roboto"/>
          <w:color w:val="3C4043"/>
        </w:rPr>
      </w:pPr>
      <w:hyperlink r:id="rId4152" w:history="1">
        <w:r>
          <w:rPr>
            <w:rStyle w:val="Hyperlink"/>
            <w:rFonts w:ascii="Courier New" w:hAnsi="Courier New" w:cs="Courier New"/>
            <w:u w:val="none"/>
          </w:rPr>
          <w:t>00:31</w:t>
        </w:r>
      </w:hyperlink>
      <w:r>
        <w:rPr>
          <w:rFonts w:ascii="Roboto" w:hAnsi="Roboto"/>
          <w:color w:val="3C4043"/>
        </w:rPr>
        <w:t>Google offers several data storage services to choose from.</w:t>
      </w:r>
    </w:p>
    <w:p w14:paraId="41184C0B" w14:textId="77777777" w:rsidR="00217862" w:rsidRDefault="00217862" w:rsidP="00217862">
      <w:pPr>
        <w:shd w:val="clear" w:color="auto" w:fill="FFFFFF"/>
        <w:rPr>
          <w:rFonts w:ascii="Roboto" w:hAnsi="Roboto"/>
          <w:color w:val="3C4043"/>
        </w:rPr>
      </w:pPr>
      <w:hyperlink r:id="rId4153" w:history="1">
        <w:r>
          <w:rPr>
            <w:rStyle w:val="Hyperlink"/>
            <w:rFonts w:ascii="Courier New" w:hAnsi="Courier New" w:cs="Courier New"/>
            <w:u w:val="none"/>
          </w:rPr>
          <w:t>00:36</w:t>
        </w:r>
      </w:hyperlink>
      <w:r>
        <w:rPr>
          <w:rFonts w:ascii="Roboto" w:hAnsi="Roboto"/>
          <w:color w:val="3C4043"/>
        </w:rPr>
        <w:t xml:space="preserve">In this module, we will cover Cloud Storage, </w:t>
      </w:r>
      <w:proofErr w:type="spellStart"/>
      <w:r>
        <w:rPr>
          <w:rFonts w:ascii="Roboto" w:hAnsi="Roboto"/>
          <w:color w:val="3C4043"/>
        </w:rPr>
        <w:t>Filestore</w:t>
      </w:r>
      <w:proofErr w:type="spellEnd"/>
      <w:r>
        <w:rPr>
          <w:rFonts w:ascii="Roboto" w:hAnsi="Roboto"/>
          <w:color w:val="3C4043"/>
        </w:rPr>
        <w:t xml:space="preserve">, Cloud SQL, Cloud Spanner, Cloud </w:t>
      </w:r>
      <w:proofErr w:type="spellStart"/>
      <w:r>
        <w:rPr>
          <w:rFonts w:ascii="Roboto" w:hAnsi="Roboto"/>
          <w:color w:val="3C4043"/>
        </w:rPr>
        <w:t>Firestore</w:t>
      </w:r>
      <w:proofErr w:type="spellEnd"/>
      <w:r>
        <w:rPr>
          <w:rFonts w:ascii="Roboto" w:hAnsi="Roboto"/>
          <w:color w:val="3C4043"/>
        </w:rPr>
        <w:t>, and Cloud Bigtable.</w:t>
      </w:r>
    </w:p>
    <w:p w14:paraId="5C2A0C06" w14:textId="77777777" w:rsidR="00217862" w:rsidRDefault="00217862" w:rsidP="00217862">
      <w:pPr>
        <w:shd w:val="clear" w:color="auto" w:fill="FFFFFF"/>
        <w:rPr>
          <w:rFonts w:ascii="Roboto" w:hAnsi="Roboto"/>
          <w:color w:val="3C4043"/>
        </w:rPr>
      </w:pPr>
      <w:hyperlink r:id="rId4154" w:history="1">
        <w:r>
          <w:rPr>
            <w:rStyle w:val="Hyperlink"/>
            <w:rFonts w:ascii="Courier New" w:hAnsi="Courier New" w:cs="Courier New"/>
            <w:u w:val="none"/>
          </w:rPr>
          <w:t>00:46</w:t>
        </w:r>
      </w:hyperlink>
      <w:r>
        <w:rPr>
          <w:rFonts w:ascii="Roboto" w:hAnsi="Roboto"/>
          <w:color w:val="3C4043"/>
        </w:rPr>
        <w:t>Let me start by giving you a high-level overview of these different services.</w:t>
      </w:r>
    </w:p>
    <w:p w14:paraId="541C2DB3" w14:textId="77777777" w:rsidR="00217862" w:rsidRDefault="00217862" w:rsidP="00217862">
      <w:pPr>
        <w:shd w:val="clear" w:color="auto" w:fill="FFFFFF"/>
        <w:rPr>
          <w:rFonts w:ascii="Roboto" w:hAnsi="Roboto"/>
          <w:color w:val="3C4043"/>
        </w:rPr>
      </w:pPr>
      <w:hyperlink r:id="rId4155" w:history="1">
        <w:r>
          <w:rPr>
            <w:rStyle w:val="Hyperlink"/>
            <w:rFonts w:ascii="Courier New" w:hAnsi="Courier New" w:cs="Courier New"/>
            <w:u w:val="none"/>
          </w:rPr>
          <w:t>00:51</w:t>
        </w:r>
      </w:hyperlink>
      <w:r>
        <w:rPr>
          <w:rFonts w:ascii="Roboto" w:hAnsi="Roboto"/>
          <w:color w:val="3C4043"/>
        </w:rPr>
        <w:t>This table shows the storage and database services and highlights the storage service type (object, file, relational, non-relational, and data warehouse), what each service is good for, and intended use.</w:t>
      </w:r>
    </w:p>
    <w:p w14:paraId="58121EF7" w14:textId="77777777" w:rsidR="00217862" w:rsidRDefault="00217862" w:rsidP="00217862">
      <w:pPr>
        <w:shd w:val="clear" w:color="auto" w:fill="FFFFFF"/>
        <w:rPr>
          <w:rFonts w:ascii="Roboto" w:hAnsi="Roboto"/>
          <w:color w:val="3C4043"/>
        </w:rPr>
      </w:pPr>
      <w:hyperlink r:id="rId4156" w:history="1">
        <w:r>
          <w:rPr>
            <w:rStyle w:val="Hyperlink"/>
            <w:rFonts w:ascii="Courier New" w:hAnsi="Courier New" w:cs="Courier New"/>
            <w:u w:val="none"/>
          </w:rPr>
          <w:t>01:05</w:t>
        </w:r>
      </w:hyperlink>
      <w:r>
        <w:rPr>
          <w:rFonts w:ascii="Roboto" w:hAnsi="Roboto"/>
          <w:color w:val="3C4043"/>
        </w:rPr>
        <w:t>BigQuery is also listed on the right.</w:t>
      </w:r>
    </w:p>
    <w:p w14:paraId="4A3ADBFF" w14:textId="77777777" w:rsidR="00217862" w:rsidRDefault="00217862" w:rsidP="00217862">
      <w:pPr>
        <w:shd w:val="clear" w:color="auto" w:fill="FFFFFF"/>
        <w:rPr>
          <w:rFonts w:ascii="Roboto" w:hAnsi="Roboto"/>
          <w:color w:val="3C4043"/>
        </w:rPr>
      </w:pPr>
      <w:hyperlink r:id="rId4157" w:history="1">
        <w:r>
          <w:rPr>
            <w:rStyle w:val="Hyperlink"/>
            <w:rFonts w:ascii="Courier New" w:hAnsi="Courier New" w:cs="Courier New"/>
            <w:u w:val="none"/>
          </w:rPr>
          <w:t>01:08</w:t>
        </w:r>
      </w:hyperlink>
      <w:r>
        <w:rPr>
          <w:rFonts w:ascii="Roboto" w:hAnsi="Roboto"/>
          <w:color w:val="3C4043"/>
        </w:rPr>
        <w:t>I’m mentioning this service because it sits on the edge between data storage and data processing.</w:t>
      </w:r>
    </w:p>
    <w:p w14:paraId="4F169F8D" w14:textId="77777777" w:rsidR="00217862" w:rsidRDefault="00217862" w:rsidP="00217862">
      <w:pPr>
        <w:shd w:val="clear" w:color="auto" w:fill="FFFFFF"/>
        <w:rPr>
          <w:rFonts w:ascii="Roboto" w:hAnsi="Roboto"/>
          <w:color w:val="3C4043"/>
        </w:rPr>
      </w:pPr>
      <w:hyperlink r:id="rId4158" w:history="1">
        <w:r>
          <w:rPr>
            <w:rStyle w:val="Hyperlink"/>
            <w:rFonts w:ascii="Courier New" w:hAnsi="Courier New" w:cs="Courier New"/>
            <w:u w:val="none"/>
          </w:rPr>
          <w:t>01:13</w:t>
        </w:r>
      </w:hyperlink>
      <w:r>
        <w:rPr>
          <w:rFonts w:ascii="Roboto" w:hAnsi="Roboto"/>
          <w:color w:val="3C4043"/>
        </w:rPr>
        <w:t xml:space="preserve">You can store data in </w:t>
      </w:r>
      <w:proofErr w:type="spellStart"/>
      <w:r>
        <w:rPr>
          <w:rFonts w:ascii="Roboto" w:hAnsi="Roboto"/>
          <w:color w:val="3C4043"/>
        </w:rPr>
        <w:t>BigQuery</w:t>
      </w:r>
      <w:proofErr w:type="spellEnd"/>
      <w:r>
        <w:rPr>
          <w:rFonts w:ascii="Roboto" w:hAnsi="Roboto"/>
          <w:color w:val="3C4043"/>
        </w:rPr>
        <w:t xml:space="preserve">, but the intended use for </w:t>
      </w:r>
      <w:proofErr w:type="spellStart"/>
      <w:r>
        <w:rPr>
          <w:rFonts w:ascii="Roboto" w:hAnsi="Roboto"/>
          <w:color w:val="3C4043"/>
        </w:rPr>
        <w:t>BigQuery</w:t>
      </w:r>
      <w:proofErr w:type="spellEnd"/>
      <w:r>
        <w:rPr>
          <w:rFonts w:ascii="Roboto" w:hAnsi="Roboto"/>
          <w:color w:val="3C4043"/>
        </w:rPr>
        <w:t xml:space="preserve"> is big data analysis and interactive querying.</w:t>
      </w:r>
    </w:p>
    <w:p w14:paraId="31F3BCDD" w14:textId="77777777" w:rsidR="00217862" w:rsidRDefault="00217862" w:rsidP="00217862">
      <w:pPr>
        <w:shd w:val="clear" w:color="auto" w:fill="FFFFFF"/>
        <w:rPr>
          <w:rFonts w:ascii="Roboto" w:hAnsi="Roboto"/>
          <w:color w:val="3C4043"/>
        </w:rPr>
      </w:pPr>
      <w:hyperlink r:id="rId4159" w:history="1">
        <w:r>
          <w:rPr>
            <w:rStyle w:val="Hyperlink"/>
            <w:rFonts w:ascii="Courier New" w:hAnsi="Courier New" w:cs="Courier New"/>
            <w:u w:val="none"/>
          </w:rPr>
          <w:t>01:21</w:t>
        </w:r>
      </w:hyperlink>
      <w:r>
        <w:rPr>
          <w:rFonts w:ascii="Roboto" w:hAnsi="Roboto"/>
          <w:color w:val="3C4043"/>
        </w:rPr>
        <w:t xml:space="preserve">For this reason, </w:t>
      </w:r>
      <w:proofErr w:type="spellStart"/>
      <w:r>
        <w:rPr>
          <w:rFonts w:ascii="Roboto" w:hAnsi="Roboto"/>
          <w:color w:val="3C4043"/>
        </w:rPr>
        <w:t>BigQuery</w:t>
      </w:r>
      <w:proofErr w:type="spellEnd"/>
      <w:r>
        <w:rPr>
          <w:rFonts w:ascii="Roboto" w:hAnsi="Roboto"/>
          <w:color w:val="3C4043"/>
        </w:rPr>
        <w:t xml:space="preserve"> is covered later in the course.</w:t>
      </w:r>
    </w:p>
    <w:p w14:paraId="6EA13F8D" w14:textId="77777777" w:rsidR="00217862" w:rsidRDefault="00217862" w:rsidP="00217862">
      <w:pPr>
        <w:shd w:val="clear" w:color="auto" w:fill="FFFFFF"/>
        <w:rPr>
          <w:rFonts w:ascii="Roboto" w:hAnsi="Roboto"/>
          <w:color w:val="3C4043"/>
        </w:rPr>
      </w:pPr>
      <w:hyperlink r:id="rId4160" w:history="1">
        <w:r>
          <w:rPr>
            <w:rStyle w:val="Hyperlink"/>
            <w:rFonts w:ascii="Courier New" w:hAnsi="Courier New" w:cs="Courier New"/>
            <w:u w:val="none"/>
          </w:rPr>
          <w:t>01:26</w:t>
        </w:r>
      </w:hyperlink>
      <w:r>
        <w:rPr>
          <w:rFonts w:ascii="Roboto" w:hAnsi="Roboto"/>
          <w:color w:val="3C4043"/>
        </w:rPr>
        <w:t>If tables aren’t your preference, here’s a decision tree to help you identify the solution that best fits your application.</w:t>
      </w:r>
    </w:p>
    <w:p w14:paraId="3B0FF930" w14:textId="77777777" w:rsidR="00217862" w:rsidRDefault="00217862" w:rsidP="00217862">
      <w:pPr>
        <w:shd w:val="clear" w:color="auto" w:fill="FFFFFF"/>
        <w:rPr>
          <w:rFonts w:ascii="Roboto" w:hAnsi="Roboto"/>
          <w:color w:val="3C4043"/>
        </w:rPr>
      </w:pPr>
      <w:hyperlink r:id="rId4161" w:history="1">
        <w:r>
          <w:rPr>
            <w:rStyle w:val="Hyperlink"/>
            <w:rFonts w:ascii="Courier New" w:hAnsi="Courier New" w:cs="Courier New"/>
            <w:u w:val="none"/>
          </w:rPr>
          <w:t>01:33</w:t>
        </w:r>
      </w:hyperlink>
      <w:r>
        <w:rPr>
          <w:rFonts w:ascii="Roboto" w:hAnsi="Roboto"/>
          <w:color w:val="3C4043"/>
        </w:rPr>
        <w:t>Let’s walk through this together.</w:t>
      </w:r>
    </w:p>
    <w:p w14:paraId="6ED76EBE" w14:textId="77777777" w:rsidR="00217862" w:rsidRDefault="00217862" w:rsidP="00217862">
      <w:pPr>
        <w:shd w:val="clear" w:color="auto" w:fill="FFFFFF"/>
        <w:rPr>
          <w:rFonts w:ascii="Roboto" w:hAnsi="Roboto"/>
          <w:color w:val="3C4043"/>
        </w:rPr>
      </w:pPr>
      <w:hyperlink r:id="rId4162" w:history="1">
        <w:r>
          <w:rPr>
            <w:rStyle w:val="Hyperlink"/>
            <w:rFonts w:ascii="Courier New" w:hAnsi="Courier New" w:cs="Courier New"/>
            <w:u w:val="none"/>
          </w:rPr>
          <w:t>01:35</w:t>
        </w:r>
      </w:hyperlink>
      <w:r>
        <w:rPr>
          <w:rFonts w:ascii="Roboto" w:hAnsi="Roboto"/>
          <w:color w:val="3C4043"/>
        </w:rPr>
        <w:t>First, ask yourself: Is your data structured?</w:t>
      </w:r>
    </w:p>
    <w:p w14:paraId="59C053BA" w14:textId="77777777" w:rsidR="00217862" w:rsidRDefault="00217862" w:rsidP="00217862">
      <w:pPr>
        <w:shd w:val="clear" w:color="auto" w:fill="FFFFFF"/>
        <w:rPr>
          <w:rFonts w:ascii="Roboto" w:hAnsi="Roboto"/>
          <w:color w:val="3C4043"/>
        </w:rPr>
      </w:pPr>
      <w:hyperlink r:id="rId4163" w:history="1">
        <w:r>
          <w:rPr>
            <w:rStyle w:val="Hyperlink"/>
            <w:rFonts w:ascii="Courier New" w:hAnsi="Courier New" w:cs="Courier New"/>
            <w:u w:val="none"/>
          </w:rPr>
          <w:t>01:40</w:t>
        </w:r>
      </w:hyperlink>
      <w:r>
        <w:rPr>
          <w:rFonts w:ascii="Roboto" w:hAnsi="Roboto"/>
          <w:color w:val="3C4043"/>
        </w:rPr>
        <w:t>If its not, then ask yourself if you need a shared file system.</w:t>
      </w:r>
    </w:p>
    <w:p w14:paraId="4258E534" w14:textId="77777777" w:rsidR="00217862" w:rsidRDefault="00217862" w:rsidP="00217862">
      <w:pPr>
        <w:shd w:val="clear" w:color="auto" w:fill="FFFFFF"/>
        <w:rPr>
          <w:rFonts w:ascii="Roboto" w:hAnsi="Roboto"/>
          <w:color w:val="3C4043"/>
        </w:rPr>
      </w:pPr>
      <w:hyperlink r:id="rId4164" w:history="1">
        <w:r>
          <w:rPr>
            <w:rStyle w:val="Hyperlink"/>
            <w:rFonts w:ascii="Courier New" w:hAnsi="Courier New" w:cs="Courier New"/>
            <w:u w:val="none"/>
          </w:rPr>
          <w:t>01:46</w:t>
        </w:r>
      </w:hyperlink>
      <w:r>
        <w:rPr>
          <w:rFonts w:ascii="Roboto" w:hAnsi="Roboto"/>
          <w:color w:val="3C4043"/>
        </w:rPr>
        <w:t xml:space="preserve">If you do, then choose </w:t>
      </w:r>
      <w:proofErr w:type="spellStart"/>
      <w:r>
        <w:rPr>
          <w:rFonts w:ascii="Roboto" w:hAnsi="Roboto"/>
          <w:color w:val="3C4043"/>
        </w:rPr>
        <w:t>Filestore</w:t>
      </w:r>
      <w:proofErr w:type="spellEnd"/>
      <w:r>
        <w:rPr>
          <w:rFonts w:ascii="Roboto" w:hAnsi="Roboto"/>
          <w:color w:val="3C4043"/>
        </w:rPr>
        <w:t>.</w:t>
      </w:r>
    </w:p>
    <w:p w14:paraId="675DE58A" w14:textId="77777777" w:rsidR="00217862" w:rsidRDefault="00217862" w:rsidP="00217862">
      <w:pPr>
        <w:shd w:val="clear" w:color="auto" w:fill="FFFFFF"/>
        <w:rPr>
          <w:rFonts w:ascii="Roboto" w:hAnsi="Roboto"/>
          <w:color w:val="3C4043"/>
        </w:rPr>
      </w:pPr>
      <w:hyperlink r:id="rId4165" w:history="1">
        <w:r>
          <w:rPr>
            <w:rStyle w:val="Hyperlink"/>
            <w:rFonts w:ascii="Courier New" w:hAnsi="Courier New" w:cs="Courier New"/>
            <w:u w:val="none"/>
          </w:rPr>
          <w:t>01:48</w:t>
        </w:r>
      </w:hyperlink>
      <w:r>
        <w:rPr>
          <w:rFonts w:ascii="Roboto" w:hAnsi="Roboto"/>
          <w:color w:val="3C4043"/>
        </w:rPr>
        <w:t>If you don't, then choose Cloud Storage.</w:t>
      </w:r>
    </w:p>
    <w:p w14:paraId="183BBD52" w14:textId="77777777" w:rsidR="00217862" w:rsidRDefault="00217862" w:rsidP="00217862">
      <w:pPr>
        <w:shd w:val="clear" w:color="auto" w:fill="FFFFFF"/>
        <w:rPr>
          <w:rFonts w:ascii="Roboto" w:hAnsi="Roboto"/>
          <w:color w:val="3C4043"/>
        </w:rPr>
      </w:pPr>
      <w:hyperlink r:id="rId4166" w:history="1">
        <w:r>
          <w:rPr>
            <w:rStyle w:val="Hyperlink"/>
            <w:rFonts w:ascii="Courier New" w:hAnsi="Courier New" w:cs="Courier New"/>
            <w:u w:val="none"/>
          </w:rPr>
          <w:t>01:51</w:t>
        </w:r>
      </w:hyperlink>
      <w:r>
        <w:rPr>
          <w:rFonts w:ascii="Roboto" w:hAnsi="Roboto"/>
          <w:color w:val="3C4043"/>
        </w:rPr>
        <w:t>If your data is structured, does your workload focus on analytics?</w:t>
      </w:r>
    </w:p>
    <w:p w14:paraId="46DAB2A1" w14:textId="77777777" w:rsidR="00217862" w:rsidRDefault="00217862" w:rsidP="00217862">
      <w:pPr>
        <w:shd w:val="clear" w:color="auto" w:fill="FFFFFF"/>
        <w:rPr>
          <w:rFonts w:ascii="Roboto" w:hAnsi="Roboto"/>
          <w:color w:val="3C4043"/>
        </w:rPr>
      </w:pPr>
      <w:hyperlink r:id="rId4167" w:history="1">
        <w:r>
          <w:rPr>
            <w:rStyle w:val="Hyperlink"/>
            <w:rFonts w:ascii="Courier New" w:hAnsi="Courier New" w:cs="Courier New"/>
            <w:u w:val="none"/>
          </w:rPr>
          <w:t>01:55</w:t>
        </w:r>
      </w:hyperlink>
      <w:r>
        <w:rPr>
          <w:rFonts w:ascii="Roboto" w:hAnsi="Roboto"/>
          <w:color w:val="3C4043"/>
        </w:rPr>
        <w:t>If your data is structured, does your workload focus on analytics?</w:t>
      </w:r>
    </w:p>
    <w:p w14:paraId="4F039B09" w14:textId="77777777" w:rsidR="00217862" w:rsidRDefault="00217862" w:rsidP="00217862">
      <w:pPr>
        <w:shd w:val="clear" w:color="auto" w:fill="FFFFFF"/>
        <w:rPr>
          <w:rFonts w:ascii="Roboto" w:hAnsi="Roboto"/>
          <w:color w:val="3C4043"/>
        </w:rPr>
      </w:pPr>
      <w:hyperlink r:id="rId4168" w:history="1">
        <w:r>
          <w:rPr>
            <w:rStyle w:val="Hyperlink"/>
            <w:rFonts w:ascii="Courier New" w:hAnsi="Courier New" w:cs="Courier New"/>
            <w:u w:val="none"/>
          </w:rPr>
          <w:t>01:59</w:t>
        </w:r>
      </w:hyperlink>
      <w:r>
        <w:rPr>
          <w:rFonts w:ascii="Roboto" w:hAnsi="Roboto"/>
          <w:color w:val="3C4043"/>
        </w:rPr>
        <w:t xml:space="preserve">If it does, you will want to choose Bigtable or </w:t>
      </w:r>
      <w:proofErr w:type="spellStart"/>
      <w:r>
        <w:rPr>
          <w:rFonts w:ascii="Roboto" w:hAnsi="Roboto"/>
          <w:color w:val="3C4043"/>
        </w:rPr>
        <w:t>BigQuery</w:t>
      </w:r>
      <w:proofErr w:type="spellEnd"/>
      <w:r>
        <w:rPr>
          <w:rFonts w:ascii="Roboto" w:hAnsi="Roboto"/>
          <w:color w:val="3C4043"/>
        </w:rPr>
        <w:t>, depending on your latency and update needs.</w:t>
      </w:r>
    </w:p>
    <w:p w14:paraId="585F8C39" w14:textId="77777777" w:rsidR="00217862" w:rsidRDefault="00217862" w:rsidP="00217862">
      <w:pPr>
        <w:shd w:val="clear" w:color="auto" w:fill="FFFFFF"/>
        <w:rPr>
          <w:rFonts w:ascii="Roboto" w:hAnsi="Roboto"/>
          <w:color w:val="3C4043"/>
        </w:rPr>
      </w:pPr>
      <w:hyperlink r:id="rId4169" w:history="1">
        <w:r>
          <w:rPr>
            <w:rStyle w:val="Hyperlink"/>
            <w:rFonts w:ascii="Courier New" w:hAnsi="Courier New" w:cs="Courier New"/>
            <w:u w:val="none"/>
          </w:rPr>
          <w:t>02:07</w:t>
        </w:r>
      </w:hyperlink>
      <w:r>
        <w:rPr>
          <w:rFonts w:ascii="Roboto" w:hAnsi="Roboto"/>
          <w:color w:val="3C4043"/>
        </w:rPr>
        <w:t>BigQuery is recommended as a data warehouse, is the default storage for tabular data, and is optimized for large-scale, ad-hoc SQL-based analysis and reporting.</w:t>
      </w:r>
    </w:p>
    <w:p w14:paraId="64934C62" w14:textId="77777777" w:rsidR="00217862" w:rsidRDefault="00217862" w:rsidP="00217862">
      <w:pPr>
        <w:shd w:val="clear" w:color="auto" w:fill="FFFFFF"/>
        <w:rPr>
          <w:rFonts w:ascii="Roboto" w:hAnsi="Roboto"/>
          <w:color w:val="3C4043"/>
        </w:rPr>
      </w:pPr>
      <w:hyperlink r:id="rId4170" w:history="1">
        <w:r>
          <w:rPr>
            <w:rStyle w:val="Hyperlink"/>
            <w:rFonts w:ascii="Courier New" w:hAnsi="Courier New" w:cs="Courier New"/>
            <w:u w:val="none"/>
          </w:rPr>
          <w:t>02:19</w:t>
        </w:r>
      </w:hyperlink>
      <w:r>
        <w:rPr>
          <w:rFonts w:ascii="Roboto" w:hAnsi="Roboto"/>
          <w:color w:val="3C4043"/>
        </w:rPr>
        <w:t xml:space="preserve">While </w:t>
      </w:r>
      <w:proofErr w:type="spellStart"/>
      <w:r>
        <w:rPr>
          <w:rFonts w:ascii="Roboto" w:hAnsi="Roboto"/>
          <w:color w:val="3C4043"/>
        </w:rPr>
        <w:t>BigQuery</w:t>
      </w:r>
      <w:proofErr w:type="spellEnd"/>
      <w:r>
        <w:rPr>
          <w:rFonts w:ascii="Roboto" w:hAnsi="Roboto"/>
          <w:color w:val="3C4043"/>
        </w:rPr>
        <w:t xml:space="preserve"> data manipulation language (DML) enables you to update, insert, and delete data from your </w:t>
      </w:r>
      <w:proofErr w:type="spellStart"/>
      <w:r>
        <w:rPr>
          <w:rFonts w:ascii="Roboto" w:hAnsi="Roboto"/>
          <w:color w:val="3C4043"/>
        </w:rPr>
        <w:t>BigQuery</w:t>
      </w:r>
      <w:proofErr w:type="spellEnd"/>
      <w:r>
        <w:rPr>
          <w:rFonts w:ascii="Roboto" w:hAnsi="Roboto"/>
          <w:color w:val="3C4043"/>
        </w:rPr>
        <w:t xml:space="preserve"> tables,</w:t>
      </w:r>
    </w:p>
    <w:p w14:paraId="01E6381A" w14:textId="77777777" w:rsidR="00217862" w:rsidRDefault="00217862" w:rsidP="00217862">
      <w:pPr>
        <w:shd w:val="clear" w:color="auto" w:fill="FFFFFF"/>
        <w:rPr>
          <w:rFonts w:ascii="Roboto" w:hAnsi="Roboto"/>
          <w:color w:val="3C4043"/>
        </w:rPr>
      </w:pPr>
      <w:hyperlink r:id="rId4171" w:history="1">
        <w:r>
          <w:rPr>
            <w:rStyle w:val="Hyperlink"/>
            <w:rFonts w:ascii="Courier New" w:hAnsi="Courier New" w:cs="Courier New"/>
            <w:u w:val="none"/>
          </w:rPr>
          <w:t>02:27</w:t>
        </w:r>
      </w:hyperlink>
      <w:r>
        <w:rPr>
          <w:rFonts w:ascii="Roboto" w:hAnsi="Roboto"/>
          <w:color w:val="3C4043"/>
        </w:rPr>
        <w:t xml:space="preserve">because it has a built-in cache </w:t>
      </w:r>
      <w:proofErr w:type="spellStart"/>
      <w:r>
        <w:rPr>
          <w:rFonts w:ascii="Roboto" w:hAnsi="Roboto"/>
          <w:color w:val="3C4043"/>
        </w:rPr>
        <w:t>BigQuery</w:t>
      </w:r>
      <w:proofErr w:type="spellEnd"/>
      <w:r>
        <w:rPr>
          <w:rFonts w:ascii="Roboto" w:hAnsi="Roboto"/>
          <w:color w:val="3C4043"/>
        </w:rPr>
        <w:t xml:space="preserve"> works </w:t>
      </w:r>
      <w:proofErr w:type="gramStart"/>
      <w:r>
        <w:rPr>
          <w:rFonts w:ascii="Roboto" w:hAnsi="Roboto"/>
          <w:color w:val="3C4043"/>
        </w:rPr>
        <w:t>really well</w:t>
      </w:r>
      <w:proofErr w:type="gramEnd"/>
      <w:r>
        <w:rPr>
          <w:rFonts w:ascii="Roboto" w:hAnsi="Roboto"/>
          <w:color w:val="3C4043"/>
        </w:rPr>
        <w:t xml:space="preserve"> in cases where the data does not change often.</w:t>
      </w:r>
    </w:p>
    <w:p w14:paraId="7802F184" w14:textId="77777777" w:rsidR="00217862" w:rsidRDefault="00217862" w:rsidP="00217862">
      <w:pPr>
        <w:shd w:val="clear" w:color="auto" w:fill="FFFFFF"/>
        <w:rPr>
          <w:rFonts w:ascii="Roboto" w:hAnsi="Roboto"/>
          <w:color w:val="3C4043"/>
        </w:rPr>
      </w:pPr>
      <w:hyperlink r:id="rId4172" w:history="1">
        <w:r>
          <w:rPr>
            <w:rStyle w:val="Hyperlink"/>
            <w:rFonts w:ascii="Courier New" w:hAnsi="Courier New" w:cs="Courier New"/>
            <w:u w:val="none"/>
          </w:rPr>
          <w:t>02:36</w:t>
        </w:r>
      </w:hyperlink>
      <w:r>
        <w:rPr>
          <w:rFonts w:ascii="Roboto" w:hAnsi="Roboto"/>
          <w:color w:val="3C4043"/>
        </w:rPr>
        <w:t>Bigtable is a NoSQL wide-column database.</w:t>
      </w:r>
    </w:p>
    <w:p w14:paraId="23F85E60" w14:textId="77777777" w:rsidR="00217862" w:rsidRDefault="00217862" w:rsidP="00217862">
      <w:pPr>
        <w:shd w:val="clear" w:color="auto" w:fill="FFFFFF"/>
        <w:rPr>
          <w:rFonts w:ascii="Roboto" w:hAnsi="Roboto"/>
          <w:color w:val="3C4043"/>
        </w:rPr>
      </w:pPr>
      <w:hyperlink r:id="rId4173" w:history="1">
        <w:r>
          <w:rPr>
            <w:rStyle w:val="Hyperlink"/>
            <w:rFonts w:ascii="Courier New" w:hAnsi="Courier New" w:cs="Courier New"/>
            <w:u w:val="none"/>
          </w:rPr>
          <w:t>02:40</w:t>
        </w:r>
      </w:hyperlink>
      <w:r>
        <w:rPr>
          <w:rFonts w:ascii="Roboto" w:hAnsi="Roboto"/>
          <w:color w:val="3C4043"/>
        </w:rPr>
        <w:t>It's optimized for low latency, large numbers of reads and writes, and maintaining performance at scale.</w:t>
      </w:r>
    </w:p>
    <w:p w14:paraId="0A495861" w14:textId="77777777" w:rsidR="00217862" w:rsidRDefault="00217862" w:rsidP="00217862">
      <w:pPr>
        <w:shd w:val="clear" w:color="auto" w:fill="FFFFFF"/>
        <w:rPr>
          <w:rFonts w:ascii="Roboto" w:hAnsi="Roboto"/>
          <w:color w:val="3C4043"/>
        </w:rPr>
      </w:pPr>
      <w:hyperlink r:id="rId4174" w:history="1">
        <w:r>
          <w:rPr>
            <w:rStyle w:val="Hyperlink"/>
            <w:rFonts w:ascii="Courier New" w:hAnsi="Courier New" w:cs="Courier New"/>
            <w:u w:val="none"/>
          </w:rPr>
          <w:t>02:47</w:t>
        </w:r>
      </w:hyperlink>
      <w:r>
        <w:rPr>
          <w:rFonts w:ascii="Roboto" w:hAnsi="Roboto"/>
          <w:color w:val="3C4043"/>
        </w:rPr>
        <w:t xml:space="preserve">In addition to analytics, Bigtable is also suited as a ‘fast lookup’ non-relational database for </w:t>
      </w:r>
      <w:proofErr w:type="gramStart"/>
      <w:r>
        <w:rPr>
          <w:rFonts w:ascii="Roboto" w:hAnsi="Roboto"/>
          <w:color w:val="3C4043"/>
        </w:rPr>
        <w:t>datasets</w:t>
      </w:r>
      <w:proofErr w:type="gramEnd"/>
    </w:p>
    <w:p w14:paraId="3AD02A00" w14:textId="77777777" w:rsidR="00217862" w:rsidRDefault="00217862" w:rsidP="00217862">
      <w:pPr>
        <w:shd w:val="clear" w:color="auto" w:fill="FFFFFF"/>
        <w:rPr>
          <w:rFonts w:ascii="Roboto" w:hAnsi="Roboto"/>
          <w:color w:val="3C4043"/>
        </w:rPr>
      </w:pPr>
      <w:hyperlink r:id="rId4175" w:history="1">
        <w:r>
          <w:rPr>
            <w:rStyle w:val="Hyperlink"/>
            <w:rFonts w:ascii="Courier New" w:hAnsi="Courier New" w:cs="Courier New"/>
            <w:u w:val="none"/>
          </w:rPr>
          <w:t>02:53</w:t>
        </w:r>
      </w:hyperlink>
      <w:r>
        <w:rPr>
          <w:rFonts w:ascii="Roboto" w:hAnsi="Roboto"/>
          <w:color w:val="3C4043"/>
        </w:rPr>
        <w:t xml:space="preserve">too large to store in memory, with use cases in areas such as IoT, AdTech and </w:t>
      </w:r>
      <w:proofErr w:type="spellStart"/>
      <w:r>
        <w:rPr>
          <w:rFonts w:ascii="Roboto" w:hAnsi="Roboto"/>
          <w:color w:val="3C4043"/>
        </w:rPr>
        <w:t>FinTec</w:t>
      </w:r>
      <w:proofErr w:type="spellEnd"/>
      <w:r>
        <w:rPr>
          <w:rFonts w:ascii="Roboto" w:hAnsi="Roboto"/>
          <w:color w:val="3C4043"/>
        </w:rPr>
        <w:t>.</w:t>
      </w:r>
    </w:p>
    <w:p w14:paraId="5EE814A5" w14:textId="77777777" w:rsidR="00217862" w:rsidRDefault="00217862" w:rsidP="00217862">
      <w:pPr>
        <w:shd w:val="clear" w:color="auto" w:fill="FFFFFF"/>
        <w:rPr>
          <w:rFonts w:ascii="Roboto" w:hAnsi="Roboto"/>
          <w:color w:val="3C4043"/>
        </w:rPr>
      </w:pPr>
      <w:hyperlink r:id="rId4176" w:history="1">
        <w:r>
          <w:rPr>
            <w:rStyle w:val="Hyperlink"/>
            <w:rFonts w:ascii="Courier New" w:hAnsi="Courier New" w:cs="Courier New"/>
            <w:u w:val="none"/>
          </w:rPr>
          <w:t>03:02</w:t>
        </w:r>
      </w:hyperlink>
      <w:r>
        <w:rPr>
          <w:rFonts w:ascii="Roboto" w:hAnsi="Roboto"/>
          <w:color w:val="3C4043"/>
        </w:rPr>
        <w:t>If your workload doesn’t involve analytics, check whether your data is relational.</w:t>
      </w:r>
    </w:p>
    <w:p w14:paraId="086CE532" w14:textId="77777777" w:rsidR="00217862" w:rsidRDefault="00217862" w:rsidP="00217862">
      <w:pPr>
        <w:shd w:val="clear" w:color="auto" w:fill="FFFFFF"/>
        <w:rPr>
          <w:rFonts w:ascii="Roboto" w:hAnsi="Roboto"/>
          <w:color w:val="3C4043"/>
        </w:rPr>
      </w:pPr>
      <w:hyperlink r:id="rId4177" w:history="1">
        <w:r>
          <w:rPr>
            <w:rStyle w:val="Hyperlink"/>
            <w:rFonts w:ascii="Courier New" w:hAnsi="Courier New" w:cs="Courier New"/>
            <w:u w:val="none"/>
          </w:rPr>
          <w:t>03:08</w:t>
        </w:r>
      </w:hyperlink>
      <w:r>
        <w:rPr>
          <w:rFonts w:ascii="Roboto" w:hAnsi="Roboto"/>
          <w:color w:val="3C4043"/>
        </w:rPr>
        <w:t>If it’s not relational, do you need application caching?</w:t>
      </w:r>
    </w:p>
    <w:p w14:paraId="54A16E2E" w14:textId="77777777" w:rsidR="00217862" w:rsidRDefault="00217862" w:rsidP="00217862">
      <w:pPr>
        <w:shd w:val="clear" w:color="auto" w:fill="FFFFFF"/>
        <w:rPr>
          <w:rFonts w:ascii="Roboto" w:hAnsi="Roboto"/>
          <w:color w:val="3C4043"/>
        </w:rPr>
      </w:pPr>
      <w:hyperlink r:id="rId4178" w:history="1">
        <w:r>
          <w:rPr>
            <w:rStyle w:val="Hyperlink"/>
            <w:rFonts w:ascii="Courier New" w:hAnsi="Courier New" w:cs="Courier New"/>
            <w:u w:val="none"/>
          </w:rPr>
          <w:t>03:12</w:t>
        </w:r>
      </w:hyperlink>
      <w:r>
        <w:rPr>
          <w:rFonts w:ascii="Roboto" w:hAnsi="Roboto"/>
          <w:color w:val="3C4043"/>
        </w:rPr>
        <w:t xml:space="preserve">If caching is a requirement, choose </w:t>
      </w:r>
      <w:proofErr w:type="spellStart"/>
      <w:r>
        <w:rPr>
          <w:rFonts w:ascii="Roboto" w:hAnsi="Roboto"/>
          <w:color w:val="3C4043"/>
        </w:rPr>
        <w:t>Memorystore</w:t>
      </w:r>
      <w:proofErr w:type="spellEnd"/>
      <w:r>
        <w:rPr>
          <w:rFonts w:ascii="Roboto" w:hAnsi="Roboto"/>
          <w:color w:val="3C4043"/>
        </w:rPr>
        <w:t>, an in-memory database.</w:t>
      </w:r>
    </w:p>
    <w:p w14:paraId="500CAB55" w14:textId="77777777" w:rsidR="00217862" w:rsidRDefault="00217862" w:rsidP="00217862">
      <w:pPr>
        <w:shd w:val="clear" w:color="auto" w:fill="FFFFFF"/>
        <w:rPr>
          <w:rFonts w:ascii="Roboto" w:hAnsi="Roboto"/>
          <w:color w:val="3C4043"/>
        </w:rPr>
      </w:pPr>
      <w:hyperlink r:id="rId4179" w:history="1">
        <w:r>
          <w:rPr>
            <w:rStyle w:val="Hyperlink"/>
            <w:rFonts w:ascii="Courier New" w:hAnsi="Courier New" w:cs="Courier New"/>
            <w:u w:val="none"/>
          </w:rPr>
          <w:t>03:17</w:t>
        </w:r>
      </w:hyperlink>
      <w:r>
        <w:rPr>
          <w:rFonts w:ascii="Roboto" w:hAnsi="Roboto"/>
          <w:color w:val="3C4043"/>
        </w:rPr>
        <w:t xml:space="preserve">Otherwise choose </w:t>
      </w:r>
      <w:proofErr w:type="spellStart"/>
      <w:r>
        <w:rPr>
          <w:rFonts w:ascii="Roboto" w:hAnsi="Roboto"/>
          <w:color w:val="3C4043"/>
        </w:rPr>
        <w:t>Firestore</w:t>
      </w:r>
      <w:proofErr w:type="spellEnd"/>
      <w:r>
        <w:rPr>
          <w:rFonts w:ascii="Roboto" w:hAnsi="Roboto"/>
          <w:color w:val="3C4043"/>
        </w:rPr>
        <w:t>, a document database.</w:t>
      </w:r>
    </w:p>
    <w:p w14:paraId="1115C6CE" w14:textId="77777777" w:rsidR="00217862" w:rsidRDefault="00217862" w:rsidP="00217862">
      <w:pPr>
        <w:shd w:val="clear" w:color="auto" w:fill="FFFFFF"/>
        <w:rPr>
          <w:rFonts w:ascii="Roboto" w:hAnsi="Roboto"/>
          <w:color w:val="3C4043"/>
        </w:rPr>
      </w:pPr>
      <w:hyperlink r:id="rId4180" w:history="1">
        <w:r>
          <w:rPr>
            <w:rStyle w:val="Hyperlink"/>
            <w:rFonts w:ascii="Courier New" w:hAnsi="Courier New" w:cs="Courier New"/>
            <w:u w:val="none"/>
          </w:rPr>
          <w:t>03:21</w:t>
        </w:r>
      </w:hyperlink>
      <w:r>
        <w:rPr>
          <w:rFonts w:ascii="Roboto" w:hAnsi="Roboto"/>
          <w:color w:val="3C4043"/>
        </w:rPr>
        <w:t>If your data is relational, you will want to choose Cloud SQL or Cloud Spanner, depending on your need for horizontal scalability.</w:t>
      </w:r>
    </w:p>
    <w:p w14:paraId="0B788808" w14:textId="77777777" w:rsidR="00217862" w:rsidRDefault="00217862" w:rsidP="00217862">
      <w:pPr>
        <w:shd w:val="clear" w:color="auto" w:fill="FFFFFF"/>
        <w:rPr>
          <w:rFonts w:ascii="Roboto" w:hAnsi="Roboto"/>
          <w:color w:val="3C4043"/>
        </w:rPr>
      </w:pPr>
      <w:hyperlink r:id="rId4181" w:history="1">
        <w:r>
          <w:rPr>
            <w:rStyle w:val="Hyperlink"/>
            <w:rFonts w:ascii="Courier New" w:hAnsi="Courier New" w:cs="Courier New"/>
            <w:u w:val="none"/>
          </w:rPr>
          <w:t>03:29</w:t>
        </w:r>
      </w:hyperlink>
      <w:r>
        <w:rPr>
          <w:rFonts w:ascii="Roboto" w:hAnsi="Roboto"/>
          <w:color w:val="3C4043"/>
        </w:rPr>
        <w:t>If you need horizontal scaling and a globally available system, Cloud Spanner is a good choice.</w:t>
      </w:r>
    </w:p>
    <w:p w14:paraId="2A07616A" w14:textId="77777777" w:rsidR="00217862" w:rsidRDefault="00217862" w:rsidP="00217862">
      <w:pPr>
        <w:shd w:val="clear" w:color="auto" w:fill="FFFFFF"/>
        <w:rPr>
          <w:rFonts w:ascii="Roboto" w:hAnsi="Roboto"/>
          <w:color w:val="3C4043"/>
        </w:rPr>
      </w:pPr>
      <w:hyperlink r:id="rId4182" w:history="1">
        <w:r>
          <w:rPr>
            <w:rStyle w:val="Hyperlink"/>
            <w:rFonts w:ascii="Courier New" w:hAnsi="Courier New" w:cs="Courier New"/>
            <w:u w:val="none"/>
          </w:rPr>
          <w:t>03:35</w:t>
        </w:r>
      </w:hyperlink>
      <w:r>
        <w:rPr>
          <w:rFonts w:ascii="Roboto" w:hAnsi="Roboto"/>
          <w:color w:val="3C4043"/>
        </w:rPr>
        <w:t>Otherwise, Cloud SQL is a cost-effective solution.</w:t>
      </w:r>
    </w:p>
    <w:p w14:paraId="7830F66C" w14:textId="77777777" w:rsidR="00217862" w:rsidRDefault="00217862" w:rsidP="00217862">
      <w:pPr>
        <w:shd w:val="clear" w:color="auto" w:fill="FFFFFF"/>
        <w:rPr>
          <w:rFonts w:ascii="Roboto" w:hAnsi="Roboto"/>
          <w:color w:val="3C4043"/>
        </w:rPr>
      </w:pPr>
      <w:hyperlink r:id="rId4183" w:history="1">
        <w:r>
          <w:rPr>
            <w:rStyle w:val="Hyperlink"/>
            <w:rFonts w:ascii="Courier New" w:hAnsi="Courier New" w:cs="Courier New"/>
            <w:u w:val="none"/>
          </w:rPr>
          <w:t>03:39</w:t>
        </w:r>
      </w:hyperlink>
      <w:r>
        <w:rPr>
          <w:rFonts w:ascii="Roboto" w:hAnsi="Roboto"/>
          <w:color w:val="3C4043"/>
        </w:rPr>
        <w:t>Depending on your application, you might use one or several of these services to get the job done.</w:t>
      </w:r>
    </w:p>
    <w:p w14:paraId="096A820D" w14:textId="77777777" w:rsidR="00217862" w:rsidRDefault="00217862" w:rsidP="00217862">
      <w:pPr>
        <w:shd w:val="clear" w:color="auto" w:fill="FFFFFF"/>
        <w:rPr>
          <w:rFonts w:ascii="Roboto" w:hAnsi="Roboto"/>
          <w:color w:val="3C4043"/>
        </w:rPr>
      </w:pPr>
      <w:hyperlink r:id="rId4184" w:history="1">
        <w:r>
          <w:rPr>
            <w:rStyle w:val="Hyperlink"/>
            <w:rFonts w:ascii="Courier New" w:hAnsi="Courier New" w:cs="Courier New"/>
            <w:u w:val="none"/>
          </w:rPr>
          <w:t>03:45</w:t>
        </w:r>
      </w:hyperlink>
      <w:r>
        <w:rPr>
          <w:rFonts w:ascii="Roboto" w:hAnsi="Roboto"/>
          <w:color w:val="3C4043"/>
        </w:rPr>
        <w:t>For more information on how to choose between these different services, please refer to the links provided in the course resources for this module.</w:t>
      </w:r>
    </w:p>
    <w:p w14:paraId="560BE717" w14:textId="77777777" w:rsidR="00217862" w:rsidRDefault="00217862" w:rsidP="00217862">
      <w:pPr>
        <w:shd w:val="clear" w:color="auto" w:fill="FFFFFF"/>
        <w:rPr>
          <w:rFonts w:ascii="Roboto" w:hAnsi="Roboto"/>
          <w:color w:val="3C4043"/>
        </w:rPr>
      </w:pPr>
      <w:hyperlink r:id="rId4185" w:history="1">
        <w:r>
          <w:rPr>
            <w:rStyle w:val="Hyperlink"/>
            <w:rFonts w:ascii="Courier New" w:hAnsi="Courier New" w:cs="Courier New"/>
            <w:u w:val="none"/>
          </w:rPr>
          <w:t>03:53</w:t>
        </w:r>
      </w:hyperlink>
      <w:r>
        <w:rPr>
          <w:rFonts w:ascii="Roboto" w:hAnsi="Roboto"/>
          <w:color w:val="3C4043"/>
        </w:rPr>
        <w:t>Before we dive into each of the data storage services, let’s define the scope of this module.</w:t>
      </w:r>
    </w:p>
    <w:p w14:paraId="21AD4A4E" w14:textId="77777777" w:rsidR="00217862" w:rsidRDefault="00217862" w:rsidP="00217862">
      <w:pPr>
        <w:shd w:val="clear" w:color="auto" w:fill="FFFFFF"/>
        <w:rPr>
          <w:rFonts w:ascii="Roboto" w:hAnsi="Roboto"/>
          <w:color w:val="3C4043"/>
        </w:rPr>
      </w:pPr>
      <w:hyperlink r:id="rId4186" w:history="1">
        <w:r>
          <w:rPr>
            <w:rStyle w:val="Hyperlink"/>
            <w:rFonts w:ascii="Courier New" w:hAnsi="Courier New" w:cs="Courier New"/>
            <w:u w:val="none"/>
          </w:rPr>
          <w:t>04:00</w:t>
        </w:r>
      </w:hyperlink>
      <w:r>
        <w:rPr>
          <w:rFonts w:ascii="Roboto" w:hAnsi="Roboto"/>
          <w:color w:val="3C4043"/>
        </w:rPr>
        <w:t>The purpose of this module is to explain which services are available and when to consider using them from an infrastructure perspective.</w:t>
      </w:r>
    </w:p>
    <w:p w14:paraId="100849DC" w14:textId="77777777" w:rsidR="00217862" w:rsidRDefault="00217862" w:rsidP="00217862">
      <w:pPr>
        <w:shd w:val="clear" w:color="auto" w:fill="FFFFFF"/>
        <w:rPr>
          <w:rFonts w:ascii="Roboto" w:hAnsi="Roboto"/>
          <w:color w:val="3C4043"/>
        </w:rPr>
      </w:pPr>
      <w:hyperlink r:id="rId4187" w:history="1">
        <w:r>
          <w:rPr>
            <w:rStyle w:val="Hyperlink"/>
            <w:rFonts w:ascii="Courier New" w:hAnsi="Courier New" w:cs="Courier New"/>
            <w:u w:val="none"/>
          </w:rPr>
          <w:t>04:06</w:t>
        </w:r>
      </w:hyperlink>
      <w:r>
        <w:rPr>
          <w:rFonts w:ascii="Roboto" w:hAnsi="Roboto"/>
          <w:color w:val="3C4043"/>
        </w:rPr>
        <w:t>I want you to be able to set up and connect to a service without detailed knowledge of how to use a database system.</w:t>
      </w:r>
    </w:p>
    <w:p w14:paraId="29064741" w14:textId="77777777" w:rsidR="00217862" w:rsidRDefault="00217862" w:rsidP="00217862">
      <w:pPr>
        <w:shd w:val="clear" w:color="auto" w:fill="FFFFFF"/>
        <w:rPr>
          <w:rFonts w:ascii="Roboto" w:hAnsi="Roboto"/>
          <w:color w:val="3C4043"/>
        </w:rPr>
      </w:pPr>
      <w:hyperlink r:id="rId4188" w:history="1">
        <w:r>
          <w:rPr>
            <w:rStyle w:val="Hyperlink"/>
            <w:rFonts w:ascii="Courier New" w:hAnsi="Courier New" w:cs="Courier New"/>
            <w:u w:val="none"/>
          </w:rPr>
          <w:t>04:15</w:t>
        </w:r>
      </w:hyperlink>
      <w:r>
        <w:rPr>
          <w:rFonts w:ascii="Roboto" w:hAnsi="Roboto"/>
          <w:color w:val="3C4043"/>
        </w:rPr>
        <w:t xml:space="preserve">If you want a deeper dive into the design, organizations, structures, schemas and details on how </w:t>
      </w:r>
      <w:proofErr w:type="gramStart"/>
      <w:r>
        <w:rPr>
          <w:rFonts w:ascii="Roboto" w:hAnsi="Roboto"/>
          <w:color w:val="3C4043"/>
        </w:rPr>
        <w:t>data</w:t>
      </w:r>
      <w:proofErr w:type="gramEnd"/>
    </w:p>
    <w:p w14:paraId="70E84348" w14:textId="77777777" w:rsidR="00217862" w:rsidRDefault="00217862" w:rsidP="00217862">
      <w:pPr>
        <w:shd w:val="clear" w:color="auto" w:fill="FFFFFF"/>
        <w:rPr>
          <w:rFonts w:ascii="Roboto" w:hAnsi="Roboto"/>
          <w:color w:val="3C4043"/>
        </w:rPr>
      </w:pPr>
      <w:hyperlink r:id="rId4189" w:history="1">
        <w:r>
          <w:rPr>
            <w:rStyle w:val="Hyperlink"/>
            <w:rFonts w:ascii="Courier New" w:hAnsi="Courier New" w:cs="Courier New"/>
            <w:u w:val="none"/>
          </w:rPr>
          <w:t>04:20</w:t>
        </w:r>
      </w:hyperlink>
      <w:r>
        <w:rPr>
          <w:rFonts w:ascii="Roboto" w:hAnsi="Roboto"/>
          <w:color w:val="3C4043"/>
        </w:rPr>
        <w:t xml:space="preserve">can be optimized, </w:t>
      </w:r>
      <w:proofErr w:type="gramStart"/>
      <w:r>
        <w:rPr>
          <w:rFonts w:ascii="Roboto" w:hAnsi="Roboto"/>
          <w:color w:val="3C4043"/>
        </w:rPr>
        <w:t>served</w:t>
      </w:r>
      <w:proofErr w:type="gramEnd"/>
      <w:r>
        <w:rPr>
          <w:rFonts w:ascii="Roboto" w:hAnsi="Roboto"/>
          <w:color w:val="3C4043"/>
        </w:rPr>
        <w:t xml:space="preserve"> and stored properly within those different services, I recommend Google Cloud’s Data Engineering courses.</w:t>
      </w:r>
    </w:p>
    <w:p w14:paraId="196A039D" w14:textId="77777777" w:rsidR="00217862" w:rsidRDefault="00217862" w:rsidP="00217862">
      <w:pPr>
        <w:shd w:val="clear" w:color="auto" w:fill="FFFFFF"/>
        <w:rPr>
          <w:rFonts w:ascii="Roboto" w:hAnsi="Roboto"/>
          <w:color w:val="3C4043"/>
        </w:rPr>
      </w:pPr>
      <w:hyperlink r:id="rId4190" w:history="1">
        <w:r>
          <w:rPr>
            <w:rStyle w:val="Hyperlink"/>
            <w:rFonts w:ascii="Courier New" w:hAnsi="Courier New" w:cs="Courier New"/>
            <w:u w:val="none"/>
          </w:rPr>
          <w:t>04:29</w:t>
        </w:r>
      </w:hyperlink>
      <w:r>
        <w:rPr>
          <w:rFonts w:ascii="Roboto" w:hAnsi="Roboto"/>
          <w:color w:val="3C4043"/>
        </w:rPr>
        <w:t>Let’s look at the agenda.</w:t>
      </w:r>
    </w:p>
    <w:p w14:paraId="13196B97" w14:textId="77777777" w:rsidR="00217862" w:rsidRDefault="00217862" w:rsidP="00217862">
      <w:pPr>
        <w:shd w:val="clear" w:color="auto" w:fill="FFFFFF"/>
        <w:rPr>
          <w:rFonts w:ascii="Roboto" w:hAnsi="Roboto"/>
          <w:color w:val="3C4043"/>
        </w:rPr>
      </w:pPr>
      <w:hyperlink r:id="rId4191" w:history="1">
        <w:r>
          <w:rPr>
            <w:rStyle w:val="Hyperlink"/>
            <w:rFonts w:ascii="Courier New" w:hAnsi="Courier New" w:cs="Courier New"/>
            <w:u w:val="none"/>
          </w:rPr>
          <w:t>04:31</w:t>
        </w:r>
      </w:hyperlink>
      <w:r>
        <w:rPr>
          <w:rFonts w:ascii="Roboto" w:hAnsi="Roboto"/>
          <w:color w:val="3C4043"/>
        </w:rPr>
        <w:t xml:space="preserve">This module covers </w:t>
      </w:r>
      <w:proofErr w:type="gramStart"/>
      <w:r>
        <w:rPr>
          <w:rFonts w:ascii="Roboto" w:hAnsi="Roboto"/>
          <w:color w:val="3C4043"/>
        </w:rPr>
        <w:t>all of</w:t>
      </w:r>
      <w:proofErr w:type="gramEnd"/>
      <w:r>
        <w:rPr>
          <w:rFonts w:ascii="Roboto" w:hAnsi="Roboto"/>
          <w:color w:val="3C4043"/>
        </w:rPr>
        <w:t xml:space="preserve"> the services we have mentioned so far.</w:t>
      </w:r>
    </w:p>
    <w:p w14:paraId="51413341" w14:textId="77777777" w:rsidR="00217862" w:rsidRDefault="00217862" w:rsidP="00217862">
      <w:pPr>
        <w:shd w:val="clear" w:color="auto" w:fill="FFFFFF"/>
        <w:rPr>
          <w:rFonts w:ascii="Roboto" w:hAnsi="Roboto"/>
          <w:color w:val="3C4043"/>
        </w:rPr>
      </w:pPr>
      <w:hyperlink r:id="rId4192" w:history="1">
        <w:r>
          <w:rPr>
            <w:rStyle w:val="Hyperlink"/>
            <w:rFonts w:ascii="Courier New" w:hAnsi="Courier New" w:cs="Courier New"/>
            <w:u w:val="none"/>
          </w:rPr>
          <w:t>04:35</w:t>
        </w:r>
      </w:hyperlink>
      <w:r>
        <w:rPr>
          <w:rFonts w:ascii="Roboto" w:hAnsi="Roboto"/>
          <w:color w:val="3C4043"/>
        </w:rPr>
        <w:t>To become more comfortable with these services, you will apply them in two labs.</w:t>
      </w:r>
    </w:p>
    <w:p w14:paraId="4D5835AE" w14:textId="77777777" w:rsidR="00217862" w:rsidRDefault="00217862" w:rsidP="00217862">
      <w:pPr>
        <w:shd w:val="clear" w:color="auto" w:fill="FFFFFF"/>
        <w:rPr>
          <w:rFonts w:ascii="Roboto" w:hAnsi="Roboto"/>
          <w:color w:val="3C4043"/>
        </w:rPr>
      </w:pPr>
      <w:hyperlink r:id="rId4193" w:history="1">
        <w:r>
          <w:rPr>
            <w:rStyle w:val="Hyperlink"/>
            <w:rFonts w:ascii="Courier New" w:hAnsi="Courier New" w:cs="Courier New"/>
            <w:u w:val="none"/>
          </w:rPr>
          <w:t>04:39</w:t>
        </w:r>
      </w:hyperlink>
      <w:r>
        <w:rPr>
          <w:rFonts w:ascii="Roboto" w:hAnsi="Roboto"/>
          <w:color w:val="3C4043"/>
        </w:rPr>
        <w:t xml:space="preserve">I’ll also provide a quick overview of </w:t>
      </w:r>
      <w:proofErr w:type="spellStart"/>
      <w:r>
        <w:rPr>
          <w:rFonts w:ascii="Roboto" w:hAnsi="Roboto"/>
          <w:color w:val="3C4043"/>
        </w:rPr>
        <w:t>Memorystore</w:t>
      </w:r>
      <w:proofErr w:type="spellEnd"/>
      <w:r>
        <w:rPr>
          <w:rFonts w:ascii="Roboto" w:hAnsi="Roboto"/>
          <w:color w:val="3C4043"/>
        </w:rPr>
        <w:t>, which is Google Cloud’s fully managed Redis service.</w:t>
      </w:r>
    </w:p>
    <w:p w14:paraId="4C1031B9" w14:textId="77777777" w:rsidR="00217862" w:rsidRDefault="00217862" w:rsidP="00217862">
      <w:pPr>
        <w:shd w:val="clear" w:color="auto" w:fill="FFFFFF"/>
        <w:rPr>
          <w:rFonts w:ascii="Roboto" w:hAnsi="Roboto"/>
          <w:color w:val="3C4043"/>
        </w:rPr>
      </w:pPr>
      <w:hyperlink r:id="rId4194" w:history="1">
        <w:r>
          <w:rPr>
            <w:rStyle w:val="Hyperlink"/>
            <w:rFonts w:ascii="Courier New" w:hAnsi="Courier New" w:cs="Courier New"/>
            <w:u w:val="none"/>
          </w:rPr>
          <w:t>04:47</w:t>
        </w:r>
      </w:hyperlink>
      <w:r>
        <w:rPr>
          <w:rFonts w:ascii="Roboto" w:hAnsi="Roboto"/>
          <w:color w:val="3C4043"/>
        </w:rPr>
        <w:t xml:space="preserve">Let’s get started by diving into Cloud Storage and </w:t>
      </w:r>
      <w:proofErr w:type="spellStart"/>
      <w:r>
        <w:rPr>
          <w:rFonts w:ascii="Roboto" w:hAnsi="Roboto"/>
          <w:color w:val="3C4043"/>
        </w:rPr>
        <w:t>Filestore</w:t>
      </w:r>
      <w:proofErr w:type="spellEnd"/>
      <w:r>
        <w:rPr>
          <w:rFonts w:ascii="Roboto" w:hAnsi="Roboto"/>
          <w:color w:val="3C4043"/>
        </w:rPr>
        <w:t>!</w:t>
      </w:r>
    </w:p>
    <w:p w14:paraId="5429658D" w14:textId="472110BA" w:rsidR="00217862" w:rsidRDefault="00217862"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Cloud Storage-</w:t>
      </w:r>
    </w:p>
    <w:p w14:paraId="3F69EF12" w14:textId="77777777" w:rsidR="00896DBD" w:rsidRDefault="00896DBD" w:rsidP="00896DBD">
      <w:hyperlink r:id="rId4195" w:history="1">
        <w:r>
          <w:rPr>
            <w:rStyle w:val="Hyperlink"/>
            <w:rFonts w:ascii="Courier New" w:hAnsi="Courier New" w:cs="Courier New"/>
            <w:u w:val="none"/>
          </w:rPr>
          <w:t>00:00</w:t>
        </w:r>
      </w:hyperlink>
      <w:r>
        <w:t>Cloud Storage is Google Cloud’s object storage service, and it allows world-wide storage and retrieval of any amount of data at any time.</w:t>
      </w:r>
    </w:p>
    <w:p w14:paraId="5E056DEA" w14:textId="77777777" w:rsidR="00896DBD" w:rsidRDefault="00896DBD" w:rsidP="00896DBD">
      <w:pPr>
        <w:shd w:val="clear" w:color="auto" w:fill="FFFFFF"/>
        <w:rPr>
          <w:rFonts w:ascii="Roboto" w:hAnsi="Roboto"/>
          <w:color w:val="3C4043"/>
        </w:rPr>
      </w:pPr>
      <w:hyperlink r:id="rId4196" w:history="1">
        <w:r>
          <w:rPr>
            <w:rStyle w:val="Hyperlink"/>
            <w:rFonts w:ascii="Courier New" w:hAnsi="Courier New" w:cs="Courier New"/>
            <w:u w:val="none"/>
          </w:rPr>
          <w:t>00:08</w:t>
        </w:r>
      </w:hyperlink>
      <w:r>
        <w:rPr>
          <w:rFonts w:ascii="Roboto" w:hAnsi="Roboto"/>
          <w:color w:val="3C4043"/>
        </w:rPr>
        <w:t xml:space="preserve">You can use Cloud Storage for a range of scenarios including serving website content, </w:t>
      </w:r>
      <w:proofErr w:type="gramStart"/>
      <w:r>
        <w:rPr>
          <w:rFonts w:ascii="Roboto" w:hAnsi="Roboto"/>
          <w:color w:val="3C4043"/>
        </w:rPr>
        <w:t>storing</w:t>
      </w:r>
      <w:proofErr w:type="gramEnd"/>
    </w:p>
    <w:p w14:paraId="115684D3" w14:textId="77777777" w:rsidR="00896DBD" w:rsidRDefault="00896DBD" w:rsidP="00896DBD">
      <w:pPr>
        <w:shd w:val="clear" w:color="auto" w:fill="FFFFFF"/>
        <w:rPr>
          <w:rFonts w:ascii="Roboto" w:hAnsi="Roboto"/>
          <w:color w:val="3C4043"/>
        </w:rPr>
      </w:pPr>
      <w:hyperlink r:id="rId4197" w:history="1">
        <w:r>
          <w:rPr>
            <w:rStyle w:val="Hyperlink"/>
            <w:rFonts w:ascii="Courier New" w:hAnsi="Courier New" w:cs="Courier New"/>
            <w:u w:val="none"/>
          </w:rPr>
          <w:t>00:12</w:t>
        </w:r>
      </w:hyperlink>
      <w:r>
        <w:rPr>
          <w:rFonts w:ascii="Roboto" w:hAnsi="Roboto"/>
          <w:color w:val="3C4043"/>
        </w:rPr>
        <w:t xml:space="preserve">data for archival and disaster </w:t>
      </w:r>
      <w:proofErr w:type="gramStart"/>
      <w:r>
        <w:rPr>
          <w:rFonts w:ascii="Roboto" w:hAnsi="Roboto"/>
          <w:color w:val="3C4043"/>
        </w:rPr>
        <w:t>recovery, or</w:t>
      </w:r>
      <w:proofErr w:type="gramEnd"/>
      <w:r>
        <w:rPr>
          <w:rFonts w:ascii="Roboto" w:hAnsi="Roboto"/>
          <w:color w:val="3C4043"/>
        </w:rPr>
        <w:t xml:space="preserve"> distributing large data objects to users via direct download.</w:t>
      </w:r>
    </w:p>
    <w:p w14:paraId="3F324BD3" w14:textId="77777777" w:rsidR="00896DBD" w:rsidRDefault="00896DBD" w:rsidP="00896DBD">
      <w:pPr>
        <w:shd w:val="clear" w:color="auto" w:fill="FFFFFF"/>
        <w:rPr>
          <w:rFonts w:ascii="Roboto" w:hAnsi="Roboto"/>
          <w:color w:val="3C4043"/>
        </w:rPr>
      </w:pPr>
      <w:hyperlink r:id="rId4198" w:history="1">
        <w:r>
          <w:rPr>
            <w:rStyle w:val="Hyperlink"/>
            <w:rFonts w:ascii="Courier New" w:hAnsi="Courier New" w:cs="Courier New"/>
            <w:u w:val="none"/>
          </w:rPr>
          <w:t>00:20</w:t>
        </w:r>
      </w:hyperlink>
      <w:r>
        <w:rPr>
          <w:rFonts w:ascii="Roboto" w:hAnsi="Roboto"/>
          <w:color w:val="3C4043"/>
        </w:rPr>
        <w:t xml:space="preserve">Cloud Storage has a couple of key features: It’s scalable to exabytes of data; The time to first byte </w:t>
      </w:r>
      <w:proofErr w:type="gramStart"/>
      <w:r>
        <w:rPr>
          <w:rFonts w:ascii="Roboto" w:hAnsi="Roboto"/>
          <w:color w:val="3C4043"/>
        </w:rPr>
        <w:t>is</w:t>
      </w:r>
      <w:proofErr w:type="gramEnd"/>
    </w:p>
    <w:p w14:paraId="0793A7D6" w14:textId="77777777" w:rsidR="00896DBD" w:rsidRDefault="00896DBD" w:rsidP="00896DBD">
      <w:pPr>
        <w:shd w:val="clear" w:color="auto" w:fill="FFFFFF"/>
        <w:rPr>
          <w:rFonts w:ascii="Roboto" w:hAnsi="Roboto"/>
          <w:color w:val="3C4043"/>
        </w:rPr>
      </w:pPr>
      <w:hyperlink r:id="rId4199" w:history="1">
        <w:r>
          <w:rPr>
            <w:rStyle w:val="Hyperlink"/>
            <w:rFonts w:ascii="Courier New" w:hAnsi="Courier New" w:cs="Courier New"/>
            <w:u w:val="none"/>
          </w:rPr>
          <w:t>00:26</w:t>
        </w:r>
      </w:hyperlink>
      <w:r>
        <w:rPr>
          <w:rFonts w:ascii="Roboto" w:hAnsi="Roboto"/>
          <w:color w:val="3C4043"/>
        </w:rPr>
        <w:t xml:space="preserve">in milliseconds; It has very high availability across all storage classes; And </w:t>
      </w:r>
      <w:proofErr w:type="gramStart"/>
      <w:r>
        <w:rPr>
          <w:rFonts w:ascii="Roboto" w:hAnsi="Roboto"/>
          <w:color w:val="3C4043"/>
        </w:rPr>
        <w:t>It</w:t>
      </w:r>
      <w:proofErr w:type="gramEnd"/>
      <w:r>
        <w:rPr>
          <w:rFonts w:ascii="Roboto" w:hAnsi="Roboto"/>
          <w:color w:val="3C4043"/>
        </w:rPr>
        <w:t xml:space="preserve"> has a single API across those storage classes.</w:t>
      </w:r>
    </w:p>
    <w:p w14:paraId="469A6979" w14:textId="77777777" w:rsidR="00896DBD" w:rsidRDefault="00896DBD" w:rsidP="00896DBD">
      <w:pPr>
        <w:shd w:val="clear" w:color="auto" w:fill="FFFFFF"/>
        <w:rPr>
          <w:rFonts w:ascii="Roboto" w:hAnsi="Roboto"/>
          <w:color w:val="3C4043"/>
        </w:rPr>
      </w:pPr>
      <w:hyperlink r:id="rId4200" w:history="1">
        <w:r>
          <w:rPr>
            <w:rStyle w:val="Hyperlink"/>
            <w:rFonts w:ascii="Courier New" w:hAnsi="Courier New" w:cs="Courier New"/>
            <w:u w:val="none"/>
          </w:rPr>
          <w:t>00:37</w:t>
        </w:r>
      </w:hyperlink>
      <w:r>
        <w:rPr>
          <w:rFonts w:ascii="Roboto" w:hAnsi="Roboto"/>
          <w:color w:val="3C4043"/>
        </w:rPr>
        <w:t>Some like to think of Cloud Storage as files in a file system but it’s not really a file system.</w:t>
      </w:r>
    </w:p>
    <w:p w14:paraId="2CCD31A8" w14:textId="77777777" w:rsidR="00896DBD" w:rsidRDefault="00896DBD" w:rsidP="00896DBD">
      <w:pPr>
        <w:shd w:val="clear" w:color="auto" w:fill="FFFFFF"/>
        <w:rPr>
          <w:rFonts w:ascii="Roboto" w:hAnsi="Roboto"/>
          <w:color w:val="3C4043"/>
        </w:rPr>
      </w:pPr>
      <w:hyperlink r:id="rId4201" w:history="1">
        <w:r>
          <w:rPr>
            <w:rStyle w:val="Hyperlink"/>
            <w:rFonts w:ascii="Courier New" w:hAnsi="Courier New" w:cs="Courier New"/>
            <w:u w:val="none"/>
          </w:rPr>
          <w:t>00:42</w:t>
        </w:r>
      </w:hyperlink>
      <w:r>
        <w:rPr>
          <w:rFonts w:ascii="Roboto" w:hAnsi="Roboto"/>
          <w:color w:val="3C4043"/>
        </w:rPr>
        <w:t>Instead, Cloud Storage is a collection of buckets that you place objects into.</w:t>
      </w:r>
    </w:p>
    <w:p w14:paraId="56F6C6AF" w14:textId="77777777" w:rsidR="00896DBD" w:rsidRDefault="00896DBD" w:rsidP="00896DBD">
      <w:pPr>
        <w:shd w:val="clear" w:color="auto" w:fill="FFFFFF"/>
        <w:rPr>
          <w:rFonts w:ascii="Roboto" w:hAnsi="Roboto"/>
          <w:color w:val="3C4043"/>
        </w:rPr>
      </w:pPr>
      <w:hyperlink r:id="rId4202" w:history="1">
        <w:r>
          <w:rPr>
            <w:rStyle w:val="Hyperlink"/>
            <w:rFonts w:ascii="Courier New" w:hAnsi="Courier New" w:cs="Courier New"/>
            <w:u w:val="none"/>
          </w:rPr>
          <w:t>00:47</w:t>
        </w:r>
      </w:hyperlink>
      <w:r>
        <w:rPr>
          <w:rFonts w:ascii="Roboto" w:hAnsi="Roboto"/>
          <w:color w:val="3C4043"/>
        </w:rPr>
        <w:t>You can create directories, so to speak, but really a directory is just another object that points to different objects in the bucket.</w:t>
      </w:r>
    </w:p>
    <w:p w14:paraId="5430FA72" w14:textId="77777777" w:rsidR="00896DBD" w:rsidRDefault="00896DBD" w:rsidP="00896DBD">
      <w:pPr>
        <w:shd w:val="clear" w:color="auto" w:fill="FFFFFF"/>
        <w:rPr>
          <w:rFonts w:ascii="Roboto" w:hAnsi="Roboto"/>
          <w:color w:val="3C4043"/>
        </w:rPr>
      </w:pPr>
      <w:hyperlink r:id="rId4203" w:history="1">
        <w:r>
          <w:rPr>
            <w:rStyle w:val="Hyperlink"/>
            <w:rFonts w:ascii="Courier New" w:hAnsi="Courier New" w:cs="Courier New"/>
            <w:u w:val="none"/>
          </w:rPr>
          <w:t>00:54</w:t>
        </w:r>
      </w:hyperlink>
      <w:r>
        <w:rPr>
          <w:rFonts w:ascii="Roboto" w:hAnsi="Roboto"/>
          <w:color w:val="3C4043"/>
        </w:rPr>
        <w:t xml:space="preserve">You’re not going to easily be able to index </w:t>
      </w:r>
      <w:proofErr w:type="gramStart"/>
      <w:r>
        <w:rPr>
          <w:rFonts w:ascii="Roboto" w:hAnsi="Roboto"/>
          <w:color w:val="3C4043"/>
        </w:rPr>
        <w:t>all of</w:t>
      </w:r>
      <w:proofErr w:type="gramEnd"/>
      <w:r>
        <w:rPr>
          <w:rFonts w:ascii="Roboto" w:hAnsi="Roboto"/>
          <w:color w:val="3C4043"/>
        </w:rPr>
        <w:t xml:space="preserve"> these files like you would in a file system.</w:t>
      </w:r>
    </w:p>
    <w:p w14:paraId="7604BD34" w14:textId="77777777" w:rsidR="00896DBD" w:rsidRDefault="00896DBD" w:rsidP="00896DBD">
      <w:pPr>
        <w:shd w:val="clear" w:color="auto" w:fill="FFFFFF"/>
        <w:rPr>
          <w:rFonts w:ascii="Roboto" w:hAnsi="Roboto"/>
          <w:color w:val="3C4043"/>
        </w:rPr>
      </w:pPr>
      <w:hyperlink r:id="rId4204" w:history="1">
        <w:r>
          <w:rPr>
            <w:rStyle w:val="Hyperlink"/>
            <w:rFonts w:ascii="Courier New" w:hAnsi="Courier New" w:cs="Courier New"/>
            <w:u w:val="none"/>
          </w:rPr>
          <w:t>01:00</w:t>
        </w:r>
      </w:hyperlink>
      <w:r>
        <w:rPr>
          <w:rFonts w:ascii="Roboto" w:hAnsi="Roboto"/>
          <w:color w:val="3C4043"/>
        </w:rPr>
        <w:t>You just have a specific URL to access objects.</w:t>
      </w:r>
    </w:p>
    <w:p w14:paraId="2EDB7345" w14:textId="77777777" w:rsidR="00896DBD" w:rsidRDefault="00896DBD" w:rsidP="00896DBD">
      <w:pPr>
        <w:shd w:val="clear" w:color="auto" w:fill="FFFFFF"/>
        <w:rPr>
          <w:rFonts w:ascii="Roboto" w:hAnsi="Roboto"/>
          <w:color w:val="3C4043"/>
        </w:rPr>
      </w:pPr>
      <w:hyperlink r:id="rId4205" w:history="1">
        <w:r>
          <w:rPr>
            <w:rStyle w:val="Hyperlink"/>
            <w:rFonts w:ascii="Courier New" w:hAnsi="Courier New" w:cs="Courier New"/>
            <w:u w:val="none"/>
          </w:rPr>
          <w:t>01:04</w:t>
        </w:r>
      </w:hyperlink>
      <w:r>
        <w:rPr>
          <w:rFonts w:ascii="Roboto" w:hAnsi="Roboto"/>
          <w:color w:val="3C4043"/>
        </w:rPr>
        <w:t xml:space="preserve">Cloud Storage has four storage classes: Standard, Nearline, </w:t>
      </w:r>
      <w:proofErr w:type="spellStart"/>
      <w:r>
        <w:rPr>
          <w:rFonts w:ascii="Roboto" w:hAnsi="Roboto"/>
          <w:color w:val="3C4043"/>
        </w:rPr>
        <w:t>Coldline</w:t>
      </w:r>
      <w:proofErr w:type="spellEnd"/>
      <w:r>
        <w:rPr>
          <w:rFonts w:ascii="Roboto" w:hAnsi="Roboto"/>
          <w:color w:val="3C4043"/>
        </w:rPr>
        <w:t xml:space="preserve"> and Archive, and each of those storage classes provide 3 </w:t>
      </w:r>
      <w:proofErr w:type="gramStart"/>
      <w:r>
        <w:rPr>
          <w:rFonts w:ascii="Roboto" w:hAnsi="Roboto"/>
          <w:color w:val="3C4043"/>
        </w:rPr>
        <w:t>location</w:t>
      </w:r>
      <w:proofErr w:type="gramEnd"/>
    </w:p>
    <w:p w14:paraId="33E1EFD0" w14:textId="77777777" w:rsidR="00896DBD" w:rsidRDefault="00896DBD" w:rsidP="00896DBD">
      <w:pPr>
        <w:shd w:val="clear" w:color="auto" w:fill="FFFFFF"/>
        <w:rPr>
          <w:rFonts w:ascii="Roboto" w:hAnsi="Roboto"/>
          <w:color w:val="3C4043"/>
        </w:rPr>
      </w:pPr>
      <w:hyperlink r:id="rId4206" w:history="1">
        <w:r>
          <w:rPr>
            <w:rStyle w:val="Hyperlink"/>
            <w:rFonts w:ascii="Courier New" w:hAnsi="Courier New" w:cs="Courier New"/>
            <w:u w:val="none"/>
          </w:rPr>
          <w:t>01:12</w:t>
        </w:r>
      </w:hyperlink>
      <w:r>
        <w:rPr>
          <w:rFonts w:ascii="Roboto" w:hAnsi="Roboto"/>
          <w:color w:val="3C4043"/>
        </w:rPr>
        <w:t>types: There’s a multi-region is a large geographic area, such as the United States, that contains two or more geographic places.</w:t>
      </w:r>
    </w:p>
    <w:p w14:paraId="7DB9DEEB" w14:textId="77777777" w:rsidR="00896DBD" w:rsidRDefault="00896DBD" w:rsidP="00896DBD">
      <w:pPr>
        <w:shd w:val="clear" w:color="auto" w:fill="FFFFFF"/>
        <w:rPr>
          <w:rFonts w:ascii="Roboto" w:hAnsi="Roboto"/>
          <w:color w:val="3C4043"/>
        </w:rPr>
      </w:pPr>
      <w:hyperlink r:id="rId4207" w:history="1">
        <w:r>
          <w:rPr>
            <w:rStyle w:val="Hyperlink"/>
            <w:rFonts w:ascii="Courier New" w:hAnsi="Courier New" w:cs="Courier New"/>
            <w:u w:val="none"/>
          </w:rPr>
          <w:t>01:23</w:t>
        </w:r>
      </w:hyperlink>
      <w:proofErr w:type="gramStart"/>
      <w:r>
        <w:rPr>
          <w:rFonts w:ascii="Roboto" w:hAnsi="Roboto"/>
          <w:color w:val="3C4043"/>
        </w:rPr>
        <w:t>Dual-region</w:t>
      </w:r>
      <w:proofErr w:type="gramEnd"/>
      <w:r>
        <w:rPr>
          <w:rFonts w:ascii="Roboto" w:hAnsi="Roboto"/>
          <w:color w:val="3C4043"/>
        </w:rPr>
        <w:t xml:space="preserve"> is a specific pair of regions, such as Finland and the Netherlands.</w:t>
      </w:r>
    </w:p>
    <w:p w14:paraId="5EA9CDD6" w14:textId="77777777" w:rsidR="00896DBD" w:rsidRDefault="00896DBD" w:rsidP="00896DBD">
      <w:pPr>
        <w:shd w:val="clear" w:color="auto" w:fill="FFFFFF"/>
        <w:rPr>
          <w:rFonts w:ascii="Roboto" w:hAnsi="Roboto"/>
          <w:color w:val="3C4043"/>
        </w:rPr>
      </w:pPr>
      <w:hyperlink r:id="rId4208" w:history="1">
        <w:r>
          <w:rPr>
            <w:rStyle w:val="Hyperlink"/>
            <w:rFonts w:ascii="Courier New" w:hAnsi="Courier New" w:cs="Courier New"/>
            <w:u w:val="none"/>
          </w:rPr>
          <w:t>01:28</w:t>
        </w:r>
      </w:hyperlink>
      <w:r>
        <w:rPr>
          <w:rFonts w:ascii="Roboto" w:hAnsi="Roboto"/>
          <w:color w:val="3C4043"/>
        </w:rPr>
        <w:t>A region is a specific geographic place, such as London.</w:t>
      </w:r>
    </w:p>
    <w:p w14:paraId="334A7D4F" w14:textId="77777777" w:rsidR="00896DBD" w:rsidRDefault="00896DBD" w:rsidP="00896DBD">
      <w:pPr>
        <w:shd w:val="clear" w:color="auto" w:fill="FFFFFF"/>
        <w:rPr>
          <w:rFonts w:ascii="Roboto" w:hAnsi="Roboto"/>
          <w:color w:val="3C4043"/>
        </w:rPr>
      </w:pPr>
      <w:hyperlink r:id="rId4209" w:history="1">
        <w:r>
          <w:rPr>
            <w:rStyle w:val="Hyperlink"/>
            <w:rFonts w:ascii="Courier New" w:hAnsi="Courier New" w:cs="Courier New"/>
            <w:u w:val="none"/>
          </w:rPr>
          <w:t>01:33</w:t>
        </w:r>
      </w:hyperlink>
      <w:r>
        <w:rPr>
          <w:rFonts w:ascii="Roboto" w:hAnsi="Roboto"/>
          <w:color w:val="3C4043"/>
        </w:rPr>
        <w:t xml:space="preserve">Objects stored in a multi-region or </w:t>
      </w:r>
      <w:proofErr w:type="gramStart"/>
      <w:r>
        <w:rPr>
          <w:rFonts w:ascii="Roboto" w:hAnsi="Roboto"/>
          <w:color w:val="3C4043"/>
        </w:rPr>
        <w:t>dual-region</w:t>
      </w:r>
      <w:proofErr w:type="gramEnd"/>
      <w:r>
        <w:rPr>
          <w:rFonts w:ascii="Roboto" w:hAnsi="Roboto"/>
          <w:color w:val="3C4043"/>
        </w:rPr>
        <w:t xml:space="preserve"> are geo-redundant.</w:t>
      </w:r>
    </w:p>
    <w:p w14:paraId="4BB60F1F" w14:textId="77777777" w:rsidR="00896DBD" w:rsidRDefault="00896DBD" w:rsidP="00896DBD">
      <w:pPr>
        <w:shd w:val="clear" w:color="auto" w:fill="FFFFFF"/>
        <w:rPr>
          <w:rFonts w:ascii="Roboto" w:hAnsi="Roboto"/>
          <w:color w:val="3C4043"/>
        </w:rPr>
      </w:pPr>
      <w:hyperlink r:id="rId4210" w:history="1">
        <w:r>
          <w:rPr>
            <w:rStyle w:val="Hyperlink"/>
            <w:rFonts w:ascii="Courier New" w:hAnsi="Courier New" w:cs="Courier New"/>
            <w:u w:val="none"/>
          </w:rPr>
          <w:t>01:37</w:t>
        </w:r>
      </w:hyperlink>
      <w:r>
        <w:rPr>
          <w:rFonts w:ascii="Roboto" w:hAnsi="Roboto"/>
          <w:color w:val="3C4043"/>
        </w:rPr>
        <w:t xml:space="preserve">Now, let’s go over each of the storage classes: Standard Storage is best for </w:t>
      </w:r>
      <w:proofErr w:type="gramStart"/>
      <w:r>
        <w:rPr>
          <w:rFonts w:ascii="Roboto" w:hAnsi="Roboto"/>
          <w:color w:val="3C4043"/>
        </w:rPr>
        <w:t>data</w:t>
      </w:r>
      <w:proofErr w:type="gramEnd"/>
    </w:p>
    <w:p w14:paraId="226F06C8" w14:textId="77777777" w:rsidR="00896DBD" w:rsidRDefault="00896DBD" w:rsidP="00896DBD">
      <w:pPr>
        <w:shd w:val="clear" w:color="auto" w:fill="FFFFFF"/>
        <w:rPr>
          <w:rFonts w:ascii="Roboto" w:hAnsi="Roboto"/>
          <w:color w:val="3C4043"/>
        </w:rPr>
      </w:pPr>
      <w:hyperlink r:id="rId4211" w:history="1">
        <w:r>
          <w:rPr>
            <w:rStyle w:val="Hyperlink"/>
            <w:rFonts w:ascii="Courier New" w:hAnsi="Courier New" w:cs="Courier New"/>
            <w:u w:val="none"/>
          </w:rPr>
          <w:t>01:42</w:t>
        </w:r>
      </w:hyperlink>
      <w:r>
        <w:rPr>
          <w:rFonts w:ascii="Roboto" w:hAnsi="Roboto"/>
          <w:color w:val="3C4043"/>
        </w:rPr>
        <w:t>that is frequently accessed (think of "hot" data) and/or stored for only brief periods of time.</w:t>
      </w:r>
    </w:p>
    <w:p w14:paraId="1863FD6D" w14:textId="77777777" w:rsidR="00896DBD" w:rsidRDefault="00896DBD" w:rsidP="00896DBD">
      <w:pPr>
        <w:shd w:val="clear" w:color="auto" w:fill="FFFFFF"/>
        <w:rPr>
          <w:rFonts w:ascii="Roboto" w:hAnsi="Roboto"/>
          <w:color w:val="3C4043"/>
        </w:rPr>
      </w:pPr>
      <w:hyperlink r:id="rId4212" w:history="1">
        <w:r>
          <w:rPr>
            <w:rStyle w:val="Hyperlink"/>
            <w:rFonts w:ascii="Courier New" w:hAnsi="Courier New" w:cs="Courier New"/>
            <w:u w:val="none"/>
          </w:rPr>
          <w:t>01:50</w:t>
        </w:r>
      </w:hyperlink>
      <w:r>
        <w:rPr>
          <w:rFonts w:ascii="Roboto" w:hAnsi="Roboto"/>
          <w:color w:val="3C4043"/>
        </w:rPr>
        <w:t xml:space="preserve">This is the most expensive storage </w:t>
      </w:r>
      <w:proofErr w:type="gramStart"/>
      <w:r>
        <w:rPr>
          <w:rFonts w:ascii="Roboto" w:hAnsi="Roboto"/>
          <w:color w:val="3C4043"/>
        </w:rPr>
        <w:t>class</w:t>
      </w:r>
      <w:proofErr w:type="gramEnd"/>
      <w:r>
        <w:rPr>
          <w:rFonts w:ascii="Roboto" w:hAnsi="Roboto"/>
          <w:color w:val="3C4043"/>
        </w:rPr>
        <w:t xml:space="preserve"> but it has no minimum storage duration and no retrieval cost.</w:t>
      </w:r>
    </w:p>
    <w:p w14:paraId="4EFDFF1C" w14:textId="77777777" w:rsidR="00896DBD" w:rsidRDefault="00896DBD" w:rsidP="00896DBD">
      <w:pPr>
        <w:shd w:val="clear" w:color="auto" w:fill="FFFFFF"/>
        <w:rPr>
          <w:rFonts w:ascii="Roboto" w:hAnsi="Roboto"/>
          <w:color w:val="3C4043"/>
        </w:rPr>
      </w:pPr>
      <w:hyperlink r:id="rId4213" w:history="1">
        <w:r>
          <w:rPr>
            <w:rStyle w:val="Hyperlink"/>
            <w:rFonts w:ascii="Courier New" w:hAnsi="Courier New" w:cs="Courier New"/>
            <w:u w:val="none"/>
          </w:rPr>
          <w:t>01:57</w:t>
        </w:r>
      </w:hyperlink>
      <w:r>
        <w:rPr>
          <w:rFonts w:ascii="Roboto" w:hAnsi="Roboto"/>
          <w:color w:val="3C4043"/>
        </w:rPr>
        <w:t>When used in a region, Standard Storage is appropriate for storing data in the same location as Google Kubernetes Engine clusters or Compute Engine instances that use the data.</w:t>
      </w:r>
    </w:p>
    <w:p w14:paraId="0130BE13" w14:textId="77777777" w:rsidR="00896DBD" w:rsidRDefault="00896DBD" w:rsidP="00896DBD">
      <w:pPr>
        <w:shd w:val="clear" w:color="auto" w:fill="FFFFFF"/>
        <w:rPr>
          <w:rFonts w:ascii="Roboto" w:hAnsi="Roboto"/>
          <w:color w:val="3C4043"/>
        </w:rPr>
      </w:pPr>
      <w:hyperlink r:id="rId4214" w:history="1">
        <w:r>
          <w:rPr>
            <w:rStyle w:val="Hyperlink"/>
            <w:rFonts w:ascii="Courier New" w:hAnsi="Courier New" w:cs="Courier New"/>
            <w:u w:val="none"/>
          </w:rPr>
          <w:t>02:08</w:t>
        </w:r>
      </w:hyperlink>
      <w:r>
        <w:rPr>
          <w:rFonts w:ascii="Roboto" w:hAnsi="Roboto"/>
          <w:color w:val="3C4043"/>
        </w:rPr>
        <w:t>Co-locating your resources maximizes the performance for data-intensive computations and can reduce network charges.</w:t>
      </w:r>
    </w:p>
    <w:p w14:paraId="45F89DC4" w14:textId="77777777" w:rsidR="00896DBD" w:rsidRDefault="00896DBD" w:rsidP="00896DBD">
      <w:pPr>
        <w:shd w:val="clear" w:color="auto" w:fill="FFFFFF"/>
        <w:rPr>
          <w:rFonts w:ascii="Roboto" w:hAnsi="Roboto"/>
          <w:color w:val="3C4043"/>
        </w:rPr>
      </w:pPr>
      <w:hyperlink r:id="rId4215" w:history="1">
        <w:r>
          <w:rPr>
            <w:rStyle w:val="Hyperlink"/>
            <w:rFonts w:ascii="Courier New" w:hAnsi="Courier New" w:cs="Courier New"/>
            <w:u w:val="none"/>
          </w:rPr>
          <w:t>02:15</w:t>
        </w:r>
      </w:hyperlink>
      <w:r>
        <w:rPr>
          <w:rFonts w:ascii="Roboto" w:hAnsi="Roboto"/>
          <w:color w:val="3C4043"/>
        </w:rPr>
        <w:t xml:space="preserve">When used in a </w:t>
      </w:r>
      <w:proofErr w:type="gramStart"/>
      <w:r>
        <w:rPr>
          <w:rFonts w:ascii="Roboto" w:hAnsi="Roboto"/>
          <w:color w:val="3C4043"/>
        </w:rPr>
        <w:t>dual-region</w:t>
      </w:r>
      <w:proofErr w:type="gramEnd"/>
      <w:r>
        <w:rPr>
          <w:rFonts w:ascii="Roboto" w:hAnsi="Roboto"/>
          <w:color w:val="3C4043"/>
        </w:rPr>
        <w:t>, you still get optimized performance when accessing Google Cloud products that are located in</w:t>
      </w:r>
    </w:p>
    <w:p w14:paraId="6DC95140" w14:textId="77777777" w:rsidR="00896DBD" w:rsidRDefault="00896DBD" w:rsidP="00896DBD">
      <w:pPr>
        <w:shd w:val="clear" w:color="auto" w:fill="FFFFFF"/>
        <w:rPr>
          <w:rFonts w:ascii="Roboto" w:hAnsi="Roboto"/>
          <w:color w:val="3C4043"/>
        </w:rPr>
      </w:pPr>
      <w:hyperlink r:id="rId4216" w:history="1">
        <w:r>
          <w:rPr>
            <w:rStyle w:val="Hyperlink"/>
            <w:rFonts w:ascii="Courier New" w:hAnsi="Courier New" w:cs="Courier New"/>
            <w:u w:val="none"/>
          </w:rPr>
          <w:t>02:20</w:t>
        </w:r>
      </w:hyperlink>
      <w:r>
        <w:rPr>
          <w:rFonts w:ascii="Roboto" w:hAnsi="Roboto"/>
          <w:color w:val="3C4043"/>
        </w:rPr>
        <w:t>one of the associated regions, but you also get improved availability that comes from storing data in geographically separate locations.</w:t>
      </w:r>
    </w:p>
    <w:p w14:paraId="5F3F02E1" w14:textId="77777777" w:rsidR="00896DBD" w:rsidRDefault="00896DBD" w:rsidP="00896DBD">
      <w:pPr>
        <w:shd w:val="clear" w:color="auto" w:fill="FFFFFF"/>
        <w:rPr>
          <w:rFonts w:ascii="Roboto" w:hAnsi="Roboto"/>
          <w:color w:val="3C4043"/>
        </w:rPr>
      </w:pPr>
      <w:hyperlink r:id="rId4217" w:history="1">
        <w:r>
          <w:rPr>
            <w:rStyle w:val="Hyperlink"/>
            <w:rFonts w:ascii="Courier New" w:hAnsi="Courier New" w:cs="Courier New"/>
            <w:u w:val="none"/>
          </w:rPr>
          <w:t>02:30</w:t>
        </w:r>
      </w:hyperlink>
      <w:r>
        <w:rPr>
          <w:rFonts w:ascii="Roboto" w:hAnsi="Roboto"/>
          <w:color w:val="3C4043"/>
        </w:rPr>
        <w:t>When used in multi-region, Standard Storage is appropriate for storing data that is accessed around the world,</w:t>
      </w:r>
    </w:p>
    <w:p w14:paraId="0F5E4AAE" w14:textId="77777777" w:rsidR="00896DBD" w:rsidRDefault="00896DBD" w:rsidP="00896DBD">
      <w:pPr>
        <w:shd w:val="clear" w:color="auto" w:fill="FFFFFF"/>
        <w:rPr>
          <w:rFonts w:ascii="Roboto" w:hAnsi="Roboto"/>
          <w:color w:val="3C4043"/>
        </w:rPr>
      </w:pPr>
      <w:hyperlink r:id="rId4218" w:history="1">
        <w:r>
          <w:rPr>
            <w:rStyle w:val="Hyperlink"/>
            <w:rFonts w:ascii="Courier New" w:hAnsi="Courier New" w:cs="Courier New"/>
            <w:u w:val="none"/>
          </w:rPr>
          <w:t>02:36</w:t>
        </w:r>
      </w:hyperlink>
      <w:r>
        <w:rPr>
          <w:rFonts w:ascii="Roboto" w:hAnsi="Roboto"/>
          <w:color w:val="3C4043"/>
        </w:rPr>
        <w:t>such as serving website content, streaming videos, executing interactive workloads, or serving data supporting mobile and gaming applications.</w:t>
      </w:r>
    </w:p>
    <w:p w14:paraId="2F63BFFE" w14:textId="77777777" w:rsidR="00896DBD" w:rsidRDefault="00896DBD" w:rsidP="00896DBD">
      <w:pPr>
        <w:shd w:val="clear" w:color="auto" w:fill="FFFFFF"/>
        <w:rPr>
          <w:rFonts w:ascii="Roboto" w:hAnsi="Roboto"/>
          <w:color w:val="3C4043"/>
        </w:rPr>
      </w:pPr>
      <w:hyperlink r:id="rId4219" w:history="1">
        <w:r>
          <w:rPr>
            <w:rStyle w:val="Hyperlink"/>
            <w:rFonts w:ascii="Courier New" w:hAnsi="Courier New" w:cs="Courier New"/>
            <w:u w:val="none"/>
          </w:rPr>
          <w:t>02:46</w:t>
        </w:r>
      </w:hyperlink>
      <w:r>
        <w:rPr>
          <w:rFonts w:ascii="Roboto" w:hAnsi="Roboto"/>
          <w:color w:val="3C4043"/>
        </w:rPr>
        <w:t>Nearline Storage is a low-cost, highly durable storage service for storing infrequently accessed data like data backup, long-tail multimedia content, and data archiving.</w:t>
      </w:r>
    </w:p>
    <w:p w14:paraId="20C93164" w14:textId="77777777" w:rsidR="00896DBD" w:rsidRDefault="00896DBD" w:rsidP="00896DBD">
      <w:pPr>
        <w:shd w:val="clear" w:color="auto" w:fill="FFFFFF"/>
        <w:rPr>
          <w:rFonts w:ascii="Roboto" w:hAnsi="Roboto"/>
          <w:color w:val="3C4043"/>
        </w:rPr>
      </w:pPr>
      <w:hyperlink r:id="rId4220" w:history="1">
        <w:r>
          <w:rPr>
            <w:rStyle w:val="Hyperlink"/>
            <w:rFonts w:ascii="Courier New" w:hAnsi="Courier New" w:cs="Courier New"/>
            <w:u w:val="none"/>
          </w:rPr>
          <w:t>02:57</w:t>
        </w:r>
      </w:hyperlink>
      <w:r>
        <w:rPr>
          <w:rFonts w:ascii="Roboto" w:hAnsi="Roboto"/>
          <w:color w:val="3C4043"/>
        </w:rPr>
        <w:t>Nearline Storage is a better choice than Standard Storage in scenarios where slightly lower availability, a</w:t>
      </w:r>
    </w:p>
    <w:p w14:paraId="6178930E" w14:textId="77777777" w:rsidR="00896DBD" w:rsidRDefault="00896DBD" w:rsidP="00896DBD">
      <w:pPr>
        <w:shd w:val="clear" w:color="auto" w:fill="FFFFFF"/>
        <w:rPr>
          <w:rFonts w:ascii="Roboto" w:hAnsi="Roboto"/>
          <w:color w:val="3C4043"/>
        </w:rPr>
      </w:pPr>
      <w:hyperlink r:id="rId4221" w:history="1">
        <w:r>
          <w:rPr>
            <w:rStyle w:val="Hyperlink"/>
            <w:rFonts w:ascii="Courier New" w:hAnsi="Courier New" w:cs="Courier New"/>
            <w:u w:val="none"/>
          </w:rPr>
          <w:t>03:02</w:t>
        </w:r>
      </w:hyperlink>
      <w:r>
        <w:rPr>
          <w:rFonts w:ascii="Roboto" w:hAnsi="Roboto"/>
          <w:color w:val="3C4043"/>
        </w:rPr>
        <w:t>30-day minimum storage duration, and costs for data access are acceptable trade-offs for lowered at-rest storage costs.</w:t>
      </w:r>
    </w:p>
    <w:p w14:paraId="69AE7619" w14:textId="77777777" w:rsidR="00896DBD" w:rsidRDefault="00896DBD" w:rsidP="00896DBD">
      <w:pPr>
        <w:shd w:val="clear" w:color="auto" w:fill="FFFFFF"/>
        <w:rPr>
          <w:rFonts w:ascii="Roboto" w:hAnsi="Roboto"/>
          <w:color w:val="3C4043"/>
        </w:rPr>
      </w:pPr>
      <w:hyperlink r:id="rId4222" w:history="1">
        <w:r>
          <w:rPr>
            <w:rStyle w:val="Hyperlink"/>
            <w:rFonts w:ascii="Courier New" w:hAnsi="Courier New" w:cs="Courier New"/>
            <w:u w:val="none"/>
          </w:rPr>
          <w:t>03:12</w:t>
        </w:r>
      </w:hyperlink>
      <w:r>
        <w:rPr>
          <w:rFonts w:ascii="Roboto" w:hAnsi="Roboto"/>
          <w:color w:val="3C4043"/>
        </w:rPr>
        <w:t>Coldline Storage is a very-low-cost, highly durable storage service for storing infrequently accessed data.</w:t>
      </w:r>
    </w:p>
    <w:p w14:paraId="64F57A24" w14:textId="77777777" w:rsidR="00896DBD" w:rsidRDefault="00896DBD" w:rsidP="00896DBD">
      <w:pPr>
        <w:shd w:val="clear" w:color="auto" w:fill="FFFFFF"/>
        <w:rPr>
          <w:rFonts w:ascii="Roboto" w:hAnsi="Roboto"/>
          <w:color w:val="3C4043"/>
        </w:rPr>
      </w:pPr>
      <w:hyperlink r:id="rId4223" w:history="1">
        <w:r>
          <w:rPr>
            <w:rStyle w:val="Hyperlink"/>
            <w:rFonts w:ascii="Courier New" w:hAnsi="Courier New" w:cs="Courier New"/>
            <w:u w:val="none"/>
          </w:rPr>
          <w:t>03:19</w:t>
        </w:r>
      </w:hyperlink>
      <w:r>
        <w:rPr>
          <w:rFonts w:ascii="Roboto" w:hAnsi="Roboto"/>
          <w:color w:val="3C4043"/>
        </w:rPr>
        <w:t xml:space="preserve">Coldline Storage is a better choice than Standard Storage or Nearline Storage in scenarios </w:t>
      </w:r>
      <w:proofErr w:type="gramStart"/>
      <w:r>
        <w:rPr>
          <w:rFonts w:ascii="Roboto" w:hAnsi="Roboto"/>
          <w:color w:val="3C4043"/>
        </w:rPr>
        <w:t>where</w:t>
      </w:r>
      <w:proofErr w:type="gramEnd"/>
      <w:r>
        <w:rPr>
          <w:rFonts w:ascii="Roboto" w:hAnsi="Roboto"/>
          <w:color w:val="3C4043"/>
        </w:rPr>
        <w:t xml:space="preserve"> slightly lower availability,</w:t>
      </w:r>
    </w:p>
    <w:p w14:paraId="385BA7D9" w14:textId="77777777" w:rsidR="00896DBD" w:rsidRDefault="00896DBD" w:rsidP="00896DBD">
      <w:pPr>
        <w:shd w:val="clear" w:color="auto" w:fill="FFFFFF"/>
        <w:rPr>
          <w:rFonts w:ascii="Roboto" w:hAnsi="Roboto"/>
          <w:color w:val="3C4043"/>
        </w:rPr>
      </w:pPr>
      <w:hyperlink r:id="rId4224" w:history="1">
        <w:r>
          <w:rPr>
            <w:rStyle w:val="Hyperlink"/>
            <w:rFonts w:ascii="Courier New" w:hAnsi="Courier New" w:cs="Courier New"/>
            <w:u w:val="none"/>
          </w:rPr>
          <w:t>03:24</w:t>
        </w:r>
      </w:hyperlink>
      <w:r>
        <w:rPr>
          <w:rFonts w:ascii="Roboto" w:hAnsi="Roboto"/>
          <w:color w:val="3C4043"/>
        </w:rPr>
        <w:t>a 90-day minimum storage duration, and higher costs for data access are acceptable trade-offs for lowered at-rest storage costs.</w:t>
      </w:r>
    </w:p>
    <w:p w14:paraId="2F42F178" w14:textId="77777777" w:rsidR="00896DBD" w:rsidRDefault="00896DBD" w:rsidP="00896DBD">
      <w:pPr>
        <w:shd w:val="clear" w:color="auto" w:fill="FFFFFF"/>
        <w:rPr>
          <w:rFonts w:ascii="Roboto" w:hAnsi="Roboto"/>
          <w:color w:val="3C4043"/>
        </w:rPr>
      </w:pPr>
      <w:hyperlink r:id="rId4225" w:history="1">
        <w:r>
          <w:rPr>
            <w:rStyle w:val="Hyperlink"/>
            <w:rFonts w:ascii="Courier New" w:hAnsi="Courier New" w:cs="Courier New"/>
            <w:u w:val="none"/>
          </w:rPr>
          <w:t>03:36</w:t>
        </w:r>
      </w:hyperlink>
      <w:r>
        <w:rPr>
          <w:rFonts w:ascii="Roboto" w:hAnsi="Roboto"/>
          <w:color w:val="3C4043"/>
        </w:rPr>
        <w:t>Archive Storage is the lowest-cost, highly durable storage service for data archiving, online backup, and disaster recovery.</w:t>
      </w:r>
    </w:p>
    <w:p w14:paraId="363666EE" w14:textId="77777777" w:rsidR="00896DBD" w:rsidRDefault="00896DBD" w:rsidP="00896DBD">
      <w:pPr>
        <w:shd w:val="clear" w:color="auto" w:fill="FFFFFF"/>
        <w:rPr>
          <w:rFonts w:ascii="Roboto" w:hAnsi="Roboto"/>
          <w:color w:val="3C4043"/>
        </w:rPr>
      </w:pPr>
      <w:hyperlink r:id="rId4226" w:history="1">
        <w:r>
          <w:rPr>
            <w:rStyle w:val="Hyperlink"/>
            <w:rFonts w:ascii="Courier New" w:hAnsi="Courier New" w:cs="Courier New"/>
            <w:u w:val="none"/>
          </w:rPr>
          <w:t>03:43</w:t>
        </w:r>
      </w:hyperlink>
      <w:r>
        <w:rPr>
          <w:rFonts w:ascii="Roboto" w:hAnsi="Roboto"/>
          <w:color w:val="3C4043"/>
        </w:rPr>
        <w:t>Unlike the so-to-speak "coldest" storage services offered by other Cloud providers, your data is available within milliseconds, not hours or days.</w:t>
      </w:r>
    </w:p>
    <w:p w14:paraId="6017863C" w14:textId="77777777" w:rsidR="00896DBD" w:rsidRDefault="00896DBD" w:rsidP="00896DBD">
      <w:pPr>
        <w:shd w:val="clear" w:color="auto" w:fill="FFFFFF"/>
        <w:rPr>
          <w:rFonts w:ascii="Roboto" w:hAnsi="Roboto"/>
          <w:color w:val="3C4043"/>
        </w:rPr>
      </w:pPr>
      <w:hyperlink r:id="rId4227" w:history="1">
        <w:r>
          <w:rPr>
            <w:rStyle w:val="Hyperlink"/>
            <w:rFonts w:ascii="Courier New" w:hAnsi="Courier New" w:cs="Courier New"/>
            <w:u w:val="none"/>
          </w:rPr>
          <w:t>03:52</w:t>
        </w:r>
      </w:hyperlink>
      <w:r>
        <w:rPr>
          <w:rFonts w:ascii="Roboto" w:hAnsi="Roboto"/>
          <w:color w:val="3C4043"/>
        </w:rPr>
        <w:t xml:space="preserve">Unlike other Cloud Storage classes, Archive Storage has no availability SLA, though the typical availability is comparable to Nearline and </w:t>
      </w:r>
      <w:proofErr w:type="spellStart"/>
      <w:r>
        <w:rPr>
          <w:rFonts w:ascii="Roboto" w:hAnsi="Roboto"/>
          <w:color w:val="3C4043"/>
        </w:rPr>
        <w:t>Coldline</w:t>
      </w:r>
      <w:proofErr w:type="spellEnd"/>
      <w:r>
        <w:rPr>
          <w:rFonts w:ascii="Roboto" w:hAnsi="Roboto"/>
          <w:color w:val="3C4043"/>
        </w:rPr>
        <w:t xml:space="preserve"> Storage.</w:t>
      </w:r>
    </w:p>
    <w:p w14:paraId="01859A78" w14:textId="77777777" w:rsidR="00896DBD" w:rsidRDefault="00896DBD" w:rsidP="00896DBD">
      <w:pPr>
        <w:shd w:val="clear" w:color="auto" w:fill="FFFFFF"/>
        <w:rPr>
          <w:rFonts w:ascii="Roboto" w:hAnsi="Roboto"/>
          <w:color w:val="3C4043"/>
        </w:rPr>
      </w:pPr>
      <w:hyperlink r:id="rId4228" w:history="1">
        <w:r>
          <w:rPr>
            <w:rStyle w:val="Hyperlink"/>
            <w:rFonts w:ascii="Courier New" w:hAnsi="Courier New" w:cs="Courier New"/>
            <w:u w:val="none"/>
          </w:rPr>
          <w:t>04:03</w:t>
        </w:r>
      </w:hyperlink>
      <w:r>
        <w:rPr>
          <w:rFonts w:ascii="Roboto" w:hAnsi="Roboto"/>
          <w:color w:val="3C4043"/>
        </w:rPr>
        <w:t>Archive Storage also has higher costs for data access and operations, as well as a 365-day minimum storage duration.</w:t>
      </w:r>
    </w:p>
    <w:p w14:paraId="7D83ABEE" w14:textId="77777777" w:rsidR="00896DBD" w:rsidRDefault="00896DBD" w:rsidP="00896DBD">
      <w:pPr>
        <w:shd w:val="clear" w:color="auto" w:fill="FFFFFF"/>
        <w:rPr>
          <w:rFonts w:ascii="Roboto" w:hAnsi="Roboto"/>
          <w:color w:val="3C4043"/>
        </w:rPr>
      </w:pPr>
      <w:hyperlink r:id="rId4229" w:history="1">
        <w:r>
          <w:rPr>
            <w:rStyle w:val="Hyperlink"/>
            <w:rFonts w:ascii="Courier New" w:hAnsi="Courier New" w:cs="Courier New"/>
            <w:u w:val="none"/>
          </w:rPr>
          <w:t>04:12</w:t>
        </w:r>
      </w:hyperlink>
      <w:r>
        <w:rPr>
          <w:rFonts w:ascii="Roboto" w:hAnsi="Roboto"/>
          <w:color w:val="3C4043"/>
        </w:rPr>
        <w:t>Archive Storage is the best choice for data that you plan to access less than once a year.</w:t>
      </w:r>
    </w:p>
    <w:p w14:paraId="3F67CE76" w14:textId="77777777" w:rsidR="00896DBD" w:rsidRDefault="00896DBD" w:rsidP="00896DBD">
      <w:pPr>
        <w:shd w:val="clear" w:color="auto" w:fill="FFFFFF"/>
        <w:rPr>
          <w:rFonts w:ascii="Roboto" w:hAnsi="Roboto"/>
          <w:color w:val="3C4043"/>
        </w:rPr>
      </w:pPr>
      <w:hyperlink r:id="rId4230" w:history="1">
        <w:r>
          <w:rPr>
            <w:rStyle w:val="Hyperlink"/>
            <w:rFonts w:ascii="Courier New" w:hAnsi="Courier New" w:cs="Courier New"/>
            <w:u w:val="none"/>
          </w:rPr>
          <w:t>04:17</w:t>
        </w:r>
      </w:hyperlink>
      <w:r>
        <w:rPr>
          <w:rFonts w:ascii="Roboto" w:hAnsi="Roboto"/>
          <w:color w:val="3C4043"/>
        </w:rPr>
        <w:t>Let’s focus on durability and availability.</w:t>
      </w:r>
    </w:p>
    <w:p w14:paraId="0C6853C5" w14:textId="77777777" w:rsidR="00896DBD" w:rsidRDefault="00896DBD" w:rsidP="00896DBD">
      <w:pPr>
        <w:shd w:val="clear" w:color="auto" w:fill="FFFFFF"/>
        <w:rPr>
          <w:rFonts w:ascii="Roboto" w:hAnsi="Roboto"/>
          <w:color w:val="3C4043"/>
        </w:rPr>
      </w:pPr>
      <w:hyperlink r:id="rId4231" w:history="1">
        <w:r>
          <w:rPr>
            <w:rStyle w:val="Hyperlink"/>
            <w:rFonts w:ascii="Courier New" w:hAnsi="Courier New" w:cs="Courier New"/>
            <w:u w:val="none"/>
          </w:rPr>
          <w:t>04:20</w:t>
        </w:r>
      </w:hyperlink>
      <w:r>
        <w:rPr>
          <w:rFonts w:ascii="Roboto" w:hAnsi="Roboto"/>
          <w:color w:val="3C4043"/>
        </w:rPr>
        <w:t>All of these storage classes have 11 nines of durability, but what does that mean?</w:t>
      </w:r>
    </w:p>
    <w:p w14:paraId="19626A4F" w14:textId="77777777" w:rsidR="00896DBD" w:rsidRDefault="00896DBD" w:rsidP="00896DBD">
      <w:pPr>
        <w:shd w:val="clear" w:color="auto" w:fill="FFFFFF"/>
        <w:rPr>
          <w:rFonts w:ascii="Roboto" w:hAnsi="Roboto"/>
          <w:color w:val="3C4043"/>
        </w:rPr>
      </w:pPr>
      <w:hyperlink r:id="rId4232" w:history="1">
        <w:r>
          <w:rPr>
            <w:rStyle w:val="Hyperlink"/>
            <w:rFonts w:ascii="Courier New" w:hAnsi="Courier New" w:cs="Courier New"/>
            <w:u w:val="none"/>
          </w:rPr>
          <w:t>04:26</w:t>
        </w:r>
      </w:hyperlink>
      <w:r>
        <w:rPr>
          <w:rFonts w:ascii="Roboto" w:hAnsi="Roboto"/>
          <w:color w:val="3C4043"/>
        </w:rPr>
        <w:t xml:space="preserve">Does that mean you </w:t>
      </w:r>
      <w:proofErr w:type="gramStart"/>
      <w:r>
        <w:rPr>
          <w:rFonts w:ascii="Roboto" w:hAnsi="Roboto"/>
          <w:color w:val="3C4043"/>
        </w:rPr>
        <w:t>have access to your files at all times</w:t>
      </w:r>
      <w:proofErr w:type="gramEnd"/>
      <w:r>
        <w:rPr>
          <w:rFonts w:ascii="Roboto" w:hAnsi="Roboto"/>
          <w:color w:val="3C4043"/>
        </w:rPr>
        <w:t>?</w:t>
      </w:r>
    </w:p>
    <w:p w14:paraId="6F9525F3" w14:textId="77777777" w:rsidR="00896DBD" w:rsidRDefault="00896DBD" w:rsidP="00896DBD">
      <w:pPr>
        <w:shd w:val="clear" w:color="auto" w:fill="FFFFFF"/>
        <w:rPr>
          <w:rFonts w:ascii="Roboto" w:hAnsi="Roboto"/>
          <w:color w:val="3C4043"/>
        </w:rPr>
      </w:pPr>
      <w:hyperlink r:id="rId4233" w:history="1">
        <w:r>
          <w:rPr>
            <w:rStyle w:val="Hyperlink"/>
            <w:rFonts w:ascii="Courier New" w:hAnsi="Courier New" w:cs="Courier New"/>
            <w:u w:val="none"/>
          </w:rPr>
          <w:t>04:29</w:t>
        </w:r>
      </w:hyperlink>
      <w:r>
        <w:rPr>
          <w:rFonts w:ascii="Roboto" w:hAnsi="Roboto"/>
          <w:color w:val="3C4043"/>
        </w:rPr>
        <w:t>No, what that means is you won't lose data.</w:t>
      </w:r>
    </w:p>
    <w:p w14:paraId="47DDBF88" w14:textId="77777777" w:rsidR="00896DBD" w:rsidRDefault="00896DBD" w:rsidP="00896DBD">
      <w:pPr>
        <w:shd w:val="clear" w:color="auto" w:fill="FFFFFF"/>
        <w:rPr>
          <w:rFonts w:ascii="Roboto" w:hAnsi="Roboto"/>
          <w:color w:val="3C4043"/>
        </w:rPr>
      </w:pPr>
      <w:hyperlink r:id="rId4234" w:history="1">
        <w:r>
          <w:rPr>
            <w:rStyle w:val="Hyperlink"/>
            <w:rFonts w:ascii="Courier New" w:hAnsi="Courier New" w:cs="Courier New"/>
            <w:u w:val="none"/>
          </w:rPr>
          <w:t>04:32</w:t>
        </w:r>
      </w:hyperlink>
      <w:r>
        <w:rPr>
          <w:rFonts w:ascii="Roboto" w:hAnsi="Roboto"/>
          <w:color w:val="3C4043"/>
        </w:rPr>
        <w:t>You may not be able to access the data, which is like going to your bank and saying well my money is in there, it's 11 nines durable.</w:t>
      </w:r>
    </w:p>
    <w:p w14:paraId="21099FBF" w14:textId="77777777" w:rsidR="00896DBD" w:rsidRDefault="00896DBD" w:rsidP="00896DBD">
      <w:pPr>
        <w:shd w:val="clear" w:color="auto" w:fill="FFFFFF"/>
        <w:rPr>
          <w:rFonts w:ascii="Roboto" w:hAnsi="Roboto"/>
          <w:color w:val="3C4043"/>
        </w:rPr>
      </w:pPr>
      <w:hyperlink r:id="rId4235" w:history="1">
        <w:r>
          <w:rPr>
            <w:rStyle w:val="Hyperlink"/>
            <w:rFonts w:ascii="Courier New" w:hAnsi="Courier New" w:cs="Courier New"/>
            <w:u w:val="none"/>
          </w:rPr>
          <w:t>04:39</w:t>
        </w:r>
      </w:hyperlink>
      <w:r>
        <w:rPr>
          <w:rFonts w:ascii="Roboto" w:hAnsi="Roboto"/>
          <w:color w:val="3C4043"/>
        </w:rPr>
        <w:t xml:space="preserve">But when the bank is </w:t>
      </w:r>
      <w:proofErr w:type="gramStart"/>
      <w:r>
        <w:rPr>
          <w:rFonts w:ascii="Roboto" w:hAnsi="Roboto"/>
          <w:color w:val="3C4043"/>
        </w:rPr>
        <w:t>closed</w:t>
      </w:r>
      <w:proofErr w:type="gramEnd"/>
      <w:r>
        <w:rPr>
          <w:rFonts w:ascii="Roboto" w:hAnsi="Roboto"/>
          <w:color w:val="3C4043"/>
        </w:rPr>
        <w:t xml:space="preserve"> we don't have access to it, which is the availability that differs between storage classes and the location type.</w:t>
      </w:r>
    </w:p>
    <w:p w14:paraId="094225FA" w14:textId="77777777" w:rsidR="00896DBD" w:rsidRDefault="00896DBD" w:rsidP="00896DBD">
      <w:pPr>
        <w:shd w:val="clear" w:color="auto" w:fill="FFFFFF"/>
        <w:rPr>
          <w:rFonts w:ascii="Roboto" w:hAnsi="Roboto"/>
          <w:color w:val="3C4043"/>
        </w:rPr>
      </w:pPr>
      <w:hyperlink r:id="rId4236" w:history="1">
        <w:r>
          <w:rPr>
            <w:rStyle w:val="Hyperlink"/>
            <w:rFonts w:ascii="Courier New" w:hAnsi="Courier New" w:cs="Courier New"/>
            <w:u w:val="none"/>
          </w:rPr>
          <w:t>04:47</w:t>
        </w:r>
      </w:hyperlink>
      <w:r>
        <w:rPr>
          <w:rFonts w:ascii="Roboto" w:hAnsi="Roboto"/>
          <w:color w:val="3C4043"/>
        </w:rPr>
        <w:t>Cloud Storage is broken down into a couple of different items here.</w:t>
      </w:r>
    </w:p>
    <w:p w14:paraId="49B79527" w14:textId="77777777" w:rsidR="00896DBD" w:rsidRDefault="00896DBD" w:rsidP="00896DBD">
      <w:pPr>
        <w:shd w:val="clear" w:color="auto" w:fill="FFFFFF"/>
        <w:rPr>
          <w:rFonts w:ascii="Roboto" w:hAnsi="Roboto"/>
          <w:color w:val="3C4043"/>
        </w:rPr>
      </w:pPr>
      <w:hyperlink r:id="rId4237" w:history="1">
        <w:r>
          <w:rPr>
            <w:rStyle w:val="Hyperlink"/>
            <w:rFonts w:ascii="Courier New" w:hAnsi="Courier New" w:cs="Courier New"/>
            <w:u w:val="none"/>
          </w:rPr>
          <w:t>04:51</w:t>
        </w:r>
      </w:hyperlink>
      <w:r>
        <w:rPr>
          <w:rFonts w:ascii="Roboto" w:hAnsi="Roboto"/>
          <w:color w:val="3C4043"/>
        </w:rPr>
        <w:t>First of all, there are buckets which are required to have a globally unique name and cannot be nested.</w:t>
      </w:r>
    </w:p>
    <w:p w14:paraId="22E1CEE3" w14:textId="77777777" w:rsidR="00896DBD" w:rsidRDefault="00896DBD" w:rsidP="00896DBD">
      <w:pPr>
        <w:shd w:val="clear" w:color="auto" w:fill="FFFFFF"/>
        <w:rPr>
          <w:rFonts w:ascii="Roboto" w:hAnsi="Roboto"/>
          <w:color w:val="3C4043"/>
        </w:rPr>
      </w:pPr>
      <w:hyperlink r:id="rId4238" w:history="1">
        <w:r>
          <w:rPr>
            <w:rStyle w:val="Hyperlink"/>
            <w:rFonts w:ascii="Courier New" w:hAnsi="Courier New" w:cs="Courier New"/>
            <w:u w:val="none"/>
          </w:rPr>
          <w:t>04:59</w:t>
        </w:r>
      </w:hyperlink>
      <w:r>
        <w:rPr>
          <w:rFonts w:ascii="Roboto" w:hAnsi="Roboto"/>
          <w:color w:val="3C4043"/>
        </w:rPr>
        <w:t xml:space="preserve">The data that you put into those buckets are objects that inherit the storage class of the </w:t>
      </w:r>
      <w:proofErr w:type="gramStart"/>
      <w:r>
        <w:rPr>
          <w:rFonts w:ascii="Roboto" w:hAnsi="Roboto"/>
          <w:color w:val="3C4043"/>
        </w:rPr>
        <w:t>bucket</w:t>
      </w:r>
      <w:proofErr w:type="gramEnd"/>
      <w:r>
        <w:rPr>
          <w:rFonts w:ascii="Roboto" w:hAnsi="Roboto"/>
          <w:color w:val="3C4043"/>
        </w:rPr>
        <w:t xml:space="preserve"> and those objects could be text files, doc files, video files, etc.</w:t>
      </w:r>
    </w:p>
    <w:p w14:paraId="4BCAAC83" w14:textId="77777777" w:rsidR="00896DBD" w:rsidRDefault="00896DBD" w:rsidP="00896DBD">
      <w:pPr>
        <w:shd w:val="clear" w:color="auto" w:fill="FFFFFF"/>
        <w:rPr>
          <w:rFonts w:ascii="Roboto" w:hAnsi="Roboto"/>
          <w:color w:val="3C4043"/>
        </w:rPr>
      </w:pPr>
      <w:hyperlink r:id="rId4239" w:history="1">
        <w:r>
          <w:rPr>
            <w:rStyle w:val="Hyperlink"/>
            <w:rFonts w:ascii="Courier New" w:hAnsi="Courier New" w:cs="Courier New"/>
            <w:u w:val="none"/>
          </w:rPr>
          <w:t>05:11</w:t>
        </w:r>
      </w:hyperlink>
      <w:r>
        <w:rPr>
          <w:rFonts w:ascii="Roboto" w:hAnsi="Roboto"/>
          <w:color w:val="3C4043"/>
        </w:rPr>
        <w:t xml:space="preserve">There is no minimum size to those </w:t>
      </w:r>
      <w:proofErr w:type="gramStart"/>
      <w:r>
        <w:rPr>
          <w:rFonts w:ascii="Roboto" w:hAnsi="Roboto"/>
          <w:color w:val="3C4043"/>
        </w:rPr>
        <w:t>objects</w:t>
      </w:r>
      <w:proofErr w:type="gramEnd"/>
      <w:r>
        <w:rPr>
          <w:rFonts w:ascii="Roboto" w:hAnsi="Roboto"/>
          <w:color w:val="3C4043"/>
        </w:rPr>
        <w:t xml:space="preserve"> and you can scale this as much as you want as long as your quota allows it.</w:t>
      </w:r>
    </w:p>
    <w:p w14:paraId="3948F375" w14:textId="77777777" w:rsidR="00896DBD" w:rsidRDefault="00896DBD" w:rsidP="00896DBD">
      <w:pPr>
        <w:shd w:val="clear" w:color="auto" w:fill="FFFFFF"/>
        <w:rPr>
          <w:rFonts w:ascii="Roboto" w:hAnsi="Roboto"/>
          <w:color w:val="3C4043"/>
        </w:rPr>
      </w:pPr>
      <w:hyperlink r:id="rId4240" w:history="1">
        <w:r>
          <w:rPr>
            <w:rStyle w:val="Hyperlink"/>
            <w:rFonts w:ascii="Courier New" w:hAnsi="Courier New" w:cs="Courier New"/>
            <w:u w:val="none"/>
          </w:rPr>
          <w:t>05:19</w:t>
        </w:r>
      </w:hyperlink>
      <w:r>
        <w:rPr>
          <w:rFonts w:ascii="Roboto" w:hAnsi="Roboto"/>
          <w:color w:val="3C4043"/>
        </w:rPr>
        <w:t xml:space="preserve">To access the data, you can use the </w:t>
      </w:r>
      <w:proofErr w:type="spellStart"/>
      <w:r>
        <w:rPr>
          <w:rFonts w:ascii="Roboto" w:hAnsi="Roboto"/>
          <w:color w:val="3C4043"/>
        </w:rPr>
        <w:t>gcloud</w:t>
      </w:r>
      <w:proofErr w:type="spellEnd"/>
      <w:r>
        <w:rPr>
          <w:rFonts w:ascii="Roboto" w:hAnsi="Roboto"/>
          <w:color w:val="3C4043"/>
        </w:rPr>
        <w:t xml:space="preserve"> storage command, or either the JSON or XML APIs.</w:t>
      </w:r>
    </w:p>
    <w:p w14:paraId="3EB0AF7D" w14:textId="77777777" w:rsidR="00896DBD" w:rsidRDefault="00896DBD" w:rsidP="00896DBD">
      <w:pPr>
        <w:shd w:val="clear" w:color="auto" w:fill="FFFFFF"/>
        <w:rPr>
          <w:rFonts w:ascii="Roboto" w:hAnsi="Roboto"/>
          <w:color w:val="3C4043"/>
        </w:rPr>
      </w:pPr>
      <w:hyperlink r:id="rId4241" w:history="1">
        <w:r>
          <w:rPr>
            <w:rStyle w:val="Hyperlink"/>
            <w:rFonts w:ascii="Courier New" w:hAnsi="Courier New" w:cs="Courier New"/>
            <w:u w:val="none"/>
          </w:rPr>
          <w:t>05:29</w:t>
        </w:r>
      </w:hyperlink>
      <w:r>
        <w:rPr>
          <w:rFonts w:ascii="Roboto" w:hAnsi="Roboto"/>
          <w:color w:val="3C4043"/>
        </w:rPr>
        <w:t>When you upload an object to a bucket, the object is assigned the bucket's storage class, unless you specify a storage class for the object.</w:t>
      </w:r>
    </w:p>
    <w:p w14:paraId="1B491C0A" w14:textId="77777777" w:rsidR="00896DBD" w:rsidRDefault="00896DBD" w:rsidP="00896DBD">
      <w:pPr>
        <w:shd w:val="clear" w:color="auto" w:fill="FFFFFF"/>
        <w:rPr>
          <w:rFonts w:ascii="Roboto" w:hAnsi="Roboto"/>
          <w:color w:val="3C4043"/>
        </w:rPr>
      </w:pPr>
      <w:hyperlink r:id="rId4242" w:history="1">
        <w:r>
          <w:rPr>
            <w:rStyle w:val="Hyperlink"/>
            <w:rFonts w:ascii="Courier New" w:hAnsi="Courier New" w:cs="Courier New"/>
            <w:u w:val="none"/>
          </w:rPr>
          <w:t>05:38</w:t>
        </w:r>
      </w:hyperlink>
      <w:r>
        <w:rPr>
          <w:rFonts w:ascii="Roboto" w:hAnsi="Roboto"/>
          <w:color w:val="3C4043"/>
        </w:rPr>
        <w:t xml:space="preserve">You can change the default storage class of a </w:t>
      </w:r>
      <w:proofErr w:type="gramStart"/>
      <w:r>
        <w:rPr>
          <w:rFonts w:ascii="Roboto" w:hAnsi="Roboto"/>
          <w:color w:val="3C4043"/>
        </w:rPr>
        <w:t>bucket</w:t>
      </w:r>
      <w:proofErr w:type="gramEnd"/>
      <w:r>
        <w:rPr>
          <w:rFonts w:ascii="Roboto" w:hAnsi="Roboto"/>
          <w:color w:val="3C4043"/>
        </w:rPr>
        <w:t xml:space="preserve"> but you can't change the location type from regional to multi-region/dual-region or vice versa.</w:t>
      </w:r>
    </w:p>
    <w:p w14:paraId="5EC56600" w14:textId="77777777" w:rsidR="00896DBD" w:rsidRDefault="00896DBD" w:rsidP="00896DBD">
      <w:pPr>
        <w:shd w:val="clear" w:color="auto" w:fill="FFFFFF"/>
        <w:rPr>
          <w:rFonts w:ascii="Roboto" w:hAnsi="Roboto"/>
          <w:color w:val="3C4043"/>
        </w:rPr>
      </w:pPr>
      <w:hyperlink r:id="rId4243" w:history="1">
        <w:r>
          <w:rPr>
            <w:rStyle w:val="Hyperlink"/>
            <w:rFonts w:ascii="Courier New" w:hAnsi="Courier New" w:cs="Courier New"/>
            <w:u w:val="none"/>
          </w:rPr>
          <w:t>05:47</w:t>
        </w:r>
      </w:hyperlink>
      <w:r>
        <w:rPr>
          <w:rFonts w:ascii="Roboto" w:hAnsi="Roboto"/>
          <w:color w:val="3C4043"/>
        </w:rPr>
        <w:t>You can also change the storage class of an object that already exists in your</w:t>
      </w:r>
    </w:p>
    <w:p w14:paraId="55E6FAF2" w14:textId="77777777" w:rsidR="00896DBD" w:rsidRDefault="00896DBD" w:rsidP="00896DBD">
      <w:pPr>
        <w:shd w:val="clear" w:color="auto" w:fill="FFFFFF"/>
        <w:rPr>
          <w:rFonts w:ascii="Roboto" w:hAnsi="Roboto"/>
          <w:color w:val="3C4043"/>
        </w:rPr>
      </w:pPr>
      <w:hyperlink r:id="rId4244" w:history="1">
        <w:r>
          <w:rPr>
            <w:rStyle w:val="Hyperlink"/>
            <w:rFonts w:ascii="Courier New" w:hAnsi="Courier New" w:cs="Courier New"/>
            <w:u w:val="none"/>
          </w:rPr>
          <w:t>05:50</w:t>
        </w:r>
      </w:hyperlink>
      <w:r>
        <w:rPr>
          <w:rFonts w:ascii="Roboto" w:hAnsi="Roboto"/>
          <w:color w:val="3C4043"/>
        </w:rPr>
        <w:t>bucket without moving the object to a different bucket or changing the URL to the object.</w:t>
      </w:r>
    </w:p>
    <w:p w14:paraId="1935F3CD" w14:textId="77777777" w:rsidR="00896DBD" w:rsidRDefault="00896DBD" w:rsidP="00896DBD">
      <w:pPr>
        <w:shd w:val="clear" w:color="auto" w:fill="FFFFFF"/>
        <w:rPr>
          <w:rFonts w:ascii="Roboto" w:hAnsi="Roboto"/>
          <w:color w:val="3C4043"/>
        </w:rPr>
      </w:pPr>
      <w:hyperlink r:id="rId4245" w:history="1">
        <w:r>
          <w:rPr>
            <w:rStyle w:val="Hyperlink"/>
            <w:rFonts w:ascii="Courier New" w:hAnsi="Courier New" w:cs="Courier New"/>
            <w:u w:val="none"/>
          </w:rPr>
          <w:t>05:56</w:t>
        </w:r>
      </w:hyperlink>
      <w:r>
        <w:rPr>
          <w:rFonts w:ascii="Roboto" w:hAnsi="Roboto"/>
          <w:color w:val="3C4043"/>
        </w:rPr>
        <w:t>Setting a per-object storage class is useful, for example, if you have objects in your bucket that you want to keep, but that you don't expect to access frequently.</w:t>
      </w:r>
    </w:p>
    <w:p w14:paraId="45D6C9CD" w14:textId="77777777" w:rsidR="00896DBD" w:rsidRDefault="00896DBD" w:rsidP="00896DBD">
      <w:pPr>
        <w:shd w:val="clear" w:color="auto" w:fill="FFFFFF"/>
        <w:rPr>
          <w:rFonts w:ascii="Roboto" w:hAnsi="Roboto"/>
          <w:color w:val="3C4043"/>
        </w:rPr>
      </w:pPr>
      <w:hyperlink r:id="rId4246" w:history="1">
        <w:r>
          <w:rPr>
            <w:rStyle w:val="Hyperlink"/>
            <w:rFonts w:ascii="Courier New" w:hAnsi="Courier New" w:cs="Courier New"/>
            <w:u w:val="none"/>
          </w:rPr>
          <w:t>06:06</w:t>
        </w:r>
      </w:hyperlink>
      <w:r>
        <w:rPr>
          <w:rFonts w:ascii="Roboto" w:hAnsi="Roboto"/>
          <w:color w:val="3C4043"/>
        </w:rPr>
        <w:t xml:space="preserve">In this case, you can minimize costs by changing the storage class of those specific objects to Nearline, </w:t>
      </w:r>
      <w:proofErr w:type="spellStart"/>
      <w:r>
        <w:rPr>
          <w:rFonts w:ascii="Roboto" w:hAnsi="Roboto"/>
          <w:color w:val="3C4043"/>
        </w:rPr>
        <w:t>Coldline</w:t>
      </w:r>
      <w:proofErr w:type="spellEnd"/>
      <w:r>
        <w:rPr>
          <w:rFonts w:ascii="Roboto" w:hAnsi="Roboto"/>
          <w:color w:val="3C4043"/>
        </w:rPr>
        <w:t xml:space="preserve"> or Archive Storage.</w:t>
      </w:r>
    </w:p>
    <w:p w14:paraId="5C089E81" w14:textId="77777777" w:rsidR="00896DBD" w:rsidRDefault="00896DBD" w:rsidP="00896DBD">
      <w:pPr>
        <w:shd w:val="clear" w:color="auto" w:fill="FFFFFF"/>
        <w:rPr>
          <w:rFonts w:ascii="Roboto" w:hAnsi="Roboto"/>
          <w:color w:val="3C4043"/>
        </w:rPr>
      </w:pPr>
      <w:hyperlink r:id="rId4247" w:history="1">
        <w:r>
          <w:rPr>
            <w:rStyle w:val="Hyperlink"/>
            <w:rFonts w:ascii="Courier New" w:hAnsi="Courier New" w:cs="Courier New"/>
            <w:u w:val="none"/>
          </w:rPr>
          <w:t>06:13</w:t>
        </w:r>
      </w:hyperlink>
      <w:r>
        <w:rPr>
          <w:rFonts w:ascii="Roboto" w:hAnsi="Roboto"/>
          <w:color w:val="3C4043"/>
        </w:rPr>
        <w:t>In order to help manage the classes of objects in your bucket, Cloud Storage offers Object Lifecycle Management.</w:t>
      </w:r>
    </w:p>
    <w:p w14:paraId="51B59D51" w14:textId="77777777" w:rsidR="00896DBD" w:rsidRDefault="00896DBD" w:rsidP="00896DBD">
      <w:pPr>
        <w:shd w:val="clear" w:color="auto" w:fill="FFFFFF"/>
        <w:rPr>
          <w:rFonts w:ascii="Roboto" w:hAnsi="Roboto"/>
          <w:color w:val="3C4043"/>
        </w:rPr>
      </w:pPr>
      <w:hyperlink r:id="rId4248" w:history="1">
        <w:r>
          <w:rPr>
            <w:rStyle w:val="Hyperlink"/>
            <w:rFonts w:ascii="Courier New" w:hAnsi="Courier New" w:cs="Courier New"/>
            <w:u w:val="none"/>
          </w:rPr>
          <w:t>06:20</w:t>
        </w:r>
      </w:hyperlink>
      <w:r>
        <w:rPr>
          <w:rFonts w:ascii="Roboto" w:hAnsi="Roboto"/>
          <w:color w:val="3C4043"/>
        </w:rPr>
        <w:t>More on that later.</w:t>
      </w:r>
    </w:p>
    <w:p w14:paraId="3F612031" w14:textId="77777777" w:rsidR="00896DBD" w:rsidRDefault="00896DBD" w:rsidP="00896DBD">
      <w:pPr>
        <w:shd w:val="clear" w:color="auto" w:fill="FFFFFF"/>
        <w:rPr>
          <w:rFonts w:ascii="Roboto" w:hAnsi="Roboto"/>
          <w:color w:val="3C4043"/>
        </w:rPr>
      </w:pPr>
      <w:hyperlink r:id="rId4249" w:history="1">
        <w:r>
          <w:rPr>
            <w:rStyle w:val="Hyperlink"/>
            <w:rFonts w:ascii="Courier New" w:hAnsi="Courier New" w:cs="Courier New"/>
            <w:u w:val="none"/>
          </w:rPr>
          <w:t>06:21</w:t>
        </w:r>
      </w:hyperlink>
      <w:r>
        <w:rPr>
          <w:rFonts w:ascii="Roboto" w:hAnsi="Roboto"/>
          <w:color w:val="3C4043"/>
        </w:rPr>
        <w:t>Let’s look at access control for your objects and buckets that are part of a project.</w:t>
      </w:r>
    </w:p>
    <w:p w14:paraId="0C1CC3A2" w14:textId="77777777" w:rsidR="00896DBD" w:rsidRDefault="00896DBD" w:rsidP="00896DBD">
      <w:pPr>
        <w:shd w:val="clear" w:color="auto" w:fill="FFFFFF"/>
        <w:rPr>
          <w:rFonts w:ascii="Roboto" w:hAnsi="Roboto"/>
          <w:color w:val="3C4043"/>
        </w:rPr>
      </w:pPr>
      <w:hyperlink r:id="rId4250" w:history="1">
        <w:r>
          <w:rPr>
            <w:rStyle w:val="Hyperlink"/>
            <w:rFonts w:ascii="Courier New" w:hAnsi="Courier New" w:cs="Courier New"/>
            <w:u w:val="none"/>
          </w:rPr>
          <w:t>06:27</w:t>
        </w:r>
      </w:hyperlink>
      <w:r>
        <w:rPr>
          <w:rFonts w:ascii="Roboto" w:hAnsi="Roboto"/>
          <w:color w:val="3C4043"/>
        </w:rPr>
        <w:t>We can use IAM for the project to control which individual user or service account can see the bucket,</w:t>
      </w:r>
    </w:p>
    <w:p w14:paraId="4689CA6F" w14:textId="77777777" w:rsidR="00896DBD" w:rsidRDefault="00896DBD" w:rsidP="00896DBD">
      <w:pPr>
        <w:shd w:val="clear" w:color="auto" w:fill="FFFFFF"/>
        <w:rPr>
          <w:rFonts w:ascii="Roboto" w:hAnsi="Roboto"/>
          <w:color w:val="3C4043"/>
        </w:rPr>
      </w:pPr>
      <w:hyperlink r:id="rId4251" w:history="1">
        <w:r>
          <w:rPr>
            <w:rStyle w:val="Hyperlink"/>
            <w:rFonts w:ascii="Courier New" w:hAnsi="Courier New" w:cs="Courier New"/>
            <w:u w:val="none"/>
          </w:rPr>
          <w:t>06:32</w:t>
        </w:r>
      </w:hyperlink>
      <w:r>
        <w:rPr>
          <w:rFonts w:ascii="Roboto" w:hAnsi="Roboto"/>
          <w:color w:val="3C4043"/>
        </w:rPr>
        <w:t>list the objects in the bucket, view the names of the objects in the bucket, or create new buckets.</w:t>
      </w:r>
    </w:p>
    <w:p w14:paraId="2F27E116" w14:textId="77777777" w:rsidR="00896DBD" w:rsidRDefault="00896DBD" w:rsidP="00896DBD">
      <w:pPr>
        <w:shd w:val="clear" w:color="auto" w:fill="FFFFFF"/>
        <w:rPr>
          <w:rFonts w:ascii="Roboto" w:hAnsi="Roboto"/>
          <w:color w:val="3C4043"/>
        </w:rPr>
      </w:pPr>
      <w:hyperlink r:id="rId4252" w:history="1">
        <w:r>
          <w:rPr>
            <w:rStyle w:val="Hyperlink"/>
            <w:rFonts w:ascii="Courier New" w:hAnsi="Courier New" w:cs="Courier New"/>
            <w:u w:val="none"/>
          </w:rPr>
          <w:t>06:39</w:t>
        </w:r>
      </w:hyperlink>
      <w:r>
        <w:rPr>
          <w:rFonts w:ascii="Roboto" w:hAnsi="Roboto"/>
          <w:color w:val="3C4043"/>
        </w:rPr>
        <w:t>For most purposes, IAM is sufficient, and roles are inherited from project to bucket to object.</w:t>
      </w:r>
    </w:p>
    <w:p w14:paraId="27F2DDE3" w14:textId="77777777" w:rsidR="00896DBD" w:rsidRDefault="00896DBD" w:rsidP="00896DBD">
      <w:pPr>
        <w:shd w:val="clear" w:color="auto" w:fill="FFFFFF"/>
        <w:rPr>
          <w:rFonts w:ascii="Roboto" w:hAnsi="Roboto"/>
          <w:color w:val="3C4043"/>
        </w:rPr>
      </w:pPr>
      <w:hyperlink r:id="rId4253" w:history="1">
        <w:r>
          <w:rPr>
            <w:rStyle w:val="Hyperlink"/>
            <w:rFonts w:ascii="Courier New" w:hAnsi="Courier New" w:cs="Courier New"/>
            <w:u w:val="none"/>
          </w:rPr>
          <w:t>06:46</w:t>
        </w:r>
      </w:hyperlink>
      <w:r>
        <w:rPr>
          <w:rFonts w:ascii="Roboto" w:hAnsi="Roboto"/>
          <w:color w:val="3C4043"/>
        </w:rPr>
        <w:t>Access control lists or ACLs offer finer control.</w:t>
      </w:r>
    </w:p>
    <w:p w14:paraId="2B371F96" w14:textId="77777777" w:rsidR="00896DBD" w:rsidRDefault="00896DBD" w:rsidP="00896DBD">
      <w:pPr>
        <w:shd w:val="clear" w:color="auto" w:fill="FFFFFF"/>
        <w:rPr>
          <w:rFonts w:ascii="Roboto" w:hAnsi="Roboto"/>
          <w:color w:val="3C4043"/>
        </w:rPr>
      </w:pPr>
      <w:hyperlink r:id="rId4254" w:history="1">
        <w:r>
          <w:rPr>
            <w:rStyle w:val="Hyperlink"/>
            <w:rFonts w:ascii="Courier New" w:hAnsi="Courier New" w:cs="Courier New"/>
            <w:u w:val="none"/>
          </w:rPr>
          <w:t>06:50</w:t>
        </w:r>
      </w:hyperlink>
      <w:r>
        <w:rPr>
          <w:rFonts w:ascii="Roboto" w:hAnsi="Roboto"/>
          <w:color w:val="3C4043"/>
        </w:rPr>
        <w:t>For even more detailed control, signed URLs provide a cryptographic key that gives time-limited access to a bucket or object.</w:t>
      </w:r>
    </w:p>
    <w:p w14:paraId="7CC39A53" w14:textId="77777777" w:rsidR="00896DBD" w:rsidRDefault="00896DBD" w:rsidP="00896DBD">
      <w:pPr>
        <w:shd w:val="clear" w:color="auto" w:fill="FFFFFF"/>
        <w:rPr>
          <w:rFonts w:ascii="Roboto" w:hAnsi="Roboto"/>
          <w:color w:val="3C4043"/>
        </w:rPr>
      </w:pPr>
      <w:hyperlink r:id="rId4255" w:history="1">
        <w:r>
          <w:rPr>
            <w:rStyle w:val="Hyperlink"/>
            <w:rFonts w:ascii="Courier New" w:hAnsi="Courier New" w:cs="Courier New"/>
            <w:u w:val="none"/>
          </w:rPr>
          <w:t>06:58</w:t>
        </w:r>
      </w:hyperlink>
      <w:r>
        <w:rPr>
          <w:rFonts w:ascii="Roboto" w:hAnsi="Roboto"/>
          <w:color w:val="3C4043"/>
        </w:rPr>
        <w:t>Finally, a signed policy document further refines the control by determining what kind of file can be uploaded by someone with a signed URL.</w:t>
      </w:r>
    </w:p>
    <w:p w14:paraId="77046460" w14:textId="77777777" w:rsidR="00896DBD" w:rsidRDefault="00896DBD" w:rsidP="00896DBD">
      <w:pPr>
        <w:shd w:val="clear" w:color="auto" w:fill="FFFFFF"/>
        <w:rPr>
          <w:rFonts w:ascii="Roboto" w:hAnsi="Roboto"/>
          <w:color w:val="3C4043"/>
        </w:rPr>
      </w:pPr>
      <w:hyperlink r:id="rId4256" w:history="1">
        <w:r>
          <w:rPr>
            <w:rStyle w:val="Hyperlink"/>
            <w:rFonts w:ascii="Courier New" w:hAnsi="Courier New" w:cs="Courier New"/>
            <w:u w:val="none"/>
          </w:rPr>
          <w:t>07:08</w:t>
        </w:r>
      </w:hyperlink>
      <w:r>
        <w:rPr>
          <w:rFonts w:ascii="Roboto" w:hAnsi="Roboto"/>
          <w:color w:val="3C4043"/>
        </w:rPr>
        <w:t>Let’s take a closer look at ACLs and signed URLs.</w:t>
      </w:r>
    </w:p>
    <w:p w14:paraId="7E8BAB63" w14:textId="77777777" w:rsidR="00896DBD" w:rsidRDefault="00896DBD" w:rsidP="00896DBD">
      <w:pPr>
        <w:shd w:val="clear" w:color="auto" w:fill="FFFFFF"/>
        <w:rPr>
          <w:rFonts w:ascii="Roboto" w:hAnsi="Roboto"/>
          <w:color w:val="3C4043"/>
        </w:rPr>
      </w:pPr>
      <w:hyperlink r:id="rId4257" w:history="1">
        <w:r>
          <w:rPr>
            <w:rStyle w:val="Hyperlink"/>
            <w:rFonts w:ascii="Courier New" w:hAnsi="Courier New" w:cs="Courier New"/>
            <w:u w:val="none"/>
          </w:rPr>
          <w:t>07:12</w:t>
        </w:r>
      </w:hyperlink>
      <w:r>
        <w:rPr>
          <w:rFonts w:ascii="Roboto" w:hAnsi="Roboto"/>
          <w:color w:val="3C4043"/>
        </w:rPr>
        <w:t>An ACL is a mechanism you use to define who has access to your buckets and objects, as well as what the level of access is they have.</w:t>
      </w:r>
    </w:p>
    <w:p w14:paraId="4F3AE030" w14:textId="77777777" w:rsidR="00896DBD" w:rsidRDefault="00896DBD" w:rsidP="00896DBD">
      <w:pPr>
        <w:shd w:val="clear" w:color="auto" w:fill="FFFFFF"/>
        <w:rPr>
          <w:rFonts w:ascii="Roboto" w:hAnsi="Roboto"/>
          <w:color w:val="3C4043"/>
        </w:rPr>
      </w:pPr>
      <w:hyperlink r:id="rId4258" w:history="1">
        <w:r>
          <w:rPr>
            <w:rStyle w:val="Hyperlink"/>
            <w:rFonts w:ascii="Courier New" w:hAnsi="Courier New" w:cs="Courier New"/>
            <w:u w:val="none"/>
          </w:rPr>
          <w:t>07:21</w:t>
        </w:r>
      </w:hyperlink>
      <w:r>
        <w:rPr>
          <w:rFonts w:ascii="Roboto" w:hAnsi="Roboto"/>
          <w:color w:val="3C4043"/>
        </w:rPr>
        <w:t>The maximum number of ACL entries you can create for a bucket or object is 100.</w:t>
      </w:r>
    </w:p>
    <w:p w14:paraId="20B76895" w14:textId="77777777" w:rsidR="00896DBD" w:rsidRDefault="00896DBD" w:rsidP="00896DBD">
      <w:pPr>
        <w:shd w:val="clear" w:color="auto" w:fill="FFFFFF"/>
        <w:rPr>
          <w:rFonts w:ascii="Roboto" w:hAnsi="Roboto"/>
          <w:color w:val="3C4043"/>
        </w:rPr>
      </w:pPr>
      <w:hyperlink r:id="rId4259" w:history="1">
        <w:r>
          <w:rPr>
            <w:rStyle w:val="Hyperlink"/>
            <w:rFonts w:ascii="Courier New" w:hAnsi="Courier New" w:cs="Courier New"/>
            <w:u w:val="none"/>
          </w:rPr>
          <w:t>07:26</w:t>
        </w:r>
      </w:hyperlink>
      <w:r>
        <w:rPr>
          <w:rFonts w:ascii="Roboto" w:hAnsi="Roboto"/>
          <w:color w:val="3C4043"/>
        </w:rPr>
        <w:t>Each ACL consists of one or more entries, and these entries consist of two pieces of information: A</w:t>
      </w:r>
    </w:p>
    <w:p w14:paraId="3733D91F" w14:textId="77777777" w:rsidR="00896DBD" w:rsidRDefault="00896DBD" w:rsidP="00896DBD">
      <w:pPr>
        <w:shd w:val="clear" w:color="auto" w:fill="FFFFFF"/>
        <w:rPr>
          <w:rFonts w:ascii="Roboto" w:hAnsi="Roboto"/>
          <w:color w:val="3C4043"/>
        </w:rPr>
      </w:pPr>
      <w:hyperlink r:id="rId4260" w:history="1">
        <w:r>
          <w:rPr>
            <w:rStyle w:val="Hyperlink"/>
            <w:rFonts w:ascii="Courier New" w:hAnsi="Courier New" w:cs="Courier New"/>
            <w:u w:val="none"/>
          </w:rPr>
          <w:t>07:33</w:t>
        </w:r>
      </w:hyperlink>
      <w:r>
        <w:rPr>
          <w:rFonts w:ascii="Roboto" w:hAnsi="Roboto"/>
          <w:color w:val="3C4043"/>
        </w:rPr>
        <w:t>scope, which defines who can perform the specified actions (for example, a specific user or group of users).</w:t>
      </w:r>
    </w:p>
    <w:p w14:paraId="5B1D4E8E" w14:textId="77777777" w:rsidR="00896DBD" w:rsidRDefault="00896DBD" w:rsidP="00896DBD">
      <w:pPr>
        <w:shd w:val="clear" w:color="auto" w:fill="FFFFFF"/>
        <w:rPr>
          <w:rFonts w:ascii="Roboto" w:hAnsi="Roboto"/>
          <w:color w:val="3C4043"/>
        </w:rPr>
      </w:pPr>
      <w:hyperlink r:id="rId4261" w:history="1">
        <w:r>
          <w:rPr>
            <w:rStyle w:val="Hyperlink"/>
            <w:rFonts w:ascii="Courier New" w:hAnsi="Courier New" w:cs="Courier New"/>
            <w:u w:val="none"/>
          </w:rPr>
          <w:t>07:41</w:t>
        </w:r>
      </w:hyperlink>
      <w:r>
        <w:rPr>
          <w:rFonts w:ascii="Roboto" w:hAnsi="Roboto"/>
          <w:color w:val="3C4043"/>
        </w:rPr>
        <w:t>And a permission, which defines what actions can be performed (for example, read or write).</w:t>
      </w:r>
    </w:p>
    <w:p w14:paraId="0E5B84B1" w14:textId="77777777" w:rsidR="00896DBD" w:rsidRDefault="00896DBD" w:rsidP="00896DBD">
      <w:pPr>
        <w:shd w:val="clear" w:color="auto" w:fill="FFFFFF"/>
        <w:rPr>
          <w:rFonts w:ascii="Roboto" w:hAnsi="Roboto"/>
          <w:color w:val="3C4043"/>
        </w:rPr>
      </w:pPr>
      <w:hyperlink r:id="rId4262" w:history="1">
        <w:r>
          <w:rPr>
            <w:rStyle w:val="Hyperlink"/>
            <w:rFonts w:ascii="Courier New" w:hAnsi="Courier New" w:cs="Courier New"/>
            <w:u w:val="none"/>
          </w:rPr>
          <w:t>07:47</w:t>
        </w:r>
      </w:hyperlink>
      <w:r>
        <w:rPr>
          <w:rFonts w:ascii="Roboto" w:hAnsi="Roboto"/>
          <w:color w:val="3C4043"/>
        </w:rPr>
        <w:t xml:space="preserve">The </w:t>
      </w:r>
      <w:proofErr w:type="spellStart"/>
      <w:r>
        <w:rPr>
          <w:rFonts w:ascii="Roboto" w:hAnsi="Roboto"/>
          <w:color w:val="3C4043"/>
        </w:rPr>
        <w:t>allUsers</w:t>
      </w:r>
      <w:proofErr w:type="spellEnd"/>
      <w:r>
        <w:rPr>
          <w:rFonts w:ascii="Roboto" w:hAnsi="Roboto"/>
          <w:color w:val="3C4043"/>
        </w:rPr>
        <w:t xml:space="preserve"> identifier listed on this slide represents anyone who is on the internet, with or without a Google account.</w:t>
      </w:r>
    </w:p>
    <w:p w14:paraId="67FE2B60" w14:textId="77777777" w:rsidR="00896DBD" w:rsidRDefault="00896DBD" w:rsidP="00896DBD">
      <w:pPr>
        <w:shd w:val="clear" w:color="auto" w:fill="FFFFFF"/>
        <w:rPr>
          <w:rFonts w:ascii="Roboto" w:hAnsi="Roboto"/>
          <w:color w:val="3C4043"/>
        </w:rPr>
      </w:pPr>
      <w:hyperlink r:id="rId4263" w:history="1">
        <w:r>
          <w:rPr>
            <w:rStyle w:val="Hyperlink"/>
            <w:rFonts w:ascii="Courier New" w:hAnsi="Courier New" w:cs="Courier New"/>
            <w:u w:val="none"/>
          </w:rPr>
          <w:t>07:55</w:t>
        </w:r>
      </w:hyperlink>
      <w:r>
        <w:rPr>
          <w:rFonts w:ascii="Roboto" w:hAnsi="Roboto"/>
          <w:color w:val="3C4043"/>
        </w:rPr>
        <w:t xml:space="preserve">The </w:t>
      </w:r>
      <w:proofErr w:type="spellStart"/>
      <w:r>
        <w:rPr>
          <w:rFonts w:ascii="Roboto" w:hAnsi="Roboto"/>
          <w:color w:val="3C4043"/>
        </w:rPr>
        <w:t>allAuthenticatedUsers</w:t>
      </w:r>
      <w:proofErr w:type="spellEnd"/>
      <w:r>
        <w:rPr>
          <w:rFonts w:ascii="Roboto" w:hAnsi="Roboto"/>
          <w:color w:val="3C4043"/>
        </w:rPr>
        <w:t xml:space="preserve"> identifier, in contrast, represents anyone who is authenticated with a Google account.</w:t>
      </w:r>
    </w:p>
    <w:p w14:paraId="1CD3011B" w14:textId="77777777" w:rsidR="00896DBD" w:rsidRDefault="00896DBD" w:rsidP="00896DBD">
      <w:pPr>
        <w:shd w:val="clear" w:color="auto" w:fill="FFFFFF"/>
        <w:rPr>
          <w:rFonts w:ascii="Roboto" w:hAnsi="Roboto"/>
          <w:color w:val="3C4043"/>
        </w:rPr>
      </w:pPr>
      <w:hyperlink r:id="rId4264" w:history="1">
        <w:r>
          <w:rPr>
            <w:rStyle w:val="Hyperlink"/>
            <w:rFonts w:ascii="Courier New" w:hAnsi="Courier New" w:cs="Courier New"/>
            <w:u w:val="none"/>
          </w:rPr>
          <w:t>08:03</w:t>
        </w:r>
      </w:hyperlink>
      <w:r>
        <w:rPr>
          <w:rFonts w:ascii="Roboto" w:hAnsi="Roboto"/>
          <w:color w:val="3C4043"/>
        </w:rPr>
        <w:t>For more information on ACLs, refer to the links of this video.</w:t>
      </w:r>
    </w:p>
    <w:p w14:paraId="65DE2C9E" w14:textId="77777777" w:rsidR="00896DBD" w:rsidRDefault="00896DBD" w:rsidP="00896DBD">
      <w:pPr>
        <w:shd w:val="clear" w:color="auto" w:fill="FFFFFF"/>
        <w:rPr>
          <w:rFonts w:ascii="Roboto" w:hAnsi="Roboto"/>
          <w:color w:val="3C4043"/>
        </w:rPr>
      </w:pPr>
      <w:hyperlink r:id="rId4265" w:history="1">
        <w:r>
          <w:rPr>
            <w:rStyle w:val="Hyperlink"/>
            <w:rFonts w:ascii="Courier New" w:hAnsi="Courier New" w:cs="Courier New"/>
            <w:u w:val="none"/>
          </w:rPr>
          <w:t>08:09</w:t>
        </w:r>
      </w:hyperlink>
      <w:r>
        <w:rPr>
          <w:rFonts w:ascii="Roboto" w:hAnsi="Roboto"/>
          <w:color w:val="3C4043"/>
        </w:rPr>
        <w:t>For some applications, it is easier and more efficient to grant limited-time access tokens that can be used by any user, instead of using account-based authentication for controlling resource access.</w:t>
      </w:r>
    </w:p>
    <w:p w14:paraId="17629200" w14:textId="77777777" w:rsidR="00896DBD" w:rsidRDefault="00896DBD" w:rsidP="00896DBD">
      <w:pPr>
        <w:shd w:val="clear" w:color="auto" w:fill="FFFFFF"/>
        <w:rPr>
          <w:rFonts w:ascii="Roboto" w:hAnsi="Roboto"/>
          <w:color w:val="3C4043"/>
        </w:rPr>
      </w:pPr>
      <w:hyperlink r:id="rId4266" w:history="1">
        <w:r>
          <w:rPr>
            <w:rStyle w:val="Hyperlink"/>
            <w:rFonts w:ascii="Courier New" w:hAnsi="Courier New" w:cs="Courier New"/>
            <w:u w:val="none"/>
          </w:rPr>
          <w:t>08:20</w:t>
        </w:r>
      </w:hyperlink>
      <w:r>
        <w:rPr>
          <w:rFonts w:ascii="Roboto" w:hAnsi="Roboto"/>
          <w:color w:val="3C4043"/>
        </w:rPr>
        <w:t>(For example, when you don’t want to require users to have a Google account).</w:t>
      </w:r>
    </w:p>
    <w:p w14:paraId="3B87D35B" w14:textId="77777777" w:rsidR="00896DBD" w:rsidRDefault="00896DBD" w:rsidP="00896DBD">
      <w:pPr>
        <w:shd w:val="clear" w:color="auto" w:fill="FFFFFF"/>
        <w:rPr>
          <w:rFonts w:ascii="Roboto" w:hAnsi="Roboto"/>
          <w:color w:val="3C4043"/>
        </w:rPr>
      </w:pPr>
      <w:hyperlink r:id="rId4267" w:history="1">
        <w:r>
          <w:rPr>
            <w:rStyle w:val="Hyperlink"/>
            <w:rFonts w:ascii="Courier New" w:hAnsi="Courier New" w:cs="Courier New"/>
            <w:u w:val="none"/>
          </w:rPr>
          <w:t>08:25</w:t>
        </w:r>
      </w:hyperlink>
      <w:r>
        <w:rPr>
          <w:rFonts w:ascii="Roboto" w:hAnsi="Roboto"/>
          <w:color w:val="3C4043"/>
        </w:rPr>
        <w:t>Signed URLs allow you to do this for Cloud Storage.</w:t>
      </w:r>
    </w:p>
    <w:p w14:paraId="64C41D3A" w14:textId="77777777" w:rsidR="00896DBD" w:rsidRDefault="00896DBD" w:rsidP="00896DBD">
      <w:pPr>
        <w:shd w:val="clear" w:color="auto" w:fill="FFFFFF"/>
        <w:rPr>
          <w:rFonts w:ascii="Roboto" w:hAnsi="Roboto"/>
          <w:color w:val="3C4043"/>
        </w:rPr>
      </w:pPr>
      <w:hyperlink r:id="rId4268" w:history="1">
        <w:r>
          <w:rPr>
            <w:rStyle w:val="Hyperlink"/>
            <w:rFonts w:ascii="Courier New" w:hAnsi="Courier New" w:cs="Courier New"/>
            <w:u w:val="none"/>
          </w:rPr>
          <w:t>08:28</w:t>
        </w:r>
      </w:hyperlink>
      <w:r>
        <w:rPr>
          <w:rFonts w:ascii="Roboto" w:hAnsi="Roboto"/>
          <w:color w:val="3C4043"/>
        </w:rPr>
        <w:t>You create a URL that grants read or write access to a specific Cloud Storage resource and specifies when the access expires.</w:t>
      </w:r>
    </w:p>
    <w:p w14:paraId="52A22BBC" w14:textId="77777777" w:rsidR="00896DBD" w:rsidRDefault="00896DBD" w:rsidP="00896DBD">
      <w:pPr>
        <w:shd w:val="clear" w:color="auto" w:fill="FFFFFF"/>
        <w:rPr>
          <w:rFonts w:ascii="Roboto" w:hAnsi="Roboto"/>
          <w:color w:val="3C4043"/>
        </w:rPr>
      </w:pPr>
      <w:hyperlink r:id="rId4269" w:history="1">
        <w:r>
          <w:rPr>
            <w:rStyle w:val="Hyperlink"/>
            <w:rFonts w:ascii="Courier New" w:hAnsi="Courier New" w:cs="Courier New"/>
            <w:u w:val="none"/>
          </w:rPr>
          <w:t>08:36</w:t>
        </w:r>
      </w:hyperlink>
      <w:r>
        <w:rPr>
          <w:rFonts w:ascii="Roboto" w:hAnsi="Roboto"/>
          <w:color w:val="3C4043"/>
        </w:rPr>
        <w:t>That URL is signed using a private key associated with a service account.</w:t>
      </w:r>
    </w:p>
    <w:p w14:paraId="3274BA31" w14:textId="77777777" w:rsidR="00896DBD" w:rsidRDefault="00896DBD" w:rsidP="00896DBD">
      <w:pPr>
        <w:shd w:val="clear" w:color="auto" w:fill="FFFFFF"/>
        <w:rPr>
          <w:rFonts w:ascii="Roboto" w:hAnsi="Roboto"/>
          <w:color w:val="3C4043"/>
        </w:rPr>
      </w:pPr>
      <w:hyperlink r:id="rId4270" w:history="1">
        <w:r>
          <w:rPr>
            <w:rStyle w:val="Hyperlink"/>
            <w:rFonts w:ascii="Courier New" w:hAnsi="Courier New" w:cs="Courier New"/>
            <w:u w:val="none"/>
          </w:rPr>
          <w:t>08:41</w:t>
        </w:r>
      </w:hyperlink>
      <w:r>
        <w:rPr>
          <w:rFonts w:ascii="Roboto" w:hAnsi="Roboto"/>
          <w:color w:val="3C4043"/>
        </w:rPr>
        <w:t xml:space="preserve">When the request is received, Cloud Storage can verify that the access-granting URL was issued on behalf of a </w:t>
      </w:r>
      <w:proofErr w:type="gramStart"/>
      <w:r>
        <w:rPr>
          <w:rFonts w:ascii="Roboto" w:hAnsi="Roboto"/>
          <w:color w:val="3C4043"/>
        </w:rPr>
        <w:t>trusted</w:t>
      </w:r>
      <w:proofErr w:type="gramEnd"/>
    </w:p>
    <w:p w14:paraId="4317BD0C" w14:textId="77777777" w:rsidR="00896DBD" w:rsidRDefault="00896DBD" w:rsidP="00896DBD">
      <w:pPr>
        <w:shd w:val="clear" w:color="auto" w:fill="FFFFFF"/>
        <w:rPr>
          <w:rFonts w:ascii="Roboto" w:hAnsi="Roboto"/>
          <w:color w:val="3C4043"/>
        </w:rPr>
      </w:pPr>
      <w:hyperlink r:id="rId4271" w:history="1">
        <w:r>
          <w:rPr>
            <w:rStyle w:val="Hyperlink"/>
            <w:rFonts w:ascii="Courier New" w:hAnsi="Courier New" w:cs="Courier New"/>
            <w:u w:val="none"/>
          </w:rPr>
          <w:t>08:48</w:t>
        </w:r>
      </w:hyperlink>
      <w:r>
        <w:rPr>
          <w:rFonts w:ascii="Roboto" w:hAnsi="Roboto"/>
          <w:color w:val="3C4043"/>
        </w:rPr>
        <w:t>security principal, in this case the service account, and delegates its trust of that account to the holder of the URL.</w:t>
      </w:r>
    </w:p>
    <w:p w14:paraId="00BC47A3" w14:textId="77777777" w:rsidR="00896DBD" w:rsidRDefault="00896DBD" w:rsidP="00896DBD">
      <w:pPr>
        <w:shd w:val="clear" w:color="auto" w:fill="FFFFFF"/>
        <w:rPr>
          <w:rFonts w:ascii="Roboto" w:hAnsi="Roboto"/>
          <w:color w:val="3C4043"/>
        </w:rPr>
      </w:pPr>
      <w:hyperlink r:id="rId4272" w:history="1">
        <w:r>
          <w:rPr>
            <w:rStyle w:val="Hyperlink"/>
            <w:rFonts w:ascii="Courier New" w:hAnsi="Courier New" w:cs="Courier New"/>
            <w:u w:val="none"/>
          </w:rPr>
          <w:t>08:57</w:t>
        </w:r>
      </w:hyperlink>
      <w:r>
        <w:rPr>
          <w:rFonts w:ascii="Roboto" w:hAnsi="Roboto"/>
          <w:color w:val="3C4043"/>
        </w:rPr>
        <w:t>After you give out the signed URL, it is out of your control.</w:t>
      </w:r>
    </w:p>
    <w:p w14:paraId="5214D643" w14:textId="77777777" w:rsidR="00896DBD" w:rsidRDefault="00896DBD" w:rsidP="00896DBD">
      <w:pPr>
        <w:shd w:val="clear" w:color="auto" w:fill="FFFFFF"/>
        <w:rPr>
          <w:rFonts w:ascii="Roboto" w:hAnsi="Roboto"/>
          <w:color w:val="3C4043"/>
        </w:rPr>
      </w:pPr>
      <w:hyperlink r:id="rId4273" w:history="1">
        <w:r>
          <w:rPr>
            <w:rStyle w:val="Hyperlink"/>
            <w:rFonts w:ascii="Courier New" w:hAnsi="Courier New" w:cs="Courier New"/>
            <w:u w:val="none"/>
          </w:rPr>
          <w:t>09:00</w:t>
        </w:r>
      </w:hyperlink>
      <w:r>
        <w:rPr>
          <w:rFonts w:ascii="Roboto" w:hAnsi="Roboto"/>
          <w:color w:val="3C4043"/>
        </w:rPr>
        <w:t>So you want the signed URL to expire after some reasonable amount of time.</w:t>
      </w:r>
    </w:p>
    <w:p w14:paraId="3606941C" w14:textId="1E5C6D09" w:rsidR="00217862" w:rsidRDefault="00896DBD"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Cloud Storage Features-</w:t>
      </w:r>
    </w:p>
    <w:p w14:paraId="021B0D09" w14:textId="77777777" w:rsidR="00896DBD" w:rsidRDefault="00896DBD" w:rsidP="00896DBD">
      <w:hyperlink r:id="rId4274" w:history="1">
        <w:r>
          <w:rPr>
            <w:rStyle w:val="Hyperlink"/>
            <w:rFonts w:ascii="Courier New" w:hAnsi="Courier New" w:cs="Courier New"/>
            <w:u w:val="none"/>
          </w:rPr>
          <w:t>00:00</w:t>
        </w:r>
      </w:hyperlink>
      <w:r>
        <w:t>There are also several features that come with Cloud Storage.</w:t>
      </w:r>
    </w:p>
    <w:p w14:paraId="62CFBEDA" w14:textId="77777777" w:rsidR="00896DBD" w:rsidRDefault="00896DBD" w:rsidP="00896DBD">
      <w:pPr>
        <w:shd w:val="clear" w:color="auto" w:fill="FFFFFF"/>
        <w:rPr>
          <w:rFonts w:ascii="Roboto" w:hAnsi="Roboto"/>
          <w:color w:val="3C4043"/>
        </w:rPr>
      </w:pPr>
      <w:hyperlink r:id="rId4275" w:history="1">
        <w:r>
          <w:rPr>
            <w:rStyle w:val="Hyperlink"/>
            <w:rFonts w:ascii="Courier New" w:hAnsi="Courier New" w:cs="Courier New"/>
            <w:u w:val="none"/>
          </w:rPr>
          <w:t>00:04</w:t>
        </w:r>
      </w:hyperlink>
      <w:r>
        <w:rPr>
          <w:rFonts w:ascii="Roboto" w:hAnsi="Roboto"/>
          <w:color w:val="3C4043"/>
        </w:rPr>
        <w:t>I will cover these at a high level for now because we will soon dive deeper into some of them.</w:t>
      </w:r>
    </w:p>
    <w:p w14:paraId="56D98DF5" w14:textId="77777777" w:rsidR="00896DBD" w:rsidRDefault="00896DBD" w:rsidP="00896DBD">
      <w:pPr>
        <w:shd w:val="clear" w:color="auto" w:fill="FFFFFF"/>
        <w:rPr>
          <w:rFonts w:ascii="Roboto" w:hAnsi="Roboto"/>
          <w:color w:val="3C4043"/>
        </w:rPr>
      </w:pPr>
      <w:hyperlink r:id="rId4276" w:history="1">
        <w:r>
          <w:rPr>
            <w:rStyle w:val="Hyperlink"/>
            <w:rFonts w:ascii="Courier New" w:hAnsi="Courier New" w:cs="Courier New"/>
            <w:u w:val="none"/>
          </w:rPr>
          <w:t>00:09</w:t>
        </w:r>
      </w:hyperlink>
      <w:r>
        <w:rPr>
          <w:rFonts w:ascii="Roboto" w:hAnsi="Roboto"/>
          <w:color w:val="3C4043"/>
        </w:rPr>
        <w:t>Earlier in the core series, we already talked a little bit about customer-supplied encryption keys when attaching persistent disks to virtual machines.</w:t>
      </w:r>
    </w:p>
    <w:p w14:paraId="7327DBE6" w14:textId="77777777" w:rsidR="00896DBD" w:rsidRDefault="00896DBD" w:rsidP="00896DBD">
      <w:pPr>
        <w:shd w:val="clear" w:color="auto" w:fill="FFFFFF"/>
        <w:rPr>
          <w:rFonts w:ascii="Roboto" w:hAnsi="Roboto"/>
          <w:color w:val="3C4043"/>
        </w:rPr>
      </w:pPr>
      <w:hyperlink r:id="rId4277" w:history="1">
        <w:r>
          <w:rPr>
            <w:rStyle w:val="Hyperlink"/>
            <w:rFonts w:ascii="Courier New" w:hAnsi="Courier New" w:cs="Courier New"/>
            <w:u w:val="none"/>
          </w:rPr>
          <w:t>00:18</w:t>
        </w:r>
      </w:hyperlink>
      <w:r>
        <w:rPr>
          <w:rFonts w:ascii="Roboto" w:hAnsi="Roboto"/>
          <w:color w:val="3C4043"/>
        </w:rPr>
        <w:t>This allows you to supply your own encryption keys instead of the Google-managed keys, which is also available for Cloud Storage.</w:t>
      </w:r>
    </w:p>
    <w:p w14:paraId="5B2BF5F9" w14:textId="77777777" w:rsidR="00896DBD" w:rsidRDefault="00896DBD" w:rsidP="00896DBD">
      <w:pPr>
        <w:shd w:val="clear" w:color="auto" w:fill="FFFFFF"/>
        <w:rPr>
          <w:rFonts w:ascii="Roboto" w:hAnsi="Roboto"/>
          <w:color w:val="3C4043"/>
        </w:rPr>
      </w:pPr>
      <w:hyperlink r:id="rId4278" w:history="1">
        <w:r>
          <w:rPr>
            <w:rStyle w:val="Hyperlink"/>
            <w:rFonts w:ascii="Courier New" w:hAnsi="Courier New" w:cs="Courier New"/>
            <w:u w:val="none"/>
          </w:rPr>
          <w:t>00:25</w:t>
        </w:r>
      </w:hyperlink>
      <w:r>
        <w:rPr>
          <w:rFonts w:ascii="Roboto" w:hAnsi="Roboto"/>
          <w:color w:val="3C4043"/>
        </w:rPr>
        <w:t>Cloud Search also provides Object Lifecycle Management, which lets you automatically delete or archive objects.</w:t>
      </w:r>
    </w:p>
    <w:p w14:paraId="40882F31" w14:textId="77777777" w:rsidR="00896DBD" w:rsidRDefault="00896DBD" w:rsidP="00896DBD">
      <w:pPr>
        <w:shd w:val="clear" w:color="auto" w:fill="FFFFFF"/>
        <w:rPr>
          <w:rFonts w:ascii="Roboto" w:hAnsi="Roboto"/>
          <w:color w:val="3C4043"/>
        </w:rPr>
      </w:pPr>
      <w:hyperlink r:id="rId4279" w:history="1">
        <w:r>
          <w:rPr>
            <w:rStyle w:val="Hyperlink"/>
            <w:rFonts w:ascii="Courier New" w:hAnsi="Courier New" w:cs="Courier New"/>
            <w:u w:val="none"/>
          </w:rPr>
          <w:t>00:32</w:t>
        </w:r>
      </w:hyperlink>
      <w:r>
        <w:rPr>
          <w:rFonts w:ascii="Roboto" w:hAnsi="Roboto"/>
          <w:color w:val="3C4043"/>
        </w:rPr>
        <w:t>Another feature is Object Versioning, which allows you to maintain multiple versions of objects in your pocket.</w:t>
      </w:r>
    </w:p>
    <w:p w14:paraId="43874D8E" w14:textId="77777777" w:rsidR="00896DBD" w:rsidRDefault="00896DBD" w:rsidP="00896DBD">
      <w:pPr>
        <w:shd w:val="clear" w:color="auto" w:fill="FFFFFF"/>
        <w:rPr>
          <w:rFonts w:ascii="Roboto" w:hAnsi="Roboto"/>
          <w:color w:val="3C4043"/>
        </w:rPr>
      </w:pPr>
      <w:hyperlink r:id="rId4280" w:history="1">
        <w:r>
          <w:rPr>
            <w:rStyle w:val="Hyperlink"/>
            <w:rFonts w:ascii="Courier New" w:hAnsi="Courier New" w:cs="Courier New"/>
            <w:u w:val="none"/>
          </w:rPr>
          <w:t>00:38</w:t>
        </w:r>
      </w:hyperlink>
      <w:r>
        <w:rPr>
          <w:rFonts w:ascii="Roboto" w:hAnsi="Roboto"/>
          <w:color w:val="3C4043"/>
        </w:rPr>
        <w:t>You are charged for the versions as if there are multiple files, which is something to keep in mind.</w:t>
      </w:r>
    </w:p>
    <w:p w14:paraId="38B729DC" w14:textId="77777777" w:rsidR="00896DBD" w:rsidRDefault="00896DBD" w:rsidP="00896DBD">
      <w:pPr>
        <w:shd w:val="clear" w:color="auto" w:fill="FFFFFF"/>
        <w:rPr>
          <w:rFonts w:ascii="Roboto" w:hAnsi="Roboto"/>
          <w:color w:val="3C4043"/>
        </w:rPr>
      </w:pPr>
      <w:hyperlink r:id="rId4281" w:history="1">
        <w:r>
          <w:rPr>
            <w:rStyle w:val="Hyperlink"/>
            <w:rFonts w:ascii="Courier New" w:hAnsi="Courier New" w:cs="Courier New"/>
            <w:u w:val="none"/>
          </w:rPr>
          <w:t>00:44</w:t>
        </w:r>
      </w:hyperlink>
      <w:r>
        <w:rPr>
          <w:rFonts w:ascii="Roboto" w:hAnsi="Roboto"/>
          <w:color w:val="3C4043"/>
        </w:rPr>
        <w:t>Cloud Storage also offers directory synchronization so that you can sync a VM directory with a bucket.</w:t>
      </w:r>
    </w:p>
    <w:p w14:paraId="65CDBEA0" w14:textId="77777777" w:rsidR="00896DBD" w:rsidRDefault="00896DBD" w:rsidP="00896DBD">
      <w:pPr>
        <w:shd w:val="clear" w:color="auto" w:fill="FFFFFF"/>
        <w:rPr>
          <w:rFonts w:ascii="Roboto" w:hAnsi="Roboto"/>
          <w:color w:val="3C4043"/>
        </w:rPr>
      </w:pPr>
      <w:hyperlink r:id="rId4282" w:history="1">
        <w:r>
          <w:rPr>
            <w:rStyle w:val="Hyperlink"/>
            <w:rFonts w:ascii="Courier New" w:hAnsi="Courier New" w:cs="Courier New"/>
            <w:u w:val="none"/>
          </w:rPr>
          <w:t>00:51</w:t>
        </w:r>
      </w:hyperlink>
      <w:r>
        <w:rPr>
          <w:rFonts w:ascii="Roboto" w:hAnsi="Roboto"/>
          <w:color w:val="3C4043"/>
        </w:rPr>
        <w:t>We will discuss object change notification, data import, and strong consistency in more detail after going into Object Versioning and Object Lifecycle Management.</w:t>
      </w:r>
    </w:p>
    <w:p w14:paraId="2116FAEF" w14:textId="77777777" w:rsidR="00896DBD" w:rsidRDefault="00896DBD" w:rsidP="00896DBD">
      <w:pPr>
        <w:shd w:val="clear" w:color="auto" w:fill="FFFFFF"/>
        <w:rPr>
          <w:rFonts w:ascii="Roboto" w:hAnsi="Roboto"/>
          <w:color w:val="3C4043"/>
        </w:rPr>
      </w:pPr>
      <w:hyperlink r:id="rId4283" w:history="1">
        <w:r>
          <w:rPr>
            <w:rStyle w:val="Hyperlink"/>
            <w:rFonts w:ascii="Courier New" w:hAnsi="Courier New" w:cs="Courier New"/>
            <w:u w:val="none"/>
          </w:rPr>
          <w:t>01:01</w:t>
        </w:r>
      </w:hyperlink>
      <w:r>
        <w:rPr>
          <w:rFonts w:ascii="Roboto" w:hAnsi="Roboto"/>
          <w:color w:val="3C4043"/>
        </w:rPr>
        <w:t>In Cloud Storage, objects are immutable, which means that an uploaded object cannot change throughout its storage lifetime.</w:t>
      </w:r>
    </w:p>
    <w:p w14:paraId="09A57181" w14:textId="77777777" w:rsidR="00896DBD" w:rsidRDefault="00896DBD" w:rsidP="00896DBD">
      <w:pPr>
        <w:shd w:val="clear" w:color="auto" w:fill="FFFFFF"/>
        <w:rPr>
          <w:rFonts w:ascii="Roboto" w:hAnsi="Roboto"/>
          <w:color w:val="3C4043"/>
        </w:rPr>
      </w:pPr>
      <w:hyperlink r:id="rId4284" w:history="1">
        <w:r>
          <w:rPr>
            <w:rStyle w:val="Hyperlink"/>
            <w:rFonts w:ascii="Courier New" w:hAnsi="Courier New" w:cs="Courier New"/>
            <w:u w:val="none"/>
          </w:rPr>
          <w:t>01:08</w:t>
        </w:r>
      </w:hyperlink>
      <w:r>
        <w:rPr>
          <w:rFonts w:ascii="Roboto" w:hAnsi="Roboto"/>
          <w:color w:val="3C4043"/>
        </w:rPr>
        <w:t>To support the retrieval of objects that are deleted or are written, Cloud Storage offers the Object Versioning feature.</w:t>
      </w:r>
    </w:p>
    <w:p w14:paraId="2B000AB3" w14:textId="77777777" w:rsidR="00896DBD" w:rsidRDefault="00896DBD" w:rsidP="00896DBD">
      <w:pPr>
        <w:shd w:val="clear" w:color="auto" w:fill="FFFFFF"/>
        <w:rPr>
          <w:rFonts w:ascii="Roboto" w:hAnsi="Roboto"/>
          <w:color w:val="3C4043"/>
        </w:rPr>
      </w:pPr>
      <w:hyperlink r:id="rId4285" w:history="1">
        <w:r>
          <w:rPr>
            <w:rStyle w:val="Hyperlink"/>
            <w:rFonts w:ascii="Courier New" w:hAnsi="Courier New" w:cs="Courier New"/>
            <w:u w:val="none"/>
          </w:rPr>
          <w:t>01:15</w:t>
        </w:r>
      </w:hyperlink>
      <w:r>
        <w:rPr>
          <w:rFonts w:ascii="Roboto" w:hAnsi="Roboto"/>
          <w:color w:val="3C4043"/>
        </w:rPr>
        <w:t>Object Versioning can be enabled for a bucket.</w:t>
      </w:r>
    </w:p>
    <w:p w14:paraId="3BA74EA4" w14:textId="77777777" w:rsidR="00896DBD" w:rsidRDefault="00896DBD" w:rsidP="00896DBD">
      <w:pPr>
        <w:shd w:val="clear" w:color="auto" w:fill="FFFFFF"/>
        <w:rPr>
          <w:rFonts w:ascii="Roboto" w:hAnsi="Roboto"/>
          <w:color w:val="3C4043"/>
        </w:rPr>
      </w:pPr>
      <w:hyperlink r:id="rId4286" w:history="1">
        <w:r>
          <w:rPr>
            <w:rStyle w:val="Hyperlink"/>
            <w:rFonts w:ascii="Courier New" w:hAnsi="Courier New" w:cs="Courier New"/>
            <w:u w:val="none"/>
          </w:rPr>
          <w:t>01:18</w:t>
        </w:r>
      </w:hyperlink>
      <w:r>
        <w:rPr>
          <w:rFonts w:ascii="Roboto" w:hAnsi="Roboto"/>
          <w:color w:val="3C4043"/>
        </w:rPr>
        <w:t>Once enabled, Cloud Storage creates an archived version of an object each time the live version of the object is overwritten or deleted.</w:t>
      </w:r>
    </w:p>
    <w:p w14:paraId="1C80CCB6" w14:textId="77777777" w:rsidR="00896DBD" w:rsidRDefault="00896DBD" w:rsidP="00896DBD">
      <w:pPr>
        <w:shd w:val="clear" w:color="auto" w:fill="FFFFFF"/>
        <w:rPr>
          <w:rFonts w:ascii="Roboto" w:hAnsi="Roboto"/>
          <w:color w:val="3C4043"/>
        </w:rPr>
      </w:pPr>
      <w:hyperlink r:id="rId4287" w:history="1">
        <w:r>
          <w:rPr>
            <w:rStyle w:val="Hyperlink"/>
            <w:rFonts w:ascii="Courier New" w:hAnsi="Courier New" w:cs="Courier New"/>
            <w:u w:val="none"/>
          </w:rPr>
          <w:t>01:26</w:t>
        </w:r>
      </w:hyperlink>
      <w:r>
        <w:rPr>
          <w:rFonts w:ascii="Roboto" w:hAnsi="Roboto"/>
          <w:color w:val="3C4043"/>
        </w:rPr>
        <w:t xml:space="preserve">The archive version retains the name of the </w:t>
      </w:r>
      <w:proofErr w:type="gramStart"/>
      <w:r>
        <w:rPr>
          <w:rFonts w:ascii="Roboto" w:hAnsi="Roboto"/>
          <w:color w:val="3C4043"/>
        </w:rPr>
        <w:t>object, but</w:t>
      </w:r>
      <w:proofErr w:type="gramEnd"/>
      <w:r>
        <w:rPr>
          <w:rFonts w:ascii="Roboto" w:hAnsi="Roboto"/>
          <w:color w:val="3C4043"/>
        </w:rPr>
        <w:t xml:space="preserve"> is uniquely identified by a generation number as illustrated on this slide by g1.</w:t>
      </w:r>
    </w:p>
    <w:p w14:paraId="143A2182" w14:textId="77777777" w:rsidR="00896DBD" w:rsidRDefault="00896DBD" w:rsidP="00896DBD">
      <w:pPr>
        <w:shd w:val="clear" w:color="auto" w:fill="FFFFFF"/>
        <w:rPr>
          <w:rFonts w:ascii="Roboto" w:hAnsi="Roboto"/>
          <w:color w:val="3C4043"/>
        </w:rPr>
      </w:pPr>
      <w:hyperlink r:id="rId4288" w:history="1">
        <w:r>
          <w:rPr>
            <w:rStyle w:val="Hyperlink"/>
            <w:rFonts w:ascii="Courier New" w:hAnsi="Courier New" w:cs="Courier New"/>
            <w:u w:val="none"/>
          </w:rPr>
          <w:t>01:35</w:t>
        </w:r>
      </w:hyperlink>
      <w:r>
        <w:rPr>
          <w:rFonts w:ascii="Roboto" w:hAnsi="Roboto"/>
          <w:color w:val="3C4043"/>
        </w:rPr>
        <w:t>When Object Versioning is enabled, you can list archived versions of an object, restore the live</w:t>
      </w:r>
    </w:p>
    <w:p w14:paraId="15244555" w14:textId="77777777" w:rsidR="00896DBD" w:rsidRDefault="00896DBD" w:rsidP="00896DBD">
      <w:pPr>
        <w:shd w:val="clear" w:color="auto" w:fill="FFFFFF"/>
        <w:rPr>
          <w:rFonts w:ascii="Roboto" w:hAnsi="Roboto"/>
          <w:color w:val="3C4043"/>
        </w:rPr>
      </w:pPr>
      <w:hyperlink r:id="rId4289" w:history="1">
        <w:r>
          <w:rPr>
            <w:rStyle w:val="Hyperlink"/>
            <w:rFonts w:ascii="Courier New" w:hAnsi="Courier New" w:cs="Courier New"/>
            <w:u w:val="none"/>
          </w:rPr>
          <w:t>01:40</w:t>
        </w:r>
      </w:hyperlink>
      <w:r>
        <w:rPr>
          <w:rFonts w:ascii="Roboto" w:hAnsi="Roboto"/>
          <w:color w:val="3C4043"/>
        </w:rPr>
        <w:t>version of an object to an older state, or permanently delete an archived version as needed.</w:t>
      </w:r>
    </w:p>
    <w:p w14:paraId="2B847DD6" w14:textId="77777777" w:rsidR="00896DBD" w:rsidRDefault="00896DBD" w:rsidP="00896DBD">
      <w:pPr>
        <w:shd w:val="clear" w:color="auto" w:fill="FFFFFF"/>
        <w:rPr>
          <w:rFonts w:ascii="Roboto" w:hAnsi="Roboto"/>
          <w:color w:val="3C4043"/>
        </w:rPr>
      </w:pPr>
      <w:hyperlink r:id="rId4290" w:history="1">
        <w:r>
          <w:rPr>
            <w:rStyle w:val="Hyperlink"/>
            <w:rFonts w:ascii="Courier New" w:hAnsi="Courier New" w:cs="Courier New"/>
            <w:u w:val="none"/>
          </w:rPr>
          <w:t>01:46</w:t>
        </w:r>
      </w:hyperlink>
      <w:r>
        <w:rPr>
          <w:rFonts w:ascii="Roboto" w:hAnsi="Roboto"/>
          <w:color w:val="3C4043"/>
        </w:rPr>
        <w:t xml:space="preserve">You can turn versioning on or off or a bucket at </w:t>
      </w:r>
      <w:proofErr w:type="spellStart"/>
      <w:r>
        <w:rPr>
          <w:rFonts w:ascii="Roboto" w:hAnsi="Roboto"/>
          <w:color w:val="3C4043"/>
        </w:rPr>
        <w:t>anytime</w:t>
      </w:r>
      <w:proofErr w:type="spellEnd"/>
      <w:r>
        <w:rPr>
          <w:rFonts w:ascii="Roboto" w:hAnsi="Roboto"/>
          <w:color w:val="3C4043"/>
        </w:rPr>
        <w:t>.</w:t>
      </w:r>
    </w:p>
    <w:p w14:paraId="14DC37D0" w14:textId="77777777" w:rsidR="00896DBD" w:rsidRDefault="00896DBD" w:rsidP="00896DBD">
      <w:pPr>
        <w:shd w:val="clear" w:color="auto" w:fill="FFFFFF"/>
        <w:rPr>
          <w:rFonts w:ascii="Roboto" w:hAnsi="Roboto"/>
          <w:color w:val="3C4043"/>
        </w:rPr>
      </w:pPr>
      <w:hyperlink r:id="rId4291" w:history="1">
        <w:r>
          <w:rPr>
            <w:rStyle w:val="Hyperlink"/>
            <w:rFonts w:ascii="Courier New" w:hAnsi="Courier New" w:cs="Courier New"/>
            <w:u w:val="none"/>
          </w:rPr>
          <w:t>01:50</w:t>
        </w:r>
      </w:hyperlink>
      <w:r>
        <w:rPr>
          <w:rFonts w:ascii="Roboto" w:hAnsi="Roboto"/>
          <w:color w:val="3C4043"/>
        </w:rPr>
        <w:t>Turning versioning off leaves existing object versions in place and causes the bucket to stop accumulating new archived object versions.</w:t>
      </w:r>
    </w:p>
    <w:p w14:paraId="5F55DB76" w14:textId="77777777" w:rsidR="00896DBD" w:rsidRDefault="00896DBD" w:rsidP="00896DBD">
      <w:pPr>
        <w:shd w:val="clear" w:color="auto" w:fill="FFFFFF"/>
        <w:rPr>
          <w:rFonts w:ascii="Roboto" w:hAnsi="Roboto"/>
          <w:color w:val="3C4043"/>
        </w:rPr>
      </w:pPr>
      <w:hyperlink r:id="rId4292" w:history="1">
        <w:r>
          <w:rPr>
            <w:rStyle w:val="Hyperlink"/>
            <w:rFonts w:ascii="Courier New" w:hAnsi="Courier New" w:cs="Courier New"/>
            <w:u w:val="none"/>
          </w:rPr>
          <w:t>02:00</w:t>
        </w:r>
      </w:hyperlink>
      <w:r>
        <w:rPr>
          <w:rFonts w:ascii="Roboto" w:hAnsi="Roboto"/>
          <w:color w:val="3C4043"/>
        </w:rPr>
        <w:t>For more information on Object Versioning, refer to the link section of this video.</w:t>
      </w:r>
    </w:p>
    <w:p w14:paraId="7BD120D8" w14:textId="77777777" w:rsidR="00896DBD" w:rsidRDefault="00896DBD" w:rsidP="00896DBD">
      <w:pPr>
        <w:shd w:val="clear" w:color="auto" w:fill="FFFFFF"/>
        <w:rPr>
          <w:rFonts w:ascii="Roboto" w:hAnsi="Roboto"/>
          <w:color w:val="3C4043"/>
        </w:rPr>
      </w:pPr>
      <w:hyperlink r:id="rId4293" w:history="1">
        <w:r>
          <w:rPr>
            <w:rStyle w:val="Hyperlink"/>
            <w:rFonts w:ascii="Courier New" w:hAnsi="Courier New" w:cs="Courier New"/>
            <w:u w:val="none"/>
          </w:rPr>
          <w:t>02:05</w:t>
        </w:r>
      </w:hyperlink>
      <w:r>
        <w:rPr>
          <w:rFonts w:ascii="Roboto" w:hAnsi="Roboto"/>
          <w:color w:val="3C4043"/>
        </w:rPr>
        <w:t>To support common use cases like setting a time to live for objects, archiving older versions of</w:t>
      </w:r>
    </w:p>
    <w:p w14:paraId="20E5FCA6" w14:textId="77777777" w:rsidR="00896DBD" w:rsidRDefault="00896DBD" w:rsidP="00896DBD">
      <w:pPr>
        <w:shd w:val="clear" w:color="auto" w:fill="FFFFFF"/>
        <w:rPr>
          <w:rFonts w:ascii="Roboto" w:hAnsi="Roboto"/>
          <w:color w:val="3C4043"/>
        </w:rPr>
      </w:pPr>
      <w:hyperlink r:id="rId4294" w:history="1">
        <w:r>
          <w:rPr>
            <w:rStyle w:val="Hyperlink"/>
            <w:rFonts w:ascii="Courier New" w:hAnsi="Courier New" w:cs="Courier New"/>
            <w:u w:val="none"/>
          </w:rPr>
          <w:t>02:11</w:t>
        </w:r>
      </w:hyperlink>
      <w:r>
        <w:rPr>
          <w:rFonts w:ascii="Roboto" w:hAnsi="Roboto"/>
          <w:color w:val="3C4043"/>
        </w:rPr>
        <w:t>objects, or downgrading storage classes of objects to help manage costs, Cloud Storage offers Object Lifecycle Management.</w:t>
      </w:r>
    </w:p>
    <w:p w14:paraId="321A41A6" w14:textId="77777777" w:rsidR="00896DBD" w:rsidRDefault="00896DBD" w:rsidP="00896DBD">
      <w:pPr>
        <w:shd w:val="clear" w:color="auto" w:fill="FFFFFF"/>
        <w:rPr>
          <w:rFonts w:ascii="Roboto" w:hAnsi="Roboto"/>
          <w:color w:val="3C4043"/>
        </w:rPr>
      </w:pPr>
      <w:hyperlink r:id="rId4295" w:history="1">
        <w:r>
          <w:rPr>
            <w:rStyle w:val="Hyperlink"/>
            <w:rFonts w:ascii="Courier New" w:hAnsi="Courier New" w:cs="Courier New"/>
            <w:u w:val="none"/>
          </w:rPr>
          <w:t>02:19</w:t>
        </w:r>
      </w:hyperlink>
      <w:r>
        <w:rPr>
          <w:rFonts w:ascii="Roboto" w:hAnsi="Roboto"/>
          <w:color w:val="3C4043"/>
        </w:rPr>
        <w:t>You can assign a lifecycle management configuration to a bucket.</w:t>
      </w:r>
    </w:p>
    <w:p w14:paraId="345552E0" w14:textId="77777777" w:rsidR="00896DBD" w:rsidRDefault="00896DBD" w:rsidP="00896DBD">
      <w:pPr>
        <w:shd w:val="clear" w:color="auto" w:fill="FFFFFF"/>
        <w:rPr>
          <w:rFonts w:ascii="Roboto" w:hAnsi="Roboto"/>
          <w:color w:val="3C4043"/>
        </w:rPr>
      </w:pPr>
      <w:hyperlink r:id="rId4296" w:history="1">
        <w:r>
          <w:rPr>
            <w:rStyle w:val="Hyperlink"/>
            <w:rFonts w:ascii="Courier New" w:hAnsi="Courier New" w:cs="Courier New"/>
            <w:u w:val="none"/>
          </w:rPr>
          <w:t>02:23</w:t>
        </w:r>
      </w:hyperlink>
      <w:r>
        <w:rPr>
          <w:rFonts w:ascii="Roboto" w:hAnsi="Roboto"/>
          <w:color w:val="3C4043"/>
        </w:rPr>
        <w:t>The configuration is a set of rules that apply to all objects in the buckets.</w:t>
      </w:r>
    </w:p>
    <w:p w14:paraId="48591F7C" w14:textId="77777777" w:rsidR="00896DBD" w:rsidRDefault="00896DBD" w:rsidP="00896DBD">
      <w:pPr>
        <w:shd w:val="clear" w:color="auto" w:fill="FFFFFF"/>
        <w:rPr>
          <w:rFonts w:ascii="Roboto" w:hAnsi="Roboto"/>
          <w:color w:val="3C4043"/>
        </w:rPr>
      </w:pPr>
      <w:hyperlink r:id="rId4297" w:history="1">
        <w:r>
          <w:rPr>
            <w:rStyle w:val="Hyperlink"/>
            <w:rFonts w:ascii="Courier New" w:hAnsi="Courier New" w:cs="Courier New"/>
            <w:u w:val="none"/>
          </w:rPr>
          <w:t>02:29</w:t>
        </w:r>
      </w:hyperlink>
      <w:r>
        <w:rPr>
          <w:rFonts w:ascii="Roboto" w:hAnsi="Roboto"/>
          <w:color w:val="3C4043"/>
        </w:rPr>
        <w:t>When an object meets the criteria of one of the rules, Cloud Storage automatically performs a specified action on the object.</w:t>
      </w:r>
    </w:p>
    <w:p w14:paraId="1E19B629" w14:textId="77777777" w:rsidR="00896DBD" w:rsidRDefault="00896DBD" w:rsidP="00896DBD">
      <w:pPr>
        <w:shd w:val="clear" w:color="auto" w:fill="FFFFFF"/>
        <w:rPr>
          <w:rFonts w:ascii="Roboto" w:hAnsi="Roboto"/>
          <w:color w:val="3C4043"/>
        </w:rPr>
      </w:pPr>
      <w:hyperlink r:id="rId4298" w:history="1">
        <w:r>
          <w:rPr>
            <w:rStyle w:val="Hyperlink"/>
            <w:rFonts w:ascii="Courier New" w:hAnsi="Courier New" w:cs="Courier New"/>
            <w:u w:val="none"/>
          </w:rPr>
          <w:t>02:37</w:t>
        </w:r>
      </w:hyperlink>
      <w:r>
        <w:rPr>
          <w:rFonts w:ascii="Roboto" w:hAnsi="Roboto"/>
          <w:color w:val="3C4043"/>
        </w:rPr>
        <w:t xml:space="preserve">Here are some </w:t>
      </w:r>
      <w:proofErr w:type="gramStart"/>
      <w:r>
        <w:rPr>
          <w:rFonts w:ascii="Roboto" w:hAnsi="Roboto"/>
          <w:color w:val="3C4043"/>
        </w:rPr>
        <w:t>example</w:t>
      </w:r>
      <w:proofErr w:type="gramEnd"/>
      <w:r>
        <w:rPr>
          <w:rFonts w:ascii="Roboto" w:hAnsi="Roboto"/>
          <w:color w:val="3C4043"/>
        </w:rPr>
        <w:t xml:space="preserve"> use cases.</w:t>
      </w:r>
    </w:p>
    <w:p w14:paraId="5B6DFBC4" w14:textId="77777777" w:rsidR="00896DBD" w:rsidRDefault="00896DBD" w:rsidP="00896DBD">
      <w:pPr>
        <w:shd w:val="clear" w:color="auto" w:fill="FFFFFF"/>
        <w:rPr>
          <w:rFonts w:ascii="Roboto" w:hAnsi="Roboto"/>
          <w:color w:val="3C4043"/>
        </w:rPr>
      </w:pPr>
      <w:hyperlink r:id="rId4299" w:history="1">
        <w:r>
          <w:rPr>
            <w:rStyle w:val="Hyperlink"/>
            <w:rFonts w:ascii="Courier New" w:hAnsi="Courier New" w:cs="Courier New"/>
            <w:u w:val="none"/>
          </w:rPr>
          <w:t>02:39</w:t>
        </w:r>
      </w:hyperlink>
      <w:r>
        <w:rPr>
          <w:rFonts w:ascii="Roboto" w:hAnsi="Roboto"/>
          <w:color w:val="3C4043"/>
        </w:rPr>
        <w:t>First, downgrade the storage class of objects older than a year to Cloud line storage.</w:t>
      </w:r>
    </w:p>
    <w:p w14:paraId="256062E0" w14:textId="77777777" w:rsidR="00896DBD" w:rsidRDefault="00896DBD" w:rsidP="00896DBD">
      <w:pPr>
        <w:shd w:val="clear" w:color="auto" w:fill="FFFFFF"/>
        <w:rPr>
          <w:rFonts w:ascii="Roboto" w:hAnsi="Roboto"/>
          <w:color w:val="3C4043"/>
        </w:rPr>
      </w:pPr>
      <w:hyperlink r:id="rId4300" w:history="1">
        <w:r>
          <w:rPr>
            <w:rStyle w:val="Hyperlink"/>
            <w:rFonts w:ascii="Courier New" w:hAnsi="Courier New" w:cs="Courier New"/>
            <w:u w:val="none"/>
          </w:rPr>
          <w:t>02:45</w:t>
        </w:r>
      </w:hyperlink>
      <w:r>
        <w:rPr>
          <w:rFonts w:ascii="Roboto" w:hAnsi="Roboto"/>
          <w:color w:val="3C4043"/>
        </w:rPr>
        <w:t>Second, delete objects created before a specific date, for example, January 1st, 2017.</w:t>
      </w:r>
    </w:p>
    <w:p w14:paraId="7DBDE897" w14:textId="77777777" w:rsidR="00896DBD" w:rsidRDefault="00896DBD" w:rsidP="00896DBD">
      <w:pPr>
        <w:shd w:val="clear" w:color="auto" w:fill="FFFFFF"/>
        <w:rPr>
          <w:rFonts w:ascii="Roboto" w:hAnsi="Roboto"/>
          <w:color w:val="3C4043"/>
        </w:rPr>
      </w:pPr>
      <w:hyperlink r:id="rId4301" w:history="1">
        <w:r>
          <w:rPr>
            <w:rStyle w:val="Hyperlink"/>
            <w:rFonts w:ascii="Courier New" w:hAnsi="Courier New" w:cs="Courier New"/>
            <w:u w:val="none"/>
          </w:rPr>
          <w:t>02:51</w:t>
        </w:r>
      </w:hyperlink>
      <w:r>
        <w:rPr>
          <w:rFonts w:ascii="Roboto" w:hAnsi="Roboto"/>
          <w:color w:val="3C4043"/>
        </w:rPr>
        <w:t xml:space="preserve">Third, keep only the three most recent versions of each object, any bucket with </w:t>
      </w:r>
      <w:proofErr w:type="gramStart"/>
      <w:r>
        <w:rPr>
          <w:rFonts w:ascii="Roboto" w:hAnsi="Roboto"/>
          <w:color w:val="3C4043"/>
        </w:rPr>
        <w:t>versioning-enabled</w:t>
      </w:r>
      <w:proofErr w:type="gramEnd"/>
      <w:r>
        <w:rPr>
          <w:rFonts w:ascii="Roboto" w:hAnsi="Roboto"/>
          <w:color w:val="3C4043"/>
        </w:rPr>
        <w:t>.</w:t>
      </w:r>
    </w:p>
    <w:p w14:paraId="7990D20D" w14:textId="77777777" w:rsidR="00896DBD" w:rsidRDefault="00896DBD" w:rsidP="00896DBD">
      <w:pPr>
        <w:shd w:val="clear" w:color="auto" w:fill="FFFFFF"/>
        <w:rPr>
          <w:rFonts w:ascii="Roboto" w:hAnsi="Roboto"/>
          <w:color w:val="3C4043"/>
        </w:rPr>
      </w:pPr>
      <w:hyperlink r:id="rId4302" w:history="1">
        <w:r>
          <w:rPr>
            <w:rStyle w:val="Hyperlink"/>
            <w:rFonts w:ascii="Courier New" w:hAnsi="Courier New" w:cs="Courier New"/>
            <w:u w:val="none"/>
          </w:rPr>
          <w:t>02:58</w:t>
        </w:r>
      </w:hyperlink>
      <w:r>
        <w:rPr>
          <w:rFonts w:ascii="Roboto" w:hAnsi="Roboto"/>
          <w:color w:val="3C4043"/>
        </w:rPr>
        <w:t>Object inspection occurs in asynchronous batches, so rules may not be applied immediately.</w:t>
      </w:r>
    </w:p>
    <w:p w14:paraId="43D73DD3" w14:textId="77777777" w:rsidR="00896DBD" w:rsidRDefault="00896DBD" w:rsidP="00896DBD">
      <w:pPr>
        <w:shd w:val="clear" w:color="auto" w:fill="FFFFFF"/>
        <w:rPr>
          <w:rFonts w:ascii="Roboto" w:hAnsi="Roboto"/>
          <w:color w:val="3C4043"/>
        </w:rPr>
      </w:pPr>
      <w:hyperlink r:id="rId4303" w:history="1">
        <w:r>
          <w:rPr>
            <w:rStyle w:val="Hyperlink"/>
            <w:rFonts w:ascii="Courier New" w:hAnsi="Courier New" w:cs="Courier New"/>
            <w:u w:val="none"/>
          </w:rPr>
          <w:t>03:04</w:t>
        </w:r>
      </w:hyperlink>
      <w:r>
        <w:rPr>
          <w:rFonts w:ascii="Roboto" w:hAnsi="Roboto"/>
          <w:color w:val="3C4043"/>
        </w:rPr>
        <w:t>Also, updates to your lifecycle configuration may take up to 24-hours to go into effect.</w:t>
      </w:r>
    </w:p>
    <w:p w14:paraId="336BA04B" w14:textId="77777777" w:rsidR="00896DBD" w:rsidRDefault="00896DBD" w:rsidP="00896DBD">
      <w:pPr>
        <w:shd w:val="clear" w:color="auto" w:fill="FFFFFF"/>
        <w:rPr>
          <w:rFonts w:ascii="Roboto" w:hAnsi="Roboto"/>
          <w:color w:val="3C4043"/>
        </w:rPr>
      </w:pPr>
      <w:hyperlink r:id="rId4304" w:history="1">
        <w:r>
          <w:rPr>
            <w:rStyle w:val="Hyperlink"/>
            <w:rFonts w:ascii="Courier New" w:hAnsi="Courier New" w:cs="Courier New"/>
            <w:u w:val="none"/>
          </w:rPr>
          <w:t>03:10</w:t>
        </w:r>
      </w:hyperlink>
      <w:r>
        <w:rPr>
          <w:rFonts w:ascii="Roboto" w:hAnsi="Roboto"/>
          <w:color w:val="3C4043"/>
        </w:rPr>
        <w:t>This means that when you change your lifecycle configuration, Object Lifecycle Management may still perform actions based on the old configuration for up to 24-hours, so keep that in mind.</w:t>
      </w:r>
    </w:p>
    <w:p w14:paraId="42F13284" w14:textId="77777777" w:rsidR="00896DBD" w:rsidRDefault="00896DBD" w:rsidP="00896DBD">
      <w:pPr>
        <w:shd w:val="clear" w:color="auto" w:fill="FFFFFF"/>
        <w:rPr>
          <w:rFonts w:ascii="Roboto" w:hAnsi="Roboto"/>
          <w:color w:val="3C4043"/>
        </w:rPr>
      </w:pPr>
      <w:hyperlink r:id="rId4305" w:history="1">
        <w:r>
          <w:rPr>
            <w:rStyle w:val="Hyperlink"/>
            <w:rFonts w:ascii="Courier New" w:hAnsi="Courier New" w:cs="Courier New"/>
            <w:u w:val="none"/>
          </w:rPr>
          <w:t>03:22</w:t>
        </w:r>
      </w:hyperlink>
      <w:r>
        <w:rPr>
          <w:rFonts w:ascii="Roboto" w:hAnsi="Roboto"/>
          <w:color w:val="3C4043"/>
        </w:rPr>
        <w:t>For more on Object Lifecycle Management, refer to the link section of this video.</w:t>
      </w:r>
    </w:p>
    <w:p w14:paraId="3A2BC08E" w14:textId="77777777" w:rsidR="00896DBD" w:rsidRDefault="00896DBD" w:rsidP="00896DBD">
      <w:pPr>
        <w:shd w:val="clear" w:color="auto" w:fill="FFFFFF"/>
        <w:rPr>
          <w:rFonts w:ascii="Roboto" w:hAnsi="Roboto"/>
          <w:color w:val="3C4043"/>
        </w:rPr>
      </w:pPr>
      <w:hyperlink r:id="rId4306" w:history="1">
        <w:r>
          <w:rPr>
            <w:rStyle w:val="Hyperlink"/>
            <w:rFonts w:ascii="Courier New" w:hAnsi="Courier New" w:cs="Courier New"/>
            <w:u w:val="none"/>
          </w:rPr>
          <w:t>03:28</w:t>
        </w:r>
      </w:hyperlink>
      <w:r>
        <w:rPr>
          <w:rFonts w:ascii="Roboto" w:hAnsi="Roboto"/>
          <w:color w:val="3C4043"/>
        </w:rPr>
        <w:t>The Cloud Console, allows you to upload individual files to a bucket.</w:t>
      </w:r>
    </w:p>
    <w:p w14:paraId="3B86CFD1" w14:textId="77777777" w:rsidR="00896DBD" w:rsidRDefault="00896DBD" w:rsidP="00896DBD">
      <w:pPr>
        <w:shd w:val="clear" w:color="auto" w:fill="FFFFFF"/>
        <w:rPr>
          <w:rFonts w:ascii="Roboto" w:hAnsi="Roboto"/>
          <w:color w:val="3C4043"/>
        </w:rPr>
      </w:pPr>
      <w:hyperlink r:id="rId4307" w:history="1">
        <w:r>
          <w:rPr>
            <w:rStyle w:val="Hyperlink"/>
            <w:rFonts w:ascii="Courier New" w:hAnsi="Courier New" w:cs="Courier New"/>
            <w:u w:val="none"/>
          </w:rPr>
          <w:t>03:33</w:t>
        </w:r>
      </w:hyperlink>
      <w:r>
        <w:rPr>
          <w:rFonts w:ascii="Roboto" w:hAnsi="Roboto"/>
          <w:color w:val="3C4043"/>
        </w:rPr>
        <w:t xml:space="preserve">But what if you </w:t>
      </w:r>
      <w:proofErr w:type="gramStart"/>
      <w:r>
        <w:rPr>
          <w:rFonts w:ascii="Roboto" w:hAnsi="Roboto"/>
          <w:color w:val="3C4043"/>
        </w:rPr>
        <w:t>have to</w:t>
      </w:r>
      <w:proofErr w:type="gramEnd"/>
      <w:r>
        <w:rPr>
          <w:rFonts w:ascii="Roboto" w:hAnsi="Roboto"/>
          <w:color w:val="3C4043"/>
        </w:rPr>
        <w:t xml:space="preserve"> upload terabytes, even petabytes of data?</w:t>
      </w:r>
    </w:p>
    <w:p w14:paraId="3DDF62A9" w14:textId="77777777" w:rsidR="00896DBD" w:rsidRDefault="00896DBD" w:rsidP="00896DBD">
      <w:pPr>
        <w:shd w:val="clear" w:color="auto" w:fill="FFFFFF"/>
        <w:rPr>
          <w:rFonts w:ascii="Roboto" w:hAnsi="Roboto"/>
          <w:color w:val="3C4043"/>
        </w:rPr>
      </w:pPr>
      <w:hyperlink r:id="rId4308" w:history="1">
        <w:r>
          <w:rPr>
            <w:rStyle w:val="Hyperlink"/>
            <w:rFonts w:ascii="Courier New" w:hAnsi="Courier New" w:cs="Courier New"/>
            <w:u w:val="none"/>
          </w:rPr>
          <w:t>03:36</w:t>
        </w:r>
      </w:hyperlink>
      <w:r>
        <w:rPr>
          <w:rFonts w:ascii="Roboto" w:hAnsi="Roboto"/>
          <w:color w:val="3C4043"/>
        </w:rPr>
        <w:t>There are three services that address this: Transfer Appliance, Storage Transfer Service, and Offline Media Import.</w:t>
      </w:r>
    </w:p>
    <w:p w14:paraId="3DD8D027" w14:textId="77777777" w:rsidR="00896DBD" w:rsidRDefault="00896DBD" w:rsidP="00896DBD">
      <w:pPr>
        <w:shd w:val="clear" w:color="auto" w:fill="FFFFFF"/>
        <w:rPr>
          <w:rFonts w:ascii="Roboto" w:hAnsi="Roboto"/>
          <w:color w:val="3C4043"/>
        </w:rPr>
      </w:pPr>
      <w:hyperlink r:id="rId4309" w:history="1">
        <w:r>
          <w:rPr>
            <w:rStyle w:val="Hyperlink"/>
            <w:rFonts w:ascii="Courier New" w:hAnsi="Courier New" w:cs="Courier New"/>
            <w:u w:val="none"/>
          </w:rPr>
          <w:t>03:44</w:t>
        </w:r>
      </w:hyperlink>
      <w:r>
        <w:rPr>
          <w:rFonts w:ascii="Roboto" w:hAnsi="Roboto"/>
          <w:color w:val="3C4043"/>
        </w:rPr>
        <w:t>Transfer Appliance is a hardware appliance you can use to securely migrate large volumes of</w:t>
      </w:r>
    </w:p>
    <w:p w14:paraId="41B62B14" w14:textId="77777777" w:rsidR="00896DBD" w:rsidRDefault="00896DBD" w:rsidP="00896DBD">
      <w:pPr>
        <w:shd w:val="clear" w:color="auto" w:fill="FFFFFF"/>
        <w:rPr>
          <w:rFonts w:ascii="Roboto" w:hAnsi="Roboto"/>
          <w:color w:val="3C4043"/>
        </w:rPr>
      </w:pPr>
      <w:hyperlink r:id="rId4310" w:history="1">
        <w:r>
          <w:rPr>
            <w:rStyle w:val="Hyperlink"/>
            <w:rFonts w:ascii="Courier New" w:hAnsi="Courier New" w:cs="Courier New"/>
            <w:u w:val="none"/>
          </w:rPr>
          <w:t>03:49</w:t>
        </w:r>
      </w:hyperlink>
      <w:r>
        <w:rPr>
          <w:rFonts w:ascii="Roboto" w:hAnsi="Roboto"/>
          <w:color w:val="3C4043"/>
        </w:rPr>
        <w:t>data from hundreds of terabytes up to one petabyte to Google Cloud without disrupting business operations.</w:t>
      </w:r>
    </w:p>
    <w:p w14:paraId="049F7FFA" w14:textId="77777777" w:rsidR="00896DBD" w:rsidRDefault="00896DBD" w:rsidP="00896DBD">
      <w:pPr>
        <w:shd w:val="clear" w:color="auto" w:fill="FFFFFF"/>
        <w:rPr>
          <w:rFonts w:ascii="Roboto" w:hAnsi="Roboto"/>
          <w:color w:val="3C4043"/>
        </w:rPr>
      </w:pPr>
      <w:hyperlink r:id="rId4311" w:history="1">
        <w:r>
          <w:rPr>
            <w:rStyle w:val="Hyperlink"/>
            <w:rFonts w:ascii="Courier New" w:hAnsi="Courier New" w:cs="Courier New"/>
            <w:u w:val="none"/>
          </w:rPr>
          <w:t>03:56</w:t>
        </w:r>
      </w:hyperlink>
      <w:r>
        <w:rPr>
          <w:rFonts w:ascii="Roboto" w:hAnsi="Roboto"/>
          <w:color w:val="3C4043"/>
        </w:rPr>
        <w:t>The images on the slide are Transfer Appliances.</w:t>
      </w:r>
    </w:p>
    <w:p w14:paraId="75FD47E6" w14:textId="77777777" w:rsidR="00896DBD" w:rsidRDefault="00896DBD" w:rsidP="00896DBD">
      <w:pPr>
        <w:shd w:val="clear" w:color="auto" w:fill="FFFFFF"/>
        <w:rPr>
          <w:rFonts w:ascii="Roboto" w:hAnsi="Roboto"/>
          <w:color w:val="3C4043"/>
        </w:rPr>
      </w:pPr>
      <w:hyperlink r:id="rId4312" w:history="1">
        <w:r>
          <w:rPr>
            <w:rStyle w:val="Hyperlink"/>
            <w:rFonts w:ascii="Courier New" w:hAnsi="Courier New" w:cs="Courier New"/>
            <w:u w:val="none"/>
          </w:rPr>
          <w:t>04:00</w:t>
        </w:r>
      </w:hyperlink>
      <w:r>
        <w:rPr>
          <w:rFonts w:ascii="Roboto" w:hAnsi="Roboto"/>
          <w:color w:val="3C4043"/>
        </w:rPr>
        <w:t>The Storage Transfer Service enables high-performance imports of online data.</w:t>
      </w:r>
    </w:p>
    <w:p w14:paraId="10BC3799" w14:textId="77777777" w:rsidR="00896DBD" w:rsidRDefault="00896DBD" w:rsidP="00896DBD">
      <w:pPr>
        <w:shd w:val="clear" w:color="auto" w:fill="FFFFFF"/>
        <w:rPr>
          <w:rFonts w:ascii="Roboto" w:hAnsi="Roboto"/>
          <w:color w:val="3C4043"/>
        </w:rPr>
      </w:pPr>
      <w:hyperlink r:id="rId4313" w:history="1">
        <w:r>
          <w:rPr>
            <w:rStyle w:val="Hyperlink"/>
            <w:rFonts w:ascii="Courier New" w:hAnsi="Courier New" w:cs="Courier New"/>
            <w:u w:val="none"/>
          </w:rPr>
          <w:t>04:05</w:t>
        </w:r>
      </w:hyperlink>
      <w:r>
        <w:rPr>
          <w:rFonts w:ascii="Roboto" w:hAnsi="Roboto"/>
          <w:color w:val="3C4043"/>
        </w:rPr>
        <w:t>The data source can be another Cloud Storage bucket, an Amazon S3 bucket, or an HTTP, HTTPS location.</w:t>
      </w:r>
    </w:p>
    <w:p w14:paraId="1FAD9192" w14:textId="77777777" w:rsidR="00896DBD" w:rsidRDefault="00896DBD" w:rsidP="00896DBD">
      <w:pPr>
        <w:shd w:val="clear" w:color="auto" w:fill="FFFFFF"/>
        <w:rPr>
          <w:rFonts w:ascii="Roboto" w:hAnsi="Roboto"/>
          <w:color w:val="3C4043"/>
        </w:rPr>
      </w:pPr>
      <w:hyperlink r:id="rId4314" w:history="1">
        <w:r>
          <w:rPr>
            <w:rStyle w:val="Hyperlink"/>
            <w:rFonts w:ascii="Courier New" w:hAnsi="Courier New" w:cs="Courier New"/>
            <w:u w:val="none"/>
          </w:rPr>
          <w:t>04:13</w:t>
        </w:r>
      </w:hyperlink>
      <w:r>
        <w:rPr>
          <w:rFonts w:ascii="Roboto" w:hAnsi="Roboto"/>
          <w:color w:val="3C4043"/>
        </w:rPr>
        <w:t>Finally, offline media import is a third-party service, where physical media such as storage arrays, hard</w:t>
      </w:r>
    </w:p>
    <w:p w14:paraId="60B64F3A" w14:textId="77777777" w:rsidR="00896DBD" w:rsidRDefault="00896DBD" w:rsidP="00896DBD">
      <w:pPr>
        <w:shd w:val="clear" w:color="auto" w:fill="FFFFFF"/>
        <w:rPr>
          <w:rFonts w:ascii="Roboto" w:hAnsi="Roboto"/>
          <w:color w:val="3C4043"/>
        </w:rPr>
      </w:pPr>
      <w:hyperlink r:id="rId4315" w:history="1">
        <w:r>
          <w:rPr>
            <w:rStyle w:val="Hyperlink"/>
            <w:rFonts w:ascii="Courier New" w:hAnsi="Courier New" w:cs="Courier New"/>
            <w:u w:val="none"/>
          </w:rPr>
          <w:t>04:19</w:t>
        </w:r>
      </w:hyperlink>
      <w:r>
        <w:rPr>
          <w:rFonts w:ascii="Roboto" w:hAnsi="Roboto"/>
          <w:color w:val="3C4043"/>
        </w:rPr>
        <w:t>disk drives, tapes, and USB flash drives is sent to a provider who uploads the data.</w:t>
      </w:r>
    </w:p>
    <w:p w14:paraId="4D0A3EF5" w14:textId="77777777" w:rsidR="00896DBD" w:rsidRDefault="00896DBD" w:rsidP="00896DBD">
      <w:pPr>
        <w:shd w:val="clear" w:color="auto" w:fill="FFFFFF"/>
        <w:rPr>
          <w:rFonts w:ascii="Roboto" w:hAnsi="Roboto"/>
          <w:color w:val="3C4043"/>
        </w:rPr>
      </w:pPr>
      <w:hyperlink r:id="rId4316" w:history="1">
        <w:r>
          <w:rPr>
            <w:rStyle w:val="Hyperlink"/>
            <w:rFonts w:ascii="Courier New" w:hAnsi="Courier New" w:cs="Courier New"/>
            <w:u w:val="none"/>
          </w:rPr>
          <w:t>04:26</w:t>
        </w:r>
      </w:hyperlink>
      <w:r>
        <w:rPr>
          <w:rFonts w:ascii="Roboto" w:hAnsi="Roboto"/>
          <w:color w:val="3C4043"/>
        </w:rPr>
        <w:t>For more information on these three services, refer to the links section of this video.</w:t>
      </w:r>
    </w:p>
    <w:p w14:paraId="1D1E2382" w14:textId="77777777" w:rsidR="00896DBD" w:rsidRDefault="00896DBD" w:rsidP="00896DBD">
      <w:pPr>
        <w:shd w:val="clear" w:color="auto" w:fill="FFFFFF"/>
        <w:rPr>
          <w:rFonts w:ascii="Roboto" w:hAnsi="Roboto"/>
          <w:color w:val="3C4043"/>
        </w:rPr>
      </w:pPr>
      <w:hyperlink r:id="rId4317" w:history="1">
        <w:r>
          <w:rPr>
            <w:rStyle w:val="Hyperlink"/>
            <w:rFonts w:ascii="Courier New" w:hAnsi="Courier New" w:cs="Courier New"/>
            <w:u w:val="none"/>
          </w:rPr>
          <w:t>04:32</w:t>
        </w:r>
      </w:hyperlink>
      <w:r>
        <w:rPr>
          <w:rFonts w:ascii="Roboto" w:hAnsi="Roboto"/>
          <w:color w:val="3C4043"/>
        </w:rPr>
        <w:t>When you upload an object to Cloud Storage and you receive a success response, the</w:t>
      </w:r>
    </w:p>
    <w:p w14:paraId="2844F849" w14:textId="77777777" w:rsidR="00896DBD" w:rsidRDefault="00896DBD" w:rsidP="00896DBD">
      <w:pPr>
        <w:shd w:val="clear" w:color="auto" w:fill="FFFFFF"/>
        <w:rPr>
          <w:rFonts w:ascii="Roboto" w:hAnsi="Roboto"/>
          <w:color w:val="3C4043"/>
        </w:rPr>
      </w:pPr>
      <w:hyperlink r:id="rId4318" w:history="1">
        <w:r>
          <w:rPr>
            <w:rStyle w:val="Hyperlink"/>
            <w:rFonts w:ascii="Courier New" w:hAnsi="Courier New" w:cs="Courier New"/>
            <w:u w:val="none"/>
          </w:rPr>
          <w:t>04:37</w:t>
        </w:r>
      </w:hyperlink>
      <w:r>
        <w:rPr>
          <w:rFonts w:ascii="Roboto" w:hAnsi="Roboto"/>
          <w:color w:val="3C4043"/>
        </w:rPr>
        <w:t>object is immediately available for download and metadata operations from any location where Google offers service.</w:t>
      </w:r>
    </w:p>
    <w:p w14:paraId="78F5DBFD" w14:textId="77777777" w:rsidR="00896DBD" w:rsidRDefault="00896DBD" w:rsidP="00896DBD">
      <w:pPr>
        <w:shd w:val="clear" w:color="auto" w:fill="FFFFFF"/>
        <w:rPr>
          <w:rFonts w:ascii="Roboto" w:hAnsi="Roboto"/>
          <w:color w:val="3C4043"/>
        </w:rPr>
      </w:pPr>
      <w:hyperlink r:id="rId4319" w:history="1">
        <w:r>
          <w:rPr>
            <w:rStyle w:val="Hyperlink"/>
            <w:rFonts w:ascii="Courier New" w:hAnsi="Courier New" w:cs="Courier New"/>
            <w:u w:val="none"/>
          </w:rPr>
          <w:t>04:45</w:t>
        </w:r>
      </w:hyperlink>
      <w:r>
        <w:rPr>
          <w:rFonts w:ascii="Roboto" w:hAnsi="Roboto"/>
          <w:color w:val="3C4043"/>
        </w:rPr>
        <w:t>This is true whether you create a new object or overwrite an existing object.</w:t>
      </w:r>
    </w:p>
    <w:p w14:paraId="0B056017" w14:textId="77777777" w:rsidR="00896DBD" w:rsidRDefault="00896DBD" w:rsidP="00896DBD">
      <w:pPr>
        <w:shd w:val="clear" w:color="auto" w:fill="FFFFFF"/>
        <w:rPr>
          <w:rFonts w:ascii="Roboto" w:hAnsi="Roboto"/>
          <w:color w:val="3C4043"/>
        </w:rPr>
      </w:pPr>
      <w:hyperlink r:id="rId4320" w:history="1">
        <w:r>
          <w:rPr>
            <w:rStyle w:val="Hyperlink"/>
            <w:rFonts w:ascii="Courier New" w:hAnsi="Courier New" w:cs="Courier New"/>
            <w:u w:val="none"/>
          </w:rPr>
          <w:t>04:51</w:t>
        </w:r>
      </w:hyperlink>
      <w:r>
        <w:rPr>
          <w:rFonts w:ascii="Roboto" w:hAnsi="Roboto"/>
          <w:color w:val="3C4043"/>
        </w:rPr>
        <w:t>Because uploads are strongly consistent, you will never receive a 404 NOT Found response or stale data for a read-after-write or read-after-metadata-update operation.</w:t>
      </w:r>
    </w:p>
    <w:p w14:paraId="68440A7A" w14:textId="77777777" w:rsidR="00896DBD" w:rsidRDefault="00896DBD" w:rsidP="00896DBD">
      <w:pPr>
        <w:shd w:val="clear" w:color="auto" w:fill="FFFFFF"/>
        <w:rPr>
          <w:rFonts w:ascii="Roboto" w:hAnsi="Roboto"/>
          <w:color w:val="3C4043"/>
        </w:rPr>
      </w:pPr>
      <w:hyperlink r:id="rId4321" w:history="1">
        <w:r>
          <w:rPr>
            <w:rStyle w:val="Hyperlink"/>
            <w:rFonts w:ascii="Courier New" w:hAnsi="Courier New" w:cs="Courier New"/>
            <w:u w:val="none"/>
          </w:rPr>
          <w:t>05:04</w:t>
        </w:r>
      </w:hyperlink>
      <w:r>
        <w:rPr>
          <w:rFonts w:ascii="Roboto" w:hAnsi="Roboto"/>
          <w:color w:val="3C4043"/>
        </w:rPr>
        <w:t>Strong global consistency also extends to the deletion operation of objects.</w:t>
      </w:r>
    </w:p>
    <w:p w14:paraId="1552C609" w14:textId="77777777" w:rsidR="00896DBD" w:rsidRDefault="00896DBD" w:rsidP="00896DBD">
      <w:pPr>
        <w:shd w:val="clear" w:color="auto" w:fill="FFFFFF"/>
        <w:rPr>
          <w:rFonts w:ascii="Roboto" w:hAnsi="Roboto"/>
          <w:color w:val="3C4043"/>
        </w:rPr>
      </w:pPr>
      <w:hyperlink r:id="rId4322" w:history="1">
        <w:r>
          <w:rPr>
            <w:rStyle w:val="Hyperlink"/>
            <w:rFonts w:ascii="Courier New" w:hAnsi="Courier New" w:cs="Courier New"/>
            <w:u w:val="none"/>
          </w:rPr>
          <w:t>05:10</w:t>
        </w:r>
      </w:hyperlink>
      <w:r>
        <w:rPr>
          <w:rFonts w:ascii="Roboto" w:hAnsi="Roboto"/>
          <w:color w:val="3C4043"/>
        </w:rPr>
        <w:t>If a deletion request succeeds, an immediate attempt to download the object or its metadata will result in a 404 Not Found status code.</w:t>
      </w:r>
    </w:p>
    <w:p w14:paraId="23840756" w14:textId="77777777" w:rsidR="00896DBD" w:rsidRDefault="00896DBD" w:rsidP="00896DBD">
      <w:pPr>
        <w:shd w:val="clear" w:color="auto" w:fill="FFFFFF"/>
        <w:rPr>
          <w:rFonts w:ascii="Roboto" w:hAnsi="Roboto"/>
          <w:color w:val="3C4043"/>
        </w:rPr>
      </w:pPr>
      <w:hyperlink r:id="rId4323" w:history="1">
        <w:r>
          <w:rPr>
            <w:rStyle w:val="Hyperlink"/>
            <w:rFonts w:ascii="Courier New" w:hAnsi="Courier New" w:cs="Courier New"/>
            <w:u w:val="none"/>
          </w:rPr>
          <w:t>05:18</w:t>
        </w:r>
      </w:hyperlink>
      <w:r>
        <w:rPr>
          <w:rFonts w:ascii="Roboto" w:hAnsi="Roboto"/>
          <w:color w:val="3C4043"/>
        </w:rPr>
        <w:t>You get the 404 error because the object no longer exists after the delete operation succeeds.</w:t>
      </w:r>
    </w:p>
    <w:p w14:paraId="1B1A2D56" w14:textId="77777777" w:rsidR="00896DBD" w:rsidRDefault="00896DBD" w:rsidP="00896DBD">
      <w:pPr>
        <w:shd w:val="clear" w:color="auto" w:fill="FFFFFF"/>
        <w:rPr>
          <w:rFonts w:ascii="Roboto" w:hAnsi="Roboto"/>
          <w:color w:val="3C4043"/>
        </w:rPr>
      </w:pPr>
      <w:hyperlink r:id="rId4324" w:history="1">
        <w:r>
          <w:rPr>
            <w:rStyle w:val="Hyperlink"/>
            <w:rFonts w:ascii="Courier New" w:hAnsi="Courier New" w:cs="Courier New"/>
            <w:u w:val="none"/>
          </w:rPr>
          <w:t>05:24</w:t>
        </w:r>
      </w:hyperlink>
      <w:r>
        <w:rPr>
          <w:rFonts w:ascii="Roboto" w:hAnsi="Roboto"/>
          <w:color w:val="3C4043"/>
        </w:rPr>
        <w:t>Bucket listing is strongly consistent.</w:t>
      </w:r>
    </w:p>
    <w:p w14:paraId="5649ED78" w14:textId="77777777" w:rsidR="00896DBD" w:rsidRDefault="00896DBD" w:rsidP="00896DBD">
      <w:pPr>
        <w:shd w:val="clear" w:color="auto" w:fill="FFFFFF"/>
        <w:rPr>
          <w:rFonts w:ascii="Roboto" w:hAnsi="Roboto"/>
          <w:color w:val="3C4043"/>
        </w:rPr>
      </w:pPr>
      <w:hyperlink r:id="rId4325" w:history="1">
        <w:r>
          <w:rPr>
            <w:rStyle w:val="Hyperlink"/>
            <w:rFonts w:ascii="Courier New" w:hAnsi="Courier New" w:cs="Courier New"/>
            <w:u w:val="none"/>
          </w:rPr>
          <w:t>05:28</w:t>
        </w:r>
      </w:hyperlink>
      <w:r>
        <w:rPr>
          <w:rFonts w:ascii="Roboto" w:hAnsi="Roboto"/>
          <w:color w:val="3C4043"/>
        </w:rPr>
        <w:t>For example, if you create a bucket, then immediately perform a list bucket operation, the new bucket appears in the returned list of buckets.</w:t>
      </w:r>
    </w:p>
    <w:p w14:paraId="6D27FB65" w14:textId="77777777" w:rsidR="00896DBD" w:rsidRDefault="00896DBD" w:rsidP="00896DBD">
      <w:pPr>
        <w:shd w:val="clear" w:color="auto" w:fill="FFFFFF"/>
        <w:rPr>
          <w:rFonts w:ascii="Roboto" w:hAnsi="Roboto"/>
          <w:color w:val="3C4043"/>
        </w:rPr>
      </w:pPr>
      <w:hyperlink r:id="rId4326" w:history="1">
        <w:r>
          <w:rPr>
            <w:rStyle w:val="Hyperlink"/>
            <w:rFonts w:ascii="Courier New" w:hAnsi="Courier New" w:cs="Courier New"/>
            <w:u w:val="none"/>
          </w:rPr>
          <w:t>05:36</w:t>
        </w:r>
      </w:hyperlink>
      <w:r>
        <w:rPr>
          <w:rFonts w:ascii="Roboto" w:hAnsi="Roboto"/>
          <w:color w:val="3C4043"/>
        </w:rPr>
        <w:t>Finally, object listing is also strongly consistent.</w:t>
      </w:r>
    </w:p>
    <w:p w14:paraId="31E433A0" w14:textId="77777777" w:rsidR="00896DBD" w:rsidRDefault="00896DBD" w:rsidP="00896DBD">
      <w:pPr>
        <w:shd w:val="clear" w:color="auto" w:fill="FFFFFF"/>
        <w:rPr>
          <w:rFonts w:ascii="Roboto" w:hAnsi="Roboto"/>
          <w:color w:val="3C4043"/>
        </w:rPr>
      </w:pPr>
      <w:hyperlink r:id="rId4327" w:history="1">
        <w:r>
          <w:rPr>
            <w:rStyle w:val="Hyperlink"/>
            <w:rFonts w:ascii="Courier New" w:hAnsi="Courier New" w:cs="Courier New"/>
            <w:u w:val="none"/>
          </w:rPr>
          <w:t>05:40</w:t>
        </w:r>
      </w:hyperlink>
      <w:r>
        <w:rPr>
          <w:rFonts w:ascii="Roboto" w:hAnsi="Roboto"/>
          <w:color w:val="3C4043"/>
        </w:rPr>
        <w:t xml:space="preserve">For example, if you upload an object to a bucket and then immediately perform a </w:t>
      </w:r>
      <w:proofErr w:type="gramStart"/>
      <w:r>
        <w:rPr>
          <w:rFonts w:ascii="Roboto" w:hAnsi="Roboto"/>
          <w:color w:val="3C4043"/>
        </w:rPr>
        <w:t>list object operations</w:t>
      </w:r>
      <w:proofErr w:type="gramEnd"/>
      <w:r>
        <w:rPr>
          <w:rFonts w:ascii="Roboto" w:hAnsi="Roboto"/>
          <w:color w:val="3C4043"/>
        </w:rPr>
        <w:t>, the new object appears in the returned list of objects.</w:t>
      </w:r>
    </w:p>
    <w:p w14:paraId="6F3B1256" w14:textId="32AEFC82" w:rsidR="00896DBD" w:rsidRDefault="00896DBD"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Choosing a Storage Class-</w:t>
      </w:r>
    </w:p>
    <w:p w14:paraId="548A996F" w14:textId="77777777" w:rsidR="00896DBD" w:rsidRDefault="00896DBD" w:rsidP="00896DBD">
      <w:hyperlink r:id="rId4328" w:history="1">
        <w:r>
          <w:rPr>
            <w:rStyle w:val="Hyperlink"/>
            <w:rFonts w:ascii="Courier New" w:hAnsi="Courier New" w:cs="Courier New"/>
            <w:u w:val="none"/>
          </w:rPr>
          <w:t>00:00</w:t>
        </w:r>
      </w:hyperlink>
      <w:r>
        <w:t>Let's explore the decision tree to help you find the appropriate storage class in Cloud storage.</w:t>
      </w:r>
    </w:p>
    <w:p w14:paraId="642D13B5" w14:textId="77777777" w:rsidR="00896DBD" w:rsidRDefault="00896DBD" w:rsidP="00896DBD">
      <w:pPr>
        <w:shd w:val="clear" w:color="auto" w:fill="FFFFFF"/>
        <w:rPr>
          <w:rFonts w:ascii="Roboto" w:hAnsi="Roboto"/>
          <w:color w:val="3C4043"/>
        </w:rPr>
      </w:pPr>
      <w:hyperlink r:id="rId4329" w:history="1">
        <w:r>
          <w:rPr>
            <w:rStyle w:val="Hyperlink"/>
            <w:rFonts w:ascii="Courier New" w:hAnsi="Courier New" w:cs="Courier New"/>
            <w:u w:val="none"/>
          </w:rPr>
          <w:t>00:05</w:t>
        </w:r>
      </w:hyperlink>
      <w:r>
        <w:rPr>
          <w:rFonts w:ascii="Roboto" w:hAnsi="Roboto"/>
          <w:color w:val="3C4043"/>
        </w:rPr>
        <w:t>If you will read your data less than once a year, you should consider using Archive Storage.</w:t>
      </w:r>
    </w:p>
    <w:p w14:paraId="305A0589" w14:textId="77777777" w:rsidR="00896DBD" w:rsidRDefault="00896DBD" w:rsidP="00896DBD">
      <w:pPr>
        <w:shd w:val="clear" w:color="auto" w:fill="FFFFFF"/>
        <w:rPr>
          <w:rFonts w:ascii="Roboto" w:hAnsi="Roboto"/>
          <w:color w:val="3C4043"/>
        </w:rPr>
      </w:pPr>
      <w:hyperlink r:id="rId4330" w:history="1">
        <w:r>
          <w:rPr>
            <w:rStyle w:val="Hyperlink"/>
            <w:rFonts w:ascii="Courier New" w:hAnsi="Courier New" w:cs="Courier New"/>
            <w:u w:val="none"/>
          </w:rPr>
          <w:t>00:11</w:t>
        </w:r>
      </w:hyperlink>
      <w:r>
        <w:rPr>
          <w:rFonts w:ascii="Roboto" w:hAnsi="Roboto"/>
          <w:color w:val="3C4043"/>
        </w:rPr>
        <w:t xml:space="preserve">If you will read your data less than once per 90 days, you should consider using </w:t>
      </w:r>
      <w:proofErr w:type="spellStart"/>
      <w:r>
        <w:rPr>
          <w:rFonts w:ascii="Roboto" w:hAnsi="Roboto"/>
          <w:color w:val="3C4043"/>
        </w:rPr>
        <w:t>Coldline</w:t>
      </w:r>
      <w:proofErr w:type="spellEnd"/>
      <w:r>
        <w:rPr>
          <w:rFonts w:ascii="Roboto" w:hAnsi="Roboto"/>
          <w:color w:val="3C4043"/>
        </w:rPr>
        <w:t xml:space="preserve"> Storage.</w:t>
      </w:r>
    </w:p>
    <w:p w14:paraId="08931923" w14:textId="77777777" w:rsidR="00896DBD" w:rsidRDefault="00896DBD" w:rsidP="00896DBD">
      <w:pPr>
        <w:shd w:val="clear" w:color="auto" w:fill="FFFFFF"/>
        <w:rPr>
          <w:rFonts w:ascii="Roboto" w:hAnsi="Roboto"/>
          <w:color w:val="3C4043"/>
        </w:rPr>
      </w:pPr>
      <w:hyperlink r:id="rId4331" w:history="1">
        <w:r>
          <w:rPr>
            <w:rStyle w:val="Hyperlink"/>
            <w:rFonts w:ascii="Courier New" w:hAnsi="Courier New" w:cs="Courier New"/>
            <w:u w:val="none"/>
          </w:rPr>
          <w:t>00:17</w:t>
        </w:r>
      </w:hyperlink>
      <w:r>
        <w:rPr>
          <w:rFonts w:ascii="Roboto" w:hAnsi="Roboto"/>
          <w:color w:val="3C4043"/>
        </w:rPr>
        <w:t>If you read your data less than once per 30 days, you should consider using Nearline Storage.</w:t>
      </w:r>
    </w:p>
    <w:p w14:paraId="0E380851" w14:textId="77777777" w:rsidR="00896DBD" w:rsidRDefault="00896DBD" w:rsidP="00896DBD">
      <w:pPr>
        <w:shd w:val="clear" w:color="auto" w:fill="FFFFFF"/>
        <w:rPr>
          <w:rFonts w:ascii="Roboto" w:hAnsi="Roboto"/>
          <w:color w:val="3C4043"/>
        </w:rPr>
      </w:pPr>
      <w:hyperlink r:id="rId4332" w:history="1">
        <w:r>
          <w:rPr>
            <w:rStyle w:val="Hyperlink"/>
            <w:rFonts w:ascii="Courier New" w:hAnsi="Courier New" w:cs="Courier New"/>
            <w:u w:val="none"/>
          </w:rPr>
          <w:t>00:23</w:t>
        </w:r>
      </w:hyperlink>
      <w:r>
        <w:rPr>
          <w:rFonts w:ascii="Roboto" w:hAnsi="Roboto"/>
          <w:color w:val="3C4043"/>
        </w:rPr>
        <w:t>If you'll be doing reads and writes more often that, you should consider using Standard Storage.</w:t>
      </w:r>
    </w:p>
    <w:p w14:paraId="16A3D289" w14:textId="77777777" w:rsidR="00896DBD" w:rsidRDefault="00896DBD" w:rsidP="00896DBD">
      <w:pPr>
        <w:shd w:val="clear" w:color="auto" w:fill="FFFFFF"/>
        <w:rPr>
          <w:rFonts w:ascii="Roboto" w:hAnsi="Roboto"/>
          <w:color w:val="3C4043"/>
        </w:rPr>
      </w:pPr>
      <w:hyperlink r:id="rId4333" w:history="1">
        <w:r>
          <w:rPr>
            <w:rStyle w:val="Hyperlink"/>
            <w:rFonts w:ascii="Courier New" w:hAnsi="Courier New" w:cs="Courier New"/>
            <w:u w:val="none"/>
          </w:rPr>
          <w:t>00:29</w:t>
        </w:r>
      </w:hyperlink>
      <w:r>
        <w:rPr>
          <w:rFonts w:ascii="Roboto" w:hAnsi="Roboto"/>
          <w:color w:val="3C4043"/>
        </w:rPr>
        <w:t xml:space="preserve">You also want to take into account the location type, use a region to help optimize </w:t>
      </w:r>
      <w:proofErr w:type="gramStart"/>
      <w:r>
        <w:rPr>
          <w:rFonts w:ascii="Roboto" w:hAnsi="Roboto"/>
          <w:color w:val="3C4043"/>
        </w:rPr>
        <w:t>latency</w:t>
      </w:r>
      <w:proofErr w:type="gramEnd"/>
    </w:p>
    <w:p w14:paraId="25D093B5" w14:textId="77777777" w:rsidR="00896DBD" w:rsidRDefault="00896DBD" w:rsidP="00896DBD">
      <w:pPr>
        <w:shd w:val="clear" w:color="auto" w:fill="FFFFFF"/>
        <w:rPr>
          <w:rFonts w:ascii="Roboto" w:hAnsi="Roboto"/>
          <w:color w:val="3C4043"/>
        </w:rPr>
      </w:pPr>
      <w:hyperlink r:id="rId4334" w:history="1">
        <w:r>
          <w:rPr>
            <w:rStyle w:val="Hyperlink"/>
            <w:rFonts w:ascii="Courier New" w:hAnsi="Courier New" w:cs="Courier New"/>
            <w:u w:val="none"/>
          </w:rPr>
          <w:t>00:35</w:t>
        </w:r>
      </w:hyperlink>
      <w:r>
        <w:rPr>
          <w:rFonts w:ascii="Roboto" w:hAnsi="Roboto"/>
          <w:color w:val="3C4043"/>
        </w:rPr>
        <w:t>and network bandwidth for data consumers, such as analytics pipelines that are grouped in the same region.</w:t>
      </w:r>
    </w:p>
    <w:p w14:paraId="4DBF5A99" w14:textId="77777777" w:rsidR="00896DBD" w:rsidRDefault="00896DBD" w:rsidP="00896DBD">
      <w:pPr>
        <w:shd w:val="clear" w:color="auto" w:fill="FFFFFF"/>
        <w:rPr>
          <w:rFonts w:ascii="Roboto" w:hAnsi="Roboto"/>
          <w:color w:val="3C4043"/>
        </w:rPr>
      </w:pPr>
      <w:hyperlink r:id="rId4335" w:history="1">
        <w:r>
          <w:rPr>
            <w:rStyle w:val="Hyperlink"/>
            <w:rFonts w:ascii="Courier New" w:hAnsi="Courier New" w:cs="Courier New"/>
            <w:u w:val="none"/>
          </w:rPr>
          <w:t>00:42</w:t>
        </w:r>
      </w:hyperlink>
      <w:r>
        <w:rPr>
          <w:rFonts w:ascii="Roboto" w:hAnsi="Roboto"/>
          <w:color w:val="3C4043"/>
        </w:rPr>
        <w:t xml:space="preserve">Use a </w:t>
      </w:r>
      <w:proofErr w:type="gramStart"/>
      <w:r>
        <w:rPr>
          <w:rFonts w:ascii="Roboto" w:hAnsi="Roboto"/>
          <w:color w:val="3C4043"/>
        </w:rPr>
        <w:t>dual-region</w:t>
      </w:r>
      <w:proofErr w:type="gramEnd"/>
      <w:r>
        <w:rPr>
          <w:rFonts w:ascii="Roboto" w:hAnsi="Roboto"/>
          <w:color w:val="3C4043"/>
        </w:rPr>
        <w:t xml:space="preserve"> when you want similar performance advantages as regions.</w:t>
      </w:r>
    </w:p>
    <w:p w14:paraId="4103833D" w14:textId="77777777" w:rsidR="00896DBD" w:rsidRDefault="00896DBD" w:rsidP="00896DBD">
      <w:pPr>
        <w:shd w:val="clear" w:color="auto" w:fill="FFFFFF"/>
        <w:rPr>
          <w:rFonts w:ascii="Roboto" w:hAnsi="Roboto"/>
          <w:color w:val="3C4043"/>
        </w:rPr>
      </w:pPr>
      <w:hyperlink r:id="rId4336" w:history="1">
        <w:r>
          <w:rPr>
            <w:rStyle w:val="Hyperlink"/>
            <w:rFonts w:ascii="Courier New" w:hAnsi="Courier New" w:cs="Courier New"/>
            <w:u w:val="none"/>
          </w:rPr>
          <w:t>00:46</w:t>
        </w:r>
      </w:hyperlink>
      <w:r>
        <w:rPr>
          <w:rFonts w:ascii="Roboto" w:hAnsi="Roboto"/>
          <w:color w:val="3C4043"/>
        </w:rPr>
        <w:t>But you also want the high availability that comes with being geo-redundant.</w:t>
      </w:r>
    </w:p>
    <w:p w14:paraId="3ECE84F7" w14:textId="77777777" w:rsidR="00896DBD" w:rsidRDefault="00896DBD" w:rsidP="00896DBD">
      <w:pPr>
        <w:shd w:val="clear" w:color="auto" w:fill="FFFFFF"/>
        <w:rPr>
          <w:rFonts w:ascii="Roboto" w:hAnsi="Roboto"/>
          <w:color w:val="3C4043"/>
        </w:rPr>
      </w:pPr>
      <w:hyperlink r:id="rId4337" w:history="1">
        <w:r>
          <w:rPr>
            <w:rStyle w:val="Hyperlink"/>
            <w:rFonts w:ascii="Courier New" w:hAnsi="Courier New" w:cs="Courier New"/>
            <w:u w:val="none"/>
          </w:rPr>
          <w:t>00:50</w:t>
        </w:r>
      </w:hyperlink>
      <w:r>
        <w:rPr>
          <w:rFonts w:ascii="Roboto" w:hAnsi="Roboto"/>
          <w:color w:val="3C4043"/>
        </w:rPr>
        <w:t>Use a multi-region when you want to serve content to data consumers that are outside of the Google network,</w:t>
      </w:r>
    </w:p>
    <w:p w14:paraId="13CFCE5A" w14:textId="77777777" w:rsidR="00896DBD" w:rsidRDefault="00896DBD" w:rsidP="00896DBD">
      <w:pPr>
        <w:shd w:val="clear" w:color="auto" w:fill="FFFFFF"/>
        <w:rPr>
          <w:rFonts w:ascii="Roboto" w:hAnsi="Roboto"/>
          <w:color w:val="3C4043"/>
        </w:rPr>
      </w:pPr>
      <w:hyperlink r:id="rId4338" w:history="1">
        <w:r>
          <w:rPr>
            <w:rStyle w:val="Hyperlink"/>
            <w:rFonts w:ascii="Courier New" w:hAnsi="Courier New" w:cs="Courier New"/>
            <w:u w:val="none"/>
          </w:rPr>
          <w:t>00:57</w:t>
        </w:r>
      </w:hyperlink>
      <w:r>
        <w:rPr>
          <w:rFonts w:ascii="Roboto" w:hAnsi="Roboto"/>
          <w:color w:val="3C4043"/>
        </w:rPr>
        <w:t>and distributed across large geographic areas, or when you want the higher data availability that comes with being geo-redundant.</w:t>
      </w:r>
    </w:p>
    <w:p w14:paraId="3D8C4C82" w14:textId="40191F36" w:rsidR="00896DBD" w:rsidRDefault="00896DBD" w:rsidP="002743ED">
      <w:pPr>
        <w:pStyle w:val="NormalWeb"/>
        <w:shd w:val="clear" w:color="auto" w:fill="FFFFFF"/>
        <w:spacing w:before="0" w:beforeAutospacing="0" w:after="360" w:afterAutospacing="0"/>
        <w:rPr>
          <w:rFonts w:ascii="Roboto" w:hAnsi="Roboto"/>
          <w:color w:val="202124"/>
        </w:rPr>
      </w:pPr>
      <w:proofErr w:type="spellStart"/>
      <w:r>
        <w:rPr>
          <w:rFonts w:ascii="Roboto" w:hAnsi="Roboto"/>
          <w:color w:val="202124"/>
        </w:rPr>
        <w:t>Filestore</w:t>
      </w:r>
      <w:proofErr w:type="spellEnd"/>
      <w:r>
        <w:rPr>
          <w:rFonts w:ascii="Roboto" w:hAnsi="Roboto"/>
          <w:color w:val="202124"/>
        </w:rPr>
        <w:t>-</w:t>
      </w:r>
    </w:p>
    <w:p w14:paraId="606B2CDC" w14:textId="77777777" w:rsidR="00896DBD" w:rsidRDefault="00896DBD" w:rsidP="00896DBD">
      <w:hyperlink r:id="rId4339" w:history="1">
        <w:r>
          <w:rPr>
            <w:rStyle w:val="Hyperlink"/>
            <w:rFonts w:ascii="Courier New" w:hAnsi="Courier New" w:cs="Courier New"/>
            <w:u w:val="none"/>
          </w:rPr>
          <w:t>00:00</w:t>
        </w:r>
      </w:hyperlink>
      <w:r>
        <w:t>Filestore is a managed file storage service for applications that require a file system interface and a shared file system for data.</w:t>
      </w:r>
    </w:p>
    <w:p w14:paraId="0AA4E7EA" w14:textId="77777777" w:rsidR="00896DBD" w:rsidRDefault="00896DBD" w:rsidP="00896DBD">
      <w:pPr>
        <w:shd w:val="clear" w:color="auto" w:fill="FFFFFF"/>
        <w:rPr>
          <w:rFonts w:ascii="Roboto" w:hAnsi="Roboto"/>
          <w:color w:val="3C4043"/>
        </w:rPr>
      </w:pPr>
      <w:hyperlink r:id="rId4340" w:history="1">
        <w:r>
          <w:rPr>
            <w:rStyle w:val="Hyperlink"/>
            <w:rFonts w:ascii="Courier New" w:hAnsi="Courier New" w:cs="Courier New"/>
            <w:u w:val="none"/>
          </w:rPr>
          <w:t>00:08</w:t>
        </w:r>
      </w:hyperlink>
      <w:r>
        <w:rPr>
          <w:rFonts w:ascii="Roboto" w:hAnsi="Roboto"/>
          <w:color w:val="3C4043"/>
        </w:rPr>
        <w:t>Filestore gives users a simple native experience for standing up managed network attached storage with either Compute Engine or Google Kubernetes Engine instances.</w:t>
      </w:r>
    </w:p>
    <w:p w14:paraId="7361B660" w14:textId="77777777" w:rsidR="00896DBD" w:rsidRDefault="00896DBD" w:rsidP="00896DBD">
      <w:pPr>
        <w:shd w:val="clear" w:color="auto" w:fill="FFFFFF"/>
        <w:rPr>
          <w:rFonts w:ascii="Roboto" w:hAnsi="Roboto"/>
          <w:color w:val="3C4043"/>
        </w:rPr>
      </w:pPr>
      <w:hyperlink r:id="rId4341" w:history="1">
        <w:r>
          <w:rPr>
            <w:rStyle w:val="Hyperlink"/>
            <w:rFonts w:ascii="Courier New" w:hAnsi="Courier New" w:cs="Courier New"/>
            <w:u w:val="none"/>
          </w:rPr>
          <w:t>00:19</w:t>
        </w:r>
      </w:hyperlink>
      <w:r>
        <w:rPr>
          <w:rFonts w:ascii="Roboto" w:hAnsi="Roboto"/>
          <w:color w:val="3C4043"/>
        </w:rPr>
        <w:t xml:space="preserve">The ability to fine tune </w:t>
      </w:r>
      <w:proofErr w:type="spellStart"/>
      <w:r>
        <w:rPr>
          <w:rFonts w:ascii="Roboto" w:hAnsi="Roboto"/>
          <w:color w:val="3C4043"/>
        </w:rPr>
        <w:t>Filestore's</w:t>
      </w:r>
      <w:proofErr w:type="spellEnd"/>
      <w:r>
        <w:rPr>
          <w:rFonts w:ascii="Roboto" w:hAnsi="Roboto"/>
          <w:color w:val="3C4043"/>
        </w:rPr>
        <w:t xml:space="preserve"> performance and capacity independently, leads to predictably fast performance for your file-based workloads.</w:t>
      </w:r>
    </w:p>
    <w:p w14:paraId="069E6DD3" w14:textId="77777777" w:rsidR="00896DBD" w:rsidRDefault="00896DBD" w:rsidP="00896DBD">
      <w:pPr>
        <w:shd w:val="clear" w:color="auto" w:fill="FFFFFF"/>
        <w:rPr>
          <w:rFonts w:ascii="Roboto" w:hAnsi="Roboto"/>
          <w:color w:val="3C4043"/>
        </w:rPr>
      </w:pPr>
      <w:hyperlink r:id="rId4342" w:history="1">
        <w:r>
          <w:rPr>
            <w:rStyle w:val="Hyperlink"/>
            <w:rFonts w:ascii="Courier New" w:hAnsi="Courier New" w:cs="Courier New"/>
            <w:u w:val="none"/>
          </w:rPr>
          <w:t>00:28</w:t>
        </w:r>
      </w:hyperlink>
      <w:r>
        <w:rPr>
          <w:rFonts w:ascii="Roboto" w:hAnsi="Roboto"/>
          <w:color w:val="3C4043"/>
        </w:rPr>
        <w:t>Filestore offers native compatibility with existing enterprise applications and supports any NFSV3 compatible clients.</w:t>
      </w:r>
    </w:p>
    <w:p w14:paraId="06E7EF54" w14:textId="77777777" w:rsidR="00896DBD" w:rsidRDefault="00896DBD" w:rsidP="00896DBD">
      <w:pPr>
        <w:shd w:val="clear" w:color="auto" w:fill="FFFFFF"/>
        <w:rPr>
          <w:rFonts w:ascii="Roboto" w:hAnsi="Roboto"/>
          <w:color w:val="3C4043"/>
        </w:rPr>
      </w:pPr>
      <w:hyperlink r:id="rId4343" w:history="1">
        <w:r>
          <w:rPr>
            <w:rStyle w:val="Hyperlink"/>
            <w:rFonts w:ascii="Courier New" w:hAnsi="Courier New" w:cs="Courier New"/>
            <w:u w:val="none"/>
          </w:rPr>
          <w:t>00:37</w:t>
        </w:r>
      </w:hyperlink>
      <w:r>
        <w:rPr>
          <w:rFonts w:ascii="Roboto" w:hAnsi="Roboto"/>
          <w:color w:val="3C4043"/>
        </w:rPr>
        <w:t>Applications gain the benefit of features such as scale-out performance, hundreds of terabytes of capacity,</w:t>
      </w:r>
    </w:p>
    <w:p w14:paraId="0AD51B6C" w14:textId="77777777" w:rsidR="00896DBD" w:rsidRDefault="00896DBD" w:rsidP="00896DBD">
      <w:pPr>
        <w:shd w:val="clear" w:color="auto" w:fill="FFFFFF"/>
        <w:rPr>
          <w:rFonts w:ascii="Roboto" w:hAnsi="Roboto"/>
          <w:color w:val="3C4043"/>
        </w:rPr>
      </w:pPr>
      <w:hyperlink r:id="rId4344" w:history="1">
        <w:r>
          <w:rPr>
            <w:rStyle w:val="Hyperlink"/>
            <w:rFonts w:ascii="Courier New" w:hAnsi="Courier New" w:cs="Courier New"/>
            <w:u w:val="none"/>
          </w:rPr>
          <w:t>00:43</w:t>
        </w:r>
      </w:hyperlink>
      <w:r>
        <w:rPr>
          <w:rFonts w:ascii="Roboto" w:hAnsi="Roboto"/>
          <w:color w:val="3C4043"/>
        </w:rPr>
        <w:t>and file locking without the need to install or maintain any specialized plug-ins or client-side software.</w:t>
      </w:r>
    </w:p>
    <w:p w14:paraId="2C89B0AA" w14:textId="77777777" w:rsidR="00896DBD" w:rsidRDefault="00896DBD" w:rsidP="00896DBD">
      <w:pPr>
        <w:shd w:val="clear" w:color="auto" w:fill="FFFFFF"/>
        <w:rPr>
          <w:rFonts w:ascii="Roboto" w:hAnsi="Roboto"/>
          <w:color w:val="3C4043"/>
        </w:rPr>
      </w:pPr>
      <w:hyperlink r:id="rId4345" w:history="1">
        <w:r>
          <w:rPr>
            <w:rStyle w:val="Hyperlink"/>
            <w:rFonts w:ascii="Courier New" w:hAnsi="Courier New" w:cs="Courier New"/>
            <w:u w:val="none"/>
          </w:rPr>
          <w:t>00:50</w:t>
        </w:r>
      </w:hyperlink>
      <w:r>
        <w:rPr>
          <w:rFonts w:ascii="Roboto" w:hAnsi="Roboto"/>
          <w:color w:val="3C4043"/>
        </w:rPr>
        <w:t>Filestore has many use cases.</w:t>
      </w:r>
    </w:p>
    <w:p w14:paraId="394B269A" w14:textId="77777777" w:rsidR="00896DBD" w:rsidRDefault="00896DBD" w:rsidP="00896DBD">
      <w:pPr>
        <w:shd w:val="clear" w:color="auto" w:fill="FFFFFF"/>
        <w:rPr>
          <w:rFonts w:ascii="Roboto" w:hAnsi="Roboto"/>
          <w:color w:val="3C4043"/>
        </w:rPr>
      </w:pPr>
      <w:hyperlink r:id="rId4346" w:history="1">
        <w:r>
          <w:rPr>
            <w:rStyle w:val="Hyperlink"/>
            <w:rFonts w:ascii="Courier New" w:hAnsi="Courier New" w:cs="Courier New"/>
            <w:u w:val="none"/>
          </w:rPr>
          <w:t>00:52</w:t>
        </w:r>
      </w:hyperlink>
      <w:r>
        <w:rPr>
          <w:rFonts w:ascii="Roboto" w:hAnsi="Roboto"/>
          <w:color w:val="3C4043"/>
        </w:rPr>
        <w:t xml:space="preserve">Using </w:t>
      </w:r>
      <w:proofErr w:type="spellStart"/>
      <w:r>
        <w:rPr>
          <w:rFonts w:ascii="Roboto" w:hAnsi="Roboto"/>
          <w:color w:val="3C4043"/>
        </w:rPr>
        <w:t>Filestore</w:t>
      </w:r>
      <w:proofErr w:type="spellEnd"/>
      <w:r>
        <w:rPr>
          <w:rFonts w:ascii="Roboto" w:hAnsi="Roboto"/>
          <w:color w:val="3C4043"/>
        </w:rPr>
        <w:t>, you can expedite migration of enterprise applications.</w:t>
      </w:r>
    </w:p>
    <w:p w14:paraId="1314A84E" w14:textId="77777777" w:rsidR="00896DBD" w:rsidRDefault="00896DBD" w:rsidP="00896DBD">
      <w:pPr>
        <w:shd w:val="clear" w:color="auto" w:fill="FFFFFF"/>
        <w:rPr>
          <w:rFonts w:ascii="Roboto" w:hAnsi="Roboto"/>
          <w:color w:val="3C4043"/>
        </w:rPr>
      </w:pPr>
      <w:hyperlink r:id="rId4347" w:history="1">
        <w:r>
          <w:rPr>
            <w:rStyle w:val="Hyperlink"/>
            <w:rFonts w:ascii="Courier New" w:hAnsi="Courier New" w:cs="Courier New"/>
            <w:u w:val="none"/>
          </w:rPr>
          <w:t>00:57</w:t>
        </w:r>
      </w:hyperlink>
      <w:r>
        <w:rPr>
          <w:rFonts w:ascii="Roboto" w:hAnsi="Roboto"/>
          <w:color w:val="3C4043"/>
        </w:rPr>
        <w:t>Many on-premises applications require a file system interface to data.</w:t>
      </w:r>
    </w:p>
    <w:p w14:paraId="1A898152" w14:textId="77777777" w:rsidR="00896DBD" w:rsidRDefault="00896DBD" w:rsidP="00896DBD">
      <w:pPr>
        <w:shd w:val="clear" w:color="auto" w:fill="FFFFFF"/>
        <w:rPr>
          <w:rFonts w:ascii="Roboto" w:hAnsi="Roboto"/>
          <w:color w:val="3C4043"/>
        </w:rPr>
      </w:pPr>
      <w:hyperlink r:id="rId4348" w:history="1">
        <w:r>
          <w:rPr>
            <w:rStyle w:val="Hyperlink"/>
            <w:rFonts w:ascii="Courier New" w:hAnsi="Courier New" w:cs="Courier New"/>
            <w:u w:val="none"/>
          </w:rPr>
          <w:t>01:01</w:t>
        </w:r>
      </w:hyperlink>
      <w:r>
        <w:rPr>
          <w:rFonts w:ascii="Roboto" w:hAnsi="Roboto"/>
          <w:color w:val="3C4043"/>
        </w:rPr>
        <w:t xml:space="preserve">As these applications continue to migrate to the Cloud, </w:t>
      </w:r>
      <w:proofErr w:type="spellStart"/>
      <w:r>
        <w:rPr>
          <w:rFonts w:ascii="Roboto" w:hAnsi="Roboto"/>
          <w:color w:val="3C4043"/>
        </w:rPr>
        <w:t>Filestore</w:t>
      </w:r>
      <w:proofErr w:type="spellEnd"/>
      <w:r>
        <w:rPr>
          <w:rFonts w:ascii="Roboto" w:hAnsi="Roboto"/>
          <w:color w:val="3C4043"/>
        </w:rPr>
        <w:t xml:space="preserve"> can support a broad range of enterprise applications that need a shared file system.</w:t>
      </w:r>
    </w:p>
    <w:p w14:paraId="2832D71F" w14:textId="77777777" w:rsidR="00896DBD" w:rsidRDefault="00896DBD" w:rsidP="00896DBD">
      <w:pPr>
        <w:shd w:val="clear" w:color="auto" w:fill="FFFFFF"/>
        <w:rPr>
          <w:rFonts w:ascii="Roboto" w:hAnsi="Roboto"/>
          <w:color w:val="3C4043"/>
        </w:rPr>
      </w:pPr>
      <w:hyperlink r:id="rId4349" w:history="1">
        <w:r>
          <w:rPr>
            <w:rStyle w:val="Hyperlink"/>
            <w:rFonts w:ascii="Courier New" w:hAnsi="Courier New" w:cs="Courier New"/>
            <w:u w:val="none"/>
          </w:rPr>
          <w:t>01:10</w:t>
        </w:r>
      </w:hyperlink>
      <w:r>
        <w:rPr>
          <w:rFonts w:ascii="Roboto" w:hAnsi="Roboto"/>
          <w:color w:val="3C4043"/>
        </w:rPr>
        <w:t xml:space="preserve">For media rendering, you can easily </w:t>
      </w:r>
      <w:proofErr w:type="gramStart"/>
      <w:r>
        <w:rPr>
          <w:rFonts w:ascii="Roboto" w:hAnsi="Roboto"/>
          <w:color w:val="3C4043"/>
        </w:rPr>
        <w:t>meant</w:t>
      </w:r>
      <w:proofErr w:type="gramEnd"/>
      <w:r>
        <w:rPr>
          <w:rFonts w:ascii="Roboto" w:hAnsi="Roboto"/>
          <w:color w:val="3C4043"/>
        </w:rPr>
        <w:t xml:space="preserve"> </w:t>
      </w:r>
      <w:proofErr w:type="spellStart"/>
      <w:r>
        <w:rPr>
          <w:rFonts w:ascii="Roboto" w:hAnsi="Roboto"/>
          <w:color w:val="3C4043"/>
        </w:rPr>
        <w:t>filestore</w:t>
      </w:r>
      <w:proofErr w:type="spellEnd"/>
      <w:r>
        <w:rPr>
          <w:rFonts w:ascii="Roboto" w:hAnsi="Roboto"/>
          <w:color w:val="3C4043"/>
        </w:rPr>
        <w:t xml:space="preserve"> file shares on Compute Engine instances, enabling visual effects artists to collaborate on the same file share.</w:t>
      </w:r>
    </w:p>
    <w:p w14:paraId="417379CF" w14:textId="77777777" w:rsidR="00896DBD" w:rsidRDefault="00896DBD" w:rsidP="00896DBD">
      <w:pPr>
        <w:shd w:val="clear" w:color="auto" w:fill="FFFFFF"/>
        <w:rPr>
          <w:rFonts w:ascii="Roboto" w:hAnsi="Roboto"/>
          <w:color w:val="3C4043"/>
        </w:rPr>
      </w:pPr>
      <w:hyperlink r:id="rId4350" w:history="1">
        <w:r>
          <w:rPr>
            <w:rStyle w:val="Hyperlink"/>
            <w:rFonts w:ascii="Courier New" w:hAnsi="Courier New" w:cs="Courier New"/>
            <w:u w:val="none"/>
          </w:rPr>
          <w:t>01:20</w:t>
        </w:r>
      </w:hyperlink>
      <w:r>
        <w:rPr>
          <w:rFonts w:ascii="Roboto" w:hAnsi="Roboto"/>
          <w:color w:val="3C4043"/>
        </w:rPr>
        <w:t>As rendering workflows typically run across fleets of Compute Machines, all of which meant a shared file system.</w:t>
      </w:r>
    </w:p>
    <w:p w14:paraId="0614C0DC" w14:textId="77777777" w:rsidR="00896DBD" w:rsidRDefault="00896DBD" w:rsidP="00896DBD">
      <w:pPr>
        <w:shd w:val="clear" w:color="auto" w:fill="FFFFFF"/>
        <w:rPr>
          <w:rFonts w:ascii="Roboto" w:hAnsi="Roboto"/>
          <w:color w:val="3C4043"/>
        </w:rPr>
      </w:pPr>
      <w:hyperlink r:id="rId4351" w:history="1">
        <w:r>
          <w:rPr>
            <w:rStyle w:val="Hyperlink"/>
            <w:rFonts w:ascii="Courier New" w:hAnsi="Courier New" w:cs="Courier New"/>
            <w:u w:val="none"/>
          </w:rPr>
          <w:t>01:28</w:t>
        </w:r>
      </w:hyperlink>
      <w:r>
        <w:rPr>
          <w:rFonts w:ascii="Roboto" w:hAnsi="Roboto"/>
          <w:color w:val="3C4043"/>
        </w:rPr>
        <w:t>Filestore and Compute Engine can scale to meet your jobs rendering needs.</w:t>
      </w:r>
    </w:p>
    <w:p w14:paraId="65377669" w14:textId="77777777" w:rsidR="00896DBD" w:rsidRDefault="00896DBD" w:rsidP="00896DBD">
      <w:pPr>
        <w:shd w:val="clear" w:color="auto" w:fill="FFFFFF"/>
        <w:rPr>
          <w:rFonts w:ascii="Roboto" w:hAnsi="Roboto"/>
          <w:color w:val="3C4043"/>
        </w:rPr>
      </w:pPr>
      <w:hyperlink r:id="rId4352" w:history="1">
        <w:r>
          <w:rPr>
            <w:rStyle w:val="Hyperlink"/>
            <w:rFonts w:ascii="Courier New" w:hAnsi="Courier New" w:cs="Courier New"/>
            <w:u w:val="none"/>
          </w:rPr>
          <w:t>01:33</w:t>
        </w:r>
      </w:hyperlink>
      <w:r>
        <w:rPr>
          <w:rFonts w:ascii="Roboto" w:hAnsi="Roboto"/>
          <w:color w:val="3C4043"/>
        </w:rPr>
        <w:t>Electronic Design Automation, or EDA, is all about data management.</w:t>
      </w:r>
    </w:p>
    <w:p w14:paraId="1BC686B8" w14:textId="77777777" w:rsidR="00896DBD" w:rsidRDefault="00896DBD" w:rsidP="00896DBD">
      <w:pPr>
        <w:shd w:val="clear" w:color="auto" w:fill="FFFFFF"/>
        <w:rPr>
          <w:rFonts w:ascii="Roboto" w:hAnsi="Roboto"/>
          <w:color w:val="3C4043"/>
        </w:rPr>
      </w:pPr>
      <w:hyperlink r:id="rId4353" w:history="1">
        <w:r>
          <w:rPr>
            <w:rStyle w:val="Hyperlink"/>
            <w:rFonts w:ascii="Courier New" w:hAnsi="Courier New" w:cs="Courier New"/>
            <w:u w:val="none"/>
          </w:rPr>
          <w:t>01:38</w:t>
        </w:r>
      </w:hyperlink>
      <w:r>
        <w:rPr>
          <w:rFonts w:ascii="Roboto" w:hAnsi="Roboto"/>
          <w:color w:val="3C4043"/>
        </w:rPr>
        <w:t xml:space="preserve">It requires the ability to batch workloads across thousands of cores and has a large memory </w:t>
      </w:r>
      <w:proofErr w:type="gramStart"/>
      <w:r>
        <w:rPr>
          <w:rFonts w:ascii="Roboto" w:hAnsi="Roboto"/>
          <w:color w:val="3C4043"/>
        </w:rPr>
        <w:t>needs</w:t>
      </w:r>
      <w:proofErr w:type="gramEnd"/>
      <w:r>
        <w:rPr>
          <w:rFonts w:ascii="Roboto" w:hAnsi="Roboto"/>
          <w:color w:val="3C4043"/>
        </w:rPr>
        <w:t>.</w:t>
      </w:r>
    </w:p>
    <w:p w14:paraId="2A2AFBE4" w14:textId="77777777" w:rsidR="00896DBD" w:rsidRDefault="00896DBD" w:rsidP="00896DBD">
      <w:pPr>
        <w:shd w:val="clear" w:color="auto" w:fill="FFFFFF"/>
        <w:rPr>
          <w:rFonts w:ascii="Roboto" w:hAnsi="Roboto"/>
          <w:color w:val="3C4043"/>
        </w:rPr>
      </w:pPr>
      <w:hyperlink r:id="rId4354" w:history="1">
        <w:r>
          <w:rPr>
            <w:rStyle w:val="Hyperlink"/>
            <w:rFonts w:ascii="Courier New" w:hAnsi="Courier New" w:cs="Courier New"/>
            <w:u w:val="none"/>
          </w:rPr>
          <w:t>01:44</w:t>
        </w:r>
      </w:hyperlink>
      <w:r>
        <w:rPr>
          <w:rFonts w:ascii="Roboto" w:hAnsi="Roboto"/>
          <w:color w:val="3C4043"/>
        </w:rPr>
        <w:t xml:space="preserve">Filestore offers the necessary capacity and scale to meet the needs of manufacturing customers doing intensive EDA, </w:t>
      </w:r>
      <w:proofErr w:type="gramStart"/>
      <w:r>
        <w:rPr>
          <w:rFonts w:ascii="Roboto" w:hAnsi="Roboto"/>
          <w:color w:val="3C4043"/>
        </w:rPr>
        <w:t>and also</w:t>
      </w:r>
      <w:proofErr w:type="gramEnd"/>
      <w:r>
        <w:rPr>
          <w:rFonts w:ascii="Roboto" w:hAnsi="Roboto"/>
          <w:color w:val="3C4043"/>
        </w:rPr>
        <w:t xml:space="preserve"> make sure that files are universally accessible.</w:t>
      </w:r>
    </w:p>
    <w:p w14:paraId="4E0E1266" w14:textId="77777777" w:rsidR="00896DBD" w:rsidRDefault="00896DBD" w:rsidP="00896DBD">
      <w:pPr>
        <w:shd w:val="clear" w:color="auto" w:fill="FFFFFF"/>
        <w:rPr>
          <w:rFonts w:ascii="Roboto" w:hAnsi="Roboto"/>
          <w:color w:val="3C4043"/>
        </w:rPr>
      </w:pPr>
      <w:hyperlink r:id="rId4355" w:history="1">
        <w:r>
          <w:rPr>
            <w:rStyle w:val="Hyperlink"/>
            <w:rFonts w:ascii="Courier New" w:hAnsi="Courier New" w:cs="Courier New"/>
            <w:u w:val="none"/>
          </w:rPr>
          <w:t>01:56</w:t>
        </w:r>
      </w:hyperlink>
      <w:r>
        <w:rPr>
          <w:rFonts w:ascii="Roboto" w:hAnsi="Roboto"/>
          <w:color w:val="3C4043"/>
        </w:rPr>
        <w:t>Data analytics workloads include Compute complex financial models or analysis of environmental data.</w:t>
      </w:r>
    </w:p>
    <w:p w14:paraId="0CE4B238" w14:textId="77777777" w:rsidR="00896DBD" w:rsidRDefault="00896DBD" w:rsidP="00896DBD">
      <w:pPr>
        <w:shd w:val="clear" w:color="auto" w:fill="FFFFFF"/>
        <w:rPr>
          <w:rFonts w:ascii="Roboto" w:hAnsi="Roboto"/>
          <w:color w:val="3C4043"/>
        </w:rPr>
      </w:pPr>
      <w:hyperlink r:id="rId4356" w:history="1">
        <w:r>
          <w:rPr>
            <w:rStyle w:val="Hyperlink"/>
            <w:rFonts w:ascii="Courier New" w:hAnsi="Courier New" w:cs="Courier New"/>
            <w:u w:val="none"/>
          </w:rPr>
          <w:t>02:03</w:t>
        </w:r>
      </w:hyperlink>
      <w:r>
        <w:rPr>
          <w:rFonts w:ascii="Roboto" w:hAnsi="Roboto"/>
          <w:color w:val="3C4043"/>
        </w:rPr>
        <w:t>These workloads are latency sensitive.</w:t>
      </w:r>
    </w:p>
    <w:p w14:paraId="3C95B5AF" w14:textId="77777777" w:rsidR="00896DBD" w:rsidRDefault="00896DBD" w:rsidP="00896DBD">
      <w:pPr>
        <w:shd w:val="clear" w:color="auto" w:fill="FFFFFF"/>
        <w:rPr>
          <w:rFonts w:ascii="Roboto" w:hAnsi="Roboto"/>
          <w:color w:val="3C4043"/>
        </w:rPr>
      </w:pPr>
      <w:hyperlink r:id="rId4357" w:history="1">
        <w:r>
          <w:rPr>
            <w:rStyle w:val="Hyperlink"/>
            <w:rFonts w:ascii="Courier New" w:hAnsi="Courier New" w:cs="Courier New"/>
            <w:u w:val="none"/>
          </w:rPr>
          <w:t>02:06</w:t>
        </w:r>
      </w:hyperlink>
      <w:r>
        <w:rPr>
          <w:rFonts w:ascii="Roboto" w:hAnsi="Roboto"/>
          <w:color w:val="3C4043"/>
        </w:rPr>
        <w:t>Filestore offers low latency for file operations, and as capacity or performance needs change, you can easily grow or shrink your instances as needed.</w:t>
      </w:r>
    </w:p>
    <w:p w14:paraId="5667BBE9" w14:textId="77777777" w:rsidR="00896DBD" w:rsidRDefault="00896DBD" w:rsidP="00896DBD">
      <w:pPr>
        <w:shd w:val="clear" w:color="auto" w:fill="FFFFFF"/>
        <w:rPr>
          <w:rFonts w:ascii="Roboto" w:hAnsi="Roboto"/>
          <w:color w:val="3C4043"/>
        </w:rPr>
      </w:pPr>
      <w:hyperlink r:id="rId4358" w:history="1">
        <w:r>
          <w:rPr>
            <w:rStyle w:val="Hyperlink"/>
            <w:rFonts w:ascii="Courier New" w:hAnsi="Courier New" w:cs="Courier New"/>
            <w:u w:val="none"/>
          </w:rPr>
          <w:t>02:17</w:t>
        </w:r>
      </w:hyperlink>
      <w:r>
        <w:rPr>
          <w:rFonts w:ascii="Roboto" w:hAnsi="Roboto"/>
          <w:color w:val="3C4043"/>
        </w:rPr>
        <w:t xml:space="preserve">As a persistent and shareable storage layer, </w:t>
      </w:r>
      <w:proofErr w:type="spellStart"/>
      <w:r>
        <w:rPr>
          <w:rFonts w:ascii="Roboto" w:hAnsi="Roboto"/>
          <w:color w:val="3C4043"/>
        </w:rPr>
        <w:t>Filestore</w:t>
      </w:r>
      <w:proofErr w:type="spellEnd"/>
      <w:r>
        <w:rPr>
          <w:rFonts w:ascii="Roboto" w:hAnsi="Roboto"/>
          <w:color w:val="3C4043"/>
        </w:rPr>
        <w:t xml:space="preserve"> enables immediate access to data for high-performance, </w:t>
      </w:r>
      <w:proofErr w:type="gramStart"/>
      <w:r>
        <w:rPr>
          <w:rFonts w:ascii="Roboto" w:hAnsi="Roboto"/>
          <w:color w:val="3C4043"/>
        </w:rPr>
        <w:t>smart</w:t>
      </w:r>
      <w:proofErr w:type="gramEnd"/>
    </w:p>
    <w:p w14:paraId="64A0C278" w14:textId="77777777" w:rsidR="00896DBD" w:rsidRDefault="00896DBD" w:rsidP="00896DBD">
      <w:pPr>
        <w:shd w:val="clear" w:color="auto" w:fill="FFFFFF"/>
        <w:rPr>
          <w:rFonts w:ascii="Roboto" w:hAnsi="Roboto"/>
          <w:color w:val="3C4043"/>
        </w:rPr>
      </w:pPr>
      <w:hyperlink r:id="rId4359" w:history="1">
        <w:r>
          <w:rPr>
            <w:rStyle w:val="Hyperlink"/>
            <w:rFonts w:ascii="Courier New" w:hAnsi="Courier New" w:cs="Courier New"/>
            <w:u w:val="none"/>
          </w:rPr>
          <w:t>02:23</w:t>
        </w:r>
      </w:hyperlink>
      <w:r>
        <w:rPr>
          <w:rFonts w:ascii="Roboto" w:hAnsi="Roboto"/>
          <w:color w:val="3C4043"/>
        </w:rPr>
        <w:t>analytics without the need to lose valuable time on loading an offloading data to clients drives.</w:t>
      </w:r>
    </w:p>
    <w:p w14:paraId="065153DB" w14:textId="77777777" w:rsidR="00896DBD" w:rsidRDefault="00896DBD" w:rsidP="00896DBD">
      <w:pPr>
        <w:shd w:val="clear" w:color="auto" w:fill="FFFFFF"/>
        <w:rPr>
          <w:rFonts w:ascii="Roboto" w:hAnsi="Roboto"/>
          <w:color w:val="3C4043"/>
        </w:rPr>
      </w:pPr>
      <w:hyperlink r:id="rId4360" w:history="1">
        <w:r>
          <w:rPr>
            <w:rStyle w:val="Hyperlink"/>
            <w:rFonts w:ascii="Courier New" w:hAnsi="Courier New" w:cs="Courier New"/>
            <w:u w:val="none"/>
          </w:rPr>
          <w:t>02:31</w:t>
        </w:r>
      </w:hyperlink>
      <w:r>
        <w:rPr>
          <w:rFonts w:ascii="Roboto" w:hAnsi="Roboto"/>
          <w:color w:val="3C4043"/>
        </w:rPr>
        <w:t>Genome sequencing requires an incredible amount of raw data in the order of billions of data points per person.</w:t>
      </w:r>
    </w:p>
    <w:p w14:paraId="790ABF5D" w14:textId="77777777" w:rsidR="00896DBD" w:rsidRDefault="00896DBD" w:rsidP="00896DBD">
      <w:pPr>
        <w:shd w:val="clear" w:color="auto" w:fill="FFFFFF"/>
        <w:rPr>
          <w:rFonts w:ascii="Roboto" w:hAnsi="Roboto"/>
          <w:color w:val="3C4043"/>
        </w:rPr>
      </w:pPr>
      <w:hyperlink r:id="rId4361" w:history="1">
        <w:r>
          <w:rPr>
            <w:rStyle w:val="Hyperlink"/>
            <w:rFonts w:ascii="Courier New" w:hAnsi="Courier New" w:cs="Courier New"/>
            <w:u w:val="none"/>
          </w:rPr>
          <w:t>02:38</w:t>
        </w:r>
      </w:hyperlink>
      <w:r>
        <w:rPr>
          <w:rFonts w:ascii="Roboto" w:hAnsi="Roboto"/>
          <w:color w:val="3C4043"/>
        </w:rPr>
        <w:t>This type of analysis requires speed, scalability, and security.</w:t>
      </w:r>
    </w:p>
    <w:p w14:paraId="2C5C4594" w14:textId="77777777" w:rsidR="00896DBD" w:rsidRDefault="00896DBD" w:rsidP="00896DBD">
      <w:pPr>
        <w:shd w:val="clear" w:color="auto" w:fill="FFFFFF"/>
        <w:rPr>
          <w:rFonts w:ascii="Roboto" w:hAnsi="Roboto"/>
          <w:color w:val="3C4043"/>
        </w:rPr>
      </w:pPr>
      <w:hyperlink r:id="rId4362" w:history="1">
        <w:r>
          <w:rPr>
            <w:rStyle w:val="Hyperlink"/>
            <w:rFonts w:ascii="Courier New" w:hAnsi="Courier New" w:cs="Courier New"/>
            <w:u w:val="none"/>
          </w:rPr>
          <w:t>02:43</w:t>
        </w:r>
      </w:hyperlink>
      <w:r>
        <w:rPr>
          <w:rFonts w:ascii="Roboto" w:hAnsi="Roboto"/>
          <w:color w:val="3C4043"/>
        </w:rPr>
        <w:t>Filestore meets the needs of companies and research institutions performing scientific research while also offering predictable prices for the performance.</w:t>
      </w:r>
    </w:p>
    <w:p w14:paraId="6AE5FCBB" w14:textId="77777777" w:rsidR="00896DBD" w:rsidRDefault="00896DBD" w:rsidP="00896DBD">
      <w:pPr>
        <w:shd w:val="clear" w:color="auto" w:fill="FFFFFF"/>
        <w:rPr>
          <w:rFonts w:ascii="Roboto" w:hAnsi="Roboto"/>
          <w:color w:val="3C4043"/>
        </w:rPr>
      </w:pPr>
      <w:hyperlink r:id="rId4363" w:history="1">
        <w:r>
          <w:rPr>
            <w:rStyle w:val="Hyperlink"/>
            <w:rFonts w:ascii="Courier New" w:hAnsi="Courier New" w:cs="Courier New"/>
            <w:u w:val="none"/>
          </w:rPr>
          <w:t>02:52</w:t>
        </w:r>
      </w:hyperlink>
      <w:r>
        <w:rPr>
          <w:rFonts w:ascii="Roboto" w:hAnsi="Roboto"/>
          <w:color w:val="3C4043"/>
        </w:rPr>
        <w:t xml:space="preserve">Web developers and large hosting providers also rely on </w:t>
      </w:r>
      <w:proofErr w:type="spellStart"/>
      <w:r>
        <w:rPr>
          <w:rFonts w:ascii="Roboto" w:hAnsi="Roboto"/>
          <w:color w:val="3C4043"/>
        </w:rPr>
        <w:t>Filestore</w:t>
      </w:r>
      <w:proofErr w:type="spellEnd"/>
      <w:r>
        <w:rPr>
          <w:rFonts w:ascii="Roboto" w:hAnsi="Roboto"/>
          <w:color w:val="3C4043"/>
        </w:rPr>
        <w:t xml:space="preserve"> to manage and serve web content, including needs such as WordPress hosting.</w:t>
      </w:r>
    </w:p>
    <w:p w14:paraId="0FC5AB0A" w14:textId="40D0044A" w:rsidR="00896DBD" w:rsidRDefault="00896DBD"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Lab Intro: Cloud Storage-</w:t>
      </w:r>
    </w:p>
    <w:p w14:paraId="79BDF9C7" w14:textId="77777777" w:rsidR="00814353" w:rsidRDefault="00814353" w:rsidP="00814353">
      <w:hyperlink r:id="rId4364" w:history="1">
        <w:r>
          <w:rPr>
            <w:rStyle w:val="Hyperlink"/>
            <w:rFonts w:ascii="Courier New" w:hAnsi="Courier New" w:cs="Courier New"/>
            <w:u w:val="none"/>
          </w:rPr>
          <w:t>00:00</w:t>
        </w:r>
      </w:hyperlink>
      <w:r>
        <w:t>Let's take some of the cloud storage concepts that we just discussed and apply them in a lab.</w:t>
      </w:r>
    </w:p>
    <w:p w14:paraId="08244E9E" w14:textId="77777777" w:rsidR="00814353" w:rsidRDefault="00814353" w:rsidP="00814353">
      <w:pPr>
        <w:shd w:val="clear" w:color="auto" w:fill="FFFFFF"/>
        <w:rPr>
          <w:rFonts w:ascii="Roboto" w:hAnsi="Roboto"/>
          <w:color w:val="3C4043"/>
        </w:rPr>
      </w:pPr>
      <w:hyperlink r:id="rId4365" w:history="1">
        <w:r>
          <w:rPr>
            <w:rStyle w:val="Hyperlink"/>
            <w:rFonts w:ascii="Courier New" w:hAnsi="Courier New" w:cs="Courier New"/>
            <w:u w:val="none"/>
          </w:rPr>
          <w:t>00:05</w:t>
        </w:r>
      </w:hyperlink>
      <w:r>
        <w:rPr>
          <w:rFonts w:ascii="Roboto" w:hAnsi="Roboto"/>
          <w:color w:val="3C4043"/>
        </w:rPr>
        <w:t>In this lab, you'll create buckets and perform many of the advanced options available in cloud storage.</w:t>
      </w:r>
    </w:p>
    <w:p w14:paraId="73E8B8AB" w14:textId="77777777" w:rsidR="00814353" w:rsidRDefault="00814353" w:rsidP="00814353">
      <w:pPr>
        <w:shd w:val="clear" w:color="auto" w:fill="FFFFFF"/>
        <w:rPr>
          <w:rFonts w:ascii="Roboto" w:hAnsi="Roboto"/>
          <w:color w:val="3C4043"/>
        </w:rPr>
      </w:pPr>
      <w:hyperlink r:id="rId4366" w:history="1">
        <w:r>
          <w:rPr>
            <w:rStyle w:val="Hyperlink"/>
            <w:rFonts w:ascii="Courier New" w:hAnsi="Courier New" w:cs="Courier New"/>
            <w:u w:val="none"/>
          </w:rPr>
          <w:t>00:10</w:t>
        </w:r>
      </w:hyperlink>
      <w:r>
        <w:rPr>
          <w:rFonts w:ascii="Roboto" w:hAnsi="Roboto"/>
          <w:color w:val="3C4043"/>
        </w:rPr>
        <w:t>You'll set access control list to limit who can have access to your data and what they're allowed to do with it.</w:t>
      </w:r>
    </w:p>
    <w:p w14:paraId="42017DF1" w14:textId="77777777" w:rsidR="00814353" w:rsidRDefault="00814353" w:rsidP="00814353">
      <w:pPr>
        <w:shd w:val="clear" w:color="auto" w:fill="FFFFFF"/>
        <w:rPr>
          <w:rFonts w:ascii="Roboto" w:hAnsi="Roboto"/>
          <w:color w:val="3C4043"/>
        </w:rPr>
      </w:pPr>
      <w:hyperlink r:id="rId4367" w:history="1">
        <w:r>
          <w:rPr>
            <w:rStyle w:val="Hyperlink"/>
            <w:rFonts w:ascii="Courier New" w:hAnsi="Courier New" w:cs="Courier New"/>
            <w:u w:val="none"/>
          </w:rPr>
          <w:t>00:16</w:t>
        </w:r>
      </w:hyperlink>
      <w:r>
        <w:rPr>
          <w:rFonts w:ascii="Roboto" w:hAnsi="Roboto"/>
          <w:color w:val="3C4043"/>
        </w:rPr>
        <w:t>You'll use the ability to supply and manage your own encryption keys for additional security.</w:t>
      </w:r>
    </w:p>
    <w:p w14:paraId="4E497046" w14:textId="77777777" w:rsidR="00814353" w:rsidRDefault="00814353" w:rsidP="00814353">
      <w:pPr>
        <w:shd w:val="clear" w:color="auto" w:fill="FFFFFF"/>
        <w:rPr>
          <w:rFonts w:ascii="Roboto" w:hAnsi="Roboto"/>
          <w:color w:val="3C4043"/>
        </w:rPr>
      </w:pPr>
      <w:hyperlink r:id="rId4368" w:history="1">
        <w:r>
          <w:rPr>
            <w:rStyle w:val="Hyperlink"/>
            <w:rFonts w:ascii="Courier New" w:hAnsi="Courier New" w:cs="Courier New"/>
            <w:u w:val="none"/>
          </w:rPr>
          <w:t>00:22</w:t>
        </w:r>
      </w:hyperlink>
      <w:r>
        <w:rPr>
          <w:rFonts w:ascii="Roboto" w:hAnsi="Roboto"/>
          <w:color w:val="3C4043"/>
        </w:rPr>
        <w:t>You'll enable object versioning to track changes in the data and you'll configure lifecycle management, so that objects are automatically archived or deleted after a specified period.</w:t>
      </w:r>
    </w:p>
    <w:p w14:paraId="2AEADDB4" w14:textId="135666CD" w:rsidR="00896DBD" w:rsidRPr="00814353" w:rsidRDefault="00814353" w:rsidP="00814353">
      <w:pPr>
        <w:shd w:val="clear" w:color="auto" w:fill="FFFFFF"/>
        <w:rPr>
          <w:rFonts w:ascii="Roboto" w:hAnsi="Roboto"/>
          <w:color w:val="3C4043"/>
        </w:rPr>
      </w:pPr>
      <w:hyperlink r:id="rId4369" w:history="1">
        <w:r>
          <w:rPr>
            <w:rStyle w:val="Hyperlink"/>
            <w:rFonts w:ascii="Courier New" w:hAnsi="Courier New" w:cs="Courier New"/>
            <w:u w:val="none"/>
          </w:rPr>
          <w:t>00:33</w:t>
        </w:r>
      </w:hyperlink>
      <w:r>
        <w:rPr>
          <w:rFonts w:ascii="Roboto" w:hAnsi="Roboto"/>
          <w:color w:val="3C4043"/>
        </w:rPr>
        <w:t>Finally, you'll use the directory synchronization feature that I mentioned and share your buckets across projects using Cloud IAM.</w:t>
      </w:r>
    </w:p>
    <w:p w14:paraId="73827636" w14:textId="2D339CC2" w:rsidR="00896DBD" w:rsidRDefault="00896DBD"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Cloud Storage- Lab to be </w:t>
      </w:r>
      <w:proofErr w:type="gramStart"/>
      <w:r>
        <w:rPr>
          <w:rFonts w:ascii="Roboto" w:hAnsi="Roboto"/>
          <w:color w:val="202124"/>
        </w:rPr>
        <w:t>done</w:t>
      </w:r>
      <w:proofErr w:type="gramEnd"/>
    </w:p>
    <w:p w14:paraId="29980071" w14:textId="06A692D2" w:rsidR="00896DBD" w:rsidRPr="002743ED" w:rsidRDefault="00896DBD" w:rsidP="002743ED">
      <w:pPr>
        <w:pStyle w:val="NormalWeb"/>
        <w:shd w:val="clear" w:color="auto" w:fill="FFFFFF"/>
        <w:spacing w:before="0" w:beforeAutospacing="0" w:after="360" w:afterAutospacing="0"/>
        <w:rPr>
          <w:rFonts w:ascii="Roboto" w:hAnsi="Roboto"/>
          <w:color w:val="202124"/>
        </w:rPr>
      </w:pPr>
      <w:r>
        <w:rPr>
          <w:rFonts w:ascii="Roboto" w:hAnsi="Roboto"/>
          <w:color w:val="202124"/>
        </w:rPr>
        <w:t>Lab Review: Cloud Storage-</w:t>
      </w:r>
    </w:p>
    <w:p w14:paraId="3EDB536E" w14:textId="77777777" w:rsidR="00814353" w:rsidRDefault="00814353" w:rsidP="00814353">
      <w:hyperlink r:id="rId4370" w:history="1">
        <w:r>
          <w:rPr>
            <w:rStyle w:val="Hyperlink"/>
            <w:rFonts w:ascii="Courier New" w:hAnsi="Courier New" w:cs="Courier New"/>
            <w:u w:val="none"/>
          </w:rPr>
          <w:t>00:00</w:t>
        </w:r>
      </w:hyperlink>
      <w:r>
        <w:t>In this lab, you learn to create and work with Buckets and Objects and apply the following Cloud Storage</w:t>
      </w:r>
    </w:p>
    <w:p w14:paraId="7F1C6724" w14:textId="77777777" w:rsidR="00814353" w:rsidRDefault="00814353" w:rsidP="00814353">
      <w:pPr>
        <w:shd w:val="clear" w:color="auto" w:fill="FFFFFF"/>
        <w:rPr>
          <w:rFonts w:ascii="Roboto" w:hAnsi="Roboto"/>
          <w:color w:val="3C4043"/>
        </w:rPr>
      </w:pPr>
      <w:hyperlink r:id="rId4371" w:history="1">
        <w:r>
          <w:rPr>
            <w:rStyle w:val="Hyperlink"/>
            <w:rFonts w:ascii="Courier New" w:hAnsi="Courier New" w:cs="Courier New"/>
            <w:u w:val="none"/>
          </w:rPr>
          <w:t>00:04</w:t>
        </w:r>
      </w:hyperlink>
      <w:r>
        <w:rPr>
          <w:rFonts w:ascii="Roboto" w:hAnsi="Roboto"/>
          <w:color w:val="3C4043"/>
        </w:rPr>
        <w:t>features, Customer Supplied Encryption Keys, Access Control Lists, Life-cycle Management, Object Versioning, Directory Synchronization, and Cross-Project Resource Sharing using IAM.</w:t>
      </w:r>
    </w:p>
    <w:p w14:paraId="7FADDB84" w14:textId="77777777" w:rsidR="00814353" w:rsidRDefault="00814353" w:rsidP="00814353">
      <w:pPr>
        <w:shd w:val="clear" w:color="auto" w:fill="FFFFFF"/>
        <w:rPr>
          <w:rFonts w:ascii="Roboto" w:hAnsi="Roboto"/>
          <w:color w:val="3C4043"/>
        </w:rPr>
      </w:pPr>
      <w:hyperlink r:id="rId4372" w:history="1">
        <w:r>
          <w:rPr>
            <w:rStyle w:val="Hyperlink"/>
            <w:rFonts w:ascii="Courier New" w:hAnsi="Courier New" w:cs="Courier New"/>
            <w:u w:val="none"/>
          </w:rPr>
          <w:t>00:18</w:t>
        </w:r>
      </w:hyperlink>
      <w:r>
        <w:rPr>
          <w:rFonts w:ascii="Roboto" w:hAnsi="Roboto"/>
          <w:color w:val="3C4043"/>
        </w:rPr>
        <w:t>Now that you're familiar with many of the advanced features of Cloud storage, you might consider using them in a variety of applications that you might not have previously considered.</w:t>
      </w:r>
    </w:p>
    <w:p w14:paraId="4BCB5881" w14:textId="77777777" w:rsidR="00814353" w:rsidRDefault="00814353" w:rsidP="00814353">
      <w:pPr>
        <w:shd w:val="clear" w:color="auto" w:fill="FFFFFF"/>
        <w:rPr>
          <w:rFonts w:ascii="Roboto" w:hAnsi="Roboto"/>
          <w:color w:val="3C4043"/>
        </w:rPr>
      </w:pPr>
      <w:hyperlink r:id="rId4373" w:history="1">
        <w:r>
          <w:rPr>
            <w:rStyle w:val="Hyperlink"/>
            <w:rFonts w:ascii="Courier New" w:hAnsi="Courier New" w:cs="Courier New"/>
            <w:u w:val="none"/>
          </w:rPr>
          <w:t>00:27</w:t>
        </w:r>
      </w:hyperlink>
      <w:r>
        <w:rPr>
          <w:rFonts w:ascii="Roboto" w:hAnsi="Roboto"/>
          <w:color w:val="3C4043"/>
        </w:rPr>
        <w:t>A common, quick, and easy way to start using GCP is to use Cloud storage as a backup service.</w:t>
      </w:r>
    </w:p>
    <w:p w14:paraId="530F28F3" w14:textId="77777777" w:rsidR="00814353" w:rsidRDefault="00814353" w:rsidP="00814353">
      <w:pPr>
        <w:shd w:val="clear" w:color="auto" w:fill="FFFFFF"/>
        <w:rPr>
          <w:rFonts w:ascii="Roboto" w:hAnsi="Roboto"/>
          <w:color w:val="3C4043"/>
        </w:rPr>
      </w:pPr>
      <w:hyperlink r:id="rId4374" w:history="1">
        <w:r>
          <w:rPr>
            <w:rStyle w:val="Hyperlink"/>
            <w:rFonts w:ascii="Courier New" w:hAnsi="Courier New" w:cs="Courier New"/>
            <w:u w:val="none"/>
          </w:rPr>
          <w:t>00:33</w:t>
        </w:r>
      </w:hyperlink>
      <w:r>
        <w:rPr>
          <w:rFonts w:ascii="Roboto" w:hAnsi="Roboto"/>
          <w:color w:val="3C4043"/>
        </w:rPr>
        <w:t xml:space="preserve">You can stay for a lab </w:t>
      </w:r>
      <w:proofErr w:type="gramStart"/>
      <w:r>
        <w:rPr>
          <w:rFonts w:ascii="Roboto" w:hAnsi="Roboto"/>
          <w:color w:val="3C4043"/>
        </w:rPr>
        <w:t>walk-through, but</w:t>
      </w:r>
      <w:proofErr w:type="gramEnd"/>
      <w:r>
        <w:rPr>
          <w:rFonts w:ascii="Roboto" w:hAnsi="Roboto"/>
          <w:color w:val="3C4043"/>
        </w:rPr>
        <w:t xml:space="preserve"> remember that GCP's user interface can change.</w:t>
      </w:r>
    </w:p>
    <w:p w14:paraId="07A2D530" w14:textId="77777777" w:rsidR="00814353" w:rsidRDefault="00814353" w:rsidP="00814353">
      <w:pPr>
        <w:shd w:val="clear" w:color="auto" w:fill="FFFFFF"/>
        <w:rPr>
          <w:rFonts w:ascii="Roboto" w:hAnsi="Roboto"/>
          <w:color w:val="3C4043"/>
        </w:rPr>
      </w:pPr>
      <w:hyperlink r:id="rId4375" w:history="1">
        <w:r>
          <w:rPr>
            <w:rStyle w:val="Hyperlink"/>
            <w:rFonts w:ascii="Courier New" w:hAnsi="Courier New" w:cs="Courier New"/>
            <w:u w:val="none"/>
          </w:rPr>
          <w:t>00:38</w:t>
        </w:r>
      </w:hyperlink>
      <w:r>
        <w:rPr>
          <w:rFonts w:ascii="Roboto" w:hAnsi="Roboto"/>
          <w:color w:val="3C4043"/>
        </w:rPr>
        <w:t>So your environment might look slightly different.</w:t>
      </w:r>
    </w:p>
    <w:p w14:paraId="0CD93CED" w14:textId="77777777" w:rsidR="00814353" w:rsidRDefault="00814353" w:rsidP="00814353">
      <w:pPr>
        <w:shd w:val="clear" w:color="auto" w:fill="FFFFFF"/>
        <w:rPr>
          <w:rFonts w:ascii="Roboto" w:hAnsi="Roboto"/>
          <w:color w:val="3C4043"/>
        </w:rPr>
      </w:pPr>
      <w:hyperlink r:id="rId4376" w:history="1">
        <w:r>
          <w:rPr>
            <w:rStyle w:val="Hyperlink"/>
            <w:rFonts w:ascii="Courier New" w:hAnsi="Courier New" w:cs="Courier New"/>
            <w:u w:val="none"/>
          </w:rPr>
          <w:t>00:41</w:t>
        </w:r>
      </w:hyperlink>
      <w:r>
        <w:rPr>
          <w:rFonts w:ascii="Roboto" w:hAnsi="Roboto"/>
          <w:color w:val="3C4043"/>
        </w:rPr>
        <w:t>Welcome to the walk-through of the Cloud Storage Lab.</w:t>
      </w:r>
    </w:p>
    <w:p w14:paraId="05030334" w14:textId="77777777" w:rsidR="00814353" w:rsidRDefault="00814353" w:rsidP="00814353">
      <w:pPr>
        <w:shd w:val="clear" w:color="auto" w:fill="FFFFFF"/>
        <w:rPr>
          <w:rFonts w:ascii="Roboto" w:hAnsi="Roboto"/>
          <w:color w:val="3C4043"/>
        </w:rPr>
      </w:pPr>
      <w:hyperlink r:id="rId4377" w:history="1">
        <w:r>
          <w:rPr>
            <w:rStyle w:val="Hyperlink"/>
            <w:rFonts w:ascii="Courier New" w:hAnsi="Courier New" w:cs="Courier New"/>
            <w:u w:val="none"/>
          </w:rPr>
          <w:t>00:45</w:t>
        </w:r>
      </w:hyperlink>
      <w:r>
        <w:rPr>
          <w:rFonts w:ascii="Roboto" w:hAnsi="Roboto"/>
          <w:color w:val="3C4043"/>
        </w:rPr>
        <w:t xml:space="preserve">At this point, I've already started the lab in </w:t>
      </w:r>
      <w:proofErr w:type="gramStart"/>
      <w:r>
        <w:rPr>
          <w:rFonts w:ascii="Roboto" w:hAnsi="Roboto"/>
          <w:color w:val="3C4043"/>
        </w:rPr>
        <w:t>Qwiklabs</w:t>
      </w:r>
      <w:proofErr w:type="gramEnd"/>
      <w:r>
        <w:rPr>
          <w:rFonts w:ascii="Roboto" w:hAnsi="Roboto"/>
          <w:color w:val="3C4043"/>
        </w:rPr>
        <w:t xml:space="preserve"> and I am logged into the GCP console</w:t>
      </w:r>
    </w:p>
    <w:p w14:paraId="5F9E90B8" w14:textId="77777777" w:rsidR="00814353" w:rsidRDefault="00814353" w:rsidP="00814353">
      <w:pPr>
        <w:shd w:val="clear" w:color="auto" w:fill="FFFFFF"/>
        <w:rPr>
          <w:rFonts w:ascii="Roboto" w:hAnsi="Roboto"/>
          <w:color w:val="3C4043"/>
        </w:rPr>
      </w:pPr>
      <w:hyperlink r:id="rId4378" w:history="1">
        <w:r>
          <w:rPr>
            <w:rStyle w:val="Hyperlink"/>
            <w:rFonts w:ascii="Courier New" w:hAnsi="Courier New" w:cs="Courier New"/>
            <w:u w:val="none"/>
          </w:rPr>
          <w:t>00:50</w:t>
        </w:r>
      </w:hyperlink>
      <w:r>
        <w:rPr>
          <w:rFonts w:ascii="Roboto" w:hAnsi="Roboto"/>
          <w:color w:val="3C4043"/>
        </w:rPr>
        <w:t>using the username and password that was provided by Qwiklabs for me to log in to the GCP console.</w:t>
      </w:r>
    </w:p>
    <w:p w14:paraId="6122D0D6" w14:textId="77777777" w:rsidR="00814353" w:rsidRDefault="00814353" w:rsidP="00814353">
      <w:pPr>
        <w:shd w:val="clear" w:color="auto" w:fill="FFFFFF"/>
        <w:rPr>
          <w:rFonts w:ascii="Roboto" w:hAnsi="Roboto"/>
          <w:color w:val="3C4043"/>
        </w:rPr>
      </w:pPr>
      <w:hyperlink r:id="rId4379" w:history="1">
        <w:r>
          <w:rPr>
            <w:rStyle w:val="Hyperlink"/>
            <w:rFonts w:ascii="Courier New" w:hAnsi="Courier New" w:cs="Courier New"/>
            <w:u w:val="none"/>
          </w:rPr>
          <w:t>00:56</w:t>
        </w:r>
      </w:hyperlink>
      <w:r>
        <w:rPr>
          <w:rFonts w:ascii="Roboto" w:hAnsi="Roboto"/>
          <w:color w:val="3C4043"/>
        </w:rPr>
        <w:t>So the first task is preparation.</w:t>
      </w:r>
    </w:p>
    <w:p w14:paraId="0FB29476" w14:textId="77777777" w:rsidR="00814353" w:rsidRDefault="00814353" w:rsidP="00814353">
      <w:pPr>
        <w:shd w:val="clear" w:color="auto" w:fill="FFFFFF"/>
        <w:rPr>
          <w:rFonts w:ascii="Roboto" w:hAnsi="Roboto"/>
          <w:color w:val="3C4043"/>
        </w:rPr>
      </w:pPr>
      <w:hyperlink r:id="rId4380" w:history="1">
        <w:r>
          <w:rPr>
            <w:rStyle w:val="Hyperlink"/>
            <w:rFonts w:ascii="Courier New" w:hAnsi="Courier New" w:cs="Courier New"/>
            <w:u w:val="none"/>
          </w:rPr>
          <w:t>00:58</w:t>
        </w:r>
      </w:hyperlink>
      <w:r>
        <w:rPr>
          <w:rFonts w:ascii="Roboto" w:hAnsi="Roboto"/>
          <w:color w:val="3C4043"/>
        </w:rPr>
        <w:t>I'm going to create a bucket in here.</w:t>
      </w:r>
    </w:p>
    <w:p w14:paraId="50F629DD" w14:textId="77777777" w:rsidR="00814353" w:rsidRDefault="00814353" w:rsidP="00814353">
      <w:pPr>
        <w:shd w:val="clear" w:color="auto" w:fill="FFFFFF"/>
        <w:rPr>
          <w:rFonts w:ascii="Roboto" w:hAnsi="Roboto"/>
          <w:color w:val="3C4043"/>
        </w:rPr>
      </w:pPr>
      <w:hyperlink r:id="rId4381" w:history="1">
        <w:r>
          <w:rPr>
            <w:rStyle w:val="Hyperlink"/>
            <w:rFonts w:ascii="Courier New" w:hAnsi="Courier New" w:cs="Courier New"/>
            <w:u w:val="none"/>
          </w:rPr>
          <w:t>01:03</w:t>
        </w:r>
      </w:hyperlink>
      <w:r>
        <w:rPr>
          <w:rFonts w:ascii="Roboto" w:hAnsi="Roboto"/>
          <w:color w:val="3C4043"/>
        </w:rPr>
        <w:t>When I go to create a bucket, it specifically tells me that I should be using a globally unique ID.</w:t>
      </w:r>
    </w:p>
    <w:p w14:paraId="0EB0E991" w14:textId="77777777" w:rsidR="00814353" w:rsidRDefault="00814353" w:rsidP="00814353">
      <w:pPr>
        <w:shd w:val="clear" w:color="auto" w:fill="FFFFFF"/>
        <w:rPr>
          <w:rFonts w:ascii="Roboto" w:hAnsi="Roboto"/>
          <w:color w:val="3C4043"/>
        </w:rPr>
      </w:pPr>
      <w:hyperlink r:id="rId4382" w:history="1">
        <w:r>
          <w:rPr>
            <w:rStyle w:val="Hyperlink"/>
            <w:rFonts w:ascii="Courier New" w:hAnsi="Courier New" w:cs="Courier New"/>
            <w:u w:val="none"/>
          </w:rPr>
          <w:t>01:09</w:t>
        </w:r>
      </w:hyperlink>
      <w:r>
        <w:rPr>
          <w:rFonts w:ascii="Roboto" w:hAnsi="Roboto"/>
          <w:color w:val="3C4043"/>
        </w:rPr>
        <w:t xml:space="preserve">So I'm going to use my project ID, which is </w:t>
      </w:r>
      <w:proofErr w:type="gramStart"/>
      <w:r>
        <w:rPr>
          <w:rFonts w:ascii="Roboto" w:hAnsi="Roboto"/>
          <w:color w:val="3C4043"/>
        </w:rPr>
        <w:t>pretty unique</w:t>
      </w:r>
      <w:proofErr w:type="gramEnd"/>
      <w:r>
        <w:rPr>
          <w:rFonts w:ascii="Roboto" w:hAnsi="Roboto"/>
          <w:color w:val="3C4043"/>
        </w:rPr>
        <w:t>.</w:t>
      </w:r>
    </w:p>
    <w:p w14:paraId="33FD10D4" w14:textId="77777777" w:rsidR="00814353" w:rsidRDefault="00814353" w:rsidP="00814353">
      <w:pPr>
        <w:shd w:val="clear" w:color="auto" w:fill="FFFFFF"/>
        <w:rPr>
          <w:rFonts w:ascii="Roboto" w:hAnsi="Roboto"/>
          <w:color w:val="3C4043"/>
        </w:rPr>
      </w:pPr>
      <w:hyperlink r:id="rId4383" w:history="1">
        <w:r>
          <w:rPr>
            <w:rStyle w:val="Hyperlink"/>
            <w:rFonts w:ascii="Courier New" w:hAnsi="Courier New" w:cs="Courier New"/>
            <w:u w:val="none"/>
          </w:rPr>
          <w:t>01:13</w:t>
        </w:r>
      </w:hyperlink>
      <w:r>
        <w:rPr>
          <w:rFonts w:ascii="Roboto" w:hAnsi="Roboto"/>
          <w:color w:val="3C4043"/>
        </w:rPr>
        <w:t xml:space="preserve">I'm going to call it </w:t>
      </w:r>
      <w:proofErr w:type="spellStart"/>
      <w:r>
        <w:rPr>
          <w:rFonts w:ascii="Roboto" w:hAnsi="Roboto"/>
          <w:color w:val="3C4043"/>
        </w:rPr>
        <w:t>myproj</w:t>
      </w:r>
      <w:proofErr w:type="spellEnd"/>
      <w:r>
        <w:rPr>
          <w:rFonts w:ascii="Roboto" w:hAnsi="Roboto"/>
          <w:color w:val="3C4043"/>
        </w:rPr>
        <w:t>- and then my project ID, and it's telling us multi-regional.</w:t>
      </w:r>
    </w:p>
    <w:p w14:paraId="0E7B74DA" w14:textId="77777777" w:rsidR="00814353" w:rsidRDefault="00814353" w:rsidP="00814353">
      <w:pPr>
        <w:shd w:val="clear" w:color="auto" w:fill="FFFFFF"/>
        <w:rPr>
          <w:rFonts w:ascii="Roboto" w:hAnsi="Roboto"/>
          <w:color w:val="3C4043"/>
        </w:rPr>
      </w:pPr>
      <w:hyperlink r:id="rId4384" w:history="1">
        <w:r>
          <w:rPr>
            <w:rStyle w:val="Hyperlink"/>
            <w:rFonts w:ascii="Courier New" w:hAnsi="Courier New" w:cs="Courier New"/>
            <w:u w:val="none"/>
          </w:rPr>
          <w:t>01:21</w:t>
        </w:r>
      </w:hyperlink>
      <w:r>
        <w:rPr>
          <w:rFonts w:ascii="Roboto" w:hAnsi="Roboto"/>
          <w:color w:val="3C4043"/>
        </w:rPr>
        <w:t>So storage class is multi-regional, and then it's telling me access control is set object-level and bucket-level permissions, and I'm going to hit create.</w:t>
      </w:r>
    </w:p>
    <w:p w14:paraId="313E8EE3" w14:textId="77777777" w:rsidR="00814353" w:rsidRDefault="00814353" w:rsidP="00814353">
      <w:pPr>
        <w:shd w:val="clear" w:color="auto" w:fill="FFFFFF"/>
        <w:rPr>
          <w:rFonts w:ascii="Roboto" w:hAnsi="Roboto"/>
          <w:color w:val="3C4043"/>
        </w:rPr>
      </w:pPr>
      <w:hyperlink r:id="rId4385" w:history="1">
        <w:r>
          <w:rPr>
            <w:rStyle w:val="Hyperlink"/>
            <w:rFonts w:ascii="Courier New" w:hAnsi="Courier New" w:cs="Courier New"/>
            <w:u w:val="none"/>
          </w:rPr>
          <w:t>01:36</w:t>
        </w:r>
      </w:hyperlink>
      <w:r>
        <w:rPr>
          <w:rFonts w:ascii="Roboto" w:hAnsi="Roboto"/>
          <w:color w:val="3C4043"/>
        </w:rPr>
        <w:t xml:space="preserve">So at this point, you can now go back to the lab page, and you can hit </w:t>
      </w:r>
      <w:proofErr w:type="gramStart"/>
      <w:r>
        <w:rPr>
          <w:rFonts w:ascii="Roboto" w:hAnsi="Roboto"/>
          <w:color w:val="3C4043"/>
        </w:rPr>
        <w:t>check</w:t>
      </w:r>
      <w:proofErr w:type="gramEnd"/>
    </w:p>
    <w:p w14:paraId="47FC5D13" w14:textId="77777777" w:rsidR="00814353" w:rsidRDefault="00814353" w:rsidP="00814353">
      <w:pPr>
        <w:shd w:val="clear" w:color="auto" w:fill="FFFFFF"/>
        <w:rPr>
          <w:rFonts w:ascii="Roboto" w:hAnsi="Roboto"/>
          <w:color w:val="3C4043"/>
        </w:rPr>
      </w:pPr>
      <w:hyperlink r:id="rId4386" w:history="1">
        <w:r>
          <w:rPr>
            <w:rStyle w:val="Hyperlink"/>
            <w:rFonts w:ascii="Courier New" w:hAnsi="Courier New" w:cs="Courier New"/>
            <w:u w:val="none"/>
          </w:rPr>
          <w:t>01:43</w:t>
        </w:r>
      </w:hyperlink>
      <w:r>
        <w:rPr>
          <w:rFonts w:ascii="Roboto" w:hAnsi="Roboto"/>
          <w:color w:val="3C4043"/>
        </w:rPr>
        <w:t>my progress, and you should get a check mark in five points that you created the Cloud Storage Bucket.</w:t>
      </w:r>
    </w:p>
    <w:p w14:paraId="378B8E1A" w14:textId="77777777" w:rsidR="00814353" w:rsidRDefault="00814353" w:rsidP="00814353">
      <w:pPr>
        <w:shd w:val="clear" w:color="auto" w:fill="FFFFFF"/>
        <w:rPr>
          <w:rFonts w:ascii="Roboto" w:hAnsi="Roboto"/>
          <w:color w:val="3C4043"/>
        </w:rPr>
      </w:pPr>
      <w:hyperlink r:id="rId4387" w:history="1">
        <w:r>
          <w:rPr>
            <w:rStyle w:val="Hyperlink"/>
            <w:rFonts w:ascii="Courier New" w:hAnsi="Courier New" w:cs="Courier New"/>
            <w:u w:val="none"/>
          </w:rPr>
          <w:t>01:50</w:t>
        </w:r>
      </w:hyperlink>
      <w:r>
        <w:rPr>
          <w:rFonts w:ascii="Roboto" w:hAnsi="Roboto"/>
          <w:color w:val="3C4043"/>
        </w:rPr>
        <w:t>Next step is downloading a file.</w:t>
      </w:r>
    </w:p>
    <w:p w14:paraId="7FD73A02" w14:textId="77777777" w:rsidR="00814353" w:rsidRDefault="00814353" w:rsidP="00814353">
      <w:pPr>
        <w:shd w:val="clear" w:color="auto" w:fill="FFFFFF"/>
        <w:rPr>
          <w:rFonts w:ascii="Roboto" w:hAnsi="Roboto"/>
          <w:color w:val="3C4043"/>
        </w:rPr>
      </w:pPr>
      <w:hyperlink r:id="rId4388" w:history="1">
        <w:r>
          <w:rPr>
            <w:rStyle w:val="Hyperlink"/>
            <w:rFonts w:ascii="Courier New" w:hAnsi="Courier New" w:cs="Courier New"/>
            <w:u w:val="none"/>
          </w:rPr>
          <w:t>01:54</w:t>
        </w:r>
      </w:hyperlink>
      <w:r>
        <w:rPr>
          <w:rFonts w:ascii="Roboto" w:hAnsi="Roboto"/>
          <w:color w:val="3C4043"/>
        </w:rPr>
        <w:t>So I'm going to start Cloud Shell so I can do the curl command, and the first thing I'm going to do is I'm</w:t>
      </w:r>
    </w:p>
    <w:p w14:paraId="7ED95243" w14:textId="77777777" w:rsidR="00814353" w:rsidRDefault="00814353" w:rsidP="00814353">
      <w:pPr>
        <w:shd w:val="clear" w:color="auto" w:fill="FFFFFF"/>
        <w:rPr>
          <w:rFonts w:ascii="Roboto" w:hAnsi="Roboto"/>
          <w:color w:val="3C4043"/>
        </w:rPr>
      </w:pPr>
      <w:hyperlink r:id="rId4389" w:history="1">
        <w:r>
          <w:rPr>
            <w:rStyle w:val="Hyperlink"/>
            <w:rFonts w:ascii="Courier New" w:hAnsi="Courier New" w:cs="Courier New"/>
            <w:u w:val="none"/>
          </w:rPr>
          <w:t>02:01</w:t>
        </w:r>
      </w:hyperlink>
      <w:r>
        <w:rPr>
          <w:rFonts w:ascii="Roboto" w:hAnsi="Roboto"/>
          <w:color w:val="3C4043"/>
        </w:rPr>
        <w:t>going to set an environment variable to the bucket name of the bucket I just created, just for ease of copy paste of commands.</w:t>
      </w:r>
    </w:p>
    <w:p w14:paraId="7235D823" w14:textId="77777777" w:rsidR="00814353" w:rsidRDefault="00814353" w:rsidP="00814353">
      <w:pPr>
        <w:shd w:val="clear" w:color="auto" w:fill="FFFFFF"/>
        <w:rPr>
          <w:rFonts w:ascii="Roboto" w:hAnsi="Roboto"/>
          <w:color w:val="3C4043"/>
        </w:rPr>
      </w:pPr>
      <w:hyperlink r:id="rId4390" w:history="1">
        <w:r>
          <w:rPr>
            <w:rStyle w:val="Hyperlink"/>
            <w:rFonts w:ascii="Courier New" w:hAnsi="Courier New" w:cs="Courier New"/>
            <w:u w:val="none"/>
          </w:rPr>
          <w:t>02:09</w:t>
        </w:r>
      </w:hyperlink>
      <w:r>
        <w:rPr>
          <w:rFonts w:ascii="Roboto" w:hAnsi="Roboto"/>
          <w:color w:val="3C4043"/>
        </w:rPr>
        <w:t>Export bucket name one equals and the bucket name.</w:t>
      </w:r>
    </w:p>
    <w:p w14:paraId="16B1A40A" w14:textId="77777777" w:rsidR="00814353" w:rsidRDefault="00814353" w:rsidP="00814353">
      <w:pPr>
        <w:shd w:val="clear" w:color="auto" w:fill="FFFFFF"/>
        <w:rPr>
          <w:rFonts w:ascii="Roboto" w:hAnsi="Roboto"/>
          <w:color w:val="3C4043"/>
        </w:rPr>
      </w:pPr>
      <w:hyperlink r:id="rId4391" w:history="1">
        <w:r>
          <w:rPr>
            <w:rStyle w:val="Hyperlink"/>
            <w:rFonts w:ascii="Courier New" w:hAnsi="Courier New" w:cs="Courier New"/>
            <w:u w:val="none"/>
          </w:rPr>
          <w:t>02:16</w:t>
        </w:r>
      </w:hyperlink>
      <w:r>
        <w:rPr>
          <w:rFonts w:ascii="Roboto" w:hAnsi="Roboto"/>
          <w:color w:val="3C4043"/>
        </w:rPr>
        <w:t>If I want to verify that that worked, I'm going to do an echo dollar sign,</w:t>
      </w:r>
    </w:p>
    <w:p w14:paraId="37EEC7B5" w14:textId="77777777" w:rsidR="00814353" w:rsidRDefault="00814353" w:rsidP="00814353">
      <w:pPr>
        <w:shd w:val="clear" w:color="auto" w:fill="FFFFFF"/>
        <w:rPr>
          <w:rFonts w:ascii="Roboto" w:hAnsi="Roboto"/>
          <w:color w:val="3C4043"/>
        </w:rPr>
      </w:pPr>
      <w:hyperlink r:id="rId4392" w:history="1">
        <w:r>
          <w:rPr>
            <w:rStyle w:val="Hyperlink"/>
            <w:rFonts w:ascii="Courier New" w:hAnsi="Courier New" w:cs="Courier New"/>
            <w:u w:val="none"/>
          </w:rPr>
          <w:t>02:21</w:t>
        </w:r>
      </w:hyperlink>
      <w:r>
        <w:rPr>
          <w:rFonts w:ascii="Roboto" w:hAnsi="Roboto"/>
          <w:color w:val="3C4043"/>
        </w:rPr>
        <w:t>and the variable name to make sure that it got set correctly, and there it is.</w:t>
      </w:r>
    </w:p>
    <w:p w14:paraId="5E704DCF" w14:textId="77777777" w:rsidR="00814353" w:rsidRDefault="00814353" w:rsidP="00814353">
      <w:pPr>
        <w:shd w:val="clear" w:color="auto" w:fill="FFFFFF"/>
        <w:rPr>
          <w:rFonts w:ascii="Roboto" w:hAnsi="Roboto"/>
          <w:color w:val="3C4043"/>
        </w:rPr>
      </w:pPr>
      <w:hyperlink r:id="rId4393" w:history="1">
        <w:r>
          <w:rPr>
            <w:rStyle w:val="Hyperlink"/>
            <w:rFonts w:ascii="Courier New" w:hAnsi="Courier New" w:cs="Courier New"/>
            <w:u w:val="none"/>
          </w:rPr>
          <w:t>02:26</w:t>
        </w:r>
      </w:hyperlink>
      <w:r>
        <w:rPr>
          <w:rFonts w:ascii="Roboto" w:hAnsi="Roboto"/>
          <w:color w:val="3C4043"/>
        </w:rPr>
        <w:t xml:space="preserve">So now I'm going to download a file, which is just a publicly available Hadoop documentation, HTML file, and if I do </w:t>
      </w:r>
      <w:proofErr w:type="gramStart"/>
      <w:r>
        <w:rPr>
          <w:rFonts w:ascii="Roboto" w:hAnsi="Roboto"/>
          <w:color w:val="3C4043"/>
        </w:rPr>
        <w:t>an</w:t>
      </w:r>
      <w:proofErr w:type="gramEnd"/>
      <w:r>
        <w:rPr>
          <w:rFonts w:ascii="Roboto" w:hAnsi="Roboto"/>
          <w:color w:val="3C4043"/>
        </w:rPr>
        <w:t xml:space="preserve"> ls, I</w:t>
      </w:r>
    </w:p>
    <w:p w14:paraId="1565DCFD" w14:textId="77777777" w:rsidR="00814353" w:rsidRDefault="00814353" w:rsidP="00814353">
      <w:pPr>
        <w:shd w:val="clear" w:color="auto" w:fill="FFFFFF"/>
        <w:rPr>
          <w:rFonts w:ascii="Roboto" w:hAnsi="Roboto"/>
          <w:color w:val="3C4043"/>
        </w:rPr>
      </w:pPr>
      <w:hyperlink r:id="rId4394" w:history="1">
        <w:r>
          <w:rPr>
            <w:rStyle w:val="Hyperlink"/>
            <w:rFonts w:ascii="Courier New" w:hAnsi="Courier New" w:cs="Courier New"/>
            <w:u w:val="none"/>
          </w:rPr>
          <w:t>02:35</w:t>
        </w:r>
      </w:hyperlink>
      <w:r>
        <w:rPr>
          <w:rFonts w:ascii="Roboto" w:hAnsi="Roboto"/>
          <w:color w:val="3C4043"/>
        </w:rPr>
        <w:t>can see there's my setup.html and I am now going to copy it a couple times to make a setup two and a setup three.</w:t>
      </w:r>
    </w:p>
    <w:p w14:paraId="7FDB80C4" w14:textId="77777777" w:rsidR="00814353" w:rsidRDefault="00814353" w:rsidP="00814353">
      <w:pPr>
        <w:shd w:val="clear" w:color="auto" w:fill="FFFFFF"/>
        <w:rPr>
          <w:rFonts w:ascii="Roboto" w:hAnsi="Roboto"/>
          <w:color w:val="3C4043"/>
        </w:rPr>
      </w:pPr>
      <w:hyperlink r:id="rId4395" w:history="1">
        <w:r>
          <w:rPr>
            <w:rStyle w:val="Hyperlink"/>
            <w:rFonts w:ascii="Courier New" w:hAnsi="Courier New" w:cs="Courier New"/>
            <w:u w:val="none"/>
          </w:rPr>
          <w:t>02:43</w:t>
        </w:r>
      </w:hyperlink>
      <w:r>
        <w:rPr>
          <w:rFonts w:ascii="Roboto" w:hAnsi="Roboto"/>
          <w:color w:val="3C4043"/>
        </w:rPr>
        <w:t xml:space="preserve">If I do </w:t>
      </w:r>
      <w:proofErr w:type="gramStart"/>
      <w:r>
        <w:rPr>
          <w:rFonts w:ascii="Roboto" w:hAnsi="Roboto"/>
          <w:color w:val="3C4043"/>
        </w:rPr>
        <w:t>an</w:t>
      </w:r>
      <w:proofErr w:type="gramEnd"/>
      <w:r>
        <w:rPr>
          <w:rFonts w:ascii="Roboto" w:hAnsi="Roboto"/>
          <w:color w:val="3C4043"/>
        </w:rPr>
        <w:t xml:space="preserve"> ls, I should see three files.</w:t>
      </w:r>
    </w:p>
    <w:p w14:paraId="22E7DB83" w14:textId="77777777" w:rsidR="00814353" w:rsidRDefault="00814353" w:rsidP="00814353">
      <w:pPr>
        <w:shd w:val="clear" w:color="auto" w:fill="FFFFFF"/>
        <w:rPr>
          <w:rFonts w:ascii="Roboto" w:hAnsi="Roboto"/>
          <w:color w:val="3C4043"/>
        </w:rPr>
      </w:pPr>
      <w:hyperlink r:id="rId4396" w:history="1">
        <w:r>
          <w:rPr>
            <w:rStyle w:val="Hyperlink"/>
            <w:rFonts w:ascii="Courier New" w:hAnsi="Courier New" w:cs="Courier New"/>
            <w:u w:val="none"/>
          </w:rPr>
          <w:t>02:46</w:t>
        </w:r>
      </w:hyperlink>
      <w:r>
        <w:rPr>
          <w:rFonts w:ascii="Roboto" w:hAnsi="Roboto"/>
          <w:color w:val="3C4043"/>
        </w:rPr>
        <w:t>There they are.</w:t>
      </w:r>
    </w:p>
    <w:p w14:paraId="33DCF141" w14:textId="77777777" w:rsidR="00814353" w:rsidRDefault="00814353" w:rsidP="00814353">
      <w:pPr>
        <w:shd w:val="clear" w:color="auto" w:fill="FFFFFF"/>
        <w:rPr>
          <w:rFonts w:ascii="Roboto" w:hAnsi="Roboto"/>
          <w:color w:val="3C4043"/>
        </w:rPr>
      </w:pPr>
      <w:hyperlink r:id="rId4397" w:history="1">
        <w:r>
          <w:rPr>
            <w:rStyle w:val="Hyperlink"/>
            <w:rFonts w:ascii="Courier New" w:hAnsi="Courier New" w:cs="Courier New"/>
            <w:u w:val="none"/>
          </w:rPr>
          <w:t>02:46</w:t>
        </w:r>
      </w:hyperlink>
      <w:r>
        <w:rPr>
          <w:rFonts w:ascii="Roboto" w:hAnsi="Roboto"/>
          <w:color w:val="3C4043"/>
        </w:rPr>
        <w:t>So the second task is ACLs.</w:t>
      </w:r>
    </w:p>
    <w:p w14:paraId="3E201B16" w14:textId="77777777" w:rsidR="00814353" w:rsidRDefault="00814353" w:rsidP="00814353">
      <w:pPr>
        <w:shd w:val="clear" w:color="auto" w:fill="FFFFFF"/>
        <w:rPr>
          <w:rFonts w:ascii="Roboto" w:hAnsi="Roboto"/>
          <w:color w:val="3C4043"/>
        </w:rPr>
      </w:pPr>
      <w:hyperlink r:id="rId4398" w:history="1">
        <w:r>
          <w:rPr>
            <w:rStyle w:val="Hyperlink"/>
            <w:rFonts w:ascii="Courier New" w:hAnsi="Courier New" w:cs="Courier New"/>
            <w:u w:val="none"/>
          </w:rPr>
          <w:t>02:49</w:t>
        </w:r>
      </w:hyperlink>
      <w:r>
        <w:rPr>
          <w:rFonts w:ascii="Roboto" w:hAnsi="Roboto"/>
          <w:color w:val="3C4043"/>
        </w:rPr>
        <w:t>We're going to copy this file into the bucket and then configure the access control list for it.</w:t>
      </w:r>
    </w:p>
    <w:p w14:paraId="70BBF7FA" w14:textId="77777777" w:rsidR="00814353" w:rsidRDefault="00814353" w:rsidP="00814353">
      <w:pPr>
        <w:shd w:val="clear" w:color="auto" w:fill="FFFFFF"/>
        <w:rPr>
          <w:rFonts w:ascii="Roboto" w:hAnsi="Roboto"/>
          <w:color w:val="3C4043"/>
        </w:rPr>
      </w:pPr>
      <w:hyperlink r:id="rId4399" w:history="1">
        <w:r>
          <w:rPr>
            <w:rStyle w:val="Hyperlink"/>
            <w:rFonts w:ascii="Courier New" w:hAnsi="Courier New" w:cs="Courier New"/>
            <w:u w:val="none"/>
          </w:rPr>
          <w:t>02:55</w:t>
        </w:r>
      </w:hyperlink>
      <w:r>
        <w:rPr>
          <w:rFonts w:ascii="Roboto" w:hAnsi="Roboto"/>
          <w:color w:val="3C4043"/>
        </w:rPr>
        <w:t xml:space="preserve">So the first one is </w:t>
      </w:r>
      <w:proofErr w:type="spellStart"/>
      <w:r>
        <w:rPr>
          <w:rFonts w:ascii="Roboto" w:hAnsi="Roboto"/>
          <w:color w:val="3C4043"/>
        </w:rPr>
        <w:t>gsutil</w:t>
      </w:r>
      <w:proofErr w:type="spellEnd"/>
      <w:r>
        <w:rPr>
          <w:rFonts w:ascii="Roboto" w:hAnsi="Roboto"/>
          <w:color w:val="3C4043"/>
        </w:rPr>
        <w:t xml:space="preserve"> command, where I am copying setup.html into my bucket.</w:t>
      </w:r>
    </w:p>
    <w:p w14:paraId="76251B9E" w14:textId="77777777" w:rsidR="00814353" w:rsidRDefault="00814353" w:rsidP="00814353">
      <w:pPr>
        <w:shd w:val="clear" w:color="auto" w:fill="FFFFFF"/>
        <w:rPr>
          <w:rFonts w:ascii="Roboto" w:hAnsi="Roboto"/>
          <w:color w:val="3C4043"/>
        </w:rPr>
      </w:pPr>
      <w:hyperlink r:id="rId4400" w:history="1">
        <w:r>
          <w:rPr>
            <w:rStyle w:val="Hyperlink"/>
            <w:rFonts w:ascii="Courier New" w:hAnsi="Courier New" w:cs="Courier New"/>
            <w:u w:val="none"/>
          </w:rPr>
          <w:t>03:06</w:t>
        </w:r>
      </w:hyperlink>
      <w:r>
        <w:rPr>
          <w:rFonts w:ascii="Roboto" w:hAnsi="Roboto"/>
          <w:color w:val="3C4043"/>
        </w:rPr>
        <w:t>Once it's copied, I then want to get the default access list that has been assigned to setup.html, which is based on the bucket because that's how we set it.</w:t>
      </w:r>
    </w:p>
    <w:p w14:paraId="08A16886" w14:textId="77777777" w:rsidR="00814353" w:rsidRDefault="00814353" w:rsidP="00814353">
      <w:pPr>
        <w:shd w:val="clear" w:color="auto" w:fill="FFFFFF"/>
        <w:rPr>
          <w:rFonts w:ascii="Roboto" w:hAnsi="Roboto"/>
          <w:color w:val="3C4043"/>
        </w:rPr>
      </w:pPr>
      <w:hyperlink r:id="rId4401" w:history="1">
        <w:r>
          <w:rPr>
            <w:rStyle w:val="Hyperlink"/>
            <w:rFonts w:ascii="Courier New" w:hAnsi="Courier New" w:cs="Courier New"/>
            <w:u w:val="none"/>
          </w:rPr>
          <w:t>03:16</w:t>
        </w:r>
      </w:hyperlink>
      <w:r>
        <w:rPr>
          <w:rFonts w:ascii="Roboto" w:hAnsi="Roboto"/>
          <w:color w:val="3C4043"/>
        </w:rPr>
        <w:t xml:space="preserve">Then right here, I piped it into acl.txt, and now I'm going to cut that, and we can see </w:t>
      </w:r>
      <w:proofErr w:type="gramStart"/>
      <w:r>
        <w:rPr>
          <w:rFonts w:ascii="Roboto" w:hAnsi="Roboto"/>
          <w:color w:val="3C4043"/>
        </w:rPr>
        <w:t>all of</w:t>
      </w:r>
      <w:proofErr w:type="gramEnd"/>
      <w:r>
        <w:rPr>
          <w:rFonts w:ascii="Roboto" w:hAnsi="Roboto"/>
          <w:color w:val="3C4043"/>
        </w:rPr>
        <w:t xml:space="preserve"> the permissions that had been assigned.</w:t>
      </w:r>
    </w:p>
    <w:p w14:paraId="3333945A" w14:textId="77777777" w:rsidR="00814353" w:rsidRDefault="00814353" w:rsidP="00814353">
      <w:pPr>
        <w:shd w:val="clear" w:color="auto" w:fill="FFFFFF"/>
        <w:rPr>
          <w:rFonts w:ascii="Roboto" w:hAnsi="Roboto"/>
          <w:color w:val="3C4043"/>
        </w:rPr>
      </w:pPr>
      <w:hyperlink r:id="rId4402" w:history="1">
        <w:r>
          <w:rPr>
            <w:rStyle w:val="Hyperlink"/>
            <w:rFonts w:ascii="Courier New" w:hAnsi="Courier New" w:cs="Courier New"/>
            <w:u w:val="none"/>
          </w:rPr>
          <w:t>03:25</w:t>
        </w:r>
      </w:hyperlink>
      <w:r>
        <w:rPr>
          <w:rFonts w:ascii="Roboto" w:hAnsi="Roboto"/>
          <w:color w:val="3C4043"/>
        </w:rPr>
        <w:t>So now I want to set the permissions to private.</w:t>
      </w:r>
    </w:p>
    <w:p w14:paraId="5CCF18F6" w14:textId="77777777" w:rsidR="00814353" w:rsidRDefault="00814353" w:rsidP="00814353">
      <w:pPr>
        <w:shd w:val="clear" w:color="auto" w:fill="FFFFFF"/>
        <w:rPr>
          <w:rFonts w:ascii="Roboto" w:hAnsi="Roboto"/>
          <w:color w:val="3C4043"/>
        </w:rPr>
      </w:pPr>
      <w:hyperlink r:id="rId4403" w:history="1">
        <w:r>
          <w:rPr>
            <w:rStyle w:val="Hyperlink"/>
            <w:rFonts w:ascii="Courier New" w:hAnsi="Courier New" w:cs="Courier New"/>
            <w:u w:val="none"/>
          </w:rPr>
          <w:t>03:28</w:t>
        </w:r>
      </w:hyperlink>
      <w:r>
        <w:rPr>
          <w:rFonts w:ascii="Roboto" w:hAnsi="Roboto"/>
          <w:color w:val="3C4043"/>
        </w:rPr>
        <w:t xml:space="preserve">So I'm going to set it to private, and then </w:t>
      </w:r>
      <w:proofErr w:type="gramStart"/>
      <w:r>
        <w:rPr>
          <w:rFonts w:ascii="Roboto" w:hAnsi="Roboto"/>
          <w:color w:val="3C4043"/>
        </w:rPr>
        <w:t>in order to</w:t>
      </w:r>
      <w:proofErr w:type="gramEnd"/>
      <w:r>
        <w:rPr>
          <w:rFonts w:ascii="Roboto" w:hAnsi="Roboto"/>
          <w:color w:val="3C4043"/>
        </w:rPr>
        <w:t xml:space="preserve"> see it, I'm going to</w:t>
      </w:r>
    </w:p>
    <w:p w14:paraId="0FFD6E29" w14:textId="77777777" w:rsidR="00814353" w:rsidRDefault="00814353" w:rsidP="00814353">
      <w:pPr>
        <w:shd w:val="clear" w:color="auto" w:fill="FFFFFF"/>
        <w:rPr>
          <w:rFonts w:ascii="Roboto" w:hAnsi="Roboto"/>
          <w:color w:val="3C4043"/>
        </w:rPr>
      </w:pPr>
      <w:hyperlink r:id="rId4404" w:history="1">
        <w:r>
          <w:rPr>
            <w:rStyle w:val="Hyperlink"/>
            <w:rFonts w:ascii="Courier New" w:hAnsi="Courier New" w:cs="Courier New"/>
            <w:u w:val="none"/>
          </w:rPr>
          <w:t>03:33</w:t>
        </w:r>
      </w:hyperlink>
      <w:r>
        <w:rPr>
          <w:rFonts w:ascii="Roboto" w:hAnsi="Roboto"/>
          <w:color w:val="3C4043"/>
        </w:rPr>
        <w:t>pipe it into acltwo.txt, and then cut that file, and you can see it's now set to private.</w:t>
      </w:r>
    </w:p>
    <w:p w14:paraId="0877D7BD" w14:textId="77777777" w:rsidR="00814353" w:rsidRDefault="00814353" w:rsidP="00814353">
      <w:pPr>
        <w:shd w:val="clear" w:color="auto" w:fill="FFFFFF"/>
        <w:rPr>
          <w:rFonts w:ascii="Roboto" w:hAnsi="Roboto"/>
          <w:color w:val="3C4043"/>
        </w:rPr>
      </w:pPr>
      <w:hyperlink r:id="rId4405" w:history="1">
        <w:r>
          <w:rPr>
            <w:rStyle w:val="Hyperlink"/>
            <w:rFonts w:ascii="Courier New" w:hAnsi="Courier New" w:cs="Courier New"/>
            <w:u w:val="none"/>
          </w:rPr>
          <w:t>03:39</w:t>
        </w:r>
      </w:hyperlink>
      <w:r>
        <w:rPr>
          <w:rFonts w:ascii="Roboto" w:hAnsi="Roboto"/>
          <w:color w:val="3C4043"/>
        </w:rPr>
        <w:t>Update the access list to make the file publicly readable by running the following command, and</w:t>
      </w:r>
    </w:p>
    <w:p w14:paraId="789C3404" w14:textId="77777777" w:rsidR="00814353" w:rsidRDefault="00814353" w:rsidP="00814353">
      <w:pPr>
        <w:shd w:val="clear" w:color="auto" w:fill="FFFFFF"/>
        <w:rPr>
          <w:rFonts w:ascii="Roboto" w:hAnsi="Roboto"/>
          <w:color w:val="3C4043"/>
        </w:rPr>
      </w:pPr>
      <w:hyperlink r:id="rId4406" w:history="1">
        <w:r>
          <w:rPr>
            <w:rStyle w:val="Hyperlink"/>
            <w:rFonts w:ascii="Courier New" w:hAnsi="Courier New" w:cs="Courier New"/>
            <w:u w:val="none"/>
          </w:rPr>
          <w:t>03:45</w:t>
        </w:r>
      </w:hyperlink>
      <w:r>
        <w:rPr>
          <w:rFonts w:ascii="Roboto" w:hAnsi="Roboto"/>
          <w:color w:val="3C4043"/>
        </w:rPr>
        <w:t xml:space="preserve">then I'm going to pipe it into </w:t>
      </w:r>
      <w:proofErr w:type="spellStart"/>
      <w:r>
        <w:rPr>
          <w:rFonts w:ascii="Roboto" w:hAnsi="Roboto"/>
          <w:color w:val="3C4043"/>
        </w:rPr>
        <w:t>aclthree</w:t>
      </w:r>
      <w:proofErr w:type="spellEnd"/>
      <w:r>
        <w:rPr>
          <w:rFonts w:ascii="Roboto" w:hAnsi="Roboto"/>
          <w:color w:val="3C4043"/>
        </w:rPr>
        <w:t>, so that I can verify what that looks like.</w:t>
      </w:r>
    </w:p>
    <w:p w14:paraId="1B846CCD" w14:textId="77777777" w:rsidR="00814353" w:rsidRDefault="00814353" w:rsidP="00814353">
      <w:pPr>
        <w:shd w:val="clear" w:color="auto" w:fill="FFFFFF"/>
        <w:rPr>
          <w:rFonts w:ascii="Roboto" w:hAnsi="Roboto"/>
          <w:color w:val="3C4043"/>
        </w:rPr>
      </w:pPr>
      <w:hyperlink r:id="rId4407" w:history="1">
        <w:r>
          <w:rPr>
            <w:rStyle w:val="Hyperlink"/>
            <w:rFonts w:ascii="Courier New" w:hAnsi="Courier New" w:cs="Courier New"/>
            <w:u w:val="none"/>
          </w:rPr>
          <w:t>03:50</w:t>
        </w:r>
      </w:hyperlink>
      <w:r>
        <w:rPr>
          <w:rFonts w:ascii="Roboto" w:hAnsi="Roboto"/>
          <w:color w:val="3C4043"/>
        </w:rPr>
        <w:t>You can see it is readable by all users.</w:t>
      </w:r>
    </w:p>
    <w:p w14:paraId="424EA4F4" w14:textId="77777777" w:rsidR="00814353" w:rsidRDefault="00814353" w:rsidP="00814353">
      <w:pPr>
        <w:shd w:val="clear" w:color="auto" w:fill="FFFFFF"/>
        <w:rPr>
          <w:rFonts w:ascii="Roboto" w:hAnsi="Roboto"/>
          <w:color w:val="3C4043"/>
        </w:rPr>
      </w:pPr>
      <w:hyperlink r:id="rId4408" w:history="1">
        <w:r>
          <w:rPr>
            <w:rStyle w:val="Hyperlink"/>
            <w:rFonts w:ascii="Courier New" w:hAnsi="Courier New" w:cs="Courier New"/>
            <w:u w:val="none"/>
          </w:rPr>
          <w:t>03:53</w:t>
        </w:r>
      </w:hyperlink>
      <w:r>
        <w:rPr>
          <w:rFonts w:ascii="Roboto" w:hAnsi="Roboto"/>
          <w:color w:val="3C4043"/>
        </w:rPr>
        <w:t>This is another check point in a lab where you can hit check my progress and in this case is checking if you properly made that file publicly readable.</w:t>
      </w:r>
    </w:p>
    <w:p w14:paraId="5E1AEC1F" w14:textId="77777777" w:rsidR="00814353" w:rsidRDefault="00814353" w:rsidP="00814353">
      <w:pPr>
        <w:shd w:val="clear" w:color="auto" w:fill="FFFFFF"/>
        <w:rPr>
          <w:rFonts w:ascii="Roboto" w:hAnsi="Roboto"/>
          <w:color w:val="3C4043"/>
        </w:rPr>
      </w:pPr>
      <w:hyperlink r:id="rId4409" w:history="1">
        <w:r>
          <w:rPr>
            <w:rStyle w:val="Hyperlink"/>
            <w:rFonts w:ascii="Courier New" w:hAnsi="Courier New" w:cs="Courier New"/>
            <w:u w:val="none"/>
          </w:rPr>
          <w:t>04:02</w:t>
        </w:r>
      </w:hyperlink>
      <w:r>
        <w:rPr>
          <w:rFonts w:ascii="Roboto" w:hAnsi="Roboto"/>
          <w:color w:val="3C4043"/>
        </w:rPr>
        <w:t>So now I'm going to verify in my bucket using the console that my file is there and that is publicly viewable,</w:t>
      </w:r>
    </w:p>
    <w:p w14:paraId="49E1460A" w14:textId="77777777" w:rsidR="00814353" w:rsidRDefault="00814353" w:rsidP="00814353">
      <w:pPr>
        <w:shd w:val="clear" w:color="auto" w:fill="FFFFFF"/>
        <w:rPr>
          <w:rFonts w:ascii="Roboto" w:hAnsi="Roboto"/>
          <w:color w:val="3C4043"/>
        </w:rPr>
      </w:pPr>
      <w:hyperlink r:id="rId4410" w:history="1">
        <w:r>
          <w:rPr>
            <w:rStyle w:val="Hyperlink"/>
            <w:rFonts w:ascii="Courier New" w:hAnsi="Courier New" w:cs="Courier New"/>
            <w:u w:val="none"/>
          </w:rPr>
          <w:t>04:10</w:t>
        </w:r>
      </w:hyperlink>
      <w:r>
        <w:rPr>
          <w:rFonts w:ascii="Roboto" w:hAnsi="Roboto"/>
          <w:color w:val="3C4043"/>
        </w:rPr>
        <w:t>and you can tell that based on this little icon and the public link that says that it's accessible to the public.</w:t>
      </w:r>
    </w:p>
    <w:p w14:paraId="6248D33C" w14:textId="77777777" w:rsidR="00814353" w:rsidRDefault="00814353" w:rsidP="00814353">
      <w:pPr>
        <w:shd w:val="clear" w:color="auto" w:fill="FFFFFF"/>
        <w:rPr>
          <w:rFonts w:ascii="Roboto" w:hAnsi="Roboto"/>
          <w:color w:val="3C4043"/>
        </w:rPr>
      </w:pPr>
      <w:hyperlink r:id="rId4411" w:history="1">
        <w:r>
          <w:rPr>
            <w:rStyle w:val="Hyperlink"/>
            <w:rFonts w:ascii="Courier New" w:hAnsi="Courier New" w:cs="Courier New"/>
            <w:u w:val="none"/>
          </w:rPr>
          <w:t>04:19</w:t>
        </w:r>
      </w:hyperlink>
      <w:r>
        <w:rPr>
          <w:rFonts w:ascii="Roboto" w:hAnsi="Roboto"/>
          <w:color w:val="3C4043"/>
        </w:rPr>
        <w:t>So now in Cloud Shell, I'm going to remove the setup.html in my local Cloud Shell Instance.</w:t>
      </w:r>
    </w:p>
    <w:p w14:paraId="1EDC8A54" w14:textId="77777777" w:rsidR="00814353" w:rsidRDefault="00814353" w:rsidP="00814353">
      <w:pPr>
        <w:shd w:val="clear" w:color="auto" w:fill="FFFFFF"/>
        <w:rPr>
          <w:rFonts w:ascii="Roboto" w:hAnsi="Roboto"/>
          <w:color w:val="3C4043"/>
        </w:rPr>
      </w:pPr>
      <w:hyperlink r:id="rId4412" w:history="1">
        <w:r>
          <w:rPr>
            <w:rStyle w:val="Hyperlink"/>
            <w:rFonts w:ascii="Courier New" w:hAnsi="Courier New" w:cs="Courier New"/>
            <w:u w:val="none"/>
          </w:rPr>
          <w:t>04:27</w:t>
        </w:r>
      </w:hyperlink>
      <w:r>
        <w:rPr>
          <w:rFonts w:ascii="Roboto" w:hAnsi="Roboto"/>
          <w:color w:val="3C4043"/>
        </w:rPr>
        <w:t>There it is.</w:t>
      </w:r>
    </w:p>
    <w:p w14:paraId="0DB370B7" w14:textId="77777777" w:rsidR="00814353" w:rsidRDefault="00814353" w:rsidP="00814353">
      <w:pPr>
        <w:shd w:val="clear" w:color="auto" w:fill="FFFFFF"/>
        <w:rPr>
          <w:rFonts w:ascii="Roboto" w:hAnsi="Roboto"/>
          <w:color w:val="3C4043"/>
        </w:rPr>
      </w:pPr>
      <w:hyperlink r:id="rId4413" w:history="1">
        <w:r>
          <w:rPr>
            <w:rStyle w:val="Hyperlink"/>
            <w:rFonts w:ascii="Courier New" w:hAnsi="Courier New" w:cs="Courier New"/>
            <w:u w:val="none"/>
          </w:rPr>
          <w:t>04:27</w:t>
        </w:r>
      </w:hyperlink>
      <w:r>
        <w:rPr>
          <w:rFonts w:ascii="Roboto" w:hAnsi="Roboto"/>
          <w:color w:val="3C4043"/>
        </w:rPr>
        <w:t>Let me remove it from the search here.</w:t>
      </w:r>
    </w:p>
    <w:p w14:paraId="37F7D8CC" w14:textId="77777777" w:rsidR="00814353" w:rsidRDefault="00814353" w:rsidP="00814353">
      <w:pPr>
        <w:shd w:val="clear" w:color="auto" w:fill="FFFFFF"/>
        <w:rPr>
          <w:rFonts w:ascii="Roboto" w:hAnsi="Roboto"/>
          <w:color w:val="3C4043"/>
        </w:rPr>
      </w:pPr>
      <w:hyperlink r:id="rId4414" w:history="1">
        <w:r>
          <w:rPr>
            <w:rStyle w:val="Hyperlink"/>
            <w:rFonts w:ascii="Courier New" w:hAnsi="Courier New" w:cs="Courier New"/>
            <w:u w:val="none"/>
          </w:rPr>
          <w:t>04:31</w:t>
        </w:r>
      </w:hyperlink>
      <w:r>
        <w:rPr>
          <w:rFonts w:ascii="Roboto" w:hAnsi="Roboto"/>
          <w:color w:val="3C4043"/>
        </w:rPr>
        <w:t xml:space="preserve">If I do </w:t>
      </w:r>
      <w:proofErr w:type="gramStart"/>
      <w:r>
        <w:rPr>
          <w:rFonts w:ascii="Roboto" w:hAnsi="Roboto"/>
          <w:color w:val="3C4043"/>
        </w:rPr>
        <w:t>an</w:t>
      </w:r>
      <w:proofErr w:type="gramEnd"/>
      <w:r>
        <w:rPr>
          <w:rFonts w:ascii="Roboto" w:hAnsi="Roboto"/>
          <w:color w:val="3C4043"/>
        </w:rPr>
        <w:t xml:space="preserve"> ls, I'll see setup two and setup three, but not setup.</w:t>
      </w:r>
    </w:p>
    <w:p w14:paraId="3A44EC6A" w14:textId="77777777" w:rsidR="00814353" w:rsidRDefault="00814353" w:rsidP="00814353">
      <w:pPr>
        <w:shd w:val="clear" w:color="auto" w:fill="FFFFFF"/>
        <w:rPr>
          <w:rFonts w:ascii="Roboto" w:hAnsi="Roboto"/>
          <w:color w:val="3C4043"/>
        </w:rPr>
      </w:pPr>
      <w:hyperlink r:id="rId4415" w:history="1">
        <w:r>
          <w:rPr>
            <w:rStyle w:val="Hyperlink"/>
            <w:rFonts w:ascii="Courier New" w:hAnsi="Courier New" w:cs="Courier New"/>
            <w:u w:val="none"/>
          </w:rPr>
          <w:t>04:35</w:t>
        </w:r>
      </w:hyperlink>
      <w:r>
        <w:rPr>
          <w:rFonts w:ascii="Roboto" w:hAnsi="Roboto"/>
          <w:color w:val="3C4043"/>
        </w:rPr>
        <w:t>You can see it got deleted.</w:t>
      </w:r>
    </w:p>
    <w:p w14:paraId="012E8457" w14:textId="77777777" w:rsidR="00814353" w:rsidRDefault="00814353" w:rsidP="00814353">
      <w:pPr>
        <w:shd w:val="clear" w:color="auto" w:fill="FFFFFF"/>
        <w:rPr>
          <w:rFonts w:ascii="Roboto" w:hAnsi="Roboto"/>
          <w:color w:val="3C4043"/>
        </w:rPr>
      </w:pPr>
      <w:hyperlink r:id="rId4416" w:history="1">
        <w:r>
          <w:rPr>
            <w:rStyle w:val="Hyperlink"/>
            <w:rFonts w:ascii="Courier New" w:hAnsi="Courier New" w:cs="Courier New"/>
            <w:u w:val="none"/>
          </w:rPr>
          <w:t>04:38</w:t>
        </w:r>
      </w:hyperlink>
      <w:r>
        <w:rPr>
          <w:rFonts w:ascii="Roboto" w:hAnsi="Roboto"/>
          <w:color w:val="3C4043"/>
        </w:rPr>
        <w:t>Let's say I accidentally deleted that from my Cloud Shell Instance, but now I want the copy that was in the bucket back on my local Cloud Shell.</w:t>
      </w:r>
    </w:p>
    <w:p w14:paraId="7097AB4F" w14:textId="77777777" w:rsidR="00814353" w:rsidRDefault="00814353" w:rsidP="00814353">
      <w:pPr>
        <w:shd w:val="clear" w:color="auto" w:fill="FFFFFF"/>
        <w:rPr>
          <w:rFonts w:ascii="Roboto" w:hAnsi="Roboto"/>
          <w:color w:val="3C4043"/>
        </w:rPr>
      </w:pPr>
      <w:hyperlink r:id="rId4417" w:history="1">
        <w:r>
          <w:rPr>
            <w:rStyle w:val="Hyperlink"/>
            <w:rFonts w:ascii="Courier New" w:hAnsi="Courier New" w:cs="Courier New"/>
            <w:u w:val="none"/>
          </w:rPr>
          <w:t>04:46</w:t>
        </w:r>
      </w:hyperlink>
      <w:r>
        <w:rPr>
          <w:rFonts w:ascii="Roboto" w:hAnsi="Roboto"/>
          <w:color w:val="3C4043"/>
        </w:rPr>
        <w:t xml:space="preserve">So I could just copy from the bucket to my local Cloud Shell, and if I do </w:t>
      </w:r>
      <w:proofErr w:type="gramStart"/>
      <w:r>
        <w:rPr>
          <w:rFonts w:ascii="Roboto" w:hAnsi="Roboto"/>
          <w:color w:val="3C4043"/>
        </w:rPr>
        <w:t>an</w:t>
      </w:r>
      <w:proofErr w:type="gramEnd"/>
      <w:r>
        <w:rPr>
          <w:rFonts w:ascii="Roboto" w:hAnsi="Roboto"/>
          <w:color w:val="3C4043"/>
        </w:rPr>
        <w:t xml:space="preserve"> ls again, I'll see all three setup files.</w:t>
      </w:r>
    </w:p>
    <w:p w14:paraId="0593EE44" w14:textId="77777777" w:rsidR="00814353" w:rsidRDefault="00814353" w:rsidP="00814353">
      <w:pPr>
        <w:shd w:val="clear" w:color="auto" w:fill="FFFFFF"/>
        <w:rPr>
          <w:rFonts w:ascii="Roboto" w:hAnsi="Roboto"/>
          <w:color w:val="3C4043"/>
        </w:rPr>
      </w:pPr>
      <w:hyperlink r:id="rId4418" w:history="1">
        <w:r>
          <w:rPr>
            <w:rStyle w:val="Hyperlink"/>
            <w:rFonts w:ascii="Courier New" w:hAnsi="Courier New" w:cs="Courier New"/>
            <w:u w:val="none"/>
          </w:rPr>
          <w:t>04:54</w:t>
        </w:r>
      </w:hyperlink>
      <w:r>
        <w:rPr>
          <w:rFonts w:ascii="Roboto" w:hAnsi="Roboto"/>
          <w:color w:val="3C4043"/>
        </w:rPr>
        <w:t>There they are.</w:t>
      </w:r>
    </w:p>
    <w:p w14:paraId="17284966" w14:textId="77777777" w:rsidR="00814353" w:rsidRDefault="00814353" w:rsidP="00814353">
      <w:pPr>
        <w:shd w:val="clear" w:color="auto" w:fill="FFFFFF"/>
        <w:rPr>
          <w:rFonts w:ascii="Roboto" w:hAnsi="Roboto"/>
          <w:color w:val="3C4043"/>
        </w:rPr>
      </w:pPr>
      <w:hyperlink r:id="rId4419" w:history="1">
        <w:r>
          <w:rPr>
            <w:rStyle w:val="Hyperlink"/>
            <w:rFonts w:ascii="Courier New" w:hAnsi="Courier New" w:cs="Courier New"/>
            <w:u w:val="none"/>
          </w:rPr>
          <w:t>04:56</w:t>
        </w:r>
      </w:hyperlink>
      <w:r>
        <w:rPr>
          <w:rFonts w:ascii="Roboto" w:hAnsi="Roboto"/>
          <w:color w:val="3C4043"/>
        </w:rPr>
        <w:t>The third task is to generate a customer supplied encryption key.</w:t>
      </w:r>
    </w:p>
    <w:p w14:paraId="7F948559" w14:textId="77777777" w:rsidR="00814353" w:rsidRDefault="00814353" w:rsidP="00814353">
      <w:pPr>
        <w:shd w:val="clear" w:color="auto" w:fill="FFFFFF"/>
        <w:rPr>
          <w:rFonts w:ascii="Roboto" w:hAnsi="Roboto"/>
          <w:color w:val="3C4043"/>
        </w:rPr>
      </w:pPr>
      <w:hyperlink r:id="rId4420" w:history="1">
        <w:r>
          <w:rPr>
            <w:rStyle w:val="Hyperlink"/>
            <w:rFonts w:ascii="Courier New" w:hAnsi="Courier New" w:cs="Courier New"/>
            <w:u w:val="none"/>
          </w:rPr>
          <w:t>05:01</w:t>
        </w:r>
      </w:hyperlink>
      <w:r>
        <w:rPr>
          <w:rFonts w:ascii="Roboto" w:hAnsi="Roboto"/>
          <w:color w:val="3C4043"/>
        </w:rPr>
        <w:t>To create the key, I'm going to run this command, and that's going to give me some output, and then I can copy this.</w:t>
      </w:r>
    </w:p>
    <w:p w14:paraId="7FCCA97B" w14:textId="77777777" w:rsidR="00814353" w:rsidRDefault="00814353" w:rsidP="00814353">
      <w:pPr>
        <w:shd w:val="clear" w:color="auto" w:fill="FFFFFF"/>
        <w:rPr>
          <w:rFonts w:ascii="Roboto" w:hAnsi="Roboto"/>
          <w:color w:val="3C4043"/>
        </w:rPr>
      </w:pPr>
      <w:hyperlink r:id="rId4421" w:history="1">
        <w:r>
          <w:rPr>
            <w:rStyle w:val="Hyperlink"/>
            <w:rFonts w:ascii="Courier New" w:hAnsi="Courier New" w:cs="Courier New"/>
            <w:u w:val="none"/>
          </w:rPr>
          <w:t>05:11</w:t>
        </w:r>
      </w:hyperlink>
      <w:r>
        <w:rPr>
          <w:rFonts w:ascii="Roboto" w:hAnsi="Roboto"/>
          <w:color w:val="3C4043"/>
        </w:rPr>
        <w:t>But first, I'm going to see if I have a boto file.</w:t>
      </w:r>
    </w:p>
    <w:p w14:paraId="698EC127" w14:textId="77777777" w:rsidR="00814353" w:rsidRDefault="00814353" w:rsidP="00814353">
      <w:pPr>
        <w:shd w:val="clear" w:color="auto" w:fill="FFFFFF"/>
        <w:rPr>
          <w:rFonts w:ascii="Roboto" w:hAnsi="Roboto"/>
          <w:color w:val="3C4043"/>
        </w:rPr>
      </w:pPr>
      <w:hyperlink r:id="rId4422" w:history="1">
        <w:r>
          <w:rPr>
            <w:rStyle w:val="Hyperlink"/>
            <w:rFonts w:ascii="Courier New" w:hAnsi="Courier New" w:cs="Courier New"/>
            <w:u w:val="none"/>
          </w:rPr>
          <w:t>05:16</w:t>
        </w:r>
      </w:hyperlink>
      <w:r>
        <w:rPr>
          <w:rFonts w:ascii="Roboto" w:hAnsi="Roboto"/>
          <w:color w:val="3C4043"/>
        </w:rPr>
        <w:t>I'm going to do ls-al, and I do not see a boto file.</w:t>
      </w:r>
    </w:p>
    <w:p w14:paraId="2494DD8C" w14:textId="77777777" w:rsidR="00814353" w:rsidRDefault="00814353" w:rsidP="00814353">
      <w:pPr>
        <w:shd w:val="clear" w:color="auto" w:fill="FFFFFF"/>
        <w:rPr>
          <w:rFonts w:ascii="Roboto" w:hAnsi="Roboto"/>
          <w:color w:val="3C4043"/>
        </w:rPr>
      </w:pPr>
      <w:hyperlink r:id="rId4423" w:history="1">
        <w:r>
          <w:rPr>
            <w:rStyle w:val="Hyperlink"/>
            <w:rFonts w:ascii="Courier New" w:hAnsi="Courier New" w:cs="Courier New"/>
            <w:u w:val="none"/>
          </w:rPr>
          <w:t>05:23</w:t>
        </w:r>
      </w:hyperlink>
      <w:r>
        <w:rPr>
          <w:rFonts w:ascii="Roboto" w:hAnsi="Roboto"/>
          <w:color w:val="3C4043"/>
        </w:rPr>
        <w:t xml:space="preserve">So what I'm going to do is I'm going to run </w:t>
      </w:r>
      <w:proofErr w:type="spellStart"/>
      <w:r>
        <w:rPr>
          <w:rFonts w:ascii="Roboto" w:hAnsi="Roboto"/>
          <w:color w:val="3C4043"/>
        </w:rPr>
        <w:t>gsutilconfig</w:t>
      </w:r>
      <w:proofErr w:type="spellEnd"/>
      <w:r>
        <w:rPr>
          <w:rFonts w:ascii="Roboto" w:hAnsi="Roboto"/>
          <w:color w:val="3C4043"/>
        </w:rPr>
        <w:t>-n, and then I'm going to do ls-al, and I should now see a boto file.</w:t>
      </w:r>
    </w:p>
    <w:p w14:paraId="7E03F84E" w14:textId="77777777" w:rsidR="00814353" w:rsidRDefault="00814353" w:rsidP="00814353">
      <w:pPr>
        <w:shd w:val="clear" w:color="auto" w:fill="FFFFFF"/>
        <w:rPr>
          <w:rFonts w:ascii="Roboto" w:hAnsi="Roboto"/>
          <w:color w:val="3C4043"/>
        </w:rPr>
      </w:pPr>
      <w:hyperlink r:id="rId4424" w:history="1">
        <w:r>
          <w:rPr>
            <w:rStyle w:val="Hyperlink"/>
            <w:rFonts w:ascii="Courier New" w:hAnsi="Courier New" w:cs="Courier New"/>
            <w:u w:val="none"/>
          </w:rPr>
          <w:t>05:39</w:t>
        </w:r>
      </w:hyperlink>
      <w:r>
        <w:rPr>
          <w:rFonts w:ascii="Roboto" w:hAnsi="Roboto"/>
          <w:color w:val="3C4043"/>
        </w:rPr>
        <w:t>There it is.</w:t>
      </w:r>
    </w:p>
    <w:p w14:paraId="7959CE3B" w14:textId="77777777" w:rsidR="00814353" w:rsidRDefault="00814353" w:rsidP="00814353">
      <w:pPr>
        <w:shd w:val="clear" w:color="auto" w:fill="FFFFFF"/>
        <w:rPr>
          <w:rFonts w:ascii="Roboto" w:hAnsi="Roboto"/>
          <w:color w:val="3C4043"/>
        </w:rPr>
      </w:pPr>
      <w:hyperlink r:id="rId4425" w:history="1">
        <w:r>
          <w:rPr>
            <w:rStyle w:val="Hyperlink"/>
            <w:rFonts w:ascii="Courier New" w:hAnsi="Courier New" w:cs="Courier New"/>
            <w:u w:val="none"/>
          </w:rPr>
          <w:t>05:40</w:t>
        </w:r>
      </w:hyperlink>
      <w:r>
        <w:rPr>
          <w:rFonts w:ascii="Roboto" w:hAnsi="Roboto"/>
          <w:color w:val="3C4043"/>
        </w:rPr>
        <w:t xml:space="preserve">So I'm going to do a </w:t>
      </w:r>
      <w:proofErr w:type="spellStart"/>
      <w:proofErr w:type="gramStart"/>
      <w:r>
        <w:rPr>
          <w:rFonts w:ascii="Roboto" w:hAnsi="Roboto"/>
          <w:color w:val="3C4043"/>
        </w:rPr>
        <w:t>nano.boto</w:t>
      </w:r>
      <w:proofErr w:type="spellEnd"/>
      <w:proofErr w:type="gramEnd"/>
      <w:r>
        <w:rPr>
          <w:rFonts w:ascii="Roboto" w:hAnsi="Roboto"/>
          <w:color w:val="3C4043"/>
        </w:rPr>
        <w:t>, and then I'm going to find the encryption key field, which</w:t>
      </w:r>
    </w:p>
    <w:p w14:paraId="05499E0E" w14:textId="77777777" w:rsidR="00814353" w:rsidRDefault="00814353" w:rsidP="00814353">
      <w:pPr>
        <w:shd w:val="clear" w:color="auto" w:fill="FFFFFF"/>
        <w:rPr>
          <w:rFonts w:ascii="Roboto" w:hAnsi="Roboto"/>
          <w:color w:val="3C4043"/>
        </w:rPr>
      </w:pPr>
      <w:hyperlink r:id="rId4426" w:history="1">
        <w:r>
          <w:rPr>
            <w:rStyle w:val="Hyperlink"/>
            <w:rFonts w:ascii="Courier New" w:hAnsi="Courier New" w:cs="Courier New"/>
            <w:u w:val="none"/>
          </w:rPr>
          <w:t>05:49</w:t>
        </w:r>
      </w:hyperlink>
      <w:r>
        <w:rPr>
          <w:rFonts w:ascii="Roboto" w:hAnsi="Roboto"/>
          <w:color w:val="3C4043"/>
        </w:rPr>
        <w:t>I'm going to exit back out because I didn't not copy the key that I created, which I need.</w:t>
      </w:r>
    </w:p>
    <w:p w14:paraId="744132DC" w14:textId="77777777" w:rsidR="00814353" w:rsidRDefault="00814353" w:rsidP="00814353">
      <w:pPr>
        <w:shd w:val="clear" w:color="auto" w:fill="FFFFFF"/>
        <w:rPr>
          <w:rFonts w:ascii="Roboto" w:hAnsi="Roboto"/>
          <w:color w:val="3C4043"/>
        </w:rPr>
      </w:pPr>
      <w:hyperlink r:id="rId4427" w:history="1">
        <w:r>
          <w:rPr>
            <w:rStyle w:val="Hyperlink"/>
            <w:rFonts w:ascii="Courier New" w:hAnsi="Courier New" w:cs="Courier New"/>
            <w:u w:val="none"/>
          </w:rPr>
          <w:t>05:57</w:t>
        </w:r>
      </w:hyperlink>
      <w:r>
        <w:rPr>
          <w:rFonts w:ascii="Roboto" w:hAnsi="Roboto"/>
          <w:color w:val="3C4043"/>
        </w:rPr>
        <w:t>That is right here.</w:t>
      </w:r>
    </w:p>
    <w:p w14:paraId="04490F79" w14:textId="77777777" w:rsidR="00814353" w:rsidRDefault="00814353" w:rsidP="00814353">
      <w:pPr>
        <w:shd w:val="clear" w:color="auto" w:fill="FFFFFF"/>
        <w:rPr>
          <w:rFonts w:ascii="Roboto" w:hAnsi="Roboto"/>
          <w:color w:val="3C4043"/>
        </w:rPr>
      </w:pPr>
      <w:hyperlink r:id="rId4428" w:history="1">
        <w:r>
          <w:rPr>
            <w:rStyle w:val="Hyperlink"/>
            <w:rFonts w:ascii="Courier New" w:hAnsi="Courier New" w:cs="Courier New"/>
            <w:u w:val="none"/>
          </w:rPr>
          <w:t>05:59</w:t>
        </w:r>
      </w:hyperlink>
      <w:r>
        <w:rPr>
          <w:rFonts w:ascii="Roboto" w:hAnsi="Roboto"/>
          <w:color w:val="3C4043"/>
        </w:rPr>
        <w:t>Let me copy that, and let me go back to nano, and let me find the line with encryption underscore key.</w:t>
      </w:r>
    </w:p>
    <w:p w14:paraId="01E337A7" w14:textId="77777777" w:rsidR="00814353" w:rsidRDefault="00814353" w:rsidP="00814353">
      <w:pPr>
        <w:shd w:val="clear" w:color="auto" w:fill="FFFFFF"/>
        <w:rPr>
          <w:rFonts w:ascii="Roboto" w:hAnsi="Roboto"/>
          <w:color w:val="3C4043"/>
        </w:rPr>
      </w:pPr>
      <w:hyperlink r:id="rId4429" w:history="1">
        <w:r>
          <w:rPr>
            <w:rStyle w:val="Hyperlink"/>
            <w:rFonts w:ascii="Courier New" w:hAnsi="Courier New" w:cs="Courier New"/>
            <w:u w:val="none"/>
          </w:rPr>
          <w:t>06:20</w:t>
        </w:r>
      </w:hyperlink>
      <w:r>
        <w:rPr>
          <w:rFonts w:ascii="Roboto" w:hAnsi="Roboto"/>
          <w:color w:val="3C4043"/>
        </w:rPr>
        <w:t>Could need to expand this because it's very hard to see.</w:t>
      </w:r>
    </w:p>
    <w:p w14:paraId="04DAB8F8" w14:textId="77777777" w:rsidR="00814353" w:rsidRDefault="00814353" w:rsidP="00814353">
      <w:pPr>
        <w:shd w:val="clear" w:color="auto" w:fill="FFFFFF"/>
        <w:rPr>
          <w:rFonts w:ascii="Roboto" w:hAnsi="Roboto"/>
          <w:color w:val="3C4043"/>
        </w:rPr>
      </w:pPr>
      <w:hyperlink r:id="rId4430" w:history="1">
        <w:r>
          <w:rPr>
            <w:rStyle w:val="Hyperlink"/>
            <w:rFonts w:ascii="Courier New" w:hAnsi="Courier New" w:cs="Courier New"/>
            <w:u w:val="none"/>
          </w:rPr>
          <w:t>06:50</w:t>
        </w:r>
      </w:hyperlink>
      <w:r>
        <w:rPr>
          <w:rFonts w:ascii="Roboto" w:hAnsi="Roboto"/>
          <w:color w:val="3C4043"/>
        </w:rPr>
        <w:t>See decryption key here is encryption key.</w:t>
      </w:r>
    </w:p>
    <w:p w14:paraId="55F6B785" w14:textId="77777777" w:rsidR="00814353" w:rsidRDefault="00814353" w:rsidP="00814353">
      <w:pPr>
        <w:shd w:val="clear" w:color="auto" w:fill="FFFFFF"/>
        <w:rPr>
          <w:rFonts w:ascii="Roboto" w:hAnsi="Roboto"/>
          <w:color w:val="3C4043"/>
        </w:rPr>
      </w:pPr>
      <w:hyperlink r:id="rId4431" w:history="1">
        <w:r>
          <w:rPr>
            <w:rStyle w:val="Hyperlink"/>
            <w:rFonts w:ascii="Courier New" w:hAnsi="Courier New" w:cs="Courier New"/>
            <w:u w:val="none"/>
          </w:rPr>
          <w:t>06:53</w:t>
        </w:r>
      </w:hyperlink>
      <w:r>
        <w:rPr>
          <w:rFonts w:ascii="Roboto" w:hAnsi="Roboto"/>
          <w:color w:val="3C4043"/>
        </w:rPr>
        <w:t>I'm going to uncomment this, and then I'm going to paste in my key here.</w:t>
      </w:r>
    </w:p>
    <w:p w14:paraId="74EB4757" w14:textId="77777777" w:rsidR="00814353" w:rsidRDefault="00814353" w:rsidP="00814353">
      <w:pPr>
        <w:shd w:val="clear" w:color="auto" w:fill="FFFFFF"/>
        <w:rPr>
          <w:rFonts w:ascii="Roboto" w:hAnsi="Roboto"/>
          <w:color w:val="3C4043"/>
        </w:rPr>
      </w:pPr>
      <w:hyperlink r:id="rId4432" w:history="1">
        <w:r>
          <w:rPr>
            <w:rStyle w:val="Hyperlink"/>
            <w:rFonts w:ascii="Courier New" w:hAnsi="Courier New" w:cs="Courier New"/>
            <w:u w:val="none"/>
          </w:rPr>
          <w:t>07:02</w:t>
        </w:r>
      </w:hyperlink>
      <w:r>
        <w:rPr>
          <w:rFonts w:ascii="Roboto" w:hAnsi="Roboto"/>
          <w:color w:val="3C4043"/>
        </w:rPr>
        <w:t>I'm going to press control l, write that file, and then control x to exit nano.</w:t>
      </w:r>
    </w:p>
    <w:p w14:paraId="011CC3F4" w14:textId="77777777" w:rsidR="00814353" w:rsidRDefault="00814353" w:rsidP="00814353">
      <w:pPr>
        <w:shd w:val="clear" w:color="auto" w:fill="FFFFFF"/>
        <w:rPr>
          <w:rFonts w:ascii="Roboto" w:hAnsi="Roboto"/>
          <w:color w:val="3C4043"/>
        </w:rPr>
      </w:pPr>
      <w:hyperlink r:id="rId4433" w:history="1">
        <w:r>
          <w:rPr>
            <w:rStyle w:val="Hyperlink"/>
            <w:rFonts w:ascii="Courier New" w:hAnsi="Courier New" w:cs="Courier New"/>
            <w:u w:val="none"/>
          </w:rPr>
          <w:t>07:12</w:t>
        </w:r>
      </w:hyperlink>
      <w:r>
        <w:rPr>
          <w:rFonts w:ascii="Roboto" w:hAnsi="Roboto"/>
          <w:color w:val="3C4043"/>
        </w:rPr>
        <w:t>So now that I've set that up, I am going to upload the remaining setup two and setup three into the bucket.</w:t>
      </w:r>
    </w:p>
    <w:p w14:paraId="4796181E" w14:textId="77777777" w:rsidR="00814353" w:rsidRDefault="00814353" w:rsidP="00814353">
      <w:pPr>
        <w:shd w:val="clear" w:color="auto" w:fill="FFFFFF"/>
        <w:rPr>
          <w:rFonts w:ascii="Roboto" w:hAnsi="Roboto"/>
          <w:color w:val="3C4043"/>
        </w:rPr>
      </w:pPr>
      <w:hyperlink r:id="rId4434" w:history="1">
        <w:r>
          <w:rPr>
            <w:rStyle w:val="Hyperlink"/>
            <w:rFonts w:ascii="Courier New" w:hAnsi="Courier New" w:cs="Courier New"/>
            <w:u w:val="none"/>
          </w:rPr>
          <w:t>07:20</w:t>
        </w:r>
      </w:hyperlink>
      <w:r>
        <w:rPr>
          <w:rFonts w:ascii="Roboto" w:hAnsi="Roboto"/>
          <w:color w:val="3C4043"/>
        </w:rPr>
        <w:t>There's one, and there's the other.</w:t>
      </w:r>
    </w:p>
    <w:p w14:paraId="642824BE" w14:textId="77777777" w:rsidR="00814353" w:rsidRDefault="00814353" w:rsidP="00814353">
      <w:pPr>
        <w:shd w:val="clear" w:color="auto" w:fill="FFFFFF"/>
        <w:rPr>
          <w:rFonts w:ascii="Roboto" w:hAnsi="Roboto"/>
          <w:color w:val="3C4043"/>
        </w:rPr>
      </w:pPr>
      <w:hyperlink r:id="rId4435" w:history="1">
        <w:r>
          <w:rPr>
            <w:rStyle w:val="Hyperlink"/>
            <w:rFonts w:ascii="Courier New" w:hAnsi="Courier New" w:cs="Courier New"/>
            <w:u w:val="none"/>
          </w:rPr>
          <w:t>07:25</w:t>
        </w:r>
      </w:hyperlink>
      <w:r>
        <w:rPr>
          <w:rFonts w:ascii="Roboto" w:hAnsi="Roboto"/>
          <w:color w:val="3C4043"/>
        </w:rPr>
        <w:t>Now back in the console, let's go down, I'm going to refresh the bucket.</w:t>
      </w:r>
    </w:p>
    <w:p w14:paraId="73167D43" w14:textId="77777777" w:rsidR="00814353" w:rsidRDefault="00814353" w:rsidP="00814353">
      <w:pPr>
        <w:shd w:val="clear" w:color="auto" w:fill="FFFFFF"/>
        <w:rPr>
          <w:rFonts w:ascii="Roboto" w:hAnsi="Roboto"/>
          <w:color w:val="3C4043"/>
        </w:rPr>
      </w:pPr>
      <w:hyperlink r:id="rId4436" w:history="1">
        <w:r>
          <w:rPr>
            <w:rStyle w:val="Hyperlink"/>
            <w:rFonts w:ascii="Courier New" w:hAnsi="Courier New" w:cs="Courier New"/>
            <w:u w:val="none"/>
          </w:rPr>
          <w:t>07:34</w:t>
        </w:r>
      </w:hyperlink>
      <w:r>
        <w:rPr>
          <w:rFonts w:ascii="Roboto" w:hAnsi="Roboto"/>
          <w:color w:val="3C4043"/>
        </w:rPr>
        <w:t xml:space="preserve">I can see </w:t>
      </w:r>
      <w:proofErr w:type="gramStart"/>
      <w:r>
        <w:rPr>
          <w:rFonts w:ascii="Roboto" w:hAnsi="Roboto"/>
          <w:color w:val="3C4043"/>
        </w:rPr>
        <w:t>both of these</w:t>
      </w:r>
      <w:proofErr w:type="gramEnd"/>
      <w:r>
        <w:rPr>
          <w:rFonts w:ascii="Roboto" w:hAnsi="Roboto"/>
          <w:color w:val="3C4043"/>
        </w:rPr>
        <w:t xml:space="preserve"> files, and it shows that they are encrypted by a customer supply key.</w:t>
      </w:r>
    </w:p>
    <w:p w14:paraId="40D0774A" w14:textId="77777777" w:rsidR="00814353" w:rsidRDefault="00814353" w:rsidP="00814353">
      <w:pPr>
        <w:shd w:val="clear" w:color="auto" w:fill="FFFFFF"/>
        <w:rPr>
          <w:rFonts w:ascii="Roboto" w:hAnsi="Roboto"/>
          <w:color w:val="3C4043"/>
        </w:rPr>
      </w:pPr>
      <w:hyperlink r:id="rId4437" w:history="1">
        <w:r>
          <w:rPr>
            <w:rStyle w:val="Hyperlink"/>
            <w:rFonts w:ascii="Courier New" w:hAnsi="Courier New" w:cs="Courier New"/>
            <w:u w:val="none"/>
          </w:rPr>
          <w:t>07:41</w:t>
        </w:r>
      </w:hyperlink>
      <w:r>
        <w:rPr>
          <w:rFonts w:ascii="Roboto" w:hAnsi="Roboto"/>
          <w:color w:val="3C4043"/>
        </w:rPr>
        <w:t>So this is another opportunity to check my progress and make sure I got the points for doing that step.</w:t>
      </w:r>
    </w:p>
    <w:p w14:paraId="187D26C8" w14:textId="77777777" w:rsidR="00814353" w:rsidRDefault="00814353" w:rsidP="00814353">
      <w:pPr>
        <w:shd w:val="clear" w:color="auto" w:fill="FFFFFF"/>
        <w:rPr>
          <w:rFonts w:ascii="Roboto" w:hAnsi="Roboto"/>
          <w:color w:val="3C4043"/>
        </w:rPr>
      </w:pPr>
      <w:hyperlink r:id="rId4438" w:history="1">
        <w:r>
          <w:rPr>
            <w:rStyle w:val="Hyperlink"/>
            <w:rFonts w:ascii="Courier New" w:hAnsi="Courier New" w:cs="Courier New"/>
            <w:u w:val="none"/>
          </w:rPr>
          <w:t>07:48</w:t>
        </w:r>
      </w:hyperlink>
      <w:r>
        <w:rPr>
          <w:rFonts w:ascii="Roboto" w:hAnsi="Roboto"/>
          <w:color w:val="3C4043"/>
        </w:rPr>
        <w:t>Now what I'm going to do is I am deleting my local files by running remove setup star.</w:t>
      </w:r>
    </w:p>
    <w:p w14:paraId="1445726B" w14:textId="77777777" w:rsidR="00814353" w:rsidRDefault="00814353" w:rsidP="00814353">
      <w:pPr>
        <w:shd w:val="clear" w:color="auto" w:fill="FFFFFF"/>
        <w:rPr>
          <w:rFonts w:ascii="Roboto" w:hAnsi="Roboto"/>
          <w:color w:val="3C4043"/>
        </w:rPr>
      </w:pPr>
      <w:hyperlink r:id="rId4439" w:history="1">
        <w:r>
          <w:rPr>
            <w:rStyle w:val="Hyperlink"/>
            <w:rFonts w:ascii="Courier New" w:hAnsi="Courier New" w:cs="Courier New"/>
            <w:u w:val="none"/>
          </w:rPr>
          <w:t>07:57</w:t>
        </w:r>
      </w:hyperlink>
      <w:r>
        <w:rPr>
          <w:rFonts w:ascii="Roboto" w:hAnsi="Roboto"/>
          <w:color w:val="3C4043"/>
        </w:rPr>
        <w:t>So it's going to delete setup, setup two, and setup three.</w:t>
      </w:r>
    </w:p>
    <w:p w14:paraId="47432958" w14:textId="77777777" w:rsidR="00814353" w:rsidRDefault="00814353" w:rsidP="00814353">
      <w:pPr>
        <w:shd w:val="clear" w:color="auto" w:fill="FFFFFF"/>
        <w:rPr>
          <w:rFonts w:ascii="Roboto" w:hAnsi="Roboto"/>
          <w:color w:val="3C4043"/>
        </w:rPr>
      </w:pPr>
      <w:hyperlink r:id="rId4440" w:history="1">
        <w:r>
          <w:rPr>
            <w:rStyle w:val="Hyperlink"/>
            <w:rFonts w:ascii="Courier New" w:hAnsi="Courier New" w:cs="Courier New"/>
            <w:u w:val="none"/>
          </w:rPr>
          <w:t>08:01</w:t>
        </w:r>
      </w:hyperlink>
      <w:r>
        <w:rPr>
          <w:rFonts w:ascii="Roboto" w:hAnsi="Roboto"/>
          <w:color w:val="3C4043"/>
        </w:rPr>
        <w:t xml:space="preserve">Now I am going to copy the files down from the bucket again, and if I want to cut the encrypted files to </w:t>
      </w:r>
      <w:proofErr w:type="gramStart"/>
      <w:r>
        <w:rPr>
          <w:rFonts w:ascii="Roboto" w:hAnsi="Roboto"/>
          <w:color w:val="3C4043"/>
        </w:rPr>
        <w:t>see</w:t>
      </w:r>
      <w:proofErr w:type="gramEnd"/>
    </w:p>
    <w:p w14:paraId="7695F0D4" w14:textId="77777777" w:rsidR="00814353" w:rsidRDefault="00814353" w:rsidP="00814353">
      <w:pPr>
        <w:shd w:val="clear" w:color="auto" w:fill="FFFFFF"/>
        <w:rPr>
          <w:rFonts w:ascii="Roboto" w:hAnsi="Roboto"/>
          <w:color w:val="3C4043"/>
        </w:rPr>
      </w:pPr>
      <w:hyperlink r:id="rId4441" w:history="1">
        <w:r>
          <w:rPr>
            <w:rStyle w:val="Hyperlink"/>
            <w:rFonts w:ascii="Courier New" w:hAnsi="Courier New" w:cs="Courier New"/>
            <w:u w:val="none"/>
          </w:rPr>
          <w:t>08:14</w:t>
        </w:r>
      </w:hyperlink>
      <w:r>
        <w:rPr>
          <w:rFonts w:ascii="Roboto" w:hAnsi="Roboto"/>
          <w:color w:val="3C4043"/>
        </w:rPr>
        <w:t>whether I need them back, you can see there they are, and I successfully was able to bring them back even though they're encrypted.</w:t>
      </w:r>
    </w:p>
    <w:p w14:paraId="7144E960" w14:textId="77777777" w:rsidR="00814353" w:rsidRDefault="00814353" w:rsidP="00814353">
      <w:pPr>
        <w:shd w:val="clear" w:color="auto" w:fill="FFFFFF"/>
        <w:rPr>
          <w:rFonts w:ascii="Roboto" w:hAnsi="Roboto"/>
          <w:color w:val="3C4043"/>
        </w:rPr>
      </w:pPr>
      <w:hyperlink r:id="rId4442" w:history="1">
        <w:r>
          <w:rPr>
            <w:rStyle w:val="Hyperlink"/>
            <w:rFonts w:ascii="Courier New" w:hAnsi="Courier New" w:cs="Courier New"/>
            <w:u w:val="none"/>
          </w:rPr>
          <w:t>08:25</w:t>
        </w:r>
      </w:hyperlink>
      <w:r>
        <w:rPr>
          <w:rFonts w:ascii="Roboto" w:hAnsi="Roboto"/>
          <w:color w:val="3C4043"/>
        </w:rPr>
        <w:t>So now I'm going to move the current customer supplied encryption key to the decrypt key.</w:t>
      </w:r>
    </w:p>
    <w:p w14:paraId="7BBA0B85" w14:textId="77777777" w:rsidR="00814353" w:rsidRDefault="00814353" w:rsidP="00814353">
      <w:pPr>
        <w:shd w:val="clear" w:color="auto" w:fill="FFFFFF"/>
        <w:rPr>
          <w:rFonts w:ascii="Roboto" w:hAnsi="Roboto"/>
          <w:color w:val="3C4043"/>
        </w:rPr>
      </w:pPr>
      <w:hyperlink r:id="rId4443" w:history="1">
        <w:r>
          <w:rPr>
            <w:rStyle w:val="Hyperlink"/>
            <w:rFonts w:ascii="Courier New" w:hAnsi="Courier New" w:cs="Courier New"/>
            <w:u w:val="none"/>
          </w:rPr>
          <w:t>08:34</w:t>
        </w:r>
      </w:hyperlink>
      <w:r>
        <w:rPr>
          <w:rFonts w:ascii="Roboto" w:hAnsi="Roboto"/>
          <w:color w:val="3C4043"/>
        </w:rPr>
        <w:t xml:space="preserve">So let's go to </w:t>
      </w:r>
      <w:proofErr w:type="spellStart"/>
      <w:proofErr w:type="gramStart"/>
      <w:r>
        <w:rPr>
          <w:rFonts w:ascii="Roboto" w:hAnsi="Roboto"/>
          <w:color w:val="3C4043"/>
        </w:rPr>
        <w:t>nano.boto</w:t>
      </w:r>
      <w:proofErr w:type="spellEnd"/>
      <w:proofErr w:type="gramEnd"/>
      <w:r>
        <w:rPr>
          <w:rFonts w:ascii="Roboto" w:hAnsi="Roboto"/>
          <w:color w:val="3C4043"/>
        </w:rPr>
        <w:t>.</w:t>
      </w:r>
    </w:p>
    <w:p w14:paraId="2B58F311" w14:textId="77777777" w:rsidR="00814353" w:rsidRDefault="00814353" w:rsidP="00814353">
      <w:pPr>
        <w:shd w:val="clear" w:color="auto" w:fill="FFFFFF"/>
        <w:rPr>
          <w:rFonts w:ascii="Roboto" w:hAnsi="Roboto"/>
          <w:color w:val="3C4043"/>
        </w:rPr>
      </w:pPr>
      <w:hyperlink r:id="rId4444" w:history="1">
        <w:r>
          <w:rPr>
            <w:rStyle w:val="Hyperlink"/>
            <w:rFonts w:ascii="Courier New" w:hAnsi="Courier New" w:cs="Courier New"/>
            <w:u w:val="none"/>
          </w:rPr>
          <w:t>08:39</w:t>
        </w:r>
      </w:hyperlink>
      <w:r>
        <w:rPr>
          <w:rFonts w:ascii="Roboto" w:hAnsi="Roboto"/>
          <w:color w:val="3C4043"/>
        </w:rPr>
        <w:t>I'm going to find the comment out the line that I added earlier.</w:t>
      </w:r>
    </w:p>
    <w:p w14:paraId="0E718F7F" w14:textId="77777777" w:rsidR="00814353" w:rsidRDefault="00814353" w:rsidP="00814353">
      <w:pPr>
        <w:shd w:val="clear" w:color="auto" w:fill="FFFFFF"/>
        <w:rPr>
          <w:rFonts w:ascii="Roboto" w:hAnsi="Roboto"/>
          <w:color w:val="3C4043"/>
        </w:rPr>
      </w:pPr>
      <w:hyperlink r:id="rId4445" w:history="1">
        <w:r>
          <w:rPr>
            <w:rStyle w:val="Hyperlink"/>
            <w:rFonts w:ascii="Courier New" w:hAnsi="Courier New" w:cs="Courier New"/>
            <w:u w:val="none"/>
          </w:rPr>
          <w:t>08:46</w:t>
        </w:r>
      </w:hyperlink>
      <w:r>
        <w:rPr>
          <w:rFonts w:ascii="Roboto" w:hAnsi="Roboto"/>
          <w:color w:val="3C4043"/>
        </w:rPr>
        <w:t>I should've noted the line number, so that I wouldn't have to find it again.</w:t>
      </w:r>
    </w:p>
    <w:p w14:paraId="359AB715" w14:textId="77777777" w:rsidR="00814353" w:rsidRDefault="00814353" w:rsidP="00814353">
      <w:pPr>
        <w:shd w:val="clear" w:color="auto" w:fill="FFFFFF"/>
        <w:rPr>
          <w:rFonts w:ascii="Roboto" w:hAnsi="Roboto"/>
          <w:color w:val="3C4043"/>
        </w:rPr>
      </w:pPr>
      <w:hyperlink r:id="rId4446" w:history="1">
        <w:r>
          <w:rPr>
            <w:rStyle w:val="Hyperlink"/>
            <w:rFonts w:ascii="Courier New" w:hAnsi="Courier New" w:cs="Courier New"/>
            <w:u w:val="none"/>
          </w:rPr>
          <w:t>08:54</w:t>
        </w:r>
      </w:hyperlink>
      <w:r>
        <w:rPr>
          <w:rFonts w:ascii="Roboto" w:hAnsi="Roboto"/>
          <w:color w:val="3C4043"/>
        </w:rPr>
        <w:t xml:space="preserve">Decrypt keys in the </w:t>
      </w:r>
      <w:proofErr w:type="spellStart"/>
      <w:r>
        <w:rPr>
          <w:rFonts w:ascii="Roboto" w:hAnsi="Roboto"/>
          <w:color w:val="3C4043"/>
        </w:rPr>
        <w:t>GSUtil</w:t>
      </w:r>
      <w:proofErr w:type="spellEnd"/>
      <w:r>
        <w:rPr>
          <w:rFonts w:ascii="Roboto" w:hAnsi="Roboto"/>
          <w:color w:val="3C4043"/>
        </w:rPr>
        <w:t xml:space="preserve"> section.</w:t>
      </w:r>
    </w:p>
    <w:p w14:paraId="0B6E6019" w14:textId="77777777" w:rsidR="00814353" w:rsidRDefault="00814353" w:rsidP="00814353">
      <w:pPr>
        <w:shd w:val="clear" w:color="auto" w:fill="FFFFFF"/>
        <w:rPr>
          <w:rFonts w:ascii="Roboto" w:hAnsi="Roboto"/>
          <w:color w:val="3C4043"/>
        </w:rPr>
      </w:pPr>
      <w:hyperlink r:id="rId4447" w:history="1">
        <w:r>
          <w:rPr>
            <w:rStyle w:val="Hyperlink"/>
            <w:rFonts w:ascii="Courier New" w:hAnsi="Courier New" w:cs="Courier New"/>
            <w:u w:val="none"/>
          </w:rPr>
          <w:t>08:59</w:t>
        </w:r>
      </w:hyperlink>
      <w:r>
        <w:rPr>
          <w:rFonts w:ascii="Roboto" w:hAnsi="Roboto"/>
          <w:color w:val="3C4043"/>
        </w:rPr>
        <w:t>Let's see.</w:t>
      </w:r>
    </w:p>
    <w:p w14:paraId="24694CCA" w14:textId="77777777" w:rsidR="00814353" w:rsidRDefault="00814353" w:rsidP="00814353">
      <w:pPr>
        <w:shd w:val="clear" w:color="auto" w:fill="FFFFFF"/>
        <w:rPr>
          <w:rFonts w:ascii="Roboto" w:hAnsi="Roboto"/>
          <w:color w:val="3C4043"/>
        </w:rPr>
      </w:pPr>
      <w:hyperlink r:id="rId4448" w:history="1">
        <w:r>
          <w:rPr>
            <w:rStyle w:val="Hyperlink"/>
            <w:rFonts w:ascii="Courier New" w:hAnsi="Courier New" w:cs="Courier New"/>
            <w:u w:val="none"/>
          </w:rPr>
          <w:t>09:11</w:t>
        </w:r>
      </w:hyperlink>
      <w:r>
        <w:rPr>
          <w:rFonts w:ascii="Roboto" w:hAnsi="Roboto"/>
          <w:color w:val="3C4043"/>
        </w:rPr>
        <w:t>I think I'm close.</w:t>
      </w:r>
    </w:p>
    <w:p w14:paraId="76B3B393" w14:textId="77777777" w:rsidR="00814353" w:rsidRDefault="00814353" w:rsidP="00814353">
      <w:pPr>
        <w:shd w:val="clear" w:color="auto" w:fill="FFFFFF"/>
        <w:rPr>
          <w:rFonts w:ascii="Roboto" w:hAnsi="Roboto"/>
          <w:color w:val="3C4043"/>
        </w:rPr>
      </w:pPr>
      <w:hyperlink r:id="rId4449" w:history="1">
        <w:r>
          <w:rPr>
            <w:rStyle w:val="Hyperlink"/>
            <w:rFonts w:ascii="Courier New" w:hAnsi="Courier New" w:cs="Courier New"/>
            <w:u w:val="none"/>
          </w:rPr>
          <w:t>09:22</w:t>
        </w:r>
      </w:hyperlink>
      <w:r>
        <w:rPr>
          <w:rFonts w:ascii="Roboto" w:hAnsi="Roboto"/>
          <w:color w:val="3C4043"/>
        </w:rPr>
        <w:t>I'm looking for that line.</w:t>
      </w:r>
    </w:p>
    <w:p w14:paraId="66FD1891" w14:textId="77777777" w:rsidR="00814353" w:rsidRDefault="00814353" w:rsidP="00814353">
      <w:pPr>
        <w:shd w:val="clear" w:color="auto" w:fill="FFFFFF"/>
        <w:rPr>
          <w:rFonts w:ascii="Roboto" w:hAnsi="Roboto"/>
          <w:color w:val="3C4043"/>
        </w:rPr>
      </w:pPr>
      <w:hyperlink r:id="rId4450" w:history="1">
        <w:r>
          <w:rPr>
            <w:rStyle w:val="Hyperlink"/>
            <w:rFonts w:ascii="Courier New" w:hAnsi="Courier New" w:cs="Courier New"/>
            <w:u w:val="none"/>
          </w:rPr>
          <w:t>09:25</w:t>
        </w:r>
      </w:hyperlink>
      <w:r>
        <w:rPr>
          <w:rFonts w:ascii="Roboto" w:hAnsi="Roboto"/>
          <w:color w:val="3C4043"/>
        </w:rPr>
        <w:t>So I'm going to comment out encryption key line and uncomment decryption key one right there.</w:t>
      </w:r>
    </w:p>
    <w:p w14:paraId="16A470C8" w14:textId="77777777" w:rsidR="00814353" w:rsidRDefault="00814353" w:rsidP="00814353">
      <w:pPr>
        <w:shd w:val="clear" w:color="auto" w:fill="FFFFFF"/>
        <w:rPr>
          <w:rFonts w:ascii="Roboto" w:hAnsi="Roboto"/>
          <w:color w:val="3C4043"/>
        </w:rPr>
      </w:pPr>
      <w:hyperlink r:id="rId4451" w:history="1">
        <w:r>
          <w:rPr>
            <w:rStyle w:val="Hyperlink"/>
            <w:rFonts w:ascii="Courier New" w:hAnsi="Courier New" w:cs="Courier New"/>
            <w:u w:val="none"/>
          </w:rPr>
          <w:t>09:40</w:t>
        </w:r>
      </w:hyperlink>
      <w:r>
        <w:rPr>
          <w:rFonts w:ascii="Roboto" w:hAnsi="Roboto"/>
          <w:color w:val="3C4043"/>
        </w:rPr>
        <w:t>Then, I'm going to copy this into decryption key one, and then we save x.</w:t>
      </w:r>
    </w:p>
    <w:p w14:paraId="3D877708" w14:textId="77777777" w:rsidR="00814353" w:rsidRDefault="00814353" w:rsidP="00814353">
      <w:pPr>
        <w:shd w:val="clear" w:color="auto" w:fill="FFFFFF"/>
        <w:rPr>
          <w:rFonts w:ascii="Roboto" w:hAnsi="Roboto"/>
          <w:color w:val="3C4043"/>
        </w:rPr>
      </w:pPr>
      <w:hyperlink r:id="rId4452" w:history="1">
        <w:r>
          <w:rPr>
            <w:rStyle w:val="Hyperlink"/>
            <w:rFonts w:ascii="Courier New" w:hAnsi="Courier New" w:cs="Courier New"/>
            <w:u w:val="none"/>
          </w:rPr>
          <w:t>10:02</w:t>
        </w:r>
      </w:hyperlink>
      <w:r>
        <w:rPr>
          <w:rFonts w:ascii="Roboto" w:hAnsi="Roboto"/>
          <w:color w:val="3C4043"/>
        </w:rPr>
        <w:t xml:space="preserve">So a </w:t>
      </w:r>
      <w:proofErr w:type="gramStart"/>
      <w:r>
        <w:rPr>
          <w:rFonts w:ascii="Roboto" w:hAnsi="Roboto"/>
          <w:color w:val="3C4043"/>
        </w:rPr>
        <w:t>best practices</w:t>
      </w:r>
      <w:proofErr w:type="gramEnd"/>
      <w:r>
        <w:rPr>
          <w:rFonts w:ascii="Roboto" w:hAnsi="Roboto"/>
          <w:color w:val="3C4043"/>
        </w:rPr>
        <w:t xml:space="preserve"> you would actually delete the old customer key from the encryption line.</w:t>
      </w:r>
    </w:p>
    <w:p w14:paraId="10EE4799" w14:textId="77777777" w:rsidR="00814353" w:rsidRDefault="00814353" w:rsidP="00814353">
      <w:pPr>
        <w:shd w:val="clear" w:color="auto" w:fill="FFFFFF"/>
        <w:rPr>
          <w:rFonts w:ascii="Roboto" w:hAnsi="Roboto"/>
          <w:color w:val="3C4043"/>
        </w:rPr>
      </w:pPr>
      <w:hyperlink r:id="rId4453" w:history="1">
        <w:r>
          <w:rPr>
            <w:rStyle w:val="Hyperlink"/>
            <w:rFonts w:ascii="Courier New" w:hAnsi="Courier New" w:cs="Courier New"/>
            <w:u w:val="none"/>
          </w:rPr>
          <w:t>10:10</w:t>
        </w:r>
      </w:hyperlink>
      <w:r>
        <w:rPr>
          <w:rFonts w:ascii="Roboto" w:hAnsi="Roboto"/>
          <w:color w:val="3C4043"/>
        </w:rPr>
        <w:t>But in this case, we just copy pasted it.</w:t>
      </w:r>
    </w:p>
    <w:p w14:paraId="203D7C52" w14:textId="77777777" w:rsidR="00814353" w:rsidRDefault="00814353" w:rsidP="00814353">
      <w:pPr>
        <w:shd w:val="clear" w:color="auto" w:fill="FFFFFF"/>
        <w:rPr>
          <w:rFonts w:ascii="Roboto" w:hAnsi="Roboto"/>
          <w:color w:val="3C4043"/>
        </w:rPr>
      </w:pPr>
      <w:hyperlink r:id="rId4454" w:history="1">
        <w:r>
          <w:rPr>
            <w:rStyle w:val="Hyperlink"/>
            <w:rFonts w:ascii="Courier New" w:hAnsi="Courier New" w:cs="Courier New"/>
            <w:u w:val="none"/>
          </w:rPr>
          <w:t>10:12</w:t>
        </w:r>
      </w:hyperlink>
      <w:r>
        <w:rPr>
          <w:rFonts w:ascii="Roboto" w:hAnsi="Roboto"/>
          <w:color w:val="3C4043"/>
        </w:rPr>
        <w:t>So it's not a big deal.</w:t>
      </w:r>
    </w:p>
    <w:p w14:paraId="71D7110E" w14:textId="77777777" w:rsidR="00814353" w:rsidRDefault="00814353" w:rsidP="00814353">
      <w:pPr>
        <w:shd w:val="clear" w:color="auto" w:fill="FFFFFF"/>
        <w:rPr>
          <w:rFonts w:ascii="Roboto" w:hAnsi="Roboto"/>
          <w:color w:val="3C4043"/>
        </w:rPr>
      </w:pPr>
      <w:hyperlink r:id="rId4455" w:history="1">
        <w:r>
          <w:rPr>
            <w:rStyle w:val="Hyperlink"/>
            <w:rFonts w:ascii="Courier New" w:hAnsi="Courier New" w:cs="Courier New"/>
            <w:u w:val="none"/>
          </w:rPr>
          <w:t>10:13</w:t>
        </w:r>
      </w:hyperlink>
      <w:r>
        <w:rPr>
          <w:rFonts w:ascii="Roboto" w:hAnsi="Roboto"/>
          <w:color w:val="3C4043"/>
        </w:rPr>
        <w:t>So I'm going generate a new key and then I'm going back to boto files.</w:t>
      </w:r>
    </w:p>
    <w:p w14:paraId="62B639EC" w14:textId="77777777" w:rsidR="00814353" w:rsidRDefault="00814353" w:rsidP="00814353">
      <w:pPr>
        <w:shd w:val="clear" w:color="auto" w:fill="FFFFFF"/>
        <w:rPr>
          <w:rFonts w:ascii="Roboto" w:hAnsi="Roboto"/>
          <w:color w:val="3C4043"/>
        </w:rPr>
      </w:pPr>
      <w:hyperlink r:id="rId4456" w:history="1">
        <w:r>
          <w:rPr>
            <w:rStyle w:val="Hyperlink"/>
            <w:rFonts w:ascii="Courier New" w:hAnsi="Courier New" w:cs="Courier New"/>
            <w:u w:val="none"/>
          </w:rPr>
          <w:t>10:24</w:t>
        </w:r>
      </w:hyperlink>
      <w:r>
        <w:rPr>
          <w:rFonts w:ascii="Roboto" w:hAnsi="Roboto"/>
          <w:color w:val="3C4043"/>
        </w:rPr>
        <w:t>So I am going to add a new encryption key line, make sure that I copied the new key I made, and then do the same thing again.</w:t>
      </w:r>
    </w:p>
    <w:p w14:paraId="03D90C0C" w14:textId="77777777" w:rsidR="00814353" w:rsidRDefault="00814353" w:rsidP="00814353">
      <w:pPr>
        <w:shd w:val="clear" w:color="auto" w:fill="FFFFFF"/>
        <w:rPr>
          <w:rFonts w:ascii="Roboto" w:hAnsi="Roboto"/>
          <w:color w:val="3C4043"/>
        </w:rPr>
      </w:pPr>
      <w:hyperlink r:id="rId4457" w:history="1">
        <w:r>
          <w:rPr>
            <w:rStyle w:val="Hyperlink"/>
            <w:rFonts w:ascii="Courier New" w:hAnsi="Courier New" w:cs="Courier New"/>
            <w:u w:val="none"/>
          </w:rPr>
          <w:t>11:08</w:t>
        </w:r>
      </w:hyperlink>
      <w:r>
        <w:rPr>
          <w:rFonts w:ascii="Roboto" w:hAnsi="Roboto"/>
          <w:color w:val="3C4043"/>
        </w:rPr>
        <w:t xml:space="preserve">Sparsed it so I am adding a </w:t>
      </w:r>
      <w:proofErr w:type="gramStart"/>
      <w:r>
        <w:rPr>
          <w:rFonts w:ascii="Roboto" w:hAnsi="Roboto"/>
          <w:color w:val="3C4043"/>
        </w:rPr>
        <w:t>new encryption key equals</w:t>
      </w:r>
      <w:proofErr w:type="gramEnd"/>
      <w:r>
        <w:rPr>
          <w:rFonts w:ascii="Roboto" w:hAnsi="Roboto"/>
          <w:color w:val="3C4043"/>
        </w:rPr>
        <w:t>, and I'll paste in the new key.</w:t>
      </w:r>
    </w:p>
    <w:p w14:paraId="38AFDEC2" w14:textId="77777777" w:rsidR="00814353" w:rsidRDefault="00814353" w:rsidP="00814353">
      <w:pPr>
        <w:shd w:val="clear" w:color="auto" w:fill="FFFFFF"/>
        <w:rPr>
          <w:rFonts w:ascii="Roboto" w:hAnsi="Roboto"/>
          <w:color w:val="3C4043"/>
        </w:rPr>
      </w:pPr>
      <w:hyperlink r:id="rId4458" w:history="1">
        <w:r>
          <w:rPr>
            <w:rStyle w:val="Hyperlink"/>
            <w:rFonts w:ascii="Courier New" w:hAnsi="Courier New" w:cs="Courier New"/>
            <w:u w:val="none"/>
          </w:rPr>
          <w:t>11:20</w:t>
        </w:r>
      </w:hyperlink>
      <w:r>
        <w:rPr>
          <w:rFonts w:ascii="Roboto" w:hAnsi="Roboto"/>
          <w:color w:val="3C4043"/>
        </w:rPr>
        <w:t>Then control O to save, control X to exit.</w:t>
      </w:r>
    </w:p>
    <w:p w14:paraId="4E018D5F" w14:textId="77777777" w:rsidR="00814353" w:rsidRDefault="00814353" w:rsidP="00814353">
      <w:pPr>
        <w:shd w:val="clear" w:color="auto" w:fill="FFFFFF"/>
        <w:rPr>
          <w:rFonts w:ascii="Roboto" w:hAnsi="Roboto"/>
          <w:color w:val="3C4043"/>
        </w:rPr>
      </w:pPr>
      <w:hyperlink r:id="rId4459" w:history="1">
        <w:r>
          <w:rPr>
            <w:rStyle w:val="Hyperlink"/>
            <w:rFonts w:ascii="Courier New" w:hAnsi="Courier New" w:cs="Courier New"/>
            <w:u w:val="none"/>
          </w:rPr>
          <w:t>11:25</w:t>
        </w:r>
      </w:hyperlink>
      <w:r>
        <w:rPr>
          <w:rFonts w:ascii="Roboto" w:hAnsi="Roboto"/>
          <w:color w:val="3C4043"/>
        </w:rPr>
        <w:t>Now, I'm going to rewrite the key for file 1, and comment out the old decrypt key.</w:t>
      </w:r>
    </w:p>
    <w:p w14:paraId="2C9947A2" w14:textId="77777777" w:rsidR="00814353" w:rsidRDefault="00814353" w:rsidP="00814353">
      <w:pPr>
        <w:shd w:val="clear" w:color="auto" w:fill="FFFFFF"/>
        <w:rPr>
          <w:rFonts w:ascii="Roboto" w:hAnsi="Roboto"/>
          <w:color w:val="3C4043"/>
        </w:rPr>
      </w:pPr>
      <w:hyperlink r:id="rId4460" w:history="1">
        <w:r>
          <w:rPr>
            <w:rStyle w:val="Hyperlink"/>
            <w:rFonts w:ascii="Courier New" w:hAnsi="Courier New" w:cs="Courier New"/>
            <w:u w:val="none"/>
          </w:rPr>
          <w:t>11:41</w:t>
        </w:r>
      </w:hyperlink>
      <w:r>
        <w:rPr>
          <w:rFonts w:ascii="Roboto" w:hAnsi="Roboto"/>
          <w:color w:val="3C4043"/>
        </w:rPr>
        <w:t>Again, to bottom.</w:t>
      </w:r>
    </w:p>
    <w:p w14:paraId="0F5DEEB1" w14:textId="77777777" w:rsidR="00814353" w:rsidRDefault="00814353" w:rsidP="00814353">
      <w:pPr>
        <w:shd w:val="clear" w:color="auto" w:fill="FFFFFF"/>
        <w:rPr>
          <w:rFonts w:ascii="Roboto" w:hAnsi="Roboto"/>
          <w:color w:val="3C4043"/>
        </w:rPr>
      </w:pPr>
      <w:hyperlink r:id="rId4461" w:history="1">
        <w:r>
          <w:rPr>
            <w:rStyle w:val="Hyperlink"/>
            <w:rFonts w:ascii="Courier New" w:hAnsi="Courier New" w:cs="Courier New"/>
            <w:u w:val="none"/>
          </w:rPr>
          <w:t>11:43</w:t>
        </w:r>
      </w:hyperlink>
      <w:r>
        <w:rPr>
          <w:rFonts w:ascii="Roboto" w:hAnsi="Roboto"/>
          <w:color w:val="3C4043"/>
        </w:rPr>
        <w:t>Then I am going to comment out the decryption key 1.</w:t>
      </w:r>
    </w:p>
    <w:p w14:paraId="219AB1CD" w14:textId="77777777" w:rsidR="00814353" w:rsidRDefault="00814353" w:rsidP="00814353">
      <w:pPr>
        <w:shd w:val="clear" w:color="auto" w:fill="FFFFFF"/>
        <w:rPr>
          <w:rFonts w:ascii="Roboto" w:hAnsi="Roboto"/>
          <w:color w:val="3C4043"/>
        </w:rPr>
      </w:pPr>
      <w:hyperlink r:id="rId4462" w:history="1">
        <w:r>
          <w:rPr>
            <w:rStyle w:val="Hyperlink"/>
            <w:rFonts w:ascii="Courier New" w:hAnsi="Courier New" w:cs="Courier New"/>
            <w:u w:val="none"/>
          </w:rPr>
          <w:t>11:55</w:t>
        </w:r>
      </w:hyperlink>
      <w:r>
        <w:rPr>
          <w:rFonts w:ascii="Roboto" w:hAnsi="Roboto"/>
          <w:color w:val="3C4043"/>
        </w:rPr>
        <w:t xml:space="preserve">Now, while the instructions have you using nano, you </w:t>
      </w:r>
      <w:proofErr w:type="gramStart"/>
      <w:r>
        <w:rPr>
          <w:rFonts w:ascii="Roboto" w:hAnsi="Roboto"/>
          <w:color w:val="3C4043"/>
        </w:rPr>
        <w:t>definitely could</w:t>
      </w:r>
      <w:proofErr w:type="gramEnd"/>
      <w:r>
        <w:rPr>
          <w:rFonts w:ascii="Roboto" w:hAnsi="Roboto"/>
          <w:color w:val="3C4043"/>
        </w:rPr>
        <w:t xml:space="preserve"> use the Cloud Shell editor as well.</w:t>
      </w:r>
    </w:p>
    <w:p w14:paraId="46A3D379" w14:textId="77777777" w:rsidR="00814353" w:rsidRDefault="00814353" w:rsidP="00814353">
      <w:pPr>
        <w:shd w:val="clear" w:color="auto" w:fill="FFFFFF"/>
        <w:rPr>
          <w:rFonts w:ascii="Roboto" w:hAnsi="Roboto"/>
          <w:color w:val="3C4043"/>
        </w:rPr>
      </w:pPr>
      <w:hyperlink r:id="rId4463" w:history="1">
        <w:r>
          <w:rPr>
            <w:rStyle w:val="Hyperlink"/>
            <w:rFonts w:ascii="Courier New" w:hAnsi="Courier New" w:cs="Courier New"/>
            <w:u w:val="none"/>
          </w:rPr>
          <w:t>12:02</w:t>
        </w:r>
      </w:hyperlink>
      <w:r>
        <w:rPr>
          <w:rFonts w:ascii="Roboto" w:hAnsi="Roboto"/>
          <w:color w:val="3C4043"/>
        </w:rPr>
        <w:t>That might be a little more pleasant than using this tool, but I'll leave it to you.</w:t>
      </w:r>
    </w:p>
    <w:p w14:paraId="15F4A62C" w14:textId="77777777" w:rsidR="00814353" w:rsidRDefault="00814353" w:rsidP="00814353">
      <w:pPr>
        <w:shd w:val="clear" w:color="auto" w:fill="FFFFFF"/>
        <w:rPr>
          <w:rFonts w:ascii="Roboto" w:hAnsi="Roboto"/>
          <w:color w:val="3C4043"/>
        </w:rPr>
      </w:pPr>
      <w:hyperlink r:id="rId4464" w:history="1">
        <w:r>
          <w:rPr>
            <w:rStyle w:val="Hyperlink"/>
            <w:rFonts w:ascii="Courier New" w:hAnsi="Courier New" w:cs="Courier New"/>
            <w:u w:val="none"/>
          </w:rPr>
          <w:t>12:09</w:t>
        </w:r>
      </w:hyperlink>
      <w:r>
        <w:rPr>
          <w:rFonts w:ascii="Roboto" w:hAnsi="Roboto"/>
          <w:color w:val="3C4043"/>
        </w:rPr>
        <w:t>You would just access that by hitting this little pencil here.</w:t>
      </w:r>
    </w:p>
    <w:p w14:paraId="659797F6" w14:textId="77777777" w:rsidR="00814353" w:rsidRDefault="00814353" w:rsidP="00814353">
      <w:pPr>
        <w:shd w:val="clear" w:color="auto" w:fill="FFFFFF"/>
        <w:rPr>
          <w:rFonts w:ascii="Roboto" w:hAnsi="Roboto"/>
          <w:color w:val="3C4043"/>
        </w:rPr>
      </w:pPr>
      <w:hyperlink r:id="rId4465" w:history="1">
        <w:r>
          <w:rPr>
            <w:rStyle w:val="Hyperlink"/>
            <w:rFonts w:ascii="Courier New" w:hAnsi="Courier New" w:cs="Courier New"/>
            <w:u w:val="none"/>
          </w:rPr>
          <w:t>12:15</w:t>
        </w:r>
      </w:hyperlink>
      <w:r>
        <w:rPr>
          <w:rFonts w:ascii="Roboto" w:hAnsi="Roboto"/>
          <w:color w:val="3C4043"/>
        </w:rPr>
        <w:t>It's fine.</w:t>
      </w:r>
    </w:p>
    <w:p w14:paraId="03AD9821" w14:textId="77777777" w:rsidR="00814353" w:rsidRDefault="00814353" w:rsidP="00814353">
      <w:pPr>
        <w:shd w:val="clear" w:color="auto" w:fill="FFFFFF"/>
        <w:rPr>
          <w:rFonts w:ascii="Roboto" w:hAnsi="Roboto"/>
          <w:color w:val="3C4043"/>
        </w:rPr>
      </w:pPr>
      <w:hyperlink r:id="rId4466" w:history="1">
        <w:r>
          <w:rPr>
            <w:rStyle w:val="Hyperlink"/>
            <w:rFonts w:ascii="Courier New" w:hAnsi="Courier New" w:cs="Courier New"/>
            <w:u w:val="none"/>
          </w:rPr>
          <w:t>12:15</w:t>
        </w:r>
      </w:hyperlink>
      <w:r>
        <w:rPr>
          <w:rFonts w:ascii="Roboto" w:hAnsi="Roboto"/>
          <w:color w:val="3C4043"/>
        </w:rPr>
        <w:t xml:space="preserve">Decryption key 1 </w:t>
      </w:r>
      <w:proofErr w:type="gramStart"/>
      <w:r>
        <w:rPr>
          <w:rFonts w:ascii="Roboto" w:hAnsi="Roboto"/>
          <w:color w:val="3C4043"/>
        </w:rPr>
        <w:t>real</w:t>
      </w:r>
      <w:proofErr w:type="gramEnd"/>
      <w:r>
        <w:rPr>
          <w:rFonts w:ascii="Roboto" w:hAnsi="Roboto"/>
          <w:color w:val="3C4043"/>
        </w:rPr>
        <w:t xml:space="preserve"> quick.</w:t>
      </w:r>
    </w:p>
    <w:p w14:paraId="35B1E2B6" w14:textId="77777777" w:rsidR="00814353" w:rsidRDefault="00814353" w:rsidP="00814353">
      <w:pPr>
        <w:shd w:val="clear" w:color="auto" w:fill="FFFFFF"/>
        <w:rPr>
          <w:rFonts w:ascii="Roboto" w:hAnsi="Roboto"/>
          <w:color w:val="3C4043"/>
        </w:rPr>
      </w:pPr>
      <w:hyperlink r:id="rId4467" w:history="1">
        <w:r>
          <w:rPr>
            <w:rStyle w:val="Hyperlink"/>
            <w:rFonts w:ascii="Courier New" w:hAnsi="Courier New" w:cs="Courier New"/>
            <w:u w:val="none"/>
          </w:rPr>
          <w:t>12:19</w:t>
        </w:r>
      </w:hyperlink>
      <w:r>
        <w:rPr>
          <w:rFonts w:ascii="Roboto" w:hAnsi="Roboto"/>
          <w:color w:val="3C4043"/>
        </w:rPr>
        <w:t>So we're commenting that out.</w:t>
      </w:r>
    </w:p>
    <w:p w14:paraId="045326DA" w14:textId="77777777" w:rsidR="00814353" w:rsidRDefault="00814353" w:rsidP="00814353">
      <w:pPr>
        <w:shd w:val="clear" w:color="auto" w:fill="FFFFFF"/>
        <w:rPr>
          <w:rFonts w:ascii="Roboto" w:hAnsi="Roboto"/>
          <w:color w:val="3C4043"/>
        </w:rPr>
      </w:pPr>
      <w:hyperlink r:id="rId4468" w:history="1">
        <w:r>
          <w:rPr>
            <w:rStyle w:val="Hyperlink"/>
            <w:rFonts w:ascii="Courier New" w:hAnsi="Courier New" w:cs="Courier New"/>
            <w:u w:val="none"/>
          </w:rPr>
          <w:t>12:22</w:t>
        </w:r>
      </w:hyperlink>
      <w:r>
        <w:rPr>
          <w:rFonts w:ascii="Roboto" w:hAnsi="Roboto"/>
          <w:color w:val="3C4043"/>
        </w:rPr>
        <w:t>Then, we're going to save it, and click.</w:t>
      </w:r>
    </w:p>
    <w:p w14:paraId="05063EA8" w14:textId="77777777" w:rsidR="00814353" w:rsidRDefault="00814353" w:rsidP="00814353">
      <w:pPr>
        <w:shd w:val="clear" w:color="auto" w:fill="FFFFFF"/>
        <w:rPr>
          <w:rFonts w:ascii="Roboto" w:hAnsi="Roboto"/>
          <w:color w:val="3C4043"/>
        </w:rPr>
      </w:pPr>
      <w:hyperlink r:id="rId4469" w:history="1">
        <w:r>
          <w:rPr>
            <w:rStyle w:val="Hyperlink"/>
            <w:rFonts w:ascii="Courier New" w:hAnsi="Courier New" w:cs="Courier New"/>
            <w:u w:val="none"/>
          </w:rPr>
          <w:t>12:38</w:t>
        </w:r>
      </w:hyperlink>
      <w:r>
        <w:rPr>
          <w:rFonts w:ascii="Roboto" w:hAnsi="Roboto"/>
          <w:color w:val="3C4043"/>
        </w:rPr>
        <w:t>Now, we're going to download setup 2, and download setup 3.</w:t>
      </w:r>
    </w:p>
    <w:p w14:paraId="5B9E751E" w14:textId="77777777" w:rsidR="00814353" w:rsidRDefault="00814353" w:rsidP="00814353">
      <w:pPr>
        <w:shd w:val="clear" w:color="auto" w:fill="FFFFFF"/>
        <w:rPr>
          <w:rFonts w:ascii="Roboto" w:hAnsi="Roboto"/>
          <w:color w:val="3C4043"/>
        </w:rPr>
      </w:pPr>
      <w:hyperlink r:id="rId4470" w:history="1">
        <w:r>
          <w:rPr>
            <w:rStyle w:val="Hyperlink"/>
            <w:rFonts w:ascii="Courier New" w:hAnsi="Courier New" w:cs="Courier New"/>
            <w:u w:val="none"/>
          </w:rPr>
          <w:t>12:55</w:t>
        </w:r>
      </w:hyperlink>
      <w:r>
        <w:rPr>
          <w:rFonts w:ascii="Roboto" w:hAnsi="Roboto"/>
          <w:color w:val="3C4043"/>
        </w:rPr>
        <w:t>What happened, no decryption key matches because we commented it out, which makes sense.</w:t>
      </w:r>
    </w:p>
    <w:p w14:paraId="68FFE1AD" w14:textId="77777777" w:rsidR="00814353" w:rsidRDefault="00814353" w:rsidP="00814353">
      <w:pPr>
        <w:shd w:val="clear" w:color="auto" w:fill="FFFFFF"/>
        <w:rPr>
          <w:rFonts w:ascii="Roboto" w:hAnsi="Roboto"/>
          <w:color w:val="3C4043"/>
        </w:rPr>
      </w:pPr>
      <w:hyperlink r:id="rId4471" w:history="1">
        <w:r>
          <w:rPr>
            <w:rStyle w:val="Hyperlink"/>
            <w:rFonts w:ascii="Courier New" w:hAnsi="Courier New" w:cs="Courier New"/>
            <w:u w:val="none"/>
          </w:rPr>
          <w:t>13:03</w:t>
        </w:r>
      </w:hyperlink>
      <w:r>
        <w:rPr>
          <w:rFonts w:ascii="Roboto" w:hAnsi="Roboto"/>
          <w:color w:val="3C4043"/>
        </w:rPr>
        <w:t>So the last task in this lab is, we are going to run the following command to view the current life-cycle policy.</w:t>
      </w:r>
    </w:p>
    <w:p w14:paraId="3B81ABA0" w14:textId="77777777" w:rsidR="00814353" w:rsidRDefault="00814353" w:rsidP="00814353">
      <w:pPr>
        <w:shd w:val="clear" w:color="auto" w:fill="FFFFFF"/>
        <w:rPr>
          <w:rFonts w:ascii="Roboto" w:hAnsi="Roboto"/>
          <w:color w:val="3C4043"/>
        </w:rPr>
      </w:pPr>
      <w:hyperlink r:id="rId4472" w:history="1">
        <w:r>
          <w:rPr>
            <w:rStyle w:val="Hyperlink"/>
            <w:rFonts w:ascii="Courier New" w:hAnsi="Courier New" w:cs="Courier New"/>
            <w:u w:val="none"/>
          </w:rPr>
          <w:t>13:09</w:t>
        </w:r>
      </w:hyperlink>
      <w:r>
        <w:rPr>
          <w:rFonts w:ascii="Roboto" w:hAnsi="Roboto"/>
          <w:color w:val="3C4043"/>
        </w:rPr>
        <w:t>So we're going to do this.</w:t>
      </w:r>
    </w:p>
    <w:p w14:paraId="78A1E3AD" w14:textId="77777777" w:rsidR="00814353" w:rsidRDefault="00814353" w:rsidP="00814353">
      <w:pPr>
        <w:shd w:val="clear" w:color="auto" w:fill="FFFFFF"/>
        <w:rPr>
          <w:rFonts w:ascii="Roboto" w:hAnsi="Roboto"/>
          <w:color w:val="3C4043"/>
        </w:rPr>
      </w:pPr>
      <w:hyperlink r:id="rId4473" w:history="1">
        <w:r>
          <w:rPr>
            <w:rStyle w:val="Hyperlink"/>
            <w:rFonts w:ascii="Courier New" w:hAnsi="Courier New" w:cs="Courier New"/>
            <w:u w:val="none"/>
          </w:rPr>
          <w:t>13:14</w:t>
        </w:r>
      </w:hyperlink>
      <w:r>
        <w:rPr>
          <w:rFonts w:ascii="Roboto" w:hAnsi="Roboto"/>
          <w:color w:val="3C4043"/>
        </w:rPr>
        <w:t>It says it has no life-cycle configuration.</w:t>
      </w:r>
    </w:p>
    <w:p w14:paraId="75A859C8" w14:textId="77777777" w:rsidR="00814353" w:rsidRDefault="00814353" w:rsidP="00814353">
      <w:pPr>
        <w:shd w:val="clear" w:color="auto" w:fill="FFFFFF"/>
        <w:rPr>
          <w:rFonts w:ascii="Roboto" w:hAnsi="Roboto"/>
          <w:color w:val="3C4043"/>
        </w:rPr>
      </w:pPr>
      <w:hyperlink r:id="rId4474" w:history="1">
        <w:r>
          <w:rPr>
            <w:rStyle w:val="Hyperlink"/>
            <w:rFonts w:ascii="Courier New" w:hAnsi="Courier New" w:cs="Courier New"/>
            <w:u w:val="none"/>
          </w:rPr>
          <w:t>13:17</w:t>
        </w:r>
      </w:hyperlink>
      <w:r>
        <w:rPr>
          <w:rFonts w:ascii="Roboto" w:hAnsi="Roboto"/>
          <w:color w:val="3C4043"/>
        </w:rPr>
        <w:t>So I'm going to create a JSON lifecycle policy file.</w:t>
      </w:r>
    </w:p>
    <w:p w14:paraId="56894A43" w14:textId="77777777" w:rsidR="00814353" w:rsidRDefault="00814353" w:rsidP="00814353">
      <w:pPr>
        <w:shd w:val="clear" w:color="auto" w:fill="FFFFFF"/>
        <w:rPr>
          <w:rFonts w:ascii="Roboto" w:hAnsi="Roboto"/>
          <w:color w:val="3C4043"/>
        </w:rPr>
      </w:pPr>
      <w:hyperlink r:id="rId4475" w:history="1">
        <w:r>
          <w:rPr>
            <w:rStyle w:val="Hyperlink"/>
            <w:rFonts w:ascii="Courier New" w:hAnsi="Courier New" w:cs="Courier New"/>
            <w:u w:val="none"/>
          </w:rPr>
          <w:t>13:23</w:t>
        </w:r>
      </w:hyperlink>
      <w:r>
        <w:rPr>
          <w:rFonts w:ascii="Roboto" w:hAnsi="Roboto"/>
          <w:color w:val="3C4043"/>
        </w:rPr>
        <w:t>I'm going to paste the following rule in here.</w:t>
      </w:r>
    </w:p>
    <w:p w14:paraId="6BF2C8E0" w14:textId="77777777" w:rsidR="00814353" w:rsidRDefault="00814353" w:rsidP="00814353">
      <w:pPr>
        <w:shd w:val="clear" w:color="auto" w:fill="FFFFFF"/>
        <w:rPr>
          <w:rFonts w:ascii="Roboto" w:hAnsi="Roboto"/>
          <w:color w:val="3C4043"/>
        </w:rPr>
      </w:pPr>
      <w:hyperlink r:id="rId4476" w:history="1">
        <w:r>
          <w:rPr>
            <w:rStyle w:val="Hyperlink"/>
            <w:rFonts w:ascii="Courier New" w:hAnsi="Courier New" w:cs="Courier New"/>
            <w:u w:val="none"/>
          </w:rPr>
          <w:t>13:28</w:t>
        </w:r>
      </w:hyperlink>
      <w:r>
        <w:rPr>
          <w:rFonts w:ascii="Roboto" w:hAnsi="Roboto"/>
          <w:color w:val="3C4043"/>
        </w:rPr>
        <w:t>So it's saying if it's over 31 days I'm going to delete it.</w:t>
      </w:r>
    </w:p>
    <w:p w14:paraId="5C111FBA" w14:textId="77777777" w:rsidR="00814353" w:rsidRDefault="00814353" w:rsidP="00814353">
      <w:pPr>
        <w:shd w:val="clear" w:color="auto" w:fill="FFFFFF"/>
        <w:rPr>
          <w:rFonts w:ascii="Roboto" w:hAnsi="Roboto"/>
          <w:color w:val="3C4043"/>
        </w:rPr>
      </w:pPr>
      <w:hyperlink r:id="rId4477" w:history="1">
        <w:r>
          <w:rPr>
            <w:rStyle w:val="Hyperlink"/>
            <w:rFonts w:ascii="Courier New" w:hAnsi="Courier New" w:cs="Courier New"/>
            <w:u w:val="none"/>
          </w:rPr>
          <w:t>13:34</w:t>
        </w:r>
      </w:hyperlink>
      <w:r>
        <w:rPr>
          <w:rFonts w:ascii="Roboto" w:hAnsi="Roboto"/>
          <w:color w:val="3C4043"/>
        </w:rPr>
        <w:t>Writing exit.</w:t>
      </w:r>
    </w:p>
    <w:p w14:paraId="17FB0135" w14:textId="77777777" w:rsidR="00814353" w:rsidRDefault="00814353" w:rsidP="00814353">
      <w:pPr>
        <w:shd w:val="clear" w:color="auto" w:fill="FFFFFF"/>
        <w:rPr>
          <w:rFonts w:ascii="Roboto" w:hAnsi="Roboto"/>
          <w:color w:val="3C4043"/>
        </w:rPr>
      </w:pPr>
      <w:hyperlink r:id="rId4478" w:history="1">
        <w:r>
          <w:rPr>
            <w:rStyle w:val="Hyperlink"/>
            <w:rFonts w:ascii="Courier New" w:hAnsi="Courier New" w:cs="Courier New"/>
            <w:u w:val="none"/>
          </w:rPr>
          <w:t>13:37</w:t>
        </w:r>
      </w:hyperlink>
      <w:r>
        <w:rPr>
          <w:rFonts w:ascii="Roboto" w:hAnsi="Roboto"/>
          <w:color w:val="3C4043"/>
        </w:rPr>
        <w:t>Then, to set the policy I'm going to run the command provided in the box, and to verify that the policy worked, I'm going to press that.</w:t>
      </w:r>
    </w:p>
    <w:p w14:paraId="136A118B" w14:textId="77777777" w:rsidR="00814353" w:rsidRDefault="00814353" w:rsidP="00814353">
      <w:pPr>
        <w:shd w:val="clear" w:color="auto" w:fill="FFFFFF"/>
        <w:rPr>
          <w:rFonts w:ascii="Roboto" w:hAnsi="Roboto"/>
          <w:color w:val="3C4043"/>
        </w:rPr>
      </w:pPr>
      <w:hyperlink r:id="rId4479" w:history="1">
        <w:r>
          <w:rPr>
            <w:rStyle w:val="Hyperlink"/>
            <w:rFonts w:ascii="Courier New" w:hAnsi="Courier New" w:cs="Courier New"/>
            <w:u w:val="none"/>
          </w:rPr>
          <w:t>13:52</w:t>
        </w:r>
      </w:hyperlink>
      <w:r>
        <w:rPr>
          <w:rFonts w:ascii="Roboto" w:hAnsi="Roboto"/>
          <w:color w:val="3C4043"/>
        </w:rPr>
        <w:t>This is another opportunity for you to check your progress and get more points in the lab.</w:t>
      </w:r>
    </w:p>
    <w:p w14:paraId="672FB951" w14:textId="77777777" w:rsidR="00814353" w:rsidRDefault="00814353" w:rsidP="00814353">
      <w:pPr>
        <w:shd w:val="clear" w:color="auto" w:fill="FFFFFF"/>
        <w:rPr>
          <w:rFonts w:ascii="Roboto" w:hAnsi="Roboto"/>
          <w:color w:val="3C4043"/>
        </w:rPr>
      </w:pPr>
      <w:hyperlink r:id="rId4480" w:history="1">
        <w:r>
          <w:rPr>
            <w:rStyle w:val="Hyperlink"/>
            <w:rFonts w:ascii="Courier New" w:hAnsi="Courier New" w:cs="Courier New"/>
            <w:u w:val="none"/>
          </w:rPr>
          <w:t>13:58</w:t>
        </w:r>
      </w:hyperlink>
      <w:r>
        <w:rPr>
          <w:rFonts w:ascii="Roboto" w:hAnsi="Roboto"/>
          <w:color w:val="3C4043"/>
        </w:rPr>
        <w:t xml:space="preserve">This </w:t>
      </w:r>
      <w:proofErr w:type="gramStart"/>
      <w:r>
        <w:rPr>
          <w:rFonts w:ascii="Roboto" w:hAnsi="Roboto"/>
          <w:color w:val="3C4043"/>
        </w:rPr>
        <w:t>point</w:t>
      </w:r>
      <w:proofErr w:type="gramEnd"/>
      <w:r>
        <w:rPr>
          <w:rFonts w:ascii="Roboto" w:hAnsi="Roboto"/>
          <w:color w:val="3C4043"/>
        </w:rPr>
        <w:t xml:space="preserve"> you should have about 20 out of 35 points.</w:t>
      </w:r>
    </w:p>
    <w:p w14:paraId="2CE53EA1" w14:textId="77777777" w:rsidR="00814353" w:rsidRDefault="00814353" w:rsidP="00814353">
      <w:pPr>
        <w:shd w:val="clear" w:color="auto" w:fill="FFFFFF"/>
        <w:rPr>
          <w:rFonts w:ascii="Roboto" w:hAnsi="Roboto"/>
          <w:color w:val="3C4043"/>
        </w:rPr>
      </w:pPr>
      <w:hyperlink r:id="rId4481" w:history="1">
        <w:r>
          <w:rPr>
            <w:rStyle w:val="Hyperlink"/>
            <w:rFonts w:ascii="Courier New" w:hAnsi="Courier New" w:cs="Courier New"/>
            <w:u w:val="none"/>
          </w:rPr>
          <w:t>14:03</w:t>
        </w:r>
      </w:hyperlink>
      <w:r>
        <w:rPr>
          <w:rFonts w:ascii="Roboto" w:hAnsi="Roboto"/>
          <w:color w:val="3C4043"/>
        </w:rPr>
        <w:t>The task 6 is enabling versioning and you can do that by using the following command.</w:t>
      </w:r>
    </w:p>
    <w:p w14:paraId="71A07709" w14:textId="77777777" w:rsidR="00814353" w:rsidRDefault="00814353" w:rsidP="00814353">
      <w:pPr>
        <w:shd w:val="clear" w:color="auto" w:fill="FFFFFF"/>
        <w:rPr>
          <w:rFonts w:ascii="Roboto" w:hAnsi="Roboto"/>
          <w:color w:val="3C4043"/>
        </w:rPr>
      </w:pPr>
      <w:hyperlink r:id="rId4482" w:history="1">
        <w:r>
          <w:rPr>
            <w:rStyle w:val="Hyperlink"/>
            <w:rFonts w:ascii="Courier New" w:hAnsi="Courier New" w:cs="Courier New"/>
            <w:u w:val="none"/>
          </w:rPr>
          <w:t>14:12</w:t>
        </w:r>
      </w:hyperlink>
      <w:r>
        <w:rPr>
          <w:rFonts w:ascii="Roboto" w:hAnsi="Roboto"/>
          <w:color w:val="3C4043"/>
        </w:rPr>
        <w:t>Says it suspended, which means it's not enabled.</w:t>
      </w:r>
    </w:p>
    <w:p w14:paraId="3403783A" w14:textId="77777777" w:rsidR="00814353" w:rsidRDefault="00814353" w:rsidP="00814353">
      <w:pPr>
        <w:shd w:val="clear" w:color="auto" w:fill="FFFFFF"/>
        <w:rPr>
          <w:rFonts w:ascii="Roboto" w:hAnsi="Roboto"/>
          <w:color w:val="3C4043"/>
        </w:rPr>
      </w:pPr>
      <w:hyperlink r:id="rId4483" w:history="1">
        <w:r>
          <w:rPr>
            <w:rStyle w:val="Hyperlink"/>
            <w:rFonts w:ascii="Courier New" w:hAnsi="Courier New" w:cs="Courier New"/>
            <w:u w:val="none"/>
          </w:rPr>
          <w:t>14:16</w:t>
        </w:r>
      </w:hyperlink>
      <w:r>
        <w:rPr>
          <w:rFonts w:ascii="Roboto" w:hAnsi="Roboto"/>
          <w:color w:val="3C4043"/>
        </w:rPr>
        <w:t>So if we want to enable versioning, we're going to run this command.</w:t>
      </w:r>
    </w:p>
    <w:p w14:paraId="0428088A" w14:textId="77777777" w:rsidR="00814353" w:rsidRDefault="00814353" w:rsidP="00814353">
      <w:pPr>
        <w:shd w:val="clear" w:color="auto" w:fill="FFFFFF"/>
        <w:rPr>
          <w:rFonts w:ascii="Roboto" w:hAnsi="Roboto"/>
          <w:color w:val="3C4043"/>
        </w:rPr>
      </w:pPr>
      <w:hyperlink r:id="rId4484" w:history="1">
        <w:r>
          <w:rPr>
            <w:rStyle w:val="Hyperlink"/>
            <w:rFonts w:ascii="Courier New" w:hAnsi="Courier New" w:cs="Courier New"/>
            <w:u w:val="none"/>
          </w:rPr>
          <w:t>14:22</w:t>
        </w:r>
      </w:hyperlink>
      <w:r>
        <w:rPr>
          <w:rFonts w:ascii="Roboto" w:hAnsi="Roboto"/>
          <w:color w:val="3C4043"/>
        </w:rPr>
        <w:t>Then if we were to run the Get-Command again, we would not see that it was suspended we would say that it was enabled.</w:t>
      </w:r>
    </w:p>
    <w:p w14:paraId="0EDC43D8" w14:textId="77777777" w:rsidR="00814353" w:rsidRDefault="00814353" w:rsidP="00814353">
      <w:pPr>
        <w:shd w:val="clear" w:color="auto" w:fill="FFFFFF"/>
        <w:rPr>
          <w:rFonts w:ascii="Roboto" w:hAnsi="Roboto"/>
          <w:color w:val="3C4043"/>
        </w:rPr>
      </w:pPr>
      <w:hyperlink r:id="rId4485" w:history="1">
        <w:r>
          <w:rPr>
            <w:rStyle w:val="Hyperlink"/>
            <w:rFonts w:ascii="Courier New" w:hAnsi="Courier New" w:cs="Courier New"/>
            <w:u w:val="none"/>
          </w:rPr>
          <w:t>14:29</w:t>
        </w:r>
      </w:hyperlink>
      <w:r>
        <w:rPr>
          <w:rFonts w:ascii="Roboto" w:hAnsi="Roboto"/>
          <w:color w:val="3C4043"/>
        </w:rPr>
        <w:t>There it is.</w:t>
      </w:r>
    </w:p>
    <w:p w14:paraId="3323614E" w14:textId="77777777" w:rsidR="00814353" w:rsidRDefault="00814353" w:rsidP="00814353">
      <w:pPr>
        <w:shd w:val="clear" w:color="auto" w:fill="FFFFFF"/>
        <w:rPr>
          <w:rFonts w:ascii="Roboto" w:hAnsi="Roboto"/>
          <w:color w:val="3C4043"/>
        </w:rPr>
      </w:pPr>
      <w:hyperlink r:id="rId4486" w:history="1">
        <w:r>
          <w:rPr>
            <w:rStyle w:val="Hyperlink"/>
            <w:rFonts w:ascii="Courier New" w:hAnsi="Courier New" w:cs="Courier New"/>
            <w:u w:val="none"/>
          </w:rPr>
          <w:t>14:31</w:t>
        </w:r>
      </w:hyperlink>
      <w:r>
        <w:rPr>
          <w:rFonts w:ascii="Roboto" w:hAnsi="Roboto"/>
          <w:color w:val="3C4043"/>
        </w:rPr>
        <w:t>So check your progress again you'll get more points.</w:t>
      </w:r>
    </w:p>
    <w:p w14:paraId="6F58AAC6" w14:textId="77777777" w:rsidR="00814353" w:rsidRDefault="00814353" w:rsidP="00814353">
      <w:pPr>
        <w:shd w:val="clear" w:color="auto" w:fill="FFFFFF"/>
        <w:rPr>
          <w:rFonts w:ascii="Roboto" w:hAnsi="Roboto"/>
          <w:color w:val="3C4043"/>
        </w:rPr>
      </w:pPr>
      <w:hyperlink r:id="rId4487" w:history="1">
        <w:r>
          <w:rPr>
            <w:rStyle w:val="Hyperlink"/>
            <w:rFonts w:ascii="Courier New" w:hAnsi="Courier New" w:cs="Courier New"/>
            <w:u w:val="none"/>
          </w:rPr>
          <w:t>14:35</w:t>
        </w:r>
      </w:hyperlink>
      <w:r>
        <w:rPr>
          <w:rFonts w:ascii="Roboto" w:hAnsi="Roboto"/>
          <w:color w:val="3C4043"/>
        </w:rPr>
        <w:t>The next step, we're going to create several versions of the sample file in the bucket.</w:t>
      </w:r>
    </w:p>
    <w:p w14:paraId="379C6C09" w14:textId="77777777" w:rsidR="00814353" w:rsidRDefault="00814353" w:rsidP="00814353">
      <w:pPr>
        <w:shd w:val="clear" w:color="auto" w:fill="FFFFFF"/>
        <w:rPr>
          <w:rFonts w:ascii="Roboto" w:hAnsi="Roboto"/>
          <w:color w:val="3C4043"/>
        </w:rPr>
      </w:pPr>
      <w:hyperlink r:id="rId4488" w:history="1">
        <w:r>
          <w:rPr>
            <w:rStyle w:val="Hyperlink"/>
            <w:rFonts w:ascii="Courier New" w:hAnsi="Courier New" w:cs="Courier New"/>
            <w:u w:val="none"/>
          </w:rPr>
          <w:t>14:40</w:t>
        </w:r>
      </w:hyperlink>
      <w:r>
        <w:rPr>
          <w:rFonts w:ascii="Roboto" w:hAnsi="Roboto"/>
          <w:color w:val="3C4043"/>
        </w:rPr>
        <w:t xml:space="preserve">So I'm going do </w:t>
      </w:r>
      <w:proofErr w:type="gramStart"/>
      <w:r>
        <w:rPr>
          <w:rFonts w:ascii="Roboto" w:hAnsi="Roboto"/>
          <w:color w:val="3C4043"/>
        </w:rPr>
        <w:t>an</w:t>
      </w:r>
      <w:proofErr w:type="gramEnd"/>
      <w:r>
        <w:rPr>
          <w:rFonts w:ascii="Roboto" w:hAnsi="Roboto"/>
          <w:color w:val="3C4043"/>
        </w:rPr>
        <w:t xml:space="preserve"> ls here.</w:t>
      </w:r>
    </w:p>
    <w:p w14:paraId="06E963B9" w14:textId="77777777" w:rsidR="00814353" w:rsidRDefault="00814353" w:rsidP="00814353">
      <w:pPr>
        <w:shd w:val="clear" w:color="auto" w:fill="FFFFFF"/>
        <w:rPr>
          <w:rFonts w:ascii="Roboto" w:hAnsi="Roboto"/>
          <w:color w:val="3C4043"/>
        </w:rPr>
      </w:pPr>
      <w:hyperlink r:id="rId4489" w:history="1">
        <w:r>
          <w:rPr>
            <w:rStyle w:val="Hyperlink"/>
            <w:rFonts w:ascii="Courier New" w:hAnsi="Courier New" w:cs="Courier New"/>
            <w:u w:val="none"/>
          </w:rPr>
          <w:t>14:42</w:t>
        </w:r>
      </w:hyperlink>
      <w:r>
        <w:rPr>
          <w:rFonts w:ascii="Roboto" w:hAnsi="Roboto"/>
          <w:color w:val="3C4043"/>
        </w:rPr>
        <w:t>Going to open the setup HTML file.</w:t>
      </w:r>
    </w:p>
    <w:p w14:paraId="42A36A80" w14:textId="77777777" w:rsidR="00814353" w:rsidRDefault="00814353" w:rsidP="00814353">
      <w:pPr>
        <w:shd w:val="clear" w:color="auto" w:fill="FFFFFF"/>
        <w:rPr>
          <w:rFonts w:ascii="Roboto" w:hAnsi="Roboto"/>
          <w:color w:val="3C4043"/>
        </w:rPr>
      </w:pPr>
      <w:hyperlink r:id="rId4490" w:history="1">
        <w:r>
          <w:rPr>
            <w:rStyle w:val="Hyperlink"/>
            <w:rFonts w:ascii="Courier New" w:hAnsi="Courier New" w:cs="Courier New"/>
            <w:u w:val="none"/>
          </w:rPr>
          <w:t>14:47</w:t>
        </w:r>
      </w:hyperlink>
      <w:r>
        <w:rPr>
          <w:rFonts w:ascii="Roboto" w:hAnsi="Roboto"/>
          <w:color w:val="3C4043"/>
        </w:rPr>
        <w:t>Delete any five lines to change the size.</w:t>
      </w:r>
    </w:p>
    <w:p w14:paraId="1239967B" w14:textId="77777777" w:rsidR="00814353" w:rsidRDefault="00814353" w:rsidP="00814353">
      <w:pPr>
        <w:shd w:val="clear" w:color="auto" w:fill="FFFFFF"/>
        <w:rPr>
          <w:rFonts w:ascii="Roboto" w:hAnsi="Roboto"/>
          <w:color w:val="3C4043"/>
        </w:rPr>
      </w:pPr>
      <w:hyperlink r:id="rId4491" w:history="1">
        <w:r>
          <w:rPr>
            <w:rStyle w:val="Hyperlink"/>
            <w:rFonts w:ascii="Courier New" w:hAnsi="Courier New" w:cs="Courier New"/>
            <w:u w:val="none"/>
          </w:rPr>
          <w:t>14:52</w:t>
        </w:r>
      </w:hyperlink>
      <w:r>
        <w:rPr>
          <w:rFonts w:ascii="Roboto" w:hAnsi="Roboto"/>
          <w:color w:val="3C4043"/>
        </w:rPr>
        <w:t xml:space="preserve">So I'm going to comment out this link and then I'm going to delete </w:t>
      </w:r>
      <w:proofErr w:type="gramStart"/>
      <w:r>
        <w:rPr>
          <w:rFonts w:ascii="Roboto" w:hAnsi="Roboto"/>
          <w:color w:val="3C4043"/>
        </w:rPr>
        <w:t>all of</w:t>
      </w:r>
      <w:proofErr w:type="gramEnd"/>
      <w:r>
        <w:rPr>
          <w:rFonts w:ascii="Roboto" w:hAnsi="Roboto"/>
          <w:color w:val="3C4043"/>
        </w:rPr>
        <w:t xml:space="preserve"> these links.</w:t>
      </w:r>
    </w:p>
    <w:p w14:paraId="464EA854" w14:textId="77777777" w:rsidR="00814353" w:rsidRDefault="00814353" w:rsidP="00814353">
      <w:pPr>
        <w:shd w:val="clear" w:color="auto" w:fill="FFFFFF"/>
        <w:rPr>
          <w:rFonts w:ascii="Roboto" w:hAnsi="Roboto"/>
          <w:color w:val="3C4043"/>
        </w:rPr>
      </w:pPr>
      <w:hyperlink r:id="rId4492" w:history="1">
        <w:r>
          <w:rPr>
            <w:rStyle w:val="Hyperlink"/>
            <w:rFonts w:ascii="Courier New" w:hAnsi="Courier New" w:cs="Courier New"/>
            <w:u w:val="none"/>
          </w:rPr>
          <w:t>15:14</w:t>
        </w:r>
      </w:hyperlink>
      <w:r>
        <w:rPr>
          <w:rFonts w:ascii="Roboto" w:hAnsi="Roboto"/>
          <w:color w:val="3C4043"/>
        </w:rPr>
        <w:t>Probably a faster way to do this thing just holding down delete.</w:t>
      </w:r>
    </w:p>
    <w:p w14:paraId="529C6878" w14:textId="77777777" w:rsidR="00814353" w:rsidRDefault="00814353" w:rsidP="00814353">
      <w:pPr>
        <w:shd w:val="clear" w:color="auto" w:fill="FFFFFF"/>
        <w:rPr>
          <w:rFonts w:ascii="Roboto" w:hAnsi="Roboto"/>
          <w:color w:val="3C4043"/>
        </w:rPr>
      </w:pPr>
      <w:hyperlink r:id="rId4493" w:history="1">
        <w:r>
          <w:rPr>
            <w:rStyle w:val="Hyperlink"/>
            <w:rFonts w:ascii="Courier New" w:hAnsi="Courier New" w:cs="Courier New"/>
            <w:u w:val="none"/>
          </w:rPr>
          <w:t>15:17</w:t>
        </w:r>
      </w:hyperlink>
      <w:r>
        <w:rPr>
          <w:rFonts w:ascii="Roboto" w:hAnsi="Roboto"/>
          <w:color w:val="3C4043"/>
        </w:rPr>
        <w:t>That's what I'm doing here.</w:t>
      </w:r>
    </w:p>
    <w:p w14:paraId="5560A826" w14:textId="77777777" w:rsidR="00814353" w:rsidRDefault="00814353" w:rsidP="00814353">
      <w:pPr>
        <w:shd w:val="clear" w:color="auto" w:fill="FFFFFF"/>
        <w:rPr>
          <w:rFonts w:ascii="Roboto" w:hAnsi="Roboto"/>
          <w:color w:val="3C4043"/>
        </w:rPr>
      </w:pPr>
      <w:hyperlink r:id="rId4494" w:history="1">
        <w:r>
          <w:rPr>
            <w:rStyle w:val="Hyperlink"/>
            <w:rFonts w:ascii="Courier New" w:hAnsi="Courier New" w:cs="Courier New"/>
            <w:u w:val="none"/>
          </w:rPr>
          <w:t>15:19</w:t>
        </w:r>
      </w:hyperlink>
      <w:r>
        <w:rPr>
          <w:rFonts w:ascii="Roboto" w:hAnsi="Roboto"/>
          <w:color w:val="3C4043"/>
        </w:rPr>
        <w:t>I'm going to delete it all the way to the banner.</w:t>
      </w:r>
    </w:p>
    <w:p w14:paraId="781F8A80" w14:textId="77777777" w:rsidR="00814353" w:rsidRDefault="00814353" w:rsidP="00814353">
      <w:pPr>
        <w:shd w:val="clear" w:color="auto" w:fill="FFFFFF"/>
        <w:rPr>
          <w:rFonts w:ascii="Roboto" w:hAnsi="Roboto"/>
          <w:color w:val="3C4043"/>
        </w:rPr>
      </w:pPr>
      <w:hyperlink r:id="rId4495" w:history="1">
        <w:r>
          <w:rPr>
            <w:rStyle w:val="Hyperlink"/>
            <w:rFonts w:ascii="Courier New" w:hAnsi="Courier New" w:cs="Courier New"/>
            <w:u w:val="none"/>
          </w:rPr>
          <w:t>15:27</w:t>
        </w:r>
      </w:hyperlink>
      <w:r>
        <w:rPr>
          <w:rFonts w:ascii="Roboto" w:hAnsi="Roboto"/>
          <w:color w:val="3C4043"/>
        </w:rPr>
        <w:t>So I have now effectively changed the size of the file.</w:t>
      </w:r>
    </w:p>
    <w:p w14:paraId="6D114263" w14:textId="77777777" w:rsidR="00814353" w:rsidRDefault="00814353" w:rsidP="00814353">
      <w:pPr>
        <w:shd w:val="clear" w:color="auto" w:fill="FFFFFF"/>
        <w:rPr>
          <w:rFonts w:ascii="Roboto" w:hAnsi="Roboto"/>
          <w:color w:val="3C4043"/>
        </w:rPr>
      </w:pPr>
      <w:hyperlink r:id="rId4496" w:history="1">
        <w:r>
          <w:rPr>
            <w:rStyle w:val="Hyperlink"/>
            <w:rFonts w:ascii="Courier New" w:hAnsi="Courier New" w:cs="Courier New"/>
            <w:u w:val="none"/>
          </w:rPr>
          <w:t>15:32</w:t>
        </w:r>
      </w:hyperlink>
      <w:r>
        <w:rPr>
          <w:rFonts w:ascii="Roboto" w:hAnsi="Roboto"/>
          <w:color w:val="3C4043"/>
        </w:rPr>
        <w:t>So I'm going to control O, enter, control X. I'm going to copy the file to the bucket.</w:t>
      </w:r>
    </w:p>
    <w:p w14:paraId="4A2CD3C3" w14:textId="77777777" w:rsidR="00814353" w:rsidRDefault="00814353" w:rsidP="00814353">
      <w:pPr>
        <w:shd w:val="clear" w:color="auto" w:fill="FFFFFF"/>
        <w:rPr>
          <w:rFonts w:ascii="Roboto" w:hAnsi="Roboto"/>
          <w:color w:val="3C4043"/>
        </w:rPr>
      </w:pPr>
      <w:hyperlink r:id="rId4497" w:history="1">
        <w:r>
          <w:rPr>
            <w:rStyle w:val="Hyperlink"/>
            <w:rFonts w:ascii="Courier New" w:hAnsi="Courier New" w:cs="Courier New"/>
            <w:u w:val="none"/>
          </w:rPr>
          <w:t>15:42</w:t>
        </w:r>
      </w:hyperlink>
      <w:r>
        <w:rPr>
          <w:rFonts w:ascii="Roboto" w:hAnsi="Roboto"/>
          <w:color w:val="3C4043"/>
        </w:rPr>
        <w:t>I'm going to go back to setup.html, delete another five lines.</w:t>
      </w:r>
    </w:p>
    <w:p w14:paraId="34C4CD29" w14:textId="77777777" w:rsidR="00814353" w:rsidRDefault="00814353" w:rsidP="00814353">
      <w:pPr>
        <w:shd w:val="clear" w:color="auto" w:fill="FFFFFF"/>
        <w:rPr>
          <w:rFonts w:ascii="Roboto" w:hAnsi="Roboto"/>
          <w:color w:val="3C4043"/>
        </w:rPr>
      </w:pPr>
      <w:hyperlink r:id="rId4498" w:history="1">
        <w:r>
          <w:rPr>
            <w:rStyle w:val="Hyperlink"/>
            <w:rFonts w:ascii="Courier New" w:hAnsi="Courier New" w:cs="Courier New"/>
            <w:u w:val="none"/>
          </w:rPr>
          <w:t>15:58</w:t>
        </w:r>
      </w:hyperlink>
      <w:r>
        <w:rPr>
          <w:rFonts w:ascii="Roboto" w:hAnsi="Roboto"/>
          <w:color w:val="3C4043"/>
        </w:rPr>
        <w:t>Let's delete some more links.</w:t>
      </w:r>
    </w:p>
    <w:p w14:paraId="7CFF7841" w14:textId="77777777" w:rsidR="00814353" w:rsidRDefault="00814353" w:rsidP="00814353">
      <w:pPr>
        <w:shd w:val="clear" w:color="auto" w:fill="FFFFFF"/>
        <w:rPr>
          <w:rFonts w:ascii="Roboto" w:hAnsi="Roboto"/>
          <w:color w:val="3C4043"/>
        </w:rPr>
      </w:pPr>
      <w:hyperlink r:id="rId4499" w:history="1">
        <w:r>
          <w:rPr>
            <w:rStyle w:val="Hyperlink"/>
            <w:rFonts w:ascii="Courier New" w:hAnsi="Courier New" w:cs="Courier New"/>
            <w:u w:val="none"/>
          </w:rPr>
          <w:t>16:18</w:t>
        </w:r>
      </w:hyperlink>
      <w:r>
        <w:rPr>
          <w:rFonts w:ascii="Roboto" w:hAnsi="Roboto"/>
          <w:color w:val="3C4043"/>
        </w:rPr>
        <w:t>I'm just going to delete up to here.</w:t>
      </w:r>
    </w:p>
    <w:p w14:paraId="6FB55810" w14:textId="77777777" w:rsidR="00814353" w:rsidRDefault="00814353" w:rsidP="00814353">
      <w:pPr>
        <w:shd w:val="clear" w:color="auto" w:fill="FFFFFF"/>
        <w:rPr>
          <w:rFonts w:ascii="Roboto" w:hAnsi="Roboto"/>
          <w:color w:val="3C4043"/>
        </w:rPr>
      </w:pPr>
      <w:hyperlink r:id="rId4500" w:history="1">
        <w:r>
          <w:rPr>
            <w:rStyle w:val="Hyperlink"/>
            <w:rFonts w:ascii="Courier New" w:hAnsi="Courier New" w:cs="Courier New"/>
            <w:u w:val="none"/>
          </w:rPr>
          <w:t>16:22</w:t>
        </w:r>
      </w:hyperlink>
      <w:r>
        <w:rPr>
          <w:rFonts w:ascii="Roboto" w:hAnsi="Roboto"/>
          <w:color w:val="3C4043"/>
        </w:rPr>
        <w:t>I'm going to save it.</w:t>
      </w:r>
    </w:p>
    <w:p w14:paraId="1B0040CC" w14:textId="77777777" w:rsidR="00814353" w:rsidRDefault="00814353" w:rsidP="00814353">
      <w:pPr>
        <w:shd w:val="clear" w:color="auto" w:fill="FFFFFF"/>
        <w:rPr>
          <w:rFonts w:ascii="Roboto" w:hAnsi="Roboto"/>
          <w:color w:val="3C4043"/>
        </w:rPr>
      </w:pPr>
      <w:hyperlink r:id="rId4501" w:history="1">
        <w:r>
          <w:rPr>
            <w:rStyle w:val="Hyperlink"/>
            <w:rFonts w:ascii="Courier New" w:hAnsi="Courier New" w:cs="Courier New"/>
            <w:u w:val="none"/>
          </w:rPr>
          <w:t>16:24</w:t>
        </w:r>
      </w:hyperlink>
      <w:r>
        <w:rPr>
          <w:rFonts w:ascii="Roboto" w:hAnsi="Roboto"/>
          <w:color w:val="3C4043"/>
        </w:rPr>
        <w:t>Then I'm going to copy it again.</w:t>
      </w:r>
    </w:p>
    <w:p w14:paraId="73C283A2" w14:textId="77777777" w:rsidR="00814353" w:rsidRDefault="00814353" w:rsidP="00814353">
      <w:pPr>
        <w:shd w:val="clear" w:color="auto" w:fill="FFFFFF"/>
        <w:rPr>
          <w:rFonts w:ascii="Roboto" w:hAnsi="Roboto"/>
          <w:color w:val="3C4043"/>
        </w:rPr>
      </w:pPr>
      <w:hyperlink r:id="rId4502" w:history="1">
        <w:r>
          <w:rPr>
            <w:rStyle w:val="Hyperlink"/>
            <w:rFonts w:ascii="Courier New" w:hAnsi="Courier New" w:cs="Courier New"/>
            <w:u w:val="none"/>
          </w:rPr>
          <w:t>16:30</w:t>
        </w:r>
      </w:hyperlink>
      <w:r>
        <w:rPr>
          <w:rFonts w:ascii="Roboto" w:hAnsi="Roboto"/>
          <w:color w:val="3C4043"/>
        </w:rPr>
        <w:t>So if I wanted to list all versions of the file, which each subsequent one</w:t>
      </w:r>
    </w:p>
    <w:p w14:paraId="0840E088" w14:textId="77777777" w:rsidR="00814353" w:rsidRDefault="00814353" w:rsidP="00814353">
      <w:pPr>
        <w:shd w:val="clear" w:color="auto" w:fill="FFFFFF"/>
        <w:rPr>
          <w:rFonts w:ascii="Roboto" w:hAnsi="Roboto"/>
          <w:color w:val="3C4043"/>
        </w:rPr>
      </w:pPr>
      <w:hyperlink r:id="rId4503" w:history="1">
        <w:r>
          <w:rPr>
            <w:rStyle w:val="Hyperlink"/>
            <w:rFonts w:ascii="Courier New" w:hAnsi="Courier New" w:cs="Courier New"/>
            <w:u w:val="none"/>
          </w:rPr>
          <w:t>16:34</w:t>
        </w:r>
      </w:hyperlink>
      <w:r>
        <w:rPr>
          <w:rFonts w:ascii="Roboto" w:hAnsi="Roboto"/>
          <w:color w:val="3C4043"/>
        </w:rPr>
        <w:t>I was deleting different lines and making the size smaller, I was creating a new version.</w:t>
      </w:r>
    </w:p>
    <w:p w14:paraId="3BF26C7E" w14:textId="77777777" w:rsidR="00814353" w:rsidRDefault="00814353" w:rsidP="00814353">
      <w:pPr>
        <w:shd w:val="clear" w:color="auto" w:fill="FFFFFF"/>
        <w:rPr>
          <w:rFonts w:ascii="Roboto" w:hAnsi="Roboto"/>
          <w:color w:val="3C4043"/>
        </w:rPr>
      </w:pPr>
      <w:hyperlink r:id="rId4504" w:history="1">
        <w:r>
          <w:rPr>
            <w:rStyle w:val="Hyperlink"/>
            <w:rFonts w:ascii="Courier New" w:hAnsi="Courier New" w:cs="Courier New"/>
            <w:u w:val="none"/>
          </w:rPr>
          <w:t>16:42</w:t>
        </w:r>
      </w:hyperlink>
      <w:r>
        <w:rPr>
          <w:rFonts w:ascii="Roboto" w:hAnsi="Roboto"/>
          <w:color w:val="3C4043"/>
        </w:rPr>
        <w:t xml:space="preserve">You can see there are three versions: the original one, the one where I </w:t>
      </w:r>
      <w:proofErr w:type="gramStart"/>
      <w:r>
        <w:rPr>
          <w:rFonts w:ascii="Roboto" w:hAnsi="Roboto"/>
          <w:color w:val="3C4043"/>
        </w:rPr>
        <w:t>deleted</w:t>
      </w:r>
      <w:proofErr w:type="gramEnd"/>
    </w:p>
    <w:p w14:paraId="5E38E242" w14:textId="77777777" w:rsidR="00814353" w:rsidRDefault="00814353" w:rsidP="00814353">
      <w:pPr>
        <w:shd w:val="clear" w:color="auto" w:fill="FFFFFF"/>
        <w:rPr>
          <w:rFonts w:ascii="Roboto" w:hAnsi="Roboto"/>
          <w:color w:val="3C4043"/>
        </w:rPr>
      </w:pPr>
      <w:hyperlink r:id="rId4505" w:history="1">
        <w:r>
          <w:rPr>
            <w:rStyle w:val="Hyperlink"/>
            <w:rFonts w:ascii="Courier New" w:hAnsi="Courier New" w:cs="Courier New"/>
            <w:u w:val="none"/>
          </w:rPr>
          <w:t>16:45</w:t>
        </w:r>
      </w:hyperlink>
      <w:r>
        <w:rPr>
          <w:rFonts w:ascii="Roboto" w:hAnsi="Roboto"/>
          <w:color w:val="3C4043"/>
        </w:rPr>
        <w:t>the first five lines, and then the one where I deleted the next set of lines.</w:t>
      </w:r>
    </w:p>
    <w:p w14:paraId="474CD891" w14:textId="77777777" w:rsidR="00814353" w:rsidRDefault="00814353" w:rsidP="00814353">
      <w:pPr>
        <w:shd w:val="clear" w:color="auto" w:fill="FFFFFF"/>
        <w:rPr>
          <w:rFonts w:ascii="Roboto" w:hAnsi="Roboto"/>
          <w:color w:val="3C4043"/>
        </w:rPr>
      </w:pPr>
      <w:hyperlink r:id="rId4506" w:history="1">
        <w:r>
          <w:rPr>
            <w:rStyle w:val="Hyperlink"/>
            <w:rFonts w:ascii="Courier New" w:hAnsi="Courier New" w:cs="Courier New"/>
            <w:u w:val="none"/>
          </w:rPr>
          <w:t>16:51</w:t>
        </w:r>
      </w:hyperlink>
      <w:r>
        <w:rPr>
          <w:rFonts w:ascii="Roboto" w:hAnsi="Roboto"/>
          <w:color w:val="3C4043"/>
        </w:rPr>
        <w:t>So I am now going to store the version value in the environment variables.</w:t>
      </w:r>
    </w:p>
    <w:p w14:paraId="6A1CFD4D" w14:textId="77777777" w:rsidR="00814353" w:rsidRDefault="00814353" w:rsidP="00814353">
      <w:pPr>
        <w:shd w:val="clear" w:color="auto" w:fill="FFFFFF"/>
        <w:rPr>
          <w:rFonts w:ascii="Roboto" w:hAnsi="Roboto"/>
          <w:color w:val="3C4043"/>
        </w:rPr>
      </w:pPr>
      <w:hyperlink r:id="rId4507" w:history="1">
        <w:r>
          <w:rPr>
            <w:rStyle w:val="Hyperlink"/>
            <w:rFonts w:ascii="Courier New" w:hAnsi="Courier New" w:cs="Courier New"/>
            <w:u w:val="none"/>
          </w:rPr>
          <w:t>16:57</w:t>
        </w:r>
      </w:hyperlink>
      <w:r>
        <w:rPr>
          <w:rFonts w:ascii="Roboto" w:hAnsi="Roboto"/>
          <w:color w:val="3C4043"/>
        </w:rPr>
        <w:t>So I'm going to say, export version name equals, the oldest version is this one.</w:t>
      </w:r>
    </w:p>
    <w:p w14:paraId="752E6FE0" w14:textId="77777777" w:rsidR="00814353" w:rsidRDefault="00814353" w:rsidP="00814353">
      <w:pPr>
        <w:shd w:val="clear" w:color="auto" w:fill="FFFFFF"/>
        <w:rPr>
          <w:rFonts w:ascii="Roboto" w:hAnsi="Roboto"/>
          <w:color w:val="3C4043"/>
        </w:rPr>
      </w:pPr>
      <w:hyperlink r:id="rId4508" w:history="1">
        <w:r>
          <w:rPr>
            <w:rStyle w:val="Hyperlink"/>
            <w:rFonts w:ascii="Courier New" w:hAnsi="Courier New" w:cs="Courier New"/>
            <w:u w:val="none"/>
          </w:rPr>
          <w:t>17:10</w:t>
        </w:r>
      </w:hyperlink>
      <w:r>
        <w:rPr>
          <w:rFonts w:ascii="Roboto" w:hAnsi="Roboto"/>
          <w:color w:val="3C4043"/>
        </w:rPr>
        <w:t>I'm going to copy that.</w:t>
      </w:r>
    </w:p>
    <w:p w14:paraId="1186DCB7" w14:textId="77777777" w:rsidR="00814353" w:rsidRDefault="00814353" w:rsidP="00814353">
      <w:pPr>
        <w:shd w:val="clear" w:color="auto" w:fill="FFFFFF"/>
        <w:rPr>
          <w:rFonts w:ascii="Roboto" w:hAnsi="Roboto"/>
          <w:color w:val="3C4043"/>
        </w:rPr>
      </w:pPr>
      <w:hyperlink r:id="rId4509" w:history="1">
        <w:r>
          <w:rPr>
            <w:rStyle w:val="Hyperlink"/>
            <w:rFonts w:ascii="Courier New" w:hAnsi="Courier New" w:cs="Courier New"/>
            <w:u w:val="none"/>
          </w:rPr>
          <w:t>17:11</w:t>
        </w:r>
      </w:hyperlink>
      <w:r>
        <w:rPr>
          <w:rFonts w:ascii="Roboto" w:hAnsi="Roboto"/>
          <w:color w:val="3C4043"/>
        </w:rPr>
        <w:t>I'm going to set this variable here make sure it got set correctly, and it is set correctly.</w:t>
      </w:r>
    </w:p>
    <w:p w14:paraId="7DCE012A" w14:textId="77777777" w:rsidR="00814353" w:rsidRDefault="00814353" w:rsidP="00814353">
      <w:pPr>
        <w:shd w:val="clear" w:color="auto" w:fill="FFFFFF"/>
        <w:rPr>
          <w:rFonts w:ascii="Roboto" w:hAnsi="Roboto"/>
          <w:color w:val="3C4043"/>
        </w:rPr>
      </w:pPr>
      <w:hyperlink r:id="rId4510" w:history="1">
        <w:r>
          <w:rPr>
            <w:rStyle w:val="Hyperlink"/>
            <w:rFonts w:ascii="Courier New" w:hAnsi="Courier New" w:cs="Courier New"/>
            <w:u w:val="none"/>
          </w:rPr>
          <w:t>17:20</w:t>
        </w:r>
      </w:hyperlink>
      <w:r>
        <w:rPr>
          <w:rFonts w:ascii="Roboto" w:hAnsi="Roboto"/>
          <w:color w:val="3C4043"/>
        </w:rPr>
        <w:t xml:space="preserve">Now, I'm going to download the oldest version, call it </w:t>
      </w:r>
      <w:proofErr w:type="spellStart"/>
      <w:r>
        <w:rPr>
          <w:rFonts w:ascii="Roboto" w:hAnsi="Roboto"/>
          <w:color w:val="3C4043"/>
        </w:rPr>
        <w:t>recovery.text</w:t>
      </w:r>
      <w:proofErr w:type="spellEnd"/>
      <w:r>
        <w:rPr>
          <w:rFonts w:ascii="Roboto" w:hAnsi="Roboto"/>
          <w:color w:val="3C4043"/>
        </w:rPr>
        <w:t>.</w:t>
      </w:r>
    </w:p>
    <w:p w14:paraId="630F9A4C" w14:textId="77777777" w:rsidR="00814353" w:rsidRDefault="00814353" w:rsidP="00814353">
      <w:pPr>
        <w:shd w:val="clear" w:color="auto" w:fill="FFFFFF"/>
        <w:rPr>
          <w:rFonts w:ascii="Roboto" w:hAnsi="Roboto"/>
          <w:color w:val="3C4043"/>
        </w:rPr>
      </w:pPr>
      <w:hyperlink r:id="rId4511" w:history="1">
        <w:r>
          <w:rPr>
            <w:rStyle w:val="Hyperlink"/>
            <w:rFonts w:ascii="Courier New" w:hAnsi="Courier New" w:cs="Courier New"/>
            <w:u w:val="none"/>
          </w:rPr>
          <w:t>17:30</w:t>
        </w:r>
      </w:hyperlink>
      <w:r>
        <w:rPr>
          <w:rFonts w:ascii="Roboto" w:hAnsi="Roboto"/>
          <w:color w:val="3C4043"/>
        </w:rPr>
        <w:t>Then I'm going to verify recovery with a couple of commands.</w:t>
      </w:r>
    </w:p>
    <w:p w14:paraId="689F4121" w14:textId="77777777" w:rsidR="00814353" w:rsidRDefault="00814353" w:rsidP="00814353">
      <w:pPr>
        <w:shd w:val="clear" w:color="auto" w:fill="FFFFFF"/>
        <w:rPr>
          <w:rFonts w:ascii="Roboto" w:hAnsi="Roboto"/>
          <w:color w:val="3C4043"/>
        </w:rPr>
      </w:pPr>
      <w:hyperlink r:id="rId4512" w:history="1">
        <w:r>
          <w:rPr>
            <w:rStyle w:val="Hyperlink"/>
            <w:rFonts w:ascii="Courier New" w:hAnsi="Courier New" w:cs="Courier New"/>
            <w:u w:val="none"/>
          </w:rPr>
          <w:t>17:36</w:t>
        </w:r>
      </w:hyperlink>
      <w:r>
        <w:rPr>
          <w:rFonts w:ascii="Roboto" w:hAnsi="Roboto"/>
          <w:color w:val="3C4043"/>
        </w:rPr>
        <w:t>It is saying, c ls setup.html.</w:t>
      </w:r>
    </w:p>
    <w:p w14:paraId="409281EE" w14:textId="77777777" w:rsidR="00814353" w:rsidRDefault="00814353" w:rsidP="00814353">
      <w:pPr>
        <w:shd w:val="clear" w:color="auto" w:fill="FFFFFF"/>
        <w:rPr>
          <w:rFonts w:ascii="Roboto" w:hAnsi="Roboto"/>
          <w:color w:val="3C4043"/>
        </w:rPr>
      </w:pPr>
      <w:hyperlink r:id="rId4513" w:history="1">
        <w:r>
          <w:rPr>
            <w:rStyle w:val="Hyperlink"/>
            <w:rFonts w:ascii="Courier New" w:hAnsi="Courier New" w:cs="Courier New"/>
            <w:u w:val="none"/>
          </w:rPr>
          <w:t>17:54</w:t>
        </w:r>
      </w:hyperlink>
      <w:r>
        <w:rPr>
          <w:rFonts w:ascii="Roboto" w:hAnsi="Roboto"/>
          <w:color w:val="3C4043"/>
        </w:rPr>
        <w:t>Looks like that piece didn't work.</w:t>
      </w:r>
    </w:p>
    <w:p w14:paraId="4F8F535D" w14:textId="77777777" w:rsidR="00814353" w:rsidRDefault="00814353" w:rsidP="00814353">
      <w:pPr>
        <w:shd w:val="clear" w:color="auto" w:fill="FFFFFF"/>
        <w:rPr>
          <w:rFonts w:ascii="Roboto" w:hAnsi="Roboto"/>
          <w:color w:val="3C4043"/>
        </w:rPr>
      </w:pPr>
      <w:hyperlink r:id="rId4514" w:history="1">
        <w:r>
          <w:rPr>
            <w:rStyle w:val="Hyperlink"/>
            <w:rFonts w:ascii="Courier New" w:hAnsi="Courier New" w:cs="Courier New"/>
            <w:u w:val="none"/>
          </w:rPr>
          <w:t>17:59</w:t>
        </w:r>
      </w:hyperlink>
      <w:r>
        <w:rPr>
          <w:rFonts w:ascii="Roboto" w:hAnsi="Roboto"/>
          <w:color w:val="3C4043"/>
        </w:rPr>
        <w:t xml:space="preserve">I think what I did was I set the version name to the wrong </w:t>
      </w:r>
      <w:proofErr w:type="gramStart"/>
      <w:r>
        <w:rPr>
          <w:rFonts w:ascii="Roboto" w:hAnsi="Roboto"/>
          <w:color w:val="3C4043"/>
        </w:rPr>
        <w:t>thing,</w:t>
      </w:r>
      <w:proofErr w:type="gramEnd"/>
      <w:r>
        <w:rPr>
          <w:rFonts w:ascii="Roboto" w:hAnsi="Roboto"/>
          <w:color w:val="3C4043"/>
        </w:rPr>
        <w:t xml:space="preserve"> it should have been here.</w:t>
      </w:r>
    </w:p>
    <w:p w14:paraId="487DF0B3" w14:textId="77777777" w:rsidR="00814353" w:rsidRDefault="00814353" w:rsidP="00814353">
      <w:pPr>
        <w:shd w:val="clear" w:color="auto" w:fill="FFFFFF"/>
        <w:rPr>
          <w:rFonts w:ascii="Roboto" w:hAnsi="Roboto"/>
          <w:color w:val="3C4043"/>
        </w:rPr>
      </w:pPr>
      <w:hyperlink r:id="rId4515" w:history="1">
        <w:r>
          <w:rPr>
            <w:rStyle w:val="Hyperlink"/>
            <w:rFonts w:ascii="Courier New" w:hAnsi="Courier New" w:cs="Courier New"/>
            <w:u w:val="none"/>
          </w:rPr>
          <w:t>18:21</w:t>
        </w:r>
      </w:hyperlink>
      <w:r>
        <w:rPr>
          <w:rFonts w:ascii="Roboto" w:hAnsi="Roboto"/>
          <w:color w:val="3C4043"/>
        </w:rPr>
        <w:t xml:space="preserve">So now I can do the </w:t>
      </w:r>
      <w:proofErr w:type="spellStart"/>
      <w:r>
        <w:rPr>
          <w:rFonts w:ascii="Roboto" w:hAnsi="Roboto"/>
          <w:color w:val="3C4043"/>
        </w:rPr>
        <w:t>Gsutil</w:t>
      </w:r>
      <w:proofErr w:type="spellEnd"/>
      <w:r>
        <w:rPr>
          <w:rFonts w:ascii="Roboto" w:hAnsi="Roboto"/>
          <w:color w:val="3C4043"/>
        </w:rPr>
        <w:t xml:space="preserve"> again, and it still didn't match.</w:t>
      </w:r>
    </w:p>
    <w:p w14:paraId="2287DBAB" w14:textId="77777777" w:rsidR="00814353" w:rsidRDefault="00814353" w:rsidP="00814353">
      <w:pPr>
        <w:shd w:val="clear" w:color="auto" w:fill="FFFFFF"/>
        <w:rPr>
          <w:rFonts w:ascii="Roboto" w:hAnsi="Roboto"/>
          <w:color w:val="3C4043"/>
        </w:rPr>
      </w:pPr>
      <w:hyperlink r:id="rId4516" w:history="1">
        <w:r>
          <w:rPr>
            <w:rStyle w:val="Hyperlink"/>
            <w:rFonts w:ascii="Courier New" w:hAnsi="Courier New" w:cs="Courier New"/>
            <w:u w:val="none"/>
          </w:rPr>
          <w:t>18:36</w:t>
        </w:r>
      </w:hyperlink>
      <w:r>
        <w:rPr>
          <w:rFonts w:ascii="Roboto" w:hAnsi="Roboto"/>
          <w:color w:val="3C4043"/>
        </w:rPr>
        <w:t>So you do this, it's because you didn't follow instructions like me.</w:t>
      </w:r>
    </w:p>
    <w:p w14:paraId="51030464" w14:textId="77777777" w:rsidR="00814353" w:rsidRDefault="00814353" w:rsidP="00814353">
      <w:pPr>
        <w:shd w:val="clear" w:color="auto" w:fill="FFFFFF"/>
        <w:rPr>
          <w:rFonts w:ascii="Roboto" w:hAnsi="Roboto"/>
          <w:color w:val="3C4043"/>
        </w:rPr>
      </w:pPr>
      <w:hyperlink r:id="rId4517" w:history="1">
        <w:r>
          <w:rPr>
            <w:rStyle w:val="Hyperlink"/>
            <w:rFonts w:ascii="Courier New" w:hAnsi="Courier New" w:cs="Courier New"/>
            <w:u w:val="none"/>
          </w:rPr>
          <w:t>18:41</w:t>
        </w:r>
      </w:hyperlink>
      <w:r>
        <w:rPr>
          <w:rFonts w:ascii="Roboto" w:hAnsi="Roboto"/>
          <w:color w:val="3C4043"/>
        </w:rPr>
        <w:t>You should have copied the entire URL for that object.</w:t>
      </w:r>
    </w:p>
    <w:p w14:paraId="7BCC3EED" w14:textId="77777777" w:rsidR="00814353" w:rsidRDefault="00814353" w:rsidP="00814353">
      <w:pPr>
        <w:shd w:val="clear" w:color="auto" w:fill="FFFFFF"/>
        <w:rPr>
          <w:rFonts w:ascii="Roboto" w:hAnsi="Roboto"/>
          <w:color w:val="3C4043"/>
        </w:rPr>
      </w:pPr>
      <w:hyperlink r:id="rId4518" w:history="1">
        <w:r>
          <w:rPr>
            <w:rStyle w:val="Hyperlink"/>
            <w:rFonts w:ascii="Courier New" w:hAnsi="Courier New" w:cs="Courier New"/>
            <w:u w:val="none"/>
          </w:rPr>
          <w:t>18:50</w:t>
        </w:r>
      </w:hyperlink>
      <w:r>
        <w:rPr>
          <w:rFonts w:ascii="Roboto" w:hAnsi="Roboto"/>
          <w:color w:val="3C4043"/>
        </w:rPr>
        <w:t>Usually, what happens with the lab is if you have an issue is usually not that the lab is broken.</w:t>
      </w:r>
    </w:p>
    <w:p w14:paraId="6596F8B1" w14:textId="77777777" w:rsidR="00814353" w:rsidRDefault="00814353" w:rsidP="00814353">
      <w:pPr>
        <w:shd w:val="clear" w:color="auto" w:fill="FFFFFF"/>
        <w:rPr>
          <w:rFonts w:ascii="Roboto" w:hAnsi="Roboto"/>
          <w:color w:val="3C4043"/>
        </w:rPr>
      </w:pPr>
      <w:hyperlink r:id="rId4519" w:history="1">
        <w:r>
          <w:rPr>
            <w:rStyle w:val="Hyperlink"/>
            <w:rFonts w:ascii="Courier New" w:hAnsi="Courier New" w:cs="Courier New"/>
            <w:u w:val="none"/>
          </w:rPr>
          <w:t>18:57</w:t>
        </w:r>
      </w:hyperlink>
      <w:r>
        <w:rPr>
          <w:rFonts w:ascii="Roboto" w:hAnsi="Roboto"/>
          <w:color w:val="3C4043"/>
        </w:rPr>
        <w:t>It's usually that you missed a step.</w:t>
      </w:r>
    </w:p>
    <w:p w14:paraId="6BCF7C09" w14:textId="77777777" w:rsidR="00814353" w:rsidRDefault="00814353" w:rsidP="00814353">
      <w:pPr>
        <w:shd w:val="clear" w:color="auto" w:fill="FFFFFF"/>
        <w:rPr>
          <w:rFonts w:ascii="Roboto" w:hAnsi="Roboto"/>
          <w:color w:val="3C4043"/>
        </w:rPr>
      </w:pPr>
      <w:hyperlink r:id="rId4520" w:history="1">
        <w:r>
          <w:rPr>
            <w:rStyle w:val="Hyperlink"/>
            <w:rFonts w:ascii="Courier New" w:hAnsi="Courier New" w:cs="Courier New"/>
            <w:u w:val="none"/>
          </w:rPr>
          <w:t>18:58</w:t>
        </w:r>
      </w:hyperlink>
      <w:r>
        <w:rPr>
          <w:rFonts w:ascii="Roboto" w:hAnsi="Roboto"/>
          <w:color w:val="3C4043"/>
        </w:rPr>
        <w:t>So go back three steps and repeat, and that usually works, because you can see here that just worked.</w:t>
      </w:r>
    </w:p>
    <w:p w14:paraId="11D64807" w14:textId="77777777" w:rsidR="00814353" w:rsidRDefault="00814353" w:rsidP="00814353">
      <w:pPr>
        <w:shd w:val="clear" w:color="auto" w:fill="FFFFFF"/>
        <w:rPr>
          <w:rFonts w:ascii="Roboto" w:hAnsi="Roboto"/>
          <w:color w:val="3C4043"/>
        </w:rPr>
      </w:pPr>
      <w:hyperlink r:id="rId4521" w:history="1">
        <w:r>
          <w:rPr>
            <w:rStyle w:val="Hyperlink"/>
            <w:rFonts w:ascii="Courier New" w:hAnsi="Courier New" w:cs="Courier New"/>
            <w:u w:val="none"/>
          </w:rPr>
          <w:t>19:04</w:t>
        </w:r>
      </w:hyperlink>
      <w:r>
        <w:rPr>
          <w:rFonts w:ascii="Roboto" w:hAnsi="Roboto"/>
          <w:color w:val="3C4043"/>
        </w:rPr>
        <w:t>Ls.al Setup.html, there's the file.</w:t>
      </w:r>
    </w:p>
    <w:p w14:paraId="6495F79A" w14:textId="77777777" w:rsidR="00814353" w:rsidRDefault="00814353" w:rsidP="00814353">
      <w:pPr>
        <w:shd w:val="clear" w:color="auto" w:fill="FFFFFF"/>
        <w:rPr>
          <w:rFonts w:ascii="Roboto" w:hAnsi="Roboto"/>
          <w:color w:val="3C4043"/>
        </w:rPr>
      </w:pPr>
      <w:hyperlink r:id="rId4522" w:history="1">
        <w:r>
          <w:rPr>
            <w:rStyle w:val="Hyperlink"/>
            <w:rFonts w:ascii="Courier New" w:hAnsi="Courier New" w:cs="Courier New"/>
            <w:u w:val="none"/>
          </w:rPr>
          <w:t>19:11</w:t>
        </w:r>
      </w:hyperlink>
      <w:r>
        <w:rPr>
          <w:rFonts w:ascii="Roboto" w:hAnsi="Roboto"/>
          <w:color w:val="3C4043"/>
        </w:rPr>
        <w:t>I want to see the recovered text.</w:t>
      </w:r>
    </w:p>
    <w:p w14:paraId="6848BE96" w14:textId="77777777" w:rsidR="00814353" w:rsidRDefault="00814353" w:rsidP="00814353">
      <w:pPr>
        <w:shd w:val="clear" w:color="auto" w:fill="FFFFFF"/>
        <w:rPr>
          <w:rFonts w:ascii="Roboto" w:hAnsi="Roboto"/>
          <w:color w:val="3C4043"/>
        </w:rPr>
      </w:pPr>
      <w:hyperlink r:id="rId4523" w:history="1">
        <w:r>
          <w:rPr>
            <w:rStyle w:val="Hyperlink"/>
            <w:rFonts w:ascii="Courier New" w:hAnsi="Courier New" w:cs="Courier New"/>
            <w:u w:val="none"/>
          </w:rPr>
          <w:t>19:15</w:t>
        </w:r>
      </w:hyperlink>
      <w:r>
        <w:rPr>
          <w:rFonts w:ascii="Roboto" w:hAnsi="Roboto"/>
          <w:color w:val="3C4043"/>
        </w:rPr>
        <w:t>You can see that the size is different here.</w:t>
      </w:r>
    </w:p>
    <w:p w14:paraId="49C4730F" w14:textId="77777777" w:rsidR="00814353" w:rsidRDefault="00814353" w:rsidP="00814353">
      <w:pPr>
        <w:shd w:val="clear" w:color="auto" w:fill="FFFFFF"/>
        <w:rPr>
          <w:rFonts w:ascii="Roboto" w:hAnsi="Roboto"/>
          <w:color w:val="3C4043"/>
        </w:rPr>
      </w:pPr>
      <w:hyperlink r:id="rId4524" w:history="1">
        <w:r>
          <w:rPr>
            <w:rStyle w:val="Hyperlink"/>
            <w:rFonts w:ascii="Courier New" w:hAnsi="Courier New" w:cs="Courier New"/>
            <w:u w:val="none"/>
          </w:rPr>
          <w:t>19:18</w:t>
        </w:r>
      </w:hyperlink>
      <w:r>
        <w:rPr>
          <w:rFonts w:ascii="Roboto" w:hAnsi="Roboto"/>
          <w:color w:val="3C4043"/>
        </w:rPr>
        <w:t>So task 7, we're going to synchronize a directory to a bucket and just copy these in.</w:t>
      </w:r>
    </w:p>
    <w:p w14:paraId="107ED5E0" w14:textId="77777777" w:rsidR="00814353" w:rsidRDefault="00814353" w:rsidP="00814353">
      <w:pPr>
        <w:shd w:val="clear" w:color="auto" w:fill="FFFFFF"/>
        <w:rPr>
          <w:rFonts w:ascii="Roboto" w:hAnsi="Roboto"/>
          <w:color w:val="3C4043"/>
        </w:rPr>
      </w:pPr>
      <w:hyperlink r:id="rId4525" w:history="1">
        <w:r>
          <w:rPr>
            <w:rStyle w:val="Hyperlink"/>
            <w:rFonts w:ascii="Courier New" w:hAnsi="Courier New" w:cs="Courier New"/>
            <w:u w:val="none"/>
          </w:rPr>
          <w:t>19:26</w:t>
        </w:r>
      </w:hyperlink>
      <w:r>
        <w:rPr>
          <w:rFonts w:ascii="Roboto" w:hAnsi="Roboto"/>
          <w:color w:val="3C4043"/>
        </w:rPr>
        <w:t>Then I'm going to sync the first-level directory on the VM with my bucket.</w:t>
      </w:r>
    </w:p>
    <w:p w14:paraId="6CDFBA87" w14:textId="77777777" w:rsidR="00814353" w:rsidRDefault="00814353" w:rsidP="00814353">
      <w:pPr>
        <w:shd w:val="clear" w:color="auto" w:fill="FFFFFF"/>
        <w:rPr>
          <w:rFonts w:ascii="Roboto" w:hAnsi="Roboto"/>
          <w:color w:val="3C4043"/>
        </w:rPr>
      </w:pPr>
      <w:hyperlink r:id="rId4526" w:history="1">
        <w:r>
          <w:rPr>
            <w:rStyle w:val="Hyperlink"/>
            <w:rFonts w:ascii="Courier New" w:hAnsi="Courier New" w:cs="Courier New"/>
            <w:u w:val="none"/>
          </w:rPr>
          <w:t>19:38</w:t>
        </w:r>
      </w:hyperlink>
      <w:r>
        <w:rPr>
          <w:rFonts w:ascii="Roboto" w:hAnsi="Roboto"/>
          <w:color w:val="3C4043"/>
        </w:rPr>
        <w:t>I'm going to verify that versioning was enabled.</w:t>
      </w:r>
    </w:p>
    <w:p w14:paraId="5E03CA2C" w14:textId="77777777" w:rsidR="00814353" w:rsidRDefault="00814353" w:rsidP="00814353">
      <w:pPr>
        <w:shd w:val="clear" w:color="auto" w:fill="FFFFFF"/>
        <w:rPr>
          <w:rFonts w:ascii="Roboto" w:hAnsi="Roboto"/>
          <w:color w:val="3C4043"/>
        </w:rPr>
      </w:pPr>
      <w:hyperlink r:id="rId4527" w:history="1">
        <w:r>
          <w:rPr>
            <w:rStyle w:val="Hyperlink"/>
            <w:rFonts w:ascii="Courier New" w:hAnsi="Courier New" w:cs="Courier New"/>
            <w:u w:val="none"/>
          </w:rPr>
          <w:t>19:46</w:t>
        </w:r>
      </w:hyperlink>
      <w:r>
        <w:rPr>
          <w:rFonts w:ascii="Roboto" w:hAnsi="Roboto"/>
          <w:color w:val="3C4043"/>
        </w:rPr>
        <w:t>How I can check in the browser, I'm going to refresh the bucket, and we go back here, first level.</w:t>
      </w:r>
    </w:p>
    <w:p w14:paraId="526FE103" w14:textId="77777777" w:rsidR="00814353" w:rsidRDefault="00814353" w:rsidP="00814353">
      <w:pPr>
        <w:shd w:val="clear" w:color="auto" w:fill="FFFFFF"/>
        <w:rPr>
          <w:rFonts w:ascii="Roboto" w:hAnsi="Roboto"/>
          <w:color w:val="3C4043"/>
        </w:rPr>
      </w:pPr>
      <w:hyperlink r:id="rId4528" w:history="1">
        <w:r>
          <w:rPr>
            <w:rStyle w:val="Hyperlink"/>
            <w:rFonts w:ascii="Courier New" w:hAnsi="Courier New" w:cs="Courier New"/>
            <w:u w:val="none"/>
          </w:rPr>
          <w:t>19:58</w:t>
        </w:r>
      </w:hyperlink>
      <w:r>
        <w:rPr>
          <w:rFonts w:ascii="Roboto" w:hAnsi="Roboto"/>
          <w:color w:val="3C4043"/>
        </w:rPr>
        <w:t>You can see there's a second level.</w:t>
      </w:r>
    </w:p>
    <w:p w14:paraId="29180091" w14:textId="77777777" w:rsidR="00814353" w:rsidRDefault="00814353" w:rsidP="00814353">
      <w:pPr>
        <w:shd w:val="clear" w:color="auto" w:fill="FFFFFF"/>
        <w:rPr>
          <w:rFonts w:ascii="Roboto" w:hAnsi="Roboto"/>
          <w:color w:val="3C4043"/>
        </w:rPr>
      </w:pPr>
      <w:hyperlink r:id="rId4529" w:history="1">
        <w:r>
          <w:rPr>
            <w:rStyle w:val="Hyperlink"/>
            <w:rFonts w:ascii="Courier New" w:hAnsi="Courier New" w:cs="Courier New"/>
            <w:u w:val="none"/>
          </w:rPr>
          <w:t>20:01</w:t>
        </w:r>
      </w:hyperlink>
      <w:r>
        <w:rPr>
          <w:rFonts w:ascii="Roboto" w:hAnsi="Roboto"/>
          <w:color w:val="3C4043"/>
        </w:rPr>
        <w:t>We can see the same thing in the console as we do in the command line.</w:t>
      </w:r>
    </w:p>
    <w:p w14:paraId="18DA714D" w14:textId="77777777" w:rsidR="00814353" w:rsidRDefault="00814353" w:rsidP="00814353">
      <w:pPr>
        <w:shd w:val="clear" w:color="auto" w:fill="FFFFFF"/>
        <w:rPr>
          <w:rFonts w:ascii="Roboto" w:hAnsi="Roboto"/>
          <w:color w:val="3C4043"/>
        </w:rPr>
      </w:pPr>
      <w:hyperlink r:id="rId4530" w:history="1">
        <w:r>
          <w:rPr>
            <w:rStyle w:val="Hyperlink"/>
            <w:rFonts w:ascii="Courier New" w:hAnsi="Courier New" w:cs="Courier New"/>
            <w:u w:val="none"/>
          </w:rPr>
          <w:t>20:09</w:t>
        </w:r>
      </w:hyperlink>
      <w:r>
        <w:rPr>
          <w:rFonts w:ascii="Roboto" w:hAnsi="Roboto"/>
          <w:color w:val="3C4043"/>
        </w:rPr>
        <w:t>So I can exit Cloud Shell.</w:t>
      </w:r>
    </w:p>
    <w:p w14:paraId="0F395A69" w14:textId="77777777" w:rsidR="00814353" w:rsidRDefault="00814353" w:rsidP="00814353">
      <w:pPr>
        <w:shd w:val="clear" w:color="auto" w:fill="FFFFFF"/>
        <w:rPr>
          <w:rFonts w:ascii="Roboto" w:hAnsi="Roboto"/>
          <w:color w:val="3C4043"/>
        </w:rPr>
      </w:pPr>
      <w:hyperlink r:id="rId4531" w:history="1">
        <w:r>
          <w:rPr>
            <w:rStyle w:val="Hyperlink"/>
            <w:rFonts w:ascii="Courier New" w:hAnsi="Courier New" w:cs="Courier New"/>
            <w:u w:val="none"/>
          </w:rPr>
          <w:t>20:12</w:t>
        </w:r>
      </w:hyperlink>
      <w:r>
        <w:rPr>
          <w:rFonts w:ascii="Roboto" w:hAnsi="Roboto"/>
          <w:color w:val="3C4043"/>
        </w:rPr>
        <w:t>So now we're going to do some cross-project sharing, this is the last little piece of this lab.</w:t>
      </w:r>
    </w:p>
    <w:p w14:paraId="264E33E8" w14:textId="77777777" w:rsidR="00814353" w:rsidRDefault="00814353" w:rsidP="00814353">
      <w:pPr>
        <w:shd w:val="clear" w:color="auto" w:fill="FFFFFF"/>
        <w:rPr>
          <w:rFonts w:ascii="Roboto" w:hAnsi="Roboto"/>
          <w:color w:val="3C4043"/>
        </w:rPr>
      </w:pPr>
      <w:hyperlink r:id="rId4532" w:history="1">
        <w:r>
          <w:rPr>
            <w:rStyle w:val="Hyperlink"/>
            <w:rFonts w:ascii="Courier New" w:hAnsi="Courier New" w:cs="Courier New"/>
            <w:u w:val="none"/>
          </w:rPr>
          <w:t>20:18</w:t>
        </w:r>
      </w:hyperlink>
      <w:r>
        <w:rPr>
          <w:rFonts w:ascii="Roboto" w:hAnsi="Roboto"/>
          <w:color w:val="3C4043"/>
        </w:rPr>
        <w:t>So I'm going to open another tab.</w:t>
      </w:r>
    </w:p>
    <w:p w14:paraId="212A02E1" w14:textId="77777777" w:rsidR="00814353" w:rsidRDefault="00814353" w:rsidP="00814353">
      <w:pPr>
        <w:shd w:val="clear" w:color="auto" w:fill="FFFFFF"/>
        <w:rPr>
          <w:rFonts w:ascii="Roboto" w:hAnsi="Roboto"/>
          <w:color w:val="3C4043"/>
        </w:rPr>
      </w:pPr>
      <w:hyperlink r:id="rId4533" w:history="1">
        <w:r>
          <w:rPr>
            <w:rStyle w:val="Hyperlink"/>
            <w:rFonts w:ascii="Courier New" w:hAnsi="Courier New" w:cs="Courier New"/>
            <w:u w:val="none"/>
          </w:rPr>
          <w:t>20:21</w:t>
        </w:r>
      </w:hyperlink>
      <w:r>
        <w:rPr>
          <w:rFonts w:ascii="Roboto" w:hAnsi="Roboto"/>
          <w:color w:val="3C4043"/>
        </w:rPr>
        <w:t>I'm also going to go to console.cloud.google.com, and I am now signed in, I'm going to select the other project.</w:t>
      </w:r>
    </w:p>
    <w:p w14:paraId="63BD4309" w14:textId="77777777" w:rsidR="00814353" w:rsidRDefault="00814353" w:rsidP="00814353">
      <w:pPr>
        <w:shd w:val="clear" w:color="auto" w:fill="FFFFFF"/>
        <w:rPr>
          <w:rFonts w:ascii="Roboto" w:hAnsi="Roboto"/>
          <w:color w:val="3C4043"/>
        </w:rPr>
      </w:pPr>
      <w:hyperlink r:id="rId4534" w:history="1">
        <w:r>
          <w:rPr>
            <w:rStyle w:val="Hyperlink"/>
            <w:rFonts w:ascii="Courier New" w:hAnsi="Courier New" w:cs="Courier New"/>
            <w:u w:val="none"/>
          </w:rPr>
          <w:t>20:38</w:t>
        </w:r>
      </w:hyperlink>
      <w:r>
        <w:rPr>
          <w:rFonts w:ascii="Roboto" w:hAnsi="Roboto"/>
          <w:color w:val="3C4043"/>
        </w:rPr>
        <w:t>This one I have 26.</w:t>
      </w:r>
    </w:p>
    <w:p w14:paraId="6EC18D2E" w14:textId="77777777" w:rsidR="00814353" w:rsidRDefault="00814353" w:rsidP="00814353">
      <w:pPr>
        <w:shd w:val="clear" w:color="auto" w:fill="FFFFFF"/>
        <w:rPr>
          <w:rFonts w:ascii="Roboto" w:hAnsi="Roboto"/>
          <w:color w:val="3C4043"/>
        </w:rPr>
      </w:pPr>
      <w:hyperlink r:id="rId4535" w:history="1">
        <w:r>
          <w:rPr>
            <w:rStyle w:val="Hyperlink"/>
            <w:rFonts w:ascii="Courier New" w:hAnsi="Courier New" w:cs="Courier New"/>
            <w:u w:val="none"/>
          </w:rPr>
          <w:t>20:52</w:t>
        </w:r>
      </w:hyperlink>
      <w:r>
        <w:rPr>
          <w:rFonts w:ascii="Roboto" w:hAnsi="Roboto"/>
          <w:color w:val="3C4043"/>
        </w:rPr>
        <w:t>I am going to copy the project from the Qwiklabs site, I'm here at lab guide, and I'm going to select that project.</w:t>
      </w:r>
    </w:p>
    <w:p w14:paraId="1252008B" w14:textId="77777777" w:rsidR="00814353" w:rsidRDefault="00814353" w:rsidP="00814353">
      <w:pPr>
        <w:shd w:val="clear" w:color="auto" w:fill="FFFFFF"/>
        <w:rPr>
          <w:rFonts w:ascii="Roboto" w:hAnsi="Roboto"/>
          <w:color w:val="3C4043"/>
        </w:rPr>
      </w:pPr>
      <w:hyperlink r:id="rId4536" w:history="1">
        <w:r>
          <w:rPr>
            <w:rStyle w:val="Hyperlink"/>
            <w:rFonts w:ascii="Courier New" w:hAnsi="Courier New" w:cs="Courier New"/>
            <w:u w:val="none"/>
          </w:rPr>
          <w:t>21:03</w:t>
        </w:r>
      </w:hyperlink>
      <w:r>
        <w:rPr>
          <w:rFonts w:ascii="Roboto" w:hAnsi="Roboto"/>
          <w:color w:val="3C4043"/>
        </w:rPr>
        <w:t>This is my other project.</w:t>
      </w:r>
    </w:p>
    <w:p w14:paraId="6EEB9E73" w14:textId="77777777" w:rsidR="00814353" w:rsidRDefault="00814353" w:rsidP="00814353">
      <w:pPr>
        <w:shd w:val="clear" w:color="auto" w:fill="FFFFFF"/>
        <w:rPr>
          <w:rFonts w:ascii="Roboto" w:hAnsi="Roboto"/>
          <w:color w:val="3C4043"/>
        </w:rPr>
      </w:pPr>
      <w:hyperlink r:id="rId4537" w:history="1">
        <w:r>
          <w:rPr>
            <w:rStyle w:val="Hyperlink"/>
            <w:rFonts w:ascii="Courier New" w:hAnsi="Courier New" w:cs="Courier New"/>
            <w:u w:val="none"/>
          </w:rPr>
          <w:t>21:08</w:t>
        </w:r>
      </w:hyperlink>
      <w:r>
        <w:rPr>
          <w:rFonts w:ascii="Roboto" w:hAnsi="Roboto"/>
          <w:color w:val="3C4043"/>
        </w:rPr>
        <w:t>Then I am going to now create a bucket for this project.</w:t>
      </w:r>
    </w:p>
    <w:p w14:paraId="602A8654" w14:textId="77777777" w:rsidR="00814353" w:rsidRDefault="00814353" w:rsidP="00814353">
      <w:pPr>
        <w:shd w:val="clear" w:color="auto" w:fill="FFFFFF"/>
        <w:rPr>
          <w:rFonts w:ascii="Roboto" w:hAnsi="Roboto"/>
          <w:color w:val="3C4043"/>
        </w:rPr>
      </w:pPr>
      <w:hyperlink r:id="rId4538" w:history="1">
        <w:r>
          <w:rPr>
            <w:rStyle w:val="Hyperlink"/>
            <w:rFonts w:ascii="Courier New" w:hAnsi="Courier New" w:cs="Courier New"/>
            <w:u w:val="none"/>
          </w:rPr>
          <w:t>21:15</w:t>
        </w:r>
      </w:hyperlink>
      <w:r>
        <w:rPr>
          <w:rFonts w:ascii="Roboto" w:hAnsi="Roboto"/>
          <w:color w:val="3C4043"/>
        </w:rPr>
        <w:t>There shouldn't be one in here because it's a new project.</w:t>
      </w:r>
    </w:p>
    <w:p w14:paraId="5A703BBA" w14:textId="77777777" w:rsidR="00814353" w:rsidRDefault="00814353" w:rsidP="00814353">
      <w:pPr>
        <w:shd w:val="clear" w:color="auto" w:fill="FFFFFF"/>
        <w:rPr>
          <w:rFonts w:ascii="Roboto" w:hAnsi="Roboto"/>
          <w:color w:val="3C4043"/>
        </w:rPr>
      </w:pPr>
      <w:hyperlink r:id="rId4539" w:history="1">
        <w:r>
          <w:rPr>
            <w:rStyle w:val="Hyperlink"/>
            <w:rFonts w:ascii="Courier New" w:hAnsi="Courier New" w:cs="Courier New"/>
            <w:u w:val="none"/>
          </w:rPr>
          <w:t>21:18</w:t>
        </w:r>
      </w:hyperlink>
      <w:r>
        <w:rPr>
          <w:rFonts w:ascii="Roboto" w:hAnsi="Roboto"/>
          <w:color w:val="3C4043"/>
        </w:rPr>
        <w:t xml:space="preserve">I'm going to also call it </w:t>
      </w:r>
      <w:proofErr w:type="spellStart"/>
      <w:r>
        <w:rPr>
          <w:rFonts w:ascii="Roboto" w:hAnsi="Roboto"/>
          <w:color w:val="3C4043"/>
        </w:rPr>
        <w:t>myproj</w:t>
      </w:r>
      <w:proofErr w:type="spellEnd"/>
      <w:r>
        <w:rPr>
          <w:rFonts w:ascii="Roboto" w:hAnsi="Roboto"/>
          <w:color w:val="3C4043"/>
        </w:rPr>
        <w:t xml:space="preserve"> in project </w:t>
      </w:r>
      <w:proofErr w:type="gramStart"/>
      <w:r>
        <w:rPr>
          <w:rFonts w:ascii="Roboto" w:hAnsi="Roboto"/>
          <w:color w:val="3C4043"/>
        </w:rPr>
        <w:t>ID, and</w:t>
      </w:r>
      <w:proofErr w:type="gramEnd"/>
      <w:r>
        <w:rPr>
          <w:rFonts w:ascii="Roboto" w:hAnsi="Roboto"/>
          <w:color w:val="3C4043"/>
        </w:rPr>
        <w:t xml:space="preserve"> Create.</w:t>
      </w:r>
    </w:p>
    <w:p w14:paraId="1EB02809" w14:textId="77777777" w:rsidR="00814353" w:rsidRDefault="00814353" w:rsidP="00814353">
      <w:pPr>
        <w:shd w:val="clear" w:color="auto" w:fill="FFFFFF"/>
        <w:rPr>
          <w:rFonts w:ascii="Roboto" w:hAnsi="Roboto"/>
          <w:color w:val="3C4043"/>
        </w:rPr>
      </w:pPr>
      <w:hyperlink r:id="rId4540" w:history="1">
        <w:r>
          <w:rPr>
            <w:rStyle w:val="Hyperlink"/>
            <w:rFonts w:ascii="Courier New" w:hAnsi="Courier New" w:cs="Courier New"/>
            <w:u w:val="none"/>
          </w:rPr>
          <w:t>21:32</w:t>
        </w:r>
      </w:hyperlink>
      <w:r>
        <w:rPr>
          <w:rFonts w:ascii="Roboto" w:hAnsi="Roboto"/>
          <w:color w:val="3C4043"/>
        </w:rPr>
        <w:t xml:space="preserve">This will now be </w:t>
      </w:r>
      <w:proofErr w:type="gramStart"/>
      <w:r>
        <w:rPr>
          <w:rFonts w:ascii="Roboto" w:hAnsi="Roboto"/>
          <w:color w:val="3C4043"/>
        </w:rPr>
        <w:t>bucket</w:t>
      </w:r>
      <w:proofErr w:type="gramEnd"/>
      <w:r>
        <w:rPr>
          <w:rFonts w:ascii="Roboto" w:hAnsi="Roboto"/>
          <w:color w:val="3C4043"/>
        </w:rPr>
        <w:t xml:space="preserve"> name two.</w:t>
      </w:r>
    </w:p>
    <w:p w14:paraId="66FCB676" w14:textId="77777777" w:rsidR="00814353" w:rsidRDefault="00814353" w:rsidP="00814353">
      <w:pPr>
        <w:shd w:val="clear" w:color="auto" w:fill="FFFFFF"/>
        <w:rPr>
          <w:rFonts w:ascii="Roboto" w:hAnsi="Roboto"/>
          <w:color w:val="3C4043"/>
        </w:rPr>
      </w:pPr>
      <w:hyperlink r:id="rId4541" w:history="1">
        <w:r>
          <w:rPr>
            <w:rStyle w:val="Hyperlink"/>
            <w:rFonts w:ascii="Courier New" w:hAnsi="Courier New" w:cs="Courier New"/>
            <w:u w:val="none"/>
          </w:rPr>
          <w:t>21:36</w:t>
        </w:r>
      </w:hyperlink>
      <w:r>
        <w:rPr>
          <w:rFonts w:ascii="Roboto" w:hAnsi="Roboto"/>
          <w:color w:val="3C4043"/>
        </w:rPr>
        <w:t>So I'm going to upload a file, any file.</w:t>
      </w:r>
    </w:p>
    <w:p w14:paraId="07F0BADE" w14:textId="77777777" w:rsidR="00814353" w:rsidRDefault="00814353" w:rsidP="00814353">
      <w:pPr>
        <w:shd w:val="clear" w:color="auto" w:fill="FFFFFF"/>
        <w:rPr>
          <w:rFonts w:ascii="Roboto" w:hAnsi="Roboto"/>
          <w:color w:val="3C4043"/>
        </w:rPr>
      </w:pPr>
      <w:hyperlink r:id="rId4542" w:history="1">
        <w:r>
          <w:rPr>
            <w:rStyle w:val="Hyperlink"/>
            <w:rFonts w:ascii="Courier New" w:hAnsi="Courier New" w:cs="Courier New"/>
            <w:u w:val="none"/>
          </w:rPr>
          <w:t>21:53</w:t>
        </w:r>
      </w:hyperlink>
      <w:r>
        <w:rPr>
          <w:rFonts w:ascii="Roboto" w:hAnsi="Roboto"/>
          <w:color w:val="3C4043"/>
        </w:rPr>
        <w:t>I've uploaded a screenshot, and this will be my file name.</w:t>
      </w:r>
    </w:p>
    <w:p w14:paraId="393D7CA3" w14:textId="77777777" w:rsidR="00814353" w:rsidRDefault="00814353" w:rsidP="00814353">
      <w:pPr>
        <w:shd w:val="clear" w:color="auto" w:fill="FFFFFF"/>
        <w:rPr>
          <w:rFonts w:ascii="Roboto" w:hAnsi="Roboto"/>
          <w:color w:val="3C4043"/>
        </w:rPr>
      </w:pPr>
      <w:hyperlink r:id="rId4543" w:history="1">
        <w:r>
          <w:rPr>
            <w:rStyle w:val="Hyperlink"/>
            <w:rFonts w:ascii="Courier New" w:hAnsi="Courier New" w:cs="Courier New"/>
            <w:u w:val="none"/>
          </w:rPr>
          <w:t>22:00</w:t>
        </w:r>
      </w:hyperlink>
      <w:r>
        <w:rPr>
          <w:rFonts w:ascii="Roboto" w:hAnsi="Roboto"/>
          <w:color w:val="3C4043"/>
        </w:rPr>
        <w:t xml:space="preserve">So I'm </w:t>
      </w:r>
      <w:proofErr w:type="gramStart"/>
      <w:r>
        <w:rPr>
          <w:rFonts w:ascii="Roboto" w:hAnsi="Roboto"/>
          <w:color w:val="3C4043"/>
        </w:rPr>
        <w:t>actually going</w:t>
      </w:r>
      <w:proofErr w:type="gramEnd"/>
      <w:r>
        <w:rPr>
          <w:rFonts w:ascii="Roboto" w:hAnsi="Roboto"/>
          <w:color w:val="3C4043"/>
        </w:rPr>
        <w:t xml:space="preserve"> to rename it.</w:t>
      </w:r>
    </w:p>
    <w:p w14:paraId="06E35694" w14:textId="77777777" w:rsidR="00814353" w:rsidRDefault="00814353" w:rsidP="00814353">
      <w:pPr>
        <w:shd w:val="clear" w:color="auto" w:fill="FFFFFF"/>
        <w:rPr>
          <w:rFonts w:ascii="Roboto" w:hAnsi="Roboto"/>
          <w:color w:val="3C4043"/>
        </w:rPr>
      </w:pPr>
      <w:hyperlink r:id="rId4544" w:history="1">
        <w:r>
          <w:rPr>
            <w:rStyle w:val="Hyperlink"/>
            <w:rFonts w:ascii="Courier New" w:hAnsi="Courier New" w:cs="Courier New"/>
            <w:u w:val="none"/>
          </w:rPr>
          <w:t>22:03</w:t>
        </w:r>
      </w:hyperlink>
      <w:r>
        <w:rPr>
          <w:rFonts w:ascii="Roboto" w:hAnsi="Roboto"/>
          <w:color w:val="3C4043"/>
        </w:rPr>
        <w:t>I can't.</w:t>
      </w:r>
    </w:p>
    <w:p w14:paraId="5A7D2BAE" w14:textId="77777777" w:rsidR="00814353" w:rsidRDefault="00814353" w:rsidP="00814353">
      <w:pPr>
        <w:shd w:val="clear" w:color="auto" w:fill="FFFFFF"/>
        <w:rPr>
          <w:rFonts w:ascii="Roboto" w:hAnsi="Roboto"/>
          <w:color w:val="3C4043"/>
        </w:rPr>
      </w:pPr>
      <w:hyperlink r:id="rId4545" w:history="1">
        <w:r>
          <w:rPr>
            <w:rStyle w:val="Hyperlink"/>
            <w:rFonts w:ascii="Courier New" w:hAnsi="Courier New" w:cs="Courier New"/>
            <w:u w:val="none"/>
          </w:rPr>
          <w:t>22:10</w:t>
        </w:r>
      </w:hyperlink>
      <w:r>
        <w:rPr>
          <w:rFonts w:ascii="Roboto" w:hAnsi="Roboto"/>
          <w:color w:val="3C4043"/>
        </w:rPr>
        <w:t>Now I'm going to go to IAM, service accounts, and then create a service account.</w:t>
      </w:r>
    </w:p>
    <w:p w14:paraId="0F0189BB" w14:textId="77777777" w:rsidR="00814353" w:rsidRDefault="00814353" w:rsidP="00814353">
      <w:pPr>
        <w:shd w:val="clear" w:color="auto" w:fill="FFFFFF"/>
        <w:rPr>
          <w:rFonts w:ascii="Roboto" w:hAnsi="Roboto"/>
          <w:color w:val="3C4043"/>
        </w:rPr>
      </w:pPr>
      <w:hyperlink r:id="rId4546" w:history="1">
        <w:r>
          <w:rPr>
            <w:rStyle w:val="Hyperlink"/>
            <w:rFonts w:ascii="Courier New" w:hAnsi="Courier New" w:cs="Courier New"/>
            <w:u w:val="none"/>
          </w:rPr>
          <w:t>22:21</w:t>
        </w:r>
      </w:hyperlink>
      <w:r>
        <w:rPr>
          <w:rFonts w:ascii="Roboto" w:hAnsi="Roboto"/>
          <w:color w:val="3C4043"/>
        </w:rPr>
        <w:t>I'm going to call it cross-project-</w:t>
      </w:r>
      <w:proofErr w:type="gramStart"/>
      <w:r>
        <w:rPr>
          <w:rFonts w:ascii="Roboto" w:hAnsi="Roboto"/>
          <w:color w:val="3C4043"/>
        </w:rPr>
        <w:t>storage, and</w:t>
      </w:r>
      <w:proofErr w:type="gramEnd"/>
      <w:r>
        <w:rPr>
          <w:rFonts w:ascii="Roboto" w:hAnsi="Roboto"/>
          <w:color w:val="3C4043"/>
        </w:rPr>
        <w:t xml:space="preserve"> click create.</w:t>
      </w:r>
    </w:p>
    <w:p w14:paraId="490D8467" w14:textId="77777777" w:rsidR="00814353" w:rsidRDefault="00814353" w:rsidP="00814353">
      <w:pPr>
        <w:shd w:val="clear" w:color="auto" w:fill="FFFFFF"/>
        <w:rPr>
          <w:rFonts w:ascii="Roboto" w:hAnsi="Roboto"/>
          <w:color w:val="3C4043"/>
        </w:rPr>
      </w:pPr>
      <w:hyperlink r:id="rId4547" w:history="1">
        <w:r>
          <w:rPr>
            <w:rStyle w:val="Hyperlink"/>
            <w:rFonts w:ascii="Courier New" w:hAnsi="Courier New" w:cs="Courier New"/>
            <w:u w:val="none"/>
          </w:rPr>
          <w:t>22:29</w:t>
        </w:r>
      </w:hyperlink>
      <w:r>
        <w:rPr>
          <w:rFonts w:ascii="Roboto" w:hAnsi="Roboto"/>
          <w:color w:val="3C4043"/>
        </w:rPr>
        <w:t>Then I'm going to give it the Storage Object Viewer.</w:t>
      </w:r>
    </w:p>
    <w:p w14:paraId="269D4979" w14:textId="77777777" w:rsidR="00814353" w:rsidRDefault="00814353" w:rsidP="00814353">
      <w:pPr>
        <w:shd w:val="clear" w:color="auto" w:fill="FFFFFF"/>
        <w:rPr>
          <w:rFonts w:ascii="Roboto" w:hAnsi="Roboto"/>
          <w:color w:val="3C4043"/>
        </w:rPr>
      </w:pPr>
      <w:hyperlink r:id="rId4548" w:history="1">
        <w:r>
          <w:rPr>
            <w:rStyle w:val="Hyperlink"/>
            <w:rFonts w:ascii="Courier New" w:hAnsi="Courier New" w:cs="Courier New"/>
            <w:u w:val="none"/>
          </w:rPr>
          <w:t>22:41</w:t>
        </w:r>
      </w:hyperlink>
      <w:r>
        <w:rPr>
          <w:rFonts w:ascii="Roboto" w:hAnsi="Roboto"/>
          <w:color w:val="3C4043"/>
        </w:rPr>
        <w:t>Click continue.</w:t>
      </w:r>
    </w:p>
    <w:p w14:paraId="7B186991" w14:textId="77777777" w:rsidR="00814353" w:rsidRDefault="00814353" w:rsidP="00814353">
      <w:pPr>
        <w:shd w:val="clear" w:color="auto" w:fill="FFFFFF"/>
        <w:rPr>
          <w:rFonts w:ascii="Roboto" w:hAnsi="Roboto"/>
          <w:color w:val="3C4043"/>
        </w:rPr>
      </w:pPr>
      <w:hyperlink r:id="rId4549" w:history="1">
        <w:r>
          <w:rPr>
            <w:rStyle w:val="Hyperlink"/>
            <w:rFonts w:ascii="Courier New" w:hAnsi="Courier New" w:cs="Courier New"/>
            <w:u w:val="none"/>
          </w:rPr>
          <w:t>22:44</w:t>
        </w:r>
      </w:hyperlink>
      <w:r>
        <w:rPr>
          <w:rFonts w:ascii="Roboto" w:hAnsi="Roboto"/>
          <w:color w:val="3C4043"/>
        </w:rPr>
        <w:t>I'm going to create a key.</w:t>
      </w:r>
    </w:p>
    <w:p w14:paraId="7296CBDF" w14:textId="77777777" w:rsidR="00814353" w:rsidRDefault="00814353" w:rsidP="00814353">
      <w:pPr>
        <w:shd w:val="clear" w:color="auto" w:fill="FFFFFF"/>
        <w:rPr>
          <w:rFonts w:ascii="Roboto" w:hAnsi="Roboto"/>
          <w:color w:val="3C4043"/>
        </w:rPr>
      </w:pPr>
      <w:hyperlink r:id="rId4550" w:history="1">
        <w:r>
          <w:rPr>
            <w:rStyle w:val="Hyperlink"/>
            <w:rFonts w:ascii="Courier New" w:hAnsi="Courier New" w:cs="Courier New"/>
            <w:u w:val="none"/>
          </w:rPr>
          <w:t>22:46</w:t>
        </w:r>
      </w:hyperlink>
      <w:r>
        <w:rPr>
          <w:rFonts w:ascii="Roboto" w:hAnsi="Roboto"/>
          <w:color w:val="3C4043"/>
        </w:rPr>
        <w:t>I'm going to select JSON, create, and then it's going to download that file for me.</w:t>
      </w:r>
    </w:p>
    <w:p w14:paraId="1E180EF1" w14:textId="77777777" w:rsidR="00814353" w:rsidRDefault="00814353" w:rsidP="00814353">
      <w:pPr>
        <w:shd w:val="clear" w:color="auto" w:fill="FFFFFF"/>
        <w:rPr>
          <w:rFonts w:ascii="Roboto" w:hAnsi="Roboto"/>
          <w:color w:val="3C4043"/>
        </w:rPr>
      </w:pPr>
      <w:hyperlink r:id="rId4551" w:history="1">
        <w:r>
          <w:rPr>
            <w:rStyle w:val="Hyperlink"/>
            <w:rFonts w:ascii="Courier New" w:hAnsi="Courier New" w:cs="Courier New"/>
            <w:u w:val="none"/>
          </w:rPr>
          <w:t>22:53</w:t>
        </w:r>
      </w:hyperlink>
      <w:r>
        <w:rPr>
          <w:rFonts w:ascii="Roboto" w:hAnsi="Roboto"/>
          <w:color w:val="3C4043"/>
        </w:rPr>
        <w:t>It's there.</w:t>
      </w:r>
    </w:p>
    <w:p w14:paraId="1C0200CE" w14:textId="77777777" w:rsidR="00814353" w:rsidRDefault="00814353" w:rsidP="00814353">
      <w:pPr>
        <w:shd w:val="clear" w:color="auto" w:fill="FFFFFF"/>
        <w:rPr>
          <w:rFonts w:ascii="Roboto" w:hAnsi="Roboto"/>
          <w:color w:val="3C4043"/>
        </w:rPr>
      </w:pPr>
      <w:hyperlink r:id="rId4552" w:history="1">
        <w:r>
          <w:rPr>
            <w:rStyle w:val="Hyperlink"/>
            <w:rFonts w:ascii="Courier New" w:hAnsi="Courier New" w:cs="Courier New"/>
            <w:u w:val="none"/>
          </w:rPr>
          <w:t>22:55</w:t>
        </w:r>
      </w:hyperlink>
      <w:r>
        <w:rPr>
          <w:rFonts w:ascii="Roboto" w:hAnsi="Roboto"/>
          <w:color w:val="3C4043"/>
        </w:rPr>
        <w:t>Hit close, and I can hit done.</w:t>
      </w:r>
    </w:p>
    <w:p w14:paraId="13E59CBB" w14:textId="77777777" w:rsidR="00814353" w:rsidRDefault="00814353" w:rsidP="00814353">
      <w:pPr>
        <w:shd w:val="clear" w:color="auto" w:fill="FFFFFF"/>
        <w:rPr>
          <w:rFonts w:ascii="Roboto" w:hAnsi="Roboto"/>
          <w:color w:val="3C4043"/>
        </w:rPr>
      </w:pPr>
      <w:hyperlink r:id="rId4553" w:history="1">
        <w:r>
          <w:rPr>
            <w:rStyle w:val="Hyperlink"/>
            <w:rFonts w:ascii="Courier New" w:hAnsi="Courier New" w:cs="Courier New"/>
            <w:u w:val="none"/>
          </w:rPr>
          <w:t>23:01</w:t>
        </w:r>
      </w:hyperlink>
      <w:r>
        <w:rPr>
          <w:rFonts w:ascii="Roboto" w:hAnsi="Roboto"/>
          <w:color w:val="3C4043"/>
        </w:rPr>
        <w:t xml:space="preserve">So I am now going to rename this </w:t>
      </w:r>
      <w:proofErr w:type="spellStart"/>
      <w:proofErr w:type="gramStart"/>
      <w:r>
        <w:rPr>
          <w:rFonts w:ascii="Roboto" w:hAnsi="Roboto"/>
          <w:color w:val="3C4043"/>
        </w:rPr>
        <w:t>credentials.json</w:t>
      </w:r>
      <w:proofErr w:type="spellEnd"/>
      <w:proofErr w:type="gramEnd"/>
      <w:r>
        <w:rPr>
          <w:rFonts w:ascii="Roboto" w:hAnsi="Roboto"/>
          <w:color w:val="3C4043"/>
        </w:rPr>
        <w:t>.</w:t>
      </w:r>
    </w:p>
    <w:p w14:paraId="6ABA66C1" w14:textId="77777777" w:rsidR="00814353" w:rsidRDefault="00814353" w:rsidP="00814353">
      <w:pPr>
        <w:shd w:val="clear" w:color="auto" w:fill="FFFFFF"/>
        <w:rPr>
          <w:rFonts w:ascii="Roboto" w:hAnsi="Roboto"/>
          <w:color w:val="3C4043"/>
        </w:rPr>
      </w:pPr>
      <w:hyperlink r:id="rId4554" w:history="1">
        <w:r>
          <w:rPr>
            <w:rStyle w:val="Hyperlink"/>
            <w:rFonts w:ascii="Courier New" w:hAnsi="Courier New" w:cs="Courier New"/>
            <w:u w:val="none"/>
          </w:rPr>
          <w:t>23:19</w:t>
        </w:r>
      </w:hyperlink>
      <w:r>
        <w:rPr>
          <w:rFonts w:ascii="Roboto" w:hAnsi="Roboto"/>
          <w:color w:val="3C4043"/>
        </w:rPr>
        <w:t>Here it is. I'm going to switch back to the other project, check my progress, and I should get five more points.</w:t>
      </w:r>
    </w:p>
    <w:p w14:paraId="0C04FC7E" w14:textId="77777777" w:rsidR="00814353" w:rsidRDefault="00814353" w:rsidP="00814353">
      <w:pPr>
        <w:shd w:val="clear" w:color="auto" w:fill="FFFFFF"/>
        <w:rPr>
          <w:rFonts w:ascii="Roboto" w:hAnsi="Roboto"/>
          <w:color w:val="3C4043"/>
        </w:rPr>
      </w:pPr>
      <w:hyperlink r:id="rId4555" w:history="1">
        <w:r>
          <w:rPr>
            <w:rStyle w:val="Hyperlink"/>
            <w:rFonts w:ascii="Courier New" w:hAnsi="Courier New" w:cs="Courier New"/>
            <w:u w:val="none"/>
          </w:rPr>
          <w:t>23:32</w:t>
        </w:r>
      </w:hyperlink>
      <w:r>
        <w:rPr>
          <w:rFonts w:ascii="Roboto" w:hAnsi="Roboto"/>
          <w:color w:val="3C4043"/>
        </w:rPr>
        <w:t>So now we are just five points away from finishing the lab.</w:t>
      </w:r>
    </w:p>
    <w:p w14:paraId="36572359" w14:textId="77777777" w:rsidR="00814353" w:rsidRDefault="00814353" w:rsidP="00814353">
      <w:pPr>
        <w:shd w:val="clear" w:color="auto" w:fill="FFFFFF"/>
        <w:rPr>
          <w:rFonts w:ascii="Roboto" w:hAnsi="Roboto"/>
          <w:color w:val="3C4043"/>
        </w:rPr>
      </w:pPr>
      <w:hyperlink r:id="rId4556" w:history="1">
        <w:r>
          <w:rPr>
            <w:rStyle w:val="Hyperlink"/>
            <w:rFonts w:ascii="Courier New" w:hAnsi="Courier New" w:cs="Courier New"/>
            <w:u w:val="none"/>
          </w:rPr>
          <w:t>23:35</w:t>
        </w:r>
      </w:hyperlink>
      <w:r>
        <w:rPr>
          <w:rFonts w:ascii="Roboto" w:hAnsi="Roboto"/>
          <w:color w:val="3C4043"/>
        </w:rPr>
        <w:t>Now we are in project ID one, and we're going to create a VM, create.</w:t>
      </w:r>
    </w:p>
    <w:p w14:paraId="47F3E24D" w14:textId="77777777" w:rsidR="00814353" w:rsidRDefault="00814353" w:rsidP="00814353">
      <w:pPr>
        <w:shd w:val="clear" w:color="auto" w:fill="FFFFFF"/>
        <w:rPr>
          <w:rFonts w:ascii="Roboto" w:hAnsi="Roboto"/>
          <w:color w:val="3C4043"/>
        </w:rPr>
      </w:pPr>
      <w:hyperlink r:id="rId4557" w:history="1">
        <w:r>
          <w:rPr>
            <w:rStyle w:val="Hyperlink"/>
            <w:rFonts w:ascii="Courier New" w:hAnsi="Courier New" w:cs="Courier New"/>
            <w:u w:val="none"/>
          </w:rPr>
          <w:t>23:49</w:t>
        </w:r>
      </w:hyperlink>
      <w:r>
        <w:rPr>
          <w:rFonts w:ascii="Roboto" w:hAnsi="Roboto"/>
          <w:color w:val="3C4043"/>
        </w:rPr>
        <w:t xml:space="preserve">Calling it </w:t>
      </w:r>
      <w:proofErr w:type="spellStart"/>
      <w:r>
        <w:rPr>
          <w:rFonts w:ascii="Roboto" w:hAnsi="Roboto"/>
          <w:color w:val="3C4043"/>
        </w:rPr>
        <w:t>crossproject</w:t>
      </w:r>
      <w:proofErr w:type="spellEnd"/>
      <w:r>
        <w:rPr>
          <w:rFonts w:ascii="Roboto" w:hAnsi="Roboto"/>
          <w:color w:val="3C4043"/>
        </w:rPr>
        <w:t>.</w:t>
      </w:r>
    </w:p>
    <w:p w14:paraId="723D7D0F" w14:textId="77777777" w:rsidR="00814353" w:rsidRDefault="00814353" w:rsidP="00814353">
      <w:pPr>
        <w:shd w:val="clear" w:color="auto" w:fill="FFFFFF"/>
        <w:rPr>
          <w:rFonts w:ascii="Roboto" w:hAnsi="Roboto"/>
          <w:color w:val="3C4043"/>
        </w:rPr>
      </w:pPr>
      <w:hyperlink r:id="rId4558" w:history="1">
        <w:r>
          <w:rPr>
            <w:rStyle w:val="Hyperlink"/>
            <w:rFonts w:ascii="Courier New" w:hAnsi="Courier New" w:cs="Courier New"/>
            <w:u w:val="none"/>
          </w:rPr>
          <w:t>23:53</w:t>
        </w:r>
      </w:hyperlink>
      <w:r>
        <w:rPr>
          <w:rFonts w:ascii="Roboto" w:hAnsi="Roboto"/>
          <w:color w:val="3C4043"/>
        </w:rPr>
        <w:t>I'm going to make it in Europe in D, and I'm making it a micro, and create.</w:t>
      </w:r>
    </w:p>
    <w:p w14:paraId="3BF3A787" w14:textId="77777777" w:rsidR="00814353" w:rsidRDefault="00814353" w:rsidP="00814353">
      <w:pPr>
        <w:shd w:val="clear" w:color="auto" w:fill="FFFFFF"/>
        <w:rPr>
          <w:rFonts w:ascii="Roboto" w:hAnsi="Roboto"/>
          <w:color w:val="3C4043"/>
        </w:rPr>
      </w:pPr>
      <w:hyperlink r:id="rId4559" w:history="1">
        <w:r>
          <w:rPr>
            <w:rStyle w:val="Hyperlink"/>
            <w:rFonts w:ascii="Courier New" w:hAnsi="Courier New" w:cs="Courier New"/>
            <w:u w:val="none"/>
          </w:rPr>
          <w:t>24:11</w:t>
        </w:r>
      </w:hyperlink>
      <w:r>
        <w:rPr>
          <w:rFonts w:ascii="Roboto" w:hAnsi="Roboto"/>
          <w:color w:val="3C4043"/>
        </w:rPr>
        <w:t>VM is ready, I'm going to SSH into it.</w:t>
      </w:r>
    </w:p>
    <w:p w14:paraId="0D6EC248" w14:textId="77777777" w:rsidR="00814353" w:rsidRDefault="00814353" w:rsidP="00814353">
      <w:pPr>
        <w:shd w:val="clear" w:color="auto" w:fill="FFFFFF"/>
        <w:rPr>
          <w:rFonts w:ascii="Roboto" w:hAnsi="Roboto"/>
          <w:color w:val="3C4043"/>
        </w:rPr>
      </w:pPr>
      <w:hyperlink r:id="rId4560" w:history="1">
        <w:r>
          <w:rPr>
            <w:rStyle w:val="Hyperlink"/>
            <w:rFonts w:ascii="Courier New" w:hAnsi="Courier New" w:cs="Courier New"/>
            <w:u w:val="none"/>
          </w:rPr>
          <w:t>24:17</w:t>
        </w:r>
      </w:hyperlink>
      <w:r>
        <w:rPr>
          <w:rFonts w:ascii="Roboto" w:hAnsi="Roboto"/>
          <w:color w:val="3C4043"/>
        </w:rPr>
        <w:t>There it is, click SSH, then move my window back here to get the bucket name of the project I created here.</w:t>
      </w:r>
    </w:p>
    <w:p w14:paraId="6D200EA2" w14:textId="77777777" w:rsidR="00814353" w:rsidRDefault="00814353" w:rsidP="00814353">
      <w:pPr>
        <w:shd w:val="clear" w:color="auto" w:fill="FFFFFF"/>
        <w:rPr>
          <w:rFonts w:ascii="Roboto" w:hAnsi="Roboto"/>
          <w:color w:val="3C4043"/>
        </w:rPr>
      </w:pPr>
      <w:hyperlink r:id="rId4561" w:history="1">
        <w:r>
          <w:rPr>
            <w:rStyle w:val="Hyperlink"/>
            <w:rFonts w:ascii="Courier New" w:hAnsi="Courier New" w:cs="Courier New"/>
            <w:u w:val="none"/>
          </w:rPr>
          <w:t>25:00</w:t>
        </w:r>
      </w:hyperlink>
      <w:r>
        <w:rPr>
          <w:rFonts w:ascii="Roboto" w:hAnsi="Roboto"/>
          <w:color w:val="3C4043"/>
        </w:rPr>
        <w:t>I'm going to verify that it worked, and then I'm going to export the file name of the file that I uploaded.</w:t>
      </w:r>
    </w:p>
    <w:p w14:paraId="01DE4BD3" w14:textId="77777777" w:rsidR="00814353" w:rsidRDefault="00814353" w:rsidP="00814353">
      <w:pPr>
        <w:shd w:val="clear" w:color="auto" w:fill="FFFFFF"/>
        <w:rPr>
          <w:rFonts w:ascii="Roboto" w:hAnsi="Roboto"/>
          <w:color w:val="3C4043"/>
        </w:rPr>
      </w:pPr>
      <w:hyperlink r:id="rId4562" w:history="1">
        <w:r>
          <w:rPr>
            <w:rStyle w:val="Hyperlink"/>
            <w:rFonts w:ascii="Courier New" w:hAnsi="Courier New" w:cs="Courier New"/>
            <w:u w:val="none"/>
          </w:rPr>
          <w:t>25:17</w:t>
        </w:r>
      </w:hyperlink>
      <w:r>
        <w:rPr>
          <w:rFonts w:ascii="Roboto" w:hAnsi="Roboto"/>
          <w:color w:val="3C4043"/>
        </w:rPr>
        <w:t>Grab that, put quotes around there because that space is in it.</w:t>
      </w:r>
    </w:p>
    <w:p w14:paraId="480F9194" w14:textId="77777777" w:rsidR="00814353" w:rsidRDefault="00814353" w:rsidP="00814353">
      <w:pPr>
        <w:shd w:val="clear" w:color="auto" w:fill="FFFFFF"/>
        <w:rPr>
          <w:rFonts w:ascii="Roboto" w:hAnsi="Roboto"/>
          <w:color w:val="3C4043"/>
        </w:rPr>
      </w:pPr>
      <w:hyperlink r:id="rId4563" w:history="1">
        <w:r>
          <w:rPr>
            <w:rStyle w:val="Hyperlink"/>
            <w:rFonts w:ascii="Courier New" w:hAnsi="Courier New" w:cs="Courier New"/>
            <w:u w:val="none"/>
          </w:rPr>
          <w:t>25:43</w:t>
        </w:r>
      </w:hyperlink>
      <w:r>
        <w:rPr>
          <w:rFonts w:ascii="Roboto" w:hAnsi="Roboto"/>
          <w:color w:val="3C4043"/>
        </w:rPr>
        <w:t>Verify that worked, and there it is.</w:t>
      </w:r>
    </w:p>
    <w:p w14:paraId="1850AFE4" w14:textId="77777777" w:rsidR="00814353" w:rsidRDefault="00814353" w:rsidP="00814353">
      <w:pPr>
        <w:shd w:val="clear" w:color="auto" w:fill="FFFFFF"/>
        <w:rPr>
          <w:rFonts w:ascii="Roboto" w:hAnsi="Roboto"/>
          <w:color w:val="3C4043"/>
        </w:rPr>
      </w:pPr>
      <w:hyperlink r:id="rId4564" w:history="1">
        <w:r>
          <w:rPr>
            <w:rStyle w:val="Hyperlink"/>
            <w:rFonts w:ascii="Courier New" w:hAnsi="Courier New" w:cs="Courier New"/>
            <w:u w:val="none"/>
          </w:rPr>
          <w:t>25:52</w:t>
        </w:r>
      </w:hyperlink>
      <w:r>
        <w:rPr>
          <w:rFonts w:ascii="Roboto" w:hAnsi="Roboto"/>
          <w:color w:val="3C4043"/>
        </w:rPr>
        <w:t>LS what's in that bucket.</w:t>
      </w:r>
    </w:p>
    <w:p w14:paraId="6A786F21" w14:textId="77777777" w:rsidR="00814353" w:rsidRDefault="00814353" w:rsidP="00814353">
      <w:pPr>
        <w:shd w:val="clear" w:color="auto" w:fill="FFFFFF"/>
        <w:rPr>
          <w:rFonts w:ascii="Roboto" w:hAnsi="Roboto"/>
          <w:color w:val="3C4043"/>
        </w:rPr>
      </w:pPr>
      <w:hyperlink r:id="rId4565" w:history="1">
        <w:r>
          <w:rPr>
            <w:rStyle w:val="Hyperlink"/>
            <w:rFonts w:ascii="Courier New" w:hAnsi="Courier New" w:cs="Courier New"/>
            <w:u w:val="none"/>
          </w:rPr>
          <w:t>25:55</w:t>
        </w:r>
      </w:hyperlink>
      <w:r>
        <w:rPr>
          <w:rFonts w:ascii="Roboto" w:hAnsi="Roboto"/>
          <w:color w:val="3C4043"/>
        </w:rPr>
        <w:t>Form a VM on this side, it tells me that I don't have access to do that, so now I'm going to verify that.</w:t>
      </w:r>
    </w:p>
    <w:p w14:paraId="294C32C3" w14:textId="77777777" w:rsidR="00814353" w:rsidRDefault="00814353" w:rsidP="00814353">
      <w:pPr>
        <w:shd w:val="clear" w:color="auto" w:fill="FFFFFF"/>
        <w:rPr>
          <w:rFonts w:ascii="Roboto" w:hAnsi="Roboto"/>
          <w:color w:val="3C4043"/>
        </w:rPr>
      </w:pPr>
      <w:hyperlink r:id="rId4566" w:history="1">
        <w:r>
          <w:rPr>
            <w:rStyle w:val="Hyperlink"/>
            <w:rFonts w:ascii="Courier New" w:hAnsi="Courier New" w:cs="Courier New"/>
            <w:u w:val="none"/>
          </w:rPr>
          <w:t>26:03</w:t>
        </w:r>
      </w:hyperlink>
      <w:r>
        <w:rPr>
          <w:rFonts w:ascii="Roboto" w:hAnsi="Roboto"/>
          <w:color w:val="3C4043"/>
        </w:rPr>
        <w:t>I am going to upload here, upload file.</w:t>
      </w:r>
    </w:p>
    <w:p w14:paraId="6B441A49" w14:textId="77777777" w:rsidR="00814353" w:rsidRDefault="00814353" w:rsidP="00814353">
      <w:pPr>
        <w:shd w:val="clear" w:color="auto" w:fill="FFFFFF"/>
        <w:rPr>
          <w:rFonts w:ascii="Roboto" w:hAnsi="Roboto"/>
          <w:color w:val="3C4043"/>
        </w:rPr>
      </w:pPr>
      <w:hyperlink r:id="rId4567" w:history="1">
        <w:r>
          <w:rPr>
            <w:rStyle w:val="Hyperlink"/>
            <w:rFonts w:ascii="Courier New" w:hAnsi="Courier New" w:cs="Courier New"/>
            <w:u w:val="none"/>
          </w:rPr>
          <w:t>26:08</w:t>
        </w:r>
      </w:hyperlink>
      <w:r>
        <w:rPr>
          <w:rFonts w:ascii="Roboto" w:hAnsi="Roboto"/>
          <w:color w:val="3C4043"/>
        </w:rPr>
        <w:t xml:space="preserve">I'm going to select the </w:t>
      </w:r>
      <w:proofErr w:type="spellStart"/>
      <w:proofErr w:type="gramStart"/>
      <w:r>
        <w:rPr>
          <w:rFonts w:ascii="Roboto" w:hAnsi="Roboto"/>
          <w:color w:val="3C4043"/>
        </w:rPr>
        <w:t>credentials.json</w:t>
      </w:r>
      <w:proofErr w:type="spellEnd"/>
      <w:proofErr w:type="gramEnd"/>
      <w:r>
        <w:rPr>
          <w:rFonts w:ascii="Roboto" w:hAnsi="Roboto"/>
          <w:color w:val="3C4043"/>
        </w:rPr>
        <w:t xml:space="preserve"> that I downloaded.</w:t>
      </w:r>
    </w:p>
    <w:p w14:paraId="2EB14C3F" w14:textId="77777777" w:rsidR="00814353" w:rsidRDefault="00814353" w:rsidP="00814353">
      <w:pPr>
        <w:shd w:val="clear" w:color="auto" w:fill="FFFFFF"/>
        <w:rPr>
          <w:rFonts w:ascii="Roboto" w:hAnsi="Roboto"/>
          <w:color w:val="3C4043"/>
        </w:rPr>
      </w:pPr>
      <w:hyperlink r:id="rId4568" w:history="1">
        <w:r>
          <w:rPr>
            <w:rStyle w:val="Hyperlink"/>
            <w:rFonts w:ascii="Courier New" w:hAnsi="Courier New" w:cs="Courier New"/>
            <w:u w:val="none"/>
          </w:rPr>
          <w:t>26:16</w:t>
        </w:r>
      </w:hyperlink>
      <w:r>
        <w:rPr>
          <w:rFonts w:ascii="Roboto" w:hAnsi="Roboto"/>
          <w:color w:val="3C4043"/>
        </w:rPr>
        <w:t>Close, then I'm going to authorize that file to verify access.</w:t>
      </w:r>
    </w:p>
    <w:p w14:paraId="62C6CBC0" w14:textId="77777777" w:rsidR="00814353" w:rsidRDefault="00814353" w:rsidP="00814353">
      <w:pPr>
        <w:shd w:val="clear" w:color="auto" w:fill="FFFFFF"/>
        <w:rPr>
          <w:rFonts w:ascii="Roboto" w:hAnsi="Roboto"/>
          <w:color w:val="3C4043"/>
        </w:rPr>
      </w:pPr>
      <w:hyperlink r:id="rId4569" w:history="1">
        <w:r>
          <w:rPr>
            <w:rStyle w:val="Hyperlink"/>
            <w:rFonts w:ascii="Courier New" w:hAnsi="Courier New" w:cs="Courier New"/>
            <w:u w:val="none"/>
          </w:rPr>
          <w:t>26:28</w:t>
        </w:r>
      </w:hyperlink>
      <w:r>
        <w:rPr>
          <w:rFonts w:ascii="Roboto" w:hAnsi="Roboto"/>
          <w:color w:val="3C4043"/>
        </w:rPr>
        <w:t>I'm going to do this again, and now I can see my file in there.</w:t>
      </w:r>
    </w:p>
    <w:p w14:paraId="7F836DCC" w14:textId="77777777" w:rsidR="00814353" w:rsidRDefault="00814353" w:rsidP="00814353">
      <w:pPr>
        <w:shd w:val="clear" w:color="auto" w:fill="FFFFFF"/>
        <w:rPr>
          <w:rFonts w:ascii="Roboto" w:hAnsi="Roboto"/>
          <w:color w:val="3C4043"/>
        </w:rPr>
      </w:pPr>
      <w:hyperlink r:id="rId4570" w:history="1">
        <w:r>
          <w:rPr>
            <w:rStyle w:val="Hyperlink"/>
            <w:rFonts w:ascii="Courier New" w:hAnsi="Courier New" w:cs="Courier New"/>
            <w:u w:val="none"/>
          </w:rPr>
          <w:t>26:35</w:t>
        </w:r>
      </w:hyperlink>
      <w:r>
        <w:rPr>
          <w:rFonts w:ascii="Roboto" w:hAnsi="Roboto"/>
          <w:color w:val="3C4043"/>
        </w:rPr>
        <w:t>I can do it with the file as well.</w:t>
      </w:r>
    </w:p>
    <w:p w14:paraId="70181E46" w14:textId="77777777" w:rsidR="00814353" w:rsidRDefault="00814353" w:rsidP="00814353">
      <w:pPr>
        <w:shd w:val="clear" w:color="auto" w:fill="FFFFFF"/>
        <w:rPr>
          <w:rFonts w:ascii="Roboto" w:hAnsi="Roboto"/>
          <w:color w:val="3C4043"/>
        </w:rPr>
      </w:pPr>
      <w:hyperlink r:id="rId4571" w:history="1">
        <w:r>
          <w:rPr>
            <w:rStyle w:val="Hyperlink"/>
            <w:rFonts w:ascii="Courier New" w:hAnsi="Courier New" w:cs="Courier New"/>
            <w:u w:val="none"/>
          </w:rPr>
          <w:t>26:40</w:t>
        </w:r>
      </w:hyperlink>
      <w:r>
        <w:rPr>
          <w:rFonts w:ascii="Roboto" w:hAnsi="Roboto"/>
          <w:color w:val="3C4043"/>
        </w:rPr>
        <w:t>Let me try to copy these credentials so they don't have access to that project.</w:t>
      </w:r>
    </w:p>
    <w:p w14:paraId="684E444F" w14:textId="77777777" w:rsidR="00814353" w:rsidRDefault="00814353" w:rsidP="00814353">
      <w:pPr>
        <w:shd w:val="clear" w:color="auto" w:fill="FFFFFF"/>
        <w:rPr>
          <w:rFonts w:ascii="Roboto" w:hAnsi="Roboto"/>
          <w:color w:val="3C4043"/>
        </w:rPr>
      </w:pPr>
      <w:hyperlink r:id="rId4572" w:history="1">
        <w:r>
          <w:rPr>
            <w:rStyle w:val="Hyperlink"/>
            <w:rFonts w:ascii="Courier New" w:hAnsi="Courier New" w:cs="Courier New"/>
            <w:u w:val="none"/>
          </w:rPr>
          <w:t>26:56</w:t>
        </w:r>
      </w:hyperlink>
      <w:r>
        <w:rPr>
          <w:rFonts w:ascii="Roboto" w:hAnsi="Roboto"/>
          <w:color w:val="3C4043"/>
        </w:rPr>
        <w:t>So if I wanted to do that, I would go back to this project, and modify the role in IAM.</w:t>
      </w:r>
    </w:p>
    <w:p w14:paraId="1D9F85A9" w14:textId="77777777" w:rsidR="00814353" w:rsidRDefault="00814353" w:rsidP="00814353">
      <w:pPr>
        <w:shd w:val="clear" w:color="auto" w:fill="FFFFFF"/>
        <w:rPr>
          <w:rFonts w:ascii="Roboto" w:hAnsi="Roboto"/>
          <w:color w:val="3C4043"/>
        </w:rPr>
      </w:pPr>
      <w:hyperlink r:id="rId4573" w:history="1">
        <w:r>
          <w:rPr>
            <w:rStyle w:val="Hyperlink"/>
            <w:rFonts w:ascii="Courier New" w:hAnsi="Courier New" w:cs="Courier New"/>
            <w:u w:val="none"/>
          </w:rPr>
          <w:t>27:02</w:t>
        </w:r>
      </w:hyperlink>
      <w:r>
        <w:rPr>
          <w:rFonts w:ascii="Roboto" w:hAnsi="Roboto"/>
          <w:color w:val="3C4043"/>
        </w:rPr>
        <w:t>It Should be my last step here, going back to IAM, cross-project-storage, pencil.</w:t>
      </w:r>
    </w:p>
    <w:p w14:paraId="0BD75AA5" w14:textId="77777777" w:rsidR="00814353" w:rsidRDefault="00814353" w:rsidP="00814353">
      <w:pPr>
        <w:shd w:val="clear" w:color="auto" w:fill="FFFFFF"/>
        <w:rPr>
          <w:rFonts w:ascii="Roboto" w:hAnsi="Roboto"/>
          <w:color w:val="3C4043"/>
        </w:rPr>
      </w:pPr>
      <w:hyperlink r:id="rId4574" w:history="1">
        <w:r>
          <w:rPr>
            <w:rStyle w:val="Hyperlink"/>
            <w:rFonts w:ascii="Courier New" w:hAnsi="Courier New" w:cs="Courier New"/>
            <w:u w:val="none"/>
          </w:rPr>
          <w:t>27:18</w:t>
        </w:r>
      </w:hyperlink>
      <w:r>
        <w:rPr>
          <w:rFonts w:ascii="Roboto" w:hAnsi="Roboto"/>
          <w:color w:val="3C4043"/>
        </w:rPr>
        <w:t>I'm also going to give Storage Object Admin, save.</w:t>
      </w:r>
    </w:p>
    <w:p w14:paraId="5FBD32E6" w14:textId="77777777" w:rsidR="00814353" w:rsidRDefault="00814353" w:rsidP="00814353">
      <w:pPr>
        <w:shd w:val="clear" w:color="auto" w:fill="FFFFFF"/>
        <w:rPr>
          <w:rFonts w:ascii="Roboto" w:hAnsi="Roboto"/>
          <w:color w:val="3C4043"/>
        </w:rPr>
      </w:pPr>
      <w:hyperlink r:id="rId4575" w:history="1">
        <w:r>
          <w:rPr>
            <w:rStyle w:val="Hyperlink"/>
            <w:rFonts w:ascii="Courier New" w:hAnsi="Courier New" w:cs="Courier New"/>
            <w:u w:val="none"/>
          </w:rPr>
          <w:t>27:30</w:t>
        </w:r>
      </w:hyperlink>
      <w:r>
        <w:rPr>
          <w:rFonts w:ascii="Roboto" w:hAnsi="Roboto"/>
          <w:color w:val="3C4043"/>
        </w:rPr>
        <w:t xml:space="preserve">Once I hit save, I can check my progress, and then you will have </w:t>
      </w:r>
      <w:proofErr w:type="gramStart"/>
      <w:r>
        <w:rPr>
          <w:rFonts w:ascii="Roboto" w:hAnsi="Roboto"/>
          <w:color w:val="3C4043"/>
        </w:rPr>
        <w:t>all of</w:t>
      </w:r>
      <w:proofErr w:type="gramEnd"/>
      <w:r>
        <w:rPr>
          <w:rFonts w:ascii="Roboto" w:hAnsi="Roboto"/>
          <w:color w:val="3C4043"/>
        </w:rPr>
        <w:t xml:space="preserve"> the points in the lab.</w:t>
      </w:r>
    </w:p>
    <w:p w14:paraId="78567BEA" w14:textId="77777777" w:rsidR="00814353" w:rsidRDefault="00814353" w:rsidP="00814353">
      <w:pPr>
        <w:shd w:val="clear" w:color="auto" w:fill="FFFFFF"/>
        <w:rPr>
          <w:rFonts w:ascii="Roboto" w:hAnsi="Roboto"/>
          <w:color w:val="3C4043"/>
        </w:rPr>
      </w:pPr>
      <w:hyperlink r:id="rId4576" w:history="1">
        <w:r>
          <w:rPr>
            <w:rStyle w:val="Hyperlink"/>
            <w:rFonts w:ascii="Courier New" w:hAnsi="Courier New" w:cs="Courier New"/>
            <w:u w:val="none"/>
          </w:rPr>
          <w:t>27:41</w:t>
        </w:r>
      </w:hyperlink>
      <w:r>
        <w:rPr>
          <w:rFonts w:ascii="Roboto" w:hAnsi="Roboto"/>
          <w:color w:val="3C4043"/>
        </w:rPr>
        <w:t>The last step is optional, you're just going to return to your SSH terminal, and</w:t>
      </w:r>
    </w:p>
    <w:p w14:paraId="28DCC276" w14:textId="77777777" w:rsidR="00814353" w:rsidRDefault="00814353" w:rsidP="00814353">
      <w:pPr>
        <w:shd w:val="clear" w:color="auto" w:fill="FFFFFF"/>
        <w:rPr>
          <w:rFonts w:ascii="Roboto" w:hAnsi="Roboto"/>
          <w:color w:val="3C4043"/>
        </w:rPr>
      </w:pPr>
      <w:hyperlink r:id="rId4577" w:history="1">
        <w:r>
          <w:rPr>
            <w:rStyle w:val="Hyperlink"/>
            <w:rFonts w:ascii="Courier New" w:hAnsi="Courier New" w:cs="Courier New"/>
            <w:u w:val="none"/>
          </w:rPr>
          <w:t>27:46</w:t>
        </w:r>
      </w:hyperlink>
      <w:r>
        <w:rPr>
          <w:rFonts w:ascii="Roboto" w:hAnsi="Roboto"/>
          <w:color w:val="3C4043"/>
        </w:rPr>
        <w:t>verify that everything is good to go but that is the entire walkthrough for this lab.</w:t>
      </w:r>
    </w:p>
    <w:p w14:paraId="381CE57C" w14:textId="77777777" w:rsidR="00814353" w:rsidRDefault="00814353" w:rsidP="00814353">
      <w:pPr>
        <w:shd w:val="clear" w:color="auto" w:fill="FFFFFF"/>
        <w:rPr>
          <w:rFonts w:ascii="Roboto" w:hAnsi="Roboto"/>
          <w:color w:val="3C4043"/>
        </w:rPr>
      </w:pPr>
      <w:hyperlink r:id="rId4578" w:history="1">
        <w:r>
          <w:rPr>
            <w:rStyle w:val="Hyperlink"/>
            <w:rFonts w:ascii="Courier New" w:hAnsi="Courier New" w:cs="Courier New"/>
            <w:u w:val="none"/>
          </w:rPr>
          <w:t>27:52</w:t>
        </w:r>
      </w:hyperlink>
      <w:r>
        <w:rPr>
          <w:rFonts w:ascii="Roboto" w:hAnsi="Roboto"/>
          <w:color w:val="3C4043"/>
        </w:rPr>
        <w:t>I hope you enjoyed it.</w:t>
      </w:r>
    </w:p>
    <w:p w14:paraId="1661839B" w14:textId="1F8AA9DC" w:rsidR="00814353" w:rsidRDefault="00814353" w:rsidP="00F553C9">
      <w:pPr>
        <w:shd w:val="clear" w:color="auto" w:fill="FFFFFF"/>
        <w:spacing w:after="0" w:line="240" w:lineRule="auto"/>
        <w:rPr>
          <w:sz w:val="24"/>
          <w:szCs w:val="24"/>
          <w:lang w:eastAsia="en-IN"/>
        </w:rPr>
      </w:pPr>
      <w:r>
        <w:rPr>
          <w:sz w:val="24"/>
          <w:szCs w:val="24"/>
          <w:lang w:eastAsia="en-IN"/>
        </w:rPr>
        <w:t>Cloud SQL-</w:t>
      </w:r>
    </w:p>
    <w:p w14:paraId="14AB34D7" w14:textId="77777777" w:rsidR="00C65D53" w:rsidRDefault="00C65D53" w:rsidP="00C65D53">
      <w:hyperlink r:id="rId4579" w:history="1">
        <w:r>
          <w:rPr>
            <w:rStyle w:val="Hyperlink"/>
            <w:rFonts w:ascii="Courier New" w:hAnsi="Courier New" w:cs="Courier New"/>
            <w:u w:val="none"/>
          </w:rPr>
          <w:t>00:00</w:t>
        </w:r>
      </w:hyperlink>
      <w:r>
        <w:t>Let’s dive into the structured or relational database services.</w:t>
      </w:r>
    </w:p>
    <w:p w14:paraId="0716E7F0" w14:textId="77777777" w:rsidR="00C65D53" w:rsidRDefault="00C65D53" w:rsidP="00C65D53">
      <w:pPr>
        <w:shd w:val="clear" w:color="auto" w:fill="FFFFFF"/>
        <w:rPr>
          <w:rFonts w:ascii="Roboto" w:hAnsi="Roboto"/>
          <w:color w:val="3C4043"/>
        </w:rPr>
      </w:pPr>
      <w:hyperlink r:id="rId4580" w:history="1">
        <w:r>
          <w:rPr>
            <w:rStyle w:val="Hyperlink"/>
            <w:rFonts w:ascii="Courier New" w:hAnsi="Courier New" w:cs="Courier New"/>
            <w:u w:val="none"/>
          </w:rPr>
          <w:t>00:03</w:t>
        </w:r>
      </w:hyperlink>
      <w:r>
        <w:rPr>
          <w:rFonts w:ascii="Roboto" w:hAnsi="Roboto"/>
          <w:color w:val="3C4043"/>
        </w:rPr>
        <w:t>First up is Cloud SQL.</w:t>
      </w:r>
    </w:p>
    <w:p w14:paraId="14CC8EC6" w14:textId="77777777" w:rsidR="00C65D53" w:rsidRDefault="00C65D53" w:rsidP="00C65D53">
      <w:pPr>
        <w:shd w:val="clear" w:color="auto" w:fill="FFFFFF"/>
        <w:rPr>
          <w:rFonts w:ascii="Roboto" w:hAnsi="Roboto"/>
          <w:color w:val="3C4043"/>
        </w:rPr>
      </w:pPr>
      <w:hyperlink r:id="rId4581" w:history="1">
        <w:r>
          <w:rPr>
            <w:rStyle w:val="Hyperlink"/>
            <w:rFonts w:ascii="Courier New" w:hAnsi="Courier New" w:cs="Courier New"/>
            <w:u w:val="none"/>
          </w:rPr>
          <w:t>00:05</w:t>
        </w:r>
      </w:hyperlink>
      <w:r>
        <w:rPr>
          <w:rFonts w:ascii="Roboto" w:hAnsi="Roboto"/>
          <w:color w:val="3C4043"/>
        </w:rPr>
        <w:t>Why would you use a Google Cloud service for SQL, when you can install a SQL Server application image on a VM using Compute Engine?</w:t>
      </w:r>
    </w:p>
    <w:p w14:paraId="068DF855" w14:textId="77777777" w:rsidR="00C65D53" w:rsidRDefault="00C65D53" w:rsidP="00C65D53">
      <w:pPr>
        <w:shd w:val="clear" w:color="auto" w:fill="FFFFFF"/>
        <w:rPr>
          <w:rFonts w:ascii="Roboto" w:hAnsi="Roboto"/>
          <w:color w:val="3C4043"/>
        </w:rPr>
      </w:pPr>
      <w:hyperlink r:id="rId4582" w:history="1">
        <w:r>
          <w:rPr>
            <w:rStyle w:val="Hyperlink"/>
            <w:rFonts w:ascii="Courier New" w:hAnsi="Courier New" w:cs="Courier New"/>
            <w:u w:val="none"/>
          </w:rPr>
          <w:t>00:13</w:t>
        </w:r>
      </w:hyperlink>
      <w:r>
        <w:rPr>
          <w:rFonts w:ascii="Roboto" w:hAnsi="Roboto"/>
          <w:color w:val="3C4043"/>
        </w:rPr>
        <w:t>The question really is, should you build your own database solution or use a managed service?</w:t>
      </w:r>
    </w:p>
    <w:p w14:paraId="0F7C836A" w14:textId="77777777" w:rsidR="00C65D53" w:rsidRDefault="00C65D53" w:rsidP="00C65D53">
      <w:pPr>
        <w:shd w:val="clear" w:color="auto" w:fill="FFFFFF"/>
        <w:rPr>
          <w:rFonts w:ascii="Roboto" w:hAnsi="Roboto"/>
          <w:color w:val="3C4043"/>
        </w:rPr>
      </w:pPr>
      <w:hyperlink r:id="rId4583" w:history="1">
        <w:r>
          <w:rPr>
            <w:rStyle w:val="Hyperlink"/>
            <w:rFonts w:ascii="Courier New" w:hAnsi="Courier New" w:cs="Courier New"/>
            <w:u w:val="none"/>
          </w:rPr>
          <w:t>00:20</w:t>
        </w:r>
      </w:hyperlink>
      <w:r>
        <w:rPr>
          <w:rFonts w:ascii="Roboto" w:hAnsi="Roboto"/>
          <w:color w:val="3C4043"/>
        </w:rPr>
        <w:t>There are benefits to using a managed service, so let’s learn about why you’d use Cloud SQL as a managed service inside of Google Cloud.</w:t>
      </w:r>
    </w:p>
    <w:p w14:paraId="36CA2544" w14:textId="77777777" w:rsidR="00C65D53" w:rsidRDefault="00C65D53" w:rsidP="00C65D53">
      <w:pPr>
        <w:shd w:val="clear" w:color="auto" w:fill="FFFFFF"/>
        <w:rPr>
          <w:rFonts w:ascii="Roboto" w:hAnsi="Roboto"/>
          <w:color w:val="3C4043"/>
        </w:rPr>
      </w:pPr>
      <w:hyperlink r:id="rId4584" w:history="1">
        <w:r>
          <w:rPr>
            <w:rStyle w:val="Hyperlink"/>
            <w:rFonts w:ascii="Courier New" w:hAnsi="Courier New" w:cs="Courier New"/>
            <w:u w:val="none"/>
          </w:rPr>
          <w:t>00:27</w:t>
        </w:r>
      </w:hyperlink>
      <w:r>
        <w:rPr>
          <w:rFonts w:ascii="Roboto" w:hAnsi="Roboto"/>
          <w:color w:val="3C4043"/>
        </w:rPr>
        <w:t>Cloud SQL is a fully managed service of either MySQL, PostgreSQL, or Microsoft SQL Server databases.</w:t>
      </w:r>
    </w:p>
    <w:p w14:paraId="04047E8B" w14:textId="77777777" w:rsidR="00C65D53" w:rsidRDefault="00C65D53" w:rsidP="00C65D53">
      <w:pPr>
        <w:shd w:val="clear" w:color="auto" w:fill="FFFFFF"/>
        <w:rPr>
          <w:rFonts w:ascii="Roboto" w:hAnsi="Roboto"/>
          <w:color w:val="3C4043"/>
        </w:rPr>
      </w:pPr>
      <w:hyperlink r:id="rId4585" w:history="1">
        <w:r>
          <w:rPr>
            <w:rStyle w:val="Hyperlink"/>
            <w:rFonts w:ascii="Courier New" w:hAnsi="Courier New" w:cs="Courier New"/>
            <w:u w:val="none"/>
          </w:rPr>
          <w:t>00:38</w:t>
        </w:r>
      </w:hyperlink>
      <w:r>
        <w:rPr>
          <w:rFonts w:ascii="Roboto" w:hAnsi="Roboto"/>
          <w:color w:val="3C4043"/>
        </w:rPr>
        <w:t xml:space="preserve">This means that patches and updates are automatically applied, … but you still </w:t>
      </w:r>
      <w:proofErr w:type="gramStart"/>
      <w:r>
        <w:rPr>
          <w:rFonts w:ascii="Roboto" w:hAnsi="Roboto"/>
          <w:color w:val="3C4043"/>
        </w:rPr>
        <w:t>have to</w:t>
      </w:r>
      <w:proofErr w:type="gramEnd"/>
      <w:r>
        <w:rPr>
          <w:rFonts w:ascii="Roboto" w:hAnsi="Roboto"/>
          <w:color w:val="3C4043"/>
        </w:rPr>
        <w:t xml:space="preserve"> administer MySQL users with the native authentication tools that come with these databases.</w:t>
      </w:r>
    </w:p>
    <w:p w14:paraId="3B774FFF" w14:textId="77777777" w:rsidR="00C65D53" w:rsidRDefault="00C65D53" w:rsidP="00C65D53">
      <w:pPr>
        <w:shd w:val="clear" w:color="auto" w:fill="FFFFFF"/>
        <w:rPr>
          <w:rFonts w:ascii="Roboto" w:hAnsi="Roboto"/>
          <w:color w:val="3C4043"/>
        </w:rPr>
      </w:pPr>
      <w:hyperlink r:id="rId4586" w:history="1">
        <w:r>
          <w:rPr>
            <w:rStyle w:val="Hyperlink"/>
            <w:rFonts w:ascii="Courier New" w:hAnsi="Courier New" w:cs="Courier New"/>
            <w:u w:val="none"/>
          </w:rPr>
          <w:t>00:48</w:t>
        </w:r>
      </w:hyperlink>
      <w:r>
        <w:rPr>
          <w:rFonts w:ascii="Roboto" w:hAnsi="Roboto"/>
          <w:color w:val="3C4043"/>
        </w:rPr>
        <w:t>Cloud SQL supports many clients, such as Cloud Shell, App Engine and Google Workspace scripts.</w:t>
      </w:r>
    </w:p>
    <w:p w14:paraId="6B44B7A2" w14:textId="77777777" w:rsidR="00C65D53" w:rsidRDefault="00C65D53" w:rsidP="00C65D53">
      <w:pPr>
        <w:shd w:val="clear" w:color="auto" w:fill="FFFFFF"/>
        <w:rPr>
          <w:rFonts w:ascii="Roboto" w:hAnsi="Roboto"/>
          <w:color w:val="3C4043"/>
        </w:rPr>
      </w:pPr>
      <w:hyperlink r:id="rId4587" w:history="1">
        <w:r>
          <w:rPr>
            <w:rStyle w:val="Hyperlink"/>
            <w:rFonts w:ascii="Courier New" w:hAnsi="Courier New" w:cs="Courier New"/>
            <w:u w:val="none"/>
          </w:rPr>
          <w:t>00:55</w:t>
        </w:r>
      </w:hyperlink>
      <w:r>
        <w:rPr>
          <w:rFonts w:ascii="Roboto" w:hAnsi="Roboto"/>
          <w:color w:val="3C4043"/>
        </w:rPr>
        <w:t>It also supports other applications and tools that you might be used to like SQL Workbench, Toad and other external applications using standard MySQL drivers.</w:t>
      </w:r>
    </w:p>
    <w:p w14:paraId="4645C56D" w14:textId="77777777" w:rsidR="00C65D53" w:rsidRDefault="00C65D53" w:rsidP="00C65D53">
      <w:pPr>
        <w:shd w:val="clear" w:color="auto" w:fill="FFFFFF"/>
        <w:rPr>
          <w:rFonts w:ascii="Roboto" w:hAnsi="Roboto"/>
          <w:color w:val="3C4043"/>
        </w:rPr>
      </w:pPr>
      <w:hyperlink r:id="rId4588" w:history="1">
        <w:r>
          <w:rPr>
            <w:rStyle w:val="Hyperlink"/>
            <w:rFonts w:ascii="Courier New" w:hAnsi="Courier New" w:cs="Courier New"/>
            <w:u w:val="none"/>
          </w:rPr>
          <w:t>01:06</w:t>
        </w:r>
      </w:hyperlink>
      <w:r>
        <w:rPr>
          <w:rFonts w:ascii="Roboto" w:hAnsi="Roboto"/>
          <w:color w:val="3C4043"/>
        </w:rPr>
        <w:t>Cloud SQL delivers high performance and scalability with up to 64 TB of storage capacity, 60,000 IOPS, and 624 GB of RAM per instance.</w:t>
      </w:r>
    </w:p>
    <w:p w14:paraId="7DB3BEEF" w14:textId="77777777" w:rsidR="00C65D53" w:rsidRDefault="00C65D53" w:rsidP="00C65D53">
      <w:pPr>
        <w:shd w:val="clear" w:color="auto" w:fill="FFFFFF"/>
        <w:rPr>
          <w:rFonts w:ascii="Roboto" w:hAnsi="Roboto"/>
          <w:color w:val="3C4043"/>
        </w:rPr>
      </w:pPr>
      <w:hyperlink r:id="rId4589" w:history="1">
        <w:r>
          <w:rPr>
            <w:rStyle w:val="Hyperlink"/>
            <w:rFonts w:ascii="Courier New" w:hAnsi="Courier New" w:cs="Courier New"/>
            <w:u w:val="none"/>
          </w:rPr>
          <w:t>01:18</w:t>
        </w:r>
      </w:hyperlink>
      <w:r>
        <w:rPr>
          <w:rFonts w:ascii="Roboto" w:hAnsi="Roboto"/>
          <w:color w:val="3C4043"/>
        </w:rPr>
        <w:t>You can easily scale up to 96 processor cores and scale out with read replicas.</w:t>
      </w:r>
    </w:p>
    <w:p w14:paraId="73B0DCF1" w14:textId="77777777" w:rsidR="00C65D53" w:rsidRDefault="00C65D53" w:rsidP="00C65D53">
      <w:pPr>
        <w:shd w:val="clear" w:color="auto" w:fill="FFFFFF"/>
        <w:rPr>
          <w:rFonts w:ascii="Roboto" w:hAnsi="Roboto"/>
          <w:color w:val="3C4043"/>
        </w:rPr>
      </w:pPr>
      <w:hyperlink r:id="rId4590" w:history="1">
        <w:r>
          <w:rPr>
            <w:rStyle w:val="Hyperlink"/>
            <w:rFonts w:ascii="Courier New" w:hAnsi="Courier New" w:cs="Courier New"/>
            <w:u w:val="none"/>
          </w:rPr>
          <w:t>01:23</w:t>
        </w:r>
      </w:hyperlink>
      <w:r>
        <w:rPr>
          <w:rFonts w:ascii="Roboto" w:hAnsi="Roboto"/>
          <w:color w:val="3C4043"/>
        </w:rPr>
        <w:t>Currently, you can use Cloud SQL with either MySQL 5.6, 5.7, or 8.0, PostgreSQL 9.6, 10, 11, 12,</w:t>
      </w:r>
    </w:p>
    <w:p w14:paraId="63190F25" w14:textId="77777777" w:rsidR="00C65D53" w:rsidRDefault="00C65D53" w:rsidP="00C65D53">
      <w:pPr>
        <w:shd w:val="clear" w:color="auto" w:fill="FFFFFF"/>
        <w:rPr>
          <w:rFonts w:ascii="Roboto" w:hAnsi="Roboto"/>
          <w:color w:val="3C4043"/>
        </w:rPr>
      </w:pPr>
      <w:hyperlink r:id="rId4591" w:history="1">
        <w:r>
          <w:rPr>
            <w:rStyle w:val="Hyperlink"/>
            <w:rFonts w:ascii="Courier New" w:hAnsi="Courier New" w:cs="Courier New"/>
            <w:u w:val="none"/>
          </w:rPr>
          <w:t>01:32</w:t>
        </w:r>
      </w:hyperlink>
      <w:r>
        <w:rPr>
          <w:rFonts w:ascii="Roboto" w:hAnsi="Roboto"/>
          <w:color w:val="3C4043"/>
        </w:rPr>
        <w:t>13, or 14, or either of the Web, Express, Standard or Enterprise SQL Server 2017 or 2019 editions.</w:t>
      </w:r>
    </w:p>
    <w:p w14:paraId="5366F98C" w14:textId="77777777" w:rsidR="00C65D53" w:rsidRDefault="00C65D53" w:rsidP="00C65D53">
      <w:pPr>
        <w:shd w:val="clear" w:color="auto" w:fill="FFFFFF"/>
        <w:rPr>
          <w:rFonts w:ascii="Roboto" w:hAnsi="Roboto"/>
          <w:color w:val="3C4043"/>
        </w:rPr>
      </w:pPr>
      <w:hyperlink r:id="rId4592" w:history="1">
        <w:r>
          <w:rPr>
            <w:rStyle w:val="Hyperlink"/>
            <w:rFonts w:ascii="Courier New" w:hAnsi="Courier New" w:cs="Courier New"/>
            <w:u w:val="none"/>
          </w:rPr>
          <w:t>01:42</w:t>
        </w:r>
      </w:hyperlink>
      <w:r>
        <w:rPr>
          <w:rFonts w:ascii="Roboto" w:hAnsi="Roboto"/>
          <w:color w:val="3C4043"/>
        </w:rPr>
        <w:t>Let’s focus on some other services provided by Cloud SQL: In HA configuration, within a regional instance, the configuration is made up of a primary instance and a standby instance.</w:t>
      </w:r>
    </w:p>
    <w:p w14:paraId="30805A69" w14:textId="77777777" w:rsidR="00C65D53" w:rsidRDefault="00C65D53" w:rsidP="00C65D53">
      <w:pPr>
        <w:shd w:val="clear" w:color="auto" w:fill="FFFFFF"/>
        <w:rPr>
          <w:rFonts w:ascii="Roboto" w:hAnsi="Roboto"/>
          <w:color w:val="3C4043"/>
        </w:rPr>
      </w:pPr>
      <w:hyperlink r:id="rId4593" w:history="1">
        <w:r>
          <w:rPr>
            <w:rStyle w:val="Hyperlink"/>
            <w:rFonts w:ascii="Courier New" w:hAnsi="Courier New" w:cs="Courier New"/>
            <w:u w:val="none"/>
          </w:rPr>
          <w:t>01:55</w:t>
        </w:r>
      </w:hyperlink>
      <w:r>
        <w:rPr>
          <w:rFonts w:ascii="Roboto" w:hAnsi="Roboto"/>
          <w:color w:val="3C4043"/>
        </w:rPr>
        <w:t>Through synchronous replication to each zone's persistent disk, all writes made to the primary instance are replicated to disks in both zones before a transaction is reported as committed.</w:t>
      </w:r>
    </w:p>
    <w:p w14:paraId="47192CDC" w14:textId="77777777" w:rsidR="00C65D53" w:rsidRDefault="00C65D53" w:rsidP="00C65D53">
      <w:pPr>
        <w:shd w:val="clear" w:color="auto" w:fill="FFFFFF"/>
        <w:rPr>
          <w:rFonts w:ascii="Roboto" w:hAnsi="Roboto"/>
          <w:color w:val="3C4043"/>
        </w:rPr>
      </w:pPr>
      <w:hyperlink r:id="rId4594" w:history="1">
        <w:r>
          <w:rPr>
            <w:rStyle w:val="Hyperlink"/>
            <w:rFonts w:ascii="Courier New" w:hAnsi="Courier New" w:cs="Courier New"/>
            <w:u w:val="none"/>
          </w:rPr>
          <w:t>02:06</w:t>
        </w:r>
      </w:hyperlink>
      <w:r>
        <w:rPr>
          <w:rFonts w:ascii="Roboto" w:hAnsi="Roboto"/>
          <w:color w:val="3C4043"/>
        </w:rPr>
        <w:t>In the event of an instance or zone failure, the persistent disk is attached to the standby instance, and it becomes the new primary instance.</w:t>
      </w:r>
    </w:p>
    <w:p w14:paraId="2BDACF09" w14:textId="77777777" w:rsidR="00C65D53" w:rsidRDefault="00C65D53" w:rsidP="00C65D53">
      <w:pPr>
        <w:shd w:val="clear" w:color="auto" w:fill="FFFFFF"/>
        <w:rPr>
          <w:rFonts w:ascii="Roboto" w:hAnsi="Roboto"/>
          <w:color w:val="3C4043"/>
        </w:rPr>
      </w:pPr>
      <w:hyperlink r:id="rId4595" w:history="1">
        <w:r>
          <w:rPr>
            <w:rStyle w:val="Hyperlink"/>
            <w:rFonts w:ascii="Courier New" w:hAnsi="Courier New" w:cs="Courier New"/>
            <w:u w:val="none"/>
          </w:rPr>
          <w:t>02:14</w:t>
        </w:r>
      </w:hyperlink>
      <w:r>
        <w:rPr>
          <w:rFonts w:ascii="Roboto" w:hAnsi="Roboto"/>
          <w:color w:val="3C4043"/>
        </w:rPr>
        <w:t>Users are then rerouted to the new primary.</w:t>
      </w:r>
    </w:p>
    <w:p w14:paraId="04456151" w14:textId="77777777" w:rsidR="00C65D53" w:rsidRDefault="00C65D53" w:rsidP="00C65D53">
      <w:pPr>
        <w:shd w:val="clear" w:color="auto" w:fill="FFFFFF"/>
        <w:rPr>
          <w:rFonts w:ascii="Roboto" w:hAnsi="Roboto"/>
          <w:color w:val="3C4043"/>
        </w:rPr>
      </w:pPr>
      <w:hyperlink r:id="rId4596" w:history="1">
        <w:r>
          <w:rPr>
            <w:rStyle w:val="Hyperlink"/>
            <w:rFonts w:ascii="Courier New" w:hAnsi="Courier New" w:cs="Courier New"/>
            <w:u w:val="none"/>
          </w:rPr>
          <w:t>02:16</w:t>
        </w:r>
      </w:hyperlink>
      <w:r>
        <w:rPr>
          <w:rFonts w:ascii="Roboto" w:hAnsi="Roboto"/>
          <w:color w:val="3C4043"/>
        </w:rPr>
        <w:t>This process is called a failover.</w:t>
      </w:r>
    </w:p>
    <w:p w14:paraId="74B31A1E" w14:textId="77777777" w:rsidR="00C65D53" w:rsidRDefault="00C65D53" w:rsidP="00C65D53">
      <w:pPr>
        <w:shd w:val="clear" w:color="auto" w:fill="FFFFFF"/>
        <w:rPr>
          <w:rFonts w:ascii="Roboto" w:hAnsi="Roboto"/>
          <w:color w:val="3C4043"/>
        </w:rPr>
      </w:pPr>
      <w:hyperlink r:id="rId4597" w:history="1">
        <w:r>
          <w:rPr>
            <w:rStyle w:val="Hyperlink"/>
            <w:rFonts w:ascii="Courier New" w:hAnsi="Courier New" w:cs="Courier New"/>
            <w:u w:val="none"/>
          </w:rPr>
          <w:t>02:20</w:t>
        </w:r>
      </w:hyperlink>
      <w:r>
        <w:rPr>
          <w:rFonts w:ascii="Roboto" w:hAnsi="Roboto"/>
          <w:color w:val="3C4043"/>
        </w:rPr>
        <w:t>Cloud SQL also provides automated and on-demand backups with point-in-time recovery.</w:t>
      </w:r>
    </w:p>
    <w:p w14:paraId="15FDEBDC" w14:textId="77777777" w:rsidR="00C65D53" w:rsidRDefault="00C65D53" w:rsidP="00C65D53">
      <w:pPr>
        <w:shd w:val="clear" w:color="auto" w:fill="FFFFFF"/>
        <w:rPr>
          <w:rFonts w:ascii="Roboto" w:hAnsi="Roboto"/>
          <w:color w:val="3C4043"/>
        </w:rPr>
      </w:pPr>
      <w:hyperlink r:id="rId4598" w:history="1">
        <w:r>
          <w:rPr>
            <w:rStyle w:val="Hyperlink"/>
            <w:rFonts w:ascii="Courier New" w:hAnsi="Courier New" w:cs="Courier New"/>
            <w:u w:val="none"/>
          </w:rPr>
          <w:t>02:26</w:t>
        </w:r>
      </w:hyperlink>
      <w:r>
        <w:rPr>
          <w:rFonts w:ascii="Roboto" w:hAnsi="Roboto"/>
          <w:color w:val="3C4043"/>
        </w:rPr>
        <w:t xml:space="preserve">You can import and export databases using </w:t>
      </w:r>
      <w:proofErr w:type="spellStart"/>
      <w:proofErr w:type="gramStart"/>
      <w:r>
        <w:rPr>
          <w:rFonts w:ascii="Roboto" w:hAnsi="Roboto"/>
          <w:color w:val="3C4043"/>
        </w:rPr>
        <w:t>mysqldump</w:t>
      </w:r>
      <w:proofErr w:type="spellEnd"/>
      <w:r>
        <w:rPr>
          <w:rFonts w:ascii="Roboto" w:hAnsi="Roboto"/>
          <w:color w:val="3C4043"/>
        </w:rPr>
        <w:t>, or</w:t>
      </w:r>
      <w:proofErr w:type="gramEnd"/>
      <w:r>
        <w:rPr>
          <w:rFonts w:ascii="Roboto" w:hAnsi="Roboto"/>
          <w:color w:val="3C4043"/>
        </w:rPr>
        <w:t xml:space="preserve"> import and export CSV files.</w:t>
      </w:r>
    </w:p>
    <w:p w14:paraId="494E0D3F" w14:textId="77777777" w:rsidR="00C65D53" w:rsidRDefault="00C65D53" w:rsidP="00C65D53">
      <w:pPr>
        <w:shd w:val="clear" w:color="auto" w:fill="FFFFFF"/>
        <w:rPr>
          <w:rFonts w:ascii="Roboto" w:hAnsi="Roboto"/>
          <w:color w:val="3C4043"/>
        </w:rPr>
      </w:pPr>
      <w:hyperlink r:id="rId4599" w:history="1">
        <w:r>
          <w:rPr>
            <w:rStyle w:val="Hyperlink"/>
            <w:rFonts w:ascii="Courier New" w:hAnsi="Courier New" w:cs="Courier New"/>
            <w:u w:val="none"/>
          </w:rPr>
          <w:t>02:31</w:t>
        </w:r>
      </w:hyperlink>
      <w:r>
        <w:rPr>
          <w:rFonts w:ascii="Roboto" w:hAnsi="Roboto"/>
          <w:color w:val="3C4043"/>
        </w:rPr>
        <w:t>Cloud SQL can also scale up, which does require a machine restart or scale out using read replicas.</w:t>
      </w:r>
    </w:p>
    <w:p w14:paraId="525EF7D0" w14:textId="77777777" w:rsidR="00C65D53" w:rsidRDefault="00C65D53" w:rsidP="00C65D53">
      <w:pPr>
        <w:shd w:val="clear" w:color="auto" w:fill="FFFFFF"/>
        <w:rPr>
          <w:rFonts w:ascii="Roboto" w:hAnsi="Roboto"/>
          <w:color w:val="3C4043"/>
        </w:rPr>
      </w:pPr>
      <w:hyperlink r:id="rId4600" w:history="1">
        <w:r>
          <w:rPr>
            <w:rStyle w:val="Hyperlink"/>
            <w:rFonts w:ascii="Courier New" w:hAnsi="Courier New" w:cs="Courier New"/>
            <w:u w:val="none"/>
          </w:rPr>
          <w:t>02:39</w:t>
        </w:r>
      </w:hyperlink>
      <w:r>
        <w:rPr>
          <w:rFonts w:ascii="Roboto" w:hAnsi="Roboto"/>
          <w:color w:val="3C4043"/>
        </w:rPr>
        <w:t>That being said, if you are concerned about horizontal scalability, you’ll want to consider Cloud Spanner which we’ll cover later in this module.</w:t>
      </w:r>
    </w:p>
    <w:p w14:paraId="2055BCCF" w14:textId="77777777" w:rsidR="00C65D53" w:rsidRDefault="00C65D53" w:rsidP="00C65D53">
      <w:pPr>
        <w:shd w:val="clear" w:color="auto" w:fill="FFFFFF"/>
        <w:rPr>
          <w:rFonts w:ascii="Roboto" w:hAnsi="Roboto"/>
          <w:color w:val="3C4043"/>
        </w:rPr>
      </w:pPr>
      <w:hyperlink r:id="rId4601" w:history="1">
        <w:r>
          <w:rPr>
            <w:rStyle w:val="Hyperlink"/>
            <w:rFonts w:ascii="Courier New" w:hAnsi="Courier New" w:cs="Courier New"/>
            <w:u w:val="none"/>
          </w:rPr>
          <w:t>02:48</w:t>
        </w:r>
      </w:hyperlink>
      <w:r>
        <w:rPr>
          <w:rFonts w:ascii="Roboto" w:hAnsi="Roboto"/>
          <w:color w:val="3C4043"/>
        </w:rPr>
        <w:t>Choosing a connection type to your Cloud SQL instance will affect how secure, performant, and automated it will be.</w:t>
      </w:r>
    </w:p>
    <w:p w14:paraId="1439074D" w14:textId="77777777" w:rsidR="00C65D53" w:rsidRDefault="00C65D53" w:rsidP="00C65D53">
      <w:pPr>
        <w:shd w:val="clear" w:color="auto" w:fill="FFFFFF"/>
        <w:rPr>
          <w:rFonts w:ascii="Roboto" w:hAnsi="Roboto"/>
          <w:color w:val="3C4043"/>
        </w:rPr>
      </w:pPr>
      <w:hyperlink r:id="rId4602" w:history="1">
        <w:r>
          <w:rPr>
            <w:rStyle w:val="Hyperlink"/>
            <w:rFonts w:ascii="Courier New" w:hAnsi="Courier New" w:cs="Courier New"/>
            <w:u w:val="none"/>
          </w:rPr>
          <w:t>02:56</w:t>
        </w:r>
      </w:hyperlink>
      <w:r>
        <w:rPr>
          <w:rFonts w:ascii="Roboto" w:hAnsi="Roboto"/>
          <w:color w:val="3C4043"/>
        </w:rPr>
        <w:t xml:space="preserve">If you’re connecting an application that is hosted within the same Google Cloud project as your Cloud SQL instance, and it </w:t>
      </w:r>
      <w:proofErr w:type="gramStart"/>
      <w:r>
        <w:rPr>
          <w:rFonts w:ascii="Roboto" w:hAnsi="Roboto"/>
          <w:color w:val="3C4043"/>
        </w:rPr>
        <w:t>is</w:t>
      </w:r>
      <w:proofErr w:type="gramEnd"/>
    </w:p>
    <w:p w14:paraId="6AD9CDFE" w14:textId="77777777" w:rsidR="00C65D53" w:rsidRDefault="00C65D53" w:rsidP="00C65D53">
      <w:pPr>
        <w:shd w:val="clear" w:color="auto" w:fill="FFFFFF"/>
        <w:rPr>
          <w:rFonts w:ascii="Roboto" w:hAnsi="Roboto"/>
          <w:color w:val="3C4043"/>
        </w:rPr>
      </w:pPr>
      <w:hyperlink r:id="rId4603" w:history="1">
        <w:r>
          <w:rPr>
            <w:rStyle w:val="Hyperlink"/>
            <w:rFonts w:ascii="Courier New" w:hAnsi="Courier New" w:cs="Courier New"/>
            <w:u w:val="none"/>
          </w:rPr>
          <w:t>03:03</w:t>
        </w:r>
      </w:hyperlink>
      <w:r>
        <w:rPr>
          <w:rFonts w:ascii="Roboto" w:hAnsi="Roboto"/>
          <w:color w:val="3C4043"/>
        </w:rPr>
        <w:t>collocated in the same region, choosing the Private IP connection will provide you with the most performant and secure connection using private connectivity.</w:t>
      </w:r>
    </w:p>
    <w:p w14:paraId="40C06BE1" w14:textId="77777777" w:rsidR="00C65D53" w:rsidRDefault="00C65D53" w:rsidP="00C65D53">
      <w:pPr>
        <w:shd w:val="clear" w:color="auto" w:fill="FFFFFF"/>
        <w:rPr>
          <w:rFonts w:ascii="Roboto" w:hAnsi="Roboto"/>
          <w:color w:val="3C4043"/>
        </w:rPr>
      </w:pPr>
      <w:hyperlink r:id="rId4604" w:history="1">
        <w:r>
          <w:rPr>
            <w:rStyle w:val="Hyperlink"/>
            <w:rFonts w:ascii="Courier New" w:hAnsi="Courier New" w:cs="Courier New"/>
            <w:u w:val="none"/>
          </w:rPr>
          <w:t>03:14</w:t>
        </w:r>
      </w:hyperlink>
      <w:r>
        <w:rPr>
          <w:rFonts w:ascii="Roboto" w:hAnsi="Roboto"/>
          <w:color w:val="3C4043"/>
        </w:rPr>
        <w:t>In other words, traffic is never exposed to the public internet.</w:t>
      </w:r>
    </w:p>
    <w:p w14:paraId="30F77214" w14:textId="77777777" w:rsidR="00C65D53" w:rsidRDefault="00C65D53" w:rsidP="00C65D53">
      <w:pPr>
        <w:shd w:val="clear" w:color="auto" w:fill="FFFFFF"/>
        <w:rPr>
          <w:rFonts w:ascii="Roboto" w:hAnsi="Roboto"/>
          <w:color w:val="3C4043"/>
        </w:rPr>
      </w:pPr>
      <w:hyperlink r:id="rId4605" w:history="1">
        <w:r>
          <w:rPr>
            <w:rStyle w:val="Hyperlink"/>
            <w:rFonts w:ascii="Courier New" w:hAnsi="Courier New" w:cs="Courier New"/>
            <w:u w:val="none"/>
          </w:rPr>
          <w:t>03:18</w:t>
        </w:r>
      </w:hyperlink>
      <w:r>
        <w:rPr>
          <w:rFonts w:ascii="Roboto" w:hAnsi="Roboto"/>
          <w:color w:val="3C4043"/>
        </w:rPr>
        <w:t>Note that connecting to the Cloud SQL Private IP address from VMs in the same region is only a performance-based recommendation and not a requirement.</w:t>
      </w:r>
    </w:p>
    <w:p w14:paraId="1FE02CDA" w14:textId="77777777" w:rsidR="00C65D53" w:rsidRDefault="00C65D53" w:rsidP="00C65D53">
      <w:pPr>
        <w:shd w:val="clear" w:color="auto" w:fill="FFFFFF"/>
        <w:rPr>
          <w:rFonts w:ascii="Roboto" w:hAnsi="Roboto"/>
          <w:color w:val="3C4043"/>
        </w:rPr>
      </w:pPr>
      <w:hyperlink r:id="rId4606" w:history="1">
        <w:r>
          <w:rPr>
            <w:rStyle w:val="Hyperlink"/>
            <w:rFonts w:ascii="Courier New" w:hAnsi="Courier New" w:cs="Courier New"/>
            <w:u w:val="none"/>
          </w:rPr>
          <w:t>03:29</w:t>
        </w:r>
      </w:hyperlink>
      <w:r>
        <w:rPr>
          <w:rFonts w:ascii="Roboto" w:hAnsi="Roboto"/>
          <w:color w:val="3C4043"/>
        </w:rPr>
        <w:t xml:space="preserve">If the application is hosted in another region or project, or if you are </w:t>
      </w:r>
      <w:proofErr w:type="gramStart"/>
      <w:r>
        <w:rPr>
          <w:rFonts w:ascii="Roboto" w:hAnsi="Roboto"/>
          <w:color w:val="3C4043"/>
        </w:rPr>
        <w:t>trying</w:t>
      </w:r>
      <w:proofErr w:type="gramEnd"/>
    </w:p>
    <w:p w14:paraId="76257AE3" w14:textId="77777777" w:rsidR="00C65D53" w:rsidRDefault="00C65D53" w:rsidP="00C65D53">
      <w:pPr>
        <w:shd w:val="clear" w:color="auto" w:fill="FFFFFF"/>
        <w:rPr>
          <w:rFonts w:ascii="Roboto" w:hAnsi="Roboto"/>
          <w:color w:val="3C4043"/>
        </w:rPr>
      </w:pPr>
      <w:hyperlink r:id="rId4607" w:history="1">
        <w:r>
          <w:rPr>
            <w:rStyle w:val="Hyperlink"/>
            <w:rFonts w:ascii="Courier New" w:hAnsi="Courier New" w:cs="Courier New"/>
            <w:u w:val="none"/>
          </w:rPr>
          <w:t>03:33</w:t>
        </w:r>
      </w:hyperlink>
      <w:r>
        <w:rPr>
          <w:rFonts w:ascii="Roboto" w:hAnsi="Roboto"/>
          <w:color w:val="3C4043"/>
        </w:rPr>
        <w:t>to connect to your Cloud SQL instance from outside of Google Cloud, you have 3 options.</w:t>
      </w:r>
    </w:p>
    <w:p w14:paraId="16E8528D" w14:textId="77777777" w:rsidR="00C65D53" w:rsidRDefault="00C65D53" w:rsidP="00C65D53">
      <w:pPr>
        <w:shd w:val="clear" w:color="auto" w:fill="FFFFFF"/>
        <w:rPr>
          <w:rFonts w:ascii="Roboto" w:hAnsi="Roboto"/>
          <w:color w:val="3C4043"/>
        </w:rPr>
      </w:pPr>
      <w:hyperlink r:id="rId4608" w:history="1">
        <w:r>
          <w:rPr>
            <w:rStyle w:val="Hyperlink"/>
            <w:rFonts w:ascii="Courier New" w:hAnsi="Courier New" w:cs="Courier New"/>
            <w:u w:val="none"/>
          </w:rPr>
          <w:t>03:40</w:t>
        </w:r>
      </w:hyperlink>
      <w:r>
        <w:rPr>
          <w:rFonts w:ascii="Roboto" w:hAnsi="Roboto"/>
          <w:color w:val="3C4043"/>
        </w:rPr>
        <w:t>In this case, I recommend using the Cloud SQL Auth Proxy, which handles authentication, encryption, and key rotation for you.</w:t>
      </w:r>
    </w:p>
    <w:p w14:paraId="69B396E7" w14:textId="77777777" w:rsidR="00C65D53" w:rsidRDefault="00C65D53" w:rsidP="00C65D53">
      <w:pPr>
        <w:shd w:val="clear" w:color="auto" w:fill="FFFFFF"/>
        <w:rPr>
          <w:rFonts w:ascii="Roboto" w:hAnsi="Roboto"/>
          <w:color w:val="3C4043"/>
        </w:rPr>
      </w:pPr>
      <w:hyperlink r:id="rId4609" w:history="1">
        <w:r>
          <w:rPr>
            <w:rStyle w:val="Hyperlink"/>
            <w:rFonts w:ascii="Courier New" w:hAnsi="Courier New" w:cs="Courier New"/>
            <w:u w:val="none"/>
          </w:rPr>
          <w:t>03:50</w:t>
        </w:r>
      </w:hyperlink>
      <w:r>
        <w:rPr>
          <w:rFonts w:ascii="Roboto" w:hAnsi="Roboto"/>
          <w:color w:val="3C4043"/>
        </w:rPr>
        <w:t>If you need manual control over the SSL connection, you can generate and periodically rotate the certificates yourself.</w:t>
      </w:r>
    </w:p>
    <w:p w14:paraId="29B11827" w14:textId="77777777" w:rsidR="00C65D53" w:rsidRDefault="00C65D53" w:rsidP="00C65D53">
      <w:pPr>
        <w:shd w:val="clear" w:color="auto" w:fill="FFFFFF"/>
        <w:rPr>
          <w:rFonts w:ascii="Roboto" w:hAnsi="Roboto"/>
          <w:color w:val="3C4043"/>
        </w:rPr>
      </w:pPr>
      <w:hyperlink r:id="rId4610" w:history="1">
        <w:r>
          <w:rPr>
            <w:rStyle w:val="Hyperlink"/>
            <w:rFonts w:ascii="Courier New" w:hAnsi="Courier New" w:cs="Courier New"/>
            <w:u w:val="none"/>
          </w:rPr>
          <w:t>03:57</w:t>
        </w:r>
      </w:hyperlink>
      <w:r>
        <w:rPr>
          <w:rFonts w:ascii="Roboto" w:hAnsi="Roboto"/>
          <w:color w:val="3C4043"/>
        </w:rPr>
        <w:t>Otherwise, you can use an unencrypted connection by authorizing a specific IP address to connect to your SQL server over its external IP address.</w:t>
      </w:r>
    </w:p>
    <w:p w14:paraId="09F849CB" w14:textId="77777777" w:rsidR="00C65D53" w:rsidRDefault="00C65D53" w:rsidP="00C65D53">
      <w:pPr>
        <w:shd w:val="clear" w:color="auto" w:fill="FFFFFF"/>
        <w:rPr>
          <w:rFonts w:ascii="Roboto" w:hAnsi="Roboto"/>
          <w:color w:val="3C4043"/>
        </w:rPr>
      </w:pPr>
      <w:hyperlink r:id="rId4611" w:history="1">
        <w:r>
          <w:rPr>
            <w:rStyle w:val="Hyperlink"/>
            <w:rFonts w:ascii="Courier New" w:hAnsi="Courier New" w:cs="Courier New"/>
            <w:u w:val="none"/>
          </w:rPr>
          <w:t>04:08</w:t>
        </w:r>
      </w:hyperlink>
      <w:r>
        <w:rPr>
          <w:rFonts w:ascii="Roboto" w:hAnsi="Roboto"/>
          <w:color w:val="3C4043"/>
        </w:rPr>
        <w:t>You will explore these options in an upcoming lab.</w:t>
      </w:r>
    </w:p>
    <w:p w14:paraId="15339803" w14:textId="77777777" w:rsidR="00C65D53" w:rsidRDefault="00C65D53" w:rsidP="00C65D53">
      <w:pPr>
        <w:shd w:val="clear" w:color="auto" w:fill="FFFFFF"/>
        <w:rPr>
          <w:rFonts w:ascii="Roboto" w:hAnsi="Roboto"/>
          <w:color w:val="3C4043"/>
        </w:rPr>
      </w:pPr>
      <w:hyperlink r:id="rId4612" w:history="1">
        <w:r>
          <w:rPr>
            <w:rStyle w:val="Hyperlink"/>
            <w:rFonts w:ascii="Courier New" w:hAnsi="Courier New" w:cs="Courier New"/>
            <w:u w:val="none"/>
          </w:rPr>
          <w:t>04:12</w:t>
        </w:r>
      </w:hyperlink>
      <w:r>
        <w:rPr>
          <w:rFonts w:ascii="Roboto" w:hAnsi="Roboto"/>
          <w:color w:val="3C4043"/>
        </w:rPr>
        <w:t>To summarize, let’s explore this decision tree to help you find the right data storage service with full relational capability.</w:t>
      </w:r>
    </w:p>
    <w:p w14:paraId="775B6575" w14:textId="77777777" w:rsidR="00C65D53" w:rsidRDefault="00C65D53" w:rsidP="00C65D53">
      <w:pPr>
        <w:shd w:val="clear" w:color="auto" w:fill="FFFFFF"/>
        <w:rPr>
          <w:rFonts w:ascii="Roboto" w:hAnsi="Roboto"/>
          <w:color w:val="3C4043"/>
        </w:rPr>
      </w:pPr>
      <w:hyperlink r:id="rId4613" w:history="1">
        <w:r>
          <w:rPr>
            <w:rStyle w:val="Hyperlink"/>
            <w:rFonts w:ascii="Courier New" w:hAnsi="Courier New" w:cs="Courier New"/>
            <w:u w:val="none"/>
          </w:rPr>
          <w:t>04:20</w:t>
        </w:r>
      </w:hyperlink>
      <w:r>
        <w:rPr>
          <w:rFonts w:ascii="Roboto" w:hAnsi="Roboto"/>
          <w:color w:val="3C4043"/>
        </w:rPr>
        <w:t xml:space="preserve">Memorystore provides a </w:t>
      </w:r>
      <w:proofErr w:type="gramStart"/>
      <w:r>
        <w:rPr>
          <w:rFonts w:ascii="Roboto" w:hAnsi="Roboto"/>
          <w:color w:val="3C4043"/>
        </w:rPr>
        <w:t>fully-managed</w:t>
      </w:r>
      <w:proofErr w:type="gramEnd"/>
      <w:r>
        <w:rPr>
          <w:rFonts w:ascii="Roboto" w:hAnsi="Roboto"/>
          <w:color w:val="3C4043"/>
        </w:rPr>
        <w:t xml:space="preserve"> in-memory data store service for workloads requiring microsecond response times, or that have large spikes in traffic, as seen in gaming environments and real-time analytics.</w:t>
      </w:r>
    </w:p>
    <w:p w14:paraId="08502674" w14:textId="77777777" w:rsidR="00C65D53" w:rsidRDefault="00C65D53" w:rsidP="00C65D53">
      <w:pPr>
        <w:shd w:val="clear" w:color="auto" w:fill="FFFFFF"/>
        <w:rPr>
          <w:rFonts w:ascii="Roboto" w:hAnsi="Roboto"/>
          <w:color w:val="3C4043"/>
        </w:rPr>
      </w:pPr>
      <w:hyperlink r:id="rId4614" w:history="1">
        <w:r>
          <w:rPr>
            <w:rStyle w:val="Hyperlink"/>
            <w:rFonts w:ascii="Courier New" w:hAnsi="Courier New" w:cs="Courier New"/>
            <w:u w:val="none"/>
          </w:rPr>
          <w:t>04:33</w:t>
        </w:r>
      </w:hyperlink>
      <w:r>
        <w:rPr>
          <w:rFonts w:ascii="Roboto" w:hAnsi="Roboto"/>
          <w:color w:val="3C4043"/>
        </w:rPr>
        <w:t xml:space="preserve">If you don’t need an in-memory data store, but your use case is relational data used primarily for analytics, these workloads are best supported by </w:t>
      </w:r>
      <w:proofErr w:type="spellStart"/>
      <w:r>
        <w:rPr>
          <w:rFonts w:ascii="Roboto" w:hAnsi="Roboto"/>
          <w:color w:val="3C4043"/>
        </w:rPr>
        <w:t>BigQuery</w:t>
      </w:r>
      <w:proofErr w:type="spellEnd"/>
      <w:r>
        <w:rPr>
          <w:rFonts w:ascii="Roboto" w:hAnsi="Roboto"/>
          <w:color w:val="3C4043"/>
        </w:rPr>
        <w:t>.</w:t>
      </w:r>
    </w:p>
    <w:p w14:paraId="05DFE7D1" w14:textId="77777777" w:rsidR="00C65D53" w:rsidRDefault="00C65D53" w:rsidP="00C65D53">
      <w:pPr>
        <w:shd w:val="clear" w:color="auto" w:fill="FFFFFF"/>
        <w:rPr>
          <w:rFonts w:ascii="Roboto" w:hAnsi="Roboto"/>
          <w:color w:val="3C4043"/>
        </w:rPr>
      </w:pPr>
      <w:hyperlink r:id="rId4615" w:history="1">
        <w:r>
          <w:rPr>
            <w:rStyle w:val="Hyperlink"/>
            <w:rFonts w:ascii="Courier New" w:hAnsi="Courier New" w:cs="Courier New"/>
            <w:u w:val="none"/>
          </w:rPr>
          <w:t>04:42</w:t>
        </w:r>
      </w:hyperlink>
      <w:r>
        <w:rPr>
          <w:rFonts w:ascii="Roboto" w:hAnsi="Roboto"/>
          <w:color w:val="3C4043"/>
        </w:rPr>
        <w:t>However, if your relational data workload isn’t analytics the choice lies between Cloud Spanner and Cloud SQL.</w:t>
      </w:r>
    </w:p>
    <w:p w14:paraId="79CCEED3" w14:textId="77777777" w:rsidR="00C65D53" w:rsidRDefault="00C65D53" w:rsidP="00C65D53">
      <w:pPr>
        <w:shd w:val="clear" w:color="auto" w:fill="FFFFFF"/>
        <w:rPr>
          <w:rFonts w:ascii="Roboto" w:hAnsi="Roboto"/>
          <w:color w:val="3C4043"/>
        </w:rPr>
      </w:pPr>
      <w:hyperlink r:id="rId4616" w:history="1">
        <w:r>
          <w:rPr>
            <w:rStyle w:val="Hyperlink"/>
            <w:rFonts w:ascii="Courier New" w:hAnsi="Courier New" w:cs="Courier New"/>
            <w:u w:val="none"/>
          </w:rPr>
          <w:t>04:50</w:t>
        </w:r>
      </w:hyperlink>
      <w:r>
        <w:rPr>
          <w:rFonts w:ascii="Roboto" w:hAnsi="Roboto"/>
          <w:color w:val="3C4043"/>
        </w:rPr>
        <w:t>If you don’t need horizontal scaling or a globally available system, Cloud SQL is a cost-effective solution.</w:t>
      </w:r>
    </w:p>
    <w:p w14:paraId="7CE0FD67" w14:textId="7D17BD63" w:rsidR="00814353" w:rsidRDefault="00C65D53" w:rsidP="00F553C9">
      <w:pPr>
        <w:shd w:val="clear" w:color="auto" w:fill="FFFFFF"/>
        <w:spacing w:after="0" w:line="240" w:lineRule="auto"/>
        <w:rPr>
          <w:sz w:val="24"/>
          <w:szCs w:val="24"/>
          <w:lang w:eastAsia="en-IN"/>
        </w:rPr>
      </w:pPr>
      <w:r>
        <w:rPr>
          <w:sz w:val="24"/>
          <w:szCs w:val="24"/>
          <w:lang w:eastAsia="en-IN"/>
        </w:rPr>
        <w:t>Lab Intro: Cloud SQL-</w:t>
      </w:r>
    </w:p>
    <w:p w14:paraId="2BB8BA40" w14:textId="77777777" w:rsidR="00C65D53" w:rsidRDefault="00C65D53" w:rsidP="00C65D53">
      <w:hyperlink r:id="rId4617" w:history="1">
        <w:r>
          <w:rPr>
            <w:rStyle w:val="Hyperlink"/>
            <w:rFonts w:ascii="Courier New" w:hAnsi="Courier New" w:cs="Courier New"/>
            <w:u w:val="none"/>
          </w:rPr>
          <w:t>00:00</w:t>
        </w:r>
      </w:hyperlink>
      <w:r>
        <w:t xml:space="preserve">Let's take some of the Cloud SQL concepts that we just </w:t>
      </w:r>
      <w:proofErr w:type="gramStart"/>
      <w:r>
        <w:t>discussed, and</w:t>
      </w:r>
      <w:proofErr w:type="gramEnd"/>
      <w:r>
        <w:t xml:space="preserve"> apply them in a lab.</w:t>
      </w:r>
    </w:p>
    <w:p w14:paraId="68CDF347" w14:textId="77777777" w:rsidR="00C65D53" w:rsidRDefault="00C65D53" w:rsidP="00C65D53">
      <w:pPr>
        <w:shd w:val="clear" w:color="auto" w:fill="FFFFFF"/>
        <w:rPr>
          <w:rFonts w:ascii="Roboto" w:hAnsi="Roboto"/>
          <w:color w:val="3C4043"/>
        </w:rPr>
      </w:pPr>
      <w:hyperlink r:id="rId4618" w:history="1">
        <w:r>
          <w:rPr>
            <w:rStyle w:val="Hyperlink"/>
            <w:rFonts w:ascii="Courier New" w:hAnsi="Courier New" w:cs="Courier New"/>
            <w:u w:val="none"/>
          </w:rPr>
          <w:t>00:05</w:t>
        </w:r>
      </w:hyperlink>
      <w:r>
        <w:rPr>
          <w:rFonts w:ascii="Roboto" w:hAnsi="Roboto"/>
          <w:color w:val="3C4043"/>
        </w:rPr>
        <w:t xml:space="preserve">In this lab you configure a Cloud </w:t>
      </w:r>
      <w:proofErr w:type="gramStart"/>
      <w:r>
        <w:rPr>
          <w:rFonts w:ascii="Roboto" w:hAnsi="Roboto"/>
          <w:color w:val="3C4043"/>
        </w:rPr>
        <w:t>SQL Server, and</w:t>
      </w:r>
      <w:proofErr w:type="gramEnd"/>
      <w:r>
        <w:rPr>
          <w:rFonts w:ascii="Roboto" w:hAnsi="Roboto"/>
          <w:color w:val="3C4043"/>
        </w:rPr>
        <w:t xml:space="preserve"> learn how to connect an application to it via a proxy over an external connection.</w:t>
      </w:r>
    </w:p>
    <w:p w14:paraId="3FFAD651" w14:textId="77777777" w:rsidR="00C65D53" w:rsidRDefault="00C65D53" w:rsidP="00C65D53">
      <w:pPr>
        <w:shd w:val="clear" w:color="auto" w:fill="FFFFFF"/>
        <w:rPr>
          <w:rFonts w:ascii="Roboto" w:hAnsi="Roboto"/>
          <w:color w:val="3C4043"/>
        </w:rPr>
      </w:pPr>
      <w:hyperlink r:id="rId4619" w:history="1">
        <w:r>
          <w:rPr>
            <w:rStyle w:val="Hyperlink"/>
            <w:rFonts w:ascii="Courier New" w:hAnsi="Courier New" w:cs="Courier New"/>
            <w:u w:val="none"/>
          </w:rPr>
          <w:t>00:12</w:t>
        </w:r>
      </w:hyperlink>
      <w:r>
        <w:rPr>
          <w:rFonts w:ascii="Roboto" w:hAnsi="Roboto"/>
          <w:color w:val="3C4043"/>
        </w:rPr>
        <w:t>You also configure a connection over a private IP link that offers performance and security benefits.</w:t>
      </w:r>
    </w:p>
    <w:p w14:paraId="14FCAE01" w14:textId="77777777" w:rsidR="00C65D53" w:rsidRDefault="00C65D53" w:rsidP="00C65D53">
      <w:pPr>
        <w:shd w:val="clear" w:color="auto" w:fill="FFFFFF"/>
        <w:rPr>
          <w:rFonts w:ascii="Roboto" w:hAnsi="Roboto"/>
          <w:color w:val="3C4043"/>
        </w:rPr>
      </w:pPr>
      <w:hyperlink r:id="rId4620" w:history="1">
        <w:r>
          <w:rPr>
            <w:rStyle w:val="Hyperlink"/>
            <w:rFonts w:ascii="Courier New" w:hAnsi="Courier New" w:cs="Courier New"/>
            <w:u w:val="none"/>
          </w:rPr>
          <w:t>00:19</w:t>
        </w:r>
      </w:hyperlink>
      <w:r>
        <w:rPr>
          <w:rFonts w:ascii="Roboto" w:hAnsi="Roboto"/>
          <w:color w:val="3C4043"/>
        </w:rPr>
        <w:t>The app we chose to demonstrate in this lab is WordPress, but the information and best practices are applicable to any application that needs an SQL Server.</w:t>
      </w:r>
    </w:p>
    <w:p w14:paraId="3CAC2844" w14:textId="77777777" w:rsidR="00C65D53" w:rsidRDefault="00C65D53" w:rsidP="00C65D53">
      <w:pPr>
        <w:shd w:val="clear" w:color="auto" w:fill="FFFFFF"/>
        <w:rPr>
          <w:rFonts w:ascii="Roboto" w:hAnsi="Roboto"/>
          <w:color w:val="3C4043"/>
        </w:rPr>
      </w:pPr>
      <w:hyperlink r:id="rId4621" w:history="1">
        <w:r>
          <w:rPr>
            <w:rStyle w:val="Hyperlink"/>
            <w:rFonts w:ascii="Courier New" w:hAnsi="Courier New" w:cs="Courier New"/>
            <w:u w:val="none"/>
          </w:rPr>
          <w:t>00:29</w:t>
        </w:r>
      </w:hyperlink>
      <w:r>
        <w:rPr>
          <w:rFonts w:ascii="Roboto" w:hAnsi="Roboto"/>
          <w:color w:val="3C4043"/>
        </w:rPr>
        <w:t xml:space="preserve">By the end of this lab, you will have two working instances of a WordPress front </w:t>
      </w:r>
      <w:proofErr w:type="gramStart"/>
      <w:r>
        <w:rPr>
          <w:rFonts w:ascii="Roboto" w:hAnsi="Roboto"/>
          <w:color w:val="3C4043"/>
        </w:rPr>
        <w:t>end</w:t>
      </w:r>
      <w:proofErr w:type="gramEnd"/>
    </w:p>
    <w:p w14:paraId="13FB4601" w14:textId="656B0F71" w:rsidR="00C65D53" w:rsidRPr="00C65D53" w:rsidRDefault="00C65D53" w:rsidP="00C65D53">
      <w:pPr>
        <w:shd w:val="clear" w:color="auto" w:fill="FFFFFF"/>
        <w:rPr>
          <w:rFonts w:ascii="Roboto" w:hAnsi="Roboto"/>
          <w:color w:val="3C4043"/>
        </w:rPr>
      </w:pPr>
      <w:hyperlink r:id="rId4622" w:history="1">
        <w:r>
          <w:rPr>
            <w:rStyle w:val="Hyperlink"/>
            <w:rFonts w:ascii="Courier New" w:hAnsi="Courier New" w:cs="Courier New"/>
            <w:u w:val="none"/>
          </w:rPr>
          <w:t>00:33</w:t>
        </w:r>
      </w:hyperlink>
      <w:r>
        <w:rPr>
          <w:rFonts w:ascii="Roboto" w:hAnsi="Roboto"/>
          <w:color w:val="3C4043"/>
        </w:rPr>
        <w:t>connected over two different connection types to its SQL instance back end, as shown in this diagram.</w:t>
      </w:r>
    </w:p>
    <w:p w14:paraId="58A754C7" w14:textId="2F8BBA58" w:rsidR="00C65D53" w:rsidRDefault="00C65D53" w:rsidP="00F553C9">
      <w:pPr>
        <w:shd w:val="clear" w:color="auto" w:fill="FFFFFF"/>
        <w:spacing w:after="0" w:line="240" w:lineRule="auto"/>
        <w:rPr>
          <w:sz w:val="24"/>
          <w:szCs w:val="24"/>
          <w:lang w:eastAsia="en-IN"/>
        </w:rPr>
      </w:pPr>
      <w:r>
        <w:rPr>
          <w:sz w:val="24"/>
          <w:szCs w:val="24"/>
          <w:lang w:eastAsia="en-IN"/>
        </w:rPr>
        <w:t>Implementing Cloud SQL- Lab to be done</w:t>
      </w:r>
    </w:p>
    <w:p w14:paraId="4492AE71" w14:textId="77777777" w:rsidR="00C65D53" w:rsidRDefault="00C65D53" w:rsidP="00F553C9">
      <w:pPr>
        <w:shd w:val="clear" w:color="auto" w:fill="FFFFFF"/>
        <w:spacing w:after="0" w:line="240" w:lineRule="auto"/>
        <w:rPr>
          <w:sz w:val="24"/>
          <w:szCs w:val="24"/>
          <w:lang w:eastAsia="en-IN"/>
        </w:rPr>
      </w:pPr>
    </w:p>
    <w:p w14:paraId="102804D5" w14:textId="573C52F7" w:rsidR="00C65D53" w:rsidRDefault="00C65D53" w:rsidP="00F553C9">
      <w:pPr>
        <w:shd w:val="clear" w:color="auto" w:fill="FFFFFF"/>
        <w:spacing w:after="0" w:line="240" w:lineRule="auto"/>
        <w:rPr>
          <w:sz w:val="24"/>
          <w:szCs w:val="24"/>
          <w:lang w:eastAsia="en-IN"/>
        </w:rPr>
      </w:pPr>
      <w:r>
        <w:rPr>
          <w:sz w:val="24"/>
          <w:szCs w:val="24"/>
          <w:lang w:eastAsia="en-IN"/>
        </w:rPr>
        <w:t>Lab Review: Cloud SQL-</w:t>
      </w:r>
    </w:p>
    <w:p w14:paraId="2170BD97" w14:textId="77777777" w:rsidR="00E01992" w:rsidRDefault="00E01992" w:rsidP="00E01992">
      <w:hyperlink r:id="rId4623" w:history="1">
        <w:r>
          <w:rPr>
            <w:rStyle w:val="Hyperlink"/>
            <w:rFonts w:ascii="Courier New" w:hAnsi="Courier New" w:cs="Courier New"/>
            <w:u w:val="none"/>
          </w:rPr>
          <w:t>00:00</w:t>
        </w:r>
      </w:hyperlink>
      <w:r>
        <w:t>In this lab you created a Cloud SQL database and configured it to use both an</w:t>
      </w:r>
    </w:p>
    <w:p w14:paraId="7D260B57" w14:textId="77777777" w:rsidR="00E01992" w:rsidRDefault="00E01992" w:rsidP="00E01992">
      <w:pPr>
        <w:shd w:val="clear" w:color="auto" w:fill="FFFFFF"/>
        <w:rPr>
          <w:rFonts w:ascii="Roboto" w:hAnsi="Roboto"/>
          <w:color w:val="3C4043"/>
        </w:rPr>
      </w:pPr>
      <w:hyperlink r:id="rId4624" w:history="1">
        <w:r>
          <w:rPr>
            <w:rStyle w:val="Hyperlink"/>
            <w:rFonts w:ascii="Courier New" w:hAnsi="Courier New" w:cs="Courier New"/>
            <w:u w:val="none"/>
          </w:rPr>
          <w:t>00:04</w:t>
        </w:r>
      </w:hyperlink>
      <w:r>
        <w:rPr>
          <w:rFonts w:ascii="Roboto" w:hAnsi="Roboto"/>
          <w:color w:val="3C4043"/>
        </w:rPr>
        <w:t>external connection over a secure proxy and a private IP address, which is more secure and performant.</w:t>
      </w:r>
    </w:p>
    <w:p w14:paraId="378DFF5E" w14:textId="77777777" w:rsidR="00E01992" w:rsidRDefault="00E01992" w:rsidP="00E01992">
      <w:pPr>
        <w:shd w:val="clear" w:color="auto" w:fill="FFFFFF"/>
        <w:rPr>
          <w:rFonts w:ascii="Roboto" w:hAnsi="Roboto"/>
          <w:color w:val="3C4043"/>
        </w:rPr>
      </w:pPr>
      <w:hyperlink r:id="rId4625" w:history="1">
        <w:r>
          <w:rPr>
            <w:rStyle w:val="Hyperlink"/>
            <w:rFonts w:ascii="Courier New" w:hAnsi="Courier New" w:cs="Courier New"/>
            <w:u w:val="none"/>
          </w:rPr>
          <w:t>00:10</w:t>
        </w:r>
      </w:hyperlink>
      <w:r>
        <w:rPr>
          <w:rFonts w:ascii="Roboto" w:hAnsi="Roboto"/>
          <w:color w:val="3C4043"/>
        </w:rPr>
        <w:t>If your application is hosted in another Region, VPC, or even project, use a proxy to secure its connection over the external connection.</w:t>
      </w:r>
    </w:p>
    <w:p w14:paraId="5D8A8F3D" w14:textId="77777777" w:rsidR="00E01992" w:rsidRDefault="00E01992" w:rsidP="00E01992">
      <w:pPr>
        <w:shd w:val="clear" w:color="auto" w:fill="FFFFFF"/>
        <w:rPr>
          <w:rFonts w:ascii="Roboto" w:hAnsi="Roboto"/>
          <w:color w:val="3C4043"/>
        </w:rPr>
      </w:pPr>
      <w:hyperlink r:id="rId4626" w:history="1">
        <w:r>
          <w:rPr>
            <w:rStyle w:val="Hyperlink"/>
            <w:rFonts w:ascii="Courier New" w:hAnsi="Courier New" w:cs="Courier New"/>
            <w:u w:val="none"/>
          </w:rPr>
          <w:t>00:20</w:t>
        </w:r>
      </w:hyperlink>
      <w:r>
        <w:rPr>
          <w:rFonts w:ascii="Roboto" w:hAnsi="Roboto"/>
          <w:color w:val="3C4043"/>
        </w:rPr>
        <w:t>You can stay for a lab walkthrough, but remember that GCP's user interface can change, so your environment might look slightly different.</w:t>
      </w:r>
    </w:p>
    <w:p w14:paraId="27A60C0D" w14:textId="77777777" w:rsidR="00E01992" w:rsidRDefault="00E01992" w:rsidP="00E01992">
      <w:pPr>
        <w:shd w:val="clear" w:color="auto" w:fill="FFFFFF"/>
        <w:rPr>
          <w:rFonts w:ascii="Roboto" w:hAnsi="Roboto"/>
          <w:color w:val="3C4043"/>
        </w:rPr>
      </w:pPr>
      <w:hyperlink r:id="rId4627" w:history="1">
        <w:r>
          <w:rPr>
            <w:rStyle w:val="Hyperlink"/>
            <w:rFonts w:ascii="Courier New" w:hAnsi="Courier New" w:cs="Courier New"/>
            <w:u w:val="none"/>
          </w:rPr>
          <w:t>00:28</w:t>
        </w:r>
      </w:hyperlink>
      <w:r>
        <w:rPr>
          <w:rFonts w:ascii="Roboto" w:hAnsi="Roboto"/>
          <w:color w:val="3C4043"/>
        </w:rPr>
        <w:t>Welcome to the lab walkthrough for implementing Cloud SQL.</w:t>
      </w:r>
    </w:p>
    <w:p w14:paraId="28290FFD" w14:textId="77777777" w:rsidR="00E01992" w:rsidRDefault="00E01992" w:rsidP="00E01992">
      <w:pPr>
        <w:shd w:val="clear" w:color="auto" w:fill="FFFFFF"/>
        <w:rPr>
          <w:rFonts w:ascii="Roboto" w:hAnsi="Roboto"/>
          <w:color w:val="3C4043"/>
        </w:rPr>
      </w:pPr>
      <w:hyperlink r:id="rId4628" w:history="1">
        <w:r>
          <w:rPr>
            <w:rStyle w:val="Hyperlink"/>
            <w:rFonts w:ascii="Courier New" w:hAnsi="Courier New" w:cs="Courier New"/>
            <w:u w:val="none"/>
          </w:rPr>
          <w:t>00:32</w:t>
        </w:r>
      </w:hyperlink>
      <w:r>
        <w:rPr>
          <w:rFonts w:ascii="Roboto" w:hAnsi="Roboto"/>
          <w:color w:val="3C4043"/>
        </w:rPr>
        <w:t xml:space="preserve">At this point in the lab, I have logged in with the username and password that </w:t>
      </w:r>
      <w:proofErr w:type="spellStart"/>
      <w:r>
        <w:rPr>
          <w:rFonts w:ascii="Roboto" w:hAnsi="Roboto"/>
          <w:color w:val="3C4043"/>
        </w:rPr>
        <w:t>QwikLabs</w:t>
      </w:r>
      <w:proofErr w:type="spellEnd"/>
      <w:r>
        <w:rPr>
          <w:rFonts w:ascii="Roboto" w:hAnsi="Roboto"/>
          <w:color w:val="3C4043"/>
        </w:rPr>
        <w:t xml:space="preserve"> has provided me.</w:t>
      </w:r>
    </w:p>
    <w:p w14:paraId="4A571867" w14:textId="77777777" w:rsidR="00E01992" w:rsidRDefault="00E01992" w:rsidP="00E01992">
      <w:pPr>
        <w:shd w:val="clear" w:color="auto" w:fill="FFFFFF"/>
        <w:rPr>
          <w:rFonts w:ascii="Roboto" w:hAnsi="Roboto"/>
          <w:color w:val="3C4043"/>
        </w:rPr>
      </w:pPr>
      <w:hyperlink r:id="rId4629" w:history="1">
        <w:r>
          <w:rPr>
            <w:rStyle w:val="Hyperlink"/>
            <w:rFonts w:ascii="Courier New" w:hAnsi="Courier New" w:cs="Courier New"/>
            <w:u w:val="none"/>
          </w:rPr>
          <w:t>00:39</w:t>
        </w:r>
      </w:hyperlink>
      <w:r>
        <w:rPr>
          <w:rFonts w:ascii="Roboto" w:hAnsi="Roboto"/>
          <w:color w:val="3C4043"/>
        </w:rPr>
        <w:t>My first task is to create a Cloud SQL database.</w:t>
      </w:r>
    </w:p>
    <w:p w14:paraId="0A5009CD" w14:textId="77777777" w:rsidR="00E01992" w:rsidRDefault="00E01992" w:rsidP="00E01992">
      <w:pPr>
        <w:shd w:val="clear" w:color="auto" w:fill="FFFFFF"/>
        <w:rPr>
          <w:rFonts w:ascii="Roboto" w:hAnsi="Roboto"/>
          <w:color w:val="3C4043"/>
        </w:rPr>
      </w:pPr>
      <w:hyperlink r:id="rId4630" w:history="1">
        <w:r>
          <w:rPr>
            <w:rStyle w:val="Hyperlink"/>
            <w:rFonts w:ascii="Courier New" w:hAnsi="Courier New" w:cs="Courier New"/>
            <w:u w:val="none"/>
          </w:rPr>
          <w:t>00:42</w:t>
        </w:r>
      </w:hyperlink>
      <w:r>
        <w:rPr>
          <w:rFonts w:ascii="Roboto" w:hAnsi="Roboto"/>
          <w:color w:val="3C4043"/>
        </w:rPr>
        <w:t xml:space="preserve">And go here to </w:t>
      </w:r>
      <w:proofErr w:type="gramStart"/>
      <w:r>
        <w:rPr>
          <w:rFonts w:ascii="Roboto" w:hAnsi="Roboto"/>
          <w:color w:val="3C4043"/>
        </w:rPr>
        <w:t>SQL, And</w:t>
      </w:r>
      <w:proofErr w:type="gramEnd"/>
      <w:r>
        <w:rPr>
          <w:rFonts w:ascii="Roboto" w:hAnsi="Roboto"/>
          <w:color w:val="3C4043"/>
        </w:rPr>
        <w:t xml:space="preserve"> hit Create Instance.</w:t>
      </w:r>
    </w:p>
    <w:p w14:paraId="3B94C3E8" w14:textId="77777777" w:rsidR="00E01992" w:rsidRDefault="00E01992" w:rsidP="00E01992">
      <w:pPr>
        <w:shd w:val="clear" w:color="auto" w:fill="FFFFFF"/>
        <w:rPr>
          <w:rFonts w:ascii="Roboto" w:hAnsi="Roboto"/>
          <w:color w:val="3C4043"/>
        </w:rPr>
      </w:pPr>
      <w:hyperlink r:id="rId4631" w:history="1">
        <w:r>
          <w:rPr>
            <w:rStyle w:val="Hyperlink"/>
            <w:rFonts w:ascii="Courier New" w:hAnsi="Courier New" w:cs="Courier New"/>
            <w:u w:val="none"/>
          </w:rPr>
          <w:t>00:51</w:t>
        </w:r>
      </w:hyperlink>
      <w:r>
        <w:rPr>
          <w:rFonts w:ascii="Roboto" w:hAnsi="Roboto"/>
          <w:color w:val="3C4043"/>
        </w:rPr>
        <w:t xml:space="preserve">I'm going to choose my SQL, And I'm going to call this </w:t>
      </w:r>
      <w:proofErr w:type="spellStart"/>
      <w:r>
        <w:rPr>
          <w:rFonts w:ascii="Roboto" w:hAnsi="Roboto"/>
          <w:color w:val="3C4043"/>
        </w:rPr>
        <w:t>wordpress</w:t>
      </w:r>
      <w:proofErr w:type="spellEnd"/>
      <w:r>
        <w:rPr>
          <w:rFonts w:ascii="Roboto" w:hAnsi="Roboto"/>
          <w:color w:val="3C4043"/>
        </w:rPr>
        <w:t>-db.</w:t>
      </w:r>
    </w:p>
    <w:p w14:paraId="552C6B3B" w14:textId="77777777" w:rsidR="00E01992" w:rsidRDefault="00E01992" w:rsidP="00E01992">
      <w:pPr>
        <w:shd w:val="clear" w:color="auto" w:fill="FFFFFF"/>
        <w:rPr>
          <w:rFonts w:ascii="Roboto" w:hAnsi="Roboto"/>
          <w:color w:val="3C4043"/>
        </w:rPr>
      </w:pPr>
      <w:hyperlink r:id="rId4632" w:history="1">
        <w:r>
          <w:rPr>
            <w:rStyle w:val="Hyperlink"/>
            <w:rFonts w:ascii="Courier New" w:hAnsi="Courier New" w:cs="Courier New"/>
            <w:u w:val="none"/>
          </w:rPr>
          <w:t>01:04</w:t>
        </w:r>
      </w:hyperlink>
      <w:r>
        <w:rPr>
          <w:rFonts w:ascii="Roboto" w:hAnsi="Roboto"/>
          <w:color w:val="3C4043"/>
        </w:rPr>
        <w:t>For password I'm just going to use the word password, so that I make sure I'm not forgetting it.</w:t>
      </w:r>
    </w:p>
    <w:p w14:paraId="241A8902" w14:textId="77777777" w:rsidR="00E01992" w:rsidRDefault="00E01992" w:rsidP="00E01992">
      <w:pPr>
        <w:shd w:val="clear" w:color="auto" w:fill="FFFFFF"/>
        <w:rPr>
          <w:rFonts w:ascii="Roboto" w:hAnsi="Roboto"/>
          <w:color w:val="3C4043"/>
        </w:rPr>
      </w:pPr>
      <w:hyperlink r:id="rId4633" w:history="1">
        <w:r>
          <w:rPr>
            <w:rStyle w:val="Hyperlink"/>
            <w:rFonts w:ascii="Courier New" w:hAnsi="Courier New" w:cs="Courier New"/>
            <w:u w:val="none"/>
          </w:rPr>
          <w:t>01:09</w:t>
        </w:r>
      </w:hyperlink>
      <w:r>
        <w:rPr>
          <w:rFonts w:ascii="Roboto" w:hAnsi="Roboto"/>
          <w:color w:val="3C4043"/>
        </w:rPr>
        <w:t>I recommend you use something very simple.</w:t>
      </w:r>
    </w:p>
    <w:p w14:paraId="2906CBA6" w14:textId="77777777" w:rsidR="00E01992" w:rsidRDefault="00E01992" w:rsidP="00E01992">
      <w:pPr>
        <w:shd w:val="clear" w:color="auto" w:fill="FFFFFF"/>
        <w:rPr>
          <w:rFonts w:ascii="Roboto" w:hAnsi="Roboto"/>
          <w:color w:val="3C4043"/>
        </w:rPr>
      </w:pPr>
      <w:hyperlink r:id="rId4634" w:history="1">
        <w:r>
          <w:rPr>
            <w:rStyle w:val="Hyperlink"/>
            <w:rFonts w:ascii="Courier New" w:hAnsi="Courier New" w:cs="Courier New"/>
            <w:u w:val="none"/>
          </w:rPr>
          <w:t>01:11</w:t>
        </w:r>
      </w:hyperlink>
      <w:r>
        <w:rPr>
          <w:rFonts w:ascii="Roboto" w:hAnsi="Roboto"/>
          <w:color w:val="3C4043"/>
        </w:rPr>
        <w:t>I'm going to use US Central 1.</w:t>
      </w:r>
    </w:p>
    <w:p w14:paraId="04BF6272" w14:textId="77777777" w:rsidR="00E01992" w:rsidRDefault="00E01992" w:rsidP="00E01992">
      <w:pPr>
        <w:shd w:val="clear" w:color="auto" w:fill="FFFFFF"/>
        <w:rPr>
          <w:rFonts w:ascii="Roboto" w:hAnsi="Roboto"/>
          <w:color w:val="3C4043"/>
        </w:rPr>
      </w:pPr>
      <w:hyperlink r:id="rId4635" w:history="1">
        <w:r>
          <w:rPr>
            <w:rStyle w:val="Hyperlink"/>
            <w:rFonts w:ascii="Courier New" w:hAnsi="Courier New" w:cs="Courier New"/>
            <w:u w:val="none"/>
          </w:rPr>
          <w:t>01:14</w:t>
        </w:r>
      </w:hyperlink>
      <w:r>
        <w:rPr>
          <w:rFonts w:ascii="Roboto" w:hAnsi="Roboto"/>
          <w:color w:val="3C4043"/>
        </w:rPr>
        <w:t>I am going to expand the configuration options, and then in Connectivity I'm going to select the private IP.</w:t>
      </w:r>
    </w:p>
    <w:p w14:paraId="3D30594D" w14:textId="77777777" w:rsidR="00E01992" w:rsidRDefault="00E01992" w:rsidP="00E01992">
      <w:pPr>
        <w:shd w:val="clear" w:color="auto" w:fill="FFFFFF"/>
        <w:rPr>
          <w:rFonts w:ascii="Roboto" w:hAnsi="Roboto"/>
          <w:color w:val="3C4043"/>
        </w:rPr>
      </w:pPr>
      <w:hyperlink r:id="rId4636" w:history="1">
        <w:r>
          <w:rPr>
            <w:rStyle w:val="Hyperlink"/>
            <w:rFonts w:ascii="Courier New" w:hAnsi="Courier New" w:cs="Courier New"/>
            <w:u w:val="none"/>
          </w:rPr>
          <w:t>01:22</w:t>
        </w:r>
      </w:hyperlink>
      <w:r>
        <w:rPr>
          <w:rFonts w:ascii="Roboto" w:hAnsi="Roboto"/>
          <w:color w:val="3C4043"/>
        </w:rPr>
        <w:t>Hit Enable API, and once that's been enabled, which could take a couple of seconds, I'm going to hit Allocate and Connect.</w:t>
      </w:r>
    </w:p>
    <w:p w14:paraId="02DEA70F" w14:textId="77777777" w:rsidR="00E01992" w:rsidRDefault="00E01992" w:rsidP="00E01992">
      <w:pPr>
        <w:shd w:val="clear" w:color="auto" w:fill="FFFFFF"/>
        <w:rPr>
          <w:rFonts w:ascii="Roboto" w:hAnsi="Roboto"/>
          <w:color w:val="3C4043"/>
        </w:rPr>
      </w:pPr>
      <w:hyperlink r:id="rId4637" w:history="1">
        <w:r>
          <w:rPr>
            <w:rStyle w:val="Hyperlink"/>
            <w:rFonts w:ascii="Courier New" w:hAnsi="Courier New" w:cs="Courier New"/>
            <w:u w:val="none"/>
          </w:rPr>
          <w:t>01:31</w:t>
        </w:r>
      </w:hyperlink>
      <w:r>
        <w:rPr>
          <w:rFonts w:ascii="Roboto" w:hAnsi="Roboto"/>
          <w:color w:val="3C4043"/>
        </w:rPr>
        <w:t>And just so you know, this could take three to five minutes, so just be patient.</w:t>
      </w:r>
    </w:p>
    <w:p w14:paraId="32BB93E3" w14:textId="77777777" w:rsidR="00E01992" w:rsidRDefault="00E01992" w:rsidP="00E01992">
      <w:pPr>
        <w:shd w:val="clear" w:color="auto" w:fill="FFFFFF"/>
        <w:rPr>
          <w:rFonts w:ascii="Roboto" w:hAnsi="Roboto"/>
          <w:color w:val="3C4043"/>
        </w:rPr>
      </w:pPr>
      <w:hyperlink r:id="rId4638" w:history="1">
        <w:r>
          <w:rPr>
            <w:rStyle w:val="Hyperlink"/>
            <w:rFonts w:ascii="Courier New" w:hAnsi="Courier New" w:cs="Courier New"/>
            <w:u w:val="none"/>
          </w:rPr>
          <w:t>01:37</w:t>
        </w:r>
      </w:hyperlink>
      <w:r>
        <w:rPr>
          <w:rFonts w:ascii="Roboto" w:hAnsi="Roboto"/>
          <w:color w:val="3C4043"/>
        </w:rPr>
        <w:t>Once that's done, it is going to make this Create button enabled.</w:t>
      </w:r>
    </w:p>
    <w:p w14:paraId="6125301A" w14:textId="77777777" w:rsidR="00E01992" w:rsidRDefault="00E01992" w:rsidP="00E01992">
      <w:pPr>
        <w:shd w:val="clear" w:color="auto" w:fill="FFFFFF"/>
        <w:rPr>
          <w:rFonts w:ascii="Roboto" w:hAnsi="Roboto"/>
          <w:color w:val="3C4043"/>
        </w:rPr>
      </w:pPr>
      <w:hyperlink r:id="rId4639" w:history="1">
        <w:r>
          <w:rPr>
            <w:rStyle w:val="Hyperlink"/>
            <w:rFonts w:ascii="Courier New" w:hAnsi="Courier New" w:cs="Courier New"/>
            <w:u w:val="none"/>
          </w:rPr>
          <w:t>01:42</w:t>
        </w:r>
      </w:hyperlink>
      <w:r>
        <w:rPr>
          <w:rFonts w:ascii="Roboto" w:hAnsi="Roboto"/>
          <w:color w:val="3C4043"/>
        </w:rPr>
        <w:t>Feel free to look through some of the other things that it's calling out in the lab, like configuring the machine type and changing the storage capacity.</w:t>
      </w:r>
    </w:p>
    <w:p w14:paraId="6AB32E9C" w14:textId="77777777" w:rsidR="00E01992" w:rsidRDefault="00E01992" w:rsidP="00E01992">
      <w:pPr>
        <w:shd w:val="clear" w:color="auto" w:fill="FFFFFF"/>
        <w:rPr>
          <w:rFonts w:ascii="Roboto" w:hAnsi="Roboto"/>
          <w:color w:val="3C4043"/>
        </w:rPr>
      </w:pPr>
      <w:hyperlink r:id="rId4640" w:history="1">
        <w:r>
          <w:rPr>
            <w:rStyle w:val="Hyperlink"/>
            <w:rFonts w:ascii="Courier New" w:hAnsi="Courier New" w:cs="Courier New"/>
            <w:u w:val="none"/>
          </w:rPr>
          <w:t>01:53</w:t>
        </w:r>
      </w:hyperlink>
      <w:r>
        <w:rPr>
          <w:rFonts w:ascii="Roboto" w:hAnsi="Roboto"/>
          <w:color w:val="3C4043"/>
        </w:rPr>
        <w:t>If you add a couple of zeros, you can see the throughput increases.</w:t>
      </w:r>
    </w:p>
    <w:p w14:paraId="770FF65A" w14:textId="77777777" w:rsidR="00E01992" w:rsidRDefault="00E01992" w:rsidP="00E01992">
      <w:pPr>
        <w:shd w:val="clear" w:color="auto" w:fill="FFFFFF"/>
        <w:rPr>
          <w:rFonts w:ascii="Roboto" w:hAnsi="Roboto"/>
          <w:color w:val="3C4043"/>
        </w:rPr>
      </w:pPr>
      <w:hyperlink r:id="rId4641" w:history="1">
        <w:r>
          <w:rPr>
            <w:rStyle w:val="Hyperlink"/>
            <w:rFonts w:ascii="Courier New" w:hAnsi="Courier New" w:cs="Courier New"/>
            <w:u w:val="none"/>
          </w:rPr>
          <w:t>01:59</w:t>
        </w:r>
      </w:hyperlink>
      <w:r>
        <w:rPr>
          <w:rFonts w:ascii="Roboto" w:hAnsi="Roboto"/>
          <w:color w:val="3C4043"/>
        </w:rPr>
        <w:t>Set it back to 10, hit Close here.</w:t>
      </w:r>
    </w:p>
    <w:p w14:paraId="3A6AD92D" w14:textId="77777777" w:rsidR="00E01992" w:rsidRDefault="00E01992" w:rsidP="00E01992">
      <w:pPr>
        <w:shd w:val="clear" w:color="auto" w:fill="FFFFFF"/>
        <w:rPr>
          <w:rFonts w:ascii="Roboto" w:hAnsi="Roboto"/>
          <w:color w:val="3C4043"/>
        </w:rPr>
      </w:pPr>
      <w:hyperlink r:id="rId4642" w:history="1">
        <w:r>
          <w:rPr>
            <w:rStyle w:val="Hyperlink"/>
            <w:rFonts w:ascii="Courier New" w:hAnsi="Courier New" w:cs="Courier New"/>
            <w:u w:val="none"/>
          </w:rPr>
          <w:t>02:03</w:t>
        </w:r>
      </w:hyperlink>
      <w:r>
        <w:rPr>
          <w:rFonts w:ascii="Roboto" w:hAnsi="Roboto"/>
          <w:color w:val="3C4043"/>
        </w:rPr>
        <w:t>Again, this could take three to five minutes, so be patient.</w:t>
      </w:r>
    </w:p>
    <w:p w14:paraId="301A5E34" w14:textId="77777777" w:rsidR="00E01992" w:rsidRDefault="00E01992" w:rsidP="00E01992">
      <w:pPr>
        <w:shd w:val="clear" w:color="auto" w:fill="FFFFFF"/>
        <w:rPr>
          <w:rFonts w:ascii="Roboto" w:hAnsi="Roboto"/>
          <w:color w:val="3C4043"/>
        </w:rPr>
      </w:pPr>
      <w:hyperlink r:id="rId4643" w:history="1">
        <w:r>
          <w:rPr>
            <w:rStyle w:val="Hyperlink"/>
            <w:rFonts w:ascii="Courier New" w:hAnsi="Courier New" w:cs="Courier New"/>
            <w:u w:val="none"/>
          </w:rPr>
          <w:t>02:06</w:t>
        </w:r>
      </w:hyperlink>
      <w:r>
        <w:rPr>
          <w:rFonts w:ascii="Roboto" w:hAnsi="Roboto"/>
          <w:color w:val="3C4043"/>
        </w:rPr>
        <w:t>Once it's done, it'll say Create here.</w:t>
      </w:r>
    </w:p>
    <w:p w14:paraId="7E9CB5F9" w14:textId="77777777" w:rsidR="00E01992" w:rsidRDefault="00E01992" w:rsidP="00E01992">
      <w:pPr>
        <w:shd w:val="clear" w:color="auto" w:fill="FFFFFF"/>
        <w:rPr>
          <w:rFonts w:ascii="Roboto" w:hAnsi="Roboto"/>
          <w:color w:val="3C4043"/>
        </w:rPr>
      </w:pPr>
      <w:hyperlink r:id="rId4644" w:history="1">
        <w:r>
          <w:rPr>
            <w:rStyle w:val="Hyperlink"/>
            <w:rFonts w:ascii="Courier New" w:hAnsi="Courier New" w:cs="Courier New"/>
            <w:u w:val="none"/>
          </w:rPr>
          <w:t>02:13</w:t>
        </w:r>
      </w:hyperlink>
      <w:r>
        <w:rPr>
          <w:rFonts w:ascii="Roboto" w:hAnsi="Roboto"/>
          <w:color w:val="3C4043"/>
        </w:rPr>
        <w:t>All right, so my IP has been allocated, and now I can hit Create.</w:t>
      </w:r>
    </w:p>
    <w:p w14:paraId="5CFDFD6D" w14:textId="77777777" w:rsidR="00E01992" w:rsidRDefault="00E01992" w:rsidP="00E01992">
      <w:pPr>
        <w:shd w:val="clear" w:color="auto" w:fill="FFFFFF"/>
        <w:rPr>
          <w:rFonts w:ascii="Roboto" w:hAnsi="Roboto"/>
          <w:color w:val="3C4043"/>
        </w:rPr>
      </w:pPr>
      <w:hyperlink r:id="rId4645" w:history="1">
        <w:r>
          <w:rPr>
            <w:rStyle w:val="Hyperlink"/>
            <w:rFonts w:ascii="Courier New" w:hAnsi="Courier New" w:cs="Courier New"/>
            <w:u w:val="none"/>
          </w:rPr>
          <w:t>02:20</w:t>
        </w:r>
      </w:hyperlink>
      <w:r>
        <w:rPr>
          <w:rFonts w:ascii="Roboto" w:hAnsi="Roboto"/>
          <w:color w:val="3C4043"/>
        </w:rPr>
        <w:t>Here we go.</w:t>
      </w:r>
    </w:p>
    <w:p w14:paraId="16F03510" w14:textId="77777777" w:rsidR="00E01992" w:rsidRDefault="00E01992" w:rsidP="00E01992">
      <w:pPr>
        <w:shd w:val="clear" w:color="auto" w:fill="FFFFFF"/>
        <w:rPr>
          <w:rFonts w:ascii="Roboto" w:hAnsi="Roboto"/>
          <w:color w:val="3C4043"/>
        </w:rPr>
      </w:pPr>
      <w:hyperlink r:id="rId4646" w:history="1">
        <w:r>
          <w:rPr>
            <w:rStyle w:val="Hyperlink"/>
            <w:rFonts w:ascii="Courier New" w:hAnsi="Courier New" w:cs="Courier New"/>
            <w:u w:val="none"/>
          </w:rPr>
          <w:t>02:21</w:t>
        </w:r>
      </w:hyperlink>
      <w:r>
        <w:rPr>
          <w:rFonts w:ascii="Roboto" w:hAnsi="Roboto"/>
          <w:color w:val="3C4043"/>
        </w:rPr>
        <w:t>And now, that took a while, but creating your Cloud SQL instance or Cloud SQL instance, might take even longer.</w:t>
      </w:r>
    </w:p>
    <w:p w14:paraId="183060F6" w14:textId="77777777" w:rsidR="00E01992" w:rsidRDefault="00E01992" w:rsidP="00E01992">
      <w:pPr>
        <w:shd w:val="clear" w:color="auto" w:fill="FFFFFF"/>
        <w:rPr>
          <w:rFonts w:ascii="Roboto" w:hAnsi="Roboto"/>
          <w:color w:val="3C4043"/>
        </w:rPr>
      </w:pPr>
      <w:hyperlink r:id="rId4647" w:history="1">
        <w:r>
          <w:rPr>
            <w:rStyle w:val="Hyperlink"/>
            <w:rFonts w:ascii="Courier New" w:hAnsi="Courier New" w:cs="Courier New"/>
            <w:u w:val="none"/>
          </w:rPr>
          <w:t>02:30</w:t>
        </w:r>
      </w:hyperlink>
      <w:r>
        <w:rPr>
          <w:rFonts w:ascii="Roboto" w:hAnsi="Roboto"/>
          <w:color w:val="3C4043"/>
        </w:rPr>
        <w:t xml:space="preserve">So be patient, but while this is </w:t>
      </w:r>
      <w:proofErr w:type="gramStart"/>
      <w:r>
        <w:rPr>
          <w:rFonts w:ascii="Roboto" w:hAnsi="Roboto"/>
          <w:color w:val="3C4043"/>
        </w:rPr>
        <w:t>creating</w:t>
      </w:r>
      <w:proofErr w:type="gramEnd"/>
      <w:r>
        <w:rPr>
          <w:rFonts w:ascii="Roboto" w:hAnsi="Roboto"/>
          <w:color w:val="3C4043"/>
        </w:rPr>
        <w:t xml:space="preserve"> I can do other steps in the lab.</w:t>
      </w:r>
    </w:p>
    <w:p w14:paraId="13046F0C" w14:textId="77777777" w:rsidR="00E01992" w:rsidRDefault="00E01992" w:rsidP="00E01992">
      <w:pPr>
        <w:shd w:val="clear" w:color="auto" w:fill="FFFFFF"/>
        <w:rPr>
          <w:rFonts w:ascii="Roboto" w:hAnsi="Roboto"/>
          <w:color w:val="3C4043"/>
        </w:rPr>
      </w:pPr>
      <w:hyperlink r:id="rId4648" w:history="1">
        <w:r>
          <w:rPr>
            <w:rStyle w:val="Hyperlink"/>
            <w:rFonts w:ascii="Courier New" w:hAnsi="Courier New" w:cs="Courier New"/>
            <w:u w:val="none"/>
          </w:rPr>
          <w:t>02:36</w:t>
        </w:r>
      </w:hyperlink>
      <w:r>
        <w:rPr>
          <w:rFonts w:ascii="Roboto" w:hAnsi="Roboto"/>
          <w:color w:val="3C4043"/>
        </w:rPr>
        <w:t>The verification in step 15 is going to require that your Cloud SQL instance is running, and that there is a green check here.</w:t>
      </w:r>
    </w:p>
    <w:p w14:paraId="2C24E33F" w14:textId="77777777" w:rsidR="00E01992" w:rsidRDefault="00E01992" w:rsidP="00E01992">
      <w:pPr>
        <w:shd w:val="clear" w:color="auto" w:fill="FFFFFF"/>
        <w:rPr>
          <w:rFonts w:ascii="Roboto" w:hAnsi="Roboto"/>
          <w:color w:val="3C4043"/>
        </w:rPr>
      </w:pPr>
      <w:hyperlink r:id="rId4649" w:history="1">
        <w:r>
          <w:rPr>
            <w:rStyle w:val="Hyperlink"/>
            <w:rFonts w:ascii="Courier New" w:hAnsi="Courier New" w:cs="Courier New"/>
            <w:u w:val="none"/>
          </w:rPr>
          <w:t>02:45</w:t>
        </w:r>
      </w:hyperlink>
      <w:r>
        <w:rPr>
          <w:rFonts w:ascii="Roboto" w:hAnsi="Roboto"/>
          <w:color w:val="3C4043"/>
        </w:rPr>
        <w:t>So you won't be able to get that step and those five points until this is done, but you can do some of the other steps while we wait.</w:t>
      </w:r>
    </w:p>
    <w:p w14:paraId="1E2EB118" w14:textId="77777777" w:rsidR="00E01992" w:rsidRDefault="00E01992" w:rsidP="00E01992">
      <w:pPr>
        <w:shd w:val="clear" w:color="auto" w:fill="FFFFFF"/>
        <w:rPr>
          <w:rFonts w:ascii="Roboto" w:hAnsi="Roboto"/>
          <w:color w:val="3C4043"/>
        </w:rPr>
      </w:pPr>
      <w:hyperlink r:id="rId4650" w:history="1">
        <w:r>
          <w:rPr>
            <w:rStyle w:val="Hyperlink"/>
            <w:rFonts w:ascii="Courier New" w:hAnsi="Courier New" w:cs="Courier New"/>
            <w:u w:val="none"/>
          </w:rPr>
          <w:t>02:53</w:t>
        </w:r>
      </w:hyperlink>
      <w:r>
        <w:rPr>
          <w:rFonts w:ascii="Roboto" w:hAnsi="Roboto"/>
          <w:color w:val="3C4043"/>
        </w:rPr>
        <w:t xml:space="preserve">So while this is going, I'm going to open another tab so that this is still </w:t>
      </w:r>
      <w:proofErr w:type="gramStart"/>
      <w:r>
        <w:rPr>
          <w:rFonts w:ascii="Roboto" w:hAnsi="Roboto"/>
          <w:color w:val="3C4043"/>
        </w:rPr>
        <w:t>running</w:t>
      </w:r>
      <w:proofErr w:type="gramEnd"/>
      <w:r>
        <w:rPr>
          <w:rFonts w:ascii="Roboto" w:hAnsi="Roboto"/>
          <w:color w:val="3C4043"/>
        </w:rPr>
        <w:t xml:space="preserve"> and I can check on it.</w:t>
      </w:r>
    </w:p>
    <w:p w14:paraId="004CAAF5" w14:textId="77777777" w:rsidR="00E01992" w:rsidRDefault="00E01992" w:rsidP="00E01992">
      <w:pPr>
        <w:shd w:val="clear" w:color="auto" w:fill="FFFFFF"/>
        <w:rPr>
          <w:rFonts w:ascii="Roboto" w:hAnsi="Roboto"/>
          <w:color w:val="3C4043"/>
        </w:rPr>
      </w:pPr>
      <w:hyperlink r:id="rId4651" w:history="1">
        <w:r>
          <w:rPr>
            <w:rStyle w:val="Hyperlink"/>
            <w:rFonts w:ascii="Courier New" w:hAnsi="Courier New" w:cs="Courier New"/>
            <w:u w:val="none"/>
          </w:rPr>
          <w:t>03:00</w:t>
        </w:r>
      </w:hyperlink>
      <w:r>
        <w:rPr>
          <w:rFonts w:ascii="Roboto" w:hAnsi="Roboto"/>
          <w:color w:val="3C4043"/>
        </w:rPr>
        <w:t>And I am now going to go to Compute Engine, which I could either go here, or this tile right here has my Compute Engine instances.</w:t>
      </w:r>
    </w:p>
    <w:p w14:paraId="18472630" w14:textId="77777777" w:rsidR="00E01992" w:rsidRDefault="00E01992" w:rsidP="00E01992">
      <w:pPr>
        <w:shd w:val="clear" w:color="auto" w:fill="FFFFFF"/>
        <w:rPr>
          <w:rFonts w:ascii="Roboto" w:hAnsi="Roboto"/>
          <w:color w:val="3C4043"/>
        </w:rPr>
      </w:pPr>
      <w:hyperlink r:id="rId4652" w:history="1">
        <w:r>
          <w:rPr>
            <w:rStyle w:val="Hyperlink"/>
            <w:rFonts w:ascii="Courier New" w:hAnsi="Courier New" w:cs="Courier New"/>
            <w:u w:val="none"/>
          </w:rPr>
          <w:t>03:08</w:t>
        </w:r>
      </w:hyperlink>
      <w:r>
        <w:rPr>
          <w:rFonts w:ascii="Roboto" w:hAnsi="Roboto"/>
          <w:color w:val="3C4043"/>
        </w:rPr>
        <w:t xml:space="preserve">As you can see, two have been created for me. </w:t>
      </w:r>
      <w:proofErr w:type="spellStart"/>
      <w:r>
        <w:rPr>
          <w:rFonts w:ascii="Roboto" w:hAnsi="Roboto"/>
          <w:color w:val="3C4043"/>
        </w:rPr>
        <w:t>wordpress</w:t>
      </w:r>
      <w:proofErr w:type="spellEnd"/>
      <w:r>
        <w:rPr>
          <w:rFonts w:ascii="Roboto" w:hAnsi="Roboto"/>
          <w:color w:val="3C4043"/>
        </w:rPr>
        <w:t>-</w:t>
      </w:r>
      <w:proofErr w:type="spellStart"/>
      <w:r>
        <w:rPr>
          <w:rFonts w:ascii="Roboto" w:hAnsi="Roboto"/>
          <w:color w:val="3C4043"/>
        </w:rPr>
        <w:t>europe</w:t>
      </w:r>
      <w:proofErr w:type="spellEnd"/>
      <w:r>
        <w:rPr>
          <w:rFonts w:ascii="Roboto" w:hAnsi="Roboto"/>
          <w:color w:val="3C4043"/>
        </w:rPr>
        <w:t>-proxy, which is the proxy for my Cloud SQL instance and for the private IP instance.</w:t>
      </w:r>
    </w:p>
    <w:p w14:paraId="7C90C738" w14:textId="77777777" w:rsidR="00E01992" w:rsidRDefault="00E01992" w:rsidP="00E01992">
      <w:pPr>
        <w:shd w:val="clear" w:color="auto" w:fill="FFFFFF"/>
        <w:rPr>
          <w:rFonts w:ascii="Roboto" w:hAnsi="Roboto"/>
          <w:color w:val="3C4043"/>
        </w:rPr>
      </w:pPr>
      <w:hyperlink r:id="rId4653" w:history="1">
        <w:r>
          <w:rPr>
            <w:rStyle w:val="Hyperlink"/>
            <w:rFonts w:ascii="Courier New" w:hAnsi="Courier New" w:cs="Courier New"/>
            <w:u w:val="none"/>
          </w:rPr>
          <w:t>03:21</w:t>
        </w:r>
      </w:hyperlink>
      <w:r>
        <w:rPr>
          <w:rFonts w:ascii="Roboto" w:hAnsi="Roboto"/>
          <w:color w:val="3C4043"/>
        </w:rPr>
        <w:t>So for this one, I'm going to click SSH.</w:t>
      </w:r>
    </w:p>
    <w:p w14:paraId="59379800" w14:textId="77777777" w:rsidR="00E01992" w:rsidRDefault="00E01992" w:rsidP="00E01992">
      <w:pPr>
        <w:shd w:val="clear" w:color="auto" w:fill="FFFFFF"/>
        <w:rPr>
          <w:rFonts w:ascii="Roboto" w:hAnsi="Roboto"/>
          <w:color w:val="3C4043"/>
        </w:rPr>
      </w:pPr>
      <w:hyperlink r:id="rId4654" w:history="1">
        <w:r>
          <w:rPr>
            <w:rStyle w:val="Hyperlink"/>
            <w:rFonts w:ascii="Courier New" w:hAnsi="Courier New" w:cs="Courier New"/>
            <w:u w:val="none"/>
          </w:rPr>
          <w:t>03:27</w:t>
        </w:r>
      </w:hyperlink>
      <w:r>
        <w:rPr>
          <w:rFonts w:ascii="Roboto" w:hAnsi="Roboto"/>
          <w:color w:val="3C4043"/>
        </w:rPr>
        <w:t>And when that is ready, to SSH into I am going to download the Cloud SQL proxy and then I'm going to make it executable.</w:t>
      </w:r>
    </w:p>
    <w:p w14:paraId="44CF1031" w14:textId="77777777" w:rsidR="00E01992" w:rsidRDefault="00E01992" w:rsidP="00E01992">
      <w:pPr>
        <w:shd w:val="clear" w:color="auto" w:fill="FFFFFF"/>
        <w:rPr>
          <w:rFonts w:ascii="Roboto" w:hAnsi="Roboto"/>
          <w:color w:val="3C4043"/>
        </w:rPr>
      </w:pPr>
      <w:hyperlink r:id="rId4655" w:history="1">
        <w:r>
          <w:rPr>
            <w:rStyle w:val="Hyperlink"/>
            <w:rFonts w:ascii="Courier New" w:hAnsi="Courier New" w:cs="Courier New"/>
            <w:u w:val="none"/>
          </w:rPr>
          <w:t>03:35</w:t>
        </w:r>
      </w:hyperlink>
      <w:r>
        <w:rPr>
          <w:rFonts w:ascii="Roboto" w:hAnsi="Roboto"/>
          <w:color w:val="3C4043"/>
        </w:rPr>
        <w:t xml:space="preserve">So I'm going to do a </w:t>
      </w:r>
      <w:proofErr w:type="spellStart"/>
      <w:r>
        <w:rPr>
          <w:rFonts w:ascii="Roboto" w:hAnsi="Roboto"/>
          <w:color w:val="3C4043"/>
        </w:rPr>
        <w:t>wget</w:t>
      </w:r>
      <w:proofErr w:type="spellEnd"/>
      <w:r>
        <w:rPr>
          <w:rFonts w:ascii="Roboto" w:hAnsi="Roboto"/>
          <w:color w:val="3C4043"/>
        </w:rPr>
        <w:t>, Enter.</w:t>
      </w:r>
    </w:p>
    <w:p w14:paraId="56ACF99F" w14:textId="77777777" w:rsidR="00E01992" w:rsidRDefault="00E01992" w:rsidP="00E01992">
      <w:pPr>
        <w:shd w:val="clear" w:color="auto" w:fill="FFFFFF"/>
        <w:rPr>
          <w:rFonts w:ascii="Roboto" w:hAnsi="Roboto"/>
          <w:color w:val="3C4043"/>
        </w:rPr>
      </w:pPr>
      <w:hyperlink r:id="rId4656" w:history="1">
        <w:r>
          <w:rPr>
            <w:rStyle w:val="Hyperlink"/>
            <w:rFonts w:ascii="Courier New" w:hAnsi="Courier New" w:cs="Courier New"/>
            <w:u w:val="none"/>
          </w:rPr>
          <w:t>03:38</w:t>
        </w:r>
      </w:hyperlink>
      <w:r>
        <w:rPr>
          <w:rFonts w:ascii="Roboto" w:hAnsi="Roboto"/>
          <w:color w:val="3C4043"/>
        </w:rPr>
        <w:t>It's copied it and made it executable.</w:t>
      </w:r>
    </w:p>
    <w:p w14:paraId="44F13016" w14:textId="77777777" w:rsidR="00E01992" w:rsidRDefault="00E01992" w:rsidP="00E01992">
      <w:pPr>
        <w:shd w:val="clear" w:color="auto" w:fill="FFFFFF"/>
        <w:rPr>
          <w:rFonts w:ascii="Roboto" w:hAnsi="Roboto"/>
          <w:color w:val="3C4043"/>
        </w:rPr>
      </w:pPr>
      <w:hyperlink r:id="rId4657" w:history="1">
        <w:r>
          <w:rPr>
            <w:rStyle w:val="Hyperlink"/>
            <w:rFonts w:ascii="Courier New" w:hAnsi="Courier New" w:cs="Courier New"/>
            <w:u w:val="none"/>
          </w:rPr>
          <w:t>03:42</w:t>
        </w:r>
      </w:hyperlink>
      <w:r>
        <w:rPr>
          <w:rFonts w:ascii="Roboto" w:hAnsi="Roboto"/>
          <w:color w:val="3C4043"/>
        </w:rPr>
        <w:t xml:space="preserve">So </w:t>
      </w:r>
      <w:proofErr w:type="gramStart"/>
      <w:r>
        <w:rPr>
          <w:rFonts w:ascii="Roboto" w:hAnsi="Roboto"/>
          <w:color w:val="3C4043"/>
        </w:rPr>
        <w:t>in order to</w:t>
      </w:r>
      <w:proofErr w:type="gramEnd"/>
      <w:r>
        <w:rPr>
          <w:rFonts w:ascii="Roboto" w:hAnsi="Roboto"/>
          <w:color w:val="3C4043"/>
        </w:rPr>
        <w:t xml:space="preserve"> start the proxy, you need the connection name of the Cloud SQL instance, which requires that it's actually running.</w:t>
      </w:r>
    </w:p>
    <w:p w14:paraId="73CEA856" w14:textId="77777777" w:rsidR="00E01992" w:rsidRDefault="00E01992" w:rsidP="00E01992">
      <w:pPr>
        <w:shd w:val="clear" w:color="auto" w:fill="FFFFFF"/>
        <w:rPr>
          <w:rFonts w:ascii="Roboto" w:hAnsi="Roboto"/>
          <w:color w:val="3C4043"/>
        </w:rPr>
      </w:pPr>
      <w:hyperlink r:id="rId4658" w:history="1">
        <w:r>
          <w:rPr>
            <w:rStyle w:val="Hyperlink"/>
            <w:rFonts w:ascii="Courier New" w:hAnsi="Courier New" w:cs="Courier New"/>
            <w:u w:val="none"/>
          </w:rPr>
          <w:t>03:50</w:t>
        </w:r>
      </w:hyperlink>
      <w:r>
        <w:rPr>
          <w:rFonts w:ascii="Roboto" w:hAnsi="Roboto"/>
          <w:color w:val="3C4043"/>
        </w:rPr>
        <w:t>So we'll go ahead, and go back here, and see what the status is. I'm going to refresh and see if anything is there.</w:t>
      </w:r>
    </w:p>
    <w:p w14:paraId="5A1CDE1B" w14:textId="77777777" w:rsidR="00E01992" w:rsidRDefault="00E01992" w:rsidP="00E01992">
      <w:pPr>
        <w:shd w:val="clear" w:color="auto" w:fill="FFFFFF"/>
        <w:rPr>
          <w:rFonts w:ascii="Roboto" w:hAnsi="Roboto"/>
          <w:color w:val="3C4043"/>
        </w:rPr>
      </w:pPr>
      <w:hyperlink r:id="rId4659" w:history="1">
        <w:r>
          <w:rPr>
            <w:rStyle w:val="Hyperlink"/>
            <w:rFonts w:ascii="Courier New" w:hAnsi="Courier New" w:cs="Courier New"/>
            <w:u w:val="none"/>
          </w:rPr>
          <w:t>04:01</w:t>
        </w:r>
      </w:hyperlink>
      <w:r>
        <w:rPr>
          <w:rFonts w:ascii="Roboto" w:hAnsi="Roboto"/>
          <w:color w:val="3C4043"/>
        </w:rPr>
        <w:t>Now it's not there, but it does let me click on it.</w:t>
      </w:r>
    </w:p>
    <w:p w14:paraId="20819D2F" w14:textId="77777777" w:rsidR="00E01992" w:rsidRDefault="00E01992" w:rsidP="00E01992">
      <w:pPr>
        <w:shd w:val="clear" w:color="auto" w:fill="FFFFFF"/>
        <w:rPr>
          <w:rFonts w:ascii="Roboto" w:hAnsi="Roboto"/>
          <w:color w:val="3C4043"/>
        </w:rPr>
      </w:pPr>
      <w:hyperlink r:id="rId4660" w:history="1">
        <w:r>
          <w:rPr>
            <w:rStyle w:val="Hyperlink"/>
            <w:rFonts w:ascii="Courier New" w:hAnsi="Courier New" w:cs="Courier New"/>
            <w:u w:val="none"/>
          </w:rPr>
          <w:t>04:03</w:t>
        </w:r>
      </w:hyperlink>
      <w:r>
        <w:rPr>
          <w:rFonts w:ascii="Roboto" w:hAnsi="Roboto"/>
          <w:color w:val="3C4043"/>
        </w:rPr>
        <w:t>And let's see if the connection name is there, and it is here.</w:t>
      </w:r>
    </w:p>
    <w:p w14:paraId="2777D2B7" w14:textId="77777777" w:rsidR="00E01992" w:rsidRDefault="00E01992" w:rsidP="00E01992">
      <w:pPr>
        <w:shd w:val="clear" w:color="auto" w:fill="FFFFFF"/>
        <w:rPr>
          <w:rFonts w:ascii="Roboto" w:hAnsi="Roboto"/>
          <w:color w:val="3C4043"/>
        </w:rPr>
      </w:pPr>
      <w:hyperlink r:id="rId4661" w:history="1">
        <w:r>
          <w:rPr>
            <w:rStyle w:val="Hyperlink"/>
            <w:rFonts w:ascii="Courier New" w:hAnsi="Courier New" w:cs="Courier New"/>
            <w:u w:val="none"/>
          </w:rPr>
          <w:t>04:06</w:t>
        </w:r>
      </w:hyperlink>
      <w:r>
        <w:rPr>
          <w:rFonts w:ascii="Roboto" w:hAnsi="Roboto"/>
          <w:color w:val="3C4043"/>
        </w:rPr>
        <w:t>Instance connection name, so I'm going to copy that, and I'm going to go back to my SSH window.</w:t>
      </w:r>
    </w:p>
    <w:p w14:paraId="3ADB8AA0" w14:textId="77777777" w:rsidR="00E01992" w:rsidRDefault="00E01992" w:rsidP="00E01992">
      <w:pPr>
        <w:shd w:val="clear" w:color="auto" w:fill="FFFFFF"/>
        <w:rPr>
          <w:rFonts w:ascii="Roboto" w:hAnsi="Roboto"/>
          <w:color w:val="3C4043"/>
        </w:rPr>
      </w:pPr>
      <w:hyperlink r:id="rId4662" w:history="1">
        <w:r>
          <w:rPr>
            <w:rStyle w:val="Hyperlink"/>
            <w:rFonts w:ascii="Courier New" w:hAnsi="Courier New" w:cs="Courier New"/>
            <w:u w:val="none"/>
          </w:rPr>
          <w:t>04:15</w:t>
        </w:r>
      </w:hyperlink>
      <w:r>
        <w:rPr>
          <w:rFonts w:ascii="Roboto" w:hAnsi="Roboto"/>
          <w:color w:val="3C4043"/>
        </w:rPr>
        <w:t>And I am going to create an environment variable for that connection instance.</w:t>
      </w:r>
    </w:p>
    <w:p w14:paraId="1361F54B" w14:textId="77777777" w:rsidR="00E01992" w:rsidRDefault="00E01992" w:rsidP="00E01992">
      <w:pPr>
        <w:shd w:val="clear" w:color="auto" w:fill="FFFFFF"/>
        <w:rPr>
          <w:rFonts w:ascii="Roboto" w:hAnsi="Roboto"/>
          <w:color w:val="3C4043"/>
        </w:rPr>
      </w:pPr>
      <w:hyperlink r:id="rId4663" w:history="1">
        <w:r>
          <w:rPr>
            <w:rStyle w:val="Hyperlink"/>
            <w:rFonts w:ascii="Courier New" w:hAnsi="Courier New" w:cs="Courier New"/>
            <w:u w:val="none"/>
          </w:rPr>
          <w:t>04:22</w:t>
        </w:r>
      </w:hyperlink>
      <w:r>
        <w:rPr>
          <w:rFonts w:ascii="Roboto" w:hAnsi="Roboto"/>
          <w:color w:val="3C4043"/>
        </w:rPr>
        <w:t>So I'm going to do an export SQL_CONNECTION =, paste that in there.</w:t>
      </w:r>
    </w:p>
    <w:p w14:paraId="300BF791" w14:textId="77777777" w:rsidR="00E01992" w:rsidRDefault="00E01992" w:rsidP="00E01992">
      <w:pPr>
        <w:shd w:val="clear" w:color="auto" w:fill="FFFFFF"/>
        <w:rPr>
          <w:rFonts w:ascii="Roboto" w:hAnsi="Roboto"/>
          <w:color w:val="3C4043"/>
        </w:rPr>
      </w:pPr>
      <w:hyperlink r:id="rId4664" w:history="1">
        <w:r>
          <w:rPr>
            <w:rStyle w:val="Hyperlink"/>
            <w:rFonts w:ascii="Courier New" w:hAnsi="Courier New" w:cs="Courier New"/>
            <w:u w:val="none"/>
          </w:rPr>
          <w:t>04:34</w:t>
        </w:r>
      </w:hyperlink>
      <w:r>
        <w:rPr>
          <w:rFonts w:ascii="Roboto" w:hAnsi="Roboto"/>
          <w:color w:val="3C4043"/>
        </w:rPr>
        <w:t>And if I want to verify that that environment variable is set, I'm going to do an echo SQL, oops, spell it right.</w:t>
      </w:r>
    </w:p>
    <w:p w14:paraId="56254DCA" w14:textId="77777777" w:rsidR="00E01992" w:rsidRDefault="00E01992" w:rsidP="00E01992">
      <w:pPr>
        <w:shd w:val="clear" w:color="auto" w:fill="FFFFFF"/>
        <w:rPr>
          <w:rFonts w:ascii="Roboto" w:hAnsi="Roboto"/>
          <w:color w:val="3C4043"/>
        </w:rPr>
      </w:pPr>
      <w:hyperlink r:id="rId4665" w:history="1">
        <w:r>
          <w:rPr>
            <w:rStyle w:val="Hyperlink"/>
            <w:rFonts w:ascii="Courier New" w:hAnsi="Courier New" w:cs="Courier New"/>
            <w:u w:val="none"/>
          </w:rPr>
          <w:t>04:45</w:t>
        </w:r>
      </w:hyperlink>
      <w:r>
        <w:rPr>
          <w:rFonts w:ascii="Roboto" w:hAnsi="Roboto"/>
          <w:color w:val="3C4043"/>
        </w:rPr>
        <w:t>And it should output that, and there it is.</w:t>
      </w:r>
    </w:p>
    <w:p w14:paraId="70262F99" w14:textId="77777777" w:rsidR="00E01992" w:rsidRDefault="00E01992" w:rsidP="00E01992">
      <w:pPr>
        <w:shd w:val="clear" w:color="auto" w:fill="FFFFFF"/>
        <w:rPr>
          <w:rFonts w:ascii="Roboto" w:hAnsi="Roboto"/>
          <w:color w:val="3C4043"/>
        </w:rPr>
      </w:pPr>
      <w:hyperlink r:id="rId4666" w:history="1">
        <w:r>
          <w:rPr>
            <w:rStyle w:val="Hyperlink"/>
            <w:rFonts w:ascii="Courier New" w:hAnsi="Courier New" w:cs="Courier New"/>
            <w:u w:val="none"/>
          </w:rPr>
          <w:t>04:49</w:t>
        </w:r>
      </w:hyperlink>
      <w:r>
        <w:rPr>
          <w:rFonts w:ascii="Roboto" w:hAnsi="Roboto"/>
          <w:color w:val="3C4043"/>
        </w:rPr>
        <w:t>So I'm not going to get too far ahead, because the rest of the steps do require that my Cloud SQL instance is running.</w:t>
      </w:r>
    </w:p>
    <w:p w14:paraId="03FCEC09" w14:textId="77777777" w:rsidR="00E01992" w:rsidRDefault="00E01992" w:rsidP="00E01992">
      <w:pPr>
        <w:shd w:val="clear" w:color="auto" w:fill="FFFFFF"/>
        <w:rPr>
          <w:rFonts w:ascii="Roboto" w:hAnsi="Roboto"/>
          <w:color w:val="3C4043"/>
        </w:rPr>
      </w:pPr>
      <w:hyperlink r:id="rId4667" w:history="1">
        <w:r>
          <w:rPr>
            <w:rStyle w:val="Hyperlink"/>
            <w:rFonts w:ascii="Courier New" w:hAnsi="Courier New" w:cs="Courier New"/>
            <w:u w:val="none"/>
          </w:rPr>
          <w:t>04:58</w:t>
        </w:r>
      </w:hyperlink>
      <w:r>
        <w:rPr>
          <w:rFonts w:ascii="Roboto" w:hAnsi="Roboto"/>
          <w:color w:val="3C4043"/>
        </w:rPr>
        <w:t>You can see it's still creating, so it is not going to let me create a database yet.</w:t>
      </w:r>
    </w:p>
    <w:p w14:paraId="18F7B4AB" w14:textId="77777777" w:rsidR="00E01992" w:rsidRDefault="00E01992" w:rsidP="00E01992">
      <w:pPr>
        <w:shd w:val="clear" w:color="auto" w:fill="FFFFFF"/>
        <w:rPr>
          <w:rFonts w:ascii="Roboto" w:hAnsi="Roboto"/>
          <w:color w:val="3C4043"/>
        </w:rPr>
      </w:pPr>
      <w:hyperlink r:id="rId4668" w:history="1">
        <w:r>
          <w:rPr>
            <w:rStyle w:val="Hyperlink"/>
            <w:rFonts w:ascii="Courier New" w:hAnsi="Courier New" w:cs="Courier New"/>
            <w:u w:val="none"/>
          </w:rPr>
          <w:t>05:04</w:t>
        </w:r>
      </w:hyperlink>
      <w:r>
        <w:rPr>
          <w:rFonts w:ascii="Roboto" w:hAnsi="Roboto"/>
          <w:color w:val="3C4043"/>
        </w:rPr>
        <w:t>So I'm just going to leave it on this screen, so that when it is completely done it'll let me create a database, which I need for the next step.</w:t>
      </w:r>
    </w:p>
    <w:p w14:paraId="71DABBB7" w14:textId="77777777" w:rsidR="00E01992" w:rsidRDefault="00E01992" w:rsidP="00E01992">
      <w:pPr>
        <w:shd w:val="clear" w:color="auto" w:fill="FFFFFF"/>
        <w:rPr>
          <w:rFonts w:ascii="Roboto" w:hAnsi="Roboto"/>
          <w:color w:val="3C4043"/>
        </w:rPr>
      </w:pPr>
      <w:hyperlink r:id="rId4669" w:history="1">
        <w:r>
          <w:rPr>
            <w:rStyle w:val="Hyperlink"/>
            <w:rFonts w:ascii="Courier New" w:hAnsi="Courier New" w:cs="Courier New"/>
            <w:u w:val="none"/>
          </w:rPr>
          <w:t>05:13</w:t>
        </w:r>
      </w:hyperlink>
      <w:r>
        <w:rPr>
          <w:rFonts w:ascii="Roboto" w:hAnsi="Roboto"/>
          <w:color w:val="3C4043"/>
        </w:rPr>
        <w:t>All right, at this point my instance is running.</w:t>
      </w:r>
    </w:p>
    <w:p w14:paraId="6F605323" w14:textId="77777777" w:rsidR="00E01992" w:rsidRDefault="00E01992" w:rsidP="00E01992">
      <w:pPr>
        <w:shd w:val="clear" w:color="auto" w:fill="FFFFFF"/>
        <w:rPr>
          <w:rFonts w:ascii="Roboto" w:hAnsi="Roboto"/>
          <w:color w:val="3C4043"/>
        </w:rPr>
      </w:pPr>
      <w:hyperlink r:id="rId4670" w:history="1">
        <w:r>
          <w:rPr>
            <w:rStyle w:val="Hyperlink"/>
            <w:rFonts w:ascii="Courier New" w:hAnsi="Courier New" w:cs="Courier New"/>
            <w:u w:val="none"/>
          </w:rPr>
          <w:t>05:16</w:t>
        </w:r>
      </w:hyperlink>
      <w:r>
        <w:rPr>
          <w:rFonts w:ascii="Roboto" w:hAnsi="Roboto"/>
          <w:color w:val="3C4043"/>
        </w:rPr>
        <w:t xml:space="preserve">So if I go to Cloud SQL, it'll have a green checkmark next to </w:t>
      </w:r>
      <w:proofErr w:type="spellStart"/>
      <w:r>
        <w:rPr>
          <w:rFonts w:ascii="Roboto" w:hAnsi="Roboto"/>
          <w:color w:val="3C4043"/>
        </w:rPr>
        <w:t>wordpress</w:t>
      </w:r>
      <w:proofErr w:type="spellEnd"/>
      <w:r>
        <w:rPr>
          <w:rFonts w:ascii="Roboto" w:hAnsi="Roboto"/>
          <w:color w:val="3C4043"/>
        </w:rPr>
        <w:t>-db.</w:t>
      </w:r>
    </w:p>
    <w:p w14:paraId="5D626910" w14:textId="77777777" w:rsidR="00E01992" w:rsidRDefault="00E01992" w:rsidP="00E01992">
      <w:pPr>
        <w:shd w:val="clear" w:color="auto" w:fill="FFFFFF"/>
        <w:rPr>
          <w:rFonts w:ascii="Roboto" w:hAnsi="Roboto"/>
          <w:color w:val="3C4043"/>
        </w:rPr>
      </w:pPr>
      <w:hyperlink r:id="rId4671" w:history="1">
        <w:r>
          <w:rPr>
            <w:rStyle w:val="Hyperlink"/>
            <w:rFonts w:ascii="Courier New" w:hAnsi="Courier New" w:cs="Courier New"/>
            <w:u w:val="none"/>
          </w:rPr>
          <w:t>05:22</w:t>
        </w:r>
      </w:hyperlink>
      <w:r>
        <w:rPr>
          <w:rFonts w:ascii="Roboto" w:hAnsi="Roboto"/>
          <w:color w:val="3C4043"/>
        </w:rPr>
        <w:t>Right here, it says it's runnable.</w:t>
      </w:r>
    </w:p>
    <w:p w14:paraId="236574B0" w14:textId="77777777" w:rsidR="00E01992" w:rsidRDefault="00E01992" w:rsidP="00E01992">
      <w:pPr>
        <w:shd w:val="clear" w:color="auto" w:fill="FFFFFF"/>
        <w:rPr>
          <w:rFonts w:ascii="Roboto" w:hAnsi="Roboto"/>
          <w:color w:val="3C4043"/>
        </w:rPr>
      </w:pPr>
      <w:hyperlink r:id="rId4672" w:history="1">
        <w:r>
          <w:rPr>
            <w:rStyle w:val="Hyperlink"/>
            <w:rFonts w:ascii="Courier New" w:hAnsi="Courier New" w:cs="Courier New"/>
            <w:u w:val="none"/>
          </w:rPr>
          <w:t>05:23</w:t>
        </w:r>
      </w:hyperlink>
      <w:r>
        <w:rPr>
          <w:rFonts w:ascii="Roboto" w:hAnsi="Roboto"/>
          <w:color w:val="3C4043"/>
        </w:rPr>
        <w:t xml:space="preserve">So the step I was missing is I need to create a database, and I am </w:t>
      </w:r>
      <w:proofErr w:type="gramStart"/>
      <w:r>
        <w:rPr>
          <w:rFonts w:ascii="Roboto" w:hAnsi="Roboto"/>
          <w:color w:val="3C4043"/>
        </w:rPr>
        <w:t>going</w:t>
      </w:r>
      <w:proofErr w:type="gramEnd"/>
    </w:p>
    <w:p w14:paraId="063A50AB" w14:textId="77777777" w:rsidR="00E01992" w:rsidRDefault="00E01992" w:rsidP="00E01992">
      <w:pPr>
        <w:shd w:val="clear" w:color="auto" w:fill="FFFFFF"/>
        <w:rPr>
          <w:rFonts w:ascii="Roboto" w:hAnsi="Roboto"/>
          <w:color w:val="3C4043"/>
        </w:rPr>
      </w:pPr>
      <w:hyperlink r:id="rId4673" w:history="1">
        <w:r>
          <w:rPr>
            <w:rStyle w:val="Hyperlink"/>
            <w:rFonts w:ascii="Courier New" w:hAnsi="Courier New" w:cs="Courier New"/>
            <w:u w:val="none"/>
          </w:rPr>
          <w:t>05:27</w:t>
        </w:r>
      </w:hyperlink>
      <w:r>
        <w:rPr>
          <w:rFonts w:ascii="Roboto" w:hAnsi="Roboto"/>
          <w:color w:val="3C4043"/>
        </w:rPr>
        <w:t xml:space="preserve">to create a database called </w:t>
      </w:r>
      <w:proofErr w:type="spellStart"/>
      <w:r>
        <w:rPr>
          <w:rFonts w:ascii="Roboto" w:hAnsi="Roboto"/>
          <w:color w:val="3C4043"/>
        </w:rPr>
        <w:t>wordpress</w:t>
      </w:r>
      <w:proofErr w:type="spellEnd"/>
      <w:r>
        <w:rPr>
          <w:rFonts w:ascii="Roboto" w:hAnsi="Roboto"/>
          <w:color w:val="3C4043"/>
        </w:rPr>
        <w:t>, because that's what the application expects, and I'm going to hit Create.</w:t>
      </w:r>
    </w:p>
    <w:p w14:paraId="0635639A" w14:textId="77777777" w:rsidR="00E01992" w:rsidRDefault="00E01992" w:rsidP="00E01992">
      <w:pPr>
        <w:shd w:val="clear" w:color="auto" w:fill="FFFFFF"/>
        <w:rPr>
          <w:rFonts w:ascii="Roboto" w:hAnsi="Roboto"/>
          <w:color w:val="3C4043"/>
        </w:rPr>
      </w:pPr>
      <w:hyperlink r:id="rId4674" w:history="1">
        <w:r>
          <w:rPr>
            <w:rStyle w:val="Hyperlink"/>
            <w:rFonts w:ascii="Courier New" w:hAnsi="Courier New" w:cs="Courier New"/>
            <w:u w:val="none"/>
          </w:rPr>
          <w:t>05:35</w:t>
        </w:r>
      </w:hyperlink>
      <w:r>
        <w:rPr>
          <w:rFonts w:ascii="Roboto" w:hAnsi="Roboto"/>
          <w:color w:val="3C4043"/>
        </w:rPr>
        <w:t>And now I am going to return to, My SSH window, and I'm just going to make sure that it still has my environment variable.</w:t>
      </w:r>
    </w:p>
    <w:p w14:paraId="493AB641" w14:textId="77777777" w:rsidR="00E01992" w:rsidRDefault="00E01992" w:rsidP="00E01992">
      <w:pPr>
        <w:shd w:val="clear" w:color="auto" w:fill="FFFFFF"/>
        <w:rPr>
          <w:rFonts w:ascii="Roboto" w:hAnsi="Roboto"/>
          <w:color w:val="3C4043"/>
        </w:rPr>
      </w:pPr>
      <w:hyperlink r:id="rId4675" w:history="1">
        <w:r>
          <w:rPr>
            <w:rStyle w:val="Hyperlink"/>
            <w:rFonts w:ascii="Courier New" w:hAnsi="Courier New" w:cs="Courier New"/>
            <w:u w:val="none"/>
          </w:rPr>
          <w:t>05:48</w:t>
        </w:r>
      </w:hyperlink>
      <w:r>
        <w:rPr>
          <w:rFonts w:ascii="Roboto" w:hAnsi="Roboto"/>
          <w:color w:val="3C4043"/>
        </w:rPr>
        <w:t>Then I am going to activate the proxy connection to my SQL database.</w:t>
      </w:r>
    </w:p>
    <w:p w14:paraId="6C6EB500" w14:textId="77777777" w:rsidR="00E01992" w:rsidRDefault="00E01992" w:rsidP="00E01992">
      <w:pPr>
        <w:shd w:val="clear" w:color="auto" w:fill="FFFFFF"/>
        <w:rPr>
          <w:rFonts w:ascii="Roboto" w:hAnsi="Roboto"/>
          <w:color w:val="3C4043"/>
        </w:rPr>
      </w:pPr>
      <w:hyperlink r:id="rId4676" w:history="1">
        <w:r>
          <w:rPr>
            <w:rStyle w:val="Hyperlink"/>
            <w:rFonts w:ascii="Courier New" w:hAnsi="Courier New" w:cs="Courier New"/>
            <w:u w:val="none"/>
          </w:rPr>
          <w:t>05:53</w:t>
        </w:r>
      </w:hyperlink>
      <w:r>
        <w:rPr>
          <w:rFonts w:ascii="Roboto" w:hAnsi="Roboto"/>
          <w:color w:val="3C4043"/>
        </w:rPr>
        <w:t>By running this, I'll run it in the background.</w:t>
      </w:r>
    </w:p>
    <w:p w14:paraId="6E22B596" w14:textId="77777777" w:rsidR="00E01992" w:rsidRDefault="00E01992" w:rsidP="00E01992">
      <w:pPr>
        <w:shd w:val="clear" w:color="auto" w:fill="FFFFFF"/>
        <w:rPr>
          <w:rFonts w:ascii="Roboto" w:hAnsi="Roboto"/>
          <w:color w:val="3C4043"/>
        </w:rPr>
      </w:pPr>
      <w:hyperlink r:id="rId4677" w:history="1">
        <w:r>
          <w:rPr>
            <w:rStyle w:val="Hyperlink"/>
            <w:rFonts w:ascii="Courier New" w:hAnsi="Courier New" w:cs="Courier New"/>
            <w:u w:val="none"/>
          </w:rPr>
          <w:t>05:57</w:t>
        </w:r>
      </w:hyperlink>
      <w:r>
        <w:rPr>
          <w:rFonts w:ascii="Roboto" w:hAnsi="Roboto"/>
          <w:color w:val="3C4043"/>
        </w:rPr>
        <w:t>And then I'm going to expect that it says Ready for new connections, which it has output.</w:t>
      </w:r>
    </w:p>
    <w:p w14:paraId="449D2D9C" w14:textId="77777777" w:rsidR="00E01992" w:rsidRDefault="00E01992" w:rsidP="00E01992">
      <w:pPr>
        <w:shd w:val="clear" w:color="auto" w:fill="FFFFFF"/>
        <w:rPr>
          <w:rFonts w:ascii="Roboto" w:hAnsi="Roboto"/>
          <w:color w:val="3C4043"/>
        </w:rPr>
      </w:pPr>
      <w:hyperlink r:id="rId4678" w:history="1">
        <w:r>
          <w:rPr>
            <w:rStyle w:val="Hyperlink"/>
            <w:rFonts w:ascii="Courier New" w:hAnsi="Courier New" w:cs="Courier New"/>
            <w:u w:val="none"/>
          </w:rPr>
          <w:t>06:03</w:t>
        </w:r>
      </w:hyperlink>
      <w:r>
        <w:rPr>
          <w:rFonts w:ascii="Roboto" w:hAnsi="Roboto"/>
          <w:color w:val="3C4043"/>
        </w:rPr>
        <w:t>I'm going to press Enter.</w:t>
      </w:r>
    </w:p>
    <w:p w14:paraId="5CEB85B9" w14:textId="77777777" w:rsidR="00E01992" w:rsidRDefault="00E01992" w:rsidP="00E01992">
      <w:pPr>
        <w:shd w:val="clear" w:color="auto" w:fill="FFFFFF"/>
        <w:rPr>
          <w:rFonts w:ascii="Roboto" w:hAnsi="Roboto"/>
          <w:color w:val="3C4043"/>
        </w:rPr>
      </w:pPr>
      <w:hyperlink r:id="rId4679" w:history="1">
        <w:r>
          <w:rPr>
            <w:rStyle w:val="Hyperlink"/>
            <w:rFonts w:ascii="Courier New" w:hAnsi="Courier New" w:cs="Courier New"/>
            <w:u w:val="none"/>
          </w:rPr>
          <w:t>06:05</w:t>
        </w:r>
      </w:hyperlink>
      <w:r>
        <w:rPr>
          <w:rFonts w:ascii="Roboto" w:hAnsi="Roboto"/>
          <w:color w:val="3C4043"/>
        </w:rPr>
        <w:t>And this is a point in the lab where you can also hit Check my Progress.</w:t>
      </w:r>
    </w:p>
    <w:p w14:paraId="5275F20F" w14:textId="77777777" w:rsidR="00E01992" w:rsidRDefault="00E01992" w:rsidP="00E01992">
      <w:pPr>
        <w:shd w:val="clear" w:color="auto" w:fill="FFFFFF"/>
        <w:rPr>
          <w:rFonts w:ascii="Roboto" w:hAnsi="Roboto"/>
          <w:color w:val="3C4043"/>
        </w:rPr>
      </w:pPr>
      <w:hyperlink r:id="rId4680" w:history="1">
        <w:r>
          <w:rPr>
            <w:rStyle w:val="Hyperlink"/>
            <w:rFonts w:ascii="Courier New" w:hAnsi="Courier New" w:cs="Courier New"/>
            <w:u w:val="none"/>
          </w:rPr>
          <w:t>06:09</w:t>
        </w:r>
      </w:hyperlink>
      <w:r>
        <w:rPr>
          <w:rFonts w:ascii="Roboto" w:hAnsi="Roboto"/>
          <w:color w:val="3C4043"/>
        </w:rPr>
        <w:t>And at this point you should have all ten points in the lab, but we're still going to do one more step, which is task 3.</w:t>
      </w:r>
    </w:p>
    <w:p w14:paraId="11D3F9DA" w14:textId="77777777" w:rsidR="00E01992" w:rsidRDefault="00E01992" w:rsidP="00E01992">
      <w:pPr>
        <w:shd w:val="clear" w:color="auto" w:fill="FFFFFF"/>
        <w:rPr>
          <w:rFonts w:ascii="Roboto" w:hAnsi="Roboto"/>
          <w:color w:val="3C4043"/>
        </w:rPr>
      </w:pPr>
      <w:hyperlink r:id="rId4681" w:history="1">
        <w:r>
          <w:rPr>
            <w:rStyle w:val="Hyperlink"/>
            <w:rFonts w:ascii="Courier New" w:hAnsi="Courier New" w:cs="Courier New"/>
            <w:u w:val="none"/>
          </w:rPr>
          <w:t>06:17</w:t>
        </w:r>
      </w:hyperlink>
      <w:r>
        <w:rPr>
          <w:rFonts w:ascii="Roboto" w:hAnsi="Roboto"/>
          <w:color w:val="3C4043"/>
        </w:rPr>
        <w:t>Actually, task 3 and task 4, where we're going to connect the application to the Cloud SQL instance.</w:t>
      </w:r>
    </w:p>
    <w:p w14:paraId="0C24CFDA" w14:textId="77777777" w:rsidR="00E01992" w:rsidRDefault="00E01992" w:rsidP="00E01992">
      <w:pPr>
        <w:shd w:val="clear" w:color="auto" w:fill="FFFFFF"/>
        <w:rPr>
          <w:rFonts w:ascii="Roboto" w:hAnsi="Roboto"/>
          <w:color w:val="3C4043"/>
        </w:rPr>
      </w:pPr>
      <w:hyperlink r:id="rId4682" w:history="1">
        <w:r>
          <w:rPr>
            <w:rStyle w:val="Hyperlink"/>
            <w:rFonts w:ascii="Courier New" w:hAnsi="Courier New" w:cs="Courier New"/>
            <w:u w:val="none"/>
          </w:rPr>
          <w:t>06:23</w:t>
        </w:r>
      </w:hyperlink>
      <w:r>
        <w:rPr>
          <w:rFonts w:ascii="Roboto" w:hAnsi="Roboto"/>
          <w:color w:val="3C4043"/>
        </w:rPr>
        <w:t xml:space="preserve">So I'm going to configure the </w:t>
      </w:r>
      <w:proofErr w:type="spellStart"/>
      <w:r>
        <w:rPr>
          <w:rFonts w:ascii="Roboto" w:hAnsi="Roboto"/>
          <w:color w:val="3C4043"/>
        </w:rPr>
        <w:t>wordpress</w:t>
      </w:r>
      <w:proofErr w:type="spellEnd"/>
      <w:r>
        <w:rPr>
          <w:rFonts w:ascii="Roboto" w:hAnsi="Roboto"/>
          <w:color w:val="3C4043"/>
        </w:rPr>
        <w:t xml:space="preserve"> application.</w:t>
      </w:r>
    </w:p>
    <w:p w14:paraId="7B46A5C0" w14:textId="77777777" w:rsidR="00E01992" w:rsidRDefault="00E01992" w:rsidP="00E01992">
      <w:pPr>
        <w:shd w:val="clear" w:color="auto" w:fill="FFFFFF"/>
        <w:rPr>
          <w:rFonts w:ascii="Roboto" w:hAnsi="Roboto"/>
          <w:color w:val="3C4043"/>
        </w:rPr>
      </w:pPr>
      <w:hyperlink r:id="rId4683" w:history="1">
        <w:r>
          <w:rPr>
            <w:rStyle w:val="Hyperlink"/>
            <w:rFonts w:ascii="Courier New" w:hAnsi="Courier New" w:cs="Courier New"/>
            <w:u w:val="none"/>
          </w:rPr>
          <w:t>06:27</w:t>
        </w:r>
      </w:hyperlink>
      <w:r>
        <w:rPr>
          <w:rFonts w:ascii="Roboto" w:hAnsi="Roboto"/>
          <w:color w:val="3C4043"/>
        </w:rPr>
        <w:t>So I'm going to copy the curl command.</w:t>
      </w:r>
    </w:p>
    <w:p w14:paraId="6051A27F" w14:textId="77777777" w:rsidR="00E01992" w:rsidRDefault="00E01992" w:rsidP="00E01992">
      <w:pPr>
        <w:shd w:val="clear" w:color="auto" w:fill="FFFFFF"/>
        <w:rPr>
          <w:rFonts w:ascii="Roboto" w:hAnsi="Roboto"/>
          <w:color w:val="3C4043"/>
        </w:rPr>
      </w:pPr>
      <w:hyperlink r:id="rId4684" w:history="1">
        <w:r>
          <w:rPr>
            <w:rStyle w:val="Hyperlink"/>
            <w:rFonts w:ascii="Courier New" w:hAnsi="Courier New" w:cs="Courier New"/>
            <w:u w:val="none"/>
          </w:rPr>
          <w:t>06:30</w:t>
        </w:r>
      </w:hyperlink>
      <w:r>
        <w:rPr>
          <w:rFonts w:ascii="Roboto" w:hAnsi="Roboto"/>
          <w:color w:val="3C4043"/>
        </w:rPr>
        <w:t>Go ahead and run that, and it is going to output the external IP address for my virtual machine.</w:t>
      </w:r>
    </w:p>
    <w:p w14:paraId="36D3C3C5" w14:textId="77777777" w:rsidR="00E01992" w:rsidRDefault="00E01992" w:rsidP="00E01992">
      <w:pPr>
        <w:shd w:val="clear" w:color="auto" w:fill="FFFFFF"/>
        <w:rPr>
          <w:rFonts w:ascii="Roboto" w:hAnsi="Roboto"/>
          <w:color w:val="3C4043"/>
        </w:rPr>
      </w:pPr>
      <w:hyperlink r:id="rId4685" w:history="1">
        <w:r>
          <w:rPr>
            <w:rStyle w:val="Hyperlink"/>
            <w:rFonts w:ascii="Courier New" w:hAnsi="Courier New" w:cs="Courier New"/>
            <w:u w:val="none"/>
          </w:rPr>
          <w:t>06:37</w:t>
        </w:r>
      </w:hyperlink>
      <w:r>
        <w:rPr>
          <w:rFonts w:ascii="Roboto" w:hAnsi="Roboto"/>
          <w:color w:val="3C4043"/>
        </w:rPr>
        <w:t xml:space="preserve">I'm going to copy that, and open it here, </w:t>
      </w:r>
      <w:proofErr w:type="gramStart"/>
      <w:r>
        <w:rPr>
          <w:rFonts w:ascii="Roboto" w:hAnsi="Roboto"/>
          <w:color w:val="3C4043"/>
        </w:rPr>
        <w:t>And</w:t>
      </w:r>
      <w:proofErr w:type="gramEnd"/>
      <w:r>
        <w:rPr>
          <w:rFonts w:ascii="Roboto" w:hAnsi="Roboto"/>
          <w:color w:val="3C4043"/>
        </w:rPr>
        <w:t xml:space="preserve"> then I'm going to hit Let's Go.</w:t>
      </w:r>
    </w:p>
    <w:p w14:paraId="750A2A0A" w14:textId="77777777" w:rsidR="00E01992" w:rsidRDefault="00E01992" w:rsidP="00E01992">
      <w:pPr>
        <w:shd w:val="clear" w:color="auto" w:fill="FFFFFF"/>
        <w:rPr>
          <w:rFonts w:ascii="Roboto" w:hAnsi="Roboto"/>
          <w:color w:val="3C4043"/>
        </w:rPr>
      </w:pPr>
      <w:hyperlink r:id="rId4686" w:history="1">
        <w:r>
          <w:rPr>
            <w:rStyle w:val="Hyperlink"/>
            <w:rFonts w:ascii="Courier New" w:hAnsi="Courier New" w:cs="Courier New"/>
            <w:u w:val="none"/>
          </w:rPr>
          <w:t>06:46</w:t>
        </w:r>
      </w:hyperlink>
      <w:r>
        <w:rPr>
          <w:rFonts w:ascii="Roboto" w:hAnsi="Roboto"/>
          <w:color w:val="3C4043"/>
        </w:rPr>
        <w:t xml:space="preserve">I am going to leave everything with default, except I'm going to change the </w:t>
      </w:r>
      <w:proofErr w:type="gramStart"/>
      <w:r>
        <w:rPr>
          <w:rFonts w:ascii="Roboto" w:hAnsi="Roboto"/>
          <w:color w:val="3C4043"/>
        </w:rPr>
        <w:t>username</w:t>
      </w:r>
      <w:proofErr w:type="gramEnd"/>
    </w:p>
    <w:p w14:paraId="21FBBACB" w14:textId="77777777" w:rsidR="00E01992" w:rsidRDefault="00E01992" w:rsidP="00E01992">
      <w:pPr>
        <w:shd w:val="clear" w:color="auto" w:fill="FFFFFF"/>
        <w:rPr>
          <w:rFonts w:ascii="Roboto" w:hAnsi="Roboto"/>
          <w:color w:val="3C4043"/>
        </w:rPr>
      </w:pPr>
      <w:hyperlink r:id="rId4687" w:history="1">
        <w:r>
          <w:rPr>
            <w:rStyle w:val="Hyperlink"/>
            <w:rFonts w:ascii="Courier New" w:hAnsi="Courier New" w:cs="Courier New"/>
            <w:u w:val="none"/>
          </w:rPr>
          <w:t>06:50</w:t>
        </w:r>
      </w:hyperlink>
      <w:r>
        <w:rPr>
          <w:rFonts w:ascii="Roboto" w:hAnsi="Roboto"/>
          <w:color w:val="3C4043"/>
        </w:rPr>
        <w:t>to root and I'm going to put in the password that I defined, which is password.</w:t>
      </w:r>
    </w:p>
    <w:p w14:paraId="5139CCA5" w14:textId="77777777" w:rsidR="00E01992" w:rsidRDefault="00E01992" w:rsidP="00E01992">
      <w:pPr>
        <w:shd w:val="clear" w:color="auto" w:fill="FFFFFF"/>
        <w:rPr>
          <w:rFonts w:ascii="Roboto" w:hAnsi="Roboto"/>
          <w:color w:val="3C4043"/>
        </w:rPr>
      </w:pPr>
      <w:hyperlink r:id="rId4688" w:history="1">
        <w:r>
          <w:rPr>
            <w:rStyle w:val="Hyperlink"/>
            <w:rFonts w:ascii="Courier New" w:hAnsi="Courier New" w:cs="Courier New"/>
            <w:u w:val="none"/>
          </w:rPr>
          <w:t>06:55</w:t>
        </w:r>
      </w:hyperlink>
      <w:r>
        <w:rPr>
          <w:rFonts w:ascii="Roboto" w:hAnsi="Roboto"/>
          <w:color w:val="3C4043"/>
        </w:rPr>
        <w:t>And then for database host I am going to use a localhost IP, which is 127.0.0.1, and then I'm going to hit Submit.</w:t>
      </w:r>
    </w:p>
    <w:p w14:paraId="316CBA0C" w14:textId="77777777" w:rsidR="00E01992" w:rsidRDefault="00E01992" w:rsidP="00E01992">
      <w:pPr>
        <w:shd w:val="clear" w:color="auto" w:fill="FFFFFF"/>
        <w:rPr>
          <w:rFonts w:ascii="Roboto" w:hAnsi="Roboto"/>
          <w:color w:val="3C4043"/>
        </w:rPr>
      </w:pPr>
      <w:hyperlink r:id="rId4689" w:history="1">
        <w:r>
          <w:rPr>
            <w:rStyle w:val="Hyperlink"/>
            <w:rFonts w:ascii="Courier New" w:hAnsi="Courier New" w:cs="Courier New"/>
            <w:u w:val="none"/>
          </w:rPr>
          <w:t>07:09</w:t>
        </w:r>
      </w:hyperlink>
      <w:r>
        <w:rPr>
          <w:rFonts w:ascii="Roboto" w:hAnsi="Roboto"/>
          <w:color w:val="3C4043"/>
        </w:rPr>
        <w:t>Now, when the connection has been made, it is going to let me install WordPress, and I'm going to click Run the Installation.</w:t>
      </w:r>
    </w:p>
    <w:p w14:paraId="332A2B9D" w14:textId="77777777" w:rsidR="00E01992" w:rsidRDefault="00E01992" w:rsidP="00E01992">
      <w:pPr>
        <w:shd w:val="clear" w:color="auto" w:fill="FFFFFF"/>
        <w:rPr>
          <w:rFonts w:ascii="Roboto" w:hAnsi="Roboto"/>
          <w:color w:val="3C4043"/>
        </w:rPr>
      </w:pPr>
      <w:hyperlink r:id="rId4690" w:history="1">
        <w:r>
          <w:rPr>
            <w:rStyle w:val="Hyperlink"/>
            <w:rFonts w:ascii="Courier New" w:hAnsi="Courier New" w:cs="Courier New"/>
            <w:u w:val="none"/>
          </w:rPr>
          <w:t>07:16</w:t>
        </w:r>
      </w:hyperlink>
      <w:r>
        <w:rPr>
          <w:rFonts w:ascii="Roboto" w:hAnsi="Roboto"/>
          <w:color w:val="3C4043"/>
        </w:rPr>
        <w:t>This could take a few moments to complete.</w:t>
      </w:r>
    </w:p>
    <w:p w14:paraId="73D7E3EC" w14:textId="77777777" w:rsidR="00E01992" w:rsidRDefault="00E01992" w:rsidP="00E01992">
      <w:pPr>
        <w:shd w:val="clear" w:color="auto" w:fill="FFFFFF"/>
        <w:rPr>
          <w:rFonts w:ascii="Roboto" w:hAnsi="Roboto"/>
          <w:color w:val="3C4043"/>
        </w:rPr>
      </w:pPr>
      <w:hyperlink r:id="rId4691" w:history="1">
        <w:r>
          <w:rPr>
            <w:rStyle w:val="Hyperlink"/>
            <w:rFonts w:ascii="Courier New" w:hAnsi="Courier New" w:cs="Courier New"/>
            <w:u w:val="none"/>
          </w:rPr>
          <w:t>07:18</w:t>
        </w:r>
      </w:hyperlink>
      <w:r>
        <w:rPr>
          <w:rFonts w:ascii="Roboto" w:hAnsi="Roboto"/>
          <w:color w:val="3C4043"/>
        </w:rPr>
        <w:t xml:space="preserve">Once this is </w:t>
      </w:r>
      <w:proofErr w:type="gramStart"/>
      <w:r>
        <w:rPr>
          <w:rFonts w:ascii="Roboto" w:hAnsi="Roboto"/>
          <w:color w:val="3C4043"/>
        </w:rPr>
        <w:t>done</w:t>
      </w:r>
      <w:proofErr w:type="gramEnd"/>
      <w:r>
        <w:rPr>
          <w:rFonts w:ascii="Roboto" w:hAnsi="Roboto"/>
          <w:color w:val="3C4043"/>
        </w:rPr>
        <w:t xml:space="preserve"> I should get a success window, and this can take up to three minutes depending on where you are running your lab from.</w:t>
      </w:r>
    </w:p>
    <w:p w14:paraId="3C4FD649" w14:textId="77777777" w:rsidR="00E01992" w:rsidRDefault="00E01992" w:rsidP="00E01992">
      <w:pPr>
        <w:shd w:val="clear" w:color="auto" w:fill="FFFFFF"/>
        <w:rPr>
          <w:rFonts w:ascii="Roboto" w:hAnsi="Roboto"/>
          <w:color w:val="3C4043"/>
        </w:rPr>
      </w:pPr>
      <w:hyperlink r:id="rId4692" w:history="1">
        <w:r>
          <w:rPr>
            <w:rStyle w:val="Hyperlink"/>
            <w:rFonts w:ascii="Courier New" w:hAnsi="Courier New" w:cs="Courier New"/>
            <w:u w:val="none"/>
          </w:rPr>
          <w:t>07:28</w:t>
        </w:r>
      </w:hyperlink>
      <w:r>
        <w:rPr>
          <w:rFonts w:ascii="Roboto" w:hAnsi="Roboto"/>
          <w:color w:val="3C4043"/>
        </w:rPr>
        <w:t xml:space="preserve">So here it goes, </w:t>
      </w:r>
      <w:proofErr w:type="gramStart"/>
      <w:r>
        <w:rPr>
          <w:rFonts w:ascii="Roboto" w:hAnsi="Roboto"/>
          <w:color w:val="3C4043"/>
        </w:rPr>
        <w:t>apparently</w:t>
      </w:r>
      <w:proofErr w:type="gramEnd"/>
      <w:r>
        <w:rPr>
          <w:rFonts w:ascii="Roboto" w:hAnsi="Roboto"/>
          <w:color w:val="3C4043"/>
        </w:rPr>
        <w:t xml:space="preserve"> it's very fast for me.</w:t>
      </w:r>
    </w:p>
    <w:p w14:paraId="5DDC8A9B" w14:textId="77777777" w:rsidR="00E01992" w:rsidRDefault="00E01992" w:rsidP="00E01992">
      <w:pPr>
        <w:shd w:val="clear" w:color="auto" w:fill="FFFFFF"/>
        <w:rPr>
          <w:rFonts w:ascii="Roboto" w:hAnsi="Roboto"/>
          <w:color w:val="3C4043"/>
        </w:rPr>
      </w:pPr>
      <w:hyperlink r:id="rId4693" w:history="1">
        <w:r>
          <w:rPr>
            <w:rStyle w:val="Hyperlink"/>
            <w:rFonts w:ascii="Courier New" w:hAnsi="Courier New" w:cs="Courier New"/>
            <w:u w:val="none"/>
          </w:rPr>
          <w:t>07:32</w:t>
        </w:r>
      </w:hyperlink>
      <w:r>
        <w:rPr>
          <w:rFonts w:ascii="Roboto" w:hAnsi="Roboto"/>
          <w:color w:val="3C4043"/>
        </w:rPr>
        <w:t>And so once the connection has been made, I am going to go here, and I am going to remove everything passed to the external IP.</w:t>
      </w:r>
    </w:p>
    <w:p w14:paraId="70BE3F36" w14:textId="77777777" w:rsidR="00E01992" w:rsidRDefault="00E01992" w:rsidP="00E01992">
      <w:pPr>
        <w:shd w:val="clear" w:color="auto" w:fill="FFFFFF"/>
        <w:rPr>
          <w:rFonts w:ascii="Roboto" w:hAnsi="Roboto"/>
          <w:color w:val="3C4043"/>
        </w:rPr>
      </w:pPr>
      <w:hyperlink r:id="rId4694" w:history="1">
        <w:r>
          <w:rPr>
            <w:rStyle w:val="Hyperlink"/>
            <w:rFonts w:ascii="Courier New" w:hAnsi="Courier New" w:cs="Courier New"/>
            <w:u w:val="none"/>
          </w:rPr>
          <w:t>07:42</w:t>
        </w:r>
      </w:hyperlink>
      <w:r>
        <w:rPr>
          <w:rFonts w:ascii="Roboto" w:hAnsi="Roboto"/>
          <w:color w:val="3C4043"/>
        </w:rPr>
        <w:t>Delete, hit Enter.</w:t>
      </w:r>
    </w:p>
    <w:p w14:paraId="4D8BF1D4" w14:textId="77777777" w:rsidR="00E01992" w:rsidRDefault="00E01992" w:rsidP="00E01992">
      <w:pPr>
        <w:shd w:val="clear" w:color="auto" w:fill="FFFFFF"/>
        <w:rPr>
          <w:rFonts w:ascii="Roboto" w:hAnsi="Roboto"/>
          <w:color w:val="3C4043"/>
        </w:rPr>
      </w:pPr>
      <w:hyperlink r:id="rId4695" w:history="1">
        <w:r>
          <w:rPr>
            <w:rStyle w:val="Hyperlink"/>
            <w:rFonts w:ascii="Courier New" w:hAnsi="Courier New" w:cs="Courier New"/>
            <w:u w:val="none"/>
          </w:rPr>
          <w:t>07:48</w:t>
        </w:r>
      </w:hyperlink>
      <w:r>
        <w:rPr>
          <w:rFonts w:ascii="Roboto" w:hAnsi="Roboto"/>
          <w:color w:val="3C4043"/>
        </w:rPr>
        <w:t>And when this loads, I should be able to see my blog.</w:t>
      </w:r>
    </w:p>
    <w:p w14:paraId="0CC92B8F" w14:textId="77777777" w:rsidR="00E01992" w:rsidRDefault="00E01992" w:rsidP="00E01992">
      <w:pPr>
        <w:shd w:val="clear" w:color="auto" w:fill="FFFFFF"/>
        <w:rPr>
          <w:rFonts w:ascii="Roboto" w:hAnsi="Roboto"/>
          <w:color w:val="3C4043"/>
        </w:rPr>
      </w:pPr>
      <w:hyperlink r:id="rId4696" w:history="1">
        <w:r>
          <w:rPr>
            <w:rStyle w:val="Hyperlink"/>
            <w:rFonts w:ascii="Courier New" w:hAnsi="Courier New" w:cs="Courier New"/>
            <w:u w:val="none"/>
          </w:rPr>
          <w:t>08:00</w:t>
        </w:r>
      </w:hyperlink>
      <w:r>
        <w:rPr>
          <w:rFonts w:ascii="Roboto" w:hAnsi="Roboto"/>
          <w:color w:val="3C4043"/>
        </w:rPr>
        <w:t>So it looks like it's still installing, so I will go ahead and be patient.</w:t>
      </w:r>
    </w:p>
    <w:p w14:paraId="1C98C2C0" w14:textId="77777777" w:rsidR="00E01992" w:rsidRDefault="00E01992" w:rsidP="00E01992">
      <w:pPr>
        <w:shd w:val="clear" w:color="auto" w:fill="FFFFFF"/>
        <w:rPr>
          <w:rFonts w:ascii="Roboto" w:hAnsi="Roboto"/>
          <w:color w:val="3C4043"/>
        </w:rPr>
      </w:pPr>
      <w:hyperlink r:id="rId4697" w:history="1">
        <w:r>
          <w:rPr>
            <w:rStyle w:val="Hyperlink"/>
            <w:rFonts w:ascii="Courier New" w:hAnsi="Courier New" w:cs="Courier New"/>
            <w:u w:val="none"/>
          </w:rPr>
          <w:t>08:04</w:t>
        </w:r>
      </w:hyperlink>
      <w:r>
        <w:rPr>
          <w:rFonts w:ascii="Roboto" w:hAnsi="Roboto"/>
          <w:color w:val="3C4043"/>
        </w:rPr>
        <w:t>Add some Information that I don't need to remember.</w:t>
      </w:r>
    </w:p>
    <w:p w14:paraId="2B740343" w14:textId="77777777" w:rsidR="00E01992" w:rsidRDefault="00E01992" w:rsidP="00E01992">
      <w:pPr>
        <w:shd w:val="clear" w:color="auto" w:fill="FFFFFF"/>
        <w:rPr>
          <w:rFonts w:ascii="Roboto" w:hAnsi="Roboto"/>
          <w:color w:val="3C4043"/>
        </w:rPr>
      </w:pPr>
      <w:hyperlink r:id="rId4698" w:history="1">
        <w:r>
          <w:rPr>
            <w:rStyle w:val="Hyperlink"/>
            <w:rFonts w:ascii="Courier New" w:hAnsi="Courier New" w:cs="Courier New"/>
            <w:u w:val="none"/>
          </w:rPr>
          <w:t>08:09</w:t>
        </w:r>
      </w:hyperlink>
      <w:r>
        <w:rPr>
          <w:rFonts w:ascii="Roboto" w:hAnsi="Roboto"/>
          <w:color w:val="3C4043"/>
        </w:rPr>
        <w:t>So this is My Fake Site title.</w:t>
      </w:r>
    </w:p>
    <w:p w14:paraId="1CADEE12" w14:textId="77777777" w:rsidR="00E01992" w:rsidRDefault="00E01992" w:rsidP="00E01992">
      <w:pPr>
        <w:shd w:val="clear" w:color="auto" w:fill="FFFFFF"/>
        <w:rPr>
          <w:rFonts w:ascii="Roboto" w:hAnsi="Roboto"/>
          <w:color w:val="3C4043"/>
        </w:rPr>
      </w:pPr>
      <w:hyperlink r:id="rId4699" w:history="1">
        <w:r>
          <w:rPr>
            <w:rStyle w:val="Hyperlink"/>
            <w:rFonts w:ascii="Courier New" w:hAnsi="Courier New" w:cs="Courier New"/>
            <w:u w:val="none"/>
          </w:rPr>
          <w:t>08:13</w:t>
        </w:r>
      </w:hyperlink>
      <w:r>
        <w:rPr>
          <w:rFonts w:ascii="Roboto" w:hAnsi="Roboto"/>
          <w:color w:val="3C4043"/>
        </w:rPr>
        <w:t xml:space="preserve">Any username, leave that password it gave me, m@b.com, and </w:t>
      </w:r>
      <w:proofErr w:type="gramStart"/>
      <w:r>
        <w:rPr>
          <w:rFonts w:ascii="Roboto" w:hAnsi="Roboto"/>
          <w:color w:val="3C4043"/>
        </w:rPr>
        <w:t>Install</w:t>
      </w:r>
      <w:proofErr w:type="gramEnd"/>
      <w:r>
        <w:rPr>
          <w:rFonts w:ascii="Roboto" w:hAnsi="Roboto"/>
          <w:color w:val="3C4043"/>
        </w:rPr>
        <w:t>.</w:t>
      </w:r>
    </w:p>
    <w:p w14:paraId="5792DC04" w14:textId="77777777" w:rsidR="00E01992" w:rsidRDefault="00E01992" w:rsidP="00E01992">
      <w:pPr>
        <w:shd w:val="clear" w:color="auto" w:fill="FFFFFF"/>
        <w:rPr>
          <w:rFonts w:ascii="Roboto" w:hAnsi="Roboto"/>
          <w:color w:val="3C4043"/>
        </w:rPr>
      </w:pPr>
      <w:hyperlink r:id="rId4700" w:history="1">
        <w:r>
          <w:rPr>
            <w:rStyle w:val="Hyperlink"/>
            <w:rFonts w:ascii="Courier New" w:hAnsi="Courier New" w:cs="Courier New"/>
            <w:u w:val="none"/>
          </w:rPr>
          <w:t>08:23</w:t>
        </w:r>
      </w:hyperlink>
      <w:r>
        <w:rPr>
          <w:rFonts w:ascii="Roboto" w:hAnsi="Roboto"/>
          <w:color w:val="3C4043"/>
        </w:rPr>
        <w:t xml:space="preserve">And this was </w:t>
      </w:r>
      <w:proofErr w:type="gramStart"/>
      <w:r>
        <w:rPr>
          <w:rFonts w:ascii="Roboto" w:hAnsi="Roboto"/>
          <w:color w:val="3C4043"/>
        </w:rPr>
        <w:t>actually a</w:t>
      </w:r>
      <w:proofErr w:type="gramEnd"/>
      <w:r>
        <w:rPr>
          <w:rFonts w:ascii="Roboto" w:hAnsi="Roboto"/>
          <w:color w:val="3C4043"/>
        </w:rPr>
        <w:t xml:space="preserve"> step in the lab that I ignored, which was step 7, so don't do what I did and skip a step.</w:t>
      </w:r>
    </w:p>
    <w:p w14:paraId="380F5720" w14:textId="77777777" w:rsidR="00E01992" w:rsidRDefault="00E01992" w:rsidP="00E01992">
      <w:pPr>
        <w:shd w:val="clear" w:color="auto" w:fill="FFFFFF"/>
        <w:rPr>
          <w:rFonts w:ascii="Roboto" w:hAnsi="Roboto"/>
          <w:color w:val="3C4043"/>
        </w:rPr>
      </w:pPr>
      <w:hyperlink r:id="rId4701" w:history="1">
        <w:r>
          <w:rPr>
            <w:rStyle w:val="Hyperlink"/>
            <w:rFonts w:ascii="Courier New" w:hAnsi="Courier New" w:cs="Courier New"/>
            <w:u w:val="none"/>
          </w:rPr>
          <w:t>08:37</w:t>
        </w:r>
      </w:hyperlink>
      <w:r>
        <w:rPr>
          <w:rFonts w:ascii="Roboto" w:hAnsi="Roboto"/>
          <w:color w:val="3C4043"/>
        </w:rPr>
        <w:t>So I had a successful installation.</w:t>
      </w:r>
    </w:p>
    <w:p w14:paraId="3F8E4004" w14:textId="77777777" w:rsidR="00E01992" w:rsidRDefault="00E01992" w:rsidP="00E01992">
      <w:pPr>
        <w:shd w:val="clear" w:color="auto" w:fill="FFFFFF"/>
        <w:rPr>
          <w:rFonts w:ascii="Roboto" w:hAnsi="Roboto"/>
          <w:color w:val="3C4043"/>
        </w:rPr>
      </w:pPr>
      <w:hyperlink r:id="rId4702" w:history="1">
        <w:r>
          <w:rPr>
            <w:rStyle w:val="Hyperlink"/>
            <w:rFonts w:ascii="Courier New" w:hAnsi="Courier New" w:cs="Courier New"/>
            <w:u w:val="none"/>
          </w:rPr>
          <w:t>08:39</w:t>
        </w:r>
      </w:hyperlink>
      <w:r>
        <w:rPr>
          <w:rFonts w:ascii="Roboto" w:hAnsi="Roboto"/>
          <w:color w:val="3C4043"/>
        </w:rPr>
        <w:t xml:space="preserve">So what I'm going to do here is I'm going to remove </w:t>
      </w:r>
      <w:proofErr w:type="gramStart"/>
      <w:r>
        <w:rPr>
          <w:rFonts w:ascii="Roboto" w:hAnsi="Roboto"/>
          <w:color w:val="3C4043"/>
        </w:rPr>
        <w:t>all of</w:t>
      </w:r>
      <w:proofErr w:type="gramEnd"/>
      <w:r>
        <w:rPr>
          <w:rFonts w:ascii="Roboto" w:hAnsi="Roboto"/>
          <w:color w:val="3C4043"/>
        </w:rPr>
        <w:t xml:space="preserve"> the information that's after the external IP.</w:t>
      </w:r>
    </w:p>
    <w:p w14:paraId="4F3AA7AD" w14:textId="77777777" w:rsidR="00E01992" w:rsidRDefault="00E01992" w:rsidP="00E01992">
      <w:pPr>
        <w:shd w:val="clear" w:color="auto" w:fill="FFFFFF"/>
        <w:rPr>
          <w:rFonts w:ascii="Roboto" w:hAnsi="Roboto"/>
          <w:color w:val="3C4043"/>
        </w:rPr>
      </w:pPr>
      <w:hyperlink r:id="rId4703" w:history="1">
        <w:r>
          <w:rPr>
            <w:rStyle w:val="Hyperlink"/>
            <w:rFonts w:ascii="Courier New" w:hAnsi="Courier New" w:cs="Courier New"/>
            <w:u w:val="none"/>
          </w:rPr>
          <w:t>08:44</w:t>
        </w:r>
      </w:hyperlink>
      <w:r>
        <w:rPr>
          <w:rFonts w:ascii="Roboto" w:hAnsi="Roboto"/>
          <w:color w:val="3C4043"/>
        </w:rPr>
        <w:t>When I hit Enter, it should take me to my blog.</w:t>
      </w:r>
    </w:p>
    <w:p w14:paraId="183F89F7" w14:textId="77777777" w:rsidR="00E01992" w:rsidRDefault="00E01992" w:rsidP="00E01992">
      <w:pPr>
        <w:shd w:val="clear" w:color="auto" w:fill="FFFFFF"/>
        <w:rPr>
          <w:rFonts w:ascii="Roboto" w:hAnsi="Roboto"/>
          <w:color w:val="3C4043"/>
        </w:rPr>
      </w:pPr>
      <w:hyperlink r:id="rId4704" w:history="1">
        <w:r>
          <w:rPr>
            <w:rStyle w:val="Hyperlink"/>
            <w:rFonts w:ascii="Courier New" w:hAnsi="Courier New" w:cs="Courier New"/>
            <w:u w:val="none"/>
          </w:rPr>
          <w:t>08:47</w:t>
        </w:r>
      </w:hyperlink>
      <w:r>
        <w:rPr>
          <w:rFonts w:ascii="Roboto" w:hAnsi="Roboto"/>
          <w:color w:val="3C4043"/>
        </w:rPr>
        <w:t>And Hello world!</w:t>
      </w:r>
    </w:p>
    <w:p w14:paraId="589C94B5" w14:textId="77777777" w:rsidR="00E01992" w:rsidRDefault="00E01992" w:rsidP="00E01992">
      <w:pPr>
        <w:shd w:val="clear" w:color="auto" w:fill="FFFFFF"/>
        <w:rPr>
          <w:rFonts w:ascii="Roboto" w:hAnsi="Roboto"/>
          <w:color w:val="3C4043"/>
        </w:rPr>
      </w:pPr>
      <w:hyperlink r:id="rId4705" w:history="1">
        <w:r>
          <w:rPr>
            <w:rStyle w:val="Hyperlink"/>
            <w:rFonts w:ascii="Courier New" w:hAnsi="Courier New" w:cs="Courier New"/>
            <w:u w:val="none"/>
          </w:rPr>
          <w:t>08:50</w:t>
        </w:r>
      </w:hyperlink>
      <w:r>
        <w:rPr>
          <w:rFonts w:ascii="Roboto" w:hAnsi="Roboto"/>
          <w:color w:val="3C4043"/>
        </w:rPr>
        <w:t>This is my blog, success.</w:t>
      </w:r>
    </w:p>
    <w:p w14:paraId="0A01C4A4" w14:textId="77777777" w:rsidR="00E01992" w:rsidRDefault="00E01992" w:rsidP="00E01992">
      <w:pPr>
        <w:shd w:val="clear" w:color="auto" w:fill="FFFFFF"/>
        <w:rPr>
          <w:rFonts w:ascii="Roboto" w:hAnsi="Roboto"/>
          <w:color w:val="3C4043"/>
        </w:rPr>
      </w:pPr>
      <w:hyperlink r:id="rId4706" w:history="1">
        <w:r>
          <w:rPr>
            <w:rStyle w:val="Hyperlink"/>
            <w:rFonts w:ascii="Courier New" w:hAnsi="Courier New" w:cs="Courier New"/>
            <w:u w:val="none"/>
          </w:rPr>
          <w:t>08:52</w:t>
        </w:r>
      </w:hyperlink>
      <w:r>
        <w:rPr>
          <w:rFonts w:ascii="Roboto" w:hAnsi="Roboto"/>
          <w:color w:val="3C4043"/>
        </w:rPr>
        <w:t>So the last task is to connect to Cloud SQL via the internal IP.</w:t>
      </w:r>
    </w:p>
    <w:p w14:paraId="00E175BD" w14:textId="77777777" w:rsidR="00E01992" w:rsidRDefault="00E01992" w:rsidP="00E01992">
      <w:pPr>
        <w:shd w:val="clear" w:color="auto" w:fill="FFFFFF"/>
        <w:rPr>
          <w:rFonts w:ascii="Roboto" w:hAnsi="Roboto"/>
          <w:color w:val="3C4043"/>
        </w:rPr>
      </w:pPr>
      <w:hyperlink r:id="rId4707" w:history="1">
        <w:r>
          <w:rPr>
            <w:rStyle w:val="Hyperlink"/>
            <w:rFonts w:ascii="Courier New" w:hAnsi="Courier New" w:cs="Courier New"/>
            <w:u w:val="none"/>
          </w:rPr>
          <w:t>08:58</w:t>
        </w:r>
      </w:hyperlink>
      <w:r>
        <w:rPr>
          <w:rFonts w:ascii="Roboto" w:hAnsi="Roboto"/>
          <w:color w:val="3C4043"/>
        </w:rPr>
        <w:t xml:space="preserve">So I'm going to go back </w:t>
      </w:r>
      <w:proofErr w:type="gramStart"/>
      <w:r>
        <w:rPr>
          <w:rFonts w:ascii="Roboto" w:hAnsi="Roboto"/>
          <w:color w:val="3C4043"/>
        </w:rPr>
        <w:t>here, and</w:t>
      </w:r>
      <w:proofErr w:type="gramEnd"/>
      <w:r>
        <w:rPr>
          <w:rFonts w:ascii="Roboto" w:hAnsi="Roboto"/>
          <w:color w:val="3C4043"/>
        </w:rPr>
        <w:t xml:space="preserve"> go to SQL and </w:t>
      </w:r>
      <w:proofErr w:type="spellStart"/>
      <w:r>
        <w:rPr>
          <w:rFonts w:ascii="Roboto" w:hAnsi="Roboto"/>
          <w:color w:val="3C4043"/>
        </w:rPr>
        <w:t>gcp</w:t>
      </w:r>
      <w:proofErr w:type="spellEnd"/>
      <w:r>
        <w:rPr>
          <w:rFonts w:ascii="Roboto" w:hAnsi="Roboto"/>
          <w:color w:val="3C4043"/>
        </w:rPr>
        <w:t>.</w:t>
      </w:r>
    </w:p>
    <w:p w14:paraId="646E82F0" w14:textId="77777777" w:rsidR="00E01992" w:rsidRDefault="00E01992" w:rsidP="00E01992">
      <w:pPr>
        <w:shd w:val="clear" w:color="auto" w:fill="FFFFFF"/>
        <w:rPr>
          <w:rFonts w:ascii="Roboto" w:hAnsi="Roboto"/>
          <w:color w:val="3C4043"/>
        </w:rPr>
      </w:pPr>
      <w:hyperlink r:id="rId4708" w:history="1">
        <w:r>
          <w:rPr>
            <w:rStyle w:val="Hyperlink"/>
            <w:rFonts w:ascii="Courier New" w:hAnsi="Courier New" w:cs="Courier New"/>
            <w:u w:val="none"/>
          </w:rPr>
          <w:t>09:04</w:t>
        </w:r>
      </w:hyperlink>
      <w:r>
        <w:rPr>
          <w:rFonts w:ascii="Roboto" w:hAnsi="Roboto"/>
          <w:color w:val="3C4043"/>
        </w:rPr>
        <w:t xml:space="preserve">I'm going to click on </w:t>
      </w:r>
      <w:proofErr w:type="spellStart"/>
      <w:r>
        <w:rPr>
          <w:rFonts w:ascii="Roboto" w:hAnsi="Roboto"/>
          <w:color w:val="3C4043"/>
        </w:rPr>
        <w:t>wordpress-db</w:t>
      </w:r>
      <w:proofErr w:type="spellEnd"/>
      <w:r>
        <w:rPr>
          <w:rFonts w:ascii="Roboto" w:hAnsi="Roboto"/>
          <w:color w:val="3C4043"/>
        </w:rPr>
        <w:t>, and then I am going to note the private IP address here.</w:t>
      </w:r>
    </w:p>
    <w:p w14:paraId="7EA222A0" w14:textId="77777777" w:rsidR="00E01992" w:rsidRDefault="00E01992" w:rsidP="00E01992">
      <w:pPr>
        <w:shd w:val="clear" w:color="auto" w:fill="FFFFFF"/>
        <w:rPr>
          <w:rFonts w:ascii="Roboto" w:hAnsi="Roboto"/>
          <w:color w:val="3C4043"/>
        </w:rPr>
      </w:pPr>
      <w:hyperlink r:id="rId4709" w:history="1">
        <w:r>
          <w:rPr>
            <w:rStyle w:val="Hyperlink"/>
            <w:rFonts w:ascii="Courier New" w:hAnsi="Courier New" w:cs="Courier New"/>
            <w:u w:val="none"/>
          </w:rPr>
          <w:t>09:11</w:t>
        </w:r>
      </w:hyperlink>
      <w:r>
        <w:rPr>
          <w:rFonts w:ascii="Roboto" w:hAnsi="Roboto"/>
          <w:color w:val="3C4043"/>
        </w:rPr>
        <w:t xml:space="preserve">And I'm </w:t>
      </w:r>
      <w:proofErr w:type="gramStart"/>
      <w:r>
        <w:rPr>
          <w:rFonts w:ascii="Roboto" w:hAnsi="Roboto"/>
          <w:color w:val="3C4043"/>
        </w:rPr>
        <w:t>actually going</w:t>
      </w:r>
      <w:proofErr w:type="gramEnd"/>
      <w:r>
        <w:rPr>
          <w:rFonts w:ascii="Roboto" w:hAnsi="Roboto"/>
          <w:color w:val="3C4043"/>
        </w:rPr>
        <w:t xml:space="preserve"> to note it on a note, because pretty sure that it's going to have me copy something else.</w:t>
      </w:r>
    </w:p>
    <w:p w14:paraId="2D175FF1" w14:textId="77777777" w:rsidR="00E01992" w:rsidRDefault="00E01992" w:rsidP="00E01992">
      <w:pPr>
        <w:shd w:val="clear" w:color="auto" w:fill="FFFFFF"/>
        <w:rPr>
          <w:rFonts w:ascii="Roboto" w:hAnsi="Roboto"/>
          <w:color w:val="3C4043"/>
        </w:rPr>
      </w:pPr>
      <w:hyperlink r:id="rId4710" w:history="1">
        <w:r>
          <w:rPr>
            <w:rStyle w:val="Hyperlink"/>
            <w:rFonts w:ascii="Courier New" w:hAnsi="Courier New" w:cs="Courier New"/>
            <w:u w:val="none"/>
          </w:rPr>
          <w:t>09:20</w:t>
        </w:r>
      </w:hyperlink>
      <w:r>
        <w:rPr>
          <w:rFonts w:ascii="Roboto" w:hAnsi="Roboto"/>
          <w:color w:val="3C4043"/>
        </w:rPr>
        <w:t>So make sure you copy it down somewhere in a clipboard, and then I'm going to go to Compute Engine.</w:t>
      </w:r>
    </w:p>
    <w:p w14:paraId="74C8784A" w14:textId="77777777" w:rsidR="00E01992" w:rsidRDefault="00E01992" w:rsidP="00E01992">
      <w:pPr>
        <w:shd w:val="clear" w:color="auto" w:fill="FFFFFF"/>
        <w:rPr>
          <w:rFonts w:ascii="Roboto" w:hAnsi="Roboto"/>
          <w:color w:val="3C4043"/>
        </w:rPr>
      </w:pPr>
      <w:hyperlink r:id="rId4711" w:history="1">
        <w:r>
          <w:rPr>
            <w:rStyle w:val="Hyperlink"/>
            <w:rFonts w:ascii="Courier New" w:hAnsi="Courier New" w:cs="Courier New"/>
            <w:u w:val="none"/>
          </w:rPr>
          <w:t>09:25</w:t>
        </w:r>
      </w:hyperlink>
      <w:r>
        <w:rPr>
          <w:rFonts w:ascii="Roboto" w:hAnsi="Roboto"/>
          <w:color w:val="3C4043"/>
        </w:rPr>
        <w:t>And it is going to want me to copy the external IP address for WordPress private IP.</w:t>
      </w:r>
    </w:p>
    <w:p w14:paraId="49BBA39F" w14:textId="77777777" w:rsidR="00E01992" w:rsidRDefault="00E01992" w:rsidP="00E01992">
      <w:pPr>
        <w:shd w:val="clear" w:color="auto" w:fill="FFFFFF"/>
        <w:rPr>
          <w:rFonts w:ascii="Roboto" w:hAnsi="Roboto"/>
          <w:color w:val="3C4043"/>
        </w:rPr>
      </w:pPr>
      <w:hyperlink r:id="rId4712" w:history="1">
        <w:r>
          <w:rPr>
            <w:rStyle w:val="Hyperlink"/>
            <w:rFonts w:ascii="Courier New" w:hAnsi="Courier New" w:cs="Courier New"/>
            <w:u w:val="none"/>
          </w:rPr>
          <w:t>09:39</w:t>
        </w:r>
      </w:hyperlink>
      <w:r>
        <w:rPr>
          <w:rFonts w:ascii="Roboto" w:hAnsi="Roboto"/>
          <w:color w:val="3C4043"/>
        </w:rPr>
        <w:t>I'm going to copy that, and paste it in a new tab, press Enter.</w:t>
      </w:r>
    </w:p>
    <w:p w14:paraId="3E80E49A" w14:textId="77777777" w:rsidR="00E01992" w:rsidRDefault="00E01992" w:rsidP="00E01992">
      <w:pPr>
        <w:shd w:val="clear" w:color="auto" w:fill="FFFFFF"/>
        <w:rPr>
          <w:rFonts w:ascii="Roboto" w:hAnsi="Roboto"/>
          <w:color w:val="3C4043"/>
        </w:rPr>
      </w:pPr>
      <w:hyperlink r:id="rId4713" w:history="1">
        <w:r>
          <w:rPr>
            <w:rStyle w:val="Hyperlink"/>
            <w:rFonts w:ascii="Courier New" w:hAnsi="Courier New" w:cs="Courier New"/>
            <w:u w:val="none"/>
          </w:rPr>
          <w:t>09:44</w:t>
        </w:r>
      </w:hyperlink>
      <w:r>
        <w:rPr>
          <w:rFonts w:ascii="Roboto" w:hAnsi="Roboto"/>
          <w:color w:val="3C4043"/>
        </w:rPr>
        <w:t>I'm going to hit Let's Go, and then the database name I'm going to leave alone,</w:t>
      </w:r>
    </w:p>
    <w:p w14:paraId="71CEB99D" w14:textId="77777777" w:rsidR="00E01992" w:rsidRDefault="00E01992" w:rsidP="00E01992">
      <w:pPr>
        <w:shd w:val="clear" w:color="auto" w:fill="FFFFFF"/>
        <w:rPr>
          <w:rFonts w:ascii="Roboto" w:hAnsi="Roboto"/>
          <w:color w:val="3C4043"/>
        </w:rPr>
      </w:pPr>
      <w:hyperlink r:id="rId4714" w:history="1">
        <w:r>
          <w:rPr>
            <w:rStyle w:val="Hyperlink"/>
            <w:rFonts w:ascii="Courier New" w:hAnsi="Courier New" w:cs="Courier New"/>
            <w:u w:val="none"/>
          </w:rPr>
          <w:t>09:49</w:t>
        </w:r>
      </w:hyperlink>
      <w:r>
        <w:rPr>
          <w:rFonts w:ascii="Roboto" w:hAnsi="Roboto"/>
          <w:color w:val="3C4043"/>
        </w:rPr>
        <w:t xml:space="preserve">and I'm going to change this to </w:t>
      </w:r>
      <w:proofErr w:type="gramStart"/>
      <w:r>
        <w:rPr>
          <w:rFonts w:ascii="Roboto" w:hAnsi="Roboto"/>
          <w:color w:val="3C4043"/>
        </w:rPr>
        <w:t>root, and</w:t>
      </w:r>
      <w:proofErr w:type="gramEnd"/>
      <w:r>
        <w:rPr>
          <w:rFonts w:ascii="Roboto" w:hAnsi="Roboto"/>
          <w:color w:val="3C4043"/>
        </w:rPr>
        <w:t xml:space="preserve"> leave password because that's what I put before.</w:t>
      </w:r>
    </w:p>
    <w:p w14:paraId="22B3BBCA" w14:textId="77777777" w:rsidR="00E01992" w:rsidRDefault="00E01992" w:rsidP="00E01992">
      <w:pPr>
        <w:shd w:val="clear" w:color="auto" w:fill="FFFFFF"/>
        <w:rPr>
          <w:rFonts w:ascii="Roboto" w:hAnsi="Roboto"/>
          <w:color w:val="3C4043"/>
        </w:rPr>
      </w:pPr>
      <w:hyperlink r:id="rId4715" w:history="1">
        <w:r>
          <w:rPr>
            <w:rStyle w:val="Hyperlink"/>
            <w:rFonts w:ascii="Courier New" w:hAnsi="Courier New" w:cs="Courier New"/>
            <w:u w:val="none"/>
          </w:rPr>
          <w:t>09:55</w:t>
        </w:r>
      </w:hyperlink>
      <w:r>
        <w:rPr>
          <w:rFonts w:ascii="Roboto" w:hAnsi="Roboto"/>
          <w:color w:val="3C4043"/>
        </w:rPr>
        <w:t>Then I'm going to put the SQL private IP that I copied earlier to my Notepad, just need to find it.</w:t>
      </w:r>
    </w:p>
    <w:p w14:paraId="643802AE" w14:textId="77777777" w:rsidR="00E01992" w:rsidRDefault="00E01992" w:rsidP="00E01992">
      <w:pPr>
        <w:shd w:val="clear" w:color="auto" w:fill="FFFFFF"/>
        <w:rPr>
          <w:rFonts w:ascii="Roboto" w:hAnsi="Roboto"/>
          <w:color w:val="3C4043"/>
        </w:rPr>
      </w:pPr>
      <w:hyperlink r:id="rId4716" w:history="1">
        <w:r>
          <w:rPr>
            <w:rStyle w:val="Hyperlink"/>
            <w:rFonts w:ascii="Courier New" w:hAnsi="Courier New" w:cs="Courier New"/>
            <w:u w:val="none"/>
          </w:rPr>
          <w:t>10:06</w:t>
        </w:r>
      </w:hyperlink>
      <w:r>
        <w:rPr>
          <w:rFonts w:ascii="Roboto" w:hAnsi="Roboto"/>
          <w:color w:val="3C4043"/>
        </w:rPr>
        <w:t>It's here, I'm going to copy that in here and hit Submit.</w:t>
      </w:r>
    </w:p>
    <w:p w14:paraId="53CBC64B" w14:textId="77777777" w:rsidR="00E01992" w:rsidRDefault="00E01992" w:rsidP="00E01992">
      <w:pPr>
        <w:shd w:val="clear" w:color="auto" w:fill="FFFFFF"/>
        <w:rPr>
          <w:rFonts w:ascii="Roboto" w:hAnsi="Roboto"/>
          <w:color w:val="3C4043"/>
        </w:rPr>
      </w:pPr>
      <w:hyperlink r:id="rId4717" w:history="1">
        <w:r>
          <w:rPr>
            <w:rStyle w:val="Hyperlink"/>
            <w:rFonts w:ascii="Courier New" w:hAnsi="Courier New" w:cs="Courier New"/>
            <w:u w:val="none"/>
          </w:rPr>
          <w:t>10:12</w:t>
        </w:r>
      </w:hyperlink>
      <w:r>
        <w:rPr>
          <w:rFonts w:ascii="Roboto" w:hAnsi="Roboto"/>
          <w:color w:val="3C4043"/>
        </w:rPr>
        <w:t>And then I'm going to hit Run the Installation, and I should get Already Installed.</w:t>
      </w:r>
    </w:p>
    <w:p w14:paraId="4B831977" w14:textId="77777777" w:rsidR="00E01992" w:rsidRDefault="00E01992" w:rsidP="00E01992">
      <w:pPr>
        <w:shd w:val="clear" w:color="auto" w:fill="FFFFFF"/>
        <w:rPr>
          <w:rFonts w:ascii="Roboto" w:hAnsi="Roboto"/>
          <w:color w:val="3C4043"/>
        </w:rPr>
      </w:pPr>
      <w:hyperlink r:id="rId4718" w:history="1">
        <w:r>
          <w:rPr>
            <w:rStyle w:val="Hyperlink"/>
            <w:rFonts w:ascii="Courier New" w:hAnsi="Courier New" w:cs="Courier New"/>
            <w:u w:val="none"/>
          </w:rPr>
          <w:t>10:19</w:t>
        </w:r>
      </w:hyperlink>
      <w:r>
        <w:rPr>
          <w:rFonts w:ascii="Roboto" w:hAnsi="Roboto"/>
          <w:color w:val="3C4043"/>
        </w:rPr>
        <w:t>So I created a direct connection to a private IP instead of configuring a proxy, and that connection is private.</w:t>
      </w:r>
    </w:p>
    <w:p w14:paraId="7F74CB7C" w14:textId="77777777" w:rsidR="00E01992" w:rsidRDefault="00E01992" w:rsidP="00E01992">
      <w:pPr>
        <w:shd w:val="clear" w:color="auto" w:fill="FFFFFF"/>
        <w:rPr>
          <w:rFonts w:ascii="Roboto" w:hAnsi="Roboto"/>
          <w:color w:val="3C4043"/>
        </w:rPr>
      </w:pPr>
      <w:hyperlink r:id="rId4719" w:history="1">
        <w:r>
          <w:rPr>
            <w:rStyle w:val="Hyperlink"/>
            <w:rFonts w:ascii="Courier New" w:hAnsi="Courier New" w:cs="Courier New"/>
            <w:u w:val="none"/>
          </w:rPr>
          <w:t>10:28</w:t>
        </w:r>
      </w:hyperlink>
      <w:r>
        <w:rPr>
          <w:rFonts w:ascii="Roboto" w:hAnsi="Roboto"/>
          <w:color w:val="3C4043"/>
        </w:rPr>
        <w:t>If I remove here, the same private IP should get my blog, and there it is.</w:t>
      </w:r>
    </w:p>
    <w:p w14:paraId="3EAF4B68" w14:textId="77777777" w:rsidR="00E01992" w:rsidRDefault="00E01992" w:rsidP="00E01992">
      <w:pPr>
        <w:shd w:val="clear" w:color="auto" w:fill="FFFFFF"/>
        <w:rPr>
          <w:rFonts w:ascii="Roboto" w:hAnsi="Roboto"/>
          <w:color w:val="3C4043"/>
        </w:rPr>
      </w:pPr>
      <w:hyperlink r:id="rId4720" w:history="1">
        <w:r>
          <w:rPr>
            <w:rStyle w:val="Hyperlink"/>
            <w:rFonts w:ascii="Courier New" w:hAnsi="Courier New" w:cs="Courier New"/>
            <w:u w:val="none"/>
          </w:rPr>
          <w:t>10:37</w:t>
        </w:r>
      </w:hyperlink>
      <w:r>
        <w:rPr>
          <w:rFonts w:ascii="Roboto" w:hAnsi="Roboto"/>
          <w:color w:val="3C4043"/>
        </w:rPr>
        <w:t xml:space="preserve">So in review, we created a Cloud SQL </w:t>
      </w:r>
      <w:proofErr w:type="gramStart"/>
      <w:r>
        <w:rPr>
          <w:rFonts w:ascii="Roboto" w:hAnsi="Roboto"/>
          <w:color w:val="3C4043"/>
        </w:rPr>
        <w:t>database</w:t>
      </w:r>
      <w:proofErr w:type="gramEnd"/>
      <w:r>
        <w:rPr>
          <w:rFonts w:ascii="Roboto" w:hAnsi="Roboto"/>
          <w:color w:val="3C4043"/>
        </w:rPr>
        <w:t xml:space="preserve"> and we configured it to use an external connection over a secure proxy as well as a private IP address.</w:t>
      </w:r>
    </w:p>
    <w:p w14:paraId="65ECBC41" w14:textId="77777777" w:rsidR="00E01992" w:rsidRDefault="00E01992" w:rsidP="00E01992">
      <w:pPr>
        <w:shd w:val="clear" w:color="auto" w:fill="FFFFFF"/>
        <w:rPr>
          <w:rFonts w:ascii="Roboto" w:hAnsi="Roboto"/>
          <w:color w:val="3C4043"/>
        </w:rPr>
      </w:pPr>
      <w:hyperlink r:id="rId4721" w:history="1">
        <w:r>
          <w:rPr>
            <w:rStyle w:val="Hyperlink"/>
            <w:rFonts w:ascii="Courier New" w:hAnsi="Courier New" w:cs="Courier New"/>
            <w:u w:val="none"/>
          </w:rPr>
          <w:t>10:46</w:t>
        </w:r>
      </w:hyperlink>
      <w:r>
        <w:rPr>
          <w:rFonts w:ascii="Roboto" w:hAnsi="Roboto"/>
          <w:color w:val="3C4043"/>
        </w:rPr>
        <w:t>Hope you enjoyed the lab, thanks for watching.</w:t>
      </w:r>
    </w:p>
    <w:p w14:paraId="1C2A4D37" w14:textId="175F4DD9" w:rsidR="00C65D53" w:rsidRDefault="00E01992" w:rsidP="00F553C9">
      <w:pPr>
        <w:shd w:val="clear" w:color="auto" w:fill="FFFFFF"/>
        <w:spacing w:after="0" w:line="240" w:lineRule="auto"/>
        <w:rPr>
          <w:sz w:val="24"/>
          <w:szCs w:val="24"/>
          <w:lang w:eastAsia="en-IN"/>
        </w:rPr>
      </w:pPr>
      <w:r>
        <w:rPr>
          <w:sz w:val="24"/>
          <w:szCs w:val="24"/>
          <w:lang w:eastAsia="en-IN"/>
        </w:rPr>
        <w:t>Cloud Spanner-</w:t>
      </w:r>
    </w:p>
    <w:p w14:paraId="240C9C0E" w14:textId="77777777" w:rsidR="00564E16" w:rsidRDefault="00564E16" w:rsidP="00564E16">
      <w:hyperlink r:id="rId4722" w:history="1">
        <w:r>
          <w:rPr>
            <w:rStyle w:val="Hyperlink"/>
            <w:rFonts w:ascii="Courier New" w:hAnsi="Courier New" w:cs="Courier New"/>
            <w:u w:val="none"/>
          </w:rPr>
          <w:t>00:00</w:t>
        </w:r>
      </w:hyperlink>
      <w:r>
        <w:t>If cloud SQL does not fit your requirements because you need horizontal scalability, consider using cloud spanner.</w:t>
      </w:r>
    </w:p>
    <w:p w14:paraId="12CB9D48" w14:textId="77777777" w:rsidR="00564E16" w:rsidRDefault="00564E16" w:rsidP="00564E16">
      <w:pPr>
        <w:shd w:val="clear" w:color="auto" w:fill="FFFFFF"/>
        <w:rPr>
          <w:rFonts w:ascii="Roboto" w:hAnsi="Roboto"/>
          <w:color w:val="3C4043"/>
        </w:rPr>
      </w:pPr>
      <w:hyperlink r:id="rId4723" w:history="1">
        <w:r>
          <w:rPr>
            <w:rStyle w:val="Hyperlink"/>
            <w:rFonts w:ascii="Courier New" w:hAnsi="Courier New" w:cs="Courier New"/>
            <w:u w:val="none"/>
          </w:rPr>
          <w:t>00:07</w:t>
        </w:r>
      </w:hyperlink>
      <w:r>
        <w:rPr>
          <w:rFonts w:ascii="Roboto" w:hAnsi="Roboto"/>
          <w:color w:val="3C4043"/>
        </w:rPr>
        <w:t xml:space="preserve">Cloud spanner is a service built for the cloud specifically to combine the benefits of relational database structure with </w:t>
      </w:r>
      <w:proofErr w:type="spellStart"/>
      <w:r>
        <w:rPr>
          <w:rFonts w:ascii="Roboto" w:hAnsi="Roboto"/>
          <w:color w:val="3C4043"/>
        </w:rPr>
        <w:t>non relational</w:t>
      </w:r>
      <w:proofErr w:type="spellEnd"/>
      <w:r>
        <w:rPr>
          <w:rFonts w:ascii="Roboto" w:hAnsi="Roboto"/>
          <w:color w:val="3C4043"/>
        </w:rPr>
        <w:t xml:space="preserve"> horizontal scale.</w:t>
      </w:r>
    </w:p>
    <w:p w14:paraId="285D7E9E" w14:textId="77777777" w:rsidR="00564E16" w:rsidRDefault="00564E16" w:rsidP="00564E16">
      <w:pPr>
        <w:shd w:val="clear" w:color="auto" w:fill="FFFFFF"/>
        <w:rPr>
          <w:rFonts w:ascii="Roboto" w:hAnsi="Roboto"/>
          <w:color w:val="3C4043"/>
        </w:rPr>
      </w:pPr>
      <w:hyperlink r:id="rId4724" w:history="1">
        <w:r>
          <w:rPr>
            <w:rStyle w:val="Hyperlink"/>
            <w:rFonts w:ascii="Courier New" w:hAnsi="Courier New" w:cs="Courier New"/>
            <w:u w:val="none"/>
          </w:rPr>
          <w:t>00:16</w:t>
        </w:r>
      </w:hyperlink>
      <w:r>
        <w:rPr>
          <w:rFonts w:ascii="Roboto" w:hAnsi="Roboto"/>
          <w:color w:val="3C4043"/>
        </w:rPr>
        <w:t xml:space="preserve">This service can provide petabytes of capacity and offers transactional consistency at global scale schemas, </w:t>
      </w:r>
      <w:proofErr w:type="gramStart"/>
      <w:r>
        <w:rPr>
          <w:rFonts w:ascii="Roboto" w:hAnsi="Roboto"/>
          <w:color w:val="3C4043"/>
        </w:rPr>
        <w:t>SQL</w:t>
      </w:r>
      <w:proofErr w:type="gramEnd"/>
      <w:r>
        <w:rPr>
          <w:rFonts w:ascii="Roboto" w:hAnsi="Roboto"/>
          <w:color w:val="3C4043"/>
        </w:rPr>
        <w:t xml:space="preserve"> and automatic synchronous replication for high availability.</w:t>
      </w:r>
    </w:p>
    <w:p w14:paraId="25CF345D" w14:textId="77777777" w:rsidR="00564E16" w:rsidRDefault="00564E16" w:rsidP="00564E16">
      <w:pPr>
        <w:shd w:val="clear" w:color="auto" w:fill="FFFFFF"/>
        <w:rPr>
          <w:rFonts w:ascii="Roboto" w:hAnsi="Roboto"/>
          <w:color w:val="3C4043"/>
        </w:rPr>
      </w:pPr>
      <w:hyperlink r:id="rId4725" w:history="1">
        <w:r>
          <w:rPr>
            <w:rStyle w:val="Hyperlink"/>
            <w:rFonts w:ascii="Courier New" w:hAnsi="Courier New" w:cs="Courier New"/>
            <w:u w:val="none"/>
          </w:rPr>
          <w:t>00:29</w:t>
        </w:r>
      </w:hyperlink>
      <w:r>
        <w:rPr>
          <w:rFonts w:ascii="Roboto" w:hAnsi="Roboto"/>
          <w:color w:val="3C4043"/>
        </w:rPr>
        <w:t xml:space="preserve">Use cases include financial applications and inventory applications traditionally served by relational database technology depending on whether </w:t>
      </w:r>
      <w:proofErr w:type="gramStart"/>
      <w:r>
        <w:rPr>
          <w:rFonts w:ascii="Roboto" w:hAnsi="Roboto"/>
          <w:color w:val="3C4043"/>
        </w:rPr>
        <w:t>you</w:t>
      </w:r>
      <w:proofErr w:type="gramEnd"/>
    </w:p>
    <w:p w14:paraId="191899C5" w14:textId="77777777" w:rsidR="00564E16" w:rsidRDefault="00564E16" w:rsidP="00564E16">
      <w:pPr>
        <w:shd w:val="clear" w:color="auto" w:fill="FFFFFF"/>
        <w:rPr>
          <w:rFonts w:ascii="Roboto" w:hAnsi="Roboto"/>
          <w:color w:val="3C4043"/>
        </w:rPr>
      </w:pPr>
      <w:hyperlink r:id="rId4726" w:history="1">
        <w:r>
          <w:rPr>
            <w:rStyle w:val="Hyperlink"/>
            <w:rFonts w:ascii="Courier New" w:hAnsi="Courier New" w:cs="Courier New"/>
            <w:u w:val="none"/>
          </w:rPr>
          <w:t>00:37</w:t>
        </w:r>
      </w:hyperlink>
      <w:r>
        <w:rPr>
          <w:rFonts w:ascii="Roboto" w:hAnsi="Roboto"/>
          <w:color w:val="3C4043"/>
        </w:rPr>
        <w:t xml:space="preserve">create a </w:t>
      </w:r>
      <w:proofErr w:type="spellStart"/>
      <w:r>
        <w:rPr>
          <w:rFonts w:ascii="Roboto" w:hAnsi="Roboto"/>
          <w:color w:val="3C4043"/>
        </w:rPr>
        <w:t>multi regional</w:t>
      </w:r>
      <w:proofErr w:type="spellEnd"/>
      <w:r>
        <w:rPr>
          <w:rFonts w:ascii="Roboto" w:hAnsi="Roboto"/>
          <w:color w:val="3C4043"/>
        </w:rPr>
        <w:t xml:space="preserve"> or regional instance, you'll have different monthly up time </w:t>
      </w:r>
      <w:proofErr w:type="spellStart"/>
      <w:r>
        <w:rPr>
          <w:rFonts w:ascii="Roboto" w:hAnsi="Roboto"/>
          <w:color w:val="3C4043"/>
        </w:rPr>
        <w:t>sls</w:t>
      </w:r>
      <w:proofErr w:type="spellEnd"/>
      <w:r>
        <w:rPr>
          <w:rFonts w:ascii="Roboto" w:hAnsi="Roboto"/>
          <w:color w:val="3C4043"/>
        </w:rPr>
        <w:t xml:space="preserve"> as shown on this slide.</w:t>
      </w:r>
    </w:p>
    <w:p w14:paraId="5FCFE711" w14:textId="77777777" w:rsidR="00564E16" w:rsidRDefault="00564E16" w:rsidP="00564E16">
      <w:pPr>
        <w:shd w:val="clear" w:color="auto" w:fill="FFFFFF"/>
        <w:rPr>
          <w:rFonts w:ascii="Roboto" w:hAnsi="Roboto"/>
          <w:color w:val="3C4043"/>
        </w:rPr>
      </w:pPr>
      <w:hyperlink r:id="rId4727" w:history="1">
        <w:r>
          <w:rPr>
            <w:rStyle w:val="Hyperlink"/>
            <w:rFonts w:ascii="Courier New" w:hAnsi="Courier New" w:cs="Courier New"/>
            <w:u w:val="none"/>
          </w:rPr>
          <w:t>00:45</w:t>
        </w:r>
      </w:hyperlink>
      <w:r>
        <w:rPr>
          <w:rFonts w:ascii="Roboto" w:hAnsi="Roboto"/>
          <w:color w:val="3C4043"/>
        </w:rPr>
        <w:t xml:space="preserve">However, for </w:t>
      </w:r>
      <w:proofErr w:type="gramStart"/>
      <w:r>
        <w:rPr>
          <w:rFonts w:ascii="Roboto" w:hAnsi="Roboto"/>
          <w:color w:val="3C4043"/>
        </w:rPr>
        <w:t>up to date</w:t>
      </w:r>
      <w:proofErr w:type="gramEnd"/>
      <w:r>
        <w:rPr>
          <w:rFonts w:ascii="Roboto" w:hAnsi="Roboto"/>
          <w:color w:val="3C4043"/>
        </w:rPr>
        <w:t xml:space="preserve"> numbers, you should always refer to the documentation, which you'll find in the link section of this video.</w:t>
      </w:r>
    </w:p>
    <w:p w14:paraId="45E06279" w14:textId="77777777" w:rsidR="00564E16" w:rsidRDefault="00564E16" w:rsidP="00564E16">
      <w:pPr>
        <w:shd w:val="clear" w:color="auto" w:fill="FFFFFF"/>
        <w:rPr>
          <w:rFonts w:ascii="Roboto" w:hAnsi="Roboto"/>
          <w:color w:val="3C4043"/>
        </w:rPr>
      </w:pPr>
      <w:hyperlink r:id="rId4728" w:history="1">
        <w:r>
          <w:rPr>
            <w:rStyle w:val="Hyperlink"/>
            <w:rFonts w:ascii="Courier New" w:hAnsi="Courier New" w:cs="Courier New"/>
            <w:u w:val="none"/>
          </w:rPr>
          <w:t>00:52</w:t>
        </w:r>
      </w:hyperlink>
      <w:r>
        <w:rPr>
          <w:rFonts w:ascii="Roboto" w:hAnsi="Roboto"/>
          <w:color w:val="3C4043"/>
        </w:rPr>
        <w:t xml:space="preserve">Let's compare cloud spanner with both relational and </w:t>
      </w:r>
      <w:proofErr w:type="spellStart"/>
      <w:r>
        <w:rPr>
          <w:rFonts w:ascii="Roboto" w:hAnsi="Roboto"/>
          <w:color w:val="3C4043"/>
        </w:rPr>
        <w:t>non relational</w:t>
      </w:r>
      <w:proofErr w:type="spellEnd"/>
      <w:r>
        <w:rPr>
          <w:rFonts w:ascii="Roboto" w:hAnsi="Roboto"/>
          <w:color w:val="3C4043"/>
        </w:rPr>
        <w:t xml:space="preserve"> databases like a relational database.</w:t>
      </w:r>
    </w:p>
    <w:p w14:paraId="4C2E99FE" w14:textId="77777777" w:rsidR="00564E16" w:rsidRDefault="00564E16" w:rsidP="00564E16">
      <w:pPr>
        <w:shd w:val="clear" w:color="auto" w:fill="FFFFFF"/>
        <w:rPr>
          <w:rFonts w:ascii="Roboto" w:hAnsi="Roboto"/>
          <w:color w:val="3C4043"/>
        </w:rPr>
      </w:pPr>
      <w:hyperlink r:id="rId4729" w:history="1">
        <w:r>
          <w:rPr>
            <w:rStyle w:val="Hyperlink"/>
            <w:rFonts w:ascii="Courier New" w:hAnsi="Courier New" w:cs="Courier New"/>
            <w:u w:val="none"/>
          </w:rPr>
          <w:t>00:58</w:t>
        </w:r>
      </w:hyperlink>
      <w:r>
        <w:rPr>
          <w:rFonts w:ascii="Roboto" w:hAnsi="Roboto"/>
          <w:color w:val="3C4043"/>
        </w:rPr>
        <w:t xml:space="preserve">Cloud spanner has schema, </w:t>
      </w:r>
      <w:proofErr w:type="gramStart"/>
      <w:r>
        <w:rPr>
          <w:rFonts w:ascii="Roboto" w:hAnsi="Roboto"/>
          <w:color w:val="3C4043"/>
        </w:rPr>
        <w:t>SQL</w:t>
      </w:r>
      <w:proofErr w:type="gramEnd"/>
      <w:r>
        <w:rPr>
          <w:rFonts w:ascii="Roboto" w:hAnsi="Roboto"/>
          <w:color w:val="3C4043"/>
        </w:rPr>
        <w:t xml:space="preserve"> and strong consistency.</w:t>
      </w:r>
    </w:p>
    <w:p w14:paraId="32D67D8A" w14:textId="77777777" w:rsidR="00564E16" w:rsidRDefault="00564E16" w:rsidP="00564E16">
      <w:pPr>
        <w:shd w:val="clear" w:color="auto" w:fill="FFFFFF"/>
        <w:rPr>
          <w:rFonts w:ascii="Roboto" w:hAnsi="Roboto"/>
          <w:color w:val="3C4043"/>
        </w:rPr>
      </w:pPr>
      <w:hyperlink r:id="rId4730" w:history="1">
        <w:r>
          <w:rPr>
            <w:rStyle w:val="Hyperlink"/>
            <w:rFonts w:ascii="Courier New" w:hAnsi="Courier New" w:cs="Courier New"/>
            <w:u w:val="none"/>
          </w:rPr>
          <w:t>01:03</w:t>
        </w:r>
      </w:hyperlink>
      <w:r>
        <w:rPr>
          <w:rFonts w:ascii="Roboto" w:hAnsi="Roboto"/>
          <w:color w:val="3C4043"/>
        </w:rPr>
        <w:t xml:space="preserve">Also like a </w:t>
      </w:r>
      <w:proofErr w:type="spellStart"/>
      <w:r>
        <w:rPr>
          <w:rFonts w:ascii="Roboto" w:hAnsi="Roboto"/>
          <w:color w:val="3C4043"/>
        </w:rPr>
        <w:t>non relational</w:t>
      </w:r>
      <w:proofErr w:type="spellEnd"/>
      <w:r>
        <w:rPr>
          <w:rFonts w:ascii="Roboto" w:hAnsi="Roboto"/>
          <w:color w:val="3C4043"/>
        </w:rPr>
        <w:t xml:space="preserve"> database, Cloud spanner offers high availability, horizontal </w:t>
      </w:r>
      <w:proofErr w:type="gramStart"/>
      <w:r>
        <w:rPr>
          <w:rFonts w:ascii="Roboto" w:hAnsi="Roboto"/>
          <w:color w:val="3C4043"/>
        </w:rPr>
        <w:t>scalability</w:t>
      </w:r>
      <w:proofErr w:type="gramEnd"/>
      <w:r>
        <w:rPr>
          <w:rFonts w:ascii="Roboto" w:hAnsi="Roboto"/>
          <w:color w:val="3C4043"/>
        </w:rPr>
        <w:t xml:space="preserve"> and configurable replication, as mentioned, Cloud spanner offers the best of the relational and </w:t>
      </w:r>
      <w:proofErr w:type="spellStart"/>
      <w:r>
        <w:rPr>
          <w:rFonts w:ascii="Roboto" w:hAnsi="Roboto"/>
          <w:color w:val="3C4043"/>
        </w:rPr>
        <w:t>non relational</w:t>
      </w:r>
      <w:proofErr w:type="spellEnd"/>
      <w:r>
        <w:rPr>
          <w:rFonts w:ascii="Roboto" w:hAnsi="Roboto"/>
          <w:color w:val="3C4043"/>
        </w:rPr>
        <w:t xml:space="preserve"> worlds.</w:t>
      </w:r>
    </w:p>
    <w:p w14:paraId="699AEFEC" w14:textId="77777777" w:rsidR="00564E16" w:rsidRDefault="00564E16" w:rsidP="00564E16">
      <w:pPr>
        <w:shd w:val="clear" w:color="auto" w:fill="FFFFFF"/>
        <w:rPr>
          <w:rFonts w:ascii="Roboto" w:hAnsi="Roboto"/>
          <w:color w:val="3C4043"/>
        </w:rPr>
      </w:pPr>
      <w:hyperlink r:id="rId4731" w:history="1">
        <w:r>
          <w:rPr>
            <w:rStyle w:val="Hyperlink"/>
            <w:rFonts w:ascii="Courier New" w:hAnsi="Courier New" w:cs="Courier New"/>
            <w:u w:val="none"/>
          </w:rPr>
          <w:t>01:19</w:t>
        </w:r>
      </w:hyperlink>
      <w:r>
        <w:rPr>
          <w:rFonts w:ascii="Roboto" w:hAnsi="Roboto"/>
          <w:color w:val="3C4043"/>
        </w:rPr>
        <w:t>These features allow for mission critical use cases such as building consistent systems for transactions and inventory management in the financial services and retail industries.</w:t>
      </w:r>
    </w:p>
    <w:p w14:paraId="77F313F0" w14:textId="77777777" w:rsidR="00564E16" w:rsidRDefault="00564E16" w:rsidP="00564E16">
      <w:pPr>
        <w:shd w:val="clear" w:color="auto" w:fill="FFFFFF"/>
        <w:rPr>
          <w:rFonts w:ascii="Roboto" w:hAnsi="Roboto"/>
          <w:color w:val="3C4043"/>
        </w:rPr>
      </w:pPr>
      <w:hyperlink r:id="rId4732" w:history="1">
        <w:r>
          <w:rPr>
            <w:rStyle w:val="Hyperlink"/>
            <w:rFonts w:ascii="Courier New" w:hAnsi="Courier New" w:cs="Courier New"/>
            <w:u w:val="none"/>
          </w:rPr>
          <w:t>01:30</w:t>
        </w:r>
      </w:hyperlink>
      <w:r>
        <w:rPr>
          <w:rFonts w:ascii="Roboto" w:hAnsi="Roboto"/>
          <w:color w:val="3C4043"/>
        </w:rPr>
        <w:t>To better understand how all of it works.</w:t>
      </w:r>
    </w:p>
    <w:p w14:paraId="4350CAE9" w14:textId="77777777" w:rsidR="00564E16" w:rsidRDefault="00564E16" w:rsidP="00564E16">
      <w:pPr>
        <w:shd w:val="clear" w:color="auto" w:fill="FFFFFF"/>
        <w:rPr>
          <w:rFonts w:ascii="Roboto" w:hAnsi="Roboto"/>
          <w:color w:val="3C4043"/>
        </w:rPr>
      </w:pPr>
      <w:hyperlink r:id="rId4733" w:history="1">
        <w:r>
          <w:rPr>
            <w:rStyle w:val="Hyperlink"/>
            <w:rFonts w:ascii="Courier New" w:hAnsi="Courier New" w:cs="Courier New"/>
            <w:u w:val="none"/>
          </w:rPr>
          <w:t>01:32</w:t>
        </w:r>
      </w:hyperlink>
      <w:r>
        <w:rPr>
          <w:rFonts w:ascii="Roboto" w:hAnsi="Roboto"/>
          <w:color w:val="3C4043"/>
        </w:rPr>
        <w:t>Let's look at the architecture of cloud spanner.</w:t>
      </w:r>
    </w:p>
    <w:p w14:paraId="0D8515B4" w14:textId="77777777" w:rsidR="00564E16" w:rsidRDefault="00564E16" w:rsidP="00564E16">
      <w:pPr>
        <w:shd w:val="clear" w:color="auto" w:fill="FFFFFF"/>
        <w:rPr>
          <w:rFonts w:ascii="Roboto" w:hAnsi="Roboto"/>
          <w:color w:val="3C4043"/>
        </w:rPr>
      </w:pPr>
      <w:hyperlink r:id="rId4734" w:history="1">
        <w:r>
          <w:rPr>
            <w:rStyle w:val="Hyperlink"/>
            <w:rFonts w:ascii="Courier New" w:hAnsi="Courier New" w:cs="Courier New"/>
            <w:u w:val="none"/>
          </w:rPr>
          <w:t>01:35</w:t>
        </w:r>
      </w:hyperlink>
      <w:r>
        <w:rPr>
          <w:rFonts w:ascii="Roboto" w:hAnsi="Roboto"/>
          <w:color w:val="3C4043"/>
        </w:rPr>
        <w:t>A cloud spanner instance replicates data in end cloud zones which can be within one region or across several regions.</w:t>
      </w:r>
    </w:p>
    <w:p w14:paraId="459E51B0" w14:textId="77777777" w:rsidR="00564E16" w:rsidRDefault="00564E16" w:rsidP="00564E16">
      <w:pPr>
        <w:shd w:val="clear" w:color="auto" w:fill="FFFFFF"/>
        <w:rPr>
          <w:rFonts w:ascii="Roboto" w:hAnsi="Roboto"/>
          <w:color w:val="3C4043"/>
        </w:rPr>
      </w:pPr>
      <w:hyperlink r:id="rId4735" w:history="1">
        <w:r>
          <w:rPr>
            <w:rStyle w:val="Hyperlink"/>
            <w:rFonts w:ascii="Courier New" w:hAnsi="Courier New" w:cs="Courier New"/>
            <w:u w:val="none"/>
          </w:rPr>
          <w:t>01:43</w:t>
        </w:r>
      </w:hyperlink>
      <w:r>
        <w:rPr>
          <w:rFonts w:ascii="Roboto" w:hAnsi="Roboto"/>
          <w:color w:val="3C4043"/>
        </w:rPr>
        <w:t>The database placement is configurable, meaning you can choose which region to put your database in.</w:t>
      </w:r>
    </w:p>
    <w:p w14:paraId="65B0A8B9" w14:textId="77777777" w:rsidR="00564E16" w:rsidRDefault="00564E16" w:rsidP="00564E16">
      <w:pPr>
        <w:shd w:val="clear" w:color="auto" w:fill="FFFFFF"/>
        <w:rPr>
          <w:rFonts w:ascii="Roboto" w:hAnsi="Roboto"/>
          <w:color w:val="3C4043"/>
        </w:rPr>
      </w:pPr>
      <w:hyperlink r:id="rId4736" w:history="1">
        <w:r>
          <w:rPr>
            <w:rStyle w:val="Hyperlink"/>
            <w:rFonts w:ascii="Courier New" w:hAnsi="Courier New" w:cs="Courier New"/>
            <w:u w:val="none"/>
          </w:rPr>
          <w:t>01:49</w:t>
        </w:r>
      </w:hyperlink>
      <w:r>
        <w:rPr>
          <w:rFonts w:ascii="Roboto" w:hAnsi="Roboto"/>
          <w:color w:val="3C4043"/>
        </w:rPr>
        <w:t>This architecture allows for high availability and global placement.</w:t>
      </w:r>
    </w:p>
    <w:p w14:paraId="4545AE9A" w14:textId="77777777" w:rsidR="00564E16" w:rsidRDefault="00564E16" w:rsidP="00564E16">
      <w:pPr>
        <w:shd w:val="clear" w:color="auto" w:fill="FFFFFF"/>
        <w:rPr>
          <w:rFonts w:ascii="Roboto" w:hAnsi="Roboto"/>
          <w:color w:val="3C4043"/>
        </w:rPr>
      </w:pPr>
      <w:hyperlink r:id="rId4737" w:history="1">
        <w:r>
          <w:rPr>
            <w:rStyle w:val="Hyperlink"/>
            <w:rFonts w:ascii="Courier New" w:hAnsi="Courier New" w:cs="Courier New"/>
            <w:u w:val="none"/>
          </w:rPr>
          <w:t>01:53</w:t>
        </w:r>
      </w:hyperlink>
      <w:r>
        <w:rPr>
          <w:rFonts w:ascii="Roboto" w:hAnsi="Roboto"/>
          <w:color w:val="3C4043"/>
        </w:rPr>
        <w:t xml:space="preserve">The replication of data will be synchronized across zones using Google's global </w:t>
      </w:r>
      <w:proofErr w:type="spellStart"/>
      <w:r>
        <w:rPr>
          <w:rFonts w:ascii="Roboto" w:hAnsi="Roboto"/>
          <w:color w:val="3C4043"/>
        </w:rPr>
        <w:t>fiber</w:t>
      </w:r>
      <w:proofErr w:type="spellEnd"/>
      <w:r>
        <w:rPr>
          <w:rFonts w:ascii="Roboto" w:hAnsi="Roboto"/>
          <w:color w:val="3C4043"/>
        </w:rPr>
        <w:t xml:space="preserve"> network.</w:t>
      </w:r>
    </w:p>
    <w:p w14:paraId="1D482B48" w14:textId="77777777" w:rsidR="00564E16" w:rsidRDefault="00564E16" w:rsidP="00564E16">
      <w:pPr>
        <w:shd w:val="clear" w:color="auto" w:fill="FFFFFF"/>
        <w:rPr>
          <w:rFonts w:ascii="Roboto" w:hAnsi="Roboto"/>
          <w:color w:val="3C4043"/>
        </w:rPr>
      </w:pPr>
      <w:hyperlink r:id="rId4738" w:history="1">
        <w:r>
          <w:rPr>
            <w:rStyle w:val="Hyperlink"/>
            <w:rFonts w:ascii="Courier New" w:hAnsi="Courier New" w:cs="Courier New"/>
            <w:u w:val="none"/>
          </w:rPr>
          <w:t>01:58</w:t>
        </w:r>
      </w:hyperlink>
      <w:r>
        <w:rPr>
          <w:rFonts w:ascii="Roboto" w:hAnsi="Roboto"/>
          <w:color w:val="3C4043"/>
        </w:rPr>
        <w:t xml:space="preserve">Using atomic clocks ensures </w:t>
      </w:r>
      <w:proofErr w:type="spellStart"/>
      <w:r>
        <w:rPr>
          <w:rFonts w:ascii="Roboto" w:hAnsi="Roboto"/>
          <w:color w:val="3C4043"/>
        </w:rPr>
        <w:t>adamiscity</w:t>
      </w:r>
      <w:proofErr w:type="spellEnd"/>
      <w:r>
        <w:rPr>
          <w:rFonts w:ascii="Roboto" w:hAnsi="Roboto"/>
          <w:color w:val="3C4043"/>
        </w:rPr>
        <w:t xml:space="preserve"> whenever you are updating your data.</w:t>
      </w:r>
    </w:p>
    <w:p w14:paraId="74B11AC2" w14:textId="77777777" w:rsidR="00564E16" w:rsidRDefault="00564E16" w:rsidP="00564E16">
      <w:pPr>
        <w:shd w:val="clear" w:color="auto" w:fill="FFFFFF"/>
        <w:rPr>
          <w:rFonts w:ascii="Roboto" w:hAnsi="Roboto"/>
          <w:color w:val="3C4043"/>
        </w:rPr>
      </w:pPr>
      <w:hyperlink r:id="rId4739" w:history="1">
        <w:r>
          <w:rPr>
            <w:rStyle w:val="Hyperlink"/>
            <w:rFonts w:ascii="Courier New" w:hAnsi="Courier New" w:cs="Courier New"/>
            <w:u w:val="none"/>
          </w:rPr>
          <w:t>02:03</w:t>
        </w:r>
      </w:hyperlink>
      <w:r>
        <w:rPr>
          <w:rFonts w:ascii="Roboto" w:hAnsi="Roboto"/>
          <w:color w:val="3C4043"/>
        </w:rPr>
        <w:t>That's as far as we're going to go with cloud spanner.</w:t>
      </w:r>
    </w:p>
    <w:p w14:paraId="495C67C2" w14:textId="77777777" w:rsidR="00564E16" w:rsidRDefault="00564E16" w:rsidP="00564E16">
      <w:pPr>
        <w:shd w:val="clear" w:color="auto" w:fill="FFFFFF"/>
        <w:rPr>
          <w:rFonts w:ascii="Roboto" w:hAnsi="Roboto"/>
          <w:color w:val="3C4043"/>
        </w:rPr>
      </w:pPr>
      <w:hyperlink r:id="rId4740" w:history="1">
        <w:r>
          <w:rPr>
            <w:rStyle w:val="Hyperlink"/>
            <w:rFonts w:ascii="Courier New" w:hAnsi="Courier New" w:cs="Courier New"/>
            <w:u w:val="none"/>
          </w:rPr>
          <w:t>02:05</w:t>
        </w:r>
      </w:hyperlink>
      <w:r>
        <w:rPr>
          <w:rFonts w:ascii="Roboto" w:hAnsi="Roboto"/>
          <w:color w:val="3C4043"/>
        </w:rPr>
        <w:t>Because the focus of this module is to understand the circumstances when you would use cloud spanner, let's look at a decision tree.</w:t>
      </w:r>
    </w:p>
    <w:p w14:paraId="79054AE0" w14:textId="77777777" w:rsidR="00564E16" w:rsidRDefault="00564E16" w:rsidP="00564E16">
      <w:pPr>
        <w:shd w:val="clear" w:color="auto" w:fill="FFFFFF"/>
        <w:rPr>
          <w:rFonts w:ascii="Roboto" w:hAnsi="Roboto"/>
          <w:color w:val="3C4043"/>
        </w:rPr>
      </w:pPr>
      <w:hyperlink r:id="rId4741" w:history="1">
        <w:r>
          <w:rPr>
            <w:rStyle w:val="Hyperlink"/>
            <w:rFonts w:ascii="Courier New" w:hAnsi="Courier New" w:cs="Courier New"/>
            <w:u w:val="none"/>
          </w:rPr>
          <w:t>02:13</w:t>
        </w:r>
      </w:hyperlink>
      <w:r>
        <w:rPr>
          <w:rFonts w:ascii="Roboto" w:hAnsi="Roboto"/>
          <w:color w:val="3C4043"/>
        </w:rPr>
        <w:t xml:space="preserve">If you have outgrown any relational database are shutting your databases for throughput, high performance, need transactional consistency, global </w:t>
      </w:r>
      <w:proofErr w:type="gramStart"/>
      <w:r>
        <w:rPr>
          <w:rFonts w:ascii="Roboto" w:hAnsi="Roboto"/>
          <w:color w:val="3C4043"/>
        </w:rPr>
        <w:t>data</w:t>
      </w:r>
      <w:proofErr w:type="gramEnd"/>
      <w:r>
        <w:rPr>
          <w:rFonts w:ascii="Roboto" w:hAnsi="Roboto"/>
          <w:color w:val="3C4043"/>
        </w:rPr>
        <w:t xml:space="preserve"> and strong consistency.</w:t>
      </w:r>
    </w:p>
    <w:p w14:paraId="5B166590" w14:textId="77777777" w:rsidR="00564E16" w:rsidRDefault="00564E16" w:rsidP="00564E16">
      <w:pPr>
        <w:shd w:val="clear" w:color="auto" w:fill="FFFFFF"/>
        <w:rPr>
          <w:rFonts w:ascii="Roboto" w:hAnsi="Roboto"/>
          <w:color w:val="3C4043"/>
        </w:rPr>
      </w:pPr>
      <w:hyperlink r:id="rId4742" w:history="1">
        <w:r>
          <w:rPr>
            <w:rStyle w:val="Hyperlink"/>
            <w:rFonts w:ascii="Courier New" w:hAnsi="Courier New" w:cs="Courier New"/>
            <w:u w:val="none"/>
          </w:rPr>
          <w:t>02:24</w:t>
        </w:r>
      </w:hyperlink>
      <w:r>
        <w:rPr>
          <w:rFonts w:ascii="Roboto" w:hAnsi="Roboto"/>
          <w:color w:val="3C4043"/>
        </w:rPr>
        <w:t>Or just want to consolidate your database.</w:t>
      </w:r>
    </w:p>
    <w:p w14:paraId="05433EA0" w14:textId="77777777" w:rsidR="00564E16" w:rsidRDefault="00564E16" w:rsidP="00564E16">
      <w:pPr>
        <w:shd w:val="clear" w:color="auto" w:fill="FFFFFF"/>
        <w:rPr>
          <w:rFonts w:ascii="Roboto" w:hAnsi="Roboto"/>
          <w:color w:val="3C4043"/>
        </w:rPr>
      </w:pPr>
      <w:hyperlink r:id="rId4743" w:history="1">
        <w:r>
          <w:rPr>
            <w:rStyle w:val="Hyperlink"/>
            <w:rFonts w:ascii="Courier New" w:hAnsi="Courier New" w:cs="Courier New"/>
            <w:u w:val="none"/>
          </w:rPr>
          <w:t>02:26</w:t>
        </w:r>
      </w:hyperlink>
      <w:r>
        <w:rPr>
          <w:rFonts w:ascii="Roboto" w:hAnsi="Roboto"/>
          <w:color w:val="3C4043"/>
        </w:rPr>
        <w:t>Consider using cloud spanner.</w:t>
      </w:r>
    </w:p>
    <w:p w14:paraId="7FC63685" w14:textId="77777777" w:rsidR="00564E16" w:rsidRDefault="00564E16" w:rsidP="00564E16">
      <w:pPr>
        <w:shd w:val="clear" w:color="auto" w:fill="FFFFFF"/>
        <w:rPr>
          <w:rFonts w:ascii="Roboto" w:hAnsi="Roboto"/>
          <w:color w:val="3C4043"/>
        </w:rPr>
      </w:pPr>
      <w:hyperlink r:id="rId4744" w:history="1">
        <w:r>
          <w:rPr>
            <w:rStyle w:val="Hyperlink"/>
            <w:rFonts w:ascii="Courier New" w:hAnsi="Courier New" w:cs="Courier New"/>
            <w:u w:val="none"/>
          </w:rPr>
          <w:t>02:28</w:t>
        </w:r>
      </w:hyperlink>
      <w:r>
        <w:rPr>
          <w:rFonts w:ascii="Roboto" w:hAnsi="Roboto"/>
          <w:color w:val="3C4043"/>
        </w:rPr>
        <w:t>If you don't need any of these nor full relational capabilities, consider a no SQL service, such as cloud Fire store, which we will cover next.</w:t>
      </w:r>
    </w:p>
    <w:p w14:paraId="72268792" w14:textId="77777777" w:rsidR="00564E16" w:rsidRDefault="00564E16" w:rsidP="00564E16">
      <w:pPr>
        <w:shd w:val="clear" w:color="auto" w:fill="FFFFFF"/>
        <w:rPr>
          <w:rFonts w:ascii="Roboto" w:hAnsi="Roboto"/>
          <w:color w:val="3C4043"/>
        </w:rPr>
      </w:pPr>
      <w:hyperlink r:id="rId4745" w:history="1">
        <w:r>
          <w:rPr>
            <w:rStyle w:val="Hyperlink"/>
            <w:rFonts w:ascii="Courier New" w:hAnsi="Courier New" w:cs="Courier New"/>
            <w:u w:val="none"/>
          </w:rPr>
          <w:t>02:37</w:t>
        </w:r>
      </w:hyperlink>
      <w:r>
        <w:rPr>
          <w:rFonts w:ascii="Roboto" w:hAnsi="Roboto"/>
          <w:color w:val="3C4043"/>
        </w:rPr>
        <w:t>If you're now convinced that using cloud spanner as a managed service is better than using or re implementing your</w:t>
      </w:r>
    </w:p>
    <w:p w14:paraId="020019F9" w14:textId="47A79EE2" w:rsidR="00564E16" w:rsidRPr="00564E16" w:rsidRDefault="00564E16" w:rsidP="00564E16">
      <w:pPr>
        <w:shd w:val="clear" w:color="auto" w:fill="FFFFFF"/>
        <w:rPr>
          <w:rFonts w:ascii="Roboto" w:hAnsi="Roboto"/>
          <w:color w:val="3C4043"/>
        </w:rPr>
      </w:pPr>
      <w:hyperlink r:id="rId4746" w:history="1">
        <w:r>
          <w:rPr>
            <w:rStyle w:val="Hyperlink"/>
            <w:rFonts w:ascii="Courier New" w:hAnsi="Courier New" w:cs="Courier New"/>
            <w:u w:val="none"/>
          </w:rPr>
          <w:t>02:44</w:t>
        </w:r>
      </w:hyperlink>
      <w:r>
        <w:rPr>
          <w:rFonts w:ascii="Roboto" w:hAnsi="Roboto"/>
          <w:color w:val="3C4043"/>
        </w:rPr>
        <w:t>existing my SQL solution, see the link section for a solution on how to migrate from my SQL to cloud spanner.</w:t>
      </w:r>
    </w:p>
    <w:p w14:paraId="43E1AE8A" w14:textId="77777777" w:rsidR="00564E16" w:rsidRDefault="00564E16" w:rsidP="00F553C9">
      <w:pPr>
        <w:shd w:val="clear" w:color="auto" w:fill="FFFFFF"/>
        <w:spacing w:after="0" w:line="240" w:lineRule="auto"/>
        <w:rPr>
          <w:sz w:val="24"/>
          <w:szCs w:val="24"/>
          <w:lang w:eastAsia="en-IN"/>
        </w:rPr>
      </w:pPr>
    </w:p>
    <w:p w14:paraId="5B57004A" w14:textId="19B80698" w:rsidR="00E01992" w:rsidRDefault="00E01992" w:rsidP="00F553C9">
      <w:pPr>
        <w:shd w:val="clear" w:color="auto" w:fill="FFFFFF"/>
        <w:spacing w:after="0" w:line="240" w:lineRule="auto"/>
        <w:rPr>
          <w:sz w:val="24"/>
          <w:szCs w:val="24"/>
          <w:lang w:eastAsia="en-IN"/>
        </w:rPr>
      </w:pPr>
      <w:proofErr w:type="spellStart"/>
      <w:r>
        <w:rPr>
          <w:sz w:val="24"/>
          <w:szCs w:val="24"/>
          <w:lang w:eastAsia="en-IN"/>
        </w:rPr>
        <w:lastRenderedPageBreak/>
        <w:t>Firestore</w:t>
      </w:r>
      <w:proofErr w:type="spellEnd"/>
      <w:r>
        <w:rPr>
          <w:sz w:val="24"/>
          <w:szCs w:val="24"/>
          <w:lang w:eastAsia="en-IN"/>
        </w:rPr>
        <w:t>-</w:t>
      </w:r>
    </w:p>
    <w:p w14:paraId="294611D8" w14:textId="77777777" w:rsidR="00564E16" w:rsidRDefault="00564E16" w:rsidP="00564E16">
      <w:hyperlink r:id="rId4747" w:history="1">
        <w:r>
          <w:rPr>
            <w:rStyle w:val="Hyperlink"/>
            <w:rFonts w:ascii="Courier New" w:hAnsi="Courier New" w:cs="Courier New"/>
            <w:u w:val="none"/>
          </w:rPr>
          <w:t>00:00</w:t>
        </w:r>
      </w:hyperlink>
      <w:r>
        <w:t xml:space="preserve">If you are looking for a highly scalable NoSQL database for your applications, consider using Cloud </w:t>
      </w:r>
      <w:proofErr w:type="spellStart"/>
      <w:r>
        <w:t>Firestore</w:t>
      </w:r>
      <w:proofErr w:type="spellEnd"/>
      <w:r>
        <w:t>.</w:t>
      </w:r>
    </w:p>
    <w:p w14:paraId="00274E29" w14:textId="77777777" w:rsidR="00564E16" w:rsidRDefault="00564E16" w:rsidP="00564E16">
      <w:pPr>
        <w:shd w:val="clear" w:color="auto" w:fill="FFFFFF"/>
        <w:rPr>
          <w:rFonts w:ascii="Roboto" w:hAnsi="Roboto"/>
          <w:color w:val="3C4043"/>
        </w:rPr>
      </w:pPr>
      <w:hyperlink r:id="rId4748" w:history="1">
        <w:r>
          <w:rPr>
            <w:rStyle w:val="Hyperlink"/>
            <w:rFonts w:ascii="Courier New" w:hAnsi="Courier New" w:cs="Courier New"/>
            <w:u w:val="none"/>
          </w:rPr>
          <w:t>00:07</w:t>
        </w:r>
      </w:hyperlink>
      <w:r>
        <w:rPr>
          <w:rFonts w:ascii="Roboto" w:hAnsi="Roboto"/>
          <w:color w:val="3C4043"/>
        </w:rPr>
        <w:t xml:space="preserve">Cloud </w:t>
      </w:r>
      <w:proofErr w:type="spellStart"/>
      <w:r>
        <w:rPr>
          <w:rFonts w:ascii="Roboto" w:hAnsi="Roboto"/>
          <w:color w:val="3C4043"/>
        </w:rPr>
        <w:t>Firestore</w:t>
      </w:r>
      <w:proofErr w:type="spellEnd"/>
      <w:r>
        <w:rPr>
          <w:rFonts w:ascii="Roboto" w:hAnsi="Roboto"/>
          <w:color w:val="3C4043"/>
        </w:rPr>
        <w:t xml:space="preserve"> is a fast, fully managed, serverless, cloud native, NoSQL, document database that simplifies storing, </w:t>
      </w:r>
      <w:proofErr w:type="spellStart"/>
      <w:r>
        <w:rPr>
          <w:rFonts w:ascii="Roboto" w:hAnsi="Roboto"/>
          <w:color w:val="3C4043"/>
        </w:rPr>
        <w:t>synking</w:t>
      </w:r>
      <w:proofErr w:type="spellEnd"/>
      <w:r>
        <w:rPr>
          <w:rFonts w:ascii="Roboto" w:hAnsi="Roboto"/>
          <w:color w:val="3C4043"/>
        </w:rPr>
        <w:t xml:space="preserve"> and querying data for your mobile web and IOT apps at global scale.</w:t>
      </w:r>
    </w:p>
    <w:p w14:paraId="7EEE2154" w14:textId="77777777" w:rsidR="00564E16" w:rsidRDefault="00564E16" w:rsidP="00564E16">
      <w:pPr>
        <w:shd w:val="clear" w:color="auto" w:fill="FFFFFF"/>
        <w:rPr>
          <w:rFonts w:ascii="Roboto" w:hAnsi="Roboto"/>
          <w:color w:val="3C4043"/>
        </w:rPr>
      </w:pPr>
      <w:hyperlink r:id="rId4749" w:history="1">
        <w:r>
          <w:rPr>
            <w:rStyle w:val="Hyperlink"/>
            <w:rFonts w:ascii="Courier New" w:hAnsi="Courier New" w:cs="Courier New"/>
            <w:u w:val="none"/>
          </w:rPr>
          <w:t>00:22</w:t>
        </w:r>
      </w:hyperlink>
      <w:r>
        <w:rPr>
          <w:rFonts w:ascii="Roboto" w:hAnsi="Roboto"/>
          <w:color w:val="3C4043"/>
        </w:rPr>
        <w:t xml:space="preserve">Its client libraries provide live synchronization and offline support and </w:t>
      </w:r>
      <w:proofErr w:type="gramStart"/>
      <w:r>
        <w:rPr>
          <w:rFonts w:ascii="Roboto" w:hAnsi="Roboto"/>
          <w:color w:val="3C4043"/>
        </w:rPr>
        <w:t>it's</w:t>
      </w:r>
      <w:proofErr w:type="gramEnd"/>
      <w:r>
        <w:rPr>
          <w:rFonts w:ascii="Roboto" w:hAnsi="Roboto"/>
          <w:color w:val="3C4043"/>
        </w:rPr>
        <w:t xml:space="preserve"> security features and integrations with Firebase and GCP accelerate building truly serverless apps.</w:t>
      </w:r>
    </w:p>
    <w:p w14:paraId="10819AB1" w14:textId="77777777" w:rsidR="00564E16" w:rsidRDefault="00564E16" w:rsidP="00564E16">
      <w:pPr>
        <w:shd w:val="clear" w:color="auto" w:fill="FFFFFF"/>
        <w:rPr>
          <w:rFonts w:ascii="Roboto" w:hAnsi="Roboto"/>
          <w:color w:val="3C4043"/>
        </w:rPr>
      </w:pPr>
      <w:hyperlink r:id="rId4750" w:history="1">
        <w:r>
          <w:rPr>
            <w:rStyle w:val="Hyperlink"/>
            <w:rFonts w:ascii="Courier New" w:hAnsi="Courier New" w:cs="Courier New"/>
            <w:u w:val="none"/>
          </w:rPr>
          <w:t>00:33</w:t>
        </w:r>
      </w:hyperlink>
      <w:r>
        <w:rPr>
          <w:rFonts w:ascii="Roboto" w:hAnsi="Roboto"/>
          <w:color w:val="3C4043"/>
        </w:rPr>
        <w:t xml:space="preserve">Cloud </w:t>
      </w:r>
      <w:proofErr w:type="spellStart"/>
      <w:r>
        <w:rPr>
          <w:rFonts w:ascii="Roboto" w:hAnsi="Roboto"/>
          <w:color w:val="3C4043"/>
        </w:rPr>
        <w:t>Firestore</w:t>
      </w:r>
      <w:proofErr w:type="spellEnd"/>
      <w:r>
        <w:rPr>
          <w:rFonts w:ascii="Roboto" w:hAnsi="Roboto"/>
          <w:color w:val="3C4043"/>
        </w:rPr>
        <w:t xml:space="preserve"> also supports ACID transactions so if any of the operations in the transaction fail and cannot be retried, the whole transaction will fail.</w:t>
      </w:r>
    </w:p>
    <w:p w14:paraId="57182DE0" w14:textId="77777777" w:rsidR="00564E16" w:rsidRDefault="00564E16" w:rsidP="00564E16">
      <w:pPr>
        <w:shd w:val="clear" w:color="auto" w:fill="FFFFFF"/>
        <w:rPr>
          <w:rFonts w:ascii="Roboto" w:hAnsi="Roboto"/>
          <w:color w:val="3C4043"/>
        </w:rPr>
      </w:pPr>
      <w:hyperlink r:id="rId4751" w:history="1">
        <w:r>
          <w:rPr>
            <w:rStyle w:val="Hyperlink"/>
            <w:rFonts w:ascii="Courier New" w:hAnsi="Courier New" w:cs="Courier New"/>
            <w:u w:val="none"/>
          </w:rPr>
          <w:t>00:44</w:t>
        </w:r>
      </w:hyperlink>
      <w:r>
        <w:rPr>
          <w:rFonts w:ascii="Roboto" w:hAnsi="Roboto"/>
          <w:color w:val="3C4043"/>
        </w:rPr>
        <w:t>Also with automatic multi region replication and strong consistency, your data is safe and available even when disasters strike.</w:t>
      </w:r>
    </w:p>
    <w:p w14:paraId="55A4BF58" w14:textId="77777777" w:rsidR="00564E16" w:rsidRDefault="00564E16" w:rsidP="00564E16">
      <w:pPr>
        <w:shd w:val="clear" w:color="auto" w:fill="FFFFFF"/>
        <w:rPr>
          <w:rFonts w:ascii="Roboto" w:hAnsi="Roboto"/>
          <w:color w:val="3C4043"/>
        </w:rPr>
      </w:pPr>
      <w:hyperlink r:id="rId4752" w:history="1">
        <w:r>
          <w:rPr>
            <w:rStyle w:val="Hyperlink"/>
            <w:rFonts w:ascii="Courier New" w:hAnsi="Courier New" w:cs="Courier New"/>
            <w:u w:val="none"/>
          </w:rPr>
          <w:t>00:53</w:t>
        </w:r>
      </w:hyperlink>
      <w:r>
        <w:rPr>
          <w:rFonts w:ascii="Roboto" w:hAnsi="Roboto"/>
          <w:color w:val="3C4043"/>
        </w:rPr>
        <w:t xml:space="preserve">Cloud </w:t>
      </w:r>
      <w:proofErr w:type="spellStart"/>
      <w:r>
        <w:rPr>
          <w:rFonts w:ascii="Roboto" w:hAnsi="Roboto"/>
          <w:color w:val="3C4043"/>
        </w:rPr>
        <w:t>Firestore</w:t>
      </w:r>
      <w:proofErr w:type="spellEnd"/>
      <w:r>
        <w:rPr>
          <w:rFonts w:ascii="Roboto" w:hAnsi="Roboto"/>
          <w:color w:val="3C4043"/>
        </w:rPr>
        <w:t xml:space="preserve"> even allows you to run sophisticated queries against your NoSQL data without any degradation in performance.</w:t>
      </w:r>
    </w:p>
    <w:p w14:paraId="2C4D6C0F" w14:textId="77777777" w:rsidR="00564E16" w:rsidRDefault="00564E16" w:rsidP="00564E16">
      <w:pPr>
        <w:shd w:val="clear" w:color="auto" w:fill="FFFFFF"/>
        <w:rPr>
          <w:rFonts w:ascii="Roboto" w:hAnsi="Roboto"/>
          <w:color w:val="3C4043"/>
        </w:rPr>
      </w:pPr>
      <w:hyperlink r:id="rId4753" w:history="1">
        <w:r>
          <w:rPr>
            <w:rStyle w:val="Hyperlink"/>
            <w:rFonts w:ascii="Courier New" w:hAnsi="Courier New" w:cs="Courier New"/>
            <w:u w:val="none"/>
          </w:rPr>
          <w:t>01:01</w:t>
        </w:r>
      </w:hyperlink>
      <w:r>
        <w:rPr>
          <w:rFonts w:ascii="Roboto" w:hAnsi="Roboto"/>
          <w:color w:val="3C4043"/>
        </w:rPr>
        <w:t>This gives you more flexibility in the way you structure your data.</w:t>
      </w:r>
    </w:p>
    <w:p w14:paraId="3137542A" w14:textId="77777777" w:rsidR="00564E16" w:rsidRDefault="00564E16" w:rsidP="00564E16">
      <w:pPr>
        <w:shd w:val="clear" w:color="auto" w:fill="FFFFFF"/>
        <w:rPr>
          <w:rFonts w:ascii="Roboto" w:hAnsi="Roboto"/>
          <w:color w:val="3C4043"/>
        </w:rPr>
      </w:pPr>
      <w:hyperlink r:id="rId4754" w:history="1">
        <w:r>
          <w:rPr>
            <w:rStyle w:val="Hyperlink"/>
            <w:rFonts w:ascii="Courier New" w:hAnsi="Courier New" w:cs="Courier New"/>
            <w:u w:val="none"/>
          </w:rPr>
          <w:t>01:05</w:t>
        </w:r>
      </w:hyperlink>
      <w:r>
        <w:rPr>
          <w:rFonts w:ascii="Roboto" w:hAnsi="Roboto"/>
          <w:color w:val="3C4043"/>
        </w:rPr>
        <w:t xml:space="preserve">Cloud </w:t>
      </w:r>
      <w:proofErr w:type="spellStart"/>
      <w:r>
        <w:rPr>
          <w:rFonts w:ascii="Roboto" w:hAnsi="Roboto"/>
          <w:color w:val="3C4043"/>
        </w:rPr>
        <w:t>Firestore</w:t>
      </w:r>
      <w:proofErr w:type="spellEnd"/>
      <w:r>
        <w:rPr>
          <w:rFonts w:ascii="Roboto" w:hAnsi="Roboto"/>
          <w:color w:val="3C4043"/>
        </w:rPr>
        <w:t xml:space="preserve"> is </w:t>
      </w:r>
      <w:proofErr w:type="gramStart"/>
      <w:r>
        <w:rPr>
          <w:rFonts w:ascii="Roboto" w:hAnsi="Roboto"/>
          <w:color w:val="3C4043"/>
        </w:rPr>
        <w:t>actually the</w:t>
      </w:r>
      <w:proofErr w:type="gramEnd"/>
      <w:r>
        <w:rPr>
          <w:rFonts w:ascii="Roboto" w:hAnsi="Roboto"/>
          <w:color w:val="3C4043"/>
        </w:rPr>
        <w:t xml:space="preserve"> next generation of Cloud Datastore.</w:t>
      </w:r>
    </w:p>
    <w:p w14:paraId="32A4AB7F" w14:textId="77777777" w:rsidR="00564E16" w:rsidRDefault="00564E16" w:rsidP="00564E16">
      <w:pPr>
        <w:shd w:val="clear" w:color="auto" w:fill="FFFFFF"/>
        <w:rPr>
          <w:rFonts w:ascii="Roboto" w:hAnsi="Roboto"/>
          <w:color w:val="3C4043"/>
        </w:rPr>
      </w:pPr>
      <w:hyperlink r:id="rId4755" w:history="1">
        <w:r>
          <w:rPr>
            <w:rStyle w:val="Hyperlink"/>
            <w:rFonts w:ascii="Courier New" w:hAnsi="Courier New" w:cs="Courier New"/>
            <w:u w:val="none"/>
          </w:rPr>
          <w:t>01:08</w:t>
        </w:r>
      </w:hyperlink>
      <w:r>
        <w:rPr>
          <w:rFonts w:ascii="Roboto" w:hAnsi="Roboto"/>
          <w:color w:val="3C4043"/>
        </w:rPr>
        <w:t xml:space="preserve">Cloud </w:t>
      </w:r>
      <w:proofErr w:type="spellStart"/>
      <w:r>
        <w:rPr>
          <w:rFonts w:ascii="Roboto" w:hAnsi="Roboto"/>
          <w:color w:val="3C4043"/>
        </w:rPr>
        <w:t>Firestore</w:t>
      </w:r>
      <w:proofErr w:type="spellEnd"/>
      <w:r>
        <w:rPr>
          <w:rFonts w:ascii="Roboto" w:hAnsi="Roboto"/>
          <w:color w:val="3C4043"/>
        </w:rPr>
        <w:t xml:space="preserve"> can operate in Datastore mode, making it backwards compatible with Cloud Datastore.</w:t>
      </w:r>
    </w:p>
    <w:p w14:paraId="7253F19D" w14:textId="77777777" w:rsidR="00564E16" w:rsidRDefault="00564E16" w:rsidP="00564E16">
      <w:pPr>
        <w:shd w:val="clear" w:color="auto" w:fill="FFFFFF"/>
        <w:rPr>
          <w:rFonts w:ascii="Roboto" w:hAnsi="Roboto"/>
          <w:color w:val="3C4043"/>
        </w:rPr>
      </w:pPr>
      <w:hyperlink r:id="rId4756" w:history="1">
        <w:r>
          <w:rPr>
            <w:rStyle w:val="Hyperlink"/>
            <w:rFonts w:ascii="Courier New" w:hAnsi="Courier New" w:cs="Courier New"/>
            <w:u w:val="none"/>
          </w:rPr>
          <w:t>01:15</w:t>
        </w:r>
      </w:hyperlink>
      <w:r>
        <w:rPr>
          <w:rFonts w:ascii="Roboto" w:hAnsi="Roboto"/>
          <w:color w:val="3C4043"/>
        </w:rPr>
        <w:t xml:space="preserve">By creating a Cloud </w:t>
      </w:r>
      <w:proofErr w:type="spellStart"/>
      <w:r>
        <w:rPr>
          <w:rFonts w:ascii="Roboto" w:hAnsi="Roboto"/>
          <w:color w:val="3C4043"/>
        </w:rPr>
        <w:t>Firestore</w:t>
      </w:r>
      <w:proofErr w:type="spellEnd"/>
      <w:r>
        <w:rPr>
          <w:rFonts w:ascii="Roboto" w:hAnsi="Roboto"/>
          <w:color w:val="3C4043"/>
        </w:rPr>
        <w:t xml:space="preserve"> database in Datastore mode, you can access Cloud </w:t>
      </w:r>
      <w:proofErr w:type="spellStart"/>
      <w:r>
        <w:rPr>
          <w:rFonts w:ascii="Roboto" w:hAnsi="Roboto"/>
          <w:color w:val="3C4043"/>
        </w:rPr>
        <w:t>Firestore's</w:t>
      </w:r>
      <w:proofErr w:type="spellEnd"/>
      <w:r>
        <w:rPr>
          <w:rFonts w:ascii="Roboto" w:hAnsi="Roboto"/>
          <w:color w:val="3C4043"/>
        </w:rPr>
        <w:t xml:space="preserve"> </w:t>
      </w:r>
      <w:proofErr w:type="spellStart"/>
      <w:r>
        <w:rPr>
          <w:rFonts w:ascii="Roboto" w:hAnsi="Roboto"/>
          <w:color w:val="3C4043"/>
        </w:rPr>
        <w:t>improveD</w:t>
      </w:r>
      <w:proofErr w:type="spellEnd"/>
      <w:r>
        <w:rPr>
          <w:rFonts w:ascii="Roboto" w:hAnsi="Roboto"/>
          <w:color w:val="3C4043"/>
        </w:rPr>
        <w:t xml:space="preserve"> storage layer while keeping Cloud Datastore system </w:t>
      </w:r>
      <w:proofErr w:type="spellStart"/>
      <w:r>
        <w:rPr>
          <w:rFonts w:ascii="Roboto" w:hAnsi="Roboto"/>
          <w:color w:val="3C4043"/>
        </w:rPr>
        <w:t>behavior</w:t>
      </w:r>
      <w:proofErr w:type="spellEnd"/>
      <w:r>
        <w:rPr>
          <w:rFonts w:ascii="Roboto" w:hAnsi="Roboto"/>
          <w:color w:val="3C4043"/>
        </w:rPr>
        <w:t>.</w:t>
      </w:r>
    </w:p>
    <w:p w14:paraId="19690302" w14:textId="77777777" w:rsidR="00564E16" w:rsidRDefault="00564E16" w:rsidP="00564E16">
      <w:pPr>
        <w:shd w:val="clear" w:color="auto" w:fill="FFFFFF"/>
        <w:rPr>
          <w:rFonts w:ascii="Roboto" w:hAnsi="Roboto"/>
          <w:color w:val="3C4043"/>
        </w:rPr>
      </w:pPr>
      <w:hyperlink r:id="rId4757" w:history="1">
        <w:r>
          <w:rPr>
            <w:rStyle w:val="Hyperlink"/>
            <w:rFonts w:ascii="Courier New" w:hAnsi="Courier New" w:cs="Courier New"/>
            <w:u w:val="none"/>
          </w:rPr>
          <w:t>01:23</w:t>
        </w:r>
      </w:hyperlink>
      <w:r>
        <w:rPr>
          <w:rFonts w:ascii="Roboto" w:hAnsi="Roboto"/>
          <w:color w:val="3C4043"/>
        </w:rPr>
        <w:t>This removes the following Cloud Datastore limitations.</w:t>
      </w:r>
    </w:p>
    <w:p w14:paraId="6CA517A6" w14:textId="77777777" w:rsidR="00564E16" w:rsidRDefault="00564E16" w:rsidP="00564E16">
      <w:pPr>
        <w:shd w:val="clear" w:color="auto" w:fill="FFFFFF"/>
        <w:rPr>
          <w:rFonts w:ascii="Roboto" w:hAnsi="Roboto"/>
          <w:color w:val="3C4043"/>
        </w:rPr>
      </w:pPr>
      <w:hyperlink r:id="rId4758" w:history="1">
        <w:r>
          <w:rPr>
            <w:rStyle w:val="Hyperlink"/>
            <w:rFonts w:ascii="Courier New" w:hAnsi="Courier New" w:cs="Courier New"/>
            <w:u w:val="none"/>
          </w:rPr>
          <w:t>01:27</w:t>
        </w:r>
      </w:hyperlink>
      <w:r>
        <w:rPr>
          <w:rFonts w:ascii="Roboto" w:hAnsi="Roboto"/>
          <w:color w:val="3C4043"/>
        </w:rPr>
        <w:t xml:space="preserve">Queries are no longer eventually consistent </w:t>
      </w:r>
      <w:proofErr w:type="gramStart"/>
      <w:r>
        <w:rPr>
          <w:rFonts w:ascii="Roboto" w:hAnsi="Roboto"/>
          <w:color w:val="3C4043"/>
        </w:rPr>
        <w:t>instead,</w:t>
      </w:r>
      <w:proofErr w:type="gramEnd"/>
      <w:r>
        <w:rPr>
          <w:rFonts w:ascii="Roboto" w:hAnsi="Roboto"/>
          <w:color w:val="3C4043"/>
        </w:rPr>
        <w:t xml:space="preserve"> they are all strongly consistent.</w:t>
      </w:r>
    </w:p>
    <w:p w14:paraId="148936CA" w14:textId="77777777" w:rsidR="00564E16" w:rsidRDefault="00564E16" w:rsidP="00564E16">
      <w:pPr>
        <w:shd w:val="clear" w:color="auto" w:fill="FFFFFF"/>
        <w:rPr>
          <w:rFonts w:ascii="Roboto" w:hAnsi="Roboto"/>
          <w:color w:val="3C4043"/>
        </w:rPr>
      </w:pPr>
      <w:hyperlink r:id="rId4759" w:history="1">
        <w:r>
          <w:rPr>
            <w:rStyle w:val="Hyperlink"/>
            <w:rFonts w:ascii="Courier New" w:hAnsi="Courier New" w:cs="Courier New"/>
            <w:u w:val="none"/>
          </w:rPr>
          <w:t>01:33</w:t>
        </w:r>
      </w:hyperlink>
      <w:r>
        <w:rPr>
          <w:rFonts w:ascii="Roboto" w:hAnsi="Roboto"/>
          <w:color w:val="3C4043"/>
        </w:rPr>
        <w:t>Transactions are no longer limited to 25 entity groups, rights to an entity group are no longer limited to 1 per second.</w:t>
      </w:r>
    </w:p>
    <w:p w14:paraId="6F07A40B" w14:textId="77777777" w:rsidR="00564E16" w:rsidRDefault="00564E16" w:rsidP="00564E16">
      <w:pPr>
        <w:shd w:val="clear" w:color="auto" w:fill="FFFFFF"/>
        <w:rPr>
          <w:rFonts w:ascii="Roboto" w:hAnsi="Roboto"/>
          <w:color w:val="3C4043"/>
        </w:rPr>
      </w:pPr>
      <w:hyperlink r:id="rId4760" w:history="1">
        <w:r>
          <w:rPr>
            <w:rStyle w:val="Hyperlink"/>
            <w:rFonts w:ascii="Courier New" w:hAnsi="Courier New" w:cs="Courier New"/>
            <w:u w:val="none"/>
          </w:rPr>
          <w:t>01:42</w:t>
        </w:r>
      </w:hyperlink>
      <w:r>
        <w:rPr>
          <w:rFonts w:ascii="Roboto" w:hAnsi="Roboto"/>
          <w:color w:val="3C4043"/>
        </w:rPr>
        <w:t xml:space="preserve">Cloud </w:t>
      </w:r>
      <w:proofErr w:type="spellStart"/>
      <w:r>
        <w:rPr>
          <w:rFonts w:ascii="Roboto" w:hAnsi="Roboto"/>
          <w:color w:val="3C4043"/>
        </w:rPr>
        <w:t>Firestore</w:t>
      </w:r>
      <w:proofErr w:type="spellEnd"/>
      <w:r>
        <w:rPr>
          <w:rFonts w:ascii="Roboto" w:hAnsi="Roboto"/>
          <w:color w:val="3C4043"/>
        </w:rPr>
        <w:t xml:space="preserve"> in native mode introduces new features such as a new, strongly consistent storage layer, a collection and document data model, real time updates, mobile and web client libraries.</w:t>
      </w:r>
    </w:p>
    <w:p w14:paraId="132D30D6" w14:textId="77777777" w:rsidR="00564E16" w:rsidRDefault="00564E16" w:rsidP="00564E16">
      <w:pPr>
        <w:shd w:val="clear" w:color="auto" w:fill="FFFFFF"/>
        <w:rPr>
          <w:rFonts w:ascii="Roboto" w:hAnsi="Roboto"/>
          <w:color w:val="3C4043"/>
        </w:rPr>
      </w:pPr>
      <w:hyperlink r:id="rId4761" w:history="1">
        <w:r>
          <w:rPr>
            <w:rStyle w:val="Hyperlink"/>
            <w:rFonts w:ascii="Courier New" w:hAnsi="Courier New" w:cs="Courier New"/>
            <w:u w:val="none"/>
          </w:rPr>
          <w:t>01:57</w:t>
        </w:r>
      </w:hyperlink>
      <w:r>
        <w:rPr>
          <w:rFonts w:ascii="Roboto" w:hAnsi="Roboto"/>
          <w:color w:val="3C4043"/>
        </w:rPr>
        <w:t xml:space="preserve">Cloud </w:t>
      </w:r>
      <w:proofErr w:type="spellStart"/>
      <w:r>
        <w:rPr>
          <w:rFonts w:ascii="Roboto" w:hAnsi="Roboto"/>
          <w:color w:val="3C4043"/>
        </w:rPr>
        <w:t>Firestore</w:t>
      </w:r>
      <w:proofErr w:type="spellEnd"/>
      <w:r>
        <w:rPr>
          <w:rFonts w:ascii="Roboto" w:hAnsi="Roboto"/>
          <w:color w:val="3C4043"/>
        </w:rPr>
        <w:t xml:space="preserve"> is backward compatible with Cloud Datastore but the new data model, real time updates in mobile and web client library features are not.</w:t>
      </w:r>
    </w:p>
    <w:p w14:paraId="47B73884" w14:textId="77777777" w:rsidR="00564E16" w:rsidRDefault="00564E16" w:rsidP="00564E16">
      <w:pPr>
        <w:shd w:val="clear" w:color="auto" w:fill="FFFFFF"/>
        <w:rPr>
          <w:rFonts w:ascii="Roboto" w:hAnsi="Roboto"/>
          <w:color w:val="3C4043"/>
        </w:rPr>
      </w:pPr>
      <w:hyperlink r:id="rId4762" w:history="1">
        <w:r>
          <w:rPr>
            <w:rStyle w:val="Hyperlink"/>
            <w:rFonts w:ascii="Courier New" w:hAnsi="Courier New" w:cs="Courier New"/>
            <w:u w:val="none"/>
          </w:rPr>
          <w:t>02:06</w:t>
        </w:r>
      </w:hyperlink>
      <w:r>
        <w:rPr>
          <w:rFonts w:ascii="Roboto" w:hAnsi="Roboto"/>
          <w:color w:val="3C4043"/>
        </w:rPr>
        <w:t xml:space="preserve">To access </w:t>
      </w:r>
      <w:proofErr w:type="gramStart"/>
      <w:r>
        <w:rPr>
          <w:rFonts w:ascii="Roboto" w:hAnsi="Roboto"/>
          <w:color w:val="3C4043"/>
        </w:rPr>
        <w:t>all of</w:t>
      </w:r>
      <w:proofErr w:type="gramEnd"/>
      <w:r>
        <w:rPr>
          <w:rFonts w:ascii="Roboto" w:hAnsi="Roboto"/>
          <w:color w:val="3C4043"/>
        </w:rPr>
        <w:t xml:space="preserve"> the new Cloud </w:t>
      </w:r>
      <w:proofErr w:type="spellStart"/>
      <w:r>
        <w:rPr>
          <w:rFonts w:ascii="Roboto" w:hAnsi="Roboto"/>
          <w:color w:val="3C4043"/>
        </w:rPr>
        <w:t>Firestore</w:t>
      </w:r>
      <w:proofErr w:type="spellEnd"/>
      <w:r>
        <w:rPr>
          <w:rFonts w:ascii="Roboto" w:hAnsi="Roboto"/>
          <w:color w:val="3C4043"/>
        </w:rPr>
        <w:t xml:space="preserve"> features, you must use Cloud </w:t>
      </w:r>
      <w:proofErr w:type="spellStart"/>
      <w:r>
        <w:rPr>
          <w:rFonts w:ascii="Roboto" w:hAnsi="Roboto"/>
          <w:color w:val="3C4043"/>
        </w:rPr>
        <w:t>Firestore</w:t>
      </w:r>
      <w:proofErr w:type="spellEnd"/>
      <w:r>
        <w:rPr>
          <w:rFonts w:ascii="Roboto" w:hAnsi="Roboto"/>
          <w:color w:val="3C4043"/>
        </w:rPr>
        <w:t xml:space="preserve"> in native mode.</w:t>
      </w:r>
    </w:p>
    <w:p w14:paraId="5AFFF153" w14:textId="77777777" w:rsidR="00564E16" w:rsidRDefault="00564E16" w:rsidP="00564E16">
      <w:pPr>
        <w:shd w:val="clear" w:color="auto" w:fill="FFFFFF"/>
        <w:rPr>
          <w:rFonts w:ascii="Roboto" w:hAnsi="Roboto"/>
          <w:color w:val="3C4043"/>
        </w:rPr>
      </w:pPr>
      <w:hyperlink r:id="rId4763" w:history="1">
        <w:r>
          <w:rPr>
            <w:rStyle w:val="Hyperlink"/>
            <w:rFonts w:ascii="Courier New" w:hAnsi="Courier New" w:cs="Courier New"/>
            <w:u w:val="none"/>
          </w:rPr>
          <w:t>02:12</w:t>
        </w:r>
      </w:hyperlink>
      <w:r>
        <w:rPr>
          <w:rFonts w:ascii="Roboto" w:hAnsi="Roboto"/>
          <w:color w:val="3C4043"/>
        </w:rPr>
        <w:t xml:space="preserve">A general guideline is to use Cloud </w:t>
      </w:r>
      <w:proofErr w:type="spellStart"/>
      <w:r>
        <w:rPr>
          <w:rFonts w:ascii="Roboto" w:hAnsi="Roboto"/>
          <w:color w:val="3C4043"/>
        </w:rPr>
        <w:t>Firestore</w:t>
      </w:r>
      <w:proofErr w:type="spellEnd"/>
      <w:r>
        <w:rPr>
          <w:rFonts w:ascii="Roboto" w:hAnsi="Roboto"/>
          <w:color w:val="3C4043"/>
        </w:rPr>
        <w:t xml:space="preserve"> in Datastore mode for new server projects and native mode for new mobile and web apps.</w:t>
      </w:r>
    </w:p>
    <w:p w14:paraId="27D9E109" w14:textId="77777777" w:rsidR="00564E16" w:rsidRDefault="00564E16" w:rsidP="00564E16">
      <w:pPr>
        <w:shd w:val="clear" w:color="auto" w:fill="FFFFFF"/>
        <w:rPr>
          <w:rFonts w:ascii="Roboto" w:hAnsi="Roboto"/>
          <w:color w:val="3C4043"/>
        </w:rPr>
      </w:pPr>
      <w:hyperlink r:id="rId4764" w:history="1">
        <w:r>
          <w:rPr>
            <w:rStyle w:val="Hyperlink"/>
            <w:rFonts w:ascii="Courier New" w:hAnsi="Courier New" w:cs="Courier New"/>
            <w:u w:val="none"/>
          </w:rPr>
          <w:t>02:21</w:t>
        </w:r>
      </w:hyperlink>
      <w:r>
        <w:rPr>
          <w:rFonts w:ascii="Roboto" w:hAnsi="Roboto"/>
          <w:color w:val="3C4043"/>
        </w:rPr>
        <w:t xml:space="preserve">As the next generation of Cloud Datastore, Cloud </w:t>
      </w:r>
      <w:proofErr w:type="spellStart"/>
      <w:r>
        <w:rPr>
          <w:rFonts w:ascii="Roboto" w:hAnsi="Roboto"/>
          <w:color w:val="3C4043"/>
        </w:rPr>
        <w:t>Firestore</w:t>
      </w:r>
      <w:proofErr w:type="spellEnd"/>
      <w:r>
        <w:rPr>
          <w:rFonts w:ascii="Roboto" w:hAnsi="Roboto"/>
          <w:color w:val="3C4043"/>
        </w:rPr>
        <w:t xml:space="preserve"> is compatible with all Cloud Datastore, APIs and client libraries.</w:t>
      </w:r>
    </w:p>
    <w:p w14:paraId="6C9ACE9D" w14:textId="77777777" w:rsidR="00564E16" w:rsidRDefault="00564E16" w:rsidP="00564E16">
      <w:pPr>
        <w:shd w:val="clear" w:color="auto" w:fill="FFFFFF"/>
        <w:rPr>
          <w:rFonts w:ascii="Roboto" w:hAnsi="Roboto"/>
          <w:color w:val="3C4043"/>
        </w:rPr>
      </w:pPr>
      <w:hyperlink r:id="rId4765" w:history="1">
        <w:r>
          <w:rPr>
            <w:rStyle w:val="Hyperlink"/>
            <w:rFonts w:ascii="Courier New" w:hAnsi="Courier New" w:cs="Courier New"/>
            <w:u w:val="none"/>
          </w:rPr>
          <w:t>02:29</w:t>
        </w:r>
      </w:hyperlink>
      <w:r>
        <w:rPr>
          <w:rFonts w:ascii="Roboto" w:hAnsi="Roboto"/>
          <w:color w:val="3C4043"/>
        </w:rPr>
        <w:t xml:space="preserve">Existing Cloud Datastore users will be live upgraded to Cloud </w:t>
      </w:r>
      <w:proofErr w:type="spellStart"/>
      <w:r>
        <w:rPr>
          <w:rFonts w:ascii="Roboto" w:hAnsi="Roboto"/>
          <w:color w:val="3C4043"/>
        </w:rPr>
        <w:t>Firestore</w:t>
      </w:r>
      <w:proofErr w:type="spellEnd"/>
      <w:r>
        <w:rPr>
          <w:rFonts w:ascii="Roboto" w:hAnsi="Roboto"/>
          <w:color w:val="3C4043"/>
        </w:rPr>
        <w:t xml:space="preserve"> automatically at a future date.</w:t>
      </w:r>
    </w:p>
    <w:p w14:paraId="09F54DA8" w14:textId="77777777" w:rsidR="00564E16" w:rsidRDefault="00564E16" w:rsidP="00564E16">
      <w:pPr>
        <w:shd w:val="clear" w:color="auto" w:fill="FFFFFF"/>
        <w:rPr>
          <w:rFonts w:ascii="Roboto" w:hAnsi="Roboto"/>
          <w:color w:val="3C4043"/>
        </w:rPr>
      </w:pPr>
      <w:hyperlink r:id="rId4766" w:history="1">
        <w:r>
          <w:rPr>
            <w:rStyle w:val="Hyperlink"/>
            <w:rFonts w:ascii="Courier New" w:hAnsi="Courier New" w:cs="Courier New"/>
            <w:u w:val="none"/>
          </w:rPr>
          <w:t>02:36</w:t>
        </w:r>
      </w:hyperlink>
      <w:r>
        <w:rPr>
          <w:rFonts w:ascii="Roboto" w:hAnsi="Roboto"/>
          <w:color w:val="3C4043"/>
        </w:rPr>
        <w:t>For more information, see the link section of this video, to summarize, let's explore this decision tree.</w:t>
      </w:r>
    </w:p>
    <w:p w14:paraId="22B0D9CF" w14:textId="77777777" w:rsidR="00564E16" w:rsidRDefault="00564E16" w:rsidP="00564E16">
      <w:pPr>
        <w:shd w:val="clear" w:color="auto" w:fill="FFFFFF"/>
        <w:rPr>
          <w:rFonts w:ascii="Roboto" w:hAnsi="Roboto"/>
          <w:color w:val="3C4043"/>
        </w:rPr>
      </w:pPr>
      <w:hyperlink r:id="rId4767" w:history="1">
        <w:r>
          <w:rPr>
            <w:rStyle w:val="Hyperlink"/>
            <w:rFonts w:ascii="Courier New" w:hAnsi="Courier New" w:cs="Courier New"/>
            <w:u w:val="none"/>
          </w:rPr>
          <w:t>02:42</w:t>
        </w:r>
      </w:hyperlink>
      <w:r>
        <w:rPr>
          <w:rFonts w:ascii="Roboto" w:hAnsi="Roboto"/>
          <w:color w:val="3C4043"/>
        </w:rPr>
        <w:t xml:space="preserve">To help you determine whether Cloud </w:t>
      </w:r>
      <w:proofErr w:type="spellStart"/>
      <w:r>
        <w:rPr>
          <w:rFonts w:ascii="Roboto" w:hAnsi="Roboto"/>
          <w:color w:val="3C4043"/>
        </w:rPr>
        <w:t>Firestore</w:t>
      </w:r>
      <w:proofErr w:type="spellEnd"/>
      <w:r>
        <w:rPr>
          <w:rFonts w:ascii="Roboto" w:hAnsi="Roboto"/>
          <w:color w:val="3C4043"/>
        </w:rPr>
        <w:t xml:space="preserve"> is the right storage service for your data.</w:t>
      </w:r>
    </w:p>
    <w:p w14:paraId="75A0A161" w14:textId="77777777" w:rsidR="00564E16" w:rsidRDefault="00564E16" w:rsidP="00564E16">
      <w:pPr>
        <w:shd w:val="clear" w:color="auto" w:fill="FFFFFF"/>
        <w:rPr>
          <w:rFonts w:ascii="Roboto" w:hAnsi="Roboto"/>
          <w:color w:val="3C4043"/>
        </w:rPr>
      </w:pPr>
      <w:hyperlink r:id="rId4768" w:history="1">
        <w:r>
          <w:rPr>
            <w:rStyle w:val="Hyperlink"/>
            <w:rFonts w:ascii="Courier New" w:hAnsi="Courier New" w:cs="Courier New"/>
            <w:u w:val="none"/>
          </w:rPr>
          <w:t>02:47</w:t>
        </w:r>
      </w:hyperlink>
      <w:r>
        <w:rPr>
          <w:rFonts w:ascii="Roboto" w:hAnsi="Roboto"/>
          <w:color w:val="3C4043"/>
        </w:rPr>
        <w:t xml:space="preserve">If your schema might change and you need an adaptable database, you need to </w:t>
      </w:r>
      <w:proofErr w:type="gramStart"/>
      <w:r>
        <w:rPr>
          <w:rFonts w:ascii="Roboto" w:hAnsi="Roboto"/>
          <w:color w:val="3C4043"/>
        </w:rPr>
        <w:t>scale</w:t>
      </w:r>
      <w:proofErr w:type="gramEnd"/>
    </w:p>
    <w:p w14:paraId="2E5BF582" w14:textId="77777777" w:rsidR="00564E16" w:rsidRDefault="00564E16" w:rsidP="00564E16">
      <w:pPr>
        <w:shd w:val="clear" w:color="auto" w:fill="FFFFFF"/>
        <w:rPr>
          <w:rFonts w:ascii="Roboto" w:hAnsi="Roboto"/>
          <w:color w:val="3C4043"/>
        </w:rPr>
      </w:pPr>
      <w:hyperlink r:id="rId4769" w:history="1">
        <w:r>
          <w:rPr>
            <w:rStyle w:val="Hyperlink"/>
            <w:rFonts w:ascii="Courier New" w:hAnsi="Courier New" w:cs="Courier New"/>
            <w:u w:val="none"/>
          </w:rPr>
          <w:t>02:51</w:t>
        </w:r>
      </w:hyperlink>
      <w:r>
        <w:rPr>
          <w:rFonts w:ascii="Roboto" w:hAnsi="Roboto"/>
          <w:color w:val="3C4043"/>
        </w:rPr>
        <w:t xml:space="preserve">to zero or you want low maintenance overhead scaling up to terabytes consider using Cloud </w:t>
      </w:r>
      <w:proofErr w:type="spellStart"/>
      <w:r>
        <w:rPr>
          <w:rFonts w:ascii="Roboto" w:hAnsi="Roboto"/>
          <w:color w:val="3C4043"/>
        </w:rPr>
        <w:t>Firestore</w:t>
      </w:r>
      <w:proofErr w:type="spellEnd"/>
      <w:r>
        <w:rPr>
          <w:rFonts w:ascii="Roboto" w:hAnsi="Roboto"/>
          <w:color w:val="3C4043"/>
        </w:rPr>
        <w:t>.</w:t>
      </w:r>
    </w:p>
    <w:p w14:paraId="18E64C07" w14:textId="77777777" w:rsidR="00564E16" w:rsidRDefault="00564E16" w:rsidP="00564E16">
      <w:pPr>
        <w:shd w:val="clear" w:color="auto" w:fill="FFFFFF"/>
        <w:rPr>
          <w:rFonts w:ascii="Roboto" w:hAnsi="Roboto"/>
          <w:color w:val="3C4043"/>
        </w:rPr>
      </w:pPr>
      <w:hyperlink r:id="rId4770" w:history="1">
        <w:r>
          <w:rPr>
            <w:rStyle w:val="Hyperlink"/>
            <w:rFonts w:ascii="Courier New" w:hAnsi="Courier New" w:cs="Courier New"/>
            <w:u w:val="none"/>
          </w:rPr>
          <w:t>02:58</w:t>
        </w:r>
      </w:hyperlink>
      <w:r>
        <w:rPr>
          <w:rFonts w:ascii="Roboto" w:hAnsi="Roboto"/>
          <w:color w:val="3C4043"/>
        </w:rPr>
        <w:t>Also, if you don't require transactional consistency, you might want to consider Cloud Bigtable.</w:t>
      </w:r>
    </w:p>
    <w:p w14:paraId="2BCFAE1B" w14:textId="67475185" w:rsidR="00564E16" w:rsidRPr="00564E16" w:rsidRDefault="00564E16" w:rsidP="00564E16">
      <w:pPr>
        <w:shd w:val="clear" w:color="auto" w:fill="FFFFFF"/>
        <w:rPr>
          <w:rFonts w:ascii="Roboto" w:hAnsi="Roboto"/>
          <w:color w:val="3C4043"/>
        </w:rPr>
      </w:pPr>
      <w:hyperlink r:id="rId4771" w:history="1">
        <w:r>
          <w:rPr>
            <w:rStyle w:val="Hyperlink"/>
            <w:rFonts w:ascii="Courier New" w:hAnsi="Courier New" w:cs="Courier New"/>
            <w:u w:val="none"/>
          </w:rPr>
          <w:t>03:04</w:t>
        </w:r>
      </w:hyperlink>
      <w:r>
        <w:rPr>
          <w:rFonts w:ascii="Roboto" w:hAnsi="Roboto"/>
          <w:color w:val="3C4043"/>
        </w:rPr>
        <w:t>Depending on the cost or size, I will cover Cloud Bigtable next.</w:t>
      </w:r>
    </w:p>
    <w:p w14:paraId="00F7EA53" w14:textId="136AF39A" w:rsidR="00E01992" w:rsidRDefault="00E01992" w:rsidP="00F553C9">
      <w:pPr>
        <w:shd w:val="clear" w:color="auto" w:fill="FFFFFF"/>
        <w:spacing w:after="0" w:line="240" w:lineRule="auto"/>
        <w:rPr>
          <w:sz w:val="24"/>
          <w:szCs w:val="24"/>
          <w:lang w:eastAsia="en-IN"/>
        </w:rPr>
      </w:pPr>
      <w:r>
        <w:rPr>
          <w:sz w:val="24"/>
          <w:szCs w:val="24"/>
          <w:lang w:eastAsia="en-IN"/>
        </w:rPr>
        <w:t>Cloud Bigtable-</w:t>
      </w:r>
    </w:p>
    <w:p w14:paraId="6A447E56" w14:textId="77777777" w:rsidR="00564E16" w:rsidRDefault="00564E16" w:rsidP="00564E16">
      <w:hyperlink r:id="rId4772" w:history="1">
        <w:r>
          <w:rPr>
            <w:rStyle w:val="Hyperlink"/>
            <w:rFonts w:ascii="Courier New" w:hAnsi="Courier New" w:cs="Courier New"/>
            <w:u w:val="none"/>
          </w:rPr>
          <w:t>00:00</w:t>
        </w:r>
      </w:hyperlink>
      <w:r>
        <w:t>If you don’t require transactional consistency, you might want to consider Cloud Bigtable.</w:t>
      </w:r>
    </w:p>
    <w:p w14:paraId="60AFA40C" w14:textId="77777777" w:rsidR="00564E16" w:rsidRDefault="00564E16" w:rsidP="00564E16">
      <w:pPr>
        <w:shd w:val="clear" w:color="auto" w:fill="FFFFFF"/>
        <w:rPr>
          <w:rFonts w:ascii="Roboto" w:hAnsi="Roboto"/>
          <w:color w:val="3C4043"/>
        </w:rPr>
      </w:pPr>
      <w:hyperlink r:id="rId4773" w:history="1">
        <w:r>
          <w:rPr>
            <w:rStyle w:val="Hyperlink"/>
            <w:rFonts w:ascii="Courier New" w:hAnsi="Courier New" w:cs="Courier New"/>
            <w:u w:val="none"/>
          </w:rPr>
          <w:t>00:05</w:t>
        </w:r>
      </w:hyperlink>
      <w:r>
        <w:rPr>
          <w:rFonts w:ascii="Roboto" w:hAnsi="Roboto"/>
          <w:color w:val="3C4043"/>
        </w:rPr>
        <w:t>Cloud Bigtable is a fully managed NoSQL database with petabyte-scale and very low latency.</w:t>
      </w:r>
    </w:p>
    <w:p w14:paraId="4D355566" w14:textId="77777777" w:rsidR="00564E16" w:rsidRDefault="00564E16" w:rsidP="00564E16">
      <w:pPr>
        <w:shd w:val="clear" w:color="auto" w:fill="FFFFFF"/>
        <w:rPr>
          <w:rFonts w:ascii="Roboto" w:hAnsi="Roboto"/>
          <w:color w:val="3C4043"/>
        </w:rPr>
      </w:pPr>
      <w:hyperlink r:id="rId4774" w:history="1">
        <w:r>
          <w:rPr>
            <w:rStyle w:val="Hyperlink"/>
            <w:rFonts w:ascii="Courier New" w:hAnsi="Courier New" w:cs="Courier New"/>
            <w:u w:val="none"/>
          </w:rPr>
          <w:t>00:12</w:t>
        </w:r>
      </w:hyperlink>
      <w:r>
        <w:rPr>
          <w:rFonts w:ascii="Roboto" w:hAnsi="Roboto"/>
          <w:color w:val="3C4043"/>
        </w:rPr>
        <w:t xml:space="preserve">It seamlessly scales for </w:t>
      </w:r>
      <w:proofErr w:type="gramStart"/>
      <w:r>
        <w:rPr>
          <w:rFonts w:ascii="Roboto" w:hAnsi="Roboto"/>
          <w:color w:val="3C4043"/>
        </w:rPr>
        <w:t>throughput</w:t>
      </w:r>
      <w:proofErr w:type="gramEnd"/>
      <w:r>
        <w:rPr>
          <w:rFonts w:ascii="Roboto" w:hAnsi="Roboto"/>
          <w:color w:val="3C4043"/>
        </w:rPr>
        <w:t xml:space="preserve"> and it learns to adjust to specific access patterns.</w:t>
      </w:r>
    </w:p>
    <w:p w14:paraId="1219F942" w14:textId="77777777" w:rsidR="00564E16" w:rsidRDefault="00564E16" w:rsidP="00564E16">
      <w:pPr>
        <w:shd w:val="clear" w:color="auto" w:fill="FFFFFF"/>
        <w:rPr>
          <w:rFonts w:ascii="Roboto" w:hAnsi="Roboto"/>
          <w:color w:val="3C4043"/>
        </w:rPr>
      </w:pPr>
      <w:hyperlink r:id="rId4775" w:history="1">
        <w:r>
          <w:rPr>
            <w:rStyle w:val="Hyperlink"/>
            <w:rFonts w:ascii="Courier New" w:hAnsi="Courier New" w:cs="Courier New"/>
            <w:u w:val="none"/>
          </w:rPr>
          <w:t>00:17</w:t>
        </w:r>
      </w:hyperlink>
      <w:r>
        <w:rPr>
          <w:rFonts w:ascii="Roboto" w:hAnsi="Roboto"/>
          <w:color w:val="3C4043"/>
        </w:rPr>
        <w:t xml:space="preserve">Cloud Bigtable is </w:t>
      </w:r>
      <w:proofErr w:type="gramStart"/>
      <w:r>
        <w:rPr>
          <w:rFonts w:ascii="Roboto" w:hAnsi="Roboto"/>
          <w:color w:val="3C4043"/>
        </w:rPr>
        <w:t>actually the</w:t>
      </w:r>
      <w:proofErr w:type="gramEnd"/>
      <w:r>
        <w:rPr>
          <w:rFonts w:ascii="Roboto" w:hAnsi="Roboto"/>
          <w:color w:val="3C4043"/>
        </w:rPr>
        <w:t xml:space="preserve"> same database that powers many of Google’s core services, including Search, Analytics, Maps, and Gmail.</w:t>
      </w:r>
    </w:p>
    <w:p w14:paraId="097C0C3B" w14:textId="77777777" w:rsidR="00564E16" w:rsidRDefault="00564E16" w:rsidP="00564E16">
      <w:pPr>
        <w:shd w:val="clear" w:color="auto" w:fill="FFFFFF"/>
        <w:rPr>
          <w:rFonts w:ascii="Roboto" w:hAnsi="Roboto"/>
          <w:color w:val="3C4043"/>
        </w:rPr>
      </w:pPr>
      <w:hyperlink r:id="rId4776" w:history="1">
        <w:r>
          <w:rPr>
            <w:rStyle w:val="Hyperlink"/>
            <w:rFonts w:ascii="Courier New" w:hAnsi="Courier New" w:cs="Courier New"/>
            <w:u w:val="none"/>
          </w:rPr>
          <w:t>00:27</w:t>
        </w:r>
      </w:hyperlink>
      <w:r>
        <w:rPr>
          <w:rFonts w:ascii="Roboto" w:hAnsi="Roboto"/>
          <w:color w:val="3C4043"/>
        </w:rPr>
        <w:t xml:space="preserve">Cloud Bigtable is a great choice for both operational and analytical applications, including IoT, </w:t>
      </w:r>
      <w:proofErr w:type="gramStart"/>
      <w:r>
        <w:rPr>
          <w:rFonts w:ascii="Roboto" w:hAnsi="Roboto"/>
          <w:color w:val="3C4043"/>
        </w:rPr>
        <w:t>user</w:t>
      </w:r>
      <w:proofErr w:type="gramEnd"/>
    </w:p>
    <w:p w14:paraId="76EDF033" w14:textId="77777777" w:rsidR="00564E16" w:rsidRDefault="00564E16" w:rsidP="00564E16">
      <w:pPr>
        <w:shd w:val="clear" w:color="auto" w:fill="FFFFFF"/>
        <w:rPr>
          <w:rFonts w:ascii="Roboto" w:hAnsi="Roboto"/>
          <w:color w:val="3C4043"/>
        </w:rPr>
      </w:pPr>
      <w:hyperlink r:id="rId4777" w:history="1">
        <w:r>
          <w:rPr>
            <w:rStyle w:val="Hyperlink"/>
            <w:rFonts w:ascii="Courier New" w:hAnsi="Courier New" w:cs="Courier New"/>
            <w:u w:val="none"/>
          </w:rPr>
          <w:t>00:32</w:t>
        </w:r>
      </w:hyperlink>
      <w:r>
        <w:rPr>
          <w:rFonts w:ascii="Roboto" w:hAnsi="Roboto"/>
          <w:color w:val="3C4043"/>
        </w:rPr>
        <w:t>analytics, and financial data analysis, because it supports high read and write throughput at low latency.</w:t>
      </w:r>
    </w:p>
    <w:p w14:paraId="2124BA48" w14:textId="77777777" w:rsidR="00564E16" w:rsidRDefault="00564E16" w:rsidP="00564E16">
      <w:pPr>
        <w:shd w:val="clear" w:color="auto" w:fill="FFFFFF"/>
        <w:rPr>
          <w:rFonts w:ascii="Roboto" w:hAnsi="Roboto"/>
          <w:color w:val="3C4043"/>
        </w:rPr>
      </w:pPr>
      <w:hyperlink r:id="rId4778" w:history="1">
        <w:r>
          <w:rPr>
            <w:rStyle w:val="Hyperlink"/>
            <w:rFonts w:ascii="Courier New" w:hAnsi="Courier New" w:cs="Courier New"/>
            <w:u w:val="none"/>
          </w:rPr>
          <w:t>00:39</w:t>
        </w:r>
      </w:hyperlink>
      <w:r>
        <w:rPr>
          <w:rFonts w:ascii="Roboto" w:hAnsi="Roboto"/>
          <w:color w:val="3C4043"/>
        </w:rPr>
        <w:t>It’s also a great storage engine for machine learning applications.</w:t>
      </w:r>
    </w:p>
    <w:p w14:paraId="190B2969" w14:textId="77777777" w:rsidR="00564E16" w:rsidRDefault="00564E16" w:rsidP="00564E16">
      <w:pPr>
        <w:shd w:val="clear" w:color="auto" w:fill="FFFFFF"/>
        <w:rPr>
          <w:rFonts w:ascii="Roboto" w:hAnsi="Roboto"/>
          <w:color w:val="3C4043"/>
        </w:rPr>
      </w:pPr>
      <w:hyperlink r:id="rId4779" w:history="1">
        <w:r>
          <w:rPr>
            <w:rStyle w:val="Hyperlink"/>
            <w:rFonts w:ascii="Courier New" w:hAnsi="Courier New" w:cs="Courier New"/>
            <w:u w:val="none"/>
          </w:rPr>
          <w:t>00:44</w:t>
        </w:r>
      </w:hyperlink>
      <w:r>
        <w:rPr>
          <w:rFonts w:ascii="Roboto" w:hAnsi="Roboto"/>
          <w:color w:val="3C4043"/>
        </w:rPr>
        <w:t xml:space="preserve">Cloud Bigtable integrates easily with popular big data tools like Hadoop, Cloud Dataflow, and Cloud </w:t>
      </w:r>
      <w:proofErr w:type="spellStart"/>
      <w:r>
        <w:rPr>
          <w:rFonts w:ascii="Roboto" w:hAnsi="Roboto"/>
          <w:color w:val="3C4043"/>
        </w:rPr>
        <w:t>Dataproc</w:t>
      </w:r>
      <w:proofErr w:type="spellEnd"/>
      <w:r>
        <w:rPr>
          <w:rFonts w:ascii="Roboto" w:hAnsi="Roboto"/>
          <w:color w:val="3C4043"/>
        </w:rPr>
        <w:t>.</w:t>
      </w:r>
    </w:p>
    <w:p w14:paraId="5C405F09" w14:textId="77777777" w:rsidR="00564E16" w:rsidRDefault="00564E16" w:rsidP="00564E16">
      <w:pPr>
        <w:shd w:val="clear" w:color="auto" w:fill="FFFFFF"/>
        <w:rPr>
          <w:rFonts w:ascii="Roboto" w:hAnsi="Roboto"/>
          <w:color w:val="3C4043"/>
        </w:rPr>
      </w:pPr>
      <w:hyperlink r:id="rId4780" w:history="1">
        <w:r>
          <w:rPr>
            <w:rStyle w:val="Hyperlink"/>
            <w:rFonts w:ascii="Courier New" w:hAnsi="Courier New" w:cs="Courier New"/>
            <w:u w:val="none"/>
          </w:rPr>
          <w:t>00:51</w:t>
        </w:r>
      </w:hyperlink>
      <w:r>
        <w:rPr>
          <w:rFonts w:ascii="Roboto" w:hAnsi="Roboto"/>
          <w:color w:val="3C4043"/>
        </w:rPr>
        <w:t xml:space="preserve">Plus, Cloud Bigtable supports the </w:t>
      </w:r>
      <w:proofErr w:type="gramStart"/>
      <w:r>
        <w:rPr>
          <w:rFonts w:ascii="Roboto" w:hAnsi="Roboto"/>
          <w:color w:val="3C4043"/>
        </w:rPr>
        <w:t>open source</w:t>
      </w:r>
      <w:proofErr w:type="gramEnd"/>
      <w:r>
        <w:rPr>
          <w:rFonts w:ascii="Roboto" w:hAnsi="Roboto"/>
          <w:color w:val="3C4043"/>
        </w:rPr>
        <w:t xml:space="preserve"> industry standard HBase API, which makes it easy for your development teams to get started.</w:t>
      </w:r>
    </w:p>
    <w:p w14:paraId="2C8AB775" w14:textId="77777777" w:rsidR="00564E16" w:rsidRDefault="00564E16" w:rsidP="00564E16">
      <w:pPr>
        <w:shd w:val="clear" w:color="auto" w:fill="FFFFFF"/>
        <w:rPr>
          <w:rFonts w:ascii="Roboto" w:hAnsi="Roboto"/>
          <w:color w:val="3C4043"/>
        </w:rPr>
      </w:pPr>
      <w:hyperlink r:id="rId4781" w:history="1">
        <w:r>
          <w:rPr>
            <w:rStyle w:val="Hyperlink"/>
            <w:rFonts w:ascii="Courier New" w:hAnsi="Courier New" w:cs="Courier New"/>
            <w:u w:val="none"/>
          </w:rPr>
          <w:t>01:00</w:t>
        </w:r>
      </w:hyperlink>
      <w:r>
        <w:rPr>
          <w:rFonts w:ascii="Roboto" w:hAnsi="Roboto"/>
          <w:color w:val="3C4043"/>
        </w:rPr>
        <w:t xml:space="preserve">Cloud Dataflow and Cloud </w:t>
      </w:r>
      <w:proofErr w:type="spellStart"/>
      <w:r>
        <w:rPr>
          <w:rFonts w:ascii="Roboto" w:hAnsi="Roboto"/>
          <w:color w:val="3C4043"/>
        </w:rPr>
        <w:t>Dataproc</w:t>
      </w:r>
      <w:proofErr w:type="spellEnd"/>
      <w:r>
        <w:rPr>
          <w:rFonts w:ascii="Roboto" w:hAnsi="Roboto"/>
          <w:color w:val="3C4043"/>
        </w:rPr>
        <w:t xml:space="preserve"> are covered late in the course series.</w:t>
      </w:r>
    </w:p>
    <w:p w14:paraId="60ACDF84" w14:textId="77777777" w:rsidR="00564E16" w:rsidRDefault="00564E16" w:rsidP="00564E16">
      <w:pPr>
        <w:shd w:val="clear" w:color="auto" w:fill="FFFFFF"/>
        <w:rPr>
          <w:rFonts w:ascii="Roboto" w:hAnsi="Roboto"/>
          <w:color w:val="3C4043"/>
        </w:rPr>
      </w:pPr>
      <w:hyperlink r:id="rId4782" w:history="1">
        <w:r>
          <w:rPr>
            <w:rStyle w:val="Hyperlink"/>
            <w:rFonts w:ascii="Courier New" w:hAnsi="Courier New" w:cs="Courier New"/>
            <w:u w:val="none"/>
          </w:rPr>
          <w:t>01:04</w:t>
        </w:r>
      </w:hyperlink>
      <w:r>
        <w:rPr>
          <w:rFonts w:ascii="Roboto" w:hAnsi="Roboto"/>
          <w:color w:val="3C4043"/>
        </w:rPr>
        <w:t>For more information on the HBase API, see the links section of this video.</w:t>
      </w:r>
    </w:p>
    <w:p w14:paraId="6307A6E3" w14:textId="77777777" w:rsidR="00564E16" w:rsidRDefault="00564E16" w:rsidP="00564E16">
      <w:pPr>
        <w:shd w:val="clear" w:color="auto" w:fill="FFFFFF"/>
        <w:rPr>
          <w:rFonts w:ascii="Roboto" w:hAnsi="Roboto"/>
          <w:color w:val="3C4043"/>
        </w:rPr>
      </w:pPr>
      <w:hyperlink r:id="rId4783" w:history="1">
        <w:r>
          <w:rPr>
            <w:rStyle w:val="Hyperlink"/>
            <w:rFonts w:ascii="Courier New" w:hAnsi="Courier New" w:cs="Courier New"/>
            <w:u w:val="none"/>
          </w:rPr>
          <w:t>01:10</w:t>
        </w:r>
      </w:hyperlink>
      <w:r>
        <w:rPr>
          <w:rFonts w:ascii="Roboto" w:hAnsi="Roboto"/>
          <w:color w:val="3C4043"/>
        </w:rPr>
        <w:t>Cloud Bigtable stores data in massively scalable tables, each of which is a sorted key/value map.</w:t>
      </w:r>
    </w:p>
    <w:p w14:paraId="379A4DCC" w14:textId="77777777" w:rsidR="00564E16" w:rsidRDefault="00564E16" w:rsidP="00564E16">
      <w:pPr>
        <w:shd w:val="clear" w:color="auto" w:fill="FFFFFF"/>
        <w:rPr>
          <w:rFonts w:ascii="Roboto" w:hAnsi="Roboto"/>
          <w:color w:val="3C4043"/>
        </w:rPr>
      </w:pPr>
      <w:hyperlink r:id="rId4784" w:history="1">
        <w:r>
          <w:rPr>
            <w:rStyle w:val="Hyperlink"/>
            <w:rFonts w:ascii="Courier New" w:hAnsi="Courier New" w:cs="Courier New"/>
            <w:u w:val="none"/>
          </w:rPr>
          <w:t>01:16</w:t>
        </w:r>
      </w:hyperlink>
      <w:r>
        <w:rPr>
          <w:rFonts w:ascii="Roboto" w:hAnsi="Roboto"/>
          <w:color w:val="3C4043"/>
        </w:rPr>
        <w:t>The table is composed of rows, each of which typically describes a single entity, and columns, which contain individual values for each row.</w:t>
      </w:r>
    </w:p>
    <w:p w14:paraId="35A76433" w14:textId="77777777" w:rsidR="00564E16" w:rsidRDefault="00564E16" w:rsidP="00564E16">
      <w:pPr>
        <w:shd w:val="clear" w:color="auto" w:fill="FFFFFF"/>
        <w:rPr>
          <w:rFonts w:ascii="Roboto" w:hAnsi="Roboto"/>
          <w:color w:val="3C4043"/>
        </w:rPr>
      </w:pPr>
      <w:hyperlink r:id="rId4785" w:history="1">
        <w:r>
          <w:rPr>
            <w:rStyle w:val="Hyperlink"/>
            <w:rFonts w:ascii="Courier New" w:hAnsi="Courier New" w:cs="Courier New"/>
            <w:u w:val="none"/>
          </w:rPr>
          <w:t>01:26</w:t>
        </w:r>
      </w:hyperlink>
      <w:r>
        <w:rPr>
          <w:rFonts w:ascii="Roboto" w:hAnsi="Roboto"/>
          <w:color w:val="3C4043"/>
        </w:rPr>
        <w:t>Each row is indexed by a single row key, and columns that are related to one another are typically grouped together into a column family.</w:t>
      </w:r>
    </w:p>
    <w:p w14:paraId="71BBD13D" w14:textId="77777777" w:rsidR="00564E16" w:rsidRDefault="00564E16" w:rsidP="00564E16">
      <w:pPr>
        <w:shd w:val="clear" w:color="auto" w:fill="FFFFFF"/>
        <w:rPr>
          <w:rFonts w:ascii="Roboto" w:hAnsi="Roboto"/>
          <w:color w:val="3C4043"/>
        </w:rPr>
      </w:pPr>
      <w:hyperlink r:id="rId4786" w:history="1">
        <w:r>
          <w:rPr>
            <w:rStyle w:val="Hyperlink"/>
            <w:rFonts w:ascii="Courier New" w:hAnsi="Courier New" w:cs="Courier New"/>
            <w:u w:val="none"/>
          </w:rPr>
          <w:t>01:35</w:t>
        </w:r>
      </w:hyperlink>
      <w:r>
        <w:rPr>
          <w:rFonts w:ascii="Roboto" w:hAnsi="Roboto"/>
          <w:color w:val="3C4043"/>
        </w:rPr>
        <w:t>Each column is identified by a combination of the column family and a column qualifier, which is a unique name within the column family.</w:t>
      </w:r>
    </w:p>
    <w:p w14:paraId="4D5713C2" w14:textId="77777777" w:rsidR="00564E16" w:rsidRDefault="00564E16" w:rsidP="00564E16">
      <w:pPr>
        <w:shd w:val="clear" w:color="auto" w:fill="FFFFFF"/>
        <w:rPr>
          <w:rFonts w:ascii="Roboto" w:hAnsi="Roboto"/>
          <w:color w:val="3C4043"/>
        </w:rPr>
      </w:pPr>
      <w:hyperlink r:id="rId4787" w:history="1">
        <w:r>
          <w:rPr>
            <w:rStyle w:val="Hyperlink"/>
            <w:rFonts w:ascii="Courier New" w:hAnsi="Courier New" w:cs="Courier New"/>
            <w:u w:val="none"/>
          </w:rPr>
          <w:t>01:44</w:t>
        </w:r>
      </w:hyperlink>
      <w:r>
        <w:rPr>
          <w:rFonts w:ascii="Roboto" w:hAnsi="Roboto"/>
          <w:color w:val="3C4043"/>
        </w:rPr>
        <w:t>Each row/column intersection can contain multiple cells, or versions, at different timestamps, providing a record of how the stored data has been altered over time.</w:t>
      </w:r>
    </w:p>
    <w:p w14:paraId="209DEA65" w14:textId="77777777" w:rsidR="00564E16" w:rsidRDefault="00564E16" w:rsidP="00564E16">
      <w:pPr>
        <w:shd w:val="clear" w:color="auto" w:fill="FFFFFF"/>
        <w:rPr>
          <w:rFonts w:ascii="Roboto" w:hAnsi="Roboto"/>
          <w:color w:val="3C4043"/>
        </w:rPr>
      </w:pPr>
      <w:hyperlink r:id="rId4788" w:history="1">
        <w:r>
          <w:rPr>
            <w:rStyle w:val="Hyperlink"/>
            <w:rFonts w:ascii="Courier New" w:hAnsi="Courier New" w:cs="Courier New"/>
            <w:u w:val="none"/>
          </w:rPr>
          <w:t>01:56</w:t>
        </w:r>
      </w:hyperlink>
      <w:r>
        <w:rPr>
          <w:rFonts w:ascii="Roboto" w:hAnsi="Roboto"/>
          <w:color w:val="3C4043"/>
        </w:rPr>
        <w:t>Cloud Bigtable tables are sparse; if a cell does not contain any data, it does not take up any space.</w:t>
      </w:r>
    </w:p>
    <w:p w14:paraId="6535F443" w14:textId="77777777" w:rsidR="00564E16" w:rsidRDefault="00564E16" w:rsidP="00564E16">
      <w:pPr>
        <w:shd w:val="clear" w:color="auto" w:fill="FFFFFF"/>
        <w:rPr>
          <w:rFonts w:ascii="Roboto" w:hAnsi="Roboto"/>
          <w:color w:val="3C4043"/>
        </w:rPr>
      </w:pPr>
      <w:hyperlink r:id="rId4789" w:history="1">
        <w:r>
          <w:rPr>
            <w:rStyle w:val="Hyperlink"/>
            <w:rFonts w:ascii="Courier New" w:hAnsi="Courier New" w:cs="Courier New"/>
            <w:u w:val="none"/>
          </w:rPr>
          <w:t>02:03</w:t>
        </w:r>
      </w:hyperlink>
      <w:r>
        <w:rPr>
          <w:rFonts w:ascii="Roboto" w:hAnsi="Roboto"/>
          <w:color w:val="3C4043"/>
        </w:rPr>
        <w:t>The example shown here is for a hypothetical social network for United States presidents, where each president can follow posts from other presidents.</w:t>
      </w:r>
    </w:p>
    <w:p w14:paraId="61E8AACB" w14:textId="77777777" w:rsidR="00564E16" w:rsidRDefault="00564E16" w:rsidP="00564E16">
      <w:pPr>
        <w:shd w:val="clear" w:color="auto" w:fill="FFFFFF"/>
        <w:rPr>
          <w:rFonts w:ascii="Roboto" w:hAnsi="Roboto"/>
          <w:color w:val="3C4043"/>
        </w:rPr>
      </w:pPr>
      <w:hyperlink r:id="rId4790" w:history="1">
        <w:r>
          <w:rPr>
            <w:rStyle w:val="Hyperlink"/>
            <w:rFonts w:ascii="Courier New" w:hAnsi="Courier New" w:cs="Courier New"/>
            <w:u w:val="none"/>
          </w:rPr>
          <w:t>02:11</w:t>
        </w:r>
      </w:hyperlink>
      <w:r>
        <w:rPr>
          <w:rFonts w:ascii="Roboto" w:hAnsi="Roboto"/>
          <w:color w:val="3C4043"/>
        </w:rPr>
        <w:t>Let me highlight some things: * The table contains one column family, the follows family.</w:t>
      </w:r>
    </w:p>
    <w:p w14:paraId="35ED22A3" w14:textId="77777777" w:rsidR="00564E16" w:rsidRDefault="00564E16" w:rsidP="00564E16">
      <w:pPr>
        <w:shd w:val="clear" w:color="auto" w:fill="FFFFFF"/>
        <w:rPr>
          <w:rFonts w:ascii="Roboto" w:hAnsi="Roboto"/>
          <w:color w:val="3C4043"/>
        </w:rPr>
      </w:pPr>
      <w:hyperlink r:id="rId4791" w:history="1">
        <w:r>
          <w:rPr>
            <w:rStyle w:val="Hyperlink"/>
            <w:rFonts w:ascii="Courier New" w:hAnsi="Courier New" w:cs="Courier New"/>
            <w:u w:val="none"/>
          </w:rPr>
          <w:t>02:17</w:t>
        </w:r>
      </w:hyperlink>
      <w:r>
        <w:rPr>
          <w:rFonts w:ascii="Roboto" w:hAnsi="Roboto"/>
          <w:color w:val="3C4043"/>
        </w:rPr>
        <w:t>This family contains multiple column qualifiers.</w:t>
      </w:r>
    </w:p>
    <w:p w14:paraId="6556887A" w14:textId="77777777" w:rsidR="00564E16" w:rsidRDefault="00564E16" w:rsidP="00564E16">
      <w:pPr>
        <w:shd w:val="clear" w:color="auto" w:fill="FFFFFF"/>
        <w:rPr>
          <w:rFonts w:ascii="Roboto" w:hAnsi="Roboto"/>
          <w:color w:val="3C4043"/>
        </w:rPr>
      </w:pPr>
      <w:hyperlink r:id="rId4792" w:history="1">
        <w:r>
          <w:rPr>
            <w:rStyle w:val="Hyperlink"/>
            <w:rFonts w:ascii="Courier New" w:hAnsi="Courier New" w:cs="Courier New"/>
            <w:u w:val="none"/>
          </w:rPr>
          <w:t>02:21</w:t>
        </w:r>
      </w:hyperlink>
      <w:r>
        <w:rPr>
          <w:rFonts w:ascii="Roboto" w:hAnsi="Roboto"/>
          <w:color w:val="3C4043"/>
        </w:rPr>
        <w:t>* Column qualifiers are used as data.</w:t>
      </w:r>
    </w:p>
    <w:p w14:paraId="43BE922D" w14:textId="77777777" w:rsidR="00564E16" w:rsidRDefault="00564E16" w:rsidP="00564E16">
      <w:pPr>
        <w:shd w:val="clear" w:color="auto" w:fill="FFFFFF"/>
        <w:rPr>
          <w:rFonts w:ascii="Roboto" w:hAnsi="Roboto"/>
          <w:color w:val="3C4043"/>
        </w:rPr>
      </w:pPr>
      <w:hyperlink r:id="rId4793" w:history="1">
        <w:r>
          <w:rPr>
            <w:rStyle w:val="Hyperlink"/>
            <w:rFonts w:ascii="Courier New" w:hAnsi="Courier New" w:cs="Courier New"/>
            <w:u w:val="none"/>
          </w:rPr>
          <w:t>02:23</w:t>
        </w:r>
      </w:hyperlink>
      <w:r>
        <w:rPr>
          <w:rFonts w:ascii="Roboto" w:hAnsi="Roboto"/>
          <w:color w:val="3C4043"/>
        </w:rPr>
        <w:t>This design choice takes advantage of the sparseness of Cloud Bigtable tables, and the fact that new column qualifiers can be added as your data changes.</w:t>
      </w:r>
    </w:p>
    <w:p w14:paraId="00FAAABC" w14:textId="77777777" w:rsidR="00564E16" w:rsidRDefault="00564E16" w:rsidP="00564E16">
      <w:pPr>
        <w:shd w:val="clear" w:color="auto" w:fill="FFFFFF"/>
        <w:rPr>
          <w:rFonts w:ascii="Roboto" w:hAnsi="Roboto"/>
          <w:color w:val="3C4043"/>
        </w:rPr>
      </w:pPr>
      <w:hyperlink r:id="rId4794" w:history="1">
        <w:r>
          <w:rPr>
            <w:rStyle w:val="Hyperlink"/>
            <w:rFonts w:ascii="Courier New" w:hAnsi="Courier New" w:cs="Courier New"/>
            <w:u w:val="none"/>
          </w:rPr>
          <w:t>02:32</w:t>
        </w:r>
      </w:hyperlink>
      <w:r>
        <w:rPr>
          <w:rFonts w:ascii="Roboto" w:hAnsi="Roboto"/>
          <w:color w:val="3C4043"/>
        </w:rPr>
        <w:t>. * The username is used as the row key.</w:t>
      </w:r>
    </w:p>
    <w:p w14:paraId="2B748E5E" w14:textId="77777777" w:rsidR="00564E16" w:rsidRDefault="00564E16" w:rsidP="00564E16">
      <w:pPr>
        <w:shd w:val="clear" w:color="auto" w:fill="FFFFFF"/>
        <w:rPr>
          <w:rFonts w:ascii="Roboto" w:hAnsi="Roboto"/>
          <w:color w:val="3C4043"/>
        </w:rPr>
      </w:pPr>
      <w:hyperlink r:id="rId4795" w:history="1">
        <w:r>
          <w:rPr>
            <w:rStyle w:val="Hyperlink"/>
            <w:rFonts w:ascii="Courier New" w:hAnsi="Courier New" w:cs="Courier New"/>
            <w:u w:val="none"/>
          </w:rPr>
          <w:t>02:36</w:t>
        </w:r>
      </w:hyperlink>
      <w:r>
        <w:rPr>
          <w:rFonts w:ascii="Roboto" w:hAnsi="Roboto"/>
          <w:color w:val="3C4043"/>
        </w:rPr>
        <w:t>Assuming usernames are evenly spread across the alphabet, data access will be reasonably uniform across the entire table.</w:t>
      </w:r>
    </w:p>
    <w:p w14:paraId="31867C19" w14:textId="77777777" w:rsidR="00564E16" w:rsidRDefault="00564E16" w:rsidP="00564E16">
      <w:pPr>
        <w:shd w:val="clear" w:color="auto" w:fill="FFFFFF"/>
        <w:rPr>
          <w:rFonts w:ascii="Roboto" w:hAnsi="Roboto"/>
          <w:color w:val="3C4043"/>
        </w:rPr>
      </w:pPr>
      <w:hyperlink r:id="rId4796" w:history="1">
        <w:r>
          <w:rPr>
            <w:rStyle w:val="Hyperlink"/>
            <w:rFonts w:ascii="Courier New" w:hAnsi="Courier New" w:cs="Courier New"/>
            <w:u w:val="none"/>
          </w:rPr>
          <w:t>02:45</w:t>
        </w:r>
      </w:hyperlink>
      <w:r>
        <w:rPr>
          <w:rFonts w:ascii="Roboto" w:hAnsi="Roboto"/>
          <w:color w:val="3C4043"/>
        </w:rPr>
        <w:t>This diagram shows a simplified version of Cloud Bigtable’s overall architecture.</w:t>
      </w:r>
    </w:p>
    <w:p w14:paraId="0F53A928" w14:textId="77777777" w:rsidR="00564E16" w:rsidRDefault="00564E16" w:rsidP="00564E16">
      <w:pPr>
        <w:shd w:val="clear" w:color="auto" w:fill="FFFFFF"/>
        <w:rPr>
          <w:rFonts w:ascii="Roboto" w:hAnsi="Roboto"/>
          <w:color w:val="3C4043"/>
        </w:rPr>
      </w:pPr>
      <w:hyperlink r:id="rId4797" w:history="1">
        <w:r>
          <w:rPr>
            <w:rStyle w:val="Hyperlink"/>
            <w:rFonts w:ascii="Courier New" w:hAnsi="Courier New" w:cs="Courier New"/>
            <w:u w:val="none"/>
          </w:rPr>
          <w:t>02:50</w:t>
        </w:r>
      </w:hyperlink>
      <w:r>
        <w:rPr>
          <w:rFonts w:ascii="Roboto" w:hAnsi="Roboto"/>
          <w:color w:val="3C4043"/>
        </w:rPr>
        <w:t>It illustrates that processing, which is done through a front-end server pool and nodes, is handled separately from the storage.</w:t>
      </w:r>
    </w:p>
    <w:p w14:paraId="178D2C1A" w14:textId="77777777" w:rsidR="00564E16" w:rsidRDefault="00564E16" w:rsidP="00564E16">
      <w:pPr>
        <w:shd w:val="clear" w:color="auto" w:fill="FFFFFF"/>
        <w:rPr>
          <w:rFonts w:ascii="Roboto" w:hAnsi="Roboto"/>
          <w:color w:val="3C4043"/>
        </w:rPr>
      </w:pPr>
      <w:hyperlink r:id="rId4798" w:history="1">
        <w:r>
          <w:rPr>
            <w:rStyle w:val="Hyperlink"/>
            <w:rFonts w:ascii="Courier New" w:hAnsi="Courier New" w:cs="Courier New"/>
            <w:u w:val="none"/>
          </w:rPr>
          <w:t>02:57</w:t>
        </w:r>
      </w:hyperlink>
      <w:r>
        <w:rPr>
          <w:rFonts w:ascii="Roboto" w:hAnsi="Roboto"/>
          <w:color w:val="3C4043"/>
        </w:rPr>
        <w:t>A Cloud Bigtable table is sharded into blocks of contiguous rows, called tablets, to help balance the workload of queries.</w:t>
      </w:r>
    </w:p>
    <w:p w14:paraId="1DE1A4FF" w14:textId="77777777" w:rsidR="00564E16" w:rsidRDefault="00564E16" w:rsidP="00564E16">
      <w:pPr>
        <w:shd w:val="clear" w:color="auto" w:fill="FFFFFF"/>
        <w:rPr>
          <w:rFonts w:ascii="Roboto" w:hAnsi="Roboto"/>
          <w:color w:val="3C4043"/>
        </w:rPr>
      </w:pPr>
      <w:hyperlink r:id="rId4799" w:history="1">
        <w:r>
          <w:rPr>
            <w:rStyle w:val="Hyperlink"/>
            <w:rFonts w:ascii="Courier New" w:hAnsi="Courier New" w:cs="Courier New"/>
            <w:u w:val="none"/>
          </w:rPr>
          <w:t>03:05</w:t>
        </w:r>
      </w:hyperlink>
      <w:r>
        <w:rPr>
          <w:rFonts w:ascii="Roboto" w:hAnsi="Roboto"/>
          <w:color w:val="3C4043"/>
        </w:rPr>
        <w:t xml:space="preserve">Tablets are </w:t>
      </w:r>
      <w:proofErr w:type="gramStart"/>
      <w:r>
        <w:rPr>
          <w:rFonts w:ascii="Roboto" w:hAnsi="Roboto"/>
          <w:color w:val="3C4043"/>
        </w:rPr>
        <w:t>similar to</w:t>
      </w:r>
      <w:proofErr w:type="gramEnd"/>
      <w:r>
        <w:rPr>
          <w:rFonts w:ascii="Roboto" w:hAnsi="Roboto"/>
          <w:color w:val="3C4043"/>
        </w:rPr>
        <w:t xml:space="preserve"> HBase regions, for those of you who have used the HBase API.</w:t>
      </w:r>
    </w:p>
    <w:p w14:paraId="748387AA" w14:textId="77777777" w:rsidR="00564E16" w:rsidRDefault="00564E16" w:rsidP="00564E16">
      <w:pPr>
        <w:shd w:val="clear" w:color="auto" w:fill="FFFFFF"/>
        <w:rPr>
          <w:rFonts w:ascii="Roboto" w:hAnsi="Roboto"/>
          <w:color w:val="3C4043"/>
        </w:rPr>
      </w:pPr>
      <w:hyperlink r:id="rId4800" w:history="1">
        <w:r>
          <w:rPr>
            <w:rStyle w:val="Hyperlink"/>
            <w:rFonts w:ascii="Courier New" w:hAnsi="Courier New" w:cs="Courier New"/>
            <w:u w:val="none"/>
          </w:rPr>
          <w:t>03:12</w:t>
        </w:r>
      </w:hyperlink>
      <w:r>
        <w:rPr>
          <w:rFonts w:ascii="Roboto" w:hAnsi="Roboto"/>
          <w:color w:val="3C4043"/>
        </w:rPr>
        <w:t xml:space="preserve">Tablets are stored on Colossus, which is Google's file system, in </w:t>
      </w:r>
      <w:proofErr w:type="spellStart"/>
      <w:r>
        <w:rPr>
          <w:rFonts w:ascii="Roboto" w:hAnsi="Roboto"/>
          <w:color w:val="3C4043"/>
        </w:rPr>
        <w:t>SSTable</w:t>
      </w:r>
      <w:proofErr w:type="spellEnd"/>
      <w:r>
        <w:rPr>
          <w:rFonts w:ascii="Roboto" w:hAnsi="Roboto"/>
          <w:color w:val="3C4043"/>
        </w:rPr>
        <w:t xml:space="preserve"> format.</w:t>
      </w:r>
    </w:p>
    <w:p w14:paraId="74F86FB7" w14:textId="77777777" w:rsidR="00564E16" w:rsidRDefault="00564E16" w:rsidP="00564E16">
      <w:pPr>
        <w:shd w:val="clear" w:color="auto" w:fill="FFFFFF"/>
        <w:rPr>
          <w:rFonts w:ascii="Roboto" w:hAnsi="Roboto"/>
          <w:color w:val="3C4043"/>
        </w:rPr>
      </w:pPr>
      <w:hyperlink r:id="rId4801" w:history="1">
        <w:r>
          <w:rPr>
            <w:rStyle w:val="Hyperlink"/>
            <w:rFonts w:ascii="Courier New" w:hAnsi="Courier New" w:cs="Courier New"/>
            <w:u w:val="none"/>
          </w:rPr>
          <w:t>03:17</w:t>
        </w:r>
      </w:hyperlink>
      <w:r>
        <w:rPr>
          <w:rFonts w:ascii="Roboto" w:hAnsi="Roboto"/>
          <w:color w:val="3C4043"/>
        </w:rPr>
        <w:t xml:space="preserve">An </w:t>
      </w:r>
      <w:proofErr w:type="spellStart"/>
      <w:r>
        <w:rPr>
          <w:rFonts w:ascii="Roboto" w:hAnsi="Roboto"/>
          <w:color w:val="3C4043"/>
        </w:rPr>
        <w:t>SSTable</w:t>
      </w:r>
      <w:proofErr w:type="spellEnd"/>
      <w:r>
        <w:rPr>
          <w:rFonts w:ascii="Roboto" w:hAnsi="Roboto"/>
          <w:color w:val="3C4043"/>
        </w:rPr>
        <w:t xml:space="preserve"> provides a persistent, ordered immutable map from keys to values, where both keys and values are arbitrary byte strings.</w:t>
      </w:r>
    </w:p>
    <w:p w14:paraId="79E2B7BD" w14:textId="77777777" w:rsidR="00564E16" w:rsidRDefault="00564E16" w:rsidP="00564E16">
      <w:pPr>
        <w:shd w:val="clear" w:color="auto" w:fill="FFFFFF"/>
        <w:rPr>
          <w:rFonts w:ascii="Roboto" w:hAnsi="Roboto"/>
          <w:color w:val="3C4043"/>
        </w:rPr>
      </w:pPr>
      <w:hyperlink r:id="rId4802" w:history="1">
        <w:r>
          <w:rPr>
            <w:rStyle w:val="Hyperlink"/>
            <w:rFonts w:ascii="Courier New" w:hAnsi="Courier New" w:cs="Courier New"/>
            <w:u w:val="none"/>
          </w:rPr>
          <w:t>03:27</w:t>
        </w:r>
      </w:hyperlink>
      <w:r>
        <w:rPr>
          <w:rFonts w:ascii="Roboto" w:hAnsi="Roboto"/>
          <w:color w:val="3C4043"/>
        </w:rPr>
        <w:t>As I mentioned earlier, Cloud Bigtable learns to adjust to specific access patterns.</w:t>
      </w:r>
    </w:p>
    <w:p w14:paraId="09AFBC08" w14:textId="77777777" w:rsidR="00564E16" w:rsidRDefault="00564E16" w:rsidP="00564E16">
      <w:pPr>
        <w:shd w:val="clear" w:color="auto" w:fill="FFFFFF"/>
        <w:rPr>
          <w:rFonts w:ascii="Roboto" w:hAnsi="Roboto"/>
          <w:color w:val="3C4043"/>
        </w:rPr>
      </w:pPr>
      <w:hyperlink r:id="rId4803" w:history="1">
        <w:r>
          <w:rPr>
            <w:rStyle w:val="Hyperlink"/>
            <w:rFonts w:ascii="Courier New" w:hAnsi="Courier New" w:cs="Courier New"/>
            <w:u w:val="none"/>
          </w:rPr>
          <w:t>03:32</w:t>
        </w:r>
      </w:hyperlink>
      <w:r>
        <w:rPr>
          <w:rFonts w:ascii="Roboto" w:hAnsi="Roboto"/>
          <w:color w:val="3C4043"/>
        </w:rPr>
        <w:t>If a certain Bigtable node is frequently accessing a certain subset of data... … Cloud Bigtable</w:t>
      </w:r>
    </w:p>
    <w:p w14:paraId="35CD47D0" w14:textId="77777777" w:rsidR="00564E16" w:rsidRDefault="00564E16" w:rsidP="00564E16">
      <w:pPr>
        <w:shd w:val="clear" w:color="auto" w:fill="FFFFFF"/>
        <w:rPr>
          <w:rFonts w:ascii="Roboto" w:hAnsi="Roboto"/>
          <w:color w:val="3C4043"/>
        </w:rPr>
      </w:pPr>
      <w:hyperlink r:id="rId4804" w:history="1">
        <w:r>
          <w:rPr>
            <w:rStyle w:val="Hyperlink"/>
            <w:rFonts w:ascii="Courier New" w:hAnsi="Courier New" w:cs="Courier New"/>
            <w:u w:val="none"/>
          </w:rPr>
          <w:t>03:37</w:t>
        </w:r>
      </w:hyperlink>
      <w:r>
        <w:rPr>
          <w:rFonts w:ascii="Roboto" w:hAnsi="Roboto"/>
          <w:color w:val="3C4043"/>
        </w:rPr>
        <w:t>will update the indexes so that other nodes can distribute that workload evenly, as shown here.</w:t>
      </w:r>
    </w:p>
    <w:p w14:paraId="1F48C64A" w14:textId="77777777" w:rsidR="00564E16" w:rsidRDefault="00564E16" w:rsidP="00564E16">
      <w:pPr>
        <w:shd w:val="clear" w:color="auto" w:fill="FFFFFF"/>
        <w:rPr>
          <w:rFonts w:ascii="Roboto" w:hAnsi="Roboto"/>
          <w:color w:val="3C4043"/>
        </w:rPr>
      </w:pPr>
      <w:hyperlink r:id="rId4805" w:history="1">
        <w:r>
          <w:rPr>
            <w:rStyle w:val="Hyperlink"/>
            <w:rFonts w:ascii="Courier New" w:hAnsi="Courier New" w:cs="Courier New"/>
            <w:u w:val="none"/>
          </w:rPr>
          <w:t>03:43</w:t>
        </w:r>
      </w:hyperlink>
      <w:r>
        <w:rPr>
          <w:rFonts w:ascii="Roboto" w:hAnsi="Roboto"/>
          <w:color w:val="3C4043"/>
        </w:rPr>
        <w:t>That throughput scales linearly, so for every single node that you do add, you're going to see a linear scale of throughput performance, up to hundreds of nodes.</w:t>
      </w:r>
    </w:p>
    <w:p w14:paraId="45EBC28C" w14:textId="77777777" w:rsidR="00564E16" w:rsidRDefault="00564E16" w:rsidP="00564E16">
      <w:pPr>
        <w:shd w:val="clear" w:color="auto" w:fill="FFFFFF"/>
        <w:rPr>
          <w:rFonts w:ascii="Roboto" w:hAnsi="Roboto"/>
          <w:color w:val="3C4043"/>
        </w:rPr>
      </w:pPr>
      <w:hyperlink r:id="rId4806" w:history="1">
        <w:r>
          <w:rPr>
            <w:rStyle w:val="Hyperlink"/>
            <w:rFonts w:ascii="Courier New" w:hAnsi="Courier New" w:cs="Courier New"/>
            <w:u w:val="none"/>
          </w:rPr>
          <w:t>03:53</w:t>
        </w:r>
      </w:hyperlink>
      <w:r>
        <w:rPr>
          <w:rFonts w:ascii="Roboto" w:hAnsi="Roboto"/>
          <w:color w:val="3C4043"/>
        </w:rPr>
        <w:t>In summary, if you need to store more than 1 TB of structured data, have very high volume of writes, need read/write latency of</w:t>
      </w:r>
    </w:p>
    <w:p w14:paraId="00936182" w14:textId="77777777" w:rsidR="00564E16" w:rsidRDefault="00564E16" w:rsidP="00564E16">
      <w:pPr>
        <w:shd w:val="clear" w:color="auto" w:fill="FFFFFF"/>
        <w:rPr>
          <w:rFonts w:ascii="Roboto" w:hAnsi="Roboto"/>
          <w:color w:val="3C4043"/>
        </w:rPr>
      </w:pPr>
      <w:hyperlink r:id="rId4807" w:history="1">
        <w:r>
          <w:rPr>
            <w:rStyle w:val="Hyperlink"/>
            <w:rFonts w:ascii="Courier New" w:hAnsi="Courier New" w:cs="Courier New"/>
            <w:u w:val="none"/>
          </w:rPr>
          <w:t>04:01</w:t>
        </w:r>
      </w:hyperlink>
      <w:r>
        <w:rPr>
          <w:rFonts w:ascii="Roboto" w:hAnsi="Roboto"/>
          <w:color w:val="3C4043"/>
        </w:rPr>
        <w:t xml:space="preserve">less than 10 milliseconds along with strong </w:t>
      </w:r>
      <w:proofErr w:type="gramStart"/>
      <w:r>
        <w:rPr>
          <w:rFonts w:ascii="Roboto" w:hAnsi="Roboto"/>
          <w:color w:val="3C4043"/>
        </w:rPr>
        <w:t>consistency, or</w:t>
      </w:r>
      <w:proofErr w:type="gramEnd"/>
      <w:r>
        <w:rPr>
          <w:rFonts w:ascii="Roboto" w:hAnsi="Roboto"/>
          <w:color w:val="3C4043"/>
        </w:rPr>
        <w:t xml:space="preserve"> need a storage service that is compatible with the HBase API, consider using Cloud Bigtable.</w:t>
      </w:r>
    </w:p>
    <w:p w14:paraId="31107A3D" w14:textId="77777777" w:rsidR="00564E16" w:rsidRDefault="00564E16" w:rsidP="00564E16">
      <w:pPr>
        <w:shd w:val="clear" w:color="auto" w:fill="FFFFFF"/>
        <w:rPr>
          <w:rFonts w:ascii="Roboto" w:hAnsi="Roboto"/>
          <w:color w:val="3C4043"/>
        </w:rPr>
      </w:pPr>
      <w:hyperlink r:id="rId4808" w:history="1">
        <w:r>
          <w:rPr>
            <w:rStyle w:val="Hyperlink"/>
            <w:rFonts w:ascii="Courier New" w:hAnsi="Courier New" w:cs="Courier New"/>
            <w:u w:val="none"/>
          </w:rPr>
          <w:t>04:12</w:t>
        </w:r>
      </w:hyperlink>
      <w:r>
        <w:rPr>
          <w:rFonts w:ascii="Roboto" w:hAnsi="Roboto"/>
          <w:color w:val="3C4043"/>
        </w:rPr>
        <w:t xml:space="preserve">If you don’t need any of these and are looking for a storage service that scales down well, consider using </w:t>
      </w:r>
      <w:proofErr w:type="spellStart"/>
      <w:r>
        <w:rPr>
          <w:rFonts w:ascii="Roboto" w:hAnsi="Roboto"/>
          <w:color w:val="3C4043"/>
        </w:rPr>
        <w:t>Firestore</w:t>
      </w:r>
      <w:proofErr w:type="spellEnd"/>
      <w:r>
        <w:rPr>
          <w:rFonts w:ascii="Roboto" w:hAnsi="Roboto"/>
          <w:color w:val="3C4043"/>
        </w:rPr>
        <w:t>.</w:t>
      </w:r>
    </w:p>
    <w:p w14:paraId="602E50F9" w14:textId="77777777" w:rsidR="00564E16" w:rsidRDefault="00564E16" w:rsidP="00564E16">
      <w:pPr>
        <w:shd w:val="clear" w:color="auto" w:fill="FFFFFF"/>
        <w:rPr>
          <w:rFonts w:ascii="Roboto" w:hAnsi="Roboto"/>
          <w:color w:val="3C4043"/>
        </w:rPr>
      </w:pPr>
      <w:hyperlink r:id="rId4809" w:history="1">
        <w:r>
          <w:rPr>
            <w:rStyle w:val="Hyperlink"/>
            <w:rFonts w:ascii="Courier New" w:hAnsi="Courier New" w:cs="Courier New"/>
            <w:u w:val="none"/>
          </w:rPr>
          <w:t>04:19</w:t>
        </w:r>
      </w:hyperlink>
      <w:r>
        <w:rPr>
          <w:rFonts w:ascii="Roboto" w:hAnsi="Roboto"/>
          <w:color w:val="3C4043"/>
        </w:rPr>
        <w:t>Speaking of scaling, the smallest Cloud Bigtable cluster you can create has three nodes and can handle 30,000 operations per second.</w:t>
      </w:r>
    </w:p>
    <w:p w14:paraId="024B9C21" w14:textId="7C13F09D" w:rsidR="00564E16" w:rsidRPr="00564E16" w:rsidRDefault="00564E16" w:rsidP="00564E16">
      <w:pPr>
        <w:shd w:val="clear" w:color="auto" w:fill="FFFFFF"/>
        <w:rPr>
          <w:rFonts w:ascii="Roboto" w:hAnsi="Roboto"/>
          <w:color w:val="3C4043"/>
        </w:rPr>
      </w:pPr>
      <w:hyperlink r:id="rId4810" w:history="1">
        <w:r>
          <w:rPr>
            <w:rStyle w:val="Hyperlink"/>
            <w:rFonts w:ascii="Courier New" w:hAnsi="Courier New" w:cs="Courier New"/>
            <w:u w:val="none"/>
          </w:rPr>
          <w:t>04:28</w:t>
        </w:r>
      </w:hyperlink>
      <w:r>
        <w:rPr>
          <w:rFonts w:ascii="Roboto" w:hAnsi="Roboto"/>
          <w:color w:val="3C4043"/>
        </w:rPr>
        <w:t>Remember that you pay for those nodes while they are operational, whether your application is using them or not.</w:t>
      </w:r>
    </w:p>
    <w:p w14:paraId="46C9E522" w14:textId="6659E4F1" w:rsidR="00E01992" w:rsidRDefault="00E01992" w:rsidP="00F553C9">
      <w:pPr>
        <w:shd w:val="clear" w:color="auto" w:fill="FFFFFF"/>
        <w:spacing w:after="0" w:line="240" w:lineRule="auto"/>
        <w:rPr>
          <w:sz w:val="24"/>
          <w:szCs w:val="24"/>
          <w:lang w:eastAsia="en-IN"/>
        </w:rPr>
      </w:pPr>
      <w:proofErr w:type="spellStart"/>
      <w:r>
        <w:rPr>
          <w:sz w:val="24"/>
          <w:szCs w:val="24"/>
          <w:lang w:eastAsia="en-IN"/>
        </w:rPr>
        <w:t>Memorystore</w:t>
      </w:r>
      <w:proofErr w:type="spellEnd"/>
      <w:r>
        <w:rPr>
          <w:sz w:val="24"/>
          <w:szCs w:val="24"/>
          <w:lang w:eastAsia="en-IN"/>
        </w:rPr>
        <w:t>-</w:t>
      </w:r>
    </w:p>
    <w:p w14:paraId="07587AF5" w14:textId="77777777" w:rsidR="00564E16" w:rsidRDefault="00564E16" w:rsidP="00564E16">
      <w:hyperlink r:id="rId4811" w:history="1">
        <w:r>
          <w:rPr>
            <w:rStyle w:val="Hyperlink"/>
            <w:rFonts w:ascii="Courier New" w:hAnsi="Courier New" w:cs="Courier New"/>
            <w:u w:val="none"/>
          </w:rPr>
          <w:t>00:00</w:t>
        </w:r>
      </w:hyperlink>
      <w:r>
        <w:t xml:space="preserve">Let's get a quick overview of </w:t>
      </w:r>
      <w:proofErr w:type="spellStart"/>
      <w:r>
        <w:t>Memorystore</w:t>
      </w:r>
      <w:proofErr w:type="spellEnd"/>
      <w:r>
        <w:t>.</w:t>
      </w:r>
    </w:p>
    <w:p w14:paraId="6871BA28" w14:textId="77777777" w:rsidR="00564E16" w:rsidRDefault="00564E16" w:rsidP="00564E16">
      <w:pPr>
        <w:shd w:val="clear" w:color="auto" w:fill="FFFFFF"/>
        <w:rPr>
          <w:rFonts w:ascii="Roboto" w:hAnsi="Roboto"/>
          <w:color w:val="3C4043"/>
        </w:rPr>
      </w:pPr>
      <w:hyperlink r:id="rId4812" w:history="1">
        <w:r>
          <w:rPr>
            <w:rStyle w:val="Hyperlink"/>
            <w:rFonts w:ascii="Courier New" w:hAnsi="Courier New" w:cs="Courier New"/>
            <w:u w:val="none"/>
          </w:rPr>
          <w:t>00:01</w:t>
        </w:r>
      </w:hyperlink>
      <w:r>
        <w:rPr>
          <w:rFonts w:ascii="Roboto" w:hAnsi="Roboto"/>
          <w:color w:val="3C4043"/>
        </w:rPr>
        <w:t xml:space="preserve">Memorystore for Redis provides a fully managed in-memory data store service built on scalable, </w:t>
      </w:r>
      <w:proofErr w:type="gramStart"/>
      <w:r>
        <w:rPr>
          <w:rFonts w:ascii="Roboto" w:hAnsi="Roboto"/>
          <w:color w:val="3C4043"/>
        </w:rPr>
        <w:t>secure</w:t>
      </w:r>
      <w:proofErr w:type="gramEnd"/>
      <w:r>
        <w:rPr>
          <w:rFonts w:ascii="Roboto" w:hAnsi="Roboto"/>
          <w:color w:val="3C4043"/>
        </w:rPr>
        <w:t xml:space="preserve"> and highly available infrastructure managed by Google.</w:t>
      </w:r>
    </w:p>
    <w:p w14:paraId="6DFF705D" w14:textId="77777777" w:rsidR="00564E16" w:rsidRDefault="00564E16" w:rsidP="00564E16">
      <w:pPr>
        <w:shd w:val="clear" w:color="auto" w:fill="FFFFFF"/>
        <w:rPr>
          <w:rFonts w:ascii="Roboto" w:hAnsi="Roboto"/>
          <w:color w:val="3C4043"/>
        </w:rPr>
      </w:pPr>
      <w:hyperlink r:id="rId4813" w:history="1">
        <w:r>
          <w:rPr>
            <w:rStyle w:val="Hyperlink"/>
            <w:rFonts w:ascii="Courier New" w:hAnsi="Courier New" w:cs="Courier New"/>
            <w:u w:val="none"/>
          </w:rPr>
          <w:t>00:13</w:t>
        </w:r>
      </w:hyperlink>
      <w:r>
        <w:rPr>
          <w:rFonts w:ascii="Roboto" w:hAnsi="Roboto"/>
          <w:color w:val="3C4043"/>
        </w:rPr>
        <w:t>Applications running on Google Cloud can achieve extreme performance by leveraging the highly scalable, available, secure Redis service without the burden of managing complex Redis deployments.</w:t>
      </w:r>
    </w:p>
    <w:p w14:paraId="7B8685D6" w14:textId="77777777" w:rsidR="00564E16" w:rsidRDefault="00564E16" w:rsidP="00564E16">
      <w:pPr>
        <w:shd w:val="clear" w:color="auto" w:fill="FFFFFF"/>
        <w:rPr>
          <w:rFonts w:ascii="Roboto" w:hAnsi="Roboto"/>
          <w:color w:val="3C4043"/>
        </w:rPr>
      </w:pPr>
      <w:hyperlink r:id="rId4814" w:history="1">
        <w:r>
          <w:rPr>
            <w:rStyle w:val="Hyperlink"/>
            <w:rFonts w:ascii="Courier New" w:hAnsi="Courier New" w:cs="Courier New"/>
            <w:u w:val="none"/>
          </w:rPr>
          <w:t>00:25</w:t>
        </w:r>
      </w:hyperlink>
      <w:r>
        <w:rPr>
          <w:rFonts w:ascii="Roboto" w:hAnsi="Roboto"/>
          <w:color w:val="3C4043"/>
        </w:rPr>
        <w:t>This allows you to spend more time writing code so that you can focus on building great apps.</w:t>
      </w:r>
    </w:p>
    <w:p w14:paraId="72C94BDD" w14:textId="77777777" w:rsidR="00564E16" w:rsidRDefault="00564E16" w:rsidP="00564E16">
      <w:pPr>
        <w:shd w:val="clear" w:color="auto" w:fill="FFFFFF"/>
        <w:rPr>
          <w:rFonts w:ascii="Roboto" w:hAnsi="Roboto"/>
          <w:color w:val="3C4043"/>
        </w:rPr>
      </w:pPr>
      <w:hyperlink r:id="rId4815" w:history="1">
        <w:r>
          <w:rPr>
            <w:rStyle w:val="Hyperlink"/>
            <w:rFonts w:ascii="Courier New" w:hAnsi="Courier New" w:cs="Courier New"/>
            <w:u w:val="none"/>
          </w:rPr>
          <w:t>00:32</w:t>
        </w:r>
      </w:hyperlink>
      <w:r>
        <w:rPr>
          <w:rFonts w:ascii="Roboto" w:hAnsi="Roboto"/>
          <w:color w:val="3C4043"/>
        </w:rPr>
        <w:t>Memorystore also automates complex tasks like enabling high availability, failover, patching, and monitoring.</w:t>
      </w:r>
    </w:p>
    <w:p w14:paraId="2F70577F" w14:textId="77777777" w:rsidR="00564E16" w:rsidRDefault="00564E16" w:rsidP="00564E16">
      <w:pPr>
        <w:shd w:val="clear" w:color="auto" w:fill="FFFFFF"/>
        <w:rPr>
          <w:rFonts w:ascii="Roboto" w:hAnsi="Roboto"/>
          <w:color w:val="3C4043"/>
        </w:rPr>
      </w:pPr>
      <w:hyperlink r:id="rId4816" w:history="1">
        <w:r>
          <w:rPr>
            <w:rStyle w:val="Hyperlink"/>
            <w:rFonts w:ascii="Courier New" w:hAnsi="Courier New" w:cs="Courier New"/>
            <w:u w:val="none"/>
          </w:rPr>
          <w:t>00:40</w:t>
        </w:r>
      </w:hyperlink>
      <w:r>
        <w:rPr>
          <w:rFonts w:ascii="Roboto" w:hAnsi="Roboto"/>
          <w:color w:val="3C4043"/>
        </w:rPr>
        <w:t>High availability instances are replicated across two zones and provide a 99.9% availability SLA.</w:t>
      </w:r>
    </w:p>
    <w:p w14:paraId="03D96082" w14:textId="77777777" w:rsidR="00564E16" w:rsidRDefault="00564E16" w:rsidP="00564E16">
      <w:pPr>
        <w:shd w:val="clear" w:color="auto" w:fill="FFFFFF"/>
        <w:rPr>
          <w:rFonts w:ascii="Roboto" w:hAnsi="Roboto"/>
          <w:color w:val="3C4043"/>
        </w:rPr>
      </w:pPr>
      <w:hyperlink r:id="rId4817" w:history="1">
        <w:r>
          <w:rPr>
            <w:rStyle w:val="Hyperlink"/>
            <w:rFonts w:ascii="Courier New" w:hAnsi="Courier New" w:cs="Courier New"/>
            <w:u w:val="none"/>
          </w:rPr>
          <w:t>00:48</w:t>
        </w:r>
      </w:hyperlink>
      <w:r>
        <w:rPr>
          <w:rFonts w:ascii="Roboto" w:hAnsi="Roboto"/>
          <w:color w:val="3C4043"/>
        </w:rPr>
        <w:t>You can easily achieve the sub-millisecond latency and throughput your applications need.</w:t>
      </w:r>
    </w:p>
    <w:p w14:paraId="455805A3" w14:textId="77777777" w:rsidR="00564E16" w:rsidRDefault="00564E16" w:rsidP="00564E16">
      <w:pPr>
        <w:shd w:val="clear" w:color="auto" w:fill="FFFFFF"/>
        <w:rPr>
          <w:rFonts w:ascii="Roboto" w:hAnsi="Roboto"/>
          <w:color w:val="3C4043"/>
        </w:rPr>
      </w:pPr>
      <w:hyperlink r:id="rId4818" w:history="1">
        <w:r>
          <w:rPr>
            <w:rStyle w:val="Hyperlink"/>
            <w:rFonts w:ascii="Courier New" w:hAnsi="Courier New" w:cs="Courier New"/>
            <w:u w:val="none"/>
          </w:rPr>
          <w:t>00:52</w:t>
        </w:r>
      </w:hyperlink>
      <w:r>
        <w:rPr>
          <w:rFonts w:ascii="Roboto" w:hAnsi="Roboto"/>
          <w:color w:val="3C4043"/>
        </w:rPr>
        <w:t xml:space="preserve">Start with the lowest tier and smallest </w:t>
      </w:r>
      <w:proofErr w:type="gramStart"/>
      <w:r>
        <w:rPr>
          <w:rFonts w:ascii="Roboto" w:hAnsi="Roboto"/>
          <w:color w:val="3C4043"/>
        </w:rPr>
        <w:t>size, and</w:t>
      </w:r>
      <w:proofErr w:type="gramEnd"/>
      <w:r>
        <w:rPr>
          <w:rFonts w:ascii="Roboto" w:hAnsi="Roboto"/>
          <w:color w:val="3C4043"/>
        </w:rPr>
        <w:t xml:space="preserve"> grow your instance effortlessly with minimal impact to application availability.</w:t>
      </w:r>
    </w:p>
    <w:p w14:paraId="5CDD10B6" w14:textId="77777777" w:rsidR="00564E16" w:rsidRDefault="00564E16" w:rsidP="00564E16">
      <w:pPr>
        <w:shd w:val="clear" w:color="auto" w:fill="FFFFFF"/>
        <w:rPr>
          <w:rFonts w:ascii="Roboto" w:hAnsi="Roboto"/>
          <w:color w:val="3C4043"/>
        </w:rPr>
      </w:pPr>
      <w:hyperlink r:id="rId4819" w:history="1">
        <w:r>
          <w:rPr>
            <w:rStyle w:val="Hyperlink"/>
            <w:rFonts w:ascii="Courier New" w:hAnsi="Courier New" w:cs="Courier New"/>
            <w:u w:val="none"/>
          </w:rPr>
          <w:t>01:01</w:t>
        </w:r>
      </w:hyperlink>
      <w:r>
        <w:rPr>
          <w:rFonts w:ascii="Roboto" w:hAnsi="Roboto"/>
          <w:color w:val="3C4043"/>
        </w:rPr>
        <w:t>Memorystore can support instances up to 300 GB and network throughput of 12 gigabits per second.</w:t>
      </w:r>
    </w:p>
    <w:p w14:paraId="27D6EF6F" w14:textId="77777777" w:rsidR="00564E16" w:rsidRDefault="00564E16" w:rsidP="00564E16">
      <w:pPr>
        <w:shd w:val="clear" w:color="auto" w:fill="FFFFFF"/>
        <w:rPr>
          <w:rFonts w:ascii="Roboto" w:hAnsi="Roboto"/>
          <w:color w:val="3C4043"/>
        </w:rPr>
      </w:pPr>
      <w:hyperlink r:id="rId4820" w:history="1">
        <w:r>
          <w:rPr>
            <w:rStyle w:val="Hyperlink"/>
            <w:rFonts w:ascii="Courier New" w:hAnsi="Courier New" w:cs="Courier New"/>
            <w:u w:val="none"/>
          </w:rPr>
          <w:t>01:09</w:t>
        </w:r>
      </w:hyperlink>
      <w:r>
        <w:rPr>
          <w:rFonts w:ascii="Roboto" w:hAnsi="Roboto"/>
          <w:color w:val="3C4043"/>
        </w:rPr>
        <w:t xml:space="preserve">Because </w:t>
      </w:r>
      <w:proofErr w:type="spellStart"/>
      <w:r>
        <w:rPr>
          <w:rFonts w:ascii="Roboto" w:hAnsi="Roboto"/>
          <w:color w:val="3C4043"/>
        </w:rPr>
        <w:t>Memorystore</w:t>
      </w:r>
      <w:proofErr w:type="spellEnd"/>
      <w:r>
        <w:rPr>
          <w:rFonts w:ascii="Roboto" w:hAnsi="Roboto"/>
          <w:color w:val="3C4043"/>
        </w:rPr>
        <w:t xml:space="preserve"> for Redis is fully compatible with the Redis Protocol, you can lift and </w:t>
      </w:r>
      <w:proofErr w:type="gramStart"/>
      <w:r>
        <w:rPr>
          <w:rFonts w:ascii="Roboto" w:hAnsi="Roboto"/>
          <w:color w:val="3C4043"/>
        </w:rPr>
        <w:t>shift</w:t>
      </w:r>
      <w:proofErr w:type="gramEnd"/>
    </w:p>
    <w:p w14:paraId="7BAC3C94" w14:textId="77777777" w:rsidR="00564E16" w:rsidRDefault="00564E16" w:rsidP="00564E16">
      <w:pPr>
        <w:shd w:val="clear" w:color="auto" w:fill="FFFFFF"/>
        <w:rPr>
          <w:rFonts w:ascii="Roboto" w:hAnsi="Roboto"/>
          <w:color w:val="3C4043"/>
        </w:rPr>
      </w:pPr>
      <w:hyperlink r:id="rId4821" w:history="1">
        <w:r>
          <w:rPr>
            <w:rStyle w:val="Hyperlink"/>
            <w:rFonts w:ascii="Courier New" w:hAnsi="Courier New" w:cs="Courier New"/>
            <w:u w:val="none"/>
          </w:rPr>
          <w:t>01:14</w:t>
        </w:r>
      </w:hyperlink>
      <w:r>
        <w:rPr>
          <w:rFonts w:ascii="Roboto" w:hAnsi="Roboto"/>
          <w:color w:val="3C4043"/>
        </w:rPr>
        <w:t xml:space="preserve">your applications from open source Redis to </w:t>
      </w:r>
      <w:proofErr w:type="spellStart"/>
      <w:r>
        <w:rPr>
          <w:rFonts w:ascii="Roboto" w:hAnsi="Roboto"/>
          <w:color w:val="3C4043"/>
        </w:rPr>
        <w:t>Memorystore</w:t>
      </w:r>
      <w:proofErr w:type="spellEnd"/>
      <w:r>
        <w:rPr>
          <w:rFonts w:ascii="Roboto" w:hAnsi="Roboto"/>
          <w:color w:val="3C4043"/>
        </w:rPr>
        <w:t xml:space="preserve"> without any code changes by using the import/export feature.</w:t>
      </w:r>
    </w:p>
    <w:p w14:paraId="19057C6C" w14:textId="54370A58" w:rsidR="00564E16" w:rsidRPr="00564E16" w:rsidRDefault="00564E16" w:rsidP="00564E16">
      <w:pPr>
        <w:shd w:val="clear" w:color="auto" w:fill="FFFFFF"/>
        <w:rPr>
          <w:rFonts w:ascii="Roboto" w:hAnsi="Roboto"/>
          <w:color w:val="3C4043"/>
        </w:rPr>
      </w:pPr>
      <w:hyperlink r:id="rId4822" w:history="1">
        <w:r>
          <w:rPr>
            <w:rStyle w:val="Hyperlink"/>
            <w:rFonts w:ascii="Courier New" w:hAnsi="Courier New" w:cs="Courier New"/>
            <w:u w:val="none"/>
          </w:rPr>
          <w:t>01:22</w:t>
        </w:r>
      </w:hyperlink>
      <w:r>
        <w:rPr>
          <w:rFonts w:ascii="Roboto" w:hAnsi="Roboto"/>
          <w:color w:val="3C4043"/>
        </w:rPr>
        <w:t>There's no need to learn new tools because all existing tools in client libraries just work.</w:t>
      </w:r>
    </w:p>
    <w:p w14:paraId="1AD89A91" w14:textId="6E12A5AA" w:rsidR="00E01992" w:rsidRDefault="00E01992" w:rsidP="00F553C9">
      <w:pPr>
        <w:shd w:val="clear" w:color="auto" w:fill="FFFFFF"/>
        <w:spacing w:after="0" w:line="240" w:lineRule="auto"/>
        <w:rPr>
          <w:sz w:val="24"/>
          <w:szCs w:val="24"/>
          <w:lang w:eastAsia="en-IN"/>
        </w:rPr>
      </w:pPr>
      <w:r>
        <w:rPr>
          <w:sz w:val="24"/>
          <w:szCs w:val="24"/>
          <w:lang w:eastAsia="en-IN"/>
        </w:rPr>
        <w:t>Quiz: Storage and Database Services-</w:t>
      </w:r>
    </w:p>
    <w:p w14:paraId="0B4D5652" w14:textId="16913DAC" w:rsidR="00564E16" w:rsidRDefault="00C7776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Which data storage service provides data warehouse services for storing data but also offers an interactive SQL interface for querying the data?</w:t>
      </w:r>
    </w:p>
    <w:p w14:paraId="519257FB" w14:textId="7842A5F8" w:rsidR="00C77764" w:rsidRDefault="00C77764" w:rsidP="00F553C9">
      <w:pPr>
        <w:shd w:val="clear" w:color="auto" w:fill="FFFFFF"/>
        <w:spacing w:after="0" w:line="240" w:lineRule="auto"/>
        <w:rPr>
          <w:rFonts w:ascii="Roboto" w:hAnsi="Roboto"/>
          <w:color w:val="1F1F1F"/>
          <w:spacing w:val="2"/>
          <w:shd w:val="clear" w:color="auto" w:fill="FFFFFF"/>
        </w:rPr>
      </w:pPr>
      <w:proofErr w:type="spellStart"/>
      <w:r>
        <w:rPr>
          <w:rFonts w:ascii="Roboto" w:hAnsi="Roboto"/>
          <w:color w:val="1F1F1F"/>
          <w:spacing w:val="2"/>
          <w:shd w:val="clear" w:color="auto" w:fill="FFFFFF"/>
        </w:rPr>
        <w:t>BigQuery</w:t>
      </w:r>
      <w:proofErr w:type="spellEnd"/>
    </w:p>
    <w:p w14:paraId="095A541A" w14:textId="7D949EFF" w:rsidR="00C77764" w:rsidRDefault="00C77764" w:rsidP="00F553C9">
      <w:pPr>
        <w:shd w:val="clear" w:color="auto" w:fill="FFFFFF"/>
        <w:spacing w:after="0" w:line="240" w:lineRule="auto"/>
        <w:rPr>
          <w:rFonts w:ascii="Roboto" w:hAnsi="Roboto"/>
          <w:color w:val="1F1F1F"/>
          <w:spacing w:val="2"/>
          <w:shd w:val="clear" w:color="auto" w:fill="FEF7E0"/>
        </w:rPr>
      </w:pPr>
      <w:proofErr w:type="spellStart"/>
      <w:r>
        <w:rPr>
          <w:rFonts w:ascii="Roboto" w:hAnsi="Roboto"/>
          <w:color w:val="1F1F1F"/>
          <w:spacing w:val="2"/>
          <w:shd w:val="clear" w:color="auto" w:fill="FEF7E0"/>
        </w:rPr>
        <w:t>BigQuery</w:t>
      </w:r>
      <w:proofErr w:type="spellEnd"/>
      <w:r>
        <w:rPr>
          <w:rFonts w:ascii="Roboto" w:hAnsi="Roboto"/>
          <w:color w:val="1F1F1F"/>
          <w:spacing w:val="2"/>
          <w:shd w:val="clear" w:color="auto" w:fill="FEF7E0"/>
        </w:rPr>
        <w:t xml:space="preserve"> is a data warehousing service that allows the storage of huge data sets while making them immediately processable without having to extract or run the processing in a separate service.</w:t>
      </w:r>
    </w:p>
    <w:p w14:paraId="6D585F76" w14:textId="77777777" w:rsidR="00C77764" w:rsidRDefault="00C77764" w:rsidP="00F553C9">
      <w:pPr>
        <w:shd w:val="clear" w:color="auto" w:fill="FFFFFF"/>
        <w:spacing w:after="0" w:line="240" w:lineRule="auto"/>
        <w:rPr>
          <w:rFonts w:ascii="Roboto" w:hAnsi="Roboto"/>
          <w:color w:val="1F1F1F"/>
          <w:spacing w:val="2"/>
          <w:shd w:val="clear" w:color="auto" w:fill="FEF7E0"/>
        </w:rPr>
      </w:pPr>
    </w:p>
    <w:p w14:paraId="787BDEE9" w14:textId="62F79DBE" w:rsidR="00C77764" w:rsidRDefault="00C7776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Which Google Cloud data storage service offers ACID transactions and can scale globally?</w:t>
      </w:r>
    </w:p>
    <w:p w14:paraId="7C8A1871" w14:textId="77736B8E" w:rsidR="00C77764" w:rsidRDefault="00C7776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lastRenderedPageBreak/>
        <w:t>Cloud Spanner</w:t>
      </w:r>
    </w:p>
    <w:p w14:paraId="3C6A881E" w14:textId="27747BBC" w:rsidR="00C77764" w:rsidRDefault="00C77764" w:rsidP="00F553C9">
      <w:pPr>
        <w:shd w:val="clear" w:color="auto" w:fill="FFFFFF"/>
        <w:spacing w:after="0" w:line="240" w:lineRule="auto"/>
        <w:rPr>
          <w:rFonts w:ascii="Roboto" w:hAnsi="Roboto"/>
          <w:color w:val="1F1F1F"/>
          <w:spacing w:val="2"/>
          <w:shd w:val="clear" w:color="auto" w:fill="FEF7E0"/>
        </w:rPr>
      </w:pPr>
      <w:r>
        <w:rPr>
          <w:rFonts w:ascii="Roboto" w:hAnsi="Roboto"/>
          <w:color w:val="1F1F1F"/>
          <w:spacing w:val="2"/>
          <w:shd w:val="clear" w:color="auto" w:fill="FEF7E0"/>
        </w:rPr>
        <w:t>Cloud Spanner provides ACID (Atomicity, Consistency, Isolation, Durability) properties that enable transactional reads and writes on the database. It can also scale globally.</w:t>
      </w:r>
    </w:p>
    <w:p w14:paraId="15E44FC5" w14:textId="77777777" w:rsidR="00C77764" w:rsidRDefault="00C77764" w:rsidP="00F553C9">
      <w:pPr>
        <w:shd w:val="clear" w:color="auto" w:fill="FFFFFF"/>
        <w:spacing w:after="0" w:line="240" w:lineRule="auto"/>
        <w:rPr>
          <w:rFonts w:ascii="Roboto" w:hAnsi="Roboto"/>
          <w:color w:val="1F1F1F"/>
          <w:spacing w:val="2"/>
          <w:shd w:val="clear" w:color="auto" w:fill="FEF7E0"/>
        </w:rPr>
      </w:pPr>
    </w:p>
    <w:p w14:paraId="6C39C1A2" w14:textId="2FEF27C3" w:rsidR="00C77764" w:rsidRDefault="00C7776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 xml:space="preserve">What data storage service might you select if you just needed to migrate a standard relational database running on a single machine in a </w:t>
      </w:r>
      <w:proofErr w:type="spellStart"/>
      <w:r>
        <w:rPr>
          <w:rFonts w:ascii="Roboto" w:hAnsi="Roboto"/>
          <w:color w:val="1F1F1F"/>
          <w:spacing w:val="2"/>
          <w:shd w:val="clear" w:color="auto" w:fill="FFFFFF"/>
        </w:rPr>
        <w:t>datacenter</w:t>
      </w:r>
      <w:proofErr w:type="spellEnd"/>
      <w:r>
        <w:rPr>
          <w:rFonts w:ascii="Roboto" w:hAnsi="Roboto"/>
          <w:color w:val="1F1F1F"/>
          <w:spacing w:val="2"/>
          <w:shd w:val="clear" w:color="auto" w:fill="FFFFFF"/>
        </w:rPr>
        <w:t xml:space="preserve"> to the cloud?</w:t>
      </w:r>
    </w:p>
    <w:p w14:paraId="2FA6A6E3" w14:textId="01BE32E9" w:rsidR="00C77764" w:rsidRDefault="00C7776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Cloud SQL</w:t>
      </w:r>
    </w:p>
    <w:p w14:paraId="1AC870E4" w14:textId="52F33C5A" w:rsidR="00C77764" w:rsidRDefault="00C77764" w:rsidP="00F553C9">
      <w:pPr>
        <w:shd w:val="clear" w:color="auto" w:fill="FFFFFF"/>
        <w:spacing w:after="0" w:line="240" w:lineRule="auto"/>
        <w:rPr>
          <w:rFonts w:ascii="Roboto" w:hAnsi="Roboto"/>
          <w:color w:val="1F1F1F"/>
          <w:spacing w:val="2"/>
          <w:shd w:val="clear" w:color="auto" w:fill="FEF7E0"/>
        </w:rPr>
      </w:pPr>
      <w:r>
        <w:rPr>
          <w:rFonts w:ascii="Roboto" w:hAnsi="Roboto"/>
          <w:color w:val="1F1F1F"/>
          <w:spacing w:val="2"/>
          <w:shd w:val="clear" w:color="auto" w:fill="FEF7E0"/>
        </w:rPr>
        <w:t>Cloud SQL offers a PostgreSQL server or a MySQL server as a managed service.</w:t>
      </w:r>
    </w:p>
    <w:p w14:paraId="44362AEE" w14:textId="77777777" w:rsidR="00C77764" w:rsidRDefault="00C77764" w:rsidP="00F553C9">
      <w:pPr>
        <w:shd w:val="clear" w:color="auto" w:fill="FFFFFF"/>
        <w:spacing w:after="0" w:line="240" w:lineRule="auto"/>
        <w:rPr>
          <w:sz w:val="24"/>
          <w:szCs w:val="24"/>
          <w:lang w:eastAsia="en-IN"/>
        </w:rPr>
      </w:pPr>
    </w:p>
    <w:p w14:paraId="76AAD2BC" w14:textId="4727122C" w:rsidR="00E01992" w:rsidRDefault="00E01992" w:rsidP="00F553C9">
      <w:pPr>
        <w:shd w:val="clear" w:color="auto" w:fill="FFFFFF"/>
        <w:spacing w:after="0" w:line="240" w:lineRule="auto"/>
        <w:rPr>
          <w:sz w:val="24"/>
          <w:szCs w:val="24"/>
          <w:lang w:eastAsia="en-IN"/>
        </w:rPr>
      </w:pPr>
      <w:r>
        <w:rPr>
          <w:sz w:val="24"/>
          <w:szCs w:val="24"/>
          <w:lang w:eastAsia="en-IN"/>
        </w:rPr>
        <w:t>Module Review-</w:t>
      </w:r>
    </w:p>
    <w:p w14:paraId="60C75D81" w14:textId="77777777" w:rsidR="00C77764" w:rsidRDefault="00C77764" w:rsidP="00C77764">
      <w:hyperlink r:id="rId4823" w:history="1">
        <w:r>
          <w:rPr>
            <w:rStyle w:val="Hyperlink"/>
            <w:rFonts w:ascii="Courier New" w:hAnsi="Courier New" w:cs="Courier New"/>
            <w:u w:val="none"/>
          </w:rPr>
          <w:t>00:00</w:t>
        </w:r>
      </w:hyperlink>
      <w:r>
        <w:t>In this module, we covered the different storage and database services that GCP offers.</w:t>
      </w:r>
    </w:p>
    <w:p w14:paraId="5B5B0EAB" w14:textId="77777777" w:rsidR="00C77764" w:rsidRDefault="00C77764" w:rsidP="00C77764">
      <w:pPr>
        <w:shd w:val="clear" w:color="auto" w:fill="FFFFFF"/>
        <w:rPr>
          <w:rFonts w:ascii="Roboto" w:hAnsi="Roboto"/>
          <w:color w:val="3C4043"/>
        </w:rPr>
      </w:pPr>
      <w:hyperlink r:id="rId4824" w:history="1">
        <w:r>
          <w:rPr>
            <w:rStyle w:val="Hyperlink"/>
            <w:rFonts w:ascii="Courier New" w:hAnsi="Courier New" w:cs="Courier New"/>
            <w:u w:val="none"/>
          </w:rPr>
          <w:t>00:05</w:t>
        </w:r>
      </w:hyperlink>
      <w:r>
        <w:rPr>
          <w:rFonts w:ascii="Roboto" w:hAnsi="Roboto"/>
          <w:color w:val="3C4043"/>
        </w:rPr>
        <w:t xml:space="preserve">Specifically, you learned about Cloud Storage, a fully managed object store; Cloud SQL, a fully </w:t>
      </w:r>
      <w:proofErr w:type="gramStart"/>
      <w:r>
        <w:rPr>
          <w:rFonts w:ascii="Roboto" w:hAnsi="Roboto"/>
          <w:color w:val="3C4043"/>
        </w:rPr>
        <w:t>managed</w:t>
      </w:r>
      <w:proofErr w:type="gramEnd"/>
    </w:p>
    <w:p w14:paraId="4F4E8E63" w14:textId="77777777" w:rsidR="00C77764" w:rsidRDefault="00C77764" w:rsidP="00C77764">
      <w:pPr>
        <w:shd w:val="clear" w:color="auto" w:fill="FFFFFF"/>
        <w:rPr>
          <w:rFonts w:ascii="Roboto" w:hAnsi="Roboto"/>
          <w:color w:val="3C4043"/>
        </w:rPr>
      </w:pPr>
      <w:hyperlink r:id="rId4825" w:history="1">
        <w:r>
          <w:rPr>
            <w:rStyle w:val="Hyperlink"/>
            <w:rFonts w:ascii="Courier New" w:hAnsi="Courier New" w:cs="Courier New"/>
            <w:u w:val="none"/>
          </w:rPr>
          <w:t>00:12</w:t>
        </w:r>
      </w:hyperlink>
      <w:r>
        <w:rPr>
          <w:rFonts w:ascii="Roboto" w:hAnsi="Roboto"/>
          <w:color w:val="3C4043"/>
        </w:rPr>
        <w:t>MySQL and PostgreSQL database service; Cloud Spanner, a relational database service with transactional consistency, global scale</w:t>
      </w:r>
    </w:p>
    <w:p w14:paraId="13B944C2" w14:textId="77777777" w:rsidR="00C77764" w:rsidRDefault="00C77764" w:rsidP="00C77764">
      <w:pPr>
        <w:shd w:val="clear" w:color="auto" w:fill="FFFFFF"/>
        <w:rPr>
          <w:rFonts w:ascii="Roboto" w:hAnsi="Roboto"/>
          <w:color w:val="3C4043"/>
        </w:rPr>
      </w:pPr>
      <w:hyperlink r:id="rId4826" w:history="1">
        <w:r>
          <w:rPr>
            <w:rStyle w:val="Hyperlink"/>
            <w:rFonts w:ascii="Courier New" w:hAnsi="Courier New" w:cs="Courier New"/>
            <w:u w:val="none"/>
          </w:rPr>
          <w:t>00:22</w:t>
        </w:r>
      </w:hyperlink>
      <w:r>
        <w:rPr>
          <w:rFonts w:ascii="Roboto" w:hAnsi="Roboto"/>
          <w:color w:val="3C4043"/>
        </w:rPr>
        <w:t>and high availability; Cloud Fire Store, a fully managed NoSQL document database; Cloud Bigtable, a fully</w:t>
      </w:r>
    </w:p>
    <w:p w14:paraId="458F8351" w14:textId="77777777" w:rsidR="00C77764" w:rsidRDefault="00C77764" w:rsidP="00C77764">
      <w:pPr>
        <w:shd w:val="clear" w:color="auto" w:fill="FFFFFF"/>
        <w:rPr>
          <w:rFonts w:ascii="Roboto" w:hAnsi="Roboto"/>
          <w:color w:val="3C4043"/>
        </w:rPr>
      </w:pPr>
      <w:hyperlink r:id="rId4827" w:history="1">
        <w:r>
          <w:rPr>
            <w:rStyle w:val="Hyperlink"/>
            <w:rFonts w:ascii="Courier New" w:hAnsi="Courier New" w:cs="Courier New"/>
            <w:u w:val="none"/>
          </w:rPr>
          <w:t>00:32</w:t>
        </w:r>
      </w:hyperlink>
      <w:r>
        <w:rPr>
          <w:rFonts w:ascii="Roboto" w:hAnsi="Roboto"/>
          <w:color w:val="3C4043"/>
        </w:rPr>
        <w:t xml:space="preserve">managed NoSQL wide column database and Cloud </w:t>
      </w:r>
      <w:proofErr w:type="spellStart"/>
      <w:r>
        <w:rPr>
          <w:rFonts w:ascii="Roboto" w:hAnsi="Roboto"/>
          <w:color w:val="3C4043"/>
        </w:rPr>
        <w:t>Memorystore</w:t>
      </w:r>
      <w:proofErr w:type="spellEnd"/>
      <w:r>
        <w:rPr>
          <w:rFonts w:ascii="Roboto" w:hAnsi="Roboto"/>
          <w:color w:val="3C4043"/>
        </w:rPr>
        <w:t>, a fully managed in-memory data store service for Redis.</w:t>
      </w:r>
    </w:p>
    <w:p w14:paraId="2DADA726" w14:textId="77777777" w:rsidR="00C77764" w:rsidRDefault="00C77764" w:rsidP="00C77764">
      <w:pPr>
        <w:shd w:val="clear" w:color="auto" w:fill="FFFFFF"/>
        <w:rPr>
          <w:rFonts w:ascii="Roboto" w:hAnsi="Roboto"/>
          <w:color w:val="3C4043"/>
        </w:rPr>
      </w:pPr>
      <w:hyperlink r:id="rId4828" w:history="1">
        <w:r>
          <w:rPr>
            <w:rStyle w:val="Hyperlink"/>
            <w:rFonts w:ascii="Courier New" w:hAnsi="Courier New" w:cs="Courier New"/>
            <w:u w:val="none"/>
          </w:rPr>
          <w:t>00:42</w:t>
        </w:r>
      </w:hyperlink>
      <w:r>
        <w:rPr>
          <w:rFonts w:ascii="Roboto" w:hAnsi="Roboto"/>
          <w:color w:val="3C4043"/>
        </w:rPr>
        <w:t>From an infrastructure perspective, the goal was to understand what services are available and how they are used in different circumstances.</w:t>
      </w:r>
    </w:p>
    <w:p w14:paraId="79F225C8" w14:textId="77777777" w:rsidR="00C77764" w:rsidRDefault="00C77764" w:rsidP="00C77764">
      <w:pPr>
        <w:shd w:val="clear" w:color="auto" w:fill="FFFFFF"/>
        <w:rPr>
          <w:rFonts w:ascii="Roboto" w:hAnsi="Roboto"/>
          <w:color w:val="3C4043"/>
        </w:rPr>
      </w:pPr>
      <w:hyperlink r:id="rId4829" w:history="1">
        <w:r>
          <w:rPr>
            <w:rStyle w:val="Hyperlink"/>
            <w:rFonts w:ascii="Courier New" w:hAnsi="Courier New" w:cs="Courier New"/>
            <w:u w:val="none"/>
          </w:rPr>
          <w:t>00:50</w:t>
        </w:r>
      </w:hyperlink>
      <w:r>
        <w:rPr>
          <w:rFonts w:ascii="Roboto" w:hAnsi="Roboto"/>
          <w:color w:val="3C4043"/>
        </w:rPr>
        <w:t>Defining a complete data strategy is beyond the scope of this course.</w:t>
      </w:r>
    </w:p>
    <w:p w14:paraId="59A066B6" w14:textId="77777777" w:rsidR="00C77764" w:rsidRDefault="00C77764" w:rsidP="00C77764">
      <w:pPr>
        <w:shd w:val="clear" w:color="auto" w:fill="FFFFFF"/>
        <w:rPr>
          <w:rFonts w:ascii="Roboto" w:hAnsi="Roboto"/>
          <w:color w:val="3C4043"/>
        </w:rPr>
      </w:pPr>
      <w:hyperlink r:id="rId4830" w:history="1">
        <w:r>
          <w:rPr>
            <w:rStyle w:val="Hyperlink"/>
            <w:rFonts w:ascii="Courier New" w:hAnsi="Courier New" w:cs="Courier New"/>
            <w:u w:val="none"/>
          </w:rPr>
          <w:t>00:54</w:t>
        </w:r>
      </w:hyperlink>
      <w:r>
        <w:rPr>
          <w:rFonts w:ascii="Roboto" w:hAnsi="Roboto"/>
          <w:color w:val="3C4043"/>
        </w:rPr>
        <w:t>However, Google offers courses on Data Engineering and Machine Learning on GCP that cover data strategy.</w:t>
      </w:r>
    </w:p>
    <w:p w14:paraId="7A35A596" w14:textId="37C501BD" w:rsidR="00E01992" w:rsidRDefault="00DD775C" w:rsidP="00F553C9">
      <w:pPr>
        <w:shd w:val="clear" w:color="auto" w:fill="FFFFFF"/>
        <w:spacing w:after="0" w:line="240" w:lineRule="auto"/>
        <w:rPr>
          <w:sz w:val="24"/>
          <w:szCs w:val="24"/>
          <w:lang w:eastAsia="en-IN"/>
        </w:rPr>
      </w:pPr>
      <w:r>
        <w:rPr>
          <w:sz w:val="24"/>
          <w:szCs w:val="24"/>
          <w:lang w:eastAsia="en-IN"/>
        </w:rPr>
        <w:t>RESOURCE MANAGEMENT:</w:t>
      </w:r>
    </w:p>
    <w:p w14:paraId="104CC212" w14:textId="1BFA1607" w:rsidR="00DD775C" w:rsidRDefault="00DD775C" w:rsidP="00F553C9">
      <w:pPr>
        <w:shd w:val="clear" w:color="auto" w:fill="FFFFFF"/>
        <w:spacing w:after="0" w:line="240" w:lineRule="auto"/>
        <w:rPr>
          <w:sz w:val="24"/>
          <w:szCs w:val="24"/>
          <w:lang w:eastAsia="en-IN"/>
        </w:rPr>
      </w:pPr>
      <w:r>
        <w:rPr>
          <w:sz w:val="24"/>
          <w:szCs w:val="24"/>
          <w:lang w:eastAsia="en-IN"/>
        </w:rPr>
        <w:t>Module Overview-</w:t>
      </w:r>
    </w:p>
    <w:p w14:paraId="740DF4FB" w14:textId="77777777" w:rsidR="00DD775C" w:rsidRDefault="00DD775C" w:rsidP="00DD775C">
      <w:hyperlink r:id="rId4831" w:history="1">
        <w:r>
          <w:rPr>
            <w:rStyle w:val="Hyperlink"/>
            <w:rFonts w:ascii="Courier New" w:hAnsi="Courier New" w:cs="Courier New"/>
            <w:u w:val="none"/>
          </w:rPr>
          <w:t>00:01</w:t>
        </w:r>
      </w:hyperlink>
      <w:r>
        <w:t>In this module we will cover resource management.</w:t>
      </w:r>
    </w:p>
    <w:p w14:paraId="567C3565" w14:textId="77777777" w:rsidR="00DD775C" w:rsidRDefault="00DD775C" w:rsidP="00DD775C">
      <w:pPr>
        <w:shd w:val="clear" w:color="auto" w:fill="FFFFFF"/>
        <w:rPr>
          <w:rFonts w:ascii="Roboto" w:hAnsi="Roboto"/>
          <w:color w:val="3C4043"/>
        </w:rPr>
      </w:pPr>
      <w:hyperlink r:id="rId4832" w:history="1">
        <w:r>
          <w:rPr>
            <w:rStyle w:val="Hyperlink"/>
            <w:rFonts w:ascii="Courier New" w:hAnsi="Courier New" w:cs="Courier New"/>
            <w:u w:val="none"/>
          </w:rPr>
          <w:t>00:03</w:t>
        </w:r>
      </w:hyperlink>
      <w:r>
        <w:rPr>
          <w:rFonts w:ascii="Roboto" w:hAnsi="Roboto"/>
          <w:color w:val="3C4043"/>
        </w:rPr>
        <w:t>Resources in GCP are billable so managing them means controlling cost.</w:t>
      </w:r>
    </w:p>
    <w:p w14:paraId="76195967" w14:textId="77777777" w:rsidR="00DD775C" w:rsidRDefault="00DD775C" w:rsidP="00DD775C">
      <w:pPr>
        <w:shd w:val="clear" w:color="auto" w:fill="FFFFFF"/>
        <w:rPr>
          <w:rFonts w:ascii="Roboto" w:hAnsi="Roboto"/>
          <w:color w:val="3C4043"/>
        </w:rPr>
      </w:pPr>
      <w:hyperlink r:id="rId4833" w:history="1">
        <w:r>
          <w:rPr>
            <w:rStyle w:val="Hyperlink"/>
            <w:rFonts w:ascii="Courier New" w:hAnsi="Courier New" w:cs="Courier New"/>
            <w:u w:val="none"/>
          </w:rPr>
          <w:t>00:08</w:t>
        </w:r>
      </w:hyperlink>
      <w:r>
        <w:rPr>
          <w:rFonts w:ascii="Roboto" w:hAnsi="Roboto"/>
          <w:color w:val="3C4043"/>
        </w:rPr>
        <w:t>There are several methods in place for controlling access to the resources and there are quotas that limit consumption.</w:t>
      </w:r>
    </w:p>
    <w:p w14:paraId="4587ABF8" w14:textId="77777777" w:rsidR="00DD775C" w:rsidRDefault="00DD775C" w:rsidP="00DD775C">
      <w:pPr>
        <w:shd w:val="clear" w:color="auto" w:fill="FFFFFF"/>
        <w:rPr>
          <w:rFonts w:ascii="Roboto" w:hAnsi="Roboto"/>
          <w:color w:val="3C4043"/>
        </w:rPr>
      </w:pPr>
      <w:hyperlink r:id="rId4834" w:history="1">
        <w:r>
          <w:rPr>
            <w:rStyle w:val="Hyperlink"/>
            <w:rFonts w:ascii="Courier New" w:hAnsi="Courier New" w:cs="Courier New"/>
            <w:u w:val="none"/>
          </w:rPr>
          <w:t>00:15</w:t>
        </w:r>
      </w:hyperlink>
      <w:r>
        <w:rPr>
          <w:rFonts w:ascii="Roboto" w:hAnsi="Roboto"/>
          <w:color w:val="3C4043"/>
        </w:rPr>
        <w:t>In most cases, the default quotas can be raised on request.</w:t>
      </w:r>
    </w:p>
    <w:p w14:paraId="00DD2423" w14:textId="77777777" w:rsidR="00DD775C" w:rsidRDefault="00DD775C" w:rsidP="00DD775C">
      <w:pPr>
        <w:shd w:val="clear" w:color="auto" w:fill="FFFFFF"/>
        <w:rPr>
          <w:rFonts w:ascii="Roboto" w:hAnsi="Roboto"/>
          <w:color w:val="3C4043"/>
        </w:rPr>
      </w:pPr>
      <w:hyperlink r:id="rId4835" w:history="1">
        <w:r>
          <w:rPr>
            <w:rStyle w:val="Hyperlink"/>
            <w:rFonts w:ascii="Courier New" w:hAnsi="Courier New" w:cs="Courier New"/>
            <w:u w:val="none"/>
          </w:rPr>
          <w:t>00:18</w:t>
        </w:r>
      </w:hyperlink>
      <w:r>
        <w:rPr>
          <w:rFonts w:ascii="Roboto" w:hAnsi="Roboto"/>
          <w:color w:val="3C4043"/>
        </w:rPr>
        <w:t>But having them in place provides a checkpoint or a chance to make sure that this really is a resource you intend to consume in greater quantity.</w:t>
      </w:r>
    </w:p>
    <w:p w14:paraId="3EBFFA6D" w14:textId="77777777" w:rsidR="00DD775C" w:rsidRDefault="00DD775C" w:rsidP="00DD775C">
      <w:pPr>
        <w:shd w:val="clear" w:color="auto" w:fill="FFFFFF"/>
        <w:rPr>
          <w:rFonts w:ascii="Roboto" w:hAnsi="Roboto"/>
          <w:color w:val="3C4043"/>
        </w:rPr>
      </w:pPr>
      <w:hyperlink r:id="rId4836" w:history="1">
        <w:r>
          <w:rPr>
            <w:rStyle w:val="Hyperlink"/>
            <w:rFonts w:ascii="Courier New" w:hAnsi="Courier New" w:cs="Courier New"/>
            <w:u w:val="none"/>
          </w:rPr>
          <w:t>00:27</w:t>
        </w:r>
      </w:hyperlink>
      <w:r>
        <w:rPr>
          <w:rFonts w:ascii="Roboto" w:hAnsi="Roboto"/>
          <w:color w:val="3C4043"/>
        </w:rPr>
        <w:t>In this module, we will build on what we learned in the cloud IAM module.</w:t>
      </w:r>
    </w:p>
    <w:p w14:paraId="65F70BC7" w14:textId="77777777" w:rsidR="00DD775C" w:rsidRDefault="00DD775C" w:rsidP="00DD775C">
      <w:pPr>
        <w:shd w:val="clear" w:color="auto" w:fill="FFFFFF"/>
        <w:rPr>
          <w:rFonts w:ascii="Roboto" w:hAnsi="Roboto"/>
          <w:color w:val="3C4043"/>
        </w:rPr>
      </w:pPr>
      <w:hyperlink r:id="rId4837" w:history="1">
        <w:r>
          <w:rPr>
            <w:rStyle w:val="Hyperlink"/>
            <w:rFonts w:ascii="Courier New" w:hAnsi="Courier New" w:cs="Courier New"/>
            <w:u w:val="none"/>
          </w:rPr>
          <w:t>00:32</w:t>
        </w:r>
      </w:hyperlink>
      <w:r>
        <w:rPr>
          <w:rFonts w:ascii="Roboto" w:hAnsi="Roboto"/>
          <w:color w:val="3C4043"/>
        </w:rPr>
        <w:t>First, I will provide an overview of the resource manager.</w:t>
      </w:r>
    </w:p>
    <w:p w14:paraId="518BB0FA" w14:textId="77777777" w:rsidR="00DD775C" w:rsidRDefault="00DD775C" w:rsidP="00DD775C">
      <w:pPr>
        <w:shd w:val="clear" w:color="auto" w:fill="FFFFFF"/>
        <w:rPr>
          <w:rFonts w:ascii="Roboto" w:hAnsi="Roboto"/>
          <w:color w:val="3C4043"/>
        </w:rPr>
      </w:pPr>
      <w:hyperlink r:id="rId4838" w:history="1">
        <w:r>
          <w:rPr>
            <w:rStyle w:val="Hyperlink"/>
            <w:rFonts w:ascii="Courier New" w:hAnsi="Courier New" w:cs="Courier New"/>
            <w:u w:val="none"/>
          </w:rPr>
          <w:t>00:36</w:t>
        </w:r>
      </w:hyperlink>
      <w:r>
        <w:rPr>
          <w:rFonts w:ascii="Roboto" w:hAnsi="Roboto"/>
          <w:color w:val="3C4043"/>
        </w:rPr>
        <w:t>Then we will go into quotas, labels, and names.</w:t>
      </w:r>
    </w:p>
    <w:p w14:paraId="77113EEF" w14:textId="77777777" w:rsidR="00DD775C" w:rsidRDefault="00DD775C" w:rsidP="00DD775C">
      <w:pPr>
        <w:shd w:val="clear" w:color="auto" w:fill="FFFFFF"/>
        <w:rPr>
          <w:rFonts w:ascii="Roboto" w:hAnsi="Roboto"/>
          <w:color w:val="3C4043"/>
        </w:rPr>
      </w:pPr>
      <w:hyperlink r:id="rId4839" w:history="1">
        <w:r>
          <w:rPr>
            <w:rStyle w:val="Hyperlink"/>
            <w:rFonts w:ascii="Courier New" w:hAnsi="Courier New" w:cs="Courier New"/>
            <w:u w:val="none"/>
          </w:rPr>
          <w:t>00:39</w:t>
        </w:r>
      </w:hyperlink>
      <w:proofErr w:type="gramStart"/>
      <w:r>
        <w:rPr>
          <w:rFonts w:ascii="Roboto" w:hAnsi="Roboto"/>
          <w:color w:val="3C4043"/>
        </w:rPr>
        <w:t>Next</w:t>
      </w:r>
      <w:proofErr w:type="gramEnd"/>
      <w:r>
        <w:rPr>
          <w:rFonts w:ascii="Roboto" w:hAnsi="Roboto"/>
          <w:color w:val="3C4043"/>
        </w:rPr>
        <w:t xml:space="preserve"> we will cover billing to help you set budgets and alerts.</w:t>
      </w:r>
    </w:p>
    <w:p w14:paraId="6BA8480A" w14:textId="77777777" w:rsidR="00DD775C" w:rsidRDefault="00DD775C" w:rsidP="00DD775C">
      <w:pPr>
        <w:shd w:val="clear" w:color="auto" w:fill="FFFFFF"/>
        <w:rPr>
          <w:rFonts w:ascii="Roboto" w:hAnsi="Roboto"/>
          <w:color w:val="3C4043"/>
        </w:rPr>
      </w:pPr>
      <w:hyperlink r:id="rId4840" w:history="1">
        <w:r>
          <w:rPr>
            <w:rStyle w:val="Hyperlink"/>
            <w:rFonts w:ascii="Courier New" w:hAnsi="Courier New" w:cs="Courier New"/>
            <w:u w:val="none"/>
          </w:rPr>
          <w:t>00:43</w:t>
        </w:r>
      </w:hyperlink>
      <w:r>
        <w:rPr>
          <w:rFonts w:ascii="Roboto" w:hAnsi="Roboto"/>
          <w:color w:val="3C4043"/>
        </w:rPr>
        <w:t xml:space="preserve">To complete your learning experience, you will get to examine billing data with </w:t>
      </w:r>
      <w:proofErr w:type="spellStart"/>
      <w:r>
        <w:rPr>
          <w:rFonts w:ascii="Roboto" w:hAnsi="Roboto"/>
          <w:color w:val="3C4043"/>
        </w:rPr>
        <w:t>BigQuery</w:t>
      </w:r>
      <w:proofErr w:type="spellEnd"/>
      <w:r>
        <w:rPr>
          <w:rFonts w:ascii="Roboto" w:hAnsi="Roboto"/>
          <w:color w:val="3C4043"/>
        </w:rPr>
        <w:t xml:space="preserve"> in a lab.</w:t>
      </w:r>
    </w:p>
    <w:p w14:paraId="31E09328" w14:textId="77777777" w:rsidR="00DD775C" w:rsidRDefault="00DD775C" w:rsidP="00DD775C">
      <w:pPr>
        <w:shd w:val="clear" w:color="auto" w:fill="FFFFFF"/>
        <w:rPr>
          <w:rFonts w:ascii="Roboto" w:hAnsi="Roboto"/>
          <w:color w:val="3C4043"/>
        </w:rPr>
      </w:pPr>
      <w:hyperlink r:id="rId4841" w:history="1">
        <w:r>
          <w:rPr>
            <w:rStyle w:val="Hyperlink"/>
            <w:rFonts w:ascii="Courier New" w:hAnsi="Courier New" w:cs="Courier New"/>
            <w:u w:val="none"/>
          </w:rPr>
          <w:t>00:50</w:t>
        </w:r>
      </w:hyperlink>
      <w:r>
        <w:rPr>
          <w:rFonts w:ascii="Roboto" w:hAnsi="Roboto"/>
          <w:color w:val="3C4043"/>
        </w:rPr>
        <w:t>Let's get started with an overview of resource manager.</w:t>
      </w:r>
    </w:p>
    <w:p w14:paraId="2AC0A5F9" w14:textId="501DC5E2" w:rsidR="00DD775C" w:rsidRDefault="00DD775C" w:rsidP="00F553C9">
      <w:pPr>
        <w:shd w:val="clear" w:color="auto" w:fill="FFFFFF"/>
        <w:spacing w:after="0" w:line="240" w:lineRule="auto"/>
        <w:rPr>
          <w:sz w:val="24"/>
          <w:szCs w:val="24"/>
          <w:lang w:eastAsia="en-IN"/>
        </w:rPr>
      </w:pPr>
      <w:r>
        <w:rPr>
          <w:sz w:val="24"/>
          <w:szCs w:val="24"/>
          <w:lang w:eastAsia="en-IN"/>
        </w:rPr>
        <w:t>Resource Manager-</w:t>
      </w:r>
    </w:p>
    <w:p w14:paraId="1298E5D8" w14:textId="77777777" w:rsidR="00DD775C" w:rsidRDefault="00DD775C" w:rsidP="00DD775C">
      <w:hyperlink r:id="rId4842" w:history="1">
        <w:r>
          <w:rPr>
            <w:rStyle w:val="Hyperlink"/>
            <w:rFonts w:ascii="Courier New" w:hAnsi="Courier New" w:cs="Courier New"/>
            <w:u w:val="none"/>
          </w:rPr>
          <w:t>00:00</w:t>
        </w:r>
      </w:hyperlink>
      <w:r>
        <w:t>The resource manager lets you hierarchically manage resources by project, folder, and organization.</w:t>
      </w:r>
    </w:p>
    <w:p w14:paraId="0EB64B57" w14:textId="77777777" w:rsidR="00DD775C" w:rsidRDefault="00DD775C" w:rsidP="00DD775C">
      <w:pPr>
        <w:shd w:val="clear" w:color="auto" w:fill="FFFFFF"/>
        <w:rPr>
          <w:rFonts w:ascii="Roboto" w:hAnsi="Roboto"/>
          <w:color w:val="3C4043"/>
        </w:rPr>
      </w:pPr>
      <w:hyperlink r:id="rId4843" w:history="1">
        <w:r>
          <w:rPr>
            <w:rStyle w:val="Hyperlink"/>
            <w:rFonts w:ascii="Courier New" w:hAnsi="Courier New" w:cs="Courier New"/>
            <w:u w:val="none"/>
          </w:rPr>
          <w:t>00:06</w:t>
        </w:r>
      </w:hyperlink>
      <w:r>
        <w:rPr>
          <w:rFonts w:ascii="Roboto" w:hAnsi="Roboto"/>
          <w:color w:val="3C4043"/>
        </w:rPr>
        <w:t>This should sound familiar because we covered it in the Cloud IAM module.</w:t>
      </w:r>
    </w:p>
    <w:p w14:paraId="0275011B" w14:textId="77777777" w:rsidR="00DD775C" w:rsidRDefault="00DD775C" w:rsidP="00DD775C">
      <w:pPr>
        <w:shd w:val="clear" w:color="auto" w:fill="FFFFFF"/>
        <w:rPr>
          <w:rFonts w:ascii="Roboto" w:hAnsi="Roboto"/>
          <w:color w:val="3C4043"/>
        </w:rPr>
      </w:pPr>
      <w:hyperlink r:id="rId4844" w:history="1">
        <w:r>
          <w:rPr>
            <w:rStyle w:val="Hyperlink"/>
            <w:rFonts w:ascii="Courier New" w:hAnsi="Courier New" w:cs="Courier New"/>
            <w:u w:val="none"/>
          </w:rPr>
          <w:t>00:10</w:t>
        </w:r>
      </w:hyperlink>
      <w:r>
        <w:rPr>
          <w:rFonts w:ascii="Roboto" w:hAnsi="Roboto"/>
          <w:color w:val="3C4043"/>
        </w:rPr>
        <w:t>Let me refresh your memory.</w:t>
      </w:r>
    </w:p>
    <w:p w14:paraId="5DB81AA2" w14:textId="77777777" w:rsidR="00DD775C" w:rsidRDefault="00DD775C" w:rsidP="00DD775C">
      <w:pPr>
        <w:shd w:val="clear" w:color="auto" w:fill="FFFFFF"/>
        <w:rPr>
          <w:rFonts w:ascii="Roboto" w:hAnsi="Roboto"/>
          <w:color w:val="3C4043"/>
        </w:rPr>
      </w:pPr>
      <w:hyperlink r:id="rId4845" w:history="1">
        <w:r>
          <w:rPr>
            <w:rStyle w:val="Hyperlink"/>
            <w:rFonts w:ascii="Courier New" w:hAnsi="Courier New" w:cs="Courier New"/>
            <w:u w:val="none"/>
          </w:rPr>
          <w:t>00:12</w:t>
        </w:r>
      </w:hyperlink>
      <w:r>
        <w:rPr>
          <w:rFonts w:ascii="Roboto" w:hAnsi="Roboto"/>
          <w:color w:val="3C4043"/>
        </w:rPr>
        <w:t>Policies contain a set of roles and members, and policies are set on resources.</w:t>
      </w:r>
    </w:p>
    <w:p w14:paraId="7AE2B109" w14:textId="77777777" w:rsidR="00DD775C" w:rsidRDefault="00DD775C" w:rsidP="00DD775C">
      <w:pPr>
        <w:shd w:val="clear" w:color="auto" w:fill="FFFFFF"/>
        <w:rPr>
          <w:rFonts w:ascii="Roboto" w:hAnsi="Roboto"/>
          <w:color w:val="3C4043"/>
        </w:rPr>
      </w:pPr>
      <w:hyperlink r:id="rId4846" w:history="1">
        <w:r>
          <w:rPr>
            <w:rStyle w:val="Hyperlink"/>
            <w:rFonts w:ascii="Courier New" w:hAnsi="Courier New" w:cs="Courier New"/>
            <w:u w:val="none"/>
          </w:rPr>
          <w:t>00:17</w:t>
        </w:r>
      </w:hyperlink>
      <w:r>
        <w:rPr>
          <w:rFonts w:ascii="Roboto" w:hAnsi="Roboto"/>
          <w:color w:val="3C4043"/>
        </w:rPr>
        <w:t>These resources inherit policies from their parent as we can see on the left.</w:t>
      </w:r>
    </w:p>
    <w:p w14:paraId="65AEA499" w14:textId="77777777" w:rsidR="00DD775C" w:rsidRDefault="00DD775C" w:rsidP="00DD775C">
      <w:pPr>
        <w:shd w:val="clear" w:color="auto" w:fill="FFFFFF"/>
        <w:rPr>
          <w:rFonts w:ascii="Roboto" w:hAnsi="Roboto"/>
          <w:color w:val="3C4043"/>
        </w:rPr>
      </w:pPr>
      <w:hyperlink r:id="rId4847" w:history="1">
        <w:r>
          <w:rPr>
            <w:rStyle w:val="Hyperlink"/>
            <w:rFonts w:ascii="Courier New" w:hAnsi="Courier New" w:cs="Courier New"/>
            <w:u w:val="none"/>
          </w:rPr>
          <w:t>00:22</w:t>
        </w:r>
      </w:hyperlink>
      <w:r>
        <w:rPr>
          <w:rFonts w:ascii="Roboto" w:hAnsi="Roboto"/>
          <w:color w:val="3C4043"/>
        </w:rPr>
        <w:t>Therefore, resource policies are a union of parent and resource.</w:t>
      </w:r>
    </w:p>
    <w:p w14:paraId="77ED6502" w14:textId="77777777" w:rsidR="00DD775C" w:rsidRDefault="00DD775C" w:rsidP="00DD775C">
      <w:pPr>
        <w:shd w:val="clear" w:color="auto" w:fill="FFFFFF"/>
        <w:rPr>
          <w:rFonts w:ascii="Roboto" w:hAnsi="Roboto"/>
          <w:color w:val="3C4043"/>
        </w:rPr>
      </w:pPr>
      <w:hyperlink r:id="rId4848" w:history="1">
        <w:r>
          <w:rPr>
            <w:rStyle w:val="Hyperlink"/>
            <w:rFonts w:ascii="Courier New" w:hAnsi="Courier New" w:cs="Courier New"/>
            <w:u w:val="none"/>
          </w:rPr>
          <w:t>00:27</w:t>
        </w:r>
      </w:hyperlink>
      <w:r>
        <w:rPr>
          <w:rFonts w:ascii="Roboto" w:hAnsi="Roboto"/>
          <w:color w:val="3C4043"/>
        </w:rPr>
        <w:t>Also, keep in mind that if a parent policy is less restrictive, it overrides the more restrictive resource policy.</w:t>
      </w:r>
    </w:p>
    <w:p w14:paraId="6948FF5A" w14:textId="77777777" w:rsidR="00DD775C" w:rsidRDefault="00DD775C" w:rsidP="00DD775C">
      <w:pPr>
        <w:shd w:val="clear" w:color="auto" w:fill="FFFFFF"/>
        <w:rPr>
          <w:rFonts w:ascii="Roboto" w:hAnsi="Roboto"/>
          <w:color w:val="3C4043"/>
        </w:rPr>
      </w:pPr>
      <w:hyperlink r:id="rId4849" w:history="1">
        <w:r>
          <w:rPr>
            <w:rStyle w:val="Hyperlink"/>
            <w:rFonts w:ascii="Courier New" w:hAnsi="Courier New" w:cs="Courier New"/>
            <w:u w:val="none"/>
          </w:rPr>
          <w:t>00:34</w:t>
        </w:r>
      </w:hyperlink>
      <w:r>
        <w:rPr>
          <w:rFonts w:ascii="Roboto" w:hAnsi="Roboto"/>
          <w:color w:val="3C4043"/>
        </w:rPr>
        <w:t>Although IAM policies are inherited top to bottom, billing is accumulated from the bottom up, as we can see on the right.</w:t>
      </w:r>
    </w:p>
    <w:p w14:paraId="307902D4" w14:textId="77777777" w:rsidR="00DD775C" w:rsidRDefault="00DD775C" w:rsidP="00DD775C">
      <w:pPr>
        <w:shd w:val="clear" w:color="auto" w:fill="FFFFFF"/>
        <w:rPr>
          <w:rFonts w:ascii="Roboto" w:hAnsi="Roboto"/>
          <w:color w:val="3C4043"/>
        </w:rPr>
      </w:pPr>
      <w:hyperlink r:id="rId4850" w:history="1">
        <w:r>
          <w:rPr>
            <w:rStyle w:val="Hyperlink"/>
            <w:rFonts w:ascii="Courier New" w:hAnsi="Courier New" w:cs="Courier New"/>
            <w:u w:val="none"/>
          </w:rPr>
          <w:t>00:43</w:t>
        </w:r>
      </w:hyperlink>
      <w:r>
        <w:rPr>
          <w:rFonts w:ascii="Roboto" w:hAnsi="Roboto"/>
          <w:color w:val="3C4043"/>
        </w:rPr>
        <w:t>Resource consumption is measured in quantities like rate of use or time, number of items, or feature use.</w:t>
      </w:r>
    </w:p>
    <w:p w14:paraId="2D6E3E68" w14:textId="77777777" w:rsidR="00DD775C" w:rsidRDefault="00DD775C" w:rsidP="00DD775C">
      <w:pPr>
        <w:shd w:val="clear" w:color="auto" w:fill="FFFFFF"/>
        <w:rPr>
          <w:rFonts w:ascii="Roboto" w:hAnsi="Roboto"/>
          <w:color w:val="3C4043"/>
        </w:rPr>
      </w:pPr>
      <w:hyperlink r:id="rId4851" w:history="1">
        <w:r>
          <w:rPr>
            <w:rStyle w:val="Hyperlink"/>
            <w:rFonts w:ascii="Courier New" w:hAnsi="Courier New" w:cs="Courier New"/>
            <w:u w:val="none"/>
          </w:rPr>
          <w:t>00:50</w:t>
        </w:r>
      </w:hyperlink>
      <w:r>
        <w:rPr>
          <w:rFonts w:ascii="Roboto" w:hAnsi="Roboto"/>
          <w:color w:val="3C4043"/>
        </w:rPr>
        <w:t>Because a resource belongs to only one project, a project accumulates the consumption of all its resources.</w:t>
      </w:r>
    </w:p>
    <w:p w14:paraId="795CE8E1" w14:textId="77777777" w:rsidR="00DD775C" w:rsidRDefault="00DD775C" w:rsidP="00DD775C">
      <w:pPr>
        <w:shd w:val="clear" w:color="auto" w:fill="FFFFFF"/>
        <w:rPr>
          <w:rFonts w:ascii="Roboto" w:hAnsi="Roboto"/>
          <w:color w:val="3C4043"/>
        </w:rPr>
      </w:pPr>
      <w:hyperlink r:id="rId4852" w:history="1">
        <w:r>
          <w:rPr>
            <w:rStyle w:val="Hyperlink"/>
            <w:rFonts w:ascii="Courier New" w:hAnsi="Courier New" w:cs="Courier New"/>
            <w:u w:val="none"/>
          </w:rPr>
          <w:t>00:56</w:t>
        </w:r>
      </w:hyperlink>
      <w:r>
        <w:rPr>
          <w:rFonts w:ascii="Roboto" w:hAnsi="Roboto"/>
          <w:color w:val="3C4043"/>
        </w:rPr>
        <w:t>Each project is associated with one billing account, which means that an organization contains all billing accounts.</w:t>
      </w:r>
    </w:p>
    <w:p w14:paraId="7C5EFC6A" w14:textId="77777777" w:rsidR="00DD775C" w:rsidRDefault="00DD775C" w:rsidP="00DD775C">
      <w:pPr>
        <w:shd w:val="clear" w:color="auto" w:fill="FFFFFF"/>
        <w:rPr>
          <w:rFonts w:ascii="Roboto" w:hAnsi="Roboto"/>
          <w:color w:val="3C4043"/>
        </w:rPr>
      </w:pPr>
      <w:hyperlink r:id="rId4853" w:history="1">
        <w:r>
          <w:rPr>
            <w:rStyle w:val="Hyperlink"/>
            <w:rFonts w:ascii="Courier New" w:hAnsi="Courier New" w:cs="Courier New"/>
            <w:u w:val="none"/>
          </w:rPr>
          <w:t>01:03</w:t>
        </w:r>
      </w:hyperlink>
      <w:r>
        <w:rPr>
          <w:rFonts w:ascii="Roboto" w:hAnsi="Roboto"/>
          <w:color w:val="3C4043"/>
        </w:rPr>
        <w:t>Let's explore organizations, projects, and resources more.</w:t>
      </w:r>
    </w:p>
    <w:p w14:paraId="6306784D" w14:textId="77777777" w:rsidR="00DD775C" w:rsidRDefault="00DD775C" w:rsidP="00DD775C">
      <w:pPr>
        <w:shd w:val="clear" w:color="auto" w:fill="FFFFFF"/>
        <w:rPr>
          <w:rFonts w:ascii="Roboto" w:hAnsi="Roboto"/>
          <w:color w:val="3C4043"/>
        </w:rPr>
      </w:pPr>
      <w:hyperlink r:id="rId4854" w:history="1">
        <w:r>
          <w:rPr>
            <w:rStyle w:val="Hyperlink"/>
            <w:rFonts w:ascii="Courier New" w:hAnsi="Courier New" w:cs="Courier New"/>
            <w:u w:val="none"/>
          </w:rPr>
          <w:t>01:07</w:t>
        </w:r>
      </w:hyperlink>
      <w:r>
        <w:rPr>
          <w:rFonts w:ascii="Roboto" w:hAnsi="Roboto"/>
          <w:color w:val="3C4043"/>
        </w:rPr>
        <w:t>Just to reiterate, an organization node is the root node for all Google Cloud Platform resources.</w:t>
      </w:r>
    </w:p>
    <w:p w14:paraId="0A41FD50" w14:textId="77777777" w:rsidR="00DD775C" w:rsidRDefault="00DD775C" w:rsidP="00DD775C">
      <w:pPr>
        <w:shd w:val="clear" w:color="auto" w:fill="FFFFFF"/>
        <w:rPr>
          <w:rFonts w:ascii="Roboto" w:hAnsi="Roboto"/>
          <w:color w:val="3C4043"/>
        </w:rPr>
      </w:pPr>
      <w:hyperlink r:id="rId4855" w:history="1">
        <w:r>
          <w:rPr>
            <w:rStyle w:val="Hyperlink"/>
            <w:rFonts w:ascii="Courier New" w:hAnsi="Courier New" w:cs="Courier New"/>
            <w:u w:val="none"/>
          </w:rPr>
          <w:t>01:13</w:t>
        </w:r>
      </w:hyperlink>
      <w:r>
        <w:rPr>
          <w:rFonts w:ascii="Roboto" w:hAnsi="Roboto"/>
          <w:color w:val="3C4043"/>
        </w:rPr>
        <w:t>This diagram shows an example where we have an individual Bob, who has control of the organizational domain through the organization admin role.</w:t>
      </w:r>
    </w:p>
    <w:p w14:paraId="209FA9A6" w14:textId="77777777" w:rsidR="00DD775C" w:rsidRDefault="00DD775C" w:rsidP="00DD775C">
      <w:pPr>
        <w:shd w:val="clear" w:color="auto" w:fill="FFFFFF"/>
        <w:rPr>
          <w:rFonts w:ascii="Roboto" w:hAnsi="Roboto"/>
          <w:color w:val="3C4043"/>
        </w:rPr>
      </w:pPr>
      <w:hyperlink r:id="rId4856" w:history="1">
        <w:r>
          <w:rPr>
            <w:rStyle w:val="Hyperlink"/>
            <w:rFonts w:ascii="Courier New" w:hAnsi="Courier New" w:cs="Courier New"/>
            <w:u w:val="none"/>
          </w:rPr>
          <w:t>01:22</w:t>
        </w:r>
      </w:hyperlink>
      <w:r>
        <w:rPr>
          <w:rFonts w:ascii="Roboto" w:hAnsi="Roboto"/>
          <w:color w:val="3C4043"/>
        </w:rPr>
        <w:t>Bob has delegated privileges and access to the individual projects to Alice by making her a project creator.</w:t>
      </w:r>
    </w:p>
    <w:p w14:paraId="283C1900" w14:textId="77777777" w:rsidR="00DD775C" w:rsidRDefault="00DD775C" w:rsidP="00DD775C">
      <w:pPr>
        <w:shd w:val="clear" w:color="auto" w:fill="FFFFFF"/>
        <w:rPr>
          <w:rFonts w:ascii="Roboto" w:hAnsi="Roboto"/>
          <w:color w:val="3C4043"/>
        </w:rPr>
      </w:pPr>
      <w:hyperlink r:id="rId4857" w:history="1">
        <w:r>
          <w:rPr>
            <w:rStyle w:val="Hyperlink"/>
            <w:rFonts w:ascii="Courier New" w:hAnsi="Courier New" w:cs="Courier New"/>
            <w:u w:val="none"/>
          </w:rPr>
          <w:t>01:30</w:t>
        </w:r>
      </w:hyperlink>
      <w:r>
        <w:rPr>
          <w:rFonts w:ascii="Roboto" w:hAnsi="Roboto"/>
          <w:color w:val="3C4043"/>
        </w:rPr>
        <w:t>Because a project accumulates the consumption of all its resources, it can be used to track resources and quota usage.</w:t>
      </w:r>
    </w:p>
    <w:p w14:paraId="2497EAB8" w14:textId="77777777" w:rsidR="00DD775C" w:rsidRDefault="00DD775C" w:rsidP="00DD775C">
      <w:pPr>
        <w:shd w:val="clear" w:color="auto" w:fill="FFFFFF"/>
        <w:rPr>
          <w:rFonts w:ascii="Roboto" w:hAnsi="Roboto"/>
          <w:color w:val="3C4043"/>
        </w:rPr>
      </w:pPr>
      <w:hyperlink r:id="rId4858" w:history="1">
        <w:r>
          <w:rPr>
            <w:rStyle w:val="Hyperlink"/>
            <w:rFonts w:ascii="Courier New" w:hAnsi="Courier New" w:cs="Courier New"/>
            <w:u w:val="none"/>
          </w:rPr>
          <w:t>01:37</w:t>
        </w:r>
      </w:hyperlink>
      <w:r>
        <w:rPr>
          <w:rFonts w:ascii="Roboto" w:hAnsi="Roboto"/>
          <w:color w:val="3C4043"/>
        </w:rPr>
        <w:t>Specifically, projects that you enable billing, manage permissions and credentials, and enabled service and APIs.</w:t>
      </w:r>
    </w:p>
    <w:p w14:paraId="731466E3" w14:textId="77777777" w:rsidR="00DD775C" w:rsidRDefault="00DD775C" w:rsidP="00DD775C">
      <w:pPr>
        <w:shd w:val="clear" w:color="auto" w:fill="FFFFFF"/>
        <w:rPr>
          <w:rFonts w:ascii="Roboto" w:hAnsi="Roboto"/>
          <w:color w:val="3C4043"/>
        </w:rPr>
      </w:pPr>
      <w:hyperlink r:id="rId4859" w:history="1">
        <w:r>
          <w:rPr>
            <w:rStyle w:val="Hyperlink"/>
            <w:rFonts w:ascii="Courier New" w:hAnsi="Courier New" w:cs="Courier New"/>
            <w:u w:val="none"/>
          </w:rPr>
          <w:t>01:45</w:t>
        </w:r>
      </w:hyperlink>
      <w:r>
        <w:rPr>
          <w:rFonts w:ascii="Roboto" w:hAnsi="Roboto"/>
          <w:color w:val="3C4043"/>
        </w:rPr>
        <w:t>To interact with Cloud Platform resources, you must provide the identifying project information for every request.</w:t>
      </w:r>
    </w:p>
    <w:p w14:paraId="70BC0EB1" w14:textId="77777777" w:rsidR="00DD775C" w:rsidRDefault="00DD775C" w:rsidP="00DD775C">
      <w:pPr>
        <w:shd w:val="clear" w:color="auto" w:fill="FFFFFF"/>
        <w:rPr>
          <w:rFonts w:ascii="Roboto" w:hAnsi="Roboto"/>
          <w:color w:val="3C4043"/>
        </w:rPr>
      </w:pPr>
      <w:hyperlink r:id="rId4860" w:history="1">
        <w:r>
          <w:rPr>
            <w:rStyle w:val="Hyperlink"/>
            <w:rFonts w:ascii="Courier New" w:hAnsi="Courier New" w:cs="Courier New"/>
            <w:u w:val="none"/>
          </w:rPr>
          <w:t>01:51</w:t>
        </w:r>
      </w:hyperlink>
      <w:r>
        <w:rPr>
          <w:rFonts w:ascii="Roboto" w:hAnsi="Roboto"/>
          <w:color w:val="3C4043"/>
        </w:rPr>
        <w:t>A project can be identified by the project name, which is a human-readable way to identify your projects, but it isn't used by any Google APIs.</w:t>
      </w:r>
    </w:p>
    <w:p w14:paraId="798CA2CB" w14:textId="77777777" w:rsidR="00DD775C" w:rsidRDefault="00DD775C" w:rsidP="00DD775C">
      <w:pPr>
        <w:shd w:val="clear" w:color="auto" w:fill="FFFFFF"/>
        <w:rPr>
          <w:rFonts w:ascii="Roboto" w:hAnsi="Roboto"/>
          <w:color w:val="3C4043"/>
        </w:rPr>
      </w:pPr>
      <w:hyperlink r:id="rId4861" w:history="1">
        <w:r>
          <w:rPr>
            <w:rStyle w:val="Hyperlink"/>
            <w:rFonts w:ascii="Courier New" w:hAnsi="Courier New" w:cs="Courier New"/>
            <w:u w:val="none"/>
          </w:rPr>
          <w:t>02:00</w:t>
        </w:r>
      </w:hyperlink>
      <w:r>
        <w:rPr>
          <w:rFonts w:ascii="Roboto" w:hAnsi="Roboto"/>
          <w:color w:val="3C4043"/>
        </w:rPr>
        <w:t>There's also the project number, which is automatically generated by the server and assigned to your project,</w:t>
      </w:r>
    </w:p>
    <w:p w14:paraId="234E47C0" w14:textId="77777777" w:rsidR="00DD775C" w:rsidRDefault="00DD775C" w:rsidP="00DD775C">
      <w:pPr>
        <w:shd w:val="clear" w:color="auto" w:fill="FFFFFF"/>
        <w:rPr>
          <w:rFonts w:ascii="Roboto" w:hAnsi="Roboto"/>
          <w:color w:val="3C4043"/>
        </w:rPr>
      </w:pPr>
      <w:hyperlink r:id="rId4862" w:history="1">
        <w:r>
          <w:rPr>
            <w:rStyle w:val="Hyperlink"/>
            <w:rFonts w:ascii="Courier New" w:hAnsi="Courier New" w:cs="Courier New"/>
            <w:u w:val="none"/>
          </w:rPr>
          <w:t>02:06</w:t>
        </w:r>
      </w:hyperlink>
      <w:r>
        <w:rPr>
          <w:rFonts w:ascii="Roboto" w:hAnsi="Roboto"/>
          <w:color w:val="3C4043"/>
        </w:rPr>
        <w:t>and there is the Project ID, which is a unique ID that is generated from your project name.</w:t>
      </w:r>
    </w:p>
    <w:p w14:paraId="0D2349EC" w14:textId="77777777" w:rsidR="00DD775C" w:rsidRDefault="00DD775C" w:rsidP="00DD775C">
      <w:pPr>
        <w:shd w:val="clear" w:color="auto" w:fill="FFFFFF"/>
        <w:rPr>
          <w:rFonts w:ascii="Roboto" w:hAnsi="Roboto"/>
          <w:color w:val="3C4043"/>
        </w:rPr>
      </w:pPr>
      <w:hyperlink r:id="rId4863" w:history="1">
        <w:r>
          <w:rPr>
            <w:rStyle w:val="Hyperlink"/>
            <w:rFonts w:ascii="Courier New" w:hAnsi="Courier New" w:cs="Courier New"/>
            <w:u w:val="none"/>
          </w:rPr>
          <w:t>02:12</w:t>
        </w:r>
      </w:hyperlink>
      <w:r>
        <w:rPr>
          <w:rFonts w:ascii="Roboto" w:hAnsi="Roboto"/>
          <w:color w:val="3C4043"/>
        </w:rPr>
        <w:t>You can find these three identifying attributes on the dashboard of your GCP console, or by querying the Resource Manager API.</w:t>
      </w:r>
    </w:p>
    <w:p w14:paraId="1DD7ACEA" w14:textId="77777777" w:rsidR="00DD775C" w:rsidRDefault="00DD775C" w:rsidP="00DD775C">
      <w:pPr>
        <w:shd w:val="clear" w:color="auto" w:fill="FFFFFF"/>
        <w:rPr>
          <w:rFonts w:ascii="Roboto" w:hAnsi="Roboto"/>
          <w:color w:val="3C4043"/>
        </w:rPr>
      </w:pPr>
      <w:hyperlink r:id="rId4864" w:history="1">
        <w:r>
          <w:rPr>
            <w:rStyle w:val="Hyperlink"/>
            <w:rFonts w:ascii="Courier New" w:hAnsi="Courier New" w:cs="Courier New"/>
            <w:u w:val="none"/>
          </w:rPr>
          <w:t>02:20</w:t>
        </w:r>
      </w:hyperlink>
      <w:r>
        <w:rPr>
          <w:rFonts w:ascii="Roboto" w:hAnsi="Roboto"/>
          <w:color w:val="3C4043"/>
        </w:rPr>
        <w:t>Finally, let's talk about the resource hierarchy.</w:t>
      </w:r>
    </w:p>
    <w:p w14:paraId="7611601A" w14:textId="77777777" w:rsidR="00DD775C" w:rsidRDefault="00DD775C" w:rsidP="00DD775C">
      <w:pPr>
        <w:shd w:val="clear" w:color="auto" w:fill="FFFFFF"/>
        <w:rPr>
          <w:rFonts w:ascii="Roboto" w:hAnsi="Roboto"/>
          <w:color w:val="3C4043"/>
        </w:rPr>
      </w:pPr>
      <w:hyperlink r:id="rId4865" w:history="1">
        <w:r>
          <w:rPr>
            <w:rStyle w:val="Hyperlink"/>
            <w:rFonts w:ascii="Courier New" w:hAnsi="Courier New" w:cs="Courier New"/>
            <w:u w:val="none"/>
          </w:rPr>
          <w:t>02:23</w:t>
        </w:r>
      </w:hyperlink>
      <w:r>
        <w:rPr>
          <w:rFonts w:ascii="Roboto" w:hAnsi="Roboto"/>
          <w:color w:val="3C4043"/>
        </w:rPr>
        <w:t>From a physical organization standpoint, resources are categorized as global, regional, or zonal.</w:t>
      </w:r>
    </w:p>
    <w:p w14:paraId="13A0B025" w14:textId="77777777" w:rsidR="00DD775C" w:rsidRDefault="00DD775C" w:rsidP="00DD775C">
      <w:pPr>
        <w:shd w:val="clear" w:color="auto" w:fill="FFFFFF"/>
        <w:rPr>
          <w:rFonts w:ascii="Roboto" w:hAnsi="Roboto"/>
          <w:color w:val="3C4043"/>
        </w:rPr>
      </w:pPr>
      <w:hyperlink r:id="rId4866" w:history="1">
        <w:r>
          <w:rPr>
            <w:rStyle w:val="Hyperlink"/>
            <w:rFonts w:ascii="Courier New" w:hAnsi="Courier New" w:cs="Courier New"/>
            <w:u w:val="none"/>
          </w:rPr>
          <w:t>02:30</w:t>
        </w:r>
      </w:hyperlink>
      <w:r>
        <w:rPr>
          <w:rFonts w:ascii="Roboto" w:hAnsi="Roboto"/>
          <w:color w:val="3C4043"/>
        </w:rPr>
        <w:t>Let's look at some examples.</w:t>
      </w:r>
    </w:p>
    <w:p w14:paraId="16924819" w14:textId="77777777" w:rsidR="00DD775C" w:rsidRDefault="00DD775C" w:rsidP="00DD775C">
      <w:pPr>
        <w:shd w:val="clear" w:color="auto" w:fill="FFFFFF"/>
        <w:rPr>
          <w:rFonts w:ascii="Roboto" w:hAnsi="Roboto"/>
          <w:color w:val="3C4043"/>
        </w:rPr>
      </w:pPr>
      <w:hyperlink r:id="rId4867" w:history="1">
        <w:r>
          <w:rPr>
            <w:rStyle w:val="Hyperlink"/>
            <w:rFonts w:ascii="Courier New" w:hAnsi="Courier New" w:cs="Courier New"/>
            <w:u w:val="none"/>
          </w:rPr>
          <w:t>02:32</w:t>
        </w:r>
      </w:hyperlink>
      <w:r>
        <w:rPr>
          <w:rFonts w:ascii="Roboto" w:hAnsi="Roboto"/>
          <w:color w:val="3C4043"/>
        </w:rPr>
        <w:t>Images, snapshots, and networks, are global resources.</w:t>
      </w:r>
    </w:p>
    <w:p w14:paraId="04E49398" w14:textId="77777777" w:rsidR="00DD775C" w:rsidRDefault="00DD775C" w:rsidP="00DD775C">
      <w:pPr>
        <w:shd w:val="clear" w:color="auto" w:fill="FFFFFF"/>
        <w:rPr>
          <w:rFonts w:ascii="Roboto" w:hAnsi="Roboto"/>
          <w:color w:val="3C4043"/>
        </w:rPr>
      </w:pPr>
      <w:hyperlink r:id="rId4868" w:history="1">
        <w:r>
          <w:rPr>
            <w:rStyle w:val="Hyperlink"/>
            <w:rFonts w:ascii="Courier New" w:hAnsi="Courier New" w:cs="Courier New"/>
            <w:u w:val="none"/>
          </w:rPr>
          <w:t>02:36</w:t>
        </w:r>
      </w:hyperlink>
      <w:r>
        <w:rPr>
          <w:rFonts w:ascii="Roboto" w:hAnsi="Roboto"/>
          <w:color w:val="3C4043"/>
        </w:rPr>
        <w:t>External IP addresses are regional resources, and instances and disks are zonal resources.</w:t>
      </w:r>
    </w:p>
    <w:p w14:paraId="4FFEDDA6" w14:textId="77777777" w:rsidR="00DD775C" w:rsidRDefault="00DD775C" w:rsidP="00DD775C">
      <w:pPr>
        <w:shd w:val="clear" w:color="auto" w:fill="FFFFFF"/>
        <w:rPr>
          <w:rFonts w:ascii="Roboto" w:hAnsi="Roboto"/>
          <w:color w:val="3C4043"/>
        </w:rPr>
      </w:pPr>
      <w:hyperlink r:id="rId4869" w:history="1">
        <w:r>
          <w:rPr>
            <w:rStyle w:val="Hyperlink"/>
            <w:rFonts w:ascii="Courier New" w:hAnsi="Courier New" w:cs="Courier New"/>
            <w:u w:val="none"/>
          </w:rPr>
          <w:t>02:43</w:t>
        </w:r>
      </w:hyperlink>
      <w:r>
        <w:rPr>
          <w:rFonts w:ascii="Roboto" w:hAnsi="Roboto"/>
          <w:color w:val="3C4043"/>
        </w:rPr>
        <w:t>However, regardless of the type, each resource is organized into a project.</w:t>
      </w:r>
    </w:p>
    <w:p w14:paraId="7F8A0251" w14:textId="77777777" w:rsidR="00DD775C" w:rsidRDefault="00DD775C" w:rsidP="00DD775C">
      <w:pPr>
        <w:shd w:val="clear" w:color="auto" w:fill="FFFFFF"/>
        <w:rPr>
          <w:rFonts w:ascii="Roboto" w:hAnsi="Roboto"/>
          <w:color w:val="3C4043"/>
        </w:rPr>
      </w:pPr>
      <w:hyperlink r:id="rId4870" w:history="1">
        <w:r>
          <w:rPr>
            <w:rStyle w:val="Hyperlink"/>
            <w:rFonts w:ascii="Courier New" w:hAnsi="Courier New" w:cs="Courier New"/>
            <w:u w:val="none"/>
          </w:rPr>
          <w:t>02:48</w:t>
        </w:r>
      </w:hyperlink>
      <w:r>
        <w:rPr>
          <w:rFonts w:ascii="Roboto" w:hAnsi="Roboto"/>
          <w:color w:val="3C4043"/>
        </w:rPr>
        <w:t>This enables each project to have its own billing and reporting.</w:t>
      </w:r>
    </w:p>
    <w:p w14:paraId="47B0F0E3" w14:textId="3AC02124" w:rsidR="00DD775C" w:rsidRDefault="00DD775C" w:rsidP="00F553C9">
      <w:pPr>
        <w:shd w:val="clear" w:color="auto" w:fill="FFFFFF"/>
        <w:spacing w:after="0" w:line="240" w:lineRule="auto"/>
        <w:rPr>
          <w:sz w:val="24"/>
          <w:szCs w:val="24"/>
          <w:lang w:eastAsia="en-IN"/>
        </w:rPr>
      </w:pPr>
      <w:r>
        <w:rPr>
          <w:sz w:val="24"/>
          <w:szCs w:val="24"/>
          <w:lang w:eastAsia="en-IN"/>
        </w:rPr>
        <w:t>Quotas-</w:t>
      </w:r>
    </w:p>
    <w:p w14:paraId="471A1B5D" w14:textId="77777777" w:rsidR="00DD775C" w:rsidRDefault="00DD775C" w:rsidP="00DD775C">
      <w:hyperlink r:id="rId4871" w:history="1">
        <w:r>
          <w:rPr>
            <w:rStyle w:val="Hyperlink"/>
            <w:rFonts w:ascii="Courier New" w:hAnsi="Courier New" w:cs="Courier New"/>
            <w:u w:val="none"/>
          </w:rPr>
          <w:t>00:00</w:t>
        </w:r>
      </w:hyperlink>
      <w:r>
        <w:t>Now that we know that a project accumulates the consumption of all its resources, let's talk about quotas.</w:t>
      </w:r>
    </w:p>
    <w:p w14:paraId="4F989780" w14:textId="77777777" w:rsidR="00DD775C" w:rsidRDefault="00DD775C" w:rsidP="00DD775C">
      <w:pPr>
        <w:shd w:val="clear" w:color="auto" w:fill="FFFFFF"/>
        <w:rPr>
          <w:rFonts w:ascii="Roboto" w:hAnsi="Roboto"/>
          <w:color w:val="3C4043"/>
        </w:rPr>
      </w:pPr>
      <w:hyperlink r:id="rId4872" w:history="1">
        <w:r>
          <w:rPr>
            <w:rStyle w:val="Hyperlink"/>
            <w:rFonts w:ascii="Courier New" w:hAnsi="Courier New" w:cs="Courier New"/>
            <w:u w:val="none"/>
          </w:rPr>
          <w:t>00:06</w:t>
        </w:r>
      </w:hyperlink>
      <w:r>
        <w:rPr>
          <w:rFonts w:ascii="Roboto" w:hAnsi="Roboto"/>
          <w:color w:val="3C4043"/>
        </w:rPr>
        <w:t>All resources in Google Cloud are subject to project quotas or limits.</w:t>
      </w:r>
    </w:p>
    <w:p w14:paraId="2BF8E5BD" w14:textId="77777777" w:rsidR="00DD775C" w:rsidRDefault="00DD775C" w:rsidP="00DD775C">
      <w:pPr>
        <w:shd w:val="clear" w:color="auto" w:fill="FFFFFF"/>
        <w:rPr>
          <w:rFonts w:ascii="Roboto" w:hAnsi="Roboto"/>
          <w:color w:val="3C4043"/>
        </w:rPr>
      </w:pPr>
      <w:hyperlink r:id="rId4873" w:history="1">
        <w:r>
          <w:rPr>
            <w:rStyle w:val="Hyperlink"/>
            <w:rFonts w:ascii="Courier New" w:hAnsi="Courier New" w:cs="Courier New"/>
            <w:u w:val="none"/>
          </w:rPr>
          <w:t>00:12</w:t>
        </w:r>
      </w:hyperlink>
      <w:r>
        <w:rPr>
          <w:rFonts w:ascii="Roboto" w:hAnsi="Roboto"/>
          <w:color w:val="3C4043"/>
        </w:rPr>
        <w:t>These typically fall into one of the three categories shown here.</w:t>
      </w:r>
    </w:p>
    <w:p w14:paraId="06924E25" w14:textId="77777777" w:rsidR="00DD775C" w:rsidRDefault="00DD775C" w:rsidP="00DD775C">
      <w:pPr>
        <w:shd w:val="clear" w:color="auto" w:fill="FFFFFF"/>
        <w:rPr>
          <w:rFonts w:ascii="Roboto" w:hAnsi="Roboto"/>
          <w:color w:val="3C4043"/>
        </w:rPr>
      </w:pPr>
      <w:hyperlink r:id="rId4874" w:history="1">
        <w:r>
          <w:rPr>
            <w:rStyle w:val="Hyperlink"/>
            <w:rFonts w:ascii="Courier New" w:hAnsi="Courier New" w:cs="Courier New"/>
            <w:u w:val="none"/>
          </w:rPr>
          <w:t>00:17</w:t>
        </w:r>
      </w:hyperlink>
      <w:r>
        <w:rPr>
          <w:rFonts w:ascii="Roboto" w:hAnsi="Roboto"/>
          <w:color w:val="3C4043"/>
        </w:rPr>
        <w:t>How many resources you can a project create?</w:t>
      </w:r>
    </w:p>
    <w:p w14:paraId="35CC83AF" w14:textId="77777777" w:rsidR="00DD775C" w:rsidRDefault="00DD775C" w:rsidP="00DD775C">
      <w:pPr>
        <w:shd w:val="clear" w:color="auto" w:fill="FFFFFF"/>
        <w:rPr>
          <w:rFonts w:ascii="Roboto" w:hAnsi="Roboto"/>
          <w:color w:val="3C4043"/>
        </w:rPr>
      </w:pPr>
      <w:hyperlink r:id="rId4875" w:history="1">
        <w:r>
          <w:rPr>
            <w:rStyle w:val="Hyperlink"/>
            <w:rFonts w:ascii="Courier New" w:hAnsi="Courier New" w:cs="Courier New"/>
            <w:u w:val="none"/>
          </w:rPr>
          <w:t>00:19</w:t>
        </w:r>
      </w:hyperlink>
      <w:r>
        <w:rPr>
          <w:rFonts w:ascii="Roboto" w:hAnsi="Roboto"/>
          <w:color w:val="3C4043"/>
        </w:rPr>
        <w:t>For example, you can only have fifteen VPC networks per project.</w:t>
      </w:r>
    </w:p>
    <w:p w14:paraId="01E4AACB" w14:textId="77777777" w:rsidR="00DD775C" w:rsidRDefault="00DD775C" w:rsidP="00DD775C">
      <w:pPr>
        <w:shd w:val="clear" w:color="auto" w:fill="FFFFFF"/>
        <w:rPr>
          <w:rFonts w:ascii="Roboto" w:hAnsi="Roboto"/>
          <w:color w:val="3C4043"/>
        </w:rPr>
      </w:pPr>
      <w:hyperlink r:id="rId4876" w:history="1">
        <w:r>
          <w:rPr>
            <w:rStyle w:val="Hyperlink"/>
            <w:rFonts w:ascii="Courier New" w:hAnsi="Courier New" w:cs="Courier New"/>
            <w:u w:val="none"/>
          </w:rPr>
          <w:t>00:23</w:t>
        </w:r>
      </w:hyperlink>
      <w:r>
        <w:rPr>
          <w:rFonts w:ascii="Roboto" w:hAnsi="Roboto"/>
          <w:color w:val="3C4043"/>
        </w:rPr>
        <w:t>How quickly you can make API requests in a project or rate limits.</w:t>
      </w:r>
    </w:p>
    <w:p w14:paraId="3C78D589" w14:textId="77777777" w:rsidR="00DD775C" w:rsidRDefault="00DD775C" w:rsidP="00DD775C">
      <w:pPr>
        <w:shd w:val="clear" w:color="auto" w:fill="FFFFFF"/>
        <w:rPr>
          <w:rFonts w:ascii="Roboto" w:hAnsi="Roboto"/>
          <w:color w:val="3C4043"/>
        </w:rPr>
      </w:pPr>
      <w:hyperlink r:id="rId4877" w:history="1">
        <w:r>
          <w:rPr>
            <w:rStyle w:val="Hyperlink"/>
            <w:rFonts w:ascii="Courier New" w:hAnsi="Courier New" w:cs="Courier New"/>
            <w:u w:val="none"/>
          </w:rPr>
          <w:t>00:30</w:t>
        </w:r>
      </w:hyperlink>
      <w:r>
        <w:rPr>
          <w:rFonts w:ascii="Roboto" w:hAnsi="Roboto"/>
          <w:color w:val="3C4043"/>
        </w:rPr>
        <w:t>For example, by default, you can only make five administrative actions per second per project when using the Cloud Spanner API.</w:t>
      </w:r>
    </w:p>
    <w:p w14:paraId="02A4AD8F" w14:textId="77777777" w:rsidR="00DD775C" w:rsidRDefault="00DD775C" w:rsidP="00DD775C">
      <w:pPr>
        <w:shd w:val="clear" w:color="auto" w:fill="FFFFFF"/>
        <w:rPr>
          <w:rFonts w:ascii="Roboto" w:hAnsi="Roboto"/>
          <w:color w:val="3C4043"/>
        </w:rPr>
      </w:pPr>
      <w:hyperlink r:id="rId4878" w:history="1">
        <w:r>
          <w:rPr>
            <w:rStyle w:val="Hyperlink"/>
            <w:rFonts w:ascii="Courier New" w:hAnsi="Courier New" w:cs="Courier New"/>
            <w:u w:val="none"/>
          </w:rPr>
          <w:t>00:38</w:t>
        </w:r>
      </w:hyperlink>
      <w:r>
        <w:rPr>
          <w:rFonts w:ascii="Roboto" w:hAnsi="Roboto"/>
          <w:color w:val="3C4043"/>
        </w:rPr>
        <w:t xml:space="preserve">And three - Regional quotas </w:t>
      </w:r>
      <w:proofErr w:type="gramStart"/>
      <w:r>
        <w:rPr>
          <w:rFonts w:ascii="Roboto" w:hAnsi="Roboto"/>
          <w:color w:val="3C4043"/>
        </w:rPr>
        <w:t>For</w:t>
      </w:r>
      <w:proofErr w:type="gramEnd"/>
      <w:r>
        <w:rPr>
          <w:rFonts w:ascii="Roboto" w:hAnsi="Roboto"/>
          <w:color w:val="3C4043"/>
        </w:rPr>
        <w:t xml:space="preserve"> example, by default, you can only have 24 CPUs per region.</w:t>
      </w:r>
    </w:p>
    <w:p w14:paraId="02A307B1" w14:textId="77777777" w:rsidR="00DD775C" w:rsidRDefault="00DD775C" w:rsidP="00DD775C">
      <w:pPr>
        <w:shd w:val="clear" w:color="auto" w:fill="FFFFFF"/>
        <w:rPr>
          <w:rFonts w:ascii="Roboto" w:hAnsi="Roboto"/>
          <w:color w:val="3C4043"/>
        </w:rPr>
      </w:pPr>
      <w:hyperlink r:id="rId4879" w:history="1">
        <w:r>
          <w:rPr>
            <w:rStyle w:val="Hyperlink"/>
            <w:rFonts w:ascii="Courier New" w:hAnsi="Courier New" w:cs="Courier New"/>
            <w:u w:val="none"/>
          </w:rPr>
          <w:t>00:48</w:t>
        </w:r>
      </w:hyperlink>
      <w:r>
        <w:rPr>
          <w:rFonts w:ascii="Roboto" w:hAnsi="Roboto"/>
          <w:color w:val="3C4043"/>
        </w:rPr>
        <w:t>Given these quotas, you may be wondering, how do I spin up one of those 96 Core VMs.</w:t>
      </w:r>
    </w:p>
    <w:p w14:paraId="436AC262" w14:textId="77777777" w:rsidR="00DD775C" w:rsidRDefault="00DD775C" w:rsidP="00DD775C">
      <w:pPr>
        <w:shd w:val="clear" w:color="auto" w:fill="FFFFFF"/>
        <w:rPr>
          <w:rFonts w:ascii="Roboto" w:hAnsi="Roboto"/>
          <w:color w:val="3C4043"/>
        </w:rPr>
      </w:pPr>
      <w:hyperlink r:id="rId4880" w:history="1">
        <w:r>
          <w:rPr>
            <w:rStyle w:val="Hyperlink"/>
            <w:rFonts w:ascii="Courier New" w:hAnsi="Courier New" w:cs="Courier New"/>
            <w:u w:val="none"/>
          </w:rPr>
          <w:t>00:54</w:t>
        </w:r>
      </w:hyperlink>
      <w:r>
        <w:rPr>
          <w:rFonts w:ascii="Roboto" w:hAnsi="Roboto"/>
          <w:color w:val="3C4043"/>
        </w:rPr>
        <w:t>As your use of Google Cloud expands over time, your quotas may increase accordingly.</w:t>
      </w:r>
    </w:p>
    <w:p w14:paraId="71AFF319" w14:textId="77777777" w:rsidR="00DD775C" w:rsidRDefault="00DD775C" w:rsidP="00DD775C">
      <w:pPr>
        <w:shd w:val="clear" w:color="auto" w:fill="FFFFFF"/>
        <w:rPr>
          <w:rFonts w:ascii="Roboto" w:hAnsi="Roboto"/>
          <w:color w:val="3C4043"/>
        </w:rPr>
      </w:pPr>
      <w:hyperlink r:id="rId4881" w:history="1">
        <w:r>
          <w:rPr>
            <w:rStyle w:val="Hyperlink"/>
            <w:rFonts w:ascii="Courier New" w:hAnsi="Courier New" w:cs="Courier New"/>
            <w:u w:val="none"/>
          </w:rPr>
          <w:t>00:59</w:t>
        </w:r>
      </w:hyperlink>
      <w:r>
        <w:rPr>
          <w:rFonts w:ascii="Roboto" w:hAnsi="Roboto"/>
          <w:color w:val="3C4043"/>
        </w:rPr>
        <w:t>If you expect a notable upcoming increase in usage, you can proactively request quota adjustments from the quotas page in the Cloud console.</w:t>
      </w:r>
    </w:p>
    <w:p w14:paraId="060E05EA" w14:textId="77777777" w:rsidR="00DD775C" w:rsidRDefault="00DD775C" w:rsidP="00DD775C">
      <w:pPr>
        <w:shd w:val="clear" w:color="auto" w:fill="FFFFFF"/>
        <w:rPr>
          <w:rFonts w:ascii="Roboto" w:hAnsi="Roboto"/>
          <w:color w:val="3C4043"/>
        </w:rPr>
      </w:pPr>
      <w:hyperlink r:id="rId4882" w:history="1">
        <w:r>
          <w:rPr>
            <w:rStyle w:val="Hyperlink"/>
            <w:rFonts w:ascii="Courier New" w:hAnsi="Courier New" w:cs="Courier New"/>
            <w:u w:val="none"/>
          </w:rPr>
          <w:t>01:08</w:t>
        </w:r>
      </w:hyperlink>
      <w:r>
        <w:rPr>
          <w:rFonts w:ascii="Roboto" w:hAnsi="Roboto"/>
          <w:color w:val="3C4043"/>
        </w:rPr>
        <w:t>This page will also display your current quotas.</w:t>
      </w:r>
    </w:p>
    <w:p w14:paraId="630590FC" w14:textId="77777777" w:rsidR="00DD775C" w:rsidRDefault="00DD775C" w:rsidP="00DD775C">
      <w:pPr>
        <w:shd w:val="clear" w:color="auto" w:fill="FFFFFF"/>
        <w:rPr>
          <w:rFonts w:ascii="Roboto" w:hAnsi="Roboto"/>
          <w:color w:val="3C4043"/>
        </w:rPr>
      </w:pPr>
      <w:hyperlink r:id="rId4883" w:history="1">
        <w:r>
          <w:rPr>
            <w:rStyle w:val="Hyperlink"/>
            <w:rFonts w:ascii="Courier New" w:hAnsi="Courier New" w:cs="Courier New"/>
            <w:u w:val="none"/>
          </w:rPr>
          <w:t>01:11</w:t>
        </w:r>
      </w:hyperlink>
      <w:r>
        <w:rPr>
          <w:rFonts w:ascii="Roboto" w:hAnsi="Roboto"/>
          <w:color w:val="3C4043"/>
        </w:rPr>
        <w:t>If quotas can be changed, why do they exist?</w:t>
      </w:r>
    </w:p>
    <w:p w14:paraId="67980F7A" w14:textId="77777777" w:rsidR="00DD775C" w:rsidRDefault="00DD775C" w:rsidP="00DD775C">
      <w:pPr>
        <w:shd w:val="clear" w:color="auto" w:fill="FFFFFF"/>
        <w:rPr>
          <w:rFonts w:ascii="Roboto" w:hAnsi="Roboto"/>
          <w:color w:val="3C4043"/>
        </w:rPr>
      </w:pPr>
      <w:hyperlink r:id="rId4884" w:history="1">
        <w:r>
          <w:rPr>
            <w:rStyle w:val="Hyperlink"/>
            <w:rFonts w:ascii="Courier New" w:hAnsi="Courier New" w:cs="Courier New"/>
            <w:u w:val="none"/>
          </w:rPr>
          <w:t>01:15</w:t>
        </w:r>
      </w:hyperlink>
      <w:r>
        <w:rPr>
          <w:rFonts w:ascii="Roboto" w:hAnsi="Roboto"/>
          <w:color w:val="3C4043"/>
        </w:rPr>
        <w:t>Project quotas prevent runaway consumption in case of error or malicious attack.</w:t>
      </w:r>
    </w:p>
    <w:p w14:paraId="4F96A5CB" w14:textId="77777777" w:rsidR="00DD775C" w:rsidRDefault="00DD775C" w:rsidP="00DD775C">
      <w:pPr>
        <w:shd w:val="clear" w:color="auto" w:fill="FFFFFF"/>
        <w:rPr>
          <w:rFonts w:ascii="Roboto" w:hAnsi="Roboto"/>
          <w:color w:val="3C4043"/>
        </w:rPr>
      </w:pPr>
      <w:hyperlink r:id="rId4885" w:history="1">
        <w:r>
          <w:rPr>
            <w:rStyle w:val="Hyperlink"/>
            <w:rFonts w:ascii="Courier New" w:hAnsi="Courier New" w:cs="Courier New"/>
            <w:u w:val="none"/>
          </w:rPr>
          <w:t>01:20</w:t>
        </w:r>
      </w:hyperlink>
      <w:r>
        <w:rPr>
          <w:rFonts w:ascii="Roboto" w:hAnsi="Roboto"/>
          <w:color w:val="3C4043"/>
        </w:rPr>
        <w:t>For example, imagine you accidentally create 100 instead of 10 Compute Engine instances using the G Cloud command line.</w:t>
      </w:r>
    </w:p>
    <w:p w14:paraId="61633ADB" w14:textId="77777777" w:rsidR="00DD775C" w:rsidRDefault="00DD775C" w:rsidP="00DD775C">
      <w:pPr>
        <w:shd w:val="clear" w:color="auto" w:fill="FFFFFF"/>
        <w:rPr>
          <w:rFonts w:ascii="Roboto" w:hAnsi="Roboto"/>
          <w:color w:val="3C4043"/>
        </w:rPr>
      </w:pPr>
      <w:hyperlink r:id="rId4886" w:history="1">
        <w:r>
          <w:rPr>
            <w:rStyle w:val="Hyperlink"/>
            <w:rFonts w:ascii="Courier New" w:hAnsi="Courier New" w:cs="Courier New"/>
            <w:u w:val="none"/>
          </w:rPr>
          <w:t>01:28</w:t>
        </w:r>
      </w:hyperlink>
      <w:r>
        <w:rPr>
          <w:rFonts w:ascii="Roboto" w:hAnsi="Roboto"/>
          <w:color w:val="3C4043"/>
        </w:rPr>
        <w:t>Quotas also prevent billing spikes or surprises.</w:t>
      </w:r>
    </w:p>
    <w:p w14:paraId="36D5C2CB" w14:textId="77777777" w:rsidR="00DD775C" w:rsidRDefault="00DD775C" w:rsidP="00DD775C">
      <w:pPr>
        <w:shd w:val="clear" w:color="auto" w:fill="FFFFFF"/>
        <w:rPr>
          <w:rFonts w:ascii="Roboto" w:hAnsi="Roboto"/>
          <w:color w:val="3C4043"/>
        </w:rPr>
      </w:pPr>
      <w:hyperlink r:id="rId4887" w:history="1">
        <w:r>
          <w:rPr>
            <w:rStyle w:val="Hyperlink"/>
            <w:rFonts w:ascii="Courier New" w:hAnsi="Courier New" w:cs="Courier New"/>
            <w:u w:val="none"/>
          </w:rPr>
          <w:t>01:32</w:t>
        </w:r>
      </w:hyperlink>
      <w:r>
        <w:rPr>
          <w:rFonts w:ascii="Roboto" w:hAnsi="Roboto"/>
          <w:color w:val="3C4043"/>
        </w:rPr>
        <w:t>Quotas are related to billing, but we will go through how to set up budgets and alerts later, which will really help you manage billing.</w:t>
      </w:r>
    </w:p>
    <w:p w14:paraId="419EBA6A" w14:textId="77777777" w:rsidR="00DD775C" w:rsidRDefault="00DD775C" w:rsidP="00DD775C">
      <w:pPr>
        <w:shd w:val="clear" w:color="auto" w:fill="FFFFFF"/>
        <w:rPr>
          <w:rFonts w:ascii="Roboto" w:hAnsi="Roboto"/>
          <w:color w:val="3C4043"/>
        </w:rPr>
      </w:pPr>
      <w:hyperlink r:id="rId4888" w:history="1">
        <w:r>
          <w:rPr>
            <w:rStyle w:val="Hyperlink"/>
            <w:rFonts w:ascii="Courier New" w:hAnsi="Courier New" w:cs="Courier New"/>
            <w:u w:val="none"/>
          </w:rPr>
          <w:t>01:39</w:t>
        </w:r>
      </w:hyperlink>
      <w:r>
        <w:rPr>
          <w:rFonts w:ascii="Roboto" w:hAnsi="Roboto"/>
          <w:color w:val="3C4043"/>
        </w:rPr>
        <w:t>Finally, quotas for sizing consideration and periodic review.</w:t>
      </w:r>
    </w:p>
    <w:p w14:paraId="01625817" w14:textId="77777777" w:rsidR="00DD775C" w:rsidRDefault="00DD775C" w:rsidP="00DD775C">
      <w:pPr>
        <w:shd w:val="clear" w:color="auto" w:fill="FFFFFF"/>
        <w:rPr>
          <w:rFonts w:ascii="Roboto" w:hAnsi="Roboto"/>
          <w:color w:val="3C4043"/>
        </w:rPr>
      </w:pPr>
      <w:hyperlink r:id="rId4889" w:history="1">
        <w:r>
          <w:rPr>
            <w:rStyle w:val="Hyperlink"/>
            <w:rFonts w:ascii="Courier New" w:hAnsi="Courier New" w:cs="Courier New"/>
            <w:u w:val="none"/>
          </w:rPr>
          <w:t>01:44</w:t>
        </w:r>
      </w:hyperlink>
      <w:r>
        <w:rPr>
          <w:rFonts w:ascii="Roboto" w:hAnsi="Roboto"/>
          <w:color w:val="3C4043"/>
        </w:rPr>
        <w:t>For example, do you really need a 96 Core instance?</w:t>
      </w:r>
    </w:p>
    <w:p w14:paraId="34DA2D31" w14:textId="77777777" w:rsidR="00DD775C" w:rsidRDefault="00DD775C" w:rsidP="00DD775C">
      <w:pPr>
        <w:shd w:val="clear" w:color="auto" w:fill="FFFFFF"/>
        <w:rPr>
          <w:rFonts w:ascii="Roboto" w:hAnsi="Roboto"/>
          <w:color w:val="3C4043"/>
        </w:rPr>
      </w:pPr>
      <w:hyperlink r:id="rId4890" w:history="1">
        <w:r>
          <w:rPr>
            <w:rStyle w:val="Hyperlink"/>
            <w:rFonts w:ascii="Courier New" w:hAnsi="Courier New" w:cs="Courier New"/>
            <w:u w:val="none"/>
          </w:rPr>
          <w:t>01:48</w:t>
        </w:r>
      </w:hyperlink>
      <w:r>
        <w:rPr>
          <w:rFonts w:ascii="Roboto" w:hAnsi="Roboto"/>
          <w:color w:val="3C4043"/>
        </w:rPr>
        <w:t>Or can you go with a smaller and cheaper alternative?</w:t>
      </w:r>
    </w:p>
    <w:p w14:paraId="31048B8B" w14:textId="77777777" w:rsidR="00DD775C" w:rsidRDefault="00DD775C" w:rsidP="00DD775C">
      <w:pPr>
        <w:shd w:val="clear" w:color="auto" w:fill="FFFFFF"/>
        <w:rPr>
          <w:rFonts w:ascii="Roboto" w:hAnsi="Roboto"/>
          <w:color w:val="3C4043"/>
        </w:rPr>
      </w:pPr>
      <w:hyperlink r:id="rId4891" w:history="1">
        <w:r>
          <w:rPr>
            <w:rStyle w:val="Hyperlink"/>
            <w:rFonts w:ascii="Courier New" w:hAnsi="Courier New" w:cs="Courier New"/>
            <w:u w:val="none"/>
          </w:rPr>
          <w:t>01:52</w:t>
        </w:r>
      </w:hyperlink>
      <w:r>
        <w:rPr>
          <w:rFonts w:ascii="Roboto" w:hAnsi="Roboto"/>
          <w:color w:val="3C4043"/>
        </w:rPr>
        <w:t xml:space="preserve">It is also important to mention the quotas are the maximum </w:t>
      </w:r>
      <w:proofErr w:type="gramStart"/>
      <w:r>
        <w:rPr>
          <w:rFonts w:ascii="Roboto" w:hAnsi="Roboto"/>
          <w:color w:val="3C4043"/>
        </w:rPr>
        <w:t>amount</w:t>
      </w:r>
      <w:proofErr w:type="gramEnd"/>
      <w:r>
        <w:rPr>
          <w:rFonts w:ascii="Roboto" w:hAnsi="Roboto"/>
          <w:color w:val="3C4043"/>
        </w:rPr>
        <w:t xml:space="preserve"> of resources you can create for that resource type as long as those resources are available.</w:t>
      </w:r>
    </w:p>
    <w:p w14:paraId="166A1134" w14:textId="77777777" w:rsidR="00DD775C" w:rsidRDefault="00DD775C" w:rsidP="00DD775C">
      <w:pPr>
        <w:shd w:val="clear" w:color="auto" w:fill="FFFFFF"/>
        <w:rPr>
          <w:rFonts w:ascii="Roboto" w:hAnsi="Roboto"/>
          <w:color w:val="3C4043"/>
        </w:rPr>
      </w:pPr>
      <w:hyperlink r:id="rId4892" w:history="1">
        <w:r>
          <w:rPr>
            <w:rStyle w:val="Hyperlink"/>
            <w:rFonts w:ascii="Courier New" w:hAnsi="Courier New" w:cs="Courier New"/>
            <w:u w:val="none"/>
          </w:rPr>
          <w:t>02:01</w:t>
        </w:r>
      </w:hyperlink>
      <w:r>
        <w:rPr>
          <w:rFonts w:ascii="Roboto" w:hAnsi="Roboto"/>
          <w:color w:val="3C4043"/>
        </w:rPr>
        <w:t xml:space="preserve">Quotas do not guarantee that resources will </w:t>
      </w:r>
      <w:proofErr w:type="gramStart"/>
      <w:r>
        <w:rPr>
          <w:rFonts w:ascii="Roboto" w:hAnsi="Roboto"/>
          <w:color w:val="3C4043"/>
        </w:rPr>
        <w:t>be available at all times</w:t>
      </w:r>
      <w:proofErr w:type="gramEnd"/>
      <w:r>
        <w:rPr>
          <w:rFonts w:ascii="Roboto" w:hAnsi="Roboto"/>
          <w:color w:val="3C4043"/>
        </w:rPr>
        <w:t>.</w:t>
      </w:r>
    </w:p>
    <w:p w14:paraId="7E22AE79" w14:textId="77777777" w:rsidR="00DD775C" w:rsidRDefault="00DD775C" w:rsidP="00DD775C">
      <w:pPr>
        <w:shd w:val="clear" w:color="auto" w:fill="FFFFFF"/>
        <w:rPr>
          <w:rFonts w:ascii="Roboto" w:hAnsi="Roboto"/>
          <w:color w:val="3C4043"/>
        </w:rPr>
      </w:pPr>
      <w:hyperlink r:id="rId4893" w:history="1">
        <w:r>
          <w:rPr>
            <w:rStyle w:val="Hyperlink"/>
            <w:rFonts w:ascii="Courier New" w:hAnsi="Courier New" w:cs="Courier New"/>
            <w:u w:val="none"/>
          </w:rPr>
          <w:t>02:06</w:t>
        </w:r>
      </w:hyperlink>
      <w:r>
        <w:rPr>
          <w:rFonts w:ascii="Roboto" w:hAnsi="Roboto"/>
          <w:color w:val="3C4043"/>
        </w:rPr>
        <w:t xml:space="preserve">For example, if a region is out of local SSDs, you cannot create local SSDs in that region, even if you still </w:t>
      </w:r>
      <w:proofErr w:type="spellStart"/>
      <w:r>
        <w:rPr>
          <w:rFonts w:ascii="Roboto" w:hAnsi="Roboto"/>
          <w:color w:val="3C4043"/>
        </w:rPr>
        <w:t>hae</w:t>
      </w:r>
      <w:proofErr w:type="spellEnd"/>
      <w:r>
        <w:rPr>
          <w:rFonts w:ascii="Roboto" w:hAnsi="Roboto"/>
          <w:color w:val="3C4043"/>
        </w:rPr>
        <w:t xml:space="preserve"> quota for local SSDs.</w:t>
      </w:r>
    </w:p>
    <w:p w14:paraId="2A5DED49" w14:textId="796BAFF8" w:rsidR="00DD775C" w:rsidRDefault="00DD775C" w:rsidP="00F553C9">
      <w:pPr>
        <w:shd w:val="clear" w:color="auto" w:fill="FFFFFF"/>
        <w:spacing w:after="0" w:line="240" w:lineRule="auto"/>
        <w:rPr>
          <w:sz w:val="24"/>
          <w:szCs w:val="24"/>
          <w:lang w:eastAsia="en-IN"/>
        </w:rPr>
      </w:pPr>
      <w:r>
        <w:rPr>
          <w:sz w:val="24"/>
          <w:szCs w:val="24"/>
          <w:lang w:eastAsia="en-IN"/>
        </w:rPr>
        <w:t>Labels-</w:t>
      </w:r>
    </w:p>
    <w:p w14:paraId="28A2FDED" w14:textId="77777777" w:rsidR="00DD775C" w:rsidRDefault="00DD775C" w:rsidP="00DD775C">
      <w:hyperlink r:id="rId4894" w:history="1">
        <w:r>
          <w:rPr>
            <w:rStyle w:val="Hyperlink"/>
            <w:rFonts w:ascii="Courier New" w:hAnsi="Courier New" w:cs="Courier New"/>
            <w:u w:val="none"/>
          </w:rPr>
          <w:t>00:00</w:t>
        </w:r>
      </w:hyperlink>
      <w:r>
        <w:t>Projects and folders provide levels of segregation for resources.</w:t>
      </w:r>
    </w:p>
    <w:p w14:paraId="0FF442BE" w14:textId="77777777" w:rsidR="00DD775C" w:rsidRDefault="00DD775C" w:rsidP="00DD775C">
      <w:pPr>
        <w:shd w:val="clear" w:color="auto" w:fill="FFFFFF"/>
        <w:rPr>
          <w:rFonts w:ascii="Roboto" w:hAnsi="Roboto"/>
          <w:color w:val="3C4043"/>
        </w:rPr>
      </w:pPr>
      <w:hyperlink r:id="rId4895" w:history="1">
        <w:r>
          <w:rPr>
            <w:rStyle w:val="Hyperlink"/>
            <w:rFonts w:ascii="Courier New" w:hAnsi="Courier New" w:cs="Courier New"/>
            <w:u w:val="none"/>
          </w:rPr>
          <w:t>00:04</w:t>
        </w:r>
      </w:hyperlink>
      <w:r>
        <w:rPr>
          <w:rFonts w:ascii="Roboto" w:hAnsi="Roboto"/>
          <w:color w:val="3C4043"/>
        </w:rPr>
        <w:t>But what if you want more granularity, that's where labels come in.</w:t>
      </w:r>
    </w:p>
    <w:p w14:paraId="28B13E1A" w14:textId="77777777" w:rsidR="00DD775C" w:rsidRDefault="00DD775C" w:rsidP="00DD775C">
      <w:pPr>
        <w:shd w:val="clear" w:color="auto" w:fill="FFFFFF"/>
        <w:rPr>
          <w:rFonts w:ascii="Roboto" w:hAnsi="Roboto"/>
          <w:color w:val="3C4043"/>
        </w:rPr>
      </w:pPr>
      <w:hyperlink r:id="rId4896" w:history="1">
        <w:r>
          <w:rPr>
            <w:rStyle w:val="Hyperlink"/>
            <w:rFonts w:ascii="Courier New" w:hAnsi="Courier New" w:cs="Courier New"/>
            <w:u w:val="none"/>
          </w:rPr>
          <w:t>00:08</w:t>
        </w:r>
      </w:hyperlink>
      <w:r>
        <w:rPr>
          <w:rFonts w:ascii="Roboto" w:hAnsi="Roboto"/>
          <w:color w:val="3C4043"/>
        </w:rPr>
        <w:t>Labels are utility for organizing Google Cloud resources.</w:t>
      </w:r>
    </w:p>
    <w:p w14:paraId="32A8456F" w14:textId="77777777" w:rsidR="00DD775C" w:rsidRDefault="00DD775C" w:rsidP="00DD775C">
      <w:pPr>
        <w:shd w:val="clear" w:color="auto" w:fill="FFFFFF"/>
        <w:rPr>
          <w:rFonts w:ascii="Roboto" w:hAnsi="Roboto"/>
          <w:color w:val="3C4043"/>
        </w:rPr>
      </w:pPr>
      <w:hyperlink r:id="rId4897" w:history="1">
        <w:r>
          <w:rPr>
            <w:rStyle w:val="Hyperlink"/>
            <w:rFonts w:ascii="Courier New" w:hAnsi="Courier New" w:cs="Courier New"/>
            <w:u w:val="none"/>
          </w:rPr>
          <w:t>00:12</w:t>
        </w:r>
      </w:hyperlink>
      <w:r>
        <w:rPr>
          <w:rFonts w:ascii="Roboto" w:hAnsi="Roboto"/>
          <w:color w:val="3C4043"/>
        </w:rPr>
        <w:t xml:space="preserve">Labels are key value pairs that you can attach to your resources, like VMs, disks, </w:t>
      </w:r>
      <w:proofErr w:type="gramStart"/>
      <w:r>
        <w:rPr>
          <w:rFonts w:ascii="Roboto" w:hAnsi="Roboto"/>
          <w:color w:val="3C4043"/>
        </w:rPr>
        <w:t>snapshots</w:t>
      </w:r>
      <w:proofErr w:type="gramEnd"/>
      <w:r>
        <w:rPr>
          <w:rFonts w:ascii="Roboto" w:hAnsi="Roboto"/>
          <w:color w:val="3C4043"/>
        </w:rPr>
        <w:t xml:space="preserve"> and images.</w:t>
      </w:r>
    </w:p>
    <w:p w14:paraId="7C7C92EE" w14:textId="77777777" w:rsidR="00DD775C" w:rsidRDefault="00DD775C" w:rsidP="00DD775C">
      <w:pPr>
        <w:shd w:val="clear" w:color="auto" w:fill="FFFFFF"/>
        <w:rPr>
          <w:rFonts w:ascii="Roboto" w:hAnsi="Roboto"/>
          <w:color w:val="3C4043"/>
        </w:rPr>
      </w:pPr>
      <w:hyperlink r:id="rId4898" w:history="1">
        <w:r>
          <w:rPr>
            <w:rStyle w:val="Hyperlink"/>
            <w:rFonts w:ascii="Courier New" w:hAnsi="Courier New" w:cs="Courier New"/>
            <w:u w:val="none"/>
          </w:rPr>
          <w:t>00:19</w:t>
        </w:r>
      </w:hyperlink>
      <w:r>
        <w:rPr>
          <w:rFonts w:ascii="Roboto" w:hAnsi="Roboto"/>
          <w:color w:val="3C4043"/>
        </w:rPr>
        <w:t xml:space="preserve">You can create and manage labels using the Google Cloud Console, </w:t>
      </w:r>
      <w:proofErr w:type="spellStart"/>
      <w:r>
        <w:rPr>
          <w:rFonts w:ascii="Roboto" w:hAnsi="Roboto"/>
          <w:color w:val="3C4043"/>
        </w:rPr>
        <w:t>gcloud</w:t>
      </w:r>
      <w:proofErr w:type="spellEnd"/>
      <w:r>
        <w:rPr>
          <w:rFonts w:ascii="Roboto" w:hAnsi="Roboto"/>
          <w:color w:val="3C4043"/>
        </w:rPr>
        <w:t xml:space="preserve"> or the Resource Manager API.</w:t>
      </w:r>
    </w:p>
    <w:p w14:paraId="521DABF9" w14:textId="77777777" w:rsidR="00DD775C" w:rsidRDefault="00DD775C" w:rsidP="00DD775C">
      <w:pPr>
        <w:shd w:val="clear" w:color="auto" w:fill="FFFFFF"/>
        <w:rPr>
          <w:rFonts w:ascii="Roboto" w:hAnsi="Roboto"/>
          <w:color w:val="3C4043"/>
        </w:rPr>
      </w:pPr>
      <w:hyperlink r:id="rId4899" w:history="1">
        <w:r>
          <w:rPr>
            <w:rStyle w:val="Hyperlink"/>
            <w:rFonts w:ascii="Courier New" w:hAnsi="Courier New" w:cs="Courier New"/>
            <w:u w:val="none"/>
          </w:rPr>
          <w:t>00:27</w:t>
        </w:r>
      </w:hyperlink>
      <w:r>
        <w:rPr>
          <w:rFonts w:ascii="Roboto" w:hAnsi="Roboto"/>
          <w:color w:val="3C4043"/>
        </w:rPr>
        <w:t>Each resource can have up to 64 labels.</w:t>
      </w:r>
    </w:p>
    <w:p w14:paraId="575B3E81" w14:textId="77777777" w:rsidR="00DD775C" w:rsidRDefault="00DD775C" w:rsidP="00DD775C">
      <w:pPr>
        <w:shd w:val="clear" w:color="auto" w:fill="FFFFFF"/>
        <w:rPr>
          <w:rFonts w:ascii="Roboto" w:hAnsi="Roboto"/>
          <w:color w:val="3C4043"/>
        </w:rPr>
      </w:pPr>
      <w:hyperlink r:id="rId4900" w:history="1">
        <w:r>
          <w:rPr>
            <w:rStyle w:val="Hyperlink"/>
            <w:rFonts w:ascii="Courier New" w:hAnsi="Courier New" w:cs="Courier New"/>
            <w:u w:val="none"/>
          </w:rPr>
          <w:t>00:31</w:t>
        </w:r>
      </w:hyperlink>
      <w:r>
        <w:rPr>
          <w:rFonts w:ascii="Roboto" w:hAnsi="Roboto"/>
          <w:color w:val="3C4043"/>
        </w:rPr>
        <w:t>For example, you could create a label to define the environment of your virtual machines.</w:t>
      </w:r>
    </w:p>
    <w:p w14:paraId="6279CCE7" w14:textId="77777777" w:rsidR="00DD775C" w:rsidRDefault="00DD775C" w:rsidP="00DD775C">
      <w:pPr>
        <w:shd w:val="clear" w:color="auto" w:fill="FFFFFF"/>
        <w:rPr>
          <w:rFonts w:ascii="Roboto" w:hAnsi="Roboto"/>
          <w:color w:val="3C4043"/>
        </w:rPr>
      </w:pPr>
      <w:hyperlink r:id="rId4901" w:history="1">
        <w:r>
          <w:rPr>
            <w:rStyle w:val="Hyperlink"/>
            <w:rFonts w:ascii="Courier New" w:hAnsi="Courier New" w:cs="Courier New"/>
            <w:u w:val="none"/>
          </w:rPr>
          <w:t>00:36</w:t>
        </w:r>
      </w:hyperlink>
      <w:r>
        <w:rPr>
          <w:rFonts w:ascii="Roboto" w:hAnsi="Roboto"/>
          <w:color w:val="3C4043"/>
        </w:rPr>
        <w:t>Then, you define the label for each of your instances as either production or test.</w:t>
      </w:r>
    </w:p>
    <w:p w14:paraId="75B6A54A" w14:textId="77777777" w:rsidR="00DD775C" w:rsidRDefault="00DD775C" w:rsidP="00DD775C">
      <w:pPr>
        <w:shd w:val="clear" w:color="auto" w:fill="FFFFFF"/>
        <w:rPr>
          <w:rFonts w:ascii="Roboto" w:hAnsi="Roboto"/>
          <w:color w:val="3C4043"/>
        </w:rPr>
      </w:pPr>
      <w:hyperlink r:id="rId4902" w:history="1">
        <w:r>
          <w:rPr>
            <w:rStyle w:val="Hyperlink"/>
            <w:rFonts w:ascii="Courier New" w:hAnsi="Courier New" w:cs="Courier New"/>
            <w:u w:val="none"/>
          </w:rPr>
          <w:t>00:42</w:t>
        </w:r>
      </w:hyperlink>
      <w:r>
        <w:rPr>
          <w:rFonts w:ascii="Roboto" w:hAnsi="Roboto"/>
          <w:color w:val="3C4043"/>
        </w:rPr>
        <w:t xml:space="preserve">Using this label, you could search and list </w:t>
      </w:r>
      <w:proofErr w:type="gramStart"/>
      <w:r>
        <w:rPr>
          <w:rFonts w:ascii="Roboto" w:hAnsi="Roboto"/>
          <w:color w:val="3C4043"/>
        </w:rPr>
        <w:t>all of</w:t>
      </w:r>
      <w:proofErr w:type="gramEnd"/>
      <w:r>
        <w:rPr>
          <w:rFonts w:ascii="Roboto" w:hAnsi="Roboto"/>
          <w:color w:val="3C4043"/>
        </w:rPr>
        <w:t xml:space="preserve"> your production resources for inventory purposes.</w:t>
      </w:r>
    </w:p>
    <w:p w14:paraId="7AEFECE2" w14:textId="77777777" w:rsidR="00DD775C" w:rsidRDefault="00DD775C" w:rsidP="00DD775C">
      <w:pPr>
        <w:shd w:val="clear" w:color="auto" w:fill="FFFFFF"/>
        <w:rPr>
          <w:rFonts w:ascii="Roboto" w:hAnsi="Roboto"/>
          <w:color w:val="3C4043"/>
        </w:rPr>
      </w:pPr>
      <w:hyperlink r:id="rId4903" w:history="1">
        <w:r>
          <w:rPr>
            <w:rStyle w:val="Hyperlink"/>
            <w:rFonts w:ascii="Courier New" w:hAnsi="Courier New" w:cs="Courier New"/>
            <w:u w:val="none"/>
          </w:rPr>
          <w:t>00:49</w:t>
        </w:r>
      </w:hyperlink>
      <w:r>
        <w:rPr>
          <w:rFonts w:ascii="Roboto" w:hAnsi="Roboto"/>
          <w:color w:val="3C4043"/>
        </w:rPr>
        <w:t xml:space="preserve">Labels can also be used in scripts to help </w:t>
      </w:r>
      <w:proofErr w:type="spellStart"/>
      <w:r>
        <w:rPr>
          <w:rFonts w:ascii="Roboto" w:hAnsi="Roboto"/>
          <w:color w:val="3C4043"/>
        </w:rPr>
        <w:t>analyze</w:t>
      </w:r>
      <w:proofErr w:type="spellEnd"/>
      <w:r>
        <w:rPr>
          <w:rFonts w:ascii="Roboto" w:hAnsi="Roboto"/>
          <w:color w:val="3C4043"/>
        </w:rPr>
        <w:t xml:space="preserve"> costs or for run bulk operations on multiple resources.</w:t>
      </w:r>
    </w:p>
    <w:p w14:paraId="615F949C" w14:textId="77777777" w:rsidR="00DD775C" w:rsidRDefault="00DD775C" w:rsidP="00DD775C">
      <w:pPr>
        <w:shd w:val="clear" w:color="auto" w:fill="FFFFFF"/>
        <w:rPr>
          <w:rFonts w:ascii="Roboto" w:hAnsi="Roboto"/>
          <w:color w:val="3C4043"/>
        </w:rPr>
      </w:pPr>
      <w:hyperlink r:id="rId4904" w:history="1">
        <w:r>
          <w:rPr>
            <w:rStyle w:val="Hyperlink"/>
            <w:rFonts w:ascii="Courier New" w:hAnsi="Courier New" w:cs="Courier New"/>
            <w:u w:val="none"/>
          </w:rPr>
          <w:t>00:56</w:t>
        </w:r>
      </w:hyperlink>
      <w:r>
        <w:rPr>
          <w:rFonts w:ascii="Roboto" w:hAnsi="Roboto"/>
          <w:color w:val="3C4043"/>
        </w:rPr>
        <w:t>The screenshot on the right shows an example of four labels that are created on an instance.</w:t>
      </w:r>
    </w:p>
    <w:p w14:paraId="2AD4FDEA" w14:textId="77777777" w:rsidR="00DD775C" w:rsidRDefault="00DD775C" w:rsidP="00DD775C">
      <w:pPr>
        <w:shd w:val="clear" w:color="auto" w:fill="FFFFFF"/>
        <w:rPr>
          <w:rFonts w:ascii="Roboto" w:hAnsi="Roboto"/>
          <w:color w:val="3C4043"/>
        </w:rPr>
      </w:pPr>
      <w:hyperlink r:id="rId4905" w:history="1">
        <w:r>
          <w:rPr>
            <w:rStyle w:val="Hyperlink"/>
            <w:rFonts w:ascii="Courier New" w:hAnsi="Courier New" w:cs="Courier New"/>
            <w:u w:val="none"/>
          </w:rPr>
          <w:t>01:02</w:t>
        </w:r>
      </w:hyperlink>
      <w:r>
        <w:rPr>
          <w:rFonts w:ascii="Roboto" w:hAnsi="Roboto"/>
          <w:color w:val="3C4043"/>
        </w:rPr>
        <w:t>Let's go over some examples of what labels are used for.</w:t>
      </w:r>
    </w:p>
    <w:p w14:paraId="481DBA4C" w14:textId="77777777" w:rsidR="00DD775C" w:rsidRDefault="00DD775C" w:rsidP="00DD775C">
      <w:pPr>
        <w:shd w:val="clear" w:color="auto" w:fill="FFFFFF"/>
        <w:rPr>
          <w:rFonts w:ascii="Roboto" w:hAnsi="Roboto"/>
          <w:color w:val="3C4043"/>
        </w:rPr>
      </w:pPr>
      <w:hyperlink r:id="rId4906" w:history="1">
        <w:r>
          <w:rPr>
            <w:rStyle w:val="Hyperlink"/>
            <w:rFonts w:ascii="Courier New" w:hAnsi="Courier New" w:cs="Courier New"/>
            <w:u w:val="none"/>
          </w:rPr>
          <w:t>01:06</w:t>
        </w:r>
      </w:hyperlink>
      <w:r>
        <w:rPr>
          <w:rFonts w:ascii="Roboto" w:hAnsi="Roboto"/>
          <w:color w:val="3C4043"/>
        </w:rPr>
        <w:t xml:space="preserve">I recommend adding labels based on team or cost </w:t>
      </w:r>
      <w:proofErr w:type="spellStart"/>
      <w:r>
        <w:rPr>
          <w:rFonts w:ascii="Roboto" w:hAnsi="Roboto"/>
          <w:color w:val="3C4043"/>
        </w:rPr>
        <w:t>center</w:t>
      </w:r>
      <w:proofErr w:type="spellEnd"/>
      <w:r>
        <w:rPr>
          <w:rFonts w:ascii="Roboto" w:hAnsi="Roboto"/>
          <w:color w:val="3C4043"/>
        </w:rPr>
        <w:t xml:space="preserve"> to distinguish instances owned by different teams.</w:t>
      </w:r>
    </w:p>
    <w:p w14:paraId="3780C99B" w14:textId="77777777" w:rsidR="00DD775C" w:rsidRDefault="00DD775C" w:rsidP="00DD775C">
      <w:pPr>
        <w:shd w:val="clear" w:color="auto" w:fill="FFFFFF"/>
        <w:rPr>
          <w:rFonts w:ascii="Roboto" w:hAnsi="Roboto"/>
          <w:color w:val="3C4043"/>
        </w:rPr>
      </w:pPr>
      <w:hyperlink r:id="rId4907" w:history="1">
        <w:r>
          <w:rPr>
            <w:rStyle w:val="Hyperlink"/>
            <w:rFonts w:ascii="Courier New" w:hAnsi="Courier New" w:cs="Courier New"/>
            <w:u w:val="none"/>
          </w:rPr>
          <w:t>01:14</w:t>
        </w:r>
      </w:hyperlink>
      <w:r>
        <w:rPr>
          <w:rFonts w:ascii="Roboto" w:hAnsi="Roboto"/>
          <w:color w:val="3C4043"/>
        </w:rPr>
        <w:t>You can use this type of label for cost accounting or budgeting, for example, team marketing and team research.</w:t>
      </w:r>
    </w:p>
    <w:p w14:paraId="62C30A89" w14:textId="77777777" w:rsidR="00DD775C" w:rsidRDefault="00DD775C" w:rsidP="00DD775C">
      <w:pPr>
        <w:shd w:val="clear" w:color="auto" w:fill="FFFFFF"/>
        <w:rPr>
          <w:rFonts w:ascii="Roboto" w:hAnsi="Roboto"/>
          <w:color w:val="3C4043"/>
        </w:rPr>
      </w:pPr>
      <w:hyperlink r:id="rId4908" w:history="1">
        <w:r>
          <w:rPr>
            <w:rStyle w:val="Hyperlink"/>
            <w:rFonts w:ascii="Courier New" w:hAnsi="Courier New" w:cs="Courier New"/>
            <w:u w:val="none"/>
          </w:rPr>
          <w:t>01:22</w:t>
        </w:r>
      </w:hyperlink>
      <w:r>
        <w:rPr>
          <w:rFonts w:ascii="Roboto" w:hAnsi="Roboto"/>
          <w:color w:val="3C4043"/>
        </w:rPr>
        <w:t xml:space="preserve">You can also use labels to distinguish components, for example, component </w:t>
      </w:r>
      <w:proofErr w:type="spellStart"/>
      <w:r>
        <w:rPr>
          <w:rFonts w:ascii="Roboto" w:hAnsi="Roboto"/>
          <w:color w:val="3C4043"/>
        </w:rPr>
        <w:t>redis</w:t>
      </w:r>
      <w:proofErr w:type="spellEnd"/>
      <w:r>
        <w:rPr>
          <w:rFonts w:ascii="Roboto" w:hAnsi="Roboto"/>
          <w:color w:val="3C4043"/>
        </w:rPr>
        <w:t>, component frontend.</w:t>
      </w:r>
    </w:p>
    <w:p w14:paraId="6F7811B1" w14:textId="77777777" w:rsidR="00DD775C" w:rsidRDefault="00DD775C" w:rsidP="00DD775C">
      <w:pPr>
        <w:shd w:val="clear" w:color="auto" w:fill="FFFFFF"/>
        <w:rPr>
          <w:rFonts w:ascii="Roboto" w:hAnsi="Roboto"/>
          <w:color w:val="3C4043"/>
        </w:rPr>
      </w:pPr>
      <w:hyperlink r:id="rId4909" w:history="1">
        <w:r>
          <w:rPr>
            <w:rStyle w:val="Hyperlink"/>
            <w:rFonts w:ascii="Courier New" w:hAnsi="Courier New" w:cs="Courier New"/>
            <w:u w:val="none"/>
          </w:rPr>
          <w:t>01:29</w:t>
        </w:r>
      </w:hyperlink>
      <w:r>
        <w:rPr>
          <w:rFonts w:ascii="Roboto" w:hAnsi="Roboto"/>
          <w:color w:val="3C4043"/>
        </w:rPr>
        <w:t>Again, you can label based on environment or stage.</w:t>
      </w:r>
    </w:p>
    <w:p w14:paraId="6C4BB107" w14:textId="77777777" w:rsidR="00DD775C" w:rsidRDefault="00DD775C" w:rsidP="00DD775C">
      <w:pPr>
        <w:shd w:val="clear" w:color="auto" w:fill="FFFFFF"/>
        <w:rPr>
          <w:rFonts w:ascii="Roboto" w:hAnsi="Roboto"/>
          <w:color w:val="3C4043"/>
        </w:rPr>
      </w:pPr>
      <w:hyperlink r:id="rId4910" w:history="1">
        <w:r>
          <w:rPr>
            <w:rStyle w:val="Hyperlink"/>
            <w:rFonts w:ascii="Courier New" w:hAnsi="Courier New" w:cs="Courier New"/>
            <w:u w:val="none"/>
          </w:rPr>
          <w:t>01:35</w:t>
        </w:r>
      </w:hyperlink>
      <w:r>
        <w:rPr>
          <w:rFonts w:ascii="Roboto" w:hAnsi="Roboto"/>
          <w:color w:val="3C4043"/>
        </w:rPr>
        <w:t>You should also consider using labels to define the owner or primary contact for a resource.</w:t>
      </w:r>
    </w:p>
    <w:p w14:paraId="2ED351F4" w14:textId="77777777" w:rsidR="00DD775C" w:rsidRDefault="00DD775C" w:rsidP="00DD775C">
      <w:pPr>
        <w:shd w:val="clear" w:color="auto" w:fill="FFFFFF"/>
        <w:rPr>
          <w:rFonts w:ascii="Roboto" w:hAnsi="Roboto"/>
          <w:color w:val="3C4043"/>
        </w:rPr>
      </w:pPr>
      <w:hyperlink r:id="rId4911" w:history="1">
        <w:r>
          <w:rPr>
            <w:rStyle w:val="Hyperlink"/>
            <w:rFonts w:ascii="Courier New" w:hAnsi="Courier New" w:cs="Courier New"/>
            <w:u w:val="none"/>
          </w:rPr>
          <w:t>01:41</w:t>
        </w:r>
      </w:hyperlink>
      <w:r>
        <w:rPr>
          <w:rFonts w:ascii="Roboto" w:hAnsi="Roboto"/>
          <w:color w:val="3C4043"/>
        </w:rPr>
        <w:t xml:space="preserve">For example, owner </w:t>
      </w:r>
      <w:proofErr w:type="spellStart"/>
      <w:r>
        <w:rPr>
          <w:rFonts w:ascii="Roboto" w:hAnsi="Roboto"/>
          <w:color w:val="3C4043"/>
        </w:rPr>
        <w:t>gaurav</w:t>
      </w:r>
      <w:proofErr w:type="spellEnd"/>
      <w:r>
        <w:rPr>
          <w:rFonts w:ascii="Roboto" w:hAnsi="Roboto"/>
          <w:color w:val="3C4043"/>
        </w:rPr>
        <w:t>, contact OPM, or add labels to resources to define their state, for example, state in use, state ready for deletion.</w:t>
      </w:r>
    </w:p>
    <w:p w14:paraId="7BFBD394" w14:textId="77777777" w:rsidR="00DD775C" w:rsidRDefault="00DD775C" w:rsidP="00DD775C">
      <w:pPr>
        <w:shd w:val="clear" w:color="auto" w:fill="FFFFFF"/>
        <w:rPr>
          <w:rFonts w:ascii="Roboto" w:hAnsi="Roboto"/>
          <w:color w:val="3C4043"/>
        </w:rPr>
      </w:pPr>
      <w:hyperlink r:id="rId4912" w:history="1">
        <w:r>
          <w:rPr>
            <w:rStyle w:val="Hyperlink"/>
            <w:rFonts w:ascii="Courier New" w:hAnsi="Courier New" w:cs="Courier New"/>
            <w:u w:val="none"/>
          </w:rPr>
          <w:t>01:54</w:t>
        </w:r>
      </w:hyperlink>
      <w:r>
        <w:rPr>
          <w:rFonts w:ascii="Roboto" w:hAnsi="Roboto"/>
          <w:color w:val="3C4043"/>
        </w:rPr>
        <w:t>Now, it's important not to confuse labels with tags.</w:t>
      </w:r>
    </w:p>
    <w:p w14:paraId="06F0E216" w14:textId="77777777" w:rsidR="00DD775C" w:rsidRDefault="00DD775C" w:rsidP="00DD775C">
      <w:pPr>
        <w:shd w:val="clear" w:color="auto" w:fill="FFFFFF"/>
        <w:rPr>
          <w:rFonts w:ascii="Roboto" w:hAnsi="Roboto"/>
          <w:color w:val="3C4043"/>
        </w:rPr>
      </w:pPr>
      <w:hyperlink r:id="rId4913" w:history="1">
        <w:r>
          <w:rPr>
            <w:rStyle w:val="Hyperlink"/>
            <w:rFonts w:ascii="Courier New" w:hAnsi="Courier New" w:cs="Courier New"/>
            <w:u w:val="none"/>
          </w:rPr>
          <w:t>01:58</w:t>
        </w:r>
      </w:hyperlink>
      <w:r>
        <w:rPr>
          <w:rFonts w:ascii="Roboto" w:hAnsi="Roboto"/>
          <w:color w:val="3C4043"/>
        </w:rPr>
        <w:t>Labels we just learned are user-defined strings and key-value formats that are used to organize resources and they can propagate true billing.</w:t>
      </w:r>
    </w:p>
    <w:p w14:paraId="621E0948" w14:textId="77777777" w:rsidR="00DD775C" w:rsidRDefault="00DD775C" w:rsidP="00DD775C">
      <w:pPr>
        <w:shd w:val="clear" w:color="auto" w:fill="FFFFFF"/>
        <w:rPr>
          <w:rFonts w:ascii="Roboto" w:hAnsi="Roboto"/>
          <w:color w:val="3C4043"/>
        </w:rPr>
      </w:pPr>
      <w:hyperlink r:id="rId4914" w:history="1">
        <w:r>
          <w:rPr>
            <w:rStyle w:val="Hyperlink"/>
            <w:rFonts w:ascii="Courier New" w:hAnsi="Courier New" w:cs="Courier New"/>
            <w:u w:val="none"/>
          </w:rPr>
          <w:t>02:08</w:t>
        </w:r>
      </w:hyperlink>
      <w:r>
        <w:rPr>
          <w:rFonts w:ascii="Roboto" w:hAnsi="Roboto"/>
          <w:color w:val="3C4043"/>
        </w:rPr>
        <w:t>Tags, on the other hand, are user-defined strings that are applied to instances only and are mainly used for networking, such as applying firewall rules.</w:t>
      </w:r>
    </w:p>
    <w:p w14:paraId="3556FE33" w14:textId="77777777" w:rsidR="00DD775C" w:rsidRDefault="00DD775C" w:rsidP="00DD775C">
      <w:pPr>
        <w:shd w:val="clear" w:color="auto" w:fill="FFFFFF"/>
        <w:rPr>
          <w:rFonts w:ascii="Roboto" w:hAnsi="Roboto"/>
          <w:color w:val="3C4043"/>
        </w:rPr>
      </w:pPr>
      <w:hyperlink r:id="rId4915" w:history="1">
        <w:r>
          <w:rPr>
            <w:rStyle w:val="Hyperlink"/>
            <w:rFonts w:ascii="Courier New" w:hAnsi="Courier New" w:cs="Courier New"/>
            <w:u w:val="none"/>
          </w:rPr>
          <w:t>02:18</w:t>
        </w:r>
      </w:hyperlink>
      <w:r>
        <w:rPr>
          <w:rFonts w:ascii="Roboto" w:hAnsi="Roboto"/>
          <w:color w:val="3C4043"/>
        </w:rPr>
        <w:t>For more information about using labels, see the link section of this video.</w:t>
      </w:r>
    </w:p>
    <w:p w14:paraId="541C2C10" w14:textId="7F584C7C" w:rsidR="00DD775C" w:rsidRDefault="00DD775C" w:rsidP="00F553C9">
      <w:pPr>
        <w:shd w:val="clear" w:color="auto" w:fill="FFFFFF"/>
        <w:spacing w:after="0" w:line="240" w:lineRule="auto"/>
        <w:rPr>
          <w:sz w:val="24"/>
          <w:szCs w:val="24"/>
          <w:lang w:eastAsia="en-IN"/>
        </w:rPr>
      </w:pPr>
      <w:r>
        <w:rPr>
          <w:sz w:val="24"/>
          <w:szCs w:val="24"/>
          <w:lang w:eastAsia="en-IN"/>
        </w:rPr>
        <w:t>Billing-</w:t>
      </w:r>
    </w:p>
    <w:p w14:paraId="615E177E" w14:textId="77777777" w:rsidR="00DD775C" w:rsidRDefault="00DD775C" w:rsidP="00DD775C">
      <w:hyperlink r:id="rId4916" w:history="1">
        <w:r>
          <w:rPr>
            <w:rStyle w:val="Hyperlink"/>
            <w:rFonts w:ascii="Courier New" w:hAnsi="Courier New" w:cs="Courier New"/>
            <w:u w:val="none"/>
          </w:rPr>
          <w:t>00:00</w:t>
        </w:r>
      </w:hyperlink>
      <w:r>
        <w:t>Because the consumption of all resources under a project accumulates into one billing account, let's talk billing.</w:t>
      </w:r>
    </w:p>
    <w:p w14:paraId="71B81DBA" w14:textId="77777777" w:rsidR="00DD775C" w:rsidRDefault="00DD775C" w:rsidP="00DD775C">
      <w:pPr>
        <w:shd w:val="clear" w:color="auto" w:fill="FFFFFF"/>
        <w:rPr>
          <w:rFonts w:ascii="Roboto" w:hAnsi="Roboto"/>
          <w:color w:val="3C4043"/>
        </w:rPr>
      </w:pPr>
      <w:hyperlink r:id="rId4917" w:history="1">
        <w:r>
          <w:rPr>
            <w:rStyle w:val="Hyperlink"/>
            <w:rFonts w:ascii="Courier New" w:hAnsi="Courier New" w:cs="Courier New"/>
            <w:u w:val="none"/>
          </w:rPr>
          <w:t>00:06</w:t>
        </w:r>
      </w:hyperlink>
      <w:r>
        <w:rPr>
          <w:rFonts w:ascii="Roboto" w:hAnsi="Roboto"/>
          <w:color w:val="3C4043"/>
        </w:rPr>
        <w:t>To help with project planning and controlling costs, you can set a budget.</w:t>
      </w:r>
    </w:p>
    <w:p w14:paraId="3F596A6C" w14:textId="77777777" w:rsidR="00DD775C" w:rsidRDefault="00DD775C" w:rsidP="00DD775C">
      <w:pPr>
        <w:shd w:val="clear" w:color="auto" w:fill="FFFFFF"/>
        <w:rPr>
          <w:rFonts w:ascii="Roboto" w:hAnsi="Roboto"/>
          <w:color w:val="3C4043"/>
        </w:rPr>
      </w:pPr>
      <w:hyperlink r:id="rId4918" w:history="1">
        <w:r>
          <w:rPr>
            <w:rStyle w:val="Hyperlink"/>
            <w:rFonts w:ascii="Courier New" w:hAnsi="Courier New" w:cs="Courier New"/>
            <w:u w:val="none"/>
          </w:rPr>
          <w:t>00:10</w:t>
        </w:r>
      </w:hyperlink>
      <w:r>
        <w:rPr>
          <w:rFonts w:ascii="Roboto" w:hAnsi="Roboto"/>
          <w:color w:val="3C4043"/>
        </w:rPr>
        <w:t xml:space="preserve">Setting a budget lets you track how </w:t>
      </w:r>
      <w:proofErr w:type="gramStart"/>
      <w:r>
        <w:rPr>
          <w:rFonts w:ascii="Roboto" w:hAnsi="Roboto"/>
          <w:color w:val="3C4043"/>
        </w:rPr>
        <w:t>your</w:t>
      </w:r>
      <w:proofErr w:type="gramEnd"/>
      <w:r>
        <w:rPr>
          <w:rFonts w:ascii="Roboto" w:hAnsi="Roboto"/>
          <w:color w:val="3C4043"/>
        </w:rPr>
        <w:t xml:space="preserve"> spend is growing towards that amount.</w:t>
      </w:r>
    </w:p>
    <w:p w14:paraId="645482D4" w14:textId="77777777" w:rsidR="00DD775C" w:rsidRDefault="00DD775C" w:rsidP="00DD775C">
      <w:pPr>
        <w:shd w:val="clear" w:color="auto" w:fill="FFFFFF"/>
        <w:rPr>
          <w:rFonts w:ascii="Roboto" w:hAnsi="Roboto"/>
          <w:color w:val="3C4043"/>
        </w:rPr>
      </w:pPr>
      <w:hyperlink r:id="rId4919" w:history="1">
        <w:r>
          <w:rPr>
            <w:rStyle w:val="Hyperlink"/>
            <w:rFonts w:ascii="Courier New" w:hAnsi="Courier New" w:cs="Courier New"/>
            <w:u w:val="none"/>
          </w:rPr>
          <w:t>00:15</w:t>
        </w:r>
      </w:hyperlink>
      <w:r>
        <w:rPr>
          <w:rFonts w:ascii="Roboto" w:hAnsi="Roboto"/>
          <w:color w:val="3C4043"/>
        </w:rPr>
        <w:t>This screenshot shows the budget creation interface.</w:t>
      </w:r>
    </w:p>
    <w:p w14:paraId="192BF7CD" w14:textId="77777777" w:rsidR="00DD775C" w:rsidRDefault="00DD775C" w:rsidP="00DD775C">
      <w:pPr>
        <w:shd w:val="clear" w:color="auto" w:fill="FFFFFF"/>
        <w:rPr>
          <w:rFonts w:ascii="Roboto" w:hAnsi="Roboto"/>
          <w:color w:val="3C4043"/>
        </w:rPr>
      </w:pPr>
      <w:hyperlink r:id="rId4920" w:history="1">
        <w:r>
          <w:rPr>
            <w:rStyle w:val="Hyperlink"/>
            <w:rFonts w:ascii="Courier New" w:hAnsi="Courier New" w:cs="Courier New"/>
            <w:u w:val="none"/>
          </w:rPr>
          <w:t>00:18</w:t>
        </w:r>
      </w:hyperlink>
      <w:r>
        <w:rPr>
          <w:rFonts w:ascii="Roboto" w:hAnsi="Roboto"/>
          <w:color w:val="3C4043"/>
        </w:rPr>
        <w:t>First, you set a budget name and specify which project this budget applies to.</w:t>
      </w:r>
    </w:p>
    <w:p w14:paraId="46CE45D2" w14:textId="77777777" w:rsidR="00DD775C" w:rsidRDefault="00DD775C" w:rsidP="00DD775C">
      <w:pPr>
        <w:shd w:val="clear" w:color="auto" w:fill="FFFFFF"/>
        <w:rPr>
          <w:rFonts w:ascii="Roboto" w:hAnsi="Roboto"/>
          <w:color w:val="3C4043"/>
        </w:rPr>
      </w:pPr>
      <w:hyperlink r:id="rId4921" w:history="1">
        <w:r>
          <w:rPr>
            <w:rStyle w:val="Hyperlink"/>
            <w:rFonts w:ascii="Courier New" w:hAnsi="Courier New" w:cs="Courier New"/>
            <w:u w:val="none"/>
          </w:rPr>
          <w:t>00:23</w:t>
        </w:r>
      </w:hyperlink>
      <w:r>
        <w:rPr>
          <w:rFonts w:ascii="Roboto" w:hAnsi="Roboto"/>
          <w:color w:val="3C4043"/>
        </w:rPr>
        <w:t xml:space="preserve">Then you can set the budget at a specific amount or match it to the previous </w:t>
      </w:r>
      <w:proofErr w:type="gramStart"/>
      <w:r>
        <w:rPr>
          <w:rFonts w:ascii="Roboto" w:hAnsi="Roboto"/>
          <w:color w:val="3C4043"/>
        </w:rPr>
        <w:t>month's</w:t>
      </w:r>
      <w:proofErr w:type="gramEnd"/>
      <w:r>
        <w:rPr>
          <w:rFonts w:ascii="Roboto" w:hAnsi="Roboto"/>
          <w:color w:val="3C4043"/>
        </w:rPr>
        <w:t xml:space="preserve"> spend.</w:t>
      </w:r>
    </w:p>
    <w:p w14:paraId="725954AA" w14:textId="77777777" w:rsidR="00DD775C" w:rsidRDefault="00DD775C" w:rsidP="00DD775C">
      <w:pPr>
        <w:shd w:val="clear" w:color="auto" w:fill="FFFFFF"/>
        <w:rPr>
          <w:rFonts w:ascii="Roboto" w:hAnsi="Roboto"/>
          <w:color w:val="3C4043"/>
        </w:rPr>
      </w:pPr>
      <w:hyperlink r:id="rId4922" w:history="1">
        <w:r>
          <w:rPr>
            <w:rStyle w:val="Hyperlink"/>
            <w:rFonts w:ascii="Courier New" w:hAnsi="Courier New" w:cs="Courier New"/>
            <w:u w:val="none"/>
          </w:rPr>
          <w:t>00:29</w:t>
        </w:r>
      </w:hyperlink>
      <w:r>
        <w:rPr>
          <w:rFonts w:ascii="Roboto" w:hAnsi="Roboto"/>
          <w:color w:val="3C4043"/>
        </w:rPr>
        <w:t>After you determine your budget amount, you can set the budget alerts.</w:t>
      </w:r>
    </w:p>
    <w:p w14:paraId="6811F39E" w14:textId="77777777" w:rsidR="00DD775C" w:rsidRDefault="00DD775C" w:rsidP="00DD775C">
      <w:pPr>
        <w:shd w:val="clear" w:color="auto" w:fill="FFFFFF"/>
        <w:rPr>
          <w:rFonts w:ascii="Roboto" w:hAnsi="Roboto"/>
          <w:color w:val="3C4043"/>
        </w:rPr>
      </w:pPr>
      <w:hyperlink r:id="rId4923" w:history="1">
        <w:r>
          <w:rPr>
            <w:rStyle w:val="Hyperlink"/>
            <w:rFonts w:ascii="Courier New" w:hAnsi="Courier New" w:cs="Courier New"/>
            <w:u w:val="none"/>
          </w:rPr>
          <w:t>00:33</w:t>
        </w:r>
      </w:hyperlink>
      <w:r>
        <w:rPr>
          <w:rFonts w:ascii="Roboto" w:hAnsi="Roboto"/>
          <w:color w:val="3C4043"/>
        </w:rPr>
        <w:t xml:space="preserve">These alerts send emails to billing admins after </w:t>
      </w:r>
      <w:proofErr w:type="gramStart"/>
      <w:r>
        <w:rPr>
          <w:rFonts w:ascii="Roboto" w:hAnsi="Roboto"/>
          <w:color w:val="3C4043"/>
        </w:rPr>
        <w:t>spend</w:t>
      </w:r>
      <w:proofErr w:type="gramEnd"/>
      <w:r>
        <w:rPr>
          <w:rFonts w:ascii="Roboto" w:hAnsi="Roboto"/>
          <w:color w:val="3C4043"/>
        </w:rPr>
        <w:t xml:space="preserve"> exceeds a percentage of the budget or a specified amount.</w:t>
      </w:r>
    </w:p>
    <w:p w14:paraId="13BBE9F7" w14:textId="77777777" w:rsidR="00DD775C" w:rsidRDefault="00DD775C" w:rsidP="00DD775C">
      <w:pPr>
        <w:shd w:val="clear" w:color="auto" w:fill="FFFFFF"/>
        <w:rPr>
          <w:rFonts w:ascii="Roboto" w:hAnsi="Roboto"/>
          <w:color w:val="3C4043"/>
        </w:rPr>
      </w:pPr>
      <w:hyperlink r:id="rId4924" w:history="1">
        <w:r>
          <w:rPr>
            <w:rStyle w:val="Hyperlink"/>
            <w:rFonts w:ascii="Courier New" w:hAnsi="Courier New" w:cs="Courier New"/>
            <w:u w:val="none"/>
          </w:rPr>
          <w:t>00:39</w:t>
        </w:r>
      </w:hyperlink>
      <w:r>
        <w:rPr>
          <w:rFonts w:ascii="Roboto" w:hAnsi="Roboto"/>
          <w:color w:val="3C4043"/>
        </w:rPr>
        <w:t>In our case, it would send an email when spending reaches 50 percent, 90 percent, and 100 percent of the budget amount.</w:t>
      </w:r>
    </w:p>
    <w:p w14:paraId="2B0B5BFC" w14:textId="77777777" w:rsidR="00DD775C" w:rsidRDefault="00DD775C" w:rsidP="00DD775C">
      <w:pPr>
        <w:shd w:val="clear" w:color="auto" w:fill="FFFFFF"/>
        <w:rPr>
          <w:rFonts w:ascii="Roboto" w:hAnsi="Roboto"/>
          <w:color w:val="3C4043"/>
        </w:rPr>
      </w:pPr>
      <w:hyperlink r:id="rId4925" w:history="1">
        <w:r>
          <w:rPr>
            <w:rStyle w:val="Hyperlink"/>
            <w:rFonts w:ascii="Courier New" w:hAnsi="Courier New" w:cs="Courier New"/>
            <w:u w:val="none"/>
          </w:rPr>
          <w:t>00:46</w:t>
        </w:r>
      </w:hyperlink>
      <w:r>
        <w:rPr>
          <w:rFonts w:ascii="Roboto" w:hAnsi="Roboto"/>
          <w:color w:val="3C4043"/>
        </w:rPr>
        <w:t>You can even choose to send an alert when the spend is forecasted to exceed the percent of the budget amount by the end of the budget period.</w:t>
      </w:r>
    </w:p>
    <w:p w14:paraId="6DD48F50" w14:textId="77777777" w:rsidR="00DD775C" w:rsidRDefault="00DD775C" w:rsidP="00DD775C">
      <w:pPr>
        <w:shd w:val="clear" w:color="auto" w:fill="FFFFFF"/>
        <w:rPr>
          <w:rFonts w:ascii="Roboto" w:hAnsi="Roboto"/>
          <w:color w:val="3C4043"/>
        </w:rPr>
      </w:pPr>
      <w:hyperlink r:id="rId4926" w:history="1">
        <w:r>
          <w:rPr>
            <w:rStyle w:val="Hyperlink"/>
            <w:rFonts w:ascii="Courier New" w:hAnsi="Courier New" w:cs="Courier New"/>
            <w:u w:val="none"/>
          </w:rPr>
          <w:t>00:54</w:t>
        </w:r>
      </w:hyperlink>
      <w:r>
        <w:rPr>
          <w:rFonts w:ascii="Roboto" w:hAnsi="Roboto"/>
          <w:color w:val="3C4043"/>
        </w:rPr>
        <w:t>In addition to receiving an email, you can use Cloud Pub/Sub notifications to programmatically receive spend updates about this budget.</w:t>
      </w:r>
    </w:p>
    <w:p w14:paraId="0E8AD5D2" w14:textId="77777777" w:rsidR="00DD775C" w:rsidRDefault="00DD775C" w:rsidP="00DD775C">
      <w:pPr>
        <w:shd w:val="clear" w:color="auto" w:fill="FFFFFF"/>
        <w:rPr>
          <w:rFonts w:ascii="Roboto" w:hAnsi="Roboto"/>
          <w:color w:val="3C4043"/>
        </w:rPr>
      </w:pPr>
      <w:hyperlink r:id="rId4927" w:history="1">
        <w:r>
          <w:rPr>
            <w:rStyle w:val="Hyperlink"/>
            <w:rFonts w:ascii="Courier New" w:hAnsi="Courier New" w:cs="Courier New"/>
            <w:u w:val="none"/>
          </w:rPr>
          <w:t>01:03</w:t>
        </w:r>
      </w:hyperlink>
      <w:r>
        <w:rPr>
          <w:rFonts w:ascii="Roboto" w:hAnsi="Roboto"/>
          <w:color w:val="3C4043"/>
        </w:rPr>
        <w:t xml:space="preserve">You could even create a Cloud function that listens to the </w:t>
      </w:r>
      <w:proofErr w:type="spellStart"/>
      <w:r>
        <w:rPr>
          <w:rFonts w:ascii="Roboto" w:hAnsi="Roboto"/>
          <w:color w:val="3C4043"/>
        </w:rPr>
        <w:t>PubSub</w:t>
      </w:r>
      <w:proofErr w:type="spellEnd"/>
      <w:r>
        <w:rPr>
          <w:rFonts w:ascii="Roboto" w:hAnsi="Roboto"/>
          <w:color w:val="3C4043"/>
        </w:rPr>
        <w:t xml:space="preserve"> topic to automate cost management.</w:t>
      </w:r>
    </w:p>
    <w:p w14:paraId="7F39802C" w14:textId="77777777" w:rsidR="00DD775C" w:rsidRDefault="00DD775C" w:rsidP="00DD775C">
      <w:pPr>
        <w:shd w:val="clear" w:color="auto" w:fill="FFFFFF"/>
        <w:rPr>
          <w:rFonts w:ascii="Roboto" w:hAnsi="Roboto"/>
          <w:color w:val="3C4043"/>
        </w:rPr>
      </w:pPr>
      <w:hyperlink r:id="rId4928" w:history="1">
        <w:r>
          <w:rPr>
            <w:rStyle w:val="Hyperlink"/>
            <w:rFonts w:ascii="Courier New" w:hAnsi="Courier New" w:cs="Courier New"/>
            <w:u w:val="none"/>
          </w:rPr>
          <w:t>01:10</w:t>
        </w:r>
      </w:hyperlink>
      <w:r>
        <w:rPr>
          <w:rFonts w:ascii="Roboto" w:hAnsi="Roboto"/>
          <w:color w:val="3C4043"/>
        </w:rPr>
        <w:t>Here's an example of an email notification.</w:t>
      </w:r>
    </w:p>
    <w:p w14:paraId="5BF7229A" w14:textId="77777777" w:rsidR="00DD775C" w:rsidRDefault="00DD775C" w:rsidP="00DD775C">
      <w:pPr>
        <w:shd w:val="clear" w:color="auto" w:fill="FFFFFF"/>
        <w:rPr>
          <w:rFonts w:ascii="Roboto" w:hAnsi="Roboto"/>
          <w:color w:val="3C4043"/>
        </w:rPr>
      </w:pPr>
      <w:hyperlink r:id="rId4929" w:history="1">
        <w:r>
          <w:rPr>
            <w:rStyle w:val="Hyperlink"/>
            <w:rFonts w:ascii="Courier New" w:hAnsi="Courier New" w:cs="Courier New"/>
            <w:u w:val="none"/>
          </w:rPr>
          <w:t>01:13</w:t>
        </w:r>
      </w:hyperlink>
      <w:r>
        <w:rPr>
          <w:rFonts w:ascii="Roboto" w:hAnsi="Roboto"/>
          <w:color w:val="3C4043"/>
        </w:rPr>
        <w:t>The email contains the project name, the percent of the budget that was exceeded, and the budget amount.</w:t>
      </w:r>
    </w:p>
    <w:p w14:paraId="32F74949" w14:textId="77777777" w:rsidR="00DD775C" w:rsidRDefault="00DD775C" w:rsidP="00DD775C">
      <w:pPr>
        <w:shd w:val="clear" w:color="auto" w:fill="FFFFFF"/>
        <w:rPr>
          <w:rFonts w:ascii="Roboto" w:hAnsi="Roboto"/>
          <w:color w:val="3C4043"/>
        </w:rPr>
      </w:pPr>
      <w:hyperlink r:id="rId4930" w:history="1">
        <w:r>
          <w:rPr>
            <w:rStyle w:val="Hyperlink"/>
            <w:rFonts w:ascii="Courier New" w:hAnsi="Courier New" w:cs="Courier New"/>
            <w:u w:val="none"/>
          </w:rPr>
          <w:t>01:19</w:t>
        </w:r>
      </w:hyperlink>
      <w:r>
        <w:rPr>
          <w:rFonts w:ascii="Roboto" w:hAnsi="Roboto"/>
          <w:color w:val="3C4043"/>
        </w:rPr>
        <w:t>Another way to help optimize your GCP spend is to use labels.</w:t>
      </w:r>
    </w:p>
    <w:p w14:paraId="53C3391B" w14:textId="77777777" w:rsidR="00DD775C" w:rsidRDefault="00DD775C" w:rsidP="00DD775C">
      <w:pPr>
        <w:shd w:val="clear" w:color="auto" w:fill="FFFFFF"/>
        <w:rPr>
          <w:rFonts w:ascii="Roboto" w:hAnsi="Roboto"/>
          <w:color w:val="3C4043"/>
        </w:rPr>
      </w:pPr>
      <w:hyperlink r:id="rId4931" w:history="1">
        <w:r>
          <w:rPr>
            <w:rStyle w:val="Hyperlink"/>
            <w:rFonts w:ascii="Courier New" w:hAnsi="Courier New" w:cs="Courier New"/>
            <w:u w:val="none"/>
          </w:rPr>
          <w:t>01:24</w:t>
        </w:r>
      </w:hyperlink>
      <w:r>
        <w:rPr>
          <w:rFonts w:ascii="Roboto" w:hAnsi="Roboto"/>
          <w:color w:val="3C4043"/>
        </w:rPr>
        <w:t>For example, you could label VM instances that are spread across different regions.</w:t>
      </w:r>
    </w:p>
    <w:p w14:paraId="03729482" w14:textId="77777777" w:rsidR="00DD775C" w:rsidRDefault="00DD775C" w:rsidP="00DD775C">
      <w:pPr>
        <w:shd w:val="clear" w:color="auto" w:fill="FFFFFF"/>
        <w:rPr>
          <w:rFonts w:ascii="Roboto" w:hAnsi="Roboto"/>
          <w:color w:val="3C4043"/>
        </w:rPr>
      </w:pPr>
      <w:hyperlink r:id="rId4932" w:history="1">
        <w:r>
          <w:rPr>
            <w:rStyle w:val="Hyperlink"/>
            <w:rFonts w:ascii="Courier New" w:hAnsi="Courier New" w:cs="Courier New"/>
            <w:u w:val="none"/>
          </w:rPr>
          <w:t>01:29</w:t>
        </w:r>
      </w:hyperlink>
      <w:r>
        <w:rPr>
          <w:rFonts w:ascii="Roboto" w:hAnsi="Roboto"/>
          <w:color w:val="3C4043"/>
        </w:rPr>
        <w:t>Maybe these instances are sending most of their traffic to a different continent, which could incur higher costs.</w:t>
      </w:r>
    </w:p>
    <w:p w14:paraId="5DB7EE94" w14:textId="77777777" w:rsidR="00DD775C" w:rsidRDefault="00DD775C" w:rsidP="00DD775C">
      <w:pPr>
        <w:shd w:val="clear" w:color="auto" w:fill="FFFFFF"/>
        <w:rPr>
          <w:rFonts w:ascii="Roboto" w:hAnsi="Roboto"/>
          <w:color w:val="3C4043"/>
        </w:rPr>
      </w:pPr>
      <w:hyperlink r:id="rId4933" w:history="1">
        <w:r>
          <w:rPr>
            <w:rStyle w:val="Hyperlink"/>
            <w:rFonts w:ascii="Courier New" w:hAnsi="Courier New" w:cs="Courier New"/>
            <w:u w:val="none"/>
          </w:rPr>
          <w:t>01:36</w:t>
        </w:r>
      </w:hyperlink>
      <w:r>
        <w:rPr>
          <w:rFonts w:ascii="Roboto" w:hAnsi="Roboto"/>
          <w:color w:val="3C4043"/>
        </w:rPr>
        <w:t xml:space="preserve">In that case, you might consider relocating some of those instances or using a </w:t>
      </w:r>
      <w:proofErr w:type="gramStart"/>
      <w:r>
        <w:rPr>
          <w:rFonts w:ascii="Roboto" w:hAnsi="Roboto"/>
          <w:color w:val="3C4043"/>
        </w:rPr>
        <w:t>caching</w:t>
      </w:r>
      <w:proofErr w:type="gramEnd"/>
    </w:p>
    <w:p w14:paraId="74489C2C" w14:textId="77777777" w:rsidR="00DD775C" w:rsidRDefault="00DD775C" w:rsidP="00DD775C">
      <w:pPr>
        <w:shd w:val="clear" w:color="auto" w:fill="FFFFFF"/>
        <w:rPr>
          <w:rFonts w:ascii="Roboto" w:hAnsi="Roboto"/>
          <w:color w:val="3C4043"/>
        </w:rPr>
      </w:pPr>
      <w:hyperlink r:id="rId4934" w:history="1">
        <w:r>
          <w:rPr>
            <w:rStyle w:val="Hyperlink"/>
            <w:rFonts w:ascii="Courier New" w:hAnsi="Courier New" w:cs="Courier New"/>
            <w:u w:val="none"/>
          </w:rPr>
          <w:t>01:40</w:t>
        </w:r>
      </w:hyperlink>
      <w:r>
        <w:rPr>
          <w:rFonts w:ascii="Roboto" w:hAnsi="Roboto"/>
          <w:color w:val="3C4043"/>
        </w:rPr>
        <w:t>service like Cloud CDN to cache content closer to your users, which reduces your networking spend.</w:t>
      </w:r>
    </w:p>
    <w:p w14:paraId="209C4038" w14:textId="77777777" w:rsidR="00DD775C" w:rsidRDefault="00DD775C" w:rsidP="00DD775C">
      <w:pPr>
        <w:shd w:val="clear" w:color="auto" w:fill="FFFFFF"/>
        <w:rPr>
          <w:rFonts w:ascii="Roboto" w:hAnsi="Roboto"/>
          <w:color w:val="3C4043"/>
        </w:rPr>
      </w:pPr>
      <w:hyperlink r:id="rId4935" w:history="1">
        <w:r>
          <w:rPr>
            <w:rStyle w:val="Hyperlink"/>
            <w:rFonts w:ascii="Courier New" w:hAnsi="Courier New" w:cs="Courier New"/>
            <w:u w:val="none"/>
          </w:rPr>
          <w:t>01:47</w:t>
        </w:r>
      </w:hyperlink>
      <w:r>
        <w:rPr>
          <w:rFonts w:ascii="Roboto" w:hAnsi="Roboto"/>
          <w:color w:val="3C4043"/>
        </w:rPr>
        <w:t xml:space="preserve">I recommend </w:t>
      </w:r>
      <w:proofErr w:type="spellStart"/>
      <w:r>
        <w:rPr>
          <w:rFonts w:ascii="Roboto" w:hAnsi="Roboto"/>
          <w:color w:val="3C4043"/>
        </w:rPr>
        <w:t>labeling</w:t>
      </w:r>
      <w:proofErr w:type="spellEnd"/>
      <w:r>
        <w:rPr>
          <w:rFonts w:ascii="Roboto" w:hAnsi="Roboto"/>
          <w:color w:val="3C4043"/>
        </w:rPr>
        <w:t xml:space="preserve"> all your resources and exporting your billing data to </w:t>
      </w:r>
      <w:proofErr w:type="spellStart"/>
      <w:r>
        <w:rPr>
          <w:rFonts w:ascii="Roboto" w:hAnsi="Roboto"/>
          <w:color w:val="3C4043"/>
        </w:rPr>
        <w:t>BigQuery</w:t>
      </w:r>
      <w:proofErr w:type="spellEnd"/>
      <w:r>
        <w:rPr>
          <w:rFonts w:ascii="Roboto" w:hAnsi="Roboto"/>
          <w:color w:val="3C4043"/>
        </w:rPr>
        <w:t xml:space="preserve"> to </w:t>
      </w:r>
      <w:proofErr w:type="spellStart"/>
      <w:r>
        <w:rPr>
          <w:rFonts w:ascii="Roboto" w:hAnsi="Roboto"/>
          <w:color w:val="3C4043"/>
        </w:rPr>
        <w:t>analyze</w:t>
      </w:r>
      <w:proofErr w:type="spellEnd"/>
      <w:r>
        <w:rPr>
          <w:rFonts w:ascii="Roboto" w:hAnsi="Roboto"/>
          <w:color w:val="3C4043"/>
        </w:rPr>
        <w:t xml:space="preserve"> </w:t>
      </w:r>
      <w:proofErr w:type="gramStart"/>
      <w:r>
        <w:rPr>
          <w:rFonts w:ascii="Roboto" w:hAnsi="Roboto"/>
          <w:color w:val="3C4043"/>
        </w:rPr>
        <w:t>your</w:t>
      </w:r>
      <w:proofErr w:type="gramEnd"/>
      <w:r>
        <w:rPr>
          <w:rFonts w:ascii="Roboto" w:hAnsi="Roboto"/>
          <w:color w:val="3C4043"/>
        </w:rPr>
        <w:t xml:space="preserve"> spend.</w:t>
      </w:r>
    </w:p>
    <w:p w14:paraId="25585E1E" w14:textId="77777777" w:rsidR="00DD775C" w:rsidRDefault="00DD775C" w:rsidP="00DD775C">
      <w:pPr>
        <w:shd w:val="clear" w:color="auto" w:fill="FFFFFF"/>
        <w:rPr>
          <w:rFonts w:ascii="Roboto" w:hAnsi="Roboto"/>
          <w:color w:val="3C4043"/>
        </w:rPr>
      </w:pPr>
      <w:hyperlink r:id="rId4936" w:history="1">
        <w:r>
          <w:rPr>
            <w:rStyle w:val="Hyperlink"/>
            <w:rFonts w:ascii="Courier New" w:hAnsi="Courier New" w:cs="Courier New"/>
            <w:u w:val="none"/>
          </w:rPr>
          <w:t>01:54</w:t>
        </w:r>
      </w:hyperlink>
      <w:r>
        <w:rPr>
          <w:rFonts w:ascii="Roboto" w:hAnsi="Roboto"/>
          <w:color w:val="3C4043"/>
        </w:rPr>
        <w:t>BigQuery is Google's scalable, fully managed enterprise data warehouse with SQL and fast response times.</w:t>
      </w:r>
    </w:p>
    <w:p w14:paraId="4A1F5A19" w14:textId="77777777" w:rsidR="00DD775C" w:rsidRDefault="00DD775C" w:rsidP="00DD775C">
      <w:pPr>
        <w:shd w:val="clear" w:color="auto" w:fill="FFFFFF"/>
        <w:rPr>
          <w:rFonts w:ascii="Roboto" w:hAnsi="Roboto"/>
          <w:color w:val="3C4043"/>
        </w:rPr>
      </w:pPr>
      <w:hyperlink r:id="rId4937" w:history="1">
        <w:r>
          <w:rPr>
            <w:rStyle w:val="Hyperlink"/>
            <w:rFonts w:ascii="Courier New" w:hAnsi="Courier New" w:cs="Courier New"/>
            <w:u w:val="none"/>
          </w:rPr>
          <w:t>02:02</w:t>
        </w:r>
      </w:hyperlink>
      <w:r>
        <w:rPr>
          <w:rFonts w:ascii="Roboto" w:hAnsi="Roboto"/>
          <w:color w:val="3C4043"/>
        </w:rPr>
        <w:t>Creating a query is as simple as shown in this screenshot, which you will explore in the upcoming lab.</w:t>
      </w:r>
    </w:p>
    <w:p w14:paraId="2FD04993" w14:textId="77777777" w:rsidR="00DD775C" w:rsidRDefault="00DD775C" w:rsidP="00DD775C">
      <w:pPr>
        <w:shd w:val="clear" w:color="auto" w:fill="FFFFFF"/>
        <w:rPr>
          <w:rFonts w:ascii="Roboto" w:hAnsi="Roboto"/>
          <w:color w:val="3C4043"/>
        </w:rPr>
      </w:pPr>
      <w:hyperlink r:id="rId4938" w:history="1">
        <w:r>
          <w:rPr>
            <w:rStyle w:val="Hyperlink"/>
            <w:rFonts w:ascii="Courier New" w:hAnsi="Courier New" w:cs="Courier New"/>
            <w:u w:val="none"/>
          </w:rPr>
          <w:t>02:08</w:t>
        </w:r>
      </w:hyperlink>
      <w:r>
        <w:rPr>
          <w:rFonts w:ascii="Roboto" w:hAnsi="Roboto"/>
          <w:color w:val="3C4043"/>
        </w:rPr>
        <w:t>You can even visualize spend over time with Data Studio.</w:t>
      </w:r>
    </w:p>
    <w:p w14:paraId="64A353BB" w14:textId="77777777" w:rsidR="00DD775C" w:rsidRDefault="00DD775C" w:rsidP="00DD775C">
      <w:pPr>
        <w:shd w:val="clear" w:color="auto" w:fill="FFFFFF"/>
        <w:rPr>
          <w:rFonts w:ascii="Roboto" w:hAnsi="Roboto"/>
          <w:color w:val="3C4043"/>
        </w:rPr>
      </w:pPr>
      <w:hyperlink r:id="rId4939" w:history="1">
        <w:r>
          <w:rPr>
            <w:rStyle w:val="Hyperlink"/>
            <w:rFonts w:ascii="Courier New" w:hAnsi="Courier New" w:cs="Courier New"/>
            <w:u w:val="none"/>
          </w:rPr>
          <w:t>02:12</w:t>
        </w:r>
      </w:hyperlink>
      <w:r>
        <w:rPr>
          <w:rFonts w:ascii="Roboto" w:hAnsi="Roboto"/>
          <w:color w:val="3C4043"/>
        </w:rPr>
        <w:t>Data Studio turns your data into informative dashboards and reports that are easy to read, easy to share, and fully customizable.</w:t>
      </w:r>
    </w:p>
    <w:p w14:paraId="68D02A23" w14:textId="77777777" w:rsidR="00DD775C" w:rsidRDefault="00DD775C" w:rsidP="00DD775C">
      <w:pPr>
        <w:shd w:val="clear" w:color="auto" w:fill="FFFFFF"/>
        <w:rPr>
          <w:rFonts w:ascii="Roboto" w:hAnsi="Roboto"/>
          <w:color w:val="3C4043"/>
        </w:rPr>
      </w:pPr>
      <w:hyperlink r:id="rId4940" w:history="1">
        <w:r>
          <w:rPr>
            <w:rStyle w:val="Hyperlink"/>
            <w:rFonts w:ascii="Courier New" w:hAnsi="Courier New" w:cs="Courier New"/>
            <w:u w:val="none"/>
          </w:rPr>
          <w:t>02:21</w:t>
        </w:r>
      </w:hyperlink>
      <w:r>
        <w:rPr>
          <w:rFonts w:ascii="Roboto" w:hAnsi="Roboto"/>
          <w:color w:val="3C4043"/>
        </w:rPr>
        <w:t>For example, you can slice and dice your billing reports using your labels.</w:t>
      </w:r>
    </w:p>
    <w:p w14:paraId="060BF6C7" w14:textId="7B01072D" w:rsidR="00DD775C" w:rsidRDefault="00DD775C" w:rsidP="00F553C9">
      <w:pPr>
        <w:shd w:val="clear" w:color="auto" w:fill="FFFFFF"/>
        <w:spacing w:after="0" w:line="240" w:lineRule="auto"/>
        <w:rPr>
          <w:sz w:val="24"/>
          <w:szCs w:val="24"/>
          <w:lang w:eastAsia="en-IN"/>
        </w:rPr>
      </w:pPr>
      <w:r>
        <w:rPr>
          <w:sz w:val="24"/>
          <w:szCs w:val="24"/>
          <w:lang w:eastAsia="en-IN"/>
        </w:rPr>
        <w:t>Demo: Billing Administration-</w:t>
      </w:r>
    </w:p>
    <w:p w14:paraId="7E26E11D" w14:textId="77777777" w:rsidR="00DD775C" w:rsidRDefault="00DD775C" w:rsidP="00DD775C">
      <w:hyperlink r:id="rId4941" w:history="1">
        <w:r>
          <w:rPr>
            <w:rStyle w:val="Hyperlink"/>
            <w:rFonts w:ascii="Courier New" w:hAnsi="Courier New" w:cs="Courier New"/>
            <w:u w:val="none"/>
          </w:rPr>
          <w:t>00:00</w:t>
        </w:r>
      </w:hyperlink>
      <w:r>
        <w:t>In the upcoming lab, you will examine billing data that we exported for you.</w:t>
      </w:r>
    </w:p>
    <w:p w14:paraId="34971331" w14:textId="77777777" w:rsidR="00DD775C" w:rsidRDefault="00DD775C" w:rsidP="00DD775C">
      <w:pPr>
        <w:shd w:val="clear" w:color="auto" w:fill="FFFFFF"/>
        <w:rPr>
          <w:rFonts w:ascii="Roboto" w:hAnsi="Roboto"/>
          <w:color w:val="3C4043"/>
        </w:rPr>
      </w:pPr>
      <w:hyperlink r:id="rId4942" w:history="1">
        <w:r>
          <w:rPr>
            <w:rStyle w:val="Hyperlink"/>
            <w:rFonts w:ascii="Courier New" w:hAnsi="Courier New" w:cs="Courier New"/>
            <w:u w:val="none"/>
          </w:rPr>
          <w:t>00:05</w:t>
        </w:r>
      </w:hyperlink>
      <w:r>
        <w:rPr>
          <w:rFonts w:ascii="Roboto" w:hAnsi="Roboto"/>
          <w:color w:val="3C4043"/>
        </w:rPr>
        <w:t>Let me show you how to export billing data and demonstrate other common activities that a billing administrator performs.</w:t>
      </w:r>
    </w:p>
    <w:p w14:paraId="22C809CE" w14:textId="77777777" w:rsidR="00DD775C" w:rsidRDefault="00DD775C" w:rsidP="00DD775C">
      <w:pPr>
        <w:shd w:val="clear" w:color="auto" w:fill="FFFFFF"/>
        <w:rPr>
          <w:rFonts w:ascii="Roboto" w:hAnsi="Roboto"/>
          <w:color w:val="3C4043"/>
        </w:rPr>
      </w:pPr>
      <w:hyperlink r:id="rId4943" w:history="1">
        <w:r>
          <w:rPr>
            <w:rStyle w:val="Hyperlink"/>
            <w:rFonts w:ascii="Courier New" w:hAnsi="Courier New" w:cs="Courier New"/>
            <w:u w:val="none"/>
          </w:rPr>
          <w:t>00:11</w:t>
        </w:r>
      </w:hyperlink>
      <w:r>
        <w:rPr>
          <w:rFonts w:ascii="Roboto" w:hAnsi="Roboto"/>
          <w:color w:val="3C4043"/>
        </w:rPr>
        <w:t>These actions cannot be performed in the Qwiklabs environment because of security restrictions.</w:t>
      </w:r>
    </w:p>
    <w:p w14:paraId="6F2CF6DB" w14:textId="77777777" w:rsidR="00DD775C" w:rsidRDefault="00DD775C" w:rsidP="00DD775C">
      <w:pPr>
        <w:shd w:val="clear" w:color="auto" w:fill="FFFFFF"/>
        <w:rPr>
          <w:rFonts w:ascii="Roboto" w:hAnsi="Roboto"/>
          <w:color w:val="3C4043"/>
        </w:rPr>
      </w:pPr>
      <w:hyperlink r:id="rId4944" w:history="1">
        <w:r>
          <w:rPr>
            <w:rStyle w:val="Hyperlink"/>
            <w:rFonts w:ascii="Courier New" w:hAnsi="Courier New" w:cs="Courier New"/>
            <w:u w:val="none"/>
          </w:rPr>
          <w:t>00:17</w:t>
        </w:r>
      </w:hyperlink>
      <w:r>
        <w:rPr>
          <w:rFonts w:ascii="Roboto" w:hAnsi="Roboto"/>
          <w:color w:val="3C4043"/>
        </w:rPr>
        <w:t>Therefore, I'm going to walk you through them as a demo.</w:t>
      </w:r>
    </w:p>
    <w:p w14:paraId="2B07134A" w14:textId="77777777" w:rsidR="00DD775C" w:rsidRDefault="00DD775C" w:rsidP="00DD775C">
      <w:pPr>
        <w:shd w:val="clear" w:color="auto" w:fill="FFFFFF"/>
        <w:rPr>
          <w:rFonts w:ascii="Roboto" w:hAnsi="Roboto"/>
          <w:color w:val="3C4043"/>
        </w:rPr>
      </w:pPr>
      <w:hyperlink r:id="rId4945" w:history="1">
        <w:r>
          <w:rPr>
            <w:rStyle w:val="Hyperlink"/>
            <w:rFonts w:ascii="Courier New" w:hAnsi="Courier New" w:cs="Courier New"/>
            <w:u w:val="none"/>
          </w:rPr>
          <w:t>00:20</w:t>
        </w:r>
      </w:hyperlink>
      <w:r>
        <w:rPr>
          <w:rFonts w:ascii="Roboto" w:hAnsi="Roboto"/>
          <w:color w:val="3C4043"/>
        </w:rPr>
        <w:t>So here I am in the GCP console.</w:t>
      </w:r>
    </w:p>
    <w:p w14:paraId="497BCEBB" w14:textId="77777777" w:rsidR="00DD775C" w:rsidRDefault="00DD775C" w:rsidP="00DD775C">
      <w:pPr>
        <w:shd w:val="clear" w:color="auto" w:fill="FFFFFF"/>
        <w:rPr>
          <w:rFonts w:ascii="Roboto" w:hAnsi="Roboto"/>
          <w:color w:val="3C4043"/>
        </w:rPr>
      </w:pPr>
      <w:hyperlink r:id="rId4946" w:history="1">
        <w:r>
          <w:rPr>
            <w:rStyle w:val="Hyperlink"/>
            <w:rFonts w:ascii="Courier New" w:hAnsi="Courier New" w:cs="Courier New"/>
            <w:u w:val="none"/>
          </w:rPr>
          <w:t>00:23</w:t>
        </w:r>
      </w:hyperlink>
      <w:r>
        <w:rPr>
          <w:rFonts w:ascii="Roboto" w:hAnsi="Roboto"/>
          <w:color w:val="3C4043"/>
        </w:rPr>
        <w:t>And what I want to do is navigate to billing.</w:t>
      </w:r>
    </w:p>
    <w:p w14:paraId="2DB6B566" w14:textId="77777777" w:rsidR="00DD775C" w:rsidRDefault="00DD775C" w:rsidP="00DD775C">
      <w:pPr>
        <w:shd w:val="clear" w:color="auto" w:fill="FFFFFF"/>
        <w:rPr>
          <w:rFonts w:ascii="Roboto" w:hAnsi="Roboto"/>
          <w:color w:val="3C4043"/>
        </w:rPr>
      </w:pPr>
      <w:hyperlink r:id="rId4947" w:history="1">
        <w:r>
          <w:rPr>
            <w:rStyle w:val="Hyperlink"/>
            <w:rFonts w:ascii="Courier New" w:hAnsi="Courier New" w:cs="Courier New"/>
            <w:u w:val="none"/>
          </w:rPr>
          <w:t>00:26</w:t>
        </w:r>
      </w:hyperlink>
      <w:r>
        <w:rPr>
          <w:rFonts w:ascii="Roboto" w:hAnsi="Roboto"/>
          <w:color w:val="3C4043"/>
        </w:rPr>
        <w:t>So I'm going to click on the navigation menu and click on Billing.</w:t>
      </w:r>
    </w:p>
    <w:p w14:paraId="5559DF3F" w14:textId="77777777" w:rsidR="00DD775C" w:rsidRDefault="00DD775C" w:rsidP="00DD775C">
      <w:pPr>
        <w:shd w:val="clear" w:color="auto" w:fill="FFFFFF"/>
        <w:rPr>
          <w:rFonts w:ascii="Roboto" w:hAnsi="Roboto"/>
          <w:color w:val="3C4043"/>
        </w:rPr>
      </w:pPr>
      <w:hyperlink r:id="rId4948" w:history="1">
        <w:r>
          <w:rPr>
            <w:rStyle w:val="Hyperlink"/>
            <w:rFonts w:ascii="Courier New" w:hAnsi="Courier New" w:cs="Courier New"/>
            <w:u w:val="none"/>
          </w:rPr>
          <w:t>00:32</w:t>
        </w:r>
      </w:hyperlink>
      <w:r>
        <w:rPr>
          <w:rFonts w:ascii="Roboto" w:hAnsi="Roboto"/>
          <w:color w:val="3C4043"/>
        </w:rPr>
        <w:t>So here I'm provided with an overview.</w:t>
      </w:r>
    </w:p>
    <w:p w14:paraId="73D661E1" w14:textId="77777777" w:rsidR="00DD775C" w:rsidRDefault="00DD775C" w:rsidP="00DD775C">
      <w:pPr>
        <w:shd w:val="clear" w:color="auto" w:fill="FFFFFF"/>
        <w:rPr>
          <w:rFonts w:ascii="Roboto" w:hAnsi="Roboto"/>
          <w:color w:val="3C4043"/>
        </w:rPr>
      </w:pPr>
      <w:hyperlink r:id="rId4949" w:history="1">
        <w:r>
          <w:rPr>
            <w:rStyle w:val="Hyperlink"/>
            <w:rFonts w:ascii="Courier New" w:hAnsi="Courier New" w:cs="Courier New"/>
            <w:u w:val="none"/>
          </w:rPr>
          <w:t>00:34</w:t>
        </w:r>
      </w:hyperlink>
      <w:r>
        <w:rPr>
          <w:rFonts w:ascii="Roboto" w:hAnsi="Roboto"/>
          <w:color w:val="3C4043"/>
        </w:rPr>
        <w:t xml:space="preserve">I'm </w:t>
      </w:r>
      <w:proofErr w:type="gramStart"/>
      <w:r>
        <w:rPr>
          <w:rFonts w:ascii="Roboto" w:hAnsi="Roboto"/>
          <w:color w:val="3C4043"/>
        </w:rPr>
        <w:t>actually using</w:t>
      </w:r>
      <w:proofErr w:type="gramEnd"/>
      <w:r>
        <w:rPr>
          <w:rFonts w:ascii="Roboto" w:hAnsi="Roboto"/>
          <w:color w:val="3C4043"/>
        </w:rPr>
        <w:t xml:space="preserve"> a trial account, as you can see, but the same concepts apply to any account.</w:t>
      </w:r>
    </w:p>
    <w:p w14:paraId="0275E775" w14:textId="77777777" w:rsidR="00DD775C" w:rsidRDefault="00DD775C" w:rsidP="00DD775C">
      <w:pPr>
        <w:shd w:val="clear" w:color="auto" w:fill="FFFFFF"/>
        <w:rPr>
          <w:rFonts w:ascii="Roboto" w:hAnsi="Roboto"/>
          <w:color w:val="3C4043"/>
        </w:rPr>
      </w:pPr>
      <w:hyperlink r:id="rId4950" w:history="1">
        <w:r>
          <w:rPr>
            <w:rStyle w:val="Hyperlink"/>
            <w:rFonts w:ascii="Courier New" w:hAnsi="Courier New" w:cs="Courier New"/>
            <w:u w:val="none"/>
          </w:rPr>
          <w:t>00:41</w:t>
        </w:r>
      </w:hyperlink>
      <w:r>
        <w:rPr>
          <w:rFonts w:ascii="Roboto" w:hAnsi="Roboto"/>
          <w:color w:val="3C4043"/>
        </w:rPr>
        <w:t>We can see the consumption for the current month.</w:t>
      </w:r>
    </w:p>
    <w:p w14:paraId="003D2A95" w14:textId="77777777" w:rsidR="00DD775C" w:rsidRDefault="00DD775C" w:rsidP="00DD775C">
      <w:pPr>
        <w:shd w:val="clear" w:color="auto" w:fill="FFFFFF"/>
        <w:rPr>
          <w:rFonts w:ascii="Roboto" w:hAnsi="Roboto"/>
          <w:color w:val="3C4043"/>
        </w:rPr>
      </w:pPr>
      <w:hyperlink r:id="rId4951" w:history="1">
        <w:r>
          <w:rPr>
            <w:rStyle w:val="Hyperlink"/>
            <w:rFonts w:ascii="Courier New" w:hAnsi="Courier New" w:cs="Courier New"/>
            <w:u w:val="none"/>
          </w:rPr>
          <w:t>00:44</w:t>
        </w:r>
      </w:hyperlink>
      <w:r>
        <w:rPr>
          <w:rFonts w:ascii="Roboto" w:hAnsi="Roboto"/>
          <w:color w:val="3C4043"/>
        </w:rPr>
        <w:t>In my case, I have some promotional credits here.</w:t>
      </w:r>
    </w:p>
    <w:p w14:paraId="459736A6" w14:textId="77777777" w:rsidR="00DD775C" w:rsidRDefault="00DD775C" w:rsidP="00DD775C">
      <w:pPr>
        <w:shd w:val="clear" w:color="auto" w:fill="FFFFFF"/>
        <w:rPr>
          <w:rFonts w:ascii="Roboto" w:hAnsi="Roboto"/>
          <w:color w:val="3C4043"/>
        </w:rPr>
      </w:pPr>
      <w:hyperlink r:id="rId4952" w:history="1">
        <w:r>
          <w:rPr>
            <w:rStyle w:val="Hyperlink"/>
            <w:rFonts w:ascii="Courier New" w:hAnsi="Courier New" w:cs="Courier New"/>
            <w:u w:val="none"/>
          </w:rPr>
          <w:t>00:48</w:t>
        </w:r>
      </w:hyperlink>
      <w:r>
        <w:rPr>
          <w:rFonts w:ascii="Roboto" w:hAnsi="Roboto"/>
          <w:color w:val="3C4043"/>
        </w:rPr>
        <w:t>If I had multiple billing accounts, then you'd be able to choose from them right up here.</w:t>
      </w:r>
    </w:p>
    <w:p w14:paraId="551868B2" w14:textId="77777777" w:rsidR="00DD775C" w:rsidRDefault="00DD775C" w:rsidP="00DD775C">
      <w:pPr>
        <w:shd w:val="clear" w:color="auto" w:fill="FFFFFF"/>
        <w:rPr>
          <w:rFonts w:ascii="Roboto" w:hAnsi="Roboto"/>
          <w:color w:val="3C4043"/>
        </w:rPr>
      </w:pPr>
      <w:hyperlink r:id="rId4953" w:history="1">
        <w:r>
          <w:rPr>
            <w:rStyle w:val="Hyperlink"/>
            <w:rFonts w:ascii="Courier New" w:hAnsi="Courier New" w:cs="Courier New"/>
            <w:u w:val="none"/>
          </w:rPr>
          <w:t>00:54</w:t>
        </w:r>
      </w:hyperlink>
      <w:r>
        <w:rPr>
          <w:rFonts w:ascii="Roboto" w:hAnsi="Roboto"/>
          <w:color w:val="3C4043"/>
        </w:rPr>
        <w:t>Again, credits, billing account also has a name.</w:t>
      </w:r>
    </w:p>
    <w:p w14:paraId="247561E9" w14:textId="77777777" w:rsidR="00DD775C" w:rsidRDefault="00DD775C" w:rsidP="00DD775C">
      <w:pPr>
        <w:shd w:val="clear" w:color="auto" w:fill="FFFFFF"/>
        <w:rPr>
          <w:rFonts w:ascii="Roboto" w:hAnsi="Roboto"/>
          <w:color w:val="3C4043"/>
        </w:rPr>
      </w:pPr>
      <w:hyperlink r:id="rId4954" w:history="1">
        <w:r>
          <w:rPr>
            <w:rStyle w:val="Hyperlink"/>
            <w:rFonts w:ascii="Courier New" w:hAnsi="Courier New" w:cs="Courier New"/>
            <w:u w:val="none"/>
          </w:rPr>
          <w:t>00:57</w:t>
        </w:r>
      </w:hyperlink>
      <w:r>
        <w:rPr>
          <w:rFonts w:ascii="Roboto" w:hAnsi="Roboto"/>
          <w:color w:val="3C4043"/>
        </w:rPr>
        <w:t>If you go to Payment Overview, you'll can see the payment method that is currently selected.</w:t>
      </w:r>
    </w:p>
    <w:p w14:paraId="4639FB0A" w14:textId="77777777" w:rsidR="00DD775C" w:rsidRDefault="00DD775C" w:rsidP="00DD775C">
      <w:pPr>
        <w:shd w:val="clear" w:color="auto" w:fill="FFFFFF"/>
        <w:rPr>
          <w:rFonts w:ascii="Roboto" w:hAnsi="Roboto"/>
          <w:color w:val="3C4043"/>
        </w:rPr>
      </w:pPr>
      <w:hyperlink r:id="rId4955" w:history="1">
        <w:r>
          <w:rPr>
            <w:rStyle w:val="Hyperlink"/>
            <w:rFonts w:ascii="Courier New" w:hAnsi="Courier New" w:cs="Courier New"/>
            <w:u w:val="none"/>
          </w:rPr>
          <w:t>01:03</w:t>
        </w:r>
      </w:hyperlink>
      <w:r>
        <w:rPr>
          <w:rFonts w:ascii="Roboto" w:hAnsi="Roboto"/>
          <w:color w:val="3C4043"/>
        </w:rPr>
        <w:t>Now, the other really big thing we can do is here is set up budgets and alerts.</w:t>
      </w:r>
    </w:p>
    <w:p w14:paraId="39608ED7" w14:textId="77777777" w:rsidR="00DD775C" w:rsidRDefault="00DD775C" w:rsidP="00DD775C">
      <w:pPr>
        <w:shd w:val="clear" w:color="auto" w:fill="FFFFFF"/>
        <w:rPr>
          <w:rFonts w:ascii="Roboto" w:hAnsi="Roboto"/>
          <w:color w:val="3C4043"/>
        </w:rPr>
      </w:pPr>
      <w:hyperlink r:id="rId4956" w:history="1">
        <w:r>
          <w:rPr>
            <w:rStyle w:val="Hyperlink"/>
            <w:rFonts w:ascii="Courier New" w:hAnsi="Courier New" w:cs="Courier New"/>
            <w:u w:val="none"/>
          </w:rPr>
          <w:t>01:08</w:t>
        </w:r>
      </w:hyperlink>
      <w:r>
        <w:rPr>
          <w:rFonts w:ascii="Roboto" w:hAnsi="Roboto"/>
          <w:color w:val="3C4043"/>
        </w:rPr>
        <w:t>So if I click on that and then click on Create Budget, I first just give it a name.</w:t>
      </w:r>
    </w:p>
    <w:p w14:paraId="4854B0A3" w14:textId="77777777" w:rsidR="00DD775C" w:rsidRDefault="00DD775C" w:rsidP="00DD775C">
      <w:pPr>
        <w:shd w:val="clear" w:color="auto" w:fill="FFFFFF"/>
        <w:rPr>
          <w:rFonts w:ascii="Roboto" w:hAnsi="Roboto"/>
          <w:color w:val="3C4043"/>
        </w:rPr>
      </w:pPr>
      <w:hyperlink r:id="rId4957" w:history="1">
        <w:r>
          <w:rPr>
            <w:rStyle w:val="Hyperlink"/>
            <w:rFonts w:ascii="Courier New" w:hAnsi="Courier New" w:cs="Courier New"/>
            <w:u w:val="none"/>
          </w:rPr>
          <w:t>01:15</w:t>
        </w:r>
      </w:hyperlink>
      <w:r>
        <w:rPr>
          <w:rFonts w:ascii="Roboto" w:hAnsi="Roboto"/>
          <w:color w:val="3C4043"/>
        </w:rPr>
        <w:t>So you My-Budget-Alert.</w:t>
      </w:r>
    </w:p>
    <w:p w14:paraId="74093195" w14:textId="77777777" w:rsidR="00DD775C" w:rsidRDefault="00DD775C" w:rsidP="00DD775C">
      <w:pPr>
        <w:shd w:val="clear" w:color="auto" w:fill="FFFFFF"/>
        <w:rPr>
          <w:rFonts w:ascii="Roboto" w:hAnsi="Roboto"/>
          <w:color w:val="3C4043"/>
        </w:rPr>
      </w:pPr>
      <w:hyperlink r:id="rId4958" w:history="1">
        <w:r>
          <w:rPr>
            <w:rStyle w:val="Hyperlink"/>
            <w:rFonts w:ascii="Courier New" w:hAnsi="Courier New" w:cs="Courier New"/>
            <w:u w:val="none"/>
          </w:rPr>
          <w:t>01:19</w:t>
        </w:r>
      </w:hyperlink>
      <w:r>
        <w:rPr>
          <w:rFonts w:ascii="Roboto" w:hAnsi="Roboto"/>
          <w:color w:val="3C4043"/>
        </w:rPr>
        <w:t>I can select the specific projects that I want these alerts on.</w:t>
      </w:r>
    </w:p>
    <w:p w14:paraId="1FC00F33" w14:textId="77777777" w:rsidR="00DD775C" w:rsidRDefault="00DD775C" w:rsidP="00DD775C">
      <w:pPr>
        <w:shd w:val="clear" w:color="auto" w:fill="FFFFFF"/>
        <w:rPr>
          <w:rFonts w:ascii="Roboto" w:hAnsi="Roboto"/>
          <w:color w:val="3C4043"/>
        </w:rPr>
      </w:pPr>
      <w:hyperlink r:id="rId4959" w:history="1">
        <w:r>
          <w:rPr>
            <w:rStyle w:val="Hyperlink"/>
            <w:rFonts w:ascii="Courier New" w:hAnsi="Courier New" w:cs="Courier New"/>
            <w:u w:val="none"/>
          </w:rPr>
          <w:t>01:23</w:t>
        </w:r>
      </w:hyperlink>
      <w:r>
        <w:rPr>
          <w:rFonts w:ascii="Roboto" w:hAnsi="Roboto"/>
          <w:color w:val="3C4043"/>
        </w:rPr>
        <w:t>It could just be one, it could be several, click Next.</w:t>
      </w:r>
    </w:p>
    <w:p w14:paraId="2613EAED" w14:textId="77777777" w:rsidR="00DD775C" w:rsidRDefault="00DD775C" w:rsidP="00DD775C">
      <w:pPr>
        <w:shd w:val="clear" w:color="auto" w:fill="FFFFFF"/>
        <w:rPr>
          <w:rFonts w:ascii="Roboto" w:hAnsi="Roboto"/>
          <w:color w:val="3C4043"/>
        </w:rPr>
      </w:pPr>
      <w:hyperlink r:id="rId4960" w:history="1">
        <w:r>
          <w:rPr>
            <w:rStyle w:val="Hyperlink"/>
            <w:rFonts w:ascii="Courier New" w:hAnsi="Courier New" w:cs="Courier New"/>
            <w:u w:val="none"/>
          </w:rPr>
          <w:t>01:27</w:t>
        </w:r>
      </w:hyperlink>
      <w:r>
        <w:rPr>
          <w:rFonts w:ascii="Roboto" w:hAnsi="Roboto"/>
          <w:color w:val="3C4043"/>
        </w:rPr>
        <w:t>Then the type so either specify an exact dollar amount or I start with my last month spend.</w:t>
      </w:r>
    </w:p>
    <w:p w14:paraId="65283FF1" w14:textId="77777777" w:rsidR="00DD775C" w:rsidRDefault="00DD775C" w:rsidP="00DD775C">
      <w:pPr>
        <w:shd w:val="clear" w:color="auto" w:fill="FFFFFF"/>
        <w:rPr>
          <w:rFonts w:ascii="Roboto" w:hAnsi="Roboto"/>
          <w:color w:val="3C4043"/>
        </w:rPr>
      </w:pPr>
      <w:hyperlink r:id="rId4961" w:history="1">
        <w:r>
          <w:rPr>
            <w:rStyle w:val="Hyperlink"/>
            <w:rFonts w:ascii="Courier New" w:hAnsi="Courier New" w:cs="Courier New"/>
            <w:u w:val="none"/>
          </w:rPr>
          <w:t>01:33</w:t>
        </w:r>
      </w:hyperlink>
      <w:r>
        <w:rPr>
          <w:rFonts w:ascii="Roboto" w:hAnsi="Roboto"/>
          <w:color w:val="3C4043"/>
        </w:rPr>
        <w:t>So if last month I spent would say a certain dollar amount, it would pull that dollar amount directly in there.</w:t>
      </w:r>
    </w:p>
    <w:p w14:paraId="5429E315" w14:textId="77777777" w:rsidR="00DD775C" w:rsidRDefault="00DD775C" w:rsidP="00DD775C">
      <w:pPr>
        <w:shd w:val="clear" w:color="auto" w:fill="FFFFFF"/>
        <w:rPr>
          <w:rFonts w:ascii="Roboto" w:hAnsi="Roboto"/>
          <w:color w:val="3C4043"/>
        </w:rPr>
      </w:pPr>
      <w:hyperlink r:id="rId4962" w:history="1">
        <w:r>
          <w:rPr>
            <w:rStyle w:val="Hyperlink"/>
            <w:rFonts w:ascii="Courier New" w:hAnsi="Courier New" w:cs="Courier New"/>
            <w:u w:val="none"/>
          </w:rPr>
          <w:t>01:39</w:t>
        </w:r>
      </w:hyperlink>
      <w:r>
        <w:rPr>
          <w:rFonts w:ascii="Roboto" w:hAnsi="Roboto"/>
          <w:color w:val="3C4043"/>
        </w:rPr>
        <w:t>In our case, let's say we want to target an amount of $500.</w:t>
      </w:r>
    </w:p>
    <w:p w14:paraId="65F970FF" w14:textId="77777777" w:rsidR="00DD775C" w:rsidRDefault="00DD775C" w:rsidP="00DD775C">
      <w:pPr>
        <w:shd w:val="clear" w:color="auto" w:fill="FFFFFF"/>
        <w:rPr>
          <w:rFonts w:ascii="Roboto" w:hAnsi="Roboto"/>
          <w:color w:val="3C4043"/>
        </w:rPr>
      </w:pPr>
      <w:hyperlink r:id="rId4963" w:history="1">
        <w:r>
          <w:rPr>
            <w:rStyle w:val="Hyperlink"/>
            <w:rFonts w:ascii="Courier New" w:hAnsi="Courier New" w:cs="Courier New"/>
            <w:u w:val="none"/>
          </w:rPr>
          <w:t>01:45</w:t>
        </w:r>
      </w:hyperlink>
      <w:r>
        <w:rPr>
          <w:rFonts w:ascii="Roboto" w:hAnsi="Roboto"/>
          <w:color w:val="3C4043"/>
        </w:rPr>
        <w:t>It's also including credits in this cost.</w:t>
      </w:r>
    </w:p>
    <w:p w14:paraId="2D70D4B5" w14:textId="77777777" w:rsidR="00DD775C" w:rsidRDefault="00DD775C" w:rsidP="00DD775C">
      <w:pPr>
        <w:shd w:val="clear" w:color="auto" w:fill="FFFFFF"/>
        <w:rPr>
          <w:rFonts w:ascii="Roboto" w:hAnsi="Roboto"/>
          <w:color w:val="3C4043"/>
        </w:rPr>
      </w:pPr>
      <w:hyperlink r:id="rId4964" w:history="1">
        <w:r>
          <w:rPr>
            <w:rStyle w:val="Hyperlink"/>
            <w:rFonts w:ascii="Courier New" w:hAnsi="Courier New" w:cs="Courier New"/>
            <w:u w:val="none"/>
          </w:rPr>
          <w:t>01:47</w:t>
        </w:r>
      </w:hyperlink>
      <w:r>
        <w:rPr>
          <w:rFonts w:ascii="Roboto" w:hAnsi="Roboto"/>
          <w:color w:val="3C4043"/>
        </w:rPr>
        <w:t>You could disable that.</w:t>
      </w:r>
    </w:p>
    <w:p w14:paraId="5C9CF713" w14:textId="77777777" w:rsidR="00DD775C" w:rsidRDefault="00DD775C" w:rsidP="00DD775C">
      <w:pPr>
        <w:shd w:val="clear" w:color="auto" w:fill="FFFFFF"/>
        <w:rPr>
          <w:rFonts w:ascii="Roboto" w:hAnsi="Roboto"/>
          <w:color w:val="3C4043"/>
        </w:rPr>
      </w:pPr>
      <w:hyperlink r:id="rId4965" w:history="1">
        <w:r>
          <w:rPr>
            <w:rStyle w:val="Hyperlink"/>
            <w:rFonts w:ascii="Courier New" w:hAnsi="Courier New" w:cs="Courier New"/>
            <w:u w:val="none"/>
          </w:rPr>
          <w:t>01:49</w:t>
        </w:r>
      </w:hyperlink>
      <w:r>
        <w:rPr>
          <w:rFonts w:ascii="Roboto" w:hAnsi="Roboto"/>
          <w:color w:val="3C4043"/>
        </w:rPr>
        <w:t>And then we define the thresholds for the alerts.</w:t>
      </w:r>
    </w:p>
    <w:p w14:paraId="0CBF6D25" w14:textId="77777777" w:rsidR="00DD775C" w:rsidRDefault="00DD775C" w:rsidP="00DD775C">
      <w:pPr>
        <w:shd w:val="clear" w:color="auto" w:fill="FFFFFF"/>
        <w:rPr>
          <w:rFonts w:ascii="Roboto" w:hAnsi="Roboto"/>
          <w:color w:val="3C4043"/>
        </w:rPr>
      </w:pPr>
      <w:hyperlink r:id="rId4966" w:history="1">
        <w:r>
          <w:rPr>
            <w:rStyle w:val="Hyperlink"/>
            <w:rFonts w:ascii="Courier New" w:hAnsi="Courier New" w:cs="Courier New"/>
            <w:u w:val="none"/>
          </w:rPr>
          <w:t>01:53</w:t>
        </w:r>
      </w:hyperlink>
      <w:r>
        <w:rPr>
          <w:rFonts w:ascii="Roboto" w:hAnsi="Roboto"/>
          <w:color w:val="3C4043"/>
        </w:rPr>
        <w:t>So by default, it sets up this 50, 90 at a 100%, and the dollar amounts are being pulled from the 500 that I just plugged in there earlier.</w:t>
      </w:r>
    </w:p>
    <w:p w14:paraId="26CAE4BB" w14:textId="77777777" w:rsidR="00DD775C" w:rsidRDefault="00DD775C" w:rsidP="00DD775C">
      <w:pPr>
        <w:shd w:val="clear" w:color="auto" w:fill="FFFFFF"/>
        <w:rPr>
          <w:rFonts w:ascii="Roboto" w:hAnsi="Roboto"/>
          <w:color w:val="3C4043"/>
        </w:rPr>
      </w:pPr>
      <w:hyperlink r:id="rId4967" w:history="1">
        <w:r>
          <w:rPr>
            <w:rStyle w:val="Hyperlink"/>
            <w:rFonts w:ascii="Courier New" w:hAnsi="Courier New" w:cs="Courier New"/>
            <w:u w:val="none"/>
          </w:rPr>
          <w:t>02:02</w:t>
        </w:r>
      </w:hyperlink>
      <w:r>
        <w:rPr>
          <w:rFonts w:ascii="Roboto" w:hAnsi="Roboto"/>
          <w:color w:val="3C4043"/>
        </w:rPr>
        <w:t>You can also choose between actual and forecasted.</w:t>
      </w:r>
    </w:p>
    <w:p w14:paraId="50B5ADED" w14:textId="77777777" w:rsidR="00DD775C" w:rsidRDefault="00DD775C" w:rsidP="00DD775C">
      <w:pPr>
        <w:shd w:val="clear" w:color="auto" w:fill="FFFFFF"/>
        <w:rPr>
          <w:rFonts w:ascii="Roboto" w:hAnsi="Roboto"/>
          <w:color w:val="3C4043"/>
        </w:rPr>
      </w:pPr>
      <w:hyperlink r:id="rId4968" w:history="1">
        <w:r>
          <w:rPr>
            <w:rStyle w:val="Hyperlink"/>
            <w:rFonts w:ascii="Courier New" w:hAnsi="Courier New" w:cs="Courier New"/>
            <w:u w:val="none"/>
          </w:rPr>
          <w:t>02:05</w:t>
        </w:r>
      </w:hyperlink>
      <w:r>
        <w:rPr>
          <w:rFonts w:ascii="Roboto" w:hAnsi="Roboto"/>
          <w:color w:val="3C4043"/>
        </w:rPr>
        <w:t>And you can read a little bit more what this forecast it is about here.</w:t>
      </w:r>
    </w:p>
    <w:p w14:paraId="64DE4EB0" w14:textId="77777777" w:rsidR="00DD775C" w:rsidRDefault="00DD775C" w:rsidP="00DD775C">
      <w:pPr>
        <w:shd w:val="clear" w:color="auto" w:fill="FFFFFF"/>
        <w:rPr>
          <w:rFonts w:ascii="Roboto" w:hAnsi="Roboto"/>
          <w:color w:val="3C4043"/>
        </w:rPr>
      </w:pPr>
      <w:hyperlink r:id="rId4969" w:history="1">
        <w:r>
          <w:rPr>
            <w:rStyle w:val="Hyperlink"/>
            <w:rFonts w:ascii="Courier New" w:hAnsi="Courier New" w:cs="Courier New"/>
            <w:u w:val="none"/>
          </w:rPr>
          <w:t>02:09</w:t>
        </w:r>
      </w:hyperlink>
      <w:r>
        <w:rPr>
          <w:rFonts w:ascii="Roboto" w:hAnsi="Roboto"/>
          <w:color w:val="3C4043"/>
        </w:rPr>
        <w:t>We could remove these.</w:t>
      </w:r>
    </w:p>
    <w:p w14:paraId="3F7D9DDD" w14:textId="77777777" w:rsidR="00DD775C" w:rsidRDefault="00DD775C" w:rsidP="00DD775C">
      <w:pPr>
        <w:shd w:val="clear" w:color="auto" w:fill="FFFFFF"/>
        <w:rPr>
          <w:rFonts w:ascii="Roboto" w:hAnsi="Roboto"/>
          <w:color w:val="3C4043"/>
        </w:rPr>
      </w:pPr>
      <w:hyperlink r:id="rId4970" w:history="1">
        <w:r>
          <w:rPr>
            <w:rStyle w:val="Hyperlink"/>
            <w:rFonts w:ascii="Courier New" w:hAnsi="Courier New" w:cs="Courier New"/>
            <w:u w:val="none"/>
          </w:rPr>
          <w:t>02:11</w:t>
        </w:r>
      </w:hyperlink>
      <w:r>
        <w:rPr>
          <w:rFonts w:ascii="Roboto" w:hAnsi="Roboto"/>
          <w:color w:val="3C4043"/>
        </w:rPr>
        <w:t>So let's say maybe we wanted to add an earliest threshold already at 25%, then we could do that.</w:t>
      </w:r>
    </w:p>
    <w:p w14:paraId="511DFEA7" w14:textId="77777777" w:rsidR="00DD775C" w:rsidRDefault="00DD775C" w:rsidP="00DD775C">
      <w:pPr>
        <w:shd w:val="clear" w:color="auto" w:fill="FFFFFF"/>
        <w:rPr>
          <w:rFonts w:ascii="Roboto" w:hAnsi="Roboto"/>
          <w:color w:val="3C4043"/>
        </w:rPr>
      </w:pPr>
      <w:hyperlink r:id="rId4971" w:history="1">
        <w:r>
          <w:rPr>
            <w:rStyle w:val="Hyperlink"/>
            <w:rFonts w:ascii="Courier New" w:hAnsi="Courier New" w:cs="Courier New"/>
            <w:u w:val="none"/>
          </w:rPr>
          <w:t>02:19</w:t>
        </w:r>
      </w:hyperlink>
      <w:r>
        <w:rPr>
          <w:rFonts w:ascii="Roboto" w:hAnsi="Roboto"/>
          <w:color w:val="3C4043"/>
        </w:rPr>
        <w:t>We could even go further and actually connect to a cloud pub/</w:t>
      </w:r>
      <w:proofErr w:type="gramStart"/>
      <w:r>
        <w:rPr>
          <w:rFonts w:ascii="Roboto" w:hAnsi="Roboto"/>
          <w:color w:val="3C4043"/>
        </w:rPr>
        <w:t>sub topic</w:t>
      </w:r>
      <w:proofErr w:type="gramEnd"/>
      <w:r>
        <w:rPr>
          <w:rFonts w:ascii="Roboto" w:hAnsi="Roboto"/>
          <w:color w:val="3C4043"/>
        </w:rPr>
        <w:t xml:space="preserve"> and then do all sorts of automation as we discussed in the slides.</w:t>
      </w:r>
    </w:p>
    <w:p w14:paraId="06BF1E92" w14:textId="77777777" w:rsidR="00DD775C" w:rsidRDefault="00DD775C" w:rsidP="00DD775C">
      <w:pPr>
        <w:shd w:val="clear" w:color="auto" w:fill="FFFFFF"/>
        <w:rPr>
          <w:rFonts w:ascii="Roboto" w:hAnsi="Roboto"/>
          <w:color w:val="3C4043"/>
        </w:rPr>
      </w:pPr>
      <w:hyperlink r:id="rId4972" w:history="1">
        <w:r>
          <w:rPr>
            <w:rStyle w:val="Hyperlink"/>
            <w:rFonts w:ascii="Courier New" w:hAnsi="Courier New" w:cs="Courier New"/>
            <w:u w:val="none"/>
          </w:rPr>
          <w:t>02:28</w:t>
        </w:r>
      </w:hyperlink>
      <w:r>
        <w:rPr>
          <w:rFonts w:ascii="Roboto" w:hAnsi="Roboto"/>
          <w:color w:val="3C4043"/>
        </w:rPr>
        <w:t>So then from here I can just click Finish.</w:t>
      </w:r>
    </w:p>
    <w:p w14:paraId="6D04689B" w14:textId="77777777" w:rsidR="00DD775C" w:rsidRDefault="00DD775C" w:rsidP="00DD775C">
      <w:pPr>
        <w:shd w:val="clear" w:color="auto" w:fill="FFFFFF"/>
        <w:rPr>
          <w:rFonts w:ascii="Roboto" w:hAnsi="Roboto"/>
          <w:color w:val="3C4043"/>
        </w:rPr>
      </w:pPr>
      <w:hyperlink r:id="rId4973" w:history="1">
        <w:r>
          <w:rPr>
            <w:rStyle w:val="Hyperlink"/>
            <w:rFonts w:ascii="Courier New" w:hAnsi="Courier New" w:cs="Courier New"/>
            <w:u w:val="none"/>
          </w:rPr>
          <w:t>02:31</w:t>
        </w:r>
      </w:hyperlink>
      <w:r>
        <w:rPr>
          <w:rFonts w:ascii="Roboto" w:hAnsi="Roboto"/>
          <w:color w:val="3C4043"/>
        </w:rPr>
        <w:t>And it's then going to be sending me emails around this.</w:t>
      </w:r>
    </w:p>
    <w:p w14:paraId="5D2DEA88" w14:textId="77777777" w:rsidR="00DD775C" w:rsidRDefault="00DD775C" w:rsidP="00DD775C">
      <w:pPr>
        <w:shd w:val="clear" w:color="auto" w:fill="FFFFFF"/>
        <w:rPr>
          <w:rFonts w:ascii="Roboto" w:hAnsi="Roboto"/>
          <w:color w:val="3C4043"/>
        </w:rPr>
      </w:pPr>
      <w:hyperlink r:id="rId4974" w:history="1">
        <w:r>
          <w:rPr>
            <w:rStyle w:val="Hyperlink"/>
            <w:rFonts w:ascii="Courier New" w:hAnsi="Courier New" w:cs="Courier New"/>
            <w:u w:val="none"/>
          </w:rPr>
          <w:t>02:35</w:t>
        </w:r>
      </w:hyperlink>
      <w:r>
        <w:rPr>
          <w:rFonts w:ascii="Roboto" w:hAnsi="Roboto"/>
          <w:color w:val="3C4043"/>
        </w:rPr>
        <w:t>I can also see sort of a menu here that shows how far I've gone in the spend.</w:t>
      </w:r>
    </w:p>
    <w:p w14:paraId="458B56B9" w14:textId="77777777" w:rsidR="00DD775C" w:rsidRDefault="00DD775C" w:rsidP="00DD775C">
      <w:pPr>
        <w:shd w:val="clear" w:color="auto" w:fill="FFFFFF"/>
        <w:rPr>
          <w:rFonts w:ascii="Roboto" w:hAnsi="Roboto"/>
          <w:color w:val="3C4043"/>
        </w:rPr>
      </w:pPr>
      <w:hyperlink r:id="rId4975" w:history="1">
        <w:r>
          <w:rPr>
            <w:rStyle w:val="Hyperlink"/>
            <w:rFonts w:ascii="Courier New" w:hAnsi="Courier New" w:cs="Courier New"/>
            <w:u w:val="none"/>
          </w:rPr>
          <w:t>02:44</w:t>
        </w:r>
      </w:hyperlink>
      <w:r>
        <w:rPr>
          <w:rFonts w:ascii="Roboto" w:hAnsi="Roboto"/>
          <w:color w:val="3C4043"/>
        </w:rPr>
        <w:t xml:space="preserve">And so I can come in here at any moment </w:t>
      </w:r>
      <w:proofErr w:type="gramStart"/>
      <w:r>
        <w:rPr>
          <w:rFonts w:ascii="Roboto" w:hAnsi="Roboto"/>
          <w:color w:val="3C4043"/>
        </w:rPr>
        <w:t>and also</w:t>
      </w:r>
      <w:proofErr w:type="gramEnd"/>
      <w:r>
        <w:rPr>
          <w:rFonts w:ascii="Roboto" w:hAnsi="Roboto"/>
          <w:color w:val="3C4043"/>
        </w:rPr>
        <w:t xml:space="preserve"> see, am I close to that 25% mark already?</w:t>
      </w:r>
    </w:p>
    <w:p w14:paraId="0D8ABF97" w14:textId="77777777" w:rsidR="00DD775C" w:rsidRDefault="00DD775C" w:rsidP="00DD775C">
      <w:pPr>
        <w:shd w:val="clear" w:color="auto" w:fill="FFFFFF"/>
        <w:rPr>
          <w:rFonts w:ascii="Roboto" w:hAnsi="Roboto"/>
          <w:color w:val="3C4043"/>
        </w:rPr>
      </w:pPr>
      <w:hyperlink r:id="rId4976" w:history="1">
        <w:r>
          <w:rPr>
            <w:rStyle w:val="Hyperlink"/>
            <w:rFonts w:ascii="Courier New" w:hAnsi="Courier New" w:cs="Courier New"/>
            <w:u w:val="none"/>
          </w:rPr>
          <w:t>02:51</w:t>
        </w:r>
      </w:hyperlink>
      <w:r>
        <w:rPr>
          <w:rFonts w:ascii="Roboto" w:hAnsi="Roboto"/>
          <w:color w:val="3C4043"/>
        </w:rPr>
        <w:t xml:space="preserve">Then the other thing that's </w:t>
      </w:r>
      <w:proofErr w:type="gramStart"/>
      <w:r>
        <w:rPr>
          <w:rFonts w:ascii="Roboto" w:hAnsi="Roboto"/>
          <w:color w:val="3C4043"/>
        </w:rPr>
        <w:t>pretty interesting</w:t>
      </w:r>
      <w:proofErr w:type="gramEnd"/>
      <w:r>
        <w:rPr>
          <w:rFonts w:ascii="Roboto" w:hAnsi="Roboto"/>
          <w:color w:val="3C4043"/>
        </w:rPr>
        <w:t xml:space="preserve"> on this page is the Transaction page.</w:t>
      </w:r>
    </w:p>
    <w:p w14:paraId="1EE4C92B" w14:textId="77777777" w:rsidR="00DD775C" w:rsidRDefault="00DD775C" w:rsidP="00DD775C">
      <w:pPr>
        <w:shd w:val="clear" w:color="auto" w:fill="FFFFFF"/>
        <w:rPr>
          <w:rFonts w:ascii="Roboto" w:hAnsi="Roboto"/>
          <w:color w:val="3C4043"/>
        </w:rPr>
      </w:pPr>
      <w:hyperlink r:id="rId4977" w:history="1">
        <w:r>
          <w:rPr>
            <w:rStyle w:val="Hyperlink"/>
            <w:rFonts w:ascii="Courier New" w:hAnsi="Courier New" w:cs="Courier New"/>
            <w:u w:val="none"/>
          </w:rPr>
          <w:t>02:55</w:t>
        </w:r>
      </w:hyperlink>
      <w:r>
        <w:rPr>
          <w:rFonts w:ascii="Roboto" w:hAnsi="Roboto"/>
          <w:color w:val="3C4043"/>
        </w:rPr>
        <w:t xml:space="preserve">So this will show </w:t>
      </w:r>
      <w:proofErr w:type="gramStart"/>
      <w:r>
        <w:rPr>
          <w:rFonts w:ascii="Roboto" w:hAnsi="Roboto"/>
          <w:color w:val="3C4043"/>
        </w:rPr>
        <w:t>all of</w:t>
      </w:r>
      <w:proofErr w:type="gramEnd"/>
      <w:r>
        <w:rPr>
          <w:rFonts w:ascii="Roboto" w:hAnsi="Roboto"/>
          <w:color w:val="3C4043"/>
        </w:rPr>
        <w:t xml:space="preserve"> the different charges.</w:t>
      </w:r>
    </w:p>
    <w:p w14:paraId="4A062AC5" w14:textId="77777777" w:rsidR="00DD775C" w:rsidRDefault="00DD775C" w:rsidP="00DD775C">
      <w:pPr>
        <w:shd w:val="clear" w:color="auto" w:fill="FFFFFF"/>
        <w:rPr>
          <w:rFonts w:ascii="Roboto" w:hAnsi="Roboto"/>
          <w:color w:val="3C4043"/>
        </w:rPr>
      </w:pPr>
      <w:hyperlink r:id="rId4978" w:history="1">
        <w:r>
          <w:rPr>
            <w:rStyle w:val="Hyperlink"/>
            <w:rFonts w:ascii="Courier New" w:hAnsi="Courier New" w:cs="Courier New"/>
            <w:u w:val="none"/>
          </w:rPr>
          <w:t>02:58</w:t>
        </w:r>
      </w:hyperlink>
      <w:r>
        <w:rPr>
          <w:rFonts w:ascii="Roboto" w:hAnsi="Roboto"/>
          <w:color w:val="3C4043"/>
        </w:rPr>
        <w:t>Again, I have credit in here.</w:t>
      </w:r>
    </w:p>
    <w:p w14:paraId="69A3B196" w14:textId="77777777" w:rsidR="00DD775C" w:rsidRDefault="00DD775C" w:rsidP="00DD775C">
      <w:pPr>
        <w:shd w:val="clear" w:color="auto" w:fill="FFFFFF"/>
        <w:rPr>
          <w:rFonts w:ascii="Roboto" w:hAnsi="Roboto"/>
          <w:color w:val="3C4043"/>
        </w:rPr>
      </w:pPr>
      <w:hyperlink r:id="rId4979" w:history="1">
        <w:r>
          <w:rPr>
            <w:rStyle w:val="Hyperlink"/>
            <w:rFonts w:ascii="Courier New" w:hAnsi="Courier New" w:cs="Courier New"/>
            <w:u w:val="none"/>
          </w:rPr>
          <w:t>03:01</w:t>
        </w:r>
      </w:hyperlink>
      <w:r>
        <w:rPr>
          <w:rFonts w:ascii="Roboto" w:hAnsi="Roboto"/>
          <w:color w:val="3C4043"/>
        </w:rPr>
        <w:t>So every charge is being offset by credit, but you can see all the different usages that I've had across Compute Engine instances, disk space that I've been using.</w:t>
      </w:r>
    </w:p>
    <w:p w14:paraId="47E0C885" w14:textId="77777777" w:rsidR="00DD775C" w:rsidRDefault="00DD775C" w:rsidP="00DD775C">
      <w:pPr>
        <w:shd w:val="clear" w:color="auto" w:fill="FFFFFF"/>
        <w:rPr>
          <w:rFonts w:ascii="Roboto" w:hAnsi="Roboto"/>
          <w:color w:val="3C4043"/>
        </w:rPr>
      </w:pPr>
      <w:hyperlink r:id="rId4980" w:history="1">
        <w:r>
          <w:rPr>
            <w:rStyle w:val="Hyperlink"/>
            <w:rFonts w:ascii="Courier New" w:hAnsi="Courier New" w:cs="Courier New"/>
            <w:u w:val="none"/>
          </w:rPr>
          <w:t>03:12</w:t>
        </w:r>
      </w:hyperlink>
      <w:r>
        <w:rPr>
          <w:rFonts w:ascii="Roboto" w:hAnsi="Roboto"/>
          <w:color w:val="3C4043"/>
        </w:rPr>
        <w:t>So you could always go in here.</w:t>
      </w:r>
    </w:p>
    <w:p w14:paraId="157967EB" w14:textId="77777777" w:rsidR="00DD775C" w:rsidRDefault="00DD775C" w:rsidP="00DD775C">
      <w:pPr>
        <w:shd w:val="clear" w:color="auto" w:fill="FFFFFF"/>
        <w:rPr>
          <w:rFonts w:ascii="Roboto" w:hAnsi="Roboto"/>
          <w:color w:val="3C4043"/>
        </w:rPr>
      </w:pPr>
      <w:hyperlink r:id="rId4981" w:history="1">
        <w:r>
          <w:rPr>
            <w:rStyle w:val="Hyperlink"/>
            <w:rFonts w:ascii="Courier New" w:hAnsi="Courier New" w:cs="Courier New"/>
            <w:u w:val="none"/>
          </w:rPr>
          <w:t>03:14</w:t>
        </w:r>
      </w:hyperlink>
      <w:r>
        <w:rPr>
          <w:rFonts w:ascii="Roboto" w:hAnsi="Roboto"/>
          <w:color w:val="3C4043"/>
        </w:rPr>
        <w:t>Now more interestingly is to probably export all this information.</w:t>
      </w:r>
    </w:p>
    <w:p w14:paraId="6D944E6D" w14:textId="77777777" w:rsidR="00DD775C" w:rsidRDefault="00DD775C" w:rsidP="00DD775C">
      <w:pPr>
        <w:shd w:val="clear" w:color="auto" w:fill="FFFFFF"/>
        <w:rPr>
          <w:rFonts w:ascii="Roboto" w:hAnsi="Roboto"/>
          <w:color w:val="3C4043"/>
        </w:rPr>
      </w:pPr>
      <w:hyperlink r:id="rId4982" w:history="1">
        <w:r>
          <w:rPr>
            <w:rStyle w:val="Hyperlink"/>
            <w:rFonts w:ascii="Courier New" w:hAnsi="Courier New" w:cs="Courier New"/>
            <w:u w:val="none"/>
          </w:rPr>
          <w:t>03:18</w:t>
        </w:r>
      </w:hyperlink>
      <w:r>
        <w:rPr>
          <w:rFonts w:ascii="Roboto" w:hAnsi="Roboto"/>
          <w:color w:val="3C4043"/>
        </w:rPr>
        <w:t>So if I click on Billing Export, I'm presented with two options.</w:t>
      </w:r>
    </w:p>
    <w:p w14:paraId="6D91A44E" w14:textId="77777777" w:rsidR="00DD775C" w:rsidRDefault="00DD775C" w:rsidP="00DD775C">
      <w:pPr>
        <w:shd w:val="clear" w:color="auto" w:fill="FFFFFF"/>
        <w:rPr>
          <w:rFonts w:ascii="Roboto" w:hAnsi="Roboto"/>
          <w:color w:val="3C4043"/>
        </w:rPr>
      </w:pPr>
      <w:hyperlink r:id="rId4983" w:history="1">
        <w:r>
          <w:rPr>
            <w:rStyle w:val="Hyperlink"/>
            <w:rFonts w:ascii="Courier New" w:hAnsi="Courier New" w:cs="Courier New"/>
            <w:u w:val="none"/>
          </w:rPr>
          <w:t>03:21</w:t>
        </w:r>
      </w:hyperlink>
      <w:r>
        <w:rPr>
          <w:rFonts w:ascii="Roboto" w:hAnsi="Roboto"/>
          <w:color w:val="3C4043"/>
        </w:rPr>
        <w:t xml:space="preserve">I could export to </w:t>
      </w:r>
      <w:proofErr w:type="spellStart"/>
      <w:r>
        <w:rPr>
          <w:rFonts w:ascii="Roboto" w:hAnsi="Roboto"/>
          <w:color w:val="3C4043"/>
        </w:rPr>
        <w:t>BigQuery</w:t>
      </w:r>
      <w:proofErr w:type="spellEnd"/>
      <w:r>
        <w:rPr>
          <w:rFonts w:ascii="Roboto" w:hAnsi="Roboto"/>
          <w:color w:val="3C4043"/>
        </w:rPr>
        <w:t xml:space="preserve"> or export it as a file, and to enable that I just choose the one I'm interested in.</w:t>
      </w:r>
    </w:p>
    <w:p w14:paraId="07593628" w14:textId="77777777" w:rsidR="00DD775C" w:rsidRDefault="00DD775C" w:rsidP="00DD775C">
      <w:pPr>
        <w:shd w:val="clear" w:color="auto" w:fill="FFFFFF"/>
        <w:rPr>
          <w:rFonts w:ascii="Roboto" w:hAnsi="Roboto"/>
          <w:color w:val="3C4043"/>
        </w:rPr>
      </w:pPr>
      <w:hyperlink r:id="rId4984" w:history="1">
        <w:r>
          <w:rPr>
            <w:rStyle w:val="Hyperlink"/>
            <w:rFonts w:ascii="Courier New" w:hAnsi="Courier New" w:cs="Courier New"/>
            <w:u w:val="none"/>
          </w:rPr>
          <w:t>03:29</w:t>
        </w:r>
      </w:hyperlink>
      <w:r>
        <w:rPr>
          <w:rFonts w:ascii="Roboto" w:hAnsi="Roboto"/>
          <w:color w:val="3C4043"/>
        </w:rPr>
        <w:t xml:space="preserve">Let's say </w:t>
      </w:r>
      <w:proofErr w:type="spellStart"/>
      <w:r>
        <w:rPr>
          <w:rFonts w:ascii="Roboto" w:hAnsi="Roboto"/>
          <w:color w:val="3C4043"/>
        </w:rPr>
        <w:t>BigQuery</w:t>
      </w:r>
      <w:proofErr w:type="spellEnd"/>
      <w:r>
        <w:rPr>
          <w:rFonts w:ascii="Roboto" w:hAnsi="Roboto"/>
          <w:color w:val="3C4043"/>
        </w:rPr>
        <w:t>.</w:t>
      </w:r>
    </w:p>
    <w:p w14:paraId="047F4CB7" w14:textId="77777777" w:rsidR="00DD775C" w:rsidRDefault="00DD775C" w:rsidP="00DD775C">
      <w:pPr>
        <w:shd w:val="clear" w:color="auto" w:fill="FFFFFF"/>
        <w:rPr>
          <w:rFonts w:ascii="Roboto" w:hAnsi="Roboto"/>
          <w:color w:val="3C4043"/>
        </w:rPr>
      </w:pPr>
      <w:hyperlink r:id="rId4985" w:history="1">
        <w:r>
          <w:rPr>
            <w:rStyle w:val="Hyperlink"/>
            <w:rFonts w:ascii="Courier New" w:hAnsi="Courier New" w:cs="Courier New"/>
            <w:u w:val="none"/>
          </w:rPr>
          <w:t>03:30</w:t>
        </w:r>
      </w:hyperlink>
      <w:r>
        <w:rPr>
          <w:rFonts w:ascii="Roboto" w:hAnsi="Roboto"/>
          <w:color w:val="3C4043"/>
        </w:rPr>
        <w:t>And then go to edit settings and then I would define where this is going to go to.</w:t>
      </w:r>
    </w:p>
    <w:p w14:paraId="22AEB417" w14:textId="77777777" w:rsidR="00DD775C" w:rsidRDefault="00DD775C" w:rsidP="00DD775C">
      <w:pPr>
        <w:shd w:val="clear" w:color="auto" w:fill="FFFFFF"/>
        <w:rPr>
          <w:rFonts w:ascii="Roboto" w:hAnsi="Roboto"/>
          <w:color w:val="3C4043"/>
        </w:rPr>
      </w:pPr>
      <w:hyperlink r:id="rId4986" w:history="1">
        <w:r>
          <w:rPr>
            <w:rStyle w:val="Hyperlink"/>
            <w:rFonts w:ascii="Courier New" w:hAnsi="Courier New" w:cs="Courier New"/>
            <w:u w:val="none"/>
          </w:rPr>
          <w:t>03:36</w:t>
        </w:r>
      </w:hyperlink>
      <w:r>
        <w:rPr>
          <w:rFonts w:ascii="Roboto" w:hAnsi="Roboto"/>
          <w:color w:val="3C4043"/>
        </w:rPr>
        <w:t xml:space="preserve">In this case, I would have to define a </w:t>
      </w:r>
      <w:proofErr w:type="spellStart"/>
      <w:r>
        <w:rPr>
          <w:rFonts w:ascii="Roboto" w:hAnsi="Roboto"/>
          <w:color w:val="3C4043"/>
        </w:rPr>
        <w:t>BigQuery</w:t>
      </w:r>
      <w:proofErr w:type="spellEnd"/>
      <w:r>
        <w:rPr>
          <w:rFonts w:ascii="Roboto" w:hAnsi="Roboto"/>
          <w:color w:val="3C4043"/>
        </w:rPr>
        <w:t xml:space="preserve"> data set, so you can navigate there and set it up and click Save.</w:t>
      </w:r>
    </w:p>
    <w:p w14:paraId="233FA542" w14:textId="77777777" w:rsidR="00DD775C" w:rsidRDefault="00DD775C" w:rsidP="00DD775C">
      <w:pPr>
        <w:shd w:val="clear" w:color="auto" w:fill="FFFFFF"/>
        <w:rPr>
          <w:rFonts w:ascii="Roboto" w:hAnsi="Roboto"/>
          <w:color w:val="3C4043"/>
        </w:rPr>
      </w:pPr>
      <w:hyperlink r:id="rId4987" w:history="1">
        <w:r>
          <w:rPr>
            <w:rStyle w:val="Hyperlink"/>
            <w:rFonts w:ascii="Courier New" w:hAnsi="Courier New" w:cs="Courier New"/>
            <w:u w:val="none"/>
          </w:rPr>
          <w:t>03:42</w:t>
        </w:r>
      </w:hyperlink>
      <w:r>
        <w:rPr>
          <w:rFonts w:ascii="Roboto" w:hAnsi="Roboto"/>
          <w:color w:val="3C4043"/>
        </w:rPr>
        <w:t>And similarly, if I wanted to export to a file, I could edit those settings as well.</w:t>
      </w:r>
    </w:p>
    <w:p w14:paraId="5BB392B7" w14:textId="77777777" w:rsidR="00DD775C" w:rsidRDefault="00DD775C" w:rsidP="00DD775C">
      <w:pPr>
        <w:shd w:val="clear" w:color="auto" w:fill="FFFFFF"/>
        <w:rPr>
          <w:rFonts w:ascii="Roboto" w:hAnsi="Roboto"/>
          <w:color w:val="3C4043"/>
        </w:rPr>
      </w:pPr>
      <w:hyperlink r:id="rId4988" w:history="1">
        <w:r>
          <w:rPr>
            <w:rStyle w:val="Hyperlink"/>
            <w:rFonts w:ascii="Courier New" w:hAnsi="Courier New" w:cs="Courier New"/>
            <w:u w:val="none"/>
          </w:rPr>
          <w:t>03:48</w:t>
        </w:r>
      </w:hyperlink>
      <w:r>
        <w:rPr>
          <w:rFonts w:ascii="Roboto" w:hAnsi="Roboto"/>
          <w:color w:val="3C4043"/>
        </w:rPr>
        <w:t>In this case, could be exported as a CSV or JSON file and stored in a cloud storage bucket.</w:t>
      </w:r>
    </w:p>
    <w:p w14:paraId="13106A19" w14:textId="77777777" w:rsidR="00DD775C" w:rsidRDefault="00DD775C" w:rsidP="00DD775C">
      <w:pPr>
        <w:shd w:val="clear" w:color="auto" w:fill="FFFFFF"/>
        <w:rPr>
          <w:rFonts w:ascii="Roboto" w:hAnsi="Roboto"/>
          <w:color w:val="3C4043"/>
        </w:rPr>
      </w:pPr>
      <w:hyperlink r:id="rId4989" w:history="1">
        <w:r>
          <w:rPr>
            <w:rStyle w:val="Hyperlink"/>
            <w:rFonts w:ascii="Courier New" w:hAnsi="Courier New" w:cs="Courier New"/>
            <w:u w:val="none"/>
          </w:rPr>
          <w:t>03:54</w:t>
        </w:r>
      </w:hyperlink>
      <w:r>
        <w:rPr>
          <w:rFonts w:ascii="Roboto" w:hAnsi="Roboto"/>
          <w:color w:val="3C4043"/>
        </w:rPr>
        <w:t>So I can define the name in here.</w:t>
      </w:r>
    </w:p>
    <w:p w14:paraId="77C2FEF8" w14:textId="77777777" w:rsidR="00DD775C" w:rsidRDefault="00DD775C" w:rsidP="00DD775C">
      <w:pPr>
        <w:shd w:val="clear" w:color="auto" w:fill="FFFFFF"/>
        <w:rPr>
          <w:rFonts w:ascii="Roboto" w:hAnsi="Roboto"/>
          <w:color w:val="3C4043"/>
        </w:rPr>
      </w:pPr>
      <w:hyperlink r:id="rId4990" w:history="1">
        <w:r>
          <w:rPr>
            <w:rStyle w:val="Hyperlink"/>
            <w:rFonts w:ascii="Courier New" w:hAnsi="Courier New" w:cs="Courier New"/>
            <w:u w:val="none"/>
          </w:rPr>
          <w:t>03:56</w:t>
        </w:r>
      </w:hyperlink>
      <w:r>
        <w:rPr>
          <w:rFonts w:ascii="Roboto" w:hAnsi="Roboto"/>
          <w:color w:val="3C4043"/>
        </w:rPr>
        <w:t>So I would have to create a bucket first and then give it a prefix.</w:t>
      </w:r>
    </w:p>
    <w:p w14:paraId="0EBC71A6" w14:textId="77777777" w:rsidR="00DD775C" w:rsidRDefault="00DD775C" w:rsidP="00DD775C">
      <w:pPr>
        <w:shd w:val="clear" w:color="auto" w:fill="FFFFFF"/>
        <w:rPr>
          <w:rFonts w:ascii="Roboto" w:hAnsi="Roboto"/>
          <w:color w:val="3C4043"/>
        </w:rPr>
      </w:pPr>
      <w:hyperlink r:id="rId4991" w:history="1">
        <w:r>
          <w:rPr>
            <w:rStyle w:val="Hyperlink"/>
            <w:rFonts w:ascii="Courier New" w:hAnsi="Courier New" w:cs="Courier New"/>
            <w:u w:val="none"/>
          </w:rPr>
          <w:t>03:59</w:t>
        </w:r>
      </w:hyperlink>
      <w:r>
        <w:rPr>
          <w:rFonts w:ascii="Roboto" w:hAnsi="Roboto"/>
          <w:color w:val="3C4043"/>
        </w:rPr>
        <w:t>And then it's going to export that to there.</w:t>
      </w:r>
    </w:p>
    <w:p w14:paraId="6E60A307" w14:textId="77777777" w:rsidR="00DD775C" w:rsidRDefault="00DD775C" w:rsidP="00DD775C">
      <w:pPr>
        <w:shd w:val="clear" w:color="auto" w:fill="FFFFFF"/>
        <w:rPr>
          <w:rFonts w:ascii="Roboto" w:hAnsi="Roboto"/>
          <w:color w:val="3C4043"/>
        </w:rPr>
      </w:pPr>
      <w:hyperlink r:id="rId4992" w:history="1">
        <w:r>
          <w:rPr>
            <w:rStyle w:val="Hyperlink"/>
            <w:rFonts w:ascii="Courier New" w:hAnsi="Courier New" w:cs="Courier New"/>
            <w:u w:val="none"/>
          </w:rPr>
          <w:t>04:02</w:t>
        </w:r>
      </w:hyperlink>
      <w:r>
        <w:rPr>
          <w:rFonts w:ascii="Roboto" w:hAnsi="Roboto"/>
          <w:color w:val="3C4043"/>
        </w:rPr>
        <w:t xml:space="preserve">The other big thing, I can </w:t>
      </w:r>
      <w:proofErr w:type="gramStart"/>
      <w:r>
        <w:rPr>
          <w:rFonts w:ascii="Roboto" w:hAnsi="Roboto"/>
          <w:color w:val="3C4043"/>
        </w:rPr>
        <w:t>reviews</w:t>
      </w:r>
      <w:proofErr w:type="gramEnd"/>
      <w:r>
        <w:rPr>
          <w:rFonts w:ascii="Roboto" w:hAnsi="Roboto"/>
          <w:color w:val="3C4043"/>
        </w:rPr>
        <w:t xml:space="preserve"> if I click on payment method.</w:t>
      </w:r>
    </w:p>
    <w:p w14:paraId="0C5B2674" w14:textId="77777777" w:rsidR="00DD775C" w:rsidRDefault="00DD775C" w:rsidP="00DD775C">
      <w:pPr>
        <w:shd w:val="clear" w:color="auto" w:fill="FFFFFF"/>
        <w:rPr>
          <w:rFonts w:ascii="Roboto" w:hAnsi="Roboto"/>
          <w:color w:val="3C4043"/>
        </w:rPr>
      </w:pPr>
      <w:hyperlink r:id="rId4993" w:history="1">
        <w:r>
          <w:rPr>
            <w:rStyle w:val="Hyperlink"/>
            <w:rFonts w:ascii="Courier New" w:hAnsi="Courier New" w:cs="Courier New"/>
            <w:u w:val="none"/>
          </w:rPr>
          <w:t>04:05</w:t>
        </w:r>
      </w:hyperlink>
      <w:r>
        <w:rPr>
          <w:rFonts w:ascii="Roboto" w:hAnsi="Roboto"/>
          <w:color w:val="3C4043"/>
        </w:rPr>
        <w:t>I can review the different payment accounts.</w:t>
      </w:r>
    </w:p>
    <w:p w14:paraId="1FDEDAA1" w14:textId="77777777" w:rsidR="00DD775C" w:rsidRDefault="00DD775C" w:rsidP="00DD775C">
      <w:pPr>
        <w:shd w:val="clear" w:color="auto" w:fill="FFFFFF"/>
        <w:rPr>
          <w:rFonts w:ascii="Roboto" w:hAnsi="Roboto"/>
          <w:color w:val="3C4043"/>
        </w:rPr>
      </w:pPr>
      <w:hyperlink r:id="rId4994" w:history="1">
        <w:r>
          <w:rPr>
            <w:rStyle w:val="Hyperlink"/>
            <w:rFonts w:ascii="Courier New" w:hAnsi="Courier New" w:cs="Courier New"/>
            <w:u w:val="none"/>
          </w:rPr>
          <w:t>04:08</w:t>
        </w:r>
      </w:hyperlink>
      <w:r>
        <w:rPr>
          <w:rFonts w:ascii="Roboto" w:hAnsi="Roboto"/>
          <w:color w:val="3C4043"/>
        </w:rPr>
        <w:t>Payment profiles, payment method if it's a credit card or bank account.</w:t>
      </w:r>
    </w:p>
    <w:p w14:paraId="43760597" w14:textId="77777777" w:rsidR="00DD775C" w:rsidRDefault="00DD775C" w:rsidP="00DD775C">
      <w:pPr>
        <w:shd w:val="clear" w:color="auto" w:fill="FFFFFF"/>
        <w:rPr>
          <w:rFonts w:ascii="Roboto" w:hAnsi="Roboto"/>
          <w:color w:val="3C4043"/>
        </w:rPr>
      </w:pPr>
      <w:hyperlink r:id="rId4995" w:history="1">
        <w:r>
          <w:rPr>
            <w:rStyle w:val="Hyperlink"/>
            <w:rFonts w:ascii="Courier New" w:hAnsi="Courier New" w:cs="Courier New"/>
            <w:u w:val="none"/>
          </w:rPr>
          <w:t>04:13</w:t>
        </w:r>
      </w:hyperlink>
      <w:r>
        <w:rPr>
          <w:rFonts w:ascii="Roboto" w:hAnsi="Roboto"/>
          <w:color w:val="3C4043"/>
        </w:rPr>
        <w:t xml:space="preserve">You can review </w:t>
      </w:r>
      <w:proofErr w:type="gramStart"/>
      <w:r>
        <w:rPr>
          <w:rFonts w:ascii="Roboto" w:hAnsi="Roboto"/>
          <w:color w:val="3C4043"/>
        </w:rPr>
        <w:t>all of</w:t>
      </w:r>
      <w:proofErr w:type="gramEnd"/>
      <w:r>
        <w:rPr>
          <w:rFonts w:ascii="Roboto" w:hAnsi="Roboto"/>
          <w:color w:val="3C4043"/>
        </w:rPr>
        <w:t xml:space="preserve"> that information in there.</w:t>
      </w:r>
    </w:p>
    <w:p w14:paraId="21C1470D" w14:textId="77777777" w:rsidR="00DD775C" w:rsidRDefault="00DD775C" w:rsidP="00DD775C">
      <w:pPr>
        <w:shd w:val="clear" w:color="auto" w:fill="FFFFFF"/>
        <w:rPr>
          <w:rFonts w:ascii="Roboto" w:hAnsi="Roboto"/>
          <w:color w:val="3C4043"/>
        </w:rPr>
      </w:pPr>
      <w:hyperlink r:id="rId4996" w:history="1">
        <w:r>
          <w:rPr>
            <w:rStyle w:val="Hyperlink"/>
            <w:rFonts w:ascii="Courier New" w:hAnsi="Courier New" w:cs="Courier New"/>
            <w:u w:val="none"/>
          </w:rPr>
          <w:t>04:17</w:t>
        </w:r>
      </w:hyperlink>
      <w:r>
        <w:rPr>
          <w:rFonts w:ascii="Roboto" w:hAnsi="Roboto"/>
          <w:color w:val="3C4043"/>
        </w:rPr>
        <w:t>That's how easy it is to administer billing in GCP.</w:t>
      </w:r>
    </w:p>
    <w:p w14:paraId="0ECF855C" w14:textId="77777777" w:rsidR="00DD775C" w:rsidRDefault="00DD775C" w:rsidP="00DD775C">
      <w:pPr>
        <w:shd w:val="clear" w:color="auto" w:fill="FFFFFF"/>
        <w:rPr>
          <w:rFonts w:ascii="Roboto" w:hAnsi="Roboto"/>
          <w:color w:val="3C4043"/>
        </w:rPr>
      </w:pPr>
      <w:hyperlink r:id="rId4997" w:history="1">
        <w:r>
          <w:rPr>
            <w:rStyle w:val="Hyperlink"/>
            <w:rFonts w:ascii="Courier New" w:hAnsi="Courier New" w:cs="Courier New"/>
            <w:u w:val="none"/>
          </w:rPr>
          <w:t>04:20</w:t>
        </w:r>
      </w:hyperlink>
      <w:r>
        <w:rPr>
          <w:rFonts w:ascii="Roboto" w:hAnsi="Roboto"/>
          <w:color w:val="3C4043"/>
        </w:rPr>
        <w:t>A billing administrator can set up accounts and run reports which are ordinary tasks.</w:t>
      </w:r>
    </w:p>
    <w:p w14:paraId="4A3BC069" w14:textId="77777777" w:rsidR="00DD775C" w:rsidRDefault="00DD775C" w:rsidP="00DD775C">
      <w:pPr>
        <w:shd w:val="clear" w:color="auto" w:fill="FFFFFF"/>
        <w:rPr>
          <w:rFonts w:ascii="Roboto" w:hAnsi="Roboto"/>
          <w:color w:val="3C4043"/>
        </w:rPr>
      </w:pPr>
      <w:hyperlink r:id="rId4998" w:history="1">
        <w:r>
          <w:rPr>
            <w:rStyle w:val="Hyperlink"/>
            <w:rFonts w:ascii="Courier New" w:hAnsi="Courier New" w:cs="Courier New"/>
            <w:u w:val="none"/>
          </w:rPr>
          <w:t>04:25</w:t>
        </w:r>
      </w:hyperlink>
      <w:r>
        <w:rPr>
          <w:rFonts w:ascii="Roboto" w:hAnsi="Roboto"/>
          <w:color w:val="3C4043"/>
        </w:rPr>
        <w:t>But becoming familiar with the available options and seeing how these tasks are performed reduces the chances of confusion.</w:t>
      </w:r>
    </w:p>
    <w:p w14:paraId="71515981" w14:textId="77777777" w:rsidR="00DD775C" w:rsidRDefault="00DD775C" w:rsidP="00DD775C">
      <w:pPr>
        <w:shd w:val="clear" w:color="auto" w:fill="FFFFFF"/>
        <w:rPr>
          <w:rFonts w:ascii="Roboto" w:hAnsi="Roboto"/>
          <w:color w:val="3C4043"/>
        </w:rPr>
      </w:pPr>
      <w:hyperlink r:id="rId4999" w:history="1">
        <w:r>
          <w:rPr>
            <w:rStyle w:val="Hyperlink"/>
            <w:rFonts w:ascii="Courier New" w:hAnsi="Courier New" w:cs="Courier New"/>
            <w:u w:val="none"/>
          </w:rPr>
          <w:t>04:32</w:t>
        </w:r>
      </w:hyperlink>
      <w:r>
        <w:rPr>
          <w:rFonts w:ascii="Roboto" w:hAnsi="Roboto"/>
          <w:color w:val="3C4043"/>
        </w:rPr>
        <w:t>For example, you know that reports can be generated in JSON or CSV format.</w:t>
      </w:r>
    </w:p>
    <w:p w14:paraId="58E39024" w14:textId="77777777" w:rsidR="00DD775C" w:rsidRDefault="00DD775C" w:rsidP="00DD775C">
      <w:pPr>
        <w:shd w:val="clear" w:color="auto" w:fill="FFFFFF"/>
        <w:rPr>
          <w:rFonts w:ascii="Roboto" w:hAnsi="Roboto"/>
          <w:color w:val="3C4043"/>
        </w:rPr>
      </w:pPr>
      <w:hyperlink r:id="rId5000" w:history="1">
        <w:r>
          <w:rPr>
            <w:rStyle w:val="Hyperlink"/>
            <w:rFonts w:ascii="Courier New" w:hAnsi="Courier New" w:cs="Courier New"/>
            <w:u w:val="none"/>
          </w:rPr>
          <w:t>04:37</w:t>
        </w:r>
      </w:hyperlink>
      <w:r>
        <w:rPr>
          <w:rFonts w:ascii="Roboto" w:hAnsi="Roboto"/>
          <w:color w:val="3C4043"/>
        </w:rPr>
        <w:t>Now more sophisticated processing or filtering of data occurs after the billing is exported, as you will explore in the next lab.</w:t>
      </w:r>
    </w:p>
    <w:p w14:paraId="6F251069" w14:textId="66AF7EA7" w:rsidR="00DD775C" w:rsidRDefault="00DD775C" w:rsidP="00F553C9">
      <w:pPr>
        <w:shd w:val="clear" w:color="auto" w:fill="FFFFFF"/>
        <w:spacing w:after="0" w:line="240" w:lineRule="auto"/>
        <w:rPr>
          <w:sz w:val="24"/>
          <w:szCs w:val="24"/>
          <w:lang w:eastAsia="en-IN"/>
        </w:rPr>
      </w:pPr>
      <w:r>
        <w:rPr>
          <w:sz w:val="24"/>
          <w:szCs w:val="24"/>
          <w:lang w:eastAsia="en-IN"/>
        </w:rPr>
        <w:t xml:space="preserve">Lab Intro: Examining Billing Data with </w:t>
      </w:r>
      <w:proofErr w:type="spellStart"/>
      <w:r>
        <w:rPr>
          <w:sz w:val="24"/>
          <w:szCs w:val="24"/>
          <w:lang w:eastAsia="en-IN"/>
        </w:rPr>
        <w:t>BigQuery</w:t>
      </w:r>
      <w:proofErr w:type="spellEnd"/>
      <w:r>
        <w:rPr>
          <w:sz w:val="24"/>
          <w:szCs w:val="24"/>
          <w:lang w:eastAsia="en-IN"/>
        </w:rPr>
        <w:t>-</w:t>
      </w:r>
    </w:p>
    <w:p w14:paraId="03790AD9" w14:textId="77777777" w:rsidR="00DD775C" w:rsidRDefault="00DD775C" w:rsidP="00DD775C">
      <w:hyperlink r:id="rId5001" w:history="1">
        <w:r>
          <w:rPr>
            <w:rStyle w:val="Hyperlink"/>
            <w:rFonts w:ascii="Courier New" w:hAnsi="Courier New" w:cs="Courier New"/>
            <w:u w:val="none"/>
          </w:rPr>
          <w:t>00:00</w:t>
        </w:r>
      </w:hyperlink>
      <w:r>
        <w:t xml:space="preserve">Let's examine billing data with </w:t>
      </w:r>
      <w:proofErr w:type="spellStart"/>
      <w:r>
        <w:t>BigQuery</w:t>
      </w:r>
      <w:proofErr w:type="spellEnd"/>
      <w:r>
        <w:t>.</w:t>
      </w:r>
    </w:p>
    <w:p w14:paraId="55A1DC41" w14:textId="77777777" w:rsidR="00DD775C" w:rsidRDefault="00DD775C" w:rsidP="00DD775C">
      <w:pPr>
        <w:shd w:val="clear" w:color="auto" w:fill="FFFFFF"/>
        <w:rPr>
          <w:rFonts w:ascii="Roboto" w:hAnsi="Roboto"/>
          <w:color w:val="3C4043"/>
        </w:rPr>
      </w:pPr>
      <w:hyperlink r:id="rId5002" w:history="1">
        <w:r>
          <w:rPr>
            <w:rStyle w:val="Hyperlink"/>
            <w:rFonts w:ascii="Courier New" w:hAnsi="Courier New" w:cs="Courier New"/>
            <w:u w:val="none"/>
          </w:rPr>
          <w:t>00:03</w:t>
        </w:r>
      </w:hyperlink>
      <w:r>
        <w:rPr>
          <w:rFonts w:ascii="Roboto" w:hAnsi="Roboto"/>
          <w:color w:val="3C4043"/>
        </w:rPr>
        <w:t xml:space="preserve">In this lab, you will sign into </w:t>
      </w:r>
      <w:proofErr w:type="spellStart"/>
      <w:r>
        <w:rPr>
          <w:rFonts w:ascii="Roboto" w:hAnsi="Roboto"/>
          <w:color w:val="3C4043"/>
        </w:rPr>
        <w:t>BigQuery</w:t>
      </w:r>
      <w:proofErr w:type="spellEnd"/>
      <w:r>
        <w:rPr>
          <w:rFonts w:ascii="Roboto" w:hAnsi="Roboto"/>
          <w:color w:val="3C4043"/>
        </w:rPr>
        <w:t xml:space="preserve"> and create a dataset.</w:t>
      </w:r>
    </w:p>
    <w:p w14:paraId="3D8B9702" w14:textId="77777777" w:rsidR="00DD775C" w:rsidRDefault="00DD775C" w:rsidP="00DD775C">
      <w:pPr>
        <w:shd w:val="clear" w:color="auto" w:fill="FFFFFF"/>
        <w:rPr>
          <w:rFonts w:ascii="Roboto" w:hAnsi="Roboto"/>
          <w:color w:val="3C4043"/>
        </w:rPr>
      </w:pPr>
      <w:hyperlink r:id="rId5003" w:history="1">
        <w:r>
          <w:rPr>
            <w:rStyle w:val="Hyperlink"/>
            <w:rFonts w:ascii="Courier New" w:hAnsi="Courier New" w:cs="Courier New"/>
            <w:u w:val="none"/>
          </w:rPr>
          <w:t>00:07</w:t>
        </w:r>
      </w:hyperlink>
      <w:r>
        <w:rPr>
          <w:rFonts w:ascii="Roboto" w:hAnsi="Roboto"/>
          <w:color w:val="3C4043"/>
        </w:rPr>
        <w:t>In this dataset, you will create a table by importing billing data that is stored in a Cloud Storage bucket.</w:t>
      </w:r>
    </w:p>
    <w:p w14:paraId="2F2D090F" w14:textId="77777777" w:rsidR="00DD775C" w:rsidRDefault="00DD775C" w:rsidP="00DD775C">
      <w:pPr>
        <w:shd w:val="clear" w:color="auto" w:fill="FFFFFF"/>
        <w:rPr>
          <w:rFonts w:ascii="Roboto" w:hAnsi="Roboto"/>
          <w:color w:val="3C4043"/>
        </w:rPr>
      </w:pPr>
      <w:hyperlink r:id="rId5004" w:history="1">
        <w:r>
          <w:rPr>
            <w:rStyle w:val="Hyperlink"/>
            <w:rFonts w:ascii="Courier New" w:hAnsi="Courier New" w:cs="Courier New"/>
            <w:u w:val="none"/>
          </w:rPr>
          <w:t>00:13</w:t>
        </w:r>
      </w:hyperlink>
      <w:r>
        <w:rPr>
          <w:rFonts w:ascii="Roboto" w:hAnsi="Roboto"/>
          <w:color w:val="3C4043"/>
        </w:rPr>
        <w:t>Next, you will run simple queries on the imported data, and then you will run more complex queries on a larger dataset.</w:t>
      </w:r>
    </w:p>
    <w:p w14:paraId="4C50F41A" w14:textId="13A4C975" w:rsidR="00DD775C" w:rsidRDefault="00DD775C" w:rsidP="00F553C9">
      <w:pPr>
        <w:shd w:val="clear" w:color="auto" w:fill="FFFFFF"/>
        <w:spacing w:after="0" w:line="240" w:lineRule="auto"/>
        <w:rPr>
          <w:sz w:val="24"/>
          <w:szCs w:val="24"/>
          <w:lang w:eastAsia="en-IN"/>
        </w:rPr>
      </w:pPr>
      <w:r>
        <w:rPr>
          <w:sz w:val="24"/>
          <w:szCs w:val="24"/>
          <w:lang w:eastAsia="en-IN"/>
        </w:rPr>
        <w:t xml:space="preserve">Examining Billing Data with </w:t>
      </w:r>
      <w:proofErr w:type="spellStart"/>
      <w:r>
        <w:rPr>
          <w:sz w:val="24"/>
          <w:szCs w:val="24"/>
          <w:lang w:eastAsia="en-IN"/>
        </w:rPr>
        <w:t>BigQuery</w:t>
      </w:r>
      <w:proofErr w:type="spellEnd"/>
      <w:r>
        <w:rPr>
          <w:sz w:val="24"/>
          <w:szCs w:val="24"/>
          <w:lang w:eastAsia="en-IN"/>
        </w:rPr>
        <w:t>-</w:t>
      </w:r>
      <w:r>
        <w:rPr>
          <w:sz w:val="24"/>
          <w:szCs w:val="24"/>
          <w:lang w:eastAsia="en-IN"/>
        </w:rPr>
        <w:t xml:space="preserve"> Lab to be done</w:t>
      </w:r>
    </w:p>
    <w:p w14:paraId="7DAE0F3D" w14:textId="77777777" w:rsidR="00DD775C" w:rsidRDefault="00DD775C" w:rsidP="00F553C9">
      <w:pPr>
        <w:shd w:val="clear" w:color="auto" w:fill="FFFFFF"/>
        <w:spacing w:after="0" w:line="240" w:lineRule="auto"/>
        <w:rPr>
          <w:sz w:val="24"/>
          <w:szCs w:val="24"/>
          <w:lang w:eastAsia="en-IN"/>
        </w:rPr>
      </w:pPr>
    </w:p>
    <w:p w14:paraId="79751A75" w14:textId="77777777" w:rsidR="00DD775C" w:rsidRDefault="00DD775C" w:rsidP="00DD775C">
      <w:pPr>
        <w:shd w:val="clear" w:color="auto" w:fill="FFFFFF"/>
        <w:spacing w:after="0" w:line="240" w:lineRule="auto"/>
        <w:rPr>
          <w:sz w:val="24"/>
          <w:szCs w:val="24"/>
          <w:lang w:eastAsia="en-IN"/>
        </w:rPr>
      </w:pPr>
      <w:r>
        <w:rPr>
          <w:sz w:val="24"/>
          <w:szCs w:val="24"/>
          <w:lang w:eastAsia="en-IN"/>
        </w:rPr>
        <w:t xml:space="preserve">Lab Review: </w:t>
      </w:r>
      <w:r>
        <w:rPr>
          <w:sz w:val="24"/>
          <w:szCs w:val="24"/>
          <w:lang w:eastAsia="en-IN"/>
        </w:rPr>
        <w:t xml:space="preserve">Examining Billing Data with </w:t>
      </w:r>
      <w:proofErr w:type="spellStart"/>
      <w:r>
        <w:rPr>
          <w:sz w:val="24"/>
          <w:szCs w:val="24"/>
          <w:lang w:eastAsia="en-IN"/>
        </w:rPr>
        <w:t>BigQuery</w:t>
      </w:r>
      <w:proofErr w:type="spellEnd"/>
      <w:r>
        <w:rPr>
          <w:sz w:val="24"/>
          <w:szCs w:val="24"/>
          <w:lang w:eastAsia="en-IN"/>
        </w:rPr>
        <w:t>-</w:t>
      </w:r>
    </w:p>
    <w:p w14:paraId="7E31F033" w14:textId="77777777" w:rsidR="00DD775C" w:rsidRDefault="00DD775C" w:rsidP="00DD775C">
      <w:hyperlink r:id="rId5005" w:history="1">
        <w:r>
          <w:rPr>
            <w:rStyle w:val="Hyperlink"/>
            <w:rFonts w:ascii="Courier New" w:hAnsi="Courier New" w:cs="Courier New"/>
            <w:u w:val="none"/>
          </w:rPr>
          <w:t>00:00</w:t>
        </w:r>
      </w:hyperlink>
      <w:r>
        <w:t xml:space="preserve">In this lab, you imported billing data into </w:t>
      </w:r>
      <w:proofErr w:type="spellStart"/>
      <w:r>
        <w:t>BigQuery</w:t>
      </w:r>
      <w:proofErr w:type="spellEnd"/>
      <w:r>
        <w:t xml:space="preserve"> that had been exported as a CSV file.</w:t>
      </w:r>
    </w:p>
    <w:p w14:paraId="5CD8C957" w14:textId="77777777" w:rsidR="00DD775C" w:rsidRDefault="00DD775C" w:rsidP="00DD775C">
      <w:pPr>
        <w:shd w:val="clear" w:color="auto" w:fill="FFFFFF"/>
        <w:rPr>
          <w:rFonts w:ascii="Roboto" w:hAnsi="Roboto"/>
          <w:color w:val="3C4043"/>
        </w:rPr>
      </w:pPr>
      <w:hyperlink r:id="rId5006" w:history="1">
        <w:r>
          <w:rPr>
            <w:rStyle w:val="Hyperlink"/>
            <w:rFonts w:ascii="Courier New" w:hAnsi="Courier New" w:cs="Courier New"/>
            <w:u w:val="none"/>
          </w:rPr>
          <w:t>00:05</w:t>
        </w:r>
      </w:hyperlink>
      <w:r>
        <w:rPr>
          <w:rFonts w:ascii="Roboto" w:hAnsi="Roboto"/>
          <w:color w:val="3C4043"/>
        </w:rPr>
        <w:t xml:space="preserve">You first ran a simple query on that data, next you accessed a shared dataset containing more than 22,000 records of billing information, </w:t>
      </w:r>
      <w:proofErr w:type="gramStart"/>
      <w:r>
        <w:rPr>
          <w:rFonts w:ascii="Roboto" w:hAnsi="Roboto"/>
          <w:color w:val="3C4043"/>
        </w:rPr>
        <w:t>you</w:t>
      </w:r>
      <w:proofErr w:type="gramEnd"/>
    </w:p>
    <w:p w14:paraId="03B0EF58" w14:textId="77777777" w:rsidR="00DD775C" w:rsidRDefault="00DD775C" w:rsidP="00DD775C">
      <w:pPr>
        <w:shd w:val="clear" w:color="auto" w:fill="FFFFFF"/>
        <w:rPr>
          <w:rFonts w:ascii="Roboto" w:hAnsi="Roboto"/>
          <w:color w:val="3C4043"/>
        </w:rPr>
      </w:pPr>
      <w:hyperlink r:id="rId5007" w:history="1">
        <w:r>
          <w:rPr>
            <w:rStyle w:val="Hyperlink"/>
            <w:rFonts w:ascii="Courier New" w:hAnsi="Courier New" w:cs="Courier New"/>
            <w:u w:val="none"/>
          </w:rPr>
          <w:t>00:14</w:t>
        </w:r>
      </w:hyperlink>
      <w:r>
        <w:rPr>
          <w:rFonts w:ascii="Roboto" w:hAnsi="Roboto"/>
          <w:color w:val="3C4043"/>
        </w:rPr>
        <w:t xml:space="preserve">then ran a variety of queries on that data to explore how you can use </w:t>
      </w:r>
      <w:proofErr w:type="spellStart"/>
      <w:r>
        <w:rPr>
          <w:rFonts w:ascii="Roboto" w:hAnsi="Roboto"/>
          <w:color w:val="3C4043"/>
        </w:rPr>
        <w:t>BigQuery</w:t>
      </w:r>
      <w:proofErr w:type="spellEnd"/>
      <w:r>
        <w:rPr>
          <w:rFonts w:ascii="Roboto" w:hAnsi="Roboto"/>
          <w:color w:val="3C4043"/>
        </w:rPr>
        <w:t xml:space="preserve"> to gain insight into your resources billing consumption.</w:t>
      </w:r>
    </w:p>
    <w:p w14:paraId="35DAA330" w14:textId="77777777" w:rsidR="00DD775C" w:rsidRDefault="00DD775C" w:rsidP="00DD775C">
      <w:pPr>
        <w:shd w:val="clear" w:color="auto" w:fill="FFFFFF"/>
        <w:rPr>
          <w:rFonts w:ascii="Roboto" w:hAnsi="Roboto"/>
          <w:color w:val="3C4043"/>
        </w:rPr>
      </w:pPr>
      <w:hyperlink r:id="rId5008" w:history="1">
        <w:r>
          <w:rPr>
            <w:rStyle w:val="Hyperlink"/>
            <w:rFonts w:ascii="Courier New" w:hAnsi="Courier New" w:cs="Courier New"/>
            <w:u w:val="none"/>
          </w:rPr>
          <w:t>00:24</w:t>
        </w:r>
      </w:hyperlink>
      <w:r>
        <w:rPr>
          <w:rFonts w:ascii="Roboto" w:hAnsi="Roboto"/>
          <w:color w:val="3C4043"/>
        </w:rPr>
        <w:t xml:space="preserve">If you use </w:t>
      </w:r>
      <w:proofErr w:type="spellStart"/>
      <w:r>
        <w:rPr>
          <w:rFonts w:ascii="Roboto" w:hAnsi="Roboto"/>
          <w:color w:val="3C4043"/>
        </w:rPr>
        <w:t>BigQuery</w:t>
      </w:r>
      <w:proofErr w:type="spellEnd"/>
      <w:r>
        <w:rPr>
          <w:rFonts w:ascii="Roboto" w:hAnsi="Roboto"/>
          <w:color w:val="3C4043"/>
        </w:rPr>
        <w:t xml:space="preserve"> on a regular basis, you'll start to develop your own queries for searching out where resources are being consumed in your application.</w:t>
      </w:r>
    </w:p>
    <w:p w14:paraId="1FB34653" w14:textId="77777777" w:rsidR="00DD775C" w:rsidRDefault="00DD775C" w:rsidP="00DD775C">
      <w:pPr>
        <w:shd w:val="clear" w:color="auto" w:fill="FFFFFF"/>
        <w:rPr>
          <w:rFonts w:ascii="Roboto" w:hAnsi="Roboto"/>
          <w:color w:val="3C4043"/>
        </w:rPr>
      </w:pPr>
      <w:hyperlink r:id="rId5009" w:history="1">
        <w:r>
          <w:rPr>
            <w:rStyle w:val="Hyperlink"/>
            <w:rFonts w:ascii="Courier New" w:hAnsi="Courier New" w:cs="Courier New"/>
            <w:u w:val="none"/>
          </w:rPr>
          <w:t>00:32</w:t>
        </w:r>
      </w:hyperlink>
      <w:r>
        <w:rPr>
          <w:rFonts w:ascii="Roboto" w:hAnsi="Roboto"/>
          <w:color w:val="3C4043"/>
        </w:rPr>
        <w:t>You can also monitor changes in resource consumption over time.</w:t>
      </w:r>
    </w:p>
    <w:p w14:paraId="3B9DA87B" w14:textId="77777777" w:rsidR="00DD775C" w:rsidRDefault="00DD775C" w:rsidP="00DD775C">
      <w:pPr>
        <w:shd w:val="clear" w:color="auto" w:fill="FFFFFF"/>
        <w:rPr>
          <w:rFonts w:ascii="Roboto" w:hAnsi="Roboto"/>
          <w:color w:val="3C4043"/>
        </w:rPr>
      </w:pPr>
      <w:hyperlink r:id="rId5010" w:history="1">
        <w:r>
          <w:rPr>
            <w:rStyle w:val="Hyperlink"/>
            <w:rFonts w:ascii="Courier New" w:hAnsi="Courier New" w:cs="Courier New"/>
            <w:u w:val="none"/>
          </w:rPr>
          <w:t>00:36</w:t>
        </w:r>
      </w:hyperlink>
      <w:r>
        <w:rPr>
          <w:rFonts w:ascii="Roboto" w:hAnsi="Roboto"/>
          <w:color w:val="3C4043"/>
        </w:rPr>
        <w:t xml:space="preserve">This kind of analysis is an input to capacity planning and can help you </w:t>
      </w:r>
      <w:proofErr w:type="gramStart"/>
      <w:r>
        <w:rPr>
          <w:rFonts w:ascii="Roboto" w:hAnsi="Roboto"/>
          <w:color w:val="3C4043"/>
        </w:rPr>
        <w:t>determine</w:t>
      </w:r>
      <w:proofErr w:type="gramEnd"/>
    </w:p>
    <w:p w14:paraId="2A5557B8" w14:textId="77777777" w:rsidR="00DD775C" w:rsidRDefault="00DD775C" w:rsidP="00DD775C">
      <w:pPr>
        <w:shd w:val="clear" w:color="auto" w:fill="FFFFFF"/>
        <w:rPr>
          <w:rFonts w:ascii="Roboto" w:hAnsi="Roboto"/>
          <w:color w:val="3C4043"/>
        </w:rPr>
      </w:pPr>
      <w:hyperlink r:id="rId5011" w:history="1">
        <w:r>
          <w:rPr>
            <w:rStyle w:val="Hyperlink"/>
            <w:rFonts w:ascii="Courier New" w:hAnsi="Courier New" w:cs="Courier New"/>
            <w:u w:val="none"/>
          </w:rPr>
          <w:t>00:41</w:t>
        </w:r>
      </w:hyperlink>
      <w:r>
        <w:rPr>
          <w:rFonts w:ascii="Roboto" w:hAnsi="Roboto"/>
          <w:color w:val="3C4043"/>
        </w:rPr>
        <w:t>how to scale up your application to meet growth or scale down your application for efficiency.</w:t>
      </w:r>
    </w:p>
    <w:p w14:paraId="2712E9F0" w14:textId="77777777" w:rsidR="00DD775C" w:rsidRDefault="00DD775C" w:rsidP="00DD775C">
      <w:pPr>
        <w:shd w:val="clear" w:color="auto" w:fill="FFFFFF"/>
        <w:rPr>
          <w:rFonts w:ascii="Roboto" w:hAnsi="Roboto"/>
          <w:color w:val="3C4043"/>
        </w:rPr>
      </w:pPr>
      <w:hyperlink r:id="rId5012" w:history="1">
        <w:r>
          <w:rPr>
            <w:rStyle w:val="Hyperlink"/>
            <w:rFonts w:ascii="Courier New" w:hAnsi="Courier New" w:cs="Courier New"/>
            <w:u w:val="none"/>
          </w:rPr>
          <w:t>00:48</w:t>
        </w:r>
      </w:hyperlink>
      <w:r>
        <w:rPr>
          <w:rFonts w:ascii="Roboto" w:hAnsi="Roboto"/>
          <w:color w:val="3C4043"/>
        </w:rPr>
        <w:t xml:space="preserve">Welcome to the walk-through of the lab examining billing data with </w:t>
      </w:r>
      <w:proofErr w:type="spellStart"/>
      <w:r>
        <w:rPr>
          <w:rFonts w:ascii="Roboto" w:hAnsi="Roboto"/>
          <w:color w:val="3C4043"/>
        </w:rPr>
        <w:t>BigQuery</w:t>
      </w:r>
      <w:proofErr w:type="spellEnd"/>
      <w:r>
        <w:rPr>
          <w:rFonts w:ascii="Roboto" w:hAnsi="Roboto"/>
          <w:color w:val="3C4043"/>
        </w:rPr>
        <w:t>.</w:t>
      </w:r>
    </w:p>
    <w:p w14:paraId="1BA56997" w14:textId="77777777" w:rsidR="00DD775C" w:rsidRDefault="00DD775C" w:rsidP="00DD775C">
      <w:pPr>
        <w:shd w:val="clear" w:color="auto" w:fill="FFFFFF"/>
        <w:rPr>
          <w:rFonts w:ascii="Roboto" w:hAnsi="Roboto"/>
          <w:color w:val="3C4043"/>
        </w:rPr>
      </w:pPr>
      <w:hyperlink r:id="rId5013" w:history="1">
        <w:r>
          <w:rPr>
            <w:rStyle w:val="Hyperlink"/>
            <w:rFonts w:ascii="Courier New" w:hAnsi="Courier New" w:cs="Courier New"/>
            <w:u w:val="none"/>
          </w:rPr>
          <w:t>00:53</w:t>
        </w:r>
      </w:hyperlink>
      <w:r>
        <w:rPr>
          <w:rFonts w:ascii="Roboto" w:hAnsi="Roboto"/>
          <w:color w:val="3C4043"/>
        </w:rPr>
        <w:t>At this point in the lab, I have logged in with the username and password that Qwiklabs has provided me from the lab.</w:t>
      </w:r>
    </w:p>
    <w:p w14:paraId="33D091AF" w14:textId="77777777" w:rsidR="00DD775C" w:rsidRDefault="00DD775C" w:rsidP="00DD775C">
      <w:pPr>
        <w:shd w:val="clear" w:color="auto" w:fill="FFFFFF"/>
        <w:rPr>
          <w:rFonts w:ascii="Roboto" w:hAnsi="Roboto"/>
          <w:color w:val="3C4043"/>
        </w:rPr>
      </w:pPr>
      <w:hyperlink r:id="rId5014" w:history="1">
        <w:r>
          <w:rPr>
            <w:rStyle w:val="Hyperlink"/>
            <w:rFonts w:ascii="Courier New" w:hAnsi="Courier New" w:cs="Courier New"/>
            <w:u w:val="none"/>
          </w:rPr>
          <w:t>01:00</w:t>
        </w:r>
      </w:hyperlink>
      <w:r>
        <w:rPr>
          <w:rFonts w:ascii="Roboto" w:hAnsi="Roboto"/>
          <w:color w:val="3C4043"/>
        </w:rPr>
        <w:t xml:space="preserve">So the first task is to use </w:t>
      </w:r>
      <w:proofErr w:type="spellStart"/>
      <w:r>
        <w:rPr>
          <w:rFonts w:ascii="Roboto" w:hAnsi="Roboto"/>
          <w:color w:val="3C4043"/>
        </w:rPr>
        <w:t>BigQuery</w:t>
      </w:r>
      <w:proofErr w:type="spellEnd"/>
      <w:r>
        <w:rPr>
          <w:rFonts w:ascii="Roboto" w:hAnsi="Roboto"/>
          <w:color w:val="3C4043"/>
        </w:rPr>
        <w:t xml:space="preserve"> to import data.</w:t>
      </w:r>
    </w:p>
    <w:p w14:paraId="6371B985" w14:textId="77777777" w:rsidR="00DD775C" w:rsidRDefault="00DD775C" w:rsidP="00DD775C">
      <w:pPr>
        <w:shd w:val="clear" w:color="auto" w:fill="FFFFFF"/>
        <w:rPr>
          <w:rFonts w:ascii="Roboto" w:hAnsi="Roboto"/>
          <w:color w:val="3C4043"/>
        </w:rPr>
      </w:pPr>
      <w:hyperlink r:id="rId5015" w:history="1">
        <w:r>
          <w:rPr>
            <w:rStyle w:val="Hyperlink"/>
            <w:rFonts w:ascii="Courier New" w:hAnsi="Courier New" w:cs="Courier New"/>
            <w:u w:val="none"/>
          </w:rPr>
          <w:t>01:05</w:t>
        </w:r>
      </w:hyperlink>
      <w:r>
        <w:rPr>
          <w:rFonts w:ascii="Roboto" w:hAnsi="Roboto"/>
          <w:color w:val="3C4043"/>
        </w:rPr>
        <w:t>So what I did is as the Billing Administrator, I exported my billing data and put it in a bucket.</w:t>
      </w:r>
    </w:p>
    <w:p w14:paraId="1CE70015" w14:textId="77777777" w:rsidR="00DD775C" w:rsidRDefault="00DD775C" w:rsidP="00DD775C">
      <w:pPr>
        <w:shd w:val="clear" w:color="auto" w:fill="FFFFFF"/>
        <w:rPr>
          <w:rFonts w:ascii="Roboto" w:hAnsi="Roboto"/>
          <w:color w:val="3C4043"/>
        </w:rPr>
      </w:pPr>
      <w:hyperlink r:id="rId5016" w:history="1">
        <w:r>
          <w:rPr>
            <w:rStyle w:val="Hyperlink"/>
            <w:rFonts w:ascii="Courier New" w:hAnsi="Courier New" w:cs="Courier New"/>
            <w:u w:val="none"/>
          </w:rPr>
          <w:t>01:13</w:t>
        </w:r>
      </w:hyperlink>
      <w:r>
        <w:rPr>
          <w:rFonts w:ascii="Roboto" w:hAnsi="Roboto"/>
          <w:color w:val="3C4043"/>
        </w:rPr>
        <w:t xml:space="preserve">So I am going to go into </w:t>
      </w:r>
      <w:proofErr w:type="spellStart"/>
      <w:r>
        <w:rPr>
          <w:rFonts w:ascii="Roboto" w:hAnsi="Roboto"/>
          <w:color w:val="3C4043"/>
        </w:rPr>
        <w:t>BigQuery</w:t>
      </w:r>
      <w:proofErr w:type="spellEnd"/>
      <w:r>
        <w:rPr>
          <w:rFonts w:ascii="Roboto" w:hAnsi="Roboto"/>
          <w:color w:val="3C4043"/>
        </w:rPr>
        <w:t xml:space="preserve"> and I'm going to import some stuff.</w:t>
      </w:r>
    </w:p>
    <w:p w14:paraId="64FAD428" w14:textId="77777777" w:rsidR="00DD775C" w:rsidRDefault="00DD775C" w:rsidP="00DD775C">
      <w:pPr>
        <w:shd w:val="clear" w:color="auto" w:fill="FFFFFF"/>
        <w:rPr>
          <w:rFonts w:ascii="Roboto" w:hAnsi="Roboto"/>
          <w:color w:val="3C4043"/>
        </w:rPr>
      </w:pPr>
      <w:hyperlink r:id="rId5017" w:history="1">
        <w:r>
          <w:rPr>
            <w:rStyle w:val="Hyperlink"/>
            <w:rFonts w:ascii="Courier New" w:hAnsi="Courier New" w:cs="Courier New"/>
            <w:u w:val="none"/>
          </w:rPr>
          <w:t>01:19</w:t>
        </w:r>
      </w:hyperlink>
      <w:r>
        <w:rPr>
          <w:rFonts w:ascii="Roboto" w:hAnsi="Roboto"/>
          <w:color w:val="3C4043"/>
        </w:rPr>
        <w:t xml:space="preserve">So </w:t>
      </w:r>
      <w:proofErr w:type="spellStart"/>
      <w:r>
        <w:rPr>
          <w:rFonts w:ascii="Roboto" w:hAnsi="Roboto"/>
          <w:color w:val="3C4043"/>
        </w:rPr>
        <w:t>BigQuery</w:t>
      </w:r>
      <w:proofErr w:type="spellEnd"/>
      <w:r>
        <w:rPr>
          <w:rFonts w:ascii="Roboto" w:hAnsi="Roboto"/>
          <w:color w:val="3C4043"/>
        </w:rPr>
        <w:t>?</w:t>
      </w:r>
    </w:p>
    <w:p w14:paraId="05A9FB05" w14:textId="77777777" w:rsidR="00DD775C" w:rsidRDefault="00DD775C" w:rsidP="00DD775C">
      <w:pPr>
        <w:shd w:val="clear" w:color="auto" w:fill="FFFFFF"/>
        <w:rPr>
          <w:rFonts w:ascii="Roboto" w:hAnsi="Roboto"/>
          <w:color w:val="3C4043"/>
        </w:rPr>
      </w:pPr>
      <w:hyperlink r:id="rId5018" w:history="1">
        <w:r>
          <w:rPr>
            <w:rStyle w:val="Hyperlink"/>
            <w:rFonts w:ascii="Courier New" w:hAnsi="Courier New" w:cs="Courier New"/>
            <w:u w:val="none"/>
          </w:rPr>
          <w:t>01:23</w:t>
        </w:r>
      </w:hyperlink>
      <w:r>
        <w:rPr>
          <w:rFonts w:ascii="Roboto" w:hAnsi="Roboto"/>
          <w:color w:val="3C4043"/>
        </w:rPr>
        <w:t>Yes.</w:t>
      </w:r>
    </w:p>
    <w:p w14:paraId="650FA54A" w14:textId="77777777" w:rsidR="00DD775C" w:rsidRDefault="00DD775C" w:rsidP="00DD775C">
      <w:pPr>
        <w:shd w:val="clear" w:color="auto" w:fill="FFFFFF"/>
        <w:rPr>
          <w:rFonts w:ascii="Roboto" w:hAnsi="Roboto"/>
          <w:color w:val="3C4043"/>
        </w:rPr>
      </w:pPr>
      <w:hyperlink r:id="rId5019" w:history="1">
        <w:r>
          <w:rPr>
            <w:rStyle w:val="Hyperlink"/>
            <w:rFonts w:ascii="Courier New" w:hAnsi="Courier New" w:cs="Courier New"/>
            <w:u w:val="none"/>
          </w:rPr>
          <w:t>01:23</w:t>
        </w:r>
      </w:hyperlink>
      <w:r>
        <w:rPr>
          <w:rFonts w:ascii="Roboto" w:hAnsi="Roboto"/>
          <w:color w:val="3C4043"/>
        </w:rPr>
        <w:t>The Cloud Council.</w:t>
      </w:r>
    </w:p>
    <w:p w14:paraId="2444E3BF" w14:textId="77777777" w:rsidR="00DD775C" w:rsidRDefault="00DD775C" w:rsidP="00DD775C">
      <w:pPr>
        <w:shd w:val="clear" w:color="auto" w:fill="FFFFFF"/>
        <w:rPr>
          <w:rFonts w:ascii="Roboto" w:hAnsi="Roboto"/>
          <w:color w:val="3C4043"/>
        </w:rPr>
      </w:pPr>
      <w:hyperlink r:id="rId5020" w:history="1">
        <w:r>
          <w:rPr>
            <w:rStyle w:val="Hyperlink"/>
            <w:rFonts w:ascii="Courier New" w:hAnsi="Courier New" w:cs="Courier New"/>
            <w:u w:val="none"/>
          </w:rPr>
          <w:t>01:25</w:t>
        </w:r>
      </w:hyperlink>
      <w:r>
        <w:rPr>
          <w:rFonts w:ascii="Roboto" w:hAnsi="Roboto"/>
          <w:color w:val="3C4043"/>
        </w:rPr>
        <w:t>Thank you.</w:t>
      </w:r>
    </w:p>
    <w:p w14:paraId="01E1E464" w14:textId="77777777" w:rsidR="00DD775C" w:rsidRDefault="00DD775C" w:rsidP="00DD775C">
      <w:pPr>
        <w:shd w:val="clear" w:color="auto" w:fill="FFFFFF"/>
        <w:rPr>
          <w:rFonts w:ascii="Roboto" w:hAnsi="Roboto"/>
          <w:color w:val="3C4043"/>
        </w:rPr>
      </w:pPr>
      <w:hyperlink r:id="rId5021" w:history="1">
        <w:r>
          <w:rPr>
            <w:rStyle w:val="Hyperlink"/>
            <w:rFonts w:ascii="Courier New" w:hAnsi="Courier New" w:cs="Courier New"/>
            <w:u w:val="none"/>
          </w:rPr>
          <w:t>01:29</w:t>
        </w:r>
      </w:hyperlink>
      <w:r>
        <w:rPr>
          <w:rFonts w:ascii="Roboto" w:hAnsi="Roboto"/>
          <w:color w:val="3C4043"/>
        </w:rPr>
        <w:t xml:space="preserve">Make sure that you are logged in to </w:t>
      </w:r>
      <w:proofErr w:type="spellStart"/>
      <w:r>
        <w:rPr>
          <w:rFonts w:ascii="Roboto" w:hAnsi="Roboto"/>
          <w:color w:val="3C4043"/>
        </w:rPr>
        <w:t>BigQuery</w:t>
      </w:r>
      <w:proofErr w:type="spellEnd"/>
      <w:r>
        <w:rPr>
          <w:rFonts w:ascii="Roboto" w:hAnsi="Roboto"/>
          <w:color w:val="3C4043"/>
        </w:rPr>
        <w:t xml:space="preserve"> and have the correct Qwiklabs project ID selected at the top.</w:t>
      </w:r>
    </w:p>
    <w:p w14:paraId="5203872D" w14:textId="77777777" w:rsidR="00DD775C" w:rsidRDefault="00DD775C" w:rsidP="00DD775C">
      <w:pPr>
        <w:shd w:val="clear" w:color="auto" w:fill="FFFFFF"/>
        <w:rPr>
          <w:rFonts w:ascii="Roboto" w:hAnsi="Roboto"/>
          <w:color w:val="3C4043"/>
        </w:rPr>
      </w:pPr>
      <w:hyperlink r:id="rId5022" w:history="1">
        <w:r>
          <w:rPr>
            <w:rStyle w:val="Hyperlink"/>
            <w:rFonts w:ascii="Courier New" w:hAnsi="Courier New" w:cs="Courier New"/>
            <w:u w:val="none"/>
          </w:rPr>
          <w:t>01:38</w:t>
        </w:r>
      </w:hyperlink>
      <w:r>
        <w:rPr>
          <w:rFonts w:ascii="Roboto" w:hAnsi="Roboto"/>
          <w:color w:val="3C4043"/>
        </w:rPr>
        <w:t>So I'm going to go here and I'm going to click Create dataset and I am going to call it imported billing data.</w:t>
      </w:r>
    </w:p>
    <w:p w14:paraId="6C65A1B0" w14:textId="77777777" w:rsidR="00DD775C" w:rsidRDefault="00DD775C" w:rsidP="00DD775C">
      <w:pPr>
        <w:shd w:val="clear" w:color="auto" w:fill="FFFFFF"/>
        <w:rPr>
          <w:rFonts w:ascii="Roboto" w:hAnsi="Roboto"/>
          <w:color w:val="3C4043"/>
        </w:rPr>
      </w:pPr>
      <w:hyperlink r:id="rId5023" w:history="1">
        <w:r>
          <w:rPr>
            <w:rStyle w:val="Hyperlink"/>
            <w:rFonts w:ascii="Courier New" w:hAnsi="Courier New" w:cs="Courier New"/>
            <w:u w:val="none"/>
          </w:rPr>
          <w:t>01:51</w:t>
        </w:r>
      </w:hyperlink>
      <w:r>
        <w:rPr>
          <w:rFonts w:ascii="Roboto" w:hAnsi="Roboto"/>
          <w:color w:val="3C4043"/>
        </w:rPr>
        <w:t xml:space="preserve">My data location is in the </w:t>
      </w:r>
      <w:proofErr w:type="gramStart"/>
      <w:r>
        <w:rPr>
          <w:rFonts w:ascii="Roboto" w:hAnsi="Roboto"/>
          <w:color w:val="3C4043"/>
        </w:rPr>
        <w:t>US</w:t>
      </w:r>
      <w:proofErr w:type="gramEnd"/>
      <w:r>
        <w:rPr>
          <w:rFonts w:ascii="Roboto" w:hAnsi="Roboto"/>
          <w:color w:val="3C4043"/>
        </w:rPr>
        <w:t xml:space="preserve"> and I want it to expire one day afterwards.</w:t>
      </w:r>
    </w:p>
    <w:p w14:paraId="11F8D3B4" w14:textId="77777777" w:rsidR="00DD775C" w:rsidRDefault="00DD775C" w:rsidP="00DD775C">
      <w:pPr>
        <w:shd w:val="clear" w:color="auto" w:fill="FFFFFF"/>
        <w:rPr>
          <w:rFonts w:ascii="Roboto" w:hAnsi="Roboto"/>
          <w:color w:val="3C4043"/>
        </w:rPr>
      </w:pPr>
      <w:hyperlink r:id="rId5024" w:history="1">
        <w:r>
          <w:rPr>
            <w:rStyle w:val="Hyperlink"/>
            <w:rFonts w:ascii="Courier New" w:hAnsi="Courier New" w:cs="Courier New"/>
            <w:u w:val="none"/>
          </w:rPr>
          <w:t>02:01</w:t>
        </w:r>
      </w:hyperlink>
      <w:r>
        <w:rPr>
          <w:rFonts w:ascii="Roboto" w:hAnsi="Roboto"/>
          <w:color w:val="3C4043"/>
        </w:rPr>
        <w:t>I'm going to hit Create dataset.</w:t>
      </w:r>
    </w:p>
    <w:p w14:paraId="11DE5020" w14:textId="77777777" w:rsidR="00DD775C" w:rsidRDefault="00DD775C" w:rsidP="00DD775C">
      <w:pPr>
        <w:shd w:val="clear" w:color="auto" w:fill="FFFFFF"/>
        <w:rPr>
          <w:rFonts w:ascii="Roboto" w:hAnsi="Roboto"/>
          <w:color w:val="3C4043"/>
        </w:rPr>
      </w:pPr>
      <w:hyperlink r:id="rId5025" w:history="1">
        <w:r>
          <w:rPr>
            <w:rStyle w:val="Hyperlink"/>
            <w:rFonts w:ascii="Courier New" w:hAnsi="Courier New" w:cs="Courier New"/>
            <w:u w:val="none"/>
          </w:rPr>
          <w:t>02:06</w:t>
        </w:r>
      </w:hyperlink>
      <w:r>
        <w:rPr>
          <w:rFonts w:ascii="Roboto" w:hAnsi="Roboto"/>
          <w:color w:val="3C4043"/>
        </w:rPr>
        <w:t>You can see my dataset is created and I should see it right here.</w:t>
      </w:r>
    </w:p>
    <w:p w14:paraId="18B483CA" w14:textId="77777777" w:rsidR="00DD775C" w:rsidRDefault="00DD775C" w:rsidP="00DD775C">
      <w:pPr>
        <w:shd w:val="clear" w:color="auto" w:fill="FFFFFF"/>
        <w:rPr>
          <w:rFonts w:ascii="Roboto" w:hAnsi="Roboto"/>
          <w:color w:val="3C4043"/>
        </w:rPr>
      </w:pPr>
      <w:hyperlink r:id="rId5026" w:history="1">
        <w:r>
          <w:rPr>
            <w:rStyle w:val="Hyperlink"/>
            <w:rFonts w:ascii="Courier New" w:hAnsi="Courier New" w:cs="Courier New"/>
            <w:u w:val="none"/>
          </w:rPr>
          <w:t>02:12</w:t>
        </w:r>
      </w:hyperlink>
      <w:r>
        <w:rPr>
          <w:rFonts w:ascii="Roboto" w:hAnsi="Roboto"/>
          <w:color w:val="3C4043"/>
        </w:rPr>
        <w:t>There it is.</w:t>
      </w:r>
    </w:p>
    <w:p w14:paraId="60309DA5" w14:textId="77777777" w:rsidR="00DD775C" w:rsidRDefault="00DD775C" w:rsidP="00DD775C">
      <w:pPr>
        <w:shd w:val="clear" w:color="auto" w:fill="FFFFFF"/>
        <w:rPr>
          <w:rFonts w:ascii="Roboto" w:hAnsi="Roboto"/>
          <w:color w:val="3C4043"/>
        </w:rPr>
      </w:pPr>
      <w:hyperlink r:id="rId5027" w:history="1">
        <w:r>
          <w:rPr>
            <w:rStyle w:val="Hyperlink"/>
            <w:rFonts w:ascii="Courier New" w:hAnsi="Courier New" w:cs="Courier New"/>
            <w:u w:val="none"/>
          </w:rPr>
          <w:t>02:12</w:t>
        </w:r>
      </w:hyperlink>
      <w:r>
        <w:rPr>
          <w:rFonts w:ascii="Roboto" w:hAnsi="Roboto"/>
          <w:color w:val="3C4043"/>
        </w:rPr>
        <w:t>So now I'm going to create a table in that dataset.</w:t>
      </w:r>
    </w:p>
    <w:p w14:paraId="441CA4CC" w14:textId="77777777" w:rsidR="00DD775C" w:rsidRDefault="00DD775C" w:rsidP="00DD775C">
      <w:pPr>
        <w:shd w:val="clear" w:color="auto" w:fill="FFFFFF"/>
        <w:rPr>
          <w:rFonts w:ascii="Roboto" w:hAnsi="Roboto"/>
          <w:color w:val="3C4043"/>
        </w:rPr>
      </w:pPr>
      <w:hyperlink r:id="rId5028" w:history="1">
        <w:r>
          <w:rPr>
            <w:rStyle w:val="Hyperlink"/>
            <w:rFonts w:ascii="Courier New" w:hAnsi="Courier New" w:cs="Courier New"/>
            <w:u w:val="none"/>
          </w:rPr>
          <w:t>02:18</w:t>
        </w:r>
      </w:hyperlink>
      <w:r>
        <w:rPr>
          <w:rFonts w:ascii="Roboto" w:hAnsi="Roboto"/>
          <w:color w:val="3C4043"/>
        </w:rPr>
        <w:t>Table.</w:t>
      </w:r>
    </w:p>
    <w:p w14:paraId="19EB087E" w14:textId="77777777" w:rsidR="00DD775C" w:rsidRDefault="00DD775C" w:rsidP="00DD775C">
      <w:pPr>
        <w:shd w:val="clear" w:color="auto" w:fill="FFFFFF"/>
        <w:rPr>
          <w:rFonts w:ascii="Roboto" w:hAnsi="Roboto"/>
          <w:color w:val="3C4043"/>
        </w:rPr>
      </w:pPr>
      <w:hyperlink r:id="rId5029" w:history="1">
        <w:r>
          <w:rPr>
            <w:rStyle w:val="Hyperlink"/>
            <w:rFonts w:ascii="Courier New" w:hAnsi="Courier New" w:cs="Courier New"/>
            <w:u w:val="none"/>
          </w:rPr>
          <w:t>02:18</w:t>
        </w:r>
      </w:hyperlink>
      <w:r>
        <w:rPr>
          <w:rFonts w:ascii="Roboto" w:hAnsi="Roboto"/>
          <w:color w:val="3C4043"/>
        </w:rPr>
        <w:t xml:space="preserve">For the source, I'm going to use Cloud Storage, I'm going to copy and paste the bucket location from the </w:t>
      </w:r>
      <w:proofErr w:type="gramStart"/>
      <w:r>
        <w:rPr>
          <w:rFonts w:ascii="Roboto" w:hAnsi="Roboto"/>
          <w:color w:val="3C4043"/>
        </w:rPr>
        <w:t>lab</w:t>
      </w:r>
      <w:proofErr w:type="gramEnd"/>
      <w:r>
        <w:rPr>
          <w:rFonts w:ascii="Roboto" w:hAnsi="Roboto"/>
          <w:color w:val="3C4043"/>
        </w:rPr>
        <w:t xml:space="preserve"> and it is in CSV format.</w:t>
      </w:r>
    </w:p>
    <w:p w14:paraId="68B19034" w14:textId="77777777" w:rsidR="00DD775C" w:rsidRDefault="00DD775C" w:rsidP="00DD775C">
      <w:pPr>
        <w:shd w:val="clear" w:color="auto" w:fill="FFFFFF"/>
        <w:rPr>
          <w:rFonts w:ascii="Roboto" w:hAnsi="Roboto"/>
          <w:color w:val="3C4043"/>
        </w:rPr>
      </w:pPr>
      <w:hyperlink r:id="rId5030" w:history="1">
        <w:r>
          <w:rPr>
            <w:rStyle w:val="Hyperlink"/>
            <w:rFonts w:ascii="Courier New" w:hAnsi="Courier New" w:cs="Courier New"/>
            <w:u w:val="none"/>
          </w:rPr>
          <w:t>02:34</w:t>
        </w:r>
      </w:hyperlink>
      <w:r>
        <w:rPr>
          <w:rFonts w:ascii="Roboto" w:hAnsi="Roboto"/>
          <w:color w:val="3C4043"/>
        </w:rPr>
        <w:t xml:space="preserve">For destination, I'm using </w:t>
      </w:r>
      <w:proofErr w:type="gramStart"/>
      <w:r>
        <w:rPr>
          <w:rFonts w:ascii="Roboto" w:hAnsi="Roboto"/>
          <w:color w:val="3C4043"/>
        </w:rPr>
        <w:t>that</w:t>
      </w:r>
      <w:proofErr w:type="gramEnd"/>
      <w:r>
        <w:rPr>
          <w:rFonts w:ascii="Roboto" w:hAnsi="Roboto"/>
          <w:color w:val="3C4043"/>
        </w:rPr>
        <w:t xml:space="preserve"> and native table and I am going to call it </w:t>
      </w:r>
      <w:proofErr w:type="spellStart"/>
      <w:r>
        <w:rPr>
          <w:rFonts w:ascii="Roboto" w:hAnsi="Roboto"/>
          <w:color w:val="3C4043"/>
        </w:rPr>
        <w:t>sampleinfotable</w:t>
      </w:r>
      <w:proofErr w:type="spellEnd"/>
      <w:r>
        <w:rPr>
          <w:rFonts w:ascii="Roboto" w:hAnsi="Roboto"/>
          <w:color w:val="3C4043"/>
        </w:rPr>
        <w:t>.</w:t>
      </w:r>
    </w:p>
    <w:p w14:paraId="7EF61133" w14:textId="77777777" w:rsidR="00DD775C" w:rsidRDefault="00DD775C" w:rsidP="00DD775C">
      <w:pPr>
        <w:shd w:val="clear" w:color="auto" w:fill="FFFFFF"/>
        <w:rPr>
          <w:rFonts w:ascii="Roboto" w:hAnsi="Roboto"/>
          <w:color w:val="3C4043"/>
        </w:rPr>
      </w:pPr>
      <w:hyperlink r:id="rId5031" w:history="1">
        <w:r>
          <w:rPr>
            <w:rStyle w:val="Hyperlink"/>
            <w:rFonts w:ascii="Courier New" w:hAnsi="Courier New" w:cs="Courier New"/>
            <w:u w:val="none"/>
          </w:rPr>
          <w:t>02:46</w:t>
        </w:r>
      </w:hyperlink>
      <w:r>
        <w:rPr>
          <w:rFonts w:ascii="Roboto" w:hAnsi="Roboto"/>
          <w:color w:val="3C4043"/>
        </w:rPr>
        <w:t>Under schema, I I'm going to hit auto detect so it detects a schema and input parameters from the dataset.</w:t>
      </w:r>
    </w:p>
    <w:p w14:paraId="40FECA76" w14:textId="77777777" w:rsidR="00DD775C" w:rsidRDefault="00DD775C" w:rsidP="00DD775C">
      <w:pPr>
        <w:shd w:val="clear" w:color="auto" w:fill="FFFFFF"/>
        <w:rPr>
          <w:rFonts w:ascii="Roboto" w:hAnsi="Roboto"/>
          <w:color w:val="3C4043"/>
        </w:rPr>
      </w:pPr>
      <w:hyperlink r:id="rId5032" w:history="1">
        <w:r>
          <w:rPr>
            <w:rStyle w:val="Hyperlink"/>
            <w:rFonts w:ascii="Courier New" w:hAnsi="Courier New" w:cs="Courier New"/>
            <w:u w:val="none"/>
          </w:rPr>
          <w:t>02:55</w:t>
        </w:r>
      </w:hyperlink>
      <w:r>
        <w:rPr>
          <w:rFonts w:ascii="Roboto" w:hAnsi="Roboto"/>
          <w:color w:val="3C4043"/>
        </w:rPr>
        <w:t xml:space="preserve">I'm going to open up the advance and I am going to specify that I </w:t>
      </w:r>
      <w:proofErr w:type="gramStart"/>
      <w:r>
        <w:rPr>
          <w:rFonts w:ascii="Roboto" w:hAnsi="Roboto"/>
          <w:color w:val="3C4043"/>
        </w:rPr>
        <w:t>want</w:t>
      </w:r>
      <w:proofErr w:type="gramEnd"/>
    </w:p>
    <w:p w14:paraId="09A9F14E" w14:textId="77777777" w:rsidR="00DD775C" w:rsidRDefault="00DD775C" w:rsidP="00DD775C">
      <w:pPr>
        <w:shd w:val="clear" w:color="auto" w:fill="FFFFFF"/>
        <w:rPr>
          <w:rFonts w:ascii="Roboto" w:hAnsi="Roboto"/>
          <w:color w:val="3C4043"/>
        </w:rPr>
      </w:pPr>
      <w:hyperlink r:id="rId5033" w:history="1">
        <w:r>
          <w:rPr>
            <w:rStyle w:val="Hyperlink"/>
            <w:rFonts w:ascii="Courier New" w:hAnsi="Courier New" w:cs="Courier New"/>
            <w:u w:val="none"/>
          </w:rPr>
          <w:t>03:02</w:t>
        </w:r>
      </w:hyperlink>
      <w:r>
        <w:rPr>
          <w:rFonts w:ascii="Roboto" w:hAnsi="Roboto"/>
          <w:color w:val="3C4043"/>
        </w:rPr>
        <w:t>to skip one row because that's the headers, and then I'm going to hit Create table.</w:t>
      </w:r>
    </w:p>
    <w:p w14:paraId="579AE80B" w14:textId="77777777" w:rsidR="00DD775C" w:rsidRDefault="00DD775C" w:rsidP="00DD775C">
      <w:pPr>
        <w:shd w:val="clear" w:color="auto" w:fill="FFFFFF"/>
        <w:rPr>
          <w:rFonts w:ascii="Roboto" w:hAnsi="Roboto"/>
          <w:color w:val="3C4043"/>
        </w:rPr>
      </w:pPr>
      <w:hyperlink r:id="rId5034" w:history="1">
        <w:r>
          <w:rPr>
            <w:rStyle w:val="Hyperlink"/>
            <w:rFonts w:ascii="Courier New" w:hAnsi="Courier New" w:cs="Courier New"/>
            <w:u w:val="none"/>
          </w:rPr>
          <w:t>03:10</w:t>
        </w:r>
      </w:hyperlink>
      <w:r>
        <w:rPr>
          <w:rFonts w:ascii="Roboto" w:hAnsi="Roboto"/>
          <w:color w:val="3C4043"/>
        </w:rPr>
        <w:t>So this is a point where you can check the progress in your lab.</w:t>
      </w:r>
    </w:p>
    <w:p w14:paraId="6CC4DC5D" w14:textId="77777777" w:rsidR="00DD775C" w:rsidRDefault="00DD775C" w:rsidP="00DD775C">
      <w:pPr>
        <w:shd w:val="clear" w:color="auto" w:fill="FFFFFF"/>
        <w:rPr>
          <w:rFonts w:ascii="Roboto" w:hAnsi="Roboto"/>
          <w:color w:val="3C4043"/>
        </w:rPr>
      </w:pPr>
      <w:hyperlink r:id="rId5035" w:history="1">
        <w:r>
          <w:rPr>
            <w:rStyle w:val="Hyperlink"/>
            <w:rFonts w:ascii="Courier New" w:hAnsi="Courier New" w:cs="Courier New"/>
            <w:u w:val="none"/>
          </w:rPr>
          <w:t>03:13</w:t>
        </w:r>
      </w:hyperlink>
      <w:r>
        <w:rPr>
          <w:rFonts w:ascii="Roboto" w:hAnsi="Roboto"/>
          <w:color w:val="3C4043"/>
        </w:rPr>
        <w:t xml:space="preserve">If you click check my progress, it's going to check that you have dataset at a </w:t>
      </w:r>
      <w:proofErr w:type="gramStart"/>
      <w:r>
        <w:rPr>
          <w:rFonts w:ascii="Roboto" w:hAnsi="Roboto"/>
          <w:color w:val="3C4043"/>
        </w:rPr>
        <w:t>table</w:t>
      </w:r>
      <w:proofErr w:type="gramEnd"/>
    </w:p>
    <w:p w14:paraId="5746CAFA" w14:textId="77777777" w:rsidR="00DD775C" w:rsidRDefault="00DD775C" w:rsidP="00DD775C">
      <w:pPr>
        <w:shd w:val="clear" w:color="auto" w:fill="FFFFFF"/>
        <w:rPr>
          <w:rFonts w:ascii="Roboto" w:hAnsi="Roboto"/>
          <w:color w:val="3C4043"/>
        </w:rPr>
      </w:pPr>
      <w:hyperlink r:id="rId5036" w:history="1">
        <w:r>
          <w:rPr>
            <w:rStyle w:val="Hyperlink"/>
            <w:rFonts w:ascii="Courier New" w:hAnsi="Courier New" w:cs="Courier New"/>
            <w:u w:val="none"/>
          </w:rPr>
          <w:t>03:18</w:t>
        </w:r>
      </w:hyperlink>
      <w:r>
        <w:rPr>
          <w:rFonts w:ascii="Roboto" w:hAnsi="Roboto"/>
          <w:color w:val="3C4043"/>
        </w:rPr>
        <w:t>and that you have imported that data into that table, and you should get five points for that.</w:t>
      </w:r>
    </w:p>
    <w:p w14:paraId="51E5C7F0" w14:textId="77777777" w:rsidR="00DD775C" w:rsidRDefault="00DD775C" w:rsidP="00DD775C">
      <w:pPr>
        <w:shd w:val="clear" w:color="auto" w:fill="FFFFFF"/>
        <w:rPr>
          <w:rFonts w:ascii="Roboto" w:hAnsi="Roboto"/>
          <w:color w:val="3C4043"/>
        </w:rPr>
      </w:pPr>
      <w:hyperlink r:id="rId5037" w:history="1">
        <w:r>
          <w:rPr>
            <w:rStyle w:val="Hyperlink"/>
            <w:rFonts w:ascii="Courier New" w:hAnsi="Courier New" w:cs="Courier New"/>
            <w:u w:val="none"/>
          </w:rPr>
          <w:t>03:23</w:t>
        </w:r>
      </w:hyperlink>
      <w:r>
        <w:rPr>
          <w:rFonts w:ascii="Roboto" w:hAnsi="Roboto"/>
          <w:color w:val="3C4043"/>
        </w:rPr>
        <w:t>So Task 2, you are going to examine the data that you've just input.</w:t>
      </w:r>
    </w:p>
    <w:p w14:paraId="77342A56" w14:textId="77777777" w:rsidR="00DD775C" w:rsidRDefault="00DD775C" w:rsidP="00DD775C">
      <w:pPr>
        <w:shd w:val="clear" w:color="auto" w:fill="FFFFFF"/>
        <w:rPr>
          <w:rFonts w:ascii="Roboto" w:hAnsi="Roboto"/>
          <w:color w:val="3C4043"/>
        </w:rPr>
      </w:pPr>
      <w:hyperlink r:id="rId5038" w:history="1">
        <w:r>
          <w:rPr>
            <w:rStyle w:val="Hyperlink"/>
            <w:rFonts w:ascii="Courier New" w:hAnsi="Courier New" w:cs="Courier New"/>
            <w:u w:val="none"/>
          </w:rPr>
          <w:t>03:27</w:t>
        </w:r>
      </w:hyperlink>
      <w:r>
        <w:rPr>
          <w:rFonts w:ascii="Roboto" w:hAnsi="Roboto"/>
          <w:color w:val="3C4043"/>
        </w:rPr>
        <w:t>So I'm going to click on my table and it's going to, by default, show the schema.</w:t>
      </w:r>
    </w:p>
    <w:p w14:paraId="27491184" w14:textId="77777777" w:rsidR="00DD775C" w:rsidRDefault="00DD775C" w:rsidP="00DD775C">
      <w:pPr>
        <w:shd w:val="clear" w:color="auto" w:fill="FFFFFF"/>
        <w:rPr>
          <w:rFonts w:ascii="Roboto" w:hAnsi="Roboto"/>
          <w:color w:val="3C4043"/>
        </w:rPr>
      </w:pPr>
      <w:hyperlink r:id="rId5039" w:history="1">
        <w:r>
          <w:rPr>
            <w:rStyle w:val="Hyperlink"/>
            <w:rFonts w:ascii="Courier New" w:hAnsi="Courier New" w:cs="Courier New"/>
            <w:u w:val="none"/>
          </w:rPr>
          <w:t>03:35</w:t>
        </w:r>
      </w:hyperlink>
      <w:r>
        <w:rPr>
          <w:rFonts w:ascii="Roboto" w:hAnsi="Roboto"/>
          <w:color w:val="3C4043"/>
        </w:rPr>
        <w:t>I can click Details and it's going to tell me a little bit more information about number of rows.</w:t>
      </w:r>
    </w:p>
    <w:p w14:paraId="3931BA90" w14:textId="77777777" w:rsidR="00DD775C" w:rsidRDefault="00DD775C" w:rsidP="00DD775C">
      <w:pPr>
        <w:shd w:val="clear" w:color="auto" w:fill="FFFFFF"/>
        <w:rPr>
          <w:rFonts w:ascii="Roboto" w:hAnsi="Roboto"/>
          <w:color w:val="3C4043"/>
        </w:rPr>
      </w:pPr>
      <w:hyperlink r:id="rId5040" w:history="1">
        <w:r>
          <w:rPr>
            <w:rStyle w:val="Hyperlink"/>
            <w:rFonts w:ascii="Courier New" w:hAnsi="Courier New" w:cs="Courier New"/>
            <w:u w:val="none"/>
          </w:rPr>
          <w:t>03:41</w:t>
        </w:r>
      </w:hyperlink>
      <w:r>
        <w:rPr>
          <w:rFonts w:ascii="Roboto" w:hAnsi="Roboto"/>
          <w:color w:val="3C4043"/>
        </w:rPr>
        <w:t xml:space="preserve">You can see it has 44 rows, it's a </w:t>
      </w:r>
      <w:proofErr w:type="gramStart"/>
      <w:r>
        <w:rPr>
          <w:rFonts w:ascii="Roboto" w:hAnsi="Roboto"/>
          <w:color w:val="3C4043"/>
        </w:rPr>
        <w:t>pretty small</w:t>
      </w:r>
      <w:proofErr w:type="gramEnd"/>
      <w:r>
        <w:rPr>
          <w:rFonts w:ascii="Roboto" w:hAnsi="Roboto"/>
          <w:color w:val="3C4043"/>
        </w:rPr>
        <w:t xml:space="preserve"> table.</w:t>
      </w:r>
    </w:p>
    <w:p w14:paraId="43CEF656" w14:textId="77777777" w:rsidR="00DD775C" w:rsidRDefault="00DD775C" w:rsidP="00DD775C">
      <w:pPr>
        <w:shd w:val="clear" w:color="auto" w:fill="FFFFFF"/>
        <w:rPr>
          <w:rFonts w:ascii="Roboto" w:hAnsi="Roboto"/>
          <w:color w:val="3C4043"/>
        </w:rPr>
      </w:pPr>
      <w:hyperlink r:id="rId5041" w:history="1">
        <w:r>
          <w:rPr>
            <w:rStyle w:val="Hyperlink"/>
            <w:rFonts w:ascii="Courier New" w:hAnsi="Courier New" w:cs="Courier New"/>
            <w:u w:val="none"/>
          </w:rPr>
          <w:t>03:45</w:t>
        </w:r>
      </w:hyperlink>
      <w:r>
        <w:rPr>
          <w:rFonts w:ascii="Roboto" w:hAnsi="Roboto"/>
          <w:color w:val="3C4043"/>
        </w:rPr>
        <w:t>I can hit Preview and it's going to show me a couple of the first rows of the table.</w:t>
      </w:r>
    </w:p>
    <w:p w14:paraId="75CD1AC7" w14:textId="77777777" w:rsidR="00DD775C" w:rsidRDefault="00DD775C" w:rsidP="00DD775C">
      <w:pPr>
        <w:shd w:val="clear" w:color="auto" w:fill="FFFFFF"/>
        <w:rPr>
          <w:rFonts w:ascii="Roboto" w:hAnsi="Roboto"/>
          <w:color w:val="3C4043"/>
        </w:rPr>
      </w:pPr>
      <w:hyperlink r:id="rId5042" w:history="1">
        <w:r>
          <w:rPr>
            <w:rStyle w:val="Hyperlink"/>
            <w:rFonts w:ascii="Courier New" w:hAnsi="Courier New" w:cs="Courier New"/>
            <w:u w:val="none"/>
          </w:rPr>
          <w:t>03:51</w:t>
        </w:r>
      </w:hyperlink>
      <w:r>
        <w:rPr>
          <w:rFonts w:ascii="Roboto" w:hAnsi="Roboto"/>
          <w:color w:val="3C4043"/>
        </w:rPr>
        <w:t>So it now wants me in the lab.</w:t>
      </w:r>
    </w:p>
    <w:p w14:paraId="588946D1" w14:textId="77777777" w:rsidR="00DD775C" w:rsidRDefault="00DD775C" w:rsidP="00DD775C">
      <w:pPr>
        <w:shd w:val="clear" w:color="auto" w:fill="FFFFFF"/>
        <w:rPr>
          <w:rFonts w:ascii="Roboto" w:hAnsi="Roboto"/>
          <w:color w:val="3C4043"/>
        </w:rPr>
      </w:pPr>
      <w:hyperlink r:id="rId5043" w:history="1">
        <w:r>
          <w:rPr>
            <w:rStyle w:val="Hyperlink"/>
            <w:rFonts w:ascii="Courier New" w:hAnsi="Courier New" w:cs="Courier New"/>
            <w:u w:val="none"/>
          </w:rPr>
          <w:t>03:55</w:t>
        </w:r>
      </w:hyperlink>
      <w:r>
        <w:rPr>
          <w:rFonts w:ascii="Roboto" w:hAnsi="Roboto"/>
          <w:color w:val="3C4043"/>
        </w:rPr>
        <w:t>There are some formative questions that are going to ask you just to make sure that you're understanding the learning.</w:t>
      </w:r>
    </w:p>
    <w:p w14:paraId="256EA9F4" w14:textId="77777777" w:rsidR="00DD775C" w:rsidRDefault="00DD775C" w:rsidP="00DD775C">
      <w:pPr>
        <w:shd w:val="clear" w:color="auto" w:fill="FFFFFF"/>
        <w:rPr>
          <w:rFonts w:ascii="Roboto" w:hAnsi="Roboto"/>
          <w:color w:val="3C4043"/>
        </w:rPr>
      </w:pPr>
      <w:hyperlink r:id="rId5044" w:history="1">
        <w:r>
          <w:rPr>
            <w:rStyle w:val="Hyperlink"/>
            <w:rFonts w:ascii="Courier New" w:hAnsi="Courier New" w:cs="Courier New"/>
            <w:u w:val="none"/>
          </w:rPr>
          <w:t>04:02</w:t>
        </w:r>
      </w:hyperlink>
      <w:r>
        <w:rPr>
          <w:rFonts w:ascii="Roboto" w:hAnsi="Roboto"/>
          <w:color w:val="3C4043"/>
        </w:rPr>
        <w:t>So I'm not going to go over that in the walk-through because that is more and to make sure that you're understanding what you're doing.</w:t>
      </w:r>
    </w:p>
    <w:p w14:paraId="217AA9F1" w14:textId="77777777" w:rsidR="00DD775C" w:rsidRDefault="00DD775C" w:rsidP="00DD775C">
      <w:pPr>
        <w:shd w:val="clear" w:color="auto" w:fill="FFFFFF"/>
        <w:rPr>
          <w:rFonts w:ascii="Roboto" w:hAnsi="Roboto"/>
          <w:color w:val="3C4043"/>
        </w:rPr>
      </w:pPr>
      <w:hyperlink r:id="rId5045" w:history="1">
        <w:r>
          <w:rPr>
            <w:rStyle w:val="Hyperlink"/>
            <w:rFonts w:ascii="Courier New" w:hAnsi="Courier New" w:cs="Courier New"/>
            <w:u w:val="none"/>
          </w:rPr>
          <w:t>04:08</w:t>
        </w:r>
      </w:hyperlink>
      <w:r>
        <w:rPr>
          <w:rFonts w:ascii="Roboto" w:hAnsi="Roboto"/>
          <w:color w:val="3C4043"/>
        </w:rPr>
        <w:t>So I'm going to go to Task 3 where we're composing a simple query.</w:t>
      </w:r>
    </w:p>
    <w:p w14:paraId="79D65425" w14:textId="77777777" w:rsidR="00DD775C" w:rsidRDefault="00DD775C" w:rsidP="00DD775C">
      <w:pPr>
        <w:shd w:val="clear" w:color="auto" w:fill="FFFFFF"/>
        <w:rPr>
          <w:rFonts w:ascii="Roboto" w:hAnsi="Roboto"/>
          <w:color w:val="3C4043"/>
        </w:rPr>
      </w:pPr>
      <w:hyperlink r:id="rId5046" w:history="1">
        <w:r>
          <w:rPr>
            <w:rStyle w:val="Hyperlink"/>
            <w:rFonts w:ascii="Courier New" w:hAnsi="Courier New" w:cs="Courier New"/>
            <w:u w:val="none"/>
          </w:rPr>
          <w:t>04:12</w:t>
        </w:r>
      </w:hyperlink>
      <w:r>
        <w:rPr>
          <w:rFonts w:ascii="Roboto" w:hAnsi="Roboto"/>
          <w:color w:val="3C4043"/>
        </w:rPr>
        <w:t xml:space="preserve">A couple of cool things about </w:t>
      </w:r>
      <w:proofErr w:type="spellStart"/>
      <w:r>
        <w:rPr>
          <w:rFonts w:ascii="Roboto" w:hAnsi="Roboto"/>
          <w:color w:val="3C4043"/>
        </w:rPr>
        <w:t>BigQuery</w:t>
      </w:r>
      <w:proofErr w:type="spellEnd"/>
      <w:r>
        <w:rPr>
          <w:rFonts w:ascii="Roboto" w:hAnsi="Roboto"/>
          <w:color w:val="3C4043"/>
        </w:rPr>
        <w:t xml:space="preserve">, if you are in a table by default, if you click Query table, it's </w:t>
      </w:r>
      <w:proofErr w:type="gramStart"/>
      <w:r>
        <w:rPr>
          <w:rFonts w:ascii="Roboto" w:hAnsi="Roboto"/>
          <w:color w:val="3C4043"/>
        </w:rPr>
        <w:t>going</w:t>
      </w:r>
      <w:proofErr w:type="gramEnd"/>
    </w:p>
    <w:p w14:paraId="2E67083A" w14:textId="77777777" w:rsidR="00DD775C" w:rsidRDefault="00DD775C" w:rsidP="00DD775C">
      <w:pPr>
        <w:shd w:val="clear" w:color="auto" w:fill="FFFFFF"/>
        <w:rPr>
          <w:rFonts w:ascii="Roboto" w:hAnsi="Roboto"/>
          <w:color w:val="3C4043"/>
        </w:rPr>
      </w:pPr>
      <w:hyperlink r:id="rId5047" w:history="1">
        <w:r>
          <w:rPr>
            <w:rStyle w:val="Hyperlink"/>
            <w:rFonts w:ascii="Courier New" w:hAnsi="Courier New" w:cs="Courier New"/>
            <w:u w:val="none"/>
          </w:rPr>
          <w:t>04:22</w:t>
        </w:r>
      </w:hyperlink>
      <w:r>
        <w:rPr>
          <w:rFonts w:ascii="Roboto" w:hAnsi="Roboto"/>
          <w:color w:val="3C4043"/>
        </w:rPr>
        <w:t>to auto-populate the query editor with the project dataset table for you and then you just specify what you want to look at.</w:t>
      </w:r>
    </w:p>
    <w:p w14:paraId="41B36B6B" w14:textId="77777777" w:rsidR="00DD775C" w:rsidRDefault="00DD775C" w:rsidP="00DD775C">
      <w:pPr>
        <w:shd w:val="clear" w:color="auto" w:fill="FFFFFF"/>
        <w:rPr>
          <w:rFonts w:ascii="Roboto" w:hAnsi="Roboto"/>
          <w:color w:val="3C4043"/>
        </w:rPr>
      </w:pPr>
      <w:hyperlink r:id="rId5048" w:history="1">
        <w:r>
          <w:rPr>
            <w:rStyle w:val="Hyperlink"/>
            <w:rFonts w:ascii="Courier New" w:hAnsi="Courier New" w:cs="Courier New"/>
            <w:u w:val="none"/>
          </w:rPr>
          <w:t>04:35</w:t>
        </w:r>
      </w:hyperlink>
      <w:r>
        <w:rPr>
          <w:rFonts w:ascii="Roboto" w:hAnsi="Roboto"/>
          <w:color w:val="3C4043"/>
        </w:rPr>
        <w:t>So I do select star and I'm doing this.</w:t>
      </w:r>
    </w:p>
    <w:p w14:paraId="1B2CB340" w14:textId="77777777" w:rsidR="00DD775C" w:rsidRDefault="00DD775C" w:rsidP="00DD775C">
      <w:pPr>
        <w:shd w:val="clear" w:color="auto" w:fill="FFFFFF"/>
        <w:rPr>
          <w:rFonts w:ascii="Roboto" w:hAnsi="Roboto"/>
          <w:color w:val="3C4043"/>
        </w:rPr>
      </w:pPr>
      <w:hyperlink r:id="rId5049" w:history="1">
        <w:r>
          <w:rPr>
            <w:rStyle w:val="Hyperlink"/>
            <w:rFonts w:ascii="Courier New" w:hAnsi="Courier New" w:cs="Courier New"/>
            <w:u w:val="none"/>
          </w:rPr>
          <w:t>04:41</w:t>
        </w:r>
      </w:hyperlink>
      <w:r>
        <w:rPr>
          <w:rFonts w:ascii="Roboto" w:hAnsi="Roboto"/>
          <w:color w:val="3C4043"/>
        </w:rPr>
        <w:t>Oops.</w:t>
      </w:r>
    </w:p>
    <w:p w14:paraId="1CE56DC0" w14:textId="77777777" w:rsidR="00DD775C" w:rsidRDefault="00DD775C" w:rsidP="00DD775C">
      <w:pPr>
        <w:shd w:val="clear" w:color="auto" w:fill="FFFFFF"/>
        <w:rPr>
          <w:rFonts w:ascii="Roboto" w:hAnsi="Roboto"/>
          <w:color w:val="3C4043"/>
        </w:rPr>
      </w:pPr>
      <w:hyperlink r:id="rId5050" w:history="1">
        <w:r>
          <w:rPr>
            <w:rStyle w:val="Hyperlink"/>
            <w:rFonts w:ascii="Courier New" w:hAnsi="Courier New" w:cs="Courier New"/>
            <w:u w:val="none"/>
          </w:rPr>
          <w:t>04:41</w:t>
        </w:r>
      </w:hyperlink>
      <w:r>
        <w:rPr>
          <w:rFonts w:ascii="Roboto" w:hAnsi="Roboto"/>
          <w:color w:val="3C4043"/>
        </w:rPr>
        <w:t>Where cost is greater than zero.</w:t>
      </w:r>
    </w:p>
    <w:p w14:paraId="28B02DE0" w14:textId="77777777" w:rsidR="00DD775C" w:rsidRDefault="00DD775C" w:rsidP="00DD775C">
      <w:pPr>
        <w:shd w:val="clear" w:color="auto" w:fill="FFFFFF"/>
        <w:rPr>
          <w:rFonts w:ascii="Roboto" w:hAnsi="Roboto"/>
          <w:color w:val="3C4043"/>
        </w:rPr>
      </w:pPr>
      <w:hyperlink r:id="rId5051" w:history="1">
        <w:r>
          <w:rPr>
            <w:rStyle w:val="Hyperlink"/>
            <w:rFonts w:ascii="Courier New" w:hAnsi="Courier New" w:cs="Courier New"/>
            <w:u w:val="none"/>
          </w:rPr>
          <w:t>04:47</w:t>
        </w:r>
      </w:hyperlink>
      <w:r>
        <w:rPr>
          <w:rFonts w:ascii="Roboto" w:hAnsi="Roboto"/>
          <w:color w:val="3C4043"/>
        </w:rPr>
        <w:t>So I just want to see in this table how much of it.</w:t>
      </w:r>
    </w:p>
    <w:p w14:paraId="09DCBD06" w14:textId="77777777" w:rsidR="00DD775C" w:rsidRDefault="00DD775C" w:rsidP="00DD775C">
      <w:pPr>
        <w:shd w:val="clear" w:color="auto" w:fill="FFFFFF"/>
        <w:rPr>
          <w:rFonts w:ascii="Roboto" w:hAnsi="Roboto"/>
          <w:color w:val="3C4043"/>
        </w:rPr>
      </w:pPr>
      <w:hyperlink r:id="rId5052" w:history="1">
        <w:r>
          <w:rPr>
            <w:rStyle w:val="Hyperlink"/>
            <w:rFonts w:ascii="Courier New" w:hAnsi="Courier New" w:cs="Courier New"/>
            <w:u w:val="none"/>
          </w:rPr>
          <w:t>04:52</w:t>
        </w:r>
      </w:hyperlink>
      <w:r>
        <w:rPr>
          <w:rFonts w:ascii="Roboto" w:hAnsi="Roboto"/>
          <w:color w:val="3C4043"/>
        </w:rPr>
        <w:t>I only want to see the rows where the cost is more than zero.</w:t>
      </w:r>
    </w:p>
    <w:p w14:paraId="744C5011" w14:textId="77777777" w:rsidR="00DD775C" w:rsidRDefault="00DD775C" w:rsidP="00DD775C">
      <w:pPr>
        <w:shd w:val="clear" w:color="auto" w:fill="FFFFFF"/>
        <w:rPr>
          <w:rFonts w:ascii="Roboto" w:hAnsi="Roboto"/>
          <w:color w:val="3C4043"/>
        </w:rPr>
      </w:pPr>
      <w:hyperlink r:id="rId5053" w:history="1">
        <w:r>
          <w:rPr>
            <w:rStyle w:val="Hyperlink"/>
            <w:rFonts w:ascii="Courier New" w:hAnsi="Courier New" w:cs="Courier New"/>
            <w:u w:val="none"/>
          </w:rPr>
          <w:t>04:56</w:t>
        </w:r>
      </w:hyperlink>
      <w:r>
        <w:rPr>
          <w:rFonts w:ascii="Roboto" w:hAnsi="Roboto"/>
          <w:color w:val="3C4043"/>
        </w:rPr>
        <w:t>You can see right here it's validating that my SQL or my SQL is right.</w:t>
      </w:r>
    </w:p>
    <w:p w14:paraId="2EA8818E" w14:textId="77777777" w:rsidR="00DD775C" w:rsidRDefault="00DD775C" w:rsidP="00DD775C">
      <w:pPr>
        <w:shd w:val="clear" w:color="auto" w:fill="FFFFFF"/>
        <w:rPr>
          <w:rFonts w:ascii="Roboto" w:hAnsi="Roboto"/>
          <w:color w:val="3C4043"/>
        </w:rPr>
      </w:pPr>
      <w:hyperlink r:id="rId5054" w:history="1">
        <w:r>
          <w:rPr>
            <w:rStyle w:val="Hyperlink"/>
            <w:rFonts w:ascii="Courier New" w:hAnsi="Courier New" w:cs="Courier New"/>
            <w:u w:val="none"/>
          </w:rPr>
          <w:t>05:03</w:t>
        </w:r>
      </w:hyperlink>
      <w:r>
        <w:rPr>
          <w:rFonts w:ascii="Roboto" w:hAnsi="Roboto"/>
          <w:color w:val="3C4043"/>
        </w:rPr>
        <w:t>I'm going to hit Run.</w:t>
      </w:r>
    </w:p>
    <w:p w14:paraId="117EF549" w14:textId="77777777" w:rsidR="00DD775C" w:rsidRDefault="00DD775C" w:rsidP="00DD775C">
      <w:pPr>
        <w:shd w:val="clear" w:color="auto" w:fill="FFFFFF"/>
        <w:rPr>
          <w:rFonts w:ascii="Roboto" w:hAnsi="Roboto"/>
          <w:color w:val="3C4043"/>
        </w:rPr>
      </w:pPr>
      <w:hyperlink r:id="rId5055" w:history="1">
        <w:r>
          <w:rPr>
            <w:rStyle w:val="Hyperlink"/>
            <w:rFonts w:ascii="Courier New" w:hAnsi="Courier New" w:cs="Courier New"/>
            <w:u w:val="none"/>
          </w:rPr>
          <w:t>05:06</w:t>
        </w:r>
      </w:hyperlink>
      <w:r>
        <w:rPr>
          <w:rFonts w:ascii="Roboto" w:hAnsi="Roboto"/>
          <w:color w:val="3C4043"/>
        </w:rPr>
        <w:t>Here are my query results and you can see out of a table that has 44,</w:t>
      </w:r>
    </w:p>
    <w:p w14:paraId="4E94BD0C" w14:textId="77777777" w:rsidR="00DD775C" w:rsidRDefault="00DD775C" w:rsidP="00DD775C">
      <w:pPr>
        <w:shd w:val="clear" w:color="auto" w:fill="FFFFFF"/>
        <w:rPr>
          <w:rFonts w:ascii="Roboto" w:hAnsi="Roboto"/>
          <w:color w:val="3C4043"/>
        </w:rPr>
      </w:pPr>
      <w:hyperlink r:id="rId5056" w:history="1">
        <w:r>
          <w:rPr>
            <w:rStyle w:val="Hyperlink"/>
            <w:rFonts w:ascii="Courier New" w:hAnsi="Courier New" w:cs="Courier New"/>
            <w:u w:val="none"/>
          </w:rPr>
          <w:t>05:11</w:t>
        </w:r>
      </w:hyperlink>
      <w:r>
        <w:rPr>
          <w:rFonts w:ascii="Roboto" w:hAnsi="Roboto"/>
          <w:color w:val="3C4043"/>
        </w:rPr>
        <w:t xml:space="preserve">there are 20 rows in this table that </w:t>
      </w:r>
      <w:proofErr w:type="gramStart"/>
      <w:r>
        <w:rPr>
          <w:rFonts w:ascii="Roboto" w:hAnsi="Roboto"/>
          <w:color w:val="3C4043"/>
        </w:rPr>
        <w:t>actually have</w:t>
      </w:r>
      <w:proofErr w:type="gramEnd"/>
      <w:r>
        <w:rPr>
          <w:rFonts w:ascii="Roboto" w:hAnsi="Roboto"/>
          <w:color w:val="3C4043"/>
        </w:rPr>
        <w:t xml:space="preserve"> costs that are more than zero.</w:t>
      </w:r>
    </w:p>
    <w:p w14:paraId="3B2552CC" w14:textId="77777777" w:rsidR="00DD775C" w:rsidRDefault="00DD775C" w:rsidP="00DD775C">
      <w:pPr>
        <w:shd w:val="clear" w:color="auto" w:fill="FFFFFF"/>
        <w:rPr>
          <w:rFonts w:ascii="Roboto" w:hAnsi="Roboto"/>
          <w:color w:val="3C4043"/>
        </w:rPr>
      </w:pPr>
      <w:hyperlink r:id="rId5057" w:history="1">
        <w:r>
          <w:rPr>
            <w:rStyle w:val="Hyperlink"/>
            <w:rFonts w:ascii="Courier New" w:hAnsi="Courier New" w:cs="Courier New"/>
            <w:u w:val="none"/>
          </w:rPr>
          <w:t>05:17</w:t>
        </w:r>
      </w:hyperlink>
      <w:r>
        <w:rPr>
          <w:rFonts w:ascii="Roboto" w:hAnsi="Roboto"/>
          <w:color w:val="3C4043"/>
        </w:rPr>
        <w:t xml:space="preserve">So again, there are a couple more questions that you can </w:t>
      </w:r>
      <w:proofErr w:type="gramStart"/>
      <w:r>
        <w:rPr>
          <w:rFonts w:ascii="Roboto" w:hAnsi="Roboto"/>
          <w:color w:val="3C4043"/>
        </w:rPr>
        <w:t>answer</w:t>
      </w:r>
      <w:proofErr w:type="gramEnd"/>
      <w:r>
        <w:rPr>
          <w:rFonts w:ascii="Roboto" w:hAnsi="Roboto"/>
          <w:color w:val="3C4043"/>
        </w:rPr>
        <w:t xml:space="preserve"> and you can also check your progress that you've run this query.</w:t>
      </w:r>
    </w:p>
    <w:p w14:paraId="21E622FE" w14:textId="77777777" w:rsidR="00DD775C" w:rsidRDefault="00DD775C" w:rsidP="00DD775C">
      <w:pPr>
        <w:shd w:val="clear" w:color="auto" w:fill="FFFFFF"/>
        <w:rPr>
          <w:rFonts w:ascii="Roboto" w:hAnsi="Roboto"/>
          <w:color w:val="3C4043"/>
        </w:rPr>
      </w:pPr>
      <w:hyperlink r:id="rId5058" w:history="1">
        <w:r>
          <w:rPr>
            <w:rStyle w:val="Hyperlink"/>
            <w:rFonts w:ascii="Courier New" w:hAnsi="Courier New" w:cs="Courier New"/>
            <w:u w:val="none"/>
          </w:rPr>
          <w:t>05:26</w:t>
        </w:r>
      </w:hyperlink>
      <w:r>
        <w:rPr>
          <w:rFonts w:ascii="Roboto" w:hAnsi="Roboto"/>
          <w:color w:val="3C4043"/>
        </w:rPr>
        <w:t>So if you run the query, then it's going to give you another five points.</w:t>
      </w:r>
    </w:p>
    <w:p w14:paraId="14D93DAC" w14:textId="77777777" w:rsidR="00DD775C" w:rsidRDefault="00DD775C" w:rsidP="00DD775C">
      <w:pPr>
        <w:shd w:val="clear" w:color="auto" w:fill="FFFFFF"/>
        <w:rPr>
          <w:rFonts w:ascii="Roboto" w:hAnsi="Roboto"/>
          <w:color w:val="3C4043"/>
        </w:rPr>
      </w:pPr>
      <w:hyperlink r:id="rId5059" w:history="1">
        <w:r>
          <w:rPr>
            <w:rStyle w:val="Hyperlink"/>
            <w:rFonts w:ascii="Courier New" w:hAnsi="Courier New" w:cs="Courier New"/>
            <w:u w:val="none"/>
          </w:rPr>
          <w:t>05:31</w:t>
        </w:r>
      </w:hyperlink>
      <w:r>
        <w:rPr>
          <w:rFonts w:ascii="Roboto" w:hAnsi="Roboto"/>
          <w:color w:val="3C4043"/>
        </w:rPr>
        <w:t xml:space="preserve">At this point, you're </w:t>
      </w:r>
      <w:proofErr w:type="gramStart"/>
      <w:r>
        <w:rPr>
          <w:rFonts w:ascii="Roboto" w:hAnsi="Roboto"/>
          <w:color w:val="3C4043"/>
        </w:rPr>
        <w:t>actually done</w:t>
      </w:r>
      <w:proofErr w:type="gramEnd"/>
      <w:r>
        <w:rPr>
          <w:rFonts w:ascii="Roboto" w:hAnsi="Roboto"/>
          <w:color w:val="3C4043"/>
        </w:rPr>
        <w:t xml:space="preserve"> with the points that are awarded in the lab, but you still have another task to go into a little more complex query.</w:t>
      </w:r>
    </w:p>
    <w:p w14:paraId="6D1FA954" w14:textId="77777777" w:rsidR="00DD775C" w:rsidRDefault="00DD775C" w:rsidP="00DD775C">
      <w:pPr>
        <w:shd w:val="clear" w:color="auto" w:fill="FFFFFF"/>
        <w:rPr>
          <w:rFonts w:ascii="Roboto" w:hAnsi="Roboto"/>
          <w:color w:val="3C4043"/>
        </w:rPr>
      </w:pPr>
      <w:hyperlink r:id="rId5060" w:history="1">
        <w:r>
          <w:rPr>
            <w:rStyle w:val="Hyperlink"/>
            <w:rFonts w:ascii="Courier New" w:hAnsi="Courier New" w:cs="Courier New"/>
            <w:u w:val="none"/>
          </w:rPr>
          <w:t>05:40</w:t>
        </w:r>
      </w:hyperlink>
      <w:r>
        <w:rPr>
          <w:rFonts w:ascii="Roboto" w:hAnsi="Roboto"/>
          <w:color w:val="3C4043"/>
        </w:rPr>
        <w:t>So I'm going to go ahead and copy the query from Task 4, and I'm going to erase this and paste it in.</w:t>
      </w:r>
    </w:p>
    <w:p w14:paraId="72AFDE0B" w14:textId="77777777" w:rsidR="00DD775C" w:rsidRDefault="00DD775C" w:rsidP="00DD775C">
      <w:pPr>
        <w:shd w:val="clear" w:color="auto" w:fill="FFFFFF"/>
        <w:rPr>
          <w:rFonts w:ascii="Roboto" w:hAnsi="Roboto"/>
          <w:color w:val="3C4043"/>
        </w:rPr>
      </w:pPr>
      <w:hyperlink r:id="rId5061" w:history="1">
        <w:r>
          <w:rPr>
            <w:rStyle w:val="Hyperlink"/>
            <w:rFonts w:ascii="Courier New" w:hAnsi="Courier New" w:cs="Courier New"/>
            <w:u w:val="none"/>
          </w:rPr>
          <w:t>05:49</w:t>
        </w:r>
      </w:hyperlink>
      <w:r>
        <w:rPr>
          <w:rFonts w:ascii="Roboto" w:hAnsi="Roboto"/>
          <w:color w:val="3C4043"/>
        </w:rPr>
        <w:t>It's a valid query here.</w:t>
      </w:r>
    </w:p>
    <w:p w14:paraId="5FE646CD" w14:textId="77777777" w:rsidR="00DD775C" w:rsidRDefault="00DD775C" w:rsidP="00DD775C">
      <w:pPr>
        <w:shd w:val="clear" w:color="auto" w:fill="FFFFFF"/>
        <w:rPr>
          <w:rFonts w:ascii="Roboto" w:hAnsi="Roboto"/>
          <w:color w:val="3C4043"/>
        </w:rPr>
      </w:pPr>
      <w:hyperlink r:id="rId5062" w:history="1">
        <w:r>
          <w:rPr>
            <w:rStyle w:val="Hyperlink"/>
            <w:rFonts w:ascii="Courier New" w:hAnsi="Courier New" w:cs="Courier New"/>
            <w:u w:val="none"/>
          </w:rPr>
          <w:t>05:51</w:t>
        </w:r>
      </w:hyperlink>
      <w:r>
        <w:rPr>
          <w:rFonts w:ascii="Roboto" w:hAnsi="Roboto"/>
          <w:color w:val="3C4043"/>
        </w:rPr>
        <w:t>I'm going to hit Run, then I'm going to verify that the result has what my lab is telling me is, supposed to return 22,537 lines of billing data.</w:t>
      </w:r>
    </w:p>
    <w:p w14:paraId="20371B96" w14:textId="77777777" w:rsidR="00DD775C" w:rsidRDefault="00DD775C" w:rsidP="00DD775C">
      <w:pPr>
        <w:shd w:val="clear" w:color="auto" w:fill="FFFFFF"/>
        <w:rPr>
          <w:rFonts w:ascii="Roboto" w:hAnsi="Roboto"/>
          <w:color w:val="3C4043"/>
        </w:rPr>
      </w:pPr>
      <w:hyperlink r:id="rId5063" w:history="1">
        <w:r>
          <w:rPr>
            <w:rStyle w:val="Hyperlink"/>
            <w:rFonts w:ascii="Courier New" w:hAnsi="Courier New" w:cs="Courier New"/>
            <w:u w:val="none"/>
          </w:rPr>
          <w:t>06:04</w:t>
        </w:r>
      </w:hyperlink>
      <w:r>
        <w:rPr>
          <w:rFonts w:ascii="Roboto" w:hAnsi="Roboto"/>
          <w:color w:val="3C4043"/>
        </w:rPr>
        <w:t>I can see right here, that is correct.</w:t>
      </w:r>
    </w:p>
    <w:p w14:paraId="7D2A1FA8" w14:textId="77777777" w:rsidR="00DD775C" w:rsidRDefault="00DD775C" w:rsidP="00DD775C">
      <w:pPr>
        <w:shd w:val="clear" w:color="auto" w:fill="FFFFFF"/>
        <w:rPr>
          <w:rFonts w:ascii="Roboto" w:hAnsi="Roboto"/>
          <w:color w:val="3C4043"/>
        </w:rPr>
      </w:pPr>
      <w:hyperlink r:id="rId5064" w:history="1">
        <w:r>
          <w:rPr>
            <w:rStyle w:val="Hyperlink"/>
            <w:rFonts w:ascii="Courier New" w:hAnsi="Courier New" w:cs="Courier New"/>
            <w:u w:val="none"/>
          </w:rPr>
          <w:t>06:08</w:t>
        </w:r>
      </w:hyperlink>
      <w:r>
        <w:rPr>
          <w:rFonts w:ascii="Roboto" w:hAnsi="Roboto"/>
          <w:color w:val="3C4043"/>
        </w:rPr>
        <w:t>Let's say I wanted to find the latest 100 records where the charges were greater than zero.</w:t>
      </w:r>
    </w:p>
    <w:p w14:paraId="540D6BE3" w14:textId="77777777" w:rsidR="00DD775C" w:rsidRDefault="00DD775C" w:rsidP="00DD775C">
      <w:pPr>
        <w:shd w:val="clear" w:color="auto" w:fill="FFFFFF"/>
        <w:rPr>
          <w:rFonts w:ascii="Roboto" w:hAnsi="Roboto"/>
          <w:color w:val="3C4043"/>
        </w:rPr>
      </w:pPr>
      <w:hyperlink r:id="rId5065" w:history="1">
        <w:r>
          <w:rPr>
            <w:rStyle w:val="Hyperlink"/>
            <w:rFonts w:ascii="Courier New" w:hAnsi="Courier New" w:cs="Courier New"/>
            <w:u w:val="none"/>
          </w:rPr>
          <w:t>06:14</w:t>
        </w:r>
      </w:hyperlink>
      <w:r>
        <w:rPr>
          <w:rFonts w:ascii="Roboto" w:hAnsi="Roboto"/>
          <w:color w:val="3C4043"/>
        </w:rPr>
        <w:t>So I'm going to copy paste the query that's provided to me, and make sure it's valid.</w:t>
      </w:r>
    </w:p>
    <w:p w14:paraId="21F0C70C" w14:textId="77777777" w:rsidR="00DD775C" w:rsidRDefault="00DD775C" w:rsidP="00DD775C">
      <w:pPr>
        <w:shd w:val="clear" w:color="auto" w:fill="FFFFFF"/>
        <w:rPr>
          <w:rFonts w:ascii="Roboto" w:hAnsi="Roboto"/>
          <w:color w:val="3C4043"/>
        </w:rPr>
      </w:pPr>
      <w:hyperlink r:id="rId5066" w:history="1">
        <w:r>
          <w:rPr>
            <w:rStyle w:val="Hyperlink"/>
            <w:rFonts w:ascii="Courier New" w:hAnsi="Courier New" w:cs="Courier New"/>
            <w:u w:val="none"/>
          </w:rPr>
          <w:t>06:20</w:t>
        </w:r>
      </w:hyperlink>
      <w:r>
        <w:rPr>
          <w:rFonts w:ascii="Roboto" w:hAnsi="Roboto"/>
          <w:color w:val="3C4043"/>
        </w:rPr>
        <w:t>Always good to check that your SQL is valid.</w:t>
      </w:r>
    </w:p>
    <w:p w14:paraId="2D10DA32" w14:textId="77777777" w:rsidR="00DD775C" w:rsidRDefault="00DD775C" w:rsidP="00DD775C">
      <w:pPr>
        <w:shd w:val="clear" w:color="auto" w:fill="FFFFFF"/>
        <w:rPr>
          <w:rFonts w:ascii="Roboto" w:hAnsi="Roboto"/>
          <w:color w:val="3C4043"/>
        </w:rPr>
      </w:pPr>
      <w:hyperlink r:id="rId5067" w:history="1">
        <w:r>
          <w:rPr>
            <w:rStyle w:val="Hyperlink"/>
            <w:rFonts w:ascii="Courier New" w:hAnsi="Courier New" w:cs="Courier New"/>
            <w:u w:val="none"/>
          </w:rPr>
          <w:t>06:23</w:t>
        </w:r>
      </w:hyperlink>
      <w:r>
        <w:rPr>
          <w:rFonts w:ascii="Roboto" w:hAnsi="Roboto"/>
          <w:color w:val="3C4043"/>
        </w:rPr>
        <w:t>Hit Run, and it is going to show me the last 100 records where charges were greater than zero.</w:t>
      </w:r>
    </w:p>
    <w:p w14:paraId="7A8F8AE6" w14:textId="77777777" w:rsidR="00DD775C" w:rsidRDefault="00DD775C" w:rsidP="00DD775C">
      <w:pPr>
        <w:shd w:val="clear" w:color="auto" w:fill="FFFFFF"/>
        <w:rPr>
          <w:rFonts w:ascii="Roboto" w:hAnsi="Roboto"/>
          <w:color w:val="3C4043"/>
        </w:rPr>
      </w:pPr>
      <w:hyperlink r:id="rId5068" w:history="1">
        <w:r>
          <w:rPr>
            <w:rStyle w:val="Hyperlink"/>
            <w:rFonts w:ascii="Courier New" w:hAnsi="Courier New" w:cs="Courier New"/>
            <w:u w:val="none"/>
          </w:rPr>
          <w:t>06:33</w:t>
        </w:r>
      </w:hyperlink>
      <w:r>
        <w:rPr>
          <w:rFonts w:ascii="Roboto" w:hAnsi="Roboto"/>
          <w:color w:val="3C4043"/>
        </w:rPr>
        <w:t xml:space="preserve">Let's say I wanted to find </w:t>
      </w:r>
      <w:proofErr w:type="gramStart"/>
      <w:r>
        <w:rPr>
          <w:rFonts w:ascii="Roboto" w:hAnsi="Roboto"/>
          <w:color w:val="3C4043"/>
        </w:rPr>
        <w:t>all of</w:t>
      </w:r>
      <w:proofErr w:type="gramEnd"/>
      <w:r>
        <w:rPr>
          <w:rFonts w:ascii="Roboto" w:hAnsi="Roboto"/>
          <w:color w:val="3C4043"/>
        </w:rPr>
        <w:t xml:space="preserve"> the charges that were more than $3, the next query shows you that.</w:t>
      </w:r>
    </w:p>
    <w:p w14:paraId="6FD0987B" w14:textId="77777777" w:rsidR="00DD775C" w:rsidRDefault="00DD775C" w:rsidP="00DD775C">
      <w:pPr>
        <w:shd w:val="clear" w:color="auto" w:fill="FFFFFF"/>
        <w:rPr>
          <w:rFonts w:ascii="Roboto" w:hAnsi="Roboto"/>
          <w:color w:val="3C4043"/>
        </w:rPr>
      </w:pPr>
      <w:hyperlink r:id="rId5069" w:history="1">
        <w:r>
          <w:rPr>
            <w:rStyle w:val="Hyperlink"/>
            <w:rFonts w:ascii="Courier New" w:hAnsi="Courier New" w:cs="Courier New"/>
            <w:u w:val="none"/>
          </w:rPr>
          <w:t>06:39</w:t>
        </w:r>
      </w:hyperlink>
      <w:r>
        <w:rPr>
          <w:rFonts w:ascii="Roboto" w:hAnsi="Roboto"/>
          <w:color w:val="3C4043"/>
        </w:rPr>
        <w:t>You can feel free to click through each one of these more complex queries and feel free to try out some queries of your own.</w:t>
      </w:r>
    </w:p>
    <w:p w14:paraId="30769B80" w14:textId="77777777" w:rsidR="00DD775C" w:rsidRDefault="00DD775C" w:rsidP="00DD775C">
      <w:pPr>
        <w:shd w:val="clear" w:color="auto" w:fill="FFFFFF"/>
        <w:rPr>
          <w:rFonts w:ascii="Roboto" w:hAnsi="Roboto"/>
          <w:color w:val="3C4043"/>
        </w:rPr>
      </w:pPr>
      <w:hyperlink r:id="rId5070" w:history="1">
        <w:r>
          <w:rPr>
            <w:rStyle w:val="Hyperlink"/>
            <w:rFonts w:ascii="Courier New" w:hAnsi="Courier New" w:cs="Courier New"/>
            <w:u w:val="none"/>
          </w:rPr>
          <w:t>06:47</w:t>
        </w:r>
      </w:hyperlink>
      <w:r>
        <w:rPr>
          <w:rFonts w:ascii="Roboto" w:hAnsi="Roboto"/>
          <w:color w:val="3C4043"/>
        </w:rPr>
        <w:t>If you wanted to just peruse the data and figure out maybe the last two days of billing anything that was over $10.</w:t>
      </w:r>
    </w:p>
    <w:p w14:paraId="513837DE" w14:textId="77777777" w:rsidR="00DD775C" w:rsidRDefault="00DD775C" w:rsidP="00DD775C">
      <w:pPr>
        <w:shd w:val="clear" w:color="auto" w:fill="FFFFFF"/>
        <w:rPr>
          <w:rFonts w:ascii="Roboto" w:hAnsi="Roboto"/>
          <w:color w:val="3C4043"/>
        </w:rPr>
      </w:pPr>
      <w:hyperlink r:id="rId5071" w:history="1">
        <w:r>
          <w:rPr>
            <w:rStyle w:val="Hyperlink"/>
            <w:rFonts w:ascii="Courier New" w:hAnsi="Courier New" w:cs="Courier New"/>
            <w:u w:val="none"/>
          </w:rPr>
          <w:t>06:55</w:t>
        </w:r>
      </w:hyperlink>
      <w:r>
        <w:rPr>
          <w:rFonts w:ascii="Roboto" w:hAnsi="Roboto"/>
          <w:color w:val="3C4043"/>
        </w:rPr>
        <w:t>Any kind of question that you might need to provide data for to your senior leadership about your billing of resource usage in GCP.</w:t>
      </w:r>
    </w:p>
    <w:p w14:paraId="74C42C97" w14:textId="77777777" w:rsidR="00DD775C" w:rsidRDefault="00DD775C" w:rsidP="00DD775C">
      <w:pPr>
        <w:shd w:val="clear" w:color="auto" w:fill="FFFFFF"/>
        <w:rPr>
          <w:rFonts w:ascii="Roboto" w:hAnsi="Roboto"/>
          <w:color w:val="3C4043"/>
        </w:rPr>
      </w:pPr>
      <w:hyperlink r:id="rId5072" w:history="1">
        <w:r>
          <w:rPr>
            <w:rStyle w:val="Hyperlink"/>
            <w:rFonts w:ascii="Courier New" w:hAnsi="Courier New" w:cs="Courier New"/>
            <w:u w:val="none"/>
          </w:rPr>
          <w:t>07:06</w:t>
        </w:r>
      </w:hyperlink>
      <w:r>
        <w:rPr>
          <w:rFonts w:ascii="Roboto" w:hAnsi="Roboto"/>
          <w:color w:val="3C4043"/>
        </w:rPr>
        <w:t xml:space="preserve">After all of these complex queries, in review, you imported billing data that was technically exported for you </w:t>
      </w:r>
      <w:proofErr w:type="gramStart"/>
      <w:r>
        <w:rPr>
          <w:rFonts w:ascii="Roboto" w:hAnsi="Roboto"/>
          <w:color w:val="3C4043"/>
        </w:rPr>
        <w:t>from</w:t>
      </w:r>
      <w:proofErr w:type="gramEnd"/>
    </w:p>
    <w:p w14:paraId="24EFA11B" w14:textId="77777777" w:rsidR="00DD775C" w:rsidRDefault="00DD775C" w:rsidP="00DD775C">
      <w:pPr>
        <w:shd w:val="clear" w:color="auto" w:fill="FFFFFF"/>
        <w:rPr>
          <w:rFonts w:ascii="Roboto" w:hAnsi="Roboto"/>
          <w:color w:val="3C4043"/>
        </w:rPr>
      </w:pPr>
      <w:hyperlink r:id="rId5073" w:history="1">
        <w:r>
          <w:rPr>
            <w:rStyle w:val="Hyperlink"/>
            <w:rFonts w:ascii="Courier New" w:hAnsi="Courier New" w:cs="Courier New"/>
            <w:u w:val="none"/>
          </w:rPr>
          <w:t>07:15</w:t>
        </w:r>
      </w:hyperlink>
      <w:r>
        <w:rPr>
          <w:rFonts w:ascii="Roboto" w:hAnsi="Roboto"/>
          <w:color w:val="3C4043"/>
        </w:rPr>
        <w:t xml:space="preserve">a billing admin into </w:t>
      </w:r>
      <w:proofErr w:type="spellStart"/>
      <w:r>
        <w:rPr>
          <w:rFonts w:ascii="Roboto" w:hAnsi="Roboto"/>
          <w:color w:val="3C4043"/>
        </w:rPr>
        <w:t>BigQuery</w:t>
      </w:r>
      <w:proofErr w:type="spellEnd"/>
      <w:r>
        <w:rPr>
          <w:rFonts w:ascii="Roboto" w:hAnsi="Roboto"/>
          <w:color w:val="3C4043"/>
        </w:rPr>
        <w:t>, and then you run a simple query and then you ran some more complex queries.</w:t>
      </w:r>
    </w:p>
    <w:p w14:paraId="18045337" w14:textId="77777777" w:rsidR="00DD775C" w:rsidRDefault="00DD775C" w:rsidP="00DD775C">
      <w:pPr>
        <w:shd w:val="clear" w:color="auto" w:fill="FFFFFF"/>
        <w:rPr>
          <w:rFonts w:ascii="Roboto" w:hAnsi="Roboto"/>
          <w:color w:val="3C4043"/>
        </w:rPr>
      </w:pPr>
      <w:hyperlink r:id="rId5074" w:history="1">
        <w:r>
          <w:rPr>
            <w:rStyle w:val="Hyperlink"/>
            <w:rFonts w:ascii="Courier New" w:hAnsi="Courier New" w:cs="Courier New"/>
            <w:u w:val="none"/>
          </w:rPr>
          <w:t>07:23</w:t>
        </w:r>
      </w:hyperlink>
      <w:r>
        <w:rPr>
          <w:rFonts w:ascii="Roboto" w:hAnsi="Roboto"/>
          <w:color w:val="3C4043"/>
        </w:rPr>
        <w:t>I hope you enjoyed the lab.</w:t>
      </w:r>
    </w:p>
    <w:p w14:paraId="78F9269D" w14:textId="77777777" w:rsidR="00DD775C" w:rsidRDefault="00DD775C" w:rsidP="00DD775C">
      <w:pPr>
        <w:shd w:val="clear" w:color="auto" w:fill="FFFFFF"/>
        <w:rPr>
          <w:rFonts w:ascii="Roboto" w:hAnsi="Roboto"/>
          <w:color w:val="3C4043"/>
        </w:rPr>
      </w:pPr>
      <w:hyperlink r:id="rId5075" w:history="1">
        <w:r>
          <w:rPr>
            <w:rStyle w:val="Hyperlink"/>
            <w:rFonts w:ascii="Courier New" w:hAnsi="Courier New" w:cs="Courier New"/>
            <w:u w:val="none"/>
          </w:rPr>
          <w:t>07:24</w:t>
        </w:r>
      </w:hyperlink>
      <w:r>
        <w:rPr>
          <w:rFonts w:ascii="Roboto" w:hAnsi="Roboto"/>
          <w:color w:val="3C4043"/>
        </w:rPr>
        <w:t>Thank you.</w:t>
      </w:r>
    </w:p>
    <w:p w14:paraId="1D03A80C" w14:textId="0651808B" w:rsidR="00DD775C" w:rsidRDefault="00DD775C" w:rsidP="00F553C9">
      <w:pPr>
        <w:shd w:val="clear" w:color="auto" w:fill="FFFFFF"/>
        <w:spacing w:after="0" w:line="240" w:lineRule="auto"/>
        <w:rPr>
          <w:sz w:val="24"/>
          <w:szCs w:val="24"/>
          <w:lang w:eastAsia="en-IN"/>
        </w:rPr>
      </w:pPr>
      <w:r>
        <w:rPr>
          <w:sz w:val="24"/>
          <w:szCs w:val="24"/>
          <w:lang w:eastAsia="en-IN"/>
        </w:rPr>
        <w:t>Quiz: Resource Management-</w:t>
      </w:r>
    </w:p>
    <w:p w14:paraId="0F8C084A" w14:textId="301976DA" w:rsidR="00DD775C" w:rsidRDefault="008B4FE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How do quotas protect Google Cloud customers?</w:t>
      </w:r>
    </w:p>
    <w:p w14:paraId="690C997C" w14:textId="23DFFB65" w:rsidR="008B4FE4" w:rsidRDefault="008B4FE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By preventing uncontrolled consumption of resources.</w:t>
      </w:r>
    </w:p>
    <w:p w14:paraId="759915F3" w14:textId="3711EC77" w:rsidR="008B4FE4" w:rsidRDefault="008B4FE4" w:rsidP="00F553C9">
      <w:pPr>
        <w:shd w:val="clear" w:color="auto" w:fill="FFFFFF"/>
        <w:spacing w:after="0" w:line="240" w:lineRule="auto"/>
        <w:rPr>
          <w:rFonts w:ascii="Roboto" w:hAnsi="Roboto"/>
          <w:color w:val="1F1F1F"/>
          <w:spacing w:val="2"/>
          <w:shd w:val="clear" w:color="auto" w:fill="FEF7E0"/>
        </w:rPr>
      </w:pPr>
      <w:r>
        <w:rPr>
          <w:rFonts w:ascii="Roboto" w:hAnsi="Roboto"/>
          <w:color w:val="1F1F1F"/>
          <w:spacing w:val="2"/>
          <w:shd w:val="clear" w:color="auto" w:fill="FEF7E0"/>
        </w:rPr>
        <w:t xml:space="preserve">Quotas are established at reasonable defaults for common cloud usage and proof of concept activities. If you are planning to scale up a production cloud solution you may need to request that the </w:t>
      </w:r>
      <w:proofErr w:type="gramStart"/>
      <w:r>
        <w:rPr>
          <w:rFonts w:ascii="Roboto" w:hAnsi="Roboto"/>
          <w:color w:val="1F1F1F"/>
          <w:spacing w:val="2"/>
          <w:shd w:val="clear" w:color="auto" w:fill="FEF7E0"/>
        </w:rPr>
        <w:t>quotas</w:t>
      </w:r>
      <w:proofErr w:type="gramEnd"/>
      <w:r>
        <w:rPr>
          <w:rFonts w:ascii="Roboto" w:hAnsi="Roboto"/>
          <w:color w:val="1F1F1F"/>
          <w:spacing w:val="2"/>
          <w:shd w:val="clear" w:color="auto" w:fill="FEF7E0"/>
        </w:rPr>
        <w:t xml:space="preserve"> be raised. This is a reasonable checkpoint to verify that actions that might result in a large consumption of resources are reviewed.</w:t>
      </w:r>
    </w:p>
    <w:p w14:paraId="347756CF" w14:textId="77777777" w:rsidR="008B4FE4" w:rsidRDefault="008B4FE4" w:rsidP="00F553C9">
      <w:pPr>
        <w:shd w:val="clear" w:color="auto" w:fill="FFFFFF"/>
        <w:spacing w:after="0" w:line="240" w:lineRule="auto"/>
        <w:rPr>
          <w:rFonts w:ascii="Roboto" w:hAnsi="Roboto"/>
          <w:color w:val="1F1F1F"/>
          <w:spacing w:val="2"/>
          <w:shd w:val="clear" w:color="auto" w:fill="FEF7E0"/>
        </w:rPr>
      </w:pPr>
    </w:p>
    <w:p w14:paraId="1E9041FD" w14:textId="71B1B16D" w:rsidR="008B4FE4" w:rsidRDefault="008B4FE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 xml:space="preserve">A budget is set at </w:t>
      </w:r>
      <w:proofErr w:type="gramStart"/>
      <w:r>
        <w:rPr>
          <w:rFonts w:ascii="Roboto" w:hAnsi="Roboto"/>
          <w:color w:val="1F1F1F"/>
          <w:spacing w:val="2"/>
          <w:shd w:val="clear" w:color="auto" w:fill="FFFFFF"/>
        </w:rPr>
        <w:t>$500</w:t>
      </w:r>
      <w:proofErr w:type="gramEnd"/>
      <w:r>
        <w:rPr>
          <w:rFonts w:ascii="Roboto" w:hAnsi="Roboto"/>
          <w:color w:val="1F1F1F"/>
          <w:spacing w:val="2"/>
          <w:shd w:val="clear" w:color="auto" w:fill="FFFFFF"/>
        </w:rPr>
        <w:t xml:space="preserve"> and an alert is set at 100%. What happens when the full amount is used?</w:t>
      </w:r>
      <w:r w:rsidRPr="008B4FE4">
        <w:t xml:space="preserve"> </w:t>
      </w:r>
      <w:r>
        <w:br/>
      </w:r>
      <w:r>
        <w:rPr>
          <w:rFonts w:ascii="Roboto" w:hAnsi="Roboto"/>
          <w:color w:val="1F1F1F"/>
          <w:spacing w:val="2"/>
          <w:shd w:val="clear" w:color="auto" w:fill="FFFFFF"/>
        </w:rPr>
        <w:t>A notification email is sent to the Billing Administrator.</w:t>
      </w:r>
    </w:p>
    <w:p w14:paraId="4748F3D4" w14:textId="5D85476A" w:rsidR="008B4FE4" w:rsidRDefault="008B4FE4" w:rsidP="00F553C9">
      <w:pPr>
        <w:shd w:val="clear" w:color="auto" w:fill="FFFFFF"/>
        <w:spacing w:after="0" w:line="240" w:lineRule="auto"/>
        <w:rPr>
          <w:rFonts w:ascii="Roboto" w:hAnsi="Roboto"/>
          <w:color w:val="1F1F1F"/>
          <w:spacing w:val="2"/>
          <w:shd w:val="clear" w:color="auto" w:fill="FEF7E0"/>
        </w:rPr>
      </w:pPr>
      <w:r>
        <w:rPr>
          <w:rFonts w:ascii="Roboto" w:hAnsi="Roboto"/>
          <w:color w:val="1F1F1F"/>
          <w:spacing w:val="2"/>
          <w:shd w:val="clear" w:color="auto" w:fill="FEF7E0"/>
        </w:rPr>
        <w:t>Budgets in Google Cloud are not a way to prevent spending or stop resources. They are a tool for raising awareness about the consumption of resources so that a business can implement its own consumption management processes.</w:t>
      </w:r>
    </w:p>
    <w:p w14:paraId="3AE062B1" w14:textId="77777777" w:rsidR="008B4FE4" w:rsidRDefault="008B4FE4" w:rsidP="00F553C9">
      <w:pPr>
        <w:shd w:val="clear" w:color="auto" w:fill="FFFFFF"/>
        <w:spacing w:after="0" w:line="240" w:lineRule="auto"/>
        <w:rPr>
          <w:rFonts w:ascii="Roboto" w:hAnsi="Roboto"/>
          <w:color w:val="1F1F1F"/>
          <w:spacing w:val="2"/>
          <w:shd w:val="clear" w:color="auto" w:fill="FEF7E0"/>
        </w:rPr>
      </w:pPr>
    </w:p>
    <w:p w14:paraId="51F31F91" w14:textId="7B97E7F2" w:rsidR="008B4FE4" w:rsidRDefault="008B4FE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No resources in Google Cloud can be used without being associated with...</w:t>
      </w:r>
    </w:p>
    <w:p w14:paraId="3ED8FC2F" w14:textId="78E058D1" w:rsidR="008B4FE4" w:rsidRDefault="008B4FE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A project.</w:t>
      </w:r>
    </w:p>
    <w:p w14:paraId="01457DF5" w14:textId="4D3A8AD2" w:rsidR="008B4FE4" w:rsidRDefault="008B4FE4" w:rsidP="00F553C9">
      <w:pPr>
        <w:shd w:val="clear" w:color="auto" w:fill="FFFFFF"/>
        <w:spacing w:after="0" w:line="240" w:lineRule="auto"/>
        <w:rPr>
          <w:rFonts w:ascii="Roboto" w:hAnsi="Roboto"/>
          <w:color w:val="1F1F1F"/>
          <w:spacing w:val="2"/>
          <w:shd w:val="clear" w:color="auto" w:fill="FEF7E0"/>
        </w:rPr>
      </w:pPr>
      <w:r>
        <w:rPr>
          <w:rFonts w:ascii="Roboto" w:hAnsi="Roboto"/>
          <w:color w:val="1F1F1F"/>
          <w:spacing w:val="2"/>
          <w:shd w:val="clear" w:color="auto" w:fill="FEF7E0"/>
        </w:rPr>
        <w:t>All resources in Google Cloud are tracked and their consumption is logged against a project. A project relates resources to a billing method.</w:t>
      </w:r>
    </w:p>
    <w:p w14:paraId="4B0C550D" w14:textId="77777777" w:rsidR="008B4FE4" w:rsidRDefault="008B4FE4" w:rsidP="00F553C9">
      <w:pPr>
        <w:shd w:val="clear" w:color="auto" w:fill="FFFFFF"/>
        <w:spacing w:after="0" w:line="240" w:lineRule="auto"/>
        <w:rPr>
          <w:rFonts w:ascii="Roboto" w:hAnsi="Roboto"/>
          <w:color w:val="1F1F1F"/>
          <w:spacing w:val="2"/>
          <w:shd w:val="clear" w:color="auto" w:fill="FEF7E0"/>
        </w:rPr>
      </w:pPr>
    </w:p>
    <w:p w14:paraId="1722BD7E" w14:textId="2B6F2F76" w:rsidR="008B4FE4" w:rsidRDefault="008B4FE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Module Review-</w:t>
      </w:r>
    </w:p>
    <w:p w14:paraId="20F33174" w14:textId="77777777" w:rsidR="008B4FE4" w:rsidRDefault="008B4FE4" w:rsidP="008B4FE4">
      <w:hyperlink r:id="rId5076" w:history="1">
        <w:r>
          <w:rPr>
            <w:rStyle w:val="Hyperlink"/>
            <w:rFonts w:ascii="Courier New" w:hAnsi="Courier New" w:cs="Courier New"/>
            <w:u w:val="none"/>
          </w:rPr>
          <w:t>00:00</w:t>
        </w:r>
      </w:hyperlink>
      <w:r>
        <w:t>Person: In this module, we covered the Cloud Resource Manager and went into quotas, labels, and billing.</w:t>
      </w:r>
    </w:p>
    <w:p w14:paraId="2CBCF6EC" w14:textId="77777777" w:rsidR="008B4FE4" w:rsidRDefault="008B4FE4" w:rsidP="008B4FE4">
      <w:pPr>
        <w:shd w:val="clear" w:color="auto" w:fill="FFFFFF"/>
        <w:rPr>
          <w:rFonts w:ascii="Roboto" w:hAnsi="Roboto"/>
          <w:color w:val="3C4043"/>
        </w:rPr>
      </w:pPr>
      <w:hyperlink r:id="rId5077" w:history="1">
        <w:r>
          <w:rPr>
            <w:rStyle w:val="Hyperlink"/>
            <w:rFonts w:ascii="Courier New" w:hAnsi="Courier New" w:cs="Courier New"/>
            <w:u w:val="none"/>
          </w:rPr>
          <w:t>00:06</w:t>
        </w:r>
      </w:hyperlink>
      <w:r>
        <w:rPr>
          <w:rFonts w:ascii="Roboto" w:hAnsi="Roboto"/>
          <w:color w:val="3C4043"/>
        </w:rPr>
        <w:t xml:space="preserve">Then we </w:t>
      </w:r>
      <w:proofErr w:type="spellStart"/>
      <w:r>
        <w:rPr>
          <w:rFonts w:ascii="Roboto" w:hAnsi="Roboto"/>
          <w:color w:val="3C4043"/>
        </w:rPr>
        <w:t>analyzed</w:t>
      </w:r>
      <w:proofErr w:type="spellEnd"/>
      <w:r>
        <w:rPr>
          <w:rFonts w:ascii="Roboto" w:hAnsi="Roboto"/>
          <w:color w:val="3C4043"/>
        </w:rPr>
        <w:t xml:space="preserve"> the billing data with </w:t>
      </w:r>
      <w:proofErr w:type="spellStart"/>
      <w:r>
        <w:rPr>
          <w:rFonts w:ascii="Roboto" w:hAnsi="Roboto"/>
          <w:color w:val="3C4043"/>
        </w:rPr>
        <w:t>BigQuery</w:t>
      </w:r>
      <w:proofErr w:type="spellEnd"/>
      <w:r>
        <w:rPr>
          <w:rFonts w:ascii="Roboto" w:hAnsi="Roboto"/>
          <w:color w:val="3C4043"/>
        </w:rPr>
        <w:t xml:space="preserve"> in a lab.</w:t>
      </w:r>
    </w:p>
    <w:p w14:paraId="68599605" w14:textId="77777777" w:rsidR="008B4FE4" w:rsidRDefault="008B4FE4" w:rsidP="008B4FE4">
      <w:pPr>
        <w:shd w:val="clear" w:color="auto" w:fill="FFFFFF"/>
        <w:rPr>
          <w:rFonts w:ascii="Roboto" w:hAnsi="Roboto"/>
          <w:color w:val="3C4043"/>
        </w:rPr>
      </w:pPr>
      <w:hyperlink r:id="rId5078" w:history="1">
        <w:r>
          <w:rPr>
            <w:rStyle w:val="Hyperlink"/>
            <w:rFonts w:ascii="Courier New" w:hAnsi="Courier New" w:cs="Courier New"/>
            <w:u w:val="none"/>
          </w:rPr>
          <w:t>00:11</w:t>
        </w:r>
      </w:hyperlink>
      <w:r>
        <w:rPr>
          <w:rFonts w:ascii="Roboto" w:hAnsi="Roboto"/>
          <w:color w:val="3C4043"/>
        </w:rPr>
        <w:t>Reporting is an important part of resource management.</w:t>
      </w:r>
    </w:p>
    <w:p w14:paraId="4FDD394C" w14:textId="77777777" w:rsidR="008B4FE4" w:rsidRDefault="008B4FE4" w:rsidP="008B4FE4">
      <w:pPr>
        <w:shd w:val="clear" w:color="auto" w:fill="FFFFFF"/>
        <w:rPr>
          <w:rFonts w:ascii="Roboto" w:hAnsi="Roboto"/>
          <w:color w:val="3C4043"/>
        </w:rPr>
      </w:pPr>
      <w:hyperlink r:id="rId5079" w:history="1">
        <w:r>
          <w:rPr>
            <w:rStyle w:val="Hyperlink"/>
            <w:rFonts w:ascii="Courier New" w:hAnsi="Courier New" w:cs="Courier New"/>
            <w:u w:val="none"/>
          </w:rPr>
          <w:t>00:15</w:t>
        </w:r>
      </w:hyperlink>
      <w:r>
        <w:rPr>
          <w:rFonts w:ascii="Roboto" w:hAnsi="Roboto"/>
          <w:color w:val="3C4043"/>
        </w:rPr>
        <w:t>You can generate reports to track consumption and to establish accountability.</w:t>
      </w:r>
    </w:p>
    <w:p w14:paraId="74EBFFA2" w14:textId="77777777" w:rsidR="008B4FE4" w:rsidRDefault="008B4FE4" w:rsidP="008B4FE4">
      <w:pPr>
        <w:shd w:val="clear" w:color="auto" w:fill="FFFFFF"/>
        <w:rPr>
          <w:rFonts w:ascii="Roboto" w:hAnsi="Roboto"/>
          <w:color w:val="3C4043"/>
        </w:rPr>
      </w:pPr>
      <w:hyperlink r:id="rId5080" w:history="1">
        <w:r>
          <w:rPr>
            <w:rStyle w:val="Hyperlink"/>
            <w:rFonts w:ascii="Courier New" w:hAnsi="Courier New" w:cs="Courier New"/>
            <w:u w:val="none"/>
          </w:rPr>
          <w:t>00:19</w:t>
        </w:r>
      </w:hyperlink>
      <w:r>
        <w:rPr>
          <w:rFonts w:ascii="Roboto" w:hAnsi="Roboto"/>
          <w:color w:val="3C4043"/>
        </w:rPr>
        <w:t>A key principle in Google Cloud is transparency, and that means it's straightforward to access and process consumption data, as you observed in this module.</w:t>
      </w:r>
    </w:p>
    <w:p w14:paraId="3E6880AF" w14:textId="3E65665F" w:rsidR="008B4FE4" w:rsidRDefault="008B4FE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RESOURCE MONITORING:</w:t>
      </w:r>
    </w:p>
    <w:p w14:paraId="66A09819" w14:textId="5224954D" w:rsidR="008B4FE4" w:rsidRDefault="008B4FE4" w:rsidP="00F553C9">
      <w:pPr>
        <w:shd w:val="clear" w:color="auto" w:fill="FFFFFF"/>
        <w:spacing w:after="0" w:line="240" w:lineRule="auto"/>
        <w:rPr>
          <w:rFonts w:ascii="Roboto" w:hAnsi="Roboto"/>
          <w:color w:val="1F1F1F"/>
          <w:spacing w:val="2"/>
          <w:shd w:val="clear" w:color="auto" w:fill="FFFFFF"/>
        </w:rPr>
      </w:pPr>
      <w:r>
        <w:rPr>
          <w:rFonts w:ascii="Roboto" w:hAnsi="Roboto"/>
          <w:color w:val="1F1F1F"/>
          <w:spacing w:val="2"/>
          <w:shd w:val="clear" w:color="auto" w:fill="FFFFFF"/>
        </w:rPr>
        <w:t>Module Overview-</w:t>
      </w:r>
    </w:p>
    <w:p w14:paraId="327AE9F2" w14:textId="77777777" w:rsidR="008B4FE4" w:rsidRDefault="008B4FE4" w:rsidP="008B4FE4">
      <w:hyperlink r:id="rId5081" w:history="1">
        <w:r>
          <w:rPr>
            <w:rStyle w:val="Hyperlink"/>
            <w:rFonts w:ascii="Courier New" w:hAnsi="Courier New" w:cs="Courier New"/>
            <w:u w:val="none"/>
          </w:rPr>
          <w:t>00:00</w:t>
        </w:r>
      </w:hyperlink>
      <w:r>
        <w:t>In this module, I’ll give you an overview of the resource monitoring options in Google Cloud.</w:t>
      </w:r>
    </w:p>
    <w:p w14:paraId="306DB485" w14:textId="77777777" w:rsidR="008B4FE4" w:rsidRDefault="008B4FE4" w:rsidP="008B4FE4">
      <w:pPr>
        <w:shd w:val="clear" w:color="auto" w:fill="FFFFFF"/>
        <w:rPr>
          <w:rFonts w:ascii="Roboto" w:hAnsi="Roboto"/>
          <w:color w:val="3C4043"/>
        </w:rPr>
      </w:pPr>
      <w:hyperlink r:id="rId5082" w:history="1">
        <w:r>
          <w:rPr>
            <w:rStyle w:val="Hyperlink"/>
            <w:rFonts w:ascii="Courier New" w:hAnsi="Courier New" w:cs="Courier New"/>
            <w:u w:val="none"/>
          </w:rPr>
          <w:t>00:05</w:t>
        </w:r>
      </w:hyperlink>
      <w:r>
        <w:rPr>
          <w:rFonts w:ascii="Roboto" w:hAnsi="Roboto"/>
          <w:color w:val="3C4043"/>
        </w:rPr>
        <w:t>The features covered in this module rely on Google Cloud’s operations suite, a service that provides monitoring, logging, and diagnostics for your applications.</w:t>
      </w:r>
    </w:p>
    <w:p w14:paraId="7BB3105B" w14:textId="77777777" w:rsidR="008B4FE4" w:rsidRDefault="008B4FE4" w:rsidP="008B4FE4">
      <w:pPr>
        <w:shd w:val="clear" w:color="auto" w:fill="FFFFFF"/>
        <w:rPr>
          <w:rFonts w:ascii="Roboto" w:hAnsi="Roboto"/>
          <w:color w:val="3C4043"/>
        </w:rPr>
      </w:pPr>
      <w:hyperlink r:id="rId5083" w:history="1">
        <w:r>
          <w:rPr>
            <w:rStyle w:val="Hyperlink"/>
            <w:rFonts w:ascii="Courier New" w:hAnsi="Courier New" w:cs="Courier New"/>
            <w:u w:val="none"/>
          </w:rPr>
          <w:t>00:16</w:t>
        </w:r>
      </w:hyperlink>
      <w:r>
        <w:rPr>
          <w:rFonts w:ascii="Roboto" w:hAnsi="Roboto"/>
          <w:color w:val="3C4043"/>
        </w:rPr>
        <w:t>In this module we are going to explore the Cloud Monitoring, Cloud Logging, Error Reporting, Cloud Trace, and Cloud Profiler services.</w:t>
      </w:r>
    </w:p>
    <w:p w14:paraId="1F875C2F" w14:textId="77777777" w:rsidR="008B4FE4" w:rsidRDefault="008B4FE4" w:rsidP="008B4FE4">
      <w:pPr>
        <w:shd w:val="clear" w:color="auto" w:fill="FFFFFF"/>
        <w:rPr>
          <w:rFonts w:ascii="Roboto" w:hAnsi="Roboto"/>
          <w:color w:val="3C4043"/>
        </w:rPr>
      </w:pPr>
      <w:hyperlink r:id="rId5084" w:history="1">
        <w:r>
          <w:rPr>
            <w:rStyle w:val="Hyperlink"/>
            <w:rFonts w:ascii="Courier New" w:hAnsi="Courier New" w:cs="Courier New"/>
            <w:u w:val="none"/>
          </w:rPr>
          <w:t>00:24</w:t>
        </w:r>
      </w:hyperlink>
      <w:r>
        <w:rPr>
          <w:rFonts w:ascii="Roboto" w:hAnsi="Roboto"/>
          <w:color w:val="3C4043"/>
        </w:rPr>
        <w:t>Let me start by giving you a high-level overview of Google Cloud’s operations suite and its features.</w:t>
      </w:r>
    </w:p>
    <w:p w14:paraId="6CECA4B1" w14:textId="0B3549F3" w:rsidR="008B4FE4" w:rsidRDefault="008B4FE4" w:rsidP="008B4FE4">
      <w:pPr>
        <w:shd w:val="clear" w:color="auto" w:fill="FFFFFF"/>
        <w:rPr>
          <w:rFonts w:ascii="Roboto" w:hAnsi="Roboto"/>
          <w:color w:val="3C4043"/>
        </w:rPr>
      </w:pPr>
      <w:hyperlink r:id="rId5085" w:history="1">
        <w:r>
          <w:rPr>
            <w:rStyle w:val="Hyperlink"/>
            <w:rFonts w:ascii="Courier New" w:hAnsi="Courier New" w:cs="Courier New"/>
            <w:u w:val="none"/>
          </w:rPr>
          <w:t>00:29</w:t>
        </w:r>
      </w:hyperlink>
      <w:r>
        <w:rPr>
          <w:rFonts w:ascii="Roboto" w:hAnsi="Roboto"/>
          <w:color w:val="3C4043"/>
        </w:rPr>
        <w:t>Let me start by giving you a high-level overview of Google Cloud’s operations suite and its features.</w:t>
      </w:r>
    </w:p>
    <w:p w14:paraId="6066BF28" w14:textId="08953F79" w:rsidR="008B4FE4" w:rsidRDefault="008B4FE4" w:rsidP="008B4FE4">
      <w:pPr>
        <w:shd w:val="clear" w:color="auto" w:fill="FFFFFF"/>
        <w:rPr>
          <w:rFonts w:ascii="Roboto" w:hAnsi="Roboto"/>
          <w:color w:val="3C4043"/>
        </w:rPr>
      </w:pPr>
      <w:proofErr w:type="spellStart"/>
      <w:r>
        <w:rPr>
          <w:rFonts w:ascii="Roboto" w:hAnsi="Roboto"/>
          <w:color w:val="3C4043"/>
        </w:rPr>
        <w:lastRenderedPageBreak/>
        <w:t>Stackdriver</w:t>
      </w:r>
      <w:proofErr w:type="spellEnd"/>
      <w:r>
        <w:rPr>
          <w:rFonts w:ascii="Roboto" w:hAnsi="Roboto"/>
          <w:color w:val="3C4043"/>
        </w:rPr>
        <w:t xml:space="preserve"> Overview-</w:t>
      </w:r>
    </w:p>
    <w:p w14:paraId="0432D2E6" w14:textId="77777777" w:rsidR="008B4FE4" w:rsidRDefault="008B4FE4" w:rsidP="008B4FE4">
      <w:hyperlink r:id="rId5086" w:history="1">
        <w:r>
          <w:rPr>
            <w:rStyle w:val="Hyperlink"/>
            <w:rFonts w:ascii="Courier New" w:hAnsi="Courier New" w:cs="Courier New"/>
            <w:u w:val="none"/>
          </w:rPr>
          <w:t>00:00</w:t>
        </w:r>
      </w:hyperlink>
      <w:r>
        <w:t>Google Cloud’s operations suite dynamically discovers cloud resources and application services based on deep integration with Google Cloud and Amazon Web Services.</w:t>
      </w:r>
    </w:p>
    <w:p w14:paraId="2CD17123" w14:textId="77777777" w:rsidR="008B4FE4" w:rsidRDefault="008B4FE4" w:rsidP="008B4FE4">
      <w:pPr>
        <w:shd w:val="clear" w:color="auto" w:fill="FFFFFF"/>
        <w:rPr>
          <w:rFonts w:ascii="Roboto" w:hAnsi="Roboto"/>
          <w:color w:val="3C4043"/>
        </w:rPr>
      </w:pPr>
      <w:hyperlink r:id="rId5087" w:history="1">
        <w:r>
          <w:rPr>
            <w:rStyle w:val="Hyperlink"/>
            <w:rFonts w:ascii="Courier New" w:hAnsi="Courier New" w:cs="Courier New"/>
            <w:u w:val="none"/>
          </w:rPr>
          <w:t>00:10</w:t>
        </w:r>
      </w:hyperlink>
      <w:r>
        <w:rPr>
          <w:rFonts w:ascii="Roboto" w:hAnsi="Roboto"/>
          <w:color w:val="3C4043"/>
        </w:rPr>
        <w:t>Because of its smart defaults, you can have core visibility into your cloud platform in minutes.</w:t>
      </w:r>
    </w:p>
    <w:p w14:paraId="79EE0C4D" w14:textId="77777777" w:rsidR="008B4FE4" w:rsidRDefault="008B4FE4" w:rsidP="008B4FE4">
      <w:pPr>
        <w:shd w:val="clear" w:color="auto" w:fill="FFFFFF"/>
        <w:rPr>
          <w:rFonts w:ascii="Roboto" w:hAnsi="Roboto"/>
          <w:color w:val="3C4043"/>
        </w:rPr>
      </w:pPr>
      <w:hyperlink r:id="rId5088" w:history="1">
        <w:r>
          <w:rPr>
            <w:rStyle w:val="Hyperlink"/>
            <w:rFonts w:ascii="Courier New" w:hAnsi="Courier New" w:cs="Courier New"/>
            <w:u w:val="none"/>
          </w:rPr>
          <w:t>00:17</w:t>
        </w:r>
      </w:hyperlink>
      <w:r>
        <w:rPr>
          <w:rFonts w:ascii="Roboto" w:hAnsi="Roboto"/>
          <w:color w:val="3C4043"/>
        </w:rPr>
        <w:t>This provides you with access to powerful data and analytics tools plus collaboration with many different third-party software providers.</w:t>
      </w:r>
    </w:p>
    <w:p w14:paraId="3C5AD5D7" w14:textId="77777777" w:rsidR="008B4FE4" w:rsidRDefault="008B4FE4" w:rsidP="008B4FE4">
      <w:pPr>
        <w:shd w:val="clear" w:color="auto" w:fill="FFFFFF"/>
        <w:rPr>
          <w:rFonts w:ascii="Roboto" w:hAnsi="Roboto"/>
          <w:color w:val="3C4043"/>
        </w:rPr>
      </w:pPr>
      <w:hyperlink r:id="rId5089" w:history="1">
        <w:r>
          <w:rPr>
            <w:rStyle w:val="Hyperlink"/>
            <w:rFonts w:ascii="Courier New" w:hAnsi="Courier New" w:cs="Courier New"/>
            <w:u w:val="none"/>
          </w:rPr>
          <w:t>00:26</w:t>
        </w:r>
      </w:hyperlink>
      <w:r>
        <w:rPr>
          <w:rFonts w:ascii="Roboto" w:hAnsi="Roboto"/>
          <w:color w:val="3C4043"/>
        </w:rPr>
        <w:t>As mentioned earlier, Google Cloud’s operations suite has services for monitoring, logging, error reporting, and fault tracing.</w:t>
      </w:r>
    </w:p>
    <w:p w14:paraId="03CA7A4B" w14:textId="77777777" w:rsidR="008B4FE4" w:rsidRDefault="008B4FE4" w:rsidP="008B4FE4">
      <w:pPr>
        <w:shd w:val="clear" w:color="auto" w:fill="FFFFFF"/>
        <w:rPr>
          <w:rFonts w:ascii="Roboto" w:hAnsi="Roboto"/>
          <w:color w:val="3C4043"/>
        </w:rPr>
      </w:pPr>
      <w:hyperlink r:id="rId5090" w:history="1">
        <w:r>
          <w:rPr>
            <w:rStyle w:val="Hyperlink"/>
            <w:rFonts w:ascii="Courier New" w:hAnsi="Courier New" w:cs="Courier New"/>
            <w:u w:val="none"/>
          </w:rPr>
          <w:t>00:36</w:t>
        </w:r>
      </w:hyperlink>
      <w:r>
        <w:rPr>
          <w:rFonts w:ascii="Roboto" w:hAnsi="Roboto"/>
          <w:color w:val="3C4043"/>
        </w:rPr>
        <w:t>You only pay for what you use, and there are free usage allotments so that you can get started with no upfront fees or commitments.</w:t>
      </w:r>
    </w:p>
    <w:p w14:paraId="09C232EA" w14:textId="77777777" w:rsidR="008B4FE4" w:rsidRDefault="008B4FE4" w:rsidP="008B4FE4">
      <w:pPr>
        <w:shd w:val="clear" w:color="auto" w:fill="FFFFFF"/>
        <w:rPr>
          <w:rFonts w:ascii="Roboto" w:hAnsi="Roboto"/>
          <w:color w:val="3C4043"/>
        </w:rPr>
      </w:pPr>
      <w:hyperlink r:id="rId5091" w:history="1">
        <w:r>
          <w:rPr>
            <w:rStyle w:val="Hyperlink"/>
            <w:rFonts w:ascii="Courier New" w:hAnsi="Courier New" w:cs="Courier New"/>
            <w:u w:val="none"/>
          </w:rPr>
          <w:t>00:44</w:t>
        </w:r>
      </w:hyperlink>
      <w:r>
        <w:rPr>
          <w:rFonts w:ascii="Roboto" w:hAnsi="Roboto"/>
          <w:color w:val="3C4043"/>
        </w:rPr>
        <w:t>For more information about pricing, refer to the link in the Course Resources.</w:t>
      </w:r>
    </w:p>
    <w:p w14:paraId="7A28002A" w14:textId="77777777" w:rsidR="008B4FE4" w:rsidRDefault="008B4FE4" w:rsidP="008B4FE4">
      <w:pPr>
        <w:shd w:val="clear" w:color="auto" w:fill="FFFFFF"/>
        <w:rPr>
          <w:rFonts w:ascii="Roboto" w:hAnsi="Roboto"/>
          <w:color w:val="3C4043"/>
        </w:rPr>
      </w:pPr>
      <w:hyperlink r:id="rId5092" w:history="1">
        <w:r>
          <w:rPr>
            <w:rStyle w:val="Hyperlink"/>
            <w:rFonts w:ascii="Courier New" w:hAnsi="Courier New" w:cs="Courier New"/>
            <w:u w:val="none"/>
          </w:rPr>
          <w:t>00:48</w:t>
        </w:r>
      </w:hyperlink>
      <w:r>
        <w:rPr>
          <w:rFonts w:ascii="Roboto" w:hAnsi="Roboto"/>
          <w:color w:val="3C4043"/>
        </w:rPr>
        <w:t>Now, in most other environments, these services are handled by completely different packages, or by a loosely integrated collection of software.</w:t>
      </w:r>
    </w:p>
    <w:p w14:paraId="6B9B3E32" w14:textId="77777777" w:rsidR="008B4FE4" w:rsidRDefault="008B4FE4" w:rsidP="008B4FE4">
      <w:pPr>
        <w:shd w:val="clear" w:color="auto" w:fill="FFFFFF"/>
        <w:rPr>
          <w:rFonts w:ascii="Roboto" w:hAnsi="Roboto"/>
          <w:color w:val="3C4043"/>
        </w:rPr>
      </w:pPr>
      <w:hyperlink r:id="rId5093" w:history="1">
        <w:r>
          <w:rPr>
            <w:rStyle w:val="Hyperlink"/>
            <w:rFonts w:ascii="Courier New" w:hAnsi="Courier New" w:cs="Courier New"/>
            <w:u w:val="none"/>
          </w:rPr>
          <w:t>00:57</w:t>
        </w:r>
      </w:hyperlink>
      <w:r>
        <w:rPr>
          <w:rFonts w:ascii="Roboto" w:hAnsi="Roboto"/>
          <w:color w:val="3C4043"/>
        </w:rPr>
        <w:t xml:space="preserve">When you see these functions working together in a single, comprehensive, and integrated service, you'll realize how important that is to </w:t>
      </w:r>
      <w:proofErr w:type="gramStart"/>
      <w:r>
        <w:rPr>
          <w:rFonts w:ascii="Roboto" w:hAnsi="Roboto"/>
          <w:color w:val="3C4043"/>
        </w:rPr>
        <w:t>creating</w:t>
      </w:r>
      <w:proofErr w:type="gramEnd"/>
      <w:r>
        <w:rPr>
          <w:rFonts w:ascii="Roboto" w:hAnsi="Roboto"/>
          <w:color w:val="3C4043"/>
        </w:rPr>
        <w:t xml:space="preserve"> reliable, stable, and maintainable applications.</w:t>
      </w:r>
    </w:p>
    <w:p w14:paraId="3DADF694" w14:textId="77777777" w:rsidR="008B4FE4" w:rsidRDefault="008B4FE4" w:rsidP="008B4FE4">
      <w:pPr>
        <w:shd w:val="clear" w:color="auto" w:fill="FFFFFF"/>
        <w:rPr>
          <w:rFonts w:ascii="Roboto" w:hAnsi="Roboto"/>
          <w:color w:val="3C4043"/>
        </w:rPr>
      </w:pPr>
      <w:hyperlink r:id="rId5094" w:history="1">
        <w:r>
          <w:rPr>
            <w:rStyle w:val="Hyperlink"/>
            <w:rFonts w:ascii="Courier New" w:hAnsi="Courier New" w:cs="Courier New"/>
            <w:u w:val="none"/>
          </w:rPr>
          <w:t>01:11</w:t>
        </w:r>
      </w:hyperlink>
      <w:r>
        <w:rPr>
          <w:rFonts w:ascii="Roboto" w:hAnsi="Roboto"/>
          <w:color w:val="3C4043"/>
        </w:rPr>
        <w:t>Google Cloud’s operations suite also supports a rich and growing ecosystem of technology partners, as shown on this slide.</w:t>
      </w:r>
    </w:p>
    <w:p w14:paraId="55D973B1" w14:textId="77777777" w:rsidR="008B4FE4" w:rsidRDefault="008B4FE4" w:rsidP="008B4FE4">
      <w:pPr>
        <w:shd w:val="clear" w:color="auto" w:fill="FFFFFF"/>
        <w:rPr>
          <w:rFonts w:ascii="Roboto" w:hAnsi="Roboto"/>
          <w:color w:val="3C4043"/>
        </w:rPr>
      </w:pPr>
      <w:hyperlink r:id="rId5095" w:history="1">
        <w:r>
          <w:rPr>
            <w:rStyle w:val="Hyperlink"/>
            <w:rFonts w:ascii="Courier New" w:hAnsi="Courier New" w:cs="Courier New"/>
            <w:u w:val="none"/>
          </w:rPr>
          <w:t>01:19</w:t>
        </w:r>
      </w:hyperlink>
      <w:r>
        <w:rPr>
          <w:rFonts w:ascii="Roboto" w:hAnsi="Roboto"/>
          <w:color w:val="3C4043"/>
        </w:rPr>
        <w:t>This helps expand the IT ops, security, and compliance capabilities available to Google Cloud customers.</w:t>
      </w:r>
    </w:p>
    <w:p w14:paraId="123824AC" w14:textId="77777777" w:rsidR="008B4FE4" w:rsidRDefault="008B4FE4" w:rsidP="008B4FE4">
      <w:pPr>
        <w:shd w:val="clear" w:color="auto" w:fill="FFFFFF"/>
        <w:rPr>
          <w:rFonts w:ascii="Roboto" w:hAnsi="Roboto"/>
          <w:color w:val="3C4043"/>
        </w:rPr>
      </w:pPr>
      <w:hyperlink r:id="rId5096" w:history="1">
        <w:r>
          <w:rPr>
            <w:rStyle w:val="Hyperlink"/>
            <w:rFonts w:ascii="Courier New" w:hAnsi="Courier New" w:cs="Courier New"/>
            <w:u w:val="none"/>
          </w:rPr>
          <w:t>01:27</w:t>
        </w:r>
      </w:hyperlink>
      <w:r>
        <w:rPr>
          <w:rFonts w:ascii="Roboto" w:hAnsi="Roboto"/>
          <w:color w:val="3C4043"/>
        </w:rPr>
        <w:t>For more information about integrations, refer to the link in the Course Resources.</w:t>
      </w:r>
    </w:p>
    <w:p w14:paraId="78273A68" w14:textId="3002D067" w:rsidR="008B4FE4" w:rsidRDefault="008B4FE4" w:rsidP="008B4FE4">
      <w:pPr>
        <w:shd w:val="clear" w:color="auto" w:fill="FFFFFF"/>
        <w:rPr>
          <w:rFonts w:ascii="Roboto" w:hAnsi="Roboto"/>
          <w:color w:val="3C4043"/>
        </w:rPr>
      </w:pPr>
      <w:r>
        <w:rPr>
          <w:rFonts w:ascii="Roboto" w:hAnsi="Roboto"/>
          <w:color w:val="3C4043"/>
        </w:rPr>
        <w:t>Monitoring-</w:t>
      </w:r>
    </w:p>
    <w:p w14:paraId="289DBBEB" w14:textId="77777777" w:rsidR="008B4FE4" w:rsidRDefault="008B4FE4" w:rsidP="008B4FE4">
      <w:hyperlink r:id="rId5097" w:history="1">
        <w:r>
          <w:rPr>
            <w:rStyle w:val="Hyperlink"/>
            <w:rFonts w:ascii="Courier New" w:hAnsi="Courier New" w:cs="Courier New"/>
            <w:u w:val="none"/>
          </w:rPr>
          <w:t>00:00</w:t>
        </w:r>
      </w:hyperlink>
      <w:r>
        <w:t>Now that you understand Google Cloud’s operations suite from a high-level perspective, let’s look at Cloud Monitoring.</w:t>
      </w:r>
    </w:p>
    <w:p w14:paraId="463EDD98" w14:textId="77777777" w:rsidR="008B4FE4" w:rsidRDefault="008B4FE4" w:rsidP="008B4FE4">
      <w:pPr>
        <w:shd w:val="clear" w:color="auto" w:fill="FFFFFF"/>
        <w:rPr>
          <w:rFonts w:ascii="Roboto" w:hAnsi="Roboto"/>
          <w:color w:val="3C4043"/>
        </w:rPr>
      </w:pPr>
      <w:hyperlink r:id="rId5098" w:history="1">
        <w:r>
          <w:rPr>
            <w:rStyle w:val="Hyperlink"/>
            <w:rFonts w:ascii="Courier New" w:hAnsi="Courier New" w:cs="Courier New"/>
            <w:u w:val="none"/>
          </w:rPr>
          <w:t>00:07</w:t>
        </w:r>
      </w:hyperlink>
      <w:r>
        <w:rPr>
          <w:rFonts w:ascii="Roboto" w:hAnsi="Roboto"/>
          <w:color w:val="3C4043"/>
        </w:rPr>
        <w:t>Monitoring is important to Google because it is at the base of site reliability engineering, or SRE.</w:t>
      </w:r>
    </w:p>
    <w:p w14:paraId="74C7E509" w14:textId="77777777" w:rsidR="008B4FE4" w:rsidRDefault="008B4FE4" w:rsidP="008B4FE4">
      <w:pPr>
        <w:shd w:val="clear" w:color="auto" w:fill="FFFFFF"/>
        <w:rPr>
          <w:rFonts w:ascii="Roboto" w:hAnsi="Roboto"/>
          <w:color w:val="3C4043"/>
        </w:rPr>
      </w:pPr>
      <w:hyperlink r:id="rId5099" w:history="1">
        <w:r>
          <w:rPr>
            <w:rStyle w:val="Hyperlink"/>
            <w:rFonts w:ascii="Courier New" w:hAnsi="Courier New" w:cs="Courier New"/>
            <w:u w:val="none"/>
          </w:rPr>
          <w:t>00:13</w:t>
        </w:r>
      </w:hyperlink>
      <w:r>
        <w:rPr>
          <w:rFonts w:ascii="Roboto" w:hAnsi="Roboto"/>
          <w:color w:val="3C4043"/>
        </w:rPr>
        <w:t>SRE is a discipline that applies aspects of software engineering to operations whose goals are to create ultra-scalable and highly reliable software systems.</w:t>
      </w:r>
    </w:p>
    <w:p w14:paraId="33AA7BC9" w14:textId="77777777" w:rsidR="008B4FE4" w:rsidRDefault="008B4FE4" w:rsidP="008B4FE4">
      <w:pPr>
        <w:shd w:val="clear" w:color="auto" w:fill="FFFFFF"/>
        <w:rPr>
          <w:rFonts w:ascii="Roboto" w:hAnsi="Roboto"/>
          <w:color w:val="3C4043"/>
        </w:rPr>
      </w:pPr>
      <w:hyperlink r:id="rId5100" w:history="1">
        <w:r>
          <w:rPr>
            <w:rStyle w:val="Hyperlink"/>
            <w:rFonts w:ascii="Courier New" w:hAnsi="Courier New" w:cs="Courier New"/>
            <w:u w:val="none"/>
          </w:rPr>
          <w:t>00:25</w:t>
        </w:r>
      </w:hyperlink>
      <w:r>
        <w:rPr>
          <w:rFonts w:ascii="Roboto" w:hAnsi="Roboto"/>
          <w:color w:val="3C4043"/>
        </w:rPr>
        <w:t>This discipline has enabled Google to build, deploy, monitor, and maintain some of the largest software systems in the world.</w:t>
      </w:r>
    </w:p>
    <w:p w14:paraId="2E5BAF0E" w14:textId="77777777" w:rsidR="008B4FE4" w:rsidRDefault="008B4FE4" w:rsidP="008B4FE4">
      <w:pPr>
        <w:shd w:val="clear" w:color="auto" w:fill="FFFFFF"/>
        <w:rPr>
          <w:rFonts w:ascii="Roboto" w:hAnsi="Roboto"/>
          <w:color w:val="3C4043"/>
        </w:rPr>
      </w:pPr>
      <w:hyperlink r:id="rId5101" w:history="1">
        <w:r>
          <w:rPr>
            <w:rStyle w:val="Hyperlink"/>
            <w:rFonts w:ascii="Courier New" w:hAnsi="Courier New" w:cs="Courier New"/>
            <w:u w:val="none"/>
          </w:rPr>
          <w:t>00:34</w:t>
        </w:r>
      </w:hyperlink>
      <w:r>
        <w:rPr>
          <w:rFonts w:ascii="Roboto" w:hAnsi="Roboto"/>
          <w:color w:val="3C4043"/>
        </w:rPr>
        <w:t>Cloud Monitoring dynamically configures monitoring after resources are deployed and has intelligent defaults that allow you to easily create charts for basic monitoring activities.</w:t>
      </w:r>
    </w:p>
    <w:p w14:paraId="0E57682F" w14:textId="77777777" w:rsidR="008B4FE4" w:rsidRDefault="008B4FE4" w:rsidP="008B4FE4">
      <w:pPr>
        <w:shd w:val="clear" w:color="auto" w:fill="FFFFFF"/>
        <w:rPr>
          <w:rFonts w:ascii="Roboto" w:hAnsi="Roboto"/>
          <w:color w:val="3C4043"/>
        </w:rPr>
      </w:pPr>
      <w:hyperlink r:id="rId5102" w:history="1">
        <w:r>
          <w:rPr>
            <w:rStyle w:val="Hyperlink"/>
            <w:rFonts w:ascii="Courier New" w:hAnsi="Courier New" w:cs="Courier New"/>
            <w:u w:val="none"/>
          </w:rPr>
          <w:t>00:44</w:t>
        </w:r>
      </w:hyperlink>
      <w:r>
        <w:rPr>
          <w:rFonts w:ascii="Roboto" w:hAnsi="Roboto"/>
          <w:color w:val="3C4043"/>
        </w:rPr>
        <w:t>This allows you to monitor your platform, system, and application metrics by ingesting data, such as metrics, events, and metadata.</w:t>
      </w:r>
    </w:p>
    <w:p w14:paraId="4A447A1D" w14:textId="77777777" w:rsidR="008B4FE4" w:rsidRDefault="008B4FE4" w:rsidP="008B4FE4">
      <w:pPr>
        <w:shd w:val="clear" w:color="auto" w:fill="FFFFFF"/>
        <w:rPr>
          <w:rFonts w:ascii="Roboto" w:hAnsi="Roboto"/>
          <w:color w:val="3C4043"/>
        </w:rPr>
      </w:pPr>
      <w:hyperlink r:id="rId5103" w:history="1">
        <w:r>
          <w:rPr>
            <w:rStyle w:val="Hyperlink"/>
            <w:rFonts w:ascii="Courier New" w:hAnsi="Courier New" w:cs="Courier New"/>
            <w:u w:val="none"/>
          </w:rPr>
          <w:t>00:53</w:t>
        </w:r>
      </w:hyperlink>
      <w:r>
        <w:rPr>
          <w:rFonts w:ascii="Roboto" w:hAnsi="Roboto"/>
          <w:color w:val="3C4043"/>
        </w:rPr>
        <w:t>You can then generate insights from this data through dashboards, charts, and alerts.</w:t>
      </w:r>
    </w:p>
    <w:p w14:paraId="400D765D" w14:textId="77777777" w:rsidR="008B4FE4" w:rsidRDefault="008B4FE4" w:rsidP="008B4FE4">
      <w:pPr>
        <w:shd w:val="clear" w:color="auto" w:fill="FFFFFF"/>
        <w:rPr>
          <w:rFonts w:ascii="Roboto" w:hAnsi="Roboto"/>
          <w:color w:val="3C4043"/>
        </w:rPr>
      </w:pPr>
      <w:hyperlink r:id="rId5104" w:history="1">
        <w:r>
          <w:rPr>
            <w:rStyle w:val="Hyperlink"/>
            <w:rFonts w:ascii="Courier New" w:hAnsi="Courier New" w:cs="Courier New"/>
            <w:u w:val="none"/>
          </w:rPr>
          <w:t>00:58</w:t>
        </w:r>
      </w:hyperlink>
      <w:r>
        <w:rPr>
          <w:rFonts w:ascii="Roboto" w:hAnsi="Roboto"/>
          <w:color w:val="3C4043"/>
        </w:rPr>
        <w:t>For example, you can configure and measure uptime and health checks that send alerts via email.</w:t>
      </w:r>
    </w:p>
    <w:p w14:paraId="5F82A0BB" w14:textId="77777777" w:rsidR="008B4FE4" w:rsidRDefault="008B4FE4" w:rsidP="008B4FE4">
      <w:pPr>
        <w:shd w:val="clear" w:color="auto" w:fill="FFFFFF"/>
        <w:rPr>
          <w:rFonts w:ascii="Roboto" w:hAnsi="Roboto"/>
          <w:color w:val="3C4043"/>
        </w:rPr>
      </w:pPr>
      <w:hyperlink r:id="rId5105" w:history="1">
        <w:r>
          <w:rPr>
            <w:rStyle w:val="Hyperlink"/>
            <w:rFonts w:ascii="Courier New" w:hAnsi="Courier New" w:cs="Courier New"/>
            <w:u w:val="none"/>
          </w:rPr>
          <w:t>01:04</w:t>
        </w:r>
      </w:hyperlink>
      <w:r>
        <w:rPr>
          <w:rFonts w:ascii="Roboto" w:hAnsi="Roboto"/>
          <w:color w:val="3C4043"/>
        </w:rPr>
        <w:t>A metrics scope is the root entity that holds monitoring and configuration information in Cloud Monitoring.</w:t>
      </w:r>
    </w:p>
    <w:p w14:paraId="315D02B2" w14:textId="77777777" w:rsidR="008B4FE4" w:rsidRDefault="008B4FE4" w:rsidP="008B4FE4">
      <w:pPr>
        <w:shd w:val="clear" w:color="auto" w:fill="FFFFFF"/>
        <w:rPr>
          <w:rFonts w:ascii="Roboto" w:hAnsi="Roboto"/>
          <w:color w:val="3C4043"/>
        </w:rPr>
      </w:pPr>
      <w:hyperlink r:id="rId5106" w:history="1">
        <w:r>
          <w:rPr>
            <w:rStyle w:val="Hyperlink"/>
            <w:rFonts w:ascii="Courier New" w:hAnsi="Courier New" w:cs="Courier New"/>
            <w:u w:val="none"/>
          </w:rPr>
          <w:t>01:12</w:t>
        </w:r>
      </w:hyperlink>
      <w:r>
        <w:rPr>
          <w:rFonts w:ascii="Roboto" w:hAnsi="Roboto"/>
          <w:color w:val="3C4043"/>
        </w:rPr>
        <w:t>Each metrics scope can have between 1 and 100 monitored projects.</w:t>
      </w:r>
    </w:p>
    <w:p w14:paraId="583D3B8F" w14:textId="77777777" w:rsidR="008B4FE4" w:rsidRDefault="008B4FE4" w:rsidP="008B4FE4">
      <w:pPr>
        <w:shd w:val="clear" w:color="auto" w:fill="FFFFFF"/>
        <w:rPr>
          <w:rFonts w:ascii="Roboto" w:hAnsi="Roboto"/>
          <w:color w:val="3C4043"/>
        </w:rPr>
      </w:pPr>
      <w:hyperlink r:id="rId5107" w:history="1">
        <w:r>
          <w:rPr>
            <w:rStyle w:val="Hyperlink"/>
            <w:rFonts w:ascii="Courier New" w:hAnsi="Courier New" w:cs="Courier New"/>
            <w:u w:val="none"/>
          </w:rPr>
          <w:t>01:17</w:t>
        </w:r>
      </w:hyperlink>
      <w:r>
        <w:rPr>
          <w:rFonts w:ascii="Roboto" w:hAnsi="Roboto"/>
          <w:color w:val="3C4043"/>
        </w:rPr>
        <w:t>You can have as many metrics scopes as you want, but Google Cloud projects and AWS accounts can't be monitored by more than one metrics scope.</w:t>
      </w:r>
    </w:p>
    <w:p w14:paraId="4022AF12" w14:textId="77777777" w:rsidR="008B4FE4" w:rsidRDefault="008B4FE4" w:rsidP="008B4FE4">
      <w:pPr>
        <w:shd w:val="clear" w:color="auto" w:fill="FFFFFF"/>
        <w:rPr>
          <w:rFonts w:ascii="Roboto" w:hAnsi="Roboto"/>
          <w:color w:val="3C4043"/>
        </w:rPr>
      </w:pPr>
      <w:hyperlink r:id="rId5108" w:history="1">
        <w:r>
          <w:rPr>
            <w:rStyle w:val="Hyperlink"/>
            <w:rFonts w:ascii="Courier New" w:hAnsi="Courier New" w:cs="Courier New"/>
            <w:u w:val="none"/>
          </w:rPr>
          <w:t>01:26</w:t>
        </w:r>
      </w:hyperlink>
      <w:r>
        <w:rPr>
          <w:rFonts w:ascii="Roboto" w:hAnsi="Roboto"/>
          <w:color w:val="3C4043"/>
        </w:rPr>
        <w:t>A metrics scope contains the custom dashboards, alerting policies, uptime checks, notification channels, and group definitions that you use with your monitored projects.</w:t>
      </w:r>
    </w:p>
    <w:p w14:paraId="0DA32261" w14:textId="77777777" w:rsidR="008B4FE4" w:rsidRDefault="008B4FE4" w:rsidP="008B4FE4">
      <w:pPr>
        <w:shd w:val="clear" w:color="auto" w:fill="FFFFFF"/>
        <w:rPr>
          <w:rFonts w:ascii="Roboto" w:hAnsi="Roboto"/>
          <w:color w:val="3C4043"/>
        </w:rPr>
      </w:pPr>
      <w:hyperlink r:id="rId5109" w:history="1">
        <w:r>
          <w:rPr>
            <w:rStyle w:val="Hyperlink"/>
            <w:rFonts w:ascii="Courier New" w:hAnsi="Courier New" w:cs="Courier New"/>
            <w:u w:val="none"/>
          </w:rPr>
          <w:t>01:37</w:t>
        </w:r>
      </w:hyperlink>
      <w:r>
        <w:rPr>
          <w:rFonts w:ascii="Roboto" w:hAnsi="Roboto"/>
          <w:color w:val="3C4043"/>
        </w:rPr>
        <w:t>A metrics scope can access metric data from its monitored projects, but the metrics data and log entries remain in the individual projects.</w:t>
      </w:r>
    </w:p>
    <w:p w14:paraId="466A98BD" w14:textId="77777777" w:rsidR="008B4FE4" w:rsidRDefault="008B4FE4" w:rsidP="008B4FE4">
      <w:pPr>
        <w:shd w:val="clear" w:color="auto" w:fill="FFFFFF"/>
        <w:rPr>
          <w:rFonts w:ascii="Roboto" w:hAnsi="Roboto"/>
          <w:color w:val="3C4043"/>
        </w:rPr>
      </w:pPr>
      <w:hyperlink r:id="rId5110" w:history="1">
        <w:r>
          <w:rPr>
            <w:rStyle w:val="Hyperlink"/>
            <w:rFonts w:ascii="Courier New" w:hAnsi="Courier New" w:cs="Courier New"/>
            <w:u w:val="none"/>
          </w:rPr>
          <w:t>01:45</w:t>
        </w:r>
      </w:hyperlink>
      <w:r>
        <w:rPr>
          <w:rFonts w:ascii="Roboto" w:hAnsi="Roboto"/>
          <w:color w:val="3C4043"/>
        </w:rPr>
        <w:t>The first monitored Google Cloud project in a metrics scope is called the hosting project, and it must be specified when you create the metrics scope.</w:t>
      </w:r>
    </w:p>
    <w:p w14:paraId="027258AA" w14:textId="77777777" w:rsidR="008B4FE4" w:rsidRDefault="008B4FE4" w:rsidP="008B4FE4">
      <w:pPr>
        <w:shd w:val="clear" w:color="auto" w:fill="FFFFFF"/>
        <w:rPr>
          <w:rFonts w:ascii="Roboto" w:hAnsi="Roboto"/>
          <w:color w:val="3C4043"/>
        </w:rPr>
      </w:pPr>
      <w:hyperlink r:id="rId5111" w:history="1">
        <w:r>
          <w:rPr>
            <w:rStyle w:val="Hyperlink"/>
            <w:rFonts w:ascii="Courier New" w:hAnsi="Courier New" w:cs="Courier New"/>
            <w:u w:val="none"/>
          </w:rPr>
          <w:t>01:55</w:t>
        </w:r>
      </w:hyperlink>
      <w:r>
        <w:rPr>
          <w:rFonts w:ascii="Roboto" w:hAnsi="Roboto"/>
          <w:color w:val="3C4043"/>
        </w:rPr>
        <w:t>The name of that project becomes the name of your metrics scope.</w:t>
      </w:r>
    </w:p>
    <w:p w14:paraId="77C0289A" w14:textId="77777777" w:rsidR="008B4FE4" w:rsidRDefault="008B4FE4" w:rsidP="008B4FE4">
      <w:pPr>
        <w:shd w:val="clear" w:color="auto" w:fill="FFFFFF"/>
        <w:rPr>
          <w:rFonts w:ascii="Roboto" w:hAnsi="Roboto"/>
          <w:color w:val="3C4043"/>
        </w:rPr>
      </w:pPr>
      <w:hyperlink r:id="rId5112" w:history="1">
        <w:r>
          <w:rPr>
            <w:rStyle w:val="Hyperlink"/>
            <w:rFonts w:ascii="Courier New" w:hAnsi="Courier New" w:cs="Courier New"/>
            <w:u w:val="none"/>
          </w:rPr>
          <w:t>01:58</w:t>
        </w:r>
      </w:hyperlink>
      <w:r>
        <w:rPr>
          <w:rFonts w:ascii="Roboto" w:hAnsi="Roboto"/>
          <w:color w:val="3C4043"/>
        </w:rPr>
        <w:t>To access an AWS account, you must configure a project in Google Cloud to hold the AWS Connector.</w:t>
      </w:r>
    </w:p>
    <w:p w14:paraId="21E29AA7" w14:textId="77777777" w:rsidR="008B4FE4" w:rsidRDefault="008B4FE4" w:rsidP="008B4FE4">
      <w:pPr>
        <w:shd w:val="clear" w:color="auto" w:fill="FFFFFF"/>
        <w:rPr>
          <w:rFonts w:ascii="Roboto" w:hAnsi="Roboto"/>
          <w:color w:val="3C4043"/>
        </w:rPr>
      </w:pPr>
      <w:hyperlink r:id="rId5113" w:history="1">
        <w:r>
          <w:rPr>
            <w:rStyle w:val="Hyperlink"/>
            <w:rFonts w:ascii="Courier New" w:hAnsi="Courier New" w:cs="Courier New"/>
            <w:u w:val="none"/>
          </w:rPr>
          <w:t>02:05</w:t>
        </w:r>
      </w:hyperlink>
      <w:r>
        <w:rPr>
          <w:rFonts w:ascii="Roboto" w:hAnsi="Roboto"/>
          <w:color w:val="3C4043"/>
        </w:rPr>
        <w:t xml:space="preserve">Because metrics scopes can monitor all your Google Cloud projects in a single place, a metrics scope </w:t>
      </w:r>
      <w:proofErr w:type="gramStart"/>
      <w:r>
        <w:rPr>
          <w:rFonts w:ascii="Roboto" w:hAnsi="Roboto"/>
          <w:color w:val="3C4043"/>
        </w:rPr>
        <w:t>is</w:t>
      </w:r>
      <w:proofErr w:type="gramEnd"/>
    </w:p>
    <w:p w14:paraId="0D53C912" w14:textId="77777777" w:rsidR="008B4FE4" w:rsidRDefault="008B4FE4" w:rsidP="008B4FE4">
      <w:pPr>
        <w:shd w:val="clear" w:color="auto" w:fill="FFFFFF"/>
        <w:rPr>
          <w:rFonts w:ascii="Roboto" w:hAnsi="Roboto"/>
          <w:color w:val="3C4043"/>
        </w:rPr>
      </w:pPr>
      <w:hyperlink r:id="rId5114" w:history="1">
        <w:r>
          <w:rPr>
            <w:rStyle w:val="Hyperlink"/>
            <w:rFonts w:ascii="Courier New" w:hAnsi="Courier New" w:cs="Courier New"/>
            <w:u w:val="none"/>
          </w:rPr>
          <w:t>02:10</w:t>
        </w:r>
      </w:hyperlink>
      <w:r>
        <w:rPr>
          <w:rFonts w:ascii="Roboto" w:hAnsi="Roboto"/>
          <w:color w:val="3C4043"/>
        </w:rPr>
        <w:t>a “single pane of glass” through which you can view resources from multiple Google Cloud projects and AWS accounts.</w:t>
      </w:r>
    </w:p>
    <w:p w14:paraId="62556731" w14:textId="77777777" w:rsidR="008B4FE4" w:rsidRDefault="008B4FE4" w:rsidP="008B4FE4">
      <w:pPr>
        <w:shd w:val="clear" w:color="auto" w:fill="FFFFFF"/>
        <w:rPr>
          <w:rFonts w:ascii="Roboto" w:hAnsi="Roboto"/>
          <w:color w:val="3C4043"/>
        </w:rPr>
      </w:pPr>
      <w:hyperlink r:id="rId5115" w:history="1">
        <w:r>
          <w:rPr>
            <w:rStyle w:val="Hyperlink"/>
            <w:rFonts w:ascii="Courier New" w:hAnsi="Courier New" w:cs="Courier New"/>
            <w:u w:val="none"/>
          </w:rPr>
          <w:t>02:19</w:t>
        </w:r>
      </w:hyperlink>
      <w:r>
        <w:rPr>
          <w:rFonts w:ascii="Roboto" w:hAnsi="Roboto"/>
          <w:color w:val="3C4043"/>
        </w:rPr>
        <w:t>All users of Google Cloud’s operations suite with access to that metrics scope have access to all data by default.</w:t>
      </w:r>
    </w:p>
    <w:p w14:paraId="0164B0BA" w14:textId="77777777" w:rsidR="008B4FE4" w:rsidRDefault="008B4FE4" w:rsidP="008B4FE4">
      <w:pPr>
        <w:shd w:val="clear" w:color="auto" w:fill="FFFFFF"/>
        <w:rPr>
          <w:rFonts w:ascii="Roboto" w:hAnsi="Roboto"/>
          <w:color w:val="3C4043"/>
        </w:rPr>
      </w:pPr>
      <w:hyperlink r:id="rId5116" w:history="1">
        <w:r>
          <w:rPr>
            <w:rStyle w:val="Hyperlink"/>
            <w:rFonts w:ascii="Courier New" w:hAnsi="Courier New" w:cs="Courier New"/>
            <w:u w:val="none"/>
          </w:rPr>
          <w:t>02:26</w:t>
        </w:r>
      </w:hyperlink>
      <w:r>
        <w:rPr>
          <w:rFonts w:ascii="Roboto" w:hAnsi="Roboto"/>
          <w:color w:val="3C4043"/>
        </w:rPr>
        <w:t>This means that a role assigned to one person on one project applies equally to all projects monitored by that metrics scope.</w:t>
      </w:r>
    </w:p>
    <w:p w14:paraId="0EDC6E98" w14:textId="77777777" w:rsidR="008B4FE4" w:rsidRDefault="008B4FE4" w:rsidP="008B4FE4">
      <w:pPr>
        <w:shd w:val="clear" w:color="auto" w:fill="FFFFFF"/>
        <w:rPr>
          <w:rFonts w:ascii="Roboto" w:hAnsi="Roboto"/>
          <w:color w:val="3C4043"/>
        </w:rPr>
      </w:pPr>
      <w:hyperlink r:id="rId5117" w:history="1">
        <w:r>
          <w:rPr>
            <w:rStyle w:val="Hyperlink"/>
            <w:rFonts w:ascii="Courier New" w:hAnsi="Courier New" w:cs="Courier New"/>
            <w:u w:val="none"/>
          </w:rPr>
          <w:t>02:34</w:t>
        </w:r>
      </w:hyperlink>
      <w:r>
        <w:rPr>
          <w:rFonts w:ascii="Roboto" w:hAnsi="Roboto"/>
          <w:color w:val="3C4043"/>
        </w:rPr>
        <w:t>In order to give people different roles per-project and to control visibility to data, consider placing the monitoring of those projects in separate metrics scopes.</w:t>
      </w:r>
    </w:p>
    <w:p w14:paraId="398B7857" w14:textId="77777777" w:rsidR="008B4FE4" w:rsidRDefault="008B4FE4" w:rsidP="008B4FE4">
      <w:pPr>
        <w:shd w:val="clear" w:color="auto" w:fill="FFFFFF"/>
        <w:rPr>
          <w:rFonts w:ascii="Roboto" w:hAnsi="Roboto"/>
          <w:color w:val="3C4043"/>
        </w:rPr>
      </w:pPr>
      <w:hyperlink r:id="rId5118" w:history="1">
        <w:r>
          <w:rPr>
            <w:rStyle w:val="Hyperlink"/>
            <w:rFonts w:ascii="Courier New" w:hAnsi="Courier New" w:cs="Courier New"/>
            <w:u w:val="none"/>
          </w:rPr>
          <w:t>02:44</w:t>
        </w:r>
      </w:hyperlink>
      <w:r>
        <w:rPr>
          <w:rFonts w:ascii="Roboto" w:hAnsi="Roboto"/>
          <w:color w:val="3C4043"/>
        </w:rPr>
        <w:t>Cloud Monitoring allows you to create custom dashboards that contain charts of the metrics that you want to monitor.</w:t>
      </w:r>
    </w:p>
    <w:p w14:paraId="36946CA6" w14:textId="77777777" w:rsidR="008B4FE4" w:rsidRDefault="008B4FE4" w:rsidP="008B4FE4">
      <w:pPr>
        <w:shd w:val="clear" w:color="auto" w:fill="FFFFFF"/>
        <w:rPr>
          <w:rFonts w:ascii="Roboto" w:hAnsi="Roboto"/>
          <w:color w:val="3C4043"/>
        </w:rPr>
      </w:pPr>
      <w:hyperlink r:id="rId5119" w:history="1">
        <w:r>
          <w:rPr>
            <w:rStyle w:val="Hyperlink"/>
            <w:rFonts w:ascii="Courier New" w:hAnsi="Courier New" w:cs="Courier New"/>
            <w:u w:val="none"/>
          </w:rPr>
          <w:t>02:50</w:t>
        </w:r>
      </w:hyperlink>
      <w:r>
        <w:rPr>
          <w:rFonts w:ascii="Roboto" w:hAnsi="Roboto"/>
          <w:color w:val="3C4043"/>
        </w:rPr>
        <w:t xml:space="preserve">For example, you can create charts that display your instances’ CPU utilization, the packets or bytes </w:t>
      </w:r>
      <w:proofErr w:type="gramStart"/>
      <w:r>
        <w:rPr>
          <w:rFonts w:ascii="Roboto" w:hAnsi="Roboto"/>
          <w:color w:val="3C4043"/>
        </w:rPr>
        <w:t>sent</w:t>
      </w:r>
      <w:proofErr w:type="gramEnd"/>
    </w:p>
    <w:p w14:paraId="7718DF96" w14:textId="77777777" w:rsidR="008B4FE4" w:rsidRDefault="008B4FE4" w:rsidP="008B4FE4">
      <w:pPr>
        <w:shd w:val="clear" w:color="auto" w:fill="FFFFFF"/>
        <w:rPr>
          <w:rFonts w:ascii="Roboto" w:hAnsi="Roboto"/>
          <w:color w:val="3C4043"/>
        </w:rPr>
      </w:pPr>
      <w:hyperlink r:id="rId5120" w:history="1">
        <w:r>
          <w:rPr>
            <w:rStyle w:val="Hyperlink"/>
            <w:rFonts w:ascii="Courier New" w:hAnsi="Courier New" w:cs="Courier New"/>
            <w:u w:val="none"/>
          </w:rPr>
          <w:t>02:56</w:t>
        </w:r>
      </w:hyperlink>
      <w:r>
        <w:rPr>
          <w:rFonts w:ascii="Roboto" w:hAnsi="Roboto"/>
          <w:color w:val="3C4043"/>
        </w:rPr>
        <w:t>and received by those instances, and the packets or bytes dropped by the firewall of those instances.</w:t>
      </w:r>
    </w:p>
    <w:p w14:paraId="1046820B" w14:textId="77777777" w:rsidR="008B4FE4" w:rsidRDefault="008B4FE4" w:rsidP="008B4FE4">
      <w:pPr>
        <w:shd w:val="clear" w:color="auto" w:fill="FFFFFF"/>
        <w:rPr>
          <w:rFonts w:ascii="Roboto" w:hAnsi="Roboto"/>
          <w:color w:val="3C4043"/>
        </w:rPr>
      </w:pPr>
      <w:hyperlink r:id="rId5121" w:history="1">
        <w:r>
          <w:rPr>
            <w:rStyle w:val="Hyperlink"/>
            <w:rFonts w:ascii="Courier New" w:hAnsi="Courier New" w:cs="Courier New"/>
            <w:u w:val="none"/>
          </w:rPr>
          <w:t>03:02</w:t>
        </w:r>
      </w:hyperlink>
      <w:r>
        <w:rPr>
          <w:rFonts w:ascii="Roboto" w:hAnsi="Roboto"/>
          <w:color w:val="3C4043"/>
        </w:rPr>
        <w:t>In other words, charts provide visibility into the utilization and network traffic of your VM instances, as shown on this slide.</w:t>
      </w:r>
    </w:p>
    <w:p w14:paraId="7BF79FE8" w14:textId="77777777" w:rsidR="008B4FE4" w:rsidRDefault="008B4FE4" w:rsidP="008B4FE4">
      <w:pPr>
        <w:shd w:val="clear" w:color="auto" w:fill="FFFFFF"/>
        <w:rPr>
          <w:rFonts w:ascii="Roboto" w:hAnsi="Roboto"/>
          <w:color w:val="3C4043"/>
        </w:rPr>
      </w:pPr>
      <w:hyperlink r:id="rId5122" w:history="1">
        <w:r>
          <w:rPr>
            <w:rStyle w:val="Hyperlink"/>
            <w:rFonts w:ascii="Courier New" w:hAnsi="Courier New" w:cs="Courier New"/>
            <w:u w:val="none"/>
          </w:rPr>
          <w:t>03:11</w:t>
        </w:r>
      </w:hyperlink>
      <w:r>
        <w:rPr>
          <w:rFonts w:ascii="Roboto" w:hAnsi="Roboto"/>
          <w:color w:val="3C4043"/>
        </w:rPr>
        <w:t>These charts can be customized with filters to remove noise, groups to reduce the number of time series, and aggregates to group multiple time series together.</w:t>
      </w:r>
    </w:p>
    <w:p w14:paraId="65BE8529" w14:textId="77777777" w:rsidR="008B4FE4" w:rsidRDefault="008B4FE4" w:rsidP="008B4FE4">
      <w:pPr>
        <w:shd w:val="clear" w:color="auto" w:fill="FFFFFF"/>
        <w:rPr>
          <w:rFonts w:ascii="Roboto" w:hAnsi="Roboto"/>
          <w:color w:val="3C4043"/>
        </w:rPr>
      </w:pPr>
      <w:hyperlink r:id="rId5123" w:history="1">
        <w:r>
          <w:rPr>
            <w:rStyle w:val="Hyperlink"/>
            <w:rFonts w:ascii="Courier New" w:hAnsi="Courier New" w:cs="Courier New"/>
            <w:u w:val="none"/>
          </w:rPr>
          <w:t>03:22</w:t>
        </w:r>
      </w:hyperlink>
      <w:r>
        <w:rPr>
          <w:rFonts w:ascii="Roboto" w:hAnsi="Roboto"/>
          <w:color w:val="3C4043"/>
        </w:rPr>
        <w:t>For a full list of supported metrics, please refer to the documentation.</w:t>
      </w:r>
    </w:p>
    <w:p w14:paraId="590755BA" w14:textId="77777777" w:rsidR="008B4FE4" w:rsidRDefault="008B4FE4" w:rsidP="008B4FE4">
      <w:pPr>
        <w:shd w:val="clear" w:color="auto" w:fill="FFFFFF"/>
        <w:rPr>
          <w:rFonts w:ascii="Roboto" w:hAnsi="Roboto"/>
          <w:color w:val="3C4043"/>
        </w:rPr>
      </w:pPr>
      <w:hyperlink r:id="rId5124" w:history="1">
        <w:r>
          <w:rPr>
            <w:rStyle w:val="Hyperlink"/>
            <w:rFonts w:ascii="Courier New" w:hAnsi="Courier New" w:cs="Courier New"/>
            <w:u w:val="none"/>
          </w:rPr>
          <w:t>03:26</w:t>
        </w:r>
      </w:hyperlink>
      <w:r>
        <w:rPr>
          <w:rFonts w:ascii="Roboto" w:hAnsi="Roboto"/>
          <w:color w:val="3C4043"/>
        </w:rPr>
        <w:t>Now, although charts are extremely useful, they can only provide insight while someone is looking at them.</w:t>
      </w:r>
    </w:p>
    <w:p w14:paraId="0970A6A0" w14:textId="77777777" w:rsidR="008B4FE4" w:rsidRDefault="008B4FE4" w:rsidP="008B4FE4">
      <w:pPr>
        <w:shd w:val="clear" w:color="auto" w:fill="FFFFFF"/>
        <w:rPr>
          <w:rFonts w:ascii="Roboto" w:hAnsi="Roboto"/>
          <w:color w:val="3C4043"/>
        </w:rPr>
      </w:pPr>
      <w:hyperlink r:id="rId5125" w:history="1">
        <w:r>
          <w:rPr>
            <w:rStyle w:val="Hyperlink"/>
            <w:rFonts w:ascii="Courier New" w:hAnsi="Courier New" w:cs="Courier New"/>
            <w:u w:val="none"/>
          </w:rPr>
          <w:t>03:33</w:t>
        </w:r>
      </w:hyperlink>
      <w:r>
        <w:rPr>
          <w:rFonts w:ascii="Roboto" w:hAnsi="Roboto"/>
          <w:color w:val="3C4043"/>
        </w:rPr>
        <w:t>But what if your server goes down in the middle of the night or over the weekend?</w:t>
      </w:r>
    </w:p>
    <w:p w14:paraId="41B50ABD" w14:textId="77777777" w:rsidR="008B4FE4" w:rsidRDefault="008B4FE4" w:rsidP="008B4FE4">
      <w:pPr>
        <w:shd w:val="clear" w:color="auto" w:fill="FFFFFF"/>
        <w:rPr>
          <w:rFonts w:ascii="Roboto" w:hAnsi="Roboto"/>
          <w:color w:val="3C4043"/>
        </w:rPr>
      </w:pPr>
      <w:hyperlink r:id="rId5126" w:history="1">
        <w:r>
          <w:rPr>
            <w:rStyle w:val="Hyperlink"/>
            <w:rFonts w:ascii="Courier New" w:hAnsi="Courier New" w:cs="Courier New"/>
            <w:u w:val="none"/>
          </w:rPr>
          <w:t>03:37</w:t>
        </w:r>
      </w:hyperlink>
      <w:r>
        <w:rPr>
          <w:rFonts w:ascii="Roboto" w:hAnsi="Roboto"/>
          <w:color w:val="3C4043"/>
        </w:rPr>
        <w:t>Do you expect someone to always look at dashboards to determine whether your servers are available or have enough capacity or bandwidth?</w:t>
      </w:r>
    </w:p>
    <w:p w14:paraId="5969BA7E" w14:textId="77777777" w:rsidR="008B4FE4" w:rsidRDefault="008B4FE4" w:rsidP="008B4FE4">
      <w:pPr>
        <w:shd w:val="clear" w:color="auto" w:fill="FFFFFF"/>
        <w:rPr>
          <w:rFonts w:ascii="Roboto" w:hAnsi="Roboto"/>
          <w:color w:val="3C4043"/>
        </w:rPr>
      </w:pPr>
      <w:hyperlink r:id="rId5127" w:history="1">
        <w:r>
          <w:rPr>
            <w:rStyle w:val="Hyperlink"/>
            <w:rFonts w:ascii="Courier New" w:hAnsi="Courier New" w:cs="Courier New"/>
            <w:u w:val="none"/>
          </w:rPr>
          <w:t>03:44</w:t>
        </w:r>
      </w:hyperlink>
      <w:r>
        <w:rPr>
          <w:rFonts w:ascii="Roboto" w:hAnsi="Roboto"/>
          <w:color w:val="3C4043"/>
        </w:rPr>
        <w:t>If not, you want to create alerting policies that notify you when specific conditions are met.</w:t>
      </w:r>
    </w:p>
    <w:p w14:paraId="482458B4" w14:textId="77777777" w:rsidR="008B4FE4" w:rsidRDefault="008B4FE4" w:rsidP="008B4FE4">
      <w:pPr>
        <w:shd w:val="clear" w:color="auto" w:fill="FFFFFF"/>
        <w:rPr>
          <w:rFonts w:ascii="Roboto" w:hAnsi="Roboto"/>
          <w:color w:val="3C4043"/>
        </w:rPr>
      </w:pPr>
      <w:hyperlink r:id="rId5128" w:history="1">
        <w:r>
          <w:rPr>
            <w:rStyle w:val="Hyperlink"/>
            <w:rFonts w:ascii="Courier New" w:hAnsi="Courier New" w:cs="Courier New"/>
            <w:u w:val="none"/>
          </w:rPr>
          <w:t>03:51</w:t>
        </w:r>
      </w:hyperlink>
      <w:r>
        <w:rPr>
          <w:rFonts w:ascii="Roboto" w:hAnsi="Roboto"/>
          <w:color w:val="3C4043"/>
        </w:rPr>
        <w:t>For example, as shown on this slide, you can create an alerting policy when the network egress of your VM instance goes above a certain threshold for a specific timeframe.</w:t>
      </w:r>
    </w:p>
    <w:p w14:paraId="356BBE91" w14:textId="77777777" w:rsidR="008B4FE4" w:rsidRDefault="008B4FE4" w:rsidP="008B4FE4">
      <w:pPr>
        <w:shd w:val="clear" w:color="auto" w:fill="FFFFFF"/>
        <w:rPr>
          <w:rFonts w:ascii="Roboto" w:hAnsi="Roboto"/>
          <w:color w:val="3C4043"/>
        </w:rPr>
      </w:pPr>
      <w:hyperlink r:id="rId5129" w:history="1">
        <w:r>
          <w:rPr>
            <w:rStyle w:val="Hyperlink"/>
            <w:rFonts w:ascii="Courier New" w:hAnsi="Courier New" w:cs="Courier New"/>
            <w:u w:val="none"/>
          </w:rPr>
          <w:t>04:02</w:t>
        </w:r>
      </w:hyperlink>
      <w:r>
        <w:rPr>
          <w:rFonts w:ascii="Roboto" w:hAnsi="Roboto"/>
          <w:color w:val="3C4043"/>
        </w:rPr>
        <w:t xml:space="preserve">When this condition is met, you or someone else can be automatically notified through email, SMS, or other channels </w:t>
      </w:r>
      <w:proofErr w:type="gramStart"/>
      <w:r>
        <w:rPr>
          <w:rFonts w:ascii="Roboto" w:hAnsi="Roboto"/>
          <w:color w:val="3C4043"/>
        </w:rPr>
        <w:t>in order to</w:t>
      </w:r>
      <w:proofErr w:type="gramEnd"/>
      <w:r>
        <w:rPr>
          <w:rFonts w:ascii="Roboto" w:hAnsi="Roboto"/>
          <w:color w:val="3C4043"/>
        </w:rPr>
        <w:t xml:space="preserve"> troubleshoot this issue.</w:t>
      </w:r>
    </w:p>
    <w:p w14:paraId="017A9DF7" w14:textId="77777777" w:rsidR="008B4FE4" w:rsidRDefault="008B4FE4" w:rsidP="008B4FE4">
      <w:pPr>
        <w:shd w:val="clear" w:color="auto" w:fill="FFFFFF"/>
        <w:rPr>
          <w:rFonts w:ascii="Roboto" w:hAnsi="Roboto"/>
          <w:color w:val="3C4043"/>
        </w:rPr>
      </w:pPr>
      <w:hyperlink r:id="rId5130" w:history="1">
        <w:r>
          <w:rPr>
            <w:rStyle w:val="Hyperlink"/>
            <w:rFonts w:ascii="Courier New" w:hAnsi="Courier New" w:cs="Courier New"/>
            <w:u w:val="none"/>
          </w:rPr>
          <w:t>04:10</w:t>
        </w:r>
      </w:hyperlink>
      <w:r>
        <w:rPr>
          <w:rFonts w:ascii="Roboto" w:hAnsi="Roboto"/>
          <w:color w:val="3C4043"/>
        </w:rPr>
        <w:t>You can also create an alerting policy that monitors your usage of Google Cloud’s operations suite and alerts you when you approach the threshold for billing.</w:t>
      </w:r>
    </w:p>
    <w:p w14:paraId="580AC5AD" w14:textId="77777777" w:rsidR="008B4FE4" w:rsidRDefault="008B4FE4" w:rsidP="008B4FE4">
      <w:pPr>
        <w:shd w:val="clear" w:color="auto" w:fill="FFFFFF"/>
        <w:rPr>
          <w:rFonts w:ascii="Roboto" w:hAnsi="Roboto"/>
          <w:color w:val="3C4043"/>
        </w:rPr>
      </w:pPr>
      <w:hyperlink r:id="rId5131" w:history="1">
        <w:r>
          <w:rPr>
            <w:rStyle w:val="Hyperlink"/>
            <w:rFonts w:ascii="Courier New" w:hAnsi="Courier New" w:cs="Courier New"/>
            <w:u w:val="none"/>
          </w:rPr>
          <w:t>04:19</w:t>
        </w:r>
      </w:hyperlink>
      <w:r>
        <w:rPr>
          <w:rFonts w:ascii="Roboto" w:hAnsi="Roboto"/>
          <w:color w:val="3C4043"/>
        </w:rPr>
        <w:t>For more information about this, please refer to the documentation.</w:t>
      </w:r>
    </w:p>
    <w:p w14:paraId="304E597D" w14:textId="77777777" w:rsidR="008B4FE4" w:rsidRDefault="008B4FE4" w:rsidP="008B4FE4">
      <w:pPr>
        <w:shd w:val="clear" w:color="auto" w:fill="FFFFFF"/>
        <w:rPr>
          <w:rFonts w:ascii="Roboto" w:hAnsi="Roboto"/>
          <w:color w:val="3C4043"/>
        </w:rPr>
      </w:pPr>
      <w:hyperlink r:id="rId5132" w:history="1">
        <w:r>
          <w:rPr>
            <w:rStyle w:val="Hyperlink"/>
            <w:rFonts w:ascii="Courier New" w:hAnsi="Courier New" w:cs="Courier New"/>
            <w:u w:val="none"/>
          </w:rPr>
          <w:t>04:21</w:t>
        </w:r>
      </w:hyperlink>
      <w:r>
        <w:rPr>
          <w:rFonts w:ascii="Roboto" w:hAnsi="Roboto"/>
          <w:color w:val="3C4043"/>
        </w:rPr>
        <w:t>Here is an example of what creating an alerting policy looks like.</w:t>
      </w:r>
    </w:p>
    <w:p w14:paraId="48CBD4F8" w14:textId="77777777" w:rsidR="008B4FE4" w:rsidRDefault="008B4FE4" w:rsidP="008B4FE4">
      <w:pPr>
        <w:shd w:val="clear" w:color="auto" w:fill="FFFFFF"/>
        <w:rPr>
          <w:rFonts w:ascii="Roboto" w:hAnsi="Roboto"/>
          <w:color w:val="3C4043"/>
        </w:rPr>
      </w:pPr>
      <w:hyperlink r:id="rId5133" w:history="1">
        <w:r>
          <w:rPr>
            <w:rStyle w:val="Hyperlink"/>
            <w:rFonts w:ascii="Courier New" w:hAnsi="Courier New" w:cs="Courier New"/>
            <w:u w:val="none"/>
          </w:rPr>
          <w:t>04:24</w:t>
        </w:r>
      </w:hyperlink>
      <w:r>
        <w:rPr>
          <w:rFonts w:ascii="Roboto" w:hAnsi="Roboto"/>
          <w:color w:val="3C4043"/>
        </w:rPr>
        <w:t>On the left, you can see an HTTP check condition on the summer01 instance.</w:t>
      </w:r>
    </w:p>
    <w:p w14:paraId="4EB60FA6" w14:textId="77777777" w:rsidR="008B4FE4" w:rsidRDefault="008B4FE4" w:rsidP="008B4FE4">
      <w:pPr>
        <w:shd w:val="clear" w:color="auto" w:fill="FFFFFF"/>
        <w:rPr>
          <w:rFonts w:ascii="Roboto" w:hAnsi="Roboto"/>
          <w:color w:val="3C4043"/>
        </w:rPr>
      </w:pPr>
      <w:hyperlink r:id="rId5134" w:history="1">
        <w:r>
          <w:rPr>
            <w:rStyle w:val="Hyperlink"/>
            <w:rFonts w:ascii="Courier New" w:hAnsi="Courier New" w:cs="Courier New"/>
            <w:u w:val="none"/>
          </w:rPr>
          <w:t>04:30</w:t>
        </w:r>
      </w:hyperlink>
      <w:r>
        <w:rPr>
          <w:rFonts w:ascii="Roboto" w:hAnsi="Roboto"/>
          <w:color w:val="3C4043"/>
        </w:rPr>
        <w:t>This will send an email that is customized with the content of the documentation section on the right.</w:t>
      </w:r>
    </w:p>
    <w:p w14:paraId="3983402D" w14:textId="77777777" w:rsidR="008B4FE4" w:rsidRDefault="008B4FE4" w:rsidP="008B4FE4">
      <w:pPr>
        <w:shd w:val="clear" w:color="auto" w:fill="FFFFFF"/>
        <w:rPr>
          <w:rFonts w:ascii="Roboto" w:hAnsi="Roboto"/>
          <w:color w:val="3C4043"/>
        </w:rPr>
      </w:pPr>
      <w:hyperlink r:id="rId5135" w:history="1">
        <w:r>
          <w:rPr>
            <w:rStyle w:val="Hyperlink"/>
            <w:rFonts w:ascii="Courier New" w:hAnsi="Courier New" w:cs="Courier New"/>
            <w:u w:val="none"/>
          </w:rPr>
          <w:t>04:35</w:t>
        </w:r>
      </w:hyperlink>
      <w:r>
        <w:rPr>
          <w:rFonts w:ascii="Roboto" w:hAnsi="Roboto"/>
          <w:color w:val="3C4043"/>
        </w:rPr>
        <w:t>Let’s discuss some best practices when creating alerts: * We recommend alerting on symptoms, and not necessarily causes.</w:t>
      </w:r>
    </w:p>
    <w:p w14:paraId="7B41D543" w14:textId="77777777" w:rsidR="008B4FE4" w:rsidRDefault="008B4FE4" w:rsidP="008B4FE4">
      <w:pPr>
        <w:shd w:val="clear" w:color="auto" w:fill="FFFFFF"/>
        <w:rPr>
          <w:rFonts w:ascii="Roboto" w:hAnsi="Roboto"/>
          <w:color w:val="3C4043"/>
        </w:rPr>
      </w:pPr>
      <w:hyperlink r:id="rId5136" w:history="1">
        <w:r>
          <w:rPr>
            <w:rStyle w:val="Hyperlink"/>
            <w:rFonts w:ascii="Courier New" w:hAnsi="Courier New" w:cs="Courier New"/>
            <w:u w:val="none"/>
          </w:rPr>
          <w:t>04:44</w:t>
        </w:r>
      </w:hyperlink>
      <w:r>
        <w:rPr>
          <w:rFonts w:ascii="Roboto" w:hAnsi="Roboto"/>
          <w:color w:val="3C4043"/>
        </w:rPr>
        <w:t>For example, you want to monitor failing queries of a database and then identify whether the database is down.</w:t>
      </w:r>
    </w:p>
    <w:p w14:paraId="279F6028" w14:textId="77777777" w:rsidR="008B4FE4" w:rsidRDefault="008B4FE4" w:rsidP="008B4FE4">
      <w:pPr>
        <w:shd w:val="clear" w:color="auto" w:fill="FFFFFF"/>
        <w:rPr>
          <w:rFonts w:ascii="Roboto" w:hAnsi="Roboto"/>
          <w:color w:val="3C4043"/>
        </w:rPr>
      </w:pPr>
      <w:hyperlink r:id="rId5137" w:history="1">
        <w:r>
          <w:rPr>
            <w:rStyle w:val="Hyperlink"/>
            <w:rFonts w:ascii="Courier New" w:hAnsi="Courier New" w:cs="Courier New"/>
            <w:u w:val="none"/>
          </w:rPr>
          <w:t>04:51</w:t>
        </w:r>
      </w:hyperlink>
      <w:r>
        <w:rPr>
          <w:rFonts w:ascii="Roboto" w:hAnsi="Roboto"/>
          <w:color w:val="3C4043"/>
        </w:rPr>
        <w:t>* Next, make sure that you are using multiple notification channels, like email and SMS.</w:t>
      </w:r>
    </w:p>
    <w:p w14:paraId="283898E7" w14:textId="77777777" w:rsidR="008B4FE4" w:rsidRDefault="008B4FE4" w:rsidP="008B4FE4">
      <w:pPr>
        <w:shd w:val="clear" w:color="auto" w:fill="FFFFFF"/>
        <w:rPr>
          <w:rFonts w:ascii="Roboto" w:hAnsi="Roboto"/>
          <w:color w:val="3C4043"/>
        </w:rPr>
      </w:pPr>
      <w:hyperlink r:id="rId5138" w:history="1">
        <w:r>
          <w:rPr>
            <w:rStyle w:val="Hyperlink"/>
            <w:rFonts w:ascii="Courier New" w:hAnsi="Courier New" w:cs="Courier New"/>
            <w:u w:val="none"/>
          </w:rPr>
          <w:t>04:56</w:t>
        </w:r>
      </w:hyperlink>
      <w:r>
        <w:rPr>
          <w:rFonts w:ascii="Roboto" w:hAnsi="Roboto"/>
          <w:color w:val="3C4043"/>
        </w:rPr>
        <w:t>This helps avoid a single point of failure in your alerting strategy.</w:t>
      </w:r>
    </w:p>
    <w:p w14:paraId="1E4E9C81" w14:textId="77777777" w:rsidR="008B4FE4" w:rsidRDefault="008B4FE4" w:rsidP="008B4FE4">
      <w:pPr>
        <w:shd w:val="clear" w:color="auto" w:fill="FFFFFF"/>
        <w:rPr>
          <w:rFonts w:ascii="Roboto" w:hAnsi="Roboto"/>
          <w:color w:val="3C4043"/>
        </w:rPr>
      </w:pPr>
      <w:hyperlink r:id="rId5139" w:history="1">
        <w:r>
          <w:rPr>
            <w:rStyle w:val="Hyperlink"/>
            <w:rFonts w:ascii="Courier New" w:hAnsi="Courier New" w:cs="Courier New"/>
            <w:u w:val="none"/>
          </w:rPr>
          <w:t>05:02</w:t>
        </w:r>
      </w:hyperlink>
      <w:r>
        <w:rPr>
          <w:rFonts w:ascii="Roboto" w:hAnsi="Roboto"/>
          <w:color w:val="3C4043"/>
        </w:rPr>
        <w:t>* We also recommend customizing your alerts to the audience’s needs by describing what actions need to be taken or what resources need to be examined.</w:t>
      </w:r>
    </w:p>
    <w:p w14:paraId="48D6B863" w14:textId="77777777" w:rsidR="008B4FE4" w:rsidRDefault="008B4FE4" w:rsidP="008B4FE4">
      <w:pPr>
        <w:shd w:val="clear" w:color="auto" w:fill="FFFFFF"/>
        <w:rPr>
          <w:rFonts w:ascii="Roboto" w:hAnsi="Roboto"/>
          <w:color w:val="3C4043"/>
        </w:rPr>
      </w:pPr>
      <w:hyperlink r:id="rId5140" w:history="1">
        <w:r>
          <w:rPr>
            <w:rStyle w:val="Hyperlink"/>
            <w:rFonts w:ascii="Courier New" w:hAnsi="Courier New" w:cs="Courier New"/>
            <w:u w:val="none"/>
          </w:rPr>
          <w:t>05:10</w:t>
        </w:r>
      </w:hyperlink>
      <w:r>
        <w:rPr>
          <w:rFonts w:ascii="Roboto" w:hAnsi="Roboto"/>
          <w:color w:val="3C4043"/>
        </w:rPr>
        <w:t>* Finally, avoid noise, because this will cause alerts to be dismissed over time.</w:t>
      </w:r>
    </w:p>
    <w:p w14:paraId="706C784B" w14:textId="77777777" w:rsidR="008B4FE4" w:rsidRDefault="008B4FE4" w:rsidP="008B4FE4">
      <w:pPr>
        <w:shd w:val="clear" w:color="auto" w:fill="FFFFFF"/>
        <w:rPr>
          <w:rFonts w:ascii="Roboto" w:hAnsi="Roboto"/>
          <w:color w:val="3C4043"/>
        </w:rPr>
      </w:pPr>
      <w:hyperlink r:id="rId5141" w:history="1">
        <w:r>
          <w:rPr>
            <w:rStyle w:val="Hyperlink"/>
            <w:rFonts w:ascii="Courier New" w:hAnsi="Courier New" w:cs="Courier New"/>
            <w:u w:val="none"/>
          </w:rPr>
          <w:t>05:16</w:t>
        </w:r>
      </w:hyperlink>
      <w:r>
        <w:rPr>
          <w:rFonts w:ascii="Roboto" w:hAnsi="Roboto"/>
          <w:color w:val="3C4043"/>
        </w:rPr>
        <w:t>Specifically, adjust monitoring alerts so that they are actionable and don’t just set up alerts on everything possible.</w:t>
      </w:r>
    </w:p>
    <w:p w14:paraId="0C4FB648" w14:textId="77777777" w:rsidR="008B4FE4" w:rsidRDefault="008B4FE4" w:rsidP="008B4FE4">
      <w:pPr>
        <w:shd w:val="clear" w:color="auto" w:fill="FFFFFF"/>
        <w:rPr>
          <w:rFonts w:ascii="Roboto" w:hAnsi="Roboto"/>
          <w:color w:val="3C4043"/>
        </w:rPr>
      </w:pPr>
      <w:hyperlink r:id="rId5142" w:history="1">
        <w:r>
          <w:rPr>
            <w:rStyle w:val="Hyperlink"/>
            <w:rFonts w:ascii="Courier New" w:hAnsi="Courier New" w:cs="Courier New"/>
            <w:u w:val="none"/>
          </w:rPr>
          <w:t>05:24</w:t>
        </w:r>
      </w:hyperlink>
      <w:r>
        <w:rPr>
          <w:rFonts w:ascii="Roboto" w:hAnsi="Roboto"/>
          <w:color w:val="3C4043"/>
        </w:rPr>
        <w:t>Uptime checks can be configured to test the availability of your public services from locations around the world, as you can see on this slide.</w:t>
      </w:r>
    </w:p>
    <w:p w14:paraId="6910A452" w14:textId="77777777" w:rsidR="008B4FE4" w:rsidRDefault="008B4FE4" w:rsidP="008B4FE4">
      <w:pPr>
        <w:shd w:val="clear" w:color="auto" w:fill="FFFFFF"/>
        <w:rPr>
          <w:rFonts w:ascii="Roboto" w:hAnsi="Roboto"/>
          <w:color w:val="3C4043"/>
        </w:rPr>
      </w:pPr>
      <w:hyperlink r:id="rId5143" w:history="1">
        <w:r>
          <w:rPr>
            <w:rStyle w:val="Hyperlink"/>
            <w:rFonts w:ascii="Courier New" w:hAnsi="Courier New" w:cs="Courier New"/>
            <w:u w:val="none"/>
          </w:rPr>
          <w:t>05:31</w:t>
        </w:r>
      </w:hyperlink>
      <w:r>
        <w:rPr>
          <w:rFonts w:ascii="Roboto" w:hAnsi="Roboto"/>
          <w:color w:val="3C4043"/>
        </w:rPr>
        <w:t>The type of uptime check can be set to HTTP, HTTPS, or TCP.</w:t>
      </w:r>
    </w:p>
    <w:p w14:paraId="3E7CD886" w14:textId="77777777" w:rsidR="008B4FE4" w:rsidRDefault="008B4FE4" w:rsidP="008B4FE4">
      <w:pPr>
        <w:shd w:val="clear" w:color="auto" w:fill="FFFFFF"/>
        <w:rPr>
          <w:rFonts w:ascii="Roboto" w:hAnsi="Roboto"/>
          <w:color w:val="3C4043"/>
        </w:rPr>
      </w:pPr>
      <w:hyperlink r:id="rId5144" w:history="1">
        <w:r>
          <w:rPr>
            <w:rStyle w:val="Hyperlink"/>
            <w:rFonts w:ascii="Courier New" w:hAnsi="Courier New" w:cs="Courier New"/>
            <w:u w:val="none"/>
          </w:rPr>
          <w:t>05:38</w:t>
        </w:r>
      </w:hyperlink>
      <w:r>
        <w:rPr>
          <w:rFonts w:ascii="Roboto" w:hAnsi="Roboto"/>
          <w:color w:val="3C4043"/>
        </w:rPr>
        <w:t>The resource to be checked can be an App Engine application, a Compute Engine instance, a URL of a host, or an AWS instance or load balancer.</w:t>
      </w:r>
    </w:p>
    <w:p w14:paraId="568B5463" w14:textId="77777777" w:rsidR="008B4FE4" w:rsidRDefault="008B4FE4" w:rsidP="008B4FE4">
      <w:pPr>
        <w:shd w:val="clear" w:color="auto" w:fill="FFFFFF"/>
        <w:rPr>
          <w:rFonts w:ascii="Roboto" w:hAnsi="Roboto"/>
          <w:color w:val="3C4043"/>
        </w:rPr>
      </w:pPr>
      <w:hyperlink r:id="rId5145" w:history="1">
        <w:r>
          <w:rPr>
            <w:rStyle w:val="Hyperlink"/>
            <w:rFonts w:ascii="Courier New" w:hAnsi="Courier New" w:cs="Courier New"/>
            <w:u w:val="none"/>
          </w:rPr>
          <w:t>05:47</w:t>
        </w:r>
      </w:hyperlink>
      <w:r>
        <w:rPr>
          <w:rFonts w:ascii="Roboto" w:hAnsi="Roboto"/>
          <w:color w:val="3C4043"/>
        </w:rPr>
        <w:t>For each uptime check, you can create an alerting policy and view the latency of each global location.</w:t>
      </w:r>
    </w:p>
    <w:p w14:paraId="3A312D49" w14:textId="77777777" w:rsidR="008B4FE4" w:rsidRDefault="008B4FE4" w:rsidP="008B4FE4">
      <w:pPr>
        <w:shd w:val="clear" w:color="auto" w:fill="FFFFFF"/>
        <w:rPr>
          <w:rFonts w:ascii="Roboto" w:hAnsi="Roboto"/>
          <w:color w:val="3C4043"/>
        </w:rPr>
      </w:pPr>
      <w:hyperlink r:id="rId5146" w:history="1">
        <w:r>
          <w:rPr>
            <w:rStyle w:val="Hyperlink"/>
            <w:rFonts w:ascii="Courier New" w:hAnsi="Courier New" w:cs="Courier New"/>
            <w:u w:val="none"/>
          </w:rPr>
          <w:t>05:54</w:t>
        </w:r>
      </w:hyperlink>
      <w:r>
        <w:rPr>
          <w:rFonts w:ascii="Roboto" w:hAnsi="Roboto"/>
          <w:color w:val="3C4043"/>
        </w:rPr>
        <w:t>Here is an example of an HTTP uptime check.</w:t>
      </w:r>
    </w:p>
    <w:p w14:paraId="0BA322C3" w14:textId="77777777" w:rsidR="008B4FE4" w:rsidRDefault="008B4FE4" w:rsidP="008B4FE4">
      <w:pPr>
        <w:shd w:val="clear" w:color="auto" w:fill="FFFFFF"/>
        <w:rPr>
          <w:rFonts w:ascii="Roboto" w:hAnsi="Roboto"/>
          <w:color w:val="3C4043"/>
        </w:rPr>
      </w:pPr>
      <w:hyperlink r:id="rId5147" w:history="1">
        <w:r>
          <w:rPr>
            <w:rStyle w:val="Hyperlink"/>
            <w:rFonts w:ascii="Courier New" w:hAnsi="Courier New" w:cs="Courier New"/>
            <w:u w:val="none"/>
          </w:rPr>
          <w:t>05:59</w:t>
        </w:r>
      </w:hyperlink>
      <w:r>
        <w:rPr>
          <w:rFonts w:ascii="Roboto" w:hAnsi="Roboto"/>
          <w:color w:val="3C4043"/>
        </w:rPr>
        <w:t>The resource is checked every minute with a 10-second timeout.</w:t>
      </w:r>
    </w:p>
    <w:p w14:paraId="0C795322" w14:textId="77777777" w:rsidR="008B4FE4" w:rsidRDefault="008B4FE4" w:rsidP="008B4FE4">
      <w:pPr>
        <w:shd w:val="clear" w:color="auto" w:fill="FFFFFF"/>
        <w:rPr>
          <w:rFonts w:ascii="Roboto" w:hAnsi="Roboto"/>
          <w:color w:val="3C4043"/>
        </w:rPr>
      </w:pPr>
      <w:hyperlink r:id="rId5148" w:history="1">
        <w:r>
          <w:rPr>
            <w:rStyle w:val="Hyperlink"/>
            <w:rFonts w:ascii="Courier New" w:hAnsi="Courier New" w:cs="Courier New"/>
            <w:u w:val="none"/>
          </w:rPr>
          <w:t>06:03</w:t>
        </w:r>
      </w:hyperlink>
      <w:r>
        <w:rPr>
          <w:rFonts w:ascii="Roboto" w:hAnsi="Roboto"/>
          <w:color w:val="3C4043"/>
        </w:rPr>
        <w:t>Uptime checks that do not get a response within this timeout period are considered failures.</w:t>
      </w:r>
    </w:p>
    <w:p w14:paraId="2576ECFC" w14:textId="77777777" w:rsidR="008B4FE4" w:rsidRDefault="008B4FE4" w:rsidP="008B4FE4">
      <w:pPr>
        <w:shd w:val="clear" w:color="auto" w:fill="FFFFFF"/>
        <w:rPr>
          <w:rFonts w:ascii="Roboto" w:hAnsi="Roboto"/>
          <w:color w:val="3C4043"/>
        </w:rPr>
      </w:pPr>
      <w:hyperlink r:id="rId5149" w:history="1">
        <w:r>
          <w:rPr>
            <w:rStyle w:val="Hyperlink"/>
            <w:rFonts w:ascii="Courier New" w:hAnsi="Courier New" w:cs="Courier New"/>
            <w:u w:val="none"/>
          </w:rPr>
          <w:t>06:08</w:t>
        </w:r>
      </w:hyperlink>
      <w:r>
        <w:rPr>
          <w:rFonts w:ascii="Roboto" w:hAnsi="Roboto"/>
          <w:color w:val="3C4043"/>
        </w:rPr>
        <w:t>So far there is a 100% uptime with no outages.</w:t>
      </w:r>
    </w:p>
    <w:p w14:paraId="5E6E4AC6" w14:textId="77777777" w:rsidR="008B4FE4" w:rsidRDefault="008B4FE4" w:rsidP="008B4FE4">
      <w:pPr>
        <w:shd w:val="clear" w:color="auto" w:fill="FFFFFF"/>
        <w:rPr>
          <w:rFonts w:ascii="Roboto" w:hAnsi="Roboto"/>
          <w:color w:val="3C4043"/>
        </w:rPr>
      </w:pPr>
      <w:hyperlink r:id="rId5150" w:history="1">
        <w:r>
          <w:rPr>
            <w:rStyle w:val="Hyperlink"/>
            <w:rFonts w:ascii="Courier New" w:hAnsi="Courier New" w:cs="Courier New"/>
            <w:u w:val="none"/>
          </w:rPr>
          <w:t>06:11</w:t>
        </w:r>
      </w:hyperlink>
      <w:r>
        <w:rPr>
          <w:rFonts w:ascii="Roboto" w:hAnsi="Roboto"/>
          <w:color w:val="3C4043"/>
        </w:rPr>
        <w:t>If the standard metrics provided by Cloud Monitoring do not fit your needs, you can create custom metrics.</w:t>
      </w:r>
    </w:p>
    <w:p w14:paraId="483775DB" w14:textId="77777777" w:rsidR="008B4FE4" w:rsidRDefault="008B4FE4" w:rsidP="008B4FE4">
      <w:pPr>
        <w:shd w:val="clear" w:color="auto" w:fill="FFFFFF"/>
        <w:rPr>
          <w:rFonts w:ascii="Roboto" w:hAnsi="Roboto"/>
          <w:color w:val="3C4043"/>
        </w:rPr>
      </w:pPr>
      <w:hyperlink r:id="rId5151" w:history="1">
        <w:r>
          <w:rPr>
            <w:rStyle w:val="Hyperlink"/>
            <w:rFonts w:ascii="Courier New" w:hAnsi="Courier New" w:cs="Courier New"/>
            <w:u w:val="none"/>
          </w:rPr>
          <w:t>06:20</w:t>
        </w:r>
      </w:hyperlink>
      <w:r>
        <w:rPr>
          <w:rFonts w:ascii="Roboto" w:hAnsi="Roboto"/>
          <w:color w:val="3C4043"/>
        </w:rPr>
        <w:t>For example, imagine a game server that has a capacity of 50 users.</w:t>
      </w:r>
    </w:p>
    <w:p w14:paraId="12B129EE" w14:textId="77777777" w:rsidR="008B4FE4" w:rsidRDefault="008B4FE4" w:rsidP="008B4FE4">
      <w:pPr>
        <w:shd w:val="clear" w:color="auto" w:fill="FFFFFF"/>
        <w:rPr>
          <w:rFonts w:ascii="Roboto" w:hAnsi="Roboto"/>
          <w:color w:val="3C4043"/>
        </w:rPr>
      </w:pPr>
      <w:hyperlink r:id="rId5152" w:history="1">
        <w:r>
          <w:rPr>
            <w:rStyle w:val="Hyperlink"/>
            <w:rFonts w:ascii="Courier New" w:hAnsi="Courier New" w:cs="Courier New"/>
            <w:u w:val="none"/>
          </w:rPr>
          <w:t>06:24</w:t>
        </w:r>
      </w:hyperlink>
      <w:r>
        <w:rPr>
          <w:rFonts w:ascii="Roboto" w:hAnsi="Roboto"/>
          <w:color w:val="3C4043"/>
        </w:rPr>
        <w:t>What metric indicator might you use to trigger scaling events?</w:t>
      </w:r>
    </w:p>
    <w:p w14:paraId="31A23AFF" w14:textId="77777777" w:rsidR="008B4FE4" w:rsidRDefault="008B4FE4" w:rsidP="008B4FE4">
      <w:pPr>
        <w:shd w:val="clear" w:color="auto" w:fill="FFFFFF"/>
        <w:rPr>
          <w:rFonts w:ascii="Roboto" w:hAnsi="Roboto"/>
          <w:color w:val="3C4043"/>
        </w:rPr>
      </w:pPr>
      <w:hyperlink r:id="rId5153" w:history="1">
        <w:r>
          <w:rPr>
            <w:rStyle w:val="Hyperlink"/>
            <w:rFonts w:ascii="Courier New" w:hAnsi="Courier New" w:cs="Courier New"/>
            <w:u w:val="none"/>
          </w:rPr>
          <w:t>06:29</w:t>
        </w:r>
      </w:hyperlink>
      <w:r>
        <w:rPr>
          <w:rFonts w:ascii="Roboto" w:hAnsi="Roboto"/>
          <w:color w:val="3C4043"/>
        </w:rPr>
        <w:t>From an infrastructure perspective, you might consider using CPU load or perhaps network traffic load as values that are somewhat correlated with the number of users.</w:t>
      </w:r>
    </w:p>
    <w:p w14:paraId="37BE1092" w14:textId="77777777" w:rsidR="008B4FE4" w:rsidRDefault="008B4FE4" w:rsidP="008B4FE4">
      <w:pPr>
        <w:shd w:val="clear" w:color="auto" w:fill="FFFFFF"/>
        <w:rPr>
          <w:rFonts w:ascii="Roboto" w:hAnsi="Roboto"/>
          <w:color w:val="3C4043"/>
        </w:rPr>
      </w:pPr>
      <w:hyperlink r:id="rId5154" w:history="1">
        <w:r>
          <w:rPr>
            <w:rStyle w:val="Hyperlink"/>
            <w:rFonts w:ascii="Courier New" w:hAnsi="Courier New" w:cs="Courier New"/>
            <w:u w:val="none"/>
          </w:rPr>
          <w:t>06:39</w:t>
        </w:r>
      </w:hyperlink>
      <w:r>
        <w:rPr>
          <w:rFonts w:ascii="Roboto" w:hAnsi="Roboto"/>
          <w:color w:val="3C4043"/>
        </w:rPr>
        <w:t xml:space="preserve">But with a Custom Metric, you could </w:t>
      </w:r>
      <w:proofErr w:type="gramStart"/>
      <w:r>
        <w:rPr>
          <w:rFonts w:ascii="Roboto" w:hAnsi="Roboto"/>
          <w:color w:val="3C4043"/>
        </w:rPr>
        <w:t>actually pass</w:t>
      </w:r>
      <w:proofErr w:type="gramEnd"/>
      <w:r>
        <w:rPr>
          <w:rFonts w:ascii="Roboto" w:hAnsi="Roboto"/>
          <w:color w:val="3C4043"/>
        </w:rPr>
        <w:t xml:space="preserve"> the current number of users directly from your application into Cloud Monitoring.</w:t>
      </w:r>
    </w:p>
    <w:p w14:paraId="118E72E7" w14:textId="77777777" w:rsidR="008B4FE4" w:rsidRDefault="008B4FE4" w:rsidP="008B4FE4">
      <w:pPr>
        <w:shd w:val="clear" w:color="auto" w:fill="FFFFFF"/>
        <w:rPr>
          <w:rFonts w:ascii="Roboto" w:hAnsi="Roboto"/>
          <w:color w:val="3C4043"/>
        </w:rPr>
      </w:pPr>
      <w:hyperlink r:id="rId5155" w:history="1">
        <w:r>
          <w:rPr>
            <w:rStyle w:val="Hyperlink"/>
            <w:rFonts w:ascii="Courier New" w:hAnsi="Courier New" w:cs="Courier New"/>
            <w:u w:val="none"/>
          </w:rPr>
          <w:t>06:44</w:t>
        </w:r>
      </w:hyperlink>
      <w:r>
        <w:rPr>
          <w:rFonts w:ascii="Roboto" w:hAnsi="Roboto"/>
          <w:color w:val="3C4043"/>
        </w:rPr>
        <w:t>To get started with creating custom metrics, please refer to the documentation.</w:t>
      </w:r>
    </w:p>
    <w:p w14:paraId="1A3B2A35" w14:textId="493D5C1A" w:rsidR="008B4FE4" w:rsidRDefault="008B4FE4" w:rsidP="008B4FE4">
      <w:pPr>
        <w:shd w:val="clear" w:color="auto" w:fill="FFFFFF"/>
        <w:rPr>
          <w:rFonts w:ascii="Roboto" w:hAnsi="Roboto"/>
          <w:color w:val="3C4043"/>
        </w:rPr>
      </w:pPr>
      <w:r>
        <w:rPr>
          <w:rFonts w:ascii="Roboto" w:hAnsi="Roboto"/>
          <w:color w:val="3C4043"/>
        </w:rPr>
        <w:t>Lab Intro: Resource Monitoring-</w:t>
      </w:r>
    </w:p>
    <w:p w14:paraId="6E9EF65F" w14:textId="77777777" w:rsidR="008B4FE4" w:rsidRDefault="008B4FE4" w:rsidP="008B4FE4">
      <w:hyperlink r:id="rId5156" w:history="1">
        <w:r>
          <w:rPr>
            <w:rStyle w:val="Hyperlink"/>
            <w:rFonts w:ascii="Courier New" w:hAnsi="Courier New" w:cs="Courier New"/>
            <w:u w:val="none"/>
          </w:rPr>
          <w:t>00:00</w:t>
        </w:r>
      </w:hyperlink>
      <w:r>
        <w:t>Let's take some of the monitoring concepts that we just discussed and apply them in a lab.</w:t>
      </w:r>
    </w:p>
    <w:p w14:paraId="635E8715" w14:textId="77777777" w:rsidR="008B4FE4" w:rsidRDefault="008B4FE4" w:rsidP="008B4FE4">
      <w:pPr>
        <w:shd w:val="clear" w:color="auto" w:fill="FFFFFF"/>
        <w:rPr>
          <w:rFonts w:ascii="Roboto" w:hAnsi="Roboto"/>
          <w:color w:val="3C4043"/>
        </w:rPr>
      </w:pPr>
      <w:hyperlink r:id="rId5157" w:history="1">
        <w:r>
          <w:rPr>
            <w:rStyle w:val="Hyperlink"/>
            <w:rFonts w:ascii="Courier New" w:hAnsi="Courier New" w:cs="Courier New"/>
            <w:u w:val="none"/>
          </w:rPr>
          <w:t>00:05</w:t>
        </w:r>
      </w:hyperlink>
      <w:r>
        <w:rPr>
          <w:rFonts w:ascii="Roboto" w:hAnsi="Roboto"/>
          <w:color w:val="3C4043"/>
        </w:rPr>
        <w:t xml:space="preserve">In this lab, you will learn how to use </w:t>
      </w:r>
      <w:proofErr w:type="spellStart"/>
      <w:r>
        <w:rPr>
          <w:rFonts w:ascii="Roboto" w:hAnsi="Roboto"/>
          <w:color w:val="3C4043"/>
        </w:rPr>
        <w:t>Stackdriver</w:t>
      </w:r>
      <w:proofErr w:type="spellEnd"/>
      <w:r>
        <w:rPr>
          <w:rFonts w:ascii="Roboto" w:hAnsi="Roboto"/>
          <w:color w:val="3C4043"/>
        </w:rPr>
        <w:t xml:space="preserve"> monitoring to gain insight into applications that run on GCP.</w:t>
      </w:r>
    </w:p>
    <w:p w14:paraId="2EB0FB04" w14:textId="75053E91" w:rsidR="008B4FE4" w:rsidRDefault="008B4FE4" w:rsidP="008B4FE4">
      <w:pPr>
        <w:shd w:val="clear" w:color="auto" w:fill="FFFFFF"/>
        <w:rPr>
          <w:rFonts w:ascii="Roboto" w:hAnsi="Roboto"/>
          <w:color w:val="3C4043"/>
        </w:rPr>
      </w:pPr>
      <w:hyperlink r:id="rId5158" w:history="1">
        <w:r>
          <w:rPr>
            <w:rStyle w:val="Hyperlink"/>
            <w:rFonts w:ascii="Courier New" w:hAnsi="Courier New" w:cs="Courier New"/>
            <w:u w:val="none"/>
          </w:rPr>
          <w:t>00:12</w:t>
        </w:r>
      </w:hyperlink>
      <w:r>
        <w:rPr>
          <w:rFonts w:ascii="Roboto" w:hAnsi="Roboto"/>
          <w:color w:val="3C4043"/>
        </w:rPr>
        <w:t xml:space="preserve">Specifically, you will enable </w:t>
      </w:r>
      <w:proofErr w:type="spellStart"/>
      <w:r>
        <w:rPr>
          <w:rFonts w:ascii="Roboto" w:hAnsi="Roboto"/>
          <w:color w:val="3C4043"/>
        </w:rPr>
        <w:t>Stackdriver</w:t>
      </w:r>
      <w:proofErr w:type="spellEnd"/>
      <w:r>
        <w:rPr>
          <w:rFonts w:ascii="Roboto" w:hAnsi="Roboto"/>
          <w:color w:val="3C4043"/>
        </w:rPr>
        <w:t xml:space="preserve"> monitoring, add charts to dashboards, and create alerts, resource groups, and up-time checks.</w:t>
      </w:r>
    </w:p>
    <w:p w14:paraId="0ACFFD55" w14:textId="02D0EDD4" w:rsidR="008B4FE4" w:rsidRDefault="008B4FE4" w:rsidP="008B4FE4">
      <w:pPr>
        <w:shd w:val="clear" w:color="auto" w:fill="FFFFFF"/>
        <w:rPr>
          <w:rFonts w:ascii="Roboto" w:hAnsi="Roboto"/>
          <w:color w:val="3C4043"/>
        </w:rPr>
      </w:pPr>
      <w:r>
        <w:rPr>
          <w:rFonts w:ascii="Roboto" w:hAnsi="Roboto"/>
          <w:color w:val="3C4043"/>
        </w:rPr>
        <w:t>Resource Monitoring-</w:t>
      </w:r>
      <w:r>
        <w:rPr>
          <w:rFonts w:ascii="Roboto" w:hAnsi="Roboto"/>
          <w:color w:val="3C4043"/>
        </w:rPr>
        <w:t xml:space="preserve"> Lab to be </w:t>
      </w:r>
      <w:proofErr w:type="gramStart"/>
      <w:r>
        <w:rPr>
          <w:rFonts w:ascii="Roboto" w:hAnsi="Roboto"/>
          <w:color w:val="3C4043"/>
        </w:rPr>
        <w:t>done</w:t>
      </w:r>
      <w:proofErr w:type="gramEnd"/>
    </w:p>
    <w:p w14:paraId="5AB1B4E4" w14:textId="171A0CCF" w:rsidR="008B4FE4" w:rsidRDefault="008B4FE4" w:rsidP="008B4FE4">
      <w:pPr>
        <w:shd w:val="clear" w:color="auto" w:fill="FFFFFF"/>
        <w:rPr>
          <w:rFonts w:ascii="Roboto" w:hAnsi="Roboto"/>
          <w:color w:val="3C4043"/>
        </w:rPr>
      </w:pPr>
      <w:r>
        <w:rPr>
          <w:rFonts w:ascii="Roboto" w:hAnsi="Roboto"/>
          <w:color w:val="3C4043"/>
        </w:rPr>
        <w:t xml:space="preserve">Lab Review: </w:t>
      </w:r>
      <w:r>
        <w:rPr>
          <w:rFonts w:ascii="Roboto" w:hAnsi="Roboto"/>
          <w:color w:val="3C4043"/>
        </w:rPr>
        <w:t>Resource Monitoring-</w:t>
      </w:r>
    </w:p>
    <w:p w14:paraId="3783E473" w14:textId="77777777" w:rsidR="008B4FE4" w:rsidRDefault="008B4FE4" w:rsidP="008B4FE4">
      <w:hyperlink r:id="rId5159" w:history="1">
        <w:r>
          <w:rPr>
            <w:rStyle w:val="Hyperlink"/>
            <w:rFonts w:ascii="Courier New" w:hAnsi="Courier New" w:cs="Courier New"/>
            <w:u w:val="none"/>
          </w:rPr>
          <w:t>00:00</w:t>
        </w:r>
      </w:hyperlink>
      <w:r>
        <w:t xml:space="preserve">In this lab you got an overview of </w:t>
      </w:r>
      <w:proofErr w:type="spellStart"/>
      <w:r>
        <w:t>stackdriver</w:t>
      </w:r>
      <w:proofErr w:type="spellEnd"/>
      <w:r>
        <w:t xml:space="preserve"> monitoring.</w:t>
      </w:r>
    </w:p>
    <w:p w14:paraId="59DFD5D6" w14:textId="77777777" w:rsidR="008B4FE4" w:rsidRDefault="008B4FE4" w:rsidP="008B4FE4">
      <w:pPr>
        <w:shd w:val="clear" w:color="auto" w:fill="FFFFFF"/>
        <w:rPr>
          <w:rFonts w:ascii="Roboto" w:hAnsi="Roboto"/>
          <w:color w:val="3C4043"/>
        </w:rPr>
      </w:pPr>
      <w:hyperlink r:id="rId5160" w:history="1">
        <w:r>
          <w:rPr>
            <w:rStyle w:val="Hyperlink"/>
            <w:rFonts w:ascii="Courier New" w:hAnsi="Courier New" w:cs="Courier New"/>
            <w:u w:val="none"/>
          </w:rPr>
          <w:t>00:04</w:t>
        </w:r>
      </w:hyperlink>
      <w:r>
        <w:rPr>
          <w:rFonts w:ascii="Roboto" w:hAnsi="Roboto"/>
          <w:color w:val="3C4043"/>
        </w:rPr>
        <w:t>You learned how to monitor your project, create alerts with multiple conditions, add charts to dashboards, create resource groups, and create uptime checks for your services.</w:t>
      </w:r>
    </w:p>
    <w:p w14:paraId="7B1B4636" w14:textId="77777777" w:rsidR="008B4FE4" w:rsidRDefault="008B4FE4" w:rsidP="008B4FE4">
      <w:pPr>
        <w:shd w:val="clear" w:color="auto" w:fill="FFFFFF"/>
        <w:rPr>
          <w:rFonts w:ascii="Roboto" w:hAnsi="Roboto"/>
          <w:color w:val="3C4043"/>
        </w:rPr>
      </w:pPr>
      <w:hyperlink r:id="rId5161" w:history="1">
        <w:r>
          <w:rPr>
            <w:rStyle w:val="Hyperlink"/>
            <w:rFonts w:ascii="Courier New" w:hAnsi="Courier New" w:cs="Courier New"/>
            <w:u w:val="none"/>
          </w:rPr>
          <w:t>00:14</w:t>
        </w:r>
      </w:hyperlink>
      <w:r>
        <w:rPr>
          <w:rFonts w:ascii="Roboto" w:hAnsi="Roboto"/>
          <w:color w:val="3C4043"/>
        </w:rPr>
        <w:t>Monitoring is critical to your applications health.</w:t>
      </w:r>
    </w:p>
    <w:p w14:paraId="60616CCB" w14:textId="77777777" w:rsidR="008B4FE4" w:rsidRDefault="008B4FE4" w:rsidP="008B4FE4">
      <w:pPr>
        <w:shd w:val="clear" w:color="auto" w:fill="FFFFFF"/>
        <w:rPr>
          <w:rFonts w:ascii="Roboto" w:hAnsi="Roboto"/>
          <w:color w:val="3C4043"/>
        </w:rPr>
      </w:pPr>
      <w:hyperlink r:id="rId5162" w:history="1">
        <w:r>
          <w:rPr>
            <w:rStyle w:val="Hyperlink"/>
            <w:rFonts w:ascii="Courier New" w:hAnsi="Courier New" w:cs="Courier New"/>
            <w:u w:val="none"/>
          </w:rPr>
          <w:t>00:17</w:t>
        </w:r>
      </w:hyperlink>
      <w:r>
        <w:rPr>
          <w:rFonts w:ascii="Roboto" w:hAnsi="Roboto"/>
          <w:color w:val="3C4043"/>
        </w:rPr>
        <w:t xml:space="preserve">And </w:t>
      </w:r>
      <w:proofErr w:type="spellStart"/>
      <w:r>
        <w:rPr>
          <w:rFonts w:ascii="Roboto" w:hAnsi="Roboto"/>
          <w:color w:val="3C4043"/>
        </w:rPr>
        <w:t>Stackdriver</w:t>
      </w:r>
      <w:proofErr w:type="spellEnd"/>
      <w:r>
        <w:rPr>
          <w:rFonts w:ascii="Roboto" w:hAnsi="Roboto"/>
          <w:color w:val="3C4043"/>
        </w:rPr>
        <w:t xml:space="preserve"> provides a rich set of features for monitoring your infrastructure, visualizing the monitoring </w:t>
      </w:r>
      <w:proofErr w:type="gramStart"/>
      <w:r>
        <w:rPr>
          <w:rFonts w:ascii="Roboto" w:hAnsi="Roboto"/>
          <w:color w:val="3C4043"/>
        </w:rPr>
        <w:t>data</w:t>
      </w:r>
      <w:proofErr w:type="gramEnd"/>
      <w:r>
        <w:rPr>
          <w:rFonts w:ascii="Roboto" w:hAnsi="Roboto"/>
          <w:color w:val="3C4043"/>
        </w:rPr>
        <w:t xml:space="preserve"> and triggering alerts and events for you.</w:t>
      </w:r>
    </w:p>
    <w:p w14:paraId="1497863C" w14:textId="77777777" w:rsidR="008B4FE4" w:rsidRDefault="008B4FE4" w:rsidP="008B4FE4">
      <w:pPr>
        <w:shd w:val="clear" w:color="auto" w:fill="FFFFFF"/>
        <w:rPr>
          <w:rFonts w:ascii="Roboto" w:hAnsi="Roboto"/>
          <w:color w:val="3C4043"/>
        </w:rPr>
      </w:pPr>
      <w:hyperlink r:id="rId5163" w:history="1">
        <w:r>
          <w:rPr>
            <w:rStyle w:val="Hyperlink"/>
            <w:rFonts w:ascii="Courier New" w:hAnsi="Courier New" w:cs="Courier New"/>
            <w:u w:val="none"/>
          </w:rPr>
          <w:t>00:26</w:t>
        </w:r>
      </w:hyperlink>
      <w:r>
        <w:rPr>
          <w:rFonts w:ascii="Roboto" w:hAnsi="Roboto"/>
          <w:color w:val="3C4043"/>
        </w:rPr>
        <w:t>You can stay for a lab walkthrough, but remember that GCP is user interface can change, so your environment might look slightly different.</w:t>
      </w:r>
    </w:p>
    <w:p w14:paraId="14056126" w14:textId="77777777" w:rsidR="008B4FE4" w:rsidRDefault="008B4FE4" w:rsidP="008B4FE4">
      <w:pPr>
        <w:shd w:val="clear" w:color="auto" w:fill="FFFFFF"/>
        <w:rPr>
          <w:rFonts w:ascii="Roboto" w:hAnsi="Roboto"/>
          <w:color w:val="3C4043"/>
        </w:rPr>
      </w:pPr>
      <w:hyperlink r:id="rId5164" w:history="1">
        <w:r>
          <w:rPr>
            <w:rStyle w:val="Hyperlink"/>
            <w:rFonts w:ascii="Courier New" w:hAnsi="Courier New" w:cs="Courier New"/>
            <w:u w:val="none"/>
          </w:rPr>
          <w:t>00:34</w:t>
        </w:r>
      </w:hyperlink>
      <w:r>
        <w:rPr>
          <w:rFonts w:ascii="Roboto" w:hAnsi="Roboto"/>
          <w:color w:val="3C4043"/>
        </w:rPr>
        <w:t xml:space="preserve">Welcome to the lab walkthrough for resource monitoring with </w:t>
      </w:r>
      <w:proofErr w:type="spellStart"/>
      <w:r>
        <w:rPr>
          <w:rFonts w:ascii="Roboto" w:hAnsi="Roboto"/>
          <w:color w:val="3C4043"/>
        </w:rPr>
        <w:t>stackdriver</w:t>
      </w:r>
      <w:proofErr w:type="spellEnd"/>
      <w:r>
        <w:rPr>
          <w:rFonts w:ascii="Roboto" w:hAnsi="Roboto"/>
          <w:color w:val="3C4043"/>
        </w:rPr>
        <w:t>.</w:t>
      </w:r>
    </w:p>
    <w:p w14:paraId="2D6CAEDF" w14:textId="77777777" w:rsidR="008B4FE4" w:rsidRDefault="008B4FE4" w:rsidP="008B4FE4">
      <w:pPr>
        <w:shd w:val="clear" w:color="auto" w:fill="FFFFFF"/>
        <w:rPr>
          <w:rFonts w:ascii="Roboto" w:hAnsi="Roboto"/>
          <w:color w:val="3C4043"/>
        </w:rPr>
      </w:pPr>
      <w:hyperlink r:id="rId5165" w:history="1">
        <w:r>
          <w:rPr>
            <w:rStyle w:val="Hyperlink"/>
            <w:rFonts w:ascii="Courier New" w:hAnsi="Courier New" w:cs="Courier New"/>
            <w:u w:val="none"/>
          </w:rPr>
          <w:t>00:39</w:t>
        </w:r>
      </w:hyperlink>
      <w:r>
        <w:rPr>
          <w:rFonts w:ascii="Roboto" w:hAnsi="Roboto"/>
          <w:color w:val="3C4043"/>
        </w:rPr>
        <w:t>At this point I have logged into the GCP console with the credentials that the Quick Labs lab has provided me.</w:t>
      </w:r>
    </w:p>
    <w:p w14:paraId="3D7D601A" w14:textId="77777777" w:rsidR="008B4FE4" w:rsidRDefault="008B4FE4" w:rsidP="008B4FE4">
      <w:pPr>
        <w:shd w:val="clear" w:color="auto" w:fill="FFFFFF"/>
        <w:rPr>
          <w:rFonts w:ascii="Roboto" w:hAnsi="Roboto"/>
          <w:color w:val="3C4043"/>
        </w:rPr>
      </w:pPr>
      <w:hyperlink r:id="rId5166" w:history="1">
        <w:r>
          <w:rPr>
            <w:rStyle w:val="Hyperlink"/>
            <w:rFonts w:ascii="Courier New" w:hAnsi="Courier New" w:cs="Courier New"/>
            <w:u w:val="none"/>
          </w:rPr>
          <w:t>00:47</w:t>
        </w:r>
      </w:hyperlink>
      <w:r>
        <w:rPr>
          <w:rFonts w:ascii="Roboto" w:hAnsi="Roboto"/>
          <w:color w:val="3C4043"/>
        </w:rPr>
        <w:t xml:space="preserve">And in the first task I am going to verify that the proper </w:t>
      </w:r>
      <w:proofErr w:type="spellStart"/>
      <w:r>
        <w:rPr>
          <w:rFonts w:ascii="Roboto" w:hAnsi="Roboto"/>
          <w:color w:val="3C4043"/>
        </w:rPr>
        <w:t>Vms</w:t>
      </w:r>
      <w:proofErr w:type="spellEnd"/>
      <w:r>
        <w:rPr>
          <w:rFonts w:ascii="Roboto" w:hAnsi="Roboto"/>
          <w:color w:val="3C4043"/>
        </w:rPr>
        <w:t xml:space="preserve"> had been set up for me using deployment manager in this lab.</w:t>
      </w:r>
    </w:p>
    <w:p w14:paraId="0DDC9D0A" w14:textId="77777777" w:rsidR="008B4FE4" w:rsidRDefault="008B4FE4" w:rsidP="008B4FE4">
      <w:pPr>
        <w:shd w:val="clear" w:color="auto" w:fill="FFFFFF"/>
        <w:rPr>
          <w:rFonts w:ascii="Roboto" w:hAnsi="Roboto"/>
          <w:color w:val="3C4043"/>
        </w:rPr>
      </w:pPr>
      <w:hyperlink r:id="rId5167" w:history="1">
        <w:r>
          <w:rPr>
            <w:rStyle w:val="Hyperlink"/>
            <w:rFonts w:ascii="Courier New" w:hAnsi="Courier New" w:cs="Courier New"/>
            <w:u w:val="none"/>
          </w:rPr>
          <w:t>00:56</w:t>
        </w:r>
      </w:hyperlink>
      <w:r>
        <w:rPr>
          <w:rFonts w:ascii="Roboto" w:hAnsi="Roboto"/>
          <w:color w:val="3C4043"/>
        </w:rPr>
        <w:t xml:space="preserve">And as you can see, there are three </w:t>
      </w:r>
      <w:proofErr w:type="spellStart"/>
      <w:r>
        <w:rPr>
          <w:rFonts w:ascii="Roboto" w:hAnsi="Roboto"/>
          <w:color w:val="3C4043"/>
        </w:rPr>
        <w:t>Vms</w:t>
      </w:r>
      <w:proofErr w:type="spellEnd"/>
      <w:r>
        <w:rPr>
          <w:rFonts w:ascii="Roboto" w:hAnsi="Roboto"/>
          <w:color w:val="3C4043"/>
        </w:rPr>
        <w:t>.</w:t>
      </w:r>
    </w:p>
    <w:p w14:paraId="63814912" w14:textId="77777777" w:rsidR="008B4FE4" w:rsidRDefault="008B4FE4" w:rsidP="008B4FE4">
      <w:pPr>
        <w:shd w:val="clear" w:color="auto" w:fill="FFFFFF"/>
        <w:rPr>
          <w:rFonts w:ascii="Roboto" w:hAnsi="Roboto"/>
          <w:color w:val="3C4043"/>
        </w:rPr>
      </w:pPr>
      <w:hyperlink r:id="rId5168" w:history="1">
        <w:r>
          <w:rPr>
            <w:rStyle w:val="Hyperlink"/>
            <w:rFonts w:ascii="Courier New" w:hAnsi="Courier New" w:cs="Courier New"/>
            <w:u w:val="none"/>
          </w:rPr>
          <w:t>01:00</w:t>
        </w:r>
      </w:hyperlink>
      <w:r>
        <w:rPr>
          <w:rFonts w:ascii="Roboto" w:hAnsi="Roboto"/>
          <w:color w:val="3C4043"/>
        </w:rPr>
        <w:t>3 engine X stacks right here.</w:t>
      </w:r>
    </w:p>
    <w:p w14:paraId="71DD1978" w14:textId="77777777" w:rsidR="008B4FE4" w:rsidRDefault="008B4FE4" w:rsidP="008B4FE4">
      <w:pPr>
        <w:shd w:val="clear" w:color="auto" w:fill="FFFFFF"/>
        <w:rPr>
          <w:rFonts w:ascii="Roboto" w:hAnsi="Roboto"/>
          <w:color w:val="3C4043"/>
        </w:rPr>
      </w:pPr>
      <w:hyperlink r:id="rId5169" w:history="1">
        <w:r>
          <w:rPr>
            <w:rStyle w:val="Hyperlink"/>
            <w:rFonts w:ascii="Courier New" w:hAnsi="Courier New" w:cs="Courier New"/>
            <w:u w:val="none"/>
          </w:rPr>
          <w:t>01:04</w:t>
        </w:r>
      </w:hyperlink>
      <w:r>
        <w:rPr>
          <w:rFonts w:ascii="Roboto" w:hAnsi="Roboto"/>
          <w:color w:val="3C4043"/>
        </w:rPr>
        <w:t xml:space="preserve">So now that I verified that my instances are running and were created for me, I am going to go to </w:t>
      </w:r>
      <w:proofErr w:type="spellStart"/>
      <w:r>
        <w:rPr>
          <w:rFonts w:ascii="Roboto" w:hAnsi="Roboto"/>
          <w:color w:val="3C4043"/>
        </w:rPr>
        <w:t>stackdriver</w:t>
      </w:r>
      <w:proofErr w:type="spellEnd"/>
      <w:r>
        <w:rPr>
          <w:rFonts w:ascii="Roboto" w:hAnsi="Roboto"/>
          <w:color w:val="3C4043"/>
        </w:rPr>
        <w:t xml:space="preserve"> monitoring which will open in a new tab.</w:t>
      </w:r>
    </w:p>
    <w:p w14:paraId="4A26F9F1" w14:textId="77777777" w:rsidR="008B4FE4" w:rsidRDefault="008B4FE4" w:rsidP="008B4FE4">
      <w:pPr>
        <w:shd w:val="clear" w:color="auto" w:fill="FFFFFF"/>
        <w:rPr>
          <w:rFonts w:ascii="Roboto" w:hAnsi="Roboto"/>
          <w:color w:val="3C4043"/>
        </w:rPr>
      </w:pPr>
      <w:hyperlink r:id="rId5170" w:history="1">
        <w:r>
          <w:rPr>
            <w:rStyle w:val="Hyperlink"/>
            <w:rFonts w:ascii="Courier New" w:hAnsi="Courier New" w:cs="Courier New"/>
            <w:u w:val="none"/>
          </w:rPr>
          <w:t>01:15</w:t>
        </w:r>
      </w:hyperlink>
      <w:r>
        <w:rPr>
          <w:rFonts w:ascii="Roboto" w:hAnsi="Roboto"/>
          <w:color w:val="3C4043"/>
        </w:rPr>
        <w:t>And then it is going to set up the workspace for my project.</w:t>
      </w:r>
    </w:p>
    <w:p w14:paraId="544F7B60" w14:textId="77777777" w:rsidR="008B4FE4" w:rsidRDefault="008B4FE4" w:rsidP="008B4FE4">
      <w:pPr>
        <w:shd w:val="clear" w:color="auto" w:fill="FFFFFF"/>
        <w:rPr>
          <w:rFonts w:ascii="Roboto" w:hAnsi="Roboto"/>
          <w:color w:val="3C4043"/>
        </w:rPr>
      </w:pPr>
      <w:hyperlink r:id="rId5171" w:history="1">
        <w:r>
          <w:rPr>
            <w:rStyle w:val="Hyperlink"/>
            <w:rFonts w:ascii="Courier New" w:hAnsi="Courier New" w:cs="Courier New"/>
            <w:u w:val="none"/>
          </w:rPr>
          <w:t>01:26</w:t>
        </w:r>
      </w:hyperlink>
      <w:r>
        <w:rPr>
          <w:rFonts w:ascii="Roboto" w:hAnsi="Roboto"/>
          <w:color w:val="3C4043"/>
        </w:rPr>
        <w:t>And this can take a few minutes.</w:t>
      </w:r>
    </w:p>
    <w:p w14:paraId="083CF023" w14:textId="77777777" w:rsidR="008B4FE4" w:rsidRDefault="008B4FE4" w:rsidP="008B4FE4">
      <w:pPr>
        <w:shd w:val="clear" w:color="auto" w:fill="FFFFFF"/>
        <w:rPr>
          <w:rFonts w:ascii="Roboto" w:hAnsi="Roboto"/>
          <w:color w:val="3C4043"/>
        </w:rPr>
      </w:pPr>
      <w:hyperlink r:id="rId5172" w:history="1">
        <w:r>
          <w:rPr>
            <w:rStyle w:val="Hyperlink"/>
            <w:rFonts w:ascii="Courier New" w:hAnsi="Courier New" w:cs="Courier New"/>
            <w:u w:val="none"/>
          </w:rPr>
          <w:t>01:28</w:t>
        </w:r>
      </w:hyperlink>
      <w:r>
        <w:rPr>
          <w:rFonts w:ascii="Roboto" w:hAnsi="Roboto"/>
          <w:color w:val="3C4043"/>
        </w:rPr>
        <w:t>So just be patient or go get a cup of coffee and come back.</w:t>
      </w:r>
    </w:p>
    <w:p w14:paraId="24D53586" w14:textId="77777777" w:rsidR="008B4FE4" w:rsidRDefault="008B4FE4" w:rsidP="008B4FE4">
      <w:pPr>
        <w:shd w:val="clear" w:color="auto" w:fill="FFFFFF"/>
        <w:rPr>
          <w:rFonts w:ascii="Roboto" w:hAnsi="Roboto"/>
          <w:color w:val="3C4043"/>
        </w:rPr>
      </w:pPr>
      <w:hyperlink r:id="rId5173" w:history="1">
        <w:r>
          <w:rPr>
            <w:rStyle w:val="Hyperlink"/>
            <w:rFonts w:ascii="Courier New" w:hAnsi="Courier New" w:cs="Courier New"/>
            <w:u w:val="none"/>
          </w:rPr>
          <w:t>01:33</w:t>
        </w:r>
      </w:hyperlink>
      <w:r>
        <w:rPr>
          <w:rFonts w:ascii="Roboto" w:hAnsi="Roboto"/>
          <w:color w:val="3C4043"/>
        </w:rPr>
        <w:t>Once your workspace has been set up for you, you are going to be redirected to the monitoring overview page.</w:t>
      </w:r>
    </w:p>
    <w:p w14:paraId="2273221C" w14:textId="77777777" w:rsidR="008B4FE4" w:rsidRDefault="008B4FE4" w:rsidP="008B4FE4">
      <w:pPr>
        <w:shd w:val="clear" w:color="auto" w:fill="FFFFFF"/>
        <w:rPr>
          <w:rFonts w:ascii="Roboto" w:hAnsi="Roboto"/>
          <w:color w:val="3C4043"/>
        </w:rPr>
      </w:pPr>
      <w:hyperlink r:id="rId5174" w:history="1">
        <w:r>
          <w:rPr>
            <w:rStyle w:val="Hyperlink"/>
            <w:rFonts w:ascii="Courier New" w:hAnsi="Courier New" w:cs="Courier New"/>
            <w:u w:val="none"/>
          </w:rPr>
          <w:t>01:43</w:t>
        </w:r>
      </w:hyperlink>
      <w:r>
        <w:rPr>
          <w:rFonts w:ascii="Roboto" w:hAnsi="Roboto"/>
          <w:color w:val="3C4043"/>
        </w:rPr>
        <w:t xml:space="preserve">There are some questions in the labs that are going to ask you some questions and those are just making sure that </w:t>
      </w:r>
      <w:proofErr w:type="gramStart"/>
      <w:r>
        <w:rPr>
          <w:rFonts w:ascii="Roboto" w:hAnsi="Roboto"/>
          <w:color w:val="3C4043"/>
        </w:rPr>
        <w:t>your</w:t>
      </w:r>
      <w:proofErr w:type="gramEnd"/>
      <w:r>
        <w:rPr>
          <w:rFonts w:ascii="Roboto" w:hAnsi="Roboto"/>
          <w:color w:val="3C4043"/>
        </w:rPr>
        <w:t xml:space="preserve"> understanding and actually reading.</w:t>
      </w:r>
    </w:p>
    <w:p w14:paraId="35F04A23" w14:textId="77777777" w:rsidR="008B4FE4" w:rsidRDefault="008B4FE4" w:rsidP="008B4FE4">
      <w:pPr>
        <w:shd w:val="clear" w:color="auto" w:fill="FFFFFF"/>
        <w:rPr>
          <w:rFonts w:ascii="Roboto" w:hAnsi="Roboto"/>
          <w:color w:val="3C4043"/>
        </w:rPr>
      </w:pPr>
      <w:hyperlink r:id="rId5175" w:history="1">
        <w:r>
          <w:rPr>
            <w:rStyle w:val="Hyperlink"/>
            <w:rFonts w:ascii="Courier New" w:hAnsi="Courier New" w:cs="Courier New"/>
            <w:u w:val="none"/>
          </w:rPr>
          <w:t>01:50</w:t>
        </w:r>
      </w:hyperlink>
      <w:r>
        <w:rPr>
          <w:rFonts w:ascii="Roboto" w:hAnsi="Roboto"/>
          <w:color w:val="3C4043"/>
        </w:rPr>
        <w:t xml:space="preserve">But you don't have to fill those out </w:t>
      </w:r>
      <w:proofErr w:type="gramStart"/>
      <w:r>
        <w:rPr>
          <w:rFonts w:ascii="Roboto" w:hAnsi="Roboto"/>
          <w:color w:val="3C4043"/>
        </w:rPr>
        <w:t>in order to</w:t>
      </w:r>
      <w:proofErr w:type="gramEnd"/>
      <w:r>
        <w:rPr>
          <w:rFonts w:ascii="Roboto" w:hAnsi="Roboto"/>
          <w:color w:val="3C4043"/>
        </w:rPr>
        <w:t xml:space="preserve"> get the full score for the labs.</w:t>
      </w:r>
    </w:p>
    <w:p w14:paraId="5E5902DF" w14:textId="77777777" w:rsidR="008B4FE4" w:rsidRDefault="008B4FE4" w:rsidP="008B4FE4">
      <w:pPr>
        <w:shd w:val="clear" w:color="auto" w:fill="FFFFFF"/>
        <w:rPr>
          <w:rFonts w:ascii="Roboto" w:hAnsi="Roboto"/>
          <w:color w:val="3C4043"/>
        </w:rPr>
      </w:pPr>
      <w:hyperlink r:id="rId5176" w:history="1">
        <w:r>
          <w:rPr>
            <w:rStyle w:val="Hyperlink"/>
            <w:rFonts w:ascii="Courier New" w:hAnsi="Courier New" w:cs="Courier New"/>
            <w:u w:val="none"/>
          </w:rPr>
          <w:t>01:55</w:t>
        </w:r>
      </w:hyperlink>
      <w:r>
        <w:rPr>
          <w:rFonts w:ascii="Roboto" w:hAnsi="Roboto"/>
          <w:color w:val="3C4043"/>
        </w:rPr>
        <w:t>So in task two, we're going to create a dashboard, so I'm going to go here.</w:t>
      </w:r>
    </w:p>
    <w:p w14:paraId="17CFFCE8" w14:textId="77777777" w:rsidR="008B4FE4" w:rsidRDefault="008B4FE4" w:rsidP="008B4FE4">
      <w:pPr>
        <w:shd w:val="clear" w:color="auto" w:fill="FFFFFF"/>
        <w:rPr>
          <w:rFonts w:ascii="Roboto" w:hAnsi="Roboto"/>
          <w:color w:val="3C4043"/>
        </w:rPr>
      </w:pPr>
      <w:hyperlink r:id="rId5177" w:history="1">
        <w:r>
          <w:rPr>
            <w:rStyle w:val="Hyperlink"/>
            <w:rFonts w:ascii="Courier New" w:hAnsi="Courier New" w:cs="Courier New"/>
            <w:u w:val="none"/>
          </w:rPr>
          <w:t>02:02</w:t>
        </w:r>
      </w:hyperlink>
      <w:r>
        <w:rPr>
          <w:rFonts w:ascii="Roboto" w:hAnsi="Roboto"/>
          <w:color w:val="3C4043"/>
        </w:rPr>
        <w:t>To monitoring overview when I click create dashboard.</w:t>
      </w:r>
    </w:p>
    <w:p w14:paraId="2126063B" w14:textId="77777777" w:rsidR="008B4FE4" w:rsidRDefault="008B4FE4" w:rsidP="008B4FE4">
      <w:pPr>
        <w:shd w:val="clear" w:color="auto" w:fill="FFFFFF"/>
        <w:rPr>
          <w:rFonts w:ascii="Roboto" w:hAnsi="Roboto"/>
          <w:color w:val="3C4043"/>
        </w:rPr>
      </w:pPr>
      <w:hyperlink r:id="rId5178" w:history="1">
        <w:r>
          <w:rPr>
            <w:rStyle w:val="Hyperlink"/>
            <w:rFonts w:ascii="Courier New" w:hAnsi="Courier New" w:cs="Courier New"/>
            <w:u w:val="none"/>
          </w:rPr>
          <w:t>02:09</w:t>
        </w:r>
      </w:hyperlink>
      <w:r>
        <w:rPr>
          <w:rFonts w:ascii="Roboto" w:hAnsi="Roboto"/>
          <w:color w:val="3C4043"/>
        </w:rPr>
        <w:t>I am going to name it my dashboard instead of untitled hit enter.</w:t>
      </w:r>
    </w:p>
    <w:p w14:paraId="4AC9D6E1" w14:textId="77777777" w:rsidR="008B4FE4" w:rsidRDefault="008B4FE4" w:rsidP="008B4FE4">
      <w:pPr>
        <w:shd w:val="clear" w:color="auto" w:fill="FFFFFF"/>
        <w:rPr>
          <w:rFonts w:ascii="Roboto" w:hAnsi="Roboto"/>
          <w:color w:val="3C4043"/>
        </w:rPr>
      </w:pPr>
      <w:hyperlink r:id="rId5179" w:history="1">
        <w:r>
          <w:rPr>
            <w:rStyle w:val="Hyperlink"/>
            <w:rFonts w:ascii="Courier New" w:hAnsi="Courier New" w:cs="Courier New"/>
            <w:u w:val="none"/>
          </w:rPr>
          <w:t>02:16</w:t>
        </w:r>
      </w:hyperlink>
      <w:r>
        <w:rPr>
          <w:rFonts w:ascii="Roboto" w:hAnsi="Roboto"/>
          <w:color w:val="3C4043"/>
        </w:rPr>
        <w:t>And then I'm going to add a chart.</w:t>
      </w:r>
    </w:p>
    <w:p w14:paraId="3C456096" w14:textId="77777777" w:rsidR="008B4FE4" w:rsidRDefault="008B4FE4" w:rsidP="008B4FE4">
      <w:pPr>
        <w:shd w:val="clear" w:color="auto" w:fill="FFFFFF"/>
        <w:rPr>
          <w:rFonts w:ascii="Roboto" w:hAnsi="Roboto"/>
          <w:color w:val="3C4043"/>
        </w:rPr>
      </w:pPr>
      <w:hyperlink r:id="rId5180" w:history="1">
        <w:r>
          <w:rPr>
            <w:rStyle w:val="Hyperlink"/>
            <w:rFonts w:ascii="Courier New" w:hAnsi="Courier New" w:cs="Courier New"/>
            <w:u w:val="none"/>
          </w:rPr>
          <w:t>02:20</w:t>
        </w:r>
      </w:hyperlink>
      <w:r>
        <w:rPr>
          <w:rFonts w:ascii="Roboto" w:hAnsi="Roboto"/>
          <w:color w:val="3C4043"/>
        </w:rPr>
        <w:t>For the title, I am going to say this is my chart.</w:t>
      </w:r>
    </w:p>
    <w:p w14:paraId="4C973514" w14:textId="77777777" w:rsidR="008B4FE4" w:rsidRDefault="008B4FE4" w:rsidP="008B4FE4">
      <w:pPr>
        <w:shd w:val="clear" w:color="auto" w:fill="FFFFFF"/>
        <w:rPr>
          <w:rFonts w:ascii="Roboto" w:hAnsi="Roboto"/>
          <w:color w:val="3C4043"/>
        </w:rPr>
      </w:pPr>
      <w:hyperlink r:id="rId5181" w:history="1">
        <w:r>
          <w:rPr>
            <w:rStyle w:val="Hyperlink"/>
            <w:rFonts w:ascii="Courier New" w:hAnsi="Courier New" w:cs="Courier New"/>
            <w:u w:val="none"/>
          </w:rPr>
          <w:t>02:25</w:t>
        </w:r>
      </w:hyperlink>
      <w:r>
        <w:rPr>
          <w:rFonts w:ascii="Roboto" w:hAnsi="Roboto"/>
          <w:color w:val="3C4043"/>
        </w:rPr>
        <w:t>And I am going to find GCE.</w:t>
      </w:r>
    </w:p>
    <w:p w14:paraId="5FDC3142" w14:textId="77777777" w:rsidR="008B4FE4" w:rsidRDefault="008B4FE4" w:rsidP="008B4FE4">
      <w:pPr>
        <w:shd w:val="clear" w:color="auto" w:fill="FFFFFF"/>
        <w:rPr>
          <w:rFonts w:ascii="Roboto" w:hAnsi="Roboto"/>
          <w:color w:val="3C4043"/>
        </w:rPr>
      </w:pPr>
      <w:hyperlink r:id="rId5182" w:history="1">
        <w:r>
          <w:rPr>
            <w:rStyle w:val="Hyperlink"/>
            <w:rFonts w:ascii="Courier New" w:hAnsi="Courier New" w:cs="Courier New"/>
            <w:u w:val="none"/>
          </w:rPr>
          <w:t>02:30</w:t>
        </w:r>
      </w:hyperlink>
      <w:r>
        <w:rPr>
          <w:rFonts w:ascii="Roboto" w:hAnsi="Roboto"/>
          <w:color w:val="3C4043"/>
        </w:rPr>
        <w:t>VM instance.</w:t>
      </w:r>
    </w:p>
    <w:p w14:paraId="1D5A8785" w14:textId="77777777" w:rsidR="008B4FE4" w:rsidRDefault="008B4FE4" w:rsidP="008B4FE4">
      <w:pPr>
        <w:shd w:val="clear" w:color="auto" w:fill="FFFFFF"/>
        <w:rPr>
          <w:rFonts w:ascii="Roboto" w:hAnsi="Roboto"/>
          <w:color w:val="3C4043"/>
        </w:rPr>
      </w:pPr>
      <w:hyperlink r:id="rId5183" w:history="1">
        <w:r>
          <w:rPr>
            <w:rStyle w:val="Hyperlink"/>
            <w:rFonts w:ascii="Courier New" w:hAnsi="Courier New" w:cs="Courier New"/>
            <w:u w:val="none"/>
          </w:rPr>
          <w:t>02:33</w:t>
        </w:r>
      </w:hyperlink>
      <w:r>
        <w:rPr>
          <w:rFonts w:ascii="Roboto" w:hAnsi="Roboto"/>
          <w:color w:val="3C4043"/>
        </w:rPr>
        <w:t>For metrics, I am going to select CPU utilization.</w:t>
      </w:r>
    </w:p>
    <w:p w14:paraId="350DCB4A" w14:textId="77777777" w:rsidR="008B4FE4" w:rsidRDefault="008B4FE4" w:rsidP="008B4FE4">
      <w:pPr>
        <w:shd w:val="clear" w:color="auto" w:fill="FFFFFF"/>
        <w:rPr>
          <w:rFonts w:ascii="Roboto" w:hAnsi="Roboto"/>
          <w:color w:val="3C4043"/>
        </w:rPr>
      </w:pPr>
      <w:hyperlink r:id="rId5184" w:history="1">
        <w:r>
          <w:rPr>
            <w:rStyle w:val="Hyperlink"/>
            <w:rFonts w:ascii="Courier New" w:hAnsi="Courier New" w:cs="Courier New"/>
            <w:u w:val="none"/>
          </w:rPr>
          <w:t>02:39</w:t>
        </w:r>
      </w:hyperlink>
      <w:r>
        <w:rPr>
          <w:rFonts w:ascii="Roboto" w:hAnsi="Roboto"/>
          <w:color w:val="3C4043"/>
        </w:rPr>
        <w:t>CPU utilization and for filter.</w:t>
      </w:r>
    </w:p>
    <w:p w14:paraId="6D3CA4C8" w14:textId="77777777" w:rsidR="008B4FE4" w:rsidRDefault="008B4FE4" w:rsidP="008B4FE4">
      <w:pPr>
        <w:shd w:val="clear" w:color="auto" w:fill="FFFFFF"/>
        <w:rPr>
          <w:rFonts w:ascii="Roboto" w:hAnsi="Roboto"/>
          <w:color w:val="3C4043"/>
        </w:rPr>
      </w:pPr>
      <w:hyperlink r:id="rId5185" w:history="1">
        <w:r>
          <w:rPr>
            <w:rStyle w:val="Hyperlink"/>
            <w:rFonts w:ascii="Courier New" w:hAnsi="Courier New" w:cs="Courier New"/>
            <w:u w:val="none"/>
          </w:rPr>
          <w:t>02:50</w:t>
        </w:r>
      </w:hyperlink>
      <w:r>
        <w:rPr>
          <w:rFonts w:ascii="Roboto" w:hAnsi="Roboto"/>
          <w:color w:val="3C4043"/>
        </w:rPr>
        <w:t>Where is filter here?</w:t>
      </w:r>
    </w:p>
    <w:p w14:paraId="4A8A70C3" w14:textId="77777777" w:rsidR="008B4FE4" w:rsidRDefault="008B4FE4" w:rsidP="008B4FE4">
      <w:pPr>
        <w:shd w:val="clear" w:color="auto" w:fill="FFFFFF"/>
        <w:rPr>
          <w:rFonts w:ascii="Roboto" w:hAnsi="Roboto"/>
          <w:color w:val="3C4043"/>
        </w:rPr>
      </w:pPr>
      <w:hyperlink r:id="rId5186" w:history="1">
        <w:r>
          <w:rPr>
            <w:rStyle w:val="Hyperlink"/>
            <w:rFonts w:ascii="Courier New" w:hAnsi="Courier New" w:cs="Courier New"/>
            <w:u w:val="none"/>
          </w:rPr>
          <w:t>02:51</w:t>
        </w:r>
      </w:hyperlink>
      <w:r>
        <w:rPr>
          <w:rFonts w:ascii="Roboto" w:hAnsi="Roboto"/>
          <w:color w:val="3C4043"/>
        </w:rPr>
        <w:t>I'm going to add a filter.</w:t>
      </w:r>
    </w:p>
    <w:p w14:paraId="3C14B617" w14:textId="77777777" w:rsidR="008B4FE4" w:rsidRDefault="008B4FE4" w:rsidP="008B4FE4">
      <w:pPr>
        <w:shd w:val="clear" w:color="auto" w:fill="FFFFFF"/>
        <w:rPr>
          <w:rFonts w:ascii="Roboto" w:hAnsi="Roboto"/>
          <w:color w:val="3C4043"/>
        </w:rPr>
      </w:pPr>
      <w:hyperlink r:id="rId5187" w:history="1">
        <w:r>
          <w:rPr>
            <w:rStyle w:val="Hyperlink"/>
            <w:rFonts w:ascii="Courier New" w:hAnsi="Courier New" w:cs="Courier New"/>
            <w:u w:val="none"/>
          </w:rPr>
          <w:t>02:54</w:t>
        </w:r>
      </w:hyperlink>
      <w:r>
        <w:rPr>
          <w:rFonts w:ascii="Roboto" w:hAnsi="Roboto"/>
          <w:color w:val="3C4043"/>
        </w:rPr>
        <w:t>There are various options you can filter by resource label by metadata label.</w:t>
      </w:r>
    </w:p>
    <w:p w14:paraId="019A749D" w14:textId="77777777" w:rsidR="008B4FE4" w:rsidRDefault="008B4FE4" w:rsidP="008B4FE4">
      <w:pPr>
        <w:shd w:val="clear" w:color="auto" w:fill="FFFFFF"/>
        <w:rPr>
          <w:rFonts w:ascii="Roboto" w:hAnsi="Roboto"/>
          <w:color w:val="3C4043"/>
        </w:rPr>
      </w:pPr>
      <w:hyperlink r:id="rId5188" w:history="1">
        <w:r>
          <w:rPr>
            <w:rStyle w:val="Hyperlink"/>
            <w:rFonts w:ascii="Courier New" w:hAnsi="Courier New" w:cs="Courier New"/>
            <w:u w:val="none"/>
          </w:rPr>
          <w:t>03:01</w:t>
        </w:r>
      </w:hyperlink>
      <w:r>
        <w:rPr>
          <w:rFonts w:ascii="Roboto" w:hAnsi="Roboto"/>
          <w:color w:val="3C4043"/>
        </w:rPr>
        <w:t>I'm not going to add any filters, I want to see everything.</w:t>
      </w:r>
    </w:p>
    <w:p w14:paraId="1D785FDD" w14:textId="77777777" w:rsidR="008B4FE4" w:rsidRDefault="008B4FE4" w:rsidP="008B4FE4">
      <w:pPr>
        <w:shd w:val="clear" w:color="auto" w:fill="FFFFFF"/>
        <w:rPr>
          <w:rFonts w:ascii="Roboto" w:hAnsi="Roboto"/>
          <w:color w:val="3C4043"/>
        </w:rPr>
      </w:pPr>
      <w:hyperlink r:id="rId5189" w:history="1">
        <w:r>
          <w:rPr>
            <w:rStyle w:val="Hyperlink"/>
            <w:rFonts w:ascii="Courier New" w:hAnsi="Courier New" w:cs="Courier New"/>
            <w:u w:val="none"/>
          </w:rPr>
          <w:t>03:06</w:t>
        </w:r>
      </w:hyperlink>
      <w:r>
        <w:rPr>
          <w:rFonts w:ascii="Roboto" w:hAnsi="Roboto"/>
          <w:color w:val="3C4043"/>
        </w:rPr>
        <w:t>And then we click here on view options.</w:t>
      </w:r>
    </w:p>
    <w:p w14:paraId="2E0256F0" w14:textId="77777777" w:rsidR="008B4FE4" w:rsidRDefault="008B4FE4" w:rsidP="008B4FE4">
      <w:pPr>
        <w:shd w:val="clear" w:color="auto" w:fill="FFFFFF"/>
        <w:rPr>
          <w:rFonts w:ascii="Roboto" w:hAnsi="Roboto"/>
          <w:color w:val="3C4043"/>
        </w:rPr>
      </w:pPr>
      <w:hyperlink r:id="rId5190" w:history="1">
        <w:r>
          <w:rPr>
            <w:rStyle w:val="Hyperlink"/>
            <w:rFonts w:ascii="Courier New" w:hAnsi="Courier New" w:cs="Courier New"/>
            <w:u w:val="none"/>
          </w:rPr>
          <w:t>03:10</w:t>
        </w:r>
      </w:hyperlink>
      <w:r>
        <w:rPr>
          <w:rFonts w:ascii="Roboto" w:hAnsi="Roboto"/>
          <w:color w:val="3C4043"/>
        </w:rPr>
        <w:t>There's a couple of chart modes.</w:t>
      </w:r>
    </w:p>
    <w:p w14:paraId="2ACDF644" w14:textId="77777777" w:rsidR="008B4FE4" w:rsidRDefault="008B4FE4" w:rsidP="008B4FE4">
      <w:pPr>
        <w:shd w:val="clear" w:color="auto" w:fill="FFFFFF"/>
        <w:rPr>
          <w:rFonts w:ascii="Roboto" w:hAnsi="Roboto"/>
          <w:color w:val="3C4043"/>
        </w:rPr>
      </w:pPr>
      <w:hyperlink r:id="rId5191" w:history="1">
        <w:r>
          <w:rPr>
            <w:rStyle w:val="Hyperlink"/>
            <w:rFonts w:ascii="Courier New" w:hAnsi="Courier New" w:cs="Courier New"/>
            <w:u w:val="none"/>
          </w:rPr>
          <w:t>03:12</w:t>
        </w:r>
      </w:hyperlink>
      <w:r>
        <w:rPr>
          <w:rFonts w:ascii="Roboto" w:hAnsi="Roboto"/>
          <w:color w:val="3C4043"/>
        </w:rPr>
        <w:t xml:space="preserve">There's </w:t>
      </w:r>
      <w:proofErr w:type="spellStart"/>
      <w:r>
        <w:rPr>
          <w:rFonts w:ascii="Roboto" w:hAnsi="Roboto"/>
          <w:color w:val="3C4043"/>
        </w:rPr>
        <w:t>color</w:t>
      </w:r>
      <w:proofErr w:type="spellEnd"/>
      <w:r>
        <w:rPr>
          <w:rFonts w:ascii="Roboto" w:hAnsi="Roboto"/>
          <w:color w:val="3C4043"/>
        </w:rPr>
        <w:t xml:space="preserve"> mode X Ray mode.</w:t>
      </w:r>
    </w:p>
    <w:p w14:paraId="3A6D4BF5" w14:textId="77777777" w:rsidR="008B4FE4" w:rsidRDefault="008B4FE4" w:rsidP="008B4FE4">
      <w:pPr>
        <w:shd w:val="clear" w:color="auto" w:fill="FFFFFF"/>
        <w:rPr>
          <w:rFonts w:ascii="Roboto" w:hAnsi="Roboto"/>
          <w:color w:val="3C4043"/>
        </w:rPr>
      </w:pPr>
      <w:hyperlink r:id="rId5192" w:history="1">
        <w:r>
          <w:rPr>
            <w:rStyle w:val="Hyperlink"/>
            <w:rFonts w:ascii="Courier New" w:hAnsi="Courier New" w:cs="Courier New"/>
            <w:u w:val="none"/>
          </w:rPr>
          <w:t>03:15</w:t>
        </w:r>
      </w:hyperlink>
      <w:r>
        <w:rPr>
          <w:rFonts w:ascii="Roboto" w:hAnsi="Roboto"/>
          <w:color w:val="3C4043"/>
        </w:rPr>
        <w:t>You can preview it on the right.</w:t>
      </w:r>
    </w:p>
    <w:p w14:paraId="0E07CF82" w14:textId="77777777" w:rsidR="008B4FE4" w:rsidRDefault="008B4FE4" w:rsidP="008B4FE4">
      <w:pPr>
        <w:shd w:val="clear" w:color="auto" w:fill="FFFFFF"/>
        <w:rPr>
          <w:rFonts w:ascii="Roboto" w:hAnsi="Roboto"/>
          <w:color w:val="3C4043"/>
        </w:rPr>
      </w:pPr>
      <w:hyperlink r:id="rId5193" w:history="1">
        <w:r>
          <w:rPr>
            <w:rStyle w:val="Hyperlink"/>
            <w:rFonts w:ascii="Courier New" w:hAnsi="Courier New" w:cs="Courier New"/>
            <w:u w:val="none"/>
          </w:rPr>
          <w:t>03:18</w:t>
        </w:r>
      </w:hyperlink>
      <w:r>
        <w:rPr>
          <w:rFonts w:ascii="Roboto" w:hAnsi="Roboto"/>
          <w:color w:val="3C4043"/>
        </w:rPr>
        <w:t>Stats mode and like that.</w:t>
      </w:r>
    </w:p>
    <w:p w14:paraId="5CB073C2" w14:textId="77777777" w:rsidR="008B4FE4" w:rsidRDefault="008B4FE4" w:rsidP="008B4FE4">
      <w:pPr>
        <w:shd w:val="clear" w:color="auto" w:fill="FFFFFF"/>
        <w:rPr>
          <w:rFonts w:ascii="Roboto" w:hAnsi="Roboto"/>
          <w:color w:val="3C4043"/>
        </w:rPr>
      </w:pPr>
      <w:hyperlink r:id="rId5194" w:history="1">
        <w:r>
          <w:rPr>
            <w:rStyle w:val="Hyperlink"/>
            <w:rFonts w:ascii="Courier New" w:hAnsi="Courier New" w:cs="Courier New"/>
            <w:u w:val="none"/>
          </w:rPr>
          <w:t>03:22</w:t>
        </w:r>
      </w:hyperlink>
      <w:r>
        <w:rPr>
          <w:rFonts w:ascii="Roboto" w:hAnsi="Roboto"/>
          <w:color w:val="3C4043"/>
        </w:rPr>
        <w:t xml:space="preserve">So I </w:t>
      </w:r>
      <w:proofErr w:type="gramStart"/>
      <w:r>
        <w:rPr>
          <w:rFonts w:ascii="Roboto" w:hAnsi="Roboto"/>
          <w:color w:val="3C4043"/>
        </w:rPr>
        <w:t>actually like</w:t>
      </w:r>
      <w:proofErr w:type="gramEnd"/>
      <w:r>
        <w:rPr>
          <w:rFonts w:ascii="Roboto" w:hAnsi="Roboto"/>
          <w:color w:val="3C4043"/>
        </w:rPr>
        <w:t xml:space="preserve"> the X Ray mode, so I'm going to go ahead and click that.</w:t>
      </w:r>
    </w:p>
    <w:p w14:paraId="7855C8E4" w14:textId="77777777" w:rsidR="008B4FE4" w:rsidRDefault="008B4FE4" w:rsidP="008B4FE4">
      <w:pPr>
        <w:shd w:val="clear" w:color="auto" w:fill="FFFFFF"/>
        <w:rPr>
          <w:rFonts w:ascii="Roboto" w:hAnsi="Roboto"/>
          <w:color w:val="3C4043"/>
        </w:rPr>
      </w:pPr>
      <w:hyperlink r:id="rId5195" w:history="1">
        <w:r>
          <w:rPr>
            <w:rStyle w:val="Hyperlink"/>
            <w:rFonts w:ascii="Courier New" w:hAnsi="Courier New" w:cs="Courier New"/>
            <w:u w:val="none"/>
          </w:rPr>
          <w:t>03:26</w:t>
        </w:r>
      </w:hyperlink>
      <w:r>
        <w:rPr>
          <w:rFonts w:ascii="Roboto" w:hAnsi="Roboto"/>
          <w:color w:val="3C4043"/>
        </w:rPr>
        <w:t>And then you're going to hit save to add the chart to your dashboard.</w:t>
      </w:r>
    </w:p>
    <w:p w14:paraId="0E08D6DB" w14:textId="77777777" w:rsidR="008B4FE4" w:rsidRDefault="008B4FE4" w:rsidP="008B4FE4">
      <w:pPr>
        <w:shd w:val="clear" w:color="auto" w:fill="FFFFFF"/>
        <w:rPr>
          <w:rFonts w:ascii="Roboto" w:hAnsi="Roboto"/>
          <w:color w:val="3C4043"/>
        </w:rPr>
      </w:pPr>
      <w:hyperlink r:id="rId5196" w:history="1">
        <w:r>
          <w:rPr>
            <w:rStyle w:val="Hyperlink"/>
            <w:rFonts w:ascii="Courier New" w:hAnsi="Courier New" w:cs="Courier New"/>
            <w:u w:val="none"/>
          </w:rPr>
          <w:t>03:29</w:t>
        </w:r>
      </w:hyperlink>
      <w:r>
        <w:rPr>
          <w:rFonts w:ascii="Roboto" w:hAnsi="Roboto"/>
          <w:color w:val="3C4043"/>
        </w:rPr>
        <w:t>There it is, looking nice.</w:t>
      </w:r>
    </w:p>
    <w:p w14:paraId="04274523" w14:textId="77777777" w:rsidR="008B4FE4" w:rsidRDefault="008B4FE4" w:rsidP="008B4FE4">
      <w:pPr>
        <w:shd w:val="clear" w:color="auto" w:fill="FFFFFF"/>
        <w:rPr>
          <w:rFonts w:ascii="Roboto" w:hAnsi="Roboto"/>
          <w:color w:val="3C4043"/>
        </w:rPr>
      </w:pPr>
      <w:hyperlink r:id="rId5197" w:history="1">
        <w:r>
          <w:rPr>
            <w:rStyle w:val="Hyperlink"/>
            <w:rFonts w:ascii="Courier New" w:hAnsi="Courier New" w:cs="Courier New"/>
            <w:u w:val="none"/>
          </w:rPr>
          <w:t>03:33</w:t>
        </w:r>
      </w:hyperlink>
      <w:r>
        <w:rPr>
          <w:rFonts w:ascii="Roboto" w:hAnsi="Roboto"/>
          <w:color w:val="3C4043"/>
        </w:rPr>
        <w:t>So then we also have a metrics explorer which allows you to examine resources and metrics without having to create a chart on the dashboard.</w:t>
      </w:r>
    </w:p>
    <w:p w14:paraId="7193FE51" w14:textId="77777777" w:rsidR="008B4FE4" w:rsidRDefault="008B4FE4" w:rsidP="008B4FE4">
      <w:pPr>
        <w:shd w:val="clear" w:color="auto" w:fill="FFFFFF"/>
        <w:rPr>
          <w:rFonts w:ascii="Roboto" w:hAnsi="Roboto"/>
          <w:color w:val="3C4043"/>
        </w:rPr>
      </w:pPr>
      <w:hyperlink r:id="rId5198" w:history="1">
        <w:r>
          <w:rPr>
            <w:rStyle w:val="Hyperlink"/>
            <w:rFonts w:ascii="Courier New" w:hAnsi="Courier New" w:cs="Courier New"/>
            <w:u w:val="none"/>
          </w:rPr>
          <w:t>03:41</w:t>
        </w:r>
      </w:hyperlink>
      <w:r>
        <w:rPr>
          <w:rFonts w:ascii="Roboto" w:hAnsi="Roboto"/>
          <w:color w:val="3C4043"/>
        </w:rPr>
        <w:t>So if I go to resources metrics explorer.</w:t>
      </w:r>
    </w:p>
    <w:p w14:paraId="559068E1" w14:textId="77777777" w:rsidR="008B4FE4" w:rsidRDefault="008B4FE4" w:rsidP="008B4FE4">
      <w:pPr>
        <w:shd w:val="clear" w:color="auto" w:fill="FFFFFF"/>
        <w:rPr>
          <w:rFonts w:ascii="Roboto" w:hAnsi="Roboto"/>
          <w:color w:val="3C4043"/>
        </w:rPr>
      </w:pPr>
      <w:hyperlink r:id="rId5199" w:history="1">
        <w:r>
          <w:rPr>
            <w:rStyle w:val="Hyperlink"/>
            <w:rFonts w:ascii="Courier New" w:hAnsi="Courier New" w:cs="Courier New"/>
            <w:u w:val="none"/>
          </w:rPr>
          <w:t>03:46</w:t>
        </w:r>
      </w:hyperlink>
      <w:r>
        <w:rPr>
          <w:rFonts w:ascii="Roboto" w:hAnsi="Roboto"/>
          <w:color w:val="3C4043"/>
        </w:rPr>
        <w:t>Find resource type in metric, I can type any metric or resource name.</w:t>
      </w:r>
    </w:p>
    <w:p w14:paraId="20145888" w14:textId="77777777" w:rsidR="008B4FE4" w:rsidRDefault="008B4FE4" w:rsidP="008B4FE4">
      <w:pPr>
        <w:shd w:val="clear" w:color="auto" w:fill="FFFFFF"/>
        <w:rPr>
          <w:rFonts w:ascii="Roboto" w:hAnsi="Roboto"/>
          <w:color w:val="3C4043"/>
        </w:rPr>
      </w:pPr>
      <w:hyperlink r:id="rId5200" w:history="1">
        <w:r>
          <w:rPr>
            <w:rStyle w:val="Hyperlink"/>
            <w:rFonts w:ascii="Courier New" w:hAnsi="Courier New" w:cs="Courier New"/>
            <w:u w:val="none"/>
          </w:rPr>
          <w:t>03:51</w:t>
        </w:r>
      </w:hyperlink>
      <w:r>
        <w:rPr>
          <w:rFonts w:ascii="Roboto" w:hAnsi="Roboto"/>
          <w:color w:val="3C4043"/>
        </w:rPr>
        <w:t>So let's say I do CPU utilization.</w:t>
      </w:r>
    </w:p>
    <w:p w14:paraId="4795163F" w14:textId="77777777" w:rsidR="008B4FE4" w:rsidRDefault="008B4FE4" w:rsidP="008B4FE4">
      <w:pPr>
        <w:shd w:val="clear" w:color="auto" w:fill="FFFFFF"/>
        <w:rPr>
          <w:rFonts w:ascii="Roboto" w:hAnsi="Roboto"/>
          <w:color w:val="3C4043"/>
        </w:rPr>
      </w:pPr>
      <w:hyperlink r:id="rId5201" w:history="1">
        <w:r>
          <w:rPr>
            <w:rStyle w:val="Hyperlink"/>
            <w:rFonts w:ascii="Courier New" w:hAnsi="Courier New" w:cs="Courier New"/>
            <w:u w:val="none"/>
          </w:rPr>
          <w:t>03:55</w:t>
        </w:r>
      </w:hyperlink>
      <w:r>
        <w:rPr>
          <w:rFonts w:ascii="Roboto" w:hAnsi="Roboto"/>
          <w:color w:val="3C4043"/>
        </w:rPr>
        <w:t xml:space="preserve">And as you can </w:t>
      </w:r>
      <w:proofErr w:type="gramStart"/>
      <w:r>
        <w:rPr>
          <w:rFonts w:ascii="Roboto" w:hAnsi="Roboto"/>
          <w:color w:val="3C4043"/>
        </w:rPr>
        <w:t>see</w:t>
      </w:r>
      <w:proofErr w:type="gramEnd"/>
      <w:r>
        <w:rPr>
          <w:rFonts w:ascii="Roboto" w:hAnsi="Roboto"/>
          <w:color w:val="3C4043"/>
        </w:rPr>
        <w:t xml:space="preserve"> I didn't have to add this, but I could still explore it.</w:t>
      </w:r>
    </w:p>
    <w:p w14:paraId="3D835B9C" w14:textId="77777777" w:rsidR="008B4FE4" w:rsidRDefault="008B4FE4" w:rsidP="008B4FE4">
      <w:pPr>
        <w:shd w:val="clear" w:color="auto" w:fill="FFFFFF"/>
        <w:rPr>
          <w:rFonts w:ascii="Roboto" w:hAnsi="Roboto"/>
          <w:color w:val="3C4043"/>
        </w:rPr>
      </w:pPr>
      <w:hyperlink r:id="rId5202" w:history="1">
        <w:r>
          <w:rPr>
            <w:rStyle w:val="Hyperlink"/>
            <w:rFonts w:ascii="Courier New" w:hAnsi="Courier New" w:cs="Courier New"/>
            <w:u w:val="none"/>
          </w:rPr>
          <w:t>04:00</w:t>
        </w:r>
      </w:hyperlink>
      <w:r>
        <w:rPr>
          <w:rFonts w:ascii="Roboto" w:hAnsi="Roboto"/>
          <w:color w:val="3C4043"/>
        </w:rPr>
        <w:t>Again, you'll have another question in the lab, but that is to prompt your understanding.</w:t>
      </w:r>
    </w:p>
    <w:p w14:paraId="735E38A6" w14:textId="77777777" w:rsidR="008B4FE4" w:rsidRDefault="008B4FE4" w:rsidP="008B4FE4">
      <w:pPr>
        <w:shd w:val="clear" w:color="auto" w:fill="FFFFFF"/>
        <w:rPr>
          <w:rFonts w:ascii="Roboto" w:hAnsi="Roboto"/>
          <w:color w:val="3C4043"/>
        </w:rPr>
      </w:pPr>
      <w:hyperlink r:id="rId5203" w:history="1">
        <w:r>
          <w:rPr>
            <w:rStyle w:val="Hyperlink"/>
            <w:rFonts w:ascii="Courier New" w:hAnsi="Courier New" w:cs="Courier New"/>
            <w:u w:val="none"/>
          </w:rPr>
          <w:t>04:05</w:t>
        </w:r>
      </w:hyperlink>
      <w:r>
        <w:rPr>
          <w:rFonts w:ascii="Roboto" w:hAnsi="Roboto"/>
          <w:color w:val="3C4043"/>
        </w:rPr>
        <w:t>So now, I'm going to create an alert and add the first condition.</w:t>
      </w:r>
    </w:p>
    <w:p w14:paraId="00B0355D" w14:textId="77777777" w:rsidR="008B4FE4" w:rsidRDefault="008B4FE4" w:rsidP="008B4FE4">
      <w:pPr>
        <w:shd w:val="clear" w:color="auto" w:fill="FFFFFF"/>
        <w:rPr>
          <w:rFonts w:ascii="Roboto" w:hAnsi="Roboto"/>
          <w:color w:val="3C4043"/>
        </w:rPr>
      </w:pPr>
      <w:hyperlink r:id="rId5204" w:history="1">
        <w:r>
          <w:rPr>
            <w:rStyle w:val="Hyperlink"/>
            <w:rFonts w:ascii="Courier New" w:hAnsi="Courier New" w:cs="Courier New"/>
            <w:u w:val="none"/>
          </w:rPr>
          <w:t>04:09</w:t>
        </w:r>
      </w:hyperlink>
      <w:r>
        <w:rPr>
          <w:rFonts w:ascii="Roboto" w:hAnsi="Roboto"/>
          <w:color w:val="3C4043"/>
        </w:rPr>
        <w:t>So I'm going to go here and create a policy.</w:t>
      </w:r>
    </w:p>
    <w:p w14:paraId="02FBEA69" w14:textId="77777777" w:rsidR="008B4FE4" w:rsidRDefault="008B4FE4" w:rsidP="008B4FE4">
      <w:pPr>
        <w:shd w:val="clear" w:color="auto" w:fill="FFFFFF"/>
        <w:rPr>
          <w:rFonts w:ascii="Roboto" w:hAnsi="Roboto"/>
          <w:color w:val="3C4043"/>
        </w:rPr>
      </w:pPr>
      <w:hyperlink r:id="rId5205" w:history="1">
        <w:r>
          <w:rPr>
            <w:rStyle w:val="Hyperlink"/>
            <w:rFonts w:ascii="Courier New" w:hAnsi="Courier New" w:cs="Courier New"/>
            <w:u w:val="none"/>
          </w:rPr>
          <w:t>04:15</w:t>
        </w:r>
      </w:hyperlink>
      <w:r>
        <w:rPr>
          <w:rFonts w:ascii="Roboto" w:hAnsi="Roboto"/>
          <w:color w:val="3C4043"/>
        </w:rPr>
        <w:t>And I'm going to click add condition.</w:t>
      </w:r>
    </w:p>
    <w:p w14:paraId="155C6569" w14:textId="77777777" w:rsidR="008B4FE4" w:rsidRDefault="008B4FE4" w:rsidP="008B4FE4">
      <w:pPr>
        <w:shd w:val="clear" w:color="auto" w:fill="FFFFFF"/>
        <w:rPr>
          <w:rFonts w:ascii="Roboto" w:hAnsi="Roboto"/>
          <w:color w:val="3C4043"/>
        </w:rPr>
      </w:pPr>
      <w:hyperlink r:id="rId5206" w:history="1">
        <w:r>
          <w:rPr>
            <w:rStyle w:val="Hyperlink"/>
            <w:rFonts w:ascii="Courier New" w:hAnsi="Courier New" w:cs="Courier New"/>
            <w:u w:val="none"/>
          </w:rPr>
          <w:t>04:18</w:t>
        </w:r>
      </w:hyperlink>
      <w:r>
        <w:rPr>
          <w:rFonts w:ascii="Roboto" w:hAnsi="Roboto"/>
          <w:color w:val="3C4043"/>
        </w:rPr>
        <w:t>Here I'm going to do GCE VM instance.</w:t>
      </w:r>
    </w:p>
    <w:p w14:paraId="14AB3304" w14:textId="77777777" w:rsidR="008B4FE4" w:rsidRDefault="008B4FE4" w:rsidP="008B4FE4">
      <w:pPr>
        <w:shd w:val="clear" w:color="auto" w:fill="FFFFFF"/>
        <w:rPr>
          <w:rFonts w:ascii="Roboto" w:hAnsi="Roboto"/>
          <w:color w:val="3C4043"/>
        </w:rPr>
      </w:pPr>
      <w:hyperlink r:id="rId5207" w:history="1">
        <w:r>
          <w:rPr>
            <w:rStyle w:val="Hyperlink"/>
            <w:rFonts w:ascii="Courier New" w:hAnsi="Courier New" w:cs="Courier New"/>
            <w:u w:val="none"/>
          </w:rPr>
          <w:t>04:23</w:t>
        </w:r>
      </w:hyperlink>
      <w:r>
        <w:rPr>
          <w:rFonts w:ascii="Roboto" w:hAnsi="Roboto"/>
          <w:color w:val="3C4043"/>
        </w:rPr>
        <w:t>And for metrics, I'm going to use CPU usage.</w:t>
      </w:r>
    </w:p>
    <w:p w14:paraId="06D0DEAF" w14:textId="77777777" w:rsidR="008B4FE4" w:rsidRDefault="008B4FE4" w:rsidP="008B4FE4">
      <w:pPr>
        <w:shd w:val="clear" w:color="auto" w:fill="FFFFFF"/>
        <w:rPr>
          <w:rFonts w:ascii="Roboto" w:hAnsi="Roboto"/>
          <w:color w:val="3C4043"/>
        </w:rPr>
      </w:pPr>
      <w:hyperlink r:id="rId5208" w:history="1">
        <w:r>
          <w:rPr>
            <w:rStyle w:val="Hyperlink"/>
            <w:rFonts w:ascii="Courier New" w:hAnsi="Courier New" w:cs="Courier New"/>
            <w:u w:val="none"/>
          </w:rPr>
          <w:t>04:30</w:t>
        </w:r>
      </w:hyperlink>
      <w:r>
        <w:rPr>
          <w:rFonts w:ascii="Roboto" w:hAnsi="Roboto"/>
          <w:color w:val="3C4043"/>
        </w:rPr>
        <w:t>For condition, I'm going to say is above threshold.</w:t>
      </w:r>
    </w:p>
    <w:p w14:paraId="15FBA094" w14:textId="77777777" w:rsidR="008B4FE4" w:rsidRDefault="008B4FE4" w:rsidP="008B4FE4">
      <w:pPr>
        <w:shd w:val="clear" w:color="auto" w:fill="FFFFFF"/>
        <w:rPr>
          <w:rFonts w:ascii="Roboto" w:hAnsi="Roboto"/>
          <w:color w:val="3C4043"/>
        </w:rPr>
      </w:pPr>
      <w:hyperlink r:id="rId5209" w:history="1">
        <w:r>
          <w:rPr>
            <w:rStyle w:val="Hyperlink"/>
            <w:rFonts w:ascii="Courier New" w:hAnsi="Courier New" w:cs="Courier New"/>
            <w:u w:val="none"/>
          </w:rPr>
          <w:t>04:39</w:t>
        </w:r>
      </w:hyperlink>
      <w:r>
        <w:rPr>
          <w:rFonts w:ascii="Roboto" w:hAnsi="Roboto"/>
          <w:color w:val="3C4043"/>
        </w:rPr>
        <w:t>Of one minute, the threshold is 20.</w:t>
      </w:r>
    </w:p>
    <w:p w14:paraId="714C040C" w14:textId="77777777" w:rsidR="008B4FE4" w:rsidRDefault="008B4FE4" w:rsidP="008B4FE4">
      <w:pPr>
        <w:shd w:val="clear" w:color="auto" w:fill="FFFFFF"/>
        <w:rPr>
          <w:rFonts w:ascii="Roboto" w:hAnsi="Roboto"/>
          <w:color w:val="3C4043"/>
        </w:rPr>
      </w:pPr>
      <w:hyperlink r:id="rId5210" w:history="1">
        <w:r>
          <w:rPr>
            <w:rStyle w:val="Hyperlink"/>
            <w:rFonts w:ascii="Courier New" w:hAnsi="Courier New" w:cs="Courier New"/>
            <w:u w:val="none"/>
          </w:rPr>
          <w:t>04:46</w:t>
        </w:r>
      </w:hyperlink>
      <w:r>
        <w:rPr>
          <w:rFonts w:ascii="Roboto" w:hAnsi="Roboto"/>
          <w:color w:val="3C4043"/>
        </w:rPr>
        <w:t>And then I'm going to hit save.</w:t>
      </w:r>
    </w:p>
    <w:p w14:paraId="0C444459" w14:textId="77777777" w:rsidR="008B4FE4" w:rsidRDefault="008B4FE4" w:rsidP="008B4FE4">
      <w:pPr>
        <w:shd w:val="clear" w:color="auto" w:fill="FFFFFF"/>
        <w:rPr>
          <w:rFonts w:ascii="Roboto" w:hAnsi="Roboto"/>
          <w:color w:val="3C4043"/>
        </w:rPr>
      </w:pPr>
      <w:hyperlink r:id="rId5211" w:history="1">
        <w:r>
          <w:rPr>
            <w:rStyle w:val="Hyperlink"/>
            <w:rFonts w:ascii="Courier New" w:hAnsi="Courier New" w:cs="Courier New"/>
            <w:u w:val="none"/>
          </w:rPr>
          <w:t>04:49</w:t>
        </w:r>
      </w:hyperlink>
      <w:r>
        <w:rPr>
          <w:rFonts w:ascii="Roboto" w:hAnsi="Roboto"/>
          <w:color w:val="3C4043"/>
        </w:rPr>
        <w:t>And I'm going to add another condition.</w:t>
      </w:r>
    </w:p>
    <w:p w14:paraId="31FECF7E" w14:textId="77777777" w:rsidR="008B4FE4" w:rsidRDefault="008B4FE4" w:rsidP="008B4FE4">
      <w:pPr>
        <w:shd w:val="clear" w:color="auto" w:fill="FFFFFF"/>
        <w:rPr>
          <w:rFonts w:ascii="Roboto" w:hAnsi="Roboto"/>
          <w:color w:val="3C4043"/>
        </w:rPr>
      </w:pPr>
      <w:hyperlink r:id="rId5212" w:history="1">
        <w:r>
          <w:rPr>
            <w:rStyle w:val="Hyperlink"/>
            <w:rFonts w:ascii="Courier New" w:hAnsi="Courier New" w:cs="Courier New"/>
            <w:u w:val="none"/>
          </w:rPr>
          <w:t>04:54</w:t>
        </w:r>
      </w:hyperlink>
      <w:r>
        <w:rPr>
          <w:rFonts w:ascii="Roboto" w:hAnsi="Roboto"/>
          <w:color w:val="3C4043"/>
        </w:rPr>
        <w:t>And then what said do I do it for another VM?</w:t>
      </w:r>
    </w:p>
    <w:p w14:paraId="176AE15A" w14:textId="77777777" w:rsidR="008B4FE4" w:rsidRDefault="008B4FE4" w:rsidP="008B4FE4">
      <w:pPr>
        <w:shd w:val="clear" w:color="auto" w:fill="FFFFFF"/>
        <w:rPr>
          <w:rFonts w:ascii="Roboto" w:hAnsi="Roboto"/>
          <w:color w:val="3C4043"/>
        </w:rPr>
      </w:pPr>
      <w:hyperlink r:id="rId5213" w:history="1">
        <w:r>
          <w:rPr>
            <w:rStyle w:val="Hyperlink"/>
            <w:rFonts w:ascii="Courier New" w:hAnsi="Courier New" w:cs="Courier New"/>
            <w:u w:val="none"/>
          </w:rPr>
          <w:t>05:03</w:t>
        </w:r>
      </w:hyperlink>
      <w:r>
        <w:rPr>
          <w:rFonts w:ascii="Roboto" w:hAnsi="Roboto"/>
          <w:color w:val="3C4043"/>
        </w:rPr>
        <w:t>So if I do this one.</w:t>
      </w:r>
    </w:p>
    <w:p w14:paraId="7A540598" w14:textId="77777777" w:rsidR="008B4FE4" w:rsidRDefault="008B4FE4" w:rsidP="008B4FE4">
      <w:pPr>
        <w:shd w:val="clear" w:color="auto" w:fill="FFFFFF"/>
        <w:rPr>
          <w:rFonts w:ascii="Roboto" w:hAnsi="Roboto"/>
          <w:color w:val="3C4043"/>
        </w:rPr>
      </w:pPr>
      <w:hyperlink r:id="rId5214" w:history="1">
        <w:r>
          <w:rPr>
            <w:rStyle w:val="Hyperlink"/>
            <w:rFonts w:ascii="Courier New" w:hAnsi="Courier New" w:cs="Courier New"/>
            <w:u w:val="none"/>
          </w:rPr>
          <w:t>05:06</w:t>
        </w:r>
      </w:hyperlink>
      <w:r>
        <w:rPr>
          <w:rFonts w:ascii="Roboto" w:hAnsi="Roboto"/>
          <w:color w:val="3C4043"/>
        </w:rPr>
        <w:t>Maybe I do it for another metric going to, do you?</w:t>
      </w:r>
    </w:p>
    <w:p w14:paraId="04679880" w14:textId="77777777" w:rsidR="008B4FE4" w:rsidRDefault="008B4FE4" w:rsidP="008B4FE4">
      <w:pPr>
        <w:shd w:val="clear" w:color="auto" w:fill="FFFFFF"/>
        <w:rPr>
          <w:rFonts w:ascii="Roboto" w:hAnsi="Roboto"/>
          <w:color w:val="3C4043"/>
        </w:rPr>
      </w:pPr>
      <w:hyperlink r:id="rId5215" w:history="1">
        <w:r>
          <w:rPr>
            <w:rStyle w:val="Hyperlink"/>
            <w:rFonts w:ascii="Courier New" w:hAnsi="Courier New" w:cs="Courier New"/>
            <w:u w:val="none"/>
          </w:rPr>
          <w:t>05:11</w:t>
        </w:r>
      </w:hyperlink>
      <w:r>
        <w:rPr>
          <w:rFonts w:ascii="Roboto" w:hAnsi="Roboto"/>
          <w:color w:val="3C4043"/>
        </w:rPr>
        <w:t>Stu reserved course.</w:t>
      </w:r>
    </w:p>
    <w:p w14:paraId="155218C8" w14:textId="77777777" w:rsidR="008B4FE4" w:rsidRDefault="008B4FE4" w:rsidP="008B4FE4">
      <w:pPr>
        <w:shd w:val="clear" w:color="auto" w:fill="FFFFFF"/>
        <w:rPr>
          <w:rFonts w:ascii="Roboto" w:hAnsi="Roboto"/>
          <w:color w:val="3C4043"/>
        </w:rPr>
      </w:pPr>
      <w:hyperlink r:id="rId5216" w:history="1">
        <w:r>
          <w:rPr>
            <w:rStyle w:val="Hyperlink"/>
            <w:rFonts w:ascii="Courier New" w:hAnsi="Courier New" w:cs="Courier New"/>
            <w:u w:val="none"/>
          </w:rPr>
          <w:t>05:15</w:t>
        </w:r>
      </w:hyperlink>
      <w:r>
        <w:rPr>
          <w:rFonts w:ascii="Roboto" w:hAnsi="Roboto"/>
          <w:color w:val="3C4043"/>
        </w:rPr>
        <w:t>And then above 15.</w:t>
      </w:r>
    </w:p>
    <w:p w14:paraId="098D5F91" w14:textId="77777777" w:rsidR="008B4FE4" w:rsidRDefault="008B4FE4" w:rsidP="008B4FE4">
      <w:pPr>
        <w:shd w:val="clear" w:color="auto" w:fill="FFFFFF"/>
        <w:rPr>
          <w:rFonts w:ascii="Roboto" w:hAnsi="Roboto"/>
          <w:color w:val="3C4043"/>
        </w:rPr>
      </w:pPr>
      <w:hyperlink r:id="rId5217" w:history="1">
        <w:r>
          <w:rPr>
            <w:rStyle w:val="Hyperlink"/>
            <w:rFonts w:ascii="Courier New" w:hAnsi="Courier New" w:cs="Courier New"/>
            <w:u w:val="none"/>
          </w:rPr>
          <w:t>05:19</w:t>
        </w:r>
      </w:hyperlink>
      <w:r>
        <w:rPr>
          <w:rFonts w:ascii="Roboto" w:hAnsi="Roboto"/>
          <w:color w:val="3C4043"/>
        </w:rPr>
        <w:t>I'm going to head, save.</w:t>
      </w:r>
    </w:p>
    <w:p w14:paraId="0F97E5EA" w14:textId="77777777" w:rsidR="008B4FE4" w:rsidRDefault="008B4FE4" w:rsidP="008B4FE4">
      <w:pPr>
        <w:shd w:val="clear" w:color="auto" w:fill="FFFFFF"/>
        <w:rPr>
          <w:rFonts w:ascii="Roboto" w:hAnsi="Roboto"/>
          <w:color w:val="3C4043"/>
        </w:rPr>
      </w:pPr>
      <w:hyperlink r:id="rId5218" w:history="1">
        <w:r>
          <w:rPr>
            <w:rStyle w:val="Hyperlink"/>
            <w:rFonts w:ascii="Courier New" w:hAnsi="Courier New" w:cs="Courier New"/>
            <w:u w:val="none"/>
          </w:rPr>
          <w:t>05:24</w:t>
        </w:r>
      </w:hyperlink>
      <w:r>
        <w:rPr>
          <w:rFonts w:ascii="Roboto" w:hAnsi="Roboto"/>
          <w:color w:val="3C4043"/>
        </w:rPr>
        <w:t>So now in policy triggers I'm going to trigger when all conditions are met.</w:t>
      </w:r>
    </w:p>
    <w:p w14:paraId="515C0A3D" w14:textId="77777777" w:rsidR="008B4FE4" w:rsidRDefault="008B4FE4" w:rsidP="008B4FE4">
      <w:pPr>
        <w:shd w:val="clear" w:color="auto" w:fill="FFFFFF"/>
        <w:rPr>
          <w:rFonts w:ascii="Roboto" w:hAnsi="Roboto"/>
          <w:color w:val="3C4043"/>
        </w:rPr>
      </w:pPr>
      <w:hyperlink r:id="rId5219" w:history="1">
        <w:r>
          <w:rPr>
            <w:rStyle w:val="Hyperlink"/>
            <w:rFonts w:ascii="Courier New" w:hAnsi="Courier New" w:cs="Courier New"/>
            <w:u w:val="none"/>
          </w:rPr>
          <w:t>05:32</w:t>
        </w:r>
      </w:hyperlink>
      <w:r>
        <w:rPr>
          <w:rFonts w:ascii="Roboto" w:hAnsi="Roboto"/>
          <w:color w:val="3C4043"/>
        </w:rPr>
        <w:t xml:space="preserve">Then I'm going to configure the notifications so that I can be </w:t>
      </w:r>
      <w:proofErr w:type="gramStart"/>
      <w:r>
        <w:rPr>
          <w:rFonts w:ascii="Roboto" w:hAnsi="Roboto"/>
          <w:color w:val="3C4043"/>
        </w:rPr>
        <w:t>actually told</w:t>
      </w:r>
      <w:proofErr w:type="gramEnd"/>
      <w:r>
        <w:rPr>
          <w:rFonts w:ascii="Roboto" w:hAnsi="Roboto"/>
          <w:color w:val="3C4043"/>
        </w:rPr>
        <w:t xml:space="preserve"> that this has triggered.</w:t>
      </w:r>
    </w:p>
    <w:p w14:paraId="5301A3E5" w14:textId="77777777" w:rsidR="008B4FE4" w:rsidRDefault="008B4FE4" w:rsidP="008B4FE4">
      <w:pPr>
        <w:shd w:val="clear" w:color="auto" w:fill="FFFFFF"/>
        <w:rPr>
          <w:rFonts w:ascii="Roboto" w:hAnsi="Roboto"/>
          <w:color w:val="3C4043"/>
        </w:rPr>
      </w:pPr>
      <w:hyperlink r:id="rId5220" w:history="1">
        <w:r>
          <w:rPr>
            <w:rStyle w:val="Hyperlink"/>
            <w:rFonts w:ascii="Courier New" w:hAnsi="Courier New" w:cs="Courier New"/>
            <w:u w:val="none"/>
          </w:rPr>
          <w:t>05:39</w:t>
        </w:r>
      </w:hyperlink>
      <w:r>
        <w:rPr>
          <w:rFonts w:ascii="Roboto" w:hAnsi="Roboto"/>
          <w:color w:val="3C4043"/>
        </w:rPr>
        <w:t>And I'm going to click here.</w:t>
      </w:r>
    </w:p>
    <w:p w14:paraId="00F96AF3" w14:textId="77777777" w:rsidR="008B4FE4" w:rsidRDefault="008B4FE4" w:rsidP="008B4FE4">
      <w:pPr>
        <w:shd w:val="clear" w:color="auto" w:fill="FFFFFF"/>
        <w:rPr>
          <w:rFonts w:ascii="Roboto" w:hAnsi="Roboto"/>
          <w:color w:val="3C4043"/>
        </w:rPr>
      </w:pPr>
      <w:hyperlink r:id="rId5221" w:history="1">
        <w:r>
          <w:rPr>
            <w:rStyle w:val="Hyperlink"/>
            <w:rFonts w:ascii="Courier New" w:hAnsi="Courier New" w:cs="Courier New"/>
            <w:u w:val="none"/>
          </w:rPr>
          <w:t>05:43</w:t>
        </w:r>
      </w:hyperlink>
      <w:r>
        <w:rPr>
          <w:rFonts w:ascii="Roboto" w:hAnsi="Roboto"/>
          <w:color w:val="3C4043"/>
        </w:rPr>
        <w:t>Email, and I'm going to add some email going to do fake email.</w:t>
      </w:r>
    </w:p>
    <w:p w14:paraId="7B88AF2F" w14:textId="77777777" w:rsidR="008B4FE4" w:rsidRDefault="008B4FE4" w:rsidP="008B4FE4">
      <w:pPr>
        <w:shd w:val="clear" w:color="auto" w:fill="FFFFFF"/>
        <w:rPr>
          <w:rFonts w:ascii="Roboto" w:hAnsi="Roboto"/>
          <w:color w:val="3C4043"/>
        </w:rPr>
      </w:pPr>
      <w:hyperlink r:id="rId5222" w:history="1">
        <w:r>
          <w:rPr>
            <w:rStyle w:val="Hyperlink"/>
            <w:rFonts w:ascii="Courier New" w:hAnsi="Courier New" w:cs="Courier New"/>
            <w:u w:val="none"/>
          </w:rPr>
          <w:t>05:49</w:t>
        </w:r>
      </w:hyperlink>
      <w:r>
        <w:rPr>
          <w:rFonts w:ascii="Roboto" w:hAnsi="Roboto"/>
          <w:color w:val="3C4043"/>
        </w:rPr>
        <w:t>I want you guys spamming me.</w:t>
      </w:r>
    </w:p>
    <w:p w14:paraId="45B5A625" w14:textId="77777777" w:rsidR="008B4FE4" w:rsidRDefault="008B4FE4" w:rsidP="008B4FE4">
      <w:pPr>
        <w:shd w:val="clear" w:color="auto" w:fill="FFFFFF"/>
        <w:rPr>
          <w:rFonts w:ascii="Roboto" w:hAnsi="Roboto"/>
          <w:color w:val="3C4043"/>
        </w:rPr>
      </w:pPr>
      <w:hyperlink r:id="rId5223" w:history="1">
        <w:r>
          <w:rPr>
            <w:rStyle w:val="Hyperlink"/>
            <w:rFonts w:ascii="Courier New" w:hAnsi="Courier New" w:cs="Courier New"/>
            <w:u w:val="none"/>
          </w:rPr>
          <w:t>05:53</w:t>
        </w:r>
      </w:hyperlink>
      <w:r>
        <w:rPr>
          <w:rFonts w:ascii="Roboto" w:hAnsi="Roboto"/>
          <w:color w:val="3C4043"/>
        </w:rPr>
        <w:t>And then add.</w:t>
      </w:r>
    </w:p>
    <w:p w14:paraId="64B3B96C" w14:textId="77777777" w:rsidR="008B4FE4" w:rsidRDefault="008B4FE4" w:rsidP="008B4FE4">
      <w:pPr>
        <w:shd w:val="clear" w:color="auto" w:fill="FFFFFF"/>
        <w:rPr>
          <w:rFonts w:ascii="Roboto" w:hAnsi="Roboto"/>
          <w:color w:val="3C4043"/>
        </w:rPr>
      </w:pPr>
      <w:hyperlink r:id="rId5224" w:history="1">
        <w:r>
          <w:rPr>
            <w:rStyle w:val="Hyperlink"/>
            <w:rFonts w:ascii="Courier New" w:hAnsi="Courier New" w:cs="Courier New"/>
            <w:u w:val="none"/>
          </w:rPr>
          <w:t>05:59</w:t>
        </w:r>
      </w:hyperlink>
      <w:r>
        <w:rPr>
          <w:rFonts w:ascii="Roboto" w:hAnsi="Roboto"/>
          <w:color w:val="3C4043"/>
        </w:rPr>
        <w:t>That has been added.</w:t>
      </w:r>
    </w:p>
    <w:p w14:paraId="5DDD5839" w14:textId="77777777" w:rsidR="008B4FE4" w:rsidRDefault="008B4FE4" w:rsidP="008B4FE4">
      <w:pPr>
        <w:shd w:val="clear" w:color="auto" w:fill="FFFFFF"/>
        <w:rPr>
          <w:rFonts w:ascii="Roboto" w:hAnsi="Roboto"/>
          <w:color w:val="3C4043"/>
        </w:rPr>
      </w:pPr>
      <w:hyperlink r:id="rId5225" w:history="1">
        <w:r>
          <w:rPr>
            <w:rStyle w:val="Hyperlink"/>
            <w:rFonts w:ascii="Courier New" w:hAnsi="Courier New" w:cs="Courier New"/>
            <w:u w:val="none"/>
          </w:rPr>
          <w:t>06:02</w:t>
        </w:r>
      </w:hyperlink>
      <w:r>
        <w:rPr>
          <w:rFonts w:ascii="Roboto" w:hAnsi="Roboto"/>
          <w:color w:val="3C4043"/>
        </w:rPr>
        <w:t xml:space="preserve">And then I'm going to stick, skip the documentation step, but in </w:t>
      </w:r>
      <w:proofErr w:type="gramStart"/>
      <w:r>
        <w:rPr>
          <w:rFonts w:ascii="Roboto" w:hAnsi="Roboto"/>
          <w:color w:val="3C4043"/>
        </w:rPr>
        <w:t>reality</w:t>
      </w:r>
      <w:proofErr w:type="gramEnd"/>
      <w:r>
        <w:rPr>
          <w:rFonts w:ascii="Roboto" w:hAnsi="Roboto"/>
          <w:color w:val="3C4043"/>
        </w:rPr>
        <w:t xml:space="preserve"> this is a pretty important part of your notification.</w:t>
      </w:r>
    </w:p>
    <w:p w14:paraId="0F8E6371" w14:textId="77777777" w:rsidR="008B4FE4" w:rsidRDefault="008B4FE4" w:rsidP="008B4FE4">
      <w:pPr>
        <w:shd w:val="clear" w:color="auto" w:fill="FFFFFF"/>
        <w:rPr>
          <w:rFonts w:ascii="Roboto" w:hAnsi="Roboto"/>
          <w:color w:val="3C4043"/>
        </w:rPr>
      </w:pPr>
      <w:hyperlink r:id="rId5226" w:history="1">
        <w:r>
          <w:rPr>
            <w:rStyle w:val="Hyperlink"/>
            <w:rFonts w:ascii="Courier New" w:hAnsi="Courier New" w:cs="Courier New"/>
            <w:u w:val="none"/>
          </w:rPr>
          <w:t>06:09</w:t>
        </w:r>
      </w:hyperlink>
      <w:r>
        <w:rPr>
          <w:rFonts w:ascii="Roboto" w:hAnsi="Roboto"/>
          <w:color w:val="3C4043"/>
        </w:rPr>
        <w:t>You want to say.</w:t>
      </w:r>
    </w:p>
    <w:p w14:paraId="6489ACA2" w14:textId="77777777" w:rsidR="008B4FE4" w:rsidRDefault="008B4FE4" w:rsidP="008B4FE4">
      <w:pPr>
        <w:shd w:val="clear" w:color="auto" w:fill="FFFFFF"/>
        <w:rPr>
          <w:rFonts w:ascii="Roboto" w:hAnsi="Roboto"/>
          <w:color w:val="3C4043"/>
        </w:rPr>
      </w:pPr>
      <w:hyperlink r:id="rId5227" w:history="1">
        <w:r>
          <w:rPr>
            <w:rStyle w:val="Hyperlink"/>
            <w:rFonts w:ascii="Courier New" w:hAnsi="Courier New" w:cs="Courier New"/>
            <w:u w:val="none"/>
          </w:rPr>
          <w:t>06:11</w:t>
        </w:r>
      </w:hyperlink>
      <w:r>
        <w:rPr>
          <w:rFonts w:ascii="Roboto" w:hAnsi="Roboto"/>
          <w:color w:val="3C4043"/>
        </w:rPr>
        <w:t xml:space="preserve">What happened, why whoever it is that's getting notified is being alerted and a </w:t>
      </w:r>
      <w:proofErr w:type="gramStart"/>
      <w:r>
        <w:rPr>
          <w:rFonts w:ascii="Roboto" w:hAnsi="Roboto"/>
          <w:color w:val="3C4043"/>
        </w:rPr>
        <w:t>best practices</w:t>
      </w:r>
      <w:proofErr w:type="gramEnd"/>
      <w:r>
        <w:rPr>
          <w:rFonts w:ascii="Roboto" w:hAnsi="Roboto"/>
          <w:color w:val="3C4043"/>
        </w:rPr>
        <w:t xml:space="preserve"> to actually tell them how to maybe fix it.</w:t>
      </w:r>
    </w:p>
    <w:p w14:paraId="10B0A0BD" w14:textId="77777777" w:rsidR="008B4FE4" w:rsidRDefault="008B4FE4" w:rsidP="008B4FE4">
      <w:pPr>
        <w:shd w:val="clear" w:color="auto" w:fill="FFFFFF"/>
        <w:rPr>
          <w:rFonts w:ascii="Roboto" w:hAnsi="Roboto"/>
          <w:color w:val="3C4043"/>
        </w:rPr>
      </w:pPr>
      <w:hyperlink r:id="rId5228" w:history="1">
        <w:r>
          <w:rPr>
            <w:rStyle w:val="Hyperlink"/>
            <w:rFonts w:ascii="Courier New" w:hAnsi="Courier New" w:cs="Courier New"/>
            <w:u w:val="none"/>
          </w:rPr>
          <w:t>06:20</w:t>
        </w:r>
      </w:hyperlink>
      <w:r>
        <w:rPr>
          <w:rFonts w:ascii="Roboto" w:hAnsi="Roboto"/>
          <w:color w:val="3C4043"/>
        </w:rPr>
        <w:t>because otherwise that's not a very useful notification if they don't know how they can fix it.</w:t>
      </w:r>
    </w:p>
    <w:p w14:paraId="63133CFD" w14:textId="77777777" w:rsidR="008B4FE4" w:rsidRDefault="008B4FE4" w:rsidP="008B4FE4">
      <w:pPr>
        <w:shd w:val="clear" w:color="auto" w:fill="FFFFFF"/>
        <w:rPr>
          <w:rFonts w:ascii="Roboto" w:hAnsi="Roboto"/>
          <w:color w:val="3C4043"/>
        </w:rPr>
      </w:pPr>
      <w:hyperlink r:id="rId5229" w:history="1">
        <w:r>
          <w:rPr>
            <w:rStyle w:val="Hyperlink"/>
            <w:rFonts w:ascii="Courier New" w:hAnsi="Courier New" w:cs="Courier New"/>
            <w:u w:val="none"/>
          </w:rPr>
          <w:t>06:26</w:t>
        </w:r>
      </w:hyperlink>
      <w:r>
        <w:rPr>
          <w:rFonts w:ascii="Roboto" w:hAnsi="Roboto"/>
          <w:color w:val="3C4043"/>
        </w:rPr>
        <w:t xml:space="preserve">And then you're going to name it, and this is </w:t>
      </w:r>
      <w:proofErr w:type="gramStart"/>
      <w:r>
        <w:rPr>
          <w:rFonts w:ascii="Roboto" w:hAnsi="Roboto"/>
          <w:color w:val="3C4043"/>
        </w:rPr>
        <w:t>my</w:t>
      </w:r>
      <w:proofErr w:type="gramEnd"/>
      <w:r>
        <w:rPr>
          <w:rFonts w:ascii="Roboto" w:hAnsi="Roboto"/>
          <w:color w:val="3C4043"/>
        </w:rPr>
        <w:t>.</w:t>
      </w:r>
    </w:p>
    <w:p w14:paraId="741796F0" w14:textId="77777777" w:rsidR="008B4FE4" w:rsidRDefault="008B4FE4" w:rsidP="008B4FE4">
      <w:pPr>
        <w:shd w:val="clear" w:color="auto" w:fill="FFFFFF"/>
        <w:rPr>
          <w:rFonts w:ascii="Roboto" w:hAnsi="Roboto"/>
          <w:color w:val="3C4043"/>
        </w:rPr>
      </w:pPr>
      <w:hyperlink r:id="rId5230" w:history="1">
        <w:r>
          <w:rPr>
            <w:rStyle w:val="Hyperlink"/>
            <w:rFonts w:ascii="Courier New" w:hAnsi="Courier New" w:cs="Courier New"/>
            <w:u w:val="none"/>
          </w:rPr>
          <w:t>06:30</w:t>
        </w:r>
      </w:hyperlink>
      <w:r>
        <w:rPr>
          <w:rFonts w:ascii="Roboto" w:hAnsi="Roboto"/>
          <w:color w:val="3C4043"/>
        </w:rPr>
        <w:t>I first alerting policy.</w:t>
      </w:r>
    </w:p>
    <w:p w14:paraId="48067E02" w14:textId="77777777" w:rsidR="008B4FE4" w:rsidRDefault="008B4FE4" w:rsidP="008B4FE4">
      <w:pPr>
        <w:shd w:val="clear" w:color="auto" w:fill="FFFFFF"/>
        <w:rPr>
          <w:rFonts w:ascii="Roboto" w:hAnsi="Roboto"/>
          <w:color w:val="3C4043"/>
        </w:rPr>
      </w:pPr>
      <w:hyperlink r:id="rId5231" w:history="1">
        <w:r>
          <w:rPr>
            <w:rStyle w:val="Hyperlink"/>
            <w:rFonts w:ascii="Courier New" w:hAnsi="Courier New" w:cs="Courier New"/>
            <w:u w:val="none"/>
          </w:rPr>
          <w:t>06:34</w:t>
        </w:r>
      </w:hyperlink>
      <w:r>
        <w:rPr>
          <w:rFonts w:ascii="Roboto" w:hAnsi="Roboto"/>
          <w:color w:val="3C4043"/>
        </w:rPr>
        <w:t>And then I'm going to hit save.</w:t>
      </w:r>
    </w:p>
    <w:p w14:paraId="3C1CE047" w14:textId="77777777" w:rsidR="008B4FE4" w:rsidRDefault="008B4FE4" w:rsidP="008B4FE4">
      <w:pPr>
        <w:shd w:val="clear" w:color="auto" w:fill="FFFFFF"/>
        <w:rPr>
          <w:rFonts w:ascii="Roboto" w:hAnsi="Roboto"/>
          <w:color w:val="3C4043"/>
        </w:rPr>
      </w:pPr>
      <w:hyperlink r:id="rId5232" w:history="1">
        <w:r>
          <w:rPr>
            <w:rStyle w:val="Hyperlink"/>
            <w:rFonts w:ascii="Courier New" w:hAnsi="Courier New" w:cs="Courier New"/>
            <w:u w:val="none"/>
          </w:rPr>
          <w:t>06:36</w:t>
        </w:r>
      </w:hyperlink>
      <w:r>
        <w:rPr>
          <w:rFonts w:ascii="Roboto" w:hAnsi="Roboto"/>
          <w:color w:val="3C4043"/>
        </w:rPr>
        <w:t>This is a checkpoint in the lab where you can check your progress that you have created an alerting policy.</w:t>
      </w:r>
    </w:p>
    <w:p w14:paraId="3AD4DD8F" w14:textId="77777777" w:rsidR="008B4FE4" w:rsidRDefault="008B4FE4" w:rsidP="008B4FE4">
      <w:pPr>
        <w:shd w:val="clear" w:color="auto" w:fill="FFFFFF"/>
        <w:rPr>
          <w:rFonts w:ascii="Roboto" w:hAnsi="Roboto"/>
          <w:color w:val="3C4043"/>
        </w:rPr>
      </w:pPr>
      <w:hyperlink r:id="rId5233" w:history="1">
        <w:r>
          <w:rPr>
            <w:rStyle w:val="Hyperlink"/>
            <w:rFonts w:ascii="Courier New" w:hAnsi="Courier New" w:cs="Courier New"/>
            <w:u w:val="none"/>
          </w:rPr>
          <w:t>06:42</w:t>
        </w:r>
      </w:hyperlink>
      <w:r>
        <w:rPr>
          <w:rFonts w:ascii="Roboto" w:hAnsi="Roboto"/>
          <w:color w:val="3C4043"/>
        </w:rPr>
        <w:t>The next task you are going to create some groups here.</w:t>
      </w:r>
    </w:p>
    <w:p w14:paraId="134481A8" w14:textId="77777777" w:rsidR="008B4FE4" w:rsidRDefault="008B4FE4" w:rsidP="008B4FE4">
      <w:pPr>
        <w:shd w:val="clear" w:color="auto" w:fill="FFFFFF"/>
        <w:rPr>
          <w:rFonts w:ascii="Roboto" w:hAnsi="Roboto"/>
          <w:color w:val="3C4043"/>
        </w:rPr>
      </w:pPr>
      <w:hyperlink r:id="rId5234" w:history="1">
        <w:r>
          <w:rPr>
            <w:rStyle w:val="Hyperlink"/>
            <w:rFonts w:ascii="Courier New" w:hAnsi="Courier New" w:cs="Courier New"/>
            <w:u w:val="none"/>
          </w:rPr>
          <w:t>06:47</w:t>
        </w:r>
      </w:hyperlink>
      <w:r>
        <w:rPr>
          <w:rFonts w:ascii="Roboto" w:hAnsi="Roboto"/>
          <w:color w:val="3C4043"/>
        </w:rPr>
        <w:t>Create group, I'm going to give it a name.</w:t>
      </w:r>
    </w:p>
    <w:p w14:paraId="462EC12E" w14:textId="77777777" w:rsidR="008B4FE4" w:rsidRDefault="008B4FE4" w:rsidP="008B4FE4">
      <w:pPr>
        <w:shd w:val="clear" w:color="auto" w:fill="FFFFFF"/>
        <w:rPr>
          <w:rFonts w:ascii="Roboto" w:hAnsi="Roboto"/>
          <w:color w:val="3C4043"/>
        </w:rPr>
      </w:pPr>
      <w:hyperlink r:id="rId5235" w:history="1">
        <w:r>
          <w:rPr>
            <w:rStyle w:val="Hyperlink"/>
            <w:rFonts w:ascii="Courier New" w:hAnsi="Courier New" w:cs="Courier New"/>
            <w:u w:val="none"/>
          </w:rPr>
          <w:t>06:51</w:t>
        </w:r>
      </w:hyperlink>
      <w:r>
        <w:rPr>
          <w:rFonts w:ascii="Roboto" w:hAnsi="Roboto"/>
          <w:color w:val="3C4043"/>
        </w:rPr>
        <w:t>VM instances.</w:t>
      </w:r>
    </w:p>
    <w:p w14:paraId="0AB5CF91" w14:textId="77777777" w:rsidR="008B4FE4" w:rsidRDefault="008B4FE4" w:rsidP="008B4FE4">
      <w:pPr>
        <w:shd w:val="clear" w:color="auto" w:fill="FFFFFF"/>
        <w:rPr>
          <w:rFonts w:ascii="Roboto" w:hAnsi="Roboto"/>
          <w:color w:val="3C4043"/>
        </w:rPr>
      </w:pPr>
      <w:hyperlink r:id="rId5236" w:history="1">
        <w:r>
          <w:rPr>
            <w:rStyle w:val="Hyperlink"/>
            <w:rFonts w:ascii="Courier New" w:hAnsi="Courier New" w:cs="Courier New"/>
            <w:u w:val="none"/>
          </w:rPr>
          <w:t>06:54</w:t>
        </w:r>
      </w:hyperlink>
      <w:r>
        <w:rPr>
          <w:rFonts w:ascii="Roboto" w:hAnsi="Roboto"/>
          <w:color w:val="3C4043"/>
        </w:rPr>
        <w:t>Name, I am going to select.</w:t>
      </w:r>
    </w:p>
    <w:p w14:paraId="7BE89695" w14:textId="77777777" w:rsidR="008B4FE4" w:rsidRDefault="008B4FE4" w:rsidP="008B4FE4">
      <w:pPr>
        <w:shd w:val="clear" w:color="auto" w:fill="FFFFFF"/>
        <w:rPr>
          <w:rFonts w:ascii="Roboto" w:hAnsi="Roboto"/>
          <w:color w:val="3C4043"/>
        </w:rPr>
      </w:pPr>
      <w:hyperlink r:id="rId5237" w:history="1">
        <w:r>
          <w:rPr>
            <w:rStyle w:val="Hyperlink"/>
            <w:rFonts w:ascii="Courier New" w:hAnsi="Courier New" w:cs="Courier New"/>
            <w:u w:val="none"/>
          </w:rPr>
          <w:t>07:02</w:t>
        </w:r>
      </w:hyperlink>
      <w:r>
        <w:rPr>
          <w:rFonts w:ascii="Roboto" w:hAnsi="Roboto"/>
          <w:color w:val="3C4043"/>
        </w:rPr>
        <w:t>Contains and I'm going to type engine X. And I'm going to save group.</w:t>
      </w:r>
    </w:p>
    <w:p w14:paraId="24E5D914" w14:textId="77777777" w:rsidR="008B4FE4" w:rsidRDefault="008B4FE4" w:rsidP="008B4FE4">
      <w:pPr>
        <w:shd w:val="clear" w:color="auto" w:fill="FFFFFF"/>
        <w:rPr>
          <w:rFonts w:ascii="Roboto" w:hAnsi="Roboto"/>
          <w:color w:val="3C4043"/>
        </w:rPr>
      </w:pPr>
      <w:hyperlink r:id="rId5238" w:history="1">
        <w:r>
          <w:rPr>
            <w:rStyle w:val="Hyperlink"/>
            <w:rFonts w:ascii="Courier New" w:hAnsi="Courier New" w:cs="Courier New"/>
            <w:u w:val="none"/>
          </w:rPr>
          <w:t>07:14</w:t>
        </w:r>
      </w:hyperlink>
      <w:r>
        <w:rPr>
          <w:rFonts w:ascii="Roboto" w:hAnsi="Roboto"/>
          <w:color w:val="3C4043"/>
        </w:rPr>
        <w:t>And you can see it's showing me instances.</w:t>
      </w:r>
    </w:p>
    <w:p w14:paraId="20C58CFD" w14:textId="77777777" w:rsidR="008B4FE4" w:rsidRDefault="008B4FE4" w:rsidP="008B4FE4">
      <w:pPr>
        <w:shd w:val="clear" w:color="auto" w:fill="FFFFFF"/>
        <w:rPr>
          <w:rFonts w:ascii="Roboto" w:hAnsi="Roboto"/>
          <w:color w:val="3C4043"/>
        </w:rPr>
      </w:pPr>
      <w:hyperlink r:id="rId5239" w:history="1">
        <w:r>
          <w:rPr>
            <w:rStyle w:val="Hyperlink"/>
            <w:rFonts w:ascii="Courier New" w:hAnsi="Courier New" w:cs="Courier New"/>
            <w:u w:val="none"/>
          </w:rPr>
          <w:t>07:18</w:t>
        </w:r>
      </w:hyperlink>
      <w:r>
        <w:rPr>
          <w:rFonts w:ascii="Roboto" w:hAnsi="Roboto"/>
          <w:color w:val="3C4043"/>
        </w:rPr>
        <w:t>All three of my instances because the name matches Anjanette stack.</w:t>
      </w:r>
    </w:p>
    <w:p w14:paraId="55BE8CA4" w14:textId="77777777" w:rsidR="008B4FE4" w:rsidRDefault="008B4FE4" w:rsidP="008B4FE4">
      <w:pPr>
        <w:shd w:val="clear" w:color="auto" w:fill="FFFFFF"/>
        <w:rPr>
          <w:rFonts w:ascii="Roboto" w:hAnsi="Roboto"/>
          <w:color w:val="3C4043"/>
        </w:rPr>
      </w:pPr>
      <w:hyperlink r:id="rId5240" w:history="1">
        <w:r>
          <w:rPr>
            <w:rStyle w:val="Hyperlink"/>
            <w:rFonts w:ascii="Courier New" w:hAnsi="Courier New" w:cs="Courier New"/>
            <w:u w:val="none"/>
          </w:rPr>
          <w:t>07:24</w:t>
        </w:r>
      </w:hyperlink>
      <w:r>
        <w:rPr>
          <w:rFonts w:ascii="Roboto" w:hAnsi="Roboto"/>
          <w:color w:val="3C4043"/>
        </w:rPr>
        <w:t>And again, you're going to have another.</w:t>
      </w:r>
    </w:p>
    <w:p w14:paraId="0A265B67" w14:textId="77777777" w:rsidR="008B4FE4" w:rsidRDefault="008B4FE4" w:rsidP="008B4FE4">
      <w:pPr>
        <w:shd w:val="clear" w:color="auto" w:fill="FFFFFF"/>
        <w:rPr>
          <w:rFonts w:ascii="Roboto" w:hAnsi="Roboto"/>
          <w:color w:val="3C4043"/>
        </w:rPr>
      </w:pPr>
      <w:hyperlink r:id="rId5241" w:history="1">
        <w:r>
          <w:rPr>
            <w:rStyle w:val="Hyperlink"/>
            <w:rFonts w:ascii="Courier New" w:hAnsi="Courier New" w:cs="Courier New"/>
            <w:u w:val="none"/>
          </w:rPr>
          <w:t>07:26</w:t>
        </w:r>
      </w:hyperlink>
      <w:r>
        <w:rPr>
          <w:rFonts w:ascii="Roboto" w:hAnsi="Roboto"/>
          <w:color w:val="3C4043"/>
        </w:rPr>
        <w:t xml:space="preserve">Question to make sure that </w:t>
      </w:r>
      <w:proofErr w:type="gramStart"/>
      <w:r>
        <w:rPr>
          <w:rFonts w:ascii="Roboto" w:hAnsi="Roboto"/>
          <w:color w:val="3C4043"/>
        </w:rPr>
        <w:t>your</w:t>
      </w:r>
      <w:proofErr w:type="gramEnd"/>
      <w:r>
        <w:rPr>
          <w:rFonts w:ascii="Roboto" w:hAnsi="Roboto"/>
          <w:color w:val="3C4043"/>
        </w:rPr>
        <w:t xml:space="preserve"> understanding and reading all of the extra </w:t>
      </w:r>
      <w:proofErr w:type="spellStart"/>
      <w:r>
        <w:rPr>
          <w:rFonts w:ascii="Roboto" w:hAnsi="Roboto"/>
          <w:color w:val="3C4043"/>
        </w:rPr>
        <w:t>tidbits</w:t>
      </w:r>
      <w:proofErr w:type="spellEnd"/>
      <w:r>
        <w:rPr>
          <w:rFonts w:ascii="Roboto" w:hAnsi="Roboto"/>
          <w:color w:val="3C4043"/>
        </w:rPr>
        <w:t xml:space="preserve"> that are available in the lab.</w:t>
      </w:r>
    </w:p>
    <w:p w14:paraId="7C8D4080" w14:textId="77777777" w:rsidR="008B4FE4" w:rsidRDefault="008B4FE4" w:rsidP="008B4FE4">
      <w:pPr>
        <w:shd w:val="clear" w:color="auto" w:fill="FFFFFF"/>
        <w:rPr>
          <w:rFonts w:ascii="Roboto" w:hAnsi="Roboto"/>
          <w:color w:val="3C4043"/>
        </w:rPr>
      </w:pPr>
      <w:hyperlink r:id="rId5242" w:history="1">
        <w:r>
          <w:rPr>
            <w:rStyle w:val="Hyperlink"/>
            <w:rFonts w:ascii="Courier New" w:hAnsi="Courier New" w:cs="Courier New"/>
            <w:u w:val="none"/>
          </w:rPr>
          <w:t>07:34</w:t>
        </w:r>
      </w:hyperlink>
      <w:r>
        <w:rPr>
          <w:rFonts w:ascii="Roboto" w:hAnsi="Roboto"/>
          <w:color w:val="3C4043"/>
        </w:rPr>
        <w:t>So now, we're going to go back to the Dashboard.</w:t>
      </w:r>
    </w:p>
    <w:p w14:paraId="51F076A5" w14:textId="77777777" w:rsidR="008B4FE4" w:rsidRDefault="008B4FE4" w:rsidP="008B4FE4">
      <w:pPr>
        <w:shd w:val="clear" w:color="auto" w:fill="FFFFFF"/>
        <w:rPr>
          <w:rFonts w:ascii="Roboto" w:hAnsi="Roboto"/>
          <w:color w:val="3C4043"/>
        </w:rPr>
      </w:pPr>
      <w:hyperlink r:id="rId5243" w:history="1">
        <w:r>
          <w:rPr>
            <w:rStyle w:val="Hyperlink"/>
            <w:rFonts w:ascii="Courier New" w:hAnsi="Courier New" w:cs="Courier New"/>
            <w:u w:val="none"/>
          </w:rPr>
          <w:t>07:39</w:t>
        </w:r>
      </w:hyperlink>
      <w:r>
        <w:rPr>
          <w:rFonts w:ascii="Roboto" w:hAnsi="Roboto"/>
          <w:color w:val="3C4043"/>
        </w:rPr>
        <w:t>You' re going to go to uptime checks.</w:t>
      </w:r>
    </w:p>
    <w:p w14:paraId="1104736F" w14:textId="77777777" w:rsidR="008B4FE4" w:rsidRDefault="008B4FE4" w:rsidP="008B4FE4">
      <w:pPr>
        <w:shd w:val="clear" w:color="auto" w:fill="FFFFFF"/>
        <w:rPr>
          <w:rFonts w:ascii="Roboto" w:hAnsi="Roboto"/>
          <w:color w:val="3C4043"/>
        </w:rPr>
      </w:pPr>
      <w:hyperlink r:id="rId5244" w:history="1">
        <w:r>
          <w:rPr>
            <w:rStyle w:val="Hyperlink"/>
            <w:rFonts w:ascii="Courier New" w:hAnsi="Courier New" w:cs="Courier New"/>
            <w:u w:val="none"/>
          </w:rPr>
          <w:t>07:43</w:t>
        </w:r>
      </w:hyperlink>
      <w:r>
        <w:rPr>
          <w:rFonts w:ascii="Roboto" w:hAnsi="Roboto"/>
          <w:color w:val="3C4043"/>
        </w:rPr>
        <w:t>Overview and then we're going to add an uptight and check.</w:t>
      </w:r>
    </w:p>
    <w:p w14:paraId="72CD147B" w14:textId="77777777" w:rsidR="008B4FE4" w:rsidRDefault="008B4FE4" w:rsidP="008B4FE4">
      <w:pPr>
        <w:shd w:val="clear" w:color="auto" w:fill="FFFFFF"/>
        <w:rPr>
          <w:rFonts w:ascii="Roboto" w:hAnsi="Roboto"/>
          <w:color w:val="3C4043"/>
        </w:rPr>
      </w:pPr>
      <w:hyperlink r:id="rId5245" w:history="1">
        <w:r>
          <w:rPr>
            <w:rStyle w:val="Hyperlink"/>
            <w:rFonts w:ascii="Courier New" w:hAnsi="Courier New" w:cs="Courier New"/>
            <w:u w:val="none"/>
          </w:rPr>
          <w:t>07:47</w:t>
        </w:r>
      </w:hyperlink>
      <w:r>
        <w:rPr>
          <w:rFonts w:ascii="Roboto" w:hAnsi="Roboto"/>
          <w:color w:val="3C4043"/>
        </w:rPr>
        <w:t xml:space="preserve">So in here we're going to add a title, so my first uptime check </w:t>
      </w:r>
      <w:proofErr w:type="gramStart"/>
      <w:r>
        <w:rPr>
          <w:rFonts w:ascii="Roboto" w:hAnsi="Roboto"/>
          <w:color w:val="3C4043"/>
        </w:rPr>
        <w:t>were</w:t>
      </w:r>
      <w:proofErr w:type="gramEnd"/>
      <w:r>
        <w:rPr>
          <w:rFonts w:ascii="Roboto" w:hAnsi="Roboto"/>
          <w:color w:val="3C4043"/>
        </w:rPr>
        <w:t xml:space="preserve"> using HTTP.</w:t>
      </w:r>
    </w:p>
    <w:p w14:paraId="4097A480" w14:textId="77777777" w:rsidR="008B4FE4" w:rsidRDefault="008B4FE4" w:rsidP="008B4FE4">
      <w:pPr>
        <w:shd w:val="clear" w:color="auto" w:fill="FFFFFF"/>
        <w:rPr>
          <w:rFonts w:ascii="Roboto" w:hAnsi="Roboto"/>
          <w:color w:val="3C4043"/>
        </w:rPr>
      </w:pPr>
      <w:hyperlink r:id="rId5246" w:history="1">
        <w:r>
          <w:rPr>
            <w:rStyle w:val="Hyperlink"/>
            <w:rFonts w:ascii="Courier New" w:hAnsi="Courier New" w:cs="Courier New"/>
            <w:u w:val="none"/>
          </w:rPr>
          <w:t>07:56</w:t>
        </w:r>
      </w:hyperlink>
      <w:r>
        <w:rPr>
          <w:rFonts w:ascii="Roboto" w:hAnsi="Roboto"/>
          <w:color w:val="3C4043"/>
        </w:rPr>
        <w:t>It is to check an instance in, applies to a group and I'm going to</w:t>
      </w:r>
    </w:p>
    <w:p w14:paraId="148E990C" w14:textId="77777777" w:rsidR="008B4FE4" w:rsidRDefault="008B4FE4" w:rsidP="008B4FE4">
      <w:pPr>
        <w:shd w:val="clear" w:color="auto" w:fill="FFFFFF"/>
        <w:rPr>
          <w:rFonts w:ascii="Roboto" w:hAnsi="Roboto"/>
          <w:color w:val="3C4043"/>
        </w:rPr>
      </w:pPr>
      <w:hyperlink r:id="rId5247" w:history="1">
        <w:r>
          <w:rPr>
            <w:rStyle w:val="Hyperlink"/>
            <w:rFonts w:ascii="Courier New" w:hAnsi="Courier New" w:cs="Courier New"/>
            <w:u w:val="none"/>
          </w:rPr>
          <w:t>08:01</w:t>
        </w:r>
      </w:hyperlink>
      <w:r>
        <w:rPr>
          <w:rFonts w:ascii="Roboto" w:hAnsi="Roboto"/>
          <w:color w:val="3C4043"/>
        </w:rPr>
        <w:t>select group I created which is VM instances and I'm going to check every one minute.</w:t>
      </w:r>
    </w:p>
    <w:p w14:paraId="3D920CF8" w14:textId="77777777" w:rsidR="008B4FE4" w:rsidRDefault="008B4FE4" w:rsidP="008B4FE4">
      <w:pPr>
        <w:shd w:val="clear" w:color="auto" w:fill="FFFFFF"/>
        <w:rPr>
          <w:rFonts w:ascii="Roboto" w:hAnsi="Roboto"/>
          <w:color w:val="3C4043"/>
        </w:rPr>
      </w:pPr>
      <w:hyperlink r:id="rId5248" w:history="1">
        <w:r>
          <w:rPr>
            <w:rStyle w:val="Hyperlink"/>
            <w:rFonts w:ascii="Courier New" w:hAnsi="Courier New" w:cs="Courier New"/>
            <w:u w:val="none"/>
          </w:rPr>
          <w:t>08:07</w:t>
        </w:r>
      </w:hyperlink>
      <w:r>
        <w:rPr>
          <w:rFonts w:ascii="Roboto" w:hAnsi="Roboto"/>
          <w:color w:val="3C4043"/>
        </w:rPr>
        <w:t>I'm going to hit save.</w:t>
      </w:r>
    </w:p>
    <w:p w14:paraId="270854FF" w14:textId="77777777" w:rsidR="008B4FE4" w:rsidRDefault="008B4FE4" w:rsidP="008B4FE4">
      <w:pPr>
        <w:shd w:val="clear" w:color="auto" w:fill="FFFFFF"/>
        <w:rPr>
          <w:rFonts w:ascii="Roboto" w:hAnsi="Roboto"/>
          <w:color w:val="3C4043"/>
        </w:rPr>
      </w:pPr>
      <w:hyperlink r:id="rId5249" w:history="1">
        <w:r>
          <w:rPr>
            <w:rStyle w:val="Hyperlink"/>
            <w:rFonts w:ascii="Courier New" w:hAnsi="Courier New" w:cs="Courier New"/>
            <w:u w:val="none"/>
          </w:rPr>
          <w:t>08:10</w:t>
        </w:r>
      </w:hyperlink>
      <w:r>
        <w:rPr>
          <w:rFonts w:ascii="Roboto" w:hAnsi="Roboto"/>
          <w:color w:val="3C4043"/>
        </w:rPr>
        <w:t>You could also hit test for it and make sure that it works.</w:t>
      </w:r>
    </w:p>
    <w:p w14:paraId="05B17862" w14:textId="77777777" w:rsidR="008B4FE4" w:rsidRDefault="008B4FE4" w:rsidP="008B4FE4">
      <w:pPr>
        <w:shd w:val="clear" w:color="auto" w:fill="FFFFFF"/>
        <w:rPr>
          <w:rFonts w:ascii="Roboto" w:hAnsi="Roboto"/>
          <w:color w:val="3C4043"/>
        </w:rPr>
      </w:pPr>
      <w:hyperlink r:id="rId5250" w:history="1">
        <w:r>
          <w:rPr>
            <w:rStyle w:val="Hyperlink"/>
            <w:rFonts w:ascii="Courier New" w:hAnsi="Courier New" w:cs="Courier New"/>
            <w:u w:val="none"/>
          </w:rPr>
          <w:t>08:13</w:t>
        </w:r>
      </w:hyperlink>
      <w:r>
        <w:rPr>
          <w:rFonts w:ascii="Roboto" w:hAnsi="Roboto"/>
          <w:color w:val="3C4043"/>
        </w:rPr>
        <w:t>I'm going to say no thanks.</w:t>
      </w:r>
    </w:p>
    <w:p w14:paraId="0463EE7E" w14:textId="77777777" w:rsidR="008B4FE4" w:rsidRDefault="008B4FE4" w:rsidP="008B4FE4">
      <w:pPr>
        <w:shd w:val="clear" w:color="auto" w:fill="FFFFFF"/>
        <w:rPr>
          <w:rFonts w:ascii="Roboto" w:hAnsi="Roboto"/>
          <w:color w:val="3C4043"/>
        </w:rPr>
      </w:pPr>
      <w:hyperlink r:id="rId5251" w:history="1">
        <w:r>
          <w:rPr>
            <w:rStyle w:val="Hyperlink"/>
            <w:rFonts w:ascii="Courier New" w:hAnsi="Courier New" w:cs="Courier New"/>
            <w:u w:val="none"/>
          </w:rPr>
          <w:t>08:14</w:t>
        </w:r>
      </w:hyperlink>
      <w:r>
        <w:rPr>
          <w:rFonts w:ascii="Roboto" w:hAnsi="Roboto"/>
          <w:color w:val="3C4043"/>
        </w:rPr>
        <w:t>I don't want to create the alert policy right now.</w:t>
      </w:r>
    </w:p>
    <w:p w14:paraId="08C115AB" w14:textId="77777777" w:rsidR="008B4FE4" w:rsidRDefault="008B4FE4" w:rsidP="008B4FE4">
      <w:pPr>
        <w:shd w:val="clear" w:color="auto" w:fill="FFFFFF"/>
        <w:rPr>
          <w:rFonts w:ascii="Roboto" w:hAnsi="Roboto"/>
          <w:color w:val="3C4043"/>
        </w:rPr>
      </w:pPr>
      <w:hyperlink r:id="rId5252" w:history="1">
        <w:r>
          <w:rPr>
            <w:rStyle w:val="Hyperlink"/>
            <w:rFonts w:ascii="Courier New" w:hAnsi="Courier New" w:cs="Courier New"/>
            <w:u w:val="none"/>
          </w:rPr>
          <w:t>08:16</w:t>
        </w:r>
      </w:hyperlink>
      <w:r>
        <w:rPr>
          <w:rFonts w:ascii="Roboto" w:hAnsi="Roboto"/>
          <w:color w:val="3C4043"/>
        </w:rPr>
        <w:t>So this is the last piece where you can hit check my progress.</w:t>
      </w:r>
    </w:p>
    <w:p w14:paraId="7268F5F1" w14:textId="77777777" w:rsidR="008B4FE4" w:rsidRDefault="008B4FE4" w:rsidP="008B4FE4">
      <w:pPr>
        <w:shd w:val="clear" w:color="auto" w:fill="FFFFFF"/>
        <w:rPr>
          <w:rFonts w:ascii="Roboto" w:hAnsi="Roboto"/>
          <w:color w:val="3C4043"/>
        </w:rPr>
      </w:pPr>
      <w:hyperlink r:id="rId5253" w:history="1">
        <w:r>
          <w:rPr>
            <w:rStyle w:val="Hyperlink"/>
            <w:rFonts w:ascii="Courier New" w:hAnsi="Courier New" w:cs="Courier New"/>
            <w:u w:val="none"/>
          </w:rPr>
          <w:t>08:19</w:t>
        </w:r>
      </w:hyperlink>
      <w:r>
        <w:rPr>
          <w:rFonts w:ascii="Roboto" w:hAnsi="Roboto"/>
          <w:color w:val="3C4043"/>
        </w:rPr>
        <w:t>It's going to make sure that you created that uptime check, and if so, you're going to get the full points for the lab.</w:t>
      </w:r>
    </w:p>
    <w:p w14:paraId="3FB020ED" w14:textId="77777777" w:rsidR="008B4FE4" w:rsidRDefault="008B4FE4" w:rsidP="008B4FE4">
      <w:pPr>
        <w:shd w:val="clear" w:color="auto" w:fill="FFFFFF"/>
        <w:rPr>
          <w:rFonts w:ascii="Roboto" w:hAnsi="Roboto"/>
          <w:color w:val="3C4043"/>
        </w:rPr>
      </w:pPr>
      <w:hyperlink r:id="rId5254" w:history="1">
        <w:r>
          <w:rPr>
            <w:rStyle w:val="Hyperlink"/>
            <w:rFonts w:ascii="Courier New" w:hAnsi="Courier New" w:cs="Courier New"/>
            <w:u w:val="none"/>
          </w:rPr>
          <w:t>08:25</w:t>
        </w:r>
      </w:hyperlink>
      <w:r>
        <w:rPr>
          <w:rFonts w:ascii="Roboto" w:hAnsi="Roboto"/>
          <w:color w:val="3C4043"/>
        </w:rPr>
        <w:t xml:space="preserve">So in this lab, we got to walk through monitoring your projects, creating a </w:t>
      </w:r>
      <w:proofErr w:type="spellStart"/>
      <w:r>
        <w:rPr>
          <w:rFonts w:ascii="Roboto" w:hAnsi="Roboto"/>
          <w:color w:val="3C4043"/>
        </w:rPr>
        <w:t>stackdriver</w:t>
      </w:r>
      <w:proofErr w:type="spellEnd"/>
      <w:r>
        <w:rPr>
          <w:rFonts w:ascii="Roboto" w:hAnsi="Roboto"/>
          <w:color w:val="3C4043"/>
        </w:rPr>
        <w:t xml:space="preserve"> workspace which gets created for you.</w:t>
      </w:r>
    </w:p>
    <w:p w14:paraId="62EC0008" w14:textId="77777777" w:rsidR="008B4FE4" w:rsidRDefault="008B4FE4" w:rsidP="008B4FE4">
      <w:pPr>
        <w:shd w:val="clear" w:color="auto" w:fill="FFFFFF"/>
        <w:rPr>
          <w:rFonts w:ascii="Roboto" w:hAnsi="Roboto"/>
          <w:color w:val="3C4043"/>
        </w:rPr>
      </w:pPr>
      <w:hyperlink r:id="rId5255" w:history="1">
        <w:r>
          <w:rPr>
            <w:rStyle w:val="Hyperlink"/>
            <w:rFonts w:ascii="Courier New" w:hAnsi="Courier New" w:cs="Courier New"/>
            <w:u w:val="none"/>
          </w:rPr>
          <w:t>08:31</w:t>
        </w:r>
      </w:hyperlink>
      <w:r>
        <w:rPr>
          <w:rFonts w:ascii="Roboto" w:hAnsi="Roboto"/>
          <w:color w:val="3C4043"/>
        </w:rPr>
        <w:t>Creating some alerts with multiple condition, adding some charts to a dashboard, and creating resource groups, and finally we created an uptime check for your services.</w:t>
      </w:r>
    </w:p>
    <w:p w14:paraId="12CA2E3E" w14:textId="77777777" w:rsidR="008B4FE4" w:rsidRDefault="008B4FE4" w:rsidP="008B4FE4">
      <w:pPr>
        <w:shd w:val="clear" w:color="auto" w:fill="FFFFFF"/>
        <w:rPr>
          <w:rFonts w:ascii="Roboto" w:hAnsi="Roboto"/>
          <w:color w:val="3C4043"/>
        </w:rPr>
      </w:pPr>
      <w:hyperlink r:id="rId5256" w:history="1">
        <w:r>
          <w:rPr>
            <w:rStyle w:val="Hyperlink"/>
            <w:rFonts w:ascii="Courier New" w:hAnsi="Courier New" w:cs="Courier New"/>
            <w:u w:val="none"/>
          </w:rPr>
          <w:t>08:41</w:t>
        </w:r>
      </w:hyperlink>
      <w:r>
        <w:rPr>
          <w:rFonts w:ascii="Roboto" w:hAnsi="Roboto"/>
          <w:color w:val="3C4043"/>
        </w:rPr>
        <w:t>Hope you enjoyed it.</w:t>
      </w:r>
    </w:p>
    <w:p w14:paraId="5C39FF06" w14:textId="6E4CB1E0" w:rsidR="008B4FE4" w:rsidRDefault="008B4FE4" w:rsidP="008B4FE4">
      <w:pPr>
        <w:shd w:val="clear" w:color="auto" w:fill="FFFFFF"/>
        <w:rPr>
          <w:rFonts w:ascii="Roboto" w:hAnsi="Roboto"/>
          <w:color w:val="3C4043"/>
        </w:rPr>
      </w:pPr>
      <w:r>
        <w:rPr>
          <w:rFonts w:ascii="Roboto" w:hAnsi="Roboto"/>
          <w:color w:val="3C4043"/>
        </w:rPr>
        <w:t>Logging-</w:t>
      </w:r>
    </w:p>
    <w:p w14:paraId="420D1EDB" w14:textId="77777777" w:rsidR="008B4FE4" w:rsidRDefault="008B4FE4" w:rsidP="008B4FE4">
      <w:hyperlink r:id="rId5257" w:history="1">
        <w:r>
          <w:rPr>
            <w:rStyle w:val="Hyperlink"/>
            <w:rFonts w:ascii="Courier New" w:hAnsi="Courier New" w:cs="Courier New"/>
            <w:u w:val="none"/>
          </w:rPr>
          <w:t>00:00</w:t>
        </w:r>
      </w:hyperlink>
      <w:r>
        <w:t>Monitoring is the basis of Google Cloud’s operation suite, but the service also provides logging, error reporting, and tracing.</w:t>
      </w:r>
    </w:p>
    <w:p w14:paraId="0C65A089" w14:textId="77777777" w:rsidR="008B4FE4" w:rsidRDefault="008B4FE4" w:rsidP="008B4FE4">
      <w:pPr>
        <w:shd w:val="clear" w:color="auto" w:fill="FFFFFF"/>
        <w:rPr>
          <w:rFonts w:ascii="Roboto" w:hAnsi="Roboto"/>
          <w:color w:val="3C4043"/>
        </w:rPr>
      </w:pPr>
      <w:hyperlink r:id="rId5258" w:history="1">
        <w:r>
          <w:rPr>
            <w:rStyle w:val="Hyperlink"/>
            <w:rFonts w:ascii="Courier New" w:hAnsi="Courier New" w:cs="Courier New"/>
            <w:u w:val="none"/>
          </w:rPr>
          <w:t>00:08</w:t>
        </w:r>
      </w:hyperlink>
      <w:r>
        <w:rPr>
          <w:rFonts w:ascii="Roboto" w:hAnsi="Roboto"/>
          <w:color w:val="3C4043"/>
        </w:rPr>
        <w:t>Let’s learn about logging.</w:t>
      </w:r>
    </w:p>
    <w:p w14:paraId="31CC6D9B" w14:textId="77777777" w:rsidR="008B4FE4" w:rsidRDefault="008B4FE4" w:rsidP="008B4FE4">
      <w:pPr>
        <w:shd w:val="clear" w:color="auto" w:fill="FFFFFF"/>
        <w:rPr>
          <w:rFonts w:ascii="Roboto" w:hAnsi="Roboto"/>
          <w:color w:val="3C4043"/>
        </w:rPr>
      </w:pPr>
      <w:hyperlink r:id="rId5259" w:history="1">
        <w:r>
          <w:rPr>
            <w:rStyle w:val="Hyperlink"/>
            <w:rFonts w:ascii="Courier New" w:hAnsi="Courier New" w:cs="Courier New"/>
            <w:u w:val="none"/>
          </w:rPr>
          <w:t>00:12</w:t>
        </w:r>
      </w:hyperlink>
      <w:r>
        <w:rPr>
          <w:rFonts w:ascii="Roboto" w:hAnsi="Roboto"/>
          <w:color w:val="3C4043"/>
        </w:rPr>
        <w:t xml:space="preserve">Cloud Logging allows you to store, search, </w:t>
      </w:r>
      <w:proofErr w:type="spellStart"/>
      <w:r>
        <w:rPr>
          <w:rFonts w:ascii="Roboto" w:hAnsi="Roboto"/>
          <w:color w:val="3C4043"/>
        </w:rPr>
        <w:t>analyze</w:t>
      </w:r>
      <w:proofErr w:type="spellEnd"/>
      <w:r>
        <w:rPr>
          <w:rFonts w:ascii="Roboto" w:hAnsi="Roboto"/>
          <w:color w:val="3C4043"/>
        </w:rPr>
        <w:t>, monitor, and alert on log data and events from Google Cloud and AWS.</w:t>
      </w:r>
    </w:p>
    <w:p w14:paraId="0A9591E1" w14:textId="77777777" w:rsidR="008B4FE4" w:rsidRDefault="008B4FE4" w:rsidP="008B4FE4">
      <w:pPr>
        <w:shd w:val="clear" w:color="auto" w:fill="FFFFFF"/>
        <w:rPr>
          <w:rFonts w:ascii="Roboto" w:hAnsi="Roboto"/>
          <w:color w:val="3C4043"/>
        </w:rPr>
      </w:pPr>
      <w:hyperlink r:id="rId5260" w:history="1">
        <w:r>
          <w:rPr>
            <w:rStyle w:val="Hyperlink"/>
            <w:rFonts w:ascii="Courier New" w:hAnsi="Courier New" w:cs="Courier New"/>
            <w:u w:val="none"/>
          </w:rPr>
          <w:t>00:24</w:t>
        </w:r>
      </w:hyperlink>
      <w:r>
        <w:rPr>
          <w:rFonts w:ascii="Roboto" w:hAnsi="Roboto"/>
          <w:color w:val="3C4043"/>
        </w:rPr>
        <w:t>It is a fully managed service that performs at scale and can ingest application and system log data from thousands of VMs.</w:t>
      </w:r>
    </w:p>
    <w:p w14:paraId="270A0B8E" w14:textId="77777777" w:rsidR="008B4FE4" w:rsidRDefault="008B4FE4" w:rsidP="008B4FE4">
      <w:pPr>
        <w:shd w:val="clear" w:color="auto" w:fill="FFFFFF"/>
        <w:rPr>
          <w:rFonts w:ascii="Roboto" w:hAnsi="Roboto"/>
          <w:color w:val="3C4043"/>
        </w:rPr>
      </w:pPr>
      <w:hyperlink r:id="rId5261" w:history="1">
        <w:r>
          <w:rPr>
            <w:rStyle w:val="Hyperlink"/>
            <w:rFonts w:ascii="Courier New" w:hAnsi="Courier New" w:cs="Courier New"/>
            <w:u w:val="none"/>
          </w:rPr>
          <w:t>00:34</w:t>
        </w:r>
      </w:hyperlink>
      <w:r>
        <w:rPr>
          <w:rFonts w:ascii="Roboto" w:hAnsi="Roboto"/>
          <w:color w:val="3C4043"/>
        </w:rPr>
        <w:t>Logging includes storage for logs, a user interface called Logs Explorer, and an API to manage logs programmatically.</w:t>
      </w:r>
    </w:p>
    <w:p w14:paraId="4769FD82" w14:textId="77777777" w:rsidR="008B4FE4" w:rsidRDefault="008B4FE4" w:rsidP="008B4FE4">
      <w:pPr>
        <w:shd w:val="clear" w:color="auto" w:fill="FFFFFF"/>
        <w:rPr>
          <w:rFonts w:ascii="Roboto" w:hAnsi="Roboto"/>
          <w:color w:val="3C4043"/>
        </w:rPr>
      </w:pPr>
      <w:hyperlink r:id="rId5262" w:history="1">
        <w:r>
          <w:rPr>
            <w:rStyle w:val="Hyperlink"/>
            <w:rFonts w:ascii="Courier New" w:hAnsi="Courier New" w:cs="Courier New"/>
            <w:u w:val="none"/>
          </w:rPr>
          <w:t>00:41</w:t>
        </w:r>
      </w:hyperlink>
      <w:r>
        <w:rPr>
          <w:rFonts w:ascii="Roboto" w:hAnsi="Roboto"/>
          <w:color w:val="3C4043"/>
        </w:rPr>
        <w:t xml:space="preserve">The service lets you read and write log entries, </w:t>
      </w:r>
      <w:proofErr w:type="gramStart"/>
      <w:r>
        <w:rPr>
          <w:rFonts w:ascii="Roboto" w:hAnsi="Roboto"/>
          <w:color w:val="3C4043"/>
        </w:rPr>
        <w:t>search</w:t>
      </w:r>
      <w:proofErr w:type="gramEnd"/>
      <w:r>
        <w:rPr>
          <w:rFonts w:ascii="Roboto" w:hAnsi="Roboto"/>
          <w:color w:val="3C4043"/>
        </w:rPr>
        <w:t xml:space="preserve"> and filter your logs, and create log-based metrics.</w:t>
      </w:r>
    </w:p>
    <w:p w14:paraId="482F4389" w14:textId="77777777" w:rsidR="008B4FE4" w:rsidRDefault="008B4FE4" w:rsidP="008B4FE4">
      <w:pPr>
        <w:shd w:val="clear" w:color="auto" w:fill="FFFFFF"/>
        <w:rPr>
          <w:rFonts w:ascii="Roboto" w:hAnsi="Roboto"/>
          <w:color w:val="3C4043"/>
        </w:rPr>
      </w:pPr>
      <w:hyperlink r:id="rId5263" w:history="1">
        <w:r>
          <w:rPr>
            <w:rStyle w:val="Hyperlink"/>
            <w:rFonts w:ascii="Courier New" w:hAnsi="Courier New" w:cs="Courier New"/>
            <w:u w:val="none"/>
          </w:rPr>
          <w:t>00:51</w:t>
        </w:r>
      </w:hyperlink>
      <w:r>
        <w:rPr>
          <w:rFonts w:ascii="Roboto" w:hAnsi="Roboto"/>
          <w:color w:val="3C4043"/>
        </w:rPr>
        <w:t xml:space="preserve">Logs are only retained for 30 days, but you can export your logs to Cloud Storage buckets, </w:t>
      </w:r>
      <w:proofErr w:type="spellStart"/>
      <w:r>
        <w:rPr>
          <w:rFonts w:ascii="Roboto" w:hAnsi="Roboto"/>
          <w:color w:val="3C4043"/>
        </w:rPr>
        <w:t>BigQuery</w:t>
      </w:r>
      <w:proofErr w:type="spellEnd"/>
      <w:r>
        <w:rPr>
          <w:rFonts w:ascii="Roboto" w:hAnsi="Roboto"/>
          <w:color w:val="3C4043"/>
        </w:rPr>
        <w:t xml:space="preserve"> datasets, and Pub/</w:t>
      </w:r>
      <w:proofErr w:type="gramStart"/>
      <w:r>
        <w:rPr>
          <w:rFonts w:ascii="Roboto" w:hAnsi="Roboto"/>
          <w:color w:val="3C4043"/>
        </w:rPr>
        <w:t>Sub topics</w:t>
      </w:r>
      <w:proofErr w:type="gramEnd"/>
      <w:r>
        <w:rPr>
          <w:rFonts w:ascii="Roboto" w:hAnsi="Roboto"/>
          <w:color w:val="3C4043"/>
        </w:rPr>
        <w:t>.</w:t>
      </w:r>
    </w:p>
    <w:p w14:paraId="583EBA68" w14:textId="77777777" w:rsidR="008B4FE4" w:rsidRDefault="008B4FE4" w:rsidP="008B4FE4">
      <w:pPr>
        <w:shd w:val="clear" w:color="auto" w:fill="FFFFFF"/>
        <w:rPr>
          <w:rFonts w:ascii="Roboto" w:hAnsi="Roboto"/>
          <w:color w:val="3C4043"/>
        </w:rPr>
      </w:pPr>
      <w:hyperlink r:id="rId5264" w:history="1">
        <w:r>
          <w:rPr>
            <w:rStyle w:val="Hyperlink"/>
            <w:rFonts w:ascii="Courier New" w:hAnsi="Courier New" w:cs="Courier New"/>
            <w:u w:val="none"/>
          </w:rPr>
          <w:t>01:00</w:t>
        </w:r>
      </w:hyperlink>
      <w:r>
        <w:rPr>
          <w:rFonts w:ascii="Roboto" w:hAnsi="Roboto"/>
          <w:color w:val="3C4043"/>
        </w:rPr>
        <w:t xml:space="preserve">Exporting logs to Cloud Storage makes sense for storing logs for more than 30 days, but why should you export to </w:t>
      </w:r>
      <w:proofErr w:type="spellStart"/>
      <w:r>
        <w:rPr>
          <w:rFonts w:ascii="Roboto" w:hAnsi="Roboto"/>
          <w:color w:val="3C4043"/>
        </w:rPr>
        <w:t>BigQuery</w:t>
      </w:r>
      <w:proofErr w:type="spellEnd"/>
      <w:r>
        <w:rPr>
          <w:rFonts w:ascii="Roboto" w:hAnsi="Roboto"/>
          <w:color w:val="3C4043"/>
        </w:rPr>
        <w:t xml:space="preserve"> or Pub/Sub?</w:t>
      </w:r>
    </w:p>
    <w:p w14:paraId="7982073D" w14:textId="77777777" w:rsidR="008B4FE4" w:rsidRDefault="008B4FE4" w:rsidP="008B4FE4">
      <w:pPr>
        <w:shd w:val="clear" w:color="auto" w:fill="FFFFFF"/>
        <w:rPr>
          <w:rFonts w:ascii="Roboto" w:hAnsi="Roboto"/>
          <w:color w:val="3C4043"/>
        </w:rPr>
      </w:pPr>
      <w:hyperlink r:id="rId5265" w:history="1">
        <w:r>
          <w:rPr>
            <w:rStyle w:val="Hyperlink"/>
            <w:rFonts w:ascii="Courier New" w:hAnsi="Courier New" w:cs="Courier New"/>
            <w:u w:val="none"/>
          </w:rPr>
          <w:t>01:11</w:t>
        </w:r>
      </w:hyperlink>
      <w:r>
        <w:rPr>
          <w:rFonts w:ascii="Roboto" w:hAnsi="Roboto"/>
          <w:color w:val="3C4043"/>
        </w:rPr>
        <w:t xml:space="preserve">Exporting logs to </w:t>
      </w:r>
      <w:proofErr w:type="spellStart"/>
      <w:r>
        <w:rPr>
          <w:rFonts w:ascii="Roboto" w:hAnsi="Roboto"/>
          <w:color w:val="3C4043"/>
        </w:rPr>
        <w:t>BigQuery</w:t>
      </w:r>
      <w:proofErr w:type="spellEnd"/>
      <w:r>
        <w:rPr>
          <w:rFonts w:ascii="Roboto" w:hAnsi="Roboto"/>
          <w:color w:val="3C4043"/>
        </w:rPr>
        <w:t xml:space="preserve"> allows you to </w:t>
      </w:r>
      <w:proofErr w:type="spellStart"/>
      <w:r>
        <w:rPr>
          <w:rFonts w:ascii="Roboto" w:hAnsi="Roboto"/>
          <w:color w:val="3C4043"/>
        </w:rPr>
        <w:t>analyze</w:t>
      </w:r>
      <w:proofErr w:type="spellEnd"/>
      <w:r>
        <w:rPr>
          <w:rFonts w:ascii="Roboto" w:hAnsi="Roboto"/>
          <w:color w:val="3C4043"/>
        </w:rPr>
        <w:t xml:space="preserve"> logs and even visualize them in Looker Studio.</w:t>
      </w:r>
    </w:p>
    <w:p w14:paraId="0C5C98BD" w14:textId="77777777" w:rsidR="008B4FE4" w:rsidRDefault="008B4FE4" w:rsidP="008B4FE4">
      <w:pPr>
        <w:shd w:val="clear" w:color="auto" w:fill="FFFFFF"/>
        <w:rPr>
          <w:rFonts w:ascii="Roboto" w:hAnsi="Roboto"/>
          <w:color w:val="3C4043"/>
        </w:rPr>
      </w:pPr>
      <w:hyperlink r:id="rId5266" w:history="1">
        <w:r>
          <w:rPr>
            <w:rStyle w:val="Hyperlink"/>
            <w:rFonts w:ascii="Courier New" w:hAnsi="Courier New" w:cs="Courier New"/>
            <w:u w:val="none"/>
          </w:rPr>
          <w:t>01:17</w:t>
        </w:r>
      </w:hyperlink>
      <w:r>
        <w:rPr>
          <w:rFonts w:ascii="Roboto" w:hAnsi="Roboto"/>
          <w:color w:val="3C4043"/>
        </w:rPr>
        <w:t>BigQuery runs extremely fast SQL queries on gigabytes to petabytes of data.</w:t>
      </w:r>
    </w:p>
    <w:p w14:paraId="575C3B96" w14:textId="77777777" w:rsidR="008B4FE4" w:rsidRDefault="008B4FE4" w:rsidP="008B4FE4">
      <w:pPr>
        <w:shd w:val="clear" w:color="auto" w:fill="FFFFFF"/>
        <w:rPr>
          <w:rFonts w:ascii="Roboto" w:hAnsi="Roboto"/>
          <w:color w:val="3C4043"/>
        </w:rPr>
      </w:pPr>
      <w:hyperlink r:id="rId5267" w:history="1">
        <w:r>
          <w:rPr>
            <w:rStyle w:val="Hyperlink"/>
            <w:rFonts w:ascii="Courier New" w:hAnsi="Courier New" w:cs="Courier New"/>
            <w:u w:val="none"/>
          </w:rPr>
          <w:t>01:24</w:t>
        </w:r>
      </w:hyperlink>
      <w:r>
        <w:rPr>
          <w:rFonts w:ascii="Roboto" w:hAnsi="Roboto"/>
          <w:color w:val="3C4043"/>
        </w:rPr>
        <w:t xml:space="preserve">This allows you to </w:t>
      </w:r>
      <w:proofErr w:type="spellStart"/>
      <w:r>
        <w:rPr>
          <w:rFonts w:ascii="Roboto" w:hAnsi="Roboto"/>
          <w:color w:val="3C4043"/>
        </w:rPr>
        <w:t>analyze</w:t>
      </w:r>
      <w:proofErr w:type="spellEnd"/>
      <w:r>
        <w:rPr>
          <w:rFonts w:ascii="Roboto" w:hAnsi="Roboto"/>
          <w:color w:val="3C4043"/>
        </w:rPr>
        <w:t xml:space="preserve"> logs, such as your network traffic, so that you can better </w:t>
      </w:r>
      <w:proofErr w:type="gramStart"/>
      <w:r>
        <w:rPr>
          <w:rFonts w:ascii="Roboto" w:hAnsi="Roboto"/>
          <w:color w:val="3C4043"/>
        </w:rPr>
        <w:t>understand</w:t>
      </w:r>
      <w:proofErr w:type="gramEnd"/>
    </w:p>
    <w:p w14:paraId="0866DACA" w14:textId="77777777" w:rsidR="008B4FE4" w:rsidRDefault="008B4FE4" w:rsidP="008B4FE4">
      <w:pPr>
        <w:shd w:val="clear" w:color="auto" w:fill="FFFFFF"/>
        <w:rPr>
          <w:rFonts w:ascii="Roboto" w:hAnsi="Roboto"/>
          <w:color w:val="3C4043"/>
        </w:rPr>
      </w:pPr>
      <w:hyperlink r:id="rId5268" w:history="1">
        <w:r>
          <w:rPr>
            <w:rStyle w:val="Hyperlink"/>
            <w:rFonts w:ascii="Courier New" w:hAnsi="Courier New" w:cs="Courier New"/>
            <w:u w:val="none"/>
          </w:rPr>
          <w:t>01:29</w:t>
        </w:r>
      </w:hyperlink>
      <w:r>
        <w:rPr>
          <w:rFonts w:ascii="Roboto" w:hAnsi="Roboto"/>
          <w:color w:val="3C4043"/>
        </w:rPr>
        <w:t xml:space="preserve">traffic growth to forecast capacity, network usage to optimize network traffic expenses, or network forensics to </w:t>
      </w:r>
      <w:proofErr w:type="spellStart"/>
      <w:r>
        <w:rPr>
          <w:rFonts w:ascii="Roboto" w:hAnsi="Roboto"/>
          <w:color w:val="3C4043"/>
        </w:rPr>
        <w:t>analyze</w:t>
      </w:r>
      <w:proofErr w:type="spellEnd"/>
      <w:r>
        <w:rPr>
          <w:rFonts w:ascii="Roboto" w:hAnsi="Roboto"/>
          <w:color w:val="3C4043"/>
        </w:rPr>
        <w:t xml:space="preserve"> incidents.</w:t>
      </w:r>
    </w:p>
    <w:p w14:paraId="6CE41D12" w14:textId="77777777" w:rsidR="008B4FE4" w:rsidRDefault="008B4FE4" w:rsidP="008B4FE4">
      <w:pPr>
        <w:shd w:val="clear" w:color="auto" w:fill="FFFFFF"/>
        <w:rPr>
          <w:rFonts w:ascii="Roboto" w:hAnsi="Roboto"/>
          <w:color w:val="3C4043"/>
        </w:rPr>
      </w:pPr>
      <w:hyperlink r:id="rId5269" w:history="1">
        <w:r>
          <w:rPr>
            <w:rStyle w:val="Hyperlink"/>
            <w:rFonts w:ascii="Courier New" w:hAnsi="Courier New" w:cs="Courier New"/>
            <w:u w:val="none"/>
          </w:rPr>
          <w:t>01:38</w:t>
        </w:r>
      </w:hyperlink>
      <w:r>
        <w:rPr>
          <w:rFonts w:ascii="Roboto" w:hAnsi="Roboto"/>
          <w:color w:val="3C4043"/>
        </w:rPr>
        <w:t>For example, in this screenshot I queried my logs to identify the top IP addresses that have exchanged traffic with my web server.</w:t>
      </w:r>
    </w:p>
    <w:p w14:paraId="063C2365" w14:textId="77777777" w:rsidR="008B4FE4" w:rsidRDefault="008B4FE4" w:rsidP="008B4FE4">
      <w:pPr>
        <w:shd w:val="clear" w:color="auto" w:fill="FFFFFF"/>
        <w:rPr>
          <w:rFonts w:ascii="Roboto" w:hAnsi="Roboto"/>
          <w:color w:val="3C4043"/>
        </w:rPr>
      </w:pPr>
      <w:hyperlink r:id="rId5270" w:history="1">
        <w:r>
          <w:rPr>
            <w:rStyle w:val="Hyperlink"/>
            <w:rFonts w:ascii="Courier New" w:hAnsi="Courier New" w:cs="Courier New"/>
            <w:u w:val="none"/>
          </w:rPr>
          <w:t>01:48</w:t>
        </w:r>
      </w:hyperlink>
      <w:r>
        <w:rPr>
          <w:rFonts w:ascii="Roboto" w:hAnsi="Roboto"/>
          <w:color w:val="3C4043"/>
        </w:rPr>
        <w:t>Depending on where these IP addresses are, and who they belong to, I could relocate part of my infrastructure to</w:t>
      </w:r>
    </w:p>
    <w:p w14:paraId="4C2683E0" w14:textId="77777777" w:rsidR="008B4FE4" w:rsidRDefault="008B4FE4" w:rsidP="008B4FE4">
      <w:pPr>
        <w:shd w:val="clear" w:color="auto" w:fill="FFFFFF"/>
        <w:rPr>
          <w:rFonts w:ascii="Roboto" w:hAnsi="Roboto"/>
          <w:color w:val="3C4043"/>
        </w:rPr>
      </w:pPr>
      <w:hyperlink r:id="rId5271" w:history="1">
        <w:r>
          <w:rPr>
            <w:rStyle w:val="Hyperlink"/>
            <w:rFonts w:ascii="Courier New" w:hAnsi="Courier New" w:cs="Courier New"/>
            <w:u w:val="none"/>
          </w:rPr>
          <w:t>01:55</w:t>
        </w:r>
      </w:hyperlink>
      <w:r>
        <w:rPr>
          <w:rFonts w:ascii="Roboto" w:hAnsi="Roboto"/>
          <w:color w:val="3C4043"/>
        </w:rPr>
        <w:t>save on networking costs or deny some of these IP addresses if I don’t want them to access my web server.</w:t>
      </w:r>
    </w:p>
    <w:p w14:paraId="7C9E0C53" w14:textId="77777777" w:rsidR="008B4FE4" w:rsidRDefault="008B4FE4" w:rsidP="008B4FE4">
      <w:pPr>
        <w:shd w:val="clear" w:color="auto" w:fill="FFFFFF"/>
        <w:rPr>
          <w:rFonts w:ascii="Roboto" w:hAnsi="Roboto"/>
          <w:color w:val="3C4043"/>
        </w:rPr>
      </w:pPr>
      <w:hyperlink r:id="rId5272" w:history="1">
        <w:r>
          <w:rPr>
            <w:rStyle w:val="Hyperlink"/>
            <w:rFonts w:ascii="Courier New" w:hAnsi="Courier New" w:cs="Courier New"/>
            <w:u w:val="none"/>
          </w:rPr>
          <w:t>02:03</w:t>
        </w:r>
      </w:hyperlink>
      <w:r>
        <w:rPr>
          <w:rFonts w:ascii="Roboto" w:hAnsi="Roboto"/>
          <w:color w:val="3C4043"/>
        </w:rPr>
        <w:t xml:space="preserve">If you want to visualize your logs, I recommend connecting your </w:t>
      </w:r>
      <w:proofErr w:type="spellStart"/>
      <w:r>
        <w:rPr>
          <w:rFonts w:ascii="Roboto" w:hAnsi="Roboto"/>
          <w:color w:val="3C4043"/>
        </w:rPr>
        <w:t>BigQuery</w:t>
      </w:r>
      <w:proofErr w:type="spellEnd"/>
      <w:r>
        <w:rPr>
          <w:rFonts w:ascii="Roboto" w:hAnsi="Roboto"/>
          <w:color w:val="3C4043"/>
        </w:rPr>
        <w:t xml:space="preserve"> tables to Looker Studio.</w:t>
      </w:r>
    </w:p>
    <w:p w14:paraId="564BD831" w14:textId="77777777" w:rsidR="008B4FE4" w:rsidRDefault="008B4FE4" w:rsidP="008B4FE4">
      <w:pPr>
        <w:shd w:val="clear" w:color="auto" w:fill="FFFFFF"/>
        <w:rPr>
          <w:rFonts w:ascii="Roboto" w:hAnsi="Roboto"/>
          <w:color w:val="3C4043"/>
        </w:rPr>
      </w:pPr>
      <w:hyperlink r:id="rId5273" w:history="1">
        <w:r>
          <w:rPr>
            <w:rStyle w:val="Hyperlink"/>
            <w:rFonts w:ascii="Courier New" w:hAnsi="Courier New" w:cs="Courier New"/>
            <w:u w:val="none"/>
          </w:rPr>
          <w:t>02:09</w:t>
        </w:r>
      </w:hyperlink>
      <w:r>
        <w:rPr>
          <w:rFonts w:ascii="Roboto" w:hAnsi="Roboto"/>
          <w:color w:val="3C4043"/>
        </w:rPr>
        <w:t>Looker Studio transforms your raw data into the metrics and dimensions that you can use to create easy-to-understand reports and dashboards.</w:t>
      </w:r>
    </w:p>
    <w:p w14:paraId="36B1BC5F" w14:textId="77777777" w:rsidR="008B4FE4" w:rsidRDefault="008B4FE4" w:rsidP="008B4FE4">
      <w:pPr>
        <w:shd w:val="clear" w:color="auto" w:fill="FFFFFF"/>
        <w:rPr>
          <w:rFonts w:ascii="Roboto" w:hAnsi="Roboto"/>
          <w:color w:val="3C4043"/>
        </w:rPr>
      </w:pPr>
      <w:hyperlink r:id="rId5274" w:history="1">
        <w:r>
          <w:rPr>
            <w:rStyle w:val="Hyperlink"/>
            <w:rFonts w:ascii="Courier New" w:hAnsi="Courier New" w:cs="Courier New"/>
            <w:u w:val="none"/>
          </w:rPr>
          <w:t>02:19</w:t>
        </w:r>
      </w:hyperlink>
      <w:r>
        <w:rPr>
          <w:rFonts w:ascii="Roboto" w:hAnsi="Roboto"/>
          <w:color w:val="3C4043"/>
        </w:rPr>
        <w:t>I mentioned that you can also export logs to Pub/Sub.</w:t>
      </w:r>
    </w:p>
    <w:p w14:paraId="5B9469EB" w14:textId="77777777" w:rsidR="008B4FE4" w:rsidRDefault="008B4FE4" w:rsidP="008B4FE4">
      <w:pPr>
        <w:shd w:val="clear" w:color="auto" w:fill="FFFFFF"/>
        <w:rPr>
          <w:rFonts w:ascii="Roboto" w:hAnsi="Roboto"/>
          <w:color w:val="3C4043"/>
        </w:rPr>
      </w:pPr>
      <w:hyperlink r:id="rId5275" w:history="1">
        <w:r>
          <w:rPr>
            <w:rStyle w:val="Hyperlink"/>
            <w:rFonts w:ascii="Courier New" w:hAnsi="Courier New" w:cs="Courier New"/>
            <w:u w:val="none"/>
          </w:rPr>
          <w:t>02:23</w:t>
        </w:r>
      </w:hyperlink>
      <w:r>
        <w:rPr>
          <w:rFonts w:ascii="Roboto" w:hAnsi="Roboto"/>
          <w:color w:val="3C4043"/>
        </w:rPr>
        <w:t>This enables you to stream logs to applications or endpoints.</w:t>
      </w:r>
    </w:p>
    <w:p w14:paraId="296F886F" w14:textId="4D3B60E5" w:rsidR="008B4FE4" w:rsidRDefault="008B4FE4" w:rsidP="008B4FE4">
      <w:pPr>
        <w:shd w:val="clear" w:color="auto" w:fill="FFFFFF"/>
        <w:rPr>
          <w:rFonts w:ascii="Roboto" w:hAnsi="Roboto"/>
          <w:color w:val="3C4043"/>
        </w:rPr>
      </w:pPr>
      <w:r>
        <w:rPr>
          <w:rFonts w:ascii="Roboto" w:hAnsi="Roboto"/>
          <w:color w:val="3C4043"/>
        </w:rPr>
        <w:t>Error Reporting-</w:t>
      </w:r>
    </w:p>
    <w:p w14:paraId="26F51A14" w14:textId="77777777" w:rsidR="003A1BEA" w:rsidRDefault="003A1BEA" w:rsidP="003A1BEA">
      <w:hyperlink r:id="rId5276" w:history="1">
        <w:r>
          <w:rPr>
            <w:rStyle w:val="Hyperlink"/>
            <w:rFonts w:ascii="Courier New" w:hAnsi="Courier New" w:cs="Courier New"/>
            <w:u w:val="none"/>
          </w:rPr>
          <w:t>00:00</w:t>
        </w:r>
      </w:hyperlink>
      <w:r>
        <w:t>Let’s learn about another feature of Google Cloud’s operations suite: Error Reporting.</w:t>
      </w:r>
    </w:p>
    <w:p w14:paraId="23F633A7" w14:textId="77777777" w:rsidR="003A1BEA" w:rsidRDefault="003A1BEA" w:rsidP="003A1BEA">
      <w:pPr>
        <w:shd w:val="clear" w:color="auto" w:fill="FFFFFF"/>
        <w:rPr>
          <w:rFonts w:ascii="Roboto" w:hAnsi="Roboto"/>
          <w:color w:val="3C4043"/>
        </w:rPr>
      </w:pPr>
      <w:hyperlink r:id="rId5277" w:history="1">
        <w:r>
          <w:rPr>
            <w:rStyle w:val="Hyperlink"/>
            <w:rFonts w:ascii="Courier New" w:hAnsi="Courier New" w:cs="Courier New"/>
            <w:u w:val="none"/>
          </w:rPr>
          <w:t>00:05</w:t>
        </w:r>
      </w:hyperlink>
      <w:r>
        <w:rPr>
          <w:rFonts w:ascii="Roboto" w:hAnsi="Roboto"/>
          <w:color w:val="3C4043"/>
        </w:rPr>
        <w:t xml:space="preserve">Error Reporting counts, </w:t>
      </w:r>
      <w:proofErr w:type="spellStart"/>
      <w:r>
        <w:rPr>
          <w:rFonts w:ascii="Roboto" w:hAnsi="Roboto"/>
          <w:color w:val="3C4043"/>
        </w:rPr>
        <w:t>analyzes</w:t>
      </w:r>
      <w:proofErr w:type="spellEnd"/>
      <w:r>
        <w:rPr>
          <w:rFonts w:ascii="Roboto" w:hAnsi="Roboto"/>
          <w:color w:val="3C4043"/>
        </w:rPr>
        <w:t>, and aggregates the errors in your running cloud services.</w:t>
      </w:r>
    </w:p>
    <w:p w14:paraId="372864F6" w14:textId="77777777" w:rsidR="003A1BEA" w:rsidRDefault="003A1BEA" w:rsidP="003A1BEA">
      <w:pPr>
        <w:shd w:val="clear" w:color="auto" w:fill="FFFFFF"/>
        <w:rPr>
          <w:rFonts w:ascii="Roboto" w:hAnsi="Roboto"/>
          <w:color w:val="3C4043"/>
        </w:rPr>
      </w:pPr>
      <w:hyperlink r:id="rId5278" w:history="1">
        <w:r>
          <w:rPr>
            <w:rStyle w:val="Hyperlink"/>
            <w:rFonts w:ascii="Courier New" w:hAnsi="Courier New" w:cs="Courier New"/>
            <w:u w:val="none"/>
          </w:rPr>
          <w:t>00:12</w:t>
        </w:r>
      </w:hyperlink>
      <w:r>
        <w:rPr>
          <w:rFonts w:ascii="Roboto" w:hAnsi="Roboto"/>
          <w:color w:val="3C4043"/>
        </w:rPr>
        <w:t>A centralized error management interface displays the results with sorting and filtering capabilities, and you can even set up real-time notifications when new errors are detected.</w:t>
      </w:r>
    </w:p>
    <w:p w14:paraId="23B5FC4C" w14:textId="77777777" w:rsidR="003A1BEA" w:rsidRDefault="003A1BEA" w:rsidP="003A1BEA">
      <w:pPr>
        <w:shd w:val="clear" w:color="auto" w:fill="FFFFFF"/>
        <w:rPr>
          <w:rFonts w:ascii="Roboto" w:hAnsi="Roboto"/>
          <w:color w:val="3C4043"/>
        </w:rPr>
      </w:pPr>
      <w:hyperlink r:id="rId5279" w:history="1">
        <w:r>
          <w:rPr>
            <w:rStyle w:val="Hyperlink"/>
            <w:rFonts w:ascii="Courier New" w:hAnsi="Courier New" w:cs="Courier New"/>
            <w:u w:val="none"/>
          </w:rPr>
          <w:t>00:24</w:t>
        </w:r>
      </w:hyperlink>
      <w:r>
        <w:rPr>
          <w:rFonts w:ascii="Roboto" w:hAnsi="Roboto"/>
          <w:color w:val="3C4043"/>
        </w:rPr>
        <w:t>Currently, Error Reporting is generally available for App Engine on both standard and flexible environments, Apps Script, Compute Engine, Cloud Functions, Cloud Run, Google Kubernetes Engine, and Amazon EC2.</w:t>
      </w:r>
    </w:p>
    <w:p w14:paraId="179CBBAA" w14:textId="77777777" w:rsidR="003A1BEA" w:rsidRDefault="003A1BEA" w:rsidP="003A1BEA">
      <w:pPr>
        <w:shd w:val="clear" w:color="auto" w:fill="FFFFFF"/>
        <w:rPr>
          <w:rFonts w:ascii="Roboto" w:hAnsi="Roboto"/>
          <w:color w:val="3C4043"/>
        </w:rPr>
      </w:pPr>
      <w:hyperlink r:id="rId5280" w:history="1">
        <w:r>
          <w:rPr>
            <w:rStyle w:val="Hyperlink"/>
            <w:rFonts w:ascii="Courier New" w:hAnsi="Courier New" w:cs="Courier New"/>
            <w:u w:val="none"/>
          </w:rPr>
          <w:t>00:41</w:t>
        </w:r>
      </w:hyperlink>
      <w:r>
        <w:rPr>
          <w:rFonts w:ascii="Roboto" w:hAnsi="Roboto"/>
          <w:color w:val="3C4043"/>
        </w:rPr>
        <w:t>In terms of programming languages, the exception stack trace parser is able to process Go, Java</w:t>
      </w:r>
      <w:proofErr w:type="gramStart"/>
      <w:r>
        <w:rPr>
          <w:rFonts w:ascii="Roboto" w:hAnsi="Roboto"/>
          <w:color w:val="3C4043"/>
        </w:rPr>
        <w:t>, .</w:t>
      </w:r>
      <w:proofErr w:type="gramEnd"/>
    </w:p>
    <w:p w14:paraId="72D82A3E" w14:textId="77777777" w:rsidR="003A1BEA" w:rsidRDefault="003A1BEA" w:rsidP="003A1BEA">
      <w:pPr>
        <w:shd w:val="clear" w:color="auto" w:fill="FFFFFF"/>
        <w:rPr>
          <w:rFonts w:ascii="Roboto" w:hAnsi="Roboto"/>
          <w:color w:val="3C4043"/>
        </w:rPr>
      </w:pPr>
      <w:hyperlink r:id="rId5281" w:history="1">
        <w:r>
          <w:rPr>
            <w:rStyle w:val="Hyperlink"/>
            <w:rFonts w:ascii="Courier New" w:hAnsi="Courier New" w:cs="Courier New"/>
            <w:u w:val="none"/>
          </w:rPr>
          <w:t>00:48</w:t>
        </w:r>
      </w:hyperlink>
      <w:r>
        <w:rPr>
          <w:rFonts w:ascii="Roboto" w:hAnsi="Roboto"/>
          <w:color w:val="3C4043"/>
        </w:rPr>
        <w:t>NET, Node.js, PHP, Python, and Ruby.</w:t>
      </w:r>
    </w:p>
    <w:p w14:paraId="17C004AC" w14:textId="34CA6AE9" w:rsidR="008B4FE4" w:rsidRDefault="003A1BEA" w:rsidP="008B4FE4">
      <w:pPr>
        <w:shd w:val="clear" w:color="auto" w:fill="FFFFFF"/>
        <w:rPr>
          <w:rFonts w:ascii="Roboto" w:hAnsi="Roboto"/>
          <w:color w:val="3C4043"/>
        </w:rPr>
      </w:pPr>
      <w:r>
        <w:rPr>
          <w:rFonts w:ascii="Roboto" w:hAnsi="Roboto"/>
          <w:color w:val="3C4043"/>
        </w:rPr>
        <w:t>Tracing-</w:t>
      </w:r>
    </w:p>
    <w:p w14:paraId="667DD4BA" w14:textId="77777777" w:rsidR="003A1BEA" w:rsidRDefault="003A1BEA" w:rsidP="003A1BEA">
      <w:hyperlink r:id="rId5282" w:history="1">
        <w:r>
          <w:rPr>
            <w:rStyle w:val="Hyperlink"/>
            <w:rFonts w:ascii="Courier New" w:hAnsi="Courier New" w:cs="Courier New"/>
            <w:u w:val="none"/>
          </w:rPr>
          <w:t>00:00</w:t>
        </w:r>
      </w:hyperlink>
      <w:r>
        <w:t>Tracing is another Cloud Operations feature integrated into Google Cloud.</w:t>
      </w:r>
    </w:p>
    <w:p w14:paraId="0456C787" w14:textId="77777777" w:rsidR="003A1BEA" w:rsidRDefault="003A1BEA" w:rsidP="003A1BEA">
      <w:pPr>
        <w:shd w:val="clear" w:color="auto" w:fill="FFFFFF"/>
        <w:rPr>
          <w:rFonts w:ascii="Roboto" w:hAnsi="Roboto"/>
          <w:color w:val="3C4043"/>
        </w:rPr>
      </w:pPr>
      <w:hyperlink r:id="rId5283" w:history="1">
        <w:r>
          <w:rPr>
            <w:rStyle w:val="Hyperlink"/>
            <w:rFonts w:ascii="Courier New" w:hAnsi="Courier New" w:cs="Courier New"/>
            <w:u w:val="none"/>
          </w:rPr>
          <w:t>00:05</w:t>
        </w:r>
      </w:hyperlink>
      <w:r>
        <w:rPr>
          <w:rFonts w:ascii="Roboto" w:hAnsi="Roboto"/>
          <w:color w:val="3C4043"/>
        </w:rPr>
        <w:t>Cloud Trace is a distributed tracing system that collects latency data from your applications and displays it in the Google Cloud console.</w:t>
      </w:r>
    </w:p>
    <w:p w14:paraId="1031455C" w14:textId="77777777" w:rsidR="003A1BEA" w:rsidRDefault="003A1BEA" w:rsidP="003A1BEA">
      <w:pPr>
        <w:shd w:val="clear" w:color="auto" w:fill="FFFFFF"/>
        <w:rPr>
          <w:rFonts w:ascii="Roboto" w:hAnsi="Roboto"/>
          <w:color w:val="3C4043"/>
        </w:rPr>
      </w:pPr>
      <w:hyperlink r:id="rId5284" w:history="1">
        <w:r>
          <w:rPr>
            <w:rStyle w:val="Hyperlink"/>
            <w:rFonts w:ascii="Courier New" w:hAnsi="Courier New" w:cs="Courier New"/>
            <w:u w:val="none"/>
          </w:rPr>
          <w:t>00:14</w:t>
        </w:r>
      </w:hyperlink>
      <w:r>
        <w:rPr>
          <w:rFonts w:ascii="Roboto" w:hAnsi="Roboto"/>
          <w:color w:val="3C4043"/>
        </w:rPr>
        <w:t>You can track how requests propagate through your application and receive detailed near real-time performance insights.</w:t>
      </w:r>
    </w:p>
    <w:p w14:paraId="4D3EA08E" w14:textId="77777777" w:rsidR="003A1BEA" w:rsidRDefault="003A1BEA" w:rsidP="003A1BEA">
      <w:pPr>
        <w:shd w:val="clear" w:color="auto" w:fill="FFFFFF"/>
        <w:rPr>
          <w:rFonts w:ascii="Roboto" w:hAnsi="Roboto"/>
          <w:color w:val="3C4043"/>
        </w:rPr>
      </w:pPr>
      <w:hyperlink r:id="rId5285" w:history="1">
        <w:r>
          <w:rPr>
            <w:rStyle w:val="Hyperlink"/>
            <w:rFonts w:ascii="Courier New" w:hAnsi="Courier New" w:cs="Courier New"/>
            <w:u w:val="none"/>
          </w:rPr>
          <w:t>00:23</w:t>
        </w:r>
      </w:hyperlink>
      <w:r>
        <w:rPr>
          <w:rFonts w:ascii="Roboto" w:hAnsi="Roboto"/>
          <w:color w:val="3C4043"/>
        </w:rPr>
        <w:t xml:space="preserve">Cloud Trace automatically </w:t>
      </w:r>
      <w:proofErr w:type="spellStart"/>
      <w:r>
        <w:rPr>
          <w:rFonts w:ascii="Roboto" w:hAnsi="Roboto"/>
          <w:color w:val="3C4043"/>
        </w:rPr>
        <w:t>analyzes</w:t>
      </w:r>
      <w:proofErr w:type="spellEnd"/>
      <w:r>
        <w:rPr>
          <w:rFonts w:ascii="Roboto" w:hAnsi="Roboto"/>
          <w:color w:val="3C4043"/>
        </w:rPr>
        <w:t xml:space="preserve"> all of your application's traces to generate in-depth latency reports that surface performance </w:t>
      </w:r>
      <w:proofErr w:type="gramStart"/>
      <w:r>
        <w:rPr>
          <w:rFonts w:ascii="Roboto" w:hAnsi="Roboto"/>
          <w:color w:val="3C4043"/>
        </w:rPr>
        <w:t>degradations</w:t>
      </w:r>
      <w:proofErr w:type="gramEnd"/>
    </w:p>
    <w:p w14:paraId="76A24205" w14:textId="77777777" w:rsidR="003A1BEA" w:rsidRDefault="003A1BEA" w:rsidP="003A1BEA">
      <w:pPr>
        <w:shd w:val="clear" w:color="auto" w:fill="FFFFFF"/>
        <w:rPr>
          <w:rFonts w:ascii="Roboto" w:hAnsi="Roboto"/>
          <w:color w:val="3C4043"/>
        </w:rPr>
      </w:pPr>
      <w:hyperlink r:id="rId5286" w:history="1">
        <w:r>
          <w:rPr>
            <w:rStyle w:val="Hyperlink"/>
            <w:rFonts w:ascii="Courier New" w:hAnsi="Courier New" w:cs="Courier New"/>
            <w:u w:val="none"/>
          </w:rPr>
          <w:t>00:32</w:t>
        </w:r>
      </w:hyperlink>
      <w:r>
        <w:rPr>
          <w:rFonts w:ascii="Roboto" w:hAnsi="Roboto"/>
          <w:color w:val="3C4043"/>
        </w:rPr>
        <w:t>and can capture traces from App Engine, HTTP(S) load balancers, and applications instrumented with the Cloud Trace API.</w:t>
      </w:r>
    </w:p>
    <w:p w14:paraId="49CBC33C" w14:textId="77777777" w:rsidR="003A1BEA" w:rsidRDefault="003A1BEA" w:rsidP="003A1BEA">
      <w:pPr>
        <w:shd w:val="clear" w:color="auto" w:fill="FFFFFF"/>
        <w:rPr>
          <w:rFonts w:ascii="Roboto" w:hAnsi="Roboto"/>
          <w:color w:val="3C4043"/>
        </w:rPr>
      </w:pPr>
      <w:hyperlink r:id="rId5287" w:history="1">
        <w:r>
          <w:rPr>
            <w:rStyle w:val="Hyperlink"/>
            <w:rFonts w:ascii="Courier New" w:hAnsi="Courier New" w:cs="Courier New"/>
            <w:u w:val="none"/>
          </w:rPr>
          <w:t>00:43</w:t>
        </w:r>
      </w:hyperlink>
      <w:r>
        <w:rPr>
          <w:rFonts w:ascii="Roboto" w:hAnsi="Roboto"/>
          <w:color w:val="3C4043"/>
        </w:rPr>
        <w:t>Managing the amount of time it takes for your application to handle incoming requests and perform operations is an important part of managing overall application performance.</w:t>
      </w:r>
    </w:p>
    <w:p w14:paraId="290DB3BC" w14:textId="77777777" w:rsidR="003A1BEA" w:rsidRDefault="003A1BEA" w:rsidP="003A1BEA">
      <w:pPr>
        <w:shd w:val="clear" w:color="auto" w:fill="FFFFFF"/>
        <w:rPr>
          <w:rFonts w:ascii="Roboto" w:hAnsi="Roboto"/>
          <w:color w:val="3C4043"/>
        </w:rPr>
      </w:pPr>
      <w:hyperlink r:id="rId5288" w:history="1">
        <w:r>
          <w:rPr>
            <w:rStyle w:val="Hyperlink"/>
            <w:rFonts w:ascii="Courier New" w:hAnsi="Courier New" w:cs="Courier New"/>
            <w:u w:val="none"/>
          </w:rPr>
          <w:t>00:55</w:t>
        </w:r>
      </w:hyperlink>
      <w:r>
        <w:rPr>
          <w:rFonts w:ascii="Roboto" w:hAnsi="Roboto"/>
          <w:color w:val="3C4043"/>
        </w:rPr>
        <w:t xml:space="preserve">Cloud Trace is </w:t>
      </w:r>
      <w:proofErr w:type="gramStart"/>
      <w:r>
        <w:rPr>
          <w:rFonts w:ascii="Roboto" w:hAnsi="Roboto"/>
          <w:color w:val="3C4043"/>
        </w:rPr>
        <w:t>actually based</w:t>
      </w:r>
      <w:proofErr w:type="gramEnd"/>
      <w:r>
        <w:rPr>
          <w:rFonts w:ascii="Roboto" w:hAnsi="Roboto"/>
          <w:color w:val="3C4043"/>
        </w:rPr>
        <w:t xml:space="preserve"> on the tools used at Google to keep our services running at extreme scale.</w:t>
      </w:r>
    </w:p>
    <w:p w14:paraId="0CCF1F92" w14:textId="64E8567D" w:rsidR="003A1BEA" w:rsidRDefault="003A1BEA" w:rsidP="008B4FE4">
      <w:pPr>
        <w:shd w:val="clear" w:color="auto" w:fill="FFFFFF"/>
        <w:rPr>
          <w:rFonts w:ascii="Roboto" w:hAnsi="Roboto"/>
          <w:color w:val="3C4043"/>
        </w:rPr>
      </w:pPr>
      <w:r>
        <w:rPr>
          <w:rFonts w:ascii="Roboto" w:hAnsi="Roboto"/>
          <w:color w:val="3C4043"/>
        </w:rPr>
        <w:t>Profiling-</w:t>
      </w:r>
    </w:p>
    <w:p w14:paraId="528F6025" w14:textId="77777777" w:rsidR="003A1BEA" w:rsidRDefault="003A1BEA" w:rsidP="003A1BEA">
      <w:hyperlink r:id="rId5289" w:history="1">
        <w:r>
          <w:rPr>
            <w:rStyle w:val="Hyperlink"/>
            <w:rFonts w:ascii="Courier New" w:hAnsi="Courier New" w:cs="Courier New"/>
            <w:u w:val="none"/>
          </w:rPr>
          <w:t>00:00</w:t>
        </w:r>
      </w:hyperlink>
      <w:r>
        <w:t>Finally, let’s cover the last feature of Google Cloud’s operations suite in this module, which is the profiler.</w:t>
      </w:r>
    </w:p>
    <w:p w14:paraId="6168437B" w14:textId="77777777" w:rsidR="003A1BEA" w:rsidRDefault="003A1BEA" w:rsidP="003A1BEA">
      <w:pPr>
        <w:shd w:val="clear" w:color="auto" w:fill="FFFFFF"/>
        <w:rPr>
          <w:rFonts w:ascii="Roboto" w:hAnsi="Roboto"/>
          <w:color w:val="3C4043"/>
        </w:rPr>
      </w:pPr>
      <w:hyperlink r:id="rId5290" w:history="1">
        <w:r>
          <w:rPr>
            <w:rStyle w:val="Hyperlink"/>
            <w:rFonts w:ascii="Courier New" w:hAnsi="Courier New" w:cs="Courier New"/>
            <w:u w:val="none"/>
          </w:rPr>
          <w:t>00:08</w:t>
        </w:r>
      </w:hyperlink>
      <w:r>
        <w:rPr>
          <w:rFonts w:ascii="Roboto" w:hAnsi="Roboto"/>
          <w:color w:val="3C4043"/>
        </w:rPr>
        <w:t>Poorly performing code increases the latency and cost of applications and web services every day.</w:t>
      </w:r>
    </w:p>
    <w:p w14:paraId="77F1AFEE" w14:textId="77777777" w:rsidR="003A1BEA" w:rsidRDefault="003A1BEA" w:rsidP="003A1BEA">
      <w:pPr>
        <w:shd w:val="clear" w:color="auto" w:fill="FFFFFF"/>
        <w:rPr>
          <w:rFonts w:ascii="Roboto" w:hAnsi="Roboto"/>
          <w:color w:val="3C4043"/>
        </w:rPr>
      </w:pPr>
      <w:hyperlink r:id="rId5291" w:history="1">
        <w:r>
          <w:rPr>
            <w:rStyle w:val="Hyperlink"/>
            <w:rFonts w:ascii="Courier New" w:hAnsi="Courier New" w:cs="Courier New"/>
            <w:u w:val="none"/>
          </w:rPr>
          <w:t>00:16</w:t>
        </w:r>
      </w:hyperlink>
      <w:r>
        <w:rPr>
          <w:rFonts w:ascii="Roboto" w:hAnsi="Roboto"/>
          <w:color w:val="3C4043"/>
        </w:rPr>
        <w:t xml:space="preserve">Cloud Profiler continuously </w:t>
      </w:r>
      <w:proofErr w:type="spellStart"/>
      <w:r>
        <w:rPr>
          <w:rFonts w:ascii="Roboto" w:hAnsi="Roboto"/>
          <w:color w:val="3C4043"/>
        </w:rPr>
        <w:t>analyzes</w:t>
      </w:r>
      <w:proofErr w:type="spellEnd"/>
      <w:r>
        <w:rPr>
          <w:rFonts w:ascii="Roboto" w:hAnsi="Roboto"/>
          <w:color w:val="3C4043"/>
        </w:rPr>
        <w:t xml:space="preserve"> the performance of CPU or memory-intensive functions executed across an application.</w:t>
      </w:r>
    </w:p>
    <w:p w14:paraId="0DF72D08" w14:textId="77777777" w:rsidR="003A1BEA" w:rsidRDefault="003A1BEA" w:rsidP="003A1BEA">
      <w:pPr>
        <w:shd w:val="clear" w:color="auto" w:fill="FFFFFF"/>
        <w:rPr>
          <w:rFonts w:ascii="Roboto" w:hAnsi="Roboto"/>
          <w:color w:val="3C4043"/>
        </w:rPr>
      </w:pPr>
      <w:hyperlink r:id="rId5292" w:history="1">
        <w:r>
          <w:rPr>
            <w:rStyle w:val="Hyperlink"/>
            <w:rFonts w:ascii="Courier New" w:hAnsi="Courier New" w:cs="Courier New"/>
            <w:u w:val="none"/>
          </w:rPr>
          <w:t>00:25</w:t>
        </w:r>
      </w:hyperlink>
      <w:r>
        <w:rPr>
          <w:rFonts w:ascii="Roboto" w:hAnsi="Roboto"/>
          <w:color w:val="3C4043"/>
        </w:rPr>
        <w:t>While it’s possible to measure code performance in development environments, the results generally don’t map well to what’s happening in production.</w:t>
      </w:r>
    </w:p>
    <w:p w14:paraId="5E875137" w14:textId="77777777" w:rsidR="003A1BEA" w:rsidRDefault="003A1BEA" w:rsidP="003A1BEA">
      <w:pPr>
        <w:shd w:val="clear" w:color="auto" w:fill="FFFFFF"/>
        <w:rPr>
          <w:rFonts w:ascii="Roboto" w:hAnsi="Roboto"/>
          <w:color w:val="3C4043"/>
        </w:rPr>
      </w:pPr>
      <w:hyperlink r:id="rId5293" w:history="1">
        <w:r>
          <w:rPr>
            <w:rStyle w:val="Hyperlink"/>
            <w:rFonts w:ascii="Courier New" w:hAnsi="Courier New" w:cs="Courier New"/>
            <w:u w:val="none"/>
          </w:rPr>
          <w:t>00:35</w:t>
        </w:r>
      </w:hyperlink>
      <w:r>
        <w:rPr>
          <w:rFonts w:ascii="Roboto" w:hAnsi="Roboto"/>
          <w:color w:val="3C4043"/>
        </w:rPr>
        <w:t>Many production profiling techniques either slow down code execution or can only inspect a small subset of a codebase.</w:t>
      </w:r>
    </w:p>
    <w:p w14:paraId="0843857F" w14:textId="77777777" w:rsidR="003A1BEA" w:rsidRDefault="003A1BEA" w:rsidP="003A1BEA">
      <w:pPr>
        <w:shd w:val="clear" w:color="auto" w:fill="FFFFFF"/>
        <w:rPr>
          <w:rFonts w:ascii="Roboto" w:hAnsi="Roboto"/>
          <w:color w:val="3C4043"/>
        </w:rPr>
      </w:pPr>
      <w:hyperlink r:id="rId5294" w:history="1">
        <w:r>
          <w:rPr>
            <w:rStyle w:val="Hyperlink"/>
            <w:rFonts w:ascii="Courier New" w:hAnsi="Courier New" w:cs="Courier New"/>
            <w:u w:val="none"/>
          </w:rPr>
          <w:t>00:43</w:t>
        </w:r>
      </w:hyperlink>
      <w:r>
        <w:rPr>
          <w:rFonts w:ascii="Roboto" w:hAnsi="Roboto"/>
          <w:color w:val="3C4043"/>
        </w:rPr>
        <w:t>Profiler uses statistical techniques and extremely low-impact instrumentation that runs across all production application instances to provide a complete picture of an application’s performance without slowing it down.</w:t>
      </w:r>
    </w:p>
    <w:p w14:paraId="21651CCD" w14:textId="77777777" w:rsidR="003A1BEA" w:rsidRDefault="003A1BEA" w:rsidP="003A1BEA">
      <w:pPr>
        <w:shd w:val="clear" w:color="auto" w:fill="FFFFFF"/>
        <w:rPr>
          <w:rFonts w:ascii="Roboto" w:hAnsi="Roboto"/>
          <w:color w:val="3C4043"/>
        </w:rPr>
      </w:pPr>
      <w:hyperlink r:id="rId5295" w:history="1">
        <w:r>
          <w:rPr>
            <w:rStyle w:val="Hyperlink"/>
            <w:rFonts w:ascii="Courier New" w:hAnsi="Courier New" w:cs="Courier New"/>
            <w:u w:val="none"/>
          </w:rPr>
          <w:t>00:58</w:t>
        </w:r>
      </w:hyperlink>
      <w:r>
        <w:rPr>
          <w:rFonts w:ascii="Roboto" w:hAnsi="Roboto"/>
          <w:color w:val="3C4043"/>
        </w:rPr>
        <w:t xml:space="preserve">Profiler allows developers to </w:t>
      </w:r>
      <w:proofErr w:type="spellStart"/>
      <w:r>
        <w:rPr>
          <w:rFonts w:ascii="Roboto" w:hAnsi="Roboto"/>
          <w:color w:val="3C4043"/>
        </w:rPr>
        <w:t>analyze</w:t>
      </w:r>
      <w:proofErr w:type="spellEnd"/>
      <w:r>
        <w:rPr>
          <w:rFonts w:ascii="Roboto" w:hAnsi="Roboto"/>
          <w:color w:val="3C4043"/>
        </w:rPr>
        <w:t xml:space="preserve"> applications running anywhere, including Google Cloud, other cloud platforms, or on-premises, with support for Java, Go, Node.js, and Python.</w:t>
      </w:r>
    </w:p>
    <w:p w14:paraId="5C60F76C" w14:textId="470BBB2A" w:rsidR="003A1BEA" w:rsidRDefault="003A1BEA" w:rsidP="008B4FE4">
      <w:pPr>
        <w:shd w:val="clear" w:color="auto" w:fill="FFFFFF"/>
        <w:rPr>
          <w:rFonts w:ascii="Roboto" w:hAnsi="Roboto"/>
          <w:color w:val="3C4043"/>
        </w:rPr>
      </w:pPr>
      <w:r>
        <w:rPr>
          <w:rFonts w:ascii="Roboto" w:hAnsi="Roboto"/>
          <w:color w:val="3C4043"/>
        </w:rPr>
        <w:t xml:space="preserve">Error Reporting and Debugging- Lab to be </w:t>
      </w:r>
      <w:proofErr w:type="gramStart"/>
      <w:r>
        <w:rPr>
          <w:rFonts w:ascii="Roboto" w:hAnsi="Roboto"/>
          <w:color w:val="3C4043"/>
        </w:rPr>
        <w:t>done</w:t>
      </w:r>
      <w:proofErr w:type="gramEnd"/>
    </w:p>
    <w:p w14:paraId="40ECDC0E" w14:textId="4A6345B7" w:rsidR="003A1BEA" w:rsidRDefault="003A1BEA" w:rsidP="008B4FE4">
      <w:pPr>
        <w:shd w:val="clear" w:color="auto" w:fill="FFFFFF"/>
        <w:rPr>
          <w:rFonts w:ascii="Roboto" w:hAnsi="Roboto"/>
          <w:color w:val="3C4043"/>
        </w:rPr>
      </w:pPr>
      <w:r>
        <w:rPr>
          <w:rFonts w:ascii="Roboto" w:hAnsi="Roboto"/>
          <w:color w:val="3C4043"/>
        </w:rPr>
        <w:t>Quiz: Resource Monitoring-</w:t>
      </w:r>
    </w:p>
    <w:p w14:paraId="1F4A2EA3" w14:textId="3F4280EB" w:rsidR="003A1BEA" w:rsidRDefault="003A1BEA" w:rsidP="008B4FE4">
      <w:pPr>
        <w:shd w:val="clear" w:color="auto" w:fill="FFFFFF"/>
        <w:rPr>
          <w:rFonts w:ascii="Roboto" w:hAnsi="Roboto"/>
          <w:color w:val="1F1F1F"/>
          <w:spacing w:val="2"/>
          <w:shd w:val="clear" w:color="auto" w:fill="FFFFFF"/>
        </w:rPr>
      </w:pPr>
      <w:r>
        <w:rPr>
          <w:rFonts w:ascii="Roboto" w:hAnsi="Roboto"/>
          <w:color w:val="1F1F1F"/>
          <w:spacing w:val="2"/>
          <w:shd w:val="clear" w:color="auto" w:fill="FFFFFF"/>
        </w:rPr>
        <w:t>What is the purpose of the Cloud Trace service?</w:t>
      </w:r>
    </w:p>
    <w:p w14:paraId="262CEB14" w14:textId="0FA2A5F7" w:rsidR="003A1BEA" w:rsidRDefault="003A1BEA" w:rsidP="008B4FE4">
      <w:pPr>
        <w:shd w:val="clear" w:color="auto" w:fill="FFFFFF"/>
        <w:rPr>
          <w:rFonts w:ascii="Roboto" w:hAnsi="Roboto"/>
          <w:color w:val="1F1F1F"/>
          <w:spacing w:val="2"/>
          <w:shd w:val="clear" w:color="auto" w:fill="FFFFFF"/>
        </w:rPr>
      </w:pPr>
      <w:r>
        <w:rPr>
          <w:rFonts w:ascii="Roboto" w:hAnsi="Roboto"/>
          <w:color w:val="1F1F1F"/>
          <w:spacing w:val="2"/>
          <w:shd w:val="clear" w:color="auto" w:fill="FFFFFF"/>
        </w:rPr>
        <w:t>Reporting on latency as part of managing performance.</w:t>
      </w:r>
    </w:p>
    <w:p w14:paraId="5F9E8904" w14:textId="54ED8E80" w:rsidR="003A1BEA" w:rsidRDefault="003A1BEA" w:rsidP="008B4FE4">
      <w:pPr>
        <w:shd w:val="clear" w:color="auto" w:fill="FFFFFF"/>
        <w:rPr>
          <w:rFonts w:ascii="Roboto" w:hAnsi="Roboto"/>
          <w:color w:val="1F1F1F"/>
          <w:spacing w:val="2"/>
          <w:shd w:val="clear" w:color="auto" w:fill="FEF7E0"/>
        </w:rPr>
      </w:pPr>
      <w:r>
        <w:rPr>
          <w:rFonts w:ascii="Roboto" w:hAnsi="Roboto"/>
          <w:color w:val="1F1F1F"/>
          <w:spacing w:val="2"/>
          <w:shd w:val="clear" w:color="auto" w:fill="FEF7E0"/>
        </w:rPr>
        <w:t>Cloud Trace provides latency sampling and reporting for Google App Engine, Google HTTP(S) load balancers, and applications instrumented with the Cloud Trace SDKs. Reporting includes per-URL statistics and latency distributions.</w:t>
      </w:r>
    </w:p>
    <w:p w14:paraId="1BD161C7" w14:textId="1CCA5527" w:rsidR="003A1BEA" w:rsidRDefault="003A1BEA" w:rsidP="008B4FE4">
      <w:pPr>
        <w:shd w:val="clear" w:color="auto" w:fill="FFFFFF"/>
        <w:rPr>
          <w:rFonts w:ascii="Roboto" w:hAnsi="Roboto"/>
          <w:color w:val="1F1F1F"/>
          <w:spacing w:val="2"/>
          <w:shd w:val="clear" w:color="auto" w:fill="FFFFFF"/>
        </w:rPr>
      </w:pPr>
      <w:r>
        <w:rPr>
          <w:rFonts w:ascii="Roboto" w:hAnsi="Roboto"/>
          <w:color w:val="1F1F1F"/>
          <w:spacing w:val="2"/>
          <w:shd w:val="clear" w:color="auto" w:fill="FFFFFF"/>
        </w:rPr>
        <w:t>Google Cloud’s operations suite integrates several technologies, including monitoring, logging, error reporting, and debugging that are commonly implemented in other environments as separate solutions using separate products. What are key benefits of integration of these services?</w:t>
      </w:r>
    </w:p>
    <w:p w14:paraId="174A0C85" w14:textId="4D50A5F5" w:rsidR="003A1BEA" w:rsidRDefault="003A1BEA" w:rsidP="008B4FE4">
      <w:pPr>
        <w:shd w:val="clear" w:color="auto" w:fill="FFFFFF"/>
        <w:rPr>
          <w:rFonts w:ascii="Roboto" w:hAnsi="Roboto"/>
          <w:color w:val="1F1F1F"/>
          <w:spacing w:val="2"/>
          <w:shd w:val="clear" w:color="auto" w:fill="FFFFFF"/>
        </w:rPr>
      </w:pPr>
      <w:r>
        <w:rPr>
          <w:rFonts w:ascii="Roboto" w:hAnsi="Roboto"/>
          <w:color w:val="1F1F1F"/>
          <w:spacing w:val="2"/>
          <w:shd w:val="clear" w:color="auto" w:fill="FFFFFF"/>
        </w:rPr>
        <w:t xml:space="preserve">Reduces overhead, reduces noise, streamlines use, and fixes problems </w:t>
      </w:r>
      <w:proofErr w:type="gramStart"/>
      <w:r>
        <w:rPr>
          <w:rFonts w:ascii="Roboto" w:hAnsi="Roboto"/>
          <w:color w:val="1F1F1F"/>
          <w:spacing w:val="2"/>
          <w:shd w:val="clear" w:color="auto" w:fill="FFFFFF"/>
        </w:rPr>
        <w:t>faster</w:t>
      </w:r>
      <w:proofErr w:type="gramEnd"/>
    </w:p>
    <w:p w14:paraId="2D5069A6" w14:textId="268E0E06" w:rsidR="003A1BEA" w:rsidRDefault="003A1BEA" w:rsidP="008B4FE4">
      <w:pPr>
        <w:shd w:val="clear" w:color="auto" w:fill="FFFFFF"/>
        <w:rPr>
          <w:rFonts w:ascii="Roboto" w:hAnsi="Roboto"/>
          <w:color w:val="1F1F1F"/>
          <w:spacing w:val="2"/>
          <w:shd w:val="clear" w:color="auto" w:fill="FEF7E0"/>
        </w:rPr>
      </w:pPr>
      <w:r>
        <w:rPr>
          <w:rFonts w:ascii="Roboto" w:hAnsi="Roboto"/>
          <w:color w:val="1F1F1F"/>
          <w:spacing w:val="2"/>
          <w:shd w:val="clear" w:color="auto" w:fill="FEF7E0"/>
        </w:rPr>
        <w:t>Integration with Google Cloud’s operations suite streamlines and unifies these traditionally independent services, making it much easier to establish procedures around them and to use them in continuous ways.</w:t>
      </w:r>
    </w:p>
    <w:p w14:paraId="0CC6BB51" w14:textId="4CC14EA4" w:rsidR="003A1BEA" w:rsidRDefault="003A1BEA" w:rsidP="008B4FE4">
      <w:pPr>
        <w:shd w:val="clear" w:color="auto" w:fill="FFFFFF"/>
        <w:rPr>
          <w:rFonts w:ascii="Roboto" w:hAnsi="Roboto"/>
          <w:color w:val="1F1F1F"/>
          <w:spacing w:val="2"/>
          <w:shd w:val="clear" w:color="auto" w:fill="FFFFFF"/>
        </w:rPr>
      </w:pPr>
      <w:r>
        <w:rPr>
          <w:rFonts w:ascii="Roboto" w:hAnsi="Roboto"/>
          <w:color w:val="1F1F1F"/>
          <w:spacing w:val="2"/>
          <w:shd w:val="clear" w:color="auto" w:fill="FFFFFF"/>
        </w:rPr>
        <w:t>What is the foundational process at the base of Google's Site Reliability Engineering (SRE)</w:t>
      </w:r>
      <w:r>
        <w:rPr>
          <w:rFonts w:ascii="Roboto" w:hAnsi="Roboto"/>
          <w:color w:val="1F1F1F"/>
          <w:spacing w:val="2"/>
          <w:shd w:val="clear" w:color="auto" w:fill="FFFFFF"/>
        </w:rPr>
        <w:t>?</w:t>
      </w:r>
    </w:p>
    <w:p w14:paraId="339E61C4" w14:textId="5AE75F13" w:rsidR="003A1BEA" w:rsidRDefault="003A1BEA" w:rsidP="008B4FE4">
      <w:pPr>
        <w:shd w:val="clear" w:color="auto" w:fill="FFFFFF"/>
        <w:rPr>
          <w:rFonts w:ascii="Roboto" w:hAnsi="Roboto"/>
          <w:color w:val="1F1F1F"/>
          <w:spacing w:val="2"/>
          <w:shd w:val="clear" w:color="auto" w:fill="FFFFFF"/>
        </w:rPr>
      </w:pPr>
      <w:r>
        <w:rPr>
          <w:rFonts w:ascii="Roboto" w:hAnsi="Roboto"/>
          <w:color w:val="1F1F1F"/>
          <w:spacing w:val="2"/>
          <w:shd w:val="clear" w:color="auto" w:fill="FFFFFF"/>
        </w:rPr>
        <w:t>Monitoring</w:t>
      </w:r>
    </w:p>
    <w:p w14:paraId="45E861B3" w14:textId="1F0906FF" w:rsidR="003A1BEA" w:rsidRDefault="003A1BEA" w:rsidP="008B4FE4">
      <w:pPr>
        <w:shd w:val="clear" w:color="auto" w:fill="FFFFFF"/>
        <w:rPr>
          <w:rFonts w:ascii="Roboto" w:hAnsi="Roboto"/>
          <w:color w:val="1F1F1F"/>
          <w:spacing w:val="2"/>
          <w:shd w:val="clear" w:color="auto" w:fill="FEF7E0"/>
        </w:rPr>
      </w:pPr>
      <w:r>
        <w:rPr>
          <w:rFonts w:ascii="Roboto" w:hAnsi="Roboto"/>
          <w:color w:val="1F1F1F"/>
          <w:spacing w:val="2"/>
          <w:shd w:val="clear" w:color="auto" w:fill="FEF7E0"/>
        </w:rPr>
        <w:t>Before you can take any of the other actions, you must first be monitoring the system.</w:t>
      </w:r>
    </w:p>
    <w:p w14:paraId="61BA9CE6" w14:textId="55A22256" w:rsidR="003A1BEA" w:rsidRDefault="000D4BDC" w:rsidP="008B4FE4">
      <w:pPr>
        <w:shd w:val="clear" w:color="auto" w:fill="FFFFFF"/>
        <w:rPr>
          <w:rFonts w:ascii="Roboto" w:hAnsi="Roboto"/>
          <w:color w:val="1F1F1F"/>
          <w:spacing w:val="2"/>
          <w:shd w:val="clear" w:color="auto" w:fill="FFFFFF"/>
        </w:rPr>
      </w:pPr>
      <w:r>
        <w:rPr>
          <w:rFonts w:ascii="Roboto" w:hAnsi="Roboto"/>
          <w:color w:val="1F1F1F"/>
          <w:spacing w:val="2"/>
          <w:shd w:val="clear" w:color="auto" w:fill="FFFFFF"/>
        </w:rPr>
        <w:lastRenderedPageBreak/>
        <w:t>Module Review-</w:t>
      </w:r>
    </w:p>
    <w:p w14:paraId="2ED57732" w14:textId="77777777" w:rsidR="000D4BDC" w:rsidRDefault="000D4BDC" w:rsidP="000D4BDC">
      <w:hyperlink r:id="rId5296" w:history="1">
        <w:r>
          <w:rPr>
            <w:rStyle w:val="Hyperlink"/>
            <w:rFonts w:ascii="Courier New" w:hAnsi="Courier New" w:cs="Courier New"/>
            <w:u w:val="none"/>
          </w:rPr>
          <w:t>00:00</w:t>
        </w:r>
      </w:hyperlink>
      <w:r>
        <w:t>In this module, I gave you an overview of Google Cloud’s operations suite and its monitoring, logging, error reporting, fault tracing, and profiling features.</w:t>
      </w:r>
    </w:p>
    <w:p w14:paraId="4E4A7601" w14:textId="77777777" w:rsidR="000D4BDC" w:rsidRDefault="000D4BDC" w:rsidP="000D4BDC">
      <w:pPr>
        <w:shd w:val="clear" w:color="auto" w:fill="FFFFFF"/>
        <w:rPr>
          <w:rFonts w:ascii="Roboto" w:hAnsi="Roboto"/>
          <w:color w:val="3C4043"/>
        </w:rPr>
      </w:pPr>
      <w:hyperlink r:id="rId5297" w:history="1">
        <w:r>
          <w:rPr>
            <w:rStyle w:val="Hyperlink"/>
            <w:rFonts w:ascii="Courier New" w:hAnsi="Courier New" w:cs="Courier New"/>
            <w:u w:val="none"/>
          </w:rPr>
          <w:t>00:11</w:t>
        </w:r>
      </w:hyperlink>
      <w:r>
        <w:rPr>
          <w:rFonts w:ascii="Roboto" w:hAnsi="Roboto"/>
          <w:color w:val="3C4043"/>
        </w:rPr>
        <w:t xml:space="preserve">Having </w:t>
      </w:r>
      <w:proofErr w:type="gramStart"/>
      <w:r>
        <w:rPr>
          <w:rFonts w:ascii="Roboto" w:hAnsi="Roboto"/>
          <w:color w:val="3C4043"/>
        </w:rPr>
        <w:t>all of</w:t>
      </w:r>
      <w:proofErr w:type="gramEnd"/>
      <w:r>
        <w:rPr>
          <w:rFonts w:ascii="Roboto" w:hAnsi="Roboto"/>
          <w:color w:val="3C4043"/>
        </w:rPr>
        <w:t xml:space="preserve"> these integrated into Google Cloud allows you to operate and maintain your applications, which is known as site reliability engineering or SRE.</w:t>
      </w:r>
    </w:p>
    <w:p w14:paraId="199DF116" w14:textId="77777777" w:rsidR="000D4BDC" w:rsidRDefault="000D4BDC" w:rsidP="000D4BDC">
      <w:pPr>
        <w:shd w:val="clear" w:color="auto" w:fill="FFFFFF"/>
        <w:rPr>
          <w:rFonts w:ascii="Roboto" w:hAnsi="Roboto"/>
          <w:color w:val="3C4043"/>
        </w:rPr>
      </w:pPr>
      <w:hyperlink r:id="rId5298" w:history="1">
        <w:r>
          <w:rPr>
            <w:rStyle w:val="Hyperlink"/>
            <w:rFonts w:ascii="Courier New" w:hAnsi="Courier New" w:cs="Courier New"/>
            <w:u w:val="none"/>
          </w:rPr>
          <w:t>00:23</w:t>
        </w:r>
      </w:hyperlink>
      <w:r>
        <w:rPr>
          <w:rFonts w:ascii="Roboto" w:hAnsi="Roboto"/>
          <w:color w:val="3C4043"/>
        </w:rPr>
        <w:t>If you’re interested in learning more about SRE, you can explore the SRE book or some of our SRE courses.</w:t>
      </w:r>
    </w:p>
    <w:p w14:paraId="14C6FC51" w14:textId="4019238A" w:rsidR="000D4BDC" w:rsidRDefault="00A7374C" w:rsidP="008B4FE4">
      <w:pPr>
        <w:shd w:val="clear" w:color="auto" w:fill="FFFFFF"/>
        <w:rPr>
          <w:rFonts w:ascii="Roboto" w:hAnsi="Roboto"/>
          <w:color w:val="1F1F1F"/>
          <w:spacing w:val="2"/>
          <w:shd w:val="clear" w:color="auto" w:fill="FFFFFF"/>
        </w:rPr>
      </w:pPr>
      <w:r>
        <w:rPr>
          <w:rFonts w:ascii="Roboto" w:hAnsi="Roboto"/>
          <w:color w:val="1F1F1F"/>
          <w:spacing w:val="2"/>
          <w:shd w:val="clear" w:color="auto" w:fill="FFFFFF"/>
        </w:rPr>
        <w:t>COURSE REVIEW-</w:t>
      </w:r>
    </w:p>
    <w:p w14:paraId="684A23B9" w14:textId="77777777" w:rsidR="000D4BDC" w:rsidRDefault="000D4BDC" w:rsidP="000D4BDC">
      <w:hyperlink r:id="rId5299" w:history="1">
        <w:r>
          <w:rPr>
            <w:rStyle w:val="Hyperlink"/>
            <w:rFonts w:ascii="Courier New" w:hAnsi="Courier New" w:cs="Courier New"/>
            <w:u w:val="none"/>
          </w:rPr>
          <w:t>00:00</w:t>
        </w:r>
      </w:hyperlink>
      <w:r>
        <w:t>Thank you for taking the “Essential Cloud Infrastructure: Core Services” course.</w:t>
      </w:r>
    </w:p>
    <w:p w14:paraId="7F495488" w14:textId="77777777" w:rsidR="000D4BDC" w:rsidRDefault="000D4BDC" w:rsidP="000D4BDC">
      <w:pPr>
        <w:shd w:val="clear" w:color="auto" w:fill="FFFFFF"/>
        <w:rPr>
          <w:rFonts w:ascii="Roboto" w:hAnsi="Roboto"/>
          <w:color w:val="3C4043"/>
        </w:rPr>
      </w:pPr>
      <w:hyperlink r:id="rId5300" w:history="1">
        <w:r>
          <w:rPr>
            <w:rStyle w:val="Hyperlink"/>
            <w:rFonts w:ascii="Courier New" w:hAnsi="Courier New" w:cs="Courier New"/>
            <w:u w:val="none"/>
          </w:rPr>
          <w:t>00:04</w:t>
        </w:r>
      </w:hyperlink>
      <w:r>
        <w:rPr>
          <w:rFonts w:ascii="Roboto" w:hAnsi="Roboto"/>
          <w:color w:val="3C4043"/>
        </w:rPr>
        <w:t>I hope you have a better understanding of how to administer IAM, choose between the different data storage services in GCP, examine billing of GCP resources and monitor those resources.</w:t>
      </w:r>
    </w:p>
    <w:p w14:paraId="3B3CEDED" w14:textId="77777777" w:rsidR="000D4BDC" w:rsidRDefault="000D4BDC" w:rsidP="000D4BDC">
      <w:pPr>
        <w:shd w:val="clear" w:color="auto" w:fill="FFFFFF"/>
        <w:rPr>
          <w:rFonts w:ascii="Roboto" w:hAnsi="Roboto"/>
          <w:color w:val="3C4043"/>
        </w:rPr>
      </w:pPr>
      <w:hyperlink r:id="rId5301" w:history="1">
        <w:r>
          <w:rPr>
            <w:rStyle w:val="Hyperlink"/>
            <w:rFonts w:ascii="Courier New" w:hAnsi="Courier New" w:cs="Courier New"/>
            <w:u w:val="none"/>
          </w:rPr>
          <w:t>00:17</w:t>
        </w:r>
      </w:hyperlink>
      <w:r>
        <w:rPr>
          <w:rFonts w:ascii="Roboto" w:hAnsi="Roboto"/>
          <w:color w:val="3C4043"/>
        </w:rPr>
        <w:t>Hopefully the demos and labs made you feel more comfortable using the different GCP services that we covered.</w:t>
      </w:r>
    </w:p>
    <w:p w14:paraId="2B807524" w14:textId="77777777" w:rsidR="000D4BDC" w:rsidRDefault="000D4BDC" w:rsidP="000D4BDC">
      <w:pPr>
        <w:shd w:val="clear" w:color="auto" w:fill="FFFFFF"/>
        <w:rPr>
          <w:rFonts w:ascii="Roboto" w:hAnsi="Roboto"/>
          <w:color w:val="3C4043"/>
        </w:rPr>
      </w:pPr>
      <w:hyperlink r:id="rId5302" w:history="1">
        <w:r>
          <w:rPr>
            <w:rStyle w:val="Hyperlink"/>
            <w:rFonts w:ascii="Courier New" w:hAnsi="Courier New" w:cs="Courier New"/>
            <w:u w:val="none"/>
          </w:rPr>
          <w:t>00:24</w:t>
        </w:r>
      </w:hyperlink>
      <w:r>
        <w:rPr>
          <w:rFonts w:ascii="Roboto" w:hAnsi="Roboto"/>
          <w:color w:val="3C4043"/>
        </w:rPr>
        <w:t>Next, I recommend enrolling in the “Elastic Cloud Infrastructure: Scaling and Automation” course, of the “Architecting with Google Compute Engine” series.</w:t>
      </w:r>
    </w:p>
    <w:p w14:paraId="7A1AA9F6" w14:textId="77777777" w:rsidR="000D4BDC" w:rsidRDefault="000D4BDC" w:rsidP="000D4BDC">
      <w:pPr>
        <w:shd w:val="clear" w:color="auto" w:fill="FFFFFF"/>
        <w:rPr>
          <w:rFonts w:ascii="Roboto" w:hAnsi="Roboto"/>
          <w:color w:val="3C4043"/>
        </w:rPr>
      </w:pPr>
      <w:hyperlink r:id="rId5303" w:history="1">
        <w:r>
          <w:rPr>
            <w:rStyle w:val="Hyperlink"/>
            <w:rFonts w:ascii="Courier New" w:hAnsi="Courier New" w:cs="Courier New"/>
            <w:u w:val="none"/>
          </w:rPr>
          <w:t>00:33</w:t>
        </w:r>
      </w:hyperlink>
      <w:r>
        <w:rPr>
          <w:rFonts w:ascii="Roboto" w:hAnsi="Roboto"/>
          <w:color w:val="3C4043"/>
        </w:rPr>
        <w:t>In that course, we start by going over the different options to interconnect networks to enable you to connect your infrastructure to GCP.</w:t>
      </w:r>
    </w:p>
    <w:p w14:paraId="6BF731EF" w14:textId="77777777" w:rsidR="000D4BDC" w:rsidRDefault="000D4BDC" w:rsidP="000D4BDC">
      <w:pPr>
        <w:shd w:val="clear" w:color="auto" w:fill="FFFFFF"/>
        <w:rPr>
          <w:rFonts w:ascii="Roboto" w:hAnsi="Roboto"/>
          <w:color w:val="3C4043"/>
        </w:rPr>
      </w:pPr>
      <w:hyperlink r:id="rId5304" w:history="1">
        <w:r>
          <w:rPr>
            <w:rStyle w:val="Hyperlink"/>
            <w:rFonts w:ascii="Courier New" w:hAnsi="Courier New" w:cs="Courier New"/>
            <w:u w:val="none"/>
          </w:rPr>
          <w:t>00:43</w:t>
        </w:r>
      </w:hyperlink>
      <w:r>
        <w:rPr>
          <w:rFonts w:ascii="Roboto" w:hAnsi="Roboto"/>
          <w:color w:val="3C4043"/>
        </w:rPr>
        <w:t>Next, we’ll go over GCPs load balancing and autoscaling services, which you will get to explore directly.</w:t>
      </w:r>
    </w:p>
    <w:p w14:paraId="05438980" w14:textId="77777777" w:rsidR="000D4BDC" w:rsidRDefault="000D4BDC" w:rsidP="000D4BDC">
      <w:pPr>
        <w:shd w:val="clear" w:color="auto" w:fill="FFFFFF"/>
        <w:rPr>
          <w:rFonts w:ascii="Roboto" w:hAnsi="Roboto"/>
          <w:color w:val="3C4043"/>
        </w:rPr>
      </w:pPr>
      <w:hyperlink r:id="rId5305" w:history="1">
        <w:r>
          <w:rPr>
            <w:rStyle w:val="Hyperlink"/>
            <w:rFonts w:ascii="Courier New" w:hAnsi="Courier New" w:cs="Courier New"/>
            <w:u w:val="none"/>
          </w:rPr>
          <w:t>00:50</w:t>
        </w:r>
      </w:hyperlink>
      <w:r>
        <w:rPr>
          <w:rFonts w:ascii="Roboto" w:hAnsi="Roboto"/>
          <w:color w:val="3C4043"/>
        </w:rPr>
        <w:t xml:space="preserve">Then, we’ll cover infrastructure automation services like Terraform, </w:t>
      </w:r>
      <w:proofErr w:type="gramStart"/>
      <w:r>
        <w:rPr>
          <w:rFonts w:ascii="Roboto" w:hAnsi="Roboto"/>
          <w:color w:val="3C4043"/>
        </w:rPr>
        <w:t>So</w:t>
      </w:r>
      <w:proofErr w:type="gramEnd"/>
      <w:r>
        <w:rPr>
          <w:rFonts w:ascii="Roboto" w:hAnsi="Roboto"/>
          <w:color w:val="3C4043"/>
        </w:rPr>
        <w:t xml:space="preserve"> that you can automate the deployment of GCP</w:t>
      </w:r>
    </w:p>
    <w:p w14:paraId="0AFEA7BB" w14:textId="77777777" w:rsidR="000D4BDC" w:rsidRDefault="000D4BDC" w:rsidP="000D4BDC">
      <w:pPr>
        <w:shd w:val="clear" w:color="auto" w:fill="FFFFFF"/>
        <w:rPr>
          <w:rFonts w:ascii="Roboto" w:hAnsi="Roboto"/>
          <w:color w:val="3C4043"/>
        </w:rPr>
      </w:pPr>
      <w:hyperlink r:id="rId5306" w:history="1">
        <w:r>
          <w:rPr>
            <w:rStyle w:val="Hyperlink"/>
            <w:rFonts w:ascii="Courier New" w:hAnsi="Courier New" w:cs="Courier New"/>
            <w:u w:val="none"/>
          </w:rPr>
          <w:t>00:57</w:t>
        </w:r>
      </w:hyperlink>
      <w:r>
        <w:rPr>
          <w:rFonts w:ascii="Roboto" w:hAnsi="Roboto"/>
          <w:color w:val="3C4043"/>
        </w:rPr>
        <w:t>infrastructure services Lastly, we'll talk about other managed services that you might want to leverage in GCP.</w:t>
      </w:r>
    </w:p>
    <w:p w14:paraId="7B12574E" w14:textId="77777777" w:rsidR="000D4BDC" w:rsidRPr="003A1BEA" w:rsidRDefault="000D4BDC" w:rsidP="008B4FE4">
      <w:pPr>
        <w:shd w:val="clear" w:color="auto" w:fill="FFFFFF"/>
        <w:rPr>
          <w:rFonts w:ascii="Roboto" w:hAnsi="Roboto"/>
          <w:color w:val="1F1F1F"/>
          <w:spacing w:val="2"/>
          <w:shd w:val="clear" w:color="auto" w:fill="FFFFFF"/>
        </w:rPr>
      </w:pPr>
    </w:p>
    <w:sectPr w:rsidR="000D4BDC" w:rsidRPr="003A1BE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8E58" w14:textId="77777777" w:rsidR="00EB6AEE" w:rsidRDefault="00EB6AEE" w:rsidP="006B5F56">
      <w:pPr>
        <w:spacing w:after="0" w:line="240" w:lineRule="auto"/>
      </w:pPr>
      <w:r>
        <w:separator/>
      </w:r>
    </w:p>
  </w:endnote>
  <w:endnote w:type="continuationSeparator" w:id="0">
    <w:p w14:paraId="51D3758C" w14:textId="77777777" w:rsidR="00EB6AEE" w:rsidRDefault="00EB6AEE" w:rsidP="006B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Calibri"/>
    <w:charset w:val="00"/>
    <w:family w:val="auto"/>
    <w:pitch w:val="variable"/>
    <w:sig w:usb0="E0000AFF" w:usb1="5000217F" w:usb2="00000021" w:usb3="00000000" w:csb0="0000019F" w:csb1="00000000"/>
  </w:font>
  <w:font w:name="Google Material Ico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3515" w14:textId="77777777" w:rsidR="00EB6AEE" w:rsidRDefault="00EB6AEE" w:rsidP="006B5F56">
      <w:pPr>
        <w:spacing w:after="0" w:line="240" w:lineRule="auto"/>
      </w:pPr>
      <w:r>
        <w:separator/>
      </w:r>
    </w:p>
  </w:footnote>
  <w:footnote w:type="continuationSeparator" w:id="0">
    <w:p w14:paraId="5503B778" w14:textId="77777777" w:rsidR="00EB6AEE" w:rsidRDefault="00EB6AEE" w:rsidP="006B5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3B1B"/>
    <w:multiLevelType w:val="multilevel"/>
    <w:tmpl w:val="945C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E353D"/>
    <w:multiLevelType w:val="multilevel"/>
    <w:tmpl w:val="25CE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E2A3F"/>
    <w:multiLevelType w:val="multilevel"/>
    <w:tmpl w:val="E41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867419">
    <w:abstractNumId w:val="2"/>
  </w:num>
  <w:num w:numId="2" w16cid:durableId="181405897">
    <w:abstractNumId w:val="1"/>
  </w:num>
  <w:num w:numId="3" w16cid:durableId="373848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B0"/>
    <w:rsid w:val="00020217"/>
    <w:rsid w:val="00023830"/>
    <w:rsid w:val="0007336E"/>
    <w:rsid w:val="00082151"/>
    <w:rsid w:val="000839C2"/>
    <w:rsid w:val="00083DAC"/>
    <w:rsid w:val="000D28BB"/>
    <w:rsid w:val="000D4BDC"/>
    <w:rsid w:val="000F03C5"/>
    <w:rsid w:val="00161441"/>
    <w:rsid w:val="001875B6"/>
    <w:rsid w:val="001936DE"/>
    <w:rsid w:val="00195585"/>
    <w:rsid w:val="001B4C93"/>
    <w:rsid w:val="001F05A2"/>
    <w:rsid w:val="001F627B"/>
    <w:rsid w:val="00217862"/>
    <w:rsid w:val="00247EB1"/>
    <w:rsid w:val="002743ED"/>
    <w:rsid w:val="002B5FAA"/>
    <w:rsid w:val="002D30EA"/>
    <w:rsid w:val="002E7577"/>
    <w:rsid w:val="002F0D06"/>
    <w:rsid w:val="003145B7"/>
    <w:rsid w:val="00321AB3"/>
    <w:rsid w:val="0032350E"/>
    <w:rsid w:val="00371131"/>
    <w:rsid w:val="00383659"/>
    <w:rsid w:val="00390039"/>
    <w:rsid w:val="0039488D"/>
    <w:rsid w:val="003A1BEA"/>
    <w:rsid w:val="003C674D"/>
    <w:rsid w:val="003D37D2"/>
    <w:rsid w:val="004019EE"/>
    <w:rsid w:val="004130E7"/>
    <w:rsid w:val="00415AD8"/>
    <w:rsid w:val="00463EB0"/>
    <w:rsid w:val="004A1B9C"/>
    <w:rsid w:val="004B7FB8"/>
    <w:rsid w:val="004B7FFC"/>
    <w:rsid w:val="004C121B"/>
    <w:rsid w:val="004F1289"/>
    <w:rsid w:val="004F29A4"/>
    <w:rsid w:val="0052115D"/>
    <w:rsid w:val="00564E16"/>
    <w:rsid w:val="00571992"/>
    <w:rsid w:val="005F3587"/>
    <w:rsid w:val="006026D5"/>
    <w:rsid w:val="00633545"/>
    <w:rsid w:val="00642AD1"/>
    <w:rsid w:val="00644704"/>
    <w:rsid w:val="006A6531"/>
    <w:rsid w:val="006B5F56"/>
    <w:rsid w:val="00701458"/>
    <w:rsid w:val="00712172"/>
    <w:rsid w:val="00744FE1"/>
    <w:rsid w:val="007B48BF"/>
    <w:rsid w:val="007E2F97"/>
    <w:rsid w:val="00814353"/>
    <w:rsid w:val="00835D6E"/>
    <w:rsid w:val="00873163"/>
    <w:rsid w:val="00883925"/>
    <w:rsid w:val="008868EA"/>
    <w:rsid w:val="0089082B"/>
    <w:rsid w:val="00896DBD"/>
    <w:rsid w:val="008B4FE4"/>
    <w:rsid w:val="00912BCC"/>
    <w:rsid w:val="009325BA"/>
    <w:rsid w:val="00935CA0"/>
    <w:rsid w:val="00951D9A"/>
    <w:rsid w:val="0095556A"/>
    <w:rsid w:val="009A1E7B"/>
    <w:rsid w:val="009C2376"/>
    <w:rsid w:val="009C4DE2"/>
    <w:rsid w:val="00A03679"/>
    <w:rsid w:val="00A25981"/>
    <w:rsid w:val="00A371F4"/>
    <w:rsid w:val="00A52F83"/>
    <w:rsid w:val="00A57BA1"/>
    <w:rsid w:val="00A607A9"/>
    <w:rsid w:val="00A7374C"/>
    <w:rsid w:val="00A847C7"/>
    <w:rsid w:val="00A91612"/>
    <w:rsid w:val="00A916C4"/>
    <w:rsid w:val="00AB2152"/>
    <w:rsid w:val="00AB6460"/>
    <w:rsid w:val="00AB7306"/>
    <w:rsid w:val="00AC136C"/>
    <w:rsid w:val="00AC5913"/>
    <w:rsid w:val="00AE3520"/>
    <w:rsid w:val="00AF5467"/>
    <w:rsid w:val="00AF5FDF"/>
    <w:rsid w:val="00B0154C"/>
    <w:rsid w:val="00B03E9E"/>
    <w:rsid w:val="00B20C9C"/>
    <w:rsid w:val="00BA3707"/>
    <w:rsid w:val="00BC37CA"/>
    <w:rsid w:val="00C01B55"/>
    <w:rsid w:val="00C207AD"/>
    <w:rsid w:val="00C65D53"/>
    <w:rsid w:val="00C77764"/>
    <w:rsid w:val="00C94661"/>
    <w:rsid w:val="00CC0D39"/>
    <w:rsid w:val="00CD473A"/>
    <w:rsid w:val="00D13E1B"/>
    <w:rsid w:val="00DD775C"/>
    <w:rsid w:val="00DF4410"/>
    <w:rsid w:val="00E01992"/>
    <w:rsid w:val="00E34259"/>
    <w:rsid w:val="00E404A0"/>
    <w:rsid w:val="00E62B8A"/>
    <w:rsid w:val="00E74FC4"/>
    <w:rsid w:val="00E83DAB"/>
    <w:rsid w:val="00E85BFF"/>
    <w:rsid w:val="00E872F0"/>
    <w:rsid w:val="00EB6AEE"/>
    <w:rsid w:val="00ED5B8A"/>
    <w:rsid w:val="00F22CAE"/>
    <w:rsid w:val="00F408D5"/>
    <w:rsid w:val="00F553C9"/>
    <w:rsid w:val="00FA5DF8"/>
    <w:rsid w:val="00FA7DF7"/>
    <w:rsid w:val="00FE2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9797B"/>
  <w15:chartTrackingRefBased/>
  <w15:docId w15:val="{AEED86BF-98EF-495A-B208-F8942865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463EB0"/>
  </w:style>
  <w:style w:type="character" w:styleId="Hyperlink">
    <w:name w:val="Hyperlink"/>
    <w:basedOn w:val="DefaultParagraphFont"/>
    <w:uiPriority w:val="99"/>
    <w:semiHidden/>
    <w:unhideWhenUsed/>
    <w:rsid w:val="009A1E7B"/>
    <w:rPr>
      <w:color w:val="0000FF"/>
      <w:u w:val="single"/>
    </w:rPr>
  </w:style>
  <w:style w:type="paragraph" w:styleId="Header">
    <w:name w:val="header"/>
    <w:basedOn w:val="Normal"/>
    <w:link w:val="HeaderChar"/>
    <w:uiPriority w:val="99"/>
    <w:unhideWhenUsed/>
    <w:rsid w:val="000F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3C5"/>
  </w:style>
  <w:style w:type="paragraph" w:styleId="Footer">
    <w:name w:val="footer"/>
    <w:basedOn w:val="Normal"/>
    <w:link w:val="FooterChar"/>
    <w:uiPriority w:val="99"/>
    <w:unhideWhenUsed/>
    <w:rsid w:val="000F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3C5"/>
  </w:style>
  <w:style w:type="paragraph" w:styleId="NormalWeb">
    <w:name w:val="Normal (Web)"/>
    <w:basedOn w:val="Normal"/>
    <w:uiPriority w:val="99"/>
    <w:unhideWhenUsed/>
    <w:rsid w:val="008908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082B"/>
    <w:rPr>
      <w:b/>
      <w:bCs/>
    </w:rPr>
  </w:style>
  <w:style w:type="character" w:styleId="HTMLCode">
    <w:name w:val="HTML Code"/>
    <w:basedOn w:val="DefaultParagraphFont"/>
    <w:uiPriority w:val="99"/>
    <w:semiHidden/>
    <w:unhideWhenUsed/>
    <w:rsid w:val="0089082B"/>
    <w:rPr>
      <w:rFonts w:ascii="Courier New" w:eastAsia="Times New Roman" w:hAnsi="Courier New" w:cs="Courier New"/>
      <w:sz w:val="20"/>
      <w:szCs w:val="20"/>
    </w:rPr>
  </w:style>
  <w:style w:type="character" w:customStyle="1" w:styleId="sc-1t4lziz-0">
    <w:name w:val="sc-1t4lziz-0"/>
    <w:basedOn w:val="DefaultParagraphFont"/>
    <w:rsid w:val="00A916C4"/>
  </w:style>
  <w:style w:type="character" w:customStyle="1" w:styleId="sc-1t4lziz-3">
    <w:name w:val="sc-1t4lziz-3"/>
    <w:basedOn w:val="DefaultParagraphFont"/>
    <w:rsid w:val="00A916C4"/>
  </w:style>
  <w:style w:type="paragraph" w:customStyle="1" w:styleId="msonormal0">
    <w:name w:val="msonormal"/>
    <w:basedOn w:val="Normal"/>
    <w:rsid w:val="004F29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F29A4"/>
    <w:rPr>
      <w:color w:val="800080"/>
      <w:u w:val="single"/>
    </w:rPr>
  </w:style>
  <w:style w:type="paragraph" w:styleId="HTMLPreformatted">
    <w:name w:val="HTML Preformatted"/>
    <w:basedOn w:val="Normal"/>
    <w:link w:val="HTMLPreformattedChar"/>
    <w:uiPriority w:val="99"/>
    <w:semiHidden/>
    <w:unhideWhenUsed/>
    <w:rsid w:val="00073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336E"/>
    <w:rPr>
      <w:rFonts w:ascii="Courier New" w:eastAsia="Times New Roman" w:hAnsi="Courier New" w:cs="Courier New"/>
      <w:sz w:val="20"/>
      <w:szCs w:val="20"/>
      <w:lang w:eastAsia="en-IN"/>
    </w:rPr>
  </w:style>
  <w:style w:type="character" w:customStyle="1" w:styleId="hljs-variable">
    <w:name w:val="hljs-variable"/>
    <w:basedOn w:val="DefaultParagraphFont"/>
    <w:rsid w:val="0007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668">
      <w:bodyDiv w:val="1"/>
      <w:marLeft w:val="0"/>
      <w:marRight w:val="0"/>
      <w:marTop w:val="0"/>
      <w:marBottom w:val="0"/>
      <w:divBdr>
        <w:top w:val="none" w:sz="0" w:space="0" w:color="auto"/>
        <w:left w:val="none" w:sz="0" w:space="0" w:color="auto"/>
        <w:bottom w:val="none" w:sz="0" w:space="0" w:color="auto"/>
        <w:right w:val="none" w:sz="0" w:space="0" w:color="auto"/>
      </w:divBdr>
      <w:divsChild>
        <w:div w:id="2023238350">
          <w:marLeft w:val="0"/>
          <w:marRight w:val="0"/>
          <w:marTop w:val="0"/>
          <w:marBottom w:val="0"/>
          <w:divBdr>
            <w:top w:val="none" w:sz="0" w:space="0" w:color="auto"/>
            <w:left w:val="none" w:sz="0" w:space="0" w:color="auto"/>
            <w:bottom w:val="none" w:sz="0" w:space="0" w:color="auto"/>
            <w:right w:val="none" w:sz="0" w:space="0" w:color="auto"/>
          </w:divBdr>
        </w:div>
      </w:divsChild>
    </w:div>
    <w:div w:id="7606499">
      <w:bodyDiv w:val="1"/>
      <w:marLeft w:val="0"/>
      <w:marRight w:val="0"/>
      <w:marTop w:val="0"/>
      <w:marBottom w:val="0"/>
      <w:divBdr>
        <w:top w:val="none" w:sz="0" w:space="0" w:color="auto"/>
        <w:left w:val="none" w:sz="0" w:space="0" w:color="auto"/>
        <w:bottom w:val="none" w:sz="0" w:space="0" w:color="auto"/>
        <w:right w:val="none" w:sz="0" w:space="0" w:color="auto"/>
      </w:divBdr>
      <w:divsChild>
        <w:div w:id="209997895">
          <w:marLeft w:val="0"/>
          <w:marRight w:val="0"/>
          <w:marTop w:val="0"/>
          <w:marBottom w:val="0"/>
          <w:divBdr>
            <w:top w:val="none" w:sz="0" w:space="0" w:color="auto"/>
            <w:left w:val="none" w:sz="0" w:space="0" w:color="auto"/>
            <w:bottom w:val="none" w:sz="0" w:space="0" w:color="auto"/>
            <w:right w:val="none" w:sz="0" w:space="0" w:color="auto"/>
          </w:divBdr>
        </w:div>
        <w:div w:id="1689066331">
          <w:marLeft w:val="0"/>
          <w:marRight w:val="0"/>
          <w:marTop w:val="0"/>
          <w:marBottom w:val="0"/>
          <w:divBdr>
            <w:top w:val="none" w:sz="0" w:space="0" w:color="auto"/>
            <w:left w:val="none" w:sz="0" w:space="0" w:color="auto"/>
            <w:bottom w:val="none" w:sz="0" w:space="0" w:color="auto"/>
            <w:right w:val="none" w:sz="0" w:space="0" w:color="auto"/>
          </w:divBdr>
        </w:div>
      </w:divsChild>
    </w:div>
    <w:div w:id="18120580">
      <w:bodyDiv w:val="1"/>
      <w:marLeft w:val="0"/>
      <w:marRight w:val="0"/>
      <w:marTop w:val="0"/>
      <w:marBottom w:val="0"/>
      <w:divBdr>
        <w:top w:val="none" w:sz="0" w:space="0" w:color="auto"/>
        <w:left w:val="none" w:sz="0" w:space="0" w:color="auto"/>
        <w:bottom w:val="none" w:sz="0" w:space="0" w:color="auto"/>
        <w:right w:val="none" w:sz="0" w:space="0" w:color="auto"/>
      </w:divBdr>
      <w:divsChild>
        <w:div w:id="1641419986">
          <w:marLeft w:val="0"/>
          <w:marRight w:val="0"/>
          <w:marTop w:val="0"/>
          <w:marBottom w:val="0"/>
          <w:divBdr>
            <w:top w:val="none" w:sz="0" w:space="0" w:color="auto"/>
            <w:left w:val="none" w:sz="0" w:space="0" w:color="auto"/>
            <w:bottom w:val="none" w:sz="0" w:space="0" w:color="auto"/>
            <w:right w:val="none" w:sz="0" w:space="0" w:color="auto"/>
          </w:divBdr>
        </w:div>
        <w:div w:id="1504781102">
          <w:marLeft w:val="0"/>
          <w:marRight w:val="0"/>
          <w:marTop w:val="0"/>
          <w:marBottom w:val="0"/>
          <w:divBdr>
            <w:top w:val="none" w:sz="0" w:space="0" w:color="auto"/>
            <w:left w:val="none" w:sz="0" w:space="0" w:color="auto"/>
            <w:bottom w:val="none" w:sz="0" w:space="0" w:color="auto"/>
            <w:right w:val="none" w:sz="0" w:space="0" w:color="auto"/>
          </w:divBdr>
        </w:div>
        <w:div w:id="707532756">
          <w:marLeft w:val="0"/>
          <w:marRight w:val="0"/>
          <w:marTop w:val="0"/>
          <w:marBottom w:val="0"/>
          <w:divBdr>
            <w:top w:val="none" w:sz="0" w:space="0" w:color="auto"/>
            <w:left w:val="none" w:sz="0" w:space="0" w:color="auto"/>
            <w:bottom w:val="none" w:sz="0" w:space="0" w:color="auto"/>
            <w:right w:val="none" w:sz="0" w:space="0" w:color="auto"/>
          </w:divBdr>
        </w:div>
        <w:div w:id="865749376">
          <w:marLeft w:val="0"/>
          <w:marRight w:val="0"/>
          <w:marTop w:val="0"/>
          <w:marBottom w:val="0"/>
          <w:divBdr>
            <w:top w:val="none" w:sz="0" w:space="0" w:color="auto"/>
            <w:left w:val="none" w:sz="0" w:space="0" w:color="auto"/>
            <w:bottom w:val="none" w:sz="0" w:space="0" w:color="auto"/>
            <w:right w:val="none" w:sz="0" w:space="0" w:color="auto"/>
          </w:divBdr>
        </w:div>
        <w:div w:id="1148861112">
          <w:marLeft w:val="0"/>
          <w:marRight w:val="0"/>
          <w:marTop w:val="0"/>
          <w:marBottom w:val="0"/>
          <w:divBdr>
            <w:top w:val="none" w:sz="0" w:space="0" w:color="auto"/>
            <w:left w:val="none" w:sz="0" w:space="0" w:color="auto"/>
            <w:bottom w:val="none" w:sz="0" w:space="0" w:color="auto"/>
            <w:right w:val="none" w:sz="0" w:space="0" w:color="auto"/>
          </w:divBdr>
        </w:div>
        <w:div w:id="904297254">
          <w:marLeft w:val="0"/>
          <w:marRight w:val="0"/>
          <w:marTop w:val="0"/>
          <w:marBottom w:val="0"/>
          <w:divBdr>
            <w:top w:val="none" w:sz="0" w:space="0" w:color="auto"/>
            <w:left w:val="none" w:sz="0" w:space="0" w:color="auto"/>
            <w:bottom w:val="none" w:sz="0" w:space="0" w:color="auto"/>
            <w:right w:val="none" w:sz="0" w:space="0" w:color="auto"/>
          </w:divBdr>
        </w:div>
        <w:div w:id="432937228">
          <w:marLeft w:val="0"/>
          <w:marRight w:val="0"/>
          <w:marTop w:val="0"/>
          <w:marBottom w:val="0"/>
          <w:divBdr>
            <w:top w:val="none" w:sz="0" w:space="0" w:color="auto"/>
            <w:left w:val="none" w:sz="0" w:space="0" w:color="auto"/>
            <w:bottom w:val="none" w:sz="0" w:space="0" w:color="auto"/>
            <w:right w:val="none" w:sz="0" w:space="0" w:color="auto"/>
          </w:divBdr>
        </w:div>
        <w:div w:id="1974365364">
          <w:marLeft w:val="0"/>
          <w:marRight w:val="0"/>
          <w:marTop w:val="0"/>
          <w:marBottom w:val="0"/>
          <w:divBdr>
            <w:top w:val="none" w:sz="0" w:space="0" w:color="auto"/>
            <w:left w:val="none" w:sz="0" w:space="0" w:color="auto"/>
            <w:bottom w:val="none" w:sz="0" w:space="0" w:color="auto"/>
            <w:right w:val="none" w:sz="0" w:space="0" w:color="auto"/>
          </w:divBdr>
        </w:div>
        <w:div w:id="1583416823">
          <w:marLeft w:val="0"/>
          <w:marRight w:val="0"/>
          <w:marTop w:val="0"/>
          <w:marBottom w:val="0"/>
          <w:divBdr>
            <w:top w:val="none" w:sz="0" w:space="0" w:color="auto"/>
            <w:left w:val="none" w:sz="0" w:space="0" w:color="auto"/>
            <w:bottom w:val="none" w:sz="0" w:space="0" w:color="auto"/>
            <w:right w:val="none" w:sz="0" w:space="0" w:color="auto"/>
          </w:divBdr>
        </w:div>
        <w:div w:id="1763992498">
          <w:marLeft w:val="0"/>
          <w:marRight w:val="0"/>
          <w:marTop w:val="0"/>
          <w:marBottom w:val="0"/>
          <w:divBdr>
            <w:top w:val="none" w:sz="0" w:space="0" w:color="auto"/>
            <w:left w:val="none" w:sz="0" w:space="0" w:color="auto"/>
            <w:bottom w:val="none" w:sz="0" w:space="0" w:color="auto"/>
            <w:right w:val="none" w:sz="0" w:space="0" w:color="auto"/>
          </w:divBdr>
        </w:div>
        <w:div w:id="1287007186">
          <w:marLeft w:val="0"/>
          <w:marRight w:val="0"/>
          <w:marTop w:val="0"/>
          <w:marBottom w:val="0"/>
          <w:divBdr>
            <w:top w:val="none" w:sz="0" w:space="0" w:color="auto"/>
            <w:left w:val="none" w:sz="0" w:space="0" w:color="auto"/>
            <w:bottom w:val="none" w:sz="0" w:space="0" w:color="auto"/>
            <w:right w:val="none" w:sz="0" w:space="0" w:color="auto"/>
          </w:divBdr>
        </w:div>
        <w:div w:id="456989507">
          <w:marLeft w:val="0"/>
          <w:marRight w:val="0"/>
          <w:marTop w:val="0"/>
          <w:marBottom w:val="0"/>
          <w:divBdr>
            <w:top w:val="none" w:sz="0" w:space="0" w:color="auto"/>
            <w:left w:val="none" w:sz="0" w:space="0" w:color="auto"/>
            <w:bottom w:val="none" w:sz="0" w:space="0" w:color="auto"/>
            <w:right w:val="none" w:sz="0" w:space="0" w:color="auto"/>
          </w:divBdr>
        </w:div>
        <w:div w:id="1590383735">
          <w:marLeft w:val="0"/>
          <w:marRight w:val="0"/>
          <w:marTop w:val="0"/>
          <w:marBottom w:val="0"/>
          <w:divBdr>
            <w:top w:val="none" w:sz="0" w:space="0" w:color="auto"/>
            <w:left w:val="none" w:sz="0" w:space="0" w:color="auto"/>
            <w:bottom w:val="none" w:sz="0" w:space="0" w:color="auto"/>
            <w:right w:val="none" w:sz="0" w:space="0" w:color="auto"/>
          </w:divBdr>
        </w:div>
        <w:div w:id="113067005">
          <w:marLeft w:val="0"/>
          <w:marRight w:val="0"/>
          <w:marTop w:val="0"/>
          <w:marBottom w:val="0"/>
          <w:divBdr>
            <w:top w:val="none" w:sz="0" w:space="0" w:color="auto"/>
            <w:left w:val="none" w:sz="0" w:space="0" w:color="auto"/>
            <w:bottom w:val="none" w:sz="0" w:space="0" w:color="auto"/>
            <w:right w:val="none" w:sz="0" w:space="0" w:color="auto"/>
          </w:divBdr>
        </w:div>
        <w:div w:id="1444887843">
          <w:marLeft w:val="0"/>
          <w:marRight w:val="0"/>
          <w:marTop w:val="0"/>
          <w:marBottom w:val="0"/>
          <w:divBdr>
            <w:top w:val="none" w:sz="0" w:space="0" w:color="auto"/>
            <w:left w:val="none" w:sz="0" w:space="0" w:color="auto"/>
            <w:bottom w:val="none" w:sz="0" w:space="0" w:color="auto"/>
            <w:right w:val="none" w:sz="0" w:space="0" w:color="auto"/>
          </w:divBdr>
        </w:div>
        <w:div w:id="222982877">
          <w:marLeft w:val="0"/>
          <w:marRight w:val="0"/>
          <w:marTop w:val="0"/>
          <w:marBottom w:val="0"/>
          <w:divBdr>
            <w:top w:val="none" w:sz="0" w:space="0" w:color="auto"/>
            <w:left w:val="none" w:sz="0" w:space="0" w:color="auto"/>
            <w:bottom w:val="none" w:sz="0" w:space="0" w:color="auto"/>
            <w:right w:val="none" w:sz="0" w:space="0" w:color="auto"/>
          </w:divBdr>
        </w:div>
        <w:div w:id="785664231">
          <w:marLeft w:val="0"/>
          <w:marRight w:val="0"/>
          <w:marTop w:val="0"/>
          <w:marBottom w:val="0"/>
          <w:divBdr>
            <w:top w:val="none" w:sz="0" w:space="0" w:color="auto"/>
            <w:left w:val="none" w:sz="0" w:space="0" w:color="auto"/>
            <w:bottom w:val="none" w:sz="0" w:space="0" w:color="auto"/>
            <w:right w:val="none" w:sz="0" w:space="0" w:color="auto"/>
          </w:divBdr>
        </w:div>
        <w:div w:id="1673869701">
          <w:marLeft w:val="0"/>
          <w:marRight w:val="0"/>
          <w:marTop w:val="0"/>
          <w:marBottom w:val="0"/>
          <w:divBdr>
            <w:top w:val="none" w:sz="0" w:space="0" w:color="auto"/>
            <w:left w:val="none" w:sz="0" w:space="0" w:color="auto"/>
            <w:bottom w:val="none" w:sz="0" w:space="0" w:color="auto"/>
            <w:right w:val="none" w:sz="0" w:space="0" w:color="auto"/>
          </w:divBdr>
        </w:div>
        <w:div w:id="836531103">
          <w:marLeft w:val="0"/>
          <w:marRight w:val="0"/>
          <w:marTop w:val="0"/>
          <w:marBottom w:val="0"/>
          <w:divBdr>
            <w:top w:val="none" w:sz="0" w:space="0" w:color="auto"/>
            <w:left w:val="none" w:sz="0" w:space="0" w:color="auto"/>
            <w:bottom w:val="none" w:sz="0" w:space="0" w:color="auto"/>
            <w:right w:val="none" w:sz="0" w:space="0" w:color="auto"/>
          </w:divBdr>
        </w:div>
        <w:div w:id="1057751471">
          <w:marLeft w:val="0"/>
          <w:marRight w:val="0"/>
          <w:marTop w:val="0"/>
          <w:marBottom w:val="0"/>
          <w:divBdr>
            <w:top w:val="none" w:sz="0" w:space="0" w:color="auto"/>
            <w:left w:val="none" w:sz="0" w:space="0" w:color="auto"/>
            <w:bottom w:val="none" w:sz="0" w:space="0" w:color="auto"/>
            <w:right w:val="none" w:sz="0" w:space="0" w:color="auto"/>
          </w:divBdr>
        </w:div>
        <w:div w:id="509956003">
          <w:marLeft w:val="0"/>
          <w:marRight w:val="0"/>
          <w:marTop w:val="0"/>
          <w:marBottom w:val="0"/>
          <w:divBdr>
            <w:top w:val="none" w:sz="0" w:space="0" w:color="auto"/>
            <w:left w:val="none" w:sz="0" w:space="0" w:color="auto"/>
            <w:bottom w:val="none" w:sz="0" w:space="0" w:color="auto"/>
            <w:right w:val="none" w:sz="0" w:space="0" w:color="auto"/>
          </w:divBdr>
        </w:div>
        <w:div w:id="890001236">
          <w:marLeft w:val="0"/>
          <w:marRight w:val="0"/>
          <w:marTop w:val="0"/>
          <w:marBottom w:val="0"/>
          <w:divBdr>
            <w:top w:val="none" w:sz="0" w:space="0" w:color="auto"/>
            <w:left w:val="none" w:sz="0" w:space="0" w:color="auto"/>
            <w:bottom w:val="none" w:sz="0" w:space="0" w:color="auto"/>
            <w:right w:val="none" w:sz="0" w:space="0" w:color="auto"/>
          </w:divBdr>
        </w:div>
        <w:div w:id="1147166479">
          <w:marLeft w:val="0"/>
          <w:marRight w:val="0"/>
          <w:marTop w:val="0"/>
          <w:marBottom w:val="0"/>
          <w:divBdr>
            <w:top w:val="none" w:sz="0" w:space="0" w:color="auto"/>
            <w:left w:val="none" w:sz="0" w:space="0" w:color="auto"/>
            <w:bottom w:val="none" w:sz="0" w:space="0" w:color="auto"/>
            <w:right w:val="none" w:sz="0" w:space="0" w:color="auto"/>
          </w:divBdr>
        </w:div>
        <w:div w:id="1725980049">
          <w:marLeft w:val="0"/>
          <w:marRight w:val="0"/>
          <w:marTop w:val="0"/>
          <w:marBottom w:val="0"/>
          <w:divBdr>
            <w:top w:val="none" w:sz="0" w:space="0" w:color="auto"/>
            <w:left w:val="none" w:sz="0" w:space="0" w:color="auto"/>
            <w:bottom w:val="none" w:sz="0" w:space="0" w:color="auto"/>
            <w:right w:val="none" w:sz="0" w:space="0" w:color="auto"/>
          </w:divBdr>
        </w:div>
        <w:div w:id="929315735">
          <w:marLeft w:val="0"/>
          <w:marRight w:val="0"/>
          <w:marTop w:val="0"/>
          <w:marBottom w:val="0"/>
          <w:divBdr>
            <w:top w:val="none" w:sz="0" w:space="0" w:color="auto"/>
            <w:left w:val="none" w:sz="0" w:space="0" w:color="auto"/>
            <w:bottom w:val="none" w:sz="0" w:space="0" w:color="auto"/>
            <w:right w:val="none" w:sz="0" w:space="0" w:color="auto"/>
          </w:divBdr>
        </w:div>
        <w:div w:id="445926635">
          <w:marLeft w:val="0"/>
          <w:marRight w:val="0"/>
          <w:marTop w:val="0"/>
          <w:marBottom w:val="0"/>
          <w:divBdr>
            <w:top w:val="none" w:sz="0" w:space="0" w:color="auto"/>
            <w:left w:val="none" w:sz="0" w:space="0" w:color="auto"/>
            <w:bottom w:val="none" w:sz="0" w:space="0" w:color="auto"/>
            <w:right w:val="none" w:sz="0" w:space="0" w:color="auto"/>
          </w:divBdr>
        </w:div>
        <w:div w:id="1826048636">
          <w:marLeft w:val="0"/>
          <w:marRight w:val="0"/>
          <w:marTop w:val="0"/>
          <w:marBottom w:val="0"/>
          <w:divBdr>
            <w:top w:val="none" w:sz="0" w:space="0" w:color="auto"/>
            <w:left w:val="none" w:sz="0" w:space="0" w:color="auto"/>
            <w:bottom w:val="none" w:sz="0" w:space="0" w:color="auto"/>
            <w:right w:val="none" w:sz="0" w:space="0" w:color="auto"/>
          </w:divBdr>
        </w:div>
        <w:div w:id="446315367">
          <w:marLeft w:val="0"/>
          <w:marRight w:val="0"/>
          <w:marTop w:val="0"/>
          <w:marBottom w:val="0"/>
          <w:divBdr>
            <w:top w:val="none" w:sz="0" w:space="0" w:color="auto"/>
            <w:left w:val="none" w:sz="0" w:space="0" w:color="auto"/>
            <w:bottom w:val="none" w:sz="0" w:space="0" w:color="auto"/>
            <w:right w:val="none" w:sz="0" w:space="0" w:color="auto"/>
          </w:divBdr>
        </w:div>
        <w:div w:id="1994721430">
          <w:marLeft w:val="0"/>
          <w:marRight w:val="0"/>
          <w:marTop w:val="0"/>
          <w:marBottom w:val="0"/>
          <w:divBdr>
            <w:top w:val="none" w:sz="0" w:space="0" w:color="auto"/>
            <w:left w:val="none" w:sz="0" w:space="0" w:color="auto"/>
            <w:bottom w:val="none" w:sz="0" w:space="0" w:color="auto"/>
            <w:right w:val="none" w:sz="0" w:space="0" w:color="auto"/>
          </w:divBdr>
        </w:div>
        <w:div w:id="2099054495">
          <w:marLeft w:val="0"/>
          <w:marRight w:val="0"/>
          <w:marTop w:val="0"/>
          <w:marBottom w:val="0"/>
          <w:divBdr>
            <w:top w:val="none" w:sz="0" w:space="0" w:color="auto"/>
            <w:left w:val="none" w:sz="0" w:space="0" w:color="auto"/>
            <w:bottom w:val="none" w:sz="0" w:space="0" w:color="auto"/>
            <w:right w:val="none" w:sz="0" w:space="0" w:color="auto"/>
          </w:divBdr>
        </w:div>
        <w:div w:id="2066906463">
          <w:marLeft w:val="0"/>
          <w:marRight w:val="0"/>
          <w:marTop w:val="0"/>
          <w:marBottom w:val="0"/>
          <w:divBdr>
            <w:top w:val="none" w:sz="0" w:space="0" w:color="auto"/>
            <w:left w:val="none" w:sz="0" w:space="0" w:color="auto"/>
            <w:bottom w:val="none" w:sz="0" w:space="0" w:color="auto"/>
            <w:right w:val="none" w:sz="0" w:space="0" w:color="auto"/>
          </w:divBdr>
        </w:div>
        <w:div w:id="1224029241">
          <w:marLeft w:val="0"/>
          <w:marRight w:val="0"/>
          <w:marTop w:val="0"/>
          <w:marBottom w:val="0"/>
          <w:divBdr>
            <w:top w:val="none" w:sz="0" w:space="0" w:color="auto"/>
            <w:left w:val="none" w:sz="0" w:space="0" w:color="auto"/>
            <w:bottom w:val="none" w:sz="0" w:space="0" w:color="auto"/>
            <w:right w:val="none" w:sz="0" w:space="0" w:color="auto"/>
          </w:divBdr>
        </w:div>
        <w:div w:id="377508066">
          <w:marLeft w:val="0"/>
          <w:marRight w:val="0"/>
          <w:marTop w:val="0"/>
          <w:marBottom w:val="0"/>
          <w:divBdr>
            <w:top w:val="none" w:sz="0" w:space="0" w:color="auto"/>
            <w:left w:val="none" w:sz="0" w:space="0" w:color="auto"/>
            <w:bottom w:val="none" w:sz="0" w:space="0" w:color="auto"/>
            <w:right w:val="none" w:sz="0" w:space="0" w:color="auto"/>
          </w:divBdr>
        </w:div>
        <w:div w:id="553351755">
          <w:marLeft w:val="0"/>
          <w:marRight w:val="0"/>
          <w:marTop w:val="0"/>
          <w:marBottom w:val="0"/>
          <w:divBdr>
            <w:top w:val="none" w:sz="0" w:space="0" w:color="auto"/>
            <w:left w:val="none" w:sz="0" w:space="0" w:color="auto"/>
            <w:bottom w:val="none" w:sz="0" w:space="0" w:color="auto"/>
            <w:right w:val="none" w:sz="0" w:space="0" w:color="auto"/>
          </w:divBdr>
        </w:div>
        <w:div w:id="1278558368">
          <w:marLeft w:val="0"/>
          <w:marRight w:val="0"/>
          <w:marTop w:val="0"/>
          <w:marBottom w:val="0"/>
          <w:divBdr>
            <w:top w:val="none" w:sz="0" w:space="0" w:color="auto"/>
            <w:left w:val="none" w:sz="0" w:space="0" w:color="auto"/>
            <w:bottom w:val="none" w:sz="0" w:space="0" w:color="auto"/>
            <w:right w:val="none" w:sz="0" w:space="0" w:color="auto"/>
          </w:divBdr>
        </w:div>
        <w:div w:id="1608463021">
          <w:marLeft w:val="0"/>
          <w:marRight w:val="0"/>
          <w:marTop w:val="0"/>
          <w:marBottom w:val="0"/>
          <w:divBdr>
            <w:top w:val="none" w:sz="0" w:space="0" w:color="auto"/>
            <w:left w:val="none" w:sz="0" w:space="0" w:color="auto"/>
            <w:bottom w:val="none" w:sz="0" w:space="0" w:color="auto"/>
            <w:right w:val="none" w:sz="0" w:space="0" w:color="auto"/>
          </w:divBdr>
        </w:div>
        <w:div w:id="573591153">
          <w:marLeft w:val="0"/>
          <w:marRight w:val="0"/>
          <w:marTop w:val="0"/>
          <w:marBottom w:val="0"/>
          <w:divBdr>
            <w:top w:val="none" w:sz="0" w:space="0" w:color="auto"/>
            <w:left w:val="none" w:sz="0" w:space="0" w:color="auto"/>
            <w:bottom w:val="none" w:sz="0" w:space="0" w:color="auto"/>
            <w:right w:val="none" w:sz="0" w:space="0" w:color="auto"/>
          </w:divBdr>
        </w:div>
        <w:div w:id="1704596770">
          <w:marLeft w:val="0"/>
          <w:marRight w:val="0"/>
          <w:marTop w:val="0"/>
          <w:marBottom w:val="0"/>
          <w:divBdr>
            <w:top w:val="none" w:sz="0" w:space="0" w:color="auto"/>
            <w:left w:val="none" w:sz="0" w:space="0" w:color="auto"/>
            <w:bottom w:val="none" w:sz="0" w:space="0" w:color="auto"/>
            <w:right w:val="none" w:sz="0" w:space="0" w:color="auto"/>
          </w:divBdr>
        </w:div>
        <w:div w:id="1509827260">
          <w:marLeft w:val="0"/>
          <w:marRight w:val="0"/>
          <w:marTop w:val="0"/>
          <w:marBottom w:val="0"/>
          <w:divBdr>
            <w:top w:val="none" w:sz="0" w:space="0" w:color="auto"/>
            <w:left w:val="none" w:sz="0" w:space="0" w:color="auto"/>
            <w:bottom w:val="none" w:sz="0" w:space="0" w:color="auto"/>
            <w:right w:val="none" w:sz="0" w:space="0" w:color="auto"/>
          </w:divBdr>
        </w:div>
        <w:div w:id="585463349">
          <w:marLeft w:val="0"/>
          <w:marRight w:val="0"/>
          <w:marTop w:val="0"/>
          <w:marBottom w:val="0"/>
          <w:divBdr>
            <w:top w:val="none" w:sz="0" w:space="0" w:color="auto"/>
            <w:left w:val="none" w:sz="0" w:space="0" w:color="auto"/>
            <w:bottom w:val="none" w:sz="0" w:space="0" w:color="auto"/>
            <w:right w:val="none" w:sz="0" w:space="0" w:color="auto"/>
          </w:divBdr>
        </w:div>
        <w:div w:id="12927344">
          <w:marLeft w:val="0"/>
          <w:marRight w:val="0"/>
          <w:marTop w:val="0"/>
          <w:marBottom w:val="0"/>
          <w:divBdr>
            <w:top w:val="none" w:sz="0" w:space="0" w:color="auto"/>
            <w:left w:val="none" w:sz="0" w:space="0" w:color="auto"/>
            <w:bottom w:val="none" w:sz="0" w:space="0" w:color="auto"/>
            <w:right w:val="none" w:sz="0" w:space="0" w:color="auto"/>
          </w:divBdr>
        </w:div>
        <w:div w:id="213277281">
          <w:marLeft w:val="0"/>
          <w:marRight w:val="0"/>
          <w:marTop w:val="0"/>
          <w:marBottom w:val="0"/>
          <w:divBdr>
            <w:top w:val="none" w:sz="0" w:space="0" w:color="auto"/>
            <w:left w:val="none" w:sz="0" w:space="0" w:color="auto"/>
            <w:bottom w:val="none" w:sz="0" w:space="0" w:color="auto"/>
            <w:right w:val="none" w:sz="0" w:space="0" w:color="auto"/>
          </w:divBdr>
        </w:div>
        <w:div w:id="1636061071">
          <w:marLeft w:val="0"/>
          <w:marRight w:val="0"/>
          <w:marTop w:val="0"/>
          <w:marBottom w:val="0"/>
          <w:divBdr>
            <w:top w:val="none" w:sz="0" w:space="0" w:color="auto"/>
            <w:left w:val="none" w:sz="0" w:space="0" w:color="auto"/>
            <w:bottom w:val="none" w:sz="0" w:space="0" w:color="auto"/>
            <w:right w:val="none" w:sz="0" w:space="0" w:color="auto"/>
          </w:divBdr>
        </w:div>
        <w:div w:id="1143542962">
          <w:marLeft w:val="0"/>
          <w:marRight w:val="0"/>
          <w:marTop w:val="0"/>
          <w:marBottom w:val="0"/>
          <w:divBdr>
            <w:top w:val="none" w:sz="0" w:space="0" w:color="auto"/>
            <w:left w:val="none" w:sz="0" w:space="0" w:color="auto"/>
            <w:bottom w:val="none" w:sz="0" w:space="0" w:color="auto"/>
            <w:right w:val="none" w:sz="0" w:space="0" w:color="auto"/>
          </w:divBdr>
        </w:div>
        <w:div w:id="2044862424">
          <w:marLeft w:val="0"/>
          <w:marRight w:val="0"/>
          <w:marTop w:val="0"/>
          <w:marBottom w:val="0"/>
          <w:divBdr>
            <w:top w:val="none" w:sz="0" w:space="0" w:color="auto"/>
            <w:left w:val="none" w:sz="0" w:space="0" w:color="auto"/>
            <w:bottom w:val="none" w:sz="0" w:space="0" w:color="auto"/>
            <w:right w:val="none" w:sz="0" w:space="0" w:color="auto"/>
          </w:divBdr>
        </w:div>
        <w:div w:id="562180763">
          <w:marLeft w:val="0"/>
          <w:marRight w:val="0"/>
          <w:marTop w:val="0"/>
          <w:marBottom w:val="0"/>
          <w:divBdr>
            <w:top w:val="none" w:sz="0" w:space="0" w:color="auto"/>
            <w:left w:val="none" w:sz="0" w:space="0" w:color="auto"/>
            <w:bottom w:val="none" w:sz="0" w:space="0" w:color="auto"/>
            <w:right w:val="none" w:sz="0" w:space="0" w:color="auto"/>
          </w:divBdr>
        </w:div>
        <w:div w:id="2111581879">
          <w:marLeft w:val="0"/>
          <w:marRight w:val="0"/>
          <w:marTop w:val="0"/>
          <w:marBottom w:val="0"/>
          <w:divBdr>
            <w:top w:val="none" w:sz="0" w:space="0" w:color="auto"/>
            <w:left w:val="none" w:sz="0" w:space="0" w:color="auto"/>
            <w:bottom w:val="none" w:sz="0" w:space="0" w:color="auto"/>
            <w:right w:val="none" w:sz="0" w:space="0" w:color="auto"/>
          </w:divBdr>
        </w:div>
        <w:div w:id="1265307734">
          <w:marLeft w:val="0"/>
          <w:marRight w:val="0"/>
          <w:marTop w:val="0"/>
          <w:marBottom w:val="0"/>
          <w:divBdr>
            <w:top w:val="none" w:sz="0" w:space="0" w:color="auto"/>
            <w:left w:val="none" w:sz="0" w:space="0" w:color="auto"/>
            <w:bottom w:val="none" w:sz="0" w:space="0" w:color="auto"/>
            <w:right w:val="none" w:sz="0" w:space="0" w:color="auto"/>
          </w:divBdr>
        </w:div>
        <w:div w:id="1092319725">
          <w:marLeft w:val="0"/>
          <w:marRight w:val="0"/>
          <w:marTop w:val="0"/>
          <w:marBottom w:val="0"/>
          <w:divBdr>
            <w:top w:val="none" w:sz="0" w:space="0" w:color="auto"/>
            <w:left w:val="none" w:sz="0" w:space="0" w:color="auto"/>
            <w:bottom w:val="none" w:sz="0" w:space="0" w:color="auto"/>
            <w:right w:val="none" w:sz="0" w:space="0" w:color="auto"/>
          </w:divBdr>
        </w:div>
        <w:div w:id="911085012">
          <w:marLeft w:val="0"/>
          <w:marRight w:val="0"/>
          <w:marTop w:val="0"/>
          <w:marBottom w:val="0"/>
          <w:divBdr>
            <w:top w:val="none" w:sz="0" w:space="0" w:color="auto"/>
            <w:left w:val="none" w:sz="0" w:space="0" w:color="auto"/>
            <w:bottom w:val="none" w:sz="0" w:space="0" w:color="auto"/>
            <w:right w:val="none" w:sz="0" w:space="0" w:color="auto"/>
          </w:divBdr>
        </w:div>
        <w:div w:id="15473377">
          <w:marLeft w:val="0"/>
          <w:marRight w:val="0"/>
          <w:marTop w:val="0"/>
          <w:marBottom w:val="0"/>
          <w:divBdr>
            <w:top w:val="none" w:sz="0" w:space="0" w:color="auto"/>
            <w:left w:val="none" w:sz="0" w:space="0" w:color="auto"/>
            <w:bottom w:val="none" w:sz="0" w:space="0" w:color="auto"/>
            <w:right w:val="none" w:sz="0" w:space="0" w:color="auto"/>
          </w:divBdr>
        </w:div>
        <w:div w:id="1206211449">
          <w:marLeft w:val="0"/>
          <w:marRight w:val="0"/>
          <w:marTop w:val="0"/>
          <w:marBottom w:val="0"/>
          <w:divBdr>
            <w:top w:val="none" w:sz="0" w:space="0" w:color="auto"/>
            <w:left w:val="none" w:sz="0" w:space="0" w:color="auto"/>
            <w:bottom w:val="none" w:sz="0" w:space="0" w:color="auto"/>
            <w:right w:val="none" w:sz="0" w:space="0" w:color="auto"/>
          </w:divBdr>
        </w:div>
        <w:div w:id="2061591359">
          <w:marLeft w:val="0"/>
          <w:marRight w:val="0"/>
          <w:marTop w:val="0"/>
          <w:marBottom w:val="0"/>
          <w:divBdr>
            <w:top w:val="none" w:sz="0" w:space="0" w:color="auto"/>
            <w:left w:val="none" w:sz="0" w:space="0" w:color="auto"/>
            <w:bottom w:val="none" w:sz="0" w:space="0" w:color="auto"/>
            <w:right w:val="none" w:sz="0" w:space="0" w:color="auto"/>
          </w:divBdr>
        </w:div>
        <w:div w:id="515971620">
          <w:marLeft w:val="0"/>
          <w:marRight w:val="0"/>
          <w:marTop w:val="0"/>
          <w:marBottom w:val="0"/>
          <w:divBdr>
            <w:top w:val="none" w:sz="0" w:space="0" w:color="auto"/>
            <w:left w:val="none" w:sz="0" w:space="0" w:color="auto"/>
            <w:bottom w:val="none" w:sz="0" w:space="0" w:color="auto"/>
            <w:right w:val="none" w:sz="0" w:space="0" w:color="auto"/>
          </w:divBdr>
        </w:div>
        <w:div w:id="1931888370">
          <w:marLeft w:val="0"/>
          <w:marRight w:val="0"/>
          <w:marTop w:val="0"/>
          <w:marBottom w:val="0"/>
          <w:divBdr>
            <w:top w:val="none" w:sz="0" w:space="0" w:color="auto"/>
            <w:left w:val="none" w:sz="0" w:space="0" w:color="auto"/>
            <w:bottom w:val="none" w:sz="0" w:space="0" w:color="auto"/>
            <w:right w:val="none" w:sz="0" w:space="0" w:color="auto"/>
          </w:divBdr>
        </w:div>
        <w:div w:id="1181509594">
          <w:marLeft w:val="0"/>
          <w:marRight w:val="0"/>
          <w:marTop w:val="0"/>
          <w:marBottom w:val="0"/>
          <w:divBdr>
            <w:top w:val="none" w:sz="0" w:space="0" w:color="auto"/>
            <w:left w:val="none" w:sz="0" w:space="0" w:color="auto"/>
            <w:bottom w:val="none" w:sz="0" w:space="0" w:color="auto"/>
            <w:right w:val="none" w:sz="0" w:space="0" w:color="auto"/>
          </w:divBdr>
        </w:div>
        <w:div w:id="835807893">
          <w:marLeft w:val="0"/>
          <w:marRight w:val="0"/>
          <w:marTop w:val="0"/>
          <w:marBottom w:val="0"/>
          <w:divBdr>
            <w:top w:val="none" w:sz="0" w:space="0" w:color="auto"/>
            <w:left w:val="none" w:sz="0" w:space="0" w:color="auto"/>
            <w:bottom w:val="none" w:sz="0" w:space="0" w:color="auto"/>
            <w:right w:val="none" w:sz="0" w:space="0" w:color="auto"/>
          </w:divBdr>
        </w:div>
        <w:div w:id="189418966">
          <w:marLeft w:val="0"/>
          <w:marRight w:val="0"/>
          <w:marTop w:val="0"/>
          <w:marBottom w:val="0"/>
          <w:divBdr>
            <w:top w:val="none" w:sz="0" w:space="0" w:color="auto"/>
            <w:left w:val="none" w:sz="0" w:space="0" w:color="auto"/>
            <w:bottom w:val="none" w:sz="0" w:space="0" w:color="auto"/>
            <w:right w:val="none" w:sz="0" w:space="0" w:color="auto"/>
          </w:divBdr>
        </w:div>
        <w:div w:id="479468462">
          <w:marLeft w:val="0"/>
          <w:marRight w:val="0"/>
          <w:marTop w:val="0"/>
          <w:marBottom w:val="0"/>
          <w:divBdr>
            <w:top w:val="none" w:sz="0" w:space="0" w:color="auto"/>
            <w:left w:val="none" w:sz="0" w:space="0" w:color="auto"/>
            <w:bottom w:val="none" w:sz="0" w:space="0" w:color="auto"/>
            <w:right w:val="none" w:sz="0" w:space="0" w:color="auto"/>
          </w:divBdr>
        </w:div>
        <w:div w:id="1610700345">
          <w:marLeft w:val="0"/>
          <w:marRight w:val="0"/>
          <w:marTop w:val="0"/>
          <w:marBottom w:val="0"/>
          <w:divBdr>
            <w:top w:val="none" w:sz="0" w:space="0" w:color="auto"/>
            <w:left w:val="none" w:sz="0" w:space="0" w:color="auto"/>
            <w:bottom w:val="none" w:sz="0" w:space="0" w:color="auto"/>
            <w:right w:val="none" w:sz="0" w:space="0" w:color="auto"/>
          </w:divBdr>
        </w:div>
        <w:div w:id="1957980208">
          <w:marLeft w:val="0"/>
          <w:marRight w:val="0"/>
          <w:marTop w:val="0"/>
          <w:marBottom w:val="0"/>
          <w:divBdr>
            <w:top w:val="none" w:sz="0" w:space="0" w:color="auto"/>
            <w:left w:val="none" w:sz="0" w:space="0" w:color="auto"/>
            <w:bottom w:val="none" w:sz="0" w:space="0" w:color="auto"/>
            <w:right w:val="none" w:sz="0" w:space="0" w:color="auto"/>
          </w:divBdr>
        </w:div>
        <w:div w:id="567038559">
          <w:marLeft w:val="0"/>
          <w:marRight w:val="0"/>
          <w:marTop w:val="0"/>
          <w:marBottom w:val="0"/>
          <w:divBdr>
            <w:top w:val="none" w:sz="0" w:space="0" w:color="auto"/>
            <w:left w:val="none" w:sz="0" w:space="0" w:color="auto"/>
            <w:bottom w:val="none" w:sz="0" w:space="0" w:color="auto"/>
            <w:right w:val="none" w:sz="0" w:space="0" w:color="auto"/>
          </w:divBdr>
        </w:div>
        <w:div w:id="780346100">
          <w:marLeft w:val="0"/>
          <w:marRight w:val="0"/>
          <w:marTop w:val="0"/>
          <w:marBottom w:val="0"/>
          <w:divBdr>
            <w:top w:val="none" w:sz="0" w:space="0" w:color="auto"/>
            <w:left w:val="none" w:sz="0" w:space="0" w:color="auto"/>
            <w:bottom w:val="none" w:sz="0" w:space="0" w:color="auto"/>
            <w:right w:val="none" w:sz="0" w:space="0" w:color="auto"/>
          </w:divBdr>
        </w:div>
        <w:div w:id="1930656960">
          <w:marLeft w:val="0"/>
          <w:marRight w:val="0"/>
          <w:marTop w:val="0"/>
          <w:marBottom w:val="0"/>
          <w:divBdr>
            <w:top w:val="none" w:sz="0" w:space="0" w:color="auto"/>
            <w:left w:val="none" w:sz="0" w:space="0" w:color="auto"/>
            <w:bottom w:val="none" w:sz="0" w:space="0" w:color="auto"/>
            <w:right w:val="none" w:sz="0" w:space="0" w:color="auto"/>
          </w:divBdr>
        </w:div>
        <w:div w:id="1983775440">
          <w:marLeft w:val="0"/>
          <w:marRight w:val="0"/>
          <w:marTop w:val="0"/>
          <w:marBottom w:val="0"/>
          <w:divBdr>
            <w:top w:val="none" w:sz="0" w:space="0" w:color="auto"/>
            <w:left w:val="none" w:sz="0" w:space="0" w:color="auto"/>
            <w:bottom w:val="none" w:sz="0" w:space="0" w:color="auto"/>
            <w:right w:val="none" w:sz="0" w:space="0" w:color="auto"/>
          </w:divBdr>
        </w:div>
        <w:div w:id="1538204262">
          <w:marLeft w:val="0"/>
          <w:marRight w:val="0"/>
          <w:marTop w:val="0"/>
          <w:marBottom w:val="0"/>
          <w:divBdr>
            <w:top w:val="none" w:sz="0" w:space="0" w:color="auto"/>
            <w:left w:val="none" w:sz="0" w:space="0" w:color="auto"/>
            <w:bottom w:val="none" w:sz="0" w:space="0" w:color="auto"/>
            <w:right w:val="none" w:sz="0" w:space="0" w:color="auto"/>
          </w:divBdr>
        </w:div>
        <w:div w:id="622614877">
          <w:marLeft w:val="0"/>
          <w:marRight w:val="0"/>
          <w:marTop w:val="0"/>
          <w:marBottom w:val="0"/>
          <w:divBdr>
            <w:top w:val="none" w:sz="0" w:space="0" w:color="auto"/>
            <w:left w:val="none" w:sz="0" w:space="0" w:color="auto"/>
            <w:bottom w:val="none" w:sz="0" w:space="0" w:color="auto"/>
            <w:right w:val="none" w:sz="0" w:space="0" w:color="auto"/>
          </w:divBdr>
        </w:div>
        <w:div w:id="1872182400">
          <w:marLeft w:val="0"/>
          <w:marRight w:val="0"/>
          <w:marTop w:val="0"/>
          <w:marBottom w:val="0"/>
          <w:divBdr>
            <w:top w:val="none" w:sz="0" w:space="0" w:color="auto"/>
            <w:left w:val="none" w:sz="0" w:space="0" w:color="auto"/>
            <w:bottom w:val="none" w:sz="0" w:space="0" w:color="auto"/>
            <w:right w:val="none" w:sz="0" w:space="0" w:color="auto"/>
          </w:divBdr>
        </w:div>
        <w:div w:id="199051984">
          <w:marLeft w:val="0"/>
          <w:marRight w:val="0"/>
          <w:marTop w:val="0"/>
          <w:marBottom w:val="0"/>
          <w:divBdr>
            <w:top w:val="none" w:sz="0" w:space="0" w:color="auto"/>
            <w:left w:val="none" w:sz="0" w:space="0" w:color="auto"/>
            <w:bottom w:val="none" w:sz="0" w:space="0" w:color="auto"/>
            <w:right w:val="none" w:sz="0" w:space="0" w:color="auto"/>
          </w:divBdr>
        </w:div>
        <w:div w:id="681323325">
          <w:marLeft w:val="0"/>
          <w:marRight w:val="0"/>
          <w:marTop w:val="0"/>
          <w:marBottom w:val="0"/>
          <w:divBdr>
            <w:top w:val="none" w:sz="0" w:space="0" w:color="auto"/>
            <w:left w:val="none" w:sz="0" w:space="0" w:color="auto"/>
            <w:bottom w:val="none" w:sz="0" w:space="0" w:color="auto"/>
            <w:right w:val="none" w:sz="0" w:space="0" w:color="auto"/>
          </w:divBdr>
        </w:div>
        <w:div w:id="1619799570">
          <w:marLeft w:val="0"/>
          <w:marRight w:val="0"/>
          <w:marTop w:val="0"/>
          <w:marBottom w:val="0"/>
          <w:divBdr>
            <w:top w:val="none" w:sz="0" w:space="0" w:color="auto"/>
            <w:left w:val="none" w:sz="0" w:space="0" w:color="auto"/>
            <w:bottom w:val="none" w:sz="0" w:space="0" w:color="auto"/>
            <w:right w:val="none" w:sz="0" w:space="0" w:color="auto"/>
          </w:divBdr>
        </w:div>
        <w:div w:id="183132709">
          <w:marLeft w:val="0"/>
          <w:marRight w:val="0"/>
          <w:marTop w:val="0"/>
          <w:marBottom w:val="0"/>
          <w:divBdr>
            <w:top w:val="none" w:sz="0" w:space="0" w:color="auto"/>
            <w:left w:val="none" w:sz="0" w:space="0" w:color="auto"/>
            <w:bottom w:val="none" w:sz="0" w:space="0" w:color="auto"/>
            <w:right w:val="none" w:sz="0" w:space="0" w:color="auto"/>
          </w:divBdr>
        </w:div>
        <w:div w:id="1383096833">
          <w:marLeft w:val="0"/>
          <w:marRight w:val="0"/>
          <w:marTop w:val="0"/>
          <w:marBottom w:val="0"/>
          <w:divBdr>
            <w:top w:val="none" w:sz="0" w:space="0" w:color="auto"/>
            <w:left w:val="none" w:sz="0" w:space="0" w:color="auto"/>
            <w:bottom w:val="none" w:sz="0" w:space="0" w:color="auto"/>
            <w:right w:val="none" w:sz="0" w:space="0" w:color="auto"/>
          </w:divBdr>
        </w:div>
        <w:div w:id="1397783038">
          <w:marLeft w:val="0"/>
          <w:marRight w:val="0"/>
          <w:marTop w:val="0"/>
          <w:marBottom w:val="0"/>
          <w:divBdr>
            <w:top w:val="none" w:sz="0" w:space="0" w:color="auto"/>
            <w:left w:val="none" w:sz="0" w:space="0" w:color="auto"/>
            <w:bottom w:val="none" w:sz="0" w:space="0" w:color="auto"/>
            <w:right w:val="none" w:sz="0" w:space="0" w:color="auto"/>
          </w:divBdr>
        </w:div>
        <w:div w:id="656955361">
          <w:marLeft w:val="0"/>
          <w:marRight w:val="0"/>
          <w:marTop w:val="0"/>
          <w:marBottom w:val="0"/>
          <w:divBdr>
            <w:top w:val="none" w:sz="0" w:space="0" w:color="auto"/>
            <w:left w:val="none" w:sz="0" w:space="0" w:color="auto"/>
            <w:bottom w:val="none" w:sz="0" w:space="0" w:color="auto"/>
            <w:right w:val="none" w:sz="0" w:space="0" w:color="auto"/>
          </w:divBdr>
        </w:div>
        <w:div w:id="1989360624">
          <w:marLeft w:val="0"/>
          <w:marRight w:val="0"/>
          <w:marTop w:val="0"/>
          <w:marBottom w:val="0"/>
          <w:divBdr>
            <w:top w:val="none" w:sz="0" w:space="0" w:color="auto"/>
            <w:left w:val="none" w:sz="0" w:space="0" w:color="auto"/>
            <w:bottom w:val="none" w:sz="0" w:space="0" w:color="auto"/>
            <w:right w:val="none" w:sz="0" w:space="0" w:color="auto"/>
          </w:divBdr>
        </w:div>
        <w:div w:id="1877426961">
          <w:marLeft w:val="0"/>
          <w:marRight w:val="0"/>
          <w:marTop w:val="0"/>
          <w:marBottom w:val="0"/>
          <w:divBdr>
            <w:top w:val="none" w:sz="0" w:space="0" w:color="auto"/>
            <w:left w:val="none" w:sz="0" w:space="0" w:color="auto"/>
            <w:bottom w:val="none" w:sz="0" w:space="0" w:color="auto"/>
            <w:right w:val="none" w:sz="0" w:space="0" w:color="auto"/>
          </w:divBdr>
        </w:div>
        <w:div w:id="35324770">
          <w:marLeft w:val="0"/>
          <w:marRight w:val="0"/>
          <w:marTop w:val="0"/>
          <w:marBottom w:val="0"/>
          <w:divBdr>
            <w:top w:val="none" w:sz="0" w:space="0" w:color="auto"/>
            <w:left w:val="none" w:sz="0" w:space="0" w:color="auto"/>
            <w:bottom w:val="none" w:sz="0" w:space="0" w:color="auto"/>
            <w:right w:val="none" w:sz="0" w:space="0" w:color="auto"/>
          </w:divBdr>
        </w:div>
        <w:div w:id="1410689819">
          <w:marLeft w:val="0"/>
          <w:marRight w:val="0"/>
          <w:marTop w:val="0"/>
          <w:marBottom w:val="0"/>
          <w:divBdr>
            <w:top w:val="none" w:sz="0" w:space="0" w:color="auto"/>
            <w:left w:val="none" w:sz="0" w:space="0" w:color="auto"/>
            <w:bottom w:val="none" w:sz="0" w:space="0" w:color="auto"/>
            <w:right w:val="none" w:sz="0" w:space="0" w:color="auto"/>
          </w:divBdr>
        </w:div>
        <w:div w:id="311715967">
          <w:marLeft w:val="0"/>
          <w:marRight w:val="0"/>
          <w:marTop w:val="0"/>
          <w:marBottom w:val="0"/>
          <w:divBdr>
            <w:top w:val="none" w:sz="0" w:space="0" w:color="auto"/>
            <w:left w:val="none" w:sz="0" w:space="0" w:color="auto"/>
            <w:bottom w:val="none" w:sz="0" w:space="0" w:color="auto"/>
            <w:right w:val="none" w:sz="0" w:space="0" w:color="auto"/>
          </w:divBdr>
        </w:div>
        <w:div w:id="2070029373">
          <w:marLeft w:val="0"/>
          <w:marRight w:val="0"/>
          <w:marTop w:val="0"/>
          <w:marBottom w:val="0"/>
          <w:divBdr>
            <w:top w:val="none" w:sz="0" w:space="0" w:color="auto"/>
            <w:left w:val="none" w:sz="0" w:space="0" w:color="auto"/>
            <w:bottom w:val="none" w:sz="0" w:space="0" w:color="auto"/>
            <w:right w:val="none" w:sz="0" w:space="0" w:color="auto"/>
          </w:divBdr>
        </w:div>
        <w:div w:id="1296450681">
          <w:marLeft w:val="0"/>
          <w:marRight w:val="0"/>
          <w:marTop w:val="0"/>
          <w:marBottom w:val="0"/>
          <w:divBdr>
            <w:top w:val="none" w:sz="0" w:space="0" w:color="auto"/>
            <w:left w:val="none" w:sz="0" w:space="0" w:color="auto"/>
            <w:bottom w:val="none" w:sz="0" w:space="0" w:color="auto"/>
            <w:right w:val="none" w:sz="0" w:space="0" w:color="auto"/>
          </w:divBdr>
        </w:div>
        <w:div w:id="1626621903">
          <w:marLeft w:val="0"/>
          <w:marRight w:val="0"/>
          <w:marTop w:val="0"/>
          <w:marBottom w:val="0"/>
          <w:divBdr>
            <w:top w:val="none" w:sz="0" w:space="0" w:color="auto"/>
            <w:left w:val="none" w:sz="0" w:space="0" w:color="auto"/>
            <w:bottom w:val="none" w:sz="0" w:space="0" w:color="auto"/>
            <w:right w:val="none" w:sz="0" w:space="0" w:color="auto"/>
          </w:divBdr>
        </w:div>
        <w:div w:id="1959484002">
          <w:marLeft w:val="0"/>
          <w:marRight w:val="0"/>
          <w:marTop w:val="0"/>
          <w:marBottom w:val="0"/>
          <w:divBdr>
            <w:top w:val="none" w:sz="0" w:space="0" w:color="auto"/>
            <w:left w:val="none" w:sz="0" w:space="0" w:color="auto"/>
            <w:bottom w:val="none" w:sz="0" w:space="0" w:color="auto"/>
            <w:right w:val="none" w:sz="0" w:space="0" w:color="auto"/>
          </w:divBdr>
        </w:div>
      </w:divsChild>
    </w:div>
    <w:div w:id="21322787">
      <w:bodyDiv w:val="1"/>
      <w:marLeft w:val="0"/>
      <w:marRight w:val="0"/>
      <w:marTop w:val="0"/>
      <w:marBottom w:val="0"/>
      <w:divBdr>
        <w:top w:val="none" w:sz="0" w:space="0" w:color="auto"/>
        <w:left w:val="none" w:sz="0" w:space="0" w:color="auto"/>
        <w:bottom w:val="none" w:sz="0" w:space="0" w:color="auto"/>
        <w:right w:val="none" w:sz="0" w:space="0" w:color="auto"/>
      </w:divBdr>
    </w:div>
    <w:div w:id="35324078">
      <w:bodyDiv w:val="1"/>
      <w:marLeft w:val="0"/>
      <w:marRight w:val="0"/>
      <w:marTop w:val="0"/>
      <w:marBottom w:val="0"/>
      <w:divBdr>
        <w:top w:val="none" w:sz="0" w:space="0" w:color="auto"/>
        <w:left w:val="none" w:sz="0" w:space="0" w:color="auto"/>
        <w:bottom w:val="none" w:sz="0" w:space="0" w:color="auto"/>
        <w:right w:val="none" w:sz="0" w:space="0" w:color="auto"/>
      </w:divBdr>
      <w:divsChild>
        <w:div w:id="295185353">
          <w:marLeft w:val="0"/>
          <w:marRight w:val="0"/>
          <w:marTop w:val="0"/>
          <w:marBottom w:val="0"/>
          <w:divBdr>
            <w:top w:val="none" w:sz="0" w:space="0" w:color="auto"/>
            <w:left w:val="none" w:sz="0" w:space="0" w:color="auto"/>
            <w:bottom w:val="none" w:sz="0" w:space="0" w:color="auto"/>
            <w:right w:val="none" w:sz="0" w:space="0" w:color="auto"/>
          </w:divBdr>
        </w:div>
        <w:div w:id="1519736585">
          <w:marLeft w:val="0"/>
          <w:marRight w:val="0"/>
          <w:marTop w:val="0"/>
          <w:marBottom w:val="0"/>
          <w:divBdr>
            <w:top w:val="none" w:sz="0" w:space="0" w:color="auto"/>
            <w:left w:val="none" w:sz="0" w:space="0" w:color="auto"/>
            <w:bottom w:val="none" w:sz="0" w:space="0" w:color="auto"/>
            <w:right w:val="none" w:sz="0" w:space="0" w:color="auto"/>
          </w:divBdr>
        </w:div>
        <w:div w:id="243956484">
          <w:marLeft w:val="0"/>
          <w:marRight w:val="0"/>
          <w:marTop w:val="0"/>
          <w:marBottom w:val="0"/>
          <w:divBdr>
            <w:top w:val="none" w:sz="0" w:space="0" w:color="auto"/>
            <w:left w:val="none" w:sz="0" w:space="0" w:color="auto"/>
            <w:bottom w:val="none" w:sz="0" w:space="0" w:color="auto"/>
            <w:right w:val="none" w:sz="0" w:space="0" w:color="auto"/>
          </w:divBdr>
        </w:div>
        <w:div w:id="1707825925">
          <w:marLeft w:val="0"/>
          <w:marRight w:val="0"/>
          <w:marTop w:val="0"/>
          <w:marBottom w:val="0"/>
          <w:divBdr>
            <w:top w:val="none" w:sz="0" w:space="0" w:color="auto"/>
            <w:left w:val="none" w:sz="0" w:space="0" w:color="auto"/>
            <w:bottom w:val="none" w:sz="0" w:space="0" w:color="auto"/>
            <w:right w:val="none" w:sz="0" w:space="0" w:color="auto"/>
          </w:divBdr>
        </w:div>
        <w:div w:id="1676495150">
          <w:marLeft w:val="0"/>
          <w:marRight w:val="0"/>
          <w:marTop w:val="0"/>
          <w:marBottom w:val="0"/>
          <w:divBdr>
            <w:top w:val="none" w:sz="0" w:space="0" w:color="auto"/>
            <w:left w:val="none" w:sz="0" w:space="0" w:color="auto"/>
            <w:bottom w:val="none" w:sz="0" w:space="0" w:color="auto"/>
            <w:right w:val="none" w:sz="0" w:space="0" w:color="auto"/>
          </w:divBdr>
        </w:div>
      </w:divsChild>
    </w:div>
    <w:div w:id="55979856">
      <w:bodyDiv w:val="1"/>
      <w:marLeft w:val="0"/>
      <w:marRight w:val="0"/>
      <w:marTop w:val="0"/>
      <w:marBottom w:val="0"/>
      <w:divBdr>
        <w:top w:val="none" w:sz="0" w:space="0" w:color="auto"/>
        <w:left w:val="none" w:sz="0" w:space="0" w:color="auto"/>
        <w:bottom w:val="none" w:sz="0" w:space="0" w:color="auto"/>
        <w:right w:val="none" w:sz="0" w:space="0" w:color="auto"/>
      </w:divBdr>
      <w:divsChild>
        <w:div w:id="116338090">
          <w:marLeft w:val="0"/>
          <w:marRight w:val="0"/>
          <w:marTop w:val="0"/>
          <w:marBottom w:val="0"/>
          <w:divBdr>
            <w:top w:val="none" w:sz="0" w:space="0" w:color="auto"/>
            <w:left w:val="none" w:sz="0" w:space="0" w:color="auto"/>
            <w:bottom w:val="none" w:sz="0" w:space="0" w:color="auto"/>
            <w:right w:val="none" w:sz="0" w:space="0" w:color="auto"/>
          </w:divBdr>
        </w:div>
        <w:div w:id="1760519760">
          <w:marLeft w:val="0"/>
          <w:marRight w:val="0"/>
          <w:marTop w:val="0"/>
          <w:marBottom w:val="0"/>
          <w:divBdr>
            <w:top w:val="none" w:sz="0" w:space="0" w:color="auto"/>
            <w:left w:val="none" w:sz="0" w:space="0" w:color="auto"/>
            <w:bottom w:val="none" w:sz="0" w:space="0" w:color="auto"/>
            <w:right w:val="none" w:sz="0" w:space="0" w:color="auto"/>
          </w:divBdr>
        </w:div>
        <w:div w:id="565919712">
          <w:marLeft w:val="0"/>
          <w:marRight w:val="0"/>
          <w:marTop w:val="0"/>
          <w:marBottom w:val="0"/>
          <w:divBdr>
            <w:top w:val="none" w:sz="0" w:space="0" w:color="auto"/>
            <w:left w:val="none" w:sz="0" w:space="0" w:color="auto"/>
            <w:bottom w:val="none" w:sz="0" w:space="0" w:color="auto"/>
            <w:right w:val="none" w:sz="0" w:space="0" w:color="auto"/>
          </w:divBdr>
        </w:div>
        <w:div w:id="197552422">
          <w:marLeft w:val="0"/>
          <w:marRight w:val="0"/>
          <w:marTop w:val="0"/>
          <w:marBottom w:val="0"/>
          <w:divBdr>
            <w:top w:val="none" w:sz="0" w:space="0" w:color="auto"/>
            <w:left w:val="none" w:sz="0" w:space="0" w:color="auto"/>
            <w:bottom w:val="none" w:sz="0" w:space="0" w:color="auto"/>
            <w:right w:val="none" w:sz="0" w:space="0" w:color="auto"/>
          </w:divBdr>
        </w:div>
        <w:div w:id="1804734517">
          <w:marLeft w:val="0"/>
          <w:marRight w:val="0"/>
          <w:marTop w:val="0"/>
          <w:marBottom w:val="0"/>
          <w:divBdr>
            <w:top w:val="none" w:sz="0" w:space="0" w:color="auto"/>
            <w:left w:val="none" w:sz="0" w:space="0" w:color="auto"/>
            <w:bottom w:val="none" w:sz="0" w:space="0" w:color="auto"/>
            <w:right w:val="none" w:sz="0" w:space="0" w:color="auto"/>
          </w:divBdr>
        </w:div>
        <w:div w:id="1612594275">
          <w:marLeft w:val="0"/>
          <w:marRight w:val="0"/>
          <w:marTop w:val="0"/>
          <w:marBottom w:val="0"/>
          <w:divBdr>
            <w:top w:val="none" w:sz="0" w:space="0" w:color="auto"/>
            <w:left w:val="none" w:sz="0" w:space="0" w:color="auto"/>
            <w:bottom w:val="none" w:sz="0" w:space="0" w:color="auto"/>
            <w:right w:val="none" w:sz="0" w:space="0" w:color="auto"/>
          </w:divBdr>
        </w:div>
        <w:div w:id="735590021">
          <w:marLeft w:val="0"/>
          <w:marRight w:val="0"/>
          <w:marTop w:val="0"/>
          <w:marBottom w:val="0"/>
          <w:divBdr>
            <w:top w:val="none" w:sz="0" w:space="0" w:color="auto"/>
            <w:left w:val="none" w:sz="0" w:space="0" w:color="auto"/>
            <w:bottom w:val="none" w:sz="0" w:space="0" w:color="auto"/>
            <w:right w:val="none" w:sz="0" w:space="0" w:color="auto"/>
          </w:divBdr>
        </w:div>
        <w:div w:id="653069896">
          <w:marLeft w:val="0"/>
          <w:marRight w:val="0"/>
          <w:marTop w:val="0"/>
          <w:marBottom w:val="0"/>
          <w:divBdr>
            <w:top w:val="none" w:sz="0" w:space="0" w:color="auto"/>
            <w:left w:val="none" w:sz="0" w:space="0" w:color="auto"/>
            <w:bottom w:val="none" w:sz="0" w:space="0" w:color="auto"/>
            <w:right w:val="none" w:sz="0" w:space="0" w:color="auto"/>
          </w:divBdr>
        </w:div>
        <w:div w:id="1526283273">
          <w:marLeft w:val="0"/>
          <w:marRight w:val="0"/>
          <w:marTop w:val="0"/>
          <w:marBottom w:val="0"/>
          <w:divBdr>
            <w:top w:val="none" w:sz="0" w:space="0" w:color="auto"/>
            <w:left w:val="none" w:sz="0" w:space="0" w:color="auto"/>
            <w:bottom w:val="none" w:sz="0" w:space="0" w:color="auto"/>
            <w:right w:val="none" w:sz="0" w:space="0" w:color="auto"/>
          </w:divBdr>
        </w:div>
        <w:div w:id="1016535853">
          <w:marLeft w:val="0"/>
          <w:marRight w:val="0"/>
          <w:marTop w:val="0"/>
          <w:marBottom w:val="0"/>
          <w:divBdr>
            <w:top w:val="none" w:sz="0" w:space="0" w:color="auto"/>
            <w:left w:val="none" w:sz="0" w:space="0" w:color="auto"/>
            <w:bottom w:val="none" w:sz="0" w:space="0" w:color="auto"/>
            <w:right w:val="none" w:sz="0" w:space="0" w:color="auto"/>
          </w:divBdr>
        </w:div>
        <w:div w:id="401955042">
          <w:marLeft w:val="0"/>
          <w:marRight w:val="0"/>
          <w:marTop w:val="0"/>
          <w:marBottom w:val="0"/>
          <w:divBdr>
            <w:top w:val="none" w:sz="0" w:space="0" w:color="auto"/>
            <w:left w:val="none" w:sz="0" w:space="0" w:color="auto"/>
            <w:bottom w:val="none" w:sz="0" w:space="0" w:color="auto"/>
            <w:right w:val="none" w:sz="0" w:space="0" w:color="auto"/>
          </w:divBdr>
        </w:div>
        <w:div w:id="140392183">
          <w:marLeft w:val="0"/>
          <w:marRight w:val="0"/>
          <w:marTop w:val="0"/>
          <w:marBottom w:val="0"/>
          <w:divBdr>
            <w:top w:val="none" w:sz="0" w:space="0" w:color="auto"/>
            <w:left w:val="none" w:sz="0" w:space="0" w:color="auto"/>
            <w:bottom w:val="none" w:sz="0" w:space="0" w:color="auto"/>
            <w:right w:val="none" w:sz="0" w:space="0" w:color="auto"/>
          </w:divBdr>
        </w:div>
        <w:div w:id="816068985">
          <w:marLeft w:val="0"/>
          <w:marRight w:val="0"/>
          <w:marTop w:val="0"/>
          <w:marBottom w:val="0"/>
          <w:divBdr>
            <w:top w:val="none" w:sz="0" w:space="0" w:color="auto"/>
            <w:left w:val="none" w:sz="0" w:space="0" w:color="auto"/>
            <w:bottom w:val="none" w:sz="0" w:space="0" w:color="auto"/>
            <w:right w:val="none" w:sz="0" w:space="0" w:color="auto"/>
          </w:divBdr>
        </w:div>
        <w:div w:id="1622154558">
          <w:marLeft w:val="0"/>
          <w:marRight w:val="0"/>
          <w:marTop w:val="0"/>
          <w:marBottom w:val="0"/>
          <w:divBdr>
            <w:top w:val="none" w:sz="0" w:space="0" w:color="auto"/>
            <w:left w:val="none" w:sz="0" w:space="0" w:color="auto"/>
            <w:bottom w:val="none" w:sz="0" w:space="0" w:color="auto"/>
            <w:right w:val="none" w:sz="0" w:space="0" w:color="auto"/>
          </w:divBdr>
        </w:div>
        <w:div w:id="1980726613">
          <w:marLeft w:val="0"/>
          <w:marRight w:val="0"/>
          <w:marTop w:val="0"/>
          <w:marBottom w:val="0"/>
          <w:divBdr>
            <w:top w:val="none" w:sz="0" w:space="0" w:color="auto"/>
            <w:left w:val="none" w:sz="0" w:space="0" w:color="auto"/>
            <w:bottom w:val="none" w:sz="0" w:space="0" w:color="auto"/>
            <w:right w:val="none" w:sz="0" w:space="0" w:color="auto"/>
          </w:divBdr>
        </w:div>
        <w:div w:id="1577744115">
          <w:marLeft w:val="0"/>
          <w:marRight w:val="0"/>
          <w:marTop w:val="0"/>
          <w:marBottom w:val="0"/>
          <w:divBdr>
            <w:top w:val="none" w:sz="0" w:space="0" w:color="auto"/>
            <w:left w:val="none" w:sz="0" w:space="0" w:color="auto"/>
            <w:bottom w:val="none" w:sz="0" w:space="0" w:color="auto"/>
            <w:right w:val="none" w:sz="0" w:space="0" w:color="auto"/>
          </w:divBdr>
        </w:div>
        <w:div w:id="1701514790">
          <w:marLeft w:val="0"/>
          <w:marRight w:val="0"/>
          <w:marTop w:val="0"/>
          <w:marBottom w:val="0"/>
          <w:divBdr>
            <w:top w:val="none" w:sz="0" w:space="0" w:color="auto"/>
            <w:left w:val="none" w:sz="0" w:space="0" w:color="auto"/>
            <w:bottom w:val="none" w:sz="0" w:space="0" w:color="auto"/>
            <w:right w:val="none" w:sz="0" w:space="0" w:color="auto"/>
          </w:divBdr>
        </w:div>
        <w:div w:id="1501655815">
          <w:marLeft w:val="0"/>
          <w:marRight w:val="0"/>
          <w:marTop w:val="0"/>
          <w:marBottom w:val="0"/>
          <w:divBdr>
            <w:top w:val="none" w:sz="0" w:space="0" w:color="auto"/>
            <w:left w:val="none" w:sz="0" w:space="0" w:color="auto"/>
            <w:bottom w:val="none" w:sz="0" w:space="0" w:color="auto"/>
            <w:right w:val="none" w:sz="0" w:space="0" w:color="auto"/>
          </w:divBdr>
        </w:div>
        <w:div w:id="1981498408">
          <w:marLeft w:val="0"/>
          <w:marRight w:val="0"/>
          <w:marTop w:val="0"/>
          <w:marBottom w:val="0"/>
          <w:divBdr>
            <w:top w:val="none" w:sz="0" w:space="0" w:color="auto"/>
            <w:left w:val="none" w:sz="0" w:space="0" w:color="auto"/>
            <w:bottom w:val="none" w:sz="0" w:space="0" w:color="auto"/>
            <w:right w:val="none" w:sz="0" w:space="0" w:color="auto"/>
          </w:divBdr>
        </w:div>
        <w:div w:id="1334452845">
          <w:marLeft w:val="0"/>
          <w:marRight w:val="0"/>
          <w:marTop w:val="0"/>
          <w:marBottom w:val="0"/>
          <w:divBdr>
            <w:top w:val="none" w:sz="0" w:space="0" w:color="auto"/>
            <w:left w:val="none" w:sz="0" w:space="0" w:color="auto"/>
            <w:bottom w:val="none" w:sz="0" w:space="0" w:color="auto"/>
            <w:right w:val="none" w:sz="0" w:space="0" w:color="auto"/>
          </w:divBdr>
        </w:div>
        <w:div w:id="1360861265">
          <w:marLeft w:val="0"/>
          <w:marRight w:val="0"/>
          <w:marTop w:val="0"/>
          <w:marBottom w:val="0"/>
          <w:divBdr>
            <w:top w:val="none" w:sz="0" w:space="0" w:color="auto"/>
            <w:left w:val="none" w:sz="0" w:space="0" w:color="auto"/>
            <w:bottom w:val="none" w:sz="0" w:space="0" w:color="auto"/>
            <w:right w:val="none" w:sz="0" w:space="0" w:color="auto"/>
          </w:divBdr>
        </w:div>
        <w:div w:id="1558590184">
          <w:marLeft w:val="0"/>
          <w:marRight w:val="0"/>
          <w:marTop w:val="0"/>
          <w:marBottom w:val="0"/>
          <w:divBdr>
            <w:top w:val="none" w:sz="0" w:space="0" w:color="auto"/>
            <w:left w:val="none" w:sz="0" w:space="0" w:color="auto"/>
            <w:bottom w:val="none" w:sz="0" w:space="0" w:color="auto"/>
            <w:right w:val="none" w:sz="0" w:space="0" w:color="auto"/>
          </w:divBdr>
        </w:div>
        <w:div w:id="2031906060">
          <w:marLeft w:val="0"/>
          <w:marRight w:val="0"/>
          <w:marTop w:val="0"/>
          <w:marBottom w:val="0"/>
          <w:divBdr>
            <w:top w:val="none" w:sz="0" w:space="0" w:color="auto"/>
            <w:left w:val="none" w:sz="0" w:space="0" w:color="auto"/>
            <w:bottom w:val="none" w:sz="0" w:space="0" w:color="auto"/>
            <w:right w:val="none" w:sz="0" w:space="0" w:color="auto"/>
          </w:divBdr>
        </w:div>
        <w:div w:id="3480588">
          <w:marLeft w:val="0"/>
          <w:marRight w:val="0"/>
          <w:marTop w:val="0"/>
          <w:marBottom w:val="0"/>
          <w:divBdr>
            <w:top w:val="none" w:sz="0" w:space="0" w:color="auto"/>
            <w:left w:val="none" w:sz="0" w:space="0" w:color="auto"/>
            <w:bottom w:val="none" w:sz="0" w:space="0" w:color="auto"/>
            <w:right w:val="none" w:sz="0" w:space="0" w:color="auto"/>
          </w:divBdr>
        </w:div>
        <w:div w:id="104665456">
          <w:marLeft w:val="0"/>
          <w:marRight w:val="0"/>
          <w:marTop w:val="0"/>
          <w:marBottom w:val="0"/>
          <w:divBdr>
            <w:top w:val="none" w:sz="0" w:space="0" w:color="auto"/>
            <w:left w:val="none" w:sz="0" w:space="0" w:color="auto"/>
            <w:bottom w:val="none" w:sz="0" w:space="0" w:color="auto"/>
            <w:right w:val="none" w:sz="0" w:space="0" w:color="auto"/>
          </w:divBdr>
        </w:div>
        <w:div w:id="1926570845">
          <w:marLeft w:val="0"/>
          <w:marRight w:val="0"/>
          <w:marTop w:val="0"/>
          <w:marBottom w:val="0"/>
          <w:divBdr>
            <w:top w:val="none" w:sz="0" w:space="0" w:color="auto"/>
            <w:left w:val="none" w:sz="0" w:space="0" w:color="auto"/>
            <w:bottom w:val="none" w:sz="0" w:space="0" w:color="auto"/>
            <w:right w:val="none" w:sz="0" w:space="0" w:color="auto"/>
          </w:divBdr>
        </w:div>
        <w:div w:id="729033288">
          <w:marLeft w:val="0"/>
          <w:marRight w:val="0"/>
          <w:marTop w:val="0"/>
          <w:marBottom w:val="0"/>
          <w:divBdr>
            <w:top w:val="none" w:sz="0" w:space="0" w:color="auto"/>
            <w:left w:val="none" w:sz="0" w:space="0" w:color="auto"/>
            <w:bottom w:val="none" w:sz="0" w:space="0" w:color="auto"/>
            <w:right w:val="none" w:sz="0" w:space="0" w:color="auto"/>
          </w:divBdr>
        </w:div>
        <w:div w:id="292298668">
          <w:marLeft w:val="0"/>
          <w:marRight w:val="0"/>
          <w:marTop w:val="0"/>
          <w:marBottom w:val="0"/>
          <w:divBdr>
            <w:top w:val="none" w:sz="0" w:space="0" w:color="auto"/>
            <w:left w:val="none" w:sz="0" w:space="0" w:color="auto"/>
            <w:bottom w:val="none" w:sz="0" w:space="0" w:color="auto"/>
            <w:right w:val="none" w:sz="0" w:space="0" w:color="auto"/>
          </w:divBdr>
        </w:div>
        <w:div w:id="562564823">
          <w:marLeft w:val="0"/>
          <w:marRight w:val="0"/>
          <w:marTop w:val="0"/>
          <w:marBottom w:val="0"/>
          <w:divBdr>
            <w:top w:val="none" w:sz="0" w:space="0" w:color="auto"/>
            <w:left w:val="none" w:sz="0" w:space="0" w:color="auto"/>
            <w:bottom w:val="none" w:sz="0" w:space="0" w:color="auto"/>
            <w:right w:val="none" w:sz="0" w:space="0" w:color="auto"/>
          </w:divBdr>
        </w:div>
        <w:div w:id="1726369846">
          <w:marLeft w:val="0"/>
          <w:marRight w:val="0"/>
          <w:marTop w:val="0"/>
          <w:marBottom w:val="0"/>
          <w:divBdr>
            <w:top w:val="none" w:sz="0" w:space="0" w:color="auto"/>
            <w:left w:val="none" w:sz="0" w:space="0" w:color="auto"/>
            <w:bottom w:val="none" w:sz="0" w:space="0" w:color="auto"/>
            <w:right w:val="none" w:sz="0" w:space="0" w:color="auto"/>
          </w:divBdr>
        </w:div>
        <w:div w:id="1019619330">
          <w:marLeft w:val="0"/>
          <w:marRight w:val="0"/>
          <w:marTop w:val="0"/>
          <w:marBottom w:val="0"/>
          <w:divBdr>
            <w:top w:val="none" w:sz="0" w:space="0" w:color="auto"/>
            <w:left w:val="none" w:sz="0" w:space="0" w:color="auto"/>
            <w:bottom w:val="none" w:sz="0" w:space="0" w:color="auto"/>
            <w:right w:val="none" w:sz="0" w:space="0" w:color="auto"/>
          </w:divBdr>
        </w:div>
        <w:div w:id="1678191339">
          <w:marLeft w:val="0"/>
          <w:marRight w:val="0"/>
          <w:marTop w:val="0"/>
          <w:marBottom w:val="0"/>
          <w:divBdr>
            <w:top w:val="none" w:sz="0" w:space="0" w:color="auto"/>
            <w:left w:val="none" w:sz="0" w:space="0" w:color="auto"/>
            <w:bottom w:val="none" w:sz="0" w:space="0" w:color="auto"/>
            <w:right w:val="none" w:sz="0" w:space="0" w:color="auto"/>
          </w:divBdr>
        </w:div>
        <w:div w:id="38600805">
          <w:marLeft w:val="0"/>
          <w:marRight w:val="0"/>
          <w:marTop w:val="0"/>
          <w:marBottom w:val="0"/>
          <w:divBdr>
            <w:top w:val="none" w:sz="0" w:space="0" w:color="auto"/>
            <w:left w:val="none" w:sz="0" w:space="0" w:color="auto"/>
            <w:bottom w:val="none" w:sz="0" w:space="0" w:color="auto"/>
            <w:right w:val="none" w:sz="0" w:space="0" w:color="auto"/>
          </w:divBdr>
        </w:div>
        <w:div w:id="394743547">
          <w:marLeft w:val="0"/>
          <w:marRight w:val="0"/>
          <w:marTop w:val="0"/>
          <w:marBottom w:val="0"/>
          <w:divBdr>
            <w:top w:val="none" w:sz="0" w:space="0" w:color="auto"/>
            <w:left w:val="none" w:sz="0" w:space="0" w:color="auto"/>
            <w:bottom w:val="none" w:sz="0" w:space="0" w:color="auto"/>
            <w:right w:val="none" w:sz="0" w:space="0" w:color="auto"/>
          </w:divBdr>
        </w:div>
        <w:div w:id="573589876">
          <w:marLeft w:val="0"/>
          <w:marRight w:val="0"/>
          <w:marTop w:val="0"/>
          <w:marBottom w:val="0"/>
          <w:divBdr>
            <w:top w:val="none" w:sz="0" w:space="0" w:color="auto"/>
            <w:left w:val="none" w:sz="0" w:space="0" w:color="auto"/>
            <w:bottom w:val="none" w:sz="0" w:space="0" w:color="auto"/>
            <w:right w:val="none" w:sz="0" w:space="0" w:color="auto"/>
          </w:divBdr>
        </w:div>
        <w:div w:id="297807992">
          <w:marLeft w:val="0"/>
          <w:marRight w:val="0"/>
          <w:marTop w:val="0"/>
          <w:marBottom w:val="0"/>
          <w:divBdr>
            <w:top w:val="none" w:sz="0" w:space="0" w:color="auto"/>
            <w:left w:val="none" w:sz="0" w:space="0" w:color="auto"/>
            <w:bottom w:val="none" w:sz="0" w:space="0" w:color="auto"/>
            <w:right w:val="none" w:sz="0" w:space="0" w:color="auto"/>
          </w:divBdr>
        </w:div>
      </w:divsChild>
    </w:div>
    <w:div w:id="56242597">
      <w:bodyDiv w:val="1"/>
      <w:marLeft w:val="0"/>
      <w:marRight w:val="0"/>
      <w:marTop w:val="0"/>
      <w:marBottom w:val="0"/>
      <w:divBdr>
        <w:top w:val="none" w:sz="0" w:space="0" w:color="auto"/>
        <w:left w:val="none" w:sz="0" w:space="0" w:color="auto"/>
        <w:bottom w:val="none" w:sz="0" w:space="0" w:color="auto"/>
        <w:right w:val="none" w:sz="0" w:space="0" w:color="auto"/>
      </w:divBdr>
      <w:divsChild>
        <w:div w:id="941649228">
          <w:marLeft w:val="0"/>
          <w:marRight w:val="0"/>
          <w:marTop w:val="0"/>
          <w:marBottom w:val="0"/>
          <w:divBdr>
            <w:top w:val="none" w:sz="0" w:space="0" w:color="auto"/>
            <w:left w:val="none" w:sz="0" w:space="0" w:color="auto"/>
            <w:bottom w:val="none" w:sz="0" w:space="0" w:color="auto"/>
            <w:right w:val="none" w:sz="0" w:space="0" w:color="auto"/>
          </w:divBdr>
        </w:div>
        <w:div w:id="770201917">
          <w:marLeft w:val="0"/>
          <w:marRight w:val="0"/>
          <w:marTop w:val="0"/>
          <w:marBottom w:val="0"/>
          <w:divBdr>
            <w:top w:val="none" w:sz="0" w:space="0" w:color="auto"/>
            <w:left w:val="none" w:sz="0" w:space="0" w:color="auto"/>
            <w:bottom w:val="none" w:sz="0" w:space="0" w:color="auto"/>
            <w:right w:val="none" w:sz="0" w:space="0" w:color="auto"/>
          </w:divBdr>
        </w:div>
        <w:div w:id="477190873">
          <w:marLeft w:val="0"/>
          <w:marRight w:val="0"/>
          <w:marTop w:val="0"/>
          <w:marBottom w:val="0"/>
          <w:divBdr>
            <w:top w:val="none" w:sz="0" w:space="0" w:color="auto"/>
            <w:left w:val="none" w:sz="0" w:space="0" w:color="auto"/>
            <w:bottom w:val="none" w:sz="0" w:space="0" w:color="auto"/>
            <w:right w:val="none" w:sz="0" w:space="0" w:color="auto"/>
          </w:divBdr>
        </w:div>
        <w:div w:id="1639148748">
          <w:marLeft w:val="0"/>
          <w:marRight w:val="0"/>
          <w:marTop w:val="0"/>
          <w:marBottom w:val="0"/>
          <w:divBdr>
            <w:top w:val="none" w:sz="0" w:space="0" w:color="auto"/>
            <w:left w:val="none" w:sz="0" w:space="0" w:color="auto"/>
            <w:bottom w:val="none" w:sz="0" w:space="0" w:color="auto"/>
            <w:right w:val="none" w:sz="0" w:space="0" w:color="auto"/>
          </w:divBdr>
        </w:div>
        <w:div w:id="1748844825">
          <w:marLeft w:val="0"/>
          <w:marRight w:val="0"/>
          <w:marTop w:val="0"/>
          <w:marBottom w:val="0"/>
          <w:divBdr>
            <w:top w:val="none" w:sz="0" w:space="0" w:color="auto"/>
            <w:left w:val="none" w:sz="0" w:space="0" w:color="auto"/>
            <w:bottom w:val="none" w:sz="0" w:space="0" w:color="auto"/>
            <w:right w:val="none" w:sz="0" w:space="0" w:color="auto"/>
          </w:divBdr>
        </w:div>
        <w:div w:id="1978683961">
          <w:marLeft w:val="0"/>
          <w:marRight w:val="0"/>
          <w:marTop w:val="0"/>
          <w:marBottom w:val="0"/>
          <w:divBdr>
            <w:top w:val="none" w:sz="0" w:space="0" w:color="auto"/>
            <w:left w:val="none" w:sz="0" w:space="0" w:color="auto"/>
            <w:bottom w:val="none" w:sz="0" w:space="0" w:color="auto"/>
            <w:right w:val="none" w:sz="0" w:space="0" w:color="auto"/>
          </w:divBdr>
        </w:div>
        <w:div w:id="1912697082">
          <w:marLeft w:val="0"/>
          <w:marRight w:val="0"/>
          <w:marTop w:val="0"/>
          <w:marBottom w:val="0"/>
          <w:divBdr>
            <w:top w:val="none" w:sz="0" w:space="0" w:color="auto"/>
            <w:left w:val="none" w:sz="0" w:space="0" w:color="auto"/>
            <w:bottom w:val="none" w:sz="0" w:space="0" w:color="auto"/>
            <w:right w:val="none" w:sz="0" w:space="0" w:color="auto"/>
          </w:divBdr>
        </w:div>
        <w:div w:id="1610815645">
          <w:marLeft w:val="0"/>
          <w:marRight w:val="0"/>
          <w:marTop w:val="0"/>
          <w:marBottom w:val="0"/>
          <w:divBdr>
            <w:top w:val="none" w:sz="0" w:space="0" w:color="auto"/>
            <w:left w:val="none" w:sz="0" w:space="0" w:color="auto"/>
            <w:bottom w:val="none" w:sz="0" w:space="0" w:color="auto"/>
            <w:right w:val="none" w:sz="0" w:space="0" w:color="auto"/>
          </w:divBdr>
        </w:div>
        <w:div w:id="1139686810">
          <w:marLeft w:val="0"/>
          <w:marRight w:val="0"/>
          <w:marTop w:val="0"/>
          <w:marBottom w:val="0"/>
          <w:divBdr>
            <w:top w:val="none" w:sz="0" w:space="0" w:color="auto"/>
            <w:left w:val="none" w:sz="0" w:space="0" w:color="auto"/>
            <w:bottom w:val="none" w:sz="0" w:space="0" w:color="auto"/>
            <w:right w:val="none" w:sz="0" w:space="0" w:color="auto"/>
          </w:divBdr>
        </w:div>
        <w:div w:id="1215389301">
          <w:marLeft w:val="0"/>
          <w:marRight w:val="0"/>
          <w:marTop w:val="0"/>
          <w:marBottom w:val="0"/>
          <w:divBdr>
            <w:top w:val="none" w:sz="0" w:space="0" w:color="auto"/>
            <w:left w:val="none" w:sz="0" w:space="0" w:color="auto"/>
            <w:bottom w:val="none" w:sz="0" w:space="0" w:color="auto"/>
            <w:right w:val="none" w:sz="0" w:space="0" w:color="auto"/>
          </w:divBdr>
        </w:div>
        <w:div w:id="1173296090">
          <w:marLeft w:val="0"/>
          <w:marRight w:val="0"/>
          <w:marTop w:val="0"/>
          <w:marBottom w:val="0"/>
          <w:divBdr>
            <w:top w:val="none" w:sz="0" w:space="0" w:color="auto"/>
            <w:left w:val="none" w:sz="0" w:space="0" w:color="auto"/>
            <w:bottom w:val="none" w:sz="0" w:space="0" w:color="auto"/>
            <w:right w:val="none" w:sz="0" w:space="0" w:color="auto"/>
          </w:divBdr>
        </w:div>
        <w:div w:id="567156749">
          <w:marLeft w:val="0"/>
          <w:marRight w:val="0"/>
          <w:marTop w:val="0"/>
          <w:marBottom w:val="0"/>
          <w:divBdr>
            <w:top w:val="none" w:sz="0" w:space="0" w:color="auto"/>
            <w:left w:val="none" w:sz="0" w:space="0" w:color="auto"/>
            <w:bottom w:val="none" w:sz="0" w:space="0" w:color="auto"/>
            <w:right w:val="none" w:sz="0" w:space="0" w:color="auto"/>
          </w:divBdr>
        </w:div>
        <w:div w:id="816919941">
          <w:marLeft w:val="0"/>
          <w:marRight w:val="0"/>
          <w:marTop w:val="0"/>
          <w:marBottom w:val="0"/>
          <w:divBdr>
            <w:top w:val="none" w:sz="0" w:space="0" w:color="auto"/>
            <w:left w:val="none" w:sz="0" w:space="0" w:color="auto"/>
            <w:bottom w:val="none" w:sz="0" w:space="0" w:color="auto"/>
            <w:right w:val="none" w:sz="0" w:space="0" w:color="auto"/>
          </w:divBdr>
        </w:div>
        <w:div w:id="1435663972">
          <w:marLeft w:val="0"/>
          <w:marRight w:val="0"/>
          <w:marTop w:val="0"/>
          <w:marBottom w:val="0"/>
          <w:divBdr>
            <w:top w:val="none" w:sz="0" w:space="0" w:color="auto"/>
            <w:left w:val="none" w:sz="0" w:space="0" w:color="auto"/>
            <w:bottom w:val="none" w:sz="0" w:space="0" w:color="auto"/>
            <w:right w:val="none" w:sz="0" w:space="0" w:color="auto"/>
          </w:divBdr>
        </w:div>
        <w:div w:id="1782187206">
          <w:marLeft w:val="0"/>
          <w:marRight w:val="0"/>
          <w:marTop w:val="0"/>
          <w:marBottom w:val="0"/>
          <w:divBdr>
            <w:top w:val="none" w:sz="0" w:space="0" w:color="auto"/>
            <w:left w:val="none" w:sz="0" w:space="0" w:color="auto"/>
            <w:bottom w:val="none" w:sz="0" w:space="0" w:color="auto"/>
            <w:right w:val="none" w:sz="0" w:space="0" w:color="auto"/>
          </w:divBdr>
        </w:div>
        <w:div w:id="655500057">
          <w:marLeft w:val="0"/>
          <w:marRight w:val="0"/>
          <w:marTop w:val="0"/>
          <w:marBottom w:val="0"/>
          <w:divBdr>
            <w:top w:val="none" w:sz="0" w:space="0" w:color="auto"/>
            <w:left w:val="none" w:sz="0" w:space="0" w:color="auto"/>
            <w:bottom w:val="none" w:sz="0" w:space="0" w:color="auto"/>
            <w:right w:val="none" w:sz="0" w:space="0" w:color="auto"/>
          </w:divBdr>
        </w:div>
        <w:div w:id="109517193">
          <w:marLeft w:val="0"/>
          <w:marRight w:val="0"/>
          <w:marTop w:val="0"/>
          <w:marBottom w:val="0"/>
          <w:divBdr>
            <w:top w:val="none" w:sz="0" w:space="0" w:color="auto"/>
            <w:left w:val="none" w:sz="0" w:space="0" w:color="auto"/>
            <w:bottom w:val="none" w:sz="0" w:space="0" w:color="auto"/>
            <w:right w:val="none" w:sz="0" w:space="0" w:color="auto"/>
          </w:divBdr>
        </w:div>
        <w:div w:id="1001157894">
          <w:marLeft w:val="0"/>
          <w:marRight w:val="0"/>
          <w:marTop w:val="0"/>
          <w:marBottom w:val="0"/>
          <w:divBdr>
            <w:top w:val="none" w:sz="0" w:space="0" w:color="auto"/>
            <w:left w:val="none" w:sz="0" w:space="0" w:color="auto"/>
            <w:bottom w:val="none" w:sz="0" w:space="0" w:color="auto"/>
            <w:right w:val="none" w:sz="0" w:space="0" w:color="auto"/>
          </w:divBdr>
        </w:div>
        <w:div w:id="207843049">
          <w:marLeft w:val="0"/>
          <w:marRight w:val="0"/>
          <w:marTop w:val="0"/>
          <w:marBottom w:val="0"/>
          <w:divBdr>
            <w:top w:val="none" w:sz="0" w:space="0" w:color="auto"/>
            <w:left w:val="none" w:sz="0" w:space="0" w:color="auto"/>
            <w:bottom w:val="none" w:sz="0" w:space="0" w:color="auto"/>
            <w:right w:val="none" w:sz="0" w:space="0" w:color="auto"/>
          </w:divBdr>
        </w:div>
        <w:div w:id="169178629">
          <w:marLeft w:val="0"/>
          <w:marRight w:val="0"/>
          <w:marTop w:val="0"/>
          <w:marBottom w:val="0"/>
          <w:divBdr>
            <w:top w:val="none" w:sz="0" w:space="0" w:color="auto"/>
            <w:left w:val="none" w:sz="0" w:space="0" w:color="auto"/>
            <w:bottom w:val="none" w:sz="0" w:space="0" w:color="auto"/>
            <w:right w:val="none" w:sz="0" w:space="0" w:color="auto"/>
          </w:divBdr>
        </w:div>
        <w:div w:id="1293555756">
          <w:marLeft w:val="0"/>
          <w:marRight w:val="0"/>
          <w:marTop w:val="0"/>
          <w:marBottom w:val="0"/>
          <w:divBdr>
            <w:top w:val="none" w:sz="0" w:space="0" w:color="auto"/>
            <w:left w:val="none" w:sz="0" w:space="0" w:color="auto"/>
            <w:bottom w:val="none" w:sz="0" w:space="0" w:color="auto"/>
            <w:right w:val="none" w:sz="0" w:space="0" w:color="auto"/>
          </w:divBdr>
        </w:div>
        <w:div w:id="1604336159">
          <w:marLeft w:val="0"/>
          <w:marRight w:val="0"/>
          <w:marTop w:val="0"/>
          <w:marBottom w:val="0"/>
          <w:divBdr>
            <w:top w:val="none" w:sz="0" w:space="0" w:color="auto"/>
            <w:left w:val="none" w:sz="0" w:space="0" w:color="auto"/>
            <w:bottom w:val="none" w:sz="0" w:space="0" w:color="auto"/>
            <w:right w:val="none" w:sz="0" w:space="0" w:color="auto"/>
          </w:divBdr>
        </w:div>
        <w:div w:id="1601639609">
          <w:marLeft w:val="0"/>
          <w:marRight w:val="0"/>
          <w:marTop w:val="0"/>
          <w:marBottom w:val="0"/>
          <w:divBdr>
            <w:top w:val="none" w:sz="0" w:space="0" w:color="auto"/>
            <w:left w:val="none" w:sz="0" w:space="0" w:color="auto"/>
            <w:bottom w:val="none" w:sz="0" w:space="0" w:color="auto"/>
            <w:right w:val="none" w:sz="0" w:space="0" w:color="auto"/>
          </w:divBdr>
        </w:div>
        <w:div w:id="443695090">
          <w:marLeft w:val="0"/>
          <w:marRight w:val="0"/>
          <w:marTop w:val="0"/>
          <w:marBottom w:val="0"/>
          <w:divBdr>
            <w:top w:val="none" w:sz="0" w:space="0" w:color="auto"/>
            <w:left w:val="none" w:sz="0" w:space="0" w:color="auto"/>
            <w:bottom w:val="none" w:sz="0" w:space="0" w:color="auto"/>
            <w:right w:val="none" w:sz="0" w:space="0" w:color="auto"/>
          </w:divBdr>
        </w:div>
        <w:div w:id="1012802722">
          <w:marLeft w:val="0"/>
          <w:marRight w:val="0"/>
          <w:marTop w:val="0"/>
          <w:marBottom w:val="0"/>
          <w:divBdr>
            <w:top w:val="none" w:sz="0" w:space="0" w:color="auto"/>
            <w:left w:val="none" w:sz="0" w:space="0" w:color="auto"/>
            <w:bottom w:val="none" w:sz="0" w:space="0" w:color="auto"/>
            <w:right w:val="none" w:sz="0" w:space="0" w:color="auto"/>
          </w:divBdr>
        </w:div>
        <w:div w:id="2019847146">
          <w:marLeft w:val="0"/>
          <w:marRight w:val="0"/>
          <w:marTop w:val="0"/>
          <w:marBottom w:val="0"/>
          <w:divBdr>
            <w:top w:val="none" w:sz="0" w:space="0" w:color="auto"/>
            <w:left w:val="none" w:sz="0" w:space="0" w:color="auto"/>
            <w:bottom w:val="none" w:sz="0" w:space="0" w:color="auto"/>
            <w:right w:val="none" w:sz="0" w:space="0" w:color="auto"/>
          </w:divBdr>
        </w:div>
        <w:div w:id="221138085">
          <w:marLeft w:val="0"/>
          <w:marRight w:val="0"/>
          <w:marTop w:val="0"/>
          <w:marBottom w:val="0"/>
          <w:divBdr>
            <w:top w:val="none" w:sz="0" w:space="0" w:color="auto"/>
            <w:left w:val="none" w:sz="0" w:space="0" w:color="auto"/>
            <w:bottom w:val="none" w:sz="0" w:space="0" w:color="auto"/>
            <w:right w:val="none" w:sz="0" w:space="0" w:color="auto"/>
          </w:divBdr>
        </w:div>
        <w:div w:id="1736781021">
          <w:marLeft w:val="0"/>
          <w:marRight w:val="0"/>
          <w:marTop w:val="0"/>
          <w:marBottom w:val="0"/>
          <w:divBdr>
            <w:top w:val="none" w:sz="0" w:space="0" w:color="auto"/>
            <w:left w:val="none" w:sz="0" w:space="0" w:color="auto"/>
            <w:bottom w:val="none" w:sz="0" w:space="0" w:color="auto"/>
            <w:right w:val="none" w:sz="0" w:space="0" w:color="auto"/>
          </w:divBdr>
        </w:div>
        <w:div w:id="884950898">
          <w:marLeft w:val="0"/>
          <w:marRight w:val="0"/>
          <w:marTop w:val="0"/>
          <w:marBottom w:val="0"/>
          <w:divBdr>
            <w:top w:val="none" w:sz="0" w:space="0" w:color="auto"/>
            <w:left w:val="none" w:sz="0" w:space="0" w:color="auto"/>
            <w:bottom w:val="none" w:sz="0" w:space="0" w:color="auto"/>
            <w:right w:val="none" w:sz="0" w:space="0" w:color="auto"/>
          </w:divBdr>
        </w:div>
        <w:div w:id="257370542">
          <w:marLeft w:val="0"/>
          <w:marRight w:val="0"/>
          <w:marTop w:val="0"/>
          <w:marBottom w:val="0"/>
          <w:divBdr>
            <w:top w:val="none" w:sz="0" w:space="0" w:color="auto"/>
            <w:left w:val="none" w:sz="0" w:space="0" w:color="auto"/>
            <w:bottom w:val="none" w:sz="0" w:space="0" w:color="auto"/>
            <w:right w:val="none" w:sz="0" w:space="0" w:color="auto"/>
          </w:divBdr>
        </w:div>
        <w:div w:id="202712091">
          <w:marLeft w:val="0"/>
          <w:marRight w:val="0"/>
          <w:marTop w:val="0"/>
          <w:marBottom w:val="0"/>
          <w:divBdr>
            <w:top w:val="none" w:sz="0" w:space="0" w:color="auto"/>
            <w:left w:val="none" w:sz="0" w:space="0" w:color="auto"/>
            <w:bottom w:val="none" w:sz="0" w:space="0" w:color="auto"/>
            <w:right w:val="none" w:sz="0" w:space="0" w:color="auto"/>
          </w:divBdr>
        </w:div>
        <w:div w:id="526213211">
          <w:marLeft w:val="0"/>
          <w:marRight w:val="0"/>
          <w:marTop w:val="0"/>
          <w:marBottom w:val="0"/>
          <w:divBdr>
            <w:top w:val="none" w:sz="0" w:space="0" w:color="auto"/>
            <w:left w:val="none" w:sz="0" w:space="0" w:color="auto"/>
            <w:bottom w:val="none" w:sz="0" w:space="0" w:color="auto"/>
            <w:right w:val="none" w:sz="0" w:space="0" w:color="auto"/>
          </w:divBdr>
        </w:div>
        <w:div w:id="785537368">
          <w:marLeft w:val="0"/>
          <w:marRight w:val="0"/>
          <w:marTop w:val="0"/>
          <w:marBottom w:val="0"/>
          <w:divBdr>
            <w:top w:val="none" w:sz="0" w:space="0" w:color="auto"/>
            <w:left w:val="none" w:sz="0" w:space="0" w:color="auto"/>
            <w:bottom w:val="none" w:sz="0" w:space="0" w:color="auto"/>
            <w:right w:val="none" w:sz="0" w:space="0" w:color="auto"/>
          </w:divBdr>
        </w:div>
        <w:div w:id="672225624">
          <w:marLeft w:val="0"/>
          <w:marRight w:val="0"/>
          <w:marTop w:val="0"/>
          <w:marBottom w:val="0"/>
          <w:divBdr>
            <w:top w:val="none" w:sz="0" w:space="0" w:color="auto"/>
            <w:left w:val="none" w:sz="0" w:space="0" w:color="auto"/>
            <w:bottom w:val="none" w:sz="0" w:space="0" w:color="auto"/>
            <w:right w:val="none" w:sz="0" w:space="0" w:color="auto"/>
          </w:divBdr>
        </w:div>
        <w:div w:id="564608928">
          <w:marLeft w:val="0"/>
          <w:marRight w:val="0"/>
          <w:marTop w:val="0"/>
          <w:marBottom w:val="0"/>
          <w:divBdr>
            <w:top w:val="none" w:sz="0" w:space="0" w:color="auto"/>
            <w:left w:val="none" w:sz="0" w:space="0" w:color="auto"/>
            <w:bottom w:val="none" w:sz="0" w:space="0" w:color="auto"/>
            <w:right w:val="none" w:sz="0" w:space="0" w:color="auto"/>
          </w:divBdr>
        </w:div>
      </w:divsChild>
    </w:div>
    <w:div w:id="67575128">
      <w:bodyDiv w:val="1"/>
      <w:marLeft w:val="0"/>
      <w:marRight w:val="0"/>
      <w:marTop w:val="0"/>
      <w:marBottom w:val="0"/>
      <w:divBdr>
        <w:top w:val="none" w:sz="0" w:space="0" w:color="auto"/>
        <w:left w:val="none" w:sz="0" w:space="0" w:color="auto"/>
        <w:bottom w:val="none" w:sz="0" w:space="0" w:color="auto"/>
        <w:right w:val="none" w:sz="0" w:space="0" w:color="auto"/>
      </w:divBdr>
      <w:divsChild>
        <w:div w:id="1815563646">
          <w:marLeft w:val="0"/>
          <w:marRight w:val="0"/>
          <w:marTop w:val="0"/>
          <w:marBottom w:val="0"/>
          <w:divBdr>
            <w:top w:val="none" w:sz="0" w:space="0" w:color="auto"/>
            <w:left w:val="none" w:sz="0" w:space="0" w:color="auto"/>
            <w:bottom w:val="none" w:sz="0" w:space="0" w:color="auto"/>
            <w:right w:val="none" w:sz="0" w:space="0" w:color="auto"/>
          </w:divBdr>
        </w:div>
        <w:div w:id="1745954480">
          <w:marLeft w:val="0"/>
          <w:marRight w:val="0"/>
          <w:marTop w:val="0"/>
          <w:marBottom w:val="0"/>
          <w:divBdr>
            <w:top w:val="none" w:sz="0" w:space="0" w:color="auto"/>
            <w:left w:val="none" w:sz="0" w:space="0" w:color="auto"/>
            <w:bottom w:val="none" w:sz="0" w:space="0" w:color="auto"/>
            <w:right w:val="none" w:sz="0" w:space="0" w:color="auto"/>
          </w:divBdr>
        </w:div>
        <w:div w:id="788937117">
          <w:marLeft w:val="0"/>
          <w:marRight w:val="0"/>
          <w:marTop w:val="0"/>
          <w:marBottom w:val="0"/>
          <w:divBdr>
            <w:top w:val="none" w:sz="0" w:space="0" w:color="auto"/>
            <w:left w:val="none" w:sz="0" w:space="0" w:color="auto"/>
            <w:bottom w:val="none" w:sz="0" w:space="0" w:color="auto"/>
            <w:right w:val="none" w:sz="0" w:space="0" w:color="auto"/>
          </w:divBdr>
        </w:div>
        <w:div w:id="1217665946">
          <w:marLeft w:val="0"/>
          <w:marRight w:val="0"/>
          <w:marTop w:val="0"/>
          <w:marBottom w:val="0"/>
          <w:divBdr>
            <w:top w:val="none" w:sz="0" w:space="0" w:color="auto"/>
            <w:left w:val="none" w:sz="0" w:space="0" w:color="auto"/>
            <w:bottom w:val="none" w:sz="0" w:space="0" w:color="auto"/>
            <w:right w:val="none" w:sz="0" w:space="0" w:color="auto"/>
          </w:divBdr>
        </w:div>
        <w:div w:id="1975137902">
          <w:marLeft w:val="0"/>
          <w:marRight w:val="0"/>
          <w:marTop w:val="0"/>
          <w:marBottom w:val="0"/>
          <w:divBdr>
            <w:top w:val="none" w:sz="0" w:space="0" w:color="auto"/>
            <w:left w:val="none" w:sz="0" w:space="0" w:color="auto"/>
            <w:bottom w:val="none" w:sz="0" w:space="0" w:color="auto"/>
            <w:right w:val="none" w:sz="0" w:space="0" w:color="auto"/>
          </w:divBdr>
        </w:div>
        <w:div w:id="1146167331">
          <w:marLeft w:val="0"/>
          <w:marRight w:val="0"/>
          <w:marTop w:val="0"/>
          <w:marBottom w:val="0"/>
          <w:divBdr>
            <w:top w:val="none" w:sz="0" w:space="0" w:color="auto"/>
            <w:left w:val="none" w:sz="0" w:space="0" w:color="auto"/>
            <w:bottom w:val="none" w:sz="0" w:space="0" w:color="auto"/>
            <w:right w:val="none" w:sz="0" w:space="0" w:color="auto"/>
          </w:divBdr>
        </w:div>
        <w:div w:id="2112897989">
          <w:marLeft w:val="0"/>
          <w:marRight w:val="0"/>
          <w:marTop w:val="0"/>
          <w:marBottom w:val="0"/>
          <w:divBdr>
            <w:top w:val="none" w:sz="0" w:space="0" w:color="auto"/>
            <w:left w:val="none" w:sz="0" w:space="0" w:color="auto"/>
            <w:bottom w:val="none" w:sz="0" w:space="0" w:color="auto"/>
            <w:right w:val="none" w:sz="0" w:space="0" w:color="auto"/>
          </w:divBdr>
        </w:div>
        <w:div w:id="1837302322">
          <w:marLeft w:val="0"/>
          <w:marRight w:val="0"/>
          <w:marTop w:val="0"/>
          <w:marBottom w:val="0"/>
          <w:divBdr>
            <w:top w:val="none" w:sz="0" w:space="0" w:color="auto"/>
            <w:left w:val="none" w:sz="0" w:space="0" w:color="auto"/>
            <w:bottom w:val="none" w:sz="0" w:space="0" w:color="auto"/>
            <w:right w:val="none" w:sz="0" w:space="0" w:color="auto"/>
          </w:divBdr>
        </w:div>
        <w:div w:id="918715907">
          <w:marLeft w:val="0"/>
          <w:marRight w:val="0"/>
          <w:marTop w:val="0"/>
          <w:marBottom w:val="0"/>
          <w:divBdr>
            <w:top w:val="none" w:sz="0" w:space="0" w:color="auto"/>
            <w:left w:val="none" w:sz="0" w:space="0" w:color="auto"/>
            <w:bottom w:val="none" w:sz="0" w:space="0" w:color="auto"/>
            <w:right w:val="none" w:sz="0" w:space="0" w:color="auto"/>
          </w:divBdr>
        </w:div>
        <w:div w:id="1551531260">
          <w:marLeft w:val="0"/>
          <w:marRight w:val="0"/>
          <w:marTop w:val="0"/>
          <w:marBottom w:val="0"/>
          <w:divBdr>
            <w:top w:val="none" w:sz="0" w:space="0" w:color="auto"/>
            <w:left w:val="none" w:sz="0" w:space="0" w:color="auto"/>
            <w:bottom w:val="none" w:sz="0" w:space="0" w:color="auto"/>
            <w:right w:val="none" w:sz="0" w:space="0" w:color="auto"/>
          </w:divBdr>
        </w:div>
        <w:div w:id="66731254">
          <w:marLeft w:val="0"/>
          <w:marRight w:val="0"/>
          <w:marTop w:val="0"/>
          <w:marBottom w:val="0"/>
          <w:divBdr>
            <w:top w:val="none" w:sz="0" w:space="0" w:color="auto"/>
            <w:left w:val="none" w:sz="0" w:space="0" w:color="auto"/>
            <w:bottom w:val="none" w:sz="0" w:space="0" w:color="auto"/>
            <w:right w:val="none" w:sz="0" w:space="0" w:color="auto"/>
          </w:divBdr>
        </w:div>
        <w:div w:id="1175531980">
          <w:marLeft w:val="0"/>
          <w:marRight w:val="0"/>
          <w:marTop w:val="0"/>
          <w:marBottom w:val="0"/>
          <w:divBdr>
            <w:top w:val="none" w:sz="0" w:space="0" w:color="auto"/>
            <w:left w:val="none" w:sz="0" w:space="0" w:color="auto"/>
            <w:bottom w:val="none" w:sz="0" w:space="0" w:color="auto"/>
            <w:right w:val="none" w:sz="0" w:space="0" w:color="auto"/>
          </w:divBdr>
        </w:div>
        <w:div w:id="1780756067">
          <w:marLeft w:val="0"/>
          <w:marRight w:val="0"/>
          <w:marTop w:val="0"/>
          <w:marBottom w:val="0"/>
          <w:divBdr>
            <w:top w:val="none" w:sz="0" w:space="0" w:color="auto"/>
            <w:left w:val="none" w:sz="0" w:space="0" w:color="auto"/>
            <w:bottom w:val="none" w:sz="0" w:space="0" w:color="auto"/>
            <w:right w:val="none" w:sz="0" w:space="0" w:color="auto"/>
          </w:divBdr>
        </w:div>
        <w:div w:id="849835128">
          <w:marLeft w:val="0"/>
          <w:marRight w:val="0"/>
          <w:marTop w:val="0"/>
          <w:marBottom w:val="0"/>
          <w:divBdr>
            <w:top w:val="none" w:sz="0" w:space="0" w:color="auto"/>
            <w:left w:val="none" w:sz="0" w:space="0" w:color="auto"/>
            <w:bottom w:val="none" w:sz="0" w:space="0" w:color="auto"/>
            <w:right w:val="none" w:sz="0" w:space="0" w:color="auto"/>
          </w:divBdr>
        </w:div>
        <w:div w:id="1089694601">
          <w:marLeft w:val="0"/>
          <w:marRight w:val="0"/>
          <w:marTop w:val="0"/>
          <w:marBottom w:val="0"/>
          <w:divBdr>
            <w:top w:val="none" w:sz="0" w:space="0" w:color="auto"/>
            <w:left w:val="none" w:sz="0" w:space="0" w:color="auto"/>
            <w:bottom w:val="none" w:sz="0" w:space="0" w:color="auto"/>
            <w:right w:val="none" w:sz="0" w:space="0" w:color="auto"/>
          </w:divBdr>
        </w:div>
        <w:div w:id="38555871">
          <w:marLeft w:val="0"/>
          <w:marRight w:val="0"/>
          <w:marTop w:val="0"/>
          <w:marBottom w:val="0"/>
          <w:divBdr>
            <w:top w:val="none" w:sz="0" w:space="0" w:color="auto"/>
            <w:left w:val="none" w:sz="0" w:space="0" w:color="auto"/>
            <w:bottom w:val="none" w:sz="0" w:space="0" w:color="auto"/>
            <w:right w:val="none" w:sz="0" w:space="0" w:color="auto"/>
          </w:divBdr>
        </w:div>
        <w:div w:id="741945596">
          <w:marLeft w:val="0"/>
          <w:marRight w:val="0"/>
          <w:marTop w:val="0"/>
          <w:marBottom w:val="0"/>
          <w:divBdr>
            <w:top w:val="none" w:sz="0" w:space="0" w:color="auto"/>
            <w:left w:val="none" w:sz="0" w:space="0" w:color="auto"/>
            <w:bottom w:val="none" w:sz="0" w:space="0" w:color="auto"/>
            <w:right w:val="none" w:sz="0" w:space="0" w:color="auto"/>
          </w:divBdr>
        </w:div>
        <w:div w:id="1042678951">
          <w:marLeft w:val="0"/>
          <w:marRight w:val="0"/>
          <w:marTop w:val="0"/>
          <w:marBottom w:val="0"/>
          <w:divBdr>
            <w:top w:val="none" w:sz="0" w:space="0" w:color="auto"/>
            <w:left w:val="none" w:sz="0" w:space="0" w:color="auto"/>
            <w:bottom w:val="none" w:sz="0" w:space="0" w:color="auto"/>
            <w:right w:val="none" w:sz="0" w:space="0" w:color="auto"/>
          </w:divBdr>
        </w:div>
      </w:divsChild>
    </w:div>
    <w:div w:id="7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5119667">
          <w:marLeft w:val="0"/>
          <w:marRight w:val="0"/>
          <w:marTop w:val="0"/>
          <w:marBottom w:val="0"/>
          <w:divBdr>
            <w:top w:val="none" w:sz="0" w:space="0" w:color="auto"/>
            <w:left w:val="none" w:sz="0" w:space="0" w:color="auto"/>
            <w:bottom w:val="none" w:sz="0" w:space="0" w:color="auto"/>
            <w:right w:val="none" w:sz="0" w:space="0" w:color="auto"/>
          </w:divBdr>
        </w:div>
        <w:div w:id="768699369">
          <w:marLeft w:val="0"/>
          <w:marRight w:val="0"/>
          <w:marTop w:val="0"/>
          <w:marBottom w:val="0"/>
          <w:divBdr>
            <w:top w:val="none" w:sz="0" w:space="0" w:color="auto"/>
            <w:left w:val="none" w:sz="0" w:space="0" w:color="auto"/>
            <w:bottom w:val="none" w:sz="0" w:space="0" w:color="auto"/>
            <w:right w:val="none" w:sz="0" w:space="0" w:color="auto"/>
          </w:divBdr>
        </w:div>
        <w:div w:id="72895096">
          <w:marLeft w:val="0"/>
          <w:marRight w:val="0"/>
          <w:marTop w:val="0"/>
          <w:marBottom w:val="0"/>
          <w:divBdr>
            <w:top w:val="none" w:sz="0" w:space="0" w:color="auto"/>
            <w:left w:val="none" w:sz="0" w:space="0" w:color="auto"/>
            <w:bottom w:val="none" w:sz="0" w:space="0" w:color="auto"/>
            <w:right w:val="none" w:sz="0" w:space="0" w:color="auto"/>
          </w:divBdr>
        </w:div>
        <w:div w:id="1997419489">
          <w:marLeft w:val="0"/>
          <w:marRight w:val="0"/>
          <w:marTop w:val="0"/>
          <w:marBottom w:val="0"/>
          <w:divBdr>
            <w:top w:val="none" w:sz="0" w:space="0" w:color="auto"/>
            <w:left w:val="none" w:sz="0" w:space="0" w:color="auto"/>
            <w:bottom w:val="none" w:sz="0" w:space="0" w:color="auto"/>
            <w:right w:val="none" w:sz="0" w:space="0" w:color="auto"/>
          </w:divBdr>
        </w:div>
        <w:div w:id="1265187437">
          <w:marLeft w:val="0"/>
          <w:marRight w:val="0"/>
          <w:marTop w:val="0"/>
          <w:marBottom w:val="0"/>
          <w:divBdr>
            <w:top w:val="none" w:sz="0" w:space="0" w:color="auto"/>
            <w:left w:val="none" w:sz="0" w:space="0" w:color="auto"/>
            <w:bottom w:val="none" w:sz="0" w:space="0" w:color="auto"/>
            <w:right w:val="none" w:sz="0" w:space="0" w:color="auto"/>
          </w:divBdr>
        </w:div>
        <w:div w:id="1948347366">
          <w:marLeft w:val="0"/>
          <w:marRight w:val="0"/>
          <w:marTop w:val="0"/>
          <w:marBottom w:val="0"/>
          <w:divBdr>
            <w:top w:val="none" w:sz="0" w:space="0" w:color="auto"/>
            <w:left w:val="none" w:sz="0" w:space="0" w:color="auto"/>
            <w:bottom w:val="none" w:sz="0" w:space="0" w:color="auto"/>
            <w:right w:val="none" w:sz="0" w:space="0" w:color="auto"/>
          </w:divBdr>
        </w:div>
      </w:divsChild>
    </w:div>
    <w:div w:id="77336209">
      <w:bodyDiv w:val="1"/>
      <w:marLeft w:val="0"/>
      <w:marRight w:val="0"/>
      <w:marTop w:val="0"/>
      <w:marBottom w:val="0"/>
      <w:divBdr>
        <w:top w:val="none" w:sz="0" w:space="0" w:color="auto"/>
        <w:left w:val="none" w:sz="0" w:space="0" w:color="auto"/>
        <w:bottom w:val="none" w:sz="0" w:space="0" w:color="auto"/>
        <w:right w:val="none" w:sz="0" w:space="0" w:color="auto"/>
      </w:divBdr>
      <w:divsChild>
        <w:div w:id="324089475">
          <w:marLeft w:val="0"/>
          <w:marRight w:val="0"/>
          <w:marTop w:val="0"/>
          <w:marBottom w:val="0"/>
          <w:divBdr>
            <w:top w:val="none" w:sz="0" w:space="0" w:color="auto"/>
            <w:left w:val="none" w:sz="0" w:space="0" w:color="auto"/>
            <w:bottom w:val="none" w:sz="0" w:space="0" w:color="auto"/>
            <w:right w:val="none" w:sz="0" w:space="0" w:color="auto"/>
          </w:divBdr>
        </w:div>
        <w:div w:id="1288853347">
          <w:marLeft w:val="0"/>
          <w:marRight w:val="0"/>
          <w:marTop w:val="0"/>
          <w:marBottom w:val="0"/>
          <w:divBdr>
            <w:top w:val="none" w:sz="0" w:space="0" w:color="auto"/>
            <w:left w:val="none" w:sz="0" w:space="0" w:color="auto"/>
            <w:bottom w:val="none" w:sz="0" w:space="0" w:color="auto"/>
            <w:right w:val="none" w:sz="0" w:space="0" w:color="auto"/>
          </w:divBdr>
        </w:div>
        <w:div w:id="447743702">
          <w:marLeft w:val="0"/>
          <w:marRight w:val="0"/>
          <w:marTop w:val="0"/>
          <w:marBottom w:val="0"/>
          <w:divBdr>
            <w:top w:val="none" w:sz="0" w:space="0" w:color="auto"/>
            <w:left w:val="none" w:sz="0" w:space="0" w:color="auto"/>
            <w:bottom w:val="none" w:sz="0" w:space="0" w:color="auto"/>
            <w:right w:val="none" w:sz="0" w:space="0" w:color="auto"/>
          </w:divBdr>
        </w:div>
        <w:div w:id="1112362045">
          <w:marLeft w:val="0"/>
          <w:marRight w:val="0"/>
          <w:marTop w:val="0"/>
          <w:marBottom w:val="0"/>
          <w:divBdr>
            <w:top w:val="none" w:sz="0" w:space="0" w:color="auto"/>
            <w:left w:val="none" w:sz="0" w:space="0" w:color="auto"/>
            <w:bottom w:val="none" w:sz="0" w:space="0" w:color="auto"/>
            <w:right w:val="none" w:sz="0" w:space="0" w:color="auto"/>
          </w:divBdr>
        </w:div>
        <w:div w:id="1574777149">
          <w:marLeft w:val="0"/>
          <w:marRight w:val="0"/>
          <w:marTop w:val="0"/>
          <w:marBottom w:val="0"/>
          <w:divBdr>
            <w:top w:val="none" w:sz="0" w:space="0" w:color="auto"/>
            <w:left w:val="none" w:sz="0" w:space="0" w:color="auto"/>
            <w:bottom w:val="none" w:sz="0" w:space="0" w:color="auto"/>
            <w:right w:val="none" w:sz="0" w:space="0" w:color="auto"/>
          </w:divBdr>
        </w:div>
      </w:divsChild>
    </w:div>
    <w:div w:id="79067452">
      <w:bodyDiv w:val="1"/>
      <w:marLeft w:val="0"/>
      <w:marRight w:val="0"/>
      <w:marTop w:val="0"/>
      <w:marBottom w:val="0"/>
      <w:divBdr>
        <w:top w:val="none" w:sz="0" w:space="0" w:color="auto"/>
        <w:left w:val="none" w:sz="0" w:space="0" w:color="auto"/>
        <w:bottom w:val="none" w:sz="0" w:space="0" w:color="auto"/>
        <w:right w:val="none" w:sz="0" w:space="0" w:color="auto"/>
      </w:divBdr>
      <w:divsChild>
        <w:div w:id="1821268981">
          <w:marLeft w:val="0"/>
          <w:marRight w:val="0"/>
          <w:marTop w:val="0"/>
          <w:marBottom w:val="0"/>
          <w:divBdr>
            <w:top w:val="none" w:sz="0" w:space="0" w:color="auto"/>
            <w:left w:val="none" w:sz="0" w:space="0" w:color="auto"/>
            <w:bottom w:val="none" w:sz="0" w:space="0" w:color="auto"/>
            <w:right w:val="none" w:sz="0" w:space="0" w:color="auto"/>
          </w:divBdr>
        </w:div>
        <w:div w:id="1949119779">
          <w:marLeft w:val="0"/>
          <w:marRight w:val="0"/>
          <w:marTop w:val="0"/>
          <w:marBottom w:val="0"/>
          <w:divBdr>
            <w:top w:val="none" w:sz="0" w:space="0" w:color="auto"/>
            <w:left w:val="none" w:sz="0" w:space="0" w:color="auto"/>
            <w:bottom w:val="none" w:sz="0" w:space="0" w:color="auto"/>
            <w:right w:val="none" w:sz="0" w:space="0" w:color="auto"/>
          </w:divBdr>
        </w:div>
        <w:div w:id="357704410">
          <w:marLeft w:val="0"/>
          <w:marRight w:val="0"/>
          <w:marTop w:val="0"/>
          <w:marBottom w:val="0"/>
          <w:divBdr>
            <w:top w:val="none" w:sz="0" w:space="0" w:color="auto"/>
            <w:left w:val="none" w:sz="0" w:space="0" w:color="auto"/>
            <w:bottom w:val="none" w:sz="0" w:space="0" w:color="auto"/>
            <w:right w:val="none" w:sz="0" w:space="0" w:color="auto"/>
          </w:divBdr>
        </w:div>
        <w:div w:id="119537934">
          <w:marLeft w:val="0"/>
          <w:marRight w:val="0"/>
          <w:marTop w:val="0"/>
          <w:marBottom w:val="0"/>
          <w:divBdr>
            <w:top w:val="none" w:sz="0" w:space="0" w:color="auto"/>
            <w:left w:val="none" w:sz="0" w:space="0" w:color="auto"/>
            <w:bottom w:val="none" w:sz="0" w:space="0" w:color="auto"/>
            <w:right w:val="none" w:sz="0" w:space="0" w:color="auto"/>
          </w:divBdr>
        </w:div>
        <w:div w:id="2143305307">
          <w:marLeft w:val="0"/>
          <w:marRight w:val="0"/>
          <w:marTop w:val="0"/>
          <w:marBottom w:val="0"/>
          <w:divBdr>
            <w:top w:val="none" w:sz="0" w:space="0" w:color="auto"/>
            <w:left w:val="none" w:sz="0" w:space="0" w:color="auto"/>
            <w:bottom w:val="none" w:sz="0" w:space="0" w:color="auto"/>
            <w:right w:val="none" w:sz="0" w:space="0" w:color="auto"/>
          </w:divBdr>
        </w:div>
        <w:div w:id="1067729930">
          <w:marLeft w:val="0"/>
          <w:marRight w:val="0"/>
          <w:marTop w:val="0"/>
          <w:marBottom w:val="0"/>
          <w:divBdr>
            <w:top w:val="none" w:sz="0" w:space="0" w:color="auto"/>
            <w:left w:val="none" w:sz="0" w:space="0" w:color="auto"/>
            <w:bottom w:val="none" w:sz="0" w:space="0" w:color="auto"/>
            <w:right w:val="none" w:sz="0" w:space="0" w:color="auto"/>
          </w:divBdr>
        </w:div>
        <w:div w:id="1245072649">
          <w:marLeft w:val="0"/>
          <w:marRight w:val="0"/>
          <w:marTop w:val="0"/>
          <w:marBottom w:val="0"/>
          <w:divBdr>
            <w:top w:val="none" w:sz="0" w:space="0" w:color="auto"/>
            <w:left w:val="none" w:sz="0" w:space="0" w:color="auto"/>
            <w:bottom w:val="none" w:sz="0" w:space="0" w:color="auto"/>
            <w:right w:val="none" w:sz="0" w:space="0" w:color="auto"/>
          </w:divBdr>
        </w:div>
        <w:div w:id="1892887448">
          <w:marLeft w:val="0"/>
          <w:marRight w:val="0"/>
          <w:marTop w:val="0"/>
          <w:marBottom w:val="0"/>
          <w:divBdr>
            <w:top w:val="none" w:sz="0" w:space="0" w:color="auto"/>
            <w:left w:val="none" w:sz="0" w:space="0" w:color="auto"/>
            <w:bottom w:val="none" w:sz="0" w:space="0" w:color="auto"/>
            <w:right w:val="none" w:sz="0" w:space="0" w:color="auto"/>
          </w:divBdr>
        </w:div>
        <w:div w:id="2124036318">
          <w:marLeft w:val="0"/>
          <w:marRight w:val="0"/>
          <w:marTop w:val="0"/>
          <w:marBottom w:val="0"/>
          <w:divBdr>
            <w:top w:val="none" w:sz="0" w:space="0" w:color="auto"/>
            <w:left w:val="none" w:sz="0" w:space="0" w:color="auto"/>
            <w:bottom w:val="none" w:sz="0" w:space="0" w:color="auto"/>
            <w:right w:val="none" w:sz="0" w:space="0" w:color="auto"/>
          </w:divBdr>
        </w:div>
        <w:div w:id="1200900047">
          <w:marLeft w:val="0"/>
          <w:marRight w:val="0"/>
          <w:marTop w:val="0"/>
          <w:marBottom w:val="0"/>
          <w:divBdr>
            <w:top w:val="none" w:sz="0" w:space="0" w:color="auto"/>
            <w:left w:val="none" w:sz="0" w:space="0" w:color="auto"/>
            <w:bottom w:val="none" w:sz="0" w:space="0" w:color="auto"/>
            <w:right w:val="none" w:sz="0" w:space="0" w:color="auto"/>
          </w:divBdr>
        </w:div>
        <w:div w:id="1543637626">
          <w:marLeft w:val="0"/>
          <w:marRight w:val="0"/>
          <w:marTop w:val="0"/>
          <w:marBottom w:val="0"/>
          <w:divBdr>
            <w:top w:val="none" w:sz="0" w:space="0" w:color="auto"/>
            <w:left w:val="none" w:sz="0" w:space="0" w:color="auto"/>
            <w:bottom w:val="none" w:sz="0" w:space="0" w:color="auto"/>
            <w:right w:val="none" w:sz="0" w:space="0" w:color="auto"/>
          </w:divBdr>
        </w:div>
        <w:div w:id="1745645674">
          <w:marLeft w:val="0"/>
          <w:marRight w:val="0"/>
          <w:marTop w:val="0"/>
          <w:marBottom w:val="0"/>
          <w:divBdr>
            <w:top w:val="none" w:sz="0" w:space="0" w:color="auto"/>
            <w:left w:val="none" w:sz="0" w:space="0" w:color="auto"/>
            <w:bottom w:val="none" w:sz="0" w:space="0" w:color="auto"/>
            <w:right w:val="none" w:sz="0" w:space="0" w:color="auto"/>
          </w:divBdr>
        </w:div>
        <w:div w:id="1237395020">
          <w:marLeft w:val="0"/>
          <w:marRight w:val="0"/>
          <w:marTop w:val="0"/>
          <w:marBottom w:val="0"/>
          <w:divBdr>
            <w:top w:val="none" w:sz="0" w:space="0" w:color="auto"/>
            <w:left w:val="none" w:sz="0" w:space="0" w:color="auto"/>
            <w:bottom w:val="none" w:sz="0" w:space="0" w:color="auto"/>
            <w:right w:val="none" w:sz="0" w:space="0" w:color="auto"/>
          </w:divBdr>
        </w:div>
        <w:div w:id="1256014602">
          <w:marLeft w:val="0"/>
          <w:marRight w:val="0"/>
          <w:marTop w:val="0"/>
          <w:marBottom w:val="0"/>
          <w:divBdr>
            <w:top w:val="none" w:sz="0" w:space="0" w:color="auto"/>
            <w:left w:val="none" w:sz="0" w:space="0" w:color="auto"/>
            <w:bottom w:val="none" w:sz="0" w:space="0" w:color="auto"/>
            <w:right w:val="none" w:sz="0" w:space="0" w:color="auto"/>
          </w:divBdr>
        </w:div>
        <w:div w:id="1688095201">
          <w:marLeft w:val="0"/>
          <w:marRight w:val="0"/>
          <w:marTop w:val="0"/>
          <w:marBottom w:val="0"/>
          <w:divBdr>
            <w:top w:val="none" w:sz="0" w:space="0" w:color="auto"/>
            <w:left w:val="none" w:sz="0" w:space="0" w:color="auto"/>
            <w:bottom w:val="none" w:sz="0" w:space="0" w:color="auto"/>
            <w:right w:val="none" w:sz="0" w:space="0" w:color="auto"/>
          </w:divBdr>
        </w:div>
        <w:div w:id="1246525792">
          <w:marLeft w:val="0"/>
          <w:marRight w:val="0"/>
          <w:marTop w:val="0"/>
          <w:marBottom w:val="0"/>
          <w:divBdr>
            <w:top w:val="none" w:sz="0" w:space="0" w:color="auto"/>
            <w:left w:val="none" w:sz="0" w:space="0" w:color="auto"/>
            <w:bottom w:val="none" w:sz="0" w:space="0" w:color="auto"/>
            <w:right w:val="none" w:sz="0" w:space="0" w:color="auto"/>
          </w:divBdr>
        </w:div>
      </w:divsChild>
    </w:div>
    <w:div w:id="122044597">
      <w:bodyDiv w:val="1"/>
      <w:marLeft w:val="0"/>
      <w:marRight w:val="0"/>
      <w:marTop w:val="0"/>
      <w:marBottom w:val="0"/>
      <w:divBdr>
        <w:top w:val="none" w:sz="0" w:space="0" w:color="auto"/>
        <w:left w:val="none" w:sz="0" w:space="0" w:color="auto"/>
        <w:bottom w:val="none" w:sz="0" w:space="0" w:color="auto"/>
        <w:right w:val="none" w:sz="0" w:space="0" w:color="auto"/>
      </w:divBdr>
      <w:divsChild>
        <w:div w:id="981811921">
          <w:marLeft w:val="0"/>
          <w:marRight w:val="0"/>
          <w:marTop w:val="0"/>
          <w:marBottom w:val="0"/>
          <w:divBdr>
            <w:top w:val="none" w:sz="0" w:space="0" w:color="auto"/>
            <w:left w:val="none" w:sz="0" w:space="0" w:color="auto"/>
            <w:bottom w:val="none" w:sz="0" w:space="0" w:color="auto"/>
            <w:right w:val="none" w:sz="0" w:space="0" w:color="auto"/>
          </w:divBdr>
        </w:div>
        <w:div w:id="1942296078">
          <w:marLeft w:val="0"/>
          <w:marRight w:val="0"/>
          <w:marTop w:val="0"/>
          <w:marBottom w:val="0"/>
          <w:divBdr>
            <w:top w:val="none" w:sz="0" w:space="0" w:color="auto"/>
            <w:left w:val="none" w:sz="0" w:space="0" w:color="auto"/>
            <w:bottom w:val="none" w:sz="0" w:space="0" w:color="auto"/>
            <w:right w:val="none" w:sz="0" w:space="0" w:color="auto"/>
          </w:divBdr>
        </w:div>
        <w:div w:id="528373165">
          <w:marLeft w:val="0"/>
          <w:marRight w:val="0"/>
          <w:marTop w:val="0"/>
          <w:marBottom w:val="0"/>
          <w:divBdr>
            <w:top w:val="none" w:sz="0" w:space="0" w:color="auto"/>
            <w:left w:val="none" w:sz="0" w:space="0" w:color="auto"/>
            <w:bottom w:val="none" w:sz="0" w:space="0" w:color="auto"/>
            <w:right w:val="none" w:sz="0" w:space="0" w:color="auto"/>
          </w:divBdr>
        </w:div>
        <w:div w:id="1795516140">
          <w:marLeft w:val="0"/>
          <w:marRight w:val="0"/>
          <w:marTop w:val="0"/>
          <w:marBottom w:val="0"/>
          <w:divBdr>
            <w:top w:val="none" w:sz="0" w:space="0" w:color="auto"/>
            <w:left w:val="none" w:sz="0" w:space="0" w:color="auto"/>
            <w:bottom w:val="none" w:sz="0" w:space="0" w:color="auto"/>
            <w:right w:val="none" w:sz="0" w:space="0" w:color="auto"/>
          </w:divBdr>
        </w:div>
        <w:div w:id="352153125">
          <w:marLeft w:val="0"/>
          <w:marRight w:val="0"/>
          <w:marTop w:val="0"/>
          <w:marBottom w:val="0"/>
          <w:divBdr>
            <w:top w:val="none" w:sz="0" w:space="0" w:color="auto"/>
            <w:left w:val="none" w:sz="0" w:space="0" w:color="auto"/>
            <w:bottom w:val="none" w:sz="0" w:space="0" w:color="auto"/>
            <w:right w:val="none" w:sz="0" w:space="0" w:color="auto"/>
          </w:divBdr>
        </w:div>
        <w:div w:id="941955852">
          <w:marLeft w:val="0"/>
          <w:marRight w:val="0"/>
          <w:marTop w:val="0"/>
          <w:marBottom w:val="0"/>
          <w:divBdr>
            <w:top w:val="none" w:sz="0" w:space="0" w:color="auto"/>
            <w:left w:val="none" w:sz="0" w:space="0" w:color="auto"/>
            <w:bottom w:val="none" w:sz="0" w:space="0" w:color="auto"/>
            <w:right w:val="none" w:sz="0" w:space="0" w:color="auto"/>
          </w:divBdr>
        </w:div>
        <w:div w:id="435099800">
          <w:marLeft w:val="0"/>
          <w:marRight w:val="0"/>
          <w:marTop w:val="0"/>
          <w:marBottom w:val="0"/>
          <w:divBdr>
            <w:top w:val="none" w:sz="0" w:space="0" w:color="auto"/>
            <w:left w:val="none" w:sz="0" w:space="0" w:color="auto"/>
            <w:bottom w:val="none" w:sz="0" w:space="0" w:color="auto"/>
            <w:right w:val="none" w:sz="0" w:space="0" w:color="auto"/>
          </w:divBdr>
        </w:div>
        <w:div w:id="71708013">
          <w:marLeft w:val="0"/>
          <w:marRight w:val="0"/>
          <w:marTop w:val="0"/>
          <w:marBottom w:val="0"/>
          <w:divBdr>
            <w:top w:val="none" w:sz="0" w:space="0" w:color="auto"/>
            <w:left w:val="none" w:sz="0" w:space="0" w:color="auto"/>
            <w:bottom w:val="none" w:sz="0" w:space="0" w:color="auto"/>
            <w:right w:val="none" w:sz="0" w:space="0" w:color="auto"/>
          </w:divBdr>
        </w:div>
        <w:div w:id="1451318650">
          <w:marLeft w:val="0"/>
          <w:marRight w:val="0"/>
          <w:marTop w:val="0"/>
          <w:marBottom w:val="0"/>
          <w:divBdr>
            <w:top w:val="none" w:sz="0" w:space="0" w:color="auto"/>
            <w:left w:val="none" w:sz="0" w:space="0" w:color="auto"/>
            <w:bottom w:val="none" w:sz="0" w:space="0" w:color="auto"/>
            <w:right w:val="none" w:sz="0" w:space="0" w:color="auto"/>
          </w:divBdr>
        </w:div>
        <w:div w:id="807088820">
          <w:marLeft w:val="0"/>
          <w:marRight w:val="0"/>
          <w:marTop w:val="0"/>
          <w:marBottom w:val="0"/>
          <w:divBdr>
            <w:top w:val="none" w:sz="0" w:space="0" w:color="auto"/>
            <w:left w:val="none" w:sz="0" w:space="0" w:color="auto"/>
            <w:bottom w:val="none" w:sz="0" w:space="0" w:color="auto"/>
            <w:right w:val="none" w:sz="0" w:space="0" w:color="auto"/>
          </w:divBdr>
        </w:div>
        <w:div w:id="1004892569">
          <w:marLeft w:val="0"/>
          <w:marRight w:val="0"/>
          <w:marTop w:val="0"/>
          <w:marBottom w:val="0"/>
          <w:divBdr>
            <w:top w:val="none" w:sz="0" w:space="0" w:color="auto"/>
            <w:left w:val="none" w:sz="0" w:space="0" w:color="auto"/>
            <w:bottom w:val="none" w:sz="0" w:space="0" w:color="auto"/>
            <w:right w:val="none" w:sz="0" w:space="0" w:color="auto"/>
          </w:divBdr>
        </w:div>
        <w:div w:id="575939913">
          <w:marLeft w:val="0"/>
          <w:marRight w:val="0"/>
          <w:marTop w:val="0"/>
          <w:marBottom w:val="0"/>
          <w:divBdr>
            <w:top w:val="none" w:sz="0" w:space="0" w:color="auto"/>
            <w:left w:val="none" w:sz="0" w:space="0" w:color="auto"/>
            <w:bottom w:val="none" w:sz="0" w:space="0" w:color="auto"/>
            <w:right w:val="none" w:sz="0" w:space="0" w:color="auto"/>
          </w:divBdr>
        </w:div>
        <w:div w:id="4598629">
          <w:marLeft w:val="0"/>
          <w:marRight w:val="0"/>
          <w:marTop w:val="0"/>
          <w:marBottom w:val="0"/>
          <w:divBdr>
            <w:top w:val="none" w:sz="0" w:space="0" w:color="auto"/>
            <w:left w:val="none" w:sz="0" w:space="0" w:color="auto"/>
            <w:bottom w:val="none" w:sz="0" w:space="0" w:color="auto"/>
            <w:right w:val="none" w:sz="0" w:space="0" w:color="auto"/>
          </w:divBdr>
        </w:div>
        <w:div w:id="1648196012">
          <w:marLeft w:val="0"/>
          <w:marRight w:val="0"/>
          <w:marTop w:val="0"/>
          <w:marBottom w:val="0"/>
          <w:divBdr>
            <w:top w:val="none" w:sz="0" w:space="0" w:color="auto"/>
            <w:left w:val="none" w:sz="0" w:space="0" w:color="auto"/>
            <w:bottom w:val="none" w:sz="0" w:space="0" w:color="auto"/>
            <w:right w:val="none" w:sz="0" w:space="0" w:color="auto"/>
          </w:divBdr>
        </w:div>
        <w:div w:id="1521428824">
          <w:marLeft w:val="0"/>
          <w:marRight w:val="0"/>
          <w:marTop w:val="0"/>
          <w:marBottom w:val="0"/>
          <w:divBdr>
            <w:top w:val="none" w:sz="0" w:space="0" w:color="auto"/>
            <w:left w:val="none" w:sz="0" w:space="0" w:color="auto"/>
            <w:bottom w:val="none" w:sz="0" w:space="0" w:color="auto"/>
            <w:right w:val="none" w:sz="0" w:space="0" w:color="auto"/>
          </w:divBdr>
        </w:div>
        <w:div w:id="914627294">
          <w:marLeft w:val="0"/>
          <w:marRight w:val="0"/>
          <w:marTop w:val="0"/>
          <w:marBottom w:val="0"/>
          <w:divBdr>
            <w:top w:val="none" w:sz="0" w:space="0" w:color="auto"/>
            <w:left w:val="none" w:sz="0" w:space="0" w:color="auto"/>
            <w:bottom w:val="none" w:sz="0" w:space="0" w:color="auto"/>
            <w:right w:val="none" w:sz="0" w:space="0" w:color="auto"/>
          </w:divBdr>
        </w:div>
        <w:div w:id="1205945280">
          <w:marLeft w:val="0"/>
          <w:marRight w:val="0"/>
          <w:marTop w:val="0"/>
          <w:marBottom w:val="0"/>
          <w:divBdr>
            <w:top w:val="none" w:sz="0" w:space="0" w:color="auto"/>
            <w:left w:val="none" w:sz="0" w:space="0" w:color="auto"/>
            <w:bottom w:val="none" w:sz="0" w:space="0" w:color="auto"/>
            <w:right w:val="none" w:sz="0" w:space="0" w:color="auto"/>
          </w:divBdr>
        </w:div>
        <w:div w:id="1214271957">
          <w:marLeft w:val="0"/>
          <w:marRight w:val="0"/>
          <w:marTop w:val="0"/>
          <w:marBottom w:val="0"/>
          <w:divBdr>
            <w:top w:val="none" w:sz="0" w:space="0" w:color="auto"/>
            <w:left w:val="none" w:sz="0" w:space="0" w:color="auto"/>
            <w:bottom w:val="none" w:sz="0" w:space="0" w:color="auto"/>
            <w:right w:val="none" w:sz="0" w:space="0" w:color="auto"/>
          </w:divBdr>
        </w:div>
        <w:div w:id="23596960">
          <w:marLeft w:val="0"/>
          <w:marRight w:val="0"/>
          <w:marTop w:val="0"/>
          <w:marBottom w:val="0"/>
          <w:divBdr>
            <w:top w:val="none" w:sz="0" w:space="0" w:color="auto"/>
            <w:left w:val="none" w:sz="0" w:space="0" w:color="auto"/>
            <w:bottom w:val="none" w:sz="0" w:space="0" w:color="auto"/>
            <w:right w:val="none" w:sz="0" w:space="0" w:color="auto"/>
          </w:divBdr>
        </w:div>
        <w:div w:id="5836162">
          <w:marLeft w:val="0"/>
          <w:marRight w:val="0"/>
          <w:marTop w:val="0"/>
          <w:marBottom w:val="0"/>
          <w:divBdr>
            <w:top w:val="none" w:sz="0" w:space="0" w:color="auto"/>
            <w:left w:val="none" w:sz="0" w:space="0" w:color="auto"/>
            <w:bottom w:val="none" w:sz="0" w:space="0" w:color="auto"/>
            <w:right w:val="none" w:sz="0" w:space="0" w:color="auto"/>
          </w:divBdr>
        </w:div>
        <w:div w:id="1273434451">
          <w:marLeft w:val="0"/>
          <w:marRight w:val="0"/>
          <w:marTop w:val="0"/>
          <w:marBottom w:val="0"/>
          <w:divBdr>
            <w:top w:val="none" w:sz="0" w:space="0" w:color="auto"/>
            <w:left w:val="none" w:sz="0" w:space="0" w:color="auto"/>
            <w:bottom w:val="none" w:sz="0" w:space="0" w:color="auto"/>
            <w:right w:val="none" w:sz="0" w:space="0" w:color="auto"/>
          </w:divBdr>
        </w:div>
        <w:div w:id="444622342">
          <w:marLeft w:val="0"/>
          <w:marRight w:val="0"/>
          <w:marTop w:val="0"/>
          <w:marBottom w:val="0"/>
          <w:divBdr>
            <w:top w:val="none" w:sz="0" w:space="0" w:color="auto"/>
            <w:left w:val="none" w:sz="0" w:space="0" w:color="auto"/>
            <w:bottom w:val="none" w:sz="0" w:space="0" w:color="auto"/>
            <w:right w:val="none" w:sz="0" w:space="0" w:color="auto"/>
          </w:divBdr>
        </w:div>
        <w:div w:id="445583936">
          <w:marLeft w:val="0"/>
          <w:marRight w:val="0"/>
          <w:marTop w:val="0"/>
          <w:marBottom w:val="0"/>
          <w:divBdr>
            <w:top w:val="none" w:sz="0" w:space="0" w:color="auto"/>
            <w:left w:val="none" w:sz="0" w:space="0" w:color="auto"/>
            <w:bottom w:val="none" w:sz="0" w:space="0" w:color="auto"/>
            <w:right w:val="none" w:sz="0" w:space="0" w:color="auto"/>
          </w:divBdr>
        </w:div>
        <w:div w:id="1047266747">
          <w:marLeft w:val="0"/>
          <w:marRight w:val="0"/>
          <w:marTop w:val="0"/>
          <w:marBottom w:val="0"/>
          <w:divBdr>
            <w:top w:val="none" w:sz="0" w:space="0" w:color="auto"/>
            <w:left w:val="none" w:sz="0" w:space="0" w:color="auto"/>
            <w:bottom w:val="none" w:sz="0" w:space="0" w:color="auto"/>
            <w:right w:val="none" w:sz="0" w:space="0" w:color="auto"/>
          </w:divBdr>
        </w:div>
        <w:div w:id="1666393809">
          <w:marLeft w:val="0"/>
          <w:marRight w:val="0"/>
          <w:marTop w:val="0"/>
          <w:marBottom w:val="0"/>
          <w:divBdr>
            <w:top w:val="none" w:sz="0" w:space="0" w:color="auto"/>
            <w:left w:val="none" w:sz="0" w:space="0" w:color="auto"/>
            <w:bottom w:val="none" w:sz="0" w:space="0" w:color="auto"/>
            <w:right w:val="none" w:sz="0" w:space="0" w:color="auto"/>
          </w:divBdr>
        </w:div>
        <w:div w:id="990064947">
          <w:marLeft w:val="0"/>
          <w:marRight w:val="0"/>
          <w:marTop w:val="0"/>
          <w:marBottom w:val="0"/>
          <w:divBdr>
            <w:top w:val="none" w:sz="0" w:space="0" w:color="auto"/>
            <w:left w:val="none" w:sz="0" w:space="0" w:color="auto"/>
            <w:bottom w:val="none" w:sz="0" w:space="0" w:color="auto"/>
            <w:right w:val="none" w:sz="0" w:space="0" w:color="auto"/>
          </w:divBdr>
        </w:div>
      </w:divsChild>
    </w:div>
    <w:div w:id="130443826">
      <w:bodyDiv w:val="1"/>
      <w:marLeft w:val="0"/>
      <w:marRight w:val="0"/>
      <w:marTop w:val="0"/>
      <w:marBottom w:val="0"/>
      <w:divBdr>
        <w:top w:val="none" w:sz="0" w:space="0" w:color="auto"/>
        <w:left w:val="none" w:sz="0" w:space="0" w:color="auto"/>
        <w:bottom w:val="none" w:sz="0" w:space="0" w:color="auto"/>
        <w:right w:val="none" w:sz="0" w:space="0" w:color="auto"/>
      </w:divBdr>
      <w:divsChild>
        <w:div w:id="756053517">
          <w:marLeft w:val="0"/>
          <w:marRight w:val="0"/>
          <w:marTop w:val="0"/>
          <w:marBottom w:val="0"/>
          <w:divBdr>
            <w:top w:val="none" w:sz="0" w:space="0" w:color="auto"/>
            <w:left w:val="none" w:sz="0" w:space="0" w:color="auto"/>
            <w:bottom w:val="none" w:sz="0" w:space="0" w:color="auto"/>
            <w:right w:val="none" w:sz="0" w:space="0" w:color="auto"/>
          </w:divBdr>
        </w:div>
        <w:div w:id="1794596558">
          <w:marLeft w:val="0"/>
          <w:marRight w:val="0"/>
          <w:marTop w:val="0"/>
          <w:marBottom w:val="0"/>
          <w:divBdr>
            <w:top w:val="none" w:sz="0" w:space="0" w:color="auto"/>
            <w:left w:val="none" w:sz="0" w:space="0" w:color="auto"/>
            <w:bottom w:val="none" w:sz="0" w:space="0" w:color="auto"/>
            <w:right w:val="none" w:sz="0" w:space="0" w:color="auto"/>
          </w:divBdr>
        </w:div>
        <w:div w:id="842819245">
          <w:marLeft w:val="0"/>
          <w:marRight w:val="0"/>
          <w:marTop w:val="0"/>
          <w:marBottom w:val="0"/>
          <w:divBdr>
            <w:top w:val="none" w:sz="0" w:space="0" w:color="auto"/>
            <w:left w:val="none" w:sz="0" w:space="0" w:color="auto"/>
            <w:bottom w:val="none" w:sz="0" w:space="0" w:color="auto"/>
            <w:right w:val="none" w:sz="0" w:space="0" w:color="auto"/>
          </w:divBdr>
        </w:div>
        <w:div w:id="367991935">
          <w:marLeft w:val="0"/>
          <w:marRight w:val="0"/>
          <w:marTop w:val="0"/>
          <w:marBottom w:val="0"/>
          <w:divBdr>
            <w:top w:val="none" w:sz="0" w:space="0" w:color="auto"/>
            <w:left w:val="none" w:sz="0" w:space="0" w:color="auto"/>
            <w:bottom w:val="none" w:sz="0" w:space="0" w:color="auto"/>
            <w:right w:val="none" w:sz="0" w:space="0" w:color="auto"/>
          </w:divBdr>
        </w:div>
        <w:div w:id="1409620221">
          <w:marLeft w:val="0"/>
          <w:marRight w:val="0"/>
          <w:marTop w:val="0"/>
          <w:marBottom w:val="0"/>
          <w:divBdr>
            <w:top w:val="none" w:sz="0" w:space="0" w:color="auto"/>
            <w:left w:val="none" w:sz="0" w:space="0" w:color="auto"/>
            <w:bottom w:val="none" w:sz="0" w:space="0" w:color="auto"/>
            <w:right w:val="none" w:sz="0" w:space="0" w:color="auto"/>
          </w:divBdr>
        </w:div>
        <w:div w:id="663509140">
          <w:marLeft w:val="0"/>
          <w:marRight w:val="0"/>
          <w:marTop w:val="0"/>
          <w:marBottom w:val="0"/>
          <w:divBdr>
            <w:top w:val="none" w:sz="0" w:space="0" w:color="auto"/>
            <w:left w:val="none" w:sz="0" w:space="0" w:color="auto"/>
            <w:bottom w:val="none" w:sz="0" w:space="0" w:color="auto"/>
            <w:right w:val="none" w:sz="0" w:space="0" w:color="auto"/>
          </w:divBdr>
        </w:div>
        <w:div w:id="897133505">
          <w:marLeft w:val="0"/>
          <w:marRight w:val="0"/>
          <w:marTop w:val="0"/>
          <w:marBottom w:val="0"/>
          <w:divBdr>
            <w:top w:val="none" w:sz="0" w:space="0" w:color="auto"/>
            <w:left w:val="none" w:sz="0" w:space="0" w:color="auto"/>
            <w:bottom w:val="none" w:sz="0" w:space="0" w:color="auto"/>
            <w:right w:val="none" w:sz="0" w:space="0" w:color="auto"/>
          </w:divBdr>
        </w:div>
        <w:div w:id="540627995">
          <w:marLeft w:val="0"/>
          <w:marRight w:val="0"/>
          <w:marTop w:val="0"/>
          <w:marBottom w:val="0"/>
          <w:divBdr>
            <w:top w:val="none" w:sz="0" w:space="0" w:color="auto"/>
            <w:left w:val="none" w:sz="0" w:space="0" w:color="auto"/>
            <w:bottom w:val="none" w:sz="0" w:space="0" w:color="auto"/>
            <w:right w:val="none" w:sz="0" w:space="0" w:color="auto"/>
          </w:divBdr>
        </w:div>
        <w:div w:id="690911046">
          <w:marLeft w:val="0"/>
          <w:marRight w:val="0"/>
          <w:marTop w:val="0"/>
          <w:marBottom w:val="0"/>
          <w:divBdr>
            <w:top w:val="none" w:sz="0" w:space="0" w:color="auto"/>
            <w:left w:val="none" w:sz="0" w:space="0" w:color="auto"/>
            <w:bottom w:val="none" w:sz="0" w:space="0" w:color="auto"/>
            <w:right w:val="none" w:sz="0" w:space="0" w:color="auto"/>
          </w:divBdr>
        </w:div>
        <w:div w:id="1695230436">
          <w:marLeft w:val="0"/>
          <w:marRight w:val="0"/>
          <w:marTop w:val="0"/>
          <w:marBottom w:val="0"/>
          <w:divBdr>
            <w:top w:val="none" w:sz="0" w:space="0" w:color="auto"/>
            <w:left w:val="none" w:sz="0" w:space="0" w:color="auto"/>
            <w:bottom w:val="none" w:sz="0" w:space="0" w:color="auto"/>
            <w:right w:val="none" w:sz="0" w:space="0" w:color="auto"/>
          </w:divBdr>
        </w:div>
        <w:div w:id="896820935">
          <w:marLeft w:val="0"/>
          <w:marRight w:val="0"/>
          <w:marTop w:val="0"/>
          <w:marBottom w:val="0"/>
          <w:divBdr>
            <w:top w:val="none" w:sz="0" w:space="0" w:color="auto"/>
            <w:left w:val="none" w:sz="0" w:space="0" w:color="auto"/>
            <w:bottom w:val="none" w:sz="0" w:space="0" w:color="auto"/>
            <w:right w:val="none" w:sz="0" w:space="0" w:color="auto"/>
          </w:divBdr>
        </w:div>
        <w:div w:id="2000185522">
          <w:marLeft w:val="0"/>
          <w:marRight w:val="0"/>
          <w:marTop w:val="0"/>
          <w:marBottom w:val="0"/>
          <w:divBdr>
            <w:top w:val="none" w:sz="0" w:space="0" w:color="auto"/>
            <w:left w:val="none" w:sz="0" w:space="0" w:color="auto"/>
            <w:bottom w:val="none" w:sz="0" w:space="0" w:color="auto"/>
            <w:right w:val="none" w:sz="0" w:space="0" w:color="auto"/>
          </w:divBdr>
        </w:div>
        <w:div w:id="460391372">
          <w:marLeft w:val="0"/>
          <w:marRight w:val="0"/>
          <w:marTop w:val="0"/>
          <w:marBottom w:val="0"/>
          <w:divBdr>
            <w:top w:val="none" w:sz="0" w:space="0" w:color="auto"/>
            <w:left w:val="none" w:sz="0" w:space="0" w:color="auto"/>
            <w:bottom w:val="none" w:sz="0" w:space="0" w:color="auto"/>
            <w:right w:val="none" w:sz="0" w:space="0" w:color="auto"/>
          </w:divBdr>
        </w:div>
        <w:div w:id="1146121421">
          <w:marLeft w:val="0"/>
          <w:marRight w:val="0"/>
          <w:marTop w:val="0"/>
          <w:marBottom w:val="0"/>
          <w:divBdr>
            <w:top w:val="none" w:sz="0" w:space="0" w:color="auto"/>
            <w:left w:val="none" w:sz="0" w:space="0" w:color="auto"/>
            <w:bottom w:val="none" w:sz="0" w:space="0" w:color="auto"/>
            <w:right w:val="none" w:sz="0" w:space="0" w:color="auto"/>
          </w:divBdr>
        </w:div>
        <w:div w:id="471756271">
          <w:marLeft w:val="0"/>
          <w:marRight w:val="0"/>
          <w:marTop w:val="0"/>
          <w:marBottom w:val="0"/>
          <w:divBdr>
            <w:top w:val="none" w:sz="0" w:space="0" w:color="auto"/>
            <w:left w:val="none" w:sz="0" w:space="0" w:color="auto"/>
            <w:bottom w:val="none" w:sz="0" w:space="0" w:color="auto"/>
            <w:right w:val="none" w:sz="0" w:space="0" w:color="auto"/>
          </w:divBdr>
        </w:div>
        <w:div w:id="374812095">
          <w:marLeft w:val="0"/>
          <w:marRight w:val="0"/>
          <w:marTop w:val="0"/>
          <w:marBottom w:val="0"/>
          <w:divBdr>
            <w:top w:val="none" w:sz="0" w:space="0" w:color="auto"/>
            <w:left w:val="none" w:sz="0" w:space="0" w:color="auto"/>
            <w:bottom w:val="none" w:sz="0" w:space="0" w:color="auto"/>
            <w:right w:val="none" w:sz="0" w:space="0" w:color="auto"/>
          </w:divBdr>
        </w:div>
        <w:div w:id="45421093">
          <w:marLeft w:val="0"/>
          <w:marRight w:val="0"/>
          <w:marTop w:val="0"/>
          <w:marBottom w:val="0"/>
          <w:divBdr>
            <w:top w:val="none" w:sz="0" w:space="0" w:color="auto"/>
            <w:left w:val="none" w:sz="0" w:space="0" w:color="auto"/>
            <w:bottom w:val="none" w:sz="0" w:space="0" w:color="auto"/>
            <w:right w:val="none" w:sz="0" w:space="0" w:color="auto"/>
          </w:divBdr>
        </w:div>
        <w:div w:id="720715927">
          <w:marLeft w:val="0"/>
          <w:marRight w:val="0"/>
          <w:marTop w:val="0"/>
          <w:marBottom w:val="0"/>
          <w:divBdr>
            <w:top w:val="none" w:sz="0" w:space="0" w:color="auto"/>
            <w:left w:val="none" w:sz="0" w:space="0" w:color="auto"/>
            <w:bottom w:val="none" w:sz="0" w:space="0" w:color="auto"/>
            <w:right w:val="none" w:sz="0" w:space="0" w:color="auto"/>
          </w:divBdr>
        </w:div>
      </w:divsChild>
    </w:div>
    <w:div w:id="138959195">
      <w:bodyDiv w:val="1"/>
      <w:marLeft w:val="0"/>
      <w:marRight w:val="0"/>
      <w:marTop w:val="0"/>
      <w:marBottom w:val="0"/>
      <w:divBdr>
        <w:top w:val="none" w:sz="0" w:space="0" w:color="auto"/>
        <w:left w:val="none" w:sz="0" w:space="0" w:color="auto"/>
        <w:bottom w:val="none" w:sz="0" w:space="0" w:color="auto"/>
        <w:right w:val="none" w:sz="0" w:space="0" w:color="auto"/>
      </w:divBdr>
      <w:divsChild>
        <w:div w:id="1469013022">
          <w:marLeft w:val="0"/>
          <w:marRight w:val="0"/>
          <w:marTop w:val="0"/>
          <w:marBottom w:val="0"/>
          <w:divBdr>
            <w:top w:val="none" w:sz="0" w:space="0" w:color="auto"/>
            <w:left w:val="none" w:sz="0" w:space="0" w:color="auto"/>
            <w:bottom w:val="none" w:sz="0" w:space="0" w:color="auto"/>
            <w:right w:val="none" w:sz="0" w:space="0" w:color="auto"/>
          </w:divBdr>
        </w:div>
        <w:div w:id="433021725">
          <w:marLeft w:val="0"/>
          <w:marRight w:val="0"/>
          <w:marTop w:val="0"/>
          <w:marBottom w:val="0"/>
          <w:divBdr>
            <w:top w:val="none" w:sz="0" w:space="0" w:color="auto"/>
            <w:left w:val="none" w:sz="0" w:space="0" w:color="auto"/>
            <w:bottom w:val="none" w:sz="0" w:space="0" w:color="auto"/>
            <w:right w:val="none" w:sz="0" w:space="0" w:color="auto"/>
          </w:divBdr>
        </w:div>
        <w:div w:id="1684740274">
          <w:marLeft w:val="0"/>
          <w:marRight w:val="0"/>
          <w:marTop w:val="0"/>
          <w:marBottom w:val="0"/>
          <w:divBdr>
            <w:top w:val="none" w:sz="0" w:space="0" w:color="auto"/>
            <w:left w:val="none" w:sz="0" w:space="0" w:color="auto"/>
            <w:bottom w:val="none" w:sz="0" w:space="0" w:color="auto"/>
            <w:right w:val="none" w:sz="0" w:space="0" w:color="auto"/>
          </w:divBdr>
        </w:div>
        <w:div w:id="1811241065">
          <w:marLeft w:val="0"/>
          <w:marRight w:val="0"/>
          <w:marTop w:val="0"/>
          <w:marBottom w:val="0"/>
          <w:divBdr>
            <w:top w:val="none" w:sz="0" w:space="0" w:color="auto"/>
            <w:left w:val="none" w:sz="0" w:space="0" w:color="auto"/>
            <w:bottom w:val="none" w:sz="0" w:space="0" w:color="auto"/>
            <w:right w:val="none" w:sz="0" w:space="0" w:color="auto"/>
          </w:divBdr>
        </w:div>
        <w:div w:id="1763990402">
          <w:marLeft w:val="0"/>
          <w:marRight w:val="0"/>
          <w:marTop w:val="0"/>
          <w:marBottom w:val="0"/>
          <w:divBdr>
            <w:top w:val="none" w:sz="0" w:space="0" w:color="auto"/>
            <w:left w:val="none" w:sz="0" w:space="0" w:color="auto"/>
            <w:bottom w:val="none" w:sz="0" w:space="0" w:color="auto"/>
            <w:right w:val="none" w:sz="0" w:space="0" w:color="auto"/>
          </w:divBdr>
        </w:div>
        <w:div w:id="1014962652">
          <w:marLeft w:val="0"/>
          <w:marRight w:val="0"/>
          <w:marTop w:val="0"/>
          <w:marBottom w:val="0"/>
          <w:divBdr>
            <w:top w:val="none" w:sz="0" w:space="0" w:color="auto"/>
            <w:left w:val="none" w:sz="0" w:space="0" w:color="auto"/>
            <w:bottom w:val="none" w:sz="0" w:space="0" w:color="auto"/>
            <w:right w:val="none" w:sz="0" w:space="0" w:color="auto"/>
          </w:divBdr>
        </w:div>
        <w:div w:id="430510391">
          <w:marLeft w:val="0"/>
          <w:marRight w:val="0"/>
          <w:marTop w:val="0"/>
          <w:marBottom w:val="0"/>
          <w:divBdr>
            <w:top w:val="none" w:sz="0" w:space="0" w:color="auto"/>
            <w:left w:val="none" w:sz="0" w:space="0" w:color="auto"/>
            <w:bottom w:val="none" w:sz="0" w:space="0" w:color="auto"/>
            <w:right w:val="none" w:sz="0" w:space="0" w:color="auto"/>
          </w:divBdr>
        </w:div>
        <w:div w:id="127020748">
          <w:marLeft w:val="0"/>
          <w:marRight w:val="0"/>
          <w:marTop w:val="0"/>
          <w:marBottom w:val="0"/>
          <w:divBdr>
            <w:top w:val="none" w:sz="0" w:space="0" w:color="auto"/>
            <w:left w:val="none" w:sz="0" w:space="0" w:color="auto"/>
            <w:bottom w:val="none" w:sz="0" w:space="0" w:color="auto"/>
            <w:right w:val="none" w:sz="0" w:space="0" w:color="auto"/>
          </w:divBdr>
        </w:div>
        <w:div w:id="1363897740">
          <w:marLeft w:val="0"/>
          <w:marRight w:val="0"/>
          <w:marTop w:val="0"/>
          <w:marBottom w:val="0"/>
          <w:divBdr>
            <w:top w:val="none" w:sz="0" w:space="0" w:color="auto"/>
            <w:left w:val="none" w:sz="0" w:space="0" w:color="auto"/>
            <w:bottom w:val="none" w:sz="0" w:space="0" w:color="auto"/>
            <w:right w:val="none" w:sz="0" w:space="0" w:color="auto"/>
          </w:divBdr>
        </w:div>
        <w:div w:id="789937380">
          <w:marLeft w:val="0"/>
          <w:marRight w:val="0"/>
          <w:marTop w:val="0"/>
          <w:marBottom w:val="0"/>
          <w:divBdr>
            <w:top w:val="none" w:sz="0" w:space="0" w:color="auto"/>
            <w:left w:val="none" w:sz="0" w:space="0" w:color="auto"/>
            <w:bottom w:val="none" w:sz="0" w:space="0" w:color="auto"/>
            <w:right w:val="none" w:sz="0" w:space="0" w:color="auto"/>
          </w:divBdr>
        </w:div>
        <w:div w:id="1415663268">
          <w:marLeft w:val="0"/>
          <w:marRight w:val="0"/>
          <w:marTop w:val="0"/>
          <w:marBottom w:val="0"/>
          <w:divBdr>
            <w:top w:val="none" w:sz="0" w:space="0" w:color="auto"/>
            <w:left w:val="none" w:sz="0" w:space="0" w:color="auto"/>
            <w:bottom w:val="none" w:sz="0" w:space="0" w:color="auto"/>
            <w:right w:val="none" w:sz="0" w:space="0" w:color="auto"/>
          </w:divBdr>
        </w:div>
        <w:div w:id="1984037117">
          <w:marLeft w:val="0"/>
          <w:marRight w:val="0"/>
          <w:marTop w:val="0"/>
          <w:marBottom w:val="0"/>
          <w:divBdr>
            <w:top w:val="none" w:sz="0" w:space="0" w:color="auto"/>
            <w:left w:val="none" w:sz="0" w:space="0" w:color="auto"/>
            <w:bottom w:val="none" w:sz="0" w:space="0" w:color="auto"/>
            <w:right w:val="none" w:sz="0" w:space="0" w:color="auto"/>
          </w:divBdr>
        </w:div>
        <w:div w:id="1623683805">
          <w:marLeft w:val="0"/>
          <w:marRight w:val="0"/>
          <w:marTop w:val="0"/>
          <w:marBottom w:val="0"/>
          <w:divBdr>
            <w:top w:val="none" w:sz="0" w:space="0" w:color="auto"/>
            <w:left w:val="none" w:sz="0" w:space="0" w:color="auto"/>
            <w:bottom w:val="none" w:sz="0" w:space="0" w:color="auto"/>
            <w:right w:val="none" w:sz="0" w:space="0" w:color="auto"/>
          </w:divBdr>
        </w:div>
        <w:div w:id="959262613">
          <w:marLeft w:val="0"/>
          <w:marRight w:val="0"/>
          <w:marTop w:val="0"/>
          <w:marBottom w:val="0"/>
          <w:divBdr>
            <w:top w:val="none" w:sz="0" w:space="0" w:color="auto"/>
            <w:left w:val="none" w:sz="0" w:space="0" w:color="auto"/>
            <w:bottom w:val="none" w:sz="0" w:space="0" w:color="auto"/>
            <w:right w:val="none" w:sz="0" w:space="0" w:color="auto"/>
          </w:divBdr>
        </w:div>
        <w:div w:id="1833333652">
          <w:marLeft w:val="0"/>
          <w:marRight w:val="0"/>
          <w:marTop w:val="0"/>
          <w:marBottom w:val="0"/>
          <w:divBdr>
            <w:top w:val="none" w:sz="0" w:space="0" w:color="auto"/>
            <w:left w:val="none" w:sz="0" w:space="0" w:color="auto"/>
            <w:bottom w:val="none" w:sz="0" w:space="0" w:color="auto"/>
            <w:right w:val="none" w:sz="0" w:space="0" w:color="auto"/>
          </w:divBdr>
        </w:div>
        <w:div w:id="452600407">
          <w:marLeft w:val="0"/>
          <w:marRight w:val="0"/>
          <w:marTop w:val="0"/>
          <w:marBottom w:val="0"/>
          <w:divBdr>
            <w:top w:val="none" w:sz="0" w:space="0" w:color="auto"/>
            <w:left w:val="none" w:sz="0" w:space="0" w:color="auto"/>
            <w:bottom w:val="none" w:sz="0" w:space="0" w:color="auto"/>
            <w:right w:val="none" w:sz="0" w:space="0" w:color="auto"/>
          </w:divBdr>
        </w:div>
        <w:div w:id="2011444922">
          <w:marLeft w:val="0"/>
          <w:marRight w:val="0"/>
          <w:marTop w:val="0"/>
          <w:marBottom w:val="0"/>
          <w:divBdr>
            <w:top w:val="none" w:sz="0" w:space="0" w:color="auto"/>
            <w:left w:val="none" w:sz="0" w:space="0" w:color="auto"/>
            <w:bottom w:val="none" w:sz="0" w:space="0" w:color="auto"/>
            <w:right w:val="none" w:sz="0" w:space="0" w:color="auto"/>
          </w:divBdr>
        </w:div>
        <w:div w:id="84306724">
          <w:marLeft w:val="0"/>
          <w:marRight w:val="0"/>
          <w:marTop w:val="0"/>
          <w:marBottom w:val="0"/>
          <w:divBdr>
            <w:top w:val="none" w:sz="0" w:space="0" w:color="auto"/>
            <w:left w:val="none" w:sz="0" w:space="0" w:color="auto"/>
            <w:bottom w:val="none" w:sz="0" w:space="0" w:color="auto"/>
            <w:right w:val="none" w:sz="0" w:space="0" w:color="auto"/>
          </w:divBdr>
        </w:div>
        <w:div w:id="1795830878">
          <w:marLeft w:val="0"/>
          <w:marRight w:val="0"/>
          <w:marTop w:val="0"/>
          <w:marBottom w:val="0"/>
          <w:divBdr>
            <w:top w:val="none" w:sz="0" w:space="0" w:color="auto"/>
            <w:left w:val="none" w:sz="0" w:space="0" w:color="auto"/>
            <w:bottom w:val="none" w:sz="0" w:space="0" w:color="auto"/>
            <w:right w:val="none" w:sz="0" w:space="0" w:color="auto"/>
          </w:divBdr>
        </w:div>
      </w:divsChild>
    </w:div>
    <w:div w:id="141821213">
      <w:bodyDiv w:val="1"/>
      <w:marLeft w:val="0"/>
      <w:marRight w:val="0"/>
      <w:marTop w:val="0"/>
      <w:marBottom w:val="0"/>
      <w:divBdr>
        <w:top w:val="none" w:sz="0" w:space="0" w:color="auto"/>
        <w:left w:val="none" w:sz="0" w:space="0" w:color="auto"/>
        <w:bottom w:val="none" w:sz="0" w:space="0" w:color="auto"/>
        <w:right w:val="none" w:sz="0" w:space="0" w:color="auto"/>
      </w:divBdr>
      <w:divsChild>
        <w:div w:id="2082681117">
          <w:marLeft w:val="0"/>
          <w:marRight w:val="0"/>
          <w:marTop w:val="0"/>
          <w:marBottom w:val="0"/>
          <w:divBdr>
            <w:top w:val="none" w:sz="0" w:space="0" w:color="auto"/>
            <w:left w:val="none" w:sz="0" w:space="0" w:color="auto"/>
            <w:bottom w:val="none" w:sz="0" w:space="0" w:color="auto"/>
            <w:right w:val="none" w:sz="0" w:space="0" w:color="auto"/>
          </w:divBdr>
        </w:div>
        <w:div w:id="1210992222">
          <w:marLeft w:val="0"/>
          <w:marRight w:val="0"/>
          <w:marTop w:val="0"/>
          <w:marBottom w:val="0"/>
          <w:divBdr>
            <w:top w:val="none" w:sz="0" w:space="0" w:color="auto"/>
            <w:left w:val="none" w:sz="0" w:space="0" w:color="auto"/>
            <w:bottom w:val="none" w:sz="0" w:space="0" w:color="auto"/>
            <w:right w:val="none" w:sz="0" w:space="0" w:color="auto"/>
          </w:divBdr>
        </w:div>
        <w:div w:id="298845083">
          <w:marLeft w:val="0"/>
          <w:marRight w:val="0"/>
          <w:marTop w:val="0"/>
          <w:marBottom w:val="0"/>
          <w:divBdr>
            <w:top w:val="none" w:sz="0" w:space="0" w:color="auto"/>
            <w:left w:val="none" w:sz="0" w:space="0" w:color="auto"/>
            <w:bottom w:val="none" w:sz="0" w:space="0" w:color="auto"/>
            <w:right w:val="none" w:sz="0" w:space="0" w:color="auto"/>
          </w:divBdr>
        </w:div>
        <w:div w:id="1418483375">
          <w:marLeft w:val="0"/>
          <w:marRight w:val="0"/>
          <w:marTop w:val="0"/>
          <w:marBottom w:val="0"/>
          <w:divBdr>
            <w:top w:val="none" w:sz="0" w:space="0" w:color="auto"/>
            <w:left w:val="none" w:sz="0" w:space="0" w:color="auto"/>
            <w:bottom w:val="none" w:sz="0" w:space="0" w:color="auto"/>
            <w:right w:val="none" w:sz="0" w:space="0" w:color="auto"/>
          </w:divBdr>
        </w:div>
        <w:div w:id="181212261">
          <w:marLeft w:val="0"/>
          <w:marRight w:val="0"/>
          <w:marTop w:val="0"/>
          <w:marBottom w:val="0"/>
          <w:divBdr>
            <w:top w:val="none" w:sz="0" w:space="0" w:color="auto"/>
            <w:left w:val="none" w:sz="0" w:space="0" w:color="auto"/>
            <w:bottom w:val="none" w:sz="0" w:space="0" w:color="auto"/>
            <w:right w:val="none" w:sz="0" w:space="0" w:color="auto"/>
          </w:divBdr>
        </w:div>
        <w:div w:id="1785735344">
          <w:marLeft w:val="0"/>
          <w:marRight w:val="0"/>
          <w:marTop w:val="0"/>
          <w:marBottom w:val="0"/>
          <w:divBdr>
            <w:top w:val="none" w:sz="0" w:space="0" w:color="auto"/>
            <w:left w:val="none" w:sz="0" w:space="0" w:color="auto"/>
            <w:bottom w:val="none" w:sz="0" w:space="0" w:color="auto"/>
            <w:right w:val="none" w:sz="0" w:space="0" w:color="auto"/>
          </w:divBdr>
        </w:div>
        <w:div w:id="1965118010">
          <w:marLeft w:val="0"/>
          <w:marRight w:val="0"/>
          <w:marTop w:val="0"/>
          <w:marBottom w:val="0"/>
          <w:divBdr>
            <w:top w:val="none" w:sz="0" w:space="0" w:color="auto"/>
            <w:left w:val="none" w:sz="0" w:space="0" w:color="auto"/>
            <w:bottom w:val="none" w:sz="0" w:space="0" w:color="auto"/>
            <w:right w:val="none" w:sz="0" w:space="0" w:color="auto"/>
          </w:divBdr>
        </w:div>
        <w:div w:id="291600073">
          <w:marLeft w:val="0"/>
          <w:marRight w:val="0"/>
          <w:marTop w:val="0"/>
          <w:marBottom w:val="0"/>
          <w:divBdr>
            <w:top w:val="none" w:sz="0" w:space="0" w:color="auto"/>
            <w:left w:val="none" w:sz="0" w:space="0" w:color="auto"/>
            <w:bottom w:val="none" w:sz="0" w:space="0" w:color="auto"/>
            <w:right w:val="none" w:sz="0" w:space="0" w:color="auto"/>
          </w:divBdr>
        </w:div>
        <w:div w:id="586695264">
          <w:marLeft w:val="0"/>
          <w:marRight w:val="0"/>
          <w:marTop w:val="0"/>
          <w:marBottom w:val="0"/>
          <w:divBdr>
            <w:top w:val="none" w:sz="0" w:space="0" w:color="auto"/>
            <w:left w:val="none" w:sz="0" w:space="0" w:color="auto"/>
            <w:bottom w:val="none" w:sz="0" w:space="0" w:color="auto"/>
            <w:right w:val="none" w:sz="0" w:space="0" w:color="auto"/>
          </w:divBdr>
        </w:div>
        <w:div w:id="26181631">
          <w:marLeft w:val="0"/>
          <w:marRight w:val="0"/>
          <w:marTop w:val="0"/>
          <w:marBottom w:val="0"/>
          <w:divBdr>
            <w:top w:val="none" w:sz="0" w:space="0" w:color="auto"/>
            <w:left w:val="none" w:sz="0" w:space="0" w:color="auto"/>
            <w:bottom w:val="none" w:sz="0" w:space="0" w:color="auto"/>
            <w:right w:val="none" w:sz="0" w:space="0" w:color="auto"/>
          </w:divBdr>
        </w:div>
        <w:div w:id="1966539739">
          <w:marLeft w:val="0"/>
          <w:marRight w:val="0"/>
          <w:marTop w:val="0"/>
          <w:marBottom w:val="0"/>
          <w:divBdr>
            <w:top w:val="none" w:sz="0" w:space="0" w:color="auto"/>
            <w:left w:val="none" w:sz="0" w:space="0" w:color="auto"/>
            <w:bottom w:val="none" w:sz="0" w:space="0" w:color="auto"/>
            <w:right w:val="none" w:sz="0" w:space="0" w:color="auto"/>
          </w:divBdr>
        </w:div>
        <w:div w:id="1816675562">
          <w:marLeft w:val="0"/>
          <w:marRight w:val="0"/>
          <w:marTop w:val="0"/>
          <w:marBottom w:val="0"/>
          <w:divBdr>
            <w:top w:val="none" w:sz="0" w:space="0" w:color="auto"/>
            <w:left w:val="none" w:sz="0" w:space="0" w:color="auto"/>
            <w:bottom w:val="none" w:sz="0" w:space="0" w:color="auto"/>
            <w:right w:val="none" w:sz="0" w:space="0" w:color="auto"/>
          </w:divBdr>
        </w:div>
        <w:div w:id="1386567999">
          <w:marLeft w:val="0"/>
          <w:marRight w:val="0"/>
          <w:marTop w:val="0"/>
          <w:marBottom w:val="0"/>
          <w:divBdr>
            <w:top w:val="none" w:sz="0" w:space="0" w:color="auto"/>
            <w:left w:val="none" w:sz="0" w:space="0" w:color="auto"/>
            <w:bottom w:val="none" w:sz="0" w:space="0" w:color="auto"/>
            <w:right w:val="none" w:sz="0" w:space="0" w:color="auto"/>
          </w:divBdr>
        </w:div>
        <w:div w:id="1986616241">
          <w:marLeft w:val="0"/>
          <w:marRight w:val="0"/>
          <w:marTop w:val="0"/>
          <w:marBottom w:val="0"/>
          <w:divBdr>
            <w:top w:val="none" w:sz="0" w:space="0" w:color="auto"/>
            <w:left w:val="none" w:sz="0" w:space="0" w:color="auto"/>
            <w:bottom w:val="none" w:sz="0" w:space="0" w:color="auto"/>
            <w:right w:val="none" w:sz="0" w:space="0" w:color="auto"/>
          </w:divBdr>
        </w:div>
        <w:div w:id="1026522669">
          <w:marLeft w:val="0"/>
          <w:marRight w:val="0"/>
          <w:marTop w:val="0"/>
          <w:marBottom w:val="0"/>
          <w:divBdr>
            <w:top w:val="none" w:sz="0" w:space="0" w:color="auto"/>
            <w:left w:val="none" w:sz="0" w:space="0" w:color="auto"/>
            <w:bottom w:val="none" w:sz="0" w:space="0" w:color="auto"/>
            <w:right w:val="none" w:sz="0" w:space="0" w:color="auto"/>
          </w:divBdr>
        </w:div>
        <w:div w:id="913777864">
          <w:marLeft w:val="0"/>
          <w:marRight w:val="0"/>
          <w:marTop w:val="0"/>
          <w:marBottom w:val="0"/>
          <w:divBdr>
            <w:top w:val="none" w:sz="0" w:space="0" w:color="auto"/>
            <w:left w:val="none" w:sz="0" w:space="0" w:color="auto"/>
            <w:bottom w:val="none" w:sz="0" w:space="0" w:color="auto"/>
            <w:right w:val="none" w:sz="0" w:space="0" w:color="auto"/>
          </w:divBdr>
        </w:div>
        <w:div w:id="246959524">
          <w:marLeft w:val="0"/>
          <w:marRight w:val="0"/>
          <w:marTop w:val="0"/>
          <w:marBottom w:val="0"/>
          <w:divBdr>
            <w:top w:val="none" w:sz="0" w:space="0" w:color="auto"/>
            <w:left w:val="none" w:sz="0" w:space="0" w:color="auto"/>
            <w:bottom w:val="none" w:sz="0" w:space="0" w:color="auto"/>
            <w:right w:val="none" w:sz="0" w:space="0" w:color="auto"/>
          </w:divBdr>
        </w:div>
        <w:div w:id="820195241">
          <w:marLeft w:val="0"/>
          <w:marRight w:val="0"/>
          <w:marTop w:val="0"/>
          <w:marBottom w:val="0"/>
          <w:divBdr>
            <w:top w:val="none" w:sz="0" w:space="0" w:color="auto"/>
            <w:left w:val="none" w:sz="0" w:space="0" w:color="auto"/>
            <w:bottom w:val="none" w:sz="0" w:space="0" w:color="auto"/>
            <w:right w:val="none" w:sz="0" w:space="0" w:color="auto"/>
          </w:divBdr>
        </w:div>
      </w:divsChild>
    </w:div>
    <w:div w:id="150802473">
      <w:bodyDiv w:val="1"/>
      <w:marLeft w:val="0"/>
      <w:marRight w:val="0"/>
      <w:marTop w:val="0"/>
      <w:marBottom w:val="0"/>
      <w:divBdr>
        <w:top w:val="none" w:sz="0" w:space="0" w:color="auto"/>
        <w:left w:val="none" w:sz="0" w:space="0" w:color="auto"/>
        <w:bottom w:val="none" w:sz="0" w:space="0" w:color="auto"/>
        <w:right w:val="none" w:sz="0" w:space="0" w:color="auto"/>
      </w:divBdr>
      <w:divsChild>
        <w:div w:id="197089185">
          <w:marLeft w:val="0"/>
          <w:marRight w:val="0"/>
          <w:marTop w:val="0"/>
          <w:marBottom w:val="0"/>
          <w:divBdr>
            <w:top w:val="none" w:sz="0" w:space="0" w:color="auto"/>
            <w:left w:val="none" w:sz="0" w:space="0" w:color="auto"/>
            <w:bottom w:val="none" w:sz="0" w:space="0" w:color="auto"/>
            <w:right w:val="none" w:sz="0" w:space="0" w:color="auto"/>
          </w:divBdr>
        </w:div>
        <w:div w:id="1557622422">
          <w:marLeft w:val="0"/>
          <w:marRight w:val="0"/>
          <w:marTop w:val="0"/>
          <w:marBottom w:val="0"/>
          <w:divBdr>
            <w:top w:val="none" w:sz="0" w:space="0" w:color="auto"/>
            <w:left w:val="none" w:sz="0" w:space="0" w:color="auto"/>
            <w:bottom w:val="none" w:sz="0" w:space="0" w:color="auto"/>
            <w:right w:val="none" w:sz="0" w:space="0" w:color="auto"/>
          </w:divBdr>
        </w:div>
        <w:div w:id="643126727">
          <w:marLeft w:val="0"/>
          <w:marRight w:val="0"/>
          <w:marTop w:val="0"/>
          <w:marBottom w:val="0"/>
          <w:divBdr>
            <w:top w:val="none" w:sz="0" w:space="0" w:color="auto"/>
            <w:left w:val="none" w:sz="0" w:space="0" w:color="auto"/>
            <w:bottom w:val="none" w:sz="0" w:space="0" w:color="auto"/>
            <w:right w:val="none" w:sz="0" w:space="0" w:color="auto"/>
          </w:divBdr>
        </w:div>
        <w:div w:id="1690524958">
          <w:marLeft w:val="0"/>
          <w:marRight w:val="0"/>
          <w:marTop w:val="0"/>
          <w:marBottom w:val="0"/>
          <w:divBdr>
            <w:top w:val="none" w:sz="0" w:space="0" w:color="auto"/>
            <w:left w:val="none" w:sz="0" w:space="0" w:color="auto"/>
            <w:bottom w:val="none" w:sz="0" w:space="0" w:color="auto"/>
            <w:right w:val="none" w:sz="0" w:space="0" w:color="auto"/>
          </w:divBdr>
        </w:div>
        <w:div w:id="1567380600">
          <w:marLeft w:val="0"/>
          <w:marRight w:val="0"/>
          <w:marTop w:val="0"/>
          <w:marBottom w:val="0"/>
          <w:divBdr>
            <w:top w:val="none" w:sz="0" w:space="0" w:color="auto"/>
            <w:left w:val="none" w:sz="0" w:space="0" w:color="auto"/>
            <w:bottom w:val="none" w:sz="0" w:space="0" w:color="auto"/>
            <w:right w:val="none" w:sz="0" w:space="0" w:color="auto"/>
          </w:divBdr>
        </w:div>
        <w:div w:id="343165224">
          <w:marLeft w:val="0"/>
          <w:marRight w:val="0"/>
          <w:marTop w:val="0"/>
          <w:marBottom w:val="0"/>
          <w:divBdr>
            <w:top w:val="none" w:sz="0" w:space="0" w:color="auto"/>
            <w:left w:val="none" w:sz="0" w:space="0" w:color="auto"/>
            <w:bottom w:val="none" w:sz="0" w:space="0" w:color="auto"/>
            <w:right w:val="none" w:sz="0" w:space="0" w:color="auto"/>
          </w:divBdr>
        </w:div>
        <w:div w:id="244150318">
          <w:marLeft w:val="0"/>
          <w:marRight w:val="0"/>
          <w:marTop w:val="0"/>
          <w:marBottom w:val="0"/>
          <w:divBdr>
            <w:top w:val="none" w:sz="0" w:space="0" w:color="auto"/>
            <w:left w:val="none" w:sz="0" w:space="0" w:color="auto"/>
            <w:bottom w:val="none" w:sz="0" w:space="0" w:color="auto"/>
            <w:right w:val="none" w:sz="0" w:space="0" w:color="auto"/>
          </w:divBdr>
        </w:div>
        <w:div w:id="883099161">
          <w:marLeft w:val="0"/>
          <w:marRight w:val="0"/>
          <w:marTop w:val="0"/>
          <w:marBottom w:val="0"/>
          <w:divBdr>
            <w:top w:val="none" w:sz="0" w:space="0" w:color="auto"/>
            <w:left w:val="none" w:sz="0" w:space="0" w:color="auto"/>
            <w:bottom w:val="none" w:sz="0" w:space="0" w:color="auto"/>
            <w:right w:val="none" w:sz="0" w:space="0" w:color="auto"/>
          </w:divBdr>
        </w:div>
        <w:div w:id="1984041757">
          <w:marLeft w:val="0"/>
          <w:marRight w:val="0"/>
          <w:marTop w:val="0"/>
          <w:marBottom w:val="0"/>
          <w:divBdr>
            <w:top w:val="none" w:sz="0" w:space="0" w:color="auto"/>
            <w:left w:val="none" w:sz="0" w:space="0" w:color="auto"/>
            <w:bottom w:val="none" w:sz="0" w:space="0" w:color="auto"/>
            <w:right w:val="none" w:sz="0" w:space="0" w:color="auto"/>
          </w:divBdr>
        </w:div>
        <w:div w:id="1493374238">
          <w:marLeft w:val="0"/>
          <w:marRight w:val="0"/>
          <w:marTop w:val="0"/>
          <w:marBottom w:val="0"/>
          <w:divBdr>
            <w:top w:val="none" w:sz="0" w:space="0" w:color="auto"/>
            <w:left w:val="none" w:sz="0" w:space="0" w:color="auto"/>
            <w:bottom w:val="none" w:sz="0" w:space="0" w:color="auto"/>
            <w:right w:val="none" w:sz="0" w:space="0" w:color="auto"/>
          </w:divBdr>
        </w:div>
        <w:div w:id="468088016">
          <w:marLeft w:val="0"/>
          <w:marRight w:val="0"/>
          <w:marTop w:val="0"/>
          <w:marBottom w:val="0"/>
          <w:divBdr>
            <w:top w:val="none" w:sz="0" w:space="0" w:color="auto"/>
            <w:left w:val="none" w:sz="0" w:space="0" w:color="auto"/>
            <w:bottom w:val="none" w:sz="0" w:space="0" w:color="auto"/>
            <w:right w:val="none" w:sz="0" w:space="0" w:color="auto"/>
          </w:divBdr>
        </w:div>
        <w:div w:id="82337848">
          <w:marLeft w:val="0"/>
          <w:marRight w:val="0"/>
          <w:marTop w:val="0"/>
          <w:marBottom w:val="0"/>
          <w:divBdr>
            <w:top w:val="none" w:sz="0" w:space="0" w:color="auto"/>
            <w:left w:val="none" w:sz="0" w:space="0" w:color="auto"/>
            <w:bottom w:val="none" w:sz="0" w:space="0" w:color="auto"/>
            <w:right w:val="none" w:sz="0" w:space="0" w:color="auto"/>
          </w:divBdr>
        </w:div>
        <w:div w:id="1670449853">
          <w:marLeft w:val="0"/>
          <w:marRight w:val="0"/>
          <w:marTop w:val="0"/>
          <w:marBottom w:val="0"/>
          <w:divBdr>
            <w:top w:val="none" w:sz="0" w:space="0" w:color="auto"/>
            <w:left w:val="none" w:sz="0" w:space="0" w:color="auto"/>
            <w:bottom w:val="none" w:sz="0" w:space="0" w:color="auto"/>
            <w:right w:val="none" w:sz="0" w:space="0" w:color="auto"/>
          </w:divBdr>
        </w:div>
        <w:div w:id="1983001605">
          <w:marLeft w:val="0"/>
          <w:marRight w:val="0"/>
          <w:marTop w:val="0"/>
          <w:marBottom w:val="0"/>
          <w:divBdr>
            <w:top w:val="none" w:sz="0" w:space="0" w:color="auto"/>
            <w:left w:val="none" w:sz="0" w:space="0" w:color="auto"/>
            <w:bottom w:val="none" w:sz="0" w:space="0" w:color="auto"/>
            <w:right w:val="none" w:sz="0" w:space="0" w:color="auto"/>
          </w:divBdr>
        </w:div>
        <w:div w:id="863982018">
          <w:marLeft w:val="0"/>
          <w:marRight w:val="0"/>
          <w:marTop w:val="0"/>
          <w:marBottom w:val="0"/>
          <w:divBdr>
            <w:top w:val="none" w:sz="0" w:space="0" w:color="auto"/>
            <w:left w:val="none" w:sz="0" w:space="0" w:color="auto"/>
            <w:bottom w:val="none" w:sz="0" w:space="0" w:color="auto"/>
            <w:right w:val="none" w:sz="0" w:space="0" w:color="auto"/>
          </w:divBdr>
        </w:div>
        <w:div w:id="737820435">
          <w:marLeft w:val="0"/>
          <w:marRight w:val="0"/>
          <w:marTop w:val="0"/>
          <w:marBottom w:val="0"/>
          <w:divBdr>
            <w:top w:val="none" w:sz="0" w:space="0" w:color="auto"/>
            <w:left w:val="none" w:sz="0" w:space="0" w:color="auto"/>
            <w:bottom w:val="none" w:sz="0" w:space="0" w:color="auto"/>
            <w:right w:val="none" w:sz="0" w:space="0" w:color="auto"/>
          </w:divBdr>
        </w:div>
        <w:div w:id="1428387881">
          <w:marLeft w:val="0"/>
          <w:marRight w:val="0"/>
          <w:marTop w:val="0"/>
          <w:marBottom w:val="0"/>
          <w:divBdr>
            <w:top w:val="none" w:sz="0" w:space="0" w:color="auto"/>
            <w:left w:val="none" w:sz="0" w:space="0" w:color="auto"/>
            <w:bottom w:val="none" w:sz="0" w:space="0" w:color="auto"/>
            <w:right w:val="none" w:sz="0" w:space="0" w:color="auto"/>
          </w:divBdr>
        </w:div>
        <w:div w:id="1596744665">
          <w:marLeft w:val="0"/>
          <w:marRight w:val="0"/>
          <w:marTop w:val="0"/>
          <w:marBottom w:val="0"/>
          <w:divBdr>
            <w:top w:val="none" w:sz="0" w:space="0" w:color="auto"/>
            <w:left w:val="none" w:sz="0" w:space="0" w:color="auto"/>
            <w:bottom w:val="none" w:sz="0" w:space="0" w:color="auto"/>
            <w:right w:val="none" w:sz="0" w:space="0" w:color="auto"/>
          </w:divBdr>
        </w:div>
        <w:div w:id="358622948">
          <w:marLeft w:val="0"/>
          <w:marRight w:val="0"/>
          <w:marTop w:val="0"/>
          <w:marBottom w:val="0"/>
          <w:divBdr>
            <w:top w:val="none" w:sz="0" w:space="0" w:color="auto"/>
            <w:left w:val="none" w:sz="0" w:space="0" w:color="auto"/>
            <w:bottom w:val="none" w:sz="0" w:space="0" w:color="auto"/>
            <w:right w:val="none" w:sz="0" w:space="0" w:color="auto"/>
          </w:divBdr>
        </w:div>
        <w:div w:id="406657098">
          <w:marLeft w:val="0"/>
          <w:marRight w:val="0"/>
          <w:marTop w:val="0"/>
          <w:marBottom w:val="0"/>
          <w:divBdr>
            <w:top w:val="none" w:sz="0" w:space="0" w:color="auto"/>
            <w:left w:val="none" w:sz="0" w:space="0" w:color="auto"/>
            <w:bottom w:val="none" w:sz="0" w:space="0" w:color="auto"/>
            <w:right w:val="none" w:sz="0" w:space="0" w:color="auto"/>
          </w:divBdr>
        </w:div>
        <w:div w:id="1319581068">
          <w:marLeft w:val="0"/>
          <w:marRight w:val="0"/>
          <w:marTop w:val="0"/>
          <w:marBottom w:val="0"/>
          <w:divBdr>
            <w:top w:val="none" w:sz="0" w:space="0" w:color="auto"/>
            <w:left w:val="none" w:sz="0" w:space="0" w:color="auto"/>
            <w:bottom w:val="none" w:sz="0" w:space="0" w:color="auto"/>
            <w:right w:val="none" w:sz="0" w:space="0" w:color="auto"/>
          </w:divBdr>
        </w:div>
        <w:div w:id="1655912735">
          <w:marLeft w:val="0"/>
          <w:marRight w:val="0"/>
          <w:marTop w:val="0"/>
          <w:marBottom w:val="0"/>
          <w:divBdr>
            <w:top w:val="none" w:sz="0" w:space="0" w:color="auto"/>
            <w:left w:val="none" w:sz="0" w:space="0" w:color="auto"/>
            <w:bottom w:val="none" w:sz="0" w:space="0" w:color="auto"/>
            <w:right w:val="none" w:sz="0" w:space="0" w:color="auto"/>
          </w:divBdr>
        </w:div>
        <w:div w:id="2114547218">
          <w:marLeft w:val="0"/>
          <w:marRight w:val="0"/>
          <w:marTop w:val="0"/>
          <w:marBottom w:val="0"/>
          <w:divBdr>
            <w:top w:val="none" w:sz="0" w:space="0" w:color="auto"/>
            <w:left w:val="none" w:sz="0" w:space="0" w:color="auto"/>
            <w:bottom w:val="none" w:sz="0" w:space="0" w:color="auto"/>
            <w:right w:val="none" w:sz="0" w:space="0" w:color="auto"/>
          </w:divBdr>
        </w:div>
        <w:div w:id="1624339897">
          <w:marLeft w:val="0"/>
          <w:marRight w:val="0"/>
          <w:marTop w:val="0"/>
          <w:marBottom w:val="0"/>
          <w:divBdr>
            <w:top w:val="none" w:sz="0" w:space="0" w:color="auto"/>
            <w:left w:val="none" w:sz="0" w:space="0" w:color="auto"/>
            <w:bottom w:val="none" w:sz="0" w:space="0" w:color="auto"/>
            <w:right w:val="none" w:sz="0" w:space="0" w:color="auto"/>
          </w:divBdr>
        </w:div>
        <w:div w:id="1515921682">
          <w:marLeft w:val="0"/>
          <w:marRight w:val="0"/>
          <w:marTop w:val="0"/>
          <w:marBottom w:val="0"/>
          <w:divBdr>
            <w:top w:val="none" w:sz="0" w:space="0" w:color="auto"/>
            <w:left w:val="none" w:sz="0" w:space="0" w:color="auto"/>
            <w:bottom w:val="none" w:sz="0" w:space="0" w:color="auto"/>
            <w:right w:val="none" w:sz="0" w:space="0" w:color="auto"/>
          </w:divBdr>
        </w:div>
        <w:div w:id="840312749">
          <w:marLeft w:val="0"/>
          <w:marRight w:val="0"/>
          <w:marTop w:val="0"/>
          <w:marBottom w:val="0"/>
          <w:divBdr>
            <w:top w:val="none" w:sz="0" w:space="0" w:color="auto"/>
            <w:left w:val="none" w:sz="0" w:space="0" w:color="auto"/>
            <w:bottom w:val="none" w:sz="0" w:space="0" w:color="auto"/>
            <w:right w:val="none" w:sz="0" w:space="0" w:color="auto"/>
          </w:divBdr>
        </w:div>
        <w:div w:id="781994555">
          <w:marLeft w:val="0"/>
          <w:marRight w:val="0"/>
          <w:marTop w:val="0"/>
          <w:marBottom w:val="0"/>
          <w:divBdr>
            <w:top w:val="none" w:sz="0" w:space="0" w:color="auto"/>
            <w:left w:val="none" w:sz="0" w:space="0" w:color="auto"/>
            <w:bottom w:val="none" w:sz="0" w:space="0" w:color="auto"/>
            <w:right w:val="none" w:sz="0" w:space="0" w:color="auto"/>
          </w:divBdr>
        </w:div>
        <w:div w:id="1757172906">
          <w:marLeft w:val="0"/>
          <w:marRight w:val="0"/>
          <w:marTop w:val="0"/>
          <w:marBottom w:val="0"/>
          <w:divBdr>
            <w:top w:val="none" w:sz="0" w:space="0" w:color="auto"/>
            <w:left w:val="none" w:sz="0" w:space="0" w:color="auto"/>
            <w:bottom w:val="none" w:sz="0" w:space="0" w:color="auto"/>
            <w:right w:val="none" w:sz="0" w:space="0" w:color="auto"/>
          </w:divBdr>
        </w:div>
        <w:div w:id="776290184">
          <w:marLeft w:val="0"/>
          <w:marRight w:val="0"/>
          <w:marTop w:val="0"/>
          <w:marBottom w:val="0"/>
          <w:divBdr>
            <w:top w:val="none" w:sz="0" w:space="0" w:color="auto"/>
            <w:left w:val="none" w:sz="0" w:space="0" w:color="auto"/>
            <w:bottom w:val="none" w:sz="0" w:space="0" w:color="auto"/>
            <w:right w:val="none" w:sz="0" w:space="0" w:color="auto"/>
          </w:divBdr>
        </w:div>
        <w:div w:id="1804956332">
          <w:marLeft w:val="0"/>
          <w:marRight w:val="0"/>
          <w:marTop w:val="0"/>
          <w:marBottom w:val="0"/>
          <w:divBdr>
            <w:top w:val="none" w:sz="0" w:space="0" w:color="auto"/>
            <w:left w:val="none" w:sz="0" w:space="0" w:color="auto"/>
            <w:bottom w:val="none" w:sz="0" w:space="0" w:color="auto"/>
            <w:right w:val="none" w:sz="0" w:space="0" w:color="auto"/>
          </w:divBdr>
        </w:div>
        <w:div w:id="1657537362">
          <w:marLeft w:val="0"/>
          <w:marRight w:val="0"/>
          <w:marTop w:val="0"/>
          <w:marBottom w:val="0"/>
          <w:divBdr>
            <w:top w:val="none" w:sz="0" w:space="0" w:color="auto"/>
            <w:left w:val="none" w:sz="0" w:space="0" w:color="auto"/>
            <w:bottom w:val="none" w:sz="0" w:space="0" w:color="auto"/>
            <w:right w:val="none" w:sz="0" w:space="0" w:color="auto"/>
          </w:divBdr>
        </w:div>
        <w:div w:id="1662193246">
          <w:marLeft w:val="0"/>
          <w:marRight w:val="0"/>
          <w:marTop w:val="0"/>
          <w:marBottom w:val="0"/>
          <w:divBdr>
            <w:top w:val="none" w:sz="0" w:space="0" w:color="auto"/>
            <w:left w:val="none" w:sz="0" w:space="0" w:color="auto"/>
            <w:bottom w:val="none" w:sz="0" w:space="0" w:color="auto"/>
            <w:right w:val="none" w:sz="0" w:space="0" w:color="auto"/>
          </w:divBdr>
        </w:div>
        <w:div w:id="1004555974">
          <w:marLeft w:val="0"/>
          <w:marRight w:val="0"/>
          <w:marTop w:val="0"/>
          <w:marBottom w:val="0"/>
          <w:divBdr>
            <w:top w:val="none" w:sz="0" w:space="0" w:color="auto"/>
            <w:left w:val="none" w:sz="0" w:space="0" w:color="auto"/>
            <w:bottom w:val="none" w:sz="0" w:space="0" w:color="auto"/>
            <w:right w:val="none" w:sz="0" w:space="0" w:color="auto"/>
          </w:divBdr>
        </w:div>
        <w:div w:id="623314738">
          <w:marLeft w:val="0"/>
          <w:marRight w:val="0"/>
          <w:marTop w:val="0"/>
          <w:marBottom w:val="0"/>
          <w:divBdr>
            <w:top w:val="none" w:sz="0" w:space="0" w:color="auto"/>
            <w:left w:val="none" w:sz="0" w:space="0" w:color="auto"/>
            <w:bottom w:val="none" w:sz="0" w:space="0" w:color="auto"/>
            <w:right w:val="none" w:sz="0" w:space="0" w:color="auto"/>
          </w:divBdr>
        </w:div>
        <w:div w:id="129447752">
          <w:marLeft w:val="0"/>
          <w:marRight w:val="0"/>
          <w:marTop w:val="0"/>
          <w:marBottom w:val="0"/>
          <w:divBdr>
            <w:top w:val="none" w:sz="0" w:space="0" w:color="auto"/>
            <w:left w:val="none" w:sz="0" w:space="0" w:color="auto"/>
            <w:bottom w:val="none" w:sz="0" w:space="0" w:color="auto"/>
            <w:right w:val="none" w:sz="0" w:space="0" w:color="auto"/>
          </w:divBdr>
        </w:div>
        <w:div w:id="1338121349">
          <w:marLeft w:val="0"/>
          <w:marRight w:val="0"/>
          <w:marTop w:val="0"/>
          <w:marBottom w:val="0"/>
          <w:divBdr>
            <w:top w:val="none" w:sz="0" w:space="0" w:color="auto"/>
            <w:left w:val="none" w:sz="0" w:space="0" w:color="auto"/>
            <w:bottom w:val="none" w:sz="0" w:space="0" w:color="auto"/>
            <w:right w:val="none" w:sz="0" w:space="0" w:color="auto"/>
          </w:divBdr>
        </w:div>
        <w:div w:id="625084432">
          <w:marLeft w:val="0"/>
          <w:marRight w:val="0"/>
          <w:marTop w:val="0"/>
          <w:marBottom w:val="0"/>
          <w:divBdr>
            <w:top w:val="none" w:sz="0" w:space="0" w:color="auto"/>
            <w:left w:val="none" w:sz="0" w:space="0" w:color="auto"/>
            <w:bottom w:val="none" w:sz="0" w:space="0" w:color="auto"/>
            <w:right w:val="none" w:sz="0" w:space="0" w:color="auto"/>
          </w:divBdr>
        </w:div>
        <w:div w:id="1621716333">
          <w:marLeft w:val="0"/>
          <w:marRight w:val="0"/>
          <w:marTop w:val="0"/>
          <w:marBottom w:val="0"/>
          <w:divBdr>
            <w:top w:val="none" w:sz="0" w:space="0" w:color="auto"/>
            <w:left w:val="none" w:sz="0" w:space="0" w:color="auto"/>
            <w:bottom w:val="none" w:sz="0" w:space="0" w:color="auto"/>
            <w:right w:val="none" w:sz="0" w:space="0" w:color="auto"/>
          </w:divBdr>
        </w:div>
        <w:div w:id="682557936">
          <w:marLeft w:val="0"/>
          <w:marRight w:val="0"/>
          <w:marTop w:val="0"/>
          <w:marBottom w:val="0"/>
          <w:divBdr>
            <w:top w:val="none" w:sz="0" w:space="0" w:color="auto"/>
            <w:left w:val="none" w:sz="0" w:space="0" w:color="auto"/>
            <w:bottom w:val="none" w:sz="0" w:space="0" w:color="auto"/>
            <w:right w:val="none" w:sz="0" w:space="0" w:color="auto"/>
          </w:divBdr>
        </w:div>
        <w:div w:id="1642006133">
          <w:marLeft w:val="0"/>
          <w:marRight w:val="0"/>
          <w:marTop w:val="0"/>
          <w:marBottom w:val="0"/>
          <w:divBdr>
            <w:top w:val="none" w:sz="0" w:space="0" w:color="auto"/>
            <w:left w:val="none" w:sz="0" w:space="0" w:color="auto"/>
            <w:bottom w:val="none" w:sz="0" w:space="0" w:color="auto"/>
            <w:right w:val="none" w:sz="0" w:space="0" w:color="auto"/>
          </w:divBdr>
        </w:div>
        <w:div w:id="1247038065">
          <w:marLeft w:val="0"/>
          <w:marRight w:val="0"/>
          <w:marTop w:val="0"/>
          <w:marBottom w:val="0"/>
          <w:divBdr>
            <w:top w:val="none" w:sz="0" w:space="0" w:color="auto"/>
            <w:left w:val="none" w:sz="0" w:space="0" w:color="auto"/>
            <w:bottom w:val="none" w:sz="0" w:space="0" w:color="auto"/>
            <w:right w:val="none" w:sz="0" w:space="0" w:color="auto"/>
          </w:divBdr>
        </w:div>
        <w:div w:id="2125885141">
          <w:marLeft w:val="0"/>
          <w:marRight w:val="0"/>
          <w:marTop w:val="0"/>
          <w:marBottom w:val="0"/>
          <w:divBdr>
            <w:top w:val="none" w:sz="0" w:space="0" w:color="auto"/>
            <w:left w:val="none" w:sz="0" w:space="0" w:color="auto"/>
            <w:bottom w:val="none" w:sz="0" w:space="0" w:color="auto"/>
            <w:right w:val="none" w:sz="0" w:space="0" w:color="auto"/>
          </w:divBdr>
        </w:div>
        <w:div w:id="420761476">
          <w:marLeft w:val="0"/>
          <w:marRight w:val="0"/>
          <w:marTop w:val="0"/>
          <w:marBottom w:val="0"/>
          <w:divBdr>
            <w:top w:val="none" w:sz="0" w:space="0" w:color="auto"/>
            <w:left w:val="none" w:sz="0" w:space="0" w:color="auto"/>
            <w:bottom w:val="none" w:sz="0" w:space="0" w:color="auto"/>
            <w:right w:val="none" w:sz="0" w:space="0" w:color="auto"/>
          </w:divBdr>
        </w:div>
        <w:div w:id="507407531">
          <w:marLeft w:val="0"/>
          <w:marRight w:val="0"/>
          <w:marTop w:val="0"/>
          <w:marBottom w:val="0"/>
          <w:divBdr>
            <w:top w:val="none" w:sz="0" w:space="0" w:color="auto"/>
            <w:left w:val="none" w:sz="0" w:space="0" w:color="auto"/>
            <w:bottom w:val="none" w:sz="0" w:space="0" w:color="auto"/>
            <w:right w:val="none" w:sz="0" w:space="0" w:color="auto"/>
          </w:divBdr>
        </w:div>
        <w:div w:id="253978058">
          <w:marLeft w:val="0"/>
          <w:marRight w:val="0"/>
          <w:marTop w:val="0"/>
          <w:marBottom w:val="0"/>
          <w:divBdr>
            <w:top w:val="none" w:sz="0" w:space="0" w:color="auto"/>
            <w:left w:val="none" w:sz="0" w:space="0" w:color="auto"/>
            <w:bottom w:val="none" w:sz="0" w:space="0" w:color="auto"/>
            <w:right w:val="none" w:sz="0" w:space="0" w:color="auto"/>
          </w:divBdr>
        </w:div>
        <w:div w:id="215745973">
          <w:marLeft w:val="0"/>
          <w:marRight w:val="0"/>
          <w:marTop w:val="0"/>
          <w:marBottom w:val="0"/>
          <w:divBdr>
            <w:top w:val="none" w:sz="0" w:space="0" w:color="auto"/>
            <w:left w:val="none" w:sz="0" w:space="0" w:color="auto"/>
            <w:bottom w:val="none" w:sz="0" w:space="0" w:color="auto"/>
            <w:right w:val="none" w:sz="0" w:space="0" w:color="auto"/>
          </w:divBdr>
        </w:div>
        <w:div w:id="105083603">
          <w:marLeft w:val="0"/>
          <w:marRight w:val="0"/>
          <w:marTop w:val="0"/>
          <w:marBottom w:val="0"/>
          <w:divBdr>
            <w:top w:val="none" w:sz="0" w:space="0" w:color="auto"/>
            <w:left w:val="none" w:sz="0" w:space="0" w:color="auto"/>
            <w:bottom w:val="none" w:sz="0" w:space="0" w:color="auto"/>
            <w:right w:val="none" w:sz="0" w:space="0" w:color="auto"/>
          </w:divBdr>
        </w:div>
        <w:div w:id="766927751">
          <w:marLeft w:val="0"/>
          <w:marRight w:val="0"/>
          <w:marTop w:val="0"/>
          <w:marBottom w:val="0"/>
          <w:divBdr>
            <w:top w:val="none" w:sz="0" w:space="0" w:color="auto"/>
            <w:left w:val="none" w:sz="0" w:space="0" w:color="auto"/>
            <w:bottom w:val="none" w:sz="0" w:space="0" w:color="auto"/>
            <w:right w:val="none" w:sz="0" w:space="0" w:color="auto"/>
          </w:divBdr>
        </w:div>
        <w:div w:id="1536389044">
          <w:marLeft w:val="0"/>
          <w:marRight w:val="0"/>
          <w:marTop w:val="0"/>
          <w:marBottom w:val="0"/>
          <w:divBdr>
            <w:top w:val="none" w:sz="0" w:space="0" w:color="auto"/>
            <w:left w:val="none" w:sz="0" w:space="0" w:color="auto"/>
            <w:bottom w:val="none" w:sz="0" w:space="0" w:color="auto"/>
            <w:right w:val="none" w:sz="0" w:space="0" w:color="auto"/>
          </w:divBdr>
        </w:div>
        <w:div w:id="20784500">
          <w:marLeft w:val="0"/>
          <w:marRight w:val="0"/>
          <w:marTop w:val="0"/>
          <w:marBottom w:val="0"/>
          <w:divBdr>
            <w:top w:val="none" w:sz="0" w:space="0" w:color="auto"/>
            <w:left w:val="none" w:sz="0" w:space="0" w:color="auto"/>
            <w:bottom w:val="none" w:sz="0" w:space="0" w:color="auto"/>
            <w:right w:val="none" w:sz="0" w:space="0" w:color="auto"/>
          </w:divBdr>
        </w:div>
        <w:div w:id="1590582596">
          <w:marLeft w:val="0"/>
          <w:marRight w:val="0"/>
          <w:marTop w:val="0"/>
          <w:marBottom w:val="0"/>
          <w:divBdr>
            <w:top w:val="none" w:sz="0" w:space="0" w:color="auto"/>
            <w:left w:val="none" w:sz="0" w:space="0" w:color="auto"/>
            <w:bottom w:val="none" w:sz="0" w:space="0" w:color="auto"/>
            <w:right w:val="none" w:sz="0" w:space="0" w:color="auto"/>
          </w:divBdr>
        </w:div>
        <w:div w:id="487748315">
          <w:marLeft w:val="0"/>
          <w:marRight w:val="0"/>
          <w:marTop w:val="0"/>
          <w:marBottom w:val="0"/>
          <w:divBdr>
            <w:top w:val="none" w:sz="0" w:space="0" w:color="auto"/>
            <w:left w:val="none" w:sz="0" w:space="0" w:color="auto"/>
            <w:bottom w:val="none" w:sz="0" w:space="0" w:color="auto"/>
            <w:right w:val="none" w:sz="0" w:space="0" w:color="auto"/>
          </w:divBdr>
        </w:div>
        <w:div w:id="1821190923">
          <w:marLeft w:val="0"/>
          <w:marRight w:val="0"/>
          <w:marTop w:val="0"/>
          <w:marBottom w:val="0"/>
          <w:divBdr>
            <w:top w:val="none" w:sz="0" w:space="0" w:color="auto"/>
            <w:left w:val="none" w:sz="0" w:space="0" w:color="auto"/>
            <w:bottom w:val="none" w:sz="0" w:space="0" w:color="auto"/>
            <w:right w:val="none" w:sz="0" w:space="0" w:color="auto"/>
          </w:divBdr>
        </w:div>
        <w:div w:id="1636179467">
          <w:marLeft w:val="0"/>
          <w:marRight w:val="0"/>
          <w:marTop w:val="0"/>
          <w:marBottom w:val="0"/>
          <w:divBdr>
            <w:top w:val="none" w:sz="0" w:space="0" w:color="auto"/>
            <w:left w:val="none" w:sz="0" w:space="0" w:color="auto"/>
            <w:bottom w:val="none" w:sz="0" w:space="0" w:color="auto"/>
            <w:right w:val="none" w:sz="0" w:space="0" w:color="auto"/>
          </w:divBdr>
        </w:div>
        <w:div w:id="634523886">
          <w:marLeft w:val="0"/>
          <w:marRight w:val="0"/>
          <w:marTop w:val="0"/>
          <w:marBottom w:val="0"/>
          <w:divBdr>
            <w:top w:val="none" w:sz="0" w:space="0" w:color="auto"/>
            <w:left w:val="none" w:sz="0" w:space="0" w:color="auto"/>
            <w:bottom w:val="none" w:sz="0" w:space="0" w:color="auto"/>
            <w:right w:val="none" w:sz="0" w:space="0" w:color="auto"/>
          </w:divBdr>
        </w:div>
        <w:div w:id="205798333">
          <w:marLeft w:val="0"/>
          <w:marRight w:val="0"/>
          <w:marTop w:val="0"/>
          <w:marBottom w:val="0"/>
          <w:divBdr>
            <w:top w:val="none" w:sz="0" w:space="0" w:color="auto"/>
            <w:left w:val="none" w:sz="0" w:space="0" w:color="auto"/>
            <w:bottom w:val="none" w:sz="0" w:space="0" w:color="auto"/>
            <w:right w:val="none" w:sz="0" w:space="0" w:color="auto"/>
          </w:divBdr>
        </w:div>
        <w:div w:id="1326741959">
          <w:marLeft w:val="0"/>
          <w:marRight w:val="0"/>
          <w:marTop w:val="0"/>
          <w:marBottom w:val="0"/>
          <w:divBdr>
            <w:top w:val="none" w:sz="0" w:space="0" w:color="auto"/>
            <w:left w:val="none" w:sz="0" w:space="0" w:color="auto"/>
            <w:bottom w:val="none" w:sz="0" w:space="0" w:color="auto"/>
            <w:right w:val="none" w:sz="0" w:space="0" w:color="auto"/>
          </w:divBdr>
        </w:div>
        <w:div w:id="2027126693">
          <w:marLeft w:val="0"/>
          <w:marRight w:val="0"/>
          <w:marTop w:val="0"/>
          <w:marBottom w:val="0"/>
          <w:divBdr>
            <w:top w:val="none" w:sz="0" w:space="0" w:color="auto"/>
            <w:left w:val="none" w:sz="0" w:space="0" w:color="auto"/>
            <w:bottom w:val="none" w:sz="0" w:space="0" w:color="auto"/>
            <w:right w:val="none" w:sz="0" w:space="0" w:color="auto"/>
          </w:divBdr>
        </w:div>
      </w:divsChild>
    </w:div>
    <w:div w:id="151795839">
      <w:bodyDiv w:val="1"/>
      <w:marLeft w:val="0"/>
      <w:marRight w:val="0"/>
      <w:marTop w:val="0"/>
      <w:marBottom w:val="0"/>
      <w:divBdr>
        <w:top w:val="none" w:sz="0" w:space="0" w:color="auto"/>
        <w:left w:val="none" w:sz="0" w:space="0" w:color="auto"/>
        <w:bottom w:val="none" w:sz="0" w:space="0" w:color="auto"/>
        <w:right w:val="none" w:sz="0" w:space="0" w:color="auto"/>
      </w:divBdr>
      <w:divsChild>
        <w:div w:id="1556352991">
          <w:marLeft w:val="0"/>
          <w:marRight w:val="0"/>
          <w:marTop w:val="0"/>
          <w:marBottom w:val="0"/>
          <w:divBdr>
            <w:top w:val="none" w:sz="0" w:space="0" w:color="auto"/>
            <w:left w:val="none" w:sz="0" w:space="0" w:color="auto"/>
            <w:bottom w:val="none" w:sz="0" w:space="0" w:color="auto"/>
            <w:right w:val="none" w:sz="0" w:space="0" w:color="auto"/>
          </w:divBdr>
        </w:div>
        <w:div w:id="2101178852">
          <w:marLeft w:val="0"/>
          <w:marRight w:val="0"/>
          <w:marTop w:val="0"/>
          <w:marBottom w:val="0"/>
          <w:divBdr>
            <w:top w:val="none" w:sz="0" w:space="0" w:color="auto"/>
            <w:left w:val="none" w:sz="0" w:space="0" w:color="auto"/>
            <w:bottom w:val="none" w:sz="0" w:space="0" w:color="auto"/>
            <w:right w:val="none" w:sz="0" w:space="0" w:color="auto"/>
          </w:divBdr>
        </w:div>
        <w:div w:id="1444492467">
          <w:marLeft w:val="0"/>
          <w:marRight w:val="0"/>
          <w:marTop w:val="0"/>
          <w:marBottom w:val="0"/>
          <w:divBdr>
            <w:top w:val="none" w:sz="0" w:space="0" w:color="auto"/>
            <w:left w:val="none" w:sz="0" w:space="0" w:color="auto"/>
            <w:bottom w:val="none" w:sz="0" w:space="0" w:color="auto"/>
            <w:right w:val="none" w:sz="0" w:space="0" w:color="auto"/>
          </w:divBdr>
        </w:div>
        <w:div w:id="1124617886">
          <w:marLeft w:val="0"/>
          <w:marRight w:val="0"/>
          <w:marTop w:val="0"/>
          <w:marBottom w:val="0"/>
          <w:divBdr>
            <w:top w:val="none" w:sz="0" w:space="0" w:color="auto"/>
            <w:left w:val="none" w:sz="0" w:space="0" w:color="auto"/>
            <w:bottom w:val="none" w:sz="0" w:space="0" w:color="auto"/>
            <w:right w:val="none" w:sz="0" w:space="0" w:color="auto"/>
          </w:divBdr>
        </w:div>
        <w:div w:id="444887982">
          <w:marLeft w:val="0"/>
          <w:marRight w:val="0"/>
          <w:marTop w:val="0"/>
          <w:marBottom w:val="0"/>
          <w:divBdr>
            <w:top w:val="none" w:sz="0" w:space="0" w:color="auto"/>
            <w:left w:val="none" w:sz="0" w:space="0" w:color="auto"/>
            <w:bottom w:val="none" w:sz="0" w:space="0" w:color="auto"/>
            <w:right w:val="none" w:sz="0" w:space="0" w:color="auto"/>
          </w:divBdr>
        </w:div>
        <w:div w:id="260649030">
          <w:marLeft w:val="0"/>
          <w:marRight w:val="0"/>
          <w:marTop w:val="0"/>
          <w:marBottom w:val="0"/>
          <w:divBdr>
            <w:top w:val="none" w:sz="0" w:space="0" w:color="auto"/>
            <w:left w:val="none" w:sz="0" w:space="0" w:color="auto"/>
            <w:bottom w:val="none" w:sz="0" w:space="0" w:color="auto"/>
            <w:right w:val="none" w:sz="0" w:space="0" w:color="auto"/>
          </w:divBdr>
        </w:div>
        <w:div w:id="1970428143">
          <w:marLeft w:val="0"/>
          <w:marRight w:val="0"/>
          <w:marTop w:val="0"/>
          <w:marBottom w:val="0"/>
          <w:divBdr>
            <w:top w:val="none" w:sz="0" w:space="0" w:color="auto"/>
            <w:left w:val="none" w:sz="0" w:space="0" w:color="auto"/>
            <w:bottom w:val="none" w:sz="0" w:space="0" w:color="auto"/>
            <w:right w:val="none" w:sz="0" w:space="0" w:color="auto"/>
          </w:divBdr>
        </w:div>
        <w:div w:id="1828282607">
          <w:marLeft w:val="0"/>
          <w:marRight w:val="0"/>
          <w:marTop w:val="0"/>
          <w:marBottom w:val="0"/>
          <w:divBdr>
            <w:top w:val="none" w:sz="0" w:space="0" w:color="auto"/>
            <w:left w:val="none" w:sz="0" w:space="0" w:color="auto"/>
            <w:bottom w:val="none" w:sz="0" w:space="0" w:color="auto"/>
            <w:right w:val="none" w:sz="0" w:space="0" w:color="auto"/>
          </w:divBdr>
        </w:div>
        <w:div w:id="1553611950">
          <w:marLeft w:val="0"/>
          <w:marRight w:val="0"/>
          <w:marTop w:val="0"/>
          <w:marBottom w:val="0"/>
          <w:divBdr>
            <w:top w:val="none" w:sz="0" w:space="0" w:color="auto"/>
            <w:left w:val="none" w:sz="0" w:space="0" w:color="auto"/>
            <w:bottom w:val="none" w:sz="0" w:space="0" w:color="auto"/>
            <w:right w:val="none" w:sz="0" w:space="0" w:color="auto"/>
          </w:divBdr>
        </w:div>
      </w:divsChild>
    </w:div>
    <w:div w:id="153030191">
      <w:bodyDiv w:val="1"/>
      <w:marLeft w:val="0"/>
      <w:marRight w:val="0"/>
      <w:marTop w:val="0"/>
      <w:marBottom w:val="0"/>
      <w:divBdr>
        <w:top w:val="none" w:sz="0" w:space="0" w:color="auto"/>
        <w:left w:val="none" w:sz="0" w:space="0" w:color="auto"/>
        <w:bottom w:val="none" w:sz="0" w:space="0" w:color="auto"/>
        <w:right w:val="none" w:sz="0" w:space="0" w:color="auto"/>
      </w:divBdr>
      <w:divsChild>
        <w:div w:id="3097333">
          <w:marLeft w:val="0"/>
          <w:marRight w:val="0"/>
          <w:marTop w:val="0"/>
          <w:marBottom w:val="0"/>
          <w:divBdr>
            <w:top w:val="none" w:sz="0" w:space="0" w:color="auto"/>
            <w:left w:val="none" w:sz="0" w:space="0" w:color="auto"/>
            <w:bottom w:val="none" w:sz="0" w:space="0" w:color="auto"/>
            <w:right w:val="none" w:sz="0" w:space="0" w:color="auto"/>
          </w:divBdr>
        </w:div>
        <w:div w:id="1026760851">
          <w:marLeft w:val="0"/>
          <w:marRight w:val="0"/>
          <w:marTop w:val="0"/>
          <w:marBottom w:val="0"/>
          <w:divBdr>
            <w:top w:val="none" w:sz="0" w:space="0" w:color="auto"/>
            <w:left w:val="none" w:sz="0" w:space="0" w:color="auto"/>
            <w:bottom w:val="none" w:sz="0" w:space="0" w:color="auto"/>
            <w:right w:val="none" w:sz="0" w:space="0" w:color="auto"/>
          </w:divBdr>
        </w:div>
        <w:div w:id="783425194">
          <w:marLeft w:val="0"/>
          <w:marRight w:val="0"/>
          <w:marTop w:val="0"/>
          <w:marBottom w:val="0"/>
          <w:divBdr>
            <w:top w:val="none" w:sz="0" w:space="0" w:color="auto"/>
            <w:left w:val="none" w:sz="0" w:space="0" w:color="auto"/>
            <w:bottom w:val="none" w:sz="0" w:space="0" w:color="auto"/>
            <w:right w:val="none" w:sz="0" w:space="0" w:color="auto"/>
          </w:divBdr>
        </w:div>
        <w:div w:id="1635481084">
          <w:marLeft w:val="0"/>
          <w:marRight w:val="0"/>
          <w:marTop w:val="0"/>
          <w:marBottom w:val="0"/>
          <w:divBdr>
            <w:top w:val="none" w:sz="0" w:space="0" w:color="auto"/>
            <w:left w:val="none" w:sz="0" w:space="0" w:color="auto"/>
            <w:bottom w:val="none" w:sz="0" w:space="0" w:color="auto"/>
            <w:right w:val="none" w:sz="0" w:space="0" w:color="auto"/>
          </w:divBdr>
        </w:div>
        <w:div w:id="2064331453">
          <w:marLeft w:val="0"/>
          <w:marRight w:val="0"/>
          <w:marTop w:val="0"/>
          <w:marBottom w:val="0"/>
          <w:divBdr>
            <w:top w:val="none" w:sz="0" w:space="0" w:color="auto"/>
            <w:left w:val="none" w:sz="0" w:space="0" w:color="auto"/>
            <w:bottom w:val="none" w:sz="0" w:space="0" w:color="auto"/>
            <w:right w:val="none" w:sz="0" w:space="0" w:color="auto"/>
          </w:divBdr>
        </w:div>
        <w:div w:id="651906641">
          <w:marLeft w:val="0"/>
          <w:marRight w:val="0"/>
          <w:marTop w:val="0"/>
          <w:marBottom w:val="0"/>
          <w:divBdr>
            <w:top w:val="none" w:sz="0" w:space="0" w:color="auto"/>
            <w:left w:val="none" w:sz="0" w:space="0" w:color="auto"/>
            <w:bottom w:val="none" w:sz="0" w:space="0" w:color="auto"/>
            <w:right w:val="none" w:sz="0" w:space="0" w:color="auto"/>
          </w:divBdr>
        </w:div>
        <w:div w:id="370807394">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281186989">
          <w:marLeft w:val="0"/>
          <w:marRight w:val="0"/>
          <w:marTop w:val="0"/>
          <w:marBottom w:val="0"/>
          <w:divBdr>
            <w:top w:val="none" w:sz="0" w:space="0" w:color="auto"/>
            <w:left w:val="none" w:sz="0" w:space="0" w:color="auto"/>
            <w:bottom w:val="none" w:sz="0" w:space="0" w:color="auto"/>
            <w:right w:val="none" w:sz="0" w:space="0" w:color="auto"/>
          </w:divBdr>
        </w:div>
        <w:div w:id="51852332">
          <w:marLeft w:val="0"/>
          <w:marRight w:val="0"/>
          <w:marTop w:val="0"/>
          <w:marBottom w:val="0"/>
          <w:divBdr>
            <w:top w:val="none" w:sz="0" w:space="0" w:color="auto"/>
            <w:left w:val="none" w:sz="0" w:space="0" w:color="auto"/>
            <w:bottom w:val="none" w:sz="0" w:space="0" w:color="auto"/>
            <w:right w:val="none" w:sz="0" w:space="0" w:color="auto"/>
          </w:divBdr>
        </w:div>
        <w:div w:id="69667953">
          <w:marLeft w:val="0"/>
          <w:marRight w:val="0"/>
          <w:marTop w:val="0"/>
          <w:marBottom w:val="0"/>
          <w:divBdr>
            <w:top w:val="none" w:sz="0" w:space="0" w:color="auto"/>
            <w:left w:val="none" w:sz="0" w:space="0" w:color="auto"/>
            <w:bottom w:val="none" w:sz="0" w:space="0" w:color="auto"/>
            <w:right w:val="none" w:sz="0" w:space="0" w:color="auto"/>
          </w:divBdr>
        </w:div>
        <w:div w:id="1223518794">
          <w:marLeft w:val="0"/>
          <w:marRight w:val="0"/>
          <w:marTop w:val="0"/>
          <w:marBottom w:val="0"/>
          <w:divBdr>
            <w:top w:val="none" w:sz="0" w:space="0" w:color="auto"/>
            <w:left w:val="none" w:sz="0" w:space="0" w:color="auto"/>
            <w:bottom w:val="none" w:sz="0" w:space="0" w:color="auto"/>
            <w:right w:val="none" w:sz="0" w:space="0" w:color="auto"/>
          </w:divBdr>
        </w:div>
        <w:div w:id="945815673">
          <w:marLeft w:val="0"/>
          <w:marRight w:val="0"/>
          <w:marTop w:val="0"/>
          <w:marBottom w:val="0"/>
          <w:divBdr>
            <w:top w:val="none" w:sz="0" w:space="0" w:color="auto"/>
            <w:left w:val="none" w:sz="0" w:space="0" w:color="auto"/>
            <w:bottom w:val="none" w:sz="0" w:space="0" w:color="auto"/>
            <w:right w:val="none" w:sz="0" w:space="0" w:color="auto"/>
          </w:divBdr>
        </w:div>
        <w:div w:id="777026920">
          <w:marLeft w:val="0"/>
          <w:marRight w:val="0"/>
          <w:marTop w:val="0"/>
          <w:marBottom w:val="0"/>
          <w:divBdr>
            <w:top w:val="none" w:sz="0" w:space="0" w:color="auto"/>
            <w:left w:val="none" w:sz="0" w:space="0" w:color="auto"/>
            <w:bottom w:val="none" w:sz="0" w:space="0" w:color="auto"/>
            <w:right w:val="none" w:sz="0" w:space="0" w:color="auto"/>
          </w:divBdr>
        </w:div>
        <w:div w:id="951088458">
          <w:marLeft w:val="0"/>
          <w:marRight w:val="0"/>
          <w:marTop w:val="0"/>
          <w:marBottom w:val="0"/>
          <w:divBdr>
            <w:top w:val="none" w:sz="0" w:space="0" w:color="auto"/>
            <w:left w:val="none" w:sz="0" w:space="0" w:color="auto"/>
            <w:bottom w:val="none" w:sz="0" w:space="0" w:color="auto"/>
            <w:right w:val="none" w:sz="0" w:space="0" w:color="auto"/>
          </w:divBdr>
        </w:div>
        <w:div w:id="1253662616">
          <w:marLeft w:val="0"/>
          <w:marRight w:val="0"/>
          <w:marTop w:val="0"/>
          <w:marBottom w:val="0"/>
          <w:divBdr>
            <w:top w:val="none" w:sz="0" w:space="0" w:color="auto"/>
            <w:left w:val="none" w:sz="0" w:space="0" w:color="auto"/>
            <w:bottom w:val="none" w:sz="0" w:space="0" w:color="auto"/>
            <w:right w:val="none" w:sz="0" w:space="0" w:color="auto"/>
          </w:divBdr>
        </w:div>
        <w:div w:id="2064014440">
          <w:marLeft w:val="0"/>
          <w:marRight w:val="0"/>
          <w:marTop w:val="0"/>
          <w:marBottom w:val="0"/>
          <w:divBdr>
            <w:top w:val="none" w:sz="0" w:space="0" w:color="auto"/>
            <w:left w:val="none" w:sz="0" w:space="0" w:color="auto"/>
            <w:bottom w:val="none" w:sz="0" w:space="0" w:color="auto"/>
            <w:right w:val="none" w:sz="0" w:space="0" w:color="auto"/>
          </w:divBdr>
        </w:div>
        <w:div w:id="601109632">
          <w:marLeft w:val="0"/>
          <w:marRight w:val="0"/>
          <w:marTop w:val="0"/>
          <w:marBottom w:val="0"/>
          <w:divBdr>
            <w:top w:val="none" w:sz="0" w:space="0" w:color="auto"/>
            <w:left w:val="none" w:sz="0" w:space="0" w:color="auto"/>
            <w:bottom w:val="none" w:sz="0" w:space="0" w:color="auto"/>
            <w:right w:val="none" w:sz="0" w:space="0" w:color="auto"/>
          </w:divBdr>
        </w:div>
        <w:div w:id="945037739">
          <w:marLeft w:val="0"/>
          <w:marRight w:val="0"/>
          <w:marTop w:val="0"/>
          <w:marBottom w:val="0"/>
          <w:divBdr>
            <w:top w:val="none" w:sz="0" w:space="0" w:color="auto"/>
            <w:left w:val="none" w:sz="0" w:space="0" w:color="auto"/>
            <w:bottom w:val="none" w:sz="0" w:space="0" w:color="auto"/>
            <w:right w:val="none" w:sz="0" w:space="0" w:color="auto"/>
          </w:divBdr>
        </w:div>
        <w:div w:id="625429139">
          <w:marLeft w:val="0"/>
          <w:marRight w:val="0"/>
          <w:marTop w:val="0"/>
          <w:marBottom w:val="0"/>
          <w:divBdr>
            <w:top w:val="none" w:sz="0" w:space="0" w:color="auto"/>
            <w:left w:val="none" w:sz="0" w:space="0" w:color="auto"/>
            <w:bottom w:val="none" w:sz="0" w:space="0" w:color="auto"/>
            <w:right w:val="none" w:sz="0" w:space="0" w:color="auto"/>
          </w:divBdr>
        </w:div>
        <w:div w:id="2093159321">
          <w:marLeft w:val="0"/>
          <w:marRight w:val="0"/>
          <w:marTop w:val="0"/>
          <w:marBottom w:val="0"/>
          <w:divBdr>
            <w:top w:val="none" w:sz="0" w:space="0" w:color="auto"/>
            <w:left w:val="none" w:sz="0" w:space="0" w:color="auto"/>
            <w:bottom w:val="none" w:sz="0" w:space="0" w:color="auto"/>
            <w:right w:val="none" w:sz="0" w:space="0" w:color="auto"/>
          </w:divBdr>
        </w:div>
        <w:div w:id="1403943800">
          <w:marLeft w:val="0"/>
          <w:marRight w:val="0"/>
          <w:marTop w:val="0"/>
          <w:marBottom w:val="0"/>
          <w:divBdr>
            <w:top w:val="none" w:sz="0" w:space="0" w:color="auto"/>
            <w:left w:val="none" w:sz="0" w:space="0" w:color="auto"/>
            <w:bottom w:val="none" w:sz="0" w:space="0" w:color="auto"/>
            <w:right w:val="none" w:sz="0" w:space="0" w:color="auto"/>
          </w:divBdr>
        </w:div>
        <w:div w:id="1243296300">
          <w:marLeft w:val="0"/>
          <w:marRight w:val="0"/>
          <w:marTop w:val="0"/>
          <w:marBottom w:val="0"/>
          <w:divBdr>
            <w:top w:val="none" w:sz="0" w:space="0" w:color="auto"/>
            <w:left w:val="none" w:sz="0" w:space="0" w:color="auto"/>
            <w:bottom w:val="none" w:sz="0" w:space="0" w:color="auto"/>
            <w:right w:val="none" w:sz="0" w:space="0" w:color="auto"/>
          </w:divBdr>
        </w:div>
        <w:div w:id="1186209503">
          <w:marLeft w:val="0"/>
          <w:marRight w:val="0"/>
          <w:marTop w:val="0"/>
          <w:marBottom w:val="0"/>
          <w:divBdr>
            <w:top w:val="none" w:sz="0" w:space="0" w:color="auto"/>
            <w:left w:val="none" w:sz="0" w:space="0" w:color="auto"/>
            <w:bottom w:val="none" w:sz="0" w:space="0" w:color="auto"/>
            <w:right w:val="none" w:sz="0" w:space="0" w:color="auto"/>
          </w:divBdr>
        </w:div>
        <w:div w:id="1635330994">
          <w:marLeft w:val="0"/>
          <w:marRight w:val="0"/>
          <w:marTop w:val="0"/>
          <w:marBottom w:val="0"/>
          <w:divBdr>
            <w:top w:val="none" w:sz="0" w:space="0" w:color="auto"/>
            <w:left w:val="none" w:sz="0" w:space="0" w:color="auto"/>
            <w:bottom w:val="none" w:sz="0" w:space="0" w:color="auto"/>
            <w:right w:val="none" w:sz="0" w:space="0" w:color="auto"/>
          </w:divBdr>
        </w:div>
        <w:div w:id="1836262786">
          <w:marLeft w:val="0"/>
          <w:marRight w:val="0"/>
          <w:marTop w:val="0"/>
          <w:marBottom w:val="0"/>
          <w:divBdr>
            <w:top w:val="none" w:sz="0" w:space="0" w:color="auto"/>
            <w:left w:val="none" w:sz="0" w:space="0" w:color="auto"/>
            <w:bottom w:val="none" w:sz="0" w:space="0" w:color="auto"/>
            <w:right w:val="none" w:sz="0" w:space="0" w:color="auto"/>
          </w:divBdr>
        </w:div>
        <w:div w:id="94328139">
          <w:marLeft w:val="0"/>
          <w:marRight w:val="0"/>
          <w:marTop w:val="0"/>
          <w:marBottom w:val="0"/>
          <w:divBdr>
            <w:top w:val="none" w:sz="0" w:space="0" w:color="auto"/>
            <w:left w:val="none" w:sz="0" w:space="0" w:color="auto"/>
            <w:bottom w:val="none" w:sz="0" w:space="0" w:color="auto"/>
            <w:right w:val="none" w:sz="0" w:space="0" w:color="auto"/>
          </w:divBdr>
        </w:div>
        <w:div w:id="1262686645">
          <w:marLeft w:val="0"/>
          <w:marRight w:val="0"/>
          <w:marTop w:val="0"/>
          <w:marBottom w:val="0"/>
          <w:divBdr>
            <w:top w:val="none" w:sz="0" w:space="0" w:color="auto"/>
            <w:left w:val="none" w:sz="0" w:space="0" w:color="auto"/>
            <w:bottom w:val="none" w:sz="0" w:space="0" w:color="auto"/>
            <w:right w:val="none" w:sz="0" w:space="0" w:color="auto"/>
          </w:divBdr>
        </w:div>
        <w:div w:id="1401446890">
          <w:marLeft w:val="0"/>
          <w:marRight w:val="0"/>
          <w:marTop w:val="0"/>
          <w:marBottom w:val="0"/>
          <w:divBdr>
            <w:top w:val="none" w:sz="0" w:space="0" w:color="auto"/>
            <w:left w:val="none" w:sz="0" w:space="0" w:color="auto"/>
            <w:bottom w:val="none" w:sz="0" w:space="0" w:color="auto"/>
            <w:right w:val="none" w:sz="0" w:space="0" w:color="auto"/>
          </w:divBdr>
        </w:div>
        <w:div w:id="1903175494">
          <w:marLeft w:val="0"/>
          <w:marRight w:val="0"/>
          <w:marTop w:val="0"/>
          <w:marBottom w:val="0"/>
          <w:divBdr>
            <w:top w:val="none" w:sz="0" w:space="0" w:color="auto"/>
            <w:left w:val="none" w:sz="0" w:space="0" w:color="auto"/>
            <w:bottom w:val="none" w:sz="0" w:space="0" w:color="auto"/>
            <w:right w:val="none" w:sz="0" w:space="0" w:color="auto"/>
          </w:divBdr>
        </w:div>
        <w:div w:id="1228220592">
          <w:marLeft w:val="0"/>
          <w:marRight w:val="0"/>
          <w:marTop w:val="0"/>
          <w:marBottom w:val="0"/>
          <w:divBdr>
            <w:top w:val="none" w:sz="0" w:space="0" w:color="auto"/>
            <w:left w:val="none" w:sz="0" w:space="0" w:color="auto"/>
            <w:bottom w:val="none" w:sz="0" w:space="0" w:color="auto"/>
            <w:right w:val="none" w:sz="0" w:space="0" w:color="auto"/>
          </w:divBdr>
        </w:div>
        <w:div w:id="212086994">
          <w:marLeft w:val="0"/>
          <w:marRight w:val="0"/>
          <w:marTop w:val="0"/>
          <w:marBottom w:val="0"/>
          <w:divBdr>
            <w:top w:val="none" w:sz="0" w:space="0" w:color="auto"/>
            <w:left w:val="none" w:sz="0" w:space="0" w:color="auto"/>
            <w:bottom w:val="none" w:sz="0" w:space="0" w:color="auto"/>
            <w:right w:val="none" w:sz="0" w:space="0" w:color="auto"/>
          </w:divBdr>
        </w:div>
        <w:div w:id="2016955986">
          <w:marLeft w:val="0"/>
          <w:marRight w:val="0"/>
          <w:marTop w:val="0"/>
          <w:marBottom w:val="0"/>
          <w:divBdr>
            <w:top w:val="none" w:sz="0" w:space="0" w:color="auto"/>
            <w:left w:val="none" w:sz="0" w:space="0" w:color="auto"/>
            <w:bottom w:val="none" w:sz="0" w:space="0" w:color="auto"/>
            <w:right w:val="none" w:sz="0" w:space="0" w:color="auto"/>
          </w:divBdr>
        </w:div>
        <w:div w:id="1341279779">
          <w:marLeft w:val="0"/>
          <w:marRight w:val="0"/>
          <w:marTop w:val="0"/>
          <w:marBottom w:val="0"/>
          <w:divBdr>
            <w:top w:val="none" w:sz="0" w:space="0" w:color="auto"/>
            <w:left w:val="none" w:sz="0" w:space="0" w:color="auto"/>
            <w:bottom w:val="none" w:sz="0" w:space="0" w:color="auto"/>
            <w:right w:val="none" w:sz="0" w:space="0" w:color="auto"/>
          </w:divBdr>
        </w:div>
        <w:div w:id="1028457373">
          <w:marLeft w:val="0"/>
          <w:marRight w:val="0"/>
          <w:marTop w:val="0"/>
          <w:marBottom w:val="0"/>
          <w:divBdr>
            <w:top w:val="none" w:sz="0" w:space="0" w:color="auto"/>
            <w:left w:val="none" w:sz="0" w:space="0" w:color="auto"/>
            <w:bottom w:val="none" w:sz="0" w:space="0" w:color="auto"/>
            <w:right w:val="none" w:sz="0" w:space="0" w:color="auto"/>
          </w:divBdr>
        </w:div>
        <w:div w:id="557479046">
          <w:marLeft w:val="0"/>
          <w:marRight w:val="0"/>
          <w:marTop w:val="0"/>
          <w:marBottom w:val="0"/>
          <w:divBdr>
            <w:top w:val="none" w:sz="0" w:space="0" w:color="auto"/>
            <w:left w:val="none" w:sz="0" w:space="0" w:color="auto"/>
            <w:bottom w:val="none" w:sz="0" w:space="0" w:color="auto"/>
            <w:right w:val="none" w:sz="0" w:space="0" w:color="auto"/>
          </w:divBdr>
        </w:div>
        <w:div w:id="1751925533">
          <w:marLeft w:val="0"/>
          <w:marRight w:val="0"/>
          <w:marTop w:val="0"/>
          <w:marBottom w:val="0"/>
          <w:divBdr>
            <w:top w:val="none" w:sz="0" w:space="0" w:color="auto"/>
            <w:left w:val="none" w:sz="0" w:space="0" w:color="auto"/>
            <w:bottom w:val="none" w:sz="0" w:space="0" w:color="auto"/>
            <w:right w:val="none" w:sz="0" w:space="0" w:color="auto"/>
          </w:divBdr>
        </w:div>
        <w:div w:id="1295795148">
          <w:marLeft w:val="0"/>
          <w:marRight w:val="0"/>
          <w:marTop w:val="0"/>
          <w:marBottom w:val="0"/>
          <w:divBdr>
            <w:top w:val="none" w:sz="0" w:space="0" w:color="auto"/>
            <w:left w:val="none" w:sz="0" w:space="0" w:color="auto"/>
            <w:bottom w:val="none" w:sz="0" w:space="0" w:color="auto"/>
            <w:right w:val="none" w:sz="0" w:space="0" w:color="auto"/>
          </w:divBdr>
        </w:div>
        <w:div w:id="401684204">
          <w:marLeft w:val="0"/>
          <w:marRight w:val="0"/>
          <w:marTop w:val="0"/>
          <w:marBottom w:val="0"/>
          <w:divBdr>
            <w:top w:val="none" w:sz="0" w:space="0" w:color="auto"/>
            <w:left w:val="none" w:sz="0" w:space="0" w:color="auto"/>
            <w:bottom w:val="none" w:sz="0" w:space="0" w:color="auto"/>
            <w:right w:val="none" w:sz="0" w:space="0" w:color="auto"/>
          </w:divBdr>
        </w:div>
        <w:div w:id="194662693">
          <w:marLeft w:val="0"/>
          <w:marRight w:val="0"/>
          <w:marTop w:val="0"/>
          <w:marBottom w:val="0"/>
          <w:divBdr>
            <w:top w:val="none" w:sz="0" w:space="0" w:color="auto"/>
            <w:left w:val="none" w:sz="0" w:space="0" w:color="auto"/>
            <w:bottom w:val="none" w:sz="0" w:space="0" w:color="auto"/>
            <w:right w:val="none" w:sz="0" w:space="0" w:color="auto"/>
          </w:divBdr>
        </w:div>
        <w:div w:id="604457349">
          <w:marLeft w:val="0"/>
          <w:marRight w:val="0"/>
          <w:marTop w:val="0"/>
          <w:marBottom w:val="0"/>
          <w:divBdr>
            <w:top w:val="none" w:sz="0" w:space="0" w:color="auto"/>
            <w:left w:val="none" w:sz="0" w:space="0" w:color="auto"/>
            <w:bottom w:val="none" w:sz="0" w:space="0" w:color="auto"/>
            <w:right w:val="none" w:sz="0" w:space="0" w:color="auto"/>
          </w:divBdr>
        </w:div>
        <w:div w:id="545526097">
          <w:marLeft w:val="0"/>
          <w:marRight w:val="0"/>
          <w:marTop w:val="0"/>
          <w:marBottom w:val="0"/>
          <w:divBdr>
            <w:top w:val="none" w:sz="0" w:space="0" w:color="auto"/>
            <w:left w:val="none" w:sz="0" w:space="0" w:color="auto"/>
            <w:bottom w:val="none" w:sz="0" w:space="0" w:color="auto"/>
            <w:right w:val="none" w:sz="0" w:space="0" w:color="auto"/>
          </w:divBdr>
        </w:div>
        <w:div w:id="1397510636">
          <w:marLeft w:val="0"/>
          <w:marRight w:val="0"/>
          <w:marTop w:val="0"/>
          <w:marBottom w:val="0"/>
          <w:divBdr>
            <w:top w:val="none" w:sz="0" w:space="0" w:color="auto"/>
            <w:left w:val="none" w:sz="0" w:space="0" w:color="auto"/>
            <w:bottom w:val="none" w:sz="0" w:space="0" w:color="auto"/>
            <w:right w:val="none" w:sz="0" w:space="0" w:color="auto"/>
          </w:divBdr>
        </w:div>
        <w:div w:id="1487239952">
          <w:marLeft w:val="0"/>
          <w:marRight w:val="0"/>
          <w:marTop w:val="0"/>
          <w:marBottom w:val="0"/>
          <w:divBdr>
            <w:top w:val="none" w:sz="0" w:space="0" w:color="auto"/>
            <w:left w:val="none" w:sz="0" w:space="0" w:color="auto"/>
            <w:bottom w:val="none" w:sz="0" w:space="0" w:color="auto"/>
            <w:right w:val="none" w:sz="0" w:space="0" w:color="auto"/>
          </w:divBdr>
        </w:div>
        <w:div w:id="1229879755">
          <w:marLeft w:val="0"/>
          <w:marRight w:val="0"/>
          <w:marTop w:val="0"/>
          <w:marBottom w:val="0"/>
          <w:divBdr>
            <w:top w:val="none" w:sz="0" w:space="0" w:color="auto"/>
            <w:left w:val="none" w:sz="0" w:space="0" w:color="auto"/>
            <w:bottom w:val="none" w:sz="0" w:space="0" w:color="auto"/>
            <w:right w:val="none" w:sz="0" w:space="0" w:color="auto"/>
          </w:divBdr>
        </w:div>
        <w:div w:id="2056349128">
          <w:marLeft w:val="0"/>
          <w:marRight w:val="0"/>
          <w:marTop w:val="0"/>
          <w:marBottom w:val="0"/>
          <w:divBdr>
            <w:top w:val="none" w:sz="0" w:space="0" w:color="auto"/>
            <w:left w:val="none" w:sz="0" w:space="0" w:color="auto"/>
            <w:bottom w:val="none" w:sz="0" w:space="0" w:color="auto"/>
            <w:right w:val="none" w:sz="0" w:space="0" w:color="auto"/>
          </w:divBdr>
        </w:div>
        <w:div w:id="1561361886">
          <w:marLeft w:val="0"/>
          <w:marRight w:val="0"/>
          <w:marTop w:val="0"/>
          <w:marBottom w:val="0"/>
          <w:divBdr>
            <w:top w:val="none" w:sz="0" w:space="0" w:color="auto"/>
            <w:left w:val="none" w:sz="0" w:space="0" w:color="auto"/>
            <w:bottom w:val="none" w:sz="0" w:space="0" w:color="auto"/>
            <w:right w:val="none" w:sz="0" w:space="0" w:color="auto"/>
          </w:divBdr>
        </w:div>
        <w:div w:id="1343435558">
          <w:marLeft w:val="0"/>
          <w:marRight w:val="0"/>
          <w:marTop w:val="0"/>
          <w:marBottom w:val="0"/>
          <w:divBdr>
            <w:top w:val="none" w:sz="0" w:space="0" w:color="auto"/>
            <w:left w:val="none" w:sz="0" w:space="0" w:color="auto"/>
            <w:bottom w:val="none" w:sz="0" w:space="0" w:color="auto"/>
            <w:right w:val="none" w:sz="0" w:space="0" w:color="auto"/>
          </w:divBdr>
        </w:div>
        <w:div w:id="1445878730">
          <w:marLeft w:val="0"/>
          <w:marRight w:val="0"/>
          <w:marTop w:val="0"/>
          <w:marBottom w:val="0"/>
          <w:divBdr>
            <w:top w:val="none" w:sz="0" w:space="0" w:color="auto"/>
            <w:left w:val="none" w:sz="0" w:space="0" w:color="auto"/>
            <w:bottom w:val="none" w:sz="0" w:space="0" w:color="auto"/>
            <w:right w:val="none" w:sz="0" w:space="0" w:color="auto"/>
          </w:divBdr>
        </w:div>
      </w:divsChild>
    </w:div>
    <w:div w:id="157886715">
      <w:bodyDiv w:val="1"/>
      <w:marLeft w:val="0"/>
      <w:marRight w:val="0"/>
      <w:marTop w:val="0"/>
      <w:marBottom w:val="0"/>
      <w:divBdr>
        <w:top w:val="none" w:sz="0" w:space="0" w:color="auto"/>
        <w:left w:val="none" w:sz="0" w:space="0" w:color="auto"/>
        <w:bottom w:val="none" w:sz="0" w:space="0" w:color="auto"/>
        <w:right w:val="none" w:sz="0" w:space="0" w:color="auto"/>
      </w:divBdr>
      <w:divsChild>
        <w:div w:id="1226062993">
          <w:marLeft w:val="0"/>
          <w:marRight w:val="0"/>
          <w:marTop w:val="0"/>
          <w:marBottom w:val="0"/>
          <w:divBdr>
            <w:top w:val="none" w:sz="0" w:space="0" w:color="auto"/>
            <w:left w:val="none" w:sz="0" w:space="0" w:color="auto"/>
            <w:bottom w:val="none" w:sz="0" w:space="0" w:color="auto"/>
            <w:right w:val="none" w:sz="0" w:space="0" w:color="auto"/>
          </w:divBdr>
        </w:div>
        <w:div w:id="269581607">
          <w:marLeft w:val="0"/>
          <w:marRight w:val="0"/>
          <w:marTop w:val="0"/>
          <w:marBottom w:val="0"/>
          <w:divBdr>
            <w:top w:val="none" w:sz="0" w:space="0" w:color="auto"/>
            <w:left w:val="none" w:sz="0" w:space="0" w:color="auto"/>
            <w:bottom w:val="none" w:sz="0" w:space="0" w:color="auto"/>
            <w:right w:val="none" w:sz="0" w:space="0" w:color="auto"/>
          </w:divBdr>
        </w:div>
        <w:div w:id="1673297706">
          <w:marLeft w:val="0"/>
          <w:marRight w:val="0"/>
          <w:marTop w:val="0"/>
          <w:marBottom w:val="0"/>
          <w:divBdr>
            <w:top w:val="none" w:sz="0" w:space="0" w:color="auto"/>
            <w:left w:val="none" w:sz="0" w:space="0" w:color="auto"/>
            <w:bottom w:val="none" w:sz="0" w:space="0" w:color="auto"/>
            <w:right w:val="none" w:sz="0" w:space="0" w:color="auto"/>
          </w:divBdr>
        </w:div>
        <w:div w:id="321390948">
          <w:marLeft w:val="0"/>
          <w:marRight w:val="0"/>
          <w:marTop w:val="0"/>
          <w:marBottom w:val="0"/>
          <w:divBdr>
            <w:top w:val="none" w:sz="0" w:space="0" w:color="auto"/>
            <w:left w:val="none" w:sz="0" w:space="0" w:color="auto"/>
            <w:bottom w:val="none" w:sz="0" w:space="0" w:color="auto"/>
            <w:right w:val="none" w:sz="0" w:space="0" w:color="auto"/>
          </w:divBdr>
        </w:div>
        <w:div w:id="975796625">
          <w:marLeft w:val="0"/>
          <w:marRight w:val="0"/>
          <w:marTop w:val="0"/>
          <w:marBottom w:val="0"/>
          <w:divBdr>
            <w:top w:val="none" w:sz="0" w:space="0" w:color="auto"/>
            <w:left w:val="none" w:sz="0" w:space="0" w:color="auto"/>
            <w:bottom w:val="none" w:sz="0" w:space="0" w:color="auto"/>
            <w:right w:val="none" w:sz="0" w:space="0" w:color="auto"/>
          </w:divBdr>
        </w:div>
        <w:div w:id="1365790562">
          <w:marLeft w:val="0"/>
          <w:marRight w:val="0"/>
          <w:marTop w:val="0"/>
          <w:marBottom w:val="0"/>
          <w:divBdr>
            <w:top w:val="none" w:sz="0" w:space="0" w:color="auto"/>
            <w:left w:val="none" w:sz="0" w:space="0" w:color="auto"/>
            <w:bottom w:val="none" w:sz="0" w:space="0" w:color="auto"/>
            <w:right w:val="none" w:sz="0" w:space="0" w:color="auto"/>
          </w:divBdr>
        </w:div>
      </w:divsChild>
    </w:div>
    <w:div w:id="171720857">
      <w:bodyDiv w:val="1"/>
      <w:marLeft w:val="0"/>
      <w:marRight w:val="0"/>
      <w:marTop w:val="0"/>
      <w:marBottom w:val="0"/>
      <w:divBdr>
        <w:top w:val="none" w:sz="0" w:space="0" w:color="auto"/>
        <w:left w:val="none" w:sz="0" w:space="0" w:color="auto"/>
        <w:bottom w:val="none" w:sz="0" w:space="0" w:color="auto"/>
        <w:right w:val="none" w:sz="0" w:space="0" w:color="auto"/>
      </w:divBdr>
      <w:divsChild>
        <w:div w:id="1022701871">
          <w:marLeft w:val="0"/>
          <w:marRight w:val="0"/>
          <w:marTop w:val="0"/>
          <w:marBottom w:val="0"/>
          <w:divBdr>
            <w:top w:val="none" w:sz="0" w:space="0" w:color="auto"/>
            <w:left w:val="none" w:sz="0" w:space="0" w:color="auto"/>
            <w:bottom w:val="none" w:sz="0" w:space="0" w:color="auto"/>
            <w:right w:val="none" w:sz="0" w:space="0" w:color="auto"/>
          </w:divBdr>
        </w:div>
        <w:div w:id="20936810">
          <w:marLeft w:val="0"/>
          <w:marRight w:val="0"/>
          <w:marTop w:val="0"/>
          <w:marBottom w:val="0"/>
          <w:divBdr>
            <w:top w:val="none" w:sz="0" w:space="0" w:color="auto"/>
            <w:left w:val="none" w:sz="0" w:space="0" w:color="auto"/>
            <w:bottom w:val="none" w:sz="0" w:space="0" w:color="auto"/>
            <w:right w:val="none" w:sz="0" w:space="0" w:color="auto"/>
          </w:divBdr>
        </w:div>
        <w:div w:id="486239802">
          <w:marLeft w:val="0"/>
          <w:marRight w:val="0"/>
          <w:marTop w:val="0"/>
          <w:marBottom w:val="0"/>
          <w:divBdr>
            <w:top w:val="none" w:sz="0" w:space="0" w:color="auto"/>
            <w:left w:val="none" w:sz="0" w:space="0" w:color="auto"/>
            <w:bottom w:val="none" w:sz="0" w:space="0" w:color="auto"/>
            <w:right w:val="none" w:sz="0" w:space="0" w:color="auto"/>
          </w:divBdr>
        </w:div>
        <w:div w:id="1313674905">
          <w:marLeft w:val="0"/>
          <w:marRight w:val="0"/>
          <w:marTop w:val="0"/>
          <w:marBottom w:val="0"/>
          <w:divBdr>
            <w:top w:val="none" w:sz="0" w:space="0" w:color="auto"/>
            <w:left w:val="none" w:sz="0" w:space="0" w:color="auto"/>
            <w:bottom w:val="none" w:sz="0" w:space="0" w:color="auto"/>
            <w:right w:val="none" w:sz="0" w:space="0" w:color="auto"/>
          </w:divBdr>
        </w:div>
      </w:divsChild>
    </w:div>
    <w:div w:id="176308033">
      <w:bodyDiv w:val="1"/>
      <w:marLeft w:val="0"/>
      <w:marRight w:val="0"/>
      <w:marTop w:val="0"/>
      <w:marBottom w:val="0"/>
      <w:divBdr>
        <w:top w:val="none" w:sz="0" w:space="0" w:color="auto"/>
        <w:left w:val="none" w:sz="0" w:space="0" w:color="auto"/>
        <w:bottom w:val="none" w:sz="0" w:space="0" w:color="auto"/>
        <w:right w:val="none" w:sz="0" w:space="0" w:color="auto"/>
      </w:divBdr>
      <w:divsChild>
        <w:div w:id="768240879">
          <w:marLeft w:val="0"/>
          <w:marRight w:val="0"/>
          <w:marTop w:val="0"/>
          <w:marBottom w:val="0"/>
          <w:divBdr>
            <w:top w:val="none" w:sz="0" w:space="0" w:color="auto"/>
            <w:left w:val="none" w:sz="0" w:space="0" w:color="auto"/>
            <w:bottom w:val="none" w:sz="0" w:space="0" w:color="auto"/>
            <w:right w:val="none" w:sz="0" w:space="0" w:color="auto"/>
          </w:divBdr>
        </w:div>
        <w:div w:id="608975124">
          <w:marLeft w:val="0"/>
          <w:marRight w:val="0"/>
          <w:marTop w:val="0"/>
          <w:marBottom w:val="0"/>
          <w:divBdr>
            <w:top w:val="none" w:sz="0" w:space="0" w:color="auto"/>
            <w:left w:val="none" w:sz="0" w:space="0" w:color="auto"/>
            <w:bottom w:val="none" w:sz="0" w:space="0" w:color="auto"/>
            <w:right w:val="none" w:sz="0" w:space="0" w:color="auto"/>
          </w:divBdr>
        </w:div>
        <w:div w:id="1505128188">
          <w:marLeft w:val="0"/>
          <w:marRight w:val="0"/>
          <w:marTop w:val="0"/>
          <w:marBottom w:val="0"/>
          <w:divBdr>
            <w:top w:val="none" w:sz="0" w:space="0" w:color="auto"/>
            <w:left w:val="none" w:sz="0" w:space="0" w:color="auto"/>
            <w:bottom w:val="none" w:sz="0" w:space="0" w:color="auto"/>
            <w:right w:val="none" w:sz="0" w:space="0" w:color="auto"/>
          </w:divBdr>
        </w:div>
        <w:div w:id="1617525129">
          <w:marLeft w:val="0"/>
          <w:marRight w:val="0"/>
          <w:marTop w:val="0"/>
          <w:marBottom w:val="0"/>
          <w:divBdr>
            <w:top w:val="none" w:sz="0" w:space="0" w:color="auto"/>
            <w:left w:val="none" w:sz="0" w:space="0" w:color="auto"/>
            <w:bottom w:val="none" w:sz="0" w:space="0" w:color="auto"/>
            <w:right w:val="none" w:sz="0" w:space="0" w:color="auto"/>
          </w:divBdr>
        </w:div>
        <w:div w:id="459691164">
          <w:marLeft w:val="0"/>
          <w:marRight w:val="0"/>
          <w:marTop w:val="0"/>
          <w:marBottom w:val="0"/>
          <w:divBdr>
            <w:top w:val="none" w:sz="0" w:space="0" w:color="auto"/>
            <w:left w:val="none" w:sz="0" w:space="0" w:color="auto"/>
            <w:bottom w:val="none" w:sz="0" w:space="0" w:color="auto"/>
            <w:right w:val="none" w:sz="0" w:space="0" w:color="auto"/>
          </w:divBdr>
        </w:div>
        <w:div w:id="1962152516">
          <w:marLeft w:val="0"/>
          <w:marRight w:val="0"/>
          <w:marTop w:val="0"/>
          <w:marBottom w:val="0"/>
          <w:divBdr>
            <w:top w:val="none" w:sz="0" w:space="0" w:color="auto"/>
            <w:left w:val="none" w:sz="0" w:space="0" w:color="auto"/>
            <w:bottom w:val="none" w:sz="0" w:space="0" w:color="auto"/>
            <w:right w:val="none" w:sz="0" w:space="0" w:color="auto"/>
          </w:divBdr>
        </w:div>
        <w:div w:id="995764675">
          <w:marLeft w:val="0"/>
          <w:marRight w:val="0"/>
          <w:marTop w:val="0"/>
          <w:marBottom w:val="0"/>
          <w:divBdr>
            <w:top w:val="none" w:sz="0" w:space="0" w:color="auto"/>
            <w:left w:val="none" w:sz="0" w:space="0" w:color="auto"/>
            <w:bottom w:val="none" w:sz="0" w:space="0" w:color="auto"/>
            <w:right w:val="none" w:sz="0" w:space="0" w:color="auto"/>
          </w:divBdr>
        </w:div>
        <w:div w:id="819225687">
          <w:marLeft w:val="0"/>
          <w:marRight w:val="0"/>
          <w:marTop w:val="0"/>
          <w:marBottom w:val="0"/>
          <w:divBdr>
            <w:top w:val="none" w:sz="0" w:space="0" w:color="auto"/>
            <w:left w:val="none" w:sz="0" w:space="0" w:color="auto"/>
            <w:bottom w:val="none" w:sz="0" w:space="0" w:color="auto"/>
            <w:right w:val="none" w:sz="0" w:space="0" w:color="auto"/>
          </w:divBdr>
        </w:div>
        <w:div w:id="298343230">
          <w:marLeft w:val="0"/>
          <w:marRight w:val="0"/>
          <w:marTop w:val="0"/>
          <w:marBottom w:val="0"/>
          <w:divBdr>
            <w:top w:val="none" w:sz="0" w:space="0" w:color="auto"/>
            <w:left w:val="none" w:sz="0" w:space="0" w:color="auto"/>
            <w:bottom w:val="none" w:sz="0" w:space="0" w:color="auto"/>
            <w:right w:val="none" w:sz="0" w:space="0" w:color="auto"/>
          </w:divBdr>
        </w:div>
        <w:div w:id="1998922282">
          <w:marLeft w:val="0"/>
          <w:marRight w:val="0"/>
          <w:marTop w:val="0"/>
          <w:marBottom w:val="0"/>
          <w:divBdr>
            <w:top w:val="none" w:sz="0" w:space="0" w:color="auto"/>
            <w:left w:val="none" w:sz="0" w:space="0" w:color="auto"/>
            <w:bottom w:val="none" w:sz="0" w:space="0" w:color="auto"/>
            <w:right w:val="none" w:sz="0" w:space="0" w:color="auto"/>
          </w:divBdr>
        </w:div>
        <w:div w:id="1077821185">
          <w:marLeft w:val="0"/>
          <w:marRight w:val="0"/>
          <w:marTop w:val="0"/>
          <w:marBottom w:val="0"/>
          <w:divBdr>
            <w:top w:val="none" w:sz="0" w:space="0" w:color="auto"/>
            <w:left w:val="none" w:sz="0" w:space="0" w:color="auto"/>
            <w:bottom w:val="none" w:sz="0" w:space="0" w:color="auto"/>
            <w:right w:val="none" w:sz="0" w:space="0" w:color="auto"/>
          </w:divBdr>
        </w:div>
        <w:div w:id="810829533">
          <w:marLeft w:val="0"/>
          <w:marRight w:val="0"/>
          <w:marTop w:val="0"/>
          <w:marBottom w:val="0"/>
          <w:divBdr>
            <w:top w:val="none" w:sz="0" w:space="0" w:color="auto"/>
            <w:left w:val="none" w:sz="0" w:space="0" w:color="auto"/>
            <w:bottom w:val="none" w:sz="0" w:space="0" w:color="auto"/>
            <w:right w:val="none" w:sz="0" w:space="0" w:color="auto"/>
          </w:divBdr>
        </w:div>
        <w:div w:id="595019833">
          <w:marLeft w:val="0"/>
          <w:marRight w:val="0"/>
          <w:marTop w:val="0"/>
          <w:marBottom w:val="0"/>
          <w:divBdr>
            <w:top w:val="none" w:sz="0" w:space="0" w:color="auto"/>
            <w:left w:val="none" w:sz="0" w:space="0" w:color="auto"/>
            <w:bottom w:val="none" w:sz="0" w:space="0" w:color="auto"/>
            <w:right w:val="none" w:sz="0" w:space="0" w:color="auto"/>
          </w:divBdr>
        </w:div>
        <w:div w:id="1042092414">
          <w:marLeft w:val="0"/>
          <w:marRight w:val="0"/>
          <w:marTop w:val="0"/>
          <w:marBottom w:val="0"/>
          <w:divBdr>
            <w:top w:val="none" w:sz="0" w:space="0" w:color="auto"/>
            <w:left w:val="none" w:sz="0" w:space="0" w:color="auto"/>
            <w:bottom w:val="none" w:sz="0" w:space="0" w:color="auto"/>
            <w:right w:val="none" w:sz="0" w:space="0" w:color="auto"/>
          </w:divBdr>
        </w:div>
        <w:div w:id="636379039">
          <w:marLeft w:val="0"/>
          <w:marRight w:val="0"/>
          <w:marTop w:val="0"/>
          <w:marBottom w:val="0"/>
          <w:divBdr>
            <w:top w:val="none" w:sz="0" w:space="0" w:color="auto"/>
            <w:left w:val="none" w:sz="0" w:space="0" w:color="auto"/>
            <w:bottom w:val="none" w:sz="0" w:space="0" w:color="auto"/>
            <w:right w:val="none" w:sz="0" w:space="0" w:color="auto"/>
          </w:divBdr>
        </w:div>
        <w:div w:id="1961298925">
          <w:marLeft w:val="0"/>
          <w:marRight w:val="0"/>
          <w:marTop w:val="0"/>
          <w:marBottom w:val="0"/>
          <w:divBdr>
            <w:top w:val="none" w:sz="0" w:space="0" w:color="auto"/>
            <w:left w:val="none" w:sz="0" w:space="0" w:color="auto"/>
            <w:bottom w:val="none" w:sz="0" w:space="0" w:color="auto"/>
            <w:right w:val="none" w:sz="0" w:space="0" w:color="auto"/>
          </w:divBdr>
        </w:div>
      </w:divsChild>
    </w:div>
    <w:div w:id="185141447">
      <w:bodyDiv w:val="1"/>
      <w:marLeft w:val="0"/>
      <w:marRight w:val="0"/>
      <w:marTop w:val="0"/>
      <w:marBottom w:val="0"/>
      <w:divBdr>
        <w:top w:val="none" w:sz="0" w:space="0" w:color="auto"/>
        <w:left w:val="none" w:sz="0" w:space="0" w:color="auto"/>
        <w:bottom w:val="none" w:sz="0" w:space="0" w:color="auto"/>
        <w:right w:val="none" w:sz="0" w:space="0" w:color="auto"/>
      </w:divBdr>
      <w:divsChild>
        <w:div w:id="390082150">
          <w:marLeft w:val="0"/>
          <w:marRight w:val="0"/>
          <w:marTop w:val="0"/>
          <w:marBottom w:val="0"/>
          <w:divBdr>
            <w:top w:val="none" w:sz="0" w:space="0" w:color="auto"/>
            <w:left w:val="none" w:sz="0" w:space="0" w:color="auto"/>
            <w:bottom w:val="none" w:sz="0" w:space="0" w:color="auto"/>
            <w:right w:val="none" w:sz="0" w:space="0" w:color="auto"/>
          </w:divBdr>
        </w:div>
        <w:div w:id="416445463">
          <w:marLeft w:val="0"/>
          <w:marRight w:val="0"/>
          <w:marTop w:val="0"/>
          <w:marBottom w:val="0"/>
          <w:divBdr>
            <w:top w:val="none" w:sz="0" w:space="0" w:color="auto"/>
            <w:left w:val="none" w:sz="0" w:space="0" w:color="auto"/>
            <w:bottom w:val="none" w:sz="0" w:space="0" w:color="auto"/>
            <w:right w:val="none" w:sz="0" w:space="0" w:color="auto"/>
          </w:divBdr>
        </w:div>
        <w:div w:id="833372773">
          <w:marLeft w:val="0"/>
          <w:marRight w:val="0"/>
          <w:marTop w:val="0"/>
          <w:marBottom w:val="0"/>
          <w:divBdr>
            <w:top w:val="none" w:sz="0" w:space="0" w:color="auto"/>
            <w:left w:val="none" w:sz="0" w:space="0" w:color="auto"/>
            <w:bottom w:val="none" w:sz="0" w:space="0" w:color="auto"/>
            <w:right w:val="none" w:sz="0" w:space="0" w:color="auto"/>
          </w:divBdr>
        </w:div>
        <w:div w:id="1242327350">
          <w:marLeft w:val="0"/>
          <w:marRight w:val="0"/>
          <w:marTop w:val="0"/>
          <w:marBottom w:val="0"/>
          <w:divBdr>
            <w:top w:val="none" w:sz="0" w:space="0" w:color="auto"/>
            <w:left w:val="none" w:sz="0" w:space="0" w:color="auto"/>
            <w:bottom w:val="none" w:sz="0" w:space="0" w:color="auto"/>
            <w:right w:val="none" w:sz="0" w:space="0" w:color="auto"/>
          </w:divBdr>
        </w:div>
        <w:div w:id="1981111963">
          <w:marLeft w:val="0"/>
          <w:marRight w:val="0"/>
          <w:marTop w:val="0"/>
          <w:marBottom w:val="0"/>
          <w:divBdr>
            <w:top w:val="none" w:sz="0" w:space="0" w:color="auto"/>
            <w:left w:val="none" w:sz="0" w:space="0" w:color="auto"/>
            <w:bottom w:val="none" w:sz="0" w:space="0" w:color="auto"/>
            <w:right w:val="none" w:sz="0" w:space="0" w:color="auto"/>
          </w:divBdr>
        </w:div>
        <w:div w:id="251815652">
          <w:marLeft w:val="0"/>
          <w:marRight w:val="0"/>
          <w:marTop w:val="0"/>
          <w:marBottom w:val="0"/>
          <w:divBdr>
            <w:top w:val="none" w:sz="0" w:space="0" w:color="auto"/>
            <w:left w:val="none" w:sz="0" w:space="0" w:color="auto"/>
            <w:bottom w:val="none" w:sz="0" w:space="0" w:color="auto"/>
            <w:right w:val="none" w:sz="0" w:space="0" w:color="auto"/>
          </w:divBdr>
        </w:div>
        <w:div w:id="1607617440">
          <w:marLeft w:val="0"/>
          <w:marRight w:val="0"/>
          <w:marTop w:val="0"/>
          <w:marBottom w:val="0"/>
          <w:divBdr>
            <w:top w:val="none" w:sz="0" w:space="0" w:color="auto"/>
            <w:left w:val="none" w:sz="0" w:space="0" w:color="auto"/>
            <w:bottom w:val="none" w:sz="0" w:space="0" w:color="auto"/>
            <w:right w:val="none" w:sz="0" w:space="0" w:color="auto"/>
          </w:divBdr>
        </w:div>
        <w:div w:id="1153377119">
          <w:marLeft w:val="0"/>
          <w:marRight w:val="0"/>
          <w:marTop w:val="0"/>
          <w:marBottom w:val="0"/>
          <w:divBdr>
            <w:top w:val="none" w:sz="0" w:space="0" w:color="auto"/>
            <w:left w:val="none" w:sz="0" w:space="0" w:color="auto"/>
            <w:bottom w:val="none" w:sz="0" w:space="0" w:color="auto"/>
            <w:right w:val="none" w:sz="0" w:space="0" w:color="auto"/>
          </w:divBdr>
        </w:div>
        <w:div w:id="2013876463">
          <w:marLeft w:val="0"/>
          <w:marRight w:val="0"/>
          <w:marTop w:val="0"/>
          <w:marBottom w:val="0"/>
          <w:divBdr>
            <w:top w:val="none" w:sz="0" w:space="0" w:color="auto"/>
            <w:left w:val="none" w:sz="0" w:space="0" w:color="auto"/>
            <w:bottom w:val="none" w:sz="0" w:space="0" w:color="auto"/>
            <w:right w:val="none" w:sz="0" w:space="0" w:color="auto"/>
          </w:divBdr>
        </w:div>
        <w:div w:id="311058691">
          <w:marLeft w:val="0"/>
          <w:marRight w:val="0"/>
          <w:marTop w:val="0"/>
          <w:marBottom w:val="0"/>
          <w:divBdr>
            <w:top w:val="none" w:sz="0" w:space="0" w:color="auto"/>
            <w:left w:val="none" w:sz="0" w:space="0" w:color="auto"/>
            <w:bottom w:val="none" w:sz="0" w:space="0" w:color="auto"/>
            <w:right w:val="none" w:sz="0" w:space="0" w:color="auto"/>
          </w:divBdr>
        </w:div>
        <w:div w:id="1110004139">
          <w:marLeft w:val="0"/>
          <w:marRight w:val="0"/>
          <w:marTop w:val="0"/>
          <w:marBottom w:val="0"/>
          <w:divBdr>
            <w:top w:val="none" w:sz="0" w:space="0" w:color="auto"/>
            <w:left w:val="none" w:sz="0" w:space="0" w:color="auto"/>
            <w:bottom w:val="none" w:sz="0" w:space="0" w:color="auto"/>
            <w:right w:val="none" w:sz="0" w:space="0" w:color="auto"/>
          </w:divBdr>
        </w:div>
        <w:div w:id="904805424">
          <w:marLeft w:val="0"/>
          <w:marRight w:val="0"/>
          <w:marTop w:val="0"/>
          <w:marBottom w:val="0"/>
          <w:divBdr>
            <w:top w:val="none" w:sz="0" w:space="0" w:color="auto"/>
            <w:left w:val="none" w:sz="0" w:space="0" w:color="auto"/>
            <w:bottom w:val="none" w:sz="0" w:space="0" w:color="auto"/>
            <w:right w:val="none" w:sz="0" w:space="0" w:color="auto"/>
          </w:divBdr>
        </w:div>
        <w:div w:id="245111934">
          <w:marLeft w:val="0"/>
          <w:marRight w:val="0"/>
          <w:marTop w:val="0"/>
          <w:marBottom w:val="0"/>
          <w:divBdr>
            <w:top w:val="none" w:sz="0" w:space="0" w:color="auto"/>
            <w:left w:val="none" w:sz="0" w:space="0" w:color="auto"/>
            <w:bottom w:val="none" w:sz="0" w:space="0" w:color="auto"/>
            <w:right w:val="none" w:sz="0" w:space="0" w:color="auto"/>
          </w:divBdr>
        </w:div>
        <w:div w:id="311955333">
          <w:marLeft w:val="0"/>
          <w:marRight w:val="0"/>
          <w:marTop w:val="0"/>
          <w:marBottom w:val="0"/>
          <w:divBdr>
            <w:top w:val="none" w:sz="0" w:space="0" w:color="auto"/>
            <w:left w:val="none" w:sz="0" w:space="0" w:color="auto"/>
            <w:bottom w:val="none" w:sz="0" w:space="0" w:color="auto"/>
            <w:right w:val="none" w:sz="0" w:space="0" w:color="auto"/>
          </w:divBdr>
        </w:div>
        <w:div w:id="1871722829">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50469994">
          <w:marLeft w:val="0"/>
          <w:marRight w:val="0"/>
          <w:marTop w:val="0"/>
          <w:marBottom w:val="0"/>
          <w:divBdr>
            <w:top w:val="none" w:sz="0" w:space="0" w:color="auto"/>
            <w:left w:val="none" w:sz="0" w:space="0" w:color="auto"/>
            <w:bottom w:val="none" w:sz="0" w:space="0" w:color="auto"/>
            <w:right w:val="none" w:sz="0" w:space="0" w:color="auto"/>
          </w:divBdr>
        </w:div>
        <w:div w:id="650863267">
          <w:marLeft w:val="0"/>
          <w:marRight w:val="0"/>
          <w:marTop w:val="0"/>
          <w:marBottom w:val="0"/>
          <w:divBdr>
            <w:top w:val="none" w:sz="0" w:space="0" w:color="auto"/>
            <w:left w:val="none" w:sz="0" w:space="0" w:color="auto"/>
            <w:bottom w:val="none" w:sz="0" w:space="0" w:color="auto"/>
            <w:right w:val="none" w:sz="0" w:space="0" w:color="auto"/>
          </w:divBdr>
        </w:div>
        <w:div w:id="870725149">
          <w:marLeft w:val="0"/>
          <w:marRight w:val="0"/>
          <w:marTop w:val="0"/>
          <w:marBottom w:val="0"/>
          <w:divBdr>
            <w:top w:val="none" w:sz="0" w:space="0" w:color="auto"/>
            <w:left w:val="none" w:sz="0" w:space="0" w:color="auto"/>
            <w:bottom w:val="none" w:sz="0" w:space="0" w:color="auto"/>
            <w:right w:val="none" w:sz="0" w:space="0" w:color="auto"/>
          </w:divBdr>
        </w:div>
        <w:div w:id="2080471381">
          <w:marLeft w:val="0"/>
          <w:marRight w:val="0"/>
          <w:marTop w:val="0"/>
          <w:marBottom w:val="0"/>
          <w:divBdr>
            <w:top w:val="none" w:sz="0" w:space="0" w:color="auto"/>
            <w:left w:val="none" w:sz="0" w:space="0" w:color="auto"/>
            <w:bottom w:val="none" w:sz="0" w:space="0" w:color="auto"/>
            <w:right w:val="none" w:sz="0" w:space="0" w:color="auto"/>
          </w:divBdr>
        </w:div>
        <w:div w:id="1780373449">
          <w:marLeft w:val="0"/>
          <w:marRight w:val="0"/>
          <w:marTop w:val="0"/>
          <w:marBottom w:val="0"/>
          <w:divBdr>
            <w:top w:val="none" w:sz="0" w:space="0" w:color="auto"/>
            <w:left w:val="none" w:sz="0" w:space="0" w:color="auto"/>
            <w:bottom w:val="none" w:sz="0" w:space="0" w:color="auto"/>
            <w:right w:val="none" w:sz="0" w:space="0" w:color="auto"/>
          </w:divBdr>
        </w:div>
        <w:div w:id="1288242097">
          <w:marLeft w:val="0"/>
          <w:marRight w:val="0"/>
          <w:marTop w:val="0"/>
          <w:marBottom w:val="0"/>
          <w:divBdr>
            <w:top w:val="none" w:sz="0" w:space="0" w:color="auto"/>
            <w:left w:val="none" w:sz="0" w:space="0" w:color="auto"/>
            <w:bottom w:val="none" w:sz="0" w:space="0" w:color="auto"/>
            <w:right w:val="none" w:sz="0" w:space="0" w:color="auto"/>
          </w:divBdr>
        </w:div>
        <w:div w:id="959150182">
          <w:marLeft w:val="0"/>
          <w:marRight w:val="0"/>
          <w:marTop w:val="0"/>
          <w:marBottom w:val="0"/>
          <w:divBdr>
            <w:top w:val="none" w:sz="0" w:space="0" w:color="auto"/>
            <w:left w:val="none" w:sz="0" w:space="0" w:color="auto"/>
            <w:bottom w:val="none" w:sz="0" w:space="0" w:color="auto"/>
            <w:right w:val="none" w:sz="0" w:space="0" w:color="auto"/>
          </w:divBdr>
        </w:div>
        <w:div w:id="444734823">
          <w:marLeft w:val="0"/>
          <w:marRight w:val="0"/>
          <w:marTop w:val="0"/>
          <w:marBottom w:val="0"/>
          <w:divBdr>
            <w:top w:val="none" w:sz="0" w:space="0" w:color="auto"/>
            <w:left w:val="none" w:sz="0" w:space="0" w:color="auto"/>
            <w:bottom w:val="none" w:sz="0" w:space="0" w:color="auto"/>
            <w:right w:val="none" w:sz="0" w:space="0" w:color="auto"/>
          </w:divBdr>
        </w:div>
        <w:div w:id="2066370497">
          <w:marLeft w:val="0"/>
          <w:marRight w:val="0"/>
          <w:marTop w:val="0"/>
          <w:marBottom w:val="0"/>
          <w:divBdr>
            <w:top w:val="none" w:sz="0" w:space="0" w:color="auto"/>
            <w:left w:val="none" w:sz="0" w:space="0" w:color="auto"/>
            <w:bottom w:val="none" w:sz="0" w:space="0" w:color="auto"/>
            <w:right w:val="none" w:sz="0" w:space="0" w:color="auto"/>
          </w:divBdr>
        </w:div>
        <w:div w:id="815755288">
          <w:marLeft w:val="0"/>
          <w:marRight w:val="0"/>
          <w:marTop w:val="0"/>
          <w:marBottom w:val="0"/>
          <w:divBdr>
            <w:top w:val="none" w:sz="0" w:space="0" w:color="auto"/>
            <w:left w:val="none" w:sz="0" w:space="0" w:color="auto"/>
            <w:bottom w:val="none" w:sz="0" w:space="0" w:color="auto"/>
            <w:right w:val="none" w:sz="0" w:space="0" w:color="auto"/>
          </w:divBdr>
        </w:div>
        <w:div w:id="2119060113">
          <w:marLeft w:val="0"/>
          <w:marRight w:val="0"/>
          <w:marTop w:val="0"/>
          <w:marBottom w:val="0"/>
          <w:divBdr>
            <w:top w:val="none" w:sz="0" w:space="0" w:color="auto"/>
            <w:left w:val="none" w:sz="0" w:space="0" w:color="auto"/>
            <w:bottom w:val="none" w:sz="0" w:space="0" w:color="auto"/>
            <w:right w:val="none" w:sz="0" w:space="0" w:color="auto"/>
          </w:divBdr>
        </w:div>
        <w:div w:id="1162937472">
          <w:marLeft w:val="0"/>
          <w:marRight w:val="0"/>
          <w:marTop w:val="0"/>
          <w:marBottom w:val="0"/>
          <w:divBdr>
            <w:top w:val="none" w:sz="0" w:space="0" w:color="auto"/>
            <w:left w:val="none" w:sz="0" w:space="0" w:color="auto"/>
            <w:bottom w:val="none" w:sz="0" w:space="0" w:color="auto"/>
            <w:right w:val="none" w:sz="0" w:space="0" w:color="auto"/>
          </w:divBdr>
        </w:div>
        <w:div w:id="704209430">
          <w:marLeft w:val="0"/>
          <w:marRight w:val="0"/>
          <w:marTop w:val="0"/>
          <w:marBottom w:val="0"/>
          <w:divBdr>
            <w:top w:val="none" w:sz="0" w:space="0" w:color="auto"/>
            <w:left w:val="none" w:sz="0" w:space="0" w:color="auto"/>
            <w:bottom w:val="none" w:sz="0" w:space="0" w:color="auto"/>
            <w:right w:val="none" w:sz="0" w:space="0" w:color="auto"/>
          </w:divBdr>
        </w:div>
      </w:divsChild>
    </w:div>
    <w:div w:id="195049456">
      <w:bodyDiv w:val="1"/>
      <w:marLeft w:val="0"/>
      <w:marRight w:val="0"/>
      <w:marTop w:val="0"/>
      <w:marBottom w:val="0"/>
      <w:divBdr>
        <w:top w:val="none" w:sz="0" w:space="0" w:color="auto"/>
        <w:left w:val="none" w:sz="0" w:space="0" w:color="auto"/>
        <w:bottom w:val="none" w:sz="0" w:space="0" w:color="auto"/>
        <w:right w:val="none" w:sz="0" w:space="0" w:color="auto"/>
      </w:divBdr>
      <w:divsChild>
        <w:div w:id="1964311556">
          <w:marLeft w:val="0"/>
          <w:marRight w:val="0"/>
          <w:marTop w:val="0"/>
          <w:marBottom w:val="0"/>
          <w:divBdr>
            <w:top w:val="none" w:sz="0" w:space="0" w:color="auto"/>
            <w:left w:val="none" w:sz="0" w:space="0" w:color="auto"/>
            <w:bottom w:val="none" w:sz="0" w:space="0" w:color="auto"/>
            <w:right w:val="none" w:sz="0" w:space="0" w:color="auto"/>
          </w:divBdr>
        </w:div>
        <w:div w:id="304550150">
          <w:marLeft w:val="0"/>
          <w:marRight w:val="0"/>
          <w:marTop w:val="0"/>
          <w:marBottom w:val="0"/>
          <w:divBdr>
            <w:top w:val="none" w:sz="0" w:space="0" w:color="auto"/>
            <w:left w:val="none" w:sz="0" w:space="0" w:color="auto"/>
            <w:bottom w:val="none" w:sz="0" w:space="0" w:color="auto"/>
            <w:right w:val="none" w:sz="0" w:space="0" w:color="auto"/>
          </w:divBdr>
        </w:div>
        <w:div w:id="850946733">
          <w:marLeft w:val="0"/>
          <w:marRight w:val="0"/>
          <w:marTop w:val="0"/>
          <w:marBottom w:val="0"/>
          <w:divBdr>
            <w:top w:val="none" w:sz="0" w:space="0" w:color="auto"/>
            <w:left w:val="none" w:sz="0" w:space="0" w:color="auto"/>
            <w:bottom w:val="none" w:sz="0" w:space="0" w:color="auto"/>
            <w:right w:val="none" w:sz="0" w:space="0" w:color="auto"/>
          </w:divBdr>
        </w:div>
        <w:div w:id="551694559">
          <w:marLeft w:val="0"/>
          <w:marRight w:val="0"/>
          <w:marTop w:val="0"/>
          <w:marBottom w:val="0"/>
          <w:divBdr>
            <w:top w:val="none" w:sz="0" w:space="0" w:color="auto"/>
            <w:left w:val="none" w:sz="0" w:space="0" w:color="auto"/>
            <w:bottom w:val="none" w:sz="0" w:space="0" w:color="auto"/>
            <w:right w:val="none" w:sz="0" w:space="0" w:color="auto"/>
          </w:divBdr>
        </w:div>
        <w:div w:id="1684209682">
          <w:marLeft w:val="0"/>
          <w:marRight w:val="0"/>
          <w:marTop w:val="0"/>
          <w:marBottom w:val="0"/>
          <w:divBdr>
            <w:top w:val="none" w:sz="0" w:space="0" w:color="auto"/>
            <w:left w:val="none" w:sz="0" w:space="0" w:color="auto"/>
            <w:bottom w:val="none" w:sz="0" w:space="0" w:color="auto"/>
            <w:right w:val="none" w:sz="0" w:space="0" w:color="auto"/>
          </w:divBdr>
        </w:div>
        <w:div w:id="1034500181">
          <w:marLeft w:val="0"/>
          <w:marRight w:val="0"/>
          <w:marTop w:val="0"/>
          <w:marBottom w:val="0"/>
          <w:divBdr>
            <w:top w:val="none" w:sz="0" w:space="0" w:color="auto"/>
            <w:left w:val="none" w:sz="0" w:space="0" w:color="auto"/>
            <w:bottom w:val="none" w:sz="0" w:space="0" w:color="auto"/>
            <w:right w:val="none" w:sz="0" w:space="0" w:color="auto"/>
          </w:divBdr>
        </w:div>
        <w:div w:id="799104483">
          <w:marLeft w:val="0"/>
          <w:marRight w:val="0"/>
          <w:marTop w:val="0"/>
          <w:marBottom w:val="0"/>
          <w:divBdr>
            <w:top w:val="none" w:sz="0" w:space="0" w:color="auto"/>
            <w:left w:val="none" w:sz="0" w:space="0" w:color="auto"/>
            <w:bottom w:val="none" w:sz="0" w:space="0" w:color="auto"/>
            <w:right w:val="none" w:sz="0" w:space="0" w:color="auto"/>
          </w:divBdr>
        </w:div>
        <w:div w:id="1801067063">
          <w:marLeft w:val="0"/>
          <w:marRight w:val="0"/>
          <w:marTop w:val="0"/>
          <w:marBottom w:val="0"/>
          <w:divBdr>
            <w:top w:val="none" w:sz="0" w:space="0" w:color="auto"/>
            <w:left w:val="none" w:sz="0" w:space="0" w:color="auto"/>
            <w:bottom w:val="none" w:sz="0" w:space="0" w:color="auto"/>
            <w:right w:val="none" w:sz="0" w:space="0" w:color="auto"/>
          </w:divBdr>
        </w:div>
        <w:div w:id="1223060570">
          <w:marLeft w:val="0"/>
          <w:marRight w:val="0"/>
          <w:marTop w:val="0"/>
          <w:marBottom w:val="0"/>
          <w:divBdr>
            <w:top w:val="none" w:sz="0" w:space="0" w:color="auto"/>
            <w:left w:val="none" w:sz="0" w:space="0" w:color="auto"/>
            <w:bottom w:val="none" w:sz="0" w:space="0" w:color="auto"/>
            <w:right w:val="none" w:sz="0" w:space="0" w:color="auto"/>
          </w:divBdr>
        </w:div>
        <w:div w:id="1577521090">
          <w:marLeft w:val="0"/>
          <w:marRight w:val="0"/>
          <w:marTop w:val="0"/>
          <w:marBottom w:val="0"/>
          <w:divBdr>
            <w:top w:val="none" w:sz="0" w:space="0" w:color="auto"/>
            <w:left w:val="none" w:sz="0" w:space="0" w:color="auto"/>
            <w:bottom w:val="none" w:sz="0" w:space="0" w:color="auto"/>
            <w:right w:val="none" w:sz="0" w:space="0" w:color="auto"/>
          </w:divBdr>
        </w:div>
        <w:div w:id="588655373">
          <w:marLeft w:val="0"/>
          <w:marRight w:val="0"/>
          <w:marTop w:val="0"/>
          <w:marBottom w:val="0"/>
          <w:divBdr>
            <w:top w:val="none" w:sz="0" w:space="0" w:color="auto"/>
            <w:left w:val="none" w:sz="0" w:space="0" w:color="auto"/>
            <w:bottom w:val="none" w:sz="0" w:space="0" w:color="auto"/>
            <w:right w:val="none" w:sz="0" w:space="0" w:color="auto"/>
          </w:divBdr>
        </w:div>
        <w:div w:id="671180463">
          <w:marLeft w:val="0"/>
          <w:marRight w:val="0"/>
          <w:marTop w:val="0"/>
          <w:marBottom w:val="0"/>
          <w:divBdr>
            <w:top w:val="none" w:sz="0" w:space="0" w:color="auto"/>
            <w:left w:val="none" w:sz="0" w:space="0" w:color="auto"/>
            <w:bottom w:val="none" w:sz="0" w:space="0" w:color="auto"/>
            <w:right w:val="none" w:sz="0" w:space="0" w:color="auto"/>
          </w:divBdr>
        </w:div>
        <w:div w:id="1565334733">
          <w:marLeft w:val="0"/>
          <w:marRight w:val="0"/>
          <w:marTop w:val="0"/>
          <w:marBottom w:val="0"/>
          <w:divBdr>
            <w:top w:val="none" w:sz="0" w:space="0" w:color="auto"/>
            <w:left w:val="none" w:sz="0" w:space="0" w:color="auto"/>
            <w:bottom w:val="none" w:sz="0" w:space="0" w:color="auto"/>
            <w:right w:val="none" w:sz="0" w:space="0" w:color="auto"/>
          </w:divBdr>
        </w:div>
        <w:div w:id="2084646932">
          <w:marLeft w:val="0"/>
          <w:marRight w:val="0"/>
          <w:marTop w:val="0"/>
          <w:marBottom w:val="0"/>
          <w:divBdr>
            <w:top w:val="none" w:sz="0" w:space="0" w:color="auto"/>
            <w:left w:val="none" w:sz="0" w:space="0" w:color="auto"/>
            <w:bottom w:val="none" w:sz="0" w:space="0" w:color="auto"/>
            <w:right w:val="none" w:sz="0" w:space="0" w:color="auto"/>
          </w:divBdr>
        </w:div>
        <w:div w:id="2000689567">
          <w:marLeft w:val="0"/>
          <w:marRight w:val="0"/>
          <w:marTop w:val="0"/>
          <w:marBottom w:val="0"/>
          <w:divBdr>
            <w:top w:val="none" w:sz="0" w:space="0" w:color="auto"/>
            <w:left w:val="none" w:sz="0" w:space="0" w:color="auto"/>
            <w:bottom w:val="none" w:sz="0" w:space="0" w:color="auto"/>
            <w:right w:val="none" w:sz="0" w:space="0" w:color="auto"/>
          </w:divBdr>
        </w:div>
        <w:div w:id="1858734067">
          <w:marLeft w:val="0"/>
          <w:marRight w:val="0"/>
          <w:marTop w:val="0"/>
          <w:marBottom w:val="0"/>
          <w:divBdr>
            <w:top w:val="none" w:sz="0" w:space="0" w:color="auto"/>
            <w:left w:val="none" w:sz="0" w:space="0" w:color="auto"/>
            <w:bottom w:val="none" w:sz="0" w:space="0" w:color="auto"/>
            <w:right w:val="none" w:sz="0" w:space="0" w:color="auto"/>
          </w:divBdr>
        </w:div>
        <w:div w:id="75707057">
          <w:marLeft w:val="0"/>
          <w:marRight w:val="0"/>
          <w:marTop w:val="0"/>
          <w:marBottom w:val="0"/>
          <w:divBdr>
            <w:top w:val="none" w:sz="0" w:space="0" w:color="auto"/>
            <w:left w:val="none" w:sz="0" w:space="0" w:color="auto"/>
            <w:bottom w:val="none" w:sz="0" w:space="0" w:color="auto"/>
            <w:right w:val="none" w:sz="0" w:space="0" w:color="auto"/>
          </w:divBdr>
        </w:div>
        <w:div w:id="1364791562">
          <w:marLeft w:val="0"/>
          <w:marRight w:val="0"/>
          <w:marTop w:val="0"/>
          <w:marBottom w:val="0"/>
          <w:divBdr>
            <w:top w:val="none" w:sz="0" w:space="0" w:color="auto"/>
            <w:left w:val="none" w:sz="0" w:space="0" w:color="auto"/>
            <w:bottom w:val="none" w:sz="0" w:space="0" w:color="auto"/>
            <w:right w:val="none" w:sz="0" w:space="0" w:color="auto"/>
          </w:divBdr>
        </w:div>
        <w:div w:id="675545487">
          <w:marLeft w:val="0"/>
          <w:marRight w:val="0"/>
          <w:marTop w:val="0"/>
          <w:marBottom w:val="0"/>
          <w:divBdr>
            <w:top w:val="none" w:sz="0" w:space="0" w:color="auto"/>
            <w:left w:val="none" w:sz="0" w:space="0" w:color="auto"/>
            <w:bottom w:val="none" w:sz="0" w:space="0" w:color="auto"/>
            <w:right w:val="none" w:sz="0" w:space="0" w:color="auto"/>
          </w:divBdr>
        </w:div>
        <w:div w:id="1539010657">
          <w:marLeft w:val="0"/>
          <w:marRight w:val="0"/>
          <w:marTop w:val="0"/>
          <w:marBottom w:val="0"/>
          <w:divBdr>
            <w:top w:val="none" w:sz="0" w:space="0" w:color="auto"/>
            <w:left w:val="none" w:sz="0" w:space="0" w:color="auto"/>
            <w:bottom w:val="none" w:sz="0" w:space="0" w:color="auto"/>
            <w:right w:val="none" w:sz="0" w:space="0" w:color="auto"/>
          </w:divBdr>
        </w:div>
        <w:div w:id="1483229204">
          <w:marLeft w:val="0"/>
          <w:marRight w:val="0"/>
          <w:marTop w:val="0"/>
          <w:marBottom w:val="0"/>
          <w:divBdr>
            <w:top w:val="none" w:sz="0" w:space="0" w:color="auto"/>
            <w:left w:val="none" w:sz="0" w:space="0" w:color="auto"/>
            <w:bottom w:val="none" w:sz="0" w:space="0" w:color="auto"/>
            <w:right w:val="none" w:sz="0" w:space="0" w:color="auto"/>
          </w:divBdr>
        </w:div>
        <w:div w:id="1359043850">
          <w:marLeft w:val="0"/>
          <w:marRight w:val="0"/>
          <w:marTop w:val="0"/>
          <w:marBottom w:val="0"/>
          <w:divBdr>
            <w:top w:val="none" w:sz="0" w:space="0" w:color="auto"/>
            <w:left w:val="none" w:sz="0" w:space="0" w:color="auto"/>
            <w:bottom w:val="none" w:sz="0" w:space="0" w:color="auto"/>
            <w:right w:val="none" w:sz="0" w:space="0" w:color="auto"/>
          </w:divBdr>
        </w:div>
        <w:div w:id="1606577239">
          <w:marLeft w:val="0"/>
          <w:marRight w:val="0"/>
          <w:marTop w:val="0"/>
          <w:marBottom w:val="0"/>
          <w:divBdr>
            <w:top w:val="none" w:sz="0" w:space="0" w:color="auto"/>
            <w:left w:val="none" w:sz="0" w:space="0" w:color="auto"/>
            <w:bottom w:val="none" w:sz="0" w:space="0" w:color="auto"/>
            <w:right w:val="none" w:sz="0" w:space="0" w:color="auto"/>
          </w:divBdr>
        </w:div>
        <w:div w:id="1893228779">
          <w:marLeft w:val="0"/>
          <w:marRight w:val="0"/>
          <w:marTop w:val="0"/>
          <w:marBottom w:val="0"/>
          <w:divBdr>
            <w:top w:val="none" w:sz="0" w:space="0" w:color="auto"/>
            <w:left w:val="none" w:sz="0" w:space="0" w:color="auto"/>
            <w:bottom w:val="none" w:sz="0" w:space="0" w:color="auto"/>
            <w:right w:val="none" w:sz="0" w:space="0" w:color="auto"/>
          </w:divBdr>
        </w:div>
        <w:div w:id="988436374">
          <w:marLeft w:val="0"/>
          <w:marRight w:val="0"/>
          <w:marTop w:val="0"/>
          <w:marBottom w:val="0"/>
          <w:divBdr>
            <w:top w:val="none" w:sz="0" w:space="0" w:color="auto"/>
            <w:left w:val="none" w:sz="0" w:space="0" w:color="auto"/>
            <w:bottom w:val="none" w:sz="0" w:space="0" w:color="auto"/>
            <w:right w:val="none" w:sz="0" w:space="0" w:color="auto"/>
          </w:divBdr>
        </w:div>
        <w:div w:id="911307633">
          <w:marLeft w:val="0"/>
          <w:marRight w:val="0"/>
          <w:marTop w:val="0"/>
          <w:marBottom w:val="0"/>
          <w:divBdr>
            <w:top w:val="none" w:sz="0" w:space="0" w:color="auto"/>
            <w:left w:val="none" w:sz="0" w:space="0" w:color="auto"/>
            <w:bottom w:val="none" w:sz="0" w:space="0" w:color="auto"/>
            <w:right w:val="none" w:sz="0" w:space="0" w:color="auto"/>
          </w:divBdr>
        </w:div>
        <w:div w:id="1559169755">
          <w:marLeft w:val="0"/>
          <w:marRight w:val="0"/>
          <w:marTop w:val="0"/>
          <w:marBottom w:val="0"/>
          <w:divBdr>
            <w:top w:val="none" w:sz="0" w:space="0" w:color="auto"/>
            <w:left w:val="none" w:sz="0" w:space="0" w:color="auto"/>
            <w:bottom w:val="none" w:sz="0" w:space="0" w:color="auto"/>
            <w:right w:val="none" w:sz="0" w:space="0" w:color="auto"/>
          </w:divBdr>
        </w:div>
        <w:div w:id="103313158">
          <w:marLeft w:val="0"/>
          <w:marRight w:val="0"/>
          <w:marTop w:val="0"/>
          <w:marBottom w:val="0"/>
          <w:divBdr>
            <w:top w:val="none" w:sz="0" w:space="0" w:color="auto"/>
            <w:left w:val="none" w:sz="0" w:space="0" w:color="auto"/>
            <w:bottom w:val="none" w:sz="0" w:space="0" w:color="auto"/>
            <w:right w:val="none" w:sz="0" w:space="0" w:color="auto"/>
          </w:divBdr>
        </w:div>
        <w:div w:id="1745951042">
          <w:marLeft w:val="0"/>
          <w:marRight w:val="0"/>
          <w:marTop w:val="0"/>
          <w:marBottom w:val="0"/>
          <w:divBdr>
            <w:top w:val="none" w:sz="0" w:space="0" w:color="auto"/>
            <w:left w:val="none" w:sz="0" w:space="0" w:color="auto"/>
            <w:bottom w:val="none" w:sz="0" w:space="0" w:color="auto"/>
            <w:right w:val="none" w:sz="0" w:space="0" w:color="auto"/>
          </w:divBdr>
        </w:div>
        <w:div w:id="9527404">
          <w:marLeft w:val="0"/>
          <w:marRight w:val="0"/>
          <w:marTop w:val="0"/>
          <w:marBottom w:val="0"/>
          <w:divBdr>
            <w:top w:val="none" w:sz="0" w:space="0" w:color="auto"/>
            <w:left w:val="none" w:sz="0" w:space="0" w:color="auto"/>
            <w:bottom w:val="none" w:sz="0" w:space="0" w:color="auto"/>
            <w:right w:val="none" w:sz="0" w:space="0" w:color="auto"/>
          </w:divBdr>
        </w:div>
        <w:div w:id="815801333">
          <w:marLeft w:val="0"/>
          <w:marRight w:val="0"/>
          <w:marTop w:val="0"/>
          <w:marBottom w:val="0"/>
          <w:divBdr>
            <w:top w:val="none" w:sz="0" w:space="0" w:color="auto"/>
            <w:left w:val="none" w:sz="0" w:space="0" w:color="auto"/>
            <w:bottom w:val="none" w:sz="0" w:space="0" w:color="auto"/>
            <w:right w:val="none" w:sz="0" w:space="0" w:color="auto"/>
          </w:divBdr>
        </w:div>
        <w:div w:id="60106843">
          <w:marLeft w:val="0"/>
          <w:marRight w:val="0"/>
          <w:marTop w:val="0"/>
          <w:marBottom w:val="0"/>
          <w:divBdr>
            <w:top w:val="none" w:sz="0" w:space="0" w:color="auto"/>
            <w:left w:val="none" w:sz="0" w:space="0" w:color="auto"/>
            <w:bottom w:val="none" w:sz="0" w:space="0" w:color="auto"/>
            <w:right w:val="none" w:sz="0" w:space="0" w:color="auto"/>
          </w:divBdr>
        </w:div>
        <w:div w:id="1301497931">
          <w:marLeft w:val="0"/>
          <w:marRight w:val="0"/>
          <w:marTop w:val="0"/>
          <w:marBottom w:val="0"/>
          <w:divBdr>
            <w:top w:val="none" w:sz="0" w:space="0" w:color="auto"/>
            <w:left w:val="none" w:sz="0" w:space="0" w:color="auto"/>
            <w:bottom w:val="none" w:sz="0" w:space="0" w:color="auto"/>
            <w:right w:val="none" w:sz="0" w:space="0" w:color="auto"/>
          </w:divBdr>
        </w:div>
        <w:div w:id="2132088619">
          <w:marLeft w:val="0"/>
          <w:marRight w:val="0"/>
          <w:marTop w:val="0"/>
          <w:marBottom w:val="0"/>
          <w:divBdr>
            <w:top w:val="none" w:sz="0" w:space="0" w:color="auto"/>
            <w:left w:val="none" w:sz="0" w:space="0" w:color="auto"/>
            <w:bottom w:val="none" w:sz="0" w:space="0" w:color="auto"/>
            <w:right w:val="none" w:sz="0" w:space="0" w:color="auto"/>
          </w:divBdr>
        </w:div>
        <w:div w:id="1469589539">
          <w:marLeft w:val="0"/>
          <w:marRight w:val="0"/>
          <w:marTop w:val="0"/>
          <w:marBottom w:val="0"/>
          <w:divBdr>
            <w:top w:val="none" w:sz="0" w:space="0" w:color="auto"/>
            <w:left w:val="none" w:sz="0" w:space="0" w:color="auto"/>
            <w:bottom w:val="none" w:sz="0" w:space="0" w:color="auto"/>
            <w:right w:val="none" w:sz="0" w:space="0" w:color="auto"/>
          </w:divBdr>
        </w:div>
        <w:div w:id="1563563725">
          <w:marLeft w:val="0"/>
          <w:marRight w:val="0"/>
          <w:marTop w:val="0"/>
          <w:marBottom w:val="0"/>
          <w:divBdr>
            <w:top w:val="none" w:sz="0" w:space="0" w:color="auto"/>
            <w:left w:val="none" w:sz="0" w:space="0" w:color="auto"/>
            <w:bottom w:val="none" w:sz="0" w:space="0" w:color="auto"/>
            <w:right w:val="none" w:sz="0" w:space="0" w:color="auto"/>
          </w:divBdr>
        </w:div>
        <w:div w:id="989016176">
          <w:marLeft w:val="0"/>
          <w:marRight w:val="0"/>
          <w:marTop w:val="0"/>
          <w:marBottom w:val="0"/>
          <w:divBdr>
            <w:top w:val="none" w:sz="0" w:space="0" w:color="auto"/>
            <w:left w:val="none" w:sz="0" w:space="0" w:color="auto"/>
            <w:bottom w:val="none" w:sz="0" w:space="0" w:color="auto"/>
            <w:right w:val="none" w:sz="0" w:space="0" w:color="auto"/>
          </w:divBdr>
        </w:div>
        <w:div w:id="1089618158">
          <w:marLeft w:val="0"/>
          <w:marRight w:val="0"/>
          <w:marTop w:val="0"/>
          <w:marBottom w:val="0"/>
          <w:divBdr>
            <w:top w:val="none" w:sz="0" w:space="0" w:color="auto"/>
            <w:left w:val="none" w:sz="0" w:space="0" w:color="auto"/>
            <w:bottom w:val="none" w:sz="0" w:space="0" w:color="auto"/>
            <w:right w:val="none" w:sz="0" w:space="0" w:color="auto"/>
          </w:divBdr>
        </w:div>
        <w:div w:id="155656734">
          <w:marLeft w:val="0"/>
          <w:marRight w:val="0"/>
          <w:marTop w:val="0"/>
          <w:marBottom w:val="0"/>
          <w:divBdr>
            <w:top w:val="none" w:sz="0" w:space="0" w:color="auto"/>
            <w:left w:val="none" w:sz="0" w:space="0" w:color="auto"/>
            <w:bottom w:val="none" w:sz="0" w:space="0" w:color="auto"/>
            <w:right w:val="none" w:sz="0" w:space="0" w:color="auto"/>
          </w:divBdr>
        </w:div>
        <w:div w:id="1553611424">
          <w:marLeft w:val="0"/>
          <w:marRight w:val="0"/>
          <w:marTop w:val="0"/>
          <w:marBottom w:val="0"/>
          <w:divBdr>
            <w:top w:val="none" w:sz="0" w:space="0" w:color="auto"/>
            <w:left w:val="none" w:sz="0" w:space="0" w:color="auto"/>
            <w:bottom w:val="none" w:sz="0" w:space="0" w:color="auto"/>
            <w:right w:val="none" w:sz="0" w:space="0" w:color="auto"/>
          </w:divBdr>
        </w:div>
        <w:div w:id="794837067">
          <w:marLeft w:val="0"/>
          <w:marRight w:val="0"/>
          <w:marTop w:val="0"/>
          <w:marBottom w:val="0"/>
          <w:divBdr>
            <w:top w:val="none" w:sz="0" w:space="0" w:color="auto"/>
            <w:left w:val="none" w:sz="0" w:space="0" w:color="auto"/>
            <w:bottom w:val="none" w:sz="0" w:space="0" w:color="auto"/>
            <w:right w:val="none" w:sz="0" w:space="0" w:color="auto"/>
          </w:divBdr>
        </w:div>
        <w:div w:id="483283120">
          <w:marLeft w:val="0"/>
          <w:marRight w:val="0"/>
          <w:marTop w:val="0"/>
          <w:marBottom w:val="0"/>
          <w:divBdr>
            <w:top w:val="none" w:sz="0" w:space="0" w:color="auto"/>
            <w:left w:val="none" w:sz="0" w:space="0" w:color="auto"/>
            <w:bottom w:val="none" w:sz="0" w:space="0" w:color="auto"/>
            <w:right w:val="none" w:sz="0" w:space="0" w:color="auto"/>
          </w:divBdr>
        </w:div>
        <w:div w:id="273559362">
          <w:marLeft w:val="0"/>
          <w:marRight w:val="0"/>
          <w:marTop w:val="0"/>
          <w:marBottom w:val="0"/>
          <w:divBdr>
            <w:top w:val="none" w:sz="0" w:space="0" w:color="auto"/>
            <w:left w:val="none" w:sz="0" w:space="0" w:color="auto"/>
            <w:bottom w:val="none" w:sz="0" w:space="0" w:color="auto"/>
            <w:right w:val="none" w:sz="0" w:space="0" w:color="auto"/>
          </w:divBdr>
        </w:div>
        <w:div w:id="70278194">
          <w:marLeft w:val="0"/>
          <w:marRight w:val="0"/>
          <w:marTop w:val="0"/>
          <w:marBottom w:val="0"/>
          <w:divBdr>
            <w:top w:val="none" w:sz="0" w:space="0" w:color="auto"/>
            <w:left w:val="none" w:sz="0" w:space="0" w:color="auto"/>
            <w:bottom w:val="none" w:sz="0" w:space="0" w:color="auto"/>
            <w:right w:val="none" w:sz="0" w:space="0" w:color="auto"/>
          </w:divBdr>
        </w:div>
        <w:div w:id="291911100">
          <w:marLeft w:val="0"/>
          <w:marRight w:val="0"/>
          <w:marTop w:val="0"/>
          <w:marBottom w:val="0"/>
          <w:divBdr>
            <w:top w:val="none" w:sz="0" w:space="0" w:color="auto"/>
            <w:left w:val="none" w:sz="0" w:space="0" w:color="auto"/>
            <w:bottom w:val="none" w:sz="0" w:space="0" w:color="auto"/>
            <w:right w:val="none" w:sz="0" w:space="0" w:color="auto"/>
          </w:divBdr>
        </w:div>
      </w:divsChild>
    </w:div>
    <w:div w:id="195780324">
      <w:bodyDiv w:val="1"/>
      <w:marLeft w:val="0"/>
      <w:marRight w:val="0"/>
      <w:marTop w:val="0"/>
      <w:marBottom w:val="0"/>
      <w:divBdr>
        <w:top w:val="none" w:sz="0" w:space="0" w:color="auto"/>
        <w:left w:val="none" w:sz="0" w:space="0" w:color="auto"/>
        <w:bottom w:val="none" w:sz="0" w:space="0" w:color="auto"/>
        <w:right w:val="none" w:sz="0" w:space="0" w:color="auto"/>
      </w:divBdr>
      <w:divsChild>
        <w:div w:id="100730232">
          <w:marLeft w:val="0"/>
          <w:marRight w:val="0"/>
          <w:marTop w:val="0"/>
          <w:marBottom w:val="0"/>
          <w:divBdr>
            <w:top w:val="none" w:sz="0" w:space="0" w:color="auto"/>
            <w:left w:val="none" w:sz="0" w:space="0" w:color="auto"/>
            <w:bottom w:val="none" w:sz="0" w:space="0" w:color="auto"/>
            <w:right w:val="none" w:sz="0" w:space="0" w:color="auto"/>
          </w:divBdr>
        </w:div>
        <w:div w:id="1674986251">
          <w:marLeft w:val="0"/>
          <w:marRight w:val="0"/>
          <w:marTop w:val="0"/>
          <w:marBottom w:val="0"/>
          <w:divBdr>
            <w:top w:val="none" w:sz="0" w:space="0" w:color="auto"/>
            <w:left w:val="none" w:sz="0" w:space="0" w:color="auto"/>
            <w:bottom w:val="none" w:sz="0" w:space="0" w:color="auto"/>
            <w:right w:val="none" w:sz="0" w:space="0" w:color="auto"/>
          </w:divBdr>
        </w:div>
      </w:divsChild>
    </w:div>
    <w:div w:id="219245054">
      <w:bodyDiv w:val="1"/>
      <w:marLeft w:val="0"/>
      <w:marRight w:val="0"/>
      <w:marTop w:val="0"/>
      <w:marBottom w:val="0"/>
      <w:divBdr>
        <w:top w:val="none" w:sz="0" w:space="0" w:color="auto"/>
        <w:left w:val="none" w:sz="0" w:space="0" w:color="auto"/>
        <w:bottom w:val="none" w:sz="0" w:space="0" w:color="auto"/>
        <w:right w:val="none" w:sz="0" w:space="0" w:color="auto"/>
      </w:divBdr>
      <w:divsChild>
        <w:div w:id="1144008271">
          <w:marLeft w:val="0"/>
          <w:marRight w:val="0"/>
          <w:marTop w:val="0"/>
          <w:marBottom w:val="0"/>
          <w:divBdr>
            <w:top w:val="none" w:sz="0" w:space="0" w:color="auto"/>
            <w:left w:val="none" w:sz="0" w:space="0" w:color="auto"/>
            <w:bottom w:val="none" w:sz="0" w:space="0" w:color="auto"/>
            <w:right w:val="none" w:sz="0" w:space="0" w:color="auto"/>
          </w:divBdr>
        </w:div>
        <w:div w:id="276644513">
          <w:marLeft w:val="0"/>
          <w:marRight w:val="0"/>
          <w:marTop w:val="0"/>
          <w:marBottom w:val="0"/>
          <w:divBdr>
            <w:top w:val="none" w:sz="0" w:space="0" w:color="auto"/>
            <w:left w:val="none" w:sz="0" w:space="0" w:color="auto"/>
            <w:bottom w:val="none" w:sz="0" w:space="0" w:color="auto"/>
            <w:right w:val="none" w:sz="0" w:space="0" w:color="auto"/>
          </w:divBdr>
        </w:div>
        <w:div w:id="1073697044">
          <w:marLeft w:val="0"/>
          <w:marRight w:val="0"/>
          <w:marTop w:val="0"/>
          <w:marBottom w:val="0"/>
          <w:divBdr>
            <w:top w:val="none" w:sz="0" w:space="0" w:color="auto"/>
            <w:left w:val="none" w:sz="0" w:space="0" w:color="auto"/>
            <w:bottom w:val="none" w:sz="0" w:space="0" w:color="auto"/>
            <w:right w:val="none" w:sz="0" w:space="0" w:color="auto"/>
          </w:divBdr>
        </w:div>
        <w:div w:id="265037755">
          <w:marLeft w:val="0"/>
          <w:marRight w:val="0"/>
          <w:marTop w:val="0"/>
          <w:marBottom w:val="0"/>
          <w:divBdr>
            <w:top w:val="none" w:sz="0" w:space="0" w:color="auto"/>
            <w:left w:val="none" w:sz="0" w:space="0" w:color="auto"/>
            <w:bottom w:val="none" w:sz="0" w:space="0" w:color="auto"/>
            <w:right w:val="none" w:sz="0" w:space="0" w:color="auto"/>
          </w:divBdr>
        </w:div>
        <w:div w:id="1442995390">
          <w:marLeft w:val="0"/>
          <w:marRight w:val="0"/>
          <w:marTop w:val="0"/>
          <w:marBottom w:val="0"/>
          <w:divBdr>
            <w:top w:val="none" w:sz="0" w:space="0" w:color="auto"/>
            <w:left w:val="none" w:sz="0" w:space="0" w:color="auto"/>
            <w:bottom w:val="none" w:sz="0" w:space="0" w:color="auto"/>
            <w:right w:val="none" w:sz="0" w:space="0" w:color="auto"/>
          </w:divBdr>
        </w:div>
        <w:div w:id="72632749">
          <w:marLeft w:val="0"/>
          <w:marRight w:val="0"/>
          <w:marTop w:val="0"/>
          <w:marBottom w:val="0"/>
          <w:divBdr>
            <w:top w:val="none" w:sz="0" w:space="0" w:color="auto"/>
            <w:left w:val="none" w:sz="0" w:space="0" w:color="auto"/>
            <w:bottom w:val="none" w:sz="0" w:space="0" w:color="auto"/>
            <w:right w:val="none" w:sz="0" w:space="0" w:color="auto"/>
          </w:divBdr>
        </w:div>
      </w:divsChild>
    </w:div>
    <w:div w:id="225728062">
      <w:bodyDiv w:val="1"/>
      <w:marLeft w:val="0"/>
      <w:marRight w:val="0"/>
      <w:marTop w:val="0"/>
      <w:marBottom w:val="0"/>
      <w:divBdr>
        <w:top w:val="none" w:sz="0" w:space="0" w:color="auto"/>
        <w:left w:val="none" w:sz="0" w:space="0" w:color="auto"/>
        <w:bottom w:val="none" w:sz="0" w:space="0" w:color="auto"/>
        <w:right w:val="none" w:sz="0" w:space="0" w:color="auto"/>
      </w:divBdr>
      <w:divsChild>
        <w:div w:id="215169614">
          <w:marLeft w:val="0"/>
          <w:marRight w:val="0"/>
          <w:marTop w:val="0"/>
          <w:marBottom w:val="0"/>
          <w:divBdr>
            <w:top w:val="none" w:sz="0" w:space="0" w:color="auto"/>
            <w:left w:val="none" w:sz="0" w:space="0" w:color="auto"/>
            <w:bottom w:val="none" w:sz="0" w:space="0" w:color="auto"/>
            <w:right w:val="none" w:sz="0" w:space="0" w:color="auto"/>
          </w:divBdr>
        </w:div>
        <w:div w:id="1844275643">
          <w:marLeft w:val="0"/>
          <w:marRight w:val="0"/>
          <w:marTop w:val="0"/>
          <w:marBottom w:val="0"/>
          <w:divBdr>
            <w:top w:val="none" w:sz="0" w:space="0" w:color="auto"/>
            <w:left w:val="none" w:sz="0" w:space="0" w:color="auto"/>
            <w:bottom w:val="none" w:sz="0" w:space="0" w:color="auto"/>
            <w:right w:val="none" w:sz="0" w:space="0" w:color="auto"/>
          </w:divBdr>
        </w:div>
        <w:div w:id="1266112477">
          <w:marLeft w:val="0"/>
          <w:marRight w:val="0"/>
          <w:marTop w:val="0"/>
          <w:marBottom w:val="0"/>
          <w:divBdr>
            <w:top w:val="none" w:sz="0" w:space="0" w:color="auto"/>
            <w:left w:val="none" w:sz="0" w:space="0" w:color="auto"/>
            <w:bottom w:val="none" w:sz="0" w:space="0" w:color="auto"/>
            <w:right w:val="none" w:sz="0" w:space="0" w:color="auto"/>
          </w:divBdr>
        </w:div>
        <w:div w:id="1714500468">
          <w:marLeft w:val="0"/>
          <w:marRight w:val="0"/>
          <w:marTop w:val="0"/>
          <w:marBottom w:val="0"/>
          <w:divBdr>
            <w:top w:val="none" w:sz="0" w:space="0" w:color="auto"/>
            <w:left w:val="none" w:sz="0" w:space="0" w:color="auto"/>
            <w:bottom w:val="none" w:sz="0" w:space="0" w:color="auto"/>
            <w:right w:val="none" w:sz="0" w:space="0" w:color="auto"/>
          </w:divBdr>
        </w:div>
        <w:div w:id="2096583141">
          <w:marLeft w:val="0"/>
          <w:marRight w:val="0"/>
          <w:marTop w:val="0"/>
          <w:marBottom w:val="0"/>
          <w:divBdr>
            <w:top w:val="none" w:sz="0" w:space="0" w:color="auto"/>
            <w:left w:val="none" w:sz="0" w:space="0" w:color="auto"/>
            <w:bottom w:val="none" w:sz="0" w:space="0" w:color="auto"/>
            <w:right w:val="none" w:sz="0" w:space="0" w:color="auto"/>
          </w:divBdr>
        </w:div>
        <w:div w:id="1300573565">
          <w:marLeft w:val="0"/>
          <w:marRight w:val="0"/>
          <w:marTop w:val="0"/>
          <w:marBottom w:val="0"/>
          <w:divBdr>
            <w:top w:val="none" w:sz="0" w:space="0" w:color="auto"/>
            <w:left w:val="none" w:sz="0" w:space="0" w:color="auto"/>
            <w:bottom w:val="none" w:sz="0" w:space="0" w:color="auto"/>
            <w:right w:val="none" w:sz="0" w:space="0" w:color="auto"/>
          </w:divBdr>
        </w:div>
        <w:div w:id="722097038">
          <w:marLeft w:val="0"/>
          <w:marRight w:val="0"/>
          <w:marTop w:val="0"/>
          <w:marBottom w:val="0"/>
          <w:divBdr>
            <w:top w:val="none" w:sz="0" w:space="0" w:color="auto"/>
            <w:left w:val="none" w:sz="0" w:space="0" w:color="auto"/>
            <w:bottom w:val="none" w:sz="0" w:space="0" w:color="auto"/>
            <w:right w:val="none" w:sz="0" w:space="0" w:color="auto"/>
          </w:divBdr>
        </w:div>
        <w:div w:id="499925555">
          <w:marLeft w:val="0"/>
          <w:marRight w:val="0"/>
          <w:marTop w:val="0"/>
          <w:marBottom w:val="0"/>
          <w:divBdr>
            <w:top w:val="none" w:sz="0" w:space="0" w:color="auto"/>
            <w:left w:val="none" w:sz="0" w:space="0" w:color="auto"/>
            <w:bottom w:val="none" w:sz="0" w:space="0" w:color="auto"/>
            <w:right w:val="none" w:sz="0" w:space="0" w:color="auto"/>
          </w:divBdr>
        </w:div>
        <w:div w:id="1100686974">
          <w:marLeft w:val="0"/>
          <w:marRight w:val="0"/>
          <w:marTop w:val="0"/>
          <w:marBottom w:val="0"/>
          <w:divBdr>
            <w:top w:val="none" w:sz="0" w:space="0" w:color="auto"/>
            <w:left w:val="none" w:sz="0" w:space="0" w:color="auto"/>
            <w:bottom w:val="none" w:sz="0" w:space="0" w:color="auto"/>
            <w:right w:val="none" w:sz="0" w:space="0" w:color="auto"/>
          </w:divBdr>
        </w:div>
        <w:div w:id="1317756903">
          <w:marLeft w:val="0"/>
          <w:marRight w:val="0"/>
          <w:marTop w:val="0"/>
          <w:marBottom w:val="0"/>
          <w:divBdr>
            <w:top w:val="none" w:sz="0" w:space="0" w:color="auto"/>
            <w:left w:val="none" w:sz="0" w:space="0" w:color="auto"/>
            <w:bottom w:val="none" w:sz="0" w:space="0" w:color="auto"/>
            <w:right w:val="none" w:sz="0" w:space="0" w:color="auto"/>
          </w:divBdr>
        </w:div>
        <w:div w:id="864248678">
          <w:marLeft w:val="0"/>
          <w:marRight w:val="0"/>
          <w:marTop w:val="0"/>
          <w:marBottom w:val="0"/>
          <w:divBdr>
            <w:top w:val="none" w:sz="0" w:space="0" w:color="auto"/>
            <w:left w:val="none" w:sz="0" w:space="0" w:color="auto"/>
            <w:bottom w:val="none" w:sz="0" w:space="0" w:color="auto"/>
            <w:right w:val="none" w:sz="0" w:space="0" w:color="auto"/>
          </w:divBdr>
        </w:div>
        <w:div w:id="1666123405">
          <w:marLeft w:val="0"/>
          <w:marRight w:val="0"/>
          <w:marTop w:val="0"/>
          <w:marBottom w:val="0"/>
          <w:divBdr>
            <w:top w:val="none" w:sz="0" w:space="0" w:color="auto"/>
            <w:left w:val="none" w:sz="0" w:space="0" w:color="auto"/>
            <w:bottom w:val="none" w:sz="0" w:space="0" w:color="auto"/>
            <w:right w:val="none" w:sz="0" w:space="0" w:color="auto"/>
          </w:divBdr>
        </w:div>
        <w:div w:id="1578246251">
          <w:marLeft w:val="0"/>
          <w:marRight w:val="0"/>
          <w:marTop w:val="0"/>
          <w:marBottom w:val="0"/>
          <w:divBdr>
            <w:top w:val="none" w:sz="0" w:space="0" w:color="auto"/>
            <w:left w:val="none" w:sz="0" w:space="0" w:color="auto"/>
            <w:bottom w:val="none" w:sz="0" w:space="0" w:color="auto"/>
            <w:right w:val="none" w:sz="0" w:space="0" w:color="auto"/>
          </w:divBdr>
        </w:div>
        <w:div w:id="724717156">
          <w:marLeft w:val="0"/>
          <w:marRight w:val="0"/>
          <w:marTop w:val="0"/>
          <w:marBottom w:val="0"/>
          <w:divBdr>
            <w:top w:val="none" w:sz="0" w:space="0" w:color="auto"/>
            <w:left w:val="none" w:sz="0" w:space="0" w:color="auto"/>
            <w:bottom w:val="none" w:sz="0" w:space="0" w:color="auto"/>
            <w:right w:val="none" w:sz="0" w:space="0" w:color="auto"/>
          </w:divBdr>
        </w:div>
        <w:div w:id="1619793440">
          <w:marLeft w:val="0"/>
          <w:marRight w:val="0"/>
          <w:marTop w:val="0"/>
          <w:marBottom w:val="0"/>
          <w:divBdr>
            <w:top w:val="none" w:sz="0" w:space="0" w:color="auto"/>
            <w:left w:val="none" w:sz="0" w:space="0" w:color="auto"/>
            <w:bottom w:val="none" w:sz="0" w:space="0" w:color="auto"/>
            <w:right w:val="none" w:sz="0" w:space="0" w:color="auto"/>
          </w:divBdr>
        </w:div>
        <w:div w:id="1243761421">
          <w:marLeft w:val="0"/>
          <w:marRight w:val="0"/>
          <w:marTop w:val="0"/>
          <w:marBottom w:val="0"/>
          <w:divBdr>
            <w:top w:val="none" w:sz="0" w:space="0" w:color="auto"/>
            <w:left w:val="none" w:sz="0" w:space="0" w:color="auto"/>
            <w:bottom w:val="none" w:sz="0" w:space="0" w:color="auto"/>
            <w:right w:val="none" w:sz="0" w:space="0" w:color="auto"/>
          </w:divBdr>
        </w:div>
        <w:div w:id="1505121853">
          <w:marLeft w:val="0"/>
          <w:marRight w:val="0"/>
          <w:marTop w:val="0"/>
          <w:marBottom w:val="0"/>
          <w:divBdr>
            <w:top w:val="none" w:sz="0" w:space="0" w:color="auto"/>
            <w:left w:val="none" w:sz="0" w:space="0" w:color="auto"/>
            <w:bottom w:val="none" w:sz="0" w:space="0" w:color="auto"/>
            <w:right w:val="none" w:sz="0" w:space="0" w:color="auto"/>
          </w:divBdr>
        </w:div>
      </w:divsChild>
    </w:div>
    <w:div w:id="231235275">
      <w:bodyDiv w:val="1"/>
      <w:marLeft w:val="0"/>
      <w:marRight w:val="0"/>
      <w:marTop w:val="0"/>
      <w:marBottom w:val="0"/>
      <w:divBdr>
        <w:top w:val="none" w:sz="0" w:space="0" w:color="auto"/>
        <w:left w:val="none" w:sz="0" w:space="0" w:color="auto"/>
        <w:bottom w:val="none" w:sz="0" w:space="0" w:color="auto"/>
        <w:right w:val="none" w:sz="0" w:space="0" w:color="auto"/>
      </w:divBdr>
      <w:divsChild>
        <w:div w:id="1657958165">
          <w:marLeft w:val="0"/>
          <w:marRight w:val="0"/>
          <w:marTop w:val="0"/>
          <w:marBottom w:val="0"/>
          <w:divBdr>
            <w:top w:val="none" w:sz="0" w:space="0" w:color="auto"/>
            <w:left w:val="none" w:sz="0" w:space="0" w:color="auto"/>
            <w:bottom w:val="none" w:sz="0" w:space="0" w:color="auto"/>
            <w:right w:val="none" w:sz="0" w:space="0" w:color="auto"/>
          </w:divBdr>
        </w:div>
        <w:div w:id="707992917">
          <w:marLeft w:val="0"/>
          <w:marRight w:val="0"/>
          <w:marTop w:val="0"/>
          <w:marBottom w:val="0"/>
          <w:divBdr>
            <w:top w:val="none" w:sz="0" w:space="0" w:color="auto"/>
            <w:left w:val="none" w:sz="0" w:space="0" w:color="auto"/>
            <w:bottom w:val="none" w:sz="0" w:space="0" w:color="auto"/>
            <w:right w:val="none" w:sz="0" w:space="0" w:color="auto"/>
          </w:divBdr>
        </w:div>
        <w:div w:id="1466237632">
          <w:marLeft w:val="0"/>
          <w:marRight w:val="0"/>
          <w:marTop w:val="0"/>
          <w:marBottom w:val="0"/>
          <w:divBdr>
            <w:top w:val="none" w:sz="0" w:space="0" w:color="auto"/>
            <w:left w:val="none" w:sz="0" w:space="0" w:color="auto"/>
            <w:bottom w:val="none" w:sz="0" w:space="0" w:color="auto"/>
            <w:right w:val="none" w:sz="0" w:space="0" w:color="auto"/>
          </w:divBdr>
        </w:div>
        <w:div w:id="290329272">
          <w:marLeft w:val="0"/>
          <w:marRight w:val="0"/>
          <w:marTop w:val="0"/>
          <w:marBottom w:val="0"/>
          <w:divBdr>
            <w:top w:val="none" w:sz="0" w:space="0" w:color="auto"/>
            <w:left w:val="none" w:sz="0" w:space="0" w:color="auto"/>
            <w:bottom w:val="none" w:sz="0" w:space="0" w:color="auto"/>
            <w:right w:val="none" w:sz="0" w:space="0" w:color="auto"/>
          </w:divBdr>
        </w:div>
        <w:div w:id="904142392">
          <w:marLeft w:val="0"/>
          <w:marRight w:val="0"/>
          <w:marTop w:val="0"/>
          <w:marBottom w:val="0"/>
          <w:divBdr>
            <w:top w:val="none" w:sz="0" w:space="0" w:color="auto"/>
            <w:left w:val="none" w:sz="0" w:space="0" w:color="auto"/>
            <w:bottom w:val="none" w:sz="0" w:space="0" w:color="auto"/>
            <w:right w:val="none" w:sz="0" w:space="0" w:color="auto"/>
          </w:divBdr>
        </w:div>
        <w:div w:id="1700010238">
          <w:marLeft w:val="0"/>
          <w:marRight w:val="0"/>
          <w:marTop w:val="0"/>
          <w:marBottom w:val="0"/>
          <w:divBdr>
            <w:top w:val="none" w:sz="0" w:space="0" w:color="auto"/>
            <w:left w:val="none" w:sz="0" w:space="0" w:color="auto"/>
            <w:bottom w:val="none" w:sz="0" w:space="0" w:color="auto"/>
            <w:right w:val="none" w:sz="0" w:space="0" w:color="auto"/>
          </w:divBdr>
        </w:div>
        <w:div w:id="1187673083">
          <w:marLeft w:val="0"/>
          <w:marRight w:val="0"/>
          <w:marTop w:val="0"/>
          <w:marBottom w:val="0"/>
          <w:divBdr>
            <w:top w:val="none" w:sz="0" w:space="0" w:color="auto"/>
            <w:left w:val="none" w:sz="0" w:space="0" w:color="auto"/>
            <w:bottom w:val="none" w:sz="0" w:space="0" w:color="auto"/>
            <w:right w:val="none" w:sz="0" w:space="0" w:color="auto"/>
          </w:divBdr>
        </w:div>
        <w:div w:id="514424061">
          <w:marLeft w:val="0"/>
          <w:marRight w:val="0"/>
          <w:marTop w:val="0"/>
          <w:marBottom w:val="0"/>
          <w:divBdr>
            <w:top w:val="none" w:sz="0" w:space="0" w:color="auto"/>
            <w:left w:val="none" w:sz="0" w:space="0" w:color="auto"/>
            <w:bottom w:val="none" w:sz="0" w:space="0" w:color="auto"/>
            <w:right w:val="none" w:sz="0" w:space="0" w:color="auto"/>
          </w:divBdr>
        </w:div>
        <w:div w:id="546333868">
          <w:marLeft w:val="0"/>
          <w:marRight w:val="0"/>
          <w:marTop w:val="0"/>
          <w:marBottom w:val="0"/>
          <w:divBdr>
            <w:top w:val="none" w:sz="0" w:space="0" w:color="auto"/>
            <w:left w:val="none" w:sz="0" w:space="0" w:color="auto"/>
            <w:bottom w:val="none" w:sz="0" w:space="0" w:color="auto"/>
            <w:right w:val="none" w:sz="0" w:space="0" w:color="auto"/>
          </w:divBdr>
        </w:div>
        <w:div w:id="1158036702">
          <w:marLeft w:val="0"/>
          <w:marRight w:val="0"/>
          <w:marTop w:val="0"/>
          <w:marBottom w:val="0"/>
          <w:divBdr>
            <w:top w:val="none" w:sz="0" w:space="0" w:color="auto"/>
            <w:left w:val="none" w:sz="0" w:space="0" w:color="auto"/>
            <w:bottom w:val="none" w:sz="0" w:space="0" w:color="auto"/>
            <w:right w:val="none" w:sz="0" w:space="0" w:color="auto"/>
          </w:divBdr>
        </w:div>
        <w:div w:id="892815335">
          <w:marLeft w:val="0"/>
          <w:marRight w:val="0"/>
          <w:marTop w:val="0"/>
          <w:marBottom w:val="0"/>
          <w:divBdr>
            <w:top w:val="none" w:sz="0" w:space="0" w:color="auto"/>
            <w:left w:val="none" w:sz="0" w:space="0" w:color="auto"/>
            <w:bottom w:val="none" w:sz="0" w:space="0" w:color="auto"/>
            <w:right w:val="none" w:sz="0" w:space="0" w:color="auto"/>
          </w:divBdr>
        </w:div>
        <w:div w:id="1901524">
          <w:marLeft w:val="0"/>
          <w:marRight w:val="0"/>
          <w:marTop w:val="0"/>
          <w:marBottom w:val="0"/>
          <w:divBdr>
            <w:top w:val="none" w:sz="0" w:space="0" w:color="auto"/>
            <w:left w:val="none" w:sz="0" w:space="0" w:color="auto"/>
            <w:bottom w:val="none" w:sz="0" w:space="0" w:color="auto"/>
            <w:right w:val="none" w:sz="0" w:space="0" w:color="auto"/>
          </w:divBdr>
        </w:div>
        <w:div w:id="1395546163">
          <w:marLeft w:val="0"/>
          <w:marRight w:val="0"/>
          <w:marTop w:val="0"/>
          <w:marBottom w:val="0"/>
          <w:divBdr>
            <w:top w:val="none" w:sz="0" w:space="0" w:color="auto"/>
            <w:left w:val="none" w:sz="0" w:space="0" w:color="auto"/>
            <w:bottom w:val="none" w:sz="0" w:space="0" w:color="auto"/>
            <w:right w:val="none" w:sz="0" w:space="0" w:color="auto"/>
          </w:divBdr>
        </w:div>
        <w:div w:id="1279070910">
          <w:marLeft w:val="0"/>
          <w:marRight w:val="0"/>
          <w:marTop w:val="0"/>
          <w:marBottom w:val="0"/>
          <w:divBdr>
            <w:top w:val="none" w:sz="0" w:space="0" w:color="auto"/>
            <w:left w:val="none" w:sz="0" w:space="0" w:color="auto"/>
            <w:bottom w:val="none" w:sz="0" w:space="0" w:color="auto"/>
            <w:right w:val="none" w:sz="0" w:space="0" w:color="auto"/>
          </w:divBdr>
        </w:div>
      </w:divsChild>
    </w:div>
    <w:div w:id="231622552">
      <w:bodyDiv w:val="1"/>
      <w:marLeft w:val="0"/>
      <w:marRight w:val="0"/>
      <w:marTop w:val="0"/>
      <w:marBottom w:val="0"/>
      <w:divBdr>
        <w:top w:val="none" w:sz="0" w:space="0" w:color="auto"/>
        <w:left w:val="none" w:sz="0" w:space="0" w:color="auto"/>
        <w:bottom w:val="none" w:sz="0" w:space="0" w:color="auto"/>
        <w:right w:val="none" w:sz="0" w:space="0" w:color="auto"/>
      </w:divBdr>
      <w:divsChild>
        <w:div w:id="955714805">
          <w:marLeft w:val="0"/>
          <w:marRight w:val="0"/>
          <w:marTop w:val="0"/>
          <w:marBottom w:val="0"/>
          <w:divBdr>
            <w:top w:val="none" w:sz="0" w:space="0" w:color="auto"/>
            <w:left w:val="none" w:sz="0" w:space="0" w:color="auto"/>
            <w:bottom w:val="none" w:sz="0" w:space="0" w:color="auto"/>
            <w:right w:val="none" w:sz="0" w:space="0" w:color="auto"/>
          </w:divBdr>
        </w:div>
        <w:div w:id="569510840">
          <w:marLeft w:val="0"/>
          <w:marRight w:val="0"/>
          <w:marTop w:val="0"/>
          <w:marBottom w:val="0"/>
          <w:divBdr>
            <w:top w:val="none" w:sz="0" w:space="0" w:color="auto"/>
            <w:left w:val="none" w:sz="0" w:space="0" w:color="auto"/>
            <w:bottom w:val="none" w:sz="0" w:space="0" w:color="auto"/>
            <w:right w:val="none" w:sz="0" w:space="0" w:color="auto"/>
          </w:divBdr>
        </w:div>
        <w:div w:id="383067035">
          <w:marLeft w:val="0"/>
          <w:marRight w:val="0"/>
          <w:marTop w:val="0"/>
          <w:marBottom w:val="0"/>
          <w:divBdr>
            <w:top w:val="none" w:sz="0" w:space="0" w:color="auto"/>
            <w:left w:val="none" w:sz="0" w:space="0" w:color="auto"/>
            <w:bottom w:val="none" w:sz="0" w:space="0" w:color="auto"/>
            <w:right w:val="none" w:sz="0" w:space="0" w:color="auto"/>
          </w:divBdr>
        </w:div>
        <w:div w:id="50882900">
          <w:marLeft w:val="0"/>
          <w:marRight w:val="0"/>
          <w:marTop w:val="0"/>
          <w:marBottom w:val="0"/>
          <w:divBdr>
            <w:top w:val="none" w:sz="0" w:space="0" w:color="auto"/>
            <w:left w:val="none" w:sz="0" w:space="0" w:color="auto"/>
            <w:bottom w:val="none" w:sz="0" w:space="0" w:color="auto"/>
            <w:right w:val="none" w:sz="0" w:space="0" w:color="auto"/>
          </w:divBdr>
        </w:div>
        <w:div w:id="1431703647">
          <w:marLeft w:val="0"/>
          <w:marRight w:val="0"/>
          <w:marTop w:val="0"/>
          <w:marBottom w:val="0"/>
          <w:divBdr>
            <w:top w:val="none" w:sz="0" w:space="0" w:color="auto"/>
            <w:left w:val="none" w:sz="0" w:space="0" w:color="auto"/>
            <w:bottom w:val="none" w:sz="0" w:space="0" w:color="auto"/>
            <w:right w:val="none" w:sz="0" w:space="0" w:color="auto"/>
          </w:divBdr>
        </w:div>
        <w:div w:id="540289278">
          <w:marLeft w:val="0"/>
          <w:marRight w:val="0"/>
          <w:marTop w:val="0"/>
          <w:marBottom w:val="0"/>
          <w:divBdr>
            <w:top w:val="none" w:sz="0" w:space="0" w:color="auto"/>
            <w:left w:val="none" w:sz="0" w:space="0" w:color="auto"/>
            <w:bottom w:val="none" w:sz="0" w:space="0" w:color="auto"/>
            <w:right w:val="none" w:sz="0" w:space="0" w:color="auto"/>
          </w:divBdr>
        </w:div>
        <w:div w:id="1061248021">
          <w:marLeft w:val="0"/>
          <w:marRight w:val="0"/>
          <w:marTop w:val="0"/>
          <w:marBottom w:val="0"/>
          <w:divBdr>
            <w:top w:val="none" w:sz="0" w:space="0" w:color="auto"/>
            <w:left w:val="none" w:sz="0" w:space="0" w:color="auto"/>
            <w:bottom w:val="none" w:sz="0" w:space="0" w:color="auto"/>
            <w:right w:val="none" w:sz="0" w:space="0" w:color="auto"/>
          </w:divBdr>
        </w:div>
        <w:div w:id="887690039">
          <w:marLeft w:val="0"/>
          <w:marRight w:val="0"/>
          <w:marTop w:val="0"/>
          <w:marBottom w:val="0"/>
          <w:divBdr>
            <w:top w:val="none" w:sz="0" w:space="0" w:color="auto"/>
            <w:left w:val="none" w:sz="0" w:space="0" w:color="auto"/>
            <w:bottom w:val="none" w:sz="0" w:space="0" w:color="auto"/>
            <w:right w:val="none" w:sz="0" w:space="0" w:color="auto"/>
          </w:divBdr>
        </w:div>
        <w:div w:id="1121001685">
          <w:marLeft w:val="0"/>
          <w:marRight w:val="0"/>
          <w:marTop w:val="0"/>
          <w:marBottom w:val="0"/>
          <w:divBdr>
            <w:top w:val="none" w:sz="0" w:space="0" w:color="auto"/>
            <w:left w:val="none" w:sz="0" w:space="0" w:color="auto"/>
            <w:bottom w:val="none" w:sz="0" w:space="0" w:color="auto"/>
            <w:right w:val="none" w:sz="0" w:space="0" w:color="auto"/>
          </w:divBdr>
        </w:div>
        <w:div w:id="725301750">
          <w:marLeft w:val="0"/>
          <w:marRight w:val="0"/>
          <w:marTop w:val="0"/>
          <w:marBottom w:val="0"/>
          <w:divBdr>
            <w:top w:val="none" w:sz="0" w:space="0" w:color="auto"/>
            <w:left w:val="none" w:sz="0" w:space="0" w:color="auto"/>
            <w:bottom w:val="none" w:sz="0" w:space="0" w:color="auto"/>
            <w:right w:val="none" w:sz="0" w:space="0" w:color="auto"/>
          </w:divBdr>
        </w:div>
        <w:div w:id="789978251">
          <w:marLeft w:val="0"/>
          <w:marRight w:val="0"/>
          <w:marTop w:val="0"/>
          <w:marBottom w:val="0"/>
          <w:divBdr>
            <w:top w:val="none" w:sz="0" w:space="0" w:color="auto"/>
            <w:left w:val="none" w:sz="0" w:space="0" w:color="auto"/>
            <w:bottom w:val="none" w:sz="0" w:space="0" w:color="auto"/>
            <w:right w:val="none" w:sz="0" w:space="0" w:color="auto"/>
          </w:divBdr>
        </w:div>
        <w:div w:id="18554421">
          <w:marLeft w:val="0"/>
          <w:marRight w:val="0"/>
          <w:marTop w:val="0"/>
          <w:marBottom w:val="0"/>
          <w:divBdr>
            <w:top w:val="none" w:sz="0" w:space="0" w:color="auto"/>
            <w:left w:val="none" w:sz="0" w:space="0" w:color="auto"/>
            <w:bottom w:val="none" w:sz="0" w:space="0" w:color="auto"/>
            <w:right w:val="none" w:sz="0" w:space="0" w:color="auto"/>
          </w:divBdr>
        </w:div>
        <w:div w:id="1718041685">
          <w:marLeft w:val="0"/>
          <w:marRight w:val="0"/>
          <w:marTop w:val="0"/>
          <w:marBottom w:val="0"/>
          <w:divBdr>
            <w:top w:val="none" w:sz="0" w:space="0" w:color="auto"/>
            <w:left w:val="none" w:sz="0" w:space="0" w:color="auto"/>
            <w:bottom w:val="none" w:sz="0" w:space="0" w:color="auto"/>
            <w:right w:val="none" w:sz="0" w:space="0" w:color="auto"/>
          </w:divBdr>
        </w:div>
        <w:div w:id="539711261">
          <w:marLeft w:val="0"/>
          <w:marRight w:val="0"/>
          <w:marTop w:val="0"/>
          <w:marBottom w:val="0"/>
          <w:divBdr>
            <w:top w:val="none" w:sz="0" w:space="0" w:color="auto"/>
            <w:left w:val="none" w:sz="0" w:space="0" w:color="auto"/>
            <w:bottom w:val="none" w:sz="0" w:space="0" w:color="auto"/>
            <w:right w:val="none" w:sz="0" w:space="0" w:color="auto"/>
          </w:divBdr>
        </w:div>
        <w:div w:id="220143430">
          <w:marLeft w:val="0"/>
          <w:marRight w:val="0"/>
          <w:marTop w:val="0"/>
          <w:marBottom w:val="0"/>
          <w:divBdr>
            <w:top w:val="none" w:sz="0" w:space="0" w:color="auto"/>
            <w:left w:val="none" w:sz="0" w:space="0" w:color="auto"/>
            <w:bottom w:val="none" w:sz="0" w:space="0" w:color="auto"/>
            <w:right w:val="none" w:sz="0" w:space="0" w:color="auto"/>
          </w:divBdr>
        </w:div>
        <w:div w:id="1552885881">
          <w:marLeft w:val="0"/>
          <w:marRight w:val="0"/>
          <w:marTop w:val="0"/>
          <w:marBottom w:val="0"/>
          <w:divBdr>
            <w:top w:val="none" w:sz="0" w:space="0" w:color="auto"/>
            <w:left w:val="none" w:sz="0" w:space="0" w:color="auto"/>
            <w:bottom w:val="none" w:sz="0" w:space="0" w:color="auto"/>
            <w:right w:val="none" w:sz="0" w:space="0" w:color="auto"/>
          </w:divBdr>
        </w:div>
        <w:div w:id="866481916">
          <w:marLeft w:val="0"/>
          <w:marRight w:val="0"/>
          <w:marTop w:val="0"/>
          <w:marBottom w:val="0"/>
          <w:divBdr>
            <w:top w:val="none" w:sz="0" w:space="0" w:color="auto"/>
            <w:left w:val="none" w:sz="0" w:space="0" w:color="auto"/>
            <w:bottom w:val="none" w:sz="0" w:space="0" w:color="auto"/>
            <w:right w:val="none" w:sz="0" w:space="0" w:color="auto"/>
          </w:divBdr>
        </w:div>
        <w:div w:id="1546019260">
          <w:marLeft w:val="0"/>
          <w:marRight w:val="0"/>
          <w:marTop w:val="0"/>
          <w:marBottom w:val="0"/>
          <w:divBdr>
            <w:top w:val="none" w:sz="0" w:space="0" w:color="auto"/>
            <w:left w:val="none" w:sz="0" w:space="0" w:color="auto"/>
            <w:bottom w:val="none" w:sz="0" w:space="0" w:color="auto"/>
            <w:right w:val="none" w:sz="0" w:space="0" w:color="auto"/>
          </w:divBdr>
        </w:div>
        <w:div w:id="95492390">
          <w:marLeft w:val="0"/>
          <w:marRight w:val="0"/>
          <w:marTop w:val="0"/>
          <w:marBottom w:val="0"/>
          <w:divBdr>
            <w:top w:val="none" w:sz="0" w:space="0" w:color="auto"/>
            <w:left w:val="none" w:sz="0" w:space="0" w:color="auto"/>
            <w:bottom w:val="none" w:sz="0" w:space="0" w:color="auto"/>
            <w:right w:val="none" w:sz="0" w:space="0" w:color="auto"/>
          </w:divBdr>
        </w:div>
        <w:div w:id="1480805316">
          <w:marLeft w:val="0"/>
          <w:marRight w:val="0"/>
          <w:marTop w:val="0"/>
          <w:marBottom w:val="0"/>
          <w:divBdr>
            <w:top w:val="none" w:sz="0" w:space="0" w:color="auto"/>
            <w:left w:val="none" w:sz="0" w:space="0" w:color="auto"/>
            <w:bottom w:val="none" w:sz="0" w:space="0" w:color="auto"/>
            <w:right w:val="none" w:sz="0" w:space="0" w:color="auto"/>
          </w:divBdr>
        </w:div>
        <w:div w:id="925696523">
          <w:marLeft w:val="0"/>
          <w:marRight w:val="0"/>
          <w:marTop w:val="0"/>
          <w:marBottom w:val="0"/>
          <w:divBdr>
            <w:top w:val="none" w:sz="0" w:space="0" w:color="auto"/>
            <w:left w:val="none" w:sz="0" w:space="0" w:color="auto"/>
            <w:bottom w:val="none" w:sz="0" w:space="0" w:color="auto"/>
            <w:right w:val="none" w:sz="0" w:space="0" w:color="auto"/>
          </w:divBdr>
        </w:div>
        <w:div w:id="2008827322">
          <w:marLeft w:val="0"/>
          <w:marRight w:val="0"/>
          <w:marTop w:val="0"/>
          <w:marBottom w:val="0"/>
          <w:divBdr>
            <w:top w:val="none" w:sz="0" w:space="0" w:color="auto"/>
            <w:left w:val="none" w:sz="0" w:space="0" w:color="auto"/>
            <w:bottom w:val="none" w:sz="0" w:space="0" w:color="auto"/>
            <w:right w:val="none" w:sz="0" w:space="0" w:color="auto"/>
          </w:divBdr>
        </w:div>
        <w:div w:id="259608597">
          <w:marLeft w:val="0"/>
          <w:marRight w:val="0"/>
          <w:marTop w:val="0"/>
          <w:marBottom w:val="0"/>
          <w:divBdr>
            <w:top w:val="none" w:sz="0" w:space="0" w:color="auto"/>
            <w:left w:val="none" w:sz="0" w:space="0" w:color="auto"/>
            <w:bottom w:val="none" w:sz="0" w:space="0" w:color="auto"/>
            <w:right w:val="none" w:sz="0" w:space="0" w:color="auto"/>
          </w:divBdr>
        </w:div>
        <w:div w:id="1732192707">
          <w:marLeft w:val="0"/>
          <w:marRight w:val="0"/>
          <w:marTop w:val="0"/>
          <w:marBottom w:val="0"/>
          <w:divBdr>
            <w:top w:val="none" w:sz="0" w:space="0" w:color="auto"/>
            <w:left w:val="none" w:sz="0" w:space="0" w:color="auto"/>
            <w:bottom w:val="none" w:sz="0" w:space="0" w:color="auto"/>
            <w:right w:val="none" w:sz="0" w:space="0" w:color="auto"/>
          </w:divBdr>
        </w:div>
        <w:div w:id="1116172753">
          <w:marLeft w:val="0"/>
          <w:marRight w:val="0"/>
          <w:marTop w:val="0"/>
          <w:marBottom w:val="0"/>
          <w:divBdr>
            <w:top w:val="none" w:sz="0" w:space="0" w:color="auto"/>
            <w:left w:val="none" w:sz="0" w:space="0" w:color="auto"/>
            <w:bottom w:val="none" w:sz="0" w:space="0" w:color="auto"/>
            <w:right w:val="none" w:sz="0" w:space="0" w:color="auto"/>
          </w:divBdr>
        </w:div>
        <w:div w:id="423502688">
          <w:marLeft w:val="0"/>
          <w:marRight w:val="0"/>
          <w:marTop w:val="0"/>
          <w:marBottom w:val="0"/>
          <w:divBdr>
            <w:top w:val="none" w:sz="0" w:space="0" w:color="auto"/>
            <w:left w:val="none" w:sz="0" w:space="0" w:color="auto"/>
            <w:bottom w:val="none" w:sz="0" w:space="0" w:color="auto"/>
            <w:right w:val="none" w:sz="0" w:space="0" w:color="auto"/>
          </w:divBdr>
        </w:div>
        <w:div w:id="508908867">
          <w:marLeft w:val="0"/>
          <w:marRight w:val="0"/>
          <w:marTop w:val="0"/>
          <w:marBottom w:val="0"/>
          <w:divBdr>
            <w:top w:val="none" w:sz="0" w:space="0" w:color="auto"/>
            <w:left w:val="none" w:sz="0" w:space="0" w:color="auto"/>
            <w:bottom w:val="none" w:sz="0" w:space="0" w:color="auto"/>
            <w:right w:val="none" w:sz="0" w:space="0" w:color="auto"/>
          </w:divBdr>
        </w:div>
        <w:div w:id="329255788">
          <w:marLeft w:val="0"/>
          <w:marRight w:val="0"/>
          <w:marTop w:val="0"/>
          <w:marBottom w:val="0"/>
          <w:divBdr>
            <w:top w:val="none" w:sz="0" w:space="0" w:color="auto"/>
            <w:left w:val="none" w:sz="0" w:space="0" w:color="auto"/>
            <w:bottom w:val="none" w:sz="0" w:space="0" w:color="auto"/>
            <w:right w:val="none" w:sz="0" w:space="0" w:color="auto"/>
          </w:divBdr>
        </w:div>
        <w:div w:id="991255912">
          <w:marLeft w:val="0"/>
          <w:marRight w:val="0"/>
          <w:marTop w:val="0"/>
          <w:marBottom w:val="0"/>
          <w:divBdr>
            <w:top w:val="none" w:sz="0" w:space="0" w:color="auto"/>
            <w:left w:val="none" w:sz="0" w:space="0" w:color="auto"/>
            <w:bottom w:val="none" w:sz="0" w:space="0" w:color="auto"/>
            <w:right w:val="none" w:sz="0" w:space="0" w:color="auto"/>
          </w:divBdr>
        </w:div>
        <w:div w:id="153647198">
          <w:marLeft w:val="0"/>
          <w:marRight w:val="0"/>
          <w:marTop w:val="0"/>
          <w:marBottom w:val="0"/>
          <w:divBdr>
            <w:top w:val="none" w:sz="0" w:space="0" w:color="auto"/>
            <w:left w:val="none" w:sz="0" w:space="0" w:color="auto"/>
            <w:bottom w:val="none" w:sz="0" w:space="0" w:color="auto"/>
            <w:right w:val="none" w:sz="0" w:space="0" w:color="auto"/>
          </w:divBdr>
        </w:div>
        <w:div w:id="1387754408">
          <w:marLeft w:val="0"/>
          <w:marRight w:val="0"/>
          <w:marTop w:val="0"/>
          <w:marBottom w:val="0"/>
          <w:divBdr>
            <w:top w:val="none" w:sz="0" w:space="0" w:color="auto"/>
            <w:left w:val="none" w:sz="0" w:space="0" w:color="auto"/>
            <w:bottom w:val="none" w:sz="0" w:space="0" w:color="auto"/>
            <w:right w:val="none" w:sz="0" w:space="0" w:color="auto"/>
          </w:divBdr>
        </w:div>
        <w:div w:id="367950352">
          <w:marLeft w:val="0"/>
          <w:marRight w:val="0"/>
          <w:marTop w:val="0"/>
          <w:marBottom w:val="0"/>
          <w:divBdr>
            <w:top w:val="none" w:sz="0" w:space="0" w:color="auto"/>
            <w:left w:val="none" w:sz="0" w:space="0" w:color="auto"/>
            <w:bottom w:val="none" w:sz="0" w:space="0" w:color="auto"/>
            <w:right w:val="none" w:sz="0" w:space="0" w:color="auto"/>
          </w:divBdr>
        </w:div>
        <w:div w:id="1511800749">
          <w:marLeft w:val="0"/>
          <w:marRight w:val="0"/>
          <w:marTop w:val="0"/>
          <w:marBottom w:val="0"/>
          <w:divBdr>
            <w:top w:val="none" w:sz="0" w:space="0" w:color="auto"/>
            <w:left w:val="none" w:sz="0" w:space="0" w:color="auto"/>
            <w:bottom w:val="none" w:sz="0" w:space="0" w:color="auto"/>
            <w:right w:val="none" w:sz="0" w:space="0" w:color="auto"/>
          </w:divBdr>
        </w:div>
        <w:div w:id="1547176966">
          <w:marLeft w:val="0"/>
          <w:marRight w:val="0"/>
          <w:marTop w:val="0"/>
          <w:marBottom w:val="0"/>
          <w:divBdr>
            <w:top w:val="none" w:sz="0" w:space="0" w:color="auto"/>
            <w:left w:val="none" w:sz="0" w:space="0" w:color="auto"/>
            <w:bottom w:val="none" w:sz="0" w:space="0" w:color="auto"/>
            <w:right w:val="none" w:sz="0" w:space="0" w:color="auto"/>
          </w:divBdr>
        </w:div>
        <w:div w:id="1281111430">
          <w:marLeft w:val="0"/>
          <w:marRight w:val="0"/>
          <w:marTop w:val="0"/>
          <w:marBottom w:val="0"/>
          <w:divBdr>
            <w:top w:val="none" w:sz="0" w:space="0" w:color="auto"/>
            <w:left w:val="none" w:sz="0" w:space="0" w:color="auto"/>
            <w:bottom w:val="none" w:sz="0" w:space="0" w:color="auto"/>
            <w:right w:val="none" w:sz="0" w:space="0" w:color="auto"/>
          </w:divBdr>
        </w:div>
        <w:div w:id="1682006933">
          <w:marLeft w:val="0"/>
          <w:marRight w:val="0"/>
          <w:marTop w:val="0"/>
          <w:marBottom w:val="0"/>
          <w:divBdr>
            <w:top w:val="none" w:sz="0" w:space="0" w:color="auto"/>
            <w:left w:val="none" w:sz="0" w:space="0" w:color="auto"/>
            <w:bottom w:val="none" w:sz="0" w:space="0" w:color="auto"/>
            <w:right w:val="none" w:sz="0" w:space="0" w:color="auto"/>
          </w:divBdr>
        </w:div>
        <w:div w:id="2097823683">
          <w:marLeft w:val="0"/>
          <w:marRight w:val="0"/>
          <w:marTop w:val="0"/>
          <w:marBottom w:val="0"/>
          <w:divBdr>
            <w:top w:val="none" w:sz="0" w:space="0" w:color="auto"/>
            <w:left w:val="none" w:sz="0" w:space="0" w:color="auto"/>
            <w:bottom w:val="none" w:sz="0" w:space="0" w:color="auto"/>
            <w:right w:val="none" w:sz="0" w:space="0" w:color="auto"/>
          </w:divBdr>
        </w:div>
        <w:div w:id="766655562">
          <w:marLeft w:val="0"/>
          <w:marRight w:val="0"/>
          <w:marTop w:val="0"/>
          <w:marBottom w:val="0"/>
          <w:divBdr>
            <w:top w:val="none" w:sz="0" w:space="0" w:color="auto"/>
            <w:left w:val="none" w:sz="0" w:space="0" w:color="auto"/>
            <w:bottom w:val="none" w:sz="0" w:space="0" w:color="auto"/>
            <w:right w:val="none" w:sz="0" w:space="0" w:color="auto"/>
          </w:divBdr>
        </w:div>
        <w:div w:id="200365707">
          <w:marLeft w:val="0"/>
          <w:marRight w:val="0"/>
          <w:marTop w:val="0"/>
          <w:marBottom w:val="0"/>
          <w:divBdr>
            <w:top w:val="none" w:sz="0" w:space="0" w:color="auto"/>
            <w:left w:val="none" w:sz="0" w:space="0" w:color="auto"/>
            <w:bottom w:val="none" w:sz="0" w:space="0" w:color="auto"/>
            <w:right w:val="none" w:sz="0" w:space="0" w:color="auto"/>
          </w:divBdr>
        </w:div>
        <w:div w:id="1119035092">
          <w:marLeft w:val="0"/>
          <w:marRight w:val="0"/>
          <w:marTop w:val="0"/>
          <w:marBottom w:val="0"/>
          <w:divBdr>
            <w:top w:val="none" w:sz="0" w:space="0" w:color="auto"/>
            <w:left w:val="none" w:sz="0" w:space="0" w:color="auto"/>
            <w:bottom w:val="none" w:sz="0" w:space="0" w:color="auto"/>
            <w:right w:val="none" w:sz="0" w:space="0" w:color="auto"/>
          </w:divBdr>
        </w:div>
        <w:div w:id="779690731">
          <w:marLeft w:val="0"/>
          <w:marRight w:val="0"/>
          <w:marTop w:val="0"/>
          <w:marBottom w:val="0"/>
          <w:divBdr>
            <w:top w:val="none" w:sz="0" w:space="0" w:color="auto"/>
            <w:left w:val="none" w:sz="0" w:space="0" w:color="auto"/>
            <w:bottom w:val="none" w:sz="0" w:space="0" w:color="auto"/>
            <w:right w:val="none" w:sz="0" w:space="0" w:color="auto"/>
          </w:divBdr>
        </w:div>
        <w:div w:id="564488844">
          <w:marLeft w:val="0"/>
          <w:marRight w:val="0"/>
          <w:marTop w:val="0"/>
          <w:marBottom w:val="0"/>
          <w:divBdr>
            <w:top w:val="none" w:sz="0" w:space="0" w:color="auto"/>
            <w:left w:val="none" w:sz="0" w:space="0" w:color="auto"/>
            <w:bottom w:val="none" w:sz="0" w:space="0" w:color="auto"/>
            <w:right w:val="none" w:sz="0" w:space="0" w:color="auto"/>
          </w:divBdr>
        </w:div>
        <w:div w:id="741680090">
          <w:marLeft w:val="0"/>
          <w:marRight w:val="0"/>
          <w:marTop w:val="0"/>
          <w:marBottom w:val="0"/>
          <w:divBdr>
            <w:top w:val="none" w:sz="0" w:space="0" w:color="auto"/>
            <w:left w:val="none" w:sz="0" w:space="0" w:color="auto"/>
            <w:bottom w:val="none" w:sz="0" w:space="0" w:color="auto"/>
            <w:right w:val="none" w:sz="0" w:space="0" w:color="auto"/>
          </w:divBdr>
        </w:div>
        <w:div w:id="2005892732">
          <w:marLeft w:val="0"/>
          <w:marRight w:val="0"/>
          <w:marTop w:val="0"/>
          <w:marBottom w:val="0"/>
          <w:divBdr>
            <w:top w:val="none" w:sz="0" w:space="0" w:color="auto"/>
            <w:left w:val="none" w:sz="0" w:space="0" w:color="auto"/>
            <w:bottom w:val="none" w:sz="0" w:space="0" w:color="auto"/>
            <w:right w:val="none" w:sz="0" w:space="0" w:color="auto"/>
          </w:divBdr>
        </w:div>
        <w:div w:id="175459844">
          <w:marLeft w:val="0"/>
          <w:marRight w:val="0"/>
          <w:marTop w:val="0"/>
          <w:marBottom w:val="0"/>
          <w:divBdr>
            <w:top w:val="none" w:sz="0" w:space="0" w:color="auto"/>
            <w:left w:val="none" w:sz="0" w:space="0" w:color="auto"/>
            <w:bottom w:val="none" w:sz="0" w:space="0" w:color="auto"/>
            <w:right w:val="none" w:sz="0" w:space="0" w:color="auto"/>
          </w:divBdr>
        </w:div>
        <w:div w:id="398140109">
          <w:marLeft w:val="0"/>
          <w:marRight w:val="0"/>
          <w:marTop w:val="0"/>
          <w:marBottom w:val="0"/>
          <w:divBdr>
            <w:top w:val="none" w:sz="0" w:space="0" w:color="auto"/>
            <w:left w:val="none" w:sz="0" w:space="0" w:color="auto"/>
            <w:bottom w:val="none" w:sz="0" w:space="0" w:color="auto"/>
            <w:right w:val="none" w:sz="0" w:space="0" w:color="auto"/>
          </w:divBdr>
        </w:div>
        <w:div w:id="616570055">
          <w:marLeft w:val="0"/>
          <w:marRight w:val="0"/>
          <w:marTop w:val="0"/>
          <w:marBottom w:val="0"/>
          <w:divBdr>
            <w:top w:val="none" w:sz="0" w:space="0" w:color="auto"/>
            <w:left w:val="none" w:sz="0" w:space="0" w:color="auto"/>
            <w:bottom w:val="none" w:sz="0" w:space="0" w:color="auto"/>
            <w:right w:val="none" w:sz="0" w:space="0" w:color="auto"/>
          </w:divBdr>
        </w:div>
        <w:div w:id="2105950254">
          <w:marLeft w:val="0"/>
          <w:marRight w:val="0"/>
          <w:marTop w:val="0"/>
          <w:marBottom w:val="0"/>
          <w:divBdr>
            <w:top w:val="none" w:sz="0" w:space="0" w:color="auto"/>
            <w:left w:val="none" w:sz="0" w:space="0" w:color="auto"/>
            <w:bottom w:val="none" w:sz="0" w:space="0" w:color="auto"/>
            <w:right w:val="none" w:sz="0" w:space="0" w:color="auto"/>
          </w:divBdr>
        </w:div>
        <w:div w:id="1070805292">
          <w:marLeft w:val="0"/>
          <w:marRight w:val="0"/>
          <w:marTop w:val="0"/>
          <w:marBottom w:val="0"/>
          <w:divBdr>
            <w:top w:val="none" w:sz="0" w:space="0" w:color="auto"/>
            <w:left w:val="none" w:sz="0" w:space="0" w:color="auto"/>
            <w:bottom w:val="none" w:sz="0" w:space="0" w:color="auto"/>
            <w:right w:val="none" w:sz="0" w:space="0" w:color="auto"/>
          </w:divBdr>
        </w:div>
        <w:div w:id="210387049">
          <w:marLeft w:val="0"/>
          <w:marRight w:val="0"/>
          <w:marTop w:val="0"/>
          <w:marBottom w:val="0"/>
          <w:divBdr>
            <w:top w:val="none" w:sz="0" w:space="0" w:color="auto"/>
            <w:left w:val="none" w:sz="0" w:space="0" w:color="auto"/>
            <w:bottom w:val="none" w:sz="0" w:space="0" w:color="auto"/>
            <w:right w:val="none" w:sz="0" w:space="0" w:color="auto"/>
          </w:divBdr>
        </w:div>
        <w:div w:id="696009776">
          <w:marLeft w:val="0"/>
          <w:marRight w:val="0"/>
          <w:marTop w:val="0"/>
          <w:marBottom w:val="0"/>
          <w:divBdr>
            <w:top w:val="none" w:sz="0" w:space="0" w:color="auto"/>
            <w:left w:val="none" w:sz="0" w:space="0" w:color="auto"/>
            <w:bottom w:val="none" w:sz="0" w:space="0" w:color="auto"/>
            <w:right w:val="none" w:sz="0" w:space="0" w:color="auto"/>
          </w:divBdr>
        </w:div>
        <w:div w:id="94524612">
          <w:marLeft w:val="0"/>
          <w:marRight w:val="0"/>
          <w:marTop w:val="0"/>
          <w:marBottom w:val="0"/>
          <w:divBdr>
            <w:top w:val="none" w:sz="0" w:space="0" w:color="auto"/>
            <w:left w:val="none" w:sz="0" w:space="0" w:color="auto"/>
            <w:bottom w:val="none" w:sz="0" w:space="0" w:color="auto"/>
            <w:right w:val="none" w:sz="0" w:space="0" w:color="auto"/>
          </w:divBdr>
        </w:div>
        <w:div w:id="262568431">
          <w:marLeft w:val="0"/>
          <w:marRight w:val="0"/>
          <w:marTop w:val="0"/>
          <w:marBottom w:val="0"/>
          <w:divBdr>
            <w:top w:val="none" w:sz="0" w:space="0" w:color="auto"/>
            <w:left w:val="none" w:sz="0" w:space="0" w:color="auto"/>
            <w:bottom w:val="none" w:sz="0" w:space="0" w:color="auto"/>
            <w:right w:val="none" w:sz="0" w:space="0" w:color="auto"/>
          </w:divBdr>
        </w:div>
        <w:div w:id="1937210464">
          <w:marLeft w:val="0"/>
          <w:marRight w:val="0"/>
          <w:marTop w:val="0"/>
          <w:marBottom w:val="0"/>
          <w:divBdr>
            <w:top w:val="none" w:sz="0" w:space="0" w:color="auto"/>
            <w:left w:val="none" w:sz="0" w:space="0" w:color="auto"/>
            <w:bottom w:val="none" w:sz="0" w:space="0" w:color="auto"/>
            <w:right w:val="none" w:sz="0" w:space="0" w:color="auto"/>
          </w:divBdr>
        </w:div>
        <w:div w:id="483667190">
          <w:marLeft w:val="0"/>
          <w:marRight w:val="0"/>
          <w:marTop w:val="0"/>
          <w:marBottom w:val="0"/>
          <w:divBdr>
            <w:top w:val="none" w:sz="0" w:space="0" w:color="auto"/>
            <w:left w:val="none" w:sz="0" w:space="0" w:color="auto"/>
            <w:bottom w:val="none" w:sz="0" w:space="0" w:color="auto"/>
            <w:right w:val="none" w:sz="0" w:space="0" w:color="auto"/>
          </w:divBdr>
        </w:div>
        <w:div w:id="1980067809">
          <w:marLeft w:val="0"/>
          <w:marRight w:val="0"/>
          <w:marTop w:val="0"/>
          <w:marBottom w:val="0"/>
          <w:divBdr>
            <w:top w:val="none" w:sz="0" w:space="0" w:color="auto"/>
            <w:left w:val="none" w:sz="0" w:space="0" w:color="auto"/>
            <w:bottom w:val="none" w:sz="0" w:space="0" w:color="auto"/>
            <w:right w:val="none" w:sz="0" w:space="0" w:color="auto"/>
          </w:divBdr>
        </w:div>
        <w:div w:id="1023165099">
          <w:marLeft w:val="0"/>
          <w:marRight w:val="0"/>
          <w:marTop w:val="0"/>
          <w:marBottom w:val="0"/>
          <w:divBdr>
            <w:top w:val="none" w:sz="0" w:space="0" w:color="auto"/>
            <w:left w:val="none" w:sz="0" w:space="0" w:color="auto"/>
            <w:bottom w:val="none" w:sz="0" w:space="0" w:color="auto"/>
            <w:right w:val="none" w:sz="0" w:space="0" w:color="auto"/>
          </w:divBdr>
        </w:div>
        <w:div w:id="1098017119">
          <w:marLeft w:val="0"/>
          <w:marRight w:val="0"/>
          <w:marTop w:val="0"/>
          <w:marBottom w:val="0"/>
          <w:divBdr>
            <w:top w:val="none" w:sz="0" w:space="0" w:color="auto"/>
            <w:left w:val="none" w:sz="0" w:space="0" w:color="auto"/>
            <w:bottom w:val="none" w:sz="0" w:space="0" w:color="auto"/>
            <w:right w:val="none" w:sz="0" w:space="0" w:color="auto"/>
          </w:divBdr>
        </w:div>
        <w:div w:id="42102860">
          <w:marLeft w:val="0"/>
          <w:marRight w:val="0"/>
          <w:marTop w:val="0"/>
          <w:marBottom w:val="0"/>
          <w:divBdr>
            <w:top w:val="none" w:sz="0" w:space="0" w:color="auto"/>
            <w:left w:val="none" w:sz="0" w:space="0" w:color="auto"/>
            <w:bottom w:val="none" w:sz="0" w:space="0" w:color="auto"/>
            <w:right w:val="none" w:sz="0" w:space="0" w:color="auto"/>
          </w:divBdr>
        </w:div>
        <w:div w:id="1318457270">
          <w:marLeft w:val="0"/>
          <w:marRight w:val="0"/>
          <w:marTop w:val="0"/>
          <w:marBottom w:val="0"/>
          <w:divBdr>
            <w:top w:val="none" w:sz="0" w:space="0" w:color="auto"/>
            <w:left w:val="none" w:sz="0" w:space="0" w:color="auto"/>
            <w:bottom w:val="none" w:sz="0" w:space="0" w:color="auto"/>
            <w:right w:val="none" w:sz="0" w:space="0" w:color="auto"/>
          </w:divBdr>
        </w:div>
        <w:div w:id="1342002954">
          <w:marLeft w:val="0"/>
          <w:marRight w:val="0"/>
          <w:marTop w:val="0"/>
          <w:marBottom w:val="0"/>
          <w:divBdr>
            <w:top w:val="none" w:sz="0" w:space="0" w:color="auto"/>
            <w:left w:val="none" w:sz="0" w:space="0" w:color="auto"/>
            <w:bottom w:val="none" w:sz="0" w:space="0" w:color="auto"/>
            <w:right w:val="none" w:sz="0" w:space="0" w:color="auto"/>
          </w:divBdr>
        </w:div>
        <w:div w:id="1321886982">
          <w:marLeft w:val="0"/>
          <w:marRight w:val="0"/>
          <w:marTop w:val="0"/>
          <w:marBottom w:val="0"/>
          <w:divBdr>
            <w:top w:val="none" w:sz="0" w:space="0" w:color="auto"/>
            <w:left w:val="none" w:sz="0" w:space="0" w:color="auto"/>
            <w:bottom w:val="none" w:sz="0" w:space="0" w:color="auto"/>
            <w:right w:val="none" w:sz="0" w:space="0" w:color="auto"/>
          </w:divBdr>
        </w:div>
        <w:div w:id="791099465">
          <w:marLeft w:val="0"/>
          <w:marRight w:val="0"/>
          <w:marTop w:val="0"/>
          <w:marBottom w:val="0"/>
          <w:divBdr>
            <w:top w:val="none" w:sz="0" w:space="0" w:color="auto"/>
            <w:left w:val="none" w:sz="0" w:space="0" w:color="auto"/>
            <w:bottom w:val="none" w:sz="0" w:space="0" w:color="auto"/>
            <w:right w:val="none" w:sz="0" w:space="0" w:color="auto"/>
          </w:divBdr>
        </w:div>
        <w:div w:id="1393507315">
          <w:marLeft w:val="0"/>
          <w:marRight w:val="0"/>
          <w:marTop w:val="0"/>
          <w:marBottom w:val="0"/>
          <w:divBdr>
            <w:top w:val="none" w:sz="0" w:space="0" w:color="auto"/>
            <w:left w:val="none" w:sz="0" w:space="0" w:color="auto"/>
            <w:bottom w:val="none" w:sz="0" w:space="0" w:color="auto"/>
            <w:right w:val="none" w:sz="0" w:space="0" w:color="auto"/>
          </w:divBdr>
        </w:div>
        <w:div w:id="1720203052">
          <w:marLeft w:val="0"/>
          <w:marRight w:val="0"/>
          <w:marTop w:val="0"/>
          <w:marBottom w:val="0"/>
          <w:divBdr>
            <w:top w:val="none" w:sz="0" w:space="0" w:color="auto"/>
            <w:left w:val="none" w:sz="0" w:space="0" w:color="auto"/>
            <w:bottom w:val="none" w:sz="0" w:space="0" w:color="auto"/>
            <w:right w:val="none" w:sz="0" w:space="0" w:color="auto"/>
          </w:divBdr>
        </w:div>
        <w:div w:id="412973825">
          <w:marLeft w:val="0"/>
          <w:marRight w:val="0"/>
          <w:marTop w:val="0"/>
          <w:marBottom w:val="0"/>
          <w:divBdr>
            <w:top w:val="none" w:sz="0" w:space="0" w:color="auto"/>
            <w:left w:val="none" w:sz="0" w:space="0" w:color="auto"/>
            <w:bottom w:val="none" w:sz="0" w:space="0" w:color="auto"/>
            <w:right w:val="none" w:sz="0" w:space="0" w:color="auto"/>
          </w:divBdr>
        </w:div>
        <w:div w:id="295259865">
          <w:marLeft w:val="0"/>
          <w:marRight w:val="0"/>
          <w:marTop w:val="0"/>
          <w:marBottom w:val="0"/>
          <w:divBdr>
            <w:top w:val="none" w:sz="0" w:space="0" w:color="auto"/>
            <w:left w:val="none" w:sz="0" w:space="0" w:color="auto"/>
            <w:bottom w:val="none" w:sz="0" w:space="0" w:color="auto"/>
            <w:right w:val="none" w:sz="0" w:space="0" w:color="auto"/>
          </w:divBdr>
        </w:div>
        <w:div w:id="6449894">
          <w:marLeft w:val="0"/>
          <w:marRight w:val="0"/>
          <w:marTop w:val="0"/>
          <w:marBottom w:val="0"/>
          <w:divBdr>
            <w:top w:val="none" w:sz="0" w:space="0" w:color="auto"/>
            <w:left w:val="none" w:sz="0" w:space="0" w:color="auto"/>
            <w:bottom w:val="none" w:sz="0" w:space="0" w:color="auto"/>
            <w:right w:val="none" w:sz="0" w:space="0" w:color="auto"/>
          </w:divBdr>
        </w:div>
        <w:div w:id="546260261">
          <w:marLeft w:val="0"/>
          <w:marRight w:val="0"/>
          <w:marTop w:val="0"/>
          <w:marBottom w:val="0"/>
          <w:divBdr>
            <w:top w:val="none" w:sz="0" w:space="0" w:color="auto"/>
            <w:left w:val="none" w:sz="0" w:space="0" w:color="auto"/>
            <w:bottom w:val="none" w:sz="0" w:space="0" w:color="auto"/>
            <w:right w:val="none" w:sz="0" w:space="0" w:color="auto"/>
          </w:divBdr>
        </w:div>
        <w:div w:id="1080369378">
          <w:marLeft w:val="0"/>
          <w:marRight w:val="0"/>
          <w:marTop w:val="0"/>
          <w:marBottom w:val="0"/>
          <w:divBdr>
            <w:top w:val="none" w:sz="0" w:space="0" w:color="auto"/>
            <w:left w:val="none" w:sz="0" w:space="0" w:color="auto"/>
            <w:bottom w:val="none" w:sz="0" w:space="0" w:color="auto"/>
            <w:right w:val="none" w:sz="0" w:space="0" w:color="auto"/>
          </w:divBdr>
        </w:div>
        <w:div w:id="173303251">
          <w:marLeft w:val="0"/>
          <w:marRight w:val="0"/>
          <w:marTop w:val="0"/>
          <w:marBottom w:val="0"/>
          <w:divBdr>
            <w:top w:val="none" w:sz="0" w:space="0" w:color="auto"/>
            <w:left w:val="none" w:sz="0" w:space="0" w:color="auto"/>
            <w:bottom w:val="none" w:sz="0" w:space="0" w:color="auto"/>
            <w:right w:val="none" w:sz="0" w:space="0" w:color="auto"/>
          </w:divBdr>
        </w:div>
        <w:div w:id="1673415005">
          <w:marLeft w:val="0"/>
          <w:marRight w:val="0"/>
          <w:marTop w:val="0"/>
          <w:marBottom w:val="0"/>
          <w:divBdr>
            <w:top w:val="none" w:sz="0" w:space="0" w:color="auto"/>
            <w:left w:val="none" w:sz="0" w:space="0" w:color="auto"/>
            <w:bottom w:val="none" w:sz="0" w:space="0" w:color="auto"/>
            <w:right w:val="none" w:sz="0" w:space="0" w:color="auto"/>
          </w:divBdr>
        </w:div>
        <w:div w:id="368066897">
          <w:marLeft w:val="0"/>
          <w:marRight w:val="0"/>
          <w:marTop w:val="0"/>
          <w:marBottom w:val="0"/>
          <w:divBdr>
            <w:top w:val="none" w:sz="0" w:space="0" w:color="auto"/>
            <w:left w:val="none" w:sz="0" w:space="0" w:color="auto"/>
            <w:bottom w:val="none" w:sz="0" w:space="0" w:color="auto"/>
            <w:right w:val="none" w:sz="0" w:space="0" w:color="auto"/>
          </w:divBdr>
        </w:div>
        <w:div w:id="1759786263">
          <w:marLeft w:val="0"/>
          <w:marRight w:val="0"/>
          <w:marTop w:val="0"/>
          <w:marBottom w:val="0"/>
          <w:divBdr>
            <w:top w:val="none" w:sz="0" w:space="0" w:color="auto"/>
            <w:left w:val="none" w:sz="0" w:space="0" w:color="auto"/>
            <w:bottom w:val="none" w:sz="0" w:space="0" w:color="auto"/>
            <w:right w:val="none" w:sz="0" w:space="0" w:color="auto"/>
          </w:divBdr>
        </w:div>
        <w:div w:id="1254783841">
          <w:marLeft w:val="0"/>
          <w:marRight w:val="0"/>
          <w:marTop w:val="0"/>
          <w:marBottom w:val="0"/>
          <w:divBdr>
            <w:top w:val="none" w:sz="0" w:space="0" w:color="auto"/>
            <w:left w:val="none" w:sz="0" w:space="0" w:color="auto"/>
            <w:bottom w:val="none" w:sz="0" w:space="0" w:color="auto"/>
            <w:right w:val="none" w:sz="0" w:space="0" w:color="auto"/>
          </w:divBdr>
        </w:div>
        <w:div w:id="1524434602">
          <w:marLeft w:val="0"/>
          <w:marRight w:val="0"/>
          <w:marTop w:val="0"/>
          <w:marBottom w:val="0"/>
          <w:divBdr>
            <w:top w:val="none" w:sz="0" w:space="0" w:color="auto"/>
            <w:left w:val="none" w:sz="0" w:space="0" w:color="auto"/>
            <w:bottom w:val="none" w:sz="0" w:space="0" w:color="auto"/>
            <w:right w:val="none" w:sz="0" w:space="0" w:color="auto"/>
          </w:divBdr>
        </w:div>
        <w:div w:id="672924980">
          <w:marLeft w:val="0"/>
          <w:marRight w:val="0"/>
          <w:marTop w:val="0"/>
          <w:marBottom w:val="0"/>
          <w:divBdr>
            <w:top w:val="none" w:sz="0" w:space="0" w:color="auto"/>
            <w:left w:val="none" w:sz="0" w:space="0" w:color="auto"/>
            <w:bottom w:val="none" w:sz="0" w:space="0" w:color="auto"/>
            <w:right w:val="none" w:sz="0" w:space="0" w:color="auto"/>
          </w:divBdr>
        </w:div>
        <w:div w:id="765464574">
          <w:marLeft w:val="0"/>
          <w:marRight w:val="0"/>
          <w:marTop w:val="0"/>
          <w:marBottom w:val="0"/>
          <w:divBdr>
            <w:top w:val="none" w:sz="0" w:space="0" w:color="auto"/>
            <w:left w:val="none" w:sz="0" w:space="0" w:color="auto"/>
            <w:bottom w:val="none" w:sz="0" w:space="0" w:color="auto"/>
            <w:right w:val="none" w:sz="0" w:space="0" w:color="auto"/>
          </w:divBdr>
        </w:div>
        <w:div w:id="164635241">
          <w:marLeft w:val="0"/>
          <w:marRight w:val="0"/>
          <w:marTop w:val="0"/>
          <w:marBottom w:val="0"/>
          <w:divBdr>
            <w:top w:val="none" w:sz="0" w:space="0" w:color="auto"/>
            <w:left w:val="none" w:sz="0" w:space="0" w:color="auto"/>
            <w:bottom w:val="none" w:sz="0" w:space="0" w:color="auto"/>
            <w:right w:val="none" w:sz="0" w:space="0" w:color="auto"/>
          </w:divBdr>
        </w:div>
        <w:div w:id="448010323">
          <w:marLeft w:val="0"/>
          <w:marRight w:val="0"/>
          <w:marTop w:val="0"/>
          <w:marBottom w:val="0"/>
          <w:divBdr>
            <w:top w:val="none" w:sz="0" w:space="0" w:color="auto"/>
            <w:left w:val="none" w:sz="0" w:space="0" w:color="auto"/>
            <w:bottom w:val="none" w:sz="0" w:space="0" w:color="auto"/>
            <w:right w:val="none" w:sz="0" w:space="0" w:color="auto"/>
          </w:divBdr>
        </w:div>
        <w:div w:id="782765723">
          <w:marLeft w:val="0"/>
          <w:marRight w:val="0"/>
          <w:marTop w:val="0"/>
          <w:marBottom w:val="0"/>
          <w:divBdr>
            <w:top w:val="none" w:sz="0" w:space="0" w:color="auto"/>
            <w:left w:val="none" w:sz="0" w:space="0" w:color="auto"/>
            <w:bottom w:val="none" w:sz="0" w:space="0" w:color="auto"/>
            <w:right w:val="none" w:sz="0" w:space="0" w:color="auto"/>
          </w:divBdr>
        </w:div>
        <w:div w:id="1627275223">
          <w:marLeft w:val="0"/>
          <w:marRight w:val="0"/>
          <w:marTop w:val="0"/>
          <w:marBottom w:val="0"/>
          <w:divBdr>
            <w:top w:val="none" w:sz="0" w:space="0" w:color="auto"/>
            <w:left w:val="none" w:sz="0" w:space="0" w:color="auto"/>
            <w:bottom w:val="none" w:sz="0" w:space="0" w:color="auto"/>
            <w:right w:val="none" w:sz="0" w:space="0" w:color="auto"/>
          </w:divBdr>
        </w:div>
        <w:div w:id="854996137">
          <w:marLeft w:val="0"/>
          <w:marRight w:val="0"/>
          <w:marTop w:val="0"/>
          <w:marBottom w:val="0"/>
          <w:divBdr>
            <w:top w:val="none" w:sz="0" w:space="0" w:color="auto"/>
            <w:left w:val="none" w:sz="0" w:space="0" w:color="auto"/>
            <w:bottom w:val="none" w:sz="0" w:space="0" w:color="auto"/>
            <w:right w:val="none" w:sz="0" w:space="0" w:color="auto"/>
          </w:divBdr>
        </w:div>
        <w:div w:id="1564177468">
          <w:marLeft w:val="0"/>
          <w:marRight w:val="0"/>
          <w:marTop w:val="0"/>
          <w:marBottom w:val="0"/>
          <w:divBdr>
            <w:top w:val="none" w:sz="0" w:space="0" w:color="auto"/>
            <w:left w:val="none" w:sz="0" w:space="0" w:color="auto"/>
            <w:bottom w:val="none" w:sz="0" w:space="0" w:color="auto"/>
            <w:right w:val="none" w:sz="0" w:space="0" w:color="auto"/>
          </w:divBdr>
        </w:div>
        <w:div w:id="996108755">
          <w:marLeft w:val="0"/>
          <w:marRight w:val="0"/>
          <w:marTop w:val="0"/>
          <w:marBottom w:val="0"/>
          <w:divBdr>
            <w:top w:val="none" w:sz="0" w:space="0" w:color="auto"/>
            <w:left w:val="none" w:sz="0" w:space="0" w:color="auto"/>
            <w:bottom w:val="none" w:sz="0" w:space="0" w:color="auto"/>
            <w:right w:val="none" w:sz="0" w:space="0" w:color="auto"/>
          </w:divBdr>
        </w:div>
        <w:div w:id="1960910662">
          <w:marLeft w:val="0"/>
          <w:marRight w:val="0"/>
          <w:marTop w:val="0"/>
          <w:marBottom w:val="0"/>
          <w:divBdr>
            <w:top w:val="none" w:sz="0" w:space="0" w:color="auto"/>
            <w:left w:val="none" w:sz="0" w:space="0" w:color="auto"/>
            <w:bottom w:val="none" w:sz="0" w:space="0" w:color="auto"/>
            <w:right w:val="none" w:sz="0" w:space="0" w:color="auto"/>
          </w:divBdr>
        </w:div>
        <w:div w:id="1496800759">
          <w:marLeft w:val="0"/>
          <w:marRight w:val="0"/>
          <w:marTop w:val="0"/>
          <w:marBottom w:val="0"/>
          <w:divBdr>
            <w:top w:val="none" w:sz="0" w:space="0" w:color="auto"/>
            <w:left w:val="none" w:sz="0" w:space="0" w:color="auto"/>
            <w:bottom w:val="none" w:sz="0" w:space="0" w:color="auto"/>
            <w:right w:val="none" w:sz="0" w:space="0" w:color="auto"/>
          </w:divBdr>
        </w:div>
        <w:div w:id="1601835869">
          <w:marLeft w:val="0"/>
          <w:marRight w:val="0"/>
          <w:marTop w:val="0"/>
          <w:marBottom w:val="0"/>
          <w:divBdr>
            <w:top w:val="none" w:sz="0" w:space="0" w:color="auto"/>
            <w:left w:val="none" w:sz="0" w:space="0" w:color="auto"/>
            <w:bottom w:val="none" w:sz="0" w:space="0" w:color="auto"/>
            <w:right w:val="none" w:sz="0" w:space="0" w:color="auto"/>
          </w:divBdr>
        </w:div>
        <w:div w:id="1944991703">
          <w:marLeft w:val="0"/>
          <w:marRight w:val="0"/>
          <w:marTop w:val="0"/>
          <w:marBottom w:val="0"/>
          <w:divBdr>
            <w:top w:val="none" w:sz="0" w:space="0" w:color="auto"/>
            <w:left w:val="none" w:sz="0" w:space="0" w:color="auto"/>
            <w:bottom w:val="none" w:sz="0" w:space="0" w:color="auto"/>
            <w:right w:val="none" w:sz="0" w:space="0" w:color="auto"/>
          </w:divBdr>
        </w:div>
        <w:div w:id="1491403156">
          <w:marLeft w:val="0"/>
          <w:marRight w:val="0"/>
          <w:marTop w:val="0"/>
          <w:marBottom w:val="0"/>
          <w:divBdr>
            <w:top w:val="none" w:sz="0" w:space="0" w:color="auto"/>
            <w:left w:val="none" w:sz="0" w:space="0" w:color="auto"/>
            <w:bottom w:val="none" w:sz="0" w:space="0" w:color="auto"/>
            <w:right w:val="none" w:sz="0" w:space="0" w:color="auto"/>
          </w:divBdr>
        </w:div>
        <w:div w:id="11492268">
          <w:marLeft w:val="0"/>
          <w:marRight w:val="0"/>
          <w:marTop w:val="0"/>
          <w:marBottom w:val="0"/>
          <w:divBdr>
            <w:top w:val="none" w:sz="0" w:space="0" w:color="auto"/>
            <w:left w:val="none" w:sz="0" w:space="0" w:color="auto"/>
            <w:bottom w:val="none" w:sz="0" w:space="0" w:color="auto"/>
            <w:right w:val="none" w:sz="0" w:space="0" w:color="auto"/>
          </w:divBdr>
        </w:div>
        <w:div w:id="1796170513">
          <w:marLeft w:val="0"/>
          <w:marRight w:val="0"/>
          <w:marTop w:val="0"/>
          <w:marBottom w:val="0"/>
          <w:divBdr>
            <w:top w:val="none" w:sz="0" w:space="0" w:color="auto"/>
            <w:left w:val="none" w:sz="0" w:space="0" w:color="auto"/>
            <w:bottom w:val="none" w:sz="0" w:space="0" w:color="auto"/>
            <w:right w:val="none" w:sz="0" w:space="0" w:color="auto"/>
          </w:divBdr>
        </w:div>
        <w:div w:id="385422489">
          <w:marLeft w:val="0"/>
          <w:marRight w:val="0"/>
          <w:marTop w:val="0"/>
          <w:marBottom w:val="0"/>
          <w:divBdr>
            <w:top w:val="none" w:sz="0" w:space="0" w:color="auto"/>
            <w:left w:val="none" w:sz="0" w:space="0" w:color="auto"/>
            <w:bottom w:val="none" w:sz="0" w:space="0" w:color="auto"/>
            <w:right w:val="none" w:sz="0" w:space="0" w:color="auto"/>
          </w:divBdr>
        </w:div>
        <w:div w:id="1187523036">
          <w:marLeft w:val="0"/>
          <w:marRight w:val="0"/>
          <w:marTop w:val="0"/>
          <w:marBottom w:val="0"/>
          <w:divBdr>
            <w:top w:val="none" w:sz="0" w:space="0" w:color="auto"/>
            <w:left w:val="none" w:sz="0" w:space="0" w:color="auto"/>
            <w:bottom w:val="none" w:sz="0" w:space="0" w:color="auto"/>
            <w:right w:val="none" w:sz="0" w:space="0" w:color="auto"/>
          </w:divBdr>
        </w:div>
        <w:div w:id="2075424217">
          <w:marLeft w:val="0"/>
          <w:marRight w:val="0"/>
          <w:marTop w:val="0"/>
          <w:marBottom w:val="0"/>
          <w:divBdr>
            <w:top w:val="none" w:sz="0" w:space="0" w:color="auto"/>
            <w:left w:val="none" w:sz="0" w:space="0" w:color="auto"/>
            <w:bottom w:val="none" w:sz="0" w:space="0" w:color="auto"/>
            <w:right w:val="none" w:sz="0" w:space="0" w:color="auto"/>
          </w:divBdr>
        </w:div>
        <w:div w:id="885988149">
          <w:marLeft w:val="0"/>
          <w:marRight w:val="0"/>
          <w:marTop w:val="0"/>
          <w:marBottom w:val="0"/>
          <w:divBdr>
            <w:top w:val="none" w:sz="0" w:space="0" w:color="auto"/>
            <w:left w:val="none" w:sz="0" w:space="0" w:color="auto"/>
            <w:bottom w:val="none" w:sz="0" w:space="0" w:color="auto"/>
            <w:right w:val="none" w:sz="0" w:space="0" w:color="auto"/>
          </w:divBdr>
        </w:div>
        <w:div w:id="1067337136">
          <w:marLeft w:val="0"/>
          <w:marRight w:val="0"/>
          <w:marTop w:val="0"/>
          <w:marBottom w:val="0"/>
          <w:divBdr>
            <w:top w:val="none" w:sz="0" w:space="0" w:color="auto"/>
            <w:left w:val="none" w:sz="0" w:space="0" w:color="auto"/>
            <w:bottom w:val="none" w:sz="0" w:space="0" w:color="auto"/>
            <w:right w:val="none" w:sz="0" w:space="0" w:color="auto"/>
          </w:divBdr>
        </w:div>
        <w:div w:id="466359489">
          <w:marLeft w:val="0"/>
          <w:marRight w:val="0"/>
          <w:marTop w:val="0"/>
          <w:marBottom w:val="0"/>
          <w:divBdr>
            <w:top w:val="none" w:sz="0" w:space="0" w:color="auto"/>
            <w:left w:val="none" w:sz="0" w:space="0" w:color="auto"/>
            <w:bottom w:val="none" w:sz="0" w:space="0" w:color="auto"/>
            <w:right w:val="none" w:sz="0" w:space="0" w:color="auto"/>
          </w:divBdr>
        </w:div>
        <w:div w:id="796607176">
          <w:marLeft w:val="0"/>
          <w:marRight w:val="0"/>
          <w:marTop w:val="0"/>
          <w:marBottom w:val="0"/>
          <w:divBdr>
            <w:top w:val="none" w:sz="0" w:space="0" w:color="auto"/>
            <w:left w:val="none" w:sz="0" w:space="0" w:color="auto"/>
            <w:bottom w:val="none" w:sz="0" w:space="0" w:color="auto"/>
            <w:right w:val="none" w:sz="0" w:space="0" w:color="auto"/>
          </w:divBdr>
        </w:div>
        <w:div w:id="7877620">
          <w:marLeft w:val="0"/>
          <w:marRight w:val="0"/>
          <w:marTop w:val="0"/>
          <w:marBottom w:val="0"/>
          <w:divBdr>
            <w:top w:val="none" w:sz="0" w:space="0" w:color="auto"/>
            <w:left w:val="none" w:sz="0" w:space="0" w:color="auto"/>
            <w:bottom w:val="none" w:sz="0" w:space="0" w:color="auto"/>
            <w:right w:val="none" w:sz="0" w:space="0" w:color="auto"/>
          </w:divBdr>
        </w:div>
        <w:div w:id="893811259">
          <w:marLeft w:val="0"/>
          <w:marRight w:val="0"/>
          <w:marTop w:val="0"/>
          <w:marBottom w:val="0"/>
          <w:divBdr>
            <w:top w:val="none" w:sz="0" w:space="0" w:color="auto"/>
            <w:left w:val="none" w:sz="0" w:space="0" w:color="auto"/>
            <w:bottom w:val="none" w:sz="0" w:space="0" w:color="auto"/>
            <w:right w:val="none" w:sz="0" w:space="0" w:color="auto"/>
          </w:divBdr>
        </w:div>
        <w:div w:id="1423405518">
          <w:marLeft w:val="0"/>
          <w:marRight w:val="0"/>
          <w:marTop w:val="0"/>
          <w:marBottom w:val="0"/>
          <w:divBdr>
            <w:top w:val="none" w:sz="0" w:space="0" w:color="auto"/>
            <w:left w:val="none" w:sz="0" w:space="0" w:color="auto"/>
            <w:bottom w:val="none" w:sz="0" w:space="0" w:color="auto"/>
            <w:right w:val="none" w:sz="0" w:space="0" w:color="auto"/>
          </w:divBdr>
        </w:div>
        <w:div w:id="507527528">
          <w:marLeft w:val="0"/>
          <w:marRight w:val="0"/>
          <w:marTop w:val="0"/>
          <w:marBottom w:val="0"/>
          <w:divBdr>
            <w:top w:val="none" w:sz="0" w:space="0" w:color="auto"/>
            <w:left w:val="none" w:sz="0" w:space="0" w:color="auto"/>
            <w:bottom w:val="none" w:sz="0" w:space="0" w:color="auto"/>
            <w:right w:val="none" w:sz="0" w:space="0" w:color="auto"/>
          </w:divBdr>
        </w:div>
        <w:div w:id="1602104496">
          <w:marLeft w:val="0"/>
          <w:marRight w:val="0"/>
          <w:marTop w:val="0"/>
          <w:marBottom w:val="0"/>
          <w:divBdr>
            <w:top w:val="none" w:sz="0" w:space="0" w:color="auto"/>
            <w:left w:val="none" w:sz="0" w:space="0" w:color="auto"/>
            <w:bottom w:val="none" w:sz="0" w:space="0" w:color="auto"/>
            <w:right w:val="none" w:sz="0" w:space="0" w:color="auto"/>
          </w:divBdr>
        </w:div>
        <w:div w:id="1992785363">
          <w:marLeft w:val="0"/>
          <w:marRight w:val="0"/>
          <w:marTop w:val="0"/>
          <w:marBottom w:val="0"/>
          <w:divBdr>
            <w:top w:val="none" w:sz="0" w:space="0" w:color="auto"/>
            <w:left w:val="none" w:sz="0" w:space="0" w:color="auto"/>
            <w:bottom w:val="none" w:sz="0" w:space="0" w:color="auto"/>
            <w:right w:val="none" w:sz="0" w:space="0" w:color="auto"/>
          </w:divBdr>
        </w:div>
        <w:div w:id="1174497400">
          <w:marLeft w:val="0"/>
          <w:marRight w:val="0"/>
          <w:marTop w:val="0"/>
          <w:marBottom w:val="0"/>
          <w:divBdr>
            <w:top w:val="none" w:sz="0" w:space="0" w:color="auto"/>
            <w:left w:val="none" w:sz="0" w:space="0" w:color="auto"/>
            <w:bottom w:val="none" w:sz="0" w:space="0" w:color="auto"/>
            <w:right w:val="none" w:sz="0" w:space="0" w:color="auto"/>
          </w:divBdr>
        </w:div>
        <w:div w:id="1733649135">
          <w:marLeft w:val="0"/>
          <w:marRight w:val="0"/>
          <w:marTop w:val="0"/>
          <w:marBottom w:val="0"/>
          <w:divBdr>
            <w:top w:val="none" w:sz="0" w:space="0" w:color="auto"/>
            <w:left w:val="none" w:sz="0" w:space="0" w:color="auto"/>
            <w:bottom w:val="none" w:sz="0" w:space="0" w:color="auto"/>
            <w:right w:val="none" w:sz="0" w:space="0" w:color="auto"/>
          </w:divBdr>
        </w:div>
        <w:div w:id="538975687">
          <w:marLeft w:val="0"/>
          <w:marRight w:val="0"/>
          <w:marTop w:val="0"/>
          <w:marBottom w:val="0"/>
          <w:divBdr>
            <w:top w:val="none" w:sz="0" w:space="0" w:color="auto"/>
            <w:left w:val="none" w:sz="0" w:space="0" w:color="auto"/>
            <w:bottom w:val="none" w:sz="0" w:space="0" w:color="auto"/>
            <w:right w:val="none" w:sz="0" w:space="0" w:color="auto"/>
          </w:divBdr>
        </w:div>
        <w:div w:id="1830946200">
          <w:marLeft w:val="0"/>
          <w:marRight w:val="0"/>
          <w:marTop w:val="0"/>
          <w:marBottom w:val="0"/>
          <w:divBdr>
            <w:top w:val="none" w:sz="0" w:space="0" w:color="auto"/>
            <w:left w:val="none" w:sz="0" w:space="0" w:color="auto"/>
            <w:bottom w:val="none" w:sz="0" w:space="0" w:color="auto"/>
            <w:right w:val="none" w:sz="0" w:space="0" w:color="auto"/>
          </w:divBdr>
        </w:div>
        <w:div w:id="578100503">
          <w:marLeft w:val="0"/>
          <w:marRight w:val="0"/>
          <w:marTop w:val="0"/>
          <w:marBottom w:val="0"/>
          <w:divBdr>
            <w:top w:val="none" w:sz="0" w:space="0" w:color="auto"/>
            <w:left w:val="none" w:sz="0" w:space="0" w:color="auto"/>
            <w:bottom w:val="none" w:sz="0" w:space="0" w:color="auto"/>
            <w:right w:val="none" w:sz="0" w:space="0" w:color="auto"/>
          </w:divBdr>
        </w:div>
        <w:div w:id="458257123">
          <w:marLeft w:val="0"/>
          <w:marRight w:val="0"/>
          <w:marTop w:val="0"/>
          <w:marBottom w:val="0"/>
          <w:divBdr>
            <w:top w:val="none" w:sz="0" w:space="0" w:color="auto"/>
            <w:left w:val="none" w:sz="0" w:space="0" w:color="auto"/>
            <w:bottom w:val="none" w:sz="0" w:space="0" w:color="auto"/>
            <w:right w:val="none" w:sz="0" w:space="0" w:color="auto"/>
          </w:divBdr>
        </w:div>
        <w:div w:id="309600640">
          <w:marLeft w:val="0"/>
          <w:marRight w:val="0"/>
          <w:marTop w:val="0"/>
          <w:marBottom w:val="0"/>
          <w:divBdr>
            <w:top w:val="none" w:sz="0" w:space="0" w:color="auto"/>
            <w:left w:val="none" w:sz="0" w:space="0" w:color="auto"/>
            <w:bottom w:val="none" w:sz="0" w:space="0" w:color="auto"/>
            <w:right w:val="none" w:sz="0" w:space="0" w:color="auto"/>
          </w:divBdr>
        </w:div>
        <w:div w:id="1249387303">
          <w:marLeft w:val="0"/>
          <w:marRight w:val="0"/>
          <w:marTop w:val="0"/>
          <w:marBottom w:val="0"/>
          <w:divBdr>
            <w:top w:val="none" w:sz="0" w:space="0" w:color="auto"/>
            <w:left w:val="none" w:sz="0" w:space="0" w:color="auto"/>
            <w:bottom w:val="none" w:sz="0" w:space="0" w:color="auto"/>
            <w:right w:val="none" w:sz="0" w:space="0" w:color="auto"/>
          </w:divBdr>
        </w:div>
        <w:div w:id="323551365">
          <w:marLeft w:val="0"/>
          <w:marRight w:val="0"/>
          <w:marTop w:val="0"/>
          <w:marBottom w:val="0"/>
          <w:divBdr>
            <w:top w:val="none" w:sz="0" w:space="0" w:color="auto"/>
            <w:left w:val="none" w:sz="0" w:space="0" w:color="auto"/>
            <w:bottom w:val="none" w:sz="0" w:space="0" w:color="auto"/>
            <w:right w:val="none" w:sz="0" w:space="0" w:color="auto"/>
          </w:divBdr>
        </w:div>
        <w:div w:id="111293593">
          <w:marLeft w:val="0"/>
          <w:marRight w:val="0"/>
          <w:marTop w:val="0"/>
          <w:marBottom w:val="0"/>
          <w:divBdr>
            <w:top w:val="none" w:sz="0" w:space="0" w:color="auto"/>
            <w:left w:val="none" w:sz="0" w:space="0" w:color="auto"/>
            <w:bottom w:val="none" w:sz="0" w:space="0" w:color="auto"/>
            <w:right w:val="none" w:sz="0" w:space="0" w:color="auto"/>
          </w:divBdr>
        </w:div>
        <w:div w:id="1522428672">
          <w:marLeft w:val="0"/>
          <w:marRight w:val="0"/>
          <w:marTop w:val="0"/>
          <w:marBottom w:val="0"/>
          <w:divBdr>
            <w:top w:val="none" w:sz="0" w:space="0" w:color="auto"/>
            <w:left w:val="none" w:sz="0" w:space="0" w:color="auto"/>
            <w:bottom w:val="none" w:sz="0" w:space="0" w:color="auto"/>
            <w:right w:val="none" w:sz="0" w:space="0" w:color="auto"/>
          </w:divBdr>
        </w:div>
        <w:div w:id="72551876">
          <w:marLeft w:val="0"/>
          <w:marRight w:val="0"/>
          <w:marTop w:val="0"/>
          <w:marBottom w:val="0"/>
          <w:divBdr>
            <w:top w:val="none" w:sz="0" w:space="0" w:color="auto"/>
            <w:left w:val="none" w:sz="0" w:space="0" w:color="auto"/>
            <w:bottom w:val="none" w:sz="0" w:space="0" w:color="auto"/>
            <w:right w:val="none" w:sz="0" w:space="0" w:color="auto"/>
          </w:divBdr>
        </w:div>
        <w:div w:id="515583572">
          <w:marLeft w:val="0"/>
          <w:marRight w:val="0"/>
          <w:marTop w:val="0"/>
          <w:marBottom w:val="0"/>
          <w:divBdr>
            <w:top w:val="none" w:sz="0" w:space="0" w:color="auto"/>
            <w:left w:val="none" w:sz="0" w:space="0" w:color="auto"/>
            <w:bottom w:val="none" w:sz="0" w:space="0" w:color="auto"/>
            <w:right w:val="none" w:sz="0" w:space="0" w:color="auto"/>
          </w:divBdr>
        </w:div>
        <w:div w:id="1639145691">
          <w:marLeft w:val="0"/>
          <w:marRight w:val="0"/>
          <w:marTop w:val="0"/>
          <w:marBottom w:val="0"/>
          <w:divBdr>
            <w:top w:val="none" w:sz="0" w:space="0" w:color="auto"/>
            <w:left w:val="none" w:sz="0" w:space="0" w:color="auto"/>
            <w:bottom w:val="none" w:sz="0" w:space="0" w:color="auto"/>
            <w:right w:val="none" w:sz="0" w:space="0" w:color="auto"/>
          </w:divBdr>
        </w:div>
        <w:div w:id="1293829451">
          <w:marLeft w:val="0"/>
          <w:marRight w:val="0"/>
          <w:marTop w:val="0"/>
          <w:marBottom w:val="0"/>
          <w:divBdr>
            <w:top w:val="none" w:sz="0" w:space="0" w:color="auto"/>
            <w:left w:val="none" w:sz="0" w:space="0" w:color="auto"/>
            <w:bottom w:val="none" w:sz="0" w:space="0" w:color="auto"/>
            <w:right w:val="none" w:sz="0" w:space="0" w:color="auto"/>
          </w:divBdr>
        </w:div>
        <w:div w:id="1826699261">
          <w:marLeft w:val="0"/>
          <w:marRight w:val="0"/>
          <w:marTop w:val="0"/>
          <w:marBottom w:val="0"/>
          <w:divBdr>
            <w:top w:val="none" w:sz="0" w:space="0" w:color="auto"/>
            <w:left w:val="none" w:sz="0" w:space="0" w:color="auto"/>
            <w:bottom w:val="none" w:sz="0" w:space="0" w:color="auto"/>
            <w:right w:val="none" w:sz="0" w:space="0" w:color="auto"/>
          </w:divBdr>
        </w:div>
        <w:div w:id="2080208360">
          <w:marLeft w:val="0"/>
          <w:marRight w:val="0"/>
          <w:marTop w:val="0"/>
          <w:marBottom w:val="0"/>
          <w:divBdr>
            <w:top w:val="none" w:sz="0" w:space="0" w:color="auto"/>
            <w:left w:val="none" w:sz="0" w:space="0" w:color="auto"/>
            <w:bottom w:val="none" w:sz="0" w:space="0" w:color="auto"/>
            <w:right w:val="none" w:sz="0" w:space="0" w:color="auto"/>
          </w:divBdr>
        </w:div>
        <w:div w:id="1927035990">
          <w:marLeft w:val="0"/>
          <w:marRight w:val="0"/>
          <w:marTop w:val="0"/>
          <w:marBottom w:val="0"/>
          <w:divBdr>
            <w:top w:val="none" w:sz="0" w:space="0" w:color="auto"/>
            <w:left w:val="none" w:sz="0" w:space="0" w:color="auto"/>
            <w:bottom w:val="none" w:sz="0" w:space="0" w:color="auto"/>
            <w:right w:val="none" w:sz="0" w:space="0" w:color="auto"/>
          </w:divBdr>
        </w:div>
        <w:div w:id="1482308185">
          <w:marLeft w:val="0"/>
          <w:marRight w:val="0"/>
          <w:marTop w:val="0"/>
          <w:marBottom w:val="0"/>
          <w:divBdr>
            <w:top w:val="none" w:sz="0" w:space="0" w:color="auto"/>
            <w:left w:val="none" w:sz="0" w:space="0" w:color="auto"/>
            <w:bottom w:val="none" w:sz="0" w:space="0" w:color="auto"/>
            <w:right w:val="none" w:sz="0" w:space="0" w:color="auto"/>
          </w:divBdr>
        </w:div>
        <w:div w:id="2100565096">
          <w:marLeft w:val="0"/>
          <w:marRight w:val="0"/>
          <w:marTop w:val="0"/>
          <w:marBottom w:val="0"/>
          <w:divBdr>
            <w:top w:val="none" w:sz="0" w:space="0" w:color="auto"/>
            <w:left w:val="none" w:sz="0" w:space="0" w:color="auto"/>
            <w:bottom w:val="none" w:sz="0" w:space="0" w:color="auto"/>
            <w:right w:val="none" w:sz="0" w:space="0" w:color="auto"/>
          </w:divBdr>
        </w:div>
        <w:div w:id="1807040786">
          <w:marLeft w:val="0"/>
          <w:marRight w:val="0"/>
          <w:marTop w:val="0"/>
          <w:marBottom w:val="0"/>
          <w:divBdr>
            <w:top w:val="none" w:sz="0" w:space="0" w:color="auto"/>
            <w:left w:val="none" w:sz="0" w:space="0" w:color="auto"/>
            <w:bottom w:val="none" w:sz="0" w:space="0" w:color="auto"/>
            <w:right w:val="none" w:sz="0" w:space="0" w:color="auto"/>
          </w:divBdr>
        </w:div>
        <w:div w:id="1962806112">
          <w:marLeft w:val="0"/>
          <w:marRight w:val="0"/>
          <w:marTop w:val="0"/>
          <w:marBottom w:val="0"/>
          <w:divBdr>
            <w:top w:val="none" w:sz="0" w:space="0" w:color="auto"/>
            <w:left w:val="none" w:sz="0" w:space="0" w:color="auto"/>
            <w:bottom w:val="none" w:sz="0" w:space="0" w:color="auto"/>
            <w:right w:val="none" w:sz="0" w:space="0" w:color="auto"/>
          </w:divBdr>
        </w:div>
        <w:div w:id="1829203887">
          <w:marLeft w:val="0"/>
          <w:marRight w:val="0"/>
          <w:marTop w:val="0"/>
          <w:marBottom w:val="0"/>
          <w:divBdr>
            <w:top w:val="none" w:sz="0" w:space="0" w:color="auto"/>
            <w:left w:val="none" w:sz="0" w:space="0" w:color="auto"/>
            <w:bottom w:val="none" w:sz="0" w:space="0" w:color="auto"/>
            <w:right w:val="none" w:sz="0" w:space="0" w:color="auto"/>
          </w:divBdr>
        </w:div>
        <w:div w:id="1176463251">
          <w:marLeft w:val="0"/>
          <w:marRight w:val="0"/>
          <w:marTop w:val="0"/>
          <w:marBottom w:val="0"/>
          <w:divBdr>
            <w:top w:val="none" w:sz="0" w:space="0" w:color="auto"/>
            <w:left w:val="none" w:sz="0" w:space="0" w:color="auto"/>
            <w:bottom w:val="none" w:sz="0" w:space="0" w:color="auto"/>
            <w:right w:val="none" w:sz="0" w:space="0" w:color="auto"/>
          </w:divBdr>
        </w:div>
        <w:div w:id="348913962">
          <w:marLeft w:val="0"/>
          <w:marRight w:val="0"/>
          <w:marTop w:val="0"/>
          <w:marBottom w:val="0"/>
          <w:divBdr>
            <w:top w:val="none" w:sz="0" w:space="0" w:color="auto"/>
            <w:left w:val="none" w:sz="0" w:space="0" w:color="auto"/>
            <w:bottom w:val="none" w:sz="0" w:space="0" w:color="auto"/>
            <w:right w:val="none" w:sz="0" w:space="0" w:color="auto"/>
          </w:divBdr>
        </w:div>
        <w:div w:id="580067388">
          <w:marLeft w:val="0"/>
          <w:marRight w:val="0"/>
          <w:marTop w:val="0"/>
          <w:marBottom w:val="0"/>
          <w:divBdr>
            <w:top w:val="none" w:sz="0" w:space="0" w:color="auto"/>
            <w:left w:val="none" w:sz="0" w:space="0" w:color="auto"/>
            <w:bottom w:val="none" w:sz="0" w:space="0" w:color="auto"/>
            <w:right w:val="none" w:sz="0" w:space="0" w:color="auto"/>
          </w:divBdr>
        </w:div>
        <w:div w:id="772749276">
          <w:marLeft w:val="0"/>
          <w:marRight w:val="0"/>
          <w:marTop w:val="0"/>
          <w:marBottom w:val="0"/>
          <w:divBdr>
            <w:top w:val="none" w:sz="0" w:space="0" w:color="auto"/>
            <w:left w:val="none" w:sz="0" w:space="0" w:color="auto"/>
            <w:bottom w:val="none" w:sz="0" w:space="0" w:color="auto"/>
            <w:right w:val="none" w:sz="0" w:space="0" w:color="auto"/>
          </w:divBdr>
        </w:div>
        <w:div w:id="220674307">
          <w:marLeft w:val="0"/>
          <w:marRight w:val="0"/>
          <w:marTop w:val="0"/>
          <w:marBottom w:val="0"/>
          <w:divBdr>
            <w:top w:val="none" w:sz="0" w:space="0" w:color="auto"/>
            <w:left w:val="none" w:sz="0" w:space="0" w:color="auto"/>
            <w:bottom w:val="none" w:sz="0" w:space="0" w:color="auto"/>
            <w:right w:val="none" w:sz="0" w:space="0" w:color="auto"/>
          </w:divBdr>
        </w:div>
        <w:div w:id="922839167">
          <w:marLeft w:val="0"/>
          <w:marRight w:val="0"/>
          <w:marTop w:val="0"/>
          <w:marBottom w:val="0"/>
          <w:divBdr>
            <w:top w:val="none" w:sz="0" w:space="0" w:color="auto"/>
            <w:left w:val="none" w:sz="0" w:space="0" w:color="auto"/>
            <w:bottom w:val="none" w:sz="0" w:space="0" w:color="auto"/>
            <w:right w:val="none" w:sz="0" w:space="0" w:color="auto"/>
          </w:divBdr>
        </w:div>
        <w:div w:id="1828546873">
          <w:marLeft w:val="0"/>
          <w:marRight w:val="0"/>
          <w:marTop w:val="0"/>
          <w:marBottom w:val="0"/>
          <w:divBdr>
            <w:top w:val="none" w:sz="0" w:space="0" w:color="auto"/>
            <w:left w:val="none" w:sz="0" w:space="0" w:color="auto"/>
            <w:bottom w:val="none" w:sz="0" w:space="0" w:color="auto"/>
            <w:right w:val="none" w:sz="0" w:space="0" w:color="auto"/>
          </w:divBdr>
        </w:div>
        <w:div w:id="1651665573">
          <w:marLeft w:val="0"/>
          <w:marRight w:val="0"/>
          <w:marTop w:val="0"/>
          <w:marBottom w:val="0"/>
          <w:divBdr>
            <w:top w:val="none" w:sz="0" w:space="0" w:color="auto"/>
            <w:left w:val="none" w:sz="0" w:space="0" w:color="auto"/>
            <w:bottom w:val="none" w:sz="0" w:space="0" w:color="auto"/>
            <w:right w:val="none" w:sz="0" w:space="0" w:color="auto"/>
          </w:divBdr>
        </w:div>
        <w:div w:id="1928879696">
          <w:marLeft w:val="0"/>
          <w:marRight w:val="0"/>
          <w:marTop w:val="0"/>
          <w:marBottom w:val="0"/>
          <w:divBdr>
            <w:top w:val="none" w:sz="0" w:space="0" w:color="auto"/>
            <w:left w:val="none" w:sz="0" w:space="0" w:color="auto"/>
            <w:bottom w:val="none" w:sz="0" w:space="0" w:color="auto"/>
            <w:right w:val="none" w:sz="0" w:space="0" w:color="auto"/>
          </w:divBdr>
        </w:div>
        <w:div w:id="1468206932">
          <w:marLeft w:val="0"/>
          <w:marRight w:val="0"/>
          <w:marTop w:val="0"/>
          <w:marBottom w:val="0"/>
          <w:divBdr>
            <w:top w:val="none" w:sz="0" w:space="0" w:color="auto"/>
            <w:left w:val="none" w:sz="0" w:space="0" w:color="auto"/>
            <w:bottom w:val="none" w:sz="0" w:space="0" w:color="auto"/>
            <w:right w:val="none" w:sz="0" w:space="0" w:color="auto"/>
          </w:divBdr>
        </w:div>
        <w:div w:id="89588536">
          <w:marLeft w:val="0"/>
          <w:marRight w:val="0"/>
          <w:marTop w:val="0"/>
          <w:marBottom w:val="0"/>
          <w:divBdr>
            <w:top w:val="none" w:sz="0" w:space="0" w:color="auto"/>
            <w:left w:val="none" w:sz="0" w:space="0" w:color="auto"/>
            <w:bottom w:val="none" w:sz="0" w:space="0" w:color="auto"/>
            <w:right w:val="none" w:sz="0" w:space="0" w:color="auto"/>
          </w:divBdr>
        </w:div>
        <w:div w:id="285090961">
          <w:marLeft w:val="0"/>
          <w:marRight w:val="0"/>
          <w:marTop w:val="0"/>
          <w:marBottom w:val="0"/>
          <w:divBdr>
            <w:top w:val="none" w:sz="0" w:space="0" w:color="auto"/>
            <w:left w:val="none" w:sz="0" w:space="0" w:color="auto"/>
            <w:bottom w:val="none" w:sz="0" w:space="0" w:color="auto"/>
            <w:right w:val="none" w:sz="0" w:space="0" w:color="auto"/>
          </w:divBdr>
        </w:div>
        <w:div w:id="1650749112">
          <w:marLeft w:val="0"/>
          <w:marRight w:val="0"/>
          <w:marTop w:val="0"/>
          <w:marBottom w:val="0"/>
          <w:divBdr>
            <w:top w:val="none" w:sz="0" w:space="0" w:color="auto"/>
            <w:left w:val="none" w:sz="0" w:space="0" w:color="auto"/>
            <w:bottom w:val="none" w:sz="0" w:space="0" w:color="auto"/>
            <w:right w:val="none" w:sz="0" w:space="0" w:color="auto"/>
          </w:divBdr>
        </w:div>
        <w:div w:id="1018772167">
          <w:marLeft w:val="0"/>
          <w:marRight w:val="0"/>
          <w:marTop w:val="0"/>
          <w:marBottom w:val="0"/>
          <w:divBdr>
            <w:top w:val="none" w:sz="0" w:space="0" w:color="auto"/>
            <w:left w:val="none" w:sz="0" w:space="0" w:color="auto"/>
            <w:bottom w:val="none" w:sz="0" w:space="0" w:color="auto"/>
            <w:right w:val="none" w:sz="0" w:space="0" w:color="auto"/>
          </w:divBdr>
        </w:div>
        <w:div w:id="65615022">
          <w:marLeft w:val="0"/>
          <w:marRight w:val="0"/>
          <w:marTop w:val="0"/>
          <w:marBottom w:val="0"/>
          <w:divBdr>
            <w:top w:val="none" w:sz="0" w:space="0" w:color="auto"/>
            <w:left w:val="none" w:sz="0" w:space="0" w:color="auto"/>
            <w:bottom w:val="none" w:sz="0" w:space="0" w:color="auto"/>
            <w:right w:val="none" w:sz="0" w:space="0" w:color="auto"/>
          </w:divBdr>
        </w:div>
        <w:div w:id="2112895781">
          <w:marLeft w:val="0"/>
          <w:marRight w:val="0"/>
          <w:marTop w:val="0"/>
          <w:marBottom w:val="0"/>
          <w:divBdr>
            <w:top w:val="none" w:sz="0" w:space="0" w:color="auto"/>
            <w:left w:val="none" w:sz="0" w:space="0" w:color="auto"/>
            <w:bottom w:val="none" w:sz="0" w:space="0" w:color="auto"/>
            <w:right w:val="none" w:sz="0" w:space="0" w:color="auto"/>
          </w:divBdr>
        </w:div>
        <w:div w:id="17126571">
          <w:marLeft w:val="0"/>
          <w:marRight w:val="0"/>
          <w:marTop w:val="0"/>
          <w:marBottom w:val="0"/>
          <w:divBdr>
            <w:top w:val="none" w:sz="0" w:space="0" w:color="auto"/>
            <w:left w:val="none" w:sz="0" w:space="0" w:color="auto"/>
            <w:bottom w:val="none" w:sz="0" w:space="0" w:color="auto"/>
            <w:right w:val="none" w:sz="0" w:space="0" w:color="auto"/>
          </w:divBdr>
        </w:div>
        <w:div w:id="1226183549">
          <w:marLeft w:val="0"/>
          <w:marRight w:val="0"/>
          <w:marTop w:val="0"/>
          <w:marBottom w:val="0"/>
          <w:divBdr>
            <w:top w:val="none" w:sz="0" w:space="0" w:color="auto"/>
            <w:left w:val="none" w:sz="0" w:space="0" w:color="auto"/>
            <w:bottom w:val="none" w:sz="0" w:space="0" w:color="auto"/>
            <w:right w:val="none" w:sz="0" w:space="0" w:color="auto"/>
          </w:divBdr>
        </w:div>
        <w:div w:id="1067723546">
          <w:marLeft w:val="0"/>
          <w:marRight w:val="0"/>
          <w:marTop w:val="0"/>
          <w:marBottom w:val="0"/>
          <w:divBdr>
            <w:top w:val="none" w:sz="0" w:space="0" w:color="auto"/>
            <w:left w:val="none" w:sz="0" w:space="0" w:color="auto"/>
            <w:bottom w:val="none" w:sz="0" w:space="0" w:color="auto"/>
            <w:right w:val="none" w:sz="0" w:space="0" w:color="auto"/>
          </w:divBdr>
        </w:div>
        <w:div w:id="680549713">
          <w:marLeft w:val="0"/>
          <w:marRight w:val="0"/>
          <w:marTop w:val="0"/>
          <w:marBottom w:val="0"/>
          <w:divBdr>
            <w:top w:val="none" w:sz="0" w:space="0" w:color="auto"/>
            <w:left w:val="none" w:sz="0" w:space="0" w:color="auto"/>
            <w:bottom w:val="none" w:sz="0" w:space="0" w:color="auto"/>
            <w:right w:val="none" w:sz="0" w:space="0" w:color="auto"/>
          </w:divBdr>
        </w:div>
        <w:div w:id="444081395">
          <w:marLeft w:val="0"/>
          <w:marRight w:val="0"/>
          <w:marTop w:val="0"/>
          <w:marBottom w:val="0"/>
          <w:divBdr>
            <w:top w:val="none" w:sz="0" w:space="0" w:color="auto"/>
            <w:left w:val="none" w:sz="0" w:space="0" w:color="auto"/>
            <w:bottom w:val="none" w:sz="0" w:space="0" w:color="auto"/>
            <w:right w:val="none" w:sz="0" w:space="0" w:color="auto"/>
          </w:divBdr>
        </w:div>
        <w:div w:id="376781731">
          <w:marLeft w:val="0"/>
          <w:marRight w:val="0"/>
          <w:marTop w:val="0"/>
          <w:marBottom w:val="0"/>
          <w:divBdr>
            <w:top w:val="none" w:sz="0" w:space="0" w:color="auto"/>
            <w:left w:val="none" w:sz="0" w:space="0" w:color="auto"/>
            <w:bottom w:val="none" w:sz="0" w:space="0" w:color="auto"/>
            <w:right w:val="none" w:sz="0" w:space="0" w:color="auto"/>
          </w:divBdr>
        </w:div>
        <w:div w:id="2110924398">
          <w:marLeft w:val="0"/>
          <w:marRight w:val="0"/>
          <w:marTop w:val="0"/>
          <w:marBottom w:val="0"/>
          <w:divBdr>
            <w:top w:val="none" w:sz="0" w:space="0" w:color="auto"/>
            <w:left w:val="none" w:sz="0" w:space="0" w:color="auto"/>
            <w:bottom w:val="none" w:sz="0" w:space="0" w:color="auto"/>
            <w:right w:val="none" w:sz="0" w:space="0" w:color="auto"/>
          </w:divBdr>
        </w:div>
        <w:div w:id="1291861507">
          <w:marLeft w:val="0"/>
          <w:marRight w:val="0"/>
          <w:marTop w:val="0"/>
          <w:marBottom w:val="0"/>
          <w:divBdr>
            <w:top w:val="none" w:sz="0" w:space="0" w:color="auto"/>
            <w:left w:val="none" w:sz="0" w:space="0" w:color="auto"/>
            <w:bottom w:val="none" w:sz="0" w:space="0" w:color="auto"/>
            <w:right w:val="none" w:sz="0" w:space="0" w:color="auto"/>
          </w:divBdr>
        </w:div>
        <w:div w:id="285308804">
          <w:marLeft w:val="0"/>
          <w:marRight w:val="0"/>
          <w:marTop w:val="0"/>
          <w:marBottom w:val="0"/>
          <w:divBdr>
            <w:top w:val="none" w:sz="0" w:space="0" w:color="auto"/>
            <w:left w:val="none" w:sz="0" w:space="0" w:color="auto"/>
            <w:bottom w:val="none" w:sz="0" w:space="0" w:color="auto"/>
            <w:right w:val="none" w:sz="0" w:space="0" w:color="auto"/>
          </w:divBdr>
        </w:div>
        <w:div w:id="778530244">
          <w:marLeft w:val="0"/>
          <w:marRight w:val="0"/>
          <w:marTop w:val="0"/>
          <w:marBottom w:val="0"/>
          <w:divBdr>
            <w:top w:val="none" w:sz="0" w:space="0" w:color="auto"/>
            <w:left w:val="none" w:sz="0" w:space="0" w:color="auto"/>
            <w:bottom w:val="none" w:sz="0" w:space="0" w:color="auto"/>
            <w:right w:val="none" w:sz="0" w:space="0" w:color="auto"/>
          </w:divBdr>
        </w:div>
        <w:div w:id="867988757">
          <w:marLeft w:val="0"/>
          <w:marRight w:val="0"/>
          <w:marTop w:val="0"/>
          <w:marBottom w:val="0"/>
          <w:divBdr>
            <w:top w:val="none" w:sz="0" w:space="0" w:color="auto"/>
            <w:left w:val="none" w:sz="0" w:space="0" w:color="auto"/>
            <w:bottom w:val="none" w:sz="0" w:space="0" w:color="auto"/>
            <w:right w:val="none" w:sz="0" w:space="0" w:color="auto"/>
          </w:divBdr>
        </w:div>
        <w:div w:id="1323700436">
          <w:marLeft w:val="0"/>
          <w:marRight w:val="0"/>
          <w:marTop w:val="0"/>
          <w:marBottom w:val="0"/>
          <w:divBdr>
            <w:top w:val="none" w:sz="0" w:space="0" w:color="auto"/>
            <w:left w:val="none" w:sz="0" w:space="0" w:color="auto"/>
            <w:bottom w:val="none" w:sz="0" w:space="0" w:color="auto"/>
            <w:right w:val="none" w:sz="0" w:space="0" w:color="auto"/>
          </w:divBdr>
        </w:div>
        <w:div w:id="588007822">
          <w:marLeft w:val="0"/>
          <w:marRight w:val="0"/>
          <w:marTop w:val="0"/>
          <w:marBottom w:val="0"/>
          <w:divBdr>
            <w:top w:val="none" w:sz="0" w:space="0" w:color="auto"/>
            <w:left w:val="none" w:sz="0" w:space="0" w:color="auto"/>
            <w:bottom w:val="none" w:sz="0" w:space="0" w:color="auto"/>
            <w:right w:val="none" w:sz="0" w:space="0" w:color="auto"/>
          </w:divBdr>
        </w:div>
        <w:div w:id="2085639815">
          <w:marLeft w:val="0"/>
          <w:marRight w:val="0"/>
          <w:marTop w:val="0"/>
          <w:marBottom w:val="0"/>
          <w:divBdr>
            <w:top w:val="none" w:sz="0" w:space="0" w:color="auto"/>
            <w:left w:val="none" w:sz="0" w:space="0" w:color="auto"/>
            <w:bottom w:val="none" w:sz="0" w:space="0" w:color="auto"/>
            <w:right w:val="none" w:sz="0" w:space="0" w:color="auto"/>
          </w:divBdr>
        </w:div>
        <w:div w:id="675887688">
          <w:marLeft w:val="0"/>
          <w:marRight w:val="0"/>
          <w:marTop w:val="0"/>
          <w:marBottom w:val="0"/>
          <w:divBdr>
            <w:top w:val="none" w:sz="0" w:space="0" w:color="auto"/>
            <w:left w:val="none" w:sz="0" w:space="0" w:color="auto"/>
            <w:bottom w:val="none" w:sz="0" w:space="0" w:color="auto"/>
            <w:right w:val="none" w:sz="0" w:space="0" w:color="auto"/>
          </w:divBdr>
        </w:div>
        <w:div w:id="1807777458">
          <w:marLeft w:val="0"/>
          <w:marRight w:val="0"/>
          <w:marTop w:val="0"/>
          <w:marBottom w:val="0"/>
          <w:divBdr>
            <w:top w:val="none" w:sz="0" w:space="0" w:color="auto"/>
            <w:left w:val="none" w:sz="0" w:space="0" w:color="auto"/>
            <w:bottom w:val="none" w:sz="0" w:space="0" w:color="auto"/>
            <w:right w:val="none" w:sz="0" w:space="0" w:color="auto"/>
          </w:divBdr>
        </w:div>
        <w:div w:id="472986964">
          <w:marLeft w:val="0"/>
          <w:marRight w:val="0"/>
          <w:marTop w:val="0"/>
          <w:marBottom w:val="0"/>
          <w:divBdr>
            <w:top w:val="none" w:sz="0" w:space="0" w:color="auto"/>
            <w:left w:val="none" w:sz="0" w:space="0" w:color="auto"/>
            <w:bottom w:val="none" w:sz="0" w:space="0" w:color="auto"/>
            <w:right w:val="none" w:sz="0" w:space="0" w:color="auto"/>
          </w:divBdr>
        </w:div>
        <w:div w:id="1962764125">
          <w:marLeft w:val="0"/>
          <w:marRight w:val="0"/>
          <w:marTop w:val="0"/>
          <w:marBottom w:val="0"/>
          <w:divBdr>
            <w:top w:val="none" w:sz="0" w:space="0" w:color="auto"/>
            <w:left w:val="none" w:sz="0" w:space="0" w:color="auto"/>
            <w:bottom w:val="none" w:sz="0" w:space="0" w:color="auto"/>
            <w:right w:val="none" w:sz="0" w:space="0" w:color="auto"/>
          </w:divBdr>
        </w:div>
        <w:div w:id="1856726854">
          <w:marLeft w:val="0"/>
          <w:marRight w:val="0"/>
          <w:marTop w:val="0"/>
          <w:marBottom w:val="0"/>
          <w:divBdr>
            <w:top w:val="none" w:sz="0" w:space="0" w:color="auto"/>
            <w:left w:val="none" w:sz="0" w:space="0" w:color="auto"/>
            <w:bottom w:val="none" w:sz="0" w:space="0" w:color="auto"/>
            <w:right w:val="none" w:sz="0" w:space="0" w:color="auto"/>
          </w:divBdr>
        </w:div>
        <w:div w:id="142164208">
          <w:marLeft w:val="0"/>
          <w:marRight w:val="0"/>
          <w:marTop w:val="0"/>
          <w:marBottom w:val="0"/>
          <w:divBdr>
            <w:top w:val="none" w:sz="0" w:space="0" w:color="auto"/>
            <w:left w:val="none" w:sz="0" w:space="0" w:color="auto"/>
            <w:bottom w:val="none" w:sz="0" w:space="0" w:color="auto"/>
            <w:right w:val="none" w:sz="0" w:space="0" w:color="auto"/>
          </w:divBdr>
        </w:div>
        <w:div w:id="1401750127">
          <w:marLeft w:val="0"/>
          <w:marRight w:val="0"/>
          <w:marTop w:val="0"/>
          <w:marBottom w:val="0"/>
          <w:divBdr>
            <w:top w:val="none" w:sz="0" w:space="0" w:color="auto"/>
            <w:left w:val="none" w:sz="0" w:space="0" w:color="auto"/>
            <w:bottom w:val="none" w:sz="0" w:space="0" w:color="auto"/>
            <w:right w:val="none" w:sz="0" w:space="0" w:color="auto"/>
          </w:divBdr>
        </w:div>
        <w:div w:id="1698040724">
          <w:marLeft w:val="0"/>
          <w:marRight w:val="0"/>
          <w:marTop w:val="0"/>
          <w:marBottom w:val="0"/>
          <w:divBdr>
            <w:top w:val="none" w:sz="0" w:space="0" w:color="auto"/>
            <w:left w:val="none" w:sz="0" w:space="0" w:color="auto"/>
            <w:bottom w:val="none" w:sz="0" w:space="0" w:color="auto"/>
            <w:right w:val="none" w:sz="0" w:space="0" w:color="auto"/>
          </w:divBdr>
        </w:div>
        <w:div w:id="1008874378">
          <w:marLeft w:val="0"/>
          <w:marRight w:val="0"/>
          <w:marTop w:val="0"/>
          <w:marBottom w:val="0"/>
          <w:divBdr>
            <w:top w:val="none" w:sz="0" w:space="0" w:color="auto"/>
            <w:left w:val="none" w:sz="0" w:space="0" w:color="auto"/>
            <w:bottom w:val="none" w:sz="0" w:space="0" w:color="auto"/>
            <w:right w:val="none" w:sz="0" w:space="0" w:color="auto"/>
          </w:divBdr>
        </w:div>
        <w:div w:id="1405835173">
          <w:marLeft w:val="0"/>
          <w:marRight w:val="0"/>
          <w:marTop w:val="0"/>
          <w:marBottom w:val="0"/>
          <w:divBdr>
            <w:top w:val="none" w:sz="0" w:space="0" w:color="auto"/>
            <w:left w:val="none" w:sz="0" w:space="0" w:color="auto"/>
            <w:bottom w:val="none" w:sz="0" w:space="0" w:color="auto"/>
            <w:right w:val="none" w:sz="0" w:space="0" w:color="auto"/>
          </w:divBdr>
        </w:div>
        <w:div w:id="1901669620">
          <w:marLeft w:val="0"/>
          <w:marRight w:val="0"/>
          <w:marTop w:val="0"/>
          <w:marBottom w:val="0"/>
          <w:divBdr>
            <w:top w:val="none" w:sz="0" w:space="0" w:color="auto"/>
            <w:left w:val="none" w:sz="0" w:space="0" w:color="auto"/>
            <w:bottom w:val="none" w:sz="0" w:space="0" w:color="auto"/>
            <w:right w:val="none" w:sz="0" w:space="0" w:color="auto"/>
          </w:divBdr>
        </w:div>
        <w:div w:id="326321612">
          <w:marLeft w:val="0"/>
          <w:marRight w:val="0"/>
          <w:marTop w:val="0"/>
          <w:marBottom w:val="0"/>
          <w:divBdr>
            <w:top w:val="none" w:sz="0" w:space="0" w:color="auto"/>
            <w:left w:val="none" w:sz="0" w:space="0" w:color="auto"/>
            <w:bottom w:val="none" w:sz="0" w:space="0" w:color="auto"/>
            <w:right w:val="none" w:sz="0" w:space="0" w:color="auto"/>
          </w:divBdr>
        </w:div>
        <w:div w:id="954096632">
          <w:marLeft w:val="0"/>
          <w:marRight w:val="0"/>
          <w:marTop w:val="0"/>
          <w:marBottom w:val="0"/>
          <w:divBdr>
            <w:top w:val="none" w:sz="0" w:space="0" w:color="auto"/>
            <w:left w:val="none" w:sz="0" w:space="0" w:color="auto"/>
            <w:bottom w:val="none" w:sz="0" w:space="0" w:color="auto"/>
            <w:right w:val="none" w:sz="0" w:space="0" w:color="auto"/>
          </w:divBdr>
        </w:div>
        <w:div w:id="1382553003">
          <w:marLeft w:val="0"/>
          <w:marRight w:val="0"/>
          <w:marTop w:val="0"/>
          <w:marBottom w:val="0"/>
          <w:divBdr>
            <w:top w:val="none" w:sz="0" w:space="0" w:color="auto"/>
            <w:left w:val="none" w:sz="0" w:space="0" w:color="auto"/>
            <w:bottom w:val="none" w:sz="0" w:space="0" w:color="auto"/>
            <w:right w:val="none" w:sz="0" w:space="0" w:color="auto"/>
          </w:divBdr>
        </w:div>
        <w:div w:id="1207454705">
          <w:marLeft w:val="0"/>
          <w:marRight w:val="0"/>
          <w:marTop w:val="0"/>
          <w:marBottom w:val="0"/>
          <w:divBdr>
            <w:top w:val="none" w:sz="0" w:space="0" w:color="auto"/>
            <w:left w:val="none" w:sz="0" w:space="0" w:color="auto"/>
            <w:bottom w:val="none" w:sz="0" w:space="0" w:color="auto"/>
            <w:right w:val="none" w:sz="0" w:space="0" w:color="auto"/>
          </w:divBdr>
        </w:div>
        <w:div w:id="193928509">
          <w:marLeft w:val="0"/>
          <w:marRight w:val="0"/>
          <w:marTop w:val="0"/>
          <w:marBottom w:val="0"/>
          <w:divBdr>
            <w:top w:val="none" w:sz="0" w:space="0" w:color="auto"/>
            <w:left w:val="none" w:sz="0" w:space="0" w:color="auto"/>
            <w:bottom w:val="none" w:sz="0" w:space="0" w:color="auto"/>
            <w:right w:val="none" w:sz="0" w:space="0" w:color="auto"/>
          </w:divBdr>
        </w:div>
        <w:div w:id="1241871189">
          <w:marLeft w:val="0"/>
          <w:marRight w:val="0"/>
          <w:marTop w:val="0"/>
          <w:marBottom w:val="0"/>
          <w:divBdr>
            <w:top w:val="none" w:sz="0" w:space="0" w:color="auto"/>
            <w:left w:val="none" w:sz="0" w:space="0" w:color="auto"/>
            <w:bottom w:val="none" w:sz="0" w:space="0" w:color="auto"/>
            <w:right w:val="none" w:sz="0" w:space="0" w:color="auto"/>
          </w:divBdr>
        </w:div>
        <w:div w:id="696926143">
          <w:marLeft w:val="0"/>
          <w:marRight w:val="0"/>
          <w:marTop w:val="0"/>
          <w:marBottom w:val="0"/>
          <w:divBdr>
            <w:top w:val="none" w:sz="0" w:space="0" w:color="auto"/>
            <w:left w:val="none" w:sz="0" w:space="0" w:color="auto"/>
            <w:bottom w:val="none" w:sz="0" w:space="0" w:color="auto"/>
            <w:right w:val="none" w:sz="0" w:space="0" w:color="auto"/>
          </w:divBdr>
        </w:div>
        <w:div w:id="506560348">
          <w:marLeft w:val="0"/>
          <w:marRight w:val="0"/>
          <w:marTop w:val="0"/>
          <w:marBottom w:val="0"/>
          <w:divBdr>
            <w:top w:val="none" w:sz="0" w:space="0" w:color="auto"/>
            <w:left w:val="none" w:sz="0" w:space="0" w:color="auto"/>
            <w:bottom w:val="none" w:sz="0" w:space="0" w:color="auto"/>
            <w:right w:val="none" w:sz="0" w:space="0" w:color="auto"/>
          </w:divBdr>
        </w:div>
        <w:div w:id="697001601">
          <w:marLeft w:val="0"/>
          <w:marRight w:val="0"/>
          <w:marTop w:val="0"/>
          <w:marBottom w:val="0"/>
          <w:divBdr>
            <w:top w:val="none" w:sz="0" w:space="0" w:color="auto"/>
            <w:left w:val="none" w:sz="0" w:space="0" w:color="auto"/>
            <w:bottom w:val="none" w:sz="0" w:space="0" w:color="auto"/>
            <w:right w:val="none" w:sz="0" w:space="0" w:color="auto"/>
          </w:divBdr>
        </w:div>
        <w:div w:id="318190325">
          <w:marLeft w:val="0"/>
          <w:marRight w:val="0"/>
          <w:marTop w:val="0"/>
          <w:marBottom w:val="0"/>
          <w:divBdr>
            <w:top w:val="none" w:sz="0" w:space="0" w:color="auto"/>
            <w:left w:val="none" w:sz="0" w:space="0" w:color="auto"/>
            <w:bottom w:val="none" w:sz="0" w:space="0" w:color="auto"/>
            <w:right w:val="none" w:sz="0" w:space="0" w:color="auto"/>
          </w:divBdr>
        </w:div>
        <w:div w:id="185602531">
          <w:marLeft w:val="0"/>
          <w:marRight w:val="0"/>
          <w:marTop w:val="0"/>
          <w:marBottom w:val="0"/>
          <w:divBdr>
            <w:top w:val="none" w:sz="0" w:space="0" w:color="auto"/>
            <w:left w:val="none" w:sz="0" w:space="0" w:color="auto"/>
            <w:bottom w:val="none" w:sz="0" w:space="0" w:color="auto"/>
            <w:right w:val="none" w:sz="0" w:space="0" w:color="auto"/>
          </w:divBdr>
        </w:div>
        <w:div w:id="1221215087">
          <w:marLeft w:val="0"/>
          <w:marRight w:val="0"/>
          <w:marTop w:val="0"/>
          <w:marBottom w:val="0"/>
          <w:divBdr>
            <w:top w:val="none" w:sz="0" w:space="0" w:color="auto"/>
            <w:left w:val="none" w:sz="0" w:space="0" w:color="auto"/>
            <w:bottom w:val="none" w:sz="0" w:space="0" w:color="auto"/>
            <w:right w:val="none" w:sz="0" w:space="0" w:color="auto"/>
          </w:divBdr>
        </w:div>
        <w:div w:id="137773092">
          <w:marLeft w:val="0"/>
          <w:marRight w:val="0"/>
          <w:marTop w:val="0"/>
          <w:marBottom w:val="0"/>
          <w:divBdr>
            <w:top w:val="none" w:sz="0" w:space="0" w:color="auto"/>
            <w:left w:val="none" w:sz="0" w:space="0" w:color="auto"/>
            <w:bottom w:val="none" w:sz="0" w:space="0" w:color="auto"/>
            <w:right w:val="none" w:sz="0" w:space="0" w:color="auto"/>
          </w:divBdr>
        </w:div>
        <w:div w:id="787164029">
          <w:marLeft w:val="0"/>
          <w:marRight w:val="0"/>
          <w:marTop w:val="0"/>
          <w:marBottom w:val="0"/>
          <w:divBdr>
            <w:top w:val="none" w:sz="0" w:space="0" w:color="auto"/>
            <w:left w:val="none" w:sz="0" w:space="0" w:color="auto"/>
            <w:bottom w:val="none" w:sz="0" w:space="0" w:color="auto"/>
            <w:right w:val="none" w:sz="0" w:space="0" w:color="auto"/>
          </w:divBdr>
        </w:div>
        <w:div w:id="1581673073">
          <w:marLeft w:val="0"/>
          <w:marRight w:val="0"/>
          <w:marTop w:val="0"/>
          <w:marBottom w:val="0"/>
          <w:divBdr>
            <w:top w:val="none" w:sz="0" w:space="0" w:color="auto"/>
            <w:left w:val="none" w:sz="0" w:space="0" w:color="auto"/>
            <w:bottom w:val="none" w:sz="0" w:space="0" w:color="auto"/>
            <w:right w:val="none" w:sz="0" w:space="0" w:color="auto"/>
          </w:divBdr>
        </w:div>
        <w:div w:id="536507940">
          <w:marLeft w:val="0"/>
          <w:marRight w:val="0"/>
          <w:marTop w:val="0"/>
          <w:marBottom w:val="0"/>
          <w:divBdr>
            <w:top w:val="none" w:sz="0" w:space="0" w:color="auto"/>
            <w:left w:val="none" w:sz="0" w:space="0" w:color="auto"/>
            <w:bottom w:val="none" w:sz="0" w:space="0" w:color="auto"/>
            <w:right w:val="none" w:sz="0" w:space="0" w:color="auto"/>
          </w:divBdr>
        </w:div>
        <w:div w:id="1821724187">
          <w:marLeft w:val="0"/>
          <w:marRight w:val="0"/>
          <w:marTop w:val="0"/>
          <w:marBottom w:val="0"/>
          <w:divBdr>
            <w:top w:val="none" w:sz="0" w:space="0" w:color="auto"/>
            <w:left w:val="none" w:sz="0" w:space="0" w:color="auto"/>
            <w:bottom w:val="none" w:sz="0" w:space="0" w:color="auto"/>
            <w:right w:val="none" w:sz="0" w:space="0" w:color="auto"/>
          </w:divBdr>
        </w:div>
        <w:div w:id="1923484093">
          <w:marLeft w:val="0"/>
          <w:marRight w:val="0"/>
          <w:marTop w:val="0"/>
          <w:marBottom w:val="0"/>
          <w:divBdr>
            <w:top w:val="none" w:sz="0" w:space="0" w:color="auto"/>
            <w:left w:val="none" w:sz="0" w:space="0" w:color="auto"/>
            <w:bottom w:val="none" w:sz="0" w:space="0" w:color="auto"/>
            <w:right w:val="none" w:sz="0" w:space="0" w:color="auto"/>
          </w:divBdr>
        </w:div>
        <w:div w:id="353776689">
          <w:marLeft w:val="0"/>
          <w:marRight w:val="0"/>
          <w:marTop w:val="0"/>
          <w:marBottom w:val="0"/>
          <w:divBdr>
            <w:top w:val="none" w:sz="0" w:space="0" w:color="auto"/>
            <w:left w:val="none" w:sz="0" w:space="0" w:color="auto"/>
            <w:bottom w:val="none" w:sz="0" w:space="0" w:color="auto"/>
            <w:right w:val="none" w:sz="0" w:space="0" w:color="auto"/>
          </w:divBdr>
        </w:div>
        <w:div w:id="1183664101">
          <w:marLeft w:val="0"/>
          <w:marRight w:val="0"/>
          <w:marTop w:val="0"/>
          <w:marBottom w:val="0"/>
          <w:divBdr>
            <w:top w:val="none" w:sz="0" w:space="0" w:color="auto"/>
            <w:left w:val="none" w:sz="0" w:space="0" w:color="auto"/>
            <w:bottom w:val="none" w:sz="0" w:space="0" w:color="auto"/>
            <w:right w:val="none" w:sz="0" w:space="0" w:color="auto"/>
          </w:divBdr>
        </w:div>
        <w:div w:id="674958181">
          <w:marLeft w:val="0"/>
          <w:marRight w:val="0"/>
          <w:marTop w:val="0"/>
          <w:marBottom w:val="0"/>
          <w:divBdr>
            <w:top w:val="none" w:sz="0" w:space="0" w:color="auto"/>
            <w:left w:val="none" w:sz="0" w:space="0" w:color="auto"/>
            <w:bottom w:val="none" w:sz="0" w:space="0" w:color="auto"/>
            <w:right w:val="none" w:sz="0" w:space="0" w:color="auto"/>
          </w:divBdr>
        </w:div>
        <w:div w:id="602111419">
          <w:marLeft w:val="0"/>
          <w:marRight w:val="0"/>
          <w:marTop w:val="0"/>
          <w:marBottom w:val="0"/>
          <w:divBdr>
            <w:top w:val="none" w:sz="0" w:space="0" w:color="auto"/>
            <w:left w:val="none" w:sz="0" w:space="0" w:color="auto"/>
            <w:bottom w:val="none" w:sz="0" w:space="0" w:color="auto"/>
            <w:right w:val="none" w:sz="0" w:space="0" w:color="auto"/>
          </w:divBdr>
        </w:div>
        <w:div w:id="557908658">
          <w:marLeft w:val="0"/>
          <w:marRight w:val="0"/>
          <w:marTop w:val="0"/>
          <w:marBottom w:val="0"/>
          <w:divBdr>
            <w:top w:val="none" w:sz="0" w:space="0" w:color="auto"/>
            <w:left w:val="none" w:sz="0" w:space="0" w:color="auto"/>
            <w:bottom w:val="none" w:sz="0" w:space="0" w:color="auto"/>
            <w:right w:val="none" w:sz="0" w:space="0" w:color="auto"/>
          </w:divBdr>
        </w:div>
        <w:div w:id="2068794363">
          <w:marLeft w:val="0"/>
          <w:marRight w:val="0"/>
          <w:marTop w:val="0"/>
          <w:marBottom w:val="0"/>
          <w:divBdr>
            <w:top w:val="none" w:sz="0" w:space="0" w:color="auto"/>
            <w:left w:val="none" w:sz="0" w:space="0" w:color="auto"/>
            <w:bottom w:val="none" w:sz="0" w:space="0" w:color="auto"/>
            <w:right w:val="none" w:sz="0" w:space="0" w:color="auto"/>
          </w:divBdr>
        </w:div>
        <w:div w:id="126554795">
          <w:marLeft w:val="0"/>
          <w:marRight w:val="0"/>
          <w:marTop w:val="0"/>
          <w:marBottom w:val="0"/>
          <w:divBdr>
            <w:top w:val="none" w:sz="0" w:space="0" w:color="auto"/>
            <w:left w:val="none" w:sz="0" w:space="0" w:color="auto"/>
            <w:bottom w:val="none" w:sz="0" w:space="0" w:color="auto"/>
            <w:right w:val="none" w:sz="0" w:space="0" w:color="auto"/>
          </w:divBdr>
        </w:div>
        <w:div w:id="1158688140">
          <w:marLeft w:val="0"/>
          <w:marRight w:val="0"/>
          <w:marTop w:val="0"/>
          <w:marBottom w:val="0"/>
          <w:divBdr>
            <w:top w:val="none" w:sz="0" w:space="0" w:color="auto"/>
            <w:left w:val="none" w:sz="0" w:space="0" w:color="auto"/>
            <w:bottom w:val="none" w:sz="0" w:space="0" w:color="auto"/>
            <w:right w:val="none" w:sz="0" w:space="0" w:color="auto"/>
          </w:divBdr>
        </w:div>
        <w:div w:id="1825467814">
          <w:marLeft w:val="0"/>
          <w:marRight w:val="0"/>
          <w:marTop w:val="0"/>
          <w:marBottom w:val="0"/>
          <w:divBdr>
            <w:top w:val="none" w:sz="0" w:space="0" w:color="auto"/>
            <w:left w:val="none" w:sz="0" w:space="0" w:color="auto"/>
            <w:bottom w:val="none" w:sz="0" w:space="0" w:color="auto"/>
            <w:right w:val="none" w:sz="0" w:space="0" w:color="auto"/>
          </w:divBdr>
        </w:div>
        <w:div w:id="608899146">
          <w:marLeft w:val="0"/>
          <w:marRight w:val="0"/>
          <w:marTop w:val="0"/>
          <w:marBottom w:val="0"/>
          <w:divBdr>
            <w:top w:val="none" w:sz="0" w:space="0" w:color="auto"/>
            <w:left w:val="none" w:sz="0" w:space="0" w:color="auto"/>
            <w:bottom w:val="none" w:sz="0" w:space="0" w:color="auto"/>
            <w:right w:val="none" w:sz="0" w:space="0" w:color="auto"/>
          </w:divBdr>
        </w:div>
        <w:div w:id="1814981761">
          <w:marLeft w:val="0"/>
          <w:marRight w:val="0"/>
          <w:marTop w:val="0"/>
          <w:marBottom w:val="0"/>
          <w:divBdr>
            <w:top w:val="none" w:sz="0" w:space="0" w:color="auto"/>
            <w:left w:val="none" w:sz="0" w:space="0" w:color="auto"/>
            <w:bottom w:val="none" w:sz="0" w:space="0" w:color="auto"/>
            <w:right w:val="none" w:sz="0" w:space="0" w:color="auto"/>
          </w:divBdr>
        </w:div>
        <w:div w:id="809327924">
          <w:marLeft w:val="0"/>
          <w:marRight w:val="0"/>
          <w:marTop w:val="0"/>
          <w:marBottom w:val="0"/>
          <w:divBdr>
            <w:top w:val="none" w:sz="0" w:space="0" w:color="auto"/>
            <w:left w:val="none" w:sz="0" w:space="0" w:color="auto"/>
            <w:bottom w:val="none" w:sz="0" w:space="0" w:color="auto"/>
            <w:right w:val="none" w:sz="0" w:space="0" w:color="auto"/>
          </w:divBdr>
        </w:div>
        <w:div w:id="862867346">
          <w:marLeft w:val="0"/>
          <w:marRight w:val="0"/>
          <w:marTop w:val="0"/>
          <w:marBottom w:val="0"/>
          <w:divBdr>
            <w:top w:val="none" w:sz="0" w:space="0" w:color="auto"/>
            <w:left w:val="none" w:sz="0" w:space="0" w:color="auto"/>
            <w:bottom w:val="none" w:sz="0" w:space="0" w:color="auto"/>
            <w:right w:val="none" w:sz="0" w:space="0" w:color="auto"/>
          </w:divBdr>
        </w:div>
        <w:div w:id="1169372291">
          <w:marLeft w:val="0"/>
          <w:marRight w:val="0"/>
          <w:marTop w:val="0"/>
          <w:marBottom w:val="0"/>
          <w:divBdr>
            <w:top w:val="none" w:sz="0" w:space="0" w:color="auto"/>
            <w:left w:val="none" w:sz="0" w:space="0" w:color="auto"/>
            <w:bottom w:val="none" w:sz="0" w:space="0" w:color="auto"/>
            <w:right w:val="none" w:sz="0" w:space="0" w:color="auto"/>
          </w:divBdr>
        </w:div>
        <w:div w:id="723287929">
          <w:marLeft w:val="0"/>
          <w:marRight w:val="0"/>
          <w:marTop w:val="0"/>
          <w:marBottom w:val="0"/>
          <w:divBdr>
            <w:top w:val="none" w:sz="0" w:space="0" w:color="auto"/>
            <w:left w:val="none" w:sz="0" w:space="0" w:color="auto"/>
            <w:bottom w:val="none" w:sz="0" w:space="0" w:color="auto"/>
            <w:right w:val="none" w:sz="0" w:space="0" w:color="auto"/>
          </w:divBdr>
        </w:div>
        <w:div w:id="77406234">
          <w:marLeft w:val="0"/>
          <w:marRight w:val="0"/>
          <w:marTop w:val="0"/>
          <w:marBottom w:val="0"/>
          <w:divBdr>
            <w:top w:val="none" w:sz="0" w:space="0" w:color="auto"/>
            <w:left w:val="none" w:sz="0" w:space="0" w:color="auto"/>
            <w:bottom w:val="none" w:sz="0" w:space="0" w:color="auto"/>
            <w:right w:val="none" w:sz="0" w:space="0" w:color="auto"/>
          </w:divBdr>
        </w:div>
        <w:div w:id="214241703">
          <w:marLeft w:val="0"/>
          <w:marRight w:val="0"/>
          <w:marTop w:val="0"/>
          <w:marBottom w:val="0"/>
          <w:divBdr>
            <w:top w:val="none" w:sz="0" w:space="0" w:color="auto"/>
            <w:left w:val="none" w:sz="0" w:space="0" w:color="auto"/>
            <w:bottom w:val="none" w:sz="0" w:space="0" w:color="auto"/>
            <w:right w:val="none" w:sz="0" w:space="0" w:color="auto"/>
          </w:divBdr>
        </w:div>
        <w:div w:id="1364286426">
          <w:marLeft w:val="0"/>
          <w:marRight w:val="0"/>
          <w:marTop w:val="0"/>
          <w:marBottom w:val="0"/>
          <w:divBdr>
            <w:top w:val="none" w:sz="0" w:space="0" w:color="auto"/>
            <w:left w:val="none" w:sz="0" w:space="0" w:color="auto"/>
            <w:bottom w:val="none" w:sz="0" w:space="0" w:color="auto"/>
            <w:right w:val="none" w:sz="0" w:space="0" w:color="auto"/>
          </w:divBdr>
        </w:div>
        <w:div w:id="1767724414">
          <w:marLeft w:val="0"/>
          <w:marRight w:val="0"/>
          <w:marTop w:val="0"/>
          <w:marBottom w:val="0"/>
          <w:divBdr>
            <w:top w:val="none" w:sz="0" w:space="0" w:color="auto"/>
            <w:left w:val="none" w:sz="0" w:space="0" w:color="auto"/>
            <w:bottom w:val="none" w:sz="0" w:space="0" w:color="auto"/>
            <w:right w:val="none" w:sz="0" w:space="0" w:color="auto"/>
          </w:divBdr>
        </w:div>
        <w:div w:id="2003777115">
          <w:marLeft w:val="0"/>
          <w:marRight w:val="0"/>
          <w:marTop w:val="0"/>
          <w:marBottom w:val="0"/>
          <w:divBdr>
            <w:top w:val="none" w:sz="0" w:space="0" w:color="auto"/>
            <w:left w:val="none" w:sz="0" w:space="0" w:color="auto"/>
            <w:bottom w:val="none" w:sz="0" w:space="0" w:color="auto"/>
            <w:right w:val="none" w:sz="0" w:space="0" w:color="auto"/>
          </w:divBdr>
        </w:div>
        <w:div w:id="1271165453">
          <w:marLeft w:val="0"/>
          <w:marRight w:val="0"/>
          <w:marTop w:val="0"/>
          <w:marBottom w:val="0"/>
          <w:divBdr>
            <w:top w:val="none" w:sz="0" w:space="0" w:color="auto"/>
            <w:left w:val="none" w:sz="0" w:space="0" w:color="auto"/>
            <w:bottom w:val="none" w:sz="0" w:space="0" w:color="auto"/>
            <w:right w:val="none" w:sz="0" w:space="0" w:color="auto"/>
          </w:divBdr>
        </w:div>
        <w:div w:id="262223342">
          <w:marLeft w:val="0"/>
          <w:marRight w:val="0"/>
          <w:marTop w:val="0"/>
          <w:marBottom w:val="0"/>
          <w:divBdr>
            <w:top w:val="none" w:sz="0" w:space="0" w:color="auto"/>
            <w:left w:val="none" w:sz="0" w:space="0" w:color="auto"/>
            <w:bottom w:val="none" w:sz="0" w:space="0" w:color="auto"/>
            <w:right w:val="none" w:sz="0" w:space="0" w:color="auto"/>
          </w:divBdr>
        </w:div>
        <w:div w:id="351999067">
          <w:marLeft w:val="0"/>
          <w:marRight w:val="0"/>
          <w:marTop w:val="0"/>
          <w:marBottom w:val="0"/>
          <w:divBdr>
            <w:top w:val="none" w:sz="0" w:space="0" w:color="auto"/>
            <w:left w:val="none" w:sz="0" w:space="0" w:color="auto"/>
            <w:bottom w:val="none" w:sz="0" w:space="0" w:color="auto"/>
            <w:right w:val="none" w:sz="0" w:space="0" w:color="auto"/>
          </w:divBdr>
        </w:div>
        <w:div w:id="1742606000">
          <w:marLeft w:val="0"/>
          <w:marRight w:val="0"/>
          <w:marTop w:val="0"/>
          <w:marBottom w:val="0"/>
          <w:divBdr>
            <w:top w:val="none" w:sz="0" w:space="0" w:color="auto"/>
            <w:left w:val="none" w:sz="0" w:space="0" w:color="auto"/>
            <w:bottom w:val="none" w:sz="0" w:space="0" w:color="auto"/>
            <w:right w:val="none" w:sz="0" w:space="0" w:color="auto"/>
          </w:divBdr>
        </w:div>
        <w:div w:id="2056347217">
          <w:marLeft w:val="0"/>
          <w:marRight w:val="0"/>
          <w:marTop w:val="0"/>
          <w:marBottom w:val="0"/>
          <w:divBdr>
            <w:top w:val="none" w:sz="0" w:space="0" w:color="auto"/>
            <w:left w:val="none" w:sz="0" w:space="0" w:color="auto"/>
            <w:bottom w:val="none" w:sz="0" w:space="0" w:color="auto"/>
            <w:right w:val="none" w:sz="0" w:space="0" w:color="auto"/>
          </w:divBdr>
        </w:div>
        <w:div w:id="1521578200">
          <w:marLeft w:val="0"/>
          <w:marRight w:val="0"/>
          <w:marTop w:val="0"/>
          <w:marBottom w:val="0"/>
          <w:divBdr>
            <w:top w:val="none" w:sz="0" w:space="0" w:color="auto"/>
            <w:left w:val="none" w:sz="0" w:space="0" w:color="auto"/>
            <w:bottom w:val="none" w:sz="0" w:space="0" w:color="auto"/>
            <w:right w:val="none" w:sz="0" w:space="0" w:color="auto"/>
          </w:divBdr>
        </w:div>
        <w:div w:id="634918450">
          <w:marLeft w:val="0"/>
          <w:marRight w:val="0"/>
          <w:marTop w:val="0"/>
          <w:marBottom w:val="0"/>
          <w:divBdr>
            <w:top w:val="none" w:sz="0" w:space="0" w:color="auto"/>
            <w:left w:val="none" w:sz="0" w:space="0" w:color="auto"/>
            <w:bottom w:val="none" w:sz="0" w:space="0" w:color="auto"/>
            <w:right w:val="none" w:sz="0" w:space="0" w:color="auto"/>
          </w:divBdr>
        </w:div>
        <w:div w:id="106195426">
          <w:marLeft w:val="0"/>
          <w:marRight w:val="0"/>
          <w:marTop w:val="0"/>
          <w:marBottom w:val="0"/>
          <w:divBdr>
            <w:top w:val="none" w:sz="0" w:space="0" w:color="auto"/>
            <w:left w:val="none" w:sz="0" w:space="0" w:color="auto"/>
            <w:bottom w:val="none" w:sz="0" w:space="0" w:color="auto"/>
            <w:right w:val="none" w:sz="0" w:space="0" w:color="auto"/>
          </w:divBdr>
        </w:div>
        <w:div w:id="828591392">
          <w:marLeft w:val="0"/>
          <w:marRight w:val="0"/>
          <w:marTop w:val="0"/>
          <w:marBottom w:val="0"/>
          <w:divBdr>
            <w:top w:val="none" w:sz="0" w:space="0" w:color="auto"/>
            <w:left w:val="none" w:sz="0" w:space="0" w:color="auto"/>
            <w:bottom w:val="none" w:sz="0" w:space="0" w:color="auto"/>
            <w:right w:val="none" w:sz="0" w:space="0" w:color="auto"/>
          </w:divBdr>
        </w:div>
        <w:div w:id="1448819384">
          <w:marLeft w:val="0"/>
          <w:marRight w:val="0"/>
          <w:marTop w:val="0"/>
          <w:marBottom w:val="0"/>
          <w:divBdr>
            <w:top w:val="none" w:sz="0" w:space="0" w:color="auto"/>
            <w:left w:val="none" w:sz="0" w:space="0" w:color="auto"/>
            <w:bottom w:val="none" w:sz="0" w:space="0" w:color="auto"/>
            <w:right w:val="none" w:sz="0" w:space="0" w:color="auto"/>
          </w:divBdr>
        </w:div>
        <w:div w:id="1326666777">
          <w:marLeft w:val="0"/>
          <w:marRight w:val="0"/>
          <w:marTop w:val="0"/>
          <w:marBottom w:val="0"/>
          <w:divBdr>
            <w:top w:val="none" w:sz="0" w:space="0" w:color="auto"/>
            <w:left w:val="none" w:sz="0" w:space="0" w:color="auto"/>
            <w:bottom w:val="none" w:sz="0" w:space="0" w:color="auto"/>
            <w:right w:val="none" w:sz="0" w:space="0" w:color="auto"/>
          </w:divBdr>
        </w:div>
        <w:div w:id="1893886471">
          <w:marLeft w:val="0"/>
          <w:marRight w:val="0"/>
          <w:marTop w:val="0"/>
          <w:marBottom w:val="0"/>
          <w:divBdr>
            <w:top w:val="none" w:sz="0" w:space="0" w:color="auto"/>
            <w:left w:val="none" w:sz="0" w:space="0" w:color="auto"/>
            <w:bottom w:val="none" w:sz="0" w:space="0" w:color="auto"/>
            <w:right w:val="none" w:sz="0" w:space="0" w:color="auto"/>
          </w:divBdr>
        </w:div>
        <w:div w:id="1207179742">
          <w:marLeft w:val="0"/>
          <w:marRight w:val="0"/>
          <w:marTop w:val="0"/>
          <w:marBottom w:val="0"/>
          <w:divBdr>
            <w:top w:val="none" w:sz="0" w:space="0" w:color="auto"/>
            <w:left w:val="none" w:sz="0" w:space="0" w:color="auto"/>
            <w:bottom w:val="none" w:sz="0" w:space="0" w:color="auto"/>
            <w:right w:val="none" w:sz="0" w:space="0" w:color="auto"/>
          </w:divBdr>
        </w:div>
        <w:div w:id="2018799466">
          <w:marLeft w:val="0"/>
          <w:marRight w:val="0"/>
          <w:marTop w:val="0"/>
          <w:marBottom w:val="0"/>
          <w:divBdr>
            <w:top w:val="none" w:sz="0" w:space="0" w:color="auto"/>
            <w:left w:val="none" w:sz="0" w:space="0" w:color="auto"/>
            <w:bottom w:val="none" w:sz="0" w:space="0" w:color="auto"/>
            <w:right w:val="none" w:sz="0" w:space="0" w:color="auto"/>
          </w:divBdr>
        </w:div>
        <w:div w:id="1808663252">
          <w:marLeft w:val="0"/>
          <w:marRight w:val="0"/>
          <w:marTop w:val="0"/>
          <w:marBottom w:val="0"/>
          <w:divBdr>
            <w:top w:val="none" w:sz="0" w:space="0" w:color="auto"/>
            <w:left w:val="none" w:sz="0" w:space="0" w:color="auto"/>
            <w:bottom w:val="none" w:sz="0" w:space="0" w:color="auto"/>
            <w:right w:val="none" w:sz="0" w:space="0" w:color="auto"/>
          </w:divBdr>
        </w:div>
        <w:div w:id="378668036">
          <w:marLeft w:val="0"/>
          <w:marRight w:val="0"/>
          <w:marTop w:val="0"/>
          <w:marBottom w:val="0"/>
          <w:divBdr>
            <w:top w:val="none" w:sz="0" w:space="0" w:color="auto"/>
            <w:left w:val="none" w:sz="0" w:space="0" w:color="auto"/>
            <w:bottom w:val="none" w:sz="0" w:space="0" w:color="auto"/>
            <w:right w:val="none" w:sz="0" w:space="0" w:color="auto"/>
          </w:divBdr>
        </w:div>
        <w:div w:id="635837979">
          <w:marLeft w:val="0"/>
          <w:marRight w:val="0"/>
          <w:marTop w:val="0"/>
          <w:marBottom w:val="0"/>
          <w:divBdr>
            <w:top w:val="none" w:sz="0" w:space="0" w:color="auto"/>
            <w:left w:val="none" w:sz="0" w:space="0" w:color="auto"/>
            <w:bottom w:val="none" w:sz="0" w:space="0" w:color="auto"/>
            <w:right w:val="none" w:sz="0" w:space="0" w:color="auto"/>
          </w:divBdr>
        </w:div>
        <w:div w:id="237910101">
          <w:marLeft w:val="0"/>
          <w:marRight w:val="0"/>
          <w:marTop w:val="0"/>
          <w:marBottom w:val="0"/>
          <w:divBdr>
            <w:top w:val="none" w:sz="0" w:space="0" w:color="auto"/>
            <w:left w:val="none" w:sz="0" w:space="0" w:color="auto"/>
            <w:bottom w:val="none" w:sz="0" w:space="0" w:color="auto"/>
            <w:right w:val="none" w:sz="0" w:space="0" w:color="auto"/>
          </w:divBdr>
        </w:div>
        <w:div w:id="672881462">
          <w:marLeft w:val="0"/>
          <w:marRight w:val="0"/>
          <w:marTop w:val="0"/>
          <w:marBottom w:val="0"/>
          <w:divBdr>
            <w:top w:val="none" w:sz="0" w:space="0" w:color="auto"/>
            <w:left w:val="none" w:sz="0" w:space="0" w:color="auto"/>
            <w:bottom w:val="none" w:sz="0" w:space="0" w:color="auto"/>
            <w:right w:val="none" w:sz="0" w:space="0" w:color="auto"/>
          </w:divBdr>
        </w:div>
        <w:div w:id="1527063610">
          <w:marLeft w:val="0"/>
          <w:marRight w:val="0"/>
          <w:marTop w:val="0"/>
          <w:marBottom w:val="0"/>
          <w:divBdr>
            <w:top w:val="none" w:sz="0" w:space="0" w:color="auto"/>
            <w:left w:val="none" w:sz="0" w:space="0" w:color="auto"/>
            <w:bottom w:val="none" w:sz="0" w:space="0" w:color="auto"/>
            <w:right w:val="none" w:sz="0" w:space="0" w:color="auto"/>
          </w:divBdr>
        </w:div>
        <w:div w:id="1549951791">
          <w:marLeft w:val="0"/>
          <w:marRight w:val="0"/>
          <w:marTop w:val="0"/>
          <w:marBottom w:val="0"/>
          <w:divBdr>
            <w:top w:val="none" w:sz="0" w:space="0" w:color="auto"/>
            <w:left w:val="none" w:sz="0" w:space="0" w:color="auto"/>
            <w:bottom w:val="none" w:sz="0" w:space="0" w:color="auto"/>
            <w:right w:val="none" w:sz="0" w:space="0" w:color="auto"/>
          </w:divBdr>
        </w:div>
        <w:div w:id="978850996">
          <w:marLeft w:val="0"/>
          <w:marRight w:val="0"/>
          <w:marTop w:val="0"/>
          <w:marBottom w:val="0"/>
          <w:divBdr>
            <w:top w:val="none" w:sz="0" w:space="0" w:color="auto"/>
            <w:left w:val="none" w:sz="0" w:space="0" w:color="auto"/>
            <w:bottom w:val="none" w:sz="0" w:space="0" w:color="auto"/>
            <w:right w:val="none" w:sz="0" w:space="0" w:color="auto"/>
          </w:divBdr>
        </w:div>
        <w:div w:id="1347097864">
          <w:marLeft w:val="0"/>
          <w:marRight w:val="0"/>
          <w:marTop w:val="0"/>
          <w:marBottom w:val="0"/>
          <w:divBdr>
            <w:top w:val="none" w:sz="0" w:space="0" w:color="auto"/>
            <w:left w:val="none" w:sz="0" w:space="0" w:color="auto"/>
            <w:bottom w:val="none" w:sz="0" w:space="0" w:color="auto"/>
            <w:right w:val="none" w:sz="0" w:space="0" w:color="auto"/>
          </w:divBdr>
        </w:div>
        <w:div w:id="1798066857">
          <w:marLeft w:val="0"/>
          <w:marRight w:val="0"/>
          <w:marTop w:val="0"/>
          <w:marBottom w:val="0"/>
          <w:divBdr>
            <w:top w:val="none" w:sz="0" w:space="0" w:color="auto"/>
            <w:left w:val="none" w:sz="0" w:space="0" w:color="auto"/>
            <w:bottom w:val="none" w:sz="0" w:space="0" w:color="auto"/>
            <w:right w:val="none" w:sz="0" w:space="0" w:color="auto"/>
          </w:divBdr>
        </w:div>
        <w:div w:id="831023216">
          <w:marLeft w:val="0"/>
          <w:marRight w:val="0"/>
          <w:marTop w:val="0"/>
          <w:marBottom w:val="0"/>
          <w:divBdr>
            <w:top w:val="none" w:sz="0" w:space="0" w:color="auto"/>
            <w:left w:val="none" w:sz="0" w:space="0" w:color="auto"/>
            <w:bottom w:val="none" w:sz="0" w:space="0" w:color="auto"/>
            <w:right w:val="none" w:sz="0" w:space="0" w:color="auto"/>
          </w:divBdr>
        </w:div>
        <w:div w:id="1043168686">
          <w:marLeft w:val="0"/>
          <w:marRight w:val="0"/>
          <w:marTop w:val="0"/>
          <w:marBottom w:val="0"/>
          <w:divBdr>
            <w:top w:val="none" w:sz="0" w:space="0" w:color="auto"/>
            <w:left w:val="none" w:sz="0" w:space="0" w:color="auto"/>
            <w:bottom w:val="none" w:sz="0" w:space="0" w:color="auto"/>
            <w:right w:val="none" w:sz="0" w:space="0" w:color="auto"/>
          </w:divBdr>
        </w:div>
        <w:div w:id="745876914">
          <w:marLeft w:val="0"/>
          <w:marRight w:val="0"/>
          <w:marTop w:val="0"/>
          <w:marBottom w:val="0"/>
          <w:divBdr>
            <w:top w:val="none" w:sz="0" w:space="0" w:color="auto"/>
            <w:left w:val="none" w:sz="0" w:space="0" w:color="auto"/>
            <w:bottom w:val="none" w:sz="0" w:space="0" w:color="auto"/>
            <w:right w:val="none" w:sz="0" w:space="0" w:color="auto"/>
          </w:divBdr>
        </w:div>
        <w:div w:id="211890430">
          <w:marLeft w:val="0"/>
          <w:marRight w:val="0"/>
          <w:marTop w:val="0"/>
          <w:marBottom w:val="0"/>
          <w:divBdr>
            <w:top w:val="none" w:sz="0" w:space="0" w:color="auto"/>
            <w:left w:val="none" w:sz="0" w:space="0" w:color="auto"/>
            <w:bottom w:val="none" w:sz="0" w:space="0" w:color="auto"/>
            <w:right w:val="none" w:sz="0" w:space="0" w:color="auto"/>
          </w:divBdr>
        </w:div>
        <w:div w:id="79176602">
          <w:marLeft w:val="0"/>
          <w:marRight w:val="0"/>
          <w:marTop w:val="0"/>
          <w:marBottom w:val="0"/>
          <w:divBdr>
            <w:top w:val="none" w:sz="0" w:space="0" w:color="auto"/>
            <w:left w:val="none" w:sz="0" w:space="0" w:color="auto"/>
            <w:bottom w:val="none" w:sz="0" w:space="0" w:color="auto"/>
            <w:right w:val="none" w:sz="0" w:space="0" w:color="auto"/>
          </w:divBdr>
        </w:div>
        <w:div w:id="1386831299">
          <w:marLeft w:val="0"/>
          <w:marRight w:val="0"/>
          <w:marTop w:val="0"/>
          <w:marBottom w:val="0"/>
          <w:divBdr>
            <w:top w:val="none" w:sz="0" w:space="0" w:color="auto"/>
            <w:left w:val="none" w:sz="0" w:space="0" w:color="auto"/>
            <w:bottom w:val="none" w:sz="0" w:space="0" w:color="auto"/>
            <w:right w:val="none" w:sz="0" w:space="0" w:color="auto"/>
          </w:divBdr>
        </w:div>
        <w:div w:id="475533833">
          <w:marLeft w:val="0"/>
          <w:marRight w:val="0"/>
          <w:marTop w:val="0"/>
          <w:marBottom w:val="0"/>
          <w:divBdr>
            <w:top w:val="none" w:sz="0" w:space="0" w:color="auto"/>
            <w:left w:val="none" w:sz="0" w:space="0" w:color="auto"/>
            <w:bottom w:val="none" w:sz="0" w:space="0" w:color="auto"/>
            <w:right w:val="none" w:sz="0" w:space="0" w:color="auto"/>
          </w:divBdr>
        </w:div>
        <w:div w:id="1579826988">
          <w:marLeft w:val="0"/>
          <w:marRight w:val="0"/>
          <w:marTop w:val="0"/>
          <w:marBottom w:val="0"/>
          <w:divBdr>
            <w:top w:val="none" w:sz="0" w:space="0" w:color="auto"/>
            <w:left w:val="none" w:sz="0" w:space="0" w:color="auto"/>
            <w:bottom w:val="none" w:sz="0" w:space="0" w:color="auto"/>
            <w:right w:val="none" w:sz="0" w:space="0" w:color="auto"/>
          </w:divBdr>
        </w:div>
        <w:div w:id="107773256">
          <w:marLeft w:val="0"/>
          <w:marRight w:val="0"/>
          <w:marTop w:val="0"/>
          <w:marBottom w:val="0"/>
          <w:divBdr>
            <w:top w:val="none" w:sz="0" w:space="0" w:color="auto"/>
            <w:left w:val="none" w:sz="0" w:space="0" w:color="auto"/>
            <w:bottom w:val="none" w:sz="0" w:space="0" w:color="auto"/>
            <w:right w:val="none" w:sz="0" w:space="0" w:color="auto"/>
          </w:divBdr>
        </w:div>
        <w:div w:id="1837380082">
          <w:marLeft w:val="0"/>
          <w:marRight w:val="0"/>
          <w:marTop w:val="0"/>
          <w:marBottom w:val="0"/>
          <w:divBdr>
            <w:top w:val="none" w:sz="0" w:space="0" w:color="auto"/>
            <w:left w:val="none" w:sz="0" w:space="0" w:color="auto"/>
            <w:bottom w:val="none" w:sz="0" w:space="0" w:color="auto"/>
            <w:right w:val="none" w:sz="0" w:space="0" w:color="auto"/>
          </w:divBdr>
        </w:div>
        <w:div w:id="550070112">
          <w:marLeft w:val="0"/>
          <w:marRight w:val="0"/>
          <w:marTop w:val="0"/>
          <w:marBottom w:val="0"/>
          <w:divBdr>
            <w:top w:val="none" w:sz="0" w:space="0" w:color="auto"/>
            <w:left w:val="none" w:sz="0" w:space="0" w:color="auto"/>
            <w:bottom w:val="none" w:sz="0" w:space="0" w:color="auto"/>
            <w:right w:val="none" w:sz="0" w:space="0" w:color="auto"/>
          </w:divBdr>
        </w:div>
        <w:div w:id="1639913197">
          <w:marLeft w:val="0"/>
          <w:marRight w:val="0"/>
          <w:marTop w:val="0"/>
          <w:marBottom w:val="0"/>
          <w:divBdr>
            <w:top w:val="none" w:sz="0" w:space="0" w:color="auto"/>
            <w:left w:val="none" w:sz="0" w:space="0" w:color="auto"/>
            <w:bottom w:val="none" w:sz="0" w:space="0" w:color="auto"/>
            <w:right w:val="none" w:sz="0" w:space="0" w:color="auto"/>
          </w:divBdr>
        </w:div>
        <w:div w:id="55015552">
          <w:marLeft w:val="0"/>
          <w:marRight w:val="0"/>
          <w:marTop w:val="0"/>
          <w:marBottom w:val="0"/>
          <w:divBdr>
            <w:top w:val="none" w:sz="0" w:space="0" w:color="auto"/>
            <w:left w:val="none" w:sz="0" w:space="0" w:color="auto"/>
            <w:bottom w:val="none" w:sz="0" w:space="0" w:color="auto"/>
            <w:right w:val="none" w:sz="0" w:space="0" w:color="auto"/>
          </w:divBdr>
        </w:div>
        <w:div w:id="17240005">
          <w:marLeft w:val="0"/>
          <w:marRight w:val="0"/>
          <w:marTop w:val="0"/>
          <w:marBottom w:val="0"/>
          <w:divBdr>
            <w:top w:val="none" w:sz="0" w:space="0" w:color="auto"/>
            <w:left w:val="none" w:sz="0" w:space="0" w:color="auto"/>
            <w:bottom w:val="none" w:sz="0" w:space="0" w:color="auto"/>
            <w:right w:val="none" w:sz="0" w:space="0" w:color="auto"/>
          </w:divBdr>
        </w:div>
        <w:div w:id="2077388019">
          <w:marLeft w:val="0"/>
          <w:marRight w:val="0"/>
          <w:marTop w:val="0"/>
          <w:marBottom w:val="0"/>
          <w:divBdr>
            <w:top w:val="none" w:sz="0" w:space="0" w:color="auto"/>
            <w:left w:val="none" w:sz="0" w:space="0" w:color="auto"/>
            <w:bottom w:val="none" w:sz="0" w:space="0" w:color="auto"/>
            <w:right w:val="none" w:sz="0" w:space="0" w:color="auto"/>
          </w:divBdr>
        </w:div>
        <w:div w:id="1500922550">
          <w:marLeft w:val="0"/>
          <w:marRight w:val="0"/>
          <w:marTop w:val="0"/>
          <w:marBottom w:val="0"/>
          <w:divBdr>
            <w:top w:val="none" w:sz="0" w:space="0" w:color="auto"/>
            <w:left w:val="none" w:sz="0" w:space="0" w:color="auto"/>
            <w:bottom w:val="none" w:sz="0" w:space="0" w:color="auto"/>
            <w:right w:val="none" w:sz="0" w:space="0" w:color="auto"/>
          </w:divBdr>
        </w:div>
        <w:div w:id="1564097159">
          <w:marLeft w:val="0"/>
          <w:marRight w:val="0"/>
          <w:marTop w:val="0"/>
          <w:marBottom w:val="0"/>
          <w:divBdr>
            <w:top w:val="none" w:sz="0" w:space="0" w:color="auto"/>
            <w:left w:val="none" w:sz="0" w:space="0" w:color="auto"/>
            <w:bottom w:val="none" w:sz="0" w:space="0" w:color="auto"/>
            <w:right w:val="none" w:sz="0" w:space="0" w:color="auto"/>
          </w:divBdr>
        </w:div>
        <w:div w:id="1556743578">
          <w:marLeft w:val="0"/>
          <w:marRight w:val="0"/>
          <w:marTop w:val="0"/>
          <w:marBottom w:val="0"/>
          <w:divBdr>
            <w:top w:val="none" w:sz="0" w:space="0" w:color="auto"/>
            <w:left w:val="none" w:sz="0" w:space="0" w:color="auto"/>
            <w:bottom w:val="none" w:sz="0" w:space="0" w:color="auto"/>
            <w:right w:val="none" w:sz="0" w:space="0" w:color="auto"/>
          </w:divBdr>
        </w:div>
        <w:div w:id="1630164352">
          <w:marLeft w:val="0"/>
          <w:marRight w:val="0"/>
          <w:marTop w:val="0"/>
          <w:marBottom w:val="0"/>
          <w:divBdr>
            <w:top w:val="none" w:sz="0" w:space="0" w:color="auto"/>
            <w:left w:val="none" w:sz="0" w:space="0" w:color="auto"/>
            <w:bottom w:val="none" w:sz="0" w:space="0" w:color="auto"/>
            <w:right w:val="none" w:sz="0" w:space="0" w:color="auto"/>
          </w:divBdr>
        </w:div>
        <w:div w:id="1042486823">
          <w:marLeft w:val="0"/>
          <w:marRight w:val="0"/>
          <w:marTop w:val="0"/>
          <w:marBottom w:val="0"/>
          <w:divBdr>
            <w:top w:val="none" w:sz="0" w:space="0" w:color="auto"/>
            <w:left w:val="none" w:sz="0" w:space="0" w:color="auto"/>
            <w:bottom w:val="none" w:sz="0" w:space="0" w:color="auto"/>
            <w:right w:val="none" w:sz="0" w:space="0" w:color="auto"/>
          </w:divBdr>
        </w:div>
        <w:div w:id="1674525454">
          <w:marLeft w:val="0"/>
          <w:marRight w:val="0"/>
          <w:marTop w:val="0"/>
          <w:marBottom w:val="0"/>
          <w:divBdr>
            <w:top w:val="none" w:sz="0" w:space="0" w:color="auto"/>
            <w:left w:val="none" w:sz="0" w:space="0" w:color="auto"/>
            <w:bottom w:val="none" w:sz="0" w:space="0" w:color="auto"/>
            <w:right w:val="none" w:sz="0" w:space="0" w:color="auto"/>
          </w:divBdr>
        </w:div>
        <w:div w:id="408582886">
          <w:marLeft w:val="0"/>
          <w:marRight w:val="0"/>
          <w:marTop w:val="0"/>
          <w:marBottom w:val="0"/>
          <w:divBdr>
            <w:top w:val="none" w:sz="0" w:space="0" w:color="auto"/>
            <w:left w:val="none" w:sz="0" w:space="0" w:color="auto"/>
            <w:bottom w:val="none" w:sz="0" w:space="0" w:color="auto"/>
            <w:right w:val="none" w:sz="0" w:space="0" w:color="auto"/>
          </w:divBdr>
        </w:div>
        <w:div w:id="1861237547">
          <w:marLeft w:val="0"/>
          <w:marRight w:val="0"/>
          <w:marTop w:val="0"/>
          <w:marBottom w:val="0"/>
          <w:divBdr>
            <w:top w:val="none" w:sz="0" w:space="0" w:color="auto"/>
            <w:left w:val="none" w:sz="0" w:space="0" w:color="auto"/>
            <w:bottom w:val="none" w:sz="0" w:space="0" w:color="auto"/>
            <w:right w:val="none" w:sz="0" w:space="0" w:color="auto"/>
          </w:divBdr>
        </w:div>
        <w:div w:id="2035494380">
          <w:marLeft w:val="0"/>
          <w:marRight w:val="0"/>
          <w:marTop w:val="0"/>
          <w:marBottom w:val="0"/>
          <w:divBdr>
            <w:top w:val="none" w:sz="0" w:space="0" w:color="auto"/>
            <w:left w:val="none" w:sz="0" w:space="0" w:color="auto"/>
            <w:bottom w:val="none" w:sz="0" w:space="0" w:color="auto"/>
            <w:right w:val="none" w:sz="0" w:space="0" w:color="auto"/>
          </w:divBdr>
        </w:div>
        <w:div w:id="972560212">
          <w:marLeft w:val="0"/>
          <w:marRight w:val="0"/>
          <w:marTop w:val="0"/>
          <w:marBottom w:val="0"/>
          <w:divBdr>
            <w:top w:val="none" w:sz="0" w:space="0" w:color="auto"/>
            <w:left w:val="none" w:sz="0" w:space="0" w:color="auto"/>
            <w:bottom w:val="none" w:sz="0" w:space="0" w:color="auto"/>
            <w:right w:val="none" w:sz="0" w:space="0" w:color="auto"/>
          </w:divBdr>
        </w:div>
        <w:div w:id="13464669">
          <w:marLeft w:val="0"/>
          <w:marRight w:val="0"/>
          <w:marTop w:val="0"/>
          <w:marBottom w:val="0"/>
          <w:divBdr>
            <w:top w:val="none" w:sz="0" w:space="0" w:color="auto"/>
            <w:left w:val="none" w:sz="0" w:space="0" w:color="auto"/>
            <w:bottom w:val="none" w:sz="0" w:space="0" w:color="auto"/>
            <w:right w:val="none" w:sz="0" w:space="0" w:color="auto"/>
          </w:divBdr>
        </w:div>
        <w:div w:id="1161048569">
          <w:marLeft w:val="0"/>
          <w:marRight w:val="0"/>
          <w:marTop w:val="0"/>
          <w:marBottom w:val="0"/>
          <w:divBdr>
            <w:top w:val="none" w:sz="0" w:space="0" w:color="auto"/>
            <w:left w:val="none" w:sz="0" w:space="0" w:color="auto"/>
            <w:bottom w:val="none" w:sz="0" w:space="0" w:color="auto"/>
            <w:right w:val="none" w:sz="0" w:space="0" w:color="auto"/>
          </w:divBdr>
        </w:div>
        <w:div w:id="596139091">
          <w:marLeft w:val="0"/>
          <w:marRight w:val="0"/>
          <w:marTop w:val="0"/>
          <w:marBottom w:val="0"/>
          <w:divBdr>
            <w:top w:val="none" w:sz="0" w:space="0" w:color="auto"/>
            <w:left w:val="none" w:sz="0" w:space="0" w:color="auto"/>
            <w:bottom w:val="none" w:sz="0" w:space="0" w:color="auto"/>
            <w:right w:val="none" w:sz="0" w:space="0" w:color="auto"/>
          </w:divBdr>
        </w:div>
        <w:div w:id="1835143517">
          <w:marLeft w:val="0"/>
          <w:marRight w:val="0"/>
          <w:marTop w:val="0"/>
          <w:marBottom w:val="0"/>
          <w:divBdr>
            <w:top w:val="none" w:sz="0" w:space="0" w:color="auto"/>
            <w:left w:val="none" w:sz="0" w:space="0" w:color="auto"/>
            <w:bottom w:val="none" w:sz="0" w:space="0" w:color="auto"/>
            <w:right w:val="none" w:sz="0" w:space="0" w:color="auto"/>
          </w:divBdr>
        </w:div>
        <w:div w:id="829634829">
          <w:marLeft w:val="0"/>
          <w:marRight w:val="0"/>
          <w:marTop w:val="0"/>
          <w:marBottom w:val="0"/>
          <w:divBdr>
            <w:top w:val="none" w:sz="0" w:space="0" w:color="auto"/>
            <w:left w:val="none" w:sz="0" w:space="0" w:color="auto"/>
            <w:bottom w:val="none" w:sz="0" w:space="0" w:color="auto"/>
            <w:right w:val="none" w:sz="0" w:space="0" w:color="auto"/>
          </w:divBdr>
        </w:div>
        <w:div w:id="1384327930">
          <w:marLeft w:val="0"/>
          <w:marRight w:val="0"/>
          <w:marTop w:val="0"/>
          <w:marBottom w:val="0"/>
          <w:divBdr>
            <w:top w:val="none" w:sz="0" w:space="0" w:color="auto"/>
            <w:left w:val="none" w:sz="0" w:space="0" w:color="auto"/>
            <w:bottom w:val="none" w:sz="0" w:space="0" w:color="auto"/>
            <w:right w:val="none" w:sz="0" w:space="0" w:color="auto"/>
          </w:divBdr>
        </w:div>
        <w:div w:id="1048643774">
          <w:marLeft w:val="0"/>
          <w:marRight w:val="0"/>
          <w:marTop w:val="0"/>
          <w:marBottom w:val="0"/>
          <w:divBdr>
            <w:top w:val="none" w:sz="0" w:space="0" w:color="auto"/>
            <w:left w:val="none" w:sz="0" w:space="0" w:color="auto"/>
            <w:bottom w:val="none" w:sz="0" w:space="0" w:color="auto"/>
            <w:right w:val="none" w:sz="0" w:space="0" w:color="auto"/>
          </w:divBdr>
        </w:div>
        <w:div w:id="1573276563">
          <w:marLeft w:val="0"/>
          <w:marRight w:val="0"/>
          <w:marTop w:val="0"/>
          <w:marBottom w:val="0"/>
          <w:divBdr>
            <w:top w:val="none" w:sz="0" w:space="0" w:color="auto"/>
            <w:left w:val="none" w:sz="0" w:space="0" w:color="auto"/>
            <w:bottom w:val="none" w:sz="0" w:space="0" w:color="auto"/>
            <w:right w:val="none" w:sz="0" w:space="0" w:color="auto"/>
          </w:divBdr>
        </w:div>
        <w:div w:id="1942106891">
          <w:marLeft w:val="0"/>
          <w:marRight w:val="0"/>
          <w:marTop w:val="0"/>
          <w:marBottom w:val="0"/>
          <w:divBdr>
            <w:top w:val="none" w:sz="0" w:space="0" w:color="auto"/>
            <w:left w:val="none" w:sz="0" w:space="0" w:color="auto"/>
            <w:bottom w:val="none" w:sz="0" w:space="0" w:color="auto"/>
            <w:right w:val="none" w:sz="0" w:space="0" w:color="auto"/>
          </w:divBdr>
        </w:div>
        <w:div w:id="910236535">
          <w:marLeft w:val="0"/>
          <w:marRight w:val="0"/>
          <w:marTop w:val="0"/>
          <w:marBottom w:val="0"/>
          <w:divBdr>
            <w:top w:val="none" w:sz="0" w:space="0" w:color="auto"/>
            <w:left w:val="none" w:sz="0" w:space="0" w:color="auto"/>
            <w:bottom w:val="none" w:sz="0" w:space="0" w:color="auto"/>
            <w:right w:val="none" w:sz="0" w:space="0" w:color="auto"/>
          </w:divBdr>
        </w:div>
        <w:div w:id="653535460">
          <w:marLeft w:val="0"/>
          <w:marRight w:val="0"/>
          <w:marTop w:val="0"/>
          <w:marBottom w:val="0"/>
          <w:divBdr>
            <w:top w:val="none" w:sz="0" w:space="0" w:color="auto"/>
            <w:left w:val="none" w:sz="0" w:space="0" w:color="auto"/>
            <w:bottom w:val="none" w:sz="0" w:space="0" w:color="auto"/>
            <w:right w:val="none" w:sz="0" w:space="0" w:color="auto"/>
          </w:divBdr>
        </w:div>
        <w:div w:id="1459833530">
          <w:marLeft w:val="0"/>
          <w:marRight w:val="0"/>
          <w:marTop w:val="0"/>
          <w:marBottom w:val="0"/>
          <w:divBdr>
            <w:top w:val="none" w:sz="0" w:space="0" w:color="auto"/>
            <w:left w:val="none" w:sz="0" w:space="0" w:color="auto"/>
            <w:bottom w:val="none" w:sz="0" w:space="0" w:color="auto"/>
            <w:right w:val="none" w:sz="0" w:space="0" w:color="auto"/>
          </w:divBdr>
        </w:div>
        <w:div w:id="1376739859">
          <w:marLeft w:val="0"/>
          <w:marRight w:val="0"/>
          <w:marTop w:val="0"/>
          <w:marBottom w:val="0"/>
          <w:divBdr>
            <w:top w:val="none" w:sz="0" w:space="0" w:color="auto"/>
            <w:left w:val="none" w:sz="0" w:space="0" w:color="auto"/>
            <w:bottom w:val="none" w:sz="0" w:space="0" w:color="auto"/>
            <w:right w:val="none" w:sz="0" w:space="0" w:color="auto"/>
          </w:divBdr>
        </w:div>
        <w:div w:id="674189905">
          <w:marLeft w:val="0"/>
          <w:marRight w:val="0"/>
          <w:marTop w:val="0"/>
          <w:marBottom w:val="0"/>
          <w:divBdr>
            <w:top w:val="none" w:sz="0" w:space="0" w:color="auto"/>
            <w:left w:val="none" w:sz="0" w:space="0" w:color="auto"/>
            <w:bottom w:val="none" w:sz="0" w:space="0" w:color="auto"/>
            <w:right w:val="none" w:sz="0" w:space="0" w:color="auto"/>
          </w:divBdr>
        </w:div>
        <w:div w:id="416366117">
          <w:marLeft w:val="0"/>
          <w:marRight w:val="0"/>
          <w:marTop w:val="0"/>
          <w:marBottom w:val="0"/>
          <w:divBdr>
            <w:top w:val="none" w:sz="0" w:space="0" w:color="auto"/>
            <w:left w:val="none" w:sz="0" w:space="0" w:color="auto"/>
            <w:bottom w:val="none" w:sz="0" w:space="0" w:color="auto"/>
            <w:right w:val="none" w:sz="0" w:space="0" w:color="auto"/>
          </w:divBdr>
        </w:div>
        <w:div w:id="677005674">
          <w:marLeft w:val="0"/>
          <w:marRight w:val="0"/>
          <w:marTop w:val="0"/>
          <w:marBottom w:val="0"/>
          <w:divBdr>
            <w:top w:val="none" w:sz="0" w:space="0" w:color="auto"/>
            <w:left w:val="none" w:sz="0" w:space="0" w:color="auto"/>
            <w:bottom w:val="none" w:sz="0" w:space="0" w:color="auto"/>
            <w:right w:val="none" w:sz="0" w:space="0" w:color="auto"/>
          </w:divBdr>
        </w:div>
      </w:divsChild>
    </w:div>
    <w:div w:id="258028476">
      <w:bodyDiv w:val="1"/>
      <w:marLeft w:val="0"/>
      <w:marRight w:val="0"/>
      <w:marTop w:val="0"/>
      <w:marBottom w:val="0"/>
      <w:divBdr>
        <w:top w:val="none" w:sz="0" w:space="0" w:color="auto"/>
        <w:left w:val="none" w:sz="0" w:space="0" w:color="auto"/>
        <w:bottom w:val="none" w:sz="0" w:space="0" w:color="auto"/>
        <w:right w:val="none" w:sz="0" w:space="0" w:color="auto"/>
      </w:divBdr>
      <w:divsChild>
        <w:div w:id="1729693993">
          <w:marLeft w:val="0"/>
          <w:marRight w:val="0"/>
          <w:marTop w:val="0"/>
          <w:marBottom w:val="0"/>
          <w:divBdr>
            <w:top w:val="none" w:sz="0" w:space="0" w:color="auto"/>
            <w:left w:val="none" w:sz="0" w:space="0" w:color="auto"/>
            <w:bottom w:val="none" w:sz="0" w:space="0" w:color="auto"/>
            <w:right w:val="none" w:sz="0" w:space="0" w:color="auto"/>
          </w:divBdr>
        </w:div>
        <w:div w:id="2050185726">
          <w:marLeft w:val="0"/>
          <w:marRight w:val="0"/>
          <w:marTop w:val="0"/>
          <w:marBottom w:val="0"/>
          <w:divBdr>
            <w:top w:val="none" w:sz="0" w:space="0" w:color="auto"/>
            <w:left w:val="none" w:sz="0" w:space="0" w:color="auto"/>
            <w:bottom w:val="none" w:sz="0" w:space="0" w:color="auto"/>
            <w:right w:val="none" w:sz="0" w:space="0" w:color="auto"/>
          </w:divBdr>
        </w:div>
        <w:div w:id="129636841">
          <w:marLeft w:val="0"/>
          <w:marRight w:val="0"/>
          <w:marTop w:val="0"/>
          <w:marBottom w:val="0"/>
          <w:divBdr>
            <w:top w:val="none" w:sz="0" w:space="0" w:color="auto"/>
            <w:left w:val="none" w:sz="0" w:space="0" w:color="auto"/>
            <w:bottom w:val="none" w:sz="0" w:space="0" w:color="auto"/>
            <w:right w:val="none" w:sz="0" w:space="0" w:color="auto"/>
          </w:divBdr>
        </w:div>
        <w:div w:id="569459386">
          <w:marLeft w:val="0"/>
          <w:marRight w:val="0"/>
          <w:marTop w:val="0"/>
          <w:marBottom w:val="0"/>
          <w:divBdr>
            <w:top w:val="none" w:sz="0" w:space="0" w:color="auto"/>
            <w:left w:val="none" w:sz="0" w:space="0" w:color="auto"/>
            <w:bottom w:val="none" w:sz="0" w:space="0" w:color="auto"/>
            <w:right w:val="none" w:sz="0" w:space="0" w:color="auto"/>
          </w:divBdr>
        </w:div>
        <w:div w:id="2824966">
          <w:marLeft w:val="0"/>
          <w:marRight w:val="0"/>
          <w:marTop w:val="0"/>
          <w:marBottom w:val="0"/>
          <w:divBdr>
            <w:top w:val="none" w:sz="0" w:space="0" w:color="auto"/>
            <w:left w:val="none" w:sz="0" w:space="0" w:color="auto"/>
            <w:bottom w:val="none" w:sz="0" w:space="0" w:color="auto"/>
            <w:right w:val="none" w:sz="0" w:space="0" w:color="auto"/>
          </w:divBdr>
        </w:div>
        <w:div w:id="1136876168">
          <w:marLeft w:val="0"/>
          <w:marRight w:val="0"/>
          <w:marTop w:val="0"/>
          <w:marBottom w:val="0"/>
          <w:divBdr>
            <w:top w:val="none" w:sz="0" w:space="0" w:color="auto"/>
            <w:left w:val="none" w:sz="0" w:space="0" w:color="auto"/>
            <w:bottom w:val="none" w:sz="0" w:space="0" w:color="auto"/>
            <w:right w:val="none" w:sz="0" w:space="0" w:color="auto"/>
          </w:divBdr>
        </w:div>
        <w:div w:id="1038549200">
          <w:marLeft w:val="0"/>
          <w:marRight w:val="0"/>
          <w:marTop w:val="0"/>
          <w:marBottom w:val="0"/>
          <w:divBdr>
            <w:top w:val="none" w:sz="0" w:space="0" w:color="auto"/>
            <w:left w:val="none" w:sz="0" w:space="0" w:color="auto"/>
            <w:bottom w:val="none" w:sz="0" w:space="0" w:color="auto"/>
            <w:right w:val="none" w:sz="0" w:space="0" w:color="auto"/>
          </w:divBdr>
        </w:div>
        <w:div w:id="1113672975">
          <w:marLeft w:val="0"/>
          <w:marRight w:val="0"/>
          <w:marTop w:val="0"/>
          <w:marBottom w:val="0"/>
          <w:divBdr>
            <w:top w:val="none" w:sz="0" w:space="0" w:color="auto"/>
            <w:left w:val="none" w:sz="0" w:space="0" w:color="auto"/>
            <w:bottom w:val="none" w:sz="0" w:space="0" w:color="auto"/>
            <w:right w:val="none" w:sz="0" w:space="0" w:color="auto"/>
          </w:divBdr>
        </w:div>
        <w:div w:id="1714649024">
          <w:marLeft w:val="0"/>
          <w:marRight w:val="0"/>
          <w:marTop w:val="0"/>
          <w:marBottom w:val="0"/>
          <w:divBdr>
            <w:top w:val="none" w:sz="0" w:space="0" w:color="auto"/>
            <w:left w:val="none" w:sz="0" w:space="0" w:color="auto"/>
            <w:bottom w:val="none" w:sz="0" w:space="0" w:color="auto"/>
            <w:right w:val="none" w:sz="0" w:space="0" w:color="auto"/>
          </w:divBdr>
        </w:div>
        <w:div w:id="467013525">
          <w:marLeft w:val="0"/>
          <w:marRight w:val="0"/>
          <w:marTop w:val="0"/>
          <w:marBottom w:val="0"/>
          <w:divBdr>
            <w:top w:val="none" w:sz="0" w:space="0" w:color="auto"/>
            <w:left w:val="none" w:sz="0" w:space="0" w:color="auto"/>
            <w:bottom w:val="none" w:sz="0" w:space="0" w:color="auto"/>
            <w:right w:val="none" w:sz="0" w:space="0" w:color="auto"/>
          </w:divBdr>
        </w:div>
        <w:div w:id="1366324759">
          <w:marLeft w:val="0"/>
          <w:marRight w:val="0"/>
          <w:marTop w:val="0"/>
          <w:marBottom w:val="0"/>
          <w:divBdr>
            <w:top w:val="none" w:sz="0" w:space="0" w:color="auto"/>
            <w:left w:val="none" w:sz="0" w:space="0" w:color="auto"/>
            <w:bottom w:val="none" w:sz="0" w:space="0" w:color="auto"/>
            <w:right w:val="none" w:sz="0" w:space="0" w:color="auto"/>
          </w:divBdr>
        </w:div>
        <w:div w:id="87777185">
          <w:marLeft w:val="0"/>
          <w:marRight w:val="0"/>
          <w:marTop w:val="0"/>
          <w:marBottom w:val="0"/>
          <w:divBdr>
            <w:top w:val="none" w:sz="0" w:space="0" w:color="auto"/>
            <w:left w:val="none" w:sz="0" w:space="0" w:color="auto"/>
            <w:bottom w:val="none" w:sz="0" w:space="0" w:color="auto"/>
            <w:right w:val="none" w:sz="0" w:space="0" w:color="auto"/>
          </w:divBdr>
        </w:div>
        <w:div w:id="1478113388">
          <w:marLeft w:val="0"/>
          <w:marRight w:val="0"/>
          <w:marTop w:val="0"/>
          <w:marBottom w:val="0"/>
          <w:divBdr>
            <w:top w:val="none" w:sz="0" w:space="0" w:color="auto"/>
            <w:left w:val="none" w:sz="0" w:space="0" w:color="auto"/>
            <w:bottom w:val="none" w:sz="0" w:space="0" w:color="auto"/>
            <w:right w:val="none" w:sz="0" w:space="0" w:color="auto"/>
          </w:divBdr>
        </w:div>
        <w:div w:id="220288367">
          <w:marLeft w:val="0"/>
          <w:marRight w:val="0"/>
          <w:marTop w:val="0"/>
          <w:marBottom w:val="0"/>
          <w:divBdr>
            <w:top w:val="none" w:sz="0" w:space="0" w:color="auto"/>
            <w:left w:val="none" w:sz="0" w:space="0" w:color="auto"/>
            <w:bottom w:val="none" w:sz="0" w:space="0" w:color="auto"/>
            <w:right w:val="none" w:sz="0" w:space="0" w:color="auto"/>
          </w:divBdr>
        </w:div>
        <w:div w:id="693574595">
          <w:marLeft w:val="0"/>
          <w:marRight w:val="0"/>
          <w:marTop w:val="0"/>
          <w:marBottom w:val="0"/>
          <w:divBdr>
            <w:top w:val="none" w:sz="0" w:space="0" w:color="auto"/>
            <w:left w:val="none" w:sz="0" w:space="0" w:color="auto"/>
            <w:bottom w:val="none" w:sz="0" w:space="0" w:color="auto"/>
            <w:right w:val="none" w:sz="0" w:space="0" w:color="auto"/>
          </w:divBdr>
        </w:div>
        <w:div w:id="620381137">
          <w:marLeft w:val="0"/>
          <w:marRight w:val="0"/>
          <w:marTop w:val="0"/>
          <w:marBottom w:val="0"/>
          <w:divBdr>
            <w:top w:val="none" w:sz="0" w:space="0" w:color="auto"/>
            <w:left w:val="none" w:sz="0" w:space="0" w:color="auto"/>
            <w:bottom w:val="none" w:sz="0" w:space="0" w:color="auto"/>
            <w:right w:val="none" w:sz="0" w:space="0" w:color="auto"/>
          </w:divBdr>
        </w:div>
        <w:div w:id="1435829147">
          <w:marLeft w:val="0"/>
          <w:marRight w:val="0"/>
          <w:marTop w:val="0"/>
          <w:marBottom w:val="0"/>
          <w:divBdr>
            <w:top w:val="none" w:sz="0" w:space="0" w:color="auto"/>
            <w:left w:val="none" w:sz="0" w:space="0" w:color="auto"/>
            <w:bottom w:val="none" w:sz="0" w:space="0" w:color="auto"/>
            <w:right w:val="none" w:sz="0" w:space="0" w:color="auto"/>
          </w:divBdr>
        </w:div>
        <w:div w:id="1729986554">
          <w:marLeft w:val="0"/>
          <w:marRight w:val="0"/>
          <w:marTop w:val="0"/>
          <w:marBottom w:val="0"/>
          <w:divBdr>
            <w:top w:val="none" w:sz="0" w:space="0" w:color="auto"/>
            <w:left w:val="none" w:sz="0" w:space="0" w:color="auto"/>
            <w:bottom w:val="none" w:sz="0" w:space="0" w:color="auto"/>
            <w:right w:val="none" w:sz="0" w:space="0" w:color="auto"/>
          </w:divBdr>
        </w:div>
        <w:div w:id="1206991642">
          <w:marLeft w:val="0"/>
          <w:marRight w:val="0"/>
          <w:marTop w:val="0"/>
          <w:marBottom w:val="0"/>
          <w:divBdr>
            <w:top w:val="none" w:sz="0" w:space="0" w:color="auto"/>
            <w:left w:val="none" w:sz="0" w:space="0" w:color="auto"/>
            <w:bottom w:val="none" w:sz="0" w:space="0" w:color="auto"/>
            <w:right w:val="none" w:sz="0" w:space="0" w:color="auto"/>
          </w:divBdr>
        </w:div>
        <w:div w:id="1826974935">
          <w:marLeft w:val="0"/>
          <w:marRight w:val="0"/>
          <w:marTop w:val="0"/>
          <w:marBottom w:val="0"/>
          <w:divBdr>
            <w:top w:val="none" w:sz="0" w:space="0" w:color="auto"/>
            <w:left w:val="none" w:sz="0" w:space="0" w:color="auto"/>
            <w:bottom w:val="none" w:sz="0" w:space="0" w:color="auto"/>
            <w:right w:val="none" w:sz="0" w:space="0" w:color="auto"/>
          </w:divBdr>
        </w:div>
        <w:div w:id="681860474">
          <w:marLeft w:val="0"/>
          <w:marRight w:val="0"/>
          <w:marTop w:val="0"/>
          <w:marBottom w:val="0"/>
          <w:divBdr>
            <w:top w:val="none" w:sz="0" w:space="0" w:color="auto"/>
            <w:left w:val="none" w:sz="0" w:space="0" w:color="auto"/>
            <w:bottom w:val="none" w:sz="0" w:space="0" w:color="auto"/>
            <w:right w:val="none" w:sz="0" w:space="0" w:color="auto"/>
          </w:divBdr>
        </w:div>
        <w:div w:id="1208953972">
          <w:marLeft w:val="0"/>
          <w:marRight w:val="0"/>
          <w:marTop w:val="0"/>
          <w:marBottom w:val="0"/>
          <w:divBdr>
            <w:top w:val="none" w:sz="0" w:space="0" w:color="auto"/>
            <w:left w:val="none" w:sz="0" w:space="0" w:color="auto"/>
            <w:bottom w:val="none" w:sz="0" w:space="0" w:color="auto"/>
            <w:right w:val="none" w:sz="0" w:space="0" w:color="auto"/>
          </w:divBdr>
        </w:div>
        <w:div w:id="43796705">
          <w:marLeft w:val="0"/>
          <w:marRight w:val="0"/>
          <w:marTop w:val="0"/>
          <w:marBottom w:val="0"/>
          <w:divBdr>
            <w:top w:val="none" w:sz="0" w:space="0" w:color="auto"/>
            <w:left w:val="none" w:sz="0" w:space="0" w:color="auto"/>
            <w:bottom w:val="none" w:sz="0" w:space="0" w:color="auto"/>
            <w:right w:val="none" w:sz="0" w:space="0" w:color="auto"/>
          </w:divBdr>
        </w:div>
        <w:div w:id="235169280">
          <w:marLeft w:val="0"/>
          <w:marRight w:val="0"/>
          <w:marTop w:val="0"/>
          <w:marBottom w:val="0"/>
          <w:divBdr>
            <w:top w:val="none" w:sz="0" w:space="0" w:color="auto"/>
            <w:left w:val="none" w:sz="0" w:space="0" w:color="auto"/>
            <w:bottom w:val="none" w:sz="0" w:space="0" w:color="auto"/>
            <w:right w:val="none" w:sz="0" w:space="0" w:color="auto"/>
          </w:divBdr>
        </w:div>
        <w:div w:id="683363901">
          <w:marLeft w:val="0"/>
          <w:marRight w:val="0"/>
          <w:marTop w:val="0"/>
          <w:marBottom w:val="0"/>
          <w:divBdr>
            <w:top w:val="none" w:sz="0" w:space="0" w:color="auto"/>
            <w:left w:val="none" w:sz="0" w:space="0" w:color="auto"/>
            <w:bottom w:val="none" w:sz="0" w:space="0" w:color="auto"/>
            <w:right w:val="none" w:sz="0" w:space="0" w:color="auto"/>
          </w:divBdr>
        </w:div>
        <w:div w:id="496385277">
          <w:marLeft w:val="0"/>
          <w:marRight w:val="0"/>
          <w:marTop w:val="0"/>
          <w:marBottom w:val="0"/>
          <w:divBdr>
            <w:top w:val="none" w:sz="0" w:space="0" w:color="auto"/>
            <w:left w:val="none" w:sz="0" w:space="0" w:color="auto"/>
            <w:bottom w:val="none" w:sz="0" w:space="0" w:color="auto"/>
            <w:right w:val="none" w:sz="0" w:space="0" w:color="auto"/>
          </w:divBdr>
        </w:div>
        <w:div w:id="1492866413">
          <w:marLeft w:val="0"/>
          <w:marRight w:val="0"/>
          <w:marTop w:val="0"/>
          <w:marBottom w:val="0"/>
          <w:divBdr>
            <w:top w:val="none" w:sz="0" w:space="0" w:color="auto"/>
            <w:left w:val="none" w:sz="0" w:space="0" w:color="auto"/>
            <w:bottom w:val="none" w:sz="0" w:space="0" w:color="auto"/>
            <w:right w:val="none" w:sz="0" w:space="0" w:color="auto"/>
          </w:divBdr>
        </w:div>
        <w:div w:id="1190410019">
          <w:marLeft w:val="0"/>
          <w:marRight w:val="0"/>
          <w:marTop w:val="0"/>
          <w:marBottom w:val="0"/>
          <w:divBdr>
            <w:top w:val="none" w:sz="0" w:space="0" w:color="auto"/>
            <w:left w:val="none" w:sz="0" w:space="0" w:color="auto"/>
            <w:bottom w:val="none" w:sz="0" w:space="0" w:color="auto"/>
            <w:right w:val="none" w:sz="0" w:space="0" w:color="auto"/>
          </w:divBdr>
        </w:div>
        <w:div w:id="1462772723">
          <w:marLeft w:val="0"/>
          <w:marRight w:val="0"/>
          <w:marTop w:val="0"/>
          <w:marBottom w:val="0"/>
          <w:divBdr>
            <w:top w:val="none" w:sz="0" w:space="0" w:color="auto"/>
            <w:left w:val="none" w:sz="0" w:space="0" w:color="auto"/>
            <w:bottom w:val="none" w:sz="0" w:space="0" w:color="auto"/>
            <w:right w:val="none" w:sz="0" w:space="0" w:color="auto"/>
          </w:divBdr>
        </w:div>
        <w:div w:id="706834352">
          <w:marLeft w:val="0"/>
          <w:marRight w:val="0"/>
          <w:marTop w:val="0"/>
          <w:marBottom w:val="0"/>
          <w:divBdr>
            <w:top w:val="none" w:sz="0" w:space="0" w:color="auto"/>
            <w:left w:val="none" w:sz="0" w:space="0" w:color="auto"/>
            <w:bottom w:val="none" w:sz="0" w:space="0" w:color="auto"/>
            <w:right w:val="none" w:sz="0" w:space="0" w:color="auto"/>
          </w:divBdr>
        </w:div>
        <w:div w:id="1344548288">
          <w:marLeft w:val="0"/>
          <w:marRight w:val="0"/>
          <w:marTop w:val="0"/>
          <w:marBottom w:val="0"/>
          <w:divBdr>
            <w:top w:val="none" w:sz="0" w:space="0" w:color="auto"/>
            <w:left w:val="none" w:sz="0" w:space="0" w:color="auto"/>
            <w:bottom w:val="none" w:sz="0" w:space="0" w:color="auto"/>
            <w:right w:val="none" w:sz="0" w:space="0" w:color="auto"/>
          </w:divBdr>
        </w:div>
        <w:div w:id="652491238">
          <w:marLeft w:val="0"/>
          <w:marRight w:val="0"/>
          <w:marTop w:val="0"/>
          <w:marBottom w:val="0"/>
          <w:divBdr>
            <w:top w:val="none" w:sz="0" w:space="0" w:color="auto"/>
            <w:left w:val="none" w:sz="0" w:space="0" w:color="auto"/>
            <w:bottom w:val="none" w:sz="0" w:space="0" w:color="auto"/>
            <w:right w:val="none" w:sz="0" w:space="0" w:color="auto"/>
          </w:divBdr>
        </w:div>
        <w:div w:id="1085884035">
          <w:marLeft w:val="0"/>
          <w:marRight w:val="0"/>
          <w:marTop w:val="0"/>
          <w:marBottom w:val="0"/>
          <w:divBdr>
            <w:top w:val="none" w:sz="0" w:space="0" w:color="auto"/>
            <w:left w:val="none" w:sz="0" w:space="0" w:color="auto"/>
            <w:bottom w:val="none" w:sz="0" w:space="0" w:color="auto"/>
            <w:right w:val="none" w:sz="0" w:space="0" w:color="auto"/>
          </w:divBdr>
        </w:div>
        <w:div w:id="509874165">
          <w:marLeft w:val="0"/>
          <w:marRight w:val="0"/>
          <w:marTop w:val="0"/>
          <w:marBottom w:val="0"/>
          <w:divBdr>
            <w:top w:val="none" w:sz="0" w:space="0" w:color="auto"/>
            <w:left w:val="none" w:sz="0" w:space="0" w:color="auto"/>
            <w:bottom w:val="none" w:sz="0" w:space="0" w:color="auto"/>
            <w:right w:val="none" w:sz="0" w:space="0" w:color="auto"/>
          </w:divBdr>
        </w:div>
        <w:div w:id="755248773">
          <w:marLeft w:val="0"/>
          <w:marRight w:val="0"/>
          <w:marTop w:val="0"/>
          <w:marBottom w:val="0"/>
          <w:divBdr>
            <w:top w:val="none" w:sz="0" w:space="0" w:color="auto"/>
            <w:left w:val="none" w:sz="0" w:space="0" w:color="auto"/>
            <w:bottom w:val="none" w:sz="0" w:space="0" w:color="auto"/>
            <w:right w:val="none" w:sz="0" w:space="0" w:color="auto"/>
          </w:divBdr>
        </w:div>
        <w:div w:id="759107025">
          <w:marLeft w:val="0"/>
          <w:marRight w:val="0"/>
          <w:marTop w:val="0"/>
          <w:marBottom w:val="0"/>
          <w:divBdr>
            <w:top w:val="none" w:sz="0" w:space="0" w:color="auto"/>
            <w:left w:val="none" w:sz="0" w:space="0" w:color="auto"/>
            <w:bottom w:val="none" w:sz="0" w:space="0" w:color="auto"/>
            <w:right w:val="none" w:sz="0" w:space="0" w:color="auto"/>
          </w:divBdr>
        </w:div>
        <w:div w:id="663508003">
          <w:marLeft w:val="0"/>
          <w:marRight w:val="0"/>
          <w:marTop w:val="0"/>
          <w:marBottom w:val="0"/>
          <w:divBdr>
            <w:top w:val="none" w:sz="0" w:space="0" w:color="auto"/>
            <w:left w:val="none" w:sz="0" w:space="0" w:color="auto"/>
            <w:bottom w:val="none" w:sz="0" w:space="0" w:color="auto"/>
            <w:right w:val="none" w:sz="0" w:space="0" w:color="auto"/>
          </w:divBdr>
        </w:div>
        <w:div w:id="1587691642">
          <w:marLeft w:val="0"/>
          <w:marRight w:val="0"/>
          <w:marTop w:val="0"/>
          <w:marBottom w:val="0"/>
          <w:divBdr>
            <w:top w:val="none" w:sz="0" w:space="0" w:color="auto"/>
            <w:left w:val="none" w:sz="0" w:space="0" w:color="auto"/>
            <w:bottom w:val="none" w:sz="0" w:space="0" w:color="auto"/>
            <w:right w:val="none" w:sz="0" w:space="0" w:color="auto"/>
          </w:divBdr>
        </w:div>
        <w:div w:id="446463414">
          <w:marLeft w:val="0"/>
          <w:marRight w:val="0"/>
          <w:marTop w:val="0"/>
          <w:marBottom w:val="0"/>
          <w:divBdr>
            <w:top w:val="none" w:sz="0" w:space="0" w:color="auto"/>
            <w:left w:val="none" w:sz="0" w:space="0" w:color="auto"/>
            <w:bottom w:val="none" w:sz="0" w:space="0" w:color="auto"/>
            <w:right w:val="none" w:sz="0" w:space="0" w:color="auto"/>
          </w:divBdr>
        </w:div>
        <w:div w:id="1840193073">
          <w:marLeft w:val="0"/>
          <w:marRight w:val="0"/>
          <w:marTop w:val="0"/>
          <w:marBottom w:val="0"/>
          <w:divBdr>
            <w:top w:val="none" w:sz="0" w:space="0" w:color="auto"/>
            <w:left w:val="none" w:sz="0" w:space="0" w:color="auto"/>
            <w:bottom w:val="none" w:sz="0" w:space="0" w:color="auto"/>
            <w:right w:val="none" w:sz="0" w:space="0" w:color="auto"/>
          </w:divBdr>
        </w:div>
        <w:div w:id="1525047366">
          <w:marLeft w:val="0"/>
          <w:marRight w:val="0"/>
          <w:marTop w:val="0"/>
          <w:marBottom w:val="0"/>
          <w:divBdr>
            <w:top w:val="none" w:sz="0" w:space="0" w:color="auto"/>
            <w:left w:val="none" w:sz="0" w:space="0" w:color="auto"/>
            <w:bottom w:val="none" w:sz="0" w:space="0" w:color="auto"/>
            <w:right w:val="none" w:sz="0" w:space="0" w:color="auto"/>
          </w:divBdr>
        </w:div>
        <w:div w:id="1986885901">
          <w:marLeft w:val="0"/>
          <w:marRight w:val="0"/>
          <w:marTop w:val="0"/>
          <w:marBottom w:val="0"/>
          <w:divBdr>
            <w:top w:val="none" w:sz="0" w:space="0" w:color="auto"/>
            <w:left w:val="none" w:sz="0" w:space="0" w:color="auto"/>
            <w:bottom w:val="none" w:sz="0" w:space="0" w:color="auto"/>
            <w:right w:val="none" w:sz="0" w:space="0" w:color="auto"/>
          </w:divBdr>
        </w:div>
      </w:divsChild>
    </w:div>
    <w:div w:id="271325154">
      <w:bodyDiv w:val="1"/>
      <w:marLeft w:val="0"/>
      <w:marRight w:val="0"/>
      <w:marTop w:val="0"/>
      <w:marBottom w:val="0"/>
      <w:divBdr>
        <w:top w:val="none" w:sz="0" w:space="0" w:color="auto"/>
        <w:left w:val="none" w:sz="0" w:space="0" w:color="auto"/>
        <w:bottom w:val="none" w:sz="0" w:space="0" w:color="auto"/>
        <w:right w:val="none" w:sz="0" w:space="0" w:color="auto"/>
      </w:divBdr>
      <w:divsChild>
        <w:div w:id="2006202202">
          <w:marLeft w:val="0"/>
          <w:marRight w:val="0"/>
          <w:marTop w:val="0"/>
          <w:marBottom w:val="0"/>
          <w:divBdr>
            <w:top w:val="none" w:sz="0" w:space="0" w:color="auto"/>
            <w:left w:val="none" w:sz="0" w:space="0" w:color="auto"/>
            <w:bottom w:val="none" w:sz="0" w:space="0" w:color="auto"/>
            <w:right w:val="none" w:sz="0" w:space="0" w:color="auto"/>
          </w:divBdr>
        </w:div>
        <w:div w:id="94711914">
          <w:marLeft w:val="0"/>
          <w:marRight w:val="0"/>
          <w:marTop w:val="0"/>
          <w:marBottom w:val="0"/>
          <w:divBdr>
            <w:top w:val="none" w:sz="0" w:space="0" w:color="auto"/>
            <w:left w:val="none" w:sz="0" w:space="0" w:color="auto"/>
            <w:bottom w:val="none" w:sz="0" w:space="0" w:color="auto"/>
            <w:right w:val="none" w:sz="0" w:space="0" w:color="auto"/>
          </w:divBdr>
        </w:div>
        <w:div w:id="1923173882">
          <w:marLeft w:val="0"/>
          <w:marRight w:val="0"/>
          <w:marTop w:val="0"/>
          <w:marBottom w:val="0"/>
          <w:divBdr>
            <w:top w:val="none" w:sz="0" w:space="0" w:color="auto"/>
            <w:left w:val="none" w:sz="0" w:space="0" w:color="auto"/>
            <w:bottom w:val="none" w:sz="0" w:space="0" w:color="auto"/>
            <w:right w:val="none" w:sz="0" w:space="0" w:color="auto"/>
          </w:divBdr>
        </w:div>
        <w:div w:id="312108183">
          <w:marLeft w:val="0"/>
          <w:marRight w:val="0"/>
          <w:marTop w:val="0"/>
          <w:marBottom w:val="0"/>
          <w:divBdr>
            <w:top w:val="none" w:sz="0" w:space="0" w:color="auto"/>
            <w:left w:val="none" w:sz="0" w:space="0" w:color="auto"/>
            <w:bottom w:val="none" w:sz="0" w:space="0" w:color="auto"/>
            <w:right w:val="none" w:sz="0" w:space="0" w:color="auto"/>
          </w:divBdr>
        </w:div>
        <w:div w:id="528645345">
          <w:marLeft w:val="0"/>
          <w:marRight w:val="0"/>
          <w:marTop w:val="0"/>
          <w:marBottom w:val="0"/>
          <w:divBdr>
            <w:top w:val="none" w:sz="0" w:space="0" w:color="auto"/>
            <w:left w:val="none" w:sz="0" w:space="0" w:color="auto"/>
            <w:bottom w:val="none" w:sz="0" w:space="0" w:color="auto"/>
            <w:right w:val="none" w:sz="0" w:space="0" w:color="auto"/>
          </w:divBdr>
        </w:div>
        <w:div w:id="1999384083">
          <w:marLeft w:val="0"/>
          <w:marRight w:val="0"/>
          <w:marTop w:val="0"/>
          <w:marBottom w:val="0"/>
          <w:divBdr>
            <w:top w:val="none" w:sz="0" w:space="0" w:color="auto"/>
            <w:left w:val="none" w:sz="0" w:space="0" w:color="auto"/>
            <w:bottom w:val="none" w:sz="0" w:space="0" w:color="auto"/>
            <w:right w:val="none" w:sz="0" w:space="0" w:color="auto"/>
          </w:divBdr>
        </w:div>
        <w:div w:id="748386492">
          <w:marLeft w:val="0"/>
          <w:marRight w:val="0"/>
          <w:marTop w:val="0"/>
          <w:marBottom w:val="0"/>
          <w:divBdr>
            <w:top w:val="none" w:sz="0" w:space="0" w:color="auto"/>
            <w:left w:val="none" w:sz="0" w:space="0" w:color="auto"/>
            <w:bottom w:val="none" w:sz="0" w:space="0" w:color="auto"/>
            <w:right w:val="none" w:sz="0" w:space="0" w:color="auto"/>
          </w:divBdr>
        </w:div>
        <w:div w:id="25257613">
          <w:marLeft w:val="0"/>
          <w:marRight w:val="0"/>
          <w:marTop w:val="0"/>
          <w:marBottom w:val="0"/>
          <w:divBdr>
            <w:top w:val="none" w:sz="0" w:space="0" w:color="auto"/>
            <w:left w:val="none" w:sz="0" w:space="0" w:color="auto"/>
            <w:bottom w:val="none" w:sz="0" w:space="0" w:color="auto"/>
            <w:right w:val="none" w:sz="0" w:space="0" w:color="auto"/>
          </w:divBdr>
        </w:div>
        <w:div w:id="1314719259">
          <w:marLeft w:val="0"/>
          <w:marRight w:val="0"/>
          <w:marTop w:val="0"/>
          <w:marBottom w:val="0"/>
          <w:divBdr>
            <w:top w:val="none" w:sz="0" w:space="0" w:color="auto"/>
            <w:left w:val="none" w:sz="0" w:space="0" w:color="auto"/>
            <w:bottom w:val="none" w:sz="0" w:space="0" w:color="auto"/>
            <w:right w:val="none" w:sz="0" w:space="0" w:color="auto"/>
          </w:divBdr>
        </w:div>
        <w:div w:id="1255554430">
          <w:marLeft w:val="0"/>
          <w:marRight w:val="0"/>
          <w:marTop w:val="0"/>
          <w:marBottom w:val="0"/>
          <w:divBdr>
            <w:top w:val="none" w:sz="0" w:space="0" w:color="auto"/>
            <w:left w:val="none" w:sz="0" w:space="0" w:color="auto"/>
            <w:bottom w:val="none" w:sz="0" w:space="0" w:color="auto"/>
            <w:right w:val="none" w:sz="0" w:space="0" w:color="auto"/>
          </w:divBdr>
        </w:div>
        <w:div w:id="902107502">
          <w:marLeft w:val="0"/>
          <w:marRight w:val="0"/>
          <w:marTop w:val="0"/>
          <w:marBottom w:val="0"/>
          <w:divBdr>
            <w:top w:val="none" w:sz="0" w:space="0" w:color="auto"/>
            <w:left w:val="none" w:sz="0" w:space="0" w:color="auto"/>
            <w:bottom w:val="none" w:sz="0" w:space="0" w:color="auto"/>
            <w:right w:val="none" w:sz="0" w:space="0" w:color="auto"/>
          </w:divBdr>
        </w:div>
        <w:div w:id="947203681">
          <w:marLeft w:val="0"/>
          <w:marRight w:val="0"/>
          <w:marTop w:val="0"/>
          <w:marBottom w:val="0"/>
          <w:divBdr>
            <w:top w:val="none" w:sz="0" w:space="0" w:color="auto"/>
            <w:left w:val="none" w:sz="0" w:space="0" w:color="auto"/>
            <w:bottom w:val="none" w:sz="0" w:space="0" w:color="auto"/>
            <w:right w:val="none" w:sz="0" w:space="0" w:color="auto"/>
          </w:divBdr>
        </w:div>
        <w:div w:id="1720934601">
          <w:marLeft w:val="0"/>
          <w:marRight w:val="0"/>
          <w:marTop w:val="0"/>
          <w:marBottom w:val="0"/>
          <w:divBdr>
            <w:top w:val="none" w:sz="0" w:space="0" w:color="auto"/>
            <w:left w:val="none" w:sz="0" w:space="0" w:color="auto"/>
            <w:bottom w:val="none" w:sz="0" w:space="0" w:color="auto"/>
            <w:right w:val="none" w:sz="0" w:space="0" w:color="auto"/>
          </w:divBdr>
        </w:div>
        <w:div w:id="716052132">
          <w:marLeft w:val="0"/>
          <w:marRight w:val="0"/>
          <w:marTop w:val="0"/>
          <w:marBottom w:val="0"/>
          <w:divBdr>
            <w:top w:val="none" w:sz="0" w:space="0" w:color="auto"/>
            <w:left w:val="none" w:sz="0" w:space="0" w:color="auto"/>
            <w:bottom w:val="none" w:sz="0" w:space="0" w:color="auto"/>
            <w:right w:val="none" w:sz="0" w:space="0" w:color="auto"/>
          </w:divBdr>
        </w:div>
        <w:div w:id="719204748">
          <w:marLeft w:val="0"/>
          <w:marRight w:val="0"/>
          <w:marTop w:val="0"/>
          <w:marBottom w:val="0"/>
          <w:divBdr>
            <w:top w:val="none" w:sz="0" w:space="0" w:color="auto"/>
            <w:left w:val="none" w:sz="0" w:space="0" w:color="auto"/>
            <w:bottom w:val="none" w:sz="0" w:space="0" w:color="auto"/>
            <w:right w:val="none" w:sz="0" w:space="0" w:color="auto"/>
          </w:divBdr>
        </w:div>
        <w:div w:id="1706832333">
          <w:marLeft w:val="0"/>
          <w:marRight w:val="0"/>
          <w:marTop w:val="0"/>
          <w:marBottom w:val="0"/>
          <w:divBdr>
            <w:top w:val="none" w:sz="0" w:space="0" w:color="auto"/>
            <w:left w:val="none" w:sz="0" w:space="0" w:color="auto"/>
            <w:bottom w:val="none" w:sz="0" w:space="0" w:color="auto"/>
            <w:right w:val="none" w:sz="0" w:space="0" w:color="auto"/>
          </w:divBdr>
        </w:div>
        <w:div w:id="309748855">
          <w:marLeft w:val="0"/>
          <w:marRight w:val="0"/>
          <w:marTop w:val="0"/>
          <w:marBottom w:val="0"/>
          <w:divBdr>
            <w:top w:val="none" w:sz="0" w:space="0" w:color="auto"/>
            <w:left w:val="none" w:sz="0" w:space="0" w:color="auto"/>
            <w:bottom w:val="none" w:sz="0" w:space="0" w:color="auto"/>
            <w:right w:val="none" w:sz="0" w:space="0" w:color="auto"/>
          </w:divBdr>
        </w:div>
        <w:div w:id="1597011035">
          <w:marLeft w:val="0"/>
          <w:marRight w:val="0"/>
          <w:marTop w:val="0"/>
          <w:marBottom w:val="0"/>
          <w:divBdr>
            <w:top w:val="none" w:sz="0" w:space="0" w:color="auto"/>
            <w:left w:val="none" w:sz="0" w:space="0" w:color="auto"/>
            <w:bottom w:val="none" w:sz="0" w:space="0" w:color="auto"/>
            <w:right w:val="none" w:sz="0" w:space="0" w:color="auto"/>
          </w:divBdr>
        </w:div>
        <w:div w:id="1837963654">
          <w:marLeft w:val="0"/>
          <w:marRight w:val="0"/>
          <w:marTop w:val="0"/>
          <w:marBottom w:val="0"/>
          <w:divBdr>
            <w:top w:val="none" w:sz="0" w:space="0" w:color="auto"/>
            <w:left w:val="none" w:sz="0" w:space="0" w:color="auto"/>
            <w:bottom w:val="none" w:sz="0" w:space="0" w:color="auto"/>
            <w:right w:val="none" w:sz="0" w:space="0" w:color="auto"/>
          </w:divBdr>
        </w:div>
        <w:div w:id="1058043933">
          <w:marLeft w:val="0"/>
          <w:marRight w:val="0"/>
          <w:marTop w:val="0"/>
          <w:marBottom w:val="0"/>
          <w:divBdr>
            <w:top w:val="none" w:sz="0" w:space="0" w:color="auto"/>
            <w:left w:val="none" w:sz="0" w:space="0" w:color="auto"/>
            <w:bottom w:val="none" w:sz="0" w:space="0" w:color="auto"/>
            <w:right w:val="none" w:sz="0" w:space="0" w:color="auto"/>
          </w:divBdr>
        </w:div>
        <w:div w:id="754862800">
          <w:marLeft w:val="0"/>
          <w:marRight w:val="0"/>
          <w:marTop w:val="0"/>
          <w:marBottom w:val="0"/>
          <w:divBdr>
            <w:top w:val="none" w:sz="0" w:space="0" w:color="auto"/>
            <w:left w:val="none" w:sz="0" w:space="0" w:color="auto"/>
            <w:bottom w:val="none" w:sz="0" w:space="0" w:color="auto"/>
            <w:right w:val="none" w:sz="0" w:space="0" w:color="auto"/>
          </w:divBdr>
        </w:div>
        <w:div w:id="555622859">
          <w:marLeft w:val="0"/>
          <w:marRight w:val="0"/>
          <w:marTop w:val="0"/>
          <w:marBottom w:val="0"/>
          <w:divBdr>
            <w:top w:val="none" w:sz="0" w:space="0" w:color="auto"/>
            <w:left w:val="none" w:sz="0" w:space="0" w:color="auto"/>
            <w:bottom w:val="none" w:sz="0" w:space="0" w:color="auto"/>
            <w:right w:val="none" w:sz="0" w:space="0" w:color="auto"/>
          </w:divBdr>
        </w:div>
        <w:div w:id="21900463">
          <w:marLeft w:val="0"/>
          <w:marRight w:val="0"/>
          <w:marTop w:val="0"/>
          <w:marBottom w:val="0"/>
          <w:divBdr>
            <w:top w:val="none" w:sz="0" w:space="0" w:color="auto"/>
            <w:left w:val="none" w:sz="0" w:space="0" w:color="auto"/>
            <w:bottom w:val="none" w:sz="0" w:space="0" w:color="auto"/>
            <w:right w:val="none" w:sz="0" w:space="0" w:color="auto"/>
          </w:divBdr>
        </w:div>
        <w:div w:id="1339431778">
          <w:marLeft w:val="0"/>
          <w:marRight w:val="0"/>
          <w:marTop w:val="0"/>
          <w:marBottom w:val="0"/>
          <w:divBdr>
            <w:top w:val="none" w:sz="0" w:space="0" w:color="auto"/>
            <w:left w:val="none" w:sz="0" w:space="0" w:color="auto"/>
            <w:bottom w:val="none" w:sz="0" w:space="0" w:color="auto"/>
            <w:right w:val="none" w:sz="0" w:space="0" w:color="auto"/>
          </w:divBdr>
        </w:div>
      </w:divsChild>
    </w:div>
    <w:div w:id="271863587">
      <w:bodyDiv w:val="1"/>
      <w:marLeft w:val="0"/>
      <w:marRight w:val="0"/>
      <w:marTop w:val="0"/>
      <w:marBottom w:val="0"/>
      <w:divBdr>
        <w:top w:val="none" w:sz="0" w:space="0" w:color="auto"/>
        <w:left w:val="none" w:sz="0" w:space="0" w:color="auto"/>
        <w:bottom w:val="none" w:sz="0" w:space="0" w:color="auto"/>
        <w:right w:val="none" w:sz="0" w:space="0" w:color="auto"/>
      </w:divBdr>
      <w:divsChild>
        <w:div w:id="1679968095">
          <w:marLeft w:val="0"/>
          <w:marRight w:val="0"/>
          <w:marTop w:val="0"/>
          <w:marBottom w:val="0"/>
          <w:divBdr>
            <w:top w:val="none" w:sz="0" w:space="0" w:color="auto"/>
            <w:left w:val="none" w:sz="0" w:space="0" w:color="auto"/>
            <w:bottom w:val="none" w:sz="0" w:space="0" w:color="auto"/>
            <w:right w:val="none" w:sz="0" w:space="0" w:color="auto"/>
          </w:divBdr>
        </w:div>
        <w:div w:id="609824986">
          <w:marLeft w:val="0"/>
          <w:marRight w:val="0"/>
          <w:marTop w:val="0"/>
          <w:marBottom w:val="0"/>
          <w:divBdr>
            <w:top w:val="none" w:sz="0" w:space="0" w:color="auto"/>
            <w:left w:val="none" w:sz="0" w:space="0" w:color="auto"/>
            <w:bottom w:val="none" w:sz="0" w:space="0" w:color="auto"/>
            <w:right w:val="none" w:sz="0" w:space="0" w:color="auto"/>
          </w:divBdr>
        </w:div>
        <w:div w:id="911547300">
          <w:marLeft w:val="0"/>
          <w:marRight w:val="0"/>
          <w:marTop w:val="0"/>
          <w:marBottom w:val="0"/>
          <w:divBdr>
            <w:top w:val="none" w:sz="0" w:space="0" w:color="auto"/>
            <w:left w:val="none" w:sz="0" w:space="0" w:color="auto"/>
            <w:bottom w:val="none" w:sz="0" w:space="0" w:color="auto"/>
            <w:right w:val="none" w:sz="0" w:space="0" w:color="auto"/>
          </w:divBdr>
        </w:div>
        <w:div w:id="1991398001">
          <w:marLeft w:val="0"/>
          <w:marRight w:val="0"/>
          <w:marTop w:val="0"/>
          <w:marBottom w:val="0"/>
          <w:divBdr>
            <w:top w:val="none" w:sz="0" w:space="0" w:color="auto"/>
            <w:left w:val="none" w:sz="0" w:space="0" w:color="auto"/>
            <w:bottom w:val="none" w:sz="0" w:space="0" w:color="auto"/>
            <w:right w:val="none" w:sz="0" w:space="0" w:color="auto"/>
          </w:divBdr>
        </w:div>
        <w:div w:id="1325547280">
          <w:marLeft w:val="0"/>
          <w:marRight w:val="0"/>
          <w:marTop w:val="0"/>
          <w:marBottom w:val="0"/>
          <w:divBdr>
            <w:top w:val="none" w:sz="0" w:space="0" w:color="auto"/>
            <w:left w:val="none" w:sz="0" w:space="0" w:color="auto"/>
            <w:bottom w:val="none" w:sz="0" w:space="0" w:color="auto"/>
            <w:right w:val="none" w:sz="0" w:space="0" w:color="auto"/>
          </w:divBdr>
        </w:div>
        <w:div w:id="1629235838">
          <w:marLeft w:val="0"/>
          <w:marRight w:val="0"/>
          <w:marTop w:val="0"/>
          <w:marBottom w:val="0"/>
          <w:divBdr>
            <w:top w:val="none" w:sz="0" w:space="0" w:color="auto"/>
            <w:left w:val="none" w:sz="0" w:space="0" w:color="auto"/>
            <w:bottom w:val="none" w:sz="0" w:space="0" w:color="auto"/>
            <w:right w:val="none" w:sz="0" w:space="0" w:color="auto"/>
          </w:divBdr>
        </w:div>
        <w:div w:id="1046101219">
          <w:marLeft w:val="0"/>
          <w:marRight w:val="0"/>
          <w:marTop w:val="0"/>
          <w:marBottom w:val="0"/>
          <w:divBdr>
            <w:top w:val="none" w:sz="0" w:space="0" w:color="auto"/>
            <w:left w:val="none" w:sz="0" w:space="0" w:color="auto"/>
            <w:bottom w:val="none" w:sz="0" w:space="0" w:color="auto"/>
            <w:right w:val="none" w:sz="0" w:space="0" w:color="auto"/>
          </w:divBdr>
        </w:div>
        <w:div w:id="1679699615">
          <w:marLeft w:val="0"/>
          <w:marRight w:val="0"/>
          <w:marTop w:val="0"/>
          <w:marBottom w:val="0"/>
          <w:divBdr>
            <w:top w:val="none" w:sz="0" w:space="0" w:color="auto"/>
            <w:left w:val="none" w:sz="0" w:space="0" w:color="auto"/>
            <w:bottom w:val="none" w:sz="0" w:space="0" w:color="auto"/>
            <w:right w:val="none" w:sz="0" w:space="0" w:color="auto"/>
          </w:divBdr>
        </w:div>
        <w:div w:id="770974052">
          <w:marLeft w:val="0"/>
          <w:marRight w:val="0"/>
          <w:marTop w:val="0"/>
          <w:marBottom w:val="0"/>
          <w:divBdr>
            <w:top w:val="none" w:sz="0" w:space="0" w:color="auto"/>
            <w:left w:val="none" w:sz="0" w:space="0" w:color="auto"/>
            <w:bottom w:val="none" w:sz="0" w:space="0" w:color="auto"/>
            <w:right w:val="none" w:sz="0" w:space="0" w:color="auto"/>
          </w:divBdr>
        </w:div>
        <w:div w:id="176241147">
          <w:marLeft w:val="0"/>
          <w:marRight w:val="0"/>
          <w:marTop w:val="0"/>
          <w:marBottom w:val="0"/>
          <w:divBdr>
            <w:top w:val="none" w:sz="0" w:space="0" w:color="auto"/>
            <w:left w:val="none" w:sz="0" w:space="0" w:color="auto"/>
            <w:bottom w:val="none" w:sz="0" w:space="0" w:color="auto"/>
            <w:right w:val="none" w:sz="0" w:space="0" w:color="auto"/>
          </w:divBdr>
        </w:div>
        <w:div w:id="1913929041">
          <w:marLeft w:val="0"/>
          <w:marRight w:val="0"/>
          <w:marTop w:val="0"/>
          <w:marBottom w:val="0"/>
          <w:divBdr>
            <w:top w:val="none" w:sz="0" w:space="0" w:color="auto"/>
            <w:left w:val="none" w:sz="0" w:space="0" w:color="auto"/>
            <w:bottom w:val="none" w:sz="0" w:space="0" w:color="auto"/>
            <w:right w:val="none" w:sz="0" w:space="0" w:color="auto"/>
          </w:divBdr>
        </w:div>
        <w:div w:id="1455559300">
          <w:marLeft w:val="0"/>
          <w:marRight w:val="0"/>
          <w:marTop w:val="0"/>
          <w:marBottom w:val="0"/>
          <w:divBdr>
            <w:top w:val="none" w:sz="0" w:space="0" w:color="auto"/>
            <w:left w:val="none" w:sz="0" w:space="0" w:color="auto"/>
            <w:bottom w:val="none" w:sz="0" w:space="0" w:color="auto"/>
            <w:right w:val="none" w:sz="0" w:space="0" w:color="auto"/>
          </w:divBdr>
        </w:div>
        <w:div w:id="1583371101">
          <w:marLeft w:val="0"/>
          <w:marRight w:val="0"/>
          <w:marTop w:val="0"/>
          <w:marBottom w:val="0"/>
          <w:divBdr>
            <w:top w:val="none" w:sz="0" w:space="0" w:color="auto"/>
            <w:left w:val="none" w:sz="0" w:space="0" w:color="auto"/>
            <w:bottom w:val="none" w:sz="0" w:space="0" w:color="auto"/>
            <w:right w:val="none" w:sz="0" w:space="0" w:color="auto"/>
          </w:divBdr>
        </w:div>
        <w:div w:id="1209994905">
          <w:marLeft w:val="0"/>
          <w:marRight w:val="0"/>
          <w:marTop w:val="0"/>
          <w:marBottom w:val="0"/>
          <w:divBdr>
            <w:top w:val="none" w:sz="0" w:space="0" w:color="auto"/>
            <w:left w:val="none" w:sz="0" w:space="0" w:color="auto"/>
            <w:bottom w:val="none" w:sz="0" w:space="0" w:color="auto"/>
            <w:right w:val="none" w:sz="0" w:space="0" w:color="auto"/>
          </w:divBdr>
        </w:div>
        <w:div w:id="569999311">
          <w:marLeft w:val="0"/>
          <w:marRight w:val="0"/>
          <w:marTop w:val="0"/>
          <w:marBottom w:val="0"/>
          <w:divBdr>
            <w:top w:val="none" w:sz="0" w:space="0" w:color="auto"/>
            <w:left w:val="none" w:sz="0" w:space="0" w:color="auto"/>
            <w:bottom w:val="none" w:sz="0" w:space="0" w:color="auto"/>
            <w:right w:val="none" w:sz="0" w:space="0" w:color="auto"/>
          </w:divBdr>
        </w:div>
        <w:div w:id="1506942576">
          <w:marLeft w:val="0"/>
          <w:marRight w:val="0"/>
          <w:marTop w:val="0"/>
          <w:marBottom w:val="0"/>
          <w:divBdr>
            <w:top w:val="none" w:sz="0" w:space="0" w:color="auto"/>
            <w:left w:val="none" w:sz="0" w:space="0" w:color="auto"/>
            <w:bottom w:val="none" w:sz="0" w:space="0" w:color="auto"/>
            <w:right w:val="none" w:sz="0" w:space="0" w:color="auto"/>
          </w:divBdr>
        </w:div>
        <w:div w:id="1158771276">
          <w:marLeft w:val="0"/>
          <w:marRight w:val="0"/>
          <w:marTop w:val="0"/>
          <w:marBottom w:val="0"/>
          <w:divBdr>
            <w:top w:val="none" w:sz="0" w:space="0" w:color="auto"/>
            <w:left w:val="none" w:sz="0" w:space="0" w:color="auto"/>
            <w:bottom w:val="none" w:sz="0" w:space="0" w:color="auto"/>
            <w:right w:val="none" w:sz="0" w:space="0" w:color="auto"/>
          </w:divBdr>
        </w:div>
        <w:div w:id="1701583964">
          <w:marLeft w:val="0"/>
          <w:marRight w:val="0"/>
          <w:marTop w:val="0"/>
          <w:marBottom w:val="0"/>
          <w:divBdr>
            <w:top w:val="none" w:sz="0" w:space="0" w:color="auto"/>
            <w:left w:val="none" w:sz="0" w:space="0" w:color="auto"/>
            <w:bottom w:val="none" w:sz="0" w:space="0" w:color="auto"/>
            <w:right w:val="none" w:sz="0" w:space="0" w:color="auto"/>
          </w:divBdr>
        </w:div>
        <w:div w:id="2005470489">
          <w:marLeft w:val="0"/>
          <w:marRight w:val="0"/>
          <w:marTop w:val="0"/>
          <w:marBottom w:val="0"/>
          <w:divBdr>
            <w:top w:val="none" w:sz="0" w:space="0" w:color="auto"/>
            <w:left w:val="none" w:sz="0" w:space="0" w:color="auto"/>
            <w:bottom w:val="none" w:sz="0" w:space="0" w:color="auto"/>
            <w:right w:val="none" w:sz="0" w:space="0" w:color="auto"/>
          </w:divBdr>
        </w:div>
        <w:div w:id="2059739674">
          <w:marLeft w:val="0"/>
          <w:marRight w:val="0"/>
          <w:marTop w:val="0"/>
          <w:marBottom w:val="0"/>
          <w:divBdr>
            <w:top w:val="none" w:sz="0" w:space="0" w:color="auto"/>
            <w:left w:val="none" w:sz="0" w:space="0" w:color="auto"/>
            <w:bottom w:val="none" w:sz="0" w:space="0" w:color="auto"/>
            <w:right w:val="none" w:sz="0" w:space="0" w:color="auto"/>
          </w:divBdr>
        </w:div>
        <w:div w:id="1685089074">
          <w:marLeft w:val="0"/>
          <w:marRight w:val="0"/>
          <w:marTop w:val="0"/>
          <w:marBottom w:val="0"/>
          <w:divBdr>
            <w:top w:val="none" w:sz="0" w:space="0" w:color="auto"/>
            <w:left w:val="none" w:sz="0" w:space="0" w:color="auto"/>
            <w:bottom w:val="none" w:sz="0" w:space="0" w:color="auto"/>
            <w:right w:val="none" w:sz="0" w:space="0" w:color="auto"/>
          </w:divBdr>
        </w:div>
        <w:div w:id="2106657264">
          <w:marLeft w:val="0"/>
          <w:marRight w:val="0"/>
          <w:marTop w:val="0"/>
          <w:marBottom w:val="0"/>
          <w:divBdr>
            <w:top w:val="none" w:sz="0" w:space="0" w:color="auto"/>
            <w:left w:val="none" w:sz="0" w:space="0" w:color="auto"/>
            <w:bottom w:val="none" w:sz="0" w:space="0" w:color="auto"/>
            <w:right w:val="none" w:sz="0" w:space="0" w:color="auto"/>
          </w:divBdr>
        </w:div>
        <w:div w:id="1377198639">
          <w:marLeft w:val="0"/>
          <w:marRight w:val="0"/>
          <w:marTop w:val="0"/>
          <w:marBottom w:val="0"/>
          <w:divBdr>
            <w:top w:val="none" w:sz="0" w:space="0" w:color="auto"/>
            <w:left w:val="none" w:sz="0" w:space="0" w:color="auto"/>
            <w:bottom w:val="none" w:sz="0" w:space="0" w:color="auto"/>
            <w:right w:val="none" w:sz="0" w:space="0" w:color="auto"/>
          </w:divBdr>
        </w:div>
        <w:div w:id="1230115388">
          <w:marLeft w:val="0"/>
          <w:marRight w:val="0"/>
          <w:marTop w:val="0"/>
          <w:marBottom w:val="0"/>
          <w:divBdr>
            <w:top w:val="none" w:sz="0" w:space="0" w:color="auto"/>
            <w:left w:val="none" w:sz="0" w:space="0" w:color="auto"/>
            <w:bottom w:val="none" w:sz="0" w:space="0" w:color="auto"/>
            <w:right w:val="none" w:sz="0" w:space="0" w:color="auto"/>
          </w:divBdr>
        </w:div>
        <w:div w:id="457533907">
          <w:marLeft w:val="0"/>
          <w:marRight w:val="0"/>
          <w:marTop w:val="0"/>
          <w:marBottom w:val="0"/>
          <w:divBdr>
            <w:top w:val="none" w:sz="0" w:space="0" w:color="auto"/>
            <w:left w:val="none" w:sz="0" w:space="0" w:color="auto"/>
            <w:bottom w:val="none" w:sz="0" w:space="0" w:color="auto"/>
            <w:right w:val="none" w:sz="0" w:space="0" w:color="auto"/>
          </w:divBdr>
        </w:div>
        <w:div w:id="1564563842">
          <w:marLeft w:val="0"/>
          <w:marRight w:val="0"/>
          <w:marTop w:val="0"/>
          <w:marBottom w:val="0"/>
          <w:divBdr>
            <w:top w:val="none" w:sz="0" w:space="0" w:color="auto"/>
            <w:left w:val="none" w:sz="0" w:space="0" w:color="auto"/>
            <w:bottom w:val="none" w:sz="0" w:space="0" w:color="auto"/>
            <w:right w:val="none" w:sz="0" w:space="0" w:color="auto"/>
          </w:divBdr>
        </w:div>
        <w:div w:id="1764179647">
          <w:marLeft w:val="0"/>
          <w:marRight w:val="0"/>
          <w:marTop w:val="0"/>
          <w:marBottom w:val="0"/>
          <w:divBdr>
            <w:top w:val="none" w:sz="0" w:space="0" w:color="auto"/>
            <w:left w:val="none" w:sz="0" w:space="0" w:color="auto"/>
            <w:bottom w:val="none" w:sz="0" w:space="0" w:color="auto"/>
            <w:right w:val="none" w:sz="0" w:space="0" w:color="auto"/>
          </w:divBdr>
        </w:div>
        <w:div w:id="1126699545">
          <w:marLeft w:val="0"/>
          <w:marRight w:val="0"/>
          <w:marTop w:val="0"/>
          <w:marBottom w:val="0"/>
          <w:divBdr>
            <w:top w:val="none" w:sz="0" w:space="0" w:color="auto"/>
            <w:left w:val="none" w:sz="0" w:space="0" w:color="auto"/>
            <w:bottom w:val="none" w:sz="0" w:space="0" w:color="auto"/>
            <w:right w:val="none" w:sz="0" w:space="0" w:color="auto"/>
          </w:divBdr>
        </w:div>
        <w:div w:id="1559053706">
          <w:marLeft w:val="0"/>
          <w:marRight w:val="0"/>
          <w:marTop w:val="0"/>
          <w:marBottom w:val="0"/>
          <w:divBdr>
            <w:top w:val="none" w:sz="0" w:space="0" w:color="auto"/>
            <w:left w:val="none" w:sz="0" w:space="0" w:color="auto"/>
            <w:bottom w:val="none" w:sz="0" w:space="0" w:color="auto"/>
            <w:right w:val="none" w:sz="0" w:space="0" w:color="auto"/>
          </w:divBdr>
        </w:div>
        <w:div w:id="1639844212">
          <w:marLeft w:val="0"/>
          <w:marRight w:val="0"/>
          <w:marTop w:val="0"/>
          <w:marBottom w:val="0"/>
          <w:divBdr>
            <w:top w:val="none" w:sz="0" w:space="0" w:color="auto"/>
            <w:left w:val="none" w:sz="0" w:space="0" w:color="auto"/>
            <w:bottom w:val="none" w:sz="0" w:space="0" w:color="auto"/>
            <w:right w:val="none" w:sz="0" w:space="0" w:color="auto"/>
          </w:divBdr>
        </w:div>
        <w:div w:id="965965693">
          <w:marLeft w:val="0"/>
          <w:marRight w:val="0"/>
          <w:marTop w:val="0"/>
          <w:marBottom w:val="0"/>
          <w:divBdr>
            <w:top w:val="none" w:sz="0" w:space="0" w:color="auto"/>
            <w:left w:val="none" w:sz="0" w:space="0" w:color="auto"/>
            <w:bottom w:val="none" w:sz="0" w:space="0" w:color="auto"/>
            <w:right w:val="none" w:sz="0" w:space="0" w:color="auto"/>
          </w:divBdr>
        </w:div>
      </w:divsChild>
    </w:div>
    <w:div w:id="272636383">
      <w:bodyDiv w:val="1"/>
      <w:marLeft w:val="0"/>
      <w:marRight w:val="0"/>
      <w:marTop w:val="0"/>
      <w:marBottom w:val="0"/>
      <w:divBdr>
        <w:top w:val="none" w:sz="0" w:space="0" w:color="auto"/>
        <w:left w:val="none" w:sz="0" w:space="0" w:color="auto"/>
        <w:bottom w:val="none" w:sz="0" w:space="0" w:color="auto"/>
        <w:right w:val="none" w:sz="0" w:space="0" w:color="auto"/>
      </w:divBdr>
      <w:divsChild>
        <w:div w:id="1947930670">
          <w:marLeft w:val="0"/>
          <w:marRight w:val="0"/>
          <w:marTop w:val="0"/>
          <w:marBottom w:val="0"/>
          <w:divBdr>
            <w:top w:val="none" w:sz="0" w:space="0" w:color="auto"/>
            <w:left w:val="none" w:sz="0" w:space="0" w:color="auto"/>
            <w:bottom w:val="none" w:sz="0" w:space="0" w:color="auto"/>
            <w:right w:val="none" w:sz="0" w:space="0" w:color="auto"/>
          </w:divBdr>
        </w:div>
        <w:div w:id="1071318756">
          <w:marLeft w:val="0"/>
          <w:marRight w:val="0"/>
          <w:marTop w:val="0"/>
          <w:marBottom w:val="0"/>
          <w:divBdr>
            <w:top w:val="none" w:sz="0" w:space="0" w:color="auto"/>
            <w:left w:val="none" w:sz="0" w:space="0" w:color="auto"/>
            <w:bottom w:val="none" w:sz="0" w:space="0" w:color="auto"/>
            <w:right w:val="none" w:sz="0" w:space="0" w:color="auto"/>
          </w:divBdr>
        </w:div>
        <w:div w:id="1865945635">
          <w:marLeft w:val="0"/>
          <w:marRight w:val="0"/>
          <w:marTop w:val="0"/>
          <w:marBottom w:val="0"/>
          <w:divBdr>
            <w:top w:val="none" w:sz="0" w:space="0" w:color="auto"/>
            <w:left w:val="none" w:sz="0" w:space="0" w:color="auto"/>
            <w:bottom w:val="none" w:sz="0" w:space="0" w:color="auto"/>
            <w:right w:val="none" w:sz="0" w:space="0" w:color="auto"/>
          </w:divBdr>
        </w:div>
        <w:div w:id="1742872093">
          <w:marLeft w:val="0"/>
          <w:marRight w:val="0"/>
          <w:marTop w:val="0"/>
          <w:marBottom w:val="0"/>
          <w:divBdr>
            <w:top w:val="none" w:sz="0" w:space="0" w:color="auto"/>
            <w:left w:val="none" w:sz="0" w:space="0" w:color="auto"/>
            <w:bottom w:val="none" w:sz="0" w:space="0" w:color="auto"/>
            <w:right w:val="none" w:sz="0" w:space="0" w:color="auto"/>
          </w:divBdr>
        </w:div>
        <w:div w:id="1378164889">
          <w:marLeft w:val="0"/>
          <w:marRight w:val="0"/>
          <w:marTop w:val="0"/>
          <w:marBottom w:val="0"/>
          <w:divBdr>
            <w:top w:val="none" w:sz="0" w:space="0" w:color="auto"/>
            <w:left w:val="none" w:sz="0" w:space="0" w:color="auto"/>
            <w:bottom w:val="none" w:sz="0" w:space="0" w:color="auto"/>
            <w:right w:val="none" w:sz="0" w:space="0" w:color="auto"/>
          </w:divBdr>
        </w:div>
        <w:div w:id="823010969">
          <w:marLeft w:val="0"/>
          <w:marRight w:val="0"/>
          <w:marTop w:val="0"/>
          <w:marBottom w:val="0"/>
          <w:divBdr>
            <w:top w:val="none" w:sz="0" w:space="0" w:color="auto"/>
            <w:left w:val="none" w:sz="0" w:space="0" w:color="auto"/>
            <w:bottom w:val="none" w:sz="0" w:space="0" w:color="auto"/>
            <w:right w:val="none" w:sz="0" w:space="0" w:color="auto"/>
          </w:divBdr>
        </w:div>
        <w:div w:id="1570264729">
          <w:marLeft w:val="0"/>
          <w:marRight w:val="0"/>
          <w:marTop w:val="0"/>
          <w:marBottom w:val="0"/>
          <w:divBdr>
            <w:top w:val="none" w:sz="0" w:space="0" w:color="auto"/>
            <w:left w:val="none" w:sz="0" w:space="0" w:color="auto"/>
            <w:bottom w:val="none" w:sz="0" w:space="0" w:color="auto"/>
            <w:right w:val="none" w:sz="0" w:space="0" w:color="auto"/>
          </w:divBdr>
        </w:div>
        <w:div w:id="1307129134">
          <w:marLeft w:val="0"/>
          <w:marRight w:val="0"/>
          <w:marTop w:val="0"/>
          <w:marBottom w:val="0"/>
          <w:divBdr>
            <w:top w:val="none" w:sz="0" w:space="0" w:color="auto"/>
            <w:left w:val="none" w:sz="0" w:space="0" w:color="auto"/>
            <w:bottom w:val="none" w:sz="0" w:space="0" w:color="auto"/>
            <w:right w:val="none" w:sz="0" w:space="0" w:color="auto"/>
          </w:divBdr>
        </w:div>
        <w:div w:id="849874059">
          <w:marLeft w:val="0"/>
          <w:marRight w:val="0"/>
          <w:marTop w:val="0"/>
          <w:marBottom w:val="0"/>
          <w:divBdr>
            <w:top w:val="none" w:sz="0" w:space="0" w:color="auto"/>
            <w:left w:val="none" w:sz="0" w:space="0" w:color="auto"/>
            <w:bottom w:val="none" w:sz="0" w:space="0" w:color="auto"/>
            <w:right w:val="none" w:sz="0" w:space="0" w:color="auto"/>
          </w:divBdr>
        </w:div>
        <w:div w:id="1101098322">
          <w:marLeft w:val="0"/>
          <w:marRight w:val="0"/>
          <w:marTop w:val="0"/>
          <w:marBottom w:val="0"/>
          <w:divBdr>
            <w:top w:val="none" w:sz="0" w:space="0" w:color="auto"/>
            <w:left w:val="none" w:sz="0" w:space="0" w:color="auto"/>
            <w:bottom w:val="none" w:sz="0" w:space="0" w:color="auto"/>
            <w:right w:val="none" w:sz="0" w:space="0" w:color="auto"/>
          </w:divBdr>
        </w:div>
      </w:divsChild>
    </w:div>
    <w:div w:id="291982956">
      <w:bodyDiv w:val="1"/>
      <w:marLeft w:val="0"/>
      <w:marRight w:val="0"/>
      <w:marTop w:val="0"/>
      <w:marBottom w:val="0"/>
      <w:divBdr>
        <w:top w:val="none" w:sz="0" w:space="0" w:color="auto"/>
        <w:left w:val="none" w:sz="0" w:space="0" w:color="auto"/>
        <w:bottom w:val="none" w:sz="0" w:space="0" w:color="auto"/>
        <w:right w:val="none" w:sz="0" w:space="0" w:color="auto"/>
      </w:divBdr>
      <w:divsChild>
        <w:div w:id="67575757">
          <w:marLeft w:val="0"/>
          <w:marRight w:val="0"/>
          <w:marTop w:val="0"/>
          <w:marBottom w:val="0"/>
          <w:divBdr>
            <w:top w:val="none" w:sz="0" w:space="0" w:color="auto"/>
            <w:left w:val="none" w:sz="0" w:space="0" w:color="auto"/>
            <w:bottom w:val="none" w:sz="0" w:space="0" w:color="auto"/>
            <w:right w:val="none" w:sz="0" w:space="0" w:color="auto"/>
          </w:divBdr>
        </w:div>
        <w:div w:id="2109764414">
          <w:marLeft w:val="0"/>
          <w:marRight w:val="0"/>
          <w:marTop w:val="0"/>
          <w:marBottom w:val="0"/>
          <w:divBdr>
            <w:top w:val="none" w:sz="0" w:space="0" w:color="auto"/>
            <w:left w:val="none" w:sz="0" w:space="0" w:color="auto"/>
            <w:bottom w:val="none" w:sz="0" w:space="0" w:color="auto"/>
            <w:right w:val="none" w:sz="0" w:space="0" w:color="auto"/>
          </w:divBdr>
        </w:div>
        <w:div w:id="1317759981">
          <w:marLeft w:val="0"/>
          <w:marRight w:val="0"/>
          <w:marTop w:val="0"/>
          <w:marBottom w:val="0"/>
          <w:divBdr>
            <w:top w:val="none" w:sz="0" w:space="0" w:color="auto"/>
            <w:left w:val="none" w:sz="0" w:space="0" w:color="auto"/>
            <w:bottom w:val="none" w:sz="0" w:space="0" w:color="auto"/>
            <w:right w:val="none" w:sz="0" w:space="0" w:color="auto"/>
          </w:divBdr>
        </w:div>
        <w:div w:id="53356870">
          <w:marLeft w:val="0"/>
          <w:marRight w:val="0"/>
          <w:marTop w:val="0"/>
          <w:marBottom w:val="0"/>
          <w:divBdr>
            <w:top w:val="none" w:sz="0" w:space="0" w:color="auto"/>
            <w:left w:val="none" w:sz="0" w:space="0" w:color="auto"/>
            <w:bottom w:val="none" w:sz="0" w:space="0" w:color="auto"/>
            <w:right w:val="none" w:sz="0" w:space="0" w:color="auto"/>
          </w:divBdr>
        </w:div>
        <w:div w:id="1669937168">
          <w:marLeft w:val="0"/>
          <w:marRight w:val="0"/>
          <w:marTop w:val="0"/>
          <w:marBottom w:val="0"/>
          <w:divBdr>
            <w:top w:val="none" w:sz="0" w:space="0" w:color="auto"/>
            <w:left w:val="none" w:sz="0" w:space="0" w:color="auto"/>
            <w:bottom w:val="none" w:sz="0" w:space="0" w:color="auto"/>
            <w:right w:val="none" w:sz="0" w:space="0" w:color="auto"/>
          </w:divBdr>
        </w:div>
        <w:div w:id="1187132502">
          <w:marLeft w:val="0"/>
          <w:marRight w:val="0"/>
          <w:marTop w:val="0"/>
          <w:marBottom w:val="0"/>
          <w:divBdr>
            <w:top w:val="none" w:sz="0" w:space="0" w:color="auto"/>
            <w:left w:val="none" w:sz="0" w:space="0" w:color="auto"/>
            <w:bottom w:val="none" w:sz="0" w:space="0" w:color="auto"/>
            <w:right w:val="none" w:sz="0" w:space="0" w:color="auto"/>
          </w:divBdr>
        </w:div>
        <w:div w:id="1317612507">
          <w:marLeft w:val="0"/>
          <w:marRight w:val="0"/>
          <w:marTop w:val="0"/>
          <w:marBottom w:val="0"/>
          <w:divBdr>
            <w:top w:val="none" w:sz="0" w:space="0" w:color="auto"/>
            <w:left w:val="none" w:sz="0" w:space="0" w:color="auto"/>
            <w:bottom w:val="none" w:sz="0" w:space="0" w:color="auto"/>
            <w:right w:val="none" w:sz="0" w:space="0" w:color="auto"/>
          </w:divBdr>
        </w:div>
      </w:divsChild>
    </w:div>
    <w:div w:id="310644371">
      <w:bodyDiv w:val="1"/>
      <w:marLeft w:val="0"/>
      <w:marRight w:val="0"/>
      <w:marTop w:val="0"/>
      <w:marBottom w:val="0"/>
      <w:divBdr>
        <w:top w:val="none" w:sz="0" w:space="0" w:color="auto"/>
        <w:left w:val="none" w:sz="0" w:space="0" w:color="auto"/>
        <w:bottom w:val="none" w:sz="0" w:space="0" w:color="auto"/>
        <w:right w:val="none" w:sz="0" w:space="0" w:color="auto"/>
      </w:divBdr>
      <w:divsChild>
        <w:div w:id="266231466">
          <w:marLeft w:val="0"/>
          <w:marRight w:val="0"/>
          <w:marTop w:val="0"/>
          <w:marBottom w:val="0"/>
          <w:divBdr>
            <w:top w:val="none" w:sz="0" w:space="0" w:color="auto"/>
            <w:left w:val="none" w:sz="0" w:space="0" w:color="auto"/>
            <w:bottom w:val="none" w:sz="0" w:space="0" w:color="auto"/>
            <w:right w:val="none" w:sz="0" w:space="0" w:color="auto"/>
          </w:divBdr>
        </w:div>
        <w:div w:id="1169641005">
          <w:marLeft w:val="0"/>
          <w:marRight w:val="0"/>
          <w:marTop w:val="0"/>
          <w:marBottom w:val="0"/>
          <w:divBdr>
            <w:top w:val="none" w:sz="0" w:space="0" w:color="auto"/>
            <w:left w:val="none" w:sz="0" w:space="0" w:color="auto"/>
            <w:bottom w:val="none" w:sz="0" w:space="0" w:color="auto"/>
            <w:right w:val="none" w:sz="0" w:space="0" w:color="auto"/>
          </w:divBdr>
        </w:div>
        <w:div w:id="695734324">
          <w:marLeft w:val="0"/>
          <w:marRight w:val="0"/>
          <w:marTop w:val="0"/>
          <w:marBottom w:val="0"/>
          <w:divBdr>
            <w:top w:val="none" w:sz="0" w:space="0" w:color="auto"/>
            <w:left w:val="none" w:sz="0" w:space="0" w:color="auto"/>
            <w:bottom w:val="none" w:sz="0" w:space="0" w:color="auto"/>
            <w:right w:val="none" w:sz="0" w:space="0" w:color="auto"/>
          </w:divBdr>
        </w:div>
        <w:div w:id="984625871">
          <w:marLeft w:val="0"/>
          <w:marRight w:val="0"/>
          <w:marTop w:val="0"/>
          <w:marBottom w:val="0"/>
          <w:divBdr>
            <w:top w:val="none" w:sz="0" w:space="0" w:color="auto"/>
            <w:left w:val="none" w:sz="0" w:space="0" w:color="auto"/>
            <w:bottom w:val="none" w:sz="0" w:space="0" w:color="auto"/>
            <w:right w:val="none" w:sz="0" w:space="0" w:color="auto"/>
          </w:divBdr>
        </w:div>
        <w:div w:id="1214806473">
          <w:marLeft w:val="0"/>
          <w:marRight w:val="0"/>
          <w:marTop w:val="0"/>
          <w:marBottom w:val="0"/>
          <w:divBdr>
            <w:top w:val="none" w:sz="0" w:space="0" w:color="auto"/>
            <w:left w:val="none" w:sz="0" w:space="0" w:color="auto"/>
            <w:bottom w:val="none" w:sz="0" w:space="0" w:color="auto"/>
            <w:right w:val="none" w:sz="0" w:space="0" w:color="auto"/>
          </w:divBdr>
        </w:div>
        <w:div w:id="1224099051">
          <w:marLeft w:val="0"/>
          <w:marRight w:val="0"/>
          <w:marTop w:val="0"/>
          <w:marBottom w:val="0"/>
          <w:divBdr>
            <w:top w:val="none" w:sz="0" w:space="0" w:color="auto"/>
            <w:left w:val="none" w:sz="0" w:space="0" w:color="auto"/>
            <w:bottom w:val="none" w:sz="0" w:space="0" w:color="auto"/>
            <w:right w:val="none" w:sz="0" w:space="0" w:color="auto"/>
          </w:divBdr>
        </w:div>
        <w:div w:id="2061636928">
          <w:marLeft w:val="0"/>
          <w:marRight w:val="0"/>
          <w:marTop w:val="0"/>
          <w:marBottom w:val="0"/>
          <w:divBdr>
            <w:top w:val="none" w:sz="0" w:space="0" w:color="auto"/>
            <w:left w:val="none" w:sz="0" w:space="0" w:color="auto"/>
            <w:bottom w:val="none" w:sz="0" w:space="0" w:color="auto"/>
            <w:right w:val="none" w:sz="0" w:space="0" w:color="auto"/>
          </w:divBdr>
        </w:div>
        <w:div w:id="1393850784">
          <w:marLeft w:val="0"/>
          <w:marRight w:val="0"/>
          <w:marTop w:val="0"/>
          <w:marBottom w:val="0"/>
          <w:divBdr>
            <w:top w:val="none" w:sz="0" w:space="0" w:color="auto"/>
            <w:left w:val="none" w:sz="0" w:space="0" w:color="auto"/>
            <w:bottom w:val="none" w:sz="0" w:space="0" w:color="auto"/>
            <w:right w:val="none" w:sz="0" w:space="0" w:color="auto"/>
          </w:divBdr>
        </w:div>
        <w:div w:id="306665529">
          <w:marLeft w:val="0"/>
          <w:marRight w:val="0"/>
          <w:marTop w:val="0"/>
          <w:marBottom w:val="0"/>
          <w:divBdr>
            <w:top w:val="none" w:sz="0" w:space="0" w:color="auto"/>
            <w:left w:val="none" w:sz="0" w:space="0" w:color="auto"/>
            <w:bottom w:val="none" w:sz="0" w:space="0" w:color="auto"/>
            <w:right w:val="none" w:sz="0" w:space="0" w:color="auto"/>
          </w:divBdr>
        </w:div>
      </w:divsChild>
    </w:div>
    <w:div w:id="311982804">
      <w:bodyDiv w:val="1"/>
      <w:marLeft w:val="0"/>
      <w:marRight w:val="0"/>
      <w:marTop w:val="0"/>
      <w:marBottom w:val="0"/>
      <w:divBdr>
        <w:top w:val="none" w:sz="0" w:space="0" w:color="auto"/>
        <w:left w:val="none" w:sz="0" w:space="0" w:color="auto"/>
        <w:bottom w:val="none" w:sz="0" w:space="0" w:color="auto"/>
        <w:right w:val="none" w:sz="0" w:space="0" w:color="auto"/>
      </w:divBdr>
      <w:divsChild>
        <w:div w:id="2018926456">
          <w:marLeft w:val="0"/>
          <w:marRight w:val="0"/>
          <w:marTop w:val="0"/>
          <w:marBottom w:val="0"/>
          <w:divBdr>
            <w:top w:val="none" w:sz="0" w:space="0" w:color="auto"/>
            <w:left w:val="none" w:sz="0" w:space="0" w:color="auto"/>
            <w:bottom w:val="none" w:sz="0" w:space="0" w:color="auto"/>
            <w:right w:val="none" w:sz="0" w:space="0" w:color="auto"/>
          </w:divBdr>
        </w:div>
        <w:div w:id="350256923">
          <w:marLeft w:val="0"/>
          <w:marRight w:val="0"/>
          <w:marTop w:val="0"/>
          <w:marBottom w:val="0"/>
          <w:divBdr>
            <w:top w:val="none" w:sz="0" w:space="0" w:color="auto"/>
            <w:left w:val="none" w:sz="0" w:space="0" w:color="auto"/>
            <w:bottom w:val="none" w:sz="0" w:space="0" w:color="auto"/>
            <w:right w:val="none" w:sz="0" w:space="0" w:color="auto"/>
          </w:divBdr>
        </w:div>
        <w:div w:id="1813592301">
          <w:marLeft w:val="0"/>
          <w:marRight w:val="0"/>
          <w:marTop w:val="0"/>
          <w:marBottom w:val="0"/>
          <w:divBdr>
            <w:top w:val="none" w:sz="0" w:space="0" w:color="auto"/>
            <w:left w:val="none" w:sz="0" w:space="0" w:color="auto"/>
            <w:bottom w:val="none" w:sz="0" w:space="0" w:color="auto"/>
            <w:right w:val="none" w:sz="0" w:space="0" w:color="auto"/>
          </w:divBdr>
        </w:div>
        <w:div w:id="1966034410">
          <w:marLeft w:val="0"/>
          <w:marRight w:val="0"/>
          <w:marTop w:val="0"/>
          <w:marBottom w:val="0"/>
          <w:divBdr>
            <w:top w:val="none" w:sz="0" w:space="0" w:color="auto"/>
            <w:left w:val="none" w:sz="0" w:space="0" w:color="auto"/>
            <w:bottom w:val="none" w:sz="0" w:space="0" w:color="auto"/>
            <w:right w:val="none" w:sz="0" w:space="0" w:color="auto"/>
          </w:divBdr>
        </w:div>
        <w:div w:id="810484298">
          <w:marLeft w:val="0"/>
          <w:marRight w:val="0"/>
          <w:marTop w:val="0"/>
          <w:marBottom w:val="0"/>
          <w:divBdr>
            <w:top w:val="none" w:sz="0" w:space="0" w:color="auto"/>
            <w:left w:val="none" w:sz="0" w:space="0" w:color="auto"/>
            <w:bottom w:val="none" w:sz="0" w:space="0" w:color="auto"/>
            <w:right w:val="none" w:sz="0" w:space="0" w:color="auto"/>
          </w:divBdr>
        </w:div>
        <w:div w:id="1349018806">
          <w:marLeft w:val="0"/>
          <w:marRight w:val="0"/>
          <w:marTop w:val="0"/>
          <w:marBottom w:val="0"/>
          <w:divBdr>
            <w:top w:val="none" w:sz="0" w:space="0" w:color="auto"/>
            <w:left w:val="none" w:sz="0" w:space="0" w:color="auto"/>
            <w:bottom w:val="none" w:sz="0" w:space="0" w:color="auto"/>
            <w:right w:val="none" w:sz="0" w:space="0" w:color="auto"/>
          </w:divBdr>
        </w:div>
        <w:div w:id="787509782">
          <w:marLeft w:val="0"/>
          <w:marRight w:val="0"/>
          <w:marTop w:val="0"/>
          <w:marBottom w:val="0"/>
          <w:divBdr>
            <w:top w:val="none" w:sz="0" w:space="0" w:color="auto"/>
            <w:left w:val="none" w:sz="0" w:space="0" w:color="auto"/>
            <w:bottom w:val="none" w:sz="0" w:space="0" w:color="auto"/>
            <w:right w:val="none" w:sz="0" w:space="0" w:color="auto"/>
          </w:divBdr>
        </w:div>
        <w:div w:id="1885756317">
          <w:marLeft w:val="0"/>
          <w:marRight w:val="0"/>
          <w:marTop w:val="0"/>
          <w:marBottom w:val="0"/>
          <w:divBdr>
            <w:top w:val="none" w:sz="0" w:space="0" w:color="auto"/>
            <w:left w:val="none" w:sz="0" w:space="0" w:color="auto"/>
            <w:bottom w:val="none" w:sz="0" w:space="0" w:color="auto"/>
            <w:right w:val="none" w:sz="0" w:space="0" w:color="auto"/>
          </w:divBdr>
        </w:div>
        <w:div w:id="1277952469">
          <w:marLeft w:val="0"/>
          <w:marRight w:val="0"/>
          <w:marTop w:val="0"/>
          <w:marBottom w:val="0"/>
          <w:divBdr>
            <w:top w:val="none" w:sz="0" w:space="0" w:color="auto"/>
            <w:left w:val="none" w:sz="0" w:space="0" w:color="auto"/>
            <w:bottom w:val="none" w:sz="0" w:space="0" w:color="auto"/>
            <w:right w:val="none" w:sz="0" w:space="0" w:color="auto"/>
          </w:divBdr>
        </w:div>
        <w:div w:id="1523935638">
          <w:marLeft w:val="0"/>
          <w:marRight w:val="0"/>
          <w:marTop w:val="0"/>
          <w:marBottom w:val="0"/>
          <w:divBdr>
            <w:top w:val="none" w:sz="0" w:space="0" w:color="auto"/>
            <w:left w:val="none" w:sz="0" w:space="0" w:color="auto"/>
            <w:bottom w:val="none" w:sz="0" w:space="0" w:color="auto"/>
            <w:right w:val="none" w:sz="0" w:space="0" w:color="auto"/>
          </w:divBdr>
        </w:div>
        <w:div w:id="1347050444">
          <w:marLeft w:val="0"/>
          <w:marRight w:val="0"/>
          <w:marTop w:val="0"/>
          <w:marBottom w:val="0"/>
          <w:divBdr>
            <w:top w:val="none" w:sz="0" w:space="0" w:color="auto"/>
            <w:left w:val="none" w:sz="0" w:space="0" w:color="auto"/>
            <w:bottom w:val="none" w:sz="0" w:space="0" w:color="auto"/>
            <w:right w:val="none" w:sz="0" w:space="0" w:color="auto"/>
          </w:divBdr>
        </w:div>
        <w:div w:id="1304232896">
          <w:marLeft w:val="0"/>
          <w:marRight w:val="0"/>
          <w:marTop w:val="0"/>
          <w:marBottom w:val="0"/>
          <w:divBdr>
            <w:top w:val="none" w:sz="0" w:space="0" w:color="auto"/>
            <w:left w:val="none" w:sz="0" w:space="0" w:color="auto"/>
            <w:bottom w:val="none" w:sz="0" w:space="0" w:color="auto"/>
            <w:right w:val="none" w:sz="0" w:space="0" w:color="auto"/>
          </w:divBdr>
        </w:div>
        <w:div w:id="1818379048">
          <w:marLeft w:val="0"/>
          <w:marRight w:val="0"/>
          <w:marTop w:val="0"/>
          <w:marBottom w:val="0"/>
          <w:divBdr>
            <w:top w:val="none" w:sz="0" w:space="0" w:color="auto"/>
            <w:left w:val="none" w:sz="0" w:space="0" w:color="auto"/>
            <w:bottom w:val="none" w:sz="0" w:space="0" w:color="auto"/>
            <w:right w:val="none" w:sz="0" w:space="0" w:color="auto"/>
          </w:divBdr>
        </w:div>
        <w:div w:id="1953129640">
          <w:marLeft w:val="0"/>
          <w:marRight w:val="0"/>
          <w:marTop w:val="0"/>
          <w:marBottom w:val="0"/>
          <w:divBdr>
            <w:top w:val="none" w:sz="0" w:space="0" w:color="auto"/>
            <w:left w:val="none" w:sz="0" w:space="0" w:color="auto"/>
            <w:bottom w:val="none" w:sz="0" w:space="0" w:color="auto"/>
            <w:right w:val="none" w:sz="0" w:space="0" w:color="auto"/>
          </w:divBdr>
        </w:div>
        <w:div w:id="562981866">
          <w:marLeft w:val="0"/>
          <w:marRight w:val="0"/>
          <w:marTop w:val="0"/>
          <w:marBottom w:val="0"/>
          <w:divBdr>
            <w:top w:val="none" w:sz="0" w:space="0" w:color="auto"/>
            <w:left w:val="none" w:sz="0" w:space="0" w:color="auto"/>
            <w:bottom w:val="none" w:sz="0" w:space="0" w:color="auto"/>
            <w:right w:val="none" w:sz="0" w:space="0" w:color="auto"/>
          </w:divBdr>
        </w:div>
        <w:div w:id="469329798">
          <w:marLeft w:val="0"/>
          <w:marRight w:val="0"/>
          <w:marTop w:val="0"/>
          <w:marBottom w:val="0"/>
          <w:divBdr>
            <w:top w:val="none" w:sz="0" w:space="0" w:color="auto"/>
            <w:left w:val="none" w:sz="0" w:space="0" w:color="auto"/>
            <w:bottom w:val="none" w:sz="0" w:space="0" w:color="auto"/>
            <w:right w:val="none" w:sz="0" w:space="0" w:color="auto"/>
          </w:divBdr>
        </w:div>
        <w:div w:id="627468487">
          <w:marLeft w:val="0"/>
          <w:marRight w:val="0"/>
          <w:marTop w:val="0"/>
          <w:marBottom w:val="0"/>
          <w:divBdr>
            <w:top w:val="none" w:sz="0" w:space="0" w:color="auto"/>
            <w:left w:val="none" w:sz="0" w:space="0" w:color="auto"/>
            <w:bottom w:val="none" w:sz="0" w:space="0" w:color="auto"/>
            <w:right w:val="none" w:sz="0" w:space="0" w:color="auto"/>
          </w:divBdr>
        </w:div>
        <w:div w:id="1158500454">
          <w:marLeft w:val="0"/>
          <w:marRight w:val="0"/>
          <w:marTop w:val="0"/>
          <w:marBottom w:val="0"/>
          <w:divBdr>
            <w:top w:val="none" w:sz="0" w:space="0" w:color="auto"/>
            <w:left w:val="none" w:sz="0" w:space="0" w:color="auto"/>
            <w:bottom w:val="none" w:sz="0" w:space="0" w:color="auto"/>
            <w:right w:val="none" w:sz="0" w:space="0" w:color="auto"/>
          </w:divBdr>
        </w:div>
        <w:div w:id="2126803867">
          <w:marLeft w:val="0"/>
          <w:marRight w:val="0"/>
          <w:marTop w:val="0"/>
          <w:marBottom w:val="0"/>
          <w:divBdr>
            <w:top w:val="none" w:sz="0" w:space="0" w:color="auto"/>
            <w:left w:val="none" w:sz="0" w:space="0" w:color="auto"/>
            <w:bottom w:val="none" w:sz="0" w:space="0" w:color="auto"/>
            <w:right w:val="none" w:sz="0" w:space="0" w:color="auto"/>
          </w:divBdr>
        </w:div>
        <w:div w:id="434790224">
          <w:marLeft w:val="0"/>
          <w:marRight w:val="0"/>
          <w:marTop w:val="0"/>
          <w:marBottom w:val="0"/>
          <w:divBdr>
            <w:top w:val="none" w:sz="0" w:space="0" w:color="auto"/>
            <w:left w:val="none" w:sz="0" w:space="0" w:color="auto"/>
            <w:bottom w:val="none" w:sz="0" w:space="0" w:color="auto"/>
            <w:right w:val="none" w:sz="0" w:space="0" w:color="auto"/>
          </w:divBdr>
        </w:div>
        <w:div w:id="599720046">
          <w:marLeft w:val="0"/>
          <w:marRight w:val="0"/>
          <w:marTop w:val="0"/>
          <w:marBottom w:val="0"/>
          <w:divBdr>
            <w:top w:val="none" w:sz="0" w:space="0" w:color="auto"/>
            <w:left w:val="none" w:sz="0" w:space="0" w:color="auto"/>
            <w:bottom w:val="none" w:sz="0" w:space="0" w:color="auto"/>
            <w:right w:val="none" w:sz="0" w:space="0" w:color="auto"/>
          </w:divBdr>
        </w:div>
        <w:div w:id="1963149706">
          <w:marLeft w:val="0"/>
          <w:marRight w:val="0"/>
          <w:marTop w:val="0"/>
          <w:marBottom w:val="0"/>
          <w:divBdr>
            <w:top w:val="none" w:sz="0" w:space="0" w:color="auto"/>
            <w:left w:val="none" w:sz="0" w:space="0" w:color="auto"/>
            <w:bottom w:val="none" w:sz="0" w:space="0" w:color="auto"/>
            <w:right w:val="none" w:sz="0" w:space="0" w:color="auto"/>
          </w:divBdr>
        </w:div>
        <w:div w:id="1584333300">
          <w:marLeft w:val="0"/>
          <w:marRight w:val="0"/>
          <w:marTop w:val="0"/>
          <w:marBottom w:val="0"/>
          <w:divBdr>
            <w:top w:val="none" w:sz="0" w:space="0" w:color="auto"/>
            <w:left w:val="none" w:sz="0" w:space="0" w:color="auto"/>
            <w:bottom w:val="none" w:sz="0" w:space="0" w:color="auto"/>
            <w:right w:val="none" w:sz="0" w:space="0" w:color="auto"/>
          </w:divBdr>
        </w:div>
        <w:div w:id="47145071">
          <w:marLeft w:val="0"/>
          <w:marRight w:val="0"/>
          <w:marTop w:val="0"/>
          <w:marBottom w:val="0"/>
          <w:divBdr>
            <w:top w:val="none" w:sz="0" w:space="0" w:color="auto"/>
            <w:left w:val="none" w:sz="0" w:space="0" w:color="auto"/>
            <w:bottom w:val="none" w:sz="0" w:space="0" w:color="auto"/>
            <w:right w:val="none" w:sz="0" w:space="0" w:color="auto"/>
          </w:divBdr>
        </w:div>
        <w:div w:id="610943464">
          <w:marLeft w:val="0"/>
          <w:marRight w:val="0"/>
          <w:marTop w:val="0"/>
          <w:marBottom w:val="0"/>
          <w:divBdr>
            <w:top w:val="none" w:sz="0" w:space="0" w:color="auto"/>
            <w:left w:val="none" w:sz="0" w:space="0" w:color="auto"/>
            <w:bottom w:val="none" w:sz="0" w:space="0" w:color="auto"/>
            <w:right w:val="none" w:sz="0" w:space="0" w:color="auto"/>
          </w:divBdr>
        </w:div>
        <w:div w:id="2014650866">
          <w:marLeft w:val="0"/>
          <w:marRight w:val="0"/>
          <w:marTop w:val="0"/>
          <w:marBottom w:val="0"/>
          <w:divBdr>
            <w:top w:val="none" w:sz="0" w:space="0" w:color="auto"/>
            <w:left w:val="none" w:sz="0" w:space="0" w:color="auto"/>
            <w:bottom w:val="none" w:sz="0" w:space="0" w:color="auto"/>
            <w:right w:val="none" w:sz="0" w:space="0" w:color="auto"/>
          </w:divBdr>
        </w:div>
        <w:div w:id="1269045001">
          <w:marLeft w:val="0"/>
          <w:marRight w:val="0"/>
          <w:marTop w:val="0"/>
          <w:marBottom w:val="0"/>
          <w:divBdr>
            <w:top w:val="none" w:sz="0" w:space="0" w:color="auto"/>
            <w:left w:val="none" w:sz="0" w:space="0" w:color="auto"/>
            <w:bottom w:val="none" w:sz="0" w:space="0" w:color="auto"/>
            <w:right w:val="none" w:sz="0" w:space="0" w:color="auto"/>
          </w:divBdr>
        </w:div>
        <w:div w:id="1127626992">
          <w:marLeft w:val="0"/>
          <w:marRight w:val="0"/>
          <w:marTop w:val="0"/>
          <w:marBottom w:val="0"/>
          <w:divBdr>
            <w:top w:val="none" w:sz="0" w:space="0" w:color="auto"/>
            <w:left w:val="none" w:sz="0" w:space="0" w:color="auto"/>
            <w:bottom w:val="none" w:sz="0" w:space="0" w:color="auto"/>
            <w:right w:val="none" w:sz="0" w:space="0" w:color="auto"/>
          </w:divBdr>
        </w:div>
        <w:div w:id="1667587101">
          <w:marLeft w:val="0"/>
          <w:marRight w:val="0"/>
          <w:marTop w:val="0"/>
          <w:marBottom w:val="0"/>
          <w:divBdr>
            <w:top w:val="none" w:sz="0" w:space="0" w:color="auto"/>
            <w:left w:val="none" w:sz="0" w:space="0" w:color="auto"/>
            <w:bottom w:val="none" w:sz="0" w:space="0" w:color="auto"/>
            <w:right w:val="none" w:sz="0" w:space="0" w:color="auto"/>
          </w:divBdr>
        </w:div>
        <w:div w:id="1787264026">
          <w:marLeft w:val="0"/>
          <w:marRight w:val="0"/>
          <w:marTop w:val="0"/>
          <w:marBottom w:val="0"/>
          <w:divBdr>
            <w:top w:val="none" w:sz="0" w:space="0" w:color="auto"/>
            <w:left w:val="none" w:sz="0" w:space="0" w:color="auto"/>
            <w:bottom w:val="none" w:sz="0" w:space="0" w:color="auto"/>
            <w:right w:val="none" w:sz="0" w:space="0" w:color="auto"/>
          </w:divBdr>
        </w:div>
        <w:div w:id="679357265">
          <w:marLeft w:val="0"/>
          <w:marRight w:val="0"/>
          <w:marTop w:val="0"/>
          <w:marBottom w:val="0"/>
          <w:divBdr>
            <w:top w:val="none" w:sz="0" w:space="0" w:color="auto"/>
            <w:left w:val="none" w:sz="0" w:space="0" w:color="auto"/>
            <w:bottom w:val="none" w:sz="0" w:space="0" w:color="auto"/>
            <w:right w:val="none" w:sz="0" w:space="0" w:color="auto"/>
          </w:divBdr>
        </w:div>
        <w:div w:id="1357803804">
          <w:marLeft w:val="0"/>
          <w:marRight w:val="0"/>
          <w:marTop w:val="0"/>
          <w:marBottom w:val="0"/>
          <w:divBdr>
            <w:top w:val="none" w:sz="0" w:space="0" w:color="auto"/>
            <w:left w:val="none" w:sz="0" w:space="0" w:color="auto"/>
            <w:bottom w:val="none" w:sz="0" w:space="0" w:color="auto"/>
            <w:right w:val="none" w:sz="0" w:space="0" w:color="auto"/>
          </w:divBdr>
        </w:div>
        <w:div w:id="1766682992">
          <w:marLeft w:val="0"/>
          <w:marRight w:val="0"/>
          <w:marTop w:val="0"/>
          <w:marBottom w:val="0"/>
          <w:divBdr>
            <w:top w:val="none" w:sz="0" w:space="0" w:color="auto"/>
            <w:left w:val="none" w:sz="0" w:space="0" w:color="auto"/>
            <w:bottom w:val="none" w:sz="0" w:space="0" w:color="auto"/>
            <w:right w:val="none" w:sz="0" w:space="0" w:color="auto"/>
          </w:divBdr>
        </w:div>
        <w:div w:id="2131167982">
          <w:marLeft w:val="0"/>
          <w:marRight w:val="0"/>
          <w:marTop w:val="0"/>
          <w:marBottom w:val="0"/>
          <w:divBdr>
            <w:top w:val="none" w:sz="0" w:space="0" w:color="auto"/>
            <w:left w:val="none" w:sz="0" w:space="0" w:color="auto"/>
            <w:bottom w:val="none" w:sz="0" w:space="0" w:color="auto"/>
            <w:right w:val="none" w:sz="0" w:space="0" w:color="auto"/>
          </w:divBdr>
        </w:div>
        <w:div w:id="1513303493">
          <w:marLeft w:val="0"/>
          <w:marRight w:val="0"/>
          <w:marTop w:val="0"/>
          <w:marBottom w:val="0"/>
          <w:divBdr>
            <w:top w:val="none" w:sz="0" w:space="0" w:color="auto"/>
            <w:left w:val="none" w:sz="0" w:space="0" w:color="auto"/>
            <w:bottom w:val="none" w:sz="0" w:space="0" w:color="auto"/>
            <w:right w:val="none" w:sz="0" w:space="0" w:color="auto"/>
          </w:divBdr>
        </w:div>
        <w:div w:id="2102675698">
          <w:marLeft w:val="0"/>
          <w:marRight w:val="0"/>
          <w:marTop w:val="0"/>
          <w:marBottom w:val="0"/>
          <w:divBdr>
            <w:top w:val="none" w:sz="0" w:space="0" w:color="auto"/>
            <w:left w:val="none" w:sz="0" w:space="0" w:color="auto"/>
            <w:bottom w:val="none" w:sz="0" w:space="0" w:color="auto"/>
            <w:right w:val="none" w:sz="0" w:space="0" w:color="auto"/>
          </w:divBdr>
        </w:div>
        <w:div w:id="1994479095">
          <w:marLeft w:val="0"/>
          <w:marRight w:val="0"/>
          <w:marTop w:val="0"/>
          <w:marBottom w:val="0"/>
          <w:divBdr>
            <w:top w:val="none" w:sz="0" w:space="0" w:color="auto"/>
            <w:left w:val="none" w:sz="0" w:space="0" w:color="auto"/>
            <w:bottom w:val="none" w:sz="0" w:space="0" w:color="auto"/>
            <w:right w:val="none" w:sz="0" w:space="0" w:color="auto"/>
          </w:divBdr>
        </w:div>
        <w:div w:id="53623614">
          <w:marLeft w:val="0"/>
          <w:marRight w:val="0"/>
          <w:marTop w:val="0"/>
          <w:marBottom w:val="0"/>
          <w:divBdr>
            <w:top w:val="none" w:sz="0" w:space="0" w:color="auto"/>
            <w:left w:val="none" w:sz="0" w:space="0" w:color="auto"/>
            <w:bottom w:val="none" w:sz="0" w:space="0" w:color="auto"/>
            <w:right w:val="none" w:sz="0" w:space="0" w:color="auto"/>
          </w:divBdr>
        </w:div>
        <w:div w:id="1159425905">
          <w:marLeft w:val="0"/>
          <w:marRight w:val="0"/>
          <w:marTop w:val="0"/>
          <w:marBottom w:val="0"/>
          <w:divBdr>
            <w:top w:val="none" w:sz="0" w:space="0" w:color="auto"/>
            <w:left w:val="none" w:sz="0" w:space="0" w:color="auto"/>
            <w:bottom w:val="none" w:sz="0" w:space="0" w:color="auto"/>
            <w:right w:val="none" w:sz="0" w:space="0" w:color="auto"/>
          </w:divBdr>
        </w:div>
        <w:div w:id="1493377249">
          <w:marLeft w:val="0"/>
          <w:marRight w:val="0"/>
          <w:marTop w:val="0"/>
          <w:marBottom w:val="0"/>
          <w:divBdr>
            <w:top w:val="none" w:sz="0" w:space="0" w:color="auto"/>
            <w:left w:val="none" w:sz="0" w:space="0" w:color="auto"/>
            <w:bottom w:val="none" w:sz="0" w:space="0" w:color="auto"/>
            <w:right w:val="none" w:sz="0" w:space="0" w:color="auto"/>
          </w:divBdr>
        </w:div>
        <w:div w:id="1654142272">
          <w:marLeft w:val="0"/>
          <w:marRight w:val="0"/>
          <w:marTop w:val="0"/>
          <w:marBottom w:val="0"/>
          <w:divBdr>
            <w:top w:val="none" w:sz="0" w:space="0" w:color="auto"/>
            <w:left w:val="none" w:sz="0" w:space="0" w:color="auto"/>
            <w:bottom w:val="none" w:sz="0" w:space="0" w:color="auto"/>
            <w:right w:val="none" w:sz="0" w:space="0" w:color="auto"/>
          </w:divBdr>
        </w:div>
        <w:div w:id="2031447952">
          <w:marLeft w:val="0"/>
          <w:marRight w:val="0"/>
          <w:marTop w:val="0"/>
          <w:marBottom w:val="0"/>
          <w:divBdr>
            <w:top w:val="none" w:sz="0" w:space="0" w:color="auto"/>
            <w:left w:val="none" w:sz="0" w:space="0" w:color="auto"/>
            <w:bottom w:val="none" w:sz="0" w:space="0" w:color="auto"/>
            <w:right w:val="none" w:sz="0" w:space="0" w:color="auto"/>
          </w:divBdr>
        </w:div>
        <w:div w:id="303825319">
          <w:marLeft w:val="0"/>
          <w:marRight w:val="0"/>
          <w:marTop w:val="0"/>
          <w:marBottom w:val="0"/>
          <w:divBdr>
            <w:top w:val="none" w:sz="0" w:space="0" w:color="auto"/>
            <w:left w:val="none" w:sz="0" w:space="0" w:color="auto"/>
            <w:bottom w:val="none" w:sz="0" w:space="0" w:color="auto"/>
            <w:right w:val="none" w:sz="0" w:space="0" w:color="auto"/>
          </w:divBdr>
        </w:div>
        <w:div w:id="1943876542">
          <w:marLeft w:val="0"/>
          <w:marRight w:val="0"/>
          <w:marTop w:val="0"/>
          <w:marBottom w:val="0"/>
          <w:divBdr>
            <w:top w:val="none" w:sz="0" w:space="0" w:color="auto"/>
            <w:left w:val="none" w:sz="0" w:space="0" w:color="auto"/>
            <w:bottom w:val="none" w:sz="0" w:space="0" w:color="auto"/>
            <w:right w:val="none" w:sz="0" w:space="0" w:color="auto"/>
          </w:divBdr>
        </w:div>
        <w:div w:id="110631205">
          <w:marLeft w:val="0"/>
          <w:marRight w:val="0"/>
          <w:marTop w:val="0"/>
          <w:marBottom w:val="0"/>
          <w:divBdr>
            <w:top w:val="none" w:sz="0" w:space="0" w:color="auto"/>
            <w:left w:val="none" w:sz="0" w:space="0" w:color="auto"/>
            <w:bottom w:val="none" w:sz="0" w:space="0" w:color="auto"/>
            <w:right w:val="none" w:sz="0" w:space="0" w:color="auto"/>
          </w:divBdr>
        </w:div>
        <w:div w:id="745222493">
          <w:marLeft w:val="0"/>
          <w:marRight w:val="0"/>
          <w:marTop w:val="0"/>
          <w:marBottom w:val="0"/>
          <w:divBdr>
            <w:top w:val="none" w:sz="0" w:space="0" w:color="auto"/>
            <w:left w:val="none" w:sz="0" w:space="0" w:color="auto"/>
            <w:bottom w:val="none" w:sz="0" w:space="0" w:color="auto"/>
            <w:right w:val="none" w:sz="0" w:space="0" w:color="auto"/>
          </w:divBdr>
        </w:div>
        <w:div w:id="1598516076">
          <w:marLeft w:val="0"/>
          <w:marRight w:val="0"/>
          <w:marTop w:val="0"/>
          <w:marBottom w:val="0"/>
          <w:divBdr>
            <w:top w:val="none" w:sz="0" w:space="0" w:color="auto"/>
            <w:left w:val="none" w:sz="0" w:space="0" w:color="auto"/>
            <w:bottom w:val="none" w:sz="0" w:space="0" w:color="auto"/>
            <w:right w:val="none" w:sz="0" w:space="0" w:color="auto"/>
          </w:divBdr>
        </w:div>
        <w:div w:id="834955347">
          <w:marLeft w:val="0"/>
          <w:marRight w:val="0"/>
          <w:marTop w:val="0"/>
          <w:marBottom w:val="0"/>
          <w:divBdr>
            <w:top w:val="none" w:sz="0" w:space="0" w:color="auto"/>
            <w:left w:val="none" w:sz="0" w:space="0" w:color="auto"/>
            <w:bottom w:val="none" w:sz="0" w:space="0" w:color="auto"/>
            <w:right w:val="none" w:sz="0" w:space="0" w:color="auto"/>
          </w:divBdr>
        </w:div>
        <w:div w:id="1549956824">
          <w:marLeft w:val="0"/>
          <w:marRight w:val="0"/>
          <w:marTop w:val="0"/>
          <w:marBottom w:val="0"/>
          <w:divBdr>
            <w:top w:val="none" w:sz="0" w:space="0" w:color="auto"/>
            <w:left w:val="none" w:sz="0" w:space="0" w:color="auto"/>
            <w:bottom w:val="none" w:sz="0" w:space="0" w:color="auto"/>
            <w:right w:val="none" w:sz="0" w:space="0" w:color="auto"/>
          </w:divBdr>
        </w:div>
        <w:div w:id="1475290642">
          <w:marLeft w:val="0"/>
          <w:marRight w:val="0"/>
          <w:marTop w:val="0"/>
          <w:marBottom w:val="0"/>
          <w:divBdr>
            <w:top w:val="none" w:sz="0" w:space="0" w:color="auto"/>
            <w:left w:val="none" w:sz="0" w:space="0" w:color="auto"/>
            <w:bottom w:val="none" w:sz="0" w:space="0" w:color="auto"/>
            <w:right w:val="none" w:sz="0" w:space="0" w:color="auto"/>
          </w:divBdr>
        </w:div>
        <w:div w:id="63533831">
          <w:marLeft w:val="0"/>
          <w:marRight w:val="0"/>
          <w:marTop w:val="0"/>
          <w:marBottom w:val="0"/>
          <w:divBdr>
            <w:top w:val="none" w:sz="0" w:space="0" w:color="auto"/>
            <w:left w:val="none" w:sz="0" w:space="0" w:color="auto"/>
            <w:bottom w:val="none" w:sz="0" w:space="0" w:color="auto"/>
            <w:right w:val="none" w:sz="0" w:space="0" w:color="auto"/>
          </w:divBdr>
        </w:div>
        <w:div w:id="1807506584">
          <w:marLeft w:val="0"/>
          <w:marRight w:val="0"/>
          <w:marTop w:val="0"/>
          <w:marBottom w:val="0"/>
          <w:divBdr>
            <w:top w:val="none" w:sz="0" w:space="0" w:color="auto"/>
            <w:left w:val="none" w:sz="0" w:space="0" w:color="auto"/>
            <w:bottom w:val="none" w:sz="0" w:space="0" w:color="auto"/>
            <w:right w:val="none" w:sz="0" w:space="0" w:color="auto"/>
          </w:divBdr>
        </w:div>
        <w:div w:id="1297567209">
          <w:marLeft w:val="0"/>
          <w:marRight w:val="0"/>
          <w:marTop w:val="0"/>
          <w:marBottom w:val="0"/>
          <w:divBdr>
            <w:top w:val="none" w:sz="0" w:space="0" w:color="auto"/>
            <w:left w:val="none" w:sz="0" w:space="0" w:color="auto"/>
            <w:bottom w:val="none" w:sz="0" w:space="0" w:color="auto"/>
            <w:right w:val="none" w:sz="0" w:space="0" w:color="auto"/>
          </w:divBdr>
        </w:div>
        <w:div w:id="125319563">
          <w:marLeft w:val="0"/>
          <w:marRight w:val="0"/>
          <w:marTop w:val="0"/>
          <w:marBottom w:val="0"/>
          <w:divBdr>
            <w:top w:val="none" w:sz="0" w:space="0" w:color="auto"/>
            <w:left w:val="none" w:sz="0" w:space="0" w:color="auto"/>
            <w:bottom w:val="none" w:sz="0" w:space="0" w:color="auto"/>
            <w:right w:val="none" w:sz="0" w:space="0" w:color="auto"/>
          </w:divBdr>
        </w:div>
        <w:div w:id="421492326">
          <w:marLeft w:val="0"/>
          <w:marRight w:val="0"/>
          <w:marTop w:val="0"/>
          <w:marBottom w:val="0"/>
          <w:divBdr>
            <w:top w:val="none" w:sz="0" w:space="0" w:color="auto"/>
            <w:left w:val="none" w:sz="0" w:space="0" w:color="auto"/>
            <w:bottom w:val="none" w:sz="0" w:space="0" w:color="auto"/>
            <w:right w:val="none" w:sz="0" w:space="0" w:color="auto"/>
          </w:divBdr>
        </w:div>
        <w:div w:id="1212382850">
          <w:marLeft w:val="0"/>
          <w:marRight w:val="0"/>
          <w:marTop w:val="0"/>
          <w:marBottom w:val="0"/>
          <w:divBdr>
            <w:top w:val="none" w:sz="0" w:space="0" w:color="auto"/>
            <w:left w:val="none" w:sz="0" w:space="0" w:color="auto"/>
            <w:bottom w:val="none" w:sz="0" w:space="0" w:color="auto"/>
            <w:right w:val="none" w:sz="0" w:space="0" w:color="auto"/>
          </w:divBdr>
        </w:div>
        <w:div w:id="1860007613">
          <w:marLeft w:val="0"/>
          <w:marRight w:val="0"/>
          <w:marTop w:val="0"/>
          <w:marBottom w:val="0"/>
          <w:divBdr>
            <w:top w:val="none" w:sz="0" w:space="0" w:color="auto"/>
            <w:left w:val="none" w:sz="0" w:space="0" w:color="auto"/>
            <w:bottom w:val="none" w:sz="0" w:space="0" w:color="auto"/>
            <w:right w:val="none" w:sz="0" w:space="0" w:color="auto"/>
          </w:divBdr>
        </w:div>
        <w:div w:id="1585332609">
          <w:marLeft w:val="0"/>
          <w:marRight w:val="0"/>
          <w:marTop w:val="0"/>
          <w:marBottom w:val="0"/>
          <w:divBdr>
            <w:top w:val="none" w:sz="0" w:space="0" w:color="auto"/>
            <w:left w:val="none" w:sz="0" w:space="0" w:color="auto"/>
            <w:bottom w:val="none" w:sz="0" w:space="0" w:color="auto"/>
            <w:right w:val="none" w:sz="0" w:space="0" w:color="auto"/>
          </w:divBdr>
        </w:div>
        <w:div w:id="2137141491">
          <w:marLeft w:val="0"/>
          <w:marRight w:val="0"/>
          <w:marTop w:val="0"/>
          <w:marBottom w:val="0"/>
          <w:divBdr>
            <w:top w:val="none" w:sz="0" w:space="0" w:color="auto"/>
            <w:left w:val="none" w:sz="0" w:space="0" w:color="auto"/>
            <w:bottom w:val="none" w:sz="0" w:space="0" w:color="auto"/>
            <w:right w:val="none" w:sz="0" w:space="0" w:color="auto"/>
          </w:divBdr>
        </w:div>
        <w:div w:id="1683894892">
          <w:marLeft w:val="0"/>
          <w:marRight w:val="0"/>
          <w:marTop w:val="0"/>
          <w:marBottom w:val="0"/>
          <w:divBdr>
            <w:top w:val="none" w:sz="0" w:space="0" w:color="auto"/>
            <w:left w:val="none" w:sz="0" w:space="0" w:color="auto"/>
            <w:bottom w:val="none" w:sz="0" w:space="0" w:color="auto"/>
            <w:right w:val="none" w:sz="0" w:space="0" w:color="auto"/>
          </w:divBdr>
        </w:div>
        <w:div w:id="1693451802">
          <w:marLeft w:val="0"/>
          <w:marRight w:val="0"/>
          <w:marTop w:val="0"/>
          <w:marBottom w:val="0"/>
          <w:divBdr>
            <w:top w:val="none" w:sz="0" w:space="0" w:color="auto"/>
            <w:left w:val="none" w:sz="0" w:space="0" w:color="auto"/>
            <w:bottom w:val="none" w:sz="0" w:space="0" w:color="auto"/>
            <w:right w:val="none" w:sz="0" w:space="0" w:color="auto"/>
          </w:divBdr>
        </w:div>
        <w:div w:id="210533949">
          <w:marLeft w:val="0"/>
          <w:marRight w:val="0"/>
          <w:marTop w:val="0"/>
          <w:marBottom w:val="0"/>
          <w:divBdr>
            <w:top w:val="none" w:sz="0" w:space="0" w:color="auto"/>
            <w:left w:val="none" w:sz="0" w:space="0" w:color="auto"/>
            <w:bottom w:val="none" w:sz="0" w:space="0" w:color="auto"/>
            <w:right w:val="none" w:sz="0" w:space="0" w:color="auto"/>
          </w:divBdr>
        </w:div>
        <w:div w:id="688140772">
          <w:marLeft w:val="0"/>
          <w:marRight w:val="0"/>
          <w:marTop w:val="0"/>
          <w:marBottom w:val="0"/>
          <w:divBdr>
            <w:top w:val="none" w:sz="0" w:space="0" w:color="auto"/>
            <w:left w:val="none" w:sz="0" w:space="0" w:color="auto"/>
            <w:bottom w:val="none" w:sz="0" w:space="0" w:color="auto"/>
            <w:right w:val="none" w:sz="0" w:space="0" w:color="auto"/>
          </w:divBdr>
        </w:div>
        <w:div w:id="344329387">
          <w:marLeft w:val="0"/>
          <w:marRight w:val="0"/>
          <w:marTop w:val="0"/>
          <w:marBottom w:val="0"/>
          <w:divBdr>
            <w:top w:val="none" w:sz="0" w:space="0" w:color="auto"/>
            <w:left w:val="none" w:sz="0" w:space="0" w:color="auto"/>
            <w:bottom w:val="none" w:sz="0" w:space="0" w:color="auto"/>
            <w:right w:val="none" w:sz="0" w:space="0" w:color="auto"/>
          </w:divBdr>
        </w:div>
        <w:div w:id="370620366">
          <w:marLeft w:val="0"/>
          <w:marRight w:val="0"/>
          <w:marTop w:val="0"/>
          <w:marBottom w:val="0"/>
          <w:divBdr>
            <w:top w:val="none" w:sz="0" w:space="0" w:color="auto"/>
            <w:left w:val="none" w:sz="0" w:space="0" w:color="auto"/>
            <w:bottom w:val="none" w:sz="0" w:space="0" w:color="auto"/>
            <w:right w:val="none" w:sz="0" w:space="0" w:color="auto"/>
          </w:divBdr>
        </w:div>
        <w:div w:id="1697778109">
          <w:marLeft w:val="0"/>
          <w:marRight w:val="0"/>
          <w:marTop w:val="0"/>
          <w:marBottom w:val="0"/>
          <w:divBdr>
            <w:top w:val="none" w:sz="0" w:space="0" w:color="auto"/>
            <w:left w:val="none" w:sz="0" w:space="0" w:color="auto"/>
            <w:bottom w:val="none" w:sz="0" w:space="0" w:color="auto"/>
            <w:right w:val="none" w:sz="0" w:space="0" w:color="auto"/>
          </w:divBdr>
        </w:div>
        <w:div w:id="659696693">
          <w:marLeft w:val="0"/>
          <w:marRight w:val="0"/>
          <w:marTop w:val="0"/>
          <w:marBottom w:val="0"/>
          <w:divBdr>
            <w:top w:val="none" w:sz="0" w:space="0" w:color="auto"/>
            <w:left w:val="none" w:sz="0" w:space="0" w:color="auto"/>
            <w:bottom w:val="none" w:sz="0" w:space="0" w:color="auto"/>
            <w:right w:val="none" w:sz="0" w:space="0" w:color="auto"/>
          </w:divBdr>
        </w:div>
        <w:div w:id="2102677854">
          <w:marLeft w:val="0"/>
          <w:marRight w:val="0"/>
          <w:marTop w:val="0"/>
          <w:marBottom w:val="0"/>
          <w:divBdr>
            <w:top w:val="none" w:sz="0" w:space="0" w:color="auto"/>
            <w:left w:val="none" w:sz="0" w:space="0" w:color="auto"/>
            <w:bottom w:val="none" w:sz="0" w:space="0" w:color="auto"/>
            <w:right w:val="none" w:sz="0" w:space="0" w:color="auto"/>
          </w:divBdr>
        </w:div>
        <w:div w:id="712005768">
          <w:marLeft w:val="0"/>
          <w:marRight w:val="0"/>
          <w:marTop w:val="0"/>
          <w:marBottom w:val="0"/>
          <w:divBdr>
            <w:top w:val="none" w:sz="0" w:space="0" w:color="auto"/>
            <w:left w:val="none" w:sz="0" w:space="0" w:color="auto"/>
            <w:bottom w:val="none" w:sz="0" w:space="0" w:color="auto"/>
            <w:right w:val="none" w:sz="0" w:space="0" w:color="auto"/>
          </w:divBdr>
        </w:div>
        <w:div w:id="150147513">
          <w:marLeft w:val="0"/>
          <w:marRight w:val="0"/>
          <w:marTop w:val="0"/>
          <w:marBottom w:val="0"/>
          <w:divBdr>
            <w:top w:val="none" w:sz="0" w:space="0" w:color="auto"/>
            <w:left w:val="none" w:sz="0" w:space="0" w:color="auto"/>
            <w:bottom w:val="none" w:sz="0" w:space="0" w:color="auto"/>
            <w:right w:val="none" w:sz="0" w:space="0" w:color="auto"/>
          </w:divBdr>
        </w:div>
        <w:div w:id="2106731095">
          <w:marLeft w:val="0"/>
          <w:marRight w:val="0"/>
          <w:marTop w:val="0"/>
          <w:marBottom w:val="0"/>
          <w:divBdr>
            <w:top w:val="none" w:sz="0" w:space="0" w:color="auto"/>
            <w:left w:val="none" w:sz="0" w:space="0" w:color="auto"/>
            <w:bottom w:val="none" w:sz="0" w:space="0" w:color="auto"/>
            <w:right w:val="none" w:sz="0" w:space="0" w:color="auto"/>
          </w:divBdr>
        </w:div>
        <w:div w:id="1778132444">
          <w:marLeft w:val="0"/>
          <w:marRight w:val="0"/>
          <w:marTop w:val="0"/>
          <w:marBottom w:val="0"/>
          <w:divBdr>
            <w:top w:val="none" w:sz="0" w:space="0" w:color="auto"/>
            <w:left w:val="none" w:sz="0" w:space="0" w:color="auto"/>
            <w:bottom w:val="none" w:sz="0" w:space="0" w:color="auto"/>
            <w:right w:val="none" w:sz="0" w:space="0" w:color="auto"/>
          </w:divBdr>
        </w:div>
        <w:div w:id="1907375100">
          <w:marLeft w:val="0"/>
          <w:marRight w:val="0"/>
          <w:marTop w:val="0"/>
          <w:marBottom w:val="0"/>
          <w:divBdr>
            <w:top w:val="none" w:sz="0" w:space="0" w:color="auto"/>
            <w:left w:val="none" w:sz="0" w:space="0" w:color="auto"/>
            <w:bottom w:val="none" w:sz="0" w:space="0" w:color="auto"/>
            <w:right w:val="none" w:sz="0" w:space="0" w:color="auto"/>
          </w:divBdr>
        </w:div>
        <w:div w:id="1564102912">
          <w:marLeft w:val="0"/>
          <w:marRight w:val="0"/>
          <w:marTop w:val="0"/>
          <w:marBottom w:val="0"/>
          <w:divBdr>
            <w:top w:val="none" w:sz="0" w:space="0" w:color="auto"/>
            <w:left w:val="none" w:sz="0" w:space="0" w:color="auto"/>
            <w:bottom w:val="none" w:sz="0" w:space="0" w:color="auto"/>
            <w:right w:val="none" w:sz="0" w:space="0" w:color="auto"/>
          </w:divBdr>
        </w:div>
        <w:div w:id="2096898650">
          <w:marLeft w:val="0"/>
          <w:marRight w:val="0"/>
          <w:marTop w:val="0"/>
          <w:marBottom w:val="0"/>
          <w:divBdr>
            <w:top w:val="none" w:sz="0" w:space="0" w:color="auto"/>
            <w:left w:val="none" w:sz="0" w:space="0" w:color="auto"/>
            <w:bottom w:val="none" w:sz="0" w:space="0" w:color="auto"/>
            <w:right w:val="none" w:sz="0" w:space="0" w:color="auto"/>
          </w:divBdr>
        </w:div>
        <w:div w:id="1972126820">
          <w:marLeft w:val="0"/>
          <w:marRight w:val="0"/>
          <w:marTop w:val="0"/>
          <w:marBottom w:val="0"/>
          <w:divBdr>
            <w:top w:val="none" w:sz="0" w:space="0" w:color="auto"/>
            <w:left w:val="none" w:sz="0" w:space="0" w:color="auto"/>
            <w:bottom w:val="none" w:sz="0" w:space="0" w:color="auto"/>
            <w:right w:val="none" w:sz="0" w:space="0" w:color="auto"/>
          </w:divBdr>
        </w:div>
        <w:div w:id="1376080380">
          <w:marLeft w:val="0"/>
          <w:marRight w:val="0"/>
          <w:marTop w:val="0"/>
          <w:marBottom w:val="0"/>
          <w:divBdr>
            <w:top w:val="none" w:sz="0" w:space="0" w:color="auto"/>
            <w:left w:val="none" w:sz="0" w:space="0" w:color="auto"/>
            <w:bottom w:val="none" w:sz="0" w:space="0" w:color="auto"/>
            <w:right w:val="none" w:sz="0" w:space="0" w:color="auto"/>
          </w:divBdr>
        </w:div>
        <w:div w:id="1198154406">
          <w:marLeft w:val="0"/>
          <w:marRight w:val="0"/>
          <w:marTop w:val="0"/>
          <w:marBottom w:val="0"/>
          <w:divBdr>
            <w:top w:val="none" w:sz="0" w:space="0" w:color="auto"/>
            <w:left w:val="none" w:sz="0" w:space="0" w:color="auto"/>
            <w:bottom w:val="none" w:sz="0" w:space="0" w:color="auto"/>
            <w:right w:val="none" w:sz="0" w:space="0" w:color="auto"/>
          </w:divBdr>
        </w:div>
        <w:div w:id="506293302">
          <w:marLeft w:val="0"/>
          <w:marRight w:val="0"/>
          <w:marTop w:val="0"/>
          <w:marBottom w:val="0"/>
          <w:divBdr>
            <w:top w:val="none" w:sz="0" w:space="0" w:color="auto"/>
            <w:left w:val="none" w:sz="0" w:space="0" w:color="auto"/>
            <w:bottom w:val="none" w:sz="0" w:space="0" w:color="auto"/>
            <w:right w:val="none" w:sz="0" w:space="0" w:color="auto"/>
          </w:divBdr>
        </w:div>
        <w:div w:id="2049254096">
          <w:marLeft w:val="0"/>
          <w:marRight w:val="0"/>
          <w:marTop w:val="0"/>
          <w:marBottom w:val="0"/>
          <w:divBdr>
            <w:top w:val="none" w:sz="0" w:space="0" w:color="auto"/>
            <w:left w:val="none" w:sz="0" w:space="0" w:color="auto"/>
            <w:bottom w:val="none" w:sz="0" w:space="0" w:color="auto"/>
            <w:right w:val="none" w:sz="0" w:space="0" w:color="auto"/>
          </w:divBdr>
        </w:div>
        <w:div w:id="215700695">
          <w:marLeft w:val="0"/>
          <w:marRight w:val="0"/>
          <w:marTop w:val="0"/>
          <w:marBottom w:val="0"/>
          <w:divBdr>
            <w:top w:val="none" w:sz="0" w:space="0" w:color="auto"/>
            <w:left w:val="none" w:sz="0" w:space="0" w:color="auto"/>
            <w:bottom w:val="none" w:sz="0" w:space="0" w:color="auto"/>
            <w:right w:val="none" w:sz="0" w:space="0" w:color="auto"/>
          </w:divBdr>
        </w:div>
        <w:div w:id="1395855308">
          <w:marLeft w:val="0"/>
          <w:marRight w:val="0"/>
          <w:marTop w:val="0"/>
          <w:marBottom w:val="0"/>
          <w:divBdr>
            <w:top w:val="none" w:sz="0" w:space="0" w:color="auto"/>
            <w:left w:val="none" w:sz="0" w:space="0" w:color="auto"/>
            <w:bottom w:val="none" w:sz="0" w:space="0" w:color="auto"/>
            <w:right w:val="none" w:sz="0" w:space="0" w:color="auto"/>
          </w:divBdr>
        </w:div>
        <w:div w:id="341127602">
          <w:marLeft w:val="0"/>
          <w:marRight w:val="0"/>
          <w:marTop w:val="0"/>
          <w:marBottom w:val="0"/>
          <w:divBdr>
            <w:top w:val="none" w:sz="0" w:space="0" w:color="auto"/>
            <w:left w:val="none" w:sz="0" w:space="0" w:color="auto"/>
            <w:bottom w:val="none" w:sz="0" w:space="0" w:color="auto"/>
            <w:right w:val="none" w:sz="0" w:space="0" w:color="auto"/>
          </w:divBdr>
        </w:div>
        <w:div w:id="474569253">
          <w:marLeft w:val="0"/>
          <w:marRight w:val="0"/>
          <w:marTop w:val="0"/>
          <w:marBottom w:val="0"/>
          <w:divBdr>
            <w:top w:val="none" w:sz="0" w:space="0" w:color="auto"/>
            <w:left w:val="none" w:sz="0" w:space="0" w:color="auto"/>
            <w:bottom w:val="none" w:sz="0" w:space="0" w:color="auto"/>
            <w:right w:val="none" w:sz="0" w:space="0" w:color="auto"/>
          </w:divBdr>
        </w:div>
        <w:div w:id="1535075520">
          <w:marLeft w:val="0"/>
          <w:marRight w:val="0"/>
          <w:marTop w:val="0"/>
          <w:marBottom w:val="0"/>
          <w:divBdr>
            <w:top w:val="none" w:sz="0" w:space="0" w:color="auto"/>
            <w:left w:val="none" w:sz="0" w:space="0" w:color="auto"/>
            <w:bottom w:val="none" w:sz="0" w:space="0" w:color="auto"/>
            <w:right w:val="none" w:sz="0" w:space="0" w:color="auto"/>
          </w:divBdr>
        </w:div>
        <w:div w:id="755594686">
          <w:marLeft w:val="0"/>
          <w:marRight w:val="0"/>
          <w:marTop w:val="0"/>
          <w:marBottom w:val="0"/>
          <w:divBdr>
            <w:top w:val="none" w:sz="0" w:space="0" w:color="auto"/>
            <w:left w:val="none" w:sz="0" w:space="0" w:color="auto"/>
            <w:bottom w:val="none" w:sz="0" w:space="0" w:color="auto"/>
            <w:right w:val="none" w:sz="0" w:space="0" w:color="auto"/>
          </w:divBdr>
        </w:div>
        <w:div w:id="722219651">
          <w:marLeft w:val="0"/>
          <w:marRight w:val="0"/>
          <w:marTop w:val="0"/>
          <w:marBottom w:val="0"/>
          <w:divBdr>
            <w:top w:val="none" w:sz="0" w:space="0" w:color="auto"/>
            <w:left w:val="none" w:sz="0" w:space="0" w:color="auto"/>
            <w:bottom w:val="none" w:sz="0" w:space="0" w:color="auto"/>
            <w:right w:val="none" w:sz="0" w:space="0" w:color="auto"/>
          </w:divBdr>
        </w:div>
        <w:div w:id="1821924338">
          <w:marLeft w:val="0"/>
          <w:marRight w:val="0"/>
          <w:marTop w:val="0"/>
          <w:marBottom w:val="0"/>
          <w:divBdr>
            <w:top w:val="none" w:sz="0" w:space="0" w:color="auto"/>
            <w:left w:val="none" w:sz="0" w:space="0" w:color="auto"/>
            <w:bottom w:val="none" w:sz="0" w:space="0" w:color="auto"/>
            <w:right w:val="none" w:sz="0" w:space="0" w:color="auto"/>
          </w:divBdr>
        </w:div>
        <w:div w:id="1713655885">
          <w:marLeft w:val="0"/>
          <w:marRight w:val="0"/>
          <w:marTop w:val="0"/>
          <w:marBottom w:val="0"/>
          <w:divBdr>
            <w:top w:val="none" w:sz="0" w:space="0" w:color="auto"/>
            <w:left w:val="none" w:sz="0" w:space="0" w:color="auto"/>
            <w:bottom w:val="none" w:sz="0" w:space="0" w:color="auto"/>
            <w:right w:val="none" w:sz="0" w:space="0" w:color="auto"/>
          </w:divBdr>
        </w:div>
        <w:div w:id="763652763">
          <w:marLeft w:val="0"/>
          <w:marRight w:val="0"/>
          <w:marTop w:val="0"/>
          <w:marBottom w:val="0"/>
          <w:divBdr>
            <w:top w:val="none" w:sz="0" w:space="0" w:color="auto"/>
            <w:left w:val="none" w:sz="0" w:space="0" w:color="auto"/>
            <w:bottom w:val="none" w:sz="0" w:space="0" w:color="auto"/>
            <w:right w:val="none" w:sz="0" w:space="0" w:color="auto"/>
          </w:divBdr>
        </w:div>
        <w:div w:id="1870491050">
          <w:marLeft w:val="0"/>
          <w:marRight w:val="0"/>
          <w:marTop w:val="0"/>
          <w:marBottom w:val="0"/>
          <w:divBdr>
            <w:top w:val="none" w:sz="0" w:space="0" w:color="auto"/>
            <w:left w:val="none" w:sz="0" w:space="0" w:color="auto"/>
            <w:bottom w:val="none" w:sz="0" w:space="0" w:color="auto"/>
            <w:right w:val="none" w:sz="0" w:space="0" w:color="auto"/>
          </w:divBdr>
        </w:div>
        <w:div w:id="1136141936">
          <w:marLeft w:val="0"/>
          <w:marRight w:val="0"/>
          <w:marTop w:val="0"/>
          <w:marBottom w:val="0"/>
          <w:divBdr>
            <w:top w:val="none" w:sz="0" w:space="0" w:color="auto"/>
            <w:left w:val="none" w:sz="0" w:space="0" w:color="auto"/>
            <w:bottom w:val="none" w:sz="0" w:space="0" w:color="auto"/>
            <w:right w:val="none" w:sz="0" w:space="0" w:color="auto"/>
          </w:divBdr>
        </w:div>
        <w:div w:id="832066953">
          <w:marLeft w:val="0"/>
          <w:marRight w:val="0"/>
          <w:marTop w:val="0"/>
          <w:marBottom w:val="0"/>
          <w:divBdr>
            <w:top w:val="none" w:sz="0" w:space="0" w:color="auto"/>
            <w:left w:val="none" w:sz="0" w:space="0" w:color="auto"/>
            <w:bottom w:val="none" w:sz="0" w:space="0" w:color="auto"/>
            <w:right w:val="none" w:sz="0" w:space="0" w:color="auto"/>
          </w:divBdr>
        </w:div>
        <w:div w:id="2133086733">
          <w:marLeft w:val="0"/>
          <w:marRight w:val="0"/>
          <w:marTop w:val="0"/>
          <w:marBottom w:val="0"/>
          <w:divBdr>
            <w:top w:val="none" w:sz="0" w:space="0" w:color="auto"/>
            <w:left w:val="none" w:sz="0" w:space="0" w:color="auto"/>
            <w:bottom w:val="none" w:sz="0" w:space="0" w:color="auto"/>
            <w:right w:val="none" w:sz="0" w:space="0" w:color="auto"/>
          </w:divBdr>
        </w:div>
        <w:div w:id="1549292507">
          <w:marLeft w:val="0"/>
          <w:marRight w:val="0"/>
          <w:marTop w:val="0"/>
          <w:marBottom w:val="0"/>
          <w:divBdr>
            <w:top w:val="none" w:sz="0" w:space="0" w:color="auto"/>
            <w:left w:val="none" w:sz="0" w:space="0" w:color="auto"/>
            <w:bottom w:val="none" w:sz="0" w:space="0" w:color="auto"/>
            <w:right w:val="none" w:sz="0" w:space="0" w:color="auto"/>
          </w:divBdr>
        </w:div>
        <w:div w:id="587037612">
          <w:marLeft w:val="0"/>
          <w:marRight w:val="0"/>
          <w:marTop w:val="0"/>
          <w:marBottom w:val="0"/>
          <w:divBdr>
            <w:top w:val="none" w:sz="0" w:space="0" w:color="auto"/>
            <w:left w:val="none" w:sz="0" w:space="0" w:color="auto"/>
            <w:bottom w:val="none" w:sz="0" w:space="0" w:color="auto"/>
            <w:right w:val="none" w:sz="0" w:space="0" w:color="auto"/>
          </w:divBdr>
        </w:div>
        <w:div w:id="488178691">
          <w:marLeft w:val="0"/>
          <w:marRight w:val="0"/>
          <w:marTop w:val="0"/>
          <w:marBottom w:val="0"/>
          <w:divBdr>
            <w:top w:val="none" w:sz="0" w:space="0" w:color="auto"/>
            <w:left w:val="none" w:sz="0" w:space="0" w:color="auto"/>
            <w:bottom w:val="none" w:sz="0" w:space="0" w:color="auto"/>
            <w:right w:val="none" w:sz="0" w:space="0" w:color="auto"/>
          </w:divBdr>
        </w:div>
        <w:div w:id="1754087468">
          <w:marLeft w:val="0"/>
          <w:marRight w:val="0"/>
          <w:marTop w:val="0"/>
          <w:marBottom w:val="0"/>
          <w:divBdr>
            <w:top w:val="none" w:sz="0" w:space="0" w:color="auto"/>
            <w:left w:val="none" w:sz="0" w:space="0" w:color="auto"/>
            <w:bottom w:val="none" w:sz="0" w:space="0" w:color="auto"/>
            <w:right w:val="none" w:sz="0" w:space="0" w:color="auto"/>
          </w:divBdr>
        </w:div>
        <w:div w:id="1954554539">
          <w:marLeft w:val="0"/>
          <w:marRight w:val="0"/>
          <w:marTop w:val="0"/>
          <w:marBottom w:val="0"/>
          <w:divBdr>
            <w:top w:val="none" w:sz="0" w:space="0" w:color="auto"/>
            <w:left w:val="none" w:sz="0" w:space="0" w:color="auto"/>
            <w:bottom w:val="none" w:sz="0" w:space="0" w:color="auto"/>
            <w:right w:val="none" w:sz="0" w:space="0" w:color="auto"/>
          </w:divBdr>
        </w:div>
        <w:div w:id="258566252">
          <w:marLeft w:val="0"/>
          <w:marRight w:val="0"/>
          <w:marTop w:val="0"/>
          <w:marBottom w:val="0"/>
          <w:divBdr>
            <w:top w:val="none" w:sz="0" w:space="0" w:color="auto"/>
            <w:left w:val="none" w:sz="0" w:space="0" w:color="auto"/>
            <w:bottom w:val="none" w:sz="0" w:space="0" w:color="auto"/>
            <w:right w:val="none" w:sz="0" w:space="0" w:color="auto"/>
          </w:divBdr>
        </w:div>
        <w:div w:id="690303034">
          <w:marLeft w:val="0"/>
          <w:marRight w:val="0"/>
          <w:marTop w:val="0"/>
          <w:marBottom w:val="0"/>
          <w:divBdr>
            <w:top w:val="none" w:sz="0" w:space="0" w:color="auto"/>
            <w:left w:val="none" w:sz="0" w:space="0" w:color="auto"/>
            <w:bottom w:val="none" w:sz="0" w:space="0" w:color="auto"/>
            <w:right w:val="none" w:sz="0" w:space="0" w:color="auto"/>
          </w:divBdr>
        </w:div>
        <w:div w:id="806316047">
          <w:marLeft w:val="0"/>
          <w:marRight w:val="0"/>
          <w:marTop w:val="0"/>
          <w:marBottom w:val="0"/>
          <w:divBdr>
            <w:top w:val="none" w:sz="0" w:space="0" w:color="auto"/>
            <w:left w:val="none" w:sz="0" w:space="0" w:color="auto"/>
            <w:bottom w:val="none" w:sz="0" w:space="0" w:color="auto"/>
            <w:right w:val="none" w:sz="0" w:space="0" w:color="auto"/>
          </w:divBdr>
        </w:div>
        <w:div w:id="679544261">
          <w:marLeft w:val="0"/>
          <w:marRight w:val="0"/>
          <w:marTop w:val="0"/>
          <w:marBottom w:val="0"/>
          <w:divBdr>
            <w:top w:val="none" w:sz="0" w:space="0" w:color="auto"/>
            <w:left w:val="none" w:sz="0" w:space="0" w:color="auto"/>
            <w:bottom w:val="none" w:sz="0" w:space="0" w:color="auto"/>
            <w:right w:val="none" w:sz="0" w:space="0" w:color="auto"/>
          </w:divBdr>
        </w:div>
        <w:div w:id="1831941463">
          <w:marLeft w:val="0"/>
          <w:marRight w:val="0"/>
          <w:marTop w:val="0"/>
          <w:marBottom w:val="0"/>
          <w:divBdr>
            <w:top w:val="none" w:sz="0" w:space="0" w:color="auto"/>
            <w:left w:val="none" w:sz="0" w:space="0" w:color="auto"/>
            <w:bottom w:val="none" w:sz="0" w:space="0" w:color="auto"/>
            <w:right w:val="none" w:sz="0" w:space="0" w:color="auto"/>
          </w:divBdr>
        </w:div>
        <w:div w:id="1576088334">
          <w:marLeft w:val="0"/>
          <w:marRight w:val="0"/>
          <w:marTop w:val="0"/>
          <w:marBottom w:val="0"/>
          <w:divBdr>
            <w:top w:val="none" w:sz="0" w:space="0" w:color="auto"/>
            <w:left w:val="none" w:sz="0" w:space="0" w:color="auto"/>
            <w:bottom w:val="none" w:sz="0" w:space="0" w:color="auto"/>
            <w:right w:val="none" w:sz="0" w:space="0" w:color="auto"/>
          </w:divBdr>
        </w:div>
        <w:div w:id="1139299025">
          <w:marLeft w:val="0"/>
          <w:marRight w:val="0"/>
          <w:marTop w:val="0"/>
          <w:marBottom w:val="0"/>
          <w:divBdr>
            <w:top w:val="none" w:sz="0" w:space="0" w:color="auto"/>
            <w:left w:val="none" w:sz="0" w:space="0" w:color="auto"/>
            <w:bottom w:val="none" w:sz="0" w:space="0" w:color="auto"/>
            <w:right w:val="none" w:sz="0" w:space="0" w:color="auto"/>
          </w:divBdr>
        </w:div>
        <w:div w:id="1065102317">
          <w:marLeft w:val="0"/>
          <w:marRight w:val="0"/>
          <w:marTop w:val="0"/>
          <w:marBottom w:val="0"/>
          <w:divBdr>
            <w:top w:val="none" w:sz="0" w:space="0" w:color="auto"/>
            <w:left w:val="none" w:sz="0" w:space="0" w:color="auto"/>
            <w:bottom w:val="none" w:sz="0" w:space="0" w:color="auto"/>
            <w:right w:val="none" w:sz="0" w:space="0" w:color="auto"/>
          </w:divBdr>
        </w:div>
        <w:div w:id="899825037">
          <w:marLeft w:val="0"/>
          <w:marRight w:val="0"/>
          <w:marTop w:val="0"/>
          <w:marBottom w:val="0"/>
          <w:divBdr>
            <w:top w:val="none" w:sz="0" w:space="0" w:color="auto"/>
            <w:left w:val="none" w:sz="0" w:space="0" w:color="auto"/>
            <w:bottom w:val="none" w:sz="0" w:space="0" w:color="auto"/>
            <w:right w:val="none" w:sz="0" w:space="0" w:color="auto"/>
          </w:divBdr>
        </w:div>
        <w:div w:id="1913808012">
          <w:marLeft w:val="0"/>
          <w:marRight w:val="0"/>
          <w:marTop w:val="0"/>
          <w:marBottom w:val="0"/>
          <w:divBdr>
            <w:top w:val="none" w:sz="0" w:space="0" w:color="auto"/>
            <w:left w:val="none" w:sz="0" w:space="0" w:color="auto"/>
            <w:bottom w:val="none" w:sz="0" w:space="0" w:color="auto"/>
            <w:right w:val="none" w:sz="0" w:space="0" w:color="auto"/>
          </w:divBdr>
        </w:div>
        <w:div w:id="1924562797">
          <w:marLeft w:val="0"/>
          <w:marRight w:val="0"/>
          <w:marTop w:val="0"/>
          <w:marBottom w:val="0"/>
          <w:divBdr>
            <w:top w:val="none" w:sz="0" w:space="0" w:color="auto"/>
            <w:left w:val="none" w:sz="0" w:space="0" w:color="auto"/>
            <w:bottom w:val="none" w:sz="0" w:space="0" w:color="auto"/>
            <w:right w:val="none" w:sz="0" w:space="0" w:color="auto"/>
          </w:divBdr>
        </w:div>
        <w:div w:id="390344403">
          <w:marLeft w:val="0"/>
          <w:marRight w:val="0"/>
          <w:marTop w:val="0"/>
          <w:marBottom w:val="0"/>
          <w:divBdr>
            <w:top w:val="none" w:sz="0" w:space="0" w:color="auto"/>
            <w:left w:val="none" w:sz="0" w:space="0" w:color="auto"/>
            <w:bottom w:val="none" w:sz="0" w:space="0" w:color="auto"/>
            <w:right w:val="none" w:sz="0" w:space="0" w:color="auto"/>
          </w:divBdr>
        </w:div>
        <w:div w:id="1860119495">
          <w:marLeft w:val="0"/>
          <w:marRight w:val="0"/>
          <w:marTop w:val="0"/>
          <w:marBottom w:val="0"/>
          <w:divBdr>
            <w:top w:val="none" w:sz="0" w:space="0" w:color="auto"/>
            <w:left w:val="none" w:sz="0" w:space="0" w:color="auto"/>
            <w:bottom w:val="none" w:sz="0" w:space="0" w:color="auto"/>
            <w:right w:val="none" w:sz="0" w:space="0" w:color="auto"/>
          </w:divBdr>
        </w:div>
        <w:div w:id="353920389">
          <w:marLeft w:val="0"/>
          <w:marRight w:val="0"/>
          <w:marTop w:val="0"/>
          <w:marBottom w:val="0"/>
          <w:divBdr>
            <w:top w:val="none" w:sz="0" w:space="0" w:color="auto"/>
            <w:left w:val="none" w:sz="0" w:space="0" w:color="auto"/>
            <w:bottom w:val="none" w:sz="0" w:space="0" w:color="auto"/>
            <w:right w:val="none" w:sz="0" w:space="0" w:color="auto"/>
          </w:divBdr>
        </w:div>
        <w:div w:id="1223564807">
          <w:marLeft w:val="0"/>
          <w:marRight w:val="0"/>
          <w:marTop w:val="0"/>
          <w:marBottom w:val="0"/>
          <w:divBdr>
            <w:top w:val="none" w:sz="0" w:space="0" w:color="auto"/>
            <w:left w:val="none" w:sz="0" w:space="0" w:color="auto"/>
            <w:bottom w:val="none" w:sz="0" w:space="0" w:color="auto"/>
            <w:right w:val="none" w:sz="0" w:space="0" w:color="auto"/>
          </w:divBdr>
        </w:div>
        <w:div w:id="2001931837">
          <w:marLeft w:val="0"/>
          <w:marRight w:val="0"/>
          <w:marTop w:val="0"/>
          <w:marBottom w:val="0"/>
          <w:divBdr>
            <w:top w:val="none" w:sz="0" w:space="0" w:color="auto"/>
            <w:left w:val="none" w:sz="0" w:space="0" w:color="auto"/>
            <w:bottom w:val="none" w:sz="0" w:space="0" w:color="auto"/>
            <w:right w:val="none" w:sz="0" w:space="0" w:color="auto"/>
          </w:divBdr>
        </w:div>
        <w:div w:id="1121460960">
          <w:marLeft w:val="0"/>
          <w:marRight w:val="0"/>
          <w:marTop w:val="0"/>
          <w:marBottom w:val="0"/>
          <w:divBdr>
            <w:top w:val="none" w:sz="0" w:space="0" w:color="auto"/>
            <w:left w:val="none" w:sz="0" w:space="0" w:color="auto"/>
            <w:bottom w:val="none" w:sz="0" w:space="0" w:color="auto"/>
            <w:right w:val="none" w:sz="0" w:space="0" w:color="auto"/>
          </w:divBdr>
        </w:div>
        <w:div w:id="180052425">
          <w:marLeft w:val="0"/>
          <w:marRight w:val="0"/>
          <w:marTop w:val="0"/>
          <w:marBottom w:val="0"/>
          <w:divBdr>
            <w:top w:val="none" w:sz="0" w:space="0" w:color="auto"/>
            <w:left w:val="none" w:sz="0" w:space="0" w:color="auto"/>
            <w:bottom w:val="none" w:sz="0" w:space="0" w:color="auto"/>
            <w:right w:val="none" w:sz="0" w:space="0" w:color="auto"/>
          </w:divBdr>
        </w:div>
        <w:div w:id="1952741915">
          <w:marLeft w:val="0"/>
          <w:marRight w:val="0"/>
          <w:marTop w:val="0"/>
          <w:marBottom w:val="0"/>
          <w:divBdr>
            <w:top w:val="none" w:sz="0" w:space="0" w:color="auto"/>
            <w:left w:val="none" w:sz="0" w:space="0" w:color="auto"/>
            <w:bottom w:val="none" w:sz="0" w:space="0" w:color="auto"/>
            <w:right w:val="none" w:sz="0" w:space="0" w:color="auto"/>
          </w:divBdr>
        </w:div>
        <w:div w:id="88426693">
          <w:marLeft w:val="0"/>
          <w:marRight w:val="0"/>
          <w:marTop w:val="0"/>
          <w:marBottom w:val="0"/>
          <w:divBdr>
            <w:top w:val="none" w:sz="0" w:space="0" w:color="auto"/>
            <w:left w:val="none" w:sz="0" w:space="0" w:color="auto"/>
            <w:bottom w:val="none" w:sz="0" w:space="0" w:color="auto"/>
            <w:right w:val="none" w:sz="0" w:space="0" w:color="auto"/>
          </w:divBdr>
        </w:div>
        <w:div w:id="1135754786">
          <w:marLeft w:val="0"/>
          <w:marRight w:val="0"/>
          <w:marTop w:val="0"/>
          <w:marBottom w:val="0"/>
          <w:divBdr>
            <w:top w:val="none" w:sz="0" w:space="0" w:color="auto"/>
            <w:left w:val="none" w:sz="0" w:space="0" w:color="auto"/>
            <w:bottom w:val="none" w:sz="0" w:space="0" w:color="auto"/>
            <w:right w:val="none" w:sz="0" w:space="0" w:color="auto"/>
          </w:divBdr>
        </w:div>
        <w:div w:id="1013528624">
          <w:marLeft w:val="0"/>
          <w:marRight w:val="0"/>
          <w:marTop w:val="0"/>
          <w:marBottom w:val="0"/>
          <w:divBdr>
            <w:top w:val="none" w:sz="0" w:space="0" w:color="auto"/>
            <w:left w:val="none" w:sz="0" w:space="0" w:color="auto"/>
            <w:bottom w:val="none" w:sz="0" w:space="0" w:color="auto"/>
            <w:right w:val="none" w:sz="0" w:space="0" w:color="auto"/>
          </w:divBdr>
        </w:div>
        <w:div w:id="307787956">
          <w:marLeft w:val="0"/>
          <w:marRight w:val="0"/>
          <w:marTop w:val="0"/>
          <w:marBottom w:val="0"/>
          <w:divBdr>
            <w:top w:val="none" w:sz="0" w:space="0" w:color="auto"/>
            <w:left w:val="none" w:sz="0" w:space="0" w:color="auto"/>
            <w:bottom w:val="none" w:sz="0" w:space="0" w:color="auto"/>
            <w:right w:val="none" w:sz="0" w:space="0" w:color="auto"/>
          </w:divBdr>
        </w:div>
        <w:div w:id="1312323326">
          <w:marLeft w:val="0"/>
          <w:marRight w:val="0"/>
          <w:marTop w:val="0"/>
          <w:marBottom w:val="0"/>
          <w:divBdr>
            <w:top w:val="none" w:sz="0" w:space="0" w:color="auto"/>
            <w:left w:val="none" w:sz="0" w:space="0" w:color="auto"/>
            <w:bottom w:val="none" w:sz="0" w:space="0" w:color="auto"/>
            <w:right w:val="none" w:sz="0" w:space="0" w:color="auto"/>
          </w:divBdr>
        </w:div>
        <w:div w:id="667901114">
          <w:marLeft w:val="0"/>
          <w:marRight w:val="0"/>
          <w:marTop w:val="0"/>
          <w:marBottom w:val="0"/>
          <w:divBdr>
            <w:top w:val="none" w:sz="0" w:space="0" w:color="auto"/>
            <w:left w:val="none" w:sz="0" w:space="0" w:color="auto"/>
            <w:bottom w:val="none" w:sz="0" w:space="0" w:color="auto"/>
            <w:right w:val="none" w:sz="0" w:space="0" w:color="auto"/>
          </w:divBdr>
        </w:div>
        <w:div w:id="1904901441">
          <w:marLeft w:val="0"/>
          <w:marRight w:val="0"/>
          <w:marTop w:val="0"/>
          <w:marBottom w:val="0"/>
          <w:divBdr>
            <w:top w:val="none" w:sz="0" w:space="0" w:color="auto"/>
            <w:left w:val="none" w:sz="0" w:space="0" w:color="auto"/>
            <w:bottom w:val="none" w:sz="0" w:space="0" w:color="auto"/>
            <w:right w:val="none" w:sz="0" w:space="0" w:color="auto"/>
          </w:divBdr>
        </w:div>
        <w:div w:id="1309556700">
          <w:marLeft w:val="0"/>
          <w:marRight w:val="0"/>
          <w:marTop w:val="0"/>
          <w:marBottom w:val="0"/>
          <w:divBdr>
            <w:top w:val="none" w:sz="0" w:space="0" w:color="auto"/>
            <w:left w:val="none" w:sz="0" w:space="0" w:color="auto"/>
            <w:bottom w:val="none" w:sz="0" w:space="0" w:color="auto"/>
            <w:right w:val="none" w:sz="0" w:space="0" w:color="auto"/>
          </w:divBdr>
        </w:div>
        <w:div w:id="1714695141">
          <w:marLeft w:val="0"/>
          <w:marRight w:val="0"/>
          <w:marTop w:val="0"/>
          <w:marBottom w:val="0"/>
          <w:divBdr>
            <w:top w:val="none" w:sz="0" w:space="0" w:color="auto"/>
            <w:left w:val="none" w:sz="0" w:space="0" w:color="auto"/>
            <w:bottom w:val="none" w:sz="0" w:space="0" w:color="auto"/>
            <w:right w:val="none" w:sz="0" w:space="0" w:color="auto"/>
          </w:divBdr>
        </w:div>
        <w:div w:id="390421767">
          <w:marLeft w:val="0"/>
          <w:marRight w:val="0"/>
          <w:marTop w:val="0"/>
          <w:marBottom w:val="0"/>
          <w:divBdr>
            <w:top w:val="none" w:sz="0" w:space="0" w:color="auto"/>
            <w:left w:val="none" w:sz="0" w:space="0" w:color="auto"/>
            <w:bottom w:val="none" w:sz="0" w:space="0" w:color="auto"/>
            <w:right w:val="none" w:sz="0" w:space="0" w:color="auto"/>
          </w:divBdr>
        </w:div>
        <w:div w:id="180706741">
          <w:marLeft w:val="0"/>
          <w:marRight w:val="0"/>
          <w:marTop w:val="0"/>
          <w:marBottom w:val="0"/>
          <w:divBdr>
            <w:top w:val="none" w:sz="0" w:space="0" w:color="auto"/>
            <w:left w:val="none" w:sz="0" w:space="0" w:color="auto"/>
            <w:bottom w:val="none" w:sz="0" w:space="0" w:color="auto"/>
            <w:right w:val="none" w:sz="0" w:space="0" w:color="auto"/>
          </w:divBdr>
        </w:div>
        <w:div w:id="304815598">
          <w:marLeft w:val="0"/>
          <w:marRight w:val="0"/>
          <w:marTop w:val="0"/>
          <w:marBottom w:val="0"/>
          <w:divBdr>
            <w:top w:val="none" w:sz="0" w:space="0" w:color="auto"/>
            <w:left w:val="none" w:sz="0" w:space="0" w:color="auto"/>
            <w:bottom w:val="none" w:sz="0" w:space="0" w:color="auto"/>
            <w:right w:val="none" w:sz="0" w:space="0" w:color="auto"/>
          </w:divBdr>
        </w:div>
        <w:div w:id="948194403">
          <w:marLeft w:val="0"/>
          <w:marRight w:val="0"/>
          <w:marTop w:val="0"/>
          <w:marBottom w:val="0"/>
          <w:divBdr>
            <w:top w:val="none" w:sz="0" w:space="0" w:color="auto"/>
            <w:left w:val="none" w:sz="0" w:space="0" w:color="auto"/>
            <w:bottom w:val="none" w:sz="0" w:space="0" w:color="auto"/>
            <w:right w:val="none" w:sz="0" w:space="0" w:color="auto"/>
          </w:divBdr>
        </w:div>
        <w:div w:id="402028421">
          <w:marLeft w:val="0"/>
          <w:marRight w:val="0"/>
          <w:marTop w:val="0"/>
          <w:marBottom w:val="0"/>
          <w:divBdr>
            <w:top w:val="none" w:sz="0" w:space="0" w:color="auto"/>
            <w:left w:val="none" w:sz="0" w:space="0" w:color="auto"/>
            <w:bottom w:val="none" w:sz="0" w:space="0" w:color="auto"/>
            <w:right w:val="none" w:sz="0" w:space="0" w:color="auto"/>
          </w:divBdr>
        </w:div>
        <w:div w:id="1709842036">
          <w:marLeft w:val="0"/>
          <w:marRight w:val="0"/>
          <w:marTop w:val="0"/>
          <w:marBottom w:val="0"/>
          <w:divBdr>
            <w:top w:val="none" w:sz="0" w:space="0" w:color="auto"/>
            <w:left w:val="none" w:sz="0" w:space="0" w:color="auto"/>
            <w:bottom w:val="none" w:sz="0" w:space="0" w:color="auto"/>
            <w:right w:val="none" w:sz="0" w:space="0" w:color="auto"/>
          </w:divBdr>
        </w:div>
        <w:div w:id="1469741521">
          <w:marLeft w:val="0"/>
          <w:marRight w:val="0"/>
          <w:marTop w:val="0"/>
          <w:marBottom w:val="0"/>
          <w:divBdr>
            <w:top w:val="none" w:sz="0" w:space="0" w:color="auto"/>
            <w:left w:val="none" w:sz="0" w:space="0" w:color="auto"/>
            <w:bottom w:val="none" w:sz="0" w:space="0" w:color="auto"/>
            <w:right w:val="none" w:sz="0" w:space="0" w:color="auto"/>
          </w:divBdr>
        </w:div>
        <w:div w:id="1717392270">
          <w:marLeft w:val="0"/>
          <w:marRight w:val="0"/>
          <w:marTop w:val="0"/>
          <w:marBottom w:val="0"/>
          <w:divBdr>
            <w:top w:val="none" w:sz="0" w:space="0" w:color="auto"/>
            <w:left w:val="none" w:sz="0" w:space="0" w:color="auto"/>
            <w:bottom w:val="none" w:sz="0" w:space="0" w:color="auto"/>
            <w:right w:val="none" w:sz="0" w:space="0" w:color="auto"/>
          </w:divBdr>
        </w:div>
        <w:div w:id="195972665">
          <w:marLeft w:val="0"/>
          <w:marRight w:val="0"/>
          <w:marTop w:val="0"/>
          <w:marBottom w:val="0"/>
          <w:divBdr>
            <w:top w:val="none" w:sz="0" w:space="0" w:color="auto"/>
            <w:left w:val="none" w:sz="0" w:space="0" w:color="auto"/>
            <w:bottom w:val="none" w:sz="0" w:space="0" w:color="auto"/>
            <w:right w:val="none" w:sz="0" w:space="0" w:color="auto"/>
          </w:divBdr>
        </w:div>
        <w:div w:id="288752660">
          <w:marLeft w:val="0"/>
          <w:marRight w:val="0"/>
          <w:marTop w:val="0"/>
          <w:marBottom w:val="0"/>
          <w:divBdr>
            <w:top w:val="none" w:sz="0" w:space="0" w:color="auto"/>
            <w:left w:val="none" w:sz="0" w:space="0" w:color="auto"/>
            <w:bottom w:val="none" w:sz="0" w:space="0" w:color="auto"/>
            <w:right w:val="none" w:sz="0" w:space="0" w:color="auto"/>
          </w:divBdr>
        </w:div>
        <w:div w:id="36510058">
          <w:marLeft w:val="0"/>
          <w:marRight w:val="0"/>
          <w:marTop w:val="0"/>
          <w:marBottom w:val="0"/>
          <w:divBdr>
            <w:top w:val="none" w:sz="0" w:space="0" w:color="auto"/>
            <w:left w:val="none" w:sz="0" w:space="0" w:color="auto"/>
            <w:bottom w:val="none" w:sz="0" w:space="0" w:color="auto"/>
            <w:right w:val="none" w:sz="0" w:space="0" w:color="auto"/>
          </w:divBdr>
        </w:div>
        <w:div w:id="2047366898">
          <w:marLeft w:val="0"/>
          <w:marRight w:val="0"/>
          <w:marTop w:val="0"/>
          <w:marBottom w:val="0"/>
          <w:divBdr>
            <w:top w:val="none" w:sz="0" w:space="0" w:color="auto"/>
            <w:left w:val="none" w:sz="0" w:space="0" w:color="auto"/>
            <w:bottom w:val="none" w:sz="0" w:space="0" w:color="auto"/>
            <w:right w:val="none" w:sz="0" w:space="0" w:color="auto"/>
          </w:divBdr>
        </w:div>
        <w:div w:id="568538787">
          <w:marLeft w:val="0"/>
          <w:marRight w:val="0"/>
          <w:marTop w:val="0"/>
          <w:marBottom w:val="0"/>
          <w:divBdr>
            <w:top w:val="none" w:sz="0" w:space="0" w:color="auto"/>
            <w:left w:val="none" w:sz="0" w:space="0" w:color="auto"/>
            <w:bottom w:val="none" w:sz="0" w:space="0" w:color="auto"/>
            <w:right w:val="none" w:sz="0" w:space="0" w:color="auto"/>
          </w:divBdr>
        </w:div>
        <w:div w:id="438305045">
          <w:marLeft w:val="0"/>
          <w:marRight w:val="0"/>
          <w:marTop w:val="0"/>
          <w:marBottom w:val="0"/>
          <w:divBdr>
            <w:top w:val="none" w:sz="0" w:space="0" w:color="auto"/>
            <w:left w:val="none" w:sz="0" w:space="0" w:color="auto"/>
            <w:bottom w:val="none" w:sz="0" w:space="0" w:color="auto"/>
            <w:right w:val="none" w:sz="0" w:space="0" w:color="auto"/>
          </w:divBdr>
        </w:div>
        <w:div w:id="458300613">
          <w:marLeft w:val="0"/>
          <w:marRight w:val="0"/>
          <w:marTop w:val="0"/>
          <w:marBottom w:val="0"/>
          <w:divBdr>
            <w:top w:val="none" w:sz="0" w:space="0" w:color="auto"/>
            <w:left w:val="none" w:sz="0" w:space="0" w:color="auto"/>
            <w:bottom w:val="none" w:sz="0" w:space="0" w:color="auto"/>
            <w:right w:val="none" w:sz="0" w:space="0" w:color="auto"/>
          </w:divBdr>
        </w:div>
        <w:div w:id="1061443943">
          <w:marLeft w:val="0"/>
          <w:marRight w:val="0"/>
          <w:marTop w:val="0"/>
          <w:marBottom w:val="0"/>
          <w:divBdr>
            <w:top w:val="none" w:sz="0" w:space="0" w:color="auto"/>
            <w:left w:val="none" w:sz="0" w:space="0" w:color="auto"/>
            <w:bottom w:val="none" w:sz="0" w:space="0" w:color="auto"/>
            <w:right w:val="none" w:sz="0" w:space="0" w:color="auto"/>
          </w:divBdr>
        </w:div>
        <w:div w:id="1414090328">
          <w:marLeft w:val="0"/>
          <w:marRight w:val="0"/>
          <w:marTop w:val="0"/>
          <w:marBottom w:val="0"/>
          <w:divBdr>
            <w:top w:val="none" w:sz="0" w:space="0" w:color="auto"/>
            <w:left w:val="none" w:sz="0" w:space="0" w:color="auto"/>
            <w:bottom w:val="none" w:sz="0" w:space="0" w:color="auto"/>
            <w:right w:val="none" w:sz="0" w:space="0" w:color="auto"/>
          </w:divBdr>
        </w:div>
        <w:div w:id="353312323">
          <w:marLeft w:val="0"/>
          <w:marRight w:val="0"/>
          <w:marTop w:val="0"/>
          <w:marBottom w:val="0"/>
          <w:divBdr>
            <w:top w:val="none" w:sz="0" w:space="0" w:color="auto"/>
            <w:left w:val="none" w:sz="0" w:space="0" w:color="auto"/>
            <w:bottom w:val="none" w:sz="0" w:space="0" w:color="auto"/>
            <w:right w:val="none" w:sz="0" w:space="0" w:color="auto"/>
          </w:divBdr>
        </w:div>
        <w:div w:id="301471231">
          <w:marLeft w:val="0"/>
          <w:marRight w:val="0"/>
          <w:marTop w:val="0"/>
          <w:marBottom w:val="0"/>
          <w:divBdr>
            <w:top w:val="none" w:sz="0" w:space="0" w:color="auto"/>
            <w:left w:val="none" w:sz="0" w:space="0" w:color="auto"/>
            <w:bottom w:val="none" w:sz="0" w:space="0" w:color="auto"/>
            <w:right w:val="none" w:sz="0" w:space="0" w:color="auto"/>
          </w:divBdr>
        </w:div>
        <w:div w:id="1472795625">
          <w:marLeft w:val="0"/>
          <w:marRight w:val="0"/>
          <w:marTop w:val="0"/>
          <w:marBottom w:val="0"/>
          <w:divBdr>
            <w:top w:val="none" w:sz="0" w:space="0" w:color="auto"/>
            <w:left w:val="none" w:sz="0" w:space="0" w:color="auto"/>
            <w:bottom w:val="none" w:sz="0" w:space="0" w:color="auto"/>
            <w:right w:val="none" w:sz="0" w:space="0" w:color="auto"/>
          </w:divBdr>
        </w:div>
        <w:div w:id="1399092388">
          <w:marLeft w:val="0"/>
          <w:marRight w:val="0"/>
          <w:marTop w:val="0"/>
          <w:marBottom w:val="0"/>
          <w:divBdr>
            <w:top w:val="none" w:sz="0" w:space="0" w:color="auto"/>
            <w:left w:val="none" w:sz="0" w:space="0" w:color="auto"/>
            <w:bottom w:val="none" w:sz="0" w:space="0" w:color="auto"/>
            <w:right w:val="none" w:sz="0" w:space="0" w:color="auto"/>
          </w:divBdr>
        </w:div>
        <w:div w:id="1736468790">
          <w:marLeft w:val="0"/>
          <w:marRight w:val="0"/>
          <w:marTop w:val="0"/>
          <w:marBottom w:val="0"/>
          <w:divBdr>
            <w:top w:val="none" w:sz="0" w:space="0" w:color="auto"/>
            <w:left w:val="none" w:sz="0" w:space="0" w:color="auto"/>
            <w:bottom w:val="none" w:sz="0" w:space="0" w:color="auto"/>
            <w:right w:val="none" w:sz="0" w:space="0" w:color="auto"/>
          </w:divBdr>
        </w:div>
        <w:div w:id="1712916382">
          <w:marLeft w:val="0"/>
          <w:marRight w:val="0"/>
          <w:marTop w:val="0"/>
          <w:marBottom w:val="0"/>
          <w:divBdr>
            <w:top w:val="none" w:sz="0" w:space="0" w:color="auto"/>
            <w:left w:val="none" w:sz="0" w:space="0" w:color="auto"/>
            <w:bottom w:val="none" w:sz="0" w:space="0" w:color="auto"/>
            <w:right w:val="none" w:sz="0" w:space="0" w:color="auto"/>
          </w:divBdr>
        </w:div>
        <w:div w:id="1396583725">
          <w:marLeft w:val="0"/>
          <w:marRight w:val="0"/>
          <w:marTop w:val="0"/>
          <w:marBottom w:val="0"/>
          <w:divBdr>
            <w:top w:val="none" w:sz="0" w:space="0" w:color="auto"/>
            <w:left w:val="none" w:sz="0" w:space="0" w:color="auto"/>
            <w:bottom w:val="none" w:sz="0" w:space="0" w:color="auto"/>
            <w:right w:val="none" w:sz="0" w:space="0" w:color="auto"/>
          </w:divBdr>
        </w:div>
        <w:div w:id="844785278">
          <w:marLeft w:val="0"/>
          <w:marRight w:val="0"/>
          <w:marTop w:val="0"/>
          <w:marBottom w:val="0"/>
          <w:divBdr>
            <w:top w:val="none" w:sz="0" w:space="0" w:color="auto"/>
            <w:left w:val="none" w:sz="0" w:space="0" w:color="auto"/>
            <w:bottom w:val="none" w:sz="0" w:space="0" w:color="auto"/>
            <w:right w:val="none" w:sz="0" w:space="0" w:color="auto"/>
          </w:divBdr>
        </w:div>
        <w:div w:id="694160184">
          <w:marLeft w:val="0"/>
          <w:marRight w:val="0"/>
          <w:marTop w:val="0"/>
          <w:marBottom w:val="0"/>
          <w:divBdr>
            <w:top w:val="none" w:sz="0" w:space="0" w:color="auto"/>
            <w:left w:val="none" w:sz="0" w:space="0" w:color="auto"/>
            <w:bottom w:val="none" w:sz="0" w:space="0" w:color="auto"/>
            <w:right w:val="none" w:sz="0" w:space="0" w:color="auto"/>
          </w:divBdr>
        </w:div>
        <w:div w:id="1905335838">
          <w:marLeft w:val="0"/>
          <w:marRight w:val="0"/>
          <w:marTop w:val="0"/>
          <w:marBottom w:val="0"/>
          <w:divBdr>
            <w:top w:val="none" w:sz="0" w:space="0" w:color="auto"/>
            <w:left w:val="none" w:sz="0" w:space="0" w:color="auto"/>
            <w:bottom w:val="none" w:sz="0" w:space="0" w:color="auto"/>
            <w:right w:val="none" w:sz="0" w:space="0" w:color="auto"/>
          </w:divBdr>
        </w:div>
        <w:div w:id="1975677732">
          <w:marLeft w:val="0"/>
          <w:marRight w:val="0"/>
          <w:marTop w:val="0"/>
          <w:marBottom w:val="0"/>
          <w:divBdr>
            <w:top w:val="none" w:sz="0" w:space="0" w:color="auto"/>
            <w:left w:val="none" w:sz="0" w:space="0" w:color="auto"/>
            <w:bottom w:val="none" w:sz="0" w:space="0" w:color="auto"/>
            <w:right w:val="none" w:sz="0" w:space="0" w:color="auto"/>
          </w:divBdr>
        </w:div>
        <w:div w:id="1770999265">
          <w:marLeft w:val="0"/>
          <w:marRight w:val="0"/>
          <w:marTop w:val="0"/>
          <w:marBottom w:val="0"/>
          <w:divBdr>
            <w:top w:val="none" w:sz="0" w:space="0" w:color="auto"/>
            <w:left w:val="none" w:sz="0" w:space="0" w:color="auto"/>
            <w:bottom w:val="none" w:sz="0" w:space="0" w:color="auto"/>
            <w:right w:val="none" w:sz="0" w:space="0" w:color="auto"/>
          </w:divBdr>
        </w:div>
        <w:div w:id="1436361385">
          <w:marLeft w:val="0"/>
          <w:marRight w:val="0"/>
          <w:marTop w:val="0"/>
          <w:marBottom w:val="0"/>
          <w:divBdr>
            <w:top w:val="none" w:sz="0" w:space="0" w:color="auto"/>
            <w:left w:val="none" w:sz="0" w:space="0" w:color="auto"/>
            <w:bottom w:val="none" w:sz="0" w:space="0" w:color="auto"/>
            <w:right w:val="none" w:sz="0" w:space="0" w:color="auto"/>
          </w:divBdr>
        </w:div>
        <w:div w:id="854460145">
          <w:marLeft w:val="0"/>
          <w:marRight w:val="0"/>
          <w:marTop w:val="0"/>
          <w:marBottom w:val="0"/>
          <w:divBdr>
            <w:top w:val="none" w:sz="0" w:space="0" w:color="auto"/>
            <w:left w:val="none" w:sz="0" w:space="0" w:color="auto"/>
            <w:bottom w:val="none" w:sz="0" w:space="0" w:color="auto"/>
            <w:right w:val="none" w:sz="0" w:space="0" w:color="auto"/>
          </w:divBdr>
        </w:div>
        <w:div w:id="1216745268">
          <w:marLeft w:val="0"/>
          <w:marRight w:val="0"/>
          <w:marTop w:val="0"/>
          <w:marBottom w:val="0"/>
          <w:divBdr>
            <w:top w:val="none" w:sz="0" w:space="0" w:color="auto"/>
            <w:left w:val="none" w:sz="0" w:space="0" w:color="auto"/>
            <w:bottom w:val="none" w:sz="0" w:space="0" w:color="auto"/>
            <w:right w:val="none" w:sz="0" w:space="0" w:color="auto"/>
          </w:divBdr>
        </w:div>
        <w:div w:id="1431664850">
          <w:marLeft w:val="0"/>
          <w:marRight w:val="0"/>
          <w:marTop w:val="0"/>
          <w:marBottom w:val="0"/>
          <w:divBdr>
            <w:top w:val="none" w:sz="0" w:space="0" w:color="auto"/>
            <w:left w:val="none" w:sz="0" w:space="0" w:color="auto"/>
            <w:bottom w:val="none" w:sz="0" w:space="0" w:color="auto"/>
            <w:right w:val="none" w:sz="0" w:space="0" w:color="auto"/>
          </w:divBdr>
        </w:div>
        <w:div w:id="1327514821">
          <w:marLeft w:val="0"/>
          <w:marRight w:val="0"/>
          <w:marTop w:val="0"/>
          <w:marBottom w:val="0"/>
          <w:divBdr>
            <w:top w:val="none" w:sz="0" w:space="0" w:color="auto"/>
            <w:left w:val="none" w:sz="0" w:space="0" w:color="auto"/>
            <w:bottom w:val="none" w:sz="0" w:space="0" w:color="auto"/>
            <w:right w:val="none" w:sz="0" w:space="0" w:color="auto"/>
          </w:divBdr>
        </w:div>
        <w:div w:id="1391616716">
          <w:marLeft w:val="0"/>
          <w:marRight w:val="0"/>
          <w:marTop w:val="0"/>
          <w:marBottom w:val="0"/>
          <w:divBdr>
            <w:top w:val="none" w:sz="0" w:space="0" w:color="auto"/>
            <w:left w:val="none" w:sz="0" w:space="0" w:color="auto"/>
            <w:bottom w:val="none" w:sz="0" w:space="0" w:color="auto"/>
            <w:right w:val="none" w:sz="0" w:space="0" w:color="auto"/>
          </w:divBdr>
        </w:div>
        <w:div w:id="1426731144">
          <w:marLeft w:val="0"/>
          <w:marRight w:val="0"/>
          <w:marTop w:val="0"/>
          <w:marBottom w:val="0"/>
          <w:divBdr>
            <w:top w:val="none" w:sz="0" w:space="0" w:color="auto"/>
            <w:left w:val="none" w:sz="0" w:space="0" w:color="auto"/>
            <w:bottom w:val="none" w:sz="0" w:space="0" w:color="auto"/>
            <w:right w:val="none" w:sz="0" w:space="0" w:color="auto"/>
          </w:divBdr>
        </w:div>
        <w:div w:id="1915318657">
          <w:marLeft w:val="0"/>
          <w:marRight w:val="0"/>
          <w:marTop w:val="0"/>
          <w:marBottom w:val="0"/>
          <w:divBdr>
            <w:top w:val="none" w:sz="0" w:space="0" w:color="auto"/>
            <w:left w:val="none" w:sz="0" w:space="0" w:color="auto"/>
            <w:bottom w:val="none" w:sz="0" w:space="0" w:color="auto"/>
            <w:right w:val="none" w:sz="0" w:space="0" w:color="auto"/>
          </w:divBdr>
        </w:div>
      </w:divsChild>
    </w:div>
    <w:div w:id="314991738">
      <w:bodyDiv w:val="1"/>
      <w:marLeft w:val="0"/>
      <w:marRight w:val="0"/>
      <w:marTop w:val="0"/>
      <w:marBottom w:val="0"/>
      <w:divBdr>
        <w:top w:val="none" w:sz="0" w:space="0" w:color="auto"/>
        <w:left w:val="none" w:sz="0" w:space="0" w:color="auto"/>
        <w:bottom w:val="none" w:sz="0" w:space="0" w:color="auto"/>
        <w:right w:val="none" w:sz="0" w:space="0" w:color="auto"/>
      </w:divBdr>
      <w:divsChild>
        <w:div w:id="384531013">
          <w:marLeft w:val="0"/>
          <w:marRight w:val="0"/>
          <w:marTop w:val="0"/>
          <w:marBottom w:val="0"/>
          <w:divBdr>
            <w:top w:val="none" w:sz="0" w:space="0" w:color="auto"/>
            <w:left w:val="none" w:sz="0" w:space="0" w:color="auto"/>
            <w:bottom w:val="none" w:sz="0" w:space="0" w:color="auto"/>
            <w:right w:val="none" w:sz="0" w:space="0" w:color="auto"/>
          </w:divBdr>
        </w:div>
        <w:div w:id="1715813890">
          <w:marLeft w:val="0"/>
          <w:marRight w:val="0"/>
          <w:marTop w:val="0"/>
          <w:marBottom w:val="0"/>
          <w:divBdr>
            <w:top w:val="none" w:sz="0" w:space="0" w:color="auto"/>
            <w:left w:val="none" w:sz="0" w:space="0" w:color="auto"/>
            <w:bottom w:val="none" w:sz="0" w:space="0" w:color="auto"/>
            <w:right w:val="none" w:sz="0" w:space="0" w:color="auto"/>
          </w:divBdr>
        </w:div>
        <w:div w:id="1649703400">
          <w:marLeft w:val="0"/>
          <w:marRight w:val="0"/>
          <w:marTop w:val="0"/>
          <w:marBottom w:val="0"/>
          <w:divBdr>
            <w:top w:val="none" w:sz="0" w:space="0" w:color="auto"/>
            <w:left w:val="none" w:sz="0" w:space="0" w:color="auto"/>
            <w:bottom w:val="none" w:sz="0" w:space="0" w:color="auto"/>
            <w:right w:val="none" w:sz="0" w:space="0" w:color="auto"/>
          </w:divBdr>
        </w:div>
        <w:div w:id="1926570161">
          <w:marLeft w:val="0"/>
          <w:marRight w:val="0"/>
          <w:marTop w:val="0"/>
          <w:marBottom w:val="0"/>
          <w:divBdr>
            <w:top w:val="none" w:sz="0" w:space="0" w:color="auto"/>
            <w:left w:val="none" w:sz="0" w:space="0" w:color="auto"/>
            <w:bottom w:val="none" w:sz="0" w:space="0" w:color="auto"/>
            <w:right w:val="none" w:sz="0" w:space="0" w:color="auto"/>
          </w:divBdr>
        </w:div>
        <w:div w:id="1093625730">
          <w:marLeft w:val="0"/>
          <w:marRight w:val="0"/>
          <w:marTop w:val="0"/>
          <w:marBottom w:val="0"/>
          <w:divBdr>
            <w:top w:val="none" w:sz="0" w:space="0" w:color="auto"/>
            <w:left w:val="none" w:sz="0" w:space="0" w:color="auto"/>
            <w:bottom w:val="none" w:sz="0" w:space="0" w:color="auto"/>
            <w:right w:val="none" w:sz="0" w:space="0" w:color="auto"/>
          </w:divBdr>
        </w:div>
        <w:div w:id="467863120">
          <w:marLeft w:val="0"/>
          <w:marRight w:val="0"/>
          <w:marTop w:val="0"/>
          <w:marBottom w:val="0"/>
          <w:divBdr>
            <w:top w:val="none" w:sz="0" w:space="0" w:color="auto"/>
            <w:left w:val="none" w:sz="0" w:space="0" w:color="auto"/>
            <w:bottom w:val="none" w:sz="0" w:space="0" w:color="auto"/>
            <w:right w:val="none" w:sz="0" w:space="0" w:color="auto"/>
          </w:divBdr>
        </w:div>
        <w:div w:id="733625494">
          <w:marLeft w:val="0"/>
          <w:marRight w:val="0"/>
          <w:marTop w:val="0"/>
          <w:marBottom w:val="0"/>
          <w:divBdr>
            <w:top w:val="none" w:sz="0" w:space="0" w:color="auto"/>
            <w:left w:val="none" w:sz="0" w:space="0" w:color="auto"/>
            <w:bottom w:val="none" w:sz="0" w:space="0" w:color="auto"/>
            <w:right w:val="none" w:sz="0" w:space="0" w:color="auto"/>
          </w:divBdr>
        </w:div>
        <w:div w:id="1725331651">
          <w:marLeft w:val="0"/>
          <w:marRight w:val="0"/>
          <w:marTop w:val="0"/>
          <w:marBottom w:val="0"/>
          <w:divBdr>
            <w:top w:val="none" w:sz="0" w:space="0" w:color="auto"/>
            <w:left w:val="none" w:sz="0" w:space="0" w:color="auto"/>
            <w:bottom w:val="none" w:sz="0" w:space="0" w:color="auto"/>
            <w:right w:val="none" w:sz="0" w:space="0" w:color="auto"/>
          </w:divBdr>
        </w:div>
        <w:div w:id="210383313">
          <w:marLeft w:val="0"/>
          <w:marRight w:val="0"/>
          <w:marTop w:val="0"/>
          <w:marBottom w:val="0"/>
          <w:divBdr>
            <w:top w:val="none" w:sz="0" w:space="0" w:color="auto"/>
            <w:left w:val="none" w:sz="0" w:space="0" w:color="auto"/>
            <w:bottom w:val="none" w:sz="0" w:space="0" w:color="auto"/>
            <w:right w:val="none" w:sz="0" w:space="0" w:color="auto"/>
          </w:divBdr>
        </w:div>
        <w:div w:id="764115594">
          <w:marLeft w:val="0"/>
          <w:marRight w:val="0"/>
          <w:marTop w:val="0"/>
          <w:marBottom w:val="0"/>
          <w:divBdr>
            <w:top w:val="none" w:sz="0" w:space="0" w:color="auto"/>
            <w:left w:val="none" w:sz="0" w:space="0" w:color="auto"/>
            <w:bottom w:val="none" w:sz="0" w:space="0" w:color="auto"/>
            <w:right w:val="none" w:sz="0" w:space="0" w:color="auto"/>
          </w:divBdr>
        </w:div>
        <w:div w:id="991325842">
          <w:marLeft w:val="0"/>
          <w:marRight w:val="0"/>
          <w:marTop w:val="0"/>
          <w:marBottom w:val="0"/>
          <w:divBdr>
            <w:top w:val="none" w:sz="0" w:space="0" w:color="auto"/>
            <w:left w:val="none" w:sz="0" w:space="0" w:color="auto"/>
            <w:bottom w:val="none" w:sz="0" w:space="0" w:color="auto"/>
            <w:right w:val="none" w:sz="0" w:space="0" w:color="auto"/>
          </w:divBdr>
        </w:div>
        <w:div w:id="204604695">
          <w:marLeft w:val="0"/>
          <w:marRight w:val="0"/>
          <w:marTop w:val="0"/>
          <w:marBottom w:val="0"/>
          <w:divBdr>
            <w:top w:val="none" w:sz="0" w:space="0" w:color="auto"/>
            <w:left w:val="none" w:sz="0" w:space="0" w:color="auto"/>
            <w:bottom w:val="none" w:sz="0" w:space="0" w:color="auto"/>
            <w:right w:val="none" w:sz="0" w:space="0" w:color="auto"/>
          </w:divBdr>
        </w:div>
        <w:div w:id="1067453794">
          <w:marLeft w:val="0"/>
          <w:marRight w:val="0"/>
          <w:marTop w:val="0"/>
          <w:marBottom w:val="0"/>
          <w:divBdr>
            <w:top w:val="none" w:sz="0" w:space="0" w:color="auto"/>
            <w:left w:val="none" w:sz="0" w:space="0" w:color="auto"/>
            <w:bottom w:val="none" w:sz="0" w:space="0" w:color="auto"/>
            <w:right w:val="none" w:sz="0" w:space="0" w:color="auto"/>
          </w:divBdr>
        </w:div>
        <w:div w:id="1646815966">
          <w:marLeft w:val="0"/>
          <w:marRight w:val="0"/>
          <w:marTop w:val="0"/>
          <w:marBottom w:val="0"/>
          <w:divBdr>
            <w:top w:val="none" w:sz="0" w:space="0" w:color="auto"/>
            <w:left w:val="none" w:sz="0" w:space="0" w:color="auto"/>
            <w:bottom w:val="none" w:sz="0" w:space="0" w:color="auto"/>
            <w:right w:val="none" w:sz="0" w:space="0" w:color="auto"/>
          </w:divBdr>
        </w:div>
        <w:div w:id="1581405492">
          <w:marLeft w:val="0"/>
          <w:marRight w:val="0"/>
          <w:marTop w:val="0"/>
          <w:marBottom w:val="0"/>
          <w:divBdr>
            <w:top w:val="none" w:sz="0" w:space="0" w:color="auto"/>
            <w:left w:val="none" w:sz="0" w:space="0" w:color="auto"/>
            <w:bottom w:val="none" w:sz="0" w:space="0" w:color="auto"/>
            <w:right w:val="none" w:sz="0" w:space="0" w:color="auto"/>
          </w:divBdr>
        </w:div>
        <w:div w:id="1301417129">
          <w:marLeft w:val="0"/>
          <w:marRight w:val="0"/>
          <w:marTop w:val="0"/>
          <w:marBottom w:val="0"/>
          <w:divBdr>
            <w:top w:val="none" w:sz="0" w:space="0" w:color="auto"/>
            <w:left w:val="none" w:sz="0" w:space="0" w:color="auto"/>
            <w:bottom w:val="none" w:sz="0" w:space="0" w:color="auto"/>
            <w:right w:val="none" w:sz="0" w:space="0" w:color="auto"/>
          </w:divBdr>
        </w:div>
        <w:div w:id="710542822">
          <w:marLeft w:val="0"/>
          <w:marRight w:val="0"/>
          <w:marTop w:val="0"/>
          <w:marBottom w:val="0"/>
          <w:divBdr>
            <w:top w:val="none" w:sz="0" w:space="0" w:color="auto"/>
            <w:left w:val="none" w:sz="0" w:space="0" w:color="auto"/>
            <w:bottom w:val="none" w:sz="0" w:space="0" w:color="auto"/>
            <w:right w:val="none" w:sz="0" w:space="0" w:color="auto"/>
          </w:divBdr>
        </w:div>
        <w:div w:id="1528761220">
          <w:marLeft w:val="0"/>
          <w:marRight w:val="0"/>
          <w:marTop w:val="0"/>
          <w:marBottom w:val="0"/>
          <w:divBdr>
            <w:top w:val="none" w:sz="0" w:space="0" w:color="auto"/>
            <w:left w:val="none" w:sz="0" w:space="0" w:color="auto"/>
            <w:bottom w:val="none" w:sz="0" w:space="0" w:color="auto"/>
            <w:right w:val="none" w:sz="0" w:space="0" w:color="auto"/>
          </w:divBdr>
        </w:div>
        <w:div w:id="1574119805">
          <w:marLeft w:val="0"/>
          <w:marRight w:val="0"/>
          <w:marTop w:val="0"/>
          <w:marBottom w:val="0"/>
          <w:divBdr>
            <w:top w:val="none" w:sz="0" w:space="0" w:color="auto"/>
            <w:left w:val="none" w:sz="0" w:space="0" w:color="auto"/>
            <w:bottom w:val="none" w:sz="0" w:space="0" w:color="auto"/>
            <w:right w:val="none" w:sz="0" w:space="0" w:color="auto"/>
          </w:divBdr>
        </w:div>
        <w:div w:id="713044147">
          <w:marLeft w:val="0"/>
          <w:marRight w:val="0"/>
          <w:marTop w:val="0"/>
          <w:marBottom w:val="0"/>
          <w:divBdr>
            <w:top w:val="none" w:sz="0" w:space="0" w:color="auto"/>
            <w:left w:val="none" w:sz="0" w:space="0" w:color="auto"/>
            <w:bottom w:val="none" w:sz="0" w:space="0" w:color="auto"/>
            <w:right w:val="none" w:sz="0" w:space="0" w:color="auto"/>
          </w:divBdr>
        </w:div>
        <w:div w:id="1474179438">
          <w:marLeft w:val="0"/>
          <w:marRight w:val="0"/>
          <w:marTop w:val="0"/>
          <w:marBottom w:val="0"/>
          <w:divBdr>
            <w:top w:val="none" w:sz="0" w:space="0" w:color="auto"/>
            <w:left w:val="none" w:sz="0" w:space="0" w:color="auto"/>
            <w:bottom w:val="none" w:sz="0" w:space="0" w:color="auto"/>
            <w:right w:val="none" w:sz="0" w:space="0" w:color="auto"/>
          </w:divBdr>
        </w:div>
        <w:div w:id="1586498690">
          <w:marLeft w:val="0"/>
          <w:marRight w:val="0"/>
          <w:marTop w:val="0"/>
          <w:marBottom w:val="0"/>
          <w:divBdr>
            <w:top w:val="none" w:sz="0" w:space="0" w:color="auto"/>
            <w:left w:val="none" w:sz="0" w:space="0" w:color="auto"/>
            <w:bottom w:val="none" w:sz="0" w:space="0" w:color="auto"/>
            <w:right w:val="none" w:sz="0" w:space="0" w:color="auto"/>
          </w:divBdr>
        </w:div>
        <w:div w:id="1930305448">
          <w:marLeft w:val="0"/>
          <w:marRight w:val="0"/>
          <w:marTop w:val="0"/>
          <w:marBottom w:val="0"/>
          <w:divBdr>
            <w:top w:val="none" w:sz="0" w:space="0" w:color="auto"/>
            <w:left w:val="none" w:sz="0" w:space="0" w:color="auto"/>
            <w:bottom w:val="none" w:sz="0" w:space="0" w:color="auto"/>
            <w:right w:val="none" w:sz="0" w:space="0" w:color="auto"/>
          </w:divBdr>
        </w:div>
        <w:div w:id="1929074350">
          <w:marLeft w:val="0"/>
          <w:marRight w:val="0"/>
          <w:marTop w:val="0"/>
          <w:marBottom w:val="0"/>
          <w:divBdr>
            <w:top w:val="none" w:sz="0" w:space="0" w:color="auto"/>
            <w:left w:val="none" w:sz="0" w:space="0" w:color="auto"/>
            <w:bottom w:val="none" w:sz="0" w:space="0" w:color="auto"/>
            <w:right w:val="none" w:sz="0" w:space="0" w:color="auto"/>
          </w:divBdr>
        </w:div>
        <w:div w:id="1909222173">
          <w:marLeft w:val="0"/>
          <w:marRight w:val="0"/>
          <w:marTop w:val="0"/>
          <w:marBottom w:val="0"/>
          <w:divBdr>
            <w:top w:val="none" w:sz="0" w:space="0" w:color="auto"/>
            <w:left w:val="none" w:sz="0" w:space="0" w:color="auto"/>
            <w:bottom w:val="none" w:sz="0" w:space="0" w:color="auto"/>
            <w:right w:val="none" w:sz="0" w:space="0" w:color="auto"/>
          </w:divBdr>
        </w:div>
        <w:div w:id="1819951592">
          <w:marLeft w:val="0"/>
          <w:marRight w:val="0"/>
          <w:marTop w:val="0"/>
          <w:marBottom w:val="0"/>
          <w:divBdr>
            <w:top w:val="none" w:sz="0" w:space="0" w:color="auto"/>
            <w:left w:val="none" w:sz="0" w:space="0" w:color="auto"/>
            <w:bottom w:val="none" w:sz="0" w:space="0" w:color="auto"/>
            <w:right w:val="none" w:sz="0" w:space="0" w:color="auto"/>
          </w:divBdr>
        </w:div>
        <w:div w:id="1868642150">
          <w:marLeft w:val="0"/>
          <w:marRight w:val="0"/>
          <w:marTop w:val="0"/>
          <w:marBottom w:val="0"/>
          <w:divBdr>
            <w:top w:val="none" w:sz="0" w:space="0" w:color="auto"/>
            <w:left w:val="none" w:sz="0" w:space="0" w:color="auto"/>
            <w:bottom w:val="none" w:sz="0" w:space="0" w:color="auto"/>
            <w:right w:val="none" w:sz="0" w:space="0" w:color="auto"/>
          </w:divBdr>
        </w:div>
        <w:div w:id="1356810651">
          <w:marLeft w:val="0"/>
          <w:marRight w:val="0"/>
          <w:marTop w:val="0"/>
          <w:marBottom w:val="0"/>
          <w:divBdr>
            <w:top w:val="none" w:sz="0" w:space="0" w:color="auto"/>
            <w:left w:val="none" w:sz="0" w:space="0" w:color="auto"/>
            <w:bottom w:val="none" w:sz="0" w:space="0" w:color="auto"/>
            <w:right w:val="none" w:sz="0" w:space="0" w:color="auto"/>
          </w:divBdr>
        </w:div>
        <w:div w:id="1400667891">
          <w:marLeft w:val="0"/>
          <w:marRight w:val="0"/>
          <w:marTop w:val="0"/>
          <w:marBottom w:val="0"/>
          <w:divBdr>
            <w:top w:val="none" w:sz="0" w:space="0" w:color="auto"/>
            <w:left w:val="none" w:sz="0" w:space="0" w:color="auto"/>
            <w:bottom w:val="none" w:sz="0" w:space="0" w:color="auto"/>
            <w:right w:val="none" w:sz="0" w:space="0" w:color="auto"/>
          </w:divBdr>
        </w:div>
        <w:div w:id="1470779288">
          <w:marLeft w:val="0"/>
          <w:marRight w:val="0"/>
          <w:marTop w:val="0"/>
          <w:marBottom w:val="0"/>
          <w:divBdr>
            <w:top w:val="none" w:sz="0" w:space="0" w:color="auto"/>
            <w:left w:val="none" w:sz="0" w:space="0" w:color="auto"/>
            <w:bottom w:val="none" w:sz="0" w:space="0" w:color="auto"/>
            <w:right w:val="none" w:sz="0" w:space="0" w:color="auto"/>
          </w:divBdr>
        </w:div>
        <w:div w:id="350373138">
          <w:marLeft w:val="0"/>
          <w:marRight w:val="0"/>
          <w:marTop w:val="0"/>
          <w:marBottom w:val="0"/>
          <w:divBdr>
            <w:top w:val="none" w:sz="0" w:space="0" w:color="auto"/>
            <w:left w:val="none" w:sz="0" w:space="0" w:color="auto"/>
            <w:bottom w:val="none" w:sz="0" w:space="0" w:color="auto"/>
            <w:right w:val="none" w:sz="0" w:space="0" w:color="auto"/>
          </w:divBdr>
        </w:div>
        <w:div w:id="1429350394">
          <w:marLeft w:val="0"/>
          <w:marRight w:val="0"/>
          <w:marTop w:val="0"/>
          <w:marBottom w:val="0"/>
          <w:divBdr>
            <w:top w:val="none" w:sz="0" w:space="0" w:color="auto"/>
            <w:left w:val="none" w:sz="0" w:space="0" w:color="auto"/>
            <w:bottom w:val="none" w:sz="0" w:space="0" w:color="auto"/>
            <w:right w:val="none" w:sz="0" w:space="0" w:color="auto"/>
          </w:divBdr>
        </w:div>
        <w:div w:id="987592739">
          <w:marLeft w:val="0"/>
          <w:marRight w:val="0"/>
          <w:marTop w:val="0"/>
          <w:marBottom w:val="0"/>
          <w:divBdr>
            <w:top w:val="none" w:sz="0" w:space="0" w:color="auto"/>
            <w:left w:val="none" w:sz="0" w:space="0" w:color="auto"/>
            <w:bottom w:val="none" w:sz="0" w:space="0" w:color="auto"/>
            <w:right w:val="none" w:sz="0" w:space="0" w:color="auto"/>
          </w:divBdr>
        </w:div>
        <w:div w:id="329915964">
          <w:marLeft w:val="0"/>
          <w:marRight w:val="0"/>
          <w:marTop w:val="0"/>
          <w:marBottom w:val="0"/>
          <w:divBdr>
            <w:top w:val="none" w:sz="0" w:space="0" w:color="auto"/>
            <w:left w:val="none" w:sz="0" w:space="0" w:color="auto"/>
            <w:bottom w:val="none" w:sz="0" w:space="0" w:color="auto"/>
            <w:right w:val="none" w:sz="0" w:space="0" w:color="auto"/>
          </w:divBdr>
        </w:div>
        <w:div w:id="1968244287">
          <w:marLeft w:val="0"/>
          <w:marRight w:val="0"/>
          <w:marTop w:val="0"/>
          <w:marBottom w:val="0"/>
          <w:divBdr>
            <w:top w:val="none" w:sz="0" w:space="0" w:color="auto"/>
            <w:left w:val="none" w:sz="0" w:space="0" w:color="auto"/>
            <w:bottom w:val="none" w:sz="0" w:space="0" w:color="auto"/>
            <w:right w:val="none" w:sz="0" w:space="0" w:color="auto"/>
          </w:divBdr>
        </w:div>
        <w:div w:id="638993499">
          <w:marLeft w:val="0"/>
          <w:marRight w:val="0"/>
          <w:marTop w:val="0"/>
          <w:marBottom w:val="0"/>
          <w:divBdr>
            <w:top w:val="none" w:sz="0" w:space="0" w:color="auto"/>
            <w:left w:val="none" w:sz="0" w:space="0" w:color="auto"/>
            <w:bottom w:val="none" w:sz="0" w:space="0" w:color="auto"/>
            <w:right w:val="none" w:sz="0" w:space="0" w:color="auto"/>
          </w:divBdr>
        </w:div>
        <w:div w:id="1709836440">
          <w:marLeft w:val="0"/>
          <w:marRight w:val="0"/>
          <w:marTop w:val="0"/>
          <w:marBottom w:val="0"/>
          <w:divBdr>
            <w:top w:val="none" w:sz="0" w:space="0" w:color="auto"/>
            <w:left w:val="none" w:sz="0" w:space="0" w:color="auto"/>
            <w:bottom w:val="none" w:sz="0" w:space="0" w:color="auto"/>
            <w:right w:val="none" w:sz="0" w:space="0" w:color="auto"/>
          </w:divBdr>
        </w:div>
        <w:div w:id="738669106">
          <w:marLeft w:val="0"/>
          <w:marRight w:val="0"/>
          <w:marTop w:val="0"/>
          <w:marBottom w:val="0"/>
          <w:divBdr>
            <w:top w:val="none" w:sz="0" w:space="0" w:color="auto"/>
            <w:left w:val="none" w:sz="0" w:space="0" w:color="auto"/>
            <w:bottom w:val="none" w:sz="0" w:space="0" w:color="auto"/>
            <w:right w:val="none" w:sz="0" w:space="0" w:color="auto"/>
          </w:divBdr>
        </w:div>
        <w:div w:id="1360358093">
          <w:marLeft w:val="0"/>
          <w:marRight w:val="0"/>
          <w:marTop w:val="0"/>
          <w:marBottom w:val="0"/>
          <w:divBdr>
            <w:top w:val="none" w:sz="0" w:space="0" w:color="auto"/>
            <w:left w:val="none" w:sz="0" w:space="0" w:color="auto"/>
            <w:bottom w:val="none" w:sz="0" w:space="0" w:color="auto"/>
            <w:right w:val="none" w:sz="0" w:space="0" w:color="auto"/>
          </w:divBdr>
        </w:div>
        <w:div w:id="1486044919">
          <w:marLeft w:val="0"/>
          <w:marRight w:val="0"/>
          <w:marTop w:val="0"/>
          <w:marBottom w:val="0"/>
          <w:divBdr>
            <w:top w:val="none" w:sz="0" w:space="0" w:color="auto"/>
            <w:left w:val="none" w:sz="0" w:space="0" w:color="auto"/>
            <w:bottom w:val="none" w:sz="0" w:space="0" w:color="auto"/>
            <w:right w:val="none" w:sz="0" w:space="0" w:color="auto"/>
          </w:divBdr>
        </w:div>
        <w:div w:id="757410306">
          <w:marLeft w:val="0"/>
          <w:marRight w:val="0"/>
          <w:marTop w:val="0"/>
          <w:marBottom w:val="0"/>
          <w:divBdr>
            <w:top w:val="none" w:sz="0" w:space="0" w:color="auto"/>
            <w:left w:val="none" w:sz="0" w:space="0" w:color="auto"/>
            <w:bottom w:val="none" w:sz="0" w:space="0" w:color="auto"/>
            <w:right w:val="none" w:sz="0" w:space="0" w:color="auto"/>
          </w:divBdr>
        </w:div>
        <w:div w:id="520126264">
          <w:marLeft w:val="0"/>
          <w:marRight w:val="0"/>
          <w:marTop w:val="0"/>
          <w:marBottom w:val="0"/>
          <w:divBdr>
            <w:top w:val="none" w:sz="0" w:space="0" w:color="auto"/>
            <w:left w:val="none" w:sz="0" w:space="0" w:color="auto"/>
            <w:bottom w:val="none" w:sz="0" w:space="0" w:color="auto"/>
            <w:right w:val="none" w:sz="0" w:space="0" w:color="auto"/>
          </w:divBdr>
        </w:div>
        <w:div w:id="748621894">
          <w:marLeft w:val="0"/>
          <w:marRight w:val="0"/>
          <w:marTop w:val="0"/>
          <w:marBottom w:val="0"/>
          <w:divBdr>
            <w:top w:val="none" w:sz="0" w:space="0" w:color="auto"/>
            <w:left w:val="none" w:sz="0" w:space="0" w:color="auto"/>
            <w:bottom w:val="none" w:sz="0" w:space="0" w:color="auto"/>
            <w:right w:val="none" w:sz="0" w:space="0" w:color="auto"/>
          </w:divBdr>
        </w:div>
        <w:div w:id="1203784222">
          <w:marLeft w:val="0"/>
          <w:marRight w:val="0"/>
          <w:marTop w:val="0"/>
          <w:marBottom w:val="0"/>
          <w:divBdr>
            <w:top w:val="none" w:sz="0" w:space="0" w:color="auto"/>
            <w:left w:val="none" w:sz="0" w:space="0" w:color="auto"/>
            <w:bottom w:val="none" w:sz="0" w:space="0" w:color="auto"/>
            <w:right w:val="none" w:sz="0" w:space="0" w:color="auto"/>
          </w:divBdr>
        </w:div>
        <w:div w:id="2072121197">
          <w:marLeft w:val="0"/>
          <w:marRight w:val="0"/>
          <w:marTop w:val="0"/>
          <w:marBottom w:val="0"/>
          <w:divBdr>
            <w:top w:val="none" w:sz="0" w:space="0" w:color="auto"/>
            <w:left w:val="none" w:sz="0" w:space="0" w:color="auto"/>
            <w:bottom w:val="none" w:sz="0" w:space="0" w:color="auto"/>
            <w:right w:val="none" w:sz="0" w:space="0" w:color="auto"/>
          </w:divBdr>
        </w:div>
        <w:div w:id="1471896297">
          <w:marLeft w:val="0"/>
          <w:marRight w:val="0"/>
          <w:marTop w:val="0"/>
          <w:marBottom w:val="0"/>
          <w:divBdr>
            <w:top w:val="none" w:sz="0" w:space="0" w:color="auto"/>
            <w:left w:val="none" w:sz="0" w:space="0" w:color="auto"/>
            <w:bottom w:val="none" w:sz="0" w:space="0" w:color="auto"/>
            <w:right w:val="none" w:sz="0" w:space="0" w:color="auto"/>
          </w:divBdr>
        </w:div>
        <w:div w:id="1084453794">
          <w:marLeft w:val="0"/>
          <w:marRight w:val="0"/>
          <w:marTop w:val="0"/>
          <w:marBottom w:val="0"/>
          <w:divBdr>
            <w:top w:val="none" w:sz="0" w:space="0" w:color="auto"/>
            <w:left w:val="none" w:sz="0" w:space="0" w:color="auto"/>
            <w:bottom w:val="none" w:sz="0" w:space="0" w:color="auto"/>
            <w:right w:val="none" w:sz="0" w:space="0" w:color="auto"/>
          </w:divBdr>
        </w:div>
        <w:div w:id="1077748529">
          <w:marLeft w:val="0"/>
          <w:marRight w:val="0"/>
          <w:marTop w:val="0"/>
          <w:marBottom w:val="0"/>
          <w:divBdr>
            <w:top w:val="none" w:sz="0" w:space="0" w:color="auto"/>
            <w:left w:val="none" w:sz="0" w:space="0" w:color="auto"/>
            <w:bottom w:val="none" w:sz="0" w:space="0" w:color="auto"/>
            <w:right w:val="none" w:sz="0" w:space="0" w:color="auto"/>
          </w:divBdr>
        </w:div>
      </w:divsChild>
    </w:div>
    <w:div w:id="327830916">
      <w:bodyDiv w:val="1"/>
      <w:marLeft w:val="0"/>
      <w:marRight w:val="0"/>
      <w:marTop w:val="0"/>
      <w:marBottom w:val="0"/>
      <w:divBdr>
        <w:top w:val="none" w:sz="0" w:space="0" w:color="auto"/>
        <w:left w:val="none" w:sz="0" w:space="0" w:color="auto"/>
        <w:bottom w:val="none" w:sz="0" w:space="0" w:color="auto"/>
        <w:right w:val="none" w:sz="0" w:space="0" w:color="auto"/>
      </w:divBdr>
      <w:divsChild>
        <w:div w:id="1562208897">
          <w:marLeft w:val="0"/>
          <w:marRight w:val="0"/>
          <w:marTop w:val="0"/>
          <w:marBottom w:val="0"/>
          <w:divBdr>
            <w:top w:val="none" w:sz="0" w:space="0" w:color="auto"/>
            <w:left w:val="none" w:sz="0" w:space="0" w:color="auto"/>
            <w:bottom w:val="none" w:sz="0" w:space="0" w:color="auto"/>
            <w:right w:val="none" w:sz="0" w:space="0" w:color="auto"/>
          </w:divBdr>
        </w:div>
        <w:div w:id="247540526">
          <w:marLeft w:val="0"/>
          <w:marRight w:val="0"/>
          <w:marTop w:val="0"/>
          <w:marBottom w:val="0"/>
          <w:divBdr>
            <w:top w:val="none" w:sz="0" w:space="0" w:color="auto"/>
            <w:left w:val="none" w:sz="0" w:space="0" w:color="auto"/>
            <w:bottom w:val="none" w:sz="0" w:space="0" w:color="auto"/>
            <w:right w:val="none" w:sz="0" w:space="0" w:color="auto"/>
          </w:divBdr>
        </w:div>
        <w:div w:id="650452687">
          <w:marLeft w:val="0"/>
          <w:marRight w:val="0"/>
          <w:marTop w:val="0"/>
          <w:marBottom w:val="0"/>
          <w:divBdr>
            <w:top w:val="none" w:sz="0" w:space="0" w:color="auto"/>
            <w:left w:val="none" w:sz="0" w:space="0" w:color="auto"/>
            <w:bottom w:val="none" w:sz="0" w:space="0" w:color="auto"/>
            <w:right w:val="none" w:sz="0" w:space="0" w:color="auto"/>
          </w:divBdr>
        </w:div>
        <w:div w:id="204175043">
          <w:marLeft w:val="0"/>
          <w:marRight w:val="0"/>
          <w:marTop w:val="0"/>
          <w:marBottom w:val="0"/>
          <w:divBdr>
            <w:top w:val="none" w:sz="0" w:space="0" w:color="auto"/>
            <w:left w:val="none" w:sz="0" w:space="0" w:color="auto"/>
            <w:bottom w:val="none" w:sz="0" w:space="0" w:color="auto"/>
            <w:right w:val="none" w:sz="0" w:space="0" w:color="auto"/>
          </w:divBdr>
        </w:div>
        <w:div w:id="1381437377">
          <w:marLeft w:val="0"/>
          <w:marRight w:val="0"/>
          <w:marTop w:val="0"/>
          <w:marBottom w:val="0"/>
          <w:divBdr>
            <w:top w:val="none" w:sz="0" w:space="0" w:color="auto"/>
            <w:left w:val="none" w:sz="0" w:space="0" w:color="auto"/>
            <w:bottom w:val="none" w:sz="0" w:space="0" w:color="auto"/>
            <w:right w:val="none" w:sz="0" w:space="0" w:color="auto"/>
          </w:divBdr>
        </w:div>
        <w:div w:id="1908570407">
          <w:marLeft w:val="0"/>
          <w:marRight w:val="0"/>
          <w:marTop w:val="0"/>
          <w:marBottom w:val="0"/>
          <w:divBdr>
            <w:top w:val="none" w:sz="0" w:space="0" w:color="auto"/>
            <w:left w:val="none" w:sz="0" w:space="0" w:color="auto"/>
            <w:bottom w:val="none" w:sz="0" w:space="0" w:color="auto"/>
            <w:right w:val="none" w:sz="0" w:space="0" w:color="auto"/>
          </w:divBdr>
        </w:div>
        <w:div w:id="91517022">
          <w:marLeft w:val="0"/>
          <w:marRight w:val="0"/>
          <w:marTop w:val="0"/>
          <w:marBottom w:val="0"/>
          <w:divBdr>
            <w:top w:val="none" w:sz="0" w:space="0" w:color="auto"/>
            <w:left w:val="none" w:sz="0" w:space="0" w:color="auto"/>
            <w:bottom w:val="none" w:sz="0" w:space="0" w:color="auto"/>
            <w:right w:val="none" w:sz="0" w:space="0" w:color="auto"/>
          </w:divBdr>
        </w:div>
        <w:div w:id="1615601340">
          <w:marLeft w:val="0"/>
          <w:marRight w:val="0"/>
          <w:marTop w:val="0"/>
          <w:marBottom w:val="0"/>
          <w:divBdr>
            <w:top w:val="none" w:sz="0" w:space="0" w:color="auto"/>
            <w:left w:val="none" w:sz="0" w:space="0" w:color="auto"/>
            <w:bottom w:val="none" w:sz="0" w:space="0" w:color="auto"/>
            <w:right w:val="none" w:sz="0" w:space="0" w:color="auto"/>
          </w:divBdr>
        </w:div>
        <w:div w:id="638536843">
          <w:marLeft w:val="0"/>
          <w:marRight w:val="0"/>
          <w:marTop w:val="0"/>
          <w:marBottom w:val="0"/>
          <w:divBdr>
            <w:top w:val="none" w:sz="0" w:space="0" w:color="auto"/>
            <w:left w:val="none" w:sz="0" w:space="0" w:color="auto"/>
            <w:bottom w:val="none" w:sz="0" w:space="0" w:color="auto"/>
            <w:right w:val="none" w:sz="0" w:space="0" w:color="auto"/>
          </w:divBdr>
        </w:div>
        <w:div w:id="80179461">
          <w:marLeft w:val="0"/>
          <w:marRight w:val="0"/>
          <w:marTop w:val="0"/>
          <w:marBottom w:val="0"/>
          <w:divBdr>
            <w:top w:val="none" w:sz="0" w:space="0" w:color="auto"/>
            <w:left w:val="none" w:sz="0" w:space="0" w:color="auto"/>
            <w:bottom w:val="none" w:sz="0" w:space="0" w:color="auto"/>
            <w:right w:val="none" w:sz="0" w:space="0" w:color="auto"/>
          </w:divBdr>
        </w:div>
        <w:div w:id="1699118014">
          <w:marLeft w:val="0"/>
          <w:marRight w:val="0"/>
          <w:marTop w:val="0"/>
          <w:marBottom w:val="0"/>
          <w:divBdr>
            <w:top w:val="none" w:sz="0" w:space="0" w:color="auto"/>
            <w:left w:val="none" w:sz="0" w:space="0" w:color="auto"/>
            <w:bottom w:val="none" w:sz="0" w:space="0" w:color="auto"/>
            <w:right w:val="none" w:sz="0" w:space="0" w:color="auto"/>
          </w:divBdr>
        </w:div>
        <w:div w:id="1149782525">
          <w:marLeft w:val="0"/>
          <w:marRight w:val="0"/>
          <w:marTop w:val="0"/>
          <w:marBottom w:val="0"/>
          <w:divBdr>
            <w:top w:val="none" w:sz="0" w:space="0" w:color="auto"/>
            <w:left w:val="none" w:sz="0" w:space="0" w:color="auto"/>
            <w:bottom w:val="none" w:sz="0" w:space="0" w:color="auto"/>
            <w:right w:val="none" w:sz="0" w:space="0" w:color="auto"/>
          </w:divBdr>
        </w:div>
        <w:div w:id="34239954">
          <w:marLeft w:val="0"/>
          <w:marRight w:val="0"/>
          <w:marTop w:val="0"/>
          <w:marBottom w:val="0"/>
          <w:divBdr>
            <w:top w:val="none" w:sz="0" w:space="0" w:color="auto"/>
            <w:left w:val="none" w:sz="0" w:space="0" w:color="auto"/>
            <w:bottom w:val="none" w:sz="0" w:space="0" w:color="auto"/>
            <w:right w:val="none" w:sz="0" w:space="0" w:color="auto"/>
          </w:divBdr>
        </w:div>
        <w:div w:id="383409273">
          <w:marLeft w:val="0"/>
          <w:marRight w:val="0"/>
          <w:marTop w:val="0"/>
          <w:marBottom w:val="0"/>
          <w:divBdr>
            <w:top w:val="none" w:sz="0" w:space="0" w:color="auto"/>
            <w:left w:val="none" w:sz="0" w:space="0" w:color="auto"/>
            <w:bottom w:val="none" w:sz="0" w:space="0" w:color="auto"/>
            <w:right w:val="none" w:sz="0" w:space="0" w:color="auto"/>
          </w:divBdr>
        </w:div>
        <w:div w:id="799343235">
          <w:marLeft w:val="0"/>
          <w:marRight w:val="0"/>
          <w:marTop w:val="0"/>
          <w:marBottom w:val="0"/>
          <w:divBdr>
            <w:top w:val="none" w:sz="0" w:space="0" w:color="auto"/>
            <w:left w:val="none" w:sz="0" w:space="0" w:color="auto"/>
            <w:bottom w:val="none" w:sz="0" w:space="0" w:color="auto"/>
            <w:right w:val="none" w:sz="0" w:space="0" w:color="auto"/>
          </w:divBdr>
        </w:div>
        <w:div w:id="1719280522">
          <w:marLeft w:val="0"/>
          <w:marRight w:val="0"/>
          <w:marTop w:val="0"/>
          <w:marBottom w:val="0"/>
          <w:divBdr>
            <w:top w:val="none" w:sz="0" w:space="0" w:color="auto"/>
            <w:left w:val="none" w:sz="0" w:space="0" w:color="auto"/>
            <w:bottom w:val="none" w:sz="0" w:space="0" w:color="auto"/>
            <w:right w:val="none" w:sz="0" w:space="0" w:color="auto"/>
          </w:divBdr>
        </w:div>
        <w:div w:id="2085758786">
          <w:marLeft w:val="0"/>
          <w:marRight w:val="0"/>
          <w:marTop w:val="0"/>
          <w:marBottom w:val="0"/>
          <w:divBdr>
            <w:top w:val="none" w:sz="0" w:space="0" w:color="auto"/>
            <w:left w:val="none" w:sz="0" w:space="0" w:color="auto"/>
            <w:bottom w:val="none" w:sz="0" w:space="0" w:color="auto"/>
            <w:right w:val="none" w:sz="0" w:space="0" w:color="auto"/>
          </w:divBdr>
        </w:div>
        <w:div w:id="656081639">
          <w:marLeft w:val="0"/>
          <w:marRight w:val="0"/>
          <w:marTop w:val="0"/>
          <w:marBottom w:val="0"/>
          <w:divBdr>
            <w:top w:val="none" w:sz="0" w:space="0" w:color="auto"/>
            <w:left w:val="none" w:sz="0" w:space="0" w:color="auto"/>
            <w:bottom w:val="none" w:sz="0" w:space="0" w:color="auto"/>
            <w:right w:val="none" w:sz="0" w:space="0" w:color="auto"/>
          </w:divBdr>
        </w:div>
        <w:div w:id="1897230893">
          <w:marLeft w:val="0"/>
          <w:marRight w:val="0"/>
          <w:marTop w:val="0"/>
          <w:marBottom w:val="0"/>
          <w:divBdr>
            <w:top w:val="none" w:sz="0" w:space="0" w:color="auto"/>
            <w:left w:val="none" w:sz="0" w:space="0" w:color="auto"/>
            <w:bottom w:val="none" w:sz="0" w:space="0" w:color="auto"/>
            <w:right w:val="none" w:sz="0" w:space="0" w:color="auto"/>
          </w:divBdr>
        </w:div>
        <w:div w:id="1694840249">
          <w:marLeft w:val="0"/>
          <w:marRight w:val="0"/>
          <w:marTop w:val="0"/>
          <w:marBottom w:val="0"/>
          <w:divBdr>
            <w:top w:val="none" w:sz="0" w:space="0" w:color="auto"/>
            <w:left w:val="none" w:sz="0" w:space="0" w:color="auto"/>
            <w:bottom w:val="none" w:sz="0" w:space="0" w:color="auto"/>
            <w:right w:val="none" w:sz="0" w:space="0" w:color="auto"/>
          </w:divBdr>
        </w:div>
        <w:div w:id="91779716">
          <w:marLeft w:val="0"/>
          <w:marRight w:val="0"/>
          <w:marTop w:val="0"/>
          <w:marBottom w:val="0"/>
          <w:divBdr>
            <w:top w:val="none" w:sz="0" w:space="0" w:color="auto"/>
            <w:left w:val="none" w:sz="0" w:space="0" w:color="auto"/>
            <w:bottom w:val="none" w:sz="0" w:space="0" w:color="auto"/>
            <w:right w:val="none" w:sz="0" w:space="0" w:color="auto"/>
          </w:divBdr>
        </w:div>
        <w:div w:id="1434595883">
          <w:marLeft w:val="0"/>
          <w:marRight w:val="0"/>
          <w:marTop w:val="0"/>
          <w:marBottom w:val="0"/>
          <w:divBdr>
            <w:top w:val="none" w:sz="0" w:space="0" w:color="auto"/>
            <w:left w:val="none" w:sz="0" w:space="0" w:color="auto"/>
            <w:bottom w:val="none" w:sz="0" w:space="0" w:color="auto"/>
            <w:right w:val="none" w:sz="0" w:space="0" w:color="auto"/>
          </w:divBdr>
        </w:div>
        <w:div w:id="818427012">
          <w:marLeft w:val="0"/>
          <w:marRight w:val="0"/>
          <w:marTop w:val="0"/>
          <w:marBottom w:val="0"/>
          <w:divBdr>
            <w:top w:val="none" w:sz="0" w:space="0" w:color="auto"/>
            <w:left w:val="none" w:sz="0" w:space="0" w:color="auto"/>
            <w:bottom w:val="none" w:sz="0" w:space="0" w:color="auto"/>
            <w:right w:val="none" w:sz="0" w:space="0" w:color="auto"/>
          </w:divBdr>
        </w:div>
        <w:div w:id="1411849225">
          <w:marLeft w:val="0"/>
          <w:marRight w:val="0"/>
          <w:marTop w:val="0"/>
          <w:marBottom w:val="0"/>
          <w:divBdr>
            <w:top w:val="none" w:sz="0" w:space="0" w:color="auto"/>
            <w:left w:val="none" w:sz="0" w:space="0" w:color="auto"/>
            <w:bottom w:val="none" w:sz="0" w:space="0" w:color="auto"/>
            <w:right w:val="none" w:sz="0" w:space="0" w:color="auto"/>
          </w:divBdr>
        </w:div>
        <w:div w:id="626666119">
          <w:marLeft w:val="0"/>
          <w:marRight w:val="0"/>
          <w:marTop w:val="0"/>
          <w:marBottom w:val="0"/>
          <w:divBdr>
            <w:top w:val="none" w:sz="0" w:space="0" w:color="auto"/>
            <w:left w:val="none" w:sz="0" w:space="0" w:color="auto"/>
            <w:bottom w:val="none" w:sz="0" w:space="0" w:color="auto"/>
            <w:right w:val="none" w:sz="0" w:space="0" w:color="auto"/>
          </w:divBdr>
        </w:div>
        <w:div w:id="170027976">
          <w:marLeft w:val="0"/>
          <w:marRight w:val="0"/>
          <w:marTop w:val="0"/>
          <w:marBottom w:val="0"/>
          <w:divBdr>
            <w:top w:val="none" w:sz="0" w:space="0" w:color="auto"/>
            <w:left w:val="none" w:sz="0" w:space="0" w:color="auto"/>
            <w:bottom w:val="none" w:sz="0" w:space="0" w:color="auto"/>
            <w:right w:val="none" w:sz="0" w:space="0" w:color="auto"/>
          </w:divBdr>
        </w:div>
        <w:div w:id="219904674">
          <w:marLeft w:val="0"/>
          <w:marRight w:val="0"/>
          <w:marTop w:val="0"/>
          <w:marBottom w:val="0"/>
          <w:divBdr>
            <w:top w:val="none" w:sz="0" w:space="0" w:color="auto"/>
            <w:left w:val="none" w:sz="0" w:space="0" w:color="auto"/>
            <w:bottom w:val="none" w:sz="0" w:space="0" w:color="auto"/>
            <w:right w:val="none" w:sz="0" w:space="0" w:color="auto"/>
          </w:divBdr>
        </w:div>
        <w:div w:id="1036469311">
          <w:marLeft w:val="0"/>
          <w:marRight w:val="0"/>
          <w:marTop w:val="0"/>
          <w:marBottom w:val="0"/>
          <w:divBdr>
            <w:top w:val="none" w:sz="0" w:space="0" w:color="auto"/>
            <w:left w:val="none" w:sz="0" w:space="0" w:color="auto"/>
            <w:bottom w:val="none" w:sz="0" w:space="0" w:color="auto"/>
            <w:right w:val="none" w:sz="0" w:space="0" w:color="auto"/>
          </w:divBdr>
        </w:div>
        <w:div w:id="980696265">
          <w:marLeft w:val="0"/>
          <w:marRight w:val="0"/>
          <w:marTop w:val="0"/>
          <w:marBottom w:val="0"/>
          <w:divBdr>
            <w:top w:val="none" w:sz="0" w:space="0" w:color="auto"/>
            <w:left w:val="none" w:sz="0" w:space="0" w:color="auto"/>
            <w:bottom w:val="none" w:sz="0" w:space="0" w:color="auto"/>
            <w:right w:val="none" w:sz="0" w:space="0" w:color="auto"/>
          </w:divBdr>
        </w:div>
        <w:div w:id="91584348">
          <w:marLeft w:val="0"/>
          <w:marRight w:val="0"/>
          <w:marTop w:val="0"/>
          <w:marBottom w:val="0"/>
          <w:divBdr>
            <w:top w:val="none" w:sz="0" w:space="0" w:color="auto"/>
            <w:left w:val="none" w:sz="0" w:space="0" w:color="auto"/>
            <w:bottom w:val="none" w:sz="0" w:space="0" w:color="auto"/>
            <w:right w:val="none" w:sz="0" w:space="0" w:color="auto"/>
          </w:divBdr>
        </w:div>
        <w:div w:id="748695090">
          <w:marLeft w:val="0"/>
          <w:marRight w:val="0"/>
          <w:marTop w:val="0"/>
          <w:marBottom w:val="0"/>
          <w:divBdr>
            <w:top w:val="none" w:sz="0" w:space="0" w:color="auto"/>
            <w:left w:val="none" w:sz="0" w:space="0" w:color="auto"/>
            <w:bottom w:val="none" w:sz="0" w:space="0" w:color="auto"/>
            <w:right w:val="none" w:sz="0" w:space="0" w:color="auto"/>
          </w:divBdr>
        </w:div>
        <w:div w:id="1011487449">
          <w:marLeft w:val="0"/>
          <w:marRight w:val="0"/>
          <w:marTop w:val="0"/>
          <w:marBottom w:val="0"/>
          <w:divBdr>
            <w:top w:val="none" w:sz="0" w:space="0" w:color="auto"/>
            <w:left w:val="none" w:sz="0" w:space="0" w:color="auto"/>
            <w:bottom w:val="none" w:sz="0" w:space="0" w:color="auto"/>
            <w:right w:val="none" w:sz="0" w:space="0" w:color="auto"/>
          </w:divBdr>
        </w:div>
        <w:div w:id="216354678">
          <w:marLeft w:val="0"/>
          <w:marRight w:val="0"/>
          <w:marTop w:val="0"/>
          <w:marBottom w:val="0"/>
          <w:divBdr>
            <w:top w:val="none" w:sz="0" w:space="0" w:color="auto"/>
            <w:left w:val="none" w:sz="0" w:space="0" w:color="auto"/>
            <w:bottom w:val="none" w:sz="0" w:space="0" w:color="auto"/>
            <w:right w:val="none" w:sz="0" w:space="0" w:color="auto"/>
          </w:divBdr>
        </w:div>
        <w:div w:id="1950504784">
          <w:marLeft w:val="0"/>
          <w:marRight w:val="0"/>
          <w:marTop w:val="0"/>
          <w:marBottom w:val="0"/>
          <w:divBdr>
            <w:top w:val="none" w:sz="0" w:space="0" w:color="auto"/>
            <w:left w:val="none" w:sz="0" w:space="0" w:color="auto"/>
            <w:bottom w:val="none" w:sz="0" w:space="0" w:color="auto"/>
            <w:right w:val="none" w:sz="0" w:space="0" w:color="auto"/>
          </w:divBdr>
        </w:div>
        <w:div w:id="1125929499">
          <w:marLeft w:val="0"/>
          <w:marRight w:val="0"/>
          <w:marTop w:val="0"/>
          <w:marBottom w:val="0"/>
          <w:divBdr>
            <w:top w:val="none" w:sz="0" w:space="0" w:color="auto"/>
            <w:left w:val="none" w:sz="0" w:space="0" w:color="auto"/>
            <w:bottom w:val="none" w:sz="0" w:space="0" w:color="auto"/>
            <w:right w:val="none" w:sz="0" w:space="0" w:color="auto"/>
          </w:divBdr>
        </w:div>
        <w:div w:id="1795441129">
          <w:marLeft w:val="0"/>
          <w:marRight w:val="0"/>
          <w:marTop w:val="0"/>
          <w:marBottom w:val="0"/>
          <w:divBdr>
            <w:top w:val="none" w:sz="0" w:space="0" w:color="auto"/>
            <w:left w:val="none" w:sz="0" w:space="0" w:color="auto"/>
            <w:bottom w:val="none" w:sz="0" w:space="0" w:color="auto"/>
            <w:right w:val="none" w:sz="0" w:space="0" w:color="auto"/>
          </w:divBdr>
        </w:div>
        <w:div w:id="333656053">
          <w:marLeft w:val="0"/>
          <w:marRight w:val="0"/>
          <w:marTop w:val="0"/>
          <w:marBottom w:val="0"/>
          <w:divBdr>
            <w:top w:val="none" w:sz="0" w:space="0" w:color="auto"/>
            <w:left w:val="none" w:sz="0" w:space="0" w:color="auto"/>
            <w:bottom w:val="none" w:sz="0" w:space="0" w:color="auto"/>
            <w:right w:val="none" w:sz="0" w:space="0" w:color="auto"/>
          </w:divBdr>
        </w:div>
        <w:div w:id="1371421561">
          <w:marLeft w:val="0"/>
          <w:marRight w:val="0"/>
          <w:marTop w:val="0"/>
          <w:marBottom w:val="0"/>
          <w:divBdr>
            <w:top w:val="none" w:sz="0" w:space="0" w:color="auto"/>
            <w:left w:val="none" w:sz="0" w:space="0" w:color="auto"/>
            <w:bottom w:val="none" w:sz="0" w:space="0" w:color="auto"/>
            <w:right w:val="none" w:sz="0" w:space="0" w:color="auto"/>
          </w:divBdr>
        </w:div>
        <w:div w:id="452792034">
          <w:marLeft w:val="0"/>
          <w:marRight w:val="0"/>
          <w:marTop w:val="0"/>
          <w:marBottom w:val="0"/>
          <w:divBdr>
            <w:top w:val="none" w:sz="0" w:space="0" w:color="auto"/>
            <w:left w:val="none" w:sz="0" w:space="0" w:color="auto"/>
            <w:bottom w:val="none" w:sz="0" w:space="0" w:color="auto"/>
            <w:right w:val="none" w:sz="0" w:space="0" w:color="auto"/>
          </w:divBdr>
        </w:div>
        <w:div w:id="59987645">
          <w:marLeft w:val="0"/>
          <w:marRight w:val="0"/>
          <w:marTop w:val="0"/>
          <w:marBottom w:val="0"/>
          <w:divBdr>
            <w:top w:val="none" w:sz="0" w:space="0" w:color="auto"/>
            <w:left w:val="none" w:sz="0" w:space="0" w:color="auto"/>
            <w:bottom w:val="none" w:sz="0" w:space="0" w:color="auto"/>
            <w:right w:val="none" w:sz="0" w:space="0" w:color="auto"/>
          </w:divBdr>
        </w:div>
        <w:div w:id="666052534">
          <w:marLeft w:val="0"/>
          <w:marRight w:val="0"/>
          <w:marTop w:val="0"/>
          <w:marBottom w:val="0"/>
          <w:divBdr>
            <w:top w:val="none" w:sz="0" w:space="0" w:color="auto"/>
            <w:left w:val="none" w:sz="0" w:space="0" w:color="auto"/>
            <w:bottom w:val="none" w:sz="0" w:space="0" w:color="auto"/>
            <w:right w:val="none" w:sz="0" w:space="0" w:color="auto"/>
          </w:divBdr>
        </w:div>
        <w:div w:id="237374441">
          <w:marLeft w:val="0"/>
          <w:marRight w:val="0"/>
          <w:marTop w:val="0"/>
          <w:marBottom w:val="0"/>
          <w:divBdr>
            <w:top w:val="none" w:sz="0" w:space="0" w:color="auto"/>
            <w:left w:val="none" w:sz="0" w:space="0" w:color="auto"/>
            <w:bottom w:val="none" w:sz="0" w:space="0" w:color="auto"/>
            <w:right w:val="none" w:sz="0" w:space="0" w:color="auto"/>
          </w:divBdr>
        </w:div>
        <w:div w:id="37704907">
          <w:marLeft w:val="0"/>
          <w:marRight w:val="0"/>
          <w:marTop w:val="0"/>
          <w:marBottom w:val="0"/>
          <w:divBdr>
            <w:top w:val="none" w:sz="0" w:space="0" w:color="auto"/>
            <w:left w:val="none" w:sz="0" w:space="0" w:color="auto"/>
            <w:bottom w:val="none" w:sz="0" w:space="0" w:color="auto"/>
            <w:right w:val="none" w:sz="0" w:space="0" w:color="auto"/>
          </w:divBdr>
        </w:div>
        <w:div w:id="273489033">
          <w:marLeft w:val="0"/>
          <w:marRight w:val="0"/>
          <w:marTop w:val="0"/>
          <w:marBottom w:val="0"/>
          <w:divBdr>
            <w:top w:val="none" w:sz="0" w:space="0" w:color="auto"/>
            <w:left w:val="none" w:sz="0" w:space="0" w:color="auto"/>
            <w:bottom w:val="none" w:sz="0" w:space="0" w:color="auto"/>
            <w:right w:val="none" w:sz="0" w:space="0" w:color="auto"/>
          </w:divBdr>
        </w:div>
        <w:div w:id="1159997533">
          <w:marLeft w:val="0"/>
          <w:marRight w:val="0"/>
          <w:marTop w:val="0"/>
          <w:marBottom w:val="0"/>
          <w:divBdr>
            <w:top w:val="none" w:sz="0" w:space="0" w:color="auto"/>
            <w:left w:val="none" w:sz="0" w:space="0" w:color="auto"/>
            <w:bottom w:val="none" w:sz="0" w:space="0" w:color="auto"/>
            <w:right w:val="none" w:sz="0" w:space="0" w:color="auto"/>
          </w:divBdr>
        </w:div>
        <w:div w:id="450441188">
          <w:marLeft w:val="0"/>
          <w:marRight w:val="0"/>
          <w:marTop w:val="0"/>
          <w:marBottom w:val="0"/>
          <w:divBdr>
            <w:top w:val="none" w:sz="0" w:space="0" w:color="auto"/>
            <w:left w:val="none" w:sz="0" w:space="0" w:color="auto"/>
            <w:bottom w:val="none" w:sz="0" w:space="0" w:color="auto"/>
            <w:right w:val="none" w:sz="0" w:space="0" w:color="auto"/>
          </w:divBdr>
        </w:div>
        <w:div w:id="1247492562">
          <w:marLeft w:val="0"/>
          <w:marRight w:val="0"/>
          <w:marTop w:val="0"/>
          <w:marBottom w:val="0"/>
          <w:divBdr>
            <w:top w:val="none" w:sz="0" w:space="0" w:color="auto"/>
            <w:left w:val="none" w:sz="0" w:space="0" w:color="auto"/>
            <w:bottom w:val="none" w:sz="0" w:space="0" w:color="auto"/>
            <w:right w:val="none" w:sz="0" w:space="0" w:color="auto"/>
          </w:divBdr>
        </w:div>
        <w:div w:id="1105342252">
          <w:marLeft w:val="0"/>
          <w:marRight w:val="0"/>
          <w:marTop w:val="0"/>
          <w:marBottom w:val="0"/>
          <w:divBdr>
            <w:top w:val="none" w:sz="0" w:space="0" w:color="auto"/>
            <w:left w:val="none" w:sz="0" w:space="0" w:color="auto"/>
            <w:bottom w:val="none" w:sz="0" w:space="0" w:color="auto"/>
            <w:right w:val="none" w:sz="0" w:space="0" w:color="auto"/>
          </w:divBdr>
        </w:div>
        <w:div w:id="809783929">
          <w:marLeft w:val="0"/>
          <w:marRight w:val="0"/>
          <w:marTop w:val="0"/>
          <w:marBottom w:val="0"/>
          <w:divBdr>
            <w:top w:val="none" w:sz="0" w:space="0" w:color="auto"/>
            <w:left w:val="none" w:sz="0" w:space="0" w:color="auto"/>
            <w:bottom w:val="none" w:sz="0" w:space="0" w:color="auto"/>
            <w:right w:val="none" w:sz="0" w:space="0" w:color="auto"/>
          </w:divBdr>
        </w:div>
        <w:div w:id="238294244">
          <w:marLeft w:val="0"/>
          <w:marRight w:val="0"/>
          <w:marTop w:val="0"/>
          <w:marBottom w:val="0"/>
          <w:divBdr>
            <w:top w:val="none" w:sz="0" w:space="0" w:color="auto"/>
            <w:left w:val="none" w:sz="0" w:space="0" w:color="auto"/>
            <w:bottom w:val="none" w:sz="0" w:space="0" w:color="auto"/>
            <w:right w:val="none" w:sz="0" w:space="0" w:color="auto"/>
          </w:divBdr>
        </w:div>
        <w:div w:id="2044137761">
          <w:marLeft w:val="0"/>
          <w:marRight w:val="0"/>
          <w:marTop w:val="0"/>
          <w:marBottom w:val="0"/>
          <w:divBdr>
            <w:top w:val="none" w:sz="0" w:space="0" w:color="auto"/>
            <w:left w:val="none" w:sz="0" w:space="0" w:color="auto"/>
            <w:bottom w:val="none" w:sz="0" w:space="0" w:color="auto"/>
            <w:right w:val="none" w:sz="0" w:space="0" w:color="auto"/>
          </w:divBdr>
        </w:div>
        <w:div w:id="582180580">
          <w:marLeft w:val="0"/>
          <w:marRight w:val="0"/>
          <w:marTop w:val="0"/>
          <w:marBottom w:val="0"/>
          <w:divBdr>
            <w:top w:val="none" w:sz="0" w:space="0" w:color="auto"/>
            <w:left w:val="none" w:sz="0" w:space="0" w:color="auto"/>
            <w:bottom w:val="none" w:sz="0" w:space="0" w:color="auto"/>
            <w:right w:val="none" w:sz="0" w:space="0" w:color="auto"/>
          </w:divBdr>
        </w:div>
        <w:div w:id="1911882149">
          <w:marLeft w:val="0"/>
          <w:marRight w:val="0"/>
          <w:marTop w:val="0"/>
          <w:marBottom w:val="0"/>
          <w:divBdr>
            <w:top w:val="none" w:sz="0" w:space="0" w:color="auto"/>
            <w:left w:val="none" w:sz="0" w:space="0" w:color="auto"/>
            <w:bottom w:val="none" w:sz="0" w:space="0" w:color="auto"/>
            <w:right w:val="none" w:sz="0" w:space="0" w:color="auto"/>
          </w:divBdr>
        </w:div>
        <w:div w:id="779421678">
          <w:marLeft w:val="0"/>
          <w:marRight w:val="0"/>
          <w:marTop w:val="0"/>
          <w:marBottom w:val="0"/>
          <w:divBdr>
            <w:top w:val="none" w:sz="0" w:space="0" w:color="auto"/>
            <w:left w:val="none" w:sz="0" w:space="0" w:color="auto"/>
            <w:bottom w:val="none" w:sz="0" w:space="0" w:color="auto"/>
            <w:right w:val="none" w:sz="0" w:space="0" w:color="auto"/>
          </w:divBdr>
        </w:div>
        <w:div w:id="1062560460">
          <w:marLeft w:val="0"/>
          <w:marRight w:val="0"/>
          <w:marTop w:val="0"/>
          <w:marBottom w:val="0"/>
          <w:divBdr>
            <w:top w:val="none" w:sz="0" w:space="0" w:color="auto"/>
            <w:left w:val="none" w:sz="0" w:space="0" w:color="auto"/>
            <w:bottom w:val="none" w:sz="0" w:space="0" w:color="auto"/>
            <w:right w:val="none" w:sz="0" w:space="0" w:color="auto"/>
          </w:divBdr>
        </w:div>
        <w:div w:id="1071001913">
          <w:marLeft w:val="0"/>
          <w:marRight w:val="0"/>
          <w:marTop w:val="0"/>
          <w:marBottom w:val="0"/>
          <w:divBdr>
            <w:top w:val="none" w:sz="0" w:space="0" w:color="auto"/>
            <w:left w:val="none" w:sz="0" w:space="0" w:color="auto"/>
            <w:bottom w:val="none" w:sz="0" w:space="0" w:color="auto"/>
            <w:right w:val="none" w:sz="0" w:space="0" w:color="auto"/>
          </w:divBdr>
        </w:div>
        <w:div w:id="2070105186">
          <w:marLeft w:val="0"/>
          <w:marRight w:val="0"/>
          <w:marTop w:val="0"/>
          <w:marBottom w:val="0"/>
          <w:divBdr>
            <w:top w:val="none" w:sz="0" w:space="0" w:color="auto"/>
            <w:left w:val="none" w:sz="0" w:space="0" w:color="auto"/>
            <w:bottom w:val="none" w:sz="0" w:space="0" w:color="auto"/>
            <w:right w:val="none" w:sz="0" w:space="0" w:color="auto"/>
          </w:divBdr>
        </w:div>
        <w:div w:id="2055543116">
          <w:marLeft w:val="0"/>
          <w:marRight w:val="0"/>
          <w:marTop w:val="0"/>
          <w:marBottom w:val="0"/>
          <w:divBdr>
            <w:top w:val="none" w:sz="0" w:space="0" w:color="auto"/>
            <w:left w:val="none" w:sz="0" w:space="0" w:color="auto"/>
            <w:bottom w:val="none" w:sz="0" w:space="0" w:color="auto"/>
            <w:right w:val="none" w:sz="0" w:space="0" w:color="auto"/>
          </w:divBdr>
        </w:div>
        <w:div w:id="113906611">
          <w:marLeft w:val="0"/>
          <w:marRight w:val="0"/>
          <w:marTop w:val="0"/>
          <w:marBottom w:val="0"/>
          <w:divBdr>
            <w:top w:val="none" w:sz="0" w:space="0" w:color="auto"/>
            <w:left w:val="none" w:sz="0" w:space="0" w:color="auto"/>
            <w:bottom w:val="none" w:sz="0" w:space="0" w:color="auto"/>
            <w:right w:val="none" w:sz="0" w:space="0" w:color="auto"/>
          </w:divBdr>
        </w:div>
        <w:div w:id="1125200942">
          <w:marLeft w:val="0"/>
          <w:marRight w:val="0"/>
          <w:marTop w:val="0"/>
          <w:marBottom w:val="0"/>
          <w:divBdr>
            <w:top w:val="none" w:sz="0" w:space="0" w:color="auto"/>
            <w:left w:val="none" w:sz="0" w:space="0" w:color="auto"/>
            <w:bottom w:val="none" w:sz="0" w:space="0" w:color="auto"/>
            <w:right w:val="none" w:sz="0" w:space="0" w:color="auto"/>
          </w:divBdr>
        </w:div>
        <w:div w:id="1351837772">
          <w:marLeft w:val="0"/>
          <w:marRight w:val="0"/>
          <w:marTop w:val="0"/>
          <w:marBottom w:val="0"/>
          <w:divBdr>
            <w:top w:val="none" w:sz="0" w:space="0" w:color="auto"/>
            <w:left w:val="none" w:sz="0" w:space="0" w:color="auto"/>
            <w:bottom w:val="none" w:sz="0" w:space="0" w:color="auto"/>
            <w:right w:val="none" w:sz="0" w:space="0" w:color="auto"/>
          </w:divBdr>
        </w:div>
        <w:div w:id="1686978848">
          <w:marLeft w:val="0"/>
          <w:marRight w:val="0"/>
          <w:marTop w:val="0"/>
          <w:marBottom w:val="0"/>
          <w:divBdr>
            <w:top w:val="none" w:sz="0" w:space="0" w:color="auto"/>
            <w:left w:val="none" w:sz="0" w:space="0" w:color="auto"/>
            <w:bottom w:val="none" w:sz="0" w:space="0" w:color="auto"/>
            <w:right w:val="none" w:sz="0" w:space="0" w:color="auto"/>
          </w:divBdr>
        </w:div>
        <w:div w:id="286160822">
          <w:marLeft w:val="0"/>
          <w:marRight w:val="0"/>
          <w:marTop w:val="0"/>
          <w:marBottom w:val="0"/>
          <w:divBdr>
            <w:top w:val="none" w:sz="0" w:space="0" w:color="auto"/>
            <w:left w:val="none" w:sz="0" w:space="0" w:color="auto"/>
            <w:bottom w:val="none" w:sz="0" w:space="0" w:color="auto"/>
            <w:right w:val="none" w:sz="0" w:space="0" w:color="auto"/>
          </w:divBdr>
        </w:div>
        <w:div w:id="513302362">
          <w:marLeft w:val="0"/>
          <w:marRight w:val="0"/>
          <w:marTop w:val="0"/>
          <w:marBottom w:val="0"/>
          <w:divBdr>
            <w:top w:val="none" w:sz="0" w:space="0" w:color="auto"/>
            <w:left w:val="none" w:sz="0" w:space="0" w:color="auto"/>
            <w:bottom w:val="none" w:sz="0" w:space="0" w:color="auto"/>
            <w:right w:val="none" w:sz="0" w:space="0" w:color="auto"/>
          </w:divBdr>
        </w:div>
        <w:div w:id="758603061">
          <w:marLeft w:val="0"/>
          <w:marRight w:val="0"/>
          <w:marTop w:val="0"/>
          <w:marBottom w:val="0"/>
          <w:divBdr>
            <w:top w:val="none" w:sz="0" w:space="0" w:color="auto"/>
            <w:left w:val="none" w:sz="0" w:space="0" w:color="auto"/>
            <w:bottom w:val="none" w:sz="0" w:space="0" w:color="auto"/>
            <w:right w:val="none" w:sz="0" w:space="0" w:color="auto"/>
          </w:divBdr>
        </w:div>
        <w:div w:id="1456559586">
          <w:marLeft w:val="0"/>
          <w:marRight w:val="0"/>
          <w:marTop w:val="0"/>
          <w:marBottom w:val="0"/>
          <w:divBdr>
            <w:top w:val="none" w:sz="0" w:space="0" w:color="auto"/>
            <w:left w:val="none" w:sz="0" w:space="0" w:color="auto"/>
            <w:bottom w:val="none" w:sz="0" w:space="0" w:color="auto"/>
            <w:right w:val="none" w:sz="0" w:space="0" w:color="auto"/>
          </w:divBdr>
        </w:div>
        <w:div w:id="1735932043">
          <w:marLeft w:val="0"/>
          <w:marRight w:val="0"/>
          <w:marTop w:val="0"/>
          <w:marBottom w:val="0"/>
          <w:divBdr>
            <w:top w:val="none" w:sz="0" w:space="0" w:color="auto"/>
            <w:left w:val="none" w:sz="0" w:space="0" w:color="auto"/>
            <w:bottom w:val="none" w:sz="0" w:space="0" w:color="auto"/>
            <w:right w:val="none" w:sz="0" w:space="0" w:color="auto"/>
          </w:divBdr>
        </w:div>
        <w:div w:id="942879000">
          <w:marLeft w:val="0"/>
          <w:marRight w:val="0"/>
          <w:marTop w:val="0"/>
          <w:marBottom w:val="0"/>
          <w:divBdr>
            <w:top w:val="none" w:sz="0" w:space="0" w:color="auto"/>
            <w:left w:val="none" w:sz="0" w:space="0" w:color="auto"/>
            <w:bottom w:val="none" w:sz="0" w:space="0" w:color="auto"/>
            <w:right w:val="none" w:sz="0" w:space="0" w:color="auto"/>
          </w:divBdr>
        </w:div>
        <w:div w:id="29306656">
          <w:marLeft w:val="0"/>
          <w:marRight w:val="0"/>
          <w:marTop w:val="0"/>
          <w:marBottom w:val="0"/>
          <w:divBdr>
            <w:top w:val="none" w:sz="0" w:space="0" w:color="auto"/>
            <w:left w:val="none" w:sz="0" w:space="0" w:color="auto"/>
            <w:bottom w:val="none" w:sz="0" w:space="0" w:color="auto"/>
            <w:right w:val="none" w:sz="0" w:space="0" w:color="auto"/>
          </w:divBdr>
        </w:div>
        <w:div w:id="1991979322">
          <w:marLeft w:val="0"/>
          <w:marRight w:val="0"/>
          <w:marTop w:val="0"/>
          <w:marBottom w:val="0"/>
          <w:divBdr>
            <w:top w:val="none" w:sz="0" w:space="0" w:color="auto"/>
            <w:left w:val="none" w:sz="0" w:space="0" w:color="auto"/>
            <w:bottom w:val="none" w:sz="0" w:space="0" w:color="auto"/>
            <w:right w:val="none" w:sz="0" w:space="0" w:color="auto"/>
          </w:divBdr>
        </w:div>
        <w:div w:id="78984380">
          <w:marLeft w:val="0"/>
          <w:marRight w:val="0"/>
          <w:marTop w:val="0"/>
          <w:marBottom w:val="0"/>
          <w:divBdr>
            <w:top w:val="none" w:sz="0" w:space="0" w:color="auto"/>
            <w:left w:val="none" w:sz="0" w:space="0" w:color="auto"/>
            <w:bottom w:val="none" w:sz="0" w:space="0" w:color="auto"/>
            <w:right w:val="none" w:sz="0" w:space="0" w:color="auto"/>
          </w:divBdr>
        </w:div>
        <w:div w:id="661352363">
          <w:marLeft w:val="0"/>
          <w:marRight w:val="0"/>
          <w:marTop w:val="0"/>
          <w:marBottom w:val="0"/>
          <w:divBdr>
            <w:top w:val="none" w:sz="0" w:space="0" w:color="auto"/>
            <w:left w:val="none" w:sz="0" w:space="0" w:color="auto"/>
            <w:bottom w:val="none" w:sz="0" w:space="0" w:color="auto"/>
            <w:right w:val="none" w:sz="0" w:space="0" w:color="auto"/>
          </w:divBdr>
        </w:div>
        <w:div w:id="714474808">
          <w:marLeft w:val="0"/>
          <w:marRight w:val="0"/>
          <w:marTop w:val="0"/>
          <w:marBottom w:val="0"/>
          <w:divBdr>
            <w:top w:val="none" w:sz="0" w:space="0" w:color="auto"/>
            <w:left w:val="none" w:sz="0" w:space="0" w:color="auto"/>
            <w:bottom w:val="none" w:sz="0" w:space="0" w:color="auto"/>
            <w:right w:val="none" w:sz="0" w:space="0" w:color="auto"/>
          </w:divBdr>
        </w:div>
        <w:div w:id="1135290890">
          <w:marLeft w:val="0"/>
          <w:marRight w:val="0"/>
          <w:marTop w:val="0"/>
          <w:marBottom w:val="0"/>
          <w:divBdr>
            <w:top w:val="none" w:sz="0" w:space="0" w:color="auto"/>
            <w:left w:val="none" w:sz="0" w:space="0" w:color="auto"/>
            <w:bottom w:val="none" w:sz="0" w:space="0" w:color="auto"/>
            <w:right w:val="none" w:sz="0" w:space="0" w:color="auto"/>
          </w:divBdr>
        </w:div>
        <w:div w:id="1527134889">
          <w:marLeft w:val="0"/>
          <w:marRight w:val="0"/>
          <w:marTop w:val="0"/>
          <w:marBottom w:val="0"/>
          <w:divBdr>
            <w:top w:val="none" w:sz="0" w:space="0" w:color="auto"/>
            <w:left w:val="none" w:sz="0" w:space="0" w:color="auto"/>
            <w:bottom w:val="none" w:sz="0" w:space="0" w:color="auto"/>
            <w:right w:val="none" w:sz="0" w:space="0" w:color="auto"/>
          </w:divBdr>
        </w:div>
        <w:div w:id="89129315">
          <w:marLeft w:val="0"/>
          <w:marRight w:val="0"/>
          <w:marTop w:val="0"/>
          <w:marBottom w:val="0"/>
          <w:divBdr>
            <w:top w:val="none" w:sz="0" w:space="0" w:color="auto"/>
            <w:left w:val="none" w:sz="0" w:space="0" w:color="auto"/>
            <w:bottom w:val="none" w:sz="0" w:space="0" w:color="auto"/>
            <w:right w:val="none" w:sz="0" w:space="0" w:color="auto"/>
          </w:divBdr>
        </w:div>
        <w:div w:id="1022898083">
          <w:marLeft w:val="0"/>
          <w:marRight w:val="0"/>
          <w:marTop w:val="0"/>
          <w:marBottom w:val="0"/>
          <w:divBdr>
            <w:top w:val="none" w:sz="0" w:space="0" w:color="auto"/>
            <w:left w:val="none" w:sz="0" w:space="0" w:color="auto"/>
            <w:bottom w:val="none" w:sz="0" w:space="0" w:color="auto"/>
            <w:right w:val="none" w:sz="0" w:space="0" w:color="auto"/>
          </w:divBdr>
        </w:div>
        <w:div w:id="367099533">
          <w:marLeft w:val="0"/>
          <w:marRight w:val="0"/>
          <w:marTop w:val="0"/>
          <w:marBottom w:val="0"/>
          <w:divBdr>
            <w:top w:val="none" w:sz="0" w:space="0" w:color="auto"/>
            <w:left w:val="none" w:sz="0" w:space="0" w:color="auto"/>
            <w:bottom w:val="none" w:sz="0" w:space="0" w:color="auto"/>
            <w:right w:val="none" w:sz="0" w:space="0" w:color="auto"/>
          </w:divBdr>
        </w:div>
        <w:div w:id="215897192">
          <w:marLeft w:val="0"/>
          <w:marRight w:val="0"/>
          <w:marTop w:val="0"/>
          <w:marBottom w:val="0"/>
          <w:divBdr>
            <w:top w:val="none" w:sz="0" w:space="0" w:color="auto"/>
            <w:left w:val="none" w:sz="0" w:space="0" w:color="auto"/>
            <w:bottom w:val="none" w:sz="0" w:space="0" w:color="auto"/>
            <w:right w:val="none" w:sz="0" w:space="0" w:color="auto"/>
          </w:divBdr>
        </w:div>
        <w:div w:id="1113018843">
          <w:marLeft w:val="0"/>
          <w:marRight w:val="0"/>
          <w:marTop w:val="0"/>
          <w:marBottom w:val="0"/>
          <w:divBdr>
            <w:top w:val="none" w:sz="0" w:space="0" w:color="auto"/>
            <w:left w:val="none" w:sz="0" w:space="0" w:color="auto"/>
            <w:bottom w:val="none" w:sz="0" w:space="0" w:color="auto"/>
            <w:right w:val="none" w:sz="0" w:space="0" w:color="auto"/>
          </w:divBdr>
        </w:div>
        <w:div w:id="1305508360">
          <w:marLeft w:val="0"/>
          <w:marRight w:val="0"/>
          <w:marTop w:val="0"/>
          <w:marBottom w:val="0"/>
          <w:divBdr>
            <w:top w:val="none" w:sz="0" w:space="0" w:color="auto"/>
            <w:left w:val="none" w:sz="0" w:space="0" w:color="auto"/>
            <w:bottom w:val="none" w:sz="0" w:space="0" w:color="auto"/>
            <w:right w:val="none" w:sz="0" w:space="0" w:color="auto"/>
          </w:divBdr>
        </w:div>
        <w:div w:id="610402642">
          <w:marLeft w:val="0"/>
          <w:marRight w:val="0"/>
          <w:marTop w:val="0"/>
          <w:marBottom w:val="0"/>
          <w:divBdr>
            <w:top w:val="none" w:sz="0" w:space="0" w:color="auto"/>
            <w:left w:val="none" w:sz="0" w:space="0" w:color="auto"/>
            <w:bottom w:val="none" w:sz="0" w:space="0" w:color="auto"/>
            <w:right w:val="none" w:sz="0" w:space="0" w:color="auto"/>
          </w:divBdr>
        </w:div>
        <w:div w:id="1024405106">
          <w:marLeft w:val="0"/>
          <w:marRight w:val="0"/>
          <w:marTop w:val="0"/>
          <w:marBottom w:val="0"/>
          <w:divBdr>
            <w:top w:val="none" w:sz="0" w:space="0" w:color="auto"/>
            <w:left w:val="none" w:sz="0" w:space="0" w:color="auto"/>
            <w:bottom w:val="none" w:sz="0" w:space="0" w:color="auto"/>
            <w:right w:val="none" w:sz="0" w:space="0" w:color="auto"/>
          </w:divBdr>
        </w:div>
        <w:div w:id="1348367212">
          <w:marLeft w:val="0"/>
          <w:marRight w:val="0"/>
          <w:marTop w:val="0"/>
          <w:marBottom w:val="0"/>
          <w:divBdr>
            <w:top w:val="none" w:sz="0" w:space="0" w:color="auto"/>
            <w:left w:val="none" w:sz="0" w:space="0" w:color="auto"/>
            <w:bottom w:val="none" w:sz="0" w:space="0" w:color="auto"/>
            <w:right w:val="none" w:sz="0" w:space="0" w:color="auto"/>
          </w:divBdr>
        </w:div>
      </w:divsChild>
    </w:div>
    <w:div w:id="329410607">
      <w:bodyDiv w:val="1"/>
      <w:marLeft w:val="0"/>
      <w:marRight w:val="0"/>
      <w:marTop w:val="0"/>
      <w:marBottom w:val="0"/>
      <w:divBdr>
        <w:top w:val="none" w:sz="0" w:space="0" w:color="auto"/>
        <w:left w:val="none" w:sz="0" w:space="0" w:color="auto"/>
        <w:bottom w:val="none" w:sz="0" w:space="0" w:color="auto"/>
        <w:right w:val="none" w:sz="0" w:space="0" w:color="auto"/>
      </w:divBdr>
      <w:divsChild>
        <w:div w:id="2022311960">
          <w:marLeft w:val="0"/>
          <w:marRight w:val="0"/>
          <w:marTop w:val="0"/>
          <w:marBottom w:val="0"/>
          <w:divBdr>
            <w:top w:val="none" w:sz="0" w:space="0" w:color="auto"/>
            <w:left w:val="none" w:sz="0" w:space="0" w:color="auto"/>
            <w:bottom w:val="none" w:sz="0" w:space="0" w:color="auto"/>
            <w:right w:val="none" w:sz="0" w:space="0" w:color="auto"/>
          </w:divBdr>
        </w:div>
        <w:div w:id="133330942">
          <w:marLeft w:val="0"/>
          <w:marRight w:val="0"/>
          <w:marTop w:val="0"/>
          <w:marBottom w:val="0"/>
          <w:divBdr>
            <w:top w:val="none" w:sz="0" w:space="0" w:color="auto"/>
            <w:left w:val="none" w:sz="0" w:space="0" w:color="auto"/>
            <w:bottom w:val="none" w:sz="0" w:space="0" w:color="auto"/>
            <w:right w:val="none" w:sz="0" w:space="0" w:color="auto"/>
          </w:divBdr>
        </w:div>
        <w:div w:id="1979219737">
          <w:marLeft w:val="0"/>
          <w:marRight w:val="0"/>
          <w:marTop w:val="0"/>
          <w:marBottom w:val="0"/>
          <w:divBdr>
            <w:top w:val="none" w:sz="0" w:space="0" w:color="auto"/>
            <w:left w:val="none" w:sz="0" w:space="0" w:color="auto"/>
            <w:bottom w:val="none" w:sz="0" w:space="0" w:color="auto"/>
            <w:right w:val="none" w:sz="0" w:space="0" w:color="auto"/>
          </w:divBdr>
        </w:div>
        <w:div w:id="73863830">
          <w:marLeft w:val="0"/>
          <w:marRight w:val="0"/>
          <w:marTop w:val="0"/>
          <w:marBottom w:val="0"/>
          <w:divBdr>
            <w:top w:val="none" w:sz="0" w:space="0" w:color="auto"/>
            <w:left w:val="none" w:sz="0" w:space="0" w:color="auto"/>
            <w:bottom w:val="none" w:sz="0" w:space="0" w:color="auto"/>
            <w:right w:val="none" w:sz="0" w:space="0" w:color="auto"/>
          </w:divBdr>
        </w:div>
        <w:div w:id="130683886">
          <w:marLeft w:val="0"/>
          <w:marRight w:val="0"/>
          <w:marTop w:val="0"/>
          <w:marBottom w:val="0"/>
          <w:divBdr>
            <w:top w:val="none" w:sz="0" w:space="0" w:color="auto"/>
            <w:left w:val="none" w:sz="0" w:space="0" w:color="auto"/>
            <w:bottom w:val="none" w:sz="0" w:space="0" w:color="auto"/>
            <w:right w:val="none" w:sz="0" w:space="0" w:color="auto"/>
          </w:divBdr>
        </w:div>
        <w:div w:id="388581429">
          <w:marLeft w:val="0"/>
          <w:marRight w:val="0"/>
          <w:marTop w:val="0"/>
          <w:marBottom w:val="0"/>
          <w:divBdr>
            <w:top w:val="none" w:sz="0" w:space="0" w:color="auto"/>
            <w:left w:val="none" w:sz="0" w:space="0" w:color="auto"/>
            <w:bottom w:val="none" w:sz="0" w:space="0" w:color="auto"/>
            <w:right w:val="none" w:sz="0" w:space="0" w:color="auto"/>
          </w:divBdr>
        </w:div>
        <w:div w:id="1194003871">
          <w:marLeft w:val="0"/>
          <w:marRight w:val="0"/>
          <w:marTop w:val="0"/>
          <w:marBottom w:val="0"/>
          <w:divBdr>
            <w:top w:val="none" w:sz="0" w:space="0" w:color="auto"/>
            <w:left w:val="none" w:sz="0" w:space="0" w:color="auto"/>
            <w:bottom w:val="none" w:sz="0" w:space="0" w:color="auto"/>
            <w:right w:val="none" w:sz="0" w:space="0" w:color="auto"/>
          </w:divBdr>
        </w:div>
        <w:div w:id="493689496">
          <w:marLeft w:val="0"/>
          <w:marRight w:val="0"/>
          <w:marTop w:val="0"/>
          <w:marBottom w:val="0"/>
          <w:divBdr>
            <w:top w:val="none" w:sz="0" w:space="0" w:color="auto"/>
            <w:left w:val="none" w:sz="0" w:space="0" w:color="auto"/>
            <w:bottom w:val="none" w:sz="0" w:space="0" w:color="auto"/>
            <w:right w:val="none" w:sz="0" w:space="0" w:color="auto"/>
          </w:divBdr>
        </w:div>
        <w:div w:id="1206024427">
          <w:marLeft w:val="0"/>
          <w:marRight w:val="0"/>
          <w:marTop w:val="0"/>
          <w:marBottom w:val="0"/>
          <w:divBdr>
            <w:top w:val="none" w:sz="0" w:space="0" w:color="auto"/>
            <w:left w:val="none" w:sz="0" w:space="0" w:color="auto"/>
            <w:bottom w:val="none" w:sz="0" w:space="0" w:color="auto"/>
            <w:right w:val="none" w:sz="0" w:space="0" w:color="auto"/>
          </w:divBdr>
        </w:div>
        <w:div w:id="1943104363">
          <w:marLeft w:val="0"/>
          <w:marRight w:val="0"/>
          <w:marTop w:val="0"/>
          <w:marBottom w:val="0"/>
          <w:divBdr>
            <w:top w:val="none" w:sz="0" w:space="0" w:color="auto"/>
            <w:left w:val="none" w:sz="0" w:space="0" w:color="auto"/>
            <w:bottom w:val="none" w:sz="0" w:space="0" w:color="auto"/>
            <w:right w:val="none" w:sz="0" w:space="0" w:color="auto"/>
          </w:divBdr>
        </w:div>
        <w:div w:id="515774757">
          <w:marLeft w:val="0"/>
          <w:marRight w:val="0"/>
          <w:marTop w:val="0"/>
          <w:marBottom w:val="0"/>
          <w:divBdr>
            <w:top w:val="none" w:sz="0" w:space="0" w:color="auto"/>
            <w:left w:val="none" w:sz="0" w:space="0" w:color="auto"/>
            <w:bottom w:val="none" w:sz="0" w:space="0" w:color="auto"/>
            <w:right w:val="none" w:sz="0" w:space="0" w:color="auto"/>
          </w:divBdr>
        </w:div>
        <w:div w:id="789980263">
          <w:marLeft w:val="0"/>
          <w:marRight w:val="0"/>
          <w:marTop w:val="0"/>
          <w:marBottom w:val="0"/>
          <w:divBdr>
            <w:top w:val="none" w:sz="0" w:space="0" w:color="auto"/>
            <w:left w:val="none" w:sz="0" w:space="0" w:color="auto"/>
            <w:bottom w:val="none" w:sz="0" w:space="0" w:color="auto"/>
            <w:right w:val="none" w:sz="0" w:space="0" w:color="auto"/>
          </w:divBdr>
        </w:div>
        <w:div w:id="249393350">
          <w:marLeft w:val="0"/>
          <w:marRight w:val="0"/>
          <w:marTop w:val="0"/>
          <w:marBottom w:val="0"/>
          <w:divBdr>
            <w:top w:val="none" w:sz="0" w:space="0" w:color="auto"/>
            <w:left w:val="none" w:sz="0" w:space="0" w:color="auto"/>
            <w:bottom w:val="none" w:sz="0" w:space="0" w:color="auto"/>
            <w:right w:val="none" w:sz="0" w:space="0" w:color="auto"/>
          </w:divBdr>
        </w:div>
        <w:div w:id="64110107">
          <w:marLeft w:val="0"/>
          <w:marRight w:val="0"/>
          <w:marTop w:val="0"/>
          <w:marBottom w:val="0"/>
          <w:divBdr>
            <w:top w:val="none" w:sz="0" w:space="0" w:color="auto"/>
            <w:left w:val="none" w:sz="0" w:space="0" w:color="auto"/>
            <w:bottom w:val="none" w:sz="0" w:space="0" w:color="auto"/>
            <w:right w:val="none" w:sz="0" w:space="0" w:color="auto"/>
          </w:divBdr>
        </w:div>
        <w:div w:id="754279424">
          <w:marLeft w:val="0"/>
          <w:marRight w:val="0"/>
          <w:marTop w:val="0"/>
          <w:marBottom w:val="0"/>
          <w:divBdr>
            <w:top w:val="none" w:sz="0" w:space="0" w:color="auto"/>
            <w:left w:val="none" w:sz="0" w:space="0" w:color="auto"/>
            <w:bottom w:val="none" w:sz="0" w:space="0" w:color="auto"/>
            <w:right w:val="none" w:sz="0" w:space="0" w:color="auto"/>
          </w:divBdr>
        </w:div>
        <w:div w:id="102187645">
          <w:marLeft w:val="0"/>
          <w:marRight w:val="0"/>
          <w:marTop w:val="0"/>
          <w:marBottom w:val="0"/>
          <w:divBdr>
            <w:top w:val="none" w:sz="0" w:space="0" w:color="auto"/>
            <w:left w:val="none" w:sz="0" w:space="0" w:color="auto"/>
            <w:bottom w:val="none" w:sz="0" w:space="0" w:color="auto"/>
            <w:right w:val="none" w:sz="0" w:space="0" w:color="auto"/>
          </w:divBdr>
        </w:div>
        <w:div w:id="1510021122">
          <w:marLeft w:val="0"/>
          <w:marRight w:val="0"/>
          <w:marTop w:val="0"/>
          <w:marBottom w:val="0"/>
          <w:divBdr>
            <w:top w:val="none" w:sz="0" w:space="0" w:color="auto"/>
            <w:left w:val="none" w:sz="0" w:space="0" w:color="auto"/>
            <w:bottom w:val="none" w:sz="0" w:space="0" w:color="auto"/>
            <w:right w:val="none" w:sz="0" w:space="0" w:color="auto"/>
          </w:divBdr>
        </w:div>
        <w:div w:id="523439292">
          <w:marLeft w:val="0"/>
          <w:marRight w:val="0"/>
          <w:marTop w:val="0"/>
          <w:marBottom w:val="0"/>
          <w:divBdr>
            <w:top w:val="none" w:sz="0" w:space="0" w:color="auto"/>
            <w:left w:val="none" w:sz="0" w:space="0" w:color="auto"/>
            <w:bottom w:val="none" w:sz="0" w:space="0" w:color="auto"/>
            <w:right w:val="none" w:sz="0" w:space="0" w:color="auto"/>
          </w:divBdr>
        </w:div>
        <w:div w:id="579021881">
          <w:marLeft w:val="0"/>
          <w:marRight w:val="0"/>
          <w:marTop w:val="0"/>
          <w:marBottom w:val="0"/>
          <w:divBdr>
            <w:top w:val="none" w:sz="0" w:space="0" w:color="auto"/>
            <w:left w:val="none" w:sz="0" w:space="0" w:color="auto"/>
            <w:bottom w:val="none" w:sz="0" w:space="0" w:color="auto"/>
            <w:right w:val="none" w:sz="0" w:space="0" w:color="auto"/>
          </w:divBdr>
        </w:div>
        <w:div w:id="649940852">
          <w:marLeft w:val="0"/>
          <w:marRight w:val="0"/>
          <w:marTop w:val="0"/>
          <w:marBottom w:val="0"/>
          <w:divBdr>
            <w:top w:val="none" w:sz="0" w:space="0" w:color="auto"/>
            <w:left w:val="none" w:sz="0" w:space="0" w:color="auto"/>
            <w:bottom w:val="none" w:sz="0" w:space="0" w:color="auto"/>
            <w:right w:val="none" w:sz="0" w:space="0" w:color="auto"/>
          </w:divBdr>
        </w:div>
        <w:div w:id="779952126">
          <w:marLeft w:val="0"/>
          <w:marRight w:val="0"/>
          <w:marTop w:val="0"/>
          <w:marBottom w:val="0"/>
          <w:divBdr>
            <w:top w:val="none" w:sz="0" w:space="0" w:color="auto"/>
            <w:left w:val="none" w:sz="0" w:space="0" w:color="auto"/>
            <w:bottom w:val="none" w:sz="0" w:space="0" w:color="auto"/>
            <w:right w:val="none" w:sz="0" w:space="0" w:color="auto"/>
          </w:divBdr>
        </w:div>
        <w:div w:id="1782070695">
          <w:marLeft w:val="0"/>
          <w:marRight w:val="0"/>
          <w:marTop w:val="0"/>
          <w:marBottom w:val="0"/>
          <w:divBdr>
            <w:top w:val="none" w:sz="0" w:space="0" w:color="auto"/>
            <w:left w:val="none" w:sz="0" w:space="0" w:color="auto"/>
            <w:bottom w:val="none" w:sz="0" w:space="0" w:color="auto"/>
            <w:right w:val="none" w:sz="0" w:space="0" w:color="auto"/>
          </w:divBdr>
        </w:div>
        <w:div w:id="1445229477">
          <w:marLeft w:val="0"/>
          <w:marRight w:val="0"/>
          <w:marTop w:val="0"/>
          <w:marBottom w:val="0"/>
          <w:divBdr>
            <w:top w:val="none" w:sz="0" w:space="0" w:color="auto"/>
            <w:left w:val="none" w:sz="0" w:space="0" w:color="auto"/>
            <w:bottom w:val="none" w:sz="0" w:space="0" w:color="auto"/>
            <w:right w:val="none" w:sz="0" w:space="0" w:color="auto"/>
          </w:divBdr>
        </w:div>
        <w:div w:id="804157529">
          <w:marLeft w:val="0"/>
          <w:marRight w:val="0"/>
          <w:marTop w:val="0"/>
          <w:marBottom w:val="0"/>
          <w:divBdr>
            <w:top w:val="none" w:sz="0" w:space="0" w:color="auto"/>
            <w:left w:val="none" w:sz="0" w:space="0" w:color="auto"/>
            <w:bottom w:val="none" w:sz="0" w:space="0" w:color="auto"/>
            <w:right w:val="none" w:sz="0" w:space="0" w:color="auto"/>
          </w:divBdr>
        </w:div>
        <w:div w:id="527719749">
          <w:marLeft w:val="0"/>
          <w:marRight w:val="0"/>
          <w:marTop w:val="0"/>
          <w:marBottom w:val="0"/>
          <w:divBdr>
            <w:top w:val="none" w:sz="0" w:space="0" w:color="auto"/>
            <w:left w:val="none" w:sz="0" w:space="0" w:color="auto"/>
            <w:bottom w:val="none" w:sz="0" w:space="0" w:color="auto"/>
            <w:right w:val="none" w:sz="0" w:space="0" w:color="auto"/>
          </w:divBdr>
        </w:div>
        <w:div w:id="1028290051">
          <w:marLeft w:val="0"/>
          <w:marRight w:val="0"/>
          <w:marTop w:val="0"/>
          <w:marBottom w:val="0"/>
          <w:divBdr>
            <w:top w:val="none" w:sz="0" w:space="0" w:color="auto"/>
            <w:left w:val="none" w:sz="0" w:space="0" w:color="auto"/>
            <w:bottom w:val="none" w:sz="0" w:space="0" w:color="auto"/>
            <w:right w:val="none" w:sz="0" w:space="0" w:color="auto"/>
          </w:divBdr>
        </w:div>
        <w:div w:id="224223569">
          <w:marLeft w:val="0"/>
          <w:marRight w:val="0"/>
          <w:marTop w:val="0"/>
          <w:marBottom w:val="0"/>
          <w:divBdr>
            <w:top w:val="none" w:sz="0" w:space="0" w:color="auto"/>
            <w:left w:val="none" w:sz="0" w:space="0" w:color="auto"/>
            <w:bottom w:val="none" w:sz="0" w:space="0" w:color="auto"/>
            <w:right w:val="none" w:sz="0" w:space="0" w:color="auto"/>
          </w:divBdr>
        </w:div>
        <w:div w:id="291789082">
          <w:marLeft w:val="0"/>
          <w:marRight w:val="0"/>
          <w:marTop w:val="0"/>
          <w:marBottom w:val="0"/>
          <w:divBdr>
            <w:top w:val="none" w:sz="0" w:space="0" w:color="auto"/>
            <w:left w:val="none" w:sz="0" w:space="0" w:color="auto"/>
            <w:bottom w:val="none" w:sz="0" w:space="0" w:color="auto"/>
            <w:right w:val="none" w:sz="0" w:space="0" w:color="auto"/>
          </w:divBdr>
        </w:div>
        <w:div w:id="1737970374">
          <w:marLeft w:val="0"/>
          <w:marRight w:val="0"/>
          <w:marTop w:val="0"/>
          <w:marBottom w:val="0"/>
          <w:divBdr>
            <w:top w:val="none" w:sz="0" w:space="0" w:color="auto"/>
            <w:left w:val="none" w:sz="0" w:space="0" w:color="auto"/>
            <w:bottom w:val="none" w:sz="0" w:space="0" w:color="auto"/>
            <w:right w:val="none" w:sz="0" w:space="0" w:color="auto"/>
          </w:divBdr>
        </w:div>
        <w:div w:id="416099200">
          <w:marLeft w:val="0"/>
          <w:marRight w:val="0"/>
          <w:marTop w:val="0"/>
          <w:marBottom w:val="0"/>
          <w:divBdr>
            <w:top w:val="none" w:sz="0" w:space="0" w:color="auto"/>
            <w:left w:val="none" w:sz="0" w:space="0" w:color="auto"/>
            <w:bottom w:val="none" w:sz="0" w:space="0" w:color="auto"/>
            <w:right w:val="none" w:sz="0" w:space="0" w:color="auto"/>
          </w:divBdr>
        </w:div>
        <w:div w:id="1661733145">
          <w:marLeft w:val="0"/>
          <w:marRight w:val="0"/>
          <w:marTop w:val="0"/>
          <w:marBottom w:val="0"/>
          <w:divBdr>
            <w:top w:val="none" w:sz="0" w:space="0" w:color="auto"/>
            <w:left w:val="none" w:sz="0" w:space="0" w:color="auto"/>
            <w:bottom w:val="none" w:sz="0" w:space="0" w:color="auto"/>
            <w:right w:val="none" w:sz="0" w:space="0" w:color="auto"/>
          </w:divBdr>
        </w:div>
        <w:div w:id="197164748">
          <w:marLeft w:val="0"/>
          <w:marRight w:val="0"/>
          <w:marTop w:val="0"/>
          <w:marBottom w:val="0"/>
          <w:divBdr>
            <w:top w:val="none" w:sz="0" w:space="0" w:color="auto"/>
            <w:left w:val="none" w:sz="0" w:space="0" w:color="auto"/>
            <w:bottom w:val="none" w:sz="0" w:space="0" w:color="auto"/>
            <w:right w:val="none" w:sz="0" w:space="0" w:color="auto"/>
          </w:divBdr>
        </w:div>
        <w:div w:id="2081362978">
          <w:marLeft w:val="0"/>
          <w:marRight w:val="0"/>
          <w:marTop w:val="0"/>
          <w:marBottom w:val="0"/>
          <w:divBdr>
            <w:top w:val="none" w:sz="0" w:space="0" w:color="auto"/>
            <w:left w:val="none" w:sz="0" w:space="0" w:color="auto"/>
            <w:bottom w:val="none" w:sz="0" w:space="0" w:color="auto"/>
            <w:right w:val="none" w:sz="0" w:space="0" w:color="auto"/>
          </w:divBdr>
        </w:div>
        <w:div w:id="2078748235">
          <w:marLeft w:val="0"/>
          <w:marRight w:val="0"/>
          <w:marTop w:val="0"/>
          <w:marBottom w:val="0"/>
          <w:divBdr>
            <w:top w:val="none" w:sz="0" w:space="0" w:color="auto"/>
            <w:left w:val="none" w:sz="0" w:space="0" w:color="auto"/>
            <w:bottom w:val="none" w:sz="0" w:space="0" w:color="auto"/>
            <w:right w:val="none" w:sz="0" w:space="0" w:color="auto"/>
          </w:divBdr>
        </w:div>
        <w:div w:id="305671818">
          <w:marLeft w:val="0"/>
          <w:marRight w:val="0"/>
          <w:marTop w:val="0"/>
          <w:marBottom w:val="0"/>
          <w:divBdr>
            <w:top w:val="none" w:sz="0" w:space="0" w:color="auto"/>
            <w:left w:val="none" w:sz="0" w:space="0" w:color="auto"/>
            <w:bottom w:val="none" w:sz="0" w:space="0" w:color="auto"/>
            <w:right w:val="none" w:sz="0" w:space="0" w:color="auto"/>
          </w:divBdr>
        </w:div>
        <w:div w:id="1839299676">
          <w:marLeft w:val="0"/>
          <w:marRight w:val="0"/>
          <w:marTop w:val="0"/>
          <w:marBottom w:val="0"/>
          <w:divBdr>
            <w:top w:val="none" w:sz="0" w:space="0" w:color="auto"/>
            <w:left w:val="none" w:sz="0" w:space="0" w:color="auto"/>
            <w:bottom w:val="none" w:sz="0" w:space="0" w:color="auto"/>
            <w:right w:val="none" w:sz="0" w:space="0" w:color="auto"/>
          </w:divBdr>
        </w:div>
        <w:div w:id="186258030">
          <w:marLeft w:val="0"/>
          <w:marRight w:val="0"/>
          <w:marTop w:val="0"/>
          <w:marBottom w:val="0"/>
          <w:divBdr>
            <w:top w:val="none" w:sz="0" w:space="0" w:color="auto"/>
            <w:left w:val="none" w:sz="0" w:space="0" w:color="auto"/>
            <w:bottom w:val="none" w:sz="0" w:space="0" w:color="auto"/>
            <w:right w:val="none" w:sz="0" w:space="0" w:color="auto"/>
          </w:divBdr>
        </w:div>
      </w:divsChild>
    </w:div>
    <w:div w:id="336808322">
      <w:bodyDiv w:val="1"/>
      <w:marLeft w:val="0"/>
      <w:marRight w:val="0"/>
      <w:marTop w:val="0"/>
      <w:marBottom w:val="0"/>
      <w:divBdr>
        <w:top w:val="none" w:sz="0" w:space="0" w:color="auto"/>
        <w:left w:val="none" w:sz="0" w:space="0" w:color="auto"/>
        <w:bottom w:val="none" w:sz="0" w:space="0" w:color="auto"/>
        <w:right w:val="none" w:sz="0" w:space="0" w:color="auto"/>
      </w:divBdr>
      <w:divsChild>
        <w:div w:id="1602251928">
          <w:marLeft w:val="0"/>
          <w:marRight w:val="0"/>
          <w:marTop w:val="0"/>
          <w:marBottom w:val="0"/>
          <w:divBdr>
            <w:top w:val="none" w:sz="0" w:space="0" w:color="auto"/>
            <w:left w:val="none" w:sz="0" w:space="0" w:color="auto"/>
            <w:bottom w:val="none" w:sz="0" w:space="0" w:color="auto"/>
            <w:right w:val="none" w:sz="0" w:space="0" w:color="auto"/>
          </w:divBdr>
        </w:div>
        <w:div w:id="783036637">
          <w:marLeft w:val="0"/>
          <w:marRight w:val="0"/>
          <w:marTop w:val="0"/>
          <w:marBottom w:val="0"/>
          <w:divBdr>
            <w:top w:val="none" w:sz="0" w:space="0" w:color="auto"/>
            <w:left w:val="none" w:sz="0" w:space="0" w:color="auto"/>
            <w:bottom w:val="none" w:sz="0" w:space="0" w:color="auto"/>
            <w:right w:val="none" w:sz="0" w:space="0" w:color="auto"/>
          </w:divBdr>
        </w:div>
        <w:div w:id="866791603">
          <w:marLeft w:val="0"/>
          <w:marRight w:val="0"/>
          <w:marTop w:val="0"/>
          <w:marBottom w:val="0"/>
          <w:divBdr>
            <w:top w:val="none" w:sz="0" w:space="0" w:color="auto"/>
            <w:left w:val="none" w:sz="0" w:space="0" w:color="auto"/>
            <w:bottom w:val="none" w:sz="0" w:space="0" w:color="auto"/>
            <w:right w:val="none" w:sz="0" w:space="0" w:color="auto"/>
          </w:divBdr>
        </w:div>
        <w:div w:id="1267081611">
          <w:marLeft w:val="0"/>
          <w:marRight w:val="0"/>
          <w:marTop w:val="0"/>
          <w:marBottom w:val="0"/>
          <w:divBdr>
            <w:top w:val="none" w:sz="0" w:space="0" w:color="auto"/>
            <w:left w:val="none" w:sz="0" w:space="0" w:color="auto"/>
            <w:bottom w:val="none" w:sz="0" w:space="0" w:color="auto"/>
            <w:right w:val="none" w:sz="0" w:space="0" w:color="auto"/>
          </w:divBdr>
        </w:div>
        <w:div w:id="1775708065">
          <w:marLeft w:val="0"/>
          <w:marRight w:val="0"/>
          <w:marTop w:val="0"/>
          <w:marBottom w:val="0"/>
          <w:divBdr>
            <w:top w:val="none" w:sz="0" w:space="0" w:color="auto"/>
            <w:left w:val="none" w:sz="0" w:space="0" w:color="auto"/>
            <w:bottom w:val="none" w:sz="0" w:space="0" w:color="auto"/>
            <w:right w:val="none" w:sz="0" w:space="0" w:color="auto"/>
          </w:divBdr>
        </w:div>
        <w:div w:id="1377125551">
          <w:marLeft w:val="0"/>
          <w:marRight w:val="0"/>
          <w:marTop w:val="0"/>
          <w:marBottom w:val="0"/>
          <w:divBdr>
            <w:top w:val="none" w:sz="0" w:space="0" w:color="auto"/>
            <w:left w:val="none" w:sz="0" w:space="0" w:color="auto"/>
            <w:bottom w:val="none" w:sz="0" w:space="0" w:color="auto"/>
            <w:right w:val="none" w:sz="0" w:space="0" w:color="auto"/>
          </w:divBdr>
        </w:div>
        <w:div w:id="2076973798">
          <w:marLeft w:val="0"/>
          <w:marRight w:val="0"/>
          <w:marTop w:val="0"/>
          <w:marBottom w:val="0"/>
          <w:divBdr>
            <w:top w:val="none" w:sz="0" w:space="0" w:color="auto"/>
            <w:left w:val="none" w:sz="0" w:space="0" w:color="auto"/>
            <w:bottom w:val="none" w:sz="0" w:space="0" w:color="auto"/>
            <w:right w:val="none" w:sz="0" w:space="0" w:color="auto"/>
          </w:divBdr>
        </w:div>
        <w:div w:id="1796019490">
          <w:marLeft w:val="0"/>
          <w:marRight w:val="0"/>
          <w:marTop w:val="0"/>
          <w:marBottom w:val="0"/>
          <w:divBdr>
            <w:top w:val="none" w:sz="0" w:space="0" w:color="auto"/>
            <w:left w:val="none" w:sz="0" w:space="0" w:color="auto"/>
            <w:bottom w:val="none" w:sz="0" w:space="0" w:color="auto"/>
            <w:right w:val="none" w:sz="0" w:space="0" w:color="auto"/>
          </w:divBdr>
        </w:div>
        <w:div w:id="938828176">
          <w:marLeft w:val="0"/>
          <w:marRight w:val="0"/>
          <w:marTop w:val="0"/>
          <w:marBottom w:val="0"/>
          <w:divBdr>
            <w:top w:val="none" w:sz="0" w:space="0" w:color="auto"/>
            <w:left w:val="none" w:sz="0" w:space="0" w:color="auto"/>
            <w:bottom w:val="none" w:sz="0" w:space="0" w:color="auto"/>
            <w:right w:val="none" w:sz="0" w:space="0" w:color="auto"/>
          </w:divBdr>
        </w:div>
        <w:div w:id="1745954577">
          <w:marLeft w:val="0"/>
          <w:marRight w:val="0"/>
          <w:marTop w:val="0"/>
          <w:marBottom w:val="0"/>
          <w:divBdr>
            <w:top w:val="none" w:sz="0" w:space="0" w:color="auto"/>
            <w:left w:val="none" w:sz="0" w:space="0" w:color="auto"/>
            <w:bottom w:val="none" w:sz="0" w:space="0" w:color="auto"/>
            <w:right w:val="none" w:sz="0" w:space="0" w:color="auto"/>
          </w:divBdr>
        </w:div>
        <w:div w:id="1344361927">
          <w:marLeft w:val="0"/>
          <w:marRight w:val="0"/>
          <w:marTop w:val="0"/>
          <w:marBottom w:val="0"/>
          <w:divBdr>
            <w:top w:val="none" w:sz="0" w:space="0" w:color="auto"/>
            <w:left w:val="none" w:sz="0" w:space="0" w:color="auto"/>
            <w:bottom w:val="none" w:sz="0" w:space="0" w:color="auto"/>
            <w:right w:val="none" w:sz="0" w:space="0" w:color="auto"/>
          </w:divBdr>
        </w:div>
        <w:div w:id="1262645168">
          <w:marLeft w:val="0"/>
          <w:marRight w:val="0"/>
          <w:marTop w:val="0"/>
          <w:marBottom w:val="0"/>
          <w:divBdr>
            <w:top w:val="none" w:sz="0" w:space="0" w:color="auto"/>
            <w:left w:val="none" w:sz="0" w:space="0" w:color="auto"/>
            <w:bottom w:val="none" w:sz="0" w:space="0" w:color="auto"/>
            <w:right w:val="none" w:sz="0" w:space="0" w:color="auto"/>
          </w:divBdr>
        </w:div>
        <w:div w:id="1736274399">
          <w:marLeft w:val="0"/>
          <w:marRight w:val="0"/>
          <w:marTop w:val="0"/>
          <w:marBottom w:val="0"/>
          <w:divBdr>
            <w:top w:val="none" w:sz="0" w:space="0" w:color="auto"/>
            <w:left w:val="none" w:sz="0" w:space="0" w:color="auto"/>
            <w:bottom w:val="none" w:sz="0" w:space="0" w:color="auto"/>
            <w:right w:val="none" w:sz="0" w:space="0" w:color="auto"/>
          </w:divBdr>
        </w:div>
        <w:div w:id="730159209">
          <w:marLeft w:val="0"/>
          <w:marRight w:val="0"/>
          <w:marTop w:val="0"/>
          <w:marBottom w:val="0"/>
          <w:divBdr>
            <w:top w:val="none" w:sz="0" w:space="0" w:color="auto"/>
            <w:left w:val="none" w:sz="0" w:space="0" w:color="auto"/>
            <w:bottom w:val="none" w:sz="0" w:space="0" w:color="auto"/>
            <w:right w:val="none" w:sz="0" w:space="0" w:color="auto"/>
          </w:divBdr>
        </w:div>
        <w:div w:id="1727796214">
          <w:marLeft w:val="0"/>
          <w:marRight w:val="0"/>
          <w:marTop w:val="0"/>
          <w:marBottom w:val="0"/>
          <w:divBdr>
            <w:top w:val="none" w:sz="0" w:space="0" w:color="auto"/>
            <w:left w:val="none" w:sz="0" w:space="0" w:color="auto"/>
            <w:bottom w:val="none" w:sz="0" w:space="0" w:color="auto"/>
            <w:right w:val="none" w:sz="0" w:space="0" w:color="auto"/>
          </w:divBdr>
        </w:div>
        <w:div w:id="1379016883">
          <w:marLeft w:val="0"/>
          <w:marRight w:val="0"/>
          <w:marTop w:val="0"/>
          <w:marBottom w:val="0"/>
          <w:divBdr>
            <w:top w:val="none" w:sz="0" w:space="0" w:color="auto"/>
            <w:left w:val="none" w:sz="0" w:space="0" w:color="auto"/>
            <w:bottom w:val="none" w:sz="0" w:space="0" w:color="auto"/>
            <w:right w:val="none" w:sz="0" w:space="0" w:color="auto"/>
          </w:divBdr>
        </w:div>
        <w:div w:id="375013109">
          <w:marLeft w:val="0"/>
          <w:marRight w:val="0"/>
          <w:marTop w:val="0"/>
          <w:marBottom w:val="0"/>
          <w:divBdr>
            <w:top w:val="none" w:sz="0" w:space="0" w:color="auto"/>
            <w:left w:val="none" w:sz="0" w:space="0" w:color="auto"/>
            <w:bottom w:val="none" w:sz="0" w:space="0" w:color="auto"/>
            <w:right w:val="none" w:sz="0" w:space="0" w:color="auto"/>
          </w:divBdr>
        </w:div>
        <w:div w:id="1300696045">
          <w:marLeft w:val="0"/>
          <w:marRight w:val="0"/>
          <w:marTop w:val="0"/>
          <w:marBottom w:val="0"/>
          <w:divBdr>
            <w:top w:val="none" w:sz="0" w:space="0" w:color="auto"/>
            <w:left w:val="none" w:sz="0" w:space="0" w:color="auto"/>
            <w:bottom w:val="none" w:sz="0" w:space="0" w:color="auto"/>
            <w:right w:val="none" w:sz="0" w:space="0" w:color="auto"/>
          </w:divBdr>
        </w:div>
        <w:div w:id="382484237">
          <w:marLeft w:val="0"/>
          <w:marRight w:val="0"/>
          <w:marTop w:val="0"/>
          <w:marBottom w:val="0"/>
          <w:divBdr>
            <w:top w:val="none" w:sz="0" w:space="0" w:color="auto"/>
            <w:left w:val="none" w:sz="0" w:space="0" w:color="auto"/>
            <w:bottom w:val="none" w:sz="0" w:space="0" w:color="auto"/>
            <w:right w:val="none" w:sz="0" w:space="0" w:color="auto"/>
          </w:divBdr>
        </w:div>
        <w:div w:id="1998848125">
          <w:marLeft w:val="0"/>
          <w:marRight w:val="0"/>
          <w:marTop w:val="0"/>
          <w:marBottom w:val="0"/>
          <w:divBdr>
            <w:top w:val="none" w:sz="0" w:space="0" w:color="auto"/>
            <w:left w:val="none" w:sz="0" w:space="0" w:color="auto"/>
            <w:bottom w:val="none" w:sz="0" w:space="0" w:color="auto"/>
            <w:right w:val="none" w:sz="0" w:space="0" w:color="auto"/>
          </w:divBdr>
        </w:div>
        <w:div w:id="1447307859">
          <w:marLeft w:val="0"/>
          <w:marRight w:val="0"/>
          <w:marTop w:val="0"/>
          <w:marBottom w:val="0"/>
          <w:divBdr>
            <w:top w:val="none" w:sz="0" w:space="0" w:color="auto"/>
            <w:left w:val="none" w:sz="0" w:space="0" w:color="auto"/>
            <w:bottom w:val="none" w:sz="0" w:space="0" w:color="auto"/>
            <w:right w:val="none" w:sz="0" w:space="0" w:color="auto"/>
          </w:divBdr>
        </w:div>
        <w:div w:id="1261261540">
          <w:marLeft w:val="0"/>
          <w:marRight w:val="0"/>
          <w:marTop w:val="0"/>
          <w:marBottom w:val="0"/>
          <w:divBdr>
            <w:top w:val="none" w:sz="0" w:space="0" w:color="auto"/>
            <w:left w:val="none" w:sz="0" w:space="0" w:color="auto"/>
            <w:bottom w:val="none" w:sz="0" w:space="0" w:color="auto"/>
            <w:right w:val="none" w:sz="0" w:space="0" w:color="auto"/>
          </w:divBdr>
        </w:div>
        <w:div w:id="200636122">
          <w:marLeft w:val="0"/>
          <w:marRight w:val="0"/>
          <w:marTop w:val="0"/>
          <w:marBottom w:val="0"/>
          <w:divBdr>
            <w:top w:val="none" w:sz="0" w:space="0" w:color="auto"/>
            <w:left w:val="none" w:sz="0" w:space="0" w:color="auto"/>
            <w:bottom w:val="none" w:sz="0" w:space="0" w:color="auto"/>
            <w:right w:val="none" w:sz="0" w:space="0" w:color="auto"/>
          </w:divBdr>
        </w:div>
        <w:div w:id="1049956334">
          <w:marLeft w:val="0"/>
          <w:marRight w:val="0"/>
          <w:marTop w:val="0"/>
          <w:marBottom w:val="0"/>
          <w:divBdr>
            <w:top w:val="none" w:sz="0" w:space="0" w:color="auto"/>
            <w:left w:val="none" w:sz="0" w:space="0" w:color="auto"/>
            <w:bottom w:val="none" w:sz="0" w:space="0" w:color="auto"/>
            <w:right w:val="none" w:sz="0" w:space="0" w:color="auto"/>
          </w:divBdr>
        </w:div>
        <w:div w:id="545603450">
          <w:marLeft w:val="0"/>
          <w:marRight w:val="0"/>
          <w:marTop w:val="0"/>
          <w:marBottom w:val="0"/>
          <w:divBdr>
            <w:top w:val="none" w:sz="0" w:space="0" w:color="auto"/>
            <w:left w:val="none" w:sz="0" w:space="0" w:color="auto"/>
            <w:bottom w:val="none" w:sz="0" w:space="0" w:color="auto"/>
            <w:right w:val="none" w:sz="0" w:space="0" w:color="auto"/>
          </w:divBdr>
        </w:div>
        <w:div w:id="1056008038">
          <w:marLeft w:val="0"/>
          <w:marRight w:val="0"/>
          <w:marTop w:val="0"/>
          <w:marBottom w:val="0"/>
          <w:divBdr>
            <w:top w:val="none" w:sz="0" w:space="0" w:color="auto"/>
            <w:left w:val="none" w:sz="0" w:space="0" w:color="auto"/>
            <w:bottom w:val="none" w:sz="0" w:space="0" w:color="auto"/>
            <w:right w:val="none" w:sz="0" w:space="0" w:color="auto"/>
          </w:divBdr>
        </w:div>
        <w:div w:id="1645967609">
          <w:marLeft w:val="0"/>
          <w:marRight w:val="0"/>
          <w:marTop w:val="0"/>
          <w:marBottom w:val="0"/>
          <w:divBdr>
            <w:top w:val="none" w:sz="0" w:space="0" w:color="auto"/>
            <w:left w:val="none" w:sz="0" w:space="0" w:color="auto"/>
            <w:bottom w:val="none" w:sz="0" w:space="0" w:color="auto"/>
            <w:right w:val="none" w:sz="0" w:space="0" w:color="auto"/>
          </w:divBdr>
        </w:div>
        <w:div w:id="362634005">
          <w:marLeft w:val="0"/>
          <w:marRight w:val="0"/>
          <w:marTop w:val="0"/>
          <w:marBottom w:val="0"/>
          <w:divBdr>
            <w:top w:val="none" w:sz="0" w:space="0" w:color="auto"/>
            <w:left w:val="none" w:sz="0" w:space="0" w:color="auto"/>
            <w:bottom w:val="none" w:sz="0" w:space="0" w:color="auto"/>
            <w:right w:val="none" w:sz="0" w:space="0" w:color="auto"/>
          </w:divBdr>
        </w:div>
        <w:div w:id="1285237104">
          <w:marLeft w:val="0"/>
          <w:marRight w:val="0"/>
          <w:marTop w:val="0"/>
          <w:marBottom w:val="0"/>
          <w:divBdr>
            <w:top w:val="none" w:sz="0" w:space="0" w:color="auto"/>
            <w:left w:val="none" w:sz="0" w:space="0" w:color="auto"/>
            <w:bottom w:val="none" w:sz="0" w:space="0" w:color="auto"/>
            <w:right w:val="none" w:sz="0" w:space="0" w:color="auto"/>
          </w:divBdr>
        </w:div>
        <w:div w:id="945623368">
          <w:marLeft w:val="0"/>
          <w:marRight w:val="0"/>
          <w:marTop w:val="0"/>
          <w:marBottom w:val="0"/>
          <w:divBdr>
            <w:top w:val="none" w:sz="0" w:space="0" w:color="auto"/>
            <w:left w:val="none" w:sz="0" w:space="0" w:color="auto"/>
            <w:bottom w:val="none" w:sz="0" w:space="0" w:color="auto"/>
            <w:right w:val="none" w:sz="0" w:space="0" w:color="auto"/>
          </w:divBdr>
        </w:div>
        <w:div w:id="157817164">
          <w:marLeft w:val="0"/>
          <w:marRight w:val="0"/>
          <w:marTop w:val="0"/>
          <w:marBottom w:val="0"/>
          <w:divBdr>
            <w:top w:val="none" w:sz="0" w:space="0" w:color="auto"/>
            <w:left w:val="none" w:sz="0" w:space="0" w:color="auto"/>
            <w:bottom w:val="none" w:sz="0" w:space="0" w:color="auto"/>
            <w:right w:val="none" w:sz="0" w:space="0" w:color="auto"/>
          </w:divBdr>
        </w:div>
        <w:div w:id="2033067119">
          <w:marLeft w:val="0"/>
          <w:marRight w:val="0"/>
          <w:marTop w:val="0"/>
          <w:marBottom w:val="0"/>
          <w:divBdr>
            <w:top w:val="none" w:sz="0" w:space="0" w:color="auto"/>
            <w:left w:val="none" w:sz="0" w:space="0" w:color="auto"/>
            <w:bottom w:val="none" w:sz="0" w:space="0" w:color="auto"/>
            <w:right w:val="none" w:sz="0" w:space="0" w:color="auto"/>
          </w:divBdr>
        </w:div>
        <w:div w:id="956762408">
          <w:marLeft w:val="0"/>
          <w:marRight w:val="0"/>
          <w:marTop w:val="0"/>
          <w:marBottom w:val="0"/>
          <w:divBdr>
            <w:top w:val="none" w:sz="0" w:space="0" w:color="auto"/>
            <w:left w:val="none" w:sz="0" w:space="0" w:color="auto"/>
            <w:bottom w:val="none" w:sz="0" w:space="0" w:color="auto"/>
            <w:right w:val="none" w:sz="0" w:space="0" w:color="auto"/>
          </w:divBdr>
        </w:div>
        <w:div w:id="1417365688">
          <w:marLeft w:val="0"/>
          <w:marRight w:val="0"/>
          <w:marTop w:val="0"/>
          <w:marBottom w:val="0"/>
          <w:divBdr>
            <w:top w:val="none" w:sz="0" w:space="0" w:color="auto"/>
            <w:left w:val="none" w:sz="0" w:space="0" w:color="auto"/>
            <w:bottom w:val="none" w:sz="0" w:space="0" w:color="auto"/>
            <w:right w:val="none" w:sz="0" w:space="0" w:color="auto"/>
          </w:divBdr>
        </w:div>
        <w:div w:id="1526598778">
          <w:marLeft w:val="0"/>
          <w:marRight w:val="0"/>
          <w:marTop w:val="0"/>
          <w:marBottom w:val="0"/>
          <w:divBdr>
            <w:top w:val="none" w:sz="0" w:space="0" w:color="auto"/>
            <w:left w:val="none" w:sz="0" w:space="0" w:color="auto"/>
            <w:bottom w:val="none" w:sz="0" w:space="0" w:color="auto"/>
            <w:right w:val="none" w:sz="0" w:space="0" w:color="auto"/>
          </w:divBdr>
        </w:div>
        <w:div w:id="784887773">
          <w:marLeft w:val="0"/>
          <w:marRight w:val="0"/>
          <w:marTop w:val="0"/>
          <w:marBottom w:val="0"/>
          <w:divBdr>
            <w:top w:val="none" w:sz="0" w:space="0" w:color="auto"/>
            <w:left w:val="none" w:sz="0" w:space="0" w:color="auto"/>
            <w:bottom w:val="none" w:sz="0" w:space="0" w:color="auto"/>
            <w:right w:val="none" w:sz="0" w:space="0" w:color="auto"/>
          </w:divBdr>
        </w:div>
        <w:div w:id="495389907">
          <w:marLeft w:val="0"/>
          <w:marRight w:val="0"/>
          <w:marTop w:val="0"/>
          <w:marBottom w:val="0"/>
          <w:divBdr>
            <w:top w:val="none" w:sz="0" w:space="0" w:color="auto"/>
            <w:left w:val="none" w:sz="0" w:space="0" w:color="auto"/>
            <w:bottom w:val="none" w:sz="0" w:space="0" w:color="auto"/>
            <w:right w:val="none" w:sz="0" w:space="0" w:color="auto"/>
          </w:divBdr>
        </w:div>
        <w:div w:id="10381428">
          <w:marLeft w:val="0"/>
          <w:marRight w:val="0"/>
          <w:marTop w:val="0"/>
          <w:marBottom w:val="0"/>
          <w:divBdr>
            <w:top w:val="none" w:sz="0" w:space="0" w:color="auto"/>
            <w:left w:val="none" w:sz="0" w:space="0" w:color="auto"/>
            <w:bottom w:val="none" w:sz="0" w:space="0" w:color="auto"/>
            <w:right w:val="none" w:sz="0" w:space="0" w:color="auto"/>
          </w:divBdr>
        </w:div>
        <w:div w:id="1302810756">
          <w:marLeft w:val="0"/>
          <w:marRight w:val="0"/>
          <w:marTop w:val="0"/>
          <w:marBottom w:val="0"/>
          <w:divBdr>
            <w:top w:val="none" w:sz="0" w:space="0" w:color="auto"/>
            <w:left w:val="none" w:sz="0" w:space="0" w:color="auto"/>
            <w:bottom w:val="none" w:sz="0" w:space="0" w:color="auto"/>
            <w:right w:val="none" w:sz="0" w:space="0" w:color="auto"/>
          </w:divBdr>
        </w:div>
        <w:div w:id="172191501">
          <w:marLeft w:val="0"/>
          <w:marRight w:val="0"/>
          <w:marTop w:val="0"/>
          <w:marBottom w:val="0"/>
          <w:divBdr>
            <w:top w:val="none" w:sz="0" w:space="0" w:color="auto"/>
            <w:left w:val="none" w:sz="0" w:space="0" w:color="auto"/>
            <w:bottom w:val="none" w:sz="0" w:space="0" w:color="auto"/>
            <w:right w:val="none" w:sz="0" w:space="0" w:color="auto"/>
          </w:divBdr>
        </w:div>
        <w:div w:id="1785928909">
          <w:marLeft w:val="0"/>
          <w:marRight w:val="0"/>
          <w:marTop w:val="0"/>
          <w:marBottom w:val="0"/>
          <w:divBdr>
            <w:top w:val="none" w:sz="0" w:space="0" w:color="auto"/>
            <w:left w:val="none" w:sz="0" w:space="0" w:color="auto"/>
            <w:bottom w:val="none" w:sz="0" w:space="0" w:color="auto"/>
            <w:right w:val="none" w:sz="0" w:space="0" w:color="auto"/>
          </w:divBdr>
        </w:div>
        <w:div w:id="1400603">
          <w:marLeft w:val="0"/>
          <w:marRight w:val="0"/>
          <w:marTop w:val="0"/>
          <w:marBottom w:val="0"/>
          <w:divBdr>
            <w:top w:val="none" w:sz="0" w:space="0" w:color="auto"/>
            <w:left w:val="none" w:sz="0" w:space="0" w:color="auto"/>
            <w:bottom w:val="none" w:sz="0" w:space="0" w:color="auto"/>
            <w:right w:val="none" w:sz="0" w:space="0" w:color="auto"/>
          </w:divBdr>
        </w:div>
        <w:div w:id="896361494">
          <w:marLeft w:val="0"/>
          <w:marRight w:val="0"/>
          <w:marTop w:val="0"/>
          <w:marBottom w:val="0"/>
          <w:divBdr>
            <w:top w:val="none" w:sz="0" w:space="0" w:color="auto"/>
            <w:left w:val="none" w:sz="0" w:space="0" w:color="auto"/>
            <w:bottom w:val="none" w:sz="0" w:space="0" w:color="auto"/>
            <w:right w:val="none" w:sz="0" w:space="0" w:color="auto"/>
          </w:divBdr>
        </w:div>
        <w:div w:id="1215656011">
          <w:marLeft w:val="0"/>
          <w:marRight w:val="0"/>
          <w:marTop w:val="0"/>
          <w:marBottom w:val="0"/>
          <w:divBdr>
            <w:top w:val="none" w:sz="0" w:space="0" w:color="auto"/>
            <w:left w:val="none" w:sz="0" w:space="0" w:color="auto"/>
            <w:bottom w:val="none" w:sz="0" w:space="0" w:color="auto"/>
            <w:right w:val="none" w:sz="0" w:space="0" w:color="auto"/>
          </w:divBdr>
        </w:div>
        <w:div w:id="471944097">
          <w:marLeft w:val="0"/>
          <w:marRight w:val="0"/>
          <w:marTop w:val="0"/>
          <w:marBottom w:val="0"/>
          <w:divBdr>
            <w:top w:val="none" w:sz="0" w:space="0" w:color="auto"/>
            <w:left w:val="none" w:sz="0" w:space="0" w:color="auto"/>
            <w:bottom w:val="none" w:sz="0" w:space="0" w:color="auto"/>
            <w:right w:val="none" w:sz="0" w:space="0" w:color="auto"/>
          </w:divBdr>
        </w:div>
        <w:div w:id="84231173">
          <w:marLeft w:val="0"/>
          <w:marRight w:val="0"/>
          <w:marTop w:val="0"/>
          <w:marBottom w:val="0"/>
          <w:divBdr>
            <w:top w:val="none" w:sz="0" w:space="0" w:color="auto"/>
            <w:left w:val="none" w:sz="0" w:space="0" w:color="auto"/>
            <w:bottom w:val="none" w:sz="0" w:space="0" w:color="auto"/>
            <w:right w:val="none" w:sz="0" w:space="0" w:color="auto"/>
          </w:divBdr>
        </w:div>
        <w:div w:id="124468499">
          <w:marLeft w:val="0"/>
          <w:marRight w:val="0"/>
          <w:marTop w:val="0"/>
          <w:marBottom w:val="0"/>
          <w:divBdr>
            <w:top w:val="none" w:sz="0" w:space="0" w:color="auto"/>
            <w:left w:val="none" w:sz="0" w:space="0" w:color="auto"/>
            <w:bottom w:val="none" w:sz="0" w:space="0" w:color="auto"/>
            <w:right w:val="none" w:sz="0" w:space="0" w:color="auto"/>
          </w:divBdr>
        </w:div>
        <w:div w:id="694383525">
          <w:marLeft w:val="0"/>
          <w:marRight w:val="0"/>
          <w:marTop w:val="0"/>
          <w:marBottom w:val="0"/>
          <w:divBdr>
            <w:top w:val="none" w:sz="0" w:space="0" w:color="auto"/>
            <w:left w:val="none" w:sz="0" w:space="0" w:color="auto"/>
            <w:bottom w:val="none" w:sz="0" w:space="0" w:color="auto"/>
            <w:right w:val="none" w:sz="0" w:space="0" w:color="auto"/>
          </w:divBdr>
        </w:div>
        <w:div w:id="509370571">
          <w:marLeft w:val="0"/>
          <w:marRight w:val="0"/>
          <w:marTop w:val="0"/>
          <w:marBottom w:val="0"/>
          <w:divBdr>
            <w:top w:val="none" w:sz="0" w:space="0" w:color="auto"/>
            <w:left w:val="none" w:sz="0" w:space="0" w:color="auto"/>
            <w:bottom w:val="none" w:sz="0" w:space="0" w:color="auto"/>
            <w:right w:val="none" w:sz="0" w:space="0" w:color="auto"/>
          </w:divBdr>
        </w:div>
        <w:div w:id="1744184709">
          <w:marLeft w:val="0"/>
          <w:marRight w:val="0"/>
          <w:marTop w:val="0"/>
          <w:marBottom w:val="0"/>
          <w:divBdr>
            <w:top w:val="none" w:sz="0" w:space="0" w:color="auto"/>
            <w:left w:val="none" w:sz="0" w:space="0" w:color="auto"/>
            <w:bottom w:val="none" w:sz="0" w:space="0" w:color="auto"/>
            <w:right w:val="none" w:sz="0" w:space="0" w:color="auto"/>
          </w:divBdr>
        </w:div>
        <w:div w:id="1677926039">
          <w:marLeft w:val="0"/>
          <w:marRight w:val="0"/>
          <w:marTop w:val="0"/>
          <w:marBottom w:val="0"/>
          <w:divBdr>
            <w:top w:val="none" w:sz="0" w:space="0" w:color="auto"/>
            <w:left w:val="none" w:sz="0" w:space="0" w:color="auto"/>
            <w:bottom w:val="none" w:sz="0" w:space="0" w:color="auto"/>
            <w:right w:val="none" w:sz="0" w:space="0" w:color="auto"/>
          </w:divBdr>
        </w:div>
      </w:divsChild>
    </w:div>
    <w:div w:id="356732640">
      <w:bodyDiv w:val="1"/>
      <w:marLeft w:val="0"/>
      <w:marRight w:val="0"/>
      <w:marTop w:val="0"/>
      <w:marBottom w:val="0"/>
      <w:divBdr>
        <w:top w:val="none" w:sz="0" w:space="0" w:color="auto"/>
        <w:left w:val="none" w:sz="0" w:space="0" w:color="auto"/>
        <w:bottom w:val="none" w:sz="0" w:space="0" w:color="auto"/>
        <w:right w:val="none" w:sz="0" w:space="0" w:color="auto"/>
      </w:divBdr>
      <w:divsChild>
        <w:div w:id="717048046">
          <w:marLeft w:val="0"/>
          <w:marRight w:val="0"/>
          <w:marTop w:val="0"/>
          <w:marBottom w:val="0"/>
          <w:divBdr>
            <w:top w:val="none" w:sz="0" w:space="0" w:color="auto"/>
            <w:left w:val="none" w:sz="0" w:space="0" w:color="auto"/>
            <w:bottom w:val="none" w:sz="0" w:space="0" w:color="auto"/>
            <w:right w:val="none" w:sz="0" w:space="0" w:color="auto"/>
          </w:divBdr>
        </w:div>
        <w:div w:id="2066447807">
          <w:marLeft w:val="0"/>
          <w:marRight w:val="0"/>
          <w:marTop w:val="0"/>
          <w:marBottom w:val="0"/>
          <w:divBdr>
            <w:top w:val="none" w:sz="0" w:space="0" w:color="auto"/>
            <w:left w:val="none" w:sz="0" w:space="0" w:color="auto"/>
            <w:bottom w:val="none" w:sz="0" w:space="0" w:color="auto"/>
            <w:right w:val="none" w:sz="0" w:space="0" w:color="auto"/>
          </w:divBdr>
        </w:div>
        <w:div w:id="1196505827">
          <w:marLeft w:val="0"/>
          <w:marRight w:val="0"/>
          <w:marTop w:val="0"/>
          <w:marBottom w:val="0"/>
          <w:divBdr>
            <w:top w:val="none" w:sz="0" w:space="0" w:color="auto"/>
            <w:left w:val="none" w:sz="0" w:space="0" w:color="auto"/>
            <w:bottom w:val="none" w:sz="0" w:space="0" w:color="auto"/>
            <w:right w:val="none" w:sz="0" w:space="0" w:color="auto"/>
          </w:divBdr>
        </w:div>
        <w:div w:id="909998936">
          <w:marLeft w:val="0"/>
          <w:marRight w:val="0"/>
          <w:marTop w:val="0"/>
          <w:marBottom w:val="0"/>
          <w:divBdr>
            <w:top w:val="none" w:sz="0" w:space="0" w:color="auto"/>
            <w:left w:val="none" w:sz="0" w:space="0" w:color="auto"/>
            <w:bottom w:val="none" w:sz="0" w:space="0" w:color="auto"/>
            <w:right w:val="none" w:sz="0" w:space="0" w:color="auto"/>
          </w:divBdr>
        </w:div>
        <w:div w:id="320426172">
          <w:marLeft w:val="0"/>
          <w:marRight w:val="0"/>
          <w:marTop w:val="0"/>
          <w:marBottom w:val="0"/>
          <w:divBdr>
            <w:top w:val="none" w:sz="0" w:space="0" w:color="auto"/>
            <w:left w:val="none" w:sz="0" w:space="0" w:color="auto"/>
            <w:bottom w:val="none" w:sz="0" w:space="0" w:color="auto"/>
            <w:right w:val="none" w:sz="0" w:space="0" w:color="auto"/>
          </w:divBdr>
        </w:div>
        <w:div w:id="1398477282">
          <w:marLeft w:val="0"/>
          <w:marRight w:val="0"/>
          <w:marTop w:val="0"/>
          <w:marBottom w:val="0"/>
          <w:divBdr>
            <w:top w:val="none" w:sz="0" w:space="0" w:color="auto"/>
            <w:left w:val="none" w:sz="0" w:space="0" w:color="auto"/>
            <w:bottom w:val="none" w:sz="0" w:space="0" w:color="auto"/>
            <w:right w:val="none" w:sz="0" w:space="0" w:color="auto"/>
          </w:divBdr>
        </w:div>
        <w:div w:id="119302044">
          <w:marLeft w:val="0"/>
          <w:marRight w:val="0"/>
          <w:marTop w:val="0"/>
          <w:marBottom w:val="0"/>
          <w:divBdr>
            <w:top w:val="none" w:sz="0" w:space="0" w:color="auto"/>
            <w:left w:val="none" w:sz="0" w:space="0" w:color="auto"/>
            <w:bottom w:val="none" w:sz="0" w:space="0" w:color="auto"/>
            <w:right w:val="none" w:sz="0" w:space="0" w:color="auto"/>
          </w:divBdr>
        </w:div>
        <w:div w:id="78134986">
          <w:marLeft w:val="0"/>
          <w:marRight w:val="0"/>
          <w:marTop w:val="0"/>
          <w:marBottom w:val="0"/>
          <w:divBdr>
            <w:top w:val="none" w:sz="0" w:space="0" w:color="auto"/>
            <w:left w:val="none" w:sz="0" w:space="0" w:color="auto"/>
            <w:bottom w:val="none" w:sz="0" w:space="0" w:color="auto"/>
            <w:right w:val="none" w:sz="0" w:space="0" w:color="auto"/>
          </w:divBdr>
        </w:div>
        <w:div w:id="1920554313">
          <w:marLeft w:val="0"/>
          <w:marRight w:val="0"/>
          <w:marTop w:val="0"/>
          <w:marBottom w:val="0"/>
          <w:divBdr>
            <w:top w:val="none" w:sz="0" w:space="0" w:color="auto"/>
            <w:left w:val="none" w:sz="0" w:space="0" w:color="auto"/>
            <w:bottom w:val="none" w:sz="0" w:space="0" w:color="auto"/>
            <w:right w:val="none" w:sz="0" w:space="0" w:color="auto"/>
          </w:divBdr>
        </w:div>
        <w:div w:id="1749569855">
          <w:marLeft w:val="0"/>
          <w:marRight w:val="0"/>
          <w:marTop w:val="0"/>
          <w:marBottom w:val="0"/>
          <w:divBdr>
            <w:top w:val="none" w:sz="0" w:space="0" w:color="auto"/>
            <w:left w:val="none" w:sz="0" w:space="0" w:color="auto"/>
            <w:bottom w:val="none" w:sz="0" w:space="0" w:color="auto"/>
            <w:right w:val="none" w:sz="0" w:space="0" w:color="auto"/>
          </w:divBdr>
        </w:div>
        <w:div w:id="289673261">
          <w:marLeft w:val="0"/>
          <w:marRight w:val="0"/>
          <w:marTop w:val="0"/>
          <w:marBottom w:val="0"/>
          <w:divBdr>
            <w:top w:val="none" w:sz="0" w:space="0" w:color="auto"/>
            <w:left w:val="none" w:sz="0" w:space="0" w:color="auto"/>
            <w:bottom w:val="none" w:sz="0" w:space="0" w:color="auto"/>
            <w:right w:val="none" w:sz="0" w:space="0" w:color="auto"/>
          </w:divBdr>
        </w:div>
        <w:div w:id="250701314">
          <w:marLeft w:val="0"/>
          <w:marRight w:val="0"/>
          <w:marTop w:val="0"/>
          <w:marBottom w:val="0"/>
          <w:divBdr>
            <w:top w:val="none" w:sz="0" w:space="0" w:color="auto"/>
            <w:left w:val="none" w:sz="0" w:space="0" w:color="auto"/>
            <w:bottom w:val="none" w:sz="0" w:space="0" w:color="auto"/>
            <w:right w:val="none" w:sz="0" w:space="0" w:color="auto"/>
          </w:divBdr>
        </w:div>
        <w:div w:id="295723435">
          <w:marLeft w:val="0"/>
          <w:marRight w:val="0"/>
          <w:marTop w:val="0"/>
          <w:marBottom w:val="0"/>
          <w:divBdr>
            <w:top w:val="none" w:sz="0" w:space="0" w:color="auto"/>
            <w:left w:val="none" w:sz="0" w:space="0" w:color="auto"/>
            <w:bottom w:val="none" w:sz="0" w:space="0" w:color="auto"/>
            <w:right w:val="none" w:sz="0" w:space="0" w:color="auto"/>
          </w:divBdr>
        </w:div>
        <w:div w:id="78063376">
          <w:marLeft w:val="0"/>
          <w:marRight w:val="0"/>
          <w:marTop w:val="0"/>
          <w:marBottom w:val="0"/>
          <w:divBdr>
            <w:top w:val="none" w:sz="0" w:space="0" w:color="auto"/>
            <w:left w:val="none" w:sz="0" w:space="0" w:color="auto"/>
            <w:bottom w:val="none" w:sz="0" w:space="0" w:color="auto"/>
            <w:right w:val="none" w:sz="0" w:space="0" w:color="auto"/>
          </w:divBdr>
        </w:div>
        <w:div w:id="592708485">
          <w:marLeft w:val="0"/>
          <w:marRight w:val="0"/>
          <w:marTop w:val="0"/>
          <w:marBottom w:val="0"/>
          <w:divBdr>
            <w:top w:val="none" w:sz="0" w:space="0" w:color="auto"/>
            <w:left w:val="none" w:sz="0" w:space="0" w:color="auto"/>
            <w:bottom w:val="none" w:sz="0" w:space="0" w:color="auto"/>
            <w:right w:val="none" w:sz="0" w:space="0" w:color="auto"/>
          </w:divBdr>
        </w:div>
        <w:div w:id="510805184">
          <w:marLeft w:val="0"/>
          <w:marRight w:val="0"/>
          <w:marTop w:val="0"/>
          <w:marBottom w:val="0"/>
          <w:divBdr>
            <w:top w:val="none" w:sz="0" w:space="0" w:color="auto"/>
            <w:left w:val="none" w:sz="0" w:space="0" w:color="auto"/>
            <w:bottom w:val="none" w:sz="0" w:space="0" w:color="auto"/>
            <w:right w:val="none" w:sz="0" w:space="0" w:color="auto"/>
          </w:divBdr>
        </w:div>
        <w:div w:id="168908969">
          <w:marLeft w:val="0"/>
          <w:marRight w:val="0"/>
          <w:marTop w:val="0"/>
          <w:marBottom w:val="0"/>
          <w:divBdr>
            <w:top w:val="none" w:sz="0" w:space="0" w:color="auto"/>
            <w:left w:val="none" w:sz="0" w:space="0" w:color="auto"/>
            <w:bottom w:val="none" w:sz="0" w:space="0" w:color="auto"/>
            <w:right w:val="none" w:sz="0" w:space="0" w:color="auto"/>
          </w:divBdr>
        </w:div>
        <w:div w:id="1527983319">
          <w:marLeft w:val="0"/>
          <w:marRight w:val="0"/>
          <w:marTop w:val="0"/>
          <w:marBottom w:val="0"/>
          <w:divBdr>
            <w:top w:val="none" w:sz="0" w:space="0" w:color="auto"/>
            <w:left w:val="none" w:sz="0" w:space="0" w:color="auto"/>
            <w:bottom w:val="none" w:sz="0" w:space="0" w:color="auto"/>
            <w:right w:val="none" w:sz="0" w:space="0" w:color="auto"/>
          </w:divBdr>
        </w:div>
        <w:div w:id="1071074399">
          <w:marLeft w:val="0"/>
          <w:marRight w:val="0"/>
          <w:marTop w:val="0"/>
          <w:marBottom w:val="0"/>
          <w:divBdr>
            <w:top w:val="none" w:sz="0" w:space="0" w:color="auto"/>
            <w:left w:val="none" w:sz="0" w:space="0" w:color="auto"/>
            <w:bottom w:val="none" w:sz="0" w:space="0" w:color="auto"/>
            <w:right w:val="none" w:sz="0" w:space="0" w:color="auto"/>
          </w:divBdr>
        </w:div>
        <w:div w:id="107286135">
          <w:marLeft w:val="0"/>
          <w:marRight w:val="0"/>
          <w:marTop w:val="0"/>
          <w:marBottom w:val="0"/>
          <w:divBdr>
            <w:top w:val="none" w:sz="0" w:space="0" w:color="auto"/>
            <w:left w:val="none" w:sz="0" w:space="0" w:color="auto"/>
            <w:bottom w:val="none" w:sz="0" w:space="0" w:color="auto"/>
            <w:right w:val="none" w:sz="0" w:space="0" w:color="auto"/>
          </w:divBdr>
        </w:div>
        <w:div w:id="122893722">
          <w:marLeft w:val="0"/>
          <w:marRight w:val="0"/>
          <w:marTop w:val="0"/>
          <w:marBottom w:val="0"/>
          <w:divBdr>
            <w:top w:val="none" w:sz="0" w:space="0" w:color="auto"/>
            <w:left w:val="none" w:sz="0" w:space="0" w:color="auto"/>
            <w:bottom w:val="none" w:sz="0" w:space="0" w:color="auto"/>
            <w:right w:val="none" w:sz="0" w:space="0" w:color="auto"/>
          </w:divBdr>
        </w:div>
        <w:div w:id="1949386432">
          <w:marLeft w:val="0"/>
          <w:marRight w:val="0"/>
          <w:marTop w:val="0"/>
          <w:marBottom w:val="0"/>
          <w:divBdr>
            <w:top w:val="none" w:sz="0" w:space="0" w:color="auto"/>
            <w:left w:val="none" w:sz="0" w:space="0" w:color="auto"/>
            <w:bottom w:val="none" w:sz="0" w:space="0" w:color="auto"/>
            <w:right w:val="none" w:sz="0" w:space="0" w:color="auto"/>
          </w:divBdr>
        </w:div>
        <w:div w:id="1475756125">
          <w:marLeft w:val="0"/>
          <w:marRight w:val="0"/>
          <w:marTop w:val="0"/>
          <w:marBottom w:val="0"/>
          <w:divBdr>
            <w:top w:val="none" w:sz="0" w:space="0" w:color="auto"/>
            <w:left w:val="none" w:sz="0" w:space="0" w:color="auto"/>
            <w:bottom w:val="none" w:sz="0" w:space="0" w:color="auto"/>
            <w:right w:val="none" w:sz="0" w:space="0" w:color="auto"/>
          </w:divBdr>
        </w:div>
        <w:div w:id="1340304817">
          <w:marLeft w:val="0"/>
          <w:marRight w:val="0"/>
          <w:marTop w:val="0"/>
          <w:marBottom w:val="0"/>
          <w:divBdr>
            <w:top w:val="none" w:sz="0" w:space="0" w:color="auto"/>
            <w:left w:val="none" w:sz="0" w:space="0" w:color="auto"/>
            <w:bottom w:val="none" w:sz="0" w:space="0" w:color="auto"/>
            <w:right w:val="none" w:sz="0" w:space="0" w:color="auto"/>
          </w:divBdr>
        </w:div>
        <w:div w:id="1254515328">
          <w:marLeft w:val="0"/>
          <w:marRight w:val="0"/>
          <w:marTop w:val="0"/>
          <w:marBottom w:val="0"/>
          <w:divBdr>
            <w:top w:val="none" w:sz="0" w:space="0" w:color="auto"/>
            <w:left w:val="none" w:sz="0" w:space="0" w:color="auto"/>
            <w:bottom w:val="none" w:sz="0" w:space="0" w:color="auto"/>
            <w:right w:val="none" w:sz="0" w:space="0" w:color="auto"/>
          </w:divBdr>
        </w:div>
        <w:div w:id="1953901102">
          <w:marLeft w:val="0"/>
          <w:marRight w:val="0"/>
          <w:marTop w:val="0"/>
          <w:marBottom w:val="0"/>
          <w:divBdr>
            <w:top w:val="none" w:sz="0" w:space="0" w:color="auto"/>
            <w:left w:val="none" w:sz="0" w:space="0" w:color="auto"/>
            <w:bottom w:val="none" w:sz="0" w:space="0" w:color="auto"/>
            <w:right w:val="none" w:sz="0" w:space="0" w:color="auto"/>
          </w:divBdr>
        </w:div>
        <w:div w:id="905649713">
          <w:marLeft w:val="0"/>
          <w:marRight w:val="0"/>
          <w:marTop w:val="0"/>
          <w:marBottom w:val="0"/>
          <w:divBdr>
            <w:top w:val="none" w:sz="0" w:space="0" w:color="auto"/>
            <w:left w:val="none" w:sz="0" w:space="0" w:color="auto"/>
            <w:bottom w:val="none" w:sz="0" w:space="0" w:color="auto"/>
            <w:right w:val="none" w:sz="0" w:space="0" w:color="auto"/>
          </w:divBdr>
        </w:div>
        <w:div w:id="1363243835">
          <w:marLeft w:val="0"/>
          <w:marRight w:val="0"/>
          <w:marTop w:val="0"/>
          <w:marBottom w:val="0"/>
          <w:divBdr>
            <w:top w:val="none" w:sz="0" w:space="0" w:color="auto"/>
            <w:left w:val="none" w:sz="0" w:space="0" w:color="auto"/>
            <w:bottom w:val="none" w:sz="0" w:space="0" w:color="auto"/>
            <w:right w:val="none" w:sz="0" w:space="0" w:color="auto"/>
          </w:divBdr>
        </w:div>
        <w:div w:id="1365716527">
          <w:marLeft w:val="0"/>
          <w:marRight w:val="0"/>
          <w:marTop w:val="0"/>
          <w:marBottom w:val="0"/>
          <w:divBdr>
            <w:top w:val="none" w:sz="0" w:space="0" w:color="auto"/>
            <w:left w:val="none" w:sz="0" w:space="0" w:color="auto"/>
            <w:bottom w:val="none" w:sz="0" w:space="0" w:color="auto"/>
            <w:right w:val="none" w:sz="0" w:space="0" w:color="auto"/>
          </w:divBdr>
        </w:div>
        <w:div w:id="1308826871">
          <w:marLeft w:val="0"/>
          <w:marRight w:val="0"/>
          <w:marTop w:val="0"/>
          <w:marBottom w:val="0"/>
          <w:divBdr>
            <w:top w:val="none" w:sz="0" w:space="0" w:color="auto"/>
            <w:left w:val="none" w:sz="0" w:space="0" w:color="auto"/>
            <w:bottom w:val="none" w:sz="0" w:space="0" w:color="auto"/>
            <w:right w:val="none" w:sz="0" w:space="0" w:color="auto"/>
          </w:divBdr>
        </w:div>
        <w:div w:id="1223978058">
          <w:marLeft w:val="0"/>
          <w:marRight w:val="0"/>
          <w:marTop w:val="0"/>
          <w:marBottom w:val="0"/>
          <w:divBdr>
            <w:top w:val="none" w:sz="0" w:space="0" w:color="auto"/>
            <w:left w:val="none" w:sz="0" w:space="0" w:color="auto"/>
            <w:bottom w:val="none" w:sz="0" w:space="0" w:color="auto"/>
            <w:right w:val="none" w:sz="0" w:space="0" w:color="auto"/>
          </w:divBdr>
        </w:div>
        <w:div w:id="1778057628">
          <w:marLeft w:val="0"/>
          <w:marRight w:val="0"/>
          <w:marTop w:val="0"/>
          <w:marBottom w:val="0"/>
          <w:divBdr>
            <w:top w:val="none" w:sz="0" w:space="0" w:color="auto"/>
            <w:left w:val="none" w:sz="0" w:space="0" w:color="auto"/>
            <w:bottom w:val="none" w:sz="0" w:space="0" w:color="auto"/>
            <w:right w:val="none" w:sz="0" w:space="0" w:color="auto"/>
          </w:divBdr>
        </w:div>
        <w:div w:id="882643049">
          <w:marLeft w:val="0"/>
          <w:marRight w:val="0"/>
          <w:marTop w:val="0"/>
          <w:marBottom w:val="0"/>
          <w:divBdr>
            <w:top w:val="none" w:sz="0" w:space="0" w:color="auto"/>
            <w:left w:val="none" w:sz="0" w:space="0" w:color="auto"/>
            <w:bottom w:val="none" w:sz="0" w:space="0" w:color="auto"/>
            <w:right w:val="none" w:sz="0" w:space="0" w:color="auto"/>
          </w:divBdr>
        </w:div>
        <w:div w:id="254822011">
          <w:marLeft w:val="0"/>
          <w:marRight w:val="0"/>
          <w:marTop w:val="0"/>
          <w:marBottom w:val="0"/>
          <w:divBdr>
            <w:top w:val="none" w:sz="0" w:space="0" w:color="auto"/>
            <w:left w:val="none" w:sz="0" w:space="0" w:color="auto"/>
            <w:bottom w:val="none" w:sz="0" w:space="0" w:color="auto"/>
            <w:right w:val="none" w:sz="0" w:space="0" w:color="auto"/>
          </w:divBdr>
        </w:div>
        <w:div w:id="152838172">
          <w:marLeft w:val="0"/>
          <w:marRight w:val="0"/>
          <w:marTop w:val="0"/>
          <w:marBottom w:val="0"/>
          <w:divBdr>
            <w:top w:val="none" w:sz="0" w:space="0" w:color="auto"/>
            <w:left w:val="none" w:sz="0" w:space="0" w:color="auto"/>
            <w:bottom w:val="none" w:sz="0" w:space="0" w:color="auto"/>
            <w:right w:val="none" w:sz="0" w:space="0" w:color="auto"/>
          </w:divBdr>
        </w:div>
        <w:div w:id="1959988475">
          <w:marLeft w:val="0"/>
          <w:marRight w:val="0"/>
          <w:marTop w:val="0"/>
          <w:marBottom w:val="0"/>
          <w:divBdr>
            <w:top w:val="none" w:sz="0" w:space="0" w:color="auto"/>
            <w:left w:val="none" w:sz="0" w:space="0" w:color="auto"/>
            <w:bottom w:val="none" w:sz="0" w:space="0" w:color="auto"/>
            <w:right w:val="none" w:sz="0" w:space="0" w:color="auto"/>
          </w:divBdr>
        </w:div>
        <w:div w:id="145712229">
          <w:marLeft w:val="0"/>
          <w:marRight w:val="0"/>
          <w:marTop w:val="0"/>
          <w:marBottom w:val="0"/>
          <w:divBdr>
            <w:top w:val="none" w:sz="0" w:space="0" w:color="auto"/>
            <w:left w:val="none" w:sz="0" w:space="0" w:color="auto"/>
            <w:bottom w:val="none" w:sz="0" w:space="0" w:color="auto"/>
            <w:right w:val="none" w:sz="0" w:space="0" w:color="auto"/>
          </w:divBdr>
        </w:div>
      </w:divsChild>
    </w:div>
    <w:div w:id="361638490">
      <w:bodyDiv w:val="1"/>
      <w:marLeft w:val="0"/>
      <w:marRight w:val="0"/>
      <w:marTop w:val="0"/>
      <w:marBottom w:val="0"/>
      <w:divBdr>
        <w:top w:val="none" w:sz="0" w:space="0" w:color="auto"/>
        <w:left w:val="none" w:sz="0" w:space="0" w:color="auto"/>
        <w:bottom w:val="none" w:sz="0" w:space="0" w:color="auto"/>
        <w:right w:val="none" w:sz="0" w:space="0" w:color="auto"/>
      </w:divBdr>
      <w:divsChild>
        <w:div w:id="1741902028">
          <w:marLeft w:val="0"/>
          <w:marRight w:val="0"/>
          <w:marTop w:val="0"/>
          <w:marBottom w:val="0"/>
          <w:divBdr>
            <w:top w:val="none" w:sz="0" w:space="0" w:color="auto"/>
            <w:left w:val="none" w:sz="0" w:space="0" w:color="auto"/>
            <w:bottom w:val="none" w:sz="0" w:space="0" w:color="auto"/>
            <w:right w:val="none" w:sz="0" w:space="0" w:color="auto"/>
          </w:divBdr>
        </w:div>
        <w:div w:id="1355182157">
          <w:marLeft w:val="0"/>
          <w:marRight w:val="0"/>
          <w:marTop w:val="0"/>
          <w:marBottom w:val="0"/>
          <w:divBdr>
            <w:top w:val="none" w:sz="0" w:space="0" w:color="auto"/>
            <w:left w:val="none" w:sz="0" w:space="0" w:color="auto"/>
            <w:bottom w:val="none" w:sz="0" w:space="0" w:color="auto"/>
            <w:right w:val="none" w:sz="0" w:space="0" w:color="auto"/>
          </w:divBdr>
        </w:div>
        <w:div w:id="1990278644">
          <w:marLeft w:val="0"/>
          <w:marRight w:val="0"/>
          <w:marTop w:val="0"/>
          <w:marBottom w:val="0"/>
          <w:divBdr>
            <w:top w:val="none" w:sz="0" w:space="0" w:color="auto"/>
            <w:left w:val="none" w:sz="0" w:space="0" w:color="auto"/>
            <w:bottom w:val="none" w:sz="0" w:space="0" w:color="auto"/>
            <w:right w:val="none" w:sz="0" w:space="0" w:color="auto"/>
          </w:divBdr>
        </w:div>
        <w:div w:id="1171066108">
          <w:marLeft w:val="0"/>
          <w:marRight w:val="0"/>
          <w:marTop w:val="0"/>
          <w:marBottom w:val="0"/>
          <w:divBdr>
            <w:top w:val="none" w:sz="0" w:space="0" w:color="auto"/>
            <w:left w:val="none" w:sz="0" w:space="0" w:color="auto"/>
            <w:bottom w:val="none" w:sz="0" w:space="0" w:color="auto"/>
            <w:right w:val="none" w:sz="0" w:space="0" w:color="auto"/>
          </w:divBdr>
        </w:div>
        <w:div w:id="524055354">
          <w:marLeft w:val="0"/>
          <w:marRight w:val="0"/>
          <w:marTop w:val="0"/>
          <w:marBottom w:val="0"/>
          <w:divBdr>
            <w:top w:val="none" w:sz="0" w:space="0" w:color="auto"/>
            <w:left w:val="none" w:sz="0" w:space="0" w:color="auto"/>
            <w:bottom w:val="none" w:sz="0" w:space="0" w:color="auto"/>
            <w:right w:val="none" w:sz="0" w:space="0" w:color="auto"/>
          </w:divBdr>
        </w:div>
        <w:div w:id="261694582">
          <w:marLeft w:val="0"/>
          <w:marRight w:val="0"/>
          <w:marTop w:val="0"/>
          <w:marBottom w:val="0"/>
          <w:divBdr>
            <w:top w:val="none" w:sz="0" w:space="0" w:color="auto"/>
            <w:left w:val="none" w:sz="0" w:space="0" w:color="auto"/>
            <w:bottom w:val="none" w:sz="0" w:space="0" w:color="auto"/>
            <w:right w:val="none" w:sz="0" w:space="0" w:color="auto"/>
          </w:divBdr>
        </w:div>
        <w:div w:id="1655450943">
          <w:marLeft w:val="0"/>
          <w:marRight w:val="0"/>
          <w:marTop w:val="0"/>
          <w:marBottom w:val="0"/>
          <w:divBdr>
            <w:top w:val="none" w:sz="0" w:space="0" w:color="auto"/>
            <w:left w:val="none" w:sz="0" w:space="0" w:color="auto"/>
            <w:bottom w:val="none" w:sz="0" w:space="0" w:color="auto"/>
            <w:right w:val="none" w:sz="0" w:space="0" w:color="auto"/>
          </w:divBdr>
        </w:div>
        <w:div w:id="1349140036">
          <w:marLeft w:val="0"/>
          <w:marRight w:val="0"/>
          <w:marTop w:val="0"/>
          <w:marBottom w:val="0"/>
          <w:divBdr>
            <w:top w:val="none" w:sz="0" w:space="0" w:color="auto"/>
            <w:left w:val="none" w:sz="0" w:space="0" w:color="auto"/>
            <w:bottom w:val="none" w:sz="0" w:space="0" w:color="auto"/>
            <w:right w:val="none" w:sz="0" w:space="0" w:color="auto"/>
          </w:divBdr>
        </w:div>
        <w:div w:id="1484738531">
          <w:marLeft w:val="0"/>
          <w:marRight w:val="0"/>
          <w:marTop w:val="0"/>
          <w:marBottom w:val="0"/>
          <w:divBdr>
            <w:top w:val="none" w:sz="0" w:space="0" w:color="auto"/>
            <w:left w:val="none" w:sz="0" w:space="0" w:color="auto"/>
            <w:bottom w:val="none" w:sz="0" w:space="0" w:color="auto"/>
            <w:right w:val="none" w:sz="0" w:space="0" w:color="auto"/>
          </w:divBdr>
        </w:div>
        <w:div w:id="1576740212">
          <w:marLeft w:val="0"/>
          <w:marRight w:val="0"/>
          <w:marTop w:val="0"/>
          <w:marBottom w:val="0"/>
          <w:divBdr>
            <w:top w:val="none" w:sz="0" w:space="0" w:color="auto"/>
            <w:left w:val="none" w:sz="0" w:space="0" w:color="auto"/>
            <w:bottom w:val="none" w:sz="0" w:space="0" w:color="auto"/>
            <w:right w:val="none" w:sz="0" w:space="0" w:color="auto"/>
          </w:divBdr>
        </w:div>
        <w:div w:id="1888638313">
          <w:marLeft w:val="0"/>
          <w:marRight w:val="0"/>
          <w:marTop w:val="0"/>
          <w:marBottom w:val="0"/>
          <w:divBdr>
            <w:top w:val="none" w:sz="0" w:space="0" w:color="auto"/>
            <w:left w:val="none" w:sz="0" w:space="0" w:color="auto"/>
            <w:bottom w:val="none" w:sz="0" w:space="0" w:color="auto"/>
            <w:right w:val="none" w:sz="0" w:space="0" w:color="auto"/>
          </w:divBdr>
        </w:div>
        <w:div w:id="1102148203">
          <w:marLeft w:val="0"/>
          <w:marRight w:val="0"/>
          <w:marTop w:val="0"/>
          <w:marBottom w:val="0"/>
          <w:divBdr>
            <w:top w:val="none" w:sz="0" w:space="0" w:color="auto"/>
            <w:left w:val="none" w:sz="0" w:space="0" w:color="auto"/>
            <w:bottom w:val="none" w:sz="0" w:space="0" w:color="auto"/>
            <w:right w:val="none" w:sz="0" w:space="0" w:color="auto"/>
          </w:divBdr>
        </w:div>
        <w:div w:id="636223856">
          <w:marLeft w:val="0"/>
          <w:marRight w:val="0"/>
          <w:marTop w:val="0"/>
          <w:marBottom w:val="0"/>
          <w:divBdr>
            <w:top w:val="none" w:sz="0" w:space="0" w:color="auto"/>
            <w:left w:val="none" w:sz="0" w:space="0" w:color="auto"/>
            <w:bottom w:val="none" w:sz="0" w:space="0" w:color="auto"/>
            <w:right w:val="none" w:sz="0" w:space="0" w:color="auto"/>
          </w:divBdr>
        </w:div>
        <w:div w:id="464353434">
          <w:marLeft w:val="0"/>
          <w:marRight w:val="0"/>
          <w:marTop w:val="0"/>
          <w:marBottom w:val="0"/>
          <w:divBdr>
            <w:top w:val="none" w:sz="0" w:space="0" w:color="auto"/>
            <w:left w:val="none" w:sz="0" w:space="0" w:color="auto"/>
            <w:bottom w:val="none" w:sz="0" w:space="0" w:color="auto"/>
            <w:right w:val="none" w:sz="0" w:space="0" w:color="auto"/>
          </w:divBdr>
        </w:div>
        <w:div w:id="1490365732">
          <w:marLeft w:val="0"/>
          <w:marRight w:val="0"/>
          <w:marTop w:val="0"/>
          <w:marBottom w:val="0"/>
          <w:divBdr>
            <w:top w:val="none" w:sz="0" w:space="0" w:color="auto"/>
            <w:left w:val="none" w:sz="0" w:space="0" w:color="auto"/>
            <w:bottom w:val="none" w:sz="0" w:space="0" w:color="auto"/>
            <w:right w:val="none" w:sz="0" w:space="0" w:color="auto"/>
          </w:divBdr>
        </w:div>
        <w:div w:id="1369375263">
          <w:marLeft w:val="0"/>
          <w:marRight w:val="0"/>
          <w:marTop w:val="0"/>
          <w:marBottom w:val="0"/>
          <w:divBdr>
            <w:top w:val="none" w:sz="0" w:space="0" w:color="auto"/>
            <w:left w:val="none" w:sz="0" w:space="0" w:color="auto"/>
            <w:bottom w:val="none" w:sz="0" w:space="0" w:color="auto"/>
            <w:right w:val="none" w:sz="0" w:space="0" w:color="auto"/>
          </w:divBdr>
        </w:div>
        <w:div w:id="1651324134">
          <w:marLeft w:val="0"/>
          <w:marRight w:val="0"/>
          <w:marTop w:val="0"/>
          <w:marBottom w:val="0"/>
          <w:divBdr>
            <w:top w:val="none" w:sz="0" w:space="0" w:color="auto"/>
            <w:left w:val="none" w:sz="0" w:space="0" w:color="auto"/>
            <w:bottom w:val="none" w:sz="0" w:space="0" w:color="auto"/>
            <w:right w:val="none" w:sz="0" w:space="0" w:color="auto"/>
          </w:divBdr>
        </w:div>
        <w:div w:id="2020961192">
          <w:marLeft w:val="0"/>
          <w:marRight w:val="0"/>
          <w:marTop w:val="0"/>
          <w:marBottom w:val="0"/>
          <w:divBdr>
            <w:top w:val="none" w:sz="0" w:space="0" w:color="auto"/>
            <w:left w:val="none" w:sz="0" w:space="0" w:color="auto"/>
            <w:bottom w:val="none" w:sz="0" w:space="0" w:color="auto"/>
            <w:right w:val="none" w:sz="0" w:space="0" w:color="auto"/>
          </w:divBdr>
        </w:div>
        <w:div w:id="1026978340">
          <w:marLeft w:val="0"/>
          <w:marRight w:val="0"/>
          <w:marTop w:val="0"/>
          <w:marBottom w:val="0"/>
          <w:divBdr>
            <w:top w:val="none" w:sz="0" w:space="0" w:color="auto"/>
            <w:left w:val="none" w:sz="0" w:space="0" w:color="auto"/>
            <w:bottom w:val="none" w:sz="0" w:space="0" w:color="auto"/>
            <w:right w:val="none" w:sz="0" w:space="0" w:color="auto"/>
          </w:divBdr>
        </w:div>
        <w:div w:id="172695864">
          <w:marLeft w:val="0"/>
          <w:marRight w:val="0"/>
          <w:marTop w:val="0"/>
          <w:marBottom w:val="0"/>
          <w:divBdr>
            <w:top w:val="none" w:sz="0" w:space="0" w:color="auto"/>
            <w:left w:val="none" w:sz="0" w:space="0" w:color="auto"/>
            <w:bottom w:val="none" w:sz="0" w:space="0" w:color="auto"/>
            <w:right w:val="none" w:sz="0" w:space="0" w:color="auto"/>
          </w:divBdr>
        </w:div>
        <w:div w:id="30809835">
          <w:marLeft w:val="0"/>
          <w:marRight w:val="0"/>
          <w:marTop w:val="0"/>
          <w:marBottom w:val="0"/>
          <w:divBdr>
            <w:top w:val="none" w:sz="0" w:space="0" w:color="auto"/>
            <w:left w:val="none" w:sz="0" w:space="0" w:color="auto"/>
            <w:bottom w:val="none" w:sz="0" w:space="0" w:color="auto"/>
            <w:right w:val="none" w:sz="0" w:space="0" w:color="auto"/>
          </w:divBdr>
        </w:div>
        <w:div w:id="931089678">
          <w:marLeft w:val="0"/>
          <w:marRight w:val="0"/>
          <w:marTop w:val="0"/>
          <w:marBottom w:val="0"/>
          <w:divBdr>
            <w:top w:val="none" w:sz="0" w:space="0" w:color="auto"/>
            <w:left w:val="none" w:sz="0" w:space="0" w:color="auto"/>
            <w:bottom w:val="none" w:sz="0" w:space="0" w:color="auto"/>
            <w:right w:val="none" w:sz="0" w:space="0" w:color="auto"/>
          </w:divBdr>
        </w:div>
        <w:div w:id="776564578">
          <w:marLeft w:val="0"/>
          <w:marRight w:val="0"/>
          <w:marTop w:val="0"/>
          <w:marBottom w:val="0"/>
          <w:divBdr>
            <w:top w:val="none" w:sz="0" w:space="0" w:color="auto"/>
            <w:left w:val="none" w:sz="0" w:space="0" w:color="auto"/>
            <w:bottom w:val="none" w:sz="0" w:space="0" w:color="auto"/>
            <w:right w:val="none" w:sz="0" w:space="0" w:color="auto"/>
          </w:divBdr>
        </w:div>
        <w:div w:id="728571598">
          <w:marLeft w:val="0"/>
          <w:marRight w:val="0"/>
          <w:marTop w:val="0"/>
          <w:marBottom w:val="0"/>
          <w:divBdr>
            <w:top w:val="none" w:sz="0" w:space="0" w:color="auto"/>
            <w:left w:val="none" w:sz="0" w:space="0" w:color="auto"/>
            <w:bottom w:val="none" w:sz="0" w:space="0" w:color="auto"/>
            <w:right w:val="none" w:sz="0" w:space="0" w:color="auto"/>
          </w:divBdr>
        </w:div>
        <w:div w:id="1654869378">
          <w:marLeft w:val="0"/>
          <w:marRight w:val="0"/>
          <w:marTop w:val="0"/>
          <w:marBottom w:val="0"/>
          <w:divBdr>
            <w:top w:val="none" w:sz="0" w:space="0" w:color="auto"/>
            <w:left w:val="none" w:sz="0" w:space="0" w:color="auto"/>
            <w:bottom w:val="none" w:sz="0" w:space="0" w:color="auto"/>
            <w:right w:val="none" w:sz="0" w:space="0" w:color="auto"/>
          </w:divBdr>
        </w:div>
        <w:div w:id="57869792">
          <w:marLeft w:val="0"/>
          <w:marRight w:val="0"/>
          <w:marTop w:val="0"/>
          <w:marBottom w:val="0"/>
          <w:divBdr>
            <w:top w:val="none" w:sz="0" w:space="0" w:color="auto"/>
            <w:left w:val="none" w:sz="0" w:space="0" w:color="auto"/>
            <w:bottom w:val="none" w:sz="0" w:space="0" w:color="auto"/>
            <w:right w:val="none" w:sz="0" w:space="0" w:color="auto"/>
          </w:divBdr>
        </w:div>
        <w:div w:id="1923879743">
          <w:marLeft w:val="0"/>
          <w:marRight w:val="0"/>
          <w:marTop w:val="0"/>
          <w:marBottom w:val="0"/>
          <w:divBdr>
            <w:top w:val="none" w:sz="0" w:space="0" w:color="auto"/>
            <w:left w:val="none" w:sz="0" w:space="0" w:color="auto"/>
            <w:bottom w:val="none" w:sz="0" w:space="0" w:color="auto"/>
            <w:right w:val="none" w:sz="0" w:space="0" w:color="auto"/>
          </w:divBdr>
        </w:div>
        <w:div w:id="1720202400">
          <w:marLeft w:val="0"/>
          <w:marRight w:val="0"/>
          <w:marTop w:val="0"/>
          <w:marBottom w:val="0"/>
          <w:divBdr>
            <w:top w:val="none" w:sz="0" w:space="0" w:color="auto"/>
            <w:left w:val="none" w:sz="0" w:space="0" w:color="auto"/>
            <w:bottom w:val="none" w:sz="0" w:space="0" w:color="auto"/>
            <w:right w:val="none" w:sz="0" w:space="0" w:color="auto"/>
          </w:divBdr>
        </w:div>
        <w:div w:id="1857117679">
          <w:marLeft w:val="0"/>
          <w:marRight w:val="0"/>
          <w:marTop w:val="0"/>
          <w:marBottom w:val="0"/>
          <w:divBdr>
            <w:top w:val="none" w:sz="0" w:space="0" w:color="auto"/>
            <w:left w:val="none" w:sz="0" w:space="0" w:color="auto"/>
            <w:bottom w:val="none" w:sz="0" w:space="0" w:color="auto"/>
            <w:right w:val="none" w:sz="0" w:space="0" w:color="auto"/>
          </w:divBdr>
        </w:div>
        <w:div w:id="892697568">
          <w:marLeft w:val="0"/>
          <w:marRight w:val="0"/>
          <w:marTop w:val="0"/>
          <w:marBottom w:val="0"/>
          <w:divBdr>
            <w:top w:val="none" w:sz="0" w:space="0" w:color="auto"/>
            <w:left w:val="none" w:sz="0" w:space="0" w:color="auto"/>
            <w:bottom w:val="none" w:sz="0" w:space="0" w:color="auto"/>
            <w:right w:val="none" w:sz="0" w:space="0" w:color="auto"/>
          </w:divBdr>
        </w:div>
        <w:div w:id="1732070492">
          <w:marLeft w:val="0"/>
          <w:marRight w:val="0"/>
          <w:marTop w:val="0"/>
          <w:marBottom w:val="0"/>
          <w:divBdr>
            <w:top w:val="none" w:sz="0" w:space="0" w:color="auto"/>
            <w:left w:val="none" w:sz="0" w:space="0" w:color="auto"/>
            <w:bottom w:val="none" w:sz="0" w:space="0" w:color="auto"/>
            <w:right w:val="none" w:sz="0" w:space="0" w:color="auto"/>
          </w:divBdr>
        </w:div>
        <w:div w:id="2101876064">
          <w:marLeft w:val="0"/>
          <w:marRight w:val="0"/>
          <w:marTop w:val="0"/>
          <w:marBottom w:val="0"/>
          <w:divBdr>
            <w:top w:val="none" w:sz="0" w:space="0" w:color="auto"/>
            <w:left w:val="none" w:sz="0" w:space="0" w:color="auto"/>
            <w:bottom w:val="none" w:sz="0" w:space="0" w:color="auto"/>
            <w:right w:val="none" w:sz="0" w:space="0" w:color="auto"/>
          </w:divBdr>
        </w:div>
        <w:div w:id="470052191">
          <w:marLeft w:val="0"/>
          <w:marRight w:val="0"/>
          <w:marTop w:val="0"/>
          <w:marBottom w:val="0"/>
          <w:divBdr>
            <w:top w:val="none" w:sz="0" w:space="0" w:color="auto"/>
            <w:left w:val="none" w:sz="0" w:space="0" w:color="auto"/>
            <w:bottom w:val="none" w:sz="0" w:space="0" w:color="auto"/>
            <w:right w:val="none" w:sz="0" w:space="0" w:color="auto"/>
          </w:divBdr>
        </w:div>
        <w:div w:id="1824421301">
          <w:marLeft w:val="0"/>
          <w:marRight w:val="0"/>
          <w:marTop w:val="0"/>
          <w:marBottom w:val="0"/>
          <w:divBdr>
            <w:top w:val="none" w:sz="0" w:space="0" w:color="auto"/>
            <w:left w:val="none" w:sz="0" w:space="0" w:color="auto"/>
            <w:bottom w:val="none" w:sz="0" w:space="0" w:color="auto"/>
            <w:right w:val="none" w:sz="0" w:space="0" w:color="auto"/>
          </w:divBdr>
        </w:div>
        <w:div w:id="1449547999">
          <w:marLeft w:val="0"/>
          <w:marRight w:val="0"/>
          <w:marTop w:val="0"/>
          <w:marBottom w:val="0"/>
          <w:divBdr>
            <w:top w:val="none" w:sz="0" w:space="0" w:color="auto"/>
            <w:left w:val="none" w:sz="0" w:space="0" w:color="auto"/>
            <w:bottom w:val="none" w:sz="0" w:space="0" w:color="auto"/>
            <w:right w:val="none" w:sz="0" w:space="0" w:color="auto"/>
          </w:divBdr>
        </w:div>
        <w:div w:id="175390678">
          <w:marLeft w:val="0"/>
          <w:marRight w:val="0"/>
          <w:marTop w:val="0"/>
          <w:marBottom w:val="0"/>
          <w:divBdr>
            <w:top w:val="none" w:sz="0" w:space="0" w:color="auto"/>
            <w:left w:val="none" w:sz="0" w:space="0" w:color="auto"/>
            <w:bottom w:val="none" w:sz="0" w:space="0" w:color="auto"/>
            <w:right w:val="none" w:sz="0" w:space="0" w:color="auto"/>
          </w:divBdr>
        </w:div>
        <w:div w:id="369257748">
          <w:marLeft w:val="0"/>
          <w:marRight w:val="0"/>
          <w:marTop w:val="0"/>
          <w:marBottom w:val="0"/>
          <w:divBdr>
            <w:top w:val="none" w:sz="0" w:space="0" w:color="auto"/>
            <w:left w:val="none" w:sz="0" w:space="0" w:color="auto"/>
            <w:bottom w:val="none" w:sz="0" w:space="0" w:color="auto"/>
            <w:right w:val="none" w:sz="0" w:space="0" w:color="auto"/>
          </w:divBdr>
        </w:div>
        <w:div w:id="1408455436">
          <w:marLeft w:val="0"/>
          <w:marRight w:val="0"/>
          <w:marTop w:val="0"/>
          <w:marBottom w:val="0"/>
          <w:divBdr>
            <w:top w:val="none" w:sz="0" w:space="0" w:color="auto"/>
            <w:left w:val="none" w:sz="0" w:space="0" w:color="auto"/>
            <w:bottom w:val="none" w:sz="0" w:space="0" w:color="auto"/>
            <w:right w:val="none" w:sz="0" w:space="0" w:color="auto"/>
          </w:divBdr>
        </w:div>
        <w:div w:id="422606607">
          <w:marLeft w:val="0"/>
          <w:marRight w:val="0"/>
          <w:marTop w:val="0"/>
          <w:marBottom w:val="0"/>
          <w:divBdr>
            <w:top w:val="none" w:sz="0" w:space="0" w:color="auto"/>
            <w:left w:val="none" w:sz="0" w:space="0" w:color="auto"/>
            <w:bottom w:val="none" w:sz="0" w:space="0" w:color="auto"/>
            <w:right w:val="none" w:sz="0" w:space="0" w:color="auto"/>
          </w:divBdr>
        </w:div>
        <w:div w:id="840968396">
          <w:marLeft w:val="0"/>
          <w:marRight w:val="0"/>
          <w:marTop w:val="0"/>
          <w:marBottom w:val="0"/>
          <w:divBdr>
            <w:top w:val="none" w:sz="0" w:space="0" w:color="auto"/>
            <w:left w:val="none" w:sz="0" w:space="0" w:color="auto"/>
            <w:bottom w:val="none" w:sz="0" w:space="0" w:color="auto"/>
            <w:right w:val="none" w:sz="0" w:space="0" w:color="auto"/>
          </w:divBdr>
        </w:div>
        <w:div w:id="1090661732">
          <w:marLeft w:val="0"/>
          <w:marRight w:val="0"/>
          <w:marTop w:val="0"/>
          <w:marBottom w:val="0"/>
          <w:divBdr>
            <w:top w:val="none" w:sz="0" w:space="0" w:color="auto"/>
            <w:left w:val="none" w:sz="0" w:space="0" w:color="auto"/>
            <w:bottom w:val="none" w:sz="0" w:space="0" w:color="auto"/>
            <w:right w:val="none" w:sz="0" w:space="0" w:color="auto"/>
          </w:divBdr>
        </w:div>
        <w:div w:id="1542281399">
          <w:marLeft w:val="0"/>
          <w:marRight w:val="0"/>
          <w:marTop w:val="0"/>
          <w:marBottom w:val="0"/>
          <w:divBdr>
            <w:top w:val="none" w:sz="0" w:space="0" w:color="auto"/>
            <w:left w:val="none" w:sz="0" w:space="0" w:color="auto"/>
            <w:bottom w:val="none" w:sz="0" w:space="0" w:color="auto"/>
            <w:right w:val="none" w:sz="0" w:space="0" w:color="auto"/>
          </w:divBdr>
        </w:div>
        <w:div w:id="239407824">
          <w:marLeft w:val="0"/>
          <w:marRight w:val="0"/>
          <w:marTop w:val="0"/>
          <w:marBottom w:val="0"/>
          <w:divBdr>
            <w:top w:val="none" w:sz="0" w:space="0" w:color="auto"/>
            <w:left w:val="none" w:sz="0" w:space="0" w:color="auto"/>
            <w:bottom w:val="none" w:sz="0" w:space="0" w:color="auto"/>
            <w:right w:val="none" w:sz="0" w:space="0" w:color="auto"/>
          </w:divBdr>
        </w:div>
        <w:div w:id="1401558235">
          <w:marLeft w:val="0"/>
          <w:marRight w:val="0"/>
          <w:marTop w:val="0"/>
          <w:marBottom w:val="0"/>
          <w:divBdr>
            <w:top w:val="none" w:sz="0" w:space="0" w:color="auto"/>
            <w:left w:val="none" w:sz="0" w:space="0" w:color="auto"/>
            <w:bottom w:val="none" w:sz="0" w:space="0" w:color="auto"/>
            <w:right w:val="none" w:sz="0" w:space="0" w:color="auto"/>
          </w:divBdr>
        </w:div>
        <w:div w:id="858931434">
          <w:marLeft w:val="0"/>
          <w:marRight w:val="0"/>
          <w:marTop w:val="0"/>
          <w:marBottom w:val="0"/>
          <w:divBdr>
            <w:top w:val="none" w:sz="0" w:space="0" w:color="auto"/>
            <w:left w:val="none" w:sz="0" w:space="0" w:color="auto"/>
            <w:bottom w:val="none" w:sz="0" w:space="0" w:color="auto"/>
            <w:right w:val="none" w:sz="0" w:space="0" w:color="auto"/>
          </w:divBdr>
        </w:div>
        <w:div w:id="1914393930">
          <w:marLeft w:val="0"/>
          <w:marRight w:val="0"/>
          <w:marTop w:val="0"/>
          <w:marBottom w:val="0"/>
          <w:divBdr>
            <w:top w:val="none" w:sz="0" w:space="0" w:color="auto"/>
            <w:left w:val="none" w:sz="0" w:space="0" w:color="auto"/>
            <w:bottom w:val="none" w:sz="0" w:space="0" w:color="auto"/>
            <w:right w:val="none" w:sz="0" w:space="0" w:color="auto"/>
          </w:divBdr>
        </w:div>
      </w:divsChild>
    </w:div>
    <w:div w:id="361832891">
      <w:bodyDiv w:val="1"/>
      <w:marLeft w:val="0"/>
      <w:marRight w:val="0"/>
      <w:marTop w:val="0"/>
      <w:marBottom w:val="0"/>
      <w:divBdr>
        <w:top w:val="none" w:sz="0" w:space="0" w:color="auto"/>
        <w:left w:val="none" w:sz="0" w:space="0" w:color="auto"/>
        <w:bottom w:val="none" w:sz="0" w:space="0" w:color="auto"/>
        <w:right w:val="none" w:sz="0" w:space="0" w:color="auto"/>
      </w:divBdr>
      <w:divsChild>
        <w:div w:id="863178145">
          <w:marLeft w:val="0"/>
          <w:marRight w:val="0"/>
          <w:marTop w:val="0"/>
          <w:marBottom w:val="0"/>
          <w:divBdr>
            <w:top w:val="none" w:sz="0" w:space="0" w:color="auto"/>
            <w:left w:val="none" w:sz="0" w:space="0" w:color="auto"/>
            <w:bottom w:val="none" w:sz="0" w:space="0" w:color="auto"/>
            <w:right w:val="none" w:sz="0" w:space="0" w:color="auto"/>
          </w:divBdr>
        </w:div>
        <w:div w:id="1413358966">
          <w:marLeft w:val="0"/>
          <w:marRight w:val="0"/>
          <w:marTop w:val="0"/>
          <w:marBottom w:val="0"/>
          <w:divBdr>
            <w:top w:val="none" w:sz="0" w:space="0" w:color="auto"/>
            <w:left w:val="none" w:sz="0" w:space="0" w:color="auto"/>
            <w:bottom w:val="none" w:sz="0" w:space="0" w:color="auto"/>
            <w:right w:val="none" w:sz="0" w:space="0" w:color="auto"/>
          </w:divBdr>
        </w:div>
        <w:div w:id="713575550">
          <w:marLeft w:val="0"/>
          <w:marRight w:val="0"/>
          <w:marTop w:val="0"/>
          <w:marBottom w:val="0"/>
          <w:divBdr>
            <w:top w:val="none" w:sz="0" w:space="0" w:color="auto"/>
            <w:left w:val="none" w:sz="0" w:space="0" w:color="auto"/>
            <w:bottom w:val="none" w:sz="0" w:space="0" w:color="auto"/>
            <w:right w:val="none" w:sz="0" w:space="0" w:color="auto"/>
          </w:divBdr>
        </w:div>
        <w:div w:id="678234206">
          <w:marLeft w:val="0"/>
          <w:marRight w:val="0"/>
          <w:marTop w:val="0"/>
          <w:marBottom w:val="0"/>
          <w:divBdr>
            <w:top w:val="none" w:sz="0" w:space="0" w:color="auto"/>
            <w:left w:val="none" w:sz="0" w:space="0" w:color="auto"/>
            <w:bottom w:val="none" w:sz="0" w:space="0" w:color="auto"/>
            <w:right w:val="none" w:sz="0" w:space="0" w:color="auto"/>
          </w:divBdr>
        </w:div>
      </w:divsChild>
    </w:div>
    <w:div w:id="419761839">
      <w:bodyDiv w:val="1"/>
      <w:marLeft w:val="0"/>
      <w:marRight w:val="0"/>
      <w:marTop w:val="0"/>
      <w:marBottom w:val="0"/>
      <w:divBdr>
        <w:top w:val="none" w:sz="0" w:space="0" w:color="auto"/>
        <w:left w:val="none" w:sz="0" w:space="0" w:color="auto"/>
        <w:bottom w:val="none" w:sz="0" w:space="0" w:color="auto"/>
        <w:right w:val="none" w:sz="0" w:space="0" w:color="auto"/>
      </w:divBdr>
      <w:divsChild>
        <w:div w:id="59525447">
          <w:marLeft w:val="0"/>
          <w:marRight w:val="0"/>
          <w:marTop w:val="0"/>
          <w:marBottom w:val="0"/>
          <w:divBdr>
            <w:top w:val="none" w:sz="0" w:space="0" w:color="auto"/>
            <w:left w:val="none" w:sz="0" w:space="0" w:color="auto"/>
            <w:bottom w:val="none" w:sz="0" w:space="0" w:color="auto"/>
            <w:right w:val="none" w:sz="0" w:space="0" w:color="auto"/>
          </w:divBdr>
        </w:div>
        <w:div w:id="1298071744">
          <w:marLeft w:val="0"/>
          <w:marRight w:val="0"/>
          <w:marTop w:val="0"/>
          <w:marBottom w:val="0"/>
          <w:divBdr>
            <w:top w:val="none" w:sz="0" w:space="0" w:color="auto"/>
            <w:left w:val="none" w:sz="0" w:space="0" w:color="auto"/>
            <w:bottom w:val="none" w:sz="0" w:space="0" w:color="auto"/>
            <w:right w:val="none" w:sz="0" w:space="0" w:color="auto"/>
          </w:divBdr>
        </w:div>
        <w:div w:id="1377704312">
          <w:marLeft w:val="0"/>
          <w:marRight w:val="0"/>
          <w:marTop w:val="0"/>
          <w:marBottom w:val="0"/>
          <w:divBdr>
            <w:top w:val="none" w:sz="0" w:space="0" w:color="auto"/>
            <w:left w:val="none" w:sz="0" w:space="0" w:color="auto"/>
            <w:bottom w:val="none" w:sz="0" w:space="0" w:color="auto"/>
            <w:right w:val="none" w:sz="0" w:space="0" w:color="auto"/>
          </w:divBdr>
        </w:div>
        <w:div w:id="633368809">
          <w:marLeft w:val="0"/>
          <w:marRight w:val="0"/>
          <w:marTop w:val="0"/>
          <w:marBottom w:val="0"/>
          <w:divBdr>
            <w:top w:val="none" w:sz="0" w:space="0" w:color="auto"/>
            <w:left w:val="none" w:sz="0" w:space="0" w:color="auto"/>
            <w:bottom w:val="none" w:sz="0" w:space="0" w:color="auto"/>
            <w:right w:val="none" w:sz="0" w:space="0" w:color="auto"/>
          </w:divBdr>
        </w:div>
        <w:div w:id="894507390">
          <w:marLeft w:val="0"/>
          <w:marRight w:val="0"/>
          <w:marTop w:val="0"/>
          <w:marBottom w:val="0"/>
          <w:divBdr>
            <w:top w:val="none" w:sz="0" w:space="0" w:color="auto"/>
            <w:left w:val="none" w:sz="0" w:space="0" w:color="auto"/>
            <w:bottom w:val="none" w:sz="0" w:space="0" w:color="auto"/>
            <w:right w:val="none" w:sz="0" w:space="0" w:color="auto"/>
          </w:divBdr>
        </w:div>
        <w:div w:id="211692755">
          <w:marLeft w:val="0"/>
          <w:marRight w:val="0"/>
          <w:marTop w:val="0"/>
          <w:marBottom w:val="0"/>
          <w:divBdr>
            <w:top w:val="none" w:sz="0" w:space="0" w:color="auto"/>
            <w:left w:val="none" w:sz="0" w:space="0" w:color="auto"/>
            <w:bottom w:val="none" w:sz="0" w:space="0" w:color="auto"/>
            <w:right w:val="none" w:sz="0" w:space="0" w:color="auto"/>
          </w:divBdr>
        </w:div>
        <w:div w:id="973563163">
          <w:marLeft w:val="0"/>
          <w:marRight w:val="0"/>
          <w:marTop w:val="0"/>
          <w:marBottom w:val="0"/>
          <w:divBdr>
            <w:top w:val="none" w:sz="0" w:space="0" w:color="auto"/>
            <w:left w:val="none" w:sz="0" w:space="0" w:color="auto"/>
            <w:bottom w:val="none" w:sz="0" w:space="0" w:color="auto"/>
            <w:right w:val="none" w:sz="0" w:space="0" w:color="auto"/>
          </w:divBdr>
        </w:div>
        <w:div w:id="1379666269">
          <w:marLeft w:val="0"/>
          <w:marRight w:val="0"/>
          <w:marTop w:val="0"/>
          <w:marBottom w:val="0"/>
          <w:divBdr>
            <w:top w:val="none" w:sz="0" w:space="0" w:color="auto"/>
            <w:left w:val="none" w:sz="0" w:space="0" w:color="auto"/>
            <w:bottom w:val="none" w:sz="0" w:space="0" w:color="auto"/>
            <w:right w:val="none" w:sz="0" w:space="0" w:color="auto"/>
          </w:divBdr>
        </w:div>
        <w:div w:id="1299649949">
          <w:marLeft w:val="0"/>
          <w:marRight w:val="0"/>
          <w:marTop w:val="0"/>
          <w:marBottom w:val="0"/>
          <w:divBdr>
            <w:top w:val="none" w:sz="0" w:space="0" w:color="auto"/>
            <w:left w:val="none" w:sz="0" w:space="0" w:color="auto"/>
            <w:bottom w:val="none" w:sz="0" w:space="0" w:color="auto"/>
            <w:right w:val="none" w:sz="0" w:space="0" w:color="auto"/>
          </w:divBdr>
        </w:div>
        <w:div w:id="914709359">
          <w:marLeft w:val="0"/>
          <w:marRight w:val="0"/>
          <w:marTop w:val="0"/>
          <w:marBottom w:val="0"/>
          <w:divBdr>
            <w:top w:val="none" w:sz="0" w:space="0" w:color="auto"/>
            <w:left w:val="none" w:sz="0" w:space="0" w:color="auto"/>
            <w:bottom w:val="none" w:sz="0" w:space="0" w:color="auto"/>
            <w:right w:val="none" w:sz="0" w:space="0" w:color="auto"/>
          </w:divBdr>
        </w:div>
        <w:div w:id="1231309471">
          <w:marLeft w:val="0"/>
          <w:marRight w:val="0"/>
          <w:marTop w:val="0"/>
          <w:marBottom w:val="0"/>
          <w:divBdr>
            <w:top w:val="none" w:sz="0" w:space="0" w:color="auto"/>
            <w:left w:val="none" w:sz="0" w:space="0" w:color="auto"/>
            <w:bottom w:val="none" w:sz="0" w:space="0" w:color="auto"/>
            <w:right w:val="none" w:sz="0" w:space="0" w:color="auto"/>
          </w:divBdr>
        </w:div>
        <w:div w:id="1399401171">
          <w:marLeft w:val="0"/>
          <w:marRight w:val="0"/>
          <w:marTop w:val="0"/>
          <w:marBottom w:val="0"/>
          <w:divBdr>
            <w:top w:val="none" w:sz="0" w:space="0" w:color="auto"/>
            <w:left w:val="none" w:sz="0" w:space="0" w:color="auto"/>
            <w:bottom w:val="none" w:sz="0" w:space="0" w:color="auto"/>
            <w:right w:val="none" w:sz="0" w:space="0" w:color="auto"/>
          </w:divBdr>
        </w:div>
        <w:div w:id="1716998758">
          <w:marLeft w:val="0"/>
          <w:marRight w:val="0"/>
          <w:marTop w:val="0"/>
          <w:marBottom w:val="0"/>
          <w:divBdr>
            <w:top w:val="none" w:sz="0" w:space="0" w:color="auto"/>
            <w:left w:val="none" w:sz="0" w:space="0" w:color="auto"/>
            <w:bottom w:val="none" w:sz="0" w:space="0" w:color="auto"/>
            <w:right w:val="none" w:sz="0" w:space="0" w:color="auto"/>
          </w:divBdr>
        </w:div>
        <w:div w:id="791630119">
          <w:marLeft w:val="0"/>
          <w:marRight w:val="0"/>
          <w:marTop w:val="0"/>
          <w:marBottom w:val="0"/>
          <w:divBdr>
            <w:top w:val="none" w:sz="0" w:space="0" w:color="auto"/>
            <w:left w:val="none" w:sz="0" w:space="0" w:color="auto"/>
            <w:bottom w:val="none" w:sz="0" w:space="0" w:color="auto"/>
            <w:right w:val="none" w:sz="0" w:space="0" w:color="auto"/>
          </w:divBdr>
        </w:div>
        <w:div w:id="1795757967">
          <w:marLeft w:val="0"/>
          <w:marRight w:val="0"/>
          <w:marTop w:val="0"/>
          <w:marBottom w:val="0"/>
          <w:divBdr>
            <w:top w:val="none" w:sz="0" w:space="0" w:color="auto"/>
            <w:left w:val="none" w:sz="0" w:space="0" w:color="auto"/>
            <w:bottom w:val="none" w:sz="0" w:space="0" w:color="auto"/>
            <w:right w:val="none" w:sz="0" w:space="0" w:color="auto"/>
          </w:divBdr>
        </w:div>
        <w:div w:id="1765683096">
          <w:marLeft w:val="0"/>
          <w:marRight w:val="0"/>
          <w:marTop w:val="0"/>
          <w:marBottom w:val="0"/>
          <w:divBdr>
            <w:top w:val="none" w:sz="0" w:space="0" w:color="auto"/>
            <w:left w:val="none" w:sz="0" w:space="0" w:color="auto"/>
            <w:bottom w:val="none" w:sz="0" w:space="0" w:color="auto"/>
            <w:right w:val="none" w:sz="0" w:space="0" w:color="auto"/>
          </w:divBdr>
        </w:div>
        <w:div w:id="2071416158">
          <w:marLeft w:val="0"/>
          <w:marRight w:val="0"/>
          <w:marTop w:val="0"/>
          <w:marBottom w:val="0"/>
          <w:divBdr>
            <w:top w:val="none" w:sz="0" w:space="0" w:color="auto"/>
            <w:left w:val="none" w:sz="0" w:space="0" w:color="auto"/>
            <w:bottom w:val="none" w:sz="0" w:space="0" w:color="auto"/>
            <w:right w:val="none" w:sz="0" w:space="0" w:color="auto"/>
          </w:divBdr>
        </w:div>
        <w:div w:id="940181669">
          <w:marLeft w:val="0"/>
          <w:marRight w:val="0"/>
          <w:marTop w:val="0"/>
          <w:marBottom w:val="0"/>
          <w:divBdr>
            <w:top w:val="none" w:sz="0" w:space="0" w:color="auto"/>
            <w:left w:val="none" w:sz="0" w:space="0" w:color="auto"/>
            <w:bottom w:val="none" w:sz="0" w:space="0" w:color="auto"/>
            <w:right w:val="none" w:sz="0" w:space="0" w:color="auto"/>
          </w:divBdr>
        </w:div>
        <w:div w:id="652219594">
          <w:marLeft w:val="0"/>
          <w:marRight w:val="0"/>
          <w:marTop w:val="0"/>
          <w:marBottom w:val="0"/>
          <w:divBdr>
            <w:top w:val="none" w:sz="0" w:space="0" w:color="auto"/>
            <w:left w:val="none" w:sz="0" w:space="0" w:color="auto"/>
            <w:bottom w:val="none" w:sz="0" w:space="0" w:color="auto"/>
            <w:right w:val="none" w:sz="0" w:space="0" w:color="auto"/>
          </w:divBdr>
        </w:div>
        <w:div w:id="458227782">
          <w:marLeft w:val="0"/>
          <w:marRight w:val="0"/>
          <w:marTop w:val="0"/>
          <w:marBottom w:val="0"/>
          <w:divBdr>
            <w:top w:val="none" w:sz="0" w:space="0" w:color="auto"/>
            <w:left w:val="none" w:sz="0" w:space="0" w:color="auto"/>
            <w:bottom w:val="none" w:sz="0" w:space="0" w:color="auto"/>
            <w:right w:val="none" w:sz="0" w:space="0" w:color="auto"/>
          </w:divBdr>
        </w:div>
        <w:div w:id="2030443841">
          <w:marLeft w:val="0"/>
          <w:marRight w:val="0"/>
          <w:marTop w:val="0"/>
          <w:marBottom w:val="0"/>
          <w:divBdr>
            <w:top w:val="none" w:sz="0" w:space="0" w:color="auto"/>
            <w:left w:val="none" w:sz="0" w:space="0" w:color="auto"/>
            <w:bottom w:val="none" w:sz="0" w:space="0" w:color="auto"/>
            <w:right w:val="none" w:sz="0" w:space="0" w:color="auto"/>
          </w:divBdr>
        </w:div>
        <w:div w:id="1347318687">
          <w:marLeft w:val="0"/>
          <w:marRight w:val="0"/>
          <w:marTop w:val="0"/>
          <w:marBottom w:val="0"/>
          <w:divBdr>
            <w:top w:val="none" w:sz="0" w:space="0" w:color="auto"/>
            <w:left w:val="none" w:sz="0" w:space="0" w:color="auto"/>
            <w:bottom w:val="none" w:sz="0" w:space="0" w:color="auto"/>
            <w:right w:val="none" w:sz="0" w:space="0" w:color="auto"/>
          </w:divBdr>
        </w:div>
        <w:div w:id="1447037770">
          <w:marLeft w:val="0"/>
          <w:marRight w:val="0"/>
          <w:marTop w:val="0"/>
          <w:marBottom w:val="0"/>
          <w:divBdr>
            <w:top w:val="none" w:sz="0" w:space="0" w:color="auto"/>
            <w:left w:val="none" w:sz="0" w:space="0" w:color="auto"/>
            <w:bottom w:val="none" w:sz="0" w:space="0" w:color="auto"/>
            <w:right w:val="none" w:sz="0" w:space="0" w:color="auto"/>
          </w:divBdr>
        </w:div>
        <w:div w:id="488791318">
          <w:marLeft w:val="0"/>
          <w:marRight w:val="0"/>
          <w:marTop w:val="0"/>
          <w:marBottom w:val="0"/>
          <w:divBdr>
            <w:top w:val="none" w:sz="0" w:space="0" w:color="auto"/>
            <w:left w:val="none" w:sz="0" w:space="0" w:color="auto"/>
            <w:bottom w:val="none" w:sz="0" w:space="0" w:color="auto"/>
            <w:right w:val="none" w:sz="0" w:space="0" w:color="auto"/>
          </w:divBdr>
        </w:div>
        <w:div w:id="862403094">
          <w:marLeft w:val="0"/>
          <w:marRight w:val="0"/>
          <w:marTop w:val="0"/>
          <w:marBottom w:val="0"/>
          <w:divBdr>
            <w:top w:val="none" w:sz="0" w:space="0" w:color="auto"/>
            <w:left w:val="none" w:sz="0" w:space="0" w:color="auto"/>
            <w:bottom w:val="none" w:sz="0" w:space="0" w:color="auto"/>
            <w:right w:val="none" w:sz="0" w:space="0" w:color="auto"/>
          </w:divBdr>
        </w:div>
        <w:div w:id="2065789076">
          <w:marLeft w:val="0"/>
          <w:marRight w:val="0"/>
          <w:marTop w:val="0"/>
          <w:marBottom w:val="0"/>
          <w:divBdr>
            <w:top w:val="none" w:sz="0" w:space="0" w:color="auto"/>
            <w:left w:val="none" w:sz="0" w:space="0" w:color="auto"/>
            <w:bottom w:val="none" w:sz="0" w:space="0" w:color="auto"/>
            <w:right w:val="none" w:sz="0" w:space="0" w:color="auto"/>
          </w:divBdr>
        </w:div>
        <w:div w:id="1989940775">
          <w:marLeft w:val="0"/>
          <w:marRight w:val="0"/>
          <w:marTop w:val="0"/>
          <w:marBottom w:val="0"/>
          <w:divBdr>
            <w:top w:val="none" w:sz="0" w:space="0" w:color="auto"/>
            <w:left w:val="none" w:sz="0" w:space="0" w:color="auto"/>
            <w:bottom w:val="none" w:sz="0" w:space="0" w:color="auto"/>
            <w:right w:val="none" w:sz="0" w:space="0" w:color="auto"/>
          </w:divBdr>
        </w:div>
        <w:div w:id="1952013153">
          <w:marLeft w:val="0"/>
          <w:marRight w:val="0"/>
          <w:marTop w:val="0"/>
          <w:marBottom w:val="0"/>
          <w:divBdr>
            <w:top w:val="none" w:sz="0" w:space="0" w:color="auto"/>
            <w:left w:val="none" w:sz="0" w:space="0" w:color="auto"/>
            <w:bottom w:val="none" w:sz="0" w:space="0" w:color="auto"/>
            <w:right w:val="none" w:sz="0" w:space="0" w:color="auto"/>
          </w:divBdr>
        </w:div>
        <w:div w:id="822744793">
          <w:marLeft w:val="0"/>
          <w:marRight w:val="0"/>
          <w:marTop w:val="0"/>
          <w:marBottom w:val="0"/>
          <w:divBdr>
            <w:top w:val="none" w:sz="0" w:space="0" w:color="auto"/>
            <w:left w:val="none" w:sz="0" w:space="0" w:color="auto"/>
            <w:bottom w:val="none" w:sz="0" w:space="0" w:color="auto"/>
            <w:right w:val="none" w:sz="0" w:space="0" w:color="auto"/>
          </w:divBdr>
        </w:div>
        <w:div w:id="607007220">
          <w:marLeft w:val="0"/>
          <w:marRight w:val="0"/>
          <w:marTop w:val="0"/>
          <w:marBottom w:val="0"/>
          <w:divBdr>
            <w:top w:val="none" w:sz="0" w:space="0" w:color="auto"/>
            <w:left w:val="none" w:sz="0" w:space="0" w:color="auto"/>
            <w:bottom w:val="none" w:sz="0" w:space="0" w:color="auto"/>
            <w:right w:val="none" w:sz="0" w:space="0" w:color="auto"/>
          </w:divBdr>
        </w:div>
        <w:div w:id="6106704">
          <w:marLeft w:val="0"/>
          <w:marRight w:val="0"/>
          <w:marTop w:val="0"/>
          <w:marBottom w:val="0"/>
          <w:divBdr>
            <w:top w:val="none" w:sz="0" w:space="0" w:color="auto"/>
            <w:left w:val="none" w:sz="0" w:space="0" w:color="auto"/>
            <w:bottom w:val="none" w:sz="0" w:space="0" w:color="auto"/>
            <w:right w:val="none" w:sz="0" w:space="0" w:color="auto"/>
          </w:divBdr>
        </w:div>
        <w:div w:id="1414668594">
          <w:marLeft w:val="0"/>
          <w:marRight w:val="0"/>
          <w:marTop w:val="0"/>
          <w:marBottom w:val="0"/>
          <w:divBdr>
            <w:top w:val="none" w:sz="0" w:space="0" w:color="auto"/>
            <w:left w:val="none" w:sz="0" w:space="0" w:color="auto"/>
            <w:bottom w:val="none" w:sz="0" w:space="0" w:color="auto"/>
            <w:right w:val="none" w:sz="0" w:space="0" w:color="auto"/>
          </w:divBdr>
        </w:div>
        <w:div w:id="2054884774">
          <w:marLeft w:val="0"/>
          <w:marRight w:val="0"/>
          <w:marTop w:val="0"/>
          <w:marBottom w:val="0"/>
          <w:divBdr>
            <w:top w:val="none" w:sz="0" w:space="0" w:color="auto"/>
            <w:left w:val="none" w:sz="0" w:space="0" w:color="auto"/>
            <w:bottom w:val="none" w:sz="0" w:space="0" w:color="auto"/>
            <w:right w:val="none" w:sz="0" w:space="0" w:color="auto"/>
          </w:divBdr>
        </w:div>
        <w:div w:id="514078967">
          <w:marLeft w:val="0"/>
          <w:marRight w:val="0"/>
          <w:marTop w:val="0"/>
          <w:marBottom w:val="0"/>
          <w:divBdr>
            <w:top w:val="none" w:sz="0" w:space="0" w:color="auto"/>
            <w:left w:val="none" w:sz="0" w:space="0" w:color="auto"/>
            <w:bottom w:val="none" w:sz="0" w:space="0" w:color="auto"/>
            <w:right w:val="none" w:sz="0" w:space="0" w:color="auto"/>
          </w:divBdr>
        </w:div>
        <w:div w:id="1855072191">
          <w:marLeft w:val="0"/>
          <w:marRight w:val="0"/>
          <w:marTop w:val="0"/>
          <w:marBottom w:val="0"/>
          <w:divBdr>
            <w:top w:val="none" w:sz="0" w:space="0" w:color="auto"/>
            <w:left w:val="none" w:sz="0" w:space="0" w:color="auto"/>
            <w:bottom w:val="none" w:sz="0" w:space="0" w:color="auto"/>
            <w:right w:val="none" w:sz="0" w:space="0" w:color="auto"/>
          </w:divBdr>
        </w:div>
        <w:div w:id="1695963770">
          <w:marLeft w:val="0"/>
          <w:marRight w:val="0"/>
          <w:marTop w:val="0"/>
          <w:marBottom w:val="0"/>
          <w:divBdr>
            <w:top w:val="none" w:sz="0" w:space="0" w:color="auto"/>
            <w:left w:val="none" w:sz="0" w:space="0" w:color="auto"/>
            <w:bottom w:val="none" w:sz="0" w:space="0" w:color="auto"/>
            <w:right w:val="none" w:sz="0" w:space="0" w:color="auto"/>
          </w:divBdr>
        </w:div>
        <w:div w:id="656808896">
          <w:marLeft w:val="0"/>
          <w:marRight w:val="0"/>
          <w:marTop w:val="0"/>
          <w:marBottom w:val="0"/>
          <w:divBdr>
            <w:top w:val="none" w:sz="0" w:space="0" w:color="auto"/>
            <w:left w:val="none" w:sz="0" w:space="0" w:color="auto"/>
            <w:bottom w:val="none" w:sz="0" w:space="0" w:color="auto"/>
            <w:right w:val="none" w:sz="0" w:space="0" w:color="auto"/>
          </w:divBdr>
        </w:div>
        <w:div w:id="314992863">
          <w:marLeft w:val="0"/>
          <w:marRight w:val="0"/>
          <w:marTop w:val="0"/>
          <w:marBottom w:val="0"/>
          <w:divBdr>
            <w:top w:val="none" w:sz="0" w:space="0" w:color="auto"/>
            <w:left w:val="none" w:sz="0" w:space="0" w:color="auto"/>
            <w:bottom w:val="none" w:sz="0" w:space="0" w:color="auto"/>
            <w:right w:val="none" w:sz="0" w:space="0" w:color="auto"/>
          </w:divBdr>
        </w:div>
        <w:div w:id="1572930493">
          <w:marLeft w:val="0"/>
          <w:marRight w:val="0"/>
          <w:marTop w:val="0"/>
          <w:marBottom w:val="0"/>
          <w:divBdr>
            <w:top w:val="none" w:sz="0" w:space="0" w:color="auto"/>
            <w:left w:val="none" w:sz="0" w:space="0" w:color="auto"/>
            <w:bottom w:val="none" w:sz="0" w:space="0" w:color="auto"/>
            <w:right w:val="none" w:sz="0" w:space="0" w:color="auto"/>
          </w:divBdr>
        </w:div>
        <w:div w:id="2045860339">
          <w:marLeft w:val="0"/>
          <w:marRight w:val="0"/>
          <w:marTop w:val="0"/>
          <w:marBottom w:val="0"/>
          <w:divBdr>
            <w:top w:val="none" w:sz="0" w:space="0" w:color="auto"/>
            <w:left w:val="none" w:sz="0" w:space="0" w:color="auto"/>
            <w:bottom w:val="none" w:sz="0" w:space="0" w:color="auto"/>
            <w:right w:val="none" w:sz="0" w:space="0" w:color="auto"/>
          </w:divBdr>
        </w:div>
        <w:div w:id="1957325766">
          <w:marLeft w:val="0"/>
          <w:marRight w:val="0"/>
          <w:marTop w:val="0"/>
          <w:marBottom w:val="0"/>
          <w:divBdr>
            <w:top w:val="none" w:sz="0" w:space="0" w:color="auto"/>
            <w:left w:val="none" w:sz="0" w:space="0" w:color="auto"/>
            <w:bottom w:val="none" w:sz="0" w:space="0" w:color="auto"/>
            <w:right w:val="none" w:sz="0" w:space="0" w:color="auto"/>
          </w:divBdr>
        </w:div>
        <w:div w:id="1061561180">
          <w:marLeft w:val="0"/>
          <w:marRight w:val="0"/>
          <w:marTop w:val="0"/>
          <w:marBottom w:val="0"/>
          <w:divBdr>
            <w:top w:val="none" w:sz="0" w:space="0" w:color="auto"/>
            <w:left w:val="none" w:sz="0" w:space="0" w:color="auto"/>
            <w:bottom w:val="none" w:sz="0" w:space="0" w:color="auto"/>
            <w:right w:val="none" w:sz="0" w:space="0" w:color="auto"/>
          </w:divBdr>
        </w:div>
        <w:div w:id="138695190">
          <w:marLeft w:val="0"/>
          <w:marRight w:val="0"/>
          <w:marTop w:val="0"/>
          <w:marBottom w:val="0"/>
          <w:divBdr>
            <w:top w:val="none" w:sz="0" w:space="0" w:color="auto"/>
            <w:left w:val="none" w:sz="0" w:space="0" w:color="auto"/>
            <w:bottom w:val="none" w:sz="0" w:space="0" w:color="auto"/>
            <w:right w:val="none" w:sz="0" w:space="0" w:color="auto"/>
          </w:divBdr>
        </w:div>
        <w:div w:id="1203861514">
          <w:marLeft w:val="0"/>
          <w:marRight w:val="0"/>
          <w:marTop w:val="0"/>
          <w:marBottom w:val="0"/>
          <w:divBdr>
            <w:top w:val="none" w:sz="0" w:space="0" w:color="auto"/>
            <w:left w:val="none" w:sz="0" w:space="0" w:color="auto"/>
            <w:bottom w:val="none" w:sz="0" w:space="0" w:color="auto"/>
            <w:right w:val="none" w:sz="0" w:space="0" w:color="auto"/>
          </w:divBdr>
        </w:div>
        <w:div w:id="1073626826">
          <w:marLeft w:val="0"/>
          <w:marRight w:val="0"/>
          <w:marTop w:val="0"/>
          <w:marBottom w:val="0"/>
          <w:divBdr>
            <w:top w:val="none" w:sz="0" w:space="0" w:color="auto"/>
            <w:left w:val="none" w:sz="0" w:space="0" w:color="auto"/>
            <w:bottom w:val="none" w:sz="0" w:space="0" w:color="auto"/>
            <w:right w:val="none" w:sz="0" w:space="0" w:color="auto"/>
          </w:divBdr>
        </w:div>
        <w:div w:id="1777671829">
          <w:marLeft w:val="0"/>
          <w:marRight w:val="0"/>
          <w:marTop w:val="0"/>
          <w:marBottom w:val="0"/>
          <w:divBdr>
            <w:top w:val="none" w:sz="0" w:space="0" w:color="auto"/>
            <w:left w:val="none" w:sz="0" w:space="0" w:color="auto"/>
            <w:bottom w:val="none" w:sz="0" w:space="0" w:color="auto"/>
            <w:right w:val="none" w:sz="0" w:space="0" w:color="auto"/>
          </w:divBdr>
        </w:div>
        <w:div w:id="1179194342">
          <w:marLeft w:val="0"/>
          <w:marRight w:val="0"/>
          <w:marTop w:val="0"/>
          <w:marBottom w:val="0"/>
          <w:divBdr>
            <w:top w:val="none" w:sz="0" w:space="0" w:color="auto"/>
            <w:left w:val="none" w:sz="0" w:space="0" w:color="auto"/>
            <w:bottom w:val="none" w:sz="0" w:space="0" w:color="auto"/>
            <w:right w:val="none" w:sz="0" w:space="0" w:color="auto"/>
          </w:divBdr>
        </w:div>
        <w:div w:id="2055234318">
          <w:marLeft w:val="0"/>
          <w:marRight w:val="0"/>
          <w:marTop w:val="0"/>
          <w:marBottom w:val="0"/>
          <w:divBdr>
            <w:top w:val="none" w:sz="0" w:space="0" w:color="auto"/>
            <w:left w:val="none" w:sz="0" w:space="0" w:color="auto"/>
            <w:bottom w:val="none" w:sz="0" w:space="0" w:color="auto"/>
            <w:right w:val="none" w:sz="0" w:space="0" w:color="auto"/>
          </w:divBdr>
        </w:div>
        <w:div w:id="896090298">
          <w:marLeft w:val="0"/>
          <w:marRight w:val="0"/>
          <w:marTop w:val="0"/>
          <w:marBottom w:val="0"/>
          <w:divBdr>
            <w:top w:val="none" w:sz="0" w:space="0" w:color="auto"/>
            <w:left w:val="none" w:sz="0" w:space="0" w:color="auto"/>
            <w:bottom w:val="none" w:sz="0" w:space="0" w:color="auto"/>
            <w:right w:val="none" w:sz="0" w:space="0" w:color="auto"/>
          </w:divBdr>
        </w:div>
        <w:div w:id="1093935171">
          <w:marLeft w:val="0"/>
          <w:marRight w:val="0"/>
          <w:marTop w:val="0"/>
          <w:marBottom w:val="0"/>
          <w:divBdr>
            <w:top w:val="none" w:sz="0" w:space="0" w:color="auto"/>
            <w:left w:val="none" w:sz="0" w:space="0" w:color="auto"/>
            <w:bottom w:val="none" w:sz="0" w:space="0" w:color="auto"/>
            <w:right w:val="none" w:sz="0" w:space="0" w:color="auto"/>
          </w:divBdr>
        </w:div>
        <w:div w:id="836967980">
          <w:marLeft w:val="0"/>
          <w:marRight w:val="0"/>
          <w:marTop w:val="0"/>
          <w:marBottom w:val="0"/>
          <w:divBdr>
            <w:top w:val="none" w:sz="0" w:space="0" w:color="auto"/>
            <w:left w:val="none" w:sz="0" w:space="0" w:color="auto"/>
            <w:bottom w:val="none" w:sz="0" w:space="0" w:color="auto"/>
            <w:right w:val="none" w:sz="0" w:space="0" w:color="auto"/>
          </w:divBdr>
        </w:div>
        <w:div w:id="113329850">
          <w:marLeft w:val="0"/>
          <w:marRight w:val="0"/>
          <w:marTop w:val="0"/>
          <w:marBottom w:val="0"/>
          <w:divBdr>
            <w:top w:val="none" w:sz="0" w:space="0" w:color="auto"/>
            <w:left w:val="none" w:sz="0" w:space="0" w:color="auto"/>
            <w:bottom w:val="none" w:sz="0" w:space="0" w:color="auto"/>
            <w:right w:val="none" w:sz="0" w:space="0" w:color="auto"/>
          </w:divBdr>
        </w:div>
        <w:div w:id="2064596133">
          <w:marLeft w:val="0"/>
          <w:marRight w:val="0"/>
          <w:marTop w:val="0"/>
          <w:marBottom w:val="0"/>
          <w:divBdr>
            <w:top w:val="none" w:sz="0" w:space="0" w:color="auto"/>
            <w:left w:val="none" w:sz="0" w:space="0" w:color="auto"/>
            <w:bottom w:val="none" w:sz="0" w:space="0" w:color="auto"/>
            <w:right w:val="none" w:sz="0" w:space="0" w:color="auto"/>
          </w:divBdr>
        </w:div>
        <w:div w:id="787701241">
          <w:marLeft w:val="0"/>
          <w:marRight w:val="0"/>
          <w:marTop w:val="0"/>
          <w:marBottom w:val="0"/>
          <w:divBdr>
            <w:top w:val="none" w:sz="0" w:space="0" w:color="auto"/>
            <w:left w:val="none" w:sz="0" w:space="0" w:color="auto"/>
            <w:bottom w:val="none" w:sz="0" w:space="0" w:color="auto"/>
            <w:right w:val="none" w:sz="0" w:space="0" w:color="auto"/>
          </w:divBdr>
        </w:div>
        <w:div w:id="1249578531">
          <w:marLeft w:val="0"/>
          <w:marRight w:val="0"/>
          <w:marTop w:val="0"/>
          <w:marBottom w:val="0"/>
          <w:divBdr>
            <w:top w:val="none" w:sz="0" w:space="0" w:color="auto"/>
            <w:left w:val="none" w:sz="0" w:space="0" w:color="auto"/>
            <w:bottom w:val="none" w:sz="0" w:space="0" w:color="auto"/>
            <w:right w:val="none" w:sz="0" w:space="0" w:color="auto"/>
          </w:divBdr>
        </w:div>
        <w:div w:id="1612128584">
          <w:marLeft w:val="0"/>
          <w:marRight w:val="0"/>
          <w:marTop w:val="0"/>
          <w:marBottom w:val="0"/>
          <w:divBdr>
            <w:top w:val="none" w:sz="0" w:space="0" w:color="auto"/>
            <w:left w:val="none" w:sz="0" w:space="0" w:color="auto"/>
            <w:bottom w:val="none" w:sz="0" w:space="0" w:color="auto"/>
            <w:right w:val="none" w:sz="0" w:space="0" w:color="auto"/>
          </w:divBdr>
        </w:div>
        <w:div w:id="1453329995">
          <w:marLeft w:val="0"/>
          <w:marRight w:val="0"/>
          <w:marTop w:val="0"/>
          <w:marBottom w:val="0"/>
          <w:divBdr>
            <w:top w:val="none" w:sz="0" w:space="0" w:color="auto"/>
            <w:left w:val="none" w:sz="0" w:space="0" w:color="auto"/>
            <w:bottom w:val="none" w:sz="0" w:space="0" w:color="auto"/>
            <w:right w:val="none" w:sz="0" w:space="0" w:color="auto"/>
          </w:divBdr>
        </w:div>
        <w:div w:id="1386638446">
          <w:marLeft w:val="0"/>
          <w:marRight w:val="0"/>
          <w:marTop w:val="0"/>
          <w:marBottom w:val="0"/>
          <w:divBdr>
            <w:top w:val="none" w:sz="0" w:space="0" w:color="auto"/>
            <w:left w:val="none" w:sz="0" w:space="0" w:color="auto"/>
            <w:bottom w:val="none" w:sz="0" w:space="0" w:color="auto"/>
            <w:right w:val="none" w:sz="0" w:space="0" w:color="auto"/>
          </w:divBdr>
        </w:div>
        <w:div w:id="1360349256">
          <w:marLeft w:val="0"/>
          <w:marRight w:val="0"/>
          <w:marTop w:val="0"/>
          <w:marBottom w:val="0"/>
          <w:divBdr>
            <w:top w:val="none" w:sz="0" w:space="0" w:color="auto"/>
            <w:left w:val="none" w:sz="0" w:space="0" w:color="auto"/>
            <w:bottom w:val="none" w:sz="0" w:space="0" w:color="auto"/>
            <w:right w:val="none" w:sz="0" w:space="0" w:color="auto"/>
          </w:divBdr>
        </w:div>
      </w:divsChild>
    </w:div>
    <w:div w:id="424493510">
      <w:bodyDiv w:val="1"/>
      <w:marLeft w:val="0"/>
      <w:marRight w:val="0"/>
      <w:marTop w:val="0"/>
      <w:marBottom w:val="0"/>
      <w:divBdr>
        <w:top w:val="none" w:sz="0" w:space="0" w:color="auto"/>
        <w:left w:val="none" w:sz="0" w:space="0" w:color="auto"/>
        <w:bottom w:val="none" w:sz="0" w:space="0" w:color="auto"/>
        <w:right w:val="none" w:sz="0" w:space="0" w:color="auto"/>
      </w:divBdr>
      <w:divsChild>
        <w:div w:id="124274337">
          <w:marLeft w:val="0"/>
          <w:marRight w:val="0"/>
          <w:marTop w:val="0"/>
          <w:marBottom w:val="0"/>
          <w:divBdr>
            <w:top w:val="none" w:sz="0" w:space="0" w:color="auto"/>
            <w:left w:val="none" w:sz="0" w:space="0" w:color="auto"/>
            <w:bottom w:val="none" w:sz="0" w:space="0" w:color="auto"/>
            <w:right w:val="none" w:sz="0" w:space="0" w:color="auto"/>
          </w:divBdr>
        </w:div>
        <w:div w:id="970985596">
          <w:marLeft w:val="0"/>
          <w:marRight w:val="0"/>
          <w:marTop w:val="0"/>
          <w:marBottom w:val="0"/>
          <w:divBdr>
            <w:top w:val="none" w:sz="0" w:space="0" w:color="auto"/>
            <w:left w:val="none" w:sz="0" w:space="0" w:color="auto"/>
            <w:bottom w:val="none" w:sz="0" w:space="0" w:color="auto"/>
            <w:right w:val="none" w:sz="0" w:space="0" w:color="auto"/>
          </w:divBdr>
        </w:div>
        <w:div w:id="6948971">
          <w:marLeft w:val="0"/>
          <w:marRight w:val="0"/>
          <w:marTop w:val="0"/>
          <w:marBottom w:val="0"/>
          <w:divBdr>
            <w:top w:val="none" w:sz="0" w:space="0" w:color="auto"/>
            <w:left w:val="none" w:sz="0" w:space="0" w:color="auto"/>
            <w:bottom w:val="none" w:sz="0" w:space="0" w:color="auto"/>
            <w:right w:val="none" w:sz="0" w:space="0" w:color="auto"/>
          </w:divBdr>
        </w:div>
        <w:div w:id="2900327">
          <w:marLeft w:val="0"/>
          <w:marRight w:val="0"/>
          <w:marTop w:val="0"/>
          <w:marBottom w:val="0"/>
          <w:divBdr>
            <w:top w:val="none" w:sz="0" w:space="0" w:color="auto"/>
            <w:left w:val="none" w:sz="0" w:space="0" w:color="auto"/>
            <w:bottom w:val="none" w:sz="0" w:space="0" w:color="auto"/>
            <w:right w:val="none" w:sz="0" w:space="0" w:color="auto"/>
          </w:divBdr>
        </w:div>
        <w:div w:id="617301098">
          <w:marLeft w:val="0"/>
          <w:marRight w:val="0"/>
          <w:marTop w:val="0"/>
          <w:marBottom w:val="0"/>
          <w:divBdr>
            <w:top w:val="none" w:sz="0" w:space="0" w:color="auto"/>
            <w:left w:val="none" w:sz="0" w:space="0" w:color="auto"/>
            <w:bottom w:val="none" w:sz="0" w:space="0" w:color="auto"/>
            <w:right w:val="none" w:sz="0" w:space="0" w:color="auto"/>
          </w:divBdr>
        </w:div>
        <w:div w:id="857699312">
          <w:marLeft w:val="0"/>
          <w:marRight w:val="0"/>
          <w:marTop w:val="0"/>
          <w:marBottom w:val="0"/>
          <w:divBdr>
            <w:top w:val="none" w:sz="0" w:space="0" w:color="auto"/>
            <w:left w:val="none" w:sz="0" w:space="0" w:color="auto"/>
            <w:bottom w:val="none" w:sz="0" w:space="0" w:color="auto"/>
            <w:right w:val="none" w:sz="0" w:space="0" w:color="auto"/>
          </w:divBdr>
        </w:div>
        <w:div w:id="1952087750">
          <w:marLeft w:val="0"/>
          <w:marRight w:val="0"/>
          <w:marTop w:val="0"/>
          <w:marBottom w:val="0"/>
          <w:divBdr>
            <w:top w:val="none" w:sz="0" w:space="0" w:color="auto"/>
            <w:left w:val="none" w:sz="0" w:space="0" w:color="auto"/>
            <w:bottom w:val="none" w:sz="0" w:space="0" w:color="auto"/>
            <w:right w:val="none" w:sz="0" w:space="0" w:color="auto"/>
          </w:divBdr>
        </w:div>
        <w:div w:id="677271300">
          <w:marLeft w:val="0"/>
          <w:marRight w:val="0"/>
          <w:marTop w:val="0"/>
          <w:marBottom w:val="0"/>
          <w:divBdr>
            <w:top w:val="none" w:sz="0" w:space="0" w:color="auto"/>
            <w:left w:val="none" w:sz="0" w:space="0" w:color="auto"/>
            <w:bottom w:val="none" w:sz="0" w:space="0" w:color="auto"/>
            <w:right w:val="none" w:sz="0" w:space="0" w:color="auto"/>
          </w:divBdr>
        </w:div>
        <w:div w:id="1699693497">
          <w:marLeft w:val="0"/>
          <w:marRight w:val="0"/>
          <w:marTop w:val="0"/>
          <w:marBottom w:val="0"/>
          <w:divBdr>
            <w:top w:val="none" w:sz="0" w:space="0" w:color="auto"/>
            <w:left w:val="none" w:sz="0" w:space="0" w:color="auto"/>
            <w:bottom w:val="none" w:sz="0" w:space="0" w:color="auto"/>
            <w:right w:val="none" w:sz="0" w:space="0" w:color="auto"/>
          </w:divBdr>
        </w:div>
        <w:div w:id="724763780">
          <w:marLeft w:val="0"/>
          <w:marRight w:val="0"/>
          <w:marTop w:val="0"/>
          <w:marBottom w:val="0"/>
          <w:divBdr>
            <w:top w:val="none" w:sz="0" w:space="0" w:color="auto"/>
            <w:left w:val="none" w:sz="0" w:space="0" w:color="auto"/>
            <w:bottom w:val="none" w:sz="0" w:space="0" w:color="auto"/>
            <w:right w:val="none" w:sz="0" w:space="0" w:color="auto"/>
          </w:divBdr>
        </w:div>
        <w:div w:id="1408767898">
          <w:marLeft w:val="0"/>
          <w:marRight w:val="0"/>
          <w:marTop w:val="0"/>
          <w:marBottom w:val="0"/>
          <w:divBdr>
            <w:top w:val="none" w:sz="0" w:space="0" w:color="auto"/>
            <w:left w:val="none" w:sz="0" w:space="0" w:color="auto"/>
            <w:bottom w:val="none" w:sz="0" w:space="0" w:color="auto"/>
            <w:right w:val="none" w:sz="0" w:space="0" w:color="auto"/>
          </w:divBdr>
        </w:div>
        <w:div w:id="2077703599">
          <w:marLeft w:val="0"/>
          <w:marRight w:val="0"/>
          <w:marTop w:val="0"/>
          <w:marBottom w:val="0"/>
          <w:divBdr>
            <w:top w:val="none" w:sz="0" w:space="0" w:color="auto"/>
            <w:left w:val="none" w:sz="0" w:space="0" w:color="auto"/>
            <w:bottom w:val="none" w:sz="0" w:space="0" w:color="auto"/>
            <w:right w:val="none" w:sz="0" w:space="0" w:color="auto"/>
          </w:divBdr>
        </w:div>
        <w:div w:id="1828746252">
          <w:marLeft w:val="0"/>
          <w:marRight w:val="0"/>
          <w:marTop w:val="0"/>
          <w:marBottom w:val="0"/>
          <w:divBdr>
            <w:top w:val="none" w:sz="0" w:space="0" w:color="auto"/>
            <w:left w:val="none" w:sz="0" w:space="0" w:color="auto"/>
            <w:bottom w:val="none" w:sz="0" w:space="0" w:color="auto"/>
            <w:right w:val="none" w:sz="0" w:space="0" w:color="auto"/>
          </w:divBdr>
        </w:div>
        <w:div w:id="718867399">
          <w:marLeft w:val="0"/>
          <w:marRight w:val="0"/>
          <w:marTop w:val="0"/>
          <w:marBottom w:val="0"/>
          <w:divBdr>
            <w:top w:val="none" w:sz="0" w:space="0" w:color="auto"/>
            <w:left w:val="none" w:sz="0" w:space="0" w:color="auto"/>
            <w:bottom w:val="none" w:sz="0" w:space="0" w:color="auto"/>
            <w:right w:val="none" w:sz="0" w:space="0" w:color="auto"/>
          </w:divBdr>
        </w:div>
        <w:div w:id="1764909782">
          <w:marLeft w:val="0"/>
          <w:marRight w:val="0"/>
          <w:marTop w:val="0"/>
          <w:marBottom w:val="0"/>
          <w:divBdr>
            <w:top w:val="none" w:sz="0" w:space="0" w:color="auto"/>
            <w:left w:val="none" w:sz="0" w:space="0" w:color="auto"/>
            <w:bottom w:val="none" w:sz="0" w:space="0" w:color="auto"/>
            <w:right w:val="none" w:sz="0" w:space="0" w:color="auto"/>
          </w:divBdr>
        </w:div>
        <w:div w:id="1343704297">
          <w:marLeft w:val="0"/>
          <w:marRight w:val="0"/>
          <w:marTop w:val="0"/>
          <w:marBottom w:val="0"/>
          <w:divBdr>
            <w:top w:val="none" w:sz="0" w:space="0" w:color="auto"/>
            <w:left w:val="none" w:sz="0" w:space="0" w:color="auto"/>
            <w:bottom w:val="none" w:sz="0" w:space="0" w:color="auto"/>
            <w:right w:val="none" w:sz="0" w:space="0" w:color="auto"/>
          </w:divBdr>
        </w:div>
        <w:div w:id="875314067">
          <w:marLeft w:val="0"/>
          <w:marRight w:val="0"/>
          <w:marTop w:val="0"/>
          <w:marBottom w:val="0"/>
          <w:divBdr>
            <w:top w:val="none" w:sz="0" w:space="0" w:color="auto"/>
            <w:left w:val="none" w:sz="0" w:space="0" w:color="auto"/>
            <w:bottom w:val="none" w:sz="0" w:space="0" w:color="auto"/>
            <w:right w:val="none" w:sz="0" w:space="0" w:color="auto"/>
          </w:divBdr>
        </w:div>
        <w:div w:id="58669917">
          <w:marLeft w:val="0"/>
          <w:marRight w:val="0"/>
          <w:marTop w:val="0"/>
          <w:marBottom w:val="0"/>
          <w:divBdr>
            <w:top w:val="none" w:sz="0" w:space="0" w:color="auto"/>
            <w:left w:val="none" w:sz="0" w:space="0" w:color="auto"/>
            <w:bottom w:val="none" w:sz="0" w:space="0" w:color="auto"/>
            <w:right w:val="none" w:sz="0" w:space="0" w:color="auto"/>
          </w:divBdr>
        </w:div>
        <w:div w:id="1990093037">
          <w:marLeft w:val="0"/>
          <w:marRight w:val="0"/>
          <w:marTop w:val="0"/>
          <w:marBottom w:val="0"/>
          <w:divBdr>
            <w:top w:val="none" w:sz="0" w:space="0" w:color="auto"/>
            <w:left w:val="none" w:sz="0" w:space="0" w:color="auto"/>
            <w:bottom w:val="none" w:sz="0" w:space="0" w:color="auto"/>
            <w:right w:val="none" w:sz="0" w:space="0" w:color="auto"/>
          </w:divBdr>
        </w:div>
        <w:div w:id="1709405248">
          <w:marLeft w:val="0"/>
          <w:marRight w:val="0"/>
          <w:marTop w:val="0"/>
          <w:marBottom w:val="0"/>
          <w:divBdr>
            <w:top w:val="none" w:sz="0" w:space="0" w:color="auto"/>
            <w:left w:val="none" w:sz="0" w:space="0" w:color="auto"/>
            <w:bottom w:val="none" w:sz="0" w:space="0" w:color="auto"/>
            <w:right w:val="none" w:sz="0" w:space="0" w:color="auto"/>
          </w:divBdr>
        </w:div>
        <w:div w:id="1609774179">
          <w:marLeft w:val="0"/>
          <w:marRight w:val="0"/>
          <w:marTop w:val="0"/>
          <w:marBottom w:val="0"/>
          <w:divBdr>
            <w:top w:val="none" w:sz="0" w:space="0" w:color="auto"/>
            <w:left w:val="none" w:sz="0" w:space="0" w:color="auto"/>
            <w:bottom w:val="none" w:sz="0" w:space="0" w:color="auto"/>
            <w:right w:val="none" w:sz="0" w:space="0" w:color="auto"/>
          </w:divBdr>
        </w:div>
        <w:div w:id="1376392311">
          <w:marLeft w:val="0"/>
          <w:marRight w:val="0"/>
          <w:marTop w:val="0"/>
          <w:marBottom w:val="0"/>
          <w:divBdr>
            <w:top w:val="none" w:sz="0" w:space="0" w:color="auto"/>
            <w:left w:val="none" w:sz="0" w:space="0" w:color="auto"/>
            <w:bottom w:val="none" w:sz="0" w:space="0" w:color="auto"/>
            <w:right w:val="none" w:sz="0" w:space="0" w:color="auto"/>
          </w:divBdr>
        </w:div>
      </w:divsChild>
    </w:div>
    <w:div w:id="475997572">
      <w:bodyDiv w:val="1"/>
      <w:marLeft w:val="0"/>
      <w:marRight w:val="0"/>
      <w:marTop w:val="0"/>
      <w:marBottom w:val="0"/>
      <w:divBdr>
        <w:top w:val="none" w:sz="0" w:space="0" w:color="auto"/>
        <w:left w:val="none" w:sz="0" w:space="0" w:color="auto"/>
        <w:bottom w:val="none" w:sz="0" w:space="0" w:color="auto"/>
        <w:right w:val="none" w:sz="0" w:space="0" w:color="auto"/>
      </w:divBdr>
      <w:divsChild>
        <w:div w:id="614215300">
          <w:marLeft w:val="0"/>
          <w:marRight w:val="0"/>
          <w:marTop w:val="0"/>
          <w:marBottom w:val="0"/>
          <w:divBdr>
            <w:top w:val="none" w:sz="0" w:space="0" w:color="auto"/>
            <w:left w:val="none" w:sz="0" w:space="0" w:color="auto"/>
            <w:bottom w:val="none" w:sz="0" w:space="0" w:color="auto"/>
            <w:right w:val="none" w:sz="0" w:space="0" w:color="auto"/>
          </w:divBdr>
        </w:div>
        <w:div w:id="279340770">
          <w:marLeft w:val="0"/>
          <w:marRight w:val="0"/>
          <w:marTop w:val="0"/>
          <w:marBottom w:val="0"/>
          <w:divBdr>
            <w:top w:val="none" w:sz="0" w:space="0" w:color="auto"/>
            <w:left w:val="none" w:sz="0" w:space="0" w:color="auto"/>
            <w:bottom w:val="none" w:sz="0" w:space="0" w:color="auto"/>
            <w:right w:val="none" w:sz="0" w:space="0" w:color="auto"/>
          </w:divBdr>
        </w:div>
        <w:div w:id="540439822">
          <w:marLeft w:val="0"/>
          <w:marRight w:val="0"/>
          <w:marTop w:val="0"/>
          <w:marBottom w:val="0"/>
          <w:divBdr>
            <w:top w:val="none" w:sz="0" w:space="0" w:color="auto"/>
            <w:left w:val="none" w:sz="0" w:space="0" w:color="auto"/>
            <w:bottom w:val="none" w:sz="0" w:space="0" w:color="auto"/>
            <w:right w:val="none" w:sz="0" w:space="0" w:color="auto"/>
          </w:divBdr>
        </w:div>
        <w:div w:id="846945239">
          <w:marLeft w:val="0"/>
          <w:marRight w:val="0"/>
          <w:marTop w:val="0"/>
          <w:marBottom w:val="0"/>
          <w:divBdr>
            <w:top w:val="none" w:sz="0" w:space="0" w:color="auto"/>
            <w:left w:val="none" w:sz="0" w:space="0" w:color="auto"/>
            <w:bottom w:val="none" w:sz="0" w:space="0" w:color="auto"/>
            <w:right w:val="none" w:sz="0" w:space="0" w:color="auto"/>
          </w:divBdr>
        </w:div>
        <w:div w:id="1878617199">
          <w:marLeft w:val="0"/>
          <w:marRight w:val="0"/>
          <w:marTop w:val="0"/>
          <w:marBottom w:val="0"/>
          <w:divBdr>
            <w:top w:val="none" w:sz="0" w:space="0" w:color="auto"/>
            <w:left w:val="none" w:sz="0" w:space="0" w:color="auto"/>
            <w:bottom w:val="none" w:sz="0" w:space="0" w:color="auto"/>
            <w:right w:val="none" w:sz="0" w:space="0" w:color="auto"/>
          </w:divBdr>
        </w:div>
        <w:div w:id="98794240">
          <w:marLeft w:val="0"/>
          <w:marRight w:val="0"/>
          <w:marTop w:val="0"/>
          <w:marBottom w:val="0"/>
          <w:divBdr>
            <w:top w:val="none" w:sz="0" w:space="0" w:color="auto"/>
            <w:left w:val="none" w:sz="0" w:space="0" w:color="auto"/>
            <w:bottom w:val="none" w:sz="0" w:space="0" w:color="auto"/>
            <w:right w:val="none" w:sz="0" w:space="0" w:color="auto"/>
          </w:divBdr>
        </w:div>
        <w:div w:id="1260673947">
          <w:marLeft w:val="0"/>
          <w:marRight w:val="0"/>
          <w:marTop w:val="0"/>
          <w:marBottom w:val="0"/>
          <w:divBdr>
            <w:top w:val="none" w:sz="0" w:space="0" w:color="auto"/>
            <w:left w:val="none" w:sz="0" w:space="0" w:color="auto"/>
            <w:bottom w:val="none" w:sz="0" w:space="0" w:color="auto"/>
            <w:right w:val="none" w:sz="0" w:space="0" w:color="auto"/>
          </w:divBdr>
        </w:div>
        <w:div w:id="1782799064">
          <w:marLeft w:val="0"/>
          <w:marRight w:val="0"/>
          <w:marTop w:val="0"/>
          <w:marBottom w:val="0"/>
          <w:divBdr>
            <w:top w:val="none" w:sz="0" w:space="0" w:color="auto"/>
            <w:left w:val="none" w:sz="0" w:space="0" w:color="auto"/>
            <w:bottom w:val="none" w:sz="0" w:space="0" w:color="auto"/>
            <w:right w:val="none" w:sz="0" w:space="0" w:color="auto"/>
          </w:divBdr>
        </w:div>
        <w:div w:id="1015812930">
          <w:marLeft w:val="0"/>
          <w:marRight w:val="0"/>
          <w:marTop w:val="0"/>
          <w:marBottom w:val="0"/>
          <w:divBdr>
            <w:top w:val="none" w:sz="0" w:space="0" w:color="auto"/>
            <w:left w:val="none" w:sz="0" w:space="0" w:color="auto"/>
            <w:bottom w:val="none" w:sz="0" w:space="0" w:color="auto"/>
            <w:right w:val="none" w:sz="0" w:space="0" w:color="auto"/>
          </w:divBdr>
        </w:div>
        <w:div w:id="1489125581">
          <w:marLeft w:val="0"/>
          <w:marRight w:val="0"/>
          <w:marTop w:val="0"/>
          <w:marBottom w:val="0"/>
          <w:divBdr>
            <w:top w:val="none" w:sz="0" w:space="0" w:color="auto"/>
            <w:left w:val="none" w:sz="0" w:space="0" w:color="auto"/>
            <w:bottom w:val="none" w:sz="0" w:space="0" w:color="auto"/>
            <w:right w:val="none" w:sz="0" w:space="0" w:color="auto"/>
          </w:divBdr>
        </w:div>
        <w:div w:id="467094513">
          <w:marLeft w:val="0"/>
          <w:marRight w:val="0"/>
          <w:marTop w:val="0"/>
          <w:marBottom w:val="0"/>
          <w:divBdr>
            <w:top w:val="none" w:sz="0" w:space="0" w:color="auto"/>
            <w:left w:val="none" w:sz="0" w:space="0" w:color="auto"/>
            <w:bottom w:val="none" w:sz="0" w:space="0" w:color="auto"/>
            <w:right w:val="none" w:sz="0" w:space="0" w:color="auto"/>
          </w:divBdr>
        </w:div>
        <w:div w:id="157618126">
          <w:marLeft w:val="0"/>
          <w:marRight w:val="0"/>
          <w:marTop w:val="0"/>
          <w:marBottom w:val="0"/>
          <w:divBdr>
            <w:top w:val="none" w:sz="0" w:space="0" w:color="auto"/>
            <w:left w:val="none" w:sz="0" w:space="0" w:color="auto"/>
            <w:bottom w:val="none" w:sz="0" w:space="0" w:color="auto"/>
            <w:right w:val="none" w:sz="0" w:space="0" w:color="auto"/>
          </w:divBdr>
        </w:div>
        <w:div w:id="1338657487">
          <w:marLeft w:val="0"/>
          <w:marRight w:val="0"/>
          <w:marTop w:val="0"/>
          <w:marBottom w:val="0"/>
          <w:divBdr>
            <w:top w:val="none" w:sz="0" w:space="0" w:color="auto"/>
            <w:left w:val="none" w:sz="0" w:space="0" w:color="auto"/>
            <w:bottom w:val="none" w:sz="0" w:space="0" w:color="auto"/>
            <w:right w:val="none" w:sz="0" w:space="0" w:color="auto"/>
          </w:divBdr>
        </w:div>
        <w:div w:id="2143762242">
          <w:marLeft w:val="0"/>
          <w:marRight w:val="0"/>
          <w:marTop w:val="0"/>
          <w:marBottom w:val="0"/>
          <w:divBdr>
            <w:top w:val="none" w:sz="0" w:space="0" w:color="auto"/>
            <w:left w:val="none" w:sz="0" w:space="0" w:color="auto"/>
            <w:bottom w:val="none" w:sz="0" w:space="0" w:color="auto"/>
            <w:right w:val="none" w:sz="0" w:space="0" w:color="auto"/>
          </w:divBdr>
        </w:div>
        <w:div w:id="2074280223">
          <w:marLeft w:val="0"/>
          <w:marRight w:val="0"/>
          <w:marTop w:val="0"/>
          <w:marBottom w:val="0"/>
          <w:divBdr>
            <w:top w:val="none" w:sz="0" w:space="0" w:color="auto"/>
            <w:left w:val="none" w:sz="0" w:space="0" w:color="auto"/>
            <w:bottom w:val="none" w:sz="0" w:space="0" w:color="auto"/>
            <w:right w:val="none" w:sz="0" w:space="0" w:color="auto"/>
          </w:divBdr>
        </w:div>
        <w:div w:id="125002963">
          <w:marLeft w:val="0"/>
          <w:marRight w:val="0"/>
          <w:marTop w:val="0"/>
          <w:marBottom w:val="0"/>
          <w:divBdr>
            <w:top w:val="none" w:sz="0" w:space="0" w:color="auto"/>
            <w:left w:val="none" w:sz="0" w:space="0" w:color="auto"/>
            <w:bottom w:val="none" w:sz="0" w:space="0" w:color="auto"/>
            <w:right w:val="none" w:sz="0" w:space="0" w:color="auto"/>
          </w:divBdr>
        </w:div>
        <w:div w:id="148716220">
          <w:marLeft w:val="0"/>
          <w:marRight w:val="0"/>
          <w:marTop w:val="0"/>
          <w:marBottom w:val="0"/>
          <w:divBdr>
            <w:top w:val="none" w:sz="0" w:space="0" w:color="auto"/>
            <w:left w:val="none" w:sz="0" w:space="0" w:color="auto"/>
            <w:bottom w:val="none" w:sz="0" w:space="0" w:color="auto"/>
            <w:right w:val="none" w:sz="0" w:space="0" w:color="auto"/>
          </w:divBdr>
        </w:div>
        <w:div w:id="1525361309">
          <w:marLeft w:val="0"/>
          <w:marRight w:val="0"/>
          <w:marTop w:val="0"/>
          <w:marBottom w:val="0"/>
          <w:divBdr>
            <w:top w:val="none" w:sz="0" w:space="0" w:color="auto"/>
            <w:left w:val="none" w:sz="0" w:space="0" w:color="auto"/>
            <w:bottom w:val="none" w:sz="0" w:space="0" w:color="auto"/>
            <w:right w:val="none" w:sz="0" w:space="0" w:color="auto"/>
          </w:divBdr>
        </w:div>
        <w:div w:id="1707752402">
          <w:marLeft w:val="0"/>
          <w:marRight w:val="0"/>
          <w:marTop w:val="0"/>
          <w:marBottom w:val="0"/>
          <w:divBdr>
            <w:top w:val="none" w:sz="0" w:space="0" w:color="auto"/>
            <w:left w:val="none" w:sz="0" w:space="0" w:color="auto"/>
            <w:bottom w:val="none" w:sz="0" w:space="0" w:color="auto"/>
            <w:right w:val="none" w:sz="0" w:space="0" w:color="auto"/>
          </w:divBdr>
        </w:div>
        <w:div w:id="2136439641">
          <w:marLeft w:val="0"/>
          <w:marRight w:val="0"/>
          <w:marTop w:val="0"/>
          <w:marBottom w:val="0"/>
          <w:divBdr>
            <w:top w:val="none" w:sz="0" w:space="0" w:color="auto"/>
            <w:left w:val="none" w:sz="0" w:space="0" w:color="auto"/>
            <w:bottom w:val="none" w:sz="0" w:space="0" w:color="auto"/>
            <w:right w:val="none" w:sz="0" w:space="0" w:color="auto"/>
          </w:divBdr>
        </w:div>
        <w:div w:id="769548397">
          <w:marLeft w:val="0"/>
          <w:marRight w:val="0"/>
          <w:marTop w:val="0"/>
          <w:marBottom w:val="0"/>
          <w:divBdr>
            <w:top w:val="none" w:sz="0" w:space="0" w:color="auto"/>
            <w:left w:val="none" w:sz="0" w:space="0" w:color="auto"/>
            <w:bottom w:val="none" w:sz="0" w:space="0" w:color="auto"/>
            <w:right w:val="none" w:sz="0" w:space="0" w:color="auto"/>
          </w:divBdr>
        </w:div>
        <w:div w:id="1797023661">
          <w:marLeft w:val="0"/>
          <w:marRight w:val="0"/>
          <w:marTop w:val="0"/>
          <w:marBottom w:val="0"/>
          <w:divBdr>
            <w:top w:val="none" w:sz="0" w:space="0" w:color="auto"/>
            <w:left w:val="none" w:sz="0" w:space="0" w:color="auto"/>
            <w:bottom w:val="none" w:sz="0" w:space="0" w:color="auto"/>
            <w:right w:val="none" w:sz="0" w:space="0" w:color="auto"/>
          </w:divBdr>
        </w:div>
        <w:div w:id="2037467328">
          <w:marLeft w:val="0"/>
          <w:marRight w:val="0"/>
          <w:marTop w:val="0"/>
          <w:marBottom w:val="0"/>
          <w:divBdr>
            <w:top w:val="none" w:sz="0" w:space="0" w:color="auto"/>
            <w:left w:val="none" w:sz="0" w:space="0" w:color="auto"/>
            <w:bottom w:val="none" w:sz="0" w:space="0" w:color="auto"/>
            <w:right w:val="none" w:sz="0" w:space="0" w:color="auto"/>
          </w:divBdr>
        </w:div>
        <w:div w:id="152265115">
          <w:marLeft w:val="0"/>
          <w:marRight w:val="0"/>
          <w:marTop w:val="0"/>
          <w:marBottom w:val="0"/>
          <w:divBdr>
            <w:top w:val="none" w:sz="0" w:space="0" w:color="auto"/>
            <w:left w:val="none" w:sz="0" w:space="0" w:color="auto"/>
            <w:bottom w:val="none" w:sz="0" w:space="0" w:color="auto"/>
            <w:right w:val="none" w:sz="0" w:space="0" w:color="auto"/>
          </w:divBdr>
        </w:div>
        <w:div w:id="606735776">
          <w:marLeft w:val="0"/>
          <w:marRight w:val="0"/>
          <w:marTop w:val="0"/>
          <w:marBottom w:val="0"/>
          <w:divBdr>
            <w:top w:val="none" w:sz="0" w:space="0" w:color="auto"/>
            <w:left w:val="none" w:sz="0" w:space="0" w:color="auto"/>
            <w:bottom w:val="none" w:sz="0" w:space="0" w:color="auto"/>
            <w:right w:val="none" w:sz="0" w:space="0" w:color="auto"/>
          </w:divBdr>
        </w:div>
        <w:div w:id="1251810087">
          <w:marLeft w:val="0"/>
          <w:marRight w:val="0"/>
          <w:marTop w:val="0"/>
          <w:marBottom w:val="0"/>
          <w:divBdr>
            <w:top w:val="none" w:sz="0" w:space="0" w:color="auto"/>
            <w:left w:val="none" w:sz="0" w:space="0" w:color="auto"/>
            <w:bottom w:val="none" w:sz="0" w:space="0" w:color="auto"/>
            <w:right w:val="none" w:sz="0" w:space="0" w:color="auto"/>
          </w:divBdr>
        </w:div>
        <w:div w:id="906840526">
          <w:marLeft w:val="0"/>
          <w:marRight w:val="0"/>
          <w:marTop w:val="0"/>
          <w:marBottom w:val="0"/>
          <w:divBdr>
            <w:top w:val="none" w:sz="0" w:space="0" w:color="auto"/>
            <w:left w:val="none" w:sz="0" w:space="0" w:color="auto"/>
            <w:bottom w:val="none" w:sz="0" w:space="0" w:color="auto"/>
            <w:right w:val="none" w:sz="0" w:space="0" w:color="auto"/>
          </w:divBdr>
        </w:div>
        <w:div w:id="294798274">
          <w:marLeft w:val="0"/>
          <w:marRight w:val="0"/>
          <w:marTop w:val="0"/>
          <w:marBottom w:val="0"/>
          <w:divBdr>
            <w:top w:val="none" w:sz="0" w:space="0" w:color="auto"/>
            <w:left w:val="none" w:sz="0" w:space="0" w:color="auto"/>
            <w:bottom w:val="none" w:sz="0" w:space="0" w:color="auto"/>
            <w:right w:val="none" w:sz="0" w:space="0" w:color="auto"/>
          </w:divBdr>
        </w:div>
        <w:div w:id="383215109">
          <w:marLeft w:val="0"/>
          <w:marRight w:val="0"/>
          <w:marTop w:val="0"/>
          <w:marBottom w:val="0"/>
          <w:divBdr>
            <w:top w:val="none" w:sz="0" w:space="0" w:color="auto"/>
            <w:left w:val="none" w:sz="0" w:space="0" w:color="auto"/>
            <w:bottom w:val="none" w:sz="0" w:space="0" w:color="auto"/>
            <w:right w:val="none" w:sz="0" w:space="0" w:color="auto"/>
          </w:divBdr>
        </w:div>
        <w:div w:id="2054185496">
          <w:marLeft w:val="0"/>
          <w:marRight w:val="0"/>
          <w:marTop w:val="0"/>
          <w:marBottom w:val="0"/>
          <w:divBdr>
            <w:top w:val="none" w:sz="0" w:space="0" w:color="auto"/>
            <w:left w:val="none" w:sz="0" w:space="0" w:color="auto"/>
            <w:bottom w:val="none" w:sz="0" w:space="0" w:color="auto"/>
            <w:right w:val="none" w:sz="0" w:space="0" w:color="auto"/>
          </w:divBdr>
        </w:div>
        <w:div w:id="1362826602">
          <w:marLeft w:val="0"/>
          <w:marRight w:val="0"/>
          <w:marTop w:val="0"/>
          <w:marBottom w:val="0"/>
          <w:divBdr>
            <w:top w:val="none" w:sz="0" w:space="0" w:color="auto"/>
            <w:left w:val="none" w:sz="0" w:space="0" w:color="auto"/>
            <w:bottom w:val="none" w:sz="0" w:space="0" w:color="auto"/>
            <w:right w:val="none" w:sz="0" w:space="0" w:color="auto"/>
          </w:divBdr>
        </w:div>
        <w:div w:id="161745452">
          <w:marLeft w:val="0"/>
          <w:marRight w:val="0"/>
          <w:marTop w:val="0"/>
          <w:marBottom w:val="0"/>
          <w:divBdr>
            <w:top w:val="none" w:sz="0" w:space="0" w:color="auto"/>
            <w:left w:val="none" w:sz="0" w:space="0" w:color="auto"/>
            <w:bottom w:val="none" w:sz="0" w:space="0" w:color="auto"/>
            <w:right w:val="none" w:sz="0" w:space="0" w:color="auto"/>
          </w:divBdr>
        </w:div>
        <w:div w:id="1139372386">
          <w:marLeft w:val="0"/>
          <w:marRight w:val="0"/>
          <w:marTop w:val="0"/>
          <w:marBottom w:val="0"/>
          <w:divBdr>
            <w:top w:val="none" w:sz="0" w:space="0" w:color="auto"/>
            <w:left w:val="none" w:sz="0" w:space="0" w:color="auto"/>
            <w:bottom w:val="none" w:sz="0" w:space="0" w:color="auto"/>
            <w:right w:val="none" w:sz="0" w:space="0" w:color="auto"/>
          </w:divBdr>
        </w:div>
        <w:div w:id="1757246209">
          <w:marLeft w:val="0"/>
          <w:marRight w:val="0"/>
          <w:marTop w:val="0"/>
          <w:marBottom w:val="0"/>
          <w:divBdr>
            <w:top w:val="none" w:sz="0" w:space="0" w:color="auto"/>
            <w:left w:val="none" w:sz="0" w:space="0" w:color="auto"/>
            <w:bottom w:val="none" w:sz="0" w:space="0" w:color="auto"/>
            <w:right w:val="none" w:sz="0" w:space="0" w:color="auto"/>
          </w:divBdr>
        </w:div>
        <w:div w:id="206770479">
          <w:marLeft w:val="0"/>
          <w:marRight w:val="0"/>
          <w:marTop w:val="0"/>
          <w:marBottom w:val="0"/>
          <w:divBdr>
            <w:top w:val="none" w:sz="0" w:space="0" w:color="auto"/>
            <w:left w:val="none" w:sz="0" w:space="0" w:color="auto"/>
            <w:bottom w:val="none" w:sz="0" w:space="0" w:color="auto"/>
            <w:right w:val="none" w:sz="0" w:space="0" w:color="auto"/>
          </w:divBdr>
        </w:div>
        <w:div w:id="1315917546">
          <w:marLeft w:val="0"/>
          <w:marRight w:val="0"/>
          <w:marTop w:val="0"/>
          <w:marBottom w:val="0"/>
          <w:divBdr>
            <w:top w:val="none" w:sz="0" w:space="0" w:color="auto"/>
            <w:left w:val="none" w:sz="0" w:space="0" w:color="auto"/>
            <w:bottom w:val="none" w:sz="0" w:space="0" w:color="auto"/>
            <w:right w:val="none" w:sz="0" w:space="0" w:color="auto"/>
          </w:divBdr>
        </w:div>
        <w:div w:id="343096811">
          <w:marLeft w:val="0"/>
          <w:marRight w:val="0"/>
          <w:marTop w:val="0"/>
          <w:marBottom w:val="0"/>
          <w:divBdr>
            <w:top w:val="none" w:sz="0" w:space="0" w:color="auto"/>
            <w:left w:val="none" w:sz="0" w:space="0" w:color="auto"/>
            <w:bottom w:val="none" w:sz="0" w:space="0" w:color="auto"/>
            <w:right w:val="none" w:sz="0" w:space="0" w:color="auto"/>
          </w:divBdr>
        </w:div>
        <w:div w:id="195509793">
          <w:marLeft w:val="0"/>
          <w:marRight w:val="0"/>
          <w:marTop w:val="0"/>
          <w:marBottom w:val="0"/>
          <w:divBdr>
            <w:top w:val="none" w:sz="0" w:space="0" w:color="auto"/>
            <w:left w:val="none" w:sz="0" w:space="0" w:color="auto"/>
            <w:bottom w:val="none" w:sz="0" w:space="0" w:color="auto"/>
            <w:right w:val="none" w:sz="0" w:space="0" w:color="auto"/>
          </w:divBdr>
        </w:div>
        <w:div w:id="257719859">
          <w:marLeft w:val="0"/>
          <w:marRight w:val="0"/>
          <w:marTop w:val="0"/>
          <w:marBottom w:val="0"/>
          <w:divBdr>
            <w:top w:val="none" w:sz="0" w:space="0" w:color="auto"/>
            <w:left w:val="none" w:sz="0" w:space="0" w:color="auto"/>
            <w:bottom w:val="none" w:sz="0" w:space="0" w:color="auto"/>
            <w:right w:val="none" w:sz="0" w:space="0" w:color="auto"/>
          </w:divBdr>
        </w:div>
        <w:div w:id="500974193">
          <w:marLeft w:val="0"/>
          <w:marRight w:val="0"/>
          <w:marTop w:val="0"/>
          <w:marBottom w:val="0"/>
          <w:divBdr>
            <w:top w:val="none" w:sz="0" w:space="0" w:color="auto"/>
            <w:left w:val="none" w:sz="0" w:space="0" w:color="auto"/>
            <w:bottom w:val="none" w:sz="0" w:space="0" w:color="auto"/>
            <w:right w:val="none" w:sz="0" w:space="0" w:color="auto"/>
          </w:divBdr>
        </w:div>
        <w:div w:id="2036609655">
          <w:marLeft w:val="0"/>
          <w:marRight w:val="0"/>
          <w:marTop w:val="0"/>
          <w:marBottom w:val="0"/>
          <w:divBdr>
            <w:top w:val="none" w:sz="0" w:space="0" w:color="auto"/>
            <w:left w:val="none" w:sz="0" w:space="0" w:color="auto"/>
            <w:bottom w:val="none" w:sz="0" w:space="0" w:color="auto"/>
            <w:right w:val="none" w:sz="0" w:space="0" w:color="auto"/>
          </w:divBdr>
        </w:div>
        <w:div w:id="250091685">
          <w:marLeft w:val="0"/>
          <w:marRight w:val="0"/>
          <w:marTop w:val="0"/>
          <w:marBottom w:val="0"/>
          <w:divBdr>
            <w:top w:val="none" w:sz="0" w:space="0" w:color="auto"/>
            <w:left w:val="none" w:sz="0" w:space="0" w:color="auto"/>
            <w:bottom w:val="none" w:sz="0" w:space="0" w:color="auto"/>
            <w:right w:val="none" w:sz="0" w:space="0" w:color="auto"/>
          </w:divBdr>
        </w:div>
        <w:div w:id="135950479">
          <w:marLeft w:val="0"/>
          <w:marRight w:val="0"/>
          <w:marTop w:val="0"/>
          <w:marBottom w:val="0"/>
          <w:divBdr>
            <w:top w:val="none" w:sz="0" w:space="0" w:color="auto"/>
            <w:left w:val="none" w:sz="0" w:space="0" w:color="auto"/>
            <w:bottom w:val="none" w:sz="0" w:space="0" w:color="auto"/>
            <w:right w:val="none" w:sz="0" w:space="0" w:color="auto"/>
          </w:divBdr>
        </w:div>
        <w:div w:id="1404331251">
          <w:marLeft w:val="0"/>
          <w:marRight w:val="0"/>
          <w:marTop w:val="0"/>
          <w:marBottom w:val="0"/>
          <w:divBdr>
            <w:top w:val="none" w:sz="0" w:space="0" w:color="auto"/>
            <w:left w:val="none" w:sz="0" w:space="0" w:color="auto"/>
            <w:bottom w:val="none" w:sz="0" w:space="0" w:color="auto"/>
            <w:right w:val="none" w:sz="0" w:space="0" w:color="auto"/>
          </w:divBdr>
        </w:div>
        <w:div w:id="1557660514">
          <w:marLeft w:val="0"/>
          <w:marRight w:val="0"/>
          <w:marTop w:val="0"/>
          <w:marBottom w:val="0"/>
          <w:divBdr>
            <w:top w:val="none" w:sz="0" w:space="0" w:color="auto"/>
            <w:left w:val="none" w:sz="0" w:space="0" w:color="auto"/>
            <w:bottom w:val="none" w:sz="0" w:space="0" w:color="auto"/>
            <w:right w:val="none" w:sz="0" w:space="0" w:color="auto"/>
          </w:divBdr>
        </w:div>
        <w:div w:id="1154685645">
          <w:marLeft w:val="0"/>
          <w:marRight w:val="0"/>
          <w:marTop w:val="0"/>
          <w:marBottom w:val="0"/>
          <w:divBdr>
            <w:top w:val="none" w:sz="0" w:space="0" w:color="auto"/>
            <w:left w:val="none" w:sz="0" w:space="0" w:color="auto"/>
            <w:bottom w:val="none" w:sz="0" w:space="0" w:color="auto"/>
            <w:right w:val="none" w:sz="0" w:space="0" w:color="auto"/>
          </w:divBdr>
        </w:div>
        <w:div w:id="879590304">
          <w:marLeft w:val="0"/>
          <w:marRight w:val="0"/>
          <w:marTop w:val="0"/>
          <w:marBottom w:val="0"/>
          <w:divBdr>
            <w:top w:val="none" w:sz="0" w:space="0" w:color="auto"/>
            <w:left w:val="none" w:sz="0" w:space="0" w:color="auto"/>
            <w:bottom w:val="none" w:sz="0" w:space="0" w:color="auto"/>
            <w:right w:val="none" w:sz="0" w:space="0" w:color="auto"/>
          </w:divBdr>
        </w:div>
        <w:div w:id="1411344225">
          <w:marLeft w:val="0"/>
          <w:marRight w:val="0"/>
          <w:marTop w:val="0"/>
          <w:marBottom w:val="0"/>
          <w:divBdr>
            <w:top w:val="none" w:sz="0" w:space="0" w:color="auto"/>
            <w:left w:val="none" w:sz="0" w:space="0" w:color="auto"/>
            <w:bottom w:val="none" w:sz="0" w:space="0" w:color="auto"/>
            <w:right w:val="none" w:sz="0" w:space="0" w:color="auto"/>
          </w:divBdr>
        </w:div>
        <w:div w:id="351687512">
          <w:marLeft w:val="0"/>
          <w:marRight w:val="0"/>
          <w:marTop w:val="0"/>
          <w:marBottom w:val="0"/>
          <w:divBdr>
            <w:top w:val="none" w:sz="0" w:space="0" w:color="auto"/>
            <w:left w:val="none" w:sz="0" w:space="0" w:color="auto"/>
            <w:bottom w:val="none" w:sz="0" w:space="0" w:color="auto"/>
            <w:right w:val="none" w:sz="0" w:space="0" w:color="auto"/>
          </w:divBdr>
        </w:div>
        <w:div w:id="126558715">
          <w:marLeft w:val="0"/>
          <w:marRight w:val="0"/>
          <w:marTop w:val="0"/>
          <w:marBottom w:val="0"/>
          <w:divBdr>
            <w:top w:val="none" w:sz="0" w:space="0" w:color="auto"/>
            <w:left w:val="none" w:sz="0" w:space="0" w:color="auto"/>
            <w:bottom w:val="none" w:sz="0" w:space="0" w:color="auto"/>
            <w:right w:val="none" w:sz="0" w:space="0" w:color="auto"/>
          </w:divBdr>
        </w:div>
        <w:div w:id="558171568">
          <w:marLeft w:val="0"/>
          <w:marRight w:val="0"/>
          <w:marTop w:val="0"/>
          <w:marBottom w:val="0"/>
          <w:divBdr>
            <w:top w:val="none" w:sz="0" w:space="0" w:color="auto"/>
            <w:left w:val="none" w:sz="0" w:space="0" w:color="auto"/>
            <w:bottom w:val="none" w:sz="0" w:space="0" w:color="auto"/>
            <w:right w:val="none" w:sz="0" w:space="0" w:color="auto"/>
          </w:divBdr>
        </w:div>
        <w:div w:id="1136142520">
          <w:marLeft w:val="0"/>
          <w:marRight w:val="0"/>
          <w:marTop w:val="0"/>
          <w:marBottom w:val="0"/>
          <w:divBdr>
            <w:top w:val="none" w:sz="0" w:space="0" w:color="auto"/>
            <w:left w:val="none" w:sz="0" w:space="0" w:color="auto"/>
            <w:bottom w:val="none" w:sz="0" w:space="0" w:color="auto"/>
            <w:right w:val="none" w:sz="0" w:space="0" w:color="auto"/>
          </w:divBdr>
        </w:div>
        <w:div w:id="1102460638">
          <w:marLeft w:val="0"/>
          <w:marRight w:val="0"/>
          <w:marTop w:val="0"/>
          <w:marBottom w:val="0"/>
          <w:divBdr>
            <w:top w:val="none" w:sz="0" w:space="0" w:color="auto"/>
            <w:left w:val="none" w:sz="0" w:space="0" w:color="auto"/>
            <w:bottom w:val="none" w:sz="0" w:space="0" w:color="auto"/>
            <w:right w:val="none" w:sz="0" w:space="0" w:color="auto"/>
          </w:divBdr>
        </w:div>
        <w:div w:id="2141654945">
          <w:marLeft w:val="0"/>
          <w:marRight w:val="0"/>
          <w:marTop w:val="0"/>
          <w:marBottom w:val="0"/>
          <w:divBdr>
            <w:top w:val="none" w:sz="0" w:space="0" w:color="auto"/>
            <w:left w:val="none" w:sz="0" w:space="0" w:color="auto"/>
            <w:bottom w:val="none" w:sz="0" w:space="0" w:color="auto"/>
            <w:right w:val="none" w:sz="0" w:space="0" w:color="auto"/>
          </w:divBdr>
        </w:div>
        <w:div w:id="857933542">
          <w:marLeft w:val="0"/>
          <w:marRight w:val="0"/>
          <w:marTop w:val="0"/>
          <w:marBottom w:val="0"/>
          <w:divBdr>
            <w:top w:val="none" w:sz="0" w:space="0" w:color="auto"/>
            <w:left w:val="none" w:sz="0" w:space="0" w:color="auto"/>
            <w:bottom w:val="none" w:sz="0" w:space="0" w:color="auto"/>
            <w:right w:val="none" w:sz="0" w:space="0" w:color="auto"/>
          </w:divBdr>
        </w:div>
        <w:div w:id="1020007849">
          <w:marLeft w:val="0"/>
          <w:marRight w:val="0"/>
          <w:marTop w:val="0"/>
          <w:marBottom w:val="0"/>
          <w:divBdr>
            <w:top w:val="none" w:sz="0" w:space="0" w:color="auto"/>
            <w:left w:val="none" w:sz="0" w:space="0" w:color="auto"/>
            <w:bottom w:val="none" w:sz="0" w:space="0" w:color="auto"/>
            <w:right w:val="none" w:sz="0" w:space="0" w:color="auto"/>
          </w:divBdr>
        </w:div>
        <w:div w:id="2037195689">
          <w:marLeft w:val="0"/>
          <w:marRight w:val="0"/>
          <w:marTop w:val="0"/>
          <w:marBottom w:val="0"/>
          <w:divBdr>
            <w:top w:val="none" w:sz="0" w:space="0" w:color="auto"/>
            <w:left w:val="none" w:sz="0" w:space="0" w:color="auto"/>
            <w:bottom w:val="none" w:sz="0" w:space="0" w:color="auto"/>
            <w:right w:val="none" w:sz="0" w:space="0" w:color="auto"/>
          </w:divBdr>
        </w:div>
        <w:div w:id="794562338">
          <w:marLeft w:val="0"/>
          <w:marRight w:val="0"/>
          <w:marTop w:val="0"/>
          <w:marBottom w:val="0"/>
          <w:divBdr>
            <w:top w:val="none" w:sz="0" w:space="0" w:color="auto"/>
            <w:left w:val="none" w:sz="0" w:space="0" w:color="auto"/>
            <w:bottom w:val="none" w:sz="0" w:space="0" w:color="auto"/>
            <w:right w:val="none" w:sz="0" w:space="0" w:color="auto"/>
          </w:divBdr>
        </w:div>
        <w:div w:id="304698690">
          <w:marLeft w:val="0"/>
          <w:marRight w:val="0"/>
          <w:marTop w:val="0"/>
          <w:marBottom w:val="0"/>
          <w:divBdr>
            <w:top w:val="none" w:sz="0" w:space="0" w:color="auto"/>
            <w:left w:val="none" w:sz="0" w:space="0" w:color="auto"/>
            <w:bottom w:val="none" w:sz="0" w:space="0" w:color="auto"/>
            <w:right w:val="none" w:sz="0" w:space="0" w:color="auto"/>
          </w:divBdr>
        </w:div>
        <w:div w:id="1908104283">
          <w:marLeft w:val="0"/>
          <w:marRight w:val="0"/>
          <w:marTop w:val="0"/>
          <w:marBottom w:val="0"/>
          <w:divBdr>
            <w:top w:val="none" w:sz="0" w:space="0" w:color="auto"/>
            <w:left w:val="none" w:sz="0" w:space="0" w:color="auto"/>
            <w:bottom w:val="none" w:sz="0" w:space="0" w:color="auto"/>
            <w:right w:val="none" w:sz="0" w:space="0" w:color="auto"/>
          </w:divBdr>
        </w:div>
        <w:div w:id="909660984">
          <w:marLeft w:val="0"/>
          <w:marRight w:val="0"/>
          <w:marTop w:val="0"/>
          <w:marBottom w:val="0"/>
          <w:divBdr>
            <w:top w:val="none" w:sz="0" w:space="0" w:color="auto"/>
            <w:left w:val="none" w:sz="0" w:space="0" w:color="auto"/>
            <w:bottom w:val="none" w:sz="0" w:space="0" w:color="auto"/>
            <w:right w:val="none" w:sz="0" w:space="0" w:color="auto"/>
          </w:divBdr>
        </w:div>
        <w:div w:id="712196535">
          <w:marLeft w:val="0"/>
          <w:marRight w:val="0"/>
          <w:marTop w:val="0"/>
          <w:marBottom w:val="0"/>
          <w:divBdr>
            <w:top w:val="none" w:sz="0" w:space="0" w:color="auto"/>
            <w:left w:val="none" w:sz="0" w:space="0" w:color="auto"/>
            <w:bottom w:val="none" w:sz="0" w:space="0" w:color="auto"/>
            <w:right w:val="none" w:sz="0" w:space="0" w:color="auto"/>
          </w:divBdr>
        </w:div>
        <w:div w:id="896162499">
          <w:marLeft w:val="0"/>
          <w:marRight w:val="0"/>
          <w:marTop w:val="0"/>
          <w:marBottom w:val="0"/>
          <w:divBdr>
            <w:top w:val="none" w:sz="0" w:space="0" w:color="auto"/>
            <w:left w:val="none" w:sz="0" w:space="0" w:color="auto"/>
            <w:bottom w:val="none" w:sz="0" w:space="0" w:color="auto"/>
            <w:right w:val="none" w:sz="0" w:space="0" w:color="auto"/>
          </w:divBdr>
        </w:div>
        <w:div w:id="479925678">
          <w:marLeft w:val="0"/>
          <w:marRight w:val="0"/>
          <w:marTop w:val="0"/>
          <w:marBottom w:val="0"/>
          <w:divBdr>
            <w:top w:val="none" w:sz="0" w:space="0" w:color="auto"/>
            <w:left w:val="none" w:sz="0" w:space="0" w:color="auto"/>
            <w:bottom w:val="none" w:sz="0" w:space="0" w:color="auto"/>
            <w:right w:val="none" w:sz="0" w:space="0" w:color="auto"/>
          </w:divBdr>
        </w:div>
        <w:div w:id="1191988840">
          <w:marLeft w:val="0"/>
          <w:marRight w:val="0"/>
          <w:marTop w:val="0"/>
          <w:marBottom w:val="0"/>
          <w:divBdr>
            <w:top w:val="none" w:sz="0" w:space="0" w:color="auto"/>
            <w:left w:val="none" w:sz="0" w:space="0" w:color="auto"/>
            <w:bottom w:val="none" w:sz="0" w:space="0" w:color="auto"/>
            <w:right w:val="none" w:sz="0" w:space="0" w:color="auto"/>
          </w:divBdr>
        </w:div>
        <w:div w:id="2018457375">
          <w:marLeft w:val="0"/>
          <w:marRight w:val="0"/>
          <w:marTop w:val="0"/>
          <w:marBottom w:val="0"/>
          <w:divBdr>
            <w:top w:val="none" w:sz="0" w:space="0" w:color="auto"/>
            <w:left w:val="none" w:sz="0" w:space="0" w:color="auto"/>
            <w:bottom w:val="none" w:sz="0" w:space="0" w:color="auto"/>
            <w:right w:val="none" w:sz="0" w:space="0" w:color="auto"/>
          </w:divBdr>
        </w:div>
        <w:div w:id="1041515496">
          <w:marLeft w:val="0"/>
          <w:marRight w:val="0"/>
          <w:marTop w:val="0"/>
          <w:marBottom w:val="0"/>
          <w:divBdr>
            <w:top w:val="none" w:sz="0" w:space="0" w:color="auto"/>
            <w:left w:val="none" w:sz="0" w:space="0" w:color="auto"/>
            <w:bottom w:val="none" w:sz="0" w:space="0" w:color="auto"/>
            <w:right w:val="none" w:sz="0" w:space="0" w:color="auto"/>
          </w:divBdr>
        </w:div>
        <w:div w:id="916013265">
          <w:marLeft w:val="0"/>
          <w:marRight w:val="0"/>
          <w:marTop w:val="0"/>
          <w:marBottom w:val="0"/>
          <w:divBdr>
            <w:top w:val="none" w:sz="0" w:space="0" w:color="auto"/>
            <w:left w:val="none" w:sz="0" w:space="0" w:color="auto"/>
            <w:bottom w:val="none" w:sz="0" w:space="0" w:color="auto"/>
            <w:right w:val="none" w:sz="0" w:space="0" w:color="auto"/>
          </w:divBdr>
        </w:div>
        <w:div w:id="636882464">
          <w:marLeft w:val="0"/>
          <w:marRight w:val="0"/>
          <w:marTop w:val="0"/>
          <w:marBottom w:val="0"/>
          <w:divBdr>
            <w:top w:val="none" w:sz="0" w:space="0" w:color="auto"/>
            <w:left w:val="none" w:sz="0" w:space="0" w:color="auto"/>
            <w:bottom w:val="none" w:sz="0" w:space="0" w:color="auto"/>
            <w:right w:val="none" w:sz="0" w:space="0" w:color="auto"/>
          </w:divBdr>
        </w:div>
        <w:div w:id="1672684968">
          <w:marLeft w:val="0"/>
          <w:marRight w:val="0"/>
          <w:marTop w:val="0"/>
          <w:marBottom w:val="0"/>
          <w:divBdr>
            <w:top w:val="none" w:sz="0" w:space="0" w:color="auto"/>
            <w:left w:val="none" w:sz="0" w:space="0" w:color="auto"/>
            <w:bottom w:val="none" w:sz="0" w:space="0" w:color="auto"/>
            <w:right w:val="none" w:sz="0" w:space="0" w:color="auto"/>
          </w:divBdr>
        </w:div>
        <w:div w:id="939265699">
          <w:marLeft w:val="0"/>
          <w:marRight w:val="0"/>
          <w:marTop w:val="0"/>
          <w:marBottom w:val="0"/>
          <w:divBdr>
            <w:top w:val="none" w:sz="0" w:space="0" w:color="auto"/>
            <w:left w:val="none" w:sz="0" w:space="0" w:color="auto"/>
            <w:bottom w:val="none" w:sz="0" w:space="0" w:color="auto"/>
            <w:right w:val="none" w:sz="0" w:space="0" w:color="auto"/>
          </w:divBdr>
        </w:div>
        <w:div w:id="13046710">
          <w:marLeft w:val="0"/>
          <w:marRight w:val="0"/>
          <w:marTop w:val="0"/>
          <w:marBottom w:val="0"/>
          <w:divBdr>
            <w:top w:val="none" w:sz="0" w:space="0" w:color="auto"/>
            <w:left w:val="none" w:sz="0" w:space="0" w:color="auto"/>
            <w:bottom w:val="none" w:sz="0" w:space="0" w:color="auto"/>
            <w:right w:val="none" w:sz="0" w:space="0" w:color="auto"/>
          </w:divBdr>
        </w:div>
        <w:div w:id="680084761">
          <w:marLeft w:val="0"/>
          <w:marRight w:val="0"/>
          <w:marTop w:val="0"/>
          <w:marBottom w:val="0"/>
          <w:divBdr>
            <w:top w:val="none" w:sz="0" w:space="0" w:color="auto"/>
            <w:left w:val="none" w:sz="0" w:space="0" w:color="auto"/>
            <w:bottom w:val="none" w:sz="0" w:space="0" w:color="auto"/>
            <w:right w:val="none" w:sz="0" w:space="0" w:color="auto"/>
          </w:divBdr>
        </w:div>
        <w:div w:id="1852448509">
          <w:marLeft w:val="0"/>
          <w:marRight w:val="0"/>
          <w:marTop w:val="0"/>
          <w:marBottom w:val="0"/>
          <w:divBdr>
            <w:top w:val="none" w:sz="0" w:space="0" w:color="auto"/>
            <w:left w:val="none" w:sz="0" w:space="0" w:color="auto"/>
            <w:bottom w:val="none" w:sz="0" w:space="0" w:color="auto"/>
            <w:right w:val="none" w:sz="0" w:space="0" w:color="auto"/>
          </w:divBdr>
        </w:div>
        <w:div w:id="1881697196">
          <w:marLeft w:val="0"/>
          <w:marRight w:val="0"/>
          <w:marTop w:val="0"/>
          <w:marBottom w:val="0"/>
          <w:divBdr>
            <w:top w:val="none" w:sz="0" w:space="0" w:color="auto"/>
            <w:left w:val="none" w:sz="0" w:space="0" w:color="auto"/>
            <w:bottom w:val="none" w:sz="0" w:space="0" w:color="auto"/>
            <w:right w:val="none" w:sz="0" w:space="0" w:color="auto"/>
          </w:divBdr>
        </w:div>
        <w:div w:id="1407848612">
          <w:marLeft w:val="0"/>
          <w:marRight w:val="0"/>
          <w:marTop w:val="0"/>
          <w:marBottom w:val="0"/>
          <w:divBdr>
            <w:top w:val="none" w:sz="0" w:space="0" w:color="auto"/>
            <w:left w:val="none" w:sz="0" w:space="0" w:color="auto"/>
            <w:bottom w:val="none" w:sz="0" w:space="0" w:color="auto"/>
            <w:right w:val="none" w:sz="0" w:space="0" w:color="auto"/>
          </w:divBdr>
        </w:div>
        <w:div w:id="1918326170">
          <w:marLeft w:val="0"/>
          <w:marRight w:val="0"/>
          <w:marTop w:val="0"/>
          <w:marBottom w:val="0"/>
          <w:divBdr>
            <w:top w:val="none" w:sz="0" w:space="0" w:color="auto"/>
            <w:left w:val="none" w:sz="0" w:space="0" w:color="auto"/>
            <w:bottom w:val="none" w:sz="0" w:space="0" w:color="auto"/>
            <w:right w:val="none" w:sz="0" w:space="0" w:color="auto"/>
          </w:divBdr>
        </w:div>
        <w:div w:id="285894133">
          <w:marLeft w:val="0"/>
          <w:marRight w:val="0"/>
          <w:marTop w:val="0"/>
          <w:marBottom w:val="0"/>
          <w:divBdr>
            <w:top w:val="none" w:sz="0" w:space="0" w:color="auto"/>
            <w:left w:val="none" w:sz="0" w:space="0" w:color="auto"/>
            <w:bottom w:val="none" w:sz="0" w:space="0" w:color="auto"/>
            <w:right w:val="none" w:sz="0" w:space="0" w:color="auto"/>
          </w:divBdr>
        </w:div>
      </w:divsChild>
    </w:div>
    <w:div w:id="476190379">
      <w:bodyDiv w:val="1"/>
      <w:marLeft w:val="0"/>
      <w:marRight w:val="0"/>
      <w:marTop w:val="0"/>
      <w:marBottom w:val="0"/>
      <w:divBdr>
        <w:top w:val="none" w:sz="0" w:space="0" w:color="auto"/>
        <w:left w:val="none" w:sz="0" w:space="0" w:color="auto"/>
        <w:bottom w:val="none" w:sz="0" w:space="0" w:color="auto"/>
        <w:right w:val="none" w:sz="0" w:space="0" w:color="auto"/>
      </w:divBdr>
      <w:divsChild>
        <w:div w:id="1870413706">
          <w:marLeft w:val="0"/>
          <w:marRight w:val="0"/>
          <w:marTop w:val="120"/>
          <w:marBottom w:val="120"/>
          <w:divBdr>
            <w:top w:val="none" w:sz="0" w:space="0" w:color="auto"/>
            <w:left w:val="none" w:sz="0" w:space="0" w:color="auto"/>
            <w:bottom w:val="none" w:sz="0" w:space="0" w:color="auto"/>
            <w:right w:val="none" w:sz="0" w:space="0" w:color="auto"/>
          </w:divBdr>
          <w:divsChild>
            <w:div w:id="696351876">
              <w:marLeft w:val="0"/>
              <w:marRight w:val="0"/>
              <w:marTop w:val="0"/>
              <w:marBottom w:val="0"/>
              <w:divBdr>
                <w:top w:val="none" w:sz="0" w:space="0" w:color="auto"/>
                <w:left w:val="none" w:sz="0" w:space="0" w:color="auto"/>
                <w:bottom w:val="none" w:sz="0" w:space="0" w:color="auto"/>
                <w:right w:val="none" w:sz="0" w:space="0" w:color="auto"/>
              </w:divBdr>
              <w:divsChild>
                <w:div w:id="20731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374">
          <w:marLeft w:val="0"/>
          <w:marRight w:val="0"/>
          <w:marTop w:val="120"/>
          <w:marBottom w:val="120"/>
          <w:divBdr>
            <w:top w:val="none" w:sz="0" w:space="0" w:color="auto"/>
            <w:left w:val="none" w:sz="0" w:space="0" w:color="auto"/>
            <w:bottom w:val="none" w:sz="0" w:space="0" w:color="auto"/>
            <w:right w:val="none" w:sz="0" w:space="0" w:color="auto"/>
          </w:divBdr>
          <w:divsChild>
            <w:div w:id="834801919">
              <w:marLeft w:val="0"/>
              <w:marRight w:val="0"/>
              <w:marTop w:val="0"/>
              <w:marBottom w:val="0"/>
              <w:divBdr>
                <w:top w:val="none" w:sz="0" w:space="0" w:color="auto"/>
                <w:left w:val="none" w:sz="0" w:space="0" w:color="auto"/>
                <w:bottom w:val="none" w:sz="0" w:space="0" w:color="auto"/>
                <w:right w:val="none" w:sz="0" w:space="0" w:color="auto"/>
              </w:divBdr>
              <w:divsChild>
                <w:div w:id="642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05443">
      <w:bodyDiv w:val="1"/>
      <w:marLeft w:val="0"/>
      <w:marRight w:val="0"/>
      <w:marTop w:val="0"/>
      <w:marBottom w:val="0"/>
      <w:divBdr>
        <w:top w:val="none" w:sz="0" w:space="0" w:color="auto"/>
        <w:left w:val="none" w:sz="0" w:space="0" w:color="auto"/>
        <w:bottom w:val="none" w:sz="0" w:space="0" w:color="auto"/>
        <w:right w:val="none" w:sz="0" w:space="0" w:color="auto"/>
      </w:divBdr>
    </w:div>
    <w:div w:id="495614576">
      <w:bodyDiv w:val="1"/>
      <w:marLeft w:val="0"/>
      <w:marRight w:val="0"/>
      <w:marTop w:val="0"/>
      <w:marBottom w:val="0"/>
      <w:divBdr>
        <w:top w:val="none" w:sz="0" w:space="0" w:color="auto"/>
        <w:left w:val="none" w:sz="0" w:space="0" w:color="auto"/>
        <w:bottom w:val="none" w:sz="0" w:space="0" w:color="auto"/>
        <w:right w:val="none" w:sz="0" w:space="0" w:color="auto"/>
      </w:divBdr>
      <w:divsChild>
        <w:div w:id="1894269258">
          <w:marLeft w:val="0"/>
          <w:marRight w:val="0"/>
          <w:marTop w:val="0"/>
          <w:marBottom w:val="0"/>
          <w:divBdr>
            <w:top w:val="none" w:sz="0" w:space="0" w:color="auto"/>
            <w:left w:val="none" w:sz="0" w:space="0" w:color="auto"/>
            <w:bottom w:val="none" w:sz="0" w:space="0" w:color="auto"/>
            <w:right w:val="none" w:sz="0" w:space="0" w:color="auto"/>
          </w:divBdr>
        </w:div>
        <w:div w:id="1192915039">
          <w:marLeft w:val="0"/>
          <w:marRight w:val="0"/>
          <w:marTop w:val="0"/>
          <w:marBottom w:val="0"/>
          <w:divBdr>
            <w:top w:val="none" w:sz="0" w:space="0" w:color="auto"/>
            <w:left w:val="none" w:sz="0" w:space="0" w:color="auto"/>
            <w:bottom w:val="none" w:sz="0" w:space="0" w:color="auto"/>
            <w:right w:val="none" w:sz="0" w:space="0" w:color="auto"/>
          </w:divBdr>
        </w:div>
        <w:div w:id="657418957">
          <w:marLeft w:val="0"/>
          <w:marRight w:val="0"/>
          <w:marTop w:val="0"/>
          <w:marBottom w:val="0"/>
          <w:divBdr>
            <w:top w:val="none" w:sz="0" w:space="0" w:color="auto"/>
            <w:left w:val="none" w:sz="0" w:space="0" w:color="auto"/>
            <w:bottom w:val="none" w:sz="0" w:space="0" w:color="auto"/>
            <w:right w:val="none" w:sz="0" w:space="0" w:color="auto"/>
          </w:divBdr>
        </w:div>
        <w:div w:id="1773237721">
          <w:marLeft w:val="0"/>
          <w:marRight w:val="0"/>
          <w:marTop w:val="0"/>
          <w:marBottom w:val="0"/>
          <w:divBdr>
            <w:top w:val="none" w:sz="0" w:space="0" w:color="auto"/>
            <w:left w:val="none" w:sz="0" w:space="0" w:color="auto"/>
            <w:bottom w:val="none" w:sz="0" w:space="0" w:color="auto"/>
            <w:right w:val="none" w:sz="0" w:space="0" w:color="auto"/>
          </w:divBdr>
        </w:div>
        <w:div w:id="736824776">
          <w:marLeft w:val="0"/>
          <w:marRight w:val="0"/>
          <w:marTop w:val="0"/>
          <w:marBottom w:val="0"/>
          <w:divBdr>
            <w:top w:val="none" w:sz="0" w:space="0" w:color="auto"/>
            <w:left w:val="none" w:sz="0" w:space="0" w:color="auto"/>
            <w:bottom w:val="none" w:sz="0" w:space="0" w:color="auto"/>
            <w:right w:val="none" w:sz="0" w:space="0" w:color="auto"/>
          </w:divBdr>
        </w:div>
        <w:div w:id="1303465433">
          <w:marLeft w:val="0"/>
          <w:marRight w:val="0"/>
          <w:marTop w:val="0"/>
          <w:marBottom w:val="0"/>
          <w:divBdr>
            <w:top w:val="none" w:sz="0" w:space="0" w:color="auto"/>
            <w:left w:val="none" w:sz="0" w:space="0" w:color="auto"/>
            <w:bottom w:val="none" w:sz="0" w:space="0" w:color="auto"/>
            <w:right w:val="none" w:sz="0" w:space="0" w:color="auto"/>
          </w:divBdr>
        </w:div>
        <w:div w:id="719986230">
          <w:marLeft w:val="0"/>
          <w:marRight w:val="0"/>
          <w:marTop w:val="0"/>
          <w:marBottom w:val="0"/>
          <w:divBdr>
            <w:top w:val="none" w:sz="0" w:space="0" w:color="auto"/>
            <w:left w:val="none" w:sz="0" w:space="0" w:color="auto"/>
            <w:bottom w:val="none" w:sz="0" w:space="0" w:color="auto"/>
            <w:right w:val="none" w:sz="0" w:space="0" w:color="auto"/>
          </w:divBdr>
        </w:div>
      </w:divsChild>
    </w:div>
    <w:div w:id="518279393">
      <w:bodyDiv w:val="1"/>
      <w:marLeft w:val="0"/>
      <w:marRight w:val="0"/>
      <w:marTop w:val="0"/>
      <w:marBottom w:val="0"/>
      <w:divBdr>
        <w:top w:val="none" w:sz="0" w:space="0" w:color="auto"/>
        <w:left w:val="none" w:sz="0" w:space="0" w:color="auto"/>
        <w:bottom w:val="none" w:sz="0" w:space="0" w:color="auto"/>
        <w:right w:val="none" w:sz="0" w:space="0" w:color="auto"/>
      </w:divBdr>
      <w:divsChild>
        <w:div w:id="1186283138">
          <w:marLeft w:val="0"/>
          <w:marRight w:val="0"/>
          <w:marTop w:val="0"/>
          <w:marBottom w:val="0"/>
          <w:divBdr>
            <w:top w:val="none" w:sz="0" w:space="0" w:color="auto"/>
            <w:left w:val="none" w:sz="0" w:space="0" w:color="auto"/>
            <w:bottom w:val="none" w:sz="0" w:space="0" w:color="auto"/>
            <w:right w:val="none" w:sz="0" w:space="0" w:color="auto"/>
          </w:divBdr>
        </w:div>
        <w:div w:id="574052371">
          <w:marLeft w:val="0"/>
          <w:marRight w:val="0"/>
          <w:marTop w:val="0"/>
          <w:marBottom w:val="0"/>
          <w:divBdr>
            <w:top w:val="none" w:sz="0" w:space="0" w:color="auto"/>
            <w:left w:val="none" w:sz="0" w:space="0" w:color="auto"/>
            <w:bottom w:val="none" w:sz="0" w:space="0" w:color="auto"/>
            <w:right w:val="none" w:sz="0" w:space="0" w:color="auto"/>
          </w:divBdr>
        </w:div>
        <w:div w:id="2009555104">
          <w:marLeft w:val="0"/>
          <w:marRight w:val="0"/>
          <w:marTop w:val="0"/>
          <w:marBottom w:val="0"/>
          <w:divBdr>
            <w:top w:val="none" w:sz="0" w:space="0" w:color="auto"/>
            <w:left w:val="none" w:sz="0" w:space="0" w:color="auto"/>
            <w:bottom w:val="none" w:sz="0" w:space="0" w:color="auto"/>
            <w:right w:val="none" w:sz="0" w:space="0" w:color="auto"/>
          </w:divBdr>
        </w:div>
        <w:div w:id="2041734096">
          <w:marLeft w:val="0"/>
          <w:marRight w:val="0"/>
          <w:marTop w:val="0"/>
          <w:marBottom w:val="0"/>
          <w:divBdr>
            <w:top w:val="none" w:sz="0" w:space="0" w:color="auto"/>
            <w:left w:val="none" w:sz="0" w:space="0" w:color="auto"/>
            <w:bottom w:val="none" w:sz="0" w:space="0" w:color="auto"/>
            <w:right w:val="none" w:sz="0" w:space="0" w:color="auto"/>
          </w:divBdr>
        </w:div>
        <w:div w:id="1115559115">
          <w:marLeft w:val="0"/>
          <w:marRight w:val="0"/>
          <w:marTop w:val="0"/>
          <w:marBottom w:val="0"/>
          <w:divBdr>
            <w:top w:val="none" w:sz="0" w:space="0" w:color="auto"/>
            <w:left w:val="none" w:sz="0" w:space="0" w:color="auto"/>
            <w:bottom w:val="none" w:sz="0" w:space="0" w:color="auto"/>
            <w:right w:val="none" w:sz="0" w:space="0" w:color="auto"/>
          </w:divBdr>
        </w:div>
        <w:div w:id="930746144">
          <w:marLeft w:val="0"/>
          <w:marRight w:val="0"/>
          <w:marTop w:val="0"/>
          <w:marBottom w:val="0"/>
          <w:divBdr>
            <w:top w:val="none" w:sz="0" w:space="0" w:color="auto"/>
            <w:left w:val="none" w:sz="0" w:space="0" w:color="auto"/>
            <w:bottom w:val="none" w:sz="0" w:space="0" w:color="auto"/>
            <w:right w:val="none" w:sz="0" w:space="0" w:color="auto"/>
          </w:divBdr>
        </w:div>
        <w:div w:id="1467310750">
          <w:marLeft w:val="0"/>
          <w:marRight w:val="0"/>
          <w:marTop w:val="0"/>
          <w:marBottom w:val="0"/>
          <w:divBdr>
            <w:top w:val="none" w:sz="0" w:space="0" w:color="auto"/>
            <w:left w:val="none" w:sz="0" w:space="0" w:color="auto"/>
            <w:bottom w:val="none" w:sz="0" w:space="0" w:color="auto"/>
            <w:right w:val="none" w:sz="0" w:space="0" w:color="auto"/>
          </w:divBdr>
        </w:div>
        <w:div w:id="1558785793">
          <w:marLeft w:val="0"/>
          <w:marRight w:val="0"/>
          <w:marTop w:val="0"/>
          <w:marBottom w:val="0"/>
          <w:divBdr>
            <w:top w:val="none" w:sz="0" w:space="0" w:color="auto"/>
            <w:left w:val="none" w:sz="0" w:space="0" w:color="auto"/>
            <w:bottom w:val="none" w:sz="0" w:space="0" w:color="auto"/>
            <w:right w:val="none" w:sz="0" w:space="0" w:color="auto"/>
          </w:divBdr>
        </w:div>
        <w:div w:id="1136871244">
          <w:marLeft w:val="0"/>
          <w:marRight w:val="0"/>
          <w:marTop w:val="0"/>
          <w:marBottom w:val="0"/>
          <w:divBdr>
            <w:top w:val="none" w:sz="0" w:space="0" w:color="auto"/>
            <w:left w:val="none" w:sz="0" w:space="0" w:color="auto"/>
            <w:bottom w:val="none" w:sz="0" w:space="0" w:color="auto"/>
            <w:right w:val="none" w:sz="0" w:space="0" w:color="auto"/>
          </w:divBdr>
        </w:div>
        <w:div w:id="1398479211">
          <w:marLeft w:val="0"/>
          <w:marRight w:val="0"/>
          <w:marTop w:val="0"/>
          <w:marBottom w:val="0"/>
          <w:divBdr>
            <w:top w:val="none" w:sz="0" w:space="0" w:color="auto"/>
            <w:left w:val="none" w:sz="0" w:space="0" w:color="auto"/>
            <w:bottom w:val="none" w:sz="0" w:space="0" w:color="auto"/>
            <w:right w:val="none" w:sz="0" w:space="0" w:color="auto"/>
          </w:divBdr>
        </w:div>
        <w:div w:id="1012298198">
          <w:marLeft w:val="0"/>
          <w:marRight w:val="0"/>
          <w:marTop w:val="0"/>
          <w:marBottom w:val="0"/>
          <w:divBdr>
            <w:top w:val="none" w:sz="0" w:space="0" w:color="auto"/>
            <w:left w:val="none" w:sz="0" w:space="0" w:color="auto"/>
            <w:bottom w:val="none" w:sz="0" w:space="0" w:color="auto"/>
            <w:right w:val="none" w:sz="0" w:space="0" w:color="auto"/>
          </w:divBdr>
        </w:div>
        <w:div w:id="1493329488">
          <w:marLeft w:val="0"/>
          <w:marRight w:val="0"/>
          <w:marTop w:val="0"/>
          <w:marBottom w:val="0"/>
          <w:divBdr>
            <w:top w:val="none" w:sz="0" w:space="0" w:color="auto"/>
            <w:left w:val="none" w:sz="0" w:space="0" w:color="auto"/>
            <w:bottom w:val="none" w:sz="0" w:space="0" w:color="auto"/>
            <w:right w:val="none" w:sz="0" w:space="0" w:color="auto"/>
          </w:divBdr>
        </w:div>
        <w:div w:id="1003584937">
          <w:marLeft w:val="0"/>
          <w:marRight w:val="0"/>
          <w:marTop w:val="0"/>
          <w:marBottom w:val="0"/>
          <w:divBdr>
            <w:top w:val="none" w:sz="0" w:space="0" w:color="auto"/>
            <w:left w:val="none" w:sz="0" w:space="0" w:color="auto"/>
            <w:bottom w:val="none" w:sz="0" w:space="0" w:color="auto"/>
            <w:right w:val="none" w:sz="0" w:space="0" w:color="auto"/>
          </w:divBdr>
        </w:div>
        <w:div w:id="2009167853">
          <w:marLeft w:val="0"/>
          <w:marRight w:val="0"/>
          <w:marTop w:val="0"/>
          <w:marBottom w:val="0"/>
          <w:divBdr>
            <w:top w:val="none" w:sz="0" w:space="0" w:color="auto"/>
            <w:left w:val="none" w:sz="0" w:space="0" w:color="auto"/>
            <w:bottom w:val="none" w:sz="0" w:space="0" w:color="auto"/>
            <w:right w:val="none" w:sz="0" w:space="0" w:color="auto"/>
          </w:divBdr>
        </w:div>
        <w:div w:id="1906454390">
          <w:marLeft w:val="0"/>
          <w:marRight w:val="0"/>
          <w:marTop w:val="0"/>
          <w:marBottom w:val="0"/>
          <w:divBdr>
            <w:top w:val="none" w:sz="0" w:space="0" w:color="auto"/>
            <w:left w:val="none" w:sz="0" w:space="0" w:color="auto"/>
            <w:bottom w:val="none" w:sz="0" w:space="0" w:color="auto"/>
            <w:right w:val="none" w:sz="0" w:space="0" w:color="auto"/>
          </w:divBdr>
        </w:div>
        <w:div w:id="1253081048">
          <w:marLeft w:val="0"/>
          <w:marRight w:val="0"/>
          <w:marTop w:val="0"/>
          <w:marBottom w:val="0"/>
          <w:divBdr>
            <w:top w:val="none" w:sz="0" w:space="0" w:color="auto"/>
            <w:left w:val="none" w:sz="0" w:space="0" w:color="auto"/>
            <w:bottom w:val="none" w:sz="0" w:space="0" w:color="auto"/>
            <w:right w:val="none" w:sz="0" w:space="0" w:color="auto"/>
          </w:divBdr>
        </w:div>
        <w:div w:id="970600317">
          <w:marLeft w:val="0"/>
          <w:marRight w:val="0"/>
          <w:marTop w:val="0"/>
          <w:marBottom w:val="0"/>
          <w:divBdr>
            <w:top w:val="none" w:sz="0" w:space="0" w:color="auto"/>
            <w:left w:val="none" w:sz="0" w:space="0" w:color="auto"/>
            <w:bottom w:val="none" w:sz="0" w:space="0" w:color="auto"/>
            <w:right w:val="none" w:sz="0" w:space="0" w:color="auto"/>
          </w:divBdr>
        </w:div>
        <w:div w:id="1778283004">
          <w:marLeft w:val="0"/>
          <w:marRight w:val="0"/>
          <w:marTop w:val="0"/>
          <w:marBottom w:val="0"/>
          <w:divBdr>
            <w:top w:val="none" w:sz="0" w:space="0" w:color="auto"/>
            <w:left w:val="none" w:sz="0" w:space="0" w:color="auto"/>
            <w:bottom w:val="none" w:sz="0" w:space="0" w:color="auto"/>
            <w:right w:val="none" w:sz="0" w:space="0" w:color="auto"/>
          </w:divBdr>
        </w:div>
        <w:div w:id="132648524">
          <w:marLeft w:val="0"/>
          <w:marRight w:val="0"/>
          <w:marTop w:val="0"/>
          <w:marBottom w:val="0"/>
          <w:divBdr>
            <w:top w:val="none" w:sz="0" w:space="0" w:color="auto"/>
            <w:left w:val="none" w:sz="0" w:space="0" w:color="auto"/>
            <w:bottom w:val="none" w:sz="0" w:space="0" w:color="auto"/>
            <w:right w:val="none" w:sz="0" w:space="0" w:color="auto"/>
          </w:divBdr>
        </w:div>
        <w:div w:id="238713745">
          <w:marLeft w:val="0"/>
          <w:marRight w:val="0"/>
          <w:marTop w:val="0"/>
          <w:marBottom w:val="0"/>
          <w:divBdr>
            <w:top w:val="none" w:sz="0" w:space="0" w:color="auto"/>
            <w:left w:val="none" w:sz="0" w:space="0" w:color="auto"/>
            <w:bottom w:val="none" w:sz="0" w:space="0" w:color="auto"/>
            <w:right w:val="none" w:sz="0" w:space="0" w:color="auto"/>
          </w:divBdr>
        </w:div>
        <w:div w:id="598833261">
          <w:marLeft w:val="0"/>
          <w:marRight w:val="0"/>
          <w:marTop w:val="0"/>
          <w:marBottom w:val="0"/>
          <w:divBdr>
            <w:top w:val="none" w:sz="0" w:space="0" w:color="auto"/>
            <w:left w:val="none" w:sz="0" w:space="0" w:color="auto"/>
            <w:bottom w:val="none" w:sz="0" w:space="0" w:color="auto"/>
            <w:right w:val="none" w:sz="0" w:space="0" w:color="auto"/>
          </w:divBdr>
        </w:div>
      </w:divsChild>
    </w:div>
    <w:div w:id="540438136">
      <w:bodyDiv w:val="1"/>
      <w:marLeft w:val="0"/>
      <w:marRight w:val="0"/>
      <w:marTop w:val="0"/>
      <w:marBottom w:val="0"/>
      <w:divBdr>
        <w:top w:val="none" w:sz="0" w:space="0" w:color="auto"/>
        <w:left w:val="none" w:sz="0" w:space="0" w:color="auto"/>
        <w:bottom w:val="none" w:sz="0" w:space="0" w:color="auto"/>
        <w:right w:val="none" w:sz="0" w:space="0" w:color="auto"/>
      </w:divBdr>
      <w:divsChild>
        <w:div w:id="311065144">
          <w:marLeft w:val="0"/>
          <w:marRight w:val="0"/>
          <w:marTop w:val="0"/>
          <w:marBottom w:val="0"/>
          <w:divBdr>
            <w:top w:val="none" w:sz="0" w:space="0" w:color="auto"/>
            <w:left w:val="none" w:sz="0" w:space="0" w:color="auto"/>
            <w:bottom w:val="none" w:sz="0" w:space="0" w:color="auto"/>
            <w:right w:val="none" w:sz="0" w:space="0" w:color="auto"/>
          </w:divBdr>
        </w:div>
        <w:div w:id="1760441878">
          <w:marLeft w:val="0"/>
          <w:marRight w:val="0"/>
          <w:marTop w:val="0"/>
          <w:marBottom w:val="0"/>
          <w:divBdr>
            <w:top w:val="none" w:sz="0" w:space="0" w:color="auto"/>
            <w:left w:val="none" w:sz="0" w:space="0" w:color="auto"/>
            <w:bottom w:val="none" w:sz="0" w:space="0" w:color="auto"/>
            <w:right w:val="none" w:sz="0" w:space="0" w:color="auto"/>
          </w:divBdr>
        </w:div>
        <w:div w:id="191381423">
          <w:marLeft w:val="0"/>
          <w:marRight w:val="0"/>
          <w:marTop w:val="0"/>
          <w:marBottom w:val="0"/>
          <w:divBdr>
            <w:top w:val="none" w:sz="0" w:space="0" w:color="auto"/>
            <w:left w:val="none" w:sz="0" w:space="0" w:color="auto"/>
            <w:bottom w:val="none" w:sz="0" w:space="0" w:color="auto"/>
            <w:right w:val="none" w:sz="0" w:space="0" w:color="auto"/>
          </w:divBdr>
        </w:div>
        <w:div w:id="854920862">
          <w:marLeft w:val="0"/>
          <w:marRight w:val="0"/>
          <w:marTop w:val="0"/>
          <w:marBottom w:val="0"/>
          <w:divBdr>
            <w:top w:val="none" w:sz="0" w:space="0" w:color="auto"/>
            <w:left w:val="none" w:sz="0" w:space="0" w:color="auto"/>
            <w:bottom w:val="none" w:sz="0" w:space="0" w:color="auto"/>
            <w:right w:val="none" w:sz="0" w:space="0" w:color="auto"/>
          </w:divBdr>
        </w:div>
        <w:div w:id="1402554722">
          <w:marLeft w:val="0"/>
          <w:marRight w:val="0"/>
          <w:marTop w:val="0"/>
          <w:marBottom w:val="0"/>
          <w:divBdr>
            <w:top w:val="none" w:sz="0" w:space="0" w:color="auto"/>
            <w:left w:val="none" w:sz="0" w:space="0" w:color="auto"/>
            <w:bottom w:val="none" w:sz="0" w:space="0" w:color="auto"/>
            <w:right w:val="none" w:sz="0" w:space="0" w:color="auto"/>
          </w:divBdr>
        </w:div>
        <w:div w:id="1590043521">
          <w:marLeft w:val="0"/>
          <w:marRight w:val="0"/>
          <w:marTop w:val="0"/>
          <w:marBottom w:val="0"/>
          <w:divBdr>
            <w:top w:val="none" w:sz="0" w:space="0" w:color="auto"/>
            <w:left w:val="none" w:sz="0" w:space="0" w:color="auto"/>
            <w:bottom w:val="none" w:sz="0" w:space="0" w:color="auto"/>
            <w:right w:val="none" w:sz="0" w:space="0" w:color="auto"/>
          </w:divBdr>
        </w:div>
        <w:div w:id="464276087">
          <w:marLeft w:val="0"/>
          <w:marRight w:val="0"/>
          <w:marTop w:val="0"/>
          <w:marBottom w:val="0"/>
          <w:divBdr>
            <w:top w:val="none" w:sz="0" w:space="0" w:color="auto"/>
            <w:left w:val="none" w:sz="0" w:space="0" w:color="auto"/>
            <w:bottom w:val="none" w:sz="0" w:space="0" w:color="auto"/>
            <w:right w:val="none" w:sz="0" w:space="0" w:color="auto"/>
          </w:divBdr>
        </w:div>
        <w:div w:id="1692995114">
          <w:marLeft w:val="0"/>
          <w:marRight w:val="0"/>
          <w:marTop w:val="0"/>
          <w:marBottom w:val="0"/>
          <w:divBdr>
            <w:top w:val="none" w:sz="0" w:space="0" w:color="auto"/>
            <w:left w:val="none" w:sz="0" w:space="0" w:color="auto"/>
            <w:bottom w:val="none" w:sz="0" w:space="0" w:color="auto"/>
            <w:right w:val="none" w:sz="0" w:space="0" w:color="auto"/>
          </w:divBdr>
        </w:div>
        <w:div w:id="1670794257">
          <w:marLeft w:val="0"/>
          <w:marRight w:val="0"/>
          <w:marTop w:val="0"/>
          <w:marBottom w:val="0"/>
          <w:divBdr>
            <w:top w:val="none" w:sz="0" w:space="0" w:color="auto"/>
            <w:left w:val="none" w:sz="0" w:space="0" w:color="auto"/>
            <w:bottom w:val="none" w:sz="0" w:space="0" w:color="auto"/>
            <w:right w:val="none" w:sz="0" w:space="0" w:color="auto"/>
          </w:divBdr>
        </w:div>
        <w:div w:id="937524546">
          <w:marLeft w:val="0"/>
          <w:marRight w:val="0"/>
          <w:marTop w:val="0"/>
          <w:marBottom w:val="0"/>
          <w:divBdr>
            <w:top w:val="none" w:sz="0" w:space="0" w:color="auto"/>
            <w:left w:val="none" w:sz="0" w:space="0" w:color="auto"/>
            <w:bottom w:val="none" w:sz="0" w:space="0" w:color="auto"/>
            <w:right w:val="none" w:sz="0" w:space="0" w:color="auto"/>
          </w:divBdr>
        </w:div>
        <w:div w:id="1982422645">
          <w:marLeft w:val="0"/>
          <w:marRight w:val="0"/>
          <w:marTop w:val="0"/>
          <w:marBottom w:val="0"/>
          <w:divBdr>
            <w:top w:val="none" w:sz="0" w:space="0" w:color="auto"/>
            <w:left w:val="none" w:sz="0" w:space="0" w:color="auto"/>
            <w:bottom w:val="none" w:sz="0" w:space="0" w:color="auto"/>
            <w:right w:val="none" w:sz="0" w:space="0" w:color="auto"/>
          </w:divBdr>
        </w:div>
        <w:div w:id="1674795932">
          <w:marLeft w:val="0"/>
          <w:marRight w:val="0"/>
          <w:marTop w:val="0"/>
          <w:marBottom w:val="0"/>
          <w:divBdr>
            <w:top w:val="none" w:sz="0" w:space="0" w:color="auto"/>
            <w:left w:val="none" w:sz="0" w:space="0" w:color="auto"/>
            <w:bottom w:val="none" w:sz="0" w:space="0" w:color="auto"/>
            <w:right w:val="none" w:sz="0" w:space="0" w:color="auto"/>
          </w:divBdr>
        </w:div>
        <w:div w:id="414127938">
          <w:marLeft w:val="0"/>
          <w:marRight w:val="0"/>
          <w:marTop w:val="0"/>
          <w:marBottom w:val="0"/>
          <w:divBdr>
            <w:top w:val="none" w:sz="0" w:space="0" w:color="auto"/>
            <w:left w:val="none" w:sz="0" w:space="0" w:color="auto"/>
            <w:bottom w:val="none" w:sz="0" w:space="0" w:color="auto"/>
            <w:right w:val="none" w:sz="0" w:space="0" w:color="auto"/>
          </w:divBdr>
        </w:div>
        <w:div w:id="1624387010">
          <w:marLeft w:val="0"/>
          <w:marRight w:val="0"/>
          <w:marTop w:val="0"/>
          <w:marBottom w:val="0"/>
          <w:divBdr>
            <w:top w:val="none" w:sz="0" w:space="0" w:color="auto"/>
            <w:left w:val="none" w:sz="0" w:space="0" w:color="auto"/>
            <w:bottom w:val="none" w:sz="0" w:space="0" w:color="auto"/>
            <w:right w:val="none" w:sz="0" w:space="0" w:color="auto"/>
          </w:divBdr>
        </w:div>
        <w:div w:id="95831529">
          <w:marLeft w:val="0"/>
          <w:marRight w:val="0"/>
          <w:marTop w:val="0"/>
          <w:marBottom w:val="0"/>
          <w:divBdr>
            <w:top w:val="none" w:sz="0" w:space="0" w:color="auto"/>
            <w:left w:val="none" w:sz="0" w:space="0" w:color="auto"/>
            <w:bottom w:val="none" w:sz="0" w:space="0" w:color="auto"/>
            <w:right w:val="none" w:sz="0" w:space="0" w:color="auto"/>
          </w:divBdr>
        </w:div>
        <w:div w:id="192620515">
          <w:marLeft w:val="0"/>
          <w:marRight w:val="0"/>
          <w:marTop w:val="0"/>
          <w:marBottom w:val="0"/>
          <w:divBdr>
            <w:top w:val="none" w:sz="0" w:space="0" w:color="auto"/>
            <w:left w:val="none" w:sz="0" w:space="0" w:color="auto"/>
            <w:bottom w:val="none" w:sz="0" w:space="0" w:color="auto"/>
            <w:right w:val="none" w:sz="0" w:space="0" w:color="auto"/>
          </w:divBdr>
        </w:div>
        <w:div w:id="956569604">
          <w:marLeft w:val="0"/>
          <w:marRight w:val="0"/>
          <w:marTop w:val="0"/>
          <w:marBottom w:val="0"/>
          <w:divBdr>
            <w:top w:val="none" w:sz="0" w:space="0" w:color="auto"/>
            <w:left w:val="none" w:sz="0" w:space="0" w:color="auto"/>
            <w:bottom w:val="none" w:sz="0" w:space="0" w:color="auto"/>
            <w:right w:val="none" w:sz="0" w:space="0" w:color="auto"/>
          </w:divBdr>
        </w:div>
        <w:div w:id="1646156651">
          <w:marLeft w:val="0"/>
          <w:marRight w:val="0"/>
          <w:marTop w:val="0"/>
          <w:marBottom w:val="0"/>
          <w:divBdr>
            <w:top w:val="none" w:sz="0" w:space="0" w:color="auto"/>
            <w:left w:val="none" w:sz="0" w:space="0" w:color="auto"/>
            <w:bottom w:val="none" w:sz="0" w:space="0" w:color="auto"/>
            <w:right w:val="none" w:sz="0" w:space="0" w:color="auto"/>
          </w:divBdr>
        </w:div>
        <w:div w:id="699012243">
          <w:marLeft w:val="0"/>
          <w:marRight w:val="0"/>
          <w:marTop w:val="0"/>
          <w:marBottom w:val="0"/>
          <w:divBdr>
            <w:top w:val="none" w:sz="0" w:space="0" w:color="auto"/>
            <w:left w:val="none" w:sz="0" w:space="0" w:color="auto"/>
            <w:bottom w:val="none" w:sz="0" w:space="0" w:color="auto"/>
            <w:right w:val="none" w:sz="0" w:space="0" w:color="auto"/>
          </w:divBdr>
        </w:div>
        <w:div w:id="1247498078">
          <w:marLeft w:val="0"/>
          <w:marRight w:val="0"/>
          <w:marTop w:val="0"/>
          <w:marBottom w:val="0"/>
          <w:divBdr>
            <w:top w:val="none" w:sz="0" w:space="0" w:color="auto"/>
            <w:left w:val="none" w:sz="0" w:space="0" w:color="auto"/>
            <w:bottom w:val="none" w:sz="0" w:space="0" w:color="auto"/>
            <w:right w:val="none" w:sz="0" w:space="0" w:color="auto"/>
          </w:divBdr>
        </w:div>
        <w:div w:id="2048481453">
          <w:marLeft w:val="0"/>
          <w:marRight w:val="0"/>
          <w:marTop w:val="0"/>
          <w:marBottom w:val="0"/>
          <w:divBdr>
            <w:top w:val="none" w:sz="0" w:space="0" w:color="auto"/>
            <w:left w:val="none" w:sz="0" w:space="0" w:color="auto"/>
            <w:bottom w:val="none" w:sz="0" w:space="0" w:color="auto"/>
            <w:right w:val="none" w:sz="0" w:space="0" w:color="auto"/>
          </w:divBdr>
        </w:div>
        <w:div w:id="274409942">
          <w:marLeft w:val="0"/>
          <w:marRight w:val="0"/>
          <w:marTop w:val="0"/>
          <w:marBottom w:val="0"/>
          <w:divBdr>
            <w:top w:val="none" w:sz="0" w:space="0" w:color="auto"/>
            <w:left w:val="none" w:sz="0" w:space="0" w:color="auto"/>
            <w:bottom w:val="none" w:sz="0" w:space="0" w:color="auto"/>
            <w:right w:val="none" w:sz="0" w:space="0" w:color="auto"/>
          </w:divBdr>
        </w:div>
        <w:div w:id="457535237">
          <w:marLeft w:val="0"/>
          <w:marRight w:val="0"/>
          <w:marTop w:val="0"/>
          <w:marBottom w:val="0"/>
          <w:divBdr>
            <w:top w:val="none" w:sz="0" w:space="0" w:color="auto"/>
            <w:left w:val="none" w:sz="0" w:space="0" w:color="auto"/>
            <w:bottom w:val="none" w:sz="0" w:space="0" w:color="auto"/>
            <w:right w:val="none" w:sz="0" w:space="0" w:color="auto"/>
          </w:divBdr>
        </w:div>
        <w:div w:id="1112482136">
          <w:marLeft w:val="0"/>
          <w:marRight w:val="0"/>
          <w:marTop w:val="0"/>
          <w:marBottom w:val="0"/>
          <w:divBdr>
            <w:top w:val="none" w:sz="0" w:space="0" w:color="auto"/>
            <w:left w:val="none" w:sz="0" w:space="0" w:color="auto"/>
            <w:bottom w:val="none" w:sz="0" w:space="0" w:color="auto"/>
            <w:right w:val="none" w:sz="0" w:space="0" w:color="auto"/>
          </w:divBdr>
        </w:div>
        <w:div w:id="1252279295">
          <w:marLeft w:val="0"/>
          <w:marRight w:val="0"/>
          <w:marTop w:val="0"/>
          <w:marBottom w:val="0"/>
          <w:divBdr>
            <w:top w:val="none" w:sz="0" w:space="0" w:color="auto"/>
            <w:left w:val="none" w:sz="0" w:space="0" w:color="auto"/>
            <w:bottom w:val="none" w:sz="0" w:space="0" w:color="auto"/>
            <w:right w:val="none" w:sz="0" w:space="0" w:color="auto"/>
          </w:divBdr>
        </w:div>
        <w:div w:id="865363025">
          <w:marLeft w:val="0"/>
          <w:marRight w:val="0"/>
          <w:marTop w:val="0"/>
          <w:marBottom w:val="0"/>
          <w:divBdr>
            <w:top w:val="none" w:sz="0" w:space="0" w:color="auto"/>
            <w:left w:val="none" w:sz="0" w:space="0" w:color="auto"/>
            <w:bottom w:val="none" w:sz="0" w:space="0" w:color="auto"/>
            <w:right w:val="none" w:sz="0" w:space="0" w:color="auto"/>
          </w:divBdr>
        </w:div>
        <w:div w:id="625698251">
          <w:marLeft w:val="0"/>
          <w:marRight w:val="0"/>
          <w:marTop w:val="0"/>
          <w:marBottom w:val="0"/>
          <w:divBdr>
            <w:top w:val="none" w:sz="0" w:space="0" w:color="auto"/>
            <w:left w:val="none" w:sz="0" w:space="0" w:color="auto"/>
            <w:bottom w:val="none" w:sz="0" w:space="0" w:color="auto"/>
            <w:right w:val="none" w:sz="0" w:space="0" w:color="auto"/>
          </w:divBdr>
        </w:div>
        <w:div w:id="830826984">
          <w:marLeft w:val="0"/>
          <w:marRight w:val="0"/>
          <w:marTop w:val="0"/>
          <w:marBottom w:val="0"/>
          <w:divBdr>
            <w:top w:val="none" w:sz="0" w:space="0" w:color="auto"/>
            <w:left w:val="none" w:sz="0" w:space="0" w:color="auto"/>
            <w:bottom w:val="none" w:sz="0" w:space="0" w:color="auto"/>
            <w:right w:val="none" w:sz="0" w:space="0" w:color="auto"/>
          </w:divBdr>
        </w:div>
        <w:div w:id="576742575">
          <w:marLeft w:val="0"/>
          <w:marRight w:val="0"/>
          <w:marTop w:val="0"/>
          <w:marBottom w:val="0"/>
          <w:divBdr>
            <w:top w:val="none" w:sz="0" w:space="0" w:color="auto"/>
            <w:left w:val="none" w:sz="0" w:space="0" w:color="auto"/>
            <w:bottom w:val="none" w:sz="0" w:space="0" w:color="auto"/>
            <w:right w:val="none" w:sz="0" w:space="0" w:color="auto"/>
          </w:divBdr>
        </w:div>
        <w:div w:id="1025132992">
          <w:marLeft w:val="0"/>
          <w:marRight w:val="0"/>
          <w:marTop w:val="0"/>
          <w:marBottom w:val="0"/>
          <w:divBdr>
            <w:top w:val="none" w:sz="0" w:space="0" w:color="auto"/>
            <w:left w:val="none" w:sz="0" w:space="0" w:color="auto"/>
            <w:bottom w:val="none" w:sz="0" w:space="0" w:color="auto"/>
            <w:right w:val="none" w:sz="0" w:space="0" w:color="auto"/>
          </w:divBdr>
        </w:div>
        <w:div w:id="1945531997">
          <w:marLeft w:val="0"/>
          <w:marRight w:val="0"/>
          <w:marTop w:val="0"/>
          <w:marBottom w:val="0"/>
          <w:divBdr>
            <w:top w:val="none" w:sz="0" w:space="0" w:color="auto"/>
            <w:left w:val="none" w:sz="0" w:space="0" w:color="auto"/>
            <w:bottom w:val="none" w:sz="0" w:space="0" w:color="auto"/>
            <w:right w:val="none" w:sz="0" w:space="0" w:color="auto"/>
          </w:divBdr>
        </w:div>
        <w:div w:id="1779910471">
          <w:marLeft w:val="0"/>
          <w:marRight w:val="0"/>
          <w:marTop w:val="0"/>
          <w:marBottom w:val="0"/>
          <w:divBdr>
            <w:top w:val="none" w:sz="0" w:space="0" w:color="auto"/>
            <w:left w:val="none" w:sz="0" w:space="0" w:color="auto"/>
            <w:bottom w:val="none" w:sz="0" w:space="0" w:color="auto"/>
            <w:right w:val="none" w:sz="0" w:space="0" w:color="auto"/>
          </w:divBdr>
        </w:div>
        <w:div w:id="361369009">
          <w:marLeft w:val="0"/>
          <w:marRight w:val="0"/>
          <w:marTop w:val="0"/>
          <w:marBottom w:val="0"/>
          <w:divBdr>
            <w:top w:val="none" w:sz="0" w:space="0" w:color="auto"/>
            <w:left w:val="none" w:sz="0" w:space="0" w:color="auto"/>
            <w:bottom w:val="none" w:sz="0" w:space="0" w:color="auto"/>
            <w:right w:val="none" w:sz="0" w:space="0" w:color="auto"/>
          </w:divBdr>
        </w:div>
        <w:div w:id="1361589691">
          <w:marLeft w:val="0"/>
          <w:marRight w:val="0"/>
          <w:marTop w:val="0"/>
          <w:marBottom w:val="0"/>
          <w:divBdr>
            <w:top w:val="none" w:sz="0" w:space="0" w:color="auto"/>
            <w:left w:val="none" w:sz="0" w:space="0" w:color="auto"/>
            <w:bottom w:val="none" w:sz="0" w:space="0" w:color="auto"/>
            <w:right w:val="none" w:sz="0" w:space="0" w:color="auto"/>
          </w:divBdr>
        </w:div>
        <w:div w:id="1392651376">
          <w:marLeft w:val="0"/>
          <w:marRight w:val="0"/>
          <w:marTop w:val="0"/>
          <w:marBottom w:val="0"/>
          <w:divBdr>
            <w:top w:val="none" w:sz="0" w:space="0" w:color="auto"/>
            <w:left w:val="none" w:sz="0" w:space="0" w:color="auto"/>
            <w:bottom w:val="none" w:sz="0" w:space="0" w:color="auto"/>
            <w:right w:val="none" w:sz="0" w:space="0" w:color="auto"/>
          </w:divBdr>
        </w:div>
        <w:div w:id="1361316691">
          <w:marLeft w:val="0"/>
          <w:marRight w:val="0"/>
          <w:marTop w:val="0"/>
          <w:marBottom w:val="0"/>
          <w:divBdr>
            <w:top w:val="none" w:sz="0" w:space="0" w:color="auto"/>
            <w:left w:val="none" w:sz="0" w:space="0" w:color="auto"/>
            <w:bottom w:val="none" w:sz="0" w:space="0" w:color="auto"/>
            <w:right w:val="none" w:sz="0" w:space="0" w:color="auto"/>
          </w:divBdr>
        </w:div>
        <w:div w:id="122160468">
          <w:marLeft w:val="0"/>
          <w:marRight w:val="0"/>
          <w:marTop w:val="0"/>
          <w:marBottom w:val="0"/>
          <w:divBdr>
            <w:top w:val="none" w:sz="0" w:space="0" w:color="auto"/>
            <w:left w:val="none" w:sz="0" w:space="0" w:color="auto"/>
            <w:bottom w:val="none" w:sz="0" w:space="0" w:color="auto"/>
            <w:right w:val="none" w:sz="0" w:space="0" w:color="auto"/>
          </w:divBdr>
        </w:div>
        <w:div w:id="1599828143">
          <w:marLeft w:val="0"/>
          <w:marRight w:val="0"/>
          <w:marTop w:val="0"/>
          <w:marBottom w:val="0"/>
          <w:divBdr>
            <w:top w:val="none" w:sz="0" w:space="0" w:color="auto"/>
            <w:left w:val="none" w:sz="0" w:space="0" w:color="auto"/>
            <w:bottom w:val="none" w:sz="0" w:space="0" w:color="auto"/>
            <w:right w:val="none" w:sz="0" w:space="0" w:color="auto"/>
          </w:divBdr>
        </w:div>
      </w:divsChild>
    </w:div>
    <w:div w:id="554659995">
      <w:bodyDiv w:val="1"/>
      <w:marLeft w:val="0"/>
      <w:marRight w:val="0"/>
      <w:marTop w:val="0"/>
      <w:marBottom w:val="0"/>
      <w:divBdr>
        <w:top w:val="none" w:sz="0" w:space="0" w:color="auto"/>
        <w:left w:val="none" w:sz="0" w:space="0" w:color="auto"/>
        <w:bottom w:val="none" w:sz="0" w:space="0" w:color="auto"/>
        <w:right w:val="none" w:sz="0" w:space="0" w:color="auto"/>
      </w:divBdr>
      <w:divsChild>
        <w:div w:id="2065836508">
          <w:marLeft w:val="0"/>
          <w:marRight w:val="0"/>
          <w:marTop w:val="0"/>
          <w:marBottom w:val="0"/>
          <w:divBdr>
            <w:top w:val="none" w:sz="0" w:space="0" w:color="auto"/>
            <w:left w:val="none" w:sz="0" w:space="0" w:color="auto"/>
            <w:bottom w:val="none" w:sz="0" w:space="0" w:color="auto"/>
            <w:right w:val="none" w:sz="0" w:space="0" w:color="auto"/>
          </w:divBdr>
        </w:div>
        <w:div w:id="1696346424">
          <w:marLeft w:val="0"/>
          <w:marRight w:val="0"/>
          <w:marTop w:val="0"/>
          <w:marBottom w:val="0"/>
          <w:divBdr>
            <w:top w:val="none" w:sz="0" w:space="0" w:color="auto"/>
            <w:left w:val="none" w:sz="0" w:space="0" w:color="auto"/>
            <w:bottom w:val="none" w:sz="0" w:space="0" w:color="auto"/>
            <w:right w:val="none" w:sz="0" w:space="0" w:color="auto"/>
          </w:divBdr>
        </w:div>
        <w:div w:id="1378120889">
          <w:marLeft w:val="0"/>
          <w:marRight w:val="0"/>
          <w:marTop w:val="0"/>
          <w:marBottom w:val="0"/>
          <w:divBdr>
            <w:top w:val="none" w:sz="0" w:space="0" w:color="auto"/>
            <w:left w:val="none" w:sz="0" w:space="0" w:color="auto"/>
            <w:bottom w:val="none" w:sz="0" w:space="0" w:color="auto"/>
            <w:right w:val="none" w:sz="0" w:space="0" w:color="auto"/>
          </w:divBdr>
        </w:div>
        <w:div w:id="196627932">
          <w:marLeft w:val="0"/>
          <w:marRight w:val="0"/>
          <w:marTop w:val="0"/>
          <w:marBottom w:val="0"/>
          <w:divBdr>
            <w:top w:val="none" w:sz="0" w:space="0" w:color="auto"/>
            <w:left w:val="none" w:sz="0" w:space="0" w:color="auto"/>
            <w:bottom w:val="none" w:sz="0" w:space="0" w:color="auto"/>
            <w:right w:val="none" w:sz="0" w:space="0" w:color="auto"/>
          </w:divBdr>
        </w:div>
        <w:div w:id="21592230">
          <w:marLeft w:val="0"/>
          <w:marRight w:val="0"/>
          <w:marTop w:val="0"/>
          <w:marBottom w:val="0"/>
          <w:divBdr>
            <w:top w:val="none" w:sz="0" w:space="0" w:color="auto"/>
            <w:left w:val="none" w:sz="0" w:space="0" w:color="auto"/>
            <w:bottom w:val="none" w:sz="0" w:space="0" w:color="auto"/>
            <w:right w:val="none" w:sz="0" w:space="0" w:color="auto"/>
          </w:divBdr>
        </w:div>
        <w:div w:id="863785661">
          <w:marLeft w:val="0"/>
          <w:marRight w:val="0"/>
          <w:marTop w:val="0"/>
          <w:marBottom w:val="0"/>
          <w:divBdr>
            <w:top w:val="none" w:sz="0" w:space="0" w:color="auto"/>
            <w:left w:val="none" w:sz="0" w:space="0" w:color="auto"/>
            <w:bottom w:val="none" w:sz="0" w:space="0" w:color="auto"/>
            <w:right w:val="none" w:sz="0" w:space="0" w:color="auto"/>
          </w:divBdr>
        </w:div>
        <w:div w:id="1242177288">
          <w:marLeft w:val="0"/>
          <w:marRight w:val="0"/>
          <w:marTop w:val="0"/>
          <w:marBottom w:val="0"/>
          <w:divBdr>
            <w:top w:val="none" w:sz="0" w:space="0" w:color="auto"/>
            <w:left w:val="none" w:sz="0" w:space="0" w:color="auto"/>
            <w:bottom w:val="none" w:sz="0" w:space="0" w:color="auto"/>
            <w:right w:val="none" w:sz="0" w:space="0" w:color="auto"/>
          </w:divBdr>
        </w:div>
        <w:div w:id="9380569">
          <w:marLeft w:val="0"/>
          <w:marRight w:val="0"/>
          <w:marTop w:val="0"/>
          <w:marBottom w:val="0"/>
          <w:divBdr>
            <w:top w:val="none" w:sz="0" w:space="0" w:color="auto"/>
            <w:left w:val="none" w:sz="0" w:space="0" w:color="auto"/>
            <w:bottom w:val="none" w:sz="0" w:space="0" w:color="auto"/>
            <w:right w:val="none" w:sz="0" w:space="0" w:color="auto"/>
          </w:divBdr>
        </w:div>
        <w:div w:id="1918174887">
          <w:marLeft w:val="0"/>
          <w:marRight w:val="0"/>
          <w:marTop w:val="0"/>
          <w:marBottom w:val="0"/>
          <w:divBdr>
            <w:top w:val="none" w:sz="0" w:space="0" w:color="auto"/>
            <w:left w:val="none" w:sz="0" w:space="0" w:color="auto"/>
            <w:bottom w:val="none" w:sz="0" w:space="0" w:color="auto"/>
            <w:right w:val="none" w:sz="0" w:space="0" w:color="auto"/>
          </w:divBdr>
        </w:div>
        <w:div w:id="880440834">
          <w:marLeft w:val="0"/>
          <w:marRight w:val="0"/>
          <w:marTop w:val="0"/>
          <w:marBottom w:val="0"/>
          <w:divBdr>
            <w:top w:val="none" w:sz="0" w:space="0" w:color="auto"/>
            <w:left w:val="none" w:sz="0" w:space="0" w:color="auto"/>
            <w:bottom w:val="none" w:sz="0" w:space="0" w:color="auto"/>
            <w:right w:val="none" w:sz="0" w:space="0" w:color="auto"/>
          </w:divBdr>
        </w:div>
        <w:div w:id="1238858384">
          <w:marLeft w:val="0"/>
          <w:marRight w:val="0"/>
          <w:marTop w:val="0"/>
          <w:marBottom w:val="0"/>
          <w:divBdr>
            <w:top w:val="none" w:sz="0" w:space="0" w:color="auto"/>
            <w:left w:val="none" w:sz="0" w:space="0" w:color="auto"/>
            <w:bottom w:val="none" w:sz="0" w:space="0" w:color="auto"/>
            <w:right w:val="none" w:sz="0" w:space="0" w:color="auto"/>
          </w:divBdr>
        </w:div>
        <w:div w:id="203099868">
          <w:marLeft w:val="0"/>
          <w:marRight w:val="0"/>
          <w:marTop w:val="0"/>
          <w:marBottom w:val="0"/>
          <w:divBdr>
            <w:top w:val="none" w:sz="0" w:space="0" w:color="auto"/>
            <w:left w:val="none" w:sz="0" w:space="0" w:color="auto"/>
            <w:bottom w:val="none" w:sz="0" w:space="0" w:color="auto"/>
            <w:right w:val="none" w:sz="0" w:space="0" w:color="auto"/>
          </w:divBdr>
        </w:div>
        <w:div w:id="662201611">
          <w:marLeft w:val="0"/>
          <w:marRight w:val="0"/>
          <w:marTop w:val="0"/>
          <w:marBottom w:val="0"/>
          <w:divBdr>
            <w:top w:val="none" w:sz="0" w:space="0" w:color="auto"/>
            <w:left w:val="none" w:sz="0" w:space="0" w:color="auto"/>
            <w:bottom w:val="none" w:sz="0" w:space="0" w:color="auto"/>
            <w:right w:val="none" w:sz="0" w:space="0" w:color="auto"/>
          </w:divBdr>
        </w:div>
        <w:div w:id="186411416">
          <w:marLeft w:val="0"/>
          <w:marRight w:val="0"/>
          <w:marTop w:val="0"/>
          <w:marBottom w:val="0"/>
          <w:divBdr>
            <w:top w:val="none" w:sz="0" w:space="0" w:color="auto"/>
            <w:left w:val="none" w:sz="0" w:space="0" w:color="auto"/>
            <w:bottom w:val="none" w:sz="0" w:space="0" w:color="auto"/>
            <w:right w:val="none" w:sz="0" w:space="0" w:color="auto"/>
          </w:divBdr>
        </w:div>
        <w:div w:id="238099883">
          <w:marLeft w:val="0"/>
          <w:marRight w:val="0"/>
          <w:marTop w:val="0"/>
          <w:marBottom w:val="0"/>
          <w:divBdr>
            <w:top w:val="none" w:sz="0" w:space="0" w:color="auto"/>
            <w:left w:val="none" w:sz="0" w:space="0" w:color="auto"/>
            <w:bottom w:val="none" w:sz="0" w:space="0" w:color="auto"/>
            <w:right w:val="none" w:sz="0" w:space="0" w:color="auto"/>
          </w:divBdr>
        </w:div>
        <w:div w:id="1039204565">
          <w:marLeft w:val="0"/>
          <w:marRight w:val="0"/>
          <w:marTop w:val="0"/>
          <w:marBottom w:val="0"/>
          <w:divBdr>
            <w:top w:val="none" w:sz="0" w:space="0" w:color="auto"/>
            <w:left w:val="none" w:sz="0" w:space="0" w:color="auto"/>
            <w:bottom w:val="none" w:sz="0" w:space="0" w:color="auto"/>
            <w:right w:val="none" w:sz="0" w:space="0" w:color="auto"/>
          </w:divBdr>
        </w:div>
        <w:div w:id="1962688162">
          <w:marLeft w:val="0"/>
          <w:marRight w:val="0"/>
          <w:marTop w:val="0"/>
          <w:marBottom w:val="0"/>
          <w:divBdr>
            <w:top w:val="none" w:sz="0" w:space="0" w:color="auto"/>
            <w:left w:val="none" w:sz="0" w:space="0" w:color="auto"/>
            <w:bottom w:val="none" w:sz="0" w:space="0" w:color="auto"/>
            <w:right w:val="none" w:sz="0" w:space="0" w:color="auto"/>
          </w:divBdr>
        </w:div>
        <w:div w:id="1956714906">
          <w:marLeft w:val="0"/>
          <w:marRight w:val="0"/>
          <w:marTop w:val="0"/>
          <w:marBottom w:val="0"/>
          <w:divBdr>
            <w:top w:val="none" w:sz="0" w:space="0" w:color="auto"/>
            <w:left w:val="none" w:sz="0" w:space="0" w:color="auto"/>
            <w:bottom w:val="none" w:sz="0" w:space="0" w:color="auto"/>
            <w:right w:val="none" w:sz="0" w:space="0" w:color="auto"/>
          </w:divBdr>
        </w:div>
        <w:div w:id="630984621">
          <w:marLeft w:val="0"/>
          <w:marRight w:val="0"/>
          <w:marTop w:val="0"/>
          <w:marBottom w:val="0"/>
          <w:divBdr>
            <w:top w:val="none" w:sz="0" w:space="0" w:color="auto"/>
            <w:left w:val="none" w:sz="0" w:space="0" w:color="auto"/>
            <w:bottom w:val="none" w:sz="0" w:space="0" w:color="auto"/>
            <w:right w:val="none" w:sz="0" w:space="0" w:color="auto"/>
          </w:divBdr>
        </w:div>
        <w:div w:id="1777292730">
          <w:marLeft w:val="0"/>
          <w:marRight w:val="0"/>
          <w:marTop w:val="0"/>
          <w:marBottom w:val="0"/>
          <w:divBdr>
            <w:top w:val="none" w:sz="0" w:space="0" w:color="auto"/>
            <w:left w:val="none" w:sz="0" w:space="0" w:color="auto"/>
            <w:bottom w:val="none" w:sz="0" w:space="0" w:color="auto"/>
            <w:right w:val="none" w:sz="0" w:space="0" w:color="auto"/>
          </w:divBdr>
        </w:div>
        <w:div w:id="1706248920">
          <w:marLeft w:val="0"/>
          <w:marRight w:val="0"/>
          <w:marTop w:val="0"/>
          <w:marBottom w:val="0"/>
          <w:divBdr>
            <w:top w:val="none" w:sz="0" w:space="0" w:color="auto"/>
            <w:left w:val="none" w:sz="0" w:space="0" w:color="auto"/>
            <w:bottom w:val="none" w:sz="0" w:space="0" w:color="auto"/>
            <w:right w:val="none" w:sz="0" w:space="0" w:color="auto"/>
          </w:divBdr>
        </w:div>
        <w:div w:id="1584222801">
          <w:marLeft w:val="0"/>
          <w:marRight w:val="0"/>
          <w:marTop w:val="0"/>
          <w:marBottom w:val="0"/>
          <w:divBdr>
            <w:top w:val="none" w:sz="0" w:space="0" w:color="auto"/>
            <w:left w:val="none" w:sz="0" w:space="0" w:color="auto"/>
            <w:bottom w:val="none" w:sz="0" w:space="0" w:color="auto"/>
            <w:right w:val="none" w:sz="0" w:space="0" w:color="auto"/>
          </w:divBdr>
        </w:div>
        <w:div w:id="166528136">
          <w:marLeft w:val="0"/>
          <w:marRight w:val="0"/>
          <w:marTop w:val="0"/>
          <w:marBottom w:val="0"/>
          <w:divBdr>
            <w:top w:val="none" w:sz="0" w:space="0" w:color="auto"/>
            <w:left w:val="none" w:sz="0" w:space="0" w:color="auto"/>
            <w:bottom w:val="none" w:sz="0" w:space="0" w:color="auto"/>
            <w:right w:val="none" w:sz="0" w:space="0" w:color="auto"/>
          </w:divBdr>
        </w:div>
        <w:div w:id="1765490743">
          <w:marLeft w:val="0"/>
          <w:marRight w:val="0"/>
          <w:marTop w:val="0"/>
          <w:marBottom w:val="0"/>
          <w:divBdr>
            <w:top w:val="none" w:sz="0" w:space="0" w:color="auto"/>
            <w:left w:val="none" w:sz="0" w:space="0" w:color="auto"/>
            <w:bottom w:val="none" w:sz="0" w:space="0" w:color="auto"/>
            <w:right w:val="none" w:sz="0" w:space="0" w:color="auto"/>
          </w:divBdr>
        </w:div>
        <w:div w:id="176506302">
          <w:marLeft w:val="0"/>
          <w:marRight w:val="0"/>
          <w:marTop w:val="0"/>
          <w:marBottom w:val="0"/>
          <w:divBdr>
            <w:top w:val="none" w:sz="0" w:space="0" w:color="auto"/>
            <w:left w:val="none" w:sz="0" w:space="0" w:color="auto"/>
            <w:bottom w:val="none" w:sz="0" w:space="0" w:color="auto"/>
            <w:right w:val="none" w:sz="0" w:space="0" w:color="auto"/>
          </w:divBdr>
        </w:div>
        <w:div w:id="621230088">
          <w:marLeft w:val="0"/>
          <w:marRight w:val="0"/>
          <w:marTop w:val="0"/>
          <w:marBottom w:val="0"/>
          <w:divBdr>
            <w:top w:val="none" w:sz="0" w:space="0" w:color="auto"/>
            <w:left w:val="none" w:sz="0" w:space="0" w:color="auto"/>
            <w:bottom w:val="none" w:sz="0" w:space="0" w:color="auto"/>
            <w:right w:val="none" w:sz="0" w:space="0" w:color="auto"/>
          </w:divBdr>
        </w:div>
        <w:div w:id="740055192">
          <w:marLeft w:val="0"/>
          <w:marRight w:val="0"/>
          <w:marTop w:val="0"/>
          <w:marBottom w:val="0"/>
          <w:divBdr>
            <w:top w:val="none" w:sz="0" w:space="0" w:color="auto"/>
            <w:left w:val="none" w:sz="0" w:space="0" w:color="auto"/>
            <w:bottom w:val="none" w:sz="0" w:space="0" w:color="auto"/>
            <w:right w:val="none" w:sz="0" w:space="0" w:color="auto"/>
          </w:divBdr>
        </w:div>
        <w:div w:id="1822429013">
          <w:marLeft w:val="0"/>
          <w:marRight w:val="0"/>
          <w:marTop w:val="0"/>
          <w:marBottom w:val="0"/>
          <w:divBdr>
            <w:top w:val="none" w:sz="0" w:space="0" w:color="auto"/>
            <w:left w:val="none" w:sz="0" w:space="0" w:color="auto"/>
            <w:bottom w:val="none" w:sz="0" w:space="0" w:color="auto"/>
            <w:right w:val="none" w:sz="0" w:space="0" w:color="auto"/>
          </w:divBdr>
        </w:div>
        <w:div w:id="1330712157">
          <w:marLeft w:val="0"/>
          <w:marRight w:val="0"/>
          <w:marTop w:val="0"/>
          <w:marBottom w:val="0"/>
          <w:divBdr>
            <w:top w:val="none" w:sz="0" w:space="0" w:color="auto"/>
            <w:left w:val="none" w:sz="0" w:space="0" w:color="auto"/>
            <w:bottom w:val="none" w:sz="0" w:space="0" w:color="auto"/>
            <w:right w:val="none" w:sz="0" w:space="0" w:color="auto"/>
          </w:divBdr>
        </w:div>
        <w:div w:id="242302961">
          <w:marLeft w:val="0"/>
          <w:marRight w:val="0"/>
          <w:marTop w:val="0"/>
          <w:marBottom w:val="0"/>
          <w:divBdr>
            <w:top w:val="none" w:sz="0" w:space="0" w:color="auto"/>
            <w:left w:val="none" w:sz="0" w:space="0" w:color="auto"/>
            <w:bottom w:val="none" w:sz="0" w:space="0" w:color="auto"/>
            <w:right w:val="none" w:sz="0" w:space="0" w:color="auto"/>
          </w:divBdr>
        </w:div>
      </w:divsChild>
    </w:div>
    <w:div w:id="557211100">
      <w:bodyDiv w:val="1"/>
      <w:marLeft w:val="0"/>
      <w:marRight w:val="0"/>
      <w:marTop w:val="0"/>
      <w:marBottom w:val="0"/>
      <w:divBdr>
        <w:top w:val="none" w:sz="0" w:space="0" w:color="auto"/>
        <w:left w:val="none" w:sz="0" w:space="0" w:color="auto"/>
        <w:bottom w:val="none" w:sz="0" w:space="0" w:color="auto"/>
        <w:right w:val="none" w:sz="0" w:space="0" w:color="auto"/>
      </w:divBdr>
      <w:divsChild>
        <w:div w:id="1625696608">
          <w:marLeft w:val="0"/>
          <w:marRight w:val="0"/>
          <w:marTop w:val="0"/>
          <w:marBottom w:val="0"/>
          <w:divBdr>
            <w:top w:val="none" w:sz="0" w:space="0" w:color="auto"/>
            <w:left w:val="none" w:sz="0" w:space="0" w:color="auto"/>
            <w:bottom w:val="none" w:sz="0" w:space="0" w:color="auto"/>
            <w:right w:val="none" w:sz="0" w:space="0" w:color="auto"/>
          </w:divBdr>
        </w:div>
        <w:div w:id="1280262292">
          <w:marLeft w:val="0"/>
          <w:marRight w:val="0"/>
          <w:marTop w:val="0"/>
          <w:marBottom w:val="0"/>
          <w:divBdr>
            <w:top w:val="none" w:sz="0" w:space="0" w:color="auto"/>
            <w:left w:val="none" w:sz="0" w:space="0" w:color="auto"/>
            <w:bottom w:val="none" w:sz="0" w:space="0" w:color="auto"/>
            <w:right w:val="none" w:sz="0" w:space="0" w:color="auto"/>
          </w:divBdr>
        </w:div>
        <w:div w:id="44262256">
          <w:marLeft w:val="0"/>
          <w:marRight w:val="0"/>
          <w:marTop w:val="0"/>
          <w:marBottom w:val="0"/>
          <w:divBdr>
            <w:top w:val="none" w:sz="0" w:space="0" w:color="auto"/>
            <w:left w:val="none" w:sz="0" w:space="0" w:color="auto"/>
            <w:bottom w:val="none" w:sz="0" w:space="0" w:color="auto"/>
            <w:right w:val="none" w:sz="0" w:space="0" w:color="auto"/>
          </w:divBdr>
        </w:div>
        <w:div w:id="1776513224">
          <w:marLeft w:val="0"/>
          <w:marRight w:val="0"/>
          <w:marTop w:val="0"/>
          <w:marBottom w:val="0"/>
          <w:divBdr>
            <w:top w:val="none" w:sz="0" w:space="0" w:color="auto"/>
            <w:left w:val="none" w:sz="0" w:space="0" w:color="auto"/>
            <w:bottom w:val="none" w:sz="0" w:space="0" w:color="auto"/>
            <w:right w:val="none" w:sz="0" w:space="0" w:color="auto"/>
          </w:divBdr>
        </w:div>
        <w:div w:id="1651591809">
          <w:marLeft w:val="0"/>
          <w:marRight w:val="0"/>
          <w:marTop w:val="0"/>
          <w:marBottom w:val="0"/>
          <w:divBdr>
            <w:top w:val="none" w:sz="0" w:space="0" w:color="auto"/>
            <w:left w:val="none" w:sz="0" w:space="0" w:color="auto"/>
            <w:bottom w:val="none" w:sz="0" w:space="0" w:color="auto"/>
            <w:right w:val="none" w:sz="0" w:space="0" w:color="auto"/>
          </w:divBdr>
        </w:div>
        <w:div w:id="1457219879">
          <w:marLeft w:val="0"/>
          <w:marRight w:val="0"/>
          <w:marTop w:val="0"/>
          <w:marBottom w:val="0"/>
          <w:divBdr>
            <w:top w:val="none" w:sz="0" w:space="0" w:color="auto"/>
            <w:left w:val="none" w:sz="0" w:space="0" w:color="auto"/>
            <w:bottom w:val="none" w:sz="0" w:space="0" w:color="auto"/>
            <w:right w:val="none" w:sz="0" w:space="0" w:color="auto"/>
          </w:divBdr>
        </w:div>
        <w:div w:id="753746504">
          <w:marLeft w:val="0"/>
          <w:marRight w:val="0"/>
          <w:marTop w:val="0"/>
          <w:marBottom w:val="0"/>
          <w:divBdr>
            <w:top w:val="none" w:sz="0" w:space="0" w:color="auto"/>
            <w:left w:val="none" w:sz="0" w:space="0" w:color="auto"/>
            <w:bottom w:val="none" w:sz="0" w:space="0" w:color="auto"/>
            <w:right w:val="none" w:sz="0" w:space="0" w:color="auto"/>
          </w:divBdr>
        </w:div>
        <w:div w:id="1742751110">
          <w:marLeft w:val="0"/>
          <w:marRight w:val="0"/>
          <w:marTop w:val="0"/>
          <w:marBottom w:val="0"/>
          <w:divBdr>
            <w:top w:val="none" w:sz="0" w:space="0" w:color="auto"/>
            <w:left w:val="none" w:sz="0" w:space="0" w:color="auto"/>
            <w:bottom w:val="none" w:sz="0" w:space="0" w:color="auto"/>
            <w:right w:val="none" w:sz="0" w:space="0" w:color="auto"/>
          </w:divBdr>
        </w:div>
        <w:div w:id="1202009672">
          <w:marLeft w:val="0"/>
          <w:marRight w:val="0"/>
          <w:marTop w:val="0"/>
          <w:marBottom w:val="0"/>
          <w:divBdr>
            <w:top w:val="none" w:sz="0" w:space="0" w:color="auto"/>
            <w:left w:val="none" w:sz="0" w:space="0" w:color="auto"/>
            <w:bottom w:val="none" w:sz="0" w:space="0" w:color="auto"/>
            <w:right w:val="none" w:sz="0" w:space="0" w:color="auto"/>
          </w:divBdr>
        </w:div>
        <w:div w:id="36665414">
          <w:marLeft w:val="0"/>
          <w:marRight w:val="0"/>
          <w:marTop w:val="0"/>
          <w:marBottom w:val="0"/>
          <w:divBdr>
            <w:top w:val="none" w:sz="0" w:space="0" w:color="auto"/>
            <w:left w:val="none" w:sz="0" w:space="0" w:color="auto"/>
            <w:bottom w:val="none" w:sz="0" w:space="0" w:color="auto"/>
            <w:right w:val="none" w:sz="0" w:space="0" w:color="auto"/>
          </w:divBdr>
        </w:div>
        <w:div w:id="1368142773">
          <w:marLeft w:val="0"/>
          <w:marRight w:val="0"/>
          <w:marTop w:val="0"/>
          <w:marBottom w:val="0"/>
          <w:divBdr>
            <w:top w:val="none" w:sz="0" w:space="0" w:color="auto"/>
            <w:left w:val="none" w:sz="0" w:space="0" w:color="auto"/>
            <w:bottom w:val="none" w:sz="0" w:space="0" w:color="auto"/>
            <w:right w:val="none" w:sz="0" w:space="0" w:color="auto"/>
          </w:divBdr>
        </w:div>
        <w:div w:id="996036832">
          <w:marLeft w:val="0"/>
          <w:marRight w:val="0"/>
          <w:marTop w:val="0"/>
          <w:marBottom w:val="0"/>
          <w:divBdr>
            <w:top w:val="none" w:sz="0" w:space="0" w:color="auto"/>
            <w:left w:val="none" w:sz="0" w:space="0" w:color="auto"/>
            <w:bottom w:val="none" w:sz="0" w:space="0" w:color="auto"/>
            <w:right w:val="none" w:sz="0" w:space="0" w:color="auto"/>
          </w:divBdr>
        </w:div>
        <w:div w:id="1006134352">
          <w:marLeft w:val="0"/>
          <w:marRight w:val="0"/>
          <w:marTop w:val="0"/>
          <w:marBottom w:val="0"/>
          <w:divBdr>
            <w:top w:val="none" w:sz="0" w:space="0" w:color="auto"/>
            <w:left w:val="none" w:sz="0" w:space="0" w:color="auto"/>
            <w:bottom w:val="none" w:sz="0" w:space="0" w:color="auto"/>
            <w:right w:val="none" w:sz="0" w:space="0" w:color="auto"/>
          </w:divBdr>
        </w:div>
        <w:div w:id="1982467498">
          <w:marLeft w:val="0"/>
          <w:marRight w:val="0"/>
          <w:marTop w:val="0"/>
          <w:marBottom w:val="0"/>
          <w:divBdr>
            <w:top w:val="none" w:sz="0" w:space="0" w:color="auto"/>
            <w:left w:val="none" w:sz="0" w:space="0" w:color="auto"/>
            <w:bottom w:val="none" w:sz="0" w:space="0" w:color="auto"/>
            <w:right w:val="none" w:sz="0" w:space="0" w:color="auto"/>
          </w:divBdr>
        </w:div>
        <w:div w:id="1274243570">
          <w:marLeft w:val="0"/>
          <w:marRight w:val="0"/>
          <w:marTop w:val="0"/>
          <w:marBottom w:val="0"/>
          <w:divBdr>
            <w:top w:val="none" w:sz="0" w:space="0" w:color="auto"/>
            <w:left w:val="none" w:sz="0" w:space="0" w:color="auto"/>
            <w:bottom w:val="none" w:sz="0" w:space="0" w:color="auto"/>
            <w:right w:val="none" w:sz="0" w:space="0" w:color="auto"/>
          </w:divBdr>
        </w:div>
        <w:div w:id="545413018">
          <w:marLeft w:val="0"/>
          <w:marRight w:val="0"/>
          <w:marTop w:val="0"/>
          <w:marBottom w:val="0"/>
          <w:divBdr>
            <w:top w:val="none" w:sz="0" w:space="0" w:color="auto"/>
            <w:left w:val="none" w:sz="0" w:space="0" w:color="auto"/>
            <w:bottom w:val="none" w:sz="0" w:space="0" w:color="auto"/>
            <w:right w:val="none" w:sz="0" w:space="0" w:color="auto"/>
          </w:divBdr>
        </w:div>
        <w:div w:id="1412432605">
          <w:marLeft w:val="0"/>
          <w:marRight w:val="0"/>
          <w:marTop w:val="0"/>
          <w:marBottom w:val="0"/>
          <w:divBdr>
            <w:top w:val="none" w:sz="0" w:space="0" w:color="auto"/>
            <w:left w:val="none" w:sz="0" w:space="0" w:color="auto"/>
            <w:bottom w:val="none" w:sz="0" w:space="0" w:color="auto"/>
            <w:right w:val="none" w:sz="0" w:space="0" w:color="auto"/>
          </w:divBdr>
        </w:div>
        <w:div w:id="1918634931">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044868846">
          <w:marLeft w:val="0"/>
          <w:marRight w:val="0"/>
          <w:marTop w:val="0"/>
          <w:marBottom w:val="0"/>
          <w:divBdr>
            <w:top w:val="none" w:sz="0" w:space="0" w:color="auto"/>
            <w:left w:val="none" w:sz="0" w:space="0" w:color="auto"/>
            <w:bottom w:val="none" w:sz="0" w:space="0" w:color="auto"/>
            <w:right w:val="none" w:sz="0" w:space="0" w:color="auto"/>
          </w:divBdr>
        </w:div>
        <w:div w:id="1187986809">
          <w:marLeft w:val="0"/>
          <w:marRight w:val="0"/>
          <w:marTop w:val="0"/>
          <w:marBottom w:val="0"/>
          <w:divBdr>
            <w:top w:val="none" w:sz="0" w:space="0" w:color="auto"/>
            <w:left w:val="none" w:sz="0" w:space="0" w:color="auto"/>
            <w:bottom w:val="none" w:sz="0" w:space="0" w:color="auto"/>
            <w:right w:val="none" w:sz="0" w:space="0" w:color="auto"/>
          </w:divBdr>
        </w:div>
        <w:div w:id="1412390449">
          <w:marLeft w:val="0"/>
          <w:marRight w:val="0"/>
          <w:marTop w:val="0"/>
          <w:marBottom w:val="0"/>
          <w:divBdr>
            <w:top w:val="none" w:sz="0" w:space="0" w:color="auto"/>
            <w:left w:val="none" w:sz="0" w:space="0" w:color="auto"/>
            <w:bottom w:val="none" w:sz="0" w:space="0" w:color="auto"/>
            <w:right w:val="none" w:sz="0" w:space="0" w:color="auto"/>
          </w:divBdr>
        </w:div>
        <w:div w:id="488984877">
          <w:marLeft w:val="0"/>
          <w:marRight w:val="0"/>
          <w:marTop w:val="0"/>
          <w:marBottom w:val="0"/>
          <w:divBdr>
            <w:top w:val="none" w:sz="0" w:space="0" w:color="auto"/>
            <w:left w:val="none" w:sz="0" w:space="0" w:color="auto"/>
            <w:bottom w:val="none" w:sz="0" w:space="0" w:color="auto"/>
            <w:right w:val="none" w:sz="0" w:space="0" w:color="auto"/>
          </w:divBdr>
        </w:div>
        <w:div w:id="1247690838">
          <w:marLeft w:val="0"/>
          <w:marRight w:val="0"/>
          <w:marTop w:val="0"/>
          <w:marBottom w:val="0"/>
          <w:divBdr>
            <w:top w:val="none" w:sz="0" w:space="0" w:color="auto"/>
            <w:left w:val="none" w:sz="0" w:space="0" w:color="auto"/>
            <w:bottom w:val="none" w:sz="0" w:space="0" w:color="auto"/>
            <w:right w:val="none" w:sz="0" w:space="0" w:color="auto"/>
          </w:divBdr>
        </w:div>
        <w:div w:id="785007582">
          <w:marLeft w:val="0"/>
          <w:marRight w:val="0"/>
          <w:marTop w:val="0"/>
          <w:marBottom w:val="0"/>
          <w:divBdr>
            <w:top w:val="none" w:sz="0" w:space="0" w:color="auto"/>
            <w:left w:val="none" w:sz="0" w:space="0" w:color="auto"/>
            <w:bottom w:val="none" w:sz="0" w:space="0" w:color="auto"/>
            <w:right w:val="none" w:sz="0" w:space="0" w:color="auto"/>
          </w:divBdr>
        </w:div>
        <w:div w:id="1187407951">
          <w:marLeft w:val="0"/>
          <w:marRight w:val="0"/>
          <w:marTop w:val="0"/>
          <w:marBottom w:val="0"/>
          <w:divBdr>
            <w:top w:val="none" w:sz="0" w:space="0" w:color="auto"/>
            <w:left w:val="none" w:sz="0" w:space="0" w:color="auto"/>
            <w:bottom w:val="none" w:sz="0" w:space="0" w:color="auto"/>
            <w:right w:val="none" w:sz="0" w:space="0" w:color="auto"/>
          </w:divBdr>
        </w:div>
        <w:div w:id="941693211">
          <w:marLeft w:val="0"/>
          <w:marRight w:val="0"/>
          <w:marTop w:val="0"/>
          <w:marBottom w:val="0"/>
          <w:divBdr>
            <w:top w:val="none" w:sz="0" w:space="0" w:color="auto"/>
            <w:left w:val="none" w:sz="0" w:space="0" w:color="auto"/>
            <w:bottom w:val="none" w:sz="0" w:space="0" w:color="auto"/>
            <w:right w:val="none" w:sz="0" w:space="0" w:color="auto"/>
          </w:divBdr>
        </w:div>
        <w:div w:id="639652692">
          <w:marLeft w:val="0"/>
          <w:marRight w:val="0"/>
          <w:marTop w:val="0"/>
          <w:marBottom w:val="0"/>
          <w:divBdr>
            <w:top w:val="none" w:sz="0" w:space="0" w:color="auto"/>
            <w:left w:val="none" w:sz="0" w:space="0" w:color="auto"/>
            <w:bottom w:val="none" w:sz="0" w:space="0" w:color="auto"/>
            <w:right w:val="none" w:sz="0" w:space="0" w:color="auto"/>
          </w:divBdr>
        </w:div>
        <w:div w:id="1676835585">
          <w:marLeft w:val="0"/>
          <w:marRight w:val="0"/>
          <w:marTop w:val="0"/>
          <w:marBottom w:val="0"/>
          <w:divBdr>
            <w:top w:val="none" w:sz="0" w:space="0" w:color="auto"/>
            <w:left w:val="none" w:sz="0" w:space="0" w:color="auto"/>
            <w:bottom w:val="none" w:sz="0" w:space="0" w:color="auto"/>
            <w:right w:val="none" w:sz="0" w:space="0" w:color="auto"/>
          </w:divBdr>
        </w:div>
        <w:div w:id="58404565">
          <w:marLeft w:val="0"/>
          <w:marRight w:val="0"/>
          <w:marTop w:val="0"/>
          <w:marBottom w:val="0"/>
          <w:divBdr>
            <w:top w:val="none" w:sz="0" w:space="0" w:color="auto"/>
            <w:left w:val="none" w:sz="0" w:space="0" w:color="auto"/>
            <w:bottom w:val="none" w:sz="0" w:space="0" w:color="auto"/>
            <w:right w:val="none" w:sz="0" w:space="0" w:color="auto"/>
          </w:divBdr>
        </w:div>
        <w:div w:id="705571037">
          <w:marLeft w:val="0"/>
          <w:marRight w:val="0"/>
          <w:marTop w:val="0"/>
          <w:marBottom w:val="0"/>
          <w:divBdr>
            <w:top w:val="none" w:sz="0" w:space="0" w:color="auto"/>
            <w:left w:val="none" w:sz="0" w:space="0" w:color="auto"/>
            <w:bottom w:val="none" w:sz="0" w:space="0" w:color="auto"/>
            <w:right w:val="none" w:sz="0" w:space="0" w:color="auto"/>
          </w:divBdr>
        </w:div>
        <w:div w:id="1120369510">
          <w:marLeft w:val="0"/>
          <w:marRight w:val="0"/>
          <w:marTop w:val="0"/>
          <w:marBottom w:val="0"/>
          <w:divBdr>
            <w:top w:val="none" w:sz="0" w:space="0" w:color="auto"/>
            <w:left w:val="none" w:sz="0" w:space="0" w:color="auto"/>
            <w:bottom w:val="none" w:sz="0" w:space="0" w:color="auto"/>
            <w:right w:val="none" w:sz="0" w:space="0" w:color="auto"/>
          </w:divBdr>
        </w:div>
        <w:div w:id="444927818">
          <w:marLeft w:val="0"/>
          <w:marRight w:val="0"/>
          <w:marTop w:val="0"/>
          <w:marBottom w:val="0"/>
          <w:divBdr>
            <w:top w:val="none" w:sz="0" w:space="0" w:color="auto"/>
            <w:left w:val="none" w:sz="0" w:space="0" w:color="auto"/>
            <w:bottom w:val="none" w:sz="0" w:space="0" w:color="auto"/>
            <w:right w:val="none" w:sz="0" w:space="0" w:color="auto"/>
          </w:divBdr>
        </w:div>
      </w:divsChild>
    </w:div>
    <w:div w:id="561328034">
      <w:bodyDiv w:val="1"/>
      <w:marLeft w:val="0"/>
      <w:marRight w:val="0"/>
      <w:marTop w:val="0"/>
      <w:marBottom w:val="0"/>
      <w:divBdr>
        <w:top w:val="none" w:sz="0" w:space="0" w:color="auto"/>
        <w:left w:val="none" w:sz="0" w:space="0" w:color="auto"/>
        <w:bottom w:val="none" w:sz="0" w:space="0" w:color="auto"/>
        <w:right w:val="none" w:sz="0" w:space="0" w:color="auto"/>
      </w:divBdr>
      <w:divsChild>
        <w:div w:id="687291918">
          <w:marLeft w:val="0"/>
          <w:marRight w:val="0"/>
          <w:marTop w:val="0"/>
          <w:marBottom w:val="0"/>
          <w:divBdr>
            <w:top w:val="none" w:sz="0" w:space="0" w:color="auto"/>
            <w:left w:val="none" w:sz="0" w:space="0" w:color="auto"/>
            <w:bottom w:val="none" w:sz="0" w:space="0" w:color="auto"/>
            <w:right w:val="none" w:sz="0" w:space="0" w:color="auto"/>
          </w:divBdr>
        </w:div>
        <w:div w:id="732116736">
          <w:marLeft w:val="0"/>
          <w:marRight w:val="0"/>
          <w:marTop w:val="0"/>
          <w:marBottom w:val="0"/>
          <w:divBdr>
            <w:top w:val="none" w:sz="0" w:space="0" w:color="auto"/>
            <w:left w:val="none" w:sz="0" w:space="0" w:color="auto"/>
            <w:bottom w:val="none" w:sz="0" w:space="0" w:color="auto"/>
            <w:right w:val="none" w:sz="0" w:space="0" w:color="auto"/>
          </w:divBdr>
        </w:div>
        <w:div w:id="80104569">
          <w:marLeft w:val="0"/>
          <w:marRight w:val="0"/>
          <w:marTop w:val="0"/>
          <w:marBottom w:val="0"/>
          <w:divBdr>
            <w:top w:val="none" w:sz="0" w:space="0" w:color="auto"/>
            <w:left w:val="none" w:sz="0" w:space="0" w:color="auto"/>
            <w:bottom w:val="none" w:sz="0" w:space="0" w:color="auto"/>
            <w:right w:val="none" w:sz="0" w:space="0" w:color="auto"/>
          </w:divBdr>
        </w:div>
        <w:div w:id="1752696411">
          <w:marLeft w:val="0"/>
          <w:marRight w:val="0"/>
          <w:marTop w:val="0"/>
          <w:marBottom w:val="0"/>
          <w:divBdr>
            <w:top w:val="none" w:sz="0" w:space="0" w:color="auto"/>
            <w:left w:val="none" w:sz="0" w:space="0" w:color="auto"/>
            <w:bottom w:val="none" w:sz="0" w:space="0" w:color="auto"/>
            <w:right w:val="none" w:sz="0" w:space="0" w:color="auto"/>
          </w:divBdr>
        </w:div>
        <w:div w:id="1547831074">
          <w:marLeft w:val="0"/>
          <w:marRight w:val="0"/>
          <w:marTop w:val="0"/>
          <w:marBottom w:val="0"/>
          <w:divBdr>
            <w:top w:val="none" w:sz="0" w:space="0" w:color="auto"/>
            <w:left w:val="none" w:sz="0" w:space="0" w:color="auto"/>
            <w:bottom w:val="none" w:sz="0" w:space="0" w:color="auto"/>
            <w:right w:val="none" w:sz="0" w:space="0" w:color="auto"/>
          </w:divBdr>
        </w:div>
        <w:div w:id="684864803">
          <w:marLeft w:val="0"/>
          <w:marRight w:val="0"/>
          <w:marTop w:val="0"/>
          <w:marBottom w:val="0"/>
          <w:divBdr>
            <w:top w:val="none" w:sz="0" w:space="0" w:color="auto"/>
            <w:left w:val="none" w:sz="0" w:space="0" w:color="auto"/>
            <w:bottom w:val="none" w:sz="0" w:space="0" w:color="auto"/>
            <w:right w:val="none" w:sz="0" w:space="0" w:color="auto"/>
          </w:divBdr>
        </w:div>
        <w:div w:id="659043510">
          <w:marLeft w:val="0"/>
          <w:marRight w:val="0"/>
          <w:marTop w:val="0"/>
          <w:marBottom w:val="0"/>
          <w:divBdr>
            <w:top w:val="none" w:sz="0" w:space="0" w:color="auto"/>
            <w:left w:val="none" w:sz="0" w:space="0" w:color="auto"/>
            <w:bottom w:val="none" w:sz="0" w:space="0" w:color="auto"/>
            <w:right w:val="none" w:sz="0" w:space="0" w:color="auto"/>
          </w:divBdr>
        </w:div>
        <w:div w:id="1405883286">
          <w:marLeft w:val="0"/>
          <w:marRight w:val="0"/>
          <w:marTop w:val="0"/>
          <w:marBottom w:val="0"/>
          <w:divBdr>
            <w:top w:val="none" w:sz="0" w:space="0" w:color="auto"/>
            <w:left w:val="none" w:sz="0" w:space="0" w:color="auto"/>
            <w:bottom w:val="none" w:sz="0" w:space="0" w:color="auto"/>
            <w:right w:val="none" w:sz="0" w:space="0" w:color="auto"/>
          </w:divBdr>
        </w:div>
        <w:div w:id="1546866762">
          <w:marLeft w:val="0"/>
          <w:marRight w:val="0"/>
          <w:marTop w:val="0"/>
          <w:marBottom w:val="0"/>
          <w:divBdr>
            <w:top w:val="none" w:sz="0" w:space="0" w:color="auto"/>
            <w:left w:val="none" w:sz="0" w:space="0" w:color="auto"/>
            <w:bottom w:val="none" w:sz="0" w:space="0" w:color="auto"/>
            <w:right w:val="none" w:sz="0" w:space="0" w:color="auto"/>
          </w:divBdr>
        </w:div>
        <w:div w:id="1236431484">
          <w:marLeft w:val="0"/>
          <w:marRight w:val="0"/>
          <w:marTop w:val="0"/>
          <w:marBottom w:val="0"/>
          <w:divBdr>
            <w:top w:val="none" w:sz="0" w:space="0" w:color="auto"/>
            <w:left w:val="none" w:sz="0" w:space="0" w:color="auto"/>
            <w:bottom w:val="none" w:sz="0" w:space="0" w:color="auto"/>
            <w:right w:val="none" w:sz="0" w:space="0" w:color="auto"/>
          </w:divBdr>
        </w:div>
        <w:div w:id="509150059">
          <w:marLeft w:val="0"/>
          <w:marRight w:val="0"/>
          <w:marTop w:val="0"/>
          <w:marBottom w:val="0"/>
          <w:divBdr>
            <w:top w:val="none" w:sz="0" w:space="0" w:color="auto"/>
            <w:left w:val="none" w:sz="0" w:space="0" w:color="auto"/>
            <w:bottom w:val="none" w:sz="0" w:space="0" w:color="auto"/>
            <w:right w:val="none" w:sz="0" w:space="0" w:color="auto"/>
          </w:divBdr>
        </w:div>
        <w:div w:id="505290046">
          <w:marLeft w:val="0"/>
          <w:marRight w:val="0"/>
          <w:marTop w:val="0"/>
          <w:marBottom w:val="0"/>
          <w:divBdr>
            <w:top w:val="none" w:sz="0" w:space="0" w:color="auto"/>
            <w:left w:val="none" w:sz="0" w:space="0" w:color="auto"/>
            <w:bottom w:val="none" w:sz="0" w:space="0" w:color="auto"/>
            <w:right w:val="none" w:sz="0" w:space="0" w:color="auto"/>
          </w:divBdr>
        </w:div>
        <w:div w:id="1475025223">
          <w:marLeft w:val="0"/>
          <w:marRight w:val="0"/>
          <w:marTop w:val="0"/>
          <w:marBottom w:val="0"/>
          <w:divBdr>
            <w:top w:val="none" w:sz="0" w:space="0" w:color="auto"/>
            <w:left w:val="none" w:sz="0" w:space="0" w:color="auto"/>
            <w:bottom w:val="none" w:sz="0" w:space="0" w:color="auto"/>
            <w:right w:val="none" w:sz="0" w:space="0" w:color="auto"/>
          </w:divBdr>
        </w:div>
        <w:div w:id="1269965496">
          <w:marLeft w:val="0"/>
          <w:marRight w:val="0"/>
          <w:marTop w:val="0"/>
          <w:marBottom w:val="0"/>
          <w:divBdr>
            <w:top w:val="none" w:sz="0" w:space="0" w:color="auto"/>
            <w:left w:val="none" w:sz="0" w:space="0" w:color="auto"/>
            <w:bottom w:val="none" w:sz="0" w:space="0" w:color="auto"/>
            <w:right w:val="none" w:sz="0" w:space="0" w:color="auto"/>
          </w:divBdr>
        </w:div>
        <w:div w:id="70779266">
          <w:marLeft w:val="0"/>
          <w:marRight w:val="0"/>
          <w:marTop w:val="0"/>
          <w:marBottom w:val="0"/>
          <w:divBdr>
            <w:top w:val="none" w:sz="0" w:space="0" w:color="auto"/>
            <w:left w:val="none" w:sz="0" w:space="0" w:color="auto"/>
            <w:bottom w:val="none" w:sz="0" w:space="0" w:color="auto"/>
            <w:right w:val="none" w:sz="0" w:space="0" w:color="auto"/>
          </w:divBdr>
        </w:div>
        <w:div w:id="1299802007">
          <w:marLeft w:val="0"/>
          <w:marRight w:val="0"/>
          <w:marTop w:val="0"/>
          <w:marBottom w:val="0"/>
          <w:divBdr>
            <w:top w:val="none" w:sz="0" w:space="0" w:color="auto"/>
            <w:left w:val="none" w:sz="0" w:space="0" w:color="auto"/>
            <w:bottom w:val="none" w:sz="0" w:space="0" w:color="auto"/>
            <w:right w:val="none" w:sz="0" w:space="0" w:color="auto"/>
          </w:divBdr>
        </w:div>
        <w:div w:id="774832977">
          <w:marLeft w:val="0"/>
          <w:marRight w:val="0"/>
          <w:marTop w:val="0"/>
          <w:marBottom w:val="0"/>
          <w:divBdr>
            <w:top w:val="none" w:sz="0" w:space="0" w:color="auto"/>
            <w:left w:val="none" w:sz="0" w:space="0" w:color="auto"/>
            <w:bottom w:val="none" w:sz="0" w:space="0" w:color="auto"/>
            <w:right w:val="none" w:sz="0" w:space="0" w:color="auto"/>
          </w:divBdr>
        </w:div>
        <w:div w:id="1157501414">
          <w:marLeft w:val="0"/>
          <w:marRight w:val="0"/>
          <w:marTop w:val="0"/>
          <w:marBottom w:val="0"/>
          <w:divBdr>
            <w:top w:val="none" w:sz="0" w:space="0" w:color="auto"/>
            <w:left w:val="none" w:sz="0" w:space="0" w:color="auto"/>
            <w:bottom w:val="none" w:sz="0" w:space="0" w:color="auto"/>
            <w:right w:val="none" w:sz="0" w:space="0" w:color="auto"/>
          </w:divBdr>
        </w:div>
        <w:div w:id="1091389827">
          <w:marLeft w:val="0"/>
          <w:marRight w:val="0"/>
          <w:marTop w:val="0"/>
          <w:marBottom w:val="0"/>
          <w:divBdr>
            <w:top w:val="none" w:sz="0" w:space="0" w:color="auto"/>
            <w:left w:val="none" w:sz="0" w:space="0" w:color="auto"/>
            <w:bottom w:val="none" w:sz="0" w:space="0" w:color="auto"/>
            <w:right w:val="none" w:sz="0" w:space="0" w:color="auto"/>
          </w:divBdr>
        </w:div>
        <w:div w:id="1092629691">
          <w:marLeft w:val="0"/>
          <w:marRight w:val="0"/>
          <w:marTop w:val="0"/>
          <w:marBottom w:val="0"/>
          <w:divBdr>
            <w:top w:val="none" w:sz="0" w:space="0" w:color="auto"/>
            <w:left w:val="none" w:sz="0" w:space="0" w:color="auto"/>
            <w:bottom w:val="none" w:sz="0" w:space="0" w:color="auto"/>
            <w:right w:val="none" w:sz="0" w:space="0" w:color="auto"/>
          </w:divBdr>
        </w:div>
        <w:div w:id="316761094">
          <w:marLeft w:val="0"/>
          <w:marRight w:val="0"/>
          <w:marTop w:val="0"/>
          <w:marBottom w:val="0"/>
          <w:divBdr>
            <w:top w:val="none" w:sz="0" w:space="0" w:color="auto"/>
            <w:left w:val="none" w:sz="0" w:space="0" w:color="auto"/>
            <w:bottom w:val="none" w:sz="0" w:space="0" w:color="auto"/>
            <w:right w:val="none" w:sz="0" w:space="0" w:color="auto"/>
          </w:divBdr>
        </w:div>
        <w:div w:id="1299265937">
          <w:marLeft w:val="0"/>
          <w:marRight w:val="0"/>
          <w:marTop w:val="0"/>
          <w:marBottom w:val="0"/>
          <w:divBdr>
            <w:top w:val="none" w:sz="0" w:space="0" w:color="auto"/>
            <w:left w:val="none" w:sz="0" w:space="0" w:color="auto"/>
            <w:bottom w:val="none" w:sz="0" w:space="0" w:color="auto"/>
            <w:right w:val="none" w:sz="0" w:space="0" w:color="auto"/>
          </w:divBdr>
        </w:div>
        <w:div w:id="451561359">
          <w:marLeft w:val="0"/>
          <w:marRight w:val="0"/>
          <w:marTop w:val="0"/>
          <w:marBottom w:val="0"/>
          <w:divBdr>
            <w:top w:val="none" w:sz="0" w:space="0" w:color="auto"/>
            <w:left w:val="none" w:sz="0" w:space="0" w:color="auto"/>
            <w:bottom w:val="none" w:sz="0" w:space="0" w:color="auto"/>
            <w:right w:val="none" w:sz="0" w:space="0" w:color="auto"/>
          </w:divBdr>
        </w:div>
        <w:div w:id="1149397588">
          <w:marLeft w:val="0"/>
          <w:marRight w:val="0"/>
          <w:marTop w:val="0"/>
          <w:marBottom w:val="0"/>
          <w:divBdr>
            <w:top w:val="none" w:sz="0" w:space="0" w:color="auto"/>
            <w:left w:val="none" w:sz="0" w:space="0" w:color="auto"/>
            <w:bottom w:val="none" w:sz="0" w:space="0" w:color="auto"/>
            <w:right w:val="none" w:sz="0" w:space="0" w:color="auto"/>
          </w:divBdr>
        </w:div>
        <w:div w:id="1246916357">
          <w:marLeft w:val="0"/>
          <w:marRight w:val="0"/>
          <w:marTop w:val="0"/>
          <w:marBottom w:val="0"/>
          <w:divBdr>
            <w:top w:val="none" w:sz="0" w:space="0" w:color="auto"/>
            <w:left w:val="none" w:sz="0" w:space="0" w:color="auto"/>
            <w:bottom w:val="none" w:sz="0" w:space="0" w:color="auto"/>
            <w:right w:val="none" w:sz="0" w:space="0" w:color="auto"/>
          </w:divBdr>
        </w:div>
        <w:div w:id="1256935415">
          <w:marLeft w:val="0"/>
          <w:marRight w:val="0"/>
          <w:marTop w:val="0"/>
          <w:marBottom w:val="0"/>
          <w:divBdr>
            <w:top w:val="none" w:sz="0" w:space="0" w:color="auto"/>
            <w:left w:val="none" w:sz="0" w:space="0" w:color="auto"/>
            <w:bottom w:val="none" w:sz="0" w:space="0" w:color="auto"/>
            <w:right w:val="none" w:sz="0" w:space="0" w:color="auto"/>
          </w:divBdr>
        </w:div>
        <w:div w:id="1225339743">
          <w:marLeft w:val="0"/>
          <w:marRight w:val="0"/>
          <w:marTop w:val="0"/>
          <w:marBottom w:val="0"/>
          <w:divBdr>
            <w:top w:val="none" w:sz="0" w:space="0" w:color="auto"/>
            <w:left w:val="none" w:sz="0" w:space="0" w:color="auto"/>
            <w:bottom w:val="none" w:sz="0" w:space="0" w:color="auto"/>
            <w:right w:val="none" w:sz="0" w:space="0" w:color="auto"/>
          </w:divBdr>
        </w:div>
        <w:div w:id="1348100285">
          <w:marLeft w:val="0"/>
          <w:marRight w:val="0"/>
          <w:marTop w:val="0"/>
          <w:marBottom w:val="0"/>
          <w:divBdr>
            <w:top w:val="none" w:sz="0" w:space="0" w:color="auto"/>
            <w:left w:val="none" w:sz="0" w:space="0" w:color="auto"/>
            <w:bottom w:val="none" w:sz="0" w:space="0" w:color="auto"/>
            <w:right w:val="none" w:sz="0" w:space="0" w:color="auto"/>
          </w:divBdr>
        </w:div>
        <w:div w:id="136467221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 w:id="1598447194">
          <w:marLeft w:val="0"/>
          <w:marRight w:val="0"/>
          <w:marTop w:val="0"/>
          <w:marBottom w:val="0"/>
          <w:divBdr>
            <w:top w:val="none" w:sz="0" w:space="0" w:color="auto"/>
            <w:left w:val="none" w:sz="0" w:space="0" w:color="auto"/>
            <w:bottom w:val="none" w:sz="0" w:space="0" w:color="auto"/>
            <w:right w:val="none" w:sz="0" w:space="0" w:color="auto"/>
          </w:divBdr>
        </w:div>
        <w:div w:id="1233929134">
          <w:marLeft w:val="0"/>
          <w:marRight w:val="0"/>
          <w:marTop w:val="0"/>
          <w:marBottom w:val="0"/>
          <w:divBdr>
            <w:top w:val="none" w:sz="0" w:space="0" w:color="auto"/>
            <w:left w:val="none" w:sz="0" w:space="0" w:color="auto"/>
            <w:bottom w:val="none" w:sz="0" w:space="0" w:color="auto"/>
            <w:right w:val="none" w:sz="0" w:space="0" w:color="auto"/>
          </w:divBdr>
        </w:div>
        <w:div w:id="279260945">
          <w:marLeft w:val="0"/>
          <w:marRight w:val="0"/>
          <w:marTop w:val="0"/>
          <w:marBottom w:val="0"/>
          <w:divBdr>
            <w:top w:val="none" w:sz="0" w:space="0" w:color="auto"/>
            <w:left w:val="none" w:sz="0" w:space="0" w:color="auto"/>
            <w:bottom w:val="none" w:sz="0" w:space="0" w:color="auto"/>
            <w:right w:val="none" w:sz="0" w:space="0" w:color="auto"/>
          </w:divBdr>
        </w:div>
        <w:div w:id="1047146977">
          <w:marLeft w:val="0"/>
          <w:marRight w:val="0"/>
          <w:marTop w:val="0"/>
          <w:marBottom w:val="0"/>
          <w:divBdr>
            <w:top w:val="none" w:sz="0" w:space="0" w:color="auto"/>
            <w:left w:val="none" w:sz="0" w:space="0" w:color="auto"/>
            <w:bottom w:val="none" w:sz="0" w:space="0" w:color="auto"/>
            <w:right w:val="none" w:sz="0" w:space="0" w:color="auto"/>
          </w:divBdr>
        </w:div>
        <w:div w:id="219247245">
          <w:marLeft w:val="0"/>
          <w:marRight w:val="0"/>
          <w:marTop w:val="0"/>
          <w:marBottom w:val="0"/>
          <w:divBdr>
            <w:top w:val="none" w:sz="0" w:space="0" w:color="auto"/>
            <w:left w:val="none" w:sz="0" w:space="0" w:color="auto"/>
            <w:bottom w:val="none" w:sz="0" w:space="0" w:color="auto"/>
            <w:right w:val="none" w:sz="0" w:space="0" w:color="auto"/>
          </w:divBdr>
        </w:div>
        <w:div w:id="953557477">
          <w:marLeft w:val="0"/>
          <w:marRight w:val="0"/>
          <w:marTop w:val="0"/>
          <w:marBottom w:val="0"/>
          <w:divBdr>
            <w:top w:val="none" w:sz="0" w:space="0" w:color="auto"/>
            <w:left w:val="none" w:sz="0" w:space="0" w:color="auto"/>
            <w:bottom w:val="none" w:sz="0" w:space="0" w:color="auto"/>
            <w:right w:val="none" w:sz="0" w:space="0" w:color="auto"/>
          </w:divBdr>
        </w:div>
        <w:div w:id="1845507785">
          <w:marLeft w:val="0"/>
          <w:marRight w:val="0"/>
          <w:marTop w:val="0"/>
          <w:marBottom w:val="0"/>
          <w:divBdr>
            <w:top w:val="none" w:sz="0" w:space="0" w:color="auto"/>
            <w:left w:val="none" w:sz="0" w:space="0" w:color="auto"/>
            <w:bottom w:val="none" w:sz="0" w:space="0" w:color="auto"/>
            <w:right w:val="none" w:sz="0" w:space="0" w:color="auto"/>
          </w:divBdr>
        </w:div>
        <w:div w:id="1173689711">
          <w:marLeft w:val="0"/>
          <w:marRight w:val="0"/>
          <w:marTop w:val="0"/>
          <w:marBottom w:val="0"/>
          <w:divBdr>
            <w:top w:val="none" w:sz="0" w:space="0" w:color="auto"/>
            <w:left w:val="none" w:sz="0" w:space="0" w:color="auto"/>
            <w:bottom w:val="none" w:sz="0" w:space="0" w:color="auto"/>
            <w:right w:val="none" w:sz="0" w:space="0" w:color="auto"/>
          </w:divBdr>
        </w:div>
        <w:div w:id="1124228545">
          <w:marLeft w:val="0"/>
          <w:marRight w:val="0"/>
          <w:marTop w:val="0"/>
          <w:marBottom w:val="0"/>
          <w:divBdr>
            <w:top w:val="none" w:sz="0" w:space="0" w:color="auto"/>
            <w:left w:val="none" w:sz="0" w:space="0" w:color="auto"/>
            <w:bottom w:val="none" w:sz="0" w:space="0" w:color="auto"/>
            <w:right w:val="none" w:sz="0" w:space="0" w:color="auto"/>
          </w:divBdr>
        </w:div>
        <w:div w:id="1211302543">
          <w:marLeft w:val="0"/>
          <w:marRight w:val="0"/>
          <w:marTop w:val="0"/>
          <w:marBottom w:val="0"/>
          <w:divBdr>
            <w:top w:val="none" w:sz="0" w:space="0" w:color="auto"/>
            <w:left w:val="none" w:sz="0" w:space="0" w:color="auto"/>
            <w:bottom w:val="none" w:sz="0" w:space="0" w:color="auto"/>
            <w:right w:val="none" w:sz="0" w:space="0" w:color="auto"/>
          </w:divBdr>
        </w:div>
        <w:div w:id="933174191">
          <w:marLeft w:val="0"/>
          <w:marRight w:val="0"/>
          <w:marTop w:val="0"/>
          <w:marBottom w:val="0"/>
          <w:divBdr>
            <w:top w:val="none" w:sz="0" w:space="0" w:color="auto"/>
            <w:left w:val="none" w:sz="0" w:space="0" w:color="auto"/>
            <w:bottom w:val="none" w:sz="0" w:space="0" w:color="auto"/>
            <w:right w:val="none" w:sz="0" w:space="0" w:color="auto"/>
          </w:divBdr>
        </w:div>
      </w:divsChild>
    </w:div>
    <w:div w:id="586305658">
      <w:bodyDiv w:val="1"/>
      <w:marLeft w:val="0"/>
      <w:marRight w:val="0"/>
      <w:marTop w:val="0"/>
      <w:marBottom w:val="0"/>
      <w:divBdr>
        <w:top w:val="none" w:sz="0" w:space="0" w:color="auto"/>
        <w:left w:val="none" w:sz="0" w:space="0" w:color="auto"/>
        <w:bottom w:val="none" w:sz="0" w:space="0" w:color="auto"/>
        <w:right w:val="none" w:sz="0" w:space="0" w:color="auto"/>
      </w:divBdr>
      <w:divsChild>
        <w:div w:id="1002777366">
          <w:marLeft w:val="0"/>
          <w:marRight w:val="0"/>
          <w:marTop w:val="0"/>
          <w:marBottom w:val="0"/>
          <w:divBdr>
            <w:top w:val="none" w:sz="0" w:space="0" w:color="auto"/>
            <w:left w:val="none" w:sz="0" w:space="0" w:color="auto"/>
            <w:bottom w:val="none" w:sz="0" w:space="0" w:color="auto"/>
            <w:right w:val="none" w:sz="0" w:space="0" w:color="auto"/>
          </w:divBdr>
        </w:div>
        <w:div w:id="24714903">
          <w:marLeft w:val="0"/>
          <w:marRight w:val="0"/>
          <w:marTop w:val="0"/>
          <w:marBottom w:val="0"/>
          <w:divBdr>
            <w:top w:val="none" w:sz="0" w:space="0" w:color="auto"/>
            <w:left w:val="none" w:sz="0" w:space="0" w:color="auto"/>
            <w:bottom w:val="none" w:sz="0" w:space="0" w:color="auto"/>
            <w:right w:val="none" w:sz="0" w:space="0" w:color="auto"/>
          </w:divBdr>
        </w:div>
        <w:div w:id="534268531">
          <w:marLeft w:val="0"/>
          <w:marRight w:val="0"/>
          <w:marTop w:val="0"/>
          <w:marBottom w:val="0"/>
          <w:divBdr>
            <w:top w:val="none" w:sz="0" w:space="0" w:color="auto"/>
            <w:left w:val="none" w:sz="0" w:space="0" w:color="auto"/>
            <w:bottom w:val="none" w:sz="0" w:space="0" w:color="auto"/>
            <w:right w:val="none" w:sz="0" w:space="0" w:color="auto"/>
          </w:divBdr>
        </w:div>
        <w:div w:id="1102452275">
          <w:marLeft w:val="0"/>
          <w:marRight w:val="0"/>
          <w:marTop w:val="0"/>
          <w:marBottom w:val="0"/>
          <w:divBdr>
            <w:top w:val="none" w:sz="0" w:space="0" w:color="auto"/>
            <w:left w:val="none" w:sz="0" w:space="0" w:color="auto"/>
            <w:bottom w:val="none" w:sz="0" w:space="0" w:color="auto"/>
            <w:right w:val="none" w:sz="0" w:space="0" w:color="auto"/>
          </w:divBdr>
        </w:div>
      </w:divsChild>
    </w:div>
    <w:div w:id="611597843">
      <w:bodyDiv w:val="1"/>
      <w:marLeft w:val="0"/>
      <w:marRight w:val="0"/>
      <w:marTop w:val="0"/>
      <w:marBottom w:val="0"/>
      <w:divBdr>
        <w:top w:val="none" w:sz="0" w:space="0" w:color="auto"/>
        <w:left w:val="none" w:sz="0" w:space="0" w:color="auto"/>
        <w:bottom w:val="none" w:sz="0" w:space="0" w:color="auto"/>
        <w:right w:val="none" w:sz="0" w:space="0" w:color="auto"/>
      </w:divBdr>
      <w:divsChild>
        <w:div w:id="1887788443">
          <w:marLeft w:val="0"/>
          <w:marRight w:val="0"/>
          <w:marTop w:val="0"/>
          <w:marBottom w:val="0"/>
          <w:divBdr>
            <w:top w:val="none" w:sz="0" w:space="0" w:color="auto"/>
            <w:left w:val="none" w:sz="0" w:space="0" w:color="auto"/>
            <w:bottom w:val="none" w:sz="0" w:space="0" w:color="auto"/>
            <w:right w:val="none" w:sz="0" w:space="0" w:color="auto"/>
          </w:divBdr>
        </w:div>
        <w:div w:id="598292065">
          <w:marLeft w:val="0"/>
          <w:marRight w:val="0"/>
          <w:marTop w:val="0"/>
          <w:marBottom w:val="0"/>
          <w:divBdr>
            <w:top w:val="none" w:sz="0" w:space="0" w:color="auto"/>
            <w:left w:val="none" w:sz="0" w:space="0" w:color="auto"/>
            <w:bottom w:val="none" w:sz="0" w:space="0" w:color="auto"/>
            <w:right w:val="none" w:sz="0" w:space="0" w:color="auto"/>
          </w:divBdr>
        </w:div>
        <w:div w:id="903218466">
          <w:marLeft w:val="0"/>
          <w:marRight w:val="0"/>
          <w:marTop w:val="0"/>
          <w:marBottom w:val="0"/>
          <w:divBdr>
            <w:top w:val="none" w:sz="0" w:space="0" w:color="auto"/>
            <w:left w:val="none" w:sz="0" w:space="0" w:color="auto"/>
            <w:bottom w:val="none" w:sz="0" w:space="0" w:color="auto"/>
            <w:right w:val="none" w:sz="0" w:space="0" w:color="auto"/>
          </w:divBdr>
        </w:div>
        <w:div w:id="2083482887">
          <w:marLeft w:val="0"/>
          <w:marRight w:val="0"/>
          <w:marTop w:val="0"/>
          <w:marBottom w:val="0"/>
          <w:divBdr>
            <w:top w:val="none" w:sz="0" w:space="0" w:color="auto"/>
            <w:left w:val="none" w:sz="0" w:space="0" w:color="auto"/>
            <w:bottom w:val="none" w:sz="0" w:space="0" w:color="auto"/>
            <w:right w:val="none" w:sz="0" w:space="0" w:color="auto"/>
          </w:divBdr>
        </w:div>
        <w:div w:id="1056002793">
          <w:marLeft w:val="0"/>
          <w:marRight w:val="0"/>
          <w:marTop w:val="0"/>
          <w:marBottom w:val="0"/>
          <w:divBdr>
            <w:top w:val="none" w:sz="0" w:space="0" w:color="auto"/>
            <w:left w:val="none" w:sz="0" w:space="0" w:color="auto"/>
            <w:bottom w:val="none" w:sz="0" w:space="0" w:color="auto"/>
            <w:right w:val="none" w:sz="0" w:space="0" w:color="auto"/>
          </w:divBdr>
        </w:div>
        <w:div w:id="1205408222">
          <w:marLeft w:val="0"/>
          <w:marRight w:val="0"/>
          <w:marTop w:val="0"/>
          <w:marBottom w:val="0"/>
          <w:divBdr>
            <w:top w:val="none" w:sz="0" w:space="0" w:color="auto"/>
            <w:left w:val="none" w:sz="0" w:space="0" w:color="auto"/>
            <w:bottom w:val="none" w:sz="0" w:space="0" w:color="auto"/>
            <w:right w:val="none" w:sz="0" w:space="0" w:color="auto"/>
          </w:divBdr>
        </w:div>
        <w:div w:id="2044206986">
          <w:marLeft w:val="0"/>
          <w:marRight w:val="0"/>
          <w:marTop w:val="0"/>
          <w:marBottom w:val="0"/>
          <w:divBdr>
            <w:top w:val="none" w:sz="0" w:space="0" w:color="auto"/>
            <w:left w:val="none" w:sz="0" w:space="0" w:color="auto"/>
            <w:bottom w:val="none" w:sz="0" w:space="0" w:color="auto"/>
            <w:right w:val="none" w:sz="0" w:space="0" w:color="auto"/>
          </w:divBdr>
        </w:div>
        <w:div w:id="2134208464">
          <w:marLeft w:val="0"/>
          <w:marRight w:val="0"/>
          <w:marTop w:val="0"/>
          <w:marBottom w:val="0"/>
          <w:divBdr>
            <w:top w:val="none" w:sz="0" w:space="0" w:color="auto"/>
            <w:left w:val="none" w:sz="0" w:space="0" w:color="auto"/>
            <w:bottom w:val="none" w:sz="0" w:space="0" w:color="auto"/>
            <w:right w:val="none" w:sz="0" w:space="0" w:color="auto"/>
          </w:divBdr>
        </w:div>
        <w:div w:id="408503442">
          <w:marLeft w:val="0"/>
          <w:marRight w:val="0"/>
          <w:marTop w:val="0"/>
          <w:marBottom w:val="0"/>
          <w:divBdr>
            <w:top w:val="none" w:sz="0" w:space="0" w:color="auto"/>
            <w:left w:val="none" w:sz="0" w:space="0" w:color="auto"/>
            <w:bottom w:val="none" w:sz="0" w:space="0" w:color="auto"/>
            <w:right w:val="none" w:sz="0" w:space="0" w:color="auto"/>
          </w:divBdr>
        </w:div>
        <w:div w:id="557400967">
          <w:marLeft w:val="0"/>
          <w:marRight w:val="0"/>
          <w:marTop w:val="0"/>
          <w:marBottom w:val="0"/>
          <w:divBdr>
            <w:top w:val="none" w:sz="0" w:space="0" w:color="auto"/>
            <w:left w:val="none" w:sz="0" w:space="0" w:color="auto"/>
            <w:bottom w:val="none" w:sz="0" w:space="0" w:color="auto"/>
            <w:right w:val="none" w:sz="0" w:space="0" w:color="auto"/>
          </w:divBdr>
        </w:div>
        <w:div w:id="1015034892">
          <w:marLeft w:val="0"/>
          <w:marRight w:val="0"/>
          <w:marTop w:val="0"/>
          <w:marBottom w:val="0"/>
          <w:divBdr>
            <w:top w:val="none" w:sz="0" w:space="0" w:color="auto"/>
            <w:left w:val="none" w:sz="0" w:space="0" w:color="auto"/>
            <w:bottom w:val="none" w:sz="0" w:space="0" w:color="auto"/>
            <w:right w:val="none" w:sz="0" w:space="0" w:color="auto"/>
          </w:divBdr>
        </w:div>
        <w:div w:id="1130171689">
          <w:marLeft w:val="0"/>
          <w:marRight w:val="0"/>
          <w:marTop w:val="0"/>
          <w:marBottom w:val="0"/>
          <w:divBdr>
            <w:top w:val="none" w:sz="0" w:space="0" w:color="auto"/>
            <w:left w:val="none" w:sz="0" w:space="0" w:color="auto"/>
            <w:bottom w:val="none" w:sz="0" w:space="0" w:color="auto"/>
            <w:right w:val="none" w:sz="0" w:space="0" w:color="auto"/>
          </w:divBdr>
        </w:div>
        <w:div w:id="1925456552">
          <w:marLeft w:val="0"/>
          <w:marRight w:val="0"/>
          <w:marTop w:val="0"/>
          <w:marBottom w:val="0"/>
          <w:divBdr>
            <w:top w:val="none" w:sz="0" w:space="0" w:color="auto"/>
            <w:left w:val="none" w:sz="0" w:space="0" w:color="auto"/>
            <w:bottom w:val="none" w:sz="0" w:space="0" w:color="auto"/>
            <w:right w:val="none" w:sz="0" w:space="0" w:color="auto"/>
          </w:divBdr>
        </w:div>
        <w:div w:id="381907556">
          <w:marLeft w:val="0"/>
          <w:marRight w:val="0"/>
          <w:marTop w:val="0"/>
          <w:marBottom w:val="0"/>
          <w:divBdr>
            <w:top w:val="none" w:sz="0" w:space="0" w:color="auto"/>
            <w:left w:val="none" w:sz="0" w:space="0" w:color="auto"/>
            <w:bottom w:val="none" w:sz="0" w:space="0" w:color="auto"/>
            <w:right w:val="none" w:sz="0" w:space="0" w:color="auto"/>
          </w:divBdr>
        </w:div>
        <w:div w:id="77873588">
          <w:marLeft w:val="0"/>
          <w:marRight w:val="0"/>
          <w:marTop w:val="0"/>
          <w:marBottom w:val="0"/>
          <w:divBdr>
            <w:top w:val="none" w:sz="0" w:space="0" w:color="auto"/>
            <w:left w:val="none" w:sz="0" w:space="0" w:color="auto"/>
            <w:bottom w:val="none" w:sz="0" w:space="0" w:color="auto"/>
            <w:right w:val="none" w:sz="0" w:space="0" w:color="auto"/>
          </w:divBdr>
        </w:div>
        <w:div w:id="674383626">
          <w:marLeft w:val="0"/>
          <w:marRight w:val="0"/>
          <w:marTop w:val="0"/>
          <w:marBottom w:val="0"/>
          <w:divBdr>
            <w:top w:val="none" w:sz="0" w:space="0" w:color="auto"/>
            <w:left w:val="none" w:sz="0" w:space="0" w:color="auto"/>
            <w:bottom w:val="none" w:sz="0" w:space="0" w:color="auto"/>
            <w:right w:val="none" w:sz="0" w:space="0" w:color="auto"/>
          </w:divBdr>
        </w:div>
        <w:div w:id="1845587483">
          <w:marLeft w:val="0"/>
          <w:marRight w:val="0"/>
          <w:marTop w:val="0"/>
          <w:marBottom w:val="0"/>
          <w:divBdr>
            <w:top w:val="none" w:sz="0" w:space="0" w:color="auto"/>
            <w:left w:val="none" w:sz="0" w:space="0" w:color="auto"/>
            <w:bottom w:val="none" w:sz="0" w:space="0" w:color="auto"/>
            <w:right w:val="none" w:sz="0" w:space="0" w:color="auto"/>
          </w:divBdr>
        </w:div>
        <w:div w:id="746194364">
          <w:marLeft w:val="0"/>
          <w:marRight w:val="0"/>
          <w:marTop w:val="0"/>
          <w:marBottom w:val="0"/>
          <w:divBdr>
            <w:top w:val="none" w:sz="0" w:space="0" w:color="auto"/>
            <w:left w:val="none" w:sz="0" w:space="0" w:color="auto"/>
            <w:bottom w:val="none" w:sz="0" w:space="0" w:color="auto"/>
            <w:right w:val="none" w:sz="0" w:space="0" w:color="auto"/>
          </w:divBdr>
        </w:div>
        <w:div w:id="156121156">
          <w:marLeft w:val="0"/>
          <w:marRight w:val="0"/>
          <w:marTop w:val="0"/>
          <w:marBottom w:val="0"/>
          <w:divBdr>
            <w:top w:val="none" w:sz="0" w:space="0" w:color="auto"/>
            <w:left w:val="none" w:sz="0" w:space="0" w:color="auto"/>
            <w:bottom w:val="none" w:sz="0" w:space="0" w:color="auto"/>
            <w:right w:val="none" w:sz="0" w:space="0" w:color="auto"/>
          </w:divBdr>
        </w:div>
        <w:div w:id="600912956">
          <w:marLeft w:val="0"/>
          <w:marRight w:val="0"/>
          <w:marTop w:val="0"/>
          <w:marBottom w:val="0"/>
          <w:divBdr>
            <w:top w:val="none" w:sz="0" w:space="0" w:color="auto"/>
            <w:left w:val="none" w:sz="0" w:space="0" w:color="auto"/>
            <w:bottom w:val="none" w:sz="0" w:space="0" w:color="auto"/>
            <w:right w:val="none" w:sz="0" w:space="0" w:color="auto"/>
          </w:divBdr>
        </w:div>
        <w:div w:id="198397846">
          <w:marLeft w:val="0"/>
          <w:marRight w:val="0"/>
          <w:marTop w:val="0"/>
          <w:marBottom w:val="0"/>
          <w:divBdr>
            <w:top w:val="none" w:sz="0" w:space="0" w:color="auto"/>
            <w:left w:val="none" w:sz="0" w:space="0" w:color="auto"/>
            <w:bottom w:val="none" w:sz="0" w:space="0" w:color="auto"/>
            <w:right w:val="none" w:sz="0" w:space="0" w:color="auto"/>
          </w:divBdr>
        </w:div>
        <w:div w:id="1212108938">
          <w:marLeft w:val="0"/>
          <w:marRight w:val="0"/>
          <w:marTop w:val="0"/>
          <w:marBottom w:val="0"/>
          <w:divBdr>
            <w:top w:val="none" w:sz="0" w:space="0" w:color="auto"/>
            <w:left w:val="none" w:sz="0" w:space="0" w:color="auto"/>
            <w:bottom w:val="none" w:sz="0" w:space="0" w:color="auto"/>
            <w:right w:val="none" w:sz="0" w:space="0" w:color="auto"/>
          </w:divBdr>
        </w:div>
        <w:div w:id="1577744036">
          <w:marLeft w:val="0"/>
          <w:marRight w:val="0"/>
          <w:marTop w:val="0"/>
          <w:marBottom w:val="0"/>
          <w:divBdr>
            <w:top w:val="none" w:sz="0" w:space="0" w:color="auto"/>
            <w:left w:val="none" w:sz="0" w:space="0" w:color="auto"/>
            <w:bottom w:val="none" w:sz="0" w:space="0" w:color="auto"/>
            <w:right w:val="none" w:sz="0" w:space="0" w:color="auto"/>
          </w:divBdr>
        </w:div>
        <w:div w:id="307172861">
          <w:marLeft w:val="0"/>
          <w:marRight w:val="0"/>
          <w:marTop w:val="0"/>
          <w:marBottom w:val="0"/>
          <w:divBdr>
            <w:top w:val="none" w:sz="0" w:space="0" w:color="auto"/>
            <w:left w:val="none" w:sz="0" w:space="0" w:color="auto"/>
            <w:bottom w:val="none" w:sz="0" w:space="0" w:color="auto"/>
            <w:right w:val="none" w:sz="0" w:space="0" w:color="auto"/>
          </w:divBdr>
        </w:div>
      </w:divsChild>
    </w:div>
    <w:div w:id="627971230">
      <w:bodyDiv w:val="1"/>
      <w:marLeft w:val="0"/>
      <w:marRight w:val="0"/>
      <w:marTop w:val="0"/>
      <w:marBottom w:val="0"/>
      <w:divBdr>
        <w:top w:val="none" w:sz="0" w:space="0" w:color="auto"/>
        <w:left w:val="none" w:sz="0" w:space="0" w:color="auto"/>
        <w:bottom w:val="none" w:sz="0" w:space="0" w:color="auto"/>
        <w:right w:val="none" w:sz="0" w:space="0" w:color="auto"/>
      </w:divBdr>
      <w:divsChild>
        <w:div w:id="1024090420">
          <w:marLeft w:val="0"/>
          <w:marRight w:val="0"/>
          <w:marTop w:val="0"/>
          <w:marBottom w:val="0"/>
          <w:divBdr>
            <w:top w:val="none" w:sz="0" w:space="0" w:color="auto"/>
            <w:left w:val="none" w:sz="0" w:space="0" w:color="auto"/>
            <w:bottom w:val="none" w:sz="0" w:space="0" w:color="auto"/>
            <w:right w:val="none" w:sz="0" w:space="0" w:color="auto"/>
          </w:divBdr>
        </w:div>
        <w:div w:id="566651539">
          <w:marLeft w:val="0"/>
          <w:marRight w:val="0"/>
          <w:marTop w:val="0"/>
          <w:marBottom w:val="0"/>
          <w:divBdr>
            <w:top w:val="none" w:sz="0" w:space="0" w:color="auto"/>
            <w:left w:val="none" w:sz="0" w:space="0" w:color="auto"/>
            <w:bottom w:val="none" w:sz="0" w:space="0" w:color="auto"/>
            <w:right w:val="none" w:sz="0" w:space="0" w:color="auto"/>
          </w:divBdr>
        </w:div>
        <w:div w:id="659236319">
          <w:marLeft w:val="0"/>
          <w:marRight w:val="0"/>
          <w:marTop w:val="0"/>
          <w:marBottom w:val="0"/>
          <w:divBdr>
            <w:top w:val="none" w:sz="0" w:space="0" w:color="auto"/>
            <w:left w:val="none" w:sz="0" w:space="0" w:color="auto"/>
            <w:bottom w:val="none" w:sz="0" w:space="0" w:color="auto"/>
            <w:right w:val="none" w:sz="0" w:space="0" w:color="auto"/>
          </w:divBdr>
        </w:div>
        <w:div w:id="2083526086">
          <w:marLeft w:val="0"/>
          <w:marRight w:val="0"/>
          <w:marTop w:val="0"/>
          <w:marBottom w:val="0"/>
          <w:divBdr>
            <w:top w:val="none" w:sz="0" w:space="0" w:color="auto"/>
            <w:left w:val="none" w:sz="0" w:space="0" w:color="auto"/>
            <w:bottom w:val="none" w:sz="0" w:space="0" w:color="auto"/>
            <w:right w:val="none" w:sz="0" w:space="0" w:color="auto"/>
          </w:divBdr>
        </w:div>
        <w:div w:id="1728185179">
          <w:marLeft w:val="0"/>
          <w:marRight w:val="0"/>
          <w:marTop w:val="0"/>
          <w:marBottom w:val="0"/>
          <w:divBdr>
            <w:top w:val="none" w:sz="0" w:space="0" w:color="auto"/>
            <w:left w:val="none" w:sz="0" w:space="0" w:color="auto"/>
            <w:bottom w:val="none" w:sz="0" w:space="0" w:color="auto"/>
            <w:right w:val="none" w:sz="0" w:space="0" w:color="auto"/>
          </w:divBdr>
        </w:div>
        <w:div w:id="1074010444">
          <w:marLeft w:val="0"/>
          <w:marRight w:val="0"/>
          <w:marTop w:val="0"/>
          <w:marBottom w:val="0"/>
          <w:divBdr>
            <w:top w:val="none" w:sz="0" w:space="0" w:color="auto"/>
            <w:left w:val="none" w:sz="0" w:space="0" w:color="auto"/>
            <w:bottom w:val="none" w:sz="0" w:space="0" w:color="auto"/>
            <w:right w:val="none" w:sz="0" w:space="0" w:color="auto"/>
          </w:divBdr>
        </w:div>
        <w:div w:id="2047558305">
          <w:marLeft w:val="0"/>
          <w:marRight w:val="0"/>
          <w:marTop w:val="0"/>
          <w:marBottom w:val="0"/>
          <w:divBdr>
            <w:top w:val="none" w:sz="0" w:space="0" w:color="auto"/>
            <w:left w:val="none" w:sz="0" w:space="0" w:color="auto"/>
            <w:bottom w:val="none" w:sz="0" w:space="0" w:color="auto"/>
            <w:right w:val="none" w:sz="0" w:space="0" w:color="auto"/>
          </w:divBdr>
        </w:div>
        <w:div w:id="1090855660">
          <w:marLeft w:val="0"/>
          <w:marRight w:val="0"/>
          <w:marTop w:val="0"/>
          <w:marBottom w:val="0"/>
          <w:divBdr>
            <w:top w:val="none" w:sz="0" w:space="0" w:color="auto"/>
            <w:left w:val="none" w:sz="0" w:space="0" w:color="auto"/>
            <w:bottom w:val="none" w:sz="0" w:space="0" w:color="auto"/>
            <w:right w:val="none" w:sz="0" w:space="0" w:color="auto"/>
          </w:divBdr>
        </w:div>
        <w:div w:id="1051417827">
          <w:marLeft w:val="0"/>
          <w:marRight w:val="0"/>
          <w:marTop w:val="0"/>
          <w:marBottom w:val="0"/>
          <w:divBdr>
            <w:top w:val="none" w:sz="0" w:space="0" w:color="auto"/>
            <w:left w:val="none" w:sz="0" w:space="0" w:color="auto"/>
            <w:bottom w:val="none" w:sz="0" w:space="0" w:color="auto"/>
            <w:right w:val="none" w:sz="0" w:space="0" w:color="auto"/>
          </w:divBdr>
        </w:div>
        <w:div w:id="509683004">
          <w:marLeft w:val="0"/>
          <w:marRight w:val="0"/>
          <w:marTop w:val="0"/>
          <w:marBottom w:val="0"/>
          <w:divBdr>
            <w:top w:val="none" w:sz="0" w:space="0" w:color="auto"/>
            <w:left w:val="none" w:sz="0" w:space="0" w:color="auto"/>
            <w:bottom w:val="none" w:sz="0" w:space="0" w:color="auto"/>
            <w:right w:val="none" w:sz="0" w:space="0" w:color="auto"/>
          </w:divBdr>
        </w:div>
        <w:div w:id="2035417785">
          <w:marLeft w:val="0"/>
          <w:marRight w:val="0"/>
          <w:marTop w:val="0"/>
          <w:marBottom w:val="0"/>
          <w:divBdr>
            <w:top w:val="none" w:sz="0" w:space="0" w:color="auto"/>
            <w:left w:val="none" w:sz="0" w:space="0" w:color="auto"/>
            <w:bottom w:val="none" w:sz="0" w:space="0" w:color="auto"/>
            <w:right w:val="none" w:sz="0" w:space="0" w:color="auto"/>
          </w:divBdr>
        </w:div>
        <w:div w:id="1878078775">
          <w:marLeft w:val="0"/>
          <w:marRight w:val="0"/>
          <w:marTop w:val="0"/>
          <w:marBottom w:val="0"/>
          <w:divBdr>
            <w:top w:val="none" w:sz="0" w:space="0" w:color="auto"/>
            <w:left w:val="none" w:sz="0" w:space="0" w:color="auto"/>
            <w:bottom w:val="none" w:sz="0" w:space="0" w:color="auto"/>
            <w:right w:val="none" w:sz="0" w:space="0" w:color="auto"/>
          </w:divBdr>
        </w:div>
        <w:div w:id="237442572">
          <w:marLeft w:val="0"/>
          <w:marRight w:val="0"/>
          <w:marTop w:val="0"/>
          <w:marBottom w:val="0"/>
          <w:divBdr>
            <w:top w:val="none" w:sz="0" w:space="0" w:color="auto"/>
            <w:left w:val="none" w:sz="0" w:space="0" w:color="auto"/>
            <w:bottom w:val="none" w:sz="0" w:space="0" w:color="auto"/>
            <w:right w:val="none" w:sz="0" w:space="0" w:color="auto"/>
          </w:divBdr>
        </w:div>
        <w:div w:id="1403681243">
          <w:marLeft w:val="0"/>
          <w:marRight w:val="0"/>
          <w:marTop w:val="0"/>
          <w:marBottom w:val="0"/>
          <w:divBdr>
            <w:top w:val="none" w:sz="0" w:space="0" w:color="auto"/>
            <w:left w:val="none" w:sz="0" w:space="0" w:color="auto"/>
            <w:bottom w:val="none" w:sz="0" w:space="0" w:color="auto"/>
            <w:right w:val="none" w:sz="0" w:space="0" w:color="auto"/>
          </w:divBdr>
        </w:div>
        <w:div w:id="1970933731">
          <w:marLeft w:val="0"/>
          <w:marRight w:val="0"/>
          <w:marTop w:val="0"/>
          <w:marBottom w:val="0"/>
          <w:divBdr>
            <w:top w:val="none" w:sz="0" w:space="0" w:color="auto"/>
            <w:left w:val="none" w:sz="0" w:space="0" w:color="auto"/>
            <w:bottom w:val="none" w:sz="0" w:space="0" w:color="auto"/>
            <w:right w:val="none" w:sz="0" w:space="0" w:color="auto"/>
          </w:divBdr>
        </w:div>
        <w:div w:id="2131898339">
          <w:marLeft w:val="0"/>
          <w:marRight w:val="0"/>
          <w:marTop w:val="0"/>
          <w:marBottom w:val="0"/>
          <w:divBdr>
            <w:top w:val="none" w:sz="0" w:space="0" w:color="auto"/>
            <w:left w:val="none" w:sz="0" w:space="0" w:color="auto"/>
            <w:bottom w:val="none" w:sz="0" w:space="0" w:color="auto"/>
            <w:right w:val="none" w:sz="0" w:space="0" w:color="auto"/>
          </w:divBdr>
        </w:div>
        <w:div w:id="860237775">
          <w:marLeft w:val="0"/>
          <w:marRight w:val="0"/>
          <w:marTop w:val="0"/>
          <w:marBottom w:val="0"/>
          <w:divBdr>
            <w:top w:val="none" w:sz="0" w:space="0" w:color="auto"/>
            <w:left w:val="none" w:sz="0" w:space="0" w:color="auto"/>
            <w:bottom w:val="none" w:sz="0" w:space="0" w:color="auto"/>
            <w:right w:val="none" w:sz="0" w:space="0" w:color="auto"/>
          </w:divBdr>
        </w:div>
        <w:div w:id="882442357">
          <w:marLeft w:val="0"/>
          <w:marRight w:val="0"/>
          <w:marTop w:val="0"/>
          <w:marBottom w:val="0"/>
          <w:divBdr>
            <w:top w:val="none" w:sz="0" w:space="0" w:color="auto"/>
            <w:left w:val="none" w:sz="0" w:space="0" w:color="auto"/>
            <w:bottom w:val="none" w:sz="0" w:space="0" w:color="auto"/>
            <w:right w:val="none" w:sz="0" w:space="0" w:color="auto"/>
          </w:divBdr>
        </w:div>
        <w:div w:id="598175256">
          <w:marLeft w:val="0"/>
          <w:marRight w:val="0"/>
          <w:marTop w:val="0"/>
          <w:marBottom w:val="0"/>
          <w:divBdr>
            <w:top w:val="none" w:sz="0" w:space="0" w:color="auto"/>
            <w:left w:val="none" w:sz="0" w:space="0" w:color="auto"/>
            <w:bottom w:val="none" w:sz="0" w:space="0" w:color="auto"/>
            <w:right w:val="none" w:sz="0" w:space="0" w:color="auto"/>
          </w:divBdr>
        </w:div>
        <w:div w:id="701595004">
          <w:marLeft w:val="0"/>
          <w:marRight w:val="0"/>
          <w:marTop w:val="0"/>
          <w:marBottom w:val="0"/>
          <w:divBdr>
            <w:top w:val="none" w:sz="0" w:space="0" w:color="auto"/>
            <w:left w:val="none" w:sz="0" w:space="0" w:color="auto"/>
            <w:bottom w:val="none" w:sz="0" w:space="0" w:color="auto"/>
            <w:right w:val="none" w:sz="0" w:space="0" w:color="auto"/>
          </w:divBdr>
        </w:div>
        <w:div w:id="746923545">
          <w:marLeft w:val="0"/>
          <w:marRight w:val="0"/>
          <w:marTop w:val="0"/>
          <w:marBottom w:val="0"/>
          <w:divBdr>
            <w:top w:val="none" w:sz="0" w:space="0" w:color="auto"/>
            <w:left w:val="none" w:sz="0" w:space="0" w:color="auto"/>
            <w:bottom w:val="none" w:sz="0" w:space="0" w:color="auto"/>
            <w:right w:val="none" w:sz="0" w:space="0" w:color="auto"/>
          </w:divBdr>
        </w:div>
        <w:div w:id="265696889">
          <w:marLeft w:val="0"/>
          <w:marRight w:val="0"/>
          <w:marTop w:val="0"/>
          <w:marBottom w:val="0"/>
          <w:divBdr>
            <w:top w:val="none" w:sz="0" w:space="0" w:color="auto"/>
            <w:left w:val="none" w:sz="0" w:space="0" w:color="auto"/>
            <w:bottom w:val="none" w:sz="0" w:space="0" w:color="auto"/>
            <w:right w:val="none" w:sz="0" w:space="0" w:color="auto"/>
          </w:divBdr>
        </w:div>
        <w:div w:id="1467819743">
          <w:marLeft w:val="0"/>
          <w:marRight w:val="0"/>
          <w:marTop w:val="0"/>
          <w:marBottom w:val="0"/>
          <w:divBdr>
            <w:top w:val="none" w:sz="0" w:space="0" w:color="auto"/>
            <w:left w:val="none" w:sz="0" w:space="0" w:color="auto"/>
            <w:bottom w:val="none" w:sz="0" w:space="0" w:color="auto"/>
            <w:right w:val="none" w:sz="0" w:space="0" w:color="auto"/>
          </w:divBdr>
        </w:div>
        <w:div w:id="1221554656">
          <w:marLeft w:val="0"/>
          <w:marRight w:val="0"/>
          <w:marTop w:val="0"/>
          <w:marBottom w:val="0"/>
          <w:divBdr>
            <w:top w:val="none" w:sz="0" w:space="0" w:color="auto"/>
            <w:left w:val="none" w:sz="0" w:space="0" w:color="auto"/>
            <w:bottom w:val="none" w:sz="0" w:space="0" w:color="auto"/>
            <w:right w:val="none" w:sz="0" w:space="0" w:color="auto"/>
          </w:divBdr>
        </w:div>
        <w:div w:id="1257903394">
          <w:marLeft w:val="0"/>
          <w:marRight w:val="0"/>
          <w:marTop w:val="0"/>
          <w:marBottom w:val="0"/>
          <w:divBdr>
            <w:top w:val="none" w:sz="0" w:space="0" w:color="auto"/>
            <w:left w:val="none" w:sz="0" w:space="0" w:color="auto"/>
            <w:bottom w:val="none" w:sz="0" w:space="0" w:color="auto"/>
            <w:right w:val="none" w:sz="0" w:space="0" w:color="auto"/>
          </w:divBdr>
        </w:div>
        <w:div w:id="1476726846">
          <w:marLeft w:val="0"/>
          <w:marRight w:val="0"/>
          <w:marTop w:val="0"/>
          <w:marBottom w:val="0"/>
          <w:divBdr>
            <w:top w:val="none" w:sz="0" w:space="0" w:color="auto"/>
            <w:left w:val="none" w:sz="0" w:space="0" w:color="auto"/>
            <w:bottom w:val="none" w:sz="0" w:space="0" w:color="auto"/>
            <w:right w:val="none" w:sz="0" w:space="0" w:color="auto"/>
          </w:divBdr>
        </w:div>
        <w:div w:id="387150169">
          <w:marLeft w:val="0"/>
          <w:marRight w:val="0"/>
          <w:marTop w:val="0"/>
          <w:marBottom w:val="0"/>
          <w:divBdr>
            <w:top w:val="none" w:sz="0" w:space="0" w:color="auto"/>
            <w:left w:val="none" w:sz="0" w:space="0" w:color="auto"/>
            <w:bottom w:val="none" w:sz="0" w:space="0" w:color="auto"/>
            <w:right w:val="none" w:sz="0" w:space="0" w:color="auto"/>
          </w:divBdr>
        </w:div>
        <w:div w:id="2127891914">
          <w:marLeft w:val="0"/>
          <w:marRight w:val="0"/>
          <w:marTop w:val="0"/>
          <w:marBottom w:val="0"/>
          <w:divBdr>
            <w:top w:val="none" w:sz="0" w:space="0" w:color="auto"/>
            <w:left w:val="none" w:sz="0" w:space="0" w:color="auto"/>
            <w:bottom w:val="none" w:sz="0" w:space="0" w:color="auto"/>
            <w:right w:val="none" w:sz="0" w:space="0" w:color="auto"/>
          </w:divBdr>
        </w:div>
        <w:div w:id="2129082038">
          <w:marLeft w:val="0"/>
          <w:marRight w:val="0"/>
          <w:marTop w:val="0"/>
          <w:marBottom w:val="0"/>
          <w:divBdr>
            <w:top w:val="none" w:sz="0" w:space="0" w:color="auto"/>
            <w:left w:val="none" w:sz="0" w:space="0" w:color="auto"/>
            <w:bottom w:val="none" w:sz="0" w:space="0" w:color="auto"/>
            <w:right w:val="none" w:sz="0" w:space="0" w:color="auto"/>
          </w:divBdr>
        </w:div>
        <w:div w:id="1853645058">
          <w:marLeft w:val="0"/>
          <w:marRight w:val="0"/>
          <w:marTop w:val="0"/>
          <w:marBottom w:val="0"/>
          <w:divBdr>
            <w:top w:val="none" w:sz="0" w:space="0" w:color="auto"/>
            <w:left w:val="none" w:sz="0" w:space="0" w:color="auto"/>
            <w:bottom w:val="none" w:sz="0" w:space="0" w:color="auto"/>
            <w:right w:val="none" w:sz="0" w:space="0" w:color="auto"/>
          </w:divBdr>
        </w:div>
        <w:div w:id="1059984694">
          <w:marLeft w:val="0"/>
          <w:marRight w:val="0"/>
          <w:marTop w:val="0"/>
          <w:marBottom w:val="0"/>
          <w:divBdr>
            <w:top w:val="none" w:sz="0" w:space="0" w:color="auto"/>
            <w:left w:val="none" w:sz="0" w:space="0" w:color="auto"/>
            <w:bottom w:val="none" w:sz="0" w:space="0" w:color="auto"/>
            <w:right w:val="none" w:sz="0" w:space="0" w:color="auto"/>
          </w:divBdr>
        </w:div>
        <w:div w:id="1301225483">
          <w:marLeft w:val="0"/>
          <w:marRight w:val="0"/>
          <w:marTop w:val="0"/>
          <w:marBottom w:val="0"/>
          <w:divBdr>
            <w:top w:val="none" w:sz="0" w:space="0" w:color="auto"/>
            <w:left w:val="none" w:sz="0" w:space="0" w:color="auto"/>
            <w:bottom w:val="none" w:sz="0" w:space="0" w:color="auto"/>
            <w:right w:val="none" w:sz="0" w:space="0" w:color="auto"/>
          </w:divBdr>
        </w:div>
        <w:div w:id="1607494822">
          <w:marLeft w:val="0"/>
          <w:marRight w:val="0"/>
          <w:marTop w:val="0"/>
          <w:marBottom w:val="0"/>
          <w:divBdr>
            <w:top w:val="none" w:sz="0" w:space="0" w:color="auto"/>
            <w:left w:val="none" w:sz="0" w:space="0" w:color="auto"/>
            <w:bottom w:val="none" w:sz="0" w:space="0" w:color="auto"/>
            <w:right w:val="none" w:sz="0" w:space="0" w:color="auto"/>
          </w:divBdr>
        </w:div>
        <w:div w:id="1218975419">
          <w:marLeft w:val="0"/>
          <w:marRight w:val="0"/>
          <w:marTop w:val="0"/>
          <w:marBottom w:val="0"/>
          <w:divBdr>
            <w:top w:val="none" w:sz="0" w:space="0" w:color="auto"/>
            <w:left w:val="none" w:sz="0" w:space="0" w:color="auto"/>
            <w:bottom w:val="none" w:sz="0" w:space="0" w:color="auto"/>
            <w:right w:val="none" w:sz="0" w:space="0" w:color="auto"/>
          </w:divBdr>
        </w:div>
        <w:div w:id="2146729746">
          <w:marLeft w:val="0"/>
          <w:marRight w:val="0"/>
          <w:marTop w:val="0"/>
          <w:marBottom w:val="0"/>
          <w:divBdr>
            <w:top w:val="none" w:sz="0" w:space="0" w:color="auto"/>
            <w:left w:val="none" w:sz="0" w:space="0" w:color="auto"/>
            <w:bottom w:val="none" w:sz="0" w:space="0" w:color="auto"/>
            <w:right w:val="none" w:sz="0" w:space="0" w:color="auto"/>
          </w:divBdr>
        </w:div>
        <w:div w:id="139225674">
          <w:marLeft w:val="0"/>
          <w:marRight w:val="0"/>
          <w:marTop w:val="0"/>
          <w:marBottom w:val="0"/>
          <w:divBdr>
            <w:top w:val="none" w:sz="0" w:space="0" w:color="auto"/>
            <w:left w:val="none" w:sz="0" w:space="0" w:color="auto"/>
            <w:bottom w:val="none" w:sz="0" w:space="0" w:color="auto"/>
            <w:right w:val="none" w:sz="0" w:space="0" w:color="auto"/>
          </w:divBdr>
        </w:div>
        <w:div w:id="796804123">
          <w:marLeft w:val="0"/>
          <w:marRight w:val="0"/>
          <w:marTop w:val="0"/>
          <w:marBottom w:val="0"/>
          <w:divBdr>
            <w:top w:val="none" w:sz="0" w:space="0" w:color="auto"/>
            <w:left w:val="none" w:sz="0" w:space="0" w:color="auto"/>
            <w:bottom w:val="none" w:sz="0" w:space="0" w:color="auto"/>
            <w:right w:val="none" w:sz="0" w:space="0" w:color="auto"/>
          </w:divBdr>
        </w:div>
        <w:div w:id="1744640069">
          <w:marLeft w:val="0"/>
          <w:marRight w:val="0"/>
          <w:marTop w:val="0"/>
          <w:marBottom w:val="0"/>
          <w:divBdr>
            <w:top w:val="none" w:sz="0" w:space="0" w:color="auto"/>
            <w:left w:val="none" w:sz="0" w:space="0" w:color="auto"/>
            <w:bottom w:val="none" w:sz="0" w:space="0" w:color="auto"/>
            <w:right w:val="none" w:sz="0" w:space="0" w:color="auto"/>
          </w:divBdr>
        </w:div>
        <w:div w:id="773591575">
          <w:marLeft w:val="0"/>
          <w:marRight w:val="0"/>
          <w:marTop w:val="0"/>
          <w:marBottom w:val="0"/>
          <w:divBdr>
            <w:top w:val="none" w:sz="0" w:space="0" w:color="auto"/>
            <w:left w:val="none" w:sz="0" w:space="0" w:color="auto"/>
            <w:bottom w:val="none" w:sz="0" w:space="0" w:color="auto"/>
            <w:right w:val="none" w:sz="0" w:space="0" w:color="auto"/>
          </w:divBdr>
        </w:div>
        <w:div w:id="458184144">
          <w:marLeft w:val="0"/>
          <w:marRight w:val="0"/>
          <w:marTop w:val="0"/>
          <w:marBottom w:val="0"/>
          <w:divBdr>
            <w:top w:val="none" w:sz="0" w:space="0" w:color="auto"/>
            <w:left w:val="none" w:sz="0" w:space="0" w:color="auto"/>
            <w:bottom w:val="none" w:sz="0" w:space="0" w:color="auto"/>
            <w:right w:val="none" w:sz="0" w:space="0" w:color="auto"/>
          </w:divBdr>
        </w:div>
        <w:div w:id="838926749">
          <w:marLeft w:val="0"/>
          <w:marRight w:val="0"/>
          <w:marTop w:val="0"/>
          <w:marBottom w:val="0"/>
          <w:divBdr>
            <w:top w:val="none" w:sz="0" w:space="0" w:color="auto"/>
            <w:left w:val="none" w:sz="0" w:space="0" w:color="auto"/>
            <w:bottom w:val="none" w:sz="0" w:space="0" w:color="auto"/>
            <w:right w:val="none" w:sz="0" w:space="0" w:color="auto"/>
          </w:divBdr>
        </w:div>
        <w:div w:id="1547523425">
          <w:marLeft w:val="0"/>
          <w:marRight w:val="0"/>
          <w:marTop w:val="0"/>
          <w:marBottom w:val="0"/>
          <w:divBdr>
            <w:top w:val="none" w:sz="0" w:space="0" w:color="auto"/>
            <w:left w:val="none" w:sz="0" w:space="0" w:color="auto"/>
            <w:bottom w:val="none" w:sz="0" w:space="0" w:color="auto"/>
            <w:right w:val="none" w:sz="0" w:space="0" w:color="auto"/>
          </w:divBdr>
        </w:div>
        <w:div w:id="2039816245">
          <w:marLeft w:val="0"/>
          <w:marRight w:val="0"/>
          <w:marTop w:val="0"/>
          <w:marBottom w:val="0"/>
          <w:divBdr>
            <w:top w:val="none" w:sz="0" w:space="0" w:color="auto"/>
            <w:left w:val="none" w:sz="0" w:space="0" w:color="auto"/>
            <w:bottom w:val="none" w:sz="0" w:space="0" w:color="auto"/>
            <w:right w:val="none" w:sz="0" w:space="0" w:color="auto"/>
          </w:divBdr>
        </w:div>
        <w:div w:id="563218066">
          <w:marLeft w:val="0"/>
          <w:marRight w:val="0"/>
          <w:marTop w:val="0"/>
          <w:marBottom w:val="0"/>
          <w:divBdr>
            <w:top w:val="none" w:sz="0" w:space="0" w:color="auto"/>
            <w:left w:val="none" w:sz="0" w:space="0" w:color="auto"/>
            <w:bottom w:val="none" w:sz="0" w:space="0" w:color="auto"/>
            <w:right w:val="none" w:sz="0" w:space="0" w:color="auto"/>
          </w:divBdr>
        </w:div>
        <w:div w:id="411053181">
          <w:marLeft w:val="0"/>
          <w:marRight w:val="0"/>
          <w:marTop w:val="0"/>
          <w:marBottom w:val="0"/>
          <w:divBdr>
            <w:top w:val="none" w:sz="0" w:space="0" w:color="auto"/>
            <w:left w:val="none" w:sz="0" w:space="0" w:color="auto"/>
            <w:bottom w:val="none" w:sz="0" w:space="0" w:color="auto"/>
            <w:right w:val="none" w:sz="0" w:space="0" w:color="auto"/>
          </w:divBdr>
        </w:div>
        <w:div w:id="1440027979">
          <w:marLeft w:val="0"/>
          <w:marRight w:val="0"/>
          <w:marTop w:val="0"/>
          <w:marBottom w:val="0"/>
          <w:divBdr>
            <w:top w:val="none" w:sz="0" w:space="0" w:color="auto"/>
            <w:left w:val="none" w:sz="0" w:space="0" w:color="auto"/>
            <w:bottom w:val="none" w:sz="0" w:space="0" w:color="auto"/>
            <w:right w:val="none" w:sz="0" w:space="0" w:color="auto"/>
          </w:divBdr>
        </w:div>
        <w:div w:id="2044937828">
          <w:marLeft w:val="0"/>
          <w:marRight w:val="0"/>
          <w:marTop w:val="0"/>
          <w:marBottom w:val="0"/>
          <w:divBdr>
            <w:top w:val="none" w:sz="0" w:space="0" w:color="auto"/>
            <w:left w:val="none" w:sz="0" w:space="0" w:color="auto"/>
            <w:bottom w:val="none" w:sz="0" w:space="0" w:color="auto"/>
            <w:right w:val="none" w:sz="0" w:space="0" w:color="auto"/>
          </w:divBdr>
        </w:div>
        <w:div w:id="407922738">
          <w:marLeft w:val="0"/>
          <w:marRight w:val="0"/>
          <w:marTop w:val="0"/>
          <w:marBottom w:val="0"/>
          <w:divBdr>
            <w:top w:val="none" w:sz="0" w:space="0" w:color="auto"/>
            <w:left w:val="none" w:sz="0" w:space="0" w:color="auto"/>
            <w:bottom w:val="none" w:sz="0" w:space="0" w:color="auto"/>
            <w:right w:val="none" w:sz="0" w:space="0" w:color="auto"/>
          </w:divBdr>
        </w:div>
        <w:div w:id="1714622669">
          <w:marLeft w:val="0"/>
          <w:marRight w:val="0"/>
          <w:marTop w:val="0"/>
          <w:marBottom w:val="0"/>
          <w:divBdr>
            <w:top w:val="none" w:sz="0" w:space="0" w:color="auto"/>
            <w:left w:val="none" w:sz="0" w:space="0" w:color="auto"/>
            <w:bottom w:val="none" w:sz="0" w:space="0" w:color="auto"/>
            <w:right w:val="none" w:sz="0" w:space="0" w:color="auto"/>
          </w:divBdr>
        </w:div>
        <w:div w:id="253903678">
          <w:marLeft w:val="0"/>
          <w:marRight w:val="0"/>
          <w:marTop w:val="0"/>
          <w:marBottom w:val="0"/>
          <w:divBdr>
            <w:top w:val="none" w:sz="0" w:space="0" w:color="auto"/>
            <w:left w:val="none" w:sz="0" w:space="0" w:color="auto"/>
            <w:bottom w:val="none" w:sz="0" w:space="0" w:color="auto"/>
            <w:right w:val="none" w:sz="0" w:space="0" w:color="auto"/>
          </w:divBdr>
        </w:div>
        <w:div w:id="1023246036">
          <w:marLeft w:val="0"/>
          <w:marRight w:val="0"/>
          <w:marTop w:val="0"/>
          <w:marBottom w:val="0"/>
          <w:divBdr>
            <w:top w:val="none" w:sz="0" w:space="0" w:color="auto"/>
            <w:left w:val="none" w:sz="0" w:space="0" w:color="auto"/>
            <w:bottom w:val="none" w:sz="0" w:space="0" w:color="auto"/>
            <w:right w:val="none" w:sz="0" w:space="0" w:color="auto"/>
          </w:divBdr>
        </w:div>
        <w:div w:id="859854429">
          <w:marLeft w:val="0"/>
          <w:marRight w:val="0"/>
          <w:marTop w:val="0"/>
          <w:marBottom w:val="0"/>
          <w:divBdr>
            <w:top w:val="none" w:sz="0" w:space="0" w:color="auto"/>
            <w:left w:val="none" w:sz="0" w:space="0" w:color="auto"/>
            <w:bottom w:val="none" w:sz="0" w:space="0" w:color="auto"/>
            <w:right w:val="none" w:sz="0" w:space="0" w:color="auto"/>
          </w:divBdr>
        </w:div>
        <w:div w:id="1589654954">
          <w:marLeft w:val="0"/>
          <w:marRight w:val="0"/>
          <w:marTop w:val="0"/>
          <w:marBottom w:val="0"/>
          <w:divBdr>
            <w:top w:val="none" w:sz="0" w:space="0" w:color="auto"/>
            <w:left w:val="none" w:sz="0" w:space="0" w:color="auto"/>
            <w:bottom w:val="none" w:sz="0" w:space="0" w:color="auto"/>
            <w:right w:val="none" w:sz="0" w:space="0" w:color="auto"/>
          </w:divBdr>
        </w:div>
        <w:div w:id="1629893516">
          <w:marLeft w:val="0"/>
          <w:marRight w:val="0"/>
          <w:marTop w:val="0"/>
          <w:marBottom w:val="0"/>
          <w:divBdr>
            <w:top w:val="none" w:sz="0" w:space="0" w:color="auto"/>
            <w:left w:val="none" w:sz="0" w:space="0" w:color="auto"/>
            <w:bottom w:val="none" w:sz="0" w:space="0" w:color="auto"/>
            <w:right w:val="none" w:sz="0" w:space="0" w:color="auto"/>
          </w:divBdr>
        </w:div>
        <w:div w:id="194001820">
          <w:marLeft w:val="0"/>
          <w:marRight w:val="0"/>
          <w:marTop w:val="0"/>
          <w:marBottom w:val="0"/>
          <w:divBdr>
            <w:top w:val="none" w:sz="0" w:space="0" w:color="auto"/>
            <w:left w:val="none" w:sz="0" w:space="0" w:color="auto"/>
            <w:bottom w:val="none" w:sz="0" w:space="0" w:color="auto"/>
            <w:right w:val="none" w:sz="0" w:space="0" w:color="auto"/>
          </w:divBdr>
        </w:div>
        <w:div w:id="1975213105">
          <w:marLeft w:val="0"/>
          <w:marRight w:val="0"/>
          <w:marTop w:val="0"/>
          <w:marBottom w:val="0"/>
          <w:divBdr>
            <w:top w:val="none" w:sz="0" w:space="0" w:color="auto"/>
            <w:left w:val="none" w:sz="0" w:space="0" w:color="auto"/>
            <w:bottom w:val="none" w:sz="0" w:space="0" w:color="auto"/>
            <w:right w:val="none" w:sz="0" w:space="0" w:color="auto"/>
          </w:divBdr>
        </w:div>
        <w:div w:id="1600486278">
          <w:marLeft w:val="0"/>
          <w:marRight w:val="0"/>
          <w:marTop w:val="0"/>
          <w:marBottom w:val="0"/>
          <w:divBdr>
            <w:top w:val="none" w:sz="0" w:space="0" w:color="auto"/>
            <w:left w:val="none" w:sz="0" w:space="0" w:color="auto"/>
            <w:bottom w:val="none" w:sz="0" w:space="0" w:color="auto"/>
            <w:right w:val="none" w:sz="0" w:space="0" w:color="auto"/>
          </w:divBdr>
        </w:div>
        <w:div w:id="1946376348">
          <w:marLeft w:val="0"/>
          <w:marRight w:val="0"/>
          <w:marTop w:val="0"/>
          <w:marBottom w:val="0"/>
          <w:divBdr>
            <w:top w:val="none" w:sz="0" w:space="0" w:color="auto"/>
            <w:left w:val="none" w:sz="0" w:space="0" w:color="auto"/>
            <w:bottom w:val="none" w:sz="0" w:space="0" w:color="auto"/>
            <w:right w:val="none" w:sz="0" w:space="0" w:color="auto"/>
          </w:divBdr>
        </w:div>
        <w:div w:id="1883512556">
          <w:marLeft w:val="0"/>
          <w:marRight w:val="0"/>
          <w:marTop w:val="0"/>
          <w:marBottom w:val="0"/>
          <w:divBdr>
            <w:top w:val="none" w:sz="0" w:space="0" w:color="auto"/>
            <w:left w:val="none" w:sz="0" w:space="0" w:color="auto"/>
            <w:bottom w:val="none" w:sz="0" w:space="0" w:color="auto"/>
            <w:right w:val="none" w:sz="0" w:space="0" w:color="auto"/>
          </w:divBdr>
        </w:div>
        <w:div w:id="1452817385">
          <w:marLeft w:val="0"/>
          <w:marRight w:val="0"/>
          <w:marTop w:val="0"/>
          <w:marBottom w:val="0"/>
          <w:divBdr>
            <w:top w:val="none" w:sz="0" w:space="0" w:color="auto"/>
            <w:left w:val="none" w:sz="0" w:space="0" w:color="auto"/>
            <w:bottom w:val="none" w:sz="0" w:space="0" w:color="auto"/>
            <w:right w:val="none" w:sz="0" w:space="0" w:color="auto"/>
          </w:divBdr>
        </w:div>
        <w:div w:id="1817142841">
          <w:marLeft w:val="0"/>
          <w:marRight w:val="0"/>
          <w:marTop w:val="0"/>
          <w:marBottom w:val="0"/>
          <w:divBdr>
            <w:top w:val="none" w:sz="0" w:space="0" w:color="auto"/>
            <w:left w:val="none" w:sz="0" w:space="0" w:color="auto"/>
            <w:bottom w:val="none" w:sz="0" w:space="0" w:color="auto"/>
            <w:right w:val="none" w:sz="0" w:space="0" w:color="auto"/>
          </w:divBdr>
        </w:div>
        <w:div w:id="1211964180">
          <w:marLeft w:val="0"/>
          <w:marRight w:val="0"/>
          <w:marTop w:val="0"/>
          <w:marBottom w:val="0"/>
          <w:divBdr>
            <w:top w:val="none" w:sz="0" w:space="0" w:color="auto"/>
            <w:left w:val="none" w:sz="0" w:space="0" w:color="auto"/>
            <w:bottom w:val="none" w:sz="0" w:space="0" w:color="auto"/>
            <w:right w:val="none" w:sz="0" w:space="0" w:color="auto"/>
          </w:divBdr>
        </w:div>
        <w:div w:id="1371685405">
          <w:marLeft w:val="0"/>
          <w:marRight w:val="0"/>
          <w:marTop w:val="0"/>
          <w:marBottom w:val="0"/>
          <w:divBdr>
            <w:top w:val="none" w:sz="0" w:space="0" w:color="auto"/>
            <w:left w:val="none" w:sz="0" w:space="0" w:color="auto"/>
            <w:bottom w:val="none" w:sz="0" w:space="0" w:color="auto"/>
            <w:right w:val="none" w:sz="0" w:space="0" w:color="auto"/>
          </w:divBdr>
        </w:div>
        <w:div w:id="1555117094">
          <w:marLeft w:val="0"/>
          <w:marRight w:val="0"/>
          <w:marTop w:val="0"/>
          <w:marBottom w:val="0"/>
          <w:divBdr>
            <w:top w:val="none" w:sz="0" w:space="0" w:color="auto"/>
            <w:left w:val="none" w:sz="0" w:space="0" w:color="auto"/>
            <w:bottom w:val="none" w:sz="0" w:space="0" w:color="auto"/>
            <w:right w:val="none" w:sz="0" w:space="0" w:color="auto"/>
          </w:divBdr>
        </w:div>
        <w:div w:id="689068300">
          <w:marLeft w:val="0"/>
          <w:marRight w:val="0"/>
          <w:marTop w:val="0"/>
          <w:marBottom w:val="0"/>
          <w:divBdr>
            <w:top w:val="none" w:sz="0" w:space="0" w:color="auto"/>
            <w:left w:val="none" w:sz="0" w:space="0" w:color="auto"/>
            <w:bottom w:val="none" w:sz="0" w:space="0" w:color="auto"/>
            <w:right w:val="none" w:sz="0" w:space="0" w:color="auto"/>
          </w:divBdr>
        </w:div>
        <w:div w:id="1361786930">
          <w:marLeft w:val="0"/>
          <w:marRight w:val="0"/>
          <w:marTop w:val="0"/>
          <w:marBottom w:val="0"/>
          <w:divBdr>
            <w:top w:val="none" w:sz="0" w:space="0" w:color="auto"/>
            <w:left w:val="none" w:sz="0" w:space="0" w:color="auto"/>
            <w:bottom w:val="none" w:sz="0" w:space="0" w:color="auto"/>
            <w:right w:val="none" w:sz="0" w:space="0" w:color="auto"/>
          </w:divBdr>
        </w:div>
        <w:div w:id="2131513543">
          <w:marLeft w:val="0"/>
          <w:marRight w:val="0"/>
          <w:marTop w:val="0"/>
          <w:marBottom w:val="0"/>
          <w:divBdr>
            <w:top w:val="none" w:sz="0" w:space="0" w:color="auto"/>
            <w:left w:val="none" w:sz="0" w:space="0" w:color="auto"/>
            <w:bottom w:val="none" w:sz="0" w:space="0" w:color="auto"/>
            <w:right w:val="none" w:sz="0" w:space="0" w:color="auto"/>
          </w:divBdr>
        </w:div>
        <w:div w:id="2069109264">
          <w:marLeft w:val="0"/>
          <w:marRight w:val="0"/>
          <w:marTop w:val="0"/>
          <w:marBottom w:val="0"/>
          <w:divBdr>
            <w:top w:val="none" w:sz="0" w:space="0" w:color="auto"/>
            <w:left w:val="none" w:sz="0" w:space="0" w:color="auto"/>
            <w:bottom w:val="none" w:sz="0" w:space="0" w:color="auto"/>
            <w:right w:val="none" w:sz="0" w:space="0" w:color="auto"/>
          </w:divBdr>
        </w:div>
        <w:div w:id="1695182735">
          <w:marLeft w:val="0"/>
          <w:marRight w:val="0"/>
          <w:marTop w:val="0"/>
          <w:marBottom w:val="0"/>
          <w:divBdr>
            <w:top w:val="none" w:sz="0" w:space="0" w:color="auto"/>
            <w:left w:val="none" w:sz="0" w:space="0" w:color="auto"/>
            <w:bottom w:val="none" w:sz="0" w:space="0" w:color="auto"/>
            <w:right w:val="none" w:sz="0" w:space="0" w:color="auto"/>
          </w:divBdr>
        </w:div>
        <w:div w:id="2055813824">
          <w:marLeft w:val="0"/>
          <w:marRight w:val="0"/>
          <w:marTop w:val="0"/>
          <w:marBottom w:val="0"/>
          <w:divBdr>
            <w:top w:val="none" w:sz="0" w:space="0" w:color="auto"/>
            <w:left w:val="none" w:sz="0" w:space="0" w:color="auto"/>
            <w:bottom w:val="none" w:sz="0" w:space="0" w:color="auto"/>
            <w:right w:val="none" w:sz="0" w:space="0" w:color="auto"/>
          </w:divBdr>
        </w:div>
        <w:div w:id="1676032549">
          <w:marLeft w:val="0"/>
          <w:marRight w:val="0"/>
          <w:marTop w:val="0"/>
          <w:marBottom w:val="0"/>
          <w:divBdr>
            <w:top w:val="none" w:sz="0" w:space="0" w:color="auto"/>
            <w:left w:val="none" w:sz="0" w:space="0" w:color="auto"/>
            <w:bottom w:val="none" w:sz="0" w:space="0" w:color="auto"/>
            <w:right w:val="none" w:sz="0" w:space="0" w:color="auto"/>
          </w:divBdr>
        </w:div>
        <w:div w:id="1173758692">
          <w:marLeft w:val="0"/>
          <w:marRight w:val="0"/>
          <w:marTop w:val="0"/>
          <w:marBottom w:val="0"/>
          <w:divBdr>
            <w:top w:val="none" w:sz="0" w:space="0" w:color="auto"/>
            <w:left w:val="none" w:sz="0" w:space="0" w:color="auto"/>
            <w:bottom w:val="none" w:sz="0" w:space="0" w:color="auto"/>
            <w:right w:val="none" w:sz="0" w:space="0" w:color="auto"/>
          </w:divBdr>
        </w:div>
        <w:div w:id="686056843">
          <w:marLeft w:val="0"/>
          <w:marRight w:val="0"/>
          <w:marTop w:val="0"/>
          <w:marBottom w:val="0"/>
          <w:divBdr>
            <w:top w:val="none" w:sz="0" w:space="0" w:color="auto"/>
            <w:left w:val="none" w:sz="0" w:space="0" w:color="auto"/>
            <w:bottom w:val="none" w:sz="0" w:space="0" w:color="auto"/>
            <w:right w:val="none" w:sz="0" w:space="0" w:color="auto"/>
          </w:divBdr>
        </w:div>
        <w:div w:id="820778425">
          <w:marLeft w:val="0"/>
          <w:marRight w:val="0"/>
          <w:marTop w:val="0"/>
          <w:marBottom w:val="0"/>
          <w:divBdr>
            <w:top w:val="none" w:sz="0" w:space="0" w:color="auto"/>
            <w:left w:val="none" w:sz="0" w:space="0" w:color="auto"/>
            <w:bottom w:val="none" w:sz="0" w:space="0" w:color="auto"/>
            <w:right w:val="none" w:sz="0" w:space="0" w:color="auto"/>
          </w:divBdr>
        </w:div>
        <w:div w:id="1786193654">
          <w:marLeft w:val="0"/>
          <w:marRight w:val="0"/>
          <w:marTop w:val="0"/>
          <w:marBottom w:val="0"/>
          <w:divBdr>
            <w:top w:val="none" w:sz="0" w:space="0" w:color="auto"/>
            <w:left w:val="none" w:sz="0" w:space="0" w:color="auto"/>
            <w:bottom w:val="none" w:sz="0" w:space="0" w:color="auto"/>
            <w:right w:val="none" w:sz="0" w:space="0" w:color="auto"/>
          </w:divBdr>
        </w:div>
        <w:div w:id="806777510">
          <w:marLeft w:val="0"/>
          <w:marRight w:val="0"/>
          <w:marTop w:val="0"/>
          <w:marBottom w:val="0"/>
          <w:divBdr>
            <w:top w:val="none" w:sz="0" w:space="0" w:color="auto"/>
            <w:left w:val="none" w:sz="0" w:space="0" w:color="auto"/>
            <w:bottom w:val="none" w:sz="0" w:space="0" w:color="auto"/>
            <w:right w:val="none" w:sz="0" w:space="0" w:color="auto"/>
          </w:divBdr>
        </w:div>
        <w:div w:id="123230681">
          <w:marLeft w:val="0"/>
          <w:marRight w:val="0"/>
          <w:marTop w:val="0"/>
          <w:marBottom w:val="0"/>
          <w:divBdr>
            <w:top w:val="none" w:sz="0" w:space="0" w:color="auto"/>
            <w:left w:val="none" w:sz="0" w:space="0" w:color="auto"/>
            <w:bottom w:val="none" w:sz="0" w:space="0" w:color="auto"/>
            <w:right w:val="none" w:sz="0" w:space="0" w:color="auto"/>
          </w:divBdr>
        </w:div>
        <w:div w:id="10188377">
          <w:marLeft w:val="0"/>
          <w:marRight w:val="0"/>
          <w:marTop w:val="0"/>
          <w:marBottom w:val="0"/>
          <w:divBdr>
            <w:top w:val="none" w:sz="0" w:space="0" w:color="auto"/>
            <w:left w:val="none" w:sz="0" w:space="0" w:color="auto"/>
            <w:bottom w:val="none" w:sz="0" w:space="0" w:color="auto"/>
            <w:right w:val="none" w:sz="0" w:space="0" w:color="auto"/>
          </w:divBdr>
        </w:div>
        <w:div w:id="1519540091">
          <w:marLeft w:val="0"/>
          <w:marRight w:val="0"/>
          <w:marTop w:val="0"/>
          <w:marBottom w:val="0"/>
          <w:divBdr>
            <w:top w:val="none" w:sz="0" w:space="0" w:color="auto"/>
            <w:left w:val="none" w:sz="0" w:space="0" w:color="auto"/>
            <w:bottom w:val="none" w:sz="0" w:space="0" w:color="auto"/>
            <w:right w:val="none" w:sz="0" w:space="0" w:color="auto"/>
          </w:divBdr>
        </w:div>
        <w:div w:id="725764869">
          <w:marLeft w:val="0"/>
          <w:marRight w:val="0"/>
          <w:marTop w:val="0"/>
          <w:marBottom w:val="0"/>
          <w:divBdr>
            <w:top w:val="none" w:sz="0" w:space="0" w:color="auto"/>
            <w:left w:val="none" w:sz="0" w:space="0" w:color="auto"/>
            <w:bottom w:val="none" w:sz="0" w:space="0" w:color="auto"/>
            <w:right w:val="none" w:sz="0" w:space="0" w:color="auto"/>
          </w:divBdr>
        </w:div>
      </w:divsChild>
    </w:div>
    <w:div w:id="628125496">
      <w:bodyDiv w:val="1"/>
      <w:marLeft w:val="0"/>
      <w:marRight w:val="0"/>
      <w:marTop w:val="0"/>
      <w:marBottom w:val="0"/>
      <w:divBdr>
        <w:top w:val="none" w:sz="0" w:space="0" w:color="auto"/>
        <w:left w:val="none" w:sz="0" w:space="0" w:color="auto"/>
        <w:bottom w:val="none" w:sz="0" w:space="0" w:color="auto"/>
        <w:right w:val="none" w:sz="0" w:space="0" w:color="auto"/>
      </w:divBdr>
      <w:divsChild>
        <w:div w:id="780413708">
          <w:marLeft w:val="0"/>
          <w:marRight w:val="0"/>
          <w:marTop w:val="0"/>
          <w:marBottom w:val="0"/>
          <w:divBdr>
            <w:top w:val="none" w:sz="0" w:space="0" w:color="auto"/>
            <w:left w:val="none" w:sz="0" w:space="0" w:color="auto"/>
            <w:bottom w:val="none" w:sz="0" w:space="0" w:color="auto"/>
            <w:right w:val="none" w:sz="0" w:space="0" w:color="auto"/>
          </w:divBdr>
        </w:div>
        <w:div w:id="250625924">
          <w:marLeft w:val="0"/>
          <w:marRight w:val="0"/>
          <w:marTop w:val="0"/>
          <w:marBottom w:val="0"/>
          <w:divBdr>
            <w:top w:val="none" w:sz="0" w:space="0" w:color="auto"/>
            <w:left w:val="none" w:sz="0" w:space="0" w:color="auto"/>
            <w:bottom w:val="none" w:sz="0" w:space="0" w:color="auto"/>
            <w:right w:val="none" w:sz="0" w:space="0" w:color="auto"/>
          </w:divBdr>
        </w:div>
        <w:div w:id="1234194689">
          <w:marLeft w:val="0"/>
          <w:marRight w:val="0"/>
          <w:marTop w:val="0"/>
          <w:marBottom w:val="0"/>
          <w:divBdr>
            <w:top w:val="none" w:sz="0" w:space="0" w:color="auto"/>
            <w:left w:val="none" w:sz="0" w:space="0" w:color="auto"/>
            <w:bottom w:val="none" w:sz="0" w:space="0" w:color="auto"/>
            <w:right w:val="none" w:sz="0" w:space="0" w:color="auto"/>
          </w:divBdr>
        </w:div>
        <w:div w:id="822160162">
          <w:marLeft w:val="0"/>
          <w:marRight w:val="0"/>
          <w:marTop w:val="0"/>
          <w:marBottom w:val="0"/>
          <w:divBdr>
            <w:top w:val="none" w:sz="0" w:space="0" w:color="auto"/>
            <w:left w:val="none" w:sz="0" w:space="0" w:color="auto"/>
            <w:bottom w:val="none" w:sz="0" w:space="0" w:color="auto"/>
            <w:right w:val="none" w:sz="0" w:space="0" w:color="auto"/>
          </w:divBdr>
        </w:div>
        <w:div w:id="1292905752">
          <w:marLeft w:val="0"/>
          <w:marRight w:val="0"/>
          <w:marTop w:val="0"/>
          <w:marBottom w:val="0"/>
          <w:divBdr>
            <w:top w:val="none" w:sz="0" w:space="0" w:color="auto"/>
            <w:left w:val="none" w:sz="0" w:space="0" w:color="auto"/>
            <w:bottom w:val="none" w:sz="0" w:space="0" w:color="auto"/>
            <w:right w:val="none" w:sz="0" w:space="0" w:color="auto"/>
          </w:divBdr>
        </w:div>
        <w:div w:id="1955356977">
          <w:marLeft w:val="0"/>
          <w:marRight w:val="0"/>
          <w:marTop w:val="0"/>
          <w:marBottom w:val="0"/>
          <w:divBdr>
            <w:top w:val="none" w:sz="0" w:space="0" w:color="auto"/>
            <w:left w:val="none" w:sz="0" w:space="0" w:color="auto"/>
            <w:bottom w:val="none" w:sz="0" w:space="0" w:color="auto"/>
            <w:right w:val="none" w:sz="0" w:space="0" w:color="auto"/>
          </w:divBdr>
        </w:div>
        <w:div w:id="878400521">
          <w:marLeft w:val="0"/>
          <w:marRight w:val="0"/>
          <w:marTop w:val="0"/>
          <w:marBottom w:val="0"/>
          <w:divBdr>
            <w:top w:val="none" w:sz="0" w:space="0" w:color="auto"/>
            <w:left w:val="none" w:sz="0" w:space="0" w:color="auto"/>
            <w:bottom w:val="none" w:sz="0" w:space="0" w:color="auto"/>
            <w:right w:val="none" w:sz="0" w:space="0" w:color="auto"/>
          </w:divBdr>
        </w:div>
        <w:div w:id="60374456">
          <w:marLeft w:val="0"/>
          <w:marRight w:val="0"/>
          <w:marTop w:val="0"/>
          <w:marBottom w:val="0"/>
          <w:divBdr>
            <w:top w:val="none" w:sz="0" w:space="0" w:color="auto"/>
            <w:left w:val="none" w:sz="0" w:space="0" w:color="auto"/>
            <w:bottom w:val="none" w:sz="0" w:space="0" w:color="auto"/>
            <w:right w:val="none" w:sz="0" w:space="0" w:color="auto"/>
          </w:divBdr>
        </w:div>
        <w:div w:id="1496918877">
          <w:marLeft w:val="0"/>
          <w:marRight w:val="0"/>
          <w:marTop w:val="0"/>
          <w:marBottom w:val="0"/>
          <w:divBdr>
            <w:top w:val="none" w:sz="0" w:space="0" w:color="auto"/>
            <w:left w:val="none" w:sz="0" w:space="0" w:color="auto"/>
            <w:bottom w:val="none" w:sz="0" w:space="0" w:color="auto"/>
            <w:right w:val="none" w:sz="0" w:space="0" w:color="auto"/>
          </w:divBdr>
        </w:div>
        <w:div w:id="851722761">
          <w:marLeft w:val="0"/>
          <w:marRight w:val="0"/>
          <w:marTop w:val="0"/>
          <w:marBottom w:val="0"/>
          <w:divBdr>
            <w:top w:val="none" w:sz="0" w:space="0" w:color="auto"/>
            <w:left w:val="none" w:sz="0" w:space="0" w:color="auto"/>
            <w:bottom w:val="none" w:sz="0" w:space="0" w:color="auto"/>
            <w:right w:val="none" w:sz="0" w:space="0" w:color="auto"/>
          </w:divBdr>
        </w:div>
        <w:div w:id="1784961454">
          <w:marLeft w:val="0"/>
          <w:marRight w:val="0"/>
          <w:marTop w:val="0"/>
          <w:marBottom w:val="0"/>
          <w:divBdr>
            <w:top w:val="none" w:sz="0" w:space="0" w:color="auto"/>
            <w:left w:val="none" w:sz="0" w:space="0" w:color="auto"/>
            <w:bottom w:val="none" w:sz="0" w:space="0" w:color="auto"/>
            <w:right w:val="none" w:sz="0" w:space="0" w:color="auto"/>
          </w:divBdr>
        </w:div>
        <w:div w:id="100536253">
          <w:marLeft w:val="0"/>
          <w:marRight w:val="0"/>
          <w:marTop w:val="0"/>
          <w:marBottom w:val="0"/>
          <w:divBdr>
            <w:top w:val="none" w:sz="0" w:space="0" w:color="auto"/>
            <w:left w:val="none" w:sz="0" w:space="0" w:color="auto"/>
            <w:bottom w:val="none" w:sz="0" w:space="0" w:color="auto"/>
            <w:right w:val="none" w:sz="0" w:space="0" w:color="auto"/>
          </w:divBdr>
        </w:div>
        <w:div w:id="1634486979">
          <w:marLeft w:val="0"/>
          <w:marRight w:val="0"/>
          <w:marTop w:val="0"/>
          <w:marBottom w:val="0"/>
          <w:divBdr>
            <w:top w:val="none" w:sz="0" w:space="0" w:color="auto"/>
            <w:left w:val="none" w:sz="0" w:space="0" w:color="auto"/>
            <w:bottom w:val="none" w:sz="0" w:space="0" w:color="auto"/>
            <w:right w:val="none" w:sz="0" w:space="0" w:color="auto"/>
          </w:divBdr>
        </w:div>
        <w:div w:id="869299077">
          <w:marLeft w:val="0"/>
          <w:marRight w:val="0"/>
          <w:marTop w:val="0"/>
          <w:marBottom w:val="0"/>
          <w:divBdr>
            <w:top w:val="none" w:sz="0" w:space="0" w:color="auto"/>
            <w:left w:val="none" w:sz="0" w:space="0" w:color="auto"/>
            <w:bottom w:val="none" w:sz="0" w:space="0" w:color="auto"/>
            <w:right w:val="none" w:sz="0" w:space="0" w:color="auto"/>
          </w:divBdr>
        </w:div>
        <w:div w:id="1597320325">
          <w:marLeft w:val="0"/>
          <w:marRight w:val="0"/>
          <w:marTop w:val="0"/>
          <w:marBottom w:val="0"/>
          <w:divBdr>
            <w:top w:val="none" w:sz="0" w:space="0" w:color="auto"/>
            <w:left w:val="none" w:sz="0" w:space="0" w:color="auto"/>
            <w:bottom w:val="none" w:sz="0" w:space="0" w:color="auto"/>
            <w:right w:val="none" w:sz="0" w:space="0" w:color="auto"/>
          </w:divBdr>
        </w:div>
        <w:div w:id="246118038">
          <w:marLeft w:val="0"/>
          <w:marRight w:val="0"/>
          <w:marTop w:val="0"/>
          <w:marBottom w:val="0"/>
          <w:divBdr>
            <w:top w:val="none" w:sz="0" w:space="0" w:color="auto"/>
            <w:left w:val="none" w:sz="0" w:space="0" w:color="auto"/>
            <w:bottom w:val="none" w:sz="0" w:space="0" w:color="auto"/>
            <w:right w:val="none" w:sz="0" w:space="0" w:color="auto"/>
          </w:divBdr>
        </w:div>
        <w:div w:id="86850831">
          <w:marLeft w:val="0"/>
          <w:marRight w:val="0"/>
          <w:marTop w:val="0"/>
          <w:marBottom w:val="0"/>
          <w:divBdr>
            <w:top w:val="none" w:sz="0" w:space="0" w:color="auto"/>
            <w:left w:val="none" w:sz="0" w:space="0" w:color="auto"/>
            <w:bottom w:val="none" w:sz="0" w:space="0" w:color="auto"/>
            <w:right w:val="none" w:sz="0" w:space="0" w:color="auto"/>
          </w:divBdr>
        </w:div>
        <w:div w:id="1887910730">
          <w:marLeft w:val="0"/>
          <w:marRight w:val="0"/>
          <w:marTop w:val="0"/>
          <w:marBottom w:val="0"/>
          <w:divBdr>
            <w:top w:val="none" w:sz="0" w:space="0" w:color="auto"/>
            <w:left w:val="none" w:sz="0" w:space="0" w:color="auto"/>
            <w:bottom w:val="none" w:sz="0" w:space="0" w:color="auto"/>
            <w:right w:val="none" w:sz="0" w:space="0" w:color="auto"/>
          </w:divBdr>
        </w:div>
        <w:div w:id="554972206">
          <w:marLeft w:val="0"/>
          <w:marRight w:val="0"/>
          <w:marTop w:val="0"/>
          <w:marBottom w:val="0"/>
          <w:divBdr>
            <w:top w:val="none" w:sz="0" w:space="0" w:color="auto"/>
            <w:left w:val="none" w:sz="0" w:space="0" w:color="auto"/>
            <w:bottom w:val="none" w:sz="0" w:space="0" w:color="auto"/>
            <w:right w:val="none" w:sz="0" w:space="0" w:color="auto"/>
          </w:divBdr>
        </w:div>
        <w:div w:id="1482162494">
          <w:marLeft w:val="0"/>
          <w:marRight w:val="0"/>
          <w:marTop w:val="0"/>
          <w:marBottom w:val="0"/>
          <w:divBdr>
            <w:top w:val="none" w:sz="0" w:space="0" w:color="auto"/>
            <w:left w:val="none" w:sz="0" w:space="0" w:color="auto"/>
            <w:bottom w:val="none" w:sz="0" w:space="0" w:color="auto"/>
            <w:right w:val="none" w:sz="0" w:space="0" w:color="auto"/>
          </w:divBdr>
        </w:div>
        <w:div w:id="1051076879">
          <w:marLeft w:val="0"/>
          <w:marRight w:val="0"/>
          <w:marTop w:val="0"/>
          <w:marBottom w:val="0"/>
          <w:divBdr>
            <w:top w:val="none" w:sz="0" w:space="0" w:color="auto"/>
            <w:left w:val="none" w:sz="0" w:space="0" w:color="auto"/>
            <w:bottom w:val="none" w:sz="0" w:space="0" w:color="auto"/>
            <w:right w:val="none" w:sz="0" w:space="0" w:color="auto"/>
          </w:divBdr>
        </w:div>
        <w:div w:id="1195264562">
          <w:marLeft w:val="0"/>
          <w:marRight w:val="0"/>
          <w:marTop w:val="0"/>
          <w:marBottom w:val="0"/>
          <w:divBdr>
            <w:top w:val="none" w:sz="0" w:space="0" w:color="auto"/>
            <w:left w:val="none" w:sz="0" w:space="0" w:color="auto"/>
            <w:bottom w:val="none" w:sz="0" w:space="0" w:color="auto"/>
            <w:right w:val="none" w:sz="0" w:space="0" w:color="auto"/>
          </w:divBdr>
        </w:div>
        <w:div w:id="2010790216">
          <w:marLeft w:val="0"/>
          <w:marRight w:val="0"/>
          <w:marTop w:val="0"/>
          <w:marBottom w:val="0"/>
          <w:divBdr>
            <w:top w:val="none" w:sz="0" w:space="0" w:color="auto"/>
            <w:left w:val="none" w:sz="0" w:space="0" w:color="auto"/>
            <w:bottom w:val="none" w:sz="0" w:space="0" w:color="auto"/>
            <w:right w:val="none" w:sz="0" w:space="0" w:color="auto"/>
          </w:divBdr>
        </w:div>
        <w:div w:id="631908878">
          <w:marLeft w:val="0"/>
          <w:marRight w:val="0"/>
          <w:marTop w:val="0"/>
          <w:marBottom w:val="0"/>
          <w:divBdr>
            <w:top w:val="none" w:sz="0" w:space="0" w:color="auto"/>
            <w:left w:val="none" w:sz="0" w:space="0" w:color="auto"/>
            <w:bottom w:val="none" w:sz="0" w:space="0" w:color="auto"/>
            <w:right w:val="none" w:sz="0" w:space="0" w:color="auto"/>
          </w:divBdr>
        </w:div>
        <w:div w:id="1588003471">
          <w:marLeft w:val="0"/>
          <w:marRight w:val="0"/>
          <w:marTop w:val="0"/>
          <w:marBottom w:val="0"/>
          <w:divBdr>
            <w:top w:val="none" w:sz="0" w:space="0" w:color="auto"/>
            <w:left w:val="none" w:sz="0" w:space="0" w:color="auto"/>
            <w:bottom w:val="none" w:sz="0" w:space="0" w:color="auto"/>
            <w:right w:val="none" w:sz="0" w:space="0" w:color="auto"/>
          </w:divBdr>
        </w:div>
        <w:div w:id="576744594">
          <w:marLeft w:val="0"/>
          <w:marRight w:val="0"/>
          <w:marTop w:val="0"/>
          <w:marBottom w:val="0"/>
          <w:divBdr>
            <w:top w:val="none" w:sz="0" w:space="0" w:color="auto"/>
            <w:left w:val="none" w:sz="0" w:space="0" w:color="auto"/>
            <w:bottom w:val="none" w:sz="0" w:space="0" w:color="auto"/>
            <w:right w:val="none" w:sz="0" w:space="0" w:color="auto"/>
          </w:divBdr>
        </w:div>
        <w:div w:id="1228610259">
          <w:marLeft w:val="0"/>
          <w:marRight w:val="0"/>
          <w:marTop w:val="0"/>
          <w:marBottom w:val="0"/>
          <w:divBdr>
            <w:top w:val="none" w:sz="0" w:space="0" w:color="auto"/>
            <w:left w:val="none" w:sz="0" w:space="0" w:color="auto"/>
            <w:bottom w:val="none" w:sz="0" w:space="0" w:color="auto"/>
            <w:right w:val="none" w:sz="0" w:space="0" w:color="auto"/>
          </w:divBdr>
        </w:div>
        <w:div w:id="720983654">
          <w:marLeft w:val="0"/>
          <w:marRight w:val="0"/>
          <w:marTop w:val="0"/>
          <w:marBottom w:val="0"/>
          <w:divBdr>
            <w:top w:val="none" w:sz="0" w:space="0" w:color="auto"/>
            <w:left w:val="none" w:sz="0" w:space="0" w:color="auto"/>
            <w:bottom w:val="none" w:sz="0" w:space="0" w:color="auto"/>
            <w:right w:val="none" w:sz="0" w:space="0" w:color="auto"/>
          </w:divBdr>
        </w:div>
        <w:div w:id="996420859">
          <w:marLeft w:val="0"/>
          <w:marRight w:val="0"/>
          <w:marTop w:val="0"/>
          <w:marBottom w:val="0"/>
          <w:divBdr>
            <w:top w:val="none" w:sz="0" w:space="0" w:color="auto"/>
            <w:left w:val="none" w:sz="0" w:space="0" w:color="auto"/>
            <w:bottom w:val="none" w:sz="0" w:space="0" w:color="auto"/>
            <w:right w:val="none" w:sz="0" w:space="0" w:color="auto"/>
          </w:divBdr>
        </w:div>
        <w:div w:id="479613068">
          <w:marLeft w:val="0"/>
          <w:marRight w:val="0"/>
          <w:marTop w:val="0"/>
          <w:marBottom w:val="0"/>
          <w:divBdr>
            <w:top w:val="none" w:sz="0" w:space="0" w:color="auto"/>
            <w:left w:val="none" w:sz="0" w:space="0" w:color="auto"/>
            <w:bottom w:val="none" w:sz="0" w:space="0" w:color="auto"/>
            <w:right w:val="none" w:sz="0" w:space="0" w:color="auto"/>
          </w:divBdr>
        </w:div>
        <w:div w:id="467741696">
          <w:marLeft w:val="0"/>
          <w:marRight w:val="0"/>
          <w:marTop w:val="0"/>
          <w:marBottom w:val="0"/>
          <w:divBdr>
            <w:top w:val="none" w:sz="0" w:space="0" w:color="auto"/>
            <w:left w:val="none" w:sz="0" w:space="0" w:color="auto"/>
            <w:bottom w:val="none" w:sz="0" w:space="0" w:color="auto"/>
            <w:right w:val="none" w:sz="0" w:space="0" w:color="auto"/>
          </w:divBdr>
        </w:div>
        <w:div w:id="312371187">
          <w:marLeft w:val="0"/>
          <w:marRight w:val="0"/>
          <w:marTop w:val="0"/>
          <w:marBottom w:val="0"/>
          <w:divBdr>
            <w:top w:val="none" w:sz="0" w:space="0" w:color="auto"/>
            <w:left w:val="none" w:sz="0" w:space="0" w:color="auto"/>
            <w:bottom w:val="none" w:sz="0" w:space="0" w:color="auto"/>
            <w:right w:val="none" w:sz="0" w:space="0" w:color="auto"/>
          </w:divBdr>
        </w:div>
        <w:div w:id="235941805">
          <w:marLeft w:val="0"/>
          <w:marRight w:val="0"/>
          <w:marTop w:val="0"/>
          <w:marBottom w:val="0"/>
          <w:divBdr>
            <w:top w:val="none" w:sz="0" w:space="0" w:color="auto"/>
            <w:left w:val="none" w:sz="0" w:space="0" w:color="auto"/>
            <w:bottom w:val="none" w:sz="0" w:space="0" w:color="auto"/>
            <w:right w:val="none" w:sz="0" w:space="0" w:color="auto"/>
          </w:divBdr>
        </w:div>
        <w:div w:id="512499571">
          <w:marLeft w:val="0"/>
          <w:marRight w:val="0"/>
          <w:marTop w:val="0"/>
          <w:marBottom w:val="0"/>
          <w:divBdr>
            <w:top w:val="none" w:sz="0" w:space="0" w:color="auto"/>
            <w:left w:val="none" w:sz="0" w:space="0" w:color="auto"/>
            <w:bottom w:val="none" w:sz="0" w:space="0" w:color="auto"/>
            <w:right w:val="none" w:sz="0" w:space="0" w:color="auto"/>
          </w:divBdr>
        </w:div>
        <w:div w:id="149686231">
          <w:marLeft w:val="0"/>
          <w:marRight w:val="0"/>
          <w:marTop w:val="0"/>
          <w:marBottom w:val="0"/>
          <w:divBdr>
            <w:top w:val="none" w:sz="0" w:space="0" w:color="auto"/>
            <w:left w:val="none" w:sz="0" w:space="0" w:color="auto"/>
            <w:bottom w:val="none" w:sz="0" w:space="0" w:color="auto"/>
            <w:right w:val="none" w:sz="0" w:space="0" w:color="auto"/>
          </w:divBdr>
        </w:div>
        <w:div w:id="1153983642">
          <w:marLeft w:val="0"/>
          <w:marRight w:val="0"/>
          <w:marTop w:val="0"/>
          <w:marBottom w:val="0"/>
          <w:divBdr>
            <w:top w:val="none" w:sz="0" w:space="0" w:color="auto"/>
            <w:left w:val="none" w:sz="0" w:space="0" w:color="auto"/>
            <w:bottom w:val="none" w:sz="0" w:space="0" w:color="auto"/>
            <w:right w:val="none" w:sz="0" w:space="0" w:color="auto"/>
          </w:divBdr>
        </w:div>
        <w:div w:id="374237269">
          <w:marLeft w:val="0"/>
          <w:marRight w:val="0"/>
          <w:marTop w:val="0"/>
          <w:marBottom w:val="0"/>
          <w:divBdr>
            <w:top w:val="none" w:sz="0" w:space="0" w:color="auto"/>
            <w:left w:val="none" w:sz="0" w:space="0" w:color="auto"/>
            <w:bottom w:val="none" w:sz="0" w:space="0" w:color="auto"/>
            <w:right w:val="none" w:sz="0" w:space="0" w:color="auto"/>
          </w:divBdr>
        </w:div>
        <w:div w:id="857960611">
          <w:marLeft w:val="0"/>
          <w:marRight w:val="0"/>
          <w:marTop w:val="0"/>
          <w:marBottom w:val="0"/>
          <w:divBdr>
            <w:top w:val="none" w:sz="0" w:space="0" w:color="auto"/>
            <w:left w:val="none" w:sz="0" w:space="0" w:color="auto"/>
            <w:bottom w:val="none" w:sz="0" w:space="0" w:color="auto"/>
            <w:right w:val="none" w:sz="0" w:space="0" w:color="auto"/>
          </w:divBdr>
        </w:div>
        <w:div w:id="1461878412">
          <w:marLeft w:val="0"/>
          <w:marRight w:val="0"/>
          <w:marTop w:val="0"/>
          <w:marBottom w:val="0"/>
          <w:divBdr>
            <w:top w:val="none" w:sz="0" w:space="0" w:color="auto"/>
            <w:left w:val="none" w:sz="0" w:space="0" w:color="auto"/>
            <w:bottom w:val="none" w:sz="0" w:space="0" w:color="auto"/>
            <w:right w:val="none" w:sz="0" w:space="0" w:color="auto"/>
          </w:divBdr>
        </w:div>
        <w:div w:id="1546331916">
          <w:marLeft w:val="0"/>
          <w:marRight w:val="0"/>
          <w:marTop w:val="0"/>
          <w:marBottom w:val="0"/>
          <w:divBdr>
            <w:top w:val="none" w:sz="0" w:space="0" w:color="auto"/>
            <w:left w:val="none" w:sz="0" w:space="0" w:color="auto"/>
            <w:bottom w:val="none" w:sz="0" w:space="0" w:color="auto"/>
            <w:right w:val="none" w:sz="0" w:space="0" w:color="auto"/>
          </w:divBdr>
        </w:div>
        <w:div w:id="139159714">
          <w:marLeft w:val="0"/>
          <w:marRight w:val="0"/>
          <w:marTop w:val="0"/>
          <w:marBottom w:val="0"/>
          <w:divBdr>
            <w:top w:val="none" w:sz="0" w:space="0" w:color="auto"/>
            <w:left w:val="none" w:sz="0" w:space="0" w:color="auto"/>
            <w:bottom w:val="none" w:sz="0" w:space="0" w:color="auto"/>
            <w:right w:val="none" w:sz="0" w:space="0" w:color="auto"/>
          </w:divBdr>
        </w:div>
        <w:div w:id="1186216360">
          <w:marLeft w:val="0"/>
          <w:marRight w:val="0"/>
          <w:marTop w:val="0"/>
          <w:marBottom w:val="0"/>
          <w:divBdr>
            <w:top w:val="none" w:sz="0" w:space="0" w:color="auto"/>
            <w:left w:val="none" w:sz="0" w:space="0" w:color="auto"/>
            <w:bottom w:val="none" w:sz="0" w:space="0" w:color="auto"/>
            <w:right w:val="none" w:sz="0" w:space="0" w:color="auto"/>
          </w:divBdr>
        </w:div>
        <w:div w:id="1931311265">
          <w:marLeft w:val="0"/>
          <w:marRight w:val="0"/>
          <w:marTop w:val="0"/>
          <w:marBottom w:val="0"/>
          <w:divBdr>
            <w:top w:val="none" w:sz="0" w:space="0" w:color="auto"/>
            <w:left w:val="none" w:sz="0" w:space="0" w:color="auto"/>
            <w:bottom w:val="none" w:sz="0" w:space="0" w:color="auto"/>
            <w:right w:val="none" w:sz="0" w:space="0" w:color="auto"/>
          </w:divBdr>
        </w:div>
        <w:div w:id="1843280311">
          <w:marLeft w:val="0"/>
          <w:marRight w:val="0"/>
          <w:marTop w:val="0"/>
          <w:marBottom w:val="0"/>
          <w:divBdr>
            <w:top w:val="none" w:sz="0" w:space="0" w:color="auto"/>
            <w:left w:val="none" w:sz="0" w:space="0" w:color="auto"/>
            <w:bottom w:val="none" w:sz="0" w:space="0" w:color="auto"/>
            <w:right w:val="none" w:sz="0" w:space="0" w:color="auto"/>
          </w:divBdr>
        </w:div>
        <w:div w:id="1163277744">
          <w:marLeft w:val="0"/>
          <w:marRight w:val="0"/>
          <w:marTop w:val="0"/>
          <w:marBottom w:val="0"/>
          <w:divBdr>
            <w:top w:val="none" w:sz="0" w:space="0" w:color="auto"/>
            <w:left w:val="none" w:sz="0" w:space="0" w:color="auto"/>
            <w:bottom w:val="none" w:sz="0" w:space="0" w:color="auto"/>
            <w:right w:val="none" w:sz="0" w:space="0" w:color="auto"/>
          </w:divBdr>
        </w:div>
        <w:div w:id="1162158172">
          <w:marLeft w:val="0"/>
          <w:marRight w:val="0"/>
          <w:marTop w:val="0"/>
          <w:marBottom w:val="0"/>
          <w:divBdr>
            <w:top w:val="none" w:sz="0" w:space="0" w:color="auto"/>
            <w:left w:val="none" w:sz="0" w:space="0" w:color="auto"/>
            <w:bottom w:val="none" w:sz="0" w:space="0" w:color="auto"/>
            <w:right w:val="none" w:sz="0" w:space="0" w:color="auto"/>
          </w:divBdr>
        </w:div>
        <w:div w:id="2114588602">
          <w:marLeft w:val="0"/>
          <w:marRight w:val="0"/>
          <w:marTop w:val="0"/>
          <w:marBottom w:val="0"/>
          <w:divBdr>
            <w:top w:val="none" w:sz="0" w:space="0" w:color="auto"/>
            <w:left w:val="none" w:sz="0" w:space="0" w:color="auto"/>
            <w:bottom w:val="none" w:sz="0" w:space="0" w:color="auto"/>
            <w:right w:val="none" w:sz="0" w:space="0" w:color="auto"/>
          </w:divBdr>
        </w:div>
        <w:div w:id="1492020668">
          <w:marLeft w:val="0"/>
          <w:marRight w:val="0"/>
          <w:marTop w:val="0"/>
          <w:marBottom w:val="0"/>
          <w:divBdr>
            <w:top w:val="none" w:sz="0" w:space="0" w:color="auto"/>
            <w:left w:val="none" w:sz="0" w:space="0" w:color="auto"/>
            <w:bottom w:val="none" w:sz="0" w:space="0" w:color="auto"/>
            <w:right w:val="none" w:sz="0" w:space="0" w:color="auto"/>
          </w:divBdr>
        </w:div>
        <w:div w:id="1642425497">
          <w:marLeft w:val="0"/>
          <w:marRight w:val="0"/>
          <w:marTop w:val="0"/>
          <w:marBottom w:val="0"/>
          <w:divBdr>
            <w:top w:val="none" w:sz="0" w:space="0" w:color="auto"/>
            <w:left w:val="none" w:sz="0" w:space="0" w:color="auto"/>
            <w:bottom w:val="none" w:sz="0" w:space="0" w:color="auto"/>
            <w:right w:val="none" w:sz="0" w:space="0" w:color="auto"/>
          </w:divBdr>
        </w:div>
        <w:div w:id="1691101832">
          <w:marLeft w:val="0"/>
          <w:marRight w:val="0"/>
          <w:marTop w:val="0"/>
          <w:marBottom w:val="0"/>
          <w:divBdr>
            <w:top w:val="none" w:sz="0" w:space="0" w:color="auto"/>
            <w:left w:val="none" w:sz="0" w:space="0" w:color="auto"/>
            <w:bottom w:val="none" w:sz="0" w:space="0" w:color="auto"/>
            <w:right w:val="none" w:sz="0" w:space="0" w:color="auto"/>
          </w:divBdr>
        </w:div>
        <w:div w:id="906960352">
          <w:marLeft w:val="0"/>
          <w:marRight w:val="0"/>
          <w:marTop w:val="0"/>
          <w:marBottom w:val="0"/>
          <w:divBdr>
            <w:top w:val="none" w:sz="0" w:space="0" w:color="auto"/>
            <w:left w:val="none" w:sz="0" w:space="0" w:color="auto"/>
            <w:bottom w:val="none" w:sz="0" w:space="0" w:color="auto"/>
            <w:right w:val="none" w:sz="0" w:space="0" w:color="auto"/>
          </w:divBdr>
        </w:div>
        <w:div w:id="539978830">
          <w:marLeft w:val="0"/>
          <w:marRight w:val="0"/>
          <w:marTop w:val="0"/>
          <w:marBottom w:val="0"/>
          <w:divBdr>
            <w:top w:val="none" w:sz="0" w:space="0" w:color="auto"/>
            <w:left w:val="none" w:sz="0" w:space="0" w:color="auto"/>
            <w:bottom w:val="none" w:sz="0" w:space="0" w:color="auto"/>
            <w:right w:val="none" w:sz="0" w:space="0" w:color="auto"/>
          </w:divBdr>
        </w:div>
        <w:div w:id="273637814">
          <w:marLeft w:val="0"/>
          <w:marRight w:val="0"/>
          <w:marTop w:val="0"/>
          <w:marBottom w:val="0"/>
          <w:divBdr>
            <w:top w:val="none" w:sz="0" w:space="0" w:color="auto"/>
            <w:left w:val="none" w:sz="0" w:space="0" w:color="auto"/>
            <w:bottom w:val="none" w:sz="0" w:space="0" w:color="auto"/>
            <w:right w:val="none" w:sz="0" w:space="0" w:color="auto"/>
          </w:divBdr>
        </w:div>
        <w:div w:id="587999720">
          <w:marLeft w:val="0"/>
          <w:marRight w:val="0"/>
          <w:marTop w:val="0"/>
          <w:marBottom w:val="0"/>
          <w:divBdr>
            <w:top w:val="none" w:sz="0" w:space="0" w:color="auto"/>
            <w:left w:val="none" w:sz="0" w:space="0" w:color="auto"/>
            <w:bottom w:val="none" w:sz="0" w:space="0" w:color="auto"/>
            <w:right w:val="none" w:sz="0" w:space="0" w:color="auto"/>
          </w:divBdr>
        </w:div>
        <w:div w:id="1115828359">
          <w:marLeft w:val="0"/>
          <w:marRight w:val="0"/>
          <w:marTop w:val="0"/>
          <w:marBottom w:val="0"/>
          <w:divBdr>
            <w:top w:val="none" w:sz="0" w:space="0" w:color="auto"/>
            <w:left w:val="none" w:sz="0" w:space="0" w:color="auto"/>
            <w:bottom w:val="none" w:sz="0" w:space="0" w:color="auto"/>
            <w:right w:val="none" w:sz="0" w:space="0" w:color="auto"/>
          </w:divBdr>
        </w:div>
        <w:div w:id="903566584">
          <w:marLeft w:val="0"/>
          <w:marRight w:val="0"/>
          <w:marTop w:val="0"/>
          <w:marBottom w:val="0"/>
          <w:divBdr>
            <w:top w:val="none" w:sz="0" w:space="0" w:color="auto"/>
            <w:left w:val="none" w:sz="0" w:space="0" w:color="auto"/>
            <w:bottom w:val="none" w:sz="0" w:space="0" w:color="auto"/>
            <w:right w:val="none" w:sz="0" w:space="0" w:color="auto"/>
          </w:divBdr>
        </w:div>
        <w:div w:id="1181817069">
          <w:marLeft w:val="0"/>
          <w:marRight w:val="0"/>
          <w:marTop w:val="0"/>
          <w:marBottom w:val="0"/>
          <w:divBdr>
            <w:top w:val="none" w:sz="0" w:space="0" w:color="auto"/>
            <w:left w:val="none" w:sz="0" w:space="0" w:color="auto"/>
            <w:bottom w:val="none" w:sz="0" w:space="0" w:color="auto"/>
            <w:right w:val="none" w:sz="0" w:space="0" w:color="auto"/>
          </w:divBdr>
        </w:div>
        <w:div w:id="1075859777">
          <w:marLeft w:val="0"/>
          <w:marRight w:val="0"/>
          <w:marTop w:val="0"/>
          <w:marBottom w:val="0"/>
          <w:divBdr>
            <w:top w:val="none" w:sz="0" w:space="0" w:color="auto"/>
            <w:left w:val="none" w:sz="0" w:space="0" w:color="auto"/>
            <w:bottom w:val="none" w:sz="0" w:space="0" w:color="auto"/>
            <w:right w:val="none" w:sz="0" w:space="0" w:color="auto"/>
          </w:divBdr>
        </w:div>
        <w:div w:id="1386642482">
          <w:marLeft w:val="0"/>
          <w:marRight w:val="0"/>
          <w:marTop w:val="0"/>
          <w:marBottom w:val="0"/>
          <w:divBdr>
            <w:top w:val="none" w:sz="0" w:space="0" w:color="auto"/>
            <w:left w:val="none" w:sz="0" w:space="0" w:color="auto"/>
            <w:bottom w:val="none" w:sz="0" w:space="0" w:color="auto"/>
            <w:right w:val="none" w:sz="0" w:space="0" w:color="auto"/>
          </w:divBdr>
        </w:div>
        <w:div w:id="825173502">
          <w:marLeft w:val="0"/>
          <w:marRight w:val="0"/>
          <w:marTop w:val="0"/>
          <w:marBottom w:val="0"/>
          <w:divBdr>
            <w:top w:val="none" w:sz="0" w:space="0" w:color="auto"/>
            <w:left w:val="none" w:sz="0" w:space="0" w:color="auto"/>
            <w:bottom w:val="none" w:sz="0" w:space="0" w:color="auto"/>
            <w:right w:val="none" w:sz="0" w:space="0" w:color="auto"/>
          </w:divBdr>
        </w:div>
        <w:div w:id="475340503">
          <w:marLeft w:val="0"/>
          <w:marRight w:val="0"/>
          <w:marTop w:val="0"/>
          <w:marBottom w:val="0"/>
          <w:divBdr>
            <w:top w:val="none" w:sz="0" w:space="0" w:color="auto"/>
            <w:left w:val="none" w:sz="0" w:space="0" w:color="auto"/>
            <w:bottom w:val="none" w:sz="0" w:space="0" w:color="auto"/>
            <w:right w:val="none" w:sz="0" w:space="0" w:color="auto"/>
          </w:divBdr>
        </w:div>
        <w:div w:id="685520480">
          <w:marLeft w:val="0"/>
          <w:marRight w:val="0"/>
          <w:marTop w:val="0"/>
          <w:marBottom w:val="0"/>
          <w:divBdr>
            <w:top w:val="none" w:sz="0" w:space="0" w:color="auto"/>
            <w:left w:val="none" w:sz="0" w:space="0" w:color="auto"/>
            <w:bottom w:val="none" w:sz="0" w:space="0" w:color="auto"/>
            <w:right w:val="none" w:sz="0" w:space="0" w:color="auto"/>
          </w:divBdr>
        </w:div>
        <w:div w:id="215900031">
          <w:marLeft w:val="0"/>
          <w:marRight w:val="0"/>
          <w:marTop w:val="0"/>
          <w:marBottom w:val="0"/>
          <w:divBdr>
            <w:top w:val="none" w:sz="0" w:space="0" w:color="auto"/>
            <w:left w:val="none" w:sz="0" w:space="0" w:color="auto"/>
            <w:bottom w:val="none" w:sz="0" w:space="0" w:color="auto"/>
            <w:right w:val="none" w:sz="0" w:space="0" w:color="auto"/>
          </w:divBdr>
        </w:div>
        <w:div w:id="537208269">
          <w:marLeft w:val="0"/>
          <w:marRight w:val="0"/>
          <w:marTop w:val="0"/>
          <w:marBottom w:val="0"/>
          <w:divBdr>
            <w:top w:val="none" w:sz="0" w:space="0" w:color="auto"/>
            <w:left w:val="none" w:sz="0" w:space="0" w:color="auto"/>
            <w:bottom w:val="none" w:sz="0" w:space="0" w:color="auto"/>
            <w:right w:val="none" w:sz="0" w:space="0" w:color="auto"/>
          </w:divBdr>
        </w:div>
        <w:div w:id="1087077171">
          <w:marLeft w:val="0"/>
          <w:marRight w:val="0"/>
          <w:marTop w:val="0"/>
          <w:marBottom w:val="0"/>
          <w:divBdr>
            <w:top w:val="none" w:sz="0" w:space="0" w:color="auto"/>
            <w:left w:val="none" w:sz="0" w:space="0" w:color="auto"/>
            <w:bottom w:val="none" w:sz="0" w:space="0" w:color="auto"/>
            <w:right w:val="none" w:sz="0" w:space="0" w:color="auto"/>
          </w:divBdr>
        </w:div>
        <w:div w:id="1987515031">
          <w:marLeft w:val="0"/>
          <w:marRight w:val="0"/>
          <w:marTop w:val="0"/>
          <w:marBottom w:val="0"/>
          <w:divBdr>
            <w:top w:val="none" w:sz="0" w:space="0" w:color="auto"/>
            <w:left w:val="none" w:sz="0" w:space="0" w:color="auto"/>
            <w:bottom w:val="none" w:sz="0" w:space="0" w:color="auto"/>
            <w:right w:val="none" w:sz="0" w:space="0" w:color="auto"/>
          </w:divBdr>
        </w:div>
        <w:div w:id="1256480235">
          <w:marLeft w:val="0"/>
          <w:marRight w:val="0"/>
          <w:marTop w:val="0"/>
          <w:marBottom w:val="0"/>
          <w:divBdr>
            <w:top w:val="none" w:sz="0" w:space="0" w:color="auto"/>
            <w:left w:val="none" w:sz="0" w:space="0" w:color="auto"/>
            <w:bottom w:val="none" w:sz="0" w:space="0" w:color="auto"/>
            <w:right w:val="none" w:sz="0" w:space="0" w:color="auto"/>
          </w:divBdr>
        </w:div>
        <w:div w:id="338780859">
          <w:marLeft w:val="0"/>
          <w:marRight w:val="0"/>
          <w:marTop w:val="0"/>
          <w:marBottom w:val="0"/>
          <w:divBdr>
            <w:top w:val="none" w:sz="0" w:space="0" w:color="auto"/>
            <w:left w:val="none" w:sz="0" w:space="0" w:color="auto"/>
            <w:bottom w:val="none" w:sz="0" w:space="0" w:color="auto"/>
            <w:right w:val="none" w:sz="0" w:space="0" w:color="auto"/>
          </w:divBdr>
        </w:div>
        <w:div w:id="1122184635">
          <w:marLeft w:val="0"/>
          <w:marRight w:val="0"/>
          <w:marTop w:val="0"/>
          <w:marBottom w:val="0"/>
          <w:divBdr>
            <w:top w:val="none" w:sz="0" w:space="0" w:color="auto"/>
            <w:left w:val="none" w:sz="0" w:space="0" w:color="auto"/>
            <w:bottom w:val="none" w:sz="0" w:space="0" w:color="auto"/>
            <w:right w:val="none" w:sz="0" w:space="0" w:color="auto"/>
          </w:divBdr>
        </w:div>
        <w:div w:id="1734311423">
          <w:marLeft w:val="0"/>
          <w:marRight w:val="0"/>
          <w:marTop w:val="0"/>
          <w:marBottom w:val="0"/>
          <w:divBdr>
            <w:top w:val="none" w:sz="0" w:space="0" w:color="auto"/>
            <w:left w:val="none" w:sz="0" w:space="0" w:color="auto"/>
            <w:bottom w:val="none" w:sz="0" w:space="0" w:color="auto"/>
            <w:right w:val="none" w:sz="0" w:space="0" w:color="auto"/>
          </w:divBdr>
        </w:div>
        <w:div w:id="1342707669">
          <w:marLeft w:val="0"/>
          <w:marRight w:val="0"/>
          <w:marTop w:val="0"/>
          <w:marBottom w:val="0"/>
          <w:divBdr>
            <w:top w:val="none" w:sz="0" w:space="0" w:color="auto"/>
            <w:left w:val="none" w:sz="0" w:space="0" w:color="auto"/>
            <w:bottom w:val="none" w:sz="0" w:space="0" w:color="auto"/>
            <w:right w:val="none" w:sz="0" w:space="0" w:color="auto"/>
          </w:divBdr>
        </w:div>
        <w:div w:id="1744526253">
          <w:marLeft w:val="0"/>
          <w:marRight w:val="0"/>
          <w:marTop w:val="0"/>
          <w:marBottom w:val="0"/>
          <w:divBdr>
            <w:top w:val="none" w:sz="0" w:space="0" w:color="auto"/>
            <w:left w:val="none" w:sz="0" w:space="0" w:color="auto"/>
            <w:bottom w:val="none" w:sz="0" w:space="0" w:color="auto"/>
            <w:right w:val="none" w:sz="0" w:space="0" w:color="auto"/>
          </w:divBdr>
        </w:div>
        <w:div w:id="837424509">
          <w:marLeft w:val="0"/>
          <w:marRight w:val="0"/>
          <w:marTop w:val="0"/>
          <w:marBottom w:val="0"/>
          <w:divBdr>
            <w:top w:val="none" w:sz="0" w:space="0" w:color="auto"/>
            <w:left w:val="none" w:sz="0" w:space="0" w:color="auto"/>
            <w:bottom w:val="none" w:sz="0" w:space="0" w:color="auto"/>
            <w:right w:val="none" w:sz="0" w:space="0" w:color="auto"/>
          </w:divBdr>
        </w:div>
        <w:div w:id="1505586959">
          <w:marLeft w:val="0"/>
          <w:marRight w:val="0"/>
          <w:marTop w:val="0"/>
          <w:marBottom w:val="0"/>
          <w:divBdr>
            <w:top w:val="none" w:sz="0" w:space="0" w:color="auto"/>
            <w:left w:val="none" w:sz="0" w:space="0" w:color="auto"/>
            <w:bottom w:val="none" w:sz="0" w:space="0" w:color="auto"/>
            <w:right w:val="none" w:sz="0" w:space="0" w:color="auto"/>
          </w:divBdr>
        </w:div>
        <w:div w:id="982806502">
          <w:marLeft w:val="0"/>
          <w:marRight w:val="0"/>
          <w:marTop w:val="0"/>
          <w:marBottom w:val="0"/>
          <w:divBdr>
            <w:top w:val="none" w:sz="0" w:space="0" w:color="auto"/>
            <w:left w:val="none" w:sz="0" w:space="0" w:color="auto"/>
            <w:bottom w:val="none" w:sz="0" w:space="0" w:color="auto"/>
            <w:right w:val="none" w:sz="0" w:space="0" w:color="auto"/>
          </w:divBdr>
        </w:div>
        <w:div w:id="1966540952">
          <w:marLeft w:val="0"/>
          <w:marRight w:val="0"/>
          <w:marTop w:val="0"/>
          <w:marBottom w:val="0"/>
          <w:divBdr>
            <w:top w:val="none" w:sz="0" w:space="0" w:color="auto"/>
            <w:left w:val="none" w:sz="0" w:space="0" w:color="auto"/>
            <w:bottom w:val="none" w:sz="0" w:space="0" w:color="auto"/>
            <w:right w:val="none" w:sz="0" w:space="0" w:color="auto"/>
          </w:divBdr>
        </w:div>
        <w:div w:id="966928892">
          <w:marLeft w:val="0"/>
          <w:marRight w:val="0"/>
          <w:marTop w:val="0"/>
          <w:marBottom w:val="0"/>
          <w:divBdr>
            <w:top w:val="none" w:sz="0" w:space="0" w:color="auto"/>
            <w:left w:val="none" w:sz="0" w:space="0" w:color="auto"/>
            <w:bottom w:val="none" w:sz="0" w:space="0" w:color="auto"/>
            <w:right w:val="none" w:sz="0" w:space="0" w:color="auto"/>
          </w:divBdr>
        </w:div>
        <w:div w:id="1306811671">
          <w:marLeft w:val="0"/>
          <w:marRight w:val="0"/>
          <w:marTop w:val="0"/>
          <w:marBottom w:val="0"/>
          <w:divBdr>
            <w:top w:val="none" w:sz="0" w:space="0" w:color="auto"/>
            <w:left w:val="none" w:sz="0" w:space="0" w:color="auto"/>
            <w:bottom w:val="none" w:sz="0" w:space="0" w:color="auto"/>
            <w:right w:val="none" w:sz="0" w:space="0" w:color="auto"/>
          </w:divBdr>
        </w:div>
        <w:div w:id="1775175945">
          <w:marLeft w:val="0"/>
          <w:marRight w:val="0"/>
          <w:marTop w:val="0"/>
          <w:marBottom w:val="0"/>
          <w:divBdr>
            <w:top w:val="none" w:sz="0" w:space="0" w:color="auto"/>
            <w:left w:val="none" w:sz="0" w:space="0" w:color="auto"/>
            <w:bottom w:val="none" w:sz="0" w:space="0" w:color="auto"/>
            <w:right w:val="none" w:sz="0" w:space="0" w:color="auto"/>
          </w:divBdr>
        </w:div>
        <w:div w:id="668484674">
          <w:marLeft w:val="0"/>
          <w:marRight w:val="0"/>
          <w:marTop w:val="0"/>
          <w:marBottom w:val="0"/>
          <w:divBdr>
            <w:top w:val="none" w:sz="0" w:space="0" w:color="auto"/>
            <w:left w:val="none" w:sz="0" w:space="0" w:color="auto"/>
            <w:bottom w:val="none" w:sz="0" w:space="0" w:color="auto"/>
            <w:right w:val="none" w:sz="0" w:space="0" w:color="auto"/>
          </w:divBdr>
        </w:div>
        <w:div w:id="880483371">
          <w:marLeft w:val="0"/>
          <w:marRight w:val="0"/>
          <w:marTop w:val="0"/>
          <w:marBottom w:val="0"/>
          <w:divBdr>
            <w:top w:val="none" w:sz="0" w:space="0" w:color="auto"/>
            <w:left w:val="none" w:sz="0" w:space="0" w:color="auto"/>
            <w:bottom w:val="none" w:sz="0" w:space="0" w:color="auto"/>
            <w:right w:val="none" w:sz="0" w:space="0" w:color="auto"/>
          </w:divBdr>
        </w:div>
        <w:div w:id="920871038">
          <w:marLeft w:val="0"/>
          <w:marRight w:val="0"/>
          <w:marTop w:val="0"/>
          <w:marBottom w:val="0"/>
          <w:divBdr>
            <w:top w:val="none" w:sz="0" w:space="0" w:color="auto"/>
            <w:left w:val="none" w:sz="0" w:space="0" w:color="auto"/>
            <w:bottom w:val="none" w:sz="0" w:space="0" w:color="auto"/>
            <w:right w:val="none" w:sz="0" w:space="0" w:color="auto"/>
          </w:divBdr>
        </w:div>
        <w:div w:id="1601789683">
          <w:marLeft w:val="0"/>
          <w:marRight w:val="0"/>
          <w:marTop w:val="0"/>
          <w:marBottom w:val="0"/>
          <w:divBdr>
            <w:top w:val="none" w:sz="0" w:space="0" w:color="auto"/>
            <w:left w:val="none" w:sz="0" w:space="0" w:color="auto"/>
            <w:bottom w:val="none" w:sz="0" w:space="0" w:color="auto"/>
            <w:right w:val="none" w:sz="0" w:space="0" w:color="auto"/>
          </w:divBdr>
        </w:div>
        <w:div w:id="724331118">
          <w:marLeft w:val="0"/>
          <w:marRight w:val="0"/>
          <w:marTop w:val="0"/>
          <w:marBottom w:val="0"/>
          <w:divBdr>
            <w:top w:val="none" w:sz="0" w:space="0" w:color="auto"/>
            <w:left w:val="none" w:sz="0" w:space="0" w:color="auto"/>
            <w:bottom w:val="none" w:sz="0" w:space="0" w:color="auto"/>
            <w:right w:val="none" w:sz="0" w:space="0" w:color="auto"/>
          </w:divBdr>
        </w:div>
        <w:div w:id="615986006">
          <w:marLeft w:val="0"/>
          <w:marRight w:val="0"/>
          <w:marTop w:val="0"/>
          <w:marBottom w:val="0"/>
          <w:divBdr>
            <w:top w:val="none" w:sz="0" w:space="0" w:color="auto"/>
            <w:left w:val="none" w:sz="0" w:space="0" w:color="auto"/>
            <w:bottom w:val="none" w:sz="0" w:space="0" w:color="auto"/>
            <w:right w:val="none" w:sz="0" w:space="0" w:color="auto"/>
          </w:divBdr>
        </w:div>
        <w:div w:id="62993628">
          <w:marLeft w:val="0"/>
          <w:marRight w:val="0"/>
          <w:marTop w:val="0"/>
          <w:marBottom w:val="0"/>
          <w:divBdr>
            <w:top w:val="none" w:sz="0" w:space="0" w:color="auto"/>
            <w:left w:val="none" w:sz="0" w:space="0" w:color="auto"/>
            <w:bottom w:val="none" w:sz="0" w:space="0" w:color="auto"/>
            <w:right w:val="none" w:sz="0" w:space="0" w:color="auto"/>
          </w:divBdr>
        </w:div>
        <w:div w:id="1921256579">
          <w:marLeft w:val="0"/>
          <w:marRight w:val="0"/>
          <w:marTop w:val="0"/>
          <w:marBottom w:val="0"/>
          <w:divBdr>
            <w:top w:val="none" w:sz="0" w:space="0" w:color="auto"/>
            <w:left w:val="none" w:sz="0" w:space="0" w:color="auto"/>
            <w:bottom w:val="none" w:sz="0" w:space="0" w:color="auto"/>
            <w:right w:val="none" w:sz="0" w:space="0" w:color="auto"/>
          </w:divBdr>
        </w:div>
        <w:div w:id="1992099449">
          <w:marLeft w:val="0"/>
          <w:marRight w:val="0"/>
          <w:marTop w:val="0"/>
          <w:marBottom w:val="0"/>
          <w:divBdr>
            <w:top w:val="none" w:sz="0" w:space="0" w:color="auto"/>
            <w:left w:val="none" w:sz="0" w:space="0" w:color="auto"/>
            <w:bottom w:val="none" w:sz="0" w:space="0" w:color="auto"/>
            <w:right w:val="none" w:sz="0" w:space="0" w:color="auto"/>
          </w:divBdr>
        </w:div>
        <w:div w:id="1397892359">
          <w:marLeft w:val="0"/>
          <w:marRight w:val="0"/>
          <w:marTop w:val="0"/>
          <w:marBottom w:val="0"/>
          <w:divBdr>
            <w:top w:val="none" w:sz="0" w:space="0" w:color="auto"/>
            <w:left w:val="none" w:sz="0" w:space="0" w:color="auto"/>
            <w:bottom w:val="none" w:sz="0" w:space="0" w:color="auto"/>
            <w:right w:val="none" w:sz="0" w:space="0" w:color="auto"/>
          </w:divBdr>
        </w:div>
        <w:div w:id="358052454">
          <w:marLeft w:val="0"/>
          <w:marRight w:val="0"/>
          <w:marTop w:val="0"/>
          <w:marBottom w:val="0"/>
          <w:divBdr>
            <w:top w:val="none" w:sz="0" w:space="0" w:color="auto"/>
            <w:left w:val="none" w:sz="0" w:space="0" w:color="auto"/>
            <w:bottom w:val="none" w:sz="0" w:space="0" w:color="auto"/>
            <w:right w:val="none" w:sz="0" w:space="0" w:color="auto"/>
          </w:divBdr>
        </w:div>
        <w:div w:id="1377241004">
          <w:marLeft w:val="0"/>
          <w:marRight w:val="0"/>
          <w:marTop w:val="0"/>
          <w:marBottom w:val="0"/>
          <w:divBdr>
            <w:top w:val="none" w:sz="0" w:space="0" w:color="auto"/>
            <w:left w:val="none" w:sz="0" w:space="0" w:color="auto"/>
            <w:bottom w:val="none" w:sz="0" w:space="0" w:color="auto"/>
            <w:right w:val="none" w:sz="0" w:space="0" w:color="auto"/>
          </w:divBdr>
        </w:div>
        <w:div w:id="1451780266">
          <w:marLeft w:val="0"/>
          <w:marRight w:val="0"/>
          <w:marTop w:val="0"/>
          <w:marBottom w:val="0"/>
          <w:divBdr>
            <w:top w:val="none" w:sz="0" w:space="0" w:color="auto"/>
            <w:left w:val="none" w:sz="0" w:space="0" w:color="auto"/>
            <w:bottom w:val="none" w:sz="0" w:space="0" w:color="auto"/>
            <w:right w:val="none" w:sz="0" w:space="0" w:color="auto"/>
          </w:divBdr>
        </w:div>
        <w:div w:id="2001422323">
          <w:marLeft w:val="0"/>
          <w:marRight w:val="0"/>
          <w:marTop w:val="0"/>
          <w:marBottom w:val="0"/>
          <w:divBdr>
            <w:top w:val="none" w:sz="0" w:space="0" w:color="auto"/>
            <w:left w:val="none" w:sz="0" w:space="0" w:color="auto"/>
            <w:bottom w:val="none" w:sz="0" w:space="0" w:color="auto"/>
            <w:right w:val="none" w:sz="0" w:space="0" w:color="auto"/>
          </w:divBdr>
        </w:div>
        <w:div w:id="1586256365">
          <w:marLeft w:val="0"/>
          <w:marRight w:val="0"/>
          <w:marTop w:val="0"/>
          <w:marBottom w:val="0"/>
          <w:divBdr>
            <w:top w:val="none" w:sz="0" w:space="0" w:color="auto"/>
            <w:left w:val="none" w:sz="0" w:space="0" w:color="auto"/>
            <w:bottom w:val="none" w:sz="0" w:space="0" w:color="auto"/>
            <w:right w:val="none" w:sz="0" w:space="0" w:color="auto"/>
          </w:divBdr>
        </w:div>
        <w:div w:id="212695651">
          <w:marLeft w:val="0"/>
          <w:marRight w:val="0"/>
          <w:marTop w:val="0"/>
          <w:marBottom w:val="0"/>
          <w:divBdr>
            <w:top w:val="none" w:sz="0" w:space="0" w:color="auto"/>
            <w:left w:val="none" w:sz="0" w:space="0" w:color="auto"/>
            <w:bottom w:val="none" w:sz="0" w:space="0" w:color="auto"/>
            <w:right w:val="none" w:sz="0" w:space="0" w:color="auto"/>
          </w:divBdr>
        </w:div>
        <w:div w:id="1656178725">
          <w:marLeft w:val="0"/>
          <w:marRight w:val="0"/>
          <w:marTop w:val="0"/>
          <w:marBottom w:val="0"/>
          <w:divBdr>
            <w:top w:val="none" w:sz="0" w:space="0" w:color="auto"/>
            <w:left w:val="none" w:sz="0" w:space="0" w:color="auto"/>
            <w:bottom w:val="none" w:sz="0" w:space="0" w:color="auto"/>
            <w:right w:val="none" w:sz="0" w:space="0" w:color="auto"/>
          </w:divBdr>
        </w:div>
        <w:div w:id="1267887158">
          <w:marLeft w:val="0"/>
          <w:marRight w:val="0"/>
          <w:marTop w:val="0"/>
          <w:marBottom w:val="0"/>
          <w:divBdr>
            <w:top w:val="none" w:sz="0" w:space="0" w:color="auto"/>
            <w:left w:val="none" w:sz="0" w:space="0" w:color="auto"/>
            <w:bottom w:val="none" w:sz="0" w:space="0" w:color="auto"/>
            <w:right w:val="none" w:sz="0" w:space="0" w:color="auto"/>
          </w:divBdr>
        </w:div>
        <w:div w:id="1903179671">
          <w:marLeft w:val="0"/>
          <w:marRight w:val="0"/>
          <w:marTop w:val="0"/>
          <w:marBottom w:val="0"/>
          <w:divBdr>
            <w:top w:val="none" w:sz="0" w:space="0" w:color="auto"/>
            <w:left w:val="none" w:sz="0" w:space="0" w:color="auto"/>
            <w:bottom w:val="none" w:sz="0" w:space="0" w:color="auto"/>
            <w:right w:val="none" w:sz="0" w:space="0" w:color="auto"/>
          </w:divBdr>
        </w:div>
        <w:div w:id="965890877">
          <w:marLeft w:val="0"/>
          <w:marRight w:val="0"/>
          <w:marTop w:val="0"/>
          <w:marBottom w:val="0"/>
          <w:divBdr>
            <w:top w:val="none" w:sz="0" w:space="0" w:color="auto"/>
            <w:left w:val="none" w:sz="0" w:space="0" w:color="auto"/>
            <w:bottom w:val="none" w:sz="0" w:space="0" w:color="auto"/>
            <w:right w:val="none" w:sz="0" w:space="0" w:color="auto"/>
          </w:divBdr>
        </w:div>
        <w:div w:id="1681085418">
          <w:marLeft w:val="0"/>
          <w:marRight w:val="0"/>
          <w:marTop w:val="0"/>
          <w:marBottom w:val="0"/>
          <w:divBdr>
            <w:top w:val="none" w:sz="0" w:space="0" w:color="auto"/>
            <w:left w:val="none" w:sz="0" w:space="0" w:color="auto"/>
            <w:bottom w:val="none" w:sz="0" w:space="0" w:color="auto"/>
            <w:right w:val="none" w:sz="0" w:space="0" w:color="auto"/>
          </w:divBdr>
        </w:div>
        <w:div w:id="1622493701">
          <w:marLeft w:val="0"/>
          <w:marRight w:val="0"/>
          <w:marTop w:val="0"/>
          <w:marBottom w:val="0"/>
          <w:divBdr>
            <w:top w:val="none" w:sz="0" w:space="0" w:color="auto"/>
            <w:left w:val="none" w:sz="0" w:space="0" w:color="auto"/>
            <w:bottom w:val="none" w:sz="0" w:space="0" w:color="auto"/>
            <w:right w:val="none" w:sz="0" w:space="0" w:color="auto"/>
          </w:divBdr>
        </w:div>
        <w:div w:id="1253468645">
          <w:marLeft w:val="0"/>
          <w:marRight w:val="0"/>
          <w:marTop w:val="0"/>
          <w:marBottom w:val="0"/>
          <w:divBdr>
            <w:top w:val="none" w:sz="0" w:space="0" w:color="auto"/>
            <w:left w:val="none" w:sz="0" w:space="0" w:color="auto"/>
            <w:bottom w:val="none" w:sz="0" w:space="0" w:color="auto"/>
            <w:right w:val="none" w:sz="0" w:space="0" w:color="auto"/>
          </w:divBdr>
        </w:div>
        <w:div w:id="413551563">
          <w:marLeft w:val="0"/>
          <w:marRight w:val="0"/>
          <w:marTop w:val="0"/>
          <w:marBottom w:val="0"/>
          <w:divBdr>
            <w:top w:val="none" w:sz="0" w:space="0" w:color="auto"/>
            <w:left w:val="none" w:sz="0" w:space="0" w:color="auto"/>
            <w:bottom w:val="none" w:sz="0" w:space="0" w:color="auto"/>
            <w:right w:val="none" w:sz="0" w:space="0" w:color="auto"/>
          </w:divBdr>
        </w:div>
        <w:div w:id="1187870187">
          <w:marLeft w:val="0"/>
          <w:marRight w:val="0"/>
          <w:marTop w:val="0"/>
          <w:marBottom w:val="0"/>
          <w:divBdr>
            <w:top w:val="none" w:sz="0" w:space="0" w:color="auto"/>
            <w:left w:val="none" w:sz="0" w:space="0" w:color="auto"/>
            <w:bottom w:val="none" w:sz="0" w:space="0" w:color="auto"/>
            <w:right w:val="none" w:sz="0" w:space="0" w:color="auto"/>
          </w:divBdr>
        </w:div>
        <w:div w:id="1672876271">
          <w:marLeft w:val="0"/>
          <w:marRight w:val="0"/>
          <w:marTop w:val="0"/>
          <w:marBottom w:val="0"/>
          <w:divBdr>
            <w:top w:val="none" w:sz="0" w:space="0" w:color="auto"/>
            <w:left w:val="none" w:sz="0" w:space="0" w:color="auto"/>
            <w:bottom w:val="none" w:sz="0" w:space="0" w:color="auto"/>
            <w:right w:val="none" w:sz="0" w:space="0" w:color="auto"/>
          </w:divBdr>
        </w:div>
        <w:div w:id="463161065">
          <w:marLeft w:val="0"/>
          <w:marRight w:val="0"/>
          <w:marTop w:val="0"/>
          <w:marBottom w:val="0"/>
          <w:divBdr>
            <w:top w:val="none" w:sz="0" w:space="0" w:color="auto"/>
            <w:left w:val="none" w:sz="0" w:space="0" w:color="auto"/>
            <w:bottom w:val="none" w:sz="0" w:space="0" w:color="auto"/>
            <w:right w:val="none" w:sz="0" w:space="0" w:color="auto"/>
          </w:divBdr>
        </w:div>
        <w:div w:id="2025090558">
          <w:marLeft w:val="0"/>
          <w:marRight w:val="0"/>
          <w:marTop w:val="0"/>
          <w:marBottom w:val="0"/>
          <w:divBdr>
            <w:top w:val="none" w:sz="0" w:space="0" w:color="auto"/>
            <w:left w:val="none" w:sz="0" w:space="0" w:color="auto"/>
            <w:bottom w:val="none" w:sz="0" w:space="0" w:color="auto"/>
            <w:right w:val="none" w:sz="0" w:space="0" w:color="auto"/>
          </w:divBdr>
        </w:div>
        <w:div w:id="1347512131">
          <w:marLeft w:val="0"/>
          <w:marRight w:val="0"/>
          <w:marTop w:val="0"/>
          <w:marBottom w:val="0"/>
          <w:divBdr>
            <w:top w:val="none" w:sz="0" w:space="0" w:color="auto"/>
            <w:left w:val="none" w:sz="0" w:space="0" w:color="auto"/>
            <w:bottom w:val="none" w:sz="0" w:space="0" w:color="auto"/>
            <w:right w:val="none" w:sz="0" w:space="0" w:color="auto"/>
          </w:divBdr>
        </w:div>
        <w:div w:id="720591271">
          <w:marLeft w:val="0"/>
          <w:marRight w:val="0"/>
          <w:marTop w:val="0"/>
          <w:marBottom w:val="0"/>
          <w:divBdr>
            <w:top w:val="none" w:sz="0" w:space="0" w:color="auto"/>
            <w:left w:val="none" w:sz="0" w:space="0" w:color="auto"/>
            <w:bottom w:val="none" w:sz="0" w:space="0" w:color="auto"/>
            <w:right w:val="none" w:sz="0" w:space="0" w:color="auto"/>
          </w:divBdr>
        </w:div>
        <w:div w:id="1908879775">
          <w:marLeft w:val="0"/>
          <w:marRight w:val="0"/>
          <w:marTop w:val="0"/>
          <w:marBottom w:val="0"/>
          <w:divBdr>
            <w:top w:val="none" w:sz="0" w:space="0" w:color="auto"/>
            <w:left w:val="none" w:sz="0" w:space="0" w:color="auto"/>
            <w:bottom w:val="none" w:sz="0" w:space="0" w:color="auto"/>
            <w:right w:val="none" w:sz="0" w:space="0" w:color="auto"/>
          </w:divBdr>
        </w:div>
        <w:div w:id="1251162558">
          <w:marLeft w:val="0"/>
          <w:marRight w:val="0"/>
          <w:marTop w:val="0"/>
          <w:marBottom w:val="0"/>
          <w:divBdr>
            <w:top w:val="none" w:sz="0" w:space="0" w:color="auto"/>
            <w:left w:val="none" w:sz="0" w:space="0" w:color="auto"/>
            <w:bottom w:val="none" w:sz="0" w:space="0" w:color="auto"/>
            <w:right w:val="none" w:sz="0" w:space="0" w:color="auto"/>
          </w:divBdr>
        </w:div>
        <w:div w:id="1341160185">
          <w:marLeft w:val="0"/>
          <w:marRight w:val="0"/>
          <w:marTop w:val="0"/>
          <w:marBottom w:val="0"/>
          <w:divBdr>
            <w:top w:val="none" w:sz="0" w:space="0" w:color="auto"/>
            <w:left w:val="none" w:sz="0" w:space="0" w:color="auto"/>
            <w:bottom w:val="none" w:sz="0" w:space="0" w:color="auto"/>
            <w:right w:val="none" w:sz="0" w:space="0" w:color="auto"/>
          </w:divBdr>
        </w:div>
        <w:div w:id="1592737693">
          <w:marLeft w:val="0"/>
          <w:marRight w:val="0"/>
          <w:marTop w:val="0"/>
          <w:marBottom w:val="0"/>
          <w:divBdr>
            <w:top w:val="none" w:sz="0" w:space="0" w:color="auto"/>
            <w:left w:val="none" w:sz="0" w:space="0" w:color="auto"/>
            <w:bottom w:val="none" w:sz="0" w:space="0" w:color="auto"/>
            <w:right w:val="none" w:sz="0" w:space="0" w:color="auto"/>
          </w:divBdr>
        </w:div>
        <w:div w:id="222647293">
          <w:marLeft w:val="0"/>
          <w:marRight w:val="0"/>
          <w:marTop w:val="0"/>
          <w:marBottom w:val="0"/>
          <w:divBdr>
            <w:top w:val="none" w:sz="0" w:space="0" w:color="auto"/>
            <w:left w:val="none" w:sz="0" w:space="0" w:color="auto"/>
            <w:bottom w:val="none" w:sz="0" w:space="0" w:color="auto"/>
            <w:right w:val="none" w:sz="0" w:space="0" w:color="auto"/>
          </w:divBdr>
        </w:div>
        <w:div w:id="698165458">
          <w:marLeft w:val="0"/>
          <w:marRight w:val="0"/>
          <w:marTop w:val="0"/>
          <w:marBottom w:val="0"/>
          <w:divBdr>
            <w:top w:val="none" w:sz="0" w:space="0" w:color="auto"/>
            <w:left w:val="none" w:sz="0" w:space="0" w:color="auto"/>
            <w:bottom w:val="none" w:sz="0" w:space="0" w:color="auto"/>
            <w:right w:val="none" w:sz="0" w:space="0" w:color="auto"/>
          </w:divBdr>
        </w:div>
        <w:div w:id="647436718">
          <w:marLeft w:val="0"/>
          <w:marRight w:val="0"/>
          <w:marTop w:val="0"/>
          <w:marBottom w:val="0"/>
          <w:divBdr>
            <w:top w:val="none" w:sz="0" w:space="0" w:color="auto"/>
            <w:left w:val="none" w:sz="0" w:space="0" w:color="auto"/>
            <w:bottom w:val="none" w:sz="0" w:space="0" w:color="auto"/>
            <w:right w:val="none" w:sz="0" w:space="0" w:color="auto"/>
          </w:divBdr>
        </w:div>
        <w:div w:id="910702606">
          <w:marLeft w:val="0"/>
          <w:marRight w:val="0"/>
          <w:marTop w:val="0"/>
          <w:marBottom w:val="0"/>
          <w:divBdr>
            <w:top w:val="none" w:sz="0" w:space="0" w:color="auto"/>
            <w:left w:val="none" w:sz="0" w:space="0" w:color="auto"/>
            <w:bottom w:val="none" w:sz="0" w:space="0" w:color="auto"/>
            <w:right w:val="none" w:sz="0" w:space="0" w:color="auto"/>
          </w:divBdr>
        </w:div>
        <w:div w:id="263197416">
          <w:marLeft w:val="0"/>
          <w:marRight w:val="0"/>
          <w:marTop w:val="0"/>
          <w:marBottom w:val="0"/>
          <w:divBdr>
            <w:top w:val="none" w:sz="0" w:space="0" w:color="auto"/>
            <w:left w:val="none" w:sz="0" w:space="0" w:color="auto"/>
            <w:bottom w:val="none" w:sz="0" w:space="0" w:color="auto"/>
            <w:right w:val="none" w:sz="0" w:space="0" w:color="auto"/>
          </w:divBdr>
        </w:div>
        <w:div w:id="1861816470">
          <w:marLeft w:val="0"/>
          <w:marRight w:val="0"/>
          <w:marTop w:val="0"/>
          <w:marBottom w:val="0"/>
          <w:divBdr>
            <w:top w:val="none" w:sz="0" w:space="0" w:color="auto"/>
            <w:left w:val="none" w:sz="0" w:space="0" w:color="auto"/>
            <w:bottom w:val="none" w:sz="0" w:space="0" w:color="auto"/>
            <w:right w:val="none" w:sz="0" w:space="0" w:color="auto"/>
          </w:divBdr>
        </w:div>
        <w:div w:id="1724518267">
          <w:marLeft w:val="0"/>
          <w:marRight w:val="0"/>
          <w:marTop w:val="0"/>
          <w:marBottom w:val="0"/>
          <w:divBdr>
            <w:top w:val="none" w:sz="0" w:space="0" w:color="auto"/>
            <w:left w:val="none" w:sz="0" w:space="0" w:color="auto"/>
            <w:bottom w:val="none" w:sz="0" w:space="0" w:color="auto"/>
            <w:right w:val="none" w:sz="0" w:space="0" w:color="auto"/>
          </w:divBdr>
        </w:div>
        <w:div w:id="2114207234">
          <w:marLeft w:val="0"/>
          <w:marRight w:val="0"/>
          <w:marTop w:val="0"/>
          <w:marBottom w:val="0"/>
          <w:divBdr>
            <w:top w:val="none" w:sz="0" w:space="0" w:color="auto"/>
            <w:left w:val="none" w:sz="0" w:space="0" w:color="auto"/>
            <w:bottom w:val="none" w:sz="0" w:space="0" w:color="auto"/>
            <w:right w:val="none" w:sz="0" w:space="0" w:color="auto"/>
          </w:divBdr>
        </w:div>
        <w:div w:id="1648240914">
          <w:marLeft w:val="0"/>
          <w:marRight w:val="0"/>
          <w:marTop w:val="0"/>
          <w:marBottom w:val="0"/>
          <w:divBdr>
            <w:top w:val="none" w:sz="0" w:space="0" w:color="auto"/>
            <w:left w:val="none" w:sz="0" w:space="0" w:color="auto"/>
            <w:bottom w:val="none" w:sz="0" w:space="0" w:color="auto"/>
            <w:right w:val="none" w:sz="0" w:space="0" w:color="auto"/>
          </w:divBdr>
        </w:div>
        <w:div w:id="597832273">
          <w:marLeft w:val="0"/>
          <w:marRight w:val="0"/>
          <w:marTop w:val="0"/>
          <w:marBottom w:val="0"/>
          <w:divBdr>
            <w:top w:val="none" w:sz="0" w:space="0" w:color="auto"/>
            <w:left w:val="none" w:sz="0" w:space="0" w:color="auto"/>
            <w:bottom w:val="none" w:sz="0" w:space="0" w:color="auto"/>
            <w:right w:val="none" w:sz="0" w:space="0" w:color="auto"/>
          </w:divBdr>
        </w:div>
        <w:div w:id="1788505367">
          <w:marLeft w:val="0"/>
          <w:marRight w:val="0"/>
          <w:marTop w:val="0"/>
          <w:marBottom w:val="0"/>
          <w:divBdr>
            <w:top w:val="none" w:sz="0" w:space="0" w:color="auto"/>
            <w:left w:val="none" w:sz="0" w:space="0" w:color="auto"/>
            <w:bottom w:val="none" w:sz="0" w:space="0" w:color="auto"/>
            <w:right w:val="none" w:sz="0" w:space="0" w:color="auto"/>
          </w:divBdr>
        </w:div>
        <w:div w:id="945312198">
          <w:marLeft w:val="0"/>
          <w:marRight w:val="0"/>
          <w:marTop w:val="0"/>
          <w:marBottom w:val="0"/>
          <w:divBdr>
            <w:top w:val="none" w:sz="0" w:space="0" w:color="auto"/>
            <w:left w:val="none" w:sz="0" w:space="0" w:color="auto"/>
            <w:bottom w:val="none" w:sz="0" w:space="0" w:color="auto"/>
            <w:right w:val="none" w:sz="0" w:space="0" w:color="auto"/>
          </w:divBdr>
        </w:div>
        <w:div w:id="865098384">
          <w:marLeft w:val="0"/>
          <w:marRight w:val="0"/>
          <w:marTop w:val="0"/>
          <w:marBottom w:val="0"/>
          <w:divBdr>
            <w:top w:val="none" w:sz="0" w:space="0" w:color="auto"/>
            <w:left w:val="none" w:sz="0" w:space="0" w:color="auto"/>
            <w:bottom w:val="none" w:sz="0" w:space="0" w:color="auto"/>
            <w:right w:val="none" w:sz="0" w:space="0" w:color="auto"/>
          </w:divBdr>
        </w:div>
        <w:div w:id="1659650690">
          <w:marLeft w:val="0"/>
          <w:marRight w:val="0"/>
          <w:marTop w:val="0"/>
          <w:marBottom w:val="0"/>
          <w:divBdr>
            <w:top w:val="none" w:sz="0" w:space="0" w:color="auto"/>
            <w:left w:val="none" w:sz="0" w:space="0" w:color="auto"/>
            <w:bottom w:val="none" w:sz="0" w:space="0" w:color="auto"/>
            <w:right w:val="none" w:sz="0" w:space="0" w:color="auto"/>
          </w:divBdr>
        </w:div>
        <w:div w:id="220751480">
          <w:marLeft w:val="0"/>
          <w:marRight w:val="0"/>
          <w:marTop w:val="0"/>
          <w:marBottom w:val="0"/>
          <w:divBdr>
            <w:top w:val="none" w:sz="0" w:space="0" w:color="auto"/>
            <w:left w:val="none" w:sz="0" w:space="0" w:color="auto"/>
            <w:bottom w:val="none" w:sz="0" w:space="0" w:color="auto"/>
            <w:right w:val="none" w:sz="0" w:space="0" w:color="auto"/>
          </w:divBdr>
        </w:div>
        <w:div w:id="1041638335">
          <w:marLeft w:val="0"/>
          <w:marRight w:val="0"/>
          <w:marTop w:val="0"/>
          <w:marBottom w:val="0"/>
          <w:divBdr>
            <w:top w:val="none" w:sz="0" w:space="0" w:color="auto"/>
            <w:left w:val="none" w:sz="0" w:space="0" w:color="auto"/>
            <w:bottom w:val="none" w:sz="0" w:space="0" w:color="auto"/>
            <w:right w:val="none" w:sz="0" w:space="0" w:color="auto"/>
          </w:divBdr>
        </w:div>
        <w:div w:id="1497190935">
          <w:marLeft w:val="0"/>
          <w:marRight w:val="0"/>
          <w:marTop w:val="0"/>
          <w:marBottom w:val="0"/>
          <w:divBdr>
            <w:top w:val="none" w:sz="0" w:space="0" w:color="auto"/>
            <w:left w:val="none" w:sz="0" w:space="0" w:color="auto"/>
            <w:bottom w:val="none" w:sz="0" w:space="0" w:color="auto"/>
            <w:right w:val="none" w:sz="0" w:space="0" w:color="auto"/>
          </w:divBdr>
        </w:div>
        <w:div w:id="1302227498">
          <w:marLeft w:val="0"/>
          <w:marRight w:val="0"/>
          <w:marTop w:val="0"/>
          <w:marBottom w:val="0"/>
          <w:divBdr>
            <w:top w:val="none" w:sz="0" w:space="0" w:color="auto"/>
            <w:left w:val="none" w:sz="0" w:space="0" w:color="auto"/>
            <w:bottom w:val="none" w:sz="0" w:space="0" w:color="auto"/>
            <w:right w:val="none" w:sz="0" w:space="0" w:color="auto"/>
          </w:divBdr>
        </w:div>
        <w:div w:id="1911038295">
          <w:marLeft w:val="0"/>
          <w:marRight w:val="0"/>
          <w:marTop w:val="0"/>
          <w:marBottom w:val="0"/>
          <w:divBdr>
            <w:top w:val="none" w:sz="0" w:space="0" w:color="auto"/>
            <w:left w:val="none" w:sz="0" w:space="0" w:color="auto"/>
            <w:bottom w:val="none" w:sz="0" w:space="0" w:color="auto"/>
            <w:right w:val="none" w:sz="0" w:space="0" w:color="auto"/>
          </w:divBdr>
        </w:div>
        <w:div w:id="135076984">
          <w:marLeft w:val="0"/>
          <w:marRight w:val="0"/>
          <w:marTop w:val="0"/>
          <w:marBottom w:val="0"/>
          <w:divBdr>
            <w:top w:val="none" w:sz="0" w:space="0" w:color="auto"/>
            <w:left w:val="none" w:sz="0" w:space="0" w:color="auto"/>
            <w:bottom w:val="none" w:sz="0" w:space="0" w:color="auto"/>
            <w:right w:val="none" w:sz="0" w:space="0" w:color="auto"/>
          </w:divBdr>
        </w:div>
        <w:div w:id="649099857">
          <w:marLeft w:val="0"/>
          <w:marRight w:val="0"/>
          <w:marTop w:val="0"/>
          <w:marBottom w:val="0"/>
          <w:divBdr>
            <w:top w:val="none" w:sz="0" w:space="0" w:color="auto"/>
            <w:left w:val="none" w:sz="0" w:space="0" w:color="auto"/>
            <w:bottom w:val="none" w:sz="0" w:space="0" w:color="auto"/>
            <w:right w:val="none" w:sz="0" w:space="0" w:color="auto"/>
          </w:divBdr>
        </w:div>
        <w:div w:id="657418250">
          <w:marLeft w:val="0"/>
          <w:marRight w:val="0"/>
          <w:marTop w:val="0"/>
          <w:marBottom w:val="0"/>
          <w:divBdr>
            <w:top w:val="none" w:sz="0" w:space="0" w:color="auto"/>
            <w:left w:val="none" w:sz="0" w:space="0" w:color="auto"/>
            <w:bottom w:val="none" w:sz="0" w:space="0" w:color="auto"/>
            <w:right w:val="none" w:sz="0" w:space="0" w:color="auto"/>
          </w:divBdr>
        </w:div>
        <w:div w:id="1894585232">
          <w:marLeft w:val="0"/>
          <w:marRight w:val="0"/>
          <w:marTop w:val="0"/>
          <w:marBottom w:val="0"/>
          <w:divBdr>
            <w:top w:val="none" w:sz="0" w:space="0" w:color="auto"/>
            <w:left w:val="none" w:sz="0" w:space="0" w:color="auto"/>
            <w:bottom w:val="none" w:sz="0" w:space="0" w:color="auto"/>
            <w:right w:val="none" w:sz="0" w:space="0" w:color="auto"/>
          </w:divBdr>
        </w:div>
        <w:div w:id="169874792">
          <w:marLeft w:val="0"/>
          <w:marRight w:val="0"/>
          <w:marTop w:val="0"/>
          <w:marBottom w:val="0"/>
          <w:divBdr>
            <w:top w:val="none" w:sz="0" w:space="0" w:color="auto"/>
            <w:left w:val="none" w:sz="0" w:space="0" w:color="auto"/>
            <w:bottom w:val="none" w:sz="0" w:space="0" w:color="auto"/>
            <w:right w:val="none" w:sz="0" w:space="0" w:color="auto"/>
          </w:divBdr>
        </w:div>
        <w:div w:id="943925334">
          <w:marLeft w:val="0"/>
          <w:marRight w:val="0"/>
          <w:marTop w:val="0"/>
          <w:marBottom w:val="0"/>
          <w:divBdr>
            <w:top w:val="none" w:sz="0" w:space="0" w:color="auto"/>
            <w:left w:val="none" w:sz="0" w:space="0" w:color="auto"/>
            <w:bottom w:val="none" w:sz="0" w:space="0" w:color="auto"/>
            <w:right w:val="none" w:sz="0" w:space="0" w:color="auto"/>
          </w:divBdr>
        </w:div>
        <w:div w:id="1960909419">
          <w:marLeft w:val="0"/>
          <w:marRight w:val="0"/>
          <w:marTop w:val="0"/>
          <w:marBottom w:val="0"/>
          <w:divBdr>
            <w:top w:val="none" w:sz="0" w:space="0" w:color="auto"/>
            <w:left w:val="none" w:sz="0" w:space="0" w:color="auto"/>
            <w:bottom w:val="none" w:sz="0" w:space="0" w:color="auto"/>
            <w:right w:val="none" w:sz="0" w:space="0" w:color="auto"/>
          </w:divBdr>
        </w:div>
        <w:div w:id="205021195">
          <w:marLeft w:val="0"/>
          <w:marRight w:val="0"/>
          <w:marTop w:val="0"/>
          <w:marBottom w:val="0"/>
          <w:divBdr>
            <w:top w:val="none" w:sz="0" w:space="0" w:color="auto"/>
            <w:left w:val="none" w:sz="0" w:space="0" w:color="auto"/>
            <w:bottom w:val="none" w:sz="0" w:space="0" w:color="auto"/>
            <w:right w:val="none" w:sz="0" w:space="0" w:color="auto"/>
          </w:divBdr>
        </w:div>
        <w:div w:id="410351108">
          <w:marLeft w:val="0"/>
          <w:marRight w:val="0"/>
          <w:marTop w:val="0"/>
          <w:marBottom w:val="0"/>
          <w:divBdr>
            <w:top w:val="none" w:sz="0" w:space="0" w:color="auto"/>
            <w:left w:val="none" w:sz="0" w:space="0" w:color="auto"/>
            <w:bottom w:val="none" w:sz="0" w:space="0" w:color="auto"/>
            <w:right w:val="none" w:sz="0" w:space="0" w:color="auto"/>
          </w:divBdr>
        </w:div>
        <w:div w:id="719747811">
          <w:marLeft w:val="0"/>
          <w:marRight w:val="0"/>
          <w:marTop w:val="0"/>
          <w:marBottom w:val="0"/>
          <w:divBdr>
            <w:top w:val="none" w:sz="0" w:space="0" w:color="auto"/>
            <w:left w:val="none" w:sz="0" w:space="0" w:color="auto"/>
            <w:bottom w:val="none" w:sz="0" w:space="0" w:color="auto"/>
            <w:right w:val="none" w:sz="0" w:space="0" w:color="auto"/>
          </w:divBdr>
        </w:div>
        <w:div w:id="110981881">
          <w:marLeft w:val="0"/>
          <w:marRight w:val="0"/>
          <w:marTop w:val="0"/>
          <w:marBottom w:val="0"/>
          <w:divBdr>
            <w:top w:val="none" w:sz="0" w:space="0" w:color="auto"/>
            <w:left w:val="none" w:sz="0" w:space="0" w:color="auto"/>
            <w:bottom w:val="none" w:sz="0" w:space="0" w:color="auto"/>
            <w:right w:val="none" w:sz="0" w:space="0" w:color="auto"/>
          </w:divBdr>
        </w:div>
        <w:div w:id="1800146512">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1704287674">
          <w:marLeft w:val="0"/>
          <w:marRight w:val="0"/>
          <w:marTop w:val="0"/>
          <w:marBottom w:val="0"/>
          <w:divBdr>
            <w:top w:val="none" w:sz="0" w:space="0" w:color="auto"/>
            <w:left w:val="none" w:sz="0" w:space="0" w:color="auto"/>
            <w:bottom w:val="none" w:sz="0" w:space="0" w:color="auto"/>
            <w:right w:val="none" w:sz="0" w:space="0" w:color="auto"/>
          </w:divBdr>
        </w:div>
        <w:div w:id="1020010497">
          <w:marLeft w:val="0"/>
          <w:marRight w:val="0"/>
          <w:marTop w:val="0"/>
          <w:marBottom w:val="0"/>
          <w:divBdr>
            <w:top w:val="none" w:sz="0" w:space="0" w:color="auto"/>
            <w:left w:val="none" w:sz="0" w:space="0" w:color="auto"/>
            <w:bottom w:val="none" w:sz="0" w:space="0" w:color="auto"/>
            <w:right w:val="none" w:sz="0" w:space="0" w:color="auto"/>
          </w:divBdr>
        </w:div>
        <w:div w:id="1749501294">
          <w:marLeft w:val="0"/>
          <w:marRight w:val="0"/>
          <w:marTop w:val="0"/>
          <w:marBottom w:val="0"/>
          <w:divBdr>
            <w:top w:val="none" w:sz="0" w:space="0" w:color="auto"/>
            <w:left w:val="none" w:sz="0" w:space="0" w:color="auto"/>
            <w:bottom w:val="none" w:sz="0" w:space="0" w:color="auto"/>
            <w:right w:val="none" w:sz="0" w:space="0" w:color="auto"/>
          </w:divBdr>
        </w:div>
        <w:div w:id="654071863">
          <w:marLeft w:val="0"/>
          <w:marRight w:val="0"/>
          <w:marTop w:val="0"/>
          <w:marBottom w:val="0"/>
          <w:divBdr>
            <w:top w:val="none" w:sz="0" w:space="0" w:color="auto"/>
            <w:left w:val="none" w:sz="0" w:space="0" w:color="auto"/>
            <w:bottom w:val="none" w:sz="0" w:space="0" w:color="auto"/>
            <w:right w:val="none" w:sz="0" w:space="0" w:color="auto"/>
          </w:divBdr>
        </w:div>
        <w:div w:id="1415589128">
          <w:marLeft w:val="0"/>
          <w:marRight w:val="0"/>
          <w:marTop w:val="0"/>
          <w:marBottom w:val="0"/>
          <w:divBdr>
            <w:top w:val="none" w:sz="0" w:space="0" w:color="auto"/>
            <w:left w:val="none" w:sz="0" w:space="0" w:color="auto"/>
            <w:bottom w:val="none" w:sz="0" w:space="0" w:color="auto"/>
            <w:right w:val="none" w:sz="0" w:space="0" w:color="auto"/>
          </w:divBdr>
        </w:div>
        <w:div w:id="313460373">
          <w:marLeft w:val="0"/>
          <w:marRight w:val="0"/>
          <w:marTop w:val="0"/>
          <w:marBottom w:val="0"/>
          <w:divBdr>
            <w:top w:val="none" w:sz="0" w:space="0" w:color="auto"/>
            <w:left w:val="none" w:sz="0" w:space="0" w:color="auto"/>
            <w:bottom w:val="none" w:sz="0" w:space="0" w:color="auto"/>
            <w:right w:val="none" w:sz="0" w:space="0" w:color="auto"/>
          </w:divBdr>
        </w:div>
        <w:div w:id="316344742">
          <w:marLeft w:val="0"/>
          <w:marRight w:val="0"/>
          <w:marTop w:val="0"/>
          <w:marBottom w:val="0"/>
          <w:divBdr>
            <w:top w:val="none" w:sz="0" w:space="0" w:color="auto"/>
            <w:left w:val="none" w:sz="0" w:space="0" w:color="auto"/>
            <w:bottom w:val="none" w:sz="0" w:space="0" w:color="auto"/>
            <w:right w:val="none" w:sz="0" w:space="0" w:color="auto"/>
          </w:divBdr>
        </w:div>
        <w:div w:id="636879688">
          <w:marLeft w:val="0"/>
          <w:marRight w:val="0"/>
          <w:marTop w:val="0"/>
          <w:marBottom w:val="0"/>
          <w:divBdr>
            <w:top w:val="none" w:sz="0" w:space="0" w:color="auto"/>
            <w:left w:val="none" w:sz="0" w:space="0" w:color="auto"/>
            <w:bottom w:val="none" w:sz="0" w:space="0" w:color="auto"/>
            <w:right w:val="none" w:sz="0" w:space="0" w:color="auto"/>
          </w:divBdr>
        </w:div>
        <w:div w:id="1761759567">
          <w:marLeft w:val="0"/>
          <w:marRight w:val="0"/>
          <w:marTop w:val="0"/>
          <w:marBottom w:val="0"/>
          <w:divBdr>
            <w:top w:val="none" w:sz="0" w:space="0" w:color="auto"/>
            <w:left w:val="none" w:sz="0" w:space="0" w:color="auto"/>
            <w:bottom w:val="none" w:sz="0" w:space="0" w:color="auto"/>
            <w:right w:val="none" w:sz="0" w:space="0" w:color="auto"/>
          </w:divBdr>
        </w:div>
        <w:div w:id="1619532596">
          <w:marLeft w:val="0"/>
          <w:marRight w:val="0"/>
          <w:marTop w:val="0"/>
          <w:marBottom w:val="0"/>
          <w:divBdr>
            <w:top w:val="none" w:sz="0" w:space="0" w:color="auto"/>
            <w:left w:val="none" w:sz="0" w:space="0" w:color="auto"/>
            <w:bottom w:val="none" w:sz="0" w:space="0" w:color="auto"/>
            <w:right w:val="none" w:sz="0" w:space="0" w:color="auto"/>
          </w:divBdr>
        </w:div>
        <w:div w:id="476996047">
          <w:marLeft w:val="0"/>
          <w:marRight w:val="0"/>
          <w:marTop w:val="0"/>
          <w:marBottom w:val="0"/>
          <w:divBdr>
            <w:top w:val="none" w:sz="0" w:space="0" w:color="auto"/>
            <w:left w:val="none" w:sz="0" w:space="0" w:color="auto"/>
            <w:bottom w:val="none" w:sz="0" w:space="0" w:color="auto"/>
            <w:right w:val="none" w:sz="0" w:space="0" w:color="auto"/>
          </w:divBdr>
        </w:div>
        <w:div w:id="1707869133">
          <w:marLeft w:val="0"/>
          <w:marRight w:val="0"/>
          <w:marTop w:val="0"/>
          <w:marBottom w:val="0"/>
          <w:divBdr>
            <w:top w:val="none" w:sz="0" w:space="0" w:color="auto"/>
            <w:left w:val="none" w:sz="0" w:space="0" w:color="auto"/>
            <w:bottom w:val="none" w:sz="0" w:space="0" w:color="auto"/>
            <w:right w:val="none" w:sz="0" w:space="0" w:color="auto"/>
          </w:divBdr>
        </w:div>
        <w:div w:id="1508248293">
          <w:marLeft w:val="0"/>
          <w:marRight w:val="0"/>
          <w:marTop w:val="0"/>
          <w:marBottom w:val="0"/>
          <w:divBdr>
            <w:top w:val="none" w:sz="0" w:space="0" w:color="auto"/>
            <w:left w:val="none" w:sz="0" w:space="0" w:color="auto"/>
            <w:bottom w:val="none" w:sz="0" w:space="0" w:color="auto"/>
            <w:right w:val="none" w:sz="0" w:space="0" w:color="auto"/>
          </w:divBdr>
        </w:div>
        <w:div w:id="69233415">
          <w:marLeft w:val="0"/>
          <w:marRight w:val="0"/>
          <w:marTop w:val="0"/>
          <w:marBottom w:val="0"/>
          <w:divBdr>
            <w:top w:val="none" w:sz="0" w:space="0" w:color="auto"/>
            <w:left w:val="none" w:sz="0" w:space="0" w:color="auto"/>
            <w:bottom w:val="none" w:sz="0" w:space="0" w:color="auto"/>
            <w:right w:val="none" w:sz="0" w:space="0" w:color="auto"/>
          </w:divBdr>
        </w:div>
        <w:div w:id="644745236">
          <w:marLeft w:val="0"/>
          <w:marRight w:val="0"/>
          <w:marTop w:val="0"/>
          <w:marBottom w:val="0"/>
          <w:divBdr>
            <w:top w:val="none" w:sz="0" w:space="0" w:color="auto"/>
            <w:left w:val="none" w:sz="0" w:space="0" w:color="auto"/>
            <w:bottom w:val="none" w:sz="0" w:space="0" w:color="auto"/>
            <w:right w:val="none" w:sz="0" w:space="0" w:color="auto"/>
          </w:divBdr>
        </w:div>
        <w:div w:id="1895658388">
          <w:marLeft w:val="0"/>
          <w:marRight w:val="0"/>
          <w:marTop w:val="0"/>
          <w:marBottom w:val="0"/>
          <w:divBdr>
            <w:top w:val="none" w:sz="0" w:space="0" w:color="auto"/>
            <w:left w:val="none" w:sz="0" w:space="0" w:color="auto"/>
            <w:bottom w:val="none" w:sz="0" w:space="0" w:color="auto"/>
            <w:right w:val="none" w:sz="0" w:space="0" w:color="auto"/>
          </w:divBdr>
        </w:div>
        <w:div w:id="545870437">
          <w:marLeft w:val="0"/>
          <w:marRight w:val="0"/>
          <w:marTop w:val="0"/>
          <w:marBottom w:val="0"/>
          <w:divBdr>
            <w:top w:val="none" w:sz="0" w:space="0" w:color="auto"/>
            <w:left w:val="none" w:sz="0" w:space="0" w:color="auto"/>
            <w:bottom w:val="none" w:sz="0" w:space="0" w:color="auto"/>
            <w:right w:val="none" w:sz="0" w:space="0" w:color="auto"/>
          </w:divBdr>
        </w:div>
        <w:div w:id="388919996">
          <w:marLeft w:val="0"/>
          <w:marRight w:val="0"/>
          <w:marTop w:val="0"/>
          <w:marBottom w:val="0"/>
          <w:divBdr>
            <w:top w:val="none" w:sz="0" w:space="0" w:color="auto"/>
            <w:left w:val="none" w:sz="0" w:space="0" w:color="auto"/>
            <w:bottom w:val="none" w:sz="0" w:space="0" w:color="auto"/>
            <w:right w:val="none" w:sz="0" w:space="0" w:color="auto"/>
          </w:divBdr>
        </w:div>
        <w:div w:id="1005398308">
          <w:marLeft w:val="0"/>
          <w:marRight w:val="0"/>
          <w:marTop w:val="0"/>
          <w:marBottom w:val="0"/>
          <w:divBdr>
            <w:top w:val="none" w:sz="0" w:space="0" w:color="auto"/>
            <w:left w:val="none" w:sz="0" w:space="0" w:color="auto"/>
            <w:bottom w:val="none" w:sz="0" w:space="0" w:color="auto"/>
            <w:right w:val="none" w:sz="0" w:space="0" w:color="auto"/>
          </w:divBdr>
        </w:div>
        <w:div w:id="1715081523">
          <w:marLeft w:val="0"/>
          <w:marRight w:val="0"/>
          <w:marTop w:val="0"/>
          <w:marBottom w:val="0"/>
          <w:divBdr>
            <w:top w:val="none" w:sz="0" w:space="0" w:color="auto"/>
            <w:left w:val="none" w:sz="0" w:space="0" w:color="auto"/>
            <w:bottom w:val="none" w:sz="0" w:space="0" w:color="auto"/>
            <w:right w:val="none" w:sz="0" w:space="0" w:color="auto"/>
          </w:divBdr>
        </w:div>
        <w:div w:id="1342246744">
          <w:marLeft w:val="0"/>
          <w:marRight w:val="0"/>
          <w:marTop w:val="0"/>
          <w:marBottom w:val="0"/>
          <w:divBdr>
            <w:top w:val="none" w:sz="0" w:space="0" w:color="auto"/>
            <w:left w:val="none" w:sz="0" w:space="0" w:color="auto"/>
            <w:bottom w:val="none" w:sz="0" w:space="0" w:color="auto"/>
            <w:right w:val="none" w:sz="0" w:space="0" w:color="auto"/>
          </w:divBdr>
        </w:div>
        <w:div w:id="626933911">
          <w:marLeft w:val="0"/>
          <w:marRight w:val="0"/>
          <w:marTop w:val="0"/>
          <w:marBottom w:val="0"/>
          <w:divBdr>
            <w:top w:val="none" w:sz="0" w:space="0" w:color="auto"/>
            <w:left w:val="none" w:sz="0" w:space="0" w:color="auto"/>
            <w:bottom w:val="none" w:sz="0" w:space="0" w:color="auto"/>
            <w:right w:val="none" w:sz="0" w:space="0" w:color="auto"/>
          </w:divBdr>
        </w:div>
        <w:div w:id="1838694119">
          <w:marLeft w:val="0"/>
          <w:marRight w:val="0"/>
          <w:marTop w:val="0"/>
          <w:marBottom w:val="0"/>
          <w:divBdr>
            <w:top w:val="none" w:sz="0" w:space="0" w:color="auto"/>
            <w:left w:val="none" w:sz="0" w:space="0" w:color="auto"/>
            <w:bottom w:val="none" w:sz="0" w:space="0" w:color="auto"/>
            <w:right w:val="none" w:sz="0" w:space="0" w:color="auto"/>
          </w:divBdr>
        </w:div>
        <w:div w:id="1051154292">
          <w:marLeft w:val="0"/>
          <w:marRight w:val="0"/>
          <w:marTop w:val="0"/>
          <w:marBottom w:val="0"/>
          <w:divBdr>
            <w:top w:val="none" w:sz="0" w:space="0" w:color="auto"/>
            <w:left w:val="none" w:sz="0" w:space="0" w:color="auto"/>
            <w:bottom w:val="none" w:sz="0" w:space="0" w:color="auto"/>
            <w:right w:val="none" w:sz="0" w:space="0" w:color="auto"/>
          </w:divBdr>
        </w:div>
        <w:div w:id="580144463">
          <w:marLeft w:val="0"/>
          <w:marRight w:val="0"/>
          <w:marTop w:val="0"/>
          <w:marBottom w:val="0"/>
          <w:divBdr>
            <w:top w:val="none" w:sz="0" w:space="0" w:color="auto"/>
            <w:left w:val="none" w:sz="0" w:space="0" w:color="auto"/>
            <w:bottom w:val="none" w:sz="0" w:space="0" w:color="auto"/>
            <w:right w:val="none" w:sz="0" w:space="0" w:color="auto"/>
          </w:divBdr>
        </w:div>
        <w:div w:id="1809935776">
          <w:marLeft w:val="0"/>
          <w:marRight w:val="0"/>
          <w:marTop w:val="0"/>
          <w:marBottom w:val="0"/>
          <w:divBdr>
            <w:top w:val="none" w:sz="0" w:space="0" w:color="auto"/>
            <w:left w:val="none" w:sz="0" w:space="0" w:color="auto"/>
            <w:bottom w:val="none" w:sz="0" w:space="0" w:color="auto"/>
            <w:right w:val="none" w:sz="0" w:space="0" w:color="auto"/>
          </w:divBdr>
        </w:div>
        <w:div w:id="1166048460">
          <w:marLeft w:val="0"/>
          <w:marRight w:val="0"/>
          <w:marTop w:val="0"/>
          <w:marBottom w:val="0"/>
          <w:divBdr>
            <w:top w:val="none" w:sz="0" w:space="0" w:color="auto"/>
            <w:left w:val="none" w:sz="0" w:space="0" w:color="auto"/>
            <w:bottom w:val="none" w:sz="0" w:space="0" w:color="auto"/>
            <w:right w:val="none" w:sz="0" w:space="0" w:color="auto"/>
          </w:divBdr>
        </w:div>
        <w:div w:id="1058284909">
          <w:marLeft w:val="0"/>
          <w:marRight w:val="0"/>
          <w:marTop w:val="0"/>
          <w:marBottom w:val="0"/>
          <w:divBdr>
            <w:top w:val="none" w:sz="0" w:space="0" w:color="auto"/>
            <w:left w:val="none" w:sz="0" w:space="0" w:color="auto"/>
            <w:bottom w:val="none" w:sz="0" w:space="0" w:color="auto"/>
            <w:right w:val="none" w:sz="0" w:space="0" w:color="auto"/>
          </w:divBdr>
        </w:div>
        <w:div w:id="1671056524">
          <w:marLeft w:val="0"/>
          <w:marRight w:val="0"/>
          <w:marTop w:val="0"/>
          <w:marBottom w:val="0"/>
          <w:divBdr>
            <w:top w:val="none" w:sz="0" w:space="0" w:color="auto"/>
            <w:left w:val="none" w:sz="0" w:space="0" w:color="auto"/>
            <w:bottom w:val="none" w:sz="0" w:space="0" w:color="auto"/>
            <w:right w:val="none" w:sz="0" w:space="0" w:color="auto"/>
          </w:divBdr>
        </w:div>
        <w:div w:id="1162812260">
          <w:marLeft w:val="0"/>
          <w:marRight w:val="0"/>
          <w:marTop w:val="0"/>
          <w:marBottom w:val="0"/>
          <w:divBdr>
            <w:top w:val="none" w:sz="0" w:space="0" w:color="auto"/>
            <w:left w:val="none" w:sz="0" w:space="0" w:color="auto"/>
            <w:bottom w:val="none" w:sz="0" w:space="0" w:color="auto"/>
            <w:right w:val="none" w:sz="0" w:space="0" w:color="auto"/>
          </w:divBdr>
        </w:div>
        <w:div w:id="1451512033">
          <w:marLeft w:val="0"/>
          <w:marRight w:val="0"/>
          <w:marTop w:val="0"/>
          <w:marBottom w:val="0"/>
          <w:divBdr>
            <w:top w:val="none" w:sz="0" w:space="0" w:color="auto"/>
            <w:left w:val="none" w:sz="0" w:space="0" w:color="auto"/>
            <w:bottom w:val="none" w:sz="0" w:space="0" w:color="auto"/>
            <w:right w:val="none" w:sz="0" w:space="0" w:color="auto"/>
          </w:divBdr>
        </w:div>
        <w:div w:id="1561404141">
          <w:marLeft w:val="0"/>
          <w:marRight w:val="0"/>
          <w:marTop w:val="0"/>
          <w:marBottom w:val="0"/>
          <w:divBdr>
            <w:top w:val="none" w:sz="0" w:space="0" w:color="auto"/>
            <w:left w:val="none" w:sz="0" w:space="0" w:color="auto"/>
            <w:bottom w:val="none" w:sz="0" w:space="0" w:color="auto"/>
            <w:right w:val="none" w:sz="0" w:space="0" w:color="auto"/>
          </w:divBdr>
        </w:div>
        <w:div w:id="1897352087">
          <w:marLeft w:val="0"/>
          <w:marRight w:val="0"/>
          <w:marTop w:val="0"/>
          <w:marBottom w:val="0"/>
          <w:divBdr>
            <w:top w:val="none" w:sz="0" w:space="0" w:color="auto"/>
            <w:left w:val="none" w:sz="0" w:space="0" w:color="auto"/>
            <w:bottom w:val="none" w:sz="0" w:space="0" w:color="auto"/>
            <w:right w:val="none" w:sz="0" w:space="0" w:color="auto"/>
          </w:divBdr>
        </w:div>
        <w:div w:id="1903254388">
          <w:marLeft w:val="0"/>
          <w:marRight w:val="0"/>
          <w:marTop w:val="0"/>
          <w:marBottom w:val="0"/>
          <w:divBdr>
            <w:top w:val="none" w:sz="0" w:space="0" w:color="auto"/>
            <w:left w:val="none" w:sz="0" w:space="0" w:color="auto"/>
            <w:bottom w:val="none" w:sz="0" w:space="0" w:color="auto"/>
            <w:right w:val="none" w:sz="0" w:space="0" w:color="auto"/>
          </w:divBdr>
        </w:div>
        <w:div w:id="123694008">
          <w:marLeft w:val="0"/>
          <w:marRight w:val="0"/>
          <w:marTop w:val="0"/>
          <w:marBottom w:val="0"/>
          <w:divBdr>
            <w:top w:val="none" w:sz="0" w:space="0" w:color="auto"/>
            <w:left w:val="none" w:sz="0" w:space="0" w:color="auto"/>
            <w:bottom w:val="none" w:sz="0" w:space="0" w:color="auto"/>
            <w:right w:val="none" w:sz="0" w:space="0" w:color="auto"/>
          </w:divBdr>
        </w:div>
        <w:div w:id="267273892">
          <w:marLeft w:val="0"/>
          <w:marRight w:val="0"/>
          <w:marTop w:val="0"/>
          <w:marBottom w:val="0"/>
          <w:divBdr>
            <w:top w:val="none" w:sz="0" w:space="0" w:color="auto"/>
            <w:left w:val="none" w:sz="0" w:space="0" w:color="auto"/>
            <w:bottom w:val="none" w:sz="0" w:space="0" w:color="auto"/>
            <w:right w:val="none" w:sz="0" w:space="0" w:color="auto"/>
          </w:divBdr>
        </w:div>
        <w:div w:id="241645219">
          <w:marLeft w:val="0"/>
          <w:marRight w:val="0"/>
          <w:marTop w:val="0"/>
          <w:marBottom w:val="0"/>
          <w:divBdr>
            <w:top w:val="none" w:sz="0" w:space="0" w:color="auto"/>
            <w:left w:val="none" w:sz="0" w:space="0" w:color="auto"/>
            <w:bottom w:val="none" w:sz="0" w:space="0" w:color="auto"/>
            <w:right w:val="none" w:sz="0" w:space="0" w:color="auto"/>
          </w:divBdr>
        </w:div>
        <w:div w:id="362362535">
          <w:marLeft w:val="0"/>
          <w:marRight w:val="0"/>
          <w:marTop w:val="0"/>
          <w:marBottom w:val="0"/>
          <w:divBdr>
            <w:top w:val="none" w:sz="0" w:space="0" w:color="auto"/>
            <w:left w:val="none" w:sz="0" w:space="0" w:color="auto"/>
            <w:bottom w:val="none" w:sz="0" w:space="0" w:color="auto"/>
            <w:right w:val="none" w:sz="0" w:space="0" w:color="auto"/>
          </w:divBdr>
        </w:div>
        <w:div w:id="730614058">
          <w:marLeft w:val="0"/>
          <w:marRight w:val="0"/>
          <w:marTop w:val="0"/>
          <w:marBottom w:val="0"/>
          <w:divBdr>
            <w:top w:val="none" w:sz="0" w:space="0" w:color="auto"/>
            <w:left w:val="none" w:sz="0" w:space="0" w:color="auto"/>
            <w:bottom w:val="none" w:sz="0" w:space="0" w:color="auto"/>
            <w:right w:val="none" w:sz="0" w:space="0" w:color="auto"/>
          </w:divBdr>
        </w:div>
        <w:div w:id="1875194369">
          <w:marLeft w:val="0"/>
          <w:marRight w:val="0"/>
          <w:marTop w:val="0"/>
          <w:marBottom w:val="0"/>
          <w:divBdr>
            <w:top w:val="none" w:sz="0" w:space="0" w:color="auto"/>
            <w:left w:val="none" w:sz="0" w:space="0" w:color="auto"/>
            <w:bottom w:val="none" w:sz="0" w:space="0" w:color="auto"/>
            <w:right w:val="none" w:sz="0" w:space="0" w:color="auto"/>
          </w:divBdr>
        </w:div>
        <w:div w:id="1701931893">
          <w:marLeft w:val="0"/>
          <w:marRight w:val="0"/>
          <w:marTop w:val="0"/>
          <w:marBottom w:val="0"/>
          <w:divBdr>
            <w:top w:val="none" w:sz="0" w:space="0" w:color="auto"/>
            <w:left w:val="none" w:sz="0" w:space="0" w:color="auto"/>
            <w:bottom w:val="none" w:sz="0" w:space="0" w:color="auto"/>
            <w:right w:val="none" w:sz="0" w:space="0" w:color="auto"/>
          </w:divBdr>
        </w:div>
        <w:div w:id="193541256">
          <w:marLeft w:val="0"/>
          <w:marRight w:val="0"/>
          <w:marTop w:val="0"/>
          <w:marBottom w:val="0"/>
          <w:divBdr>
            <w:top w:val="none" w:sz="0" w:space="0" w:color="auto"/>
            <w:left w:val="none" w:sz="0" w:space="0" w:color="auto"/>
            <w:bottom w:val="none" w:sz="0" w:space="0" w:color="auto"/>
            <w:right w:val="none" w:sz="0" w:space="0" w:color="auto"/>
          </w:divBdr>
        </w:div>
        <w:div w:id="1752123387">
          <w:marLeft w:val="0"/>
          <w:marRight w:val="0"/>
          <w:marTop w:val="0"/>
          <w:marBottom w:val="0"/>
          <w:divBdr>
            <w:top w:val="none" w:sz="0" w:space="0" w:color="auto"/>
            <w:left w:val="none" w:sz="0" w:space="0" w:color="auto"/>
            <w:bottom w:val="none" w:sz="0" w:space="0" w:color="auto"/>
            <w:right w:val="none" w:sz="0" w:space="0" w:color="auto"/>
          </w:divBdr>
        </w:div>
        <w:div w:id="2046446896">
          <w:marLeft w:val="0"/>
          <w:marRight w:val="0"/>
          <w:marTop w:val="0"/>
          <w:marBottom w:val="0"/>
          <w:divBdr>
            <w:top w:val="none" w:sz="0" w:space="0" w:color="auto"/>
            <w:left w:val="none" w:sz="0" w:space="0" w:color="auto"/>
            <w:bottom w:val="none" w:sz="0" w:space="0" w:color="auto"/>
            <w:right w:val="none" w:sz="0" w:space="0" w:color="auto"/>
          </w:divBdr>
        </w:div>
        <w:div w:id="1444567621">
          <w:marLeft w:val="0"/>
          <w:marRight w:val="0"/>
          <w:marTop w:val="0"/>
          <w:marBottom w:val="0"/>
          <w:divBdr>
            <w:top w:val="none" w:sz="0" w:space="0" w:color="auto"/>
            <w:left w:val="none" w:sz="0" w:space="0" w:color="auto"/>
            <w:bottom w:val="none" w:sz="0" w:space="0" w:color="auto"/>
            <w:right w:val="none" w:sz="0" w:space="0" w:color="auto"/>
          </w:divBdr>
        </w:div>
        <w:div w:id="416250761">
          <w:marLeft w:val="0"/>
          <w:marRight w:val="0"/>
          <w:marTop w:val="0"/>
          <w:marBottom w:val="0"/>
          <w:divBdr>
            <w:top w:val="none" w:sz="0" w:space="0" w:color="auto"/>
            <w:left w:val="none" w:sz="0" w:space="0" w:color="auto"/>
            <w:bottom w:val="none" w:sz="0" w:space="0" w:color="auto"/>
            <w:right w:val="none" w:sz="0" w:space="0" w:color="auto"/>
          </w:divBdr>
        </w:div>
        <w:div w:id="1714885458">
          <w:marLeft w:val="0"/>
          <w:marRight w:val="0"/>
          <w:marTop w:val="0"/>
          <w:marBottom w:val="0"/>
          <w:divBdr>
            <w:top w:val="none" w:sz="0" w:space="0" w:color="auto"/>
            <w:left w:val="none" w:sz="0" w:space="0" w:color="auto"/>
            <w:bottom w:val="none" w:sz="0" w:space="0" w:color="auto"/>
            <w:right w:val="none" w:sz="0" w:space="0" w:color="auto"/>
          </w:divBdr>
        </w:div>
        <w:div w:id="1078671075">
          <w:marLeft w:val="0"/>
          <w:marRight w:val="0"/>
          <w:marTop w:val="0"/>
          <w:marBottom w:val="0"/>
          <w:divBdr>
            <w:top w:val="none" w:sz="0" w:space="0" w:color="auto"/>
            <w:left w:val="none" w:sz="0" w:space="0" w:color="auto"/>
            <w:bottom w:val="none" w:sz="0" w:space="0" w:color="auto"/>
            <w:right w:val="none" w:sz="0" w:space="0" w:color="auto"/>
          </w:divBdr>
        </w:div>
        <w:div w:id="970094761">
          <w:marLeft w:val="0"/>
          <w:marRight w:val="0"/>
          <w:marTop w:val="0"/>
          <w:marBottom w:val="0"/>
          <w:divBdr>
            <w:top w:val="none" w:sz="0" w:space="0" w:color="auto"/>
            <w:left w:val="none" w:sz="0" w:space="0" w:color="auto"/>
            <w:bottom w:val="none" w:sz="0" w:space="0" w:color="auto"/>
            <w:right w:val="none" w:sz="0" w:space="0" w:color="auto"/>
          </w:divBdr>
        </w:div>
        <w:div w:id="497768341">
          <w:marLeft w:val="0"/>
          <w:marRight w:val="0"/>
          <w:marTop w:val="0"/>
          <w:marBottom w:val="0"/>
          <w:divBdr>
            <w:top w:val="none" w:sz="0" w:space="0" w:color="auto"/>
            <w:left w:val="none" w:sz="0" w:space="0" w:color="auto"/>
            <w:bottom w:val="none" w:sz="0" w:space="0" w:color="auto"/>
            <w:right w:val="none" w:sz="0" w:space="0" w:color="auto"/>
          </w:divBdr>
        </w:div>
        <w:div w:id="56901516">
          <w:marLeft w:val="0"/>
          <w:marRight w:val="0"/>
          <w:marTop w:val="0"/>
          <w:marBottom w:val="0"/>
          <w:divBdr>
            <w:top w:val="none" w:sz="0" w:space="0" w:color="auto"/>
            <w:left w:val="none" w:sz="0" w:space="0" w:color="auto"/>
            <w:bottom w:val="none" w:sz="0" w:space="0" w:color="auto"/>
            <w:right w:val="none" w:sz="0" w:space="0" w:color="auto"/>
          </w:divBdr>
        </w:div>
        <w:div w:id="38938146">
          <w:marLeft w:val="0"/>
          <w:marRight w:val="0"/>
          <w:marTop w:val="0"/>
          <w:marBottom w:val="0"/>
          <w:divBdr>
            <w:top w:val="none" w:sz="0" w:space="0" w:color="auto"/>
            <w:left w:val="none" w:sz="0" w:space="0" w:color="auto"/>
            <w:bottom w:val="none" w:sz="0" w:space="0" w:color="auto"/>
            <w:right w:val="none" w:sz="0" w:space="0" w:color="auto"/>
          </w:divBdr>
        </w:div>
        <w:div w:id="2001763992">
          <w:marLeft w:val="0"/>
          <w:marRight w:val="0"/>
          <w:marTop w:val="0"/>
          <w:marBottom w:val="0"/>
          <w:divBdr>
            <w:top w:val="none" w:sz="0" w:space="0" w:color="auto"/>
            <w:left w:val="none" w:sz="0" w:space="0" w:color="auto"/>
            <w:bottom w:val="none" w:sz="0" w:space="0" w:color="auto"/>
            <w:right w:val="none" w:sz="0" w:space="0" w:color="auto"/>
          </w:divBdr>
        </w:div>
        <w:div w:id="751127515">
          <w:marLeft w:val="0"/>
          <w:marRight w:val="0"/>
          <w:marTop w:val="0"/>
          <w:marBottom w:val="0"/>
          <w:divBdr>
            <w:top w:val="none" w:sz="0" w:space="0" w:color="auto"/>
            <w:left w:val="none" w:sz="0" w:space="0" w:color="auto"/>
            <w:bottom w:val="none" w:sz="0" w:space="0" w:color="auto"/>
            <w:right w:val="none" w:sz="0" w:space="0" w:color="auto"/>
          </w:divBdr>
        </w:div>
        <w:div w:id="822543421">
          <w:marLeft w:val="0"/>
          <w:marRight w:val="0"/>
          <w:marTop w:val="0"/>
          <w:marBottom w:val="0"/>
          <w:divBdr>
            <w:top w:val="none" w:sz="0" w:space="0" w:color="auto"/>
            <w:left w:val="none" w:sz="0" w:space="0" w:color="auto"/>
            <w:bottom w:val="none" w:sz="0" w:space="0" w:color="auto"/>
            <w:right w:val="none" w:sz="0" w:space="0" w:color="auto"/>
          </w:divBdr>
        </w:div>
        <w:div w:id="266161313">
          <w:marLeft w:val="0"/>
          <w:marRight w:val="0"/>
          <w:marTop w:val="0"/>
          <w:marBottom w:val="0"/>
          <w:divBdr>
            <w:top w:val="none" w:sz="0" w:space="0" w:color="auto"/>
            <w:left w:val="none" w:sz="0" w:space="0" w:color="auto"/>
            <w:bottom w:val="none" w:sz="0" w:space="0" w:color="auto"/>
            <w:right w:val="none" w:sz="0" w:space="0" w:color="auto"/>
          </w:divBdr>
        </w:div>
        <w:div w:id="1833184007">
          <w:marLeft w:val="0"/>
          <w:marRight w:val="0"/>
          <w:marTop w:val="0"/>
          <w:marBottom w:val="0"/>
          <w:divBdr>
            <w:top w:val="none" w:sz="0" w:space="0" w:color="auto"/>
            <w:left w:val="none" w:sz="0" w:space="0" w:color="auto"/>
            <w:bottom w:val="none" w:sz="0" w:space="0" w:color="auto"/>
            <w:right w:val="none" w:sz="0" w:space="0" w:color="auto"/>
          </w:divBdr>
        </w:div>
        <w:div w:id="1242377037">
          <w:marLeft w:val="0"/>
          <w:marRight w:val="0"/>
          <w:marTop w:val="0"/>
          <w:marBottom w:val="0"/>
          <w:divBdr>
            <w:top w:val="none" w:sz="0" w:space="0" w:color="auto"/>
            <w:left w:val="none" w:sz="0" w:space="0" w:color="auto"/>
            <w:bottom w:val="none" w:sz="0" w:space="0" w:color="auto"/>
            <w:right w:val="none" w:sz="0" w:space="0" w:color="auto"/>
          </w:divBdr>
        </w:div>
        <w:div w:id="934553201">
          <w:marLeft w:val="0"/>
          <w:marRight w:val="0"/>
          <w:marTop w:val="0"/>
          <w:marBottom w:val="0"/>
          <w:divBdr>
            <w:top w:val="none" w:sz="0" w:space="0" w:color="auto"/>
            <w:left w:val="none" w:sz="0" w:space="0" w:color="auto"/>
            <w:bottom w:val="none" w:sz="0" w:space="0" w:color="auto"/>
            <w:right w:val="none" w:sz="0" w:space="0" w:color="auto"/>
          </w:divBdr>
        </w:div>
        <w:div w:id="1070924571">
          <w:marLeft w:val="0"/>
          <w:marRight w:val="0"/>
          <w:marTop w:val="0"/>
          <w:marBottom w:val="0"/>
          <w:divBdr>
            <w:top w:val="none" w:sz="0" w:space="0" w:color="auto"/>
            <w:left w:val="none" w:sz="0" w:space="0" w:color="auto"/>
            <w:bottom w:val="none" w:sz="0" w:space="0" w:color="auto"/>
            <w:right w:val="none" w:sz="0" w:space="0" w:color="auto"/>
          </w:divBdr>
        </w:div>
        <w:div w:id="919757987">
          <w:marLeft w:val="0"/>
          <w:marRight w:val="0"/>
          <w:marTop w:val="0"/>
          <w:marBottom w:val="0"/>
          <w:divBdr>
            <w:top w:val="none" w:sz="0" w:space="0" w:color="auto"/>
            <w:left w:val="none" w:sz="0" w:space="0" w:color="auto"/>
            <w:bottom w:val="none" w:sz="0" w:space="0" w:color="auto"/>
            <w:right w:val="none" w:sz="0" w:space="0" w:color="auto"/>
          </w:divBdr>
        </w:div>
        <w:div w:id="1579168261">
          <w:marLeft w:val="0"/>
          <w:marRight w:val="0"/>
          <w:marTop w:val="0"/>
          <w:marBottom w:val="0"/>
          <w:divBdr>
            <w:top w:val="none" w:sz="0" w:space="0" w:color="auto"/>
            <w:left w:val="none" w:sz="0" w:space="0" w:color="auto"/>
            <w:bottom w:val="none" w:sz="0" w:space="0" w:color="auto"/>
            <w:right w:val="none" w:sz="0" w:space="0" w:color="auto"/>
          </w:divBdr>
        </w:div>
        <w:div w:id="232203975">
          <w:marLeft w:val="0"/>
          <w:marRight w:val="0"/>
          <w:marTop w:val="0"/>
          <w:marBottom w:val="0"/>
          <w:divBdr>
            <w:top w:val="none" w:sz="0" w:space="0" w:color="auto"/>
            <w:left w:val="none" w:sz="0" w:space="0" w:color="auto"/>
            <w:bottom w:val="none" w:sz="0" w:space="0" w:color="auto"/>
            <w:right w:val="none" w:sz="0" w:space="0" w:color="auto"/>
          </w:divBdr>
        </w:div>
      </w:divsChild>
    </w:div>
    <w:div w:id="632642428">
      <w:bodyDiv w:val="1"/>
      <w:marLeft w:val="0"/>
      <w:marRight w:val="0"/>
      <w:marTop w:val="0"/>
      <w:marBottom w:val="0"/>
      <w:divBdr>
        <w:top w:val="none" w:sz="0" w:space="0" w:color="auto"/>
        <w:left w:val="none" w:sz="0" w:space="0" w:color="auto"/>
        <w:bottom w:val="none" w:sz="0" w:space="0" w:color="auto"/>
        <w:right w:val="none" w:sz="0" w:space="0" w:color="auto"/>
      </w:divBdr>
      <w:divsChild>
        <w:div w:id="1743134430">
          <w:marLeft w:val="0"/>
          <w:marRight w:val="0"/>
          <w:marTop w:val="0"/>
          <w:marBottom w:val="0"/>
          <w:divBdr>
            <w:top w:val="none" w:sz="0" w:space="0" w:color="auto"/>
            <w:left w:val="none" w:sz="0" w:space="0" w:color="auto"/>
            <w:bottom w:val="none" w:sz="0" w:space="0" w:color="auto"/>
            <w:right w:val="none" w:sz="0" w:space="0" w:color="auto"/>
          </w:divBdr>
        </w:div>
        <w:div w:id="926616509">
          <w:marLeft w:val="0"/>
          <w:marRight w:val="0"/>
          <w:marTop w:val="0"/>
          <w:marBottom w:val="0"/>
          <w:divBdr>
            <w:top w:val="none" w:sz="0" w:space="0" w:color="auto"/>
            <w:left w:val="none" w:sz="0" w:space="0" w:color="auto"/>
            <w:bottom w:val="none" w:sz="0" w:space="0" w:color="auto"/>
            <w:right w:val="none" w:sz="0" w:space="0" w:color="auto"/>
          </w:divBdr>
        </w:div>
        <w:div w:id="1719816618">
          <w:marLeft w:val="0"/>
          <w:marRight w:val="0"/>
          <w:marTop w:val="0"/>
          <w:marBottom w:val="0"/>
          <w:divBdr>
            <w:top w:val="none" w:sz="0" w:space="0" w:color="auto"/>
            <w:left w:val="none" w:sz="0" w:space="0" w:color="auto"/>
            <w:bottom w:val="none" w:sz="0" w:space="0" w:color="auto"/>
            <w:right w:val="none" w:sz="0" w:space="0" w:color="auto"/>
          </w:divBdr>
        </w:div>
        <w:div w:id="1985623440">
          <w:marLeft w:val="0"/>
          <w:marRight w:val="0"/>
          <w:marTop w:val="0"/>
          <w:marBottom w:val="0"/>
          <w:divBdr>
            <w:top w:val="none" w:sz="0" w:space="0" w:color="auto"/>
            <w:left w:val="none" w:sz="0" w:space="0" w:color="auto"/>
            <w:bottom w:val="none" w:sz="0" w:space="0" w:color="auto"/>
            <w:right w:val="none" w:sz="0" w:space="0" w:color="auto"/>
          </w:divBdr>
        </w:div>
        <w:div w:id="1940408525">
          <w:marLeft w:val="0"/>
          <w:marRight w:val="0"/>
          <w:marTop w:val="0"/>
          <w:marBottom w:val="0"/>
          <w:divBdr>
            <w:top w:val="none" w:sz="0" w:space="0" w:color="auto"/>
            <w:left w:val="none" w:sz="0" w:space="0" w:color="auto"/>
            <w:bottom w:val="none" w:sz="0" w:space="0" w:color="auto"/>
            <w:right w:val="none" w:sz="0" w:space="0" w:color="auto"/>
          </w:divBdr>
        </w:div>
        <w:div w:id="247929097">
          <w:marLeft w:val="0"/>
          <w:marRight w:val="0"/>
          <w:marTop w:val="0"/>
          <w:marBottom w:val="0"/>
          <w:divBdr>
            <w:top w:val="none" w:sz="0" w:space="0" w:color="auto"/>
            <w:left w:val="none" w:sz="0" w:space="0" w:color="auto"/>
            <w:bottom w:val="none" w:sz="0" w:space="0" w:color="auto"/>
            <w:right w:val="none" w:sz="0" w:space="0" w:color="auto"/>
          </w:divBdr>
        </w:div>
        <w:div w:id="1792894895">
          <w:marLeft w:val="0"/>
          <w:marRight w:val="0"/>
          <w:marTop w:val="0"/>
          <w:marBottom w:val="0"/>
          <w:divBdr>
            <w:top w:val="none" w:sz="0" w:space="0" w:color="auto"/>
            <w:left w:val="none" w:sz="0" w:space="0" w:color="auto"/>
            <w:bottom w:val="none" w:sz="0" w:space="0" w:color="auto"/>
            <w:right w:val="none" w:sz="0" w:space="0" w:color="auto"/>
          </w:divBdr>
        </w:div>
        <w:div w:id="1037239061">
          <w:marLeft w:val="0"/>
          <w:marRight w:val="0"/>
          <w:marTop w:val="0"/>
          <w:marBottom w:val="0"/>
          <w:divBdr>
            <w:top w:val="none" w:sz="0" w:space="0" w:color="auto"/>
            <w:left w:val="none" w:sz="0" w:space="0" w:color="auto"/>
            <w:bottom w:val="none" w:sz="0" w:space="0" w:color="auto"/>
            <w:right w:val="none" w:sz="0" w:space="0" w:color="auto"/>
          </w:divBdr>
        </w:div>
        <w:div w:id="1046222013">
          <w:marLeft w:val="0"/>
          <w:marRight w:val="0"/>
          <w:marTop w:val="0"/>
          <w:marBottom w:val="0"/>
          <w:divBdr>
            <w:top w:val="none" w:sz="0" w:space="0" w:color="auto"/>
            <w:left w:val="none" w:sz="0" w:space="0" w:color="auto"/>
            <w:bottom w:val="none" w:sz="0" w:space="0" w:color="auto"/>
            <w:right w:val="none" w:sz="0" w:space="0" w:color="auto"/>
          </w:divBdr>
        </w:div>
        <w:div w:id="745803289">
          <w:marLeft w:val="0"/>
          <w:marRight w:val="0"/>
          <w:marTop w:val="0"/>
          <w:marBottom w:val="0"/>
          <w:divBdr>
            <w:top w:val="none" w:sz="0" w:space="0" w:color="auto"/>
            <w:left w:val="none" w:sz="0" w:space="0" w:color="auto"/>
            <w:bottom w:val="none" w:sz="0" w:space="0" w:color="auto"/>
            <w:right w:val="none" w:sz="0" w:space="0" w:color="auto"/>
          </w:divBdr>
        </w:div>
        <w:div w:id="1551041757">
          <w:marLeft w:val="0"/>
          <w:marRight w:val="0"/>
          <w:marTop w:val="0"/>
          <w:marBottom w:val="0"/>
          <w:divBdr>
            <w:top w:val="none" w:sz="0" w:space="0" w:color="auto"/>
            <w:left w:val="none" w:sz="0" w:space="0" w:color="auto"/>
            <w:bottom w:val="none" w:sz="0" w:space="0" w:color="auto"/>
            <w:right w:val="none" w:sz="0" w:space="0" w:color="auto"/>
          </w:divBdr>
        </w:div>
        <w:div w:id="314839544">
          <w:marLeft w:val="0"/>
          <w:marRight w:val="0"/>
          <w:marTop w:val="0"/>
          <w:marBottom w:val="0"/>
          <w:divBdr>
            <w:top w:val="none" w:sz="0" w:space="0" w:color="auto"/>
            <w:left w:val="none" w:sz="0" w:space="0" w:color="auto"/>
            <w:bottom w:val="none" w:sz="0" w:space="0" w:color="auto"/>
            <w:right w:val="none" w:sz="0" w:space="0" w:color="auto"/>
          </w:divBdr>
        </w:div>
        <w:div w:id="1490901215">
          <w:marLeft w:val="0"/>
          <w:marRight w:val="0"/>
          <w:marTop w:val="0"/>
          <w:marBottom w:val="0"/>
          <w:divBdr>
            <w:top w:val="none" w:sz="0" w:space="0" w:color="auto"/>
            <w:left w:val="none" w:sz="0" w:space="0" w:color="auto"/>
            <w:bottom w:val="none" w:sz="0" w:space="0" w:color="auto"/>
            <w:right w:val="none" w:sz="0" w:space="0" w:color="auto"/>
          </w:divBdr>
        </w:div>
        <w:div w:id="193269857">
          <w:marLeft w:val="0"/>
          <w:marRight w:val="0"/>
          <w:marTop w:val="0"/>
          <w:marBottom w:val="0"/>
          <w:divBdr>
            <w:top w:val="none" w:sz="0" w:space="0" w:color="auto"/>
            <w:left w:val="none" w:sz="0" w:space="0" w:color="auto"/>
            <w:bottom w:val="none" w:sz="0" w:space="0" w:color="auto"/>
            <w:right w:val="none" w:sz="0" w:space="0" w:color="auto"/>
          </w:divBdr>
        </w:div>
        <w:div w:id="1837382487">
          <w:marLeft w:val="0"/>
          <w:marRight w:val="0"/>
          <w:marTop w:val="0"/>
          <w:marBottom w:val="0"/>
          <w:divBdr>
            <w:top w:val="none" w:sz="0" w:space="0" w:color="auto"/>
            <w:left w:val="none" w:sz="0" w:space="0" w:color="auto"/>
            <w:bottom w:val="none" w:sz="0" w:space="0" w:color="auto"/>
            <w:right w:val="none" w:sz="0" w:space="0" w:color="auto"/>
          </w:divBdr>
        </w:div>
        <w:div w:id="338895435">
          <w:marLeft w:val="0"/>
          <w:marRight w:val="0"/>
          <w:marTop w:val="0"/>
          <w:marBottom w:val="0"/>
          <w:divBdr>
            <w:top w:val="none" w:sz="0" w:space="0" w:color="auto"/>
            <w:left w:val="none" w:sz="0" w:space="0" w:color="auto"/>
            <w:bottom w:val="none" w:sz="0" w:space="0" w:color="auto"/>
            <w:right w:val="none" w:sz="0" w:space="0" w:color="auto"/>
          </w:divBdr>
        </w:div>
        <w:div w:id="404691811">
          <w:marLeft w:val="0"/>
          <w:marRight w:val="0"/>
          <w:marTop w:val="0"/>
          <w:marBottom w:val="0"/>
          <w:divBdr>
            <w:top w:val="none" w:sz="0" w:space="0" w:color="auto"/>
            <w:left w:val="none" w:sz="0" w:space="0" w:color="auto"/>
            <w:bottom w:val="none" w:sz="0" w:space="0" w:color="auto"/>
            <w:right w:val="none" w:sz="0" w:space="0" w:color="auto"/>
          </w:divBdr>
        </w:div>
        <w:div w:id="867718323">
          <w:marLeft w:val="0"/>
          <w:marRight w:val="0"/>
          <w:marTop w:val="0"/>
          <w:marBottom w:val="0"/>
          <w:divBdr>
            <w:top w:val="none" w:sz="0" w:space="0" w:color="auto"/>
            <w:left w:val="none" w:sz="0" w:space="0" w:color="auto"/>
            <w:bottom w:val="none" w:sz="0" w:space="0" w:color="auto"/>
            <w:right w:val="none" w:sz="0" w:space="0" w:color="auto"/>
          </w:divBdr>
        </w:div>
        <w:div w:id="1987974093">
          <w:marLeft w:val="0"/>
          <w:marRight w:val="0"/>
          <w:marTop w:val="0"/>
          <w:marBottom w:val="0"/>
          <w:divBdr>
            <w:top w:val="none" w:sz="0" w:space="0" w:color="auto"/>
            <w:left w:val="none" w:sz="0" w:space="0" w:color="auto"/>
            <w:bottom w:val="none" w:sz="0" w:space="0" w:color="auto"/>
            <w:right w:val="none" w:sz="0" w:space="0" w:color="auto"/>
          </w:divBdr>
        </w:div>
        <w:div w:id="933367004">
          <w:marLeft w:val="0"/>
          <w:marRight w:val="0"/>
          <w:marTop w:val="0"/>
          <w:marBottom w:val="0"/>
          <w:divBdr>
            <w:top w:val="none" w:sz="0" w:space="0" w:color="auto"/>
            <w:left w:val="none" w:sz="0" w:space="0" w:color="auto"/>
            <w:bottom w:val="none" w:sz="0" w:space="0" w:color="auto"/>
            <w:right w:val="none" w:sz="0" w:space="0" w:color="auto"/>
          </w:divBdr>
        </w:div>
        <w:div w:id="1663393709">
          <w:marLeft w:val="0"/>
          <w:marRight w:val="0"/>
          <w:marTop w:val="0"/>
          <w:marBottom w:val="0"/>
          <w:divBdr>
            <w:top w:val="none" w:sz="0" w:space="0" w:color="auto"/>
            <w:left w:val="none" w:sz="0" w:space="0" w:color="auto"/>
            <w:bottom w:val="none" w:sz="0" w:space="0" w:color="auto"/>
            <w:right w:val="none" w:sz="0" w:space="0" w:color="auto"/>
          </w:divBdr>
        </w:div>
      </w:divsChild>
    </w:div>
    <w:div w:id="655762143">
      <w:bodyDiv w:val="1"/>
      <w:marLeft w:val="0"/>
      <w:marRight w:val="0"/>
      <w:marTop w:val="0"/>
      <w:marBottom w:val="0"/>
      <w:divBdr>
        <w:top w:val="none" w:sz="0" w:space="0" w:color="auto"/>
        <w:left w:val="none" w:sz="0" w:space="0" w:color="auto"/>
        <w:bottom w:val="none" w:sz="0" w:space="0" w:color="auto"/>
        <w:right w:val="none" w:sz="0" w:space="0" w:color="auto"/>
      </w:divBdr>
      <w:divsChild>
        <w:div w:id="1006253954">
          <w:marLeft w:val="0"/>
          <w:marRight w:val="0"/>
          <w:marTop w:val="0"/>
          <w:marBottom w:val="0"/>
          <w:divBdr>
            <w:top w:val="none" w:sz="0" w:space="0" w:color="auto"/>
            <w:left w:val="none" w:sz="0" w:space="0" w:color="auto"/>
            <w:bottom w:val="none" w:sz="0" w:space="0" w:color="auto"/>
            <w:right w:val="none" w:sz="0" w:space="0" w:color="auto"/>
          </w:divBdr>
        </w:div>
        <w:div w:id="485365247">
          <w:marLeft w:val="0"/>
          <w:marRight w:val="0"/>
          <w:marTop w:val="120"/>
          <w:marBottom w:val="120"/>
          <w:divBdr>
            <w:top w:val="none" w:sz="0" w:space="0" w:color="auto"/>
            <w:left w:val="none" w:sz="0" w:space="0" w:color="auto"/>
            <w:bottom w:val="none" w:sz="0" w:space="0" w:color="auto"/>
            <w:right w:val="none" w:sz="0" w:space="0" w:color="auto"/>
          </w:divBdr>
          <w:divsChild>
            <w:div w:id="1879538344">
              <w:marLeft w:val="0"/>
              <w:marRight w:val="0"/>
              <w:marTop w:val="0"/>
              <w:marBottom w:val="0"/>
              <w:divBdr>
                <w:top w:val="none" w:sz="0" w:space="0" w:color="auto"/>
                <w:left w:val="none" w:sz="0" w:space="0" w:color="auto"/>
                <w:bottom w:val="none" w:sz="0" w:space="0" w:color="auto"/>
                <w:right w:val="none" w:sz="0" w:space="0" w:color="auto"/>
              </w:divBdr>
              <w:divsChild>
                <w:div w:id="580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320">
          <w:marLeft w:val="0"/>
          <w:marRight w:val="0"/>
          <w:marTop w:val="120"/>
          <w:marBottom w:val="120"/>
          <w:divBdr>
            <w:top w:val="none" w:sz="0" w:space="0" w:color="auto"/>
            <w:left w:val="none" w:sz="0" w:space="0" w:color="auto"/>
            <w:bottom w:val="none" w:sz="0" w:space="0" w:color="auto"/>
            <w:right w:val="none" w:sz="0" w:space="0" w:color="auto"/>
          </w:divBdr>
          <w:divsChild>
            <w:div w:id="195309934">
              <w:marLeft w:val="0"/>
              <w:marRight w:val="0"/>
              <w:marTop w:val="0"/>
              <w:marBottom w:val="0"/>
              <w:divBdr>
                <w:top w:val="none" w:sz="0" w:space="0" w:color="auto"/>
                <w:left w:val="none" w:sz="0" w:space="0" w:color="auto"/>
                <w:bottom w:val="none" w:sz="0" w:space="0" w:color="auto"/>
                <w:right w:val="none" w:sz="0" w:space="0" w:color="auto"/>
              </w:divBdr>
              <w:divsChild>
                <w:div w:id="1422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6451">
          <w:marLeft w:val="0"/>
          <w:marRight w:val="0"/>
          <w:marTop w:val="120"/>
          <w:marBottom w:val="120"/>
          <w:divBdr>
            <w:top w:val="none" w:sz="0" w:space="0" w:color="auto"/>
            <w:left w:val="none" w:sz="0" w:space="0" w:color="auto"/>
            <w:bottom w:val="none" w:sz="0" w:space="0" w:color="auto"/>
            <w:right w:val="none" w:sz="0" w:space="0" w:color="auto"/>
          </w:divBdr>
          <w:divsChild>
            <w:div w:id="1434010474">
              <w:marLeft w:val="0"/>
              <w:marRight w:val="0"/>
              <w:marTop w:val="0"/>
              <w:marBottom w:val="0"/>
              <w:divBdr>
                <w:top w:val="none" w:sz="0" w:space="0" w:color="auto"/>
                <w:left w:val="none" w:sz="0" w:space="0" w:color="auto"/>
                <w:bottom w:val="none" w:sz="0" w:space="0" w:color="auto"/>
                <w:right w:val="none" w:sz="0" w:space="0" w:color="auto"/>
              </w:divBdr>
              <w:divsChild>
                <w:div w:id="1005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6713">
          <w:marLeft w:val="0"/>
          <w:marRight w:val="0"/>
          <w:marTop w:val="0"/>
          <w:marBottom w:val="0"/>
          <w:divBdr>
            <w:top w:val="none" w:sz="0" w:space="0" w:color="auto"/>
            <w:left w:val="none" w:sz="0" w:space="0" w:color="auto"/>
            <w:bottom w:val="none" w:sz="0" w:space="0" w:color="auto"/>
            <w:right w:val="none" w:sz="0" w:space="0" w:color="auto"/>
          </w:divBdr>
        </w:div>
      </w:divsChild>
    </w:div>
    <w:div w:id="656878189">
      <w:bodyDiv w:val="1"/>
      <w:marLeft w:val="0"/>
      <w:marRight w:val="0"/>
      <w:marTop w:val="0"/>
      <w:marBottom w:val="0"/>
      <w:divBdr>
        <w:top w:val="none" w:sz="0" w:space="0" w:color="auto"/>
        <w:left w:val="none" w:sz="0" w:space="0" w:color="auto"/>
        <w:bottom w:val="none" w:sz="0" w:space="0" w:color="auto"/>
        <w:right w:val="none" w:sz="0" w:space="0" w:color="auto"/>
      </w:divBdr>
      <w:divsChild>
        <w:div w:id="763307205">
          <w:marLeft w:val="0"/>
          <w:marRight w:val="0"/>
          <w:marTop w:val="0"/>
          <w:marBottom w:val="0"/>
          <w:divBdr>
            <w:top w:val="none" w:sz="0" w:space="0" w:color="auto"/>
            <w:left w:val="none" w:sz="0" w:space="0" w:color="auto"/>
            <w:bottom w:val="none" w:sz="0" w:space="0" w:color="auto"/>
            <w:right w:val="none" w:sz="0" w:space="0" w:color="auto"/>
          </w:divBdr>
        </w:div>
        <w:div w:id="930892906">
          <w:marLeft w:val="0"/>
          <w:marRight w:val="0"/>
          <w:marTop w:val="0"/>
          <w:marBottom w:val="0"/>
          <w:divBdr>
            <w:top w:val="none" w:sz="0" w:space="0" w:color="auto"/>
            <w:left w:val="none" w:sz="0" w:space="0" w:color="auto"/>
            <w:bottom w:val="none" w:sz="0" w:space="0" w:color="auto"/>
            <w:right w:val="none" w:sz="0" w:space="0" w:color="auto"/>
          </w:divBdr>
        </w:div>
        <w:div w:id="176775817">
          <w:marLeft w:val="0"/>
          <w:marRight w:val="0"/>
          <w:marTop w:val="0"/>
          <w:marBottom w:val="0"/>
          <w:divBdr>
            <w:top w:val="none" w:sz="0" w:space="0" w:color="auto"/>
            <w:left w:val="none" w:sz="0" w:space="0" w:color="auto"/>
            <w:bottom w:val="none" w:sz="0" w:space="0" w:color="auto"/>
            <w:right w:val="none" w:sz="0" w:space="0" w:color="auto"/>
          </w:divBdr>
        </w:div>
        <w:div w:id="1392924399">
          <w:marLeft w:val="0"/>
          <w:marRight w:val="0"/>
          <w:marTop w:val="0"/>
          <w:marBottom w:val="0"/>
          <w:divBdr>
            <w:top w:val="none" w:sz="0" w:space="0" w:color="auto"/>
            <w:left w:val="none" w:sz="0" w:space="0" w:color="auto"/>
            <w:bottom w:val="none" w:sz="0" w:space="0" w:color="auto"/>
            <w:right w:val="none" w:sz="0" w:space="0" w:color="auto"/>
          </w:divBdr>
        </w:div>
        <w:div w:id="592667908">
          <w:marLeft w:val="0"/>
          <w:marRight w:val="0"/>
          <w:marTop w:val="0"/>
          <w:marBottom w:val="0"/>
          <w:divBdr>
            <w:top w:val="none" w:sz="0" w:space="0" w:color="auto"/>
            <w:left w:val="none" w:sz="0" w:space="0" w:color="auto"/>
            <w:bottom w:val="none" w:sz="0" w:space="0" w:color="auto"/>
            <w:right w:val="none" w:sz="0" w:space="0" w:color="auto"/>
          </w:divBdr>
        </w:div>
        <w:div w:id="1809586326">
          <w:marLeft w:val="0"/>
          <w:marRight w:val="0"/>
          <w:marTop w:val="0"/>
          <w:marBottom w:val="0"/>
          <w:divBdr>
            <w:top w:val="none" w:sz="0" w:space="0" w:color="auto"/>
            <w:left w:val="none" w:sz="0" w:space="0" w:color="auto"/>
            <w:bottom w:val="none" w:sz="0" w:space="0" w:color="auto"/>
            <w:right w:val="none" w:sz="0" w:space="0" w:color="auto"/>
          </w:divBdr>
        </w:div>
        <w:div w:id="1337079365">
          <w:marLeft w:val="0"/>
          <w:marRight w:val="0"/>
          <w:marTop w:val="0"/>
          <w:marBottom w:val="0"/>
          <w:divBdr>
            <w:top w:val="none" w:sz="0" w:space="0" w:color="auto"/>
            <w:left w:val="none" w:sz="0" w:space="0" w:color="auto"/>
            <w:bottom w:val="none" w:sz="0" w:space="0" w:color="auto"/>
            <w:right w:val="none" w:sz="0" w:space="0" w:color="auto"/>
          </w:divBdr>
        </w:div>
        <w:div w:id="212472353">
          <w:marLeft w:val="0"/>
          <w:marRight w:val="0"/>
          <w:marTop w:val="0"/>
          <w:marBottom w:val="0"/>
          <w:divBdr>
            <w:top w:val="none" w:sz="0" w:space="0" w:color="auto"/>
            <w:left w:val="none" w:sz="0" w:space="0" w:color="auto"/>
            <w:bottom w:val="none" w:sz="0" w:space="0" w:color="auto"/>
            <w:right w:val="none" w:sz="0" w:space="0" w:color="auto"/>
          </w:divBdr>
        </w:div>
        <w:div w:id="157161293">
          <w:marLeft w:val="0"/>
          <w:marRight w:val="0"/>
          <w:marTop w:val="0"/>
          <w:marBottom w:val="0"/>
          <w:divBdr>
            <w:top w:val="none" w:sz="0" w:space="0" w:color="auto"/>
            <w:left w:val="none" w:sz="0" w:space="0" w:color="auto"/>
            <w:bottom w:val="none" w:sz="0" w:space="0" w:color="auto"/>
            <w:right w:val="none" w:sz="0" w:space="0" w:color="auto"/>
          </w:divBdr>
        </w:div>
        <w:div w:id="1895042757">
          <w:marLeft w:val="0"/>
          <w:marRight w:val="0"/>
          <w:marTop w:val="0"/>
          <w:marBottom w:val="0"/>
          <w:divBdr>
            <w:top w:val="none" w:sz="0" w:space="0" w:color="auto"/>
            <w:left w:val="none" w:sz="0" w:space="0" w:color="auto"/>
            <w:bottom w:val="none" w:sz="0" w:space="0" w:color="auto"/>
            <w:right w:val="none" w:sz="0" w:space="0" w:color="auto"/>
          </w:divBdr>
        </w:div>
        <w:div w:id="565452157">
          <w:marLeft w:val="0"/>
          <w:marRight w:val="0"/>
          <w:marTop w:val="0"/>
          <w:marBottom w:val="0"/>
          <w:divBdr>
            <w:top w:val="none" w:sz="0" w:space="0" w:color="auto"/>
            <w:left w:val="none" w:sz="0" w:space="0" w:color="auto"/>
            <w:bottom w:val="none" w:sz="0" w:space="0" w:color="auto"/>
            <w:right w:val="none" w:sz="0" w:space="0" w:color="auto"/>
          </w:divBdr>
        </w:div>
        <w:div w:id="1633557391">
          <w:marLeft w:val="0"/>
          <w:marRight w:val="0"/>
          <w:marTop w:val="0"/>
          <w:marBottom w:val="0"/>
          <w:divBdr>
            <w:top w:val="none" w:sz="0" w:space="0" w:color="auto"/>
            <w:left w:val="none" w:sz="0" w:space="0" w:color="auto"/>
            <w:bottom w:val="none" w:sz="0" w:space="0" w:color="auto"/>
            <w:right w:val="none" w:sz="0" w:space="0" w:color="auto"/>
          </w:divBdr>
        </w:div>
        <w:div w:id="1499737177">
          <w:marLeft w:val="0"/>
          <w:marRight w:val="0"/>
          <w:marTop w:val="0"/>
          <w:marBottom w:val="0"/>
          <w:divBdr>
            <w:top w:val="none" w:sz="0" w:space="0" w:color="auto"/>
            <w:left w:val="none" w:sz="0" w:space="0" w:color="auto"/>
            <w:bottom w:val="none" w:sz="0" w:space="0" w:color="auto"/>
            <w:right w:val="none" w:sz="0" w:space="0" w:color="auto"/>
          </w:divBdr>
        </w:div>
        <w:div w:id="1693874974">
          <w:marLeft w:val="0"/>
          <w:marRight w:val="0"/>
          <w:marTop w:val="0"/>
          <w:marBottom w:val="0"/>
          <w:divBdr>
            <w:top w:val="none" w:sz="0" w:space="0" w:color="auto"/>
            <w:left w:val="none" w:sz="0" w:space="0" w:color="auto"/>
            <w:bottom w:val="none" w:sz="0" w:space="0" w:color="auto"/>
            <w:right w:val="none" w:sz="0" w:space="0" w:color="auto"/>
          </w:divBdr>
        </w:div>
        <w:div w:id="1228806305">
          <w:marLeft w:val="0"/>
          <w:marRight w:val="0"/>
          <w:marTop w:val="0"/>
          <w:marBottom w:val="0"/>
          <w:divBdr>
            <w:top w:val="none" w:sz="0" w:space="0" w:color="auto"/>
            <w:left w:val="none" w:sz="0" w:space="0" w:color="auto"/>
            <w:bottom w:val="none" w:sz="0" w:space="0" w:color="auto"/>
            <w:right w:val="none" w:sz="0" w:space="0" w:color="auto"/>
          </w:divBdr>
        </w:div>
        <w:div w:id="1997223027">
          <w:marLeft w:val="0"/>
          <w:marRight w:val="0"/>
          <w:marTop w:val="0"/>
          <w:marBottom w:val="0"/>
          <w:divBdr>
            <w:top w:val="none" w:sz="0" w:space="0" w:color="auto"/>
            <w:left w:val="none" w:sz="0" w:space="0" w:color="auto"/>
            <w:bottom w:val="none" w:sz="0" w:space="0" w:color="auto"/>
            <w:right w:val="none" w:sz="0" w:space="0" w:color="auto"/>
          </w:divBdr>
        </w:div>
        <w:div w:id="975648015">
          <w:marLeft w:val="0"/>
          <w:marRight w:val="0"/>
          <w:marTop w:val="0"/>
          <w:marBottom w:val="0"/>
          <w:divBdr>
            <w:top w:val="none" w:sz="0" w:space="0" w:color="auto"/>
            <w:left w:val="none" w:sz="0" w:space="0" w:color="auto"/>
            <w:bottom w:val="none" w:sz="0" w:space="0" w:color="auto"/>
            <w:right w:val="none" w:sz="0" w:space="0" w:color="auto"/>
          </w:divBdr>
        </w:div>
        <w:div w:id="337587402">
          <w:marLeft w:val="0"/>
          <w:marRight w:val="0"/>
          <w:marTop w:val="0"/>
          <w:marBottom w:val="0"/>
          <w:divBdr>
            <w:top w:val="none" w:sz="0" w:space="0" w:color="auto"/>
            <w:left w:val="none" w:sz="0" w:space="0" w:color="auto"/>
            <w:bottom w:val="none" w:sz="0" w:space="0" w:color="auto"/>
            <w:right w:val="none" w:sz="0" w:space="0" w:color="auto"/>
          </w:divBdr>
        </w:div>
        <w:div w:id="1355694933">
          <w:marLeft w:val="0"/>
          <w:marRight w:val="0"/>
          <w:marTop w:val="0"/>
          <w:marBottom w:val="0"/>
          <w:divBdr>
            <w:top w:val="none" w:sz="0" w:space="0" w:color="auto"/>
            <w:left w:val="none" w:sz="0" w:space="0" w:color="auto"/>
            <w:bottom w:val="none" w:sz="0" w:space="0" w:color="auto"/>
            <w:right w:val="none" w:sz="0" w:space="0" w:color="auto"/>
          </w:divBdr>
        </w:div>
        <w:div w:id="508297573">
          <w:marLeft w:val="0"/>
          <w:marRight w:val="0"/>
          <w:marTop w:val="0"/>
          <w:marBottom w:val="0"/>
          <w:divBdr>
            <w:top w:val="none" w:sz="0" w:space="0" w:color="auto"/>
            <w:left w:val="none" w:sz="0" w:space="0" w:color="auto"/>
            <w:bottom w:val="none" w:sz="0" w:space="0" w:color="auto"/>
            <w:right w:val="none" w:sz="0" w:space="0" w:color="auto"/>
          </w:divBdr>
        </w:div>
        <w:div w:id="196506384">
          <w:marLeft w:val="0"/>
          <w:marRight w:val="0"/>
          <w:marTop w:val="0"/>
          <w:marBottom w:val="0"/>
          <w:divBdr>
            <w:top w:val="none" w:sz="0" w:space="0" w:color="auto"/>
            <w:left w:val="none" w:sz="0" w:space="0" w:color="auto"/>
            <w:bottom w:val="none" w:sz="0" w:space="0" w:color="auto"/>
            <w:right w:val="none" w:sz="0" w:space="0" w:color="auto"/>
          </w:divBdr>
        </w:div>
        <w:div w:id="1297490765">
          <w:marLeft w:val="0"/>
          <w:marRight w:val="0"/>
          <w:marTop w:val="0"/>
          <w:marBottom w:val="0"/>
          <w:divBdr>
            <w:top w:val="none" w:sz="0" w:space="0" w:color="auto"/>
            <w:left w:val="none" w:sz="0" w:space="0" w:color="auto"/>
            <w:bottom w:val="none" w:sz="0" w:space="0" w:color="auto"/>
            <w:right w:val="none" w:sz="0" w:space="0" w:color="auto"/>
          </w:divBdr>
        </w:div>
        <w:div w:id="1110396575">
          <w:marLeft w:val="0"/>
          <w:marRight w:val="0"/>
          <w:marTop w:val="0"/>
          <w:marBottom w:val="0"/>
          <w:divBdr>
            <w:top w:val="none" w:sz="0" w:space="0" w:color="auto"/>
            <w:left w:val="none" w:sz="0" w:space="0" w:color="auto"/>
            <w:bottom w:val="none" w:sz="0" w:space="0" w:color="auto"/>
            <w:right w:val="none" w:sz="0" w:space="0" w:color="auto"/>
          </w:divBdr>
        </w:div>
        <w:div w:id="1221984582">
          <w:marLeft w:val="0"/>
          <w:marRight w:val="0"/>
          <w:marTop w:val="0"/>
          <w:marBottom w:val="0"/>
          <w:divBdr>
            <w:top w:val="none" w:sz="0" w:space="0" w:color="auto"/>
            <w:left w:val="none" w:sz="0" w:space="0" w:color="auto"/>
            <w:bottom w:val="none" w:sz="0" w:space="0" w:color="auto"/>
            <w:right w:val="none" w:sz="0" w:space="0" w:color="auto"/>
          </w:divBdr>
        </w:div>
        <w:div w:id="1785268048">
          <w:marLeft w:val="0"/>
          <w:marRight w:val="0"/>
          <w:marTop w:val="0"/>
          <w:marBottom w:val="0"/>
          <w:divBdr>
            <w:top w:val="none" w:sz="0" w:space="0" w:color="auto"/>
            <w:left w:val="none" w:sz="0" w:space="0" w:color="auto"/>
            <w:bottom w:val="none" w:sz="0" w:space="0" w:color="auto"/>
            <w:right w:val="none" w:sz="0" w:space="0" w:color="auto"/>
          </w:divBdr>
        </w:div>
        <w:div w:id="353388003">
          <w:marLeft w:val="0"/>
          <w:marRight w:val="0"/>
          <w:marTop w:val="0"/>
          <w:marBottom w:val="0"/>
          <w:divBdr>
            <w:top w:val="none" w:sz="0" w:space="0" w:color="auto"/>
            <w:left w:val="none" w:sz="0" w:space="0" w:color="auto"/>
            <w:bottom w:val="none" w:sz="0" w:space="0" w:color="auto"/>
            <w:right w:val="none" w:sz="0" w:space="0" w:color="auto"/>
          </w:divBdr>
        </w:div>
        <w:div w:id="586964409">
          <w:marLeft w:val="0"/>
          <w:marRight w:val="0"/>
          <w:marTop w:val="0"/>
          <w:marBottom w:val="0"/>
          <w:divBdr>
            <w:top w:val="none" w:sz="0" w:space="0" w:color="auto"/>
            <w:left w:val="none" w:sz="0" w:space="0" w:color="auto"/>
            <w:bottom w:val="none" w:sz="0" w:space="0" w:color="auto"/>
            <w:right w:val="none" w:sz="0" w:space="0" w:color="auto"/>
          </w:divBdr>
        </w:div>
        <w:div w:id="355931757">
          <w:marLeft w:val="0"/>
          <w:marRight w:val="0"/>
          <w:marTop w:val="0"/>
          <w:marBottom w:val="0"/>
          <w:divBdr>
            <w:top w:val="none" w:sz="0" w:space="0" w:color="auto"/>
            <w:left w:val="none" w:sz="0" w:space="0" w:color="auto"/>
            <w:bottom w:val="none" w:sz="0" w:space="0" w:color="auto"/>
            <w:right w:val="none" w:sz="0" w:space="0" w:color="auto"/>
          </w:divBdr>
        </w:div>
        <w:div w:id="1798252295">
          <w:marLeft w:val="0"/>
          <w:marRight w:val="0"/>
          <w:marTop w:val="0"/>
          <w:marBottom w:val="0"/>
          <w:divBdr>
            <w:top w:val="none" w:sz="0" w:space="0" w:color="auto"/>
            <w:left w:val="none" w:sz="0" w:space="0" w:color="auto"/>
            <w:bottom w:val="none" w:sz="0" w:space="0" w:color="auto"/>
            <w:right w:val="none" w:sz="0" w:space="0" w:color="auto"/>
          </w:divBdr>
        </w:div>
        <w:div w:id="1093160439">
          <w:marLeft w:val="0"/>
          <w:marRight w:val="0"/>
          <w:marTop w:val="0"/>
          <w:marBottom w:val="0"/>
          <w:divBdr>
            <w:top w:val="none" w:sz="0" w:space="0" w:color="auto"/>
            <w:left w:val="none" w:sz="0" w:space="0" w:color="auto"/>
            <w:bottom w:val="none" w:sz="0" w:space="0" w:color="auto"/>
            <w:right w:val="none" w:sz="0" w:space="0" w:color="auto"/>
          </w:divBdr>
        </w:div>
        <w:div w:id="658923416">
          <w:marLeft w:val="0"/>
          <w:marRight w:val="0"/>
          <w:marTop w:val="0"/>
          <w:marBottom w:val="0"/>
          <w:divBdr>
            <w:top w:val="none" w:sz="0" w:space="0" w:color="auto"/>
            <w:left w:val="none" w:sz="0" w:space="0" w:color="auto"/>
            <w:bottom w:val="none" w:sz="0" w:space="0" w:color="auto"/>
            <w:right w:val="none" w:sz="0" w:space="0" w:color="auto"/>
          </w:divBdr>
        </w:div>
        <w:div w:id="1570653439">
          <w:marLeft w:val="0"/>
          <w:marRight w:val="0"/>
          <w:marTop w:val="0"/>
          <w:marBottom w:val="0"/>
          <w:divBdr>
            <w:top w:val="none" w:sz="0" w:space="0" w:color="auto"/>
            <w:left w:val="none" w:sz="0" w:space="0" w:color="auto"/>
            <w:bottom w:val="none" w:sz="0" w:space="0" w:color="auto"/>
            <w:right w:val="none" w:sz="0" w:space="0" w:color="auto"/>
          </w:divBdr>
        </w:div>
        <w:div w:id="107357235">
          <w:marLeft w:val="0"/>
          <w:marRight w:val="0"/>
          <w:marTop w:val="0"/>
          <w:marBottom w:val="0"/>
          <w:divBdr>
            <w:top w:val="none" w:sz="0" w:space="0" w:color="auto"/>
            <w:left w:val="none" w:sz="0" w:space="0" w:color="auto"/>
            <w:bottom w:val="none" w:sz="0" w:space="0" w:color="auto"/>
            <w:right w:val="none" w:sz="0" w:space="0" w:color="auto"/>
          </w:divBdr>
        </w:div>
        <w:div w:id="1349210973">
          <w:marLeft w:val="0"/>
          <w:marRight w:val="0"/>
          <w:marTop w:val="0"/>
          <w:marBottom w:val="0"/>
          <w:divBdr>
            <w:top w:val="none" w:sz="0" w:space="0" w:color="auto"/>
            <w:left w:val="none" w:sz="0" w:space="0" w:color="auto"/>
            <w:bottom w:val="none" w:sz="0" w:space="0" w:color="auto"/>
            <w:right w:val="none" w:sz="0" w:space="0" w:color="auto"/>
          </w:divBdr>
        </w:div>
        <w:div w:id="1176187686">
          <w:marLeft w:val="0"/>
          <w:marRight w:val="0"/>
          <w:marTop w:val="0"/>
          <w:marBottom w:val="0"/>
          <w:divBdr>
            <w:top w:val="none" w:sz="0" w:space="0" w:color="auto"/>
            <w:left w:val="none" w:sz="0" w:space="0" w:color="auto"/>
            <w:bottom w:val="none" w:sz="0" w:space="0" w:color="auto"/>
            <w:right w:val="none" w:sz="0" w:space="0" w:color="auto"/>
          </w:divBdr>
        </w:div>
        <w:div w:id="1284845445">
          <w:marLeft w:val="0"/>
          <w:marRight w:val="0"/>
          <w:marTop w:val="0"/>
          <w:marBottom w:val="0"/>
          <w:divBdr>
            <w:top w:val="none" w:sz="0" w:space="0" w:color="auto"/>
            <w:left w:val="none" w:sz="0" w:space="0" w:color="auto"/>
            <w:bottom w:val="none" w:sz="0" w:space="0" w:color="auto"/>
            <w:right w:val="none" w:sz="0" w:space="0" w:color="auto"/>
          </w:divBdr>
        </w:div>
      </w:divsChild>
    </w:div>
    <w:div w:id="662053787">
      <w:bodyDiv w:val="1"/>
      <w:marLeft w:val="0"/>
      <w:marRight w:val="0"/>
      <w:marTop w:val="0"/>
      <w:marBottom w:val="0"/>
      <w:divBdr>
        <w:top w:val="none" w:sz="0" w:space="0" w:color="auto"/>
        <w:left w:val="none" w:sz="0" w:space="0" w:color="auto"/>
        <w:bottom w:val="none" w:sz="0" w:space="0" w:color="auto"/>
        <w:right w:val="none" w:sz="0" w:space="0" w:color="auto"/>
      </w:divBdr>
      <w:divsChild>
        <w:div w:id="11885589">
          <w:marLeft w:val="0"/>
          <w:marRight w:val="0"/>
          <w:marTop w:val="0"/>
          <w:marBottom w:val="0"/>
          <w:divBdr>
            <w:top w:val="none" w:sz="0" w:space="0" w:color="auto"/>
            <w:left w:val="none" w:sz="0" w:space="0" w:color="auto"/>
            <w:bottom w:val="none" w:sz="0" w:space="0" w:color="auto"/>
            <w:right w:val="none" w:sz="0" w:space="0" w:color="auto"/>
          </w:divBdr>
        </w:div>
        <w:div w:id="666203994">
          <w:marLeft w:val="0"/>
          <w:marRight w:val="0"/>
          <w:marTop w:val="0"/>
          <w:marBottom w:val="0"/>
          <w:divBdr>
            <w:top w:val="none" w:sz="0" w:space="0" w:color="auto"/>
            <w:left w:val="none" w:sz="0" w:space="0" w:color="auto"/>
            <w:bottom w:val="none" w:sz="0" w:space="0" w:color="auto"/>
            <w:right w:val="none" w:sz="0" w:space="0" w:color="auto"/>
          </w:divBdr>
        </w:div>
        <w:div w:id="1748726546">
          <w:marLeft w:val="0"/>
          <w:marRight w:val="0"/>
          <w:marTop w:val="0"/>
          <w:marBottom w:val="0"/>
          <w:divBdr>
            <w:top w:val="none" w:sz="0" w:space="0" w:color="auto"/>
            <w:left w:val="none" w:sz="0" w:space="0" w:color="auto"/>
            <w:bottom w:val="none" w:sz="0" w:space="0" w:color="auto"/>
            <w:right w:val="none" w:sz="0" w:space="0" w:color="auto"/>
          </w:divBdr>
        </w:div>
        <w:div w:id="807672454">
          <w:marLeft w:val="0"/>
          <w:marRight w:val="0"/>
          <w:marTop w:val="0"/>
          <w:marBottom w:val="0"/>
          <w:divBdr>
            <w:top w:val="none" w:sz="0" w:space="0" w:color="auto"/>
            <w:left w:val="none" w:sz="0" w:space="0" w:color="auto"/>
            <w:bottom w:val="none" w:sz="0" w:space="0" w:color="auto"/>
            <w:right w:val="none" w:sz="0" w:space="0" w:color="auto"/>
          </w:divBdr>
        </w:div>
        <w:div w:id="170875187">
          <w:marLeft w:val="0"/>
          <w:marRight w:val="0"/>
          <w:marTop w:val="0"/>
          <w:marBottom w:val="0"/>
          <w:divBdr>
            <w:top w:val="none" w:sz="0" w:space="0" w:color="auto"/>
            <w:left w:val="none" w:sz="0" w:space="0" w:color="auto"/>
            <w:bottom w:val="none" w:sz="0" w:space="0" w:color="auto"/>
            <w:right w:val="none" w:sz="0" w:space="0" w:color="auto"/>
          </w:divBdr>
        </w:div>
        <w:div w:id="196892427">
          <w:marLeft w:val="0"/>
          <w:marRight w:val="0"/>
          <w:marTop w:val="0"/>
          <w:marBottom w:val="0"/>
          <w:divBdr>
            <w:top w:val="none" w:sz="0" w:space="0" w:color="auto"/>
            <w:left w:val="none" w:sz="0" w:space="0" w:color="auto"/>
            <w:bottom w:val="none" w:sz="0" w:space="0" w:color="auto"/>
            <w:right w:val="none" w:sz="0" w:space="0" w:color="auto"/>
          </w:divBdr>
        </w:div>
        <w:div w:id="1473523896">
          <w:marLeft w:val="0"/>
          <w:marRight w:val="0"/>
          <w:marTop w:val="0"/>
          <w:marBottom w:val="0"/>
          <w:divBdr>
            <w:top w:val="none" w:sz="0" w:space="0" w:color="auto"/>
            <w:left w:val="none" w:sz="0" w:space="0" w:color="auto"/>
            <w:bottom w:val="none" w:sz="0" w:space="0" w:color="auto"/>
            <w:right w:val="none" w:sz="0" w:space="0" w:color="auto"/>
          </w:divBdr>
        </w:div>
        <w:div w:id="114757313">
          <w:marLeft w:val="0"/>
          <w:marRight w:val="0"/>
          <w:marTop w:val="0"/>
          <w:marBottom w:val="0"/>
          <w:divBdr>
            <w:top w:val="none" w:sz="0" w:space="0" w:color="auto"/>
            <w:left w:val="none" w:sz="0" w:space="0" w:color="auto"/>
            <w:bottom w:val="none" w:sz="0" w:space="0" w:color="auto"/>
            <w:right w:val="none" w:sz="0" w:space="0" w:color="auto"/>
          </w:divBdr>
        </w:div>
        <w:div w:id="296497818">
          <w:marLeft w:val="0"/>
          <w:marRight w:val="0"/>
          <w:marTop w:val="0"/>
          <w:marBottom w:val="0"/>
          <w:divBdr>
            <w:top w:val="none" w:sz="0" w:space="0" w:color="auto"/>
            <w:left w:val="none" w:sz="0" w:space="0" w:color="auto"/>
            <w:bottom w:val="none" w:sz="0" w:space="0" w:color="auto"/>
            <w:right w:val="none" w:sz="0" w:space="0" w:color="auto"/>
          </w:divBdr>
        </w:div>
        <w:div w:id="1167092587">
          <w:marLeft w:val="0"/>
          <w:marRight w:val="0"/>
          <w:marTop w:val="0"/>
          <w:marBottom w:val="0"/>
          <w:divBdr>
            <w:top w:val="none" w:sz="0" w:space="0" w:color="auto"/>
            <w:left w:val="none" w:sz="0" w:space="0" w:color="auto"/>
            <w:bottom w:val="none" w:sz="0" w:space="0" w:color="auto"/>
            <w:right w:val="none" w:sz="0" w:space="0" w:color="auto"/>
          </w:divBdr>
        </w:div>
        <w:div w:id="2117630784">
          <w:marLeft w:val="0"/>
          <w:marRight w:val="0"/>
          <w:marTop w:val="0"/>
          <w:marBottom w:val="0"/>
          <w:divBdr>
            <w:top w:val="none" w:sz="0" w:space="0" w:color="auto"/>
            <w:left w:val="none" w:sz="0" w:space="0" w:color="auto"/>
            <w:bottom w:val="none" w:sz="0" w:space="0" w:color="auto"/>
            <w:right w:val="none" w:sz="0" w:space="0" w:color="auto"/>
          </w:divBdr>
        </w:div>
        <w:div w:id="1898665757">
          <w:marLeft w:val="0"/>
          <w:marRight w:val="0"/>
          <w:marTop w:val="0"/>
          <w:marBottom w:val="0"/>
          <w:divBdr>
            <w:top w:val="none" w:sz="0" w:space="0" w:color="auto"/>
            <w:left w:val="none" w:sz="0" w:space="0" w:color="auto"/>
            <w:bottom w:val="none" w:sz="0" w:space="0" w:color="auto"/>
            <w:right w:val="none" w:sz="0" w:space="0" w:color="auto"/>
          </w:divBdr>
        </w:div>
        <w:div w:id="473719873">
          <w:marLeft w:val="0"/>
          <w:marRight w:val="0"/>
          <w:marTop w:val="0"/>
          <w:marBottom w:val="0"/>
          <w:divBdr>
            <w:top w:val="none" w:sz="0" w:space="0" w:color="auto"/>
            <w:left w:val="none" w:sz="0" w:space="0" w:color="auto"/>
            <w:bottom w:val="none" w:sz="0" w:space="0" w:color="auto"/>
            <w:right w:val="none" w:sz="0" w:space="0" w:color="auto"/>
          </w:divBdr>
        </w:div>
        <w:div w:id="795830223">
          <w:marLeft w:val="0"/>
          <w:marRight w:val="0"/>
          <w:marTop w:val="0"/>
          <w:marBottom w:val="0"/>
          <w:divBdr>
            <w:top w:val="none" w:sz="0" w:space="0" w:color="auto"/>
            <w:left w:val="none" w:sz="0" w:space="0" w:color="auto"/>
            <w:bottom w:val="none" w:sz="0" w:space="0" w:color="auto"/>
            <w:right w:val="none" w:sz="0" w:space="0" w:color="auto"/>
          </w:divBdr>
        </w:div>
        <w:div w:id="238836054">
          <w:marLeft w:val="0"/>
          <w:marRight w:val="0"/>
          <w:marTop w:val="0"/>
          <w:marBottom w:val="0"/>
          <w:divBdr>
            <w:top w:val="none" w:sz="0" w:space="0" w:color="auto"/>
            <w:left w:val="none" w:sz="0" w:space="0" w:color="auto"/>
            <w:bottom w:val="none" w:sz="0" w:space="0" w:color="auto"/>
            <w:right w:val="none" w:sz="0" w:space="0" w:color="auto"/>
          </w:divBdr>
        </w:div>
        <w:div w:id="1423649480">
          <w:marLeft w:val="0"/>
          <w:marRight w:val="0"/>
          <w:marTop w:val="0"/>
          <w:marBottom w:val="0"/>
          <w:divBdr>
            <w:top w:val="none" w:sz="0" w:space="0" w:color="auto"/>
            <w:left w:val="none" w:sz="0" w:space="0" w:color="auto"/>
            <w:bottom w:val="none" w:sz="0" w:space="0" w:color="auto"/>
            <w:right w:val="none" w:sz="0" w:space="0" w:color="auto"/>
          </w:divBdr>
        </w:div>
        <w:div w:id="1018040565">
          <w:marLeft w:val="0"/>
          <w:marRight w:val="0"/>
          <w:marTop w:val="0"/>
          <w:marBottom w:val="0"/>
          <w:divBdr>
            <w:top w:val="none" w:sz="0" w:space="0" w:color="auto"/>
            <w:left w:val="none" w:sz="0" w:space="0" w:color="auto"/>
            <w:bottom w:val="none" w:sz="0" w:space="0" w:color="auto"/>
            <w:right w:val="none" w:sz="0" w:space="0" w:color="auto"/>
          </w:divBdr>
        </w:div>
        <w:div w:id="277759366">
          <w:marLeft w:val="0"/>
          <w:marRight w:val="0"/>
          <w:marTop w:val="0"/>
          <w:marBottom w:val="0"/>
          <w:divBdr>
            <w:top w:val="none" w:sz="0" w:space="0" w:color="auto"/>
            <w:left w:val="none" w:sz="0" w:space="0" w:color="auto"/>
            <w:bottom w:val="none" w:sz="0" w:space="0" w:color="auto"/>
            <w:right w:val="none" w:sz="0" w:space="0" w:color="auto"/>
          </w:divBdr>
        </w:div>
        <w:div w:id="1389768650">
          <w:marLeft w:val="0"/>
          <w:marRight w:val="0"/>
          <w:marTop w:val="0"/>
          <w:marBottom w:val="0"/>
          <w:divBdr>
            <w:top w:val="none" w:sz="0" w:space="0" w:color="auto"/>
            <w:left w:val="none" w:sz="0" w:space="0" w:color="auto"/>
            <w:bottom w:val="none" w:sz="0" w:space="0" w:color="auto"/>
            <w:right w:val="none" w:sz="0" w:space="0" w:color="auto"/>
          </w:divBdr>
        </w:div>
        <w:div w:id="1975402665">
          <w:marLeft w:val="0"/>
          <w:marRight w:val="0"/>
          <w:marTop w:val="0"/>
          <w:marBottom w:val="0"/>
          <w:divBdr>
            <w:top w:val="none" w:sz="0" w:space="0" w:color="auto"/>
            <w:left w:val="none" w:sz="0" w:space="0" w:color="auto"/>
            <w:bottom w:val="none" w:sz="0" w:space="0" w:color="auto"/>
            <w:right w:val="none" w:sz="0" w:space="0" w:color="auto"/>
          </w:divBdr>
        </w:div>
        <w:div w:id="997148943">
          <w:marLeft w:val="0"/>
          <w:marRight w:val="0"/>
          <w:marTop w:val="0"/>
          <w:marBottom w:val="0"/>
          <w:divBdr>
            <w:top w:val="none" w:sz="0" w:space="0" w:color="auto"/>
            <w:left w:val="none" w:sz="0" w:space="0" w:color="auto"/>
            <w:bottom w:val="none" w:sz="0" w:space="0" w:color="auto"/>
            <w:right w:val="none" w:sz="0" w:space="0" w:color="auto"/>
          </w:divBdr>
        </w:div>
        <w:div w:id="1530098414">
          <w:marLeft w:val="0"/>
          <w:marRight w:val="0"/>
          <w:marTop w:val="0"/>
          <w:marBottom w:val="0"/>
          <w:divBdr>
            <w:top w:val="none" w:sz="0" w:space="0" w:color="auto"/>
            <w:left w:val="none" w:sz="0" w:space="0" w:color="auto"/>
            <w:bottom w:val="none" w:sz="0" w:space="0" w:color="auto"/>
            <w:right w:val="none" w:sz="0" w:space="0" w:color="auto"/>
          </w:divBdr>
        </w:div>
        <w:div w:id="1149832616">
          <w:marLeft w:val="0"/>
          <w:marRight w:val="0"/>
          <w:marTop w:val="0"/>
          <w:marBottom w:val="0"/>
          <w:divBdr>
            <w:top w:val="none" w:sz="0" w:space="0" w:color="auto"/>
            <w:left w:val="none" w:sz="0" w:space="0" w:color="auto"/>
            <w:bottom w:val="none" w:sz="0" w:space="0" w:color="auto"/>
            <w:right w:val="none" w:sz="0" w:space="0" w:color="auto"/>
          </w:divBdr>
        </w:div>
        <w:div w:id="2062098268">
          <w:marLeft w:val="0"/>
          <w:marRight w:val="0"/>
          <w:marTop w:val="0"/>
          <w:marBottom w:val="0"/>
          <w:divBdr>
            <w:top w:val="none" w:sz="0" w:space="0" w:color="auto"/>
            <w:left w:val="none" w:sz="0" w:space="0" w:color="auto"/>
            <w:bottom w:val="none" w:sz="0" w:space="0" w:color="auto"/>
            <w:right w:val="none" w:sz="0" w:space="0" w:color="auto"/>
          </w:divBdr>
        </w:div>
        <w:div w:id="395975659">
          <w:marLeft w:val="0"/>
          <w:marRight w:val="0"/>
          <w:marTop w:val="0"/>
          <w:marBottom w:val="0"/>
          <w:divBdr>
            <w:top w:val="none" w:sz="0" w:space="0" w:color="auto"/>
            <w:left w:val="none" w:sz="0" w:space="0" w:color="auto"/>
            <w:bottom w:val="none" w:sz="0" w:space="0" w:color="auto"/>
            <w:right w:val="none" w:sz="0" w:space="0" w:color="auto"/>
          </w:divBdr>
        </w:div>
        <w:div w:id="94519592">
          <w:marLeft w:val="0"/>
          <w:marRight w:val="0"/>
          <w:marTop w:val="0"/>
          <w:marBottom w:val="0"/>
          <w:divBdr>
            <w:top w:val="none" w:sz="0" w:space="0" w:color="auto"/>
            <w:left w:val="none" w:sz="0" w:space="0" w:color="auto"/>
            <w:bottom w:val="none" w:sz="0" w:space="0" w:color="auto"/>
            <w:right w:val="none" w:sz="0" w:space="0" w:color="auto"/>
          </w:divBdr>
        </w:div>
        <w:div w:id="1045836686">
          <w:marLeft w:val="0"/>
          <w:marRight w:val="0"/>
          <w:marTop w:val="0"/>
          <w:marBottom w:val="0"/>
          <w:divBdr>
            <w:top w:val="none" w:sz="0" w:space="0" w:color="auto"/>
            <w:left w:val="none" w:sz="0" w:space="0" w:color="auto"/>
            <w:bottom w:val="none" w:sz="0" w:space="0" w:color="auto"/>
            <w:right w:val="none" w:sz="0" w:space="0" w:color="auto"/>
          </w:divBdr>
        </w:div>
        <w:div w:id="1537889700">
          <w:marLeft w:val="0"/>
          <w:marRight w:val="0"/>
          <w:marTop w:val="0"/>
          <w:marBottom w:val="0"/>
          <w:divBdr>
            <w:top w:val="none" w:sz="0" w:space="0" w:color="auto"/>
            <w:left w:val="none" w:sz="0" w:space="0" w:color="auto"/>
            <w:bottom w:val="none" w:sz="0" w:space="0" w:color="auto"/>
            <w:right w:val="none" w:sz="0" w:space="0" w:color="auto"/>
          </w:divBdr>
        </w:div>
        <w:div w:id="427039920">
          <w:marLeft w:val="0"/>
          <w:marRight w:val="0"/>
          <w:marTop w:val="0"/>
          <w:marBottom w:val="0"/>
          <w:divBdr>
            <w:top w:val="none" w:sz="0" w:space="0" w:color="auto"/>
            <w:left w:val="none" w:sz="0" w:space="0" w:color="auto"/>
            <w:bottom w:val="none" w:sz="0" w:space="0" w:color="auto"/>
            <w:right w:val="none" w:sz="0" w:space="0" w:color="auto"/>
          </w:divBdr>
        </w:div>
      </w:divsChild>
    </w:div>
    <w:div w:id="706763008">
      <w:bodyDiv w:val="1"/>
      <w:marLeft w:val="0"/>
      <w:marRight w:val="0"/>
      <w:marTop w:val="0"/>
      <w:marBottom w:val="0"/>
      <w:divBdr>
        <w:top w:val="none" w:sz="0" w:space="0" w:color="auto"/>
        <w:left w:val="none" w:sz="0" w:space="0" w:color="auto"/>
        <w:bottom w:val="none" w:sz="0" w:space="0" w:color="auto"/>
        <w:right w:val="none" w:sz="0" w:space="0" w:color="auto"/>
      </w:divBdr>
      <w:divsChild>
        <w:div w:id="2133208454">
          <w:marLeft w:val="0"/>
          <w:marRight w:val="0"/>
          <w:marTop w:val="0"/>
          <w:marBottom w:val="0"/>
          <w:divBdr>
            <w:top w:val="none" w:sz="0" w:space="0" w:color="auto"/>
            <w:left w:val="none" w:sz="0" w:space="0" w:color="auto"/>
            <w:bottom w:val="none" w:sz="0" w:space="0" w:color="auto"/>
            <w:right w:val="none" w:sz="0" w:space="0" w:color="auto"/>
          </w:divBdr>
        </w:div>
        <w:div w:id="2029595436">
          <w:marLeft w:val="0"/>
          <w:marRight w:val="0"/>
          <w:marTop w:val="0"/>
          <w:marBottom w:val="0"/>
          <w:divBdr>
            <w:top w:val="none" w:sz="0" w:space="0" w:color="auto"/>
            <w:left w:val="none" w:sz="0" w:space="0" w:color="auto"/>
            <w:bottom w:val="none" w:sz="0" w:space="0" w:color="auto"/>
            <w:right w:val="none" w:sz="0" w:space="0" w:color="auto"/>
          </w:divBdr>
        </w:div>
        <w:div w:id="1372071632">
          <w:marLeft w:val="0"/>
          <w:marRight w:val="0"/>
          <w:marTop w:val="0"/>
          <w:marBottom w:val="0"/>
          <w:divBdr>
            <w:top w:val="none" w:sz="0" w:space="0" w:color="auto"/>
            <w:left w:val="none" w:sz="0" w:space="0" w:color="auto"/>
            <w:bottom w:val="none" w:sz="0" w:space="0" w:color="auto"/>
            <w:right w:val="none" w:sz="0" w:space="0" w:color="auto"/>
          </w:divBdr>
        </w:div>
        <w:div w:id="402533566">
          <w:marLeft w:val="0"/>
          <w:marRight w:val="0"/>
          <w:marTop w:val="0"/>
          <w:marBottom w:val="0"/>
          <w:divBdr>
            <w:top w:val="none" w:sz="0" w:space="0" w:color="auto"/>
            <w:left w:val="none" w:sz="0" w:space="0" w:color="auto"/>
            <w:bottom w:val="none" w:sz="0" w:space="0" w:color="auto"/>
            <w:right w:val="none" w:sz="0" w:space="0" w:color="auto"/>
          </w:divBdr>
        </w:div>
        <w:div w:id="43452013">
          <w:marLeft w:val="0"/>
          <w:marRight w:val="0"/>
          <w:marTop w:val="0"/>
          <w:marBottom w:val="0"/>
          <w:divBdr>
            <w:top w:val="none" w:sz="0" w:space="0" w:color="auto"/>
            <w:left w:val="none" w:sz="0" w:space="0" w:color="auto"/>
            <w:bottom w:val="none" w:sz="0" w:space="0" w:color="auto"/>
            <w:right w:val="none" w:sz="0" w:space="0" w:color="auto"/>
          </w:divBdr>
        </w:div>
        <w:div w:id="195967734">
          <w:marLeft w:val="0"/>
          <w:marRight w:val="0"/>
          <w:marTop w:val="0"/>
          <w:marBottom w:val="0"/>
          <w:divBdr>
            <w:top w:val="none" w:sz="0" w:space="0" w:color="auto"/>
            <w:left w:val="none" w:sz="0" w:space="0" w:color="auto"/>
            <w:bottom w:val="none" w:sz="0" w:space="0" w:color="auto"/>
            <w:right w:val="none" w:sz="0" w:space="0" w:color="auto"/>
          </w:divBdr>
        </w:div>
        <w:div w:id="26562421">
          <w:marLeft w:val="0"/>
          <w:marRight w:val="0"/>
          <w:marTop w:val="0"/>
          <w:marBottom w:val="0"/>
          <w:divBdr>
            <w:top w:val="none" w:sz="0" w:space="0" w:color="auto"/>
            <w:left w:val="none" w:sz="0" w:space="0" w:color="auto"/>
            <w:bottom w:val="none" w:sz="0" w:space="0" w:color="auto"/>
            <w:right w:val="none" w:sz="0" w:space="0" w:color="auto"/>
          </w:divBdr>
        </w:div>
        <w:div w:id="1690179487">
          <w:marLeft w:val="0"/>
          <w:marRight w:val="0"/>
          <w:marTop w:val="0"/>
          <w:marBottom w:val="0"/>
          <w:divBdr>
            <w:top w:val="none" w:sz="0" w:space="0" w:color="auto"/>
            <w:left w:val="none" w:sz="0" w:space="0" w:color="auto"/>
            <w:bottom w:val="none" w:sz="0" w:space="0" w:color="auto"/>
            <w:right w:val="none" w:sz="0" w:space="0" w:color="auto"/>
          </w:divBdr>
        </w:div>
        <w:div w:id="725764865">
          <w:marLeft w:val="0"/>
          <w:marRight w:val="0"/>
          <w:marTop w:val="0"/>
          <w:marBottom w:val="0"/>
          <w:divBdr>
            <w:top w:val="none" w:sz="0" w:space="0" w:color="auto"/>
            <w:left w:val="none" w:sz="0" w:space="0" w:color="auto"/>
            <w:bottom w:val="none" w:sz="0" w:space="0" w:color="auto"/>
            <w:right w:val="none" w:sz="0" w:space="0" w:color="auto"/>
          </w:divBdr>
        </w:div>
        <w:div w:id="2121990945">
          <w:marLeft w:val="0"/>
          <w:marRight w:val="0"/>
          <w:marTop w:val="0"/>
          <w:marBottom w:val="0"/>
          <w:divBdr>
            <w:top w:val="none" w:sz="0" w:space="0" w:color="auto"/>
            <w:left w:val="none" w:sz="0" w:space="0" w:color="auto"/>
            <w:bottom w:val="none" w:sz="0" w:space="0" w:color="auto"/>
            <w:right w:val="none" w:sz="0" w:space="0" w:color="auto"/>
          </w:divBdr>
        </w:div>
        <w:div w:id="2136369159">
          <w:marLeft w:val="0"/>
          <w:marRight w:val="0"/>
          <w:marTop w:val="0"/>
          <w:marBottom w:val="0"/>
          <w:divBdr>
            <w:top w:val="none" w:sz="0" w:space="0" w:color="auto"/>
            <w:left w:val="none" w:sz="0" w:space="0" w:color="auto"/>
            <w:bottom w:val="none" w:sz="0" w:space="0" w:color="auto"/>
            <w:right w:val="none" w:sz="0" w:space="0" w:color="auto"/>
          </w:divBdr>
        </w:div>
        <w:div w:id="1796558338">
          <w:marLeft w:val="0"/>
          <w:marRight w:val="0"/>
          <w:marTop w:val="0"/>
          <w:marBottom w:val="0"/>
          <w:divBdr>
            <w:top w:val="none" w:sz="0" w:space="0" w:color="auto"/>
            <w:left w:val="none" w:sz="0" w:space="0" w:color="auto"/>
            <w:bottom w:val="none" w:sz="0" w:space="0" w:color="auto"/>
            <w:right w:val="none" w:sz="0" w:space="0" w:color="auto"/>
          </w:divBdr>
        </w:div>
        <w:div w:id="1231497421">
          <w:marLeft w:val="0"/>
          <w:marRight w:val="0"/>
          <w:marTop w:val="0"/>
          <w:marBottom w:val="0"/>
          <w:divBdr>
            <w:top w:val="none" w:sz="0" w:space="0" w:color="auto"/>
            <w:left w:val="none" w:sz="0" w:space="0" w:color="auto"/>
            <w:bottom w:val="none" w:sz="0" w:space="0" w:color="auto"/>
            <w:right w:val="none" w:sz="0" w:space="0" w:color="auto"/>
          </w:divBdr>
        </w:div>
        <w:div w:id="1478260618">
          <w:marLeft w:val="0"/>
          <w:marRight w:val="0"/>
          <w:marTop w:val="0"/>
          <w:marBottom w:val="0"/>
          <w:divBdr>
            <w:top w:val="none" w:sz="0" w:space="0" w:color="auto"/>
            <w:left w:val="none" w:sz="0" w:space="0" w:color="auto"/>
            <w:bottom w:val="none" w:sz="0" w:space="0" w:color="auto"/>
            <w:right w:val="none" w:sz="0" w:space="0" w:color="auto"/>
          </w:divBdr>
        </w:div>
        <w:div w:id="468548734">
          <w:marLeft w:val="0"/>
          <w:marRight w:val="0"/>
          <w:marTop w:val="0"/>
          <w:marBottom w:val="0"/>
          <w:divBdr>
            <w:top w:val="none" w:sz="0" w:space="0" w:color="auto"/>
            <w:left w:val="none" w:sz="0" w:space="0" w:color="auto"/>
            <w:bottom w:val="none" w:sz="0" w:space="0" w:color="auto"/>
            <w:right w:val="none" w:sz="0" w:space="0" w:color="auto"/>
          </w:divBdr>
        </w:div>
      </w:divsChild>
    </w:div>
    <w:div w:id="770970531">
      <w:bodyDiv w:val="1"/>
      <w:marLeft w:val="0"/>
      <w:marRight w:val="0"/>
      <w:marTop w:val="0"/>
      <w:marBottom w:val="0"/>
      <w:divBdr>
        <w:top w:val="none" w:sz="0" w:space="0" w:color="auto"/>
        <w:left w:val="none" w:sz="0" w:space="0" w:color="auto"/>
        <w:bottom w:val="none" w:sz="0" w:space="0" w:color="auto"/>
        <w:right w:val="none" w:sz="0" w:space="0" w:color="auto"/>
      </w:divBdr>
      <w:divsChild>
        <w:div w:id="1889150037">
          <w:marLeft w:val="0"/>
          <w:marRight w:val="0"/>
          <w:marTop w:val="0"/>
          <w:marBottom w:val="0"/>
          <w:divBdr>
            <w:top w:val="none" w:sz="0" w:space="0" w:color="auto"/>
            <w:left w:val="none" w:sz="0" w:space="0" w:color="auto"/>
            <w:bottom w:val="none" w:sz="0" w:space="0" w:color="auto"/>
            <w:right w:val="none" w:sz="0" w:space="0" w:color="auto"/>
          </w:divBdr>
        </w:div>
        <w:div w:id="1789664559">
          <w:marLeft w:val="0"/>
          <w:marRight w:val="0"/>
          <w:marTop w:val="0"/>
          <w:marBottom w:val="0"/>
          <w:divBdr>
            <w:top w:val="none" w:sz="0" w:space="0" w:color="auto"/>
            <w:left w:val="none" w:sz="0" w:space="0" w:color="auto"/>
            <w:bottom w:val="none" w:sz="0" w:space="0" w:color="auto"/>
            <w:right w:val="none" w:sz="0" w:space="0" w:color="auto"/>
          </w:divBdr>
        </w:div>
        <w:div w:id="494417021">
          <w:marLeft w:val="0"/>
          <w:marRight w:val="0"/>
          <w:marTop w:val="0"/>
          <w:marBottom w:val="0"/>
          <w:divBdr>
            <w:top w:val="none" w:sz="0" w:space="0" w:color="auto"/>
            <w:left w:val="none" w:sz="0" w:space="0" w:color="auto"/>
            <w:bottom w:val="none" w:sz="0" w:space="0" w:color="auto"/>
            <w:right w:val="none" w:sz="0" w:space="0" w:color="auto"/>
          </w:divBdr>
        </w:div>
      </w:divsChild>
    </w:div>
    <w:div w:id="775714099">
      <w:bodyDiv w:val="1"/>
      <w:marLeft w:val="0"/>
      <w:marRight w:val="0"/>
      <w:marTop w:val="0"/>
      <w:marBottom w:val="0"/>
      <w:divBdr>
        <w:top w:val="none" w:sz="0" w:space="0" w:color="auto"/>
        <w:left w:val="none" w:sz="0" w:space="0" w:color="auto"/>
        <w:bottom w:val="none" w:sz="0" w:space="0" w:color="auto"/>
        <w:right w:val="none" w:sz="0" w:space="0" w:color="auto"/>
      </w:divBdr>
      <w:divsChild>
        <w:div w:id="744883053">
          <w:marLeft w:val="0"/>
          <w:marRight w:val="0"/>
          <w:marTop w:val="0"/>
          <w:marBottom w:val="0"/>
          <w:divBdr>
            <w:top w:val="none" w:sz="0" w:space="0" w:color="auto"/>
            <w:left w:val="none" w:sz="0" w:space="0" w:color="auto"/>
            <w:bottom w:val="none" w:sz="0" w:space="0" w:color="auto"/>
            <w:right w:val="none" w:sz="0" w:space="0" w:color="auto"/>
          </w:divBdr>
        </w:div>
        <w:div w:id="2018651120">
          <w:marLeft w:val="0"/>
          <w:marRight w:val="0"/>
          <w:marTop w:val="0"/>
          <w:marBottom w:val="0"/>
          <w:divBdr>
            <w:top w:val="none" w:sz="0" w:space="0" w:color="auto"/>
            <w:left w:val="none" w:sz="0" w:space="0" w:color="auto"/>
            <w:bottom w:val="none" w:sz="0" w:space="0" w:color="auto"/>
            <w:right w:val="none" w:sz="0" w:space="0" w:color="auto"/>
          </w:divBdr>
        </w:div>
        <w:div w:id="697047046">
          <w:marLeft w:val="0"/>
          <w:marRight w:val="0"/>
          <w:marTop w:val="0"/>
          <w:marBottom w:val="0"/>
          <w:divBdr>
            <w:top w:val="none" w:sz="0" w:space="0" w:color="auto"/>
            <w:left w:val="none" w:sz="0" w:space="0" w:color="auto"/>
            <w:bottom w:val="none" w:sz="0" w:space="0" w:color="auto"/>
            <w:right w:val="none" w:sz="0" w:space="0" w:color="auto"/>
          </w:divBdr>
        </w:div>
        <w:div w:id="823621529">
          <w:marLeft w:val="0"/>
          <w:marRight w:val="0"/>
          <w:marTop w:val="0"/>
          <w:marBottom w:val="0"/>
          <w:divBdr>
            <w:top w:val="none" w:sz="0" w:space="0" w:color="auto"/>
            <w:left w:val="none" w:sz="0" w:space="0" w:color="auto"/>
            <w:bottom w:val="none" w:sz="0" w:space="0" w:color="auto"/>
            <w:right w:val="none" w:sz="0" w:space="0" w:color="auto"/>
          </w:divBdr>
        </w:div>
        <w:div w:id="1149975026">
          <w:marLeft w:val="0"/>
          <w:marRight w:val="0"/>
          <w:marTop w:val="0"/>
          <w:marBottom w:val="0"/>
          <w:divBdr>
            <w:top w:val="none" w:sz="0" w:space="0" w:color="auto"/>
            <w:left w:val="none" w:sz="0" w:space="0" w:color="auto"/>
            <w:bottom w:val="none" w:sz="0" w:space="0" w:color="auto"/>
            <w:right w:val="none" w:sz="0" w:space="0" w:color="auto"/>
          </w:divBdr>
        </w:div>
        <w:div w:id="301814364">
          <w:marLeft w:val="0"/>
          <w:marRight w:val="0"/>
          <w:marTop w:val="0"/>
          <w:marBottom w:val="0"/>
          <w:divBdr>
            <w:top w:val="none" w:sz="0" w:space="0" w:color="auto"/>
            <w:left w:val="none" w:sz="0" w:space="0" w:color="auto"/>
            <w:bottom w:val="none" w:sz="0" w:space="0" w:color="auto"/>
            <w:right w:val="none" w:sz="0" w:space="0" w:color="auto"/>
          </w:divBdr>
        </w:div>
        <w:div w:id="865826876">
          <w:marLeft w:val="0"/>
          <w:marRight w:val="0"/>
          <w:marTop w:val="0"/>
          <w:marBottom w:val="0"/>
          <w:divBdr>
            <w:top w:val="none" w:sz="0" w:space="0" w:color="auto"/>
            <w:left w:val="none" w:sz="0" w:space="0" w:color="auto"/>
            <w:bottom w:val="none" w:sz="0" w:space="0" w:color="auto"/>
            <w:right w:val="none" w:sz="0" w:space="0" w:color="auto"/>
          </w:divBdr>
        </w:div>
        <w:div w:id="1318802549">
          <w:marLeft w:val="0"/>
          <w:marRight w:val="0"/>
          <w:marTop w:val="0"/>
          <w:marBottom w:val="0"/>
          <w:divBdr>
            <w:top w:val="none" w:sz="0" w:space="0" w:color="auto"/>
            <w:left w:val="none" w:sz="0" w:space="0" w:color="auto"/>
            <w:bottom w:val="none" w:sz="0" w:space="0" w:color="auto"/>
            <w:right w:val="none" w:sz="0" w:space="0" w:color="auto"/>
          </w:divBdr>
        </w:div>
        <w:div w:id="829059037">
          <w:marLeft w:val="0"/>
          <w:marRight w:val="0"/>
          <w:marTop w:val="0"/>
          <w:marBottom w:val="0"/>
          <w:divBdr>
            <w:top w:val="none" w:sz="0" w:space="0" w:color="auto"/>
            <w:left w:val="none" w:sz="0" w:space="0" w:color="auto"/>
            <w:bottom w:val="none" w:sz="0" w:space="0" w:color="auto"/>
            <w:right w:val="none" w:sz="0" w:space="0" w:color="auto"/>
          </w:divBdr>
        </w:div>
        <w:div w:id="301739094">
          <w:marLeft w:val="0"/>
          <w:marRight w:val="0"/>
          <w:marTop w:val="0"/>
          <w:marBottom w:val="0"/>
          <w:divBdr>
            <w:top w:val="none" w:sz="0" w:space="0" w:color="auto"/>
            <w:left w:val="none" w:sz="0" w:space="0" w:color="auto"/>
            <w:bottom w:val="none" w:sz="0" w:space="0" w:color="auto"/>
            <w:right w:val="none" w:sz="0" w:space="0" w:color="auto"/>
          </w:divBdr>
        </w:div>
        <w:div w:id="1875188410">
          <w:marLeft w:val="0"/>
          <w:marRight w:val="0"/>
          <w:marTop w:val="0"/>
          <w:marBottom w:val="0"/>
          <w:divBdr>
            <w:top w:val="none" w:sz="0" w:space="0" w:color="auto"/>
            <w:left w:val="none" w:sz="0" w:space="0" w:color="auto"/>
            <w:bottom w:val="none" w:sz="0" w:space="0" w:color="auto"/>
            <w:right w:val="none" w:sz="0" w:space="0" w:color="auto"/>
          </w:divBdr>
        </w:div>
        <w:div w:id="1699817994">
          <w:marLeft w:val="0"/>
          <w:marRight w:val="0"/>
          <w:marTop w:val="0"/>
          <w:marBottom w:val="0"/>
          <w:divBdr>
            <w:top w:val="none" w:sz="0" w:space="0" w:color="auto"/>
            <w:left w:val="none" w:sz="0" w:space="0" w:color="auto"/>
            <w:bottom w:val="none" w:sz="0" w:space="0" w:color="auto"/>
            <w:right w:val="none" w:sz="0" w:space="0" w:color="auto"/>
          </w:divBdr>
        </w:div>
        <w:div w:id="1129783874">
          <w:marLeft w:val="0"/>
          <w:marRight w:val="0"/>
          <w:marTop w:val="0"/>
          <w:marBottom w:val="0"/>
          <w:divBdr>
            <w:top w:val="none" w:sz="0" w:space="0" w:color="auto"/>
            <w:left w:val="none" w:sz="0" w:space="0" w:color="auto"/>
            <w:bottom w:val="none" w:sz="0" w:space="0" w:color="auto"/>
            <w:right w:val="none" w:sz="0" w:space="0" w:color="auto"/>
          </w:divBdr>
        </w:div>
        <w:div w:id="1257905527">
          <w:marLeft w:val="0"/>
          <w:marRight w:val="0"/>
          <w:marTop w:val="0"/>
          <w:marBottom w:val="0"/>
          <w:divBdr>
            <w:top w:val="none" w:sz="0" w:space="0" w:color="auto"/>
            <w:left w:val="none" w:sz="0" w:space="0" w:color="auto"/>
            <w:bottom w:val="none" w:sz="0" w:space="0" w:color="auto"/>
            <w:right w:val="none" w:sz="0" w:space="0" w:color="auto"/>
          </w:divBdr>
        </w:div>
        <w:div w:id="1646468902">
          <w:marLeft w:val="0"/>
          <w:marRight w:val="0"/>
          <w:marTop w:val="0"/>
          <w:marBottom w:val="0"/>
          <w:divBdr>
            <w:top w:val="none" w:sz="0" w:space="0" w:color="auto"/>
            <w:left w:val="none" w:sz="0" w:space="0" w:color="auto"/>
            <w:bottom w:val="none" w:sz="0" w:space="0" w:color="auto"/>
            <w:right w:val="none" w:sz="0" w:space="0" w:color="auto"/>
          </w:divBdr>
        </w:div>
        <w:div w:id="383917617">
          <w:marLeft w:val="0"/>
          <w:marRight w:val="0"/>
          <w:marTop w:val="0"/>
          <w:marBottom w:val="0"/>
          <w:divBdr>
            <w:top w:val="none" w:sz="0" w:space="0" w:color="auto"/>
            <w:left w:val="none" w:sz="0" w:space="0" w:color="auto"/>
            <w:bottom w:val="none" w:sz="0" w:space="0" w:color="auto"/>
            <w:right w:val="none" w:sz="0" w:space="0" w:color="auto"/>
          </w:divBdr>
        </w:div>
        <w:div w:id="1195194264">
          <w:marLeft w:val="0"/>
          <w:marRight w:val="0"/>
          <w:marTop w:val="0"/>
          <w:marBottom w:val="0"/>
          <w:divBdr>
            <w:top w:val="none" w:sz="0" w:space="0" w:color="auto"/>
            <w:left w:val="none" w:sz="0" w:space="0" w:color="auto"/>
            <w:bottom w:val="none" w:sz="0" w:space="0" w:color="auto"/>
            <w:right w:val="none" w:sz="0" w:space="0" w:color="auto"/>
          </w:divBdr>
        </w:div>
        <w:div w:id="1297025808">
          <w:marLeft w:val="0"/>
          <w:marRight w:val="0"/>
          <w:marTop w:val="0"/>
          <w:marBottom w:val="0"/>
          <w:divBdr>
            <w:top w:val="none" w:sz="0" w:space="0" w:color="auto"/>
            <w:left w:val="none" w:sz="0" w:space="0" w:color="auto"/>
            <w:bottom w:val="none" w:sz="0" w:space="0" w:color="auto"/>
            <w:right w:val="none" w:sz="0" w:space="0" w:color="auto"/>
          </w:divBdr>
        </w:div>
        <w:div w:id="2033143579">
          <w:marLeft w:val="0"/>
          <w:marRight w:val="0"/>
          <w:marTop w:val="0"/>
          <w:marBottom w:val="0"/>
          <w:divBdr>
            <w:top w:val="none" w:sz="0" w:space="0" w:color="auto"/>
            <w:left w:val="none" w:sz="0" w:space="0" w:color="auto"/>
            <w:bottom w:val="none" w:sz="0" w:space="0" w:color="auto"/>
            <w:right w:val="none" w:sz="0" w:space="0" w:color="auto"/>
          </w:divBdr>
        </w:div>
        <w:div w:id="1331368781">
          <w:marLeft w:val="0"/>
          <w:marRight w:val="0"/>
          <w:marTop w:val="0"/>
          <w:marBottom w:val="0"/>
          <w:divBdr>
            <w:top w:val="none" w:sz="0" w:space="0" w:color="auto"/>
            <w:left w:val="none" w:sz="0" w:space="0" w:color="auto"/>
            <w:bottom w:val="none" w:sz="0" w:space="0" w:color="auto"/>
            <w:right w:val="none" w:sz="0" w:space="0" w:color="auto"/>
          </w:divBdr>
        </w:div>
        <w:div w:id="57557174">
          <w:marLeft w:val="0"/>
          <w:marRight w:val="0"/>
          <w:marTop w:val="0"/>
          <w:marBottom w:val="0"/>
          <w:divBdr>
            <w:top w:val="none" w:sz="0" w:space="0" w:color="auto"/>
            <w:left w:val="none" w:sz="0" w:space="0" w:color="auto"/>
            <w:bottom w:val="none" w:sz="0" w:space="0" w:color="auto"/>
            <w:right w:val="none" w:sz="0" w:space="0" w:color="auto"/>
          </w:divBdr>
        </w:div>
        <w:div w:id="692417838">
          <w:marLeft w:val="0"/>
          <w:marRight w:val="0"/>
          <w:marTop w:val="0"/>
          <w:marBottom w:val="0"/>
          <w:divBdr>
            <w:top w:val="none" w:sz="0" w:space="0" w:color="auto"/>
            <w:left w:val="none" w:sz="0" w:space="0" w:color="auto"/>
            <w:bottom w:val="none" w:sz="0" w:space="0" w:color="auto"/>
            <w:right w:val="none" w:sz="0" w:space="0" w:color="auto"/>
          </w:divBdr>
        </w:div>
        <w:div w:id="364141867">
          <w:marLeft w:val="0"/>
          <w:marRight w:val="0"/>
          <w:marTop w:val="0"/>
          <w:marBottom w:val="0"/>
          <w:divBdr>
            <w:top w:val="none" w:sz="0" w:space="0" w:color="auto"/>
            <w:left w:val="none" w:sz="0" w:space="0" w:color="auto"/>
            <w:bottom w:val="none" w:sz="0" w:space="0" w:color="auto"/>
            <w:right w:val="none" w:sz="0" w:space="0" w:color="auto"/>
          </w:divBdr>
        </w:div>
        <w:div w:id="1768621664">
          <w:marLeft w:val="0"/>
          <w:marRight w:val="0"/>
          <w:marTop w:val="0"/>
          <w:marBottom w:val="0"/>
          <w:divBdr>
            <w:top w:val="none" w:sz="0" w:space="0" w:color="auto"/>
            <w:left w:val="none" w:sz="0" w:space="0" w:color="auto"/>
            <w:bottom w:val="none" w:sz="0" w:space="0" w:color="auto"/>
            <w:right w:val="none" w:sz="0" w:space="0" w:color="auto"/>
          </w:divBdr>
        </w:div>
        <w:div w:id="618993188">
          <w:marLeft w:val="0"/>
          <w:marRight w:val="0"/>
          <w:marTop w:val="0"/>
          <w:marBottom w:val="0"/>
          <w:divBdr>
            <w:top w:val="none" w:sz="0" w:space="0" w:color="auto"/>
            <w:left w:val="none" w:sz="0" w:space="0" w:color="auto"/>
            <w:bottom w:val="none" w:sz="0" w:space="0" w:color="auto"/>
            <w:right w:val="none" w:sz="0" w:space="0" w:color="auto"/>
          </w:divBdr>
        </w:div>
        <w:div w:id="2144496228">
          <w:marLeft w:val="0"/>
          <w:marRight w:val="0"/>
          <w:marTop w:val="0"/>
          <w:marBottom w:val="0"/>
          <w:divBdr>
            <w:top w:val="none" w:sz="0" w:space="0" w:color="auto"/>
            <w:left w:val="none" w:sz="0" w:space="0" w:color="auto"/>
            <w:bottom w:val="none" w:sz="0" w:space="0" w:color="auto"/>
            <w:right w:val="none" w:sz="0" w:space="0" w:color="auto"/>
          </w:divBdr>
        </w:div>
        <w:div w:id="612442042">
          <w:marLeft w:val="0"/>
          <w:marRight w:val="0"/>
          <w:marTop w:val="0"/>
          <w:marBottom w:val="0"/>
          <w:divBdr>
            <w:top w:val="none" w:sz="0" w:space="0" w:color="auto"/>
            <w:left w:val="none" w:sz="0" w:space="0" w:color="auto"/>
            <w:bottom w:val="none" w:sz="0" w:space="0" w:color="auto"/>
            <w:right w:val="none" w:sz="0" w:space="0" w:color="auto"/>
          </w:divBdr>
        </w:div>
        <w:div w:id="858080607">
          <w:marLeft w:val="0"/>
          <w:marRight w:val="0"/>
          <w:marTop w:val="0"/>
          <w:marBottom w:val="0"/>
          <w:divBdr>
            <w:top w:val="none" w:sz="0" w:space="0" w:color="auto"/>
            <w:left w:val="none" w:sz="0" w:space="0" w:color="auto"/>
            <w:bottom w:val="none" w:sz="0" w:space="0" w:color="auto"/>
            <w:right w:val="none" w:sz="0" w:space="0" w:color="auto"/>
          </w:divBdr>
        </w:div>
        <w:div w:id="2016761138">
          <w:marLeft w:val="0"/>
          <w:marRight w:val="0"/>
          <w:marTop w:val="0"/>
          <w:marBottom w:val="0"/>
          <w:divBdr>
            <w:top w:val="none" w:sz="0" w:space="0" w:color="auto"/>
            <w:left w:val="none" w:sz="0" w:space="0" w:color="auto"/>
            <w:bottom w:val="none" w:sz="0" w:space="0" w:color="auto"/>
            <w:right w:val="none" w:sz="0" w:space="0" w:color="auto"/>
          </w:divBdr>
        </w:div>
        <w:div w:id="97261434">
          <w:marLeft w:val="0"/>
          <w:marRight w:val="0"/>
          <w:marTop w:val="0"/>
          <w:marBottom w:val="0"/>
          <w:divBdr>
            <w:top w:val="none" w:sz="0" w:space="0" w:color="auto"/>
            <w:left w:val="none" w:sz="0" w:space="0" w:color="auto"/>
            <w:bottom w:val="none" w:sz="0" w:space="0" w:color="auto"/>
            <w:right w:val="none" w:sz="0" w:space="0" w:color="auto"/>
          </w:divBdr>
        </w:div>
        <w:div w:id="980578811">
          <w:marLeft w:val="0"/>
          <w:marRight w:val="0"/>
          <w:marTop w:val="0"/>
          <w:marBottom w:val="0"/>
          <w:divBdr>
            <w:top w:val="none" w:sz="0" w:space="0" w:color="auto"/>
            <w:left w:val="none" w:sz="0" w:space="0" w:color="auto"/>
            <w:bottom w:val="none" w:sz="0" w:space="0" w:color="auto"/>
            <w:right w:val="none" w:sz="0" w:space="0" w:color="auto"/>
          </w:divBdr>
        </w:div>
        <w:div w:id="1708722929">
          <w:marLeft w:val="0"/>
          <w:marRight w:val="0"/>
          <w:marTop w:val="0"/>
          <w:marBottom w:val="0"/>
          <w:divBdr>
            <w:top w:val="none" w:sz="0" w:space="0" w:color="auto"/>
            <w:left w:val="none" w:sz="0" w:space="0" w:color="auto"/>
            <w:bottom w:val="none" w:sz="0" w:space="0" w:color="auto"/>
            <w:right w:val="none" w:sz="0" w:space="0" w:color="auto"/>
          </w:divBdr>
        </w:div>
        <w:div w:id="983462100">
          <w:marLeft w:val="0"/>
          <w:marRight w:val="0"/>
          <w:marTop w:val="0"/>
          <w:marBottom w:val="0"/>
          <w:divBdr>
            <w:top w:val="none" w:sz="0" w:space="0" w:color="auto"/>
            <w:left w:val="none" w:sz="0" w:space="0" w:color="auto"/>
            <w:bottom w:val="none" w:sz="0" w:space="0" w:color="auto"/>
            <w:right w:val="none" w:sz="0" w:space="0" w:color="auto"/>
          </w:divBdr>
        </w:div>
        <w:div w:id="707533288">
          <w:marLeft w:val="0"/>
          <w:marRight w:val="0"/>
          <w:marTop w:val="0"/>
          <w:marBottom w:val="0"/>
          <w:divBdr>
            <w:top w:val="none" w:sz="0" w:space="0" w:color="auto"/>
            <w:left w:val="none" w:sz="0" w:space="0" w:color="auto"/>
            <w:bottom w:val="none" w:sz="0" w:space="0" w:color="auto"/>
            <w:right w:val="none" w:sz="0" w:space="0" w:color="auto"/>
          </w:divBdr>
        </w:div>
        <w:div w:id="1631399464">
          <w:marLeft w:val="0"/>
          <w:marRight w:val="0"/>
          <w:marTop w:val="0"/>
          <w:marBottom w:val="0"/>
          <w:divBdr>
            <w:top w:val="none" w:sz="0" w:space="0" w:color="auto"/>
            <w:left w:val="none" w:sz="0" w:space="0" w:color="auto"/>
            <w:bottom w:val="none" w:sz="0" w:space="0" w:color="auto"/>
            <w:right w:val="none" w:sz="0" w:space="0" w:color="auto"/>
          </w:divBdr>
        </w:div>
        <w:div w:id="1435439371">
          <w:marLeft w:val="0"/>
          <w:marRight w:val="0"/>
          <w:marTop w:val="0"/>
          <w:marBottom w:val="0"/>
          <w:divBdr>
            <w:top w:val="none" w:sz="0" w:space="0" w:color="auto"/>
            <w:left w:val="none" w:sz="0" w:space="0" w:color="auto"/>
            <w:bottom w:val="none" w:sz="0" w:space="0" w:color="auto"/>
            <w:right w:val="none" w:sz="0" w:space="0" w:color="auto"/>
          </w:divBdr>
        </w:div>
        <w:div w:id="1819494158">
          <w:marLeft w:val="0"/>
          <w:marRight w:val="0"/>
          <w:marTop w:val="0"/>
          <w:marBottom w:val="0"/>
          <w:divBdr>
            <w:top w:val="none" w:sz="0" w:space="0" w:color="auto"/>
            <w:left w:val="none" w:sz="0" w:space="0" w:color="auto"/>
            <w:bottom w:val="none" w:sz="0" w:space="0" w:color="auto"/>
            <w:right w:val="none" w:sz="0" w:space="0" w:color="auto"/>
          </w:divBdr>
        </w:div>
        <w:div w:id="2017264135">
          <w:marLeft w:val="0"/>
          <w:marRight w:val="0"/>
          <w:marTop w:val="0"/>
          <w:marBottom w:val="0"/>
          <w:divBdr>
            <w:top w:val="none" w:sz="0" w:space="0" w:color="auto"/>
            <w:left w:val="none" w:sz="0" w:space="0" w:color="auto"/>
            <w:bottom w:val="none" w:sz="0" w:space="0" w:color="auto"/>
            <w:right w:val="none" w:sz="0" w:space="0" w:color="auto"/>
          </w:divBdr>
        </w:div>
        <w:div w:id="1022315303">
          <w:marLeft w:val="0"/>
          <w:marRight w:val="0"/>
          <w:marTop w:val="0"/>
          <w:marBottom w:val="0"/>
          <w:divBdr>
            <w:top w:val="none" w:sz="0" w:space="0" w:color="auto"/>
            <w:left w:val="none" w:sz="0" w:space="0" w:color="auto"/>
            <w:bottom w:val="none" w:sz="0" w:space="0" w:color="auto"/>
            <w:right w:val="none" w:sz="0" w:space="0" w:color="auto"/>
          </w:divBdr>
        </w:div>
        <w:div w:id="978654984">
          <w:marLeft w:val="0"/>
          <w:marRight w:val="0"/>
          <w:marTop w:val="0"/>
          <w:marBottom w:val="0"/>
          <w:divBdr>
            <w:top w:val="none" w:sz="0" w:space="0" w:color="auto"/>
            <w:left w:val="none" w:sz="0" w:space="0" w:color="auto"/>
            <w:bottom w:val="none" w:sz="0" w:space="0" w:color="auto"/>
            <w:right w:val="none" w:sz="0" w:space="0" w:color="auto"/>
          </w:divBdr>
        </w:div>
        <w:div w:id="729884695">
          <w:marLeft w:val="0"/>
          <w:marRight w:val="0"/>
          <w:marTop w:val="0"/>
          <w:marBottom w:val="0"/>
          <w:divBdr>
            <w:top w:val="none" w:sz="0" w:space="0" w:color="auto"/>
            <w:left w:val="none" w:sz="0" w:space="0" w:color="auto"/>
            <w:bottom w:val="none" w:sz="0" w:space="0" w:color="auto"/>
            <w:right w:val="none" w:sz="0" w:space="0" w:color="auto"/>
          </w:divBdr>
        </w:div>
        <w:div w:id="524053109">
          <w:marLeft w:val="0"/>
          <w:marRight w:val="0"/>
          <w:marTop w:val="0"/>
          <w:marBottom w:val="0"/>
          <w:divBdr>
            <w:top w:val="none" w:sz="0" w:space="0" w:color="auto"/>
            <w:left w:val="none" w:sz="0" w:space="0" w:color="auto"/>
            <w:bottom w:val="none" w:sz="0" w:space="0" w:color="auto"/>
            <w:right w:val="none" w:sz="0" w:space="0" w:color="auto"/>
          </w:divBdr>
        </w:div>
      </w:divsChild>
    </w:div>
    <w:div w:id="795874415">
      <w:bodyDiv w:val="1"/>
      <w:marLeft w:val="0"/>
      <w:marRight w:val="0"/>
      <w:marTop w:val="0"/>
      <w:marBottom w:val="0"/>
      <w:divBdr>
        <w:top w:val="none" w:sz="0" w:space="0" w:color="auto"/>
        <w:left w:val="none" w:sz="0" w:space="0" w:color="auto"/>
        <w:bottom w:val="none" w:sz="0" w:space="0" w:color="auto"/>
        <w:right w:val="none" w:sz="0" w:space="0" w:color="auto"/>
      </w:divBdr>
      <w:divsChild>
        <w:div w:id="1193611505">
          <w:marLeft w:val="0"/>
          <w:marRight w:val="0"/>
          <w:marTop w:val="0"/>
          <w:marBottom w:val="0"/>
          <w:divBdr>
            <w:top w:val="none" w:sz="0" w:space="0" w:color="auto"/>
            <w:left w:val="none" w:sz="0" w:space="0" w:color="auto"/>
            <w:bottom w:val="none" w:sz="0" w:space="0" w:color="auto"/>
            <w:right w:val="none" w:sz="0" w:space="0" w:color="auto"/>
          </w:divBdr>
        </w:div>
        <w:div w:id="1790856802">
          <w:marLeft w:val="0"/>
          <w:marRight w:val="0"/>
          <w:marTop w:val="0"/>
          <w:marBottom w:val="0"/>
          <w:divBdr>
            <w:top w:val="none" w:sz="0" w:space="0" w:color="auto"/>
            <w:left w:val="none" w:sz="0" w:space="0" w:color="auto"/>
            <w:bottom w:val="none" w:sz="0" w:space="0" w:color="auto"/>
            <w:right w:val="none" w:sz="0" w:space="0" w:color="auto"/>
          </w:divBdr>
        </w:div>
        <w:div w:id="362874913">
          <w:marLeft w:val="0"/>
          <w:marRight w:val="0"/>
          <w:marTop w:val="0"/>
          <w:marBottom w:val="0"/>
          <w:divBdr>
            <w:top w:val="none" w:sz="0" w:space="0" w:color="auto"/>
            <w:left w:val="none" w:sz="0" w:space="0" w:color="auto"/>
            <w:bottom w:val="none" w:sz="0" w:space="0" w:color="auto"/>
            <w:right w:val="none" w:sz="0" w:space="0" w:color="auto"/>
          </w:divBdr>
        </w:div>
        <w:div w:id="1503742133">
          <w:marLeft w:val="0"/>
          <w:marRight w:val="0"/>
          <w:marTop w:val="0"/>
          <w:marBottom w:val="0"/>
          <w:divBdr>
            <w:top w:val="none" w:sz="0" w:space="0" w:color="auto"/>
            <w:left w:val="none" w:sz="0" w:space="0" w:color="auto"/>
            <w:bottom w:val="none" w:sz="0" w:space="0" w:color="auto"/>
            <w:right w:val="none" w:sz="0" w:space="0" w:color="auto"/>
          </w:divBdr>
        </w:div>
        <w:div w:id="1670478941">
          <w:marLeft w:val="0"/>
          <w:marRight w:val="0"/>
          <w:marTop w:val="0"/>
          <w:marBottom w:val="0"/>
          <w:divBdr>
            <w:top w:val="none" w:sz="0" w:space="0" w:color="auto"/>
            <w:left w:val="none" w:sz="0" w:space="0" w:color="auto"/>
            <w:bottom w:val="none" w:sz="0" w:space="0" w:color="auto"/>
            <w:right w:val="none" w:sz="0" w:space="0" w:color="auto"/>
          </w:divBdr>
        </w:div>
        <w:div w:id="560411291">
          <w:marLeft w:val="0"/>
          <w:marRight w:val="0"/>
          <w:marTop w:val="0"/>
          <w:marBottom w:val="0"/>
          <w:divBdr>
            <w:top w:val="none" w:sz="0" w:space="0" w:color="auto"/>
            <w:left w:val="none" w:sz="0" w:space="0" w:color="auto"/>
            <w:bottom w:val="none" w:sz="0" w:space="0" w:color="auto"/>
            <w:right w:val="none" w:sz="0" w:space="0" w:color="auto"/>
          </w:divBdr>
        </w:div>
        <w:div w:id="2124033483">
          <w:marLeft w:val="0"/>
          <w:marRight w:val="0"/>
          <w:marTop w:val="0"/>
          <w:marBottom w:val="0"/>
          <w:divBdr>
            <w:top w:val="none" w:sz="0" w:space="0" w:color="auto"/>
            <w:left w:val="none" w:sz="0" w:space="0" w:color="auto"/>
            <w:bottom w:val="none" w:sz="0" w:space="0" w:color="auto"/>
            <w:right w:val="none" w:sz="0" w:space="0" w:color="auto"/>
          </w:divBdr>
        </w:div>
        <w:div w:id="1301884940">
          <w:marLeft w:val="0"/>
          <w:marRight w:val="0"/>
          <w:marTop w:val="0"/>
          <w:marBottom w:val="0"/>
          <w:divBdr>
            <w:top w:val="none" w:sz="0" w:space="0" w:color="auto"/>
            <w:left w:val="none" w:sz="0" w:space="0" w:color="auto"/>
            <w:bottom w:val="none" w:sz="0" w:space="0" w:color="auto"/>
            <w:right w:val="none" w:sz="0" w:space="0" w:color="auto"/>
          </w:divBdr>
        </w:div>
        <w:div w:id="1586719375">
          <w:marLeft w:val="0"/>
          <w:marRight w:val="0"/>
          <w:marTop w:val="0"/>
          <w:marBottom w:val="0"/>
          <w:divBdr>
            <w:top w:val="none" w:sz="0" w:space="0" w:color="auto"/>
            <w:left w:val="none" w:sz="0" w:space="0" w:color="auto"/>
            <w:bottom w:val="none" w:sz="0" w:space="0" w:color="auto"/>
            <w:right w:val="none" w:sz="0" w:space="0" w:color="auto"/>
          </w:divBdr>
        </w:div>
        <w:div w:id="572619635">
          <w:marLeft w:val="0"/>
          <w:marRight w:val="0"/>
          <w:marTop w:val="0"/>
          <w:marBottom w:val="0"/>
          <w:divBdr>
            <w:top w:val="none" w:sz="0" w:space="0" w:color="auto"/>
            <w:left w:val="none" w:sz="0" w:space="0" w:color="auto"/>
            <w:bottom w:val="none" w:sz="0" w:space="0" w:color="auto"/>
            <w:right w:val="none" w:sz="0" w:space="0" w:color="auto"/>
          </w:divBdr>
        </w:div>
        <w:div w:id="629483980">
          <w:marLeft w:val="0"/>
          <w:marRight w:val="0"/>
          <w:marTop w:val="0"/>
          <w:marBottom w:val="0"/>
          <w:divBdr>
            <w:top w:val="none" w:sz="0" w:space="0" w:color="auto"/>
            <w:left w:val="none" w:sz="0" w:space="0" w:color="auto"/>
            <w:bottom w:val="none" w:sz="0" w:space="0" w:color="auto"/>
            <w:right w:val="none" w:sz="0" w:space="0" w:color="auto"/>
          </w:divBdr>
        </w:div>
        <w:div w:id="291327839">
          <w:marLeft w:val="0"/>
          <w:marRight w:val="0"/>
          <w:marTop w:val="0"/>
          <w:marBottom w:val="0"/>
          <w:divBdr>
            <w:top w:val="none" w:sz="0" w:space="0" w:color="auto"/>
            <w:left w:val="none" w:sz="0" w:space="0" w:color="auto"/>
            <w:bottom w:val="none" w:sz="0" w:space="0" w:color="auto"/>
            <w:right w:val="none" w:sz="0" w:space="0" w:color="auto"/>
          </w:divBdr>
        </w:div>
        <w:div w:id="358703674">
          <w:marLeft w:val="0"/>
          <w:marRight w:val="0"/>
          <w:marTop w:val="0"/>
          <w:marBottom w:val="0"/>
          <w:divBdr>
            <w:top w:val="none" w:sz="0" w:space="0" w:color="auto"/>
            <w:left w:val="none" w:sz="0" w:space="0" w:color="auto"/>
            <w:bottom w:val="none" w:sz="0" w:space="0" w:color="auto"/>
            <w:right w:val="none" w:sz="0" w:space="0" w:color="auto"/>
          </w:divBdr>
        </w:div>
        <w:div w:id="1973824501">
          <w:marLeft w:val="0"/>
          <w:marRight w:val="0"/>
          <w:marTop w:val="0"/>
          <w:marBottom w:val="0"/>
          <w:divBdr>
            <w:top w:val="none" w:sz="0" w:space="0" w:color="auto"/>
            <w:left w:val="none" w:sz="0" w:space="0" w:color="auto"/>
            <w:bottom w:val="none" w:sz="0" w:space="0" w:color="auto"/>
            <w:right w:val="none" w:sz="0" w:space="0" w:color="auto"/>
          </w:divBdr>
        </w:div>
        <w:div w:id="1745373042">
          <w:marLeft w:val="0"/>
          <w:marRight w:val="0"/>
          <w:marTop w:val="0"/>
          <w:marBottom w:val="0"/>
          <w:divBdr>
            <w:top w:val="none" w:sz="0" w:space="0" w:color="auto"/>
            <w:left w:val="none" w:sz="0" w:space="0" w:color="auto"/>
            <w:bottom w:val="none" w:sz="0" w:space="0" w:color="auto"/>
            <w:right w:val="none" w:sz="0" w:space="0" w:color="auto"/>
          </w:divBdr>
        </w:div>
        <w:div w:id="43330162">
          <w:marLeft w:val="0"/>
          <w:marRight w:val="0"/>
          <w:marTop w:val="0"/>
          <w:marBottom w:val="0"/>
          <w:divBdr>
            <w:top w:val="none" w:sz="0" w:space="0" w:color="auto"/>
            <w:left w:val="none" w:sz="0" w:space="0" w:color="auto"/>
            <w:bottom w:val="none" w:sz="0" w:space="0" w:color="auto"/>
            <w:right w:val="none" w:sz="0" w:space="0" w:color="auto"/>
          </w:divBdr>
        </w:div>
        <w:div w:id="2108571145">
          <w:marLeft w:val="0"/>
          <w:marRight w:val="0"/>
          <w:marTop w:val="0"/>
          <w:marBottom w:val="0"/>
          <w:divBdr>
            <w:top w:val="none" w:sz="0" w:space="0" w:color="auto"/>
            <w:left w:val="none" w:sz="0" w:space="0" w:color="auto"/>
            <w:bottom w:val="none" w:sz="0" w:space="0" w:color="auto"/>
            <w:right w:val="none" w:sz="0" w:space="0" w:color="auto"/>
          </w:divBdr>
        </w:div>
        <w:div w:id="1972201318">
          <w:marLeft w:val="0"/>
          <w:marRight w:val="0"/>
          <w:marTop w:val="0"/>
          <w:marBottom w:val="0"/>
          <w:divBdr>
            <w:top w:val="none" w:sz="0" w:space="0" w:color="auto"/>
            <w:left w:val="none" w:sz="0" w:space="0" w:color="auto"/>
            <w:bottom w:val="none" w:sz="0" w:space="0" w:color="auto"/>
            <w:right w:val="none" w:sz="0" w:space="0" w:color="auto"/>
          </w:divBdr>
        </w:div>
        <w:div w:id="1428766945">
          <w:marLeft w:val="0"/>
          <w:marRight w:val="0"/>
          <w:marTop w:val="0"/>
          <w:marBottom w:val="0"/>
          <w:divBdr>
            <w:top w:val="none" w:sz="0" w:space="0" w:color="auto"/>
            <w:left w:val="none" w:sz="0" w:space="0" w:color="auto"/>
            <w:bottom w:val="none" w:sz="0" w:space="0" w:color="auto"/>
            <w:right w:val="none" w:sz="0" w:space="0" w:color="auto"/>
          </w:divBdr>
        </w:div>
        <w:div w:id="561914538">
          <w:marLeft w:val="0"/>
          <w:marRight w:val="0"/>
          <w:marTop w:val="0"/>
          <w:marBottom w:val="0"/>
          <w:divBdr>
            <w:top w:val="none" w:sz="0" w:space="0" w:color="auto"/>
            <w:left w:val="none" w:sz="0" w:space="0" w:color="auto"/>
            <w:bottom w:val="none" w:sz="0" w:space="0" w:color="auto"/>
            <w:right w:val="none" w:sz="0" w:space="0" w:color="auto"/>
          </w:divBdr>
        </w:div>
        <w:div w:id="1459450880">
          <w:marLeft w:val="0"/>
          <w:marRight w:val="0"/>
          <w:marTop w:val="0"/>
          <w:marBottom w:val="0"/>
          <w:divBdr>
            <w:top w:val="none" w:sz="0" w:space="0" w:color="auto"/>
            <w:left w:val="none" w:sz="0" w:space="0" w:color="auto"/>
            <w:bottom w:val="none" w:sz="0" w:space="0" w:color="auto"/>
            <w:right w:val="none" w:sz="0" w:space="0" w:color="auto"/>
          </w:divBdr>
        </w:div>
        <w:div w:id="1396275767">
          <w:marLeft w:val="0"/>
          <w:marRight w:val="0"/>
          <w:marTop w:val="0"/>
          <w:marBottom w:val="0"/>
          <w:divBdr>
            <w:top w:val="none" w:sz="0" w:space="0" w:color="auto"/>
            <w:left w:val="none" w:sz="0" w:space="0" w:color="auto"/>
            <w:bottom w:val="none" w:sz="0" w:space="0" w:color="auto"/>
            <w:right w:val="none" w:sz="0" w:space="0" w:color="auto"/>
          </w:divBdr>
        </w:div>
        <w:div w:id="900945022">
          <w:marLeft w:val="0"/>
          <w:marRight w:val="0"/>
          <w:marTop w:val="0"/>
          <w:marBottom w:val="0"/>
          <w:divBdr>
            <w:top w:val="none" w:sz="0" w:space="0" w:color="auto"/>
            <w:left w:val="none" w:sz="0" w:space="0" w:color="auto"/>
            <w:bottom w:val="none" w:sz="0" w:space="0" w:color="auto"/>
            <w:right w:val="none" w:sz="0" w:space="0" w:color="auto"/>
          </w:divBdr>
        </w:div>
        <w:div w:id="85468390">
          <w:marLeft w:val="0"/>
          <w:marRight w:val="0"/>
          <w:marTop w:val="0"/>
          <w:marBottom w:val="0"/>
          <w:divBdr>
            <w:top w:val="none" w:sz="0" w:space="0" w:color="auto"/>
            <w:left w:val="none" w:sz="0" w:space="0" w:color="auto"/>
            <w:bottom w:val="none" w:sz="0" w:space="0" w:color="auto"/>
            <w:right w:val="none" w:sz="0" w:space="0" w:color="auto"/>
          </w:divBdr>
        </w:div>
        <w:div w:id="827551241">
          <w:marLeft w:val="0"/>
          <w:marRight w:val="0"/>
          <w:marTop w:val="0"/>
          <w:marBottom w:val="0"/>
          <w:divBdr>
            <w:top w:val="none" w:sz="0" w:space="0" w:color="auto"/>
            <w:left w:val="none" w:sz="0" w:space="0" w:color="auto"/>
            <w:bottom w:val="none" w:sz="0" w:space="0" w:color="auto"/>
            <w:right w:val="none" w:sz="0" w:space="0" w:color="auto"/>
          </w:divBdr>
        </w:div>
        <w:div w:id="1702903134">
          <w:marLeft w:val="0"/>
          <w:marRight w:val="0"/>
          <w:marTop w:val="0"/>
          <w:marBottom w:val="0"/>
          <w:divBdr>
            <w:top w:val="none" w:sz="0" w:space="0" w:color="auto"/>
            <w:left w:val="none" w:sz="0" w:space="0" w:color="auto"/>
            <w:bottom w:val="none" w:sz="0" w:space="0" w:color="auto"/>
            <w:right w:val="none" w:sz="0" w:space="0" w:color="auto"/>
          </w:divBdr>
        </w:div>
        <w:div w:id="1262643602">
          <w:marLeft w:val="0"/>
          <w:marRight w:val="0"/>
          <w:marTop w:val="0"/>
          <w:marBottom w:val="0"/>
          <w:divBdr>
            <w:top w:val="none" w:sz="0" w:space="0" w:color="auto"/>
            <w:left w:val="none" w:sz="0" w:space="0" w:color="auto"/>
            <w:bottom w:val="none" w:sz="0" w:space="0" w:color="auto"/>
            <w:right w:val="none" w:sz="0" w:space="0" w:color="auto"/>
          </w:divBdr>
        </w:div>
        <w:div w:id="690909538">
          <w:marLeft w:val="0"/>
          <w:marRight w:val="0"/>
          <w:marTop w:val="0"/>
          <w:marBottom w:val="0"/>
          <w:divBdr>
            <w:top w:val="none" w:sz="0" w:space="0" w:color="auto"/>
            <w:left w:val="none" w:sz="0" w:space="0" w:color="auto"/>
            <w:bottom w:val="none" w:sz="0" w:space="0" w:color="auto"/>
            <w:right w:val="none" w:sz="0" w:space="0" w:color="auto"/>
          </w:divBdr>
        </w:div>
        <w:div w:id="2039164242">
          <w:marLeft w:val="0"/>
          <w:marRight w:val="0"/>
          <w:marTop w:val="0"/>
          <w:marBottom w:val="0"/>
          <w:divBdr>
            <w:top w:val="none" w:sz="0" w:space="0" w:color="auto"/>
            <w:left w:val="none" w:sz="0" w:space="0" w:color="auto"/>
            <w:bottom w:val="none" w:sz="0" w:space="0" w:color="auto"/>
            <w:right w:val="none" w:sz="0" w:space="0" w:color="auto"/>
          </w:divBdr>
        </w:div>
        <w:div w:id="863055702">
          <w:marLeft w:val="0"/>
          <w:marRight w:val="0"/>
          <w:marTop w:val="0"/>
          <w:marBottom w:val="0"/>
          <w:divBdr>
            <w:top w:val="none" w:sz="0" w:space="0" w:color="auto"/>
            <w:left w:val="none" w:sz="0" w:space="0" w:color="auto"/>
            <w:bottom w:val="none" w:sz="0" w:space="0" w:color="auto"/>
            <w:right w:val="none" w:sz="0" w:space="0" w:color="auto"/>
          </w:divBdr>
        </w:div>
        <w:div w:id="516699828">
          <w:marLeft w:val="0"/>
          <w:marRight w:val="0"/>
          <w:marTop w:val="0"/>
          <w:marBottom w:val="0"/>
          <w:divBdr>
            <w:top w:val="none" w:sz="0" w:space="0" w:color="auto"/>
            <w:left w:val="none" w:sz="0" w:space="0" w:color="auto"/>
            <w:bottom w:val="none" w:sz="0" w:space="0" w:color="auto"/>
            <w:right w:val="none" w:sz="0" w:space="0" w:color="auto"/>
          </w:divBdr>
        </w:div>
        <w:div w:id="523205934">
          <w:marLeft w:val="0"/>
          <w:marRight w:val="0"/>
          <w:marTop w:val="0"/>
          <w:marBottom w:val="0"/>
          <w:divBdr>
            <w:top w:val="none" w:sz="0" w:space="0" w:color="auto"/>
            <w:left w:val="none" w:sz="0" w:space="0" w:color="auto"/>
            <w:bottom w:val="none" w:sz="0" w:space="0" w:color="auto"/>
            <w:right w:val="none" w:sz="0" w:space="0" w:color="auto"/>
          </w:divBdr>
        </w:div>
        <w:div w:id="168372421">
          <w:marLeft w:val="0"/>
          <w:marRight w:val="0"/>
          <w:marTop w:val="0"/>
          <w:marBottom w:val="0"/>
          <w:divBdr>
            <w:top w:val="none" w:sz="0" w:space="0" w:color="auto"/>
            <w:left w:val="none" w:sz="0" w:space="0" w:color="auto"/>
            <w:bottom w:val="none" w:sz="0" w:space="0" w:color="auto"/>
            <w:right w:val="none" w:sz="0" w:space="0" w:color="auto"/>
          </w:divBdr>
        </w:div>
        <w:div w:id="362904783">
          <w:marLeft w:val="0"/>
          <w:marRight w:val="0"/>
          <w:marTop w:val="0"/>
          <w:marBottom w:val="0"/>
          <w:divBdr>
            <w:top w:val="none" w:sz="0" w:space="0" w:color="auto"/>
            <w:left w:val="none" w:sz="0" w:space="0" w:color="auto"/>
            <w:bottom w:val="none" w:sz="0" w:space="0" w:color="auto"/>
            <w:right w:val="none" w:sz="0" w:space="0" w:color="auto"/>
          </w:divBdr>
        </w:div>
        <w:div w:id="806242887">
          <w:marLeft w:val="0"/>
          <w:marRight w:val="0"/>
          <w:marTop w:val="0"/>
          <w:marBottom w:val="0"/>
          <w:divBdr>
            <w:top w:val="none" w:sz="0" w:space="0" w:color="auto"/>
            <w:left w:val="none" w:sz="0" w:space="0" w:color="auto"/>
            <w:bottom w:val="none" w:sz="0" w:space="0" w:color="auto"/>
            <w:right w:val="none" w:sz="0" w:space="0" w:color="auto"/>
          </w:divBdr>
        </w:div>
        <w:div w:id="810365870">
          <w:marLeft w:val="0"/>
          <w:marRight w:val="0"/>
          <w:marTop w:val="0"/>
          <w:marBottom w:val="0"/>
          <w:divBdr>
            <w:top w:val="none" w:sz="0" w:space="0" w:color="auto"/>
            <w:left w:val="none" w:sz="0" w:space="0" w:color="auto"/>
            <w:bottom w:val="none" w:sz="0" w:space="0" w:color="auto"/>
            <w:right w:val="none" w:sz="0" w:space="0" w:color="auto"/>
          </w:divBdr>
        </w:div>
        <w:div w:id="633026160">
          <w:marLeft w:val="0"/>
          <w:marRight w:val="0"/>
          <w:marTop w:val="0"/>
          <w:marBottom w:val="0"/>
          <w:divBdr>
            <w:top w:val="none" w:sz="0" w:space="0" w:color="auto"/>
            <w:left w:val="none" w:sz="0" w:space="0" w:color="auto"/>
            <w:bottom w:val="none" w:sz="0" w:space="0" w:color="auto"/>
            <w:right w:val="none" w:sz="0" w:space="0" w:color="auto"/>
          </w:divBdr>
        </w:div>
        <w:div w:id="289869656">
          <w:marLeft w:val="0"/>
          <w:marRight w:val="0"/>
          <w:marTop w:val="0"/>
          <w:marBottom w:val="0"/>
          <w:divBdr>
            <w:top w:val="none" w:sz="0" w:space="0" w:color="auto"/>
            <w:left w:val="none" w:sz="0" w:space="0" w:color="auto"/>
            <w:bottom w:val="none" w:sz="0" w:space="0" w:color="auto"/>
            <w:right w:val="none" w:sz="0" w:space="0" w:color="auto"/>
          </w:divBdr>
        </w:div>
        <w:div w:id="803236782">
          <w:marLeft w:val="0"/>
          <w:marRight w:val="0"/>
          <w:marTop w:val="0"/>
          <w:marBottom w:val="0"/>
          <w:divBdr>
            <w:top w:val="none" w:sz="0" w:space="0" w:color="auto"/>
            <w:left w:val="none" w:sz="0" w:space="0" w:color="auto"/>
            <w:bottom w:val="none" w:sz="0" w:space="0" w:color="auto"/>
            <w:right w:val="none" w:sz="0" w:space="0" w:color="auto"/>
          </w:divBdr>
        </w:div>
        <w:div w:id="753938497">
          <w:marLeft w:val="0"/>
          <w:marRight w:val="0"/>
          <w:marTop w:val="0"/>
          <w:marBottom w:val="0"/>
          <w:divBdr>
            <w:top w:val="none" w:sz="0" w:space="0" w:color="auto"/>
            <w:left w:val="none" w:sz="0" w:space="0" w:color="auto"/>
            <w:bottom w:val="none" w:sz="0" w:space="0" w:color="auto"/>
            <w:right w:val="none" w:sz="0" w:space="0" w:color="auto"/>
          </w:divBdr>
        </w:div>
        <w:div w:id="1291134405">
          <w:marLeft w:val="0"/>
          <w:marRight w:val="0"/>
          <w:marTop w:val="0"/>
          <w:marBottom w:val="0"/>
          <w:divBdr>
            <w:top w:val="none" w:sz="0" w:space="0" w:color="auto"/>
            <w:left w:val="none" w:sz="0" w:space="0" w:color="auto"/>
            <w:bottom w:val="none" w:sz="0" w:space="0" w:color="auto"/>
            <w:right w:val="none" w:sz="0" w:space="0" w:color="auto"/>
          </w:divBdr>
        </w:div>
        <w:div w:id="206992964">
          <w:marLeft w:val="0"/>
          <w:marRight w:val="0"/>
          <w:marTop w:val="0"/>
          <w:marBottom w:val="0"/>
          <w:divBdr>
            <w:top w:val="none" w:sz="0" w:space="0" w:color="auto"/>
            <w:left w:val="none" w:sz="0" w:space="0" w:color="auto"/>
            <w:bottom w:val="none" w:sz="0" w:space="0" w:color="auto"/>
            <w:right w:val="none" w:sz="0" w:space="0" w:color="auto"/>
          </w:divBdr>
        </w:div>
        <w:div w:id="877471531">
          <w:marLeft w:val="0"/>
          <w:marRight w:val="0"/>
          <w:marTop w:val="0"/>
          <w:marBottom w:val="0"/>
          <w:divBdr>
            <w:top w:val="none" w:sz="0" w:space="0" w:color="auto"/>
            <w:left w:val="none" w:sz="0" w:space="0" w:color="auto"/>
            <w:bottom w:val="none" w:sz="0" w:space="0" w:color="auto"/>
            <w:right w:val="none" w:sz="0" w:space="0" w:color="auto"/>
          </w:divBdr>
        </w:div>
        <w:div w:id="1059399439">
          <w:marLeft w:val="0"/>
          <w:marRight w:val="0"/>
          <w:marTop w:val="0"/>
          <w:marBottom w:val="0"/>
          <w:divBdr>
            <w:top w:val="none" w:sz="0" w:space="0" w:color="auto"/>
            <w:left w:val="none" w:sz="0" w:space="0" w:color="auto"/>
            <w:bottom w:val="none" w:sz="0" w:space="0" w:color="auto"/>
            <w:right w:val="none" w:sz="0" w:space="0" w:color="auto"/>
          </w:divBdr>
        </w:div>
        <w:div w:id="142889337">
          <w:marLeft w:val="0"/>
          <w:marRight w:val="0"/>
          <w:marTop w:val="0"/>
          <w:marBottom w:val="0"/>
          <w:divBdr>
            <w:top w:val="none" w:sz="0" w:space="0" w:color="auto"/>
            <w:left w:val="none" w:sz="0" w:space="0" w:color="auto"/>
            <w:bottom w:val="none" w:sz="0" w:space="0" w:color="auto"/>
            <w:right w:val="none" w:sz="0" w:space="0" w:color="auto"/>
          </w:divBdr>
        </w:div>
        <w:div w:id="851795113">
          <w:marLeft w:val="0"/>
          <w:marRight w:val="0"/>
          <w:marTop w:val="0"/>
          <w:marBottom w:val="0"/>
          <w:divBdr>
            <w:top w:val="none" w:sz="0" w:space="0" w:color="auto"/>
            <w:left w:val="none" w:sz="0" w:space="0" w:color="auto"/>
            <w:bottom w:val="none" w:sz="0" w:space="0" w:color="auto"/>
            <w:right w:val="none" w:sz="0" w:space="0" w:color="auto"/>
          </w:divBdr>
        </w:div>
        <w:div w:id="1851067172">
          <w:marLeft w:val="0"/>
          <w:marRight w:val="0"/>
          <w:marTop w:val="0"/>
          <w:marBottom w:val="0"/>
          <w:divBdr>
            <w:top w:val="none" w:sz="0" w:space="0" w:color="auto"/>
            <w:left w:val="none" w:sz="0" w:space="0" w:color="auto"/>
            <w:bottom w:val="none" w:sz="0" w:space="0" w:color="auto"/>
            <w:right w:val="none" w:sz="0" w:space="0" w:color="auto"/>
          </w:divBdr>
        </w:div>
        <w:div w:id="1934438660">
          <w:marLeft w:val="0"/>
          <w:marRight w:val="0"/>
          <w:marTop w:val="0"/>
          <w:marBottom w:val="0"/>
          <w:divBdr>
            <w:top w:val="none" w:sz="0" w:space="0" w:color="auto"/>
            <w:left w:val="none" w:sz="0" w:space="0" w:color="auto"/>
            <w:bottom w:val="none" w:sz="0" w:space="0" w:color="auto"/>
            <w:right w:val="none" w:sz="0" w:space="0" w:color="auto"/>
          </w:divBdr>
        </w:div>
        <w:div w:id="232858833">
          <w:marLeft w:val="0"/>
          <w:marRight w:val="0"/>
          <w:marTop w:val="0"/>
          <w:marBottom w:val="0"/>
          <w:divBdr>
            <w:top w:val="none" w:sz="0" w:space="0" w:color="auto"/>
            <w:left w:val="none" w:sz="0" w:space="0" w:color="auto"/>
            <w:bottom w:val="none" w:sz="0" w:space="0" w:color="auto"/>
            <w:right w:val="none" w:sz="0" w:space="0" w:color="auto"/>
          </w:divBdr>
        </w:div>
        <w:div w:id="1863743247">
          <w:marLeft w:val="0"/>
          <w:marRight w:val="0"/>
          <w:marTop w:val="0"/>
          <w:marBottom w:val="0"/>
          <w:divBdr>
            <w:top w:val="none" w:sz="0" w:space="0" w:color="auto"/>
            <w:left w:val="none" w:sz="0" w:space="0" w:color="auto"/>
            <w:bottom w:val="none" w:sz="0" w:space="0" w:color="auto"/>
            <w:right w:val="none" w:sz="0" w:space="0" w:color="auto"/>
          </w:divBdr>
        </w:div>
      </w:divsChild>
    </w:div>
    <w:div w:id="801659120">
      <w:bodyDiv w:val="1"/>
      <w:marLeft w:val="0"/>
      <w:marRight w:val="0"/>
      <w:marTop w:val="0"/>
      <w:marBottom w:val="0"/>
      <w:divBdr>
        <w:top w:val="none" w:sz="0" w:space="0" w:color="auto"/>
        <w:left w:val="none" w:sz="0" w:space="0" w:color="auto"/>
        <w:bottom w:val="none" w:sz="0" w:space="0" w:color="auto"/>
        <w:right w:val="none" w:sz="0" w:space="0" w:color="auto"/>
      </w:divBdr>
      <w:divsChild>
        <w:div w:id="962613298">
          <w:marLeft w:val="0"/>
          <w:marRight w:val="0"/>
          <w:marTop w:val="0"/>
          <w:marBottom w:val="0"/>
          <w:divBdr>
            <w:top w:val="none" w:sz="0" w:space="0" w:color="auto"/>
            <w:left w:val="none" w:sz="0" w:space="0" w:color="auto"/>
            <w:bottom w:val="none" w:sz="0" w:space="0" w:color="auto"/>
            <w:right w:val="none" w:sz="0" w:space="0" w:color="auto"/>
          </w:divBdr>
          <w:divsChild>
            <w:div w:id="13556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258">
      <w:bodyDiv w:val="1"/>
      <w:marLeft w:val="0"/>
      <w:marRight w:val="0"/>
      <w:marTop w:val="0"/>
      <w:marBottom w:val="0"/>
      <w:divBdr>
        <w:top w:val="none" w:sz="0" w:space="0" w:color="auto"/>
        <w:left w:val="none" w:sz="0" w:space="0" w:color="auto"/>
        <w:bottom w:val="none" w:sz="0" w:space="0" w:color="auto"/>
        <w:right w:val="none" w:sz="0" w:space="0" w:color="auto"/>
      </w:divBdr>
      <w:divsChild>
        <w:div w:id="1021786317">
          <w:marLeft w:val="0"/>
          <w:marRight w:val="0"/>
          <w:marTop w:val="0"/>
          <w:marBottom w:val="0"/>
          <w:divBdr>
            <w:top w:val="none" w:sz="0" w:space="0" w:color="auto"/>
            <w:left w:val="none" w:sz="0" w:space="0" w:color="auto"/>
            <w:bottom w:val="none" w:sz="0" w:space="0" w:color="auto"/>
            <w:right w:val="none" w:sz="0" w:space="0" w:color="auto"/>
          </w:divBdr>
        </w:div>
        <w:div w:id="494805777">
          <w:marLeft w:val="0"/>
          <w:marRight w:val="0"/>
          <w:marTop w:val="0"/>
          <w:marBottom w:val="0"/>
          <w:divBdr>
            <w:top w:val="none" w:sz="0" w:space="0" w:color="auto"/>
            <w:left w:val="none" w:sz="0" w:space="0" w:color="auto"/>
            <w:bottom w:val="none" w:sz="0" w:space="0" w:color="auto"/>
            <w:right w:val="none" w:sz="0" w:space="0" w:color="auto"/>
          </w:divBdr>
        </w:div>
        <w:div w:id="1225219364">
          <w:marLeft w:val="0"/>
          <w:marRight w:val="0"/>
          <w:marTop w:val="0"/>
          <w:marBottom w:val="0"/>
          <w:divBdr>
            <w:top w:val="none" w:sz="0" w:space="0" w:color="auto"/>
            <w:left w:val="none" w:sz="0" w:space="0" w:color="auto"/>
            <w:bottom w:val="none" w:sz="0" w:space="0" w:color="auto"/>
            <w:right w:val="none" w:sz="0" w:space="0" w:color="auto"/>
          </w:divBdr>
        </w:div>
        <w:div w:id="1568107086">
          <w:marLeft w:val="0"/>
          <w:marRight w:val="0"/>
          <w:marTop w:val="0"/>
          <w:marBottom w:val="0"/>
          <w:divBdr>
            <w:top w:val="none" w:sz="0" w:space="0" w:color="auto"/>
            <w:left w:val="none" w:sz="0" w:space="0" w:color="auto"/>
            <w:bottom w:val="none" w:sz="0" w:space="0" w:color="auto"/>
            <w:right w:val="none" w:sz="0" w:space="0" w:color="auto"/>
          </w:divBdr>
        </w:div>
        <w:div w:id="1781335216">
          <w:marLeft w:val="0"/>
          <w:marRight w:val="0"/>
          <w:marTop w:val="0"/>
          <w:marBottom w:val="0"/>
          <w:divBdr>
            <w:top w:val="none" w:sz="0" w:space="0" w:color="auto"/>
            <w:left w:val="none" w:sz="0" w:space="0" w:color="auto"/>
            <w:bottom w:val="none" w:sz="0" w:space="0" w:color="auto"/>
            <w:right w:val="none" w:sz="0" w:space="0" w:color="auto"/>
          </w:divBdr>
        </w:div>
        <w:div w:id="1729954534">
          <w:marLeft w:val="0"/>
          <w:marRight w:val="0"/>
          <w:marTop w:val="0"/>
          <w:marBottom w:val="0"/>
          <w:divBdr>
            <w:top w:val="none" w:sz="0" w:space="0" w:color="auto"/>
            <w:left w:val="none" w:sz="0" w:space="0" w:color="auto"/>
            <w:bottom w:val="none" w:sz="0" w:space="0" w:color="auto"/>
            <w:right w:val="none" w:sz="0" w:space="0" w:color="auto"/>
          </w:divBdr>
        </w:div>
        <w:div w:id="1259873722">
          <w:marLeft w:val="0"/>
          <w:marRight w:val="0"/>
          <w:marTop w:val="0"/>
          <w:marBottom w:val="0"/>
          <w:divBdr>
            <w:top w:val="none" w:sz="0" w:space="0" w:color="auto"/>
            <w:left w:val="none" w:sz="0" w:space="0" w:color="auto"/>
            <w:bottom w:val="none" w:sz="0" w:space="0" w:color="auto"/>
            <w:right w:val="none" w:sz="0" w:space="0" w:color="auto"/>
          </w:divBdr>
        </w:div>
        <w:div w:id="1422950185">
          <w:marLeft w:val="0"/>
          <w:marRight w:val="0"/>
          <w:marTop w:val="0"/>
          <w:marBottom w:val="0"/>
          <w:divBdr>
            <w:top w:val="none" w:sz="0" w:space="0" w:color="auto"/>
            <w:left w:val="none" w:sz="0" w:space="0" w:color="auto"/>
            <w:bottom w:val="none" w:sz="0" w:space="0" w:color="auto"/>
            <w:right w:val="none" w:sz="0" w:space="0" w:color="auto"/>
          </w:divBdr>
        </w:div>
        <w:div w:id="50153193">
          <w:marLeft w:val="0"/>
          <w:marRight w:val="0"/>
          <w:marTop w:val="0"/>
          <w:marBottom w:val="0"/>
          <w:divBdr>
            <w:top w:val="none" w:sz="0" w:space="0" w:color="auto"/>
            <w:left w:val="none" w:sz="0" w:space="0" w:color="auto"/>
            <w:bottom w:val="none" w:sz="0" w:space="0" w:color="auto"/>
            <w:right w:val="none" w:sz="0" w:space="0" w:color="auto"/>
          </w:divBdr>
        </w:div>
        <w:div w:id="2047755887">
          <w:marLeft w:val="0"/>
          <w:marRight w:val="0"/>
          <w:marTop w:val="0"/>
          <w:marBottom w:val="0"/>
          <w:divBdr>
            <w:top w:val="none" w:sz="0" w:space="0" w:color="auto"/>
            <w:left w:val="none" w:sz="0" w:space="0" w:color="auto"/>
            <w:bottom w:val="none" w:sz="0" w:space="0" w:color="auto"/>
            <w:right w:val="none" w:sz="0" w:space="0" w:color="auto"/>
          </w:divBdr>
        </w:div>
        <w:div w:id="897908745">
          <w:marLeft w:val="0"/>
          <w:marRight w:val="0"/>
          <w:marTop w:val="0"/>
          <w:marBottom w:val="0"/>
          <w:divBdr>
            <w:top w:val="none" w:sz="0" w:space="0" w:color="auto"/>
            <w:left w:val="none" w:sz="0" w:space="0" w:color="auto"/>
            <w:bottom w:val="none" w:sz="0" w:space="0" w:color="auto"/>
            <w:right w:val="none" w:sz="0" w:space="0" w:color="auto"/>
          </w:divBdr>
        </w:div>
        <w:div w:id="1815367215">
          <w:marLeft w:val="0"/>
          <w:marRight w:val="0"/>
          <w:marTop w:val="0"/>
          <w:marBottom w:val="0"/>
          <w:divBdr>
            <w:top w:val="none" w:sz="0" w:space="0" w:color="auto"/>
            <w:left w:val="none" w:sz="0" w:space="0" w:color="auto"/>
            <w:bottom w:val="none" w:sz="0" w:space="0" w:color="auto"/>
            <w:right w:val="none" w:sz="0" w:space="0" w:color="auto"/>
          </w:divBdr>
        </w:div>
        <w:div w:id="2076391920">
          <w:marLeft w:val="0"/>
          <w:marRight w:val="0"/>
          <w:marTop w:val="0"/>
          <w:marBottom w:val="0"/>
          <w:divBdr>
            <w:top w:val="none" w:sz="0" w:space="0" w:color="auto"/>
            <w:left w:val="none" w:sz="0" w:space="0" w:color="auto"/>
            <w:bottom w:val="none" w:sz="0" w:space="0" w:color="auto"/>
            <w:right w:val="none" w:sz="0" w:space="0" w:color="auto"/>
          </w:divBdr>
        </w:div>
        <w:div w:id="1294167916">
          <w:marLeft w:val="0"/>
          <w:marRight w:val="0"/>
          <w:marTop w:val="0"/>
          <w:marBottom w:val="0"/>
          <w:divBdr>
            <w:top w:val="none" w:sz="0" w:space="0" w:color="auto"/>
            <w:left w:val="none" w:sz="0" w:space="0" w:color="auto"/>
            <w:bottom w:val="none" w:sz="0" w:space="0" w:color="auto"/>
            <w:right w:val="none" w:sz="0" w:space="0" w:color="auto"/>
          </w:divBdr>
        </w:div>
        <w:div w:id="536747240">
          <w:marLeft w:val="0"/>
          <w:marRight w:val="0"/>
          <w:marTop w:val="0"/>
          <w:marBottom w:val="0"/>
          <w:divBdr>
            <w:top w:val="none" w:sz="0" w:space="0" w:color="auto"/>
            <w:left w:val="none" w:sz="0" w:space="0" w:color="auto"/>
            <w:bottom w:val="none" w:sz="0" w:space="0" w:color="auto"/>
            <w:right w:val="none" w:sz="0" w:space="0" w:color="auto"/>
          </w:divBdr>
        </w:div>
        <w:div w:id="288324999">
          <w:marLeft w:val="0"/>
          <w:marRight w:val="0"/>
          <w:marTop w:val="0"/>
          <w:marBottom w:val="0"/>
          <w:divBdr>
            <w:top w:val="none" w:sz="0" w:space="0" w:color="auto"/>
            <w:left w:val="none" w:sz="0" w:space="0" w:color="auto"/>
            <w:bottom w:val="none" w:sz="0" w:space="0" w:color="auto"/>
            <w:right w:val="none" w:sz="0" w:space="0" w:color="auto"/>
          </w:divBdr>
        </w:div>
        <w:div w:id="1083720575">
          <w:marLeft w:val="0"/>
          <w:marRight w:val="0"/>
          <w:marTop w:val="0"/>
          <w:marBottom w:val="0"/>
          <w:divBdr>
            <w:top w:val="none" w:sz="0" w:space="0" w:color="auto"/>
            <w:left w:val="none" w:sz="0" w:space="0" w:color="auto"/>
            <w:bottom w:val="none" w:sz="0" w:space="0" w:color="auto"/>
            <w:right w:val="none" w:sz="0" w:space="0" w:color="auto"/>
          </w:divBdr>
        </w:div>
        <w:div w:id="2025016720">
          <w:marLeft w:val="0"/>
          <w:marRight w:val="0"/>
          <w:marTop w:val="0"/>
          <w:marBottom w:val="0"/>
          <w:divBdr>
            <w:top w:val="none" w:sz="0" w:space="0" w:color="auto"/>
            <w:left w:val="none" w:sz="0" w:space="0" w:color="auto"/>
            <w:bottom w:val="none" w:sz="0" w:space="0" w:color="auto"/>
            <w:right w:val="none" w:sz="0" w:space="0" w:color="auto"/>
          </w:divBdr>
        </w:div>
        <w:div w:id="758214550">
          <w:marLeft w:val="0"/>
          <w:marRight w:val="0"/>
          <w:marTop w:val="0"/>
          <w:marBottom w:val="0"/>
          <w:divBdr>
            <w:top w:val="none" w:sz="0" w:space="0" w:color="auto"/>
            <w:left w:val="none" w:sz="0" w:space="0" w:color="auto"/>
            <w:bottom w:val="none" w:sz="0" w:space="0" w:color="auto"/>
            <w:right w:val="none" w:sz="0" w:space="0" w:color="auto"/>
          </w:divBdr>
        </w:div>
        <w:div w:id="2027293630">
          <w:marLeft w:val="0"/>
          <w:marRight w:val="0"/>
          <w:marTop w:val="0"/>
          <w:marBottom w:val="0"/>
          <w:divBdr>
            <w:top w:val="none" w:sz="0" w:space="0" w:color="auto"/>
            <w:left w:val="none" w:sz="0" w:space="0" w:color="auto"/>
            <w:bottom w:val="none" w:sz="0" w:space="0" w:color="auto"/>
            <w:right w:val="none" w:sz="0" w:space="0" w:color="auto"/>
          </w:divBdr>
        </w:div>
        <w:div w:id="187839393">
          <w:marLeft w:val="0"/>
          <w:marRight w:val="0"/>
          <w:marTop w:val="0"/>
          <w:marBottom w:val="0"/>
          <w:divBdr>
            <w:top w:val="none" w:sz="0" w:space="0" w:color="auto"/>
            <w:left w:val="none" w:sz="0" w:space="0" w:color="auto"/>
            <w:bottom w:val="none" w:sz="0" w:space="0" w:color="auto"/>
            <w:right w:val="none" w:sz="0" w:space="0" w:color="auto"/>
          </w:divBdr>
        </w:div>
        <w:div w:id="1252741237">
          <w:marLeft w:val="0"/>
          <w:marRight w:val="0"/>
          <w:marTop w:val="0"/>
          <w:marBottom w:val="0"/>
          <w:divBdr>
            <w:top w:val="none" w:sz="0" w:space="0" w:color="auto"/>
            <w:left w:val="none" w:sz="0" w:space="0" w:color="auto"/>
            <w:bottom w:val="none" w:sz="0" w:space="0" w:color="auto"/>
            <w:right w:val="none" w:sz="0" w:space="0" w:color="auto"/>
          </w:divBdr>
        </w:div>
        <w:div w:id="709964483">
          <w:marLeft w:val="0"/>
          <w:marRight w:val="0"/>
          <w:marTop w:val="0"/>
          <w:marBottom w:val="0"/>
          <w:divBdr>
            <w:top w:val="none" w:sz="0" w:space="0" w:color="auto"/>
            <w:left w:val="none" w:sz="0" w:space="0" w:color="auto"/>
            <w:bottom w:val="none" w:sz="0" w:space="0" w:color="auto"/>
            <w:right w:val="none" w:sz="0" w:space="0" w:color="auto"/>
          </w:divBdr>
        </w:div>
        <w:div w:id="176584056">
          <w:marLeft w:val="0"/>
          <w:marRight w:val="0"/>
          <w:marTop w:val="0"/>
          <w:marBottom w:val="0"/>
          <w:divBdr>
            <w:top w:val="none" w:sz="0" w:space="0" w:color="auto"/>
            <w:left w:val="none" w:sz="0" w:space="0" w:color="auto"/>
            <w:bottom w:val="none" w:sz="0" w:space="0" w:color="auto"/>
            <w:right w:val="none" w:sz="0" w:space="0" w:color="auto"/>
          </w:divBdr>
        </w:div>
        <w:div w:id="966861688">
          <w:marLeft w:val="0"/>
          <w:marRight w:val="0"/>
          <w:marTop w:val="0"/>
          <w:marBottom w:val="0"/>
          <w:divBdr>
            <w:top w:val="none" w:sz="0" w:space="0" w:color="auto"/>
            <w:left w:val="none" w:sz="0" w:space="0" w:color="auto"/>
            <w:bottom w:val="none" w:sz="0" w:space="0" w:color="auto"/>
            <w:right w:val="none" w:sz="0" w:space="0" w:color="auto"/>
          </w:divBdr>
        </w:div>
        <w:div w:id="1085491127">
          <w:marLeft w:val="0"/>
          <w:marRight w:val="0"/>
          <w:marTop w:val="0"/>
          <w:marBottom w:val="0"/>
          <w:divBdr>
            <w:top w:val="none" w:sz="0" w:space="0" w:color="auto"/>
            <w:left w:val="none" w:sz="0" w:space="0" w:color="auto"/>
            <w:bottom w:val="none" w:sz="0" w:space="0" w:color="auto"/>
            <w:right w:val="none" w:sz="0" w:space="0" w:color="auto"/>
          </w:divBdr>
        </w:div>
        <w:div w:id="1405764804">
          <w:marLeft w:val="0"/>
          <w:marRight w:val="0"/>
          <w:marTop w:val="0"/>
          <w:marBottom w:val="0"/>
          <w:divBdr>
            <w:top w:val="none" w:sz="0" w:space="0" w:color="auto"/>
            <w:left w:val="none" w:sz="0" w:space="0" w:color="auto"/>
            <w:bottom w:val="none" w:sz="0" w:space="0" w:color="auto"/>
            <w:right w:val="none" w:sz="0" w:space="0" w:color="auto"/>
          </w:divBdr>
        </w:div>
        <w:div w:id="1070663776">
          <w:marLeft w:val="0"/>
          <w:marRight w:val="0"/>
          <w:marTop w:val="0"/>
          <w:marBottom w:val="0"/>
          <w:divBdr>
            <w:top w:val="none" w:sz="0" w:space="0" w:color="auto"/>
            <w:left w:val="none" w:sz="0" w:space="0" w:color="auto"/>
            <w:bottom w:val="none" w:sz="0" w:space="0" w:color="auto"/>
            <w:right w:val="none" w:sz="0" w:space="0" w:color="auto"/>
          </w:divBdr>
        </w:div>
        <w:div w:id="1147211770">
          <w:marLeft w:val="0"/>
          <w:marRight w:val="0"/>
          <w:marTop w:val="0"/>
          <w:marBottom w:val="0"/>
          <w:divBdr>
            <w:top w:val="none" w:sz="0" w:space="0" w:color="auto"/>
            <w:left w:val="none" w:sz="0" w:space="0" w:color="auto"/>
            <w:bottom w:val="none" w:sz="0" w:space="0" w:color="auto"/>
            <w:right w:val="none" w:sz="0" w:space="0" w:color="auto"/>
          </w:divBdr>
        </w:div>
        <w:div w:id="2119905010">
          <w:marLeft w:val="0"/>
          <w:marRight w:val="0"/>
          <w:marTop w:val="0"/>
          <w:marBottom w:val="0"/>
          <w:divBdr>
            <w:top w:val="none" w:sz="0" w:space="0" w:color="auto"/>
            <w:left w:val="none" w:sz="0" w:space="0" w:color="auto"/>
            <w:bottom w:val="none" w:sz="0" w:space="0" w:color="auto"/>
            <w:right w:val="none" w:sz="0" w:space="0" w:color="auto"/>
          </w:divBdr>
        </w:div>
        <w:div w:id="526021365">
          <w:marLeft w:val="0"/>
          <w:marRight w:val="0"/>
          <w:marTop w:val="0"/>
          <w:marBottom w:val="0"/>
          <w:divBdr>
            <w:top w:val="none" w:sz="0" w:space="0" w:color="auto"/>
            <w:left w:val="none" w:sz="0" w:space="0" w:color="auto"/>
            <w:bottom w:val="none" w:sz="0" w:space="0" w:color="auto"/>
            <w:right w:val="none" w:sz="0" w:space="0" w:color="auto"/>
          </w:divBdr>
        </w:div>
        <w:div w:id="1234048049">
          <w:marLeft w:val="0"/>
          <w:marRight w:val="0"/>
          <w:marTop w:val="0"/>
          <w:marBottom w:val="0"/>
          <w:divBdr>
            <w:top w:val="none" w:sz="0" w:space="0" w:color="auto"/>
            <w:left w:val="none" w:sz="0" w:space="0" w:color="auto"/>
            <w:bottom w:val="none" w:sz="0" w:space="0" w:color="auto"/>
            <w:right w:val="none" w:sz="0" w:space="0" w:color="auto"/>
          </w:divBdr>
        </w:div>
        <w:div w:id="642739209">
          <w:marLeft w:val="0"/>
          <w:marRight w:val="0"/>
          <w:marTop w:val="0"/>
          <w:marBottom w:val="0"/>
          <w:divBdr>
            <w:top w:val="none" w:sz="0" w:space="0" w:color="auto"/>
            <w:left w:val="none" w:sz="0" w:space="0" w:color="auto"/>
            <w:bottom w:val="none" w:sz="0" w:space="0" w:color="auto"/>
            <w:right w:val="none" w:sz="0" w:space="0" w:color="auto"/>
          </w:divBdr>
        </w:div>
        <w:div w:id="1026635197">
          <w:marLeft w:val="0"/>
          <w:marRight w:val="0"/>
          <w:marTop w:val="0"/>
          <w:marBottom w:val="0"/>
          <w:divBdr>
            <w:top w:val="none" w:sz="0" w:space="0" w:color="auto"/>
            <w:left w:val="none" w:sz="0" w:space="0" w:color="auto"/>
            <w:bottom w:val="none" w:sz="0" w:space="0" w:color="auto"/>
            <w:right w:val="none" w:sz="0" w:space="0" w:color="auto"/>
          </w:divBdr>
        </w:div>
        <w:div w:id="892159629">
          <w:marLeft w:val="0"/>
          <w:marRight w:val="0"/>
          <w:marTop w:val="0"/>
          <w:marBottom w:val="0"/>
          <w:divBdr>
            <w:top w:val="none" w:sz="0" w:space="0" w:color="auto"/>
            <w:left w:val="none" w:sz="0" w:space="0" w:color="auto"/>
            <w:bottom w:val="none" w:sz="0" w:space="0" w:color="auto"/>
            <w:right w:val="none" w:sz="0" w:space="0" w:color="auto"/>
          </w:divBdr>
        </w:div>
        <w:div w:id="534929120">
          <w:marLeft w:val="0"/>
          <w:marRight w:val="0"/>
          <w:marTop w:val="0"/>
          <w:marBottom w:val="0"/>
          <w:divBdr>
            <w:top w:val="none" w:sz="0" w:space="0" w:color="auto"/>
            <w:left w:val="none" w:sz="0" w:space="0" w:color="auto"/>
            <w:bottom w:val="none" w:sz="0" w:space="0" w:color="auto"/>
            <w:right w:val="none" w:sz="0" w:space="0" w:color="auto"/>
          </w:divBdr>
        </w:div>
        <w:div w:id="1751661573">
          <w:marLeft w:val="0"/>
          <w:marRight w:val="0"/>
          <w:marTop w:val="0"/>
          <w:marBottom w:val="0"/>
          <w:divBdr>
            <w:top w:val="none" w:sz="0" w:space="0" w:color="auto"/>
            <w:left w:val="none" w:sz="0" w:space="0" w:color="auto"/>
            <w:bottom w:val="none" w:sz="0" w:space="0" w:color="auto"/>
            <w:right w:val="none" w:sz="0" w:space="0" w:color="auto"/>
          </w:divBdr>
        </w:div>
        <w:div w:id="355693882">
          <w:marLeft w:val="0"/>
          <w:marRight w:val="0"/>
          <w:marTop w:val="0"/>
          <w:marBottom w:val="0"/>
          <w:divBdr>
            <w:top w:val="none" w:sz="0" w:space="0" w:color="auto"/>
            <w:left w:val="none" w:sz="0" w:space="0" w:color="auto"/>
            <w:bottom w:val="none" w:sz="0" w:space="0" w:color="auto"/>
            <w:right w:val="none" w:sz="0" w:space="0" w:color="auto"/>
          </w:divBdr>
        </w:div>
        <w:div w:id="1445467333">
          <w:marLeft w:val="0"/>
          <w:marRight w:val="0"/>
          <w:marTop w:val="0"/>
          <w:marBottom w:val="0"/>
          <w:divBdr>
            <w:top w:val="none" w:sz="0" w:space="0" w:color="auto"/>
            <w:left w:val="none" w:sz="0" w:space="0" w:color="auto"/>
            <w:bottom w:val="none" w:sz="0" w:space="0" w:color="auto"/>
            <w:right w:val="none" w:sz="0" w:space="0" w:color="auto"/>
          </w:divBdr>
        </w:div>
        <w:div w:id="1210804852">
          <w:marLeft w:val="0"/>
          <w:marRight w:val="0"/>
          <w:marTop w:val="0"/>
          <w:marBottom w:val="0"/>
          <w:divBdr>
            <w:top w:val="none" w:sz="0" w:space="0" w:color="auto"/>
            <w:left w:val="none" w:sz="0" w:space="0" w:color="auto"/>
            <w:bottom w:val="none" w:sz="0" w:space="0" w:color="auto"/>
            <w:right w:val="none" w:sz="0" w:space="0" w:color="auto"/>
          </w:divBdr>
        </w:div>
        <w:div w:id="463936026">
          <w:marLeft w:val="0"/>
          <w:marRight w:val="0"/>
          <w:marTop w:val="0"/>
          <w:marBottom w:val="0"/>
          <w:divBdr>
            <w:top w:val="none" w:sz="0" w:space="0" w:color="auto"/>
            <w:left w:val="none" w:sz="0" w:space="0" w:color="auto"/>
            <w:bottom w:val="none" w:sz="0" w:space="0" w:color="auto"/>
            <w:right w:val="none" w:sz="0" w:space="0" w:color="auto"/>
          </w:divBdr>
        </w:div>
        <w:div w:id="1936400318">
          <w:marLeft w:val="0"/>
          <w:marRight w:val="0"/>
          <w:marTop w:val="0"/>
          <w:marBottom w:val="0"/>
          <w:divBdr>
            <w:top w:val="none" w:sz="0" w:space="0" w:color="auto"/>
            <w:left w:val="none" w:sz="0" w:space="0" w:color="auto"/>
            <w:bottom w:val="none" w:sz="0" w:space="0" w:color="auto"/>
            <w:right w:val="none" w:sz="0" w:space="0" w:color="auto"/>
          </w:divBdr>
        </w:div>
        <w:div w:id="1156147833">
          <w:marLeft w:val="0"/>
          <w:marRight w:val="0"/>
          <w:marTop w:val="0"/>
          <w:marBottom w:val="0"/>
          <w:divBdr>
            <w:top w:val="none" w:sz="0" w:space="0" w:color="auto"/>
            <w:left w:val="none" w:sz="0" w:space="0" w:color="auto"/>
            <w:bottom w:val="none" w:sz="0" w:space="0" w:color="auto"/>
            <w:right w:val="none" w:sz="0" w:space="0" w:color="auto"/>
          </w:divBdr>
        </w:div>
        <w:div w:id="1408766998">
          <w:marLeft w:val="0"/>
          <w:marRight w:val="0"/>
          <w:marTop w:val="0"/>
          <w:marBottom w:val="0"/>
          <w:divBdr>
            <w:top w:val="none" w:sz="0" w:space="0" w:color="auto"/>
            <w:left w:val="none" w:sz="0" w:space="0" w:color="auto"/>
            <w:bottom w:val="none" w:sz="0" w:space="0" w:color="auto"/>
            <w:right w:val="none" w:sz="0" w:space="0" w:color="auto"/>
          </w:divBdr>
        </w:div>
      </w:divsChild>
    </w:div>
    <w:div w:id="807162972">
      <w:bodyDiv w:val="1"/>
      <w:marLeft w:val="0"/>
      <w:marRight w:val="0"/>
      <w:marTop w:val="0"/>
      <w:marBottom w:val="0"/>
      <w:divBdr>
        <w:top w:val="none" w:sz="0" w:space="0" w:color="auto"/>
        <w:left w:val="none" w:sz="0" w:space="0" w:color="auto"/>
        <w:bottom w:val="none" w:sz="0" w:space="0" w:color="auto"/>
        <w:right w:val="none" w:sz="0" w:space="0" w:color="auto"/>
      </w:divBdr>
      <w:divsChild>
        <w:div w:id="459999920">
          <w:marLeft w:val="0"/>
          <w:marRight w:val="0"/>
          <w:marTop w:val="0"/>
          <w:marBottom w:val="0"/>
          <w:divBdr>
            <w:top w:val="none" w:sz="0" w:space="0" w:color="auto"/>
            <w:left w:val="none" w:sz="0" w:space="0" w:color="auto"/>
            <w:bottom w:val="none" w:sz="0" w:space="0" w:color="auto"/>
            <w:right w:val="none" w:sz="0" w:space="0" w:color="auto"/>
          </w:divBdr>
        </w:div>
        <w:div w:id="2104573430">
          <w:marLeft w:val="0"/>
          <w:marRight w:val="0"/>
          <w:marTop w:val="0"/>
          <w:marBottom w:val="0"/>
          <w:divBdr>
            <w:top w:val="none" w:sz="0" w:space="0" w:color="auto"/>
            <w:left w:val="none" w:sz="0" w:space="0" w:color="auto"/>
            <w:bottom w:val="none" w:sz="0" w:space="0" w:color="auto"/>
            <w:right w:val="none" w:sz="0" w:space="0" w:color="auto"/>
          </w:divBdr>
        </w:div>
      </w:divsChild>
    </w:div>
    <w:div w:id="812408887">
      <w:bodyDiv w:val="1"/>
      <w:marLeft w:val="0"/>
      <w:marRight w:val="0"/>
      <w:marTop w:val="0"/>
      <w:marBottom w:val="0"/>
      <w:divBdr>
        <w:top w:val="none" w:sz="0" w:space="0" w:color="auto"/>
        <w:left w:val="none" w:sz="0" w:space="0" w:color="auto"/>
        <w:bottom w:val="none" w:sz="0" w:space="0" w:color="auto"/>
        <w:right w:val="none" w:sz="0" w:space="0" w:color="auto"/>
      </w:divBdr>
      <w:divsChild>
        <w:div w:id="1548183963">
          <w:marLeft w:val="0"/>
          <w:marRight w:val="0"/>
          <w:marTop w:val="0"/>
          <w:marBottom w:val="0"/>
          <w:divBdr>
            <w:top w:val="none" w:sz="0" w:space="0" w:color="auto"/>
            <w:left w:val="none" w:sz="0" w:space="0" w:color="auto"/>
            <w:bottom w:val="none" w:sz="0" w:space="0" w:color="auto"/>
            <w:right w:val="none" w:sz="0" w:space="0" w:color="auto"/>
          </w:divBdr>
        </w:div>
        <w:div w:id="98255747">
          <w:marLeft w:val="0"/>
          <w:marRight w:val="0"/>
          <w:marTop w:val="0"/>
          <w:marBottom w:val="0"/>
          <w:divBdr>
            <w:top w:val="none" w:sz="0" w:space="0" w:color="auto"/>
            <w:left w:val="none" w:sz="0" w:space="0" w:color="auto"/>
            <w:bottom w:val="none" w:sz="0" w:space="0" w:color="auto"/>
            <w:right w:val="none" w:sz="0" w:space="0" w:color="auto"/>
          </w:divBdr>
        </w:div>
        <w:div w:id="646788787">
          <w:marLeft w:val="0"/>
          <w:marRight w:val="0"/>
          <w:marTop w:val="0"/>
          <w:marBottom w:val="0"/>
          <w:divBdr>
            <w:top w:val="none" w:sz="0" w:space="0" w:color="auto"/>
            <w:left w:val="none" w:sz="0" w:space="0" w:color="auto"/>
            <w:bottom w:val="none" w:sz="0" w:space="0" w:color="auto"/>
            <w:right w:val="none" w:sz="0" w:space="0" w:color="auto"/>
          </w:divBdr>
        </w:div>
        <w:div w:id="2073849148">
          <w:marLeft w:val="0"/>
          <w:marRight w:val="0"/>
          <w:marTop w:val="0"/>
          <w:marBottom w:val="0"/>
          <w:divBdr>
            <w:top w:val="none" w:sz="0" w:space="0" w:color="auto"/>
            <w:left w:val="none" w:sz="0" w:space="0" w:color="auto"/>
            <w:bottom w:val="none" w:sz="0" w:space="0" w:color="auto"/>
            <w:right w:val="none" w:sz="0" w:space="0" w:color="auto"/>
          </w:divBdr>
        </w:div>
        <w:div w:id="1265304113">
          <w:marLeft w:val="0"/>
          <w:marRight w:val="0"/>
          <w:marTop w:val="0"/>
          <w:marBottom w:val="0"/>
          <w:divBdr>
            <w:top w:val="none" w:sz="0" w:space="0" w:color="auto"/>
            <w:left w:val="none" w:sz="0" w:space="0" w:color="auto"/>
            <w:bottom w:val="none" w:sz="0" w:space="0" w:color="auto"/>
            <w:right w:val="none" w:sz="0" w:space="0" w:color="auto"/>
          </w:divBdr>
        </w:div>
        <w:div w:id="650136906">
          <w:marLeft w:val="0"/>
          <w:marRight w:val="0"/>
          <w:marTop w:val="0"/>
          <w:marBottom w:val="0"/>
          <w:divBdr>
            <w:top w:val="none" w:sz="0" w:space="0" w:color="auto"/>
            <w:left w:val="none" w:sz="0" w:space="0" w:color="auto"/>
            <w:bottom w:val="none" w:sz="0" w:space="0" w:color="auto"/>
            <w:right w:val="none" w:sz="0" w:space="0" w:color="auto"/>
          </w:divBdr>
        </w:div>
        <w:div w:id="958951897">
          <w:marLeft w:val="0"/>
          <w:marRight w:val="0"/>
          <w:marTop w:val="0"/>
          <w:marBottom w:val="0"/>
          <w:divBdr>
            <w:top w:val="none" w:sz="0" w:space="0" w:color="auto"/>
            <w:left w:val="none" w:sz="0" w:space="0" w:color="auto"/>
            <w:bottom w:val="none" w:sz="0" w:space="0" w:color="auto"/>
            <w:right w:val="none" w:sz="0" w:space="0" w:color="auto"/>
          </w:divBdr>
        </w:div>
        <w:div w:id="867066171">
          <w:marLeft w:val="0"/>
          <w:marRight w:val="0"/>
          <w:marTop w:val="0"/>
          <w:marBottom w:val="0"/>
          <w:divBdr>
            <w:top w:val="none" w:sz="0" w:space="0" w:color="auto"/>
            <w:left w:val="none" w:sz="0" w:space="0" w:color="auto"/>
            <w:bottom w:val="none" w:sz="0" w:space="0" w:color="auto"/>
            <w:right w:val="none" w:sz="0" w:space="0" w:color="auto"/>
          </w:divBdr>
        </w:div>
        <w:div w:id="1216895849">
          <w:marLeft w:val="0"/>
          <w:marRight w:val="0"/>
          <w:marTop w:val="0"/>
          <w:marBottom w:val="0"/>
          <w:divBdr>
            <w:top w:val="none" w:sz="0" w:space="0" w:color="auto"/>
            <w:left w:val="none" w:sz="0" w:space="0" w:color="auto"/>
            <w:bottom w:val="none" w:sz="0" w:space="0" w:color="auto"/>
            <w:right w:val="none" w:sz="0" w:space="0" w:color="auto"/>
          </w:divBdr>
        </w:div>
        <w:div w:id="1993480731">
          <w:marLeft w:val="0"/>
          <w:marRight w:val="0"/>
          <w:marTop w:val="0"/>
          <w:marBottom w:val="0"/>
          <w:divBdr>
            <w:top w:val="none" w:sz="0" w:space="0" w:color="auto"/>
            <w:left w:val="none" w:sz="0" w:space="0" w:color="auto"/>
            <w:bottom w:val="none" w:sz="0" w:space="0" w:color="auto"/>
            <w:right w:val="none" w:sz="0" w:space="0" w:color="auto"/>
          </w:divBdr>
        </w:div>
        <w:div w:id="460684415">
          <w:marLeft w:val="0"/>
          <w:marRight w:val="0"/>
          <w:marTop w:val="0"/>
          <w:marBottom w:val="0"/>
          <w:divBdr>
            <w:top w:val="none" w:sz="0" w:space="0" w:color="auto"/>
            <w:left w:val="none" w:sz="0" w:space="0" w:color="auto"/>
            <w:bottom w:val="none" w:sz="0" w:space="0" w:color="auto"/>
            <w:right w:val="none" w:sz="0" w:space="0" w:color="auto"/>
          </w:divBdr>
        </w:div>
        <w:div w:id="874467022">
          <w:marLeft w:val="0"/>
          <w:marRight w:val="0"/>
          <w:marTop w:val="0"/>
          <w:marBottom w:val="0"/>
          <w:divBdr>
            <w:top w:val="none" w:sz="0" w:space="0" w:color="auto"/>
            <w:left w:val="none" w:sz="0" w:space="0" w:color="auto"/>
            <w:bottom w:val="none" w:sz="0" w:space="0" w:color="auto"/>
            <w:right w:val="none" w:sz="0" w:space="0" w:color="auto"/>
          </w:divBdr>
        </w:div>
        <w:div w:id="1513564317">
          <w:marLeft w:val="0"/>
          <w:marRight w:val="0"/>
          <w:marTop w:val="0"/>
          <w:marBottom w:val="0"/>
          <w:divBdr>
            <w:top w:val="none" w:sz="0" w:space="0" w:color="auto"/>
            <w:left w:val="none" w:sz="0" w:space="0" w:color="auto"/>
            <w:bottom w:val="none" w:sz="0" w:space="0" w:color="auto"/>
            <w:right w:val="none" w:sz="0" w:space="0" w:color="auto"/>
          </w:divBdr>
        </w:div>
        <w:div w:id="304087815">
          <w:marLeft w:val="0"/>
          <w:marRight w:val="0"/>
          <w:marTop w:val="0"/>
          <w:marBottom w:val="0"/>
          <w:divBdr>
            <w:top w:val="none" w:sz="0" w:space="0" w:color="auto"/>
            <w:left w:val="none" w:sz="0" w:space="0" w:color="auto"/>
            <w:bottom w:val="none" w:sz="0" w:space="0" w:color="auto"/>
            <w:right w:val="none" w:sz="0" w:space="0" w:color="auto"/>
          </w:divBdr>
        </w:div>
        <w:div w:id="675301720">
          <w:marLeft w:val="0"/>
          <w:marRight w:val="0"/>
          <w:marTop w:val="0"/>
          <w:marBottom w:val="0"/>
          <w:divBdr>
            <w:top w:val="none" w:sz="0" w:space="0" w:color="auto"/>
            <w:left w:val="none" w:sz="0" w:space="0" w:color="auto"/>
            <w:bottom w:val="none" w:sz="0" w:space="0" w:color="auto"/>
            <w:right w:val="none" w:sz="0" w:space="0" w:color="auto"/>
          </w:divBdr>
        </w:div>
        <w:div w:id="1184392727">
          <w:marLeft w:val="0"/>
          <w:marRight w:val="0"/>
          <w:marTop w:val="0"/>
          <w:marBottom w:val="0"/>
          <w:divBdr>
            <w:top w:val="none" w:sz="0" w:space="0" w:color="auto"/>
            <w:left w:val="none" w:sz="0" w:space="0" w:color="auto"/>
            <w:bottom w:val="none" w:sz="0" w:space="0" w:color="auto"/>
            <w:right w:val="none" w:sz="0" w:space="0" w:color="auto"/>
          </w:divBdr>
        </w:div>
        <w:div w:id="432669903">
          <w:marLeft w:val="0"/>
          <w:marRight w:val="0"/>
          <w:marTop w:val="0"/>
          <w:marBottom w:val="0"/>
          <w:divBdr>
            <w:top w:val="none" w:sz="0" w:space="0" w:color="auto"/>
            <w:left w:val="none" w:sz="0" w:space="0" w:color="auto"/>
            <w:bottom w:val="none" w:sz="0" w:space="0" w:color="auto"/>
            <w:right w:val="none" w:sz="0" w:space="0" w:color="auto"/>
          </w:divBdr>
        </w:div>
        <w:div w:id="168060679">
          <w:marLeft w:val="0"/>
          <w:marRight w:val="0"/>
          <w:marTop w:val="0"/>
          <w:marBottom w:val="0"/>
          <w:divBdr>
            <w:top w:val="none" w:sz="0" w:space="0" w:color="auto"/>
            <w:left w:val="none" w:sz="0" w:space="0" w:color="auto"/>
            <w:bottom w:val="none" w:sz="0" w:space="0" w:color="auto"/>
            <w:right w:val="none" w:sz="0" w:space="0" w:color="auto"/>
          </w:divBdr>
        </w:div>
        <w:div w:id="297297678">
          <w:marLeft w:val="0"/>
          <w:marRight w:val="0"/>
          <w:marTop w:val="0"/>
          <w:marBottom w:val="0"/>
          <w:divBdr>
            <w:top w:val="none" w:sz="0" w:space="0" w:color="auto"/>
            <w:left w:val="none" w:sz="0" w:space="0" w:color="auto"/>
            <w:bottom w:val="none" w:sz="0" w:space="0" w:color="auto"/>
            <w:right w:val="none" w:sz="0" w:space="0" w:color="auto"/>
          </w:divBdr>
        </w:div>
        <w:div w:id="804665788">
          <w:marLeft w:val="0"/>
          <w:marRight w:val="0"/>
          <w:marTop w:val="0"/>
          <w:marBottom w:val="0"/>
          <w:divBdr>
            <w:top w:val="none" w:sz="0" w:space="0" w:color="auto"/>
            <w:left w:val="none" w:sz="0" w:space="0" w:color="auto"/>
            <w:bottom w:val="none" w:sz="0" w:space="0" w:color="auto"/>
            <w:right w:val="none" w:sz="0" w:space="0" w:color="auto"/>
          </w:divBdr>
        </w:div>
        <w:div w:id="46340679">
          <w:marLeft w:val="0"/>
          <w:marRight w:val="0"/>
          <w:marTop w:val="0"/>
          <w:marBottom w:val="0"/>
          <w:divBdr>
            <w:top w:val="none" w:sz="0" w:space="0" w:color="auto"/>
            <w:left w:val="none" w:sz="0" w:space="0" w:color="auto"/>
            <w:bottom w:val="none" w:sz="0" w:space="0" w:color="auto"/>
            <w:right w:val="none" w:sz="0" w:space="0" w:color="auto"/>
          </w:divBdr>
        </w:div>
        <w:div w:id="318312547">
          <w:marLeft w:val="0"/>
          <w:marRight w:val="0"/>
          <w:marTop w:val="0"/>
          <w:marBottom w:val="0"/>
          <w:divBdr>
            <w:top w:val="none" w:sz="0" w:space="0" w:color="auto"/>
            <w:left w:val="none" w:sz="0" w:space="0" w:color="auto"/>
            <w:bottom w:val="none" w:sz="0" w:space="0" w:color="auto"/>
            <w:right w:val="none" w:sz="0" w:space="0" w:color="auto"/>
          </w:divBdr>
        </w:div>
        <w:div w:id="562834931">
          <w:marLeft w:val="0"/>
          <w:marRight w:val="0"/>
          <w:marTop w:val="0"/>
          <w:marBottom w:val="0"/>
          <w:divBdr>
            <w:top w:val="none" w:sz="0" w:space="0" w:color="auto"/>
            <w:left w:val="none" w:sz="0" w:space="0" w:color="auto"/>
            <w:bottom w:val="none" w:sz="0" w:space="0" w:color="auto"/>
            <w:right w:val="none" w:sz="0" w:space="0" w:color="auto"/>
          </w:divBdr>
        </w:div>
        <w:div w:id="1511487375">
          <w:marLeft w:val="0"/>
          <w:marRight w:val="0"/>
          <w:marTop w:val="0"/>
          <w:marBottom w:val="0"/>
          <w:divBdr>
            <w:top w:val="none" w:sz="0" w:space="0" w:color="auto"/>
            <w:left w:val="none" w:sz="0" w:space="0" w:color="auto"/>
            <w:bottom w:val="none" w:sz="0" w:space="0" w:color="auto"/>
            <w:right w:val="none" w:sz="0" w:space="0" w:color="auto"/>
          </w:divBdr>
        </w:div>
        <w:div w:id="1408771127">
          <w:marLeft w:val="0"/>
          <w:marRight w:val="0"/>
          <w:marTop w:val="0"/>
          <w:marBottom w:val="0"/>
          <w:divBdr>
            <w:top w:val="none" w:sz="0" w:space="0" w:color="auto"/>
            <w:left w:val="none" w:sz="0" w:space="0" w:color="auto"/>
            <w:bottom w:val="none" w:sz="0" w:space="0" w:color="auto"/>
            <w:right w:val="none" w:sz="0" w:space="0" w:color="auto"/>
          </w:divBdr>
        </w:div>
        <w:div w:id="1569456228">
          <w:marLeft w:val="0"/>
          <w:marRight w:val="0"/>
          <w:marTop w:val="0"/>
          <w:marBottom w:val="0"/>
          <w:divBdr>
            <w:top w:val="none" w:sz="0" w:space="0" w:color="auto"/>
            <w:left w:val="none" w:sz="0" w:space="0" w:color="auto"/>
            <w:bottom w:val="none" w:sz="0" w:space="0" w:color="auto"/>
            <w:right w:val="none" w:sz="0" w:space="0" w:color="auto"/>
          </w:divBdr>
        </w:div>
        <w:div w:id="1945720562">
          <w:marLeft w:val="0"/>
          <w:marRight w:val="0"/>
          <w:marTop w:val="0"/>
          <w:marBottom w:val="0"/>
          <w:divBdr>
            <w:top w:val="none" w:sz="0" w:space="0" w:color="auto"/>
            <w:left w:val="none" w:sz="0" w:space="0" w:color="auto"/>
            <w:bottom w:val="none" w:sz="0" w:space="0" w:color="auto"/>
            <w:right w:val="none" w:sz="0" w:space="0" w:color="auto"/>
          </w:divBdr>
        </w:div>
        <w:div w:id="659700421">
          <w:marLeft w:val="0"/>
          <w:marRight w:val="0"/>
          <w:marTop w:val="0"/>
          <w:marBottom w:val="0"/>
          <w:divBdr>
            <w:top w:val="none" w:sz="0" w:space="0" w:color="auto"/>
            <w:left w:val="none" w:sz="0" w:space="0" w:color="auto"/>
            <w:bottom w:val="none" w:sz="0" w:space="0" w:color="auto"/>
            <w:right w:val="none" w:sz="0" w:space="0" w:color="auto"/>
          </w:divBdr>
        </w:div>
        <w:div w:id="571085616">
          <w:marLeft w:val="0"/>
          <w:marRight w:val="0"/>
          <w:marTop w:val="0"/>
          <w:marBottom w:val="0"/>
          <w:divBdr>
            <w:top w:val="none" w:sz="0" w:space="0" w:color="auto"/>
            <w:left w:val="none" w:sz="0" w:space="0" w:color="auto"/>
            <w:bottom w:val="none" w:sz="0" w:space="0" w:color="auto"/>
            <w:right w:val="none" w:sz="0" w:space="0" w:color="auto"/>
          </w:divBdr>
        </w:div>
        <w:div w:id="615795011">
          <w:marLeft w:val="0"/>
          <w:marRight w:val="0"/>
          <w:marTop w:val="0"/>
          <w:marBottom w:val="0"/>
          <w:divBdr>
            <w:top w:val="none" w:sz="0" w:space="0" w:color="auto"/>
            <w:left w:val="none" w:sz="0" w:space="0" w:color="auto"/>
            <w:bottom w:val="none" w:sz="0" w:space="0" w:color="auto"/>
            <w:right w:val="none" w:sz="0" w:space="0" w:color="auto"/>
          </w:divBdr>
        </w:div>
        <w:div w:id="729570693">
          <w:marLeft w:val="0"/>
          <w:marRight w:val="0"/>
          <w:marTop w:val="0"/>
          <w:marBottom w:val="0"/>
          <w:divBdr>
            <w:top w:val="none" w:sz="0" w:space="0" w:color="auto"/>
            <w:left w:val="none" w:sz="0" w:space="0" w:color="auto"/>
            <w:bottom w:val="none" w:sz="0" w:space="0" w:color="auto"/>
            <w:right w:val="none" w:sz="0" w:space="0" w:color="auto"/>
          </w:divBdr>
        </w:div>
        <w:div w:id="1661999342">
          <w:marLeft w:val="0"/>
          <w:marRight w:val="0"/>
          <w:marTop w:val="0"/>
          <w:marBottom w:val="0"/>
          <w:divBdr>
            <w:top w:val="none" w:sz="0" w:space="0" w:color="auto"/>
            <w:left w:val="none" w:sz="0" w:space="0" w:color="auto"/>
            <w:bottom w:val="none" w:sz="0" w:space="0" w:color="auto"/>
            <w:right w:val="none" w:sz="0" w:space="0" w:color="auto"/>
          </w:divBdr>
        </w:div>
        <w:div w:id="1926262944">
          <w:marLeft w:val="0"/>
          <w:marRight w:val="0"/>
          <w:marTop w:val="0"/>
          <w:marBottom w:val="0"/>
          <w:divBdr>
            <w:top w:val="none" w:sz="0" w:space="0" w:color="auto"/>
            <w:left w:val="none" w:sz="0" w:space="0" w:color="auto"/>
            <w:bottom w:val="none" w:sz="0" w:space="0" w:color="auto"/>
            <w:right w:val="none" w:sz="0" w:space="0" w:color="auto"/>
          </w:divBdr>
        </w:div>
        <w:div w:id="1472089218">
          <w:marLeft w:val="0"/>
          <w:marRight w:val="0"/>
          <w:marTop w:val="0"/>
          <w:marBottom w:val="0"/>
          <w:divBdr>
            <w:top w:val="none" w:sz="0" w:space="0" w:color="auto"/>
            <w:left w:val="none" w:sz="0" w:space="0" w:color="auto"/>
            <w:bottom w:val="none" w:sz="0" w:space="0" w:color="auto"/>
            <w:right w:val="none" w:sz="0" w:space="0" w:color="auto"/>
          </w:divBdr>
        </w:div>
        <w:div w:id="607465099">
          <w:marLeft w:val="0"/>
          <w:marRight w:val="0"/>
          <w:marTop w:val="0"/>
          <w:marBottom w:val="0"/>
          <w:divBdr>
            <w:top w:val="none" w:sz="0" w:space="0" w:color="auto"/>
            <w:left w:val="none" w:sz="0" w:space="0" w:color="auto"/>
            <w:bottom w:val="none" w:sz="0" w:space="0" w:color="auto"/>
            <w:right w:val="none" w:sz="0" w:space="0" w:color="auto"/>
          </w:divBdr>
        </w:div>
        <w:div w:id="715154895">
          <w:marLeft w:val="0"/>
          <w:marRight w:val="0"/>
          <w:marTop w:val="0"/>
          <w:marBottom w:val="0"/>
          <w:divBdr>
            <w:top w:val="none" w:sz="0" w:space="0" w:color="auto"/>
            <w:left w:val="none" w:sz="0" w:space="0" w:color="auto"/>
            <w:bottom w:val="none" w:sz="0" w:space="0" w:color="auto"/>
            <w:right w:val="none" w:sz="0" w:space="0" w:color="auto"/>
          </w:divBdr>
        </w:div>
        <w:div w:id="1386025322">
          <w:marLeft w:val="0"/>
          <w:marRight w:val="0"/>
          <w:marTop w:val="0"/>
          <w:marBottom w:val="0"/>
          <w:divBdr>
            <w:top w:val="none" w:sz="0" w:space="0" w:color="auto"/>
            <w:left w:val="none" w:sz="0" w:space="0" w:color="auto"/>
            <w:bottom w:val="none" w:sz="0" w:space="0" w:color="auto"/>
            <w:right w:val="none" w:sz="0" w:space="0" w:color="auto"/>
          </w:divBdr>
        </w:div>
        <w:div w:id="190261670">
          <w:marLeft w:val="0"/>
          <w:marRight w:val="0"/>
          <w:marTop w:val="0"/>
          <w:marBottom w:val="0"/>
          <w:divBdr>
            <w:top w:val="none" w:sz="0" w:space="0" w:color="auto"/>
            <w:left w:val="none" w:sz="0" w:space="0" w:color="auto"/>
            <w:bottom w:val="none" w:sz="0" w:space="0" w:color="auto"/>
            <w:right w:val="none" w:sz="0" w:space="0" w:color="auto"/>
          </w:divBdr>
        </w:div>
        <w:div w:id="1534659461">
          <w:marLeft w:val="0"/>
          <w:marRight w:val="0"/>
          <w:marTop w:val="0"/>
          <w:marBottom w:val="0"/>
          <w:divBdr>
            <w:top w:val="none" w:sz="0" w:space="0" w:color="auto"/>
            <w:left w:val="none" w:sz="0" w:space="0" w:color="auto"/>
            <w:bottom w:val="none" w:sz="0" w:space="0" w:color="auto"/>
            <w:right w:val="none" w:sz="0" w:space="0" w:color="auto"/>
          </w:divBdr>
        </w:div>
        <w:div w:id="1885361072">
          <w:marLeft w:val="0"/>
          <w:marRight w:val="0"/>
          <w:marTop w:val="0"/>
          <w:marBottom w:val="0"/>
          <w:divBdr>
            <w:top w:val="none" w:sz="0" w:space="0" w:color="auto"/>
            <w:left w:val="none" w:sz="0" w:space="0" w:color="auto"/>
            <w:bottom w:val="none" w:sz="0" w:space="0" w:color="auto"/>
            <w:right w:val="none" w:sz="0" w:space="0" w:color="auto"/>
          </w:divBdr>
        </w:div>
        <w:div w:id="475071550">
          <w:marLeft w:val="0"/>
          <w:marRight w:val="0"/>
          <w:marTop w:val="0"/>
          <w:marBottom w:val="0"/>
          <w:divBdr>
            <w:top w:val="none" w:sz="0" w:space="0" w:color="auto"/>
            <w:left w:val="none" w:sz="0" w:space="0" w:color="auto"/>
            <w:bottom w:val="none" w:sz="0" w:space="0" w:color="auto"/>
            <w:right w:val="none" w:sz="0" w:space="0" w:color="auto"/>
          </w:divBdr>
        </w:div>
        <w:div w:id="922909405">
          <w:marLeft w:val="0"/>
          <w:marRight w:val="0"/>
          <w:marTop w:val="0"/>
          <w:marBottom w:val="0"/>
          <w:divBdr>
            <w:top w:val="none" w:sz="0" w:space="0" w:color="auto"/>
            <w:left w:val="none" w:sz="0" w:space="0" w:color="auto"/>
            <w:bottom w:val="none" w:sz="0" w:space="0" w:color="auto"/>
            <w:right w:val="none" w:sz="0" w:space="0" w:color="auto"/>
          </w:divBdr>
        </w:div>
        <w:div w:id="262078670">
          <w:marLeft w:val="0"/>
          <w:marRight w:val="0"/>
          <w:marTop w:val="0"/>
          <w:marBottom w:val="0"/>
          <w:divBdr>
            <w:top w:val="none" w:sz="0" w:space="0" w:color="auto"/>
            <w:left w:val="none" w:sz="0" w:space="0" w:color="auto"/>
            <w:bottom w:val="none" w:sz="0" w:space="0" w:color="auto"/>
            <w:right w:val="none" w:sz="0" w:space="0" w:color="auto"/>
          </w:divBdr>
        </w:div>
        <w:div w:id="1917397908">
          <w:marLeft w:val="0"/>
          <w:marRight w:val="0"/>
          <w:marTop w:val="0"/>
          <w:marBottom w:val="0"/>
          <w:divBdr>
            <w:top w:val="none" w:sz="0" w:space="0" w:color="auto"/>
            <w:left w:val="none" w:sz="0" w:space="0" w:color="auto"/>
            <w:bottom w:val="none" w:sz="0" w:space="0" w:color="auto"/>
            <w:right w:val="none" w:sz="0" w:space="0" w:color="auto"/>
          </w:divBdr>
        </w:div>
        <w:div w:id="1802766251">
          <w:marLeft w:val="0"/>
          <w:marRight w:val="0"/>
          <w:marTop w:val="0"/>
          <w:marBottom w:val="0"/>
          <w:divBdr>
            <w:top w:val="none" w:sz="0" w:space="0" w:color="auto"/>
            <w:left w:val="none" w:sz="0" w:space="0" w:color="auto"/>
            <w:bottom w:val="none" w:sz="0" w:space="0" w:color="auto"/>
            <w:right w:val="none" w:sz="0" w:space="0" w:color="auto"/>
          </w:divBdr>
        </w:div>
        <w:div w:id="697970353">
          <w:marLeft w:val="0"/>
          <w:marRight w:val="0"/>
          <w:marTop w:val="0"/>
          <w:marBottom w:val="0"/>
          <w:divBdr>
            <w:top w:val="none" w:sz="0" w:space="0" w:color="auto"/>
            <w:left w:val="none" w:sz="0" w:space="0" w:color="auto"/>
            <w:bottom w:val="none" w:sz="0" w:space="0" w:color="auto"/>
            <w:right w:val="none" w:sz="0" w:space="0" w:color="auto"/>
          </w:divBdr>
        </w:div>
        <w:div w:id="1685280954">
          <w:marLeft w:val="0"/>
          <w:marRight w:val="0"/>
          <w:marTop w:val="0"/>
          <w:marBottom w:val="0"/>
          <w:divBdr>
            <w:top w:val="none" w:sz="0" w:space="0" w:color="auto"/>
            <w:left w:val="none" w:sz="0" w:space="0" w:color="auto"/>
            <w:bottom w:val="none" w:sz="0" w:space="0" w:color="auto"/>
            <w:right w:val="none" w:sz="0" w:space="0" w:color="auto"/>
          </w:divBdr>
        </w:div>
        <w:div w:id="1945843730">
          <w:marLeft w:val="0"/>
          <w:marRight w:val="0"/>
          <w:marTop w:val="0"/>
          <w:marBottom w:val="0"/>
          <w:divBdr>
            <w:top w:val="none" w:sz="0" w:space="0" w:color="auto"/>
            <w:left w:val="none" w:sz="0" w:space="0" w:color="auto"/>
            <w:bottom w:val="none" w:sz="0" w:space="0" w:color="auto"/>
            <w:right w:val="none" w:sz="0" w:space="0" w:color="auto"/>
          </w:divBdr>
        </w:div>
        <w:div w:id="572352260">
          <w:marLeft w:val="0"/>
          <w:marRight w:val="0"/>
          <w:marTop w:val="0"/>
          <w:marBottom w:val="0"/>
          <w:divBdr>
            <w:top w:val="none" w:sz="0" w:space="0" w:color="auto"/>
            <w:left w:val="none" w:sz="0" w:space="0" w:color="auto"/>
            <w:bottom w:val="none" w:sz="0" w:space="0" w:color="auto"/>
            <w:right w:val="none" w:sz="0" w:space="0" w:color="auto"/>
          </w:divBdr>
        </w:div>
        <w:div w:id="917595231">
          <w:marLeft w:val="0"/>
          <w:marRight w:val="0"/>
          <w:marTop w:val="0"/>
          <w:marBottom w:val="0"/>
          <w:divBdr>
            <w:top w:val="none" w:sz="0" w:space="0" w:color="auto"/>
            <w:left w:val="none" w:sz="0" w:space="0" w:color="auto"/>
            <w:bottom w:val="none" w:sz="0" w:space="0" w:color="auto"/>
            <w:right w:val="none" w:sz="0" w:space="0" w:color="auto"/>
          </w:divBdr>
        </w:div>
        <w:div w:id="852567672">
          <w:marLeft w:val="0"/>
          <w:marRight w:val="0"/>
          <w:marTop w:val="0"/>
          <w:marBottom w:val="0"/>
          <w:divBdr>
            <w:top w:val="none" w:sz="0" w:space="0" w:color="auto"/>
            <w:left w:val="none" w:sz="0" w:space="0" w:color="auto"/>
            <w:bottom w:val="none" w:sz="0" w:space="0" w:color="auto"/>
            <w:right w:val="none" w:sz="0" w:space="0" w:color="auto"/>
          </w:divBdr>
        </w:div>
        <w:div w:id="1844584235">
          <w:marLeft w:val="0"/>
          <w:marRight w:val="0"/>
          <w:marTop w:val="0"/>
          <w:marBottom w:val="0"/>
          <w:divBdr>
            <w:top w:val="none" w:sz="0" w:space="0" w:color="auto"/>
            <w:left w:val="none" w:sz="0" w:space="0" w:color="auto"/>
            <w:bottom w:val="none" w:sz="0" w:space="0" w:color="auto"/>
            <w:right w:val="none" w:sz="0" w:space="0" w:color="auto"/>
          </w:divBdr>
        </w:div>
        <w:div w:id="1017585112">
          <w:marLeft w:val="0"/>
          <w:marRight w:val="0"/>
          <w:marTop w:val="0"/>
          <w:marBottom w:val="0"/>
          <w:divBdr>
            <w:top w:val="none" w:sz="0" w:space="0" w:color="auto"/>
            <w:left w:val="none" w:sz="0" w:space="0" w:color="auto"/>
            <w:bottom w:val="none" w:sz="0" w:space="0" w:color="auto"/>
            <w:right w:val="none" w:sz="0" w:space="0" w:color="auto"/>
          </w:divBdr>
        </w:div>
        <w:div w:id="1751387017">
          <w:marLeft w:val="0"/>
          <w:marRight w:val="0"/>
          <w:marTop w:val="0"/>
          <w:marBottom w:val="0"/>
          <w:divBdr>
            <w:top w:val="none" w:sz="0" w:space="0" w:color="auto"/>
            <w:left w:val="none" w:sz="0" w:space="0" w:color="auto"/>
            <w:bottom w:val="none" w:sz="0" w:space="0" w:color="auto"/>
            <w:right w:val="none" w:sz="0" w:space="0" w:color="auto"/>
          </w:divBdr>
        </w:div>
        <w:div w:id="283511995">
          <w:marLeft w:val="0"/>
          <w:marRight w:val="0"/>
          <w:marTop w:val="0"/>
          <w:marBottom w:val="0"/>
          <w:divBdr>
            <w:top w:val="none" w:sz="0" w:space="0" w:color="auto"/>
            <w:left w:val="none" w:sz="0" w:space="0" w:color="auto"/>
            <w:bottom w:val="none" w:sz="0" w:space="0" w:color="auto"/>
            <w:right w:val="none" w:sz="0" w:space="0" w:color="auto"/>
          </w:divBdr>
        </w:div>
        <w:div w:id="1600942368">
          <w:marLeft w:val="0"/>
          <w:marRight w:val="0"/>
          <w:marTop w:val="0"/>
          <w:marBottom w:val="0"/>
          <w:divBdr>
            <w:top w:val="none" w:sz="0" w:space="0" w:color="auto"/>
            <w:left w:val="none" w:sz="0" w:space="0" w:color="auto"/>
            <w:bottom w:val="none" w:sz="0" w:space="0" w:color="auto"/>
            <w:right w:val="none" w:sz="0" w:space="0" w:color="auto"/>
          </w:divBdr>
        </w:div>
        <w:div w:id="168372361">
          <w:marLeft w:val="0"/>
          <w:marRight w:val="0"/>
          <w:marTop w:val="0"/>
          <w:marBottom w:val="0"/>
          <w:divBdr>
            <w:top w:val="none" w:sz="0" w:space="0" w:color="auto"/>
            <w:left w:val="none" w:sz="0" w:space="0" w:color="auto"/>
            <w:bottom w:val="none" w:sz="0" w:space="0" w:color="auto"/>
            <w:right w:val="none" w:sz="0" w:space="0" w:color="auto"/>
          </w:divBdr>
        </w:div>
        <w:div w:id="844855722">
          <w:marLeft w:val="0"/>
          <w:marRight w:val="0"/>
          <w:marTop w:val="0"/>
          <w:marBottom w:val="0"/>
          <w:divBdr>
            <w:top w:val="none" w:sz="0" w:space="0" w:color="auto"/>
            <w:left w:val="none" w:sz="0" w:space="0" w:color="auto"/>
            <w:bottom w:val="none" w:sz="0" w:space="0" w:color="auto"/>
            <w:right w:val="none" w:sz="0" w:space="0" w:color="auto"/>
          </w:divBdr>
        </w:div>
        <w:div w:id="488324638">
          <w:marLeft w:val="0"/>
          <w:marRight w:val="0"/>
          <w:marTop w:val="0"/>
          <w:marBottom w:val="0"/>
          <w:divBdr>
            <w:top w:val="none" w:sz="0" w:space="0" w:color="auto"/>
            <w:left w:val="none" w:sz="0" w:space="0" w:color="auto"/>
            <w:bottom w:val="none" w:sz="0" w:space="0" w:color="auto"/>
            <w:right w:val="none" w:sz="0" w:space="0" w:color="auto"/>
          </w:divBdr>
        </w:div>
      </w:divsChild>
    </w:div>
    <w:div w:id="813644446">
      <w:bodyDiv w:val="1"/>
      <w:marLeft w:val="0"/>
      <w:marRight w:val="0"/>
      <w:marTop w:val="0"/>
      <w:marBottom w:val="0"/>
      <w:divBdr>
        <w:top w:val="none" w:sz="0" w:space="0" w:color="auto"/>
        <w:left w:val="none" w:sz="0" w:space="0" w:color="auto"/>
        <w:bottom w:val="none" w:sz="0" w:space="0" w:color="auto"/>
        <w:right w:val="none" w:sz="0" w:space="0" w:color="auto"/>
      </w:divBdr>
      <w:divsChild>
        <w:div w:id="631134576">
          <w:marLeft w:val="0"/>
          <w:marRight w:val="0"/>
          <w:marTop w:val="0"/>
          <w:marBottom w:val="0"/>
          <w:divBdr>
            <w:top w:val="none" w:sz="0" w:space="0" w:color="auto"/>
            <w:left w:val="none" w:sz="0" w:space="0" w:color="auto"/>
            <w:bottom w:val="none" w:sz="0" w:space="0" w:color="auto"/>
            <w:right w:val="none" w:sz="0" w:space="0" w:color="auto"/>
          </w:divBdr>
        </w:div>
        <w:div w:id="884681486">
          <w:marLeft w:val="0"/>
          <w:marRight w:val="0"/>
          <w:marTop w:val="0"/>
          <w:marBottom w:val="0"/>
          <w:divBdr>
            <w:top w:val="none" w:sz="0" w:space="0" w:color="auto"/>
            <w:left w:val="none" w:sz="0" w:space="0" w:color="auto"/>
            <w:bottom w:val="none" w:sz="0" w:space="0" w:color="auto"/>
            <w:right w:val="none" w:sz="0" w:space="0" w:color="auto"/>
          </w:divBdr>
        </w:div>
        <w:div w:id="1569271240">
          <w:marLeft w:val="0"/>
          <w:marRight w:val="0"/>
          <w:marTop w:val="0"/>
          <w:marBottom w:val="0"/>
          <w:divBdr>
            <w:top w:val="none" w:sz="0" w:space="0" w:color="auto"/>
            <w:left w:val="none" w:sz="0" w:space="0" w:color="auto"/>
            <w:bottom w:val="none" w:sz="0" w:space="0" w:color="auto"/>
            <w:right w:val="none" w:sz="0" w:space="0" w:color="auto"/>
          </w:divBdr>
        </w:div>
        <w:div w:id="2013994725">
          <w:marLeft w:val="0"/>
          <w:marRight w:val="0"/>
          <w:marTop w:val="0"/>
          <w:marBottom w:val="0"/>
          <w:divBdr>
            <w:top w:val="none" w:sz="0" w:space="0" w:color="auto"/>
            <w:left w:val="none" w:sz="0" w:space="0" w:color="auto"/>
            <w:bottom w:val="none" w:sz="0" w:space="0" w:color="auto"/>
            <w:right w:val="none" w:sz="0" w:space="0" w:color="auto"/>
          </w:divBdr>
        </w:div>
        <w:div w:id="1142892583">
          <w:marLeft w:val="0"/>
          <w:marRight w:val="0"/>
          <w:marTop w:val="0"/>
          <w:marBottom w:val="0"/>
          <w:divBdr>
            <w:top w:val="none" w:sz="0" w:space="0" w:color="auto"/>
            <w:left w:val="none" w:sz="0" w:space="0" w:color="auto"/>
            <w:bottom w:val="none" w:sz="0" w:space="0" w:color="auto"/>
            <w:right w:val="none" w:sz="0" w:space="0" w:color="auto"/>
          </w:divBdr>
        </w:div>
        <w:div w:id="82995868">
          <w:marLeft w:val="0"/>
          <w:marRight w:val="0"/>
          <w:marTop w:val="0"/>
          <w:marBottom w:val="0"/>
          <w:divBdr>
            <w:top w:val="none" w:sz="0" w:space="0" w:color="auto"/>
            <w:left w:val="none" w:sz="0" w:space="0" w:color="auto"/>
            <w:bottom w:val="none" w:sz="0" w:space="0" w:color="auto"/>
            <w:right w:val="none" w:sz="0" w:space="0" w:color="auto"/>
          </w:divBdr>
        </w:div>
        <w:div w:id="7299205">
          <w:marLeft w:val="0"/>
          <w:marRight w:val="0"/>
          <w:marTop w:val="0"/>
          <w:marBottom w:val="0"/>
          <w:divBdr>
            <w:top w:val="none" w:sz="0" w:space="0" w:color="auto"/>
            <w:left w:val="none" w:sz="0" w:space="0" w:color="auto"/>
            <w:bottom w:val="none" w:sz="0" w:space="0" w:color="auto"/>
            <w:right w:val="none" w:sz="0" w:space="0" w:color="auto"/>
          </w:divBdr>
        </w:div>
        <w:div w:id="1890604616">
          <w:marLeft w:val="0"/>
          <w:marRight w:val="0"/>
          <w:marTop w:val="0"/>
          <w:marBottom w:val="0"/>
          <w:divBdr>
            <w:top w:val="none" w:sz="0" w:space="0" w:color="auto"/>
            <w:left w:val="none" w:sz="0" w:space="0" w:color="auto"/>
            <w:bottom w:val="none" w:sz="0" w:space="0" w:color="auto"/>
            <w:right w:val="none" w:sz="0" w:space="0" w:color="auto"/>
          </w:divBdr>
        </w:div>
        <w:div w:id="555047565">
          <w:marLeft w:val="0"/>
          <w:marRight w:val="0"/>
          <w:marTop w:val="0"/>
          <w:marBottom w:val="0"/>
          <w:divBdr>
            <w:top w:val="none" w:sz="0" w:space="0" w:color="auto"/>
            <w:left w:val="none" w:sz="0" w:space="0" w:color="auto"/>
            <w:bottom w:val="none" w:sz="0" w:space="0" w:color="auto"/>
            <w:right w:val="none" w:sz="0" w:space="0" w:color="auto"/>
          </w:divBdr>
        </w:div>
        <w:div w:id="1853490530">
          <w:marLeft w:val="0"/>
          <w:marRight w:val="0"/>
          <w:marTop w:val="0"/>
          <w:marBottom w:val="0"/>
          <w:divBdr>
            <w:top w:val="none" w:sz="0" w:space="0" w:color="auto"/>
            <w:left w:val="none" w:sz="0" w:space="0" w:color="auto"/>
            <w:bottom w:val="none" w:sz="0" w:space="0" w:color="auto"/>
            <w:right w:val="none" w:sz="0" w:space="0" w:color="auto"/>
          </w:divBdr>
        </w:div>
        <w:div w:id="65543517">
          <w:marLeft w:val="0"/>
          <w:marRight w:val="0"/>
          <w:marTop w:val="0"/>
          <w:marBottom w:val="0"/>
          <w:divBdr>
            <w:top w:val="none" w:sz="0" w:space="0" w:color="auto"/>
            <w:left w:val="none" w:sz="0" w:space="0" w:color="auto"/>
            <w:bottom w:val="none" w:sz="0" w:space="0" w:color="auto"/>
            <w:right w:val="none" w:sz="0" w:space="0" w:color="auto"/>
          </w:divBdr>
        </w:div>
        <w:div w:id="450129897">
          <w:marLeft w:val="0"/>
          <w:marRight w:val="0"/>
          <w:marTop w:val="0"/>
          <w:marBottom w:val="0"/>
          <w:divBdr>
            <w:top w:val="none" w:sz="0" w:space="0" w:color="auto"/>
            <w:left w:val="none" w:sz="0" w:space="0" w:color="auto"/>
            <w:bottom w:val="none" w:sz="0" w:space="0" w:color="auto"/>
            <w:right w:val="none" w:sz="0" w:space="0" w:color="auto"/>
          </w:divBdr>
        </w:div>
        <w:div w:id="1802383645">
          <w:marLeft w:val="0"/>
          <w:marRight w:val="0"/>
          <w:marTop w:val="0"/>
          <w:marBottom w:val="0"/>
          <w:divBdr>
            <w:top w:val="none" w:sz="0" w:space="0" w:color="auto"/>
            <w:left w:val="none" w:sz="0" w:space="0" w:color="auto"/>
            <w:bottom w:val="none" w:sz="0" w:space="0" w:color="auto"/>
            <w:right w:val="none" w:sz="0" w:space="0" w:color="auto"/>
          </w:divBdr>
        </w:div>
      </w:divsChild>
    </w:div>
    <w:div w:id="818352077">
      <w:bodyDiv w:val="1"/>
      <w:marLeft w:val="0"/>
      <w:marRight w:val="0"/>
      <w:marTop w:val="0"/>
      <w:marBottom w:val="0"/>
      <w:divBdr>
        <w:top w:val="none" w:sz="0" w:space="0" w:color="auto"/>
        <w:left w:val="none" w:sz="0" w:space="0" w:color="auto"/>
        <w:bottom w:val="none" w:sz="0" w:space="0" w:color="auto"/>
        <w:right w:val="none" w:sz="0" w:space="0" w:color="auto"/>
      </w:divBdr>
      <w:divsChild>
        <w:div w:id="1063916563">
          <w:marLeft w:val="0"/>
          <w:marRight w:val="0"/>
          <w:marTop w:val="0"/>
          <w:marBottom w:val="0"/>
          <w:divBdr>
            <w:top w:val="none" w:sz="0" w:space="0" w:color="auto"/>
            <w:left w:val="none" w:sz="0" w:space="0" w:color="auto"/>
            <w:bottom w:val="none" w:sz="0" w:space="0" w:color="auto"/>
            <w:right w:val="none" w:sz="0" w:space="0" w:color="auto"/>
          </w:divBdr>
        </w:div>
        <w:div w:id="402290297">
          <w:marLeft w:val="0"/>
          <w:marRight w:val="0"/>
          <w:marTop w:val="0"/>
          <w:marBottom w:val="0"/>
          <w:divBdr>
            <w:top w:val="none" w:sz="0" w:space="0" w:color="auto"/>
            <w:left w:val="none" w:sz="0" w:space="0" w:color="auto"/>
            <w:bottom w:val="none" w:sz="0" w:space="0" w:color="auto"/>
            <w:right w:val="none" w:sz="0" w:space="0" w:color="auto"/>
          </w:divBdr>
        </w:div>
        <w:div w:id="407116630">
          <w:marLeft w:val="0"/>
          <w:marRight w:val="0"/>
          <w:marTop w:val="0"/>
          <w:marBottom w:val="0"/>
          <w:divBdr>
            <w:top w:val="none" w:sz="0" w:space="0" w:color="auto"/>
            <w:left w:val="none" w:sz="0" w:space="0" w:color="auto"/>
            <w:bottom w:val="none" w:sz="0" w:space="0" w:color="auto"/>
            <w:right w:val="none" w:sz="0" w:space="0" w:color="auto"/>
          </w:divBdr>
        </w:div>
        <w:div w:id="1104231339">
          <w:marLeft w:val="0"/>
          <w:marRight w:val="0"/>
          <w:marTop w:val="0"/>
          <w:marBottom w:val="0"/>
          <w:divBdr>
            <w:top w:val="none" w:sz="0" w:space="0" w:color="auto"/>
            <w:left w:val="none" w:sz="0" w:space="0" w:color="auto"/>
            <w:bottom w:val="none" w:sz="0" w:space="0" w:color="auto"/>
            <w:right w:val="none" w:sz="0" w:space="0" w:color="auto"/>
          </w:divBdr>
        </w:div>
        <w:div w:id="692344773">
          <w:marLeft w:val="0"/>
          <w:marRight w:val="0"/>
          <w:marTop w:val="0"/>
          <w:marBottom w:val="0"/>
          <w:divBdr>
            <w:top w:val="none" w:sz="0" w:space="0" w:color="auto"/>
            <w:left w:val="none" w:sz="0" w:space="0" w:color="auto"/>
            <w:bottom w:val="none" w:sz="0" w:space="0" w:color="auto"/>
            <w:right w:val="none" w:sz="0" w:space="0" w:color="auto"/>
          </w:divBdr>
        </w:div>
        <w:div w:id="1427144126">
          <w:marLeft w:val="0"/>
          <w:marRight w:val="0"/>
          <w:marTop w:val="0"/>
          <w:marBottom w:val="0"/>
          <w:divBdr>
            <w:top w:val="none" w:sz="0" w:space="0" w:color="auto"/>
            <w:left w:val="none" w:sz="0" w:space="0" w:color="auto"/>
            <w:bottom w:val="none" w:sz="0" w:space="0" w:color="auto"/>
            <w:right w:val="none" w:sz="0" w:space="0" w:color="auto"/>
          </w:divBdr>
        </w:div>
        <w:div w:id="176163686">
          <w:marLeft w:val="0"/>
          <w:marRight w:val="0"/>
          <w:marTop w:val="0"/>
          <w:marBottom w:val="0"/>
          <w:divBdr>
            <w:top w:val="none" w:sz="0" w:space="0" w:color="auto"/>
            <w:left w:val="none" w:sz="0" w:space="0" w:color="auto"/>
            <w:bottom w:val="none" w:sz="0" w:space="0" w:color="auto"/>
            <w:right w:val="none" w:sz="0" w:space="0" w:color="auto"/>
          </w:divBdr>
        </w:div>
        <w:div w:id="1539851604">
          <w:marLeft w:val="0"/>
          <w:marRight w:val="0"/>
          <w:marTop w:val="0"/>
          <w:marBottom w:val="0"/>
          <w:divBdr>
            <w:top w:val="none" w:sz="0" w:space="0" w:color="auto"/>
            <w:left w:val="none" w:sz="0" w:space="0" w:color="auto"/>
            <w:bottom w:val="none" w:sz="0" w:space="0" w:color="auto"/>
            <w:right w:val="none" w:sz="0" w:space="0" w:color="auto"/>
          </w:divBdr>
        </w:div>
        <w:div w:id="1066223030">
          <w:marLeft w:val="0"/>
          <w:marRight w:val="0"/>
          <w:marTop w:val="0"/>
          <w:marBottom w:val="0"/>
          <w:divBdr>
            <w:top w:val="none" w:sz="0" w:space="0" w:color="auto"/>
            <w:left w:val="none" w:sz="0" w:space="0" w:color="auto"/>
            <w:bottom w:val="none" w:sz="0" w:space="0" w:color="auto"/>
            <w:right w:val="none" w:sz="0" w:space="0" w:color="auto"/>
          </w:divBdr>
        </w:div>
        <w:div w:id="1739598507">
          <w:marLeft w:val="0"/>
          <w:marRight w:val="0"/>
          <w:marTop w:val="0"/>
          <w:marBottom w:val="0"/>
          <w:divBdr>
            <w:top w:val="none" w:sz="0" w:space="0" w:color="auto"/>
            <w:left w:val="none" w:sz="0" w:space="0" w:color="auto"/>
            <w:bottom w:val="none" w:sz="0" w:space="0" w:color="auto"/>
            <w:right w:val="none" w:sz="0" w:space="0" w:color="auto"/>
          </w:divBdr>
        </w:div>
        <w:div w:id="1773936062">
          <w:marLeft w:val="0"/>
          <w:marRight w:val="0"/>
          <w:marTop w:val="0"/>
          <w:marBottom w:val="0"/>
          <w:divBdr>
            <w:top w:val="none" w:sz="0" w:space="0" w:color="auto"/>
            <w:left w:val="none" w:sz="0" w:space="0" w:color="auto"/>
            <w:bottom w:val="none" w:sz="0" w:space="0" w:color="auto"/>
            <w:right w:val="none" w:sz="0" w:space="0" w:color="auto"/>
          </w:divBdr>
        </w:div>
        <w:div w:id="370809332">
          <w:marLeft w:val="0"/>
          <w:marRight w:val="0"/>
          <w:marTop w:val="0"/>
          <w:marBottom w:val="0"/>
          <w:divBdr>
            <w:top w:val="none" w:sz="0" w:space="0" w:color="auto"/>
            <w:left w:val="none" w:sz="0" w:space="0" w:color="auto"/>
            <w:bottom w:val="none" w:sz="0" w:space="0" w:color="auto"/>
            <w:right w:val="none" w:sz="0" w:space="0" w:color="auto"/>
          </w:divBdr>
        </w:div>
        <w:div w:id="1023701237">
          <w:marLeft w:val="0"/>
          <w:marRight w:val="0"/>
          <w:marTop w:val="0"/>
          <w:marBottom w:val="0"/>
          <w:divBdr>
            <w:top w:val="none" w:sz="0" w:space="0" w:color="auto"/>
            <w:left w:val="none" w:sz="0" w:space="0" w:color="auto"/>
            <w:bottom w:val="none" w:sz="0" w:space="0" w:color="auto"/>
            <w:right w:val="none" w:sz="0" w:space="0" w:color="auto"/>
          </w:divBdr>
        </w:div>
        <w:div w:id="210961785">
          <w:marLeft w:val="0"/>
          <w:marRight w:val="0"/>
          <w:marTop w:val="0"/>
          <w:marBottom w:val="0"/>
          <w:divBdr>
            <w:top w:val="none" w:sz="0" w:space="0" w:color="auto"/>
            <w:left w:val="none" w:sz="0" w:space="0" w:color="auto"/>
            <w:bottom w:val="none" w:sz="0" w:space="0" w:color="auto"/>
            <w:right w:val="none" w:sz="0" w:space="0" w:color="auto"/>
          </w:divBdr>
        </w:div>
        <w:div w:id="1943101734">
          <w:marLeft w:val="0"/>
          <w:marRight w:val="0"/>
          <w:marTop w:val="0"/>
          <w:marBottom w:val="0"/>
          <w:divBdr>
            <w:top w:val="none" w:sz="0" w:space="0" w:color="auto"/>
            <w:left w:val="none" w:sz="0" w:space="0" w:color="auto"/>
            <w:bottom w:val="none" w:sz="0" w:space="0" w:color="auto"/>
            <w:right w:val="none" w:sz="0" w:space="0" w:color="auto"/>
          </w:divBdr>
        </w:div>
        <w:div w:id="167990384">
          <w:marLeft w:val="0"/>
          <w:marRight w:val="0"/>
          <w:marTop w:val="0"/>
          <w:marBottom w:val="0"/>
          <w:divBdr>
            <w:top w:val="none" w:sz="0" w:space="0" w:color="auto"/>
            <w:left w:val="none" w:sz="0" w:space="0" w:color="auto"/>
            <w:bottom w:val="none" w:sz="0" w:space="0" w:color="auto"/>
            <w:right w:val="none" w:sz="0" w:space="0" w:color="auto"/>
          </w:divBdr>
        </w:div>
        <w:div w:id="1862664885">
          <w:marLeft w:val="0"/>
          <w:marRight w:val="0"/>
          <w:marTop w:val="0"/>
          <w:marBottom w:val="0"/>
          <w:divBdr>
            <w:top w:val="none" w:sz="0" w:space="0" w:color="auto"/>
            <w:left w:val="none" w:sz="0" w:space="0" w:color="auto"/>
            <w:bottom w:val="none" w:sz="0" w:space="0" w:color="auto"/>
            <w:right w:val="none" w:sz="0" w:space="0" w:color="auto"/>
          </w:divBdr>
        </w:div>
        <w:div w:id="1663967861">
          <w:marLeft w:val="0"/>
          <w:marRight w:val="0"/>
          <w:marTop w:val="0"/>
          <w:marBottom w:val="0"/>
          <w:divBdr>
            <w:top w:val="none" w:sz="0" w:space="0" w:color="auto"/>
            <w:left w:val="none" w:sz="0" w:space="0" w:color="auto"/>
            <w:bottom w:val="none" w:sz="0" w:space="0" w:color="auto"/>
            <w:right w:val="none" w:sz="0" w:space="0" w:color="auto"/>
          </w:divBdr>
        </w:div>
        <w:div w:id="2002075148">
          <w:marLeft w:val="0"/>
          <w:marRight w:val="0"/>
          <w:marTop w:val="0"/>
          <w:marBottom w:val="0"/>
          <w:divBdr>
            <w:top w:val="none" w:sz="0" w:space="0" w:color="auto"/>
            <w:left w:val="none" w:sz="0" w:space="0" w:color="auto"/>
            <w:bottom w:val="none" w:sz="0" w:space="0" w:color="auto"/>
            <w:right w:val="none" w:sz="0" w:space="0" w:color="auto"/>
          </w:divBdr>
        </w:div>
        <w:div w:id="1873222184">
          <w:marLeft w:val="0"/>
          <w:marRight w:val="0"/>
          <w:marTop w:val="0"/>
          <w:marBottom w:val="0"/>
          <w:divBdr>
            <w:top w:val="none" w:sz="0" w:space="0" w:color="auto"/>
            <w:left w:val="none" w:sz="0" w:space="0" w:color="auto"/>
            <w:bottom w:val="none" w:sz="0" w:space="0" w:color="auto"/>
            <w:right w:val="none" w:sz="0" w:space="0" w:color="auto"/>
          </w:divBdr>
        </w:div>
        <w:div w:id="5907311">
          <w:marLeft w:val="0"/>
          <w:marRight w:val="0"/>
          <w:marTop w:val="0"/>
          <w:marBottom w:val="0"/>
          <w:divBdr>
            <w:top w:val="none" w:sz="0" w:space="0" w:color="auto"/>
            <w:left w:val="none" w:sz="0" w:space="0" w:color="auto"/>
            <w:bottom w:val="none" w:sz="0" w:space="0" w:color="auto"/>
            <w:right w:val="none" w:sz="0" w:space="0" w:color="auto"/>
          </w:divBdr>
        </w:div>
        <w:div w:id="1517113786">
          <w:marLeft w:val="0"/>
          <w:marRight w:val="0"/>
          <w:marTop w:val="0"/>
          <w:marBottom w:val="0"/>
          <w:divBdr>
            <w:top w:val="none" w:sz="0" w:space="0" w:color="auto"/>
            <w:left w:val="none" w:sz="0" w:space="0" w:color="auto"/>
            <w:bottom w:val="none" w:sz="0" w:space="0" w:color="auto"/>
            <w:right w:val="none" w:sz="0" w:space="0" w:color="auto"/>
          </w:divBdr>
        </w:div>
        <w:div w:id="1794978488">
          <w:marLeft w:val="0"/>
          <w:marRight w:val="0"/>
          <w:marTop w:val="0"/>
          <w:marBottom w:val="0"/>
          <w:divBdr>
            <w:top w:val="none" w:sz="0" w:space="0" w:color="auto"/>
            <w:left w:val="none" w:sz="0" w:space="0" w:color="auto"/>
            <w:bottom w:val="none" w:sz="0" w:space="0" w:color="auto"/>
            <w:right w:val="none" w:sz="0" w:space="0" w:color="auto"/>
          </w:divBdr>
        </w:div>
        <w:div w:id="1690913246">
          <w:marLeft w:val="0"/>
          <w:marRight w:val="0"/>
          <w:marTop w:val="0"/>
          <w:marBottom w:val="0"/>
          <w:divBdr>
            <w:top w:val="none" w:sz="0" w:space="0" w:color="auto"/>
            <w:left w:val="none" w:sz="0" w:space="0" w:color="auto"/>
            <w:bottom w:val="none" w:sz="0" w:space="0" w:color="auto"/>
            <w:right w:val="none" w:sz="0" w:space="0" w:color="auto"/>
          </w:divBdr>
        </w:div>
        <w:div w:id="1778213402">
          <w:marLeft w:val="0"/>
          <w:marRight w:val="0"/>
          <w:marTop w:val="0"/>
          <w:marBottom w:val="0"/>
          <w:divBdr>
            <w:top w:val="none" w:sz="0" w:space="0" w:color="auto"/>
            <w:left w:val="none" w:sz="0" w:space="0" w:color="auto"/>
            <w:bottom w:val="none" w:sz="0" w:space="0" w:color="auto"/>
            <w:right w:val="none" w:sz="0" w:space="0" w:color="auto"/>
          </w:divBdr>
        </w:div>
        <w:div w:id="341199943">
          <w:marLeft w:val="0"/>
          <w:marRight w:val="0"/>
          <w:marTop w:val="0"/>
          <w:marBottom w:val="0"/>
          <w:divBdr>
            <w:top w:val="none" w:sz="0" w:space="0" w:color="auto"/>
            <w:left w:val="none" w:sz="0" w:space="0" w:color="auto"/>
            <w:bottom w:val="none" w:sz="0" w:space="0" w:color="auto"/>
            <w:right w:val="none" w:sz="0" w:space="0" w:color="auto"/>
          </w:divBdr>
        </w:div>
        <w:div w:id="1883321352">
          <w:marLeft w:val="0"/>
          <w:marRight w:val="0"/>
          <w:marTop w:val="0"/>
          <w:marBottom w:val="0"/>
          <w:divBdr>
            <w:top w:val="none" w:sz="0" w:space="0" w:color="auto"/>
            <w:left w:val="none" w:sz="0" w:space="0" w:color="auto"/>
            <w:bottom w:val="none" w:sz="0" w:space="0" w:color="auto"/>
            <w:right w:val="none" w:sz="0" w:space="0" w:color="auto"/>
          </w:divBdr>
        </w:div>
        <w:div w:id="665284919">
          <w:marLeft w:val="0"/>
          <w:marRight w:val="0"/>
          <w:marTop w:val="0"/>
          <w:marBottom w:val="0"/>
          <w:divBdr>
            <w:top w:val="none" w:sz="0" w:space="0" w:color="auto"/>
            <w:left w:val="none" w:sz="0" w:space="0" w:color="auto"/>
            <w:bottom w:val="none" w:sz="0" w:space="0" w:color="auto"/>
            <w:right w:val="none" w:sz="0" w:space="0" w:color="auto"/>
          </w:divBdr>
        </w:div>
        <w:div w:id="1806041378">
          <w:marLeft w:val="0"/>
          <w:marRight w:val="0"/>
          <w:marTop w:val="0"/>
          <w:marBottom w:val="0"/>
          <w:divBdr>
            <w:top w:val="none" w:sz="0" w:space="0" w:color="auto"/>
            <w:left w:val="none" w:sz="0" w:space="0" w:color="auto"/>
            <w:bottom w:val="none" w:sz="0" w:space="0" w:color="auto"/>
            <w:right w:val="none" w:sz="0" w:space="0" w:color="auto"/>
          </w:divBdr>
        </w:div>
        <w:div w:id="41755887">
          <w:marLeft w:val="0"/>
          <w:marRight w:val="0"/>
          <w:marTop w:val="0"/>
          <w:marBottom w:val="0"/>
          <w:divBdr>
            <w:top w:val="none" w:sz="0" w:space="0" w:color="auto"/>
            <w:left w:val="none" w:sz="0" w:space="0" w:color="auto"/>
            <w:bottom w:val="none" w:sz="0" w:space="0" w:color="auto"/>
            <w:right w:val="none" w:sz="0" w:space="0" w:color="auto"/>
          </w:divBdr>
        </w:div>
        <w:div w:id="1783107578">
          <w:marLeft w:val="0"/>
          <w:marRight w:val="0"/>
          <w:marTop w:val="0"/>
          <w:marBottom w:val="0"/>
          <w:divBdr>
            <w:top w:val="none" w:sz="0" w:space="0" w:color="auto"/>
            <w:left w:val="none" w:sz="0" w:space="0" w:color="auto"/>
            <w:bottom w:val="none" w:sz="0" w:space="0" w:color="auto"/>
            <w:right w:val="none" w:sz="0" w:space="0" w:color="auto"/>
          </w:divBdr>
        </w:div>
        <w:div w:id="2102601253">
          <w:marLeft w:val="0"/>
          <w:marRight w:val="0"/>
          <w:marTop w:val="0"/>
          <w:marBottom w:val="0"/>
          <w:divBdr>
            <w:top w:val="none" w:sz="0" w:space="0" w:color="auto"/>
            <w:left w:val="none" w:sz="0" w:space="0" w:color="auto"/>
            <w:bottom w:val="none" w:sz="0" w:space="0" w:color="auto"/>
            <w:right w:val="none" w:sz="0" w:space="0" w:color="auto"/>
          </w:divBdr>
        </w:div>
        <w:div w:id="1545022876">
          <w:marLeft w:val="0"/>
          <w:marRight w:val="0"/>
          <w:marTop w:val="0"/>
          <w:marBottom w:val="0"/>
          <w:divBdr>
            <w:top w:val="none" w:sz="0" w:space="0" w:color="auto"/>
            <w:left w:val="none" w:sz="0" w:space="0" w:color="auto"/>
            <w:bottom w:val="none" w:sz="0" w:space="0" w:color="auto"/>
            <w:right w:val="none" w:sz="0" w:space="0" w:color="auto"/>
          </w:divBdr>
        </w:div>
        <w:div w:id="1136291929">
          <w:marLeft w:val="0"/>
          <w:marRight w:val="0"/>
          <w:marTop w:val="0"/>
          <w:marBottom w:val="0"/>
          <w:divBdr>
            <w:top w:val="none" w:sz="0" w:space="0" w:color="auto"/>
            <w:left w:val="none" w:sz="0" w:space="0" w:color="auto"/>
            <w:bottom w:val="none" w:sz="0" w:space="0" w:color="auto"/>
            <w:right w:val="none" w:sz="0" w:space="0" w:color="auto"/>
          </w:divBdr>
        </w:div>
        <w:div w:id="1065878525">
          <w:marLeft w:val="0"/>
          <w:marRight w:val="0"/>
          <w:marTop w:val="0"/>
          <w:marBottom w:val="0"/>
          <w:divBdr>
            <w:top w:val="none" w:sz="0" w:space="0" w:color="auto"/>
            <w:left w:val="none" w:sz="0" w:space="0" w:color="auto"/>
            <w:bottom w:val="none" w:sz="0" w:space="0" w:color="auto"/>
            <w:right w:val="none" w:sz="0" w:space="0" w:color="auto"/>
          </w:divBdr>
        </w:div>
        <w:div w:id="2125998688">
          <w:marLeft w:val="0"/>
          <w:marRight w:val="0"/>
          <w:marTop w:val="0"/>
          <w:marBottom w:val="0"/>
          <w:divBdr>
            <w:top w:val="none" w:sz="0" w:space="0" w:color="auto"/>
            <w:left w:val="none" w:sz="0" w:space="0" w:color="auto"/>
            <w:bottom w:val="none" w:sz="0" w:space="0" w:color="auto"/>
            <w:right w:val="none" w:sz="0" w:space="0" w:color="auto"/>
          </w:divBdr>
        </w:div>
        <w:div w:id="807163118">
          <w:marLeft w:val="0"/>
          <w:marRight w:val="0"/>
          <w:marTop w:val="0"/>
          <w:marBottom w:val="0"/>
          <w:divBdr>
            <w:top w:val="none" w:sz="0" w:space="0" w:color="auto"/>
            <w:left w:val="none" w:sz="0" w:space="0" w:color="auto"/>
            <w:bottom w:val="none" w:sz="0" w:space="0" w:color="auto"/>
            <w:right w:val="none" w:sz="0" w:space="0" w:color="auto"/>
          </w:divBdr>
        </w:div>
        <w:div w:id="1459370983">
          <w:marLeft w:val="0"/>
          <w:marRight w:val="0"/>
          <w:marTop w:val="0"/>
          <w:marBottom w:val="0"/>
          <w:divBdr>
            <w:top w:val="none" w:sz="0" w:space="0" w:color="auto"/>
            <w:left w:val="none" w:sz="0" w:space="0" w:color="auto"/>
            <w:bottom w:val="none" w:sz="0" w:space="0" w:color="auto"/>
            <w:right w:val="none" w:sz="0" w:space="0" w:color="auto"/>
          </w:divBdr>
        </w:div>
        <w:div w:id="829249525">
          <w:marLeft w:val="0"/>
          <w:marRight w:val="0"/>
          <w:marTop w:val="0"/>
          <w:marBottom w:val="0"/>
          <w:divBdr>
            <w:top w:val="none" w:sz="0" w:space="0" w:color="auto"/>
            <w:left w:val="none" w:sz="0" w:space="0" w:color="auto"/>
            <w:bottom w:val="none" w:sz="0" w:space="0" w:color="auto"/>
            <w:right w:val="none" w:sz="0" w:space="0" w:color="auto"/>
          </w:divBdr>
        </w:div>
        <w:div w:id="32581535">
          <w:marLeft w:val="0"/>
          <w:marRight w:val="0"/>
          <w:marTop w:val="0"/>
          <w:marBottom w:val="0"/>
          <w:divBdr>
            <w:top w:val="none" w:sz="0" w:space="0" w:color="auto"/>
            <w:left w:val="none" w:sz="0" w:space="0" w:color="auto"/>
            <w:bottom w:val="none" w:sz="0" w:space="0" w:color="auto"/>
            <w:right w:val="none" w:sz="0" w:space="0" w:color="auto"/>
          </w:divBdr>
        </w:div>
        <w:div w:id="50276449">
          <w:marLeft w:val="0"/>
          <w:marRight w:val="0"/>
          <w:marTop w:val="0"/>
          <w:marBottom w:val="0"/>
          <w:divBdr>
            <w:top w:val="none" w:sz="0" w:space="0" w:color="auto"/>
            <w:left w:val="none" w:sz="0" w:space="0" w:color="auto"/>
            <w:bottom w:val="none" w:sz="0" w:space="0" w:color="auto"/>
            <w:right w:val="none" w:sz="0" w:space="0" w:color="auto"/>
          </w:divBdr>
        </w:div>
        <w:div w:id="872041457">
          <w:marLeft w:val="0"/>
          <w:marRight w:val="0"/>
          <w:marTop w:val="0"/>
          <w:marBottom w:val="0"/>
          <w:divBdr>
            <w:top w:val="none" w:sz="0" w:space="0" w:color="auto"/>
            <w:left w:val="none" w:sz="0" w:space="0" w:color="auto"/>
            <w:bottom w:val="none" w:sz="0" w:space="0" w:color="auto"/>
            <w:right w:val="none" w:sz="0" w:space="0" w:color="auto"/>
          </w:divBdr>
        </w:div>
        <w:div w:id="1859346048">
          <w:marLeft w:val="0"/>
          <w:marRight w:val="0"/>
          <w:marTop w:val="0"/>
          <w:marBottom w:val="0"/>
          <w:divBdr>
            <w:top w:val="none" w:sz="0" w:space="0" w:color="auto"/>
            <w:left w:val="none" w:sz="0" w:space="0" w:color="auto"/>
            <w:bottom w:val="none" w:sz="0" w:space="0" w:color="auto"/>
            <w:right w:val="none" w:sz="0" w:space="0" w:color="auto"/>
          </w:divBdr>
        </w:div>
        <w:div w:id="1754931772">
          <w:marLeft w:val="0"/>
          <w:marRight w:val="0"/>
          <w:marTop w:val="0"/>
          <w:marBottom w:val="0"/>
          <w:divBdr>
            <w:top w:val="none" w:sz="0" w:space="0" w:color="auto"/>
            <w:left w:val="none" w:sz="0" w:space="0" w:color="auto"/>
            <w:bottom w:val="none" w:sz="0" w:space="0" w:color="auto"/>
            <w:right w:val="none" w:sz="0" w:space="0" w:color="auto"/>
          </w:divBdr>
        </w:div>
        <w:div w:id="1742213682">
          <w:marLeft w:val="0"/>
          <w:marRight w:val="0"/>
          <w:marTop w:val="0"/>
          <w:marBottom w:val="0"/>
          <w:divBdr>
            <w:top w:val="none" w:sz="0" w:space="0" w:color="auto"/>
            <w:left w:val="none" w:sz="0" w:space="0" w:color="auto"/>
            <w:bottom w:val="none" w:sz="0" w:space="0" w:color="auto"/>
            <w:right w:val="none" w:sz="0" w:space="0" w:color="auto"/>
          </w:divBdr>
        </w:div>
        <w:div w:id="550071949">
          <w:marLeft w:val="0"/>
          <w:marRight w:val="0"/>
          <w:marTop w:val="0"/>
          <w:marBottom w:val="0"/>
          <w:divBdr>
            <w:top w:val="none" w:sz="0" w:space="0" w:color="auto"/>
            <w:left w:val="none" w:sz="0" w:space="0" w:color="auto"/>
            <w:bottom w:val="none" w:sz="0" w:space="0" w:color="auto"/>
            <w:right w:val="none" w:sz="0" w:space="0" w:color="auto"/>
          </w:divBdr>
        </w:div>
        <w:div w:id="1011033831">
          <w:marLeft w:val="0"/>
          <w:marRight w:val="0"/>
          <w:marTop w:val="0"/>
          <w:marBottom w:val="0"/>
          <w:divBdr>
            <w:top w:val="none" w:sz="0" w:space="0" w:color="auto"/>
            <w:left w:val="none" w:sz="0" w:space="0" w:color="auto"/>
            <w:bottom w:val="none" w:sz="0" w:space="0" w:color="auto"/>
            <w:right w:val="none" w:sz="0" w:space="0" w:color="auto"/>
          </w:divBdr>
        </w:div>
        <w:div w:id="1997682023">
          <w:marLeft w:val="0"/>
          <w:marRight w:val="0"/>
          <w:marTop w:val="0"/>
          <w:marBottom w:val="0"/>
          <w:divBdr>
            <w:top w:val="none" w:sz="0" w:space="0" w:color="auto"/>
            <w:left w:val="none" w:sz="0" w:space="0" w:color="auto"/>
            <w:bottom w:val="none" w:sz="0" w:space="0" w:color="auto"/>
            <w:right w:val="none" w:sz="0" w:space="0" w:color="auto"/>
          </w:divBdr>
        </w:div>
        <w:div w:id="1441535044">
          <w:marLeft w:val="0"/>
          <w:marRight w:val="0"/>
          <w:marTop w:val="0"/>
          <w:marBottom w:val="0"/>
          <w:divBdr>
            <w:top w:val="none" w:sz="0" w:space="0" w:color="auto"/>
            <w:left w:val="none" w:sz="0" w:space="0" w:color="auto"/>
            <w:bottom w:val="none" w:sz="0" w:space="0" w:color="auto"/>
            <w:right w:val="none" w:sz="0" w:space="0" w:color="auto"/>
          </w:divBdr>
        </w:div>
        <w:div w:id="83035823">
          <w:marLeft w:val="0"/>
          <w:marRight w:val="0"/>
          <w:marTop w:val="0"/>
          <w:marBottom w:val="0"/>
          <w:divBdr>
            <w:top w:val="none" w:sz="0" w:space="0" w:color="auto"/>
            <w:left w:val="none" w:sz="0" w:space="0" w:color="auto"/>
            <w:bottom w:val="none" w:sz="0" w:space="0" w:color="auto"/>
            <w:right w:val="none" w:sz="0" w:space="0" w:color="auto"/>
          </w:divBdr>
        </w:div>
        <w:div w:id="1782842286">
          <w:marLeft w:val="0"/>
          <w:marRight w:val="0"/>
          <w:marTop w:val="0"/>
          <w:marBottom w:val="0"/>
          <w:divBdr>
            <w:top w:val="none" w:sz="0" w:space="0" w:color="auto"/>
            <w:left w:val="none" w:sz="0" w:space="0" w:color="auto"/>
            <w:bottom w:val="none" w:sz="0" w:space="0" w:color="auto"/>
            <w:right w:val="none" w:sz="0" w:space="0" w:color="auto"/>
          </w:divBdr>
        </w:div>
        <w:div w:id="836071442">
          <w:marLeft w:val="0"/>
          <w:marRight w:val="0"/>
          <w:marTop w:val="0"/>
          <w:marBottom w:val="0"/>
          <w:divBdr>
            <w:top w:val="none" w:sz="0" w:space="0" w:color="auto"/>
            <w:left w:val="none" w:sz="0" w:space="0" w:color="auto"/>
            <w:bottom w:val="none" w:sz="0" w:space="0" w:color="auto"/>
            <w:right w:val="none" w:sz="0" w:space="0" w:color="auto"/>
          </w:divBdr>
        </w:div>
        <w:div w:id="72168301">
          <w:marLeft w:val="0"/>
          <w:marRight w:val="0"/>
          <w:marTop w:val="0"/>
          <w:marBottom w:val="0"/>
          <w:divBdr>
            <w:top w:val="none" w:sz="0" w:space="0" w:color="auto"/>
            <w:left w:val="none" w:sz="0" w:space="0" w:color="auto"/>
            <w:bottom w:val="none" w:sz="0" w:space="0" w:color="auto"/>
            <w:right w:val="none" w:sz="0" w:space="0" w:color="auto"/>
          </w:divBdr>
        </w:div>
        <w:div w:id="1791971283">
          <w:marLeft w:val="0"/>
          <w:marRight w:val="0"/>
          <w:marTop w:val="0"/>
          <w:marBottom w:val="0"/>
          <w:divBdr>
            <w:top w:val="none" w:sz="0" w:space="0" w:color="auto"/>
            <w:left w:val="none" w:sz="0" w:space="0" w:color="auto"/>
            <w:bottom w:val="none" w:sz="0" w:space="0" w:color="auto"/>
            <w:right w:val="none" w:sz="0" w:space="0" w:color="auto"/>
          </w:divBdr>
        </w:div>
        <w:div w:id="19936061">
          <w:marLeft w:val="0"/>
          <w:marRight w:val="0"/>
          <w:marTop w:val="0"/>
          <w:marBottom w:val="0"/>
          <w:divBdr>
            <w:top w:val="none" w:sz="0" w:space="0" w:color="auto"/>
            <w:left w:val="none" w:sz="0" w:space="0" w:color="auto"/>
            <w:bottom w:val="none" w:sz="0" w:space="0" w:color="auto"/>
            <w:right w:val="none" w:sz="0" w:space="0" w:color="auto"/>
          </w:divBdr>
        </w:div>
        <w:div w:id="1374036294">
          <w:marLeft w:val="0"/>
          <w:marRight w:val="0"/>
          <w:marTop w:val="0"/>
          <w:marBottom w:val="0"/>
          <w:divBdr>
            <w:top w:val="none" w:sz="0" w:space="0" w:color="auto"/>
            <w:left w:val="none" w:sz="0" w:space="0" w:color="auto"/>
            <w:bottom w:val="none" w:sz="0" w:space="0" w:color="auto"/>
            <w:right w:val="none" w:sz="0" w:space="0" w:color="auto"/>
          </w:divBdr>
        </w:div>
        <w:div w:id="337923579">
          <w:marLeft w:val="0"/>
          <w:marRight w:val="0"/>
          <w:marTop w:val="0"/>
          <w:marBottom w:val="0"/>
          <w:divBdr>
            <w:top w:val="none" w:sz="0" w:space="0" w:color="auto"/>
            <w:left w:val="none" w:sz="0" w:space="0" w:color="auto"/>
            <w:bottom w:val="none" w:sz="0" w:space="0" w:color="auto"/>
            <w:right w:val="none" w:sz="0" w:space="0" w:color="auto"/>
          </w:divBdr>
        </w:div>
        <w:div w:id="1187019837">
          <w:marLeft w:val="0"/>
          <w:marRight w:val="0"/>
          <w:marTop w:val="0"/>
          <w:marBottom w:val="0"/>
          <w:divBdr>
            <w:top w:val="none" w:sz="0" w:space="0" w:color="auto"/>
            <w:left w:val="none" w:sz="0" w:space="0" w:color="auto"/>
            <w:bottom w:val="none" w:sz="0" w:space="0" w:color="auto"/>
            <w:right w:val="none" w:sz="0" w:space="0" w:color="auto"/>
          </w:divBdr>
        </w:div>
        <w:div w:id="1848251990">
          <w:marLeft w:val="0"/>
          <w:marRight w:val="0"/>
          <w:marTop w:val="0"/>
          <w:marBottom w:val="0"/>
          <w:divBdr>
            <w:top w:val="none" w:sz="0" w:space="0" w:color="auto"/>
            <w:left w:val="none" w:sz="0" w:space="0" w:color="auto"/>
            <w:bottom w:val="none" w:sz="0" w:space="0" w:color="auto"/>
            <w:right w:val="none" w:sz="0" w:space="0" w:color="auto"/>
          </w:divBdr>
        </w:div>
        <w:div w:id="1873571548">
          <w:marLeft w:val="0"/>
          <w:marRight w:val="0"/>
          <w:marTop w:val="0"/>
          <w:marBottom w:val="0"/>
          <w:divBdr>
            <w:top w:val="none" w:sz="0" w:space="0" w:color="auto"/>
            <w:left w:val="none" w:sz="0" w:space="0" w:color="auto"/>
            <w:bottom w:val="none" w:sz="0" w:space="0" w:color="auto"/>
            <w:right w:val="none" w:sz="0" w:space="0" w:color="auto"/>
          </w:divBdr>
        </w:div>
        <w:div w:id="266158863">
          <w:marLeft w:val="0"/>
          <w:marRight w:val="0"/>
          <w:marTop w:val="0"/>
          <w:marBottom w:val="0"/>
          <w:divBdr>
            <w:top w:val="none" w:sz="0" w:space="0" w:color="auto"/>
            <w:left w:val="none" w:sz="0" w:space="0" w:color="auto"/>
            <w:bottom w:val="none" w:sz="0" w:space="0" w:color="auto"/>
            <w:right w:val="none" w:sz="0" w:space="0" w:color="auto"/>
          </w:divBdr>
        </w:div>
        <w:div w:id="788669789">
          <w:marLeft w:val="0"/>
          <w:marRight w:val="0"/>
          <w:marTop w:val="0"/>
          <w:marBottom w:val="0"/>
          <w:divBdr>
            <w:top w:val="none" w:sz="0" w:space="0" w:color="auto"/>
            <w:left w:val="none" w:sz="0" w:space="0" w:color="auto"/>
            <w:bottom w:val="none" w:sz="0" w:space="0" w:color="auto"/>
            <w:right w:val="none" w:sz="0" w:space="0" w:color="auto"/>
          </w:divBdr>
        </w:div>
        <w:div w:id="2082016874">
          <w:marLeft w:val="0"/>
          <w:marRight w:val="0"/>
          <w:marTop w:val="0"/>
          <w:marBottom w:val="0"/>
          <w:divBdr>
            <w:top w:val="none" w:sz="0" w:space="0" w:color="auto"/>
            <w:left w:val="none" w:sz="0" w:space="0" w:color="auto"/>
            <w:bottom w:val="none" w:sz="0" w:space="0" w:color="auto"/>
            <w:right w:val="none" w:sz="0" w:space="0" w:color="auto"/>
          </w:divBdr>
        </w:div>
        <w:div w:id="349919862">
          <w:marLeft w:val="0"/>
          <w:marRight w:val="0"/>
          <w:marTop w:val="0"/>
          <w:marBottom w:val="0"/>
          <w:divBdr>
            <w:top w:val="none" w:sz="0" w:space="0" w:color="auto"/>
            <w:left w:val="none" w:sz="0" w:space="0" w:color="auto"/>
            <w:bottom w:val="none" w:sz="0" w:space="0" w:color="auto"/>
            <w:right w:val="none" w:sz="0" w:space="0" w:color="auto"/>
          </w:divBdr>
        </w:div>
        <w:div w:id="59905575">
          <w:marLeft w:val="0"/>
          <w:marRight w:val="0"/>
          <w:marTop w:val="0"/>
          <w:marBottom w:val="0"/>
          <w:divBdr>
            <w:top w:val="none" w:sz="0" w:space="0" w:color="auto"/>
            <w:left w:val="none" w:sz="0" w:space="0" w:color="auto"/>
            <w:bottom w:val="none" w:sz="0" w:space="0" w:color="auto"/>
            <w:right w:val="none" w:sz="0" w:space="0" w:color="auto"/>
          </w:divBdr>
        </w:div>
        <w:div w:id="1577859659">
          <w:marLeft w:val="0"/>
          <w:marRight w:val="0"/>
          <w:marTop w:val="0"/>
          <w:marBottom w:val="0"/>
          <w:divBdr>
            <w:top w:val="none" w:sz="0" w:space="0" w:color="auto"/>
            <w:left w:val="none" w:sz="0" w:space="0" w:color="auto"/>
            <w:bottom w:val="none" w:sz="0" w:space="0" w:color="auto"/>
            <w:right w:val="none" w:sz="0" w:space="0" w:color="auto"/>
          </w:divBdr>
        </w:div>
        <w:div w:id="1640838233">
          <w:marLeft w:val="0"/>
          <w:marRight w:val="0"/>
          <w:marTop w:val="0"/>
          <w:marBottom w:val="0"/>
          <w:divBdr>
            <w:top w:val="none" w:sz="0" w:space="0" w:color="auto"/>
            <w:left w:val="none" w:sz="0" w:space="0" w:color="auto"/>
            <w:bottom w:val="none" w:sz="0" w:space="0" w:color="auto"/>
            <w:right w:val="none" w:sz="0" w:space="0" w:color="auto"/>
          </w:divBdr>
        </w:div>
        <w:div w:id="1297878339">
          <w:marLeft w:val="0"/>
          <w:marRight w:val="0"/>
          <w:marTop w:val="0"/>
          <w:marBottom w:val="0"/>
          <w:divBdr>
            <w:top w:val="none" w:sz="0" w:space="0" w:color="auto"/>
            <w:left w:val="none" w:sz="0" w:space="0" w:color="auto"/>
            <w:bottom w:val="none" w:sz="0" w:space="0" w:color="auto"/>
            <w:right w:val="none" w:sz="0" w:space="0" w:color="auto"/>
          </w:divBdr>
        </w:div>
        <w:div w:id="1041175780">
          <w:marLeft w:val="0"/>
          <w:marRight w:val="0"/>
          <w:marTop w:val="0"/>
          <w:marBottom w:val="0"/>
          <w:divBdr>
            <w:top w:val="none" w:sz="0" w:space="0" w:color="auto"/>
            <w:left w:val="none" w:sz="0" w:space="0" w:color="auto"/>
            <w:bottom w:val="none" w:sz="0" w:space="0" w:color="auto"/>
            <w:right w:val="none" w:sz="0" w:space="0" w:color="auto"/>
          </w:divBdr>
        </w:div>
        <w:div w:id="2035838305">
          <w:marLeft w:val="0"/>
          <w:marRight w:val="0"/>
          <w:marTop w:val="0"/>
          <w:marBottom w:val="0"/>
          <w:divBdr>
            <w:top w:val="none" w:sz="0" w:space="0" w:color="auto"/>
            <w:left w:val="none" w:sz="0" w:space="0" w:color="auto"/>
            <w:bottom w:val="none" w:sz="0" w:space="0" w:color="auto"/>
            <w:right w:val="none" w:sz="0" w:space="0" w:color="auto"/>
          </w:divBdr>
        </w:div>
        <w:div w:id="1485312365">
          <w:marLeft w:val="0"/>
          <w:marRight w:val="0"/>
          <w:marTop w:val="0"/>
          <w:marBottom w:val="0"/>
          <w:divBdr>
            <w:top w:val="none" w:sz="0" w:space="0" w:color="auto"/>
            <w:left w:val="none" w:sz="0" w:space="0" w:color="auto"/>
            <w:bottom w:val="none" w:sz="0" w:space="0" w:color="auto"/>
            <w:right w:val="none" w:sz="0" w:space="0" w:color="auto"/>
          </w:divBdr>
        </w:div>
        <w:div w:id="316232896">
          <w:marLeft w:val="0"/>
          <w:marRight w:val="0"/>
          <w:marTop w:val="0"/>
          <w:marBottom w:val="0"/>
          <w:divBdr>
            <w:top w:val="none" w:sz="0" w:space="0" w:color="auto"/>
            <w:left w:val="none" w:sz="0" w:space="0" w:color="auto"/>
            <w:bottom w:val="none" w:sz="0" w:space="0" w:color="auto"/>
            <w:right w:val="none" w:sz="0" w:space="0" w:color="auto"/>
          </w:divBdr>
        </w:div>
        <w:div w:id="1489244713">
          <w:marLeft w:val="0"/>
          <w:marRight w:val="0"/>
          <w:marTop w:val="0"/>
          <w:marBottom w:val="0"/>
          <w:divBdr>
            <w:top w:val="none" w:sz="0" w:space="0" w:color="auto"/>
            <w:left w:val="none" w:sz="0" w:space="0" w:color="auto"/>
            <w:bottom w:val="none" w:sz="0" w:space="0" w:color="auto"/>
            <w:right w:val="none" w:sz="0" w:space="0" w:color="auto"/>
          </w:divBdr>
        </w:div>
      </w:divsChild>
    </w:div>
    <w:div w:id="823206606">
      <w:bodyDiv w:val="1"/>
      <w:marLeft w:val="0"/>
      <w:marRight w:val="0"/>
      <w:marTop w:val="0"/>
      <w:marBottom w:val="0"/>
      <w:divBdr>
        <w:top w:val="none" w:sz="0" w:space="0" w:color="auto"/>
        <w:left w:val="none" w:sz="0" w:space="0" w:color="auto"/>
        <w:bottom w:val="none" w:sz="0" w:space="0" w:color="auto"/>
        <w:right w:val="none" w:sz="0" w:space="0" w:color="auto"/>
      </w:divBdr>
      <w:divsChild>
        <w:div w:id="710884945">
          <w:marLeft w:val="0"/>
          <w:marRight w:val="0"/>
          <w:marTop w:val="0"/>
          <w:marBottom w:val="0"/>
          <w:divBdr>
            <w:top w:val="none" w:sz="0" w:space="0" w:color="auto"/>
            <w:left w:val="none" w:sz="0" w:space="0" w:color="auto"/>
            <w:bottom w:val="none" w:sz="0" w:space="0" w:color="auto"/>
            <w:right w:val="none" w:sz="0" w:space="0" w:color="auto"/>
          </w:divBdr>
        </w:div>
        <w:div w:id="1148786262">
          <w:marLeft w:val="0"/>
          <w:marRight w:val="0"/>
          <w:marTop w:val="0"/>
          <w:marBottom w:val="0"/>
          <w:divBdr>
            <w:top w:val="none" w:sz="0" w:space="0" w:color="auto"/>
            <w:left w:val="none" w:sz="0" w:space="0" w:color="auto"/>
            <w:bottom w:val="none" w:sz="0" w:space="0" w:color="auto"/>
            <w:right w:val="none" w:sz="0" w:space="0" w:color="auto"/>
          </w:divBdr>
        </w:div>
        <w:div w:id="1785617986">
          <w:marLeft w:val="0"/>
          <w:marRight w:val="0"/>
          <w:marTop w:val="0"/>
          <w:marBottom w:val="0"/>
          <w:divBdr>
            <w:top w:val="none" w:sz="0" w:space="0" w:color="auto"/>
            <w:left w:val="none" w:sz="0" w:space="0" w:color="auto"/>
            <w:bottom w:val="none" w:sz="0" w:space="0" w:color="auto"/>
            <w:right w:val="none" w:sz="0" w:space="0" w:color="auto"/>
          </w:divBdr>
        </w:div>
        <w:div w:id="684938201">
          <w:marLeft w:val="0"/>
          <w:marRight w:val="0"/>
          <w:marTop w:val="0"/>
          <w:marBottom w:val="0"/>
          <w:divBdr>
            <w:top w:val="none" w:sz="0" w:space="0" w:color="auto"/>
            <w:left w:val="none" w:sz="0" w:space="0" w:color="auto"/>
            <w:bottom w:val="none" w:sz="0" w:space="0" w:color="auto"/>
            <w:right w:val="none" w:sz="0" w:space="0" w:color="auto"/>
          </w:divBdr>
        </w:div>
        <w:div w:id="1513566513">
          <w:marLeft w:val="0"/>
          <w:marRight w:val="0"/>
          <w:marTop w:val="0"/>
          <w:marBottom w:val="0"/>
          <w:divBdr>
            <w:top w:val="none" w:sz="0" w:space="0" w:color="auto"/>
            <w:left w:val="none" w:sz="0" w:space="0" w:color="auto"/>
            <w:bottom w:val="none" w:sz="0" w:space="0" w:color="auto"/>
            <w:right w:val="none" w:sz="0" w:space="0" w:color="auto"/>
          </w:divBdr>
        </w:div>
        <w:div w:id="1116372090">
          <w:marLeft w:val="0"/>
          <w:marRight w:val="0"/>
          <w:marTop w:val="0"/>
          <w:marBottom w:val="0"/>
          <w:divBdr>
            <w:top w:val="none" w:sz="0" w:space="0" w:color="auto"/>
            <w:left w:val="none" w:sz="0" w:space="0" w:color="auto"/>
            <w:bottom w:val="none" w:sz="0" w:space="0" w:color="auto"/>
            <w:right w:val="none" w:sz="0" w:space="0" w:color="auto"/>
          </w:divBdr>
        </w:div>
        <w:div w:id="2142189837">
          <w:marLeft w:val="0"/>
          <w:marRight w:val="0"/>
          <w:marTop w:val="0"/>
          <w:marBottom w:val="0"/>
          <w:divBdr>
            <w:top w:val="none" w:sz="0" w:space="0" w:color="auto"/>
            <w:left w:val="none" w:sz="0" w:space="0" w:color="auto"/>
            <w:bottom w:val="none" w:sz="0" w:space="0" w:color="auto"/>
            <w:right w:val="none" w:sz="0" w:space="0" w:color="auto"/>
          </w:divBdr>
        </w:div>
      </w:divsChild>
    </w:div>
    <w:div w:id="827792568">
      <w:bodyDiv w:val="1"/>
      <w:marLeft w:val="0"/>
      <w:marRight w:val="0"/>
      <w:marTop w:val="0"/>
      <w:marBottom w:val="0"/>
      <w:divBdr>
        <w:top w:val="none" w:sz="0" w:space="0" w:color="auto"/>
        <w:left w:val="none" w:sz="0" w:space="0" w:color="auto"/>
        <w:bottom w:val="none" w:sz="0" w:space="0" w:color="auto"/>
        <w:right w:val="none" w:sz="0" w:space="0" w:color="auto"/>
      </w:divBdr>
      <w:divsChild>
        <w:div w:id="2054959248">
          <w:marLeft w:val="0"/>
          <w:marRight w:val="0"/>
          <w:marTop w:val="0"/>
          <w:marBottom w:val="0"/>
          <w:divBdr>
            <w:top w:val="none" w:sz="0" w:space="0" w:color="auto"/>
            <w:left w:val="none" w:sz="0" w:space="0" w:color="auto"/>
            <w:bottom w:val="none" w:sz="0" w:space="0" w:color="auto"/>
            <w:right w:val="none" w:sz="0" w:space="0" w:color="auto"/>
          </w:divBdr>
        </w:div>
        <w:div w:id="630790897">
          <w:marLeft w:val="0"/>
          <w:marRight w:val="0"/>
          <w:marTop w:val="0"/>
          <w:marBottom w:val="0"/>
          <w:divBdr>
            <w:top w:val="none" w:sz="0" w:space="0" w:color="auto"/>
            <w:left w:val="none" w:sz="0" w:space="0" w:color="auto"/>
            <w:bottom w:val="none" w:sz="0" w:space="0" w:color="auto"/>
            <w:right w:val="none" w:sz="0" w:space="0" w:color="auto"/>
          </w:divBdr>
        </w:div>
      </w:divsChild>
    </w:div>
    <w:div w:id="840197242">
      <w:bodyDiv w:val="1"/>
      <w:marLeft w:val="0"/>
      <w:marRight w:val="0"/>
      <w:marTop w:val="0"/>
      <w:marBottom w:val="0"/>
      <w:divBdr>
        <w:top w:val="none" w:sz="0" w:space="0" w:color="auto"/>
        <w:left w:val="none" w:sz="0" w:space="0" w:color="auto"/>
        <w:bottom w:val="none" w:sz="0" w:space="0" w:color="auto"/>
        <w:right w:val="none" w:sz="0" w:space="0" w:color="auto"/>
      </w:divBdr>
      <w:divsChild>
        <w:div w:id="831793344">
          <w:marLeft w:val="0"/>
          <w:marRight w:val="0"/>
          <w:marTop w:val="0"/>
          <w:marBottom w:val="0"/>
          <w:divBdr>
            <w:top w:val="none" w:sz="0" w:space="0" w:color="auto"/>
            <w:left w:val="none" w:sz="0" w:space="0" w:color="auto"/>
            <w:bottom w:val="none" w:sz="0" w:space="0" w:color="auto"/>
            <w:right w:val="none" w:sz="0" w:space="0" w:color="auto"/>
          </w:divBdr>
        </w:div>
        <w:div w:id="1349018813">
          <w:marLeft w:val="0"/>
          <w:marRight w:val="0"/>
          <w:marTop w:val="0"/>
          <w:marBottom w:val="0"/>
          <w:divBdr>
            <w:top w:val="none" w:sz="0" w:space="0" w:color="auto"/>
            <w:left w:val="none" w:sz="0" w:space="0" w:color="auto"/>
            <w:bottom w:val="none" w:sz="0" w:space="0" w:color="auto"/>
            <w:right w:val="none" w:sz="0" w:space="0" w:color="auto"/>
          </w:divBdr>
        </w:div>
        <w:div w:id="1159152707">
          <w:marLeft w:val="0"/>
          <w:marRight w:val="0"/>
          <w:marTop w:val="0"/>
          <w:marBottom w:val="0"/>
          <w:divBdr>
            <w:top w:val="none" w:sz="0" w:space="0" w:color="auto"/>
            <w:left w:val="none" w:sz="0" w:space="0" w:color="auto"/>
            <w:bottom w:val="none" w:sz="0" w:space="0" w:color="auto"/>
            <w:right w:val="none" w:sz="0" w:space="0" w:color="auto"/>
          </w:divBdr>
        </w:div>
        <w:div w:id="1450658562">
          <w:marLeft w:val="0"/>
          <w:marRight w:val="0"/>
          <w:marTop w:val="0"/>
          <w:marBottom w:val="0"/>
          <w:divBdr>
            <w:top w:val="none" w:sz="0" w:space="0" w:color="auto"/>
            <w:left w:val="none" w:sz="0" w:space="0" w:color="auto"/>
            <w:bottom w:val="none" w:sz="0" w:space="0" w:color="auto"/>
            <w:right w:val="none" w:sz="0" w:space="0" w:color="auto"/>
          </w:divBdr>
        </w:div>
        <w:div w:id="548221730">
          <w:marLeft w:val="0"/>
          <w:marRight w:val="0"/>
          <w:marTop w:val="0"/>
          <w:marBottom w:val="0"/>
          <w:divBdr>
            <w:top w:val="none" w:sz="0" w:space="0" w:color="auto"/>
            <w:left w:val="none" w:sz="0" w:space="0" w:color="auto"/>
            <w:bottom w:val="none" w:sz="0" w:space="0" w:color="auto"/>
            <w:right w:val="none" w:sz="0" w:space="0" w:color="auto"/>
          </w:divBdr>
        </w:div>
        <w:div w:id="730226634">
          <w:marLeft w:val="0"/>
          <w:marRight w:val="0"/>
          <w:marTop w:val="0"/>
          <w:marBottom w:val="0"/>
          <w:divBdr>
            <w:top w:val="none" w:sz="0" w:space="0" w:color="auto"/>
            <w:left w:val="none" w:sz="0" w:space="0" w:color="auto"/>
            <w:bottom w:val="none" w:sz="0" w:space="0" w:color="auto"/>
            <w:right w:val="none" w:sz="0" w:space="0" w:color="auto"/>
          </w:divBdr>
        </w:div>
        <w:div w:id="1933005838">
          <w:marLeft w:val="0"/>
          <w:marRight w:val="0"/>
          <w:marTop w:val="0"/>
          <w:marBottom w:val="0"/>
          <w:divBdr>
            <w:top w:val="none" w:sz="0" w:space="0" w:color="auto"/>
            <w:left w:val="none" w:sz="0" w:space="0" w:color="auto"/>
            <w:bottom w:val="none" w:sz="0" w:space="0" w:color="auto"/>
            <w:right w:val="none" w:sz="0" w:space="0" w:color="auto"/>
          </w:divBdr>
        </w:div>
        <w:div w:id="1103455220">
          <w:marLeft w:val="0"/>
          <w:marRight w:val="0"/>
          <w:marTop w:val="0"/>
          <w:marBottom w:val="0"/>
          <w:divBdr>
            <w:top w:val="none" w:sz="0" w:space="0" w:color="auto"/>
            <w:left w:val="none" w:sz="0" w:space="0" w:color="auto"/>
            <w:bottom w:val="none" w:sz="0" w:space="0" w:color="auto"/>
            <w:right w:val="none" w:sz="0" w:space="0" w:color="auto"/>
          </w:divBdr>
        </w:div>
        <w:div w:id="635837829">
          <w:marLeft w:val="0"/>
          <w:marRight w:val="0"/>
          <w:marTop w:val="0"/>
          <w:marBottom w:val="0"/>
          <w:divBdr>
            <w:top w:val="none" w:sz="0" w:space="0" w:color="auto"/>
            <w:left w:val="none" w:sz="0" w:space="0" w:color="auto"/>
            <w:bottom w:val="none" w:sz="0" w:space="0" w:color="auto"/>
            <w:right w:val="none" w:sz="0" w:space="0" w:color="auto"/>
          </w:divBdr>
        </w:div>
        <w:div w:id="86005642">
          <w:marLeft w:val="0"/>
          <w:marRight w:val="0"/>
          <w:marTop w:val="0"/>
          <w:marBottom w:val="0"/>
          <w:divBdr>
            <w:top w:val="none" w:sz="0" w:space="0" w:color="auto"/>
            <w:left w:val="none" w:sz="0" w:space="0" w:color="auto"/>
            <w:bottom w:val="none" w:sz="0" w:space="0" w:color="auto"/>
            <w:right w:val="none" w:sz="0" w:space="0" w:color="auto"/>
          </w:divBdr>
        </w:div>
        <w:div w:id="1875968998">
          <w:marLeft w:val="0"/>
          <w:marRight w:val="0"/>
          <w:marTop w:val="0"/>
          <w:marBottom w:val="0"/>
          <w:divBdr>
            <w:top w:val="none" w:sz="0" w:space="0" w:color="auto"/>
            <w:left w:val="none" w:sz="0" w:space="0" w:color="auto"/>
            <w:bottom w:val="none" w:sz="0" w:space="0" w:color="auto"/>
            <w:right w:val="none" w:sz="0" w:space="0" w:color="auto"/>
          </w:divBdr>
        </w:div>
        <w:div w:id="243031339">
          <w:marLeft w:val="0"/>
          <w:marRight w:val="0"/>
          <w:marTop w:val="0"/>
          <w:marBottom w:val="0"/>
          <w:divBdr>
            <w:top w:val="none" w:sz="0" w:space="0" w:color="auto"/>
            <w:left w:val="none" w:sz="0" w:space="0" w:color="auto"/>
            <w:bottom w:val="none" w:sz="0" w:space="0" w:color="auto"/>
            <w:right w:val="none" w:sz="0" w:space="0" w:color="auto"/>
          </w:divBdr>
        </w:div>
        <w:div w:id="1862274924">
          <w:marLeft w:val="0"/>
          <w:marRight w:val="0"/>
          <w:marTop w:val="0"/>
          <w:marBottom w:val="0"/>
          <w:divBdr>
            <w:top w:val="none" w:sz="0" w:space="0" w:color="auto"/>
            <w:left w:val="none" w:sz="0" w:space="0" w:color="auto"/>
            <w:bottom w:val="none" w:sz="0" w:space="0" w:color="auto"/>
            <w:right w:val="none" w:sz="0" w:space="0" w:color="auto"/>
          </w:divBdr>
        </w:div>
        <w:div w:id="1033193961">
          <w:marLeft w:val="0"/>
          <w:marRight w:val="0"/>
          <w:marTop w:val="0"/>
          <w:marBottom w:val="0"/>
          <w:divBdr>
            <w:top w:val="none" w:sz="0" w:space="0" w:color="auto"/>
            <w:left w:val="none" w:sz="0" w:space="0" w:color="auto"/>
            <w:bottom w:val="none" w:sz="0" w:space="0" w:color="auto"/>
            <w:right w:val="none" w:sz="0" w:space="0" w:color="auto"/>
          </w:divBdr>
        </w:div>
        <w:div w:id="308049903">
          <w:marLeft w:val="0"/>
          <w:marRight w:val="0"/>
          <w:marTop w:val="0"/>
          <w:marBottom w:val="0"/>
          <w:divBdr>
            <w:top w:val="none" w:sz="0" w:space="0" w:color="auto"/>
            <w:left w:val="none" w:sz="0" w:space="0" w:color="auto"/>
            <w:bottom w:val="none" w:sz="0" w:space="0" w:color="auto"/>
            <w:right w:val="none" w:sz="0" w:space="0" w:color="auto"/>
          </w:divBdr>
        </w:div>
        <w:div w:id="996106651">
          <w:marLeft w:val="0"/>
          <w:marRight w:val="0"/>
          <w:marTop w:val="0"/>
          <w:marBottom w:val="0"/>
          <w:divBdr>
            <w:top w:val="none" w:sz="0" w:space="0" w:color="auto"/>
            <w:left w:val="none" w:sz="0" w:space="0" w:color="auto"/>
            <w:bottom w:val="none" w:sz="0" w:space="0" w:color="auto"/>
            <w:right w:val="none" w:sz="0" w:space="0" w:color="auto"/>
          </w:divBdr>
        </w:div>
        <w:div w:id="693532414">
          <w:marLeft w:val="0"/>
          <w:marRight w:val="0"/>
          <w:marTop w:val="0"/>
          <w:marBottom w:val="0"/>
          <w:divBdr>
            <w:top w:val="none" w:sz="0" w:space="0" w:color="auto"/>
            <w:left w:val="none" w:sz="0" w:space="0" w:color="auto"/>
            <w:bottom w:val="none" w:sz="0" w:space="0" w:color="auto"/>
            <w:right w:val="none" w:sz="0" w:space="0" w:color="auto"/>
          </w:divBdr>
        </w:div>
        <w:div w:id="186791359">
          <w:marLeft w:val="0"/>
          <w:marRight w:val="0"/>
          <w:marTop w:val="0"/>
          <w:marBottom w:val="0"/>
          <w:divBdr>
            <w:top w:val="none" w:sz="0" w:space="0" w:color="auto"/>
            <w:left w:val="none" w:sz="0" w:space="0" w:color="auto"/>
            <w:bottom w:val="none" w:sz="0" w:space="0" w:color="auto"/>
            <w:right w:val="none" w:sz="0" w:space="0" w:color="auto"/>
          </w:divBdr>
        </w:div>
        <w:div w:id="1878852882">
          <w:marLeft w:val="0"/>
          <w:marRight w:val="0"/>
          <w:marTop w:val="0"/>
          <w:marBottom w:val="0"/>
          <w:divBdr>
            <w:top w:val="none" w:sz="0" w:space="0" w:color="auto"/>
            <w:left w:val="none" w:sz="0" w:space="0" w:color="auto"/>
            <w:bottom w:val="none" w:sz="0" w:space="0" w:color="auto"/>
            <w:right w:val="none" w:sz="0" w:space="0" w:color="auto"/>
          </w:divBdr>
        </w:div>
        <w:div w:id="256180791">
          <w:marLeft w:val="0"/>
          <w:marRight w:val="0"/>
          <w:marTop w:val="0"/>
          <w:marBottom w:val="0"/>
          <w:divBdr>
            <w:top w:val="none" w:sz="0" w:space="0" w:color="auto"/>
            <w:left w:val="none" w:sz="0" w:space="0" w:color="auto"/>
            <w:bottom w:val="none" w:sz="0" w:space="0" w:color="auto"/>
            <w:right w:val="none" w:sz="0" w:space="0" w:color="auto"/>
          </w:divBdr>
        </w:div>
        <w:div w:id="2085368772">
          <w:marLeft w:val="0"/>
          <w:marRight w:val="0"/>
          <w:marTop w:val="0"/>
          <w:marBottom w:val="0"/>
          <w:divBdr>
            <w:top w:val="none" w:sz="0" w:space="0" w:color="auto"/>
            <w:left w:val="none" w:sz="0" w:space="0" w:color="auto"/>
            <w:bottom w:val="none" w:sz="0" w:space="0" w:color="auto"/>
            <w:right w:val="none" w:sz="0" w:space="0" w:color="auto"/>
          </w:divBdr>
        </w:div>
        <w:div w:id="1882932926">
          <w:marLeft w:val="0"/>
          <w:marRight w:val="0"/>
          <w:marTop w:val="0"/>
          <w:marBottom w:val="0"/>
          <w:divBdr>
            <w:top w:val="none" w:sz="0" w:space="0" w:color="auto"/>
            <w:left w:val="none" w:sz="0" w:space="0" w:color="auto"/>
            <w:bottom w:val="none" w:sz="0" w:space="0" w:color="auto"/>
            <w:right w:val="none" w:sz="0" w:space="0" w:color="auto"/>
          </w:divBdr>
        </w:div>
        <w:div w:id="1937202169">
          <w:marLeft w:val="0"/>
          <w:marRight w:val="0"/>
          <w:marTop w:val="0"/>
          <w:marBottom w:val="0"/>
          <w:divBdr>
            <w:top w:val="none" w:sz="0" w:space="0" w:color="auto"/>
            <w:left w:val="none" w:sz="0" w:space="0" w:color="auto"/>
            <w:bottom w:val="none" w:sz="0" w:space="0" w:color="auto"/>
            <w:right w:val="none" w:sz="0" w:space="0" w:color="auto"/>
          </w:divBdr>
        </w:div>
        <w:div w:id="348408093">
          <w:marLeft w:val="0"/>
          <w:marRight w:val="0"/>
          <w:marTop w:val="0"/>
          <w:marBottom w:val="0"/>
          <w:divBdr>
            <w:top w:val="none" w:sz="0" w:space="0" w:color="auto"/>
            <w:left w:val="none" w:sz="0" w:space="0" w:color="auto"/>
            <w:bottom w:val="none" w:sz="0" w:space="0" w:color="auto"/>
            <w:right w:val="none" w:sz="0" w:space="0" w:color="auto"/>
          </w:divBdr>
        </w:div>
        <w:div w:id="2012633533">
          <w:marLeft w:val="0"/>
          <w:marRight w:val="0"/>
          <w:marTop w:val="0"/>
          <w:marBottom w:val="0"/>
          <w:divBdr>
            <w:top w:val="none" w:sz="0" w:space="0" w:color="auto"/>
            <w:left w:val="none" w:sz="0" w:space="0" w:color="auto"/>
            <w:bottom w:val="none" w:sz="0" w:space="0" w:color="auto"/>
            <w:right w:val="none" w:sz="0" w:space="0" w:color="auto"/>
          </w:divBdr>
        </w:div>
        <w:div w:id="989216037">
          <w:marLeft w:val="0"/>
          <w:marRight w:val="0"/>
          <w:marTop w:val="0"/>
          <w:marBottom w:val="0"/>
          <w:divBdr>
            <w:top w:val="none" w:sz="0" w:space="0" w:color="auto"/>
            <w:left w:val="none" w:sz="0" w:space="0" w:color="auto"/>
            <w:bottom w:val="none" w:sz="0" w:space="0" w:color="auto"/>
            <w:right w:val="none" w:sz="0" w:space="0" w:color="auto"/>
          </w:divBdr>
        </w:div>
        <w:div w:id="1465738121">
          <w:marLeft w:val="0"/>
          <w:marRight w:val="0"/>
          <w:marTop w:val="0"/>
          <w:marBottom w:val="0"/>
          <w:divBdr>
            <w:top w:val="none" w:sz="0" w:space="0" w:color="auto"/>
            <w:left w:val="none" w:sz="0" w:space="0" w:color="auto"/>
            <w:bottom w:val="none" w:sz="0" w:space="0" w:color="auto"/>
            <w:right w:val="none" w:sz="0" w:space="0" w:color="auto"/>
          </w:divBdr>
        </w:div>
        <w:div w:id="565996564">
          <w:marLeft w:val="0"/>
          <w:marRight w:val="0"/>
          <w:marTop w:val="0"/>
          <w:marBottom w:val="0"/>
          <w:divBdr>
            <w:top w:val="none" w:sz="0" w:space="0" w:color="auto"/>
            <w:left w:val="none" w:sz="0" w:space="0" w:color="auto"/>
            <w:bottom w:val="none" w:sz="0" w:space="0" w:color="auto"/>
            <w:right w:val="none" w:sz="0" w:space="0" w:color="auto"/>
          </w:divBdr>
        </w:div>
        <w:div w:id="1421638089">
          <w:marLeft w:val="0"/>
          <w:marRight w:val="0"/>
          <w:marTop w:val="0"/>
          <w:marBottom w:val="0"/>
          <w:divBdr>
            <w:top w:val="none" w:sz="0" w:space="0" w:color="auto"/>
            <w:left w:val="none" w:sz="0" w:space="0" w:color="auto"/>
            <w:bottom w:val="none" w:sz="0" w:space="0" w:color="auto"/>
            <w:right w:val="none" w:sz="0" w:space="0" w:color="auto"/>
          </w:divBdr>
        </w:div>
        <w:div w:id="984043247">
          <w:marLeft w:val="0"/>
          <w:marRight w:val="0"/>
          <w:marTop w:val="0"/>
          <w:marBottom w:val="0"/>
          <w:divBdr>
            <w:top w:val="none" w:sz="0" w:space="0" w:color="auto"/>
            <w:left w:val="none" w:sz="0" w:space="0" w:color="auto"/>
            <w:bottom w:val="none" w:sz="0" w:space="0" w:color="auto"/>
            <w:right w:val="none" w:sz="0" w:space="0" w:color="auto"/>
          </w:divBdr>
        </w:div>
        <w:div w:id="903954340">
          <w:marLeft w:val="0"/>
          <w:marRight w:val="0"/>
          <w:marTop w:val="0"/>
          <w:marBottom w:val="0"/>
          <w:divBdr>
            <w:top w:val="none" w:sz="0" w:space="0" w:color="auto"/>
            <w:left w:val="none" w:sz="0" w:space="0" w:color="auto"/>
            <w:bottom w:val="none" w:sz="0" w:space="0" w:color="auto"/>
            <w:right w:val="none" w:sz="0" w:space="0" w:color="auto"/>
          </w:divBdr>
        </w:div>
        <w:div w:id="164829490">
          <w:marLeft w:val="0"/>
          <w:marRight w:val="0"/>
          <w:marTop w:val="0"/>
          <w:marBottom w:val="0"/>
          <w:divBdr>
            <w:top w:val="none" w:sz="0" w:space="0" w:color="auto"/>
            <w:left w:val="none" w:sz="0" w:space="0" w:color="auto"/>
            <w:bottom w:val="none" w:sz="0" w:space="0" w:color="auto"/>
            <w:right w:val="none" w:sz="0" w:space="0" w:color="auto"/>
          </w:divBdr>
        </w:div>
        <w:div w:id="347175646">
          <w:marLeft w:val="0"/>
          <w:marRight w:val="0"/>
          <w:marTop w:val="0"/>
          <w:marBottom w:val="0"/>
          <w:divBdr>
            <w:top w:val="none" w:sz="0" w:space="0" w:color="auto"/>
            <w:left w:val="none" w:sz="0" w:space="0" w:color="auto"/>
            <w:bottom w:val="none" w:sz="0" w:space="0" w:color="auto"/>
            <w:right w:val="none" w:sz="0" w:space="0" w:color="auto"/>
          </w:divBdr>
        </w:div>
        <w:div w:id="1106122320">
          <w:marLeft w:val="0"/>
          <w:marRight w:val="0"/>
          <w:marTop w:val="0"/>
          <w:marBottom w:val="0"/>
          <w:divBdr>
            <w:top w:val="none" w:sz="0" w:space="0" w:color="auto"/>
            <w:left w:val="none" w:sz="0" w:space="0" w:color="auto"/>
            <w:bottom w:val="none" w:sz="0" w:space="0" w:color="auto"/>
            <w:right w:val="none" w:sz="0" w:space="0" w:color="auto"/>
          </w:divBdr>
        </w:div>
        <w:div w:id="143668735">
          <w:marLeft w:val="0"/>
          <w:marRight w:val="0"/>
          <w:marTop w:val="0"/>
          <w:marBottom w:val="0"/>
          <w:divBdr>
            <w:top w:val="none" w:sz="0" w:space="0" w:color="auto"/>
            <w:left w:val="none" w:sz="0" w:space="0" w:color="auto"/>
            <w:bottom w:val="none" w:sz="0" w:space="0" w:color="auto"/>
            <w:right w:val="none" w:sz="0" w:space="0" w:color="auto"/>
          </w:divBdr>
        </w:div>
        <w:div w:id="530649777">
          <w:marLeft w:val="0"/>
          <w:marRight w:val="0"/>
          <w:marTop w:val="0"/>
          <w:marBottom w:val="0"/>
          <w:divBdr>
            <w:top w:val="none" w:sz="0" w:space="0" w:color="auto"/>
            <w:left w:val="none" w:sz="0" w:space="0" w:color="auto"/>
            <w:bottom w:val="none" w:sz="0" w:space="0" w:color="auto"/>
            <w:right w:val="none" w:sz="0" w:space="0" w:color="auto"/>
          </w:divBdr>
        </w:div>
        <w:div w:id="636377814">
          <w:marLeft w:val="0"/>
          <w:marRight w:val="0"/>
          <w:marTop w:val="0"/>
          <w:marBottom w:val="0"/>
          <w:divBdr>
            <w:top w:val="none" w:sz="0" w:space="0" w:color="auto"/>
            <w:left w:val="none" w:sz="0" w:space="0" w:color="auto"/>
            <w:bottom w:val="none" w:sz="0" w:space="0" w:color="auto"/>
            <w:right w:val="none" w:sz="0" w:space="0" w:color="auto"/>
          </w:divBdr>
        </w:div>
        <w:div w:id="1452016146">
          <w:marLeft w:val="0"/>
          <w:marRight w:val="0"/>
          <w:marTop w:val="0"/>
          <w:marBottom w:val="0"/>
          <w:divBdr>
            <w:top w:val="none" w:sz="0" w:space="0" w:color="auto"/>
            <w:left w:val="none" w:sz="0" w:space="0" w:color="auto"/>
            <w:bottom w:val="none" w:sz="0" w:space="0" w:color="auto"/>
            <w:right w:val="none" w:sz="0" w:space="0" w:color="auto"/>
          </w:divBdr>
        </w:div>
        <w:div w:id="119110186">
          <w:marLeft w:val="0"/>
          <w:marRight w:val="0"/>
          <w:marTop w:val="0"/>
          <w:marBottom w:val="0"/>
          <w:divBdr>
            <w:top w:val="none" w:sz="0" w:space="0" w:color="auto"/>
            <w:left w:val="none" w:sz="0" w:space="0" w:color="auto"/>
            <w:bottom w:val="none" w:sz="0" w:space="0" w:color="auto"/>
            <w:right w:val="none" w:sz="0" w:space="0" w:color="auto"/>
          </w:divBdr>
        </w:div>
        <w:div w:id="1438257200">
          <w:marLeft w:val="0"/>
          <w:marRight w:val="0"/>
          <w:marTop w:val="0"/>
          <w:marBottom w:val="0"/>
          <w:divBdr>
            <w:top w:val="none" w:sz="0" w:space="0" w:color="auto"/>
            <w:left w:val="none" w:sz="0" w:space="0" w:color="auto"/>
            <w:bottom w:val="none" w:sz="0" w:space="0" w:color="auto"/>
            <w:right w:val="none" w:sz="0" w:space="0" w:color="auto"/>
          </w:divBdr>
        </w:div>
        <w:div w:id="103354473">
          <w:marLeft w:val="0"/>
          <w:marRight w:val="0"/>
          <w:marTop w:val="0"/>
          <w:marBottom w:val="0"/>
          <w:divBdr>
            <w:top w:val="none" w:sz="0" w:space="0" w:color="auto"/>
            <w:left w:val="none" w:sz="0" w:space="0" w:color="auto"/>
            <w:bottom w:val="none" w:sz="0" w:space="0" w:color="auto"/>
            <w:right w:val="none" w:sz="0" w:space="0" w:color="auto"/>
          </w:divBdr>
        </w:div>
        <w:div w:id="320698788">
          <w:marLeft w:val="0"/>
          <w:marRight w:val="0"/>
          <w:marTop w:val="0"/>
          <w:marBottom w:val="0"/>
          <w:divBdr>
            <w:top w:val="none" w:sz="0" w:space="0" w:color="auto"/>
            <w:left w:val="none" w:sz="0" w:space="0" w:color="auto"/>
            <w:bottom w:val="none" w:sz="0" w:space="0" w:color="auto"/>
            <w:right w:val="none" w:sz="0" w:space="0" w:color="auto"/>
          </w:divBdr>
        </w:div>
        <w:div w:id="1197887323">
          <w:marLeft w:val="0"/>
          <w:marRight w:val="0"/>
          <w:marTop w:val="0"/>
          <w:marBottom w:val="0"/>
          <w:divBdr>
            <w:top w:val="none" w:sz="0" w:space="0" w:color="auto"/>
            <w:left w:val="none" w:sz="0" w:space="0" w:color="auto"/>
            <w:bottom w:val="none" w:sz="0" w:space="0" w:color="auto"/>
            <w:right w:val="none" w:sz="0" w:space="0" w:color="auto"/>
          </w:divBdr>
        </w:div>
        <w:div w:id="2121796215">
          <w:marLeft w:val="0"/>
          <w:marRight w:val="0"/>
          <w:marTop w:val="0"/>
          <w:marBottom w:val="0"/>
          <w:divBdr>
            <w:top w:val="none" w:sz="0" w:space="0" w:color="auto"/>
            <w:left w:val="none" w:sz="0" w:space="0" w:color="auto"/>
            <w:bottom w:val="none" w:sz="0" w:space="0" w:color="auto"/>
            <w:right w:val="none" w:sz="0" w:space="0" w:color="auto"/>
          </w:divBdr>
        </w:div>
        <w:div w:id="1985892397">
          <w:marLeft w:val="0"/>
          <w:marRight w:val="0"/>
          <w:marTop w:val="0"/>
          <w:marBottom w:val="0"/>
          <w:divBdr>
            <w:top w:val="none" w:sz="0" w:space="0" w:color="auto"/>
            <w:left w:val="none" w:sz="0" w:space="0" w:color="auto"/>
            <w:bottom w:val="none" w:sz="0" w:space="0" w:color="auto"/>
            <w:right w:val="none" w:sz="0" w:space="0" w:color="auto"/>
          </w:divBdr>
        </w:div>
        <w:div w:id="1705210092">
          <w:marLeft w:val="0"/>
          <w:marRight w:val="0"/>
          <w:marTop w:val="0"/>
          <w:marBottom w:val="0"/>
          <w:divBdr>
            <w:top w:val="none" w:sz="0" w:space="0" w:color="auto"/>
            <w:left w:val="none" w:sz="0" w:space="0" w:color="auto"/>
            <w:bottom w:val="none" w:sz="0" w:space="0" w:color="auto"/>
            <w:right w:val="none" w:sz="0" w:space="0" w:color="auto"/>
          </w:divBdr>
        </w:div>
      </w:divsChild>
    </w:div>
    <w:div w:id="848056133">
      <w:bodyDiv w:val="1"/>
      <w:marLeft w:val="0"/>
      <w:marRight w:val="0"/>
      <w:marTop w:val="0"/>
      <w:marBottom w:val="0"/>
      <w:divBdr>
        <w:top w:val="none" w:sz="0" w:space="0" w:color="auto"/>
        <w:left w:val="none" w:sz="0" w:space="0" w:color="auto"/>
        <w:bottom w:val="none" w:sz="0" w:space="0" w:color="auto"/>
        <w:right w:val="none" w:sz="0" w:space="0" w:color="auto"/>
      </w:divBdr>
      <w:divsChild>
        <w:div w:id="677777731">
          <w:marLeft w:val="0"/>
          <w:marRight w:val="0"/>
          <w:marTop w:val="0"/>
          <w:marBottom w:val="0"/>
          <w:divBdr>
            <w:top w:val="none" w:sz="0" w:space="0" w:color="auto"/>
            <w:left w:val="none" w:sz="0" w:space="0" w:color="auto"/>
            <w:bottom w:val="none" w:sz="0" w:space="0" w:color="auto"/>
            <w:right w:val="none" w:sz="0" w:space="0" w:color="auto"/>
          </w:divBdr>
        </w:div>
        <w:div w:id="1092705717">
          <w:marLeft w:val="0"/>
          <w:marRight w:val="0"/>
          <w:marTop w:val="0"/>
          <w:marBottom w:val="0"/>
          <w:divBdr>
            <w:top w:val="none" w:sz="0" w:space="0" w:color="auto"/>
            <w:left w:val="none" w:sz="0" w:space="0" w:color="auto"/>
            <w:bottom w:val="none" w:sz="0" w:space="0" w:color="auto"/>
            <w:right w:val="none" w:sz="0" w:space="0" w:color="auto"/>
          </w:divBdr>
        </w:div>
        <w:div w:id="199979848">
          <w:marLeft w:val="0"/>
          <w:marRight w:val="0"/>
          <w:marTop w:val="0"/>
          <w:marBottom w:val="0"/>
          <w:divBdr>
            <w:top w:val="none" w:sz="0" w:space="0" w:color="auto"/>
            <w:left w:val="none" w:sz="0" w:space="0" w:color="auto"/>
            <w:bottom w:val="none" w:sz="0" w:space="0" w:color="auto"/>
            <w:right w:val="none" w:sz="0" w:space="0" w:color="auto"/>
          </w:divBdr>
        </w:div>
        <w:div w:id="1190333088">
          <w:marLeft w:val="0"/>
          <w:marRight w:val="0"/>
          <w:marTop w:val="0"/>
          <w:marBottom w:val="0"/>
          <w:divBdr>
            <w:top w:val="none" w:sz="0" w:space="0" w:color="auto"/>
            <w:left w:val="none" w:sz="0" w:space="0" w:color="auto"/>
            <w:bottom w:val="none" w:sz="0" w:space="0" w:color="auto"/>
            <w:right w:val="none" w:sz="0" w:space="0" w:color="auto"/>
          </w:divBdr>
        </w:div>
        <w:div w:id="701132990">
          <w:marLeft w:val="0"/>
          <w:marRight w:val="0"/>
          <w:marTop w:val="0"/>
          <w:marBottom w:val="0"/>
          <w:divBdr>
            <w:top w:val="none" w:sz="0" w:space="0" w:color="auto"/>
            <w:left w:val="none" w:sz="0" w:space="0" w:color="auto"/>
            <w:bottom w:val="none" w:sz="0" w:space="0" w:color="auto"/>
            <w:right w:val="none" w:sz="0" w:space="0" w:color="auto"/>
          </w:divBdr>
        </w:div>
        <w:div w:id="1158379223">
          <w:marLeft w:val="0"/>
          <w:marRight w:val="0"/>
          <w:marTop w:val="0"/>
          <w:marBottom w:val="0"/>
          <w:divBdr>
            <w:top w:val="none" w:sz="0" w:space="0" w:color="auto"/>
            <w:left w:val="none" w:sz="0" w:space="0" w:color="auto"/>
            <w:bottom w:val="none" w:sz="0" w:space="0" w:color="auto"/>
            <w:right w:val="none" w:sz="0" w:space="0" w:color="auto"/>
          </w:divBdr>
        </w:div>
      </w:divsChild>
    </w:div>
    <w:div w:id="860553506">
      <w:bodyDiv w:val="1"/>
      <w:marLeft w:val="0"/>
      <w:marRight w:val="0"/>
      <w:marTop w:val="0"/>
      <w:marBottom w:val="0"/>
      <w:divBdr>
        <w:top w:val="none" w:sz="0" w:space="0" w:color="auto"/>
        <w:left w:val="none" w:sz="0" w:space="0" w:color="auto"/>
        <w:bottom w:val="none" w:sz="0" w:space="0" w:color="auto"/>
        <w:right w:val="none" w:sz="0" w:space="0" w:color="auto"/>
      </w:divBdr>
      <w:divsChild>
        <w:div w:id="914128362">
          <w:marLeft w:val="0"/>
          <w:marRight w:val="0"/>
          <w:marTop w:val="0"/>
          <w:marBottom w:val="0"/>
          <w:divBdr>
            <w:top w:val="none" w:sz="0" w:space="0" w:color="auto"/>
            <w:left w:val="none" w:sz="0" w:space="0" w:color="auto"/>
            <w:bottom w:val="none" w:sz="0" w:space="0" w:color="auto"/>
            <w:right w:val="none" w:sz="0" w:space="0" w:color="auto"/>
          </w:divBdr>
        </w:div>
        <w:div w:id="972059677">
          <w:marLeft w:val="0"/>
          <w:marRight w:val="0"/>
          <w:marTop w:val="0"/>
          <w:marBottom w:val="0"/>
          <w:divBdr>
            <w:top w:val="none" w:sz="0" w:space="0" w:color="auto"/>
            <w:left w:val="none" w:sz="0" w:space="0" w:color="auto"/>
            <w:bottom w:val="none" w:sz="0" w:space="0" w:color="auto"/>
            <w:right w:val="none" w:sz="0" w:space="0" w:color="auto"/>
          </w:divBdr>
        </w:div>
      </w:divsChild>
    </w:div>
    <w:div w:id="865559171">
      <w:bodyDiv w:val="1"/>
      <w:marLeft w:val="0"/>
      <w:marRight w:val="0"/>
      <w:marTop w:val="0"/>
      <w:marBottom w:val="0"/>
      <w:divBdr>
        <w:top w:val="none" w:sz="0" w:space="0" w:color="auto"/>
        <w:left w:val="none" w:sz="0" w:space="0" w:color="auto"/>
        <w:bottom w:val="none" w:sz="0" w:space="0" w:color="auto"/>
        <w:right w:val="none" w:sz="0" w:space="0" w:color="auto"/>
      </w:divBdr>
      <w:divsChild>
        <w:div w:id="1904757723">
          <w:marLeft w:val="0"/>
          <w:marRight w:val="0"/>
          <w:marTop w:val="0"/>
          <w:marBottom w:val="0"/>
          <w:divBdr>
            <w:top w:val="none" w:sz="0" w:space="0" w:color="auto"/>
            <w:left w:val="none" w:sz="0" w:space="0" w:color="auto"/>
            <w:bottom w:val="none" w:sz="0" w:space="0" w:color="auto"/>
            <w:right w:val="none" w:sz="0" w:space="0" w:color="auto"/>
          </w:divBdr>
        </w:div>
        <w:div w:id="627274318">
          <w:marLeft w:val="0"/>
          <w:marRight w:val="0"/>
          <w:marTop w:val="0"/>
          <w:marBottom w:val="0"/>
          <w:divBdr>
            <w:top w:val="none" w:sz="0" w:space="0" w:color="auto"/>
            <w:left w:val="none" w:sz="0" w:space="0" w:color="auto"/>
            <w:bottom w:val="none" w:sz="0" w:space="0" w:color="auto"/>
            <w:right w:val="none" w:sz="0" w:space="0" w:color="auto"/>
          </w:divBdr>
        </w:div>
        <w:div w:id="1468737859">
          <w:marLeft w:val="0"/>
          <w:marRight w:val="0"/>
          <w:marTop w:val="0"/>
          <w:marBottom w:val="0"/>
          <w:divBdr>
            <w:top w:val="none" w:sz="0" w:space="0" w:color="auto"/>
            <w:left w:val="none" w:sz="0" w:space="0" w:color="auto"/>
            <w:bottom w:val="none" w:sz="0" w:space="0" w:color="auto"/>
            <w:right w:val="none" w:sz="0" w:space="0" w:color="auto"/>
          </w:divBdr>
        </w:div>
        <w:div w:id="1921668874">
          <w:marLeft w:val="0"/>
          <w:marRight w:val="0"/>
          <w:marTop w:val="0"/>
          <w:marBottom w:val="0"/>
          <w:divBdr>
            <w:top w:val="none" w:sz="0" w:space="0" w:color="auto"/>
            <w:left w:val="none" w:sz="0" w:space="0" w:color="auto"/>
            <w:bottom w:val="none" w:sz="0" w:space="0" w:color="auto"/>
            <w:right w:val="none" w:sz="0" w:space="0" w:color="auto"/>
          </w:divBdr>
        </w:div>
        <w:div w:id="1095051580">
          <w:marLeft w:val="0"/>
          <w:marRight w:val="0"/>
          <w:marTop w:val="0"/>
          <w:marBottom w:val="0"/>
          <w:divBdr>
            <w:top w:val="none" w:sz="0" w:space="0" w:color="auto"/>
            <w:left w:val="none" w:sz="0" w:space="0" w:color="auto"/>
            <w:bottom w:val="none" w:sz="0" w:space="0" w:color="auto"/>
            <w:right w:val="none" w:sz="0" w:space="0" w:color="auto"/>
          </w:divBdr>
        </w:div>
        <w:div w:id="51202841">
          <w:marLeft w:val="0"/>
          <w:marRight w:val="0"/>
          <w:marTop w:val="0"/>
          <w:marBottom w:val="0"/>
          <w:divBdr>
            <w:top w:val="none" w:sz="0" w:space="0" w:color="auto"/>
            <w:left w:val="none" w:sz="0" w:space="0" w:color="auto"/>
            <w:bottom w:val="none" w:sz="0" w:space="0" w:color="auto"/>
            <w:right w:val="none" w:sz="0" w:space="0" w:color="auto"/>
          </w:divBdr>
        </w:div>
        <w:div w:id="172501592">
          <w:marLeft w:val="0"/>
          <w:marRight w:val="0"/>
          <w:marTop w:val="0"/>
          <w:marBottom w:val="0"/>
          <w:divBdr>
            <w:top w:val="none" w:sz="0" w:space="0" w:color="auto"/>
            <w:left w:val="none" w:sz="0" w:space="0" w:color="auto"/>
            <w:bottom w:val="none" w:sz="0" w:space="0" w:color="auto"/>
            <w:right w:val="none" w:sz="0" w:space="0" w:color="auto"/>
          </w:divBdr>
        </w:div>
        <w:div w:id="125853547">
          <w:marLeft w:val="0"/>
          <w:marRight w:val="0"/>
          <w:marTop w:val="0"/>
          <w:marBottom w:val="0"/>
          <w:divBdr>
            <w:top w:val="none" w:sz="0" w:space="0" w:color="auto"/>
            <w:left w:val="none" w:sz="0" w:space="0" w:color="auto"/>
            <w:bottom w:val="none" w:sz="0" w:space="0" w:color="auto"/>
            <w:right w:val="none" w:sz="0" w:space="0" w:color="auto"/>
          </w:divBdr>
        </w:div>
      </w:divsChild>
    </w:div>
    <w:div w:id="866522118">
      <w:bodyDiv w:val="1"/>
      <w:marLeft w:val="0"/>
      <w:marRight w:val="0"/>
      <w:marTop w:val="0"/>
      <w:marBottom w:val="0"/>
      <w:divBdr>
        <w:top w:val="none" w:sz="0" w:space="0" w:color="auto"/>
        <w:left w:val="none" w:sz="0" w:space="0" w:color="auto"/>
        <w:bottom w:val="none" w:sz="0" w:space="0" w:color="auto"/>
        <w:right w:val="none" w:sz="0" w:space="0" w:color="auto"/>
      </w:divBdr>
      <w:divsChild>
        <w:div w:id="887105739">
          <w:marLeft w:val="0"/>
          <w:marRight w:val="0"/>
          <w:marTop w:val="0"/>
          <w:marBottom w:val="0"/>
          <w:divBdr>
            <w:top w:val="none" w:sz="0" w:space="0" w:color="auto"/>
            <w:left w:val="none" w:sz="0" w:space="0" w:color="auto"/>
            <w:bottom w:val="none" w:sz="0" w:space="0" w:color="auto"/>
            <w:right w:val="none" w:sz="0" w:space="0" w:color="auto"/>
          </w:divBdr>
        </w:div>
        <w:div w:id="251552191">
          <w:marLeft w:val="0"/>
          <w:marRight w:val="0"/>
          <w:marTop w:val="0"/>
          <w:marBottom w:val="0"/>
          <w:divBdr>
            <w:top w:val="none" w:sz="0" w:space="0" w:color="auto"/>
            <w:left w:val="none" w:sz="0" w:space="0" w:color="auto"/>
            <w:bottom w:val="none" w:sz="0" w:space="0" w:color="auto"/>
            <w:right w:val="none" w:sz="0" w:space="0" w:color="auto"/>
          </w:divBdr>
        </w:div>
        <w:div w:id="164830314">
          <w:marLeft w:val="0"/>
          <w:marRight w:val="0"/>
          <w:marTop w:val="0"/>
          <w:marBottom w:val="0"/>
          <w:divBdr>
            <w:top w:val="none" w:sz="0" w:space="0" w:color="auto"/>
            <w:left w:val="none" w:sz="0" w:space="0" w:color="auto"/>
            <w:bottom w:val="none" w:sz="0" w:space="0" w:color="auto"/>
            <w:right w:val="none" w:sz="0" w:space="0" w:color="auto"/>
          </w:divBdr>
        </w:div>
        <w:div w:id="305471394">
          <w:marLeft w:val="0"/>
          <w:marRight w:val="0"/>
          <w:marTop w:val="0"/>
          <w:marBottom w:val="0"/>
          <w:divBdr>
            <w:top w:val="none" w:sz="0" w:space="0" w:color="auto"/>
            <w:left w:val="none" w:sz="0" w:space="0" w:color="auto"/>
            <w:bottom w:val="none" w:sz="0" w:space="0" w:color="auto"/>
            <w:right w:val="none" w:sz="0" w:space="0" w:color="auto"/>
          </w:divBdr>
        </w:div>
        <w:div w:id="180359351">
          <w:marLeft w:val="0"/>
          <w:marRight w:val="0"/>
          <w:marTop w:val="0"/>
          <w:marBottom w:val="0"/>
          <w:divBdr>
            <w:top w:val="none" w:sz="0" w:space="0" w:color="auto"/>
            <w:left w:val="none" w:sz="0" w:space="0" w:color="auto"/>
            <w:bottom w:val="none" w:sz="0" w:space="0" w:color="auto"/>
            <w:right w:val="none" w:sz="0" w:space="0" w:color="auto"/>
          </w:divBdr>
        </w:div>
        <w:div w:id="1082751958">
          <w:marLeft w:val="0"/>
          <w:marRight w:val="0"/>
          <w:marTop w:val="0"/>
          <w:marBottom w:val="0"/>
          <w:divBdr>
            <w:top w:val="none" w:sz="0" w:space="0" w:color="auto"/>
            <w:left w:val="none" w:sz="0" w:space="0" w:color="auto"/>
            <w:bottom w:val="none" w:sz="0" w:space="0" w:color="auto"/>
            <w:right w:val="none" w:sz="0" w:space="0" w:color="auto"/>
          </w:divBdr>
        </w:div>
        <w:div w:id="1570112823">
          <w:marLeft w:val="0"/>
          <w:marRight w:val="0"/>
          <w:marTop w:val="0"/>
          <w:marBottom w:val="0"/>
          <w:divBdr>
            <w:top w:val="none" w:sz="0" w:space="0" w:color="auto"/>
            <w:left w:val="none" w:sz="0" w:space="0" w:color="auto"/>
            <w:bottom w:val="none" w:sz="0" w:space="0" w:color="auto"/>
            <w:right w:val="none" w:sz="0" w:space="0" w:color="auto"/>
          </w:divBdr>
        </w:div>
        <w:div w:id="715544938">
          <w:marLeft w:val="0"/>
          <w:marRight w:val="0"/>
          <w:marTop w:val="0"/>
          <w:marBottom w:val="0"/>
          <w:divBdr>
            <w:top w:val="none" w:sz="0" w:space="0" w:color="auto"/>
            <w:left w:val="none" w:sz="0" w:space="0" w:color="auto"/>
            <w:bottom w:val="none" w:sz="0" w:space="0" w:color="auto"/>
            <w:right w:val="none" w:sz="0" w:space="0" w:color="auto"/>
          </w:divBdr>
        </w:div>
        <w:div w:id="1235898622">
          <w:marLeft w:val="0"/>
          <w:marRight w:val="0"/>
          <w:marTop w:val="0"/>
          <w:marBottom w:val="0"/>
          <w:divBdr>
            <w:top w:val="none" w:sz="0" w:space="0" w:color="auto"/>
            <w:left w:val="none" w:sz="0" w:space="0" w:color="auto"/>
            <w:bottom w:val="none" w:sz="0" w:space="0" w:color="auto"/>
            <w:right w:val="none" w:sz="0" w:space="0" w:color="auto"/>
          </w:divBdr>
        </w:div>
        <w:div w:id="1057320997">
          <w:marLeft w:val="0"/>
          <w:marRight w:val="0"/>
          <w:marTop w:val="0"/>
          <w:marBottom w:val="0"/>
          <w:divBdr>
            <w:top w:val="none" w:sz="0" w:space="0" w:color="auto"/>
            <w:left w:val="none" w:sz="0" w:space="0" w:color="auto"/>
            <w:bottom w:val="none" w:sz="0" w:space="0" w:color="auto"/>
            <w:right w:val="none" w:sz="0" w:space="0" w:color="auto"/>
          </w:divBdr>
        </w:div>
        <w:div w:id="1569681183">
          <w:marLeft w:val="0"/>
          <w:marRight w:val="0"/>
          <w:marTop w:val="0"/>
          <w:marBottom w:val="0"/>
          <w:divBdr>
            <w:top w:val="none" w:sz="0" w:space="0" w:color="auto"/>
            <w:left w:val="none" w:sz="0" w:space="0" w:color="auto"/>
            <w:bottom w:val="none" w:sz="0" w:space="0" w:color="auto"/>
            <w:right w:val="none" w:sz="0" w:space="0" w:color="auto"/>
          </w:divBdr>
        </w:div>
        <w:div w:id="550583142">
          <w:marLeft w:val="0"/>
          <w:marRight w:val="0"/>
          <w:marTop w:val="0"/>
          <w:marBottom w:val="0"/>
          <w:divBdr>
            <w:top w:val="none" w:sz="0" w:space="0" w:color="auto"/>
            <w:left w:val="none" w:sz="0" w:space="0" w:color="auto"/>
            <w:bottom w:val="none" w:sz="0" w:space="0" w:color="auto"/>
            <w:right w:val="none" w:sz="0" w:space="0" w:color="auto"/>
          </w:divBdr>
        </w:div>
        <w:div w:id="1319651248">
          <w:marLeft w:val="0"/>
          <w:marRight w:val="0"/>
          <w:marTop w:val="0"/>
          <w:marBottom w:val="0"/>
          <w:divBdr>
            <w:top w:val="none" w:sz="0" w:space="0" w:color="auto"/>
            <w:left w:val="none" w:sz="0" w:space="0" w:color="auto"/>
            <w:bottom w:val="none" w:sz="0" w:space="0" w:color="auto"/>
            <w:right w:val="none" w:sz="0" w:space="0" w:color="auto"/>
          </w:divBdr>
        </w:div>
        <w:div w:id="1350912954">
          <w:marLeft w:val="0"/>
          <w:marRight w:val="0"/>
          <w:marTop w:val="0"/>
          <w:marBottom w:val="0"/>
          <w:divBdr>
            <w:top w:val="none" w:sz="0" w:space="0" w:color="auto"/>
            <w:left w:val="none" w:sz="0" w:space="0" w:color="auto"/>
            <w:bottom w:val="none" w:sz="0" w:space="0" w:color="auto"/>
            <w:right w:val="none" w:sz="0" w:space="0" w:color="auto"/>
          </w:divBdr>
        </w:div>
        <w:div w:id="1249073265">
          <w:marLeft w:val="0"/>
          <w:marRight w:val="0"/>
          <w:marTop w:val="0"/>
          <w:marBottom w:val="0"/>
          <w:divBdr>
            <w:top w:val="none" w:sz="0" w:space="0" w:color="auto"/>
            <w:left w:val="none" w:sz="0" w:space="0" w:color="auto"/>
            <w:bottom w:val="none" w:sz="0" w:space="0" w:color="auto"/>
            <w:right w:val="none" w:sz="0" w:space="0" w:color="auto"/>
          </w:divBdr>
        </w:div>
        <w:div w:id="2007442379">
          <w:marLeft w:val="0"/>
          <w:marRight w:val="0"/>
          <w:marTop w:val="0"/>
          <w:marBottom w:val="0"/>
          <w:divBdr>
            <w:top w:val="none" w:sz="0" w:space="0" w:color="auto"/>
            <w:left w:val="none" w:sz="0" w:space="0" w:color="auto"/>
            <w:bottom w:val="none" w:sz="0" w:space="0" w:color="auto"/>
            <w:right w:val="none" w:sz="0" w:space="0" w:color="auto"/>
          </w:divBdr>
        </w:div>
        <w:div w:id="604112602">
          <w:marLeft w:val="0"/>
          <w:marRight w:val="0"/>
          <w:marTop w:val="0"/>
          <w:marBottom w:val="0"/>
          <w:divBdr>
            <w:top w:val="none" w:sz="0" w:space="0" w:color="auto"/>
            <w:left w:val="none" w:sz="0" w:space="0" w:color="auto"/>
            <w:bottom w:val="none" w:sz="0" w:space="0" w:color="auto"/>
            <w:right w:val="none" w:sz="0" w:space="0" w:color="auto"/>
          </w:divBdr>
        </w:div>
        <w:div w:id="1715809535">
          <w:marLeft w:val="0"/>
          <w:marRight w:val="0"/>
          <w:marTop w:val="0"/>
          <w:marBottom w:val="0"/>
          <w:divBdr>
            <w:top w:val="none" w:sz="0" w:space="0" w:color="auto"/>
            <w:left w:val="none" w:sz="0" w:space="0" w:color="auto"/>
            <w:bottom w:val="none" w:sz="0" w:space="0" w:color="auto"/>
            <w:right w:val="none" w:sz="0" w:space="0" w:color="auto"/>
          </w:divBdr>
        </w:div>
        <w:div w:id="952663467">
          <w:marLeft w:val="0"/>
          <w:marRight w:val="0"/>
          <w:marTop w:val="0"/>
          <w:marBottom w:val="0"/>
          <w:divBdr>
            <w:top w:val="none" w:sz="0" w:space="0" w:color="auto"/>
            <w:left w:val="none" w:sz="0" w:space="0" w:color="auto"/>
            <w:bottom w:val="none" w:sz="0" w:space="0" w:color="auto"/>
            <w:right w:val="none" w:sz="0" w:space="0" w:color="auto"/>
          </w:divBdr>
        </w:div>
        <w:div w:id="820343018">
          <w:marLeft w:val="0"/>
          <w:marRight w:val="0"/>
          <w:marTop w:val="0"/>
          <w:marBottom w:val="0"/>
          <w:divBdr>
            <w:top w:val="none" w:sz="0" w:space="0" w:color="auto"/>
            <w:left w:val="none" w:sz="0" w:space="0" w:color="auto"/>
            <w:bottom w:val="none" w:sz="0" w:space="0" w:color="auto"/>
            <w:right w:val="none" w:sz="0" w:space="0" w:color="auto"/>
          </w:divBdr>
        </w:div>
        <w:div w:id="2101946957">
          <w:marLeft w:val="0"/>
          <w:marRight w:val="0"/>
          <w:marTop w:val="0"/>
          <w:marBottom w:val="0"/>
          <w:divBdr>
            <w:top w:val="none" w:sz="0" w:space="0" w:color="auto"/>
            <w:left w:val="none" w:sz="0" w:space="0" w:color="auto"/>
            <w:bottom w:val="none" w:sz="0" w:space="0" w:color="auto"/>
            <w:right w:val="none" w:sz="0" w:space="0" w:color="auto"/>
          </w:divBdr>
        </w:div>
        <w:div w:id="1570338535">
          <w:marLeft w:val="0"/>
          <w:marRight w:val="0"/>
          <w:marTop w:val="0"/>
          <w:marBottom w:val="0"/>
          <w:divBdr>
            <w:top w:val="none" w:sz="0" w:space="0" w:color="auto"/>
            <w:left w:val="none" w:sz="0" w:space="0" w:color="auto"/>
            <w:bottom w:val="none" w:sz="0" w:space="0" w:color="auto"/>
            <w:right w:val="none" w:sz="0" w:space="0" w:color="auto"/>
          </w:divBdr>
        </w:div>
        <w:div w:id="554465794">
          <w:marLeft w:val="0"/>
          <w:marRight w:val="0"/>
          <w:marTop w:val="0"/>
          <w:marBottom w:val="0"/>
          <w:divBdr>
            <w:top w:val="none" w:sz="0" w:space="0" w:color="auto"/>
            <w:left w:val="none" w:sz="0" w:space="0" w:color="auto"/>
            <w:bottom w:val="none" w:sz="0" w:space="0" w:color="auto"/>
            <w:right w:val="none" w:sz="0" w:space="0" w:color="auto"/>
          </w:divBdr>
        </w:div>
        <w:div w:id="1499267810">
          <w:marLeft w:val="0"/>
          <w:marRight w:val="0"/>
          <w:marTop w:val="0"/>
          <w:marBottom w:val="0"/>
          <w:divBdr>
            <w:top w:val="none" w:sz="0" w:space="0" w:color="auto"/>
            <w:left w:val="none" w:sz="0" w:space="0" w:color="auto"/>
            <w:bottom w:val="none" w:sz="0" w:space="0" w:color="auto"/>
            <w:right w:val="none" w:sz="0" w:space="0" w:color="auto"/>
          </w:divBdr>
        </w:div>
      </w:divsChild>
    </w:div>
    <w:div w:id="877821278">
      <w:bodyDiv w:val="1"/>
      <w:marLeft w:val="0"/>
      <w:marRight w:val="0"/>
      <w:marTop w:val="0"/>
      <w:marBottom w:val="0"/>
      <w:divBdr>
        <w:top w:val="none" w:sz="0" w:space="0" w:color="auto"/>
        <w:left w:val="none" w:sz="0" w:space="0" w:color="auto"/>
        <w:bottom w:val="none" w:sz="0" w:space="0" w:color="auto"/>
        <w:right w:val="none" w:sz="0" w:space="0" w:color="auto"/>
      </w:divBdr>
      <w:divsChild>
        <w:div w:id="203565882">
          <w:marLeft w:val="0"/>
          <w:marRight w:val="0"/>
          <w:marTop w:val="0"/>
          <w:marBottom w:val="0"/>
          <w:divBdr>
            <w:top w:val="none" w:sz="0" w:space="0" w:color="auto"/>
            <w:left w:val="none" w:sz="0" w:space="0" w:color="auto"/>
            <w:bottom w:val="none" w:sz="0" w:space="0" w:color="auto"/>
            <w:right w:val="none" w:sz="0" w:space="0" w:color="auto"/>
          </w:divBdr>
        </w:div>
        <w:div w:id="2006858131">
          <w:marLeft w:val="0"/>
          <w:marRight w:val="0"/>
          <w:marTop w:val="0"/>
          <w:marBottom w:val="0"/>
          <w:divBdr>
            <w:top w:val="none" w:sz="0" w:space="0" w:color="auto"/>
            <w:left w:val="none" w:sz="0" w:space="0" w:color="auto"/>
            <w:bottom w:val="none" w:sz="0" w:space="0" w:color="auto"/>
            <w:right w:val="none" w:sz="0" w:space="0" w:color="auto"/>
          </w:divBdr>
        </w:div>
        <w:div w:id="1125277352">
          <w:marLeft w:val="0"/>
          <w:marRight w:val="0"/>
          <w:marTop w:val="0"/>
          <w:marBottom w:val="0"/>
          <w:divBdr>
            <w:top w:val="none" w:sz="0" w:space="0" w:color="auto"/>
            <w:left w:val="none" w:sz="0" w:space="0" w:color="auto"/>
            <w:bottom w:val="none" w:sz="0" w:space="0" w:color="auto"/>
            <w:right w:val="none" w:sz="0" w:space="0" w:color="auto"/>
          </w:divBdr>
        </w:div>
        <w:div w:id="1682047831">
          <w:marLeft w:val="0"/>
          <w:marRight w:val="0"/>
          <w:marTop w:val="0"/>
          <w:marBottom w:val="0"/>
          <w:divBdr>
            <w:top w:val="none" w:sz="0" w:space="0" w:color="auto"/>
            <w:left w:val="none" w:sz="0" w:space="0" w:color="auto"/>
            <w:bottom w:val="none" w:sz="0" w:space="0" w:color="auto"/>
            <w:right w:val="none" w:sz="0" w:space="0" w:color="auto"/>
          </w:divBdr>
        </w:div>
        <w:div w:id="722488062">
          <w:marLeft w:val="0"/>
          <w:marRight w:val="0"/>
          <w:marTop w:val="0"/>
          <w:marBottom w:val="0"/>
          <w:divBdr>
            <w:top w:val="none" w:sz="0" w:space="0" w:color="auto"/>
            <w:left w:val="none" w:sz="0" w:space="0" w:color="auto"/>
            <w:bottom w:val="none" w:sz="0" w:space="0" w:color="auto"/>
            <w:right w:val="none" w:sz="0" w:space="0" w:color="auto"/>
          </w:divBdr>
        </w:div>
        <w:div w:id="30880180">
          <w:marLeft w:val="0"/>
          <w:marRight w:val="0"/>
          <w:marTop w:val="0"/>
          <w:marBottom w:val="0"/>
          <w:divBdr>
            <w:top w:val="none" w:sz="0" w:space="0" w:color="auto"/>
            <w:left w:val="none" w:sz="0" w:space="0" w:color="auto"/>
            <w:bottom w:val="none" w:sz="0" w:space="0" w:color="auto"/>
            <w:right w:val="none" w:sz="0" w:space="0" w:color="auto"/>
          </w:divBdr>
        </w:div>
        <w:div w:id="1454248390">
          <w:marLeft w:val="0"/>
          <w:marRight w:val="0"/>
          <w:marTop w:val="0"/>
          <w:marBottom w:val="0"/>
          <w:divBdr>
            <w:top w:val="none" w:sz="0" w:space="0" w:color="auto"/>
            <w:left w:val="none" w:sz="0" w:space="0" w:color="auto"/>
            <w:bottom w:val="none" w:sz="0" w:space="0" w:color="auto"/>
            <w:right w:val="none" w:sz="0" w:space="0" w:color="auto"/>
          </w:divBdr>
        </w:div>
        <w:div w:id="1709064503">
          <w:marLeft w:val="0"/>
          <w:marRight w:val="0"/>
          <w:marTop w:val="0"/>
          <w:marBottom w:val="0"/>
          <w:divBdr>
            <w:top w:val="none" w:sz="0" w:space="0" w:color="auto"/>
            <w:left w:val="none" w:sz="0" w:space="0" w:color="auto"/>
            <w:bottom w:val="none" w:sz="0" w:space="0" w:color="auto"/>
            <w:right w:val="none" w:sz="0" w:space="0" w:color="auto"/>
          </w:divBdr>
        </w:div>
        <w:div w:id="1868329721">
          <w:marLeft w:val="0"/>
          <w:marRight w:val="0"/>
          <w:marTop w:val="0"/>
          <w:marBottom w:val="0"/>
          <w:divBdr>
            <w:top w:val="none" w:sz="0" w:space="0" w:color="auto"/>
            <w:left w:val="none" w:sz="0" w:space="0" w:color="auto"/>
            <w:bottom w:val="none" w:sz="0" w:space="0" w:color="auto"/>
            <w:right w:val="none" w:sz="0" w:space="0" w:color="auto"/>
          </w:divBdr>
        </w:div>
        <w:div w:id="1473717188">
          <w:marLeft w:val="0"/>
          <w:marRight w:val="0"/>
          <w:marTop w:val="0"/>
          <w:marBottom w:val="0"/>
          <w:divBdr>
            <w:top w:val="none" w:sz="0" w:space="0" w:color="auto"/>
            <w:left w:val="none" w:sz="0" w:space="0" w:color="auto"/>
            <w:bottom w:val="none" w:sz="0" w:space="0" w:color="auto"/>
            <w:right w:val="none" w:sz="0" w:space="0" w:color="auto"/>
          </w:divBdr>
        </w:div>
        <w:div w:id="525144739">
          <w:marLeft w:val="0"/>
          <w:marRight w:val="0"/>
          <w:marTop w:val="0"/>
          <w:marBottom w:val="0"/>
          <w:divBdr>
            <w:top w:val="none" w:sz="0" w:space="0" w:color="auto"/>
            <w:left w:val="none" w:sz="0" w:space="0" w:color="auto"/>
            <w:bottom w:val="none" w:sz="0" w:space="0" w:color="auto"/>
            <w:right w:val="none" w:sz="0" w:space="0" w:color="auto"/>
          </w:divBdr>
        </w:div>
        <w:div w:id="1968118366">
          <w:marLeft w:val="0"/>
          <w:marRight w:val="0"/>
          <w:marTop w:val="0"/>
          <w:marBottom w:val="0"/>
          <w:divBdr>
            <w:top w:val="none" w:sz="0" w:space="0" w:color="auto"/>
            <w:left w:val="none" w:sz="0" w:space="0" w:color="auto"/>
            <w:bottom w:val="none" w:sz="0" w:space="0" w:color="auto"/>
            <w:right w:val="none" w:sz="0" w:space="0" w:color="auto"/>
          </w:divBdr>
        </w:div>
        <w:div w:id="113524528">
          <w:marLeft w:val="0"/>
          <w:marRight w:val="0"/>
          <w:marTop w:val="0"/>
          <w:marBottom w:val="0"/>
          <w:divBdr>
            <w:top w:val="none" w:sz="0" w:space="0" w:color="auto"/>
            <w:left w:val="none" w:sz="0" w:space="0" w:color="auto"/>
            <w:bottom w:val="none" w:sz="0" w:space="0" w:color="auto"/>
            <w:right w:val="none" w:sz="0" w:space="0" w:color="auto"/>
          </w:divBdr>
        </w:div>
        <w:div w:id="1022584564">
          <w:marLeft w:val="0"/>
          <w:marRight w:val="0"/>
          <w:marTop w:val="0"/>
          <w:marBottom w:val="0"/>
          <w:divBdr>
            <w:top w:val="none" w:sz="0" w:space="0" w:color="auto"/>
            <w:left w:val="none" w:sz="0" w:space="0" w:color="auto"/>
            <w:bottom w:val="none" w:sz="0" w:space="0" w:color="auto"/>
            <w:right w:val="none" w:sz="0" w:space="0" w:color="auto"/>
          </w:divBdr>
        </w:div>
      </w:divsChild>
    </w:div>
    <w:div w:id="879589319">
      <w:bodyDiv w:val="1"/>
      <w:marLeft w:val="0"/>
      <w:marRight w:val="0"/>
      <w:marTop w:val="0"/>
      <w:marBottom w:val="0"/>
      <w:divBdr>
        <w:top w:val="none" w:sz="0" w:space="0" w:color="auto"/>
        <w:left w:val="none" w:sz="0" w:space="0" w:color="auto"/>
        <w:bottom w:val="none" w:sz="0" w:space="0" w:color="auto"/>
        <w:right w:val="none" w:sz="0" w:space="0" w:color="auto"/>
      </w:divBdr>
      <w:divsChild>
        <w:div w:id="44499045">
          <w:marLeft w:val="0"/>
          <w:marRight w:val="0"/>
          <w:marTop w:val="0"/>
          <w:marBottom w:val="0"/>
          <w:divBdr>
            <w:top w:val="none" w:sz="0" w:space="0" w:color="auto"/>
            <w:left w:val="none" w:sz="0" w:space="0" w:color="auto"/>
            <w:bottom w:val="none" w:sz="0" w:space="0" w:color="auto"/>
            <w:right w:val="none" w:sz="0" w:space="0" w:color="auto"/>
          </w:divBdr>
        </w:div>
        <w:div w:id="937517369">
          <w:marLeft w:val="0"/>
          <w:marRight w:val="0"/>
          <w:marTop w:val="0"/>
          <w:marBottom w:val="0"/>
          <w:divBdr>
            <w:top w:val="none" w:sz="0" w:space="0" w:color="auto"/>
            <w:left w:val="none" w:sz="0" w:space="0" w:color="auto"/>
            <w:bottom w:val="none" w:sz="0" w:space="0" w:color="auto"/>
            <w:right w:val="none" w:sz="0" w:space="0" w:color="auto"/>
          </w:divBdr>
        </w:div>
        <w:div w:id="1767730981">
          <w:marLeft w:val="0"/>
          <w:marRight w:val="0"/>
          <w:marTop w:val="0"/>
          <w:marBottom w:val="0"/>
          <w:divBdr>
            <w:top w:val="none" w:sz="0" w:space="0" w:color="auto"/>
            <w:left w:val="none" w:sz="0" w:space="0" w:color="auto"/>
            <w:bottom w:val="none" w:sz="0" w:space="0" w:color="auto"/>
            <w:right w:val="none" w:sz="0" w:space="0" w:color="auto"/>
          </w:divBdr>
        </w:div>
        <w:div w:id="361519417">
          <w:marLeft w:val="0"/>
          <w:marRight w:val="0"/>
          <w:marTop w:val="0"/>
          <w:marBottom w:val="0"/>
          <w:divBdr>
            <w:top w:val="none" w:sz="0" w:space="0" w:color="auto"/>
            <w:left w:val="none" w:sz="0" w:space="0" w:color="auto"/>
            <w:bottom w:val="none" w:sz="0" w:space="0" w:color="auto"/>
            <w:right w:val="none" w:sz="0" w:space="0" w:color="auto"/>
          </w:divBdr>
        </w:div>
        <w:div w:id="134566192">
          <w:marLeft w:val="0"/>
          <w:marRight w:val="0"/>
          <w:marTop w:val="0"/>
          <w:marBottom w:val="0"/>
          <w:divBdr>
            <w:top w:val="none" w:sz="0" w:space="0" w:color="auto"/>
            <w:left w:val="none" w:sz="0" w:space="0" w:color="auto"/>
            <w:bottom w:val="none" w:sz="0" w:space="0" w:color="auto"/>
            <w:right w:val="none" w:sz="0" w:space="0" w:color="auto"/>
          </w:divBdr>
        </w:div>
        <w:div w:id="1182933538">
          <w:marLeft w:val="0"/>
          <w:marRight w:val="0"/>
          <w:marTop w:val="0"/>
          <w:marBottom w:val="0"/>
          <w:divBdr>
            <w:top w:val="none" w:sz="0" w:space="0" w:color="auto"/>
            <w:left w:val="none" w:sz="0" w:space="0" w:color="auto"/>
            <w:bottom w:val="none" w:sz="0" w:space="0" w:color="auto"/>
            <w:right w:val="none" w:sz="0" w:space="0" w:color="auto"/>
          </w:divBdr>
        </w:div>
        <w:div w:id="1987591189">
          <w:marLeft w:val="0"/>
          <w:marRight w:val="0"/>
          <w:marTop w:val="0"/>
          <w:marBottom w:val="0"/>
          <w:divBdr>
            <w:top w:val="none" w:sz="0" w:space="0" w:color="auto"/>
            <w:left w:val="none" w:sz="0" w:space="0" w:color="auto"/>
            <w:bottom w:val="none" w:sz="0" w:space="0" w:color="auto"/>
            <w:right w:val="none" w:sz="0" w:space="0" w:color="auto"/>
          </w:divBdr>
        </w:div>
        <w:div w:id="433017546">
          <w:marLeft w:val="0"/>
          <w:marRight w:val="0"/>
          <w:marTop w:val="0"/>
          <w:marBottom w:val="0"/>
          <w:divBdr>
            <w:top w:val="none" w:sz="0" w:space="0" w:color="auto"/>
            <w:left w:val="none" w:sz="0" w:space="0" w:color="auto"/>
            <w:bottom w:val="none" w:sz="0" w:space="0" w:color="auto"/>
            <w:right w:val="none" w:sz="0" w:space="0" w:color="auto"/>
          </w:divBdr>
        </w:div>
        <w:div w:id="1010253905">
          <w:marLeft w:val="0"/>
          <w:marRight w:val="0"/>
          <w:marTop w:val="0"/>
          <w:marBottom w:val="0"/>
          <w:divBdr>
            <w:top w:val="none" w:sz="0" w:space="0" w:color="auto"/>
            <w:left w:val="none" w:sz="0" w:space="0" w:color="auto"/>
            <w:bottom w:val="none" w:sz="0" w:space="0" w:color="auto"/>
            <w:right w:val="none" w:sz="0" w:space="0" w:color="auto"/>
          </w:divBdr>
        </w:div>
        <w:div w:id="1899591205">
          <w:marLeft w:val="0"/>
          <w:marRight w:val="0"/>
          <w:marTop w:val="0"/>
          <w:marBottom w:val="0"/>
          <w:divBdr>
            <w:top w:val="none" w:sz="0" w:space="0" w:color="auto"/>
            <w:left w:val="none" w:sz="0" w:space="0" w:color="auto"/>
            <w:bottom w:val="none" w:sz="0" w:space="0" w:color="auto"/>
            <w:right w:val="none" w:sz="0" w:space="0" w:color="auto"/>
          </w:divBdr>
        </w:div>
        <w:div w:id="482817565">
          <w:marLeft w:val="0"/>
          <w:marRight w:val="0"/>
          <w:marTop w:val="0"/>
          <w:marBottom w:val="0"/>
          <w:divBdr>
            <w:top w:val="none" w:sz="0" w:space="0" w:color="auto"/>
            <w:left w:val="none" w:sz="0" w:space="0" w:color="auto"/>
            <w:bottom w:val="none" w:sz="0" w:space="0" w:color="auto"/>
            <w:right w:val="none" w:sz="0" w:space="0" w:color="auto"/>
          </w:divBdr>
        </w:div>
        <w:div w:id="491877070">
          <w:marLeft w:val="0"/>
          <w:marRight w:val="0"/>
          <w:marTop w:val="0"/>
          <w:marBottom w:val="0"/>
          <w:divBdr>
            <w:top w:val="none" w:sz="0" w:space="0" w:color="auto"/>
            <w:left w:val="none" w:sz="0" w:space="0" w:color="auto"/>
            <w:bottom w:val="none" w:sz="0" w:space="0" w:color="auto"/>
            <w:right w:val="none" w:sz="0" w:space="0" w:color="auto"/>
          </w:divBdr>
        </w:div>
        <w:div w:id="1755933812">
          <w:marLeft w:val="0"/>
          <w:marRight w:val="0"/>
          <w:marTop w:val="0"/>
          <w:marBottom w:val="0"/>
          <w:divBdr>
            <w:top w:val="none" w:sz="0" w:space="0" w:color="auto"/>
            <w:left w:val="none" w:sz="0" w:space="0" w:color="auto"/>
            <w:bottom w:val="none" w:sz="0" w:space="0" w:color="auto"/>
            <w:right w:val="none" w:sz="0" w:space="0" w:color="auto"/>
          </w:divBdr>
        </w:div>
        <w:div w:id="1211572404">
          <w:marLeft w:val="0"/>
          <w:marRight w:val="0"/>
          <w:marTop w:val="0"/>
          <w:marBottom w:val="0"/>
          <w:divBdr>
            <w:top w:val="none" w:sz="0" w:space="0" w:color="auto"/>
            <w:left w:val="none" w:sz="0" w:space="0" w:color="auto"/>
            <w:bottom w:val="none" w:sz="0" w:space="0" w:color="auto"/>
            <w:right w:val="none" w:sz="0" w:space="0" w:color="auto"/>
          </w:divBdr>
        </w:div>
        <w:div w:id="967009273">
          <w:marLeft w:val="0"/>
          <w:marRight w:val="0"/>
          <w:marTop w:val="0"/>
          <w:marBottom w:val="0"/>
          <w:divBdr>
            <w:top w:val="none" w:sz="0" w:space="0" w:color="auto"/>
            <w:left w:val="none" w:sz="0" w:space="0" w:color="auto"/>
            <w:bottom w:val="none" w:sz="0" w:space="0" w:color="auto"/>
            <w:right w:val="none" w:sz="0" w:space="0" w:color="auto"/>
          </w:divBdr>
        </w:div>
        <w:div w:id="1602839433">
          <w:marLeft w:val="0"/>
          <w:marRight w:val="0"/>
          <w:marTop w:val="0"/>
          <w:marBottom w:val="0"/>
          <w:divBdr>
            <w:top w:val="none" w:sz="0" w:space="0" w:color="auto"/>
            <w:left w:val="none" w:sz="0" w:space="0" w:color="auto"/>
            <w:bottom w:val="none" w:sz="0" w:space="0" w:color="auto"/>
            <w:right w:val="none" w:sz="0" w:space="0" w:color="auto"/>
          </w:divBdr>
        </w:div>
      </w:divsChild>
    </w:div>
    <w:div w:id="898827692">
      <w:bodyDiv w:val="1"/>
      <w:marLeft w:val="0"/>
      <w:marRight w:val="0"/>
      <w:marTop w:val="0"/>
      <w:marBottom w:val="0"/>
      <w:divBdr>
        <w:top w:val="none" w:sz="0" w:space="0" w:color="auto"/>
        <w:left w:val="none" w:sz="0" w:space="0" w:color="auto"/>
        <w:bottom w:val="none" w:sz="0" w:space="0" w:color="auto"/>
        <w:right w:val="none" w:sz="0" w:space="0" w:color="auto"/>
      </w:divBdr>
      <w:divsChild>
        <w:div w:id="1669794283">
          <w:marLeft w:val="0"/>
          <w:marRight w:val="0"/>
          <w:marTop w:val="0"/>
          <w:marBottom w:val="0"/>
          <w:divBdr>
            <w:top w:val="none" w:sz="0" w:space="0" w:color="auto"/>
            <w:left w:val="none" w:sz="0" w:space="0" w:color="auto"/>
            <w:bottom w:val="none" w:sz="0" w:space="0" w:color="auto"/>
            <w:right w:val="none" w:sz="0" w:space="0" w:color="auto"/>
          </w:divBdr>
        </w:div>
        <w:div w:id="191305009">
          <w:marLeft w:val="0"/>
          <w:marRight w:val="0"/>
          <w:marTop w:val="0"/>
          <w:marBottom w:val="0"/>
          <w:divBdr>
            <w:top w:val="none" w:sz="0" w:space="0" w:color="auto"/>
            <w:left w:val="none" w:sz="0" w:space="0" w:color="auto"/>
            <w:bottom w:val="none" w:sz="0" w:space="0" w:color="auto"/>
            <w:right w:val="none" w:sz="0" w:space="0" w:color="auto"/>
          </w:divBdr>
        </w:div>
        <w:div w:id="154807819">
          <w:marLeft w:val="0"/>
          <w:marRight w:val="0"/>
          <w:marTop w:val="0"/>
          <w:marBottom w:val="0"/>
          <w:divBdr>
            <w:top w:val="none" w:sz="0" w:space="0" w:color="auto"/>
            <w:left w:val="none" w:sz="0" w:space="0" w:color="auto"/>
            <w:bottom w:val="none" w:sz="0" w:space="0" w:color="auto"/>
            <w:right w:val="none" w:sz="0" w:space="0" w:color="auto"/>
          </w:divBdr>
        </w:div>
        <w:div w:id="1687634363">
          <w:marLeft w:val="0"/>
          <w:marRight w:val="0"/>
          <w:marTop w:val="0"/>
          <w:marBottom w:val="0"/>
          <w:divBdr>
            <w:top w:val="none" w:sz="0" w:space="0" w:color="auto"/>
            <w:left w:val="none" w:sz="0" w:space="0" w:color="auto"/>
            <w:bottom w:val="none" w:sz="0" w:space="0" w:color="auto"/>
            <w:right w:val="none" w:sz="0" w:space="0" w:color="auto"/>
          </w:divBdr>
        </w:div>
        <w:div w:id="1007168857">
          <w:marLeft w:val="0"/>
          <w:marRight w:val="0"/>
          <w:marTop w:val="0"/>
          <w:marBottom w:val="0"/>
          <w:divBdr>
            <w:top w:val="none" w:sz="0" w:space="0" w:color="auto"/>
            <w:left w:val="none" w:sz="0" w:space="0" w:color="auto"/>
            <w:bottom w:val="none" w:sz="0" w:space="0" w:color="auto"/>
            <w:right w:val="none" w:sz="0" w:space="0" w:color="auto"/>
          </w:divBdr>
        </w:div>
        <w:div w:id="1079402205">
          <w:marLeft w:val="0"/>
          <w:marRight w:val="0"/>
          <w:marTop w:val="0"/>
          <w:marBottom w:val="0"/>
          <w:divBdr>
            <w:top w:val="none" w:sz="0" w:space="0" w:color="auto"/>
            <w:left w:val="none" w:sz="0" w:space="0" w:color="auto"/>
            <w:bottom w:val="none" w:sz="0" w:space="0" w:color="auto"/>
            <w:right w:val="none" w:sz="0" w:space="0" w:color="auto"/>
          </w:divBdr>
        </w:div>
        <w:div w:id="1700740355">
          <w:marLeft w:val="0"/>
          <w:marRight w:val="0"/>
          <w:marTop w:val="0"/>
          <w:marBottom w:val="0"/>
          <w:divBdr>
            <w:top w:val="none" w:sz="0" w:space="0" w:color="auto"/>
            <w:left w:val="none" w:sz="0" w:space="0" w:color="auto"/>
            <w:bottom w:val="none" w:sz="0" w:space="0" w:color="auto"/>
            <w:right w:val="none" w:sz="0" w:space="0" w:color="auto"/>
          </w:divBdr>
        </w:div>
        <w:div w:id="983236613">
          <w:marLeft w:val="0"/>
          <w:marRight w:val="0"/>
          <w:marTop w:val="0"/>
          <w:marBottom w:val="0"/>
          <w:divBdr>
            <w:top w:val="none" w:sz="0" w:space="0" w:color="auto"/>
            <w:left w:val="none" w:sz="0" w:space="0" w:color="auto"/>
            <w:bottom w:val="none" w:sz="0" w:space="0" w:color="auto"/>
            <w:right w:val="none" w:sz="0" w:space="0" w:color="auto"/>
          </w:divBdr>
        </w:div>
        <w:div w:id="1392853116">
          <w:marLeft w:val="0"/>
          <w:marRight w:val="0"/>
          <w:marTop w:val="0"/>
          <w:marBottom w:val="0"/>
          <w:divBdr>
            <w:top w:val="none" w:sz="0" w:space="0" w:color="auto"/>
            <w:left w:val="none" w:sz="0" w:space="0" w:color="auto"/>
            <w:bottom w:val="none" w:sz="0" w:space="0" w:color="auto"/>
            <w:right w:val="none" w:sz="0" w:space="0" w:color="auto"/>
          </w:divBdr>
        </w:div>
        <w:div w:id="2086754297">
          <w:marLeft w:val="0"/>
          <w:marRight w:val="0"/>
          <w:marTop w:val="0"/>
          <w:marBottom w:val="0"/>
          <w:divBdr>
            <w:top w:val="none" w:sz="0" w:space="0" w:color="auto"/>
            <w:left w:val="none" w:sz="0" w:space="0" w:color="auto"/>
            <w:bottom w:val="none" w:sz="0" w:space="0" w:color="auto"/>
            <w:right w:val="none" w:sz="0" w:space="0" w:color="auto"/>
          </w:divBdr>
        </w:div>
        <w:div w:id="59787918">
          <w:marLeft w:val="0"/>
          <w:marRight w:val="0"/>
          <w:marTop w:val="0"/>
          <w:marBottom w:val="0"/>
          <w:divBdr>
            <w:top w:val="none" w:sz="0" w:space="0" w:color="auto"/>
            <w:left w:val="none" w:sz="0" w:space="0" w:color="auto"/>
            <w:bottom w:val="none" w:sz="0" w:space="0" w:color="auto"/>
            <w:right w:val="none" w:sz="0" w:space="0" w:color="auto"/>
          </w:divBdr>
        </w:div>
        <w:div w:id="1199589619">
          <w:marLeft w:val="0"/>
          <w:marRight w:val="0"/>
          <w:marTop w:val="0"/>
          <w:marBottom w:val="0"/>
          <w:divBdr>
            <w:top w:val="none" w:sz="0" w:space="0" w:color="auto"/>
            <w:left w:val="none" w:sz="0" w:space="0" w:color="auto"/>
            <w:bottom w:val="none" w:sz="0" w:space="0" w:color="auto"/>
            <w:right w:val="none" w:sz="0" w:space="0" w:color="auto"/>
          </w:divBdr>
        </w:div>
        <w:div w:id="825392076">
          <w:marLeft w:val="0"/>
          <w:marRight w:val="0"/>
          <w:marTop w:val="0"/>
          <w:marBottom w:val="0"/>
          <w:divBdr>
            <w:top w:val="none" w:sz="0" w:space="0" w:color="auto"/>
            <w:left w:val="none" w:sz="0" w:space="0" w:color="auto"/>
            <w:bottom w:val="none" w:sz="0" w:space="0" w:color="auto"/>
            <w:right w:val="none" w:sz="0" w:space="0" w:color="auto"/>
          </w:divBdr>
        </w:div>
        <w:div w:id="1968587185">
          <w:marLeft w:val="0"/>
          <w:marRight w:val="0"/>
          <w:marTop w:val="0"/>
          <w:marBottom w:val="0"/>
          <w:divBdr>
            <w:top w:val="none" w:sz="0" w:space="0" w:color="auto"/>
            <w:left w:val="none" w:sz="0" w:space="0" w:color="auto"/>
            <w:bottom w:val="none" w:sz="0" w:space="0" w:color="auto"/>
            <w:right w:val="none" w:sz="0" w:space="0" w:color="auto"/>
          </w:divBdr>
        </w:div>
        <w:div w:id="1101414036">
          <w:marLeft w:val="0"/>
          <w:marRight w:val="0"/>
          <w:marTop w:val="0"/>
          <w:marBottom w:val="0"/>
          <w:divBdr>
            <w:top w:val="none" w:sz="0" w:space="0" w:color="auto"/>
            <w:left w:val="none" w:sz="0" w:space="0" w:color="auto"/>
            <w:bottom w:val="none" w:sz="0" w:space="0" w:color="auto"/>
            <w:right w:val="none" w:sz="0" w:space="0" w:color="auto"/>
          </w:divBdr>
        </w:div>
        <w:div w:id="1099066305">
          <w:marLeft w:val="0"/>
          <w:marRight w:val="0"/>
          <w:marTop w:val="0"/>
          <w:marBottom w:val="0"/>
          <w:divBdr>
            <w:top w:val="none" w:sz="0" w:space="0" w:color="auto"/>
            <w:left w:val="none" w:sz="0" w:space="0" w:color="auto"/>
            <w:bottom w:val="none" w:sz="0" w:space="0" w:color="auto"/>
            <w:right w:val="none" w:sz="0" w:space="0" w:color="auto"/>
          </w:divBdr>
        </w:div>
        <w:div w:id="73629542">
          <w:marLeft w:val="0"/>
          <w:marRight w:val="0"/>
          <w:marTop w:val="0"/>
          <w:marBottom w:val="0"/>
          <w:divBdr>
            <w:top w:val="none" w:sz="0" w:space="0" w:color="auto"/>
            <w:left w:val="none" w:sz="0" w:space="0" w:color="auto"/>
            <w:bottom w:val="none" w:sz="0" w:space="0" w:color="auto"/>
            <w:right w:val="none" w:sz="0" w:space="0" w:color="auto"/>
          </w:divBdr>
        </w:div>
        <w:div w:id="376860718">
          <w:marLeft w:val="0"/>
          <w:marRight w:val="0"/>
          <w:marTop w:val="0"/>
          <w:marBottom w:val="0"/>
          <w:divBdr>
            <w:top w:val="none" w:sz="0" w:space="0" w:color="auto"/>
            <w:left w:val="none" w:sz="0" w:space="0" w:color="auto"/>
            <w:bottom w:val="none" w:sz="0" w:space="0" w:color="auto"/>
            <w:right w:val="none" w:sz="0" w:space="0" w:color="auto"/>
          </w:divBdr>
        </w:div>
        <w:div w:id="826671299">
          <w:marLeft w:val="0"/>
          <w:marRight w:val="0"/>
          <w:marTop w:val="0"/>
          <w:marBottom w:val="0"/>
          <w:divBdr>
            <w:top w:val="none" w:sz="0" w:space="0" w:color="auto"/>
            <w:left w:val="none" w:sz="0" w:space="0" w:color="auto"/>
            <w:bottom w:val="none" w:sz="0" w:space="0" w:color="auto"/>
            <w:right w:val="none" w:sz="0" w:space="0" w:color="auto"/>
          </w:divBdr>
        </w:div>
        <w:div w:id="796676716">
          <w:marLeft w:val="0"/>
          <w:marRight w:val="0"/>
          <w:marTop w:val="0"/>
          <w:marBottom w:val="0"/>
          <w:divBdr>
            <w:top w:val="none" w:sz="0" w:space="0" w:color="auto"/>
            <w:left w:val="none" w:sz="0" w:space="0" w:color="auto"/>
            <w:bottom w:val="none" w:sz="0" w:space="0" w:color="auto"/>
            <w:right w:val="none" w:sz="0" w:space="0" w:color="auto"/>
          </w:divBdr>
        </w:div>
        <w:div w:id="549338712">
          <w:marLeft w:val="0"/>
          <w:marRight w:val="0"/>
          <w:marTop w:val="0"/>
          <w:marBottom w:val="0"/>
          <w:divBdr>
            <w:top w:val="none" w:sz="0" w:space="0" w:color="auto"/>
            <w:left w:val="none" w:sz="0" w:space="0" w:color="auto"/>
            <w:bottom w:val="none" w:sz="0" w:space="0" w:color="auto"/>
            <w:right w:val="none" w:sz="0" w:space="0" w:color="auto"/>
          </w:divBdr>
        </w:div>
        <w:div w:id="1448741317">
          <w:marLeft w:val="0"/>
          <w:marRight w:val="0"/>
          <w:marTop w:val="0"/>
          <w:marBottom w:val="0"/>
          <w:divBdr>
            <w:top w:val="none" w:sz="0" w:space="0" w:color="auto"/>
            <w:left w:val="none" w:sz="0" w:space="0" w:color="auto"/>
            <w:bottom w:val="none" w:sz="0" w:space="0" w:color="auto"/>
            <w:right w:val="none" w:sz="0" w:space="0" w:color="auto"/>
          </w:divBdr>
        </w:div>
        <w:div w:id="1729720301">
          <w:marLeft w:val="0"/>
          <w:marRight w:val="0"/>
          <w:marTop w:val="0"/>
          <w:marBottom w:val="0"/>
          <w:divBdr>
            <w:top w:val="none" w:sz="0" w:space="0" w:color="auto"/>
            <w:left w:val="none" w:sz="0" w:space="0" w:color="auto"/>
            <w:bottom w:val="none" w:sz="0" w:space="0" w:color="auto"/>
            <w:right w:val="none" w:sz="0" w:space="0" w:color="auto"/>
          </w:divBdr>
        </w:div>
        <w:div w:id="1937786416">
          <w:marLeft w:val="0"/>
          <w:marRight w:val="0"/>
          <w:marTop w:val="0"/>
          <w:marBottom w:val="0"/>
          <w:divBdr>
            <w:top w:val="none" w:sz="0" w:space="0" w:color="auto"/>
            <w:left w:val="none" w:sz="0" w:space="0" w:color="auto"/>
            <w:bottom w:val="none" w:sz="0" w:space="0" w:color="auto"/>
            <w:right w:val="none" w:sz="0" w:space="0" w:color="auto"/>
          </w:divBdr>
        </w:div>
        <w:div w:id="1145706253">
          <w:marLeft w:val="0"/>
          <w:marRight w:val="0"/>
          <w:marTop w:val="0"/>
          <w:marBottom w:val="0"/>
          <w:divBdr>
            <w:top w:val="none" w:sz="0" w:space="0" w:color="auto"/>
            <w:left w:val="none" w:sz="0" w:space="0" w:color="auto"/>
            <w:bottom w:val="none" w:sz="0" w:space="0" w:color="auto"/>
            <w:right w:val="none" w:sz="0" w:space="0" w:color="auto"/>
          </w:divBdr>
        </w:div>
        <w:div w:id="1841893463">
          <w:marLeft w:val="0"/>
          <w:marRight w:val="0"/>
          <w:marTop w:val="0"/>
          <w:marBottom w:val="0"/>
          <w:divBdr>
            <w:top w:val="none" w:sz="0" w:space="0" w:color="auto"/>
            <w:left w:val="none" w:sz="0" w:space="0" w:color="auto"/>
            <w:bottom w:val="none" w:sz="0" w:space="0" w:color="auto"/>
            <w:right w:val="none" w:sz="0" w:space="0" w:color="auto"/>
          </w:divBdr>
        </w:div>
        <w:div w:id="1573808741">
          <w:marLeft w:val="0"/>
          <w:marRight w:val="0"/>
          <w:marTop w:val="0"/>
          <w:marBottom w:val="0"/>
          <w:divBdr>
            <w:top w:val="none" w:sz="0" w:space="0" w:color="auto"/>
            <w:left w:val="none" w:sz="0" w:space="0" w:color="auto"/>
            <w:bottom w:val="none" w:sz="0" w:space="0" w:color="auto"/>
            <w:right w:val="none" w:sz="0" w:space="0" w:color="auto"/>
          </w:divBdr>
        </w:div>
        <w:div w:id="1331910284">
          <w:marLeft w:val="0"/>
          <w:marRight w:val="0"/>
          <w:marTop w:val="0"/>
          <w:marBottom w:val="0"/>
          <w:divBdr>
            <w:top w:val="none" w:sz="0" w:space="0" w:color="auto"/>
            <w:left w:val="none" w:sz="0" w:space="0" w:color="auto"/>
            <w:bottom w:val="none" w:sz="0" w:space="0" w:color="auto"/>
            <w:right w:val="none" w:sz="0" w:space="0" w:color="auto"/>
          </w:divBdr>
        </w:div>
        <w:div w:id="1393695968">
          <w:marLeft w:val="0"/>
          <w:marRight w:val="0"/>
          <w:marTop w:val="0"/>
          <w:marBottom w:val="0"/>
          <w:divBdr>
            <w:top w:val="none" w:sz="0" w:space="0" w:color="auto"/>
            <w:left w:val="none" w:sz="0" w:space="0" w:color="auto"/>
            <w:bottom w:val="none" w:sz="0" w:space="0" w:color="auto"/>
            <w:right w:val="none" w:sz="0" w:space="0" w:color="auto"/>
          </w:divBdr>
        </w:div>
        <w:div w:id="1412313931">
          <w:marLeft w:val="0"/>
          <w:marRight w:val="0"/>
          <w:marTop w:val="0"/>
          <w:marBottom w:val="0"/>
          <w:divBdr>
            <w:top w:val="none" w:sz="0" w:space="0" w:color="auto"/>
            <w:left w:val="none" w:sz="0" w:space="0" w:color="auto"/>
            <w:bottom w:val="none" w:sz="0" w:space="0" w:color="auto"/>
            <w:right w:val="none" w:sz="0" w:space="0" w:color="auto"/>
          </w:divBdr>
        </w:div>
        <w:div w:id="1844126170">
          <w:marLeft w:val="0"/>
          <w:marRight w:val="0"/>
          <w:marTop w:val="0"/>
          <w:marBottom w:val="0"/>
          <w:divBdr>
            <w:top w:val="none" w:sz="0" w:space="0" w:color="auto"/>
            <w:left w:val="none" w:sz="0" w:space="0" w:color="auto"/>
            <w:bottom w:val="none" w:sz="0" w:space="0" w:color="auto"/>
            <w:right w:val="none" w:sz="0" w:space="0" w:color="auto"/>
          </w:divBdr>
        </w:div>
        <w:div w:id="1297760581">
          <w:marLeft w:val="0"/>
          <w:marRight w:val="0"/>
          <w:marTop w:val="0"/>
          <w:marBottom w:val="0"/>
          <w:divBdr>
            <w:top w:val="none" w:sz="0" w:space="0" w:color="auto"/>
            <w:left w:val="none" w:sz="0" w:space="0" w:color="auto"/>
            <w:bottom w:val="none" w:sz="0" w:space="0" w:color="auto"/>
            <w:right w:val="none" w:sz="0" w:space="0" w:color="auto"/>
          </w:divBdr>
        </w:div>
        <w:div w:id="433744938">
          <w:marLeft w:val="0"/>
          <w:marRight w:val="0"/>
          <w:marTop w:val="0"/>
          <w:marBottom w:val="0"/>
          <w:divBdr>
            <w:top w:val="none" w:sz="0" w:space="0" w:color="auto"/>
            <w:left w:val="none" w:sz="0" w:space="0" w:color="auto"/>
            <w:bottom w:val="none" w:sz="0" w:space="0" w:color="auto"/>
            <w:right w:val="none" w:sz="0" w:space="0" w:color="auto"/>
          </w:divBdr>
        </w:div>
        <w:div w:id="940183162">
          <w:marLeft w:val="0"/>
          <w:marRight w:val="0"/>
          <w:marTop w:val="0"/>
          <w:marBottom w:val="0"/>
          <w:divBdr>
            <w:top w:val="none" w:sz="0" w:space="0" w:color="auto"/>
            <w:left w:val="none" w:sz="0" w:space="0" w:color="auto"/>
            <w:bottom w:val="none" w:sz="0" w:space="0" w:color="auto"/>
            <w:right w:val="none" w:sz="0" w:space="0" w:color="auto"/>
          </w:divBdr>
        </w:div>
        <w:div w:id="1489714434">
          <w:marLeft w:val="0"/>
          <w:marRight w:val="0"/>
          <w:marTop w:val="0"/>
          <w:marBottom w:val="0"/>
          <w:divBdr>
            <w:top w:val="none" w:sz="0" w:space="0" w:color="auto"/>
            <w:left w:val="none" w:sz="0" w:space="0" w:color="auto"/>
            <w:bottom w:val="none" w:sz="0" w:space="0" w:color="auto"/>
            <w:right w:val="none" w:sz="0" w:space="0" w:color="auto"/>
          </w:divBdr>
        </w:div>
        <w:div w:id="435831692">
          <w:marLeft w:val="0"/>
          <w:marRight w:val="0"/>
          <w:marTop w:val="0"/>
          <w:marBottom w:val="0"/>
          <w:divBdr>
            <w:top w:val="none" w:sz="0" w:space="0" w:color="auto"/>
            <w:left w:val="none" w:sz="0" w:space="0" w:color="auto"/>
            <w:bottom w:val="none" w:sz="0" w:space="0" w:color="auto"/>
            <w:right w:val="none" w:sz="0" w:space="0" w:color="auto"/>
          </w:divBdr>
        </w:div>
        <w:div w:id="1813448570">
          <w:marLeft w:val="0"/>
          <w:marRight w:val="0"/>
          <w:marTop w:val="0"/>
          <w:marBottom w:val="0"/>
          <w:divBdr>
            <w:top w:val="none" w:sz="0" w:space="0" w:color="auto"/>
            <w:left w:val="none" w:sz="0" w:space="0" w:color="auto"/>
            <w:bottom w:val="none" w:sz="0" w:space="0" w:color="auto"/>
            <w:right w:val="none" w:sz="0" w:space="0" w:color="auto"/>
          </w:divBdr>
        </w:div>
        <w:div w:id="1468351498">
          <w:marLeft w:val="0"/>
          <w:marRight w:val="0"/>
          <w:marTop w:val="0"/>
          <w:marBottom w:val="0"/>
          <w:divBdr>
            <w:top w:val="none" w:sz="0" w:space="0" w:color="auto"/>
            <w:left w:val="none" w:sz="0" w:space="0" w:color="auto"/>
            <w:bottom w:val="none" w:sz="0" w:space="0" w:color="auto"/>
            <w:right w:val="none" w:sz="0" w:space="0" w:color="auto"/>
          </w:divBdr>
        </w:div>
        <w:div w:id="1326788876">
          <w:marLeft w:val="0"/>
          <w:marRight w:val="0"/>
          <w:marTop w:val="0"/>
          <w:marBottom w:val="0"/>
          <w:divBdr>
            <w:top w:val="none" w:sz="0" w:space="0" w:color="auto"/>
            <w:left w:val="none" w:sz="0" w:space="0" w:color="auto"/>
            <w:bottom w:val="none" w:sz="0" w:space="0" w:color="auto"/>
            <w:right w:val="none" w:sz="0" w:space="0" w:color="auto"/>
          </w:divBdr>
        </w:div>
        <w:div w:id="1072580728">
          <w:marLeft w:val="0"/>
          <w:marRight w:val="0"/>
          <w:marTop w:val="0"/>
          <w:marBottom w:val="0"/>
          <w:divBdr>
            <w:top w:val="none" w:sz="0" w:space="0" w:color="auto"/>
            <w:left w:val="none" w:sz="0" w:space="0" w:color="auto"/>
            <w:bottom w:val="none" w:sz="0" w:space="0" w:color="auto"/>
            <w:right w:val="none" w:sz="0" w:space="0" w:color="auto"/>
          </w:divBdr>
        </w:div>
        <w:div w:id="1350139792">
          <w:marLeft w:val="0"/>
          <w:marRight w:val="0"/>
          <w:marTop w:val="0"/>
          <w:marBottom w:val="0"/>
          <w:divBdr>
            <w:top w:val="none" w:sz="0" w:space="0" w:color="auto"/>
            <w:left w:val="none" w:sz="0" w:space="0" w:color="auto"/>
            <w:bottom w:val="none" w:sz="0" w:space="0" w:color="auto"/>
            <w:right w:val="none" w:sz="0" w:space="0" w:color="auto"/>
          </w:divBdr>
        </w:div>
        <w:div w:id="1958179561">
          <w:marLeft w:val="0"/>
          <w:marRight w:val="0"/>
          <w:marTop w:val="0"/>
          <w:marBottom w:val="0"/>
          <w:divBdr>
            <w:top w:val="none" w:sz="0" w:space="0" w:color="auto"/>
            <w:left w:val="none" w:sz="0" w:space="0" w:color="auto"/>
            <w:bottom w:val="none" w:sz="0" w:space="0" w:color="auto"/>
            <w:right w:val="none" w:sz="0" w:space="0" w:color="auto"/>
          </w:divBdr>
        </w:div>
        <w:div w:id="208418782">
          <w:marLeft w:val="0"/>
          <w:marRight w:val="0"/>
          <w:marTop w:val="0"/>
          <w:marBottom w:val="0"/>
          <w:divBdr>
            <w:top w:val="none" w:sz="0" w:space="0" w:color="auto"/>
            <w:left w:val="none" w:sz="0" w:space="0" w:color="auto"/>
            <w:bottom w:val="none" w:sz="0" w:space="0" w:color="auto"/>
            <w:right w:val="none" w:sz="0" w:space="0" w:color="auto"/>
          </w:divBdr>
        </w:div>
        <w:div w:id="1265917071">
          <w:marLeft w:val="0"/>
          <w:marRight w:val="0"/>
          <w:marTop w:val="0"/>
          <w:marBottom w:val="0"/>
          <w:divBdr>
            <w:top w:val="none" w:sz="0" w:space="0" w:color="auto"/>
            <w:left w:val="none" w:sz="0" w:space="0" w:color="auto"/>
            <w:bottom w:val="none" w:sz="0" w:space="0" w:color="auto"/>
            <w:right w:val="none" w:sz="0" w:space="0" w:color="auto"/>
          </w:divBdr>
        </w:div>
        <w:div w:id="195974000">
          <w:marLeft w:val="0"/>
          <w:marRight w:val="0"/>
          <w:marTop w:val="0"/>
          <w:marBottom w:val="0"/>
          <w:divBdr>
            <w:top w:val="none" w:sz="0" w:space="0" w:color="auto"/>
            <w:left w:val="none" w:sz="0" w:space="0" w:color="auto"/>
            <w:bottom w:val="none" w:sz="0" w:space="0" w:color="auto"/>
            <w:right w:val="none" w:sz="0" w:space="0" w:color="auto"/>
          </w:divBdr>
        </w:div>
        <w:div w:id="432091312">
          <w:marLeft w:val="0"/>
          <w:marRight w:val="0"/>
          <w:marTop w:val="0"/>
          <w:marBottom w:val="0"/>
          <w:divBdr>
            <w:top w:val="none" w:sz="0" w:space="0" w:color="auto"/>
            <w:left w:val="none" w:sz="0" w:space="0" w:color="auto"/>
            <w:bottom w:val="none" w:sz="0" w:space="0" w:color="auto"/>
            <w:right w:val="none" w:sz="0" w:space="0" w:color="auto"/>
          </w:divBdr>
        </w:div>
        <w:div w:id="2012752956">
          <w:marLeft w:val="0"/>
          <w:marRight w:val="0"/>
          <w:marTop w:val="0"/>
          <w:marBottom w:val="0"/>
          <w:divBdr>
            <w:top w:val="none" w:sz="0" w:space="0" w:color="auto"/>
            <w:left w:val="none" w:sz="0" w:space="0" w:color="auto"/>
            <w:bottom w:val="none" w:sz="0" w:space="0" w:color="auto"/>
            <w:right w:val="none" w:sz="0" w:space="0" w:color="auto"/>
          </w:divBdr>
        </w:div>
        <w:div w:id="524639933">
          <w:marLeft w:val="0"/>
          <w:marRight w:val="0"/>
          <w:marTop w:val="0"/>
          <w:marBottom w:val="0"/>
          <w:divBdr>
            <w:top w:val="none" w:sz="0" w:space="0" w:color="auto"/>
            <w:left w:val="none" w:sz="0" w:space="0" w:color="auto"/>
            <w:bottom w:val="none" w:sz="0" w:space="0" w:color="auto"/>
            <w:right w:val="none" w:sz="0" w:space="0" w:color="auto"/>
          </w:divBdr>
        </w:div>
        <w:div w:id="674841650">
          <w:marLeft w:val="0"/>
          <w:marRight w:val="0"/>
          <w:marTop w:val="0"/>
          <w:marBottom w:val="0"/>
          <w:divBdr>
            <w:top w:val="none" w:sz="0" w:space="0" w:color="auto"/>
            <w:left w:val="none" w:sz="0" w:space="0" w:color="auto"/>
            <w:bottom w:val="none" w:sz="0" w:space="0" w:color="auto"/>
            <w:right w:val="none" w:sz="0" w:space="0" w:color="auto"/>
          </w:divBdr>
        </w:div>
        <w:div w:id="1232347263">
          <w:marLeft w:val="0"/>
          <w:marRight w:val="0"/>
          <w:marTop w:val="0"/>
          <w:marBottom w:val="0"/>
          <w:divBdr>
            <w:top w:val="none" w:sz="0" w:space="0" w:color="auto"/>
            <w:left w:val="none" w:sz="0" w:space="0" w:color="auto"/>
            <w:bottom w:val="none" w:sz="0" w:space="0" w:color="auto"/>
            <w:right w:val="none" w:sz="0" w:space="0" w:color="auto"/>
          </w:divBdr>
        </w:div>
        <w:div w:id="890964085">
          <w:marLeft w:val="0"/>
          <w:marRight w:val="0"/>
          <w:marTop w:val="0"/>
          <w:marBottom w:val="0"/>
          <w:divBdr>
            <w:top w:val="none" w:sz="0" w:space="0" w:color="auto"/>
            <w:left w:val="none" w:sz="0" w:space="0" w:color="auto"/>
            <w:bottom w:val="none" w:sz="0" w:space="0" w:color="auto"/>
            <w:right w:val="none" w:sz="0" w:space="0" w:color="auto"/>
          </w:divBdr>
        </w:div>
        <w:div w:id="1929069885">
          <w:marLeft w:val="0"/>
          <w:marRight w:val="0"/>
          <w:marTop w:val="0"/>
          <w:marBottom w:val="0"/>
          <w:divBdr>
            <w:top w:val="none" w:sz="0" w:space="0" w:color="auto"/>
            <w:left w:val="none" w:sz="0" w:space="0" w:color="auto"/>
            <w:bottom w:val="none" w:sz="0" w:space="0" w:color="auto"/>
            <w:right w:val="none" w:sz="0" w:space="0" w:color="auto"/>
          </w:divBdr>
        </w:div>
        <w:div w:id="1361472456">
          <w:marLeft w:val="0"/>
          <w:marRight w:val="0"/>
          <w:marTop w:val="0"/>
          <w:marBottom w:val="0"/>
          <w:divBdr>
            <w:top w:val="none" w:sz="0" w:space="0" w:color="auto"/>
            <w:left w:val="none" w:sz="0" w:space="0" w:color="auto"/>
            <w:bottom w:val="none" w:sz="0" w:space="0" w:color="auto"/>
            <w:right w:val="none" w:sz="0" w:space="0" w:color="auto"/>
          </w:divBdr>
        </w:div>
        <w:div w:id="180975422">
          <w:marLeft w:val="0"/>
          <w:marRight w:val="0"/>
          <w:marTop w:val="0"/>
          <w:marBottom w:val="0"/>
          <w:divBdr>
            <w:top w:val="none" w:sz="0" w:space="0" w:color="auto"/>
            <w:left w:val="none" w:sz="0" w:space="0" w:color="auto"/>
            <w:bottom w:val="none" w:sz="0" w:space="0" w:color="auto"/>
            <w:right w:val="none" w:sz="0" w:space="0" w:color="auto"/>
          </w:divBdr>
        </w:div>
        <w:div w:id="936139218">
          <w:marLeft w:val="0"/>
          <w:marRight w:val="0"/>
          <w:marTop w:val="0"/>
          <w:marBottom w:val="0"/>
          <w:divBdr>
            <w:top w:val="none" w:sz="0" w:space="0" w:color="auto"/>
            <w:left w:val="none" w:sz="0" w:space="0" w:color="auto"/>
            <w:bottom w:val="none" w:sz="0" w:space="0" w:color="auto"/>
            <w:right w:val="none" w:sz="0" w:space="0" w:color="auto"/>
          </w:divBdr>
        </w:div>
        <w:div w:id="1564828344">
          <w:marLeft w:val="0"/>
          <w:marRight w:val="0"/>
          <w:marTop w:val="0"/>
          <w:marBottom w:val="0"/>
          <w:divBdr>
            <w:top w:val="none" w:sz="0" w:space="0" w:color="auto"/>
            <w:left w:val="none" w:sz="0" w:space="0" w:color="auto"/>
            <w:bottom w:val="none" w:sz="0" w:space="0" w:color="auto"/>
            <w:right w:val="none" w:sz="0" w:space="0" w:color="auto"/>
          </w:divBdr>
        </w:div>
        <w:div w:id="1480878481">
          <w:marLeft w:val="0"/>
          <w:marRight w:val="0"/>
          <w:marTop w:val="0"/>
          <w:marBottom w:val="0"/>
          <w:divBdr>
            <w:top w:val="none" w:sz="0" w:space="0" w:color="auto"/>
            <w:left w:val="none" w:sz="0" w:space="0" w:color="auto"/>
            <w:bottom w:val="none" w:sz="0" w:space="0" w:color="auto"/>
            <w:right w:val="none" w:sz="0" w:space="0" w:color="auto"/>
          </w:divBdr>
        </w:div>
        <w:div w:id="1786649">
          <w:marLeft w:val="0"/>
          <w:marRight w:val="0"/>
          <w:marTop w:val="0"/>
          <w:marBottom w:val="0"/>
          <w:divBdr>
            <w:top w:val="none" w:sz="0" w:space="0" w:color="auto"/>
            <w:left w:val="none" w:sz="0" w:space="0" w:color="auto"/>
            <w:bottom w:val="none" w:sz="0" w:space="0" w:color="auto"/>
            <w:right w:val="none" w:sz="0" w:space="0" w:color="auto"/>
          </w:divBdr>
        </w:div>
        <w:div w:id="999231960">
          <w:marLeft w:val="0"/>
          <w:marRight w:val="0"/>
          <w:marTop w:val="0"/>
          <w:marBottom w:val="0"/>
          <w:divBdr>
            <w:top w:val="none" w:sz="0" w:space="0" w:color="auto"/>
            <w:left w:val="none" w:sz="0" w:space="0" w:color="auto"/>
            <w:bottom w:val="none" w:sz="0" w:space="0" w:color="auto"/>
            <w:right w:val="none" w:sz="0" w:space="0" w:color="auto"/>
          </w:divBdr>
        </w:div>
        <w:div w:id="131364584">
          <w:marLeft w:val="0"/>
          <w:marRight w:val="0"/>
          <w:marTop w:val="0"/>
          <w:marBottom w:val="0"/>
          <w:divBdr>
            <w:top w:val="none" w:sz="0" w:space="0" w:color="auto"/>
            <w:left w:val="none" w:sz="0" w:space="0" w:color="auto"/>
            <w:bottom w:val="none" w:sz="0" w:space="0" w:color="auto"/>
            <w:right w:val="none" w:sz="0" w:space="0" w:color="auto"/>
          </w:divBdr>
        </w:div>
        <w:div w:id="1254432773">
          <w:marLeft w:val="0"/>
          <w:marRight w:val="0"/>
          <w:marTop w:val="0"/>
          <w:marBottom w:val="0"/>
          <w:divBdr>
            <w:top w:val="none" w:sz="0" w:space="0" w:color="auto"/>
            <w:left w:val="none" w:sz="0" w:space="0" w:color="auto"/>
            <w:bottom w:val="none" w:sz="0" w:space="0" w:color="auto"/>
            <w:right w:val="none" w:sz="0" w:space="0" w:color="auto"/>
          </w:divBdr>
        </w:div>
        <w:div w:id="1894733093">
          <w:marLeft w:val="0"/>
          <w:marRight w:val="0"/>
          <w:marTop w:val="0"/>
          <w:marBottom w:val="0"/>
          <w:divBdr>
            <w:top w:val="none" w:sz="0" w:space="0" w:color="auto"/>
            <w:left w:val="none" w:sz="0" w:space="0" w:color="auto"/>
            <w:bottom w:val="none" w:sz="0" w:space="0" w:color="auto"/>
            <w:right w:val="none" w:sz="0" w:space="0" w:color="auto"/>
          </w:divBdr>
        </w:div>
        <w:div w:id="40329776">
          <w:marLeft w:val="0"/>
          <w:marRight w:val="0"/>
          <w:marTop w:val="0"/>
          <w:marBottom w:val="0"/>
          <w:divBdr>
            <w:top w:val="none" w:sz="0" w:space="0" w:color="auto"/>
            <w:left w:val="none" w:sz="0" w:space="0" w:color="auto"/>
            <w:bottom w:val="none" w:sz="0" w:space="0" w:color="auto"/>
            <w:right w:val="none" w:sz="0" w:space="0" w:color="auto"/>
          </w:divBdr>
        </w:div>
        <w:div w:id="2039695273">
          <w:marLeft w:val="0"/>
          <w:marRight w:val="0"/>
          <w:marTop w:val="0"/>
          <w:marBottom w:val="0"/>
          <w:divBdr>
            <w:top w:val="none" w:sz="0" w:space="0" w:color="auto"/>
            <w:left w:val="none" w:sz="0" w:space="0" w:color="auto"/>
            <w:bottom w:val="none" w:sz="0" w:space="0" w:color="auto"/>
            <w:right w:val="none" w:sz="0" w:space="0" w:color="auto"/>
          </w:divBdr>
        </w:div>
        <w:div w:id="1170172462">
          <w:marLeft w:val="0"/>
          <w:marRight w:val="0"/>
          <w:marTop w:val="0"/>
          <w:marBottom w:val="0"/>
          <w:divBdr>
            <w:top w:val="none" w:sz="0" w:space="0" w:color="auto"/>
            <w:left w:val="none" w:sz="0" w:space="0" w:color="auto"/>
            <w:bottom w:val="none" w:sz="0" w:space="0" w:color="auto"/>
            <w:right w:val="none" w:sz="0" w:space="0" w:color="auto"/>
          </w:divBdr>
        </w:div>
        <w:div w:id="557520235">
          <w:marLeft w:val="0"/>
          <w:marRight w:val="0"/>
          <w:marTop w:val="0"/>
          <w:marBottom w:val="0"/>
          <w:divBdr>
            <w:top w:val="none" w:sz="0" w:space="0" w:color="auto"/>
            <w:left w:val="none" w:sz="0" w:space="0" w:color="auto"/>
            <w:bottom w:val="none" w:sz="0" w:space="0" w:color="auto"/>
            <w:right w:val="none" w:sz="0" w:space="0" w:color="auto"/>
          </w:divBdr>
        </w:div>
        <w:div w:id="1019816711">
          <w:marLeft w:val="0"/>
          <w:marRight w:val="0"/>
          <w:marTop w:val="0"/>
          <w:marBottom w:val="0"/>
          <w:divBdr>
            <w:top w:val="none" w:sz="0" w:space="0" w:color="auto"/>
            <w:left w:val="none" w:sz="0" w:space="0" w:color="auto"/>
            <w:bottom w:val="none" w:sz="0" w:space="0" w:color="auto"/>
            <w:right w:val="none" w:sz="0" w:space="0" w:color="auto"/>
          </w:divBdr>
        </w:div>
        <w:div w:id="829368574">
          <w:marLeft w:val="0"/>
          <w:marRight w:val="0"/>
          <w:marTop w:val="0"/>
          <w:marBottom w:val="0"/>
          <w:divBdr>
            <w:top w:val="none" w:sz="0" w:space="0" w:color="auto"/>
            <w:left w:val="none" w:sz="0" w:space="0" w:color="auto"/>
            <w:bottom w:val="none" w:sz="0" w:space="0" w:color="auto"/>
            <w:right w:val="none" w:sz="0" w:space="0" w:color="auto"/>
          </w:divBdr>
        </w:div>
        <w:div w:id="830176236">
          <w:marLeft w:val="0"/>
          <w:marRight w:val="0"/>
          <w:marTop w:val="0"/>
          <w:marBottom w:val="0"/>
          <w:divBdr>
            <w:top w:val="none" w:sz="0" w:space="0" w:color="auto"/>
            <w:left w:val="none" w:sz="0" w:space="0" w:color="auto"/>
            <w:bottom w:val="none" w:sz="0" w:space="0" w:color="auto"/>
            <w:right w:val="none" w:sz="0" w:space="0" w:color="auto"/>
          </w:divBdr>
        </w:div>
      </w:divsChild>
    </w:div>
    <w:div w:id="911891158">
      <w:bodyDiv w:val="1"/>
      <w:marLeft w:val="0"/>
      <w:marRight w:val="0"/>
      <w:marTop w:val="0"/>
      <w:marBottom w:val="0"/>
      <w:divBdr>
        <w:top w:val="none" w:sz="0" w:space="0" w:color="auto"/>
        <w:left w:val="none" w:sz="0" w:space="0" w:color="auto"/>
        <w:bottom w:val="none" w:sz="0" w:space="0" w:color="auto"/>
        <w:right w:val="none" w:sz="0" w:space="0" w:color="auto"/>
      </w:divBdr>
      <w:divsChild>
        <w:div w:id="1823497595">
          <w:marLeft w:val="0"/>
          <w:marRight w:val="0"/>
          <w:marTop w:val="0"/>
          <w:marBottom w:val="0"/>
          <w:divBdr>
            <w:top w:val="none" w:sz="0" w:space="0" w:color="auto"/>
            <w:left w:val="none" w:sz="0" w:space="0" w:color="auto"/>
            <w:bottom w:val="none" w:sz="0" w:space="0" w:color="auto"/>
            <w:right w:val="none" w:sz="0" w:space="0" w:color="auto"/>
          </w:divBdr>
        </w:div>
        <w:div w:id="1490488347">
          <w:marLeft w:val="0"/>
          <w:marRight w:val="0"/>
          <w:marTop w:val="0"/>
          <w:marBottom w:val="0"/>
          <w:divBdr>
            <w:top w:val="none" w:sz="0" w:space="0" w:color="auto"/>
            <w:left w:val="none" w:sz="0" w:space="0" w:color="auto"/>
            <w:bottom w:val="none" w:sz="0" w:space="0" w:color="auto"/>
            <w:right w:val="none" w:sz="0" w:space="0" w:color="auto"/>
          </w:divBdr>
        </w:div>
        <w:div w:id="22287763">
          <w:marLeft w:val="0"/>
          <w:marRight w:val="0"/>
          <w:marTop w:val="0"/>
          <w:marBottom w:val="0"/>
          <w:divBdr>
            <w:top w:val="none" w:sz="0" w:space="0" w:color="auto"/>
            <w:left w:val="none" w:sz="0" w:space="0" w:color="auto"/>
            <w:bottom w:val="none" w:sz="0" w:space="0" w:color="auto"/>
            <w:right w:val="none" w:sz="0" w:space="0" w:color="auto"/>
          </w:divBdr>
        </w:div>
        <w:div w:id="898519246">
          <w:marLeft w:val="0"/>
          <w:marRight w:val="0"/>
          <w:marTop w:val="0"/>
          <w:marBottom w:val="0"/>
          <w:divBdr>
            <w:top w:val="none" w:sz="0" w:space="0" w:color="auto"/>
            <w:left w:val="none" w:sz="0" w:space="0" w:color="auto"/>
            <w:bottom w:val="none" w:sz="0" w:space="0" w:color="auto"/>
            <w:right w:val="none" w:sz="0" w:space="0" w:color="auto"/>
          </w:divBdr>
        </w:div>
        <w:div w:id="305478747">
          <w:marLeft w:val="0"/>
          <w:marRight w:val="0"/>
          <w:marTop w:val="0"/>
          <w:marBottom w:val="0"/>
          <w:divBdr>
            <w:top w:val="none" w:sz="0" w:space="0" w:color="auto"/>
            <w:left w:val="none" w:sz="0" w:space="0" w:color="auto"/>
            <w:bottom w:val="none" w:sz="0" w:space="0" w:color="auto"/>
            <w:right w:val="none" w:sz="0" w:space="0" w:color="auto"/>
          </w:divBdr>
        </w:div>
        <w:div w:id="430785268">
          <w:marLeft w:val="0"/>
          <w:marRight w:val="0"/>
          <w:marTop w:val="0"/>
          <w:marBottom w:val="0"/>
          <w:divBdr>
            <w:top w:val="none" w:sz="0" w:space="0" w:color="auto"/>
            <w:left w:val="none" w:sz="0" w:space="0" w:color="auto"/>
            <w:bottom w:val="none" w:sz="0" w:space="0" w:color="auto"/>
            <w:right w:val="none" w:sz="0" w:space="0" w:color="auto"/>
          </w:divBdr>
        </w:div>
      </w:divsChild>
    </w:div>
    <w:div w:id="925306134">
      <w:bodyDiv w:val="1"/>
      <w:marLeft w:val="0"/>
      <w:marRight w:val="0"/>
      <w:marTop w:val="0"/>
      <w:marBottom w:val="0"/>
      <w:divBdr>
        <w:top w:val="none" w:sz="0" w:space="0" w:color="auto"/>
        <w:left w:val="none" w:sz="0" w:space="0" w:color="auto"/>
        <w:bottom w:val="none" w:sz="0" w:space="0" w:color="auto"/>
        <w:right w:val="none" w:sz="0" w:space="0" w:color="auto"/>
      </w:divBdr>
      <w:divsChild>
        <w:div w:id="1946182832">
          <w:marLeft w:val="0"/>
          <w:marRight w:val="0"/>
          <w:marTop w:val="0"/>
          <w:marBottom w:val="0"/>
          <w:divBdr>
            <w:top w:val="none" w:sz="0" w:space="0" w:color="auto"/>
            <w:left w:val="none" w:sz="0" w:space="0" w:color="auto"/>
            <w:bottom w:val="none" w:sz="0" w:space="0" w:color="auto"/>
            <w:right w:val="none" w:sz="0" w:space="0" w:color="auto"/>
          </w:divBdr>
        </w:div>
        <w:div w:id="1373455317">
          <w:marLeft w:val="0"/>
          <w:marRight w:val="0"/>
          <w:marTop w:val="0"/>
          <w:marBottom w:val="0"/>
          <w:divBdr>
            <w:top w:val="none" w:sz="0" w:space="0" w:color="auto"/>
            <w:left w:val="none" w:sz="0" w:space="0" w:color="auto"/>
            <w:bottom w:val="none" w:sz="0" w:space="0" w:color="auto"/>
            <w:right w:val="none" w:sz="0" w:space="0" w:color="auto"/>
          </w:divBdr>
        </w:div>
        <w:div w:id="1376470259">
          <w:marLeft w:val="0"/>
          <w:marRight w:val="0"/>
          <w:marTop w:val="0"/>
          <w:marBottom w:val="0"/>
          <w:divBdr>
            <w:top w:val="none" w:sz="0" w:space="0" w:color="auto"/>
            <w:left w:val="none" w:sz="0" w:space="0" w:color="auto"/>
            <w:bottom w:val="none" w:sz="0" w:space="0" w:color="auto"/>
            <w:right w:val="none" w:sz="0" w:space="0" w:color="auto"/>
          </w:divBdr>
        </w:div>
        <w:div w:id="822890129">
          <w:marLeft w:val="0"/>
          <w:marRight w:val="0"/>
          <w:marTop w:val="0"/>
          <w:marBottom w:val="0"/>
          <w:divBdr>
            <w:top w:val="none" w:sz="0" w:space="0" w:color="auto"/>
            <w:left w:val="none" w:sz="0" w:space="0" w:color="auto"/>
            <w:bottom w:val="none" w:sz="0" w:space="0" w:color="auto"/>
            <w:right w:val="none" w:sz="0" w:space="0" w:color="auto"/>
          </w:divBdr>
        </w:div>
        <w:div w:id="602418276">
          <w:marLeft w:val="0"/>
          <w:marRight w:val="0"/>
          <w:marTop w:val="0"/>
          <w:marBottom w:val="0"/>
          <w:divBdr>
            <w:top w:val="none" w:sz="0" w:space="0" w:color="auto"/>
            <w:left w:val="none" w:sz="0" w:space="0" w:color="auto"/>
            <w:bottom w:val="none" w:sz="0" w:space="0" w:color="auto"/>
            <w:right w:val="none" w:sz="0" w:space="0" w:color="auto"/>
          </w:divBdr>
        </w:div>
        <w:div w:id="365715146">
          <w:marLeft w:val="0"/>
          <w:marRight w:val="0"/>
          <w:marTop w:val="0"/>
          <w:marBottom w:val="0"/>
          <w:divBdr>
            <w:top w:val="none" w:sz="0" w:space="0" w:color="auto"/>
            <w:left w:val="none" w:sz="0" w:space="0" w:color="auto"/>
            <w:bottom w:val="none" w:sz="0" w:space="0" w:color="auto"/>
            <w:right w:val="none" w:sz="0" w:space="0" w:color="auto"/>
          </w:divBdr>
        </w:div>
        <w:div w:id="251789996">
          <w:marLeft w:val="0"/>
          <w:marRight w:val="0"/>
          <w:marTop w:val="0"/>
          <w:marBottom w:val="0"/>
          <w:divBdr>
            <w:top w:val="none" w:sz="0" w:space="0" w:color="auto"/>
            <w:left w:val="none" w:sz="0" w:space="0" w:color="auto"/>
            <w:bottom w:val="none" w:sz="0" w:space="0" w:color="auto"/>
            <w:right w:val="none" w:sz="0" w:space="0" w:color="auto"/>
          </w:divBdr>
        </w:div>
        <w:div w:id="306398479">
          <w:marLeft w:val="0"/>
          <w:marRight w:val="0"/>
          <w:marTop w:val="0"/>
          <w:marBottom w:val="0"/>
          <w:divBdr>
            <w:top w:val="none" w:sz="0" w:space="0" w:color="auto"/>
            <w:left w:val="none" w:sz="0" w:space="0" w:color="auto"/>
            <w:bottom w:val="none" w:sz="0" w:space="0" w:color="auto"/>
            <w:right w:val="none" w:sz="0" w:space="0" w:color="auto"/>
          </w:divBdr>
        </w:div>
        <w:div w:id="2061442235">
          <w:marLeft w:val="0"/>
          <w:marRight w:val="0"/>
          <w:marTop w:val="0"/>
          <w:marBottom w:val="0"/>
          <w:divBdr>
            <w:top w:val="none" w:sz="0" w:space="0" w:color="auto"/>
            <w:left w:val="none" w:sz="0" w:space="0" w:color="auto"/>
            <w:bottom w:val="none" w:sz="0" w:space="0" w:color="auto"/>
            <w:right w:val="none" w:sz="0" w:space="0" w:color="auto"/>
          </w:divBdr>
        </w:div>
        <w:div w:id="877668915">
          <w:marLeft w:val="0"/>
          <w:marRight w:val="0"/>
          <w:marTop w:val="0"/>
          <w:marBottom w:val="0"/>
          <w:divBdr>
            <w:top w:val="none" w:sz="0" w:space="0" w:color="auto"/>
            <w:left w:val="none" w:sz="0" w:space="0" w:color="auto"/>
            <w:bottom w:val="none" w:sz="0" w:space="0" w:color="auto"/>
            <w:right w:val="none" w:sz="0" w:space="0" w:color="auto"/>
          </w:divBdr>
        </w:div>
        <w:div w:id="139620108">
          <w:marLeft w:val="0"/>
          <w:marRight w:val="0"/>
          <w:marTop w:val="0"/>
          <w:marBottom w:val="0"/>
          <w:divBdr>
            <w:top w:val="none" w:sz="0" w:space="0" w:color="auto"/>
            <w:left w:val="none" w:sz="0" w:space="0" w:color="auto"/>
            <w:bottom w:val="none" w:sz="0" w:space="0" w:color="auto"/>
            <w:right w:val="none" w:sz="0" w:space="0" w:color="auto"/>
          </w:divBdr>
        </w:div>
        <w:div w:id="983774363">
          <w:marLeft w:val="0"/>
          <w:marRight w:val="0"/>
          <w:marTop w:val="0"/>
          <w:marBottom w:val="0"/>
          <w:divBdr>
            <w:top w:val="none" w:sz="0" w:space="0" w:color="auto"/>
            <w:left w:val="none" w:sz="0" w:space="0" w:color="auto"/>
            <w:bottom w:val="none" w:sz="0" w:space="0" w:color="auto"/>
            <w:right w:val="none" w:sz="0" w:space="0" w:color="auto"/>
          </w:divBdr>
        </w:div>
        <w:div w:id="1007563806">
          <w:marLeft w:val="0"/>
          <w:marRight w:val="0"/>
          <w:marTop w:val="0"/>
          <w:marBottom w:val="0"/>
          <w:divBdr>
            <w:top w:val="none" w:sz="0" w:space="0" w:color="auto"/>
            <w:left w:val="none" w:sz="0" w:space="0" w:color="auto"/>
            <w:bottom w:val="none" w:sz="0" w:space="0" w:color="auto"/>
            <w:right w:val="none" w:sz="0" w:space="0" w:color="auto"/>
          </w:divBdr>
        </w:div>
        <w:div w:id="102307967">
          <w:marLeft w:val="0"/>
          <w:marRight w:val="0"/>
          <w:marTop w:val="0"/>
          <w:marBottom w:val="0"/>
          <w:divBdr>
            <w:top w:val="none" w:sz="0" w:space="0" w:color="auto"/>
            <w:left w:val="none" w:sz="0" w:space="0" w:color="auto"/>
            <w:bottom w:val="none" w:sz="0" w:space="0" w:color="auto"/>
            <w:right w:val="none" w:sz="0" w:space="0" w:color="auto"/>
          </w:divBdr>
        </w:div>
        <w:div w:id="1578395686">
          <w:marLeft w:val="0"/>
          <w:marRight w:val="0"/>
          <w:marTop w:val="0"/>
          <w:marBottom w:val="0"/>
          <w:divBdr>
            <w:top w:val="none" w:sz="0" w:space="0" w:color="auto"/>
            <w:left w:val="none" w:sz="0" w:space="0" w:color="auto"/>
            <w:bottom w:val="none" w:sz="0" w:space="0" w:color="auto"/>
            <w:right w:val="none" w:sz="0" w:space="0" w:color="auto"/>
          </w:divBdr>
        </w:div>
        <w:div w:id="323700560">
          <w:marLeft w:val="0"/>
          <w:marRight w:val="0"/>
          <w:marTop w:val="0"/>
          <w:marBottom w:val="0"/>
          <w:divBdr>
            <w:top w:val="none" w:sz="0" w:space="0" w:color="auto"/>
            <w:left w:val="none" w:sz="0" w:space="0" w:color="auto"/>
            <w:bottom w:val="none" w:sz="0" w:space="0" w:color="auto"/>
            <w:right w:val="none" w:sz="0" w:space="0" w:color="auto"/>
          </w:divBdr>
        </w:div>
        <w:div w:id="1518233774">
          <w:marLeft w:val="0"/>
          <w:marRight w:val="0"/>
          <w:marTop w:val="0"/>
          <w:marBottom w:val="0"/>
          <w:divBdr>
            <w:top w:val="none" w:sz="0" w:space="0" w:color="auto"/>
            <w:left w:val="none" w:sz="0" w:space="0" w:color="auto"/>
            <w:bottom w:val="none" w:sz="0" w:space="0" w:color="auto"/>
            <w:right w:val="none" w:sz="0" w:space="0" w:color="auto"/>
          </w:divBdr>
        </w:div>
        <w:div w:id="2084794309">
          <w:marLeft w:val="0"/>
          <w:marRight w:val="0"/>
          <w:marTop w:val="0"/>
          <w:marBottom w:val="0"/>
          <w:divBdr>
            <w:top w:val="none" w:sz="0" w:space="0" w:color="auto"/>
            <w:left w:val="none" w:sz="0" w:space="0" w:color="auto"/>
            <w:bottom w:val="none" w:sz="0" w:space="0" w:color="auto"/>
            <w:right w:val="none" w:sz="0" w:space="0" w:color="auto"/>
          </w:divBdr>
        </w:div>
        <w:div w:id="2134399216">
          <w:marLeft w:val="0"/>
          <w:marRight w:val="0"/>
          <w:marTop w:val="0"/>
          <w:marBottom w:val="0"/>
          <w:divBdr>
            <w:top w:val="none" w:sz="0" w:space="0" w:color="auto"/>
            <w:left w:val="none" w:sz="0" w:space="0" w:color="auto"/>
            <w:bottom w:val="none" w:sz="0" w:space="0" w:color="auto"/>
            <w:right w:val="none" w:sz="0" w:space="0" w:color="auto"/>
          </w:divBdr>
        </w:div>
        <w:div w:id="302470567">
          <w:marLeft w:val="0"/>
          <w:marRight w:val="0"/>
          <w:marTop w:val="0"/>
          <w:marBottom w:val="0"/>
          <w:divBdr>
            <w:top w:val="none" w:sz="0" w:space="0" w:color="auto"/>
            <w:left w:val="none" w:sz="0" w:space="0" w:color="auto"/>
            <w:bottom w:val="none" w:sz="0" w:space="0" w:color="auto"/>
            <w:right w:val="none" w:sz="0" w:space="0" w:color="auto"/>
          </w:divBdr>
        </w:div>
        <w:div w:id="435487990">
          <w:marLeft w:val="0"/>
          <w:marRight w:val="0"/>
          <w:marTop w:val="0"/>
          <w:marBottom w:val="0"/>
          <w:divBdr>
            <w:top w:val="none" w:sz="0" w:space="0" w:color="auto"/>
            <w:left w:val="none" w:sz="0" w:space="0" w:color="auto"/>
            <w:bottom w:val="none" w:sz="0" w:space="0" w:color="auto"/>
            <w:right w:val="none" w:sz="0" w:space="0" w:color="auto"/>
          </w:divBdr>
        </w:div>
        <w:div w:id="1382095848">
          <w:marLeft w:val="0"/>
          <w:marRight w:val="0"/>
          <w:marTop w:val="0"/>
          <w:marBottom w:val="0"/>
          <w:divBdr>
            <w:top w:val="none" w:sz="0" w:space="0" w:color="auto"/>
            <w:left w:val="none" w:sz="0" w:space="0" w:color="auto"/>
            <w:bottom w:val="none" w:sz="0" w:space="0" w:color="auto"/>
            <w:right w:val="none" w:sz="0" w:space="0" w:color="auto"/>
          </w:divBdr>
        </w:div>
        <w:div w:id="645553708">
          <w:marLeft w:val="0"/>
          <w:marRight w:val="0"/>
          <w:marTop w:val="0"/>
          <w:marBottom w:val="0"/>
          <w:divBdr>
            <w:top w:val="none" w:sz="0" w:space="0" w:color="auto"/>
            <w:left w:val="none" w:sz="0" w:space="0" w:color="auto"/>
            <w:bottom w:val="none" w:sz="0" w:space="0" w:color="auto"/>
            <w:right w:val="none" w:sz="0" w:space="0" w:color="auto"/>
          </w:divBdr>
        </w:div>
        <w:div w:id="1541240122">
          <w:marLeft w:val="0"/>
          <w:marRight w:val="0"/>
          <w:marTop w:val="0"/>
          <w:marBottom w:val="0"/>
          <w:divBdr>
            <w:top w:val="none" w:sz="0" w:space="0" w:color="auto"/>
            <w:left w:val="none" w:sz="0" w:space="0" w:color="auto"/>
            <w:bottom w:val="none" w:sz="0" w:space="0" w:color="auto"/>
            <w:right w:val="none" w:sz="0" w:space="0" w:color="auto"/>
          </w:divBdr>
        </w:div>
        <w:div w:id="1437093408">
          <w:marLeft w:val="0"/>
          <w:marRight w:val="0"/>
          <w:marTop w:val="0"/>
          <w:marBottom w:val="0"/>
          <w:divBdr>
            <w:top w:val="none" w:sz="0" w:space="0" w:color="auto"/>
            <w:left w:val="none" w:sz="0" w:space="0" w:color="auto"/>
            <w:bottom w:val="none" w:sz="0" w:space="0" w:color="auto"/>
            <w:right w:val="none" w:sz="0" w:space="0" w:color="auto"/>
          </w:divBdr>
        </w:div>
        <w:div w:id="790635575">
          <w:marLeft w:val="0"/>
          <w:marRight w:val="0"/>
          <w:marTop w:val="0"/>
          <w:marBottom w:val="0"/>
          <w:divBdr>
            <w:top w:val="none" w:sz="0" w:space="0" w:color="auto"/>
            <w:left w:val="none" w:sz="0" w:space="0" w:color="auto"/>
            <w:bottom w:val="none" w:sz="0" w:space="0" w:color="auto"/>
            <w:right w:val="none" w:sz="0" w:space="0" w:color="auto"/>
          </w:divBdr>
        </w:div>
        <w:div w:id="1379892092">
          <w:marLeft w:val="0"/>
          <w:marRight w:val="0"/>
          <w:marTop w:val="0"/>
          <w:marBottom w:val="0"/>
          <w:divBdr>
            <w:top w:val="none" w:sz="0" w:space="0" w:color="auto"/>
            <w:left w:val="none" w:sz="0" w:space="0" w:color="auto"/>
            <w:bottom w:val="none" w:sz="0" w:space="0" w:color="auto"/>
            <w:right w:val="none" w:sz="0" w:space="0" w:color="auto"/>
          </w:divBdr>
        </w:div>
        <w:div w:id="58332563">
          <w:marLeft w:val="0"/>
          <w:marRight w:val="0"/>
          <w:marTop w:val="0"/>
          <w:marBottom w:val="0"/>
          <w:divBdr>
            <w:top w:val="none" w:sz="0" w:space="0" w:color="auto"/>
            <w:left w:val="none" w:sz="0" w:space="0" w:color="auto"/>
            <w:bottom w:val="none" w:sz="0" w:space="0" w:color="auto"/>
            <w:right w:val="none" w:sz="0" w:space="0" w:color="auto"/>
          </w:divBdr>
        </w:div>
        <w:div w:id="1015956823">
          <w:marLeft w:val="0"/>
          <w:marRight w:val="0"/>
          <w:marTop w:val="0"/>
          <w:marBottom w:val="0"/>
          <w:divBdr>
            <w:top w:val="none" w:sz="0" w:space="0" w:color="auto"/>
            <w:left w:val="none" w:sz="0" w:space="0" w:color="auto"/>
            <w:bottom w:val="none" w:sz="0" w:space="0" w:color="auto"/>
            <w:right w:val="none" w:sz="0" w:space="0" w:color="auto"/>
          </w:divBdr>
        </w:div>
        <w:div w:id="787043799">
          <w:marLeft w:val="0"/>
          <w:marRight w:val="0"/>
          <w:marTop w:val="0"/>
          <w:marBottom w:val="0"/>
          <w:divBdr>
            <w:top w:val="none" w:sz="0" w:space="0" w:color="auto"/>
            <w:left w:val="none" w:sz="0" w:space="0" w:color="auto"/>
            <w:bottom w:val="none" w:sz="0" w:space="0" w:color="auto"/>
            <w:right w:val="none" w:sz="0" w:space="0" w:color="auto"/>
          </w:divBdr>
        </w:div>
        <w:div w:id="942885668">
          <w:marLeft w:val="0"/>
          <w:marRight w:val="0"/>
          <w:marTop w:val="0"/>
          <w:marBottom w:val="0"/>
          <w:divBdr>
            <w:top w:val="none" w:sz="0" w:space="0" w:color="auto"/>
            <w:left w:val="none" w:sz="0" w:space="0" w:color="auto"/>
            <w:bottom w:val="none" w:sz="0" w:space="0" w:color="auto"/>
            <w:right w:val="none" w:sz="0" w:space="0" w:color="auto"/>
          </w:divBdr>
        </w:div>
        <w:div w:id="1389111949">
          <w:marLeft w:val="0"/>
          <w:marRight w:val="0"/>
          <w:marTop w:val="0"/>
          <w:marBottom w:val="0"/>
          <w:divBdr>
            <w:top w:val="none" w:sz="0" w:space="0" w:color="auto"/>
            <w:left w:val="none" w:sz="0" w:space="0" w:color="auto"/>
            <w:bottom w:val="none" w:sz="0" w:space="0" w:color="auto"/>
            <w:right w:val="none" w:sz="0" w:space="0" w:color="auto"/>
          </w:divBdr>
        </w:div>
        <w:div w:id="157232293">
          <w:marLeft w:val="0"/>
          <w:marRight w:val="0"/>
          <w:marTop w:val="0"/>
          <w:marBottom w:val="0"/>
          <w:divBdr>
            <w:top w:val="none" w:sz="0" w:space="0" w:color="auto"/>
            <w:left w:val="none" w:sz="0" w:space="0" w:color="auto"/>
            <w:bottom w:val="none" w:sz="0" w:space="0" w:color="auto"/>
            <w:right w:val="none" w:sz="0" w:space="0" w:color="auto"/>
          </w:divBdr>
        </w:div>
        <w:div w:id="1012339201">
          <w:marLeft w:val="0"/>
          <w:marRight w:val="0"/>
          <w:marTop w:val="0"/>
          <w:marBottom w:val="0"/>
          <w:divBdr>
            <w:top w:val="none" w:sz="0" w:space="0" w:color="auto"/>
            <w:left w:val="none" w:sz="0" w:space="0" w:color="auto"/>
            <w:bottom w:val="none" w:sz="0" w:space="0" w:color="auto"/>
            <w:right w:val="none" w:sz="0" w:space="0" w:color="auto"/>
          </w:divBdr>
        </w:div>
        <w:div w:id="830680658">
          <w:marLeft w:val="0"/>
          <w:marRight w:val="0"/>
          <w:marTop w:val="0"/>
          <w:marBottom w:val="0"/>
          <w:divBdr>
            <w:top w:val="none" w:sz="0" w:space="0" w:color="auto"/>
            <w:left w:val="none" w:sz="0" w:space="0" w:color="auto"/>
            <w:bottom w:val="none" w:sz="0" w:space="0" w:color="auto"/>
            <w:right w:val="none" w:sz="0" w:space="0" w:color="auto"/>
          </w:divBdr>
        </w:div>
        <w:div w:id="233129425">
          <w:marLeft w:val="0"/>
          <w:marRight w:val="0"/>
          <w:marTop w:val="0"/>
          <w:marBottom w:val="0"/>
          <w:divBdr>
            <w:top w:val="none" w:sz="0" w:space="0" w:color="auto"/>
            <w:left w:val="none" w:sz="0" w:space="0" w:color="auto"/>
            <w:bottom w:val="none" w:sz="0" w:space="0" w:color="auto"/>
            <w:right w:val="none" w:sz="0" w:space="0" w:color="auto"/>
          </w:divBdr>
        </w:div>
        <w:div w:id="269044984">
          <w:marLeft w:val="0"/>
          <w:marRight w:val="0"/>
          <w:marTop w:val="0"/>
          <w:marBottom w:val="0"/>
          <w:divBdr>
            <w:top w:val="none" w:sz="0" w:space="0" w:color="auto"/>
            <w:left w:val="none" w:sz="0" w:space="0" w:color="auto"/>
            <w:bottom w:val="none" w:sz="0" w:space="0" w:color="auto"/>
            <w:right w:val="none" w:sz="0" w:space="0" w:color="auto"/>
          </w:divBdr>
        </w:div>
        <w:div w:id="1676377734">
          <w:marLeft w:val="0"/>
          <w:marRight w:val="0"/>
          <w:marTop w:val="0"/>
          <w:marBottom w:val="0"/>
          <w:divBdr>
            <w:top w:val="none" w:sz="0" w:space="0" w:color="auto"/>
            <w:left w:val="none" w:sz="0" w:space="0" w:color="auto"/>
            <w:bottom w:val="none" w:sz="0" w:space="0" w:color="auto"/>
            <w:right w:val="none" w:sz="0" w:space="0" w:color="auto"/>
          </w:divBdr>
        </w:div>
        <w:div w:id="240912108">
          <w:marLeft w:val="0"/>
          <w:marRight w:val="0"/>
          <w:marTop w:val="0"/>
          <w:marBottom w:val="0"/>
          <w:divBdr>
            <w:top w:val="none" w:sz="0" w:space="0" w:color="auto"/>
            <w:left w:val="none" w:sz="0" w:space="0" w:color="auto"/>
            <w:bottom w:val="none" w:sz="0" w:space="0" w:color="auto"/>
            <w:right w:val="none" w:sz="0" w:space="0" w:color="auto"/>
          </w:divBdr>
        </w:div>
        <w:div w:id="186023300">
          <w:marLeft w:val="0"/>
          <w:marRight w:val="0"/>
          <w:marTop w:val="0"/>
          <w:marBottom w:val="0"/>
          <w:divBdr>
            <w:top w:val="none" w:sz="0" w:space="0" w:color="auto"/>
            <w:left w:val="none" w:sz="0" w:space="0" w:color="auto"/>
            <w:bottom w:val="none" w:sz="0" w:space="0" w:color="auto"/>
            <w:right w:val="none" w:sz="0" w:space="0" w:color="auto"/>
          </w:divBdr>
        </w:div>
        <w:div w:id="1734962511">
          <w:marLeft w:val="0"/>
          <w:marRight w:val="0"/>
          <w:marTop w:val="0"/>
          <w:marBottom w:val="0"/>
          <w:divBdr>
            <w:top w:val="none" w:sz="0" w:space="0" w:color="auto"/>
            <w:left w:val="none" w:sz="0" w:space="0" w:color="auto"/>
            <w:bottom w:val="none" w:sz="0" w:space="0" w:color="auto"/>
            <w:right w:val="none" w:sz="0" w:space="0" w:color="auto"/>
          </w:divBdr>
        </w:div>
        <w:div w:id="157816560">
          <w:marLeft w:val="0"/>
          <w:marRight w:val="0"/>
          <w:marTop w:val="0"/>
          <w:marBottom w:val="0"/>
          <w:divBdr>
            <w:top w:val="none" w:sz="0" w:space="0" w:color="auto"/>
            <w:left w:val="none" w:sz="0" w:space="0" w:color="auto"/>
            <w:bottom w:val="none" w:sz="0" w:space="0" w:color="auto"/>
            <w:right w:val="none" w:sz="0" w:space="0" w:color="auto"/>
          </w:divBdr>
        </w:div>
        <w:div w:id="2092577766">
          <w:marLeft w:val="0"/>
          <w:marRight w:val="0"/>
          <w:marTop w:val="0"/>
          <w:marBottom w:val="0"/>
          <w:divBdr>
            <w:top w:val="none" w:sz="0" w:space="0" w:color="auto"/>
            <w:left w:val="none" w:sz="0" w:space="0" w:color="auto"/>
            <w:bottom w:val="none" w:sz="0" w:space="0" w:color="auto"/>
            <w:right w:val="none" w:sz="0" w:space="0" w:color="auto"/>
          </w:divBdr>
        </w:div>
        <w:div w:id="460076752">
          <w:marLeft w:val="0"/>
          <w:marRight w:val="0"/>
          <w:marTop w:val="0"/>
          <w:marBottom w:val="0"/>
          <w:divBdr>
            <w:top w:val="none" w:sz="0" w:space="0" w:color="auto"/>
            <w:left w:val="none" w:sz="0" w:space="0" w:color="auto"/>
            <w:bottom w:val="none" w:sz="0" w:space="0" w:color="auto"/>
            <w:right w:val="none" w:sz="0" w:space="0" w:color="auto"/>
          </w:divBdr>
        </w:div>
        <w:div w:id="1331833229">
          <w:marLeft w:val="0"/>
          <w:marRight w:val="0"/>
          <w:marTop w:val="0"/>
          <w:marBottom w:val="0"/>
          <w:divBdr>
            <w:top w:val="none" w:sz="0" w:space="0" w:color="auto"/>
            <w:left w:val="none" w:sz="0" w:space="0" w:color="auto"/>
            <w:bottom w:val="none" w:sz="0" w:space="0" w:color="auto"/>
            <w:right w:val="none" w:sz="0" w:space="0" w:color="auto"/>
          </w:divBdr>
        </w:div>
        <w:div w:id="508258789">
          <w:marLeft w:val="0"/>
          <w:marRight w:val="0"/>
          <w:marTop w:val="0"/>
          <w:marBottom w:val="0"/>
          <w:divBdr>
            <w:top w:val="none" w:sz="0" w:space="0" w:color="auto"/>
            <w:left w:val="none" w:sz="0" w:space="0" w:color="auto"/>
            <w:bottom w:val="none" w:sz="0" w:space="0" w:color="auto"/>
            <w:right w:val="none" w:sz="0" w:space="0" w:color="auto"/>
          </w:divBdr>
        </w:div>
        <w:div w:id="183598737">
          <w:marLeft w:val="0"/>
          <w:marRight w:val="0"/>
          <w:marTop w:val="0"/>
          <w:marBottom w:val="0"/>
          <w:divBdr>
            <w:top w:val="none" w:sz="0" w:space="0" w:color="auto"/>
            <w:left w:val="none" w:sz="0" w:space="0" w:color="auto"/>
            <w:bottom w:val="none" w:sz="0" w:space="0" w:color="auto"/>
            <w:right w:val="none" w:sz="0" w:space="0" w:color="auto"/>
          </w:divBdr>
        </w:div>
        <w:div w:id="481391105">
          <w:marLeft w:val="0"/>
          <w:marRight w:val="0"/>
          <w:marTop w:val="0"/>
          <w:marBottom w:val="0"/>
          <w:divBdr>
            <w:top w:val="none" w:sz="0" w:space="0" w:color="auto"/>
            <w:left w:val="none" w:sz="0" w:space="0" w:color="auto"/>
            <w:bottom w:val="none" w:sz="0" w:space="0" w:color="auto"/>
            <w:right w:val="none" w:sz="0" w:space="0" w:color="auto"/>
          </w:divBdr>
        </w:div>
        <w:div w:id="981426707">
          <w:marLeft w:val="0"/>
          <w:marRight w:val="0"/>
          <w:marTop w:val="0"/>
          <w:marBottom w:val="0"/>
          <w:divBdr>
            <w:top w:val="none" w:sz="0" w:space="0" w:color="auto"/>
            <w:left w:val="none" w:sz="0" w:space="0" w:color="auto"/>
            <w:bottom w:val="none" w:sz="0" w:space="0" w:color="auto"/>
            <w:right w:val="none" w:sz="0" w:space="0" w:color="auto"/>
          </w:divBdr>
        </w:div>
        <w:div w:id="491795626">
          <w:marLeft w:val="0"/>
          <w:marRight w:val="0"/>
          <w:marTop w:val="0"/>
          <w:marBottom w:val="0"/>
          <w:divBdr>
            <w:top w:val="none" w:sz="0" w:space="0" w:color="auto"/>
            <w:left w:val="none" w:sz="0" w:space="0" w:color="auto"/>
            <w:bottom w:val="none" w:sz="0" w:space="0" w:color="auto"/>
            <w:right w:val="none" w:sz="0" w:space="0" w:color="auto"/>
          </w:divBdr>
        </w:div>
        <w:div w:id="1862471439">
          <w:marLeft w:val="0"/>
          <w:marRight w:val="0"/>
          <w:marTop w:val="0"/>
          <w:marBottom w:val="0"/>
          <w:divBdr>
            <w:top w:val="none" w:sz="0" w:space="0" w:color="auto"/>
            <w:left w:val="none" w:sz="0" w:space="0" w:color="auto"/>
            <w:bottom w:val="none" w:sz="0" w:space="0" w:color="auto"/>
            <w:right w:val="none" w:sz="0" w:space="0" w:color="auto"/>
          </w:divBdr>
        </w:div>
        <w:div w:id="1118908281">
          <w:marLeft w:val="0"/>
          <w:marRight w:val="0"/>
          <w:marTop w:val="0"/>
          <w:marBottom w:val="0"/>
          <w:divBdr>
            <w:top w:val="none" w:sz="0" w:space="0" w:color="auto"/>
            <w:left w:val="none" w:sz="0" w:space="0" w:color="auto"/>
            <w:bottom w:val="none" w:sz="0" w:space="0" w:color="auto"/>
            <w:right w:val="none" w:sz="0" w:space="0" w:color="auto"/>
          </w:divBdr>
        </w:div>
        <w:div w:id="1044066191">
          <w:marLeft w:val="0"/>
          <w:marRight w:val="0"/>
          <w:marTop w:val="0"/>
          <w:marBottom w:val="0"/>
          <w:divBdr>
            <w:top w:val="none" w:sz="0" w:space="0" w:color="auto"/>
            <w:left w:val="none" w:sz="0" w:space="0" w:color="auto"/>
            <w:bottom w:val="none" w:sz="0" w:space="0" w:color="auto"/>
            <w:right w:val="none" w:sz="0" w:space="0" w:color="auto"/>
          </w:divBdr>
        </w:div>
        <w:div w:id="398789074">
          <w:marLeft w:val="0"/>
          <w:marRight w:val="0"/>
          <w:marTop w:val="0"/>
          <w:marBottom w:val="0"/>
          <w:divBdr>
            <w:top w:val="none" w:sz="0" w:space="0" w:color="auto"/>
            <w:left w:val="none" w:sz="0" w:space="0" w:color="auto"/>
            <w:bottom w:val="none" w:sz="0" w:space="0" w:color="auto"/>
            <w:right w:val="none" w:sz="0" w:space="0" w:color="auto"/>
          </w:divBdr>
        </w:div>
        <w:div w:id="1306205897">
          <w:marLeft w:val="0"/>
          <w:marRight w:val="0"/>
          <w:marTop w:val="0"/>
          <w:marBottom w:val="0"/>
          <w:divBdr>
            <w:top w:val="none" w:sz="0" w:space="0" w:color="auto"/>
            <w:left w:val="none" w:sz="0" w:space="0" w:color="auto"/>
            <w:bottom w:val="none" w:sz="0" w:space="0" w:color="auto"/>
            <w:right w:val="none" w:sz="0" w:space="0" w:color="auto"/>
          </w:divBdr>
        </w:div>
        <w:div w:id="449201598">
          <w:marLeft w:val="0"/>
          <w:marRight w:val="0"/>
          <w:marTop w:val="0"/>
          <w:marBottom w:val="0"/>
          <w:divBdr>
            <w:top w:val="none" w:sz="0" w:space="0" w:color="auto"/>
            <w:left w:val="none" w:sz="0" w:space="0" w:color="auto"/>
            <w:bottom w:val="none" w:sz="0" w:space="0" w:color="auto"/>
            <w:right w:val="none" w:sz="0" w:space="0" w:color="auto"/>
          </w:divBdr>
        </w:div>
        <w:div w:id="936250034">
          <w:marLeft w:val="0"/>
          <w:marRight w:val="0"/>
          <w:marTop w:val="0"/>
          <w:marBottom w:val="0"/>
          <w:divBdr>
            <w:top w:val="none" w:sz="0" w:space="0" w:color="auto"/>
            <w:left w:val="none" w:sz="0" w:space="0" w:color="auto"/>
            <w:bottom w:val="none" w:sz="0" w:space="0" w:color="auto"/>
            <w:right w:val="none" w:sz="0" w:space="0" w:color="auto"/>
          </w:divBdr>
        </w:div>
        <w:div w:id="1280721826">
          <w:marLeft w:val="0"/>
          <w:marRight w:val="0"/>
          <w:marTop w:val="0"/>
          <w:marBottom w:val="0"/>
          <w:divBdr>
            <w:top w:val="none" w:sz="0" w:space="0" w:color="auto"/>
            <w:left w:val="none" w:sz="0" w:space="0" w:color="auto"/>
            <w:bottom w:val="none" w:sz="0" w:space="0" w:color="auto"/>
            <w:right w:val="none" w:sz="0" w:space="0" w:color="auto"/>
          </w:divBdr>
        </w:div>
        <w:div w:id="1253079286">
          <w:marLeft w:val="0"/>
          <w:marRight w:val="0"/>
          <w:marTop w:val="0"/>
          <w:marBottom w:val="0"/>
          <w:divBdr>
            <w:top w:val="none" w:sz="0" w:space="0" w:color="auto"/>
            <w:left w:val="none" w:sz="0" w:space="0" w:color="auto"/>
            <w:bottom w:val="none" w:sz="0" w:space="0" w:color="auto"/>
            <w:right w:val="none" w:sz="0" w:space="0" w:color="auto"/>
          </w:divBdr>
        </w:div>
        <w:div w:id="370494791">
          <w:marLeft w:val="0"/>
          <w:marRight w:val="0"/>
          <w:marTop w:val="0"/>
          <w:marBottom w:val="0"/>
          <w:divBdr>
            <w:top w:val="none" w:sz="0" w:space="0" w:color="auto"/>
            <w:left w:val="none" w:sz="0" w:space="0" w:color="auto"/>
            <w:bottom w:val="none" w:sz="0" w:space="0" w:color="auto"/>
            <w:right w:val="none" w:sz="0" w:space="0" w:color="auto"/>
          </w:divBdr>
        </w:div>
        <w:div w:id="1106265805">
          <w:marLeft w:val="0"/>
          <w:marRight w:val="0"/>
          <w:marTop w:val="0"/>
          <w:marBottom w:val="0"/>
          <w:divBdr>
            <w:top w:val="none" w:sz="0" w:space="0" w:color="auto"/>
            <w:left w:val="none" w:sz="0" w:space="0" w:color="auto"/>
            <w:bottom w:val="none" w:sz="0" w:space="0" w:color="auto"/>
            <w:right w:val="none" w:sz="0" w:space="0" w:color="auto"/>
          </w:divBdr>
        </w:div>
        <w:div w:id="909969912">
          <w:marLeft w:val="0"/>
          <w:marRight w:val="0"/>
          <w:marTop w:val="0"/>
          <w:marBottom w:val="0"/>
          <w:divBdr>
            <w:top w:val="none" w:sz="0" w:space="0" w:color="auto"/>
            <w:left w:val="none" w:sz="0" w:space="0" w:color="auto"/>
            <w:bottom w:val="none" w:sz="0" w:space="0" w:color="auto"/>
            <w:right w:val="none" w:sz="0" w:space="0" w:color="auto"/>
          </w:divBdr>
        </w:div>
        <w:div w:id="89546156">
          <w:marLeft w:val="0"/>
          <w:marRight w:val="0"/>
          <w:marTop w:val="0"/>
          <w:marBottom w:val="0"/>
          <w:divBdr>
            <w:top w:val="none" w:sz="0" w:space="0" w:color="auto"/>
            <w:left w:val="none" w:sz="0" w:space="0" w:color="auto"/>
            <w:bottom w:val="none" w:sz="0" w:space="0" w:color="auto"/>
            <w:right w:val="none" w:sz="0" w:space="0" w:color="auto"/>
          </w:divBdr>
        </w:div>
        <w:div w:id="901015432">
          <w:marLeft w:val="0"/>
          <w:marRight w:val="0"/>
          <w:marTop w:val="0"/>
          <w:marBottom w:val="0"/>
          <w:divBdr>
            <w:top w:val="none" w:sz="0" w:space="0" w:color="auto"/>
            <w:left w:val="none" w:sz="0" w:space="0" w:color="auto"/>
            <w:bottom w:val="none" w:sz="0" w:space="0" w:color="auto"/>
            <w:right w:val="none" w:sz="0" w:space="0" w:color="auto"/>
          </w:divBdr>
        </w:div>
        <w:div w:id="2091803506">
          <w:marLeft w:val="0"/>
          <w:marRight w:val="0"/>
          <w:marTop w:val="0"/>
          <w:marBottom w:val="0"/>
          <w:divBdr>
            <w:top w:val="none" w:sz="0" w:space="0" w:color="auto"/>
            <w:left w:val="none" w:sz="0" w:space="0" w:color="auto"/>
            <w:bottom w:val="none" w:sz="0" w:space="0" w:color="auto"/>
            <w:right w:val="none" w:sz="0" w:space="0" w:color="auto"/>
          </w:divBdr>
        </w:div>
        <w:div w:id="1017580072">
          <w:marLeft w:val="0"/>
          <w:marRight w:val="0"/>
          <w:marTop w:val="0"/>
          <w:marBottom w:val="0"/>
          <w:divBdr>
            <w:top w:val="none" w:sz="0" w:space="0" w:color="auto"/>
            <w:left w:val="none" w:sz="0" w:space="0" w:color="auto"/>
            <w:bottom w:val="none" w:sz="0" w:space="0" w:color="auto"/>
            <w:right w:val="none" w:sz="0" w:space="0" w:color="auto"/>
          </w:divBdr>
        </w:div>
        <w:div w:id="539365965">
          <w:marLeft w:val="0"/>
          <w:marRight w:val="0"/>
          <w:marTop w:val="0"/>
          <w:marBottom w:val="0"/>
          <w:divBdr>
            <w:top w:val="none" w:sz="0" w:space="0" w:color="auto"/>
            <w:left w:val="none" w:sz="0" w:space="0" w:color="auto"/>
            <w:bottom w:val="none" w:sz="0" w:space="0" w:color="auto"/>
            <w:right w:val="none" w:sz="0" w:space="0" w:color="auto"/>
          </w:divBdr>
        </w:div>
        <w:div w:id="848912415">
          <w:marLeft w:val="0"/>
          <w:marRight w:val="0"/>
          <w:marTop w:val="0"/>
          <w:marBottom w:val="0"/>
          <w:divBdr>
            <w:top w:val="none" w:sz="0" w:space="0" w:color="auto"/>
            <w:left w:val="none" w:sz="0" w:space="0" w:color="auto"/>
            <w:bottom w:val="none" w:sz="0" w:space="0" w:color="auto"/>
            <w:right w:val="none" w:sz="0" w:space="0" w:color="auto"/>
          </w:divBdr>
        </w:div>
        <w:div w:id="883492479">
          <w:marLeft w:val="0"/>
          <w:marRight w:val="0"/>
          <w:marTop w:val="0"/>
          <w:marBottom w:val="0"/>
          <w:divBdr>
            <w:top w:val="none" w:sz="0" w:space="0" w:color="auto"/>
            <w:left w:val="none" w:sz="0" w:space="0" w:color="auto"/>
            <w:bottom w:val="none" w:sz="0" w:space="0" w:color="auto"/>
            <w:right w:val="none" w:sz="0" w:space="0" w:color="auto"/>
          </w:divBdr>
        </w:div>
        <w:div w:id="1079866702">
          <w:marLeft w:val="0"/>
          <w:marRight w:val="0"/>
          <w:marTop w:val="0"/>
          <w:marBottom w:val="0"/>
          <w:divBdr>
            <w:top w:val="none" w:sz="0" w:space="0" w:color="auto"/>
            <w:left w:val="none" w:sz="0" w:space="0" w:color="auto"/>
            <w:bottom w:val="none" w:sz="0" w:space="0" w:color="auto"/>
            <w:right w:val="none" w:sz="0" w:space="0" w:color="auto"/>
          </w:divBdr>
        </w:div>
        <w:div w:id="1483546448">
          <w:marLeft w:val="0"/>
          <w:marRight w:val="0"/>
          <w:marTop w:val="0"/>
          <w:marBottom w:val="0"/>
          <w:divBdr>
            <w:top w:val="none" w:sz="0" w:space="0" w:color="auto"/>
            <w:left w:val="none" w:sz="0" w:space="0" w:color="auto"/>
            <w:bottom w:val="none" w:sz="0" w:space="0" w:color="auto"/>
            <w:right w:val="none" w:sz="0" w:space="0" w:color="auto"/>
          </w:divBdr>
        </w:div>
        <w:div w:id="1616280821">
          <w:marLeft w:val="0"/>
          <w:marRight w:val="0"/>
          <w:marTop w:val="0"/>
          <w:marBottom w:val="0"/>
          <w:divBdr>
            <w:top w:val="none" w:sz="0" w:space="0" w:color="auto"/>
            <w:left w:val="none" w:sz="0" w:space="0" w:color="auto"/>
            <w:bottom w:val="none" w:sz="0" w:space="0" w:color="auto"/>
            <w:right w:val="none" w:sz="0" w:space="0" w:color="auto"/>
          </w:divBdr>
        </w:div>
        <w:div w:id="1708288202">
          <w:marLeft w:val="0"/>
          <w:marRight w:val="0"/>
          <w:marTop w:val="0"/>
          <w:marBottom w:val="0"/>
          <w:divBdr>
            <w:top w:val="none" w:sz="0" w:space="0" w:color="auto"/>
            <w:left w:val="none" w:sz="0" w:space="0" w:color="auto"/>
            <w:bottom w:val="none" w:sz="0" w:space="0" w:color="auto"/>
            <w:right w:val="none" w:sz="0" w:space="0" w:color="auto"/>
          </w:divBdr>
        </w:div>
        <w:div w:id="722946163">
          <w:marLeft w:val="0"/>
          <w:marRight w:val="0"/>
          <w:marTop w:val="0"/>
          <w:marBottom w:val="0"/>
          <w:divBdr>
            <w:top w:val="none" w:sz="0" w:space="0" w:color="auto"/>
            <w:left w:val="none" w:sz="0" w:space="0" w:color="auto"/>
            <w:bottom w:val="none" w:sz="0" w:space="0" w:color="auto"/>
            <w:right w:val="none" w:sz="0" w:space="0" w:color="auto"/>
          </w:divBdr>
        </w:div>
        <w:div w:id="1998682490">
          <w:marLeft w:val="0"/>
          <w:marRight w:val="0"/>
          <w:marTop w:val="0"/>
          <w:marBottom w:val="0"/>
          <w:divBdr>
            <w:top w:val="none" w:sz="0" w:space="0" w:color="auto"/>
            <w:left w:val="none" w:sz="0" w:space="0" w:color="auto"/>
            <w:bottom w:val="none" w:sz="0" w:space="0" w:color="auto"/>
            <w:right w:val="none" w:sz="0" w:space="0" w:color="auto"/>
          </w:divBdr>
        </w:div>
        <w:div w:id="1611545909">
          <w:marLeft w:val="0"/>
          <w:marRight w:val="0"/>
          <w:marTop w:val="0"/>
          <w:marBottom w:val="0"/>
          <w:divBdr>
            <w:top w:val="none" w:sz="0" w:space="0" w:color="auto"/>
            <w:left w:val="none" w:sz="0" w:space="0" w:color="auto"/>
            <w:bottom w:val="none" w:sz="0" w:space="0" w:color="auto"/>
            <w:right w:val="none" w:sz="0" w:space="0" w:color="auto"/>
          </w:divBdr>
        </w:div>
        <w:div w:id="1043944917">
          <w:marLeft w:val="0"/>
          <w:marRight w:val="0"/>
          <w:marTop w:val="0"/>
          <w:marBottom w:val="0"/>
          <w:divBdr>
            <w:top w:val="none" w:sz="0" w:space="0" w:color="auto"/>
            <w:left w:val="none" w:sz="0" w:space="0" w:color="auto"/>
            <w:bottom w:val="none" w:sz="0" w:space="0" w:color="auto"/>
            <w:right w:val="none" w:sz="0" w:space="0" w:color="auto"/>
          </w:divBdr>
        </w:div>
        <w:div w:id="1669357806">
          <w:marLeft w:val="0"/>
          <w:marRight w:val="0"/>
          <w:marTop w:val="0"/>
          <w:marBottom w:val="0"/>
          <w:divBdr>
            <w:top w:val="none" w:sz="0" w:space="0" w:color="auto"/>
            <w:left w:val="none" w:sz="0" w:space="0" w:color="auto"/>
            <w:bottom w:val="none" w:sz="0" w:space="0" w:color="auto"/>
            <w:right w:val="none" w:sz="0" w:space="0" w:color="auto"/>
          </w:divBdr>
        </w:div>
        <w:div w:id="553659594">
          <w:marLeft w:val="0"/>
          <w:marRight w:val="0"/>
          <w:marTop w:val="0"/>
          <w:marBottom w:val="0"/>
          <w:divBdr>
            <w:top w:val="none" w:sz="0" w:space="0" w:color="auto"/>
            <w:left w:val="none" w:sz="0" w:space="0" w:color="auto"/>
            <w:bottom w:val="none" w:sz="0" w:space="0" w:color="auto"/>
            <w:right w:val="none" w:sz="0" w:space="0" w:color="auto"/>
          </w:divBdr>
        </w:div>
        <w:div w:id="1762750982">
          <w:marLeft w:val="0"/>
          <w:marRight w:val="0"/>
          <w:marTop w:val="0"/>
          <w:marBottom w:val="0"/>
          <w:divBdr>
            <w:top w:val="none" w:sz="0" w:space="0" w:color="auto"/>
            <w:left w:val="none" w:sz="0" w:space="0" w:color="auto"/>
            <w:bottom w:val="none" w:sz="0" w:space="0" w:color="auto"/>
            <w:right w:val="none" w:sz="0" w:space="0" w:color="auto"/>
          </w:divBdr>
        </w:div>
        <w:div w:id="1746563004">
          <w:marLeft w:val="0"/>
          <w:marRight w:val="0"/>
          <w:marTop w:val="0"/>
          <w:marBottom w:val="0"/>
          <w:divBdr>
            <w:top w:val="none" w:sz="0" w:space="0" w:color="auto"/>
            <w:left w:val="none" w:sz="0" w:space="0" w:color="auto"/>
            <w:bottom w:val="none" w:sz="0" w:space="0" w:color="auto"/>
            <w:right w:val="none" w:sz="0" w:space="0" w:color="auto"/>
          </w:divBdr>
        </w:div>
        <w:div w:id="439030215">
          <w:marLeft w:val="0"/>
          <w:marRight w:val="0"/>
          <w:marTop w:val="0"/>
          <w:marBottom w:val="0"/>
          <w:divBdr>
            <w:top w:val="none" w:sz="0" w:space="0" w:color="auto"/>
            <w:left w:val="none" w:sz="0" w:space="0" w:color="auto"/>
            <w:bottom w:val="none" w:sz="0" w:space="0" w:color="auto"/>
            <w:right w:val="none" w:sz="0" w:space="0" w:color="auto"/>
          </w:divBdr>
        </w:div>
        <w:div w:id="2122675853">
          <w:marLeft w:val="0"/>
          <w:marRight w:val="0"/>
          <w:marTop w:val="0"/>
          <w:marBottom w:val="0"/>
          <w:divBdr>
            <w:top w:val="none" w:sz="0" w:space="0" w:color="auto"/>
            <w:left w:val="none" w:sz="0" w:space="0" w:color="auto"/>
            <w:bottom w:val="none" w:sz="0" w:space="0" w:color="auto"/>
            <w:right w:val="none" w:sz="0" w:space="0" w:color="auto"/>
          </w:divBdr>
        </w:div>
        <w:div w:id="916743350">
          <w:marLeft w:val="0"/>
          <w:marRight w:val="0"/>
          <w:marTop w:val="0"/>
          <w:marBottom w:val="0"/>
          <w:divBdr>
            <w:top w:val="none" w:sz="0" w:space="0" w:color="auto"/>
            <w:left w:val="none" w:sz="0" w:space="0" w:color="auto"/>
            <w:bottom w:val="none" w:sz="0" w:space="0" w:color="auto"/>
            <w:right w:val="none" w:sz="0" w:space="0" w:color="auto"/>
          </w:divBdr>
        </w:div>
        <w:div w:id="1279147405">
          <w:marLeft w:val="0"/>
          <w:marRight w:val="0"/>
          <w:marTop w:val="0"/>
          <w:marBottom w:val="0"/>
          <w:divBdr>
            <w:top w:val="none" w:sz="0" w:space="0" w:color="auto"/>
            <w:left w:val="none" w:sz="0" w:space="0" w:color="auto"/>
            <w:bottom w:val="none" w:sz="0" w:space="0" w:color="auto"/>
            <w:right w:val="none" w:sz="0" w:space="0" w:color="auto"/>
          </w:divBdr>
        </w:div>
        <w:div w:id="1592933677">
          <w:marLeft w:val="0"/>
          <w:marRight w:val="0"/>
          <w:marTop w:val="0"/>
          <w:marBottom w:val="0"/>
          <w:divBdr>
            <w:top w:val="none" w:sz="0" w:space="0" w:color="auto"/>
            <w:left w:val="none" w:sz="0" w:space="0" w:color="auto"/>
            <w:bottom w:val="none" w:sz="0" w:space="0" w:color="auto"/>
            <w:right w:val="none" w:sz="0" w:space="0" w:color="auto"/>
          </w:divBdr>
        </w:div>
        <w:div w:id="247034701">
          <w:marLeft w:val="0"/>
          <w:marRight w:val="0"/>
          <w:marTop w:val="0"/>
          <w:marBottom w:val="0"/>
          <w:divBdr>
            <w:top w:val="none" w:sz="0" w:space="0" w:color="auto"/>
            <w:left w:val="none" w:sz="0" w:space="0" w:color="auto"/>
            <w:bottom w:val="none" w:sz="0" w:space="0" w:color="auto"/>
            <w:right w:val="none" w:sz="0" w:space="0" w:color="auto"/>
          </w:divBdr>
        </w:div>
        <w:div w:id="28923388">
          <w:marLeft w:val="0"/>
          <w:marRight w:val="0"/>
          <w:marTop w:val="0"/>
          <w:marBottom w:val="0"/>
          <w:divBdr>
            <w:top w:val="none" w:sz="0" w:space="0" w:color="auto"/>
            <w:left w:val="none" w:sz="0" w:space="0" w:color="auto"/>
            <w:bottom w:val="none" w:sz="0" w:space="0" w:color="auto"/>
            <w:right w:val="none" w:sz="0" w:space="0" w:color="auto"/>
          </w:divBdr>
        </w:div>
        <w:div w:id="862401078">
          <w:marLeft w:val="0"/>
          <w:marRight w:val="0"/>
          <w:marTop w:val="0"/>
          <w:marBottom w:val="0"/>
          <w:divBdr>
            <w:top w:val="none" w:sz="0" w:space="0" w:color="auto"/>
            <w:left w:val="none" w:sz="0" w:space="0" w:color="auto"/>
            <w:bottom w:val="none" w:sz="0" w:space="0" w:color="auto"/>
            <w:right w:val="none" w:sz="0" w:space="0" w:color="auto"/>
          </w:divBdr>
        </w:div>
        <w:div w:id="1498036891">
          <w:marLeft w:val="0"/>
          <w:marRight w:val="0"/>
          <w:marTop w:val="0"/>
          <w:marBottom w:val="0"/>
          <w:divBdr>
            <w:top w:val="none" w:sz="0" w:space="0" w:color="auto"/>
            <w:left w:val="none" w:sz="0" w:space="0" w:color="auto"/>
            <w:bottom w:val="none" w:sz="0" w:space="0" w:color="auto"/>
            <w:right w:val="none" w:sz="0" w:space="0" w:color="auto"/>
          </w:divBdr>
        </w:div>
        <w:div w:id="1910382215">
          <w:marLeft w:val="0"/>
          <w:marRight w:val="0"/>
          <w:marTop w:val="0"/>
          <w:marBottom w:val="0"/>
          <w:divBdr>
            <w:top w:val="none" w:sz="0" w:space="0" w:color="auto"/>
            <w:left w:val="none" w:sz="0" w:space="0" w:color="auto"/>
            <w:bottom w:val="none" w:sz="0" w:space="0" w:color="auto"/>
            <w:right w:val="none" w:sz="0" w:space="0" w:color="auto"/>
          </w:divBdr>
        </w:div>
        <w:div w:id="1132790083">
          <w:marLeft w:val="0"/>
          <w:marRight w:val="0"/>
          <w:marTop w:val="0"/>
          <w:marBottom w:val="0"/>
          <w:divBdr>
            <w:top w:val="none" w:sz="0" w:space="0" w:color="auto"/>
            <w:left w:val="none" w:sz="0" w:space="0" w:color="auto"/>
            <w:bottom w:val="none" w:sz="0" w:space="0" w:color="auto"/>
            <w:right w:val="none" w:sz="0" w:space="0" w:color="auto"/>
          </w:divBdr>
        </w:div>
        <w:div w:id="1875993873">
          <w:marLeft w:val="0"/>
          <w:marRight w:val="0"/>
          <w:marTop w:val="0"/>
          <w:marBottom w:val="0"/>
          <w:divBdr>
            <w:top w:val="none" w:sz="0" w:space="0" w:color="auto"/>
            <w:left w:val="none" w:sz="0" w:space="0" w:color="auto"/>
            <w:bottom w:val="none" w:sz="0" w:space="0" w:color="auto"/>
            <w:right w:val="none" w:sz="0" w:space="0" w:color="auto"/>
          </w:divBdr>
        </w:div>
        <w:div w:id="1674382137">
          <w:marLeft w:val="0"/>
          <w:marRight w:val="0"/>
          <w:marTop w:val="0"/>
          <w:marBottom w:val="0"/>
          <w:divBdr>
            <w:top w:val="none" w:sz="0" w:space="0" w:color="auto"/>
            <w:left w:val="none" w:sz="0" w:space="0" w:color="auto"/>
            <w:bottom w:val="none" w:sz="0" w:space="0" w:color="auto"/>
            <w:right w:val="none" w:sz="0" w:space="0" w:color="auto"/>
          </w:divBdr>
        </w:div>
        <w:div w:id="184174225">
          <w:marLeft w:val="0"/>
          <w:marRight w:val="0"/>
          <w:marTop w:val="0"/>
          <w:marBottom w:val="0"/>
          <w:divBdr>
            <w:top w:val="none" w:sz="0" w:space="0" w:color="auto"/>
            <w:left w:val="none" w:sz="0" w:space="0" w:color="auto"/>
            <w:bottom w:val="none" w:sz="0" w:space="0" w:color="auto"/>
            <w:right w:val="none" w:sz="0" w:space="0" w:color="auto"/>
          </w:divBdr>
        </w:div>
        <w:div w:id="1033774878">
          <w:marLeft w:val="0"/>
          <w:marRight w:val="0"/>
          <w:marTop w:val="0"/>
          <w:marBottom w:val="0"/>
          <w:divBdr>
            <w:top w:val="none" w:sz="0" w:space="0" w:color="auto"/>
            <w:left w:val="none" w:sz="0" w:space="0" w:color="auto"/>
            <w:bottom w:val="none" w:sz="0" w:space="0" w:color="auto"/>
            <w:right w:val="none" w:sz="0" w:space="0" w:color="auto"/>
          </w:divBdr>
        </w:div>
        <w:div w:id="1095594020">
          <w:marLeft w:val="0"/>
          <w:marRight w:val="0"/>
          <w:marTop w:val="0"/>
          <w:marBottom w:val="0"/>
          <w:divBdr>
            <w:top w:val="none" w:sz="0" w:space="0" w:color="auto"/>
            <w:left w:val="none" w:sz="0" w:space="0" w:color="auto"/>
            <w:bottom w:val="none" w:sz="0" w:space="0" w:color="auto"/>
            <w:right w:val="none" w:sz="0" w:space="0" w:color="auto"/>
          </w:divBdr>
        </w:div>
        <w:div w:id="1204904211">
          <w:marLeft w:val="0"/>
          <w:marRight w:val="0"/>
          <w:marTop w:val="0"/>
          <w:marBottom w:val="0"/>
          <w:divBdr>
            <w:top w:val="none" w:sz="0" w:space="0" w:color="auto"/>
            <w:left w:val="none" w:sz="0" w:space="0" w:color="auto"/>
            <w:bottom w:val="none" w:sz="0" w:space="0" w:color="auto"/>
            <w:right w:val="none" w:sz="0" w:space="0" w:color="auto"/>
          </w:divBdr>
        </w:div>
        <w:div w:id="871840291">
          <w:marLeft w:val="0"/>
          <w:marRight w:val="0"/>
          <w:marTop w:val="0"/>
          <w:marBottom w:val="0"/>
          <w:divBdr>
            <w:top w:val="none" w:sz="0" w:space="0" w:color="auto"/>
            <w:left w:val="none" w:sz="0" w:space="0" w:color="auto"/>
            <w:bottom w:val="none" w:sz="0" w:space="0" w:color="auto"/>
            <w:right w:val="none" w:sz="0" w:space="0" w:color="auto"/>
          </w:divBdr>
        </w:div>
        <w:div w:id="1698316307">
          <w:marLeft w:val="0"/>
          <w:marRight w:val="0"/>
          <w:marTop w:val="0"/>
          <w:marBottom w:val="0"/>
          <w:divBdr>
            <w:top w:val="none" w:sz="0" w:space="0" w:color="auto"/>
            <w:left w:val="none" w:sz="0" w:space="0" w:color="auto"/>
            <w:bottom w:val="none" w:sz="0" w:space="0" w:color="auto"/>
            <w:right w:val="none" w:sz="0" w:space="0" w:color="auto"/>
          </w:divBdr>
        </w:div>
        <w:div w:id="576745142">
          <w:marLeft w:val="0"/>
          <w:marRight w:val="0"/>
          <w:marTop w:val="0"/>
          <w:marBottom w:val="0"/>
          <w:divBdr>
            <w:top w:val="none" w:sz="0" w:space="0" w:color="auto"/>
            <w:left w:val="none" w:sz="0" w:space="0" w:color="auto"/>
            <w:bottom w:val="none" w:sz="0" w:space="0" w:color="auto"/>
            <w:right w:val="none" w:sz="0" w:space="0" w:color="auto"/>
          </w:divBdr>
        </w:div>
        <w:div w:id="1424841737">
          <w:marLeft w:val="0"/>
          <w:marRight w:val="0"/>
          <w:marTop w:val="0"/>
          <w:marBottom w:val="0"/>
          <w:divBdr>
            <w:top w:val="none" w:sz="0" w:space="0" w:color="auto"/>
            <w:left w:val="none" w:sz="0" w:space="0" w:color="auto"/>
            <w:bottom w:val="none" w:sz="0" w:space="0" w:color="auto"/>
            <w:right w:val="none" w:sz="0" w:space="0" w:color="auto"/>
          </w:divBdr>
        </w:div>
        <w:div w:id="1551841782">
          <w:marLeft w:val="0"/>
          <w:marRight w:val="0"/>
          <w:marTop w:val="0"/>
          <w:marBottom w:val="0"/>
          <w:divBdr>
            <w:top w:val="none" w:sz="0" w:space="0" w:color="auto"/>
            <w:left w:val="none" w:sz="0" w:space="0" w:color="auto"/>
            <w:bottom w:val="none" w:sz="0" w:space="0" w:color="auto"/>
            <w:right w:val="none" w:sz="0" w:space="0" w:color="auto"/>
          </w:divBdr>
        </w:div>
        <w:div w:id="802425421">
          <w:marLeft w:val="0"/>
          <w:marRight w:val="0"/>
          <w:marTop w:val="0"/>
          <w:marBottom w:val="0"/>
          <w:divBdr>
            <w:top w:val="none" w:sz="0" w:space="0" w:color="auto"/>
            <w:left w:val="none" w:sz="0" w:space="0" w:color="auto"/>
            <w:bottom w:val="none" w:sz="0" w:space="0" w:color="auto"/>
            <w:right w:val="none" w:sz="0" w:space="0" w:color="auto"/>
          </w:divBdr>
        </w:div>
        <w:div w:id="1193762877">
          <w:marLeft w:val="0"/>
          <w:marRight w:val="0"/>
          <w:marTop w:val="0"/>
          <w:marBottom w:val="0"/>
          <w:divBdr>
            <w:top w:val="none" w:sz="0" w:space="0" w:color="auto"/>
            <w:left w:val="none" w:sz="0" w:space="0" w:color="auto"/>
            <w:bottom w:val="none" w:sz="0" w:space="0" w:color="auto"/>
            <w:right w:val="none" w:sz="0" w:space="0" w:color="auto"/>
          </w:divBdr>
        </w:div>
        <w:div w:id="684134836">
          <w:marLeft w:val="0"/>
          <w:marRight w:val="0"/>
          <w:marTop w:val="0"/>
          <w:marBottom w:val="0"/>
          <w:divBdr>
            <w:top w:val="none" w:sz="0" w:space="0" w:color="auto"/>
            <w:left w:val="none" w:sz="0" w:space="0" w:color="auto"/>
            <w:bottom w:val="none" w:sz="0" w:space="0" w:color="auto"/>
            <w:right w:val="none" w:sz="0" w:space="0" w:color="auto"/>
          </w:divBdr>
        </w:div>
        <w:div w:id="614874293">
          <w:marLeft w:val="0"/>
          <w:marRight w:val="0"/>
          <w:marTop w:val="0"/>
          <w:marBottom w:val="0"/>
          <w:divBdr>
            <w:top w:val="none" w:sz="0" w:space="0" w:color="auto"/>
            <w:left w:val="none" w:sz="0" w:space="0" w:color="auto"/>
            <w:bottom w:val="none" w:sz="0" w:space="0" w:color="auto"/>
            <w:right w:val="none" w:sz="0" w:space="0" w:color="auto"/>
          </w:divBdr>
        </w:div>
        <w:div w:id="1945574315">
          <w:marLeft w:val="0"/>
          <w:marRight w:val="0"/>
          <w:marTop w:val="0"/>
          <w:marBottom w:val="0"/>
          <w:divBdr>
            <w:top w:val="none" w:sz="0" w:space="0" w:color="auto"/>
            <w:left w:val="none" w:sz="0" w:space="0" w:color="auto"/>
            <w:bottom w:val="none" w:sz="0" w:space="0" w:color="auto"/>
            <w:right w:val="none" w:sz="0" w:space="0" w:color="auto"/>
          </w:divBdr>
        </w:div>
        <w:div w:id="195629449">
          <w:marLeft w:val="0"/>
          <w:marRight w:val="0"/>
          <w:marTop w:val="0"/>
          <w:marBottom w:val="0"/>
          <w:divBdr>
            <w:top w:val="none" w:sz="0" w:space="0" w:color="auto"/>
            <w:left w:val="none" w:sz="0" w:space="0" w:color="auto"/>
            <w:bottom w:val="none" w:sz="0" w:space="0" w:color="auto"/>
            <w:right w:val="none" w:sz="0" w:space="0" w:color="auto"/>
          </w:divBdr>
        </w:div>
        <w:div w:id="943342568">
          <w:marLeft w:val="0"/>
          <w:marRight w:val="0"/>
          <w:marTop w:val="0"/>
          <w:marBottom w:val="0"/>
          <w:divBdr>
            <w:top w:val="none" w:sz="0" w:space="0" w:color="auto"/>
            <w:left w:val="none" w:sz="0" w:space="0" w:color="auto"/>
            <w:bottom w:val="none" w:sz="0" w:space="0" w:color="auto"/>
            <w:right w:val="none" w:sz="0" w:space="0" w:color="auto"/>
          </w:divBdr>
        </w:div>
        <w:div w:id="875848511">
          <w:marLeft w:val="0"/>
          <w:marRight w:val="0"/>
          <w:marTop w:val="0"/>
          <w:marBottom w:val="0"/>
          <w:divBdr>
            <w:top w:val="none" w:sz="0" w:space="0" w:color="auto"/>
            <w:left w:val="none" w:sz="0" w:space="0" w:color="auto"/>
            <w:bottom w:val="none" w:sz="0" w:space="0" w:color="auto"/>
            <w:right w:val="none" w:sz="0" w:space="0" w:color="auto"/>
          </w:divBdr>
        </w:div>
        <w:div w:id="462309863">
          <w:marLeft w:val="0"/>
          <w:marRight w:val="0"/>
          <w:marTop w:val="0"/>
          <w:marBottom w:val="0"/>
          <w:divBdr>
            <w:top w:val="none" w:sz="0" w:space="0" w:color="auto"/>
            <w:left w:val="none" w:sz="0" w:space="0" w:color="auto"/>
            <w:bottom w:val="none" w:sz="0" w:space="0" w:color="auto"/>
            <w:right w:val="none" w:sz="0" w:space="0" w:color="auto"/>
          </w:divBdr>
        </w:div>
        <w:div w:id="1392725603">
          <w:marLeft w:val="0"/>
          <w:marRight w:val="0"/>
          <w:marTop w:val="0"/>
          <w:marBottom w:val="0"/>
          <w:divBdr>
            <w:top w:val="none" w:sz="0" w:space="0" w:color="auto"/>
            <w:left w:val="none" w:sz="0" w:space="0" w:color="auto"/>
            <w:bottom w:val="none" w:sz="0" w:space="0" w:color="auto"/>
            <w:right w:val="none" w:sz="0" w:space="0" w:color="auto"/>
          </w:divBdr>
        </w:div>
        <w:div w:id="1539048525">
          <w:marLeft w:val="0"/>
          <w:marRight w:val="0"/>
          <w:marTop w:val="0"/>
          <w:marBottom w:val="0"/>
          <w:divBdr>
            <w:top w:val="none" w:sz="0" w:space="0" w:color="auto"/>
            <w:left w:val="none" w:sz="0" w:space="0" w:color="auto"/>
            <w:bottom w:val="none" w:sz="0" w:space="0" w:color="auto"/>
            <w:right w:val="none" w:sz="0" w:space="0" w:color="auto"/>
          </w:divBdr>
        </w:div>
        <w:div w:id="172846839">
          <w:marLeft w:val="0"/>
          <w:marRight w:val="0"/>
          <w:marTop w:val="0"/>
          <w:marBottom w:val="0"/>
          <w:divBdr>
            <w:top w:val="none" w:sz="0" w:space="0" w:color="auto"/>
            <w:left w:val="none" w:sz="0" w:space="0" w:color="auto"/>
            <w:bottom w:val="none" w:sz="0" w:space="0" w:color="auto"/>
            <w:right w:val="none" w:sz="0" w:space="0" w:color="auto"/>
          </w:divBdr>
        </w:div>
        <w:div w:id="729764367">
          <w:marLeft w:val="0"/>
          <w:marRight w:val="0"/>
          <w:marTop w:val="0"/>
          <w:marBottom w:val="0"/>
          <w:divBdr>
            <w:top w:val="none" w:sz="0" w:space="0" w:color="auto"/>
            <w:left w:val="none" w:sz="0" w:space="0" w:color="auto"/>
            <w:bottom w:val="none" w:sz="0" w:space="0" w:color="auto"/>
            <w:right w:val="none" w:sz="0" w:space="0" w:color="auto"/>
          </w:divBdr>
        </w:div>
      </w:divsChild>
    </w:div>
    <w:div w:id="931276305">
      <w:bodyDiv w:val="1"/>
      <w:marLeft w:val="0"/>
      <w:marRight w:val="0"/>
      <w:marTop w:val="0"/>
      <w:marBottom w:val="0"/>
      <w:divBdr>
        <w:top w:val="none" w:sz="0" w:space="0" w:color="auto"/>
        <w:left w:val="none" w:sz="0" w:space="0" w:color="auto"/>
        <w:bottom w:val="none" w:sz="0" w:space="0" w:color="auto"/>
        <w:right w:val="none" w:sz="0" w:space="0" w:color="auto"/>
      </w:divBdr>
    </w:div>
    <w:div w:id="933393803">
      <w:bodyDiv w:val="1"/>
      <w:marLeft w:val="0"/>
      <w:marRight w:val="0"/>
      <w:marTop w:val="0"/>
      <w:marBottom w:val="0"/>
      <w:divBdr>
        <w:top w:val="none" w:sz="0" w:space="0" w:color="auto"/>
        <w:left w:val="none" w:sz="0" w:space="0" w:color="auto"/>
        <w:bottom w:val="none" w:sz="0" w:space="0" w:color="auto"/>
        <w:right w:val="none" w:sz="0" w:space="0" w:color="auto"/>
      </w:divBdr>
      <w:divsChild>
        <w:div w:id="1089884109">
          <w:marLeft w:val="0"/>
          <w:marRight w:val="0"/>
          <w:marTop w:val="0"/>
          <w:marBottom w:val="0"/>
          <w:divBdr>
            <w:top w:val="none" w:sz="0" w:space="0" w:color="auto"/>
            <w:left w:val="none" w:sz="0" w:space="0" w:color="auto"/>
            <w:bottom w:val="none" w:sz="0" w:space="0" w:color="auto"/>
            <w:right w:val="none" w:sz="0" w:space="0" w:color="auto"/>
          </w:divBdr>
        </w:div>
        <w:div w:id="407969025">
          <w:marLeft w:val="0"/>
          <w:marRight w:val="0"/>
          <w:marTop w:val="0"/>
          <w:marBottom w:val="0"/>
          <w:divBdr>
            <w:top w:val="none" w:sz="0" w:space="0" w:color="auto"/>
            <w:left w:val="none" w:sz="0" w:space="0" w:color="auto"/>
            <w:bottom w:val="none" w:sz="0" w:space="0" w:color="auto"/>
            <w:right w:val="none" w:sz="0" w:space="0" w:color="auto"/>
          </w:divBdr>
        </w:div>
        <w:div w:id="988360066">
          <w:marLeft w:val="0"/>
          <w:marRight w:val="0"/>
          <w:marTop w:val="0"/>
          <w:marBottom w:val="0"/>
          <w:divBdr>
            <w:top w:val="none" w:sz="0" w:space="0" w:color="auto"/>
            <w:left w:val="none" w:sz="0" w:space="0" w:color="auto"/>
            <w:bottom w:val="none" w:sz="0" w:space="0" w:color="auto"/>
            <w:right w:val="none" w:sz="0" w:space="0" w:color="auto"/>
          </w:divBdr>
        </w:div>
        <w:div w:id="1533493687">
          <w:marLeft w:val="0"/>
          <w:marRight w:val="0"/>
          <w:marTop w:val="0"/>
          <w:marBottom w:val="0"/>
          <w:divBdr>
            <w:top w:val="none" w:sz="0" w:space="0" w:color="auto"/>
            <w:left w:val="none" w:sz="0" w:space="0" w:color="auto"/>
            <w:bottom w:val="none" w:sz="0" w:space="0" w:color="auto"/>
            <w:right w:val="none" w:sz="0" w:space="0" w:color="auto"/>
          </w:divBdr>
        </w:div>
        <w:div w:id="478612824">
          <w:marLeft w:val="0"/>
          <w:marRight w:val="0"/>
          <w:marTop w:val="0"/>
          <w:marBottom w:val="0"/>
          <w:divBdr>
            <w:top w:val="none" w:sz="0" w:space="0" w:color="auto"/>
            <w:left w:val="none" w:sz="0" w:space="0" w:color="auto"/>
            <w:bottom w:val="none" w:sz="0" w:space="0" w:color="auto"/>
            <w:right w:val="none" w:sz="0" w:space="0" w:color="auto"/>
          </w:divBdr>
        </w:div>
        <w:div w:id="1922791946">
          <w:marLeft w:val="0"/>
          <w:marRight w:val="0"/>
          <w:marTop w:val="0"/>
          <w:marBottom w:val="0"/>
          <w:divBdr>
            <w:top w:val="none" w:sz="0" w:space="0" w:color="auto"/>
            <w:left w:val="none" w:sz="0" w:space="0" w:color="auto"/>
            <w:bottom w:val="none" w:sz="0" w:space="0" w:color="auto"/>
            <w:right w:val="none" w:sz="0" w:space="0" w:color="auto"/>
          </w:divBdr>
        </w:div>
        <w:div w:id="1878005679">
          <w:marLeft w:val="0"/>
          <w:marRight w:val="0"/>
          <w:marTop w:val="0"/>
          <w:marBottom w:val="0"/>
          <w:divBdr>
            <w:top w:val="none" w:sz="0" w:space="0" w:color="auto"/>
            <w:left w:val="none" w:sz="0" w:space="0" w:color="auto"/>
            <w:bottom w:val="none" w:sz="0" w:space="0" w:color="auto"/>
            <w:right w:val="none" w:sz="0" w:space="0" w:color="auto"/>
          </w:divBdr>
        </w:div>
        <w:div w:id="695664867">
          <w:marLeft w:val="0"/>
          <w:marRight w:val="0"/>
          <w:marTop w:val="0"/>
          <w:marBottom w:val="0"/>
          <w:divBdr>
            <w:top w:val="none" w:sz="0" w:space="0" w:color="auto"/>
            <w:left w:val="none" w:sz="0" w:space="0" w:color="auto"/>
            <w:bottom w:val="none" w:sz="0" w:space="0" w:color="auto"/>
            <w:right w:val="none" w:sz="0" w:space="0" w:color="auto"/>
          </w:divBdr>
        </w:div>
        <w:div w:id="397244462">
          <w:marLeft w:val="0"/>
          <w:marRight w:val="0"/>
          <w:marTop w:val="0"/>
          <w:marBottom w:val="0"/>
          <w:divBdr>
            <w:top w:val="none" w:sz="0" w:space="0" w:color="auto"/>
            <w:left w:val="none" w:sz="0" w:space="0" w:color="auto"/>
            <w:bottom w:val="none" w:sz="0" w:space="0" w:color="auto"/>
            <w:right w:val="none" w:sz="0" w:space="0" w:color="auto"/>
          </w:divBdr>
        </w:div>
        <w:div w:id="867138167">
          <w:marLeft w:val="0"/>
          <w:marRight w:val="0"/>
          <w:marTop w:val="0"/>
          <w:marBottom w:val="0"/>
          <w:divBdr>
            <w:top w:val="none" w:sz="0" w:space="0" w:color="auto"/>
            <w:left w:val="none" w:sz="0" w:space="0" w:color="auto"/>
            <w:bottom w:val="none" w:sz="0" w:space="0" w:color="auto"/>
            <w:right w:val="none" w:sz="0" w:space="0" w:color="auto"/>
          </w:divBdr>
        </w:div>
        <w:div w:id="1674258647">
          <w:marLeft w:val="0"/>
          <w:marRight w:val="0"/>
          <w:marTop w:val="0"/>
          <w:marBottom w:val="0"/>
          <w:divBdr>
            <w:top w:val="none" w:sz="0" w:space="0" w:color="auto"/>
            <w:left w:val="none" w:sz="0" w:space="0" w:color="auto"/>
            <w:bottom w:val="none" w:sz="0" w:space="0" w:color="auto"/>
            <w:right w:val="none" w:sz="0" w:space="0" w:color="auto"/>
          </w:divBdr>
        </w:div>
        <w:div w:id="1360425890">
          <w:marLeft w:val="0"/>
          <w:marRight w:val="0"/>
          <w:marTop w:val="0"/>
          <w:marBottom w:val="0"/>
          <w:divBdr>
            <w:top w:val="none" w:sz="0" w:space="0" w:color="auto"/>
            <w:left w:val="none" w:sz="0" w:space="0" w:color="auto"/>
            <w:bottom w:val="none" w:sz="0" w:space="0" w:color="auto"/>
            <w:right w:val="none" w:sz="0" w:space="0" w:color="auto"/>
          </w:divBdr>
        </w:div>
        <w:div w:id="642778860">
          <w:marLeft w:val="0"/>
          <w:marRight w:val="0"/>
          <w:marTop w:val="0"/>
          <w:marBottom w:val="0"/>
          <w:divBdr>
            <w:top w:val="none" w:sz="0" w:space="0" w:color="auto"/>
            <w:left w:val="none" w:sz="0" w:space="0" w:color="auto"/>
            <w:bottom w:val="none" w:sz="0" w:space="0" w:color="auto"/>
            <w:right w:val="none" w:sz="0" w:space="0" w:color="auto"/>
          </w:divBdr>
        </w:div>
        <w:div w:id="230242220">
          <w:marLeft w:val="0"/>
          <w:marRight w:val="0"/>
          <w:marTop w:val="0"/>
          <w:marBottom w:val="0"/>
          <w:divBdr>
            <w:top w:val="none" w:sz="0" w:space="0" w:color="auto"/>
            <w:left w:val="none" w:sz="0" w:space="0" w:color="auto"/>
            <w:bottom w:val="none" w:sz="0" w:space="0" w:color="auto"/>
            <w:right w:val="none" w:sz="0" w:space="0" w:color="auto"/>
          </w:divBdr>
        </w:div>
        <w:div w:id="1755542819">
          <w:marLeft w:val="0"/>
          <w:marRight w:val="0"/>
          <w:marTop w:val="0"/>
          <w:marBottom w:val="0"/>
          <w:divBdr>
            <w:top w:val="none" w:sz="0" w:space="0" w:color="auto"/>
            <w:left w:val="none" w:sz="0" w:space="0" w:color="auto"/>
            <w:bottom w:val="none" w:sz="0" w:space="0" w:color="auto"/>
            <w:right w:val="none" w:sz="0" w:space="0" w:color="auto"/>
          </w:divBdr>
        </w:div>
        <w:div w:id="1648585166">
          <w:marLeft w:val="0"/>
          <w:marRight w:val="0"/>
          <w:marTop w:val="0"/>
          <w:marBottom w:val="0"/>
          <w:divBdr>
            <w:top w:val="none" w:sz="0" w:space="0" w:color="auto"/>
            <w:left w:val="none" w:sz="0" w:space="0" w:color="auto"/>
            <w:bottom w:val="none" w:sz="0" w:space="0" w:color="auto"/>
            <w:right w:val="none" w:sz="0" w:space="0" w:color="auto"/>
          </w:divBdr>
        </w:div>
      </w:divsChild>
    </w:div>
    <w:div w:id="979043353">
      <w:bodyDiv w:val="1"/>
      <w:marLeft w:val="0"/>
      <w:marRight w:val="0"/>
      <w:marTop w:val="0"/>
      <w:marBottom w:val="0"/>
      <w:divBdr>
        <w:top w:val="none" w:sz="0" w:space="0" w:color="auto"/>
        <w:left w:val="none" w:sz="0" w:space="0" w:color="auto"/>
        <w:bottom w:val="none" w:sz="0" w:space="0" w:color="auto"/>
        <w:right w:val="none" w:sz="0" w:space="0" w:color="auto"/>
      </w:divBdr>
      <w:divsChild>
        <w:div w:id="1307004535">
          <w:marLeft w:val="0"/>
          <w:marRight w:val="0"/>
          <w:marTop w:val="0"/>
          <w:marBottom w:val="0"/>
          <w:divBdr>
            <w:top w:val="none" w:sz="0" w:space="0" w:color="auto"/>
            <w:left w:val="none" w:sz="0" w:space="0" w:color="auto"/>
            <w:bottom w:val="none" w:sz="0" w:space="0" w:color="auto"/>
            <w:right w:val="none" w:sz="0" w:space="0" w:color="auto"/>
          </w:divBdr>
        </w:div>
        <w:div w:id="1309280454">
          <w:marLeft w:val="0"/>
          <w:marRight w:val="0"/>
          <w:marTop w:val="0"/>
          <w:marBottom w:val="0"/>
          <w:divBdr>
            <w:top w:val="none" w:sz="0" w:space="0" w:color="auto"/>
            <w:left w:val="none" w:sz="0" w:space="0" w:color="auto"/>
            <w:bottom w:val="none" w:sz="0" w:space="0" w:color="auto"/>
            <w:right w:val="none" w:sz="0" w:space="0" w:color="auto"/>
          </w:divBdr>
        </w:div>
        <w:div w:id="677079671">
          <w:marLeft w:val="0"/>
          <w:marRight w:val="0"/>
          <w:marTop w:val="0"/>
          <w:marBottom w:val="0"/>
          <w:divBdr>
            <w:top w:val="none" w:sz="0" w:space="0" w:color="auto"/>
            <w:left w:val="none" w:sz="0" w:space="0" w:color="auto"/>
            <w:bottom w:val="none" w:sz="0" w:space="0" w:color="auto"/>
            <w:right w:val="none" w:sz="0" w:space="0" w:color="auto"/>
          </w:divBdr>
        </w:div>
        <w:div w:id="2007514591">
          <w:marLeft w:val="0"/>
          <w:marRight w:val="0"/>
          <w:marTop w:val="0"/>
          <w:marBottom w:val="0"/>
          <w:divBdr>
            <w:top w:val="none" w:sz="0" w:space="0" w:color="auto"/>
            <w:left w:val="none" w:sz="0" w:space="0" w:color="auto"/>
            <w:bottom w:val="none" w:sz="0" w:space="0" w:color="auto"/>
            <w:right w:val="none" w:sz="0" w:space="0" w:color="auto"/>
          </w:divBdr>
        </w:div>
        <w:div w:id="547184678">
          <w:marLeft w:val="0"/>
          <w:marRight w:val="0"/>
          <w:marTop w:val="0"/>
          <w:marBottom w:val="0"/>
          <w:divBdr>
            <w:top w:val="none" w:sz="0" w:space="0" w:color="auto"/>
            <w:left w:val="none" w:sz="0" w:space="0" w:color="auto"/>
            <w:bottom w:val="none" w:sz="0" w:space="0" w:color="auto"/>
            <w:right w:val="none" w:sz="0" w:space="0" w:color="auto"/>
          </w:divBdr>
        </w:div>
        <w:div w:id="731276757">
          <w:marLeft w:val="0"/>
          <w:marRight w:val="0"/>
          <w:marTop w:val="0"/>
          <w:marBottom w:val="0"/>
          <w:divBdr>
            <w:top w:val="none" w:sz="0" w:space="0" w:color="auto"/>
            <w:left w:val="none" w:sz="0" w:space="0" w:color="auto"/>
            <w:bottom w:val="none" w:sz="0" w:space="0" w:color="auto"/>
            <w:right w:val="none" w:sz="0" w:space="0" w:color="auto"/>
          </w:divBdr>
        </w:div>
        <w:div w:id="1151172049">
          <w:marLeft w:val="0"/>
          <w:marRight w:val="0"/>
          <w:marTop w:val="0"/>
          <w:marBottom w:val="0"/>
          <w:divBdr>
            <w:top w:val="none" w:sz="0" w:space="0" w:color="auto"/>
            <w:left w:val="none" w:sz="0" w:space="0" w:color="auto"/>
            <w:bottom w:val="none" w:sz="0" w:space="0" w:color="auto"/>
            <w:right w:val="none" w:sz="0" w:space="0" w:color="auto"/>
          </w:divBdr>
        </w:div>
        <w:div w:id="1661928295">
          <w:marLeft w:val="0"/>
          <w:marRight w:val="0"/>
          <w:marTop w:val="0"/>
          <w:marBottom w:val="0"/>
          <w:divBdr>
            <w:top w:val="none" w:sz="0" w:space="0" w:color="auto"/>
            <w:left w:val="none" w:sz="0" w:space="0" w:color="auto"/>
            <w:bottom w:val="none" w:sz="0" w:space="0" w:color="auto"/>
            <w:right w:val="none" w:sz="0" w:space="0" w:color="auto"/>
          </w:divBdr>
        </w:div>
        <w:div w:id="245966279">
          <w:marLeft w:val="0"/>
          <w:marRight w:val="0"/>
          <w:marTop w:val="0"/>
          <w:marBottom w:val="0"/>
          <w:divBdr>
            <w:top w:val="none" w:sz="0" w:space="0" w:color="auto"/>
            <w:left w:val="none" w:sz="0" w:space="0" w:color="auto"/>
            <w:bottom w:val="none" w:sz="0" w:space="0" w:color="auto"/>
            <w:right w:val="none" w:sz="0" w:space="0" w:color="auto"/>
          </w:divBdr>
        </w:div>
        <w:div w:id="1200321269">
          <w:marLeft w:val="0"/>
          <w:marRight w:val="0"/>
          <w:marTop w:val="0"/>
          <w:marBottom w:val="0"/>
          <w:divBdr>
            <w:top w:val="none" w:sz="0" w:space="0" w:color="auto"/>
            <w:left w:val="none" w:sz="0" w:space="0" w:color="auto"/>
            <w:bottom w:val="none" w:sz="0" w:space="0" w:color="auto"/>
            <w:right w:val="none" w:sz="0" w:space="0" w:color="auto"/>
          </w:divBdr>
        </w:div>
        <w:div w:id="1061946107">
          <w:marLeft w:val="0"/>
          <w:marRight w:val="0"/>
          <w:marTop w:val="0"/>
          <w:marBottom w:val="0"/>
          <w:divBdr>
            <w:top w:val="none" w:sz="0" w:space="0" w:color="auto"/>
            <w:left w:val="none" w:sz="0" w:space="0" w:color="auto"/>
            <w:bottom w:val="none" w:sz="0" w:space="0" w:color="auto"/>
            <w:right w:val="none" w:sz="0" w:space="0" w:color="auto"/>
          </w:divBdr>
        </w:div>
        <w:div w:id="1699741925">
          <w:marLeft w:val="0"/>
          <w:marRight w:val="0"/>
          <w:marTop w:val="0"/>
          <w:marBottom w:val="0"/>
          <w:divBdr>
            <w:top w:val="none" w:sz="0" w:space="0" w:color="auto"/>
            <w:left w:val="none" w:sz="0" w:space="0" w:color="auto"/>
            <w:bottom w:val="none" w:sz="0" w:space="0" w:color="auto"/>
            <w:right w:val="none" w:sz="0" w:space="0" w:color="auto"/>
          </w:divBdr>
        </w:div>
        <w:div w:id="1378821705">
          <w:marLeft w:val="0"/>
          <w:marRight w:val="0"/>
          <w:marTop w:val="0"/>
          <w:marBottom w:val="0"/>
          <w:divBdr>
            <w:top w:val="none" w:sz="0" w:space="0" w:color="auto"/>
            <w:left w:val="none" w:sz="0" w:space="0" w:color="auto"/>
            <w:bottom w:val="none" w:sz="0" w:space="0" w:color="auto"/>
            <w:right w:val="none" w:sz="0" w:space="0" w:color="auto"/>
          </w:divBdr>
        </w:div>
        <w:div w:id="1689939825">
          <w:marLeft w:val="0"/>
          <w:marRight w:val="0"/>
          <w:marTop w:val="0"/>
          <w:marBottom w:val="0"/>
          <w:divBdr>
            <w:top w:val="none" w:sz="0" w:space="0" w:color="auto"/>
            <w:left w:val="none" w:sz="0" w:space="0" w:color="auto"/>
            <w:bottom w:val="none" w:sz="0" w:space="0" w:color="auto"/>
            <w:right w:val="none" w:sz="0" w:space="0" w:color="auto"/>
          </w:divBdr>
        </w:div>
        <w:div w:id="1766993975">
          <w:marLeft w:val="0"/>
          <w:marRight w:val="0"/>
          <w:marTop w:val="0"/>
          <w:marBottom w:val="0"/>
          <w:divBdr>
            <w:top w:val="none" w:sz="0" w:space="0" w:color="auto"/>
            <w:left w:val="none" w:sz="0" w:space="0" w:color="auto"/>
            <w:bottom w:val="none" w:sz="0" w:space="0" w:color="auto"/>
            <w:right w:val="none" w:sz="0" w:space="0" w:color="auto"/>
          </w:divBdr>
        </w:div>
        <w:div w:id="1449160477">
          <w:marLeft w:val="0"/>
          <w:marRight w:val="0"/>
          <w:marTop w:val="0"/>
          <w:marBottom w:val="0"/>
          <w:divBdr>
            <w:top w:val="none" w:sz="0" w:space="0" w:color="auto"/>
            <w:left w:val="none" w:sz="0" w:space="0" w:color="auto"/>
            <w:bottom w:val="none" w:sz="0" w:space="0" w:color="auto"/>
            <w:right w:val="none" w:sz="0" w:space="0" w:color="auto"/>
          </w:divBdr>
        </w:div>
        <w:div w:id="1464008819">
          <w:marLeft w:val="0"/>
          <w:marRight w:val="0"/>
          <w:marTop w:val="0"/>
          <w:marBottom w:val="0"/>
          <w:divBdr>
            <w:top w:val="none" w:sz="0" w:space="0" w:color="auto"/>
            <w:left w:val="none" w:sz="0" w:space="0" w:color="auto"/>
            <w:bottom w:val="none" w:sz="0" w:space="0" w:color="auto"/>
            <w:right w:val="none" w:sz="0" w:space="0" w:color="auto"/>
          </w:divBdr>
        </w:div>
        <w:div w:id="1026715405">
          <w:marLeft w:val="0"/>
          <w:marRight w:val="0"/>
          <w:marTop w:val="0"/>
          <w:marBottom w:val="0"/>
          <w:divBdr>
            <w:top w:val="none" w:sz="0" w:space="0" w:color="auto"/>
            <w:left w:val="none" w:sz="0" w:space="0" w:color="auto"/>
            <w:bottom w:val="none" w:sz="0" w:space="0" w:color="auto"/>
            <w:right w:val="none" w:sz="0" w:space="0" w:color="auto"/>
          </w:divBdr>
        </w:div>
        <w:div w:id="1753502880">
          <w:marLeft w:val="0"/>
          <w:marRight w:val="0"/>
          <w:marTop w:val="0"/>
          <w:marBottom w:val="0"/>
          <w:divBdr>
            <w:top w:val="none" w:sz="0" w:space="0" w:color="auto"/>
            <w:left w:val="none" w:sz="0" w:space="0" w:color="auto"/>
            <w:bottom w:val="none" w:sz="0" w:space="0" w:color="auto"/>
            <w:right w:val="none" w:sz="0" w:space="0" w:color="auto"/>
          </w:divBdr>
        </w:div>
        <w:div w:id="466049463">
          <w:marLeft w:val="0"/>
          <w:marRight w:val="0"/>
          <w:marTop w:val="0"/>
          <w:marBottom w:val="0"/>
          <w:divBdr>
            <w:top w:val="none" w:sz="0" w:space="0" w:color="auto"/>
            <w:left w:val="none" w:sz="0" w:space="0" w:color="auto"/>
            <w:bottom w:val="none" w:sz="0" w:space="0" w:color="auto"/>
            <w:right w:val="none" w:sz="0" w:space="0" w:color="auto"/>
          </w:divBdr>
        </w:div>
        <w:div w:id="1651206067">
          <w:marLeft w:val="0"/>
          <w:marRight w:val="0"/>
          <w:marTop w:val="0"/>
          <w:marBottom w:val="0"/>
          <w:divBdr>
            <w:top w:val="none" w:sz="0" w:space="0" w:color="auto"/>
            <w:left w:val="none" w:sz="0" w:space="0" w:color="auto"/>
            <w:bottom w:val="none" w:sz="0" w:space="0" w:color="auto"/>
            <w:right w:val="none" w:sz="0" w:space="0" w:color="auto"/>
          </w:divBdr>
        </w:div>
        <w:div w:id="1998528854">
          <w:marLeft w:val="0"/>
          <w:marRight w:val="0"/>
          <w:marTop w:val="0"/>
          <w:marBottom w:val="0"/>
          <w:divBdr>
            <w:top w:val="none" w:sz="0" w:space="0" w:color="auto"/>
            <w:left w:val="none" w:sz="0" w:space="0" w:color="auto"/>
            <w:bottom w:val="none" w:sz="0" w:space="0" w:color="auto"/>
            <w:right w:val="none" w:sz="0" w:space="0" w:color="auto"/>
          </w:divBdr>
        </w:div>
        <w:div w:id="15738423">
          <w:marLeft w:val="0"/>
          <w:marRight w:val="0"/>
          <w:marTop w:val="0"/>
          <w:marBottom w:val="0"/>
          <w:divBdr>
            <w:top w:val="none" w:sz="0" w:space="0" w:color="auto"/>
            <w:left w:val="none" w:sz="0" w:space="0" w:color="auto"/>
            <w:bottom w:val="none" w:sz="0" w:space="0" w:color="auto"/>
            <w:right w:val="none" w:sz="0" w:space="0" w:color="auto"/>
          </w:divBdr>
        </w:div>
        <w:div w:id="751895877">
          <w:marLeft w:val="0"/>
          <w:marRight w:val="0"/>
          <w:marTop w:val="0"/>
          <w:marBottom w:val="0"/>
          <w:divBdr>
            <w:top w:val="none" w:sz="0" w:space="0" w:color="auto"/>
            <w:left w:val="none" w:sz="0" w:space="0" w:color="auto"/>
            <w:bottom w:val="none" w:sz="0" w:space="0" w:color="auto"/>
            <w:right w:val="none" w:sz="0" w:space="0" w:color="auto"/>
          </w:divBdr>
        </w:div>
        <w:div w:id="762989396">
          <w:marLeft w:val="0"/>
          <w:marRight w:val="0"/>
          <w:marTop w:val="0"/>
          <w:marBottom w:val="0"/>
          <w:divBdr>
            <w:top w:val="none" w:sz="0" w:space="0" w:color="auto"/>
            <w:left w:val="none" w:sz="0" w:space="0" w:color="auto"/>
            <w:bottom w:val="none" w:sz="0" w:space="0" w:color="auto"/>
            <w:right w:val="none" w:sz="0" w:space="0" w:color="auto"/>
          </w:divBdr>
        </w:div>
        <w:div w:id="1899123637">
          <w:marLeft w:val="0"/>
          <w:marRight w:val="0"/>
          <w:marTop w:val="0"/>
          <w:marBottom w:val="0"/>
          <w:divBdr>
            <w:top w:val="none" w:sz="0" w:space="0" w:color="auto"/>
            <w:left w:val="none" w:sz="0" w:space="0" w:color="auto"/>
            <w:bottom w:val="none" w:sz="0" w:space="0" w:color="auto"/>
            <w:right w:val="none" w:sz="0" w:space="0" w:color="auto"/>
          </w:divBdr>
        </w:div>
        <w:div w:id="1636712100">
          <w:marLeft w:val="0"/>
          <w:marRight w:val="0"/>
          <w:marTop w:val="0"/>
          <w:marBottom w:val="0"/>
          <w:divBdr>
            <w:top w:val="none" w:sz="0" w:space="0" w:color="auto"/>
            <w:left w:val="none" w:sz="0" w:space="0" w:color="auto"/>
            <w:bottom w:val="none" w:sz="0" w:space="0" w:color="auto"/>
            <w:right w:val="none" w:sz="0" w:space="0" w:color="auto"/>
          </w:divBdr>
        </w:div>
        <w:div w:id="678117759">
          <w:marLeft w:val="0"/>
          <w:marRight w:val="0"/>
          <w:marTop w:val="0"/>
          <w:marBottom w:val="0"/>
          <w:divBdr>
            <w:top w:val="none" w:sz="0" w:space="0" w:color="auto"/>
            <w:left w:val="none" w:sz="0" w:space="0" w:color="auto"/>
            <w:bottom w:val="none" w:sz="0" w:space="0" w:color="auto"/>
            <w:right w:val="none" w:sz="0" w:space="0" w:color="auto"/>
          </w:divBdr>
        </w:div>
        <w:div w:id="982655973">
          <w:marLeft w:val="0"/>
          <w:marRight w:val="0"/>
          <w:marTop w:val="0"/>
          <w:marBottom w:val="0"/>
          <w:divBdr>
            <w:top w:val="none" w:sz="0" w:space="0" w:color="auto"/>
            <w:left w:val="none" w:sz="0" w:space="0" w:color="auto"/>
            <w:bottom w:val="none" w:sz="0" w:space="0" w:color="auto"/>
            <w:right w:val="none" w:sz="0" w:space="0" w:color="auto"/>
          </w:divBdr>
        </w:div>
        <w:div w:id="664017816">
          <w:marLeft w:val="0"/>
          <w:marRight w:val="0"/>
          <w:marTop w:val="0"/>
          <w:marBottom w:val="0"/>
          <w:divBdr>
            <w:top w:val="none" w:sz="0" w:space="0" w:color="auto"/>
            <w:left w:val="none" w:sz="0" w:space="0" w:color="auto"/>
            <w:bottom w:val="none" w:sz="0" w:space="0" w:color="auto"/>
            <w:right w:val="none" w:sz="0" w:space="0" w:color="auto"/>
          </w:divBdr>
        </w:div>
        <w:div w:id="323633230">
          <w:marLeft w:val="0"/>
          <w:marRight w:val="0"/>
          <w:marTop w:val="0"/>
          <w:marBottom w:val="0"/>
          <w:divBdr>
            <w:top w:val="none" w:sz="0" w:space="0" w:color="auto"/>
            <w:left w:val="none" w:sz="0" w:space="0" w:color="auto"/>
            <w:bottom w:val="none" w:sz="0" w:space="0" w:color="auto"/>
            <w:right w:val="none" w:sz="0" w:space="0" w:color="auto"/>
          </w:divBdr>
        </w:div>
        <w:div w:id="98138060">
          <w:marLeft w:val="0"/>
          <w:marRight w:val="0"/>
          <w:marTop w:val="0"/>
          <w:marBottom w:val="0"/>
          <w:divBdr>
            <w:top w:val="none" w:sz="0" w:space="0" w:color="auto"/>
            <w:left w:val="none" w:sz="0" w:space="0" w:color="auto"/>
            <w:bottom w:val="none" w:sz="0" w:space="0" w:color="auto"/>
            <w:right w:val="none" w:sz="0" w:space="0" w:color="auto"/>
          </w:divBdr>
        </w:div>
        <w:div w:id="2077699071">
          <w:marLeft w:val="0"/>
          <w:marRight w:val="0"/>
          <w:marTop w:val="0"/>
          <w:marBottom w:val="0"/>
          <w:divBdr>
            <w:top w:val="none" w:sz="0" w:space="0" w:color="auto"/>
            <w:left w:val="none" w:sz="0" w:space="0" w:color="auto"/>
            <w:bottom w:val="none" w:sz="0" w:space="0" w:color="auto"/>
            <w:right w:val="none" w:sz="0" w:space="0" w:color="auto"/>
          </w:divBdr>
        </w:div>
        <w:div w:id="1675837162">
          <w:marLeft w:val="0"/>
          <w:marRight w:val="0"/>
          <w:marTop w:val="0"/>
          <w:marBottom w:val="0"/>
          <w:divBdr>
            <w:top w:val="none" w:sz="0" w:space="0" w:color="auto"/>
            <w:left w:val="none" w:sz="0" w:space="0" w:color="auto"/>
            <w:bottom w:val="none" w:sz="0" w:space="0" w:color="auto"/>
            <w:right w:val="none" w:sz="0" w:space="0" w:color="auto"/>
          </w:divBdr>
        </w:div>
        <w:div w:id="1085610712">
          <w:marLeft w:val="0"/>
          <w:marRight w:val="0"/>
          <w:marTop w:val="0"/>
          <w:marBottom w:val="0"/>
          <w:divBdr>
            <w:top w:val="none" w:sz="0" w:space="0" w:color="auto"/>
            <w:left w:val="none" w:sz="0" w:space="0" w:color="auto"/>
            <w:bottom w:val="none" w:sz="0" w:space="0" w:color="auto"/>
            <w:right w:val="none" w:sz="0" w:space="0" w:color="auto"/>
          </w:divBdr>
        </w:div>
        <w:div w:id="1764566011">
          <w:marLeft w:val="0"/>
          <w:marRight w:val="0"/>
          <w:marTop w:val="0"/>
          <w:marBottom w:val="0"/>
          <w:divBdr>
            <w:top w:val="none" w:sz="0" w:space="0" w:color="auto"/>
            <w:left w:val="none" w:sz="0" w:space="0" w:color="auto"/>
            <w:bottom w:val="none" w:sz="0" w:space="0" w:color="auto"/>
            <w:right w:val="none" w:sz="0" w:space="0" w:color="auto"/>
          </w:divBdr>
        </w:div>
        <w:div w:id="1556774150">
          <w:marLeft w:val="0"/>
          <w:marRight w:val="0"/>
          <w:marTop w:val="0"/>
          <w:marBottom w:val="0"/>
          <w:divBdr>
            <w:top w:val="none" w:sz="0" w:space="0" w:color="auto"/>
            <w:left w:val="none" w:sz="0" w:space="0" w:color="auto"/>
            <w:bottom w:val="none" w:sz="0" w:space="0" w:color="auto"/>
            <w:right w:val="none" w:sz="0" w:space="0" w:color="auto"/>
          </w:divBdr>
        </w:div>
        <w:div w:id="1992370434">
          <w:marLeft w:val="0"/>
          <w:marRight w:val="0"/>
          <w:marTop w:val="0"/>
          <w:marBottom w:val="0"/>
          <w:divBdr>
            <w:top w:val="none" w:sz="0" w:space="0" w:color="auto"/>
            <w:left w:val="none" w:sz="0" w:space="0" w:color="auto"/>
            <w:bottom w:val="none" w:sz="0" w:space="0" w:color="auto"/>
            <w:right w:val="none" w:sz="0" w:space="0" w:color="auto"/>
          </w:divBdr>
        </w:div>
      </w:divsChild>
    </w:div>
    <w:div w:id="984435255">
      <w:bodyDiv w:val="1"/>
      <w:marLeft w:val="0"/>
      <w:marRight w:val="0"/>
      <w:marTop w:val="0"/>
      <w:marBottom w:val="0"/>
      <w:divBdr>
        <w:top w:val="none" w:sz="0" w:space="0" w:color="auto"/>
        <w:left w:val="none" w:sz="0" w:space="0" w:color="auto"/>
        <w:bottom w:val="none" w:sz="0" w:space="0" w:color="auto"/>
        <w:right w:val="none" w:sz="0" w:space="0" w:color="auto"/>
      </w:divBdr>
      <w:divsChild>
        <w:div w:id="1756898299">
          <w:marLeft w:val="0"/>
          <w:marRight w:val="0"/>
          <w:marTop w:val="0"/>
          <w:marBottom w:val="0"/>
          <w:divBdr>
            <w:top w:val="none" w:sz="0" w:space="0" w:color="auto"/>
            <w:left w:val="none" w:sz="0" w:space="0" w:color="auto"/>
            <w:bottom w:val="none" w:sz="0" w:space="0" w:color="auto"/>
            <w:right w:val="none" w:sz="0" w:space="0" w:color="auto"/>
          </w:divBdr>
        </w:div>
        <w:div w:id="1705594733">
          <w:marLeft w:val="0"/>
          <w:marRight w:val="0"/>
          <w:marTop w:val="0"/>
          <w:marBottom w:val="0"/>
          <w:divBdr>
            <w:top w:val="none" w:sz="0" w:space="0" w:color="auto"/>
            <w:left w:val="none" w:sz="0" w:space="0" w:color="auto"/>
            <w:bottom w:val="none" w:sz="0" w:space="0" w:color="auto"/>
            <w:right w:val="none" w:sz="0" w:space="0" w:color="auto"/>
          </w:divBdr>
        </w:div>
        <w:div w:id="594049532">
          <w:marLeft w:val="0"/>
          <w:marRight w:val="0"/>
          <w:marTop w:val="0"/>
          <w:marBottom w:val="0"/>
          <w:divBdr>
            <w:top w:val="none" w:sz="0" w:space="0" w:color="auto"/>
            <w:left w:val="none" w:sz="0" w:space="0" w:color="auto"/>
            <w:bottom w:val="none" w:sz="0" w:space="0" w:color="auto"/>
            <w:right w:val="none" w:sz="0" w:space="0" w:color="auto"/>
          </w:divBdr>
        </w:div>
        <w:div w:id="1841894810">
          <w:marLeft w:val="0"/>
          <w:marRight w:val="0"/>
          <w:marTop w:val="0"/>
          <w:marBottom w:val="0"/>
          <w:divBdr>
            <w:top w:val="none" w:sz="0" w:space="0" w:color="auto"/>
            <w:left w:val="none" w:sz="0" w:space="0" w:color="auto"/>
            <w:bottom w:val="none" w:sz="0" w:space="0" w:color="auto"/>
            <w:right w:val="none" w:sz="0" w:space="0" w:color="auto"/>
          </w:divBdr>
        </w:div>
        <w:div w:id="809663985">
          <w:marLeft w:val="0"/>
          <w:marRight w:val="0"/>
          <w:marTop w:val="0"/>
          <w:marBottom w:val="0"/>
          <w:divBdr>
            <w:top w:val="none" w:sz="0" w:space="0" w:color="auto"/>
            <w:left w:val="none" w:sz="0" w:space="0" w:color="auto"/>
            <w:bottom w:val="none" w:sz="0" w:space="0" w:color="auto"/>
            <w:right w:val="none" w:sz="0" w:space="0" w:color="auto"/>
          </w:divBdr>
        </w:div>
      </w:divsChild>
    </w:div>
    <w:div w:id="985402162">
      <w:bodyDiv w:val="1"/>
      <w:marLeft w:val="0"/>
      <w:marRight w:val="0"/>
      <w:marTop w:val="0"/>
      <w:marBottom w:val="0"/>
      <w:divBdr>
        <w:top w:val="none" w:sz="0" w:space="0" w:color="auto"/>
        <w:left w:val="none" w:sz="0" w:space="0" w:color="auto"/>
        <w:bottom w:val="none" w:sz="0" w:space="0" w:color="auto"/>
        <w:right w:val="none" w:sz="0" w:space="0" w:color="auto"/>
      </w:divBdr>
      <w:divsChild>
        <w:div w:id="210852576">
          <w:marLeft w:val="0"/>
          <w:marRight w:val="0"/>
          <w:marTop w:val="0"/>
          <w:marBottom w:val="0"/>
          <w:divBdr>
            <w:top w:val="none" w:sz="0" w:space="0" w:color="auto"/>
            <w:left w:val="none" w:sz="0" w:space="0" w:color="auto"/>
            <w:bottom w:val="none" w:sz="0" w:space="0" w:color="auto"/>
            <w:right w:val="none" w:sz="0" w:space="0" w:color="auto"/>
          </w:divBdr>
        </w:div>
        <w:div w:id="1549412366">
          <w:marLeft w:val="0"/>
          <w:marRight w:val="0"/>
          <w:marTop w:val="0"/>
          <w:marBottom w:val="0"/>
          <w:divBdr>
            <w:top w:val="none" w:sz="0" w:space="0" w:color="auto"/>
            <w:left w:val="none" w:sz="0" w:space="0" w:color="auto"/>
            <w:bottom w:val="none" w:sz="0" w:space="0" w:color="auto"/>
            <w:right w:val="none" w:sz="0" w:space="0" w:color="auto"/>
          </w:divBdr>
        </w:div>
        <w:div w:id="676080940">
          <w:marLeft w:val="0"/>
          <w:marRight w:val="0"/>
          <w:marTop w:val="0"/>
          <w:marBottom w:val="0"/>
          <w:divBdr>
            <w:top w:val="none" w:sz="0" w:space="0" w:color="auto"/>
            <w:left w:val="none" w:sz="0" w:space="0" w:color="auto"/>
            <w:bottom w:val="none" w:sz="0" w:space="0" w:color="auto"/>
            <w:right w:val="none" w:sz="0" w:space="0" w:color="auto"/>
          </w:divBdr>
        </w:div>
        <w:div w:id="176428793">
          <w:marLeft w:val="0"/>
          <w:marRight w:val="0"/>
          <w:marTop w:val="0"/>
          <w:marBottom w:val="0"/>
          <w:divBdr>
            <w:top w:val="none" w:sz="0" w:space="0" w:color="auto"/>
            <w:left w:val="none" w:sz="0" w:space="0" w:color="auto"/>
            <w:bottom w:val="none" w:sz="0" w:space="0" w:color="auto"/>
            <w:right w:val="none" w:sz="0" w:space="0" w:color="auto"/>
          </w:divBdr>
        </w:div>
        <w:div w:id="1587693348">
          <w:marLeft w:val="0"/>
          <w:marRight w:val="0"/>
          <w:marTop w:val="0"/>
          <w:marBottom w:val="0"/>
          <w:divBdr>
            <w:top w:val="none" w:sz="0" w:space="0" w:color="auto"/>
            <w:left w:val="none" w:sz="0" w:space="0" w:color="auto"/>
            <w:bottom w:val="none" w:sz="0" w:space="0" w:color="auto"/>
            <w:right w:val="none" w:sz="0" w:space="0" w:color="auto"/>
          </w:divBdr>
        </w:div>
        <w:div w:id="1381858335">
          <w:marLeft w:val="0"/>
          <w:marRight w:val="0"/>
          <w:marTop w:val="0"/>
          <w:marBottom w:val="0"/>
          <w:divBdr>
            <w:top w:val="none" w:sz="0" w:space="0" w:color="auto"/>
            <w:left w:val="none" w:sz="0" w:space="0" w:color="auto"/>
            <w:bottom w:val="none" w:sz="0" w:space="0" w:color="auto"/>
            <w:right w:val="none" w:sz="0" w:space="0" w:color="auto"/>
          </w:divBdr>
        </w:div>
        <w:div w:id="1474640959">
          <w:marLeft w:val="0"/>
          <w:marRight w:val="0"/>
          <w:marTop w:val="0"/>
          <w:marBottom w:val="0"/>
          <w:divBdr>
            <w:top w:val="none" w:sz="0" w:space="0" w:color="auto"/>
            <w:left w:val="none" w:sz="0" w:space="0" w:color="auto"/>
            <w:bottom w:val="none" w:sz="0" w:space="0" w:color="auto"/>
            <w:right w:val="none" w:sz="0" w:space="0" w:color="auto"/>
          </w:divBdr>
        </w:div>
        <w:div w:id="1734232028">
          <w:marLeft w:val="0"/>
          <w:marRight w:val="0"/>
          <w:marTop w:val="0"/>
          <w:marBottom w:val="0"/>
          <w:divBdr>
            <w:top w:val="none" w:sz="0" w:space="0" w:color="auto"/>
            <w:left w:val="none" w:sz="0" w:space="0" w:color="auto"/>
            <w:bottom w:val="none" w:sz="0" w:space="0" w:color="auto"/>
            <w:right w:val="none" w:sz="0" w:space="0" w:color="auto"/>
          </w:divBdr>
        </w:div>
        <w:div w:id="1474910150">
          <w:marLeft w:val="0"/>
          <w:marRight w:val="0"/>
          <w:marTop w:val="0"/>
          <w:marBottom w:val="0"/>
          <w:divBdr>
            <w:top w:val="none" w:sz="0" w:space="0" w:color="auto"/>
            <w:left w:val="none" w:sz="0" w:space="0" w:color="auto"/>
            <w:bottom w:val="none" w:sz="0" w:space="0" w:color="auto"/>
            <w:right w:val="none" w:sz="0" w:space="0" w:color="auto"/>
          </w:divBdr>
        </w:div>
        <w:div w:id="1968537007">
          <w:marLeft w:val="0"/>
          <w:marRight w:val="0"/>
          <w:marTop w:val="0"/>
          <w:marBottom w:val="0"/>
          <w:divBdr>
            <w:top w:val="none" w:sz="0" w:space="0" w:color="auto"/>
            <w:left w:val="none" w:sz="0" w:space="0" w:color="auto"/>
            <w:bottom w:val="none" w:sz="0" w:space="0" w:color="auto"/>
            <w:right w:val="none" w:sz="0" w:space="0" w:color="auto"/>
          </w:divBdr>
        </w:div>
        <w:div w:id="1518732580">
          <w:marLeft w:val="0"/>
          <w:marRight w:val="0"/>
          <w:marTop w:val="0"/>
          <w:marBottom w:val="0"/>
          <w:divBdr>
            <w:top w:val="none" w:sz="0" w:space="0" w:color="auto"/>
            <w:left w:val="none" w:sz="0" w:space="0" w:color="auto"/>
            <w:bottom w:val="none" w:sz="0" w:space="0" w:color="auto"/>
            <w:right w:val="none" w:sz="0" w:space="0" w:color="auto"/>
          </w:divBdr>
        </w:div>
        <w:div w:id="786236105">
          <w:marLeft w:val="0"/>
          <w:marRight w:val="0"/>
          <w:marTop w:val="0"/>
          <w:marBottom w:val="0"/>
          <w:divBdr>
            <w:top w:val="none" w:sz="0" w:space="0" w:color="auto"/>
            <w:left w:val="none" w:sz="0" w:space="0" w:color="auto"/>
            <w:bottom w:val="none" w:sz="0" w:space="0" w:color="auto"/>
            <w:right w:val="none" w:sz="0" w:space="0" w:color="auto"/>
          </w:divBdr>
        </w:div>
        <w:div w:id="1492794803">
          <w:marLeft w:val="0"/>
          <w:marRight w:val="0"/>
          <w:marTop w:val="0"/>
          <w:marBottom w:val="0"/>
          <w:divBdr>
            <w:top w:val="none" w:sz="0" w:space="0" w:color="auto"/>
            <w:left w:val="none" w:sz="0" w:space="0" w:color="auto"/>
            <w:bottom w:val="none" w:sz="0" w:space="0" w:color="auto"/>
            <w:right w:val="none" w:sz="0" w:space="0" w:color="auto"/>
          </w:divBdr>
        </w:div>
        <w:div w:id="168106741">
          <w:marLeft w:val="0"/>
          <w:marRight w:val="0"/>
          <w:marTop w:val="0"/>
          <w:marBottom w:val="0"/>
          <w:divBdr>
            <w:top w:val="none" w:sz="0" w:space="0" w:color="auto"/>
            <w:left w:val="none" w:sz="0" w:space="0" w:color="auto"/>
            <w:bottom w:val="none" w:sz="0" w:space="0" w:color="auto"/>
            <w:right w:val="none" w:sz="0" w:space="0" w:color="auto"/>
          </w:divBdr>
        </w:div>
        <w:div w:id="827329295">
          <w:marLeft w:val="0"/>
          <w:marRight w:val="0"/>
          <w:marTop w:val="0"/>
          <w:marBottom w:val="0"/>
          <w:divBdr>
            <w:top w:val="none" w:sz="0" w:space="0" w:color="auto"/>
            <w:left w:val="none" w:sz="0" w:space="0" w:color="auto"/>
            <w:bottom w:val="none" w:sz="0" w:space="0" w:color="auto"/>
            <w:right w:val="none" w:sz="0" w:space="0" w:color="auto"/>
          </w:divBdr>
        </w:div>
        <w:div w:id="1006789524">
          <w:marLeft w:val="0"/>
          <w:marRight w:val="0"/>
          <w:marTop w:val="0"/>
          <w:marBottom w:val="0"/>
          <w:divBdr>
            <w:top w:val="none" w:sz="0" w:space="0" w:color="auto"/>
            <w:left w:val="none" w:sz="0" w:space="0" w:color="auto"/>
            <w:bottom w:val="none" w:sz="0" w:space="0" w:color="auto"/>
            <w:right w:val="none" w:sz="0" w:space="0" w:color="auto"/>
          </w:divBdr>
        </w:div>
        <w:div w:id="1377508702">
          <w:marLeft w:val="0"/>
          <w:marRight w:val="0"/>
          <w:marTop w:val="0"/>
          <w:marBottom w:val="0"/>
          <w:divBdr>
            <w:top w:val="none" w:sz="0" w:space="0" w:color="auto"/>
            <w:left w:val="none" w:sz="0" w:space="0" w:color="auto"/>
            <w:bottom w:val="none" w:sz="0" w:space="0" w:color="auto"/>
            <w:right w:val="none" w:sz="0" w:space="0" w:color="auto"/>
          </w:divBdr>
        </w:div>
        <w:div w:id="976642383">
          <w:marLeft w:val="0"/>
          <w:marRight w:val="0"/>
          <w:marTop w:val="0"/>
          <w:marBottom w:val="0"/>
          <w:divBdr>
            <w:top w:val="none" w:sz="0" w:space="0" w:color="auto"/>
            <w:left w:val="none" w:sz="0" w:space="0" w:color="auto"/>
            <w:bottom w:val="none" w:sz="0" w:space="0" w:color="auto"/>
            <w:right w:val="none" w:sz="0" w:space="0" w:color="auto"/>
          </w:divBdr>
        </w:div>
        <w:div w:id="1039355202">
          <w:marLeft w:val="0"/>
          <w:marRight w:val="0"/>
          <w:marTop w:val="0"/>
          <w:marBottom w:val="0"/>
          <w:divBdr>
            <w:top w:val="none" w:sz="0" w:space="0" w:color="auto"/>
            <w:left w:val="none" w:sz="0" w:space="0" w:color="auto"/>
            <w:bottom w:val="none" w:sz="0" w:space="0" w:color="auto"/>
            <w:right w:val="none" w:sz="0" w:space="0" w:color="auto"/>
          </w:divBdr>
        </w:div>
        <w:div w:id="106656342">
          <w:marLeft w:val="0"/>
          <w:marRight w:val="0"/>
          <w:marTop w:val="0"/>
          <w:marBottom w:val="0"/>
          <w:divBdr>
            <w:top w:val="none" w:sz="0" w:space="0" w:color="auto"/>
            <w:left w:val="none" w:sz="0" w:space="0" w:color="auto"/>
            <w:bottom w:val="none" w:sz="0" w:space="0" w:color="auto"/>
            <w:right w:val="none" w:sz="0" w:space="0" w:color="auto"/>
          </w:divBdr>
        </w:div>
        <w:div w:id="1834566870">
          <w:marLeft w:val="0"/>
          <w:marRight w:val="0"/>
          <w:marTop w:val="0"/>
          <w:marBottom w:val="0"/>
          <w:divBdr>
            <w:top w:val="none" w:sz="0" w:space="0" w:color="auto"/>
            <w:left w:val="none" w:sz="0" w:space="0" w:color="auto"/>
            <w:bottom w:val="none" w:sz="0" w:space="0" w:color="auto"/>
            <w:right w:val="none" w:sz="0" w:space="0" w:color="auto"/>
          </w:divBdr>
        </w:div>
        <w:div w:id="1653027554">
          <w:marLeft w:val="0"/>
          <w:marRight w:val="0"/>
          <w:marTop w:val="0"/>
          <w:marBottom w:val="0"/>
          <w:divBdr>
            <w:top w:val="none" w:sz="0" w:space="0" w:color="auto"/>
            <w:left w:val="none" w:sz="0" w:space="0" w:color="auto"/>
            <w:bottom w:val="none" w:sz="0" w:space="0" w:color="auto"/>
            <w:right w:val="none" w:sz="0" w:space="0" w:color="auto"/>
          </w:divBdr>
        </w:div>
        <w:div w:id="439186582">
          <w:marLeft w:val="0"/>
          <w:marRight w:val="0"/>
          <w:marTop w:val="0"/>
          <w:marBottom w:val="0"/>
          <w:divBdr>
            <w:top w:val="none" w:sz="0" w:space="0" w:color="auto"/>
            <w:left w:val="none" w:sz="0" w:space="0" w:color="auto"/>
            <w:bottom w:val="none" w:sz="0" w:space="0" w:color="auto"/>
            <w:right w:val="none" w:sz="0" w:space="0" w:color="auto"/>
          </w:divBdr>
        </w:div>
        <w:div w:id="1188715108">
          <w:marLeft w:val="0"/>
          <w:marRight w:val="0"/>
          <w:marTop w:val="0"/>
          <w:marBottom w:val="0"/>
          <w:divBdr>
            <w:top w:val="none" w:sz="0" w:space="0" w:color="auto"/>
            <w:left w:val="none" w:sz="0" w:space="0" w:color="auto"/>
            <w:bottom w:val="none" w:sz="0" w:space="0" w:color="auto"/>
            <w:right w:val="none" w:sz="0" w:space="0" w:color="auto"/>
          </w:divBdr>
        </w:div>
        <w:div w:id="1508400038">
          <w:marLeft w:val="0"/>
          <w:marRight w:val="0"/>
          <w:marTop w:val="0"/>
          <w:marBottom w:val="0"/>
          <w:divBdr>
            <w:top w:val="none" w:sz="0" w:space="0" w:color="auto"/>
            <w:left w:val="none" w:sz="0" w:space="0" w:color="auto"/>
            <w:bottom w:val="none" w:sz="0" w:space="0" w:color="auto"/>
            <w:right w:val="none" w:sz="0" w:space="0" w:color="auto"/>
          </w:divBdr>
        </w:div>
        <w:div w:id="355733463">
          <w:marLeft w:val="0"/>
          <w:marRight w:val="0"/>
          <w:marTop w:val="0"/>
          <w:marBottom w:val="0"/>
          <w:divBdr>
            <w:top w:val="none" w:sz="0" w:space="0" w:color="auto"/>
            <w:left w:val="none" w:sz="0" w:space="0" w:color="auto"/>
            <w:bottom w:val="none" w:sz="0" w:space="0" w:color="auto"/>
            <w:right w:val="none" w:sz="0" w:space="0" w:color="auto"/>
          </w:divBdr>
        </w:div>
        <w:div w:id="1176069823">
          <w:marLeft w:val="0"/>
          <w:marRight w:val="0"/>
          <w:marTop w:val="0"/>
          <w:marBottom w:val="0"/>
          <w:divBdr>
            <w:top w:val="none" w:sz="0" w:space="0" w:color="auto"/>
            <w:left w:val="none" w:sz="0" w:space="0" w:color="auto"/>
            <w:bottom w:val="none" w:sz="0" w:space="0" w:color="auto"/>
            <w:right w:val="none" w:sz="0" w:space="0" w:color="auto"/>
          </w:divBdr>
        </w:div>
        <w:div w:id="1698195387">
          <w:marLeft w:val="0"/>
          <w:marRight w:val="0"/>
          <w:marTop w:val="0"/>
          <w:marBottom w:val="0"/>
          <w:divBdr>
            <w:top w:val="none" w:sz="0" w:space="0" w:color="auto"/>
            <w:left w:val="none" w:sz="0" w:space="0" w:color="auto"/>
            <w:bottom w:val="none" w:sz="0" w:space="0" w:color="auto"/>
            <w:right w:val="none" w:sz="0" w:space="0" w:color="auto"/>
          </w:divBdr>
        </w:div>
        <w:div w:id="435759146">
          <w:marLeft w:val="0"/>
          <w:marRight w:val="0"/>
          <w:marTop w:val="0"/>
          <w:marBottom w:val="0"/>
          <w:divBdr>
            <w:top w:val="none" w:sz="0" w:space="0" w:color="auto"/>
            <w:left w:val="none" w:sz="0" w:space="0" w:color="auto"/>
            <w:bottom w:val="none" w:sz="0" w:space="0" w:color="auto"/>
            <w:right w:val="none" w:sz="0" w:space="0" w:color="auto"/>
          </w:divBdr>
        </w:div>
        <w:div w:id="1956476667">
          <w:marLeft w:val="0"/>
          <w:marRight w:val="0"/>
          <w:marTop w:val="0"/>
          <w:marBottom w:val="0"/>
          <w:divBdr>
            <w:top w:val="none" w:sz="0" w:space="0" w:color="auto"/>
            <w:left w:val="none" w:sz="0" w:space="0" w:color="auto"/>
            <w:bottom w:val="none" w:sz="0" w:space="0" w:color="auto"/>
            <w:right w:val="none" w:sz="0" w:space="0" w:color="auto"/>
          </w:divBdr>
        </w:div>
        <w:div w:id="715155198">
          <w:marLeft w:val="0"/>
          <w:marRight w:val="0"/>
          <w:marTop w:val="0"/>
          <w:marBottom w:val="0"/>
          <w:divBdr>
            <w:top w:val="none" w:sz="0" w:space="0" w:color="auto"/>
            <w:left w:val="none" w:sz="0" w:space="0" w:color="auto"/>
            <w:bottom w:val="none" w:sz="0" w:space="0" w:color="auto"/>
            <w:right w:val="none" w:sz="0" w:space="0" w:color="auto"/>
          </w:divBdr>
        </w:div>
        <w:div w:id="1416048300">
          <w:marLeft w:val="0"/>
          <w:marRight w:val="0"/>
          <w:marTop w:val="0"/>
          <w:marBottom w:val="0"/>
          <w:divBdr>
            <w:top w:val="none" w:sz="0" w:space="0" w:color="auto"/>
            <w:left w:val="none" w:sz="0" w:space="0" w:color="auto"/>
            <w:bottom w:val="none" w:sz="0" w:space="0" w:color="auto"/>
            <w:right w:val="none" w:sz="0" w:space="0" w:color="auto"/>
          </w:divBdr>
        </w:div>
        <w:div w:id="516775224">
          <w:marLeft w:val="0"/>
          <w:marRight w:val="0"/>
          <w:marTop w:val="0"/>
          <w:marBottom w:val="0"/>
          <w:divBdr>
            <w:top w:val="none" w:sz="0" w:space="0" w:color="auto"/>
            <w:left w:val="none" w:sz="0" w:space="0" w:color="auto"/>
            <w:bottom w:val="none" w:sz="0" w:space="0" w:color="auto"/>
            <w:right w:val="none" w:sz="0" w:space="0" w:color="auto"/>
          </w:divBdr>
        </w:div>
        <w:div w:id="1234271698">
          <w:marLeft w:val="0"/>
          <w:marRight w:val="0"/>
          <w:marTop w:val="0"/>
          <w:marBottom w:val="0"/>
          <w:divBdr>
            <w:top w:val="none" w:sz="0" w:space="0" w:color="auto"/>
            <w:left w:val="none" w:sz="0" w:space="0" w:color="auto"/>
            <w:bottom w:val="none" w:sz="0" w:space="0" w:color="auto"/>
            <w:right w:val="none" w:sz="0" w:space="0" w:color="auto"/>
          </w:divBdr>
        </w:div>
        <w:div w:id="170460272">
          <w:marLeft w:val="0"/>
          <w:marRight w:val="0"/>
          <w:marTop w:val="0"/>
          <w:marBottom w:val="0"/>
          <w:divBdr>
            <w:top w:val="none" w:sz="0" w:space="0" w:color="auto"/>
            <w:left w:val="none" w:sz="0" w:space="0" w:color="auto"/>
            <w:bottom w:val="none" w:sz="0" w:space="0" w:color="auto"/>
            <w:right w:val="none" w:sz="0" w:space="0" w:color="auto"/>
          </w:divBdr>
        </w:div>
        <w:div w:id="1063066304">
          <w:marLeft w:val="0"/>
          <w:marRight w:val="0"/>
          <w:marTop w:val="0"/>
          <w:marBottom w:val="0"/>
          <w:divBdr>
            <w:top w:val="none" w:sz="0" w:space="0" w:color="auto"/>
            <w:left w:val="none" w:sz="0" w:space="0" w:color="auto"/>
            <w:bottom w:val="none" w:sz="0" w:space="0" w:color="auto"/>
            <w:right w:val="none" w:sz="0" w:space="0" w:color="auto"/>
          </w:divBdr>
        </w:div>
        <w:div w:id="1021008242">
          <w:marLeft w:val="0"/>
          <w:marRight w:val="0"/>
          <w:marTop w:val="0"/>
          <w:marBottom w:val="0"/>
          <w:divBdr>
            <w:top w:val="none" w:sz="0" w:space="0" w:color="auto"/>
            <w:left w:val="none" w:sz="0" w:space="0" w:color="auto"/>
            <w:bottom w:val="none" w:sz="0" w:space="0" w:color="auto"/>
            <w:right w:val="none" w:sz="0" w:space="0" w:color="auto"/>
          </w:divBdr>
        </w:div>
        <w:div w:id="189681538">
          <w:marLeft w:val="0"/>
          <w:marRight w:val="0"/>
          <w:marTop w:val="0"/>
          <w:marBottom w:val="0"/>
          <w:divBdr>
            <w:top w:val="none" w:sz="0" w:space="0" w:color="auto"/>
            <w:left w:val="none" w:sz="0" w:space="0" w:color="auto"/>
            <w:bottom w:val="none" w:sz="0" w:space="0" w:color="auto"/>
            <w:right w:val="none" w:sz="0" w:space="0" w:color="auto"/>
          </w:divBdr>
        </w:div>
        <w:div w:id="1322345205">
          <w:marLeft w:val="0"/>
          <w:marRight w:val="0"/>
          <w:marTop w:val="0"/>
          <w:marBottom w:val="0"/>
          <w:divBdr>
            <w:top w:val="none" w:sz="0" w:space="0" w:color="auto"/>
            <w:left w:val="none" w:sz="0" w:space="0" w:color="auto"/>
            <w:bottom w:val="none" w:sz="0" w:space="0" w:color="auto"/>
            <w:right w:val="none" w:sz="0" w:space="0" w:color="auto"/>
          </w:divBdr>
        </w:div>
        <w:div w:id="43531735">
          <w:marLeft w:val="0"/>
          <w:marRight w:val="0"/>
          <w:marTop w:val="0"/>
          <w:marBottom w:val="0"/>
          <w:divBdr>
            <w:top w:val="none" w:sz="0" w:space="0" w:color="auto"/>
            <w:left w:val="none" w:sz="0" w:space="0" w:color="auto"/>
            <w:bottom w:val="none" w:sz="0" w:space="0" w:color="auto"/>
            <w:right w:val="none" w:sz="0" w:space="0" w:color="auto"/>
          </w:divBdr>
        </w:div>
        <w:div w:id="1912082480">
          <w:marLeft w:val="0"/>
          <w:marRight w:val="0"/>
          <w:marTop w:val="0"/>
          <w:marBottom w:val="0"/>
          <w:divBdr>
            <w:top w:val="none" w:sz="0" w:space="0" w:color="auto"/>
            <w:left w:val="none" w:sz="0" w:space="0" w:color="auto"/>
            <w:bottom w:val="none" w:sz="0" w:space="0" w:color="auto"/>
            <w:right w:val="none" w:sz="0" w:space="0" w:color="auto"/>
          </w:divBdr>
        </w:div>
        <w:div w:id="273439308">
          <w:marLeft w:val="0"/>
          <w:marRight w:val="0"/>
          <w:marTop w:val="0"/>
          <w:marBottom w:val="0"/>
          <w:divBdr>
            <w:top w:val="none" w:sz="0" w:space="0" w:color="auto"/>
            <w:left w:val="none" w:sz="0" w:space="0" w:color="auto"/>
            <w:bottom w:val="none" w:sz="0" w:space="0" w:color="auto"/>
            <w:right w:val="none" w:sz="0" w:space="0" w:color="auto"/>
          </w:divBdr>
        </w:div>
        <w:div w:id="765344204">
          <w:marLeft w:val="0"/>
          <w:marRight w:val="0"/>
          <w:marTop w:val="0"/>
          <w:marBottom w:val="0"/>
          <w:divBdr>
            <w:top w:val="none" w:sz="0" w:space="0" w:color="auto"/>
            <w:left w:val="none" w:sz="0" w:space="0" w:color="auto"/>
            <w:bottom w:val="none" w:sz="0" w:space="0" w:color="auto"/>
            <w:right w:val="none" w:sz="0" w:space="0" w:color="auto"/>
          </w:divBdr>
        </w:div>
        <w:div w:id="1529563313">
          <w:marLeft w:val="0"/>
          <w:marRight w:val="0"/>
          <w:marTop w:val="0"/>
          <w:marBottom w:val="0"/>
          <w:divBdr>
            <w:top w:val="none" w:sz="0" w:space="0" w:color="auto"/>
            <w:left w:val="none" w:sz="0" w:space="0" w:color="auto"/>
            <w:bottom w:val="none" w:sz="0" w:space="0" w:color="auto"/>
            <w:right w:val="none" w:sz="0" w:space="0" w:color="auto"/>
          </w:divBdr>
        </w:div>
      </w:divsChild>
    </w:div>
    <w:div w:id="985740879">
      <w:bodyDiv w:val="1"/>
      <w:marLeft w:val="0"/>
      <w:marRight w:val="0"/>
      <w:marTop w:val="0"/>
      <w:marBottom w:val="0"/>
      <w:divBdr>
        <w:top w:val="none" w:sz="0" w:space="0" w:color="auto"/>
        <w:left w:val="none" w:sz="0" w:space="0" w:color="auto"/>
        <w:bottom w:val="none" w:sz="0" w:space="0" w:color="auto"/>
        <w:right w:val="none" w:sz="0" w:space="0" w:color="auto"/>
      </w:divBdr>
    </w:div>
    <w:div w:id="987326750">
      <w:bodyDiv w:val="1"/>
      <w:marLeft w:val="0"/>
      <w:marRight w:val="0"/>
      <w:marTop w:val="0"/>
      <w:marBottom w:val="0"/>
      <w:divBdr>
        <w:top w:val="none" w:sz="0" w:space="0" w:color="auto"/>
        <w:left w:val="none" w:sz="0" w:space="0" w:color="auto"/>
        <w:bottom w:val="none" w:sz="0" w:space="0" w:color="auto"/>
        <w:right w:val="none" w:sz="0" w:space="0" w:color="auto"/>
      </w:divBdr>
      <w:divsChild>
        <w:div w:id="1973365794">
          <w:marLeft w:val="0"/>
          <w:marRight w:val="0"/>
          <w:marTop w:val="0"/>
          <w:marBottom w:val="0"/>
          <w:divBdr>
            <w:top w:val="none" w:sz="0" w:space="0" w:color="auto"/>
            <w:left w:val="none" w:sz="0" w:space="0" w:color="auto"/>
            <w:bottom w:val="none" w:sz="0" w:space="0" w:color="auto"/>
            <w:right w:val="none" w:sz="0" w:space="0" w:color="auto"/>
          </w:divBdr>
          <w:divsChild>
            <w:div w:id="1170634209">
              <w:marLeft w:val="0"/>
              <w:marRight w:val="0"/>
              <w:marTop w:val="0"/>
              <w:marBottom w:val="0"/>
              <w:divBdr>
                <w:top w:val="none" w:sz="0" w:space="0" w:color="auto"/>
                <w:left w:val="none" w:sz="0" w:space="0" w:color="auto"/>
                <w:bottom w:val="none" w:sz="0" w:space="0" w:color="auto"/>
                <w:right w:val="none" w:sz="0" w:space="0" w:color="auto"/>
              </w:divBdr>
              <w:divsChild>
                <w:div w:id="669676334">
                  <w:marLeft w:val="0"/>
                  <w:marRight w:val="0"/>
                  <w:marTop w:val="0"/>
                  <w:marBottom w:val="0"/>
                  <w:divBdr>
                    <w:top w:val="none" w:sz="0" w:space="0" w:color="E9EBED"/>
                    <w:left w:val="none" w:sz="0" w:space="0" w:color="E9EBED"/>
                    <w:bottom w:val="none" w:sz="0" w:space="0" w:color="E9EBED"/>
                    <w:right w:val="none" w:sz="0" w:space="0" w:color="E9EBED"/>
                  </w:divBdr>
                  <w:divsChild>
                    <w:div w:id="1462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3203">
          <w:marLeft w:val="0"/>
          <w:marRight w:val="0"/>
          <w:marTop w:val="0"/>
          <w:marBottom w:val="0"/>
          <w:divBdr>
            <w:top w:val="none" w:sz="0" w:space="0" w:color="auto"/>
            <w:left w:val="none" w:sz="0" w:space="0" w:color="auto"/>
            <w:bottom w:val="none" w:sz="0" w:space="0" w:color="auto"/>
            <w:right w:val="none" w:sz="0" w:space="0" w:color="auto"/>
          </w:divBdr>
          <w:divsChild>
            <w:div w:id="668023524">
              <w:marLeft w:val="0"/>
              <w:marRight w:val="0"/>
              <w:marTop w:val="0"/>
              <w:marBottom w:val="0"/>
              <w:divBdr>
                <w:top w:val="none" w:sz="0" w:space="0" w:color="auto"/>
                <w:left w:val="none" w:sz="0" w:space="0" w:color="auto"/>
                <w:bottom w:val="none" w:sz="0" w:space="0" w:color="auto"/>
                <w:right w:val="none" w:sz="0" w:space="0" w:color="auto"/>
              </w:divBdr>
              <w:divsChild>
                <w:div w:id="1643538177">
                  <w:marLeft w:val="0"/>
                  <w:marRight w:val="0"/>
                  <w:marTop w:val="0"/>
                  <w:marBottom w:val="0"/>
                  <w:divBdr>
                    <w:top w:val="none" w:sz="0" w:space="0" w:color="E9EBED"/>
                    <w:left w:val="none" w:sz="0" w:space="0" w:color="E9EBED"/>
                    <w:bottom w:val="none" w:sz="0" w:space="0" w:color="E9EBED"/>
                    <w:right w:val="none" w:sz="0" w:space="0" w:color="E9EBED"/>
                  </w:divBdr>
                  <w:divsChild>
                    <w:div w:id="749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4874">
          <w:marLeft w:val="0"/>
          <w:marRight w:val="0"/>
          <w:marTop w:val="0"/>
          <w:marBottom w:val="0"/>
          <w:divBdr>
            <w:top w:val="none" w:sz="0" w:space="0" w:color="auto"/>
            <w:left w:val="none" w:sz="0" w:space="0" w:color="auto"/>
            <w:bottom w:val="none" w:sz="0" w:space="0" w:color="auto"/>
            <w:right w:val="none" w:sz="0" w:space="0" w:color="auto"/>
          </w:divBdr>
          <w:divsChild>
            <w:div w:id="305014592">
              <w:marLeft w:val="0"/>
              <w:marRight w:val="0"/>
              <w:marTop w:val="0"/>
              <w:marBottom w:val="0"/>
              <w:divBdr>
                <w:top w:val="none" w:sz="0" w:space="0" w:color="auto"/>
                <w:left w:val="none" w:sz="0" w:space="0" w:color="auto"/>
                <w:bottom w:val="none" w:sz="0" w:space="0" w:color="auto"/>
                <w:right w:val="none" w:sz="0" w:space="0" w:color="auto"/>
              </w:divBdr>
              <w:divsChild>
                <w:div w:id="2069498674">
                  <w:marLeft w:val="0"/>
                  <w:marRight w:val="0"/>
                  <w:marTop w:val="0"/>
                  <w:marBottom w:val="0"/>
                  <w:divBdr>
                    <w:top w:val="none" w:sz="0" w:space="0" w:color="E9EBED"/>
                    <w:left w:val="none" w:sz="0" w:space="0" w:color="E9EBED"/>
                    <w:bottom w:val="none" w:sz="0" w:space="0" w:color="E9EBED"/>
                    <w:right w:val="none" w:sz="0" w:space="0" w:color="E9EBED"/>
                  </w:divBdr>
                  <w:divsChild>
                    <w:div w:id="244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03558">
      <w:bodyDiv w:val="1"/>
      <w:marLeft w:val="0"/>
      <w:marRight w:val="0"/>
      <w:marTop w:val="0"/>
      <w:marBottom w:val="0"/>
      <w:divBdr>
        <w:top w:val="none" w:sz="0" w:space="0" w:color="auto"/>
        <w:left w:val="none" w:sz="0" w:space="0" w:color="auto"/>
        <w:bottom w:val="none" w:sz="0" w:space="0" w:color="auto"/>
        <w:right w:val="none" w:sz="0" w:space="0" w:color="auto"/>
      </w:divBdr>
      <w:divsChild>
        <w:div w:id="2037652800">
          <w:marLeft w:val="0"/>
          <w:marRight w:val="0"/>
          <w:marTop w:val="0"/>
          <w:marBottom w:val="0"/>
          <w:divBdr>
            <w:top w:val="none" w:sz="0" w:space="0" w:color="auto"/>
            <w:left w:val="none" w:sz="0" w:space="0" w:color="auto"/>
            <w:bottom w:val="none" w:sz="0" w:space="0" w:color="auto"/>
            <w:right w:val="none" w:sz="0" w:space="0" w:color="auto"/>
          </w:divBdr>
        </w:div>
        <w:div w:id="1039286392">
          <w:marLeft w:val="0"/>
          <w:marRight w:val="0"/>
          <w:marTop w:val="0"/>
          <w:marBottom w:val="0"/>
          <w:divBdr>
            <w:top w:val="none" w:sz="0" w:space="0" w:color="auto"/>
            <w:left w:val="none" w:sz="0" w:space="0" w:color="auto"/>
            <w:bottom w:val="none" w:sz="0" w:space="0" w:color="auto"/>
            <w:right w:val="none" w:sz="0" w:space="0" w:color="auto"/>
          </w:divBdr>
        </w:div>
        <w:div w:id="1499882235">
          <w:marLeft w:val="0"/>
          <w:marRight w:val="0"/>
          <w:marTop w:val="0"/>
          <w:marBottom w:val="0"/>
          <w:divBdr>
            <w:top w:val="none" w:sz="0" w:space="0" w:color="auto"/>
            <w:left w:val="none" w:sz="0" w:space="0" w:color="auto"/>
            <w:bottom w:val="none" w:sz="0" w:space="0" w:color="auto"/>
            <w:right w:val="none" w:sz="0" w:space="0" w:color="auto"/>
          </w:divBdr>
        </w:div>
        <w:div w:id="1477532390">
          <w:marLeft w:val="0"/>
          <w:marRight w:val="0"/>
          <w:marTop w:val="0"/>
          <w:marBottom w:val="0"/>
          <w:divBdr>
            <w:top w:val="none" w:sz="0" w:space="0" w:color="auto"/>
            <w:left w:val="none" w:sz="0" w:space="0" w:color="auto"/>
            <w:bottom w:val="none" w:sz="0" w:space="0" w:color="auto"/>
            <w:right w:val="none" w:sz="0" w:space="0" w:color="auto"/>
          </w:divBdr>
        </w:div>
        <w:div w:id="1162041616">
          <w:marLeft w:val="0"/>
          <w:marRight w:val="0"/>
          <w:marTop w:val="0"/>
          <w:marBottom w:val="0"/>
          <w:divBdr>
            <w:top w:val="none" w:sz="0" w:space="0" w:color="auto"/>
            <w:left w:val="none" w:sz="0" w:space="0" w:color="auto"/>
            <w:bottom w:val="none" w:sz="0" w:space="0" w:color="auto"/>
            <w:right w:val="none" w:sz="0" w:space="0" w:color="auto"/>
          </w:divBdr>
        </w:div>
        <w:div w:id="1334800201">
          <w:marLeft w:val="0"/>
          <w:marRight w:val="0"/>
          <w:marTop w:val="0"/>
          <w:marBottom w:val="0"/>
          <w:divBdr>
            <w:top w:val="none" w:sz="0" w:space="0" w:color="auto"/>
            <w:left w:val="none" w:sz="0" w:space="0" w:color="auto"/>
            <w:bottom w:val="none" w:sz="0" w:space="0" w:color="auto"/>
            <w:right w:val="none" w:sz="0" w:space="0" w:color="auto"/>
          </w:divBdr>
        </w:div>
        <w:div w:id="1948193130">
          <w:marLeft w:val="0"/>
          <w:marRight w:val="0"/>
          <w:marTop w:val="0"/>
          <w:marBottom w:val="0"/>
          <w:divBdr>
            <w:top w:val="none" w:sz="0" w:space="0" w:color="auto"/>
            <w:left w:val="none" w:sz="0" w:space="0" w:color="auto"/>
            <w:bottom w:val="none" w:sz="0" w:space="0" w:color="auto"/>
            <w:right w:val="none" w:sz="0" w:space="0" w:color="auto"/>
          </w:divBdr>
        </w:div>
        <w:div w:id="403724697">
          <w:marLeft w:val="0"/>
          <w:marRight w:val="0"/>
          <w:marTop w:val="0"/>
          <w:marBottom w:val="0"/>
          <w:divBdr>
            <w:top w:val="none" w:sz="0" w:space="0" w:color="auto"/>
            <w:left w:val="none" w:sz="0" w:space="0" w:color="auto"/>
            <w:bottom w:val="none" w:sz="0" w:space="0" w:color="auto"/>
            <w:right w:val="none" w:sz="0" w:space="0" w:color="auto"/>
          </w:divBdr>
        </w:div>
        <w:div w:id="1556627547">
          <w:marLeft w:val="0"/>
          <w:marRight w:val="0"/>
          <w:marTop w:val="0"/>
          <w:marBottom w:val="0"/>
          <w:divBdr>
            <w:top w:val="none" w:sz="0" w:space="0" w:color="auto"/>
            <w:left w:val="none" w:sz="0" w:space="0" w:color="auto"/>
            <w:bottom w:val="none" w:sz="0" w:space="0" w:color="auto"/>
            <w:right w:val="none" w:sz="0" w:space="0" w:color="auto"/>
          </w:divBdr>
        </w:div>
        <w:div w:id="2097238853">
          <w:marLeft w:val="0"/>
          <w:marRight w:val="0"/>
          <w:marTop w:val="0"/>
          <w:marBottom w:val="0"/>
          <w:divBdr>
            <w:top w:val="none" w:sz="0" w:space="0" w:color="auto"/>
            <w:left w:val="none" w:sz="0" w:space="0" w:color="auto"/>
            <w:bottom w:val="none" w:sz="0" w:space="0" w:color="auto"/>
            <w:right w:val="none" w:sz="0" w:space="0" w:color="auto"/>
          </w:divBdr>
        </w:div>
        <w:div w:id="409428607">
          <w:marLeft w:val="0"/>
          <w:marRight w:val="0"/>
          <w:marTop w:val="0"/>
          <w:marBottom w:val="0"/>
          <w:divBdr>
            <w:top w:val="none" w:sz="0" w:space="0" w:color="auto"/>
            <w:left w:val="none" w:sz="0" w:space="0" w:color="auto"/>
            <w:bottom w:val="none" w:sz="0" w:space="0" w:color="auto"/>
            <w:right w:val="none" w:sz="0" w:space="0" w:color="auto"/>
          </w:divBdr>
        </w:div>
        <w:div w:id="1366951339">
          <w:marLeft w:val="0"/>
          <w:marRight w:val="0"/>
          <w:marTop w:val="0"/>
          <w:marBottom w:val="0"/>
          <w:divBdr>
            <w:top w:val="none" w:sz="0" w:space="0" w:color="auto"/>
            <w:left w:val="none" w:sz="0" w:space="0" w:color="auto"/>
            <w:bottom w:val="none" w:sz="0" w:space="0" w:color="auto"/>
            <w:right w:val="none" w:sz="0" w:space="0" w:color="auto"/>
          </w:divBdr>
        </w:div>
        <w:div w:id="2123379585">
          <w:marLeft w:val="0"/>
          <w:marRight w:val="0"/>
          <w:marTop w:val="0"/>
          <w:marBottom w:val="0"/>
          <w:divBdr>
            <w:top w:val="none" w:sz="0" w:space="0" w:color="auto"/>
            <w:left w:val="none" w:sz="0" w:space="0" w:color="auto"/>
            <w:bottom w:val="none" w:sz="0" w:space="0" w:color="auto"/>
            <w:right w:val="none" w:sz="0" w:space="0" w:color="auto"/>
          </w:divBdr>
        </w:div>
        <w:div w:id="2113896244">
          <w:marLeft w:val="0"/>
          <w:marRight w:val="0"/>
          <w:marTop w:val="0"/>
          <w:marBottom w:val="0"/>
          <w:divBdr>
            <w:top w:val="none" w:sz="0" w:space="0" w:color="auto"/>
            <w:left w:val="none" w:sz="0" w:space="0" w:color="auto"/>
            <w:bottom w:val="none" w:sz="0" w:space="0" w:color="auto"/>
            <w:right w:val="none" w:sz="0" w:space="0" w:color="auto"/>
          </w:divBdr>
        </w:div>
        <w:div w:id="665322081">
          <w:marLeft w:val="0"/>
          <w:marRight w:val="0"/>
          <w:marTop w:val="0"/>
          <w:marBottom w:val="0"/>
          <w:divBdr>
            <w:top w:val="none" w:sz="0" w:space="0" w:color="auto"/>
            <w:left w:val="none" w:sz="0" w:space="0" w:color="auto"/>
            <w:bottom w:val="none" w:sz="0" w:space="0" w:color="auto"/>
            <w:right w:val="none" w:sz="0" w:space="0" w:color="auto"/>
          </w:divBdr>
        </w:div>
        <w:div w:id="1211070641">
          <w:marLeft w:val="0"/>
          <w:marRight w:val="0"/>
          <w:marTop w:val="0"/>
          <w:marBottom w:val="0"/>
          <w:divBdr>
            <w:top w:val="none" w:sz="0" w:space="0" w:color="auto"/>
            <w:left w:val="none" w:sz="0" w:space="0" w:color="auto"/>
            <w:bottom w:val="none" w:sz="0" w:space="0" w:color="auto"/>
            <w:right w:val="none" w:sz="0" w:space="0" w:color="auto"/>
          </w:divBdr>
        </w:div>
        <w:div w:id="1110322911">
          <w:marLeft w:val="0"/>
          <w:marRight w:val="0"/>
          <w:marTop w:val="0"/>
          <w:marBottom w:val="0"/>
          <w:divBdr>
            <w:top w:val="none" w:sz="0" w:space="0" w:color="auto"/>
            <w:left w:val="none" w:sz="0" w:space="0" w:color="auto"/>
            <w:bottom w:val="none" w:sz="0" w:space="0" w:color="auto"/>
            <w:right w:val="none" w:sz="0" w:space="0" w:color="auto"/>
          </w:divBdr>
        </w:div>
      </w:divsChild>
    </w:div>
    <w:div w:id="100180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72980">
          <w:marLeft w:val="0"/>
          <w:marRight w:val="0"/>
          <w:marTop w:val="0"/>
          <w:marBottom w:val="0"/>
          <w:divBdr>
            <w:top w:val="none" w:sz="0" w:space="0" w:color="auto"/>
            <w:left w:val="none" w:sz="0" w:space="0" w:color="auto"/>
            <w:bottom w:val="none" w:sz="0" w:space="0" w:color="auto"/>
            <w:right w:val="none" w:sz="0" w:space="0" w:color="auto"/>
          </w:divBdr>
        </w:div>
        <w:div w:id="960572648">
          <w:marLeft w:val="0"/>
          <w:marRight w:val="0"/>
          <w:marTop w:val="0"/>
          <w:marBottom w:val="0"/>
          <w:divBdr>
            <w:top w:val="none" w:sz="0" w:space="0" w:color="auto"/>
            <w:left w:val="none" w:sz="0" w:space="0" w:color="auto"/>
            <w:bottom w:val="none" w:sz="0" w:space="0" w:color="auto"/>
            <w:right w:val="none" w:sz="0" w:space="0" w:color="auto"/>
          </w:divBdr>
        </w:div>
        <w:div w:id="1551041320">
          <w:marLeft w:val="0"/>
          <w:marRight w:val="0"/>
          <w:marTop w:val="0"/>
          <w:marBottom w:val="0"/>
          <w:divBdr>
            <w:top w:val="none" w:sz="0" w:space="0" w:color="auto"/>
            <w:left w:val="none" w:sz="0" w:space="0" w:color="auto"/>
            <w:bottom w:val="none" w:sz="0" w:space="0" w:color="auto"/>
            <w:right w:val="none" w:sz="0" w:space="0" w:color="auto"/>
          </w:divBdr>
        </w:div>
        <w:div w:id="708260202">
          <w:marLeft w:val="0"/>
          <w:marRight w:val="0"/>
          <w:marTop w:val="0"/>
          <w:marBottom w:val="0"/>
          <w:divBdr>
            <w:top w:val="none" w:sz="0" w:space="0" w:color="auto"/>
            <w:left w:val="none" w:sz="0" w:space="0" w:color="auto"/>
            <w:bottom w:val="none" w:sz="0" w:space="0" w:color="auto"/>
            <w:right w:val="none" w:sz="0" w:space="0" w:color="auto"/>
          </w:divBdr>
        </w:div>
        <w:div w:id="915090247">
          <w:marLeft w:val="0"/>
          <w:marRight w:val="0"/>
          <w:marTop w:val="0"/>
          <w:marBottom w:val="0"/>
          <w:divBdr>
            <w:top w:val="none" w:sz="0" w:space="0" w:color="auto"/>
            <w:left w:val="none" w:sz="0" w:space="0" w:color="auto"/>
            <w:bottom w:val="none" w:sz="0" w:space="0" w:color="auto"/>
            <w:right w:val="none" w:sz="0" w:space="0" w:color="auto"/>
          </w:divBdr>
        </w:div>
        <w:div w:id="1671129900">
          <w:marLeft w:val="0"/>
          <w:marRight w:val="0"/>
          <w:marTop w:val="0"/>
          <w:marBottom w:val="0"/>
          <w:divBdr>
            <w:top w:val="none" w:sz="0" w:space="0" w:color="auto"/>
            <w:left w:val="none" w:sz="0" w:space="0" w:color="auto"/>
            <w:bottom w:val="none" w:sz="0" w:space="0" w:color="auto"/>
            <w:right w:val="none" w:sz="0" w:space="0" w:color="auto"/>
          </w:divBdr>
        </w:div>
        <w:div w:id="308021560">
          <w:marLeft w:val="0"/>
          <w:marRight w:val="0"/>
          <w:marTop w:val="0"/>
          <w:marBottom w:val="0"/>
          <w:divBdr>
            <w:top w:val="none" w:sz="0" w:space="0" w:color="auto"/>
            <w:left w:val="none" w:sz="0" w:space="0" w:color="auto"/>
            <w:bottom w:val="none" w:sz="0" w:space="0" w:color="auto"/>
            <w:right w:val="none" w:sz="0" w:space="0" w:color="auto"/>
          </w:divBdr>
        </w:div>
        <w:div w:id="843013583">
          <w:marLeft w:val="0"/>
          <w:marRight w:val="0"/>
          <w:marTop w:val="0"/>
          <w:marBottom w:val="0"/>
          <w:divBdr>
            <w:top w:val="none" w:sz="0" w:space="0" w:color="auto"/>
            <w:left w:val="none" w:sz="0" w:space="0" w:color="auto"/>
            <w:bottom w:val="none" w:sz="0" w:space="0" w:color="auto"/>
            <w:right w:val="none" w:sz="0" w:space="0" w:color="auto"/>
          </w:divBdr>
        </w:div>
        <w:div w:id="1713119005">
          <w:marLeft w:val="0"/>
          <w:marRight w:val="0"/>
          <w:marTop w:val="0"/>
          <w:marBottom w:val="0"/>
          <w:divBdr>
            <w:top w:val="none" w:sz="0" w:space="0" w:color="auto"/>
            <w:left w:val="none" w:sz="0" w:space="0" w:color="auto"/>
            <w:bottom w:val="none" w:sz="0" w:space="0" w:color="auto"/>
            <w:right w:val="none" w:sz="0" w:space="0" w:color="auto"/>
          </w:divBdr>
        </w:div>
      </w:divsChild>
    </w:div>
    <w:div w:id="1057826423">
      <w:bodyDiv w:val="1"/>
      <w:marLeft w:val="0"/>
      <w:marRight w:val="0"/>
      <w:marTop w:val="0"/>
      <w:marBottom w:val="0"/>
      <w:divBdr>
        <w:top w:val="none" w:sz="0" w:space="0" w:color="auto"/>
        <w:left w:val="none" w:sz="0" w:space="0" w:color="auto"/>
        <w:bottom w:val="none" w:sz="0" w:space="0" w:color="auto"/>
        <w:right w:val="none" w:sz="0" w:space="0" w:color="auto"/>
      </w:divBdr>
      <w:divsChild>
        <w:div w:id="162819444">
          <w:marLeft w:val="0"/>
          <w:marRight w:val="0"/>
          <w:marTop w:val="0"/>
          <w:marBottom w:val="0"/>
          <w:divBdr>
            <w:top w:val="none" w:sz="0" w:space="0" w:color="auto"/>
            <w:left w:val="none" w:sz="0" w:space="0" w:color="auto"/>
            <w:bottom w:val="none" w:sz="0" w:space="0" w:color="auto"/>
            <w:right w:val="none" w:sz="0" w:space="0" w:color="auto"/>
          </w:divBdr>
        </w:div>
        <w:div w:id="583106263">
          <w:marLeft w:val="0"/>
          <w:marRight w:val="0"/>
          <w:marTop w:val="0"/>
          <w:marBottom w:val="0"/>
          <w:divBdr>
            <w:top w:val="none" w:sz="0" w:space="0" w:color="auto"/>
            <w:left w:val="none" w:sz="0" w:space="0" w:color="auto"/>
            <w:bottom w:val="none" w:sz="0" w:space="0" w:color="auto"/>
            <w:right w:val="none" w:sz="0" w:space="0" w:color="auto"/>
          </w:divBdr>
        </w:div>
        <w:div w:id="487939781">
          <w:marLeft w:val="0"/>
          <w:marRight w:val="0"/>
          <w:marTop w:val="0"/>
          <w:marBottom w:val="0"/>
          <w:divBdr>
            <w:top w:val="none" w:sz="0" w:space="0" w:color="auto"/>
            <w:left w:val="none" w:sz="0" w:space="0" w:color="auto"/>
            <w:bottom w:val="none" w:sz="0" w:space="0" w:color="auto"/>
            <w:right w:val="none" w:sz="0" w:space="0" w:color="auto"/>
          </w:divBdr>
        </w:div>
        <w:div w:id="1290471560">
          <w:marLeft w:val="0"/>
          <w:marRight w:val="0"/>
          <w:marTop w:val="0"/>
          <w:marBottom w:val="0"/>
          <w:divBdr>
            <w:top w:val="none" w:sz="0" w:space="0" w:color="auto"/>
            <w:left w:val="none" w:sz="0" w:space="0" w:color="auto"/>
            <w:bottom w:val="none" w:sz="0" w:space="0" w:color="auto"/>
            <w:right w:val="none" w:sz="0" w:space="0" w:color="auto"/>
          </w:divBdr>
        </w:div>
        <w:div w:id="1706372885">
          <w:marLeft w:val="0"/>
          <w:marRight w:val="0"/>
          <w:marTop w:val="0"/>
          <w:marBottom w:val="0"/>
          <w:divBdr>
            <w:top w:val="none" w:sz="0" w:space="0" w:color="auto"/>
            <w:left w:val="none" w:sz="0" w:space="0" w:color="auto"/>
            <w:bottom w:val="none" w:sz="0" w:space="0" w:color="auto"/>
            <w:right w:val="none" w:sz="0" w:space="0" w:color="auto"/>
          </w:divBdr>
        </w:div>
        <w:div w:id="1173836489">
          <w:marLeft w:val="0"/>
          <w:marRight w:val="0"/>
          <w:marTop w:val="0"/>
          <w:marBottom w:val="0"/>
          <w:divBdr>
            <w:top w:val="none" w:sz="0" w:space="0" w:color="auto"/>
            <w:left w:val="none" w:sz="0" w:space="0" w:color="auto"/>
            <w:bottom w:val="none" w:sz="0" w:space="0" w:color="auto"/>
            <w:right w:val="none" w:sz="0" w:space="0" w:color="auto"/>
          </w:divBdr>
        </w:div>
        <w:div w:id="153574963">
          <w:marLeft w:val="0"/>
          <w:marRight w:val="0"/>
          <w:marTop w:val="0"/>
          <w:marBottom w:val="0"/>
          <w:divBdr>
            <w:top w:val="none" w:sz="0" w:space="0" w:color="auto"/>
            <w:left w:val="none" w:sz="0" w:space="0" w:color="auto"/>
            <w:bottom w:val="none" w:sz="0" w:space="0" w:color="auto"/>
            <w:right w:val="none" w:sz="0" w:space="0" w:color="auto"/>
          </w:divBdr>
        </w:div>
        <w:div w:id="1870948449">
          <w:marLeft w:val="0"/>
          <w:marRight w:val="0"/>
          <w:marTop w:val="0"/>
          <w:marBottom w:val="0"/>
          <w:divBdr>
            <w:top w:val="none" w:sz="0" w:space="0" w:color="auto"/>
            <w:left w:val="none" w:sz="0" w:space="0" w:color="auto"/>
            <w:bottom w:val="none" w:sz="0" w:space="0" w:color="auto"/>
            <w:right w:val="none" w:sz="0" w:space="0" w:color="auto"/>
          </w:divBdr>
        </w:div>
        <w:div w:id="1842112291">
          <w:marLeft w:val="0"/>
          <w:marRight w:val="0"/>
          <w:marTop w:val="0"/>
          <w:marBottom w:val="0"/>
          <w:divBdr>
            <w:top w:val="none" w:sz="0" w:space="0" w:color="auto"/>
            <w:left w:val="none" w:sz="0" w:space="0" w:color="auto"/>
            <w:bottom w:val="none" w:sz="0" w:space="0" w:color="auto"/>
            <w:right w:val="none" w:sz="0" w:space="0" w:color="auto"/>
          </w:divBdr>
        </w:div>
        <w:div w:id="1246962263">
          <w:marLeft w:val="0"/>
          <w:marRight w:val="0"/>
          <w:marTop w:val="0"/>
          <w:marBottom w:val="0"/>
          <w:divBdr>
            <w:top w:val="none" w:sz="0" w:space="0" w:color="auto"/>
            <w:left w:val="none" w:sz="0" w:space="0" w:color="auto"/>
            <w:bottom w:val="none" w:sz="0" w:space="0" w:color="auto"/>
            <w:right w:val="none" w:sz="0" w:space="0" w:color="auto"/>
          </w:divBdr>
        </w:div>
        <w:div w:id="61680210">
          <w:marLeft w:val="0"/>
          <w:marRight w:val="0"/>
          <w:marTop w:val="0"/>
          <w:marBottom w:val="0"/>
          <w:divBdr>
            <w:top w:val="none" w:sz="0" w:space="0" w:color="auto"/>
            <w:left w:val="none" w:sz="0" w:space="0" w:color="auto"/>
            <w:bottom w:val="none" w:sz="0" w:space="0" w:color="auto"/>
            <w:right w:val="none" w:sz="0" w:space="0" w:color="auto"/>
          </w:divBdr>
        </w:div>
        <w:div w:id="616185712">
          <w:marLeft w:val="0"/>
          <w:marRight w:val="0"/>
          <w:marTop w:val="0"/>
          <w:marBottom w:val="0"/>
          <w:divBdr>
            <w:top w:val="none" w:sz="0" w:space="0" w:color="auto"/>
            <w:left w:val="none" w:sz="0" w:space="0" w:color="auto"/>
            <w:bottom w:val="none" w:sz="0" w:space="0" w:color="auto"/>
            <w:right w:val="none" w:sz="0" w:space="0" w:color="auto"/>
          </w:divBdr>
        </w:div>
        <w:div w:id="980883067">
          <w:marLeft w:val="0"/>
          <w:marRight w:val="0"/>
          <w:marTop w:val="0"/>
          <w:marBottom w:val="0"/>
          <w:divBdr>
            <w:top w:val="none" w:sz="0" w:space="0" w:color="auto"/>
            <w:left w:val="none" w:sz="0" w:space="0" w:color="auto"/>
            <w:bottom w:val="none" w:sz="0" w:space="0" w:color="auto"/>
            <w:right w:val="none" w:sz="0" w:space="0" w:color="auto"/>
          </w:divBdr>
        </w:div>
        <w:div w:id="149947957">
          <w:marLeft w:val="0"/>
          <w:marRight w:val="0"/>
          <w:marTop w:val="0"/>
          <w:marBottom w:val="0"/>
          <w:divBdr>
            <w:top w:val="none" w:sz="0" w:space="0" w:color="auto"/>
            <w:left w:val="none" w:sz="0" w:space="0" w:color="auto"/>
            <w:bottom w:val="none" w:sz="0" w:space="0" w:color="auto"/>
            <w:right w:val="none" w:sz="0" w:space="0" w:color="auto"/>
          </w:divBdr>
        </w:div>
        <w:div w:id="635720188">
          <w:marLeft w:val="0"/>
          <w:marRight w:val="0"/>
          <w:marTop w:val="0"/>
          <w:marBottom w:val="0"/>
          <w:divBdr>
            <w:top w:val="none" w:sz="0" w:space="0" w:color="auto"/>
            <w:left w:val="none" w:sz="0" w:space="0" w:color="auto"/>
            <w:bottom w:val="none" w:sz="0" w:space="0" w:color="auto"/>
            <w:right w:val="none" w:sz="0" w:space="0" w:color="auto"/>
          </w:divBdr>
        </w:div>
        <w:div w:id="1393695182">
          <w:marLeft w:val="0"/>
          <w:marRight w:val="0"/>
          <w:marTop w:val="0"/>
          <w:marBottom w:val="0"/>
          <w:divBdr>
            <w:top w:val="none" w:sz="0" w:space="0" w:color="auto"/>
            <w:left w:val="none" w:sz="0" w:space="0" w:color="auto"/>
            <w:bottom w:val="none" w:sz="0" w:space="0" w:color="auto"/>
            <w:right w:val="none" w:sz="0" w:space="0" w:color="auto"/>
          </w:divBdr>
        </w:div>
        <w:div w:id="2145854236">
          <w:marLeft w:val="0"/>
          <w:marRight w:val="0"/>
          <w:marTop w:val="0"/>
          <w:marBottom w:val="0"/>
          <w:divBdr>
            <w:top w:val="none" w:sz="0" w:space="0" w:color="auto"/>
            <w:left w:val="none" w:sz="0" w:space="0" w:color="auto"/>
            <w:bottom w:val="none" w:sz="0" w:space="0" w:color="auto"/>
            <w:right w:val="none" w:sz="0" w:space="0" w:color="auto"/>
          </w:divBdr>
        </w:div>
        <w:div w:id="1948152602">
          <w:marLeft w:val="0"/>
          <w:marRight w:val="0"/>
          <w:marTop w:val="0"/>
          <w:marBottom w:val="0"/>
          <w:divBdr>
            <w:top w:val="none" w:sz="0" w:space="0" w:color="auto"/>
            <w:left w:val="none" w:sz="0" w:space="0" w:color="auto"/>
            <w:bottom w:val="none" w:sz="0" w:space="0" w:color="auto"/>
            <w:right w:val="none" w:sz="0" w:space="0" w:color="auto"/>
          </w:divBdr>
        </w:div>
        <w:div w:id="1521384781">
          <w:marLeft w:val="0"/>
          <w:marRight w:val="0"/>
          <w:marTop w:val="0"/>
          <w:marBottom w:val="0"/>
          <w:divBdr>
            <w:top w:val="none" w:sz="0" w:space="0" w:color="auto"/>
            <w:left w:val="none" w:sz="0" w:space="0" w:color="auto"/>
            <w:bottom w:val="none" w:sz="0" w:space="0" w:color="auto"/>
            <w:right w:val="none" w:sz="0" w:space="0" w:color="auto"/>
          </w:divBdr>
        </w:div>
        <w:div w:id="520780876">
          <w:marLeft w:val="0"/>
          <w:marRight w:val="0"/>
          <w:marTop w:val="0"/>
          <w:marBottom w:val="0"/>
          <w:divBdr>
            <w:top w:val="none" w:sz="0" w:space="0" w:color="auto"/>
            <w:left w:val="none" w:sz="0" w:space="0" w:color="auto"/>
            <w:bottom w:val="none" w:sz="0" w:space="0" w:color="auto"/>
            <w:right w:val="none" w:sz="0" w:space="0" w:color="auto"/>
          </w:divBdr>
        </w:div>
        <w:div w:id="452675361">
          <w:marLeft w:val="0"/>
          <w:marRight w:val="0"/>
          <w:marTop w:val="0"/>
          <w:marBottom w:val="0"/>
          <w:divBdr>
            <w:top w:val="none" w:sz="0" w:space="0" w:color="auto"/>
            <w:left w:val="none" w:sz="0" w:space="0" w:color="auto"/>
            <w:bottom w:val="none" w:sz="0" w:space="0" w:color="auto"/>
            <w:right w:val="none" w:sz="0" w:space="0" w:color="auto"/>
          </w:divBdr>
        </w:div>
        <w:div w:id="1625037422">
          <w:marLeft w:val="0"/>
          <w:marRight w:val="0"/>
          <w:marTop w:val="0"/>
          <w:marBottom w:val="0"/>
          <w:divBdr>
            <w:top w:val="none" w:sz="0" w:space="0" w:color="auto"/>
            <w:left w:val="none" w:sz="0" w:space="0" w:color="auto"/>
            <w:bottom w:val="none" w:sz="0" w:space="0" w:color="auto"/>
            <w:right w:val="none" w:sz="0" w:space="0" w:color="auto"/>
          </w:divBdr>
        </w:div>
        <w:div w:id="257491722">
          <w:marLeft w:val="0"/>
          <w:marRight w:val="0"/>
          <w:marTop w:val="0"/>
          <w:marBottom w:val="0"/>
          <w:divBdr>
            <w:top w:val="none" w:sz="0" w:space="0" w:color="auto"/>
            <w:left w:val="none" w:sz="0" w:space="0" w:color="auto"/>
            <w:bottom w:val="none" w:sz="0" w:space="0" w:color="auto"/>
            <w:right w:val="none" w:sz="0" w:space="0" w:color="auto"/>
          </w:divBdr>
        </w:div>
        <w:div w:id="218513414">
          <w:marLeft w:val="0"/>
          <w:marRight w:val="0"/>
          <w:marTop w:val="0"/>
          <w:marBottom w:val="0"/>
          <w:divBdr>
            <w:top w:val="none" w:sz="0" w:space="0" w:color="auto"/>
            <w:left w:val="none" w:sz="0" w:space="0" w:color="auto"/>
            <w:bottom w:val="none" w:sz="0" w:space="0" w:color="auto"/>
            <w:right w:val="none" w:sz="0" w:space="0" w:color="auto"/>
          </w:divBdr>
        </w:div>
      </w:divsChild>
    </w:div>
    <w:div w:id="1061749207">
      <w:bodyDiv w:val="1"/>
      <w:marLeft w:val="0"/>
      <w:marRight w:val="0"/>
      <w:marTop w:val="0"/>
      <w:marBottom w:val="0"/>
      <w:divBdr>
        <w:top w:val="none" w:sz="0" w:space="0" w:color="auto"/>
        <w:left w:val="none" w:sz="0" w:space="0" w:color="auto"/>
        <w:bottom w:val="none" w:sz="0" w:space="0" w:color="auto"/>
        <w:right w:val="none" w:sz="0" w:space="0" w:color="auto"/>
      </w:divBdr>
      <w:divsChild>
        <w:div w:id="601569002">
          <w:marLeft w:val="0"/>
          <w:marRight w:val="0"/>
          <w:marTop w:val="0"/>
          <w:marBottom w:val="0"/>
          <w:divBdr>
            <w:top w:val="none" w:sz="0" w:space="0" w:color="auto"/>
            <w:left w:val="none" w:sz="0" w:space="0" w:color="auto"/>
            <w:bottom w:val="none" w:sz="0" w:space="0" w:color="auto"/>
            <w:right w:val="none" w:sz="0" w:space="0" w:color="auto"/>
          </w:divBdr>
        </w:div>
        <w:div w:id="1175340438">
          <w:marLeft w:val="0"/>
          <w:marRight w:val="0"/>
          <w:marTop w:val="0"/>
          <w:marBottom w:val="0"/>
          <w:divBdr>
            <w:top w:val="none" w:sz="0" w:space="0" w:color="auto"/>
            <w:left w:val="none" w:sz="0" w:space="0" w:color="auto"/>
            <w:bottom w:val="none" w:sz="0" w:space="0" w:color="auto"/>
            <w:right w:val="none" w:sz="0" w:space="0" w:color="auto"/>
          </w:divBdr>
        </w:div>
        <w:div w:id="510334524">
          <w:marLeft w:val="0"/>
          <w:marRight w:val="0"/>
          <w:marTop w:val="0"/>
          <w:marBottom w:val="0"/>
          <w:divBdr>
            <w:top w:val="none" w:sz="0" w:space="0" w:color="auto"/>
            <w:left w:val="none" w:sz="0" w:space="0" w:color="auto"/>
            <w:bottom w:val="none" w:sz="0" w:space="0" w:color="auto"/>
            <w:right w:val="none" w:sz="0" w:space="0" w:color="auto"/>
          </w:divBdr>
        </w:div>
        <w:div w:id="64229193">
          <w:marLeft w:val="0"/>
          <w:marRight w:val="0"/>
          <w:marTop w:val="0"/>
          <w:marBottom w:val="0"/>
          <w:divBdr>
            <w:top w:val="none" w:sz="0" w:space="0" w:color="auto"/>
            <w:left w:val="none" w:sz="0" w:space="0" w:color="auto"/>
            <w:bottom w:val="none" w:sz="0" w:space="0" w:color="auto"/>
            <w:right w:val="none" w:sz="0" w:space="0" w:color="auto"/>
          </w:divBdr>
        </w:div>
        <w:div w:id="1814178243">
          <w:marLeft w:val="0"/>
          <w:marRight w:val="0"/>
          <w:marTop w:val="0"/>
          <w:marBottom w:val="0"/>
          <w:divBdr>
            <w:top w:val="none" w:sz="0" w:space="0" w:color="auto"/>
            <w:left w:val="none" w:sz="0" w:space="0" w:color="auto"/>
            <w:bottom w:val="none" w:sz="0" w:space="0" w:color="auto"/>
            <w:right w:val="none" w:sz="0" w:space="0" w:color="auto"/>
          </w:divBdr>
        </w:div>
        <w:div w:id="671376115">
          <w:marLeft w:val="0"/>
          <w:marRight w:val="0"/>
          <w:marTop w:val="0"/>
          <w:marBottom w:val="0"/>
          <w:divBdr>
            <w:top w:val="none" w:sz="0" w:space="0" w:color="auto"/>
            <w:left w:val="none" w:sz="0" w:space="0" w:color="auto"/>
            <w:bottom w:val="none" w:sz="0" w:space="0" w:color="auto"/>
            <w:right w:val="none" w:sz="0" w:space="0" w:color="auto"/>
          </w:divBdr>
        </w:div>
        <w:div w:id="965046464">
          <w:marLeft w:val="0"/>
          <w:marRight w:val="0"/>
          <w:marTop w:val="0"/>
          <w:marBottom w:val="0"/>
          <w:divBdr>
            <w:top w:val="none" w:sz="0" w:space="0" w:color="auto"/>
            <w:left w:val="none" w:sz="0" w:space="0" w:color="auto"/>
            <w:bottom w:val="none" w:sz="0" w:space="0" w:color="auto"/>
            <w:right w:val="none" w:sz="0" w:space="0" w:color="auto"/>
          </w:divBdr>
        </w:div>
        <w:div w:id="795030265">
          <w:marLeft w:val="0"/>
          <w:marRight w:val="0"/>
          <w:marTop w:val="0"/>
          <w:marBottom w:val="0"/>
          <w:divBdr>
            <w:top w:val="none" w:sz="0" w:space="0" w:color="auto"/>
            <w:left w:val="none" w:sz="0" w:space="0" w:color="auto"/>
            <w:bottom w:val="none" w:sz="0" w:space="0" w:color="auto"/>
            <w:right w:val="none" w:sz="0" w:space="0" w:color="auto"/>
          </w:divBdr>
        </w:div>
        <w:div w:id="333268630">
          <w:marLeft w:val="0"/>
          <w:marRight w:val="0"/>
          <w:marTop w:val="0"/>
          <w:marBottom w:val="0"/>
          <w:divBdr>
            <w:top w:val="none" w:sz="0" w:space="0" w:color="auto"/>
            <w:left w:val="none" w:sz="0" w:space="0" w:color="auto"/>
            <w:bottom w:val="none" w:sz="0" w:space="0" w:color="auto"/>
            <w:right w:val="none" w:sz="0" w:space="0" w:color="auto"/>
          </w:divBdr>
        </w:div>
        <w:div w:id="1988704879">
          <w:marLeft w:val="0"/>
          <w:marRight w:val="0"/>
          <w:marTop w:val="0"/>
          <w:marBottom w:val="0"/>
          <w:divBdr>
            <w:top w:val="none" w:sz="0" w:space="0" w:color="auto"/>
            <w:left w:val="none" w:sz="0" w:space="0" w:color="auto"/>
            <w:bottom w:val="none" w:sz="0" w:space="0" w:color="auto"/>
            <w:right w:val="none" w:sz="0" w:space="0" w:color="auto"/>
          </w:divBdr>
        </w:div>
        <w:div w:id="984313187">
          <w:marLeft w:val="0"/>
          <w:marRight w:val="0"/>
          <w:marTop w:val="0"/>
          <w:marBottom w:val="0"/>
          <w:divBdr>
            <w:top w:val="none" w:sz="0" w:space="0" w:color="auto"/>
            <w:left w:val="none" w:sz="0" w:space="0" w:color="auto"/>
            <w:bottom w:val="none" w:sz="0" w:space="0" w:color="auto"/>
            <w:right w:val="none" w:sz="0" w:space="0" w:color="auto"/>
          </w:divBdr>
        </w:div>
        <w:div w:id="274017911">
          <w:marLeft w:val="0"/>
          <w:marRight w:val="0"/>
          <w:marTop w:val="0"/>
          <w:marBottom w:val="0"/>
          <w:divBdr>
            <w:top w:val="none" w:sz="0" w:space="0" w:color="auto"/>
            <w:left w:val="none" w:sz="0" w:space="0" w:color="auto"/>
            <w:bottom w:val="none" w:sz="0" w:space="0" w:color="auto"/>
            <w:right w:val="none" w:sz="0" w:space="0" w:color="auto"/>
          </w:divBdr>
        </w:div>
        <w:div w:id="407189908">
          <w:marLeft w:val="0"/>
          <w:marRight w:val="0"/>
          <w:marTop w:val="0"/>
          <w:marBottom w:val="0"/>
          <w:divBdr>
            <w:top w:val="none" w:sz="0" w:space="0" w:color="auto"/>
            <w:left w:val="none" w:sz="0" w:space="0" w:color="auto"/>
            <w:bottom w:val="none" w:sz="0" w:space="0" w:color="auto"/>
            <w:right w:val="none" w:sz="0" w:space="0" w:color="auto"/>
          </w:divBdr>
        </w:div>
        <w:div w:id="244849046">
          <w:marLeft w:val="0"/>
          <w:marRight w:val="0"/>
          <w:marTop w:val="0"/>
          <w:marBottom w:val="0"/>
          <w:divBdr>
            <w:top w:val="none" w:sz="0" w:space="0" w:color="auto"/>
            <w:left w:val="none" w:sz="0" w:space="0" w:color="auto"/>
            <w:bottom w:val="none" w:sz="0" w:space="0" w:color="auto"/>
            <w:right w:val="none" w:sz="0" w:space="0" w:color="auto"/>
          </w:divBdr>
        </w:div>
        <w:div w:id="771048889">
          <w:marLeft w:val="0"/>
          <w:marRight w:val="0"/>
          <w:marTop w:val="0"/>
          <w:marBottom w:val="0"/>
          <w:divBdr>
            <w:top w:val="none" w:sz="0" w:space="0" w:color="auto"/>
            <w:left w:val="none" w:sz="0" w:space="0" w:color="auto"/>
            <w:bottom w:val="none" w:sz="0" w:space="0" w:color="auto"/>
            <w:right w:val="none" w:sz="0" w:space="0" w:color="auto"/>
          </w:divBdr>
        </w:div>
        <w:div w:id="1549537153">
          <w:marLeft w:val="0"/>
          <w:marRight w:val="0"/>
          <w:marTop w:val="0"/>
          <w:marBottom w:val="0"/>
          <w:divBdr>
            <w:top w:val="none" w:sz="0" w:space="0" w:color="auto"/>
            <w:left w:val="none" w:sz="0" w:space="0" w:color="auto"/>
            <w:bottom w:val="none" w:sz="0" w:space="0" w:color="auto"/>
            <w:right w:val="none" w:sz="0" w:space="0" w:color="auto"/>
          </w:divBdr>
        </w:div>
        <w:div w:id="1157112169">
          <w:marLeft w:val="0"/>
          <w:marRight w:val="0"/>
          <w:marTop w:val="0"/>
          <w:marBottom w:val="0"/>
          <w:divBdr>
            <w:top w:val="none" w:sz="0" w:space="0" w:color="auto"/>
            <w:left w:val="none" w:sz="0" w:space="0" w:color="auto"/>
            <w:bottom w:val="none" w:sz="0" w:space="0" w:color="auto"/>
            <w:right w:val="none" w:sz="0" w:space="0" w:color="auto"/>
          </w:divBdr>
        </w:div>
        <w:div w:id="1191380252">
          <w:marLeft w:val="0"/>
          <w:marRight w:val="0"/>
          <w:marTop w:val="0"/>
          <w:marBottom w:val="0"/>
          <w:divBdr>
            <w:top w:val="none" w:sz="0" w:space="0" w:color="auto"/>
            <w:left w:val="none" w:sz="0" w:space="0" w:color="auto"/>
            <w:bottom w:val="none" w:sz="0" w:space="0" w:color="auto"/>
            <w:right w:val="none" w:sz="0" w:space="0" w:color="auto"/>
          </w:divBdr>
        </w:div>
        <w:div w:id="503058599">
          <w:marLeft w:val="0"/>
          <w:marRight w:val="0"/>
          <w:marTop w:val="0"/>
          <w:marBottom w:val="0"/>
          <w:divBdr>
            <w:top w:val="none" w:sz="0" w:space="0" w:color="auto"/>
            <w:left w:val="none" w:sz="0" w:space="0" w:color="auto"/>
            <w:bottom w:val="none" w:sz="0" w:space="0" w:color="auto"/>
            <w:right w:val="none" w:sz="0" w:space="0" w:color="auto"/>
          </w:divBdr>
        </w:div>
        <w:div w:id="1860508902">
          <w:marLeft w:val="0"/>
          <w:marRight w:val="0"/>
          <w:marTop w:val="0"/>
          <w:marBottom w:val="0"/>
          <w:divBdr>
            <w:top w:val="none" w:sz="0" w:space="0" w:color="auto"/>
            <w:left w:val="none" w:sz="0" w:space="0" w:color="auto"/>
            <w:bottom w:val="none" w:sz="0" w:space="0" w:color="auto"/>
            <w:right w:val="none" w:sz="0" w:space="0" w:color="auto"/>
          </w:divBdr>
        </w:div>
        <w:div w:id="724374254">
          <w:marLeft w:val="0"/>
          <w:marRight w:val="0"/>
          <w:marTop w:val="0"/>
          <w:marBottom w:val="0"/>
          <w:divBdr>
            <w:top w:val="none" w:sz="0" w:space="0" w:color="auto"/>
            <w:left w:val="none" w:sz="0" w:space="0" w:color="auto"/>
            <w:bottom w:val="none" w:sz="0" w:space="0" w:color="auto"/>
            <w:right w:val="none" w:sz="0" w:space="0" w:color="auto"/>
          </w:divBdr>
        </w:div>
        <w:div w:id="1185900057">
          <w:marLeft w:val="0"/>
          <w:marRight w:val="0"/>
          <w:marTop w:val="0"/>
          <w:marBottom w:val="0"/>
          <w:divBdr>
            <w:top w:val="none" w:sz="0" w:space="0" w:color="auto"/>
            <w:left w:val="none" w:sz="0" w:space="0" w:color="auto"/>
            <w:bottom w:val="none" w:sz="0" w:space="0" w:color="auto"/>
            <w:right w:val="none" w:sz="0" w:space="0" w:color="auto"/>
          </w:divBdr>
        </w:div>
        <w:div w:id="92744940">
          <w:marLeft w:val="0"/>
          <w:marRight w:val="0"/>
          <w:marTop w:val="0"/>
          <w:marBottom w:val="0"/>
          <w:divBdr>
            <w:top w:val="none" w:sz="0" w:space="0" w:color="auto"/>
            <w:left w:val="none" w:sz="0" w:space="0" w:color="auto"/>
            <w:bottom w:val="none" w:sz="0" w:space="0" w:color="auto"/>
            <w:right w:val="none" w:sz="0" w:space="0" w:color="auto"/>
          </w:divBdr>
        </w:div>
        <w:div w:id="1950165327">
          <w:marLeft w:val="0"/>
          <w:marRight w:val="0"/>
          <w:marTop w:val="0"/>
          <w:marBottom w:val="0"/>
          <w:divBdr>
            <w:top w:val="none" w:sz="0" w:space="0" w:color="auto"/>
            <w:left w:val="none" w:sz="0" w:space="0" w:color="auto"/>
            <w:bottom w:val="none" w:sz="0" w:space="0" w:color="auto"/>
            <w:right w:val="none" w:sz="0" w:space="0" w:color="auto"/>
          </w:divBdr>
        </w:div>
        <w:div w:id="1196969336">
          <w:marLeft w:val="0"/>
          <w:marRight w:val="0"/>
          <w:marTop w:val="0"/>
          <w:marBottom w:val="0"/>
          <w:divBdr>
            <w:top w:val="none" w:sz="0" w:space="0" w:color="auto"/>
            <w:left w:val="none" w:sz="0" w:space="0" w:color="auto"/>
            <w:bottom w:val="none" w:sz="0" w:space="0" w:color="auto"/>
            <w:right w:val="none" w:sz="0" w:space="0" w:color="auto"/>
          </w:divBdr>
        </w:div>
        <w:div w:id="547959707">
          <w:marLeft w:val="0"/>
          <w:marRight w:val="0"/>
          <w:marTop w:val="0"/>
          <w:marBottom w:val="0"/>
          <w:divBdr>
            <w:top w:val="none" w:sz="0" w:space="0" w:color="auto"/>
            <w:left w:val="none" w:sz="0" w:space="0" w:color="auto"/>
            <w:bottom w:val="none" w:sz="0" w:space="0" w:color="auto"/>
            <w:right w:val="none" w:sz="0" w:space="0" w:color="auto"/>
          </w:divBdr>
        </w:div>
        <w:div w:id="1713843578">
          <w:marLeft w:val="0"/>
          <w:marRight w:val="0"/>
          <w:marTop w:val="0"/>
          <w:marBottom w:val="0"/>
          <w:divBdr>
            <w:top w:val="none" w:sz="0" w:space="0" w:color="auto"/>
            <w:left w:val="none" w:sz="0" w:space="0" w:color="auto"/>
            <w:bottom w:val="none" w:sz="0" w:space="0" w:color="auto"/>
            <w:right w:val="none" w:sz="0" w:space="0" w:color="auto"/>
          </w:divBdr>
        </w:div>
        <w:div w:id="1045910965">
          <w:marLeft w:val="0"/>
          <w:marRight w:val="0"/>
          <w:marTop w:val="0"/>
          <w:marBottom w:val="0"/>
          <w:divBdr>
            <w:top w:val="none" w:sz="0" w:space="0" w:color="auto"/>
            <w:left w:val="none" w:sz="0" w:space="0" w:color="auto"/>
            <w:bottom w:val="none" w:sz="0" w:space="0" w:color="auto"/>
            <w:right w:val="none" w:sz="0" w:space="0" w:color="auto"/>
          </w:divBdr>
        </w:div>
        <w:div w:id="482157404">
          <w:marLeft w:val="0"/>
          <w:marRight w:val="0"/>
          <w:marTop w:val="0"/>
          <w:marBottom w:val="0"/>
          <w:divBdr>
            <w:top w:val="none" w:sz="0" w:space="0" w:color="auto"/>
            <w:left w:val="none" w:sz="0" w:space="0" w:color="auto"/>
            <w:bottom w:val="none" w:sz="0" w:space="0" w:color="auto"/>
            <w:right w:val="none" w:sz="0" w:space="0" w:color="auto"/>
          </w:divBdr>
        </w:div>
        <w:div w:id="245921108">
          <w:marLeft w:val="0"/>
          <w:marRight w:val="0"/>
          <w:marTop w:val="0"/>
          <w:marBottom w:val="0"/>
          <w:divBdr>
            <w:top w:val="none" w:sz="0" w:space="0" w:color="auto"/>
            <w:left w:val="none" w:sz="0" w:space="0" w:color="auto"/>
            <w:bottom w:val="none" w:sz="0" w:space="0" w:color="auto"/>
            <w:right w:val="none" w:sz="0" w:space="0" w:color="auto"/>
          </w:divBdr>
        </w:div>
        <w:div w:id="1046296949">
          <w:marLeft w:val="0"/>
          <w:marRight w:val="0"/>
          <w:marTop w:val="0"/>
          <w:marBottom w:val="0"/>
          <w:divBdr>
            <w:top w:val="none" w:sz="0" w:space="0" w:color="auto"/>
            <w:left w:val="none" w:sz="0" w:space="0" w:color="auto"/>
            <w:bottom w:val="none" w:sz="0" w:space="0" w:color="auto"/>
            <w:right w:val="none" w:sz="0" w:space="0" w:color="auto"/>
          </w:divBdr>
        </w:div>
        <w:div w:id="1343898871">
          <w:marLeft w:val="0"/>
          <w:marRight w:val="0"/>
          <w:marTop w:val="0"/>
          <w:marBottom w:val="0"/>
          <w:divBdr>
            <w:top w:val="none" w:sz="0" w:space="0" w:color="auto"/>
            <w:left w:val="none" w:sz="0" w:space="0" w:color="auto"/>
            <w:bottom w:val="none" w:sz="0" w:space="0" w:color="auto"/>
            <w:right w:val="none" w:sz="0" w:space="0" w:color="auto"/>
          </w:divBdr>
        </w:div>
        <w:div w:id="1344474311">
          <w:marLeft w:val="0"/>
          <w:marRight w:val="0"/>
          <w:marTop w:val="0"/>
          <w:marBottom w:val="0"/>
          <w:divBdr>
            <w:top w:val="none" w:sz="0" w:space="0" w:color="auto"/>
            <w:left w:val="none" w:sz="0" w:space="0" w:color="auto"/>
            <w:bottom w:val="none" w:sz="0" w:space="0" w:color="auto"/>
            <w:right w:val="none" w:sz="0" w:space="0" w:color="auto"/>
          </w:divBdr>
        </w:div>
        <w:div w:id="1173494998">
          <w:marLeft w:val="0"/>
          <w:marRight w:val="0"/>
          <w:marTop w:val="0"/>
          <w:marBottom w:val="0"/>
          <w:divBdr>
            <w:top w:val="none" w:sz="0" w:space="0" w:color="auto"/>
            <w:left w:val="none" w:sz="0" w:space="0" w:color="auto"/>
            <w:bottom w:val="none" w:sz="0" w:space="0" w:color="auto"/>
            <w:right w:val="none" w:sz="0" w:space="0" w:color="auto"/>
          </w:divBdr>
        </w:div>
      </w:divsChild>
    </w:div>
    <w:div w:id="1063020583">
      <w:bodyDiv w:val="1"/>
      <w:marLeft w:val="0"/>
      <w:marRight w:val="0"/>
      <w:marTop w:val="0"/>
      <w:marBottom w:val="0"/>
      <w:divBdr>
        <w:top w:val="none" w:sz="0" w:space="0" w:color="auto"/>
        <w:left w:val="none" w:sz="0" w:space="0" w:color="auto"/>
        <w:bottom w:val="none" w:sz="0" w:space="0" w:color="auto"/>
        <w:right w:val="none" w:sz="0" w:space="0" w:color="auto"/>
      </w:divBdr>
    </w:div>
    <w:div w:id="1066950955">
      <w:bodyDiv w:val="1"/>
      <w:marLeft w:val="0"/>
      <w:marRight w:val="0"/>
      <w:marTop w:val="0"/>
      <w:marBottom w:val="0"/>
      <w:divBdr>
        <w:top w:val="none" w:sz="0" w:space="0" w:color="auto"/>
        <w:left w:val="none" w:sz="0" w:space="0" w:color="auto"/>
        <w:bottom w:val="none" w:sz="0" w:space="0" w:color="auto"/>
        <w:right w:val="none" w:sz="0" w:space="0" w:color="auto"/>
      </w:divBdr>
    </w:div>
    <w:div w:id="1128085744">
      <w:bodyDiv w:val="1"/>
      <w:marLeft w:val="0"/>
      <w:marRight w:val="0"/>
      <w:marTop w:val="0"/>
      <w:marBottom w:val="0"/>
      <w:divBdr>
        <w:top w:val="none" w:sz="0" w:space="0" w:color="auto"/>
        <w:left w:val="none" w:sz="0" w:space="0" w:color="auto"/>
        <w:bottom w:val="none" w:sz="0" w:space="0" w:color="auto"/>
        <w:right w:val="none" w:sz="0" w:space="0" w:color="auto"/>
      </w:divBdr>
    </w:div>
    <w:div w:id="1129083513">
      <w:bodyDiv w:val="1"/>
      <w:marLeft w:val="0"/>
      <w:marRight w:val="0"/>
      <w:marTop w:val="0"/>
      <w:marBottom w:val="0"/>
      <w:divBdr>
        <w:top w:val="none" w:sz="0" w:space="0" w:color="auto"/>
        <w:left w:val="none" w:sz="0" w:space="0" w:color="auto"/>
        <w:bottom w:val="none" w:sz="0" w:space="0" w:color="auto"/>
        <w:right w:val="none" w:sz="0" w:space="0" w:color="auto"/>
      </w:divBdr>
      <w:divsChild>
        <w:div w:id="1968466153">
          <w:marLeft w:val="0"/>
          <w:marRight w:val="0"/>
          <w:marTop w:val="0"/>
          <w:marBottom w:val="0"/>
          <w:divBdr>
            <w:top w:val="none" w:sz="0" w:space="0" w:color="auto"/>
            <w:left w:val="none" w:sz="0" w:space="0" w:color="auto"/>
            <w:bottom w:val="none" w:sz="0" w:space="0" w:color="auto"/>
            <w:right w:val="none" w:sz="0" w:space="0" w:color="auto"/>
          </w:divBdr>
        </w:div>
        <w:div w:id="1613247122">
          <w:marLeft w:val="0"/>
          <w:marRight w:val="0"/>
          <w:marTop w:val="0"/>
          <w:marBottom w:val="0"/>
          <w:divBdr>
            <w:top w:val="none" w:sz="0" w:space="0" w:color="auto"/>
            <w:left w:val="none" w:sz="0" w:space="0" w:color="auto"/>
            <w:bottom w:val="none" w:sz="0" w:space="0" w:color="auto"/>
            <w:right w:val="none" w:sz="0" w:space="0" w:color="auto"/>
          </w:divBdr>
        </w:div>
        <w:div w:id="796753249">
          <w:marLeft w:val="0"/>
          <w:marRight w:val="0"/>
          <w:marTop w:val="0"/>
          <w:marBottom w:val="0"/>
          <w:divBdr>
            <w:top w:val="none" w:sz="0" w:space="0" w:color="auto"/>
            <w:left w:val="none" w:sz="0" w:space="0" w:color="auto"/>
            <w:bottom w:val="none" w:sz="0" w:space="0" w:color="auto"/>
            <w:right w:val="none" w:sz="0" w:space="0" w:color="auto"/>
          </w:divBdr>
        </w:div>
        <w:div w:id="848445783">
          <w:marLeft w:val="0"/>
          <w:marRight w:val="0"/>
          <w:marTop w:val="0"/>
          <w:marBottom w:val="0"/>
          <w:divBdr>
            <w:top w:val="none" w:sz="0" w:space="0" w:color="auto"/>
            <w:left w:val="none" w:sz="0" w:space="0" w:color="auto"/>
            <w:bottom w:val="none" w:sz="0" w:space="0" w:color="auto"/>
            <w:right w:val="none" w:sz="0" w:space="0" w:color="auto"/>
          </w:divBdr>
        </w:div>
        <w:div w:id="1254584887">
          <w:marLeft w:val="0"/>
          <w:marRight w:val="0"/>
          <w:marTop w:val="0"/>
          <w:marBottom w:val="0"/>
          <w:divBdr>
            <w:top w:val="none" w:sz="0" w:space="0" w:color="auto"/>
            <w:left w:val="none" w:sz="0" w:space="0" w:color="auto"/>
            <w:bottom w:val="none" w:sz="0" w:space="0" w:color="auto"/>
            <w:right w:val="none" w:sz="0" w:space="0" w:color="auto"/>
          </w:divBdr>
        </w:div>
        <w:div w:id="1587808956">
          <w:marLeft w:val="0"/>
          <w:marRight w:val="0"/>
          <w:marTop w:val="0"/>
          <w:marBottom w:val="0"/>
          <w:divBdr>
            <w:top w:val="none" w:sz="0" w:space="0" w:color="auto"/>
            <w:left w:val="none" w:sz="0" w:space="0" w:color="auto"/>
            <w:bottom w:val="none" w:sz="0" w:space="0" w:color="auto"/>
            <w:right w:val="none" w:sz="0" w:space="0" w:color="auto"/>
          </w:divBdr>
        </w:div>
        <w:div w:id="1425881494">
          <w:marLeft w:val="0"/>
          <w:marRight w:val="0"/>
          <w:marTop w:val="0"/>
          <w:marBottom w:val="0"/>
          <w:divBdr>
            <w:top w:val="none" w:sz="0" w:space="0" w:color="auto"/>
            <w:left w:val="none" w:sz="0" w:space="0" w:color="auto"/>
            <w:bottom w:val="none" w:sz="0" w:space="0" w:color="auto"/>
            <w:right w:val="none" w:sz="0" w:space="0" w:color="auto"/>
          </w:divBdr>
        </w:div>
        <w:div w:id="1532299811">
          <w:marLeft w:val="0"/>
          <w:marRight w:val="0"/>
          <w:marTop w:val="0"/>
          <w:marBottom w:val="0"/>
          <w:divBdr>
            <w:top w:val="none" w:sz="0" w:space="0" w:color="auto"/>
            <w:left w:val="none" w:sz="0" w:space="0" w:color="auto"/>
            <w:bottom w:val="none" w:sz="0" w:space="0" w:color="auto"/>
            <w:right w:val="none" w:sz="0" w:space="0" w:color="auto"/>
          </w:divBdr>
        </w:div>
        <w:div w:id="1803570419">
          <w:marLeft w:val="0"/>
          <w:marRight w:val="0"/>
          <w:marTop w:val="0"/>
          <w:marBottom w:val="0"/>
          <w:divBdr>
            <w:top w:val="none" w:sz="0" w:space="0" w:color="auto"/>
            <w:left w:val="none" w:sz="0" w:space="0" w:color="auto"/>
            <w:bottom w:val="none" w:sz="0" w:space="0" w:color="auto"/>
            <w:right w:val="none" w:sz="0" w:space="0" w:color="auto"/>
          </w:divBdr>
        </w:div>
        <w:div w:id="330498372">
          <w:marLeft w:val="0"/>
          <w:marRight w:val="0"/>
          <w:marTop w:val="0"/>
          <w:marBottom w:val="0"/>
          <w:divBdr>
            <w:top w:val="none" w:sz="0" w:space="0" w:color="auto"/>
            <w:left w:val="none" w:sz="0" w:space="0" w:color="auto"/>
            <w:bottom w:val="none" w:sz="0" w:space="0" w:color="auto"/>
            <w:right w:val="none" w:sz="0" w:space="0" w:color="auto"/>
          </w:divBdr>
        </w:div>
        <w:div w:id="601651682">
          <w:marLeft w:val="0"/>
          <w:marRight w:val="0"/>
          <w:marTop w:val="0"/>
          <w:marBottom w:val="0"/>
          <w:divBdr>
            <w:top w:val="none" w:sz="0" w:space="0" w:color="auto"/>
            <w:left w:val="none" w:sz="0" w:space="0" w:color="auto"/>
            <w:bottom w:val="none" w:sz="0" w:space="0" w:color="auto"/>
            <w:right w:val="none" w:sz="0" w:space="0" w:color="auto"/>
          </w:divBdr>
        </w:div>
        <w:div w:id="1931312340">
          <w:marLeft w:val="0"/>
          <w:marRight w:val="0"/>
          <w:marTop w:val="0"/>
          <w:marBottom w:val="0"/>
          <w:divBdr>
            <w:top w:val="none" w:sz="0" w:space="0" w:color="auto"/>
            <w:left w:val="none" w:sz="0" w:space="0" w:color="auto"/>
            <w:bottom w:val="none" w:sz="0" w:space="0" w:color="auto"/>
            <w:right w:val="none" w:sz="0" w:space="0" w:color="auto"/>
          </w:divBdr>
        </w:div>
        <w:div w:id="104083723">
          <w:marLeft w:val="0"/>
          <w:marRight w:val="0"/>
          <w:marTop w:val="0"/>
          <w:marBottom w:val="0"/>
          <w:divBdr>
            <w:top w:val="none" w:sz="0" w:space="0" w:color="auto"/>
            <w:left w:val="none" w:sz="0" w:space="0" w:color="auto"/>
            <w:bottom w:val="none" w:sz="0" w:space="0" w:color="auto"/>
            <w:right w:val="none" w:sz="0" w:space="0" w:color="auto"/>
          </w:divBdr>
        </w:div>
        <w:div w:id="183640341">
          <w:marLeft w:val="0"/>
          <w:marRight w:val="0"/>
          <w:marTop w:val="0"/>
          <w:marBottom w:val="0"/>
          <w:divBdr>
            <w:top w:val="none" w:sz="0" w:space="0" w:color="auto"/>
            <w:left w:val="none" w:sz="0" w:space="0" w:color="auto"/>
            <w:bottom w:val="none" w:sz="0" w:space="0" w:color="auto"/>
            <w:right w:val="none" w:sz="0" w:space="0" w:color="auto"/>
          </w:divBdr>
        </w:div>
        <w:div w:id="1023942053">
          <w:marLeft w:val="0"/>
          <w:marRight w:val="0"/>
          <w:marTop w:val="0"/>
          <w:marBottom w:val="0"/>
          <w:divBdr>
            <w:top w:val="none" w:sz="0" w:space="0" w:color="auto"/>
            <w:left w:val="none" w:sz="0" w:space="0" w:color="auto"/>
            <w:bottom w:val="none" w:sz="0" w:space="0" w:color="auto"/>
            <w:right w:val="none" w:sz="0" w:space="0" w:color="auto"/>
          </w:divBdr>
        </w:div>
        <w:div w:id="1263151213">
          <w:marLeft w:val="0"/>
          <w:marRight w:val="0"/>
          <w:marTop w:val="0"/>
          <w:marBottom w:val="0"/>
          <w:divBdr>
            <w:top w:val="none" w:sz="0" w:space="0" w:color="auto"/>
            <w:left w:val="none" w:sz="0" w:space="0" w:color="auto"/>
            <w:bottom w:val="none" w:sz="0" w:space="0" w:color="auto"/>
            <w:right w:val="none" w:sz="0" w:space="0" w:color="auto"/>
          </w:divBdr>
        </w:div>
        <w:div w:id="2060661514">
          <w:marLeft w:val="0"/>
          <w:marRight w:val="0"/>
          <w:marTop w:val="0"/>
          <w:marBottom w:val="0"/>
          <w:divBdr>
            <w:top w:val="none" w:sz="0" w:space="0" w:color="auto"/>
            <w:left w:val="none" w:sz="0" w:space="0" w:color="auto"/>
            <w:bottom w:val="none" w:sz="0" w:space="0" w:color="auto"/>
            <w:right w:val="none" w:sz="0" w:space="0" w:color="auto"/>
          </w:divBdr>
        </w:div>
        <w:div w:id="622225616">
          <w:marLeft w:val="0"/>
          <w:marRight w:val="0"/>
          <w:marTop w:val="0"/>
          <w:marBottom w:val="0"/>
          <w:divBdr>
            <w:top w:val="none" w:sz="0" w:space="0" w:color="auto"/>
            <w:left w:val="none" w:sz="0" w:space="0" w:color="auto"/>
            <w:bottom w:val="none" w:sz="0" w:space="0" w:color="auto"/>
            <w:right w:val="none" w:sz="0" w:space="0" w:color="auto"/>
          </w:divBdr>
        </w:div>
        <w:div w:id="738401297">
          <w:marLeft w:val="0"/>
          <w:marRight w:val="0"/>
          <w:marTop w:val="0"/>
          <w:marBottom w:val="0"/>
          <w:divBdr>
            <w:top w:val="none" w:sz="0" w:space="0" w:color="auto"/>
            <w:left w:val="none" w:sz="0" w:space="0" w:color="auto"/>
            <w:bottom w:val="none" w:sz="0" w:space="0" w:color="auto"/>
            <w:right w:val="none" w:sz="0" w:space="0" w:color="auto"/>
          </w:divBdr>
        </w:div>
        <w:div w:id="1374185309">
          <w:marLeft w:val="0"/>
          <w:marRight w:val="0"/>
          <w:marTop w:val="0"/>
          <w:marBottom w:val="0"/>
          <w:divBdr>
            <w:top w:val="none" w:sz="0" w:space="0" w:color="auto"/>
            <w:left w:val="none" w:sz="0" w:space="0" w:color="auto"/>
            <w:bottom w:val="none" w:sz="0" w:space="0" w:color="auto"/>
            <w:right w:val="none" w:sz="0" w:space="0" w:color="auto"/>
          </w:divBdr>
        </w:div>
        <w:div w:id="172569724">
          <w:marLeft w:val="0"/>
          <w:marRight w:val="0"/>
          <w:marTop w:val="0"/>
          <w:marBottom w:val="0"/>
          <w:divBdr>
            <w:top w:val="none" w:sz="0" w:space="0" w:color="auto"/>
            <w:left w:val="none" w:sz="0" w:space="0" w:color="auto"/>
            <w:bottom w:val="none" w:sz="0" w:space="0" w:color="auto"/>
            <w:right w:val="none" w:sz="0" w:space="0" w:color="auto"/>
          </w:divBdr>
        </w:div>
        <w:div w:id="476411719">
          <w:marLeft w:val="0"/>
          <w:marRight w:val="0"/>
          <w:marTop w:val="0"/>
          <w:marBottom w:val="0"/>
          <w:divBdr>
            <w:top w:val="none" w:sz="0" w:space="0" w:color="auto"/>
            <w:left w:val="none" w:sz="0" w:space="0" w:color="auto"/>
            <w:bottom w:val="none" w:sz="0" w:space="0" w:color="auto"/>
            <w:right w:val="none" w:sz="0" w:space="0" w:color="auto"/>
          </w:divBdr>
        </w:div>
        <w:div w:id="51079996">
          <w:marLeft w:val="0"/>
          <w:marRight w:val="0"/>
          <w:marTop w:val="0"/>
          <w:marBottom w:val="0"/>
          <w:divBdr>
            <w:top w:val="none" w:sz="0" w:space="0" w:color="auto"/>
            <w:left w:val="none" w:sz="0" w:space="0" w:color="auto"/>
            <w:bottom w:val="none" w:sz="0" w:space="0" w:color="auto"/>
            <w:right w:val="none" w:sz="0" w:space="0" w:color="auto"/>
          </w:divBdr>
        </w:div>
        <w:div w:id="2030594096">
          <w:marLeft w:val="0"/>
          <w:marRight w:val="0"/>
          <w:marTop w:val="0"/>
          <w:marBottom w:val="0"/>
          <w:divBdr>
            <w:top w:val="none" w:sz="0" w:space="0" w:color="auto"/>
            <w:left w:val="none" w:sz="0" w:space="0" w:color="auto"/>
            <w:bottom w:val="none" w:sz="0" w:space="0" w:color="auto"/>
            <w:right w:val="none" w:sz="0" w:space="0" w:color="auto"/>
          </w:divBdr>
        </w:div>
        <w:div w:id="457260692">
          <w:marLeft w:val="0"/>
          <w:marRight w:val="0"/>
          <w:marTop w:val="0"/>
          <w:marBottom w:val="0"/>
          <w:divBdr>
            <w:top w:val="none" w:sz="0" w:space="0" w:color="auto"/>
            <w:left w:val="none" w:sz="0" w:space="0" w:color="auto"/>
            <w:bottom w:val="none" w:sz="0" w:space="0" w:color="auto"/>
            <w:right w:val="none" w:sz="0" w:space="0" w:color="auto"/>
          </w:divBdr>
        </w:div>
        <w:div w:id="1584873547">
          <w:marLeft w:val="0"/>
          <w:marRight w:val="0"/>
          <w:marTop w:val="0"/>
          <w:marBottom w:val="0"/>
          <w:divBdr>
            <w:top w:val="none" w:sz="0" w:space="0" w:color="auto"/>
            <w:left w:val="none" w:sz="0" w:space="0" w:color="auto"/>
            <w:bottom w:val="none" w:sz="0" w:space="0" w:color="auto"/>
            <w:right w:val="none" w:sz="0" w:space="0" w:color="auto"/>
          </w:divBdr>
        </w:div>
        <w:div w:id="655720087">
          <w:marLeft w:val="0"/>
          <w:marRight w:val="0"/>
          <w:marTop w:val="0"/>
          <w:marBottom w:val="0"/>
          <w:divBdr>
            <w:top w:val="none" w:sz="0" w:space="0" w:color="auto"/>
            <w:left w:val="none" w:sz="0" w:space="0" w:color="auto"/>
            <w:bottom w:val="none" w:sz="0" w:space="0" w:color="auto"/>
            <w:right w:val="none" w:sz="0" w:space="0" w:color="auto"/>
          </w:divBdr>
        </w:div>
        <w:div w:id="430854565">
          <w:marLeft w:val="0"/>
          <w:marRight w:val="0"/>
          <w:marTop w:val="0"/>
          <w:marBottom w:val="0"/>
          <w:divBdr>
            <w:top w:val="none" w:sz="0" w:space="0" w:color="auto"/>
            <w:left w:val="none" w:sz="0" w:space="0" w:color="auto"/>
            <w:bottom w:val="none" w:sz="0" w:space="0" w:color="auto"/>
            <w:right w:val="none" w:sz="0" w:space="0" w:color="auto"/>
          </w:divBdr>
        </w:div>
        <w:div w:id="1144783474">
          <w:marLeft w:val="0"/>
          <w:marRight w:val="0"/>
          <w:marTop w:val="0"/>
          <w:marBottom w:val="0"/>
          <w:divBdr>
            <w:top w:val="none" w:sz="0" w:space="0" w:color="auto"/>
            <w:left w:val="none" w:sz="0" w:space="0" w:color="auto"/>
            <w:bottom w:val="none" w:sz="0" w:space="0" w:color="auto"/>
            <w:right w:val="none" w:sz="0" w:space="0" w:color="auto"/>
          </w:divBdr>
        </w:div>
        <w:div w:id="1210268744">
          <w:marLeft w:val="0"/>
          <w:marRight w:val="0"/>
          <w:marTop w:val="0"/>
          <w:marBottom w:val="0"/>
          <w:divBdr>
            <w:top w:val="none" w:sz="0" w:space="0" w:color="auto"/>
            <w:left w:val="none" w:sz="0" w:space="0" w:color="auto"/>
            <w:bottom w:val="none" w:sz="0" w:space="0" w:color="auto"/>
            <w:right w:val="none" w:sz="0" w:space="0" w:color="auto"/>
          </w:divBdr>
        </w:div>
        <w:div w:id="1084260182">
          <w:marLeft w:val="0"/>
          <w:marRight w:val="0"/>
          <w:marTop w:val="0"/>
          <w:marBottom w:val="0"/>
          <w:divBdr>
            <w:top w:val="none" w:sz="0" w:space="0" w:color="auto"/>
            <w:left w:val="none" w:sz="0" w:space="0" w:color="auto"/>
            <w:bottom w:val="none" w:sz="0" w:space="0" w:color="auto"/>
            <w:right w:val="none" w:sz="0" w:space="0" w:color="auto"/>
          </w:divBdr>
        </w:div>
        <w:div w:id="1177958903">
          <w:marLeft w:val="0"/>
          <w:marRight w:val="0"/>
          <w:marTop w:val="0"/>
          <w:marBottom w:val="0"/>
          <w:divBdr>
            <w:top w:val="none" w:sz="0" w:space="0" w:color="auto"/>
            <w:left w:val="none" w:sz="0" w:space="0" w:color="auto"/>
            <w:bottom w:val="none" w:sz="0" w:space="0" w:color="auto"/>
            <w:right w:val="none" w:sz="0" w:space="0" w:color="auto"/>
          </w:divBdr>
        </w:div>
        <w:div w:id="1143886147">
          <w:marLeft w:val="0"/>
          <w:marRight w:val="0"/>
          <w:marTop w:val="0"/>
          <w:marBottom w:val="0"/>
          <w:divBdr>
            <w:top w:val="none" w:sz="0" w:space="0" w:color="auto"/>
            <w:left w:val="none" w:sz="0" w:space="0" w:color="auto"/>
            <w:bottom w:val="none" w:sz="0" w:space="0" w:color="auto"/>
            <w:right w:val="none" w:sz="0" w:space="0" w:color="auto"/>
          </w:divBdr>
        </w:div>
        <w:div w:id="653412515">
          <w:marLeft w:val="0"/>
          <w:marRight w:val="0"/>
          <w:marTop w:val="0"/>
          <w:marBottom w:val="0"/>
          <w:divBdr>
            <w:top w:val="none" w:sz="0" w:space="0" w:color="auto"/>
            <w:left w:val="none" w:sz="0" w:space="0" w:color="auto"/>
            <w:bottom w:val="none" w:sz="0" w:space="0" w:color="auto"/>
            <w:right w:val="none" w:sz="0" w:space="0" w:color="auto"/>
          </w:divBdr>
        </w:div>
        <w:div w:id="1167211329">
          <w:marLeft w:val="0"/>
          <w:marRight w:val="0"/>
          <w:marTop w:val="0"/>
          <w:marBottom w:val="0"/>
          <w:divBdr>
            <w:top w:val="none" w:sz="0" w:space="0" w:color="auto"/>
            <w:left w:val="none" w:sz="0" w:space="0" w:color="auto"/>
            <w:bottom w:val="none" w:sz="0" w:space="0" w:color="auto"/>
            <w:right w:val="none" w:sz="0" w:space="0" w:color="auto"/>
          </w:divBdr>
        </w:div>
        <w:div w:id="1255358089">
          <w:marLeft w:val="0"/>
          <w:marRight w:val="0"/>
          <w:marTop w:val="0"/>
          <w:marBottom w:val="0"/>
          <w:divBdr>
            <w:top w:val="none" w:sz="0" w:space="0" w:color="auto"/>
            <w:left w:val="none" w:sz="0" w:space="0" w:color="auto"/>
            <w:bottom w:val="none" w:sz="0" w:space="0" w:color="auto"/>
            <w:right w:val="none" w:sz="0" w:space="0" w:color="auto"/>
          </w:divBdr>
        </w:div>
        <w:div w:id="421339224">
          <w:marLeft w:val="0"/>
          <w:marRight w:val="0"/>
          <w:marTop w:val="0"/>
          <w:marBottom w:val="0"/>
          <w:divBdr>
            <w:top w:val="none" w:sz="0" w:space="0" w:color="auto"/>
            <w:left w:val="none" w:sz="0" w:space="0" w:color="auto"/>
            <w:bottom w:val="none" w:sz="0" w:space="0" w:color="auto"/>
            <w:right w:val="none" w:sz="0" w:space="0" w:color="auto"/>
          </w:divBdr>
        </w:div>
        <w:div w:id="1406875185">
          <w:marLeft w:val="0"/>
          <w:marRight w:val="0"/>
          <w:marTop w:val="0"/>
          <w:marBottom w:val="0"/>
          <w:divBdr>
            <w:top w:val="none" w:sz="0" w:space="0" w:color="auto"/>
            <w:left w:val="none" w:sz="0" w:space="0" w:color="auto"/>
            <w:bottom w:val="none" w:sz="0" w:space="0" w:color="auto"/>
            <w:right w:val="none" w:sz="0" w:space="0" w:color="auto"/>
          </w:divBdr>
        </w:div>
        <w:div w:id="15159232">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1228757916">
          <w:marLeft w:val="0"/>
          <w:marRight w:val="0"/>
          <w:marTop w:val="0"/>
          <w:marBottom w:val="0"/>
          <w:divBdr>
            <w:top w:val="none" w:sz="0" w:space="0" w:color="auto"/>
            <w:left w:val="none" w:sz="0" w:space="0" w:color="auto"/>
            <w:bottom w:val="none" w:sz="0" w:space="0" w:color="auto"/>
            <w:right w:val="none" w:sz="0" w:space="0" w:color="auto"/>
          </w:divBdr>
        </w:div>
        <w:div w:id="370039068">
          <w:marLeft w:val="0"/>
          <w:marRight w:val="0"/>
          <w:marTop w:val="0"/>
          <w:marBottom w:val="0"/>
          <w:divBdr>
            <w:top w:val="none" w:sz="0" w:space="0" w:color="auto"/>
            <w:left w:val="none" w:sz="0" w:space="0" w:color="auto"/>
            <w:bottom w:val="none" w:sz="0" w:space="0" w:color="auto"/>
            <w:right w:val="none" w:sz="0" w:space="0" w:color="auto"/>
          </w:divBdr>
        </w:div>
        <w:div w:id="894004769">
          <w:marLeft w:val="0"/>
          <w:marRight w:val="0"/>
          <w:marTop w:val="0"/>
          <w:marBottom w:val="0"/>
          <w:divBdr>
            <w:top w:val="none" w:sz="0" w:space="0" w:color="auto"/>
            <w:left w:val="none" w:sz="0" w:space="0" w:color="auto"/>
            <w:bottom w:val="none" w:sz="0" w:space="0" w:color="auto"/>
            <w:right w:val="none" w:sz="0" w:space="0" w:color="auto"/>
          </w:divBdr>
        </w:div>
        <w:div w:id="530992808">
          <w:marLeft w:val="0"/>
          <w:marRight w:val="0"/>
          <w:marTop w:val="0"/>
          <w:marBottom w:val="0"/>
          <w:divBdr>
            <w:top w:val="none" w:sz="0" w:space="0" w:color="auto"/>
            <w:left w:val="none" w:sz="0" w:space="0" w:color="auto"/>
            <w:bottom w:val="none" w:sz="0" w:space="0" w:color="auto"/>
            <w:right w:val="none" w:sz="0" w:space="0" w:color="auto"/>
          </w:divBdr>
        </w:div>
        <w:div w:id="466093253">
          <w:marLeft w:val="0"/>
          <w:marRight w:val="0"/>
          <w:marTop w:val="0"/>
          <w:marBottom w:val="0"/>
          <w:divBdr>
            <w:top w:val="none" w:sz="0" w:space="0" w:color="auto"/>
            <w:left w:val="none" w:sz="0" w:space="0" w:color="auto"/>
            <w:bottom w:val="none" w:sz="0" w:space="0" w:color="auto"/>
            <w:right w:val="none" w:sz="0" w:space="0" w:color="auto"/>
          </w:divBdr>
        </w:div>
        <w:div w:id="1892687535">
          <w:marLeft w:val="0"/>
          <w:marRight w:val="0"/>
          <w:marTop w:val="0"/>
          <w:marBottom w:val="0"/>
          <w:divBdr>
            <w:top w:val="none" w:sz="0" w:space="0" w:color="auto"/>
            <w:left w:val="none" w:sz="0" w:space="0" w:color="auto"/>
            <w:bottom w:val="none" w:sz="0" w:space="0" w:color="auto"/>
            <w:right w:val="none" w:sz="0" w:space="0" w:color="auto"/>
          </w:divBdr>
        </w:div>
        <w:div w:id="602687423">
          <w:marLeft w:val="0"/>
          <w:marRight w:val="0"/>
          <w:marTop w:val="0"/>
          <w:marBottom w:val="0"/>
          <w:divBdr>
            <w:top w:val="none" w:sz="0" w:space="0" w:color="auto"/>
            <w:left w:val="none" w:sz="0" w:space="0" w:color="auto"/>
            <w:bottom w:val="none" w:sz="0" w:space="0" w:color="auto"/>
            <w:right w:val="none" w:sz="0" w:space="0" w:color="auto"/>
          </w:divBdr>
        </w:div>
        <w:div w:id="2090418173">
          <w:marLeft w:val="0"/>
          <w:marRight w:val="0"/>
          <w:marTop w:val="0"/>
          <w:marBottom w:val="0"/>
          <w:divBdr>
            <w:top w:val="none" w:sz="0" w:space="0" w:color="auto"/>
            <w:left w:val="none" w:sz="0" w:space="0" w:color="auto"/>
            <w:bottom w:val="none" w:sz="0" w:space="0" w:color="auto"/>
            <w:right w:val="none" w:sz="0" w:space="0" w:color="auto"/>
          </w:divBdr>
        </w:div>
        <w:div w:id="1801805907">
          <w:marLeft w:val="0"/>
          <w:marRight w:val="0"/>
          <w:marTop w:val="0"/>
          <w:marBottom w:val="0"/>
          <w:divBdr>
            <w:top w:val="none" w:sz="0" w:space="0" w:color="auto"/>
            <w:left w:val="none" w:sz="0" w:space="0" w:color="auto"/>
            <w:bottom w:val="none" w:sz="0" w:space="0" w:color="auto"/>
            <w:right w:val="none" w:sz="0" w:space="0" w:color="auto"/>
          </w:divBdr>
        </w:div>
        <w:div w:id="2070372942">
          <w:marLeft w:val="0"/>
          <w:marRight w:val="0"/>
          <w:marTop w:val="0"/>
          <w:marBottom w:val="0"/>
          <w:divBdr>
            <w:top w:val="none" w:sz="0" w:space="0" w:color="auto"/>
            <w:left w:val="none" w:sz="0" w:space="0" w:color="auto"/>
            <w:bottom w:val="none" w:sz="0" w:space="0" w:color="auto"/>
            <w:right w:val="none" w:sz="0" w:space="0" w:color="auto"/>
          </w:divBdr>
        </w:div>
        <w:div w:id="2069718953">
          <w:marLeft w:val="0"/>
          <w:marRight w:val="0"/>
          <w:marTop w:val="0"/>
          <w:marBottom w:val="0"/>
          <w:divBdr>
            <w:top w:val="none" w:sz="0" w:space="0" w:color="auto"/>
            <w:left w:val="none" w:sz="0" w:space="0" w:color="auto"/>
            <w:bottom w:val="none" w:sz="0" w:space="0" w:color="auto"/>
            <w:right w:val="none" w:sz="0" w:space="0" w:color="auto"/>
          </w:divBdr>
        </w:div>
        <w:div w:id="1565949303">
          <w:marLeft w:val="0"/>
          <w:marRight w:val="0"/>
          <w:marTop w:val="0"/>
          <w:marBottom w:val="0"/>
          <w:divBdr>
            <w:top w:val="none" w:sz="0" w:space="0" w:color="auto"/>
            <w:left w:val="none" w:sz="0" w:space="0" w:color="auto"/>
            <w:bottom w:val="none" w:sz="0" w:space="0" w:color="auto"/>
            <w:right w:val="none" w:sz="0" w:space="0" w:color="auto"/>
          </w:divBdr>
        </w:div>
        <w:div w:id="1873808483">
          <w:marLeft w:val="0"/>
          <w:marRight w:val="0"/>
          <w:marTop w:val="0"/>
          <w:marBottom w:val="0"/>
          <w:divBdr>
            <w:top w:val="none" w:sz="0" w:space="0" w:color="auto"/>
            <w:left w:val="none" w:sz="0" w:space="0" w:color="auto"/>
            <w:bottom w:val="none" w:sz="0" w:space="0" w:color="auto"/>
            <w:right w:val="none" w:sz="0" w:space="0" w:color="auto"/>
          </w:divBdr>
        </w:div>
      </w:divsChild>
    </w:div>
    <w:div w:id="1132794308">
      <w:bodyDiv w:val="1"/>
      <w:marLeft w:val="0"/>
      <w:marRight w:val="0"/>
      <w:marTop w:val="0"/>
      <w:marBottom w:val="0"/>
      <w:divBdr>
        <w:top w:val="none" w:sz="0" w:space="0" w:color="auto"/>
        <w:left w:val="none" w:sz="0" w:space="0" w:color="auto"/>
        <w:bottom w:val="none" w:sz="0" w:space="0" w:color="auto"/>
        <w:right w:val="none" w:sz="0" w:space="0" w:color="auto"/>
      </w:divBdr>
      <w:divsChild>
        <w:div w:id="2014254776">
          <w:marLeft w:val="0"/>
          <w:marRight w:val="0"/>
          <w:marTop w:val="0"/>
          <w:marBottom w:val="0"/>
          <w:divBdr>
            <w:top w:val="none" w:sz="0" w:space="0" w:color="auto"/>
            <w:left w:val="none" w:sz="0" w:space="0" w:color="auto"/>
            <w:bottom w:val="none" w:sz="0" w:space="0" w:color="auto"/>
            <w:right w:val="none" w:sz="0" w:space="0" w:color="auto"/>
          </w:divBdr>
        </w:div>
        <w:div w:id="509416467">
          <w:marLeft w:val="0"/>
          <w:marRight w:val="0"/>
          <w:marTop w:val="0"/>
          <w:marBottom w:val="0"/>
          <w:divBdr>
            <w:top w:val="none" w:sz="0" w:space="0" w:color="auto"/>
            <w:left w:val="none" w:sz="0" w:space="0" w:color="auto"/>
            <w:bottom w:val="none" w:sz="0" w:space="0" w:color="auto"/>
            <w:right w:val="none" w:sz="0" w:space="0" w:color="auto"/>
          </w:divBdr>
        </w:div>
        <w:div w:id="858398014">
          <w:marLeft w:val="0"/>
          <w:marRight w:val="0"/>
          <w:marTop w:val="0"/>
          <w:marBottom w:val="0"/>
          <w:divBdr>
            <w:top w:val="none" w:sz="0" w:space="0" w:color="auto"/>
            <w:left w:val="none" w:sz="0" w:space="0" w:color="auto"/>
            <w:bottom w:val="none" w:sz="0" w:space="0" w:color="auto"/>
            <w:right w:val="none" w:sz="0" w:space="0" w:color="auto"/>
          </w:divBdr>
        </w:div>
        <w:div w:id="1389500600">
          <w:marLeft w:val="0"/>
          <w:marRight w:val="0"/>
          <w:marTop w:val="0"/>
          <w:marBottom w:val="0"/>
          <w:divBdr>
            <w:top w:val="none" w:sz="0" w:space="0" w:color="auto"/>
            <w:left w:val="none" w:sz="0" w:space="0" w:color="auto"/>
            <w:bottom w:val="none" w:sz="0" w:space="0" w:color="auto"/>
            <w:right w:val="none" w:sz="0" w:space="0" w:color="auto"/>
          </w:divBdr>
        </w:div>
        <w:div w:id="1476532637">
          <w:marLeft w:val="0"/>
          <w:marRight w:val="0"/>
          <w:marTop w:val="0"/>
          <w:marBottom w:val="0"/>
          <w:divBdr>
            <w:top w:val="none" w:sz="0" w:space="0" w:color="auto"/>
            <w:left w:val="none" w:sz="0" w:space="0" w:color="auto"/>
            <w:bottom w:val="none" w:sz="0" w:space="0" w:color="auto"/>
            <w:right w:val="none" w:sz="0" w:space="0" w:color="auto"/>
          </w:divBdr>
        </w:div>
        <w:div w:id="1036199710">
          <w:marLeft w:val="0"/>
          <w:marRight w:val="0"/>
          <w:marTop w:val="0"/>
          <w:marBottom w:val="0"/>
          <w:divBdr>
            <w:top w:val="none" w:sz="0" w:space="0" w:color="auto"/>
            <w:left w:val="none" w:sz="0" w:space="0" w:color="auto"/>
            <w:bottom w:val="none" w:sz="0" w:space="0" w:color="auto"/>
            <w:right w:val="none" w:sz="0" w:space="0" w:color="auto"/>
          </w:divBdr>
        </w:div>
        <w:div w:id="1148402384">
          <w:marLeft w:val="0"/>
          <w:marRight w:val="0"/>
          <w:marTop w:val="0"/>
          <w:marBottom w:val="0"/>
          <w:divBdr>
            <w:top w:val="none" w:sz="0" w:space="0" w:color="auto"/>
            <w:left w:val="none" w:sz="0" w:space="0" w:color="auto"/>
            <w:bottom w:val="none" w:sz="0" w:space="0" w:color="auto"/>
            <w:right w:val="none" w:sz="0" w:space="0" w:color="auto"/>
          </w:divBdr>
        </w:div>
        <w:div w:id="1571160849">
          <w:marLeft w:val="0"/>
          <w:marRight w:val="0"/>
          <w:marTop w:val="0"/>
          <w:marBottom w:val="0"/>
          <w:divBdr>
            <w:top w:val="none" w:sz="0" w:space="0" w:color="auto"/>
            <w:left w:val="none" w:sz="0" w:space="0" w:color="auto"/>
            <w:bottom w:val="none" w:sz="0" w:space="0" w:color="auto"/>
            <w:right w:val="none" w:sz="0" w:space="0" w:color="auto"/>
          </w:divBdr>
        </w:div>
        <w:div w:id="711611073">
          <w:marLeft w:val="0"/>
          <w:marRight w:val="0"/>
          <w:marTop w:val="0"/>
          <w:marBottom w:val="0"/>
          <w:divBdr>
            <w:top w:val="none" w:sz="0" w:space="0" w:color="auto"/>
            <w:left w:val="none" w:sz="0" w:space="0" w:color="auto"/>
            <w:bottom w:val="none" w:sz="0" w:space="0" w:color="auto"/>
            <w:right w:val="none" w:sz="0" w:space="0" w:color="auto"/>
          </w:divBdr>
        </w:div>
        <w:div w:id="1520898424">
          <w:marLeft w:val="0"/>
          <w:marRight w:val="0"/>
          <w:marTop w:val="0"/>
          <w:marBottom w:val="0"/>
          <w:divBdr>
            <w:top w:val="none" w:sz="0" w:space="0" w:color="auto"/>
            <w:left w:val="none" w:sz="0" w:space="0" w:color="auto"/>
            <w:bottom w:val="none" w:sz="0" w:space="0" w:color="auto"/>
            <w:right w:val="none" w:sz="0" w:space="0" w:color="auto"/>
          </w:divBdr>
        </w:div>
        <w:div w:id="1145852244">
          <w:marLeft w:val="0"/>
          <w:marRight w:val="0"/>
          <w:marTop w:val="0"/>
          <w:marBottom w:val="0"/>
          <w:divBdr>
            <w:top w:val="none" w:sz="0" w:space="0" w:color="auto"/>
            <w:left w:val="none" w:sz="0" w:space="0" w:color="auto"/>
            <w:bottom w:val="none" w:sz="0" w:space="0" w:color="auto"/>
            <w:right w:val="none" w:sz="0" w:space="0" w:color="auto"/>
          </w:divBdr>
        </w:div>
        <w:div w:id="748887746">
          <w:marLeft w:val="0"/>
          <w:marRight w:val="0"/>
          <w:marTop w:val="0"/>
          <w:marBottom w:val="0"/>
          <w:divBdr>
            <w:top w:val="none" w:sz="0" w:space="0" w:color="auto"/>
            <w:left w:val="none" w:sz="0" w:space="0" w:color="auto"/>
            <w:bottom w:val="none" w:sz="0" w:space="0" w:color="auto"/>
            <w:right w:val="none" w:sz="0" w:space="0" w:color="auto"/>
          </w:divBdr>
        </w:div>
        <w:div w:id="12876419">
          <w:marLeft w:val="0"/>
          <w:marRight w:val="0"/>
          <w:marTop w:val="0"/>
          <w:marBottom w:val="0"/>
          <w:divBdr>
            <w:top w:val="none" w:sz="0" w:space="0" w:color="auto"/>
            <w:left w:val="none" w:sz="0" w:space="0" w:color="auto"/>
            <w:bottom w:val="none" w:sz="0" w:space="0" w:color="auto"/>
            <w:right w:val="none" w:sz="0" w:space="0" w:color="auto"/>
          </w:divBdr>
        </w:div>
        <w:div w:id="523446042">
          <w:marLeft w:val="0"/>
          <w:marRight w:val="0"/>
          <w:marTop w:val="0"/>
          <w:marBottom w:val="0"/>
          <w:divBdr>
            <w:top w:val="none" w:sz="0" w:space="0" w:color="auto"/>
            <w:left w:val="none" w:sz="0" w:space="0" w:color="auto"/>
            <w:bottom w:val="none" w:sz="0" w:space="0" w:color="auto"/>
            <w:right w:val="none" w:sz="0" w:space="0" w:color="auto"/>
          </w:divBdr>
        </w:div>
        <w:div w:id="823395895">
          <w:marLeft w:val="0"/>
          <w:marRight w:val="0"/>
          <w:marTop w:val="0"/>
          <w:marBottom w:val="0"/>
          <w:divBdr>
            <w:top w:val="none" w:sz="0" w:space="0" w:color="auto"/>
            <w:left w:val="none" w:sz="0" w:space="0" w:color="auto"/>
            <w:bottom w:val="none" w:sz="0" w:space="0" w:color="auto"/>
            <w:right w:val="none" w:sz="0" w:space="0" w:color="auto"/>
          </w:divBdr>
        </w:div>
        <w:div w:id="53893495">
          <w:marLeft w:val="0"/>
          <w:marRight w:val="0"/>
          <w:marTop w:val="0"/>
          <w:marBottom w:val="0"/>
          <w:divBdr>
            <w:top w:val="none" w:sz="0" w:space="0" w:color="auto"/>
            <w:left w:val="none" w:sz="0" w:space="0" w:color="auto"/>
            <w:bottom w:val="none" w:sz="0" w:space="0" w:color="auto"/>
            <w:right w:val="none" w:sz="0" w:space="0" w:color="auto"/>
          </w:divBdr>
        </w:div>
        <w:div w:id="1033964577">
          <w:marLeft w:val="0"/>
          <w:marRight w:val="0"/>
          <w:marTop w:val="0"/>
          <w:marBottom w:val="0"/>
          <w:divBdr>
            <w:top w:val="none" w:sz="0" w:space="0" w:color="auto"/>
            <w:left w:val="none" w:sz="0" w:space="0" w:color="auto"/>
            <w:bottom w:val="none" w:sz="0" w:space="0" w:color="auto"/>
            <w:right w:val="none" w:sz="0" w:space="0" w:color="auto"/>
          </w:divBdr>
        </w:div>
        <w:div w:id="1615094329">
          <w:marLeft w:val="0"/>
          <w:marRight w:val="0"/>
          <w:marTop w:val="0"/>
          <w:marBottom w:val="0"/>
          <w:divBdr>
            <w:top w:val="none" w:sz="0" w:space="0" w:color="auto"/>
            <w:left w:val="none" w:sz="0" w:space="0" w:color="auto"/>
            <w:bottom w:val="none" w:sz="0" w:space="0" w:color="auto"/>
            <w:right w:val="none" w:sz="0" w:space="0" w:color="auto"/>
          </w:divBdr>
        </w:div>
        <w:div w:id="1229073307">
          <w:marLeft w:val="0"/>
          <w:marRight w:val="0"/>
          <w:marTop w:val="0"/>
          <w:marBottom w:val="0"/>
          <w:divBdr>
            <w:top w:val="none" w:sz="0" w:space="0" w:color="auto"/>
            <w:left w:val="none" w:sz="0" w:space="0" w:color="auto"/>
            <w:bottom w:val="none" w:sz="0" w:space="0" w:color="auto"/>
            <w:right w:val="none" w:sz="0" w:space="0" w:color="auto"/>
          </w:divBdr>
        </w:div>
        <w:div w:id="1605654033">
          <w:marLeft w:val="0"/>
          <w:marRight w:val="0"/>
          <w:marTop w:val="0"/>
          <w:marBottom w:val="0"/>
          <w:divBdr>
            <w:top w:val="none" w:sz="0" w:space="0" w:color="auto"/>
            <w:left w:val="none" w:sz="0" w:space="0" w:color="auto"/>
            <w:bottom w:val="none" w:sz="0" w:space="0" w:color="auto"/>
            <w:right w:val="none" w:sz="0" w:space="0" w:color="auto"/>
          </w:divBdr>
        </w:div>
        <w:div w:id="1607230206">
          <w:marLeft w:val="0"/>
          <w:marRight w:val="0"/>
          <w:marTop w:val="0"/>
          <w:marBottom w:val="0"/>
          <w:divBdr>
            <w:top w:val="none" w:sz="0" w:space="0" w:color="auto"/>
            <w:left w:val="none" w:sz="0" w:space="0" w:color="auto"/>
            <w:bottom w:val="none" w:sz="0" w:space="0" w:color="auto"/>
            <w:right w:val="none" w:sz="0" w:space="0" w:color="auto"/>
          </w:divBdr>
        </w:div>
        <w:div w:id="1297760430">
          <w:marLeft w:val="0"/>
          <w:marRight w:val="0"/>
          <w:marTop w:val="0"/>
          <w:marBottom w:val="0"/>
          <w:divBdr>
            <w:top w:val="none" w:sz="0" w:space="0" w:color="auto"/>
            <w:left w:val="none" w:sz="0" w:space="0" w:color="auto"/>
            <w:bottom w:val="none" w:sz="0" w:space="0" w:color="auto"/>
            <w:right w:val="none" w:sz="0" w:space="0" w:color="auto"/>
          </w:divBdr>
        </w:div>
        <w:div w:id="1872953637">
          <w:marLeft w:val="0"/>
          <w:marRight w:val="0"/>
          <w:marTop w:val="0"/>
          <w:marBottom w:val="0"/>
          <w:divBdr>
            <w:top w:val="none" w:sz="0" w:space="0" w:color="auto"/>
            <w:left w:val="none" w:sz="0" w:space="0" w:color="auto"/>
            <w:bottom w:val="none" w:sz="0" w:space="0" w:color="auto"/>
            <w:right w:val="none" w:sz="0" w:space="0" w:color="auto"/>
          </w:divBdr>
        </w:div>
        <w:div w:id="1953972691">
          <w:marLeft w:val="0"/>
          <w:marRight w:val="0"/>
          <w:marTop w:val="0"/>
          <w:marBottom w:val="0"/>
          <w:divBdr>
            <w:top w:val="none" w:sz="0" w:space="0" w:color="auto"/>
            <w:left w:val="none" w:sz="0" w:space="0" w:color="auto"/>
            <w:bottom w:val="none" w:sz="0" w:space="0" w:color="auto"/>
            <w:right w:val="none" w:sz="0" w:space="0" w:color="auto"/>
          </w:divBdr>
        </w:div>
        <w:div w:id="1755662092">
          <w:marLeft w:val="0"/>
          <w:marRight w:val="0"/>
          <w:marTop w:val="0"/>
          <w:marBottom w:val="0"/>
          <w:divBdr>
            <w:top w:val="none" w:sz="0" w:space="0" w:color="auto"/>
            <w:left w:val="none" w:sz="0" w:space="0" w:color="auto"/>
            <w:bottom w:val="none" w:sz="0" w:space="0" w:color="auto"/>
            <w:right w:val="none" w:sz="0" w:space="0" w:color="auto"/>
          </w:divBdr>
        </w:div>
        <w:div w:id="668294521">
          <w:marLeft w:val="0"/>
          <w:marRight w:val="0"/>
          <w:marTop w:val="0"/>
          <w:marBottom w:val="0"/>
          <w:divBdr>
            <w:top w:val="none" w:sz="0" w:space="0" w:color="auto"/>
            <w:left w:val="none" w:sz="0" w:space="0" w:color="auto"/>
            <w:bottom w:val="none" w:sz="0" w:space="0" w:color="auto"/>
            <w:right w:val="none" w:sz="0" w:space="0" w:color="auto"/>
          </w:divBdr>
        </w:div>
        <w:div w:id="21438417">
          <w:marLeft w:val="0"/>
          <w:marRight w:val="0"/>
          <w:marTop w:val="0"/>
          <w:marBottom w:val="0"/>
          <w:divBdr>
            <w:top w:val="none" w:sz="0" w:space="0" w:color="auto"/>
            <w:left w:val="none" w:sz="0" w:space="0" w:color="auto"/>
            <w:bottom w:val="none" w:sz="0" w:space="0" w:color="auto"/>
            <w:right w:val="none" w:sz="0" w:space="0" w:color="auto"/>
          </w:divBdr>
        </w:div>
        <w:div w:id="556818227">
          <w:marLeft w:val="0"/>
          <w:marRight w:val="0"/>
          <w:marTop w:val="0"/>
          <w:marBottom w:val="0"/>
          <w:divBdr>
            <w:top w:val="none" w:sz="0" w:space="0" w:color="auto"/>
            <w:left w:val="none" w:sz="0" w:space="0" w:color="auto"/>
            <w:bottom w:val="none" w:sz="0" w:space="0" w:color="auto"/>
            <w:right w:val="none" w:sz="0" w:space="0" w:color="auto"/>
          </w:divBdr>
        </w:div>
        <w:div w:id="1148669890">
          <w:marLeft w:val="0"/>
          <w:marRight w:val="0"/>
          <w:marTop w:val="0"/>
          <w:marBottom w:val="0"/>
          <w:divBdr>
            <w:top w:val="none" w:sz="0" w:space="0" w:color="auto"/>
            <w:left w:val="none" w:sz="0" w:space="0" w:color="auto"/>
            <w:bottom w:val="none" w:sz="0" w:space="0" w:color="auto"/>
            <w:right w:val="none" w:sz="0" w:space="0" w:color="auto"/>
          </w:divBdr>
        </w:div>
        <w:div w:id="1982154040">
          <w:marLeft w:val="0"/>
          <w:marRight w:val="0"/>
          <w:marTop w:val="0"/>
          <w:marBottom w:val="0"/>
          <w:divBdr>
            <w:top w:val="none" w:sz="0" w:space="0" w:color="auto"/>
            <w:left w:val="none" w:sz="0" w:space="0" w:color="auto"/>
            <w:bottom w:val="none" w:sz="0" w:space="0" w:color="auto"/>
            <w:right w:val="none" w:sz="0" w:space="0" w:color="auto"/>
          </w:divBdr>
        </w:div>
        <w:div w:id="2128161375">
          <w:marLeft w:val="0"/>
          <w:marRight w:val="0"/>
          <w:marTop w:val="0"/>
          <w:marBottom w:val="0"/>
          <w:divBdr>
            <w:top w:val="none" w:sz="0" w:space="0" w:color="auto"/>
            <w:left w:val="none" w:sz="0" w:space="0" w:color="auto"/>
            <w:bottom w:val="none" w:sz="0" w:space="0" w:color="auto"/>
            <w:right w:val="none" w:sz="0" w:space="0" w:color="auto"/>
          </w:divBdr>
        </w:div>
        <w:div w:id="237372534">
          <w:marLeft w:val="0"/>
          <w:marRight w:val="0"/>
          <w:marTop w:val="0"/>
          <w:marBottom w:val="0"/>
          <w:divBdr>
            <w:top w:val="none" w:sz="0" w:space="0" w:color="auto"/>
            <w:left w:val="none" w:sz="0" w:space="0" w:color="auto"/>
            <w:bottom w:val="none" w:sz="0" w:space="0" w:color="auto"/>
            <w:right w:val="none" w:sz="0" w:space="0" w:color="auto"/>
          </w:divBdr>
        </w:div>
        <w:div w:id="1012534481">
          <w:marLeft w:val="0"/>
          <w:marRight w:val="0"/>
          <w:marTop w:val="0"/>
          <w:marBottom w:val="0"/>
          <w:divBdr>
            <w:top w:val="none" w:sz="0" w:space="0" w:color="auto"/>
            <w:left w:val="none" w:sz="0" w:space="0" w:color="auto"/>
            <w:bottom w:val="none" w:sz="0" w:space="0" w:color="auto"/>
            <w:right w:val="none" w:sz="0" w:space="0" w:color="auto"/>
          </w:divBdr>
        </w:div>
        <w:div w:id="670375422">
          <w:marLeft w:val="0"/>
          <w:marRight w:val="0"/>
          <w:marTop w:val="0"/>
          <w:marBottom w:val="0"/>
          <w:divBdr>
            <w:top w:val="none" w:sz="0" w:space="0" w:color="auto"/>
            <w:left w:val="none" w:sz="0" w:space="0" w:color="auto"/>
            <w:bottom w:val="none" w:sz="0" w:space="0" w:color="auto"/>
            <w:right w:val="none" w:sz="0" w:space="0" w:color="auto"/>
          </w:divBdr>
        </w:div>
        <w:div w:id="858156707">
          <w:marLeft w:val="0"/>
          <w:marRight w:val="0"/>
          <w:marTop w:val="0"/>
          <w:marBottom w:val="0"/>
          <w:divBdr>
            <w:top w:val="none" w:sz="0" w:space="0" w:color="auto"/>
            <w:left w:val="none" w:sz="0" w:space="0" w:color="auto"/>
            <w:bottom w:val="none" w:sz="0" w:space="0" w:color="auto"/>
            <w:right w:val="none" w:sz="0" w:space="0" w:color="auto"/>
          </w:divBdr>
        </w:div>
        <w:div w:id="410154822">
          <w:marLeft w:val="0"/>
          <w:marRight w:val="0"/>
          <w:marTop w:val="0"/>
          <w:marBottom w:val="0"/>
          <w:divBdr>
            <w:top w:val="none" w:sz="0" w:space="0" w:color="auto"/>
            <w:left w:val="none" w:sz="0" w:space="0" w:color="auto"/>
            <w:bottom w:val="none" w:sz="0" w:space="0" w:color="auto"/>
            <w:right w:val="none" w:sz="0" w:space="0" w:color="auto"/>
          </w:divBdr>
        </w:div>
        <w:div w:id="1932271116">
          <w:marLeft w:val="0"/>
          <w:marRight w:val="0"/>
          <w:marTop w:val="0"/>
          <w:marBottom w:val="0"/>
          <w:divBdr>
            <w:top w:val="none" w:sz="0" w:space="0" w:color="auto"/>
            <w:left w:val="none" w:sz="0" w:space="0" w:color="auto"/>
            <w:bottom w:val="none" w:sz="0" w:space="0" w:color="auto"/>
            <w:right w:val="none" w:sz="0" w:space="0" w:color="auto"/>
          </w:divBdr>
        </w:div>
        <w:div w:id="1053040577">
          <w:marLeft w:val="0"/>
          <w:marRight w:val="0"/>
          <w:marTop w:val="0"/>
          <w:marBottom w:val="0"/>
          <w:divBdr>
            <w:top w:val="none" w:sz="0" w:space="0" w:color="auto"/>
            <w:left w:val="none" w:sz="0" w:space="0" w:color="auto"/>
            <w:bottom w:val="none" w:sz="0" w:space="0" w:color="auto"/>
            <w:right w:val="none" w:sz="0" w:space="0" w:color="auto"/>
          </w:divBdr>
        </w:div>
        <w:div w:id="1213420931">
          <w:marLeft w:val="0"/>
          <w:marRight w:val="0"/>
          <w:marTop w:val="0"/>
          <w:marBottom w:val="0"/>
          <w:divBdr>
            <w:top w:val="none" w:sz="0" w:space="0" w:color="auto"/>
            <w:left w:val="none" w:sz="0" w:space="0" w:color="auto"/>
            <w:bottom w:val="none" w:sz="0" w:space="0" w:color="auto"/>
            <w:right w:val="none" w:sz="0" w:space="0" w:color="auto"/>
          </w:divBdr>
        </w:div>
        <w:div w:id="344794589">
          <w:marLeft w:val="0"/>
          <w:marRight w:val="0"/>
          <w:marTop w:val="0"/>
          <w:marBottom w:val="0"/>
          <w:divBdr>
            <w:top w:val="none" w:sz="0" w:space="0" w:color="auto"/>
            <w:left w:val="none" w:sz="0" w:space="0" w:color="auto"/>
            <w:bottom w:val="none" w:sz="0" w:space="0" w:color="auto"/>
            <w:right w:val="none" w:sz="0" w:space="0" w:color="auto"/>
          </w:divBdr>
        </w:div>
        <w:div w:id="589777208">
          <w:marLeft w:val="0"/>
          <w:marRight w:val="0"/>
          <w:marTop w:val="0"/>
          <w:marBottom w:val="0"/>
          <w:divBdr>
            <w:top w:val="none" w:sz="0" w:space="0" w:color="auto"/>
            <w:left w:val="none" w:sz="0" w:space="0" w:color="auto"/>
            <w:bottom w:val="none" w:sz="0" w:space="0" w:color="auto"/>
            <w:right w:val="none" w:sz="0" w:space="0" w:color="auto"/>
          </w:divBdr>
        </w:div>
        <w:div w:id="1946694690">
          <w:marLeft w:val="0"/>
          <w:marRight w:val="0"/>
          <w:marTop w:val="0"/>
          <w:marBottom w:val="0"/>
          <w:divBdr>
            <w:top w:val="none" w:sz="0" w:space="0" w:color="auto"/>
            <w:left w:val="none" w:sz="0" w:space="0" w:color="auto"/>
            <w:bottom w:val="none" w:sz="0" w:space="0" w:color="auto"/>
            <w:right w:val="none" w:sz="0" w:space="0" w:color="auto"/>
          </w:divBdr>
        </w:div>
        <w:div w:id="283194335">
          <w:marLeft w:val="0"/>
          <w:marRight w:val="0"/>
          <w:marTop w:val="0"/>
          <w:marBottom w:val="0"/>
          <w:divBdr>
            <w:top w:val="none" w:sz="0" w:space="0" w:color="auto"/>
            <w:left w:val="none" w:sz="0" w:space="0" w:color="auto"/>
            <w:bottom w:val="none" w:sz="0" w:space="0" w:color="auto"/>
            <w:right w:val="none" w:sz="0" w:space="0" w:color="auto"/>
          </w:divBdr>
        </w:div>
        <w:div w:id="62487003">
          <w:marLeft w:val="0"/>
          <w:marRight w:val="0"/>
          <w:marTop w:val="0"/>
          <w:marBottom w:val="0"/>
          <w:divBdr>
            <w:top w:val="none" w:sz="0" w:space="0" w:color="auto"/>
            <w:left w:val="none" w:sz="0" w:space="0" w:color="auto"/>
            <w:bottom w:val="none" w:sz="0" w:space="0" w:color="auto"/>
            <w:right w:val="none" w:sz="0" w:space="0" w:color="auto"/>
          </w:divBdr>
        </w:div>
        <w:div w:id="1676763889">
          <w:marLeft w:val="0"/>
          <w:marRight w:val="0"/>
          <w:marTop w:val="0"/>
          <w:marBottom w:val="0"/>
          <w:divBdr>
            <w:top w:val="none" w:sz="0" w:space="0" w:color="auto"/>
            <w:left w:val="none" w:sz="0" w:space="0" w:color="auto"/>
            <w:bottom w:val="none" w:sz="0" w:space="0" w:color="auto"/>
            <w:right w:val="none" w:sz="0" w:space="0" w:color="auto"/>
          </w:divBdr>
        </w:div>
        <w:div w:id="1311180013">
          <w:marLeft w:val="0"/>
          <w:marRight w:val="0"/>
          <w:marTop w:val="0"/>
          <w:marBottom w:val="0"/>
          <w:divBdr>
            <w:top w:val="none" w:sz="0" w:space="0" w:color="auto"/>
            <w:left w:val="none" w:sz="0" w:space="0" w:color="auto"/>
            <w:bottom w:val="none" w:sz="0" w:space="0" w:color="auto"/>
            <w:right w:val="none" w:sz="0" w:space="0" w:color="auto"/>
          </w:divBdr>
        </w:div>
        <w:div w:id="295650750">
          <w:marLeft w:val="0"/>
          <w:marRight w:val="0"/>
          <w:marTop w:val="0"/>
          <w:marBottom w:val="0"/>
          <w:divBdr>
            <w:top w:val="none" w:sz="0" w:space="0" w:color="auto"/>
            <w:left w:val="none" w:sz="0" w:space="0" w:color="auto"/>
            <w:bottom w:val="none" w:sz="0" w:space="0" w:color="auto"/>
            <w:right w:val="none" w:sz="0" w:space="0" w:color="auto"/>
          </w:divBdr>
        </w:div>
        <w:div w:id="921569521">
          <w:marLeft w:val="0"/>
          <w:marRight w:val="0"/>
          <w:marTop w:val="0"/>
          <w:marBottom w:val="0"/>
          <w:divBdr>
            <w:top w:val="none" w:sz="0" w:space="0" w:color="auto"/>
            <w:left w:val="none" w:sz="0" w:space="0" w:color="auto"/>
            <w:bottom w:val="none" w:sz="0" w:space="0" w:color="auto"/>
            <w:right w:val="none" w:sz="0" w:space="0" w:color="auto"/>
          </w:divBdr>
        </w:div>
        <w:div w:id="565801194">
          <w:marLeft w:val="0"/>
          <w:marRight w:val="0"/>
          <w:marTop w:val="0"/>
          <w:marBottom w:val="0"/>
          <w:divBdr>
            <w:top w:val="none" w:sz="0" w:space="0" w:color="auto"/>
            <w:left w:val="none" w:sz="0" w:space="0" w:color="auto"/>
            <w:bottom w:val="none" w:sz="0" w:space="0" w:color="auto"/>
            <w:right w:val="none" w:sz="0" w:space="0" w:color="auto"/>
          </w:divBdr>
        </w:div>
        <w:div w:id="1675066341">
          <w:marLeft w:val="0"/>
          <w:marRight w:val="0"/>
          <w:marTop w:val="0"/>
          <w:marBottom w:val="0"/>
          <w:divBdr>
            <w:top w:val="none" w:sz="0" w:space="0" w:color="auto"/>
            <w:left w:val="none" w:sz="0" w:space="0" w:color="auto"/>
            <w:bottom w:val="none" w:sz="0" w:space="0" w:color="auto"/>
            <w:right w:val="none" w:sz="0" w:space="0" w:color="auto"/>
          </w:divBdr>
        </w:div>
        <w:div w:id="661664713">
          <w:marLeft w:val="0"/>
          <w:marRight w:val="0"/>
          <w:marTop w:val="0"/>
          <w:marBottom w:val="0"/>
          <w:divBdr>
            <w:top w:val="none" w:sz="0" w:space="0" w:color="auto"/>
            <w:left w:val="none" w:sz="0" w:space="0" w:color="auto"/>
            <w:bottom w:val="none" w:sz="0" w:space="0" w:color="auto"/>
            <w:right w:val="none" w:sz="0" w:space="0" w:color="auto"/>
          </w:divBdr>
        </w:div>
        <w:div w:id="1100874283">
          <w:marLeft w:val="0"/>
          <w:marRight w:val="0"/>
          <w:marTop w:val="0"/>
          <w:marBottom w:val="0"/>
          <w:divBdr>
            <w:top w:val="none" w:sz="0" w:space="0" w:color="auto"/>
            <w:left w:val="none" w:sz="0" w:space="0" w:color="auto"/>
            <w:bottom w:val="none" w:sz="0" w:space="0" w:color="auto"/>
            <w:right w:val="none" w:sz="0" w:space="0" w:color="auto"/>
          </w:divBdr>
        </w:div>
        <w:div w:id="1061095680">
          <w:marLeft w:val="0"/>
          <w:marRight w:val="0"/>
          <w:marTop w:val="0"/>
          <w:marBottom w:val="0"/>
          <w:divBdr>
            <w:top w:val="none" w:sz="0" w:space="0" w:color="auto"/>
            <w:left w:val="none" w:sz="0" w:space="0" w:color="auto"/>
            <w:bottom w:val="none" w:sz="0" w:space="0" w:color="auto"/>
            <w:right w:val="none" w:sz="0" w:space="0" w:color="auto"/>
          </w:divBdr>
        </w:div>
        <w:div w:id="1246183712">
          <w:marLeft w:val="0"/>
          <w:marRight w:val="0"/>
          <w:marTop w:val="0"/>
          <w:marBottom w:val="0"/>
          <w:divBdr>
            <w:top w:val="none" w:sz="0" w:space="0" w:color="auto"/>
            <w:left w:val="none" w:sz="0" w:space="0" w:color="auto"/>
            <w:bottom w:val="none" w:sz="0" w:space="0" w:color="auto"/>
            <w:right w:val="none" w:sz="0" w:space="0" w:color="auto"/>
          </w:divBdr>
        </w:div>
        <w:div w:id="131410776">
          <w:marLeft w:val="0"/>
          <w:marRight w:val="0"/>
          <w:marTop w:val="0"/>
          <w:marBottom w:val="0"/>
          <w:divBdr>
            <w:top w:val="none" w:sz="0" w:space="0" w:color="auto"/>
            <w:left w:val="none" w:sz="0" w:space="0" w:color="auto"/>
            <w:bottom w:val="none" w:sz="0" w:space="0" w:color="auto"/>
            <w:right w:val="none" w:sz="0" w:space="0" w:color="auto"/>
          </w:divBdr>
        </w:div>
        <w:div w:id="1770925624">
          <w:marLeft w:val="0"/>
          <w:marRight w:val="0"/>
          <w:marTop w:val="0"/>
          <w:marBottom w:val="0"/>
          <w:divBdr>
            <w:top w:val="none" w:sz="0" w:space="0" w:color="auto"/>
            <w:left w:val="none" w:sz="0" w:space="0" w:color="auto"/>
            <w:bottom w:val="none" w:sz="0" w:space="0" w:color="auto"/>
            <w:right w:val="none" w:sz="0" w:space="0" w:color="auto"/>
          </w:divBdr>
        </w:div>
        <w:div w:id="908929318">
          <w:marLeft w:val="0"/>
          <w:marRight w:val="0"/>
          <w:marTop w:val="0"/>
          <w:marBottom w:val="0"/>
          <w:divBdr>
            <w:top w:val="none" w:sz="0" w:space="0" w:color="auto"/>
            <w:left w:val="none" w:sz="0" w:space="0" w:color="auto"/>
            <w:bottom w:val="none" w:sz="0" w:space="0" w:color="auto"/>
            <w:right w:val="none" w:sz="0" w:space="0" w:color="auto"/>
          </w:divBdr>
        </w:div>
        <w:div w:id="627591429">
          <w:marLeft w:val="0"/>
          <w:marRight w:val="0"/>
          <w:marTop w:val="0"/>
          <w:marBottom w:val="0"/>
          <w:divBdr>
            <w:top w:val="none" w:sz="0" w:space="0" w:color="auto"/>
            <w:left w:val="none" w:sz="0" w:space="0" w:color="auto"/>
            <w:bottom w:val="none" w:sz="0" w:space="0" w:color="auto"/>
            <w:right w:val="none" w:sz="0" w:space="0" w:color="auto"/>
          </w:divBdr>
        </w:div>
        <w:div w:id="1509758485">
          <w:marLeft w:val="0"/>
          <w:marRight w:val="0"/>
          <w:marTop w:val="0"/>
          <w:marBottom w:val="0"/>
          <w:divBdr>
            <w:top w:val="none" w:sz="0" w:space="0" w:color="auto"/>
            <w:left w:val="none" w:sz="0" w:space="0" w:color="auto"/>
            <w:bottom w:val="none" w:sz="0" w:space="0" w:color="auto"/>
            <w:right w:val="none" w:sz="0" w:space="0" w:color="auto"/>
          </w:divBdr>
        </w:div>
        <w:div w:id="749666486">
          <w:marLeft w:val="0"/>
          <w:marRight w:val="0"/>
          <w:marTop w:val="0"/>
          <w:marBottom w:val="0"/>
          <w:divBdr>
            <w:top w:val="none" w:sz="0" w:space="0" w:color="auto"/>
            <w:left w:val="none" w:sz="0" w:space="0" w:color="auto"/>
            <w:bottom w:val="none" w:sz="0" w:space="0" w:color="auto"/>
            <w:right w:val="none" w:sz="0" w:space="0" w:color="auto"/>
          </w:divBdr>
        </w:div>
        <w:div w:id="1539972741">
          <w:marLeft w:val="0"/>
          <w:marRight w:val="0"/>
          <w:marTop w:val="0"/>
          <w:marBottom w:val="0"/>
          <w:divBdr>
            <w:top w:val="none" w:sz="0" w:space="0" w:color="auto"/>
            <w:left w:val="none" w:sz="0" w:space="0" w:color="auto"/>
            <w:bottom w:val="none" w:sz="0" w:space="0" w:color="auto"/>
            <w:right w:val="none" w:sz="0" w:space="0" w:color="auto"/>
          </w:divBdr>
        </w:div>
        <w:div w:id="1668899045">
          <w:marLeft w:val="0"/>
          <w:marRight w:val="0"/>
          <w:marTop w:val="0"/>
          <w:marBottom w:val="0"/>
          <w:divBdr>
            <w:top w:val="none" w:sz="0" w:space="0" w:color="auto"/>
            <w:left w:val="none" w:sz="0" w:space="0" w:color="auto"/>
            <w:bottom w:val="none" w:sz="0" w:space="0" w:color="auto"/>
            <w:right w:val="none" w:sz="0" w:space="0" w:color="auto"/>
          </w:divBdr>
        </w:div>
        <w:div w:id="1519848651">
          <w:marLeft w:val="0"/>
          <w:marRight w:val="0"/>
          <w:marTop w:val="0"/>
          <w:marBottom w:val="0"/>
          <w:divBdr>
            <w:top w:val="none" w:sz="0" w:space="0" w:color="auto"/>
            <w:left w:val="none" w:sz="0" w:space="0" w:color="auto"/>
            <w:bottom w:val="none" w:sz="0" w:space="0" w:color="auto"/>
            <w:right w:val="none" w:sz="0" w:space="0" w:color="auto"/>
          </w:divBdr>
        </w:div>
        <w:div w:id="1346978293">
          <w:marLeft w:val="0"/>
          <w:marRight w:val="0"/>
          <w:marTop w:val="0"/>
          <w:marBottom w:val="0"/>
          <w:divBdr>
            <w:top w:val="none" w:sz="0" w:space="0" w:color="auto"/>
            <w:left w:val="none" w:sz="0" w:space="0" w:color="auto"/>
            <w:bottom w:val="none" w:sz="0" w:space="0" w:color="auto"/>
            <w:right w:val="none" w:sz="0" w:space="0" w:color="auto"/>
          </w:divBdr>
        </w:div>
        <w:div w:id="1864854700">
          <w:marLeft w:val="0"/>
          <w:marRight w:val="0"/>
          <w:marTop w:val="0"/>
          <w:marBottom w:val="0"/>
          <w:divBdr>
            <w:top w:val="none" w:sz="0" w:space="0" w:color="auto"/>
            <w:left w:val="none" w:sz="0" w:space="0" w:color="auto"/>
            <w:bottom w:val="none" w:sz="0" w:space="0" w:color="auto"/>
            <w:right w:val="none" w:sz="0" w:space="0" w:color="auto"/>
          </w:divBdr>
        </w:div>
        <w:div w:id="564923823">
          <w:marLeft w:val="0"/>
          <w:marRight w:val="0"/>
          <w:marTop w:val="0"/>
          <w:marBottom w:val="0"/>
          <w:divBdr>
            <w:top w:val="none" w:sz="0" w:space="0" w:color="auto"/>
            <w:left w:val="none" w:sz="0" w:space="0" w:color="auto"/>
            <w:bottom w:val="none" w:sz="0" w:space="0" w:color="auto"/>
            <w:right w:val="none" w:sz="0" w:space="0" w:color="auto"/>
          </w:divBdr>
        </w:div>
        <w:div w:id="11617555">
          <w:marLeft w:val="0"/>
          <w:marRight w:val="0"/>
          <w:marTop w:val="0"/>
          <w:marBottom w:val="0"/>
          <w:divBdr>
            <w:top w:val="none" w:sz="0" w:space="0" w:color="auto"/>
            <w:left w:val="none" w:sz="0" w:space="0" w:color="auto"/>
            <w:bottom w:val="none" w:sz="0" w:space="0" w:color="auto"/>
            <w:right w:val="none" w:sz="0" w:space="0" w:color="auto"/>
          </w:divBdr>
        </w:div>
        <w:div w:id="19479520">
          <w:marLeft w:val="0"/>
          <w:marRight w:val="0"/>
          <w:marTop w:val="0"/>
          <w:marBottom w:val="0"/>
          <w:divBdr>
            <w:top w:val="none" w:sz="0" w:space="0" w:color="auto"/>
            <w:left w:val="none" w:sz="0" w:space="0" w:color="auto"/>
            <w:bottom w:val="none" w:sz="0" w:space="0" w:color="auto"/>
            <w:right w:val="none" w:sz="0" w:space="0" w:color="auto"/>
          </w:divBdr>
        </w:div>
        <w:div w:id="513230077">
          <w:marLeft w:val="0"/>
          <w:marRight w:val="0"/>
          <w:marTop w:val="0"/>
          <w:marBottom w:val="0"/>
          <w:divBdr>
            <w:top w:val="none" w:sz="0" w:space="0" w:color="auto"/>
            <w:left w:val="none" w:sz="0" w:space="0" w:color="auto"/>
            <w:bottom w:val="none" w:sz="0" w:space="0" w:color="auto"/>
            <w:right w:val="none" w:sz="0" w:space="0" w:color="auto"/>
          </w:divBdr>
        </w:div>
        <w:div w:id="970477925">
          <w:marLeft w:val="0"/>
          <w:marRight w:val="0"/>
          <w:marTop w:val="0"/>
          <w:marBottom w:val="0"/>
          <w:divBdr>
            <w:top w:val="none" w:sz="0" w:space="0" w:color="auto"/>
            <w:left w:val="none" w:sz="0" w:space="0" w:color="auto"/>
            <w:bottom w:val="none" w:sz="0" w:space="0" w:color="auto"/>
            <w:right w:val="none" w:sz="0" w:space="0" w:color="auto"/>
          </w:divBdr>
        </w:div>
        <w:div w:id="777453974">
          <w:marLeft w:val="0"/>
          <w:marRight w:val="0"/>
          <w:marTop w:val="0"/>
          <w:marBottom w:val="0"/>
          <w:divBdr>
            <w:top w:val="none" w:sz="0" w:space="0" w:color="auto"/>
            <w:left w:val="none" w:sz="0" w:space="0" w:color="auto"/>
            <w:bottom w:val="none" w:sz="0" w:space="0" w:color="auto"/>
            <w:right w:val="none" w:sz="0" w:space="0" w:color="auto"/>
          </w:divBdr>
        </w:div>
        <w:div w:id="1339114170">
          <w:marLeft w:val="0"/>
          <w:marRight w:val="0"/>
          <w:marTop w:val="0"/>
          <w:marBottom w:val="0"/>
          <w:divBdr>
            <w:top w:val="none" w:sz="0" w:space="0" w:color="auto"/>
            <w:left w:val="none" w:sz="0" w:space="0" w:color="auto"/>
            <w:bottom w:val="none" w:sz="0" w:space="0" w:color="auto"/>
            <w:right w:val="none" w:sz="0" w:space="0" w:color="auto"/>
          </w:divBdr>
        </w:div>
        <w:div w:id="1810320277">
          <w:marLeft w:val="0"/>
          <w:marRight w:val="0"/>
          <w:marTop w:val="0"/>
          <w:marBottom w:val="0"/>
          <w:divBdr>
            <w:top w:val="none" w:sz="0" w:space="0" w:color="auto"/>
            <w:left w:val="none" w:sz="0" w:space="0" w:color="auto"/>
            <w:bottom w:val="none" w:sz="0" w:space="0" w:color="auto"/>
            <w:right w:val="none" w:sz="0" w:space="0" w:color="auto"/>
          </w:divBdr>
        </w:div>
        <w:div w:id="750469749">
          <w:marLeft w:val="0"/>
          <w:marRight w:val="0"/>
          <w:marTop w:val="0"/>
          <w:marBottom w:val="0"/>
          <w:divBdr>
            <w:top w:val="none" w:sz="0" w:space="0" w:color="auto"/>
            <w:left w:val="none" w:sz="0" w:space="0" w:color="auto"/>
            <w:bottom w:val="none" w:sz="0" w:space="0" w:color="auto"/>
            <w:right w:val="none" w:sz="0" w:space="0" w:color="auto"/>
          </w:divBdr>
        </w:div>
        <w:div w:id="670304369">
          <w:marLeft w:val="0"/>
          <w:marRight w:val="0"/>
          <w:marTop w:val="0"/>
          <w:marBottom w:val="0"/>
          <w:divBdr>
            <w:top w:val="none" w:sz="0" w:space="0" w:color="auto"/>
            <w:left w:val="none" w:sz="0" w:space="0" w:color="auto"/>
            <w:bottom w:val="none" w:sz="0" w:space="0" w:color="auto"/>
            <w:right w:val="none" w:sz="0" w:space="0" w:color="auto"/>
          </w:divBdr>
        </w:div>
        <w:div w:id="1608585352">
          <w:marLeft w:val="0"/>
          <w:marRight w:val="0"/>
          <w:marTop w:val="0"/>
          <w:marBottom w:val="0"/>
          <w:divBdr>
            <w:top w:val="none" w:sz="0" w:space="0" w:color="auto"/>
            <w:left w:val="none" w:sz="0" w:space="0" w:color="auto"/>
            <w:bottom w:val="none" w:sz="0" w:space="0" w:color="auto"/>
            <w:right w:val="none" w:sz="0" w:space="0" w:color="auto"/>
          </w:divBdr>
        </w:div>
        <w:div w:id="792477791">
          <w:marLeft w:val="0"/>
          <w:marRight w:val="0"/>
          <w:marTop w:val="0"/>
          <w:marBottom w:val="0"/>
          <w:divBdr>
            <w:top w:val="none" w:sz="0" w:space="0" w:color="auto"/>
            <w:left w:val="none" w:sz="0" w:space="0" w:color="auto"/>
            <w:bottom w:val="none" w:sz="0" w:space="0" w:color="auto"/>
            <w:right w:val="none" w:sz="0" w:space="0" w:color="auto"/>
          </w:divBdr>
        </w:div>
        <w:div w:id="466362207">
          <w:marLeft w:val="0"/>
          <w:marRight w:val="0"/>
          <w:marTop w:val="0"/>
          <w:marBottom w:val="0"/>
          <w:divBdr>
            <w:top w:val="none" w:sz="0" w:space="0" w:color="auto"/>
            <w:left w:val="none" w:sz="0" w:space="0" w:color="auto"/>
            <w:bottom w:val="none" w:sz="0" w:space="0" w:color="auto"/>
            <w:right w:val="none" w:sz="0" w:space="0" w:color="auto"/>
          </w:divBdr>
        </w:div>
        <w:div w:id="477653546">
          <w:marLeft w:val="0"/>
          <w:marRight w:val="0"/>
          <w:marTop w:val="0"/>
          <w:marBottom w:val="0"/>
          <w:divBdr>
            <w:top w:val="none" w:sz="0" w:space="0" w:color="auto"/>
            <w:left w:val="none" w:sz="0" w:space="0" w:color="auto"/>
            <w:bottom w:val="none" w:sz="0" w:space="0" w:color="auto"/>
            <w:right w:val="none" w:sz="0" w:space="0" w:color="auto"/>
          </w:divBdr>
        </w:div>
        <w:div w:id="1942450391">
          <w:marLeft w:val="0"/>
          <w:marRight w:val="0"/>
          <w:marTop w:val="0"/>
          <w:marBottom w:val="0"/>
          <w:divBdr>
            <w:top w:val="none" w:sz="0" w:space="0" w:color="auto"/>
            <w:left w:val="none" w:sz="0" w:space="0" w:color="auto"/>
            <w:bottom w:val="none" w:sz="0" w:space="0" w:color="auto"/>
            <w:right w:val="none" w:sz="0" w:space="0" w:color="auto"/>
          </w:divBdr>
        </w:div>
        <w:div w:id="612055678">
          <w:marLeft w:val="0"/>
          <w:marRight w:val="0"/>
          <w:marTop w:val="0"/>
          <w:marBottom w:val="0"/>
          <w:divBdr>
            <w:top w:val="none" w:sz="0" w:space="0" w:color="auto"/>
            <w:left w:val="none" w:sz="0" w:space="0" w:color="auto"/>
            <w:bottom w:val="none" w:sz="0" w:space="0" w:color="auto"/>
            <w:right w:val="none" w:sz="0" w:space="0" w:color="auto"/>
          </w:divBdr>
        </w:div>
        <w:div w:id="154301642">
          <w:marLeft w:val="0"/>
          <w:marRight w:val="0"/>
          <w:marTop w:val="0"/>
          <w:marBottom w:val="0"/>
          <w:divBdr>
            <w:top w:val="none" w:sz="0" w:space="0" w:color="auto"/>
            <w:left w:val="none" w:sz="0" w:space="0" w:color="auto"/>
            <w:bottom w:val="none" w:sz="0" w:space="0" w:color="auto"/>
            <w:right w:val="none" w:sz="0" w:space="0" w:color="auto"/>
          </w:divBdr>
        </w:div>
        <w:div w:id="641618644">
          <w:marLeft w:val="0"/>
          <w:marRight w:val="0"/>
          <w:marTop w:val="0"/>
          <w:marBottom w:val="0"/>
          <w:divBdr>
            <w:top w:val="none" w:sz="0" w:space="0" w:color="auto"/>
            <w:left w:val="none" w:sz="0" w:space="0" w:color="auto"/>
            <w:bottom w:val="none" w:sz="0" w:space="0" w:color="auto"/>
            <w:right w:val="none" w:sz="0" w:space="0" w:color="auto"/>
          </w:divBdr>
        </w:div>
        <w:div w:id="1086879314">
          <w:marLeft w:val="0"/>
          <w:marRight w:val="0"/>
          <w:marTop w:val="0"/>
          <w:marBottom w:val="0"/>
          <w:divBdr>
            <w:top w:val="none" w:sz="0" w:space="0" w:color="auto"/>
            <w:left w:val="none" w:sz="0" w:space="0" w:color="auto"/>
            <w:bottom w:val="none" w:sz="0" w:space="0" w:color="auto"/>
            <w:right w:val="none" w:sz="0" w:space="0" w:color="auto"/>
          </w:divBdr>
        </w:div>
      </w:divsChild>
    </w:div>
    <w:div w:id="1135371184">
      <w:bodyDiv w:val="1"/>
      <w:marLeft w:val="0"/>
      <w:marRight w:val="0"/>
      <w:marTop w:val="0"/>
      <w:marBottom w:val="0"/>
      <w:divBdr>
        <w:top w:val="none" w:sz="0" w:space="0" w:color="auto"/>
        <w:left w:val="none" w:sz="0" w:space="0" w:color="auto"/>
        <w:bottom w:val="none" w:sz="0" w:space="0" w:color="auto"/>
        <w:right w:val="none" w:sz="0" w:space="0" w:color="auto"/>
      </w:divBdr>
      <w:divsChild>
        <w:div w:id="993294246">
          <w:marLeft w:val="0"/>
          <w:marRight w:val="0"/>
          <w:marTop w:val="0"/>
          <w:marBottom w:val="0"/>
          <w:divBdr>
            <w:top w:val="none" w:sz="0" w:space="0" w:color="auto"/>
            <w:left w:val="none" w:sz="0" w:space="0" w:color="auto"/>
            <w:bottom w:val="none" w:sz="0" w:space="0" w:color="auto"/>
            <w:right w:val="none" w:sz="0" w:space="0" w:color="auto"/>
          </w:divBdr>
        </w:div>
        <w:div w:id="1047993799">
          <w:marLeft w:val="0"/>
          <w:marRight w:val="0"/>
          <w:marTop w:val="0"/>
          <w:marBottom w:val="0"/>
          <w:divBdr>
            <w:top w:val="none" w:sz="0" w:space="0" w:color="auto"/>
            <w:left w:val="none" w:sz="0" w:space="0" w:color="auto"/>
            <w:bottom w:val="none" w:sz="0" w:space="0" w:color="auto"/>
            <w:right w:val="none" w:sz="0" w:space="0" w:color="auto"/>
          </w:divBdr>
        </w:div>
        <w:div w:id="1692410220">
          <w:marLeft w:val="0"/>
          <w:marRight w:val="0"/>
          <w:marTop w:val="0"/>
          <w:marBottom w:val="0"/>
          <w:divBdr>
            <w:top w:val="none" w:sz="0" w:space="0" w:color="auto"/>
            <w:left w:val="none" w:sz="0" w:space="0" w:color="auto"/>
            <w:bottom w:val="none" w:sz="0" w:space="0" w:color="auto"/>
            <w:right w:val="none" w:sz="0" w:space="0" w:color="auto"/>
          </w:divBdr>
        </w:div>
        <w:div w:id="812676756">
          <w:marLeft w:val="0"/>
          <w:marRight w:val="0"/>
          <w:marTop w:val="0"/>
          <w:marBottom w:val="0"/>
          <w:divBdr>
            <w:top w:val="none" w:sz="0" w:space="0" w:color="auto"/>
            <w:left w:val="none" w:sz="0" w:space="0" w:color="auto"/>
            <w:bottom w:val="none" w:sz="0" w:space="0" w:color="auto"/>
            <w:right w:val="none" w:sz="0" w:space="0" w:color="auto"/>
          </w:divBdr>
        </w:div>
        <w:div w:id="1144808777">
          <w:marLeft w:val="0"/>
          <w:marRight w:val="0"/>
          <w:marTop w:val="0"/>
          <w:marBottom w:val="0"/>
          <w:divBdr>
            <w:top w:val="none" w:sz="0" w:space="0" w:color="auto"/>
            <w:left w:val="none" w:sz="0" w:space="0" w:color="auto"/>
            <w:bottom w:val="none" w:sz="0" w:space="0" w:color="auto"/>
            <w:right w:val="none" w:sz="0" w:space="0" w:color="auto"/>
          </w:divBdr>
        </w:div>
        <w:div w:id="1124428608">
          <w:marLeft w:val="0"/>
          <w:marRight w:val="0"/>
          <w:marTop w:val="0"/>
          <w:marBottom w:val="0"/>
          <w:divBdr>
            <w:top w:val="none" w:sz="0" w:space="0" w:color="auto"/>
            <w:left w:val="none" w:sz="0" w:space="0" w:color="auto"/>
            <w:bottom w:val="none" w:sz="0" w:space="0" w:color="auto"/>
            <w:right w:val="none" w:sz="0" w:space="0" w:color="auto"/>
          </w:divBdr>
        </w:div>
        <w:div w:id="314646916">
          <w:marLeft w:val="0"/>
          <w:marRight w:val="0"/>
          <w:marTop w:val="0"/>
          <w:marBottom w:val="0"/>
          <w:divBdr>
            <w:top w:val="none" w:sz="0" w:space="0" w:color="auto"/>
            <w:left w:val="none" w:sz="0" w:space="0" w:color="auto"/>
            <w:bottom w:val="none" w:sz="0" w:space="0" w:color="auto"/>
            <w:right w:val="none" w:sz="0" w:space="0" w:color="auto"/>
          </w:divBdr>
        </w:div>
        <w:div w:id="1727685696">
          <w:marLeft w:val="0"/>
          <w:marRight w:val="0"/>
          <w:marTop w:val="0"/>
          <w:marBottom w:val="0"/>
          <w:divBdr>
            <w:top w:val="none" w:sz="0" w:space="0" w:color="auto"/>
            <w:left w:val="none" w:sz="0" w:space="0" w:color="auto"/>
            <w:bottom w:val="none" w:sz="0" w:space="0" w:color="auto"/>
            <w:right w:val="none" w:sz="0" w:space="0" w:color="auto"/>
          </w:divBdr>
        </w:div>
        <w:div w:id="594634651">
          <w:marLeft w:val="0"/>
          <w:marRight w:val="0"/>
          <w:marTop w:val="0"/>
          <w:marBottom w:val="0"/>
          <w:divBdr>
            <w:top w:val="none" w:sz="0" w:space="0" w:color="auto"/>
            <w:left w:val="none" w:sz="0" w:space="0" w:color="auto"/>
            <w:bottom w:val="none" w:sz="0" w:space="0" w:color="auto"/>
            <w:right w:val="none" w:sz="0" w:space="0" w:color="auto"/>
          </w:divBdr>
        </w:div>
        <w:div w:id="970669858">
          <w:marLeft w:val="0"/>
          <w:marRight w:val="0"/>
          <w:marTop w:val="0"/>
          <w:marBottom w:val="0"/>
          <w:divBdr>
            <w:top w:val="none" w:sz="0" w:space="0" w:color="auto"/>
            <w:left w:val="none" w:sz="0" w:space="0" w:color="auto"/>
            <w:bottom w:val="none" w:sz="0" w:space="0" w:color="auto"/>
            <w:right w:val="none" w:sz="0" w:space="0" w:color="auto"/>
          </w:divBdr>
        </w:div>
        <w:div w:id="177474140">
          <w:marLeft w:val="0"/>
          <w:marRight w:val="0"/>
          <w:marTop w:val="0"/>
          <w:marBottom w:val="0"/>
          <w:divBdr>
            <w:top w:val="none" w:sz="0" w:space="0" w:color="auto"/>
            <w:left w:val="none" w:sz="0" w:space="0" w:color="auto"/>
            <w:bottom w:val="none" w:sz="0" w:space="0" w:color="auto"/>
            <w:right w:val="none" w:sz="0" w:space="0" w:color="auto"/>
          </w:divBdr>
        </w:div>
        <w:div w:id="1713263694">
          <w:marLeft w:val="0"/>
          <w:marRight w:val="0"/>
          <w:marTop w:val="0"/>
          <w:marBottom w:val="0"/>
          <w:divBdr>
            <w:top w:val="none" w:sz="0" w:space="0" w:color="auto"/>
            <w:left w:val="none" w:sz="0" w:space="0" w:color="auto"/>
            <w:bottom w:val="none" w:sz="0" w:space="0" w:color="auto"/>
            <w:right w:val="none" w:sz="0" w:space="0" w:color="auto"/>
          </w:divBdr>
        </w:div>
        <w:div w:id="1435782304">
          <w:marLeft w:val="0"/>
          <w:marRight w:val="0"/>
          <w:marTop w:val="0"/>
          <w:marBottom w:val="0"/>
          <w:divBdr>
            <w:top w:val="none" w:sz="0" w:space="0" w:color="auto"/>
            <w:left w:val="none" w:sz="0" w:space="0" w:color="auto"/>
            <w:bottom w:val="none" w:sz="0" w:space="0" w:color="auto"/>
            <w:right w:val="none" w:sz="0" w:space="0" w:color="auto"/>
          </w:divBdr>
        </w:div>
        <w:div w:id="966084181">
          <w:marLeft w:val="0"/>
          <w:marRight w:val="0"/>
          <w:marTop w:val="0"/>
          <w:marBottom w:val="0"/>
          <w:divBdr>
            <w:top w:val="none" w:sz="0" w:space="0" w:color="auto"/>
            <w:left w:val="none" w:sz="0" w:space="0" w:color="auto"/>
            <w:bottom w:val="none" w:sz="0" w:space="0" w:color="auto"/>
            <w:right w:val="none" w:sz="0" w:space="0" w:color="auto"/>
          </w:divBdr>
        </w:div>
        <w:div w:id="1404451982">
          <w:marLeft w:val="0"/>
          <w:marRight w:val="0"/>
          <w:marTop w:val="0"/>
          <w:marBottom w:val="0"/>
          <w:divBdr>
            <w:top w:val="none" w:sz="0" w:space="0" w:color="auto"/>
            <w:left w:val="none" w:sz="0" w:space="0" w:color="auto"/>
            <w:bottom w:val="none" w:sz="0" w:space="0" w:color="auto"/>
            <w:right w:val="none" w:sz="0" w:space="0" w:color="auto"/>
          </w:divBdr>
        </w:div>
        <w:div w:id="987980038">
          <w:marLeft w:val="0"/>
          <w:marRight w:val="0"/>
          <w:marTop w:val="0"/>
          <w:marBottom w:val="0"/>
          <w:divBdr>
            <w:top w:val="none" w:sz="0" w:space="0" w:color="auto"/>
            <w:left w:val="none" w:sz="0" w:space="0" w:color="auto"/>
            <w:bottom w:val="none" w:sz="0" w:space="0" w:color="auto"/>
            <w:right w:val="none" w:sz="0" w:space="0" w:color="auto"/>
          </w:divBdr>
        </w:div>
        <w:div w:id="966273813">
          <w:marLeft w:val="0"/>
          <w:marRight w:val="0"/>
          <w:marTop w:val="0"/>
          <w:marBottom w:val="0"/>
          <w:divBdr>
            <w:top w:val="none" w:sz="0" w:space="0" w:color="auto"/>
            <w:left w:val="none" w:sz="0" w:space="0" w:color="auto"/>
            <w:bottom w:val="none" w:sz="0" w:space="0" w:color="auto"/>
            <w:right w:val="none" w:sz="0" w:space="0" w:color="auto"/>
          </w:divBdr>
        </w:div>
        <w:div w:id="1188762480">
          <w:marLeft w:val="0"/>
          <w:marRight w:val="0"/>
          <w:marTop w:val="0"/>
          <w:marBottom w:val="0"/>
          <w:divBdr>
            <w:top w:val="none" w:sz="0" w:space="0" w:color="auto"/>
            <w:left w:val="none" w:sz="0" w:space="0" w:color="auto"/>
            <w:bottom w:val="none" w:sz="0" w:space="0" w:color="auto"/>
            <w:right w:val="none" w:sz="0" w:space="0" w:color="auto"/>
          </w:divBdr>
        </w:div>
        <w:div w:id="855771069">
          <w:marLeft w:val="0"/>
          <w:marRight w:val="0"/>
          <w:marTop w:val="0"/>
          <w:marBottom w:val="0"/>
          <w:divBdr>
            <w:top w:val="none" w:sz="0" w:space="0" w:color="auto"/>
            <w:left w:val="none" w:sz="0" w:space="0" w:color="auto"/>
            <w:bottom w:val="none" w:sz="0" w:space="0" w:color="auto"/>
            <w:right w:val="none" w:sz="0" w:space="0" w:color="auto"/>
          </w:divBdr>
        </w:div>
        <w:div w:id="1565947556">
          <w:marLeft w:val="0"/>
          <w:marRight w:val="0"/>
          <w:marTop w:val="0"/>
          <w:marBottom w:val="0"/>
          <w:divBdr>
            <w:top w:val="none" w:sz="0" w:space="0" w:color="auto"/>
            <w:left w:val="none" w:sz="0" w:space="0" w:color="auto"/>
            <w:bottom w:val="none" w:sz="0" w:space="0" w:color="auto"/>
            <w:right w:val="none" w:sz="0" w:space="0" w:color="auto"/>
          </w:divBdr>
        </w:div>
        <w:div w:id="458258164">
          <w:marLeft w:val="0"/>
          <w:marRight w:val="0"/>
          <w:marTop w:val="0"/>
          <w:marBottom w:val="0"/>
          <w:divBdr>
            <w:top w:val="none" w:sz="0" w:space="0" w:color="auto"/>
            <w:left w:val="none" w:sz="0" w:space="0" w:color="auto"/>
            <w:bottom w:val="none" w:sz="0" w:space="0" w:color="auto"/>
            <w:right w:val="none" w:sz="0" w:space="0" w:color="auto"/>
          </w:divBdr>
        </w:div>
        <w:div w:id="650906167">
          <w:marLeft w:val="0"/>
          <w:marRight w:val="0"/>
          <w:marTop w:val="0"/>
          <w:marBottom w:val="0"/>
          <w:divBdr>
            <w:top w:val="none" w:sz="0" w:space="0" w:color="auto"/>
            <w:left w:val="none" w:sz="0" w:space="0" w:color="auto"/>
            <w:bottom w:val="none" w:sz="0" w:space="0" w:color="auto"/>
            <w:right w:val="none" w:sz="0" w:space="0" w:color="auto"/>
          </w:divBdr>
        </w:div>
        <w:div w:id="1529953707">
          <w:marLeft w:val="0"/>
          <w:marRight w:val="0"/>
          <w:marTop w:val="0"/>
          <w:marBottom w:val="0"/>
          <w:divBdr>
            <w:top w:val="none" w:sz="0" w:space="0" w:color="auto"/>
            <w:left w:val="none" w:sz="0" w:space="0" w:color="auto"/>
            <w:bottom w:val="none" w:sz="0" w:space="0" w:color="auto"/>
            <w:right w:val="none" w:sz="0" w:space="0" w:color="auto"/>
          </w:divBdr>
        </w:div>
        <w:div w:id="1445346759">
          <w:marLeft w:val="0"/>
          <w:marRight w:val="0"/>
          <w:marTop w:val="0"/>
          <w:marBottom w:val="0"/>
          <w:divBdr>
            <w:top w:val="none" w:sz="0" w:space="0" w:color="auto"/>
            <w:left w:val="none" w:sz="0" w:space="0" w:color="auto"/>
            <w:bottom w:val="none" w:sz="0" w:space="0" w:color="auto"/>
            <w:right w:val="none" w:sz="0" w:space="0" w:color="auto"/>
          </w:divBdr>
        </w:div>
        <w:div w:id="65999085">
          <w:marLeft w:val="0"/>
          <w:marRight w:val="0"/>
          <w:marTop w:val="0"/>
          <w:marBottom w:val="0"/>
          <w:divBdr>
            <w:top w:val="none" w:sz="0" w:space="0" w:color="auto"/>
            <w:left w:val="none" w:sz="0" w:space="0" w:color="auto"/>
            <w:bottom w:val="none" w:sz="0" w:space="0" w:color="auto"/>
            <w:right w:val="none" w:sz="0" w:space="0" w:color="auto"/>
          </w:divBdr>
        </w:div>
        <w:div w:id="1363824855">
          <w:marLeft w:val="0"/>
          <w:marRight w:val="0"/>
          <w:marTop w:val="0"/>
          <w:marBottom w:val="0"/>
          <w:divBdr>
            <w:top w:val="none" w:sz="0" w:space="0" w:color="auto"/>
            <w:left w:val="none" w:sz="0" w:space="0" w:color="auto"/>
            <w:bottom w:val="none" w:sz="0" w:space="0" w:color="auto"/>
            <w:right w:val="none" w:sz="0" w:space="0" w:color="auto"/>
          </w:divBdr>
        </w:div>
        <w:div w:id="1824854258">
          <w:marLeft w:val="0"/>
          <w:marRight w:val="0"/>
          <w:marTop w:val="0"/>
          <w:marBottom w:val="0"/>
          <w:divBdr>
            <w:top w:val="none" w:sz="0" w:space="0" w:color="auto"/>
            <w:left w:val="none" w:sz="0" w:space="0" w:color="auto"/>
            <w:bottom w:val="none" w:sz="0" w:space="0" w:color="auto"/>
            <w:right w:val="none" w:sz="0" w:space="0" w:color="auto"/>
          </w:divBdr>
        </w:div>
        <w:div w:id="600724643">
          <w:marLeft w:val="0"/>
          <w:marRight w:val="0"/>
          <w:marTop w:val="0"/>
          <w:marBottom w:val="0"/>
          <w:divBdr>
            <w:top w:val="none" w:sz="0" w:space="0" w:color="auto"/>
            <w:left w:val="none" w:sz="0" w:space="0" w:color="auto"/>
            <w:bottom w:val="none" w:sz="0" w:space="0" w:color="auto"/>
            <w:right w:val="none" w:sz="0" w:space="0" w:color="auto"/>
          </w:divBdr>
        </w:div>
        <w:div w:id="156269630">
          <w:marLeft w:val="0"/>
          <w:marRight w:val="0"/>
          <w:marTop w:val="0"/>
          <w:marBottom w:val="0"/>
          <w:divBdr>
            <w:top w:val="none" w:sz="0" w:space="0" w:color="auto"/>
            <w:left w:val="none" w:sz="0" w:space="0" w:color="auto"/>
            <w:bottom w:val="none" w:sz="0" w:space="0" w:color="auto"/>
            <w:right w:val="none" w:sz="0" w:space="0" w:color="auto"/>
          </w:divBdr>
        </w:div>
        <w:div w:id="121460216">
          <w:marLeft w:val="0"/>
          <w:marRight w:val="0"/>
          <w:marTop w:val="0"/>
          <w:marBottom w:val="0"/>
          <w:divBdr>
            <w:top w:val="none" w:sz="0" w:space="0" w:color="auto"/>
            <w:left w:val="none" w:sz="0" w:space="0" w:color="auto"/>
            <w:bottom w:val="none" w:sz="0" w:space="0" w:color="auto"/>
            <w:right w:val="none" w:sz="0" w:space="0" w:color="auto"/>
          </w:divBdr>
        </w:div>
        <w:div w:id="616840058">
          <w:marLeft w:val="0"/>
          <w:marRight w:val="0"/>
          <w:marTop w:val="0"/>
          <w:marBottom w:val="0"/>
          <w:divBdr>
            <w:top w:val="none" w:sz="0" w:space="0" w:color="auto"/>
            <w:left w:val="none" w:sz="0" w:space="0" w:color="auto"/>
            <w:bottom w:val="none" w:sz="0" w:space="0" w:color="auto"/>
            <w:right w:val="none" w:sz="0" w:space="0" w:color="auto"/>
          </w:divBdr>
        </w:div>
        <w:div w:id="1529678267">
          <w:marLeft w:val="0"/>
          <w:marRight w:val="0"/>
          <w:marTop w:val="0"/>
          <w:marBottom w:val="0"/>
          <w:divBdr>
            <w:top w:val="none" w:sz="0" w:space="0" w:color="auto"/>
            <w:left w:val="none" w:sz="0" w:space="0" w:color="auto"/>
            <w:bottom w:val="none" w:sz="0" w:space="0" w:color="auto"/>
            <w:right w:val="none" w:sz="0" w:space="0" w:color="auto"/>
          </w:divBdr>
        </w:div>
        <w:div w:id="1611085342">
          <w:marLeft w:val="0"/>
          <w:marRight w:val="0"/>
          <w:marTop w:val="0"/>
          <w:marBottom w:val="0"/>
          <w:divBdr>
            <w:top w:val="none" w:sz="0" w:space="0" w:color="auto"/>
            <w:left w:val="none" w:sz="0" w:space="0" w:color="auto"/>
            <w:bottom w:val="none" w:sz="0" w:space="0" w:color="auto"/>
            <w:right w:val="none" w:sz="0" w:space="0" w:color="auto"/>
          </w:divBdr>
        </w:div>
        <w:div w:id="641081245">
          <w:marLeft w:val="0"/>
          <w:marRight w:val="0"/>
          <w:marTop w:val="0"/>
          <w:marBottom w:val="0"/>
          <w:divBdr>
            <w:top w:val="none" w:sz="0" w:space="0" w:color="auto"/>
            <w:left w:val="none" w:sz="0" w:space="0" w:color="auto"/>
            <w:bottom w:val="none" w:sz="0" w:space="0" w:color="auto"/>
            <w:right w:val="none" w:sz="0" w:space="0" w:color="auto"/>
          </w:divBdr>
        </w:div>
        <w:div w:id="1432310977">
          <w:marLeft w:val="0"/>
          <w:marRight w:val="0"/>
          <w:marTop w:val="0"/>
          <w:marBottom w:val="0"/>
          <w:divBdr>
            <w:top w:val="none" w:sz="0" w:space="0" w:color="auto"/>
            <w:left w:val="none" w:sz="0" w:space="0" w:color="auto"/>
            <w:bottom w:val="none" w:sz="0" w:space="0" w:color="auto"/>
            <w:right w:val="none" w:sz="0" w:space="0" w:color="auto"/>
          </w:divBdr>
        </w:div>
        <w:div w:id="443814492">
          <w:marLeft w:val="0"/>
          <w:marRight w:val="0"/>
          <w:marTop w:val="0"/>
          <w:marBottom w:val="0"/>
          <w:divBdr>
            <w:top w:val="none" w:sz="0" w:space="0" w:color="auto"/>
            <w:left w:val="none" w:sz="0" w:space="0" w:color="auto"/>
            <w:bottom w:val="none" w:sz="0" w:space="0" w:color="auto"/>
            <w:right w:val="none" w:sz="0" w:space="0" w:color="auto"/>
          </w:divBdr>
        </w:div>
        <w:div w:id="1602375421">
          <w:marLeft w:val="0"/>
          <w:marRight w:val="0"/>
          <w:marTop w:val="0"/>
          <w:marBottom w:val="0"/>
          <w:divBdr>
            <w:top w:val="none" w:sz="0" w:space="0" w:color="auto"/>
            <w:left w:val="none" w:sz="0" w:space="0" w:color="auto"/>
            <w:bottom w:val="none" w:sz="0" w:space="0" w:color="auto"/>
            <w:right w:val="none" w:sz="0" w:space="0" w:color="auto"/>
          </w:divBdr>
        </w:div>
        <w:div w:id="1757288399">
          <w:marLeft w:val="0"/>
          <w:marRight w:val="0"/>
          <w:marTop w:val="0"/>
          <w:marBottom w:val="0"/>
          <w:divBdr>
            <w:top w:val="none" w:sz="0" w:space="0" w:color="auto"/>
            <w:left w:val="none" w:sz="0" w:space="0" w:color="auto"/>
            <w:bottom w:val="none" w:sz="0" w:space="0" w:color="auto"/>
            <w:right w:val="none" w:sz="0" w:space="0" w:color="auto"/>
          </w:divBdr>
        </w:div>
        <w:div w:id="1578006306">
          <w:marLeft w:val="0"/>
          <w:marRight w:val="0"/>
          <w:marTop w:val="0"/>
          <w:marBottom w:val="0"/>
          <w:divBdr>
            <w:top w:val="none" w:sz="0" w:space="0" w:color="auto"/>
            <w:left w:val="none" w:sz="0" w:space="0" w:color="auto"/>
            <w:bottom w:val="none" w:sz="0" w:space="0" w:color="auto"/>
            <w:right w:val="none" w:sz="0" w:space="0" w:color="auto"/>
          </w:divBdr>
        </w:div>
        <w:div w:id="201750715">
          <w:marLeft w:val="0"/>
          <w:marRight w:val="0"/>
          <w:marTop w:val="0"/>
          <w:marBottom w:val="0"/>
          <w:divBdr>
            <w:top w:val="none" w:sz="0" w:space="0" w:color="auto"/>
            <w:left w:val="none" w:sz="0" w:space="0" w:color="auto"/>
            <w:bottom w:val="none" w:sz="0" w:space="0" w:color="auto"/>
            <w:right w:val="none" w:sz="0" w:space="0" w:color="auto"/>
          </w:divBdr>
        </w:div>
      </w:divsChild>
    </w:div>
    <w:div w:id="1143545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9439">
          <w:marLeft w:val="0"/>
          <w:marRight w:val="0"/>
          <w:marTop w:val="0"/>
          <w:marBottom w:val="0"/>
          <w:divBdr>
            <w:top w:val="none" w:sz="0" w:space="0" w:color="auto"/>
            <w:left w:val="none" w:sz="0" w:space="0" w:color="auto"/>
            <w:bottom w:val="none" w:sz="0" w:space="0" w:color="auto"/>
            <w:right w:val="none" w:sz="0" w:space="0" w:color="auto"/>
          </w:divBdr>
        </w:div>
        <w:div w:id="1705524480">
          <w:marLeft w:val="0"/>
          <w:marRight w:val="0"/>
          <w:marTop w:val="0"/>
          <w:marBottom w:val="0"/>
          <w:divBdr>
            <w:top w:val="none" w:sz="0" w:space="0" w:color="auto"/>
            <w:left w:val="none" w:sz="0" w:space="0" w:color="auto"/>
            <w:bottom w:val="none" w:sz="0" w:space="0" w:color="auto"/>
            <w:right w:val="none" w:sz="0" w:space="0" w:color="auto"/>
          </w:divBdr>
        </w:div>
        <w:div w:id="1159617836">
          <w:marLeft w:val="0"/>
          <w:marRight w:val="0"/>
          <w:marTop w:val="0"/>
          <w:marBottom w:val="0"/>
          <w:divBdr>
            <w:top w:val="none" w:sz="0" w:space="0" w:color="auto"/>
            <w:left w:val="none" w:sz="0" w:space="0" w:color="auto"/>
            <w:bottom w:val="none" w:sz="0" w:space="0" w:color="auto"/>
            <w:right w:val="none" w:sz="0" w:space="0" w:color="auto"/>
          </w:divBdr>
        </w:div>
        <w:div w:id="2020808253">
          <w:marLeft w:val="0"/>
          <w:marRight w:val="0"/>
          <w:marTop w:val="0"/>
          <w:marBottom w:val="0"/>
          <w:divBdr>
            <w:top w:val="none" w:sz="0" w:space="0" w:color="auto"/>
            <w:left w:val="none" w:sz="0" w:space="0" w:color="auto"/>
            <w:bottom w:val="none" w:sz="0" w:space="0" w:color="auto"/>
            <w:right w:val="none" w:sz="0" w:space="0" w:color="auto"/>
          </w:divBdr>
        </w:div>
        <w:div w:id="900478498">
          <w:marLeft w:val="0"/>
          <w:marRight w:val="0"/>
          <w:marTop w:val="0"/>
          <w:marBottom w:val="0"/>
          <w:divBdr>
            <w:top w:val="none" w:sz="0" w:space="0" w:color="auto"/>
            <w:left w:val="none" w:sz="0" w:space="0" w:color="auto"/>
            <w:bottom w:val="none" w:sz="0" w:space="0" w:color="auto"/>
            <w:right w:val="none" w:sz="0" w:space="0" w:color="auto"/>
          </w:divBdr>
        </w:div>
        <w:div w:id="1302689725">
          <w:marLeft w:val="0"/>
          <w:marRight w:val="0"/>
          <w:marTop w:val="0"/>
          <w:marBottom w:val="0"/>
          <w:divBdr>
            <w:top w:val="none" w:sz="0" w:space="0" w:color="auto"/>
            <w:left w:val="none" w:sz="0" w:space="0" w:color="auto"/>
            <w:bottom w:val="none" w:sz="0" w:space="0" w:color="auto"/>
            <w:right w:val="none" w:sz="0" w:space="0" w:color="auto"/>
          </w:divBdr>
        </w:div>
        <w:div w:id="1257128898">
          <w:marLeft w:val="0"/>
          <w:marRight w:val="0"/>
          <w:marTop w:val="0"/>
          <w:marBottom w:val="0"/>
          <w:divBdr>
            <w:top w:val="none" w:sz="0" w:space="0" w:color="auto"/>
            <w:left w:val="none" w:sz="0" w:space="0" w:color="auto"/>
            <w:bottom w:val="none" w:sz="0" w:space="0" w:color="auto"/>
            <w:right w:val="none" w:sz="0" w:space="0" w:color="auto"/>
          </w:divBdr>
        </w:div>
        <w:div w:id="155344883">
          <w:marLeft w:val="0"/>
          <w:marRight w:val="0"/>
          <w:marTop w:val="0"/>
          <w:marBottom w:val="0"/>
          <w:divBdr>
            <w:top w:val="none" w:sz="0" w:space="0" w:color="auto"/>
            <w:left w:val="none" w:sz="0" w:space="0" w:color="auto"/>
            <w:bottom w:val="none" w:sz="0" w:space="0" w:color="auto"/>
            <w:right w:val="none" w:sz="0" w:space="0" w:color="auto"/>
          </w:divBdr>
        </w:div>
        <w:div w:id="11879930">
          <w:marLeft w:val="0"/>
          <w:marRight w:val="0"/>
          <w:marTop w:val="0"/>
          <w:marBottom w:val="0"/>
          <w:divBdr>
            <w:top w:val="none" w:sz="0" w:space="0" w:color="auto"/>
            <w:left w:val="none" w:sz="0" w:space="0" w:color="auto"/>
            <w:bottom w:val="none" w:sz="0" w:space="0" w:color="auto"/>
            <w:right w:val="none" w:sz="0" w:space="0" w:color="auto"/>
          </w:divBdr>
        </w:div>
        <w:div w:id="522017398">
          <w:marLeft w:val="0"/>
          <w:marRight w:val="0"/>
          <w:marTop w:val="0"/>
          <w:marBottom w:val="0"/>
          <w:divBdr>
            <w:top w:val="none" w:sz="0" w:space="0" w:color="auto"/>
            <w:left w:val="none" w:sz="0" w:space="0" w:color="auto"/>
            <w:bottom w:val="none" w:sz="0" w:space="0" w:color="auto"/>
            <w:right w:val="none" w:sz="0" w:space="0" w:color="auto"/>
          </w:divBdr>
        </w:div>
        <w:div w:id="302270024">
          <w:marLeft w:val="0"/>
          <w:marRight w:val="0"/>
          <w:marTop w:val="0"/>
          <w:marBottom w:val="0"/>
          <w:divBdr>
            <w:top w:val="none" w:sz="0" w:space="0" w:color="auto"/>
            <w:left w:val="none" w:sz="0" w:space="0" w:color="auto"/>
            <w:bottom w:val="none" w:sz="0" w:space="0" w:color="auto"/>
            <w:right w:val="none" w:sz="0" w:space="0" w:color="auto"/>
          </w:divBdr>
        </w:div>
        <w:div w:id="1111165691">
          <w:marLeft w:val="0"/>
          <w:marRight w:val="0"/>
          <w:marTop w:val="0"/>
          <w:marBottom w:val="0"/>
          <w:divBdr>
            <w:top w:val="none" w:sz="0" w:space="0" w:color="auto"/>
            <w:left w:val="none" w:sz="0" w:space="0" w:color="auto"/>
            <w:bottom w:val="none" w:sz="0" w:space="0" w:color="auto"/>
            <w:right w:val="none" w:sz="0" w:space="0" w:color="auto"/>
          </w:divBdr>
        </w:div>
        <w:div w:id="1138306194">
          <w:marLeft w:val="0"/>
          <w:marRight w:val="0"/>
          <w:marTop w:val="0"/>
          <w:marBottom w:val="0"/>
          <w:divBdr>
            <w:top w:val="none" w:sz="0" w:space="0" w:color="auto"/>
            <w:left w:val="none" w:sz="0" w:space="0" w:color="auto"/>
            <w:bottom w:val="none" w:sz="0" w:space="0" w:color="auto"/>
            <w:right w:val="none" w:sz="0" w:space="0" w:color="auto"/>
          </w:divBdr>
        </w:div>
        <w:div w:id="1774400628">
          <w:marLeft w:val="0"/>
          <w:marRight w:val="0"/>
          <w:marTop w:val="0"/>
          <w:marBottom w:val="0"/>
          <w:divBdr>
            <w:top w:val="none" w:sz="0" w:space="0" w:color="auto"/>
            <w:left w:val="none" w:sz="0" w:space="0" w:color="auto"/>
            <w:bottom w:val="none" w:sz="0" w:space="0" w:color="auto"/>
            <w:right w:val="none" w:sz="0" w:space="0" w:color="auto"/>
          </w:divBdr>
        </w:div>
        <w:div w:id="1877616950">
          <w:marLeft w:val="0"/>
          <w:marRight w:val="0"/>
          <w:marTop w:val="0"/>
          <w:marBottom w:val="0"/>
          <w:divBdr>
            <w:top w:val="none" w:sz="0" w:space="0" w:color="auto"/>
            <w:left w:val="none" w:sz="0" w:space="0" w:color="auto"/>
            <w:bottom w:val="none" w:sz="0" w:space="0" w:color="auto"/>
            <w:right w:val="none" w:sz="0" w:space="0" w:color="auto"/>
          </w:divBdr>
        </w:div>
        <w:div w:id="197593937">
          <w:marLeft w:val="0"/>
          <w:marRight w:val="0"/>
          <w:marTop w:val="0"/>
          <w:marBottom w:val="0"/>
          <w:divBdr>
            <w:top w:val="none" w:sz="0" w:space="0" w:color="auto"/>
            <w:left w:val="none" w:sz="0" w:space="0" w:color="auto"/>
            <w:bottom w:val="none" w:sz="0" w:space="0" w:color="auto"/>
            <w:right w:val="none" w:sz="0" w:space="0" w:color="auto"/>
          </w:divBdr>
        </w:div>
        <w:div w:id="483854914">
          <w:marLeft w:val="0"/>
          <w:marRight w:val="0"/>
          <w:marTop w:val="0"/>
          <w:marBottom w:val="0"/>
          <w:divBdr>
            <w:top w:val="none" w:sz="0" w:space="0" w:color="auto"/>
            <w:left w:val="none" w:sz="0" w:space="0" w:color="auto"/>
            <w:bottom w:val="none" w:sz="0" w:space="0" w:color="auto"/>
            <w:right w:val="none" w:sz="0" w:space="0" w:color="auto"/>
          </w:divBdr>
        </w:div>
        <w:div w:id="267274973">
          <w:marLeft w:val="0"/>
          <w:marRight w:val="0"/>
          <w:marTop w:val="0"/>
          <w:marBottom w:val="0"/>
          <w:divBdr>
            <w:top w:val="none" w:sz="0" w:space="0" w:color="auto"/>
            <w:left w:val="none" w:sz="0" w:space="0" w:color="auto"/>
            <w:bottom w:val="none" w:sz="0" w:space="0" w:color="auto"/>
            <w:right w:val="none" w:sz="0" w:space="0" w:color="auto"/>
          </w:divBdr>
        </w:div>
        <w:div w:id="438455883">
          <w:marLeft w:val="0"/>
          <w:marRight w:val="0"/>
          <w:marTop w:val="0"/>
          <w:marBottom w:val="0"/>
          <w:divBdr>
            <w:top w:val="none" w:sz="0" w:space="0" w:color="auto"/>
            <w:left w:val="none" w:sz="0" w:space="0" w:color="auto"/>
            <w:bottom w:val="none" w:sz="0" w:space="0" w:color="auto"/>
            <w:right w:val="none" w:sz="0" w:space="0" w:color="auto"/>
          </w:divBdr>
        </w:div>
        <w:div w:id="538469226">
          <w:marLeft w:val="0"/>
          <w:marRight w:val="0"/>
          <w:marTop w:val="0"/>
          <w:marBottom w:val="0"/>
          <w:divBdr>
            <w:top w:val="none" w:sz="0" w:space="0" w:color="auto"/>
            <w:left w:val="none" w:sz="0" w:space="0" w:color="auto"/>
            <w:bottom w:val="none" w:sz="0" w:space="0" w:color="auto"/>
            <w:right w:val="none" w:sz="0" w:space="0" w:color="auto"/>
          </w:divBdr>
        </w:div>
        <w:div w:id="212157906">
          <w:marLeft w:val="0"/>
          <w:marRight w:val="0"/>
          <w:marTop w:val="0"/>
          <w:marBottom w:val="0"/>
          <w:divBdr>
            <w:top w:val="none" w:sz="0" w:space="0" w:color="auto"/>
            <w:left w:val="none" w:sz="0" w:space="0" w:color="auto"/>
            <w:bottom w:val="none" w:sz="0" w:space="0" w:color="auto"/>
            <w:right w:val="none" w:sz="0" w:space="0" w:color="auto"/>
          </w:divBdr>
        </w:div>
        <w:div w:id="570164553">
          <w:marLeft w:val="0"/>
          <w:marRight w:val="0"/>
          <w:marTop w:val="0"/>
          <w:marBottom w:val="0"/>
          <w:divBdr>
            <w:top w:val="none" w:sz="0" w:space="0" w:color="auto"/>
            <w:left w:val="none" w:sz="0" w:space="0" w:color="auto"/>
            <w:bottom w:val="none" w:sz="0" w:space="0" w:color="auto"/>
            <w:right w:val="none" w:sz="0" w:space="0" w:color="auto"/>
          </w:divBdr>
        </w:div>
        <w:div w:id="1561088696">
          <w:marLeft w:val="0"/>
          <w:marRight w:val="0"/>
          <w:marTop w:val="0"/>
          <w:marBottom w:val="0"/>
          <w:divBdr>
            <w:top w:val="none" w:sz="0" w:space="0" w:color="auto"/>
            <w:left w:val="none" w:sz="0" w:space="0" w:color="auto"/>
            <w:bottom w:val="none" w:sz="0" w:space="0" w:color="auto"/>
            <w:right w:val="none" w:sz="0" w:space="0" w:color="auto"/>
          </w:divBdr>
        </w:div>
        <w:div w:id="1849175852">
          <w:marLeft w:val="0"/>
          <w:marRight w:val="0"/>
          <w:marTop w:val="0"/>
          <w:marBottom w:val="0"/>
          <w:divBdr>
            <w:top w:val="none" w:sz="0" w:space="0" w:color="auto"/>
            <w:left w:val="none" w:sz="0" w:space="0" w:color="auto"/>
            <w:bottom w:val="none" w:sz="0" w:space="0" w:color="auto"/>
            <w:right w:val="none" w:sz="0" w:space="0" w:color="auto"/>
          </w:divBdr>
        </w:div>
        <w:div w:id="1370454998">
          <w:marLeft w:val="0"/>
          <w:marRight w:val="0"/>
          <w:marTop w:val="0"/>
          <w:marBottom w:val="0"/>
          <w:divBdr>
            <w:top w:val="none" w:sz="0" w:space="0" w:color="auto"/>
            <w:left w:val="none" w:sz="0" w:space="0" w:color="auto"/>
            <w:bottom w:val="none" w:sz="0" w:space="0" w:color="auto"/>
            <w:right w:val="none" w:sz="0" w:space="0" w:color="auto"/>
          </w:divBdr>
        </w:div>
        <w:div w:id="1910572209">
          <w:marLeft w:val="0"/>
          <w:marRight w:val="0"/>
          <w:marTop w:val="0"/>
          <w:marBottom w:val="0"/>
          <w:divBdr>
            <w:top w:val="none" w:sz="0" w:space="0" w:color="auto"/>
            <w:left w:val="none" w:sz="0" w:space="0" w:color="auto"/>
            <w:bottom w:val="none" w:sz="0" w:space="0" w:color="auto"/>
            <w:right w:val="none" w:sz="0" w:space="0" w:color="auto"/>
          </w:divBdr>
        </w:div>
        <w:div w:id="2135832165">
          <w:marLeft w:val="0"/>
          <w:marRight w:val="0"/>
          <w:marTop w:val="0"/>
          <w:marBottom w:val="0"/>
          <w:divBdr>
            <w:top w:val="none" w:sz="0" w:space="0" w:color="auto"/>
            <w:left w:val="none" w:sz="0" w:space="0" w:color="auto"/>
            <w:bottom w:val="none" w:sz="0" w:space="0" w:color="auto"/>
            <w:right w:val="none" w:sz="0" w:space="0" w:color="auto"/>
          </w:divBdr>
        </w:div>
        <w:div w:id="1629701790">
          <w:marLeft w:val="0"/>
          <w:marRight w:val="0"/>
          <w:marTop w:val="0"/>
          <w:marBottom w:val="0"/>
          <w:divBdr>
            <w:top w:val="none" w:sz="0" w:space="0" w:color="auto"/>
            <w:left w:val="none" w:sz="0" w:space="0" w:color="auto"/>
            <w:bottom w:val="none" w:sz="0" w:space="0" w:color="auto"/>
            <w:right w:val="none" w:sz="0" w:space="0" w:color="auto"/>
          </w:divBdr>
        </w:div>
        <w:div w:id="823666820">
          <w:marLeft w:val="0"/>
          <w:marRight w:val="0"/>
          <w:marTop w:val="0"/>
          <w:marBottom w:val="0"/>
          <w:divBdr>
            <w:top w:val="none" w:sz="0" w:space="0" w:color="auto"/>
            <w:left w:val="none" w:sz="0" w:space="0" w:color="auto"/>
            <w:bottom w:val="none" w:sz="0" w:space="0" w:color="auto"/>
            <w:right w:val="none" w:sz="0" w:space="0" w:color="auto"/>
          </w:divBdr>
        </w:div>
        <w:div w:id="1740011431">
          <w:marLeft w:val="0"/>
          <w:marRight w:val="0"/>
          <w:marTop w:val="0"/>
          <w:marBottom w:val="0"/>
          <w:divBdr>
            <w:top w:val="none" w:sz="0" w:space="0" w:color="auto"/>
            <w:left w:val="none" w:sz="0" w:space="0" w:color="auto"/>
            <w:bottom w:val="none" w:sz="0" w:space="0" w:color="auto"/>
            <w:right w:val="none" w:sz="0" w:space="0" w:color="auto"/>
          </w:divBdr>
        </w:div>
        <w:div w:id="1665208190">
          <w:marLeft w:val="0"/>
          <w:marRight w:val="0"/>
          <w:marTop w:val="0"/>
          <w:marBottom w:val="0"/>
          <w:divBdr>
            <w:top w:val="none" w:sz="0" w:space="0" w:color="auto"/>
            <w:left w:val="none" w:sz="0" w:space="0" w:color="auto"/>
            <w:bottom w:val="none" w:sz="0" w:space="0" w:color="auto"/>
            <w:right w:val="none" w:sz="0" w:space="0" w:color="auto"/>
          </w:divBdr>
        </w:div>
        <w:div w:id="1490756413">
          <w:marLeft w:val="0"/>
          <w:marRight w:val="0"/>
          <w:marTop w:val="0"/>
          <w:marBottom w:val="0"/>
          <w:divBdr>
            <w:top w:val="none" w:sz="0" w:space="0" w:color="auto"/>
            <w:left w:val="none" w:sz="0" w:space="0" w:color="auto"/>
            <w:bottom w:val="none" w:sz="0" w:space="0" w:color="auto"/>
            <w:right w:val="none" w:sz="0" w:space="0" w:color="auto"/>
          </w:divBdr>
        </w:div>
        <w:div w:id="1997757604">
          <w:marLeft w:val="0"/>
          <w:marRight w:val="0"/>
          <w:marTop w:val="0"/>
          <w:marBottom w:val="0"/>
          <w:divBdr>
            <w:top w:val="none" w:sz="0" w:space="0" w:color="auto"/>
            <w:left w:val="none" w:sz="0" w:space="0" w:color="auto"/>
            <w:bottom w:val="none" w:sz="0" w:space="0" w:color="auto"/>
            <w:right w:val="none" w:sz="0" w:space="0" w:color="auto"/>
          </w:divBdr>
        </w:div>
        <w:div w:id="599459454">
          <w:marLeft w:val="0"/>
          <w:marRight w:val="0"/>
          <w:marTop w:val="0"/>
          <w:marBottom w:val="0"/>
          <w:divBdr>
            <w:top w:val="none" w:sz="0" w:space="0" w:color="auto"/>
            <w:left w:val="none" w:sz="0" w:space="0" w:color="auto"/>
            <w:bottom w:val="none" w:sz="0" w:space="0" w:color="auto"/>
            <w:right w:val="none" w:sz="0" w:space="0" w:color="auto"/>
          </w:divBdr>
        </w:div>
        <w:div w:id="526258945">
          <w:marLeft w:val="0"/>
          <w:marRight w:val="0"/>
          <w:marTop w:val="0"/>
          <w:marBottom w:val="0"/>
          <w:divBdr>
            <w:top w:val="none" w:sz="0" w:space="0" w:color="auto"/>
            <w:left w:val="none" w:sz="0" w:space="0" w:color="auto"/>
            <w:bottom w:val="none" w:sz="0" w:space="0" w:color="auto"/>
            <w:right w:val="none" w:sz="0" w:space="0" w:color="auto"/>
          </w:divBdr>
        </w:div>
        <w:div w:id="723866995">
          <w:marLeft w:val="0"/>
          <w:marRight w:val="0"/>
          <w:marTop w:val="0"/>
          <w:marBottom w:val="0"/>
          <w:divBdr>
            <w:top w:val="none" w:sz="0" w:space="0" w:color="auto"/>
            <w:left w:val="none" w:sz="0" w:space="0" w:color="auto"/>
            <w:bottom w:val="none" w:sz="0" w:space="0" w:color="auto"/>
            <w:right w:val="none" w:sz="0" w:space="0" w:color="auto"/>
          </w:divBdr>
        </w:div>
        <w:div w:id="726992054">
          <w:marLeft w:val="0"/>
          <w:marRight w:val="0"/>
          <w:marTop w:val="0"/>
          <w:marBottom w:val="0"/>
          <w:divBdr>
            <w:top w:val="none" w:sz="0" w:space="0" w:color="auto"/>
            <w:left w:val="none" w:sz="0" w:space="0" w:color="auto"/>
            <w:bottom w:val="none" w:sz="0" w:space="0" w:color="auto"/>
            <w:right w:val="none" w:sz="0" w:space="0" w:color="auto"/>
          </w:divBdr>
        </w:div>
        <w:div w:id="1076126104">
          <w:marLeft w:val="0"/>
          <w:marRight w:val="0"/>
          <w:marTop w:val="0"/>
          <w:marBottom w:val="0"/>
          <w:divBdr>
            <w:top w:val="none" w:sz="0" w:space="0" w:color="auto"/>
            <w:left w:val="none" w:sz="0" w:space="0" w:color="auto"/>
            <w:bottom w:val="none" w:sz="0" w:space="0" w:color="auto"/>
            <w:right w:val="none" w:sz="0" w:space="0" w:color="auto"/>
          </w:divBdr>
        </w:div>
        <w:div w:id="453866204">
          <w:marLeft w:val="0"/>
          <w:marRight w:val="0"/>
          <w:marTop w:val="0"/>
          <w:marBottom w:val="0"/>
          <w:divBdr>
            <w:top w:val="none" w:sz="0" w:space="0" w:color="auto"/>
            <w:left w:val="none" w:sz="0" w:space="0" w:color="auto"/>
            <w:bottom w:val="none" w:sz="0" w:space="0" w:color="auto"/>
            <w:right w:val="none" w:sz="0" w:space="0" w:color="auto"/>
          </w:divBdr>
        </w:div>
        <w:div w:id="74133481">
          <w:marLeft w:val="0"/>
          <w:marRight w:val="0"/>
          <w:marTop w:val="0"/>
          <w:marBottom w:val="0"/>
          <w:divBdr>
            <w:top w:val="none" w:sz="0" w:space="0" w:color="auto"/>
            <w:left w:val="none" w:sz="0" w:space="0" w:color="auto"/>
            <w:bottom w:val="none" w:sz="0" w:space="0" w:color="auto"/>
            <w:right w:val="none" w:sz="0" w:space="0" w:color="auto"/>
          </w:divBdr>
        </w:div>
        <w:div w:id="437992900">
          <w:marLeft w:val="0"/>
          <w:marRight w:val="0"/>
          <w:marTop w:val="0"/>
          <w:marBottom w:val="0"/>
          <w:divBdr>
            <w:top w:val="none" w:sz="0" w:space="0" w:color="auto"/>
            <w:left w:val="none" w:sz="0" w:space="0" w:color="auto"/>
            <w:bottom w:val="none" w:sz="0" w:space="0" w:color="auto"/>
            <w:right w:val="none" w:sz="0" w:space="0" w:color="auto"/>
          </w:divBdr>
        </w:div>
        <w:div w:id="747919257">
          <w:marLeft w:val="0"/>
          <w:marRight w:val="0"/>
          <w:marTop w:val="0"/>
          <w:marBottom w:val="0"/>
          <w:divBdr>
            <w:top w:val="none" w:sz="0" w:space="0" w:color="auto"/>
            <w:left w:val="none" w:sz="0" w:space="0" w:color="auto"/>
            <w:bottom w:val="none" w:sz="0" w:space="0" w:color="auto"/>
            <w:right w:val="none" w:sz="0" w:space="0" w:color="auto"/>
          </w:divBdr>
        </w:div>
        <w:div w:id="560554668">
          <w:marLeft w:val="0"/>
          <w:marRight w:val="0"/>
          <w:marTop w:val="0"/>
          <w:marBottom w:val="0"/>
          <w:divBdr>
            <w:top w:val="none" w:sz="0" w:space="0" w:color="auto"/>
            <w:left w:val="none" w:sz="0" w:space="0" w:color="auto"/>
            <w:bottom w:val="none" w:sz="0" w:space="0" w:color="auto"/>
            <w:right w:val="none" w:sz="0" w:space="0" w:color="auto"/>
          </w:divBdr>
        </w:div>
        <w:div w:id="2026127421">
          <w:marLeft w:val="0"/>
          <w:marRight w:val="0"/>
          <w:marTop w:val="0"/>
          <w:marBottom w:val="0"/>
          <w:divBdr>
            <w:top w:val="none" w:sz="0" w:space="0" w:color="auto"/>
            <w:left w:val="none" w:sz="0" w:space="0" w:color="auto"/>
            <w:bottom w:val="none" w:sz="0" w:space="0" w:color="auto"/>
            <w:right w:val="none" w:sz="0" w:space="0" w:color="auto"/>
          </w:divBdr>
        </w:div>
        <w:div w:id="2069642859">
          <w:marLeft w:val="0"/>
          <w:marRight w:val="0"/>
          <w:marTop w:val="0"/>
          <w:marBottom w:val="0"/>
          <w:divBdr>
            <w:top w:val="none" w:sz="0" w:space="0" w:color="auto"/>
            <w:left w:val="none" w:sz="0" w:space="0" w:color="auto"/>
            <w:bottom w:val="none" w:sz="0" w:space="0" w:color="auto"/>
            <w:right w:val="none" w:sz="0" w:space="0" w:color="auto"/>
          </w:divBdr>
        </w:div>
        <w:div w:id="550263013">
          <w:marLeft w:val="0"/>
          <w:marRight w:val="0"/>
          <w:marTop w:val="0"/>
          <w:marBottom w:val="0"/>
          <w:divBdr>
            <w:top w:val="none" w:sz="0" w:space="0" w:color="auto"/>
            <w:left w:val="none" w:sz="0" w:space="0" w:color="auto"/>
            <w:bottom w:val="none" w:sz="0" w:space="0" w:color="auto"/>
            <w:right w:val="none" w:sz="0" w:space="0" w:color="auto"/>
          </w:divBdr>
        </w:div>
        <w:div w:id="1688171996">
          <w:marLeft w:val="0"/>
          <w:marRight w:val="0"/>
          <w:marTop w:val="0"/>
          <w:marBottom w:val="0"/>
          <w:divBdr>
            <w:top w:val="none" w:sz="0" w:space="0" w:color="auto"/>
            <w:left w:val="none" w:sz="0" w:space="0" w:color="auto"/>
            <w:bottom w:val="none" w:sz="0" w:space="0" w:color="auto"/>
            <w:right w:val="none" w:sz="0" w:space="0" w:color="auto"/>
          </w:divBdr>
        </w:div>
        <w:div w:id="749961187">
          <w:marLeft w:val="0"/>
          <w:marRight w:val="0"/>
          <w:marTop w:val="0"/>
          <w:marBottom w:val="0"/>
          <w:divBdr>
            <w:top w:val="none" w:sz="0" w:space="0" w:color="auto"/>
            <w:left w:val="none" w:sz="0" w:space="0" w:color="auto"/>
            <w:bottom w:val="none" w:sz="0" w:space="0" w:color="auto"/>
            <w:right w:val="none" w:sz="0" w:space="0" w:color="auto"/>
          </w:divBdr>
        </w:div>
        <w:div w:id="1490173997">
          <w:marLeft w:val="0"/>
          <w:marRight w:val="0"/>
          <w:marTop w:val="0"/>
          <w:marBottom w:val="0"/>
          <w:divBdr>
            <w:top w:val="none" w:sz="0" w:space="0" w:color="auto"/>
            <w:left w:val="none" w:sz="0" w:space="0" w:color="auto"/>
            <w:bottom w:val="none" w:sz="0" w:space="0" w:color="auto"/>
            <w:right w:val="none" w:sz="0" w:space="0" w:color="auto"/>
          </w:divBdr>
        </w:div>
        <w:div w:id="701589380">
          <w:marLeft w:val="0"/>
          <w:marRight w:val="0"/>
          <w:marTop w:val="0"/>
          <w:marBottom w:val="0"/>
          <w:divBdr>
            <w:top w:val="none" w:sz="0" w:space="0" w:color="auto"/>
            <w:left w:val="none" w:sz="0" w:space="0" w:color="auto"/>
            <w:bottom w:val="none" w:sz="0" w:space="0" w:color="auto"/>
            <w:right w:val="none" w:sz="0" w:space="0" w:color="auto"/>
          </w:divBdr>
        </w:div>
        <w:div w:id="1572809325">
          <w:marLeft w:val="0"/>
          <w:marRight w:val="0"/>
          <w:marTop w:val="0"/>
          <w:marBottom w:val="0"/>
          <w:divBdr>
            <w:top w:val="none" w:sz="0" w:space="0" w:color="auto"/>
            <w:left w:val="none" w:sz="0" w:space="0" w:color="auto"/>
            <w:bottom w:val="none" w:sz="0" w:space="0" w:color="auto"/>
            <w:right w:val="none" w:sz="0" w:space="0" w:color="auto"/>
          </w:divBdr>
        </w:div>
        <w:div w:id="832137432">
          <w:marLeft w:val="0"/>
          <w:marRight w:val="0"/>
          <w:marTop w:val="0"/>
          <w:marBottom w:val="0"/>
          <w:divBdr>
            <w:top w:val="none" w:sz="0" w:space="0" w:color="auto"/>
            <w:left w:val="none" w:sz="0" w:space="0" w:color="auto"/>
            <w:bottom w:val="none" w:sz="0" w:space="0" w:color="auto"/>
            <w:right w:val="none" w:sz="0" w:space="0" w:color="auto"/>
          </w:divBdr>
        </w:div>
        <w:div w:id="1527980139">
          <w:marLeft w:val="0"/>
          <w:marRight w:val="0"/>
          <w:marTop w:val="0"/>
          <w:marBottom w:val="0"/>
          <w:divBdr>
            <w:top w:val="none" w:sz="0" w:space="0" w:color="auto"/>
            <w:left w:val="none" w:sz="0" w:space="0" w:color="auto"/>
            <w:bottom w:val="none" w:sz="0" w:space="0" w:color="auto"/>
            <w:right w:val="none" w:sz="0" w:space="0" w:color="auto"/>
          </w:divBdr>
        </w:div>
        <w:div w:id="1268738704">
          <w:marLeft w:val="0"/>
          <w:marRight w:val="0"/>
          <w:marTop w:val="0"/>
          <w:marBottom w:val="0"/>
          <w:divBdr>
            <w:top w:val="none" w:sz="0" w:space="0" w:color="auto"/>
            <w:left w:val="none" w:sz="0" w:space="0" w:color="auto"/>
            <w:bottom w:val="none" w:sz="0" w:space="0" w:color="auto"/>
            <w:right w:val="none" w:sz="0" w:space="0" w:color="auto"/>
          </w:divBdr>
        </w:div>
        <w:div w:id="871845554">
          <w:marLeft w:val="0"/>
          <w:marRight w:val="0"/>
          <w:marTop w:val="0"/>
          <w:marBottom w:val="0"/>
          <w:divBdr>
            <w:top w:val="none" w:sz="0" w:space="0" w:color="auto"/>
            <w:left w:val="none" w:sz="0" w:space="0" w:color="auto"/>
            <w:bottom w:val="none" w:sz="0" w:space="0" w:color="auto"/>
            <w:right w:val="none" w:sz="0" w:space="0" w:color="auto"/>
          </w:divBdr>
        </w:div>
        <w:div w:id="584916758">
          <w:marLeft w:val="0"/>
          <w:marRight w:val="0"/>
          <w:marTop w:val="0"/>
          <w:marBottom w:val="0"/>
          <w:divBdr>
            <w:top w:val="none" w:sz="0" w:space="0" w:color="auto"/>
            <w:left w:val="none" w:sz="0" w:space="0" w:color="auto"/>
            <w:bottom w:val="none" w:sz="0" w:space="0" w:color="auto"/>
            <w:right w:val="none" w:sz="0" w:space="0" w:color="auto"/>
          </w:divBdr>
        </w:div>
        <w:div w:id="607125611">
          <w:marLeft w:val="0"/>
          <w:marRight w:val="0"/>
          <w:marTop w:val="0"/>
          <w:marBottom w:val="0"/>
          <w:divBdr>
            <w:top w:val="none" w:sz="0" w:space="0" w:color="auto"/>
            <w:left w:val="none" w:sz="0" w:space="0" w:color="auto"/>
            <w:bottom w:val="none" w:sz="0" w:space="0" w:color="auto"/>
            <w:right w:val="none" w:sz="0" w:space="0" w:color="auto"/>
          </w:divBdr>
        </w:div>
        <w:div w:id="485711126">
          <w:marLeft w:val="0"/>
          <w:marRight w:val="0"/>
          <w:marTop w:val="0"/>
          <w:marBottom w:val="0"/>
          <w:divBdr>
            <w:top w:val="none" w:sz="0" w:space="0" w:color="auto"/>
            <w:left w:val="none" w:sz="0" w:space="0" w:color="auto"/>
            <w:bottom w:val="none" w:sz="0" w:space="0" w:color="auto"/>
            <w:right w:val="none" w:sz="0" w:space="0" w:color="auto"/>
          </w:divBdr>
        </w:div>
        <w:div w:id="1237668290">
          <w:marLeft w:val="0"/>
          <w:marRight w:val="0"/>
          <w:marTop w:val="0"/>
          <w:marBottom w:val="0"/>
          <w:divBdr>
            <w:top w:val="none" w:sz="0" w:space="0" w:color="auto"/>
            <w:left w:val="none" w:sz="0" w:space="0" w:color="auto"/>
            <w:bottom w:val="none" w:sz="0" w:space="0" w:color="auto"/>
            <w:right w:val="none" w:sz="0" w:space="0" w:color="auto"/>
          </w:divBdr>
        </w:div>
        <w:div w:id="708337535">
          <w:marLeft w:val="0"/>
          <w:marRight w:val="0"/>
          <w:marTop w:val="0"/>
          <w:marBottom w:val="0"/>
          <w:divBdr>
            <w:top w:val="none" w:sz="0" w:space="0" w:color="auto"/>
            <w:left w:val="none" w:sz="0" w:space="0" w:color="auto"/>
            <w:bottom w:val="none" w:sz="0" w:space="0" w:color="auto"/>
            <w:right w:val="none" w:sz="0" w:space="0" w:color="auto"/>
          </w:divBdr>
        </w:div>
        <w:div w:id="1081683536">
          <w:marLeft w:val="0"/>
          <w:marRight w:val="0"/>
          <w:marTop w:val="0"/>
          <w:marBottom w:val="0"/>
          <w:divBdr>
            <w:top w:val="none" w:sz="0" w:space="0" w:color="auto"/>
            <w:left w:val="none" w:sz="0" w:space="0" w:color="auto"/>
            <w:bottom w:val="none" w:sz="0" w:space="0" w:color="auto"/>
            <w:right w:val="none" w:sz="0" w:space="0" w:color="auto"/>
          </w:divBdr>
        </w:div>
        <w:div w:id="1099521576">
          <w:marLeft w:val="0"/>
          <w:marRight w:val="0"/>
          <w:marTop w:val="0"/>
          <w:marBottom w:val="0"/>
          <w:divBdr>
            <w:top w:val="none" w:sz="0" w:space="0" w:color="auto"/>
            <w:left w:val="none" w:sz="0" w:space="0" w:color="auto"/>
            <w:bottom w:val="none" w:sz="0" w:space="0" w:color="auto"/>
            <w:right w:val="none" w:sz="0" w:space="0" w:color="auto"/>
          </w:divBdr>
        </w:div>
        <w:div w:id="1197309548">
          <w:marLeft w:val="0"/>
          <w:marRight w:val="0"/>
          <w:marTop w:val="0"/>
          <w:marBottom w:val="0"/>
          <w:divBdr>
            <w:top w:val="none" w:sz="0" w:space="0" w:color="auto"/>
            <w:left w:val="none" w:sz="0" w:space="0" w:color="auto"/>
            <w:bottom w:val="none" w:sz="0" w:space="0" w:color="auto"/>
            <w:right w:val="none" w:sz="0" w:space="0" w:color="auto"/>
          </w:divBdr>
        </w:div>
        <w:div w:id="662010086">
          <w:marLeft w:val="0"/>
          <w:marRight w:val="0"/>
          <w:marTop w:val="0"/>
          <w:marBottom w:val="0"/>
          <w:divBdr>
            <w:top w:val="none" w:sz="0" w:space="0" w:color="auto"/>
            <w:left w:val="none" w:sz="0" w:space="0" w:color="auto"/>
            <w:bottom w:val="none" w:sz="0" w:space="0" w:color="auto"/>
            <w:right w:val="none" w:sz="0" w:space="0" w:color="auto"/>
          </w:divBdr>
        </w:div>
        <w:div w:id="1264260130">
          <w:marLeft w:val="0"/>
          <w:marRight w:val="0"/>
          <w:marTop w:val="0"/>
          <w:marBottom w:val="0"/>
          <w:divBdr>
            <w:top w:val="none" w:sz="0" w:space="0" w:color="auto"/>
            <w:left w:val="none" w:sz="0" w:space="0" w:color="auto"/>
            <w:bottom w:val="none" w:sz="0" w:space="0" w:color="auto"/>
            <w:right w:val="none" w:sz="0" w:space="0" w:color="auto"/>
          </w:divBdr>
        </w:div>
        <w:div w:id="1814829388">
          <w:marLeft w:val="0"/>
          <w:marRight w:val="0"/>
          <w:marTop w:val="0"/>
          <w:marBottom w:val="0"/>
          <w:divBdr>
            <w:top w:val="none" w:sz="0" w:space="0" w:color="auto"/>
            <w:left w:val="none" w:sz="0" w:space="0" w:color="auto"/>
            <w:bottom w:val="none" w:sz="0" w:space="0" w:color="auto"/>
            <w:right w:val="none" w:sz="0" w:space="0" w:color="auto"/>
          </w:divBdr>
        </w:div>
        <w:div w:id="55054736">
          <w:marLeft w:val="0"/>
          <w:marRight w:val="0"/>
          <w:marTop w:val="0"/>
          <w:marBottom w:val="0"/>
          <w:divBdr>
            <w:top w:val="none" w:sz="0" w:space="0" w:color="auto"/>
            <w:left w:val="none" w:sz="0" w:space="0" w:color="auto"/>
            <w:bottom w:val="none" w:sz="0" w:space="0" w:color="auto"/>
            <w:right w:val="none" w:sz="0" w:space="0" w:color="auto"/>
          </w:divBdr>
        </w:div>
        <w:div w:id="1549804121">
          <w:marLeft w:val="0"/>
          <w:marRight w:val="0"/>
          <w:marTop w:val="0"/>
          <w:marBottom w:val="0"/>
          <w:divBdr>
            <w:top w:val="none" w:sz="0" w:space="0" w:color="auto"/>
            <w:left w:val="none" w:sz="0" w:space="0" w:color="auto"/>
            <w:bottom w:val="none" w:sz="0" w:space="0" w:color="auto"/>
            <w:right w:val="none" w:sz="0" w:space="0" w:color="auto"/>
          </w:divBdr>
        </w:div>
        <w:div w:id="1255892484">
          <w:marLeft w:val="0"/>
          <w:marRight w:val="0"/>
          <w:marTop w:val="0"/>
          <w:marBottom w:val="0"/>
          <w:divBdr>
            <w:top w:val="none" w:sz="0" w:space="0" w:color="auto"/>
            <w:left w:val="none" w:sz="0" w:space="0" w:color="auto"/>
            <w:bottom w:val="none" w:sz="0" w:space="0" w:color="auto"/>
            <w:right w:val="none" w:sz="0" w:space="0" w:color="auto"/>
          </w:divBdr>
        </w:div>
        <w:div w:id="1401555549">
          <w:marLeft w:val="0"/>
          <w:marRight w:val="0"/>
          <w:marTop w:val="0"/>
          <w:marBottom w:val="0"/>
          <w:divBdr>
            <w:top w:val="none" w:sz="0" w:space="0" w:color="auto"/>
            <w:left w:val="none" w:sz="0" w:space="0" w:color="auto"/>
            <w:bottom w:val="none" w:sz="0" w:space="0" w:color="auto"/>
            <w:right w:val="none" w:sz="0" w:space="0" w:color="auto"/>
          </w:divBdr>
        </w:div>
        <w:div w:id="748619688">
          <w:marLeft w:val="0"/>
          <w:marRight w:val="0"/>
          <w:marTop w:val="0"/>
          <w:marBottom w:val="0"/>
          <w:divBdr>
            <w:top w:val="none" w:sz="0" w:space="0" w:color="auto"/>
            <w:left w:val="none" w:sz="0" w:space="0" w:color="auto"/>
            <w:bottom w:val="none" w:sz="0" w:space="0" w:color="auto"/>
            <w:right w:val="none" w:sz="0" w:space="0" w:color="auto"/>
          </w:divBdr>
        </w:div>
        <w:div w:id="1149248680">
          <w:marLeft w:val="0"/>
          <w:marRight w:val="0"/>
          <w:marTop w:val="0"/>
          <w:marBottom w:val="0"/>
          <w:divBdr>
            <w:top w:val="none" w:sz="0" w:space="0" w:color="auto"/>
            <w:left w:val="none" w:sz="0" w:space="0" w:color="auto"/>
            <w:bottom w:val="none" w:sz="0" w:space="0" w:color="auto"/>
            <w:right w:val="none" w:sz="0" w:space="0" w:color="auto"/>
          </w:divBdr>
        </w:div>
        <w:div w:id="1621381261">
          <w:marLeft w:val="0"/>
          <w:marRight w:val="0"/>
          <w:marTop w:val="0"/>
          <w:marBottom w:val="0"/>
          <w:divBdr>
            <w:top w:val="none" w:sz="0" w:space="0" w:color="auto"/>
            <w:left w:val="none" w:sz="0" w:space="0" w:color="auto"/>
            <w:bottom w:val="none" w:sz="0" w:space="0" w:color="auto"/>
            <w:right w:val="none" w:sz="0" w:space="0" w:color="auto"/>
          </w:divBdr>
        </w:div>
        <w:div w:id="1463306579">
          <w:marLeft w:val="0"/>
          <w:marRight w:val="0"/>
          <w:marTop w:val="0"/>
          <w:marBottom w:val="0"/>
          <w:divBdr>
            <w:top w:val="none" w:sz="0" w:space="0" w:color="auto"/>
            <w:left w:val="none" w:sz="0" w:space="0" w:color="auto"/>
            <w:bottom w:val="none" w:sz="0" w:space="0" w:color="auto"/>
            <w:right w:val="none" w:sz="0" w:space="0" w:color="auto"/>
          </w:divBdr>
        </w:div>
        <w:div w:id="199513628">
          <w:marLeft w:val="0"/>
          <w:marRight w:val="0"/>
          <w:marTop w:val="0"/>
          <w:marBottom w:val="0"/>
          <w:divBdr>
            <w:top w:val="none" w:sz="0" w:space="0" w:color="auto"/>
            <w:left w:val="none" w:sz="0" w:space="0" w:color="auto"/>
            <w:bottom w:val="none" w:sz="0" w:space="0" w:color="auto"/>
            <w:right w:val="none" w:sz="0" w:space="0" w:color="auto"/>
          </w:divBdr>
        </w:div>
        <w:div w:id="2630399">
          <w:marLeft w:val="0"/>
          <w:marRight w:val="0"/>
          <w:marTop w:val="0"/>
          <w:marBottom w:val="0"/>
          <w:divBdr>
            <w:top w:val="none" w:sz="0" w:space="0" w:color="auto"/>
            <w:left w:val="none" w:sz="0" w:space="0" w:color="auto"/>
            <w:bottom w:val="none" w:sz="0" w:space="0" w:color="auto"/>
            <w:right w:val="none" w:sz="0" w:space="0" w:color="auto"/>
          </w:divBdr>
        </w:div>
        <w:div w:id="770902272">
          <w:marLeft w:val="0"/>
          <w:marRight w:val="0"/>
          <w:marTop w:val="0"/>
          <w:marBottom w:val="0"/>
          <w:divBdr>
            <w:top w:val="none" w:sz="0" w:space="0" w:color="auto"/>
            <w:left w:val="none" w:sz="0" w:space="0" w:color="auto"/>
            <w:bottom w:val="none" w:sz="0" w:space="0" w:color="auto"/>
            <w:right w:val="none" w:sz="0" w:space="0" w:color="auto"/>
          </w:divBdr>
        </w:div>
      </w:divsChild>
    </w:div>
    <w:div w:id="1154680942">
      <w:bodyDiv w:val="1"/>
      <w:marLeft w:val="0"/>
      <w:marRight w:val="0"/>
      <w:marTop w:val="0"/>
      <w:marBottom w:val="0"/>
      <w:divBdr>
        <w:top w:val="none" w:sz="0" w:space="0" w:color="auto"/>
        <w:left w:val="none" w:sz="0" w:space="0" w:color="auto"/>
        <w:bottom w:val="none" w:sz="0" w:space="0" w:color="auto"/>
        <w:right w:val="none" w:sz="0" w:space="0" w:color="auto"/>
      </w:divBdr>
      <w:divsChild>
        <w:div w:id="657077475">
          <w:marLeft w:val="0"/>
          <w:marRight w:val="0"/>
          <w:marTop w:val="0"/>
          <w:marBottom w:val="0"/>
          <w:divBdr>
            <w:top w:val="none" w:sz="0" w:space="0" w:color="auto"/>
            <w:left w:val="none" w:sz="0" w:space="0" w:color="auto"/>
            <w:bottom w:val="none" w:sz="0" w:space="0" w:color="auto"/>
            <w:right w:val="none" w:sz="0" w:space="0" w:color="auto"/>
          </w:divBdr>
        </w:div>
        <w:div w:id="1829397495">
          <w:marLeft w:val="0"/>
          <w:marRight w:val="0"/>
          <w:marTop w:val="0"/>
          <w:marBottom w:val="0"/>
          <w:divBdr>
            <w:top w:val="none" w:sz="0" w:space="0" w:color="auto"/>
            <w:left w:val="none" w:sz="0" w:space="0" w:color="auto"/>
            <w:bottom w:val="none" w:sz="0" w:space="0" w:color="auto"/>
            <w:right w:val="none" w:sz="0" w:space="0" w:color="auto"/>
          </w:divBdr>
        </w:div>
        <w:div w:id="650259786">
          <w:marLeft w:val="0"/>
          <w:marRight w:val="0"/>
          <w:marTop w:val="0"/>
          <w:marBottom w:val="0"/>
          <w:divBdr>
            <w:top w:val="none" w:sz="0" w:space="0" w:color="auto"/>
            <w:left w:val="none" w:sz="0" w:space="0" w:color="auto"/>
            <w:bottom w:val="none" w:sz="0" w:space="0" w:color="auto"/>
            <w:right w:val="none" w:sz="0" w:space="0" w:color="auto"/>
          </w:divBdr>
        </w:div>
        <w:div w:id="1975938504">
          <w:marLeft w:val="0"/>
          <w:marRight w:val="0"/>
          <w:marTop w:val="0"/>
          <w:marBottom w:val="0"/>
          <w:divBdr>
            <w:top w:val="none" w:sz="0" w:space="0" w:color="auto"/>
            <w:left w:val="none" w:sz="0" w:space="0" w:color="auto"/>
            <w:bottom w:val="none" w:sz="0" w:space="0" w:color="auto"/>
            <w:right w:val="none" w:sz="0" w:space="0" w:color="auto"/>
          </w:divBdr>
        </w:div>
      </w:divsChild>
    </w:div>
    <w:div w:id="1159885219">
      <w:bodyDiv w:val="1"/>
      <w:marLeft w:val="0"/>
      <w:marRight w:val="0"/>
      <w:marTop w:val="0"/>
      <w:marBottom w:val="0"/>
      <w:divBdr>
        <w:top w:val="none" w:sz="0" w:space="0" w:color="auto"/>
        <w:left w:val="none" w:sz="0" w:space="0" w:color="auto"/>
        <w:bottom w:val="none" w:sz="0" w:space="0" w:color="auto"/>
        <w:right w:val="none" w:sz="0" w:space="0" w:color="auto"/>
      </w:divBdr>
      <w:divsChild>
        <w:div w:id="14892972">
          <w:marLeft w:val="0"/>
          <w:marRight w:val="0"/>
          <w:marTop w:val="0"/>
          <w:marBottom w:val="0"/>
          <w:divBdr>
            <w:top w:val="none" w:sz="0" w:space="0" w:color="auto"/>
            <w:left w:val="none" w:sz="0" w:space="0" w:color="auto"/>
            <w:bottom w:val="none" w:sz="0" w:space="0" w:color="auto"/>
            <w:right w:val="none" w:sz="0" w:space="0" w:color="auto"/>
          </w:divBdr>
        </w:div>
        <w:div w:id="969820626">
          <w:marLeft w:val="0"/>
          <w:marRight w:val="0"/>
          <w:marTop w:val="0"/>
          <w:marBottom w:val="0"/>
          <w:divBdr>
            <w:top w:val="none" w:sz="0" w:space="0" w:color="auto"/>
            <w:left w:val="none" w:sz="0" w:space="0" w:color="auto"/>
            <w:bottom w:val="none" w:sz="0" w:space="0" w:color="auto"/>
            <w:right w:val="none" w:sz="0" w:space="0" w:color="auto"/>
          </w:divBdr>
        </w:div>
        <w:div w:id="652876404">
          <w:marLeft w:val="0"/>
          <w:marRight w:val="0"/>
          <w:marTop w:val="0"/>
          <w:marBottom w:val="0"/>
          <w:divBdr>
            <w:top w:val="none" w:sz="0" w:space="0" w:color="auto"/>
            <w:left w:val="none" w:sz="0" w:space="0" w:color="auto"/>
            <w:bottom w:val="none" w:sz="0" w:space="0" w:color="auto"/>
            <w:right w:val="none" w:sz="0" w:space="0" w:color="auto"/>
          </w:divBdr>
        </w:div>
        <w:div w:id="1361541514">
          <w:marLeft w:val="0"/>
          <w:marRight w:val="0"/>
          <w:marTop w:val="0"/>
          <w:marBottom w:val="0"/>
          <w:divBdr>
            <w:top w:val="none" w:sz="0" w:space="0" w:color="auto"/>
            <w:left w:val="none" w:sz="0" w:space="0" w:color="auto"/>
            <w:bottom w:val="none" w:sz="0" w:space="0" w:color="auto"/>
            <w:right w:val="none" w:sz="0" w:space="0" w:color="auto"/>
          </w:divBdr>
        </w:div>
        <w:div w:id="1608003385">
          <w:marLeft w:val="0"/>
          <w:marRight w:val="0"/>
          <w:marTop w:val="0"/>
          <w:marBottom w:val="0"/>
          <w:divBdr>
            <w:top w:val="none" w:sz="0" w:space="0" w:color="auto"/>
            <w:left w:val="none" w:sz="0" w:space="0" w:color="auto"/>
            <w:bottom w:val="none" w:sz="0" w:space="0" w:color="auto"/>
            <w:right w:val="none" w:sz="0" w:space="0" w:color="auto"/>
          </w:divBdr>
        </w:div>
        <w:div w:id="746533424">
          <w:marLeft w:val="0"/>
          <w:marRight w:val="0"/>
          <w:marTop w:val="0"/>
          <w:marBottom w:val="0"/>
          <w:divBdr>
            <w:top w:val="none" w:sz="0" w:space="0" w:color="auto"/>
            <w:left w:val="none" w:sz="0" w:space="0" w:color="auto"/>
            <w:bottom w:val="none" w:sz="0" w:space="0" w:color="auto"/>
            <w:right w:val="none" w:sz="0" w:space="0" w:color="auto"/>
          </w:divBdr>
        </w:div>
        <w:div w:id="2008634603">
          <w:marLeft w:val="0"/>
          <w:marRight w:val="0"/>
          <w:marTop w:val="0"/>
          <w:marBottom w:val="0"/>
          <w:divBdr>
            <w:top w:val="none" w:sz="0" w:space="0" w:color="auto"/>
            <w:left w:val="none" w:sz="0" w:space="0" w:color="auto"/>
            <w:bottom w:val="none" w:sz="0" w:space="0" w:color="auto"/>
            <w:right w:val="none" w:sz="0" w:space="0" w:color="auto"/>
          </w:divBdr>
        </w:div>
        <w:div w:id="1571690581">
          <w:marLeft w:val="0"/>
          <w:marRight w:val="0"/>
          <w:marTop w:val="0"/>
          <w:marBottom w:val="0"/>
          <w:divBdr>
            <w:top w:val="none" w:sz="0" w:space="0" w:color="auto"/>
            <w:left w:val="none" w:sz="0" w:space="0" w:color="auto"/>
            <w:bottom w:val="none" w:sz="0" w:space="0" w:color="auto"/>
            <w:right w:val="none" w:sz="0" w:space="0" w:color="auto"/>
          </w:divBdr>
        </w:div>
        <w:div w:id="251593880">
          <w:marLeft w:val="0"/>
          <w:marRight w:val="0"/>
          <w:marTop w:val="0"/>
          <w:marBottom w:val="0"/>
          <w:divBdr>
            <w:top w:val="none" w:sz="0" w:space="0" w:color="auto"/>
            <w:left w:val="none" w:sz="0" w:space="0" w:color="auto"/>
            <w:bottom w:val="none" w:sz="0" w:space="0" w:color="auto"/>
            <w:right w:val="none" w:sz="0" w:space="0" w:color="auto"/>
          </w:divBdr>
        </w:div>
        <w:div w:id="1013141917">
          <w:marLeft w:val="0"/>
          <w:marRight w:val="0"/>
          <w:marTop w:val="0"/>
          <w:marBottom w:val="0"/>
          <w:divBdr>
            <w:top w:val="none" w:sz="0" w:space="0" w:color="auto"/>
            <w:left w:val="none" w:sz="0" w:space="0" w:color="auto"/>
            <w:bottom w:val="none" w:sz="0" w:space="0" w:color="auto"/>
            <w:right w:val="none" w:sz="0" w:space="0" w:color="auto"/>
          </w:divBdr>
        </w:div>
        <w:div w:id="498349732">
          <w:marLeft w:val="0"/>
          <w:marRight w:val="0"/>
          <w:marTop w:val="0"/>
          <w:marBottom w:val="0"/>
          <w:divBdr>
            <w:top w:val="none" w:sz="0" w:space="0" w:color="auto"/>
            <w:left w:val="none" w:sz="0" w:space="0" w:color="auto"/>
            <w:bottom w:val="none" w:sz="0" w:space="0" w:color="auto"/>
            <w:right w:val="none" w:sz="0" w:space="0" w:color="auto"/>
          </w:divBdr>
        </w:div>
      </w:divsChild>
    </w:div>
    <w:div w:id="1160390941">
      <w:bodyDiv w:val="1"/>
      <w:marLeft w:val="0"/>
      <w:marRight w:val="0"/>
      <w:marTop w:val="0"/>
      <w:marBottom w:val="0"/>
      <w:divBdr>
        <w:top w:val="none" w:sz="0" w:space="0" w:color="auto"/>
        <w:left w:val="none" w:sz="0" w:space="0" w:color="auto"/>
        <w:bottom w:val="none" w:sz="0" w:space="0" w:color="auto"/>
        <w:right w:val="none" w:sz="0" w:space="0" w:color="auto"/>
      </w:divBdr>
    </w:div>
    <w:div w:id="1165626530">
      <w:bodyDiv w:val="1"/>
      <w:marLeft w:val="0"/>
      <w:marRight w:val="0"/>
      <w:marTop w:val="0"/>
      <w:marBottom w:val="0"/>
      <w:divBdr>
        <w:top w:val="none" w:sz="0" w:space="0" w:color="auto"/>
        <w:left w:val="none" w:sz="0" w:space="0" w:color="auto"/>
        <w:bottom w:val="none" w:sz="0" w:space="0" w:color="auto"/>
        <w:right w:val="none" w:sz="0" w:space="0" w:color="auto"/>
      </w:divBdr>
      <w:divsChild>
        <w:div w:id="540435120">
          <w:marLeft w:val="0"/>
          <w:marRight w:val="0"/>
          <w:marTop w:val="0"/>
          <w:marBottom w:val="0"/>
          <w:divBdr>
            <w:top w:val="none" w:sz="0" w:space="0" w:color="auto"/>
            <w:left w:val="none" w:sz="0" w:space="0" w:color="auto"/>
            <w:bottom w:val="none" w:sz="0" w:space="0" w:color="auto"/>
            <w:right w:val="none" w:sz="0" w:space="0" w:color="auto"/>
          </w:divBdr>
        </w:div>
        <w:div w:id="689573084">
          <w:marLeft w:val="0"/>
          <w:marRight w:val="0"/>
          <w:marTop w:val="0"/>
          <w:marBottom w:val="0"/>
          <w:divBdr>
            <w:top w:val="none" w:sz="0" w:space="0" w:color="auto"/>
            <w:left w:val="none" w:sz="0" w:space="0" w:color="auto"/>
            <w:bottom w:val="none" w:sz="0" w:space="0" w:color="auto"/>
            <w:right w:val="none" w:sz="0" w:space="0" w:color="auto"/>
          </w:divBdr>
        </w:div>
        <w:div w:id="1502696646">
          <w:marLeft w:val="0"/>
          <w:marRight w:val="0"/>
          <w:marTop w:val="0"/>
          <w:marBottom w:val="0"/>
          <w:divBdr>
            <w:top w:val="none" w:sz="0" w:space="0" w:color="auto"/>
            <w:left w:val="none" w:sz="0" w:space="0" w:color="auto"/>
            <w:bottom w:val="none" w:sz="0" w:space="0" w:color="auto"/>
            <w:right w:val="none" w:sz="0" w:space="0" w:color="auto"/>
          </w:divBdr>
        </w:div>
        <w:div w:id="1049107638">
          <w:marLeft w:val="0"/>
          <w:marRight w:val="0"/>
          <w:marTop w:val="0"/>
          <w:marBottom w:val="0"/>
          <w:divBdr>
            <w:top w:val="none" w:sz="0" w:space="0" w:color="auto"/>
            <w:left w:val="none" w:sz="0" w:space="0" w:color="auto"/>
            <w:bottom w:val="none" w:sz="0" w:space="0" w:color="auto"/>
            <w:right w:val="none" w:sz="0" w:space="0" w:color="auto"/>
          </w:divBdr>
        </w:div>
        <w:div w:id="2000763980">
          <w:marLeft w:val="0"/>
          <w:marRight w:val="0"/>
          <w:marTop w:val="0"/>
          <w:marBottom w:val="0"/>
          <w:divBdr>
            <w:top w:val="none" w:sz="0" w:space="0" w:color="auto"/>
            <w:left w:val="none" w:sz="0" w:space="0" w:color="auto"/>
            <w:bottom w:val="none" w:sz="0" w:space="0" w:color="auto"/>
            <w:right w:val="none" w:sz="0" w:space="0" w:color="auto"/>
          </w:divBdr>
        </w:div>
        <w:div w:id="1007056686">
          <w:marLeft w:val="0"/>
          <w:marRight w:val="0"/>
          <w:marTop w:val="0"/>
          <w:marBottom w:val="0"/>
          <w:divBdr>
            <w:top w:val="none" w:sz="0" w:space="0" w:color="auto"/>
            <w:left w:val="none" w:sz="0" w:space="0" w:color="auto"/>
            <w:bottom w:val="none" w:sz="0" w:space="0" w:color="auto"/>
            <w:right w:val="none" w:sz="0" w:space="0" w:color="auto"/>
          </w:divBdr>
        </w:div>
        <w:div w:id="1326861875">
          <w:marLeft w:val="0"/>
          <w:marRight w:val="0"/>
          <w:marTop w:val="0"/>
          <w:marBottom w:val="0"/>
          <w:divBdr>
            <w:top w:val="none" w:sz="0" w:space="0" w:color="auto"/>
            <w:left w:val="none" w:sz="0" w:space="0" w:color="auto"/>
            <w:bottom w:val="none" w:sz="0" w:space="0" w:color="auto"/>
            <w:right w:val="none" w:sz="0" w:space="0" w:color="auto"/>
          </w:divBdr>
        </w:div>
        <w:div w:id="466896328">
          <w:marLeft w:val="0"/>
          <w:marRight w:val="0"/>
          <w:marTop w:val="0"/>
          <w:marBottom w:val="0"/>
          <w:divBdr>
            <w:top w:val="none" w:sz="0" w:space="0" w:color="auto"/>
            <w:left w:val="none" w:sz="0" w:space="0" w:color="auto"/>
            <w:bottom w:val="none" w:sz="0" w:space="0" w:color="auto"/>
            <w:right w:val="none" w:sz="0" w:space="0" w:color="auto"/>
          </w:divBdr>
        </w:div>
        <w:div w:id="856116609">
          <w:marLeft w:val="0"/>
          <w:marRight w:val="0"/>
          <w:marTop w:val="0"/>
          <w:marBottom w:val="0"/>
          <w:divBdr>
            <w:top w:val="none" w:sz="0" w:space="0" w:color="auto"/>
            <w:left w:val="none" w:sz="0" w:space="0" w:color="auto"/>
            <w:bottom w:val="none" w:sz="0" w:space="0" w:color="auto"/>
            <w:right w:val="none" w:sz="0" w:space="0" w:color="auto"/>
          </w:divBdr>
        </w:div>
        <w:div w:id="1662541196">
          <w:marLeft w:val="0"/>
          <w:marRight w:val="0"/>
          <w:marTop w:val="0"/>
          <w:marBottom w:val="0"/>
          <w:divBdr>
            <w:top w:val="none" w:sz="0" w:space="0" w:color="auto"/>
            <w:left w:val="none" w:sz="0" w:space="0" w:color="auto"/>
            <w:bottom w:val="none" w:sz="0" w:space="0" w:color="auto"/>
            <w:right w:val="none" w:sz="0" w:space="0" w:color="auto"/>
          </w:divBdr>
        </w:div>
        <w:div w:id="1551308337">
          <w:marLeft w:val="0"/>
          <w:marRight w:val="0"/>
          <w:marTop w:val="0"/>
          <w:marBottom w:val="0"/>
          <w:divBdr>
            <w:top w:val="none" w:sz="0" w:space="0" w:color="auto"/>
            <w:left w:val="none" w:sz="0" w:space="0" w:color="auto"/>
            <w:bottom w:val="none" w:sz="0" w:space="0" w:color="auto"/>
            <w:right w:val="none" w:sz="0" w:space="0" w:color="auto"/>
          </w:divBdr>
        </w:div>
        <w:div w:id="1961181727">
          <w:marLeft w:val="0"/>
          <w:marRight w:val="0"/>
          <w:marTop w:val="0"/>
          <w:marBottom w:val="0"/>
          <w:divBdr>
            <w:top w:val="none" w:sz="0" w:space="0" w:color="auto"/>
            <w:left w:val="none" w:sz="0" w:space="0" w:color="auto"/>
            <w:bottom w:val="none" w:sz="0" w:space="0" w:color="auto"/>
            <w:right w:val="none" w:sz="0" w:space="0" w:color="auto"/>
          </w:divBdr>
        </w:div>
        <w:div w:id="1196194643">
          <w:marLeft w:val="0"/>
          <w:marRight w:val="0"/>
          <w:marTop w:val="0"/>
          <w:marBottom w:val="0"/>
          <w:divBdr>
            <w:top w:val="none" w:sz="0" w:space="0" w:color="auto"/>
            <w:left w:val="none" w:sz="0" w:space="0" w:color="auto"/>
            <w:bottom w:val="none" w:sz="0" w:space="0" w:color="auto"/>
            <w:right w:val="none" w:sz="0" w:space="0" w:color="auto"/>
          </w:divBdr>
        </w:div>
        <w:div w:id="1085877456">
          <w:marLeft w:val="0"/>
          <w:marRight w:val="0"/>
          <w:marTop w:val="0"/>
          <w:marBottom w:val="0"/>
          <w:divBdr>
            <w:top w:val="none" w:sz="0" w:space="0" w:color="auto"/>
            <w:left w:val="none" w:sz="0" w:space="0" w:color="auto"/>
            <w:bottom w:val="none" w:sz="0" w:space="0" w:color="auto"/>
            <w:right w:val="none" w:sz="0" w:space="0" w:color="auto"/>
          </w:divBdr>
        </w:div>
        <w:div w:id="842282520">
          <w:marLeft w:val="0"/>
          <w:marRight w:val="0"/>
          <w:marTop w:val="0"/>
          <w:marBottom w:val="0"/>
          <w:divBdr>
            <w:top w:val="none" w:sz="0" w:space="0" w:color="auto"/>
            <w:left w:val="none" w:sz="0" w:space="0" w:color="auto"/>
            <w:bottom w:val="none" w:sz="0" w:space="0" w:color="auto"/>
            <w:right w:val="none" w:sz="0" w:space="0" w:color="auto"/>
          </w:divBdr>
        </w:div>
        <w:div w:id="1164398626">
          <w:marLeft w:val="0"/>
          <w:marRight w:val="0"/>
          <w:marTop w:val="0"/>
          <w:marBottom w:val="0"/>
          <w:divBdr>
            <w:top w:val="none" w:sz="0" w:space="0" w:color="auto"/>
            <w:left w:val="none" w:sz="0" w:space="0" w:color="auto"/>
            <w:bottom w:val="none" w:sz="0" w:space="0" w:color="auto"/>
            <w:right w:val="none" w:sz="0" w:space="0" w:color="auto"/>
          </w:divBdr>
        </w:div>
        <w:div w:id="1368676009">
          <w:marLeft w:val="0"/>
          <w:marRight w:val="0"/>
          <w:marTop w:val="0"/>
          <w:marBottom w:val="0"/>
          <w:divBdr>
            <w:top w:val="none" w:sz="0" w:space="0" w:color="auto"/>
            <w:left w:val="none" w:sz="0" w:space="0" w:color="auto"/>
            <w:bottom w:val="none" w:sz="0" w:space="0" w:color="auto"/>
            <w:right w:val="none" w:sz="0" w:space="0" w:color="auto"/>
          </w:divBdr>
        </w:div>
        <w:div w:id="664019056">
          <w:marLeft w:val="0"/>
          <w:marRight w:val="0"/>
          <w:marTop w:val="0"/>
          <w:marBottom w:val="0"/>
          <w:divBdr>
            <w:top w:val="none" w:sz="0" w:space="0" w:color="auto"/>
            <w:left w:val="none" w:sz="0" w:space="0" w:color="auto"/>
            <w:bottom w:val="none" w:sz="0" w:space="0" w:color="auto"/>
            <w:right w:val="none" w:sz="0" w:space="0" w:color="auto"/>
          </w:divBdr>
        </w:div>
        <w:div w:id="1772891277">
          <w:marLeft w:val="0"/>
          <w:marRight w:val="0"/>
          <w:marTop w:val="0"/>
          <w:marBottom w:val="0"/>
          <w:divBdr>
            <w:top w:val="none" w:sz="0" w:space="0" w:color="auto"/>
            <w:left w:val="none" w:sz="0" w:space="0" w:color="auto"/>
            <w:bottom w:val="none" w:sz="0" w:space="0" w:color="auto"/>
            <w:right w:val="none" w:sz="0" w:space="0" w:color="auto"/>
          </w:divBdr>
        </w:div>
      </w:divsChild>
    </w:div>
    <w:div w:id="1210726567">
      <w:bodyDiv w:val="1"/>
      <w:marLeft w:val="0"/>
      <w:marRight w:val="0"/>
      <w:marTop w:val="0"/>
      <w:marBottom w:val="0"/>
      <w:divBdr>
        <w:top w:val="none" w:sz="0" w:space="0" w:color="auto"/>
        <w:left w:val="none" w:sz="0" w:space="0" w:color="auto"/>
        <w:bottom w:val="none" w:sz="0" w:space="0" w:color="auto"/>
        <w:right w:val="none" w:sz="0" w:space="0" w:color="auto"/>
      </w:divBdr>
      <w:divsChild>
        <w:div w:id="1865248253">
          <w:marLeft w:val="0"/>
          <w:marRight w:val="0"/>
          <w:marTop w:val="0"/>
          <w:marBottom w:val="0"/>
          <w:divBdr>
            <w:top w:val="none" w:sz="0" w:space="0" w:color="auto"/>
            <w:left w:val="none" w:sz="0" w:space="0" w:color="auto"/>
            <w:bottom w:val="none" w:sz="0" w:space="0" w:color="auto"/>
            <w:right w:val="none" w:sz="0" w:space="0" w:color="auto"/>
          </w:divBdr>
        </w:div>
        <w:div w:id="869293720">
          <w:marLeft w:val="0"/>
          <w:marRight w:val="0"/>
          <w:marTop w:val="0"/>
          <w:marBottom w:val="0"/>
          <w:divBdr>
            <w:top w:val="none" w:sz="0" w:space="0" w:color="auto"/>
            <w:left w:val="none" w:sz="0" w:space="0" w:color="auto"/>
            <w:bottom w:val="none" w:sz="0" w:space="0" w:color="auto"/>
            <w:right w:val="none" w:sz="0" w:space="0" w:color="auto"/>
          </w:divBdr>
        </w:div>
        <w:div w:id="223296854">
          <w:marLeft w:val="0"/>
          <w:marRight w:val="0"/>
          <w:marTop w:val="0"/>
          <w:marBottom w:val="0"/>
          <w:divBdr>
            <w:top w:val="none" w:sz="0" w:space="0" w:color="auto"/>
            <w:left w:val="none" w:sz="0" w:space="0" w:color="auto"/>
            <w:bottom w:val="none" w:sz="0" w:space="0" w:color="auto"/>
            <w:right w:val="none" w:sz="0" w:space="0" w:color="auto"/>
          </w:divBdr>
        </w:div>
        <w:div w:id="574121244">
          <w:marLeft w:val="0"/>
          <w:marRight w:val="0"/>
          <w:marTop w:val="0"/>
          <w:marBottom w:val="0"/>
          <w:divBdr>
            <w:top w:val="none" w:sz="0" w:space="0" w:color="auto"/>
            <w:left w:val="none" w:sz="0" w:space="0" w:color="auto"/>
            <w:bottom w:val="none" w:sz="0" w:space="0" w:color="auto"/>
            <w:right w:val="none" w:sz="0" w:space="0" w:color="auto"/>
          </w:divBdr>
        </w:div>
        <w:div w:id="310409121">
          <w:marLeft w:val="0"/>
          <w:marRight w:val="0"/>
          <w:marTop w:val="0"/>
          <w:marBottom w:val="0"/>
          <w:divBdr>
            <w:top w:val="none" w:sz="0" w:space="0" w:color="auto"/>
            <w:left w:val="none" w:sz="0" w:space="0" w:color="auto"/>
            <w:bottom w:val="none" w:sz="0" w:space="0" w:color="auto"/>
            <w:right w:val="none" w:sz="0" w:space="0" w:color="auto"/>
          </w:divBdr>
        </w:div>
        <w:div w:id="145634095">
          <w:marLeft w:val="0"/>
          <w:marRight w:val="0"/>
          <w:marTop w:val="0"/>
          <w:marBottom w:val="0"/>
          <w:divBdr>
            <w:top w:val="none" w:sz="0" w:space="0" w:color="auto"/>
            <w:left w:val="none" w:sz="0" w:space="0" w:color="auto"/>
            <w:bottom w:val="none" w:sz="0" w:space="0" w:color="auto"/>
            <w:right w:val="none" w:sz="0" w:space="0" w:color="auto"/>
          </w:divBdr>
        </w:div>
        <w:div w:id="541095346">
          <w:marLeft w:val="0"/>
          <w:marRight w:val="0"/>
          <w:marTop w:val="0"/>
          <w:marBottom w:val="0"/>
          <w:divBdr>
            <w:top w:val="none" w:sz="0" w:space="0" w:color="auto"/>
            <w:left w:val="none" w:sz="0" w:space="0" w:color="auto"/>
            <w:bottom w:val="none" w:sz="0" w:space="0" w:color="auto"/>
            <w:right w:val="none" w:sz="0" w:space="0" w:color="auto"/>
          </w:divBdr>
        </w:div>
        <w:div w:id="1558395391">
          <w:marLeft w:val="0"/>
          <w:marRight w:val="0"/>
          <w:marTop w:val="0"/>
          <w:marBottom w:val="0"/>
          <w:divBdr>
            <w:top w:val="none" w:sz="0" w:space="0" w:color="auto"/>
            <w:left w:val="none" w:sz="0" w:space="0" w:color="auto"/>
            <w:bottom w:val="none" w:sz="0" w:space="0" w:color="auto"/>
            <w:right w:val="none" w:sz="0" w:space="0" w:color="auto"/>
          </w:divBdr>
        </w:div>
        <w:div w:id="20058795">
          <w:marLeft w:val="0"/>
          <w:marRight w:val="0"/>
          <w:marTop w:val="0"/>
          <w:marBottom w:val="0"/>
          <w:divBdr>
            <w:top w:val="none" w:sz="0" w:space="0" w:color="auto"/>
            <w:left w:val="none" w:sz="0" w:space="0" w:color="auto"/>
            <w:bottom w:val="none" w:sz="0" w:space="0" w:color="auto"/>
            <w:right w:val="none" w:sz="0" w:space="0" w:color="auto"/>
          </w:divBdr>
        </w:div>
        <w:div w:id="650257665">
          <w:marLeft w:val="0"/>
          <w:marRight w:val="0"/>
          <w:marTop w:val="0"/>
          <w:marBottom w:val="0"/>
          <w:divBdr>
            <w:top w:val="none" w:sz="0" w:space="0" w:color="auto"/>
            <w:left w:val="none" w:sz="0" w:space="0" w:color="auto"/>
            <w:bottom w:val="none" w:sz="0" w:space="0" w:color="auto"/>
            <w:right w:val="none" w:sz="0" w:space="0" w:color="auto"/>
          </w:divBdr>
        </w:div>
        <w:div w:id="1017119154">
          <w:marLeft w:val="0"/>
          <w:marRight w:val="0"/>
          <w:marTop w:val="0"/>
          <w:marBottom w:val="0"/>
          <w:divBdr>
            <w:top w:val="none" w:sz="0" w:space="0" w:color="auto"/>
            <w:left w:val="none" w:sz="0" w:space="0" w:color="auto"/>
            <w:bottom w:val="none" w:sz="0" w:space="0" w:color="auto"/>
            <w:right w:val="none" w:sz="0" w:space="0" w:color="auto"/>
          </w:divBdr>
        </w:div>
        <w:div w:id="27461015">
          <w:marLeft w:val="0"/>
          <w:marRight w:val="0"/>
          <w:marTop w:val="0"/>
          <w:marBottom w:val="0"/>
          <w:divBdr>
            <w:top w:val="none" w:sz="0" w:space="0" w:color="auto"/>
            <w:left w:val="none" w:sz="0" w:space="0" w:color="auto"/>
            <w:bottom w:val="none" w:sz="0" w:space="0" w:color="auto"/>
            <w:right w:val="none" w:sz="0" w:space="0" w:color="auto"/>
          </w:divBdr>
        </w:div>
        <w:div w:id="198204976">
          <w:marLeft w:val="0"/>
          <w:marRight w:val="0"/>
          <w:marTop w:val="0"/>
          <w:marBottom w:val="0"/>
          <w:divBdr>
            <w:top w:val="none" w:sz="0" w:space="0" w:color="auto"/>
            <w:left w:val="none" w:sz="0" w:space="0" w:color="auto"/>
            <w:bottom w:val="none" w:sz="0" w:space="0" w:color="auto"/>
            <w:right w:val="none" w:sz="0" w:space="0" w:color="auto"/>
          </w:divBdr>
        </w:div>
        <w:div w:id="2121100087">
          <w:marLeft w:val="0"/>
          <w:marRight w:val="0"/>
          <w:marTop w:val="0"/>
          <w:marBottom w:val="0"/>
          <w:divBdr>
            <w:top w:val="none" w:sz="0" w:space="0" w:color="auto"/>
            <w:left w:val="none" w:sz="0" w:space="0" w:color="auto"/>
            <w:bottom w:val="none" w:sz="0" w:space="0" w:color="auto"/>
            <w:right w:val="none" w:sz="0" w:space="0" w:color="auto"/>
          </w:divBdr>
        </w:div>
        <w:div w:id="1350255050">
          <w:marLeft w:val="0"/>
          <w:marRight w:val="0"/>
          <w:marTop w:val="0"/>
          <w:marBottom w:val="0"/>
          <w:divBdr>
            <w:top w:val="none" w:sz="0" w:space="0" w:color="auto"/>
            <w:left w:val="none" w:sz="0" w:space="0" w:color="auto"/>
            <w:bottom w:val="none" w:sz="0" w:space="0" w:color="auto"/>
            <w:right w:val="none" w:sz="0" w:space="0" w:color="auto"/>
          </w:divBdr>
        </w:div>
        <w:div w:id="1818913375">
          <w:marLeft w:val="0"/>
          <w:marRight w:val="0"/>
          <w:marTop w:val="0"/>
          <w:marBottom w:val="0"/>
          <w:divBdr>
            <w:top w:val="none" w:sz="0" w:space="0" w:color="auto"/>
            <w:left w:val="none" w:sz="0" w:space="0" w:color="auto"/>
            <w:bottom w:val="none" w:sz="0" w:space="0" w:color="auto"/>
            <w:right w:val="none" w:sz="0" w:space="0" w:color="auto"/>
          </w:divBdr>
        </w:div>
        <w:div w:id="1794254276">
          <w:marLeft w:val="0"/>
          <w:marRight w:val="0"/>
          <w:marTop w:val="0"/>
          <w:marBottom w:val="0"/>
          <w:divBdr>
            <w:top w:val="none" w:sz="0" w:space="0" w:color="auto"/>
            <w:left w:val="none" w:sz="0" w:space="0" w:color="auto"/>
            <w:bottom w:val="none" w:sz="0" w:space="0" w:color="auto"/>
            <w:right w:val="none" w:sz="0" w:space="0" w:color="auto"/>
          </w:divBdr>
        </w:div>
        <w:div w:id="1373574795">
          <w:marLeft w:val="0"/>
          <w:marRight w:val="0"/>
          <w:marTop w:val="0"/>
          <w:marBottom w:val="0"/>
          <w:divBdr>
            <w:top w:val="none" w:sz="0" w:space="0" w:color="auto"/>
            <w:left w:val="none" w:sz="0" w:space="0" w:color="auto"/>
            <w:bottom w:val="none" w:sz="0" w:space="0" w:color="auto"/>
            <w:right w:val="none" w:sz="0" w:space="0" w:color="auto"/>
          </w:divBdr>
        </w:div>
        <w:div w:id="1538078361">
          <w:marLeft w:val="0"/>
          <w:marRight w:val="0"/>
          <w:marTop w:val="0"/>
          <w:marBottom w:val="0"/>
          <w:divBdr>
            <w:top w:val="none" w:sz="0" w:space="0" w:color="auto"/>
            <w:left w:val="none" w:sz="0" w:space="0" w:color="auto"/>
            <w:bottom w:val="none" w:sz="0" w:space="0" w:color="auto"/>
            <w:right w:val="none" w:sz="0" w:space="0" w:color="auto"/>
          </w:divBdr>
        </w:div>
        <w:div w:id="883176798">
          <w:marLeft w:val="0"/>
          <w:marRight w:val="0"/>
          <w:marTop w:val="0"/>
          <w:marBottom w:val="0"/>
          <w:divBdr>
            <w:top w:val="none" w:sz="0" w:space="0" w:color="auto"/>
            <w:left w:val="none" w:sz="0" w:space="0" w:color="auto"/>
            <w:bottom w:val="none" w:sz="0" w:space="0" w:color="auto"/>
            <w:right w:val="none" w:sz="0" w:space="0" w:color="auto"/>
          </w:divBdr>
        </w:div>
        <w:div w:id="2000035093">
          <w:marLeft w:val="0"/>
          <w:marRight w:val="0"/>
          <w:marTop w:val="0"/>
          <w:marBottom w:val="0"/>
          <w:divBdr>
            <w:top w:val="none" w:sz="0" w:space="0" w:color="auto"/>
            <w:left w:val="none" w:sz="0" w:space="0" w:color="auto"/>
            <w:bottom w:val="none" w:sz="0" w:space="0" w:color="auto"/>
            <w:right w:val="none" w:sz="0" w:space="0" w:color="auto"/>
          </w:divBdr>
        </w:div>
        <w:div w:id="771316646">
          <w:marLeft w:val="0"/>
          <w:marRight w:val="0"/>
          <w:marTop w:val="0"/>
          <w:marBottom w:val="0"/>
          <w:divBdr>
            <w:top w:val="none" w:sz="0" w:space="0" w:color="auto"/>
            <w:left w:val="none" w:sz="0" w:space="0" w:color="auto"/>
            <w:bottom w:val="none" w:sz="0" w:space="0" w:color="auto"/>
            <w:right w:val="none" w:sz="0" w:space="0" w:color="auto"/>
          </w:divBdr>
        </w:div>
        <w:div w:id="210114798">
          <w:marLeft w:val="0"/>
          <w:marRight w:val="0"/>
          <w:marTop w:val="0"/>
          <w:marBottom w:val="0"/>
          <w:divBdr>
            <w:top w:val="none" w:sz="0" w:space="0" w:color="auto"/>
            <w:left w:val="none" w:sz="0" w:space="0" w:color="auto"/>
            <w:bottom w:val="none" w:sz="0" w:space="0" w:color="auto"/>
            <w:right w:val="none" w:sz="0" w:space="0" w:color="auto"/>
          </w:divBdr>
        </w:div>
        <w:div w:id="2003772277">
          <w:marLeft w:val="0"/>
          <w:marRight w:val="0"/>
          <w:marTop w:val="0"/>
          <w:marBottom w:val="0"/>
          <w:divBdr>
            <w:top w:val="none" w:sz="0" w:space="0" w:color="auto"/>
            <w:left w:val="none" w:sz="0" w:space="0" w:color="auto"/>
            <w:bottom w:val="none" w:sz="0" w:space="0" w:color="auto"/>
            <w:right w:val="none" w:sz="0" w:space="0" w:color="auto"/>
          </w:divBdr>
        </w:div>
        <w:div w:id="1405490667">
          <w:marLeft w:val="0"/>
          <w:marRight w:val="0"/>
          <w:marTop w:val="0"/>
          <w:marBottom w:val="0"/>
          <w:divBdr>
            <w:top w:val="none" w:sz="0" w:space="0" w:color="auto"/>
            <w:left w:val="none" w:sz="0" w:space="0" w:color="auto"/>
            <w:bottom w:val="none" w:sz="0" w:space="0" w:color="auto"/>
            <w:right w:val="none" w:sz="0" w:space="0" w:color="auto"/>
          </w:divBdr>
        </w:div>
        <w:div w:id="2029019254">
          <w:marLeft w:val="0"/>
          <w:marRight w:val="0"/>
          <w:marTop w:val="0"/>
          <w:marBottom w:val="0"/>
          <w:divBdr>
            <w:top w:val="none" w:sz="0" w:space="0" w:color="auto"/>
            <w:left w:val="none" w:sz="0" w:space="0" w:color="auto"/>
            <w:bottom w:val="none" w:sz="0" w:space="0" w:color="auto"/>
            <w:right w:val="none" w:sz="0" w:space="0" w:color="auto"/>
          </w:divBdr>
        </w:div>
        <w:div w:id="586113810">
          <w:marLeft w:val="0"/>
          <w:marRight w:val="0"/>
          <w:marTop w:val="0"/>
          <w:marBottom w:val="0"/>
          <w:divBdr>
            <w:top w:val="none" w:sz="0" w:space="0" w:color="auto"/>
            <w:left w:val="none" w:sz="0" w:space="0" w:color="auto"/>
            <w:bottom w:val="none" w:sz="0" w:space="0" w:color="auto"/>
            <w:right w:val="none" w:sz="0" w:space="0" w:color="auto"/>
          </w:divBdr>
        </w:div>
        <w:div w:id="1072849630">
          <w:marLeft w:val="0"/>
          <w:marRight w:val="0"/>
          <w:marTop w:val="0"/>
          <w:marBottom w:val="0"/>
          <w:divBdr>
            <w:top w:val="none" w:sz="0" w:space="0" w:color="auto"/>
            <w:left w:val="none" w:sz="0" w:space="0" w:color="auto"/>
            <w:bottom w:val="none" w:sz="0" w:space="0" w:color="auto"/>
            <w:right w:val="none" w:sz="0" w:space="0" w:color="auto"/>
          </w:divBdr>
        </w:div>
        <w:div w:id="274600168">
          <w:marLeft w:val="0"/>
          <w:marRight w:val="0"/>
          <w:marTop w:val="0"/>
          <w:marBottom w:val="0"/>
          <w:divBdr>
            <w:top w:val="none" w:sz="0" w:space="0" w:color="auto"/>
            <w:left w:val="none" w:sz="0" w:space="0" w:color="auto"/>
            <w:bottom w:val="none" w:sz="0" w:space="0" w:color="auto"/>
            <w:right w:val="none" w:sz="0" w:space="0" w:color="auto"/>
          </w:divBdr>
        </w:div>
        <w:div w:id="765348653">
          <w:marLeft w:val="0"/>
          <w:marRight w:val="0"/>
          <w:marTop w:val="0"/>
          <w:marBottom w:val="0"/>
          <w:divBdr>
            <w:top w:val="none" w:sz="0" w:space="0" w:color="auto"/>
            <w:left w:val="none" w:sz="0" w:space="0" w:color="auto"/>
            <w:bottom w:val="none" w:sz="0" w:space="0" w:color="auto"/>
            <w:right w:val="none" w:sz="0" w:space="0" w:color="auto"/>
          </w:divBdr>
        </w:div>
        <w:div w:id="536429615">
          <w:marLeft w:val="0"/>
          <w:marRight w:val="0"/>
          <w:marTop w:val="0"/>
          <w:marBottom w:val="0"/>
          <w:divBdr>
            <w:top w:val="none" w:sz="0" w:space="0" w:color="auto"/>
            <w:left w:val="none" w:sz="0" w:space="0" w:color="auto"/>
            <w:bottom w:val="none" w:sz="0" w:space="0" w:color="auto"/>
            <w:right w:val="none" w:sz="0" w:space="0" w:color="auto"/>
          </w:divBdr>
        </w:div>
        <w:div w:id="1790469953">
          <w:marLeft w:val="0"/>
          <w:marRight w:val="0"/>
          <w:marTop w:val="0"/>
          <w:marBottom w:val="0"/>
          <w:divBdr>
            <w:top w:val="none" w:sz="0" w:space="0" w:color="auto"/>
            <w:left w:val="none" w:sz="0" w:space="0" w:color="auto"/>
            <w:bottom w:val="none" w:sz="0" w:space="0" w:color="auto"/>
            <w:right w:val="none" w:sz="0" w:space="0" w:color="auto"/>
          </w:divBdr>
        </w:div>
        <w:div w:id="1356614842">
          <w:marLeft w:val="0"/>
          <w:marRight w:val="0"/>
          <w:marTop w:val="0"/>
          <w:marBottom w:val="0"/>
          <w:divBdr>
            <w:top w:val="none" w:sz="0" w:space="0" w:color="auto"/>
            <w:left w:val="none" w:sz="0" w:space="0" w:color="auto"/>
            <w:bottom w:val="none" w:sz="0" w:space="0" w:color="auto"/>
            <w:right w:val="none" w:sz="0" w:space="0" w:color="auto"/>
          </w:divBdr>
        </w:div>
        <w:div w:id="586842046">
          <w:marLeft w:val="0"/>
          <w:marRight w:val="0"/>
          <w:marTop w:val="0"/>
          <w:marBottom w:val="0"/>
          <w:divBdr>
            <w:top w:val="none" w:sz="0" w:space="0" w:color="auto"/>
            <w:left w:val="none" w:sz="0" w:space="0" w:color="auto"/>
            <w:bottom w:val="none" w:sz="0" w:space="0" w:color="auto"/>
            <w:right w:val="none" w:sz="0" w:space="0" w:color="auto"/>
          </w:divBdr>
        </w:div>
        <w:div w:id="1017729382">
          <w:marLeft w:val="0"/>
          <w:marRight w:val="0"/>
          <w:marTop w:val="0"/>
          <w:marBottom w:val="0"/>
          <w:divBdr>
            <w:top w:val="none" w:sz="0" w:space="0" w:color="auto"/>
            <w:left w:val="none" w:sz="0" w:space="0" w:color="auto"/>
            <w:bottom w:val="none" w:sz="0" w:space="0" w:color="auto"/>
            <w:right w:val="none" w:sz="0" w:space="0" w:color="auto"/>
          </w:divBdr>
        </w:div>
        <w:div w:id="1300957230">
          <w:marLeft w:val="0"/>
          <w:marRight w:val="0"/>
          <w:marTop w:val="0"/>
          <w:marBottom w:val="0"/>
          <w:divBdr>
            <w:top w:val="none" w:sz="0" w:space="0" w:color="auto"/>
            <w:left w:val="none" w:sz="0" w:space="0" w:color="auto"/>
            <w:bottom w:val="none" w:sz="0" w:space="0" w:color="auto"/>
            <w:right w:val="none" w:sz="0" w:space="0" w:color="auto"/>
          </w:divBdr>
        </w:div>
        <w:div w:id="1690836200">
          <w:marLeft w:val="0"/>
          <w:marRight w:val="0"/>
          <w:marTop w:val="0"/>
          <w:marBottom w:val="0"/>
          <w:divBdr>
            <w:top w:val="none" w:sz="0" w:space="0" w:color="auto"/>
            <w:left w:val="none" w:sz="0" w:space="0" w:color="auto"/>
            <w:bottom w:val="none" w:sz="0" w:space="0" w:color="auto"/>
            <w:right w:val="none" w:sz="0" w:space="0" w:color="auto"/>
          </w:divBdr>
        </w:div>
        <w:div w:id="2034305762">
          <w:marLeft w:val="0"/>
          <w:marRight w:val="0"/>
          <w:marTop w:val="0"/>
          <w:marBottom w:val="0"/>
          <w:divBdr>
            <w:top w:val="none" w:sz="0" w:space="0" w:color="auto"/>
            <w:left w:val="none" w:sz="0" w:space="0" w:color="auto"/>
            <w:bottom w:val="none" w:sz="0" w:space="0" w:color="auto"/>
            <w:right w:val="none" w:sz="0" w:space="0" w:color="auto"/>
          </w:divBdr>
        </w:div>
        <w:div w:id="384716103">
          <w:marLeft w:val="0"/>
          <w:marRight w:val="0"/>
          <w:marTop w:val="0"/>
          <w:marBottom w:val="0"/>
          <w:divBdr>
            <w:top w:val="none" w:sz="0" w:space="0" w:color="auto"/>
            <w:left w:val="none" w:sz="0" w:space="0" w:color="auto"/>
            <w:bottom w:val="none" w:sz="0" w:space="0" w:color="auto"/>
            <w:right w:val="none" w:sz="0" w:space="0" w:color="auto"/>
          </w:divBdr>
        </w:div>
        <w:div w:id="759563189">
          <w:marLeft w:val="0"/>
          <w:marRight w:val="0"/>
          <w:marTop w:val="0"/>
          <w:marBottom w:val="0"/>
          <w:divBdr>
            <w:top w:val="none" w:sz="0" w:space="0" w:color="auto"/>
            <w:left w:val="none" w:sz="0" w:space="0" w:color="auto"/>
            <w:bottom w:val="none" w:sz="0" w:space="0" w:color="auto"/>
            <w:right w:val="none" w:sz="0" w:space="0" w:color="auto"/>
          </w:divBdr>
        </w:div>
        <w:div w:id="1266965648">
          <w:marLeft w:val="0"/>
          <w:marRight w:val="0"/>
          <w:marTop w:val="0"/>
          <w:marBottom w:val="0"/>
          <w:divBdr>
            <w:top w:val="none" w:sz="0" w:space="0" w:color="auto"/>
            <w:left w:val="none" w:sz="0" w:space="0" w:color="auto"/>
            <w:bottom w:val="none" w:sz="0" w:space="0" w:color="auto"/>
            <w:right w:val="none" w:sz="0" w:space="0" w:color="auto"/>
          </w:divBdr>
        </w:div>
        <w:div w:id="510995995">
          <w:marLeft w:val="0"/>
          <w:marRight w:val="0"/>
          <w:marTop w:val="0"/>
          <w:marBottom w:val="0"/>
          <w:divBdr>
            <w:top w:val="none" w:sz="0" w:space="0" w:color="auto"/>
            <w:left w:val="none" w:sz="0" w:space="0" w:color="auto"/>
            <w:bottom w:val="none" w:sz="0" w:space="0" w:color="auto"/>
            <w:right w:val="none" w:sz="0" w:space="0" w:color="auto"/>
          </w:divBdr>
        </w:div>
        <w:div w:id="1545096006">
          <w:marLeft w:val="0"/>
          <w:marRight w:val="0"/>
          <w:marTop w:val="0"/>
          <w:marBottom w:val="0"/>
          <w:divBdr>
            <w:top w:val="none" w:sz="0" w:space="0" w:color="auto"/>
            <w:left w:val="none" w:sz="0" w:space="0" w:color="auto"/>
            <w:bottom w:val="none" w:sz="0" w:space="0" w:color="auto"/>
            <w:right w:val="none" w:sz="0" w:space="0" w:color="auto"/>
          </w:divBdr>
        </w:div>
        <w:div w:id="1275017902">
          <w:marLeft w:val="0"/>
          <w:marRight w:val="0"/>
          <w:marTop w:val="0"/>
          <w:marBottom w:val="0"/>
          <w:divBdr>
            <w:top w:val="none" w:sz="0" w:space="0" w:color="auto"/>
            <w:left w:val="none" w:sz="0" w:space="0" w:color="auto"/>
            <w:bottom w:val="none" w:sz="0" w:space="0" w:color="auto"/>
            <w:right w:val="none" w:sz="0" w:space="0" w:color="auto"/>
          </w:divBdr>
        </w:div>
        <w:div w:id="852765774">
          <w:marLeft w:val="0"/>
          <w:marRight w:val="0"/>
          <w:marTop w:val="0"/>
          <w:marBottom w:val="0"/>
          <w:divBdr>
            <w:top w:val="none" w:sz="0" w:space="0" w:color="auto"/>
            <w:left w:val="none" w:sz="0" w:space="0" w:color="auto"/>
            <w:bottom w:val="none" w:sz="0" w:space="0" w:color="auto"/>
            <w:right w:val="none" w:sz="0" w:space="0" w:color="auto"/>
          </w:divBdr>
        </w:div>
      </w:divsChild>
    </w:div>
    <w:div w:id="1219439344">
      <w:bodyDiv w:val="1"/>
      <w:marLeft w:val="0"/>
      <w:marRight w:val="0"/>
      <w:marTop w:val="0"/>
      <w:marBottom w:val="0"/>
      <w:divBdr>
        <w:top w:val="none" w:sz="0" w:space="0" w:color="auto"/>
        <w:left w:val="none" w:sz="0" w:space="0" w:color="auto"/>
        <w:bottom w:val="none" w:sz="0" w:space="0" w:color="auto"/>
        <w:right w:val="none" w:sz="0" w:space="0" w:color="auto"/>
      </w:divBdr>
      <w:divsChild>
        <w:div w:id="1421634713">
          <w:marLeft w:val="0"/>
          <w:marRight w:val="0"/>
          <w:marTop w:val="0"/>
          <w:marBottom w:val="0"/>
          <w:divBdr>
            <w:top w:val="none" w:sz="0" w:space="0" w:color="auto"/>
            <w:left w:val="none" w:sz="0" w:space="0" w:color="auto"/>
            <w:bottom w:val="none" w:sz="0" w:space="0" w:color="auto"/>
            <w:right w:val="none" w:sz="0" w:space="0" w:color="auto"/>
          </w:divBdr>
        </w:div>
        <w:div w:id="1540894643">
          <w:marLeft w:val="0"/>
          <w:marRight w:val="0"/>
          <w:marTop w:val="0"/>
          <w:marBottom w:val="0"/>
          <w:divBdr>
            <w:top w:val="none" w:sz="0" w:space="0" w:color="auto"/>
            <w:left w:val="none" w:sz="0" w:space="0" w:color="auto"/>
            <w:bottom w:val="none" w:sz="0" w:space="0" w:color="auto"/>
            <w:right w:val="none" w:sz="0" w:space="0" w:color="auto"/>
          </w:divBdr>
        </w:div>
        <w:div w:id="170142374">
          <w:marLeft w:val="0"/>
          <w:marRight w:val="0"/>
          <w:marTop w:val="0"/>
          <w:marBottom w:val="0"/>
          <w:divBdr>
            <w:top w:val="none" w:sz="0" w:space="0" w:color="auto"/>
            <w:left w:val="none" w:sz="0" w:space="0" w:color="auto"/>
            <w:bottom w:val="none" w:sz="0" w:space="0" w:color="auto"/>
            <w:right w:val="none" w:sz="0" w:space="0" w:color="auto"/>
          </w:divBdr>
        </w:div>
      </w:divsChild>
    </w:div>
    <w:div w:id="1223325985">
      <w:bodyDiv w:val="1"/>
      <w:marLeft w:val="0"/>
      <w:marRight w:val="0"/>
      <w:marTop w:val="0"/>
      <w:marBottom w:val="0"/>
      <w:divBdr>
        <w:top w:val="none" w:sz="0" w:space="0" w:color="auto"/>
        <w:left w:val="none" w:sz="0" w:space="0" w:color="auto"/>
        <w:bottom w:val="none" w:sz="0" w:space="0" w:color="auto"/>
        <w:right w:val="none" w:sz="0" w:space="0" w:color="auto"/>
      </w:divBdr>
      <w:divsChild>
        <w:div w:id="588317415">
          <w:marLeft w:val="0"/>
          <w:marRight w:val="0"/>
          <w:marTop w:val="0"/>
          <w:marBottom w:val="0"/>
          <w:divBdr>
            <w:top w:val="none" w:sz="0" w:space="0" w:color="auto"/>
            <w:left w:val="none" w:sz="0" w:space="0" w:color="auto"/>
            <w:bottom w:val="none" w:sz="0" w:space="0" w:color="auto"/>
            <w:right w:val="none" w:sz="0" w:space="0" w:color="auto"/>
          </w:divBdr>
        </w:div>
        <w:div w:id="1475560728">
          <w:marLeft w:val="0"/>
          <w:marRight w:val="0"/>
          <w:marTop w:val="0"/>
          <w:marBottom w:val="0"/>
          <w:divBdr>
            <w:top w:val="none" w:sz="0" w:space="0" w:color="auto"/>
            <w:left w:val="none" w:sz="0" w:space="0" w:color="auto"/>
            <w:bottom w:val="none" w:sz="0" w:space="0" w:color="auto"/>
            <w:right w:val="none" w:sz="0" w:space="0" w:color="auto"/>
          </w:divBdr>
        </w:div>
        <w:div w:id="1020743368">
          <w:marLeft w:val="0"/>
          <w:marRight w:val="0"/>
          <w:marTop w:val="0"/>
          <w:marBottom w:val="0"/>
          <w:divBdr>
            <w:top w:val="none" w:sz="0" w:space="0" w:color="auto"/>
            <w:left w:val="none" w:sz="0" w:space="0" w:color="auto"/>
            <w:bottom w:val="none" w:sz="0" w:space="0" w:color="auto"/>
            <w:right w:val="none" w:sz="0" w:space="0" w:color="auto"/>
          </w:divBdr>
        </w:div>
        <w:div w:id="1606570279">
          <w:marLeft w:val="0"/>
          <w:marRight w:val="0"/>
          <w:marTop w:val="0"/>
          <w:marBottom w:val="0"/>
          <w:divBdr>
            <w:top w:val="none" w:sz="0" w:space="0" w:color="auto"/>
            <w:left w:val="none" w:sz="0" w:space="0" w:color="auto"/>
            <w:bottom w:val="none" w:sz="0" w:space="0" w:color="auto"/>
            <w:right w:val="none" w:sz="0" w:space="0" w:color="auto"/>
          </w:divBdr>
        </w:div>
        <w:div w:id="1939287356">
          <w:marLeft w:val="0"/>
          <w:marRight w:val="0"/>
          <w:marTop w:val="0"/>
          <w:marBottom w:val="0"/>
          <w:divBdr>
            <w:top w:val="none" w:sz="0" w:space="0" w:color="auto"/>
            <w:left w:val="none" w:sz="0" w:space="0" w:color="auto"/>
            <w:bottom w:val="none" w:sz="0" w:space="0" w:color="auto"/>
            <w:right w:val="none" w:sz="0" w:space="0" w:color="auto"/>
          </w:divBdr>
        </w:div>
        <w:div w:id="1586765215">
          <w:marLeft w:val="0"/>
          <w:marRight w:val="0"/>
          <w:marTop w:val="0"/>
          <w:marBottom w:val="0"/>
          <w:divBdr>
            <w:top w:val="none" w:sz="0" w:space="0" w:color="auto"/>
            <w:left w:val="none" w:sz="0" w:space="0" w:color="auto"/>
            <w:bottom w:val="none" w:sz="0" w:space="0" w:color="auto"/>
            <w:right w:val="none" w:sz="0" w:space="0" w:color="auto"/>
          </w:divBdr>
        </w:div>
        <w:div w:id="1586645083">
          <w:marLeft w:val="0"/>
          <w:marRight w:val="0"/>
          <w:marTop w:val="0"/>
          <w:marBottom w:val="0"/>
          <w:divBdr>
            <w:top w:val="none" w:sz="0" w:space="0" w:color="auto"/>
            <w:left w:val="none" w:sz="0" w:space="0" w:color="auto"/>
            <w:bottom w:val="none" w:sz="0" w:space="0" w:color="auto"/>
            <w:right w:val="none" w:sz="0" w:space="0" w:color="auto"/>
          </w:divBdr>
        </w:div>
        <w:div w:id="2049604320">
          <w:marLeft w:val="0"/>
          <w:marRight w:val="0"/>
          <w:marTop w:val="0"/>
          <w:marBottom w:val="0"/>
          <w:divBdr>
            <w:top w:val="none" w:sz="0" w:space="0" w:color="auto"/>
            <w:left w:val="none" w:sz="0" w:space="0" w:color="auto"/>
            <w:bottom w:val="none" w:sz="0" w:space="0" w:color="auto"/>
            <w:right w:val="none" w:sz="0" w:space="0" w:color="auto"/>
          </w:divBdr>
        </w:div>
        <w:div w:id="203954542">
          <w:marLeft w:val="0"/>
          <w:marRight w:val="0"/>
          <w:marTop w:val="0"/>
          <w:marBottom w:val="0"/>
          <w:divBdr>
            <w:top w:val="none" w:sz="0" w:space="0" w:color="auto"/>
            <w:left w:val="none" w:sz="0" w:space="0" w:color="auto"/>
            <w:bottom w:val="none" w:sz="0" w:space="0" w:color="auto"/>
            <w:right w:val="none" w:sz="0" w:space="0" w:color="auto"/>
          </w:divBdr>
        </w:div>
        <w:div w:id="498233170">
          <w:marLeft w:val="0"/>
          <w:marRight w:val="0"/>
          <w:marTop w:val="0"/>
          <w:marBottom w:val="0"/>
          <w:divBdr>
            <w:top w:val="none" w:sz="0" w:space="0" w:color="auto"/>
            <w:left w:val="none" w:sz="0" w:space="0" w:color="auto"/>
            <w:bottom w:val="none" w:sz="0" w:space="0" w:color="auto"/>
            <w:right w:val="none" w:sz="0" w:space="0" w:color="auto"/>
          </w:divBdr>
        </w:div>
        <w:div w:id="1344626825">
          <w:marLeft w:val="0"/>
          <w:marRight w:val="0"/>
          <w:marTop w:val="0"/>
          <w:marBottom w:val="0"/>
          <w:divBdr>
            <w:top w:val="none" w:sz="0" w:space="0" w:color="auto"/>
            <w:left w:val="none" w:sz="0" w:space="0" w:color="auto"/>
            <w:bottom w:val="none" w:sz="0" w:space="0" w:color="auto"/>
            <w:right w:val="none" w:sz="0" w:space="0" w:color="auto"/>
          </w:divBdr>
        </w:div>
        <w:div w:id="17390859">
          <w:marLeft w:val="0"/>
          <w:marRight w:val="0"/>
          <w:marTop w:val="0"/>
          <w:marBottom w:val="0"/>
          <w:divBdr>
            <w:top w:val="none" w:sz="0" w:space="0" w:color="auto"/>
            <w:left w:val="none" w:sz="0" w:space="0" w:color="auto"/>
            <w:bottom w:val="none" w:sz="0" w:space="0" w:color="auto"/>
            <w:right w:val="none" w:sz="0" w:space="0" w:color="auto"/>
          </w:divBdr>
        </w:div>
        <w:div w:id="162354004">
          <w:marLeft w:val="0"/>
          <w:marRight w:val="0"/>
          <w:marTop w:val="0"/>
          <w:marBottom w:val="0"/>
          <w:divBdr>
            <w:top w:val="none" w:sz="0" w:space="0" w:color="auto"/>
            <w:left w:val="none" w:sz="0" w:space="0" w:color="auto"/>
            <w:bottom w:val="none" w:sz="0" w:space="0" w:color="auto"/>
            <w:right w:val="none" w:sz="0" w:space="0" w:color="auto"/>
          </w:divBdr>
        </w:div>
        <w:div w:id="1622879338">
          <w:marLeft w:val="0"/>
          <w:marRight w:val="0"/>
          <w:marTop w:val="0"/>
          <w:marBottom w:val="0"/>
          <w:divBdr>
            <w:top w:val="none" w:sz="0" w:space="0" w:color="auto"/>
            <w:left w:val="none" w:sz="0" w:space="0" w:color="auto"/>
            <w:bottom w:val="none" w:sz="0" w:space="0" w:color="auto"/>
            <w:right w:val="none" w:sz="0" w:space="0" w:color="auto"/>
          </w:divBdr>
        </w:div>
        <w:div w:id="103496901">
          <w:marLeft w:val="0"/>
          <w:marRight w:val="0"/>
          <w:marTop w:val="0"/>
          <w:marBottom w:val="0"/>
          <w:divBdr>
            <w:top w:val="none" w:sz="0" w:space="0" w:color="auto"/>
            <w:left w:val="none" w:sz="0" w:space="0" w:color="auto"/>
            <w:bottom w:val="none" w:sz="0" w:space="0" w:color="auto"/>
            <w:right w:val="none" w:sz="0" w:space="0" w:color="auto"/>
          </w:divBdr>
        </w:div>
        <w:div w:id="1664971181">
          <w:marLeft w:val="0"/>
          <w:marRight w:val="0"/>
          <w:marTop w:val="0"/>
          <w:marBottom w:val="0"/>
          <w:divBdr>
            <w:top w:val="none" w:sz="0" w:space="0" w:color="auto"/>
            <w:left w:val="none" w:sz="0" w:space="0" w:color="auto"/>
            <w:bottom w:val="none" w:sz="0" w:space="0" w:color="auto"/>
            <w:right w:val="none" w:sz="0" w:space="0" w:color="auto"/>
          </w:divBdr>
        </w:div>
        <w:div w:id="705954067">
          <w:marLeft w:val="0"/>
          <w:marRight w:val="0"/>
          <w:marTop w:val="0"/>
          <w:marBottom w:val="0"/>
          <w:divBdr>
            <w:top w:val="none" w:sz="0" w:space="0" w:color="auto"/>
            <w:left w:val="none" w:sz="0" w:space="0" w:color="auto"/>
            <w:bottom w:val="none" w:sz="0" w:space="0" w:color="auto"/>
            <w:right w:val="none" w:sz="0" w:space="0" w:color="auto"/>
          </w:divBdr>
        </w:div>
        <w:div w:id="1269850042">
          <w:marLeft w:val="0"/>
          <w:marRight w:val="0"/>
          <w:marTop w:val="0"/>
          <w:marBottom w:val="0"/>
          <w:divBdr>
            <w:top w:val="none" w:sz="0" w:space="0" w:color="auto"/>
            <w:left w:val="none" w:sz="0" w:space="0" w:color="auto"/>
            <w:bottom w:val="none" w:sz="0" w:space="0" w:color="auto"/>
            <w:right w:val="none" w:sz="0" w:space="0" w:color="auto"/>
          </w:divBdr>
        </w:div>
        <w:div w:id="2063555259">
          <w:marLeft w:val="0"/>
          <w:marRight w:val="0"/>
          <w:marTop w:val="0"/>
          <w:marBottom w:val="0"/>
          <w:divBdr>
            <w:top w:val="none" w:sz="0" w:space="0" w:color="auto"/>
            <w:left w:val="none" w:sz="0" w:space="0" w:color="auto"/>
            <w:bottom w:val="none" w:sz="0" w:space="0" w:color="auto"/>
            <w:right w:val="none" w:sz="0" w:space="0" w:color="auto"/>
          </w:divBdr>
        </w:div>
        <w:div w:id="1395620936">
          <w:marLeft w:val="0"/>
          <w:marRight w:val="0"/>
          <w:marTop w:val="0"/>
          <w:marBottom w:val="0"/>
          <w:divBdr>
            <w:top w:val="none" w:sz="0" w:space="0" w:color="auto"/>
            <w:left w:val="none" w:sz="0" w:space="0" w:color="auto"/>
            <w:bottom w:val="none" w:sz="0" w:space="0" w:color="auto"/>
            <w:right w:val="none" w:sz="0" w:space="0" w:color="auto"/>
          </w:divBdr>
        </w:div>
        <w:div w:id="373120527">
          <w:marLeft w:val="0"/>
          <w:marRight w:val="0"/>
          <w:marTop w:val="0"/>
          <w:marBottom w:val="0"/>
          <w:divBdr>
            <w:top w:val="none" w:sz="0" w:space="0" w:color="auto"/>
            <w:left w:val="none" w:sz="0" w:space="0" w:color="auto"/>
            <w:bottom w:val="none" w:sz="0" w:space="0" w:color="auto"/>
            <w:right w:val="none" w:sz="0" w:space="0" w:color="auto"/>
          </w:divBdr>
        </w:div>
        <w:div w:id="2123454305">
          <w:marLeft w:val="0"/>
          <w:marRight w:val="0"/>
          <w:marTop w:val="0"/>
          <w:marBottom w:val="0"/>
          <w:divBdr>
            <w:top w:val="none" w:sz="0" w:space="0" w:color="auto"/>
            <w:left w:val="none" w:sz="0" w:space="0" w:color="auto"/>
            <w:bottom w:val="none" w:sz="0" w:space="0" w:color="auto"/>
            <w:right w:val="none" w:sz="0" w:space="0" w:color="auto"/>
          </w:divBdr>
        </w:div>
        <w:div w:id="1494029276">
          <w:marLeft w:val="0"/>
          <w:marRight w:val="0"/>
          <w:marTop w:val="0"/>
          <w:marBottom w:val="0"/>
          <w:divBdr>
            <w:top w:val="none" w:sz="0" w:space="0" w:color="auto"/>
            <w:left w:val="none" w:sz="0" w:space="0" w:color="auto"/>
            <w:bottom w:val="none" w:sz="0" w:space="0" w:color="auto"/>
            <w:right w:val="none" w:sz="0" w:space="0" w:color="auto"/>
          </w:divBdr>
        </w:div>
        <w:div w:id="1702243563">
          <w:marLeft w:val="0"/>
          <w:marRight w:val="0"/>
          <w:marTop w:val="0"/>
          <w:marBottom w:val="0"/>
          <w:divBdr>
            <w:top w:val="none" w:sz="0" w:space="0" w:color="auto"/>
            <w:left w:val="none" w:sz="0" w:space="0" w:color="auto"/>
            <w:bottom w:val="none" w:sz="0" w:space="0" w:color="auto"/>
            <w:right w:val="none" w:sz="0" w:space="0" w:color="auto"/>
          </w:divBdr>
        </w:div>
        <w:div w:id="1518160347">
          <w:marLeft w:val="0"/>
          <w:marRight w:val="0"/>
          <w:marTop w:val="0"/>
          <w:marBottom w:val="0"/>
          <w:divBdr>
            <w:top w:val="none" w:sz="0" w:space="0" w:color="auto"/>
            <w:left w:val="none" w:sz="0" w:space="0" w:color="auto"/>
            <w:bottom w:val="none" w:sz="0" w:space="0" w:color="auto"/>
            <w:right w:val="none" w:sz="0" w:space="0" w:color="auto"/>
          </w:divBdr>
        </w:div>
        <w:div w:id="126095148">
          <w:marLeft w:val="0"/>
          <w:marRight w:val="0"/>
          <w:marTop w:val="0"/>
          <w:marBottom w:val="0"/>
          <w:divBdr>
            <w:top w:val="none" w:sz="0" w:space="0" w:color="auto"/>
            <w:left w:val="none" w:sz="0" w:space="0" w:color="auto"/>
            <w:bottom w:val="none" w:sz="0" w:space="0" w:color="auto"/>
            <w:right w:val="none" w:sz="0" w:space="0" w:color="auto"/>
          </w:divBdr>
        </w:div>
        <w:div w:id="630943698">
          <w:marLeft w:val="0"/>
          <w:marRight w:val="0"/>
          <w:marTop w:val="0"/>
          <w:marBottom w:val="0"/>
          <w:divBdr>
            <w:top w:val="none" w:sz="0" w:space="0" w:color="auto"/>
            <w:left w:val="none" w:sz="0" w:space="0" w:color="auto"/>
            <w:bottom w:val="none" w:sz="0" w:space="0" w:color="auto"/>
            <w:right w:val="none" w:sz="0" w:space="0" w:color="auto"/>
          </w:divBdr>
        </w:div>
        <w:div w:id="2107533843">
          <w:marLeft w:val="0"/>
          <w:marRight w:val="0"/>
          <w:marTop w:val="0"/>
          <w:marBottom w:val="0"/>
          <w:divBdr>
            <w:top w:val="none" w:sz="0" w:space="0" w:color="auto"/>
            <w:left w:val="none" w:sz="0" w:space="0" w:color="auto"/>
            <w:bottom w:val="none" w:sz="0" w:space="0" w:color="auto"/>
            <w:right w:val="none" w:sz="0" w:space="0" w:color="auto"/>
          </w:divBdr>
        </w:div>
        <w:div w:id="223611038">
          <w:marLeft w:val="0"/>
          <w:marRight w:val="0"/>
          <w:marTop w:val="0"/>
          <w:marBottom w:val="0"/>
          <w:divBdr>
            <w:top w:val="none" w:sz="0" w:space="0" w:color="auto"/>
            <w:left w:val="none" w:sz="0" w:space="0" w:color="auto"/>
            <w:bottom w:val="none" w:sz="0" w:space="0" w:color="auto"/>
            <w:right w:val="none" w:sz="0" w:space="0" w:color="auto"/>
          </w:divBdr>
        </w:div>
        <w:div w:id="590773479">
          <w:marLeft w:val="0"/>
          <w:marRight w:val="0"/>
          <w:marTop w:val="0"/>
          <w:marBottom w:val="0"/>
          <w:divBdr>
            <w:top w:val="none" w:sz="0" w:space="0" w:color="auto"/>
            <w:left w:val="none" w:sz="0" w:space="0" w:color="auto"/>
            <w:bottom w:val="none" w:sz="0" w:space="0" w:color="auto"/>
            <w:right w:val="none" w:sz="0" w:space="0" w:color="auto"/>
          </w:divBdr>
        </w:div>
        <w:div w:id="1572538765">
          <w:marLeft w:val="0"/>
          <w:marRight w:val="0"/>
          <w:marTop w:val="0"/>
          <w:marBottom w:val="0"/>
          <w:divBdr>
            <w:top w:val="none" w:sz="0" w:space="0" w:color="auto"/>
            <w:left w:val="none" w:sz="0" w:space="0" w:color="auto"/>
            <w:bottom w:val="none" w:sz="0" w:space="0" w:color="auto"/>
            <w:right w:val="none" w:sz="0" w:space="0" w:color="auto"/>
          </w:divBdr>
        </w:div>
        <w:div w:id="1756054642">
          <w:marLeft w:val="0"/>
          <w:marRight w:val="0"/>
          <w:marTop w:val="0"/>
          <w:marBottom w:val="0"/>
          <w:divBdr>
            <w:top w:val="none" w:sz="0" w:space="0" w:color="auto"/>
            <w:left w:val="none" w:sz="0" w:space="0" w:color="auto"/>
            <w:bottom w:val="none" w:sz="0" w:space="0" w:color="auto"/>
            <w:right w:val="none" w:sz="0" w:space="0" w:color="auto"/>
          </w:divBdr>
        </w:div>
        <w:div w:id="1746997534">
          <w:marLeft w:val="0"/>
          <w:marRight w:val="0"/>
          <w:marTop w:val="0"/>
          <w:marBottom w:val="0"/>
          <w:divBdr>
            <w:top w:val="none" w:sz="0" w:space="0" w:color="auto"/>
            <w:left w:val="none" w:sz="0" w:space="0" w:color="auto"/>
            <w:bottom w:val="none" w:sz="0" w:space="0" w:color="auto"/>
            <w:right w:val="none" w:sz="0" w:space="0" w:color="auto"/>
          </w:divBdr>
        </w:div>
      </w:divsChild>
    </w:div>
    <w:div w:id="1234465725">
      <w:bodyDiv w:val="1"/>
      <w:marLeft w:val="0"/>
      <w:marRight w:val="0"/>
      <w:marTop w:val="0"/>
      <w:marBottom w:val="0"/>
      <w:divBdr>
        <w:top w:val="none" w:sz="0" w:space="0" w:color="auto"/>
        <w:left w:val="none" w:sz="0" w:space="0" w:color="auto"/>
        <w:bottom w:val="none" w:sz="0" w:space="0" w:color="auto"/>
        <w:right w:val="none" w:sz="0" w:space="0" w:color="auto"/>
      </w:divBdr>
      <w:divsChild>
        <w:div w:id="1247761310">
          <w:marLeft w:val="0"/>
          <w:marRight w:val="0"/>
          <w:marTop w:val="0"/>
          <w:marBottom w:val="0"/>
          <w:divBdr>
            <w:top w:val="none" w:sz="0" w:space="0" w:color="auto"/>
            <w:left w:val="none" w:sz="0" w:space="0" w:color="auto"/>
            <w:bottom w:val="none" w:sz="0" w:space="0" w:color="auto"/>
            <w:right w:val="none" w:sz="0" w:space="0" w:color="auto"/>
          </w:divBdr>
        </w:div>
        <w:div w:id="2008631272">
          <w:marLeft w:val="0"/>
          <w:marRight w:val="0"/>
          <w:marTop w:val="0"/>
          <w:marBottom w:val="0"/>
          <w:divBdr>
            <w:top w:val="none" w:sz="0" w:space="0" w:color="auto"/>
            <w:left w:val="none" w:sz="0" w:space="0" w:color="auto"/>
            <w:bottom w:val="none" w:sz="0" w:space="0" w:color="auto"/>
            <w:right w:val="none" w:sz="0" w:space="0" w:color="auto"/>
          </w:divBdr>
        </w:div>
        <w:div w:id="810639786">
          <w:marLeft w:val="0"/>
          <w:marRight w:val="0"/>
          <w:marTop w:val="0"/>
          <w:marBottom w:val="0"/>
          <w:divBdr>
            <w:top w:val="none" w:sz="0" w:space="0" w:color="auto"/>
            <w:left w:val="none" w:sz="0" w:space="0" w:color="auto"/>
            <w:bottom w:val="none" w:sz="0" w:space="0" w:color="auto"/>
            <w:right w:val="none" w:sz="0" w:space="0" w:color="auto"/>
          </w:divBdr>
        </w:div>
        <w:div w:id="1748960578">
          <w:marLeft w:val="0"/>
          <w:marRight w:val="0"/>
          <w:marTop w:val="0"/>
          <w:marBottom w:val="0"/>
          <w:divBdr>
            <w:top w:val="none" w:sz="0" w:space="0" w:color="auto"/>
            <w:left w:val="none" w:sz="0" w:space="0" w:color="auto"/>
            <w:bottom w:val="none" w:sz="0" w:space="0" w:color="auto"/>
            <w:right w:val="none" w:sz="0" w:space="0" w:color="auto"/>
          </w:divBdr>
        </w:div>
        <w:div w:id="1038120825">
          <w:marLeft w:val="0"/>
          <w:marRight w:val="0"/>
          <w:marTop w:val="0"/>
          <w:marBottom w:val="0"/>
          <w:divBdr>
            <w:top w:val="none" w:sz="0" w:space="0" w:color="auto"/>
            <w:left w:val="none" w:sz="0" w:space="0" w:color="auto"/>
            <w:bottom w:val="none" w:sz="0" w:space="0" w:color="auto"/>
            <w:right w:val="none" w:sz="0" w:space="0" w:color="auto"/>
          </w:divBdr>
        </w:div>
        <w:div w:id="368654146">
          <w:marLeft w:val="0"/>
          <w:marRight w:val="0"/>
          <w:marTop w:val="0"/>
          <w:marBottom w:val="0"/>
          <w:divBdr>
            <w:top w:val="none" w:sz="0" w:space="0" w:color="auto"/>
            <w:left w:val="none" w:sz="0" w:space="0" w:color="auto"/>
            <w:bottom w:val="none" w:sz="0" w:space="0" w:color="auto"/>
            <w:right w:val="none" w:sz="0" w:space="0" w:color="auto"/>
          </w:divBdr>
        </w:div>
        <w:div w:id="111949297">
          <w:marLeft w:val="0"/>
          <w:marRight w:val="0"/>
          <w:marTop w:val="0"/>
          <w:marBottom w:val="0"/>
          <w:divBdr>
            <w:top w:val="none" w:sz="0" w:space="0" w:color="auto"/>
            <w:left w:val="none" w:sz="0" w:space="0" w:color="auto"/>
            <w:bottom w:val="none" w:sz="0" w:space="0" w:color="auto"/>
            <w:right w:val="none" w:sz="0" w:space="0" w:color="auto"/>
          </w:divBdr>
        </w:div>
        <w:div w:id="1855456081">
          <w:marLeft w:val="0"/>
          <w:marRight w:val="0"/>
          <w:marTop w:val="0"/>
          <w:marBottom w:val="0"/>
          <w:divBdr>
            <w:top w:val="none" w:sz="0" w:space="0" w:color="auto"/>
            <w:left w:val="none" w:sz="0" w:space="0" w:color="auto"/>
            <w:bottom w:val="none" w:sz="0" w:space="0" w:color="auto"/>
            <w:right w:val="none" w:sz="0" w:space="0" w:color="auto"/>
          </w:divBdr>
        </w:div>
        <w:div w:id="890851065">
          <w:marLeft w:val="0"/>
          <w:marRight w:val="0"/>
          <w:marTop w:val="0"/>
          <w:marBottom w:val="0"/>
          <w:divBdr>
            <w:top w:val="none" w:sz="0" w:space="0" w:color="auto"/>
            <w:left w:val="none" w:sz="0" w:space="0" w:color="auto"/>
            <w:bottom w:val="none" w:sz="0" w:space="0" w:color="auto"/>
            <w:right w:val="none" w:sz="0" w:space="0" w:color="auto"/>
          </w:divBdr>
        </w:div>
        <w:div w:id="1295720422">
          <w:marLeft w:val="0"/>
          <w:marRight w:val="0"/>
          <w:marTop w:val="0"/>
          <w:marBottom w:val="0"/>
          <w:divBdr>
            <w:top w:val="none" w:sz="0" w:space="0" w:color="auto"/>
            <w:left w:val="none" w:sz="0" w:space="0" w:color="auto"/>
            <w:bottom w:val="none" w:sz="0" w:space="0" w:color="auto"/>
            <w:right w:val="none" w:sz="0" w:space="0" w:color="auto"/>
          </w:divBdr>
        </w:div>
        <w:div w:id="1544101969">
          <w:marLeft w:val="0"/>
          <w:marRight w:val="0"/>
          <w:marTop w:val="0"/>
          <w:marBottom w:val="0"/>
          <w:divBdr>
            <w:top w:val="none" w:sz="0" w:space="0" w:color="auto"/>
            <w:left w:val="none" w:sz="0" w:space="0" w:color="auto"/>
            <w:bottom w:val="none" w:sz="0" w:space="0" w:color="auto"/>
            <w:right w:val="none" w:sz="0" w:space="0" w:color="auto"/>
          </w:divBdr>
        </w:div>
        <w:div w:id="1662461914">
          <w:marLeft w:val="0"/>
          <w:marRight w:val="0"/>
          <w:marTop w:val="0"/>
          <w:marBottom w:val="0"/>
          <w:divBdr>
            <w:top w:val="none" w:sz="0" w:space="0" w:color="auto"/>
            <w:left w:val="none" w:sz="0" w:space="0" w:color="auto"/>
            <w:bottom w:val="none" w:sz="0" w:space="0" w:color="auto"/>
            <w:right w:val="none" w:sz="0" w:space="0" w:color="auto"/>
          </w:divBdr>
        </w:div>
        <w:div w:id="1734279403">
          <w:marLeft w:val="0"/>
          <w:marRight w:val="0"/>
          <w:marTop w:val="0"/>
          <w:marBottom w:val="0"/>
          <w:divBdr>
            <w:top w:val="none" w:sz="0" w:space="0" w:color="auto"/>
            <w:left w:val="none" w:sz="0" w:space="0" w:color="auto"/>
            <w:bottom w:val="none" w:sz="0" w:space="0" w:color="auto"/>
            <w:right w:val="none" w:sz="0" w:space="0" w:color="auto"/>
          </w:divBdr>
        </w:div>
        <w:div w:id="1381830753">
          <w:marLeft w:val="0"/>
          <w:marRight w:val="0"/>
          <w:marTop w:val="0"/>
          <w:marBottom w:val="0"/>
          <w:divBdr>
            <w:top w:val="none" w:sz="0" w:space="0" w:color="auto"/>
            <w:left w:val="none" w:sz="0" w:space="0" w:color="auto"/>
            <w:bottom w:val="none" w:sz="0" w:space="0" w:color="auto"/>
            <w:right w:val="none" w:sz="0" w:space="0" w:color="auto"/>
          </w:divBdr>
        </w:div>
        <w:div w:id="1596356270">
          <w:marLeft w:val="0"/>
          <w:marRight w:val="0"/>
          <w:marTop w:val="0"/>
          <w:marBottom w:val="0"/>
          <w:divBdr>
            <w:top w:val="none" w:sz="0" w:space="0" w:color="auto"/>
            <w:left w:val="none" w:sz="0" w:space="0" w:color="auto"/>
            <w:bottom w:val="none" w:sz="0" w:space="0" w:color="auto"/>
            <w:right w:val="none" w:sz="0" w:space="0" w:color="auto"/>
          </w:divBdr>
        </w:div>
        <w:div w:id="336228539">
          <w:marLeft w:val="0"/>
          <w:marRight w:val="0"/>
          <w:marTop w:val="0"/>
          <w:marBottom w:val="0"/>
          <w:divBdr>
            <w:top w:val="none" w:sz="0" w:space="0" w:color="auto"/>
            <w:left w:val="none" w:sz="0" w:space="0" w:color="auto"/>
            <w:bottom w:val="none" w:sz="0" w:space="0" w:color="auto"/>
            <w:right w:val="none" w:sz="0" w:space="0" w:color="auto"/>
          </w:divBdr>
        </w:div>
        <w:div w:id="1580365232">
          <w:marLeft w:val="0"/>
          <w:marRight w:val="0"/>
          <w:marTop w:val="0"/>
          <w:marBottom w:val="0"/>
          <w:divBdr>
            <w:top w:val="none" w:sz="0" w:space="0" w:color="auto"/>
            <w:left w:val="none" w:sz="0" w:space="0" w:color="auto"/>
            <w:bottom w:val="none" w:sz="0" w:space="0" w:color="auto"/>
            <w:right w:val="none" w:sz="0" w:space="0" w:color="auto"/>
          </w:divBdr>
        </w:div>
        <w:div w:id="2061784949">
          <w:marLeft w:val="0"/>
          <w:marRight w:val="0"/>
          <w:marTop w:val="0"/>
          <w:marBottom w:val="0"/>
          <w:divBdr>
            <w:top w:val="none" w:sz="0" w:space="0" w:color="auto"/>
            <w:left w:val="none" w:sz="0" w:space="0" w:color="auto"/>
            <w:bottom w:val="none" w:sz="0" w:space="0" w:color="auto"/>
            <w:right w:val="none" w:sz="0" w:space="0" w:color="auto"/>
          </w:divBdr>
        </w:div>
        <w:div w:id="1295718327">
          <w:marLeft w:val="0"/>
          <w:marRight w:val="0"/>
          <w:marTop w:val="0"/>
          <w:marBottom w:val="0"/>
          <w:divBdr>
            <w:top w:val="none" w:sz="0" w:space="0" w:color="auto"/>
            <w:left w:val="none" w:sz="0" w:space="0" w:color="auto"/>
            <w:bottom w:val="none" w:sz="0" w:space="0" w:color="auto"/>
            <w:right w:val="none" w:sz="0" w:space="0" w:color="auto"/>
          </w:divBdr>
        </w:div>
        <w:div w:id="1690645895">
          <w:marLeft w:val="0"/>
          <w:marRight w:val="0"/>
          <w:marTop w:val="0"/>
          <w:marBottom w:val="0"/>
          <w:divBdr>
            <w:top w:val="none" w:sz="0" w:space="0" w:color="auto"/>
            <w:left w:val="none" w:sz="0" w:space="0" w:color="auto"/>
            <w:bottom w:val="none" w:sz="0" w:space="0" w:color="auto"/>
            <w:right w:val="none" w:sz="0" w:space="0" w:color="auto"/>
          </w:divBdr>
        </w:div>
        <w:div w:id="31729116">
          <w:marLeft w:val="0"/>
          <w:marRight w:val="0"/>
          <w:marTop w:val="0"/>
          <w:marBottom w:val="0"/>
          <w:divBdr>
            <w:top w:val="none" w:sz="0" w:space="0" w:color="auto"/>
            <w:left w:val="none" w:sz="0" w:space="0" w:color="auto"/>
            <w:bottom w:val="none" w:sz="0" w:space="0" w:color="auto"/>
            <w:right w:val="none" w:sz="0" w:space="0" w:color="auto"/>
          </w:divBdr>
        </w:div>
        <w:div w:id="2009016667">
          <w:marLeft w:val="0"/>
          <w:marRight w:val="0"/>
          <w:marTop w:val="0"/>
          <w:marBottom w:val="0"/>
          <w:divBdr>
            <w:top w:val="none" w:sz="0" w:space="0" w:color="auto"/>
            <w:left w:val="none" w:sz="0" w:space="0" w:color="auto"/>
            <w:bottom w:val="none" w:sz="0" w:space="0" w:color="auto"/>
            <w:right w:val="none" w:sz="0" w:space="0" w:color="auto"/>
          </w:divBdr>
        </w:div>
        <w:div w:id="577597110">
          <w:marLeft w:val="0"/>
          <w:marRight w:val="0"/>
          <w:marTop w:val="0"/>
          <w:marBottom w:val="0"/>
          <w:divBdr>
            <w:top w:val="none" w:sz="0" w:space="0" w:color="auto"/>
            <w:left w:val="none" w:sz="0" w:space="0" w:color="auto"/>
            <w:bottom w:val="none" w:sz="0" w:space="0" w:color="auto"/>
            <w:right w:val="none" w:sz="0" w:space="0" w:color="auto"/>
          </w:divBdr>
        </w:div>
        <w:div w:id="1487891092">
          <w:marLeft w:val="0"/>
          <w:marRight w:val="0"/>
          <w:marTop w:val="0"/>
          <w:marBottom w:val="0"/>
          <w:divBdr>
            <w:top w:val="none" w:sz="0" w:space="0" w:color="auto"/>
            <w:left w:val="none" w:sz="0" w:space="0" w:color="auto"/>
            <w:bottom w:val="none" w:sz="0" w:space="0" w:color="auto"/>
            <w:right w:val="none" w:sz="0" w:space="0" w:color="auto"/>
          </w:divBdr>
        </w:div>
        <w:div w:id="1467121594">
          <w:marLeft w:val="0"/>
          <w:marRight w:val="0"/>
          <w:marTop w:val="0"/>
          <w:marBottom w:val="0"/>
          <w:divBdr>
            <w:top w:val="none" w:sz="0" w:space="0" w:color="auto"/>
            <w:left w:val="none" w:sz="0" w:space="0" w:color="auto"/>
            <w:bottom w:val="none" w:sz="0" w:space="0" w:color="auto"/>
            <w:right w:val="none" w:sz="0" w:space="0" w:color="auto"/>
          </w:divBdr>
        </w:div>
        <w:div w:id="1136409931">
          <w:marLeft w:val="0"/>
          <w:marRight w:val="0"/>
          <w:marTop w:val="0"/>
          <w:marBottom w:val="0"/>
          <w:divBdr>
            <w:top w:val="none" w:sz="0" w:space="0" w:color="auto"/>
            <w:left w:val="none" w:sz="0" w:space="0" w:color="auto"/>
            <w:bottom w:val="none" w:sz="0" w:space="0" w:color="auto"/>
            <w:right w:val="none" w:sz="0" w:space="0" w:color="auto"/>
          </w:divBdr>
        </w:div>
        <w:div w:id="221210740">
          <w:marLeft w:val="0"/>
          <w:marRight w:val="0"/>
          <w:marTop w:val="0"/>
          <w:marBottom w:val="0"/>
          <w:divBdr>
            <w:top w:val="none" w:sz="0" w:space="0" w:color="auto"/>
            <w:left w:val="none" w:sz="0" w:space="0" w:color="auto"/>
            <w:bottom w:val="none" w:sz="0" w:space="0" w:color="auto"/>
            <w:right w:val="none" w:sz="0" w:space="0" w:color="auto"/>
          </w:divBdr>
        </w:div>
      </w:divsChild>
    </w:div>
    <w:div w:id="1238785718">
      <w:bodyDiv w:val="1"/>
      <w:marLeft w:val="0"/>
      <w:marRight w:val="0"/>
      <w:marTop w:val="0"/>
      <w:marBottom w:val="0"/>
      <w:divBdr>
        <w:top w:val="none" w:sz="0" w:space="0" w:color="auto"/>
        <w:left w:val="none" w:sz="0" w:space="0" w:color="auto"/>
        <w:bottom w:val="none" w:sz="0" w:space="0" w:color="auto"/>
        <w:right w:val="none" w:sz="0" w:space="0" w:color="auto"/>
      </w:divBdr>
      <w:divsChild>
        <w:div w:id="2098287072">
          <w:marLeft w:val="0"/>
          <w:marRight w:val="0"/>
          <w:marTop w:val="0"/>
          <w:marBottom w:val="0"/>
          <w:divBdr>
            <w:top w:val="none" w:sz="0" w:space="0" w:color="auto"/>
            <w:left w:val="none" w:sz="0" w:space="0" w:color="auto"/>
            <w:bottom w:val="none" w:sz="0" w:space="0" w:color="auto"/>
            <w:right w:val="none" w:sz="0" w:space="0" w:color="auto"/>
          </w:divBdr>
        </w:div>
        <w:div w:id="355355396">
          <w:marLeft w:val="0"/>
          <w:marRight w:val="0"/>
          <w:marTop w:val="0"/>
          <w:marBottom w:val="0"/>
          <w:divBdr>
            <w:top w:val="none" w:sz="0" w:space="0" w:color="auto"/>
            <w:left w:val="none" w:sz="0" w:space="0" w:color="auto"/>
            <w:bottom w:val="none" w:sz="0" w:space="0" w:color="auto"/>
            <w:right w:val="none" w:sz="0" w:space="0" w:color="auto"/>
          </w:divBdr>
        </w:div>
        <w:div w:id="27613375">
          <w:marLeft w:val="0"/>
          <w:marRight w:val="0"/>
          <w:marTop w:val="0"/>
          <w:marBottom w:val="0"/>
          <w:divBdr>
            <w:top w:val="none" w:sz="0" w:space="0" w:color="auto"/>
            <w:left w:val="none" w:sz="0" w:space="0" w:color="auto"/>
            <w:bottom w:val="none" w:sz="0" w:space="0" w:color="auto"/>
            <w:right w:val="none" w:sz="0" w:space="0" w:color="auto"/>
          </w:divBdr>
        </w:div>
        <w:div w:id="856621697">
          <w:marLeft w:val="0"/>
          <w:marRight w:val="0"/>
          <w:marTop w:val="0"/>
          <w:marBottom w:val="0"/>
          <w:divBdr>
            <w:top w:val="none" w:sz="0" w:space="0" w:color="auto"/>
            <w:left w:val="none" w:sz="0" w:space="0" w:color="auto"/>
            <w:bottom w:val="none" w:sz="0" w:space="0" w:color="auto"/>
            <w:right w:val="none" w:sz="0" w:space="0" w:color="auto"/>
          </w:divBdr>
        </w:div>
        <w:div w:id="535581664">
          <w:marLeft w:val="0"/>
          <w:marRight w:val="0"/>
          <w:marTop w:val="0"/>
          <w:marBottom w:val="0"/>
          <w:divBdr>
            <w:top w:val="none" w:sz="0" w:space="0" w:color="auto"/>
            <w:left w:val="none" w:sz="0" w:space="0" w:color="auto"/>
            <w:bottom w:val="none" w:sz="0" w:space="0" w:color="auto"/>
            <w:right w:val="none" w:sz="0" w:space="0" w:color="auto"/>
          </w:divBdr>
        </w:div>
      </w:divsChild>
    </w:div>
    <w:div w:id="1248348829">
      <w:bodyDiv w:val="1"/>
      <w:marLeft w:val="0"/>
      <w:marRight w:val="0"/>
      <w:marTop w:val="0"/>
      <w:marBottom w:val="0"/>
      <w:divBdr>
        <w:top w:val="none" w:sz="0" w:space="0" w:color="auto"/>
        <w:left w:val="none" w:sz="0" w:space="0" w:color="auto"/>
        <w:bottom w:val="none" w:sz="0" w:space="0" w:color="auto"/>
        <w:right w:val="none" w:sz="0" w:space="0" w:color="auto"/>
      </w:divBdr>
      <w:divsChild>
        <w:div w:id="720131164">
          <w:marLeft w:val="0"/>
          <w:marRight w:val="0"/>
          <w:marTop w:val="0"/>
          <w:marBottom w:val="0"/>
          <w:divBdr>
            <w:top w:val="none" w:sz="0" w:space="0" w:color="auto"/>
            <w:left w:val="none" w:sz="0" w:space="0" w:color="auto"/>
            <w:bottom w:val="none" w:sz="0" w:space="0" w:color="auto"/>
            <w:right w:val="none" w:sz="0" w:space="0" w:color="auto"/>
          </w:divBdr>
        </w:div>
        <w:div w:id="1798138189">
          <w:marLeft w:val="0"/>
          <w:marRight w:val="0"/>
          <w:marTop w:val="0"/>
          <w:marBottom w:val="0"/>
          <w:divBdr>
            <w:top w:val="none" w:sz="0" w:space="0" w:color="auto"/>
            <w:left w:val="none" w:sz="0" w:space="0" w:color="auto"/>
            <w:bottom w:val="none" w:sz="0" w:space="0" w:color="auto"/>
            <w:right w:val="none" w:sz="0" w:space="0" w:color="auto"/>
          </w:divBdr>
        </w:div>
        <w:div w:id="1257253969">
          <w:marLeft w:val="0"/>
          <w:marRight w:val="0"/>
          <w:marTop w:val="0"/>
          <w:marBottom w:val="0"/>
          <w:divBdr>
            <w:top w:val="none" w:sz="0" w:space="0" w:color="auto"/>
            <w:left w:val="none" w:sz="0" w:space="0" w:color="auto"/>
            <w:bottom w:val="none" w:sz="0" w:space="0" w:color="auto"/>
            <w:right w:val="none" w:sz="0" w:space="0" w:color="auto"/>
          </w:divBdr>
        </w:div>
        <w:div w:id="792480932">
          <w:marLeft w:val="0"/>
          <w:marRight w:val="0"/>
          <w:marTop w:val="0"/>
          <w:marBottom w:val="0"/>
          <w:divBdr>
            <w:top w:val="none" w:sz="0" w:space="0" w:color="auto"/>
            <w:left w:val="none" w:sz="0" w:space="0" w:color="auto"/>
            <w:bottom w:val="none" w:sz="0" w:space="0" w:color="auto"/>
            <w:right w:val="none" w:sz="0" w:space="0" w:color="auto"/>
          </w:divBdr>
        </w:div>
        <w:div w:id="1124618013">
          <w:marLeft w:val="0"/>
          <w:marRight w:val="0"/>
          <w:marTop w:val="0"/>
          <w:marBottom w:val="0"/>
          <w:divBdr>
            <w:top w:val="none" w:sz="0" w:space="0" w:color="auto"/>
            <w:left w:val="none" w:sz="0" w:space="0" w:color="auto"/>
            <w:bottom w:val="none" w:sz="0" w:space="0" w:color="auto"/>
            <w:right w:val="none" w:sz="0" w:space="0" w:color="auto"/>
          </w:divBdr>
        </w:div>
        <w:div w:id="503936114">
          <w:marLeft w:val="0"/>
          <w:marRight w:val="0"/>
          <w:marTop w:val="0"/>
          <w:marBottom w:val="0"/>
          <w:divBdr>
            <w:top w:val="none" w:sz="0" w:space="0" w:color="auto"/>
            <w:left w:val="none" w:sz="0" w:space="0" w:color="auto"/>
            <w:bottom w:val="none" w:sz="0" w:space="0" w:color="auto"/>
            <w:right w:val="none" w:sz="0" w:space="0" w:color="auto"/>
          </w:divBdr>
        </w:div>
        <w:div w:id="1668820604">
          <w:marLeft w:val="0"/>
          <w:marRight w:val="0"/>
          <w:marTop w:val="0"/>
          <w:marBottom w:val="0"/>
          <w:divBdr>
            <w:top w:val="none" w:sz="0" w:space="0" w:color="auto"/>
            <w:left w:val="none" w:sz="0" w:space="0" w:color="auto"/>
            <w:bottom w:val="none" w:sz="0" w:space="0" w:color="auto"/>
            <w:right w:val="none" w:sz="0" w:space="0" w:color="auto"/>
          </w:divBdr>
        </w:div>
        <w:div w:id="1769303973">
          <w:marLeft w:val="0"/>
          <w:marRight w:val="0"/>
          <w:marTop w:val="0"/>
          <w:marBottom w:val="0"/>
          <w:divBdr>
            <w:top w:val="none" w:sz="0" w:space="0" w:color="auto"/>
            <w:left w:val="none" w:sz="0" w:space="0" w:color="auto"/>
            <w:bottom w:val="none" w:sz="0" w:space="0" w:color="auto"/>
            <w:right w:val="none" w:sz="0" w:space="0" w:color="auto"/>
          </w:divBdr>
        </w:div>
        <w:div w:id="750202447">
          <w:marLeft w:val="0"/>
          <w:marRight w:val="0"/>
          <w:marTop w:val="0"/>
          <w:marBottom w:val="0"/>
          <w:divBdr>
            <w:top w:val="none" w:sz="0" w:space="0" w:color="auto"/>
            <w:left w:val="none" w:sz="0" w:space="0" w:color="auto"/>
            <w:bottom w:val="none" w:sz="0" w:space="0" w:color="auto"/>
            <w:right w:val="none" w:sz="0" w:space="0" w:color="auto"/>
          </w:divBdr>
        </w:div>
        <w:div w:id="882406086">
          <w:marLeft w:val="0"/>
          <w:marRight w:val="0"/>
          <w:marTop w:val="0"/>
          <w:marBottom w:val="0"/>
          <w:divBdr>
            <w:top w:val="none" w:sz="0" w:space="0" w:color="auto"/>
            <w:left w:val="none" w:sz="0" w:space="0" w:color="auto"/>
            <w:bottom w:val="none" w:sz="0" w:space="0" w:color="auto"/>
            <w:right w:val="none" w:sz="0" w:space="0" w:color="auto"/>
          </w:divBdr>
        </w:div>
      </w:divsChild>
    </w:div>
    <w:div w:id="1256744233">
      <w:bodyDiv w:val="1"/>
      <w:marLeft w:val="0"/>
      <w:marRight w:val="0"/>
      <w:marTop w:val="0"/>
      <w:marBottom w:val="0"/>
      <w:divBdr>
        <w:top w:val="none" w:sz="0" w:space="0" w:color="auto"/>
        <w:left w:val="none" w:sz="0" w:space="0" w:color="auto"/>
        <w:bottom w:val="none" w:sz="0" w:space="0" w:color="auto"/>
        <w:right w:val="none" w:sz="0" w:space="0" w:color="auto"/>
      </w:divBdr>
      <w:divsChild>
        <w:div w:id="1531213438">
          <w:marLeft w:val="0"/>
          <w:marRight w:val="0"/>
          <w:marTop w:val="0"/>
          <w:marBottom w:val="0"/>
          <w:divBdr>
            <w:top w:val="none" w:sz="0" w:space="0" w:color="auto"/>
            <w:left w:val="none" w:sz="0" w:space="0" w:color="auto"/>
            <w:bottom w:val="none" w:sz="0" w:space="0" w:color="auto"/>
            <w:right w:val="none" w:sz="0" w:space="0" w:color="auto"/>
          </w:divBdr>
        </w:div>
        <w:div w:id="1599559499">
          <w:marLeft w:val="0"/>
          <w:marRight w:val="0"/>
          <w:marTop w:val="0"/>
          <w:marBottom w:val="0"/>
          <w:divBdr>
            <w:top w:val="none" w:sz="0" w:space="0" w:color="auto"/>
            <w:left w:val="none" w:sz="0" w:space="0" w:color="auto"/>
            <w:bottom w:val="none" w:sz="0" w:space="0" w:color="auto"/>
            <w:right w:val="none" w:sz="0" w:space="0" w:color="auto"/>
          </w:divBdr>
        </w:div>
        <w:div w:id="88897422">
          <w:marLeft w:val="0"/>
          <w:marRight w:val="0"/>
          <w:marTop w:val="0"/>
          <w:marBottom w:val="0"/>
          <w:divBdr>
            <w:top w:val="none" w:sz="0" w:space="0" w:color="auto"/>
            <w:left w:val="none" w:sz="0" w:space="0" w:color="auto"/>
            <w:bottom w:val="none" w:sz="0" w:space="0" w:color="auto"/>
            <w:right w:val="none" w:sz="0" w:space="0" w:color="auto"/>
          </w:divBdr>
        </w:div>
        <w:div w:id="1016230776">
          <w:marLeft w:val="0"/>
          <w:marRight w:val="0"/>
          <w:marTop w:val="0"/>
          <w:marBottom w:val="0"/>
          <w:divBdr>
            <w:top w:val="none" w:sz="0" w:space="0" w:color="auto"/>
            <w:left w:val="none" w:sz="0" w:space="0" w:color="auto"/>
            <w:bottom w:val="none" w:sz="0" w:space="0" w:color="auto"/>
            <w:right w:val="none" w:sz="0" w:space="0" w:color="auto"/>
          </w:divBdr>
        </w:div>
        <w:div w:id="1976371260">
          <w:marLeft w:val="0"/>
          <w:marRight w:val="0"/>
          <w:marTop w:val="0"/>
          <w:marBottom w:val="0"/>
          <w:divBdr>
            <w:top w:val="none" w:sz="0" w:space="0" w:color="auto"/>
            <w:left w:val="none" w:sz="0" w:space="0" w:color="auto"/>
            <w:bottom w:val="none" w:sz="0" w:space="0" w:color="auto"/>
            <w:right w:val="none" w:sz="0" w:space="0" w:color="auto"/>
          </w:divBdr>
        </w:div>
        <w:div w:id="1747802835">
          <w:marLeft w:val="0"/>
          <w:marRight w:val="0"/>
          <w:marTop w:val="0"/>
          <w:marBottom w:val="0"/>
          <w:divBdr>
            <w:top w:val="none" w:sz="0" w:space="0" w:color="auto"/>
            <w:left w:val="none" w:sz="0" w:space="0" w:color="auto"/>
            <w:bottom w:val="none" w:sz="0" w:space="0" w:color="auto"/>
            <w:right w:val="none" w:sz="0" w:space="0" w:color="auto"/>
          </w:divBdr>
        </w:div>
        <w:div w:id="2074353010">
          <w:marLeft w:val="0"/>
          <w:marRight w:val="0"/>
          <w:marTop w:val="0"/>
          <w:marBottom w:val="0"/>
          <w:divBdr>
            <w:top w:val="none" w:sz="0" w:space="0" w:color="auto"/>
            <w:left w:val="none" w:sz="0" w:space="0" w:color="auto"/>
            <w:bottom w:val="none" w:sz="0" w:space="0" w:color="auto"/>
            <w:right w:val="none" w:sz="0" w:space="0" w:color="auto"/>
          </w:divBdr>
        </w:div>
        <w:div w:id="597829544">
          <w:marLeft w:val="0"/>
          <w:marRight w:val="0"/>
          <w:marTop w:val="0"/>
          <w:marBottom w:val="0"/>
          <w:divBdr>
            <w:top w:val="none" w:sz="0" w:space="0" w:color="auto"/>
            <w:left w:val="none" w:sz="0" w:space="0" w:color="auto"/>
            <w:bottom w:val="none" w:sz="0" w:space="0" w:color="auto"/>
            <w:right w:val="none" w:sz="0" w:space="0" w:color="auto"/>
          </w:divBdr>
        </w:div>
        <w:div w:id="1954438609">
          <w:marLeft w:val="0"/>
          <w:marRight w:val="0"/>
          <w:marTop w:val="0"/>
          <w:marBottom w:val="0"/>
          <w:divBdr>
            <w:top w:val="none" w:sz="0" w:space="0" w:color="auto"/>
            <w:left w:val="none" w:sz="0" w:space="0" w:color="auto"/>
            <w:bottom w:val="none" w:sz="0" w:space="0" w:color="auto"/>
            <w:right w:val="none" w:sz="0" w:space="0" w:color="auto"/>
          </w:divBdr>
        </w:div>
        <w:div w:id="927733236">
          <w:marLeft w:val="0"/>
          <w:marRight w:val="0"/>
          <w:marTop w:val="0"/>
          <w:marBottom w:val="0"/>
          <w:divBdr>
            <w:top w:val="none" w:sz="0" w:space="0" w:color="auto"/>
            <w:left w:val="none" w:sz="0" w:space="0" w:color="auto"/>
            <w:bottom w:val="none" w:sz="0" w:space="0" w:color="auto"/>
            <w:right w:val="none" w:sz="0" w:space="0" w:color="auto"/>
          </w:divBdr>
        </w:div>
      </w:divsChild>
    </w:div>
    <w:div w:id="1273854472">
      <w:bodyDiv w:val="1"/>
      <w:marLeft w:val="0"/>
      <w:marRight w:val="0"/>
      <w:marTop w:val="0"/>
      <w:marBottom w:val="0"/>
      <w:divBdr>
        <w:top w:val="none" w:sz="0" w:space="0" w:color="auto"/>
        <w:left w:val="none" w:sz="0" w:space="0" w:color="auto"/>
        <w:bottom w:val="none" w:sz="0" w:space="0" w:color="auto"/>
        <w:right w:val="none" w:sz="0" w:space="0" w:color="auto"/>
      </w:divBdr>
      <w:divsChild>
        <w:div w:id="407844533">
          <w:marLeft w:val="0"/>
          <w:marRight w:val="0"/>
          <w:marTop w:val="0"/>
          <w:marBottom w:val="0"/>
          <w:divBdr>
            <w:top w:val="none" w:sz="0" w:space="0" w:color="auto"/>
            <w:left w:val="none" w:sz="0" w:space="0" w:color="auto"/>
            <w:bottom w:val="none" w:sz="0" w:space="0" w:color="auto"/>
            <w:right w:val="none" w:sz="0" w:space="0" w:color="auto"/>
          </w:divBdr>
        </w:div>
        <w:div w:id="1314682657">
          <w:marLeft w:val="0"/>
          <w:marRight w:val="0"/>
          <w:marTop w:val="0"/>
          <w:marBottom w:val="0"/>
          <w:divBdr>
            <w:top w:val="none" w:sz="0" w:space="0" w:color="auto"/>
            <w:left w:val="none" w:sz="0" w:space="0" w:color="auto"/>
            <w:bottom w:val="none" w:sz="0" w:space="0" w:color="auto"/>
            <w:right w:val="none" w:sz="0" w:space="0" w:color="auto"/>
          </w:divBdr>
        </w:div>
        <w:div w:id="1173449042">
          <w:marLeft w:val="0"/>
          <w:marRight w:val="0"/>
          <w:marTop w:val="0"/>
          <w:marBottom w:val="0"/>
          <w:divBdr>
            <w:top w:val="none" w:sz="0" w:space="0" w:color="auto"/>
            <w:left w:val="none" w:sz="0" w:space="0" w:color="auto"/>
            <w:bottom w:val="none" w:sz="0" w:space="0" w:color="auto"/>
            <w:right w:val="none" w:sz="0" w:space="0" w:color="auto"/>
          </w:divBdr>
        </w:div>
        <w:div w:id="516191965">
          <w:marLeft w:val="0"/>
          <w:marRight w:val="0"/>
          <w:marTop w:val="0"/>
          <w:marBottom w:val="0"/>
          <w:divBdr>
            <w:top w:val="none" w:sz="0" w:space="0" w:color="auto"/>
            <w:left w:val="none" w:sz="0" w:space="0" w:color="auto"/>
            <w:bottom w:val="none" w:sz="0" w:space="0" w:color="auto"/>
            <w:right w:val="none" w:sz="0" w:space="0" w:color="auto"/>
          </w:divBdr>
        </w:div>
        <w:div w:id="432484370">
          <w:marLeft w:val="0"/>
          <w:marRight w:val="0"/>
          <w:marTop w:val="0"/>
          <w:marBottom w:val="0"/>
          <w:divBdr>
            <w:top w:val="none" w:sz="0" w:space="0" w:color="auto"/>
            <w:left w:val="none" w:sz="0" w:space="0" w:color="auto"/>
            <w:bottom w:val="none" w:sz="0" w:space="0" w:color="auto"/>
            <w:right w:val="none" w:sz="0" w:space="0" w:color="auto"/>
          </w:divBdr>
        </w:div>
        <w:div w:id="1151367899">
          <w:marLeft w:val="0"/>
          <w:marRight w:val="0"/>
          <w:marTop w:val="0"/>
          <w:marBottom w:val="0"/>
          <w:divBdr>
            <w:top w:val="none" w:sz="0" w:space="0" w:color="auto"/>
            <w:left w:val="none" w:sz="0" w:space="0" w:color="auto"/>
            <w:bottom w:val="none" w:sz="0" w:space="0" w:color="auto"/>
            <w:right w:val="none" w:sz="0" w:space="0" w:color="auto"/>
          </w:divBdr>
        </w:div>
        <w:div w:id="1040857797">
          <w:marLeft w:val="0"/>
          <w:marRight w:val="0"/>
          <w:marTop w:val="0"/>
          <w:marBottom w:val="0"/>
          <w:divBdr>
            <w:top w:val="none" w:sz="0" w:space="0" w:color="auto"/>
            <w:left w:val="none" w:sz="0" w:space="0" w:color="auto"/>
            <w:bottom w:val="none" w:sz="0" w:space="0" w:color="auto"/>
            <w:right w:val="none" w:sz="0" w:space="0" w:color="auto"/>
          </w:divBdr>
        </w:div>
        <w:div w:id="1048411723">
          <w:marLeft w:val="0"/>
          <w:marRight w:val="0"/>
          <w:marTop w:val="0"/>
          <w:marBottom w:val="0"/>
          <w:divBdr>
            <w:top w:val="none" w:sz="0" w:space="0" w:color="auto"/>
            <w:left w:val="none" w:sz="0" w:space="0" w:color="auto"/>
            <w:bottom w:val="none" w:sz="0" w:space="0" w:color="auto"/>
            <w:right w:val="none" w:sz="0" w:space="0" w:color="auto"/>
          </w:divBdr>
        </w:div>
        <w:div w:id="775948026">
          <w:marLeft w:val="0"/>
          <w:marRight w:val="0"/>
          <w:marTop w:val="0"/>
          <w:marBottom w:val="0"/>
          <w:divBdr>
            <w:top w:val="none" w:sz="0" w:space="0" w:color="auto"/>
            <w:left w:val="none" w:sz="0" w:space="0" w:color="auto"/>
            <w:bottom w:val="none" w:sz="0" w:space="0" w:color="auto"/>
            <w:right w:val="none" w:sz="0" w:space="0" w:color="auto"/>
          </w:divBdr>
        </w:div>
        <w:div w:id="841772993">
          <w:marLeft w:val="0"/>
          <w:marRight w:val="0"/>
          <w:marTop w:val="0"/>
          <w:marBottom w:val="0"/>
          <w:divBdr>
            <w:top w:val="none" w:sz="0" w:space="0" w:color="auto"/>
            <w:left w:val="none" w:sz="0" w:space="0" w:color="auto"/>
            <w:bottom w:val="none" w:sz="0" w:space="0" w:color="auto"/>
            <w:right w:val="none" w:sz="0" w:space="0" w:color="auto"/>
          </w:divBdr>
        </w:div>
        <w:div w:id="1487742140">
          <w:marLeft w:val="0"/>
          <w:marRight w:val="0"/>
          <w:marTop w:val="0"/>
          <w:marBottom w:val="0"/>
          <w:divBdr>
            <w:top w:val="none" w:sz="0" w:space="0" w:color="auto"/>
            <w:left w:val="none" w:sz="0" w:space="0" w:color="auto"/>
            <w:bottom w:val="none" w:sz="0" w:space="0" w:color="auto"/>
            <w:right w:val="none" w:sz="0" w:space="0" w:color="auto"/>
          </w:divBdr>
        </w:div>
        <w:div w:id="1168792967">
          <w:marLeft w:val="0"/>
          <w:marRight w:val="0"/>
          <w:marTop w:val="0"/>
          <w:marBottom w:val="0"/>
          <w:divBdr>
            <w:top w:val="none" w:sz="0" w:space="0" w:color="auto"/>
            <w:left w:val="none" w:sz="0" w:space="0" w:color="auto"/>
            <w:bottom w:val="none" w:sz="0" w:space="0" w:color="auto"/>
            <w:right w:val="none" w:sz="0" w:space="0" w:color="auto"/>
          </w:divBdr>
        </w:div>
        <w:div w:id="348600873">
          <w:marLeft w:val="0"/>
          <w:marRight w:val="0"/>
          <w:marTop w:val="0"/>
          <w:marBottom w:val="0"/>
          <w:divBdr>
            <w:top w:val="none" w:sz="0" w:space="0" w:color="auto"/>
            <w:left w:val="none" w:sz="0" w:space="0" w:color="auto"/>
            <w:bottom w:val="none" w:sz="0" w:space="0" w:color="auto"/>
            <w:right w:val="none" w:sz="0" w:space="0" w:color="auto"/>
          </w:divBdr>
        </w:div>
        <w:div w:id="1339304829">
          <w:marLeft w:val="0"/>
          <w:marRight w:val="0"/>
          <w:marTop w:val="0"/>
          <w:marBottom w:val="0"/>
          <w:divBdr>
            <w:top w:val="none" w:sz="0" w:space="0" w:color="auto"/>
            <w:left w:val="none" w:sz="0" w:space="0" w:color="auto"/>
            <w:bottom w:val="none" w:sz="0" w:space="0" w:color="auto"/>
            <w:right w:val="none" w:sz="0" w:space="0" w:color="auto"/>
          </w:divBdr>
        </w:div>
        <w:div w:id="2053309680">
          <w:marLeft w:val="0"/>
          <w:marRight w:val="0"/>
          <w:marTop w:val="0"/>
          <w:marBottom w:val="0"/>
          <w:divBdr>
            <w:top w:val="none" w:sz="0" w:space="0" w:color="auto"/>
            <w:left w:val="none" w:sz="0" w:space="0" w:color="auto"/>
            <w:bottom w:val="none" w:sz="0" w:space="0" w:color="auto"/>
            <w:right w:val="none" w:sz="0" w:space="0" w:color="auto"/>
          </w:divBdr>
        </w:div>
        <w:div w:id="1635525028">
          <w:marLeft w:val="0"/>
          <w:marRight w:val="0"/>
          <w:marTop w:val="0"/>
          <w:marBottom w:val="0"/>
          <w:divBdr>
            <w:top w:val="none" w:sz="0" w:space="0" w:color="auto"/>
            <w:left w:val="none" w:sz="0" w:space="0" w:color="auto"/>
            <w:bottom w:val="none" w:sz="0" w:space="0" w:color="auto"/>
            <w:right w:val="none" w:sz="0" w:space="0" w:color="auto"/>
          </w:divBdr>
        </w:div>
        <w:div w:id="499545669">
          <w:marLeft w:val="0"/>
          <w:marRight w:val="0"/>
          <w:marTop w:val="0"/>
          <w:marBottom w:val="0"/>
          <w:divBdr>
            <w:top w:val="none" w:sz="0" w:space="0" w:color="auto"/>
            <w:left w:val="none" w:sz="0" w:space="0" w:color="auto"/>
            <w:bottom w:val="none" w:sz="0" w:space="0" w:color="auto"/>
            <w:right w:val="none" w:sz="0" w:space="0" w:color="auto"/>
          </w:divBdr>
        </w:div>
        <w:div w:id="1502156988">
          <w:marLeft w:val="0"/>
          <w:marRight w:val="0"/>
          <w:marTop w:val="0"/>
          <w:marBottom w:val="0"/>
          <w:divBdr>
            <w:top w:val="none" w:sz="0" w:space="0" w:color="auto"/>
            <w:left w:val="none" w:sz="0" w:space="0" w:color="auto"/>
            <w:bottom w:val="none" w:sz="0" w:space="0" w:color="auto"/>
            <w:right w:val="none" w:sz="0" w:space="0" w:color="auto"/>
          </w:divBdr>
        </w:div>
        <w:div w:id="1980528403">
          <w:marLeft w:val="0"/>
          <w:marRight w:val="0"/>
          <w:marTop w:val="0"/>
          <w:marBottom w:val="0"/>
          <w:divBdr>
            <w:top w:val="none" w:sz="0" w:space="0" w:color="auto"/>
            <w:left w:val="none" w:sz="0" w:space="0" w:color="auto"/>
            <w:bottom w:val="none" w:sz="0" w:space="0" w:color="auto"/>
            <w:right w:val="none" w:sz="0" w:space="0" w:color="auto"/>
          </w:divBdr>
        </w:div>
        <w:div w:id="850922800">
          <w:marLeft w:val="0"/>
          <w:marRight w:val="0"/>
          <w:marTop w:val="0"/>
          <w:marBottom w:val="0"/>
          <w:divBdr>
            <w:top w:val="none" w:sz="0" w:space="0" w:color="auto"/>
            <w:left w:val="none" w:sz="0" w:space="0" w:color="auto"/>
            <w:bottom w:val="none" w:sz="0" w:space="0" w:color="auto"/>
            <w:right w:val="none" w:sz="0" w:space="0" w:color="auto"/>
          </w:divBdr>
        </w:div>
        <w:div w:id="1664166198">
          <w:marLeft w:val="0"/>
          <w:marRight w:val="0"/>
          <w:marTop w:val="0"/>
          <w:marBottom w:val="0"/>
          <w:divBdr>
            <w:top w:val="none" w:sz="0" w:space="0" w:color="auto"/>
            <w:left w:val="none" w:sz="0" w:space="0" w:color="auto"/>
            <w:bottom w:val="none" w:sz="0" w:space="0" w:color="auto"/>
            <w:right w:val="none" w:sz="0" w:space="0" w:color="auto"/>
          </w:divBdr>
        </w:div>
        <w:div w:id="317416300">
          <w:marLeft w:val="0"/>
          <w:marRight w:val="0"/>
          <w:marTop w:val="0"/>
          <w:marBottom w:val="0"/>
          <w:divBdr>
            <w:top w:val="none" w:sz="0" w:space="0" w:color="auto"/>
            <w:left w:val="none" w:sz="0" w:space="0" w:color="auto"/>
            <w:bottom w:val="none" w:sz="0" w:space="0" w:color="auto"/>
            <w:right w:val="none" w:sz="0" w:space="0" w:color="auto"/>
          </w:divBdr>
        </w:div>
        <w:div w:id="1567106193">
          <w:marLeft w:val="0"/>
          <w:marRight w:val="0"/>
          <w:marTop w:val="0"/>
          <w:marBottom w:val="0"/>
          <w:divBdr>
            <w:top w:val="none" w:sz="0" w:space="0" w:color="auto"/>
            <w:left w:val="none" w:sz="0" w:space="0" w:color="auto"/>
            <w:bottom w:val="none" w:sz="0" w:space="0" w:color="auto"/>
            <w:right w:val="none" w:sz="0" w:space="0" w:color="auto"/>
          </w:divBdr>
        </w:div>
        <w:div w:id="1532379623">
          <w:marLeft w:val="0"/>
          <w:marRight w:val="0"/>
          <w:marTop w:val="0"/>
          <w:marBottom w:val="0"/>
          <w:divBdr>
            <w:top w:val="none" w:sz="0" w:space="0" w:color="auto"/>
            <w:left w:val="none" w:sz="0" w:space="0" w:color="auto"/>
            <w:bottom w:val="none" w:sz="0" w:space="0" w:color="auto"/>
            <w:right w:val="none" w:sz="0" w:space="0" w:color="auto"/>
          </w:divBdr>
        </w:div>
        <w:div w:id="1402173952">
          <w:marLeft w:val="0"/>
          <w:marRight w:val="0"/>
          <w:marTop w:val="0"/>
          <w:marBottom w:val="0"/>
          <w:divBdr>
            <w:top w:val="none" w:sz="0" w:space="0" w:color="auto"/>
            <w:left w:val="none" w:sz="0" w:space="0" w:color="auto"/>
            <w:bottom w:val="none" w:sz="0" w:space="0" w:color="auto"/>
            <w:right w:val="none" w:sz="0" w:space="0" w:color="auto"/>
          </w:divBdr>
        </w:div>
        <w:div w:id="2047559464">
          <w:marLeft w:val="0"/>
          <w:marRight w:val="0"/>
          <w:marTop w:val="0"/>
          <w:marBottom w:val="0"/>
          <w:divBdr>
            <w:top w:val="none" w:sz="0" w:space="0" w:color="auto"/>
            <w:left w:val="none" w:sz="0" w:space="0" w:color="auto"/>
            <w:bottom w:val="none" w:sz="0" w:space="0" w:color="auto"/>
            <w:right w:val="none" w:sz="0" w:space="0" w:color="auto"/>
          </w:divBdr>
        </w:div>
        <w:div w:id="1837762038">
          <w:marLeft w:val="0"/>
          <w:marRight w:val="0"/>
          <w:marTop w:val="0"/>
          <w:marBottom w:val="0"/>
          <w:divBdr>
            <w:top w:val="none" w:sz="0" w:space="0" w:color="auto"/>
            <w:left w:val="none" w:sz="0" w:space="0" w:color="auto"/>
            <w:bottom w:val="none" w:sz="0" w:space="0" w:color="auto"/>
            <w:right w:val="none" w:sz="0" w:space="0" w:color="auto"/>
          </w:divBdr>
        </w:div>
        <w:div w:id="778647027">
          <w:marLeft w:val="0"/>
          <w:marRight w:val="0"/>
          <w:marTop w:val="0"/>
          <w:marBottom w:val="0"/>
          <w:divBdr>
            <w:top w:val="none" w:sz="0" w:space="0" w:color="auto"/>
            <w:left w:val="none" w:sz="0" w:space="0" w:color="auto"/>
            <w:bottom w:val="none" w:sz="0" w:space="0" w:color="auto"/>
            <w:right w:val="none" w:sz="0" w:space="0" w:color="auto"/>
          </w:divBdr>
        </w:div>
        <w:div w:id="1058239466">
          <w:marLeft w:val="0"/>
          <w:marRight w:val="0"/>
          <w:marTop w:val="0"/>
          <w:marBottom w:val="0"/>
          <w:divBdr>
            <w:top w:val="none" w:sz="0" w:space="0" w:color="auto"/>
            <w:left w:val="none" w:sz="0" w:space="0" w:color="auto"/>
            <w:bottom w:val="none" w:sz="0" w:space="0" w:color="auto"/>
            <w:right w:val="none" w:sz="0" w:space="0" w:color="auto"/>
          </w:divBdr>
        </w:div>
        <w:div w:id="254676316">
          <w:marLeft w:val="0"/>
          <w:marRight w:val="0"/>
          <w:marTop w:val="0"/>
          <w:marBottom w:val="0"/>
          <w:divBdr>
            <w:top w:val="none" w:sz="0" w:space="0" w:color="auto"/>
            <w:left w:val="none" w:sz="0" w:space="0" w:color="auto"/>
            <w:bottom w:val="none" w:sz="0" w:space="0" w:color="auto"/>
            <w:right w:val="none" w:sz="0" w:space="0" w:color="auto"/>
          </w:divBdr>
        </w:div>
        <w:div w:id="479155629">
          <w:marLeft w:val="0"/>
          <w:marRight w:val="0"/>
          <w:marTop w:val="0"/>
          <w:marBottom w:val="0"/>
          <w:divBdr>
            <w:top w:val="none" w:sz="0" w:space="0" w:color="auto"/>
            <w:left w:val="none" w:sz="0" w:space="0" w:color="auto"/>
            <w:bottom w:val="none" w:sz="0" w:space="0" w:color="auto"/>
            <w:right w:val="none" w:sz="0" w:space="0" w:color="auto"/>
          </w:divBdr>
        </w:div>
        <w:div w:id="1856771818">
          <w:marLeft w:val="0"/>
          <w:marRight w:val="0"/>
          <w:marTop w:val="0"/>
          <w:marBottom w:val="0"/>
          <w:divBdr>
            <w:top w:val="none" w:sz="0" w:space="0" w:color="auto"/>
            <w:left w:val="none" w:sz="0" w:space="0" w:color="auto"/>
            <w:bottom w:val="none" w:sz="0" w:space="0" w:color="auto"/>
            <w:right w:val="none" w:sz="0" w:space="0" w:color="auto"/>
          </w:divBdr>
        </w:div>
        <w:div w:id="458037888">
          <w:marLeft w:val="0"/>
          <w:marRight w:val="0"/>
          <w:marTop w:val="0"/>
          <w:marBottom w:val="0"/>
          <w:divBdr>
            <w:top w:val="none" w:sz="0" w:space="0" w:color="auto"/>
            <w:left w:val="none" w:sz="0" w:space="0" w:color="auto"/>
            <w:bottom w:val="none" w:sz="0" w:space="0" w:color="auto"/>
            <w:right w:val="none" w:sz="0" w:space="0" w:color="auto"/>
          </w:divBdr>
        </w:div>
        <w:div w:id="1122654706">
          <w:marLeft w:val="0"/>
          <w:marRight w:val="0"/>
          <w:marTop w:val="0"/>
          <w:marBottom w:val="0"/>
          <w:divBdr>
            <w:top w:val="none" w:sz="0" w:space="0" w:color="auto"/>
            <w:left w:val="none" w:sz="0" w:space="0" w:color="auto"/>
            <w:bottom w:val="none" w:sz="0" w:space="0" w:color="auto"/>
            <w:right w:val="none" w:sz="0" w:space="0" w:color="auto"/>
          </w:divBdr>
        </w:div>
        <w:div w:id="889344222">
          <w:marLeft w:val="0"/>
          <w:marRight w:val="0"/>
          <w:marTop w:val="0"/>
          <w:marBottom w:val="0"/>
          <w:divBdr>
            <w:top w:val="none" w:sz="0" w:space="0" w:color="auto"/>
            <w:left w:val="none" w:sz="0" w:space="0" w:color="auto"/>
            <w:bottom w:val="none" w:sz="0" w:space="0" w:color="auto"/>
            <w:right w:val="none" w:sz="0" w:space="0" w:color="auto"/>
          </w:divBdr>
        </w:div>
        <w:div w:id="1853643750">
          <w:marLeft w:val="0"/>
          <w:marRight w:val="0"/>
          <w:marTop w:val="0"/>
          <w:marBottom w:val="0"/>
          <w:divBdr>
            <w:top w:val="none" w:sz="0" w:space="0" w:color="auto"/>
            <w:left w:val="none" w:sz="0" w:space="0" w:color="auto"/>
            <w:bottom w:val="none" w:sz="0" w:space="0" w:color="auto"/>
            <w:right w:val="none" w:sz="0" w:space="0" w:color="auto"/>
          </w:divBdr>
        </w:div>
        <w:div w:id="388068488">
          <w:marLeft w:val="0"/>
          <w:marRight w:val="0"/>
          <w:marTop w:val="0"/>
          <w:marBottom w:val="0"/>
          <w:divBdr>
            <w:top w:val="none" w:sz="0" w:space="0" w:color="auto"/>
            <w:left w:val="none" w:sz="0" w:space="0" w:color="auto"/>
            <w:bottom w:val="none" w:sz="0" w:space="0" w:color="auto"/>
            <w:right w:val="none" w:sz="0" w:space="0" w:color="auto"/>
          </w:divBdr>
        </w:div>
        <w:div w:id="975837401">
          <w:marLeft w:val="0"/>
          <w:marRight w:val="0"/>
          <w:marTop w:val="0"/>
          <w:marBottom w:val="0"/>
          <w:divBdr>
            <w:top w:val="none" w:sz="0" w:space="0" w:color="auto"/>
            <w:left w:val="none" w:sz="0" w:space="0" w:color="auto"/>
            <w:bottom w:val="none" w:sz="0" w:space="0" w:color="auto"/>
            <w:right w:val="none" w:sz="0" w:space="0" w:color="auto"/>
          </w:divBdr>
        </w:div>
        <w:div w:id="1232429305">
          <w:marLeft w:val="0"/>
          <w:marRight w:val="0"/>
          <w:marTop w:val="0"/>
          <w:marBottom w:val="0"/>
          <w:divBdr>
            <w:top w:val="none" w:sz="0" w:space="0" w:color="auto"/>
            <w:left w:val="none" w:sz="0" w:space="0" w:color="auto"/>
            <w:bottom w:val="none" w:sz="0" w:space="0" w:color="auto"/>
            <w:right w:val="none" w:sz="0" w:space="0" w:color="auto"/>
          </w:divBdr>
        </w:div>
        <w:div w:id="1620842905">
          <w:marLeft w:val="0"/>
          <w:marRight w:val="0"/>
          <w:marTop w:val="0"/>
          <w:marBottom w:val="0"/>
          <w:divBdr>
            <w:top w:val="none" w:sz="0" w:space="0" w:color="auto"/>
            <w:left w:val="none" w:sz="0" w:space="0" w:color="auto"/>
            <w:bottom w:val="none" w:sz="0" w:space="0" w:color="auto"/>
            <w:right w:val="none" w:sz="0" w:space="0" w:color="auto"/>
          </w:divBdr>
        </w:div>
        <w:div w:id="579100328">
          <w:marLeft w:val="0"/>
          <w:marRight w:val="0"/>
          <w:marTop w:val="0"/>
          <w:marBottom w:val="0"/>
          <w:divBdr>
            <w:top w:val="none" w:sz="0" w:space="0" w:color="auto"/>
            <w:left w:val="none" w:sz="0" w:space="0" w:color="auto"/>
            <w:bottom w:val="none" w:sz="0" w:space="0" w:color="auto"/>
            <w:right w:val="none" w:sz="0" w:space="0" w:color="auto"/>
          </w:divBdr>
        </w:div>
        <w:div w:id="8066715">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
        <w:div w:id="1504659956">
          <w:marLeft w:val="0"/>
          <w:marRight w:val="0"/>
          <w:marTop w:val="0"/>
          <w:marBottom w:val="0"/>
          <w:divBdr>
            <w:top w:val="none" w:sz="0" w:space="0" w:color="auto"/>
            <w:left w:val="none" w:sz="0" w:space="0" w:color="auto"/>
            <w:bottom w:val="none" w:sz="0" w:space="0" w:color="auto"/>
            <w:right w:val="none" w:sz="0" w:space="0" w:color="auto"/>
          </w:divBdr>
        </w:div>
        <w:div w:id="927690558">
          <w:marLeft w:val="0"/>
          <w:marRight w:val="0"/>
          <w:marTop w:val="0"/>
          <w:marBottom w:val="0"/>
          <w:divBdr>
            <w:top w:val="none" w:sz="0" w:space="0" w:color="auto"/>
            <w:left w:val="none" w:sz="0" w:space="0" w:color="auto"/>
            <w:bottom w:val="none" w:sz="0" w:space="0" w:color="auto"/>
            <w:right w:val="none" w:sz="0" w:space="0" w:color="auto"/>
          </w:divBdr>
        </w:div>
        <w:div w:id="1462992787">
          <w:marLeft w:val="0"/>
          <w:marRight w:val="0"/>
          <w:marTop w:val="0"/>
          <w:marBottom w:val="0"/>
          <w:divBdr>
            <w:top w:val="none" w:sz="0" w:space="0" w:color="auto"/>
            <w:left w:val="none" w:sz="0" w:space="0" w:color="auto"/>
            <w:bottom w:val="none" w:sz="0" w:space="0" w:color="auto"/>
            <w:right w:val="none" w:sz="0" w:space="0" w:color="auto"/>
          </w:divBdr>
        </w:div>
        <w:div w:id="1339386152">
          <w:marLeft w:val="0"/>
          <w:marRight w:val="0"/>
          <w:marTop w:val="0"/>
          <w:marBottom w:val="0"/>
          <w:divBdr>
            <w:top w:val="none" w:sz="0" w:space="0" w:color="auto"/>
            <w:left w:val="none" w:sz="0" w:space="0" w:color="auto"/>
            <w:bottom w:val="none" w:sz="0" w:space="0" w:color="auto"/>
            <w:right w:val="none" w:sz="0" w:space="0" w:color="auto"/>
          </w:divBdr>
        </w:div>
        <w:div w:id="1128234365">
          <w:marLeft w:val="0"/>
          <w:marRight w:val="0"/>
          <w:marTop w:val="0"/>
          <w:marBottom w:val="0"/>
          <w:divBdr>
            <w:top w:val="none" w:sz="0" w:space="0" w:color="auto"/>
            <w:left w:val="none" w:sz="0" w:space="0" w:color="auto"/>
            <w:bottom w:val="none" w:sz="0" w:space="0" w:color="auto"/>
            <w:right w:val="none" w:sz="0" w:space="0" w:color="auto"/>
          </w:divBdr>
        </w:div>
        <w:div w:id="1518304693">
          <w:marLeft w:val="0"/>
          <w:marRight w:val="0"/>
          <w:marTop w:val="0"/>
          <w:marBottom w:val="0"/>
          <w:divBdr>
            <w:top w:val="none" w:sz="0" w:space="0" w:color="auto"/>
            <w:left w:val="none" w:sz="0" w:space="0" w:color="auto"/>
            <w:bottom w:val="none" w:sz="0" w:space="0" w:color="auto"/>
            <w:right w:val="none" w:sz="0" w:space="0" w:color="auto"/>
          </w:divBdr>
        </w:div>
        <w:div w:id="633679705">
          <w:marLeft w:val="0"/>
          <w:marRight w:val="0"/>
          <w:marTop w:val="0"/>
          <w:marBottom w:val="0"/>
          <w:divBdr>
            <w:top w:val="none" w:sz="0" w:space="0" w:color="auto"/>
            <w:left w:val="none" w:sz="0" w:space="0" w:color="auto"/>
            <w:bottom w:val="none" w:sz="0" w:space="0" w:color="auto"/>
            <w:right w:val="none" w:sz="0" w:space="0" w:color="auto"/>
          </w:divBdr>
        </w:div>
        <w:div w:id="2044162029">
          <w:marLeft w:val="0"/>
          <w:marRight w:val="0"/>
          <w:marTop w:val="0"/>
          <w:marBottom w:val="0"/>
          <w:divBdr>
            <w:top w:val="none" w:sz="0" w:space="0" w:color="auto"/>
            <w:left w:val="none" w:sz="0" w:space="0" w:color="auto"/>
            <w:bottom w:val="none" w:sz="0" w:space="0" w:color="auto"/>
            <w:right w:val="none" w:sz="0" w:space="0" w:color="auto"/>
          </w:divBdr>
        </w:div>
        <w:div w:id="31392167">
          <w:marLeft w:val="0"/>
          <w:marRight w:val="0"/>
          <w:marTop w:val="0"/>
          <w:marBottom w:val="0"/>
          <w:divBdr>
            <w:top w:val="none" w:sz="0" w:space="0" w:color="auto"/>
            <w:left w:val="none" w:sz="0" w:space="0" w:color="auto"/>
            <w:bottom w:val="none" w:sz="0" w:space="0" w:color="auto"/>
            <w:right w:val="none" w:sz="0" w:space="0" w:color="auto"/>
          </w:divBdr>
        </w:div>
        <w:div w:id="2033073010">
          <w:marLeft w:val="0"/>
          <w:marRight w:val="0"/>
          <w:marTop w:val="0"/>
          <w:marBottom w:val="0"/>
          <w:divBdr>
            <w:top w:val="none" w:sz="0" w:space="0" w:color="auto"/>
            <w:left w:val="none" w:sz="0" w:space="0" w:color="auto"/>
            <w:bottom w:val="none" w:sz="0" w:space="0" w:color="auto"/>
            <w:right w:val="none" w:sz="0" w:space="0" w:color="auto"/>
          </w:divBdr>
        </w:div>
        <w:div w:id="437138534">
          <w:marLeft w:val="0"/>
          <w:marRight w:val="0"/>
          <w:marTop w:val="0"/>
          <w:marBottom w:val="0"/>
          <w:divBdr>
            <w:top w:val="none" w:sz="0" w:space="0" w:color="auto"/>
            <w:left w:val="none" w:sz="0" w:space="0" w:color="auto"/>
            <w:bottom w:val="none" w:sz="0" w:space="0" w:color="auto"/>
            <w:right w:val="none" w:sz="0" w:space="0" w:color="auto"/>
          </w:divBdr>
        </w:div>
        <w:div w:id="1193421667">
          <w:marLeft w:val="0"/>
          <w:marRight w:val="0"/>
          <w:marTop w:val="0"/>
          <w:marBottom w:val="0"/>
          <w:divBdr>
            <w:top w:val="none" w:sz="0" w:space="0" w:color="auto"/>
            <w:left w:val="none" w:sz="0" w:space="0" w:color="auto"/>
            <w:bottom w:val="none" w:sz="0" w:space="0" w:color="auto"/>
            <w:right w:val="none" w:sz="0" w:space="0" w:color="auto"/>
          </w:divBdr>
        </w:div>
        <w:div w:id="18897543">
          <w:marLeft w:val="0"/>
          <w:marRight w:val="0"/>
          <w:marTop w:val="0"/>
          <w:marBottom w:val="0"/>
          <w:divBdr>
            <w:top w:val="none" w:sz="0" w:space="0" w:color="auto"/>
            <w:left w:val="none" w:sz="0" w:space="0" w:color="auto"/>
            <w:bottom w:val="none" w:sz="0" w:space="0" w:color="auto"/>
            <w:right w:val="none" w:sz="0" w:space="0" w:color="auto"/>
          </w:divBdr>
        </w:div>
        <w:div w:id="186531950">
          <w:marLeft w:val="0"/>
          <w:marRight w:val="0"/>
          <w:marTop w:val="0"/>
          <w:marBottom w:val="0"/>
          <w:divBdr>
            <w:top w:val="none" w:sz="0" w:space="0" w:color="auto"/>
            <w:left w:val="none" w:sz="0" w:space="0" w:color="auto"/>
            <w:bottom w:val="none" w:sz="0" w:space="0" w:color="auto"/>
            <w:right w:val="none" w:sz="0" w:space="0" w:color="auto"/>
          </w:divBdr>
        </w:div>
      </w:divsChild>
    </w:div>
    <w:div w:id="1279098270">
      <w:bodyDiv w:val="1"/>
      <w:marLeft w:val="0"/>
      <w:marRight w:val="0"/>
      <w:marTop w:val="0"/>
      <w:marBottom w:val="0"/>
      <w:divBdr>
        <w:top w:val="none" w:sz="0" w:space="0" w:color="auto"/>
        <w:left w:val="none" w:sz="0" w:space="0" w:color="auto"/>
        <w:bottom w:val="none" w:sz="0" w:space="0" w:color="auto"/>
        <w:right w:val="none" w:sz="0" w:space="0" w:color="auto"/>
      </w:divBdr>
      <w:divsChild>
        <w:div w:id="1985355268">
          <w:marLeft w:val="0"/>
          <w:marRight w:val="0"/>
          <w:marTop w:val="0"/>
          <w:marBottom w:val="0"/>
          <w:divBdr>
            <w:top w:val="none" w:sz="0" w:space="0" w:color="auto"/>
            <w:left w:val="none" w:sz="0" w:space="0" w:color="auto"/>
            <w:bottom w:val="none" w:sz="0" w:space="0" w:color="auto"/>
            <w:right w:val="none" w:sz="0" w:space="0" w:color="auto"/>
          </w:divBdr>
        </w:div>
        <w:div w:id="2138601059">
          <w:marLeft w:val="0"/>
          <w:marRight w:val="0"/>
          <w:marTop w:val="0"/>
          <w:marBottom w:val="0"/>
          <w:divBdr>
            <w:top w:val="none" w:sz="0" w:space="0" w:color="auto"/>
            <w:left w:val="none" w:sz="0" w:space="0" w:color="auto"/>
            <w:bottom w:val="none" w:sz="0" w:space="0" w:color="auto"/>
            <w:right w:val="none" w:sz="0" w:space="0" w:color="auto"/>
          </w:divBdr>
        </w:div>
        <w:div w:id="1321470632">
          <w:marLeft w:val="0"/>
          <w:marRight w:val="0"/>
          <w:marTop w:val="0"/>
          <w:marBottom w:val="0"/>
          <w:divBdr>
            <w:top w:val="none" w:sz="0" w:space="0" w:color="auto"/>
            <w:left w:val="none" w:sz="0" w:space="0" w:color="auto"/>
            <w:bottom w:val="none" w:sz="0" w:space="0" w:color="auto"/>
            <w:right w:val="none" w:sz="0" w:space="0" w:color="auto"/>
          </w:divBdr>
        </w:div>
        <w:div w:id="1425371439">
          <w:marLeft w:val="0"/>
          <w:marRight w:val="0"/>
          <w:marTop w:val="0"/>
          <w:marBottom w:val="0"/>
          <w:divBdr>
            <w:top w:val="none" w:sz="0" w:space="0" w:color="auto"/>
            <w:left w:val="none" w:sz="0" w:space="0" w:color="auto"/>
            <w:bottom w:val="none" w:sz="0" w:space="0" w:color="auto"/>
            <w:right w:val="none" w:sz="0" w:space="0" w:color="auto"/>
          </w:divBdr>
        </w:div>
        <w:div w:id="1308195889">
          <w:marLeft w:val="0"/>
          <w:marRight w:val="0"/>
          <w:marTop w:val="0"/>
          <w:marBottom w:val="0"/>
          <w:divBdr>
            <w:top w:val="none" w:sz="0" w:space="0" w:color="auto"/>
            <w:left w:val="none" w:sz="0" w:space="0" w:color="auto"/>
            <w:bottom w:val="none" w:sz="0" w:space="0" w:color="auto"/>
            <w:right w:val="none" w:sz="0" w:space="0" w:color="auto"/>
          </w:divBdr>
        </w:div>
        <w:div w:id="403186562">
          <w:marLeft w:val="0"/>
          <w:marRight w:val="0"/>
          <w:marTop w:val="0"/>
          <w:marBottom w:val="0"/>
          <w:divBdr>
            <w:top w:val="none" w:sz="0" w:space="0" w:color="auto"/>
            <w:left w:val="none" w:sz="0" w:space="0" w:color="auto"/>
            <w:bottom w:val="none" w:sz="0" w:space="0" w:color="auto"/>
            <w:right w:val="none" w:sz="0" w:space="0" w:color="auto"/>
          </w:divBdr>
        </w:div>
        <w:div w:id="1388601226">
          <w:marLeft w:val="0"/>
          <w:marRight w:val="0"/>
          <w:marTop w:val="0"/>
          <w:marBottom w:val="0"/>
          <w:divBdr>
            <w:top w:val="none" w:sz="0" w:space="0" w:color="auto"/>
            <w:left w:val="none" w:sz="0" w:space="0" w:color="auto"/>
            <w:bottom w:val="none" w:sz="0" w:space="0" w:color="auto"/>
            <w:right w:val="none" w:sz="0" w:space="0" w:color="auto"/>
          </w:divBdr>
        </w:div>
        <w:div w:id="1591424737">
          <w:marLeft w:val="0"/>
          <w:marRight w:val="0"/>
          <w:marTop w:val="0"/>
          <w:marBottom w:val="0"/>
          <w:divBdr>
            <w:top w:val="none" w:sz="0" w:space="0" w:color="auto"/>
            <w:left w:val="none" w:sz="0" w:space="0" w:color="auto"/>
            <w:bottom w:val="none" w:sz="0" w:space="0" w:color="auto"/>
            <w:right w:val="none" w:sz="0" w:space="0" w:color="auto"/>
          </w:divBdr>
        </w:div>
        <w:div w:id="1633828574">
          <w:marLeft w:val="0"/>
          <w:marRight w:val="0"/>
          <w:marTop w:val="0"/>
          <w:marBottom w:val="0"/>
          <w:divBdr>
            <w:top w:val="none" w:sz="0" w:space="0" w:color="auto"/>
            <w:left w:val="none" w:sz="0" w:space="0" w:color="auto"/>
            <w:bottom w:val="none" w:sz="0" w:space="0" w:color="auto"/>
            <w:right w:val="none" w:sz="0" w:space="0" w:color="auto"/>
          </w:divBdr>
        </w:div>
        <w:div w:id="1757167755">
          <w:marLeft w:val="0"/>
          <w:marRight w:val="0"/>
          <w:marTop w:val="0"/>
          <w:marBottom w:val="0"/>
          <w:divBdr>
            <w:top w:val="none" w:sz="0" w:space="0" w:color="auto"/>
            <w:left w:val="none" w:sz="0" w:space="0" w:color="auto"/>
            <w:bottom w:val="none" w:sz="0" w:space="0" w:color="auto"/>
            <w:right w:val="none" w:sz="0" w:space="0" w:color="auto"/>
          </w:divBdr>
        </w:div>
        <w:div w:id="589312089">
          <w:marLeft w:val="0"/>
          <w:marRight w:val="0"/>
          <w:marTop w:val="0"/>
          <w:marBottom w:val="0"/>
          <w:divBdr>
            <w:top w:val="none" w:sz="0" w:space="0" w:color="auto"/>
            <w:left w:val="none" w:sz="0" w:space="0" w:color="auto"/>
            <w:bottom w:val="none" w:sz="0" w:space="0" w:color="auto"/>
            <w:right w:val="none" w:sz="0" w:space="0" w:color="auto"/>
          </w:divBdr>
        </w:div>
        <w:div w:id="1352492606">
          <w:marLeft w:val="0"/>
          <w:marRight w:val="0"/>
          <w:marTop w:val="0"/>
          <w:marBottom w:val="0"/>
          <w:divBdr>
            <w:top w:val="none" w:sz="0" w:space="0" w:color="auto"/>
            <w:left w:val="none" w:sz="0" w:space="0" w:color="auto"/>
            <w:bottom w:val="none" w:sz="0" w:space="0" w:color="auto"/>
            <w:right w:val="none" w:sz="0" w:space="0" w:color="auto"/>
          </w:divBdr>
        </w:div>
        <w:div w:id="1835489590">
          <w:marLeft w:val="0"/>
          <w:marRight w:val="0"/>
          <w:marTop w:val="0"/>
          <w:marBottom w:val="0"/>
          <w:divBdr>
            <w:top w:val="none" w:sz="0" w:space="0" w:color="auto"/>
            <w:left w:val="none" w:sz="0" w:space="0" w:color="auto"/>
            <w:bottom w:val="none" w:sz="0" w:space="0" w:color="auto"/>
            <w:right w:val="none" w:sz="0" w:space="0" w:color="auto"/>
          </w:divBdr>
        </w:div>
        <w:div w:id="59521180">
          <w:marLeft w:val="0"/>
          <w:marRight w:val="0"/>
          <w:marTop w:val="0"/>
          <w:marBottom w:val="0"/>
          <w:divBdr>
            <w:top w:val="none" w:sz="0" w:space="0" w:color="auto"/>
            <w:left w:val="none" w:sz="0" w:space="0" w:color="auto"/>
            <w:bottom w:val="none" w:sz="0" w:space="0" w:color="auto"/>
            <w:right w:val="none" w:sz="0" w:space="0" w:color="auto"/>
          </w:divBdr>
        </w:div>
        <w:div w:id="1572891205">
          <w:marLeft w:val="0"/>
          <w:marRight w:val="0"/>
          <w:marTop w:val="0"/>
          <w:marBottom w:val="0"/>
          <w:divBdr>
            <w:top w:val="none" w:sz="0" w:space="0" w:color="auto"/>
            <w:left w:val="none" w:sz="0" w:space="0" w:color="auto"/>
            <w:bottom w:val="none" w:sz="0" w:space="0" w:color="auto"/>
            <w:right w:val="none" w:sz="0" w:space="0" w:color="auto"/>
          </w:divBdr>
        </w:div>
        <w:div w:id="2001077290">
          <w:marLeft w:val="0"/>
          <w:marRight w:val="0"/>
          <w:marTop w:val="0"/>
          <w:marBottom w:val="0"/>
          <w:divBdr>
            <w:top w:val="none" w:sz="0" w:space="0" w:color="auto"/>
            <w:left w:val="none" w:sz="0" w:space="0" w:color="auto"/>
            <w:bottom w:val="none" w:sz="0" w:space="0" w:color="auto"/>
            <w:right w:val="none" w:sz="0" w:space="0" w:color="auto"/>
          </w:divBdr>
        </w:div>
        <w:div w:id="1237352155">
          <w:marLeft w:val="0"/>
          <w:marRight w:val="0"/>
          <w:marTop w:val="0"/>
          <w:marBottom w:val="0"/>
          <w:divBdr>
            <w:top w:val="none" w:sz="0" w:space="0" w:color="auto"/>
            <w:left w:val="none" w:sz="0" w:space="0" w:color="auto"/>
            <w:bottom w:val="none" w:sz="0" w:space="0" w:color="auto"/>
            <w:right w:val="none" w:sz="0" w:space="0" w:color="auto"/>
          </w:divBdr>
        </w:div>
        <w:div w:id="1157770640">
          <w:marLeft w:val="0"/>
          <w:marRight w:val="0"/>
          <w:marTop w:val="0"/>
          <w:marBottom w:val="0"/>
          <w:divBdr>
            <w:top w:val="none" w:sz="0" w:space="0" w:color="auto"/>
            <w:left w:val="none" w:sz="0" w:space="0" w:color="auto"/>
            <w:bottom w:val="none" w:sz="0" w:space="0" w:color="auto"/>
            <w:right w:val="none" w:sz="0" w:space="0" w:color="auto"/>
          </w:divBdr>
        </w:div>
        <w:div w:id="172694751">
          <w:marLeft w:val="0"/>
          <w:marRight w:val="0"/>
          <w:marTop w:val="0"/>
          <w:marBottom w:val="0"/>
          <w:divBdr>
            <w:top w:val="none" w:sz="0" w:space="0" w:color="auto"/>
            <w:left w:val="none" w:sz="0" w:space="0" w:color="auto"/>
            <w:bottom w:val="none" w:sz="0" w:space="0" w:color="auto"/>
            <w:right w:val="none" w:sz="0" w:space="0" w:color="auto"/>
          </w:divBdr>
        </w:div>
        <w:div w:id="705178217">
          <w:marLeft w:val="0"/>
          <w:marRight w:val="0"/>
          <w:marTop w:val="0"/>
          <w:marBottom w:val="0"/>
          <w:divBdr>
            <w:top w:val="none" w:sz="0" w:space="0" w:color="auto"/>
            <w:left w:val="none" w:sz="0" w:space="0" w:color="auto"/>
            <w:bottom w:val="none" w:sz="0" w:space="0" w:color="auto"/>
            <w:right w:val="none" w:sz="0" w:space="0" w:color="auto"/>
          </w:divBdr>
        </w:div>
        <w:div w:id="547574269">
          <w:marLeft w:val="0"/>
          <w:marRight w:val="0"/>
          <w:marTop w:val="0"/>
          <w:marBottom w:val="0"/>
          <w:divBdr>
            <w:top w:val="none" w:sz="0" w:space="0" w:color="auto"/>
            <w:left w:val="none" w:sz="0" w:space="0" w:color="auto"/>
            <w:bottom w:val="none" w:sz="0" w:space="0" w:color="auto"/>
            <w:right w:val="none" w:sz="0" w:space="0" w:color="auto"/>
          </w:divBdr>
        </w:div>
        <w:div w:id="143931903">
          <w:marLeft w:val="0"/>
          <w:marRight w:val="0"/>
          <w:marTop w:val="0"/>
          <w:marBottom w:val="0"/>
          <w:divBdr>
            <w:top w:val="none" w:sz="0" w:space="0" w:color="auto"/>
            <w:left w:val="none" w:sz="0" w:space="0" w:color="auto"/>
            <w:bottom w:val="none" w:sz="0" w:space="0" w:color="auto"/>
            <w:right w:val="none" w:sz="0" w:space="0" w:color="auto"/>
          </w:divBdr>
        </w:div>
        <w:div w:id="312952815">
          <w:marLeft w:val="0"/>
          <w:marRight w:val="0"/>
          <w:marTop w:val="0"/>
          <w:marBottom w:val="0"/>
          <w:divBdr>
            <w:top w:val="none" w:sz="0" w:space="0" w:color="auto"/>
            <w:left w:val="none" w:sz="0" w:space="0" w:color="auto"/>
            <w:bottom w:val="none" w:sz="0" w:space="0" w:color="auto"/>
            <w:right w:val="none" w:sz="0" w:space="0" w:color="auto"/>
          </w:divBdr>
        </w:div>
        <w:div w:id="917254088">
          <w:marLeft w:val="0"/>
          <w:marRight w:val="0"/>
          <w:marTop w:val="0"/>
          <w:marBottom w:val="0"/>
          <w:divBdr>
            <w:top w:val="none" w:sz="0" w:space="0" w:color="auto"/>
            <w:left w:val="none" w:sz="0" w:space="0" w:color="auto"/>
            <w:bottom w:val="none" w:sz="0" w:space="0" w:color="auto"/>
            <w:right w:val="none" w:sz="0" w:space="0" w:color="auto"/>
          </w:divBdr>
        </w:div>
        <w:div w:id="854685562">
          <w:marLeft w:val="0"/>
          <w:marRight w:val="0"/>
          <w:marTop w:val="0"/>
          <w:marBottom w:val="0"/>
          <w:divBdr>
            <w:top w:val="none" w:sz="0" w:space="0" w:color="auto"/>
            <w:left w:val="none" w:sz="0" w:space="0" w:color="auto"/>
            <w:bottom w:val="none" w:sz="0" w:space="0" w:color="auto"/>
            <w:right w:val="none" w:sz="0" w:space="0" w:color="auto"/>
          </w:divBdr>
        </w:div>
        <w:div w:id="980186245">
          <w:marLeft w:val="0"/>
          <w:marRight w:val="0"/>
          <w:marTop w:val="0"/>
          <w:marBottom w:val="0"/>
          <w:divBdr>
            <w:top w:val="none" w:sz="0" w:space="0" w:color="auto"/>
            <w:left w:val="none" w:sz="0" w:space="0" w:color="auto"/>
            <w:bottom w:val="none" w:sz="0" w:space="0" w:color="auto"/>
            <w:right w:val="none" w:sz="0" w:space="0" w:color="auto"/>
          </w:divBdr>
        </w:div>
        <w:div w:id="1260329507">
          <w:marLeft w:val="0"/>
          <w:marRight w:val="0"/>
          <w:marTop w:val="0"/>
          <w:marBottom w:val="0"/>
          <w:divBdr>
            <w:top w:val="none" w:sz="0" w:space="0" w:color="auto"/>
            <w:left w:val="none" w:sz="0" w:space="0" w:color="auto"/>
            <w:bottom w:val="none" w:sz="0" w:space="0" w:color="auto"/>
            <w:right w:val="none" w:sz="0" w:space="0" w:color="auto"/>
          </w:divBdr>
        </w:div>
        <w:div w:id="1029988601">
          <w:marLeft w:val="0"/>
          <w:marRight w:val="0"/>
          <w:marTop w:val="0"/>
          <w:marBottom w:val="0"/>
          <w:divBdr>
            <w:top w:val="none" w:sz="0" w:space="0" w:color="auto"/>
            <w:left w:val="none" w:sz="0" w:space="0" w:color="auto"/>
            <w:bottom w:val="none" w:sz="0" w:space="0" w:color="auto"/>
            <w:right w:val="none" w:sz="0" w:space="0" w:color="auto"/>
          </w:divBdr>
        </w:div>
        <w:div w:id="1546211021">
          <w:marLeft w:val="0"/>
          <w:marRight w:val="0"/>
          <w:marTop w:val="0"/>
          <w:marBottom w:val="0"/>
          <w:divBdr>
            <w:top w:val="none" w:sz="0" w:space="0" w:color="auto"/>
            <w:left w:val="none" w:sz="0" w:space="0" w:color="auto"/>
            <w:bottom w:val="none" w:sz="0" w:space="0" w:color="auto"/>
            <w:right w:val="none" w:sz="0" w:space="0" w:color="auto"/>
          </w:divBdr>
        </w:div>
        <w:div w:id="1019432340">
          <w:marLeft w:val="0"/>
          <w:marRight w:val="0"/>
          <w:marTop w:val="0"/>
          <w:marBottom w:val="0"/>
          <w:divBdr>
            <w:top w:val="none" w:sz="0" w:space="0" w:color="auto"/>
            <w:left w:val="none" w:sz="0" w:space="0" w:color="auto"/>
            <w:bottom w:val="none" w:sz="0" w:space="0" w:color="auto"/>
            <w:right w:val="none" w:sz="0" w:space="0" w:color="auto"/>
          </w:divBdr>
        </w:div>
        <w:div w:id="1204176359">
          <w:marLeft w:val="0"/>
          <w:marRight w:val="0"/>
          <w:marTop w:val="0"/>
          <w:marBottom w:val="0"/>
          <w:divBdr>
            <w:top w:val="none" w:sz="0" w:space="0" w:color="auto"/>
            <w:left w:val="none" w:sz="0" w:space="0" w:color="auto"/>
            <w:bottom w:val="none" w:sz="0" w:space="0" w:color="auto"/>
            <w:right w:val="none" w:sz="0" w:space="0" w:color="auto"/>
          </w:divBdr>
        </w:div>
        <w:div w:id="1246761914">
          <w:marLeft w:val="0"/>
          <w:marRight w:val="0"/>
          <w:marTop w:val="0"/>
          <w:marBottom w:val="0"/>
          <w:divBdr>
            <w:top w:val="none" w:sz="0" w:space="0" w:color="auto"/>
            <w:left w:val="none" w:sz="0" w:space="0" w:color="auto"/>
            <w:bottom w:val="none" w:sz="0" w:space="0" w:color="auto"/>
            <w:right w:val="none" w:sz="0" w:space="0" w:color="auto"/>
          </w:divBdr>
        </w:div>
        <w:div w:id="1121613258">
          <w:marLeft w:val="0"/>
          <w:marRight w:val="0"/>
          <w:marTop w:val="0"/>
          <w:marBottom w:val="0"/>
          <w:divBdr>
            <w:top w:val="none" w:sz="0" w:space="0" w:color="auto"/>
            <w:left w:val="none" w:sz="0" w:space="0" w:color="auto"/>
            <w:bottom w:val="none" w:sz="0" w:space="0" w:color="auto"/>
            <w:right w:val="none" w:sz="0" w:space="0" w:color="auto"/>
          </w:divBdr>
        </w:div>
        <w:div w:id="1791630075">
          <w:marLeft w:val="0"/>
          <w:marRight w:val="0"/>
          <w:marTop w:val="0"/>
          <w:marBottom w:val="0"/>
          <w:divBdr>
            <w:top w:val="none" w:sz="0" w:space="0" w:color="auto"/>
            <w:left w:val="none" w:sz="0" w:space="0" w:color="auto"/>
            <w:bottom w:val="none" w:sz="0" w:space="0" w:color="auto"/>
            <w:right w:val="none" w:sz="0" w:space="0" w:color="auto"/>
          </w:divBdr>
        </w:div>
        <w:div w:id="345332882">
          <w:marLeft w:val="0"/>
          <w:marRight w:val="0"/>
          <w:marTop w:val="0"/>
          <w:marBottom w:val="0"/>
          <w:divBdr>
            <w:top w:val="none" w:sz="0" w:space="0" w:color="auto"/>
            <w:left w:val="none" w:sz="0" w:space="0" w:color="auto"/>
            <w:bottom w:val="none" w:sz="0" w:space="0" w:color="auto"/>
            <w:right w:val="none" w:sz="0" w:space="0" w:color="auto"/>
          </w:divBdr>
        </w:div>
        <w:div w:id="2031177511">
          <w:marLeft w:val="0"/>
          <w:marRight w:val="0"/>
          <w:marTop w:val="0"/>
          <w:marBottom w:val="0"/>
          <w:divBdr>
            <w:top w:val="none" w:sz="0" w:space="0" w:color="auto"/>
            <w:left w:val="none" w:sz="0" w:space="0" w:color="auto"/>
            <w:bottom w:val="none" w:sz="0" w:space="0" w:color="auto"/>
            <w:right w:val="none" w:sz="0" w:space="0" w:color="auto"/>
          </w:divBdr>
        </w:div>
        <w:div w:id="896014421">
          <w:marLeft w:val="0"/>
          <w:marRight w:val="0"/>
          <w:marTop w:val="0"/>
          <w:marBottom w:val="0"/>
          <w:divBdr>
            <w:top w:val="none" w:sz="0" w:space="0" w:color="auto"/>
            <w:left w:val="none" w:sz="0" w:space="0" w:color="auto"/>
            <w:bottom w:val="none" w:sz="0" w:space="0" w:color="auto"/>
            <w:right w:val="none" w:sz="0" w:space="0" w:color="auto"/>
          </w:divBdr>
        </w:div>
        <w:div w:id="1906911510">
          <w:marLeft w:val="0"/>
          <w:marRight w:val="0"/>
          <w:marTop w:val="0"/>
          <w:marBottom w:val="0"/>
          <w:divBdr>
            <w:top w:val="none" w:sz="0" w:space="0" w:color="auto"/>
            <w:left w:val="none" w:sz="0" w:space="0" w:color="auto"/>
            <w:bottom w:val="none" w:sz="0" w:space="0" w:color="auto"/>
            <w:right w:val="none" w:sz="0" w:space="0" w:color="auto"/>
          </w:divBdr>
        </w:div>
        <w:div w:id="1306086839">
          <w:marLeft w:val="0"/>
          <w:marRight w:val="0"/>
          <w:marTop w:val="0"/>
          <w:marBottom w:val="0"/>
          <w:divBdr>
            <w:top w:val="none" w:sz="0" w:space="0" w:color="auto"/>
            <w:left w:val="none" w:sz="0" w:space="0" w:color="auto"/>
            <w:bottom w:val="none" w:sz="0" w:space="0" w:color="auto"/>
            <w:right w:val="none" w:sz="0" w:space="0" w:color="auto"/>
          </w:divBdr>
        </w:div>
        <w:div w:id="218715924">
          <w:marLeft w:val="0"/>
          <w:marRight w:val="0"/>
          <w:marTop w:val="0"/>
          <w:marBottom w:val="0"/>
          <w:divBdr>
            <w:top w:val="none" w:sz="0" w:space="0" w:color="auto"/>
            <w:left w:val="none" w:sz="0" w:space="0" w:color="auto"/>
            <w:bottom w:val="none" w:sz="0" w:space="0" w:color="auto"/>
            <w:right w:val="none" w:sz="0" w:space="0" w:color="auto"/>
          </w:divBdr>
        </w:div>
        <w:div w:id="941566569">
          <w:marLeft w:val="0"/>
          <w:marRight w:val="0"/>
          <w:marTop w:val="0"/>
          <w:marBottom w:val="0"/>
          <w:divBdr>
            <w:top w:val="none" w:sz="0" w:space="0" w:color="auto"/>
            <w:left w:val="none" w:sz="0" w:space="0" w:color="auto"/>
            <w:bottom w:val="none" w:sz="0" w:space="0" w:color="auto"/>
            <w:right w:val="none" w:sz="0" w:space="0" w:color="auto"/>
          </w:divBdr>
        </w:div>
        <w:div w:id="122815294">
          <w:marLeft w:val="0"/>
          <w:marRight w:val="0"/>
          <w:marTop w:val="0"/>
          <w:marBottom w:val="0"/>
          <w:divBdr>
            <w:top w:val="none" w:sz="0" w:space="0" w:color="auto"/>
            <w:left w:val="none" w:sz="0" w:space="0" w:color="auto"/>
            <w:bottom w:val="none" w:sz="0" w:space="0" w:color="auto"/>
            <w:right w:val="none" w:sz="0" w:space="0" w:color="auto"/>
          </w:divBdr>
        </w:div>
        <w:div w:id="1861164695">
          <w:marLeft w:val="0"/>
          <w:marRight w:val="0"/>
          <w:marTop w:val="0"/>
          <w:marBottom w:val="0"/>
          <w:divBdr>
            <w:top w:val="none" w:sz="0" w:space="0" w:color="auto"/>
            <w:left w:val="none" w:sz="0" w:space="0" w:color="auto"/>
            <w:bottom w:val="none" w:sz="0" w:space="0" w:color="auto"/>
            <w:right w:val="none" w:sz="0" w:space="0" w:color="auto"/>
          </w:divBdr>
        </w:div>
        <w:div w:id="283731676">
          <w:marLeft w:val="0"/>
          <w:marRight w:val="0"/>
          <w:marTop w:val="0"/>
          <w:marBottom w:val="0"/>
          <w:divBdr>
            <w:top w:val="none" w:sz="0" w:space="0" w:color="auto"/>
            <w:left w:val="none" w:sz="0" w:space="0" w:color="auto"/>
            <w:bottom w:val="none" w:sz="0" w:space="0" w:color="auto"/>
            <w:right w:val="none" w:sz="0" w:space="0" w:color="auto"/>
          </w:divBdr>
        </w:div>
        <w:div w:id="808136141">
          <w:marLeft w:val="0"/>
          <w:marRight w:val="0"/>
          <w:marTop w:val="0"/>
          <w:marBottom w:val="0"/>
          <w:divBdr>
            <w:top w:val="none" w:sz="0" w:space="0" w:color="auto"/>
            <w:left w:val="none" w:sz="0" w:space="0" w:color="auto"/>
            <w:bottom w:val="none" w:sz="0" w:space="0" w:color="auto"/>
            <w:right w:val="none" w:sz="0" w:space="0" w:color="auto"/>
          </w:divBdr>
        </w:div>
        <w:div w:id="605819409">
          <w:marLeft w:val="0"/>
          <w:marRight w:val="0"/>
          <w:marTop w:val="0"/>
          <w:marBottom w:val="0"/>
          <w:divBdr>
            <w:top w:val="none" w:sz="0" w:space="0" w:color="auto"/>
            <w:left w:val="none" w:sz="0" w:space="0" w:color="auto"/>
            <w:bottom w:val="none" w:sz="0" w:space="0" w:color="auto"/>
            <w:right w:val="none" w:sz="0" w:space="0" w:color="auto"/>
          </w:divBdr>
        </w:div>
        <w:div w:id="477917741">
          <w:marLeft w:val="0"/>
          <w:marRight w:val="0"/>
          <w:marTop w:val="0"/>
          <w:marBottom w:val="0"/>
          <w:divBdr>
            <w:top w:val="none" w:sz="0" w:space="0" w:color="auto"/>
            <w:left w:val="none" w:sz="0" w:space="0" w:color="auto"/>
            <w:bottom w:val="none" w:sz="0" w:space="0" w:color="auto"/>
            <w:right w:val="none" w:sz="0" w:space="0" w:color="auto"/>
          </w:divBdr>
        </w:div>
        <w:div w:id="1552031821">
          <w:marLeft w:val="0"/>
          <w:marRight w:val="0"/>
          <w:marTop w:val="0"/>
          <w:marBottom w:val="0"/>
          <w:divBdr>
            <w:top w:val="none" w:sz="0" w:space="0" w:color="auto"/>
            <w:left w:val="none" w:sz="0" w:space="0" w:color="auto"/>
            <w:bottom w:val="none" w:sz="0" w:space="0" w:color="auto"/>
            <w:right w:val="none" w:sz="0" w:space="0" w:color="auto"/>
          </w:divBdr>
        </w:div>
        <w:div w:id="716858558">
          <w:marLeft w:val="0"/>
          <w:marRight w:val="0"/>
          <w:marTop w:val="0"/>
          <w:marBottom w:val="0"/>
          <w:divBdr>
            <w:top w:val="none" w:sz="0" w:space="0" w:color="auto"/>
            <w:left w:val="none" w:sz="0" w:space="0" w:color="auto"/>
            <w:bottom w:val="none" w:sz="0" w:space="0" w:color="auto"/>
            <w:right w:val="none" w:sz="0" w:space="0" w:color="auto"/>
          </w:divBdr>
        </w:div>
        <w:div w:id="1799571544">
          <w:marLeft w:val="0"/>
          <w:marRight w:val="0"/>
          <w:marTop w:val="0"/>
          <w:marBottom w:val="0"/>
          <w:divBdr>
            <w:top w:val="none" w:sz="0" w:space="0" w:color="auto"/>
            <w:left w:val="none" w:sz="0" w:space="0" w:color="auto"/>
            <w:bottom w:val="none" w:sz="0" w:space="0" w:color="auto"/>
            <w:right w:val="none" w:sz="0" w:space="0" w:color="auto"/>
          </w:divBdr>
        </w:div>
        <w:div w:id="1780640032">
          <w:marLeft w:val="0"/>
          <w:marRight w:val="0"/>
          <w:marTop w:val="0"/>
          <w:marBottom w:val="0"/>
          <w:divBdr>
            <w:top w:val="none" w:sz="0" w:space="0" w:color="auto"/>
            <w:left w:val="none" w:sz="0" w:space="0" w:color="auto"/>
            <w:bottom w:val="none" w:sz="0" w:space="0" w:color="auto"/>
            <w:right w:val="none" w:sz="0" w:space="0" w:color="auto"/>
          </w:divBdr>
        </w:div>
        <w:div w:id="308630155">
          <w:marLeft w:val="0"/>
          <w:marRight w:val="0"/>
          <w:marTop w:val="0"/>
          <w:marBottom w:val="0"/>
          <w:divBdr>
            <w:top w:val="none" w:sz="0" w:space="0" w:color="auto"/>
            <w:left w:val="none" w:sz="0" w:space="0" w:color="auto"/>
            <w:bottom w:val="none" w:sz="0" w:space="0" w:color="auto"/>
            <w:right w:val="none" w:sz="0" w:space="0" w:color="auto"/>
          </w:divBdr>
        </w:div>
        <w:div w:id="1232501460">
          <w:marLeft w:val="0"/>
          <w:marRight w:val="0"/>
          <w:marTop w:val="0"/>
          <w:marBottom w:val="0"/>
          <w:divBdr>
            <w:top w:val="none" w:sz="0" w:space="0" w:color="auto"/>
            <w:left w:val="none" w:sz="0" w:space="0" w:color="auto"/>
            <w:bottom w:val="none" w:sz="0" w:space="0" w:color="auto"/>
            <w:right w:val="none" w:sz="0" w:space="0" w:color="auto"/>
          </w:divBdr>
        </w:div>
      </w:divsChild>
    </w:div>
    <w:div w:id="1282691105">
      <w:bodyDiv w:val="1"/>
      <w:marLeft w:val="0"/>
      <w:marRight w:val="0"/>
      <w:marTop w:val="0"/>
      <w:marBottom w:val="0"/>
      <w:divBdr>
        <w:top w:val="none" w:sz="0" w:space="0" w:color="auto"/>
        <w:left w:val="none" w:sz="0" w:space="0" w:color="auto"/>
        <w:bottom w:val="none" w:sz="0" w:space="0" w:color="auto"/>
        <w:right w:val="none" w:sz="0" w:space="0" w:color="auto"/>
      </w:divBdr>
    </w:div>
    <w:div w:id="1291670090">
      <w:bodyDiv w:val="1"/>
      <w:marLeft w:val="0"/>
      <w:marRight w:val="0"/>
      <w:marTop w:val="0"/>
      <w:marBottom w:val="0"/>
      <w:divBdr>
        <w:top w:val="none" w:sz="0" w:space="0" w:color="auto"/>
        <w:left w:val="none" w:sz="0" w:space="0" w:color="auto"/>
        <w:bottom w:val="none" w:sz="0" w:space="0" w:color="auto"/>
        <w:right w:val="none" w:sz="0" w:space="0" w:color="auto"/>
      </w:divBdr>
    </w:div>
    <w:div w:id="1302031957">
      <w:bodyDiv w:val="1"/>
      <w:marLeft w:val="0"/>
      <w:marRight w:val="0"/>
      <w:marTop w:val="0"/>
      <w:marBottom w:val="0"/>
      <w:divBdr>
        <w:top w:val="none" w:sz="0" w:space="0" w:color="auto"/>
        <w:left w:val="none" w:sz="0" w:space="0" w:color="auto"/>
        <w:bottom w:val="none" w:sz="0" w:space="0" w:color="auto"/>
        <w:right w:val="none" w:sz="0" w:space="0" w:color="auto"/>
      </w:divBdr>
      <w:divsChild>
        <w:div w:id="870806779">
          <w:marLeft w:val="0"/>
          <w:marRight w:val="0"/>
          <w:marTop w:val="0"/>
          <w:marBottom w:val="0"/>
          <w:divBdr>
            <w:top w:val="none" w:sz="0" w:space="0" w:color="auto"/>
            <w:left w:val="none" w:sz="0" w:space="0" w:color="auto"/>
            <w:bottom w:val="none" w:sz="0" w:space="0" w:color="auto"/>
            <w:right w:val="none" w:sz="0" w:space="0" w:color="auto"/>
          </w:divBdr>
        </w:div>
        <w:div w:id="1659116677">
          <w:marLeft w:val="0"/>
          <w:marRight w:val="0"/>
          <w:marTop w:val="0"/>
          <w:marBottom w:val="0"/>
          <w:divBdr>
            <w:top w:val="none" w:sz="0" w:space="0" w:color="auto"/>
            <w:left w:val="none" w:sz="0" w:space="0" w:color="auto"/>
            <w:bottom w:val="none" w:sz="0" w:space="0" w:color="auto"/>
            <w:right w:val="none" w:sz="0" w:space="0" w:color="auto"/>
          </w:divBdr>
        </w:div>
        <w:div w:id="1000615940">
          <w:marLeft w:val="0"/>
          <w:marRight w:val="0"/>
          <w:marTop w:val="0"/>
          <w:marBottom w:val="0"/>
          <w:divBdr>
            <w:top w:val="none" w:sz="0" w:space="0" w:color="auto"/>
            <w:left w:val="none" w:sz="0" w:space="0" w:color="auto"/>
            <w:bottom w:val="none" w:sz="0" w:space="0" w:color="auto"/>
            <w:right w:val="none" w:sz="0" w:space="0" w:color="auto"/>
          </w:divBdr>
        </w:div>
        <w:div w:id="588078696">
          <w:marLeft w:val="0"/>
          <w:marRight w:val="0"/>
          <w:marTop w:val="0"/>
          <w:marBottom w:val="0"/>
          <w:divBdr>
            <w:top w:val="none" w:sz="0" w:space="0" w:color="auto"/>
            <w:left w:val="none" w:sz="0" w:space="0" w:color="auto"/>
            <w:bottom w:val="none" w:sz="0" w:space="0" w:color="auto"/>
            <w:right w:val="none" w:sz="0" w:space="0" w:color="auto"/>
          </w:divBdr>
        </w:div>
        <w:div w:id="1717311043">
          <w:marLeft w:val="0"/>
          <w:marRight w:val="0"/>
          <w:marTop w:val="0"/>
          <w:marBottom w:val="0"/>
          <w:divBdr>
            <w:top w:val="none" w:sz="0" w:space="0" w:color="auto"/>
            <w:left w:val="none" w:sz="0" w:space="0" w:color="auto"/>
            <w:bottom w:val="none" w:sz="0" w:space="0" w:color="auto"/>
            <w:right w:val="none" w:sz="0" w:space="0" w:color="auto"/>
          </w:divBdr>
        </w:div>
        <w:div w:id="462626148">
          <w:marLeft w:val="0"/>
          <w:marRight w:val="0"/>
          <w:marTop w:val="0"/>
          <w:marBottom w:val="0"/>
          <w:divBdr>
            <w:top w:val="none" w:sz="0" w:space="0" w:color="auto"/>
            <w:left w:val="none" w:sz="0" w:space="0" w:color="auto"/>
            <w:bottom w:val="none" w:sz="0" w:space="0" w:color="auto"/>
            <w:right w:val="none" w:sz="0" w:space="0" w:color="auto"/>
          </w:divBdr>
        </w:div>
        <w:div w:id="367993705">
          <w:marLeft w:val="0"/>
          <w:marRight w:val="0"/>
          <w:marTop w:val="0"/>
          <w:marBottom w:val="0"/>
          <w:divBdr>
            <w:top w:val="none" w:sz="0" w:space="0" w:color="auto"/>
            <w:left w:val="none" w:sz="0" w:space="0" w:color="auto"/>
            <w:bottom w:val="none" w:sz="0" w:space="0" w:color="auto"/>
            <w:right w:val="none" w:sz="0" w:space="0" w:color="auto"/>
          </w:divBdr>
        </w:div>
        <w:div w:id="260991526">
          <w:marLeft w:val="0"/>
          <w:marRight w:val="0"/>
          <w:marTop w:val="0"/>
          <w:marBottom w:val="0"/>
          <w:divBdr>
            <w:top w:val="none" w:sz="0" w:space="0" w:color="auto"/>
            <w:left w:val="none" w:sz="0" w:space="0" w:color="auto"/>
            <w:bottom w:val="none" w:sz="0" w:space="0" w:color="auto"/>
            <w:right w:val="none" w:sz="0" w:space="0" w:color="auto"/>
          </w:divBdr>
        </w:div>
        <w:div w:id="1270553477">
          <w:marLeft w:val="0"/>
          <w:marRight w:val="0"/>
          <w:marTop w:val="0"/>
          <w:marBottom w:val="0"/>
          <w:divBdr>
            <w:top w:val="none" w:sz="0" w:space="0" w:color="auto"/>
            <w:left w:val="none" w:sz="0" w:space="0" w:color="auto"/>
            <w:bottom w:val="none" w:sz="0" w:space="0" w:color="auto"/>
            <w:right w:val="none" w:sz="0" w:space="0" w:color="auto"/>
          </w:divBdr>
        </w:div>
        <w:div w:id="1067873438">
          <w:marLeft w:val="0"/>
          <w:marRight w:val="0"/>
          <w:marTop w:val="0"/>
          <w:marBottom w:val="0"/>
          <w:divBdr>
            <w:top w:val="none" w:sz="0" w:space="0" w:color="auto"/>
            <w:left w:val="none" w:sz="0" w:space="0" w:color="auto"/>
            <w:bottom w:val="none" w:sz="0" w:space="0" w:color="auto"/>
            <w:right w:val="none" w:sz="0" w:space="0" w:color="auto"/>
          </w:divBdr>
        </w:div>
        <w:div w:id="1873882789">
          <w:marLeft w:val="0"/>
          <w:marRight w:val="0"/>
          <w:marTop w:val="0"/>
          <w:marBottom w:val="0"/>
          <w:divBdr>
            <w:top w:val="none" w:sz="0" w:space="0" w:color="auto"/>
            <w:left w:val="none" w:sz="0" w:space="0" w:color="auto"/>
            <w:bottom w:val="none" w:sz="0" w:space="0" w:color="auto"/>
            <w:right w:val="none" w:sz="0" w:space="0" w:color="auto"/>
          </w:divBdr>
        </w:div>
        <w:div w:id="2035614169">
          <w:marLeft w:val="0"/>
          <w:marRight w:val="0"/>
          <w:marTop w:val="0"/>
          <w:marBottom w:val="0"/>
          <w:divBdr>
            <w:top w:val="none" w:sz="0" w:space="0" w:color="auto"/>
            <w:left w:val="none" w:sz="0" w:space="0" w:color="auto"/>
            <w:bottom w:val="none" w:sz="0" w:space="0" w:color="auto"/>
            <w:right w:val="none" w:sz="0" w:space="0" w:color="auto"/>
          </w:divBdr>
        </w:div>
        <w:div w:id="2067339279">
          <w:marLeft w:val="0"/>
          <w:marRight w:val="0"/>
          <w:marTop w:val="0"/>
          <w:marBottom w:val="0"/>
          <w:divBdr>
            <w:top w:val="none" w:sz="0" w:space="0" w:color="auto"/>
            <w:left w:val="none" w:sz="0" w:space="0" w:color="auto"/>
            <w:bottom w:val="none" w:sz="0" w:space="0" w:color="auto"/>
            <w:right w:val="none" w:sz="0" w:space="0" w:color="auto"/>
          </w:divBdr>
        </w:div>
        <w:div w:id="395904801">
          <w:marLeft w:val="0"/>
          <w:marRight w:val="0"/>
          <w:marTop w:val="0"/>
          <w:marBottom w:val="0"/>
          <w:divBdr>
            <w:top w:val="none" w:sz="0" w:space="0" w:color="auto"/>
            <w:left w:val="none" w:sz="0" w:space="0" w:color="auto"/>
            <w:bottom w:val="none" w:sz="0" w:space="0" w:color="auto"/>
            <w:right w:val="none" w:sz="0" w:space="0" w:color="auto"/>
          </w:divBdr>
        </w:div>
        <w:div w:id="301619063">
          <w:marLeft w:val="0"/>
          <w:marRight w:val="0"/>
          <w:marTop w:val="0"/>
          <w:marBottom w:val="0"/>
          <w:divBdr>
            <w:top w:val="none" w:sz="0" w:space="0" w:color="auto"/>
            <w:left w:val="none" w:sz="0" w:space="0" w:color="auto"/>
            <w:bottom w:val="none" w:sz="0" w:space="0" w:color="auto"/>
            <w:right w:val="none" w:sz="0" w:space="0" w:color="auto"/>
          </w:divBdr>
        </w:div>
        <w:div w:id="350842286">
          <w:marLeft w:val="0"/>
          <w:marRight w:val="0"/>
          <w:marTop w:val="0"/>
          <w:marBottom w:val="0"/>
          <w:divBdr>
            <w:top w:val="none" w:sz="0" w:space="0" w:color="auto"/>
            <w:left w:val="none" w:sz="0" w:space="0" w:color="auto"/>
            <w:bottom w:val="none" w:sz="0" w:space="0" w:color="auto"/>
            <w:right w:val="none" w:sz="0" w:space="0" w:color="auto"/>
          </w:divBdr>
        </w:div>
      </w:divsChild>
    </w:div>
    <w:div w:id="1304889873">
      <w:bodyDiv w:val="1"/>
      <w:marLeft w:val="0"/>
      <w:marRight w:val="0"/>
      <w:marTop w:val="0"/>
      <w:marBottom w:val="0"/>
      <w:divBdr>
        <w:top w:val="none" w:sz="0" w:space="0" w:color="auto"/>
        <w:left w:val="none" w:sz="0" w:space="0" w:color="auto"/>
        <w:bottom w:val="none" w:sz="0" w:space="0" w:color="auto"/>
        <w:right w:val="none" w:sz="0" w:space="0" w:color="auto"/>
      </w:divBdr>
      <w:divsChild>
        <w:div w:id="1096947900">
          <w:marLeft w:val="0"/>
          <w:marRight w:val="0"/>
          <w:marTop w:val="0"/>
          <w:marBottom w:val="0"/>
          <w:divBdr>
            <w:top w:val="none" w:sz="0" w:space="0" w:color="auto"/>
            <w:left w:val="none" w:sz="0" w:space="0" w:color="auto"/>
            <w:bottom w:val="none" w:sz="0" w:space="0" w:color="auto"/>
            <w:right w:val="none" w:sz="0" w:space="0" w:color="auto"/>
          </w:divBdr>
        </w:div>
        <w:div w:id="1786342379">
          <w:marLeft w:val="0"/>
          <w:marRight w:val="0"/>
          <w:marTop w:val="0"/>
          <w:marBottom w:val="0"/>
          <w:divBdr>
            <w:top w:val="none" w:sz="0" w:space="0" w:color="auto"/>
            <w:left w:val="none" w:sz="0" w:space="0" w:color="auto"/>
            <w:bottom w:val="none" w:sz="0" w:space="0" w:color="auto"/>
            <w:right w:val="none" w:sz="0" w:space="0" w:color="auto"/>
          </w:divBdr>
        </w:div>
        <w:div w:id="1270775702">
          <w:marLeft w:val="0"/>
          <w:marRight w:val="0"/>
          <w:marTop w:val="0"/>
          <w:marBottom w:val="0"/>
          <w:divBdr>
            <w:top w:val="none" w:sz="0" w:space="0" w:color="auto"/>
            <w:left w:val="none" w:sz="0" w:space="0" w:color="auto"/>
            <w:bottom w:val="none" w:sz="0" w:space="0" w:color="auto"/>
            <w:right w:val="none" w:sz="0" w:space="0" w:color="auto"/>
          </w:divBdr>
        </w:div>
        <w:div w:id="1578859297">
          <w:marLeft w:val="0"/>
          <w:marRight w:val="0"/>
          <w:marTop w:val="0"/>
          <w:marBottom w:val="0"/>
          <w:divBdr>
            <w:top w:val="none" w:sz="0" w:space="0" w:color="auto"/>
            <w:left w:val="none" w:sz="0" w:space="0" w:color="auto"/>
            <w:bottom w:val="none" w:sz="0" w:space="0" w:color="auto"/>
            <w:right w:val="none" w:sz="0" w:space="0" w:color="auto"/>
          </w:divBdr>
        </w:div>
        <w:div w:id="998115215">
          <w:marLeft w:val="0"/>
          <w:marRight w:val="0"/>
          <w:marTop w:val="0"/>
          <w:marBottom w:val="0"/>
          <w:divBdr>
            <w:top w:val="none" w:sz="0" w:space="0" w:color="auto"/>
            <w:left w:val="none" w:sz="0" w:space="0" w:color="auto"/>
            <w:bottom w:val="none" w:sz="0" w:space="0" w:color="auto"/>
            <w:right w:val="none" w:sz="0" w:space="0" w:color="auto"/>
          </w:divBdr>
        </w:div>
        <w:div w:id="1923103371">
          <w:marLeft w:val="0"/>
          <w:marRight w:val="0"/>
          <w:marTop w:val="0"/>
          <w:marBottom w:val="0"/>
          <w:divBdr>
            <w:top w:val="none" w:sz="0" w:space="0" w:color="auto"/>
            <w:left w:val="none" w:sz="0" w:space="0" w:color="auto"/>
            <w:bottom w:val="none" w:sz="0" w:space="0" w:color="auto"/>
            <w:right w:val="none" w:sz="0" w:space="0" w:color="auto"/>
          </w:divBdr>
        </w:div>
        <w:div w:id="1832870476">
          <w:marLeft w:val="0"/>
          <w:marRight w:val="0"/>
          <w:marTop w:val="0"/>
          <w:marBottom w:val="0"/>
          <w:divBdr>
            <w:top w:val="none" w:sz="0" w:space="0" w:color="auto"/>
            <w:left w:val="none" w:sz="0" w:space="0" w:color="auto"/>
            <w:bottom w:val="none" w:sz="0" w:space="0" w:color="auto"/>
            <w:right w:val="none" w:sz="0" w:space="0" w:color="auto"/>
          </w:divBdr>
        </w:div>
        <w:div w:id="478033777">
          <w:marLeft w:val="0"/>
          <w:marRight w:val="0"/>
          <w:marTop w:val="0"/>
          <w:marBottom w:val="0"/>
          <w:divBdr>
            <w:top w:val="none" w:sz="0" w:space="0" w:color="auto"/>
            <w:left w:val="none" w:sz="0" w:space="0" w:color="auto"/>
            <w:bottom w:val="none" w:sz="0" w:space="0" w:color="auto"/>
            <w:right w:val="none" w:sz="0" w:space="0" w:color="auto"/>
          </w:divBdr>
        </w:div>
        <w:div w:id="2074615038">
          <w:marLeft w:val="0"/>
          <w:marRight w:val="0"/>
          <w:marTop w:val="0"/>
          <w:marBottom w:val="0"/>
          <w:divBdr>
            <w:top w:val="none" w:sz="0" w:space="0" w:color="auto"/>
            <w:left w:val="none" w:sz="0" w:space="0" w:color="auto"/>
            <w:bottom w:val="none" w:sz="0" w:space="0" w:color="auto"/>
            <w:right w:val="none" w:sz="0" w:space="0" w:color="auto"/>
          </w:divBdr>
        </w:div>
        <w:div w:id="1538348793">
          <w:marLeft w:val="0"/>
          <w:marRight w:val="0"/>
          <w:marTop w:val="0"/>
          <w:marBottom w:val="0"/>
          <w:divBdr>
            <w:top w:val="none" w:sz="0" w:space="0" w:color="auto"/>
            <w:left w:val="none" w:sz="0" w:space="0" w:color="auto"/>
            <w:bottom w:val="none" w:sz="0" w:space="0" w:color="auto"/>
            <w:right w:val="none" w:sz="0" w:space="0" w:color="auto"/>
          </w:divBdr>
        </w:div>
        <w:div w:id="511409137">
          <w:marLeft w:val="0"/>
          <w:marRight w:val="0"/>
          <w:marTop w:val="0"/>
          <w:marBottom w:val="0"/>
          <w:divBdr>
            <w:top w:val="none" w:sz="0" w:space="0" w:color="auto"/>
            <w:left w:val="none" w:sz="0" w:space="0" w:color="auto"/>
            <w:bottom w:val="none" w:sz="0" w:space="0" w:color="auto"/>
            <w:right w:val="none" w:sz="0" w:space="0" w:color="auto"/>
          </w:divBdr>
        </w:div>
        <w:div w:id="104466559">
          <w:marLeft w:val="0"/>
          <w:marRight w:val="0"/>
          <w:marTop w:val="0"/>
          <w:marBottom w:val="0"/>
          <w:divBdr>
            <w:top w:val="none" w:sz="0" w:space="0" w:color="auto"/>
            <w:left w:val="none" w:sz="0" w:space="0" w:color="auto"/>
            <w:bottom w:val="none" w:sz="0" w:space="0" w:color="auto"/>
            <w:right w:val="none" w:sz="0" w:space="0" w:color="auto"/>
          </w:divBdr>
        </w:div>
        <w:div w:id="1796630617">
          <w:marLeft w:val="0"/>
          <w:marRight w:val="0"/>
          <w:marTop w:val="0"/>
          <w:marBottom w:val="0"/>
          <w:divBdr>
            <w:top w:val="none" w:sz="0" w:space="0" w:color="auto"/>
            <w:left w:val="none" w:sz="0" w:space="0" w:color="auto"/>
            <w:bottom w:val="none" w:sz="0" w:space="0" w:color="auto"/>
            <w:right w:val="none" w:sz="0" w:space="0" w:color="auto"/>
          </w:divBdr>
        </w:div>
        <w:div w:id="1235512037">
          <w:marLeft w:val="0"/>
          <w:marRight w:val="0"/>
          <w:marTop w:val="0"/>
          <w:marBottom w:val="0"/>
          <w:divBdr>
            <w:top w:val="none" w:sz="0" w:space="0" w:color="auto"/>
            <w:left w:val="none" w:sz="0" w:space="0" w:color="auto"/>
            <w:bottom w:val="none" w:sz="0" w:space="0" w:color="auto"/>
            <w:right w:val="none" w:sz="0" w:space="0" w:color="auto"/>
          </w:divBdr>
        </w:div>
        <w:div w:id="2032217308">
          <w:marLeft w:val="0"/>
          <w:marRight w:val="0"/>
          <w:marTop w:val="0"/>
          <w:marBottom w:val="0"/>
          <w:divBdr>
            <w:top w:val="none" w:sz="0" w:space="0" w:color="auto"/>
            <w:left w:val="none" w:sz="0" w:space="0" w:color="auto"/>
            <w:bottom w:val="none" w:sz="0" w:space="0" w:color="auto"/>
            <w:right w:val="none" w:sz="0" w:space="0" w:color="auto"/>
          </w:divBdr>
        </w:div>
        <w:div w:id="146749151">
          <w:marLeft w:val="0"/>
          <w:marRight w:val="0"/>
          <w:marTop w:val="0"/>
          <w:marBottom w:val="0"/>
          <w:divBdr>
            <w:top w:val="none" w:sz="0" w:space="0" w:color="auto"/>
            <w:left w:val="none" w:sz="0" w:space="0" w:color="auto"/>
            <w:bottom w:val="none" w:sz="0" w:space="0" w:color="auto"/>
            <w:right w:val="none" w:sz="0" w:space="0" w:color="auto"/>
          </w:divBdr>
        </w:div>
        <w:div w:id="238255480">
          <w:marLeft w:val="0"/>
          <w:marRight w:val="0"/>
          <w:marTop w:val="0"/>
          <w:marBottom w:val="0"/>
          <w:divBdr>
            <w:top w:val="none" w:sz="0" w:space="0" w:color="auto"/>
            <w:left w:val="none" w:sz="0" w:space="0" w:color="auto"/>
            <w:bottom w:val="none" w:sz="0" w:space="0" w:color="auto"/>
            <w:right w:val="none" w:sz="0" w:space="0" w:color="auto"/>
          </w:divBdr>
        </w:div>
        <w:div w:id="292565072">
          <w:marLeft w:val="0"/>
          <w:marRight w:val="0"/>
          <w:marTop w:val="0"/>
          <w:marBottom w:val="0"/>
          <w:divBdr>
            <w:top w:val="none" w:sz="0" w:space="0" w:color="auto"/>
            <w:left w:val="none" w:sz="0" w:space="0" w:color="auto"/>
            <w:bottom w:val="none" w:sz="0" w:space="0" w:color="auto"/>
            <w:right w:val="none" w:sz="0" w:space="0" w:color="auto"/>
          </w:divBdr>
        </w:div>
        <w:div w:id="318846941">
          <w:marLeft w:val="0"/>
          <w:marRight w:val="0"/>
          <w:marTop w:val="0"/>
          <w:marBottom w:val="0"/>
          <w:divBdr>
            <w:top w:val="none" w:sz="0" w:space="0" w:color="auto"/>
            <w:left w:val="none" w:sz="0" w:space="0" w:color="auto"/>
            <w:bottom w:val="none" w:sz="0" w:space="0" w:color="auto"/>
            <w:right w:val="none" w:sz="0" w:space="0" w:color="auto"/>
          </w:divBdr>
        </w:div>
        <w:div w:id="857349831">
          <w:marLeft w:val="0"/>
          <w:marRight w:val="0"/>
          <w:marTop w:val="0"/>
          <w:marBottom w:val="0"/>
          <w:divBdr>
            <w:top w:val="none" w:sz="0" w:space="0" w:color="auto"/>
            <w:left w:val="none" w:sz="0" w:space="0" w:color="auto"/>
            <w:bottom w:val="none" w:sz="0" w:space="0" w:color="auto"/>
            <w:right w:val="none" w:sz="0" w:space="0" w:color="auto"/>
          </w:divBdr>
        </w:div>
      </w:divsChild>
    </w:div>
    <w:div w:id="1313364606">
      <w:bodyDiv w:val="1"/>
      <w:marLeft w:val="0"/>
      <w:marRight w:val="0"/>
      <w:marTop w:val="0"/>
      <w:marBottom w:val="0"/>
      <w:divBdr>
        <w:top w:val="none" w:sz="0" w:space="0" w:color="auto"/>
        <w:left w:val="none" w:sz="0" w:space="0" w:color="auto"/>
        <w:bottom w:val="none" w:sz="0" w:space="0" w:color="auto"/>
        <w:right w:val="none" w:sz="0" w:space="0" w:color="auto"/>
      </w:divBdr>
      <w:divsChild>
        <w:div w:id="1693604969">
          <w:marLeft w:val="0"/>
          <w:marRight w:val="0"/>
          <w:marTop w:val="0"/>
          <w:marBottom w:val="0"/>
          <w:divBdr>
            <w:top w:val="none" w:sz="0" w:space="0" w:color="auto"/>
            <w:left w:val="none" w:sz="0" w:space="0" w:color="auto"/>
            <w:bottom w:val="none" w:sz="0" w:space="0" w:color="auto"/>
            <w:right w:val="none" w:sz="0" w:space="0" w:color="auto"/>
          </w:divBdr>
        </w:div>
        <w:div w:id="1053238104">
          <w:marLeft w:val="0"/>
          <w:marRight w:val="0"/>
          <w:marTop w:val="0"/>
          <w:marBottom w:val="0"/>
          <w:divBdr>
            <w:top w:val="none" w:sz="0" w:space="0" w:color="auto"/>
            <w:left w:val="none" w:sz="0" w:space="0" w:color="auto"/>
            <w:bottom w:val="none" w:sz="0" w:space="0" w:color="auto"/>
            <w:right w:val="none" w:sz="0" w:space="0" w:color="auto"/>
          </w:divBdr>
        </w:div>
        <w:div w:id="1813867451">
          <w:marLeft w:val="0"/>
          <w:marRight w:val="0"/>
          <w:marTop w:val="0"/>
          <w:marBottom w:val="0"/>
          <w:divBdr>
            <w:top w:val="none" w:sz="0" w:space="0" w:color="auto"/>
            <w:left w:val="none" w:sz="0" w:space="0" w:color="auto"/>
            <w:bottom w:val="none" w:sz="0" w:space="0" w:color="auto"/>
            <w:right w:val="none" w:sz="0" w:space="0" w:color="auto"/>
          </w:divBdr>
        </w:div>
        <w:div w:id="2091613038">
          <w:marLeft w:val="0"/>
          <w:marRight w:val="0"/>
          <w:marTop w:val="0"/>
          <w:marBottom w:val="0"/>
          <w:divBdr>
            <w:top w:val="none" w:sz="0" w:space="0" w:color="auto"/>
            <w:left w:val="none" w:sz="0" w:space="0" w:color="auto"/>
            <w:bottom w:val="none" w:sz="0" w:space="0" w:color="auto"/>
            <w:right w:val="none" w:sz="0" w:space="0" w:color="auto"/>
          </w:divBdr>
        </w:div>
        <w:div w:id="1742173892">
          <w:marLeft w:val="0"/>
          <w:marRight w:val="0"/>
          <w:marTop w:val="0"/>
          <w:marBottom w:val="0"/>
          <w:divBdr>
            <w:top w:val="none" w:sz="0" w:space="0" w:color="auto"/>
            <w:left w:val="none" w:sz="0" w:space="0" w:color="auto"/>
            <w:bottom w:val="none" w:sz="0" w:space="0" w:color="auto"/>
            <w:right w:val="none" w:sz="0" w:space="0" w:color="auto"/>
          </w:divBdr>
        </w:div>
        <w:div w:id="1607301379">
          <w:marLeft w:val="0"/>
          <w:marRight w:val="0"/>
          <w:marTop w:val="0"/>
          <w:marBottom w:val="0"/>
          <w:divBdr>
            <w:top w:val="none" w:sz="0" w:space="0" w:color="auto"/>
            <w:left w:val="none" w:sz="0" w:space="0" w:color="auto"/>
            <w:bottom w:val="none" w:sz="0" w:space="0" w:color="auto"/>
            <w:right w:val="none" w:sz="0" w:space="0" w:color="auto"/>
          </w:divBdr>
        </w:div>
        <w:div w:id="576017493">
          <w:marLeft w:val="0"/>
          <w:marRight w:val="0"/>
          <w:marTop w:val="0"/>
          <w:marBottom w:val="0"/>
          <w:divBdr>
            <w:top w:val="none" w:sz="0" w:space="0" w:color="auto"/>
            <w:left w:val="none" w:sz="0" w:space="0" w:color="auto"/>
            <w:bottom w:val="none" w:sz="0" w:space="0" w:color="auto"/>
            <w:right w:val="none" w:sz="0" w:space="0" w:color="auto"/>
          </w:divBdr>
        </w:div>
        <w:div w:id="1618221404">
          <w:marLeft w:val="0"/>
          <w:marRight w:val="0"/>
          <w:marTop w:val="0"/>
          <w:marBottom w:val="0"/>
          <w:divBdr>
            <w:top w:val="none" w:sz="0" w:space="0" w:color="auto"/>
            <w:left w:val="none" w:sz="0" w:space="0" w:color="auto"/>
            <w:bottom w:val="none" w:sz="0" w:space="0" w:color="auto"/>
            <w:right w:val="none" w:sz="0" w:space="0" w:color="auto"/>
          </w:divBdr>
        </w:div>
        <w:div w:id="1927417702">
          <w:marLeft w:val="0"/>
          <w:marRight w:val="0"/>
          <w:marTop w:val="0"/>
          <w:marBottom w:val="0"/>
          <w:divBdr>
            <w:top w:val="none" w:sz="0" w:space="0" w:color="auto"/>
            <w:left w:val="none" w:sz="0" w:space="0" w:color="auto"/>
            <w:bottom w:val="none" w:sz="0" w:space="0" w:color="auto"/>
            <w:right w:val="none" w:sz="0" w:space="0" w:color="auto"/>
          </w:divBdr>
        </w:div>
        <w:div w:id="1301304869">
          <w:marLeft w:val="0"/>
          <w:marRight w:val="0"/>
          <w:marTop w:val="0"/>
          <w:marBottom w:val="0"/>
          <w:divBdr>
            <w:top w:val="none" w:sz="0" w:space="0" w:color="auto"/>
            <w:left w:val="none" w:sz="0" w:space="0" w:color="auto"/>
            <w:bottom w:val="none" w:sz="0" w:space="0" w:color="auto"/>
            <w:right w:val="none" w:sz="0" w:space="0" w:color="auto"/>
          </w:divBdr>
        </w:div>
        <w:div w:id="1788696025">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396902486">
          <w:marLeft w:val="0"/>
          <w:marRight w:val="0"/>
          <w:marTop w:val="0"/>
          <w:marBottom w:val="0"/>
          <w:divBdr>
            <w:top w:val="none" w:sz="0" w:space="0" w:color="auto"/>
            <w:left w:val="none" w:sz="0" w:space="0" w:color="auto"/>
            <w:bottom w:val="none" w:sz="0" w:space="0" w:color="auto"/>
            <w:right w:val="none" w:sz="0" w:space="0" w:color="auto"/>
          </w:divBdr>
        </w:div>
        <w:div w:id="1351680019">
          <w:marLeft w:val="0"/>
          <w:marRight w:val="0"/>
          <w:marTop w:val="0"/>
          <w:marBottom w:val="0"/>
          <w:divBdr>
            <w:top w:val="none" w:sz="0" w:space="0" w:color="auto"/>
            <w:left w:val="none" w:sz="0" w:space="0" w:color="auto"/>
            <w:bottom w:val="none" w:sz="0" w:space="0" w:color="auto"/>
            <w:right w:val="none" w:sz="0" w:space="0" w:color="auto"/>
          </w:divBdr>
        </w:div>
        <w:div w:id="1444299149">
          <w:marLeft w:val="0"/>
          <w:marRight w:val="0"/>
          <w:marTop w:val="0"/>
          <w:marBottom w:val="0"/>
          <w:divBdr>
            <w:top w:val="none" w:sz="0" w:space="0" w:color="auto"/>
            <w:left w:val="none" w:sz="0" w:space="0" w:color="auto"/>
            <w:bottom w:val="none" w:sz="0" w:space="0" w:color="auto"/>
            <w:right w:val="none" w:sz="0" w:space="0" w:color="auto"/>
          </w:divBdr>
        </w:div>
        <w:div w:id="1523713261">
          <w:marLeft w:val="0"/>
          <w:marRight w:val="0"/>
          <w:marTop w:val="0"/>
          <w:marBottom w:val="0"/>
          <w:divBdr>
            <w:top w:val="none" w:sz="0" w:space="0" w:color="auto"/>
            <w:left w:val="none" w:sz="0" w:space="0" w:color="auto"/>
            <w:bottom w:val="none" w:sz="0" w:space="0" w:color="auto"/>
            <w:right w:val="none" w:sz="0" w:space="0" w:color="auto"/>
          </w:divBdr>
        </w:div>
        <w:div w:id="326397113">
          <w:marLeft w:val="0"/>
          <w:marRight w:val="0"/>
          <w:marTop w:val="0"/>
          <w:marBottom w:val="0"/>
          <w:divBdr>
            <w:top w:val="none" w:sz="0" w:space="0" w:color="auto"/>
            <w:left w:val="none" w:sz="0" w:space="0" w:color="auto"/>
            <w:bottom w:val="none" w:sz="0" w:space="0" w:color="auto"/>
            <w:right w:val="none" w:sz="0" w:space="0" w:color="auto"/>
          </w:divBdr>
        </w:div>
        <w:div w:id="337973360">
          <w:marLeft w:val="0"/>
          <w:marRight w:val="0"/>
          <w:marTop w:val="0"/>
          <w:marBottom w:val="0"/>
          <w:divBdr>
            <w:top w:val="none" w:sz="0" w:space="0" w:color="auto"/>
            <w:left w:val="none" w:sz="0" w:space="0" w:color="auto"/>
            <w:bottom w:val="none" w:sz="0" w:space="0" w:color="auto"/>
            <w:right w:val="none" w:sz="0" w:space="0" w:color="auto"/>
          </w:divBdr>
        </w:div>
        <w:div w:id="733309278">
          <w:marLeft w:val="0"/>
          <w:marRight w:val="0"/>
          <w:marTop w:val="0"/>
          <w:marBottom w:val="0"/>
          <w:divBdr>
            <w:top w:val="none" w:sz="0" w:space="0" w:color="auto"/>
            <w:left w:val="none" w:sz="0" w:space="0" w:color="auto"/>
            <w:bottom w:val="none" w:sz="0" w:space="0" w:color="auto"/>
            <w:right w:val="none" w:sz="0" w:space="0" w:color="auto"/>
          </w:divBdr>
        </w:div>
        <w:div w:id="1403716407">
          <w:marLeft w:val="0"/>
          <w:marRight w:val="0"/>
          <w:marTop w:val="0"/>
          <w:marBottom w:val="0"/>
          <w:divBdr>
            <w:top w:val="none" w:sz="0" w:space="0" w:color="auto"/>
            <w:left w:val="none" w:sz="0" w:space="0" w:color="auto"/>
            <w:bottom w:val="none" w:sz="0" w:space="0" w:color="auto"/>
            <w:right w:val="none" w:sz="0" w:space="0" w:color="auto"/>
          </w:divBdr>
        </w:div>
        <w:div w:id="1684045742">
          <w:marLeft w:val="0"/>
          <w:marRight w:val="0"/>
          <w:marTop w:val="0"/>
          <w:marBottom w:val="0"/>
          <w:divBdr>
            <w:top w:val="none" w:sz="0" w:space="0" w:color="auto"/>
            <w:left w:val="none" w:sz="0" w:space="0" w:color="auto"/>
            <w:bottom w:val="none" w:sz="0" w:space="0" w:color="auto"/>
            <w:right w:val="none" w:sz="0" w:space="0" w:color="auto"/>
          </w:divBdr>
        </w:div>
        <w:div w:id="1877698605">
          <w:marLeft w:val="0"/>
          <w:marRight w:val="0"/>
          <w:marTop w:val="0"/>
          <w:marBottom w:val="0"/>
          <w:divBdr>
            <w:top w:val="none" w:sz="0" w:space="0" w:color="auto"/>
            <w:left w:val="none" w:sz="0" w:space="0" w:color="auto"/>
            <w:bottom w:val="none" w:sz="0" w:space="0" w:color="auto"/>
            <w:right w:val="none" w:sz="0" w:space="0" w:color="auto"/>
          </w:divBdr>
        </w:div>
        <w:div w:id="720321850">
          <w:marLeft w:val="0"/>
          <w:marRight w:val="0"/>
          <w:marTop w:val="0"/>
          <w:marBottom w:val="0"/>
          <w:divBdr>
            <w:top w:val="none" w:sz="0" w:space="0" w:color="auto"/>
            <w:left w:val="none" w:sz="0" w:space="0" w:color="auto"/>
            <w:bottom w:val="none" w:sz="0" w:space="0" w:color="auto"/>
            <w:right w:val="none" w:sz="0" w:space="0" w:color="auto"/>
          </w:divBdr>
        </w:div>
        <w:div w:id="1976252803">
          <w:marLeft w:val="0"/>
          <w:marRight w:val="0"/>
          <w:marTop w:val="0"/>
          <w:marBottom w:val="0"/>
          <w:divBdr>
            <w:top w:val="none" w:sz="0" w:space="0" w:color="auto"/>
            <w:left w:val="none" w:sz="0" w:space="0" w:color="auto"/>
            <w:bottom w:val="none" w:sz="0" w:space="0" w:color="auto"/>
            <w:right w:val="none" w:sz="0" w:space="0" w:color="auto"/>
          </w:divBdr>
        </w:div>
        <w:div w:id="1587959080">
          <w:marLeft w:val="0"/>
          <w:marRight w:val="0"/>
          <w:marTop w:val="0"/>
          <w:marBottom w:val="0"/>
          <w:divBdr>
            <w:top w:val="none" w:sz="0" w:space="0" w:color="auto"/>
            <w:left w:val="none" w:sz="0" w:space="0" w:color="auto"/>
            <w:bottom w:val="none" w:sz="0" w:space="0" w:color="auto"/>
            <w:right w:val="none" w:sz="0" w:space="0" w:color="auto"/>
          </w:divBdr>
        </w:div>
        <w:div w:id="276909180">
          <w:marLeft w:val="0"/>
          <w:marRight w:val="0"/>
          <w:marTop w:val="0"/>
          <w:marBottom w:val="0"/>
          <w:divBdr>
            <w:top w:val="none" w:sz="0" w:space="0" w:color="auto"/>
            <w:left w:val="none" w:sz="0" w:space="0" w:color="auto"/>
            <w:bottom w:val="none" w:sz="0" w:space="0" w:color="auto"/>
            <w:right w:val="none" w:sz="0" w:space="0" w:color="auto"/>
          </w:divBdr>
        </w:div>
        <w:div w:id="1284117451">
          <w:marLeft w:val="0"/>
          <w:marRight w:val="0"/>
          <w:marTop w:val="0"/>
          <w:marBottom w:val="0"/>
          <w:divBdr>
            <w:top w:val="none" w:sz="0" w:space="0" w:color="auto"/>
            <w:left w:val="none" w:sz="0" w:space="0" w:color="auto"/>
            <w:bottom w:val="none" w:sz="0" w:space="0" w:color="auto"/>
            <w:right w:val="none" w:sz="0" w:space="0" w:color="auto"/>
          </w:divBdr>
        </w:div>
        <w:div w:id="1506364157">
          <w:marLeft w:val="0"/>
          <w:marRight w:val="0"/>
          <w:marTop w:val="0"/>
          <w:marBottom w:val="0"/>
          <w:divBdr>
            <w:top w:val="none" w:sz="0" w:space="0" w:color="auto"/>
            <w:left w:val="none" w:sz="0" w:space="0" w:color="auto"/>
            <w:bottom w:val="none" w:sz="0" w:space="0" w:color="auto"/>
            <w:right w:val="none" w:sz="0" w:space="0" w:color="auto"/>
          </w:divBdr>
        </w:div>
        <w:div w:id="1689479745">
          <w:marLeft w:val="0"/>
          <w:marRight w:val="0"/>
          <w:marTop w:val="0"/>
          <w:marBottom w:val="0"/>
          <w:divBdr>
            <w:top w:val="none" w:sz="0" w:space="0" w:color="auto"/>
            <w:left w:val="none" w:sz="0" w:space="0" w:color="auto"/>
            <w:bottom w:val="none" w:sz="0" w:space="0" w:color="auto"/>
            <w:right w:val="none" w:sz="0" w:space="0" w:color="auto"/>
          </w:divBdr>
        </w:div>
        <w:div w:id="1943536483">
          <w:marLeft w:val="0"/>
          <w:marRight w:val="0"/>
          <w:marTop w:val="0"/>
          <w:marBottom w:val="0"/>
          <w:divBdr>
            <w:top w:val="none" w:sz="0" w:space="0" w:color="auto"/>
            <w:left w:val="none" w:sz="0" w:space="0" w:color="auto"/>
            <w:bottom w:val="none" w:sz="0" w:space="0" w:color="auto"/>
            <w:right w:val="none" w:sz="0" w:space="0" w:color="auto"/>
          </w:divBdr>
        </w:div>
        <w:div w:id="1695423907">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849709886">
          <w:marLeft w:val="0"/>
          <w:marRight w:val="0"/>
          <w:marTop w:val="0"/>
          <w:marBottom w:val="0"/>
          <w:divBdr>
            <w:top w:val="none" w:sz="0" w:space="0" w:color="auto"/>
            <w:left w:val="none" w:sz="0" w:space="0" w:color="auto"/>
            <w:bottom w:val="none" w:sz="0" w:space="0" w:color="auto"/>
            <w:right w:val="none" w:sz="0" w:space="0" w:color="auto"/>
          </w:divBdr>
        </w:div>
      </w:divsChild>
    </w:div>
    <w:div w:id="1313486407">
      <w:bodyDiv w:val="1"/>
      <w:marLeft w:val="0"/>
      <w:marRight w:val="0"/>
      <w:marTop w:val="0"/>
      <w:marBottom w:val="0"/>
      <w:divBdr>
        <w:top w:val="none" w:sz="0" w:space="0" w:color="auto"/>
        <w:left w:val="none" w:sz="0" w:space="0" w:color="auto"/>
        <w:bottom w:val="none" w:sz="0" w:space="0" w:color="auto"/>
        <w:right w:val="none" w:sz="0" w:space="0" w:color="auto"/>
      </w:divBdr>
      <w:divsChild>
        <w:div w:id="310141397">
          <w:marLeft w:val="0"/>
          <w:marRight w:val="0"/>
          <w:marTop w:val="0"/>
          <w:marBottom w:val="0"/>
          <w:divBdr>
            <w:top w:val="none" w:sz="0" w:space="0" w:color="auto"/>
            <w:left w:val="none" w:sz="0" w:space="0" w:color="auto"/>
            <w:bottom w:val="none" w:sz="0" w:space="0" w:color="auto"/>
            <w:right w:val="none" w:sz="0" w:space="0" w:color="auto"/>
          </w:divBdr>
          <w:divsChild>
            <w:div w:id="217060237">
              <w:marLeft w:val="0"/>
              <w:marRight w:val="0"/>
              <w:marTop w:val="0"/>
              <w:marBottom w:val="0"/>
              <w:divBdr>
                <w:top w:val="none" w:sz="0" w:space="0" w:color="auto"/>
                <w:left w:val="none" w:sz="0" w:space="0" w:color="auto"/>
                <w:bottom w:val="none" w:sz="0" w:space="0" w:color="auto"/>
                <w:right w:val="none" w:sz="0" w:space="0" w:color="auto"/>
              </w:divBdr>
            </w:div>
          </w:divsChild>
        </w:div>
        <w:div w:id="415833838">
          <w:marLeft w:val="0"/>
          <w:marRight w:val="0"/>
          <w:marTop w:val="0"/>
          <w:marBottom w:val="0"/>
          <w:divBdr>
            <w:top w:val="none" w:sz="0" w:space="0" w:color="auto"/>
            <w:left w:val="none" w:sz="0" w:space="0" w:color="auto"/>
            <w:bottom w:val="none" w:sz="0" w:space="0" w:color="auto"/>
            <w:right w:val="none" w:sz="0" w:space="0" w:color="auto"/>
          </w:divBdr>
          <w:divsChild>
            <w:div w:id="1551527307">
              <w:marLeft w:val="0"/>
              <w:marRight w:val="0"/>
              <w:marTop w:val="0"/>
              <w:marBottom w:val="0"/>
              <w:divBdr>
                <w:top w:val="none" w:sz="0" w:space="0" w:color="auto"/>
                <w:left w:val="none" w:sz="0" w:space="0" w:color="auto"/>
                <w:bottom w:val="none" w:sz="0" w:space="0" w:color="auto"/>
                <w:right w:val="none" w:sz="0" w:space="0" w:color="auto"/>
              </w:divBdr>
            </w:div>
          </w:divsChild>
        </w:div>
        <w:div w:id="1138886361">
          <w:marLeft w:val="0"/>
          <w:marRight w:val="0"/>
          <w:marTop w:val="0"/>
          <w:marBottom w:val="0"/>
          <w:divBdr>
            <w:top w:val="none" w:sz="0" w:space="0" w:color="auto"/>
            <w:left w:val="none" w:sz="0" w:space="0" w:color="auto"/>
            <w:bottom w:val="none" w:sz="0" w:space="0" w:color="auto"/>
            <w:right w:val="none" w:sz="0" w:space="0" w:color="auto"/>
          </w:divBdr>
          <w:divsChild>
            <w:div w:id="4934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322">
      <w:bodyDiv w:val="1"/>
      <w:marLeft w:val="0"/>
      <w:marRight w:val="0"/>
      <w:marTop w:val="0"/>
      <w:marBottom w:val="0"/>
      <w:divBdr>
        <w:top w:val="none" w:sz="0" w:space="0" w:color="auto"/>
        <w:left w:val="none" w:sz="0" w:space="0" w:color="auto"/>
        <w:bottom w:val="none" w:sz="0" w:space="0" w:color="auto"/>
        <w:right w:val="none" w:sz="0" w:space="0" w:color="auto"/>
      </w:divBdr>
      <w:divsChild>
        <w:div w:id="1430931150">
          <w:marLeft w:val="0"/>
          <w:marRight w:val="0"/>
          <w:marTop w:val="0"/>
          <w:marBottom w:val="0"/>
          <w:divBdr>
            <w:top w:val="none" w:sz="0" w:space="0" w:color="auto"/>
            <w:left w:val="none" w:sz="0" w:space="0" w:color="auto"/>
            <w:bottom w:val="none" w:sz="0" w:space="0" w:color="auto"/>
            <w:right w:val="none" w:sz="0" w:space="0" w:color="auto"/>
          </w:divBdr>
        </w:div>
        <w:div w:id="1703051257">
          <w:marLeft w:val="0"/>
          <w:marRight w:val="0"/>
          <w:marTop w:val="0"/>
          <w:marBottom w:val="0"/>
          <w:divBdr>
            <w:top w:val="none" w:sz="0" w:space="0" w:color="auto"/>
            <w:left w:val="none" w:sz="0" w:space="0" w:color="auto"/>
            <w:bottom w:val="none" w:sz="0" w:space="0" w:color="auto"/>
            <w:right w:val="none" w:sz="0" w:space="0" w:color="auto"/>
          </w:divBdr>
        </w:div>
        <w:div w:id="287318780">
          <w:marLeft w:val="0"/>
          <w:marRight w:val="0"/>
          <w:marTop w:val="0"/>
          <w:marBottom w:val="0"/>
          <w:divBdr>
            <w:top w:val="none" w:sz="0" w:space="0" w:color="auto"/>
            <w:left w:val="none" w:sz="0" w:space="0" w:color="auto"/>
            <w:bottom w:val="none" w:sz="0" w:space="0" w:color="auto"/>
            <w:right w:val="none" w:sz="0" w:space="0" w:color="auto"/>
          </w:divBdr>
        </w:div>
        <w:div w:id="1035036035">
          <w:marLeft w:val="0"/>
          <w:marRight w:val="0"/>
          <w:marTop w:val="0"/>
          <w:marBottom w:val="0"/>
          <w:divBdr>
            <w:top w:val="none" w:sz="0" w:space="0" w:color="auto"/>
            <w:left w:val="none" w:sz="0" w:space="0" w:color="auto"/>
            <w:bottom w:val="none" w:sz="0" w:space="0" w:color="auto"/>
            <w:right w:val="none" w:sz="0" w:space="0" w:color="auto"/>
          </w:divBdr>
        </w:div>
        <w:div w:id="1722288426">
          <w:marLeft w:val="0"/>
          <w:marRight w:val="0"/>
          <w:marTop w:val="0"/>
          <w:marBottom w:val="0"/>
          <w:divBdr>
            <w:top w:val="none" w:sz="0" w:space="0" w:color="auto"/>
            <w:left w:val="none" w:sz="0" w:space="0" w:color="auto"/>
            <w:bottom w:val="none" w:sz="0" w:space="0" w:color="auto"/>
            <w:right w:val="none" w:sz="0" w:space="0" w:color="auto"/>
          </w:divBdr>
        </w:div>
        <w:div w:id="256334202">
          <w:marLeft w:val="0"/>
          <w:marRight w:val="0"/>
          <w:marTop w:val="0"/>
          <w:marBottom w:val="0"/>
          <w:divBdr>
            <w:top w:val="none" w:sz="0" w:space="0" w:color="auto"/>
            <w:left w:val="none" w:sz="0" w:space="0" w:color="auto"/>
            <w:bottom w:val="none" w:sz="0" w:space="0" w:color="auto"/>
            <w:right w:val="none" w:sz="0" w:space="0" w:color="auto"/>
          </w:divBdr>
        </w:div>
        <w:div w:id="1072583096">
          <w:marLeft w:val="0"/>
          <w:marRight w:val="0"/>
          <w:marTop w:val="0"/>
          <w:marBottom w:val="0"/>
          <w:divBdr>
            <w:top w:val="none" w:sz="0" w:space="0" w:color="auto"/>
            <w:left w:val="none" w:sz="0" w:space="0" w:color="auto"/>
            <w:bottom w:val="none" w:sz="0" w:space="0" w:color="auto"/>
            <w:right w:val="none" w:sz="0" w:space="0" w:color="auto"/>
          </w:divBdr>
        </w:div>
        <w:div w:id="665478833">
          <w:marLeft w:val="0"/>
          <w:marRight w:val="0"/>
          <w:marTop w:val="0"/>
          <w:marBottom w:val="0"/>
          <w:divBdr>
            <w:top w:val="none" w:sz="0" w:space="0" w:color="auto"/>
            <w:left w:val="none" w:sz="0" w:space="0" w:color="auto"/>
            <w:bottom w:val="none" w:sz="0" w:space="0" w:color="auto"/>
            <w:right w:val="none" w:sz="0" w:space="0" w:color="auto"/>
          </w:divBdr>
        </w:div>
        <w:div w:id="1251159528">
          <w:marLeft w:val="0"/>
          <w:marRight w:val="0"/>
          <w:marTop w:val="0"/>
          <w:marBottom w:val="0"/>
          <w:divBdr>
            <w:top w:val="none" w:sz="0" w:space="0" w:color="auto"/>
            <w:left w:val="none" w:sz="0" w:space="0" w:color="auto"/>
            <w:bottom w:val="none" w:sz="0" w:space="0" w:color="auto"/>
            <w:right w:val="none" w:sz="0" w:space="0" w:color="auto"/>
          </w:divBdr>
        </w:div>
        <w:div w:id="1048993497">
          <w:marLeft w:val="0"/>
          <w:marRight w:val="0"/>
          <w:marTop w:val="0"/>
          <w:marBottom w:val="0"/>
          <w:divBdr>
            <w:top w:val="none" w:sz="0" w:space="0" w:color="auto"/>
            <w:left w:val="none" w:sz="0" w:space="0" w:color="auto"/>
            <w:bottom w:val="none" w:sz="0" w:space="0" w:color="auto"/>
            <w:right w:val="none" w:sz="0" w:space="0" w:color="auto"/>
          </w:divBdr>
        </w:div>
        <w:div w:id="1613439128">
          <w:marLeft w:val="0"/>
          <w:marRight w:val="0"/>
          <w:marTop w:val="0"/>
          <w:marBottom w:val="0"/>
          <w:divBdr>
            <w:top w:val="none" w:sz="0" w:space="0" w:color="auto"/>
            <w:left w:val="none" w:sz="0" w:space="0" w:color="auto"/>
            <w:bottom w:val="none" w:sz="0" w:space="0" w:color="auto"/>
            <w:right w:val="none" w:sz="0" w:space="0" w:color="auto"/>
          </w:divBdr>
        </w:div>
        <w:div w:id="1818299672">
          <w:marLeft w:val="0"/>
          <w:marRight w:val="0"/>
          <w:marTop w:val="0"/>
          <w:marBottom w:val="0"/>
          <w:divBdr>
            <w:top w:val="none" w:sz="0" w:space="0" w:color="auto"/>
            <w:left w:val="none" w:sz="0" w:space="0" w:color="auto"/>
            <w:bottom w:val="none" w:sz="0" w:space="0" w:color="auto"/>
            <w:right w:val="none" w:sz="0" w:space="0" w:color="auto"/>
          </w:divBdr>
        </w:div>
        <w:div w:id="1309897548">
          <w:marLeft w:val="0"/>
          <w:marRight w:val="0"/>
          <w:marTop w:val="0"/>
          <w:marBottom w:val="0"/>
          <w:divBdr>
            <w:top w:val="none" w:sz="0" w:space="0" w:color="auto"/>
            <w:left w:val="none" w:sz="0" w:space="0" w:color="auto"/>
            <w:bottom w:val="none" w:sz="0" w:space="0" w:color="auto"/>
            <w:right w:val="none" w:sz="0" w:space="0" w:color="auto"/>
          </w:divBdr>
        </w:div>
        <w:div w:id="1409307921">
          <w:marLeft w:val="0"/>
          <w:marRight w:val="0"/>
          <w:marTop w:val="0"/>
          <w:marBottom w:val="0"/>
          <w:divBdr>
            <w:top w:val="none" w:sz="0" w:space="0" w:color="auto"/>
            <w:left w:val="none" w:sz="0" w:space="0" w:color="auto"/>
            <w:bottom w:val="none" w:sz="0" w:space="0" w:color="auto"/>
            <w:right w:val="none" w:sz="0" w:space="0" w:color="auto"/>
          </w:divBdr>
        </w:div>
        <w:div w:id="494610815">
          <w:marLeft w:val="0"/>
          <w:marRight w:val="0"/>
          <w:marTop w:val="0"/>
          <w:marBottom w:val="0"/>
          <w:divBdr>
            <w:top w:val="none" w:sz="0" w:space="0" w:color="auto"/>
            <w:left w:val="none" w:sz="0" w:space="0" w:color="auto"/>
            <w:bottom w:val="none" w:sz="0" w:space="0" w:color="auto"/>
            <w:right w:val="none" w:sz="0" w:space="0" w:color="auto"/>
          </w:divBdr>
        </w:div>
        <w:div w:id="184489151">
          <w:marLeft w:val="0"/>
          <w:marRight w:val="0"/>
          <w:marTop w:val="0"/>
          <w:marBottom w:val="0"/>
          <w:divBdr>
            <w:top w:val="none" w:sz="0" w:space="0" w:color="auto"/>
            <w:left w:val="none" w:sz="0" w:space="0" w:color="auto"/>
            <w:bottom w:val="none" w:sz="0" w:space="0" w:color="auto"/>
            <w:right w:val="none" w:sz="0" w:space="0" w:color="auto"/>
          </w:divBdr>
        </w:div>
        <w:div w:id="1805846597">
          <w:marLeft w:val="0"/>
          <w:marRight w:val="0"/>
          <w:marTop w:val="0"/>
          <w:marBottom w:val="0"/>
          <w:divBdr>
            <w:top w:val="none" w:sz="0" w:space="0" w:color="auto"/>
            <w:left w:val="none" w:sz="0" w:space="0" w:color="auto"/>
            <w:bottom w:val="none" w:sz="0" w:space="0" w:color="auto"/>
            <w:right w:val="none" w:sz="0" w:space="0" w:color="auto"/>
          </w:divBdr>
        </w:div>
        <w:div w:id="1169828884">
          <w:marLeft w:val="0"/>
          <w:marRight w:val="0"/>
          <w:marTop w:val="0"/>
          <w:marBottom w:val="0"/>
          <w:divBdr>
            <w:top w:val="none" w:sz="0" w:space="0" w:color="auto"/>
            <w:left w:val="none" w:sz="0" w:space="0" w:color="auto"/>
            <w:bottom w:val="none" w:sz="0" w:space="0" w:color="auto"/>
            <w:right w:val="none" w:sz="0" w:space="0" w:color="auto"/>
          </w:divBdr>
        </w:div>
        <w:div w:id="115832265">
          <w:marLeft w:val="0"/>
          <w:marRight w:val="0"/>
          <w:marTop w:val="0"/>
          <w:marBottom w:val="0"/>
          <w:divBdr>
            <w:top w:val="none" w:sz="0" w:space="0" w:color="auto"/>
            <w:left w:val="none" w:sz="0" w:space="0" w:color="auto"/>
            <w:bottom w:val="none" w:sz="0" w:space="0" w:color="auto"/>
            <w:right w:val="none" w:sz="0" w:space="0" w:color="auto"/>
          </w:divBdr>
        </w:div>
        <w:div w:id="1135022518">
          <w:marLeft w:val="0"/>
          <w:marRight w:val="0"/>
          <w:marTop w:val="0"/>
          <w:marBottom w:val="0"/>
          <w:divBdr>
            <w:top w:val="none" w:sz="0" w:space="0" w:color="auto"/>
            <w:left w:val="none" w:sz="0" w:space="0" w:color="auto"/>
            <w:bottom w:val="none" w:sz="0" w:space="0" w:color="auto"/>
            <w:right w:val="none" w:sz="0" w:space="0" w:color="auto"/>
          </w:divBdr>
        </w:div>
        <w:div w:id="61997530">
          <w:marLeft w:val="0"/>
          <w:marRight w:val="0"/>
          <w:marTop w:val="0"/>
          <w:marBottom w:val="0"/>
          <w:divBdr>
            <w:top w:val="none" w:sz="0" w:space="0" w:color="auto"/>
            <w:left w:val="none" w:sz="0" w:space="0" w:color="auto"/>
            <w:bottom w:val="none" w:sz="0" w:space="0" w:color="auto"/>
            <w:right w:val="none" w:sz="0" w:space="0" w:color="auto"/>
          </w:divBdr>
        </w:div>
        <w:div w:id="462894651">
          <w:marLeft w:val="0"/>
          <w:marRight w:val="0"/>
          <w:marTop w:val="0"/>
          <w:marBottom w:val="0"/>
          <w:divBdr>
            <w:top w:val="none" w:sz="0" w:space="0" w:color="auto"/>
            <w:left w:val="none" w:sz="0" w:space="0" w:color="auto"/>
            <w:bottom w:val="none" w:sz="0" w:space="0" w:color="auto"/>
            <w:right w:val="none" w:sz="0" w:space="0" w:color="auto"/>
          </w:divBdr>
        </w:div>
        <w:div w:id="108935608">
          <w:marLeft w:val="0"/>
          <w:marRight w:val="0"/>
          <w:marTop w:val="0"/>
          <w:marBottom w:val="0"/>
          <w:divBdr>
            <w:top w:val="none" w:sz="0" w:space="0" w:color="auto"/>
            <w:left w:val="none" w:sz="0" w:space="0" w:color="auto"/>
            <w:bottom w:val="none" w:sz="0" w:space="0" w:color="auto"/>
            <w:right w:val="none" w:sz="0" w:space="0" w:color="auto"/>
          </w:divBdr>
        </w:div>
        <w:div w:id="1362321145">
          <w:marLeft w:val="0"/>
          <w:marRight w:val="0"/>
          <w:marTop w:val="0"/>
          <w:marBottom w:val="0"/>
          <w:divBdr>
            <w:top w:val="none" w:sz="0" w:space="0" w:color="auto"/>
            <w:left w:val="none" w:sz="0" w:space="0" w:color="auto"/>
            <w:bottom w:val="none" w:sz="0" w:space="0" w:color="auto"/>
            <w:right w:val="none" w:sz="0" w:space="0" w:color="auto"/>
          </w:divBdr>
        </w:div>
        <w:div w:id="521747517">
          <w:marLeft w:val="0"/>
          <w:marRight w:val="0"/>
          <w:marTop w:val="0"/>
          <w:marBottom w:val="0"/>
          <w:divBdr>
            <w:top w:val="none" w:sz="0" w:space="0" w:color="auto"/>
            <w:left w:val="none" w:sz="0" w:space="0" w:color="auto"/>
            <w:bottom w:val="none" w:sz="0" w:space="0" w:color="auto"/>
            <w:right w:val="none" w:sz="0" w:space="0" w:color="auto"/>
          </w:divBdr>
        </w:div>
        <w:div w:id="1998142747">
          <w:marLeft w:val="0"/>
          <w:marRight w:val="0"/>
          <w:marTop w:val="0"/>
          <w:marBottom w:val="0"/>
          <w:divBdr>
            <w:top w:val="none" w:sz="0" w:space="0" w:color="auto"/>
            <w:left w:val="none" w:sz="0" w:space="0" w:color="auto"/>
            <w:bottom w:val="none" w:sz="0" w:space="0" w:color="auto"/>
            <w:right w:val="none" w:sz="0" w:space="0" w:color="auto"/>
          </w:divBdr>
        </w:div>
        <w:div w:id="1155955504">
          <w:marLeft w:val="0"/>
          <w:marRight w:val="0"/>
          <w:marTop w:val="0"/>
          <w:marBottom w:val="0"/>
          <w:divBdr>
            <w:top w:val="none" w:sz="0" w:space="0" w:color="auto"/>
            <w:left w:val="none" w:sz="0" w:space="0" w:color="auto"/>
            <w:bottom w:val="none" w:sz="0" w:space="0" w:color="auto"/>
            <w:right w:val="none" w:sz="0" w:space="0" w:color="auto"/>
          </w:divBdr>
        </w:div>
        <w:div w:id="497038435">
          <w:marLeft w:val="0"/>
          <w:marRight w:val="0"/>
          <w:marTop w:val="0"/>
          <w:marBottom w:val="0"/>
          <w:divBdr>
            <w:top w:val="none" w:sz="0" w:space="0" w:color="auto"/>
            <w:left w:val="none" w:sz="0" w:space="0" w:color="auto"/>
            <w:bottom w:val="none" w:sz="0" w:space="0" w:color="auto"/>
            <w:right w:val="none" w:sz="0" w:space="0" w:color="auto"/>
          </w:divBdr>
        </w:div>
        <w:div w:id="1677733751">
          <w:marLeft w:val="0"/>
          <w:marRight w:val="0"/>
          <w:marTop w:val="0"/>
          <w:marBottom w:val="0"/>
          <w:divBdr>
            <w:top w:val="none" w:sz="0" w:space="0" w:color="auto"/>
            <w:left w:val="none" w:sz="0" w:space="0" w:color="auto"/>
            <w:bottom w:val="none" w:sz="0" w:space="0" w:color="auto"/>
            <w:right w:val="none" w:sz="0" w:space="0" w:color="auto"/>
          </w:divBdr>
        </w:div>
        <w:div w:id="165630197">
          <w:marLeft w:val="0"/>
          <w:marRight w:val="0"/>
          <w:marTop w:val="0"/>
          <w:marBottom w:val="0"/>
          <w:divBdr>
            <w:top w:val="none" w:sz="0" w:space="0" w:color="auto"/>
            <w:left w:val="none" w:sz="0" w:space="0" w:color="auto"/>
            <w:bottom w:val="none" w:sz="0" w:space="0" w:color="auto"/>
            <w:right w:val="none" w:sz="0" w:space="0" w:color="auto"/>
          </w:divBdr>
        </w:div>
        <w:div w:id="1463957900">
          <w:marLeft w:val="0"/>
          <w:marRight w:val="0"/>
          <w:marTop w:val="0"/>
          <w:marBottom w:val="0"/>
          <w:divBdr>
            <w:top w:val="none" w:sz="0" w:space="0" w:color="auto"/>
            <w:left w:val="none" w:sz="0" w:space="0" w:color="auto"/>
            <w:bottom w:val="none" w:sz="0" w:space="0" w:color="auto"/>
            <w:right w:val="none" w:sz="0" w:space="0" w:color="auto"/>
          </w:divBdr>
        </w:div>
        <w:div w:id="1077094250">
          <w:marLeft w:val="0"/>
          <w:marRight w:val="0"/>
          <w:marTop w:val="0"/>
          <w:marBottom w:val="0"/>
          <w:divBdr>
            <w:top w:val="none" w:sz="0" w:space="0" w:color="auto"/>
            <w:left w:val="none" w:sz="0" w:space="0" w:color="auto"/>
            <w:bottom w:val="none" w:sz="0" w:space="0" w:color="auto"/>
            <w:right w:val="none" w:sz="0" w:space="0" w:color="auto"/>
          </w:divBdr>
        </w:div>
        <w:div w:id="760755502">
          <w:marLeft w:val="0"/>
          <w:marRight w:val="0"/>
          <w:marTop w:val="0"/>
          <w:marBottom w:val="0"/>
          <w:divBdr>
            <w:top w:val="none" w:sz="0" w:space="0" w:color="auto"/>
            <w:left w:val="none" w:sz="0" w:space="0" w:color="auto"/>
            <w:bottom w:val="none" w:sz="0" w:space="0" w:color="auto"/>
            <w:right w:val="none" w:sz="0" w:space="0" w:color="auto"/>
          </w:divBdr>
        </w:div>
        <w:div w:id="1003822391">
          <w:marLeft w:val="0"/>
          <w:marRight w:val="0"/>
          <w:marTop w:val="0"/>
          <w:marBottom w:val="0"/>
          <w:divBdr>
            <w:top w:val="none" w:sz="0" w:space="0" w:color="auto"/>
            <w:left w:val="none" w:sz="0" w:space="0" w:color="auto"/>
            <w:bottom w:val="none" w:sz="0" w:space="0" w:color="auto"/>
            <w:right w:val="none" w:sz="0" w:space="0" w:color="auto"/>
          </w:divBdr>
        </w:div>
        <w:div w:id="1743718934">
          <w:marLeft w:val="0"/>
          <w:marRight w:val="0"/>
          <w:marTop w:val="0"/>
          <w:marBottom w:val="0"/>
          <w:divBdr>
            <w:top w:val="none" w:sz="0" w:space="0" w:color="auto"/>
            <w:left w:val="none" w:sz="0" w:space="0" w:color="auto"/>
            <w:bottom w:val="none" w:sz="0" w:space="0" w:color="auto"/>
            <w:right w:val="none" w:sz="0" w:space="0" w:color="auto"/>
          </w:divBdr>
        </w:div>
        <w:div w:id="1787502351">
          <w:marLeft w:val="0"/>
          <w:marRight w:val="0"/>
          <w:marTop w:val="0"/>
          <w:marBottom w:val="0"/>
          <w:divBdr>
            <w:top w:val="none" w:sz="0" w:space="0" w:color="auto"/>
            <w:left w:val="none" w:sz="0" w:space="0" w:color="auto"/>
            <w:bottom w:val="none" w:sz="0" w:space="0" w:color="auto"/>
            <w:right w:val="none" w:sz="0" w:space="0" w:color="auto"/>
          </w:divBdr>
        </w:div>
        <w:div w:id="341585984">
          <w:marLeft w:val="0"/>
          <w:marRight w:val="0"/>
          <w:marTop w:val="0"/>
          <w:marBottom w:val="0"/>
          <w:divBdr>
            <w:top w:val="none" w:sz="0" w:space="0" w:color="auto"/>
            <w:left w:val="none" w:sz="0" w:space="0" w:color="auto"/>
            <w:bottom w:val="none" w:sz="0" w:space="0" w:color="auto"/>
            <w:right w:val="none" w:sz="0" w:space="0" w:color="auto"/>
          </w:divBdr>
        </w:div>
        <w:div w:id="232471477">
          <w:marLeft w:val="0"/>
          <w:marRight w:val="0"/>
          <w:marTop w:val="0"/>
          <w:marBottom w:val="0"/>
          <w:divBdr>
            <w:top w:val="none" w:sz="0" w:space="0" w:color="auto"/>
            <w:left w:val="none" w:sz="0" w:space="0" w:color="auto"/>
            <w:bottom w:val="none" w:sz="0" w:space="0" w:color="auto"/>
            <w:right w:val="none" w:sz="0" w:space="0" w:color="auto"/>
          </w:divBdr>
        </w:div>
        <w:div w:id="446003173">
          <w:marLeft w:val="0"/>
          <w:marRight w:val="0"/>
          <w:marTop w:val="0"/>
          <w:marBottom w:val="0"/>
          <w:divBdr>
            <w:top w:val="none" w:sz="0" w:space="0" w:color="auto"/>
            <w:left w:val="none" w:sz="0" w:space="0" w:color="auto"/>
            <w:bottom w:val="none" w:sz="0" w:space="0" w:color="auto"/>
            <w:right w:val="none" w:sz="0" w:space="0" w:color="auto"/>
          </w:divBdr>
        </w:div>
        <w:div w:id="1089306016">
          <w:marLeft w:val="0"/>
          <w:marRight w:val="0"/>
          <w:marTop w:val="0"/>
          <w:marBottom w:val="0"/>
          <w:divBdr>
            <w:top w:val="none" w:sz="0" w:space="0" w:color="auto"/>
            <w:left w:val="none" w:sz="0" w:space="0" w:color="auto"/>
            <w:bottom w:val="none" w:sz="0" w:space="0" w:color="auto"/>
            <w:right w:val="none" w:sz="0" w:space="0" w:color="auto"/>
          </w:divBdr>
        </w:div>
        <w:div w:id="257753754">
          <w:marLeft w:val="0"/>
          <w:marRight w:val="0"/>
          <w:marTop w:val="0"/>
          <w:marBottom w:val="0"/>
          <w:divBdr>
            <w:top w:val="none" w:sz="0" w:space="0" w:color="auto"/>
            <w:left w:val="none" w:sz="0" w:space="0" w:color="auto"/>
            <w:bottom w:val="none" w:sz="0" w:space="0" w:color="auto"/>
            <w:right w:val="none" w:sz="0" w:space="0" w:color="auto"/>
          </w:divBdr>
        </w:div>
        <w:div w:id="1211040477">
          <w:marLeft w:val="0"/>
          <w:marRight w:val="0"/>
          <w:marTop w:val="0"/>
          <w:marBottom w:val="0"/>
          <w:divBdr>
            <w:top w:val="none" w:sz="0" w:space="0" w:color="auto"/>
            <w:left w:val="none" w:sz="0" w:space="0" w:color="auto"/>
            <w:bottom w:val="none" w:sz="0" w:space="0" w:color="auto"/>
            <w:right w:val="none" w:sz="0" w:space="0" w:color="auto"/>
          </w:divBdr>
        </w:div>
        <w:div w:id="1436750967">
          <w:marLeft w:val="0"/>
          <w:marRight w:val="0"/>
          <w:marTop w:val="0"/>
          <w:marBottom w:val="0"/>
          <w:divBdr>
            <w:top w:val="none" w:sz="0" w:space="0" w:color="auto"/>
            <w:left w:val="none" w:sz="0" w:space="0" w:color="auto"/>
            <w:bottom w:val="none" w:sz="0" w:space="0" w:color="auto"/>
            <w:right w:val="none" w:sz="0" w:space="0" w:color="auto"/>
          </w:divBdr>
        </w:div>
        <w:div w:id="498542091">
          <w:marLeft w:val="0"/>
          <w:marRight w:val="0"/>
          <w:marTop w:val="0"/>
          <w:marBottom w:val="0"/>
          <w:divBdr>
            <w:top w:val="none" w:sz="0" w:space="0" w:color="auto"/>
            <w:left w:val="none" w:sz="0" w:space="0" w:color="auto"/>
            <w:bottom w:val="none" w:sz="0" w:space="0" w:color="auto"/>
            <w:right w:val="none" w:sz="0" w:space="0" w:color="auto"/>
          </w:divBdr>
        </w:div>
        <w:div w:id="313534269">
          <w:marLeft w:val="0"/>
          <w:marRight w:val="0"/>
          <w:marTop w:val="0"/>
          <w:marBottom w:val="0"/>
          <w:divBdr>
            <w:top w:val="none" w:sz="0" w:space="0" w:color="auto"/>
            <w:left w:val="none" w:sz="0" w:space="0" w:color="auto"/>
            <w:bottom w:val="none" w:sz="0" w:space="0" w:color="auto"/>
            <w:right w:val="none" w:sz="0" w:space="0" w:color="auto"/>
          </w:divBdr>
        </w:div>
        <w:div w:id="1504737635">
          <w:marLeft w:val="0"/>
          <w:marRight w:val="0"/>
          <w:marTop w:val="0"/>
          <w:marBottom w:val="0"/>
          <w:divBdr>
            <w:top w:val="none" w:sz="0" w:space="0" w:color="auto"/>
            <w:left w:val="none" w:sz="0" w:space="0" w:color="auto"/>
            <w:bottom w:val="none" w:sz="0" w:space="0" w:color="auto"/>
            <w:right w:val="none" w:sz="0" w:space="0" w:color="auto"/>
          </w:divBdr>
        </w:div>
        <w:div w:id="2088262744">
          <w:marLeft w:val="0"/>
          <w:marRight w:val="0"/>
          <w:marTop w:val="0"/>
          <w:marBottom w:val="0"/>
          <w:divBdr>
            <w:top w:val="none" w:sz="0" w:space="0" w:color="auto"/>
            <w:left w:val="none" w:sz="0" w:space="0" w:color="auto"/>
            <w:bottom w:val="none" w:sz="0" w:space="0" w:color="auto"/>
            <w:right w:val="none" w:sz="0" w:space="0" w:color="auto"/>
          </w:divBdr>
        </w:div>
      </w:divsChild>
    </w:div>
    <w:div w:id="1330980332">
      <w:bodyDiv w:val="1"/>
      <w:marLeft w:val="0"/>
      <w:marRight w:val="0"/>
      <w:marTop w:val="0"/>
      <w:marBottom w:val="0"/>
      <w:divBdr>
        <w:top w:val="none" w:sz="0" w:space="0" w:color="auto"/>
        <w:left w:val="none" w:sz="0" w:space="0" w:color="auto"/>
        <w:bottom w:val="none" w:sz="0" w:space="0" w:color="auto"/>
        <w:right w:val="none" w:sz="0" w:space="0" w:color="auto"/>
      </w:divBdr>
      <w:divsChild>
        <w:div w:id="253511453">
          <w:marLeft w:val="0"/>
          <w:marRight w:val="0"/>
          <w:marTop w:val="0"/>
          <w:marBottom w:val="0"/>
          <w:divBdr>
            <w:top w:val="none" w:sz="0" w:space="0" w:color="auto"/>
            <w:left w:val="none" w:sz="0" w:space="0" w:color="auto"/>
            <w:bottom w:val="none" w:sz="0" w:space="0" w:color="auto"/>
            <w:right w:val="none" w:sz="0" w:space="0" w:color="auto"/>
          </w:divBdr>
        </w:div>
      </w:divsChild>
    </w:div>
    <w:div w:id="13532183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986">
          <w:marLeft w:val="0"/>
          <w:marRight w:val="0"/>
          <w:marTop w:val="0"/>
          <w:marBottom w:val="0"/>
          <w:divBdr>
            <w:top w:val="none" w:sz="0" w:space="0" w:color="auto"/>
            <w:left w:val="none" w:sz="0" w:space="0" w:color="auto"/>
            <w:bottom w:val="none" w:sz="0" w:space="0" w:color="auto"/>
            <w:right w:val="none" w:sz="0" w:space="0" w:color="auto"/>
          </w:divBdr>
        </w:div>
      </w:divsChild>
    </w:div>
    <w:div w:id="1362394250">
      <w:bodyDiv w:val="1"/>
      <w:marLeft w:val="0"/>
      <w:marRight w:val="0"/>
      <w:marTop w:val="0"/>
      <w:marBottom w:val="0"/>
      <w:divBdr>
        <w:top w:val="none" w:sz="0" w:space="0" w:color="auto"/>
        <w:left w:val="none" w:sz="0" w:space="0" w:color="auto"/>
        <w:bottom w:val="none" w:sz="0" w:space="0" w:color="auto"/>
        <w:right w:val="none" w:sz="0" w:space="0" w:color="auto"/>
      </w:divBdr>
      <w:divsChild>
        <w:div w:id="1054694554">
          <w:marLeft w:val="0"/>
          <w:marRight w:val="0"/>
          <w:marTop w:val="0"/>
          <w:marBottom w:val="0"/>
          <w:divBdr>
            <w:top w:val="none" w:sz="0" w:space="0" w:color="auto"/>
            <w:left w:val="none" w:sz="0" w:space="0" w:color="auto"/>
            <w:bottom w:val="none" w:sz="0" w:space="0" w:color="auto"/>
            <w:right w:val="none" w:sz="0" w:space="0" w:color="auto"/>
          </w:divBdr>
        </w:div>
        <w:div w:id="844321581">
          <w:marLeft w:val="0"/>
          <w:marRight w:val="0"/>
          <w:marTop w:val="0"/>
          <w:marBottom w:val="0"/>
          <w:divBdr>
            <w:top w:val="none" w:sz="0" w:space="0" w:color="auto"/>
            <w:left w:val="none" w:sz="0" w:space="0" w:color="auto"/>
            <w:bottom w:val="none" w:sz="0" w:space="0" w:color="auto"/>
            <w:right w:val="none" w:sz="0" w:space="0" w:color="auto"/>
          </w:divBdr>
        </w:div>
        <w:div w:id="84083784">
          <w:marLeft w:val="0"/>
          <w:marRight w:val="0"/>
          <w:marTop w:val="0"/>
          <w:marBottom w:val="0"/>
          <w:divBdr>
            <w:top w:val="none" w:sz="0" w:space="0" w:color="auto"/>
            <w:left w:val="none" w:sz="0" w:space="0" w:color="auto"/>
            <w:bottom w:val="none" w:sz="0" w:space="0" w:color="auto"/>
            <w:right w:val="none" w:sz="0" w:space="0" w:color="auto"/>
          </w:divBdr>
        </w:div>
      </w:divsChild>
    </w:div>
    <w:div w:id="1377973025">
      <w:bodyDiv w:val="1"/>
      <w:marLeft w:val="0"/>
      <w:marRight w:val="0"/>
      <w:marTop w:val="0"/>
      <w:marBottom w:val="0"/>
      <w:divBdr>
        <w:top w:val="none" w:sz="0" w:space="0" w:color="auto"/>
        <w:left w:val="none" w:sz="0" w:space="0" w:color="auto"/>
        <w:bottom w:val="none" w:sz="0" w:space="0" w:color="auto"/>
        <w:right w:val="none" w:sz="0" w:space="0" w:color="auto"/>
      </w:divBdr>
      <w:divsChild>
        <w:div w:id="1556433942">
          <w:marLeft w:val="0"/>
          <w:marRight w:val="0"/>
          <w:marTop w:val="0"/>
          <w:marBottom w:val="0"/>
          <w:divBdr>
            <w:top w:val="none" w:sz="0" w:space="0" w:color="auto"/>
            <w:left w:val="none" w:sz="0" w:space="0" w:color="auto"/>
            <w:bottom w:val="none" w:sz="0" w:space="0" w:color="auto"/>
            <w:right w:val="none" w:sz="0" w:space="0" w:color="auto"/>
          </w:divBdr>
        </w:div>
        <w:div w:id="8525433">
          <w:marLeft w:val="0"/>
          <w:marRight w:val="0"/>
          <w:marTop w:val="0"/>
          <w:marBottom w:val="0"/>
          <w:divBdr>
            <w:top w:val="none" w:sz="0" w:space="0" w:color="auto"/>
            <w:left w:val="none" w:sz="0" w:space="0" w:color="auto"/>
            <w:bottom w:val="none" w:sz="0" w:space="0" w:color="auto"/>
            <w:right w:val="none" w:sz="0" w:space="0" w:color="auto"/>
          </w:divBdr>
        </w:div>
        <w:div w:id="764767068">
          <w:marLeft w:val="0"/>
          <w:marRight w:val="0"/>
          <w:marTop w:val="0"/>
          <w:marBottom w:val="0"/>
          <w:divBdr>
            <w:top w:val="none" w:sz="0" w:space="0" w:color="auto"/>
            <w:left w:val="none" w:sz="0" w:space="0" w:color="auto"/>
            <w:bottom w:val="none" w:sz="0" w:space="0" w:color="auto"/>
            <w:right w:val="none" w:sz="0" w:space="0" w:color="auto"/>
          </w:divBdr>
        </w:div>
        <w:div w:id="1097142926">
          <w:marLeft w:val="0"/>
          <w:marRight w:val="0"/>
          <w:marTop w:val="0"/>
          <w:marBottom w:val="0"/>
          <w:divBdr>
            <w:top w:val="none" w:sz="0" w:space="0" w:color="auto"/>
            <w:left w:val="none" w:sz="0" w:space="0" w:color="auto"/>
            <w:bottom w:val="none" w:sz="0" w:space="0" w:color="auto"/>
            <w:right w:val="none" w:sz="0" w:space="0" w:color="auto"/>
          </w:divBdr>
        </w:div>
        <w:div w:id="1673878115">
          <w:marLeft w:val="0"/>
          <w:marRight w:val="0"/>
          <w:marTop w:val="0"/>
          <w:marBottom w:val="0"/>
          <w:divBdr>
            <w:top w:val="none" w:sz="0" w:space="0" w:color="auto"/>
            <w:left w:val="none" w:sz="0" w:space="0" w:color="auto"/>
            <w:bottom w:val="none" w:sz="0" w:space="0" w:color="auto"/>
            <w:right w:val="none" w:sz="0" w:space="0" w:color="auto"/>
          </w:divBdr>
        </w:div>
        <w:div w:id="583105409">
          <w:marLeft w:val="0"/>
          <w:marRight w:val="0"/>
          <w:marTop w:val="0"/>
          <w:marBottom w:val="0"/>
          <w:divBdr>
            <w:top w:val="none" w:sz="0" w:space="0" w:color="auto"/>
            <w:left w:val="none" w:sz="0" w:space="0" w:color="auto"/>
            <w:bottom w:val="none" w:sz="0" w:space="0" w:color="auto"/>
            <w:right w:val="none" w:sz="0" w:space="0" w:color="auto"/>
          </w:divBdr>
        </w:div>
        <w:div w:id="643780947">
          <w:marLeft w:val="0"/>
          <w:marRight w:val="0"/>
          <w:marTop w:val="0"/>
          <w:marBottom w:val="0"/>
          <w:divBdr>
            <w:top w:val="none" w:sz="0" w:space="0" w:color="auto"/>
            <w:left w:val="none" w:sz="0" w:space="0" w:color="auto"/>
            <w:bottom w:val="none" w:sz="0" w:space="0" w:color="auto"/>
            <w:right w:val="none" w:sz="0" w:space="0" w:color="auto"/>
          </w:divBdr>
        </w:div>
        <w:div w:id="251428521">
          <w:marLeft w:val="0"/>
          <w:marRight w:val="0"/>
          <w:marTop w:val="0"/>
          <w:marBottom w:val="0"/>
          <w:divBdr>
            <w:top w:val="none" w:sz="0" w:space="0" w:color="auto"/>
            <w:left w:val="none" w:sz="0" w:space="0" w:color="auto"/>
            <w:bottom w:val="none" w:sz="0" w:space="0" w:color="auto"/>
            <w:right w:val="none" w:sz="0" w:space="0" w:color="auto"/>
          </w:divBdr>
        </w:div>
        <w:div w:id="1382092539">
          <w:marLeft w:val="0"/>
          <w:marRight w:val="0"/>
          <w:marTop w:val="0"/>
          <w:marBottom w:val="0"/>
          <w:divBdr>
            <w:top w:val="none" w:sz="0" w:space="0" w:color="auto"/>
            <w:left w:val="none" w:sz="0" w:space="0" w:color="auto"/>
            <w:bottom w:val="none" w:sz="0" w:space="0" w:color="auto"/>
            <w:right w:val="none" w:sz="0" w:space="0" w:color="auto"/>
          </w:divBdr>
        </w:div>
        <w:div w:id="807356370">
          <w:marLeft w:val="0"/>
          <w:marRight w:val="0"/>
          <w:marTop w:val="0"/>
          <w:marBottom w:val="0"/>
          <w:divBdr>
            <w:top w:val="none" w:sz="0" w:space="0" w:color="auto"/>
            <w:left w:val="none" w:sz="0" w:space="0" w:color="auto"/>
            <w:bottom w:val="none" w:sz="0" w:space="0" w:color="auto"/>
            <w:right w:val="none" w:sz="0" w:space="0" w:color="auto"/>
          </w:divBdr>
        </w:div>
        <w:div w:id="1826044944">
          <w:marLeft w:val="0"/>
          <w:marRight w:val="0"/>
          <w:marTop w:val="0"/>
          <w:marBottom w:val="0"/>
          <w:divBdr>
            <w:top w:val="none" w:sz="0" w:space="0" w:color="auto"/>
            <w:left w:val="none" w:sz="0" w:space="0" w:color="auto"/>
            <w:bottom w:val="none" w:sz="0" w:space="0" w:color="auto"/>
            <w:right w:val="none" w:sz="0" w:space="0" w:color="auto"/>
          </w:divBdr>
        </w:div>
        <w:div w:id="1014653325">
          <w:marLeft w:val="0"/>
          <w:marRight w:val="0"/>
          <w:marTop w:val="0"/>
          <w:marBottom w:val="0"/>
          <w:divBdr>
            <w:top w:val="none" w:sz="0" w:space="0" w:color="auto"/>
            <w:left w:val="none" w:sz="0" w:space="0" w:color="auto"/>
            <w:bottom w:val="none" w:sz="0" w:space="0" w:color="auto"/>
            <w:right w:val="none" w:sz="0" w:space="0" w:color="auto"/>
          </w:divBdr>
        </w:div>
        <w:div w:id="148138668">
          <w:marLeft w:val="0"/>
          <w:marRight w:val="0"/>
          <w:marTop w:val="0"/>
          <w:marBottom w:val="0"/>
          <w:divBdr>
            <w:top w:val="none" w:sz="0" w:space="0" w:color="auto"/>
            <w:left w:val="none" w:sz="0" w:space="0" w:color="auto"/>
            <w:bottom w:val="none" w:sz="0" w:space="0" w:color="auto"/>
            <w:right w:val="none" w:sz="0" w:space="0" w:color="auto"/>
          </w:divBdr>
        </w:div>
        <w:div w:id="1922520224">
          <w:marLeft w:val="0"/>
          <w:marRight w:val="0"/>
          <w:marTop w:val="0"/>
          <w:marBottom w:val="0"/>
          <w:divBdr>
            <w:top w:val="none" w:sz="0" w:space="0" w:color="auto"/>
            <w:left w:val="none" w:sz="0" w:space="0" w:color="auto"/>
            <w:bottom w:val="none" w:sz="0" w:space="0" w:color="auto"/>
            <w:right w:val="none" w:sz="0" w:space="0" w:color="auto"/>
          </w:divBdr>
        </w:div>
        <w:div w:id="760217997">
          <w:marLeft w:val="0"/>
          <w:marRight w:val="0"/>
          <w:marTop w:val="0"/>
          <w:marBottom w:val="0"/>
          <w:divBdr>
            <w:top w:val="none" w:sz="0" w:space="0" w:color="auto"/>
            <w:left w:val="none" w:sz="0" w:space="0" w:color="auto"/>
            <w:bottom w:val="none" w:sz="0" w:space="0" w:color="auto"/>
            <w:right w:val="none" w:sz="0" w:space="0" w:color="auto"/>
          </w:divBdr>
        </w:div>
        <w:div w:id="338703876">
          <w:marLeft w:val="0"/>
          <w:marRight w:val="0"/>
          <w:marTop w:val="0"/>
          <w:marBottom w:val="0"/>
          <w:divBdr>
            <w:top w:val="none" w:sz="0" w:space="0" w:color="auto"/>
            <w:left w:val="none" w:sz="0" w:space="0" w:color="auto"/>
            <w:bottom w:val="none" w:sz="0" w:space="0" w:color="auto"/>
            <w:right w:val="none" w:sz="0" w:space="0" w:color="auto"/>
          </w:divBdr>
        </w:div>
        <w:div w:id="1654676499">
          <w:marLeft w:val="0"/>
          <w:marRight w:val="0"/>
          <w:marTop w:val="0"/>
          <w:marBottom w:val="0"/>
          <w:divBdr>
            <w:top w:val="none" w:sz="0" w:space="0" w:color="auto"/>
            <w:left w:val="none" w:sz="0" w:space="0" w:color="auto"/>
            <w:bottom w:val="none" w:sz="0" w:space="0" w:color="auto"/>
            <w:right w:val="none" w:sz="0" w:space="0" w:color="auto"/>
          </w:divBdr>
        </w:div>
        <w:div w:id="1431395803">
          <w:marLeft w:val="0"/>
          <w:marRight w:val="0"/>
          <w:marTop w:val="0"/>
          <w:marBottom w:val="0"/>
          <w:divBdr>
            <w:top w:val="none" w:sz="0" w:space="0" w:color="auto"/>
            <w:left w:val="none" w:sz="0" w:space="0" w:color="auto"/>
            <w:bottom w:val="none" w:sz="0" w:space="0" w:color="auto"/>
            <w:right w:val="none" w:sz="0" w:space="0" w:color="auto"/>
          </w:divBdr>
        </w:div>
        <w:div w:id="861824271">
          <w:marLeft w:val="0"/>
          <w:marRight w:val="0"/>
          <w:marTop w:val="0"/>
          <w:marBottom w:val="0"/>
          <w:divBdr>
            <w:top w:val="none" w:sz="0" w:space="0" w:color="auto"/>
            <w:left w:val="none" w:sz="0" w:space="0" w:color="auto"/>
            <w:bottom w:val="none" w:sz="0" w:space="0" w:color="auto"/>
            <w:right w:val="none" w:sz="0" w:space="0" w:color="auto"/>
          </w:divBdr>
        </w:div>
        <w:div w:id="396243291">
          <w:marLeft w:val="0"/>
          <w:marRight w:val="0"/>
          <w:marTop w:val="0"/>
          <w:marBottom w:val="0"/>
          <w:divBdr>
            <w:top w:val="none" w:sz="0" w:space="0" w:color="auto"/>
            <w:left w:val="none" w:sz="0" w:space="0" w:color="auto"/>
            <w:bottom w:val="none" w:sz="0" w:space="0" w:color="auto"/>
            <w:right w:val="none" w:sz="0" w:space="0" w:color="auto"/>
          </w:divBdr>
        </w:div>
        <w:div w:id="2140537815">
          <w:marLeft w:val="0"/>
          <w:marRight w:val="0"/>
          <w:marTop w:val="0"/>
          <w:marBottom w:val="0"/>
          <w:divBdr>
            <w:top w:val="none" w:sz="0" w:space="0" w:color="auto"/>
            <w:left w:val="none" w:sz="0" w:space="0" w:color="auto"/>
            <w:bottom w:val="none" w:sz="0" w:space="0" w:color="auto"/>
            <w:right w:val="none" w:sz="0" w:space="0" w:color="auto"/>
          </w:divBdr>
        </w:div>
        <w:div w:id="1402143179">
          <w:marLeft w:val="0"/>
          <w:marRight w:val="0"/>
          <w:marTop w:val="0"/>
          <w:marBottom w:val="0"/>
          <w:divBdr>
            <w:top w:val="none" w:sz="0" w:space="0" w:color="auto"/>
            <w:left w:val="none" w:sz="0" w:space="0" w:color="auto"/>
            <w:bottom w:val="none" w:sz="0" w:space="0" w:color="auto"/>
            <w:right w:val="none" w:sz="0" w:space="0" w:color="auto"/>
          </w:divBdr>
        </w:div>
        <w:div w:id="1067456563">
          <w:marLeft w:val="0"/>
          <w:marRight w:val="0"/>
          <w:marTop w:val="0"/>
          <w:marBottom w:val="0"/>
          <w:divBdr>
            <w:top w:val="none" w:sz="0" w:space="0" w:color="auto"/>
            <w:left w:val="none" w:sz="0" w:space="0" w:color="auto"/>
            <w:bottom w:val="none" w:sz="0" w:space="0" w:color="auto"/>
            <w:right w:val="none" w:sz="0" w:space="0" w:color="auto"/>
          </w:divBdr>
        </w:div>
        <w:div w:id="1773697262">
          <w:marLeft w:val="0"/>
          <w:marRight w:val="0"/>
          <w:marTop w:val="0"/>
          <w:marBottom w:val="0"/>
          <w:divBdr>
            <w:top w:val="none" w:sz="0" w:space="0" w:color="auto"/>
            <w:left w:val="none" w:sz="0" w:space="0" w:color="auto"/>
            <w:bottom w:val="none" w:sz="0" w:space="0" w:color="auto"/>
            <w:right w:val="none" w:sz="0" w:space="0" w:color="auto"/>
          </w:divBdr>
        </w:div>
        <w:div w:id="2120949330">
          <w:marLeft w:val="0"/>
          <w:marRight w:val="0"/>
          <w:marTop w:val="0"/>
          <w:marBottom w:val="0"/>
          <w:divBdr>
            <w:top w:val="none" w:sz="0" w:space="0" w:color="auto"/>
            <w:left w:val="none" w:sz="0" w:space="0" w:color="auto"/>
            <w:bottom w:val="none" w:sz="0" w:space="0" w:color="auto"/>
            <w:right w:val="none" w:sz="0" w:space="0" w:color="auto"/>
          </w:divBdr>
        </w:div>
        <w:div w:id="834615050">
          <w:marLeft w:val="0"/>
          <w:marRight w:val="0"/>
          <w:marTop w:val="0"/>
          <w:marBottom w:val="0"/>
          <w:divBdr>
            <w:top w:val="none" w:sz="0" w:space="0" w:color="auto"/>
            <w:left w:val="none" w:sz="0" w:space="0" w:color="auto"/>
            <w:bottom w:val="none" w:sz="0" w:space="0" w:color="auto"/>
            <w:right w:val="none" w:sz="0" w:space="0" w:color="auto"/>
          </w:divBdr>
        </w:div>
        <w:div w:id="212691506">
          <w:marLeft w:val="0"/>
          <w:marRight w:val="0"/>
          <w:marTop w:val="0"/>
          <w:marBottom w:val="0"/>
          <w:divBdr>
            <w:top w:val="none" w:sz="0" w:space="0" w:color="auto"/>
            <w:left w:val="none" w:sz="0" w:space="0" w:color="auto"/>
            <w:bottom w:val="none" w:sz="0" w:space="0" w:color="auto"/>
            <w:right w:val="none" w:sz="0" w:space="0" w:color="auto"/>
          </w:divBdr>
        </w:div>
        <w:div w:id="922954988">
          <w:marLeft w:val="0"/>
          <w:marRight w:val="0"/>
          <w:marTop w:val="0"/>
          <w:marBottom w:val="0"/>
          <w:divBdr>
            <w:top w:val="none" w:sz="0" w:space="0" w:color="auto"/>
            <w:left w:val="none" w:sz="0" w:space="0" w:color="auto"/>
            <w:bottom w:val="none" w:sz="0" w:space="0" w:color="auto"/>
            <w:right w:val="none" w:sz="0" w:space="0" w:color="auto"/>
          </w:divBdr>
        </w:div>
        <w:div w:id="1843664325">
          <w:marLeft w:val="0"/>
          <w:marRight w:val="0"/>
          <w:marTop w:val="0"/>
          <w:marBottom w:val="0"/>
          <w:divBdr>
            <w:top w:val="none" w:sz="0" w:space="0" w:color="auto"/>
            <w:left w:val="none" w:sz="0" w:space="0" w:color="auto"/>
            <w:bottom w:val="none" w:sz="0" w:space="0" w:color="auto"/>
            <w:right w:val="none" w:sz="0" w:space="0" w:color="auto"/>
          </w:divBdr>
        </w:div>
        <w:div w:id="634332789">
          <w:marLeft w:val="0"/>
          <w:marRight w:val="0"/>
          <w:marTop w:val="0"/>
          <w:marBottom w:val="0"/>
          <w:divBdr>
            <w:top w:val="none" w:sz="0" w:space="0" w:color="auto"/>
            <w:left w:val="none" w:sz="0" w:space="0" w:color="auto"/>
            <w:bottom w:val="none" w:sz="0" w:space="0" w:color="auto"/>
            <w:right w:val="none" w:sz="0" w:space="0" w:color="auto"/>
          </w:divBdr>
        </w:div>
        <w:div w:id="1595820194">
          <w:marLeft w:val="0"/>
          <w:marRight w:val="0"/>
          <w:marTop w:val="0"/>
          <w:marBottom w:val="0"/>
          <w:divBdr>
            <w:top w:val="none" w:sz="0" w:space="0" w:color="auto"/>
            <w:left w:val="none" w:sz="0" w:space="0" w:color="auto"/>
            <w:bottom w:val="none" w:sz="0" w:space="0" w:color="auto"/>
            <w:right w:val="none" w:sz="0" w:space="0" w:color="auto"/>
          </w:divBdr>
        </w:div>
        <w:div w:id="2053188415">
          <w:marLeft w:val="0"/>
          <w:marRight w:val="0"/>
          <w:marTop w:val="0"/>
          <w:marBottom w:val="0"/>
          <w:divBdr>
            <w:top w:val="none" w:sz="0" w:space="0" w:color="auto"/>
            <w:left w:val="none" w:sz="0" w:space="0" w:color="auto"/>
            <w:bottom w:val="none" w:sz="0" w:space="0" w:color="auto"/>
            <w:right w:val="none" w:sz="0" w:space="0" w:color="auto"/>
          </w:divBdr>
        </w:div>
        <w:div w:id="936332975">
          <w:marLeft w:val="0"/>
          <w:marRight w:val="0"/>
          <w:marTop w:val="0"/>
          <w:marBottom w:val="0"/>
          <w:divBdr>
            <w:top w:val="none" w:sz="0" w:space="0" w:color="auto"/>
            <w:left w:val="none" w:sz="0" w:space="0" w:color="auto"/>
            <w:bottom w:val="none" w:sz="0" w:space="0" w:color="auto"/>
            <w:right w:val="none" w:sz="0" w:space="0" w:color="auto"/>
          </w:divBdr>
        </w:div>
        <w:div w:id="486173391">
          <w:marLeft w:val="0"/>
          <w:marRight w:val="0"/>
          <w:marTop w:val="0"/>
          <w:marBottom w:val="0"/>
          <w:divBdr>
            <w:top w:val="none" w:sz="0" w:space="0" w:color="auto"/>
            <w:left w:val="none" w:sz="0" w:space="0" w:color="auto"/>
            <w:bottom w:val="none" w:sz="0" w:space="0" w:color="auto"/>
            <w:right w:val="none" w:sz="0" w:space="0" w:color="auto"/>
          </w:divBdr>
        </w:div>
        <w:div w:id="876236779">
          <w:marLeft w:val="0"/>
          <w:marRight w:val="0"/>
          <w:marTop w:val="0"/>
          <w:marBottom w:val="0"/>
          <w:divBdr>
            <w:top w:val="none" w:sz="0" w:space="0" w:color="auto"/>
            <w:left w:val="none" w:sz="0" w:space="0" w:color="auto"/>
            <w:bottom w:val="none" w:sz="0" w:space="0" w:color="auto"/>
            <w:right w:val="none" w:sz="0" w:space="0" w:color="auto"/>
          </w:divBdr>
        </w:div>
        <w:div w:id="188876687">
          <w:marLeft w:val="0"/>
          <w:marRight w:val="0"/>
          <w:marTop w:val="0"/>
          <w:marBottom w:val="0"/>
          <w:divBdr>
            <w:top w:val="none" w:sz="0" w:space="0" w:color="auto"/>
            <w:left w:val="none" w:sz="0" w:space="0" w:color="auto"/>
            <w:bottom w:val="none" w:sz="0" w:space="0" w:color="auto"/>
            <w:right w:val="none" w:sz="0" w:space="0" w:color="auto"/>
          </w:divBdr>
        </w:div>
        <w:div w:id="124474699">
          <w:marLeft w:val="0"/>
          <w:marRight w:val="0"/>
          <w:marTop w:val="0"/>
          <w:marBottom w:val="0"/>
          <w:divBdr>
            <w:top w:val="none" w:sz="0" w:space="0" w:color="auto"/>
            <w:left w:val="none" w:sz="0" w:space="0" w:color="auto"/>
            <w:bottom w:val="none" w:sz="0" w:space="0" w:color="auto"/>
            <w:right w:val="none" w:sz="0" w:space="0" w:color="auto"/>
          </w:divBdr>
        </w:div>
        <w:div w:id="1085106097">
          <w:marLeft w:val="0"/>
          <w:marRight w:val="0"/>
          <w:marTop w:val="0"/>
          <w:marBottom w:val="0"/>
          <w:divBdr>
            <w:top w:val="none" w:sz="0" w:space="0" w:color="auto"/>
            <w:left w:val="none" w:sz="0" w:space="0" w:color="auto"/>
            <w:bottom w:val="none" w:sz="0" w:space="0" w:color="auto"/>
            <w:right w:val="none" w:sz="0" w:space="0" w:color="auto"/>
          </w:divBdr>
        </w:div>
        <w:div w:id="466092318">
          <w:marLeft w:val="0"/>
          <w:marRight w:val="0"/>
          <w:marTop w:val="0"/>
          <w:marBottom w:val="0"/>
          <w:divBdr>
            <w:top w:val="none" w:sz="0" w:space="0" w:color="auto"/>
            <w:left w:val="none" w:sz="0" w:space="0" w:color="auto"/>
            <w:bottom w:val="none" w:sz="0" w:space="0" w:color="auto"/>
            <w:right w:val="none" w:sz="0" w:space="0" w:color="auto"/>
          </w:divBdr>
        </w:div>
        <w:div w:id="1955822102">
          <w:marLeft w:val="0"/>
          <w:marRight w:val="0"/>
          <w:marTop w:val="0"/>
          <w:marBottom w:val="0"/>
          <w:divBdr>
            <w:top w:val="none" w:sz="0" w:space="0" w:color="auto"/>
            <w:left w:val="none" w:sz="0" w:space="0" w:color="auto"/>
            <w:bottom w:val="none" w:sz="0" w:space="0" w:color="auto"/>
            <w:right w:val="none" w:sz="0" w:space="0" w:color="auto"/>
          </w:divBdr>
        </w:div>
        <w:div w:id="1484662323">
          <w:marLeft w:val="0"/>
          <w:marRight w:val="0"/>
          <w:marTop w:val="0"/>
          <w:marBottom w:val="0"/>
          <w:divBdr>
            <w:top w:val="none" w:sz="0" w:space="0" w:color="auto"/>
            <w:left w:val="none" w:sz="0" w:space="0" w:color="auto"/>
            <w:bottom w:val="none" w:sz="0" w:space="0" w:color="auto"/>
            <w:right w:val="none" w:sz="0" w:space="0" w:color="auto"/>
          </w:divBdr>
        </w:div>
        <w:div w:id="165705996">
          <w:marLeft w:val="0"/>
          <w:marRight w:val="0"/>
          <w:marTop w:val="0"/>
          <w:marBottom w:val="0"/>
          <w:divBdr>
            <w:top w:val="none" w:sz="0" w:space="0" w:color="auto"/>
            <w:left w:val="none" w:sz="0" w:space="0" w:color="auto"/>
            <w:bottom w:val="none" w:sz="0" w:space="0" w:color="auto"/>
            <w:right w:val="none" w:sz="0" w:space="0" w:color="auto"/>
          </w:divBdr>
        </w:div>
        <w:div w:id="1639459937">
          <w:marLeft w:val="0"/>
          <w:marRight w:val="0"/>
          <w:marTop w:val="0"/>
          <w:marBottom w:val="0"/>
          <w:divBdr>
            <w:top w:val="none" w:sz="0" w:space="0" w:color="auto"/>
            <w:left w:val="none" w:sz="0" w:space="0" w:color="auto"/>
            <w:bottom w:val="none" w:sz="0" w:space="0" w:color="auto"/>
            <w:right w:val="none" w:sz="0" w:space="0" w:color="auto"/>
          </w:divBdr>
        </w:div>
        <w:div w:id="164634694">
          <w:marLeft w:val="0"/>
          <w:marRight w:val="0"/>
          <w:marTop w:val="0"/>
          <w:marBottom w:val="0"/>
          <w:divBdr>
            <w:top w:val="none" w:sz="0" w:space="0" w:color="auto"/>
            <w:left w:val="none" w:sz="0" w:space="0" w:color="auto"/>
            <w:bottom w:val="none" w:sz="0" w:space="0" w:color="auto"/>
            <w:right w:val="none" w:sz="0" w:space="0" w:color="auto"/>
          </w:divBdr>
        </w:div>
        <w:div w:id="1066875858">
          <w:marLeft w:val="0"/>
          <w:marRight w:val="0"/>
          <w:marTop w:val="0"/>
          <w:marBottom w:val="0"/>
          <w:divBdr>
            <w:top w:val="none" w:sz="0" w:space="0" w:color="auto"/>
            <w:left w:val="none" w:sz="0" w:space="0" w:color="auto"/>
            <w:bottom w:val="none" w:sz="0" w:space="0" w:color="auto"/>
            <w:right w:val="none" w:sz="0" w:space="0" w:color="auto"/>
          </w:divBdr>
        </w:div>
        <w:div w:id="2106605343">
          <w:marLeft w:val="0"/>
          <w:marRight w:val="0"/>
          <w:marTop w:val="0"/>
          <w:marBottom w:val="0"/>
          <w:divBdr>
            <w:top w:val="none" w:sz="0" w:space="0" w:color="auto"/>
            <w:left w:val="none" w:sz="0" w:space="0" w:color="auto"/>
            <w:bottom w:val="none" w:sz="0" w:space="0" w:color="auto"/>
            <w:right w:val="none" w:sz="0" w:space="0" w:color="auto"/>
          </w:divBdr>
        </w:div>
        <w:div w:id="841051040">
          <w:marLeft w:val="0"/>
          <w:marRight w:val="0"/>
          <w:marTop w:val="0"/>
          <w:marBottom w:val="0"/>
          <w:divBdr>
            <w:top w:val="none" w:sz="0" w:space="0" w:color="auto"/>
            <w:left w:val="none" w:sz="0" w:space="0" w:color="auto"/>
            <w:bottom w:val="none" w:sz="0" w:space="0" w:color="auto"/>
            <w:right w:val="none" w:sz="0" w:space="0" w:color="auto"/>
          </w:divBdr>
        </w:div>
        <w:div w:id="314338983">
          <w:marLeft w:val="0"/>
          <w:marRight w:val="0"/>
          <w:marTop w:val="0"/>
          <w:marBottom w:val="0"/>
          <w:divBdr>
            <w:top w:val="none" w:sz="0" w:space="0" w:color="auto"/>
            <w:left w:val="none" w:sz="0" w:space="0" w:color="auto"/>
            <w:bottom w:val="none" w:sz="0" w:space="0" w:color="auto"/>
            <w:right w:val="none" w:sz="0" w:space="0" w:color="auto"/>
          </w:divBdr>
        </w:div>
        <w:div w:id="934173060">
          <w:marLeft w:val="0"/>
          <w:marRight w:val="0"/>
          <w:marTop w:val="0"/>
          <w:marBottom w:val="0"/>
          <w:divBdr>
            <w:top w:val="none" w:sz="0" w:space="0" w:color="auto"/>
            <w:left w:val="none" w:sz="0" w:space="0" w:color="auto"/>
            <w:bottom w:val="none" w:sz="0" w:space="0" w:color="auto"/>
            <w:right w:val="none" w:sz="0" w:space="0" w:color="auto"/>
          </w:divBdr>
        </w:div>
        <w:div w:id="1244418422">
          <w:marLeft w:val="0"/>
          <w:marRight w:val="0"/>
          <w:marTop w:val="0"/>
          <w:marBottom w:val="0"/>
          <w:divBdr>
            <w:top w:val="none" w:sz="0" w:space="0" w:color="auto"/>
            <w:left w:val="none" w:sz="0" w:space="0" w:color="auto"/>
            <w:bottom w:val="none" w:sz="0" w:space="0" w:color="auto"/>
            <w:right w:val="none" w:sz="0" w:space="0" w:color="auto"/>
          </w:divBdr>
        </w:div>
        <w:div w:id="866678993">
          <w:marLeft w:val="0"/>
          <w:marRight w:val="0"/>
          <w:marTop w:val="0"/>
          <w:marBottom w:val="0"/>
          <w:divBdr>
            <w:top w:val="none" w:sz="0" w:space="0" w:color="auto"/>
            <w:left w:val="none" w:sz="0" w:space="0" w:color="auto"/>
            <w:bottom w:val="none" w:sz="0" w:space="0" w:color="auto"/>
            <w:right w:val="none" w:sz="0" w:space="0" w:color="auto"/>
          </w:divBdr>
        </w:div>
        <w:div w:id="287013757">
          <w:marLeft w:val="0"/>
          <w:marRight w:val="0"/>
          <w:marTop w:val="0"/>
          <w:marBottom w:val="0"/>
          <w:divBdr>
            <w:top w:val="none" w:sz="0" w:space="0" w:color="auto"/>
            <w:left w:val="none" w:sz="0" w:space="0" w:color="auto"/>
            <w:bottom w:val="none" w:sz="0" w:space="0" w:color="auto"/>
            <w:right w:val="none" w:sz="0" w:space="0" w:color="auto"/>
          </w:divBdr>
        </w:div>
        <w:div w:id="567812410">
          <w:marLeft w:val="0"/>
          <w:marRight w:val="0"/>
          <w:marTop w:val="0"/>
          <w:marBottom w:val="0"/>
          <w:divBdr>
            <w:top w:val="none" w:sz="0" w:space="0" w:color="auto"/>
            <w:left w:val="none" w:sz="0" w:space="0" w:color="auto"/>
            <w:bottom w:val="none" w:sz="0" w:space="0" w:color="auto"/>
            <w:right w:val="none" w:sz="0" w:space="0" w:color="auto"/>
          </w:divBdr>
        </w:div>
      </w:divsChild>
    </w:div>
    <w:div w:id="1395929926">
      <w:bodyDiv w:val="1"/>
      <w:marLeft w:val="0"/>
      <w:marRight w:val="0"/>
      <w:marTop w:val="0"/>
      <w:marBottom w:val="0"/>
      <w:divBdr>
        <w:top w:val="none" w:sz="0" w:space="0" w:color="auto"/>
        <w:left w:val="none" w:sz="0" w:space="0" w:color="auto"/>
        <w:bottom w:val="none" w:sz="0" w:space="0" w:color="auto"/>
        <w:right w:val="none" w:sz="0" w:space="0" w:color="auto"/>
      </w:divBdr>
      <w:divsChild>
        <w:div w:id="1055661830">
          <w:marLeft w:val="0"/>
          <w:marRight w:val="0"/>
          <w:marTop w:val="0"/>
          <w:marBottom w:val="0"/>
          <w:divBdr>
            <w:top w:val="none" w:sz="0" w:space="0" w:color="auto"/>
            <w:left w:val="none" w:sz="0" w:space="0" w:color="auto"/>
            <w:bottom w:val="none" w:sz="0" w:space="0" w:color="auto"/>
            <w:right w:val="none" w:sz="0" w:space="0" w:color="auto"/>
          </w:divBdr>
        </w:div>
        <w:div w:id="1110776822">
          <w:marLeft w:val="0"/>
          <w:marRight w:val="0"/>
          <w:marTop w:val="0"/>
          <w:marBottom w:val="0"/>
          <w:divBdr>
            <w:top w:val="none" w:sz="0" w:space="0" w:color="auto"/>
            <w:left w:val="none" w:sz="0" w:space="0" w:color="auto"/>
            <w:bottom w:val="none" w:sz="0" w:space="0" w:color="auto"/>
            <w:right w:val="none" w:sz="0" w:space="0" w:color="auto"/>
          </w:divBdr>
        </w:div>
        <w:div w:id="1088160393">
          <w:marLeft w:val="0"/>
          <w:marRight w:val="0"/>
          <w:marTop w:val="0"/>
          <w:marBottom w:val="0"/>
          <w:divBdr>
            <w:top w:val="none" w:sz="0" w:space="0" w:color="auto"/>
            <w:left w:val="none" w:sz="0" w:space="0" w:color="auto"/>
            <w:bottom w:val="none" w:sz="0" w:space="0" w:color="auto"/>
            <w:right w:val="none" w:sz="0" w:space="0" w:color="auto"/>
          </w:divBdr>
        </w:div>
        <w:div w:id="1102994364">
          <w:marLeft w:val="0"/>
          <w:marRight w:val="0"/>
          <w:marTop w:val="0"/>
          <w:marBottom w:val="0"/>
          <w:divBdr>
            <w:top w:val="none" w:sz="0" w:space="0" w:color="auto"/>
            <w:left w:val="none" w:sz="0" w:space="0" w:color="auto"/>
            <w:bottom w:val="none" w:sz="0" w:space="0" w:color="auto"/>
            <w:right w:val="none" w:sz="0" w:space="0" w:color="auto"/>
          </w:divBdr>
        </w:div>
      </w:divsChild>
    </w:div>
    <w:div w:id="1408573364">
      <w:bodyDiv w:val="1"/>
      <w:marLeft w:val="0"/>
      <w:marRight w:val="0"/>
      <w:marTop w:val="0"/>
      <w:marBottom w:val="0"/>
      <w:divBdr>
        <w:top w:val="none" w:sz="0" w:space="0" w:color="auto"/>
        <w:left w:val="none" w:sz="0" w:space="0" w:color="auto"/>
        <w:bottom w:val="none" w:sz="0" w:space="0" w:color="auto"/>
        <w:right w:val="none" w:sz="0" w:space="0" w:color="auto"/>
      </w:divBdr>
      <w:divsChild>
        <w:div w:id="1542934875">
          <w:marLeft w:val="0"/>
          <w:marRight w:val="0"/>
          <w:marTop w:val="0"/>
          <w:marBottom w:val="0"/>
          <w:divBdr>
            <w:top w:val="none" w:sz="0" w:space="0" w:color="auto"/>
            <w:left w:val="none" w:sz="0" w:space="0" w:color="auto"/>
            <w:bottom w:val="none" w:sz="0" w:space="0" w:color="auto"/>
            <w:right w:val="none" w:sz="0" w:space="0" w:color="auto"/>
          </w:divBdr>
        </w:div>
        <w:div w:id="547689580">
          <w:marLeft w:val="0"/>
          <w:marRight w:val="0"/>
          <w:marTop w:val="0"/>
          <w:marBottom w:val="0"/>
          <w:divBdr>
            <w:top w:val="none" w:sz="0" w:space="0" w:color="auto"/>
            <w:left w:val="none" w:sz="0" w:space="0" w:color="auto"/>
            <w:bottom w:val="none" w:sz="0" w:space="0" w:color="auto"/>
            <w:right w:val="none" w:sz="0" w:space="0" w:color="auto"/>
          </w:divBdr>
        </w:div>
        <w:div w:id="8148601">
          <w:marLeft w:val="0"/>
          <w:marRight w:val="0"/>
          <w:marTop w:val="0"/>
          <w:marBottom w:val="0"/>
          <w:divBdr>
            <w:top w:val="none" w:sz="0" w:space="0" w:color="auto"/>
            <w:left w:val="none" w:sz="0" w:space="0" w:color="auto"/>
            <w:bottom w:val="none" w:sz="0" w:space="0" w:color="auto"/>
            <w:right w:val="none" w:sz="0" w:space="0" w:color="auto"/>
          </w:divBdr>
        </w:div>
        <w:div w:id="2113739536">
          <w:marLeft w:val="0"/>
          <w:marRight w:val="0"/>
          <w:marTop w:val="0"/>
          <w:marBottom w:val="0"/>
          <w:divBdr>
            <w:top w:val="none" w:sz="0" w:space="0" w:color="auto"/>
            <w:left w:val="none" w:sz="0" w:space="0" w:color="auto"/>
            <w:bottom w:val="none" w:sz="0" w:space="0" w:color="auto"/>
            <w:right w:val="none" w:sz="0" w:space="0" w:color="auto"/>
          </w:divBdr>
        </w:div>
        <w:div w:id="1142967428">
          <w:marLeft w:val="0"/>
          <w:marRight w:val="0"/>
          <w:marTop w:val="0"/>
          <w:marBottom w:val="0"/>
          <w:divBdr>
            <w:top w:val="none" w:sz="0" w:space="0" w:color="auto"/>
            <w:left w:val="none" w:sz="0" w:space="0" w:color="auto"/>
            <w:bottom w:val="none" w:sz="0" w:space="0" w:color="auto"/>
            <w:right w:val="none" w:sz="0" w:space="0" w:color="auto"/>
          </w:divBdr>
        </w:div>
        <w:div w:id="2121990428">
          <w:marLeft w:val="0"/>
          <w:marRight w:val="0"/>
          <w:marTop w:val="0"/>
          <w:marBottom w:val="0"/>
          <w:divBdr>
            <w:top w:val="none" w:sz="0" w:space="0" w:color="auto"/>
            <w:left w:val="none" w:sz="0" w:space="0" w:color="auto"/>
            <w:bottom w:val="none" w:sz="0" w:space="0" w:color="auto"/>
            <w:right w:val="none" w:sz="0" w:space="0" w:color="auto"/>
          </w:divBdr>
        </w:div>
        <w:div w:id="338236231">
          <w:marLeft w:val="0"/>
          <w:marRight w:val="0"/>
          <w:marTop w:val="0"/>
          <w:marBottom w:val="0"/>
          <w:divBdr>
            <w:top w:val="none" w:sz="0" w:space="0" w:color="auto"/>
            <w:left w:val="none" w:sz="0" w:space="0" w:color="auto"/>
            <w:bottom w:val="none" w:sz="0" w:space="0" w:color="auto"/>
            <w:right w:val="none" w:sz="0" w:space="0" w:color="auto"/>
          </w:divBdr>
        </w:div>
        <w:div w:id="534925331">
          <w:marLeft w:val="0"/>
          <w:marRight w:val="0"/>
          <w:marTop w:val="0"/>
          <w:marBottom w:val="0"/>
          <w:divBdr>
            <w:top w:val="none" w:sz="0" w:space="0" w:color="auto"/>
            <w:left w:val="none" w:sz="0" w:space="0" w:color="auto"/>
            <w:bottom w:val="none" w:sz="0" w:space="0" w:color="auto"/>
            <w:right w:val="none" w:sz="0" w:space="0" w:color="auto"/>
          </w:divBdr>
        </w:div>
        <w:div w:id="161510850">
          <w:marLeft w:val="0"/>
          <w:marRight w:val="0"/>
          <w:marTop w:val="0"/>
          <w:marBottom w:val="0"/>
          <w:divBdr>
            <w:top w:val="none" w:sz="0" w:space="0" w:color="auto"/>
            <w:left w:val="none" w:sz="0" w:space="0" w:color="auto"/>
            <w:bottom w:val="none" w:sz="0" w:space="0" w:color="auto"/>
            <w:right w:val="none" w:sz="0" w:space="0" w:color="auto"/>
          </w:divBdr>
        </w:div>
        <w:div w:id="805898112">
          <w:marLeft w:val="0"/>
          <w:marRight w:val="0"/>
          <w:marTop w:val="0"/>
          <w:marBottom w:val="0"/>
          <w:divBdr>
            <w:top w:val="none" w:sz="0" w:space="0" w:color="auto"/>
            <w:left w:val="none" w:sz="0" w:space="0" w:color="auto"/>
            <w:bottom w:val="none" w:sz="0" w:space="0" w:color="auto"/>
            <w:right w:val="none" w:sz="0" w:space="0" w:color="auto"/>
          </w:divBdr>
        </w:div>
        <w:div w:id="1126435388">
          <w:marLeft w:val="0"/>
          <w:marRight w:val="0"/>
          <w:marTop w:val="0"/>
          <w:marBottom w:val="0"/>
          <w:divBdr>
            <w:top w:val="none" w:sz="0" w:space="0" w:color="auto"/>
            <w:left w:val="none" w:sz="0" w:space="0" w:color="auto"/>
            <w:bottom w:val="none" w:sz="0" w:space="0" w:color="auto"/>
            <w:right w:val="none" w:sz="0" w:space="0" w:color="auto"/>
          </w:divBdr>
        </w:div>
        <w:div w:id="954940855">
          <w:marLeft w:val="0"/>
          <w:marRight w:val="0"/>
          <w:marTop w:val="0"/>
          <w:marBottom w:val="0"/>
          <w:divBdr>
            <w:top w:val="none" w:sz="0" w:space="0" w:color="auto"/>
            <w:left w:val="none" w:sz="0" w:space="0" w:color="auto"/>
            <w:bottom w:val="none" w:sz="0" w:space="0" w:color="auto"/>
            <w:right w:val="none" w:sz="0" w:space="0" w:color="auto"/>
          </w:divBdr>
        </w:div>
        <w:div w:id="821654661">
          <w:marLeft w:val="0"/>
          <w:marRight w:val="0"/>
          <w:marTop w:val="0"/>
          <w:marBottom w:val="0"/>
          <w:divBdr>
            <w:top w:val="none" w:sz="0" w:space="0" w:color="auto"/>
            <w:left w:val="none" w:sz="0" w:space="0" w:color="auto"/>
            <w:bottom w:val="none" w:sz="0" w:space="0" w:color="auto"/>
            <w:right w:val="none" w:sz="0" w:space="0" w:color="auto"/>
          </w:divBdr>
        </w:div>
        <w:div w:id="1292055274">
          <w:marLeft w:val="0"/>
          <w:marRight w:val="0"/>
          <w:marTop w:val="0"/>
          <w:marBottom w:val="0"/>
          <w:divBdr>
            <w:top w:val="none" w:sz="0" w:space="0" w:color="auto"/>
            <w:left w:val="none" w:sz="0" w:space="0" w:color="auto"/>
            <w:bottom w:val="none" w:sz="0" w:space="0" w:color="auto"/>
            <w:right w:val="none" w:sz="0" w:space="0" w:color="auto"/>
          </w:divBdr>
        </w:div>
        <w:div w:id="1109814633">
          <w:marLeft w:val="0"/>
          <w:marRight w:val="0"/>
          <w:marTop w:val="0"/>
          <w:marBottom w:val="0"/>
          <w:divBdr>
            <w:top w:val="none" w:sz="0" w:space="0" w:color="auto"/>
            <w:left w:val="none" w:sz="0" w:space="0" w:color="auto"/>
            <w:bottom w:val="none" w:sz="0" w:space="0" w:color="auto"/>
            <w:right w:val="none" w:sz="0" w:space="0" w:color="auto"/>
          </w:divBdr>
        </w:div>
        <w:div w:id="1818834943">
          <w:marLeft w:val="0"/>
          <w:marRight w:val="0"/>
          <w:marTop w:val="0"/>
          <w:marBottom w:val="0"/>
          <w:divBdr>
            <w:top w:val="none" w:sz="0" w:space="0" w:color="auto"/>
            <w:left w:val="none" w:sz="0" w:space="0" w:color="auto"/>
            <w:bottom w:val="none" w:sz="0" w:space="0" w:color="auto"/>
            <w:right w:val="none" w:sz="0" w:space="0" w:color="auto"/>
          </w:divBdr>
        </w:div>
        <w:div w:id="1171794417">
          <w:marLeft w:val="0"/>
          <w:marRight w:val="0"/>
          <w:marTop w:val="0"/>
          <w:marBottom w:val="0"/>
          <w:divBdr>
            <w:top w:val="none" w:sz="0" w:space="0" w:color="auto"/>
            <w:left w:val="none" w:sz="0" w:space="0" w:color="auto"/>
            <w:bottom w:val="none" w:sz="0" w:space="0" w:color="auto"/>
            <w:right w:val="none" w:sz="0" w:space="0" w:color="auto"/>
          </w:divBdr>
        </w:div>
        <w:div w:id="588587340">
          <w:marLeft w:val="0"/>
          <w:marRight w:val="0"/>
          <w:marTop w:val="0"/>
          <w:marBottom w:val="0"/>
          <w:divBdr>
            <w:top w:val="none" w:sz="0" w:space="0" w:color="auto"/>
            <w:left w:val="none" w:sz="0" w:space="0" w:color="auto"/>
            <w:bottom w:val="none" w:sz="0" w:space="0" w:color="auto"/>
            <w:right w:val="none" w:sz="0" w:space="0" w:color="auto"/>
          </w:divBdr>
        </w:div>
        <w:div w:id="2022508791">
          <w:marLeft w:val="0"/>
          <w:marRight w:val="0"/>
          <w:marTop w:val="0"/>
          <w:marBottom w:val="0"/>
          <w:divBdr>
            <w:top w:val="none" w:sz="0" w:space="0" w:color="auto"/>
            <w:left w:val="none" w:sz="0" w:space="0" w:color="auto"/>
            <w:bottom w:val="none" w:sz="0" w:space="0" w:color="auto"/>
            <w:right w:val="none" w:sz="0" w:space="0" w:color="auto"/>
          </w:divBdr>
        </w:div>
        <w:div w:id="2026011632">
          <w:marLeft w:val="0"/>
          <w:marRight w:val="0"/>
          <w:marTop w:val="0"/>
          <w:marBottom w:val="0"/>
          <w:divBdr>
            <w:top w:val="none" w:sz="0" w:space="0" w:color="auto"/>
            <w:left w:val="none" w:sz="0" w:space="0" w:color="auto"/>
            <w:bottom w:val="none" w:sz="0" w:space="0" w:color="auto"/>
            <w:right w:val="none" w:sz="0" w:space="0" w:color="auto"/>
          </w:divBdr>
        </w:div>
      </w:divsChild>
    </w:div>
    <w:div w:id="1444232336">
      <w:bodyDiv w:val="1"/>
      <w:marLeft w:val="0"/>
      <w:marRight w:val="0"/>
      <w:marTop w:val="0"/>
      <w:marBottom w:val="0"/>
      <w:divBdr>
        <w:top w:val="none" w:sz="0" w:space="0" w:color="auto"/>
        <w:left w:val="none" w:sz="0" w:space="0" w:color="auto"/>
        <w:bottom w:val="none" w:sz="0" w:space="0" w:color="auto"/>
        <w:right w:val="none" w:sz="0" w:space="0" w:color="auto"/>
      </w:divBdr>
      <w:divsChild>
        <w:div w:id="1780644551">
          <w:marLeft w:val="0"/>
          <w:marRight w:val="0"/>
          <w:marTop w:val="0"/>
          <w:marBottom w:val="0"/>
          <w:divBdr>
            <w:top w:val="none" w:sz="0" w:space="0" w:color="auto"/>
            <w:left w:val="none" w:sz="0" w:space="0" w:color="auto"/>
            <w:bottom w:val="none" w:sz="0" w:space="0" w:color="auto"/>
            <w:right w:val="none" w:sz="0" w:space="0" w:color="auto"/>
          </w:divBdr>
        </w:div>
        <w:div w:id="1231960090">
          <w:marLeft w:val="0"/>
          <w:marRight w:val="0"/>
          <w:marTop w:val="0"/>
          <w:marBottom w:val="0"/>
          <w:divBdr>
            <w:top w:val="none" w:sz="0" w:space="0" w:color="auto"/>
            <w:left w:val="none" w:sz="0" w:space="0" w:color="auto"/>
            <w:bottom w:val="none" w:sz="0" w:space="0" w:color="auto"/>
            <w:right w:val="none" w:sz="0" w:space="0" w:color="auto"/>
          </w:divBdr>
        </w:div>
        <w:div w:id="1294293169">
          <w:marLeft w:val="0"/>
          <w:marRight w:val="0"/>
          <w:marTop w:val="0"/>
          <w:marBottom w:val="0"/>
          <w:divBdr>
            <w:top w:val="none" w:sz="0" w:space="0" w:color="auto"/>
            <w:left w:val="none" w:sz="0" w:space="0" w:color="auto"/>
            <w:bottom w:val="none" w:sz="0" w:space="0" w:color="auto"/>
            <w:right w:val="none" w:sz="0" w:space="0" w:color="auto"/>
          </w:divBdr>
        </w:div>
        <w:div w:id="687101608">
          <w:marLeft w:val="0"/>
          <w:marRight w:val="0"/>
          <w:marTop w:val="0"/>
          <w:marBottom w:val="0"/>
          <w:divBdr>
            <w:top w:val="none" w:sz="0" w:space="0" w:color="auto"/>
            <w:left w:val="none" w:sz="0" w:space="0" w:color="auto"/>
            <w:bottom w:val="none" w:sz="0" w:space="0" w:color="auto"/>
            <w:right w:val="none" w:sz="0" w:space="0" w:color="auto"/>
          </w:divBdr>
        </w:div>
        <w:div w:id="2114007375">
          <w:marLeft w:val="0"/>
          <w:marRight w:val="0"/>
          <w:marTop w:val="0"/>
          <w:marBottom w:val="0"/>
          <w:divBdr>
            <w:top w:val="none" w:sz="0" w:space="0" w:color="auto"/>
            <w:left w:val="none" w:sz="0" w:space="0" w:color="auto"/>
            <w:bottom w:val="none" w:sz="0" w:space="0" w:color="auto"/>
            <w:right w:val="none" w:sz="0" w:space="0" w:color="auto"/>
          </w:divBdr>
        </w:div>
        <w:div w:id="1188717115">
          <w:marLeft w:val="0"/>
          <w:marRight w:val="0"/>
          <w:marTop w:val="0"/>
          <w:marBottom w:val="0"/>
          <w:divBdr>
            <w:top w:val="none" w:sz="0" w:space="0" w:color="auto"/>
            <w:left w:val="none" w:sz="0" w:space="0" w:color="auto"/>
            <w:bottom w:val="none" w:sz="0" w:space="0" w:color="auto"/>
            <w:right w:val="none" w:sz="0" w:space="0" w:color="auto"/>
          </w:divBdr>
        </w:div>
        <w:div w:id="582491593">
          <w:marLeft w:val="0"/>
          <w:marRight w:val="0"/>
          <w:marTop w:val="0"/>
          <w:marBottom w:val="0"/>
          <w:divBdr>
            <w:top w:val="none" w:sz="0" w:space="0" w:color="auto"/>
            <w:left w:val="none" w:sz="0" w:space="0" w:color="auto"/>
            <w:bottom w:val="none" w:sz="0" w:space="0" w:color="auto"/>
            <w:right w:val="none" w:sz="0" w:space="0" w:color="auto"/>
          </w:divBdr>
        </w:div>
        <w:div w:id="972516729">
          <w:marLeft w:val="0"/>
          <w:marRight w:val="0"/>
          <w:marTop w:val="0"/>
          <w:marBottom w:val="0"/>
          <w:divBdr>
            <w:top w:val="none" w:sz="0" w:space="0" w:color="auto"/>
            <w:left w:val="none" w:sz="0" w:space="0" w:color="auto"/>
            <w:bottom w:val="none" w:sz="0" w:space="0" w:color="auto"/>
            <w:right w:val="none" w:sz="0" w:space="0" w:color="auto"/>
          </w:divBdr>
        </w:div>
      </w:divsChild>
    </w:div>
    <w:div w:id="1474373412">
      <w:bodyDiv w:val="1"/>
      <w:marLeft w:val="0"/>
      <w:marRight w:val="0"/>
      <w:marTop w:val="0"/>
      <w:marBottom w:val="0"/>
      <w:divBdr>
        <w:top w:val="none" w:sz="0" w:space="0" w:color="auto"/>
        <w:left w:val="none" w:sz="0" w:space="0" w:color="auto"/>
        <w:bottom w:val="none" w:sz="0" w:space="0" w:color="auto"/>
        <w:right w:val="none" w:sz="0" w:space="0" w:color="auto"/>
      </w:divBdr>
      <w:divsChild>
        <w:div w:id="1393505386">
          <w:marLeft w:val="0"/>
          <w:marRight w:val="0"/>
          <w:marTop w:val="0"/>
          <w:marBottom w:val="0"/>
          <w:divBdr>
            <w:top w:val="none" w:sz="0" w:space="0" w:color="auto"/>
            <w:left w:val="none" w:sz="0" w:space="0" w:color="auto"/>
            <w:bottom w:val="none" w:sz="0" w:space="0" w:color="auto"/>
            <w:right w:val="none" w:sz="0" w:space="0" w:color="auto"/>
          </w:divBdr>
        </w:div>
        <w:div w:id="1822193094">
          <w:marLeft w:val="0"/>
          <w:marRight w:val="0"/>
          <w:marTop w:val="0"/>
          <w:marBottom w:val="0"/>
          <w:divBdr>
            <w:top w:val="none" w:sz="0" w:space="0" w:color="auto"/>
            <w:left w:val="none" w:sz="0" w:space="0" w:color="auto"/>
            <w:bottom w:val="none" w:sz="0" w:space="0" w:color="auto"/>
            <w:right w:val="none" w:sz="0" w:space="0" w:color="auto"/>
          </w:divBdr>
        </w:div>
        <w:div w:id="1355879960">
          <w:marLeft w:val="0"/>
          <w:marRight w:val="0"/>
          <w:marTop w:val="0"/>
          <w:marBottom w:val="0"/>
          <w:divBdr>
            <w:top w:val="none" w:sz="0" w:space="0" w:color="auto"/>
            <w:left w:val="none" w:sz="0" w:space="0" w:color="auto"/>
            <w:bottom w:val="none" w:sz="0" w:space="0" w:color="auto"/>
            <w:right w:val="none" w:sz="0" w:space="0" w:color="auto"/>
          </w:divBdr>
        </w:div>
        <w:div w:id="372770090">
          <w:marLeft w:val="0"/>
          <w:marRight w:val="0"/>
          <w:marTop w:val="0"/>
          <w:marBottom w:val="0"/>
          <w:divBdr>
            <w:top w:val="none" w:sz="0" w:space="0" w:color="auto"/>
            <w:left w:val="none" w:sz="0" w:space="0" w:color="auto"/>
            <w:bottom w:val="none" w:sz="0" w:space="0" w:color="auto"/>
            <w:right w:val="none" w:sz="0" w:space="0" w:color="auto"/>
          </w:divBdr>
        </w:div>
        <w:div w:id="820584872">
          <w:marLeft w:val="0"/>
          <w:marRight w:val="0"/>
          <w:marTop w:val="0"/>
          <w:marBottom w:val="0"/>
          <w:divBdr>
            <w:top w:val="none" w:sz="0" w:space="0" w:color="auto"/>
            <w:left w:val="none" w:sz="0" w:space="0" w:color="auto"/>
            <w:bottom w:val="none" w:sz="0" w:space="0" w:color="auto"/>
            <w:right w:val="none" w:sz="0" w:space="0" w:color="auto"/>
          </w:divBdr>
        </w:div>
        <w:div w:id="959723898">
          <w:marLeft w:val="0"/>
          <w:marRight w:val="0"/>
          <w:marTop w:val="0"/>
          <w:marBottom w:val="0"/>
          <w:divBdr>
            <w:top w:val="none" w:sz="0" w:space="0" w:color="auto"/>
            <w:left w:val="none" w:sz="0" w:space="0" w:color="auto"/>
            <w:bottom w:val="none" w:sz="0" w:space="0" w:color="auto"/>
            <w:right w:val="none" w:sz="0" w:space="0" w:color="auto"/>
          </w:divBdr>
        </w:div>
        <w:div w:id="161630774">
          <w:marLeft w:val="0"/>
          <w:marRight w:val="0"/>
          <w:marTop w:val="0"/>
          <w:marBottom w:val="0"/>
          <w:divBdr>
            <w:top w:val="none" w:sz="0" w:space="0" w:color="auto"/>
            <w:left w:val="none" w:sz="0" w:space="0" w:color="auto"/>
            <w:bottom w:val="none" w:sz="0" w:space="0" w:color="auto"/>
            <w:right w:val="none" w:sz="0" w:space="0" w:color="auto"/>
          </w:divBdr>
        </w:div>
        <w:div w:id="719746269">
          <w:marLeft w:val="0"/>
          <w:marRight w:val="0"/>
          <w:marTop w:val="0"/>
          <w:marBottom w:val="0"/>
          <w:divBdr>
            <w:top w:val="none" w:sz="0" w:space="0" w:color="auto"/>
            <w:left w:val="none" w:sz="0" w:space="0" w:color="auto"/>
            <w:bottom w:val="none" w:sz="0" w:space="0" w:color="auto"/>
            <w:right w:val="none" w:sz="0" w:space="0" w:color="auto"/>
          </w:divBdr>
        </w:div>
        <w:div w:id="1982345275">
          <w:marLeft w:val="0"/>
          <w:marRight w:val="0"/>
          <w:marTop w:val="0"/>
          <w:marBottom w:val="0"/>
          <w:divBdr>
            <w:top w:val="none" w:sz="0" w:space="0" w:color="auto"/>
            <w:left w:val="none" w:sz="0" w:space="0" w:color="auto"/>
            <w:bottom w:val="none" w:sz="0" w:space="0" w:color="auto"/>
            <w:right w:val="none" w:sz="0" w:space="0" w:color="auto"/>
          </w:divBdr>
        </w:div>
        <w:div w:id="1629702204">
          <w:marLeft w:val="0"/>
          <w:marRight w:val="0"/>
          <w:marTop w:val="0"/>
          <w:marBottom w:val="0"/>
          <w:divBdr>
            <w:top w:val="none" w:sz="0" w:space="0" w:color="auto"/>
            <w:left w:val="none" w:sz="0" w:space="0" w:color="auto"/>
            <w:bottom w:val="none" w:sz="0" w:space="0" w:color="auto"/>
            <w:right w:val="none" w:sz="0" w:space="0" w:color="auto"/>
          </w:divBdr>
        </w:div>
        <w:div w:id="1316761868">
          <w:marLeft w:val="0"/>
          <w:marRight w:val="0"/>
          <w:marTop w:val="0"/>
          <w:marBottom w:val="0"/>
          <w:divBdr>
            <w:top w:val="none" w:sz="0" w:space="0" w:color="auto"/>
            <w:left w:val="none" w:sz="0" w:space="0" w:color="auto"/>
            <w:bottom w:val="none" w:sz="0" w:space="0" w:color="auto"/>
            <w:right w:val="none" w:sz="0" w:space="0" w:color="auto"/>
          </w:divBdr>
        </w:div>
        <w:div w:id="545221645">
          <w:marLeft w:val="0"/>
          <w:marRight w:val="0"/>
          <w:marTop w:val="0"/>
          <w:marBottom w:val="0"/>
          <w:divBdr>
            <w:top w:val="none" w:sz="0" w:space="0" w:color="auto"/>
            <w:left w:val="none" w:sz="0" w:space="0" w:color="auto"/>
            <w:bottom w:val="none" w:sz="0" w:space="0" w:color="auto"/>
            <w:right w:val="none" w:sz="0" w:space="0" w:color="auto"/>
          </w:divBdr>
        </w:div>
        <w:div w:id="1172373903">
          <w:marLeft w:val="0"/>
          <w:marRight w:val="0"/>
          <w:marTop w:val="0"/>
          <w:marBottom w:val="0"/>
          <w:divBdr>
            <w:top w:val="none" w:sz="0" w:space="0" w:color="auto"/>
            <w:left w:val="none" w:sz="0" w:space="0" w:color="auto"/>
            <w:bottom w:val="none" w:sz="0" w:space="0" w:color="auto"/>
            <w:right w:val="none" w:sz="0" w:space="0" w:color="auto"/>
          </w:divBdr>
        </w:div>
        <w:div w:id="1609002717">
          <w:marLeft w:val="0"/>
          <w:marRight w:val="0"/>
          <w:marTop w:val="0"/>
          <w:marBottom w:val="0"/>
          <w:divBdr>
            <w:top w:val="none" w:sz="0" w:space="0" w:color="auto"/>
            <w:left w:val="none" w:sz="0" w:space="0" w:color="auto"/>
            <w:bottom w:val="none" w:sz="0" w:space="0" w:color="auto"/>
            <w:right w:val="none" w:sz="0" w:space="0" w:color="auto"/>
          </w:divBdr>
        </w:div>
        <w:div w:id="1100950556">
          <w:marLeft w:val="0"/>
          <w:marRight w:val="0"/>
          <w:marTop w:val="0"/>
          <w:marBottom w:val="0"/>
          <w:divBdr>
            <w:top w:val="none" w:sz="0" w:space="0" w:color="auto"/>
            <w:left w:val="none" w:sz="0" w:space="0" w:color="auto"/>
            <w:bottom w:val="none" w:sz="0" w:space="0" w:color="auto"/>
            <w:right w:val="none" w:sz="0" w:space="0" w:color="auto"/>
          </w:divBdr>
        </w:div>
        <w:div w:id="1406033548">
          <w:marLeft w:val="0"/>
          <w:marRight w:val="0"/>
          <w:marTop w:val="0"/>
          <w:marBottom w:val="0"/>
          <w:divBdr>
            <w:top w:val="none" w:sz="0" w:space="0" w:color="auto"/>
            <w:left w:val="none" w:sz="0" w:space="0" w:color="auto"/>
            <w:bottom w:val="none" w:sz="0" w:space="0" w:color="auto"/>
            <w:right w:val="none" w:sz="0" w:space="0" w:color="auto"/>
          </w:divBdr>
        </w:div>
        <w:div w:id="839349979">
          <w:marLeft w:val="0"/>
          <w:marRight w:val="0"/>
          <w:marTop w:val="0"/>
          <w:marBottom w:val="0"/>
          <w:divBdr>
            <w:top w:val="none" w:sz="0" w:space="0" w:color="auto"/>
            <w:left w:val="none" w:sz="0" w:space="0" w:color="auto"/>
            <w:bottom w:val="none" w:sz="0" w:space="0" w:color="auto"/>
            <w:right w:val="none" w:sz="0" w:space="0" w:color="auto"/>
          </w:divBdr>
        </w:div>
        <w:div w:id="1302921866">
          <w:marLeft w:val="0"/>
          <w:marRight w:val="0"/>
          <w:marTop w:val="0"/>
          <w:marBottom w:val="0"/>
          <w:divBdr>
            <w:top w:val="none" w:sz="0" w:space="0" w:color="auto"/>
            <w:left w:val="none" w:sz="0" w:space="0" w:color="auto"/>
            <w:bottom w:val="none" w:sz="0" w:space="0" w:color="auto"/>
            <w:right w:val="none" w:sz="0" w:space="0" w:color="auto"/>
          </w:divBdr>
        </w:div>
        <w:div w:id="1890140827">
          <w:marLeft w:val="0"/>
          <w:marRight w:val="0"/>
          <w:marTop w:val="0"/>
          <w:marBottom w:val="0"/>
          <w:divBdr>
            <w:top w:val="none" w:sz="0" w:space="0" w:color="auto"/>
            <w:left w:val="none" w:sz="0" w:space="0" w:color="auto"/>
            <w:bottom w:val="none" w:sz="0" w:space="0" w:color="auto"/>
            <w:right w:val="none" w:sz="0" w:space="0" w:color="auto"/>
          </w:divBdr>
        </w:div>
        <w:div w:id="1512066948">
          <w:marLeft w:val="0"/>
          <w:marRight w:val="0"/>
          <w:marTop w:val="0"/>
          <w:marBottom w:val="0"/>
          <w:divBdr>
            <w:top w:val="none" w:sz="0" w:space="0" w:color="auto"/>
            <w:left w:val="none" w:sz="0" w:space="0" w:color="auto"/>
            <w:bottom w:val="none" w:sz="0" w:space="0" w:color="auto"/>
            <w:right w:val="none" w:sz="0" w:space="0" w:color="auto"/>
          </w:divBdr>
        </w:div>
        <w:div w:id="563831884">
          <w:marLeft w:val="0"/>
          <w:marRight w:val="0"/>
          <w:marTop w:val="0"/>
          <w:marBottom w:val="0"/>
          <w:divBdr>
            <w:top w:val="none" w:sz="0" w:space="0" w:color="auto"/>
            <w:left w:val="none" w:sz="0" w:space="0" w:color="auto"/>
            <w:bottom w:val="none" w:sz="0" w:space="0" w:color="auto"/>
            <w:right w:val="none" w:sz="0" w:space="0" w:color="auto"/>
          </w:divBdr>
        </w:div>
        <w:div w:id="1611819904">
          <w:marLeft w:val="0"/>
          <w:marRight w:val="0"/>
          <w:marTop w:val="0"/>
          <w:marBottom w:val="0"/>
          <w:divBdr>
            <w:top w:val="none" w:sz="0" w:space="0" w:color="auto"/>
            <w:left w:val="none" w:sz="0" w:space="0" w:color="auto"/>
            <w:bottom w:val="none" w:sz="0" w:space="0" w:color="auto"/>
            <w:right w:val="none" w:sz="0" w:space="0" w:color="auto"/>
          </w:divBdr>
        </w:div>
        <w:div w:id="671026804">
          <w:marLeft w:val="0"/>
          <w:marRight w:val="0"/>
          <w:marTop w:val="0"/>
          <w:marBottom w:val="0"/>
          <w:divBdr>
            <w:top w:val="none" w:sz="0" w:space="0" w:color="auto"/>
            <w:left w:val="none" w:sz="0" w:space="0" w:color="auto"/>
            <w:bottom w:val="none" w:sz="0" w:space="0" w:color="auto"/>
            <w:right w:val="none" w:sz="0" w:space="0" w:color="auto"/>
          </w:divBdr>
        </w:div>
        <w:div w:id="1925794356">
          <w:marLeft w:val="0"/>
          <w:marRight w:val="0"/>
          <w:marTop w:val="0"/>
          <w:marBottom w:val="0"/>
          <w:divBdr>
            <w:top w:val="none" w:sz="0" w:space="0" w:color="auto"/>
            <w:left w:val="none" w:sz="0" w:space="0" w:color="auto"/>
            <w:bottom w:val="none" w:sz="0" w:space="0" w:color="auto"/>
            <w:right w:val="none" w:sz="0" w:space="0" w:color="auto"/>
          </w:divBdr>
        </w:div>
        <w:div w:id="1290236090">
          <w:marLeft w:val="0"/>
          <w:marRight w:val="0"/>
          <w:marTop w:val="0"/>
          <w:marBottom w:val="0"/>
          <w:divBdr>
            <w:top w:val="none" w:sz="0" w:space="0" w:color="auto"/>
            <w:left w:val="none" w:sz="0" w:space="0" w:color="auto"/>
            <w:bottom w:val="none" w:sz="0" w:space="0" w:color="auto"/>
            <w:right w:val="none" w:sz="0" w:space="0" w:color="auto"/>
          </w:divBdr>
        </w:div>
        <w:div w:id="940258389">
          <w:marLeft w:val="0"/>
          <w:marRight w:val="0"/>
          <w:marTop w:val="0"/>
          <w:marBottom w:val="0"/>
          <w:divBdr>
            <w:top w:val="none" w:sz="0" w:space="0" w:color="auto"/>
            <w:left w:val="none" w:sz="0" w:space="0" w:color="auto"/>
            <w:bottom w:val="none" w:sz="0" w:space="0" w:color="auto"/>
            <w:right w:val="none" w:sz="0" w:space="0" w:color="auto"/>
          </w:divBdr>
        </w:div>
        <w:div w:id="758134453">
          <w:marLeft w:val="0"/>
          <w:marRight w:val="0"/>
          <w:marTop w:val="0"/>
          <w:marBottom w:val="0"/>
          <w:divBdr>
            <w:top w:val="none" w:sz="0" w:space="0" w:color="auto"/>
            <w:left w:val="none" w:sz="0" w:space="0" w:color="auto"/>
            <w:bottom w:val="none" w:sz="0" w:space="0" w:color="auto"/>
            <w:right w:val="none" w:sz="0" w:space="0" w:color="auto"/>
          </w:divBdr>
        </w:div>
        <w:div w:id="1244993490">
          <w:marLeft w:val="0"/>
          <w:marRight w:val="0"/>
          <w:marTop w:val="0"/>
          <w:marBottom w:val="0"/>
          <w:divBdr>
            <w:top w:val="none" w:sz="0" w:space="0" w:color="auto"/>
            <w:left w:val="none" w:sz="0" w:space="0" w:color="auto"/>
            <w:bottom w:val="none" w:sz="0" w:space="0" w:color="auto"/>
            <w:right w:val="none" w:sz="0" w:space="0" w:color="auto"/>
          </w:divBdr>
        </w:div>
      </w:divsChild>
    </w:div>
    <w:div w:id="1483766939">
      <w:bodyDiv w:val="1"/>
      <w:marLeft w:val="0"/>
      <w:marRight w:val="0"/>
      <w:marTop w:val="0"/>
      <w:marBottom w:val="0"/>
      <w:divBdr>
        <w:top w:val="none" w:sz="0" w:space="0" w:color="auto"/>
        <w:left w:val="none" w:sz="0" w:space="0" w:color="auto"/>
        <w:bottom w:val="none" w:sz="0" w:space="0" w:color="auto"/>
        <w:right w:val="none" w:sz="0" w:space="0" w:color="auto"/>
      </w:divBdr>
      <w:divsChild>
        <w:div w:id="535239512">
          <w:marLeft w:val="0"/>
          <w:marRight w:val="0"/>
          <w:marTop w:val="0"/>
          <w:marBottom w:val="0"/>
          <w:divBdr>
            <w:top w:val="none" w:sz="0" w:space="0" w:color="auto"/>
            <w:left w:val="none" w:sz="0" w:space="0" w:color="auto"/>
            <w:bottom w:val="none" w:sz="0" w:space="0" w:color="auto"/>
            <w:right w:val="none" w:sz="0" w:space="0" w:color="auto"/>
          </w:divBdr>
        </w:div>
        <w:div w:id="359622645">
          <w:marLeft w:val="0"/>
          <w:marRight w:val="0"/>
          <w:marTop w:val="0"/>
          <w:marBottom w:val="0"/>
          <w:divBdr>
            <w:top w:val="none" w:sz="0" w:space="0" w:color="auto"/>
            <w:left w:val="none" w:sz="0" w:space="0" w:color="auto"/>
            <w:bottom w:val="none" w:sz="0" w:space="0" w:color="auto"/>
            <w:right w:val="none" w:sz="0" w:space="0" w:color="auto"/>
          </w:divBdr>
        </w:div>
        <w:div w:id="1185360427">
          <w:marLeft w:val="0"/>
          <w:marRight w:val="0"/>
          <w:marTop w:val="0"/>
          <w:marBottom w:val="0"/>
          <w:divBdr>
            <w:top w:val="none" w:sz="0" w:space="0" w:color="auto"/>
            <w:left w:val="none" w:sz="0" w:space="0" w:color="auto"/>
            <w:bottom w:val="none" w:sz="0" w:space="0" w:color="auto"/>
            <w:right w:val="none" w:sz="0" w:space="0" w:color="auto"/>
          </w:divBdr>
        </w:div>
        <w:div w:id="1417937967">
          <w:marLeft w:val="0"/>
          <w:marRight w:val="0"/>
          <w:marTop w:val="0"/>
          <w:marBottom w:val="0"/>
          <w:divBdr>
            <w:top w:val="none" w:sz="0" w:space="0" w:color="auto"/>
            <w:left w:val="none" w:sz="0" w:space="0" w:color="auto"/>
            <w:bottom w:val="none" w:sz="0" w:space="0" w:color="auto"/>
            <w:right w:val="none" w:sz="0" w:space="0" w:color="auto"/>
          </w:divBdr>
        </w:div>
        <w:div w:id="91510560">
          <w:marLeft w:val="0"/>
          <w:marRight w:val="0"/>
          <w:marTop w:val="0"/>
          <w:marBottom w:val="0"/>
          <w:divBdr>
            <w:top w:val="none" w:sz="0" w:space="0" w:color="auto"/>
            <w:left w:val="none" w:sz="0" w:space="0" w:color="auto"/>
            <w:bottom w:val="none" w:sz="0" w:space="0" w:color="auto"/>
            <w:right w:val="none" w:sz="0" w:space="0" w:color="auto"/>
          </w:divBdr>
        </w:div>
        <w:div w:id="142742655">
          <w:marLeft w:val="0"/>
          <w:marRight w:val="0"/>
          <w:marTop w:val="0"/>
          <w:marBottom w:val="0"/>
          <w:divBdr>
            <w:top w:val="none" w:sz="0" w:space="0" w:color="auto"/>
            <w:left w:val="none" w:sz="0" w:space="0" w:color="auto"/>
            <w:bottom w:val="none" w:sz="0" w:space="0" w:color="auto"/>
            <w:right w:val="none" w:sz="0" w:space="0" w:color="auto"/>
          </w:divBdr>
        </w:div>
        <w:div w:id="1472093676">
          <w:marLeft w:val="0"/>
          <w:marRight w:val="0"/>
          <w:marTop w:val="0"/>
          <w:marBottom w:val="0"/>
          <w:divBdr>
            <w:top w:val="none" w:sz="0" w:space="0" w:color="auto"/>
            <w:left w:val="none" w:sz="0" w:space="0" w:color="auto"/>
            <w:bottom w:val="none" w:sz="0" w:space="0" w:color="auto"/>
            <w:right w:val="none" w:sz="0" w:space="0" w:color="auto"/>
          </w:divBdr>
        </w:div>
      </w:divsChild>
    </w:div>
    <w:div w:id="1506743359">
      <w:bodyDiv w:val="1"/>
      <w:marLeft w:val="0"/>
      <w:marRight w:val="0"/>
      <w:marTop w:val="0"/>
      <w:marBottom w:val="0"/>
      <w:divBdr>
        <w:top w:val="none" w:sz="0" w:space="0" w:color="auto"/>
        <w:left w:val="none" w:sz="0" w:space="0" w:color="auto"/>
        <w:bottom w:val="none" w:sz="0" w:space="0" w:color="auto"/>
        <w:right w:val="none" w:sz="0" w:space="0" w:color="auto"/>
      </w:divBdr>
      <w:divsChild>
        <w:div w:id="1797487254">
          <w:marLeft w:val="0"/>
          <w:marRight w:val="0"/>
          <w:marTop w:val="0"/>
          <w:marBottom w:val="0"/>
          <w:divBdr>
            <w:top w:val="none" w:sz="0" w:space="0" w:color="auto"/>
            <w:left w:val="none" w:sz="0" w:space="0" w:color="auto"/>
            <w:bottom w:val="none" w:sz="0" w:space="0" w:color="auto"/>
            <w:right w:val="none" w:sz="0" w:space="0" w:color="auto"/>
          </w:divBdr>
        </w:div>
        <w:div w:id="1972901495">
          <w:marLeft w:val="0"/>
          <w:marRight w:val="0"/>
          <w:marTop w:val="0"/>
          <w:marBottom w:val="0"/>
          <w:divBdr>
            <w:top w:val="none" w:sz="0" w:space="0" w:color="auto"/>
            <w:left w:val="none" w:sz="0" w:space="0" w:color="auto"/>
            <w:bottom w:val="none" w:sz="0" w:space="0" w:color="auto"/>
            <w:right w:val="none" w:sz="0" w:space="0" w:color="auto"/>
          </w:divBdr>
        </w:div>
        <w:div w:id="1467115540">
          <w:marLeft w:val="0"/>
          <w:marRight w:val="0"/>
          <w:marTop w:val="0"/>
          <w:marBottom w:val="0"/>
          <w:divBdr>
            <w:top w:val="none" w:sz="0" w:space="0" w:color="auto"/>
            <w:left w:val="none" w:sz="0" w:space="0" w:color="auto"/>
            <w:bottom w:val="none" w:sz="0" w:space="0" w:color="auto"/>
            <w:right w:val="none" w:sz="0" w:space="0" w:color="auto"/>
          </w:divBdr>
        </w:div>
        <w:div w:id="1645692757">
          <w:marLeft w:val="0"/>
          <w:marRight w:val="0"/>
          <w:marTop w:val="0"/>
          <w:marBottom w:val="0"/>
          <w:divBdr>
            <w:top w:val="none" w:sz="0" w:space="0" w:color="auto"/>
            <w:left w:val="none" w:sz="0" w:space="0" w:color="auto"/>
            <w:bottom w:val="none" w:sz="0" w:space="0" w:color="auto"/>
            <w:right w:val="none" w:sz="0" w:space="0" w:color="auto"/>
          </w:divBdr>
        </w:div>
        <w:div w:id="929777030">
          <w:marLeft w:val="0"/>
          <w:marRight w:val="0"/>
          <w:marTop w:val="0"/>
          <w:marBottom w:val="0"/>
          <w:divBdr>
            <w:top w:val="none" w:sz="0" w:space="0" w:color="auto"/>
            <w:left w:val="none" w:sz="0" w:space="0" w:color="auto"/>
            <w:bottom w:val="none" w:sz="0" w:space="0" w:color="auto"/>
            <w:right w:val="none" w:sz="0" w:space="0" w:color="auto"/>
          </w:divBdr>
        </w:div>
        <w:div w:id="1105731284">
          <w:marLeft w:val="0"/>
          <w:marRight w:val="0"/>
          <w:marTop w:val="0"/>
          <w:marBottom w:val="0"/>
          <w:divBdr>
            <w:top w:val="none" w:sz="0" w:space="0" w:color="auto"/>
            <w:left w:val="none" w:sz="0" w:space="0" w:color="auto"/>
            <w:bottom w:val="none" w:sz="0" w:space="0" w:color="auto"/>
            <w:right w:val="none" w:sz="0" w:space="0" w:color="auto"/>
          </w:divBdr>
        </w:div>
        <w:div w:id="716202399">
          <w:marLeft w:val="0"/>
          <w:marRight w:val="0"/>
          <w:marTop w:val="0"/>
          <w:marBottom w:val="0"/>
          <w:divBdr>
            <w:top w:val="none" w:sz="0" w:space="0" w:color="auto"/>
            <w:left w:val="none" w:sz="0" w:space="0" w:color="auto"/>
            <w:bottom w:val="none" w:sz="0" w:space="0" w:color="auto"/>
            <w:right w:val="none" w:sz="0" w:space="0" w:color="auto"/>
          </w:divBdr>
        </w:div>
        <w:div w:id="713114046">
          <w:marLeft w:val="0"/>
          <w:marRight w:val="0"/>
          <w:marTop w:val="0"/>
          <w:marBottom w:val="0"/>
          <w:divBdr>
            <w:top w:val="none" w:sz="0" w:space="0" w:color="auto"/>
            <w:left w:val="none" w:sz="0" w:space="0" w:color="auto"/>
            <w:bottom w:val="none" w:sz="0" w:space="0" w:color="auto"/>
            <w:right w:val="none" w:sz="0" w:space="0" w:color="auto"/>
          </w:divBdr>
        </w:div>
        <w:div w:id="1054429549">
          <w:marLeft w:val="0"/>
          <w:marRight w:val="0"/>
          <w:marTop w:val="0"/>
          <w:marBottom w:val="0"/>
          <w:divBdr>
            <w:top w:val="none" w:sz="0" w:space="0" w:color="auto"/>
            <w:left w:val="none" w:sz="0" w:space="0" w:color="auto"/>
            <w:bottom w:val="none" w:sz="0" w:space="0" w:color="auto"/>
            <w:right w:val="none" w:sz="0" w:space="0" w:color="auto"/>
          </w:divBdr>
        </w:div>
        <w:div w:id="1438790127">
          <w:marLeft w:val="0"/>
          <w:marRight w:val="0"/>
          <w:marTop w:val="0"/>
          <w:marBottom w:val="0"/>
          <w:divBdr>
            <w:top w:val="none" w:sz="0" w:space="0" w:color="auto"/>
            <w:left w:val="none" w:sz="0" w:space="0" w:color="auto"/>
            <w:bottom w:val="none" w:sz="0" w:space="0" w:color="auto"/>
            <w:right w:val="none" w:sz="0" w:space="0" w:color="auto"/>
          </w:divBdr>
        </w:div>
        <w:div w:id="1134640144">
          <w:marLeft w:val="0"/>
          <w:marRight w:val="0"/>
          <w:marTop w:val="0"/>
          <w:marBottom w:val="0"/>
          <w:divBdr>
            <w:top w:val="none" w:sz="0" w:space="0" w:color="auto"/>
            <w:left w:val="none" w:sz="0" w:space="0" w:color="auto"/>
            <w:bottom w:val="none" w:sz="0" w:space="0" w:color="auto"/>
            <w:right w:val="none" w:sz="0" w:space="0" w:color="auto"/>
          </w:divBdr>
        </w:div>
        <w:div w:id="1018969810">
          <w:marLeft w:val="0"/>
          <w:marRight w:val="0"/>
          <w:marTop w:val="0"/>
          <w:marBottom w:val="0"/>
          <w:divBdr>
            <w:top w:val="none" w:sz="0" w:space="0" w:color="auto"/>
            <w:left w:val="none" w:sz="0" w:space="0" w:color="auto"/>
            <w:bottom w:val="none" w:sz="0" w:space="0" w:color="auto"/>
            <w:right w:val="none" w:sz="0" w:space="0" w:color="auto"/>
          </w:divBdr>
        </w:div>
        <w:div w:id="130175615">
          <w:marLeft w:val="0"/>
          <w:marRight w:val="0"/>
          <w:marTop w:val="0"/>
          <w:marBottom w:val="0"/>
          <w:divBdr>
            <w:top w:val="none" w:sz="0" w:space="0" w:color="auto"/>
            <w:left w:val="none" w:sz="0" w:space="0" w:color="auto"/>
            <w:bottom w:val="none" w:sz="0" w:space="0" w:color="auto"/>
            <w:right w:val="none" w:sz="0" w:space="0" w:color="auto"/>
          </w:divBdr>
        </w:div>
        <w:div w:id="1927959046">
          <w:marLeft w:val="0"/>
          <w:marRight w:val="0"/>
          <w:marTop w:val="0"/>
          <w:marBottom w:val="0"/>
          <w:divBdr>
            <w:top w:val="none" w:sz="0" w:space="0" w:color="auto"/>
            <w:left w:val="none" w:sz="0" w:space="0" w:color="auto"/>
            <w:bottom w:val="none" w:sz="0" w:space="0" w:color="auto"/>
            <w:right w:val="none" w:sz="0" w:space="0" w:color="auto"/>
          </w:divBdr>
        </w:div>
        <w:div w:id="1491100303">
          <w:marLeft w:val="0"/>
          <w:marRight w:val="0"/>
          <w:marTop w:val="0"/>
          <w:marBottom w:val="0"/>
          <w:divBdr>
            <w:top w:val="none" w:sz="0" w:space="0" w:color="auto"/>
            <w:left w:val="none" w:sz="0" w:space="0" w:color="auto"/>
            <w:bottom w:val="none" w:sz="0" w:space="0" w:color="auto"/>
            <w:right w:val="none" w:sz="0" w:space="0" w:color="auto"/>
          </w:divBdr>
        </w:div>
        <w:div w:id="854735955">
          <w:marLeft w:val="0"/>
          <w:marRight w:val="0"/>
          <w:marTop w:val="0"/>
          <w:marBottom w:val="0"/>
          <w:divBdr>
            <w:top w:val="none" w:sz="0" w:space="0" w:color="auto"/>
            <w:left w:val="none" w:sz="0" w:space="0" w:color="auto"/>
            <w:bottom w:val="none" w:sz="0" w:space="0" w:color="auto"/>
            <w:right w:val="none" w:sz="0" w:space="0" w:color="auto"/>
          </w:divBdr>
        </w:div>
        <w:div w:id="1488280181">
          <w:marLeft w:val="0"/>
          <w:marRight w:val="0"/>
          <w:marTop w:val="0"/>
          <w:marBottom w:val="0"/>
          <w:divBdr>
            <w:top w:val="none" w:sz="0" w:space="0" w:color="auto"/>
            <w:left w:val="none" w:sz="0" w:space="0" w:color="auto"/>
            <w:bottom w:val="none" w:sz="0" w:space="0" w:color="auto"/>
            <w:right w:val="none" w:sz="0" w:space="0" w:color="auto"/>
          </w:divBdr>
        </w:div>
        <w:div w:id="1641688493">
          <w:marLeft w:val="0"/>
          <w:marRight w:val="0"/>
          <w:marTop w:val="0"/>
          <w:marBottom w:val="0"/>
          <w:divBdr>
            <w:top w:val="none" w:sz="0" w:space="0" w:color="auto"/>
            <w:left w:val="none" w:sz="0" w:space="0" w:color="auto"/>
            <w:bottom w:val="none" w:sz="0" w:space="0" w:color="auto"/>
            <w:right w:val="none" w:sz="0" w:space="0" w:color="auto"/>
          </w:divBdr>
        </w:div>
        <w:div w:id="1638950318">
          <w:marLeft w:val="0"/>
          <w:marRight w:val="0"/>
          <w:marTop w:val="0"/>
          <w:marBottom w:val="0"/>
          <w:divBdr>
            <w:top w:val="none" w:sz="0" w:space="0" w:color="auto"/>
            <w:left w:val="none" w:sz="0" w:space="0" w:color="auto"/>
            <w:bottom w:val="none" w:sz="0" w:space="0" w:color="auto"/>
            <w:right w:val="none" w:sz="0" w:space="0" w:color="auto"/>
          </w:divBdr>
        </w:div>
        <w:div w:id="1859537877">
          <w:marLeft w:val="0"/>
          <w:marRight w:val="0"/>
          <w:marTop w:val="0"/>
          <w:marBottom w:val="0"/>
          <w:divBdr>
            <w:top w:val="none" w:sz="0" w:space="0" w:color="auto"/>
            <w:left w:val="none" w:sz="0" w:space="0" w:color="auto"/>
            <w:bottom w:val="none" w:sz="0" w:space="0" w:color="auto"/>
            <w:right w:val="none" w:sz="0" w:space="0" w:color="auto"/>
          </w:divBdr>
        </w:div>
        <w:div w:id="1469280717">
          <w:marLeft w:val="0"/>
          <w:marRight w:val="0"/>
          <w:marTop w:val="0"/>
          <w:marBottom w:val="0"/>
          <w:divBdr>
            <w:top w:val="none" w:sz="0" w:space="0" w:color="auto"/>
            <w:left w:val="none" w:sz="0" w:space="0" w:color="auto"/>
            <w:bottom w:val="none" w:sz="0" w:space="0" w:color="auto"/>
            <w:right w:val="none" w:sz="0" w:space="0" w:color="auto"/>
          </w:divBdr>
        </w:div>
        <w:div w:id="1625425303">
          <w:marLeft w:val="0"/>
          <w:marRight w:val="0"/>
          <w:marTop w:val="0"/>
          <w:marBottom w:val="0"/>
          <w:divBdr>
            <w:top w:val="none" w:sz="0" w:space="0" w:color="auto"/>
            <w:left w:val="none" w:sz="0" w:space="0" w:color="auto"/>
            <w:bottom w:val="none" w:sz="0" w:space="0" w:color="auto"/>
            <w:right w:val="none" w:sz="0" w:space="0" w:color="auto"/>
          </w:divBdr>
        </w:div>
        <w:div w:id="2088726417">
          <w:marLeft w:val="0"/>
          <w:marRight w:val="0"/>
          <w:marTop w:val="0"/>
          <w:marBottom w:val="0"/>
          <w:divBdr>
            <w:top w:val="none" w:sz="0" w:space="0" w:color="auto"/>
            <w:left w:val="none" w:sz="0" w:space="0" w:color="auto"/>
            <w:bottom w:val="none" w:sz="0" w:space="0" w:color="auto"/>
            <w:right w:val="none" w:sz="0" w:space="0" w:color="auto"/>
          </w:divBdr>
        </w:div>
        <w:div w:id="1003582456">
          <w:marLeft w:val="0"/>
          <w:marRight w:val="0"/>
          <w:marTop w:val="0"/>
          <w:marBottom w:val="0"/>
          <w:divBdr>
            <w:top w:val="none" w:sz="0" w:space="0" w:color="auto"/>
            <w:left w:val="none" w:sz="0" w:space="0" w:color="auto"/>
            <w:bottom w:val="none" w:sz="0" w:space="0" w:color="auto"/>
            <w:right w:val="none" w:sz="0" w:space="0" w:color="auto"/>
          </w:divBdr>
        </w:div>
        <w:div w:id="264653005">
          <w:marLeft w:val="0"/>
          <w:marRight w:val="0"/>
          <w:marTop w:val="0"/>
          <w:marBottom w:val="0"/>
          <w:divBdr>
            <w:top w:val="none" w:sz="0" w:space="0" w:color="auto"/>
            <w:left w:val="none" w:sz="0" w:space="0" w:color="auto"/>
            <w:bottom w:val="none" w:sz="0" w:space="0" w:color="auto"/>
            <w:right w:val="none" w:sz="0" w:space="0" w:color="auto"/>
          </w:divBdr>
        </w:div>
        <w:div w:id="3438644">
          <w:marLeft w:val="0"/>
          <w:marRight w:val="0"/>
          <w:marTop w:val="0"/>
          <w:marBottom w:val="0"/>
          <w:divBdr>
            <w:top w:val="none" w:sz="0" w:space="0" w:color="auto"/>
            <w:left w:val="none" w:sz="0" w:space="0" w:color="auto"/>
            <w:bottom w:val="none" w:sz="0" w:space="0" w:color="auto"/>
            <w:right w:val="none" w:sz="0" w:space="0" w:color="auto"/>
          </w:divBdr>
        </w:div>
        <w:div w:id="77333565">
          <w:marLeft w:val="0"/>
          <w:marRight w:val="0"/>
          <w:marTop w:val="0"/>
          <w:marBottom w:val="0"/>
          <w:divBdr>
            <w:top w:val="none" w:sz="0" w:space="0" w:color="auto"/>
            <w:left w:val="none" w:sz="0" w:space="0" w:color="auto"/>
            <w:bottom w:val="none" w:sz="0" w:space="0" w:color="auto"/>
            <w:right w:val="none" w:sz="0" w:space="0" w:color="auto"/>
          </w:divBdr>
        </w:div>
        <w:div w:id="438990711">
          <w:marLeft w:val="0"/>
          <w:marRight w:val="0"/>
          <w:marTop w:val="0"/>
          <w:marBottom w:val="0"/>
          <w:divBdr>
            <w:top w:val="none" w:sz="0" w:space="0" w:color="auto"/>
            <w:left w:val="none" w:sz="0" w:space="0" w:color="auto"/>
            <w:bottom w:val="none" w:sz="0" w:space="0" w:color="auto"/>
            <w:right w:val="none" w:sz="0" w:space="0" w:color="auto"/>
          </w:divBdr>
        </w:div>
        <w:div w:id="1316880996">
          <w:marLeft w:val="0"/>
          <w:marRight w:val="0"/>
          <w:marTop w:val="0"/>
          <w:marBottom w:val="0"/>
          <w:divBdr>
            <w:top w:val="none" w:sz="0" w:space="0" w:color="auto"/>
            <w:left w:val="none" w:sz="0" w:space="0" w:color="auto"/>
            <w:bottom w:val="none" w:sz="0" w:space="0" w:color="auto"/>
            <w:right w:val="none" w:sz="0" w:space="0" w:color="auto"/>
          </w:divBdr>
        </w:div>
        <w:div w:id="1188985205">
          <w:marLeft w:val="0"/>
          <w:marRight w:val="0"/>
          <w:marTop w:val="0"/>
          <w:marBottom w:val="0"/>
          <w:divBdr>
            <w:top w:val="none" w:sz="0" w:space="0" w:color="auto"/>
            <w:left w:val="none" w:sz="0" w:space="0" w:color="auto"/>
            <w:bottom w:val="none" w:sz="0" w:space="0" w:color="auto"/>
            <w:right w:val="none" w:sz="0" w:space="0" w:color="auto"/>
          </w:divBdr>
        </w:div>
        <w:div w:id="683897811">
          <w:marLeft w:val="0"/>
          <w:marRight w:val="0"/>
          <w:marTop w:val="0"/>
          <w:marBottom w:val="0"/>
          <w:divBdr>
            <w:top w:val="none" w:sz="0" w:space="0" w:color="auto"/>
            <w:left w:val="none" w:sz="0" w:space="0" w:color="auto"/>
            <w:bottom w:val="none" w:sz="0" w:space="0" w:color="auto"/>
            <w:right w:val="none" w:sz="0" w:space="0" w:color="auto"/>
          </w:divBdr>
        </w:div>
        <w:div w:id="579218673">
          <w:marLeft w:val="0"/>
          <w:marRight w:val="0"/>
          <w:marTop w:val="0"/>
          <w:marBottom w:val="0"/>
          <w:divBdr>
            <w:top w:val="none" w:sz="0" w:space="0" w:color="auto"/>
            <w:left w:val="none" w:sz="0" w:space="0" w:color="auto"/>
            <w:bottom w:val="none" w:sz="0" w:space="0" w:color="auto"/>
            <w:right w:val="none" w:sz="0" w:space="0" w:color="auto"/>
          </w:divBdr>
        </w:div>
        <w:div w:id="874004137">
          <w:marLeft w:val="0"/>
          <w:marRight w:val="0"/>
          <w:marTop w:val="0"/>
          <w:marBottom w:val="0"/>
          <w:divBdr>
            <w:top w:val="none" w:sz="0" w:space="0" w:color="auto"/>
            <w:left w:val="none" w:sz="0" w:space="0" w:color="auto"/>
            <w:bottom w:val="none" w:sz="0" w:space="0" w:color="auto"/>
            <w:right w:val="none" w:sz="0" w:space="0" w:color="auto"/>
          </w:divBdr>
        </w:div>
        <w:div w:id="42676725">
          <w:marLeft w:val="0"/>
          <w:marRight w:val="0"/>
          <w:marTop w:val="0"/>
          <w:marBottom w:val="0"/>
          <w:divBdr>
            <w:top w:val="none" w:sz="0" w:space="0" w:color="auto"/>
            <w:left w:val="none" w:sz="0" w:space="0" w:color="auto"/>
            <w:bottom w:val="none" w:sz="0" w:space="0" w:color="auto"/>
            <w:right w:val="none" w:sz="0" w:space="0" w:color="auto"/>
          </w:divBdr>
        </w:div>
        <w:div w:id="516116301">
          <w:marLeft w:val="0"/>
          <w:marRight w:val="0"/>
          <w:marTop w:val="0"/>
          <w:marBottom w:val="0"/>
          <w:divBdr>
            <w:top w:val="none" w:sz="0" w:space="0" w:color="auto"/>
            <w:left w:val="none" w:sz="0" w:space="0" w:color="auto"/>
            <w:bottom w:val="none" w:sz="0" w:space="0" w:color="auto"/>
            <w:right w:val="none" w:sz="0" w:space="0" w:color="auto"/>
          </w:divBdr>
        </w:div>
        <w:div w:id="1357119786">
          <w:marLeft w:val="0"/>
          <w:marRight w:val="0"/>
          <w:marTop w:val="0"/>
          <w:marBottom w:val="0"/>
          <w:divBdr>
            <w:top w:val="none" w:sz="0" w:space="0" w:color="auto"/>
            <w:left w:val="none" w:sz="0" w:space="0" w:color="auto"/>
            <w:bottom w:val="none" w:sz="0" w:space="0" w:color="auto"/>
            <w:right w:val="none" w:sz="0" w:space="0" w:color="auto"/>
          </w:divBdr>
        </w:div>
        <w:div w:id="1021667595">
          <w:marLeft w:val="0"/>
          <w:marRight w:val="0"/>
          <w:marTop w:val="0"/>
          <w:marBottom w:val="0"/>
          <w:divBdr>
            <w:top w:val="none" w:sz="0" w:space="0" w:color="auto"/>
            <w:left w:val="none" w:sz="0" w:space="0" w:color="auto"/>
            <w:bottom w:val="none" w:sz="0" w:space="0" w:color="auto"/>
            <w:right w:val="none" w:sz="0" w:space="0" w:color="auto"/>
          </w:divBdr>
        </w:div>
        <w:div w:id="48264411">
          <w:marLeft w:val="0"/>
          <w:marRight w:val="0"/>
          <w:marTop w:val="0"/>
          <w:marBottom w:val="0"/>
          <w:divBdr>
            <w:top w:val="none" w:sz="0" w:space="0" w:color="auto"/>
            <w:left w:val="none" w:sz="0" w:space="0" w:color="auto"/>
            <w:bottom w:val="none" w:sz="0" w:space="0" w:color="auto"/>
            <w:right w:val="none" w:sz="0" w:space="0" w:color="auto"/>
          </w:divBdr>
        </w:div>
        <w:div w:id="274292733">
          <w:marLeft w:val="0"/>
          <w:marRight w:val="0"/>
          <w:marTop w:val="0"/>
          <w:marBottom w:val="0"/>
          <w:divBdr>
            <w:top w:val="none" w:sz="0" w:space="0" w:color="auto"/>
            <w:left w:val="none" w:sz="0" w:space="0" w:color="auto"/>
            <w:bottom w:val="none" w:sz="0" w:space="0" w:color="auto"/>
            <w:right w:val="none" w:sz="0" w:space="0" w:color="auto"/>
          </w:divBdr>
        </w:div>
        <w:div w:id="515000138">
          <w:marLeft w:val="0"/>
          <w:marRight w:val="0"/>
          <w:marTop w:val="0"/>
          <w:marBottom w:val="0"/>
          <w:divBdr>
            <w:top w:val="none" w:sz="0" w:space="0" w:color="auto"/>
            <w:left w:val="none" w:sz="0" w:space="0" w:color="auto"/>
            <w:bottom w:val="none" w:sz="0" w:space="0" w:color="auto"/>
            <w:right w:val="none" w:sz="0" w:space="0" w:color="auto"/>
          </w:divBdr>
        </w:div>
        <w:div w:id="2124613041">
          <w:marLeft w:val="0"/>
          <w:marRight w:val="0"/>
          <w:marTop w:val="0"/>
          <w:marBottom w:val="0"/>
          <w:divBdr>
            <w:top w:val="none" w:sz="0" w:space="0" w:color="auto"/>
            <w:left w:val="none" w:sz="0" w:space="0" w:color="auto"/>
            <w:bottom w:val="none" w:sz="0" w:space="0" w:color="auto"/>
            <w:right w:val="none" w:sz="0" w:space="0" w:color="auto"/>
          </w:divBdr>
        </w:div>
        <w:div w:id="1410233521">
          <w:marLeft w:val="0"/>
          <w:marRight w:val="0"/>
          <w:marTop w:val="0"/>
          <w:marBottom w:val="0"/>
          <w:divBdr>
            <w:top w:val="none" w:sz="0" w:space="0" w:color="auto"/>
            <w:left w:val="none" w:sz="0" w:space="0" w:color="auto"/>
            <w:bottom w:val="none" w:sz="0" w:space="0" w:color="auto"/>
            <w:right w:val="none" w:sz="0" w:space="0" w:color="auto"/>
          </w:divBdr>
        </w:div>
        <w:div w:id="1136531551">
          <w:marLeft w:val="0"/>
          <w:marRight w:val="0"/>
          <w:marTop w:val="0"/>
          <w:marBottom w:val="0"/>
          <w:divBdr>
            <w:top w:val="none" w:sz="0" w:space="0" w:color="auto"/>
            <w:left w:val="none" w:sz="0" w:space="0" w:color="auto"/>
            <w:bottom w:val="none" w:sz="0" w:space="0" w:color="auto"/>
            <w:right w:val="none" w:sz="0" w:space="0" w:color="auto"/>
          </w:divBdr>
        </w:div>
        <w:div w:id="58528863">
          <w:marLeft w:val="0"/>
          <w:marRight w:val="0"/>
          <w:marTop w:val="0"/>
          <w:marBottom w:val="0"/>
          <w:divBdr>
            <w:top w:val="none" w:sz="0" w:space="0" w:color="auto"/>
            <w:left w:val="none" w:sz="0" w:space="0" w:color="auto"/>
            <w:bottom w:val="none" w:sz="0" w:space="0" w:color="auto"/>
            <w:right w:val="none" w:sz="0" w:space="0" w:color="auto"/>
          </w:divBdr>
        </w:div>
        <w:div w:id="487333064">
          <w:marLeft w:val="0"/>
          <w:marRight w:val="0"/>
          <w:marTop w:val="0"/>
          <w:marBottom w:val="0"/>
          <w:divBdr>
            <w:top w:val="none" w:sz="0" w:space="0" w:color="auto"/>
            <w:left w:val="none" w:sz="0" w:space="0" w:color="auto"/>
            <w:bottom w:val="none" w:sz="0" w:space="0" w:color="auto"/>
            <w:right w:val="none" w:sz="0" w:space="0" w:color="auto"/>
          </w:divBdr>
        </w:div>
        <w:div w:id="820000577">
          <w:marLeft w:val="0"/>
          <w:marRight w:val="0"/>
          <w:marTop w:val="0"/>
          <w:marBottom w:val="0"/>
          <w:divBdr>
            <w:top w:val="none" w:sz="0" w:space="0" w:color="auto"/>
            <w:left w:val="none" w:sz="0" w:space="0" w:color="auto"/>
            <w:bottom w:val="none" w:sz="0" w:space="0" w:color="auto"/>
            <w:right w:val="none" w:sz="0" w:space="0" w:color="auto"/>
          </w:divBdr>
        </w:div>
        <w:div w:id="1168787117">
          <w:marLeft w:val="0"/>
          <w:marRight w:val="0"/>
          <w:marTop w:val="0"/>
          <w:marBottom w:val="0"/>
          <w:divBdr>
            <w:top w:val="none" w:sz="0" w:space="0" w:color="auto"/>
            <w:left w:val="none" w:sz="0" w:space="0" w:color="auto"/>
            <w:bottom w:val="none" w:sz="0" w:space="0" w:color="auto"/>
            <w:right w:val="none" w:sz="0" w:space="0" w:color="auto"/>
          </w:divBdr>
        </w:div>
        <w:div w:id="137040401">
          <w:marLeft w:val="0"/>
          <w:marRight w:val="0"/>
          <w:marTop w:val="0"/>
          <w:marBottom w:val="0"/>
          <w:divBdr>
            <w:top w:val="none" w:sz="0" w:space="0" w:color="auto"/>
            <w:left w:val="none" w:sz="0" w:space="0" w:color="auto"/>
            <w:bottom w:val="none" w:sz="0" w:space="0" w:color="auto"/>
            <w:right w:val="none" w:sz="0" w:space="0" w:color="auto"/>
          </w:divBdr>
        </w:div>
        <w:div w:id="784231182">
          <w:marLeft w:val="0"/>
          <w:marRight w:val="0"/>
          <w:marTop w:val="0"/>
          <w:marBottom w:val="0"/>
          <w:divBdr>
            <w:top w:val="none" w:sz="0" w:space="0" w:color="auto"/>
            <w:left w:val="none" w:sz="0" w:space="0" w:color="auto"/>
            <w:bottom w:val="none" w:sz="0" w:space="0" w:color="auto"/>
            <w:right w:val="none" w:sz="0" w:space="0" w:color="auto"/>
          </w:divBdr>
        </w:div>
        <w:div w:id="795369749">
          <w:marLeft w:val="0"/>
          <w:marRight w:val="0"/>
          <w:marTop w:val="0"/>
          <w:marBottom w:val="0"/>
          <w:divBdr>
            <w:top w:val="none" w:sz="0" w:space="0" w:color="auto"/>
            <w:left w:val="none" w:sz="0" w:space="0" w:color="auto"/>
            <w:bottom w:val="none" w:sz="0" w:space="0" w:color="auto"/>
            <w:right w:val="none" w:sz="0" w:space="0" w:color="auto"/>
          </w:divBdr>
        </w:div>
        <w:div w:id="2040541737">
          <w:marLeft w:val="0"/>
          <w:marRight w:val="0"/>
          <w:marTop w:val="0"/>
          <w:marBottom w:val="0"/>
          <w:divBdr>
            <w:top w:val="none" w:sz="0" w:space="0" w:color="auto"/>
            <w:left w:val="none" w:sz="0" w:space="0" w:color="auto"/>
            <w:bottom w:val="none" w:sz="0" w:space="0" w:color="auto"/>
            <w:right w:val="none" w:sz="0" w:space="0" w:color="auto"/>
          </w:divBdr>
        </w:div>
        <w:div w:id="1469860973">
          <w:marLeft w:val="0"/>
          <w:marRight w:val="0"/>
          <w:marTop w:val="0"/>
          <w:marBottom w:val="0"/>
          <w:divBdr>
            <w:top w:val="none" w:sz="0" w:space="0" w:color="auto"/>
            <w:left w:val="none" w:sz="0" w:space="0" w:color="auto"/>
            <w:bottom w:val="none" w:sz="0" w:space="0" w:color="auto"/>
            <w:right w:val="none" w:sz="0" w:space="0" w:color="auto"/>
          </w:divBdr>
        </w:div>
        <w:div w:id="63378385">
          <w:marLeft w:val="0"/>
          <w:marRight w:val="0"/>
          <w:marTop w:val="0"/>
          <w:marBottom w:val="0"/>
          <w:divBdr>
            <w:top w:val="none" w:sz="0" w:space="0" w:color="auto"/>
            <w:left w:val="none" w:sz="0" w:space="0" w:color="auto"/>
            <w:bottom w:val="none" w:sz="0" w:space="0" w:color="auto"/>
            <w:right w:val="none" w:sz="0" w:space="0" w:color="auto"/>
          </w:divBdr>
        </w:div>
      </w:divsChild>
    </w:div>
    <w:div w:id="1539079577">
      <w:bodyDiv w:val="1"/>
      <w:marLeft w:val="0"/>
      <w:marRight w:val="0"/>
      <w:marTop w:val="0"/>
      <w:marBottom w:val="0"/>
      <w:divBdr>
        <w:top w:val="none" w:sz="0" w:space="0" w:color="auto"/>
        <w:left w:val="none" w:sz="0" w:space="0" w:color="auto"/>
        <w:bottom w:val="none" w:sz="0" w:space="0" w:color="auto"/>
        <w:right w:val="none" w:sz="0" w:space="0" w:color="auto"/>
      </w:divBdr>
      <w:divsChild>
        <w:div w:id="1791049680">
          <w:marLeft w:val="0"/>
          <w:marRight w:val="0"/>
          <w:marTop w:val="0"/>
          <w:marBottom w:val="0"/>
          <w:divBdr>
            <w:top w:val="none" w:sz="0" w:space="0" w:color="auto"/>
            <w:left w:val="none" w:sz="0" w:space="0" w:color="auto"/>
            <w:bottom w:val="none" w:sz="0" w:space="0" w:color="auto"/>
            <w:right w:val="none" w:sz="0" w:space="0" w:color="auto"/>
          </w:divBdr>
        </w:div>
        <w:div w:id="659849141">
          <w:marLeft w:val="0"/>
          <w:marRight w:val="0"/>
          <w:marTop w:val="0"/>
          <w:marBottom w:val="0"/>
          <w:divBdr>
            <w:top w:val="none" w:sz="0" w:space="0" w:color="auto"/>
            <w:left w:val="none" w:sz="0" w:space="0" w:color="auto"/>
            <w:bottom w:val="none" w:sz="0" w:space="0" w:color="auto"/>
            <w:right w:val="none" w:sz="0" w:space="0" w:color="auto"/>
          </w:divBdr>
        </w:div>
        <w:div w:id="2049337362">
          <w:marLeft w:val="0"/>
          <w:marRight w:val="0"/>
          <w:marTop w:val="0"/>
          <w:marBottom w:val="0"/>
          <w:divBdr>
            <w:top w:val="none" w:sz="0" w:space="0" w:color="auto"/>
            <w:left w:val="none" w:sz="0" w:space="0" w:color="auto"/>
            <w:bottom w:val="none" w:sz="0" w:space="0" w:color="auto"/>
            <w:right w:val="none" w:sz="0" w:space="0" w:color="auto"/>
          </w:divBdr>
        </w:div>
        <w:div w:id="521213101">
          <w:marLeft w:val="0"/>
          <w:marRight w:val="0"/>
          <w:marTop w:val="0"/>
          <w:marBottom w:val="0"/>
          <w:divBdr>
            <w:top w:val="none" w:sz="0" w:space="0" w:color="auto"/>
            <w:left w:val="none" w:sz="0" w:space="0" w:color="auto"/>
            <w:bottom w:val="none" w:sz="0" w:space="0" w:color="auto"/>
            <w:right w:val="none" w:sz="0" w:space="0" w:color="auto"/>
          </w:divBdr>
        </w:div>
        <w:div w:id="751049860">
          <w:marLeft w:val="0"/>
          <w:marRight w:val="0"/>
          <w:marTop w:val="0"/>
          <w:marBottom w:val="0"/>
          <w:divBdr>
            <w:top w:val="none" w:sz="0" w:space="0" w:color="auto"/>
            <w:left w:val="none" w:sz="0" w:space="0" w:color="auto"/>
            <w:bottom w:val="none" w:sz="0" w:space="0" w:color="auto"/>
            <w:right w:val="none" w:sz="0" w:space="0" w:color="auto"/>
          </w:divBdr>
        </w:div>
        <w:div w:id="2125074061">
          <w:marLeft w:val="0"/>
          <w:marRight w:val="0"/>
          <w:marTop w:val="0"/>
          <w:marBottom w:val="0"/>
          <w:divBdr>
            <w:top w:val="none" w:sz="0" w:space="0" w:color="auto"/>
            <w:left w:val="none" w:sz="0" w:space="0" w:color="auto"/>
            <w:bottom w:val="none" w:sz="0" w:space="0" w:color="auto"/>
            <w:right w:val="none" w:sz="0" w:space="0" w:color="auto"/>
          </w:divBdr>
        </w:div>
        <w:div w:id="977031824">
          <w:marLeft w:val="0"/>
          <w:marRight w:val="0"/>
          <w:marTop w:val="0"/>
          <w:marBottom w:val="0"/>
          <w:divBdr>
            <w:top w:val="none" w:sz="0" w:space="0" w:color="auto"/>
            <w:left w:val="none" w:sz="0" w:space="0" w:color="auto"/>
            <w:bottom w:val="none" w:sz="0" w:space="0" w:color="auto"/>
            <w:right w:val="none" w:sz="0" w:space="0" w:color="auto"/>
          </w:divBdr>
        </w:div>
        <w:div w:id="275529952">
          <w:marLeft w:val="0"/>
          <w:marRight w:val="0"/>
          <w:marTop w:val="0"/>
          <w:marBottom w:val="0"/>
          <w:divBdr>
            <w:top w:val="none" w:sz="0" w:space="0" w:color="auto"/>
            <w:left w:val="none" w:sz="0" w:space="0" w:color="auto"/>
            <w:bottom w:val="none" w:sz="0" w:space="0" w:color="auto"/>
            <w:right w:val="none" w:sz="0" w:space="0" w:color="auto"/>
          </w:divBdr>
        </w:div>
        <w:div w:id="1868105589">
          <w:marLeft w:val="0"/>
          <w:marRight w:val="0"/>
          <w:marTop w:val="0"/>
          <w:marBottom w:val="0"/>
          <w:divBdr>
            <w:top w:val="none" w:sz="0" w:space="0" w:color="auto"/>
            <w:left w:val="none" w:sz="0" w:space="0" w:color="auto"/>
            <w:bottom w:val="none" w:sz="0" w:space="0" w:color="auto"/>
            <w:right w:val="none" w:sz="0" w:space="0" w:color="auto"/>
          </w:divBdr>
        </w:div>
        <w:div w:id="813640102">
          <w:marLeft w:val="0"/>
          <w:marRight w:val="0"/>
          <w:marTop w:val="0"/>
          <w:marBottom w:val="0"/>
          <w:divBdr>
            <w:top w:val="none" w:sz="0" w:space="0" w:color="auto"/>
            <w:left w:val="none" w:sz="0" w:space="0" w:color="auto"/>
            <w:bottom w:val="none" w:sz="0" w:space="0" w:color="auto"/>
            <w:right w:val="none" w:sz="0" w:space="0" w:color="auto"/>
          </w:divBdr>
        </w:div>
        <w:div w:id="1476679739">
          <w:marLeft w:val="0"/>
          <w:marRight w:val="0"/>
          <w:marTop w:val="0"/>
          <w:marBottom w:val="0"/>
          <w:divBdr>
            <w:top w:val="none" w:sz="0" w:space="0" w:color="auto"/>
            <w:left w:val="none" w:sz="0" w:space="0" w:color="auto"/>
            <w:bottom w:val="none" w:sz="0" w:space="0" w:color="auto"/>
            <w:right w:val="none" w:sz="0" w:space="0" w:color="auto"/>
          </w:divBdr>
        </w:div>
        <w:div w:id="2041008329">
          <w:marLeft w:val="0"/>
          <w:marRight w:val="0"/>
          <w:marTop w:val="0"/>
          <w:marBottom w:val="0"/>
          <w:divBdr>
            <w:top w:val="none" w:sz="0" w:space="0" w:color="auto"/>
            <w:left w:val="none" w:sz="0" w:space="0" w:color="auto"/>
            <w:bottom w:val="none" w:sz="0" w:space="0" w:color="auto"/>
            <w:right w:val="none" w:sz="0" w:space="0" w:color="auto"/>
          </w:divBdr>
        </w:div>
      </w:divsChild>
    </w:div>
    <w:div w:id="1540514020">
      <w:bodyDiv w:val="1"/>
      <w:marLeft w:val="0"/>
      <w:marRight w:val="0"/>
      <w:marTop w:val="0"/>
      <w:marBottom w:val="0"/>
      <w:divBdr>
        <w:top w:val="none" w:sz="0" w:space="0" w:color="auto"/>
        <w:left w:val="none" w:sz="0" w:space="0" w:color="auto"/>
        <w:bottom w:val="none" w:sz="0" w:space="0" w:color="auto"/>
        <w:right w:val="none" w:sz="0" w:space="0" w:color="auto"/>
      </w:divBdr>
      <w:divsChild>
        <w:div w:id="714542805">
          <w:marLeft w:val="0"/>
          <w:marRight w:val="0"/>
          <w:marTop w:val="0"/>
          <w:marBottom w:val="0"/>
          <w:divBdr>
            <w:top w:val="none" w:sz="0" w:space="0" w:color="auto"/>
            <w:left w:val="none" w:sz="0" w:space="0" w:color="auto"/>
            <w:bottom w:val="none" w:sz="0" w:space="0" w:color="auto"/>
            <w:right w:val="none" w:sz="0" w:space="0" w:color="auto"/>
          </w:divBdr>
        </w:div>
        <w:div w:id="36972250">
          <w:marLeft w:val="0"/>
          <w:marRight w:val="0"/>
          <w:marTop w:val="0"/>
          <w:marBottom w:val="0"/>
          <w:divBdr>
            <w:top w:val="none" w:sz="0" w:space="0" w:color="auto"/>
            <w:left w:val="none" w:sz="0" w:space="0" w:color="auto"/>
            <w:bottom w:val="none" w:sz="0" w:space="0" w:color="auto"/>
            <w:right w:val="none" w:sz="0" w:space="0" w:color="auto"/>
          </w:divBdr>
        </w:div>
        <w:div w:id="265383776">
          <w:marLeft w:val="0"/>
          <w:marRight w:val="0"/>
          <w:marTop w:val="0"/>
          <w:marBottom w:val="0"/>
          <w:divBdr>
            <w:top w:val="none" w:sz="0" w:space="0" w:color="auto"/>
            <w:left w:val="none" w:sz="0" w:space="0" w:color="auto"/>
            <w:bottom w:val="none" w:sz="0" w:space="0" w:color="auto"/>
            <w:right w:val="none" w:sz="0" w:space="0" w:color="auto"/>
          </w:divBdr>
        </w:div>
        <w:div w:id="1543402376">
          <w:marLeft w:val="0"/>
          <w:marRight w:val="0"/>
          <w:marTop w:val="0"/>
          <w:marBottom w:val="0"/>
          <w:divBdr>
            <w:top w:val="none" w:sz="0" w:space="0" w:color="auto"/>
            <w:left w:val="none" w:sz="0" w:space="0" w:color="auto"/>
            <w:bottom w:val="none" w:sz="0" w:space="0" w:color="auto"/>
            <w:right w:val="none" w:sz="0" w:space="0" w:color="auto"/>
          </w:divBdr>
        </w:div>
        <w:div w:id="1240675652">
          <w:marLeft w:val="0"/>
          <w:marRight w:val="0"/>
          <w:marTop w:val="0"/>
          <w:marBottom w:val="0"/>
          <w:divBdr>
            <w:top w:val="none" w:sz="0" w:space="0" w:color="auto"/>
            <w:left w:val="none" w:sz="0" w:space="0" w:color="auto"/>
            <w:bottom w:val="none" w:sz="0" w:space="0" w:color="auto"/>
            <w:right w:val="none" w:sz="0" w:space="0" w:color="auto"/>
          </w:divBdr>
        </w:div>
        <w:div w:id="22484044">
          <w:marLeft w:val="0"/>
          <w:marRight w:val="0"/>
          <w:marTop w:val="0"/>
          <w:marBottom w:val="0"/>
          <w:divBdr>
            <w:top w:val="none" w:sz="0" w:space="0" w:color="auto"/>
            <w:left w:val="none" w:sz="0" w:space="0" w:color="auto"/>
            <w:bottom w:val="none" w:sz="0" w:space="0" w:color="auto"/>
            <w:right w:val="none" w:sz="0" w:space="0" w:color="auto"/>
          </w:divBdr>
        </w:div>
        <w:div w:id="640575591">
          <w:marLeft w:val="0"/>
          <w:marRight w:val="0"/>
          <w:marTop w:val="0"/>
          <w:marBottom w:val="0"/>
          <w:divBdr>
            <w:top w:val="none" w:sz="0" w:space="0" w:color="auto"/>
            <w:left w:val="none" w:sz="0" w:space="0" w:color="auto"/>
            <w:bottom w:val="none" w:sz="0" w:space="0" w:color="auto"/>
            <w:right w:val="none" w:sz="0" w:space="0" w:color="auto"/>
          </w:divBdr>
        </w:div>
        <w:div w:id="1747804441">
          <w:marLeft w:val="0"/>
          <w:marRight w:val="0"/>
          <w:marTop w:val="0"/>
          <w:marBottom w:val="0"/>
          <w:divBdr>
            <w:top w:val="none" w:sz="0" w:space="0" w:color="auto"/>
            <w:left w:val="none" w:sz="0" w:space="0" w:color="auto"/>
            <w:bottom w:val="none" w:sz="0" w:space="0" w:color="auto"/>
            <w:right w:val="none" w:sz="0" w:space="0" w:color="auto"/>
          </w:divBdr>
        </w:div>
        <w:div w:id="438528599">
          <w:marLeft w:val="0"/>
          <w:marRight w:val="0"/>
          <w:marTop w:val="0"/>
          <w:marBottom w:val="0"/>
          <w:divBdr>
            <w:top w:val="none" w:sz="0" w:space="0" w:color="auto"/>
            <w:left w:val="none" w:sz="0" w:space="0" w:color="auto"/>
            <w:bottom w:val="none" w:sz="0" w:space="0" w:color="auto"/>
            <w:right w:val="none" w:sz="0" w:space="0" w:color="auto"/>
          </w:divBdr>
        </w:div>
        <w:div w:id="775250005">
          <w:marLeft w:val="0"/>
          <w:marRight w:val="0"/>
          <w:marTop w:val="0"/>
          <w:marBottom w:val="0"/>
          <w:divBdr>
            <w:top w:val="none" w:sz="0" w:space="0" w:color="auto"/>
            <w:left w:val="none" w:sz="0" w:space="0" w:color="auto"/>
            <w:bottom w:val="none" w:sz="0" w:space="0" w:color="auto"/>
            <w:right w:val="none" w:sz="0" w:space="0" w:color="auto"/>
          </w:divBdr>
        </w:div>
        <w:div w:id="882325838">
          <w:marLeft w:val="0"/>
          <w:marRight w:val="0"/>
          <w:marTop w:val="0"/>
          <w:marBottom w:val="0"/>
          <w:divBdr>
            <w:top w:val="none" w:sz="0" w:space="0" w:color="auto"/>
            <w:left w:val="none" w:sz="0" w:space="0" w:color="auto"/>
            <w:bottom w:val="none" w:sz="0" w:space="0" w:color="auto"/>
            <w:right w:val="none" w:sz="0" w:space="0" w:color="auto"/>
          </w:divBdr>
        </w:div>
        <w:div w:id="2119255073">
          <w:marLeft w:val="0"/>
          <w:marRight w:val="0"/>
          <w:marTop w:val="0"/>
          <w:marBottom w:val="0"/>
          <w:divBdr>
            <w:top w:val="none" w:sz="0" w:space="0" w:color="auto"/>
            <w:left w:val="none" w:sz="0" w:space="0" w:color="auto"/>
            <w:bottom w:val="none" w:sz="0" w:space="0" w:color="auto"/>
            <w:right w:val="none" w:sz="0" w:space="0" w:color="auto"/>
          </w:divBdr>
        </w:div>
        <w:div w:id="1108306809">
          <w:marLeft w:val="0"/>
          <w:marRight w:val="0"/>
          <w:marTop w:val="0"/>
          <w:marBottom w:val="0"/>
          <w:divBdr>
            <w:top w:val="none" w:sz="0" w:space="0" w:color="auto"/>
            <w:left w:val="none" w:sz="0" w:space="0" w:color="auto"/>
            <w:bottom w:val="none" w:sz="0" w:space="0" w:color="auto"/>
            <w:right w:val="none" w:sz="0" w:space="0" w:color="auto"/>
          </w:divBdr>
        </w:div>
        <w:div w:id="530724849">
          <w:marLeft w:val="0"/>
          <w:marRight w:val="0"/>
          <w:marTop w:val="0"/>
          <w:marBottom w:val="0"/>
          <w:divBdr>
            <w:top w:val="none" w:sz="0" w:space="0" w:color="auto"/>
            <w:left w:val="none" w:sz="0" w:space="0" w:color="auto"/>
            <w:bottom w:val="none" w:sz="0" w:space="0" w:color="auto"/>
            <w:right w:val="none" w:sz="0" w:space="0" w:color="auto"/>
          </w:divBdr>
        </w:div>
        <w:div w:id="726029242">
          <w:marLeft w:val="0"/>
          <w:marRight w:val="0"/>
          <w:marTop w:val="0"/>
          <w:marBottom w:val="0"/>
          <w:divBdr>
            <w:top w:val="none" w:sz="0" w:space="0" w:color="auto"/>
            <w:left w:val="none" w:sz="0" w:space="0" w:color="auto"/>
            <w:bottom w:val="none" w:sz="0" w:space="0" w:color="auto"/>
            <w:right w:val="none" w:sz="0" w:space="0" w:color="auto"/>
          </w:divBdr>
        </w:div>
        <w:div w:id="589197939">
          <w:marLeft w:val="0"/>
          <w:marRight w:val="0"/>
          <w:marTop w:val="0"/>
          <w:marBottom w:val="0"/>
          <w:divBdr>
            <w:top w:val="none" w:sz="0" w:space="0" w:color="auto"/>
            <w:left w:val="none" w:sz="0" w:space="0" w:color="auto"/>
            <w:bottom w:val="none" w:sz="0" w:space="0" w:color="auto"/>
            <w:right w:val="none" w:sz="0" w:space="0" w:color="auto"/>
          </w:divBdr>
        </w:div>
        <w:div w:id="1521623680">
          <w:marLeft w:val="0"/>
          <w:marRight w:val="0"/>
          <w:marTop w:val="0"/>
          <w:marBottom w:val="0"/>
          <w:divBdr>
            <w:top w:val="none" w:sz="0" w:space="0" w:color="auto"/>
            <w:left w:val="none" w:sz="0" w:space="0" w:color="auto"/>
            <w:bottom w:val="none" w:sz="0" w:space="0" w:color="auto"/>
            <w:right w:val="none" w:sz="0" w:space="0" w:color="auto"/>
          </w:divBdr>
        </w:div>
        <w:div w:id="346714710">
          <w:marLeft w:val="0"/>
          <w:marRight w:val="0"/>
          <w:marTop w:val="0"/>
          <w:marBottom w:val="0"/>
          <w:divBdr>
            <w:top w:val="none" w:sz="0" w:space="0" w:color="auto"/>
            <w:left w:val="none" w:sz="0" w:space="0" w:color="auto"/>
            <w:bottom w:val="none" w:sz="0" w:space="0" w:color="auto"/>
            <w:right w:val="none" w:sz="0" w:space="0" w:color="auto"/>
          </w:divBdr>
        </w:div>
        <w:div w:id="1979728040">
          <w:marLeft w:val="0"/>
          <w:marRight w:val="0"/>
          <w:marTop w:val="0"/>
          <w:marBottom w:val="0"/>
          <w:divBdr>
            <w:top w:val="none" w:sz="0" w:space="0" w:color="auto"/>
            <w:left w:val="none" w:sz="0" w:space="0" w:color="auto"/>
            <w:bottom w:val="none" w:sz="0" w:space="0" w:color="auto"/>
            <w:right w:val="none" w:sz="0" w:space="0" w:color="auto"/>
          </w:divBdr>
        </w:div>
        <w:div w:id="2121297872">
          <w:marLeft w:val="0"/>
          <w:marRight w:val="0"/>
          <w:marTop w:val="0"/>
          <w:marBottom w:val="0"/>
          <w:divBdr>
            <w:top w:val="none" w:sz="0" w:space="0" w:color="auto"/>
            <w:left w:val="none" w:sz="0" w:space="0" w:color="auto"/>
            <w:bottom w:val="none" w:sz="0" w:space="0" w:color="auto"/>
            <w:right w:val="none" w:sz="0" w:space="0" w:color="auto"/>
          </w:divBdr>
        </w:div>
        <w:div w:id="714541857">
          <w:marLeft w:val="0"/>
          <w:marRight w:val="0"/>
          <w:marTop w:val="0"/>
          <w:marBottom w:val="0"/>
          <w:divBdr>
            <w:top w:val="none" w:sz="0" w:space="0" w:color="auto"/>
            <w:left w:val="none" w:sz="0" w:space="0" w:color="auto"/>
            <w:bottom w:val="none" w:sz="0" w:space="0" w:color="auto"/>
            <w:right w:val="none" w:sz="0" w:space="0" w:color="auto"/>
          </w:divBdr>
        </w:div>
        <w:div w:id="100690740">
          <w:marLeft w:val="0"/>
          <w:marRight w:val="0"/>
          <w:marTop w:val="0"/>
          <w:marBottom w:val="0"/>
          <w:divBdr>
            <w:top w:val="none" w:sz="0" w:space="0" w:color="auto"/>
            <w:left w:val="none" w:sz="0" w:space="0" w:color="auto"/>
            <w:bottom w:val="none" w:sz="0" w:space="0" w:color="auto"/>
            <w:right w:val="none" w:sz="0" w:space="0" w:color="auto"/>
          </w:divBdr>
        </w:div>
        <w:div w:id="1536312163">
          <w:marLeft w:val="0"/>
          <w:marRight w:val="0"/>
          <w:marTop w:val="0"/>
          <w:marBottom w:val="0"/>
          <w:divBdr>
            <w:top w:val="none" w:sz="0" w:space="0" w:color="auto"/>
            <w:left w:val="none" w:sz="0" w:space="0" w:color="auto"/>
            <w:bottom w:val="none" w:sz="0" w:space="0" w:color="auto"/>
            <w:right w:val="none" w:sz="0" w:space="0" w:color="auto"/>
          </w:divBdr>
        </w:div>
        <w:div w:id="1378163500">
          <w:marLeft w:val="0"/>
          <w:marRight w:val="0"/>
          <w:marTop w:val="0"/>
          <w:marBottom w:val="0"/>
          <w:divBdr>
            <w:top w:val="none" w:sz="0" w:space="0" w:color="auto"/>
            <w:left w:val="none" w:sz="0" w:space="0" w:color="auto"/>
            <w:bottom w:val="none" w:sz="0" w:space="0" w:color="auto"/>
            <w:right w:val="none" w:sz="0" w:space="0" w:color="auto"/>
          </w:divBdr>
        </w:div>
        <w:div w:id="2060472507">
          <w:marLeft w:val="0"/>
          <w:marRight w:val="0"/>
          <w:marTop w:val="0"/>
          <w:marBottom w:val="0"/>
          <w:divBdr>
            <w:top w:val="none" w:sz="0" w:space="0" w:color="auto"/>
            <w:left w:val="none" w:sz="0" w:space="0" w:color="auto"/>
            <w:bottom w:val="none" w:sz="0" w:space="0" w:color="auto"/>
            <w:right w:val="none" w:sz="0" w:space="0" w:color="auto"/>
          </w:divBdr>
        </w:div>
        <w:div w:id="711420324">
          <w:marLeft w:val="0"/>
          <w:marRight w:val="0"/>
          <w:marTop w:val="0"/>
          <w:marBottom w:val="0"/>
          <w:divBdr>
            <w:top w:val="none" w:sz="0" w:space="0" w:color="auto"/>
            <w:left w:val="none" w:sz="0" w:space="0" w:color="auto"/>
            <w:bottom w:val="none" w:sz="0" w:space="0" w:color="auto"/>
            <w:right w:val="none" w:sz="0" w:space="0" w:color="auto"/>
          </w:divBdr>
        </w:div>
        <w:div w:id="1790706062">
          <w:marLeft w:val="0"/>
          <w:marRight w:val="0"/>
          <w:marTop w:val="0"/>
          <w:marBottom w:val="0"/>
          <w:divBdr>
            <w:top w:val="none" w:sz="0" w:space="0" w:color="auto"/>
            <w:left w:val="none" w:sz="0" w:space="0" w:color="auto"/>
            <w:bottom w:val="none" w:sz="0" w:space="0" w:color="auto"/>
            <w:right w:val="none" w:sz="0" w:space="0" w:color="auto"/>
          </w:divBdr>
        </w:div>
        <w:div w:id="792089665">
          <w:marLeft w:val="0"/>
          <w:marRight w:val="0"/>
          <w:marTop w:val="0"/>
          <w:marBottom w:val="0"/>
          <w:divBdr>
            <w:top w:val="none" w:sz="0" w:space="0" w:color="auto"/>
            <w:left w:val="none" w:sz="0" w:space="0" w:color="auto"/>
            <w:bottom w:val="none" w:sz="0" w:space="0" w:color="auto"/>
            <w:right w:val="none" w:sz="0" w:space="0" w:color="auto"/>
          </w:divBdr>
        </w:div>
        <w:div w:id="1726371954">
          <w:marLeft w:val="0"/>
          <w:marRight w:val="0"/>
          <w:marTop w:val="0"/>
          <w:marBottom w:val="0"/>
          <w:divBdr>
            <w:top w:val="none" w:sz="0" w:space="0" w:color="auto"/>
            <w:left w:val="none" w:sz="0" w:space="0" w:color="auto"/>
            <w:bottom w:val="none" w:sz="0" w:space="0" w:color="auto"/>
            <w:right w:val="none" w:sz="0" w:space="0" w:color="auto"/>
          </w:divBdr>
        </w:div>
        <w:div w:id="1036348710">
          <w:marLeft w:val="0"/>
          <w:marRight w:val="0"/>
          <w:marTop w:val="0"/>
          <w:marBottom w:val="0"/>
          <w:divBdr>
            <w:top w:val="none" w:sz="0" w:space="0" w:color="auto"/>
            <w:left w:val="none" w:sz="0" w:space="0" w:color="auto"/>
            <w:bottom w:val="none" w:sz="0" w:space="0" w:color="auto"/>
            <w:right w:val="none" w:sz="0" w:space="0" w:color="auto"/>
          </w:divBdr>
        </w:div>
        <w:div w:id="1667513403">
          <w:marLeft w:val="0"/>
          <w:marRight w:val="0"/>
          <w:marTop w:val="0"/>
          <w:marBottom w:val="0"/>
          <w:divBdr>
            <w:top w:val="none" w:sz="0" w:space="0" w:color="auto"/>
            <w:left w:val="none" w:sz="0" w:space="0" w:color="auto"/>
            <w:bottom w:val="none" w:sz="0" w:space="0" w:color="auto"/>
            <w:right w:val="none" w:sz="0" w:space="0" w:color="auto"/>
          </w:divBdr>
        </w:div>
        <w:div w:id="986085259">
          <w:marLeft w:val="0"/>
          <w:marRight w:val="0"/>
          <w:marTop w:val="0"/>
          <w:marBottom w:val="0"/>
          <w:divBdr>
            <w:top w:val="none" w:sz="0" w:space="0" w:color="auto"/>
            <w:left w:val="none" w:sz="0" w:space="0" w:color="auto"/>
            <w:bottom w:val="none" w:sz="0" w:space="0" w:color="auto"/>
            <w:right w:val="none" w:sz="0" w:space="0" w:color="auto"/>
          </w:divBdr>
        </w:div>
        <w:div w:id="912206596">
          <w:marLeft w:val="0"/>
          <w:marRight w:val="0"/>
          <w:marTop w:val="0"/>
          <w:marBottom w:val="0"/>
          <w:divBdr>
            <w:top w:val="none" w:sz="0" w:space="0" w:color="auto"/>
            <w:left w:val="none" w:sz="0" w:space="0" w:color="auto"/>
            <w:bottom w:val="none" w:sz="0" w:space="0" w:color="auto"/>
            <w:right w:val="none" w:sz="0" w:space="0" w:color="auto"/>
          </w:divBdr>
        </w:div>
        <w:div w:id="1237285427">
          <w:marLeft w:val="0"/>
          <w:marRight w:val="0"/>
          <w:marTop w:val="0"/>
          <w:marBottom w:val="0"/>
          <w:divBdr>
            <w:top w:val="none" w:sz="0" w:space="0" w:color="auto"/>
            <w:left w:val="none" w:sz="0" w:space="0" w:color="auto"/>
            <w:bottom w:val="none" w:sz="0" w:space="0" w:color="auto"/>
            <w:right w:val="none" w:sz="0" w:space="0" w:color="auto"/>
          </w:divBdr>
        </w:div>
        <w:div w:id="378825934">
          <w:marLeft w:val="0"/>
          <w:marRight w:val="0"/>
          <w:marTop w:val="0"/>
          <w:marBottom w:val="0"/>
          <w:divBdr>
            <w:top w:val="none" w:sz="0" w:space="0" w:color="auto"/>
            <w:left w:val="none" w:sz="0" w:space="0" w:color="auto"/>
            <w:bottom w:val="none" w:sz="0" w:space="0" w:color="auto"/>
            <w:right w:val="none" w:sz="0" w:space="0" w:color="auto"/>
          </w:divBdr>
        </w:div>
        <w:div w:id="907109357">
          <w:marLeft w:val="0"/>
          <w:marRight w:val="0"/>
          <w:marTop w:val="0"/>
          <w:marBottom w:val="0"/>
          <w:divBdr>
            <w:top w:val="none" w:sz="0" w:space="0" w:color="auto"/>
            <w:left w:val="none" w:sz="0" w:space="0" w:color="auto"/>
            <w:bottom w:val="none" w:sz="0" w:space="0" w:color="auto"/>
            <w:right w:val="none" w:sz="0" w:space="0" w:color="auto"/>
          </w:divBdr>
        </w:div>
        <w:div w:id="346761392">
          <w:marLeft w:val="0"/>
          <w:marRight w:val="0"/>
          <w:marTop w:val="0"/>
          <w:marBottom w:val="0"/>
          <w:divBdr>
            <w:top w:val="none" w:sz="0" w:space="0" w:color="auto"/>
            <w:left w:val="none" w:sz="0" w:space="0" w:color="auto"/>
            <w:bottom w:val="none" w:sz="0" w:space="0" w:color="auto"/>
            <w:right w:val="none" w:sz="0" w:space="0" w:color="auto"/>
          </w:divBdr>
        </w:div>
        <w:div w:id="1890144426">
          <w:marLeft w:val="0"/>
          <w:marRight w:val="0"/>
          <w:marTop w:val="0"/>
          <w:marBottom w:val="0"/>
          <w:divBdr>
            <w:top w:val="none" w:sz="0" w:space="0" w:color="auto"/>
            <w:left w:val="none" w:sz="0" w:space="0" w:color="auto"/>
            <w:bottom w:val="none" w:sz="0" w:space="0" w:color="auto"/>
            <w:right w:val="none" w:sz="0" w:space="0" w:color="auto"/>
          </w:divBdr>
        </w:div>
        <w:div w:id="680931979">
          <w:marLeft w:val="0"/>
          <w:marRight w:val="0"/>
          <w:marTop w:val="0"/>
          <w:marBottom w:val="0"/>
          <w:divBdr>
            <w:top w:val="none" w:sz="0" w:space="0" w:color="auto"/>
            <w:left w:val="none" w:sz="0" w:space="0" w:color="auto"/>
            <w:bottom w:val="none" w:sz="0" w:space="0" w:color="auto"/>
            <w:right w:val="none" w:sz="0" w:space="0" w:color="auto"/>
          </w:divBdr>
        </w:div>
        <w:div w:id="190849125">
          <w:marLeft w:val="0"/>
          <w:marRight w:val="0"/>
          <w:marTop w:val="0"/>
          <w:marBottom w:val="0"/>
          <w:divBdr>
            <w:top w:val="none" w:sz="0" w:space="0" w:color="auto"/>
            <w:left w:val="none" w:sz="0" w:space="0" w:color="auto"/>
            <w:bottom w:val="none" w:sz="0" w:space="0" w:color="auto"/>
            <w:right w:val="none" w:sz="0" w:space="0" w:color="auto"/>
          </w:divBdr>
        </w:div>
        <w:div w:id="1365524006">
          <w:marLeft w:val="0"/>
          <w:marRight w:val="0"/>
          <w:marTop w:val="0"/>
          <w:marBottom w:val="0"/>
          <w:divBdr>
            <w:top w:val="none" w:sz="0" w:space="0" w:color="auto"/>
            <w:left w:val="none" w:sz="0" w:space="0" w:color="auto"/>
            <w:bottom w:val="none" w:sz="0" w:space="0" w:color="auto"/>
            <w:right w:val="none" w:sz="0" w:space="0" w:color="auto"/>
          </w:divBdr>
        </w:div>
        <w:div w:id="1461454586">
          <w:marLeft w:val="0"/>
          <w:marRight w:val="0"/>
          <w:marTop w:val="0"/>
          <w:marBottom w:val="0"/>
          <w:divBdr>
            <w:top w:val="none" w:sz="0" w:space="0" w:color="auto"/>
            <w:left w:val="none" w:sz="0" w:space="0" w:color="auto"/>
            <w:bottom w:val="none" w:sz="0" w:space="0" w:color="auto"/>
            <w:right w:val="none" w:sz="0" w:space="0" w:color="auto"/>
          </w:divBdr>
        </w:div>
        <w:div w:id="988095157">
          <w:marLeft w:val="0"/>
          <w:marRight w:val="0"/>
          <w:marTop w:val="0"/>
          <w:marBottom w:val="0"/>
          <w:divBdr>
            <w:top w:val="none" w:sz="0" w:space="0" w:color="auto"/>
            <w:left w:val="none" w:sz="0" w:space="0" w:color="auto"/>
            <w:bottom w:val="none" w:sz="0" w:space="0" w:color="auto"/>
            <w:right w:val="none" w:sz="0" w:space="0" w:color="auto"/>
          </w:divBdr>
        </w:div>
        <w:div w:id="278487716">
          <w:marLeft w:val="0"/>
          <w:marRight w:val="0"/>
          <w:marTop w:val="0"/>
          <w:marBottom w:val="0"/>
          <w:divBdr>
            <w:top w:val="none" w:sz="0" w:space="0" w:color="auto"/>
            <w:left w:val="none" w:sz="0" w:space="0" w:color="auto"/>
            <w:bottom w:val="none" w:sz="0" w:space="0" w:color="auto"/>
            <w:right w:val="none" w:sz="0" w:space="0" w:color="auto"/>
          </w:divBdr>
        </w:div>
        <w:div w:id="1095906392">
          <w:marLeft w:val="0"/>
          <w:marRight w:val="0"/>
          <w:marTop w:val="0"/>
          <w:marBottom w:val="0"/>
          <w:divBdr>
            <w:top w:val="none" w:sz="0" w:space="0" w:color="auto"/>
            <w:left w:val="none" w:sz="0" w:space="0" w:color="auto"/>
            <w:bottom w:val="none" w:sz="0" w:space="0" w:color="auto"/>
            <w:right w:val="none" w:sz="0" w:space="0" w:color="auto"/>
          </w:divBdr>
        </w:div>
        <w:div w:id="903298037">
          <w:marLeft w:val="0"/>
          <w:marRight w:val="0"/>
          <w:marTop w:val="0"/>
          <w:marBottom w:val="0"/>
          <w:divBdr>
            <w:top w:val="none" w:sz="0" w:space="0" w:color="auto"/>
            <w:left w:val="none" w:sz="0" w:space="0" w:color="auto"/>
            <w:bottom w:val="none" w:sz="0" w:space="0" w:color="auto"/>
            <w:right w:val="none" w:sz="0" w:space="0" w:color="auto"/>
          </w:divBdr>
        </w:div>
        <w:div w:id="759570420">
          <w:marLeft w:val="0"/>
          <w:marRight w:val="0"/>
          <w:marTop w:val="0"/>
          <w:marBottom w:val="0"/>
          <w:divBdr>
            <w:top w:val="none" w:sz="0" w:space="0" w:color="auto"/>
            <w:left w:val="none" w:sz="0" w:space="0" w:color="auto"/>
            <w:bottom w:val="none" w:sz="0" w:space="0" w:color="auto"/>
            <w:right w:val="none" w:sz="0" w:space="0" w:color="auto"/>
          </w:divBdr>
        </w:div>
        <w:div w:id="1832790574">
          <w:marLeft w:val="0"/>
          <w:marRight w:val="0"/>
          <w:marTop w:val="0"/>
          <w:marBottom w:val="0"/>
          <w:divBdr>
            <w:top w:val="none" w:sz="0" w:space="0" w:color="auto"/>
            <w:left w:val="none" w:sz="0" w:space="0" w:color="auto"/>
            <w:bottom w:val="none" w:sz="0" w:space="0" w:color="auto"/>
            <w:right w:val="none" w:sz="0" w:space="0" w:color="auto"/>
          </w:divBdr>
        </w:div>
        <w:div w:id="939338691">
          <w:marLeft w:val="0"/>
          <w:marRight w:val="0"/>
          <w:marTop w:val="0"/>
          <w:marBottom w:val="0"/>
          <w:divBdr>
            <w:top w:val="none" w:sz="0" w:space="0" w:color="auto"/>
            <w:left w:val="none" w:sz="0" w:space="0" w:color="auto"/>
            <w:bottom w:val="none" w:sz="0" w:space="0" w:color="auto"/>
            <w:right w:val="none" w:sz="0" w:space="0" w:color="auto"/>
          </w:divBdr>
        </w:div>
        <w:div w:id="1658873833">
          <w:marLeft w:val="0"/>
          <w:marRight w:val="0"/>
          <w:marTop w:val="0"/>
          <w:marBottom w:val="0"/>
          <w:divBdr>
            <w:top w:val="none" w:sz="0" w:space="0" w:color="auto"/>
            <w:left w:val="none" w:sz="0" w:space="0" w:color="auto"/>
            <w:bottom w:val="none" w:sz="0" w:space="0" w:color="auto"/>
            <w:right w:val="none" w:sz="0" w:space="0" w:color="auto"/>
          </w:divBdr>
        </w:div>
        <w:div w:id="1850216333">
          <w:marLeft w:val="0"/>
          <w:marRight w:val="0"/>
          <w:marTop w:val="0"/>
          <w:marBottom w:val="0"/>
          <w:divBdr>
            <w:top w:val="none" w:sz="0" w:space="0" w:color="auto"/>
            <w:left w:val="none" w:sz="0" w:space="0" w:color="auto"/>
            <w:bottom w:val="none" w:sz="0" w:space="0" w:color="auto"/>
            <w:right w:val="none" w:sz="0" w:space="0" w:color="auto"/>
          </w:divBdr>
        </w:div>
        <w:div w:id="743531046">
          <w:marLeft w:val="0"/>
          <w:marRight w:val="0"/>
          <w:marTop w:val="0"/>
          <w:marBottom w:val="0"/>
          <w:divBdr>
            <w:top w:val="none" w:sz="0" w:space="0" w:color="auto"/>
            <w:left w:val="none" w:sz="0" w:space="0" w:color="auto"/>
            <w:bottom w:val="none" w:sz="0" w:space="0" w:color="auto"/>
            <w:right w:val="none" w:sz="0" w:space="0" w:color="auto"/>
          </w:divBdr>
        </w:div>
        <w:div w:id="1665359170">
          <w:marLeft w:val="0"/>
          <w:marRight w:val="0"/>
          <w:marTop w:val="0"/>
          <w:marBottom w:val="0"/>
          <w:divBdr>
            <w:top w:val="none" w:sz="0" w:space="0" w:color="auto"/>
            <w:left w:val="none" w:sz="0" w:space="0" w:color="auto"/>
            <w:bottom w:val="none" w:sz="0" w:space="0" w:color="auto"/>
            <w:right w:val="none" w:sz="0" w:space="0" w:color="auto"/>
          </w:divBdr>
        </w:div>
        <w:div w:id="1118374168">
          <w:marLeft w:val="0"/>
          <w:marRight w:val="0"/>
          <w:marTop w:val="0"/>
          <w:marBottom w:val="0"/>
          <w:divBdr>
            <w:top w:val="none" w:sz="0" w:space="0" w:color="auto"/>
            <w:left w:val="none" w:sz="0" w:space="0" w:color="auto"/>
            <w:bottom w:val="none" w:sz="0" w:space="0" w:color="auto"/>
            <w:right w:val="none" w:sz="0" w:space="0" w:color="auto"/>
          </w:divBdr>
        </w:div>
        <w:div w:id="1808350626">
          <w:marLeft w:val="0"/>
          <w:marRight w:val="0"/>
          <w:marTop w:val="0"/>
          <w:marBottom w:val="0"/>
          <w:divBdr>
            <w:top w:val="none" w:sz="0" w:space="0" w:color="auto"/>
            <w:left w:val="none" w:sz="0" w:space="0" w:color="auto"/>
            <w:bottom w:val="none" w:sz="0" w:space="0" w:color="auto"/>
            <w:right w:val="none" w:sz="0" w:space="0" w:color="auto"/>
          </w:divBdr>
        </w:div>
        <w:div w:id="135494297">
          <w:marLeft w:val="0"/>
          <w:marRight w:val="0"/>
          <w:marTop w:val="0"/>
          <w:marBottom w:val="0"/>
          <w:divBdr>
            <w:top w:val="none" w:sz="0" w:space="0" w:color="auto"/>
            <w:left w:val="none" w:sz="0" w:space="0" w:color="auto"/>
            <w:bottom w:val="none" w:sz="0" w:space="0" w:color="auto"/>
            <w:right w:val="none" w:sz="0" w:space="0" w:color="auto"/>
          </w:divBdr>
        </w:div>
        <w:div w:id="1748771270">
          <w:marLeft w:val="0"/>
          <w:marRight w:val="0"/>
          <w:marTop w:val="0"/>
          <w:marBottom w:val="0"/>
          <w:divBdr>
            <w:top w:val="none" w:sz="0" w:space="0" w:color="auto"/>
            <w:left w:val="none" w:sz="0" w:space="0" w:color="auto"/>
            <w:bottom w:val="none" w:sz="0" w:space="0" w:color="auto"/>
            <w:right w:val="none" w:sz="0" w:space="0" w:color="auto"/>
          </w:divBdr>
        </w:div>
        <w:div w:id="1157526628">
          <w:marLeft w:val="0"/>
          <w:marRight w:val="0"/>
          <w:marTop w:val="0"/>
          <w:marBottom w:val="0"/>
          <w:divBdr>
            <w:top w:val="none" w:sz="0" w:space="0" w:color="auto"/>
            <w:left w:val="none" w:sz="0" w:space="0" w:color="auto"/>
            <w:bottom w:val="none" w:sz="0" w:space="0" w:color="auto"/>
            <w:right w:val="none" w:sz="0" w:space="0" w:color="auto"/>
          </w:divBdr>
        </w:div>
        <w:div w:id="1000887824">
          <w:marLeft w:val="0"/>
          <w:marRight w:val="0"/>
          <w:marTop w:val="0"/>
          <w:marBottom w:val="0"/>
          <w:divBdr>
            <w:top w:val="none" w:sz="0" w:space="0" w:color="auto"/>
            <w:left w:val="none" w:sz="0" w:space="0" w:color="auto"/>
            <w:bottom w:val="none" w:sz="0" w:space="0" w:color="auto"/>
            <w:right w:val="none" w:sz="0" w:space="0" w:color="auto"/>
          </w:divBdr>
        </w:div>
        <w:div w:id="925266357">
          <w:marLeft w:val="0"/>
          <w:marRight w:val="0"/>
          <w:marTop w:val="0"/>
          <w:marBottom w:val="0"/>
          <w:divBdr>
            <w:top w:val="none" w:sz="0" w:space="0" w:color="auto"/>
            <w:left w:val="none" w:sz="0" w:space="0" w:color="auto"/>
            <w:bottom w:val="none" w:sz="0" w:space="0" w:color="auto"/>
            <w:right w:val="none" w:sz="0" w:space="0" w:color="auto"/>
          </w:divBdr>
        </w:div>
        <w:div w:id="1330593802">
          <w:marLeft w:val="0"/>
          <w:marRight w:val="0"/>
          <w:marTop w:val="0"/>
          <w:marBottom w:val="0"/>
          <w:divBdr>
            <w:top w:val="none" w:sz="0" w:space="0" w:color="auto"/>
            <w:left w:val="none" w:sz="0" w:space="0" w:color="auto"/>
            <w:bottom w:val="none" w:sz="0" w:space="0" w:color="auto"/>
            <w:right w:val="none" w:sz="0" w:space="0" w:color="auto"/>
          </w:divBdr>
        </w:div>
        <w:div w:id="1600599951">
          <w:marLeft w:val="0"/>
          <w:marRight w:val="0"/>
          <w:marTop w:val="0"/>
          <w:marBottom w:val="0"/>
          <w:divBdr>
            <w:top w:val="none" w:sz="0" w:space="0" w:color="auto"/>
            <w:left w:val="none" w:sz="0" w:space="0" w:color="auto"/>
            <w:bottom w:val="none" w:sz="0" w:space="0" w:color="auto"/>
            <w:right w:val="none" w:sz="0" w:space="0" w:color="auto"/>
          </w:divBdr>
        </w:div>
        <w:div w:id="2112776562">
          <w:marLeft w:val="0"/>
          <w:marRight w:val="0"/>
          <w:marTop w:val="0"/>
          <w:marBottom w:val="0"/>
          <w:divBdr>
            <w:top w:val="none" w:sz="0" w:space="0" w:color="auto"/>
            <w:left w:val="none" w:sz="0" w:space="0" w:color="auto"/>
            <w:bottom w:val="none" w:sz="0" w:space="0" w:color="auto"/>
            <w:right w:val="none" w:sz="0" w:space="0" w:color="auto"/>
          </w:divBdr>
        </w:div>
        <w:div w:id="1455101741">
          <w:marLeft w:val="0"/>
          <w:marRight w:val="0"/>
          <w:marTop w:val="0"/>
          <w:marBottom w:val="0"/>
          <w:divBdr>
            <w:top w:val="none" w:sz="0" w:space="0" w:color="auto"/>
            <w:left w:val="none" w:sz="0" w:space="0" w:color="auto"/>
            <w:bottom w:val="none" w:sz="0" w:space="0" w:color="auto"/>
            <w:right w:val="none" w:sz="0" w:space="0" w:color="auto"/>
          </w:divBdr>
        </w:div>
        <w:div w:id="468742251">
          <w:marLeft w:val="0"/>
          <w:marRight w:val="0"/>
          <w:marTop w:val="0"/>
          <w:marBottom w:val="0"/>
          <w:divBdr>
            <w:top w:val="none" w:sz="0" w:space="0" w:color="auto"/>
            <w:left w:val="none" w:sz="0" w:space="0" w:color="auto"/>
            <w:bottom w:val="none" w:sz="0" w:space="0" w:color="auto"/>
            <w:right w:val="none" w:sz="0" w:space="0" w:color="auto"/>
          </w:divBdr>
        </w:div>
        <w:div w:id="1641231817">
          <w:marLeft w:val="0"/>
          <w:marRight w:val="0"/>
          <w:marTop w:val="0"/>
          <w:marBottom w:val="0"/>
          <w:divBdr>
            <w:top w:val="none" w:sz="0" w:space="0" w:color="auto"/>
            <w:left w:val="none" w:sz="0" w:space="0" w:color="auto"/>
            <w:bottom w:val="none" w:sz="0" w:space="0" w:color="auto"/>
            <w:right w:val="none" w:sz="0" w:space="0" w:color="auto"/>
          </w:divBdr>
        </w:div>
        <w:div w:id="2037534511">
          <w:marLeft w:val="0"/>
          <w:marRight w:val="0"/>
          <w:marTop w:val="0"/>
          <w:marBottom w:val="0"/>
          <w:divBdr>
            <w:top w:val="none" w:sz="0" w:space="0" w:color="auto"/>
            <w:left w:val="none" w:sz="0" w:space="0" w:color="auto"/>
            <w:bottom w:val="none" w:sz="0" w:space="0" w:color="auto"/>
            <w:right w:val="none" w:sz="0" w:space="0" w:color="auto"/>
          </w:divBdr>
        </w:div>
        <w:div w:id="1414743754">
          <w:marLeft w:val="0"/>
          <w:marRight w:val="0"/>
          <w:marTop w:val="0"/>
          <w:marBottom w:val="0"/>
          <w:divBdr>
            <w:top w:val="none" w:sz="0" w:space="0" w:color="auto"/>
            <w:left w:val="none" w:sz="0" w:space="0" w:color="auto"/>
            <w:bottom w:val="none" w:sz="0" w:space="0" w:color="auto"/>
            <w:right w:val="none" w:sz="0" w:space="0" w:color="auto"/>
          </w:divBdr>
        </w:div>
        <w:div w:id="1386830430">
          <w:marLeft w:val="0"/>
          <w:marRight w:val="0"/>
          <w:marTop w:val="0"/>
          <w:marBottom w:val="0"/>
          <w:divBdr>
            <w:top w:val="none" w:sz="0" w:space="0" w:color="auto"/>
            <w:left w:val="none" w:sz="0" w:space="0" w:color="auto"/>
            <w:bottom w:val="none" w:sz="0" w:space="0" w:color="auto"/>
            <w:right w:val="none" w:sz="0" w:space="0" w:color="auto"/>
          </w:divBdr>
        </w:div>
        <w:div w:id="1702703445">
          <w:marLeft w:val="0"/>
          <w:marRight w:val="0"/>
          <w:marTop w:val="0"/>
          <w:marBottom w:val="0"/>
          <w:divBdr>
            <w:top w:val="none" w:sz="0" w:space="0" w:color="auto"/>
            <w:left w:val="none" w:sz="0" w:space="0" w:color="auto"/>
            <w:bottom w:val="none" w:sz="0" w:space="0" w:color="auto"/>
            <w:right w:val="none" w:sz="0" w:space="0" w:color="auto"/>
          </w:divBdr>
        </w:div>
        <w:div w:id="327289307">
          <w:marLeft w:val="0"/>
          <w:marRight w:val="0"/>
          <w:marTop w:val="0"/>
          <w:marBottom w:val="0"/>
          <w:divBdr>
            <w:top w:val="none" w:sz="0" w:space="0" w:color="auto"/>
            <w:left w:val="none" w:sz="0" w:space="0" w:color="auto"/>
            <w:bottom w:val="none" w:sz="0" w:space="0" w:color="auto"/>
            <w:right w:val="none" w:sz="0" w:space="0" w:color="auto"/>
          </w:divBdr>
        </w:div>
        <w:div w:id="823350866">
          <w:marLeft w:val="0"/>
          <w:marRight w:val="0"/>
          <w:marTop w:val="0"/>
          <w:marBottom w:val="0"/>
          <w:divBdr>
            <w:top w:val="none" w:sz="0" w:space="0" w:color="auto"/>
            <w:left w:val="none" w:sz="0" w:space="0" w:color="auto"/>
            <w:bottom w:val="none" w:sz="0" w:space="0" w:color="auto"/>
            <w:right w:val="none" w:sz="0" w:space="0" w:color="auto"/>
          </w:divBdr>
        </w:div>
        <w:div w:id="496269653">
          <w:marLeft w:val="0"/>
          <w:marRight w:val="0"/>
          <w:marTop w:val="0"/>
          <w:marBottom w:val="0"/>
          <w:divBdr>
            <w:top w:val="none" w:sz="0" w:space="0" w:color="auto"/>
            <w:left w:val="none" w:sz="0" w:space="0" w:color="auto"/>
            <w:bottom w:val="none" w:sz="0" w:space="0" w:color="auto"/>
            <w:right w:val="none" w:sz="0" w:space="0" w:color="auto"/>
          </w:divBdr>
        </w:div>
        <w:div w:id="1451972902">
          <w:marLeft w:val="0"/>
          <w:marRight w:val="0"/>
          <w:marTop w:val="0"/>
          <w:marBottom w:val="0"/>
          <w:divBdr>
            <w:top w:val="none" w:sz="0" w:space="0" w:color="auto"/>
            <w:left w:val="none" w:sz="0" w:space="0" w:color="auto"/>
            <w:bottom w:val="none" w:sz="0" w:space="0" w:color="auto"/>
            <w:right w:val="none" w:sz="0" w:space="0" w:color="auto"/>
          </w:divBdr>
        </w:div>
        <w:div w:id="714080550">
          <w:marLeft w:val="0"/>
          <w:marRight w:val="0"/>
          <w:marTop w:val="0"/>
          <w:marBottom w:val="0"/>
          <w:divBdr>
            <w:top w:val="none" w:sz="0" w:space="0" w:color="auto"/>
            <w:left w:val="none" w:sz="0" w:space="0" w:color="auto"/>
            <w:bottom w:val="none" w:sz="0" w:space="0" w:color="auto"/>
            <w:right w:val="none" w:sz="0" w:space="0" w:color="auto"/>
          </w:divBdr>
        </w:div>
        <w:div w:id="80614784">
          <w:marLeft w:val="0"/>
          <w:marRight w:val="0"/>
          <w:marTop w:val="0"/>
          <w:marBottom w:val="0"/>
          <w:divBdr>
            <w:top w:val="none" w:sz="0" w:space="0" w:color="auto"/>
            <w:left w:val="none" w:sz="0" w:space="0" w:color="auto"/>
            <w:bottom w:val="none" w:sz="0" w:space="0" w:color="auto"/>
            <w:right w:val="none" w:sz="0" w:space="0" w:color="auto"/>
          </w:divBdr>
        </w:div>
        <w:div w:id="1801223945">
          <w:marLeft w:val="0"/>
          <w:marRight w:val="0"/>
          <w:marTop w:val="0"/>
          <w:marBottom w:val="0"/>
          <w:divBdr>
            <w:top w:val="none" w:sz="0" w:space="0" w:color="auto"/>
            <w:left w:val="none" w:sz="0" w:space="0" w:color="auto"/>
            <w:bottom w:val="none" w:sz="0" w:space="0" w:color="auto"/>
            <w:right w:val="none" w:sz="0" w:space="0" w:color="auto"/>
          </w:divBdr>
        </w:div>
        <w:div w:id="815878914">
          <w:marLeft w:val="0"/>
          <w:marRight w:val="0"/>
          <w:marTop w:val="0"/>
          <w:marBottom w:val="0"/>
          <w:divBdr>
            <w:top w:val="none" w:sz="0" w:space="0" w:color="auto"/>
            <w:left w:val="none" w:sz="0" w:space="0" w:color="auto"/>
            <w:bottom w:val="none" w:sz="0" w:space="0" w:color="auto"/>
            <w:right w:val="none" w:sz="0" w:space="0" w:color="auto"/>
          </w:divBdr>
        </w:div>
        <w:div w:id="160242144">
          <w:marLeft w:val="0"/>
          <w:marRight w:val="0"/>
          <w:marTop w:val="0"/>
          <w:marBottom w:val="0"/>
          <w:divBdr>
            <w:top w:val="none" w:sz="0" w:space="0" w:color="auto"/>
            <w:left w:val="none" w:sz="0" w:space="0" w:color="auto"/>
            <w:bottom w:val="none" w:sz="0" w:space="0" w:color="auto"/>
            <w:right w:val="none" w:sz="0" w:space="0" w:color="auto"/>
          </w:divBdr>
        </w:div>
        <w:div w:id="944995891">
          <w:marLeft w:val="0"/>
          <w:marRight w:val="0"/>
          <w:marTop w:val="0"/>
          <w:marBottom w:val="0"/>
          <w:divBdr>
            <w:top w:val="none" w:sz="0" w:space="0" w:color="auto"/>
            <w:left w:val="none" w:sz="0" w:space="0" w:color="auto"/>
            <w:bottom w:val="none" w:sz="0" w:space="0" w:color="auto"/>
            <w:right w:val="none" w:sz="0" w:space="0" w:color="auto"/>
          </w:divBdr>
        </w:div>
        <w:div w:id="474763398">
          <w:marLeft w:val="0"/>
          <w:marRight w:val="0"/>
          <w:marTop w:val="0"/>
          <w:marBottom w:val="0"/>
          <w:divBdr>
            <w:top w:val="none" w:sz="0" w:space="0" w:color="auto"/>
            <w:left w:val="none" w:sz="0" w:space="0" w:color="auto"/>
            <w:bottom w:val="none" w:sz="0" w:space="0" w:color="auto"/>
            <w:right w:val="none" w:sz="0" w:space="0" w:color="auto"/>
          </w:divBdr>
        </w:div>
        <w:div w:id="1002009107">
          <w:marLeft w:val="0"/>
          <w:marRight w:val="0"/>
          <w:marTop w:val="0"/>
          <w:marBottom w:val="0"/>
          <w:divBdr>
            <w:top w:val="none" w:sz="0" w:space="0" w:color="auto"/>
            <w:left w:val="none" w:sz="0" w:space="0" w:color="auto"/>
            <w:bottom w:val="none" w:sz="0" w:space="0" w:color="auto"/>
            <w:right w:val="none" w:sz="0" w:space="0" w:color="auto"/>
          </w:divBdr>
        </w:div>
        <w:div w:id="1899776502">
          <w:marLeft w:val="0"/>
          <w:marRight w:val="0"/>
          <w:marTop w:val="0"/>
          <w:marBottom w:val="0"/>
          <w:divBdr>
            <w:top w:val="none" w:sz="0" w:space="0" w:color="auto"/>
            <w:left w:val="none" w:sz="0" w:space="0" w:color="auto"/>
            <w:bottom w:val="none" w:sz="0" w:space="0" w:color="auto"/>
            <w:right w:val="none" w:sz="0" w:space="0" w:color="auto"/>
          </w:divBdr>
        </w:div>
        <w:div w:id="182087483">
          <w:marLeft w:val="0"/>
          <w:marRight w:val="0"/>
          <w:marTop w:val="0"/>
          <w:marBottom w:val="0"/>
          <w:divBdr>
            <w:top w:val="none" w:sz="0" w:space="0" w:color="auto"/>
            <w:left w:val="none" w:sz="0" w:space="0" w:color="auto"/>
            <w:bottom w:val="none" w:sz="0" w:space="0" w:color="auto"/>
            <w:right w:val="none" w:sz="0" w:space="0" w:color="auto"/>
          </w:divBdr>
        </w:div>
        <w:div w:id="1230506231">
          <w:marLeft w:val="0"/>
          <w:marRight w:val="0"/>
          <w:marTop w:val="0"/>
          <w:marBottom w:val="0"/>
          <w:divBdr>
            <w:top w:val="none" w:sz="0" w:space="0" w:color="auto"/>
            <w:left w:val="none" w:sz="0" w:space="0" w:color="auto"/>
            <w:bottom w:val="none" w:sz="0" w:space="0" w:color="auto"/>
            <w:right w:val="none" w:sz="0" w:space="0" w:color="auto"/>
          </w:divBdr>
        </w:div>
        <w:div w:id="125203085">
          <w:marLeft w:val="0"/>
          <w:marRight w:val="0"/>
          <w:marTop w:val="0"/>
          <w:marBottom w:val="0"/>
          <w:divBdr>
            <w:top w:val="none" w:sz="0" w:space="0" w:color="auto"/>
            <w:left w:val="none" w:sz="0" w:space="0" w:color="auto"/>
            <w:bottom w:val="none" w:sz="0" w:space="0" w:color="auto"/>
            <w:right w:val="none" w:sz="0" w:space="0" w:color="auto"/>
          </w:divBdr>
        </w:div>
        <w:div w:id="855389272">
          <w:marLeft w:val="0"/>
          <w:marRight w:val="0"/>
          <w:marTop w:val="0"/>
          <w:marBottom w:val="0"/>
          <w:divBdr>
            <w:top w:val="none" w:sz="0" w:space="0" w:color="auto"/>
            <w:left w:val="none" w:sz="0" w:space="0" w:color="auto"/>
            <w:bottom w:val="none" w:sz="0" w:space="0" w:color="auto"/>
            <w:right w:val="none" w:sz="0" w:space="0" w:color="auto"/>
          </w:divBdr>
        </w:div>
        <w:div w:id="1034379049">
          <w:marLeft w:val="0"/>
          <w:marRight w:val="0"/>
          <w:marTop w:val="0"/>
          <w:marBottom w:val="0"/>
          <w:divBdr>
            <w:top w:val="none" w:sz="0" w:space="0" w:color="auto"/>
            <w:left w:val="none" w:sz="0" w:space="0" w:color="auto"/>
            <w:bottom w:val="none" w:sz="0" w:space="0" w:color="auto"/>
            <w:right w:val="none" w:sz="0" w:space="0" w:color="auto"/>
          </w:divBdr>
        </w:div>
        <w:div w:id="1599170055">
          <w:marLeft w:val="0"/>
          <w:marRight w:val="0"/>
          <w:marTop w:val="0"/>
          <w:marBottom w:val="0"/>
          <w:divBdr>
            <w:top w:val="none" w:sz="0" w:space="0" w:color="auto"/>
            <w:left w:val="none" w:sz="0" w:space="0" w:color="auto"/>
            <w:bottom w:val="none" w:sz="0" w:space="0" w:color="auto"/>
            <w:right w:val="none" w:sz="0" w:space="0" w:color="auto"/>
          </w:divBdr>
        </w:div>
        <w:div w:id="1181895969">
          <w:marLeft w:val="0"/>
          <w:marRight w:val="0"/>
          <w:marTop w:val="0"/>
          <w:marBottom w:val="0"/>
          <w:divBdr>
            <w:top w:val="none" w:sz="0" w:space="0" w:color="auto"/>
            <w:left w:val="none" w:sz="0" w:space="0" w:color="auto"/>
            <w:bottom w:val="none" w:sz="0" w:space="0" w:color="auto"/>
            <w:right w:val="none" w:sz="0" w:space="0" w:color="auto"/>
          </w:divBdr>
        </w:div>
        <w:div w:id="2052224545">
          <w:marLeft w:val="0"/>
          <w:marRight w:val="0"/>
          <w:marTop w:val="0"/>
          <w:marBottom w:val="0"/>
          <w:divBdr>
            <w:top w:val="none" w:sz="0" w:space="0" w:color="auto"/>
            <w:left w:val="none" w:sz="0" w:space="0" w:color="auto"/>
            <w:bottom w:val="none" w:sz="0" w:space="0" w:color="auto"/>
            <w:right w:val="none" w:sz="0" w:space="0" w:color="auto"/>
          </w:divBdr>
        </w:div>
        <w:div w:id="51395723">
          <w:marLeft w:val="0"/>
          <w:marRight w:val="0"/>
          <w:marTop w:val="0"/>
          <w:marBottom w:val="0"/>
          <w:divBdr>
            <w:top w:val="none" w:sz="0" w:space="0" w:color="auto"/>
            <w:left w:val="none" w:sz="0" w:space="0" w:color="auto"/>
            <w:bottom w:val="none" w:sz="0" w:space="0" w:color="auto"/>
            <w:right w:val="none" w:sz="0" w:space="0" w:color="auto"/>
          </w:divBdr>
        </w:div>
        <w:div w:id="736249602">
          <w:marLeft w:val="0"/>
          <w:marRight w:val="0"/>
          <w:marTop w:val="0"/>
          <w:marBottom w:val="0"/>
          <w:divBdr>
            <w:top w:val="none" w:sz="0" w:space="0" w:color="auto"/>
            <w:left w:val="none" w:sz="0" w:space="0" w:color="auto"/>
            <w:bottom w:val="none" w:sz="0" w:space="0" w:color="auto"/>
            <w:right w:val="none" w:sz="0" w:space="0" w:color="auto"/>
          </w:divBdr>
        </w:div>
        <w:div w:id="1148474086">
          <w:marLeft w:val="0"/>
          <w:marRight w:val="0"/>
          <w:marTop w:val="0"/>
          <w:marBottom w:val="0"/>
          <w:divBdr>
            <w:top w:val="none" w:sz="0" w:space="0" w:color="auto"/>
            <w:left w:val="none" w:sz="0" w:space="0" w:color="auto"/>
            <w:bottom w:val="none" w:sz="0" w:space="0" w:color="auto"/>
            <w:right w:val="none" w:sz="0" w:space="0" w:color="auto"/>
          </w:divBdr>
        </w:div>
        <w:div w:id="1854491484">
          <w:marLeft w:val="0"/>
          <w:marRight w:val="0"/>
          <w:marTop w:val="0"/>
          <w:marBottom w:val="0"/>
          <w:divBdr>
            <w:top w:val="none" w:sz="0" w:space="0" w:color="auto"/>
            <w:left w:val="none" w:sz="0" w:space="0" w:color="auto"/>
            <w:bottom w:val="none" w:sz="0" w:space="0" w:color="auto"/>
            <w:right w:val="none" w:sz="0" w:space="0" w:color="auto"/>
          </w:divBdr>
        </w:div>
        <w:div w:id="769204950">
          <w:marLeft w:val="0"/>
          <w:marRight w:val="0"/>
          <w:marTop w:val="0"/>
          <w:marBottom w:val="0"/>
          <w:divBdr>
            <w:top w:val="none" w:sz="0" w:space="0" w:color="auto"/>
            <w:left w:val="none" w:sz="0" w:space="0" w:color="auto"/>
            <w:bottom w:val="none" w:sz="0" w:space="0" w:color="auto"/>
            <w:right w:val="none" w:sz="0" w:space="0" w:color="auto"/>
          </w:divBdr>
        </w:div>
        <w:div w:id="1927952950">
          <w:marLeft w:val="0"/>
          <w:marRight w:val="0"/>
          <w:marTop w:val="0"/>
          <w:marBottom w:val="0"/>
          <w:divBdr>
            <w:top w:val="none" w:sz="0" w:space="0" w:color="auto"/>
            <w:left w:val="none" w:sz="0" w:space="0" w:color="auto"/>
            <w:bottom w:val="none" w:sz="0" w:space="0" w:color="auto"/>
            <w:right w:val="none" w:sz="0" w:space="0" w:color="auto"/>
          </w:divBdr>
        </w:div>
        <w:div w:id="1362128079">
          <w:marLeft w:val="0"/>
          <w:marRight w:val="0"/>
          <w:marTop w:val="0"/>
          <w:marBottom w:val="0"/>
          <w:divBdr>
            <w:top w:val="none" w:sz="0" w:space="0" w:color="auto"/>
            <w:left w:val="none" w:sz="0" w:space="0" w:color="auto"/>
            <w:bottom w:val="none" w:sz="0" w:space="0" w:color="auto"/>
            <w:right w:val="none" w:sz="0" w:space="0" w:color="auto"/>
          </w:divBdr>
        </w:div>
      </w:divsChild>
    </w:div>
    <w:div w:id="1541236139">
      <w:bodyDiv w:val="1"/>
      <w:marLeft w:val="0"/>
      <w:marRight w:val="0"/>
      <w:marTop w:val="0"/>
      <w:marBottom w:val="0"/>
      <w:divBdr>
        <w:top w:val="none" w:sz="0" w:space="0" w:color="auto"/>
        <w:left w:val="none" w:sz="0" w:space="0" w:color="auto"/>
        <w:bottom w:val="none" w:sz="0" w:space="0" w:color="auto"/>
        <w:right w:val="none" w:sz="0" w:space="0" w:color="auto"/>
      </w:divBdr>
      <w:divsChild>
        <w:div w:id="1834101827">
          <w:marLeft w:val="0"/>
          <w:marRight w:val="0"/>
          <w:marTop w:val="0"/>
          <w:marBottom w:val="0"/>
          <w:divBdr>
            <w:top w:val="none" w:sz="0" w:space="0" w:color="auto"/>
            <w:left w:val="none" w:sz="0" w:space="0" w:color="auto"/>
            <w:bottom w:val="none" w:sz="0" w:space="0" w:color="auto"/>
            <w:right w:val="none" w:sz="0" w:space="0" w:color="auto"/>
          </w:divBdr>
        </w:div>
        <w:div w:id="602958742">
          <w:marLeft w:val="0"/>
          <w:marRight w:val="0"/>
          <w:marTop w:val="0"/>
          <w:marBottom w:val="0"/>
          <w:divBdr>
            <w:top w:val="none" w:sz="0" w:space="0" w:color="auto"/>
            <w:left w:val="none" w:sz="0" w:space="0" w:color="auto"/>
            <w:bottom w:val="none" w:sz="0" w:space="0" w:color="auto"/>
            <w:right w:val="none" w:sz="0" w:space="0" w:color="auto"/>
          </w:divBdr>
        </w:div>
        <w:div w:id="270205741">
          <w:marLeft w:val="0"/>
          <w:marRight w:val="0"/>
          <w:marTop w:val="0"/>
          <w:marBottom w:val="0"/>
          <w:divBdr>
            <w:top w:val="none" w:sz="0" w:space="0" w:color="auto"/>
            <w:left w:val="none" w:sz="0" w:space="0" w:color="auto"/>
            <w:bottom w:val="none" w:sz="0" w:space="0" w:color="auto"/>
            <w:right w:val="none" w:sz="0" w:space="0" w:color="auto"/>
          </w:divBdr>
        </w:div>
        <w:div w:id="1361933464">
          <w:marLeft w:val="0"/>
          <w:marRight w:val="0"/>
          <w:marTop w:val="0"/>
          <w:marBottom w:val="0"/>
          <w:divBdr>
            <w:top w:val="none" w:sz="0" w:space="0" w:color="auto"/>
            <w:left w:val="none" w:sz="0" w:space="0" w:color="auto"/>
            <w:bottom w:val="none" w:sz="0" w:space="0" w:color="auto"/>
            <w:right w:val="none" w:sz="0" w:space="0" w:color="auto"/>
          </w:divBdr>
        </w:div>
        <w:div w:id="291832078">
          <w:marLeft w:val="0"/>
          <w:marRight w:val="0"/>
          <w:marTop w:val="0"/>
          <w:marBottom w:val="0"/>
          <w:divBdr>
            <w:top w:val="none" w:sz="0" w:space="0" w:color="auto"/>
            <w:left w:val="none" w:sz="0" w:space="0" w:color="auto"/>
            <w:bottom w:val="none" w:sz="0" w:space="0" w:color="auto"/>
            <w:right w:val="none" w:sz="0" w:space="0" w:color="auto"/>
          </w:divBdr>
        </w:div>
        <w:div w:id="1935942665">
          <w:marLeft w:val="0"/>
          <w:marRight w:val="0"/>
          <w:marTop w:val="0"/>
          <w:marBottom w:val="0"/>
          <w:divBdr>
            <w:top w:val="none" w:sz="0" w:space="0" w:color="auto"/>
            <w:left w:val="none" w:sz="0" w:space="0" w:color="auto"/>
            <w:bottom w:val="none" w:sz="0" w:space="0" w:color="auto"/>
            <w:right w:val="none" w:sz="0" w:space="0" w:color="auto"/>
          </w:divBdr>
        </w:div>
        <w:div w:id="1841891561">
          <w:marLeft w:val="0"/>
          <w:marRight w:val="0"/>
          <w:marTop w:val="0"/>
          <w:marBottom w:val="0"/>
          <w:divBdr>
            <w:top w:val="none" w:sz="0" w:space="0" w:color="auto"/>
            <w:left w:val="none" w:sz="0" w:space="0" w:color="auto"/>
            <w:bottom w:val="none" w:sz="0" w:space="0" w:color="auto"/>
            <w:right w:val="none" w:sz="0" w:space="0" w:color="auto"/>
          </w:divBdr>
        </w:div>
        <w:div w:id="1600139377">
          <w:marLeft w:val="0"/>
          <w:marRight w:val="0"/>
          <w:marTop w:val="0"/>
          <w:marBottom w:val="0"/>
          <w:divBdr>
            <w:top w:val="none" w:sz="0" w:space="0" w:color="auto"/>
            <w:left w:val="none" w:sz="0" w:space="0" w:color="auto"/>
            <w:bottom w:val="none" w:sz="0" w:space="0" w:color="auto"/>
            <w:right w:val="none" w:sz="0" w:space="0" w:color="auto"/>
          </w:divBdr>
        </w:div>
        <w:div w:id="1709916745">
          <w:marLeft w:val="0"/>
          <w:marRight w:val="0"/>
          <w:marTop w:val="0"/>
          <w:marBottom w:val="0"/>
          <w:divBdr>
            <w:top w:val="none" w:sz="0" w:space="0" w:color="auto"/>
            <w:left w:val="none" w:sz="0" w:space="0" w:color="auto"/>
            <w:bottom w:val="none" w:sz="0" w:space="0" w:color="auto"/>
            <w:right w:val="none" w:sz="0" w:space="0" w:color="auto"/>
          </w:divBdr>
        </w:div>
        <w:div w:id="255868081">
          <w:marLeft w:val="0"/>
          <w:marRight w:val="0"/>
          <w:marTop w:val="0"/>
          <w:marBottom w:val="0"/>
          <w:divBdr>
            <w:top w:val="none" w:sz="0" w:space="0" w:color="auto"/>
            <w:left w:val="none" w:sz="0" w:space="0" w:color="auto"/>
            <w:bottom w:val="none" w:sz="0" w:space="0" w:color="auto"/>
            <w:right w:val="none" w:sz="0" w:space="0" w:color="auto"/>
          </w:divBdr>
        </w:div>
      </w:divsChild>
    </w:div>
    <w:div w:id="1544248887">
      <w:bodyDiv w:val="1"/>
      <w:marLeft w:val="0"/>
      <w:marRight w:val="0"/>
      <w:marTop w:val="0"/>
      <w:marBottom w:val="0"/>
      <w:divBdr>
        <w:top w:val="none" w:sz="0" w:space="0" w:color="auto"/>
        <w:left w:val="none" w:sz="0" w:space="0" w:color="auto"/>
        <w:bottom w:val="none" w:sz="0" w:space="0" w:color="auto"/>
        <w:right w:val="none" w:sz="0" w:space="0" w:color="auto"/>
      </w:divBdr>
    </w:div>
    <w:div w:id="1548450803">
      <w:bodyDiv w:val="1"/>
      <w:marLeft w:val="0"/>
      <w:marRight w:val="0"/>
      <w:marTop w:val="0"/>
      <w:marBottom w:val="0"/>
      <w:divBdr>
        <w:top w:val="none" w:sz="0" w:space="0" w:color="auto"/>
        <w:left w:val="none" w:sz="0" w:space="0" w:color="auto"/>
        <w:bottom w:val="none" w:sz="0" w:space="0" w:color="auto"/>
        <w:right w:val="none" w:sz="0" w:space="0" w:color="auto"/>
      </w:divBdr>
      <w:divsChild>
        <w:div w:id="1185679499">
          <w:marLeft w:val="0"/>
          <w:marRight w:val="0"/>
          <w:marTop w:val="0"/>
          <w:marBottom w:val="0"/>
          <w:divBdr>
            <w:top w:val="none" w:sz="0" w:space="0" w:color="auto"/>
            <w:left w:val="none" w:sz="0" w:space="0" w:color="auto"/>
            <w:bottom w:val="none" w:sz="0" w:space="0" w:color="auto"/>
            <w:right w:val="none" w:sz="0" w:space="0" w:color="auto"/>
          </w:divBdr>
        </w:div>
        <w:div w:id="939414931">
          <w:marLeft w:val="0"/>
          <w:marRight w:val="0"/>
          <w:marTop w:val="0"/>
          <w:marBottom w:val="0"/>
          <w:divBdr>
            <w:top w:val="none" w:sz="0" w:space="0" w:color="auto"/>
            <w:left w:val="none" w:sz="0" w:space="0" w:color="auto"/>
            <w:bottom w:val="none" w:sz="0" w:space="0" w:color="auto"/>
            <w:right w:val="none" w:sz="0" w:space="0" w:color="auto"/>
          </w:divBdr>
        </w:div>
        <w:div w:id="429357874">
          <w:marLeft w:val="0"/>
          <w:marRight w:val="0"/>
          <w:marTop w:val="0"/>
          <w:marBottom w:val="0"/>
          <w:divBdr>
            <w:top w:val="none" w:sz="0" w:space="0" w:color="auto"/>
            <w:left w:val="none" w:sz="0" w:space="0" w:color="auto"/>
            <w:bottom w:val="none" w:sz="0" w:space="0" w:color="auto"/>
            <w:right w:val="none" w:sz="0" w:space="0" w:color="auto"/>
          </w:divBdr>
        </w:div>
        <w:div w:id="1690795482">
          <w:marLeft w:val="0"/>
          <w:marRight w:val="0"/>
          <w:marTop w:val="0"/>
          <w:marBottom w:val="0"/>
          <w:divBdr>
            <w:top w:val="none" w:sz="0" w:space="0" w:color="auto"/>
            <w:left w:val="none" w:sz="0" w:space="0" w:color="auto"/>
            <w:bottom w:val="none" w:sz="0" w:space="0" w:color="auto"/>
            <w:right w:val="none" w:sz="0" w:space="0" w:color="auto"/>
          </w:divBdr>
        </w:div>
        <w:div w:id="1058475138">
          <w:marLeft w:val="0"/>
          <w:marRight w:val="0"/>
          <w:marTop w:val="0"/>
          <w:marBottom w:val="0"/>
          <w:divBdr>
            <w:top w:val="none" w:sz="0" w:space="0" w:color="auto"/>
            <w:left w:val="none" w:sz="0" w:space="0" w:color="auto"/>
            <w:bottom w:val="none" w:sz="0" w:space="0" w:color="auto"/>
            <w:right w:val="none" w:sz="0" w:space="0" w:color="auto"/>
          </w:divBdr>
        </w:div>
        <w:div w:id="1812401450">
          <w:marLeft w:val="0"/>
          <w:marRight w:val="0"/>
          <w:marTop w:val="0"/>
          <w:marBottom w:val="0"/>
          <w:divBdr>
            <w:top w:val="none" w:sz="0" w:space="0" w:color="auto"/>
            <w:left w:val="none" w:sz="0" w:space="0" w:color="auto"/>
            <w:bottom w:val="none" w:sz="0" w:space="0" w:color="auto"/>
            <w:right w:val="none" w:sz="0" w:space="0" w:color="auto"/>
          </w:divBdr>
        </w:div>
        <w:div w:id="499582285">
          <w:marLeft w:val="0"/>
          <w:marRight w:val="0"/>
          <w:marTop w:val="0"/>
          <w:marBottom w:val="0"/>
          <w:divBdr>
            <w:top w:val="none" w:sz="0" w:space="0" w:color="auto"/>
            <w:left w:val="none" w:sz="0" w:space="0" w:color="auto"/>
            <w:bottom w:val="none" w:sz="0" w:space="0" w:color="auto"/>
            <w:right w:val="none" w:sz="0" w:space="0" w:color="auto"/>
          </w:divBdr>
        </w:div>
        <w:div w:id="1838568987">
          <w:marLeft w:val="0"/>
          <w:marRight w:val="0"/>
          <w:marTop w:val="0"/>
          <w:marBottom w:val="0"/>
          <w:divBdr>
            <w:top w:val="none" w:sz="0" w:space="0" w:color="auto"/>
            <w:left w:val="none" w:sz="0" w:space="0" w:color="auto"/>
            <w:bottom w:val="none" w:sz="0" w:space="0" w:color="auto"/>
            <w:right w:val="none" w:sz="0" w:space="0" w:color="auto"/>
          </w:divBdr>
        </w:div>
        <w:div w:id="1681007218">
          <w:marLeft w:val="0"/>
          <w:marRight w:val="0"/>
          <w:marTop w:val="0"/>
          <w:marBottom w:val="0"/>
          <w:divBdr>
            <w:top w:val="none" w:sz="0" w:space="0" w:color="auto"/>
            <w:left w:val="none" w:sz="0" w:space="0" w:color="auto"/>
            <w:bottom w:val="none" w:sz="0" w:space="0" w:color="auto"/>
            <w:right w:val="none" w:sz="0" w:space="0" w:color="auto"/>
          </w:divBdr>
        </w:div>
        <w:div w:id="263879563">
          <w:marLeft w:val="0"/>
          <w:marRight w:val="0"/>
          <w:marTop w:val="0"/>
          <w:marBottom w:val="0"/>
          <w:divBdr>
            <w:top w:val="none" w:sz="0" w:space="0" w:color="auto"/>
            <w:left w:val="none" w:sz="0" w:space="0" w:color="auto"/>
            <w:bottom w:val="none" w:sz="0" w:space="0" w:color="auto"/>
            <w:right w:val="none" w:sz="0" w:space="0" w:color="auto"/>
          </w:divBdr>
        </w:div>
        <w:div w:id="718936813">
          <w:marLeft w:val="0"/>
          <w:marRight w:val="0"/>
          <w:marTop w:val="0"/>
          <w:marBottom w:val="0"/>
          <w:divBdr>
            <w:top w:val="none" w:sz="0" w:space="0" w:color="auto"/>
            <w:left w:val="none" w:sz="0" w:space="0" w:color="auto"/>
            <w:bottom w:val="none" w:sz="0" w:space="0" w:color="auto"/>
            <w:right w:val="none" w:sz="0" w:space="0" w:color="auto"/>
          </w:divBdr>
        </w:div>
        <w:div w:id="215316824">
          <w:marLeft w:val="0"/>
          <w:marRight w:val="0"/>
          <w:marTop w:val="0"/>
          <w:marBottom w:val="0"/>
          <w:divBdr>
            <w:top w:val="none" w:sz="0" w:space="0" w:color="auto"/>
            <w:left w:val="none" w:sz="0" w:space="0" w:color="auto"/>
            <w:bottom w:val="none" w:sz="0" w:space="0" w:color="auto"/>
            <w:right w:val="none" w:sz="0" w:space="0" w:color="auto"/>
          </w:divBdr>
        </w:div>
        <w:div w:id="1673607745">
          <w:marLeft w:val="0"/>
          <w:marRight w:val="0"/>
          <w:marTop w:val="0"/>
          <w:marBottom w:val="0"/>
          <w:divBdr>
            <w:top w:val="none" w:sz="0" w:space="0" w:color="auto"/>
            <w:left w:val="none" w:sz="0" w:space="0" w:color="auto"/>
            <w:bottom w:val="none" w:sz="0" w:space="0" w:color="auto"/>
            <w:right w:val="none" w:sz="0" w:space="0" w:color="auto"/>
          </w:divBdr>
        </w:div>
        <w:div w:id="2033526429">
          <w:marLeft w:val="0"/>
          <w:marRight w:val="0"/>
          <w:marTop w:val="0"/>
          <w:marBottom w:val="0"/>
          <w:divBdr>
            <w:top w:val="none" w:sz="0" w:space="0" w:color="auto"/>
            <w:left w:val="none" w:sz="0" w:space="0" w:color="auto"/>
            <w:bottom w:val="none" w:sz="0" w:space="0" w:color="auto"/>
            <w:right w:val="none" w:sz="0" w:space="0" w:color="auto"/>
          </w:divBdr>
        </w:div>
        <w:div w:id="1673752270">
          <w:marLeft w:val="0"/>
          <w:marRight w:val="0"/>
          <w:marTop w:val="0"/>
          <w:marBottom w:val="0"/>
          <w:divBdr>
            <w:top w:val="none" w:sz="0" w:space="0" w:color="auto"/>
            <w:left w:val="none" w:sz="0" w:space="0" w:color="auto"/>
            <w:bottom w:val="none" w:sz="0" w:space="0" w:color="auto"/>
            <w:right w:val="none" w:sz="0" w:space="0" w:color="auto"/>
          </w:divBdr>
        </w:div>
        <w:div w:id="220212717">
          <w:marLeft w:val="0"/>
          <w:marRight w:val="0"/>
          <w:marTop w:val="0"/>
          <w:marBottom w:val="0"/>
          <w:divBdr>
            <w:top w:val="none" w:sz="0" w:space="0" w:color="auto"/>
            <w:left w:val="none" w:sz="0" w:space="0" w:color="auto"/>
            <w:bottom w:val="none" w:sz="0" w:space="0" w:color="auto"/>
            <w:right w:val="none" w:sz="0" w:space="0" w:color="auto"/>
          </w:divBdr>
        </w:div>
        <w:div w:id="1949435022">
          <w:marLeft w:val="0"/>
          <w:marRight w:val="0"/>
          <w:marTop w:val="0"/>
          <w:marBottom w:val="0"/>
          <w:divBdr>
            <w:top w:val="none" w:sz="0" w:space="0" w:color="auto"/>
            <w:left w:val="none" w:sz="0" w:space="0" w:color="auto"/>
            <w:bottom w:val="none" w:sz="0" w:space="0" w:color="auto"/>
            <w:right w:val="none" w:sz="0" w:space="0" w:color="auto"/>
          </w:divBdr>
        </w:div>
        <w:div w:id="961501638">
          <w:marLeft w:val="0"/>
          <w:marRight w:val="0"/>
          <w:marTop w:val="0"/>
          <w:marBottom w:val="0"/>
          <w:divBdr>
            <w:top w:val="none" w:sz="0" w:space="0" w:color="auto"/>
            <w:left w:val="none" w:sz="0" w:space="0" w:color="auto"/>
            <w:bottom w:val="none" w:sz="0" w:space="0" w:color="auto"/>
            <w:right w:val="none" w:sz="0" w:space="0" w:color="auto"/>
          </w:divBdr>
        </w:div>
        <w:div w:id="366562531">
          <w:marLeft w:val="0"/>
          <w:marRight w:val="0"/>
          <w:marTop w:val="0"/>
          <w:marBottom w:val="0"/>
          <w:divBdr>
            <w:top w:val="none" w:sz="0" w:space="0" w:color="auto"/>
            <w:left w:val="none" w:sz="0" w:space="0" w:color="auto"/>
            <w:bottom w:val="none" w:sz="0" w:space="0" w:color="auto"/>
            <w:right w:val="none" w:sz="0" w:space="0" w:color="auto"/>
          </w:divBdr>
        </w:div>
        <w:div w:id="1246497393">
          <w:marLeft w:val="0"/>
          <w:marRight w:val="0"/>
          <w:marTop w:val="0"/>
          <w:marBottom w:val="0"/>
          <w:divBdr>
            <w:top w:val="none" w:sz="0" w:space="0" w:color="auto"/>
            <w:left w:val="none" w:sz="0" w:space="0" w:color="auto"/>
            <w:bottom w:val="none" w:sz="0" w:space="0" w:color="auto"/>
            <w:right w:val="none" w:sz="0" w:space="0" w:color="auto"/>
          </w:divBdr>
        </w:div>
        <w:div w:id="622033500">
          <w:marLeft w:val="0"/>
          <w:marRight w:val="0"/>
          <w:marTop w:val="0"/>
          <w:marBottom w:val="0"/>
          <w:divBdr>
            <w:top w:val="none" w:sz="0" w:space="0" w:color="auto"/>
            <w:left w:val="none" w:sz="0" w:space="0" w:color="auto"/>
            <w:bottom w:val="none" w:sz="0" w:space="0" w:color="auto"/>
            <w:right w:val="none" w:sz="0" w:space="0" w:color="auto"/>
          </w:divBdr>
        </w:div>
        <w:div w:id="1374160834">
          <w:marLeft w:val="0"/>
          <w:marRight w:val="0"/>
          <w:marTop w:val="0"/>
          <w:marBottom w:val="0"/>
          <w:divBdr>
            <w:top w:val="none" w:sz="0" w:space="0" w:color="auto"/>
            <w:left w:val="none" w:sz="0" w:space="0" w:color="auto"/>
            <w:bottom w:val="none" w:sz="0" w:space="0" w:color="auto"/>
            <w:right w:val="none" w:sz="0" w:space="0" w:color="auto"/>
          </w:divBdr>
        </w:div>
        <w:div w:id="964046598">
          <w:marLeft w:val="0"/>
          <w:marRight w:val="0"/>
          <w:marTop w:val="0"/>
          <w:marBottom w:val="0"/>
          <w:divBdr>
            <w:top w:val="none" w:sz="0" w:space="0" w:color="auto"/>
            <w:left w:val="none" w:sz="0" w:space="0" w:color="auto"/>
            <w:bottom w:val="none" w:sz="0" w:space="0" w:color="auto"/>
            <w:right w:val="none" w:sz="0" w:space="0" w:color="auto"/>
          </w:divBdr>
        </w:div>
        <w:div w:id="217591022">
          <w:marLeft w:val="0"/>
          <w:marRight w:val="0"/>
          <w:marTop w:val="0"/>
          <w:marBottom w:val="0"/>
          <w:divBdr>
            <w:top w:val="none" w:sz="0" w:space="0" w:color="auto"/>
            <w:left w:val="none" w:sz="0" w:space="0" w:color="auto"/>
            <w:bottom w:val="none" w:sz="0" w:space="0" w:color="auto"/>
            <w:right w:val="none" w:sz="0" w:space="0" w:color="auto"/>
          </w:divBdr>
        </w:div>
        <w:div w:id="1313295583">
          <w:marLeft w:val="0"/>
          <w:marRight w:val="0"/>
          <w:marTop w:val="0"/>
          <w:marBottom w:val="0"/>
          <w:divBdr>
            <w:top w:val="none" w:sz="0" w:space="0" w:color="auto"/>
            <w:left w:val="none" w:sz="0" w:space="0" w:color="auto"/>
            <w:bottom w:val="none" w:sz="0" w:space="0" w:color="auto"/>
            <w:right w:val="none" w:sz="0" w:space="0" w:color="auto"/>
          </w:divBdr>
        </w:div>
        <w:div w:id="516425110">
          <w:marLeft w:val="0"/>
          <w:marRight w:val="0"/>
          <w:marTop w:val="0"/>
          <w:marBottom w:val="0"/>
          <w:divBdr>
            <w:top w:val="none" w:sz="0" w:space="0" w:color="auto"/>
            <w:left w:val="none" w:sz="0" w:space="0" w:color="auto"/>
            <w:bottom w:val="none" w:sz="0" w:space="0" w:color="auto"/>
            <w:right w:val="none" w:sz="0" w:space="0" w:color="auto"/>
          </w:divBdr>
        </w:div>
        <w:div w:id="1745757222">
          <w:marLeft w:val="0"/>
          <w:marRight w:val="0"/>
          <w:marTop w:val="0"/>
          <w:marBottom w:val="0"/>
          <w:divBdr>
            <w:top w:val="none" w:sz="0" w:space="0" w:color="auto"/>
            <w:left w:val="none" w:sz="0" w:space="0" w:color="auto"/>
            <w:bottom w:val="none" w:sz="0" w:space="0" w:color="auto"/>
            <w:right w:val="none" w:sz="0" w:space="0" w:color="auto"/>
          </w:divBdr>
        </w:div>
        <w:div w:id="1449616338">
          <w:marLeft w:val="0"/>
          <w:marRight w:val="0"/>
          <w:marTop w:val="0"/>
          <w:marBottom w:val="0"/>
          <w:divBdr>
            <w:top w:val="none" w:sz="0" w:space="0" w:color="auto"/>
            <w:left w:val="none" w:sz="0" w:space="0" w:color="auto"/>
            <w:bottom w:val="none" w:sz="0" w:space="0" w:color="auto"/>
            <w:right w:val="none" w:sz="0" w:space="0" w:color="auto"/>
          </w:divBdr>
        </w:div>
        <w:div w:id="669481857">
          <w:marLeft w:val="0"/>
          <w:marRight w:val="0"/>
          <w:marTop w:val="0"/>
          <w:marBottom w:val="0"/>
          <w:divBdr>
            <w:top w:val="none" w:sz="0" w:space="0" w:color="auto"/>
            <w:left w:val="none" w:sz="0" w:space="0" w:color="auto"/>
            <w:bottom w:val="none" w:sz="0" w:space="0" w:color="auto"/>
            <w:right w:val="none" w:sz="0" w:space="0" w:color="auto"/>
          </w:divBdr>
        </w:div>
        <w:div w:id="902448725">
          <w:marLeft w:val="0"/>
          <w:marRight w:val="0"/>
          <w:marTop w:val="0"/>
          <w:marBottom w:val="0"/>
          <w:divBdr>
            <w:top w:val="none" w:sz="0" w:space="0" w:color="auto"/>
            <w:left w:val="none" w:sz="0" w:space="0" w:color="auto"/>
            <w:bottom w:val="none" w:sz="0" w:space="0" w:color="auto"/>
            <w:right w:val="none" w:sz="0" w:space="0" w:color="auto"/>
          </w:divBdr>
        </w:div>
        <w:div w:id="947850508">
          <w:marLeft w:val="0"/>
          <w:marRight w:val="0"/>
          <w:marTop w:val="0"/>
          <w:marBottom w:val="0"/>
          <w:divBdr>
            <w:top w:val="none" w:sz="0" w:space="0" w:color="auto"/>
            <w:left w:val="none" w:sz="0" w:space="0" w:color="auto"/>
            <w:bottom w:val="none" w:sz="0" w:space="0" w:color="auto"/>
            <w:right w:val="none" w:sz="0" w:space="0" w:color="auto"/>
          </w:divBdr>
        </w:div>
        <w:div w:id="2132746513">
          <w:marLeft w:val="0"/>
          <w:marRight w:val="0"/>
          <w:marTop w:val="0"/>
          <w:marBottom w:val="0"/>
          <w:divBdr>
            <w:top w:val="none" w:sz="0" w:space="0" w:color="auto"/>
            <w:left w:val="none" w:sz="0" w:space="0" w:color="auto"/>
            <w:bottom w:val="none" w:sz="0" w:space="0" w:color="auto"/>
            <w:right w:val="none" w:sz="0" w:space="0" w:color="auto"/>
          </w:divBdr>
        </w:div>
        <w:div w:id="698893424">
          <w:marLeft w:val="0"/>
          <w:marRight w:val="0"/>
          <w:marTop w:val="0"/>
          <w:marBottom w:val="0"/>
          <w:divBdr>
            <w:top w:val="none" w:sz="0" w:space="0" w:color="auto"/>
            <w:left w:val="none" w:sz="0" w:space="0" w:color="auto"/>
            <w:bottom w:val="none" w:sz="0" w:space="0" w:color="auto"/>
            <w:right w:val="none" w:sz="0" w:space="0" w:color="auto"/>
          </w:divBdr>
        </w:div>
        <w:div w:id="674070278">
          <w:marLeft w:val="0"/>
          <w:marRight w:val="0"/>
          <w:marTop w:val="0"/>
          <w:marBottom w:val="0"/>
          <w:divBdr>
            <w:top w:val="none" w:sz="0" w:space="0" w:color="auto"/>
            <w:left w:val="none" w:sz="0" w:space="0" w:color="auto"/>
            <w:bottom w:val="none" w:sz="0" w:space="0" w:color="auto"/>
            <w:right w:val="none" w:sz="0" w:space="0" w:color="auto"/>
          </w:divBdr>
        </w:div>
        <w:div w:id="634680877">
          <w:marLeft w:val="0"/>
          <w:marRight w:val="0"/>
          <w:marTop w:val="0"/>
          <w:marBottom w:val="0"/>
          <w:divBdr>
            <w:top w:val="none" w:sz="0" w:space="0" w:color="auto"/>
            <w:left w:val="none" w:sz="0" w:space="0" w:color="auto"/>
            <w:bottom w:val="none" w:sz="0" w:space="0" w:color="auto"/>
            <w:right w:val="none" w:sz="0" w:space="0" w:color="auto"/>
          </w:divBdr>
        </w:div>
        <w:div w:id="1258557753">
          <w:marLeft w:val="0"/>
          <w:marRight w:val="0"/>
          <w:marTop w:val="0"/>
          <w:marBottom w:val="0"/>
          <w:divBdr>
            <w:top w:val="none" w:sz="0" w:space="0" w:color="auto"/>
            <w:left w:val="none" w:sz="0" w:space="0" w:color="auto"/>
            <w:bottom w:val="none" w:sz="0" w:space="0" w:color="auto"/>
            <w:right w:val="none" w:sz="0" w:space="0" w:color="auto"/>
          </w:divBdr>
        </w:div>
        <w:div w:id="1358116059">
          <w:marLeft w:val="0"/>
          <w:marRight w:val="0"/>
          <w:marTop w:val="0"/>
          <w:marBottom w:val="0"/>
          <w:divBdr>
            <w:top w:val="none" w:sz="0" w:space="0" w:color="auto"/>
            <w:left w:val="none" w:sz="0" w:space="0" w:color="auto"/>
            <w:bottom w:val="none" w:sz="0" w:space="0" w:color="auto"/>
            <w:right w:val="none" w:sz="0" w:space="0" w:color="auto"/>
          </w:divBdr>
        </w:div>
        <w:div w:id="1001783767">
          <w:marLeft w:val="0"/>
          <w:marRight w:val="0"/>
          <w:marTop w:val="0"/>
          <w:marBottom w:val="0"/>
          <w:divBdr>
            <w:top w:val="none" w:sz="0" w:space="0" w:color="auto"/>
            <w:left w:val="none" w:sz="0" w:space="0" w:color="auto"/>
            <w:bottom w:val="none" w:sz="0" w:space="0" w:color="auto"/>
            <w:right w:val="none" w:sz="0" w:space="0" w:color="auto"/>
          </w:divBdr>
        </w:div>
        <w:div w:id="375474500">
          <w:marLeft w:val="0"/>
          <w:marRight w:val="0"/>
          <w:marTop w:val="0"/>
          <w:marBottom w:val="0"/>
          <w:divBdr>
            <w:top w:val="none" w:sz="0" w:space="0" w:color="auto"/>
            <w:left w:val="none" w:sz="0" w:space="0" w:color="auto"/>
            <w:bottom w:val="none" w:sz="0" w:space="0" w:color="auto"/>
            <w:right w:val="none" w:sz="0" w:space="0" w:color="auto"/>
          </w:divBdr>
        </w:div>
        <w:div w:id="1565482374">
          <w:marLeft w:val="0"/>
          <w:marRight w:val="0"/>
          <w:marTop w:val="0"/>
          <w:marBottom w:val="0"/>
          <w:divBdr>
            <w:top w:val="none" w:sz="0" w:space="0" w:color="auto"/>
            <w:left w:val="none" w:sz="0" w:space="0" w:color="auto"/>
            <w:bottom w:val="none" w:sz="0" w:space="0" w:color="auto"/>
            <w:right w:val="none" w:sz="0" w:space="0" w:color="auto"/>
          </w:divBdr>
        </w:div>
        <w:div w:id="328169589">
          <w:marLeft w:val="0"/>
          <w:marRight w:val="0"/>
          <w:marTop w:val="0"/>
          <w:marBottom w:val="0"/>
          <w:divBdr>
            <w:top w:val="none" w:sz="0" w:space="0" w:color="auto"/>
            <w:left w:val="none" w:sz="0" w:space="0" w:color="auto"/>
            <w:bottom w:val="none" w:sz="0" w:space="0" w:color="auto"/>
            <w:right w:val="none" w:sz="0" w:space="0" w:color="auto"/>
          </w:divBdr>
        </w:div>
        <w:div w:id="1543899621">
          <w:marLeft w:val="0"/>
          <w:marRight w:val="0"/>
          <w:marTop w:val="0"/>
          <w:marBottom w:val="0"/>
          <w:divBdr>
            <w:top w:val="none" w:sz="0" w:space="0" w:color="auto"/>
            <w:left w:val="none" w:sz="0" w:space="0" w:color="auto"/>
            <w:bottom w:val="none" w:sz="0" w:space="0" w:color="auto"/>
            <w:right w:val="none" w:sz="0" w:space="0" w:color="auto"/>
          </w:divBdr>
        </w:div>
        <w:div w:id="408188966">
          <w:marLeft w:val="0"/>
          <w:marRight w:val="0"/>
          <w:marTop w:val="0"/>
          <w:marBottom w:val="0"/>
          <w:divBdr>
            <w:top w:val="none" w:sz="0" w:space="0" w:color="auto"/>
            <w:left w:val="none" w:sz="0" w:space="0" w:color="auto"/>
            <w:bottom w:val="none" w:sz="0" w:space="0" w:color="auto"/>
            <w:right w:val="none" w:sz="0" w:space="0" w:color="auto"/>
          </w:divBdr>
        </w:div>
        <w:div w:id="1679115495">
          <w:marLeft w:val="0"/>
          <w:marRight w:val="0"/>
          <w:marTop w:val="0"/>
          <w:marBottom w:val="0"/>
          <w:divBdr>
            <w:top w:val="none" w:sz="0" w:space="0" w:color="auto"/>
            <w:left w:val="none" w:sz="0" w:space="0" w:color="auto"/>
            <w:bottom w:val="none" w:sz="0" w:space="0" w:color="auto"/>
            <w:right w:val="none" w:sz="0" w:space="0" w:color="auto"/>
          </w:divBdr>
        </w:div>
      </w:divsChild>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sChild>
        <w:div w:id="1864591368">
          <w:marLeft w:val="0"/>
          <w:marRight w:val="0"/>
          <w:marTop w:val="0"/>
          <w:marBottom w:val="0"/>
          <w:divBdr>
            <w:top w:val="none" w:sz="0" w:space="0" w:color="auto"/>
            <w:left w:val="none" w:sz="0" w:space="0" w:color="auto"/>
            <w:bottom w:val="none" w:sz="0" w:space="0" w:color="auto"/>
            <w:right w:val="none" w:sz="0" w:space="0" w:color="auto"/>
          </w:divBdr>
        </w:div>
        <w:div w:id="833909316">
          <w:marLeft w:val="0"/>
          <w:marRight w:val="0"/>
          <w:marTop w:val="0"/>
          <w:marBottom w:val="0"/>
          <w:divBdr>
            <w:top w:val="none" w:sz="0" w:space="0" w:color="auto"/>
            <w:left w:val="none" w:sz="0" w:space="0" w:color="auto"/>
            <w:bottom w:val="none" w:sz="0" w:space="0" w:color="auto"/>
            <w:right w:val="none" w:sz="0" w:space="0" w:color="auto"/>
          </w:divBdr>
        </w:div>
        <w:div w:id="973370350">
          <w:marLeft w:val="0"/>
          <w:marRight w:val="0"/>
          <w:marTop w:val="0"/>
          <w:marBottom w:val="0"/>
          <w:divBdr>
            <w:top w:val="none" w:sz="0" w:space="0" w:color="auto"/>
            <w:left w:val="none" w:sz="0" w:space="0" w:color="auto"/>
            <w:bottom w:val="none" w:sz="0" w:space="0" w:color="auto"/>
            <w:right w:val="none" w:sz="0" w:space="0" w:color="auto"/>
          </w:divBdr>
        </w:div>
        <w:div w:id="376245760">
          <w:marLeft w:val="0"/>
          <w:marRight w:val="0"/>
          <w:marTop w:val="0"/>
          <w:marBottom w:val="0"/>
          <w:divBdr>
            <w:top w:val="none" w:sz="0" w:space="0" w:color="auto"/>
            <w:left w:val="none" w:sz="0" w:space="0" w:color="auto"/>
            <w:bottom w:val="none" w:sz="0" w:space="0" w:color="auto"/>
            <w:right w:val="none" w:sz="0" w:space="0" w:color="auto"/>
          </w:divBdr>
        </w:div>
        <w:div w:id="501969866">
          <w:marLeft w:val="0"/>
          <w:marRight w:val="0"/>
          <w:marTop w:val="0"/>
          <w:marBottom w:val="0"/>
          <w:divBdr>
            <w:top w:val="none" w:sz="0" w:space="0" w:color="auto"/>
            <w:left w:val="none" w:sz="0" w:space="0" w:color="auto"/>
            <w:bottom w:val="none" w:sz="0" w:space="0" w:color="auto"/>
            <w:right w:val="none" w:sz="0" w:space="0" w:color="auto"/>
          </w:divBdr>
        </w:div>
        <w:div w:id="704478393">
          <w:marLeft w:val="0"/>
          <w:marRight w:val="0"/>
          <w:marTop w:val="0"/>
          <w:marBottom w:val="0"/>
          <w:divBdr>
            <w:top w:val="none" w:sz="0" w:space="0" w:color="auto"/>
            <w:left w:val="none" w:sz="0" w:space="0" w:color="auto"/>
            <w:bottom w:val="none" w:sz="0" w:space="0" w:color="auto"/>
            <w:right w:val="none" w:sz="0" w:space="0" w:color="auto"/>
          </w:divBdr>
        </w:div>
        <w:div w:id="1835491209">
          <w:marLeft w:val="0"/>
          <w:marRight w:val="0"/>
          <w:marTop w:val="0"/>
          <w:marBottom w:val="0"/>
          <w:divBdr>
            <w:top w:val="none" w:sz="0" w:space="0" w:color="auto"/>
            <w:left w:val="none" w:sz="0" w:space="0" w:color="auto"/>
            <w:bottom w:val="none" w:sz="0" w:space="0" w:color="auto"/>
            <w:right w:val="none" w:sz="0" w:space="0" w:color="auto"/>
          </w:divBdr>
        </w:div>
        <w:div w:id="674264605">
          <w:marLeft w:val="0"/>
          <w:marRight w:val="0"/>
          <w:marTop w:val="0"/>
          <w:marBottom w:val="0"/>
          <w:divBdr>
            <w:top w:val="none" w:sz="0" w:space="0" w:color="auto"/>
            <w:left w:val="none" w:sz="0" w:space="0" w:color="auto"/>
            <w:bottom w:val="none" w:sz="0" w:space="0" w:color="auto"/>
            <w:right w:val="none" w:sz="0" w:space="0" w:color="auto"/>
          </w:divBdr>
        </w:div>
        <w:div w:id="1785032664">
          <w:marLeft w:val="0"/>
          <w:marRight w:val="0"/>
          <w:marTop w:val="0"/>
          <w:marBottom w:val="0"/>
          <w:divBdr>
            <w:top w:val="none" w:sz="0" w:space="0" w:color="auto"/>
            <w:left w:val="none" w:sz="0" w:space="0" w:color="auto"/>
            <w:bottom w:val="none" w:sz="0" w:space="0" w:color="auto"/>
            <w:right w:val="none" w:sz="0" w:space="0" w:color="auto"/>
          </w:divBdr>
        </w:div>
        <w:div w:id="1221206114">
          <w:marLeft w:val="0"/>
          <w:marRight w:val="0"/>
          <w:marTop w:val="0"/>
          <w:marBottom w:val="0"/>
          <w:divBdr>
            <w:top w:val="none" w:sz="0" w:space="0" w:color="auto"/>
            <w:left w:val="none" w:sz="0" w:space="0" w:color="auto"/>
            <w:bottom w:val="none" w:sz="0" w:space="0" w:color="auto"/>
            <w:right w:val="none" w:sz="0" w:space="0" w:color="auto"/>
          </w:divBdr>
        </w:div>
        <w:div w:id="1941065008">
          <w:marLeft w:val="0"/>
          <w:marRight w:val="0"/>
          <w:marTop w:val="0"/>
          <w:marBottom w:val="0"/>
          <w:divBdr>
            <w:top w:val="none" w:sz="0" w:space="0" w:color="auto"/>
            <w:left w:val="none" w:sz="0" w:space="0" w:color="auto"/>
            <w:bottom w:val="none" w:sz="0" w:space="0" w:color="auto"/>
            <w:right w:val="none" w:sz="0" w:space="0" w:color="auto"/>
          </w:divBdr>
        </w:div>
        <w:div w:id="1325360323">
          <w:marLeft w:val="0"/>
          <w:marRight w:val="0"/>
          <w:marTop w:val="0"/>
          <w:marBottom w:val="0"/>
          <w:divBdr>
            <w:top w:val="none" w:sz="0" w:space="0" w:color="auto"/>
            <w:left w:val="none" w:sz="0" w:space="0" w:color="auto"/>
            <w:bottom w:val="none" w:sz="0" w:space="0" w:color="auto"/>
            <w:right w:val="none" w:sz="0" w:space="0" w:color="auto"/>
          </w:divBdr>
        </w:div>
        <w:div w:id="1018314365">
          <w:marLeft w:val="0"/>
          <w:marRight w:val="0"/>
          <w:marTop w:val="0"/>
          <w:marBottom w:val="0"/>
          <w:divBdr>
            <w:top w:val="none" w:sz="0" w:space="0" w:color="auto"/>
            <w:left w:val="none" w:sz="0" w:space="0" w:color="auto"/>
            <w:bottom w:val="none" w:sz="0" w:space="0" w:color="auto"/>
            <w:right w:val="none" w:sz="0" w:space="0" w:color="auto"/>
          </w:divBdr>
        </w:div>
        <w:div w:id="1253510036">
          <w:marLeft w:val="0"/>
          <w:marRight w:val="0"/>
          <w:marTop w:val="0"/>
          <w:marBottom w:val="0"/>
          <w:divBdr>
            <w:top w:val="none" w:sz="0" w:space="0" w:color="auto"/>
            <w:left w:val="none" w:sz="0" w:space="0" w:color="auto"/>
            <w:bottom w:val="none" w:sz="0" w:space="0" w:color="auto"/>
            <w:right w:val="none" w:sz="0" w:space="0" w:color="auto"/>
          </w:divBdr>
        </w:div>
        <w:div w:id="901015982">
          <w:marLeft w:val="0"/>
          <w:marRight w:val="0"/>
          <w:marTop w:val="0"/>
          <w:marBottom w:val="0"/>
          <w:divBdr>
            <w:top w:val="none" w:sz="0" w:space="0" w:color="auto"/>
            <w:left w:val="none" w:sz="0" w:space="0" w:color="auto"/>
            <w:bottom w:val="none" w:sz="0" w:space="0" w:color="auto"/>
            <w:right w:val="none" w:sz="0" w:space="0" w:color="auto"/>
          </w:divBdr>
        </w:div>
        <w:div w:id="1488597091">
          <w:marLeft w:val="0"/>
          <w:marRight w:val="0"/>
          <w:marTop w:val="0"/>
          <w:marBottom w:val="0"/>
          <w:divBdr>
            <w:top w:val="none" w:sz="0" w:space="0" w:color="auto"/>
            <w:left w:val="none" w:sz="0" w:space="0" w:color="auto"/>
            <w:bottom w:val="none" w:sz="0" w:space="0" w:color="auto"/>
            <w:right w:val="none" w:sz="0" w:space="0" w:color="auto"/>
          </w:divBdr>
        </w:div>
      </w:divsChild>
    </w:div>
    <w:div w:id="1575043088">
      <w:bodyDiv w:val="1"/>
      <w:marLeft w:val="0"/>
      <w:marRight w:val="0"/>
      <w:marTop w:val="0"/>
      <w:marBottom w:val="0"/>
      <w:divBdr>
        <w:top w:val="none" w:sz="0" w:space="0" w:color="auto"/>
        <w:left w:val="none" w:sz="0" w:space="0" w:color="auto"/>
        <w:bottom w:val="none" w:sz="0" w:space="0" w:color="auto"/>
        <w:right w:val="none" w:sz="0" w:space="0" w:color="auto"/>
      </w:divBdr>
      <w:divsChild>
        <w:div w:id="445468587">
          <w:marLeft w:val="0"/>
          <w:marRight w:val="0"/>
          <w:marTop w:val="0"/>
          <w:marBottom w:val="0"/>
          <w:divBdr>
            <w:top w:val="none" w:sz="0" w:space="0" w:color="auto"/>
            <w:left w:val="none" w:sz="0" w:space="0" w:color="auto"/>
            <w:bottom w:val="none" w:sz="0" w:space="0" w:color="auto"/>
            <w:right w:val="none" w:sz="0" w:space="0" w:color="auto"/>
          </w:divBdr>
        </w:div>
        <w:div w:id="62066204">
          <w:marLeft w:val="0"/>
          <w:marRight w:val="0"/>
          <w:marTop w:val="0"/>
          <w:marBottom w:val="0"/>
          <w:divBdr>
            <w:top w:val="none" w:sz="0" w:space="0" w:color="auto"/>
            <w:left w:val="none" w:sz="0" w:space="0" w:color="auto"/>
            <w:bottom w:val="none" w:sz="0" w:space="0" w:color="auto"/>
            <w:right w:val="none" w:sz="0" w:space="0" w:color="auto"/>
          </w:divBdr>
        </w:div>
        <w:div w:id="1340542157">
          <w:marLeft w:val="0"/>
          <w:marRight w:val="0"/>
          <w:marTop w:val="0"/>
          <w:marBottom w:val="0"/>
          <w:divBdr>
            <w:top w:val="none" w:sz="0" w:space="0" w:color="auto"/>
            <w:left w:val="none" w:sz="0" w:space="0" w:color="auto"/>
            <w:bottom w:val="none" w:sz="0" w:space="0" w:color="auto"/>
            <w:right w:val="none" w:sz="0" w:space="0" w:color="auto"/>
          </w:divBdr>
        </w:div>
        <w:div w:id="738476043">
          <w:marLeft w:val="0"/>
          <w:marRight w:val="0"/>
          <w:marTop w:val="0"/>
          <w:marBottom w:val="0"/>
          <w:divBdr>
            <w:top w:val="none" w:sz="0" w:space="0" w:color="auto"/>
            <w:left w:val="none" w:sz="0" w:space="0" w:color="auto"/>
            <w:bottom w:val="none" w:sz="0" w:space="0" w:color="auto"/>
            <w:right w:val="none" w:sz="0" w:space="0" w:color="auto"/>
          </w:divBdr>
        </w:div>
        <w:div w:id="1912426875">
          <w:marLeft w:val="0"/>
          <w:marRight w:val="0"/>
          <w:marTop w:val="0"/>
          <w:marBottom w:val="0"/>
          <w:divBdr>
            <w:top w:val="none" w:sz="0" w:space="0" w:color="auto"/>
            <w:left w:val="none" w:sz="0" w:space="0" w:color="auto"/>
            <w:bottom w:val="none" w:sz="0" w:space="0" w:color="auto"/>
            <w:right w:val="none" w:sz="0" w:space="0" w:color="auto"/>
          </w:divBdr>
        </w:div>
        <w:div w:id="1970742895">
          <w:marLeft w:val="0"/>
          <w:marRight w:val="0"/>
          <w:marTop w:val="0"/>
          <w:marBottom w:val="0"/>
          <w:divBdr>
            <w:top w:val="none" w:sz="0" w:space="0" w:color="auto"/>
            <w:left w:val="none" w:sz="0" w:space="0" w:color="auto"/>
            <w:bottom w:val="none" w:sz="0" w:space="0" w:color="auto"/>
            <w:right w:val="none" w:sz="0" w:space="0" w:color="auto"/>
          </w:divBdr>
        </w:div>
        <w:div w:id="300230088">
          <w:marLeft w:val="0"/>
          <w:marRight w:val="0"/>
          <w:marTop w:val="0"/>
          <w:marBottom w:val="0"/>
          <w:divBdr>
            <w:top w:val="none" w:sz="0" w:space="0" w:color="auto"/>
            <w:left w:val="none" w:sz="0" w:space="0" w:color="auto"/>
            <w:bottom w:val="none" w:sz="0" w:space="0" w:color="auto"/>
            <w:right w:val="none" w:sz="0" w:space="0" w:color="auto"/>
          </w:divBdr>
        </w:div>
        <w:div w:id="2137945270">
          <w:marLeft w:val="0"/>
          <w:marRight w:val="0"/>
          <w:marTop w:val="0"/>
          <w:marBottom w:val="0"/>
          <w:divBdr>
            <w:top w:val="none" w:sz="0" w:space="0" w:color="auto"/>
            <w:left w:val="none" w:sz="0" w:space="0" w:color="auto"/>
            <w:bottom w:val="none" w:sz="0" w:space="0" w:color="auto"/>
            <w:right w:val="none" w:sz="0" w:space="0" w:color="auto"/>
          </w:divBdr>
        </w:div>
        <w:div w:id="113451986">
          <w:marLeft w:val="0"/>
          <w:marRight w:val="0"/>
          <w:marTop w:val="0"/>
          <w:marBottom w:val="0"/>
          <w:divBdr>
            <w:top w:val="none" w:sz="0" w:space="0" w:color="auto"/>
            <w:left w:val="none" w:sz="0" w:space="0" w:color="auto"/>
            <w:bottom w:val="none" w:sz="0" w:space="0" w:color="auto"/>
            <w:right w:val="none" w:sz="0" w:space="0" w:color="auto"/>
          </w:divBdr>
        </w:div>
        <w:div w:id="1170295538">
          <w:marLeft w:val="0"/>
          <w:marRight w:val="0"/>
          <w:marTop w:val="0"/>
          <w:marBottom w:val="0"/>
          <w:divBdr>
            <w:top w:val="none" w:sz="0" w:space="0" w:color="auto"/>
            <w:left w:val="none" w:sz="0" w:space="0" w:color="auto"/>
            <w:bottom w:val="none" w:sz="0" w:space="0" w:color="auto"/>
            <w:right w:val="none" w:sz="0" w:space="0" w:color="auto"/>
          </w:divBdr>
        </w:div>
        <w:div w:id="942960766">
          <w:marLeft w:val="0"/>
          <w:marRight w:val="0"/>
          <w:marTop w:val="0"/>
          <w:marBottom w:val="0"/>
          <w:divBdr>
            <w:top w:val="none" w:sz="0" w:space="0" w:color="auto"/>
            <w:left w:val="none" w:sz="0" w:space="0" w:color="auto"/>
            <w:bottom w:val="none" w:sz="0" w:space="0" w:color="auto"/>
            <w:right w:val="none" w:sz="0" w:space="0" w:color="auto"/>
          </w:divBdr>
        </w:div>
        <w:div w:id="1151605174">
          <w:marLeft w:val="0"/>
          <w:marRight w:val="0"/>
          <w:marTop w:val="0"/>
          <w:marBottom w:val="0"/>
          <w:divBdr>
            <w:top w:val="none" w:sz="0" w:space="0" w:color="auto"/>
            <w:left w:val="none" w:sz="0" w:space="0" w:color="auto"/>
            <w:bottom w:val="none" w:sz="0" w:space="0" w:color="auto"/>
            <w:right w:val="none" w:sz="0" w:space="0" w:color="auto"/>
          </w:divBdr>
        </w:div>
      </w:divsChild>
    </w:div>
    <w:div w:id="1577016064">
      <w:bodyDiv w:val="1"/>
      <w:marLeft w:val="0"/>
      <w:marRight w:val="0"/>
      <w:marTop w:val="0"/>
      <w:marBottom w:val="0"/>
      <w:divBdr>
        <w:top w:val="none" w:sz="0" w:space="0" w:color="auto"/>
        <w:left w:val="none" w:sz="0" w:space="0" w:color="auto"/>
        <w:bottom w:val="none" w:sz="0" w:space="0" w:color="auto"/>
        <w:right w:val="none" w:sz="0" w:space="0" w:color="auto"/>
      </w:divBdr>
      <w:divsChild>
        <w:div w:id="932393803">
          <w:marLeft w:val="0"/>
          <w:marRight w:val="0"/>
          <w:marTop w:val="0"/>
          <w:marBottom w:val="0"/>
          <w:divBdr>
            <w:top w:val="none" w:sz="0" w:space="0" w:color="auto"/>
            <w:left w:val="none" w:sz="0" w:space="0" w:color="auto"/>
            <w:bottom w:val="none" w:sz="0" w:space="0" w:color="auto"/>
            <w:right w:val="none" w:sz="0" w:space="0" w:color="auto"/>
          </w:divBdr>
        </w:div>
        <w:div w:id="1281566429">
          <w:marLeft w:val="0"/>
          <w:marRight w:val="0"/>
          <w:marTop w:val="0"/>
          <w:marBottom w:val="0"/>
          <w:divBdr>
            <w:top w:val="none" w:sz="0" w:space="0" w:color="auto"/>
            <w:left w:val="none" w:sz="0" w:space="0" w:color="auto"/>
            <w:bottom w:val="none" w:sz="0" w:space="0" w:color="auto"/>
            <w:right w:val="none" w:sz="0" w:space="0" w:color="auto"/>
          </w:divBdr>
        </w:div>
        <w:div w:id="38290138">
          <w:marLeft w:val="0"/>
          <w:marRight w:val="0"/>
          <w:marTop w:val="0"/>
          <w:marBottom w:val="0"/>
          <w:divBdr>
            <w:top w:val="none" w:sz="0" w:space="0" w:color="auto"/>
            <w:left w:val="none" w:sz="0" w:space="0" w:color="auto"/>
            <w:bottom w:val="none" w:sz="0" w:space="0" w:color="auto"/>
            <w:right w:val="none" w:sz="0" w:space="0" w:color="auto"/>
          </w:divBdr>
        </w:div>
        <w:div w:id="1124301188">
          <w:marLeft w:val="0"/>
          <w:marRight w:val="0"/>
          <w:marTop w:val="0"/>
          <w:marBottom w:val="0"/>
          <w:divBdr>
            <w:top w:val="none" w:sz="0" w:space="0" w:color="auto"/>
            <w:left w:val="none" w:sz="0" w:space="0" w:color="auto"/>
            <w:bottom w:val="none" w:sz="0" w:space="0" w:color="auto"/>
            <w:right w:val="none" w:sz="0" w:space="0" w:color="auto"/>
          </w:divBdr>
        </w:div>
      </w:divsChild>
    </w:div>
    <w:div w:id="1595555769">
      <w:bodyDiv w:val="1"/>
      <w:marLeft w:val="0"/>
      <w:marRight w:val="0"/>
      <w:marTop w:val="0"/>
      <w:marBottom w:val="0"/>
      <w:divBdr>
        <w:top w:val="none" w:sz="0" w:space="0" w:color="auto"/>
        <w:left w:val="none" w:sz="0" w:space="0" w:color="auto"/>
        <w:bottom w:val="none" w:sz="0" w:space="0" w:color="auto"/>
        <w:right w:val="none" w:sz="0" w:space="0" w:color="auto"/>
      </w:divBdr>
      <w:divsChild>
        <w:div w:id="910039445">
          <w:marLeft w:val="0"/>
          <w:marRight w:val="0"/>
          <w:marTop w:val="0"/>
          <w:marBottom w:val="0"/>
          <w:divBdr>
            <w:top w:val="none" w:sz="0" w:space="0" w:color="auto"/>
            <w:left w:val="none" w:sz="0" w:space="0" w:color="auto"/>
            <w:bottom w:val="none" w:sz="0" w:space="0" w:color="auto"/>
            <w:right w:val="none" w:sz="0" w:space="0" w:color="auto"/>
          </w:divBdr>
        </w:div>
        <w:div w:id="2002654396">
          <w:marLeft w:val="0"/>
          <w:marRight w:val="0"/>
          <w:marTop w:val="0"/>
          <w:marBottom w:val="0"/>
          <w:divBdr>
            <w:top w:val="none" w:sz="0" w:space="0" w:color="auto"/>
            <w:left w:val="none" w:sz="0" w:space="0" w:color="auto"/>
            <w:bottom w:val="none" w:sz="0" w:space="0" w:color="auto"/>
            <w:right w:val="none" w:sz="0" w:space="0" w:color="auto"/>
          </w:divBdr>
        </w:div>
        <w:div w:id="1889797727">
          <w:marLeft w:val="0"/>
          <w:marRight w:val="0"/>
          <w:marTop w:val="0"/>
          <w:marBottom w:val="0"/>
          <w:divBdr>
            <w:top w:val="none" w:sz="0" w:space="0" w:color="auto"/>
            <w:left w:val="none" w:sz="0" w:space="0" w:color="auto"/>
            <w:bottom w:val="none" w:sz="0" w:space="0" w:color="auto"/>
            <w:right w:val="none" w:sz="0" w:space="0" w:color="auto"/>
          </w:divBdr>
        </w:div>
        <w:div w:id="1889947134">
          <w:marLeft w:val="0"/>
          <w:marRight w:val="0"/>
          <w:marTop w:val="0"/>
          <w:marBottom w:val="0"/>
          <w:divBdr>
            <w:top w:val="none" w:sz="0" w:space="0" w:color="auto"/>
            <w:left w:val="none" w:sz="0" w:space="0" w:color="auto"/>
            <w:bottom w:val="none" w:sz="0" w:space="0" w:color="auto"/>
            <w:right w:val="none" w:sz="0" w:space="0" w:color="auto"/>
          </w:divBdr>
        </w:div>
        <w:div w:id="952640021">
          <w:marLeft w:val="0"/>
          <w:marRight w:val="0"/>
          <w:marTop w:val="0"/>
          <w:marBottom w:val="0"/>
          <w:divBdr>
            <w:top w:val="none" w:sz="0" w:space="0" w:color="auto"/>
            <w:left w:val="none" w:sz="0" w:space="0" w:color="auto"/>
            <w:bottom w:val="none" w:sz="0" w:space="0" w:color="auto"/>
            <w:right w:val="none" w:sz="0" w:space="0" w:color="auto"/>
          </w:divBdr>
        </w:div>
        <w:div w:id="530580658">
          <w:marLeft w:val="0"/>
          <w:marRight w:val="0"/>
          <w:marTop w:val="0"/>
          <w:marBottom w:val="0"/>
          <w:divBdr>
            <w:top w:val="none" w:sz="0" w:space="0" w:color="auto"/>
            <w:left w:val="none" w:sz="0" w:space="0" w:color="auto"/>
            <w:bottom w:val="none" w:sz="0" w:space="0" w:color="auto"/>
            <w:right w:val="none" w:sz="0" w:space="0" w:color="auto"/>
          </w:divBdr>
        </w:div>
        <w:div w:id="519054072">
          <w:marLeft w:val="0"/>
          <w:marRight w:val="0"/>
          <w:marTop w:val="0"/>
          <w:marBottom w:val="0"/>
          <w:divBdr>
            <w:top w:val="none" w:sz="0" w:space="0" w:color="auto"/>
            <w:left w:val="none" w:sz="0" w:space="0" w:color="auto"/>
            <w:bottom w:val="none" w:sz="0" w:space="0" w:color="auto"/>
            <w:right w:val="none" w:sz="0" w:space="0" w:color="auto"/>
          </w:divBdr>
        </w:div>
        <w:div w:id="263732838">
          <w:marLeft w:val="0"/>
          <w:marRight w:val="0"/>
          <w:marTop w:val="0"/>
          <w:marBottom w:val="0"/>
          <w:divBdr>
            <w:top w:val="none" w:sz="0" w:space="0" w:color="auto"/>
            <w:left w:val="none" w:sz="0" w:space="0" w:color="auto"/>
            <w:bottom w:val="none" w:sz="0" w:space="0" w:color="auto"/>
            <w:right w:val="none" w:sz="0" w:space="0" w:color="auto"/>
          </w:divBdr>
        </w:div>
        <w:div w:id="1452550720">
          <w:marLeft w:val="0"/>
          <w:marRight w:val="0"/>
          <w:marTop w:val="0"/>
          <w:marBottom w:val="0"/>
          <w:divBdr>
            <w:top w:val="none" w:sz="0" w:space="0" w:color="auto"/>
            <w:left w:val="none" w:sz="0" w:space="0" w:color="auto"/>
            <w:bottom w:val="none" w:sz="0" w:space="0" w:color="auto"/>
            <w:right w:val="none" w:sz="0" w:space="0" w:color="auto"/>
          </w:divBdr>
        </w:div>
        <w:div w:id="2124418019">
          <w:marLeft w:val="0"/>
          <w:marRight w:val="0"/>
          <w:marTop w:val="0"/>
          <w:marBottom w:val="0"/>
          <w:divBdr>
            <w:top w:val="none" w:sz="0" w:space="0" w:color="auto"/>
            <w:left w:val="none" w:sz="0" w:space="0" w:color="auto"/>
            <w:bottom w:val="none" w:sz="0" w:space="0" w:color="auto"/>
            <w:right w:val="none" w:sz="0" w:space="0" w:color="auto"/>
          </w:divBdr>
        </w:div>
        <w:div w:id="103774067">
          <w:marLeft w:val="0"/>
          <w:marRight w:val="0"/>
          <w:marTop w:val="0"/>
          <w:marBottom w:val="0"/>
          <w:divBdr>
            <w:top w:val="none" w:sz="0" w:space="0" w:color="auto"/>
            <w:left w:val="none" w:sz="0" w:space="0" w:color="auto"/>
            <w:bottom w:val="none" w:sz="0" w:space="0" w:color="auto"/>
            <w:right w:val="none" w:sz="0" w:space="0" w:color="auto"/>
          </w:divBdr>
        </w:div>
        <w:div w:id="780690228">
          <w:marLeft w:val="0"/>
          <w:marRight w:val="0"/>
          <w:marTop w:val="0"/>
          <w:marBottom w:val="0"/>
          <w:divBdr>
            <w:top w:val="none" w:sz="0" w:space="0" w:color="auto"/>
            <w:left w:val="none" w:sz="0" w:space="0" w:color="auto"/>
            <w:bottom w:val="none" w:sz="0" w:space="0" w:color="auto"/>
            <w:right w:val="none" w:sz="0" w:space="0" w:color="auto"/>
          </w:divBdr>
        </w:div>
      </w:divsChild>
    </w:div>
    <w:div w:id="1597984724">
      <w:bodyDiv w:val="1"/>
      <w:marLeft w:val="0"/>
      <w:marRight w:val="0"/>
      <w:marTop w:val="0"/>
      <w:marBottom w:val="0"/>
      <w:divBdr>
        <w:top w:val="none" w:sz="0" w:space="0" w:color="auto"/>
        <w:left w:val="none" w:sz="0" w:space="0" w:color="auto"/>
        <w:bottom w:val="none" w:sz="0" w:space="0" w:color="auto"/>
        <w:right w:val="none" w:sz="0" w:space="0" w:color="auto"/>
      </w:divBdr>
      <w:divsChild>
        <w:div w:id="24136122">
          <w:marLeft w:val="0"/>
          <w:marRight w:val="0"/>
          <w:marTop w:val="0"/>
          <w:marBottom w:val="0"/>
          <w:divBdr>
            <w:top w:val="none" w:sz="0" w:space="0" w:color="auto"/>
            <w:left w:val="none" w:sz="0" w:space="0" w:color="auto"/>
            <w:bottom w:val="none" w:sz="0" w:space="0" w:color="auto"/>
            <w:right w:val="none" w:sz="0" w:space="0" w:color="auto"/>
          </w:divBdr>
        </w:div>
        <w:div w:id="19092650">
          <w:marLeft w:val="0"/>
          <w:marRight w:val="0"/>
          <w:marTop w:val="0"/>
          <w:marBottom w:val="0"/>
          <w:divBdr>
            <w:top w:val="none" w:sz="0" w:space="0" w:color="auto"/>
            <w:left w:val="none" w:sz="0" w:space="0" w:color="auto"/>
            <w:bottom w:val="none" w:sz="0" w:space="0" w:color="auto"/>
            <w:right w:val="none" w:sz="0" w:space="0" w:color="auto"/>
          </w:divBdr>
        </w:div>
        <w:div w:id="417092432">
          <w:marLeft w:val="0"/>
          <w:marRight w:val="0"/>
          <w:marTop w:val="0"/>
          <w:marBottom w:val="0"/>
          <w:divBdr>
            <w:top w:val="none" w:sz="0" w:space="0" w:color="auto"/>
            <w:left w:val="none" w:sz="0" w:space="0" w:color="auto"/>
            <w:bottom w:val="none" w:sz="0" w:space="0" w:color="auto"/>
            <w:right w:val="none" w:sz="0" w:space="0" w:color="auto"/>
          </w:divBdr>
        </w:div>
        <w:div w:id="1280527941">
          <w:marLeft w:val="0"/>
          <w:marRight w:val="0"/>
          <w:marTop w:val="0"/>
          <w:marBottom w:val="0"/>
          <w:divBdr>
            <w:top w:val="none" w:sz="0" w:space="0" w:color="auto"/>
            <w:left w:val="none" w:sz="0" w:space="0" w:color="auto"/>
            <w:bottom w:val="none" w:sz="0" w:space="0" w:color="auto"/>
            <w:right w:val="none" w:sz="0" w:space="0" w:color="auto"/>
          </w:divBdr>
        </w:div>
        <w:div w:id="1315454096">
          <w:marLeft w:val="0"/>
          <w:marRight w:val="0"/>
          <w:marTop w:val="0"/>
          <w:marBottom w:val="0"/>
          <w:divBdr>
            <w:top w:val="none" w:sz="0" w:space="0" w:color="auto"/>
            <w:left w:val="none" w:sz="0" w:space="0" w:color="auto"/>
            <w:bottom w:val="none" w:sz="0" w:space="0" w:color="auto"/>
            <w:right w:val="none" w:sz="0" w:space="0" w:color="auto"/>
          </w:divBdr>
        </w:div>
        <w:div w:id="1888180836">
          <w:marLeft w:val="0"/>
          <w:marRight w:val="0"/>
          <w:marTop w:val="0"/>
          <w:marBottom w:val="0"/>
          <w:divBdr>
            <w:top w:val="none" w:sz="0" w:space="0" w:color="auto"/>
            <w:left w:val="none" w:sz="0" w:space="0" w:color="auto"/>
            <w:bottom w:val="none" w:sz="0" w:space="0" w:color="auto"/>
            <w:right w:val="none" w:sz="0" w:space="0" w:color="auto"/>
          </w:divBdr>
        </w:div>
        <w:div w:id="1293753988">
          <w:marLeft w:val="0"/>
          <w:marRight w:val="0"/>
          <w:marTop w:val="0"/>
          <w:marBottom w:val="0"/>
          <w:divBdr>
            <w:top w:val="none" w:sz="0" w:space="0" w:color="auto"/>
            <w:left w:val="none" w:sz="0" w:space="0" w:color="auto"/>
            <w:bottom w:val="none" w:sz="0" w:space="0" w:color="auto"/>
            <w:right w:val="none" w:sz="0" w:space="0" w:color="auto"/>
          </w:divBdr>
        </w:div>
        <w:div w:id="1266575871">
          <w:marLeft w:val="0"/>
          <w:marRight w:val="0"/>
          <w:marTop w:val="0"/>
          <w:marBottom w:val="0"/>
          <w:divBdr>
            <w:top w:val="none" w:sz="0" w:space="0" w:color="auto"/>
            <w:left w:val="none" w:sz="0" w:space="0" w:color="auto"/>
            <w:bottom w:val="none" w:sz="0" w:space="0" w:color="auto"/>
            <w:right w:val="none" w:sz="0" w:space="0" w:color="auto"/>
          </w:divBdr>
        </w:div>
        <w:div w:id="214778335">
          <w:marLeft w:val="0"/>
          <w:marRight w:val="0"/>
          <w:marTop w:val="0"/>
          <w:marBottom w:val="0"/>
          <w:divBdr>
            <w:top w:val="none" w:sz="0" w:space="0" w:color="auto"/>
            <w:left w:val="none" w:sz="0" w:space="0" w:color="auto"/>
            <w:bottom w:val="none" w:sz="0" w:space="0" w:color="auto"/>
            <w:right w:val="none" w:sz="0" w:space="0" w:color="auto"/>
          </w:divBdr>
        </w:div>
        <w:div w:id="702679924">
          <w:marLeft w:val="0"/>
          <w:marRight w:val="0"/>
          <w:marTop w:val="0"/>
          <w:marBottom w:val="0"/>
          <w:divBdr>
            <w:top w:val="none" w:sz="0" w:space="0" w:color="auto"/>
            <w:left w:val="none" w:sz="0" w:space="0" w:color="auto"/>
            <w:bottom w:val="none" w:sz="0" w:space="0" w:color="auto"/>
            <w:right w:val="none" w:sz="0" w:space="0" w:color="auto"/>
          </w:divBdr>
        </w:div>
        <w:div w:id="2075085884">
          <w:marLeft w:val="0"/>
          <w:marRight w:val="0"/>
          <w:marTop w:val="0"/>
          <w:marBottom w:val="0"/>
          <w:divBdr>
            <w:top w:val="none" w:sz="0" w:space="0" w:color="auto"/>
            <w:left w:val="none" w:sz="0" w:space="0" w:color="auto"/>
            <w:bottom w:val="none" w:sz="0" w:space="0" w:color="auto"/>
            <w:right w:val="none" w:sz="0" w:space="0" w:color="auto"/>
          </w:divBdr>
        </w:div>
        <w:div w:id="1192575001">
          <w:marLeft w:val="0"/>
          <w:marRight w:val="0"/>
          <w:marTop w:val="0"/>
          <w:marBottom w:val="0"/>
          <w:divBdr>
            <w:top w:val="none" w:sz="0" w:space="0" w:color="auto"/>
            <w:left w:val="none" w:sz="0" w:space="0" w:color="auto"/>
            <w:bottom w:val="none" w:sz="0" w:space="0" w:color="auto"/>
            <w:right w:val="none" w:sz="0" w:space="0" w:color="auto"/>
          </w:divBdr>
        </w:div>
        <w:div w:id="315113899">
          <w:marLeft w:val="0"/>
          <w:marRight w:val="0"/>
          <w:marTop w:val="0"/>
          <w:marBottom w:val="0"/>
          <w:divBdr>
            <w:top w:val="none" w:sz="0" w:space="0" w:color="auto"/>
            <w:left w:val="none" w:sz="0" w:space="0" w:color="auto"/>
            <w:bottom w:val="none" w:sz="0" w:space="0" w:color="auto"/>
            <w:right w:val="none" w:sz="0" w:space="0" w:color="auto"/>
          </w:divBdr>
        </w:div>
        <w:div w:id="1201355773">
          <w:marLeft w:val="0"/>
          <w:marRight w:val="0"/>
          <w:marTop w:val="0"/>
          <w:marBottom w:val="0"/>
          <w:divBdr>
            <w:top w:val="none" w:sz="0" w:space="0" w:color="auto"/>
            <w:left w:val="none" w:sz="0" w:space="0" w:color="auto"/>
            <w:bottom w:val="none" w:sz="0" w:space="0" w:color="auto"/>
            <w:right w:val="none" w:sz="0" w:space="0" w:color="auto"/>
          </w:divBdr>
        </w:div>
        <w:div w:id="1324604">
          <w:marLeft w:val="0"/>
          <w:marRight w:val="0"/>
          <w:marTop w:val="0"/>
          <w:marBottom w:val="0"/>
          <w:divBdr>
            <w:top w:val="none" w:sz="0" w:space="0" w:color="auto"/>
            <w:left w:val="none" w:sz="0" w:space="0" w:color="auto"/>
            <w:bottom w:val="none" w:sz="0" w:space="0" w:color="auto"/>
            <w:right w:val="none" w:sz="0" w:space="0" w:color="auto"/>
          </w:divBdr>
        </w:div>
        <w:div w:id="964776491">
          <w:marLeft w:val="0"/>
          <w:marRight w:val="0"/>
          <w:marTop w:val="0"/>
          <w:marBottom w:val="0"/>
          <w:divBdr>
            <w:top w:val="none" w:sz="0" w:space="0" w:color="auto"/>
            <w:left w:val="none" w:sz="0" w:space="0" w:color="auto"/>
            <w:bottom w:val="none" w:sz="0" w:space="0" w:color="auto"/>
            <w:right w:val="none" w:sz="0" w:space="0" w:color="auto"/>
          </w:divBdr>
        </w:div>
        <w:div w:id="1745762200">
          <w:marLeft w:val="0"/>
          <w:marRight w:val="0"/>
          <w:marTop w:val="0"/>
          <w:marBottom w:val="0"/>
          <w:divBdr>
            <w:top w:val="none" w:sz="0" w:space="0" w:color="auto"/>
            <w:left w:val="none" w:sz="0" w:space="0" w:color="auto"/>
            <w:bottom w:val="none" w:sz="0" w:space="0" w:color="auto"/>
            <w:right w:val="none" w:sz="0" w:space="0" w:color="auto"/>
          </w:divBdr>
        </w:div>
        <w:div w:id="1409495052">
          <w:marLeft w:val="0"/>
          <w:marRight w:val="0"/>
          <w:marTop w:val="0"/>
          <w:marBottom w:val="0"/>
          <w:divBdr>
            <w:top w:val="none" w:sz="0" w:space="0" w:color="auto"/>
            <w:left w:val="none" w:sz="0" w:space="0" w:color="auto"/>
            <w:bottom w:val="none" w:sz="0" w:space="0" w:color="auto"/>
            <w:right w:val="none" w:sz="0" w:space="0" w:color="auto"/>
          </w:divBdr>
        </w:div>
        <w:div w:id="1547716243">
          <w:marLeft w:val="0"/>
          <w:marRight w:val="0"/>
          <w:marTop w:val="0"/>
          <w:marBottom w:val="0"/>
          <w:divBdr>
            <w:top w:val="none" w:sz="0" w:space="0" w:color="auto"/>
            <w:left w:val="none" w:sz="0" w:space="0" w:color="auto"/>
            <w:bottom w:val="none" w:sz="0" w:space="0" w:color="auto"/>
            <w:right w:val="none" w:sz="0" w:space="0" w:color="auto"/>
          </w:divBdr>
        </w:div>
        <w:div w:id="464394476">
          <w:marLeft w:val="0"/>
          <w:marRight w:val="0"/>
          <w:marTop w:val="0"/>
          <w:marBottom w:val="0"/>
          <w:divBdr>
            <w:top w:val="none" w:sz="0" w:space="0" w:color="auto"/>
            <w:left w:val="none" w:sz="0" w:space="0" w:color="auto"/>
            <w:bottom w:val="none" w:sz="0" w:space="0" w:color="auto"/>
            <w:right w:val="none" w:sz="0" w:space="0" w:color="auto"/>
          </w:divBdr>
        </w:div>
        <w:div w:id="566113096">
          <w:marLeft w:val="0"/>
          <w:marRight w:val="0"/>
          <w:marTop w:val="0"/>
          <w:marBottom w:val="0"/>
          <w:divBdr>
            <w:top w:val="none" w:sz="0" w:space="0" w:color="auto"/>
            <w:left w:val="none" w:sz="0" w:space="0" w:color="auto"/>
            <w:bottom w:val="none" w:sz="0" w:space="0" w:color="auto"/>
            <w:right w:val="none" w:sz="0" w:space="0" w:color="auto"/>
          </w:divBdr>
        </w:div>
        <w:div w:id="2061053154">
          <w:marLeft w:val="0"/>
          <w:marRight w:val="0"/>
          <w:marTop w:val="0"/>
          <w:marBottom w:val="0"/>
          <w:divBdr>
            <w:top w:val="none" w:sz="0" w:space="0" w:color="auto"/>
            <w:left w:val="none" w:sz="0" w:space="0" w:color="auto"/>
            <w:bottom w:val="none" w:sz="0" w:space="0" w:color="auto"/>
            <w:right w:val="none" w:sz="0" w:space="0" w:color="auto"/>
          </w:divBdr>
        </w:div>
        <w:div w:id="2079939980">
          <w:marLeft w:val="0"/>
          <w:marRight w:val="0"/>
          <w:marTop w:val="0"/>
          <w:marBottom w:val="0"/>
          <w:divBdr>
            <w:top w:val="none" w:sz="0" w:space="0" w:color="auto"/>
            <w:left w:val="none" w:sz="0" w:space="0" w:color="auto"/>
            <w:bottom w:val="none" w:sz="0" w:space="0" w:color="auto"/>
            <w:right w:val="none" w:sz="0" w:space="0" w:color="auto"/>
          </w:divBdr>
        </w:div>
      </w:divsChild>
    </w:div>
    <w:div w:id="1613246267">
      <w:bodyDiv w:val="1"/>
      <w:marLeft w:val="0"/>
      <w:marRight w:val="0"/>
      <w:marTop w:val="0"/>
      <w:marBottom w:val="0"/>
      <w:divBdr>
        <w:top w:val="none" w:sz="0" w:space="0" w:color="auto"/>
        <w:left w:val="none" w:sz="0" w:space="0" w:color="auto"/>
        <w:bottom w:val="none" w:sz="0" w:space="0" w:color="auto"/>
        <w:right w:val="none" w:sz="0" w:space="0" w:color="auto"/>
      </w:divBdr>
    </w:div>
    <w:div w:id="1619098971">
      <w:bodyDiv w:val="1"/>
      <w:marLeft w:val="0"/>
      <w:marRight w:val="0"/>
      <w:marTop w:val="0"/>
      <w:marBottom w:val="0"/>
      <w:divBdr>
        <w:top w:val="none" w:sz="0" w:space="0" w:color="auto"/>
        <w:left w:val="none" w:sz="0" w:space="0" w:color="auto"/>
        <w:bottom w:val="none" w:sz="0" w:space="0" w:color="auto"/>
        <w:right w:val="none" w:sz="0" w:space="0" w:color="auto"/>
      </w:divBdr>
      <w:divsChild>
        <w:div w:id="994603221">
          <w:marLeft w:val="0"/>
          <w:marRight w:val="0"/>
          <w:marTop w:val="0"/>
          <w:marBottom w:val="0"/>
          <w:divBdr>
            <w:top w:val="none" w:sz="0" w:space="0" w:color="auto"/>
            <w:left w:val="none" w:sz="0" w:space="0" w:color="auto"/>
            <w:bottom w:val="none" w:sz="0" w:space="0" w:color="auto"/>
            <w:right w:val="none" w:sz="0" w:space="0" w:color="auto"/>
          </w:divBdr>
        </w:div>
        <w:div w:id="1139421094">
          <w:marLeft w:val="0"/>
          <w:marRight w:val="0"/>
          <w:marTop w:val="0"/>
          <w:marBottom w:val="0"/>
          <w:divBdr>
            <w:top w:val="none" w:sz="0" w:space="0" w:color="auto"/>
            <w:left w:val="none" w:sz="0" w:space="0" w:color="auto"/>
            <w:bottom w:val="none" w:sz="0" w:space="0" w:color="auto"/>
            <w:right w:val="none" w:sz="0" w:space="0" w:color="auto"/>
          </w:divBdr>
        </w:div>
        <w:div w:id="463428534">
          <w:marLeft w:val="0"/>
          <w:marRight w:val="0"/>
          <w:marTop w:val="0"/>
          <w:marBottom w:val="0"/>
          <w:divBdr>
            <w:top w:val="none" w:sz="0" w:space="0" w:color="auto"/>
            <w:left w:val="none" w:sz="0" w:space="0" w:color="auto"/>
            <w:bottom w:val="none" w:sz="0" w:space="0" w:color="auto"/>
            <w:right w:val="none" w:sz="0" w:space="0" w:color="auto"/>
          </w:divBdr>
        </w:div>
        <w:div w:id="2147315759">
          <w:marLeft w:val="0"/>
          <w:marRight w:val="0"/>
          <w:marTop w:val="0"/>
          <w:marBottom w:val="0"/>
          <w:divBdr>
            <w:top w:val="none" w:sz="0" w:space="0" w:color="auto"/>
            <w:left w:val="none" w:sz="0" w:space="0" w:color="auto"/>
            <w:bottom w:val="none" w:sz="0" w:space="0" w:color="auto"/>
            <w:right w:val="none" w:sz="0" w:space="0" w:color="auto"/>
          </w:divBdr>
        </w:div>
        <w:div w:id="1739283389">
          <w:marLeft w:val="0"/>
          <w:marRight w:val="0"/>
          <w:marTop w:val="0"/>
          <w:marBottom w:val="0"/>
          <w:divBdr>
            <w:top w:val="none" w:sz="0" w:space="0" w:color="auto"/>
            <w:left w:val="none" w:sz="0" w:space="0" w:color="auto"/>
            <w:bottom w:val="none" w:sz="0" w:space="0" w:color="auto"/>
            <w:right w:val="none" w:sz="0" w:space="0" w:color="auto"/>
          </w:divBdr>
        </w:div>
        <w:div w:id="1936664849">
          <w:marLeft w:val="0"/>
          <w:marRight w:val="0"/>
          <w:marTop w:val="0"/>
          <w:marBottom w:val="0"/>
          <w:divBdr>
            <w:top w:val="none" w:sz="0" w:space="0" w:color="auto"/>
            <w:left w:val="none" w:sz="0" w:space="0" w:color="auto"/>
            <w:bottom w:val="none" w:sz="0" w:space="0" w:color="auto"/>
            <w:right w:val="none" w:sz="0" w:space="0" w:color="auto"/>
          </w:divBdr>
        </w:div>
        <w:div w:id="1918787180">
          <w:marLeft w:val="0"/>
          <w:marRight w:val="0"/>
          <w:marTop w:val="0"/>
          <w:marBottom w:val="0"/>
          <w:divBdr>
            <w:top w:val="none" w:sz="0" w:space="0" w:color="auto"/>
            <w:left w:val="none" w:sz="0" w:space="0" w:color="auto"/>
            <w:bottom w:val="none" w:sz="0" w:space="0" w:color="auto"/>
            <w:right w:val="none" w:sz="0" w:space="0" w:color="auto"/>
          </w:divBdr>
        </w:div>
        <w:div w:id="11420968">
          <w:marLeft w:val="0"/>
          <w:marRight w:val="0"/>
          <w:marTop w:val="0"/>
          <w:marBottom w:val="0"/>
          <w:divBdr>
            <w:top w:val="none" w:sz="0" w:space="0" w:color="auto"/>
            <w:left w:val="none" w:sz="0" w:space="0" w:color="auto"/>
            <w:bottom w:val="none" w:sz="0" w:space="0" w:color="auto"/>
            <w:right w:val="none" w:sz="0" w:space="0" w:color="auto"/>
          </w:divBdr>
        </w:div>
        <w:div w:id="766191848">
          <w:marLeft w:val="0"/>
          <w:marRight w:val="0"/>
          <w:marTop w:val="0"/>
          <w:marBottom w:val="0"/>
          <w:divBdr>
            <w:top w:val="none" w:sz="0" w:space="0" w:color="auto"/>
            <w:left w:val="none" w:sz="0" w:space="0" w:color="auto"/>
            <w:bottom w:val="none" w:sz="0" w:space="0" w:color="auto"/>
            <w:right w:val="none" w:sz="0" w:space="0" w:color="auto"/>
          </w:divBdr>
        </w:div>
        <w:div w:id="1372262533">
          <w:marLeft w:val="0"/>
          <w:marRight w:val="0"/>
          <w:marTop w:val="0"/>
          <w:marBottom w:val="0"/>
          <w:divBdr>
            <w:top w:val="none" w:sz="0" w:space="0" w:color="auto"/>
            <w:left w:val="none" w:sz="0" w:space="0" w:color="auto"/>
            <w:bottom w:val="none" w:sz="0" w:space="0" w:color="auto"/>
            <w:right w:val="none" w:sz="0" w:space="0" w:color="auto"/>
          </w:divBdr>
        </w:div>
        <w:div w:id="1392343888">
          <w:marLeft w:val="0"/>
          <w:marRight w:val="0"/>
          <w:marTop w:val="0"/>
          <w:marBottom w:val="0"/>
          <w:divBdr>
            <w:top w:val="none" w:sz="0" w:space="0" w:color="auto"/>
            <w:left w:val="none" w:sz="0" w:space="0" w:color="auto"/>
            <w:bottom w:val="none" w:sz="0" w:space="0" w:color="auto"/>
            <w:right w:val="none" w:sz="0" w:space="0" w:color="auto"/>
          </w:divBdr>
        </w:div>
        <w:div w:id="1381442720">
          <w:marLeft w:val="0"/>
          <w:marRight w:val="0"/>
          <w:marTop w:val="0"/>
          <w:marBottom w:val="0"/>
          <w:divBdr>
            <w:top w:val="none" w:sz="0" w:space="0" w:color="auto"/>
            <w:left w:val="none" w:sz="0" w:space="0" w:color="auto"/>
            <w:bottom w:val="none" w:sz="0" w:space="0" w:color="auto"/>
            <w:right w:val="none" w:sz="0" w:space="0" w:color="auto"/>
          </w:divBdr>
        </w:div>
        <w:div w:id="400718855">
          <w:marLeft w:val="0"/>
          <w:marRight w:val="0"/>
          <w:marTop w:val="0"/>
          <w:marBottom w:val="0"/>
          <w:divBdr>
            <w:top w:val="none" w:sz="0" w:space="0" w:color="auto"/>
            <w:left w:val="none" w:sz="0" w:space="0" w:color="auto"/>
            <w:bottom w:val="none" w:sz="0" w:space="0" w:color="auto"/>
            <w:right w:val="none" w:sz="0" w:space="0" w:color="auto"/>
          </w:divBdr>
        </w:div>
        <w:div w:id="1139147590">
          <w:marLeft w:val="0"/>
          <w:marRight w:val="0"/>
          <w:marTop w:val="0"/>
          <w:marBottom w:val="0"/>
          <w:divBdr>
            <w:top w:val="none" w:sz="0" w:space="0" w:color="auto"/>
            <w:left w:val="none" w:sz="0" w:space="0" w:color="auto"/>
            <w:bottom w:val="none" w:sz="0" w:space="0" w:color="auto"/>
            <w:right w:val="none" w:sz="0" w:space="0" w:color="auto"/>
          </w:divBdr>
        </w:div>
        <w:div w:id="493255904">
          <w:marLeft w:val="0"/>
          <w:marRight w:val="0"/>
          <w:marTop w:val="0"/>
          <w:marBottom w:val="0"/>
          <w:divBdr>
            <w:top w:val="none" w:sz="0" w:space="0" w:color="auto"/>
            <w:left w:val="none" w:sz="0" w:space="0" w:color="auto"/>
            <w:bottom w:val="none" w:sz="0" w:space="0" w:color="auto"/>
            <w:right w:val="none" w:sz="0" w:space="0" w:color="auto"/>
          </w:divBdr>
        </w:div>
        <w:div w:id="1371802738">
          <w:marLeft w:val="0"/>
          <w:marRight w:val="0"/>
          <w:marTop w:val="0"/>
          <w:marBottom w:val="0"/>
          <w:divBdr>
            <w:top w:val="none" w:sz="0" w:space="0" w:color="auto"/>
            <w:left w:val="none" w:sz="0" w:space="0" w:color="auto"/>
            <w:bottom w:val="none" w:sz="0" w:space="0" w:color="auto"/>
            <w:right w:val="none" w:sz="0" w:space="0" w:color="auto"/>
          </w:divBdr>
        </w:div>
        <w:div w:id="150101202">
          <w:marLeft w:val="0"/>
          <w:marRight w:val="0"/>
          <w:marTop w:val="0"/>
          <w:marBottom w:val="0"/>
          <w:divBdr>
            <w:top w:val="none" w:sz="0" w:space="0" w:color="auto"/>
            <w:left w:val="none" w:sz="0" w:space="0" w:color="auto"/>
            <w:bottom w:val="none" w:sz="0" w:space="0" w:color="auto"/>
            <w:right w:val="none" w:sz="0" w:space="0" w:color="auto"/>
          </w:divBdr>
        </w:div>
        <w:div w:id="231087489">
          <w:marLeft w:val="0"/>
          <w:marRight w:val="0"/>
          <w:marTop w:val="0"/>
          <w:marBottom w:val="0"/>
          <w:divBdr>
            <w:top w:val="none" w:sz="0" w:space="0" w:color="auto"/>
            <w:left w:val="none" w:sz="0" w:space="0" w:color="auto"/>
            <w:bottom w:val="none" w:sz="0" w:space="0" w:color="auto"/>
            <w:right w:val="none" w:sz="0" w:space="0" w:color="auto"/>
          </w:divBdr>
        </w:div>
        <w:div w:id="2097289209">
          <w:marLeft w:val="0"/>
          <w:marRight w:val="0"/>
          <w:marTop w:val="0"/>
          <w:marBottom w:val="0"/>
          <w:divBdr>
            <w:top w:val="none" w:sz="0" w:space="0" w:color="auto"/>
            <w:left w:val="none" w:sz="0" w:space="0" w:color="auto"/>
            <w:bottom w:val="none" w:sz="0" w:space="0" w:color="auto"/>
            <w:right w:val="none" w:sz="0" w:space="0" w:color="auto"/>
          </w:divBdr>
        </w:div>
        <w:div w:id="984436681">
          <w:marLeft w:val="0"/>
          <w:marRight w:val="0"/>
          <w:marTop w:val="0"/>
          <w:marBottom w:val="0"/>
          <w:divBdr>
            <w:top w:val="none" w:sz="0" w:space="0" w:color="auto"/>
            <w:left w:val="none" w:sz="0" w:space="0" w:color="auto"/>
            <w:bottom w:val="none" w:sz="0" w:space="0" w:color="auto"/>
            <w:right w:val="none" w:sz="0" w:space="0" w:color="auto"/>
          </w:divBdr>
        </w:div>
        <w:div w:id="1815902243">
          <w:marLeft w:val="0"/>
          <w:marRight w:val="0"/>
          <w:marTop w:val="0"/>
          <w:marBottom w:val="0"/>
          <w:divBdr>
            <w:top w:val="none" w:sz="0" w:space="0" w:color="auto"/>
            <w:left w:val="none" w:sz="0" w:space="0" w:color="auto"/>
            <w:bottom w:val="none" w:sz="0" w:space="0" w:color="auto"/>
            <w:right w:val="none" w:sz="0" w:space="0" w:color="auto"/>
          </w:divBdr>
        </w:div>
        <w:div w:id="332727058">
          <w:marLeft w:val="0"/>
          <w:marRight w:val="0"/>
          <w:marTop w:val="0"/>
          <w:marBottom w:val="0"/>
          <w:divBdr>
            <w:top w:val="none" w:sz="0" w:space="0" w:color="auto"/>
            <w:left w:val="none" w:sz="0" w:space="0" w:color="auto"/>
            <w:bottom w:val="none" w:sz="0" w:space="0" w:color="auto"/>
            <w:right w:val="none" w:sz="0" w:space="0" w:color="auto"/>
          </w:divBdr>
        </w:div>
        <w:div w:id="1194852576">
          <w:marLeft w:val="0"/>
          <w:marRight w:val="0"/>
          <w:marTop w:val="0"/>
          <w:marBottom w:val="0"/>
          <w:divBdr>
            <w:top w:val="none" w:sz="0" w:space="0" w:color="auto"/>
            <w:left w:val="none" w:sz="0" w:space="0" w:color="auto"/>
            <w:bottom w:val="none" w:sz="0" w:space="0" w:color="auto"/>
            <w:right w:val="none" w:sz="0" w:space="0" w:color="auto"/>
          </w:divBdr>
        </w:div>
        <w:div w:id="131169655">
          <w:marLeft w:val="0"/>
          <w:marRight w:val="0"/>
          <w:marTop w:val="0"/>
          <w:marBottom w:val="0"/>
          <w:divBdr>
            <w:top w:val="none" w:sz="0" w:space="0" w:color="auto"/>
            <w:left w:val="none" w:sz="0" w:space="0" w:color="auto"/>
            <w:bottom w:val="none" w:sz="0" w:space="0" w:color="auto"/>
            <w:right w:val="none" w:sz="0" w:space="0" w:color="auto"/>
          </w:divBdr>
        </w:div>
        <w:div w:id="2073188802">
          <w:marLeft w:val="0"/>
          <w:marRight w:val="0"/>
          <w:marTop w:val="0"/>
          <w:marBottom w:val="0"/>
          <w:divBdr>
            <w:top w:val="none" w:sz="0" w:space="0" w:color="auto"/>
            <w:left w:val="none" w:sz="0" w:space="0" w:color="auto"/>
            <w:bottom w:val="none" w:sz="0" w:space="0" w:color="auto"/>
            <w:right w:val="none" w:sz="0" w:space="0" w:color="auto"/>
          </w:divBdr>
        </w:div>
        <w:div w:id="228543042">
          <w:marLeft w:val="0"/>
          <w:marRight w:val="0"/>
          <w:marTop w:val="0"/>
          <w:marBottom w:val="0"/>
          <w:divBdr>
            <w:top w:val="none" w:sz="0" w:space="0" w:color="auto"/>
            <w:left w:val="none" w:sz="0" w:space="0" w:color="auto"/>
            <w:bottom w:val="none" w:sz="0" w:space="0" w:color="auto"/>
            <w:right w:val="none" w:sz="0" w:space="0" w:color="auto"/>
          </w:divBdr>
        </w:div>
      </w:divsChild>
    </w:div>
    <w:div w:id="1625308545">
      <w:bodyDiv w:val="1"/>
      <w:marLeft w:val="0"/>
      <w:marRight w:val="0"/>
      <w:marTop w:val="0"/>
      <w:marBottom w:val="0"/>
      <w:divBdr>
        <w:top w:val="none" w:sz="0" w:space="0" w:color="auto"/>
        <w:left w:val="none" w:sz="0" w:space="0" w:color="auto"/>
        <w:bottom w:val="none" w:sz="0" w:space="0" w:color="auto"/>
        <w:right w:val="none" w:sz="0" w:space="0" w:color="auto"/>
      </w:divBdr>
      <w:divsChild>
        <w:div w:id="742675758">
          <w:marLeft w:val="0"/>
          <w:marRight w:val="0"/>
          <w:marTop w:val="0"/>
          <w:marBottom w:val="0"/>
          <w:divBdr>
            <w:top w:val="none" w:sz="0" w:space="0" w:color="auto"/>
            <w:left w:val="none" w:sz="0" w:space="0" w:color="auto"/>
            <w:bottom w:val="none" w:sz="0" w:space="0" w:color="auto"/>
            <w:right w:val="none" w:sz="0" w:space="0" w:color="auto"/>
          </w:divBdr>
        </w:div>
        <w:div w:id="1711373005">
          <w:marLeft w:val="0"/>
          <w:marRight w:val="0"/>
          <w:marTop w:val="0"/>
          <w:marBottom w:val="0"/>
          <w:divBdr>
            <w:top w:val="none" w:sz="0" w:space="0" w:color="auto"/>
            <w:left w:val="none" w:sz="0" w:space="0" w:color="auto"/>
            <w:bottom w:val="none" w:sz="0" w:space="0" w:color="auto"/>
            <w:right w:val="none" w:sz="0" w:space="0" w:color="auto"/>
          </w:divBdr>
        </w:div>
        <w:div w:id="629629747">
          <w:marLeft w:val="0"/>
          <w:marRight w:val="0"/>
          <w:marTop w:val="0"/>
          <w:marBottom w:val="0"/>
          <w:divBdr>
            <w:top w:val="none" w:sz="0" w:space="0" w:color="auto"/>
            <w:left w:val="none" w:sz="0" w:space="0" w:color="auto"/>
            <w:bottom w:val="none" w:sz="0" w:space="0" w:color="auto"/>
            <w:right w:val="none" w:sz="0" w:space="0" w:color="auto"/>
          </w:divBdr>
        </w:div>
        <w:div w:id="913971114">
          <w:marLeft w:val="0"/>
          <w:marRight w:val="0"/>
          <w:marTop w:val="0"/>
          <w:marBottom w:val="0"/>
          <w:divBdr>
            <w:top w:val="none" w:sz="0" w:space="0" w:color="auto"/>
            <w:left w:val="none" w:sz="0" w:space="0" w:color="auto"/>
            <w:bottom w:val="none" w:sz="0" w:space="0" w:color="auto"/>
            <w:right w:val="none" w:sz="0" w:space="0" w:color="auto"/>
          </w:divBdr>
        </w:div>
      </w:divsChild>
    </w:div>
    <w:div w:id="1631400673">
      <w:bodyDiv w:val="1"/>
      <w:marLeft w:val="0"/>
      <w:marRight w:val="0"/>
      <w:marTop w:val="0"/>
      <w:marBottom w:val="0"/>
      <w:divBdr>
        <w:top w:val="none" w:sz="0" w:space="0" w:color="auto"/>
        <w:left w:val="none" w:sz="0" w:space="0" w:color="auto"/>
        <w:bottom w:val="none" w:sz="0" w:space="0" w:color="auto"/>
        <w:right w:val="none" w:sz="0" w:space="0" w:color="auto"/>
      </w:divBdr>
      <w:divsChild>
        <w:div w:id="366032133">
          <w:marLeft w:val="0"/>
          <w:marRight w:val="0"/>
          <w:marTop w:val="0"/>
          <w:marBottom w:val="0"/>
          <w:divBdr>
            <w:top w:val="none" w:sz="0" w:space="0" w:color="auto"/>
            <w:left w:val="none" w:sz="0" w:space="0" w:color="auto"/>
            <w:bottom w:val="none" w:sz="0" w:space="0" w:color="auto"/>
            <w:right w:val="none" w:sz="0" w:space="0" w:color="auto"/>
          </w:divBdr>
        </w:div>
        <w:div w:id="114492404">
          <w:marLeft w:val="0"/>
          <w:marRight w:val="0"/>
          <w:marTop w:val="0"/>
          <w:marBottom w:val="0"/>
          <w:divBdr>
            <w:top w:val="none" w:sz="0" w:space="0" w:color="auto"/>
            <w:left w:val="none" w:sz="0" w:space="0" w:color="auto"/>
            <w:bottom w:val="none" w:sz="0" w:space="0" w:color="auto"/>
            <w:right w:val="none" w:sz="0" w:space="0" w:color="auto"/>
          </w:divBdr>
        </w:div>
        <w:div w:id="735125228">
          <w:marLeft w:val="0"/>
          <w:marRight w:val="0"/>
          <w:marTop w:val="0"/>
          <w:marBottom w:val="0"/>
          <w:divBdr>
            <w:top w:val="none" w:sz="0" w:space="0" w:color="auto"/>
            <w:left w:val="none" w:sz="0" w:space="0" w:color="auto"/>
            <w:bottom w:val="none" w:sz="0" w:space="0" w:color="auto"/>
            <w:right w:val="none" w:sz="0" w:space="0" w:color="auto"/>
          </w:divBdr>
        </w:div>
      </w:divsChild>
    </w:div>
    <w:div w:id="1635401198">
      <w:bodyDiv w:val="1"/>
      <w:marLeft w:val="0"/>
      <w:marRight w:val="0"/>
      <w:marTop w:val="0"/>
      <w:marBottom w:val="0"/>
      <w:divBdr>
        <w:top w:val="none" w:sz="0" w:space="0" w:color="auto"/>
        <w:left w:val="none" w:sz="0" w:space="0" w:color="auto"/>
        <w:bottom w:val="none" w:sz="0" w:space="0" w:color="auto"/>
        <w:right w:val="none" w:sz="0" w:space="0" w:color="auto"/>
      </w:divBdr>
      <w:divsChild>
        <w:div w:id="278530453">
          <w:marLeft w:val="0"/>
          <w:marRight w:val="0"/>
          <w:marTop w:val="0"/>
          <w:marBottom w:val="0"/>
          <w:divBdr>
            <w:top w:val="none" w:sz="0" w:space="0" w:color="auto"/>
            <w:left w:val="none" w:sz="0" w:space="0" w:color="auto"/>
            <w:bottom w:val="none" w:sz="0" w:space="0" w:color="auto"/>
            <w:right w:val="none" w:sz="0" w:space="0" w:color="auto"/>
          </w:divBdr>
        </w:div>
        <w:div w:id="568270700">
          <w:marLeft w:val="0"/>
          <w:marRight w:val="0"/>
          <w:marTop w:val="0"/>
          <w:marBottom w:val="0"/>
          <w:divBdr>
            <w:top w:val="none" w:sz="0" w:space="0" w:color="auto"/>
            <w:left w:val="none" w:sz="0" w:space="0" w:color="auto"/>
            <w:bottom w:val="none" w:sz="0" w:space="0" w:color="auto"/>
            <w:right w:val="none" w:sz="0" w:space="0" w:color="auto"/>
          </w:divBdr>
        </w:div>
        <w:div w:id="2017685634">
          <w:marLeft w:val="0"/>
          <w:marRight w:val="0"/>
          <w:marTop w:val="0"/>
          <w:marBottom w:val="0"/>
          <w:divBdr>
            <w:top w:val="none" w:sz="0" w:space="0" w:color="auto"/>
            <w:left w:val="none" w:sz="0" w:space="0" w:color="auto"/>
            <w:bottom w:val="none" w:sz="0" w:space="0" w:color="auto"/>
            <w:right w:val="none" w:sz="0" w:space="0" w:color="auto"/>
          </w:divBdr>
        </w:div>
        <w:div w:id="1658339756">
          <w:marLeft w:val="0"/>
          <w:marRight w:val="0"/>
          <w:marTop w:val="0"/>
          <w:marBottom w:val="0"/>
          <w:divBdr>
            <w:top w:val="none" w:sz="0" w:space="0" w:color="auto"/>
            <w:left w:val="none" w:sz="0" w:space="0" w:color="auto"/>
            <w:bottom w:val="none" w:sz="0" w:space="0" w:color="auto"/>
            <w:right w:val="none" w:sz="0" w:space="0" w:color="auto"/>
          </w:divBdr>
        </w:div>
        <w:div w:id="28839464">
          <w:marLeft w:val="0"/>
          <w:marRight w:val="0"/>
          <w:marTop w:val="0"/>
          <w:marBottom w:val="0"/>
          <w:divBdr>
            <w:top w:val="none" w:sz="0" w:space="0" w:color="auto"/>
            <w:left w:val="none" w:sz="0" w:space="0" w:color="auto"/>
            <w:bottom w:val="none" w:sz="0" w:space="0" w:color="auto"/>
            <w:right w:val="none" w:sz="0" w:space="0" w:color="auto"/>
          </w:divBdr>
        </w:div>
        <w:div w:id="576211832">
          <w:marLeft w:val="0"/>
          <w:marRight w:val="0"/>
          <w:marTop w:val="0"/>
          <w:marBottom w:val="0"/>
          <w:divBdr>
            <w:top w:val="none" w:sz="0" w:space="0" w:color="auto"/>
            <w:left w:val="none" w:sz="0" w:space="0" w:color="auto"/>
            <w:bottom w:val="none" w:sz="0" w:space="0" w:color="auto"/>
            <w:right w:val="none" w:sz="0" w:space="0" w:color="auto"/>
          </w:divBdr>
        </w:div>
        <w:div w:id="1434279603">
          <w:marLeft w:val="0"/>
          <w:marRight w:val="0"/>
          <w:marTop w:val="0"/>
          <w:marBottom w:val="0"/>
          <w:divBdr>
            <w:top w:val="none" w:sz="0" w:space="0" w:color="auto"/>
            <w:left w:val="none" w:sz="0" w:space="0" w:color="auto"/>
            <w:bottom w:val="none" w:sz="0" w:space="0" w:color="auto"/>
            <w:right w:val="none" w:sz="0" w:space="0" w:color="auto"/>
          </w:divBdr>
        </w:div>
        <w:div w:id="586110721">
          <w:marLeft w:val="0"/>
          <w:marRight w:val="0"/>
          <w:marTop w:val="0"/>
          <w:marBottom w:val="0"/>
          <w:divBdr>
            <w:top w:val="none" w:sz="0" w:space="0" w:color="auto"/>
            <w:left w:val="none" w:sz="0" w:space="0" w:color="auto"/>
            <w:bottom w:val="none" w:sz="0" w:space="0" w:color="auto"/>
            <w:right w:val="none" w:sz="0" w:space="0" w:color="auto"/>
          </w:divBdr>
        </w:div>
      </w:divsChild>
    </w:div>
    <w:div w:id="1644626348">
      <w:bodyDiv w:val="1"/>
      <w:marLeft w:val="0"/>
      <w:marRight w:val="0"/>
      <w:marTop w:val="0"/>
      <w:marBottom w:val="0"/>
      <w:divBdr>
        <w:top w:val="none" w:sz="0" w:space="0" w:color="auto"/>
        <w:left w:val="none" w:sz="0" w:space="0" w:color="auto"/>
        <w:bottom w:val="none" w:sz="0" w:space="0" w:color="auto"/>
        <w:right w:val="none" w:sz="0" w:space="0" w:color="auto"/>
      </w:divBdr>
      <w:divsChild>
        <w:div w:id="544099922">
          <w:marLeft w:val="0"/>
          <w:marRight w:val="0"/>
          <w:marTop w:val="0"/>
          <w:marBottom w:val="0"/>
          <w:divBdr>
            <w:top w:val="none" w:sz="0" w:space="0" w:color="auto"/>
            <w:left w:val="none" w:sz="0" w:space="0" w:color="auto"/>
            <w:bottom w:val="none" w:sz="0" w:space="0" w:color="auto"/>
            <w:right w:val="none" w:sz="0" w:space="0" w:color="auto"/>
          </w:divBdr>
        </w:div>
        <w:div w:id="950472620">
          <w:marLeft w:val="0"/>
          <w:marRight w:val="0"/>
          <w:marTop w:val="0"/>
          <w:marBottom w:val="0"/>
          <w:divBdr>
            <w:top w:val="none" w:sz="0" w:space="0" w:color="auto"/>
            <w:left w:val="none" w:sz="0" w:space="0" w:color="auto"/>
            <w:bottom w:val="none" w:sz="0" w:space="0" w:color="auto"/>
            <w:right w:val="none" w:sz="0" w:space="0" w:color="auto"/>
          </w:divBdr>
        </w:div>
        <w:div w:id="892229132">
          <w:marLeft w:val="0"/>
          <w:marRight w:val="0"/>
          <w:marTop w:val="0"/>
          <w:marBottom w:val="0"/>
          <w:divBdr>
            <w:top w:val="none" w:sz="0" w:space="0" w:color="auto"/>
            <w:left w:val="none" w:sz="0" w:space="0" w:color="auto"/>
            <w:bottom w:val="none" w:sz="0" w:space="0" w:color="auto"/>
            <w:right w:val="none" w:sz="0" w:space="0" w:color="auto"/>
          </w:divBdr>
        </w:div>
        <w:div w:id="608052086">
          <w:marLeft w:val="0"/>
          <w:marRight w:val="0"/>
          <w:marTop w:val="0"/>
          <w:marBottom w:val="0"/>
          <w:divBdr>
            <w:top w:val="none" w:sz="0" w:space="0" w:color="auto"/>
            <w:left w:val="none" w:sz="0" w:space="0" w:color="auto"/>
            <w:bottom w:val="none" w:sz="0" w:space="0" w:color="auto"/>
            <w:right w:val="none" w:sz="0" w:space="0" w:color="auto"/>
          </w:divBdr>
        </w:div>
        <w:div w:id="1712994447">
          <w:marLeft w:val="0"/>
          <w:marRight w:val="0"/>
          <w:marTop w:val="0"/>
          <w:marBottom w:val="0"/>
          <w:divBdr>
            <w:top w:val="none" w:sz="0" w:space="0" w:color="auto"/>
            <w:left w:val="none" w:sz="0" w:space="0" w:color="auto"/>
            <w:bottom w:val="none" w:sz="0" w:space="0" w:color="auto"/>
            <w:right w:val="none" w:sz="0" w:space="0" w:color="auto"/>
          </w:divBdr>
        </w:div>
        <w:div w:id="1581210600">
          <w:marLeft w:val="0"/>
          <w:marRight w:val="0"/>
          <w:marTop w:val="0"/>
          <w:marBottom w:val="0"/>
          <w:divBdr>
            <w:top w:val="none" w:sz="0" w:space="0" w:color="auto"/>
            <w:left w:val="none" w:sz="0" w:space="0" w:color="auto"/>
            <w:bottom w:val="none" w:sz="0" w:space="0" w:color="auto"/>
            <w:right w:val="none" w:sz="0" w:space="0" w:color="auto"/>
          </w:divBdr>
        </w:div>
        <w:div w:id="58402849">
          <w:marLeft w:val="0"/>
          <w:marRight w:val="0"/>
          <w:marTop w:val="0"/>
          <w:marBottom w:val="0"/>
          <w:divBdr>
            <w:top w:val="none" w:sz="0" w:space="0" w:color="auto"/>
            <w:left w:val="none" w:sz="0" w:space="0" w:color="auto"/>
            <w:bottom w:val="none" w:sz="0" w:space="0" w:color="auto"/>
            <w:right w:val="none" w:sz="0" w:space="0" w:color="auto"/>
          </w:divBdr>
        </w:div>
        <w:div w:id="25761064">
          <w:marLeft w:val="0"/>
          <w:marRight w:val="0"/>
          <w:marTop w:val="0"/>
          <w:marBottom w:val="0"/>
          <w:divBdr>
            <w:top w:val="none" w:sz="0" w:space="0" w:color="auto"/>
            <w:left w:val="none" w:sz="0" w:space="0" w:color="auto"/>
            <w:bottom w:val="none" w:sz="0" w:space="0" w:color="auto"/>
            <w:right w:val="none" w:sz="0" w:space="0" w:color="auto"/>
          </w:divBdr>
        </w:div>
        <w:div w:id="1013385003">
          <w:marLeft w:val="0"/>
          <w:marRight w:val="0"/>
          <w:marTop w:val="0"/>
          <w:marBottom w:val="0"/>
          <w:divBdr>
            <w:top w:val="none" w:sz="0" w:space="0" w:color="auto"/>
            <w:left w:val="none" w:sz="0" w:space="0" w:color="auto"/>
            <w:bottom w:val="none" w:sz="0" w:space="0" w:color="auto"/>
            <w:right w:val="none" w:sz="0" w:space="0" w:color="auto"/>
          </w:divBdr>
        </w:div>
        <w:div w:id="12927259">
          <w:marLeft w:val="0"/>
          <w:marRight w:val="0"/>
          <w:marTop w:val="0"/>
          <w:marBottom w:val="0"/>
          <w:divBdr>
            <w:top w:val="none" w:sz="0" w:space="0" w:color="auto"/>
            <w:left w:val="none" w:sz="0" w:space="0" w:color="auto"/>
            <w:bottom w:val="none" w:sz="0" w:space="0" w:color="auto"/>
            <w:right w:val="none" w:sz="0" w:space="0" w:color="auto"/>
          </w:divBdr>
        </w:div>
        <w:div w:id="1322999797">
          <w:marLeft w:val="0"/>
          <w:marRight w:val="0"/>
          <w:marTop w:val="0"/>
          <w:marBottom w:val="0"/>
          <w:divBdr>
            <w:top w:val="none" w:sz="0" w:space="0" w:color="auto"/>
            <w:left w:val="none" w:sz="0" w:space="0" w:color="auto"/>
            <w:bottom w:val="none" w:sz="0" w:space="0" w:color="auto"/>
            <w:right w:val="none" w:sz="0" w:space="0" w:color="auto"/>
          </w:divBdr>
        </w:div>
        <w:div w:id="1449742247">
          <w:marLeft w:val="0"/>
          <w:marRight w:val="0"/>
          <w:marTop w:val="0"/>
          <w:marBottom w:val="0"/>
          <w:divBdr>
            <w:top w:val="none" w:sz="0" w:space="0" w:color="auto"/>
            <w:left w:val="none" w:sz="0" w:space="0" w:color="auto"/>
            <w:bottom w:val="none" w:sz="0" w:space="0" w:color="auto"/>
            <w:right w:val="none" w:sz="0" w:space="0" w:color="auto"/>
          </w:divBdr>
        </w:div>
        <w:div w:id="1783260104">
          <w:marLeft w:val="0"/>
          <w:marRight w:val="0"/>
          <w:marTop w:val="0"/>
          <w:marBottom w:val="0"/>
          <w:divBdr>
            <w:top w:val="none" w:sz="0" w:space="0" w:color="auto"/>
            <w:left w:val="none" w:sz="0" w:space="0" w:color="auto"/>
            <w:bottom w:val="none" w:sz="0" w:space="0" w:color="auto"/>
            <w:right w:val="none" w:sz="0" w:space="0" w:color="auto"/>
          </w:divBdr>
        </w:div>
        <w:div w:id="671295363">
          <w:marLeft w:val="0"/>
          <w:marRight w:val="0"/>
          <w:marTop w:val="0"/>
          <w:marBottom w:val="0"/>
          <w:divBdr>
            <w:top w:val="none" w:sz="0" w:space="0" w:color="auto"/>
            <w:left w:val="none" w:sz="0" w:space="0" w:color="auto"/>
            <w:bottom w:val="none" w:sz="0" w:space="0" w:color="auto"/>
            <w:right w:val="none" w:sz="0" w:space="0" w:color="auto"/>
          </w:divBdr>
        </w:div>
        <w:div w:id="1361971565">
          <w:marLeft w:val="0"/>
          <w:marRight w:val="0"/>
          <w:marTop w:val="0"/>
          <w:marBottom w:val="0"/>
          <w:divBdr>
            <w:top w:val="none" w:sz="0" w:space="0" w:color="auto"/>
            <w:left w:val="none" w:sz="0" w:space="0" w:color="auto"/>
            <w:bottom w:val="none" w:sz="0" w:space="0" w:color="auto"/>
            <w:right w:val="none" w:sz="0" w:space="0" w:color="auto"/>
          </w:divBdr>
        </w:div>
        <w:div w:id="608120817">
          <w:marLeft w:val="0"/>
          <w:marRight w:val="0"/>
          <w:marTop w:val="0"/>
          <w:marBottom w:val="0"/>
          <w:divBdr>
            <w:top w:val="none" w:sz="0" w:space="0" w:color="auto"/>
            <w:left w:val="none" w:sz="0" w:space="0" w:color="auto"/>
            <w:bottom w:val="none" w:sz="0" w:space="0" w:color="auto"/>
            <w:right w:val="none" w:sz="0" w:space="0" w:color="auto"/>
          </w:divBdr>
        </w:div>
        <w:div w:id="1076587841">
          <w:marLeft w:val="0"/>
          <w:marRight w:val="0"/>
          <w:marTop w:val="0"/>
          <w:marBottom w:val="0"/>
          <w:divBdr>
            <w:top w:val="none" w:sz="0" w:space="0" w:color="auto"/>
            <w:left w:val="none" w:sz="0" w:space="0" w:color="auto"/>
            <w:bottom w:val="none" w:sz="0" w:space="0" w:color="auto"/>
            <w:right w:val="none" w:sz="0" w:space="0" w:color="auto"/>
          </w:divBdr>
        </w:div>
        <w:div w:id="7411062">
          <w:marLeft w:val="0"/>
          <w:marRight w:val="0"/>
          <w:marTop w:val="0"/>
          <w:marBottom w:val="0"/>
          <w:divBdr>
            <w:top w:val="none" w:sz="0" w:space="0" w:color="auto"/>
            <w:left w:val="none" w:sz="0" w:space="0" w:color="auto"/>
            <w:bottom w:val="none" w:sz="0" w:space="0" w:color="auto"/>
            <w:right w:val="none" w:sz="0" w:space="0" w:color="auto"/>
          </w:divBdr>
        </w:div>
        <w:div w:id="1576090426">
          <w:marLeft w:val="0"/>
          <w:marRight w:val="0"/>
          <w:marTop w:val="0"/>
          <w:marBottom w:val="0"/>
          <w:divBdr>
            <w:top w:val="none" w:sz="0" w:space="0" w:color="auto"/>
            <w:left w:val="none" w:sz="0" w:space="0" w:color="auto"/>
            <w:bottom w:val="none" w:sz="0" w:space="0" w:color="auto"/>
            <w:right w:val="none" w:sz="0" w:space="0" w:color="auto"/>
          </w:divBdr>
        </w:div>
        <w:div w:id="957495222">
          <w:marLeft w:val="0"/>
          <w:marRight w:val="0"/>
          <w:marTop w:val="0"/>
          <w:marBottom w:val="0"/>
          <w:divBdr>
            <w:top w:val="none" w:sz="0" w:space="0" w:color="auto"/>
            <w:left w:val="none" w:sz="0" w:space="0" w:color="auto"/>
            <w:bottom w:val="none" w:sz="0" w:space="0" w:color="auto"/>
            <w:right w:val="none" w:sz="0" w:space="0" w:color="auto"/>
          </w:divBdr>
        </w:div>
        <w:div w:id="1382510829">
          <w:marLeft w:val="0"/>
          <w:marRight w:val="0"/>
          <w:marTop w:val="0"/>
          <w:marBottom w:val="0"/>
          <w:divBdr>
            <w:top w:val="none" w:sz="0" w:space="0" w:color="auto"/>
            <w:left w:val="none" w:sz="0" w:space="0" w:color="auto"/>
            <w:bottom w:val="none" w:sz="0" w:space="0" w:color="auto"/>
            <w:right w:val="none" w:sz="0" w:space="0" w:color="auto"/>
          </w:divBdr>
        </w:div>
        <w:div w:id="1614748326">
          <w:marLeft w:val="0"/>
          <w:marRight w:val="0"/>
          <w:marTop w:val="0"/>
          <w:marBottom w:val="0"/>
          <w:divBdr>
            <w:top w:val="none" w:sz="0" w:space="0" w:color="auto"/>
            <w:left w:val="none" w:sz="0" w:space="0" w:color="auto"/>
            <w:bottom w:val="none" w:sz="0" w:space="0" w:color="auto"/>
            <w:right w:val="none" w:sz="0" w:space="0" w:color="auto"/>
          </w:divBdr>
        </w:div>
      </w:divsChild>
    </w:div>
    <w:div w:id="1677808736">
      <w:bodyDiv w:val="1"/>
      <w:marLeft w:val="0"/>
      <w:marRight w:val="0"/>
      <w:marTop w:val="0"/>
      <w:marBottom w:val="0"/>
      <w:divBdr>
        <w:top w:val="none" w:sz="0" w:space="0" w:color="auto"/>
        <w:left w:val="none" w:sz="0" w:space="0" w:color="auto"/>
        <w:bottom w:val="none" w:sz="0" w:space="0" w:color="auto"/>
        <w:right w:val="none" w:sz="0" w:space="0" w:color="auto"/>
      </w:divBdr>
      <w:divsChild>
        <w:div w:id="384180654">
          <w:marLeft w:val="0"/>
          <w:marRight w:val="0"/>
          <w:marTop w:val="0"/>
          <w:marBottom w:val="0"/>
          <w:divBdr>
            <w:top w:val="none" w:sz="0" w:space="0" w:color="auto"/>
            <w:left w:val="none" w:sz="0" w:space="0" w:color="auto"/>
            <w:bottom w:val="none" w:sz="0" w:space="0" w:color="auto"/>
            <w:right w:val="none" w:sz="0" w:space="0" w:color="auto"/>
          </w:divBdr>
        </w:div>
        <w:div w:id="357395802">
          <w:marLeft w:val="0"/>
          <w:marRight w:val="0"/>
          <w:marTop w:val="0"/>
          <w:marBottom w:val="0"/>
          <w:divBdr>
            <w:top w:val="none" w:sz="0" w:space="0" w:color="auto"/>
            <w:left w:val="none" w:sz="0" w:space="0" w:color="auto"/>
            <w:bottom w:val="none" w:sz="0" w:space="0" w:color="auto"/>
            <w:right w:val="none" w:sz="0" w:space="0" w:color="auto"/>
          </w:divBdr>
        </w:div>
        <w:div w:id="1309482060">
          <w:marLeft w:val="0"/>
          <w:marRight w:val="0"/>
          <w:marTop w:val="0"/>
          <w:marBottom w:val="0"/>
          <w:divBdr>
            <w:top w:val="none" w:sz="0" w:space="0" w:color="auto"/>
            <w:left w:val="none" w:sz="0" w:space="0" w:color="auto"/>
            <w:bottom w:val="none" w:sz="0" w:space="0" w:color="auto"/>
            <w:right w:val="none" w:sz="0" w:space="0" w:color="auto"/>
          </w:divBdr>
        </w:div>
        <w:div w:id="573202596">
          <w:marLeft w:val="0"/>
          <w:marRight w:val="0"/>
          <w:marTop w:val="0"/>
          <w:marBottom w:val="0"/>
          <w:divBdr>
            <w:top w:val="none" w:sz="0" w:space="0" w:color="auto"/>
            <w:left w:val="none" w:sz="0" w:space="0" w:color="auto"/>
            <w:bottom w:val="none" w:sz="0" w:space="0" w:color="auto"/>
            <w:right w:val="none" w:sz="0" w:space="0" w:color="auto"/>
          </w:divBdr>
        </w:div>
        <w:div w:id="131560797">
          <w:marLeft w:val="0"/>
          <w:marRight w:val="0"/>
          <w:marTop w:val="0"/>
          <w:marBottom w:val="0"/>
          <w:divBdr>
            <w:top w:val="none" w:sz="0" w:space="0" w:color="auto"/>
            <w:left w:val="none" w:sz="0" w:space="0" w:color="auto"/>
            <w:bottom w:val="none" w:sz="0" w:space="0" w:color="auto"/>
            <w:right w:val="none" w:sz="0" w:space="0" w:color="auto"/>
          </w:divBdr>
        </w:div>
        <w:div w:id="664208066">
          <w:marLeft w:val="0"/>
          <w:marRight w:val="0"/>
          <w:marTop w:val="0"/>
          <w:marBottom w:val="0"/>
          <w:divBdr>
            <w:top w:val="none" w:sz="0" w:space="0" w:color="auto"/>
            <w:left w:val="none" w:sz="0" w:space="0" w:color="auto"/>
            <w:bottom w:val="none" w:sz="0" w:space="0" w:color="auto"/>
            <w:right w:val="none" w:sz="0" w:space="0" w:color="auto"/>
          </w:divBdr>
        </w:div>
        <w:div w:id="1279071365">
          <w:marLeft w:val="0"/>
          <w:marRight w:val="0"/>
          <w:marTop w:val="0"/>
          <w:marBottom w:val="0"/>
          <w:divBdr>
            <w:top w:val="none" w:sz="0" w:space="0" w:color="auto"/>
            <w:left w:val="none" w:sz="0" w:space="0" w:color="auto"/>
            <w:bottom w:val="none" w:sz="0" w:space="0" w:color="auto"/>
            <w:right w:val="none" w:sz="0" w:space="0" w:color="auto"/>
          </w:divBdr>
        </w:div>
        <w:div w:id="952252287">
          <w:marLeft w:val="0"/>
          <w:marRight w:val="0"/>
          <w:marTop w:val="0"/>
          <w:marBottom w:val="0"/>
          <w:divBdr>
            <w:top w:val="none" w:sz="0" w:space="0" w:color="auto"/>
            <w:left w:val="none" w:sz="0" w:space="0" w:color="auto"/>
            <w:bottom w:val="none" w:sz="0" w:space="0" w:color="auto"/>
            <w:right w:val="none" w:sz="0" w:space="0" w:color="auto"/>
          </w:divBdr>
        </w:div>
        <w:div w:id="323706324">
          <w:marLeft w:val="0"/>
          <w:marRight w:val="0"/>
          <w:marTop w:val="0"/>
          <w:marBottom w:val="0"/>
          <w:divBdr>
            <w:top w:val="none" w:sz="0" w:space="0" w:color="auto"/>
            <w:left w:val="none" w:sz="0" w:space="0" w:color="auto"/>
            <w:bottom w:val="none" w:sz="0" w:space="0" w:color="auto"/>
            <w:right w:val="none" w:sz="0" w:space="0" w:color="auto"/>
          </w:divBdr>
        </w:div>
        <w:div w:id="553932477">
          <w:marLeft w:val="0"/>
          <w:marRight w:val="0"/>
          <w:marTop w:val="0"/>
          <w:marBottom w:val="0"/>
          <w:divBdr>
            <w:top w:val="none" w:sz="0" w:space="0" w:color="auto"/>
            <w:left w:val="none" w:sz="0" w:space="0" w:color="auto"/>
            <w:bottom w:val="none" w:sz="0" w:space="0" w:color="auto"/>
            <w:right w:val="none" w:sz="0" w:space="0" w:color="auto"/>
          </w:divBdr>
        </w:div>
        <w:div w:id="549270979">
          <w:marLeft w:val="0"/>
          <w:marRight w:val="0"/>
          <w:marTop w:val="0"/>
          <w:marBottom w:val="0"/>
          <w:divBdr>
            <w:top w:val="none" w:sz="0" w:space="0" w:color="auto"/>
            <w:left w:val="none" w:sz="0" w:space="0" w:color="auto"/>
            <w:bottom w:val="none" w:sz="0" w:space="0" w:color="auto"/>
            <w:right w:val="none" w:sz="0" w:space="0" w:color="auto"/>
          </w:divBdr>
        </w:div>
        <w:div w:id="596140404">
          <w:marLeft w:val="0"/>
          <w:marRight w:val="0"/>
          <w:marTop w:val="0"/>
          <w:marBottom w:val="0"/>
          <w:divBdr>
            <w:top w:val="none" w:sz="0" w:space="0" w:color="auto"/>
            <w:left w:val="none" w:sz="0" w:space="0" w:color="auto"/>
            <w:bottom w:val="none" w:sz="0" w:space="0" w:color="auto"/>
            <w:right w:val="none" w:sz="0" w:space="0" w:color="auto"/>
          </w:divBdr>
        </w:div>
        <w:div w:id="1306424772">
          <w:marLeft w:val="0"/>
          <w:marRight w:val="0"/>
          <w:marTop w:val="0"/>
          <w:marBottom w:val="0"/>
          <w:divBdr>
            <w:top w:val="none" w:sz="0" w:space="0" w:color="auto"/>
            <w:left w:val="none" w:sz="0" w:space="0" w:color="auto"/>
            <w:bottom w:val="none" w:sz="0" w:space="0" w:color="auto"/>
            <w:right w:val="none" w:sz="0" w:space="0" w:color="auto"/>
          </w:divBdr>
        </w:div>
        <w:div w:id="59866942">
          <w:marLeft w:val="0"/>
          <w:marRight w:val="0"/>
          <w:marTop w:val="0"/>
          <w:marBottom w:val="0"/>
          <w:divBdr>
            <w:top w:val="none" w:sz="0" w:space="0" w:color="auto"/>
            <w:left w:val="none" w:sz="0" w:space="0" w:color="auto"/>
            <w:bottom w:val="none" w:sz="0" w:space="0" w:color="auto"/>
            <w:right w:val="none" w:sz="0" w:space="0" w:color="auto"/>
          </w:divBdr>
        </w:div>
        <w:div w:id="376857975">
          <w:marLeft w:val="0"/>
          <w:marRight w:val="0"/>
          <w:marTop w:val="0"/>
          <w:marBottom w:val="0"/>
          <w:divBdr>
            <w:top w:val="none" w:sz="0" w:space="0" w:color="auto"/>
            <w:left w:val="none" w:sz="0" w:space="0" w:color="auto"/>
            <w:bottom w:val="none" w:sz="0" w:space="0" w:color="auto"/>
            <w:right w:val="none" w:sz="0" w:space="0" w:color="auto"/>
          </w:divBdr>
        </w:div>
        <w:div w:id="555626875">
          <w:marLeft w:val="0"/>
          <w:marRight w:val="0"/>
          <w:marTop w:val="0"/>
          <w:marBottom w:val="0"/>
          <w:divBdr>
            <w:top w:val="none" w:sz="0" w:space="0" w:color="auto"/>
            <w:left w:val="none" w:sz="0" w:space="0" w:color="auto"/>
            <w:bottom w:val="none" w:sz="0" w:space="0" w:color="auto"/>
            <w:right w:val="none" w:sz="0" w:space="0" w:color="auto"/>
          </w:divBdr>
        </w:div>
        <w:div w:id="1478298581">
          <w:marLeft w:val="0"/>
          <w:marRight w:val="0"/>
          <w:marTop w:val="0"/>
          <w:marBottom w:val="0"/>
          <w:divBdr>
            <w:top w:val="none" w:sz="0" w:space="0" w:color="auto"/>
            <w:left w:val="none" w:sz="0" w:space="0" w:color="auto"/>
            <w:bottom w:val="none" w:sz="0" w:space="0" w:color="auto"/>
            <w:right w:val="none" w:sz="0" w:space="0" w:color="auto"/>
          </w:divBdr>
        </w:div>
        <w:div w:id="2084528677">
          <w:marLeft w:val="0"/>
          <w:marRight w:val="0"/>
          <w:marTop w:val="0"/>
          <w:marBottom w:val="0"/>
          <w:divBdr>
            <w:top w:val="none" w:sz="0" w:space="0" w:color="auto"/>
            <w:left w:val="none" w:sz="0" w:space="0" w:color="auto"/>
            <w:bottom w:val="none" w:sz="0" w:space="0" w:color="auto"/>
            <w:right w:val="none" w:sz="0" w:space="0" w:color="auto"/>
          </w:divBdr>
        </w:div>
        <w:div w:id="1541553605">
          <w:marLeft w:val="0"/>
          <w:marRight w:val="0"/>
          <w:marTop w:val="0"/>
          <w:marBottom w:val="0"/>
          <w:divBdr>
            <w:top w:val="none" w:sz="0" w:space="0" w:color="auto"/>
            <w:left w:val="none" w:sz="0" w:space="0" w:color="auto"/>
            <w:bottom w:val="none" w:sz="0" w:space="0" w:color="auto"/>
            <w:right w:val="none" w:sz="0" w:space="0" w:color="auto"/>
          </w:divBdr>
        </w:div>
        <w:div w:id="1087963464">
          <w:marLeft w:val="0"/>
          <w:marRight w:val="0"/>
          <w:marTop w:val="0"/>
          <w:marBottom w:val="0"/>
          <w:divBdr>
            <w:top w:val="none" w:sz="0" w:space="0" w:color="auto"/>
            <w:left w:val="none" w:sz="0" w:space="0" w:color="auto"/>
            <w:bottom w:val="none" w:sz="0" w:space="0" w:color="auto"/>
            <w:right w:val="none" w:sz="0" w:space="0" w:color="auto"/>
          </w:divBdr>
        </w:div>
        <w:div w:id="1091241361">
          <w:marLeft w:val="0"/>
          <w:marRight w:val="0"/>
          <w:marTop w:val="0"/>
          <w:marBottom w:val="0"/>
          <w:divBdr>
            <w:top w:val="none" w:sz="0" w:space="0" w:color="auto"/>
            <w:left w:val="none" w:sz="0" w:space="0" w:color="auto"/>
            <w:bottom w:val="none" w:sz="0" w:space="0" w:color="auto"/>
            <w:right w:val="none" w:sz="0" w:space="0" w:color="auto"/>
          </w:divBdr>
        </w:div>
        <w:div w:id="605583351">
          <w:marLeft w:val="0"/>
          <w:marRight w:val="0"/>
          <w:marTop w:val="0"/>
          <w:marBottom w:val="0"/>
          <w:divBdr>
            <w:top w:val="none" w:sz="0" w:space="0" w:color="auto"/>
            <w:left w:val="none" w:sz="0" w:space="0" w:color="auto"/>
            <w:bottom w:val="none" w:sz="0" w:space="0" w:color="auto"/>
            <w:right w:val="none" w:sz="0" w:space="0" w:color="auto"/>
          </w:divBdr>
        </w:div>
        <w:div w:id="1596554762">
          <w:marLeft w:val="0"/>
          <w:marRight w:val="0"/>
          <w:marTop w:val="0"/>
          <w:marBottom w:val="0"/>
          <w:divBdr>
            <w:top w:val="none" w:sz="0" w:space="0" w:color="auto"/>
            <w:left w:val="none" w:sz="0" w:space="0" w:color="auto"/>
            <w:bottom w:val="none" w:sz="0" w:space="0" w:color="auto"/>
            <w:right w:val="none" w:sz="0" w:space="0" w:color="auto"/>
          </w:divBdr>
        </w:div>
        <w:div w:id="1869291735">
          <w:marLeft w:val="0"/>
          <w:marRight w:val="0"/>
          <w:marTop w:val="0"/>
          <w:marBottom w:val="0"/>
          <w:divBdr>
            <w:top w:val="none" w:sz="0" w:space="0" w:color="auto"/>
            <w:left w:val="none" w:sz="0" w:space="0" w:color="auto"/>
            <w:bottom w:val="none" w:sz="0" w:space="0" w:color="auto"/>
            <w:right w:val="none" w:sz="0" w:space="0" w:color="auto"/>
          </w:divBdr>
        </w:div>
        <w:div w:id="1866407319">
          <w:marLeft w:val="0"/>
          <w:marRight w:val="0"/>
          <w:marTop w:val="0"/>
          <w:marBottom w:val="0"/>
          <w:divBdr>
            <w:top w:val="none" w:sz="0" w:space="0" w:color="auto"/>
            <w:left w:val="none" w:sz="0" w:space="0" w:color="auto"/>
            <w:bottom w:val="none" w:sz="0" w:space="0" w:color="auto"/>
            <w:right w:val="none" w:sz="0" w:space="0" w:color="auto"/>
          </w:divBdr>
        </w:div>
        <w:div w:id="844171403">
          <w:marLeft w:val="0"/>
          <w:marRight w:val="0"/>
          <w:marTop w:val="0"/>
          <w:marBottom w:val="0"/>
          <w:divBdr>
            <w:top w:val="none" w:sz="0" w:space="0" w:color="auto"/>
            <w:left w:val="none" w:sz="0" w:space="0" w:color="auto"/>
            <w:bottom w:val="none" w:sz="0" w:space="0" w:color="auto"/>
            <w:right w:val="none" w:sz="0" w:space="0" w:color="auto"/>
          </w:divBdr>
        </w:div>
        <w:div w:id="1264066740">
          <w:marLeft w:val="0"/>
          <w:marRight w:val="0"/>
          <w:marTop w:val="0"/>
          <w:marBottom w:val="0"/>
          <w:divBdr>
            <w:top w:val="none" w:sz="0" w:space="0" w:color="auto"/>
            <w:left w:val="none" w:sz="0" w:space="0" w:color="auto"/>
            <w:bottom w:val="none" w:sz="0" w:space="0" w:color="auto"/>
            <w:right w:val="none" w:sz="0" w:space="0" w:color="auto"/>
          </w:divBdr>
        </w:div>
        <w:div w:id="784349416">
          <w:marLeft w:val="0"/>
          <w:marRight w:val="0"/>
          <w:marTop w:val="0"/>
          <w:marBottom w:val="0"/>
          <w:divBdr>
            <w:top w:val="none" w:sz="0" w:space="0" w:color="auto"/>
            <w:left w:val="none" w:sz="0" w:space="0" w:color="auto"/>
            <w:bottom w:val="none" w:sz="0" w:space="0" w:color="auto"/>
            <w:right w:val="none" w:sz="0" w:space="0" w:color="auto"/>
          </w:divBdr>
        </w:div>
        <w:div w:id="834106418">
          <w:marLeft w:val="0"/>
          <w:marRight w:val="0"/>
          <w:marTop w:val="0"/>
          <w:marBottom w:val="0"/>
          <w:divBdr>
            <w:top w:val="none" w:sz="0" w:space="0" w:color="auto"/>
            <w:left w:val="none" w:sz="0" w:space="0" w:color="auto"/>
            <w:bottom w:val="none" w:sz="0" w:space="0" w:color="auto"/>
            <w:right w:val="none" w:sz="0" w:space="0" w:color="auto"/>
          </w:divBdr>
        </w:div>
        <w:div w:id="975185675">
          <w:marLeft w:val="0"/>
          <w:marRight w:val="0"/>
          <w:marTop w:val="0"/>
          <w:marBottom w:val="0"/>
          <w:divBdr>
            <w:top w:val="none" w:sz="0" w:space="0" w:color="auto"/>
            <w:left w:val="none" w:sz="0" w:space="0" w:color="auto"/>
            <w:bottom w:val="none" w:sz="0" w:space="0" w:color="auto"/>
            <w:right w:val="none" w:sz="0" w:space="0" w:color="auto"/>
          </w:divBdr>
        </w:div>
        <w:div w:id="1998878350">
          <w:marLeft w:val="0"/>
          <w:marRight w:val="0"/>
          <w:marTop w:val="0"/>
          <w:marBottom w:val="0"/>
          <w:divBdr>
            <w:top w:val="none" w:sz="0" w:space="0" w:color="auto"/>
            <w:left w:val="none" w:sz="0" w:space="0" w:color="auto"/>
            <w:bottom w:val="none" w:sz="0" w:space="0" w:color="auto"/>
            <w:right w:val="none" w:sz="0" w:space="0" w:color="auto"/>
          </w:divBdr>
        </w:div>
        <w:div w:id="1558978365">
          <w:marLeft w:val="0"/>
          <w:marRight w:val="0"/>
          <w:marTop w:val="0"/>
          <w:marBottom w:val="0"/>
          <w:divBdr>
            <w:top w:val="none" w:sz="0" w:space="0" w:color="auto"/>
            <w:left w:val="none" w:sz="0" w:space="0" w:color="auto"/>
            <w:bottom w:val="none" w:sz="0" w:space="0" w:color="auto"/>
            <w:right w:val="none" w:sz="0" w:space="0" w:color="auto"/>
          </w:divBdr>
        </w:div>
        <w:div w:id="1734818190">
          <w:marLeft w:val="0"/>
          <w:marRight w:val="0"/>
          <w:marTop w:val="0"/>
          <w:marBottom w:val="0"/>
          <w:divBdr>
            <w:top w:val="none" w:sz="0" w:space="0" w:color="auto"/>
            <w:left w:val="none" w:sz="0" w:space="0" w:color="auto"/>
            <w:bottom w:val="none" w:sz="0" w:space="0" w:color="auto"/>
            <w:right w:val="none" w:sz="0" w:space="0" w:color="auto"/>
          </w:divBdr>
        </w:div>
        <w:div w:id="673537862">
          <w:marLeft w:val="0"/>
          <w:marRight w:val="0"/>
          <w:marTop w:val="0"/>
          <w:marBottom w:val="0"/>
          <w:divBdr>
            <w:top w:val="none" w:sz="0" w:space="0" w:color="auto"/>
            <w:left w:val="none" w:sz="0" w:space="0" w:color="auto"/>
            <w:bottom w:val="none" w:sz="0" w:space="0" w:color="auto"/>
            <w:right w:val="none" w:sz="0" w:space="0" w:color="auto"/>
          </w:divBdr>
        </w:div>
        <w:div w:id="774401537">
          <w:marLeft w:val="0"/>
          <w:marRight w:val="0"/>
          <w:marTop w:val="0"/>
          <w:marBottom w:val="0"/>
          <w:divBdr>
            <w:top w:val="none" w:sz="0" w:space="0" w:color="auto"/>
            <w:left w:val="none" w:sz="0" w:space="0" w:color="auto"/>
            <w:bottom w:val="none" w:sz="0" w:space="0" w:color="auto"/>
            <w:right w:val="none" w:sz="0" w:space="0" w:color="auto"/>
          </w:divBdr>
        </w:div>
        <w:div w:id="1016887973">
          <w:marLeft w:val="0"/>
          <w:marRight w:val="0"/>
          <w:marTop w:val="0"/>
          <w:marBottom w:val="0"/>
          <w:divBdr>
            <w:top w:val="none" w:sz="0" w:space="0" w:color="auto"/>
            <w:left w:val="none" w:sz="0" w:space="0" w:color="auto"/>
            <w:bottom w:val="none" w:sz="0" w:space="0" w:color="auto"/>
            <w:right w:val="none" w:sz="0" w:space="0" w:color="auto"/>
          </w:divBdr>
        </w:div>
        <w:div w:id="894589768">
          <w:marLeft w:val="0"/>
          <w:marRight w:val="0"/>
          <w:marTop w:val="0"/>
          <w:marBottom w:val="0"/>
          <w:divBdr>
            <w:top w:val="none" w:sz="0" w:space="0" w:color="auto"/>
            <w:left w:val="none" w:sz="0" w:space="0" w:color="auto"/>
            <w:bottom w:val="none" w:sz="0" w:space="0" w:color="auto"/>
            <w:right w:val="none" w:sz="0" w:space="0" w:color="auto"/>
          </w:divBdr>
        </w:div>
        <w:div w:id="48771255">
          <w:marLeft w:val="0"/>
          <w:marRight w:val="0"/>
          <w:marTop w:val="0"/>
          <w:marBottom w:val="0"/>
          <w:divBdr>
            <w:top w:val="none" w:sz="0" w:space="0" w:color="auto"/>
            <w:left w:val="none" w:sz="0" w:space="0" w:color="auto"/>
            <w:bottom w:val="none" w:sz="0" w:space="0" w:color="auto"/>
            <w:right w:val="none" w:sz="0" w:space="0" w:color="auto"/>
          </w:divBdr>
        </w:div>
        <w:div w:id="28796990">
          <w:marLeft w:val="0"/>
          <w:marRight w:val="0"/>
          <w:marTop w:val="0"/>
          <w:marBottom w:val="0"/>
          <w:divBdr>
            <w:top w:val="none" w:sz="0" w:space="0" w:color="auto"/>
            <w:left w:val="none" w:sz="0" w:space="0" w:color="auto"/>
            <w:bottom w:val="none" w:sz="0" w:space="0" w:color="auto"/>
            <w:right w:val="none" w:sz="0" w:space="0" w:color="auto"/>
          </w:divBdr>
        </w:div>
        <w:div w:id="919675650">
          <w:marLeft w:val="0"/>
          <w:marRight w:val="0"/>
          <w:marTop w:val="0"/>
          <w:marBottom w:val="0"/>
          <w:divBdr>
            <w:top w:val="none" w:sz="0" w:space="0" w:color="auto"/>
            <w:left w:val="none" w:sz="0" w:space="0" w:color="auto"/>
            <w:bottom w:val="none" w:sz="0" w:space="0" w:color="auto"/>
            <w:right w:val="none" w:sz="0" w:space="0" w:color="auto"/>
          </w:divBdr>
        </w:div>
        <w:div w:id="623579376">
          <w:marLeft w:val="0"/>
          <w:marRight w:val="0"/>
          <w:marTop w:val="0"/>
          <w:marBottom w:val="0"/>
          <w:divBdr>
            <w:top w:val="none" w:sz="0" w:space="0" w:color="auto"/>
            <w:left w:val="none" w:sz="0" w:space="0" w:color="auto"/>
            <w:bottom w:val="none" w:sz="0" w:space="0" w:color="auto"/>
            <w:right w:val="none" w:sz="0" w:space="0" w:color="auto"/>
          </w:divBdr>
        </w:div>
        <w:div w:id="1096513341">
          <w:marLeft w:val="0"/>
          <w:marRight w:val="0"/>
          <w:marTop w:val="0"/>
          <w:marBottom w:val="0"/>
          <w:divBdr>
            <w:top w:val="none" w:sz="0" w:space="0" w:color="auto"/>
            <w:left w:val="none" w:sz="0" w:space="0" w:color="auto"/>
            <w:bottom w:val="none" w:sz="0" w:space="0" w:color="auto"/>
            <w:right w:val="none" w:sz="0" w:space="0" w:color="auto"/>
          </w:divBdr>
        </w:div>
        <w:div w:id="321738576">
          <w:marLeft w:val="0"/>
          <w:marRight w:val="0"/>
          <w:marTop w:val="0"/>
          <w:marBottom w:val="0"/>
          <w:divBdr>
            <w:top w:val="none" w:sz="0" w:space="0" w:color="auto"/>
            <w:left w:val="none" w:sz="0" w:space="0" w:color="auto"/>
            <w:bottom w:val="none" w:sz="0" w:space="0" w:color="auto"/>
            <w:right w:val="none" w:sz="0" w:space="0" w:color="auto"/>
          </w:divBdr>
        </w:div>
        <w:div w:id="1096556422">
          <w:marLeft w:val="0"/>
          <w:marRight w:val="0"/>
          <w:marTop w:val="0"/>
          <w:marBottom w:val="0"/>
          <w:divBdr>
            <w:top w:val="none" w:sz="0" w:space="0" w:color="auto"/>
            <w:left w:val="none" w:sz="0" w:space="0" w:color="auto"/>
            <w:bottom w:val="none" w:sz="0" w:space="0" w:color="auto"/>
            <w:right w:val="none" w:sz="0" w:space="0" w:color="auto"/>
          </w:divBdr>
        </w:div>
        <w:div w:id="1719474059">
          <w:marLeft w:val="0"/>
          <w:marRight w:val="0"/>
          <w:marTop w:val="0"/>
          <w:marBottom w:val="0"/>
          <w:divBdr>
            <w:top w:val="none" w:sz="0" w:space="0" w:color="auto"/>
            <w:left w:val="none" w:sz="0" w:space="0" w:color="auto"/>
            <w:bottom w:val="none" w:sz="0" w:space="0" w:color="auto"/>
            <w:right w:val="none" w:sz="0" w:space="0" w:color="auto"/>
          </w:divBdr>
        </w:div>
        <w:div w:id="902521567">
          <w:marLeft w:val="0"/>
          <w:marRight w:val="0"/>
          <w:marTop w:val="0"/>
          <w:marBottom w:val="0"/>
          <w:divBdr>
            <w:top w:val="none" w:sz="0" w:space="0" w:color="auto"/>
            <w:left w:val="none" w:sz="0" w:space="0" w:color="auto"/>
            <w:bottom w:val="none" w:sz="0" w:space="0" w:color="auto"/>
            <w:right w:val="none" w:sz="0" w:space="0" w:color="auto"/>
          </w:divBdr>
        </w:div>
        <w:div w:id="687758602">
          <w:marLeft w:val="0"/>
          <w:marRight w:val="0"/>
          <w:marTop w:val="0"/>
          <w:marBottom w:val="0"/>
          <w:divBdr>
            <w:top w:val="none" w:sz="0" w:space="0" w:color="auto"/>
            <w:left w:val="none" w:sz="0" w:space="0" w:color="auto"/>
            <w:bottom w:val="none" w:sz="0" w:space="0" w:color="auto"/>
            <w:right w:val="none" w:sz="0" w:space="0" w:color="auto"/>
          </w:divBdr>
        </w:div>
        <w:div w:id="1984965297">
          <w:marLeft w:val="0"/>
          <w:marRight w:val="0"/>
          <w:marTop w:val="0"/>
          <w:marBottom w:val="0"/>
          <w:divBdr>
            <w:top w:val="none" w:sz="0" w:space="0" w:color="auto"/>
            <w:left w:val="none" w:sz="0" w:space="0" w:color="auto"/>
            <w:bottom w:val="none" w:sz="0" w:space="0" w:color="auto"/>
            <w:right w:val="none" w:sz="0" w:space="0" w:color="auto"/>
          </w:divBdr>
        </w:div>
        <w:div w:id="1731542034">
          <w:marLeft w:val="0"/>
          <w:marRight w:val="0"/>
          <w:marTop w:val="0"/>
          <w:marBottom w:val="0"/>
          <w:divBdr>
            <w:top w:val="none" w:sz="0" w:space="0" w:color="auto"/>
            <w:left w:val="none" w:sz="0" w:space="0" w:color="auto"/>
            <w:bottom w:val="none" w:sz="0" w:space="0" w:color="auto"/>
            <w:right w:val="none" w:sz="0" w:space="0" w:color="auto"/>
          </w:divBdr>
        </w:div>
        <w:div w:id="243733737">
          <w:marLeft w:val="0"/>
          <w:marRight w:val="0"/>
          <w:marTop w:val="0"/>
          <w:marBottom w:val="0"/>
          <w:divBdr>
            <w:top w:val="none" w:sz="0" w:space="0" w:color="auto"/>
            <w:left w:val="none" w:sz="0" w:space="0" w:color="auto"/>
            <w:bottom w:val="none" w:sz="0" w:space="0" w:color="auto"/>
            <w:right w:val="none" w:sz="0" w:space="0" w:color="auto"/>
          </w:divBdr>
        </w:div>
        <w:div w:id="782846956">
          <w:marLeft w:val="0"/>
          <w:marRight w:val="0"/>
          <w:marTop w:val="0"/>
          <w:marBottom w:val="0"/>
          <w:divBdr>
            <w:top w:val="none" w:sz="0" w:space="0" w:color="auto"/>
            <w:left w:val="none" w:sz="0" w:space="0" w:color="auto"/>
            <w:bottom w:val="none" w:sz="0" w:space="0" w:color="auto"/>
            <w:right w:val="none" w:sz="0" w:space="0" w:color="auto"/>
          </w:divBdr>
        </w:div>
        <w:div w:id="743069693">
          <w:marLeft w:val="0"/>
          <w:marRight w:val="0"/>
          <w:marTop w:val="0"/>
          <w:marBottom w:val="0"/>
          <w:divBdr>
            <w:top w:val="none" w:sz="0" w:space="0" w:color="auto"/>
            <w:left w:val="none" w:sz="0" w:space="0" w:color="auto"/>
            <w:bottom w:val="none" w:sz="0" w:space="0" w:color="auto"/>
            <w:right w:val="none" w:sz="0" w:space="0" w:color="auto"/>
          </w:divBdr>
        </w:div>
        <w:div w:id="745341979">
          <w:marLeft w:val="0"/>
          <w:marRight w:val="0"/>
          <w:marTop w:val="0"/>
          <w:marBottom w:val="0"/>
          <w:divBdr>
            <w:top w:val="none" w:sz="0" w:space="0" w:color="auto"/>
            <w:left w:val="none" w:sz="0" w:space="0" w:color="auto"/>
            <w:bottom w:val="none" w:sz="0" w:space="0" w:color="auto"/>
            <w:right w:val="none" w:sz="0" w:space="0" w:color="auto"/>
          </w:divBdr>
        </w:div>
        <w:div w:id="229510352">
          <w:marLeft w:val="0"/>
          <w:marRight w:val="0"/>
          <w:marTop w:val="0"/>
          <w:marBottom w:val="0"/>
          <w:divBdr>
            <w:top w:val="none" w:sz="0" w:space="0" w:color="auto"/>
            <w:left w:val="none" w:sz="0" w:space="0" w:color="auto"/>
            <w:bottom w:val="none" w:sz="0" w:space="0" w:color="auto"/>
            <w:right w:val="none" w:sz="0" w:space="0" w:color="auto"/>
          </w:divBdr>
        </w:div>
        <w:div w:id="536701200">
          <w:marLeft w:val="0"/>
          <w:marRight w:val="0"/>
          <w:marTop w:val="0"/>
          <w:marBottom w:val="0"/>
          <w:divBdr>
            <w:top w:val="none" w:sz="0" w:space="0" w:color="auto"/>
            <w:left w:val="none" w:sz="0" w:space="0" w:color="auto"/>
            <w:bottom w:val="none" w:sz="0" w:space="0" w:color="auto"/>
            <w:right w:val="none" w:sz="0" w:space="0" w:color="auto"/>
          </w:divBdr>
        </w:div>
        <w:div w:id="791247037">
          <w:marLeft w:val="0"/>
          <w:marRight w:val="0"/>
          <w:marTop w:val="0"/>
          <w:marBottom w:val="0"/>
          <w:divBdr>
            <w:top w:val="none" w:sz="0" w:space="0" w:color="auto"/>
            <w:left w:val="none" w:sz="0" w:space="0" w:color="auto"/>
            <w:bottom w:val="none" w:sz="0" w:space="0" w:color="auto"/>
            <w:right w:val="none" w:sz="0" w:space="0" w:color="auto"/>
          </w:divBdr>
        </w:div>
        <w:div w:id="123929106">
          <w:marLeft w:val="0"/>
          <w:marRight w:val="0"/>
          <w:marTop w:val="0"/>
          <w:marBottom w:val="0"/>
          <w:divBdr>
            <w:top w:val="none" w:sz="0" w:space="0" w:color="auto"/>
            <w:left w:val="none" w:sz="0" w:space="0" w:color="auto"/>
            <w:bottom w:val="none" w:sz="0" w:space="0" w:color="auto"/>
            <w:right w:val="none" w:sz="0" w:space="0" w:color="auto"/>
          </w:divBdr>
        </w:div>
        <w:div w:id="2042315717">
          <w:marLeft w:val="0"/>
          <w:marRight w:val="0"/>
          <w:marTop w:val="0"/>
          <w:marBottom w:val="0"/>
          <w:divBdr>
            <w:top w:val="none" w:sz="0" w:space="0" w:color="auto"/>
            <w:left w:val="none" w:sz="0" w:space="0" w:color="auto"/>
            <w:bottom w:val="none" w:sz="0" w:space="0" w:color="auto"/>
            <w:right w:val="none" w:sz="0" w:space="0" w:color="auto"/>
          </w:divBdr>
        </w:div>
        <w:div w:id="26226051">
          <w:marLeft w:val="0"/>
          <w:marRight w:val="0"/>
          <w:marTop w:val="0"/>
          <w:marBottom w:val="0"/>
          <w:divBdr>
            <w:top w:val="none" w:sz="0" w:space="0" w:color="auto"/>
            <w:left w:val="none" w:sz="0" w:space="0" w:color="auto"/>
            <w:bottom w:val="none" w:sz="0" w:space="0" w:color="auto"/>
            <w:right w:val="none" w:sz="0" w:space="0" w:color="auto"/>
          </w:divBdr>
        </w:div>
        <w:div w:id="354964978">
          <w:marLeft w:val="0"/>
          <w:marRight w:val="0"/>
          <w:marTop w:val="0"/>
          <w:marBottom w:val="0"/>
          <w:divBdr>
            <w:top w:val="none" w:sz="0" w:space="0" w:color="auto"/>
            <w:left w:val="none" w:sz="0" w:space="0" w:color="auto"/>
            <w:bottom w:val="none" w:sz="0" w:space="0" w:color="auto"/>
            <w:right w:val="none" w:sz="0" w:space="0" w:color="auto"/>
          </w:divBdr>
        </w:div>
        <w:div w:id="1362781760">
          <w:marLeft w:val="0"/>
          <w:marRight w:val="0"/>
          <w:marTop w:val="0"/>
          <w:marBottom w:val="0"/>
          <w:divBdr>
            <w:top w:val="none" w:sz="0" w:space="0" w:color="auto"/>
            <w:left w:val="none" w:sz="0" w:space="0" w:color="auto"/>
            <w:bottom w:val="none" w:sz="0" w:space="0" w:color="auto"/>
            <w:right w:val="none" w:sz="0" w:space="0" w:color="auto"/>
          </w:divBdr>
        </w:div>
        <w:div w:id="1221482698">
          <w:marLeft w:val="0"/>
          <w:marRight w:val="0"/>
          <w:marTop w:val="0"/>
          <w:marBottom w:val="0"/>
          <w:divBdr>
            <w:top w:val="none" w:sz="0" w:space="0" w:color="auto"/>
            <w:left w:val="none" w:sz="0" w:space="0" w:color="auto"/>
            <w:bottom w:val="none" w:sz="0" w:space="0" w:color="auto"/>
            <w:right w:val="none" w:sz="0" w:space="0" w:color="auto"/>
          </w:divBdr>
        </w:div>
        <w:div w:id="1741636141">
          <w:marLeft w:val="0"/>
          <w:marRight w:val="0"/>
          <w:marTop w:val="0"/>
          <w:marBottom w:val="0"/>
          <w:divBdr>
            <w:top w:val="none" w:sz="0" w:space="0" w:color="auto"/>
            <w:left w:val="none" w:sz="0" w:space="0" w:color="auto"/>
            <w:bottom w:val="none" w:sz="0" w:space="0" w:color="auto"/>
            <w:right w:val="none" w:sz="0" w:space="0" w:color="auto"/>
          </w:divBdr>
        </w:div>
        <w:div w:id="1479033750">
          <w:marLeft w:val="0"/>
          <w:marRight w:val="0"/>
          <w:marTop w:val="0"/>
          <w:marBottom w:val="0"/>
          <w:divBdr>
            <w:top w:val="none" w:sz="0" w:space="0" w:color="auto"/>
            <w:left w:val="none" w:sz="0" w:space="0" w:color="auto"/>
            <w:bottom w:val="none" w:sz="0" w:space="0" w:color="auto"/>
            <w:right w:val="none" w:sz="0" w:space="0" w:color="auto"/>
          </w:divBdr>
        </w:div>
        <w:div w:id="2046786821">
          <w:marLeft w:val="0"/>
          <w:marRight w:val="0"/>
          <w:marTop w:val="0"/>
          <w:marBottom w:val="0"/>
          <w:divBdr>
            <w:top w:val="none" w:sz="0" w:space="0" w:color="auto"/>
            <w:left w:val="none" w:sz="0" w:space="0" w:color="auto"/>
            <w:bottom w:val="none" w:sz="0" w:space="0" w:color="auto"/>
            <w:right w:val="none" w:sz="0" w:space="0" w:color="auto"/>
          </w:divBdr>
        </w:div>
        <w:div w:id="1679498782">
          <w:marLeft w:val="0"/>
          <w:marRight w:val="0"/>
          <w:marTop w:val="0"/>
          <w:marBottom w:val="0"/>
          <w:divBdr>
            <w:top w:val="none" w:sz="0" w:space="0" w:color="auto"/>
            <w:left w:val="none" w:sz="0" w:space="0" w:color="auto"/>
            <w:bottom w:val="none" w:sz="0" w:space="0" w:color="auto"/>
            <w:right w:val="none" w:sz="0" w:space="0" w:color="auto"/>
          </w:divBdr>
        </w:div>
        <w:div w:id="2074228285">
          <w:marLeft w:val="0"/>
          <w:marRight w:val="0"/>
          <w:marTop w:val="0"/>
          <w:marBottom w:val="0"/>
          <w:divBdr>
            <w:top w:val="none" w:sz="0" w:space="0" w:color="auto"/>
            <w:left w:val="none" w:sz="0" w:space="0" w:color="auto"/>
            <w:bottom w:val="none" w:sz="0" w:space="0" w:color="auto"/>
            <w:right w:val="none" w:sz="0" w:space="0" w:color="auto"/>
          </w:divBdr>
        </w:div>
        <w:div w:id="1424103176">
          <w:marLeft w:val="0"/>
          <w:marRight w:val="0"/>
          <w:marTop w:val="0"/>
          <w:marBottom w:val="0"/>
          <w:divBdr>
            <w:top w:val="none" w:sz="0" w:space="0" w:color="auto"/>
            <w:left w:val="none" w:sz="0" w:space="0" w:color="auto"/>
            <w:bottom w:val="none" w:sz="0" w:space="0" w:color="auto"/>
            <w:right w:val="none" w:sz="0" w:space="0" w:color="auto"/>
          </w:divBdr>
        </w:div>
        <w:div w:id="378628761">
          <w:marLeft w:val="0"/>
          <w:marRight w:val="0"/>
          <w:marTop w:val="0"/>
          <w:marBottom w:val="0"/>
          <w:divBdr>
            <w:top w:val="none" w:sz="0" w:space="0" w:color="auto"/>
            <w:left w:val="none" w:sz="0" w:space="0" w:color="auto"/>
            <w:bottom w:val="none" w:sz="0" w:space="0" w:color="auto"/>
            <w:right w:val="none" w:sz="0" w:space="0" w:color="auto"/>
          </w:divBdr>
        </w:div>
        <w:div w:id="545065891">
          <w:marLeft w:val="0"/>
          <w:marRight w:val="0"/>
          <w:marTop w:val="0"/>
          <w:marBottom w:val="0"/>
          <w:divBdr>
            <w:top w:val="none" w:sz="0" w:space="0" w:color="auto"/>
            <w:left w:val="none" w:sz="0" w:space="0" w:color="auto"/>
            <w:bottom w:val="none" w:sz="0" w:space="0" w:color="auto"/>
            <w:right w:val="none" w:sz="0" w:space="0" w:color="auto"/>
          </w:divBdr>
        </w:div>
        <w:div w:id="1925915191">
          <w:marLeft w:val="0"/>
          <w:marRight w:val="0"/>
          <w:marTop w:val="0"/>
          <w:marBottom w:val="0"/>
          <w:divBdr>
            <w:top w:val="none" w:sz="0" w:space="0" w:color="auto"/>
            <w:left w:val="none" w:sz="0" w:space="0" w:color="auto"/>
            <w:bottom w:val="none" w:sz="0" w:space="0" w:color="auto"/>
            <w:right w:val="none" w:sz="0" w:space="0" w:color="auto"/>
          </w:divBdr>
        </w:div>
        <w:div w:id="747381680">
          <w:marLeft w:val="0"/>
          <w:marRight w:val="0"/>
          <w:marTop w:val="0"/>
          <w:marBottom w:val="0"/>
          <w:divBdr>
            <w:top w:val="none" w:sz="0" w:space="0" w:color="auto"/>
            <w:left w:val="none" w:sz="0" w:space="0" w:color="auto"/>
            <w:bottom w:val="none" w:sz="0" w:space="0" w:color="auto"/>
            <w:right w:val="none" w:sz="0" w:space="0" w:color="auto"/>
          </w:divBdr>
        </w:div>
        <w:div w:id="816268115">
          <w:marLeft w:val="0"/>
          <w:marRight w:val="0"/>
          <w:marTop w:val="0"/>
          <w:marBottom w:val="0"/>
          <w:divBdr>
            <w:top w:val="none" w:sz="0" w:space="0" w:color="auto"/>
            <w:left w:val="none" w:sz="0" w:space="0" w:color="auto"/>
            <w:bottom w:val="none" w:sz="0" w:space="0" w:color="auto"/>
            <w:right w:val="none" w:sz="0" w:space="0" w:color="auto"/>
          </w:divBdr>
        </w:div>
        <w:div w:id="1918712744">
          <w:marLeft w:val="0"/>
          <w:marRight w:val="0"/>
          <w:marTop w:val="0"/>
          <w:marBottom w:val="0"/>
          <w:divBdr>
            <w:top w:val="none" w:sz="0" w:space="0" w:color="auto"/>
            <w:left w:val="none" w:sz="0" w:space="0" w:color="auto"/>
            <w:bottom w:val="none" w:sz="0" w:space="0" w:color="auto"/>
            <w:right w:val="none" w:sz="0" w:space="0" w:color="auto"/>
          </w:divBdr>
        </w:div>
        <w:div w:id="592082365">
          <w:marLeft w:val="0"/>
          <w:marRight w:val="0"/>
          <w:marTop w:val="0"/>
          <w:marBottom w:val="0"/>
          <w:divBdr>
            <w:top w:val="none" w:sz="0" w:space="0" w:color="auto"/>
            <w:left w:val="none" w:sz="0" w:space="0" w:color="auto"/>
            <w:bottom w:val="none" w:sz="0" w:space="0" w:color="auto"/>
            <w:right w:val="none" w:sz="0" w:space="0" w:color="auto"/>
          </w:divBdr>
        </w:div>
        <w:div w:id="131482394">
          <w:marLeft w:val="0"/>
          <w:marRight w:val="0"/>
          <w:marTop w:val="0"/>
          <w:marBottom w:val="0"/>
          <w:divBdr>
            <w:top w:val="none" w:sz="0" w:space="0" w:color="auto"/>
            <w:left w:val="none" w:sz="0" w:space="0" w:color="auto"/>
            <w:bottom w:val="none" w:sz="0" w:space="0" w:color="auto"/>
            <w:right w:val="none" w:sz="0" w:space="0" w:color="auto"/>
          </w:divBdr>
        </w:div>
        <w:div w:id="1630361213">
          <w:marLeft w:val="0"/>
          <w:marRight w:val="0"/>
          <w:marTop w:val="0"/>
          <w:marBottom w:val="0"/>
          <w:divBdr>
            <w:top w:val="none" w:sz="0" w:space="0" w:color="auto"/>
            <w:left w:val="none" w:sz="0" w:space="0" w:color="auto"/>
            <w:bottom w:val="none" w:sz="0" w:space="0" w:color="auto"/>
            <w:right w:val="none" w:sz="0" w:space="0" w:color="auto"/>
          </w:divBdr>
        </w:div>
        <w:div w:id="721640168">
          <w:marLeft w:val="0"/>
          <w:marRight w:val="0"/>
          <w:marTop w:val="0"/>
          <w:marBottom w:val="0"/>
          <w:divBdr>
            <w:top w:val="none" w:sz="0" w:space="0" w:color="auto"/>
            <w:left w:val="none" w:sz="0" w:space="0" w:color="auto"/>
            <w:bottom w:val="none" w:sz="0" w:space="0" w:color="auto"/>
            <w:right w:val="none" w:sz="0" w:space="0" w:color="auto"/>
          </w:divBdr>
        </w:div>
        <w:div w:id="295839095">
          <w:marLeft w:val="0"/>
          <w:marRight w:val="0"/>
          <w:marTop w:val="0"/>
          <w:marBottom w:val="0"/>
          <w:divBdr>
            <w:top w:val="none" w:sz="0" w:space="0" w:color="auto"/>
            <w:left w:val="none" w:sz="0" w:space="0" w:color="auto"/>
            <w:bottom w:val="none" w:sz="0" w:space="0" w:color="auto"/>
            <w:right w:val="none" w:sz="0" w:space="0" w:color="auto"/>
          </w:divBdr>
        </w:div>
      </w:divsChild>
    </w:div>
    <w:div w:id="1692797940">
      <w:bodyDiv w:val="1"/>
      <w:marLeft w:val="0"/>
      <w:marRight w:val="0"/>
      <w:marTop w:val="0"/>
      <w:marBottom w:val="0"/>
      <w:divBdr>
        <w:top w:val="none" w:sz="0" w:space="0" w:color="auto"/>
        <w:left w:val="none" w:sz="0" w:space="0" w:color="auto"/>
        <w:bottom w:val="none" w:sz="0" w:space="0" w:color="auto"/>
        <w:right w:val="none" w:sz="0" w:space="0" w:color="auto"/>
      </w:divBdr>
      <w:divsChild>
        <w:div w:id="400757744">
          <w:marLeft w:val="0"/>
          <w:marRight w:val="0"/>
          <w:marTop w:val="0"/>
          <w:marBottom w:val="0"/>
          <w:divBdr>
            <w:top w:val="none" w:sz="0" w:space="0" w:color="auto"/>
            <w:left w:val="none" w:sz="0" w:space="0" w:color="auto"/>
            <w:bottom w:val="none" w:sz="0" w:space="0" w:color="auto"/>
            <w:right w:val="none" w:sz="0" w:space="0" w:color="auto"/>
          </w:divBdr>
        </w:div>
        <w:div w:id="1767918378">
          <w:marLeft w:val="0"/>
          <w:marRight w:val="0"/>
          <w:marTop w:val="0"/>
          <w:marBottom w:val="0"/>
          <w:divBdr>
            <w:top w:val="none" w:sz="0" w:space="0" w:color="auto"/>
            <w:left w:val="none" w:sz="0" w:space="0" w:color="auto"/>
            <w:bottom w:val="none" w:sz="0" w:space="0" w:color="auto"/>
            <w:right w:val="none" w:sz="0" w:space="0" w:color="auto"/>
          </w:divBdr>
        </w:div>
        <w:div w:id="751050372">
          <w:marLeft w:val="0"/>
          <w:marRight w:val="0"/>
          <w:marTop w:val="0"/>
          <w:marBottom w:val="0"/>
          <w:divBdr>
            <w:top w:val="none" w:sz="0" w:space="0" w:color="auto"/>
            <w:left w:val="none" w:sz="0" w:space="0" w:color="auto"/>
            <w:bottom w:val="none" w:sz="0" w:space="0" w:color="auto"/>
            <w:right w:val="none" w:sz="0" w:space="0" w:color="auto"/>
          </w:divBdr>
        </w:div>
        <w:div w:id="1064763810">
          <w:marLeft w:val="0"/>
          <w:marRight w:val="0"/>
          <w:marTop w:val="0"/>
          <w:marBottom w:val="0"/>
          <w:divBdr>
            <w:top w:val="none" w:sz="0" w:space="0" w:color="auto"/>
            <w:left w:val="none" w:sz="0" w:space="0" w:color="auto"/>
            <w:bottom w:val="none" w:sz="0" w:space="0" w:color="auto"/>
            <w:right w:val="none" w:sz="0" w:space="0" w:color="auto"/>
          </w:divBdr>
        </w:div>
        <w:div w:id="433088985">
          <w:marLeft w:val="0"/>
          <w:marRight w:val="0"/>
          <w:marTop w:val="0"/>
          <w:marBottom w:val="0"/>
          <w:divBdr>
            <w:top w:val="none" w:sz="0" w:space="0" w:color="auto"/>
            <w:left w:val="none" w:sz="0" w:space="0" w:color="auto"/>
            <w:bottom w:val="none" w:sz="0" w:space="0" w:color="auto"/>
            <w:right w:val="none" w:sz="0" w:space="0" w:color="auto"/>
          </w:divBdr>
        </w:div>
        <w:div w:id="1588690873">
          <w:marLeft w:val="0"/>
          <w:marRight w:val="0"/>
          <w:marTop w:val="0"/>
          <w:marBottom w:val="0"/>
          <w:divBdr>
            <w:top w:val="none" w:sz="0" w:space="0" w:color="auto"/>
            <w:left w:val="none" w:sz="0" w:space="0" w:color="auto"/>
            <w:bottom w:val="none" w:sz="0" w:space="0" w:color="auto"/>
            <w:right w:val="none" w:sz="0" w:space="0" w:color="auto"/>
          </w:divBdr>
        </w:div>
        <w:div w:id="408625822">
          <w:marLeft w:val="0"/>
          <w:marRight w:val="0"/>
          <w:marTop w:val="0"/>
          <w:marBottom w:val="0"/>
          <w:divBdr>
            <w:top w:val="none" w:sz="0" w:space="0" w:color="auto"/>
            <w:left w:val="none" w:sz="0" w:space="0" w:color="auto"/>
            <w:bottom w:val="none" w:sz="0" w:space="0" w:color="auto"/>
            <w:right w:val="none" w:sz="0" w:space="0" w:color="auto"/>
          </w:divBdr>
        </w:div>
        <w:div w:id="740369250">
          <w:marLeft w:val="0"/>
          <w:marRight w:val="0"/>
          <w:marTop w:val="0"/>
          <w:marBottom w:val="0"/>
          <w:divBdr>
            <w:top w:val="none" w:sz="0" w:space="0" w:color="auto"/>
            <w:left w:val="none" w:sz="0" w:space="0" w:color="auto"/>
            <w:bottom w:val="none" w:sz="0" w:space="0" w:color="auto"/>
            <w:right w:val="none" w:sz="0" w:space="0" w:color="auto"/>
          </w:divBdr>
        </w:div>
        <w:div w:id="1876697463">
          <w:marLeft w:val="0"/>
          <w:marRight w:val="0"/>
          <w:marTop w:val="0"/>
          <w:marBottom w:val="0"/>
          <w:divBdr>
            <w:top w:val="none" w:sz="0" w:space="0" w:color="auto"/>
            <w:left w:val="none" w:sz="0" w:space="0" w:color="auto"/>
            <w:bottom w:val="none" w:sz="0" w:space="0" w:color="auto"/>
            <w:right w:val="none" w:sz="0" w:space="0" w:color="auto"/>
          </w:divBdr>
        </w:div>
        <w:div w:id="1653172835">
          <w:marLeft w:val="0"/>
          <w:marRight w:val="0"/>
          <w:marTop w:val="0"/>
          <w:marBottom w:val="0"/>
          <w:divBdr>
            <w:top w:val="none" w:sz="0" w:space="0" w:color="auto"/>
            <w:left w:val="none" w:sz="0" w:space="0" w:color="auto"/>
            <w:bottom w:val="none" w:sz="0" w:space="0" w:color="auto"/>
            <w:right w:val="none" w:sz="0" w:space="0" w:color="auto"/>
          </w:divBdr>
        </w:div>
        <w:div w:id="2107114964">
          <w:marLeft w:val="0"/>
          <w:marRight w:val="0"/>
          <w:marTop w:val="0"/>
          <w:marBottom w:val="0"/>
          <w:divBdr>
            <w:top w:val="none" w:sz="0" w:space="0" w:color="auto"/>
            <w:left w:val="none" w:sz="0" w:space="0" w:color="auto"/>
            <w:bottom w:val="none" w:sz="0" w:space="0" w:color="auto"/>
            <w:right w:val="none" w:sz="0" w:space="0" w:color="auto"/>
          </w:divBdr>
        </w:div>
        <w:div w:id="329599985">
          <w:marLeft w:val="0"/>
          <w:marRight w:val="0"/>
          <w:marTop w:val="0"/>
          <w:marBottom w:val="0"/>
          <w:divBdr>
            <w:top w:val="none" w:sz="0" w:space="0" w:color="auto"/>
            <w:left w:val="none" w:sz="0" w:space="0" w:color="auto"/>
            <w:bottom w:val="none" w:sz="0" w:space="0" w:color="auto"/>
            <w:right w:val="none" w:sz="0" w:space="0" w:color="auto"/>
          </w:divBdr>
        </w:div>
        <w:div w:id="2065718341">
          <w:marLeft w:val="0"/>
          <w:marRight w:val="0"/>
          <w:marTop w:val="0"/>
          <w:marBottom w:val="0"/>
          <w:divBdr>
            <w:top w:val="none" w:sz="0" w:space="0" w:color="auto"/>
            <w:left w:val="none" w:sz="0" w:space="0" w:color="auto"/>
            <w:bottom w:val="none" w:sz="0" w:space="0" w:color="auto"/>
            <w:right w:val="none" w:sz="0" w:space="0" w:color="auto"/>
          </w:divBdr>
        </w:div>
        <w:div w:id="1797138324">
          <w:marLeft w:val="0"/>
          <w:marRight w:val="0"/>
          <w:marTop w:val="0"/>
          <w:marBottom w:val="0"/>
          <w:divBdr>
            <w:top w:val="none" w:sz="0" w:space="0" w:color="auto"/>
            <w:left w:val="none" w:sz="0" w:space="0" w:color="auto"/>
            <w:bottom w:val="none" w:sz="0" w:space="0" w:color="auto"/>
            <w:right w:val="none" w:sz="0" w:space="0" w:color="auto"/>
          </w:divBdr>
        </w:div>
        <w:div w:id="1880319280">
          <w:marLeft w:val="0"/>
          <w:marRight w:val="0"/>
          <w:marTop w:val="0"/>
          <w:marBottom w:val="0"/>
          <w:divBdr>
            <w:top w:val="none" w:sz="0" w:space="0" w:color="auto"/>
            <w:left w:val="none" w:sz="0" w:space="0" w:color="auto"/>
            <w:bottom w:val="none" w:sz="0" w:space="0" w:color="auto"/>
            <w:right w:val="none" w:sz="0" w:space="0" w:color="auto"/>
          </w:divBdr>
        </w:div>
        <w:div w:id="74597195">
          <w:marLeft w:val="0"/>
          <w:marRight w:val="0"/>
          <w:marTop w:val="0"/>
          <w:marBottom w:val="0"/>
          <w:divBdr>
            <w:top w:val="none" w:sz="0" w:space="0" w:color="auto"/>
            <w:left w:val="none" w:sz="0" w:space="0" w:color="auto"/>
            <w:bottom w:val="none" w:sz="0" w:space="0" w:color="auto"/>
            <w:right w:val="none" w:sz="0" w:space="0" w:color="auto"/>
          </w:divBdr>
        </w:div>
        <w:div w:id="618607378">
          <w:marLeft w:val="0"/>
          <w:marRight w:val="0"/>
          <w:marTop w:val="0"/>
          <w:marBottom w:val="0"/>
          <w:divBdr>
            <w:top w:val="none" w:sz="0" w:space="0" w:color="auto"/>
            <w:left w:val="none" w:sz="0" w:space="0" w:color="auto"/>
            <w:bottom w:val="none" w:sz="0" w:space="0" w:color="auto"/>
            <w:right w:val="none" w:sz="0" w:space="0" w:color="auto"/>
          </w:divBdr>
        </w:div>
        <w:div w:id="1045444542">
          <w:marLeft w:val="0"/>
          <w:marRight w:val="0"/>
          <w:marTop w:val="0"/>
          <w:marBottom w:val="0"/>
          <w:divBdr>
            <w:top w:val="none" w:sz="0" w:space="0" w:color="auto"/>
            <w:left w:val="none" w:sz="0" w:space="0" w:color="auto"/>
            <w:bottom w:val="none" w:sz="0" w:space="0" w:color="auto"/>
            <w:right w:val="none" w:sz="0" w:space="0" w:color="auto"/>
          </w:divBdr>
        </w:div>
        <w:div w:id="131364583">
          <w:marLeft w:val="0"/>
          <w:marRight w:val="0"/>
          <w:marTop w:val="0"/>
          <w:marBottom w:val="0"/>
          <w:divBdr>
            <w:top w:val="none" w:sz="0" w:space="0" w:color="auto"/>
            <w:left w:val="none" w:sz="0" w:space="0" w:color="auto"/>
            <w:bottom w:val="none" w:sz="0" w:space="0" w:color="auto"/>
            <w:right w:val="none" w:sz="0" w:space="0" w:color="auto"/>
          </w:divBdr>
        </w:div>
        <w:div w:id="740299622">
          <w:marLeft w:val="0"/>
          <w:marRight w:val="0"/>
          <w:marTop w:val="0"/>
          <w:marBottom w:val="0"/>
          <w:divBdr>
            <w:top w:val="none" w:sz="0" w:space="0" w:color="auto"/>
            <w:left w:val="none" w:sz="0" w:space="0" w:color="auto"/>
            <w:bottom w:val="none" w:sz="0" w:space="0" w:color="auto"/>
            <w:right w:val="none" w:sz="0" w:space="0" w:color="auto"/>
          </w:divBdr>
        </w:div>
        <w:div w:id="1215240916">
          <w:marLeft w:val="0"/>
          <w:marRight w:val="0"/>
          <w:marTop w:val="0"/>
          <w:marBottom w:val="0"/>
          <w:divBdr>
            <w:top w:val="none" w:sz="0" w:space="0" w:color="auto"/>
            <w:left w:val="none" w:sz="0" w:space="0" w:color="auto"/>
            <w:bottom w:val="none" w:sz="0" w:space="0" w:color="auto"/>
            <w:right w:val="none" w:sz="0" w:space="0" w:color="auto"/>
          </w:divBdr>
        </w:div>
        <w:div w:id="999577754">
          <w:marLeft w:val="0"/>
          <w:marRight w:val="0"/>
          <w:marTop w:val="0"/>
          <w:marBottom w:val="0"/>
          <w:divBdr>
            <w:top w:val="none" w:sz="0" w:space="0" w:color="auto"/>
            <w:left w:val="none" w:sz="0" w:space="0" w:color="auto"/>
            <w:bottom w:val="none" w:sz="0" w:space="0" w:color="auto"/>
            <w:right w:val="none" w:sz="0" w:space="0" w:color="auto"/>
          </w:divBdr>
        </w:div>
        <w:div w:id="697895204">
          <w:marLeft w:val="0"/>
          <w:marRight w:val="0"/>
          <w:marTop w:val="0"/>
          <w:marBottom w:val="0"/>
          <w:divBdr>
            <w:top w:val="none" w:sz="0" w:space="0" w:color="auto"/>
            <w:left w:val="none" w:sz="0" w:space="0" w:color="auto"/>
            <w:bottom w:val="none" w:sz="0" w:space="0" w:color="auto"/>
            <w:right w:val="none" w:sz="0" w:space="0" w:color="auto"/>
          </w:divBdr>
        </w:div>
        <w:div w:id="1151605074">
          <w:marLeft w:val="0"/>
          <w:marRight w:val="0"/>
          <w:marTop w:val="0"/>
          <w:marBottom w:val="0"/>
          <w:divBdr>
            <w:top w:val="none" w:sz="0" w:space="0" w:color="auto"/>
            <w:left w:val="none" w:sz="0" w:space="0" w:color="auto"/>
            <w:bottom w:val="none" w:sz="0" w:space="0" w:color="auto"/>
            <w:right w:val="none" w:sz="0" w:space="0" w:color="auto"/>
          </w:divBdr>
        </w:div>
        <w:div w:id="1900360305">
          <w:marLeft w:val="0"/>
          <w:marRight w:val="0"/>
          <w:marTop w:val="0"/>
          <w:marBottom w:val="0"/>
          <w:divBdr>
            <w:top w:val="none" w:sz="0" w:space="0" w:color="auto"/>
            <w:left w:val="none" w:sz="0" w:space="0" w:color="auto"/>
            <w:bottom w:val="none" w:sz="0" w:space="0" w:color="auto"/>
            <w:right w:val="none" w:sz="0" w:space="0" w:color="auto"/>
          </w:divBdr>
        </w:div>
        <w:div w:id="721250887">
          <w:marLeft w:val="0"/>
          <w:marRight w:val="0"/>
          <w:marTop w:val="0"/>
          <w:marBottom w:val="0"/>
          <w:divBdr>
            <w:top w:val="none" w:sz="0" w:space="0" w:color="auto"/>
            <w:left w:val="none" w:sz="0" w:space="0" w:color="auto"/>
            <w:bottom w:val="none" w:sz="0" w:space="0" w:color="auto"/>
            <w:right w:val="none" w:sz="0" w:space="0" w:color="auto"/>
          </w:divBdr>
        </w:div>
        <w:div w:id="1101411400">
          <w:marLeft w:val="0"/>
          <w:marRight w:val="0"/>
          <w:marTop w:val="0"/>
          <w:marBottom w:val="0"/>
          <w:divBdr>
            <w:top w:val="none" w:sz="0" w:space="0" w:color="auto"/>
            <w:left w:val="none" w:sz="0" w:space="0" w:color="auto"/>
            <w:bottom w:val="none" w:sz="0" w:space="0" w:color="auto"/>
            <w:right w:val="none" w:sz="0" w:space="0" w:color="auto"/>
          </w:divBdr>
        </w:div>
        <w:div w:id="1100376521">
          <w:marLeft w:val="0"/>
          <w:marRight w:val="0"/>
          <w:marTop w:val="0"/>
          <w:marBottom w:val="0"/>
          <w:divBdr>
            <w:top w:val="none" w:sz="0" w:space="0" w:color="auto"/>
            <w:left w:val="none" w:sz="0" w:space="0" w:color="auto"/>
            <w:bottom w:val="none" w:sz="0" w:space="0" w:color="auto"/>
            <w:right w:val="none" w:sz="0" w:space="0" w:color="auto"/>
          </w:divBdr>
        </w:div>
        <w:div w:id="1784379365">
          <w:marLeft w:val="0"/>
          <w:marRight w:val="0"/>
          <w:marTop w:val="0"/>
          <w:marBottom w:val="0"/>
          <w:divBdr>
            <w:top w:val="none" w:sz="0" w:space="0" w:color="auto"/>
            <w:left w:val="none" w:sz="0" w:space="0" w:color="auto"/>
            <w:bottom w:val="none" w:sz="0" w:space="0" w:color="auto"/>
            <w:right w:val="none" w:sz="0" w:space="0" w:color="auto"/>
          </w:divBdr>
        </w:div>
        <w:div w:id="788738655">
          <w:marLeft w:val="0"/>
          <w:marRight w:val="0"/>
          <w:marTop w:val="0"/>
          <w:marBottom w:val="0"/>
          <w:divBdr>
            <w:top w:val="none" w:sz="0" w:space="0" w:color="auto"/>
            <w:left w:val="none" w:sz="0" w:space="0" w:color="auto"/>
            <w:bottom w:val="none" w:sz="0" w:space="0" w:color="auto"/>
            <w:right w:val="none" w:sz="0" w:space="0" w:color="auto"/>
          </w:divBdr>
        </w:div>
        <w:div w:id="79764460">
          <w:marLeft w:val="0"/>
          <w:marRight w:val="0"/>
          <w:marTop w:val="0"/>
          <w:marBottom w:val="0"/>
          <w:divBdr>
            <w:top w:val="none" w:sz="0" w:space="0" w:color="auto"/>
            <w:left w:val="none" w:sz="0" w:space="0" w:color="auto"/>
            <w:bottom w:val="none" w:sz="0" w:space="0" w:color="auto"/>
            <w:right w:val="none" w:sz="0" w:space="0" w:color="auto"/>
          </w:divBdr>
        </w:div>
        <w:div w:id="802697887">
          <w:marLeft w:val="0"/>
          <w:marRight w:val="0"/>
          <w:marTop w:val="0"/>
          <w:marBottom w:val="0"/>
          <w:divBdr>
            <w:top w:val="none" w:sz="0" w:space="0" w:color="auto"/>
            <w:left w:val="none" w:sz="0" w:space="0" w:color="auto"/>
            <w:bottom w:val="none" w:sz="0" w:space="0" w:color="auto"/>
            <w:right w:val="none" w:sz="0" w:space="0" w:color="auto"/>
          </w:divBdr>
        </w:div>
        <w:div w:id="190411933">
          <w:marLeft w:val="0"/>
          <w:marRight w:val="0"/>
          <w:marTop w:val="0"/>
          <w:marBottom w:val="0"/>
          <w:divBdr>
            <w:top w:val="none" w:sz="0" w:space="0" w:color="auto"/>
            <w:left w:val="none" w:sz="0" w:space="0" w:color="auto"/>
            <w:bottom w:val="none" w:sz="0" w:space="0" w:color="auto"/>
            <w:right w:val="none" w:sz="0" w:space="0" w:color="auto"/>
          </w:divBdr>
        </w:div>
      </w:divsChild>
    </w:div>
    <w:div w:id="1694455608">
      <w:bodyDiv w:val="1"/>
      <w:marLeft w:val="0"/>
      <w:marRight w:val="0"/>
      <w:marTop w:val="0"/>
      <w:marBottom w:val="0"/>
      <w:divBdr>
        <w:top w:val="none" w:sz="0" w:space="0" w:color="auto"/>
        <w:left w:val="none" w:sz="0" w:space="0" w:color="auto"/>
        <w:bottom w:val="none" w:sz="0" w:space="0" w:color="auto"/>
        <w:right w:val="none" w:sz="0" w:space="0" w:color="auto"/>
      </w:divBdr>
      <w:divsChild>
        <w:div w:id="938492685">
          <w:marLeft w:val="0"/>
          <w:marRight w:val="0"/>
          <w:marTop w:val="0"/>
          <w:marBottom w:val="0"/>
          <w:divBdr>
            <w:top w:val="none" w:sz="0" w:space="0" w:color="auto"/>
            <w:left w:val="none" w:sz="0" w:space="0" w:color="auto"/>
            <w:bottom w:val="none" w:sz="0" w:space="0" w:color="auto"/>
            <w:right w:val="none" w:sz="0" w:space="0" w:color="auto"/>
          </w:divBdr>
        </w:div>
      </w:divsChild>
    </w:div>
    <w:div w:id="1696495190">
      <w:bodyDiv w:val="1"/>
      <w:marLeft w:val="0"/>
      <w:marRight w:val="0"/>
      <w:marTop w:val="0"/>
      <w:marBottom w:val="0"/>
      <w:divBdr>
        <w:top w:val="none" w:sz="0" w:space="0" w:color="auto"/>
        <w:left w:val="none" w:sz="0" w:space="0" w:color="auto"/>
        <w:bottom w:val="none" w:sz="0" w:space="0" w:color="auto"/>
        <w:right w:val="none" w:sz="0" w:space="0" w:color="auto"/>
      </w:divBdr>
      <w:divsChild>
        <w:div w:id="2103185294">
          <w:marLeft w:val="0"/>
          <w:marRight w:val="0"/>
          <w:marTop w:val="0"/>
          <w:marBottom w:val="0"/>
          <w:divBdr>
            <w:top w:val="none" w:sz="0" w:space="0" w:color="auto"/>
            <w:left w:val="none" w:sz="0" w:space="0" w:color="auto"/>
            <w:bottom w:val="none" w:sz="0" w:space="0" w:color="auto"/>
            <w:right w:val="none" w:sz="0" w:space="0" w:color="auto"/>
          </w:divBdr>
        </w:div>
        <w:div w:id="888804441">
          <w:marLeft w:val="0"/>
          <w:marRight w:val="0"/>
          <w:marTop w:val="0"/>
          <w:marBottom w:val="0"/>
          <w:divBdr>
            <w:top w:val="none" w:sz="0" w:space="0" w:color="auto"/>
            <w:left w:val="none" w:sz="0" w:space="0" w:color="auto"/>
            <w:bottom w:val="none" w:sz="0" w:space="0" w:color="auto"/>
            <w:right w:val="none" w:sz="0" w:space="0" w:color="auto"/>
          </w:divBdr>
        </w:div>
        <w:div w:id="759524648">
          <w:marLeft w:val="0"/>
          <w:marRight w:val="0"/>
          <w:marTop w:val="0"/>
          <w:marBottom w:val="0"/>
          <w:divBdr>
            <w:top w:val="none" w:sz="0" w:space="0" w:color="auto"/>
            <w:left w:val="none" w:sz="0" w:space="0" w:color="auto"/>
            <w:bottom w:val="none" w:sz="0" w:space="0" w:color="auto"/>
            <w:right w:val="none" w:sz="0" w:space="0" w:color="auto"/>
          </w:divBdr>
        </w:div>
        <w:div w:id="992562385">
          <w:marLeft w:val="0"/>
          <w:marRight w:val="0"/>
          <w:marTop w:val="0"/>
          <w:marBottom w:val="0"/>
          <w:divBdr>
            <w:top w:val="none" w:sz="0" w:space="0" w:color="auto"/>
            <w:left w:val="none" w:sz="0" w:space="0" w:color="auto"/>
            <w:bottom w:val="none" w:sz="0" w:space="0" w:color="auto"/>
            <w:right w:val="none" w:sz="0" w:space="0" w:color="auto"/>
          </w:divBdr>
        </w:div>
        <w:div w:id="140002427">
          <w:marLeft w:val="0"/>
          <w:marRight w:val="0"/>
          <w:marTop w:val="0"/>
          <w:marBottom w:val="0"/>
          <w:divBdr>
            <w:top w:val="none" w:sz="0" w:space="0" w:color="auto"/>
            <w:left w:val="none" w:sz="0" w:space="0" w:color="auto"/>
            <w:bottom w:val="none" w:sz="0" w:space="0" w:color="auto"/>
            <w:right w:val="none" w:sz="0" w:space="0" w:color="auto"/>
          </w:divBdr>
        </w:div>
        <w:div w:id="754857810">
          <w:marLeft w:val="0"/>
          <w:marRight w:val="0"/>
          <w:marTop w:val="0"/>
          <w:marBottom w:val="0"/>
          <w:divBdr>
            <w:top w:val="none" w:sz="0" w:space="0" w:color="auto"/>
            <w:left w:val="none" w:sz="0" w:space="0" w:color="auto"/>
            <w:bottom w:val="none" w:sz="0" w:space="0" w:color="auto"/>
            <w:right w:val="none" w:sz="0" w:space="0" w:color="auto"/>
          </w:divBdr>
        </w:div>
        <w:div w:id="1855068268">
          <w:marLeft w:val="0"/>
          <w:marRight w:val="0"/>
          <w:marTop w:val="0"/>
          <w:marBottom w:val="0"/>
          <w:divBdr>
            <w:top w:val="none" w:sz="0" w:space="0" w:color="auto"/>
            <w:left w:val="none" w:sz="0" w:space="0" w:color="auto"/>
            <w:bottom w:val="none" w:sz="0" w:space="0" w:color="auto"/>
            <w:right w:val="none" w:sz="0" w:space="0" w:color="auto"/>
          </w:divBdr>
        </w:div>
        <w:div w:id="2047367967">
          <w:marLeft w:val="0"/>
          <w:marRight w:val="0"/>
          <w:marTop w:val="0"/>
          <w:marBottom w:val="0"/>
          <w:divBdr>
            <w:top w:val="none" w:sz="0" w:space="0" w:color="auto"/>
            <w:left w:val="none" w:sz="0" w:space="0" w:color="auto"/>
            <w:bottom w:val="none" w:sz="0" w:space="0" w:color="auto"/>
            <w:right w:val="none" w:sz="0" w:space="0" w:color="auto"/>
          </w:divBdr>
        </w:div>
        <w:div w:id="1478065898">
          <w:marLeft w:val="0"/>
          <w:marRight w:val="0"/>
          <w:marTop w:val="0"/>
          <w:marBottom w:val="0"/>
          <w:divBdr>
            <w:top w:val="none" w:sz="0" w:space="0" w:color="auto"/>
            <w:left w:val="none" w:sz="0" w:space="0" w:color="auto"/>
            <w:bottom w:val="none" w:sz="0" w:space="0" w:color="auto"/>
            <w:right w:val="none" w:sz="0" w:space="0" w:color="auto"/>
          </w:divBdr>
        </w:div>
        <w:div w:id="303201654">
          <w:marLeft w:val="0"/>
          <w:marRight w:val="0"/>
          <w:marTop w:val="0"/>
          <w:marBottom w:val="0"/>
          <w:divBdr>
            <w:top w:val="none" w:sz="0" w:space="0" w:color="auto"/>
            <w:left w:val="none" w:sz="0" w:space="0" w:color="auto"/>
            <w:bottom w:val="none" w:sz="0" w:space="0" w:color="auto"/>
            <w:right w:val="none" w:sz="0" w:space="0" w:color="auto"/>
          </w:divBdr>
        </w:div>
        <w:div w:id="936406144">
          <w:marLeft w:val="0"/>
          <w:marRight w:val="0"/>
          <w:marTop w:val="0"/>
          <w:marBottom w:val="0"/>
          <w:divBdr>
            <w:top w:val="none" w:sz="0" w:space="0" w:color="auto"/>
            <w:left w:val="none" w:sz="0" w:space="0" w:color="auto"/>
            <w:bottom w:val="none" w:sz="0" w:space="0" w:color="auto"/>
            <w:right w:val="none" w:sz="0" w:space="0" w:color="auto"/>
          </w:divBdr>
        </w:div>
        <w:div w:id="19934612">
          <w:marLeft w:val="0"/>
          <w:marRight w:val="0"/>
          <w:marTop w:val="0"/>
          <w:marBottom w:val="0"/>
          <w:divBdr>
            <w:top w:val="none" w:sz="0" w:space="0" w:color="auto"/>
            <w:left w:val="none" w:sz="0" w:space="0" w:color="auto"/>
            <w:bottom w:val="none" w:sz="0" w:space="0" w:color="auto"/>
            <w:right w:val="none" w:sz="0" w:space="0" w:color="auto"/>
          </w:divBdr>
        </w:div>
        <w:div w:id="561645352">
          <w:marLeft w:val="0"/>
          <w:marRight w:val="0"/>
          <w:marTop w:val="0"/>
          <w:marBottom w:val="0"/>
          <w:divBdr>
            <w:top w:val="none" w:sz="0" w:space="0" w:color="auto"/>
            <w:left w:val="none" w:sz="0" w:space="0" w:color="auto"/>
            <w:bottom w:val="none" w:sz="0" w:space="0" w:color="auto"/>
            <w:right w:val="none" w:sz="0" w:space="0" w:color="auto"/>
          </w:divBdr>
        </w:div>
        <w:div w:id="98566953">
          <w:marLeft w:val="0"/>
          <w:marRight w:val="0"/>
          <w:marTop w:val="0"/>
          <w:marBottom w:val="0"/>
          <w:divBdr>
            <w:top w:val="none" w:sz="0" w:space="0" w:color="auto"/>
            <w:left w:val="none" w:sz="0" w:space="0" w:color="auto"/>
            <w:bottom w:val="none" w:sz="0" w:space="0" w:color="auto"/>
            <w:right w:val="none" w:sz="0" w:space="0" w:color="auto"/>
          </w:divBdr>
        </w:div>
        <w:div w:id="1034961587">
          <w:marLeft w:val="0"/>
          <w:marRight w:val="0"/>
          <w:marTop w:val="0"/>
          <w:marBottom w:val="0"/>
          <w:divBdr>
            <w:top w:val="none" w:sz="0" w:space="0" w:color="auto"/>
            <w:left w:val="none" w:sz="0" w:space="0" w:color="auto"/>
            <w:bottom w:val="none" w:sz="0" w:space="0" w:color="auto"/>
            <w:right w:val="none" w:sz="0" w:space="0" w:color="auto"/>
          </w:divBdr>
        </w:div>
        <w:div w:id="1555852517">
          <w:marLeft w:val="0"/>
          <w:marRight w:val="0"/>
          <w:marTop w:val="0"/>
          <w:marBottom w:val="0"/>
          <w:divBdr>
            <w:top w:val="none" w:sz="0" w:space="0" w:color="auto"/>
            <w:left w:val="none" w:sz="0" w:space="0" w:color="auto"/>
            <w:bottom w:val="none" w:sz="0" w:space="0" w:color="auto"/>
            <w:right w:val="none" w:sz="0" w:space="0" w:color="auto"/>
          </w:divBdr>
        </w:div>
        <w:div w:id="635992759">
          <w:marLeft w:val="0"/>
          <w:marRight w:val="0"/>
          <w:marTop w:val="0"/>
          <w:marBottom w:val="0"/>
          <w:divBdr>
            <w:top w:val="none" w:sz="0" w:space="0" w:color="auto"/>
            <w:left w:val="none" w:sz="0" w:space="0" w:color="auto"/>
            <w:bottom w:val="none" w:sz="0" w:space="0" w:color="auto"/>
            <w:right w:val="none" w:sz="0" w:space="0" w:color="auto"/>
          </w:divBdr>
        </w:div>
        <w:div w:id="1647591458">
          <w:marLeft w:val="0"/>
          <w:marRight w:val="0"/>
          <w:marTop w:val="0"/>
          <w:marBottom w:val="0"/>
          <w:divBdr>
            <w:top w:val="none" w:sz="0" w:space="0" w:color="auto"/>
            <w:left w:val="none" w:sz="0" w:space="0" w:color="auto"/>
            <w:bottom w:val="none" w:sz="0" w:space="0" w:color="auto"/>
            <w:right w:val="none" w:sz="0" w:space="0" w:color="auto"/>
          </w:divBdr>
        </w:div>
        <w:div w:id="2026706251">
          <w:marLeft w:val="0"/>
          <w:marRight w:val="0"/>
          <w:marTop w:val="0"/>
          <w:marBottom w:val="0"/>
          <w:divBdr>
            <w:top w:val="none" w:sz="0" w:space="0" w:color="auto"/>
            <w:left w:val="none" w:sz="0" w:space="0" w:color="auto"/>
            <w:bottom w:val="none" w:sz="0" w:space="0" w:color="auto"/>
            <w:right w:val="none" w:sz="0" w:space="0" w:color="auto"/>
          </w:divBdr>
        </w:div>
        <w:div w:id="2056270045">
          <w:marLeft w:val="0"/>
          <w:marRight w:val="0"/>
          <w:marTop w:val="0"/>
          <w:marBottom w:val="0"/>
          <w:divBdr>
            <w:top w:val="none" w:sz="0" w:space="0" w:color="auto"/>
            <w:left w:val="none" w:sz="0" w:space="0" w:color="auto"/>
            <w:bottom w:val="none" w:sz="0" w:space="0" w:color="auto"/>
            <w:right w:val="none" w:sz="0" w:space="0" w:color="auto"/>
          </w:divBdr>
        </w:div>
        <w:div w:id="373887706">
          <w:marLeft w:val="0"/>
          <w:marRight w:val="0"/>
          <w:marTop w:val="0"/>
          <w:marBottom w:val="0"/>
          <w:divBdr>
            <w:top w:val="none" w:sz="0" w:space="0" w:color="auto"/>
            <w:left w:val="none" w:sz="0" w:space="0" w:color="auto"/>
            <w:bottom w:val="none" w:sz="0" w:space="0" w:color="auto"/>
            <w:right w:val="none" w:sz="0" w:space="0" w:color="auto"/>
          </w:divBdr>
        </w:div>
        <w:div w:id="1265461451">
          <w:marLeft w:val="0"/>
          <w:marRight w:val="0"/>
          <w:marTop w:val="0"/>
          <w:marBottom w:val="0"/>
          <w:divBdr>
            <w:top w:val="none" w:sz="0" w:space="0" w:color="auto"/>
            <w:left w:val="none" w:sz="0" w:space="0" w:color="auto"/>
            <w:bottom w:val="none" w:sz="0" w:space="0" w:color="auto"/>
            <w:right w:val="none" w:sz="0" w:space="0" w:color="auto"/>
          </w:divBdr>
        </w:div>
        <w:div w:id="1753160445">
          <w:marLeft w:val="0"/>
          <w:marRight w:val="0"/>
          <w:marTop w:val="0"/>
          <w:marBottom w:val="0"/>
          <w:divBdr>
            <w:top w:val="none" w:sz="0" w:space="0" w:color="auto"/>
            <w:left w:val="none" w:sz="0" w:space="0" w:color="auto"/>
            <w:bottom w:val="none" w:sz="0" w:space="0" w:color="auto"/>
            <w:right w:val="none" w:sz="0" w:space="0" w:color="auto"/>
          </w:divBdr>
        </w:div>
        <w:div w:id="1763527835">
          <w:marLeft w:val="0"/>
          <w:marRight w:val="0"/>
          <w:marTop w:val="0"/>
          <w:marBottom w:val="0"/>
          <w:divBdr>
            <w:top w:val="none" w:sz="0" w:space="0" w:color="auto"/>
            <w:left w:val="none" w:sz="0" w:space="0" w:color="auto"/>
            <w:bottom w:val="none" w:sz="0" w:space="0" w:color="auto"/>
            <w:right w:val="none" w:sz="0" w:space="0" w:color="auto"/>
          </w:divBdr>
        </w:div>
        <w:div w:id="2014986977">
          <w:marLeft w:val="0"/>
          <w:marRight w:val="0"/>
          <w:marTop w:val="0"/>
          <w:marBottom w:val="0"/>
          <w:divBdr>
            <w:top w:val="none" w:sz="0" w:space="0" w:color="auto"/>
            <w:left w:val="none" w:sz="0" w:space="0" w:color="auto"/>
            <w:bottom w:val="none" w:sz="0" w:space="0" w:color="auto"/>
            <w:right w:val="none" w:sz="0" w:space="0" w:color="auto"/>
          </w:divBdr>
        </w:div>
        <w:div w:id="1055392909">
          <w:marLeft w:val="0"/>
          <w:marRight w:val="0"/>
          <w:marTop w:val="0"/>
          <w:marBottom w:val="0"/>
          <w:divBdr>
            <w:top w:val="none" w:sz="0" w:space="0" w:color="auto"/>
            <w:left w:val="none" w:sz="0" w:space="0" w:color="auto"/>
            <w:bottom w:val="none" w:sz="0" w:space="0" w:color="auto"/>
            <w:right w:val="none" w:sz="0" w:space="0" w:color="auto"/>
          </w:divBdr>
        </w:div>
        <w:div w:id="742722407">
          <w:marLeft w:val="0"/>
          <w:marRight w:val="0"/>
          <w:marTop w:val="0"/>
          <w:marBottom w:val="0"/>
          <w:divBdr>
            <w:top w:val="none" w:sz="0" w:space="0" w:color="auto"/>
            <w:left w:val="none" w:sz="0" w:space="0" w:color="auto"/>
            <w:bottom w:val="none" w:sz="0" w:space="0" w:color="auto"/>
            <w:right w:val="none" w:sz="0" w:space="0" w:color="auto"/>
          </w:divBdr>
        </w:div>
        <w:div w:id="2107144870">
          <w:marLeft w:val="0"/>
          <w:marRight w:val="0"/>
          <w:marTop w:val="0"/>
          <w:marBottom w:val="0"/>
          <w:divBdr>
            <w:top w:val="none" w:sz="0" w:space="0" w:color="auto"/>
            <w:left w:val="none" w:sz="0" w:space="0" w:color="auto"/>
            <w:bottom w:val="none" w:sz="0" w:space="0" w:color="auto"/>
            <w:right w:val="none" w:sz="0" w:space="0" w:color="auto"/>
          </w:divBdr>
        </w:div>
        <w:div w:id="1624068332">
          <w:marLeft w:val="0"/>
          <w:marRight w:val="0"/>
          <w:marTop w:val="0"/>
          <w:marBottom w:val="0"/>
          <w:divBdr>
            <w:top w:val="none" w:sz="0" w:space="0" w:color="auto"/>
            <w:left w:val="none" w:sz="0" w:space="0" w:color="auto"/>
            <w:bottom w:val="none" w:sz="0" w:space="0" w:color="auto"/>
            <w:right w:val="none" w:sz="0" w:space="0" w:color="auto"/>
          </w:divBdr>
        </w:div>
        <w:div w:id="9568647">
          <w:marLeft w:val="0"/>
          <w:marRight w:val="0"/>
          <w:marTop w:val="0"/>
          <w:marBottom w:val="0"/>
          <w:divBdr>
            <w:top w:val="none" w:sz="0" w:space="0" w:color="auto"/>
            <w:left w:val="none" w:sz="0" w:space="0" w:color="auto"/>
            <w:bottom w:val="none" w:sz="0" w:space="0" w:color="auto"/>
            <w:right w:val="none" w:sz="0" w:space="0" w:color="auto"/>
          </w:divBdr>
        </w:div>
        <w:div w:id="703603932">
          <w:marLeft w:val="0"/>
          <w:marRight w:val="0"/>
          <w:marTop w:val="0"/>
          <w:marBottom w:val="0"/>
          <w:divBdr>
            <w:top w:val="none" w:sz="0" w:space="0" w:color="auto"/>
            <w:left w:val="none" w:sz="0" w:space="0" w:color="auto"/>
            <w:bottom w:val="none" w:sz="0" w:space="0" w:color="auto"/>
            <w:right w:val="none" w:sz="0" w:space="0" w:color="auto"/>
          </w:divBdr>
        </w:div>
        <w:div w:id="469327417">
          <w:marLeft w:val="0"/>
          <w:marRight w:val="0"/>
          <w:marTop w:val="0"/>
          <w:marBottom w:val="0"/>
          <w:divBdr>
            <w:top w:val="none" w:sz="0" w:space="0" w:color="auto"/>
            <w:left w:val="none" w:sz="0" w:space="0" w:color="auto"/>
            <w:bottom w:val="none" w:sz="0" w:space="0" w:color="auto"/>
            <w:right w:val="none" w:sz="0" w:space="0" w:color="auto"/>
          </w:divBdr>
        </w:div>
        <w:div w:id="1252542904">
          <w:marLeft w:val="0"/>
          <w:marRight w:val="0"/>
          <w:marTop w:val="0"/>
          <w:marBottom w:val="0"/>
          <w:divBdr>
            <w:top w:val="none" w:sz="0" w:space="0" w:color="auto"/>
            <w:left w:val="none" w:sz="0" w:space="0" w:color="auto"/>
            <w:bottom w:val="none" w:sz="0" w:space="0" w:color="auto"/>
            <w:right w:val="none" w:sz="0" w:space="0" w:color="auto"/>
          </w:divBdr>
        </w:div>
        <w:div w:id="681934359">
          <w:marLeft w:val="0"/>
          <w:marRight w:val="0"/>
          <w:marTop w:val="0"/>
          <w:marBottom w:val="0"/>
          <w:divBdr>
            <w:top w:val="none" w:sz="0" w:space="0" w:color="auto"/>
            <w:left w:val="none" w:sz="0" w:space="0" w:color="auto"/>
            <w:bottom w:val="none" w:sz="0" w:space="0" w:color="auto"/>
            <w:right w:val="none" w:sz="0" w:space="0" w:color="auto"/>
          </w:divBdr>
        </w:div>
        <w:div w:id="1969118324">
          <w:marLeft w:val="0"/>
          <w:marRight w:val="0"/>
          <w:marTop w:val="0"/>
          <w:marBottom w:val="0"/>
          <w:divBdr>
            <w:top w:val="none" w:sz="0" w:space="0" w:color="auto"/>
            <w:left w:val="none" w:sz="0" w:space="0" w:color="auto"/>
            <w:bottom w:val="none" w:sz="0" w:space="0" w:color="auto"/>
            <w:right w:val="none" w:sz="0" w:space="0" w:color="auto"/>
          </w:divBdr>
        </w:div>
        <w:div w:id="2027830625">
          <w:marLeft w:val="0"/>
          <w:marRight w:val="0"/>
          <w:marTop w:val="0"/>
          <w:marBottom w:val="0"/>
          <w:divBdr>
            <w:top w:val="none" w:sz="0" w:space="0" w:color="auto"/>
            <w:left w:val="none" w:sz="0" w:space="0" w:color="auto"/>
            <w:bottom w:val="none" w:sz="0" w:space="0" w:color="auto"/>
            <w:right w:val="none" w:sz="0" w:space="0" w:color="auto"/>
          </w:divBdr>
        </w:div>
        <w:div w:id="1012686422">
          <w:marLeft w:val="0"/>
          <w:marRight w:val="0"/>
          <w:marTop w:val="0"/>
          <w:marBottom w:val="0"/>
          <w:divBdr>
            <w:top w:val="none" w:sz="0" w:space="0" w:color="auto"/>
            <w:left w:val="none" w:sz="0" w:space="0" w:color="auto"/>
            <w:bottom w:val="none" w:sz="0" w:space="0" w:color="auto"/>
            <w:right w:val="none" w:sz="0" w:space="0" w:color="auto"/>
          </w:divBdr>
        </w:div>
        <w:div w:id="617368788">
          <w:marLeft w:val="0"/>
          <w:marRight w:val="0"/>
          <w:marTop w:val="0"/>
          <w:marBottom w:val="0"/>
          <w:divBdr>
            <w:top w:val="none" w:sz="0" w:space="0" w:color="auto"/>
            <w:left w:val="none" w:sz="0" w:space="0" w:color="auto"/>
            <w:bottom w:val="none" w:sz="0" w:space="0" w:color="auto"/>
            <w:right w:val="none" w:sz="0" w:space="0" w:color="auto"/>
          </w:divBdr>
        </w:div>
        <w:div w:id="52773414">
          <w:marLeft w:val="0"/>
          <w:marRight w:val="0"/>
          <w:marTop w:val="0"/>
          <w:marBottom w:val="0"/>
          <w:divBdr>
            <w:top w:val="none" w:sz="0" w:space="0" w:color="auto"/>
            <w:left w:val="none" w:sz="0" w:space="0" w:color="auto"/>
            <w:bottom w:val="none" w:sz="0" w:space="0" w:color="auto"/>
            <w:right w:val="none" w:sz="0" w:space="0" w:color="auto"/>
          </w:divBdr>
        </w:div>
        <w:div w:id="1446005305">
          <w:marLeft w:val="0"/>
          <w:marRight w:val="0"/>
          <w:marTop w:val="0"/>
          <w:marBottom w:val="0"/>
          <w:divBdr>
            <w:top w:val="none" w:sz="0" w:space="0" w:color="auto"/>
            <w:left w:val="none" w:sz="0" w:space="0" w:color="auto"/>
            <w:bottom w:val="none" w:sz="0" w:space="0" w:color="auto"/>
            <w:right w:val="none" w:sz="0" w:space="0" w:color="auto"/>
          </w:divBdr>
        </w:div>
        <w:div w:id="486438578">
          <w:marLeft w:val="0"/>
          <w:marRight w:val="0"/>
          <w:marTop w:val="0"/>
          <w:marBottom w:val="0"/>
          <w:divBdr>
            <w:top w:val="none" w:sz="0" w:space="0" w:color="auto"/>
            <w:left w:val="none" w:sz="0" w:space="0" w:color="auto"/>
            <w:bottom w:val="none" w:sz="0" w:space="0" w:color="auto"/>
            <w:right w:val="none" w:sz="0" w:space="0" w:color="auto"/>
          </w:divBdr>
        </w:div>
        <w:div w:id="1157766815">
          <w:marLeft w:val="0"/>
          <w:marRight w:val="0"/>
          <w:marTop w:val="0"/>
          <w:marBottom w:val="0"/>
          <w:divBdr>
            <w:top w:val="none" w:sz="0" w:space="0" w:color="auto"/>
            <w:left w:val="none" w:sz="0" w:space="0" w:color="auto"/>
            <w:bottom w:val="none" w:sz="0" w:space="0" w:color="auto"/>
            <w:right w:val="none" w:sz="0" w:space="0" w:color="auto"/>
          </w:divBdr>
        </w:div>
        <w:div w:id="1317807004">
          <w:marLeft w:val="0"/>
          <w:marRight w:val="0"/>
          <w:marTop w:val="0"/>
          <w:marBottom w:val="0"/>
          <w:divBdr>
            <w:top w:val="none" w:sz="0" w:space="0" w:color="auto"/>
            <w:left w:val="none" w:sz="0" w:space="0" w:color="auto"/>
            <w:bottom w:val="none" w:sz="0" w:space="0" w:color="auto"/>
            <w:right w:val="none" w:sz="0" w:space="0" w:color="auto"/>
          </w:divBdr>
        </w:div>
        <w:div w:id="997924648">
          <w:marLeft w:val="0"/>
          <w:marRight w:val="0"/>
          <w:marTop w:val="0"/>
          <w:marBottom w:val="0"/>
          <w:divBdr>
            <w:top w:val="none" w:sz="0" w:space="0" w:color="auto"/>
            <w:left w:val="none" w:sz="0" w:space="0" w:color="auto"/>
            <w:bottom w:val="none" w:sz="0" w:space="0" w:color="auto"/>
            <w:right w:val="none" w:sz="0" w:space="0" w:color="auto"/>
          </w:divBdr>
        </w:div>
        <w:div w:id="1281493801">
          <w:marLeft w:val="0"/>
          <w:marRight w:val="0"/>
          <w:marTop w:val="0"/>
          <w:marBottom w:val="0"/>
          <w:divBdr>
            <w:top w:val="none" w:sz="0" w:space="0" w:color="auto"/>
            <w:left w:val="none" w:sz="0" w:space="0" w:color="auto"/>
            <w:bottom w:val="none" w:sz="0" w:space="0" w:color="auto"/>
            <w:right w:val="none" w:sz="0" w:space="0" w:color="auto"/>
          </w:divBdr>
        </w:div>
        <w:div w:id="925963902">
          <w:marLeft w:val="0"/>
          <w:marRight w:val="0"/>
          <w:marTop w:val="0"/>
          <w:marBottom w:val="0"/>
          <w:divBdr>
            <w:top w:val="none" w:sz="0" w:space="0" w:color="auto"/>
            <w:left w:val="none" w:sz="0" w:space="0" w:color="auto"/>
            <w:bottom w:val="none" w:sz="0" w:space="0" w:color="auto"/>
            <w:right w:val="none" w:sz="0" w:space="0" w:color="auto"/>
          </w:divBdr>
        </w:div>
        <w:div w:id="1906186602">
          <w:marLeft w:val="0"/>
          <w:marRight w:val="0"/>
          <w:marTop w:val="0"/>
          <w:marBottom w:val="0"/>
          <w:divBdr>
            <w:top w:val="none" w:sz="0" w:space="0" w:color="auto"/>
            <w:left w:val="none" w:sz="0" w:space="0" w:color="auto"/>
            <w:bottom w:val="none" w:sz="0" w:space="0" w:color="auto"/>
            <w:right w:val="none" w:sz="0" w:space="0" w:color="auto"/>
          </w:divBdr>
        </w:div>
        <w:div w:id="2041129977">
          <w:marLeft w:val="0"/>
          <w:marRight w:val="0"/>
          <w:marTop w:val="0"/>
          <w:marBottom w:val="0"/>
          <w:divBdr>
            <w:top w:val="none" w:sz="0" w:space="0" w:color="auto"/>
            <w:left w:val="none" w:sz="0" w:space="0" w:color="auto"/>
            <w:bottom w:val="none" w:sz="0" w:space="0" w:color="auto"/>
            <w:right w:val="none" w:sz="0" w:space="0" w:color="auto"/>
          </w:divBdr>
        </w:div>
        <w:div w:id="236716234">
          <w:marLeft w:val="0"/>
          <w:marRight w:val="0"/>
          <w:marTop w:val="0"/>
          <w:marBottom w:val="0"/>
          <w:divBdr>
            <w:top w:val="none" w:sz="0" w:space="0" w:color="auto"/>
            <w:left w:val="none" w:sz="0" w:space="0" w:color="auto"/>
            <w:bottom w:val="none" w:sz="0" w:space="0" w:color="auto"/>
            <w:right w:val="none" w:sz="0" w:space="0" w:color="auto"/>
          </w:divBdr>
        </w:div>
        <w:div w:id="1563101323">
          <w:marLeft w:val="0"/>
          <w:marRight w:val="0"/>
          <w:marTop w:val="0"/>
          <w:marBottom w:val="0"/>
          <w:divBdr>
            <w:top w:val="none" w:sz="0" w:space="0" w:color="auto"/>
            <w:left w:val="none" w:sz="0" w:space="0" w:color="auto"/>
            <w:bottom w:val="none" w:sz="0" w:space="0" w:color="auto"/>
            <w:right w:val="none" w:sz="0" w:space="0" w:color="auto"/>
          </w:divBdr>
        </w:div>
        <w:div w:id="1472750550">
          <w:marLeft w:val="0"/>
          <w:marRight w:val="0"/>
          <w:marTop w:val="0"/>
          <w:marBottom w:val="0"/>
          <w:divBdr>
            <w:top w:val="none" w:sz="0" w:space="0" w:color="auto"/>
            <w:left w:val="none" w:sz="0" w:space="0" w:color="auto"/>
            <w:bottom w:val="none" w:sz="0" w:space="0" w:color="auto"/>
            <w:right w:val="none" w:sz="0" w:space="0" w:color="auto"/>
          </w:divBdr>
        </w:div>
        <w:div w:id="624850099">
          <w:marLeft w:val="0"/>
          <w:marRight w:val="0"/>
          <w:marTop w:val="0"/>
          <w:marBottom w:val="0"/>
          <w:divBdr>
            <w:top w:val="none" w:sz="0" w:space="0" w:color="auto"/>
            <w:left w:val="none" w:sz="0" w:space="0" w:color="auto"/>
            <w:bottom w:val="none" w:sz="0" w:space="0" w:color="auto"/>
            <w:right w:val="none" w:sz="0" w:space="0" w:color="auto"/>
          </w:divBdr>
        </w:div>
        <w:div w:id="327907808">
          <w:marLeft w:val="0"/>
          <w:marRight w:val="0"/>
          <w:marTop w:val="0"/>
          <w:marBottom w:val="0"/>
          <w:divBdr>
            <w:top w:val="none" w:sz="0" w:space="0" w:color="auto"/>
            <w:left w:val="none" w:sz="0" w:space="0" w:color="auto"/>
            <w:bottom w:val="none" w:sz="0" w:space="0" w:color="auto"/>
            <w:right w:val="none" w:sz="0" w:space="0" w:color="auto"/>
          </w:divBdr>
        </w:div>
        <w:div w:id="979186545">
          <w:marLeft w:val="0"/>
          <w:marRight w:val="0"/>
          <w:marTop w:val="0"/>
          <w:marBottom w:val="0"/>
          <w:divBdr>
            <w:top w:val="none" w:sz="0" w:space="0" w:color="auto"/>
            <w:left w:val="none" w:sz="0" w:space="0" w:color="auto"/>
            <w:bottom w:val="none" w:sz="0" w:space="0" w:color="auto"/>
            <w:right w:val="none" w:sz="0" w:space="0" w:color="auto"/>
          </w:divBdr>
        </w:div>
        <w:div w:id="2091540971">
          <w:marLeft w:val="0"/>
          <w:marRight w:val="0"/>
          <w:marTop w:val="0"/>
          <w:marBottom w:val="0"/>
          <w:divBdr>
            <w:top w:val="none" w:sz="0" w:space="0" w:color="auto"/>
            <w:left w:val="none" w:sz="0" w:space="0" w:color="auto"/>
            <w:bottom w:val="none" w:sz="0" w:space="0" w:color="auto"/>
            <w:right w:val="none" w:sz="0" w:space="0" w:color="auto"/>
          </w:divBdr>
        </w:div>
        <w:div w:id="397749463">
          <w:marLeft w:val="0"/>
          <w:marRight w:val="0"/>
          <w:marTop w:val="0"/>
          <w:marBottom w:val="0"/>
          <w:divBdr>
            <w:top w:val="none" w:sz="0" w:space="0" w:color="auto"/>
            <w:left w:val="none" w:sz="0" w:space="0" w:color="auto"/>
            <w:bottom w:val="none" w:sz="0" w:space="0" w:color="auto"/>
            <w:right w:val="none" w:sz="0" w:space="0" w:color="auto"/>
          </w:divBdr>
        </w:div>
        <w:div w:id="1000080521">
          <w:marLeft w:val="0"/>
          <w:marRight w:val="0"/>
          <w:marTop w:val="0"/>
          <w:marBottom w:val="0"/>
          <w:divBdr>
            <w:top w:val="none" w:sz="0" w:space="0" w:color="auto"/>
            <w:left w:val="none" w:sz="0" w:space="0" w:color="auto"/>
            <w:bottom w:val="none" w:sz="0" w:space="0" w:color="auto"/>
            <w:right w:val="none" w:sz="0" w:space="0" w:color="auto"/>
          </w:divBdr>
        </w:div>
        <w:div w:id="274795839">
          <w:marLeft w:val="0"/>
          <w:marRight w:val="0"/>
          <w:marTop w:val="0"/>
          <w:marBottom w:val="0"/>
          <w:divBdr>
            <w:top w:val="none" w:sz="0" w:space="0" w:color="auto"/>
            <w:left w:val="none" w:sz="0" w:space="0" w:color="auto"/>
            <w:bottom w:val="none" w:sz="0" w:space="0" w:color="auto"/>
            <w:right w:val="none" w:sz="0" w:space="0" w:color="auto"/>
          </w:divBdr>
        </w:div>
        <w:div w:id="1096249908">
          <w:marLeft w:val="0"/>
          <w:marRight w:val="0"/>
          <w:marTop w:val="0"/>
          <w:marBottom w:val="0"/>
          <w:divBdr>
            <w:top w:val="none" w:sz="0" w:space="0" w:color="auto"/>
            <w:left w:val="none" w:sz="0" w:space="0" w:color="auto"/>
            <w:bottom w:val="none" w:sz="0" w:space="0" w:color="auto"/>
            <w:right w:val="none" w:sz="0" w:space="0" w:color="auto"/>
          </w:divBdr>
        </w:div>
        <w:div w:id="1386416579">
          <w:marLeft w:val="0"/>
          <w:marRight w:val="0"/>
          <w:marTop w:val="0"/>
          <w:marBottom w:val="0"/>
          <w:divBdr>
            <w:top w:val="none" w:sz="0" w:space="0" w:color="auto"/>
            <w:left w:val="none" w:sz="0" w:space="0" w:color="auto"/>
            <w:bottom w:val="none" w:sz="0" w:space="0" w:color="auto"/>
            <w:right w:val="none" w:sz="0" w:space="0" w:color="auto"/>
          </w:divBdr>
        </w:div>
        <w:div w:id="372271100">
          <w:marLeft w:val="0"/>
          <w:marRight w:val="0"/>
          <w:marTop w:val="0"/>
          <w:marBottom w:val="0"/>
          <w:divBdr>
            <w:top w:val="none" w:sz="0" w:space="0" w:color="auto"/>
            <w:left w:val="none" w:sz="0" w:space="0" w:color="auto"/>
            <w:bottom w:val="none" w:sz="0" w:space="0" w:color="auto"/>
            <w:right w:val="none" w:sz="0" w:space="0" w:color="auto"/>
          </w:divBdr>
        </w:div>
        <w:div w:id="1588348864">
          <w:marLeft w:val="0"/>
          <w:marRight w:val="0"/>
          <w:marTop w:val="0"/>
          <w:marBottom w:val="0"/>
          <w:divBdr>
            <w:top w:val="none" w:sz="0" w:space="0" w:color="auto"/>
            <w:left w:val="none" w:sz="0" w:space="0" w:color="auto"/>
            <w:bottom w:val="none" w:sz="0" w:space="0" w:color="auto"/>
            <w:right w:val="none" w:sz="0" w:space="0" w:color="auto"/>
          </w:divBdr>
        </w:div>
        <w:div w:id="480075208">
          <w:marLeft w:val="0"/>
          <w:marRight w:val="0"/>
          <w:marTop w:val="0"/>
          <w:marBottom w:val="0"/>
          <w:divBdr>
            <w:top w:val="none" w:sz="0" w:space="0" w:color="auto"/>
            <w:left w:val="none" w:sz="0" w:space="0" w:color="auto"/>
            <w:bottom w:val="none" w:sz="0" w:space="0" w:color="auto"/>
            <w:right w:val="none" w:sz="0" w:space="0" w:color="auto"/>
          </w:divBdr>
        </w:div>
        <w:div w:id="1524127625">
          <w:marLeft w:val="0"/>
          <w:marRight w:val="0"/>
          <w:marTop w:val="0"/>
          <w:marBottom w:val="0"/>
          <w:divBdr>
            <w:top w:val="none" w:sz="0" w:space="0" w:color="auto"/>
            <w:left w:val="none" w:sz="0" w:space="0" w:color="auto"/>
            <w:bottom w:val="none" w:sz="0" w:space="0" w:color="auto"/>
            <w:right w:val="none" w:sz="0" w:space="0" w:color="auto"/>
          </w:divBdr>
        </w:div>
        <w:div w:id="1074013289">
          <w:marLeft w:val="0"/>
          <w:marRight w:val="0"/>
          <w:marTop w:val="0"/>
          <w:marBottom w:val="0"/>
          <w:divBdr>
            <w:top w:val="none" w:sz="0" w:space="0" w:color="auto"/>
            <w:left w:val="none" w:sz="0" w:space="0" w:color="auto"/>
            <w:bottom w:val="none" w:sz="0" w:space="0" w:color="auto"/>
            <w:right w:val="none" w:sz="0" w:space="0" w:color="auto"/>
          </w:divBdr>
        </w:div>
        <w:div w:id="1362824329">
          <w:marLeft w:val="0"/>
          <w:marRight w:val="0"/>
          <w:marTop w:val="0"/>
          <w:marBottom w:val="0"/>
          <w:divBdr>
            <w:top w:val="none" w:sz="0" w:space="0" w:color="auto"/>
            <w:left w:val="none" w:sz="0" w:space="0" w:color="auto"/>
            <w:bottom w:val="none" w:sz="0" w:space="0" w:color="auto"/>
            <w:right w:val="none" w:sz="0" w:space="0" w:color="auto"/>
          </w:divBdr>
        </w:div>
        <w:div w:id="2064481084">
          <w:marLeft w:val="0"/>
          <w:marRight w:val="0"/>
          <w:marTop w:val="0"/>
          <w:marBottom w:val="0"/>
          <w:divBdr>
            <w:top w:val="none" w:sz="0" w:space="0" w:color="auto"/>
            <w:left w:val="none" w:sz="0" w:space="0" w:color="auto"/>
            <w:bottom w:val="none" w:sz="0" w:space="0" w:color="auto"/>
            <w:right w:val="none" w:sz="0" w:space="0" w:color="auto"/>
          </w:divBdr>
        </w:div>
      </w:divsChild>
    </w:div>
    <w:div w:id="1705669031">
      <w:bodyDiv w:val="1"/>
      <w:marLeft w:val="0"/>
      <w:marRight w:val="0"/>
      <w:marTop w:val="0"/>
      <w:marBottom w:val="0"/>
      <w:divBdr>
        <w:top w:val="none" w:sz="0" w:space="0" w:color="auto"/>
        <w:left w:val="none" w:sz="0" w:space="0" w:color="auto"/>
        <w:bottom w:val="none" w:sz="0" w:space="0" w:color="auto"/>
        <w:right w:val="none" w:sz="0" w:space="0" w:color="auto"/>
      </w:divBdr>
      <w:divsChild>
        <w:div w:id="1960333331">
          <w:marLeft w:val="0"/>
          <w:marRight w:val="0"/>
          <w:marTop w:val="0"/>
          <w:marBottom w:val="0"/>
          <w:divBdr>
            <w:top w:val="none" w:sz="0" w:space="0" w:color="auto"/>
            <w:left w:val="none" w:sz="0" w:space="0" w:color="auto"/>
            <w:bottom w:val="none" w:sz="0" w:space="0" w:color="auto"/>
            <w:right w:val="none" w:sz="0" w:space="0" w:color="auto"/>
          </w:divBdr>
        </w:div>
        <w:div w:id="2061704998">
          <w:marLeft w:val="0"/>
          <w:marRight w:val="0"/>
          <w:marTop w:val="0"/>
          <w:marBottom w:val="0"/>
          <w:divBdr>
            <w:top w:val="none" w:sz="0" w:space="0" w:color="auto"/>
            <w:left w:val="none" w:sz="0" w:space="0" w:color="auto"/>
            <w:bottom w:val="none" w:sz="0" w:space="0" w:color="auto"/>
            <w:right w:val="none" w:sz="0" w:space="0" w:color="auto"/>
          </w:divBdr>
        </w:div>
        <w:div w:id="327097668">
          <w:marLeft w:val="0"/>
          <w:marRight w:val="0"/>
          <w:marTop w:val="0"/>
          <w:marBottom w:val="0"/>
          <w:divBdr>
            <w:top w:val="none" w:sz="0" w:space="0" w:color="auto"/>
            <w:left w:val="none" w:sz="0" w:space="0" w:color="auto"/>
            <w:bottom w:val="none" w:sz="0" w:space="0" w:color="auto"/>
            <w:right w:val="none" w:sz="0" w:space="0" w:color="auto"/>
          </w:divBdr>
        </w:div>
        <w:div w:id="1503546803">
          <w:marLeft w:val="0"/>
          <w:marRight w:val="0"/>
          <w:marTop w:val="0"/>
          <w:marBottom w:val="0"/>
          <w:divBdr>
            <w:top w:val="none" w:sz="0" w:space="0" w:color="auto"/>
            <w:left w:val="none" w:sz="0" w:space="0" w:color="auto"/>
            <w:bottom w:val="none" w:sz="0" w:space="0" w:color="auto"/>
            <w:right w:val="none" w:sz="0" w:space="0" w:color="auto"/>
          </w:divBdr>
        </w:div>
        <w:div w:id="1940327505">
          <w:marLeft w:val="0"/>
          <w:marRight w:val="0"/>
          <w:marTop w:val="0"/>
          <w:marBottom w:val="0"/>
          <w:divBdr>
            <w:top w:val="none" w:sz="0" w:space="0" w:color="auto"/>
            <w:left w:val="none" w:sz="0" w:space="0" w:color="auto"/>
            <w:bottom w:val="none" w:sz="0" w:space="0" w:color="auto"/>
            <w:right w:val="none" w:sz="0" w:space="0" w:color="auto"/>
          </w:divBdr>
        </w:div>
        <w:div w:id="143279689">
          <w:marLeft w:val="0"/>
          <w:marRight w:val="0"/>
          <w:marTop w:val="0"/>
          <w:marBottom w:val="0"/>
          <w:divBdr>
            <w:top w:val="none" w:sz="0" w:space="0" w:color="auto"/>
            <w:left w:val="none" w:sz="0" w:space="0" w:color="auto"/>
            <w:bottom w:val="none" w:sz="0" w:space="0" w:color="auto"/>
            <w:right w:val="none" w:sz="0" w:space="0" w:color="auto"/>
          </w:divBdr>
        </w:div>
        <w:div w:id="171381872">
          <w:marLeft w:val="0"/>
          <w:marRight w:val="0"/>
          <w:marTop w:val="0"/>
          <w:marBottom w:val="0"/>
          <w:divBdr>
            <w:top w:val="none" w:sz="0" w:space="0" w:color="auto"/>
            <w:left w:val="none" w:sz="0" w:space="0" w:color="auto"/>
            <w:bottom w:val="none" w:sz="0" w:space="0" w:color="auto"/>
            <w:right w:val="none" w:sz="0" w:space="0" w:color="auto"/>
          </w:divBdr>
        </w:div>
        <w:div w:id="508252923">
          <w:marLeft w:val="0"/>
          <w:marRight w:val="0"/>
          <w:marTop w:val="0"/>
          <w:marBottom w:val="0"/>
          <w:divBdr>
            <w:top w:val="none" w:sz="0" w:space="0" w:color="auto"/>
            <w:left w:val="none" w:sz="0" w:space="0" w:color="auto"/>
            <w:bottom w:val="none" w:sz="0" w:space="0" w:color="auto"/>
            <w:right w:val="none" w:sz="0" w:space="0" w:color="auto"/>
          </w:divBdr>
        </w:div>
        <w:div w:id="448665823">
          <w:marLeft w:val="0"/>
          <w:marRight w:val="0"/>
          <w:marTop w:val="0"/>
          <w:marBottom w:val="0"/>
          <w:divBdr>
            <w:top w:val="none" w:sz="0" w:space="0" w:color="auto"/>
            <w:left w:val="none" w:sz="0" w:space="0" w:color="auto"/>
            <w:bottom w:val="none" w:sz="0" w:space="0" w:color="auto"/>
            <w:right w:val="none" w:sz="0" w:space="0" w:color="auto"/>
          </w:divBdr>
        </w:div>
        <w:div w:id="1120103444">
          <w:marLeft w:val="0"/>
          <w:marRight w:val="0"/>
          <w:marTop w:val="0"/>
          <w:marBottom w:val="0"/>
          <w:divBdr>
            <w:top w:val="none" w:sz="0" w:space="0" w:color="auto"/>
            <w:left w:val="none" w:sz="0" w:space="0" w:color="auto"/>
            <w:bottom w:val="none" w:sz="0" w:space="0" w:color="auto"/>
            <w:right w:val="none" w:sz="0" w:space="0" w:color="auto"/>
          </w:divBdr>
        </w:div>
        <w:div w:id="1372415215">
          <w:marLeft w:val="0"/>
          <w:marRight w:val="0"/>
          <w:marTop w:val="0"/>
          <w:marBottom w:val="0"/>
          <w:divBdr>
            <w:top w:val="none" w:sz="0" w:space="0" w:color="auto"/>
            <w:left w:val="none" w:sz="0" w:space="0" w:color="auto"/>
            <w:bottom w:val="none" w:sz="0" w:space="0" w:color="auto"/>
            <w:right w:val="none" w:sz="0" w:space="0" w:color="auto"/>
          </w:divBdr>
        </w:div>
        <w:div w:id="1055931101">
          <w:marLeft w:val="0"/>
          <w:marRight w:val="0"/>
          <w:marTop w:val="0"/>
          <w:marBottom w:val="0"/>
          <w:divBdr>
            <w:top w:val="none" w:sz="0" w:space="0" w:color="auto"/>
            <w:left w:val="none" w:sz="0" w:space="0" w:color="auto"/>
            <w:bottom w:val="none" w:sz="0" w:space="0" w:color="auto"/>
            <w:right w:val="none" w:sz="0" w:space="0" w:color="auto"/>
          </w:divBdr>
        </w:div>
        <w:div w:id="1372609988">
          <w:marLeft w:val="0"/>
          <w:marRight w:val="0"/>
          <w:marTop w:val="0"/>
          <w:marBottom w:val="0"/>
          <w:divBdr>
            <w:top w:val="none" w:sz="0" w:space="0" w:color="auto"/>
            <w:left w:val="none" w:sz="0" w:space="0" w:color="auto"/>
            <w:bottom w:val="none" w:sz="0" w:space="0" w:color="auto"/>
            <w:right w:val="none" w:sz="0" w:space="0" w:color="auto"/>
          </w:divBdr>
        </w:div>
        <w:div w:id="1540894836">
          <w:marLeft w:val="0"/>
          <w:marRight w:val="0"/>
          <w:marTop w:val="0"/>
          <w:marBottom w:val="0"/>
          <w:divBdr>
            <w:top w:val="none" w:sz="0" w:space="0" w:color="auto"/>
            <w:left w:val="none" w:sz="0" w:space="0" w:color="auto"/>
            <w:bottom w:val="none" w:sz="0" w:space="0" w:color="auto"/>
            <w:right w:val="none" w:sz="0" w:space="0" w:color="auto"/>
          </w:divBdr>
        </w:div>
        <w:div w:id="1864512381">
          <w:marLeft w:val="0"/>
          <w:marRight w:val="0"/>
          <w:marTop w:val="0"/>
          <w:marBottom w:val="0"/>
          <w:divBdr>
            <w:top w:val="none" w:sz="0" w:space="0" w:color="auto"/>
            <w:left w:val="none" w:sz="0" w:space="0" w:color="auto"/>
            <w:bottom w:val="none" w:sz="0" w:space="0" w:color="auto"/>
            <w:right w:val="none" w:sz="0" w:space="0" w:color="auto"/>
          </w:divBdr>
        </w:div>
        <w:div w:id="1496997656">
          <w:marLeft w:val="0"/>
          <w:marRight w:val="0"/>
          <w:marTop w:val="0"/>
          <w:marBottom w:val="0"/>
          <w:divBdr>
            <w:top w:val="none" w:sz="0" w:space="0" w:color="auto"/>
            <w:left w:val="none" w:sz="0" w:space="0" w:color="auto"/>
            <w:bottom w:val="none" w:sz="0" w:space="0" w:color="auto"/>
            <w:right w:val="none" w:sz="0" w:space="0" w:color="auto"/>
          </w:divBdr>
        </w:div>
        <w:div w:id="1275093477">
          <w:marLeft w:val="0"/>
          <w:marRight w:val="0"/>
          <w:marTop w:val="0"/>
          <w:marBottom w:val="0"/>
          <w:divBdr>
            <w:top w:val="none" w:sz="0" w:space="0" w:color="auto"/>
            <w:left w:val="none" w:sz="0" w:space="0" w:color="auto"/>
            <w:bottom w:val="none" w:sz="0" w:space="0" w:color="auto"/>
            <w:right w:val="none" w:sz="0" w:space="0" w:color="auto"/>
          </w:divBdr>
        </w:div>
        <w:div w:id="949749436">
          <w:marLeft w:val="0"/>
          <w:marRight w:val="0"/>
          <w:marTop w:val="0"/>
          <w:marBottom w:val="0"/>
          <w:divBdr>
            <w:top w:val="none" w:sz="0" w:space="0" w:color="auto"/>
            <w:left w:val="none" w:sz="0" w:space="0" w:color="auto"/>
            <w:bottom w:val="none" w:sz="0" w:space="0" w:color="auto"/>
            <w:right w:val="none" w:sz="0" w:space="0" w:color="auto"/>
          </w:divBdr>
        </w:div>
        <w:div w:id="1648363696">
          <w:marLeft w:val="0"/>
          <w:marRight w:val="0"/>
          <w:marTop w:val="0"/>
          <w:marBottom w:val="0"/>
          <w:divBdr>
            <w:top w:val="none" w:sz="0" w:space="0" w:color="auto"/>
            <w:left w:val="none" w:sz="0" w:space="0" w:color="auto"/>
            <w:bottom w:val="none" w:sz="0" w:space="0" w:color="auto"/>
            <w:right w:val="none" w:sz="0" w:space="0" w:color="auto"/>
          </w:divBdr>
        </w:div>
        <w:div w:id="1201941440">
          <w:marLeft w:val="0"/>
          <w:marRight w:val="0"/>
          <w:marTop w:val="0"/>
          <w:marBottom w:val="0"/>
          <w:divBdr>
            <w:top w:val="none" w:sz="0" w:space="0" w:color="auto"/>
            <w:left w:val="none" w:sz="0" w:space="0" w:color="auto"/>
            <w:bottom w:val="none" w:sz="0" w:space="0" w:color="auto"/>
            <w:right w:val="none" w:sz="0" w:space="0" w:color="auto"/>
          </w:divBdr>
        </w:div>
        <w:div w:id="2016104014">
          <w:marLeft w:val="0"/>
          <w:marRight w:val="0"/>
          <w:marTop w:val="0"/>
          <w:marBottom w:val="0"/>
          <w:divBdr>
            <w:top w:val="none" w:sz="0" w:space="0" w:color="auto"/>
            <w:left w:val="none" w:sz="0" w:space="0" w:color="auto"/>
            <w:bottom w:val="none" w:sz="0" w:space="0" w:color="auto"/>
            <w:right w:val="none" w:sz="0" w:space="0" w:color="auto"/>
          </w:divBdr>
        </w:div>
        <w:div w:id="453713428">
          <w:marLeft w:val="0"/>
          <w:marRight w:val="0"/>
          <w:marTop w:val="0"/>
          <w:marBottom w:val="0"/>
          <w:divBdr>
            <w:top w:val="none" w:sz="0" w:space="0" w:color="auto"/>
            <w:left w:val="none" w:sz="0" w:space="0" w:color="auto"/>
            <w:bottom w:val="none" w:sz="0" w:space="0" w:color="auto"/>
            <w:right w:val="none" w:sz="0" w:space="0" w:color="auto"/>
          </w:divBdr>
        </w:div>
        <w:div w:id="4018456">
          <w:marLeft w:val="0"/>
          <w:marRight w:val="0"/>
          <w:marTop w:val="0"/>
          <w:marBottom w:val="0"/>
          <w:divBdr>
            <w:top w:val="none" w:sz="0" w:space="0" w:color="auto"/>
            <w:left w:val="none" w:sz="0" w:space="0" w:color="auto"/>
            <w:bottom w:val="none" w:sz="0" w:space="0" w:color="auto"/>
            <w:right w:val="none" w:sz="0" w:space="0" w:color="auto"/>
          </w:divBdr>
        </w:div>
        <w:div w:id="600072465">
          <w:marLeft w:val="0"/>
          <w:marRight w:val="0"/>
          <w:marTop w:val="0"/>
          <w:marBottom w:val="0"/>
          <w:divBdr>
            <w:top w:val="none" w:sz="0" w:space="0" w:color="auto"/>
            <w:left w:val="none" w:sz="0" w:space="0" w:color="auto"/>
            <w:bottom w:val="none" w:sz="0" w:space="0" w:color="auto"/>
            <w:right w:val="none" w:sz="0" w:space="0" w:color="auto"/>
          </w:divBdr>
        </w:div>
        <w:div w:id="1797020671">
          <w:marLeft w:val="0"/>
          <w:marRight w:val="0"/>
          <w:marTop w:val="0"/>
          <w:marBottom w:val="0"/>
          <w:divBdr>
            <w:top w:val="none" w:sz="0" w:space="0" w:color="auto"/>
            <w:left w:val="none" w:sz="0" w:space="0" w:color="auto"/>
            <w:bottom w:val="none" w:sz="0" w:space="0" w:color="auto"/>
            <w:right w:val="none" w:sz="0" w:space="0" w:color="auto"/>
          </w:divBdr>
        </w:div>
        <w:div w:id="1950121345">
          <w:marLeft w:val="0"/>
          <w:marRight w:val="0"/>
          <w:marTop w:val="0"/>
          <w:marBottom w:val="0"/>
          <w:divBdr>
            <w:top w:val="none" w:sz="0" w:space="0" w:color="auto"/>
            <w:left w:val="none" w:sz="0" w:space="0" w:color="auto"/>
            <w:bottom w:val="none" w:sz="0" w:space="0" w:color="auto"/>
            <w:right w:val="none" w:sz="0" w:space="0" w:color="auto"/>
          </w:divBdr>
        </w:div>
        <w:div w:id="2021540013">
          <w:marLeft w:val="0"/>
          <w:marRight w:val="0"/>
          <w:marTop w:val="0"/>
          <w:marBottom w:val="0"/>
          <w:divBdr>
            <w:top w:val="none" w:sz="0" w:space="0" w:color="auto"/>
            <w:left w:val="none" w:sz="0" w:space="0" w:color="auto"/>
            <w:bottom w:val="none" w:sz="0" w:space="0" w:color="auto"/>
            <w:right w:val="none" w:sz="0" w:space="0" w:color="auto"/>
          </w:divBdr>
        </w:div>
        <w:div w:id="1331103691">
          <w:marLeft w:val="0"/>
          <w:marRight w:val="0"/>
          <w:marTop w:val="0"/>
          <w:marBottom w:val="0"/>
          <w:divBdr>
            <w:top w:val="none" w:sz="0" w:space="0" w:color="auto"/>
            <w:left w:val="none" w:sz="0" w:space="0" w:color="auto"/>
            <w:bottom w:val="none" w:sz="0" w:space="0" w:color="auto"/>
            <w:right w:val="none" w:sz="0" w:space="0" w:color="auto"/>
          </w:divBdr>
        </w:div>
        <w:div w:id="251010746">
          <w:marLeft w:val="0"/>
          <w:marRight w:val="0"/>
          <w:marTop w:val="0"/>
          <w:marBottom w:val="0"/>
          <w:divBdr>
            <w:top w:val="none" w:sz="0" w:space="0" w:color="auto"/>
            <w:left w:val="none" w:sz="0" w:space="0" w:color="auto"/>
            <w:bottom w:val="none" w:sz="0" w:space="0" w:color="auto"/>
            <w:right w:val="none" w:sz="0" w:space="0" w:color="auto"/>
          </w:divBdr>
        </w:div>
        <w:div w:id="1750806698">
          <w:marLeft w:val="0"/>
          <w:marRight w:val="0"/>
          <w:marTop w:val="0"/>
          <w:marBottom w:val="0"/>
          <w:divBdr>
            <w:top w:val="none" w:sz="0" w:space="0" w:color="auto"/>
            <w:left w:val="none" w:sz="0" w:space="0" w:color="auto"/>
            <w:bottom w:val="none" w:sz="0" w:space="0" w:color="auto"/>
            <w:right w:val="none" w:sz="0" w:space="0" w:color="auto"/>
          </w:divBdr>
        </w:div>
        <w:div w:id="227114115">
          <w:marLeft w:val="0"/>
          <w:marRight w:val="0"/>
          <w:marTop w:val="0"/>
          <w:marBottom w:val="0"/>
          <w:divBdr>
            <w:top w:val="none" w:sz="0" w:space="0" w:color="auto"/>
            <w:left w:val="none" w:sz="0" w:space="0" w:color="auto"/>
            <w:bottom w:val="none" w:sz="0" w:space="0" w:color="auto"/>
            <w:right w:val="none" w:sz="0" w:space="0" w:color="auto"/>
          </w:divBdr>
        </w:div>
        <w:div w:id="1230577824">
          <w:marLeft w:val="0"/>
          <w:marRight w:val="0"/>
          <w:marTop w:val="0"/>
          <w:marBottom w:val="0"/>
          <w:divBdr>
            <w:top w:val="none" w:sz="0" w:space="0" w:color="auto"/>
            <w:left w:val="none" w:sz="0" w:space="0" w:color="auto"/>
            <w:bottom w:val="none" w:sz="0" w:space="0" w:color="auto"/>
            <w:right w:val="none" w:sz="0" w:space="0" w:color="auto"/>
          </w:divBdr>
        </w:div>
        <w:div w:id="768237827">
          <w:marLeft w:val="0"/>
          <w:marRight w:val="0"/>
          <w:marTop w:val="0"/>
          <w:marBottom w:val="0"/>
          <w:divBdr>
            <w:top w:val="none" w:sz="0" w:space="0" w:color="auto"/>
            <w:left w:val="none" w:sz="0" w:space="0" w:color="auto"/>
            <w:bottom w:val="none" w:sz="0" w:space="0" w:color="auto"/>
            <w:right w:val="none" w:sz="0" w:space="0" w:color="auto"/>
          </w:divBdr>
        </w:div>
        <w:div w:id="1462918132">
          <w:marLeft w:val="0"/>
          <w:marRight w:val="0"/>
          <w:marTop w:val="0"/>
          <w:marBottom w:val="0"/>
          <w:divBdr>
            <w:top w:val="none" w:sz="0" w:space="0" w:color="auto"/>
            <w:left w:val="none" w:sz="0" w:space="0" w:color="auto"/>
            <w:bottom w:val="none" w:sz="0" w:space="0" w:color="auto"/>
            <w:right w:val="none" w:sz="0" w:space="0" w:color="auto"/>
          </w:divBdr>
        </w:div>
        <w:div w:id="842088729">
          <w:marLeft w:val="0"/>
          <w:marRight w:val="0"/>
          <w:marTop w:val="0"/>
          <w:marBottom w:val="0"/>
          <w:divBdr>
            <w:top w:val="none" w:sz="0" w:space="0" w:color="auto"/>
            <w:left w:val="none" w:sz="0" w:space="0" w:color="auto"/>
            <w:bottom w:val="none" w:sz="0" w:space="0" w:color="auto"/>
            <w:right w:val="none" w:sz="0" w:space="0" w:color="auto"/>
          </w:divBdr>
        </w:div>
        <w:div w:id="1916894964">
          <w:marLeft w:val="0"/>
          <w:marRight w:val="0"/>
          <w:marTop w:val="0"/>
          <w:marBottom w:val="0"/>
          <w:divBdr>
            <w:top w:val="none" w:sz="0" w:space="0" w:color="auto"/>
            <w:left w:val="none" w:sz="0" w:space="0" w:color="auto"/>
            <w:bottom w:val="none" w:sz="0" w:space="0" w:color="auto"/>
            <w:right w:val="none" w:sz="0" w:space="0" w:color="auto"/>
          </w:divBdr>
        </w:div>
        <w:div w:id="109711523">
          <w:marLeft w:val="0"/>
          <w:marRight w:val="0"/>
          <w:marTop w:val="0"/>
          <w:marBottom w:val="0"/>
          <w:divBdr>
            <w:top w:val="none" w:sz="0" w:space="0" w:color="auto"/>
            <w:left w:val="none" w:sz="0" w:space="0" w:color="auto"/>
            <w:bottom w:val="none" w:sz="0" w:space="0" w:color="auto"/>
            <w:right w:val="none" w:sz="0" w:space="0" w:color="auto"/>
          </w:divBdr>
        </w:div>
        <w:div w:id="1050305110">
          <w:marLeft w:val="0"/>
          <w:marRight w:val="0"/>
          <w:marTop w:val="0"/>
          <w:marBottom w:val="0"/>
          <w:divBdr>
            <w:top w:val="none" w:sz="0" w:space="0" w:color="auto"/>
            <w:left w:val="none" w:sz="0" w:space="0" w:color="auto"/>
            <w:bottom w:val="none" w:sz="0" w:space="0" w:color="auto"/>
            <w:right w:val="none" w:sz="0" w:space="0" w:color="auto"/>
          </w:divBdr>
        </w:div>
        <w:div w:id="399330195">
          <w:marLeft w:val="0"/>
          <w:marRight w:val="0"/>
          <w:marTop w:val="0"/>
          <w:marBottom w:val="0"/>
          <w:divBdr>
            <w:top w:val="none" w:sz="0" w:space="0" w:color="auto"/>
            <w:left w:val="none" w:sz="0" w:space="0" w:color="auto"/>
            <w:bottom w:val="none" w:sz="0" w:space="0" w:color="auto"/>
            <w:right w:val="none" w:sz="0" w:space="0" w:color="auto"/>
          </w:divBdr>
        </w:div>
        <w:div w:id="1735471897">
          <w:marLeft w:val="0"/>
          <w:marRight w:val="0"/>
          <w:marTop w:val="0"/>
          <w:marBottom w:val="0"/>
          <w:divBdr>
            <w:top w:val="none" w:sz="0" w:space="0" w:color="auto"/>
            <w:left w:val="none" w:sz="0" w:space="0" w:color="auto"/>
            <w:bottom w:val="none" w:sz="0" w:space="0" w:color="auto"/>
            <w:right w:val="none" w:sz="0" w:space="0" w:color="auto"/>
          </w:divBdr>
        </w:div>
        <w:div w:id="1628126012">
          <w:marLeft w:val="0"/>
          <w:marRight w:val="0"/>
          <w:marTop w:val="0"/>
          <w:marBottom w:val="0"/>
          <w:divBdr>
            <w:top w:val="none" w:sz="0" w:space="0" w:color="auto"/>
            <w:left w:val="none" w:sz="0" w:space="0" w:color="auto"/>
            <w:bottom w:val="none" w:sz="0" w:space="0" w:color="auto"/>
            <w:right w:val="none" w:sz="0" w:space="0" w:color="auto"/>
          </w:divBdr>
        </w:div>
        <w:div w:id="410202215">
          <w:marLeft w:val="0"/>
          <w:marRight w:val="0"/>
          <w:marTop w:val="0"/>
          <w:marBottom w:val="0"/>
          <w:divBdr>
            <w:top w:val="none" w:sz="0" w:space="0" w:color="auto"/>
            <w:left w:val="none" w:sz="0" w:space="0" w:color="auto"/>
            <w:bottom w:val="none" w:sz="0" w:space="0" w:color="auto"/>
            <w:right w:val="none" w:sz="0" w:space="0" w:color="auto"/>
          </w:divBdr>
        </w:div>
        <w:div w:id="66274032">
          <w:marLeft w:val="0"/>
          <w:marRight w:val="0"/>
          <w:marTop w:val="0"/>
          <w:marBottom w:val="0"/>
          <w:divBdr>
            <w:top w:val="none" w:sz="0" w:space="0" w:color="auto"/>
            <w:left w:val="none" w:sz="0" w:space="0" w:color="auto"/>
            <w:bottom w:val="none" w:sz="0" w:space="0" w:color="auto"/>
            <w:right w:val="none" w:sz="0" w:space="0" w:color="auto"/>
          </w:divBdr>
        </w:div>
        <w:div w:id="372734607">
          <w:marLeft w:val="0"/>
          <w:marRight w:val="0"/>
          <w:marTop w:val="0"/>
          <w:marBottom w:val="0"/>
          <w:divBdr>
            <w:top w:val="none" w:sz="0" w:space="0" w:color="auto"/>
            <w:left w:val="none" w:sz="0" w:space="0" w:color="auto"/>
            <w:bottom w:val="none" w:sz="0" w:space="0" w:color="auto"/>
            <w:right w:val="none" w:sz="0" w:space="0" w:color="auto"/>
          </w:divBdr>
        </w:div>
        <w:div w:id="2136363823">
          <w:marLeft w:val="0"/>
          <w:marRight w:val="0"/>
          <w:marTop w:val="0"/>
          <w:marBottom w:val="0"/>
          <w:divBdr>
            <w:top w:val="none" w:sz="0" w:space="0" w:color="auto"/>
            <w:left w:val="none" w:sz="0" w:space="0" w:color="auto"/>
            <w:bottom w:val="none" w:sz="0" w:space="0" w:color="auto"/>
            <w:right w:val="none" w:sz="0" w:space="0" w:color="auto"/>
          </w:divBdr>
        </w:div>
        <w:div w:id="1316300115">
          <w:marLeft w:val="0"/>
          <w:marRight w:val="0"/>
          <w:marTop w:val="0"/>
          <w:marBottom w:val="0"/>
          <w:divBdr>
            <w:top w:val="none" w:sz="0" w:space="0" w:color="auto"/>
            <w:left w:val="none" w:sz="0" w:space="0" w:color="auto"/>
            <w:bottom w:val="none" w:sz="0" w:space="0" w:color="auto"/>
            <w:right w:val="none" w:sz="0" w:space="0" w:color="auto"/>
          </w:divBdr>
        </w:div>
        <w:div w:id="1812944690">
          <w:marLeft w:val="0"/>
          <w:marRight w:val="0"/>
          <w:marTop w:val="0"/>
          <w:marBottom w:val="0"/>
          <w:divBdr>
            <w:top w:val="none" w:sz="0" w:space="0" w:color="auto"/>
            <w:left w:val="none" w:sz="0" w:space="0" w:color="auto"/>
            <w:bottom w:val="none" w:sz="0" w:space="0" w:color="auto"/>
            <w:right w:val="none" w:sz="0" w:space="0" w:color="auto"/>
          </w:divBdr>
        </w:div>
        <w:div w:id="1191837897">
          <w:marLeft w:val="0"/>
          <w:marRight w:val="0"/>
          <w:marTop w:val="0"/>
          <w:marBottom w:val="0"/>
          <w:divBdr>
            <w:top w:val="none" w:sz="0" w:space="0" w:color="auto"/>
            <w:left w:val="none" w:sz="0" w:space="0" w:color="auto"/>
            <w:bottom w:val="none" w:sz="0" w:space="0" w:color="auto"/>
            <w:right w:val="none" w:sz="0" w:space="0" w:color="auto"/>
          </w:divBdr>
        </w:div>
        <w:div w:id="859777420">
          <w:marLeft w:val="0"/>
          <w:marRight w:val="0"/>
          <w:marTop w:val="0"/>
          <w:marBottom w:val="0"/>
          <w:divBdr>
            <w:top w:val="none" w:sz="0" w:space="0" w:color="auto"/>
            <w:left w:val="none" w:sz="0" w:space="0" w:color="auto"/>
            <w:bottom w:val="none" w:sz="0" w:space="0" w:color="auto"/>
            <w:right w:val="none" w:sz="0" w:space="0" w:color="auto"/>
          </w:divBdr>
        </w:div>
        <w:div w:id="1842892377">
          <w:marLeft w:val="0"/>
          <w:marRight w:val="0"/>
          <w:marTop w:val="0"/>
          <w:marBottom w:val="0"/>
          <w:divBdr>
            <w:top w:val="none" w:sz="0" w:space="0" w:color="auto"/>
            <w:left w:val="none" w:sz="0" w:space="0" w:color="auto"/>
            <w:bottom w:val="none" w:sz="0" w:space="0" w:color="auto"/>
            <w:right w:val="none" w:sz="0" w:space="0" w:color="auto"/>
          </w:divBdr>
        </w:div>
        <w:div w:id="1318534484">
          <w:marLeft w:val="0"/>
          <w:marRight w:val="0"/>
          <w:marTop w:val="0"/>
          <w:marBottom w:val="0"/>
          <w:divBdr>
            <w:top w:val="none" w:sz="0" w:space="0" w:color="auto"/>
            <w:left w:val="none" w:sz="0" w:space="0" w:color="auto"/>
            <w:bottom w:val="none" w:sz="0" w:space="0" w:color="auto"/>
            <w:right w:val="none" w:sz="0" w:space="0" w:color="auto"/>
          </w:divBdr>
        </w:div>
        <w:div w:id="1325011427">
          <w:marLeft w:val="0"/>
          <w:marRight w:val="0"/>
          <w:marTop w:val="0"/>
          <w:marBottom w:val="0"/>
          <w:divBdr>
            <w:top w:val="none" w:sz="0" w:space="0" w:color="auto"/>
            <w:left w:val="none" w:sz="0" w:space="0" w:color="auto"/>
            <w:bottom w:val="none" w:sz="0" w:space="0" w:color="auto"/>
            <w:right w:val="none" w:sz="0" w:space="0" w:color="auto"/>
          </w:divBdr>
        </w:div>
        <w:div w:id="1284144976">
          <w:marLeft w:val="0"/>
          <w:marRight w:val="0"/>
          <w:marTop w:val="0"/>
          <w:marBottom w:val="0"/>
          <w:divBdr>
            <w:top w:val="none" w:sz="0" w:space="0" w:color="auto"/>
            <w:left w:val="none" w:sz="0" w:space="0" w:color="auto"/>
            <w:bottom w:val="none" w:sz="0" w:space="0" w:color="auto"/>
            <w:right w:val="none" w:sz="0" w:space="0" w:color="auto"/>
          </w:divBdr>
        </w:div>
        <w:div w:id="1044061077">
          <w:marLeft w:val="0"/>
          <w:marRight w:val="0"/>
          <w:marTop w:val="0"/>
          <w:marBottom w:val="0"/>
          <w:divBdr>
            <w:top w:val="none" w:sz="0" w:space="0" w:color="auto"/>
            <w:left w:val="none" w:sz="0" w:space="0" w:color="auto"/>
            <w:bottom w:val="none" w:sz="0" w:space="0" w:color="auto"/>
            <w:right w:val="none" w:sz="0" w:space="0" w:color="auto"/>
          </w:divBdr>
        </w:div>
        <w:div w:id="682706578">
          <w:marLeft w:val="0"/>
          <w:marRight w:val="0"/>
          <w:marTop w:val="0"/>
          <w:marBottom w:val="0"/>
          <w:divBdr>
            <w:top w:val="none" w:sz="0" w:space="0" w:color="auto"/>
            <w:left w:val="none" w:sz="0" w:space="0" w:color="auto"/>
            <w:bottom w:val="none" w:sz="0" w:space="0" w:color="auto"/>
            <w:right w:val="none" w:sz="0" w:space="0" w:color="auto"/>
          </w:divBdr>
        </w:div>
        <w:div w:id="1698463494">
          <w:marLeft w:val="0"/>
          <w:marRight w:val="0"/>
          <w:marTop w:val="0"/>
          <w:marBottom w:val="0"/>
          <w:divBdr>
            <w:top w:val="none" w:sz="0" w:space="0" w:color="auto"/>
            <w:left w:val="none" w:sz="0" w:space="0" w:color="auto"/>
            <w:bottom w:val="none" w:sz="0" w:space="0" w:color="auto"/>
            <w:right w:val="none" w:sz="0" w:space="0" w:color="auto"/>
          </w:divBdr>
        </w:div>
        <w:div w:id="773597041">
          <w:marLeft w:val="0"/>
          <w:marRight w:val="0"/>
          <w:marTop w:val="0"/>
          <w:marBottom w:val="0"/>
          <w:divBdr>
            <w:top w:val="none" w:sz="0" w:space="0" w:color="auto"/>
            <w:left w:val="none" w:sz="0" w:space="0" w:color="auto"/>
            <w:bottom w:val="none" w:sz="0" w:space="0" w:color="auto"/>
            <w:right w:val="none" w:sz="0" w:space="0" w:color="auto"/>
          </w:divBdr>
        </w:div>
        <w:div w:id="450828601">
          <w:marLeft w:val="0"/>
          <w:marRight w:val="0"/>
          <w:marTop w:val="0"/>
          <w:marBottom w:val="0"/>
          <w:divBdr>
            <w:top w:val="none" w:sz="0" w:space="0" w:color="auto"/>
            <w:left w:val="none" w:sz="0" w:space="0" w:color="auto"/>
            <w:bottom w:val="none" w:sz="0" w:space="0" w:color="auto"/>
            <w:right w:val="none" w:sz="0" w:space="0" w:color="auto"/>
          </w:divBdr>
        </w:div>
        <w:div w:id="538207254">
          <w:marLeft w:val="0"/>
          <w:marRight w:val="0"/>
          <w:marTop w:val="0"/>
          <w:marBottom w:val="0"/>
          <w:divBdr>
            <w:top w:val="none" w:sz="0" w:space="0" w:color="auto"/>
            <w:left w:val="none" w:sz="0" w:space="0" w:color="auto"/>
            <w:bottom w:val="none" w:sz="0" w:space="0" w:color="auto"/>
            <w:right w:val="none" w:sz="0" w:space="0" w:color="auto"/>
          </w:divBdr>
        </w:div>
        <w:div w:id="1091319119">
          <w:marLeft w:val="0"/>
          <w:marRight w:val="0"/>
          <w:marTop w:val="0"/>
          <w:marBottom w:val="0"/>
          <w:divBdr>
            <w:top w:val="none" w:sz="0" w:space="0" w:color="auto"/>
            <w:left w:val="none" w:sz="0" w:space="0" w:color="auto"/>
            <w:bottom w:val="none" w:sz="0" w:space="0" w:color="auto"/>
            <w:right w:val="none" w:sz="0" w:space="0" w:color="auto"/>
          </w:divBdr>
        </w:div>
        <w:div w:id="969244011">
          <w:marLeft w:val="0"/>
          <w:marRight w:val="0"/>
          <w:marTop w:val="0"/>
          <w:marBottom w:val="0"/>
          <w:divBdr>
            <w:top w:val="none" w:sz="0" w:space="0" w:color="auto"/>
            <w:left w:val="none" w:sz="0" w:space="0" w:color="auto"/>
            <w:bottom w:val="none" w:sz="0" w:space="0" w:color="auto"/>
            <w:right w:val="none" w:sz="0" w:space="0" w:color="auto"/>
          </w:divBdr>
        </w:div>
        <w:div w:id="592324205">
          <w:marLeft w:val="0"/>
          <w:marRight w:val="0"/>
          <w:marTop w:val="0"/>
          <w:marBottom w:val="0"/>
          <w:divBdr>
            <w:top w:val="none" w:sz="0" w:space="0" w:color="auto"/>
            <w:left w:val="none" w:sz="0" w:space="0" w:color="auto"/>
            <w:bottom w:val="none" w:sz="0" w:space="0" w:color="auto"/>
            <w:right w:val="none" w:sz="0" w:space="0" w:color="auto"/>
          </w:divBdr>
        </w:div>
        <w:div w:id="1156459336">
          <w:marLeft w:val="0"/>
          <w:marRight w:val="0"/>
          <w:marTop w:val="0"/>
          <w:marBottom w:val="0"/>
          <w:divBdr>
            <w:top w:val="none" w:sz="0" w:space="0" w:color="auto"/>
            <w:left w:val="none" w:sz="0" w:space="0" w:color="auto"/>
            <w:bottom w:val="none" w:sz="0" w:space="0" w:color="auto"/>
            <w:right w:val="none" w:sz="0" w:space="0" w:color="auto"/>
          </w:divBdr>
        </w:div>
        <w:div w:id="1959483113">
          <w:marLeft w:val="0"/>
          <w:marRight w:val="0"/>
          <w:marTop w:val="0"/>
          <w:marBottom w:val="0"/>
          <w:divBdr>
            <w:top w:val="none" w:sz="0" w:space="0" w:color="auto"/>
            <w:left w:val="none" w:sz="0" w:space="0" w:color="auto"/>
            <w:bottom w:val="none" w:sz="0" w:space="0" w:color="auto"/>
            <w:right w:val="none" w:sz="0" w:space="0" w:color="auto"/>
          </w:divBdr>
        </w:div>
        <w:div w:id="994604010">
          <w:marLeft w:val="0"/>
          <w:marRight w:val="0"/>
          <w:marTop w:val="0"/>
          <w:marBottom w:val="0"/>
          <w:divBdr>
            <w:top w:val="none" w:sz="0" w:space="0" w:color="auto"/>
            <w:left w:val="none" w:sz="0" w:space="0" w:color="auto"/>
            <w:bottom w:val="none" w:sz="0" w:space="0" w:color="auto"/>
            <w:right w:val="none" w:sz="0" w:space="0" w:color="auto"/>
          </w:divBdr>
        </w:div>
        <w:div w:id="1917590820">
          <w:marLeft w:val="0"/>
          <w:marRight w:val="0"/>
          <w:marTop w:val="0"/>
          <w:marBottom w:val="0"/>
          <w:divBdr>
            <w:top w:val="none" w:sz="0" w:space="0" w:color="auto"/>
            <w:left w:val="none" w:sz="0" w:space="0" w:color="auto"/>
            <w:bottom w:val="none" w:sz="0" w:space="0" w:color="auto"/>
            <w:right w:val="none" w:sz="0" w:space="0" w:color="auto"/>
          </w:divBdr>
        </w:div>
        <w:div w:id="2024554687">
          <w:marLeft w:val="0"/>
          <w:marRight w:val="0"/>
          <w:marTop w:val="0"/>
          <w:marBottom w:val="0"/>
          <w:divBdr>
            <w:top w:val="none" w:sz="0" w:space="0" w:color="auto"/>
            <w:left w:val="none" w:sz="0" w:space="0" w:color="auto"/>
            <w:bottom w:val="none" w:sz="0" w:space="0" w:color="auto"/>
            <w:right w:val="none" w:sz="0" w:space="0" w:color="auto"/>
          </w:divBdr>
        </w:div>
        <w:div w:id="1910770576">
          <w:marLeft w:val="0"/>
          <w:marRight w:val="0"/>
          <w:marTop w:val="0"/>
          <w:marBottom w:val="0"/>
          <w:divBdr>
            <w:top w:val="none" w:sz="0" w:space="0" w:color="auto"/>
            <w:left w:val="none" w:sz="0" w:space="0" w:color="auto"/>
            <w:bottom w:val="none" w:sz="0" w:space="0" w:color="auto"/>
            <w:right w:val="none" w:sz="0" w:space="0" w:color="auto"/>
          </w:divBdr>
        </w:div>
        <w:div w:id="803812735">
          <w:marLeft w:val="0"/>
          <w:marRight w:val="0"/>
          <w:marTop w:val="0"/>
          <w:marBottom w:val="0"/>
          <w:divBdr>
            <w:top w:val="none" w:sz="0" w:space="0" w:color="auto"/>
            <w:left w:val="none" w:sz="0" w:space="0" w:color="auto"/>
            <w:bottom w:val="none" w:sz="0" w:space="0" w:color="auto"/>
            <w:right w:val="none" w:sz="0" w:space="0" w:color="auto"/>
          </w:divBdr>
        </w:div>
        <w:div w:id="1566909610">
          <w:marLeft w:val="0"/>
          <w:marRight w:val="0"/>
          <w:marTop w:val="0"/>
          <w:marBottom w:val="0"/>
          <w:divBdr>
            <w:top w:val="none" w:sz="0" w:space="0" w:color="auto"/>
            <w:left w:val="none" w:sz="0" w:space="0" w:color="auto"/>
            <w:bottom w:val="none" w:sz="0" w:space="0" w:color="auto"/>
            <w:right w:val="none" w:sz="0" w:space="0" w:color="auto"/>
          </w:divBdr>
        </w:div>
        <w:div w:id="377361717">
          <w:marLeft w:val="0"/>
          <w:marRight w:val="0"/>
          <w:marTop w:val="0"/>
          <w:marBottom w:val="0"/>
          <w:divBdr>
            <w:top w:val="none" w:sz="0" w:space="0" w:color="auto"/>
            <w:left w:val="none" w:sz="0" w:space="0" w:color="auto"/>
            <w:bottom w:val="none" w:sz="0" w:space="0" w:color="auto"/>
            <w:right w:val="none" w:sz="0" w:space="0" w:color="auto"/>
          </w:divBdr>
        </w:div>
        <w:div w:id="835924808">
          <w:marLeft w:val="0"/>
          <w:marRight w:val="0"/>
          <w:marTop w:val="0"/>
          <w:marBottom w:val="0"/>
          <w:divBdr>
            <w:top w:val="none" w:sz="0" w:space="0" w:color="auto"/>
            <w:left w:val="none" w:sz="0" w:space="0" w:color="auto"/>
            <w:bottom w:val="none" w:sz="0" w:space="0" w:color="auto"/>
            <w:right w:val="none" w:sz="0" w:space="0" w:color="auto"/>
          </w:divBdr>
        </w:div>
        <w:div w:id="1738555112">
          <w:marLeft w:val="0"/>
          <w:marRight w:val="0"/>
          <w:marTop w:val="0"/>
          <w:marBottom w:val="0"/>
          <w:divBdr>
            <w:top w:val="none" w:sz="0" w:space="0" w:color="auto"/>
            <w:left w:val="none" w:sz="0" w:space="0" w:color="auto"/>
            <w:bottom w:val="none" w:sz="0" w:space="0" w:color="auto"/>
            <w:right w:val="none" w:sz="0" w:space="0" w:color="auto"/>
          </w:divBdr>
        </w:div>
        <w:div w:id="1946502300">
          <w:marLeft w:val="0"/>
          <w:marRight w:val="0"/>
          <w:marTop w:val="0"/>
          <w:marBottom w:val="0"/>
          <w:divBdr>
            <w:top w:val="none" w:sz="0" w:space="0" w:color="auto"/>
            <w:left w:val="none" w:sz="0" w:space="0" w:color="auto"/>
            <w:bottom w:val="none" w:sz="0" w:space="0" w:color="auto"/>
            <w:right w:val="none" w:sz="0" w:space="0" w:color="auto"/>
          </w:divBdr>
        </w:div>
        <w:div w:id="1111245364">
          <w:marLeft w:val="0"/>
          <w:marRight w:val="0"/>
          <w:marTop w:val="0"/>
          <w:marBottom w:val="0"/>
          <w:divBdr>
            <w:top w:val="none" w:sz="0" w:space="0" w:color="auto"/>
            <w:left w:val="none" w:sz="0" w:space="0" w:color="auto"/>
            <w:bottom w:val="none" w:sz="0" w:space="0" w:color="auto"/>
            <w:right w:val="none" w:sz="0" w:space="0" w:color="auto"/>
          </w:divBdr>
        </w:div>
        <w:div w:id="1925188124">
          <w:marLeft w:val="0"/>
          <w:marRight w:val="0"/>
          <w:marTop w:val="0"/>
          <w:marBottom w:val="0"/>
          <w:divBdr>
            <w:top w:val="none" w:sz="0" w:space="0" w:color="auto"/>
            <w:left w:val="none" w:sz="0" w:space="0" w:color="auto"/>
            <w:bottom w:val="none" w:sz="0" w:space="0" w:color="auto"/>
            <w:right w:val="none" w:sz="0" w:space="0" w:color="auto"/>
          </w:divBdr>
        </w:div>
        <w:div w:id="1445809518">
          <w:marLeft w:val="0"/>
          <w:marRight w:val="0"/>
          <w:marTop w:val="0"/>
          <w:marBottom w:val="0"/>
          <w:divBdr>
            <w:top w:val="none" w:sz="0" w:space="0" w:color="auto"/>
            <w:left w:val="none" w:sz="0" w:space="0" w:color="auto"/>
            <w:bottom w:val="none" w:sz="0" w:space="0" w:color="auto"/>
            <w:right w:val="none" w:sz="0" w:space="0" w:color="auto"/>
          </w:divBdr>
        </w:div>
        <w:div w:id="438453421">
          <w:marLeft w:val="0"/>
          <w:marRight w:val="0"/>
          <w:marTop w:val="0"/>
          <w:marBottom w:val="0"/>
          <w:divBdr>
            <w:top w:val="none" w:sz="0" w:space="0" w:color="auto"/>
            <w:left w:val="none" w:sz="0" w:space="0" w:color="auto"/>
            <w:bottom w:val="none" w:sz="0" w:space="0" w:color="auto"/>
            <w:right w:val="none" w:sz="0" w:space="0" w:color="auto"/>
          </w:divBdr>
        </w:div>
        <w:div w:id="941838831">
          <w:marLeft w:val="0"/>
          <w:marRight w:val="0"/>
          <w:marTop w:val="0"/>
          <w:marBottom w:val="0"/>
          <w:divBdr>
            <w:top w:val="none" w:sz="0" w:space="0" w:color="auto"/>
            <w:left w:val="none" w:sz="0" w:space="0" w:color="auto"/>
            <w:bottom w:val="none" w:sz="0" w:space="0" w:color="auto"/>
            <w:right w:val="none" w:sz="0" w:space="0" w:color="auto"/>
          </w:divBdr>
        </w:div>
        <w:div w:id="1361710428">
          <w:marLeft w:val="0"/>
          <w:marRight w:val="0"/>
          <w:marTop w:val="0"/>
          <w:marBottom w:val="0"/>
          <w:divBdr>
            <w:top w:val="none" w:sz="0" w:space="0" w:color="auto"/>
            <w:left w:val="none" w:sz="0" w:space="0" w:color="auto"/>
            <w:bottom w:val="none" w:sz="0" w:space="0" w:color="auto"/>
            <w:right w:val="none" w:sz="0" w:space="0" w:color="auto"/>
          </w:divBdr>
        </w:div>
        <w:div w:id="86389648">
          <w:marLeft w:val="0"/>
          <w:marRight w:val="0"/>
          <w:marTop w:val="0"/>
          <w:marBottom w:val="0"/>
          <w:divBdr>
            <w:top w:val="none" w:sz="0" w:space="0" w:color="auto"/>
            <w:left w:val="none" w:sz="0" w:space="0" w:color="auto"/>
            <w:bottom w:val="none" w:sz="0" w:space="0" w:color="auto"/>
            <w:right w:val="none" w:sz="0" w:space="0" w:color="auto"/>
          </w:divBdr>
        </w:div>
        <w:div w:id="531770702">
          <w:marLeft w:val="0"/>
          <w:marRight w:val="0"/>
          <w:marTop w:val="0"/>
          <w:marBottom w:val="0"/>
          <w:divBdr>
            <w:top w:val="none" w:sz="0" w:space="0" w:color="auto"/>
            <w:left w:val="none" w:sz="0" w:space="0" w:color="auto"/>
            <w:bottom w:val="none" w:sz="0" w:space="0" w:color="auto"/>
            <w:right w:val="none" w:sz="0" w:space="0" w:color="auto"/>
          </w:divBdr>
        </w:div>
        <w:div w:id="454372152">
          <w:marLeft w:val="0"/>
          <w:marRight w:val="0"/>
          <w:marTop w:val="0"/>
          <w:marBottom w:val="0"/>
          <w:divBdr>
            <w:top w:val="none" w:sz="0" w:space="0" w:color="auto"/>
            <w:left w:val="none" w:sz="0" w:space="0" w:color="auto"/>
            <w:bottom w:val="none" w:sz="0" w:space="0" w:color="auto"/>
            <w:right w:val="none" w:sz="0" w:space="0" w:color="auto"/>
          </w:divBdr>
        </w:div>
        <w:div w:id="635187075">
          <w:marLeft w:val="0"/>
          <w:marRight w:val="0"/>
          <w:marTop w:val="0"/>
          <w:marBottom w:val="0"/>
          <w:divBdr>
            <w:top w:val="none" w:sz="0" w:space="0" w:color="auto"/>
            <w:left w:val="none" w:sz="0" w:space="0" w:color="auto"/>
            <w:bottom w:val="none" w:sz="0" w:space="0" w:color="auto"/>
            <w:right w:val="none" w:sz="0" w:space="0" w:color="auto"/>
          </w:divBdr>
        </w:div>
        <w:div w:id="1031690755">
          <w:marLeft w:val="0"/>
          <w:marRight w:val="0"/>
          <w:marTop w:val="0"/>
          <w:marBottom w:val="0"/>
          <w:divBdr>
            <w:top w:val="none" w:sz="0" w:space="0" w:color="auto"/>
            <w:left w:val="none" w:sz="0" w:space="0" w:color="auto"/>
            <w:bottom w:val="none" w:sz="0" w:space="0" w:color="auto"/>
            <w:right w:val="none" w:sz="0" w:space="0" w:color="auto"/>
          </w:divBdr>
        </w:div>
        <w:div w:id="1229926748">
          <w:marLeft w:val="0"/>
          <w:marRight w:val="0"/>
          <w:marTop w:val="0"/>
          <w:marBottom w:val="0"/>
          <w:divBdr>
            <w:top w:val="none" w:sz="0" w:space="0" w:color="auto"/>
            <w:left w:val="none" w:sz="0" w:space="0" w:color="auto"/>
            <w:bottom w:val="none" w:sz="0" w:space="0" w:color="auto"/>
            <w:right w:val="none" w:sz="0" w:space="0" w:color="auto"/>
          </w:divBdr>
        </w:div>
        <w:div w:id="710955542">
          <w:marLeft w:val="0"/>
          <w:marRight w:val="0"/>
          <w:marTop w:val="0"/>
          <w:marBottom w:val="0"/>
          <w:divBdr>
            <w:top w:val="none" w:sz="0" w:space="0" w:color="auto"/>
            <w:left w:val="none" w:sz="0" w:space="0" w:color="auto"/>
            <w:bottom w:val="none" w:sz="0" w:space="0" w:color="auto"/>
            <w:right w:val="none" w:sz="0" w:space="0" w:color="auto"/>
          </w:divBdr>
        </w:div>
        <w:div w:id="1099060143">
          <w:marLeft w:val="0"/>
          <w:marRight w:val="0"/>
          <w:marTop w:val="0"/>
          <w:marBottom w:val="0"/>
          <w:divBdr>
            <w:top w:val="none" w:sz="0" w:space="0" w:color="auto"/>
            <w:left w:val="none" w:sz="0" w:space="0" w:color="auto"/>
            <w:bottom w:val="none" w:sz="0" w:space="0" w:color="auto"/>
            <w:right w:val="none" w:sz="0" w:space="0" w:color="auto"/>
          </w:divBdr>
        </w:div>
        <w:div w:id="141898742">
          <w:marLeft w:val="0"/>
          <w:marRight w:val="0"/>
          <w:marTop w:val="0"/>
          <w:marBottom w:val="0"/>
          <w:divBdr>
            <w:top w:val="none" w:sz="0" w:space="0" w:color="auto"/>
            <w:left w:val="none" w:sz="0" w:space="0" w:color="auto"/>
            <w:bottom w:val="none" w:sz="0" w:space="0" w:color="auto"/>
            <w:right w:val="none" w:sz="0" w:space="0" w:color="auto"/>
          </w:divBdr>
        </w:div>
        <w:div w:id="2073504940">
          <w:marLeft w:val="0"/>
          <w:marRight w:val="0"/>
          <w:marTop w:val="0"/>
          <w:marBottom w:val="0"/>
          <w:divBdr>
            <w:top w:val="none" w:sz="0" w:space="0" w:color="auto"/>
            <w:left w:val="none" w:sz="0" w:space="0" w:color="auto"/>
            <w:bottom w:val="none" w:sz="0" w:space="0" w:color="auto"/>
            <w:right w:val="none" w:sz="0" w:space="0" w:color="auto"/>
          </w:divBdr>
        </w:div>
        <w:div w:id="1491602098">
          <w:marLeft w:val="0"/>
          <w:marRight w:val="0"/>
          <w:marTop w:val="0"/>
          <w:marBottom w:val="0"/>
          <w:divBdr>
            <w:top w:val="none" w:sz="0" w:space="0" w:color="auto"/>
            <w:left w:val="none" w:sz="0" w:space="0" w:color="auto"/>
            <w:bottom w:val="none" w:sz="0" w:space="0" w:color="auto"/>
            <w:right w:val="none" w:sz="0" w:space="0" w:color="auto"/>
          </w:divBdr>
        </w:div>
        <w:div w:id="1198545798">
          <w:marLeft w:val="0"/>
          <w:marRight w:val="0"/>
          <w:marTop w:val="0"/>
          <w:marBottom w:val="0"/>
          <w:divBdr>
            <w:top w:val="none" w:sz="0" w:space="0" w:color="auto"/>
            <w:left w:val="none" w:sz="0" w:space="0" w:color="auto"/>
            <w:bottom w:val="none" w:sz="0" w:space="0" w:color="auto"/>
            <w:right w:val="none" w:sz="0" w:space="0" w:color="auto"/>
          </w:divBdr>
        </w:div>
        <w:div w:id="1346399980">
          <w:marLeft w:val="0"/>
          <w:marRight w:val="0"/>
          <w:marTop w:val="0"/>
          <w:marBottom w:val="0"/>
          <w:divBdr>
            <w:top w:val="none" w:sz="0" w:space="0" w:color="auto"/>
            <w:left w:val="none" w:sz="0" w:space="0" w:color="auto"/>
            <w:bottom w:val="none" w:sz="0" w:space="0" w:color="auto"/>
            <w:right w:val="none" w:sz="0" w:space="0" w:color="auto"/>
          </w:divBdr>
        </w:div>
        <w:div w:id="43450754">
          <w:marLeft w:val="0"/>
          <w:marRight w:val="0"/>
          <w:marTop w:val="0"/>
          <w:marBottom w:val="0"/>
          <w:divBdr>
            <w:top w:val="none" w:sz="0" w:space="0" w:color="auto"/>
            <w:left w:val="none" w:sz="0" w:space="0" w:color="auto"/>
            <w:bottom w:val="none" w:sz="0" w:space="0" w:color="auto"/>
            <w:right w:val="none" w:sz="0" w:space="0" w:color="auto"/>
          </w:divBdr>
        </w:div>
        <w:div w:id="1319384753">
          <w:marLeft w:val="0"/>
          <w:marRight w:val="0"/>
          <w:marTop w:val="0"/>
          <w:marBottom w:val="0"/>
          <w:divBdr>
            <w:top w:val="none" w:sz="0" w:space="0" w:color="auto"/>
            <w:left w:val="none" w:sz="0" w:space="0" w:color="auto"/>
            <w:bottom w:val="none" w:sz="0" w:space="0" w:color="auto"/>
            <w:right w:val="none" w:sz="0" w:space="0" w:color="auto"/>
          </w:divBdr>
        </w:div>
        <w:div w:id="699548914">
          <w:marLeft w:val="0"/>
          <w:marRight w:val="0"/>
          <w:marTop w:val="0"/>
          <w:marBottom w:val="0"/>
          <w:divBdr>
            <w:top w:val="none" w:sz="0" w:space="0" w:color="auto"/>
            <w:left w:val="none" w:sz="0" w:space="0" w:color="auto"/>
            <w:bottom w:val="none" w:sz="0" w:space="0" w:color="auto"/>
            <w:right w:val="none" w:sz="0" w:space="0" w:color="auto"/>
          </w:divBdr>
        </w:div>
        <w:div w:id="360477604">
          <w:marLeft w:val="0"/>
          <w:marRight w:val="0"/>
          <w:marTop w:val="0"/>
          <w:marBottom w:val="0"/>
          <w:divBdr>
            <w:top w:val="none" w:sz="0" w:space="0" w:color="auto"/>
            <w:left w:val="none" w:sz="0" w:space="0" w:color="auto"/>
            <w:bottom w:val="none" w:sz="0" w:space="0" w:color="auto"/>
            <w:right w:val="none" w:sz="0" w:space="0" w:color="auto"/>
          </w:divBdr>
        </w:div>
        <w:div w:id="2080714184">
          <w:marLeft w:val="0"/>
          <w:marRight w:val="0"/>
          <w:marTop w:val="0"/>
          <w:marBottom w:val="0"/>
          <w:divBdr>
            <w:top w:val="none" w:sz="0" w:space="0" w:color="auto"/>
            <w:left w:val="none" w:sz="0" w:space="0" w:color="auto"/>
            <w:bottom w:val="none" w:sz="0" w:space="0" w:color="auto"/>
            <w:right w:val="none" w:sz="0" w:space="0" w:color="auto"/>
          </w:divBdr>
        </w:div>
        <w:div w:id="1707678033">
          <w:marLeft w:val="0"/>
          <w:marRight w:val="0"/>
          <w:marTop w:val="0"/>
          <w:marBottom w:val="0"/>
          <w:divBdr>
            <w:top w:val="none" w:sz="0" w:space="0" w:color="auto"/>
            <w:left w:val="none" w:sz="0" w:space="0" w:color="auto"/>
            <w:bottom w:val="none" w:sz="0" w:space="0" w:color="auto"/>
            <w:right w:val="none" w:sz="0" w:space="0" w:color="auto"/>
          </w:divBdr>
        </w:div>
        <w:div w:id="1076122930">
          <w:marLeft w:val="0"/>
          <w:marRight w:val="0"/>
          <w:marTop w:val="0"/>
          <w:marBottom w:val="0"/>
          <w:divBdr>
            <w:top w:val="none" w:sz="0" w:space="0" w:color="auto"/>
            <w:left w:val="none" w:sz="0" w:space="0" w:color="auto"/>
            <w:bottom w:val="none" w:sz="0" w:space="0" w:color="auto"/>
            <w:right w:val="none" w:sz="0" w:space="0" w:color="auto"/>
          </w:divBdr>
        </w:div>
        <w:div w:id="283846934">
          <w:marLeft w:val="0"/>
          <w:marRight w:val="0"/>
          <w:marTop w:val="0"/>
          <w:marBottom w:val="0"/>
          <w:divBdr>
            <w:top w:val="none" w:sz="0" w:space="0" w:color="auto"/>
            <w:left w:val="none" w:sz="0" w:space="0" w:color="auto"/>
            <w:bottom w:val="none" w:sz="0" w:space="0" w:color="auto"/>
            <w:right w:val="none" w:sz="0" w:space="0" w:color="auto"/>
          </w:divBdr>
        </w:div>
        <w:div w:id="1165243399">
          <w:marLeft w:val="0"/>
          <w:marRight w:val="0"/>
          <w:marTop w:val="0"/>
          <w:marBottom w:val="0"/>
          <w:divBdr>
            <w:top w:val="none" w:sz="0" w:space="0" w:color="auto"/>
            <w:left w:val="none" w:sz="0" w:space="0" w:color="auto"/>
            <w:bottom w:val="none" w:sz="0" w:space="0" w:color="auto"/>
            <w:right w:val="none" w:sz="0" w:space="0" w:color="auto"/>
          </w:divBdr>
        </w:div>
        <w:div w:id="1965303750">
          <w:marLeft w:val="0"/>
          <w:marRight w:val="0"/>
          <w:marTop w:val="0"/>
          <w:marBottom w:val="0"/>
          <w:divBdr>
            <w:top w:val="none" w:sz="0" w:space="0" w:color="auto"/>
            <w:left w:val="none" w:sz="0" w:space="0" w:color="auto"/>
            <w:bottom w:val="none" w:sz="0" w:space="0" w:color="auto"/>
            <w:right w:val="none" w:sz="0" w:space="0" w:color="auto"/>
          </w:divBdr>
        </w:div>
        <w:div w:id="1523089317">
          <w:marLeft w:val="0"/>
          <w:marRight w:val="0"/>
          <w:marTop w:val="0"/>
          <w:marBottom w:val="0"/>
          <w:divBdr>
            <w:top w:val="none" w:sz="0" w:space="0" w:color="auto"/>
            <w:left w:val="none" w:sz="0" w:space="0" w:color="auto"/>
            <w:bottom w:val="none" w:sz="0" w:space="0" w:color="auto"/>
            <w:right w:val="none" w:sz="0" w:space="0" w:color="auto"/>
          </w:divBdr>
        </w:div>
        <w:div w:id="311183708">
          <w:marLeft w:val="0"/>
          <w:marRight w:val="0"/>
          <w:marTop w:val="0"/>
          <w:marBottom w:val="0"/>
          <w:divBdr>
            <w:top w:val="none" w:sz="0" w:space="0" w:color="auto"/>
            <w:left w:val="none" w:sz="0" w:space="0" w:color="auto"/>
            <w:bottom w:val="none" w:sz="0" w:space="0" w:color="auto"/>
            <w:right w:val="none" w:sz="0" w:space="0" w:color="auto"/>
          </w:divBdr>
        </w:div>
        <w:div w:id="1886747234">
          <w:marLeft w:val="0"/>
          <w:marRight w:val="0"/>
          <w:marTop w:val="0"/>
          <w:marBottom w:val="0"/>
          <w:divBdr>
            <w:top w:val="none" w:sz="0" w:space="0" w:color="auto"/>
            <w:left w:val="none" w:sz="0" w:space="0" w:color="auto"/>
            <w:bottom w:val="none" w:sz="0" w:space="0" w:color="auto"/>
            <w:right w:val="none" w:sz="0" w:space="0" w:color="auto"/>
          </w:divBdr>
        </w:div>
        <w:div w:id="906263520">
          <w:marLeft w:val="0"/>
          <w:marRight w:val="0"/>
          <w:marTop w:val="0"/>
          <w:marBottom w:val="0"/>
          <w:divBdr>
            <w:top w:val="none" w:sz="0" w:space="0" w:color="auto"/>
            <w:left w:val="none" w:sz="0" w:space="0" w:color="auto"/>
            <w:bottom w:val="none" w:sz="0" w:space="0" w:color="auto"/>
            <w:right w:val="none" w:sz="0" w:space="0" w:color="auto"/>
          </w:divBdr>
        </w:div>
        <w:div w:id="1768228832">
          <w:marLeft w:val="0"/>
          <w:marRight w:val="0"/>
          <w:marTop w:val="0"/>
          <w:marBottom w:val="0"/>
          <w:divBdr>
            <w:top w:val="none" w:sz="0" w:space="0" w:color="auto"/>
            <w:left w:val="none" w:sz="0" w:space="0" w:color="auto"/>
            <w:bottom w:val="none" w:sz="0" w:space="0" w:color="auto"/>
            <w:right w:val="none" w:sz="0" w:space="0" w:color="auto"/>
          </w:divBdr>
        </w:div>
        <w:div w:id="549268799">
          <w:marLeft w:val="0"/>
          <w:marRight w:val="0"/>
          <w:marTop w:val="0"/>
          <w:marBottom w:val="0"/>
          <w:divBdr>
            <w:top w:val="none" w:sz="0" w:space="0" w:color="auto"/>
            <w:left w:val="none" w:sz="0" w:space="0" w:color="auto"/>
            <w:bottom w:val="none" w:sz="0" w:space="0" w:color="auto"/>
            <w:right w:val="none" w:sz="0" w:space="0" w:color="auto"/>
          </w:divBdr>
        </w:div>
        <w:div w:id="1628969479">
          <w:marLeft w:val="0"/>
          <w:marRight w:val="0"/>
          <w:marTop w:val="0"/>
          <w:marBottom w:val="0"/>
          <w:divBdr>
            <w:top w:val="none" w:sz="0" w:space="0" w:color="auto"/>
            <w:left w:val="none" w:sz="0" w:space="0" w:color="auto"/>
            <w:bottom w:val="none" w:sz="0" w:space="0" w:color="auto"/>
            <w:right w:val="none" w:sz="0" w:space="0" w:color="auto"/>
          </w:divBdr>
        </w:div>
        <w:div w:id="436485817">
          <w:marLeft w:val="0"/>
          <w:marRight w:val="0"/>
          <w:marTop w:val="0"/>
          <w:marBottom w:val="0"/>
          <w:divBdr>
            <w:top w:val="none" w:sz="0" w:space="0" w:color="auto"/>
            <w:left w:val="none" w:sz="0" w:space="0" w:color="auto"/>
            <w:bottom w:val="none" w:sz="0" w:space="0" w:color="auto"/>
            <w:right w:val="none" w:sz="0" w:space="0" w:color="auto"/>
          </w:divBdr>
        </w:div>
        <w:div w:id="1347436707">
          <w:marLeft w:val="0"/>
          <w:marRight w:val="0"/>
          <w:marTop w:val="0"/>
          <w:marBottom w:val="0"/>
          <w:divBdr>
            <w:top w:val="none" w:sz="0" w:space="0" w:color="auto"/>
            <w:left w:val="none" w:sz="0" w:space="0" w:color="auto"/>
            <w:bottom w:val="none" w:sz="0" w:space="0" w:color="auto"/>
            <w:right w:val="none" w:sz="0" w:space="0" w:color="auto"/>
          </w:divBdr>
        </w:div>
        <w:div w:id="1385250909">
          <w:marLeft w:val="0"/>
          <w:marRight w:val="0"/>
          <w:marTop w:val="0"/>
          <w:marBottom w:val="0"/>
          <w:divBdr>
            <w:top w:val="none" w:sz="0" w:space="0" w:color="auto"/>
            <w:left w:val="none" w:sz="0" w:space="0" w:color="auto"/>
            <w:bottom w:val="none" w:sz="0" w:space="0" w:color="auto"/>
            <w:right w:val="none" w:sz="0" w:space="0" w:color="auto"/>
          </w:divBdr>
        </w:div>
        <w:div w:id="1139542188">
          <w:marLeft w:val="0"/>
          <w:marRight w:val="0"/>
          <w:marTop w:val="0"/>
          <w:marBottom w:val="0"/>
          <w:divBdr>
            <w:top w:val="none" w:sz="0" w:space="0" w:color="auto"/>
            <w:left w:val="none" w:sz="0" w:space="0" w:color="auto"/>
            <w:bottom w:val="none" w:sz="0" w:space="0" w:color="auto"/>
            <w:right w:val="none" w:sz="0" w:space="0" w:color="auto"/>
          </w:divBdr>
        </w:div>
        <w:div w:id="1195192921">
          <w:marLeft w:val="0"/>
          <w:marRight w:val="0"/>
          <w:marTop w:val="0"/>
          <w:marBottom w:val="0"/>
          <w:divBdr>
            <w:top w:val="none" w:sz="0" w:space="0" w:color="auto"/>
            <w:left w:val="none" w:sz="0" w:space="0" w:color="auto"/>
            <w:bottom w:val="none" w:sz="0" w:space="0" w:color="auto"/>
            <w:right w:val="none" w:sz="0" w:space="0" w:color="auto"/>
          </w:divBdr>
        </w:div>
        <w:div w:id="663557587">
          <w:marLeft w:val="0"/>
          <w:marRight w:val="0"/>
          <w:marTop w:val="0"/>
          <w:marBottom w:val="0"/>
          <w:divBdr>
            <w:top w:val="none" w:sz="0" w:space="0" w:color="auto"/>
            <w:left w:val="none" w:sz="0" w:space="0" w:color="auto"/>
            <w:bottom w:val="none" w:sz="0" w:space="0" w:color="auto"/>
            <w:right w:val="none" w:sz="0" w:space="0" w:color="auto"/>
          </w:divBdr>
        </w:div>
        <w:div w:id="1147211567">
          <w:marLeft w:val="0"/>
          <w:marRight w:val="0"/>
          <w:marTop w:val="0"/>
          <w:marBottom w:val="0"/>
          <w:divBdr>
            <w:top w:val="none" w:sz="0" w:space="0" w:color="auto"/>
            <w:left w:val="none" w:sz="0" w:space="0" w:color="auto"/>
            <w:bottom w:val="none" w:sz="0" w:space="0" w:color="auto"/>
            <w:right w:val="none" w:sz="0" w:space="0" w:color="auto"/>
          </w:divBdr>
        </w:div>
        <w:div w:id="2138643857">
          <w:marLeft w:val="0"/>
          <w:marRight w:val="0"/>
          <w:marTop w:val="0"/>
          <w:marBottom w:val="0"/>
          <w:divBdr>
            <w:top w:val="none" w:sz="0" w:space="0" w:color="auto"/>
            <w:left w:val="none" w:sz="0" w:space="0" w:color="auto"/>
            <w:bottom w:val="none" w:sz="0" w:space="0" w:color="auto"/>
            <w:right w:val="none" w:sz="0" w:space="0" w:color="auto"/>
          </w:divBdr>
        </w:div>
        <w:div w:id="1157765082">
          <w:marLeft w:val="0"/>
          <w:marRight w:val="0"/>
          <w:marTop w:val="0"/>
          <w:marBottom w:val="0"/>
          <w:divBdr>
            <w:top w:val="none" w:sz="0" w:space="0" w:color="auto"/>
            <w:left w:val="none" w:sz="0" w:space="0" w:color="auto"/>
            <w:bottom w:val="none" w:sz="0" w:space="0" w:color="auto"/>
            <w:right w:val="none" w:sz="0" w:space="0" w:color="auto"/>
          </w:divBdr>
        </w:div>
        <w:div w:id="344064342">
          <w:marLeft w:val="0"/>
          <w:marRight w:val="0"/>
          <w:marTop w:val="0"/>
          <w:marBottom w:val="0"/>
          <w:divBdr>
            <w:top w:val="none" w:sz="0" w:space="0" w:color="auto"/>
            <w:left w:val="none" w:sz="0" w:space="0" w:color="auto"/>
            <w:bottom w:val="none" w:sz="0" w:space="0" w:color="auto"/>
            <w:right w:val="none" w:sz="0" w:space="0" w:color="auto"/>
          </w:divBdr>
        </w:div>
        <w:div w:id="1258979259">
          <w:marLeft w:val="0"/>
          <w:marRight w:val="0"/>
          <w:marTop w:val="0"/>
          <w:marBottom w:val="0"/>
          <w:divBdr>
            <w:top w:val="none" w:sz="0" w:space="0" w:color="auto"/>
            <w:left w:val="none" w:sz="0" w:space="0" w:color="auto"/>
            <w:bottom w:val="none" w:sz="0" w:space="0" w:color="auto"/>
            <w:right w:val="none" w:sz="0" w:space="0" w:color="auto"/>
          </w:divBdr>
        </w:div>
        <w:div w:id="1634552561">
          <w:marLeft w:val="0"/>
          <w:marRight w:val="0"/>
          <w:marTop w:val="0"/>
          <w:marBottom w:val="0"/>
          <w:divBdr>
            <w:top w:val="none" w:sz="0" w:space="0" w:color="auto"/>
            <w:left w:val="none" w:sz="0" w:space="0" w:color="auto"/>
            <w:bottom w:val="none" w:sz="0" w:space="0" w:color="auto"/>
            <w:right w:val="none" w:sz="0" w:space="0" w:color="auto"/>
          </w:divBdr>
        </w:div>
        <w:div w:id="506675429">
          <w:marLeft w:val="0"/>
          <w:marRight w:val="0"/>
          <w:marTop w:val="0"/>
          <w:marBottom w:val="0"/>
          <w:divBdr>
            <w:top w:val="none" w:sz="0" w:space="0" w:color="auto"/>
            <w:left w:val="none" w:sz="0" w:space="0" w:color="auto"/>
            <w:bottom w:val="none" w:sz="0" w:space="0" w:color="auto"/>
            <w:right w:val="none" w:sz="0" w:space="0" w:color="auto"/>
          </w:divBdr>
        </w:div>
        <w:div w:id="656768969">
          <w:marLeft w:val="0"/>
          <w:marRight w:val="0"/>
          <w:marTop w:val="0"/>
          <w:marBottom w:val="0"/>
          <w:divBdr>
            <w:top w:val="none" w:sz="0" w:space="0" w:color="auto"/>
            <w:left w:val="none" w:sz="0" w:space="0" w:color="auto"/>
            <w:bottom w:val="none" w:sz="0" w:space="0" w:color="auto"/>
            <w:right w:val="none" w:sz="0" w:space="0" w:color="auto"/>
          </w:divBdr>
        </w:div>
        <w:div w:id="2094889854">
          <w:marLeft w:val="0"/>
          <w:marRight w:val="0"/>
          <w:marTop w:val="0"/>
          <w:marBottom w:val="0"/>
          <w:divBdr>
            <w:top w:val="none" w:sz="0" w:space="0" w:color="auto"/>
            <w:left w:val="none" w:sz="0" w:space="0" w:color="auto"/>
            <w:bottom w:val="none" w:sz="0" w:space="0" w:color="auto"/>
            <w:right w:val="none" w:sz="0" w:space="0" w:color="auto"/>
          </w:divBdr>
        </w:div>
        <w:div w:id="1331104293">
          <w:marLeft w:val="0"/>
          <w:marRight w:val="0"/>
          <w:marTop w:val="0"/>
          <w:marBottom w:val="0"/>
          <w:divBdr>
            <w:top w:val="none" w:sz="0" w:space="0" w:color="auto"/>
            <w:left w:val="none" w:sz="0" w:space="0" w:color="auto"/>
            <w:bottom w:val="none" w:sz="0" w:space="0" w:color="auto"/>
            <w:right w:val="none" w:sz="0" w:space="0" w:color="auto"/>
          </w:divBdr>
        </w:div>
        <w:div w:id="953756363">
          <w:marLeft w:val="0"/>
          <w:marRight w:val="0"/>
          <w:marTop w:val="0"/>
          <w:marBottom w:val="0"/>
          <w:divBdr>
            <w:top w:val="none" w:sz="0" w:space="0" w:color="auto"/>
            <w:left w:val="none" w:sz="0" w:space="0" w:color="auto"/>
            <w:bottom w:val="none" w:sz="0" w:space="0" w:color="auto"/>
            <w:right w:val="none" w:sz="0" w:space="0" w:color="auto"/>
          </w:divBdr>
        </w:div>
        <w:div w:id="1259020601">
          <w:marLeft w:val="0"/>
          <w:marRight w:val="0"/>
          <w:marTop w:val="0"/>
          <w:marBottom w:val="0"/>
          <w:divBdr>
            <w:top w:val="none" w:sz="0" w:space="0" w:color="auto"/>
            <w:left w:val="none" w:sz="0" w:space="0" w:color="auto"/>
            <w:bottom w:val="none" w:sz="0" w:space="0" w:color="auto"/>
            <w:right w:val="none" w:sz="0" w:space="0" w:color="auto"/>
          </w:divBdr>
        </w:div>
        <w:div w:id="292250795">
          <w:marLeft w:val="0"/>
          <w:marRight w:val="0"/>
          <w:marTop w:val="0"/>
          <w:marBottom w:val="0"/>
          <w:divBdr>
            <w:top w:val="none" w:sz="0" w:space="0" w:color="auto"/>
            <w:left w:val="none" w:sz="0" w:space="0" w:color="auto"/>
            <w:bottom w:val="none" w:sz="0" w:space="0" w:color="auto"/>
            <w:right w:val="none" w:sz="0" w:space="0" w:color="auto"/>
          </w:divBdr>
        </w:div>
        <w:div w:id="282033904">
          <w:marLeft w:val="0"/>
          <w:marRight w:val="0"/>
          <w:marTop w:val="0"/>
          <w:marBottom w:val="0"/>
          <w:divBdr>
            <w:top w:val="none" w:sz="0" w:space="0" w:color="auto"/>
            <w:left w:val="none" w:sz="0" w:space="0" w:color="auto"/>
            <w:bottom w:val="none" w:sz="0" w:space="0" w:color="auto"/>
            <w:right w:val="none" w:sz="0" w:space="0" w:color="auto"/>
          </w:divBdr>
        </w:div>
        <w:div w:id="1567257137">
          <w:marLeft w:val="0"/>
          <w:marRight w:val="0"/>
          <w:marTop w:val="0"/>
          <w:marBottom w:val="0"/>
          <w:divBdr>
            <w:top w:val="none" w:sz="0" w:space="0" w:color="auto"/>
            <w:left w:val="none" w:sz="0" w:space="0" w:color="auto"/>
            <w:bottom w:val="none" w:sz="0" w:space="0" w:color="auto"/>
            <w:right w:val="none" w:sz="0" w:space="0" w:color="auto"/>
          </w:divBdr>
        </w:div>
        <w:div w:id="2092852612">
          <w:marLeft w:val="0"/>
          <w:marRight w:val="0"/>
          <w:marTop w:val="0"/>
          <w:marBottom w:val="0"/>
          <w:divBdr>
            <w:top w:val="none" w:sz="0" w:space="0" w:color="auto"/>
            <w:left w:val="none" w:sz="0" w:space="0" w:color="auto"/>
            <w:bottom w:val="none" w:sz="0" w:space="0" w:color="auto"/>
            <w:right w:val="none" w:sz="0" w:space="0" w:color="auto"/>
          </w:divBdr>
        </w:div>
        <w:div w:id="392510687">
          <w:marLeft w:val="0"/>
          <w:marRight w:val="0"/>
          <w:marTop w:val="0"/>
          <w:marBottom w:val="0"/>
          <w:divBdr>
            <w:top w:val="none" w:sz="0" w:space="0" w:color="auto"/>
            <w:left w:val="none" w:sz="0" w:space="0" w:color="auto"/>
            <w:bottom w:val="none" w:sz="0" w:space="0" w:color="auto"/>
            <w:right w:val="none" w:sz="0" w:space="0" w:color="auto"/>
          </w:divBdr>
        </w:div>
        <w:div w:id="1263144980">
          <w:marLeft w:val="0"/>
          <w:marRight w:val="0"/>
          <w:marTop w:val="0"/>
          <w:marBottom w:val="0"/>
          <w:divBdr>
            <w:top w:val="none" w:sz="0" w:space="0" w:color="auto"/>
            <w:left w:val="none" w:sz="0" w:space="0" w:color="auto"/>
            <w:bottom w:val="none" w:sz="0" w:space="0" w:color="auto"/>
            <w:right w:val="none" w:sz="0" w:space="0" w:color="auto"/>
          </w:divBdr>
        </w:div>
        <w:div w:id="1679112063">
          <w:marLeft w:val="0"/>
          <w:marRight w:val="0"/>
          <w:marTop w:val="0"/>
          <w:marBottom w:val="0"/>
          <w:divBdr>
            <w:top w:val="none" w:sz="0" w:space="0" w:color="auto"/>
            <w:left w:val="none" w:sz="0" w:space="0" w:color="auto"/>
            <w:bottom w:val="none" w:sz="0" w:space="0" w:color="auto"/>
            <w:right w:val="none" w:sz="0" w:space="0" w:color="auto"/>
          </w:divBdr>
        </w:div>
        <w:div w:id="657686309">
          <w:marLeft w:val="0"/>
          <w:marRight w:val="0"/>
          <w:marTop w:val="0"/>
          <w:marBottom w:val="0"/>
          <w:divBdr>
            <w:top w:val="none" w:sz="0" w:space="0" w:color="auto"/>
            <w:left w:val="none" w:sz="0" w:space="0" w:color="auto"/>
            <w:bottom w:val="none" w:sz="0" w:space="0" w:color="auto"/>
            <w:right w:val="none" w:sz="0" w:space="0" w:color="auto"/>
          </w:divBdr>
        </w:div>
        <w:div w:id="1275672317">
          <w:marLeft w:val="0"/>
          <w:marRight w:val="0"/>
          <w:marTop w:val="0"/>
          <w:marBottom w:val="0"/>
          <w:divBdr>
            <w:top w:val="none" w:sz="0" w:space="0" w:color="auto"/>
            <w:left w:val="none" w:sz="0" w:space="0" w:color="auto"/>
            <w:bottom w:val="none" w:sz="0" w:space="0" w:color="auto"/>
            <w:right w:val="none" w:sz="0" w:space="0" w:color="auto"/>
          </w:divBdr>
        </w:div>
        <w:div w:id="747731486">
          <w:marLeft w:val="0"/>
          <w:marRight w:val="0"/>
          <w:marTop w:val="0"/>
          <w:marBottom w:val="0"/>
          <w:divBdr>
            <w:top w:val="none" w:sz="0" w:space="0" w:color="auto"/>
            <w:left w:val="none" w:sz="0" w:space="0" w:color="auto"/>
            <w:bottom w:val="none" w:sz="0" w:space="0" w:color="auto"/>
            <w:right w:val="none" w:sz="0" w:space="0" w:color="auto"/>
          </w:divBdr>
        </w:div>
        <w:div w:id="112871900">
          <w:marLeft w:val="0"/>
          <w:marRight w:val="0"/>
          <w:marTop w:val="0"/>
          <w:marBottom w:val="0"/>
          <w:divBdr>
            <w:top w:val="none" w:sz="0" w:space="0" w:color="auto"/>
            <w:left w:val="none" w:sz="0" w:space="0" w:color="auto"/>
            <w:bottom w:val="none" w:sz="0" w:space="0" w:color="auto"/>
            <w:right w:val="none" w:sz="0" w:space="0" w:color="auto"/>
          </w:divBdr>
        </w:div>
        <w:div w:id="591741065">
          <w:marLeft w:val="0"/>
          <w:marRight w:val="0"/>
          <w:marTop w:val="0"/>
          <w:marBottom w:val="0"/>
          <w:divBdr>
            <w:top w:val="none" w:sz="0" w:space="0" w:color="auto"/>
            <w:left w:val="none" w:sz="0" w:space="0" w:color="auto"/>
            <w:bottom w:val="none" w:sz="0" w:space="0" w:color="auto"/>
            <w:right w:val="none" w:sz="0" w:space="0" w:color="auto"/>
          </w:divBdr>
        </w:div>
        <w:div w:id="1404252154">
          <w:marLeft w:val="0"/>
          <w:marRight w:val="0"/>
          <w:marTop w:val="0"/>
          <w:marBottom w:val="0"/>
          <w:divBdr>
            <w:top w:val="none" w:sz="0" w:space="0" w:color="auto"/>
            <w:left w:val="none" w:sz="0" w:space="0" w:color="auto"/>
            <w:bottom w:val="none" w:sz="0" w:space="0" w:color="auto"/>
            <w:right w:val="none" w:sz="0" w:space="0" w:color="auto"/>
          </w:divBdr>
        </w:div>
        <w:div w:id="686519887">
          <w:marLeft w:val="0"/>
          <w:marRight w:val="0"/>
          <w:marTop w:val="0"/>
          <w:marBottom w:val="0"/>
          <w:divBdr>
            <w:top w:val="none" w:sz="0" w:space="0" w:color="auto"/>
            <w:left w:val="none" w:sz="0" w:space="0" w:color="auto"/>
            <w:bottom w:val="none" w:sz="0" w:space="0" w:color="auto"/>
            <w:right w:val="none" w:sz="0" w:space="0" w:color="auto"/>
          </w:divBdr>
        </w:div>
        <w:div w:id="1564487690">
          <w:marLeft w:val="0"/>
          <w:marRight w:val="0"/>
          <w:marTop w:val="0"/>
          <w:marBottom w:val="0"/>
          <w:divBdr>
            <w:top w:val="none" w:sz="0" w:space="0" w:color="auto"/>
            <w:left w:val="none" w:sz="0" w:space="0" w:color="auto"/>
            <w:bottom w:val="none" w:sz="0" w:space="0" w:color="auto"/>
            <w:right w:val="none" w:sz="0" w:space="0" w:color="auto"/>
          </w:divBdr>
        </w:div>
        <w:div w:id="227693709">
          <w:marLeft w:val="0"/>
          <w:marRight w:val="0"/>
          <w:marTop w:val="0"/>
          <w:marBottom w:val="0"/>
          <w:divBdr>
            <w:top w:val="none" w:sz="0" w:space="0" w:color="auto"/>
            <w:left w:val="none" w:sz="0" w:space="0" w:color="auto"/>
            <w:bottom w:val="none" w:sz="0" w:space="0" w:color="auto"/>
            <w:right w:val="none" w:sz="0" w:space="0" w:color="auto"/>
          </w:divBdr>
        </w:div>
        <w:div w:id="1279020571">
          <w:marLeft w:val="0"/>
          <w:marRight w:val="0"/>
          <w:marTop w:val="0"/>
          <w:marBottom w:val="0"/>
          <w:divBdr>
            <w:top w:val="none" w:sz="0" w:space="0" w:color="auto"/>
            <w:left w:val="none" w:sz="0" w:space="0" w:color="auto"/>
            <w:bottom w:val="none" w:sz="0" w:space="0" w:color="auto"/>
            <w:right w:val="none" w:sz="0" w:space="0" w:color="auto"/>
          </w:divBdr>
        </w:div>
        <w:div w:id="2000688822">
          <w:marLeft w:val="0"/>
          <w:marRight w:val="0"/>
          <w:marTop w:val="0"/>
          <w:marBottom w:val="0"/>
          <w:divBdr>
            <w:top w:val="none" w:sz="0" w:space="0" w:color="auto"/>
            <w:left w:val="none" w:sz="0" w:space="0" w:color="auto"/>
            <w:bottom w:val="none" w:sz="0" w:space="0" w:color="auto"/>
            <w:right w:val="none" w:sz="0" w:space="0" w:color="auto"/>
          </w:divBdr>
        </w:div>
        <w:div w:id="1213149530">
          <w:marLeft w:val="0"/>
          <w:marRight w:val="0"/>
          <w:marTop w:val="0"/>
          <w:marBottom w:val="0"/>
          <w:divBdr>
            <w:top w:val="none" w:sz="0" w:space="0" w:color="auto"/>
            <w:left w:val="none" w:sz="0" w:space="0" w:color="auto"/>
            <w:bottom w:val="none" w:sz="0" w:space="0" w:color="auto"/>
            <w:right w:val="none" w:sz="0" w:space="0" w:color="auto"/>
          </w:divBdr>
        </w:div>
        <w:div w:id="1578006986">
          <w:marLeft w:val="0"/>
          <w:marRight w:val="0"/>
          <w:marTop w:val="0"/>
          <w:marBottom w:val="0"/>
          <w:divBdr>
            <w:top w:val="none" w:sz="0" w:space="0" w:color="auto"/>
            <w:left w:val="none" w:sz="0" w:space="0" w:color="auto"/>
            <w:bottom w:val="none" w:sz="0" w:space="0" w:color="auto"/>
            <w:right w:val="none" w:sz="0" w:space="0" w:color="auto"/>
          </w:divBdr>
        </w:div>
        <w:div w:id="1638415519">
          <w:marLeft w:val="0"/>
          <w:marRight w:val="0"/>
          <w:marTop w:val="0"/>
          <w:marBottom w:val="0"/>
          <w:divBdr>
            <w:top w:val="none" w:sz="0" w:space="0" w:color="auto"/>
            <w:left w:val="none" w:sz="0" w:space="0" w:color="auto"/>
            <w:bottom w:val="none" w:sz="0" w:space="0" w:color="auto"/>
            <w:right w:val="none" w:sz="0" w:space="0" w:color="auto"/>
          </w:divBdr>
        </w:div>
        <w:div w:id="809784358">
          <w:marLeft w:val="0"/>
          <w:marRight w:val="0"/>
          <w:marTop w:val="0"/>
          <w:marBottom w:val="0"/>
          <w:divBdr>
            <w:top w:val="none" w:sz="0" w:space="0" w:color="auto"/>
            <w:left w:val="none" w:sz="0" w:space="0" w:color="auto"/>
            <w:bottom w:val="none" w:sz="0" w:space="0" w:color="auto"/>
            <w:right w:val="none" w:sz="0" w:space="0" w:color="auto"/>
          </w:divBdr>
        </w:div>
        <w:div w:id="1406490902">
          <w:marLeft w:val="0"/>
          <w:marRight w:val="0"/>
          <w:marTop w:val="0"/>
          <w:marBottom w:val="0"/>
          <w:divBdr>
            <w:top w:val="none" w:sz="0" w:space="0" w:color="auto"/>
            <w:left w:val="none" w:sz="0" w:space="0" w:color="auto"/>
            <w:bottom w:val="none" w:sz="0" w:space="0" w:color="auto"/>
            <w:right w:val="none" w:sz="0" w:space="0" w:color="auto"/>
          </w:divBdr>
        </w:div>
        <w:div w:id="1371106790">
          <w:marLeft w:val="0"/>
          <w:marRight w:val="0"/>
          <w:marTop w:val="0"/>
          <w:marBottom w:val="0"/>
          <w:divBdr>
            <w:top w:val="none" w:sz="0" w:space="0" w:color="auto"/>
            <w:left w:val="none" w:sz="0" w:space="0" w:color="auto"/>
            <w:bottom w:val="none" w:sz="0" w:space="0" w:color="auto"/>
            <w:right w:val="none" w:sz="0" w:space="0" w:color="auto"/>
          </w:divBdr>
        </w:div>
        <w:div w:id="863784319">
          <w:marLeft w:val="0"/>
          <w:marRight w:val="0"/>
          <w:marTop w:val="0"/>
          <w:marBottom w:val="0"/>
          <w:divBdr>
            <w:top w:val="none" w:sz="0" w:space="0" w:color="auto"/>
            <w:left w:val="none" w:sz="0" w:space="0" w:color="auto"/>
            <w:bottom w:val="none" w:sz="0" w:space="0" w:color="auto"/>
            <w:right w:val="none" w:sz="0" w:space="0" w:color="auto"/>
          </w:divBdr>
        </w:div>
        <w:div w:id="407383490">
          <w:marLeft w:val="0"/>
          <w:marRight w:val="0"/>
          <w:marTop w:val="0"/>
          <w:marBottom w:val="0"/>
          <w:divBdr>
            <w:top w:val="none" w:sz="0" w:space="0" w:color="auto"/>
            <w:left w:val="none" w:sz="0" w:space="0" w:color="auto"/>
            <w:bottom w:val="none" w:sz="0" w:space="0" w:color="auto"/>
            <w:right w:val="none" w:sz="0" w:space="0" w:color="auto"/>
          </w:divBdr>
        </w:div>
        <w:div w:id="102118729">
          <w:marLeft w:val="0"/>
          <w:marRight w:val="0"/>
          <w:marTop w:val="0"/>
          <w:marBottom w:val="0"/>
          <w:divBdr>
            <w:top w:val="none" w:sz="0" w:space="0" w:color="auto"/>
            <w:left w:val="none" w:sz="0" w:space="0" w:color="auto"/>
            <w:bottom w:val="none" w:sz="0" w:space="0" w:color="auto"/>
            <w:right w:val="none" w:sz="0" w:space="0" w:color="auto"/>
          </w:divBdr>
        </w:div>
        <w:div w:id="1332681545">
          <w:marLeft w:val="0"/>
          <w:marRight w:val="0"/>
          <w:marTop w:val="0"/>
          <w:marBottom w:val="0"/>
          <w:divBdr>
            <w:top w:val="none" w:sz="0" w:space="0" w:color="auto"/>
            <w:left w:val="none" w:sz="0" w:space="0" w:color="auto"/>
            <w:bottom w:val="none" w:sz="0" w:space="0" w:color="auto"/>
            <w:right w:val="none" w:sz="0" w:space="0" w:color="auto"/>
          </w:divBdr>
        </w:div>
        <w:div w:id="1617787026">
          <w:marLeft w:val="0"/>
          <w:marRight w:val="0"/>
          <w:marTop w:val="0"/>
          <w:marBottom w:val="0"/>
          <w:divBdr>
            <w:top w:val="none" w:sz="0" w:space="0" w:color="auto"/>
            <w:left w:val="none" w:sz="0" w:space="0" w:color="auto"/>
            <w:bottom w:val="none" w:sz="0" w:space="0" w:color="auto"/>
            <w:right w:val="none" w:sz="0" w:space="0" w:color="auto"/>
          </w:divBdr>
        </w:div>
        <w:div w:id="932127849">
          <w:marLeft w:val="0"/>
          <w:marRight w:val="0"/>
          <w:marTop w:val="0"/>
          <w:marBottom w:val="0"/>
          <w:divBdr>
            <w:top w:val="none" w:sz="0" w:space="0" w:color="auto"/>
            <w:left w:val="none" w:sz="0" w:space="0" w:color="auto"/>
            <w:bottom w:val="none" w:sz="0" w:space="0" w:color="auto"/>
            <w:right w:val="none" w:sz="0" w:space="0" w:color="auto"/>
          </w:divBdr>
        </w:div>
        <w:div w:id="1954632116">
          <w:marLeft w:val="0"/>
          <w:marRight w:val="0"/>
          <w:marTop w:val="0"/>
          <w:marBottom w:val="0"/>
          <w:divBdr>
            <w:top w:val="none" w:sz="0" w:space="0" w:color="auto"/>
            <w:left w:val="none" w:sz="0" w:space="0" w:color="auto"/>
            <w:bottom w:val="none" w:sz="0" w:space="0" w:color="auto"/>
            <w:right w:val="none" w:sz="0" w:space="0" w:color="auto"/>
          </w:divBdr>
        </w:div>
        <w:div w:id="288709194">
          <w:marLeft w:val="0"/>
          <w:marRight w:val="0"/>
          <w:marTop w:val="0"/>
          <w:marBottom w:val="0"/>
          <w:divBdr>
            <w:top w:val="none" w:sz="0" w:space="0" w:color="auto"/>
            <w:left w:val="none" w:sz="0" w:space="0" w:color="auto"/>
            <w:bottom w:val="none" w:sz="0" w:space="0" w:color="auto"/>
            <w:right w:val="none" w:sz="0" w:space="0" w:color="auto"/>
          </w:divBdr>
        </w:div>
        <w:div w:id="1844977812">
          <w:marLeft w:val="0"/>
          <w:marRight w:val="0"/>
          <w:marTop w:val="0"/>
          <w:marBottom w:val="0"/>
          <w:divBdr>
            <w:top w:val="none" w:sz="0" w:space="0" w:color="auto"/>
            <w:left w:val="none" w:sz="0" w:space="0" w:color="auto"/>
            <w:bottom w:val="none" w:sz="0" w:space="0" w:color="auto"/>
            <w:right w:val="none" w:sz="0" w:space="0" w:color="auto"/>
          </w:divBdr>
        </w:div>
        <w:div w:id="1463766609">
          <w:marLeft w:val="0"/>
          <w:marRight w:val="0"/>
          <w:marTop w:val="0"/>
          <w:marBottom w:val="0"/>
          <w:divBdr>
            <w:top w:val="none" w:sz="0" w:space="0" w:color="auto"/>
            <w:left w:val="none" w:sz="0" w:space="0" w:color="auto"/>
            <w:bottom w:val="none" w:sz="0" w:space="0" w:color="auto"/>
            <w:right w:val="none" w:sz="0" w:space="0" w:color="auto"/>
          </w:divBdr>
        </w:div>
        <w:div w:id="258678490">
          <w:marLeft w:val="0"/>
          <w:marRight w:val="0"/>
          <w:marTop w:val="0"/>
          <w:marBottom w:val="0"/>
          <w:divBdr>
            <w:top w:val="none" w:sz="0" w:space="0" w:color="auto"/>
            <w:left w:val="none" w:sz="0" w:space="0" w:color="auto"/>
            <w:bottom w:val="none" w:sz="0" w:space="0" w:color="auto"/>
            <w:right w:val="none" w:sz="0" w:space="0" w:color="auto"/>
          </w:divBdr>
        </w:div>
        <w:div w:id="529992169">
          <w:marLeft w:val="0"/>
          <w:marRight w:val="0"/>
          <w:marTop w:val="0"/>
          <w:marBottom w:val="0"/>
          <w:divBdr>
            <w:top w:val="none" w:sz="0" w:space="0" w:color="auto"/>
            <w:left w:val="none" w:sz="0" w:space="0" w:color="auto"/>
            <w:bottom w:val="none" w:sz="0" w:space="0" w:color="auto"/>
            <w:right w:val="none" w:sz="0" w:space="0" w:color="auto"/>
          </w:divBdr>
        </w:div>
        <w:div w:id="830103571">
          <w:marLeft w:val="0"/>
          <w:marRight w:val="0"/>
          <w:marTop w:val="0"/>
          <w:marBottom w:val="0"/>
          <w:divBdr>
            <w:top w:val="none" w:sz="0" w:space="0" w:color="auto"/>
            <w:left w:val="none" w:sz="0" w:space="0" w:color="auto"/>
            <w:bottom w:val="none" w:sz="0" w:space="0" w:color="auto"/>
            <w:right w:val="none" w:sz="0" w:space="0" w:color="auto"/>
          </w:divBdr>
        </w:div>
        <w:div w:id="1564415672">
          <w:marLeft w:val="0"/>
          <w:marRight w:val="0"/>
          <w:marTop w:val="0"/>
          <w:marBottom w:val="0"/>
          <w:divBdr>
            <w:top w:val="none" w:sz="0" w:space="0" w:color="auto"/>
            <w:left w:val="none" w:sz="0" w:space="0" w:color="auto"/>
            <w:bottom w:val="none" w:sz="0" w:space="0" w:color="auto"/>
            <w:right w:val="none" w:sz="0" w:space="0" w:color="auto"/>
          </w:divBdr>
        </w:div>
        <w:div w:id="743143699">
          <w:marLeft w:val="0"/>
          <w:marRight w:val="0"/>
          <w:marTop w:val="0"/>
          <w:marBottom w:val="0"/>
          <w:divBdr>
            <w:top w:val="none" w:sz="0" w:space="0" w:color="auto"/>
            <w:left w:val="none" w:sz="0" w:space="0" w:color="auto"/>
            <w:bottom w:val="none" w:sz="0" w:space="0" w:color="auto"/>
            <w:right w:val="none" w:sz="0" w:space="0" w:color="auto"/>
          </w:divBdr>
        </w:div>
        <w:div w:id="1861620657">
          <w:marLeft w:val="0"/>
          <w:marRight w:val="0"/>
          <w:marTop w:val="0"/>
          <w:marBottom w:val="0"/>
          <w:divBdr>
            <w:top w:val="none" w:sz="0" w:space="0" w:color="auto"/>
            <w:left w:val="none" w:sz="0" w:space="0" w:color="auto"/>
            <w:bottom w:val="none" w:sz="0" w:space="0" w:color="auto"/>
            <w:right w:val="none" w:sz="0" w:space="0" w:color="auto"/>
          </w:divBdr>
        </w:div>
        <w:div w:id="1872692744">
          <w:marLeft w:val="0"/>
          <w:marRight w:val="0"/>
          <w:marTop w:val="0"/>
          <w:marBottom w:val="0"/>
          <w:divBdr>
            <w:top w:val="none" w:sz="0" w:space="0" w:color="auto"/>
            <w:left w:val="none" w:sz="0" w:space="0" w:color="auto"/>
            <w:bottom w:val="none" w:sz="0" w:space="0" w:color="auto"/>
            <w:right w:val="none" w:sz="0" w:space="0" w:color="auto"/>
          </w:divBdr>
        </w:div>
        <w:div w:id="1963732018">
          <w:marLeft w:val="0"/>
          <w:marRight w:val="0"/>
          <w:marTop w:val="0"/>
          <w:marBottom w:val="0"/>
          <w:divBdr>
            <w:top w:val="none" w:sz="0" w:space="0" w:color="auto"/>
            <w:left w:val="none" w:sz="0" w:space="0" w:color="auto"/>
            <w:bottom w:val="none" w:sz="0" w:space="0" w:color="auto"/>
            <w:right w:val="none" w:sz="0" w:space="0" w:color="auto"/>
          </w:divBdr>
        </w:div>
        <w:div w:id="2084332732">
          <w:marLeft w:val="0"/>
          <w:marRight w:val="0"/>
          <w:marTop w:val="0"/>
          <w:marBottom w:val="0"/>
          <w:divBdr>
            <w:top w:val="none" w:sz="0" w:space="0" w:color="auto"/>
            <w:left w:val="none" w:sz="0" w:space="0" w:color="auto"/>
            <w:bottom w:val="none" w:sz="0" w:space="0" w:color="auto"/>
            <w:right w:val="none" w:sz="0" w:space="0" w:color="auto"/>
          </w:divBdr>
        </w:div>
        <w:div w:id="766773905">
          <w:marLeft w:val="0"/>
          <w:marRight w:val="0"/>
          <w:marTop w:val="0"/>
          <w:marBottom w:val="0"/>
          <w:divBdr>
            <w:top w:val="none" w:sz="0" w:space="0" w:color="auto"/>
            <w:left w:val="none" w:sz="0" w:space="0" w:color="auto"/>
            <w:bottom w:val="none" w:sz="0" w:space="0" w:color="auto"/>
            <w:right w:val="none" w:sz="0" w:space="0" w:color="auto"/>
          </w:divBdr>
        </w:div>
        <w:div w:id="1590693055">
          <w:marLeft w:val="0"/>
          <w:marRight w:val="0"/>
          <w:marTop w:val="0"/>
          <w:marBottom w:val="0"/>
          <w:divBdr>
            <w:top w:val="none" w:sz="0" w:space="0" w:color="auto"/>
            <w:left w:val="none" w:sz="0" w:space="0" w:color="auto"/>
            <w:bottom w:val="none" w:sz="0" w:space="0" w:color="auto"/>
            <w:right w:val="none" w:sz="0" w:space="0" w:color="auto"/>
          </w:divBdr>
        </w:div>
        <w:div w:id="257566784">
          <w:marLeft w:val="0"/>
          <w:marRight w:val="0"/>
          <w:marTop w:val="0"/>
          <w:marBottom w:val="0"/>
          <w:divBdr>
            <w:top w:val="none" w:sz="0" w:space="0" w:color="auto"/>
            <w:left w:val="none" w:sz="0" w:space="0" w:color="auto"/>
            <w:bottom w:val="none" w:sz="0" w:space="0" w:color="auto"/>
            <w:right w:val="none" w:sz="0" w:space="0" w:color="auto"/>
          </w:divBdr>
        </w:div>
        <w:div w:id="1133139226">
          <w:marLeft w:val="0"/>
          <w:marRight w:val="0"/>
          <w:marTop w:val="0"/>
          <w:marBottom w:val="0"/>
          <w:divBdr>
            <w:top w:val="none" w:sz="0" w:space="0" w:color="auto"/>
            <w:left w:val="none" w:sz="0" w:space="0" w:color="auto"/>
            <w:bottom w:val="none" w:sz="0" w:space="0" w:color="auto"/>
            <w:right w:val="none" w:sz="0" w:space="0" w:color="auto"/>
          </w:divBdr>
        </w:div>
        <w:div w:id="1637679752">
          <w:marLeft w:val="0"/>
          <w:marRight w:val="0"/>
          <w:marTop w:val="0"/>
          <w:marBottom w:val="0"/>
          <w:divBdr>
            <w:top w:val="none" w:sz="0" w:space="0" w:color="auto"/>
            <w:left w:val="none" w:sz="0" w:space="0" w:color="auto"/>
            <w:bottom w:val="none" w:sz="0" w:space="0" w:color="auto"/>
            <w:right w:val="none" w:sz="0" w:space="0" w:color="auto"/>
          </w:divBdr>
        </w:div>
        <w:div w:id="745223017">
          <w:marLeft w:val="0"/>
          <w:marRight w:val="0"/>
          <w:marTop w:val="0"/>
          <w:marBottom w:val="0"/>
          <w:divBdr>
            <w:top w:val="none" w:sz="0" w:space="0" w:color="auto"/>
            <w:left w:val="none" w:sz="0" w:space="0" w:color="auto"/>
            <w:bottom w:val="none" w:sz="0" w:space="0" w:color="auto"/>
            <w:right w:val="none" w:sz="0" w:space="0" w:color="auto"/>
          </w:divBdr>
        </w:div>
        <w:div w:id="1447770740">
          <w:marLeft w:val="0"/>
          <w:marRight w:val="0"/>
          <w:marTop w:val="0"/>
          <w:marBottom w:val="0"/>
          <w:divBdr>
            <w:top w:val="none" w:sz="0" w:space="0" w:color="auto"/>
            <w:left w:val="none" w:sz="0" w:space="0" w:color="auto"/>
            <w:bottom w:val="none" w:sz="0" w:space="0" w:color="auto"/>
            <w:right w:val="none" w:sz="0" w:space="0" w:color="auto"/>
          </w:divBdr>
        </w:div>
        <w:div w:id="447704641">
          <w:marLeft w:val="0"/>
          <w:marRight w:val="0"/>
          <w:marTop w:val="0"/>
          <w:marBottom w:val="0"/>
          <w:divBdr>
            <w:top w:val="none" w:sz="0" w:space="0" w:color="auto"/>
            <w:left w:val="none" w:sz="0" w:space="0" w:color="auto"/>
            <w:bottom w:val="none" w:sz="0" w:space="0" w:color="auto"/>
            <w:right w:val="none" w:sz="0" w:space="0" w:color="auto"/>
          </w:divBdr>
        </w:div>
        <w:div w:id="1529951422">
          <w:marLeft w:val="0"/>
          <w:marRight w:val="0"/>
          <w:marTop w:val="0"/>
          <w:marBottom w:val="0"/>
          <w:divBdr>
            <w:top w:val="none" w:sz="0" w:space="0" w:color="auto"/>
            <w:left w:val="none" w:sz="0" w:space="0" w:color="auto"/>
            <w:bottom w:val="none" w:sz="0" w:space="0" w:color="auto"/>
            <w:right w:val="none" w:sz="0" w:space="0" w:color="auto"/>
          </w:divBdr>
        </w:div>
        <w:div w:id="2131505665">
          <w:marLeft w:val="0"/>
          <w:marRight w:val="0"/>
          <w:marTop w:val="0"/>
          <w:marBottom w:val="0"/>
          <w:divBdr>
            <w:top w:val="none" w:sz="0" w:space="0" w:color="auto"/>
            <w:left w:val="none" w:sz="0" w:space="0" w:color="auto"/>
            <w:bottom w:val="none" w:sz="0" w:space="0" w:color="auto"/>
            <w:right w:val="none" w:sz="0" w:space="0" w:color="auto"/>
          </w:divBdr>
        </w:div>
        <w:div w:id="1515612068">
          <w:marLeft w:val="0"/>
          <w:marRight w:val="0"/>
          <w:marTop w:val="0"/>
          <w:marBottom w:val="0"/>
          <w:divBdr>
            <w:top w:val="none" w:sz="0" w:space="0" w:color="auto"/>
            <w:left w:val="none" w:sz="0" w:space="0" w:color="auto"/>
            <w:bottom w:val="none" w:sz="0" w:space="0" w:color="auto"/>
            <w:right w:val="none" w:sz="0" w:space="0" w:color="auto"/>
          </w:divBdr>
        </w:div>
        <w:div w:id="702948066">
          <w:marLeft w:val="0"/>
          <w:marRight w:val="0"/>
          <w:marTop w:val="0"/>
          <w:marBottom w:val="0"/>
          <w:divBdr>
            <w:top w:val="none" w:sz="0" w:space="0" w:color="auto"/>
            <w:left w:val="none" w:sz="0" w:space="0" w:color="auto"/>
            <w:bottom w:val="none" w:sz="0" w:space="0" w:color="auto"/>
            <w:right w:val="none" w:sz="0" w:space="0" w:color="auto"/>
          </w:divBdr>
        </w:div>
        <w:div w:id="1327632700">
          <w:marLeft w:val="0"/>
          <w:marRight w:val="0"/>
          <w:marTop w:val="0"/>
          <w:marBottom w:val="0"/>
          <w:divBdr>
            <w:top w:val="none" w:sz="0" w:space="0" w:color="auto"/>
            <w:left w:val="none" w:sz="0" w:space="0" w:color="auto"/>
            <w:bottom w:val="none" w:sz="0" w:space="0" w:color="auto"/>
            <w:right w:val="none" w:sz="0" w:space="0" w:color="auto"/>
          </w:divBdr>
        </w:div>
        <w:div w:id="840395452">
          <w:marLeft w:val="0"/>
          <w:marRight w:val="0"/>
          <w:marTop w:val="0"/>
          <w:marBottom w:val="0"/>
          <w:divBdr>
            <w:top w:val="none" w:sz="0" w:space="0" w:color="auto"/>
            <w:left w:val="none" w:sz="0" w:space="0" w:color="auto"/>
            <w:bottom w:val="none" w:sz="0" w:space="0" w:color="auto"/>
            <w:right w:val="none" w:sz="0" w:space="0" w:color="auto"/>
          </w:divBdr>
        </w:div>
        <w:div w:id="1158350323">
          <w:marLeft w:val="0"/>
          <w:marRight w:val="0"/>
          <w:marTop w:val="0"/>
          <w:marBottom w:val="0"/>
          <w:divBdr>
            <w:top w:val="none" w:sz="0" w:space="0" w:color="auto"/>
            <w:left w:val="none" w:sz="0" w:space="0" w:color="auto"/>
            <w:bottom w:val="none" w:sz="0" w:space="0" w:color="auto"/>
            <w:right w:val="none" w:sz="0" w:space="0" w:color="auto"/>
          </w:divBdr>
        </w:div>
        <w:div w:id="1174567208">
          <w:marLeft w:val="0"/>
          <w:marRight w:val="0"/>
          <w:marTop w:val="0"/>
          <w:marBottom w:val="0"/>
          <w:divBdr>
            <w:top w:val="none" w:sz="0" w:space="0" w:color="auto"/>
            <w:left w:val="none" w:sz="0" w:space="0" w:color="auto"/>
            <w:bottom w:val="none" w:sz="0" w:space="0" w:color="auto"/>
            <w:right w:val="none" w:sz="0" w:space="0" w:color="auto"/>
          </w:divBdr>
        </w:div>
        <w:div w:id="392388423">
          <w:marLeft w:val="0"/>
          <w:marRight w:val="0"/>
          <w:marTop w:val="0"/>
          <w:marBottom w:val="0"/>
          <w:divBdr>
            <w:top w:val="none" w:sz="0" w:space="0" w:color="auto"/>
            <w:left w:val="none" w:sz="0" w:space="0" w:color="auto"/>
            <w:bottom w:val="none" w:sz="0" w:space="0" w:color="auto"/>
            <w:right w:val="none" w:sz="0" w:space="0" w:color="auto"/>
          </w:divBdr>
        </w:div>
        <w:div w:id="1171021037">
          <w:marLeft w:val="0"/>
          <w:marRight w:val="0"/>
          <w:marTop w:val="0"/>
          <w:marBottom w:val="0"/>
          <w:divBdr>
            <w:top w:val="none" w:sz="0" w:space="0" w:color="auto"/>
            <w:left w:val="none" w:sz="0" w:space="0" w:color="auto"/>
            <w:bottom w:val="none" w:sz="0" w:space="0" w:color="auto"/>
            <w:right w:val="none" w:sz="0" w:space="0" w:color="auto"/>
          </w:divBdr>
        </w:div>
        <w:div w:id="442118070">
          <w:marLeft w:val="0"/>
          <w:marRight w:val="0"/>
          <w:marTop w:val="0"/>
          <w:marBottom w:val="0"/>
          <w:divBdr>
            <w:top w:val="none" w:sz="0" w:space="0" w:color="auto"/>
            <w:left w:val="none" w:sz="0" w:space="0" w:color="auto"/>
            <w:bottom w:val="none" w:sz="0" w:space="0" w:color="auto"/>
            <w:right w:val="none" w:sz="0" w:space="0" w:color="auto"/>
          </w:divBdr>
        </w:div>
        <w:div w:id="1920599691">
          <w:marLeft w:val="0"/>
          <w:marRight w:val="0"/>
          <w:marTop w:val="0"/>
          <w:marBottom w:val="0"/>
          <w:divBdr>
            <w:top w:val="none" w:sz="0" w:space="0" w:color="auto"/>
            <w:left w:val="none" w:sz="0" w:space="0" w:color="auto"/>
            <w:bottom w:val="none" w:sz="0" w:space="0" w:color="auto"/>
            <w:right w:val="none" w:sz="0" w:space="0" w:color="auto"/>
          </w:divBdr>
        </w:div>
        <w:div w:id="348724810">
          <w:marLeft w:val="0"/>
          <w:marRight w:val="0"/>
          <w:marTop w:val="0"/>
          <w:marBottom w:val="0"/>
          <w:divBdr>
            <w:top w:val="none" w:sz="0" w:space="0" w:color="auto"/>
            <w:left w:val="none" w:sz="0" w:space="0" w:color="auto"/>
            <w:bottom w:val="none" w:sz="0" w:space="0" w:color="auto"/>
            <w:right w:val="none" w:sz="0" w:space="0" w:color="auto"/>
          </w:divBdr>
        </w:div>
        <w:div w:id="125322963">
          <w:marLeft w:val="0"/>
          <w:marRight w:val="0"/>
          <w:marTop w:val="0"/>
          <w:marBottom w:val="0"/>
          <w:divBdr>
            <w:top w:val="none" w:sz="0" w:space="0" w:color="auto"/>
            <w:left w:val="none" w:sz="0" w:space="0" w:color="auto"/>
            <w:bottom w:val="none" w:sz="0" w:space="0" w:color="auto"/>
            <w:right w:val="none" w:sz="0" w:space="0" w:color="auto"/>
          </w:divBdr>
        </w:div>
        <w:div w:id="511914276">
          <w:marLeft w:val="0"/>
          <w:marRight w:val="0"/>
          <w:marTop w:val="0"/>
          <w:marBottom w:val="0"/>
          <w:divBdr>
            <w:top w:val="none" w:sz="0" w:space="0" w:color="auto"/>
            <w:left w:val="none" w:sz="0" w:space="0" w:color="auto"/>
            <w:bottom w:val="none" w:sz="0" w:space="0" w:color="auto"/>
            <w:right w:val="none" w:sz="0" w:space="0" w:color="auto"/>
          </w:divBdr>
        </w:div>
        <w:div w:id="1118572013">
          <w:marLeft w:val="0"/>
          <w:marRight w:val="0"/>
          <w:marTop w:val="0"/>
          <w:marBottom w:val="0"/>
          <w:divBdr>
            <w:top w:val="none" w:sz="0" w:space="0" w:color="auto"/>
            <w:left w:val="none" w:sz="0" w:space="0" w:color="auto"/>
            <w:bottom w:val="none" w:sz="0" w:space="0" w:color="auto"/>
            <w:right w:val="none" w:sz="0" w:space="0" w:color="auto"/>
          </w:divBdr>
        </w:div>
        <w:div w:id="1533686520">
          <w:marLeft w:val="0"/>
          <w:marRight w:val="0"/>
          <w:marTop w:val="0"/>
          <w:marBottom w:val="0"/>
          <w:divBdr>
            <w:top w:val="none" w:sz="0" w:space="0" w:color="auto"/>
            <w:left w:val="none" w:sz="0" w:space="0" w:color="auto"/>
            <w:bottom w:val="none" w:sz="0" w:space="0" w:color="auto"/>
            <w:right w:val="none" w:sz="0" w:space="0" w:color="auto"/>
          </w:divBdr>
        </w:div>
        <w:div w:id="1834181088">
          <w:marLeft w:val="0"/>
          <w:marRight w:val="0"/>
          <w:marTop w:val="0"/>
          <w:marBottom w:val="0"/>
          <w:divBdr>
            <w:top w:val="none" w:sz="0" w:space="0" w:color="auto"/>
            <w:left w:val="none" w:sz="0" w:space="0" w:color="auto"/>
            <w:bottom w:val="none" w:sz="0" w:space="0" w:color="auto"/>
            <w:right w:val="none" w:sz="0" w:space="0" w:color="auto"/>
          </w:divBdr>
        </w:div>
      </w:divsChild>
    </w:div>
    <w:div w:id="1710304180">
      <w:bodyDiv w:val="1"/>
      <w:marLeft w:val="0"/>
      <w:marRight w:val="0"/>
      <w:marTop w:val="0"/>
      <w:marBottom w:val="0"/>
      <w:divBdr>
        <w:top w:val="none" w:sz="0" w:space="0" w:color="auto"/>
        <w:left w:val="none" w:sz="0" w:space="0" w:color="auto"/>
        <w:bottom w:val="none" w:sz="0" w:space="0" w:color="auto"/>
        <w:right w:val="none" w:sz="0" w:space="0" w:color="auto"/>
      </w:divBdr>
      <w:divsChild>
        <w:div w:id="1464541882">
          <w:marLeft w:val="0"/>
          <w:marRight w:val="0"/>
          <w:marTop w:val="0"/>
          <w:marBottom w:val="0"/>
          <w:divBdr>
            <w:top w:val="none" w:sz="0" w:space="0" w:color="auto"/>
            <w:left w:val="none" w:sz="0" w:space="0" w:color="auto"/>
            <w:bottom w:val="none" w:sz="0" w:space="0" w:color="auto"/>
            <w:right w:val="none" w:sz="0" w:space="0" w:color="auto"/>
          </w:divBdr>
        </w:div>
        <w:div w:id="1212687740">
          <w:marLeft w:val="0"/>
          <w:marRight w:val="0"/>
          <w:marTop w:val="0"/>
          <w:marBottom w:val="0"/>
          <w:divBdr>
            <w:top w:val="none" w:sz="0" w:space="0" w:color="auto"/>
            <w:left w:val="none" w:sz="0" w:space="0" w:color="auto"/>
            <w:bottom w:val="none" w:sz="0" w:space="0" w:color="auto"/>
            <w:right w:val="none" w:sz="0" w:space="0" w:color="auto"/>
          </w:divBdr>
        </w:div>
        <w:div w:id="596983976">
          <w:marLeft w:val="0"/>
          <w:marRight w:val="0"/>
          <w:marTop w:val="0"/>
          <w:marBottom w:val="0"/>
          <w:divBdr>
            <w:top w:val="none" w:sz="0" w:space="0" w:color="auto"/>
            <w:left w:val="none" w:sz="0" w:space="0" w:color="auto"/>
            <w:bottom w:val="none" w:sz="0" w:space="0" w:color="auto"/>
            <w:right w:val="none" w:sz="0" w:space="0" w:color="auto"/>
          </w:divBdr>
        </w:div>
        <w:div w:id="2002197471">
          <w:marLeft w:val="0"/>
          <w:marRight w:val="0"/>
          <w:marTop w:val="0"/>
          <w:marBottom w:val="0"/>
          <w:divBdr>
            <w:top w:val="none" w:sz="0" w:space="0" w:color="auto"/>
            <w:left w:val="none" w:sz="0" w:space="0" w:color="auto"/>
            <w:bottom w:val="none" w:sz="0" w:space="0" w:color="auto"/>
            <w:right w:val="none" w:sz="0" w:space="0" w:color="auto"/>
          </w:divBdr>
        </w:div>
        <w:div w:id="1520193557">
          <w:marLeft w:val="0"/>
          <w:marRight w:val="0"/>
          <w:marTop w:val="0"/>
          <w:marBottom w:val="0"/>
          <w:divBdr>
            <w:top w:val="none" w:sz="0" w:space="0" w:color="auto"/>
            <w:left w:val="none" w:sz="0" w:space="0" w:color="auto"/>
            <w:bottom w:val="none" w:sz="0" w:space="0" w:color="auto"/>
            <w:right w:val="none" w:sz="0" w:space="0" w:color="auto"/>
          </w:divBdr>
        </w:div>
        <w:div w:id="1613317087">
          <w:marLeft w:val="0"/>
          <w:marRight w:val="0"/>
          <w:marTop w:val="0"/>
          <w:marBottom w:val="0"/>
          <w:divBdr>
            <w:top w:val="none" w:sz="0" w:space="0" w:color="auto"/>
            <w:left w:val="none" w:sz="0" w:space="0" w:color="auto"/>
            <w:bottom w:val="none" w:sz="0" w:space="0" w:color="auto"/>
            <w:right w:val="none" w:sz="0" w:space="0" w:color="auto"/>
          </w:divBdr>
        </w:div>
        <w:div w:id="1482193779">
          <w:marLeft w:val="0"/>
          <w:marRight w:val="0"/>
          <w:marTop w:val="0"/>
          <w:marBottom w:val="0"/>
          <w:divBdr>
            <w:top w:val="none" w:sz="0" w:space="0" w:color="auto"/>
            <w:left w:val="none" w:sz="0" w:space="0" w:color="auto"/>
            <w:bottom w:val="none" w:sz="0" w:space="0" w:color="auto"/>
            <w:right w:val="none" w:sz="0" w:space="0" w:color="auto"/>
          </w:divBdr>
        </w:div>
        <w:div w:id="629555380">
          <w:marLeft w:val="0"/>
          <w:marRight w:val="0"/>
          <w:marTop w:val="0"/>
          <w:marBottom w:val="0"/>
          <w:divBdr>
            <w:top w:val="none" w:sz="0" w:space="0" w:color="auto"/>
            <w:left w:val="none" w:sz="0" w:space="0" w:color="auto"/>
            <w:bottom w:val="none" w:sz="0" w:space="0" w:color="auto"/>
            <w:right w:val="none" w:sz="0" w:space="0" w:color="auto"/>
          </w:divBdr>
        </w:div>
        <w:div w:id="1383602047">
          <w:marLeft w:val="0"/>
          <w:marRight w:val="0"/>
          <w:marTop w:val="0"/>
          <w:marBottom w:val="0"/>
          <w:divBdr>
            <w:top w:val="none" w:sz="0" w:space="0" w:color="auto"/>
            <w:left w:val="none" w:sz="0" w:space="0" w:color="auto"/>
            <w:bottom w:val="none" w:sz="0" w:space="0" w:color="auto"/>
            <w:right w:val="none" w:sz="0" w:space="0" w:color="auto"/>
          </w:divBdr>
        </w:div>
        <w:div w:id="1729450271">
          <w:marLeft w:val="0"/>
          <w:marRight w:val="0"/>
          <w:marTop w:val="0"/>
          <w:marBottom w:val="0"/>
          <w:divBdr>
            <w:top w:val="none" w:sz="0" w:space="0" w:color="auto"/>
            <w:left w:val="none" w:sz="0" w:space="0" w:color="auto"/>
            <w:bottom w:val="none" w:sz="0" w:space="0" w:color="auto"/>
            <w:right w:val="none" w:sz="0" w:space="0" w:color="auto"/>
          </w:divBdr>
        </w:div>
        <w:div w:id="1124159711">
          <w:marLeft w:val="0"/>
          <w:marRight w:val="0"/>
          <w:marTop w:val="0"/>
          <w:marBottom w:val="0"/>
          <w:divBdr>
            <w:top w:val="none" w:sz="0" w:space="0" w:color="auto"/>
            <w:left w:val="none" w:sz="0" w:space="0" w:color="auto"/>
            <w:bottom w:val="none" w:sz="0" w:space="0" w:color="auto"/>
            <w:right w:val="none" w:sz="0" w:space="0" w:color="auto"/>
          </w:divBdr>
        </w:div>
        <w:div w:id="206571253">
          <w:marLeft w:val="0"/>
          <w:marRight w:val="0"/>
          <w:marTop w:val="0"/>
          <w:marBottom w:val="0"/>
          <w:divBdr>
            <w:top w:val="none" w:sz="0" w:space="0" w:color="auto"/>
            <w:left w:val="none" w:sz="0" w:space="0" w:color="auto"/>
            <w:bottom w:val="none" w:sz="0" w:space="0" w:color="auto"/>
            <w:right w:val="none" w:sz="0" w:space="0" w:color="auto"/>
          </w:divBdr>
        </w:div>
        <w:div w:id="1970941124">
          <w:marLeft w:val="0"/>
          <w:marRight w:val="0"/>
          <w:marTop w:val="0"/>
          <w:marBottom w:val="0"/>
          <w:divBdr>
            <w:top w:val="none" w:sz="0" w:space="0" w:color="auto"/>
            <w:left w:val="none" w:sz="0" w:space="0" w:color="auto"/>
            <w:bottom w:val="none" w:sz="0" w:space="0" w:color="auto"/>
            <w:right w:val="none" w:sz="0" w:space="0" w:color="auto"/>
          </w:divBdr>
        </w:div>
        <w:div w:id="1968509888">
          <w:marLeft w:val="0"/>
          <w:marRight w:val="0"/>
          <w:marTop w:val="0"/>
          <w:marBottom w:val="0"/>
          <w:divBdr>
            <w:top w:val="none" w:sz="0" w:space="0" w:color="auto"/>
            <w:left w:val="none" w:sz="0" w:space="0" w:color="auto"/>
            <w:bottom w:val="none" w:sz="0" w:space="0" w:color="auto"/>
            <w:right w:val="none" w:sz="0" w:space="0" w:color="auto"/>
          </w:divBdr>
        </w:div>
        <w:div w:id="915867875">
          <w:marLeft w:val="0"/>
          <w:marRight w:val="0"/>
          <w:marTop w:val="0"/>
          <w:marBottom w:val="0"/>
          <w:divBdr>
            <w:top w:val="none" w:sz="0" w:space="0" w:color="auto"/>
            <w:left w:val="none" w:sz="0" w:space="0" w:color="auto"/>
            <w:bottom w:val="none" w:sz="0" w:space="0" w:color="auto"/>
            <w:right w:val="none" w:sz="0" w:space="0" w:color="auto"/>
          </w:divBdr>
        </w:div>
        <w:div w:id="1780947990">
          <w:marLeft w:val="0"/>
          <w:marRight w:val="0"/>
          <w:marTop w:val="0"/>
          <w:marBottom w:val="0"/>
          <w:divBdr>
            <w:top w:val="none" w:sz="0" w:space="0" w:color="auto"/>
            <w:left w:val="none" w:sz="0" w:space="0" w:color="auto"/>
            <w:bottom w:val="none" w:sz="0" w:space="0" w:color="auto"/>
            <w:right w:val="none" w:sz="0" w:space="0" w:color="auto"/>
          </w:divBdr>
        </w:div>
        <w:div w:id="268660787">
          <w:marLeft w:val="0"/>
          <w:marRight w:val="0"/>
          <w:marTop w:val="0"/>
          <w:marBottom w:val="0"/>
          <w:divBdr>
            <w:top w:val="none" w:sz="0" w:space="0" w:color="auto"/>
            <w:left w:val="none" w:sz="0" w:space="0" w:color="auto"/>
            <w:bottom w:val="none" w:sz="0" w:space="0" w:color="auto"/>
            <w:right w:val="none" w:sz="0" w:space="0" w:color="auto"/>
          </w:divBdr>
        </w:div>
        <w:div w:id="157424431">
          <w:marLeft w:val="0"/>
          <w:marRight w:val="0"/>
          <w:marTop w:val="0"/>
          <w:marBottom w:val="0"/>
          <w:divBdr>
            <w:top w:val="none" w:sz="0" w:space="0" w:color="auto"/>
            <w:left w:val="none" w:sz="0" w:space="0" w:color="auto"/>
            <w:bottom w:val="none" w:sz="0" w:space="0" w:color="auto"/>
            <w:right w:val="none" w:sz="0" w:space="0" w:color="auto"/>
          </w:divBdr>
        </w:div>
        <w:div w:id="1591309554">
          <w:marLeft w:val="0"/>
          <w:marRight w:val="0"/>
          <w:marTop w:val="0"/>
          <w:marBottom w:val="0"/>
          <w:divBdr>
            <w:top w:val="none" w:sz="0" w:space="0" w:color="auto"/>
            <w:left w:val="none" w:sz="0" w:space="0" w:color="auto"/>
            <w:bottom w:val="none" w:sz="0" w:space="0" w:color="auto"/>
            <w:right w:val="none" w:sz="0" w:space="0" w:color="auto"/>
          </w:divBdr>
        </w:div>
        <w:div w:id="192428455">
          <w:marLeft w:val="0"/>
          <w:marRight w:val="0"/>
          <w:marTop w:val="0"/>
          <w:marBottom w:val="0"/>
          <w:divBdr>
            <w:top w:val="none" w:sz="0" w:space="0" w:color="auto"/>
            <w:left w:val="none" w:sz="0" w:space="0" w:color="auto"/>
            <w:bottom w:val="none" w:sz="0" w:space="0" w:color="auto"/>
            <w:right w:val="none" w:sz="0" w:space="0" w:color="auto"/>
          </w:divBdr>
        </w:div>
        <w:div w:id="1214582105">
          <w:marLeft w:val="0"/>
          <w:marRight w:val="0"/>
          <w:marTop w:val="0"/>
          <w:marBottom w:val="0"/>
          <w:divBdr>
            <w:top w:val="none" w:sz="0" w:space="0" w:color="auto"/>
            <w:left w:val="none" w:sz="0" w:space="0" w:color="auto"/>
            <w:bottom w:val="none" w:sz="0" w:space="0" w:color="auto"/>
            <w:right w:val="none" w:sz="0" w:space="0" w:color="auto"/>
          </w:divBdr>
        </w:div>
        <w:div w:id="505636848">
          <w:marLeft w:val="0"/>
          <w:marRight w:val="0"/>
          <w:marTop w:val="0"/>
          <w:marBottom w:val="0"/>
          <w:divBdr>
            <w:top w:val="none" w:sz="0" w:space="0" w:color="auto"/>
            <w:left w:val="none" w:sz="0" w:space="0" w:color="auto"/>
            <w:bottom w:val="none" w:sz="0" w:space="0" w:color="auto"/>
            <w:right w:val="none" w:sz="0" w:space="0" w:color="auto"/>
          </w:divBdr>
        </w:div>
        <w:div w:id="66808083">
          <w:marLeft w:val="0"/>
          <w:marRight w:val="0"/>
          <w:marTop w:val="0"/>
          <w:marBottom w:val="0"/>
          <w:divBdr>
            <w:top w:val="none" w:sz="0" w:space="0" w:color="auto"/>
            <w:left w:val="none" w:sz="0" w:space="0" w:color="auto"/>
            <w:bottom w:val="none" w:sz="0" w:space="0" w:color="auto"/>
            <w:right w:val="none" w:sz="0" w:space="0" w:color="auto"/>
          </w:divBdr>
        </w:div>
        <w:div w:id="745147859">
          <w:marLeft w:val="0"/>
          <w:marRight w:val="0"/>
          <w:marTop w:val="0"/>
          <w:marBottom w:val="0"/>
          <w:divBdr>
            <w:top w:val="none" w:sz="0" w:space="0" w:color="auto"/>
            <w:left w:val="none" w:sz="0" w:space="0" w:color="auto"/>
            <w:bottom w:val="none" w:sz="0" w:space="0" w:color="auto"/>
            <w:right w:val="none" w:sz="0" w:space="0" w:color="auto"/>
          </w:divBdr>
        </w:div>
      </w:divsChild>
    </w:div>
    <w:div w:id="1718433648">
      <w:bodyDiv w:val="1"/>
      <w:marLeft w:val="0"/>
      <w:marRight w:val="0"/>
      <w:marTop w:val="0"/>
      <w:marBottom w:val="0"/>
      <w:divBdr>
        <w:top w:val="none" w:sz="0" w:space="0" w:color="auto"/>
        <w:left w:val="none" w:sz="0" w:space="0" w:color="auto"/>
        <w:bottom w:val="none" w:sz="0" w:space="0" w:color="auto"/>
        <w:right w:val="none" w:sz="0" w:space="0" w:color="auto"/>
      </w:divBdr>
      <w:divsChild>
        <w:div w:id="1246498477">
          <w:marLeft w:val="0"/>
          <w:marRight w:val="0"/>
          <w:marTop w:val="0"/>
          <w:marBottom w:val="0"/>
          <w:divBdr>
            <w:top w:val="none" w:sz="0" w:space="0" w:color="auto"/>
            <w:left w:val="none" w:sz="0" w:space="0" w:color="auto"/>
            <w:bottom w:val="none" w:sz="0" w:space="0" w:color="auto"/>
            <w:right w:val="none" w:sz="0" w:space="0" w:color="auto"/>
          </w:divBdr>
        </w:div>
        <w:div w:id="565727220">
          <w:marLeft w:val="0"/>
          <w:marRight w:val="0"/>
          <w:marTop w:val="0"/>
          <w:marBottom w:val="0"/>
          <w:divBdr>
            <w:top w:val="none" w:sz="0" w:space="0" w:color="auto"/>
            <w:left w:val="none" w:sz="0" w:space="0" w:color="auto"/>
            <w:bottom w:val="none" w:sz="0" w:space="0" w:color="auto"/>
            <w:right w:val="none" w:sz="0" w:space="0" w:color="auto"/>
          </w:divBdr>
        </w:div>
        <w:div w:id="1779831442">
          <w:marLeft w:val="0"/>
          <w:marRight w:val="0"/>
          <w:marTop w:val="0"/>
          <w:marBottom w:val="0"/>
          <w:divBdr>
            <w:top w:val="none" w:sz="0" w:space="0" w:color="auto"/>
            <w:left w:val="none" w:sz="0" w:space="0" w:color="auto"/>
            <w:bottom w:val="none" w:sz="0" w:space="0" w:color="auto"/>
            <w:right w:val="none" w:sz="0" w:space="0" w:color="auto"/>
          </w:divBdr>
        </w:div>
        <w:div w:id="193004676">
          <w:marLeft w:val="0"/>
          <w:marRight w:val="0"/>
          <w:marTop w:val="0"/>
          <w:marBottom w:val="0"/>
          <w:divBdr>
            <w:top w:val="none" w:sz="0" w:space="0" w:color="auto"/>
            <w:left w:val="none" w:sz="0" w:space="0" w:color="auto"/>
            <w:bottom w:val="none" w:sz="0" w:space="0" w:color="auto"/>
            <w:right w:val="none" w:sz="0" w:space="0" w:color="auto"/>
          </w:divBdr>
        </w:div>
        <w:div w:id="1000503992">
          <w:marLeft w:val="0"/>
          <w:marRight w:val="0"/>
          <w:marTop w:val="0"/>
          <w:marBottom w:val="0"/>
          <w:divBdr>
            <w:top w:val="none" w:sz="0" w:space="0" w:color="auto"/>
            <w:left w:val="none" w:sz="0" w:space="0" w:color="auto"/>
            <w:bottom w:val="none" w:sz="0" w:space="0" w:color="auto"/>
            <w:right w:val="none" w:sz="0" w:space="0" w:color="auto"/>
          </w:divBdr>
        </w:div>
        <w:div w:id="259265040">
          <w:marLeft w:val="0"/>
          <w:marRight w:val="0"/>
          <w:marTop w:val="0"/>
          <w:marBottom w:val="0"/>
          <w:divBdr>
            <w:top w:val="none" w:sz="0" w:space="0" w:color="auto"/>
            <w:left w:val="none" w:sz="0" w:space="0" w:color="auto"/>
            <w:bottom w:val="none" w:sz="0" w:space="0" w:color="auto"/>
            <w:right w:val="none" w:sz="0" w:space="0" w:color="auto"/>
          </w:divBdr>
        </w:div>
        <w:div w:id="69425577">
          <w:marLeft w:val="0"/>
          <w:marRight w:val="0"/>
          <w:marTop w:val="0"/>
          <w:marBottom w:val="0"/>
          <w:divBdr>
            <w:top w:val="none" w:sz="0" w:space="0" w:color="auto"/>
            <w:left w:val="none" w:sz="0" w:space="0" w:color="auto"/>
            <w:bottom w:val="none" w:sz="0" w:space="0" w:color="auto"/>
            <w:right w:val="none" w:sz="0" w:space="0" w:color="auto"/>
          </w:divBdr>
        </w:div>
        <w:div w:id="1367415120">
          <w:marLeft w:val="0"/>
          <w:marRight w:val="0"/>
          <w:marTop w:val="0"/>
          <w:marBottom w:val="0"/>
          <w:divBdr>
            <w:top w:val="none" w:sz="0" w:space="0" w:color="auto"/>
            <w:left w:val="none" w:sz="0" w:space="0" w:color="auto"/>
            <w:bottom w:val="none" w:sz="0" w:space="0" w:color="auto"/>
            <w:right w:val="none" w:sz="0" w:space="0" w:color="auto"/>
          </w:divBdr>
        </w:div>
        <w:div w:id="701126055">
          <w:marLeft w:val="0"/>
          <w:marRight w:val="0"/>
          <w:marTop w:val="0"/>
          <w:marBottom w:val="0"/>
          <w:divBdr>
            <w:top w:val="none" w:sz="0" w:space="0" w:color="auto"/>
            <w:left w:val="none" w:sz="0" w:space="0" w:color="auto"/>
            <w:bottom w:val="none" w:sz="0" w:space="0" w:color="auto"/>
            <w:right w:val="none" w:sz="0" w:space="0" w:color="auto"/>
          </w:divBdr>
        </w:div>
        <w:div w:id="258101073">
          <w:marLeft w:val="0"/>
          <w:marRight w:val="0"/>
          <w:marTop w:val="0"/>
          <w:marBottom w:val="0"/>
          <w:divBdr>
            <w:top w:val="none" w:sz="0" w:space="0" w:color="auto"/>
            <w:left w:val="none" w:sz="0" w:space="0" w:color="auto"/>
            <w:bottom w:val="none" w:sz="0" w:space="0" w:color="auto"/>
            <w:right w:val="none" w:sz="0" w:space="0" w:color="auto"/>
          </w:divBdr>
        </w:div>
        <w:div w:id="88621210">
          <w:marLeft w:val="0"/>
          <w:marRight w:val="0"/>
          <w:marTop w:val="0"/>
          <w:marBottom w:val="0"/>
          <w:divBdr>
            <w:top w:val="none" w:sz="0" w:space="0" w:color="auto"/>
            <w:left w:val="none" w:sz="0" w:space="0" w:color="auto"/>
            <w:bottom w:val="none" w:sz="0" w:space="0" w:color="auto"/>
            <w:right w:val="none" w:sz="0" w:space="0" w:color="auto"/>
          </w:divBdr>
        </w:div>
        <w:div w:id="19741945">
          <w:marLeft w:val="0"/>
          <w:marRight w:val="0"/>
          <w:marTop w:val="0"/>
          <w:marBottom w:val="0"/>
          <w:divBdr>
            <w:top w:val="none" w:sz="0" w:space="0" w:color="auto"/>
            <w:left w:val="none" w:sz="0" w:space="0" w:color="auto"/>
            <w:bottom w:val="none" w:sz="0" w:space="0" w:color="auto"/>
            <w:right w:val="none" w:sz="0" w:space="0" w:color="auto"/>
          </w:divBdr>
        </w:div>
        <w:div w:id="1194999708">
          <w:marLeft w:val="0"/>
          <w:marRight w:val="0"/>
          <w:marTop w:val="0"/>
          <w:marBottom w:val="0"/>
          <w:divBdr>
            <w:top w:val="none" w:sz="0" w:space="0" w:color="auto"/>
            <w:left w:val="none" w:sz="0" w:space="0" w:color="auto"/>
            <w:bottom w:val="none" w:sz="0" w:space="0" w:color="auto"/>
            <w:right w:val="none" w:sz="0" w:space="0" w:color="auto"/>
          </w:divBdr>
        </w:div>
        <w:div w:id="1625114462">
          <w:marLeft w:val="0"/>
          <w:marRight w:val="0"/>
          <w:marTop w:val="0"/>
          <w:marBottom w:val="0"/>
          <w:divBdr>
            <w:top w:val="none" w:sz="0" w:space="0" w:color="auto"/>
            <w:left w:val="none" w:sz="0" w:space="0" w:color="auto"/>
            <w:bottom w:val="none" w:sz="0" w:space="0" w:color="auto"/>
            <w:right w:val="none" w:sz="0" w:space="0" w:color="auto"/>
          </w:divBdr>
        </w:div>
        <w:div w:id="223496090">
          <w:marLeft w:val="0"/>
          <w:marRight w:val="0"/>
          <w:marTop w:val="0"/>
          <w:marBottom w:val="0"/>
          <w:divBdr>
            <w:top w:val="none" w:sz="0" w:space="0" w:color="auto"/>
            <w:left w:val="none" w:sz="0" w:space="0" w:color="auto"/>
            <w:bottom w:val="none" w:sz="0" w:space="0" w:color="auto"/>
            <w:right w:val="none" w:sz="0" w:space="0" w:color="auto"/>
          </w:divBdr>
        </w:div>
        <w:div w:id="25720701">
          <w:marLeft w:val="0"/>
          <w:marRight w:val="0"/>
          <w:marTop w:val="0"/>
          <w:marBottom w:val="0"/>
          <w:divBdr>
            <w:top w:val="none" w:sz="0" w:space="0" w:color="auto"/>
            <w:left w:val="none" w:sz="0" w:space="0" w:color="auto"/>
            <w:bottom w:val="none" w:sz="0" w:space="0" w:color="auto"/>
            <w:right w:val="none" w:sz="0" w:space="0" w:color="auto"/>
          </w:divBdr>
        </w:div>
        <w:div w:id="335888944">
          <w:marLeft w:val="0"/>
          <w:marRight w:val="0"/>
          <w:marTop w:val="0"/>
          <w:marBottom w:val="0"/>
          <w:divBdr>
            <w:top w:val="none" w:sz="0" w:space="0" w:color="auto"/>
            <w:left w:val="none" w:sz="0" w:space="0" w:color="auto"/>
            <w:bottom w:val="none" w:sz="0" w:space="0" w:color="auto"/>
            <w:right w:val="none" w:sz="0" w:space="0" w:color="auto"/>
          </w:divBdr>
        </w:div>
        <w:div w:id="887959887">
          <w:marLeft w:val="0"/>
          <w:marRight w:val="0"/>
          <w:marTop w:val="0"/>
          <w:marBottom w:val="0"/>
          <w:divBdr>
            <w:top w:val="none" w:sz="0" w:space="0" w:color="auto"/>
            <w:left w:val="none" w:sz="0" w:space="0" w:color="auto"/>
            <w:bottom w:val="none" w:sz="0" w:space="0" w:color="auto"/>
            <w:right w:val="none" w:sz="0" w:space="0" w:color="auto"/>
          </w:divBdr>
        </w:div>
        <w:div w:id="722019116">
          <w:marLeft w:val="0"/>
          <w:marRight w:val="0"/>
          <w:marTop w:val="0"/>
          <w:marBottom w:val="0"/>
          <w:divBdr>
            <w:top w:val="none" w:sz="0" w:space="0" w:color="auto"/>
            <w:left w:val="none" w:sz="0" w:space="0" w:color="auto"/>
            <w:bottom w:val="none" w:sz="0" w:space="0" w:color="auto"/>
            <w:right w:val="none" w:sz="0" w:space="0" w:color="auto"/>
          </w:divBdr>
        </w:div>
        <w:div w:id="1536382186">
          <w:marLeft w:val="0"/>
          <w:marRight w:val="0"/>
          <w:marTop w:val="0"/>
          <w:marBottom w:val="0"/>
          <w:divBdr>
            <w:top w:val="none" w:sz="0" w:space="0" w:color="auto"/>
            <w:left w:val="none" w:sz="0" w:space="0" w:color="auto"/>
            <w:bottom w:val="none" w:sz="0" w:space="0" w:color="auto"/>
            <w:right w:val="none" w:sz="0" w:space="0" w:color="auto"/>
          </w:divBdr>
        </w:div>
        <w:div w:id="823736722">
          <w:marLeft w:val="0"/>
          <w:marRight w:val="0"/>
          <w:marTop w:val="0"/>
          <w:marBottom w:val="0"/>
          <w:divBdr>
            <w:top w:val="none" w:sz="0" w:space="0" w:color="auto"/>
            <w:left w:val="none" w:sz="0" w:space="0" w:color="auto"/>
            <w:bottom w:val="none" w:sz="0" w:space="0" w:color="auto"/>
            <w:right w:val="none" w:sz="0" w:space="0" w:color="auto"/>
          </w:divBdr>
        </w:div>
        <w:div w:id="690760711">
          <w:marLeft w:val="0"/>
          <w:marRight w:val="0"/>
          <w:marTop w:val="0"/>
          <w:marBottom w:val="0"/>
          <w:divBdr>
            <w:top w:val="none" w:sz="0" w:space="0" w:color="auto"/>
            <w:left w:val="none" w:sz="0" w:space="0" w:color="auto"/>
            <w:bottom w:val="none" w:sz="0" w:space="0" w:color="auto"/>
            <w:right w:val="none" w:sz="0" w:space="0" w:color="auto"/>
          </w:divBdr>
        </w:div>
        <w:div w:id="713578406">
          <w:marLeft w:val="0"/>
          <w:marRight w:val="0"/>
          <w:marTop w:val="0"/>
          <w:marBottom w:val="0"/>
          <w:divBdr>
            <w:top w:val="none" w:sz="0" w:space="0" w:color="auto"/>
            <w:left w:val="none" w:sz="0" w:space="0" w:color="auto"/>
            <w:bottom w:val="none" w:sz="0" w:space="0" w:color="auto"/>
            <w:right w:val="none" w:sz="0" w:space="0" w:color="auto"/>
          </w:divBdr>
        </w:div>
        <w:div w:id="205683847">
          <w:marLeft w:val="0"/>
          <w:marRight w:val="0"/>
          <w:marTop w:val="0"/>
          <w:marBottom w:val="0"/>
          <w:divBdr>
            <w:top w:val="none" w:sz="0" w:space="0" w:color="auto"/>
            <w:left w:val="none" w:sz="0" w:space="0" w:color="auto"/>
            <w:bottom w:val="none" w:sz="0" w:space="0" w:color="auto"/>
            <w:right w:val="none" w:sz="0" w:space="0" w:color="auto"/>
          </w:divBdr>
        </w:div>
        <w:div w:id="1760565827">
          <w:marLeft w:val="0"/>
          <w:marRight w:val="0"/>
          <w:marTop w:val="0"/>
          <w:marBottom w:val="0"/>
          <w:divBdr>
            <w:top w:val="none" w:sz="0" w:space="0" w:color="auto"/>
            <w:left w:val="none" w:sz="0" w:space="0" w:color="auto"/>
            <w:bottom w:val="none" w:sz="0" w:space="0" w:color="auto"/>
            <w:right w:val="none" w:sz="0" w:space="0" w:color="auto"/>
          </w:divBdr>
        </w:div>
        <w:div w:id="337197286">
          <w:marLeft w:val="0"/>
          <w:marRight w:val="0"/>
          <w:marTop w:val="0"/>
          <w:marBottom w:val="0"/>
          <w:divBdr>
            <w:top w:val="none" w:sz="0" w:space="0" w:color="auto"/>
            <w:left w:val="none" w:sz="0" w:space="0" w:color="auto"/>
            <w:bottom w:val="none" w:sz="0" w:space="0" w:color="auto"/>
            <w:right w:val="none" w:sz="0" w:space="0" w:color="auto"/>
          </w:divBdr>
        </w:div>
        <w:div w:id="1819154062">
          <w:marLeft w:val="0"/>
          <w:marRight w:val="0"/>
          <w:marTop w:val="0"/>
          <w:marBottom w:val="0"/>
          <w:divBdr>
            <w:top w:val="none" w:sz="0" w:space="0" w:color="auto"/>
            <w:left w:val="none" w:sz="0" w:space="0" w:color="auto"/>
            <w:bottom w:val="none" w:sz="0" w:space="0" w:color="auto"/>
            <w:right w:val="none" w:sz="0" w:space="0" w:color="auto"/>
          </w:divBdr>
        </w:div>
        <w:div w:id="1562863061">
          <w:marLeft w:val="0"/>
          <w:marRight w:val="0"/>
          <w:marTop w:val="0"/>
          <w:marBottom w:val="0"/>
          <w:divBdr>
            <w:top w:val="none" w:sz="0" w:space="0" w:color="auto"/>
            <w:left w:val="none" w:sz="0" w:space="0" w:color="auto"/>
            <w:bottom w:val="none" w:sz="0" w:space="0" w:color="auto"/>
            <w:right w:val="none" w:sz="0" w:space="0" w:color="auto"/>
          </w:divBdr>
        </w:div>
        <w:div w:id="1141339202">
          <w:marLeft w:val="0"/>
          <w:marRight w:val="0"/>
          <w:marTop w:val="0"/>
          <w:marBottom w:val="0"/>
          <w:divBdr>
            <w:top w:val="none" w:sz="0" w:space="0" w:color="auto"/>
            <w:left w:val="none" w:sz="0" w:space="0" w:color="auto"/>
            <w:bottom w:val="none" w:sz="0" w:space="0" w:color="auto"/>
            <w:right w:val="none" w:sz="0" w:space="0" w:color="auto"/>
          </w:divBdr>
        </w:div>
        <w:div w:id="535049907">
          <w:marLeft w:val="0"/>
          <w:marRight w:val="0"/>
          <w:marTop w:val="0"/>
          <w:marBottom w:val="0"/>
          <w:divBdr>
            <w:top w:val="none" w:sz="0" w:space="0" w:color="auto"/>
            <w:left w:val="none" w:sz="0" w:space="0" w:color="auto"/>
            <w:bottom w:val="none" w:sz="0" w:space="0" w:color="auto"/>
            <w:right w:val="none" w:sz="0" w:space="0" w:color="auto"/>
          </w:divBdr>
        </w:div>
        <w:div w:id="219291459">
          <w:marLeft w:val="0"/>
          <w:marRight w:val="0"/>
          <w:marTop w:val="0"/>
          <w:marBottom w:val="0"/>
          <w:divBdr>
            <w:top w:val="none" w:sz="0" w:space="0" w:color="auto"/>
            <w:left w:val="none" w:sz="0" w:space="0" w:color="auto"/>
            <w:bottom w:val="none" w:sz="0" w:space="0" w:color="auto"/>
            <w:right w:val="none" w:sz="0" w:space="0" w:color="auto"/>
          </w:divBdr>
        </w:div>
        <w:div w:id="1574392785">
          <w:marLeft w:val="0"/>
          <w:marRight w:val="0"/>
          <w:marTop w:val="0"/>
          <w:marBottom w:val="0"/>
          <w:divBdr>
            <w:top w:val="none" w:sz="0" w:space="0" w:color="auto"/>
            <w:left w:val="none" w:sz="0" w:space="0" w:color="auto"/>
            <w:bottom w:val="none" w:sz="0" w:space="0" w:color="auto"/>
            <w:right w:val="none" w:sz="0" w:space="0" w:color="auto"/>
          </w:divBdr>
        </w:div>
        <w:div w:id="590624917">
          <w:marLeft w:val="0"/>
          <w:marRight w:val="0"/>
          <w:marTop w:val="0"/>
          <w:marBottom w:val="0"/>
          <w:divBdr>
            <w:top w:val="none" w:sz="0" w:space="0" w:color="auto"/>
            <w:left w:val="none" w:sz="0" w:space="0" w:color="auto"/>
            <w:bottom w:val="none" w:sz="0" w:space="0" w:color="auto"/>
            <w:right w:val="none" w:sz="0" w:space="0" w:color="auto"/>
          </w:divBdr>
        </w:div>
        <w:div w:id="913970037">
          <w:marLeft w:val="0"/>
          <w:marRight w:val="0"/>
          <w:marTop w:val="0"/>
          <w:marBottom w:val="0"/>
          <w:divBdr>
            <w:top w:val="none" w:sz="0" w:space="0" w:color="auto"/>
            <w:left w:val="none" w:sz="0" w:space="0" w:color="auto"/>
            <w:bottom w:val="none" w:sz="0" w:space="0" w:color="auto"/>
            <w:right w:val="none" w:sz="0" w:space="0" w:color="auto"/>
          </w:divBdr>
        </w:div>
        <w:div w:id="196503536">
          <w:marLeft w:val="0"/>
          <w:marRight w:val="0"/>
          <w:marTop w:val="0"/>
          <w:marBottom w:val="0"/>
          <w:divBdr>
            <w:top w:val="none" w:sz="0" w:space="0" w:color="auto"/>
            <w:left w:val="none" w:sz="0" w:space="0" w:color="auto"/>
            <w:bottom w:val="none" w:sz="0" w:space="0" w:color="auto"/>
            <w:right w:val="none" w:sz="0" w:space="0" w:color="auto"/>
          </w:divBdr>
        </w:div>
        <w:div w:id="2097048536">
          <w:marLeft w:val="0"/>
          <w:marRight w:val="0"/>
          <w:marTop w:val="0"/>
          <w:marBottom w:val="0"/>
          <w:divBdr>
            <w:top w:val="none" w:sz="0" w:space="0" w:color="auto"/>
            <w:left w:val="none" w:sz="0" w:space="0" w:color="auto"/>
            <w:bottom w:val="none" w:sz="0" w:space="0" w:color="auto"/>
            <w:right w:val="none" w:sz="0" w:space="0" w:color="auto"/>
          </w:divBdr>
        </w:div>
      </w:divsChild>
    </w:div>
    <w:div w:id="1724256694">
      <w:bodyDiv w:val="1"/>
      <w:marLeft w:val="0"/>
      <w:marRight w:val="0"/>
      <w:marTop w:val="0"/>
      <w:marBottom w:val="0"/>
      <w:divBdr>
        <w:top w:val="none" w:sz="0" w:space="0" w:color="auto"/>
        <w:left w:val="none" w:sz="0" w:space="0" w:color="auto"/>
        <w:bottom w:val="none" w:sz="0" w:space="0" w:color="auto"/>
        <w:right w:val="none" w:sz="0" w:space="0" w:color="auto"/>
      </w:divBdr>
      <w:divsChild>
        <w:div w:id="1001735514">
          <w:marLeft w:val="0"/>
          <w:marRight w:val="0"/>
          <w:marTop w:val="0"/>
          <w:marBottom w:val="0"/>
          <w:divBdr>
            <w:top w:val="none" w:sz="0" w:space="0" w:color="auto"/>
            <w:left w:val="none" w:sz="0" w:space="0" w:color="auto"/>
            <w:bottom w:val="none" w:sz="0" w:space="0" w:color="auto"/>
            <w:right w:val="none" w:sz="0" w:space="0" w:color="auto"/>
          </w:divBdr>
        </w:div>
        <w:div w:id="762846454">
          <w:marLeft w:val="0"/>
          <w:marRight w:val="0"/>
          <w:marTop w:val="0"/>
          <w:marBottom w:val="0"/>
          <w:divBdr>
            <w:top w:val="none" w:sz="0" w:space="0" w:color="auto"/>
            <w:left w:val="none" w:sz="0" w:space="0" w:color="auto"/>
            <w:bottom w:val="none" w:sz="0" w:space="0" w:color="auto"/>
            <w:right w:val="none" w:sz="0" w:space="0" w:color="auto"/>
          </w:divBdr>
        </w:div>
        <w:div w:id="592127979">
          <w:marLeft w:val="0"/>
          <w:marRight w:val="0"/>
          <w:marTop w:val="0"/>
          <w:marBottom w:val="0"/>
          <w:divBdr>
            <w:top w:val="none" w:sz="0" w:space="0" w:color="auto"/>
            <w:left w:val="none" w:sz="0" w:space="0" w:color="auto"/>
            <w:bottom w:val="none" w:sz="0" w:space="0" w:color="auto"/>
            <w:right w:val="none" w:sz="0" w:space="0" w:color="auto"/>
          </w:divBdr>
        </w:div>
        <w:div w:id="1761026962">
          <w:marLeft w:val="0"/>
          <w:marRight w:val="0"/>
          <w:marTop w:val="0"/>
          <w:marBottom w:val="0"/>
          <w:divBdr>
            <w:top w:val="none" w:sz="0" w:space="0" w:color="auto"/>
            <w:left w:val="none" w:sz="0" w:space="0" w:color="auto"/>
            <w:bottom w:val="none" w:sz="0" w:space="0" w:color="auto"/>
            <w:right w:val="none" w:sz="0" w:space="0" w:color="auto"/>
          </w:divBdr>
        </w:div>
        <w:div w:id="561336125">
          <w:marLeft w:val="0"/>
          <w:marRight w:val="0"/>
          <w:marTop w:val="0"/>
          <w:marBottom w:val="0"/>
          <w:divBdr>
            <w:top w:val="none" w:sz="0" w:space="0" w:color="auto"/>
            <w:left w:val="none" w:sz="0" w:space="0" w:color="auto"/>
            <w:bottom w:val="none" w:sz="0" w:space="0" w:color="auto"/>
            <w:right w:val="none" w:sz="0" w:space="0" w:color="auto"/>
          </w:divBdr>
        </w:div>
        <w:div w:id="1935630185">
          <w:marLeft w:val="0"/>
          <w:marRight w:val="0"/>
          <w:marTop w:val="0"/>
          <w:marBottom w:val="0"/>
          <w:divBdr>
            <w:top w:val="none" w:sz="0" w:space="0" w:color="auto"/>
            <w:left w:val="none" w:sz="0" w:space="0" w:color="auto"/>
            <w:bottom w:val="none" w:sz="0" w:space="0" w:color="auto"/>
            <w:right w:val="none" w:sz="0" w:space="0" w:color="auto"/>
          </w:divBdr>
        </w:div>
        <w:div w:id="1641690106">
          <w:marLeft w:val="0"/>
          <w:marRight w:val="0"/>
          <w:marTop w:val="0"/>
          <w:marBottom w:val="0"/>
          <w:divBdr>
            <w:top w:val="none" w:sz="0" w:space="0" w:color="auto"/>
            <w:left w:val="none" w:sz="0" w:space="0" w:color="auto"/>
            <w:bottom w:val="none" w:sz="0" w:space="0" w:color="auto"/>
            <w:right w:val="none" w:sz="0" w:space="0" w:color="auto"/>
          </w:divBdr>
        </w:div>
        <w:div w:id="558593190">
          <w:marLeft w:val="0"/>
          <w:marRight w:val="0"/>
          <w:marTop w:val="0"/>
          <w:marBottom w:val="0"/>
          <w:divBdr>
            <w:top w:val="none" w:sz="0" w:space="0" w:color="auto"/>
            <w:left w:val="none" w:sz="0" w:space="0" w:color="auto"/>
            <w:bottom w:val="none" w:sz="0" w:space="0" w:color="auto"/>
            <w:right w:val="none" w:sz="0" w:space="0" w:color="auto"/>
          </w:divBdr>
        </w:div>
        <w:div w:id="819735968">
          <w:marLeft w:val="0"/>
          <w:marRight w:val="0"/>
          <w:marTop w:val="0"/>
          <w:marBottom w:val="0"/>
          <w:divBdr>
            <w:top w:val="none" w:sz="0" w:space="0" w:color="auto"/>
            <w:left w:val="none" w:sz="0" w:space="0" w:color="auto"/>
            <w:bottom w:val="none" w:sz="0" w:space="0" w:color="auto"/>
            <w:right w:val="none" w:sz="0" w:space="0" w:color="auto"/>
          </w:divBdr>
        </w:div>
        <w:div w:id="1693417118">
          <w:marLeft w:val="0"/>
          <w:marRight w:val="0"/>
          <w:marTop w:val="0"/>
          <w:marBottom w:val="0"/>
          <w:divBdr>
            <w:top w:val="none" w:sz="0" w:space="0" w:color="auto"/>
            <w:left w:val="none" w:sz="0" w:space="0" w:color="auto"/>
            <w:bottom w:val="none" w:sz="0" w:space="0" w:color="auto"/>
            <w:right w:val="none" w:sz="0" w:space="0" w:color="auto"/>
          </w:divBdr>
        </w:div>
        <w:div w:id="802232797">
          <w:marLeft w:val="0"/>
          <w:marRight w:val="0"/>
          <w:marTop w:val="0"/>
          <w:marBottom w:val="0"/>
          <w:divBdr>
            <w:top w:val="none" w:sz="0" w:space="0" w:color="auto"/>
            <w:left w:val="none" w:sz="0" w:space="0" w:color="auto"/>
            <w:bottom w:val="none" w:sz="0" w:space="0" w:color="auto"/>
            <w:right w:val="none" w:sz="0" w:space="0" w:color="auto"/>
          </w:divBdr>
        </w:div>
        <w:div w:id="1392580523">
          <w:marLeft w:val="0"/>
          <w:marRight w:val="0"/>
          <w:marTop w:val="0"/>
          <w:marBottom w:val="0"/>
          <w:divBdr>
            <w:top w:val="none" w:sz="0" w:space="0" w:color="auto"/>
            <w:left w:val="none" w:sz="0" w:space="0" w:color="auto"/>
            <w:bottom w:val="none" w:sz="0" w:space="0" w:color="auto"/>
            <w:right w:val="none" w:sz="0" w:space="0" w:color="auto"/>
          </w:divBdr>
        </w:div>
        <w:div w:id="80763002">
          <w:marLeft w:val="0"/>
          <w:marRight w:val="0"/>
          <w:marTop w:val="0"/>
          <w:marBottom w:val="0"/>
          <w:divBdr>
            <w:top w:val="none" w:sz="0" w:space="0" w:color="auto"/>
            <w:left w:val="none" w:sz="0" w:space="0" w:color="auto"/>
            <w:bottom w:val="none" w:sz="0" w:space="0" w:color="auto"/>
            <w:right w:val="none" w:sz="0" w:space="0" w:color="auto"/>
          </w:divBdr>
        </w:div>
        <w:div w:id="1511986733">
          <w:marLeft w:val="0"/>
          <w:marRight w:val="0"/>
          <w:marTop w:val="0"/>
          <w:marBottom w:val="0"/>
          <w:divBdr>
            <w:top w:val="none" w:sz="0" w:space="0" w:color="auto"/>
            <w:left w:val="none" w:sz="0" w:space="0" w:color="auto"/>
            <w:bottom w:val="none" w:sz="0" w:space="0" w:color="auto"/>
            <w:right w:val="none" w:sz="0" w:space="0" w:color="auto"/>
          </w:divBdr>
        </w:div>
        <w:div w:id="1107702603">
          <w:marLeft w:val="0"/>
          <w:marRight w:val="0"/>
          <w:marTop w:val="0"/>
          <w:marBottom w:val="0"/>
          <w:divBdr>
            <w:top w:val="none" w:sz="0" w:space="0" w:color="auto"/>
            <w:left w:val="none" w:sz="0" w:space="0" w:color="auto"/>
            <w:bottom w:val="none" w:sz="0" w:space="0" w:color="auto"/>
            <w:right w:val="none" w:sz="0" w:space="0" w:color="auto"/>
          </w:divBdr>
        </w:div>
        <w:div w:id="1349060045">
          <w:marLeft w:val="0"/>
          <w:marRight w:val="0"/>
          <w:marTop w:val="0"/>
          <w:marBottom w:val="0"/>
          <w:divBdr>
            <w:top w:val="none" w:sz="0" w:space="0" w:color="auto"/>
            <w:left w:val="none" w:sz="0" w:space="0" w:color="auto"/>
            <w:bottom w:val="none" w:sz="0" w:space="0" w:color="auto"/>
            <w:right w:val="none" w:sz="0" w:space="0" w:color="auto"/>
          </w:divBdr>
        </w:div>
        <w:div w:id="374044192">
          <w:marLeft w:val="0"/>
          <w:marRight w:val="0"/>
          <w:marTop w:val="0"/>
          <w:marBottom w:val="0"/>
          <w:divBdr>
            <w:top w:val="none" w:sz="0" w:space="0" w:color="auto"/>
            <w:left w:val="none" w:sz="0" w:space="0" w:color="auto"/>
            <w:bottom w:val="none" w:sz="0" w:space="0" w:color="auto"/>
            <w:right w:val="none" w:sz="0" w:space="0" w:color="auto"/>
          </w:divBdr>
        </w:div>
        <w:div w:id="1381783599">
          <w:marLeft w:val="0"/>
          <w:marRight w:val="0"/>
          <w:marTop w:val="0"/>
          <w:marBottom w:val="0"/>
          <w:divBdr>
            <w:top w:val="none" w:sz="0" w:space="0" w:color="auto"/>
            <w:left w:val="none" w:sz="0" w:space="0" w:color="auto"/>
            <w:bottom w:val="none" w:sz="0" w:space="0" w:color="auto"/>
            <w:right w:val="none" w:sz="0" w:space="0" w:color="auto"/>
          </w:divBdr>
        </w:div>
        <w:div w:id="312492980">
          <w:marLeft w:val="0"/>
          <w:marRight w:val="0"/>
          <w:marTop w:val="0"/>
          <w:marBottom w:val="0"/>
          <w:divBdr>
            <w:top w:val="none" w:sz="0" w:space="0" w:color="auto"/>
            <w:left w:val="none" w:sz="0" w:space="0" w:color="auto"/>
            <w:bottom w:val="none" w:sz="0" w:space="0" w:color="auto"/>
            <w:right w:val="none" w:sz="0" w:space="0" w:color="auto"/>
          </w:divBdr>
        </w:div>
        <w:div w:id="1754013577">
          <w:marLeft w:val="0"/>
          <w:marRight w:val="0"/>
          <w:marTop w:val="0"/>
          <w:marBottom w:val="0"/>
          <w:divBdr>
            <w:top w:val="none" w:sz="0" w:space="0" w:color="auto"/>
            <w:left w:val="none" w:sz="0" w:space="0" w:color="auto"/>
            <w:bottom w:val="none" w:sz="0" w:space="0" w:color="auto"/>
            <w:right w:val="none" w:sz="0" w:space="0" w:color="auto"/>
          </w:divBdr>
        </w:div>
        <w:div w:id="1706831327">
          <w:marLeft w:val="0"/>
          <w:marRight w:val="0"/>
          <w:marTop w:val="0"/>
          <w:marBottom w:val="0"/>
          <w:divBdr>
            <w:top w:val="none" w:sz="0" w:space="0" w:color="auto"/>
            <w:left w:val="none" w:sz="0" w:space="0" w:color="auto"/>
            <w:bottom w:val="none" w:sz="0" w:space="0" w:color="auto"/>
            <w:right w:val="none" w:sz="0" w:space="0" w:color="auto"/>
          </w:divBdr>
        </w:div>
        <w:div w:id="1788936408">
          <w:marLeft w:val="0"/>
          <w:marRight w:val="0"/>
          <w:marTop w:val="0"/>
          <w:marBottom w:val="0"/>
          <w:divBdr>
            <w:top w:val="none" w:sz="0" w:space="0" w:color="auto"/>
            <w:left w:val="none" w:sz="0" w:space="0" w:color="auto"/>
            <w:bottom w:val="none" w:sz="0" w:space="0" w:color="auto"/>
            <w:right w:val="none" w:sz="0" w:space="0" w:color="auto"/>
          </w:divBdr>
        </w:div>
        <w:div w:id="1902054911">
          <w:marLeft w:val="0"/>
          <w:marRight w:val="0"/>
          <w:marTop w:val="0"/>
          <w:marBottom w:val="0"/>
          <w:divBdr>
            <w:top w:val="none" w:sz="0" w:space="0" w:color="auto"/>
            <w:left w:val="none" w:sz="0" w:space="0" w:color="auto"/>
            <w:bottom w:val="none" w:sz="0" w:space="0" w:color="auto"/>
            <w:right w:val="none" w:sz="0" w:space="0" w:color="auto"/>
          </w:divBdr>
        </w:div>
        <w:div w:id="50614310">
          <w:marLeft w:val="0"/>
          <w:marRight w:val="0"/>
          <w:marTop w:val="0"/>
          <w:marBottom w:val="0"/>
          <w:divBdr>
            <w:top w:val="none" w:sz="0" w:space="0" w:color="auto"/>
            <w:left w:val="none" w:sz="0" w:space="0" w:color="auto"/>
            <w:bottom w:val="none" w:sz="0" w:space="0" w:color="auto"/>
            <w:right w:val="none" w:sz="0" w:space="0" w:color="auto"/>
          </w:divBdr>
        </w:div>
      </w:divsChild>
    </w:div>
    <w:div w:id="1736195566">
      <w:bodyDiv w:val="1"/>
      <w:marLeft w:val="0"/>
      <w:marRight w:val="0"/>
      <w:marTop w:val="0"/>
      <w:marBottom w:val="0"/>
      <w:divBdr>
        <w:top w:val="none" w:sz="0" w:space="0" w:color="auto"/>
        <w:left w:val="none" w:sz="0" w:space="0" w:color="auto"/>
        <w:bottom w:val="none" w:sz="0" w:space="0" w:color="auto"/>
        <w:right w:val="none" w:sz="0" w:space="0" w:color="auto"/>
      </w:divBdr>
      <w:divsChild>
        <w:div w:id="291181608">
          <w:marLeft w:val="0"/>
          <w:marRight w:val="0"/>
          <w:marTop w:val="0"/>
          <w:marBottom w:val="0"/>
          <w:divBdr>
            <w:top w:val="none" w:sz="0" w:space="0" w:color="auto"/>
            <w:left w:val="none" w:sz="0" w:space="0" w:color="auto"/>
            <w:bottom w:val="none" w:sz="0" w:space="0" w:color="auto"/>
            <w:right w:val="none" w:sz="0" w:space="0" w:color="auto"/>
          </w:divBdr>
        </w:div>
        <w:div w:id="1504855087">
          <w:marLeft w:val="0"/>
          <w:marRight w:val="0"/>
          <w:marTop w:val="0"/>
          <w:marBottom w:val="0"/>
          <w:divBdr>
            <w:top w:val="none" w:sz="0" w:space="0" w:color="auto"/>
            <w:left w:val="none" w:sz="0" w:space="0" w:color="auto"/>
            <w:bottom w:val="none" w:sz="0" w:space="0" w:color="auto"/>
            <w:right w:val="none" w:sz="0" w:space="0" w:color="auto"/>
          </w:divBdr>
        </w:div>
        <w:div w:id="1400980761">
          <w:marLeft w:val="0"/>
          <w:marRight w:val="0"/>
          <w:marTop w:val="0"/>
          <w:marBottom w:val="0"/>
          <w:divBdr>
            <w:top w:val="none" w:sz="0" w:space="0" w:color="auto"/>
            <w:left w:val="none" w:sz="0" w:space="0" w:color="auto"/>
            <w:bottom w:val="none" w:sz="0" w:space="0" w:color="auto"/>
            <w:right w:val="none" w:sz="0" w:space="0" w:color="auto"/>
          </w:divBdr>
        </w:div>
        <w:div w:id="2101102856">
          <w:marLeft w:val="0"/>
          <w:marRight w:val="0"/>
          <w:marTop w:val="0"/>
          <w:marBottom w:val="0"/>
          <w:divBdr>
            <w:top w:val="none" w:sz="0" w:space="0" w:color="auto"/>
            <w:left w:val="none" w:sz="0" w:space="0" w:color="auto"/>
            <w:bottom w:val="none" w:sz="0" w:space="0" w:color="auto"/>
            <w:right w:val="none" w:sz="0" w:space="0" w:color="auto"/>
          </w:divBdr>
        </w:div>
        <w:div w:id="1567379425">
          <w:marLeft w:val="0"/>
          <w:marRight w:val="0"/>
          <w:marTop w:val="0"/>
          <w:marBottom w:val="0"/>
          <w:divBdr>
            <w:top w:val="none" w:sz="0" w:space="0" w:color="auto"/>
            <w:left w:val="none" w:sz="0" w:space="0" w:color="auto"/>
            <w:bottom w:val="none" w:sz="0" w:space="0" w:color="auto"/>
            <w:right w:val="none" w:sz="0" w:space="0" w:color="auto"/>
          </w:divBdr>
        </w:div>
        <w:div w:id="2048413101">
          <w:marLeft w:val="0"/>
          <w:marRight w:val="0"/>
          <w:marTop w:val="0"/>
          <w:marBottom w:val="0"/>
          <w:divBdr>
            <w:top w:val="none" w:sz="0" w:space="0" w:color="auto"/>
            <w:left w:val="none" w:sz="0" w:space="0" w:color="auto"/>
            <w:bottom w:val="none" w:sz="0" w:space="0" w:color="auto"/>
            <w:right w:val="none" w:sz="0" w:space="0" w:color="auto"/>
          </w:divBdr>
        </w:div>
        <w:div w:id="341784568">
          <w:marLeft w:val="0"/>
          <w:marRight w:val="0"/>
          <w:marTop w:val="0"/>
          <w:marBottom w:val="0"/>
          <w:divBdr>
            <w:top w:val="none" w:sz="0" w:space="0" w:color="auto"/>
            <w:left w:val="none" w:sz="0" w:space="0" w:color="auto"/>
            <w:bottom w:val="none" w:sz="0" w:space="0" w:color="auto"/>
            <w:right w:val="none" w:sz="0" w:space="0" w:color="auto"/>
          </w:divBdr>
        </w:div>
        <w:div w:id="1235822609">
          <w:marLeft w:val="0"/>
          <w:marRight w:val="0"/>
          <w:marTop w:val="0"/>
          <w:marBottom w:val="0"/>
          <w:divBdr>
            <w:top w:val="none" w:sz="0" w:space="0" w:color="auto"/>
            <w:left w:val="none" w:sz="0" w:space="0" w:color="auto"/>
            <w:bottom w:val="none" w:sz="0" w:space="0" w:color="auto"/>
            <w:right w:val="none" w:sz="0" w:space="0" w:color="auto"/>
          </w:divBdr>
        </w:div>
        <w:div w:id="451754037">
          <w:marLeft w:val="0"/>
          <w:marRight w:val="0"/>
          <w:marTop w:val="0"/>
          <w:marBottom w:val="0"/>
          <w:divBdr>
            <w:top w:val="none" w:sz="0" w:space="0" w:color="auto"/>
            <w:left w:val="none" w:sz="0" w:space="0" w:color="auto"/>
            <w:bottom w:val="none" w:sz="0" w:space="0" w:color="auto"/>
            <w:right w:val="none" w:sz="0" w:space="0" w:color="auto"/>
          </w:divBdr>
        </w:div>
        <w:div w:id="1910142416">
          <w:marLeft w:val="0"/>
          <w:marRight w:val="0"/>
          <w:marTop w:val="0"/>
          <w:marBottom w:val="0"/>
          <w:divBdr>
            <w:top w:val="none" w:sz="0" w:space="0" w:color="auto"/>
            <w:left w:val="none" w:sz="0" w:space="0" w:color="auto"/>
            <w:bottom w:val="none" w:sz="0" w:space="0" w:color="auto"/>
            <w:right w:val="none" w:sz="0" w:space="0" w:color="auto"/>
          </w:divBdr>
        </w:div>
        <w:div w:id="1559168450">
          <w:marLeft w:val="0"/>
          <w:marRight w:val="0"/>
          <w:marTop w:val="0"/>
          <w:marBottom w:val="0"/>
          <w:divBdr>
            <w:top w:val="none" w:sz="0" w:space="0" w:color="auto"/>
            <w:left w:val="none" w:sz="0" w:space="0" w:color="auto"/>
            <w:bottom w:val="none" w:sz="0" w:space="0" w:color="auto"/>
            <w:right w:val="none" w:sz="0" w:space="0" w:color="auto"/>
          </w:divBdr>
        </w:div>
        <w:div w:id="1521968873">
          <w:marLeft w:val="0"/>
          <w:marRight w:val="0"/>
          <w:marTop w:val="0"/>
          <w:marBottom w:val="0"/>
          <w:divBdr>
            <w:top w:val="none" w:sz="0" w:space="0" w:color="auto"/>
            <w:left w:val="none" w:sz="0" w:space="0" w:color="auto"/>
            <w:bottom w:val="none" w:sz="0" w:space="0" w:color="auto"/>
            <w:right w:val="none" w:sz="0" w:space="0" w:color="auto"/>
          </w:divBdr>
        </w:div>
        <w:div w:id="730231136">
          <w:marLeft w:val="0"/>
          <w:marRight w:val="0"/>
          <w:marTop w:val="0"/>
          <w:marBottom w:val="0"/>
          <w:divBdr>
            <w:top w:val="none" w:sz="0" w:space="0" w:color="auto"/>
            <w:left w:val="none" w:sz="0" w:space="0" w:color="auto"/>
            <w:bottom w:val="none" w:sz="0" w:space="0" w:color="auto"/>
            <w:right w:val="none" w:sz="0" w:space="0" w:color="auto"/>
          </w:divBdr>
        </w:div>
        <w:div w:id="413481176">
          <w:marLeft w:val="0"/>
          <w:marRight w:val="0"/>
          <w:marTop w:val="0"/>
          <w:marBottom w:val="0"/>
          <w:divBdr>
            <w:top w:val="none" w:sz="0" w:space="0" w:color="auto"/>
            <w:left w:val="none" w:sz="0" w:space="0" w:color="auto"/>
            <w:bottom w:val="none" w:sz="0" w:space="0" w:color="auto"/>
            <w:right w:val="none" w:sz="0" w:space="0" w:color="auto"/>
          </w:divBdr>
        </w:div>
        <w:div w:id="1090928161">
          <w:marLeft w:val="0"/>
          <w:marRight w:val="0"/>
          <w:marTop w:val="0"/>
          <w:marBottom w:val="0"/>
          <w:divBdr>
            <w:top w:val="none" w:sz="0" w:space="0" w:color="auto"/>
            <w:left w:val="none" w:sz="0" w:space="0" w:color="auto"/>
            <w:bottom w:val="none" w:sz="0" w:space="0" w:color="auto"/>
            <w:right w:val="none" w:sz="0" w:space="0" w:color="auto"/>
          </w:divBdr>
        </w:div>
        <w:div w:id="435834887">
          <w:marLeft w:val="0"/>
          <w:marRight w:val="0"/>
          <w:marTop w:val="0"/>
          <w:marBottom w:val="0"/>
          <w:divBdr>
            <w:top w:val="none" w:sz="0" w:space="0" w:color="auto"/>
            <w:left w:val="none" w:sz="0" w:space="0" w:color="auto"/>
            <w:bottom w:val="none" w:sz="0" w:space="0" w:color="auto"/>
            <w:right w:val="none" w:sz="0" w:space="0" w:color="auto"/>
          </w:divBdr>
        </w:div>
        <w:div w:id="1105464231">
          <w:marLeft w:val="0"/>
          <w:marRight w:val="0"/>
          <w:marTop w:val="0"/>
          <w:marBottom w:val="0"/>
          <w:divBdr>
            <w:top w:val="none" w:sz="0" w:space="0" w:color="auto"/>
            <w:left w:val="none" w:sz="0" w:space="0" w:color="auto"/>
            <w:bottom w:val="none" w:sz="0" w:space="0" w:color="auto"/>
            <w:right w:val="none" w:sz="0" w:space="0" w:color="auto"/>
          </w:divBdr>
        </w:div>
        <w:div w:id="342828757">
          <w:marLeft w:val="0"/>
          <w:marRight w:val="0"/>
          <w:marTop w:val="0"/>
          <w:marBottom w:val="0"/>
          <w:divBdr>
            <w:top w:val="none" w:sz="0" w:space="0" w:color="auto"/>
            <w:left w:val="none" w:sz="0" w:space="0" w:color="auto"/>
            <w:bottom w:val="none" w:sz="0" w:space="0" w:color="auto"/>
            <w:right w:val="none" w:sz="0" w:space="0" w:color="auto"/>
          </w:divBdr>
        </w:div>
        <w:div w:id="1131945926">
          <w:marLeft w:val="0"/>
          <w:marRight w:val="0"/>
          <w:marTop w:val="0"/>
          <w:marBottom w:val="0"/>
          <w:divBdr>
            <w:top w:val="none" w:sz="0" w:space="0" w:color="auto"/>
            <w:left w:val="none" w:sz="0" w:space="0" w:color="auto"/>
            <w:bottom w:val="none" w:sz="0" w:space="0" w:color="auto"/>
            <w:right w:val="none" w:sz="0" w:space="0" w:color="auto"/>
          </w:divBdr>
        </w:div>
        <w:div w:id="9261792">
          <w:marLeft w:val="0"/>
          <w:marRight w:val="0"/>
          <w:marTop w:val="0"/>
          <w:marBottom w:val="0"/>
          <w:divBdr>
            <w:top w:val="none" w:sz="0" w:space="0" w:color="auto"/>
            <w:left w:val="none" w:sz="0" w:space="0" w:color="auto"/>
            <w:bottom w:val="none" w:sz="0" w:space="0" w:color="auto"/>
            <w:right w:val="none" w:sz="0" w:space="0" w:color="auto"/>
          </w:divBdr>
        </w:div>
        <w:div w:id="2002073568">
          <w:marLeft w:val="0"/>
          <w:marRight w:val="0"/>
          <w:marTop w:val="0"/>
          <w:marBottom w:val="0"/>
          <w:divBdr>
            <w:top w:val="none" w:sz="0" w:space="0" w:color="auto"/>
            <w:left w:val="none" w:sz="0" w:space="0" w:color="auto"/>
            <w:bottom w:val="none" w:sz="0" w:space="0" w:color="auto"/>
            <w:right w:val="none" w:sz="0" w:space="0" w:color="auto"/>
          </w:divBdr>
        </w:div>
        <w:div w:id="783421156">
          <w:marLeft w:val="0"/>
          <w:marRight w:val="0"/>
          <w:marTop w:val="0"/>
          <w:marBottom w:val="0"/>
          <w:divBdr>
            <w:top w:val="none" w:sz="0" w:space="0" w:color="auto"/>
            <w:left w:val="none" w:sz="0" w:space="0" w:color="auto"/>
            <w:bottom w:val="none" w:sz="0" w:space="0" w:color="auto"/>
            <w:right w:val="none" w:sz="0" w:space="0" w:color="auto"/>
          </w:divBdr>
        </w:div>
        <w:div w:id="1067069700">
          <w:marLeft w:val="0"/>
          <w:marRight w:val="0"/>
          <w:marTop w:val="0"/>
          <w:marBottom w:val="0"/>
          <w:divBdr>
            <w:top w:val="none" w:sz="0" w:space="0" w:color="auto"/>
            <w:left w:val="none" w:sz="0" w:space="0" w:color="auto"/>
            <w:bottom w:val="none" w:sz="0" w:space="0" w:color="auto"/>
            <w:right w:val="none" w:sz="0" w:space="0" w:color="auto"/>
          </w:divBdr>
        </w:div>
        <w:div w:id="2138793051">
          <w:marLeft w:val="0"/>
          <w:marRight w:val="0"/>
          <w:marTop w:val="0"/>
          <w:marBottom w:val="0"/>
          <w:divBdr>
            <w:top w:val="none" w:sz="0" w:space="0" w:color="auto"/>
            <w:left w:val="none" w:sz="0" w:space="0" w:color="auto"/>
            <w:bottom w:val="none" w:sz="0" w:space="0" w:color="auto"/>
            <w:right w:val="none" w:sz="0" w:space="0" w:color="auto"/>
          </w:divBdr>
        </w:div>
        <w:div w:id="417095084">
          <w:marLeft w:val="0"/>
          <w:marRight w:val="0"/>
          <w:marTop w:val="0"/>
          <w:marBottom w:val="0"/>
          <w:divBdr>
            <w:top w:val="none" w:sz="0" w:space="0" w:color="auto"/>
            <w:left w:val="none" w:sz="0" w:space="0" w:color="auto"/>
            <w:bottom w:val="none" w:sz="0" w:space="0" w:color="auto"/>
            <w:right w:val="none" w:sz="0" w:space="0" w:color="auto"/>
          </w:divBdr>
        </w:div>
        <w:div w:id="553780352">
          <w:marLeft w:val="0"/>
          <w:marRight w:val="0"/>
          <w:marTop w:val="0"/>
          <w:marBottom w:val="0"/>
          <w:divBdr>
            <w:top w:val="none" w:sz="0" w:space="0" w:color="auto"/>
            <w:left w:val="none" w:sz="0" w:space="0" w:color="auto"/>
            <w:bottom w:val="none" w:sz="0" w:space="0" w:color="auto"/>
            <w:right w:val="none" w:sz="0" w:space="0" w:color="auto"/>
          </w:divBdr>
        </w:div>
        <w:div w:id="478041497">
          <w:marLeft w:val="0"/>
          <w:marRight w:val="0"/>
          <w:marTop w:val="0"/>
          <w:marBottom w:val="0"/>
          <w:divBdr>
            <w:top w:val="none" w:sz="0" w:space="0" w:color="auto"/>
            <w:left w:val="none" w:sz="0" w:space="0" w:color="auto"/>
            <w:bottom w:val="none" w:sz="0" w:space="0" w:color="auto"/>
            <w:right w:val="none" w:sz="0" w:space="0" w:color="auto"/>
          </w:divBdr>
        </w:div>
        <w:div w:id="1577088733">
          <w:marLeft w:val="0"/>
          <w:marRight w:val="0"/>
          <w:marTop w:val="0"/>
          <w:marBottom w:val="0"/>
          <w:divBdr>
            <w:top w:val="none" w:sz="0" w:space="0" w:color="auto"/>
            <w:left w:val="none" w:sz="0" w:space="0" w:color="auto"/>
            <w:bottom w:val="none" w:sz="0" w:space="0" w:color="auto"/>
            <w:right w:val="none" w:sz="0" w:space="0" w:color="auto"/>
          </w:divBdr>
        </w:div>
        <w:div w:id="363097216">
          <w:marLeft w:val="0"/>
          <w:marRight w:val="0"/>
          <w:marTop w:val="0"/>
          <w:marBottom w:val="0"/>
          <w:divBdr>
            <w:top w:val="none" w:sz="0" w:space="0" w:color="auto"/>
            <w:left w:val="none" w:sz="0" w:space="0" w:color="auto"/>
            <w:bottom w:val="none" w:sz="0" w:space="0" w:color="auto"/>
            <w:right w:val="none" w:sz="0" w:space="0" w:color="auto"/>
          </w:divBdr>
        </w:div>
        <w:div w:id="26302356">
          <w:marLeft w:val="0"/>
          <w:marRight w:val="0"/>
          <w:marTop w:val="0"/>
          <w:marBottom w:val="0"/>
          <w:divBdr>
            <w:top w:val="none" w:sz="0" w:space="0" w:color="auto"/>
            <w:left w:val="none" w:sz="0" w:space="0" w:color="auto"/>
            <w:bottom w:val="none" w:sz="0" w:space="0" w:color="auto"/>
            <w:right w:val="none" w:sz="0" w:space="0" w:color="auto"/>
          </w:divBdr>
        </w:div>
      </w:divsChild>
    </w:div>
    <w:div w:id="1750616875">
      <w:bodyDiv w:val="1"/>
      <w:marLeft w:val="0"/>
      <w:marRight w:val="0"/>
      <w:marTop w:val="0"/>
      <w:marBottom w:val="0"/>
      <w:divBdr>
        <w:top w:val="none" w:sz="0" w:space="0" w:color="auto"/>
        <w:left w:val="none" w:sz="0" w:space="0" w:color="auto"/>
        <w:bottom w:val="none" w:sz="0" w:space="0" w:color="auto"/>
        <w:right w:val="none" w:sz="0" w:space="0" w:color="auto"/>
      </w:divBdr>
      <w:divsChild>
        <w:div w:id="1393698324">
          <w:marLeft w:val="0"/>
          <w:marRight w:val="0"/>
          <w:marTop w:val="0"/>
          <w:marBottom w:val="0"/>
          <w:divBdr>
            <w:top w:val="none" w:sz="0" w:space="0" w:color="auto"/>
            <w:left w:val="none" w:sz="0" w:space="0" w:color="auto"/>
            <w:bottom w:val="none" w:sz="0" w:space="0" w:color="auto"/>
            <w:right w:val="none" w:sz="0" w:space="0" w:color="auto"/>
          </w:divBdr>
        </w:div>
        <w:div w:id="1624577043">
          <w:marLeft w:val="0"/>
          <w:marRight w:val="0"/>
          <w:marTop w:val="0"/>
          <w:marBottom w:val="0"/>
          <w:divBdr>
            <w:top w:val="none" w:sz="0" w:space="0" w:color="auto"/>
            <w:left w:val="none" w:sz="0" w:space="0" w:color="auto"/>
            <w:bottom w:val="none" w:sz="0" w:space="0" w:color="auto"/>
            <w:right w:val="none" w:sz="0" w:space="0" w:color="auto"/>
          </w:divBdr>
        </w:div>
        <w:div w:id="659621254">
          <w:marLeft w:val="0"/>
          <w:marRight w:val="0"/>
          <w:marTop w:val="0"/>
          <w:marBottom w:val="0"/>
          <w:divBdr>
            <w:top w:val="none" w:sz="0" w:space="0" w:color="auto"/>
            <w:left w:val="none" w:sz="0" w:space="0" w:color="auto"/>
            <w:bottom w:val="none" w:sz="0" w:space="0" w:color="auto"/>
            <w:right w:val="none" w:sz="0" w:space="0" w:color="auto"/>
          </w:divBdr>
        </w:div>
        <w:div w:id="1590231397">
          <w:marLeft w:val="0"/>
          <w:marRight w:val="0"/>
          <w:marTop w:val="0"/>
          <w:marBottom w:val="0"/>
          <w:divBdr>
            <w:top w:val="none" w:sz="0" w:space="0" w:color="auto"/>
            <w:left w:val="none" w:sz="0" w:space="0" w:color="auto"/>
            <w:bottom w:val="none" w:sz="0" w:space="0" w:color="auto"/>
            <w:right w:val="none" w:sz="0" w:space="0" w:color="auto"/>
          </w:divBdr>
        </w:div>
        <w:div w:id="135218896">
          <w:marLeft w:val="0"/>
          <w:marRight w:val="0"/>
          <w:marTop w:val="0"/>
          <w:marBottom w:val="0"/>
          <w:divBdr>
            <w:top w:val="none" w:sz="0" w:space="0" w:color="auto"/>
            <w:left w:val="none" w:sz="0" w:space="0" w:color="auto"/>
            <w:bottom w:val="none" w:sz="0" w:space="0" w:color="auto"/>
            <w:right w:val="none" w:sz="0" w:space="0" w:color="auto"/>
          </w:divBdr>
        </w:div>
        <w:div w:id="949895475">
          <w:marLeft w:val="0"/>
          <w:marRight w:val="0"/>
          <w:marTop w:val="0"/>
          <w:marBottom w:val="0"/>
          <w:divBdr>
            <w:top w:val="none" w:sz="0" w:space="0" w:color="auto"/>
            <w:left w:val="none" w:sz="0" w:space="0" w:color="auto"/>
            <w:bottom w:val="none" w:sz="0" w:space="0" w:color="auto"/>
            <w:right w:val="none" w:sz="0" w:space="0" w:color="auto"/>
          </w:divBdr>
        </w:div>
      </w:divsChild>
    </w:div>
    <w:div w:id="1754743544">
      <w:bodyDiv w:val="1"/>
      <w:marLeft w:val="0"/>
      <w:marRight w:val="0"/>
      <w:marTop w:val="0"/>
      <w:marBottom w:val="0"/>
      <w:divBdr>
        <w:top w:val="none" w:sz="0" w:space="0" w:color="auto"/>
        <w:left w:val="none" w:sz="0" w:space="0" w:color="auto"/>
        <w:bottom w:val="none" w:sz="0" w:space="0" w:color="auto"/>
        <w:right w:val="none" w:sz="0" w:space="0" w:color="auto"/>
      </w:divBdr>
    </w:div>
    <w:div w:id="1758790656">
      <w:bodyDiv w:val="1"/>
      <w:marLeft w:val="0"/>
      <w:marRight w:val="0"/>
      <w:marTop w:val="0"/>
      <w:marBottom w:val="0"/>
      <w:divBdr>
        <w:top w:val="none" w:sz="0" w:space="0" w:color="auto"/>
        <w:left w:val="none" w:sz="0" w:space="0" w:color="auto"/>
        <w:bottom w:val="none" w:sz="0" w:space="0" w:color="auto"/>
        <w:right w:val="none" w:sz="0" w:space="0" w:color="auto"/>
      </w:divBdr>
      <w:divsChild>
        <w:div w:id="62683722">
          <w:marLeft w:val="0"/>
          <w:marRight w:val="0"/>
          <w:marTop w:val="0"/>
          <w:marBottom w:val="0"/>
          <w:divBdr>
            <w:top w:val="none" w:sz="0" w:space="0" w:color="auto"/>
            <w:left w:val="none" w:sz="0" w:space="0" w:color="auto"/>
            <w:bottom w:val="none" w:sz="0" w:space="0" w:color="auto"/>
            <w:right w:val="none" w:sz="0" w:space="0" w:color="auto"/>
          </w:divBdr>
        </w:div>
        <w:div w:id="351998307">
          <w:marLeft w:val="0"/>
          <w:marRight w:val="0"/>
          <w:marTop w:val="0"/>
          <w:marBottom w:val="0"/>
          <w:divBdr>
            <w:top w:val="none" w:sz="0" w:space="0" w:color="auto"/>
            <w:left w:val="none" w:sz="0" w:space="0" w:color="auto"/>
            <w:bottom w:val="none" w:sz="0" w:space="0" w:color="auto"/>
            <w:right w:val="none" w:sz="0" w:space="0" w:color="auto"/>
          </w:divBdr>
        </w:div>
        <w:div w:id="370149061">
          <w:marLeft w:val="0"/>
          <w:marRight w:val="0"/>
          <w:marTop w:val="0"/>
          <w:marBottom w:val="0"/>
          <w:divBdr>
            <w:top w:val="none" w:sz="0" w:space="0" w:color="auto"/>
            <w:left w:val="none" w:sz="0" w:space="0" w:color="auto"/>
            <w:bottom w:val="none" w:sz="0" w:space="0" w:color="auto"/>
            <w:right w:val="none" w:sz="0" w:space="0" w:color="auto"/>
          </w:divBdr>
        </w:div>
        <w:div w:id="1002707708">
          <w:marLeft w:val="0"/>
          <w:marRight w:val="0"/>
          <w:marTop w:val="0"/>
          <w:marBottom w:val="0"/>
          <w:divBdr>
            <w:top w:val="none" w:sz="0" w:space="0" w:color="auto"/>
            <w:left w:val="none" w:sz="0" w:space="0" w:color="auto"/>
            <w:bottom w:val="none" w:sz="0" w:space="0" w:color="auto"/>
            <w:right w:val="none" w:sz="0" w:space="0" w:color="auto"/>
          </w:divBdr>
        </w:div>
        <w:div w:id="1290282695">
          <w:marLeft w:val="0"/>
          <w:marRight w:val="0"/>
          <w:marTop w:val="0"/>
          <w:marBottom w:val="0"/>
          <w:divBdr>
            <w:top w:val="none" w:sz="0" w:space="0" w:color="auto"/>
            <w:left w:val="none" w:sz="0" w:space="0" w:color="auto"/>
            <w:bottom w:val="none" w:sz="0" w:space="0" w:color="auto"/>
            <w:right w:val="none" w:sz="0" w:space="0" w:color="auto"/>
          </w:divBdr>
        </w:div>
        <w:div w:id="576522732">
          <w:marLeft w:val="0"/>
          <w:marRight w:val="0"/>
          <w:marTop w:val="0"/>
          <w:marBottom w:val="0"/>
          <w:divBdr>
            <w:top w:val="none" w:sz="0" w:space="0" w:color="auto"/>
            <w:left w:val="none" w:sz="0" w:space="0" w:color="auto"/>
            <w:bottom w:val="none" w:sz="0" w:space="0" w:color="auto"/>
            <w:right w:val="none" w:sz="0" w:space="0" w:color="auto"/>
          </w:divBdr>
        </w:div>
        <w:div w:id="1074745504">
          <w:marLeft w:val="0"/>
          <w:marRight w:val="0"/>
          <w:marTop w:val="0"/>
          <w:marBottom w:val="0"/>
          <w:divBdr>
            <w:top w:val="none" w:sz="0" w:space="0" w:color="auto"/>
            <w:left w:val="none" w:sz="0" w:space="0" w:color="auto"/>
            <w:bottom w:val="none" w:sz="0" w:space="0" w:color="auto"/>
            <w:right w:val="none" w:sz="0" w:space="0" w:color="auto"/>
          </w:divBdr>
        </w:div>
        <w:div w:id="477920561">
          <w:marLeft w:val="0"/>
          <w:marRight w:val="0"/>
          <w:marTop w:val="0"/>
          <w:marBottom w:val="0"/>
          <w:divBdr>
            <w:top w:val="none" w:sz="0" w:space="0" w:color="auto"/>
            <w:left w:val="none" w:sz="0" w:space="0" w:color="auto"/>
            <w:bottom w:val="none" w:sz="0" w:space="0" w:color="auto"/>
            <w:right w:val="none" w:sz="0" w:space="0" w:color="auto"/>
          </w:divBdr>
        </w:div>
      </w:divsChild>
    </w:div>
    <w:div w:id="1777872570">
      <w:bodyDiv w:val="1"/>
      <w:marLeft w:val="0"/>
      <w:marRight w:val="0"/>
      <w:marTop w:val="0"/>
      <w:marBottom w:val="0"/>
      <w:divBdr>
        <w:top w:val="none" w:sz="0" w:space="0" w:color="auto"/>
        <w:left w:val="none" w:sz="0" w:space="0" w:color="auto"/>
        <w:bottom w:val="none" w:sz="0" w:space="0" w:color="auto"/>
        <w:right w:val="none" w:sz="0" w:space="0" w:color="auto"/>
      </w:divBdr>
    </w:div>
    <w:div w:id="1778912550">
      <w:bodyDiv w:val="1"/>
      <w:marLeft w:val="0"/>
      <w:marRight w:val="0"/>
      <w:marTop w:val="0"/>
      <w:marBottom w:val="0"/>
      <w:divBdr>
        <w:top w:val="none" w:sz="0" w:space="0" w:color="auto"/>
        <w:left w:val="none" w:sz="0" w:space="0" w:color="auto"/>
        <w:bottom w:val="none" w:sz="0" w:space="0" w:color="auto"/>
        <w:right w:val="none" w:sz="0" w:space="0" w:color="auto"/>
      </w:divBdr>
      <w:divsChild>
        <w:div w:id="636567204">
          <w:marLeft w:val="0"/>
          <w:marRight w:val="0"/>
          <w:marTop w:val="0"/>
          <w:marBottom w:val="0"/>
          <w:divBdr>
            <w:top w:val="none" w:sz="0" w:space="0" w:color="auto"/>
            <w:left w:val="none" w:sz="0" w:space="0" w:color="auto"/>
            <w:bottom w:val="none" w:sz="0" w:space="0" w:color="auto"/>
            <w:right w:val="none" w:sz="0" w:space="0" w:color="auto"/>
          </w:divBdr>
        </w:div>
        <w:div w:id="758061926">
          <w:marLeft w:val="0"/>
          <w:marRight w:val="0"/>
          <w:marTop w:val="0"/>
          <w:marBottom w:val="0"/>
          <w:divBdr>
            <w:top w:val="none" w:sz="0" w:space="0" w:color="auto"/>
            <w:left w:val="none" w:sz="0" w:space="0" w:color="auto"/>
            <w:bottom w:val="none" w:sz="0" w:space="0" w:color="auto"/>
            <w:right w:val="none" w:sz="0" w:space="0" w:color="auto"/>
          </w:divBdr>
        </w:div>
        <w:div w:id="672612292">
          <w:marLeft w:val="0"/>
          <w:marRight w:val="0"/>
          <w:marTop w:val="0"/>
          <w:marBottom w:val="0"/>
          <w:divBdr>
            <w:top w:val="none" w:sz="0" w:space="0" w:color="auto"/>
            <w:left w:val="none" w:sz="0" w:space="0" w:color="auto"/>
            <w:bottom w:val="none" w:sz="0" w:space="0" w:color="auto"/>
            <w:right w:val="none" w:sz="0" w:space="0" w:color="auto"/>
          </w:divBdr>
        </w:div>
        <w:div w:id="1814717795">
          <w:marLeft w:val="0"/>
          <w:marRight w:val="0"/>
          <w:marTop w:val="0"/>
          <w:marBottom w:val="0"/>
          <w:divBdr>
            <w:top w:val="none" w:sz="0" w:space="0" w:color="auto"/>
            <w:left w:val="none" w:sz="0" w:space="0" w:color="auto"/>
            <w:bottom w:val="none" w:sz="0" w:space="0" w:color="auto"/>
            <w:right w:val="none" w:sz="0" w:space="0" w:color="auto"/>
          </w:divBdr>
        </w:div>
        <w:div w:id="954097593">
          <w:marLeft w:val="0"/>
          <w:marRight w:val="0"/>
          <w:marTop w:val="0"/>
          <w:marBottom w:val="0"/>
          <w:divBdr>
            <w:top w:val="none" w:sz="0" w:space="0" w:color="auto"/>
            <w:left w:val="none" w:sz="0" w:space="0" w:color="auto"/>
            <w:bottom w:val="none" w:sz="0" w:space="0" w:color="auto"/>
            <w:right w:val="none" w:sz="0" w:space="0" w:color="auto"/>
          </w:divBdr>
        </w:div>
      </w:divsChild>
    </w:div>
    <w:div w:id="1796175061">
      <w:bodyDiv w:val="1"/>
      <w:marLeft w:val="0"/>
      <w:marRight w:val="0"/>
      <w:marTop w:val="0"/>
      <w:marBottom w:val="0"/>
      <w:divBdr>
        <w:top w:val="none" w:sz="0" w:space="0" w:color="auto"/>
        <w:left w:val="none" w:sz="0" w:space="0" w:color="auto"/>
        <w:bottom w:val="none" w:sz="0" w:space="0" w:color="auto"/>
        <w:right w:val="none" w:sz="0" w:space="0" w:color="auto"/>
      </w:divBdr>
      <w:divsChild>
        <w:div w:id="269241026">
          <w:marLeft w:val="0"/>
          <w:marRight w:val="0"/>
          <w:marTop w:val="0"/>
          <w:marBottom w:val="0"/>
          <w:divBdr>
            <w:top w:val="none" w:sz="0" w:space="0" w:color="auto"/>
            <w:left w:val="none" w:sz="0" w:space="0" w:color="auto"/>
            <w:bottom w:val="none" w:sz="0" w:space="0" w:color="auto"/>
            <w:right w:val="none" w:sz="0" w:space="0" w:color="auto"/>
          </w:divBdr>
        </w:div>
        <w:div w:id="104733266">
          <w:marLeft w:val="0"/>
          <w:marRight w:val="0"/>
          <w:marTop w:val="0"/>
          <w:marBottom w:val="0"/>
          <w:divBdr>
            <w:top w:val="none" w:sz="0" w:space="0" w:color="auto"/>
            <w:left w:val="none" w:sz="0" w:space="0" w:color="auto"/>
            <w:bottom w:val="none" w:sz="0" w:space="0" w:color="auto"/>
            <w:right w:val="none" w:sz="0" w:space="0" w:color="auto"/>
          </w:divBdr>
        </w:div>
        <w:div w:id="1215701135">
          <w:marLeft w:val="0"/>
          <w:marRight w:val="0"/>
          <w:marTop w:val="0"/>
          <w:marBottom w:val="0"/>
          <w:divBdr>
            <w:top w:val="none" w:sz="0" w:space="0" w:color="auto"/>
            <w:left w:val="none" w:sz="0" w:space="0" w:color="auto"/>
            <w:bottom w:val="none" w:sz="0" w:space="0" w:color="auto"/>
            <w:right w:val="none" w:sz="0" w:space="0" w:color="auto"/>
          </w:divBdr>
        </w:div>
        <w:div w:id="223377021">
          <w:marLeft w:val="0"/>
          <w:marRight w:val="0"/>
          <w:marTop w:val="0"/>
          <w:marBottom w:val="0"/>
          <w:divBdr>
            <w:top w:val="none" w:sz="0" w:space="0" w:color="auto"/>
            <w:left w:val="none" w:sz="0" w:space="0" w:color="auto"/>
            <w:bottom w:val="none" w:sz="0" w:space="0" w:color="auto"/>
            <w:right w:val="none" w:sz="0" w:space="0" w:color="auto"/>
          </w:divBdr>
        </w:div>
        <w:div w:id="1466462449">
          <w:marLeft w:val="0"/>
          <w:marRight w:val="0"/>
          <w:marTop w:val="0"/>
          <w:marBottom w:val="0"/>
          <w:divBdr>
            <w:top w:val="none" w:sz="0" w:space="0" w:color="auto"/>
            <w:left w:val="none" w:sz="0" w:space="0" w:color="auto"/>
            <w:bottom w:val="none" w:sz="0" w:space="0" w:color="auto"/>
            <w:right w:val="none" w:sz="0" w:space="0" w:color="auto"/>
          </w:divBdr>
        </w:div>
      </w:divsChild>
    </w:div>
    <w:div w:id="1805655872">
      <w:bodyDiv w:val="1"/>
      <w:marLeft w:val="0"/>
      <w:marRight w:val="0"/>
      <w:marTop w:val="0"/>
      <w:marBottom w:val="0"/>
      <w:divBdr>
        <w:top w:val="none" w:sz="0" w:space="0" w:color="auto"/>
        <w:left w:val="none" w:sz="0" w:space="0" w:color="auto"/>
        <w:bottom w:val="none" w:sz="0" w:space="0" w:color="auto"/>
        <w:right w:val="none" w:sz="0" w:space="0" w:color="auto"/>
      </w:divBdr>
      <w:divsChild>
        <w:div w:id="253978699">
          <w:marLeft w:val="0"/>
          <w:marRight w:val="0"/>
          <w:marTop w:val="0"/>
          <w:marBottom w:val="0"/>
          <w:divBdr>
            <w:top w:val="none" w:sz="0" w:space="0" w:color="auto"/>
            <w:left w:val="none" w:sz="0" w:space="0" w:color="auto"/>
            <w:bottom w:val="none" w:sz="0" w:space="0" w:color="auto"/>
            <w:right w:val="none" w:sz="0" w:space="0" w:color="auto"/>
          </w:divBdr>
        </w:div>
        <w:div w:id="481703382">
          <w:marLeft w:val="0"/>
          <w:marRight w:val="0"/>
          <w:marTop w:val="0"/>
          <w:marBottom w:val="0"/>
          <w:divBdr>
            <w:top w:val="none" w:sz="0" w:space="0" w:color="auto"/>
            <w:left w:val="none" w:sz="0" w:space="0" w:color="auto"/>
            <w:bottom w:val="none" w:sz="0" w:space="0" w:color="auto"/>
            <w:right w:val="none" w:sz="0" w:space="0" w:color="auto"/>
          </w:divBdr>
        </w:div>
        <w:div w:id="1679111374">
          <w:marLeft w:val="0"/>
          <w:marRight w:val="0"/>
          <w:marTop w:val="0"/>
          <w:marBottom w:val="0"/>
          <w:divBdr>
            <w:top w:val="none" w:sz="0" w:space="0" w:color="auto"/>
            <w:left w:val="none" w:sz="0" w:space="0" w:color="auto"/>
            <w:bottom w:val="none" w:sz="0" w:space="0" w:color="auto"/>
            <w:right w:val="none" w:sz="0" w:space="0" w:color="auto"/>
          </w:divBdr>
        </w:div>
        <w:div w:id="1730765801">
          <w:marLeft w:val="0"/>
          <w:marRight w:val="0"/>
          <w:marTop w:val="0"/>
          <w:marBottom w:val="0"/>
          <w:divBdr>
            <w:top w:val="none" w:sz="0" w:space="0" w:color="auto"/>
            <w:left w:val="none" w:sz="0" w:space="0" w:color="auto"/>
            <w:bottom w:val="none" w:sz="0" w:space="0" w:color="auto"/>
            <w:right w:val="none" w:sz="0" w:space="0" w:color="auto"/>
          </w:divBdr>
        </w:div>
        <w:div w:id="290140240">
          <w:marLeft w:val="0"/>
          <w:marRight w:val="0"/>
          <w:marTop w:val="0"/>
          <w:marBottom w:val="0"/>
          <w:divBdr>
            <w:top w:val="none" w:sz="0" w:space="0" w:color="auto"/>
            <w:left w:val="none" w:sz="0" w:space="0" w:color="auto"/>
            <w:bottom w:val="none" w:sz="0" w:space="0" w:color="auto"/>
            <w:right w:val="none" w:sz="0" w:space="0" w:color="auto"/>
          </w:divBdr>
        </w:div>
        <w:div w:id="299698286">
          <w:marLeft w:val="0"/>
          <w:marRight w:val="0"/>
          <w:marTop w:val="0"/>
          <w:marBottom w:val="0"/>
          <w:divBdr>
            <w:top w:val="none" w:sz="0" w:space="0" w:color="auto"/>
            <w:left w:val="none" w:sz="0" w:space="0" w:color="auto"/>
            <w:bottom w:val="none" w:sz="0" w:space="0" w:color="auto"/>
            <w:right w:val="none" w:sz="0" w:space="0" w:color="auto"/>
          </w:divBdr>
        </w:div>
      </w:divsChild>
    </w:div>
    <w:div w:id="1823964039">
      <w:bodyDiv w:val="1"/>
      <w:marLeft w:val="0"/>
      <w:marRight w:val="0"/>
      <w:marTop w:val="0"/>
      <w:marBottom w:val="0"/>
      <w:divBdr>
        <w:top w:val="none" w:sz="0" w:space="0" w:color="auto"/>
        <w:left w:val="none" w:sz="0" w:space="0" w:color="auto"/>
        <w:bottom w:val="none" w:sz="0" w:space="0" w:color="auto"/>
        <w:right w:val="none" w:sz="0" w:space="0" w:color="auto"/>
      </w:divBdr>
    </w:div>
    <w:div w:id="1873497702">
      <w:bodyDiv w:val="1"/>
      <w:marLeft w:val="0"/>
      <w:marRight w:val="0"/>
      <w:marTop w:val="0"/>
      <w:marBottom w:val="0"/>
      <w:divBdr>
        <w:top w:val="none" w:sz="0" w:space="0" w:color="auto"/>
        <w:left w:val="none" w:sz="0" w:space="0" w:color="auto"/>
        <w:bottom w:val="none" w:sz="0" w:space="0" w:color="auto"/>
        <w:right w:val="none" w:sz="0" w:space="0" w:color="auto"/>
      </w:divBdr>
      <w:divsChild>
        <w:div w:id="605965663">
          <w:marLeft w:val="0"/>
          <w:marRight w:val="0"/>
          <w:marTop w:val="0"/>
          <w:marBottom w:val="0"/>
          <w:divBdr>
            <w:top w:val="none" w:sz="0" w:space="0" w:color="auto"/>
            <w:left w:val="none" w:sz="0" w:space="0" w:color="auto"/>
            <w:bottom w:val="none" w:sz="0" w:space="0" w:color="auto"/>
            <w:right w:val="none" w:sz="0" w:space="0" w:color="auto"/>
          </w:divBdr>
        </w:div>
        <w:div w:id="1352955485">
          <w:marLeft w:val="0"/>
          <w:marRight w:val="0"/>
          <w:marTop w:val="0"/>
          <w:marBottom w:val="0"/>
          <w:divBdr>
            <w:top w:val="none" w:sz="0" w:space="0" w:color="auto"/>
            <w:left w:val="none" w:sz="0" w:space="0" w:color="auto"/>
            <w:bottom w:val="none" w:sz="0" w:space="0" w:color="auto"/>
            <w:right w:val="none" w:sz="0" w:space="0" w:color="auto"/>
          </w:divBdr>
        </w:div>
        <w:div w:id="1733313424">
          <w:marLeft w:val="0"/>
          <w:marRight w:val="0"/>
          <w:marTop w:val="0"/>
          <w:marBottom w:val="0"/>
          <w:divBdr>
            <w:top w:val="none" w:sz="0" w:space="0" w:color="auto"/>
            <w:left w:val="none" w:sz="0" w:space="0" w:color="auto"/>
            <w:bottom w:val="none" w:sz="0" w:space="0" w:color="auto"/>
            <w:right w:val="none" w:sz="0" w:space="0" w:color="auto"/>
          </w:divBdr>
        </w:div>
        <w:div w:id="91974712">
          <w:marLeft w:val="0"/>
          <w:marRight w:val="0"/>
          <w:marTop w:val="0"/>
          <w:marBottom w:val="0"/>
          <w:divBdr>
            <w:top w:val="none" w:sz="0" w:space="0" w:color="auto"/>
            <w:left w:val="none" w:sz="0" w:space="0" w:color="auto"/>
            <w:bottom w:val="none" w:sz="0" w:space="0" w:color="auto"/>
            <w:right w:val="none" w:sz="0" w:space="0" w:color="auto"/>
          </w:divBdr>
        </w:div>
        <w:div w:id="1335064569">
          <w:marLeft w:val="0"/>
          <w:marRight w:val="0"/>
          <w:marTop w:val="0"/>
          <w:marBottom w:val="0"/>
          <w:divBdr>
            <w:top w:val="none" w:sz="0" w:space="0" w:color="auto"/>
            <w:left w:val="none" w:sz="0" w:space="0" w:color="auto"/>
            <w:bottom w:val="none" w:sz="0" w:space="0" w:color="auto"/>
            <w:right w:val="none" w:sz="0" w:space="0" w:color="auto"/>
          </w:divBdr>
        </w:div>
        <w:div w:id="609357696">
          <w:marLeft w:val="0"/>
          <w:marRight w:val="0"/>
          <w:marTop w:val="0"/>
          <w:marBottom w:val="0"/>
          <w:divBdr>
            <w:top w:val="none" w:sz="0" w:space="0" w:color="auto"/>
            <w:left w:val="none" w:sz="0" w:space="0" w:color="auto"/>
            <w:bottom w:val="none" w:sz="0" w:space="0" w:color="auto"/>
            <w:right w:val="none" w:sz="0" w:space="0" w:color="auto"/>
          </w:divBdr>
        </w:div>
        <w:div w:id="550188216">
          <w:marLeft w:val="0"/>
          <w:marRight w:val="0"/>
          <w:marTop w:val="0"/>
          <w:marBottom w:val="0"/>
          <w:divBdr>
            <w:top w:val="none" w:sz="0" w:space="0" w:color="auto"/>
            <w:left w:val="none" w:sz="0" w:space="0" w:color="auto"/>
            <w:bottom w:val="none" w:sz="0" w:space="0" w:color="auto"/>
            <w:right w:val="none" w:sz="0" w:space="0" w:color="auto"/>
          </w:divBdr>
        </w:div>
        <w:div w:id="475952">
          <w:marLeft w:val="0"/>
          <w:marRight w:val="0"/>
          <w:marTop w:val="0"/>
          <w:marBottom w:val="0"/>
          <w:divBdr>
            <w:top w:val="none" w:sz="0" w:space="0" w:color="auto"/>
            <w:left w:val="none" w:sz="0" w:space="0" w:color="auto"/>
            <w:bottom w:val="none" w:sz="0" w:space="0" w:color="auto"/>
            <w:right w:val="none" w:sz="0" w:space="0" w:color="auto"/>
          </w:divBdr>
        </w:div>
        <w:div w:id="884294043">
          <w:marLeft w:val="0"/>
          <w:marRight w:val="0"/>
          <w:marTop w:val="0"/>
          <w:marBottom w:val="0"/>
          <w:divBdr>
            <w:top w:val="none" w:sz="0" w:space="0" w:color="auto"/>
            <w:left w:val="none" w:sz="0" w:space="0" w:color="auto"/>
            <w:bottom w:val="none" w:sz="0" w:space="0" w:color="auto"/>
            <w:right w:val="none" w:sz="0" w:space="0" w:color="auto"/>
          </w:divBdr>
        </w:div>
        <w:div w:id="1943101512">
          <w:marLeft w:val="0"/>
          <w:marRight w:val="0"/>
          <w:marTop w:val="0"/>
          <w:marBottom w:val="0"/>
          <w:divBdr>
            <w:top w:val="none" w:sz="0" w:space="0" w:color="auto"/>
            <w:left w:val="none" w:sz="0" w:space="0" w:color="auto"/>
            <w:bottom w:val="none" w:sz="0" w:space="0" w:color="auto"/>
            <w:right w:val="none" w:sz="0" w:space="0" w:color="auto"/>
          </w:divBdr>
        </w:div>
        <w:div w:id="1127815201">
          <w:marLeft w:val="0"/>
          <w:marRight w:val="0"/>
          <w:marTop w:val="0"/>
          <w:marBottom w:val="0"/>
          <w:divBdr>
            <w:top w:val="none" w:sz="0" w:space="0" w:color="auto"/>
            <w:left w:val="none" w:sz="0" w:space="0" w:color="auto"/>
            <w:bottom w:val="none" w:sz="0" w:space="0" w:color="auto"/>
            <w:right w:val="none" w:sz="0" w:space="0" w:color="auto"/>
          </w:divBdr>
        </w:div>
        <w:div w:id="1117720830">
          <w:marLeft w:val="0"/>
          <w:marRight w:val="0"/>
          <w:marTop w:val="0"/>
          <w:marBottom w:val="0"/>
          <w:divBdr>
            <w:top w:val="none" w:sz="0" w:space="0" w:color="auto"/>
            <w:left w:val="none" w:sz="0" w:space="0" w:color="auto"/>
            <w:bottom w:val="none" w:sz="0" w:space="0" w:color="auto"/>
            <w:right w:val="none" w:sz="0" w:space="0" w:color="auto"/>
          </w:divBdr>
        </w:div>
      </w:divsChild>
    </w:div>
    <w:div w:id="1875731035">
      <w:bodyDiv w:val="1"/>
      <w:marLeft w:val="0"/>
      <w:marRight w:val="0"/>
      <w:marTop w:val="0"/>
      <w:marBottom w:val="0"/>
      <w:divBdr>
        <w:top w:val="none" w:sz="0" w:space="0" w:color="auto"/>
        <w:left w:val="none" w:sz="0" w:space="0" w:color="auto"/>
        <w:bottom w:val="none" w:sz="0" w:space="0" w:color="auto"/>
        <w:right w:val="none" w:sz="0" w:space="0" w:color="auto"/>
      </w:divBdr>
      <w:divsChild>
        <w:div w:id="1568496524">
          <w:marLeft w:val="0"/>
          <w:marRight w:val="0"/>
          <w:marTop w:val="0"/>
          <w:marBottom w:val="0"/>
          <w:divBdr>
            <w:top w:val="none" w:sz="0" w:space="0" w:color="auto"/>
            <w:left w:val="none" w:sz="0" w:space="0" w:color="auto"/>
            <w:bottom w:val="none" w:sz="0" w:space="0" w:color="auto"/>
            <w:right w:val="none" w:sz="0" w:space="0" w:color="auto"/>
          </w:divBdr>
        </w:div>
        <w:div w:id="590814131">
          <w:marLeft w:val="0"/>
          <w:marRight w:val="0"/>
          <w:marTop w:val="0"/>
          <w:marBottom w:val="0"/>
          <w:divBdr>
            <w:top w:val="none" w:sz="0" w:space="0" w:color="auto"/>
            <w:left w:val="none" w:sz="0" w:space="0" w:color="auto"/>
            <w:bottom w:val="none" w:sz="0" w:space="0" w:color="auto"/>
            <w:right w:val="none" w:sz="0" w:space="0" w:color="auto"/>
          </w:divBdr>
        </w:div>
        <w:div w:id="1133987965">
          <w:marLeft w:val="0"/>
          <w:marRight w:val="0"/>
          <w:marTop w:val="0"/>
          <w:marBottom w:val="0"/>
          <w:divBdr>
            <w:top w:val="none" w:sz="0" w:space="0" w:color="auto"/>
            <w:left w:val="none" w:sz="0" w:space="0" w:color="auto"/>
            <w:bottom w:val="none" w:sz="0" w:space="0" w:color="auto"/>
            <w:right w:val="none" w:sz="0" w:space="0" w:color="auto"/>
          </w:divBdr>
        </w:div>
        <w:div w:id="1940134879">
          <w:marLeft w:val="0"/>
          <w:marRight w:val="0"/>
          <w:marTop w:val="0"/>
          <w:marBottom w:val="0"/>
          <w:divBdr>
            <w:top w:val="none" w:sz="0" w:space="0" w:color="auto"/>
            <w:left w:val="none" w:sz="0" w:space="0" w:color="auto"/>
            <w:bottom w:val="none" w:sz="0" w:space="0" w:color="auto"/>
            <w:right w:val="none" w:sz="0" w:space="0" w:color="auto"/>
          </w:divBdr>
        </w:div>
        <w:div w:id="1040519681">
          <w:marLeft w:val="0"/>
          <w:marRight w:val="0"/>
          <w:marTop w:val="0"/>
          <w:marBottom w:val="0"/>
          <w:divBdr>
            <w:top w:val="none" w:sz="0" w:space="0" w:color="auto"/>
            <w:left w:val="none" w:sz="0" w:space="0" w:color="auto"/>
            <w:bottom w:val="none" w:sz="0" w:space="0" w:color="auto"/>
            <w:right w:val="none" w:sz="0" w:space="0" w:color="auto"/>
          </w:divBdr>
        </w:div>
        <w:div w:id="1296446063">
          <w:marLeft w:val="0"/>
          <w:marRight w:val="0"/>
          <w:marTop w:val="0"/>
          <w:marBottom w:val="0"/>
          <w:divBdr>
            <w:top w:val="none" w:sz="0" w:space="0" w:color="auto"/>
            <w:left w:val="none" w:sz="0" w:space="0" w:color="auto"/>
            <w:bottom w:val="none" w:sz="0" w:space="0" w:color="auto"/>
            <w:right w:val="none" w:sz="0" w:space="0" w:color="auto"/>
          </w:divBdr>
        </w:div>
        <w:div w:id="1931573493">
          <w:marLeft w:val="0"/>
          <w:marRight w:val="0"/>
          <w:marTop w:val="0"/>
          <w:marBottom w:val="0"/>
          <w:divBdr>
            <w:top w:val="none" w:sz="0" w:space="0" w:color="auto"/>
            <w:left w:val="none" w:sz="0" w:space="0" w:color="auto"/>
            <w:bottom w:val="none" w:sz="0" w:space="0" w:color="auto"/>
            <w:right w:val="none" w:sz="0" w:space="0" w:color="auto"/>
          </w:divBdr>
        </w:div>
        <w:div w:id="231549244">
          <w:marLeft w:val="0"/>
          <w:marRight w:val="0"/>
          <w:marTop w:val="0"/>
          <w:marBottom w:val="0"/>
          <w:divBdr>
            <w:top w:val="none" w:sz="0" w:space="0" w:color="auto"/>
            <w:left w:val="none" w:sz="0" w:space="0" w:color="auto"/>
            <w:bottom w:val="none" w:sz="0" w:space="0" w:color="auto"/>
            <w:right w:val="none" w:sz="0" w:space="0" w:color="auto"/>
          </w:divBdr>
        </w:div>
        <w:div w:id="1942911587">
          <w:marLeft w:val="0"/>
          <w:marRight w:val="0"/>
          <w:marTop w:val="0"/>
          <w:marBottom w:val="0"/>
          <w:divBdr>
            <w:top w:val="none" w:sz="0" w:space="0" w:color="auto"/>
            <w:left w:val="none" w:sz="0" w:space="0" w:color="auto"/>
            <w:bottom w:val="none" w:sz="0" w:space="0" w:color="auto"/>
            <w:right w:val="none" w:sz="0" w:space="0" w:color="auto"/>
          </w:divBdr>
        </w:div>
        <w:div w:id="1565021627">
          <w:marLeft w:val="0"/>
          <w:marRight w:val="0"/>
          <w:marTop w:val="0"/>
          <w:marBottom w:val="0"/>
          <w:divBdr>
            <w:top w:val="none" w:sz="0" w:space="0" w:color="auto"/>
            <w:left w:val="none" w:sz="0" w:space="0" w:color="auto"/>
            <w:bottom w:val="none" w:sz="0" w:space="0" w:color="auto"/>
            <w:right w:val="none" w:sz="0" w:space="0" w:color="auto"/>
          </w:divBdr>
        </w:div>
        <w:div w:id="28454530">
          <w:marLeft w:val="0"/>
          <w:marRight w:val="0"/>
          <w:marTop w:val="0"/>
          <w:marBottom w:val="0"/>
          <w:divBdr>
            <w:top w:val="none" w:sz="0" w:space="0" w:color="auto"/>
            <w:left w:val="none" w:sz="0" w:space="0" w:color="auto"/>
            <w:bottom w:val="none" w:sz="0" w:space="0" w:color="auto"/>
            <w:right w:val="none" w:sz="0" w:space="0" w:color="auto"/>
          </w:divBdr>
        </w:div>
        <w:div w:id="1132286321">
          <w:marLeft w:val="0"/>
          <w:marRight w:val="0"/>
          <w:marTop w:val="0"/>
          <w:marBottom w:val="0"/>
          <w:divBdr>
            <w:top w:val="none" w:sz="0" w:space="0" w:color="auto"/>
            <w:left w:val="none" w:sz="0" w:space="0" w:color="auto"/>
            <w:bottom w:val="none" w:sz="0" w:space="0" w:color="auto"/>
            <w:right w:val="none" w:sz="0" w:space="0" w:color="auto"/>
          </w:divBdr>
        </w:div>
        <w:div w:id="2125806195">
          <w:marLeft w:val="0"/>
          <w:marRight w:val="0"/>
          <w:marTop w:val="0"/>
          <w:marBottom w:val="0"/>
          <w:divBdr>
            <w:top w:val="none" w:sz="0" w:space="0" w:color="auto"/>
            <w:left w:val="none" w:sz="0" w:space="0" w:color="auto"/>
            <w:bottom w:val="none" w:sz="0" w:space="0" w:color="auto"/>
            <w:right w:val="none" w:sz="0" w:space="0" w:color="auto"/>
          </w:divBdr>
        </w:div>
        <w:div w:id="1762871178">
          <w:marLeft w:val="0"/>
          <w:marRight w:val="0"/>
          <w:marTop w:val="0"/>
          <w:marBottom w:val="0"/>
          <w:divBdr>
            <w:top w:val="none" w:sz="0" w:space="0" w:color="auto"/>
            <w:left w:val="none" w:sz="0" w:space="0" w:color="auto"/>
            <w:bottom w:val="none" w:sz="0" w:space="0" w:color="auto"/>
            <w:right w:val="none" w:sz="0" w:space="0" w:color="auto"/>
          </w:divBdr>
        </w:div>
        <w:div w:id="196548052">
          <w:marLeft w:val="0"/>
          <w:marRight w:val="0"/>
          <w:marTop w:val="0"/>
          <w:marBottom w:val="0"/>
          <w:divBdr>
            <w:top w:val="none" w:sz="0" w:space="0" w:color="auto"/>
            <w:left w:val="none" w:sz="0" w:space="0" w:color="auto"/>
            <w:bottom w:val="none" w:sz="0" w:space="0" w:color="auto"/>
            <w:right w:val="none" w:sz="0" w:space="0" w:color="auto"/>
          </w:divBdr>
        </w:div>
        <w:div w:id="1928808217">
          <w:marLeft w:val="0"/>
          <w:marRight w:val="0"/>
          <w:marTop w:val="0"/>
          <w:marBottom w:val="0"/>
          <w:divBdr>
            <w:top w:val="none" w:sz="0" w:space="0" w:color="auto"/>
            <w:left w:val="none" w:sz="0" w:space="0" w:color="auto"/>
            <w:bottom w:val="none" w:sz="0" w:space="0" w:color="auto"/>
            <w:right w:val="none" w:sz="0" w:space="0" w:color="auto"/>
          </w:divBdr>
        </w:div>
        <w:div w:id="720979789">
          <w:marLeft w:val="0"/>
          <w:marRight w:val="0"/>
          <w:marTop w:val="0"/>
          <w:marBottom w:val="0"/>
          <w:divBdr>
            <w:top w:val="none" w:sz="0" w:space="0" w:color="auto"/>
            <w:left w:val="none" w:sz="0" w:space="0" w:color="auto"/>
            <w:bottom w:val="none" w:sz="0" w:space="0" w:color="auto"/>
            <w:right w:val="none" w:sz="0" w:space="0" w:color="auto"/>
          </w:divBdr>
        </w:div>
        <w:div w:id="1936937241">
          <w:marLeft w:val="0"/>
          <w:marRight w:val="0"/>
          <w:marTop w:val="0"/>
          <w:marBottom w:val="0"/>
          <w:divBdr>
            <w:top w:val="none" w:sz="0" w:space="0" w:color="auto"/>
            <w:left w:val="none" w:sz="0" w:space="0" w:color="auto"/>
            <w:bottom w:val="none" w:sz="0" w:space="0" w:color="auto"/>
            <w:right w:val="none" w:sz="0" w:space="0" w:color="auto"/>
          </w:divBdr>
        </w:div>
        <w:div w:id="1423985293">
          <w:marLeft w:val="0"/>
          <w:marRight w:val="0"/>
          <w:marTop w:val="0"/>
          <w:marBottom w:val="0"/>
          <w:divBdr>
            <w:top w:val="none" w:sz="0" w:space="0" w:color="auto"/>
            <w:left w:val="none" w:sz="0" w:space="0" w:color="auto"/>
            <w:bottom w:val="none" w:sz="0" w:space="0" w:color="auto"/>
            <w:right w:val="none" w:sz="0" w:space="0" w:color="auto"/>
          </w:divBdr>
        </w:div>
        <w:div w:id="434518513">
          <w:marLeft w:val="0"/>
          <w:marRight w:val="0"/>
          <w:marTop w:val="0"/>
          <w:marBottom w:val="0"/>
          <w:divBdr>
            <w:top w:val="none" w:sz="0" w:space="0" w:color="auto"/>
            <w:left w:val="none" w:sz="0" w:space="0" w:color="auto"/>
            <w:bottom w:val="none" w:sz="0" w:space="0" w:color="auto"/>
            <w:right w:val="none" w:sz="0" w:space="0" w:color="auto"/>
          </w:divBdr>
        </w:div>
        <w:div w:id="1937013245">
          <w:marLeft w:val="0"/>
          <w:marRight w:val="0"/>
          <w:marTop w:val="0"/>
          <w:marBottom w:val="0"/>
          <w:divBdr>
            <w:top w:val="none" w:sz="0" w:space="0" w:color="auto"/>
            <w:left w:val="none" w:sz="0" w:space="0" w:color="auto"/>
            <w:bottom w:val="none" w:sz="0" w:space="0" w:color="auto"/>
            <w:right w:val="none" w:sz="0" w:space="0" w:color="auto"/>
          </w:divBdr>
        </w:div>
        <w:div w:id="317926000">
          <w:marLeft w:val="0"/>
          <w:marRight w:val="0"/>
          <w:marTop w:val="0"/>
          <w:marBottom w:val="0"/>
          <w:divBdr>
            <w:top w:val="none" w:sz="0" w:space="0" w:color="auto"/>
            <w:left w:val="none" w:sz="0" w:space="0" w:color="auto"/>
            <w:bottom w:val="none" w:sz="0" w:space="0" w:color="auto"/>
            <w:right w:val="none" w:sz="0" w:space="0" w:color="auto"/>
          </w:divBdr>
        </w:div>
        <w:div w:id="440998199">
          <w:marLeft w:val="0"/>
          <w:marRight w:val="0"/>
          <w:marTop w:val="0"/>
          <w:marBottom w:val="0"/>
          <w:divBdr>
            <w:top w:val="none" w:sz="0" w:space="0" w:color="auto"/>
            <w:left w:val="none" w:sz="0" w:space="0" w:color="auto"/>
            <w:bottom w:val="none" w:sz="0" w:space="0" w:color="auto"/>
            <w:right w:val="none" w:sz="0" w:space="0" w:color="auto"/>
          </w:divBdr>
        </w:div>
        <w:div w:id="1596551054">
          <w:marLeft w:val="0"/>
          <w:marRight w:val="0"/>
          <w:marTop w:val="0"/>
          <w:marBottom w:val="0"/>
          <w:divBdr>
            <w:top w:val="none" w:sz="0" w:space="0" w:color="auto"/>
            <w:left w:val="none" w:sz="0" w:space="0" w:color="auto"/>
            <w:bottom w:val="none" w:sz="0" w:space="0" w:color="auto"/>
            <w:right w:val="none" w:sz="0" w:space="0" w:color="auto"/>
          </w:divBdr>
        </w:div>
        <w:div w:id="1443644325">
          <w:marLeft w:val="0"/>
          <w:marRight w:val="0"/>
          <w:marTop w:val="0"/>
          <w:marBottom w:val="0"/>
          <w:divBdr>
            <w:top w:val="none" w:sz="0" w:space="0" w:color="auto"/>
            <w:left w:val="none" w:sz="0" w:space="0" w:color="auto"/>
            <w:bottom w:val="none" w:sz="0" w:space="0" w:color="auto"/>
            <w:right w:val="none" w:sz="0" w:space="0" w:color="auto"/>
          </w:divBdr>
        </w:div>
        <w:div w:id="606158413">
          <w:marLeft w:val="0"/>
          <w:marRight w:val="0"/>
          <w:marTop w:val="0"/>
          <w:marBottom w:val="0"/>
          <w:divBdr>
            <w:top w:val="none" w:sz="0" w:space="0" w:color="auto"/>
            <w:left w:val="none" w:sz="0" w:space="0" w:color="auto"/>
            <w:bottom w:val="none" w:sz="0" w:space="0" w:color="auto"/>
            <w:right w:val="none" w:sz="0" w:space="0" w:color="auto"/>
          </w:divBdr>
        </w:div>
        <w:div w:id="946935053">
          <w:marLeft w:val="0"/>
          <w:marRight w:val="0"/>
          <w:marTop w:val="0"/>
          <w:marBottom w:val="0"/>
          <w:divBdr>
            <w:top w:val="none" w:sz="0" w:space="0" w:color="auto"/>
            <w:left w:val="none" w:sz="0" w:space="0" w:color="auto"/>
            <w:bottom w:val="none" w:sz="0" w:space="0" w:color="auto"/>
            <w:right w:val="none" w:sz="0" w:space="0" w:color="auto"/>
          </w:divBdr>
        </w:div>
        <w:div w:id="721446203">
          <w:marLeft w:val="0"/>
          <w:marRight w:val="0"/>
          <w:marTop w:val="0"/>
          <w:marBottom w:val="0"/>
          <w:divBdr>
            <w:top w:val="none" w:sz="0" w:space="0" w:color="auto"/>
            <w:left w:val="none" w:sz="0" w:space="0" w:color="auto"/>
            <w:bottom w:val="none" w:sz="0" w:space="0" w:color="auto"/>
            <w:right w:val="none" w:sz="0" w:space="0" w:color="auto"/>
          </w:divBdr>
        </w:div>
        <w:div w:id="663970215">
          <w:marLeft w:val="0"/>
          <w:marRight w:val="0"/>
          <w:marTop w:val="0"/>
          <w:marBottom w:val="0"/>
          <w:divBdr>
            <w:top w:val="none" w:sz="0" w:space="0" w:color="auto"/>
            <w:left w:val="none" w:sz="0" w:space="0" w:color="auto"/>
            <w:bottom w:val="none" w:sz="0" w:space="0" w:color="auto"/>
            <w:right w:val="none" w:sz="0" w:space="0" w:color="auto"/>
          </w:divBdr>
        </w:div>
        <w:div w:id="1886334555">
          <w:marLeft w:val="0"/>
          <w:marRight w:val="0"/>
          <w:marTop w:val="0"/>
          <w:marBottom w:val="0"/>
          <w:divBdr>
            <w:top w:val="none" w:sz="0" w:space="0" w:color="auto"/>
            <w:left w:val="none" w:sz="0" w:space="0" w:color="auto"/>
            <w:bottom w:val="none" w:sz="0" w:space="0" w:color="auto"/>
            <w:right w:val="none" w:sz="0" w:space="0" w:color="auto"/>
          </w:divBdr>
        </w:div>
        <w:div w:id="1900051232">
          <w:marLeft w:val="0"/>
          <w:marRight w:val="0"/>
          <w:marTop w:val="0"/>
          <w:marBottom w:val="0"/>
          <w:divBdr>
            <w:top w:val="none" w:sz="0" w:space="0" w:color="auto"/>
            <w:left w:val="none" w:sz="0" w:space="0" w:color="auto"/>
            <w:bottom w:val="none" w:sz="0" w:space="0" w:color="auto"/>
            <w:right w:val="none" w:sz="0" w:space="0" w:color="auto"/>
          </w:divBdr>
        </w:div>
        <w:div w:id="749695138">
          <w:marLeft w:val="0"/>
          <w:marRight w:val="0"/>
          <w:marTop w:val="0"/>
          <w:marBottom w:val="0"/>
          <w:divBdr>
            <w:top w:val="none" w:sz="0" w:space="0" w:color="auto"/>
            <w:left w:val="none" w:sz="0" w:space="0" w:color="auto"/>
            <w:bottom w:val="none" w:sz="0" w:space="0" w:color="auto"/>
            <w:right w:val="none" w:sz="0" w:space="0" w:color="auto"/>
          </w:divBdr>
        </w:div>
        <w:div w:id="339426881">
          <w:marLeft w:val="0"/>
          <w:marRight w:val="0"/>
          <w:marTop w:val="0"/>
          <w:marBottom w:val="0"/>
          <w:divBdr>
            <w:top w:val="none" w:sz="0" w:space="0" w:color="auto"/>
            <w:left w:val="none" w:sz="0" w:space="0" w:color="auto"/>
            <w:bottom w:val="none" w:sz="0" w:space="0" w:color="auto"/>
            <w:right w:val="none" w:sz="0" w:space="0" w:color="auto"/>
          </w:divBdr>
        </w:div>
        <w:div w:id="1392343664">
          <w:marLeft w:val="0"/>
          <w:marRight w:val="0"/>
          <w:marTop w:val="0"/>
          <w:marBottom w:val="0"/>
          <w:divBdr>
            <w:top w:val="none" w:sz="0" w:space="0" w:color="auto"/>
            <w:left w:val="none" w:sz="0" w:space="0" w:color="auto"/>
            <w:bottom w:val="none" w:sz="0" w:space="0" w:color="auto"/>
            <w:right w:val="none" w:sz="0" w:space="0" w:color="auto"/>
          </w:divBdr>
        </w:div>
        <w:div w:id="1082944245">
          <w:marLeft w:val="0"/>
          <w:marRight w:val="0"/>
          <w:marTop w:val="0"/>
          <w:marBottom w:val="0"/>
          <w:divBdr>
            <w:top w:val="none" w:sz="0" w:space="0" w:color="auto"/>
            <w:left w:val="none" w:sz="0" w:space="0" w:color="auto"/>
            <w:bottom w:val="none" w:sz="0" w:space="0" w:color="auto"/>
            <w:right w:val="none" w:sz="0" w:space="0" w:color="auto"/>
          </w:divBdr>
        </w:div>
        <w:div w:id="1546523997">
          <w:marLeft w:val="0"/>
          <w:marRight w:val="0"/>
          <w:marTop w:val="0"/>
          <w:marBottom w:val="0"/>
          <w:divBdr>
            <w:top w:val="none" w:sz="0" w:space="0" w:color="auto"/>
            <w:left w:val="none" w:sz="0" w:space="0" w:color="auto"/>
            <w:bottom w:val="none" w:sz="0" w:space="0" w:color="auto"/>
            <w:right w:val="none" w:sz="0" w:space="0" w:color="auto"/>
          </w:divBdr>
        </w:div>
        <w:div w:id="604464723">
          <w:marLeft w:val="0"/>
          <w:marRight w:val="0"/>
          <w:marTop w:val="0"/>
          <w:marBottom w:val="0"/>
          <w:divBdr>
            <w:top w:val="none" w:sz="0" w:space="0" w:color="auto"/>
            <w:left w:val="none" w:sz="0" w:space="0" w:color="auto"/>
            <w:bottom w:val="none" w:sz="0" w:space="0" w:color="auto"/>
            <w:right w:val="none" w:sz="0" w:space="0" w:color="auto"/>
          </w:divBdr>
        </w:div>
        <w:div w:id="796066983">
          <w:marLeft w:val="0"/>
          <w:marRight w:val="0"/>
          <w:marTop w:val="0"/>
          <w:marBottom w:val="0"/>
          <w:divBdr>
            <w:top w:val="none" w:sz="0" w:space="0" w:color="auto"/>
            <w:left w:val="none" w:sz="0" w:space="0" w:color="auto"/>
            <w:bottom w:val="none" w:sz="0" w:space="0" w:color="auto"/>
            <w:right w:val="none" w:sz="0" w:space="0" w:color="auto"/>
          </w:divBdr>
        </w:div>
        <w:div w:id="2021270130">
          <w:marLeft w:val="0"/>
          <w:marRight w:val="0"/>
          <w:marTop w:val="0"/>
          <w:marBottom w:val="0"/>
          <w:divBdr>
            <w:top w:val="none" w:sz="0" w:space="0" w:color="auto"/>
            <w:left w:val="none" w:sz="0" w:space="0" w:color="auto"/>
            <w:bottom w:val="none" w:sz="0" w:space="0" w:color="auto"/>
            <w:right w:val="none" w:sz="0" w:space="0" w:color="auto"/>
          </w:divBdr>
        </w:div>
        <w:div w:id="34543803">
          <w:marLeft w:val="0"/>
          <w:marRight w:val="0"/>
          <w:marTop w:val="0"/>
          <w:marBottom w:val="0"/>
          <w:divBdr>
            <w:top w:val="none" w:sz="0" w:space="0" w:color="auto"/>
            <w:left w:val="none" w:sz="0" w:space="0" w:color="auto"/>
            <w:bottom w:val="none" w:sz="0" w:space="0" w:color="auto"/>
            <w:right w:val="none" w:sz="0" w:space="0" w:color="auto"/>
          </w:divBdr>
        </w:div>
        <w:div w:id="1180461170">
          <w:marLeft w:val="0"/>
          <w:marRight w:val="0"/>
          <w:marTop w:val="0"/>
          <w:marBottom w:val="0"/>
          <w:divBdr>
            <w:top w:val="none" w:sz="0" w:space="0" w:color="auto"/>
            <w:left w:val="none" w:sz="0" w:space="0" w:color="auto"/>
            <w:bottom w:val="none" w:sz="0" w:space="0" w:color="auto"/>
            <w:right w:val="none" w:sz="0" w:space="0" w:color="auto"/>
          </w:divBdr>
        </w:div>
        <w:div w:id="362555726">
          <w:marLeft w:val="0"/>
          <w:marRight w:val="0"/>
          <w:marTop w:val="0"/>
          <w:marBottom w:val="0"/>
          <w:divBdr>
            <w:top w:val="none" w:sz="0" w:space="0" w:color="auto"/>
            <w:left w:val="none" w:sz="0" w:space="0" w:color="auto"/>
            <w:bottom w:val="none" w:sz="0" w:space="0" w:color="auto"/>
            <w:right w:val="none" w:sz="0" w:space="0" w:color="auto"/>
          </w:divBdr>
        </w:div>
        <w:div w:id="664211519">
          <w:marLeft w:val="0"/>
          <w:marRight w:val="0"/>
          <w:marTop w:val="0"/>
          <w:marBottom w:val="0"/>
          <w:divBdr>
            <w:top w:val="none" w:sz="0" w:space="0" w:color="auto"/>
            <w:left w:val="none" w:sz="0" w:space="0" w:color="auto"/>
            <w:bottom w:val="none" w:sz="0" w:space="0" w:color="auto"/>
            <w:right w:val="none" w:sz="0" w:space="0" w:color="auto"/>
          </w:divBdr>
        </w:div>
        <w:div w:id="1426222550">
          <w:marLeft w:val="0"/>
          <w:marRight w:val="0"/>
          <w:marTop w:val="0"/>
          <w:marBottom w:val="0"/>
          <w:divBdr>
            <w:top w:val="none" w:sz="0" w:space="0" w:color="auto"/>
            <w:left w:val="none" w:sz="0" w:space="0" w:color="auto"/>
            <w:bottom w:val="none" w:sz="0" w:space="0" w:color="auto"/>
            <w:right w:val="none" w:sz="0" w:space="0" w:color="auto"/>
          </w:divBdr>
        </w:div>
        <w:div w:id="1644693401">
          <w:marLeft w:val="0"/>
          <w:marRight w:val="0"/>
          <w:marTop w:val="0"/>
          <w:marBottom w:val="0"/>
          <w:divBdr>
            <w:top w:val="none" w:sz="0" w:space="0" w:color="auto"/>
            <w:left w:val="none" w:sz="0" w:space="0" w:color="auto"/>
            <w:bottom w:val="none" w:sz="0" w:space="0" w:color="auto"/>
            <w:right w:val="none" w:sz="0" w:space="0" w:color="auto"/>
          </w:divBdr>
        </w:div>
        <w:div w:id="68619008">
          <w:marLeft w:val="0"/>
          <w:marRight w:val="0"/>
          <w:marTop w:val="0"/>
          <w:marBottom w:val="0"/>
          <w:divBdr>
            <w:top w:val="none" w:sz="0" w:space="0" w:color="auto"/>
            <w:left w:val="none" w:sz="0" w:space="0" w:color="auto"/>
            <w:bottom w:val="none" w:sz="0" w:space="0" w:color="auto"/>
            <w:right w:val="none" w:sz="0" w:space="0" w:color="auto"/>
          </w:divBdr>
        </w:div>
        <w:div w:id="463814818">
          <w:marLeft w:val="0"/>
          <w:marRight w:val="0"/>
          <w:marTop w:val="0"/>
          <w:marBottom w:val="0"/>
          <w:divBdr>
            <w:top w:val="none" w:sz="0" w:space="0" w:color="auto"/>
            <w:left w:val="none" w:sz="0" w:space="0" w:color="auto"/>
            <w:bottom w:val="none" w:sz="0" w:space="0" w:color="auto"/>
            <w:right w:val="none" w:sz="0" w:space="0" w:color="auto"/>
          </w:divBdr>
        </w:div>
        <w:div w:id="564413358">
          <w:marLeft w:val="0"/>
          <w:marRight w:val="0"/>
          <w:marTop w:val="0"/>
          <w:marBottom w:val="0"/>
          <w:divBdr>
            <w:top w:val="none" w:sz="0" w:space="0" w:color="auto"/>
            <w:left w:val="none" w:sz="0" w:space="0" w:color="auto"/>
            <w:bottom w:val="none" w:sz="0" w:space="0" w:color="auto"/>
            <w:right w:val="none" w:sz="0" w:space="0" w:color="auto"/>
          </w:divBdr>
        </w:div>
        <w:div w:id="2105344755">
          <w:marLeft w:val="0"/>
          <w:marRight w:val="0"/>
          <w:marTop w:val="0"/>
          <w:marBottom w:val="0"/>
          <w:divBdr>
            <w:top w:val="none" w:sz="0" w:space="0" w:color="auto"/>
            <w:left w:val="none" w:sz="0" w:space="0" w:color="auto"/>
            <w:bottom w:val="none" w:sz="0" w:space="0" w:color="auto"/>
            <w:right w:val="none" w:sz="0" w:space="0" w:color="auto"/>
          </w:divBdr>
        </w:div>
        <w:div w:id="857962838">
          <w:marLeft w:val="0"/>
          <w:marRight w:val="0"/>
          <w:marTop w:val="0"/>
          <w:marBottom w:val="0"/>
          <w:divBdr>
            <w:top w:val="none" w:sz="0" w:space="0" w:color="auto"/>
            <w:left w:val="none" w:sz="0" w:space="0" w:color="auto"/>
            <w:bottom w:val="none" w:sz="0" w:space="0" w:color="auto"/>
            <w:right w:val="none" w:sz="0" w:space="0" w:color="auto"/>
          </w:divBdr>
        </w:div>
        <w:div w:id="4864730">
          <w:marLeft w:val="0"/>
          <w:marRight w:val="0"/>
          <w:marTop w:val="0"/>
          <w:marBottom w:val="0"/>
          <w:divBdr>
            <w:top w:val="none" w:sz="0" w:space="0" w:color="auto"/>
            <w:left w:val="none" w:sz="0" w:space="0" w:color="auto"/>
            <w:bottom w:val="none" w:sz="0" w:space="0" w:color="auto"/>
            <w:right w:val="none" w:sz="0" w:space="0" w:color="auto"/>
          </w:divBdr>
        </w:div>
        <w:div w:id="1609313901">
          <w:marLeft w:val="0"/>
          <w:marRight w:val="0"/>
          <w:marTop w:val="0"/>
          <w:marBottom w:val="0"/>
          <w:divBdr>
            <w:top w:val="none" w:sz="0" w:space="0" w:color="auto"/>
            <w:left w:val="none" w:sz="0" w:space="0" w:color="auto"/>
            <w:bottom w:val="none" w:sz="0" w:space="0" w:color="auto"/>
            <w:right w:val="none" w:sz="0" w:space="0" w:color="auto"/>
          </w:divBdr>
        </w:div>
        <w:div w:id="606473680">
          <w:marLeft w:val="0"/>
          <w:marRight w:val="0"/>
          <w:marTop w:val="0"/>
          <w:marBottom w:val="0"/>
          <w:divBdr>
            <w:top w:val="none" w:sz="0" w:space="0" w:color="auto"/>
            <w:left w:val="none" w:sz="0" w:space="0" w:color="auto"/>
            <w:bottom w:val="none" w:sz="0" w:space="0" w:color="auto"/>
            <w:right w:val="none" w:sz="0" w:space="0" w:color="auto"/>
          </w:divBdr>
        </w:div>
        <w:div w:id="59258917">
          <w:marLeft w:val="0"/>
          <w:marRight w:val="0"/>
          <w:marTop w:val="0"/>
          <w:marBottom w:val="0"/>
          <w:divBdr>
            <w:top w:val="none" w:sz="0" w:space="0" w:color="auto"/>
            <w:left w:val="none" w:sz="0" w:space="0" w:color="auto"/>
            <w:bottom w:val="none" w:sz="0" w:space="0" w:color="auto"/>
            <w:right w:val="none" w:sz="0" w:space="0" w:color="auto"/>
          </w:divBdr>
        </w:div>
        <w:div w:id="241070442">
          <w:marLeft w:val="0"/>
          <w:marRight w:val="0"/>
          <w:marTop w:val="0"/>
          <w:marBottom w:val="0"/>
          <w:divBdr>
            <w:top w:val="none" w:sz="0" w:space="0" w:color="auto"/>
            <w:left w:val="none" w:sz="0" w:space="0" w:color="auto"/>
            <w:bottom w:val="none" w:sz="0" w:space="0" w:color="auto"/>
            <w:right w:val="none" w:sz="0" w:space="0" w:color="auto"/>
          </w:divBdr>
        </w:div>
        <w:div w:id="591284605">
          <w:marLeft w:val="0"/>
          <w:marRight w:val="0"/>
          <w:marTop w:val="0"/>
          <w:marBottom w:val="0"/>
          <w:divBdr>
            <w:top w:val="none" w:sz="0" w:space="0" w:color="auto"/>
            <w:left w:val="none" w:sz="0" w:space="0" w:color="auto"/>
            <w:bottom w:val="none" w:sz="0" w:space="0" w:color="auto"/>
            <w:right w:val="none" w:sz="0" w:space="0" w:color="auto"/>
          </w:divBdr>
        </w:div>
        <w:div w:id="1633092205">
          <w:marLeft w:val="0"/>
          <w:marRight w:val="0"/>
          <w:marTop w:val="0"/>
          <w:marBottom w:val="0"/>
          <w:divBdr>
            <w:top w:val="none" w:sz="0" w:space="0" w:color="auto"/>
            <w:left w:val="none" w:sz="0" w:space="0" w:color="auto"/>
            <w:bottom w:val="none" w:sz="0" w:space="0" w:color="auto"/>
            <w:right w:val="none" w:sz="0" w:space="0" w:color="auto"/>
          </w:divBdr>
        </w:div>
        <w:div w:id="162474932">
          <w:marLeft w:val="0"/>
          <w:marRight w:val="0"/>
          <w:marTop w:val="0"/>
          <w:marBottom w:val="0"/>
          <w:divBdr>
            <w:top w:val="none" w:sz="0" w:space="0" w:color="auto"/>
            <w:left w:val="none" w:sz="0" w:space="0" w:color="auto"/>
            <w:bottom w:val="none" w:sz="0" w:space="0" w:color="auto"/>
            <w:right w:val="none" w:sz="0" w:space="0" w:color="auto"/>
          </w:divBdr>
        </w:div>
        <w:div w:id="765880760">
          <w:marLeft w:val="0"/>
          <w:marRight w:val="0"/>
          <w:marTop w:val="0"/>
          <w:marBottom w:val="0"/>
          <w:divBdr>
            <w:top w:val="none" w:sz="0" w:space="0" w:color="auto"/>
            <w:left w:val="none" w:sz="0" w:space="0" w:color="auto"/>
            <w:bottom w:val="none" w:sz="0" w:space="0" w:color="auto"/>
            <w:right w:val="none" w:sz="0" w:space="0" w:color="auto"/>
          </w:divBdr>
        </w:div>
        <w:div w:id="1836916688">
          <w:marLeft w:val="0"/>
          <w:marRight w:val="0"/>
          <w:marTop w:val="0"/>
          <w:marBottom w:val="0"/>
          <w:divBdr>
            <w:top w:val="none" w:sz="0" w:space="0" w:color="auto"/>
            <w:left w:val="none" w:sz="0" w:space="0" w:color="auto"/>
            <w:bottom w:val="none" w:sz="0" w:space="0" w:color="auto"/>
            <w:right w:val="none" w:sz="0" w:space="0" w:color="auto"/>
          </w:divBdr>
        </w:div>
        <w:div w:id="2018339080">
          <w:marLeft w:val="0"/>
          <w:marRight w:val="0"/>
          <w:marTop w:val="0"/>
          <w:marBottom w:val="0"/>
          <w:divBdr>
            <w:top w:val="none" w:sz="0" w:space="0" w:color="auto"/>
            <w:left w:val="none" w:sz="0" w:space="0" w:color="auto"/>
            <w:bottom w:val="none" w:sz="0" w:space="0" w:color="auto"/>
            <w:right w:val="none" w:sz="0" w:space="0" w:color="auto"/>
          </w:divBdr>
        </w:div>
        <w:div w:id="2085686723">
          <w:marLeft w:val="0"/>
          <w:marRight w:val="0"/>
          <w:marTop w:val="0"/>
          <w:marBottom w:val="0"/>
          <w:divBdr>
            <w:top w:val="none" w:sz="0" w:space="0" w:color="auto"/>
            <w:left w:val="none" w:sz="0" w:space="0" w:color="auto"/>
            <w:bottom w:val="none" w:sz="0" w:space="0" w:color="auto"/>
            <w:right w:val="none" w:sz="0" w:space="0" w:color="auto"/>
          </w:divBdr>
        </w:div>
        <w:div w:id="2106875452">
          <w:marLeft w:val="0"/>
          <w:marRight w:val="0"/>
          <w:marTop w:val="0"/>
          <w:marBottom w:val="0"/>
          <w:divBdr>
            <w:top w:val="none" w:sz="0" w:space="0" w:color="auto"/>
            <w:left w:val="none" w:sz="0" w:space="0" w:color="auto"/>
            <w:bottom w:val="none" w:sz="0" w:space="0" w:color="auto"/>
            <w:right w:val="none" w:sz="0" w:space="0" w:color="auto"/>
          </w:divBdr>
        </w:div>
        <w:div w:id="1386488091">
          <w:marLeft w:val="0"/>
          <w:marRight w:val="0"/>
          <w:marTop w:val="0"/>
          <w:marBottom w:val="0"/>
          <w:divBdr>
            <w:top w:val="none" w:sz="0" w:space="0" w:color="auto"/>
            <w:left w:val="none" w:sz="0" w:space="0" w:color="auto"/>
            <w:bottom w:val="none" w:sz="0" w:space="0" w:color="auto"/>
            <w:right w:val="none" w:sz="0" w:space="0" w:color="auto"/>
          </w:divBdr>
        </w:div>
        <w:div w:id="391540204">
          <w:marLeft w:val="0"/>
          <w:marRight w:val="0"/>
          <w:marTop w:val="0"/>
          <w:marBottom w:val="0"/>
          <w:divBdr>
            <w:top w:val="none" w:sz="0" w:space="0" w:color="auto"/>
            <w:left w:val="none" w:sz="0" w:space="0" w:color="auto"/>
            <w:bottom w:val="none" w:sz="0" w:space="0" w:color="auto"/>
            <w:right w:val="none" w:sz="0" w:space="0" w:color="auto"/>
          </w:divBdr>
        </w:div>
        <w:div w:id="604535874">
          <w:marLeft w:val="0"/>
          <w:marRight w:val="0"/>
          <w:marTop w:val="0"/>
          <w:marBottom w:val="0"/>
          <w:divBdr>
            <w:top w:val="none" w:sz="0" w:space="0" w:color="auto"/>
            <w:left w:val="none" w:sz="0" w:space="0" w:color="auto"/>
            <w:bottom w:val="none" w:sz="0" w:space="0" w:color="auto"/>
            <w:right w:val="none" w:sz="0" w:space="0" w:color="auto"/>
          </w:divBdr>
        </w:div>
        <w:div w:id="381753028">
          <w:marLeft w:val="0"/>
          <w:marRight w:val="0"/>
          <w:marTop w:val="0"/>
          <w:marBottom w:val="0"/>
          <w:divBdr>
            <w:top w:val="none" w:sz="0" w:space="0" w:color="auto"/>
            <w:left w:val="none" w:sz="0" w:space="0" w:color="auto"/>
            <w:bottom w:val="none" w:sz="0" w:space="0" w:color="auto"/>
            <w:right w:val="none" w:sz="0" w:space="0" w:color="auto"/>
          </w:divBdr>
        </w:div>
        <w:div w:id="1701275306">
          <w:marLeft w:val="0"/>
          <w:marRight w:val="0"/>
          <w:marTop w:val="0"/>
          <w:marBottom w:val="0"/>
          <w:divBdr>
            <w:top w:val="none" w:sz="0" w:space="0" w:color="auto"/>
            <w:left w:val="none" w:sz="0" w:space="0" w:color="auto"/>
            <w:bottom w:val="none" w:sz="0" w:space="0" w:color="auto"/>
            <w:right w:val="none" w:sz="0" w:space="0" w:color="auto"/>
          </w:divBdr>
        </w:div>
        <w:div w:id="550457207">
          <w:marLeft w:val="0"/>
          <w:marRight w:val="0"/>
          <w:marTop w:val="0"/>
          <w:marBottom w:val="0"/>
          <w:divBdr>
            <w:top w:val="none" w:sz="0" w:space="0" w:color="auto"/>
            <w:left w:val="none" w:sz="0" w:space="0" w:color="auto"/>
            <w:bottom w:val="none" w:sz="0" w:space="0" w:color="auto"/>
            <w:right w:val="none" w:sz="0" w:space="0" w:color="auto"/>
          </w:divBdr>
        </w:div>
        <w:div w:id="600256855">
          <w:marLeft w:val="0"/>
          <w:marRight w:val="0"/>
          <w:marTop w:val="0"/>
          <w:marBottom w:val="0"/>
          <w:divBdr>
            <w:top w:val="none" w:sz="0" w:space="0" w:color="auto"/>
            <w:left w:val="none" w:sz="0" w:space="0" w:color="auto"/>
            <w:bottom w:val="none" w:sz="0" w:space="0" w:color="auto"/>
            <w:right w:val="none" w:sz="0" w:space="0" w:color="auto"/>
          </w:divBdr>
        </w:div>
      </w:divsChild>
    </w:div>
    <w:div w:id="1903832727">
      <w:bodyDiv w:val="1"/>
      <w:marLeft w:val="0"/>
      <w:marRight w:val="0"/>
      <w:marTop w:val="0"/>
      <w:marBottom w:val="0"/>
      <w:divBdr>
        <w:top w:val="none" w:sz="0" w:space="0" w:color="auto"/>
        <w:left w:val="none" w:sz="0" w:space="0" w:color="auto"/>
        <w:bottom w:val="none" w:sz="0" w:space="0" w:color="auto"/>
        <w:right w:val="none" w:sz="0" w:space="0" w:color="auto"/>
      </w:divBdr>
      <w:divsChild>
        <w:div w:id="1951084255">
          <w:marLeft w:val="0"/>
          <w:marRight w:val="0"/>
          <w:marTop w:val="0"/>
          <w:marBottom w:val="0"/>
          <w:divBdr>
            <w:top w:val="none" w:sz="0" w:space="0" w:color="auto"/>
            <w:left w:val="none" w:sz="0" w:space="0" w:color="auto"/>
            <w:bottom w:val="none" w:sz="0" w:space="0" w:color="auto"/>
            <w:right w:val="none" w:sz="0" w:space="0" w:color="auto"/>
          </w:divBdr>
        </w:div>
        <w:div w:id="614868378">
          <w:marLeft w:val="0"/>
          <w:marRight w:val="0"/>
          <w:marTop w:val="0"/>
          <w:marBottom w:val="0"/>
          <w:divBdr>
            <w:top w:val="none" w:sz="0" w:space="0" w:color="auto"/>
            <w:left w:val="none" w:sz="0" w:space="0" w:color="auto"/>
            <w:bottom w:val="none" w:sz="0" w:space="0" w:color="auto"/>
            <w:right w:val="none" w:sz="0" w:space="0" w:color="auto"/>
          </w:divBdr>
        </w:div>
        <w:div w:id="361710458">
          <w:marLeft w:val="0"/>
          <w:marRight w:val="0"/>
          <w:marTop w:val="0"/>
          <w:marBottom w:val="0"/>
          <w:divBdr>
            <w:top w:val="none" w:sz="0" w:space="0" w:color="auto"/>
            <w:left w:val="none" w:sz="0" w:space="0" w:color="auto"/>
            <w:bottom w:val="none" w:sz="0" w:space="0" w:color="auto"/>
            <w:right w:val="none" w:sz="0" w:space="0" w:color="auto"/>
          </w:divBdr>
        </w:div>
        <w:div w:id="706494527">
          <w:marLeft w:val="0"/>
          <w:marRight w:val="0"/>
          <w:marTop w:val="0"/>
          <w:marBottom w:val="0"/>
          <w:divBdr>
            <w:top w:val="none" w:sz="0" w:space="0" w:color="auto"/>
            <w:left w:val="none" w:sz="0" w:space="0" w:color="auto"/>
            <w:bottom w:val="none" w:sz="0" w:space="0" w:color="auto"/>
            <w:right w:val="none" w:sz="0" w:space="0" w:color="auto"/>
          </w:divBdr>
        </w:div>
        <w:div w:id="1097487091">
          <w:marLeft w:val="0"/>
          <w:marRight w:val="0"/>
          <w:marTop w:val="0"/>
          <w:marBottom w:val="0"/>
          <w:divBdr>
            <w:top w:val="none" w:sz="0" w:space="0" w:color="auto"/>
            <w:left w:val="none" w:sz="0" w:space="0" w:color="auto"/>
            <w:bottom w:val="none" w:sz="0" w:space="0" w:color="auto"/>
            <w:right w:val="none" w:sz="0" w:space="0" w:color="auto"/>
          </w:divBdr>
        </w:div>
        <w:div w:id="1110277637">
          <w:marLeft w:val="0"/>
          <w:marRight w:val="0"/>
          <w:marTop w:val="0"/>
          <w:marBottom w:val="0"/>
          <w:divBdr>
            <w:top w:val="none" w:sz="0" w:space="0" w:color="auto"/>
            <w:left w:val="none" w:sz="0" w:space="0" w:color="auto"/>
            <w:bottom w:val="none" w:sz="0" w:space="0" w:color="auto"/>
            <w:right w:val="none" w:sz="0" w:space="0" w:color="auto"/>
          </w:divBdr>
        </w:div>
        <w:div w:id="951328635">
          <w:marLeft w:val="0"/>
          <w:marRight w:val="0"/>
          <w:marTop w:val="0"/>
          <w:marBottom w:val="0"/>
          <w:divBdr>
            <w:top w:val="none" w:sz="0" w:space="0" w:color="auto"/>
            <w:left w:val="none" w:sz="0" w:space="0" w:color="auto"/>
            <w:bottom w:val="none" w:sz="0" w:space="0" w:color="auto"/>
            <w:right w:val="none" w:sz="0" w:space="0" w:color="auto"/>
          </w:divBdr>
        </w:div>
        <w:div w:id="993533980">
          <w:marLeft w:val="0"/>
          <w:marRight w:val="0"/>
          <w:marTop w:val="0"/>
          <w:marBottom w:val="0"/>
          <w:divBdr>
            <w:top w:val="none" w:sz="0" w:space="0" w:color="auto"/>
            <w:left w:val="none" w:sz="0" w:space="0" w:color="auto"/>
            <w:bottom w:val="none" w:sz="0" w:space="0" w:color="auto"/>
            <w:right w:val="none" w:sz="0" w:space="0" w:color="auto"/>
          </w:divBdr>
        </w:div>
        <w:div w:id="1905869479">
          <w:marLeft w:val="0"/>
          <w:marRight w:val="0"/>
          <w:marTop w:val="0"/>
          <w:marBottom w:val="0"/>
          <w:divBdr>
            <w:top w:val="none" w:sz="0" w:space="0" w:color="auto"/>
            <w:left w:val="none" w:sz="0" w:space="0" w:color="auto"/>
            <w:bottom w:val="none" w:sz="0" w:space="0" w:color="auto"/>
            <w:right w:val="none" w:sz="0" w:space="0" w:color="auto"/>
          </w:divBdr>
        </w:div>
        <w:div w:id="206141766">
          <w:marLeft w:val="0"/>
          <w:marRight w:val="0"/>
          <w:marTop w:val="0"/>
          <w:marBottom w:val="0"/>
          <w:divBdr>
            <w:top w:val="none" w:sz="0" w:space="0" w:color="auto"/>
            <w:left w:val="none" w:sz="0" w:space="0" w:color="auto"/>
            <w:bottom w:val="none" w:sz="0" w:space="0" w:color="auto"/>
            <w:right w:val="none" w:sz="0" w:space="0" w:color="auto"/>
          </w:divBdr>
        </w:div>
        <w:div w:id="209346281">
          <w:marLeft w:val="0"/>
          <w:marRight w:val="0"/>
          <w:marTop w:val="0"/>
          <w:marBottom w:val="0"/>
          <w:divBdr>
            <w:top w:val="none" w:sz="0" w:space="0" w:color="auto"/>
            <w:left w:val="none" w:sz="0" w:space="0" w:color="auto"/>
            <w:bottom w:val="none" w:sz="0" w:space="0" w:color="auto"/>
            <w:right w:val="none" w:sz="0" w:space="0" w:color="auto"/>
          </w:divBdr>
        </w:div>
        <w:div w:id="910038252">
          <w:marLeft w:val="0"/>
          <w:marRight w:val="0"/>
          <w:marTop w:val="0"/>
          <w:marBottom w:val="0"/>
          <w:divBdr>
            <w:top w:val="none" w:sz="0" w:space="0" w:color="auto"/>
            <w:left w:val="none" w:sz="0" w:space="0" w:color="auto"/>
            <w:bottom w:val="none" w:sz="0" w:space="0" w:color="auto"/>
            <w:right w:val="none" w:sz="0" w:space="0" w:color="auto"/>
          </w:divBdr>
        </w:div>
        <w:div w:id="550071394">
          <w:marLeft w:val="0"/>
          <w:marRight w:val="0"/>
          <w:marTop w:val="0"/>
          <w:marBottom w:val="0"/>
          <w:divBdr>
            <w:top w:val="none" w:sz="0" w:space="0" w:color="auto"/>
            <w:left w:val="none" w:sz="0" w:space="0" w:color="auto"/>
            <w:bottom w:val="none" w:sz="0" w:space="0" w:color="auto"/>
            <w:right w:val="none" w:sz="0" w:space="0" w:color="auto"/>
          </w:divBdr>
        </w:div>
        <w:div w:id="174925043">
          <w:marLeft w:val="0"/>
          <w:marRight w:val="0"/>
          <w:marTop w:val="0"/>
          <w:marBottom w:val="0"/>
          <w:divBdr>
            <w:top w:val="none" w:sz="0" w:space="0" w:color="auto"/>
            <w:left w:val="none" w:sz="0" w:space="0" w:color="auto"/>
            <w:bottom w:val="none" w:sz="0" w:space="0" w:color="auto"/>
            <w:right w:val="none" w:sz="0" w:space="0" w:color="auto"/>
          </w:divBdr>
        </w:div>
        <w:div w:id="169806084">
          <w:marLeft w:val="0"/>
          <w:marRight w:val="0"/>
          <w:marTop w:val="0"/>
          <w:marBottom w:val="0"/>
          <w:divBdr>
            <w:top w:val="none" w:sz="0" w:space="0" w:color="auto"/>
            <w:left w:val="none" w:sz="0" w:space="0" w:color="auto"/>
            <w:bottom w:val="none" w:sz="0" w:space="0" w:color="auto"/>
            <w:right w:val="none" w:sz="0" w:space="0" w:color="auto"/>
          </w:divBdr>
        </w:div>
        <w:div w:id="1907377038">
          <w:marLeft w:val="0"/>
          <w:marRight w:val="0"/>
          <w:marTop w:val="0"/>
          <w:marBottom w:val="0"/>
          <w:divBdr>
            <w:top w:val="none" w:sz="0" w:space="0" w:color="auto"/>
            <w:left w:val="none" w:sz="0" w:space="0" w:color="auto"/>
            <w:bottom w:val="none" w:sz="0" w:space="0" w:color="auto"/>
            <w:right w:val="none" w:sz="0" w:space="0" w:color="auto"/>
          </w:divBdr>
        </w:div>
        <w:div w:id="982739185">
          <w:marLeft w:val="0"/>
          <w:marRight w:val="0"/>
          <w:marTop w:val="0"/>
          <w:marBottom w:val="0"/>
          <w:divBdr>
            <w:top w:val="none" w:sz="0" w:space="0" w:color="auto"/>
            <w:left w:val="none" w:sz="0" w:space="0" w:color="auto"/>
            <w:bottom w:val="none" w:sz="0" w:space="0" w:color="auto"/>
            <w:right w:val="none" w:sz="0" w:space="0" w:color="auto"/>
          </w:divBdr>
        </w:div>
        <w:div w:id="18161239">
          <w:marLeft w:val="0"/>
          <w:marRight w:val="0"/>
          <w:marTop w:val="0"/>
          <w:marBottom w:val="0"/>
          <w:divBdr>
            <w:top w:val="none" w:sz="0" w:space="0" w:color="auto"/>
            <w:left w:val="none" w:sz="0" w:space="0" w:color="auto"/>
            <w:bottom w:val="none" w:sz="0" w:space="0" w:color="auto"/>
            <w:right w:val="none" w:sz="0" w:space="0" w:color="auto"/>
          </w:divBdr>
        </w:div>
        <w:div w:id="201788552">
          <w:marLeft w:val="0"/>
          <w:marRight w:val="0"/>
          <w:marTop w:val="0"/>
          <w:marBottom w:val="0"/>
          <w:divBdr>
            <w:top w:val="none" w:sz="0" w:space="0" w:color="auto"/>
            <w:left w:val="none" w:sz="0" w:space="0" w:color="auto"/>
            <w:bottom w:val="none" w:sz="0" w:space="0" w:color="auto"/>
            <w:right w:val="none" w:sz="0" w:space="0" w:color="auto"/>
          </w:divBdr>
        </w:div>
        <w:div w:id="1439833655">
          <w:marLeft w:val="0"/>
          <w:marRight w:val="0"/>
          <w:marTop w:val="0"/>
          <w:marBottom w:val="0"/>
          <w:divBdr>
            <w:top w:val="none" w:sz="0" w:space="0" w:color="auto"/>
            <w:left w:val="none" w:sz="0" w:space="0" w:color="auto"/>
            <w:bottom w:val="none" w:sz="0" w:space="0" w:color="auto"/>
            <w:right w:val="none" w:sz="0" w:space="0" w:color="auto"/>
          </w:divBdr>
        </w:div>
        <w:div w:id="1114180072">
          <w:marLeft w:val="0"/>
          <w:marRight w:val="0"/>
          <w:marTop w:val="0"/>
          <w:marBottom w:val="0"/>
          <w:divBdr>
            <w:top w:val="none" w:sz="0" w:space="0" w:color="auto"/>
            <w:left w:val="none" w:sz="0" w:space="0" w:color="auto"/>
            <w:bottom w:val="none" w:sz="0" w:space="0" w:color="auto"/>
            <w:right w:val="none" w:sz="0" w:space="0" w:color="auto"/>
          </w:divBdr>
        </w:div>
        <w:div w:id="95055645">
          <w:marLeft w:val="0"/>
          <w:marRight w:val="0"/>
          <w:marTop w:val="0"/>
          <w:marBottom w:val="0"/>
          <w:divBdr>
            <w:top w:val="none" w:sz="0" w:space="0" w:color="auto"/>
            <w:left w:val="none" w:sz="0" w:space="0" w:color="auto"/>
            <w:bottom w:val="none" w:sz="0" w:space="0" w:color="auto"/>
            <w:right w:val="none" w:sz="0" w:space="0" w:color="auto"/>
          </w:divBdr>
        </w:div>
        <w:div w:id="1736656572">
          <w:marLeft w:val="0"/>
          <w:marRight w:val="0"/>
          <w:marTop w:val="0"/>
          <w:marBottom w:val="0"/>
          <w:divBdr>
            <w:top w:val="none" w:sz="0" w:space="0" w:color="auto"/>
            <w:left w:val="none" w:sz="0" w:space="0" w:color="auto"/>
            <w:bottom w:val="none" w:sz="0" w:space="0" w:color="auto"/>
            <w:right w:val="none" w:sz="0" w:space="0" w:color="auto"/>
          </w:divBdr>
        </w:div>
        <w:div w:id="1168448993">
          <w:marLeft w:val="0"/>
          <w:marRight w:val="0"/>
          <w:marTop w:val="0"/>
          <w:marBottom w:val="0"/>
          <w:divBdr>
            <w:top w:val="none" w:sz="0" w:space="0" w:color="auto"/>
            <w:left w:val="none" w:sz="0" w:space="0" w:color="auto"/>
            <w:bottom w:val="none" w:sz="0" w:space="0" w:color="auto"/>
            <w:right w:val="none" w:sz="0" w:space="0" w:color="auto"/>
          </w:divBdr>
        </w:div>
        <w:div w:id="1135177964">
          <w:marLeft w:val="0"/>
          <w:marRight w:val="0"/>
          <w:marTop w:val="0"/>
          <w:marBottom w:val="0"/>
          <w:divBdr>
            <w:top w:val="none" w:sz="0" w:space="0" w:color="auto"/>
            <w:left w:val="none" w:sz="0" w:space="0" w:color="auto"/>
            <w:bottom w:val="none" w:sz="0" w:space="0" w:color="auto"/>
            <w:right w:val="none" w:sz="0" w:space="0" w:color="auto"/>
          </w:divBdr>
        </w:div>
        <w:div w:id="687373853">
          <w:marLeft w:val="0"/>
          <w:marRight w:val="0"/>
          <w:marTop w:val="0"/>
          <w:marBottom w:val="0"/>
          <w:divBdr>
            <w:top w:val="none" w:sz="0" w:space="0" w:color="auto"/>
            <w:left w:val="none" w:sz="0" w:space="0" w:color="auto"/>
            <w:bottom w:val="none" w:sz="0" w:space="0" w:color="auto"/>
            <w:right w:val="none" w:sz="0" w:space="0" w:color="auto"/>
          </w:divBdr>
        </w:div>
        <w:div w:id="1553928906">
          <w:marLeft w:val="0"/>
          <w:marRight w:val="0"/>
          <w:marTop w:val="0"/>
          <w:marBottom w:val="0"/>
          <w:divBdr>
            <w:top w:val="none" w:sz="0" w:space="0" w:color="auto"/>
            <w:left w:val="none" w:sz="0" w:space="0" w:color="auto"/>
            <w:bottom w:val="none" w:sz="0" w:space="0" w:color="auto"/>
            <w:right w:val="none" w:sz="0" w:space="0" w:color="auto"/>
          </w:divBdr>
        </w:div>
        <w:div w:id="1636332291">
          <w:marLeft w:val="0"/>
          <w:marRight w:val="0"/>
          <w:marTop w:val="0"/>
          <w:marBottom w:val="0"/>
          <w:divBdr>
            <w:top w:val="none" w:sz="0" w:space="0" w:color="auto"/>
            <w:left w:val="none" w:sz="0" w:space="0" w:color="auto"/>
            <w:bottom w:val="none" w:sz="0" w:space="0" w:color="auto"/>
            <w:right w:val="none" w:sz="0" w:space="0" w:color="auto"/>
          </w:divBdr>
        </w:div>
        <w:div w:id="1551767427">
          <w:marLeft w:val="0"/>
          <w:marRight w:val="0"/>
          <w:marTop w:val="0"/>
          <w:marBottom w:val="0"/>
          <w:divBdr>
            <w:top w:val="none" w:sz="0" w:space="0" w:color="auto"/>
            <w:left w:val="none" w:sz="0" w:space="0" w:color="auto"/>
            <w:bottom w:val="none" w:sz="0" w:space="0" w:color="auto"/>
            <w:right w:val="none" w:sz="0" w:space="0" w:color="auto"/>
          </w:divBdr>
        </w:div>
        <w:div w:id="116147273">
          <w:marLeft w:val="0"/>
          <w:marRight w:val="0"/>
          <w:marTop w:val="0"/>
          <w:marBottom w:val="0"/>
          <w:divBdr>
            <w:top w:val="none" w:sz="0" w:space="0" w:color="auto"/>
            <w:left w:val="none" w:sz="0" w:space="0" w:color="auto"/>
            <w:bottom w:val="none" w:sz="0" w:space="0" w:color="auto"/>
            <w:right w:val="none" w:sz="0" w:space="0" w:color="auto"/>
          </w:divBdr>
        </w:div>
        <w:div w:id="854536523">
          <w:marLeft w:val="0"/>
          <w:marRight w:val="0"/>
          <w:marTop w:val="0"/>
          <w:marBottom w:val="0"/>
          <w:divBdr>
            <w:top w:val="none" w:sz="0" w:space="0" w:color="auto"/>
            <w:left w:val="none" w:sz="0" w:space="0" w:color="auto"/>
            <w:bottom w:val="none" w:sz="0" w:space="0" w:color="auto"/>
            <w:right w:val="none" w:sz="0" w:space="0" w:color="auto"/>
          </w:divBdr>
        </w:div>
        <w:div w:id="528614385">
          <w:marLeft w:val="0"/>
          <w:marRight w:val="0"/>
          <w:marTop w:val="0"/>
          <w:marBottom w:val="0"/>
          <w:divBdr>
            <w:top w:val="none" w:sz="0" w:space="0" w:color="auto"/>
            <w:left w:val="none" w:sz="0" w:space="0" w:color="auto"/>
            <w:bottom w:val="none" w:sz="0" w:space="0" w:color="auto"/>
            <w:right w:val="none" w:sz="0" w:space="0" w:color="auto"/>
          </w:divBdr>
        </w:div>
        <w:div w:id="848569988">
          <w:marLeft w:val="0"/>
          <w:marRight w:val="0"/>
          <w:marTop w:val="0"/>
          <w:marBottom w:val="0"/>
          <w:divBdr>
            <w:top w:val="none" w:sz="0" w:space="0" w:color="auto"/>
            <w:left w:val="none" w:sz="0" w:space="0" w:color="auto"/>
            <w:bottom w:val="none" w:sz="0" w:space="0" w:color="auto"/>
            <w:right w:val="none" w:sz="0" w:space="0" w:color="auto"/>
          </w:divBdr>
        </w:div>
        <w:div w:id="697972336">
          <w:marLeft w:val="0"/>
          <w:marRight w:val="0"/>
          <w:marTop w:val="0"/>
          <w:marBottom w:val="0"/>
          <w:divBdr>
            <w:top w:val="none" w:sz="0" w:space="0" w:color="auto"/>
            <w:left w:val="none" w:sz="0" w:space="0" w:color="auto"/>
            <w:bottom w:val="none" w:sz="0" w:space="0" w:color="auto"/>
            <w:right w:val="none" w:sz="0" w:space="0" w:color="auto"/>
          </w:divBdr>
        </w:div>
        <w:div w:id="2144039102">
          <w:marLeft w:val="0"/>
          <w:marRight w:val="0"/>
          <w:marTop w:val="0"/>
          <w:marBottom w:val="0"/>
          <w:divBdr>
            <w:top w:val="none" w:sz="0" w:space="0" w:color="auto"/>
            <w:left w:val="none" w:sz="0" w:space="0" w:color="auto"/>
            <w:bottom w:val="none" w:sz="0" w:space="0" w:color="auto"/>
            <w:right w:val="none" w:sz="0" w:space="0" w:color="auto"/>
          </w:divBdr>
        </w:div>
        <w:div w:id="1683630701">
          <w:marLeft w:val="0"/>
          <w:marRight w:val="0"/>
          <w:marTop w:val="0"/>
          <w:marBottom w:val="0"/>
          <w:divBdr>
            <w:top w:val="none" w:sz="0" w:space="0" w:color="auto"/>
            <w:left w:val="none" w:sz="0" w:space="0" w:color="auto"/>
            <w:bottom w:val="none" w:sz="0" w:space="0" w:color="auto"/>
            <w:right w:val="none" w:sz="0" w:space="0" w:color="auto"/>
          </w:divBdr>
        </w:div>
        <w:div w:id="459685907">
          <w:marLeft w:val="0"/>
          <w:marRight w:val="0"/>
          <w:marTop w:val="0"/>
          <w:marBottom w:val="0"/>
          <w:divBdr>
            <w:top w:val="none" w:sz="0" w:space="0" w:color="auto"/>
            <w:left w:val="none" w:sz="0" w:space="0" w:color="auto"/>
            <w:bottom w:val="none" w:sz="0" w:space="0" w:color="auto"/>
            <w:right w:val="none" w:sz="0" w:space="0" w:color="auto"/>
          </w:divBdr>
        </w:div>
        <w:div w:id="729109365">
          <w:marLeft w:val="0"/>
          <w:marRight w:val="0"/>
          <w:marTop w:val="0"/>
          <w:marBottom w:val="0"/>
          <w:divBdr>
            <w:top w:val="none" w:sz="0" w:space="0" w:color="auto"/>
            <w:left w:val="none" w:sz="0" w:space="0" w:color="auto"/>
            <w:bottom w:val="none" w:sz="0" w:space="0" w:color="auto"/>
            <w:right w:val="none" w:sz="0" w:space="0" w:color="auto"/>
          </w:divBdr>
        </w:div>
        <w:div w:id="1422723135">
          <w:marLeft w:val="0"/>
          <w:marRight w:val="0"/>
          <w:marTop w:val="0"/>
          <w:marBottom w:val="0"/>
          <w:divBdr>
            <w:top w:val="none" w:sz="0" w:space="0" w:color="auto"/>
            <w:left w:val="none" w:sz="0" w:space="0" w:color="auto"/>
            <w:bottom w:val="none" w:sz="0" w:space="0" w:color="auto"/>
            <w:right w:val="none" w:sz="0" w:space="0" w:color="auto"/>
          </w:divBdr>
        </w:div>
        <w:div w:id="1468931157">
          <w:marLeft w:val="0"/>
          <w:marRight w:val="0"/>
          <w:marTop w:val="0"/>
          <w:marBottom w:val="0"/>
          <w:divBdr>
            <w:top w:val="none" w:sz="0" w:space="0" w:color="auto"/>
            <w:left w:val="none" w:sz="0" w:space="0" w:color="auto"/>
            <w:bottom w:val="none" w:sz="0" w:space="0" w:color="auto"/>
            <w:right w:val="none" w:sz="0" w:space="0" w:color="auto"/>
          </w:divBdr>
        </w:div>
        <w:div w:id="187449853">
          <w:marLeft w:val="0"/>
          <w:marRight w:val="0"/>
          <w:marTop w:val="0"/>
          <w:marBottom w:val="0"/>
          <w:divBdr>
            <w:top w:val="none" w:sz="0" w:space="0" w:color="auto"/>
            <w:left w:val="none" w:sz="0" w:space="0" w:color="auto"/>
            <w:bottom w:val="none" w:sz="0" w:space="0" w:color="auto"/>
            <w:right w:val="none" w:sz="0" w:space="0" w:color="auto"/>
          </w:divBdr>
        </w:div>
        <w:div w:id="263996086">
          <w:marLeft w:val="0"/>
          <w:marRight w:val="0"/>
          <w:marTop w:val="0"/>
          <w:marBottom w:val="0"/>
          <w:divBdr>
            <w:top w:val="none" w:sz="0" w:space="0" w:color="auto"/>
            <w:left w:val="none" w:sz="0" w:space="0" w:color="auto"/>
            <w:bottom w:val="none" w:sz="0" w:space="0" w:color="auto"/>
            <w:right w:val="none" w:sz="0" w:space="0" w:color="auto"/>
          </w:divBdr>
        </w:div>
        <w:div w:id="1597521611">
          <w:marLeft w:val="0"/>
          <w:marRight w:val="0"/>
          <w:marTop w:val="0"/>
          <w:marBottom w:val="0"/>
          <w:divBdr>
            <w:top w:val="none" w:sz="0" w:space="0" w:color="auto"/>
            <w:left w:val="none" w:sz="0" w:space="0" w:color="auto"/>
            <w:bottom w:val="none" w:sz="0" w:space="0" w:color="auto"/>
            <w:right w:val="none" w:sz="0" w:space="0" w:color="auto"/>
          </w:divBdr>
        </w:div>
        <w:div w:id="319844639">
          <w:marLeft w:val="0"/>
          <w:marRight w:val="0"/>
          <w:marTop w:val="0"/>
          <w:marBottom w:val="0"/>
          <w:divBdr>
            <w:top w:val="none" w:sz="0" w:space="0" w:color="auto"/>
            <w:left w:val="none" w:sz="0" w:space="0" w:color="auto"/>
            <w:bottom w:val="none" w:sz="0" w:space="0" w:color="auto"/>
            <w:right w:val="none" w:sz="0" w:space="0" w:color="auto"/>
          </w:divBdr>
        </w:div>
        <w:div w:id="1666974283">
          <w:marLeft w:val="0"/>
          <w:marRight w:val="0"/>
          <w:marTop w:val="0"/>
          <w:marBottom w:val="0"/>
          <w:divBdr>
            <w:top w:val="none" w:sz="0" w:space="0" w:color="auto"/>
            <w:left w:val="none" w:sz="0" w:space="0" w:color="auto"/>
            <w:bottom w:val="none" w:sz="0" w:space="0" w:color="auto"/>
            <w:right w:val="none" w:sz="0" w:space="0" w:color="auto"/>
          </w:divBdr>
        </w:div>
        <w:div w:id="290475363">
          <w:marLeft w:val="0"/>
          <w:marRight w:val="0"/>
          <w:marTop w:val="0"/>
          <w:marBottom w:val="0"/>
          <w:divBdr>
            <w:top w:val="none" w:sz="0" w:space="0" w:color="auto"/>
            <w:left w:val="none" w:sz="0" w:space="0" w:color="auto"/>
            <w:bottom w:val="none" w:sz="0" w:space="0" w:color="auto"/>
            <w:right w:val="none" w:sz="0" w:space="0" w:color="auto"/>
          </w:divBdr>
        </w:div>
        <w:div w:id="1982229999">
          <w:marLeft w:val="0"/>
          <w:marRight w:val="0"/>
          <w:marTop w:val="0"/>
          <w:marBottom w:val="0"/>
          <w:divBdr>
            <w:top w:val="none" w:sz="0" w:space="0" w:color="auto"/>
            <w:left w:val="none" w:sz="0" w:space="0" w:color="auto"/>
            <w:bottom w:val="none" w:sz="0" w:space="0" w:color="auto"/>
            <w:right w:val="none" w:sz="0" w:space="0" w:color="auto"/>
          </w:divBdr>
        </w:div>
        <w:div w:id="180555790">
          <w:marLeft w:val="0"/>
          <w:marRight w:val="0"/>
          <w:marTop w:val="0"/>
          <w:marBottom w:val="0"/>
          <w:divBdr>
            <w:top w:val="none" w:sz="0" w:space="0" w:color="auto"/>
            <w:left w:val="none" w:sz="0" w:space="0" w:color="auto"/>
            <w:bottom w:val="none" w:sz="0" w:space="0" w:color="auto"/>
            <w:right w:val="none" w:sz="0" w:space="0" w:color="auto"/>
          </w:divBdr>
        </w:div>
        <w:div w:id="1805659565">
          <w:marLeft w:val="0"/>
          <w:marRight w:val="0"/>
          <w:marTop w:val="0"/>
          <w:marBottom w:val="0"/>
          <w:divBdr>
            <w:top w:val="none" w:sz="0" w:space="0" w:color="auto"/>
            <w:left w:val="none" w:sz="0" w:space="0" w:color="auto"/>
            <w:bottom w:val="none" w:sz="0" w:space="0" w:color="auto"/>
            <w:right w:val="none" w:sz="0" w:space="0" w:color="auto"/>
          </w:divBdr>
        </w:div>
        <w:div w:id="1478574762">
          <w:marLeft w:val="0"/>
          <w:marRight w:val="0"/>
          <w:marTop w:val="0"/>
          <w:marBottom w:val="0"/>
          <w:divBdr>
            <w:top w:val="none" w:sz="0" w:space="0" w:color="auto"/>
            <w:left w:val="none" w:sz="0" w:space="0" w:color="auto"/>
            <w:bottom w:val="none" w:sz="0" w:space="0" w:color="auto"/>
            <w:right w:val="none" w:sz="0" w:space="0" w:color="auto"/>
          </w:divBdr>
        </w:div>
        <w:div w:id="537861477">
          <w:marLeft w:val="0"/>
          <w:marRight w:val="0"/>
          <w:marTop w:val="0"/>
          <w:marBottom w:val="0"/>
          <w:divBdr>
            <w:top w:val="none" w:sz="0" w:space="0" w:color="auto"/>
            <w:left w:val="none" w:sz="0" w:space="0" w:color="auto"/>
            <w:bottom w:val="none" w:sz="0" w:space="0" w:color="auto"/>
            <w:right w:val="none" w:sz="0" w:space="0" w:color="auto"/>
          </w:divBdr>
        </w:div>
        <w:div w:id="895705124">
          <w:marLeft w:val="0"/>
          <w:marRight w:val="0"/>
          <w:marTop w:val="0"/>
          <w:marBottom w:val="0"/>
          <w:divBdr>
            <w:top w:val="none" w:sz="0" w:space="0" w:color="auto"/>
            <w:left w:val="none" w:sz="0" w:space="0" w:color="auto"/>
            <w:bottom w:val="none" w:sz="0" w:space="0" w:color="auto"/>
            <w:right w:val="none" w:sz="0" w:space="0" w:color="auto"/>
          </w:divBdr>
        </w:div>
        <w:div w:id="1860388423">
          <w:marLeft w:val="0"/>
          <w:marRight w:val="0"/>
          <w:marTop w:val="0"/>
          <w:marBottom w:val="0"/>
          <w:divBdr>
            <w:top w:val="none" w:sz="0" w:space="0" w:color="auto"/>
            <w:left w:val="none" w:sz="0" w:space="0" w:color="auto"/>
            <w:bottom w:val="none" w:sz="0" w:space="0" w:color="auto"/>
            <w:right w:val="none" w:sz="0" w:space="0" w:color="auto"/>
          </w:divBdr>
        </w:div>
        <w:div w:id="500580824">
          <w:marLeft w:val="0"/>
          <w:marRight w:val="0"/>
          <w:marTop w:val="0"/>
          <w:marBottom w:val="0"/>
          <w:divBdr>
            <w:top w:val="none" w:sz="0" w:space="0" w:color="auto"/>
            <w:left w:val="none" w:sz="0" w:space="0" w:color="auto"/>
            <w:bottom w:val="none" w:sz="0" w:space="0" w:color="auto"/>
            <w:right w:val="none" w:sz="0" w:space="0" w:color="auto"/>
          </w:divBdr>
        </w:div>
        <w:div w:id="277875525">
          <w:marLeft w:val="0"/>
          <w:marRight w:val="0"/>
          <w:marTop w:val="0"/>
          <w:marBottom w:val="0"/>
          <w:divBdr>
            <w:top w:val="none" w:sz="0" w:space="0" w:color="auto"/>
            <w:left w:val="none" w:sz="0" w:space="0" w:color="auto"/>
            <w:bottom w:val="none" w:sz="0" w:space="0" w:color="auto"/>
            <w:right w:val="none" w:sz="0" w:space="0" w:color="auto"/>
          </w:divBdr>
        </w:div>
        <w:div w:id="1556701759">
          <w:marLeft w:val="0"/>
          <w:marRight w:val="0"/>
          <w:marTop w:val="0"/>
          <w:marBottom w:val="0"/>
          <w:divBdr>
            <w:top w:val="none" w:sz="0" w:space="0" w:color="auto"/>
            <w:left w:val="none" w:sz="0" w:space="0" w:color="auto"/>
            <w:bottom w:val="none" w:sz="0" w:space="0" w:color="auto"/>
            <w:right w:val="none" w:sz="0" w:space="0" w:color="auto"/>
          </w:divBdr>
        </w:div>
        <w:div w:id="1094088718">
          <w:marLeft w:val="0"/>
          <w:marRight w:val="0"/>
          <w:marTop w:val="0"/>
          <w:marBottom w:val="0"/>
          <w:divBdr>
            <w:top w:val="none" w:sz="0" w:space="0" w:color="auto"/>
            <w:left w:val="none" w:sz="0" w:space="0" w:color="auto"/>
            <w:bottom w:val="none" w:sz="0" w:space="0" w:color="auto"/>
            <w:right w:val="none" w:sz="0" w:space="0" w:color="auto"/>
          </w:divBdr>
        </w:div>
        <w:div w:id="1693408977">
          <w:marLeft w:val="0"/>
          <w:marRight w:val="0"/>
          <w:marTop w:val="0"/>
          <w:marBottom w:val="0"/>
          <w:divBdr>
            <w:top w:val="none" w:sz="0" w:space="0" w:color="auto"/>
            <w:left w:val="none" w:sz="0" w:space="0" w:color="auto"/>
            <w:bottom w:val="none" w:sz="0" w:space="0" w:color="auto"/>
            <w:right w:val="none" w:sz="0" w:space="0" w:color="auto"/>
          </w:divBdr>
        </w:div>
        <w:div w:id="384528417">
          <w:marLeft w:val="0"/>
          <w:marRight w:val="0"/>
          <w:marTop w:val="0"/>
          <w:marBottom w:val="0"/>
          <w:divBdr>
            <w:top w:val="none" w:sz="0" w:space="0" w:color="auto"/>
            <w:left w:val="none" w:sz="0" w:space="0" w:color="auto"/>
            <w:bottom w:val="none" w:sz="0" w:space="0" w:color="auto"/>
            <w:right w:val="none" w:sz="0" w:space="0" w:color="auto"/>
          </w:divBdr>
        </w:div>
        <w:div w:id="1205558503">
          <w:marLeft w:val="0"/>
          <w:marRight w:val="0"/>
          <w:marTop w:val="0"/>
          <w:marBottom w:val="0"/>
          <w:divBdr>
            <w:top w:val="none" w:sz="0" w:space="0" w:color="auto"/>
            <w:left w:val="none" w:sz="0" w:space="0" w:color="auto"/>
            <w:bottom w:val="none" w:sz="0" w:space="0" w:color="auto"/>
            <w:right w:val="none" w:sz="0" w:space="0" w:color="auto"/>
          </w:divBdr>
        </w:div>
        <w:div w:id="638848544">
          <w:marLeft w:val="0"/>
          <w:marRight w:val="0"/>
          <w:marTop w:val="0"/>
          <w:marBottom w:val="0"/>
          <w:divBdr>
            <w:top w:val="none" w:sz="0" w:space="0" w:color="auto"/>
            <w:left w:val="none" w:sz="0" w:space="0" w:color="auto"/>
            <w:bottom w:val="none" w:sz="0" w:space="0" w:color="auto"/>
            <w:right w:val="none" w:sz="0" w:space="0" w:color="auto"/>
          </w:divBdr>
        </w:div>
        <w:div w:id="1997800340">
          <w:marLeft w:val="0"/>
          <w:marRight w:val="0"/>
          <w:marTop w:val="0"/>
          <w:marBottom w:val="0"/>
          <w:divBdr>
            <w:top w:val="none" w:sz="0" w:space="0" w:color="auto"/>
            <w:left w:val="none" w:sz="0" w:space="0" w:color="auto"/>
            <w:bottom w:val="none" w:sz="0" w:space="0" w:color="auto"/>
            <w:right w:val="none" w:sz="0" w:space="0" w:color="auto"/>
          </w:divBdr>
        </w:div>
        <w:div w:id="1451628218">
          <w:marLeft w:val="0"/>
          <w:marRight w:val="0"/>
          <w:marTop w:val="0"/>
          <w:marBottom w:val="0"/>
          <w:divBdr>
            <w:top w:val="none" w:sz="0" w:space="0" w:color="auto"/>
            <w:left w:val="none" w:sz="0" w:space="0" w:color="auto"/>
            <w:bottom w:val="none" w:sz="0" w:space="0" w:color="auto"/>
            <w:right w:val="none" w:sz="0" w:space="0" w:color="auto"/>
          </w:divBdr>
        </w:div>
        <w:div w:id="1644774731">
          <w:marLeft w:val="0"/>
          <w:marRight w:val="0"/>
          <w:marTop w:val="0"/>
          <w:marBottom w:val="0"/>
          <w:divBdr>
            <w:top w:val="none" w:sz="0" w:space="0" w:color="auto"/>
            <w:left w:val="none" w:sz="0" w:space="0" w:color="auto"/>
            <w:bottom w:val="none" w:sz="0" w:space="0" w:color="auto"/>
            <w:right w:val="none" w:sz="0" w:space="0" w:color="auto"/>
          </w:divBdr>
        </w:div>
        <w:div w:id="1827357657">
          <w:marLeft w:val="0"/>
          <w:marRight w:val="0"/>
          <w:marTop w:val="0"/>
          <w:marBottom w:val="0"/>
          <w:divBdr>
            <w:top w:val="none" w:sz="0" w:space="0" w:color="auto"/>
            <w:left w:val="none" w:sz="0" w:space="0" w:color="auto"/>
            <w:bottom w:val="none" w:sz="0" w:space="0" w:color="auto"/>
            <w:right w:val="none" w:sz="0" w:space="0" w:color="auto"/>
          </w:divBdr>
        </w:div>
        <w:div w:id="2130585701">
          <w:marLeft w:val="0"/>
          <w:marRight w:val="0"/>
          <w:marTop w:val="0"/>
          <w:marBottom w:val="0"/>
          <w:divBdr>
            <w:top w:val="none" w:sz="0" w:space="0" w:color="auto"/>
            <w:left w:val="none" w:sz="0" w:space="0" w:color="auto"/>
            <w:bottom w:val="none" w:sz="0" w:space="0" w:color="auto"/>
            <w:right w:val="none" w:sz="0" w:space="0" w:color="auto"/>
          </w:divBdr>
        </w:div>
        <w:div w:id="828324491">
          <w:marLeft w:val="0"/>
          <w:marRight w:val="0"/>
          <w:marTop w:val="0"/>
          <w:marBottom w:val="0"/>
          <w:divBdr>
            <w:top w:val="none" w:sz="0" w:space="0" w:color="auto"/>
            <w:left w:val="none" w:sz="0" w:space="0" w:color="auto"/>
            <w:bottom w:val="none" w:sz="0" w:space="0" w:color="auto"/>
            <w:right w:val="none" w:sz="0" w:space="0" w:color="auto"/>
          </w:divBdr>
        </w:div>
        <w:div w:id="1973559349">
          <w:marLeft w:val="0"/>
          <w:marRight w:val="0"/>
          <w:marTop w:val="0"/>
          <w:marBottom w:val="0"/>
          <w:divBdr>
            <w:top w:val="none" w:sz="0" w:space="0" w:color="auto"/>
            <w:left w:val="none" w:sz="0" w:space="0" w:color="auto"/>
            <w:bottom w:val="none" w:sz="0" w:space="0" w:color="auto"/>
            <w:right w:val="none" w:sz="0" w:space="0" w:color="auto"/>
          </w:divBdr>
        </w:div>
        <w:div w:id="672798743">
          <w:marLeft w:val="0"/>
          <w:marRight w:val="0"/>
          <w:marTop w:val="0"/>
          <w:marBottom w:val="0"/>
          <w:divBdr>
            <w:top w:val="none" w:sz="0" w:space="0" w:color="auto"/>
            <w:left w:val="none" w:sz="0" w:space="0" w:color="auto"/>
            <w:bottom w:val="none" w:sz="0" w:space="0" w:color="auto"/>
            <w:right w:val="none" w:sz="0" w:space="0" w:color="auto"/>
          </w:divBdr>
        </w:div>
        <w:div w:id="895555227">
          <w:marLeft w:val="0"/>
          <w:marRight w:val="0"/>
          <w:marTop w:val="0"/>
          <w:marBottom w:val="0"/>
          <w:divBdr>
            <w:top w:val="none" w:sz="0" w:space="0" w:color="auto"/>
            <w:left w:val="none" w:sz="0" w:space="0" w:color="auto"/>
            <w:bottom w:val="none" w:sz="0" w:space="0" w:color="auto"/>
            <w:right w:val="none" w:sz="0" w:space="0" w:color="auto"/>
          </w:divBdr>
        </w:div>
        <w:div w:id="1014261999">
          <w:marLeft w:val="0"/>
          <w:marRight w:val="0"/>
          <w:marTop w:val="0"/>
          <w:marBottom w:val="0"/>
          <w:divBdr>
            <w:top w:val="none" w:sz="0" w:space="0" w:color="auto"/>
            <w:left w:val="none" w:sz="0" w:space="0" w:color="auto"/>
            <w:bottom w:val="none" w:sz="0" w:space="0" w:color="auto"/>
            <w:right w:val="none" w:sz="0" w:space="0" w:color="auto"/>
          </w:divBdr>
        </w:div>
        <w:div w:id="1141386014">
          <w:marLeft w:val="0"/>
          <w:marRight w:val="0"/>
          <w:marTop w:val="0"/>
          <w:marBottom w:val="0"/>
          <w:divBdr>
            <w:top w:val="none" w:sz="0" w:space="0" w:color="auto"/>
            <w:left w:val="none" w:sz="0" w:space="0" w:color="auto"/>
            <w:bottom w:val="none" w:sz="0" w:space="0" w:color="auto"/>
            <w:right w:val="none" w:sz="0" w:space="0" w:color="auto"/>
          </w:divBdr>
        </w:div>
        <w:div w:id="823157298">
          <w:marLeft w:val="0"/>
          <w:marRight w:val="0"/>
          <w:marTop w:val="0"/>
          <w:marBottom w:val="0"/>
          <w:divBdr>
            <w:top w:val="none" w:sz="0" w:space="0" w:color="auto"/>
            <w:left w:val="none" w:sz="0" w:space="0" w:color="auto"/>
            <w:bottom w:val="none" w:sz="0" w:space="0" w:color="auto"/>
            <w:right w:val="none" w:sz="0" w:space="0" w:color="auto"/>
          </w:divBdr>
        </w:div>
        <w:div w:id="848061650">
          <w:marLeft w:val="0"/>
          <w:marRight w:val="0"/>
          <w:marTop w:val="0"/>
          <w:marBottom w:val="0"/>
          <w:divBdr>
            <w:top w:val="none" w:sz="0" w:space="0" w:color="auto"/>
            <w:left w:val="none" w:sz="0" w:space="0" w:color="auto"/>
            <w:bottom w:val="none" w:sz="0" w:space="0" w:color="auto"/>
            <w:right w:val="none" w:sz="0" w:space="0" w:color="auto"/>
          </w:divBdr>
        </w:div>
        <w:div w:id="1957322132">
          <w:marLeft w:val="0"/>
          <w:marRight w:val="0"/>
          <w:marTop w:val="0"/>
          <w:marBottom w:val="0"/>
          <w:divBdr>
            <w:top w:val="none" w:sz="0" w:space="0" w:color="auto"/>
            <w:left w:val="none" w:sz="0" w:space="0" w:color="auto"/>
            <w:bottom w:val="none" w:sz="0" w:space="0" w:color="auto"/>
            <w:right w:val="none" w:sz="0" w:space="0" w:color="auto"/>
          </w:divBdr>
        </w:div>
        <w:div w:id="677654485">
          <w:marLeft w:val="0"/>
          <w:marRight w:val="0"/>
          <w:marTop w:val="0"/>
          <w:marBottom w:val="0"/>
          <w:divBdr>
            <w:top w:val="none" w:sz="0" w:space="0" w:color="auto"/>
            <w:left w:val="none" w:sz="0" w:space="0" w:color="auto"/>
            <w:bottom w:val="none" w:sz="0" w:space="0" w:color="auto"/>
            <w:right w:val="none" w:sz="0" w:space="0" w:color="auto"/>
          </w:divBdr>
        </w:div>
        <w:div w:id="327297007">
          <w:marLeft w:val="0"/>
          <w:marRight w:val="0"/>
          <w:marTop w:val="0"/>
          <w:marBottom w:val="0"/>
          <w:divBdr>
            <w:top w:val="none" w:sz="0" w:space="0" w:color="auto"/>
            <w:left w:val="none" w:sz="0" w:space="0" w:color="auto"/>
            <w:bottom w:val="none" w:sz="0" w:space="0" w:color="auto"/>
            <w:right w:val="none" w:sz="0" w:space="0" w:color="auto"/>
          </w:divBdr>
        </w:div>
        <w:div w:id="95905672">
          <w:marLeft w:val="0"/>
          <w:marRight w:val="0"/>
          <w:marTop w:val="0"/>
          <w:marBottom w:val="0"/>
          <w:divBdr>
            <w:top w:val="none" w:sz="0" w:space="0" w:color="auto"/>
            <w:left w:val="none" w:sz="0" w:space="0" w:color="auto"/>
            <w:bottom w:val="none" w:sz="0" w:space="0" w:color="auto"/>
            <w:right w:val="none" w:sz="0" w:space="0" w:color="auto"/>
          </w:divBdr>
        </w:div>
        <w:div w:id="1887176404">
          <w:marLeft w:val="0"/>
          <w:marRight w:val="0"/>
          <w:marTop w:val="0"/>
          <w:marBottom w:val="0"/>
          <w:divBdr>
            <w:top w:val="none" w:sz="0" w:space="0" w:color="auto"/>
            <w:left w:val="none" w:sz="0" w:space="0" w:color="auto"/>
            <w:bottom w:val="none" w:sz="0" w:space="0" w:color="auto"/>
            <w:right w:val="none" w:sz="0" w:space="0" w:color="auto"/>
          </w:divBdr>
        </w:div>
        <w:div w:id="136344954">
          <w:marLeft w:val="0"/>
          <w:marRight w:val="0"/>
          <w:marTop w:val="0"/>
          <w:marBottom w:val="0"/>
          <w:divBdr>
            <w:top w:val="none" w:sz="0" w:space="0" w:color="auto"/>
            <w:left w:val="none" w:sz="0" w:space="0" w:color="auto"/>
            <w:bottom w:val="none" w:sz="0" w:space="0" w:color="auto"/>
            <w:right w:val="none" w:sz="0" w:space="0" w:color="auto"/>
          </w:divBdr>
        </w:div>
        <w:div w:id="2073888268">
          <w:marLeft w:val="0"/>
          <w:marRight w:val="0"/>
          <w:marTop w:val="0"/>
          <w:marBottom w:val="0"/>
          <w:divBdr>
            <w:top w:val="none" w:sz="0" w:space="0" w:color="auto"/>
            <w:left w:val="none" w:sz="0" w:space="0" w:color="auto"/>
            <w:bottom w:val="none" w:sz="0" w:space="0" w:color="auto"/>
            <w:right w:val="none" w:sz="0" w:space="0" w:color="auto"/>
          </w:divBdr>
        </w:div>
        <w:div w:id="235823886">
          <w:marLeft w:val="0"/>
          <w:marRight w:val="0"/>
          <w:marTop w:val="0"/>
          <w:marBottom w:val="0"/>
          <w:divBdr>
            <w:top w:val="none" w:sz="0" w:space="0" w:color="auto"/>
            <w:left w:val="none" w:sz="0" w:space="0" w:color="auto"/>
            <w:bottom w:val="none" w:sz="0" w:space="0" w:color="auto"/>
            <w:right w:val="none" w:sz="0" w:space="0" w:color="auto"/>
          </w:divBdr>
        </w:div>
        <w:div w:id="589196477">
          <w:marLeft w:val="0"/>
          <w:marRight w:val="0"/>
          <w:marTop w:val="0"/>
          <w:marBottom w:val="0"/>
          <w:divBdr>
            <w:top w:val="none" w:sz="0" w:space="0" w:color="auto"/>
            <w:left w:val="none" w:sz="0" w:space="0" w:color="auto"/>
            <w:bottom w:val="none" w:sz="0" w:space="0" w:color="auto"/>
            <w:right w:val="none" w:sz="0" w:space="0" w:color="auto"/>
          </w:divBdr>
        </w:div>
        <w:div w:id="1234509145">
          <w:marLeft w:val="0"/>
          <w:marRight w:val="0"/>
          <w:marTop w:val="0"/>
          <w:marBottom w:val="0"/>
          <w:divBdr>
            <w:top w:val="none" w:sz="0" w:space="0" w:color="auto"/>
            <w:left w:val="none" w:sz="0" w:space="0" w:color="auto"/>
            <w:bottom w:val="none" w:sz="0" w:space="0" w:color="auto"/>
            <w:right w:val="none" w:sz="0" w:space="0" w:color="auto"/>
          </w:divBdr>
        </w:div>
        <w:div w:id="2127309017">
          <w:marLeft w:val="0"/>
          <w:marRight w:val="0"/>
          <w:marTop w:val="0"/>
          <w:marBottom w:val="0"/>
          <w:divBdr>
            <w:top w:val="none" w:sz="0" w:space="0" w:color="auto"/>
            <w:left w:val="none" w:sz="0" w:space="0" w:color="auto"/>
            <w:bottom w:val="none" w:sz="0" w:space="0" w:color="auto"/>
            <w:right w:val="none" w:sz="0" w:space="0" w:color="auto"/>
          </w:divBdr>
        </w:div>
        <w:div w:id="474570765">
          <w:marLeft w:val="0"/>
          <w:marRight w:val="0"/>
          <w:marTop w:val="0"/>
          <w:marBottom w:val="0"/>
          <w:divBdr>
            <w:top w:val="none" w:sz="0" w:space="0" w:color="auto"/>
            <w:left w:val="none" w:sz="0" w:space="0" w:color="auto"/>
            <w:bottom w:val="none" w:sz="0" w:space="0" w:color="auto"/>
            <w:right w:val="none" w:sz="0" w:space="0" w:color="auto"/>
          </w:divBdr>
        </w:div>
        <w:div w:id="1694727717">
          <w:marLeft w:val="0"/>
          <w:marRight w:val="0"/>
          <w:marTop w:val="0"/>
          <w:marBottom w:val="0"/>
          <w:divBdr>
            <w:top w:val="none" w:sz="0" w:space="0" w:color="auto"/>
            <w:left w:val="none" w:sz="0" w:space="0" w:color="auto"/>
            <w:bottom w:val="none" w:sz="0" w:space="0" w:color="auto"/>
            <w:right w:val="none" w:sz="0" w:space="0" w:color="auto"/>
          </w:divBdr>
        </w:div>
        <w:div w:id="2100591447">
          <w:marLeft w:val="0"/>
          <w:marRight w:val="0"/>
          <w:marTop w:val="0"/>
          <w:marBottom w:val="0"/>
          <w:divBdr>
            <w:top w:val="none" w:sz="0" w:space="0" w:color="auto"/>
            <w:left w:val="none" w:sz="0" w:space="0" w:color="auto"/>
            <w:bottom w:val="none" w:sz="0" w:space="0" w:color="auto"/>
            <w:right w:val="none" w:sz="0" w:space="0" w:color="auto"/>
          </w:divBdr>
        </w:div>
        <w:div w:id="1923249263">
          <w:marLeft w:val="0"/>
          <w:marRight w:val="0"/>
          <w:marTop w:val="0"/>
          <w:marBottom w:val="0"/>
          <w:divBdr>
            <w:top w:val="none" w:sz="0" w:space="0" w:color="auto"/>
            <w:left w:val="none" w:sz="0" w:space="0" w:color="auto"/>
            <w:bottom w:val="none" w:sz="0" w:space="0" w:color="auto"/>
            <w:right w:val="none" w:sz="0" w:space="0" w:color="auto"/>
          </w:divBdr>
        </w:div>
        <w:div w:id="2049866443">
          <w:marLeft w:val="0"/>
          <w:marRight w:val="0"/>
          <w:marTop w:val="0"/>
          <w:marBottom w:val="0"/>
          <w:divBdr>
            <w:top w:val="none" w:sz="0" w:space="0" w:color="auto"/>
            <w:left w:val="none" w:sz="0" w:space="0" w:color="auto"/>
            <w:bottom w:val="none" w:sz="0" w:space="0" w:color="auto"/>
            <w:right w:val="none" w:sz="0" w:space="0" w:color="auto"/>
          </w:divBdr>
        </w:div>
        <w:div w:id="1938169660">
          <w:marLeft w:val="0"/>
          <w:marRight w:val="0"/>
          <w:marTop w:val="0"/>
          <w:marBottom w:val="0"/>
          <w:divBdr>
            <w:top w:val="none" w:sz="0" w:space="0" w:color="auto"/>
            <w:left w:val="none" w:sz="0" w:space="0" w:color="auto"/>
            <w:bottom w:val="none" w:sz="0" w:space="0" w:color="auto"/>
            <w:right w:val="none" w:sz="0" w:space="0" w:color="auto"/>
          </w:divBdr>
        </w:div>
        <w:div w:id="1239053458">
          <w:marLeft w:val="0"/>
          <w:marRight w:val="0"/>
          <w:marTop w:val="0"/>
          <w:marBottom w:val="0"/>
          <w:divBdr>
            <w:top w:val="none" w:sz="0" w:space="0" w:color="auto"/>
            <w:left w:val="none" w:sz="0" w:space="0" w:color="auto"/>
            <w:bottom w:val="none" w:sz="0" w:space="0" w:color="auto"/>
            <w:right w:val="none" w:sz="0" w:space="0" w:color="auto"/>
          </w:divBdr>
        </w:div>
        <w:div w:id="804783848">
          <w:marLeft w:val="0"/>
          <w:marRight w:val="0"/>
          <w:marTop w:val="0"/>
          <w:marBottom w:val="0"/>
          <w:divBdr>
            <w:top w:val="none" w:sz="0" w:space="0" w:color="auto"/>
            <w:left w:val="none" w:sz="0" w:space="0" w:color="auto"/>
            <w:bottom w:val="none" w:sz="0" w:space="0" w:color="auto"/>
            <w:right w:val="none" w:sz="0" w:space="0" w:color="auto"/>
          </w:divBdr>
        </w:div>
        <w:div w:id="1784422858">
          <w:marLeft w:val="0"/>
          <w:marRight w:val="0"/>
          <w:marTop w:val="0"/>
          <w:marBottom w:val="0"/>
          <w:divBdr>
            <w:top w:val="none" w:sz="0" w:space="0" w:color="auto"/>
            <w:left w:val="none" w:sz="0" w:space="0" w:color="auto"/>
            <w:bottom w:val="none" w:sz="0" w:space="0" w:color="auto"/>
            <w:right w:val="none" w:sz="0" w:space="0" w:color="auto"/>
          </w:divBdr>
        </w:div>
        <w:div w:id="1345667450">
          <w:marLeft w:val="0"/>
          <w:marRight w:val="0"/>
          <w:marTop w:val="0"/>
          <w:marBottom w:val="0"/>
          <w:divBdr>
            <w:top w:val="none" w:sz="0" w:space="0" w:color="auto"/>
            <w:left w:val="none" w:sz="0" w:space="0" w:color="auto"/>
            <w:bottom w:val="none" w:sz="0" w:space="0" w:color="auto"/>
            <w:right w:val="none" w:sz="0" w:space="0" w:color="auto"/>
          </w:divBdr>
        </w:div>
        <w:div w:id="2015718156">
          <w:marLeft w:val="0"/>
          <w:marRight w:val="0"/>
          <w:marTop w:val="0"/>
          <w:marBottom w:val="0"/>
          <w:divBdr>
            <w:top w:val="none" w:sz="0" w:space="0" w:color="auto"/>
            <w:left w:val="none" w:sz="0" w:space="0" w:color="auto"/>
            <w:bottom w:val="none" w:sz="0" w:space="0" w:color="auto"/>
            <w:right w:val="none" w:sz="0" w:space="0" w:color="auto"/>
          </w:divBdr>
        </w:div>
        <w:div w:id="1135902684">
          <w:marLeft w:val="0"/>
          <w:marRight w:val="0"/>
          <w:marTop w:val="0"/>
          <w:marBottom w:val="0"/>
          <w:divBdr>
            <w:top w:val="none" w:sz="0" w:space="0" w:color="auto"/>
            <w:left w:val="none" w:sz="0" w:space="0" w:color="auto"/>
            <w:bottom w:val="none" w:sz="0" w:space="0" w:color="auto"/>
            <w:right w:val="none" w:sz="0" w:space="0" w:color="auto"/>
          </w:divBdr>
        </w:div>
        <w:div w:id="1426264872">
          <w:marLeft w:val="0"/>
          <w:marRight w:val="0"/>
          <w:marTop w:val="0"/>
          <w:marBottom w:val="0"/>
          <w:divBdr>
            <w:top w:val="none" w:sz="0" w:space="0" w:color="auto"/>
            <w:left w:val="none" w:sz="0" w:space="0" w:color="auto"/>
            <w:bottom w:val="none" w:sz="0" w:space="0" w:color="auto"/>
            <w:right w:val="none" w:sz="0" w:space="0" w:color="auto"/>
          </w:divBdr>
        </w:div>
        <w:div w:id="1744908641">
          <w:marLeft w:val="0"/>
          <w:marRight w:val="0"/>
          <w:marTop w:val="0"/>
          <w:marBottom w:val="0"/>
          <w:divBdr>
            <w:top w:val="none" w:sz="0" w:space="0" w:color="auto"/>
            <w:left w:val="none" w:sz="0" w:space="0" w:color="auto"/>
            <w:bottom w:val="none" w:sz="0" w:space="0" w:color="auto"/>
            <w:right w:val="none" w:sz="0" w:space="0" w:color="auto"/>
          </w:divBdr>
        </w:div>
        <w:div w:id="1516067091">
          <w:marLeft w:val="0"/>
          <w:marRight w:val="0"/>
          <w:marTop w:val="0"/>
          <w:marBottom w:val="0"/>
          <w:divBdr>
            <w:top w:val="none" w:sz="0" w:space="0" w:color="auto"/>
            <w:left w:val="none" w:sz="0" w:space="0" w:color="auto"/>
            <w:bottom w:val="none" w:sz="0" w:space="0" w:color="auto"/>
            <w:right w:val="none" w:sz="0" w:space="0" w:color="auto"/>
          </w:divBdr>
        </w:div>
        <w:div w:id="1599673942">
          <w:marLeft w:val="0"/>
          <w:marRight w:val="0"/>
          <w:marTop w:val="0"/>
          <w:marBottom w:val="0"/>
          <w:divBdr>
            <w:top w:val="none" w:sz="0" w:space="0" w:color="auto"/>
            <w:left w:val="none" w:sz="0" w:space="0" w:color="auto"/>
            <w:bottom w:val="none" w:sz="0" w:space="0" w:color="auto"/>
            <w:right w:val="none" w:sz="0" w:space="0" w:color="auto"/>
          </w:divBdr>
        </w:div>
        <w:div w:id="2136171251">
          <w:marLeft w:val="0"/>
          <w:marRight w:val="0"/>
          <w:marTop w:val="0"/>
          <w:marBottom w:val="0"/>
          <w:divBdr>
            <w:top w:val="none" w:sz="0" w:space="0" w:color="auto"/>
            <w:left w:val="none" w:sz="0" w:space="0" w:color="auto"/>
            <w:bottom w:val="none" w:sz="0" w:space="0" w:color="auto"/>
            <w:right w:val="none" w:sz="0" w:space="0" w:color="auto"/>
          </w:divBdr>
        </w:div>
        <w:div w:id="1003319608">
          <w:marLeft w:val="0"/>
          <w:marRight w:val="0"/>
          <w:marTop w:val="0"/>
          <w:marBottom w:val="0"/>
          <w:divBdr>
            <w:top w:val="none" w:sz="0" w:space="0" w:color="auto"/>
            <w:left w:val="none" w:sz="0" w:space="0" w:color="auto"/>
            <w:bottom w:val="none" w:sz="0" w:space="0" w:color="auto"/>
            <w:right w:val="none" w:sz="0" w:space="0" w:color="auto"/>
          </w:divBdr>
        </w:div>
        <w:div w:id="357318128">
          <w:marLeft w:val="0"/>
          <w:marRight w:val="0"/>
          <w:marTop w:val="0"/>
          <w:marBottom w:val="0"/>
          <w:divBdr>
            <w:top w:val="none" w:sz="0" w:space="0" w:color="auto"/>
            <w:left w:val="none" w:sz="0" w:space="0" w:color="auto"/>
            <w:bottom w:val="none" w:sz="0" w:space="0" w:color="auto"/>
            <w:right w:val="none" w:sz="0" w:space="0" w:color="auto"/>
          </w:divBdr>
        </w:div>
        <w:div w:id="966549640">
          <w:marLeft w:val="0"/>
          <w:marRight w:val="0"/>
          <w:marTop w:val="0"/>
          <w:marBottom w:val="0"/>
          <w:divBdr>
            <w:top w:val="none" w:sz="0" w:space="0" w:color="auto"/>
            <w:left w:val="none" w:sz="0" w:space="0" w:color="auto"/>
            <w:bottom w:val="none" w:sz="0" w:space="0" w:color="auto"/>
            <w:right w:val="none" w:sz="0" w:space="0" w:color="auto"/>
          </w:divBdr>
        </w:div>
        <w:div w:id="1922373858">
          <w:marLeft w:val="0"/>
          <w:marRight w:val="0"/>
          <w:marTop w:val="0"/>
          <w:marBottom w:val="0"/>
          <w:divBdr>
            <w:top w:val="none" w:sz="0" w:space="0" w:color="auto"/>
            <w:left w:val="none" w:sz="0" w:space="0" w:color="auto"/>
            <w:bottom w:val="none" w:sz="0" w:space="0" w:color="auto"/>
            <w:right w:val="none" w:sz="0" w:space="0" w:color="auto"/>
          </w:divBdr>
        </w:div>
        <w:div w:id="718014169">
          <w:marLeft w:val="0"/>
          <w:marRight w:val="0"/>
          <w:marTop w:val="0"/>
          <w:marBottom w:val="0"/>
          <w:divBdr>
            <w:top w:val="none" w:sz="0" w:space="0" w:color="auto"/>
            <w:left w:val="none" w:sz="0" w:space="0" w:color="auto"/>
            <w:bottom w:val="none" w:sz="0" w:space="0" w:color="auto"/>
            <w:right w:val="none" w:sz="0" w:space="0" w:color="auto"/>
          </w:divBdr>
        </w:div>
        <w:div w:id="979388102">
          <w:marLeft w:val="0"/>
          <w:marRight w:val="0"/>
          <w:marTop w:val="0"/>
          <w:marBottom w:val="0"/>
          <w:divBdr>
            <w:top w:val="none" w:sz="0" w:space="0" w:color="auto"/>
            <w:left w:val="none" w:sz="0" w:space="0" w:color="auto"/>
            <w:bottom w:val="none" w:sz="0" w:space="0" w:color="auto"/>
            <w:right w:val="none" w:sz="0" w:space="0" w:color="auto"/>
          </w:divBdr>
        </w:div>
        <w:div w:id="1059934875">
          <w:marLeft w:val="0"/>
          <w:marRight w:val="0"/>
          <w:marTop w:val="0"/>
          <w:marBottom w:val="0"/>
          <w:divBdr>
            <w:top w:val="none" w:sz="0" w:space="0" w:color="auto"/>
            <w:left w:val="none" w:sz="0" w:space="0" w:color="auto"/>
            <w:bottom w:val="none" w:sz="0" w:space="0" w:color="auto"/>
            <w:right w:val="none" w:sz="0" w:space="0" w:color="auto"/>
          </w:divBdr>
        </w:div>
        <w:div w:id="536360267">
          <w:marLeft w:val="0"/>
          <w:marRight w:val="0"/>
          <w:marTop w:val="0"/>
          <w:marBottom w:val="0"/>
          <w:divBdr>
            <w:top w:val="none" w:sz="0" w:space="0" w:color="auto"/>
            <w:left w:val="none" w:sz="0" w:space="0" w:color="auto"/>
            <w:bottom w:val="none" w:sz="0" w:space="0" w:color="auto"/>
            <w:right w:val="none" w:sz="0" w:space="0" w:color="auto"/>
          </w:divBdr>
        </w:div>
        <w:div w:id="634408814">
          <w:marLeft w:val="0"/>
          <w:marRight w:val="0"/>
          <w:marTop w:val="0"/>
          <w:marBottom w:val="0"/>
          <w:divBdr>
            <w:top w:val="none" w:sz="0" w:space="0" w:color="auto"/>
            <w:left w:val="none" w:sz="0" w:space="0" w:color="auto"/>
            <w:bottom w:val="none" w:sz="0" w:space="0" w:color="auto"/>
            <w:right w:val="none" w:sz="0" w:space="0" w:color="auto"/>
          </w:divBdr>
        </w:div>
        <w:div w:id="1371880803">
          <w:marLeft w:val="0"/>
          <w:marRight w:val="0"/>
          <w:marTop w:val="0"/>
          <w:marBottom w:val="0"/>
          <w:divBdr>
            <w:top w:val="none" w:sz="0" w:space="0" w:color="auto"/>
            <w:left w:val="none" w:sz="0" w:space="0" w:color="auto"/>
            <w:bottom w:val="none" w:sz="0" w:space="0" w:color="auto"/>
            <w:right w:val="none" w:sz="0" w:space="0" w:color="auto"/>
          </w:divBdr>
        </w:div>
        <w:div w:id="524632271">
          <w:marLeft w:val="0"/>
          <w:marRight w:val="0"/>
          <w:marTop w:val="0"/>
          <w:marBottom w:val="0"/>
          <w:divBdr>
            <w:top w:val="none" w:sz="0" w:space="0" w:color="auto"/>
            <w:left w:val="none" w:sz="0" w:space="0" w:color="auto"/>
            <w:bottom w:val="none" w:sz="0" w:space="0" w:color="auto"/>
            <w:right w:val="none" w:sz="0" w:space="0" w:color="auto"/>
          </w:divBdr>
        </w:div>
        <w:div w:id="1533180018">
          <w:marLeft w:val="0"/>
          <w:marRight w:val="0"/>
          <w:marTop w:val="0"/>
          <w:marBottom w:val="0"/>
          <w:divBdr>
            <w:top w:val="none" w:sz="0" w:space="0" w:color="auto"/>
            <w:left w:val="none" w:sz="0" w:space="0" w:color="auto"/>
            <w:bottom w:val="none" w:sz="0" w:space="0" w:color="auto"/>
            <w:right w:val="none" w:sz="0" w:space="0" w:color="auto"/>
          </w:divBdr>
        </w:div>
        <w:div w:id="1741833118">
          <w:marLeft w:val="0"/>
          <w:marRight w:val="0"/>
          <w:marTop w:val="0"/>
          <w:marBottom w:val="0"/>
          <w:divBdr>
            <w:top w:val="none" w:sz="0" w:space="0" w:color="auto"/>
            <w:left w:val="none" w:sz="0" w:space="0" w:color="auto"/>
            <w:bottom w:val="none" w:sz="0" w:space="0" w:color="auto"/>
            <w:right w:val="none" w:sz="0" w:space="0" w:color="auto"/>
          </w:divBdr>
        </w:div>
        <w:div w:id="322901218">
          <w:marLeft w:val="0"/>
          <w:marRight w:val="0"/>
          <w:marTop w:val="0"/>
          <w:marBottom w:val="0"/>
          <w:divBdr>
            <w:top w:val="none" w:sz="0" w:space="0" w:color="auto"/>
            <w:left w:val="none" w:sz="0" w:space="0" w:color="auto"/>
            <w:bottom w:val="none" w:sz="0" w:space="0" w:color="auto"/>
            <w:right w:val="none" w:sz="0" w:space="0" w:color="auto"/>
          </w:divBdr>
        </w:div>
        <w:div w:id="1006634090">
          <w:marLeft w:val="0"/>
          <w:marRight w:val="0"/>
          <w:marTop w:val="0"/>
          <w:marBottom w:val="0"/>
          <w:divBdr>
            <w:top w:val="none" w:sz="0" w:space="0" w:color="auto"/>
            <w:left w:val="none" w:sz="0" w:space="0" w:color="auto"/>
            <w:bottom w:val="none" w:sz="0" w:space="0" w:color="auto"/>
            <w:right w:val="none" w:sz="0" w:space="0" w:color="auto"/>
          </w:divBdr>
        </w:div>
        <w:div w:id="1316639157">
          <w:marLeft w:val="0"/>
          <w:marRight w:val="0"/>
          <w:marTop w:val="0"/>
          <w:marBottom w:val="0"/>
          <w:divBdr>
            <w:top w:val="none" w:sz="0" w:space="0" w:color="auto"/>
            <w:left w:val="none" w:sz="0" w:space="0" w:color="auto"/>
            <w:bottom w:val="none" w:sz="0" w:space="0" w:color="auto"/>
            <w:right w:val="none" w:sz="0" w:space="0" w:color="auto"/>
          </w:divBdr>
        </w:div>
        <w:div w:id="704408680">
          <w:marLeft w:val="0"/>
          <w:marRight w:val="0"/>
          <w:marTop w:val="0"/>
          <w:marBottom w:val="0"/>
          <w:divBdr>
            <w:top w:val="none" w:sz="0" w:space="0" w:color="auto"/>
            <w:left w:val="none" w:sz="0" w:space="0" w:color="auto"/>
            <w:bottom w:val="none" w:sz="0" w:space="0" w:color="auto"/>
            <w:right w:val="none" w:sz="0" w:space="0" w:color="auto"/>
          </w:divBdr>
        </w:div>
        <w:div w:id="190925373">
          <w:marLeft w:val="0"/>
          <w:marRight w:val="0"/>
          <w:marTop w:val="0"/>
          <w:marBottom w:val="0"/>
          <w:divBdr>
            <w:top w:val="none" w:sz="0" w:space="0" w:color="auto"/>
            <w:left w:val="none" w:sz="0" w:space="0" w:color="auto"/>
            <w:bottom w:val="none" w:sz="0" w:space="0" w:color="auto"/>
            <w:right w:val="none" w:sz="0" w:space="0" w:color="auto"/>
          </w:divBdr>
        </w:div>
        <w:div w:id="848103956">
          <w:marLeft w:val="0"/>
          <w:marRight w:val="0"/>
          <w:marTop w:val="0"/>
          <w:marBottom w:val="0"/>
          <w:divBdr>
            <w:top w:val="none" w:sz="0" w:space="0" w:color="auto"/>
            <w:left w:val="none" w:sz="0" w:space="0" w:color="auto"/>
            <w:bottom w:val="none" w:sz="0" w:space="0" w:color="auto"/>
            <w:right w:val="none" w:sz="0" w:space="0" w:color="auto"/>
          </w:divBdr>
        </w:div>
        <w:div w:id="969286272">
          <w:marLeft w:val="0"/>
          <w:marRight w:val="0"/>
          <w:marTop w:val="0"/>
          <w:marBottom w:val="0"/>
          <w:divBdr>
            <w:top w:val="none" w:sz="0" w:space="0" w:color="auto"/>
            <w:left w:val="none" w:sz="0" w:space="0" w:color="auto"/>
            <w:bottom w:val="none" w:sz="0" w:space="0" w:color="auto"/>
            <w:right w:val="none" w:sz="0" w:space="0" w:color="auto"/>
          </w:divBdr>
        </w:div>
        <w:div w:id="517810747">
          <w:marLeft w:val="0"/>
          <w:marRight w:val="0"/>
          <w:marTop w:val="0"/>
          <w:marBottom w:val="0"/>
          <w:divBdr>
            <w:top w:val="none" w:sz="0" w:space="0" w:color="auto"/>
            <w:left w:val="none" w:sz="0" w:space="0" w:color="auto"/>
            <w:bottom w:val="none" w:sz="0" w:space="0" w:color="auto"/>
            <w:right w:val="none" w:sz="0" w:space="0" w:color="auto"/>
          </w:divBdr>
        </w:div>
        <w:div w:id="521480958">
          <w:marLeft w:val="0"/>
          <w:marRight w:val="0"/>
          <w:marTop w:val="0"/>
          <w:marBottom w:val="0"/>
          <w:divBdr>
            <w:top w:val="none" w:sz="0" w:space="0" w:color="auto"/>
            <w:left w:val="none" w:sz="0" w:space="0" w:color="auto"/>
            <w:bottom w:val="none" w:sz="0" w:space="0" w:color="auto"/>
            <w:right w:val="none" w:sz="0" w:space="0" w:color="auto"/>
          </w:divBdr>
        </w:div>
        <w:div w:id="1478570275">
          <w:marLeft w:val="0"/>
          <w:marRight w:val="0"/>
          <w:marTop w:val="0"/>
          <w:marBottom w:val="0"/>
          <w:divBdr>
            <w:top w:val="none" w:sz="0" w:space="0" w:color="auto"/>
            <w:left w:val="none" w:sz="0" w:space="0" w:color="auto"/>
            <w:bottom w:val="none" w:sz="0" w:space="0" w:color="auto"/>
            <w:right w:val="none" w:sz="0" w:space="0" w:color="auto"/>
          </w:divBdr>
        </w:div>
        <w:div w:id="331490830">
          <w:marLeft w:val="0"/>
          <w:marRight w:val="0"/>
          <w:marTop w:val="0"/>
          <w:marBottom w:val="0"/>
          <w:divBdr>
            <w:top w:val="none" w:sz="0" w:space="0" w:color="auto"/>
            <w:left w:val="none" w:sz="0" w:space="0" w:color="auto"/>
            <w:bottom w:val="none" w:sz="0" w:space="0" w:color="auto"/>
            <w:right w:val="none" w:sz="0" w:space="0" w:color="auto"/>
          </w:divBdr>
        </w:div>
        <w:div w:id="2114089266">
          <w:marLeft w:val="0"/>
          <w:marRight w:val="0"/>
          <w:marTop w:val="0"/>
          <w:marBottom w:val="0"/>
          <w:divBdr>
            <w:top w:val="none" w:sz="0" w:space="0" w:color="auto"/>
            <w:left w:val="none" w:sz="0" w:space="0" w:color="auto"/>
            <w:bottom w:val="none" w:sz="0" w:space="0" w:color="auto"/>
            <w:right w:val="none" w:sz="0" w:space="0" w:color="auto"/>
          </w:divBdr>
        </w:div>
        <w:div w:id="693728225">
          <w:marLeft w:val="0"/>
          <w:marRight w:val="0"/>
          <w:marTop w:val="0"/>
          <w:marBottom w:val="0"/>
          <w:divBdr>
            <w:top w:val="none" w:sz="0" w:space="0" w:color="auto"/>
            <w:left w:val="none" w:sz="0" w:space="0" w:color="auto"/>
            <w:bottom w:val="none" w:sz="0" w:space="0" w:color="auto"/>
            <w:right w:val="none" w:sz="0" w:space="0" w:color="auto"/>
          </w:divBdr>
        </w:div>
        <w:div w:id="939676529">
          <w:marLeft w:val="0"/>
          <w:marRight w:val="0"/>
          <w:marTop w:val="0"/>
          <w:marBottom w:val="0"/>
          <w:divBdr>
            <w:top w:val="none" w:sz="0" w:space="0" w:color="auto"/>
            <w:left w:val="none" w:sz="0" w:space="0" w:color="auto"/>
            <w:bottom w:val="none" w:sz="0" w:space="0" w:color="auto"/>
            <w:right w:val="none" w:sz="0" w:space="0" w:color="auto"/>
          </w:divBdr>
        </w:div>
        <w:div w:id="1018972714">
          <w:marLeft w:val="0"/>
          <w:marRight w:val="0"/>
          <w:marTop w:val="0"/>
          <w:marBottom w:val="0"/>
          <w:divBdr>
            <w:top w:val="none" w:sz="0" w:space="0" w:color="auto"/>
            <w:left w:val="none" w:sz="0" w:space="0" w:color="auto"/>
            <w:bottom w:val="none" w:sz="0" w:space="0" w:color="auto"/>
            <w:right w:val="none" w:sz="0" w:space="0" w:color="auto"/>
          </w:divBdr>
        </w:div>
        <w:div w:id="1057123553">
          <w:marLeft w:val="0"/>
          <w:marRight w:val="0"/>
          <w:marTop w:val="0"/>
          <w:marBottom w:val="0"/>
          <w:divBdr>
            <w:top w:val="none" w:sz="0" w:space="0" w:color="auto"/>
            <w:left w:val="none" w:sz="0" w:space="0" w:color="auto"/>
            <w:bottom w:val="none" w:sz="0" w:space="0" w:color="auto"/>
            <w:right w:val="none" w:sz="0" w:space="0" w:color="auto"/>
          </w:divBdr>
        </w:div>
        <w:div w:id="279269072">
          <w:marLeft w:val="0"/>
          <w:marRight w:val="0"/>
          <w:marTop w:val="0"/>
          <w:marBottom w:val="0"/>
          <w:divBdr>
            <w:top w:val="none" w:sz="0" w:space="0" w:color="auto"/>
            <w:left w:val="none" w:sz="0" w:space="0" w:color="auto"/>
            <w:bottom w:val="none" w:sz="0" w:space="0" w:color="auto"/>
            <w:right w:val="none" w:sz="0" w:space="0" w:color="auto"/>
          </w:divBdr>
        </w:div>
        <w:div w:id="485903944">
          <w:marLeft w:val="0"/>
          <w:marRight w:val="0"/>
          <w:marTop w:val="0"/>
          <w:marBottom w:val="0"/>
          <w:divBdr>
            <w:top w:val="none" w:sz="0" w:space="0" w:color="auto"/>
            <w:left w:val="none" w:sz="0" w:space="0" w:color="auto"/>
            <w:bottom w:val="none" w:sz="0" w:space="0" w:color="auto"/>
            <w:right w:val="none" w:sz="0" w:space="0" w:color="auto"/>
          </w:divBdr>
        </w:div>
        <w:div w:id="826483959">
          <w:marLeft w:val="0"/>
          <w:marRight w:val="0"/>
          <w:marTop w:val="0"/>
          <w:marBottom w:val="0"/>
          <w:divBdr>
            <w:top w:val="none" w:sz="0" w:space="0" w:color="auto"/>
            <w:left w:val="none" w:sz="0" w:space="0" w:color="auto"/>
            <w:bottom w:val="none" w:sz="0" w:space="0" w:color="auto"/>
            <w:right w:val="none" w:sz="0" w:space="0" w:color="auto"/>
          </w:divBdr>
        </w:div>
        <w:div w:id="914120882">
          <w:marLeft w:val="0"/>
          <w:marRight w:val="0"/>
          <w:marTop w:val="0"/>
          <w:marBottom w:val="0"/>
          <w:divBdr>
            <w:top w:val="none" w:sz="0" w:space="0" w:color="auto"/>
            <w:left w:val="none" w:sz="0" w:space="0" w:color="auto"/>
            <w:bottom w:val="none" w:sz="0" w:space="0" w:color="auto"/>
            <w:right w:val="none" w:sz="0" w:space="0" w:color="auto"/>
          </w:divBdr>
        </w:div>
        <w:div w:id="1089428577">
          <w:marLeft w:val="0"/>
          <w:marRight w:val="0"/>
          <w:marTop w:val="0"/>
          <w:marBottom w:val="0"/>
          <w:divBdr>
            <w:top w:val="none" w:sz="0" w:space="0" w:color="auto"/>
            <w:left w:val="none" w:sz="0" w:space="0" w:color="auto"/>
            <w:bottom w:val="none" w:sz="0" w:space="0" w:color="auto"/>
            <w:right w:val="none" w:sz="0" w:space="0" w:color="auto"/>
          </w:divBdr>
        </w:div>
        <w:div w:id="453402967">
          <w:marLeft w:val="0"/>
          <w:marRight w:val="0"/>
          <w:marTop w:val="0"/>
          <w:marBottom w:val="0"/>
          <w:divBdr>
            <w:top w:val="none" w:sz="0" w:space="0" w:color="auto"/>
            <w:left w:val="none" w:sz="0" w:space="0" w:color="auto"/>
            <w:bottom w:val="none" w:sz="0" w:space="0" w:color="auto"/>
            <w:right w:val="none" w:sz="0" w:space="0" w:color="auto"/>
          </w:divBdr>
        </w:div>
        <w:div w:id="1916939367">
          <w:marLeft w:val="0"/>
          <w:marRight w:val="0"/>
          <w:marTop w:val="0"/>
          <w:marBottom w:val="0"/>
          <w:divBdr>
            <w:top w:val="none" w:sz="0" w:space="0" w:color="auto"/>
            <w:left w:val="none" w:sz="0" w:space="0" w:color="auto"/>
            <w:bottom w:val="none" w:sz="0" w:space="0" w:color="auto"/>
            <w:right w:val="none" w:sz="0" w:space="0" w:color="auto"/>
          </w:divBdr>
        </w:div>
        <w:div w:id="1919091526">
          <w:marLeft w:val="0"/>
          <w:marRight w:val="0"/>
          <w:marTop w:val="0"/>
          <w:marBottom w:val="0"/>
          <w:divBdr>
            <w:top w:val="none" w:sz="0" w:space="0" w:color="auto"/>
            <w:left w:val="none" w:sz="0" w:space="0" w:color="auto"/>
            <w:bottom w:val="none" w:sz="0" w:space="0" w:color="auto"/>
            <w:right w:val="none" w:sz="0" w:space="0" w:color="auto"/>
          </w:divBdr>
        </w:div>
        <w:div w:id="245459171">
          <w:marLeft w:val="0"/>
          <w:marRight w:val="0"/>
          <w:marTop w:val="0"/>
          <w:marBottom w:val="0"/>
          <w:divBdr>
            <w:top w:val="none" w:sz="0" w:space="0" w:color="auto"/>
            <w:left w:val="none" w:sz="0" w:space="0" w:color="auto"/>
            <w:bottom w:val="none" w:sz="0" w:space="0" w:color="auto"/>
            <w:right w:val="none" w:sz="0" w:space="0" w:color="auto"/>
          </w:divBdr>
        </w:div>
        <w:div w:id="28799722">
          <w:marLeft w:val="0"/>
          <w:marRight w:val="0"/>
          <w:marTop w:val="0"/>
          <w:marBottom w:val="0"/>
          <w:divBdr>
            <w:top w:val="none" w:sz="0" w:space="0" w:color="auto"/>
            <w:left w:val="none" w:sz="0" w:space="0" w:color="auto"/>
            <w:bottom w:val="none" w:sz="0" w:space="0" w:color="auto"/>
            <w:right w:val="none" w:sz="0" w:space="0" w:color="auto"/>
          </w:divBdr>
        </w:div>
        <w:div w:id="749884957">
          <w:marLeft w:val="0"/>
          <w:marRight w:val="0"/>
          <w:marTop w:val="0"/>
          <w:marBottom w:val="0"/>
          <w:divBdr>
            <w:top w:val="none" w:sz="0" w:space="0" w:color="auto"/>
            <w:left w:val="none" w:sz="0" w:space="0" w:color="auto"/>
            <w:bottom w:val="none" w:sz="0" w:space="0" w:color="auto"/>
            <w:right w:val="none" w:sz="0" w:space="0" w:color="auto"/>
          </w:divBdr>
        </w:div>
        <w:div w:id="1061902924">
          <w:marLeft w:val="0"/>
          <w:marRight w:val="0"/>
          <w:marTop w:val="0"/>
          <w:marBottom w:val="0"/>
          <w:divBdr>
            <w:top w:val="none" w:sz="0" w:space="0" w:color="auto"/>
            <w:left w:val="none" w:sz="0" w:space="0" w:color="auto"/>
            <w:bottom w:val="none" w:sz="0" w:space="0" w:color="auto"/>
            <w:right w:val="none" w:sz="0" w:space="0" w:color="auto"/>
          </w:divBdr>
        </w:div>
        <w:div w:id="1186750551">
          <w:marLeft w:val="0"/>
          <w:marRight w:val="0"/>
          <w:marTop w:val="0"/>
          <w:marBottom w:val="0"/>
          <w:divBdr>
            <w:top w:val="none" w:sz="0" w:space="0" w:color="auto"/>
            <w:left w:val="none" w:sz="0" w:space="0" w:color="auto"/>
            <w:bottom w:val="none" w:sz="0" w:space="0" w:color="auto"/>
            <w:right w:val="none" w:sz="0" w:space="0" w:color="auto"/>
          </w:divBdr>
        </w:div>
        <w:div w:id="531190221">
          <w:marLeft w:val="0"/>
          <w:marRight w:val="0"/>
          <w:marTop w:val="0"/>
          <w:marBottom w:val="0"/>
          <w:divBdr>
            <w:top w:val="none" w:sz="0" w:space="0" w:color="auto"/>
            <w:left w:val="none" w:sz="0" w:space="0" w:color="auto"/>
            <w:bottom w:val="none" w:sz="0" w:space="0" w:color="auto"/>
            <w:right w:val="none" w:sz="0" w:space="0" w:color="auto"/>
          </w:divBdr>
        </w:div>
        <w:div w:id="906500268">
          <w:marLeft w:val="0"/>
          <w:marRight w:val="0"/>
          <w:marTop w:val="0"/>
          <w:marBottom w:val="0"/>
          <w:divBdr>
            <w:top w:val="none" w:sz="0" w:space="0" w:color="auto"/>
            <w:left w:val="none" w:sz="0" w:space="0" w:color="auto"/>
            <w:bottom w:val="none" w:sz="0" w:space="0" w:color="auto"/>
            <w:right w:val="none" w:sz="0" w:space="0" w:color="auto"/>
          </w:divBdr>
        </w:div>
        <w:div w:id="267203037">
          <w:marLeft w:val="0"/>
          <w:marRight w:val="0"/>
          <w:marTop w:val="0"/>
          <w:marBottom w:val="0"/>
          <w:divBdr>
            <w:top w:val="none" w:sz="0" w:space="0" w:color="auto"/>
            <w:left w:val="none" w:sz="0" w:space="0" w:color="auto"/>
            <w:bottom w:val="none" w:sz="0" w:space="0" w:color="auto"/>
            <w:right w:val="none" w:sz="0" w:space="0" w:color="auto"/>
          </w:divBdr>
        </w:div>
        <w:div w:id="112403791">
          <w:marLeft w:val="0"/>
          <w:marRight w:val="0"/>
          <w:marTop w:val="0"/>
          <w:marBottom w:val="0"/>
          <w:divBdr>
            <w:top w:val="none" w:sz="0" w:space="0" w:color="auto"/>
            <w:left w:val="none" w:sz="0" w:space="0" w:color="auto"/>
            <w:bottom w:val="none" w:sz="0" w:space="0" w:color="auto"/>
            <w:right w:val="none" w:sz="0" w:space="0" w:color="auto"/>
          </w:divBdr>
        </w:div>
        <w:div w:id="1209490719">
          <w:marLeft w:val="0"/>
          <w:marRight w:val="0"/>
          <w:marTop w:val="0"/>
          <w:marBottom w:val="0"/>
          <w:divBdr>
            <w:top w:val="none" w:sz="0" w:space="0" w:color="auto"/>
            <w:left w:val="none" w:sz="0" w:space="0" w:color="auto"/>
            <w:bottom w:val="none" w:sz="0" w:space="0" w:color="auto"/>
            <w:right w:val="none" w:sz="0" w:space="0" w:color="auto"/>
          </w:divBdr>
        </w:div>
        <w:div w:id="232859428">
          <w:marLeft w:val="0"/>
          <w:marRight w:val="0"/>
          <w:marTop w:val="0"/>
          <w:marBottom w:val="0"/>
          <w:divBdr>
            <w:top w:val="none" w:sz="0" w:space="0" w:color="auto"/>
            <w:left w:val="none" w:sz="0" w:space="0" w:color="auto"/>
            <w:bottom w:val="none" w:sz="0" w:space="0" w:color="auto"/>
            <w:right w:val="none" w:sz="0" w:space="0" w:color="auto"/>
          </w:divBdr>
        </w:div>
        <w:div w:id="606931563">
          <w:marLeft w:val="0"/>
          <w:marRight w:val="0"/>
          <w:marTop w:val="0"/>
          <w:marBottom w:val="0"/>
          <w:divBdr>
            <w:top w:val="none" w:sz="0" w:space="0" w:color="auto"/>
            <w:left w:val="none" w:sz="0" w:space="0" w:color="auto"/>
            <w:bottom w:val="none" w:sz="0" w:space="0" w:color="auto"/>
            <w:right w:val="none" w:sz="0" w:space="0" w:color="auto"/>
          </w:divBdr>
        </w:div>
        <w:div w:id="821626647">
          <w:marLeft w:val="0"/>
          <w:marRight w:val="0"/>
          <w:marTop w:val="0"/>
          <w:marBottom w:val="0"/>
          <w:divBdr>
            <w:top w:val="none" w:sz="0" w:space="0" w:color="auto"/>
            <w:left w:val="none" w:sz="0" w:space="0" w:color="auto"/>
            <w:bottom w:val="none" w:sz="0" w:space="0" w:color="auto"/>
            <w:right w:val="none" w:sz="0" w:space="0" w:color="auto"/>
          </w:divBdr>
        </w:div>
        <w:div w:id="274292711">
          <w:marLeft w:val="0"/>
          <w:marRight w:val="0"/>
          <w:marTop w:val="0"/>
          <w:marBottom w:val="0"/>
          <w:divBdr>
            <w:top w:val="none" w:sz="0" w:space="0" w:color="auto"/>
            <w:left w:val="none" w:sz="0" w:space="0" w:color="auto"/>
            <w:bottom w:val="none" w:sz="0" w:space="0" w:color="auto"/>
            <w:right w:val="none" w:sz="0" w:space="0" w:color="auto"/>
          </w:divBdr>
        </w:div>
        <w:div w:id="1226841675">
          <w:marLeft w:val="0"/>
          <w:marRight w:val="0"/>
          <w:marTop w:val="0"/>
          <w:marBottom w:val="0"/>
          <w:divBdr>
            <w:top w:val="none" w:sz="0" w:space="0" w:color="auto"/>
            <w:left w:val="none" w:sz="0" w:space="0" w:color="auto"/>
            <w:bottom w:val="none" w:sz="0" w:space="0" w:color="auto"/>
            <w:right w:val="none" w:sz="0" w:space="0" w:color="auto"/>
          </w:divBdr>
        </w:div>
        <w:div w:id="600066207">
          <w:marLeft w:val="0"/>
          <w:marRight w:val="0"/>
          <w:marTop w:val="0"/>
          <w:marBottom w:val="0"/>
          <w:divBdr>
            <w:top w:val="none" w:sz="0" w:space="0" w:color="auto"/>
            <w:left w:val="none" w:sz="0" w:space="0" w:color="auto"/>
            <w:bottom w:val="none" w:sz="0" w:space="0" w:color="auto"/>
            <w:right w:val="none" w:sz="0" w:space="0" w:color="auto"/>
          </w:divBdr>
        </w:div>
        <w:div w:id="638000355">
          <w:marLeft w:val="0"/>
          <w:marRight w:val="0"/>
          <w:marTop w:val="0"/>
          <w:marBottom w:val="0"/>
          <w:divBdr>
            <w:top w:val="none" w:sz="0" w:space="0" w:color="auto"/>
            <w:left w:val="none" w:sz="0" w:space="0" w:color="auto"/>
            <w:bottom w:val="none" w:sz="0" w:space="0" w:color="auto"/>
            <w:right w:val="none" w:sz="0" w:space="0" w:color="auto"/>
          </w:divBdr>
        </w:div>
        <w:div w:id="1085612941">
          <w:marLeft w:val="0"/>
          <w:marRight w:val="0"/>
          <w:marTop w:val="0"/>
          <w:marBottom w:val="0"/>
          <w:divBdr>
            <w:top w:val="none" w:sz="0" w:space="0" w:color="auto"/>
            <w:left w:val="none" w:sz="0" w:space="0" w:color="auto"/>
            <w:bottom w:val="none" w:sz="0" w:space="0" w:color="auto"/>
            <w:right w:val="none" w:sz="0" w:space="0" w:color="auto"/>
          </w:divBdr>
        </w:div>
        <w:div w:id="1923444798">
          <w:marLeft w:val="0"/>
          <w:marRight w:val="0"/>
          <w:marTop w:val="0"/>
          <w:marBottom w:val="0"/>
          <w:divBdr>
            <w:top w:val="none" w:sz="0" w:space="0" w:color="auto"/>
            <w:left w:val="none" w:sz="0" w:space="0" w:color="auto"/>
            <w:bottom w:val="none" w:sz="0" w:space="0" w:color="auto"/>
            <w:right w:val="none" w:sz="0" w:space="0" w:color="auto"/>
          </w:divBdr>
        </w:div>
        <w:div w:id="624044375">
          <w:marLeft w:val="0"/>
          <w:marRight w:val="0"/>
          <w:marTop w:val="0"/>
          <w:marBottom w:val="0"/>
          <w:divBdr>
            <w:top w:val="none" w:sz="0" w:space="0" w:color="auto"/>
            <w:left w:val="none" w:sz="0" w:space="0" w:color="auto"/>
            <w:bottom w:val="none" w:sz="0" w:space="0" w:color="auto"/>
            <w:right w:val="none" w:sz="0" w:space="0" w:color="auto"/>
          </w:divBdr>
        </w:div>
        <w:div w:id="2121220651">
          <w:marLeft w:val="0"/>
          <w:marRight w:val="0"/>
          <w:marTop w:val="0"/>
          <w:marBottom w:val="0"/>
          <w:divBdr>
            <w:top w:val="none" w:sz="0" w:space="0" w:color="auto"/>
            <w:left w:val="none" w:sz="0" w:space="0" w:color="auto"/>
            <w:bottom w:val="none" w:sz="0" w:space="0" w:color="auto"/>
            <w:right w:val="none" w:sz="0" w:space="0" w:color="auto"/>
          </w:divBdr>
        </w:div>
        <w:div w:id="399789303">
          <w:marLeft w:val="0"/>
          <w:marRight w:val="0"/>
          <w:marTop w:val="0"/>
          <w:marBottom w:val="0"/>
          <w:divBdr>
            <w:top w:val="none" w:sz="0" w:space="0" w:color="auto"/>
            <w:left w:val="none" w:sz="0" w:space="0" w:color="auto"/>
            <w:bottom w:val="none" w:sz="0" w:space="0" w:color="auto"/>
            <w:right w:val="none" w:sz="0" w:space="0" w:color="auto"/>
          </w:divBdr>
        </w:div>
        <w:div w:id="816412833">
          <w:marLeft w:val="0"/>
          <w:marRight w:val="0"/>
          <w:marTop w:val="0"/>
          <w:marBottom w:val="0"/>
          <w:divBdr>
            <w:top w:val="none" w:sz="0" w:space="0" w:color="auto"/>
            <w:left w:val="none" w:sz="0" w:space="0" w:color="auto"/>
            <w:bottom w:val="none" w:sz="0" w:space="0" w:color="auto"/>
            <w:right w:val="none" w:sz="0" w:space="0" w:color="auto"/>
          </w:divBdr>
        </w:div>
        <w:div w:id="1876851277">
          <w:marLeft w:val="0"/>
          <w:marRight w:val="0"/>
          <w:marTop w:val="0"/>
          <w:marBottom w:val="0"/>
          <w:divBdr>
            <w:top w:val="none" w:sz="0" w:space="0" w:color="auto"/>
            <w:left w:val="none" w:sz="0" w:space="0" w:color="auto"/>
            <w:bottom w:val="none" w:sz="0" w:space="0" w:color="auto"/>
            <w:right w:val="none" w:sz="0" w:space="0" w:color="auto"/>
          </w:divBdr>
        </w:div>
        <w:div w:id="154228377">
          <w:marLeft w:val="0"/>
          <w:marRight w:val="0"/>
          <w:marTop w:val="0"/>
          <w:marBottom w:val="0"/>
          <w:divBdr>
            <w:top w:val="none" w:sz="0" w:space="0" w:color="auto"/>
            <w:left w:val="none" w:sz="0" w:space="0" w:color="auto"/>
            <w:bottom w:val="none" w:sz="0" w:space="0" w:color="auto"/>
            <w:right w:val="none" w:sz="0" w:space="0" w:color="auto"/>
          </w:divBdr>
        </w:div>
        <w:div w:id="1587576144">
          <w:marLeft w:val="0"/>
          <w:marRight w:val="0"/>
          <w:marTop w:val="0"/>
          <w:marBottom w:val="0"/>
          <w:divBdr>
            <w:top w:val="none" w:sz="0" w:space="0" w:color="auto"/>
            <w:left w:val="none" w:sz="0" w:space="0" w:color="auto"/>
            <w:bottom w:val="none" w:sz="0" w:space="0" w:color="auto"/>
            <w:right w:val="none" w:sz="0" w:space="0" w:color="auto"/>
          </w:divBdr>
        </w:div>
        <w:div w:id="468520443">
          <w:marLeft w:val="0"/>
          <w:marRight w:val="0"/>
          <w:marTop w:val="0"/>
          <w:marBottom w:val="0"/>
          <w:divBdr>
            <w:top w:val="none" w:sz="0" w:space="0" w:color="auto"/>
            <w:left w:val="none" w:sz="0" w:space="0" w:color="auto"/>
            <w:bottom w:val="none" w:sz="0" w:space="0" w:color="auto"/>
            <w:right w:val="none" w:sz="0" w:space="0" w:color="auto"/>
          </w:divBdr>
        </w:div>
        <w:div w:id="1786315605">
          <w:marLeft w:val="0"/>
          <w:marRight w:val="0"/>
          <w:marTop w:val="0"/>
          <w:marBottom w:val="0"/>
          <w:divBdr>
            <w:top w:val="none" w:sz="0" w:space="0" w:color="auto"/>
            <w:left w:val="none" w:sz="0" w:space="0" w:color="auto"/>
            <w:bottom w:val="none" w:sz="0" w:space="0" w:color="auto"/>
            <w:right w:val="none" w:sz="0" w:space="0" w:color="auto"/>
          </w:divBdr>
        </w:div>
        <w:div w:id="1772120287">
          <w:marLeft w:val="0"/>
          <w:marRight w:val="0"/>
          <w:marTop w:val="0"/>
          <w:marBottom w:val="0"/>
          <w:divBdr>
            <w:top w:val="none" w:sz="0" w:space="0" w:color="auto"/>
            <w:left w:val="none" w:sz="0" w:space="0" w:color="auto"/>
            <w:bottom w:val="none" w:sz="0" w:space="0" w:color="auto"/>
            <w:right w:val="none" w:sz="0" w:space="0" w:color="auto"/>
          </w:divBdr>
        </w:div>
        <w:div w:id="1817141090">
          <w:marLeft w:val="0"/>
          <w:marRight w:val="0"/>
          <w:marTop w:val="0"/>
          <w:marBottom w:val="0"/>
          <w:divBdr>
            <w:top w:val="none" w:sz="0" w:space="0" w:color="auto"/>
            <w:left w:val="none" w:sz="0" w:space="0" w:color="auto"/>
            <w:bottom w:val="none" w:sz="0" w:space="0" w:color="auto"/>
            <w:right w:val="none" w:sz="0" w:space="0" w:color="auto"/>
          </w:divBdr>
        </w:div>
        <w:div w:id="1140686716">
          <w:marLeft w:val="0"/>
          <w:marRight w:val="0"/>
          <w:marTop w:val="0"/>
          <w:marBottom w:val="0"/>
          <w:divBdr>
            <w:top w:val="none" w:sz="0" w:space="0" w:color="auto"/>
            <w:left w:val="none" w:sz="0" w:space="0" w:color="auto"/>
            <w:bottom w:val="none" w:sz="0" w:space="0" w:color="auto"/>
            <w:right w:val="none" w:sz="0" w:space="0" w:color="auto"/>
          </w:divBdr>
        </w:div>
        <w:div w:id="1797602633">
          <w:marLeft w:val="0"/>
          <w:marRight w:val="0"/>
          <w:marTop w:val="0"/>
          <w:marBottom w:val="0"/>
          <w:divBdr>
            <w:top w:val="none" w:sz="0" w:space="0" w:color="auto"/>
            <w:left w:val="none" w:sz="0" w:space="0" w:color="auto"/>
            <w:bottom w:val="none" w:sz="0" w:space="0" w:color="auto"/>
            <w:right w:val="none" w:sz="0" w:space="0" w:color="auto"/>
          </w:divBdr>
        </w:div>
        <w:div w:id="962924468">
          <w:marLeft w:val="0"/>
          <w:marRight w:val="0"/>
          <w:marTop w:val="0"/>
          <w:marBottom w:val="0"/>
          <w:divBdr>
            <w:top w:val="none" w:sz="0" w:space="0" w:color="auto"/>
            <w:left w:val="none" w:sz="0" w:space="0" w:color="auto"/>
            <w:bottom w:val="none" w:sz="0" w:space="0" w:color="auto"/>
            <w:right w:val="none" w:sz="0" w:space="0" w:color="auto"/>
          </w:divBdr>
        </w:div>
        <w:div w:id="96298603">
          <w:marLeft w:val="0"/>
          <w:marRight w:val="0"/>
          <w:marTop w:val="0"/>
          <w:marBottom w:val="0"/>
          <w:divBdr>
            <w:top w:val="none" w:sz="0" w:space="0" w:color="auto"/>
            <w:left w:val="none" w:sz="0" w:space="0" w:color="auto"/>
            <w:bottom w:val="none" w:sz="0" w:space="0" w:color="auto"/>
            <w:right w:val="none" w:sz="0" w:space="0" w:color="auto"/>
          </w:divBdr>
        </w:div>
        <w:div w:id="1069422743">
          <w:marLeft w:val="0"/>
          <w:marRight w:val="0"/>
          <w:marTop w:val="0"/>
          <w:marBottom w:val="0"/>
          <w:divBdr>
            <w:top w:val="none" w:sz="0" w:space="0" w:color="auto"/>
            <w:left w:val="none" w:sz="0" w:space="0" w:color="auto"/>
            <w:bottom w:val="none" w:sz="0" w:space="0" w:color="auto"/>
            <w:right w:val="none" w:sz="0" w:space="0" w:color="auto"/>
          </w:divBdr>
        </w:div>
        <w:div w:id="1483501497">
          <w:marLeft w:val="0"/>
          <w:marRight w:val="0"/>
          <w:marTop w:val="0"/>
          <w:marBottom w:val="0"/>
          <w:divBdr>
            <w:top w:val="none" w:sz="0" w:space="0" w:color="auto"/>
            <w:left w:val="none" w:sz="0" w:space="0" w:color="auto"/>
            <w:bottom w:val="none" w:sz="0" w:space="0" w:color="auto"/>
            <w:right w:val="none" w:sz="0" w:space="0" w:color="auto"/>
          </w:divBdr>
        </w:div>
        <w:div w:id="769082786">
          <w:marLeft w:val="0"/>
          <w:marRight w:val="0"/>
          <w:marTop w:val="0"/>
          <w:marBottom w:val="0"/>
          <w:divBdr>
            <w:top w:val="none" w:sz="0" w:space="0" w:color="auto"/>
            <w:left w:val="none" w:sz="0" w:space="0" w:color="auto"/>
            <w:bottom w:val="none" w:sz="0" w:space="0" w:color="auto"/>
            <w:right w:val="none" w:sz="0" w:space="0" w:color="auto"/>
          </w:divBdr>
        </w:div>
        <w:div w:id="47193006">
          <w:marLeft w:val="0"/>
          <w:marRight w:val="0"/>
          <w:marTop w:val="0"/>
          <w:marBottom w:val="0"/>
          <w:divBdr>
            <w:top w:val="none" w:sz="0" w:space="0" w:color="auto"/>
            <w:left w:val="none" w:sz="0" w:space="0" w:color="auto"/>
            <w:bottom w:val="none" w:sz="0" w:space="0" w:color="auto"/>
            <w:right w:val="none" w:sz="0" w:space="0" w:color="auto"/>
          </w:divBdr>
        </w:div>
        <w:div w:id="1967152037">
          <w:marLeft w:val="0"/>
          <w:marRight w:val="0"/>
          <w:marTop w:val="0"/>
          <w:marBottom w:val="0"/>
          <w:divBdr>
            <w:top w:val="none" w:sz="0" w:space="0" w:color="auto"/>
            <w:left w:val="none" w:sz="0" w:space="0" w:color="auto"/>
            <w:bottom w:val="none" w:sz="0" w:space="0" w:color="auto"/>
            <w:right w:val="none" w:sz="0" w:space="0" w:color="auto"/>
          </w:divBdr>
        </w:div>
        <w:div w:id="1696228761">
          <w:marLeft w:val="0"/>
          <w:marRight w:val="0"/>
          <w:marTop w:val="0"/>
          <w:marBottom w:val="0"/>
          <w:divBdr>
            <w:top w:val="none" w:sz="0" w:space="0" w:color="auto"/>
            <w:left w:val="none" w:sz="0" w:space="0" w:color="auto"/>
            <w:bottom w:val="none" w:sz="0" w:space="0" w:color="auto"/>
            <w:right w:val="none" w:sz="0" w:space="0" w:color="auto"/>
          </w:divBdr>
        </w:div>
        <w:div w:id="1022317868">
          <w:marLeft w:val="0"/>
          <w:marRight w:val="0"/>
          <w:marTop w:val="0"/>
          <w:marBottom w:val="0"/>
          <w:divBdr>
            <w:top w:val="none" w:sz="0" w:space="0" w:color="auto"/>
            <w:left w:val="none" w:sz="0" w:space="0" w:color="auto"/>
            <w:bottom w:val="none" w:sz="0" w:space="0" w:color="auto"/>
            <w:right w:val="none" w:sz="0" w:space="0" w:color="auto"/>
          </w:divBdr>
        </w:div>
        <w:div w:id="708533191">
          <w:marLeft w:val="0"/>
          <w:marRight w:val="0"/>
          <w:marTop w:val="0"/>
          <w:marBottom w:val="0"/>
          <w:divBdr>
            <w:top w:val="none" w:sz="0" w:space="0" w:color="auto"/>
            <w:left w:val="none" w:sz="0" w:space="0" w:color="auto"/>
            <w:bottom w:val="none" w:sz="0" w:space="0" w:color="auto"/>
            <w:right w:val="none" w:sz="0" w:space="0" w:color="auto"/>
          </w:divBdr>
        </w:div>
        <w:div w:id="92866672">
          <w:marLeft w:val="0"/>
          <w:marRight w:val="0"/>
          <w:marTop w:val="0"/>
          <w:marBottom w:val="0"/>
          <w:divBdr>
            <w:top w:val="none" w:sz="0" w:space="0" w:color="auto"/>
            <w:left w:val="none" w:sz="0" w:space="0" w:color="auto"/>
            <w:bottom w:val="none" w:sz="0" w:space="0" w:color="auto"/>
            <w:right w:val="none" w:sz="0" w:space="0" w:color="auto"/>
          </w:divBdr>
        </w:div>
        <w:div w:id="1057169757">
          <w:marLeft w:val="0"/>
          <w:marRight w:val="0"/>
          <w:marTop w:val="0"/>
          <w:marBottom w:val="0"/>
          <w:divBdr>
            <w:top w:val="none" w:sz="0" w:space="0" w:color="auto"/>
            <w:left w:val="none" w:sz="0" w:space="0" w:color="auto"/>
            <w:bottom w:val="none" w:sz="0" w:space="0" w:color="auto"/>
            <w:right w:val="none" w:sz="0" w:space="0" w:color="auto"/>
          </w:divBdr>
        </w:div>
        <w:div w:id="2109035764">
          <w:marLeft w:val="0"/>
          <w:marRight w:val="0"/>
          <w:marTop w:val="0"/>
          <w:marBottom w:val="0"/>
          <w:divBdr>
            <w:top w:val="none" w:sz="0" w:space="0" w:color="auto"/>
            <w:left w:val="none" w:sz="0" w:space="0" w:color="auto"/>
            <w:bottom w:val="none" w:sz="0" w:space="0" w:color="auto"/>
            <w:right w:val="none" w:sz="0" w:space="0" w:color="auto"/>
          </w:divBdr>
        </w:div>
        <w:div w:id="1223179335">
          <w:marLeft w:val="0"/>
          <w:marRight w:val="0"/>
          <w:marTop w:val="0"/>
          <w:marBottom w:val="0"/>
          <w:divBdr>
            <w:top w:val="none" w:sz="0" w:space="0" w:color="auto"/>
            <w:left w:val="none" w:sz="0" w:space="0" w:color="auto"/>
            <w:bottom w:val="none" w:sz="0" w:space="0" w:color="auto"/>
            <w:right w:val="none" w:sz="0" w:space="0" w:color="auto"/>
          </w:divBdr>
        </w:div>
        <w:div w:id="459304363">
          <w:marLeft w:val="0"/>
          <w:marRight w:val="0"/>
          <w:marTop w:val="0"/>
          <w:marBottom w:val="0"/>
          <w:divBdr>
            <w:top w:val="none" w:sz="0" w:space="0" w:color="auto"/>
            <w:left w:val="none" w:sz="0" w:space="0" w:color="auto"/>
            <w:bottom w:val="none" w:sz="0" w:space="0" w:color="auto"/>
            <w:right w:val="none" w:sz="0" w:space="0" w:color="auto"/>
          </w:divBdr>
        </w:div>
        <w:div w:id="1397704725">
          <w:marLeft w:val="0"/>
          <w:marRight w:val="0"/>
          <w:marTop w:val="0"/>
          <w:marBottom w:val="0"/>
          <w:divBdr>
            <w:top w:val="none" w:sz="0" w:space="0" w:color="auto"/>
            <w:left w:val="none" w:sz="0" w:space="0" w:color="auto"/>
            <w:bottom w:val="none" w:sz="0" w:space="0" w:color="auto"/>
            <w:right w:val="none" w:sz="0" w:space="0" w:color="auto"/>
          </w:divBdr>
        </w:div>
        <w:div w:id="1710257935">
          <w:marLeft w:val="0"/>
          <w:marRight w:val="0"/>
          <w:marTop w:val="0"/>
          <w:marBottom w:val="0"/>
          <w:divBdr>
            <w:top w:val="none" w:sz="0" w:space="0" w:color="auto"/>
            <w:left w:val="none" w:sz="0" w:space="0" w:color="auto"/>
            <w:bottom w:val="none" w:sz="0" w:space="0" w:color="auto"/>
            <w:right w:val="none" w:sz="0" w:space="0" w:color="auto"/>
          </w:divBdr>
        </w:div>
        <w:div w:id="396171385">
          <w:marLeft w:val="0"/>
          <w:marRight w:val="0"/>
          <w:marTop w:val="0"/>
          <w:marBottom w:val="0"/>
          <w:divBdr>
            <w:top w:val="none" w:sz="0" w:space="0" w:color="auto"/>
            <w:left w:val="none" w:sz="0" w:space="0" w:color="auto"/>
            <w:bottom w:val="none" w:sz="0" w:space="0" w:color="auto"/>
            <w:right w:val="none" w:sz="0" w:space="0" w:color="auto"/>
          </w:divBdr>
        </w:div>
        <w:div w:id="1636257284">
          <w:marLeft w:val="0"/>
          <w:marRight w:val="0"/>
          <w:marTop w:val="0"/>
          <w:marBottom w:val="0"/>
          <w:divBdr>
            <w:top w:val="none" w:sz="0" w:space="0" w:color="auto"/>
            <w:left w:val="none" w:sz="0" w:space="0" w:color="auto"/>
            <w:bottom w:val="none" w:sz="0" w:space="0" w:color="auto"/>
            <w:right w:val="none" w:sz="0" w:space="0" w:color="auto"/>
          </w:divBdr>
        </w:div>
        <w:div w:id="257056965">
          <w:marLeft w:val="0"/>
          <w:marRight w:val="0"/>
          <w:marTop w:val="0"/>
          <w:marBottom w:val="0"/>
          <w:divBdr>
            <w:top w:val="none" w:sz="0" w:space="0" w:color="auto"/>
            <w:left w:val="none" w:sz="0" w:space="0" w:color="auto"/>
            <w:bottom w:val="none" w:sz="0" w:space="0" w:color="auto"/>
            <w:right w:val="none" w:sz="0" w:space="0" w:color="auto"/>
          </w:divBdr>
        </w:div>
        <w:div w:id="289556575">
          <w:marLeft w:val="0"/>
          <w:marRight w:val="0"/>
          <w:marTop w:val="0"/>
          <w:marBottom w:val="0"/>
          <w:divBdr>
            <w:top w:val="none" w:sz="0" w:space="0" w:color="auto"/>
            <w:left w:val="none" w:sz="0" w:space="0" w:color="auto"/>
            <w:bottom w:val="none" w:sz="0" w:space="0" w:color="auto"/>
            <w:right w:val="none" w:sz="0" w:space="0" w:color="auto"/>
          </w:divBdr>
        </w:div>
        <w:div w:id="1961570487">
          <w:marLeft w:val="0"/>
          <w:marRight w:val="0"/>
          <w:marTop w:val="0"/>
          <w:marBottom w:val="0"/>
          <w:divBdr>
            <w:top w:val="none" w:sz="0" w:space="0" w:color="auto"/>
            <w:left w:val="none" w:sz="0" w:space="0" w:color="auto"/>
            <w:bottom w:val="none" w:sz="0" w:space="0" w:color="auto"/>
            <w:right w:val="none" w:sz="0" w:space="0" w:color="auto"/>
          </w:divBdr>
        </w:div>
        <w:div w:id="2135632564">
          <w:marLeft w:val="0"/>
          <w:marRight w:val="0"/>
          <w:marTop w:val="0"/>
          <w:marBottom w:val="0"/>
          <w:divBdr>
            <w:top w:val="none" w:sz="0" w:space="0" w:color="auto"/>
            <w:left w:val="none" w:sz="0" w:space="0" w:color="auto"/>
            <w:bottom w:val="none" w:sz="0" w:space="0" w:color="auto"/>
            <w:right w:val="none" w:sz="0" w:space="0" w:color="auto"/>
          </w:divBdr>
        </w:div>
        <w:div w:id="1081681202">
          <w:marLeft w:val="0"/>
          <w:marRight w:val="0"/>
          <w:marTop w:val="0"/>
          <w:marBottom w:val="0"/>
          <w:divBdr>
            <w:top w:val="none" w:sz="0" w:space="0" w:color="auto"/>
            <w:left w:val="none" w:sz="0" w:space="0" w:color="auto"/>
            <w:bottom w:val="none" w:sz="0" w:space="0" w:color="auto"/>
            <w:right w:val="none" w:sz="0" w:space="0" w:color="auto"/>
          </w:divBdr>
        </w:div>
        <w:div w:id="44259057">
          <w:marLeft w:val="0"/>
          <w:marRight w:val="0"/>
          <w:marTop w:val="0"/>
          <w:marBottom w:val="0"/>
          <w:divBdr>
            <w:top w:val="none" w:sz="0" w:space="0" w:color="auto"/>
            <w:left w:val="none" w:sz="0" w:space="0" w:color="auto"/>
            <w:bottom w:val="none" w:sz="0" w:space="0" w:color="auto"/>
            <w:right w:val="none" w:sz="0" w:space="0" w:color="auto"/>
          </w:divBdr>
        </w:div>
        <w:div w:id="1901941385">
          <w:marLeft w:val="0"/>
          <w:marRight w:val="0"/>
          <w:marTop w:val="0"/>
          <w:marBottom w:val="0"/>
          <w:divBdr>
            <w:top w:val="none" w:sz="0" w:space="0" w:color="auto"/>
            <w:left w:val="none" w:sz="0" w:space="0" w:color="auto"/>
            <w:bottom w:val="none" w:sz="0" w:space="0" w:color="auto"/>
            <w:right w:val="none" w:sz="0" w:space="0" w:color="auto"/>
          </w:divBdr>
        </w:div>
      </w:divsChild>
    </w:div>
    <w:div w:id="1909614787">
      <w:bodyDiv w:val="1"/>
      <w:marLeft w:val="0"/>
      <w:marRight w:val="0"/>
      <w:marTop w:val="0"/>
      <w:marBottom w:val="0"/>
      <w:divBdr>
        <w:top w:val="none" w:sz="0" w:space="0" w:color="auto"/>
        <w:left w:val="none" w:sz="0" w:space="0" w:color="auto"/>
        <w:bottom w:val="none" w:sz="0" w:space="0" w:color="auto"/>
        <w:right w:val="none" w:sz="0" w:space="0" w:color="auto"/>
      </w:divBdr>
      <w:divsChild>
        <w:div w:id="1090852815">
          <w:marLeft w:val="0"/>
          <w:marRight w:val="0"/>
          <w:marTop w:val="0"/>
          <w:marBottom w:val="0"/>
          <w:divBdr>
            <w:top w:val="none" w:sz="0" w:space="0" w:color="auto"/>
            <w:left w:val="none" w:sz="0" w:space="0" w:color="auto"/>
            <w:bottom w:val="none" w:sz="0" w:space="0" w:color="auto"/>
            <w:right w:val="none" w:sz="0" w:space="0" w:color="auto"/>
          </w:divBdr>
        </w:div>
        <w:div w:id="1941253252">
          <w:marLeft w:val="0"/>
          <w:marRight w:val="0"/>
          <w:marTop w:val="0"/>
          <w:marBottom w:val="0"/>
          <w:divBdr>
            <w:top w:val="none" w:sz="0" w:space="0" w:color="auto"/>
            <w:left w:val="none" w:sz="0" w:space="0" w:color="auto"/>
            <w:bottom w:val="none" w:sz="0" w:space="0" w:color="auto"/>
            <w:right w:val="none" w:sz="0" w:space="0" w:color="auto"/>
          </w:divBdr>
        </w:div>
        <w:div w:id="1811513118">
          <w:marLeft w:val="0"/>
          <w:marRight w:val="0"/>
          <w:marTop w:val="0"/>
          <w:marBottom w:val="0"/>
          <w:divBdr>
            <w:top w:val="none" w:sz="0" w:space="0" w:color="auto"/>
            <w:left w:val="none" w:sz="0" w:space="0" w:color="auto"/>
            <w:bottom w:val="none" w:sz="0" w:space="0" w:color="auto"/>
            <w:right w:val="none" w:sz="0" w:space="0" w:color="auto"/>
          </w:divBdr>
        </w:div>
        <w:div w:id="1306623122">
          <w:marLeft w:val="0"/>
          <w:marRight w:val="0"/>
          <w:marTop w:val="0"/>
          <w:marBottom w:val="0"/>
          <w:divBdr>
            <w:top w:val="none" w:sz="0" w:space="0" w:color="auto"/>
            <w:left w:val="none" w:sz="0" w:space="0" w:color="auto"/>
            <w:bottom w:val="none" w:sz="0" w:space="0" w:color="auto"/>
            <w:right w:val="none" w:sz="0" w:space="0" w:color="auto"/>
          </w:divBdr>
        </w:div>
        <w:div w:id="750085686">
          <w:marLeft w:val="0"/>
          <w:marRight w:val="0"/>
          <w:marTop w:val="0"/>
          <w:marBottom w:val="0"/>
          <w:divBdr>
            <w:top w:val="none" w:sz="0" w:space="0" w:color="auto"/>
            <w:left w:val="none" w:sz="0" w:space="0" w:color="auto"/>
            <w:bottom w:val="none" w:sz="0" w:space="0" w:color="auto"/>
            <w:right w:val="none" w:sz="0" w:space="0" w:color="auto"/>
          </w:divBdr>
        </w:div>
        <w:div w:id="1165702719">
          <w:marLeft w:val="0"/>
          <w:marRight w:val="0"/>
          <w:marTop w:val="0"/>
          <w:marBottom w:val="0"/>
          <w:divBdr>
            <w:top w:val="none" w:sz="0" w:space="0" w:color="auto"/>
            <w:left w:val="none" w:sz="0" w:space="0" w:color="auto"/>
            <w:bottom w:val="none" w:sz="0" w:space="0" w:color="auto"/>
            <w:right w:val="none" w:sz="0" w:space="0" w:color="auto"/>
          </w:divBdr>
        </w:div>
        <w:div w:id="429356016">
          <w:marLeft w:val="0"/>
          <w:marRight w:val="0"/>
          <w:marTop w:val="0"/>
          <w:marBottom w:val="0"/>
          <w:divBdr>
            <w:top w:val="none" w:sz="0" w:space="0" w:color="auto"/>
            <w:left w:val="none" w:sz="0" w:space="0" w:color="auto"/>
            <w:bottom w:val="none" w:sz="0" w:space="0" w:color="auto"/>
            <w:right w:val="none" w:sz="0" w:space="0" w:color="auto"/>
          </w:divBdr>
        </w:div>
        <w:div w:id="1948999104">
          <w:marLeft w:val="0"/>
          <w:marRight w:val="0"/>
          <w:marTop w:val="0"/>
          <w:marBottom w:val="0"/>
          <w:divBdr>
            <w:top w:val="none" w:sz="0" w:space="0" w:color="auto"/>
            <w:left w:val="none" w:sz="0" w:space="0" w:color="auto"/>
            <w:bottom w:val="none" w:sz="0" w:space="0" w:color="auto"/>
            <w:right w:val="none" w:sz="0" w:space="0" w:color="auto"/>
          </w:divBdr>
        </w:div>
        <w:div w:id="1150831822">
          <w:marLeft w:val="0"/>
          <w:marRight w:val="0"/>
          <w:marTop w:val="0"/>
          <w:marBottom w:val="0"/>
          <w:divBdr>
            <w:top w:val="none" w:sz="0" w:space="0" w:color="auto"/>
            <w:left w:val="none" w:sz="0" w:space="0" w:color="auto"/>
            <w:bottom w:val="none" w:sz="0" w:space="0" w:color="auto"/>
            <w:right w:val="none" w:sz="0" w:space="0" w:color="auto"/>
          </w:divBdr>
        </w:div>
        <w:div w:id="404112922">
          <w:marLeft w:val="0"/>
          <w:marRight w:val="0"/>
          <w:marTop w:val="0"/>
          <w:marBottom w:val="0"/>
          <w:divBdr>
            <w:top w:val="none" w:sz="0" w:space="0" w:color="auto"/>
            <w:left w:val="none" w:sz="0" w:space="0" w:color="auto"/>
            <w:bottom w:val="none" w:sz="0" w:space="0" w:color="auto"/>
            <w:right w:val="none" w:sz="0" w:space="0" w:color="auto"/>
          </w:divBdr>
        </w:div>
        <w:div w:id="2092002193">
          <w:marLeft w:val="0"/>
          <w:marRight w:val="0"/>
          <w:marTop w:val="0"/>
          <w:marBottom w:val="0"/>
          <w:divBdr>
            <w:top w:val="none" w:sz="0" w:space="0" w:color="auto"/>
            <w:left w:val="none" w:sz="0" w:space="0" w:color="auto"/>
            <w:bottom w:val="none" w:sz="0" w:space="0" w:color="auto"/>
            <w:right w:val="none" w:sz="0" w:space="0" w:color="auto"/>
          </w:divBdr>
        </w:div>
        <w:div w:id="1236402477">
          <w:marLeft w:val="0"/>
          <w:marRight w:val="0"/>
          <w:marTop w:val="0"/>
          <w:marBottom w:val="0"/>
          <w:divBdr>
            <w:top w:val="none" w:sz="0" w:space="0" w:color="auto"/>
            <w:left w:val="none" w:sz="0" w:space="0" w:color="auto"/>
            <w:bottom w:val="none" w:sz="0" w:space="0" w:color="auto"/>
            <w:right w:val="none" w:sz="0" w:space="0" w:color="auto"/>
          </w:divBdr>
        </w:div>
        <w:div w:id="661666707">
          <w:marLeft w:val="0"/>
          <w:marRight w:val="0"/>
          <w:marTop w:val="0"/>
          <w:marBottom w:val="0"/>
          <w:divBdr>
            <w:top w:val="none" w:sz="0" w:space="0" w:color="auto"/>
            <w:left w:val="none" w:sz="0" w:space="0" w:color="auto"/>
            <w:bottom w:val="none" w:sz="0" w:space="0" w:color="auto"/>
            <w:right w:val="none" w:sz="0" w:space="0" w:color="auto"/>
          </w:divBdr>
        </w:div>
        <w:div w:id="152993271">
          <w:marLeft w:val="0"/>
          <w:marRight w:val="0"/>
          <w:marTop w:val="0"/>
          <w:marBottom w:val="0"/>
          <w:divBdr>
            <w:top w:val="none" w:sz="0" w:space="0" w:color="auto"/>
            <w:left w:val="none" w:sz="0" w:space="0" w:color="auto"/>
            <w:bottom w:val="none" w:sz="0" w:space="0" w:color="auto"/>
            <w:right w:val="none" w:sz="0" w:space="0" w:color="auto"/>
          </w:divBdr>
        </w:div>
        <w:div w:id="245581221">
          <w:marLeft w:val="0"/>
          <w:marRight w:val="0"/>
          <w:marTop w:val="0"/>
          <w:marBottom w:val="0"/>
          <w:divBdr>
            <w:top w:val="none" w:sz="0" w:space="0" w:color="auto"/>
            <w:left w:val="none" w:sz="0" w:space="0" w:color="auto"/>
            <w:bottom w:val="none" w:sz="0" w:space="0" w:color="auto"/>
            <w:right w:val="none" w:sz="0" w:space="0" w:color="auto"/>
          </w:divBdr>
        </w:div>
        <w:div w:id="1691569471">
          <w:marLeft w:val="0"/>
          <w:marRight w:val="0"/>
          <w:marTop w:val="0"/>
          <w:marBottom w:val="0"/>
          <w:divBdr>
            <w:top w:val="none" w:sz="0" w:space="0" w:color="auto"/>
            <w:left w:val="none" w:sz="0" w:space="0" w:color="auto"/>
            <w:bottom w:val="none" w:sz="0" w:space="0" w:color="auto"/>
            <w:right w:val="none" w:sz="0" w:space="0" w:color="auto"/>
          </w:divBdr>
        </w:div>
        <w:div w:id="212548992">
          <w:marLeft w:val="0"/>
          <w:marRight w:val="0"/>
          <w:marTop w:val="0"/>
          <w:marBottom w:val="0"/>
          <w:divBdr>
            <w:top w:val="none" w:sz="0" w:space="0" w:color="auto"/>
            <w:left w:val="none" w:sz="0" w:space="0" w:color="auto"/>
            <w:bottom w:val="none" w:sz="0" w:space="0" w:color="auto"/>
            <w:right w:val="none" w:sz="0" w:space="0" w:color="auto"/>
          </w:divBdr>
        </w:div>
        <w:div w:id="2094668904">
          <w:marLeft w:val="0"/>
          <w:marRight w:val="0"/>
          <w:marTop w:val="0"/>
          <w:marBottom w:val="0"/>
          <w:divBdr>
            <w:top w:val="none" w:sz="0" w:space="0" w:color="auto"/>
            <w:left w:val="none" w:sz="0" w:space="0" w:color="auto"/>
            <w:bottom w:val="none" w:sz="0" w:space="0" w:color="auto"/>
            <w:right w:val="none" w:sz="0" w:space="0" w:color="auto"/>
          </w:divBdr>
        </w:div>
        <w:div w:id="1365444731">
          <w:marLeft w:val="0"/>
          <w:marRight w:val="0"/>
          <w:marTop w:val="0"/>
          <w:marBottom w:val="0"/>
          <w:divBdr>
            <w:top w:val="none" w:sz="0" w:space="0" w:color="auto"/>
            <w:left w:val="none" w:sz="0" w:space="0" w:color="auto"/>
            <w:bottom w:val="none" w:sz="0" w:space="0" w:color="auto"/>
            <w:right w:val="none" w:sz="0" w:space="0" w:color="auto"/>
          </w:divBdr>
        </w:div>
        <w:div w:id="1501777005">
          <w:marLeft w:val="0"/>
          <w:marRight w:val="0"/>
          <w:marTop w:val="0"/>
          <w:marBottom w:val="0"/>
          <w:divBdr>
            <w:top w:val="none" w:sz="0" w:space="0" w:color="auto"/>
            <w:left w:val="none" w:sz="0" w:space="0" w:color="auto"/>
            <w:bottom w:val="none" w:sz="0" w:space="0" w:color="auto"/>
            <w:right w:val="none" w:sz="0" w:space="0" w:color="auto"/>
          </w:divBdr>
        </w:div>
        <w:div w:id="286205350">
          <w:marLeft w:val="0"/>
          <w:marRight w:val="0"/>
          <w:marTop w:val="0"/>
          <w:marBottom w:val="0"/>
          <w:divBdr>
            <w:top w:val="none" w:sz="0" w:space="0" w:color="auto"/>
            <w:left w:val="none" w:sz="0" w:space="0" w:color="auto"/>
            <w:bottom w:val="none" w:sz="0" w:space="0" w:color="auto"/>
            <w:right w:val="none" w:sz="0" w:space="0" w:color="auto"/>
          </w:divBdr>
        </w:div>
        <w:div w:id="1565414643">
          <w:marLeft w:val="0"/>
          <w:marRight w:val="0"/>
          <w:marTop w:val="0"/>
          <w:marBottom w:val="0"/>
          <w:divBdr>
            <w:top w:val="none" w:sz="0" w:space="0" w:color="auto"/>
            <w:left w:val="none" w:sz="0" w:space="0" w:color="auto"/>
            <w:bottom w:val="none" w:sz="0" w:space="0" w:color="auto"/>
            <w:right w:val="none" w:sz="0" w:space="0" w:color="auto"/>
          </w:divBdr>
        </w:div>
        <w:div w:id="2122527126">
          <w:marLeft w:val="0"/>
          <w:marRight w:val="0"/>
          <w:marTop w:val="0"/>
          <w:marBottom w:val="0"/>
          <w:divBdr>
            <w:top w:val="none" w:sz="0" w:space="0" w:color="auto"/>
            <w:left w:val="none" w:sz="0" w:space="0" w:color="auto"/>
            <w:bottom w:val="none" w:sz="0" w:space="0" w:color="auto"/>
            <w:right w:val="none" w:sz="0" w:space="0" w:color="auto"/>
          </w:divBdr>
        </w:div>
        <w:div w:id="1834564088">
          <w:marLeft w:val="0"/>
          <w:marRight w:val="0"/>
          <w:marTop w:val="0"/>
          <w:marBottom w:val="0"/>
          <w:divBdr>
            <w:top w:val="none" w:sz="0" w:space="0" w:color="auto"/>
            <w:left w:val="none" w:sz="0" w:space="0" w:color="auto"/>
            <w:bottom w:val="none" w:sz="0" w:space="0" w:color="auto"/>
            <w:right w:val="none" w:sz="0" w:space="0" w:color="auto"/>
          </w:divBdr>
        </w:div>
        <w:div w:id="139154562">
          <w:marLeft w:val="0"/>
          <w:marRight w:val="0"/>
          <w:marTop w:val="0"/>
          <w:marBottom w:val="0"/>
          <w:divBdr>
            <w:top w:val="none" w:sz="0" w:space="0" w:color="auto"/>
            <w:left w:val="none" w:sz="0" w:space="0" w:color="auto"/>
            <w:bottom w:val="none" w:sz="0" w:space="0" w:color="auto"/>
            <w:right w:val="none" w:sz="0" w:space="0" w:color="auto"/>
          </w:divBdr>
        </w:div>
        <w:div w:id="858130037">
          <w:marLeft w:val="0"/>
          <w:marRight w:val="0"/>
          <w:marTop w:val="0"/>
          <w:marBottom w:val="0"/>
          <w:divBdr>
            <w:top w:val="none" w:sz="0" w:space="0" w:color="auto"/>
            <w:left w:val="none" w:sz="0" w:space="0" w:color="auto"/>
            <w:bottom w:val="none" w:sz="0" w:space="0" w:color="auto"/>
            <w:right w:val="none" w:sz="0" w:space="0" w:color="auto"/>
          </w:divBdr>
        </w:div>
        <w:div w:id="836700061">
          <w:marLeft w:val="0"/>
          <w:marRight w:val="0"/>
          <w:marTop w:val="0"/>
          <w:marBottom w:val="0"/>
          <w:divBdr>
            <w:top w:val="none" w:sz="0" w:space="0" w:color="auto"/>
            <w:left w:val="none" w:sz="0" w:space="0" w:color="auto"/>
            <w:bottom w:val="none" w:sz="0" w:space="0" w:color="auto"/>
            <w:right w:val="none" w:sz="0" w:space="0" w:color="auto"/>
          </w:divBdr>
        </w:div>
        <w:div w:id="625505253">
          <w:marLeft w:val="0"/>
          <w:marRight w:val="0"/>
          <w:marTop w:val="0"/>
          <w:marBottom w:val="0"/>
          <w:divBdr>
            <w:top w:val="none" w:sz="0" w:space="0" w:color="auto"/>
            <w:left w:val="none" w:sz="0" w:space="0" w:color="auto"/>
            <w:bottom w:val="none" w:sz="0" w:space="0" w:color="auto"/>
            <w:right w:val="none" w:sz="0" w:space="0" w:color="auto"/>
          </w:divBdr>
        </w:div>
        <w:div w:id="1223759901">
          <w:marLeft w:val="0"/>
          <w:marRight w:val="0"/>
          <w:marTop w:val="0"/>
          <w:marBottom w:val="0"/>
          <w:divBdr>
            <w:top w:val="none" w:sz="0" w:space="0" w:color="auto"/>
            <w:left w:val="none" w:sz="0" w:space="0" w:color="auto"/>
            <w:bottom w:val="none" w:sz="0" w:space="0" w:color="auto"/>
            <w:right w:val="none" w:sz="0" w:space="0" w:color="auto"/>
          </w:divBdr>
        </w:div>
        <w:div w:id="545682879">
          <w:marLeft w:val="0"/>
          <w:marRight w:val="0"/>
          <w:marTop w:val="0"/>
          <w:marBottom w:val="0"/>
          <w:divBdr>
            <w:top w:val="none" w:sz="0" w:space="0" w:color="auto"/>
            <w:left w:val="none" w:sz="0" w:space="0" w:color="auto"/>
            <w:bottom w:val="none" w:sz="0" w:space="0" w:color="auto"/>
            <w:right w:val="none" w:sz="0" w:space="0" w:color="auto"/>
          </w:divBdr>
        </w:div>
        <w:div w:id="1348675757">
          <w:marLeft w:val="0"/>
          <w:marRight w:val="0"/>
          <w:marTop w:val="0"/>
          <w:marBottom w:val="0"/>
          <w:divBdr>
            <w:top w:val="none" w:sz="0" w:space="0" w:color="auto"/>
            <w:left w:val="none" w:sz="0" w:space="0" w:color="auto"/>
            <w:bottom w:val="none" w:sz="0" w:space="0" w:color="auto"/>
            <w:right w:val="none" w:sz="0" w:space="0" w:color="auto"/>
          </w:divBdr>
        </w:div>
        <w:div w:id="67656089">
          <w:marLeft w:val="0"/>
          <w:marRight w:val="0"/>
          <w:marTop w:val="0"/>
          <w:marBottom w:val="0"/>
          <w:divBdr>
            <w:top w:val="none" w:sz="0" w:space="0" w:color="auto"/>
            <w:left w:val="none" w:sz="0" w:space="0" w:color="auto"/>
            <w:bottom w:val="none" w:sz="0" w:space="0" w:color="auto"/>
            <w:right w:val="none" w:sz="0" w:space="0" w:color="auto"/>
          </w:divBdr>
        </w:div>
        <w:div w:id="1730424007">
          <w:marLeft w:val="0"/>
          <w:marRight w:val="0"/>
          <w:marTop w:val="0"/>
          <w:marBottom w:val="0"/>
          <w:divBdr>
            <w:top w:val="none" w:sz="0" w:space="0" w:color="auto"/>
            <w:left w:val="none" w:sz="0" w:space="0" w:color="auto"/>
            <w:bottom w:val="none" w:sz="0" w:space="0" w:color="auto"/>
            <w:right w:val="none" w:sz="0" w:space="0" w:color="auto"/>
          </w:divBdr>
        </w:div>
        <w:div w:id="1420909961">
          <w:marLeft w:val="0"/>
          <w:marRight w:val="0"/>
          <w:marTop w:val="0"/>
          <w:marBottom w:val="0"/>
          <w:divBdr>
            <w:top w:val="none" w:sz="0" w:space="0" w:color="auto"/>
            <w:left w:val="none" w:sz="0" w:space="0" w:color="auto"/>
            <w:bottom w:val="none" w:sz="0" w:space="0" w:color="auto"/>
            <w:right w:val="none" w:sz="0" w:space="0" w:color="auto"/>
          </w:divBdr>
        </w:div>
        <w:div w:id="1839344745">
          <w:marLeft w:val="0"/>
          <w:marRight w:val="0"/>
          <w:marTop w:val="0"/>
          <w:marBottom w:val="0"/>
          <w:divBdr>
            <w:top w:val="none" w:sz="0" w:space="0" w:color="auto"/>
            <w:left w:val="none" w:sz="0" w:space="0" w:color="auto"/>
            <w:bottom w:val="none" w:sz="0" w:space="0" w:color="auto"/>
            <w:right w:val="none" w:sz="0" w:space="0" w:color="auto"/>
          </w:divBdr>
        </w:div>
        <w:div w:id="1330521510">
          <w:marLeft w:val="0"/>
          <w:marRight w:val="0"/>
          <w:marTop w:val="0"/>
          <w:marBottom w:val="0"/>
          <w:divBdr>
            <w:top w:val="none" w:sz="0" w:space="0" w:color="auto"/>
            <w:left w:val="none" w:sz="0" w:space="0" w:color="auto"/>
            <w:bottom w:val="none" w:sz="0" w:space="0" w:color="auto"/>
            <w:right w:val="none" w:sz="0" w:space="0" w:color="auto"/>
          </w:divBdr>
        </w:div>
        <w:div w:id="1777825842">
          <w:marLeft w:val="0"/>
          <w:marRight w:val="0"/>
          <w:marTop w:val="0"/>
          <w:marBottom w:val="0"/>
          <w:divBdr>
            <w:top w:val="none" w:sz="0" w:space="0" w:color="auto"/>
            <w:left w:val="none" w:sz="0" w:space="0" w:color="auto"/>
            <w:bottom w:val="none" w:sz="0" w:space="0" w:color="auto"/>
            <w:right w:val="none" w:sz="0" w:space="0" w:color="auto"/>
          </w:divBdr>
        </w:div>
        <w:div w:id="1027605310">
          <w:marLeft w:val="0"/>
          <w:marRight w:val="0"/>
          <w:marTop w:val="0"/>
          <w:marBottom w:val="0"/>
          <w:divBdr>
            <w:top w:val="none" w:sz="0" w:space="0" w:color="auto"/>
            <w:left w:val="none" w:sz="0" w:space="0" w:color="auto"/>
            <w:bottom w:val="none" w:sz="0" w:space="0" w:color="auto"/>
            <w:right w:val="none" w:sz="0" w:space="0" w:color="auto"/>
          </w:divBdr>
        </w:div>
        <w:div w:id="1784032176">
          <w:marLeft w:val="0"/>
          <w:marRight w:val="0"/>
          <w:marTop w:val="0"/>
          <w:marBottom w:val="0"/>
          <w:divBdr>
            <w:top w:val="none" w:sz="0" w:space="0" w:color="auto"/>
            <w:left w:val="none" w:sz="0" w:space="0" w:color="auto"/>
            <w:bottom w:val="none" w:sz="0" w:space="0" w:color="auto"/>
            <w:right w:val="none" w:sz="0" w:space="0" w:color="auto"/>
          </w:divBdr>
        </w:div>
        <w:div w:id="408769501">
          <w:marLeft w:val="0"/>
          <w:marRight w:val="0"/>
          <w:marTop w:val="0"/>
          <w:marBottom w:val="0"/>
          <w:divBdr>
            <w:top w:val="none" w:sz="0" w:space="0" w:color="auto"/>
            <w:left w:val="none" w:sz="0" w:space="0" w:color="auto"/>
            <w:bottom w:val="none" w:sz="0" w:space="0" w:color="auto"/>
            <w:right w:val="none" w:sz="0" w:space="0" w:color="auto"/>
          </w:divBdr>
        </w:div>
        <w:div w:id="1526670554">
          <w:marLeft w:val="0"/>
          <w:marRight w:val="0"/>
          <w:marTop w:val="0"/>
          <w:marBottom w:val="0"/>
          <w:divBdr>
            <w:top w:val="none" w:sz="0" w:space="0" w:color="auto"/>
            <w:left w:val="none" w:sz="0" w:space="0" w:color="auto"/>
            <w:bottom w:val="none" w:sz="0" w:space="0" w:color="auto"/>
            <w:right w:val="none" w:sz="0" w:space="0" w:color="auto"/>
          </w:divBdr>
        </w:div>
        <w:div w:id="1067656248">
          <w:marLeft w:val="0"/>
          <w:marRight w:val="0"/>
          <w:marTop w:val="0"/>
          <w:marBottom w:val="0"/>
          <w:divBdr>
            <w:top w:val="none" w:sz="0" w:space="0" w:color="auto"/>
            <w:left w:val="none" w:sz="0" w:space="0" w:color="auto"/>
            <w:bottom w:val="none" w:sz="0" w:space="0" w:color="auto"/>
            <w:right w:val="none" w:sz="0" w:space="0" w:color="auto"/>
          </w:divBdr>
        </w:div>
        <w:div w:id="345060239">
          <w:marLeft w:val="0"/>
          <w:marRight w:val="0"/>
          <w:marTop w:val="0"/>
          <w:marBottom w:val="0"/>
          <w:divBdr>
            <w:top w:val="none" w:sz="0" w:space="0" w:color="auto"/>
            <w:left w:val="none" w:sz="0" w:space="0" w:color="auto"/>
            <w:bottom w:val="none" w:sz="0" w:space="0" w:color="auto"/>
            <w:right w:val="none" w:sz="0" w:space="0" w:color="auto"/>
          </w:divBdr>
        </w:div>
        <w:div w:id="205412993">
          <w:marLeft w:val="0"/>
          <w:marRight w:val="0"/>
          <w:marTop w:val="0"/>
          <w:marBottom w:val="0"/>
          <w:divBdr>
            <w:top w:val="none" w:sz="0" w:space="0" w:color="auto"/>
            <w:left w:val="none" w:sz="0" w:space="0" w:color="auto"/>
            <w:bottom w:val="none" w:sz="0" w:space="0" w:color="auto"/>
            <w:right w:val="none" w:sz="0" w:space="0" w:color="auto"/>
          </w:divBdr>
        </w:div>
        <w:div w:id="503789618">
          <w:marLeft w:val="0"/>
          <w:marRight w:val="0"/>
          <w:marTop w:val="0"/>
          <w:marBottom w:val="0"/>
          <w:divBdr>
            <w:top w:val="none" w:sz="0" w:space="0" w:color="auto"/>
            <w:left w:val="none" w:sz="0" w:space="0" w:color="auto"/>
            <w:bottom w:val="none" w:sz="0" w:space="0" w:color="auto"/>
            <w:right w:val="none" w:sz="0" w:space="0" w:color="auto"/>
          </w:divBdr>
        </w:div>
        <w:div w:id="1778064110">
          <w:marLeft w:val="0"/>
          <w:marRight w:val="0"/>
          <w:marTop w:val="0"/>
          <w:marBottom w:val="0"/>
          <w:divBdr>
            <w:top w:val="none" w:sz="0" w:space="0" w:color="auto"/>
            <w:left w:val="none" w:sz="0" w:space="0" w:color="auto"/>
            <w:bottom w:val="none" w:sz="0" w:space="0" w:color="auto"/>
            <w:right w:val="none" w:sz="0" w:space="0" w:color="auto"/>
          </w:divBdr>
        </w:div>
        <w:div w:id="854417196">
          <w:marLeft w:val="0"/>
          <w:marRight w:val="0"/>
          <w:marTop w:val="0"/>
          <w:marBottom w:val="0"/>
          <w:divBdr>
            <w:top w:val="none" w:sz="0" w:space="0" w:color="auto"/>
            <w:left w:val="none" w:sz="0" w:space="0" w:color="auto"/>
            <w:bottom w:val="none" w:sz="0" w:space="0" w:color="auto"/>
            <w:right w:val="none" w:sz="0" w:space="0" w:color="auto"/>
          </w:divBdr>
        </w:div>
        <w:div w:id="1029141484">
          <w:marLeft w:val="0"/>
          <w:marRight w:val="0"/>
          <w:marTop w:val="0"/>
          <w:marBottom w:val="0"/>
          <w:divBdr>
            <w:top w:val="none" w:sz="0" w:space="0" w:color="auto"/>
            <w:left w:val="none" w:sz="0" w:space="0" w:color="auto"/>
            <w:bottom w:val="none" w:sz="0" w:space="0" w:color="auto"/>
            <w:right w:val="none" w:sz="0" w:space="0" w:color="auto"/>
          </w:divBdr>
        </w:div>
        <w:div w:id="1250309230">
          <w:marLeft w:val="0"/>
          <w:marRight w:val="0"/>
          <w:marTop w:val="0"/>
          <w:marBottom w:val="0"/>
          <w:divBdr>
            <w:top w:val="none" w:sz="0" w:space="0" w:color="auto"/>
            <w:left w:val="none" w:sz="0" w:space="0" w:color="auto"/>
            <w:bottom w:val="none" w:sz="0" w:space="0" w:color="auto"/>
            <w:right w:val="none" w:sz="0" w:space="0" w:color="auto"/>
          </w:divBdr>
        </w:div>
        <w:div w:id="2090037909">
          <w:marLeft w:val="0"/>
          <w:marRight w:val="0"/>
          <w:marTop w:val="0"/>
          <w:marBottom w:val="0"/>
          <w:divBdr>
            <w:top w:val="none" w:sz="0" w:space="0" w:color="auto"/>
            <w:left w:val="none" w:sz="0" w:space="0" w:color="auto"/>
            <w:bottom w:val="none" w:sz="0" w:space="0" w:color="auto"/>
            <w:right w:val="none" w:sz="0" w:space="0" w:color="auto"/>
          </w:divBdr>
        </w:div>
        <w:div w:id="1511916794">
          <w:marLeft w:val="0"/>
          <w:marRight w:val="0"/>
          <w:marTop w:val="0"/>
          <w:marBottom w:val="0"/>
          <w:divBdr>
            <w:top w:val="none" w:sz="0" w:space="0" w:color="auto"/>
            <w:left w:val="none" w:sz="0" w:space="0" w:color="auto"/>
            <w:bottom w:val="none" w:sz="0" w:space="0" w:color="auto"/>
            <w:right w:val="none" w:sz="0" w:space="0" w:color="auto"/>
          </w:divBdr>
        </w:div>
        <w:div w:id="1801025219">
          <w:marLeft w:val="0"/>
          <w:marRight w:val="0"/>
          <w:marTop w:val="0"/>
          <w:marBottom w:val="0"/>
          <w:divBdr>
            <w:top w:val="none" w:sz="0" w:space="0" w:color="auto"/>
            <w:left w:val="none" w:sz="0" w:space="0" w:color="auto"/>
            <w:bottom w:val="none" w:sz="0" w:space="0" w:color="auto"/>
            <w:right w:val="none" w:sz="0" w:space="0" w:color="auto"/>
          </w:divBdr>
        </w:div>
        <w:div w:id="849484860">
          <w:marLeft w:val="0"/>
          <w:marRight w:val="0"/>
          <w:marTop w:val="0"/>
          <w:marBottom w:val="0"/>
          <w:divBdr>
            <w:top w:val="none" w:sz="0" w:space="0" w:color="auto"/>
            <w:left w:val="none" w:sz="0" w:space="0" w:color="auto"/>
            <w:bottom w:val="none" w:sz="0" w:space="0" w:color="auto"/>
            <w:right w:val="none" w:sz="0" w:space="0" w:color="auto"/>
          </w:divBdr>
        </w:div>
        <w:div w:id="1276861386">
          <w:marLeft w:val="0"/>
          <w:marRight w:val="0"/>
          <w:marTop w:val="0"/>
          <w:marBottom w:val="0"/>
          <w:divBdr>
            <w:top w:val="none" w:sz="0" w:space="0" w:color="auto"/>
            <w:left w:val="none" w:sz="0" w:space="0" w:color="auto"/>
            <w:bottom w:val="none" w:sz="0" w:space="0" w:color="auto"/>
            <w:right w:val="none" w:sz="0" w:space="0" w:color="auto"/>
          </w:divBdr>
        </w:div>
        <w:div w:id="1848278425">
          <w:marLeft w:val="0"/>
          <w:marRight w:val="0"/>
          <w:marTop w:val="0"/>
          <w:marBottom w:val="0"/>
          <w:divBdr>
            <w:top w:val="none" w:sz="0" w:space="0" w:color="auto"/>
            <w:left w:val="none" w:sz="0" w:space="0" w:color="auto"/>
            <w:bottom w:val="none" w:sz="0" w:space="0" w:color="auto"/>
            <w:right w:val="none" w:sz="0" w:space="0" w:color="auto"/>
          </w:divBdr>
        </w:div>
        <w:div w:id="2027753198">
          <w:marLeft w:val="0"/>
          <w:marRight w:val="0"/>
          <w:marTop w:val="0"/>
          <w:marBottom w:val="0"/>
          <w:divBdr>
            <w:top w:val="none" w:sz="0" w:space="0" w:color="auto"/>
            <w:left w:val="none" w:sz="0" w:space="0" w:color="auto"/>
            <w:bottom w:val="none" w:sz="0" w:space="0" w:color="auto"/>
            <w:right w:val="none" w:sz="0" w:space="0" w:color="auto"/>
          </w:divBdr>
        </w:div>
        <w:div w:id="1390298822">
          <w:marLeft w:val="0"/>
          <w:marRight w:val="0"/>
          <w:marTop w:val="0"/>
          <w:marBottom w:val="0"/>
          <w:divBdr>
            <w:top w:val="none" w:sz="0" w:space="0" w:color="auto"/>
            <w:left w:val="none" w:sz="0" w:space="0" w:color="auto"/>
            <w:bottom w:val="none" w:sz="0" w:space="0" w:color="auto"/>
            <w:right w:val="none" w:sz="0" w:space="0" w:color="auto"/>
          </w:divBdr>
        </w:div>
        <w:div w:id="684480950">
          <w:marLeft w:val="0"/>
          <w:marRight w:val="0"/>
          <w:marTop w:val="0"/>
          <w:marBottom w:val="0"/>
          <w:divBdr>
            <w:top w:val="none" w:sz="0" w:space="0" w:color="auto"/>
            <w:left w:val="none" w:sz="0" w:space="0" w:color="auto"/>
            <w:bottom w:val="none" w:sz="0" w:space="0" w:color="auto"/>
            <w:right w:val="none" w:sz="0" w:space="0" w:color="auto"/>
          </w:divBdr>
        </w:div>
        <w:div w:id="810828454">
          <w:marLeft w:val="0"/>
          <w:marRight w:val="0"/>
          <w:marTop w:val="0"/>
          <w:marBottom w:val="0"/>
          <w:divBdr>
            <w:top w:val="none" w:sz="0" w:space="0" w:color="auto"/>
            <w:left w:val="none" w:sz="0" w:space="0" w:color="auto"/>
            <w:bottom w:val="none" w:sz="0" w:space="0" w:color="auto"/>
            <w:right w:val="none" w:sz="0" w:space="0" w:color="auto"/>
          </w:divBdr>
        </w:div>
        <w:div w:id="1799912764">
          <w:marLeft w:val="0"/>
          <w:marRight w:val="0"/>
          <w:marTop w:val="0"/>
          <w:marBottom w:val="0"/>
          <w:divBdr>
            <w:top w:val="none" w:sz="0" w:space="0" w:color="auto"/>
            <w:left w:val="none" w:sz="0" w:space="0" w:color="auto"/>
            <w:bottom w:val="none" w:sz="0" w:space="0" w:color="auto"/>
            <w:right w:val="none" w:sz="0" w:space="0" w:color="auto"/>
          </w:divBdr>
        </w:div>
        <w:div w:id="281349588">
          <w:marLeft w:val="0"/>
          <w:marRight w:val="0"/>
          <w:marTop w:val="0"/>
          <w:marBottom w:val="0"/>
          <w:divBdr>
            <w:top w:val="none" w:sz="0" w:space="0" w:color="auto"/>
            <w:left w:val="none" w:sz="0" w:space="0" w:color="auto"/>
            <w:bottom w:val="none" w:sz="0" w:space="0" w:color="auto"/>
            <w:right w:val="none" w:sz="0" w:space="0" w:color="auto"/>
          </w:divBdr>
        </w:div>
        <w:div w:id="96755195">
          <w:marLeft w:val="0"/>
          <w:marRight w:val="0"/>
          <w:marTop w:val="0"/>
          <w:marBottom w:val="0"/>
          <w:divBdr>
            <w:top w:val="none" w:sz="0" w:space="0" w:color="auto"/>
            <w:left w:val="none" w:sz="0" w:space="0" w:color="auto"/>
            <w:bottom w:val="none" w:sz="0" w:space="0" w:color="auto"/>
            <w:right w:val="none" w:sz="0" w:space="0" w:color="auto"/>
          </w:divBdr>
        </w:div>
        <w:div w:id="367031365">
          <w:marLeft w:val="0"/>
          <w:marRight w:val="0"/>
          <w:marTop w:val="0"/>
          <w:marBottom w:val="0"/>
          <w:divBdr>
            <w:top w:val="none" w:sz="0" w:space="0" w:color="auto"/>
            <w:left w:val="none" w:sz="0" w:space="0" w:color="auto"/>
            <w:bottom w:val="none" w:sz="0" w:space="0" w:color="auto"/>
            <w:right w:val="none" w:sz="0" w:space="0" w:color="auto"/>
          </w:divBdr>
        </w:div>
        <w:div w:id="423187629">
          <w:marLeft w:val="0"/>
          <w:marRight w:val="0"/>
          <w:marTop w:val="0"/>
          <w:marBottom w:val="0"/>
          <w:divBdr>
            <w:top w:val="none" w:sz="0" w:space="0" w:color="auto"/>
            <w:left w:val="none" w:sz="0" w:space="0" w:color="auto"/>
            <w:bottom w:val="none" w:sz="0" w:space="0" w:color="auto"/>
            <w:right w:val="none" w:sz="0" w:space="0" w:color="auto"/>
          </w:divBdr>
        </w:div>
        <w:div w:id="460926926">
          <w:marLeft w:val="0"/>
          <w:marRight w:val="0"/>
          <w:marTop w:val="0"/>
          <w:marBottom w:val="0"/>
          <w:divBdr>
            <w:top w:val="none" w:sz="0" w:space="0" w:color="auto"/>
            <w:left w:val="none" w:sz="0" w:space="0" w:color="auto"/>
            <w:bottom w:val="none" w:sz="0" w:space="0" w:color="auto"/>
            <w:right w:val="none" w:sz="0" w:space="0" w:color="auto"/>
          </w:divBdr>
        </w:div>
        <w:div w:id="270279878">
          <w:marLeft w:val="0"/>
          <w:marRight w:val="0"/>
          <w:marTop w:val="0"/>
          <w:marBottom w:val="0"/>
          <w:divBdr>
            <w:top w:val="none" w:sz="0" w:space="0" w:color="auto"/>
            <w:left w:val="none" w:sz="0" w:space="0" w:color="auto"/>
            <w:bottom w:val="none" w:sz="0" w:space="0" w:color="auto"/>
            <w:right w:val="none" w:sz="0" w:space="0" w:color="auto"/>
          </w:divBdr>
        </w:div>
        <w:div w:id="1334606321">
          <w:marLeft w:val="0"/>
          <w:marRight w:val="0"/>
          <w:marTop w:val="0"/>
          <w:marBottom w:val="0"/>
          <w:divBdr>
            <w:top w:val="none" w:sz="0" w:space="0" w:color="auto"/>
            <w:left w:val="none" w:sz="0" w:space="0" w:color="auto"/>
            <w:bottom w:val="none" w:sz="0" w:space="0" w:color="auto"/>
            <w:right w:val="none" w:sz="0" w:space="0" w:color="auto"/>
          </w:divBdr>
        </w:div>
        <w:div w:id="1099762194">
          <w:marLeft w:val="0"/>
          <w:marRight w:val="0"/>
          <w:marTop w:val="0"/>
          <w:marBottom w:val="0"/>
          <w:divBdr>
            <w:top w:val="none" w:sz="0" w:space="0" w:color="auto"/>
            <w:left w:val="none" w:sz="0" w:space="0" w:color="auto"/>
            <w:bottom w:val="none" w:sz="0" w:space="0" w:color="auto"/>
            <w:right w:val="none" w:sz="0" w:space="0" w:color="auto"/>
          </w:divBdr>
        </w:div>
        <w:div w:id="1636833014">
          <w:marLeft w:val="0"/>
          <w:marRight w:val="0"/>
          <w:marTop w:val="0"/>
          <w:marBottom w:val="0"/>
          <w:divBdr>
            <w:top w:val="none" w:sz="0" w:space="0" w:color="auto"/>
            <w:left w:val="none" w:sz="0" w:space="0" w:color="auto"/>
            <w:bottom w:val="none" w:sz="0" w:space="0" w:color="auto"/>
            <w:right w:val="none" w:sz="0" w:space="0" w:color="auto"/>
          </w:divBdr>
        </w:div>
        <w:div w:id="1581600900">
          <w:marLeft w:val="0"/>
          <w:marRight w:val="0"/>
          <w:marTop w:val="0"/>
          <w:marBottom w:val="0"/>
          <w:divBdr>
            <w:top w:val="none" w:sz="0" w:space="0" w:color="auto"/>
            <w:left w:val="none" w:sz="0" w:space="0" w:color="auto"/>
            <w:bottom w:val="none" w:sz="0" w:space="0" w:color="auto"/>
            <w:right w:val="none" w:sz="0" w:space="0" w:color="auto"/>
          </w:divBdr>
        </w:div>
        <w:div w:id="138152436">
          <w:marLeft w:val="0"/>
          <w:marRight w:val="0"/>
          <w:marTop w:val="0"/>
          <w:marBottom w:val="0"/>
          <w:divBdr>
            <w:top w:val="none" w:sz="0" w:space="0" w:color="auto"/>
            <w:left w:val="none" w:sz="0" w:space="0" w:color="auto"/>
            <w:bottom w:val="none" w:sz="0" w:space="0" w:color="auto"/>
            <w:right w:val="none" w:sz="0" w:space="0" w:color="auto"/>
          </w:divBdr>
        </w:div>
        <w:div w:id="1596939550">
          <w:marLeft w:val="0"/>
          <w:marRight w:val="0"/>
          <w:marTop w:val="0"/>
          <w:marBottom w:val="0"/>
          <w:divBdr>
            <w:top w:val="none" w:sz="0" w:space="0" w:color="auto"/>
            <w:left w:val="none" w:sz="0" w:space="0" w:color="auto"/>
            <w:bottom w:val="none" w:sz="0" w:space="0" w:color="auto"/>
            <w:right w:val="none" w:sz="0" w:space="0" w:color="auto"/>
          </w:divBdr>
        </w:div>
        <w:div w:id="1698431964">
          <w:marLeft w:val="0"/>
          <w:marRight w:val="0"/>
          <w:marTop w:val="0"/>
          <w:marBottom w:val="0"/>
          <w:divBdr>
            <w:top w:val="none" w:sz="0" w:space="0" w:color="auto"/>
            <w:left w:val="none" w:sz="0" w:space="0" w:color="auto"/>
            <w:bottom w:val="none" w:sz="0" w:space="0" w:color="auto"/>
            <w:right w:val="none" w:sz="0" w:space="0" w:color="auto"/>
          </w:divBdr>
        </w:div>
        <w:div w:id="653068715">
          <w:marLeft w:val="0"/>
          <w:marRight w:val="0"/>
          <w:marTop w:val="0"/>
          <w:marBottom w:val="0"/>
          <w:divBdr>
            <w:top w:val="none" w:sz="0" w:space="0" w:color="auto"/>
            <w:left w:val="none" w:sz="0" w:space="0" w:color="auto"/>
            <w:bottom w:val="none" w:sz="0" w:space="0" w:color="auto"/>
            <w:right w:val="none" w:sz="0" w:space="0" w:color="auto"/>
          </w:divBdr>
        </w:div>
        <w:div w:id="2138139786">
          <w:marLeft w:val="0"/>
          <w:marRight w:val="0"/>
          <w:marTop w:val="0"/>
          <w:marBottom w:val="0"/>
          <w:divBdr>
            <w:top w:val="none" w:sz="0" w:space="0" w:color="auto"/>
            <w:left w:val="none" w:sz="0" w:space="0" w:color="auto"/>
            <w:bottom w:val="none" w:sz="0" w:space="0" w:color="auto"/>
            <w:right w:val="none" w:sz="0" w:space="0" w:color="auto"/>
          </w:divBdr>
        </w:div>
        <w:div w:id="501969386">
          <w:marLeft w:val="0"/>
          <w:marRight w:val="0"/>
          <w:marTop w:val="0"/>
          <w:marBottom w:val="0"/>
          <w:divBdr>
            <w:top w:val="none" w:sz="0" w:space="0" w:color="auto"/>
            <w:left w:val="none" w:sz="0" w:space="0" w:color="auto"/>
            <w:bottom w:val="none" w:sz="0" w:space="0" w:color="auto"/>
            <w:right w:val="none" w:sz="0" w:space="0" w:color="auto"/>
          </w:divBdr>
        </w:div>
        <w:div w:id="1181775699">
          <w:marLeft w:val="0"/>
          <w:marRight w:val="0"/>
          <w:marTop w:val="0"/>
          <w:marBottom w:val="0"/>
          <w:divBdr>
            <w:top w:val="none" w:sz="0" w:space="0" w:color="auto"/>
            <w:left w:val="none" w:sz="0" w:space="0" w:color="auto"/>
            <w:bottom w:val="none" w:sz="0" w:space="0" w:color="auto"/>
            <w:right w:val="none" w:sz="0" w:space="0" w:color="auto"/>
          </w:divBdr>
        </w:div>
        <w:div w:id="1346974675">
          <w:marLeft w:val="0"/>
          <w:marRight w:val="0"/>
          <w:marTop w:val="0"/>
          <w:marBottom w:val="0"/>
          <w:divBdr>
            <w:top w:val="none" w:sz="0" w:space="0" w:color="auto"/>
            <w:left w:val="none" w:sz="0" w:space="0" w:color="auto"/>
            <w:bottom w:val="none" w:sz="0" w:space="0" w:color="auto"/>
            <w:right w:val="none" w:sz="0" w:space="0" w:color="auto"/>
          </w:divBdr>
        </w:div>
        <w:div w:id="1312902473">
          <w:marLeft w:val="0"/>
          <w:marRight w:val="0"/>
          <w:marTop w:val="0"/>
          <w:marBottom w:val="0"/>
          <w:divBdr>
            <w:top w:val="none" w:sz="0" w:space="0" w:color="auto"/>
            <w:left w:val="none" w:sz="0" w:space="0" w:color="auto"/>
            <w:bottom w:val="none" w:sz="0" w:space="0" w:color="auto"/>
            <w:right w:val="none" w:sz="0" w:space="0" w:color="auto"/>
          </w:divBdr>
        </w:div>
        <w:div w:id="983148">
          <w:marLeft w:val="0"/>
          <w:marRight w:val="0"/>
          <w:marTop w:val="0"/>
          <w:marBottom w:val="0"/>
          <w:divBdr>
            <w:top w:val="none" w:sz="0" w:space="0" w:color="auto"/>
            <w:left w:val="none" w:sz="0" w:space="0" w:color="auto"/>
            <w:bottom w:val="none" w:sz="0" w:space="0" w:color="auto"/>
            <w:right w:val="none" w:sz="0" w:space="0" w:color="auto"/>
          </w:divBdr>
        </w:div>
        <w:div w:id="799882088">
          <w:marLeft w:val="0"/>
          <w:marRight w:val="0"/>
          <w:marTop w:val="0"/>
          <w:marBottom w:val="0"/>
          <w:divBdr>
            <w:top w:val="none" w:sz="0" w:space="0" w:color="auto"/>
            <w:left w:val="none" w:sz="0" w:space="0" w:color="auto"/>
            <w:bottom w:val="none" w:sz="0" w:space="0" w:color="auto"/>
            <w:right w:val="none" w:sz="0" w:space="0" w:color="auto"/>
          </w:divBdr>
        </w:div>
        <w:div w:id="732702863">
          <w:marLeft w:val="0"/>
          <w:marRight w:val="0"/>
          <w:marTop w:val="0"/>
          <w:marBottom w:val="0"/>
          <w:divBdr>
            <w:top w:val="none" w:sz="0" w:space="0" w:color="auto"/>
            <w:left w:val="none" w:sz="0" w:space="0" w:color="auto"/>
            <w:bottom w:val="none" w:sz="0" w:space="0" w:color="auto"/>
            <w:right w:val="none" w:sz="0" w:space="0" w:color="auto"/>
          </w:divBdr>
        </w:div>
        <w:div w:id="370806824">
          <w:marLeft w:val="0"/>
          <w:marRight w:val="0"/>
          <w:marTop w:val="0"/>
          <w:marBottom w:val="0"/>
          <w:divBdr>
            <w:top w:val="none" w:sz="0" w:space="0" w:color="auto"/>
            <w:left w:val="none" w:sz="0" w:space="0" w:color="auto"/>
            <w:bottom w:val="none" w:sz="0" w:space="0" w:color="auto"/>
            <w:right w:val="none" w:sz="0" w:space="0" w:color="auto"/>
          </w:divBdr>
        </w:div>
        <w:div w:id="1397120228">
          <w:marLeft w:val="0"/>
          <w:marRight w:val="0"/>
          <w:marTop w:val="0"/>
          <w:marBottom w:val="0"/>
          <w:divBdr>
            <w:top w:val="none" w:sz="0" w:space="0" w:color="auto"/>
            <w:left w:val="none" w:sz="0" w:space="0" w:color="auto"/>
            <w:bottom w:val="none" w:sz="0" w:space="0" w:color="auto"/>
            <w:right w:val="none" w:sz="0" w:space="0" w:color="auto"/>
          </w:divBdr>
        </w:div>
        <w:div w:id="803931236">
          <w:marLeft w:val="0"/>
          <w:marRight w:val="0"/>
          <w:marTop w:val="0"/>
          <w:marBottom w:val="0"/>
          <w:divBdr>
            <w:top w:val="none" w:sz="0" w:space="0" w:color="auto"/>
            <w:left w:val="none" w:sz="0" w:space="0" w:color="auto"/>
            <w:bottom w:val="none" w:sz="0" w:space="0" w:color="auto"/>
            <w:right w:val="none" w:sz="0" w:space="0" w:color="auto"/>
          </w:divBdr>
        </w:div>
        <w:div w:id="138889924">
          <w:marLeft w:val="0"/>
          <w:marRight w:val="0"/>
          <w:marTop w:val="0"/>
          <w:marBottom w:val="0"/>
          <w:divBdr>
            <w:top w:val="none" w:sz="0" w:space="0" w:color="auto"/>
            <w:left w:val="none" w:sz="0" w:space="0" w:color="auto"/>
            <w:bottom w:val="none" w:sz="0" w:space="0" w:color="auto"/>
            <w:right w:val="none" w:sz="0" w:space="0" w:color="auto"/>
          </w:divBdr>
        </w:div>
        <w:div w:id="1828935260">
          <w:marLeft w:val="0"/>
          <w:marRight w:val="0"/>
          <w:marTop w:val="0"/>
          <w:marBottom w:val="0"/>
          <w:divBdr>
            <w:top w:val="none" w:sz="0" w:space="0" w:color="auto"/>
            <w:left w:val="none" w:sz="0" w:space="0" w:color="auto"/>
            <w:bottom w:val="none" w:sz="0" w:space="0" w:color="auto"/>
            <w:right w:val="none" w:sz="0" w:space="0" w:color="auto"/>
          </w:divBdr>
        </w:div>
        <w:div w:id="397245320">
          <w:marLeft w:val="0"/>
          <w:marRight w:val="0"/>
          <w:marTop w:val="0"/>
          <w:marBottom w:val="0"/>
          <w:divBdr>
            <w:top w:val="none" w:sz="0" w:space="0" w:color="auto"/>
            <w:left w:val="none" w:sz="0" w:space="0" w:color="auto"/>
            <w:bottom w:val="none" w:sz="0" w:space="0" w:color="auto"/>
            <w:right w:val="none" w:sz="0" w:space="0" w:color="auto"/>
          </w:divBdr>
        </w:div>
        <w:div w:id="1150950341">
          <w:marLeft w:val="0"/>
          <w:marRight w:val="0"/>
          <w:marTop w:val="0"/>
          <w:marBottom w:val="0"/>
          <w:divBdr>
            <w:top w:val="none" w:sz="0" w:space="0" w:color="auto"/>
            <w:left w:val="none" w:sz="0" w:space="0" w:color="auto"/>
            <w:bottom w:val="none" w:sz="0" w:space="0" w:color="auto"/>
            <w:right w:val="none" w:sz="0" w:space="0" w:color="auto"/>
          </w:divBdr>
        </w:div>
        <w:div w:id="1922137509">
          <w:marLeft w:val="0"/>
          <w:marRight w:val="0"/>
          <w:marTop w:val="0"/>
          <w:marBottom w:val="0"/>
          <w:divBdr>
            <w:top w:val="none" w:sz="0" w:space="0" w:color="auto"/>
            <w:left w:val="none" w:sz="0" w:space="0" w:color="auto"/>
            <w:bottom w:val="none" w:sz="0" w:space="0" w:color="auto"/>
            <w:right w:val="none" w:sz="0" w:space="0" w:color="auto"/>
          </w:divBdr>
        </w:div>
        <w:div w:id="1088697625">
          <w:marLeft w:val="0"/>
          <w:marRight w:val="0"/>
          <w:marTop w:val="0"/>
          <w:marBottom w:val="0"/>
          <w:divBdr>
            <w:top w:val="none" w:sz="0" w:space="0" w:color="auto"/>
            <w:left w:val="none" w:sz="0" w:space="0" w:color="auto"/>
            <w:bottom w:val="none" w:sz="0" w:space="0" w:color="auto"/>
            <w:right w:val="none" w:sz="0" w:space="0" w:color="auto"/>
          </w:divBdr>
        </w:div>
        <w:div w:id="326636971">
          <w:marLeft w:val="0"/>
          <w:marRight w:val="0"/>
          <w:marTop w:val="0"/>
          <w:marBottom w:val="0"/>
          <w:divBdr>
            <w:top w:val="none" w:sz="0" w:space="0" w:color="auto"/>
            <w:left w:val="none" w:sz="0" w:space="0" w:color="auto"/>
            <w:bottom w:val="none" w:sz="0" w:space="0" w:color="auto"/>
            <w:right w:val="none" w:sz="0" w:space="0" w:color="auto"/>
          </w:divBdr>
        </w:div>
        <w:div w:id="1584871517">
          <w:marLeft w:val="0"/>
          <w:marRight w:val="0"/>
          <w:marTop w:val="0"/>
          <w:marBottom w:val="0"/>
          <w:divBdr>
            <w:top w:val="none" w:sz="0" w:space="0" w:color="auto"/>
            <w:left w:val="none" w:sz="0" w:space="0" w:color="auto"/>
            <w:bottom w:val="none" w:sz="0" w:space="0" w:color="auto"/>
            <w:right w:val="none" w:sz="0" w:space="0" w:color="auto"/>
          </w:divBdr>
        </w:div>
        <w:div w:id="1526334322">
          <w:marLeft w:val="0"/>
          <w:marRight w:val="0"/>
          <w:marTop w:val="0"/>
          <w:marBottom w:val="0"/>
          <w:divBdr>
            <w:top w:val="none" w:sz="0" w:space="0" w:color="auto"/>
            <w:left w:val="none" w:sz="0" w:space="0" w:color="auto"/>
            <w:bottom w:val="none" w:sz="0" w:space="0" w:color="auto"/>
            <w:right w:val="none" w:sz="0" w:space="0" w:color="auto"/>
          </w:divBdr>
        </w:div>
        <w:div w:id="607078544">
          <w:marLeft w:val="0"/>
          <w:marRight w:val="0"/>
          <w:marTop w:val="0"/>
          <w:marBottom w:val="0"/>
          <w:divBdr>
            <w:top w:val="none" w:sz="0" w:space="0" w:color="auto"/>
            <w:left w:val="none" w:sz="0" w:space="0" w:color="auto"/>
            <w:bottom w:val="none" w:sz="0" w:space="0" w:color="auto"/>
            <w:right w:val="none" w:sz="0" w:space="0" w:color="auto"/>
          </w:divBdr>
        </w:div>
        <w:div w:id="1805460607">
          <w:marLeft w:val="0"/>
          <w:marRight w:val="0"/>
          <w:marTop w:val="0"/>
          <w:marBottom w:val="0"/>
          <w:divBdr>
            <w:top w:val="none" w:sz="0" w:space="0" w:color="auto"/>
            <w:left w:val="none" w:sz="0" w:space="0" w:color="auto"/>
            <w:bottom w:val="none" w:sz="0" w:space="0" w:color="auto"/>
            <w:right w:val="none" w:sz="0" w:space="0" w:color="auto"/>
          </w:divBdr>
        </w:div>
        <w:div w:id="658845102">
          <w:marLeft w:val="0"/>
          <w:marRight w:val="0"/>
          <w:marTop w:val="0"/>
          <w:marBottom w:val="0"/>
          <w:divBdr>
            <w:top w:val="none" w:sz="0" w:space="0" w:color="auto"/>
            <w:left w:val="none" w:sz="0" w:space="0" w:color="auto"/>
            <w:bottom w:val="none" w:sz="0" w:space="0" w:color="auto"/>
            <w:right w:val="none" w:sz="0" w:space="0" w:color="auto"/>
          </w:divBdr>
        </w:div>
        <w:div w:id="153109993">
          <w:marLeft w:val="0"/>
          <w:marRight w:val="0"/>
          <w:marTop w:val="0"/>
          <w:marBottom w:val="0"/>
          <w:divBdr>
            <w:top w:val="none" w:sz="0" w:space="0" w:color="auto"/>
            <w:left w:val="none" w:sz="0" w:space="0" w:color="auto"/>
            <w:bottom w:val="none" w:sz="0" w:space="0" w:color="auto"/>
            <w:right w:val="none" w:sz="0" w:space="0" w:color="auto"/>
          </w:divBdr>
        </w:div>
        <w:div w:id="144472637">
          <w:marLeft w:val="0"/>
          <w:marRight w:val="0"/>
          <w:marTop w:val="0"/>
          <w:marBottom w:val="0"/>
          <w:divBdr>
            <w:top w:val="none" w:sz="0" w:space="0" w:color="auto"/>
            <w:left w:val="none" w:sz="0" w:space="0" w:color="auto"/>
            <w:bottom w:val="none" w:sz="0" w:space="0" w:color="auto"/>
            <w:right w:val="none" w:sz="0" w:space="0" w:color="auto"/>
          </w:divBdr>
        </w:div>
        <w:div w:id="796484295">
          <w:marLeft w:val="0"/>
          <w:marRight w:val="0"/>
          <w:marTop w:val="0"/>
          <w:marBottom w:val="0"/>
          <w:divBdr>
            <w:top w:val="none" w:sz="0" w:space="0" w:color="auto"/>
            <w:left w:val="none" w:sz="0" w:space="0" w:color="auto"/>
            <w:bottom w:val="none" w:sz="0" w:space="0" w:color="auto"/>
            <w:right w:val="none" w:sz="0" w:space="0" w:color="auto"/>
          </w:divBdr>
        </w:div>
        <w:div w:id="433985062">
          <w:marLeft w:val="0"/>
          <w:marRight w:val="0"/>
          <w:marTop w:val="0"/>
          <w:marBottom w:val="0"/>
          <w:divBdr>
            <w:top w:val="none" w:sz="0" w:space="0" w:color="auto"/>
            <w:left w:val="none" w:sz="0" w:space="0" w:color="auto"/>
            <w:bottom w:val="none" w:sz="0" w:space="0" w:color="auto"/>
            <w:right w:val="none" w:sz="0" w:space="0" w:color="auto"/>
          </w:divBdr>
        </w:div>
        <w:div w:id="974720866">
          <w:marLeft w:val="0"/>
          <w:marRight w:val="0"/>
          <w:marTop w:val="0"/>
          <w:marBottom w:val="0"/>
          <w:divBdr>
            <w:top w:val="none" w:sz="0" w:space="0" w:color="auto"/>
            <w:left w:val="none" w:sz="0" w:space="0" w:color="auto"/>
            <w:bottom w:val="none" w:sz="0" w:space="0" w:color="auto"/>
            <w:right w:val="none" w:sz="0" w:space="0" w:color="auto"/>
          </w:divBdr>
        </w:div>
        <w:div w:id="662247207">
          <w:marLeft w:val="0"/>
          <w:marRight w:val="0"/>
          <w:marTop w:val="0"/>
          <w:marBottom w:val="0"/>
          <w:divBdr>
            <w:top w:val="none" w:sz="0" w:space="0" w:color="auto"/>
            <w:left w:val="none" w:sz="0" w:space="0" w:color="auto"/>
            <w:bottom w:val="none" w:sz="0" w:space="0" w:color="auto"/>
            <w:right w:val="none" w:sz="0" w:space="0" w:color="auto"/>
          </w:divBdr>
        </w:div>
        <w:div w:id="873537148">
          <w:marLeft w:val="0"/>
          <w:marRight w:val="0"/>
          <w:marTop w:val="0"/>
          <w:marBottom w:val="0"/>
          <w:divBdr>
            <w:top w:val="none" w:sz="0" w:space="0" w:color="auto"/>
            <w:left w:val="none" w:sz="0" w:space="0" w:color="auto"/>
            <w:bottom w:val="none" w:sz="0" w:space="0" w:color="auto"/>
            <w:right w:val="none" w:sz="0" w:space="0" w:color="auto"/>
          </w:divBdr>
        </w:div>
        <w:div w:id="151991376">
          <w:marLeft w:val="0"/>
          <w:marRight w:val="0"/>
          <w:marTop w:val="0"/>
          <w:marBottom w:val="0"/>
          <w:divBdr>
            <w:top w:val="none" w:sz="0" w:space="0" w:color="auto"/>
            <w:left w:val="none" w:sz="0" w:space="0" w:color="auto"/>
            <w:bottom w:val="none" w:sz="0" w:space="0" w:color="auto"/>
            <w:right w:val="none" w:sz="0" w:space="0" w:color="auto"/>
          </w:divBdr>
        </w:div>
        <w:div w:id="46686040">
          <w:marLeft w:val="0"/>
          <w:marRight w:val="0"/>
          <w:marTop w:val="0"/>
          <w:marBottom w:val="0"/>
          <w:divBdr>
            <w:top w:val="none" w:sz="0" w:space="0" w:color="auto"/>
            <w:left w:val="none" w:sz="0" w:space="0" w:color="auto"/>
            <w:bottom w:val="none" w:sz="0" w:space="0" w:color="auto"/>
            <w:right w:val="none" w:sz="0" w:space="0" w:color="auto"/>
          </w:divBdr>
        </w:div>
        <w:div w:id="1579437364">
          <w:marLeft w:val="0"/>
          <w:marRight w:val="0"/>
          <w:marTop w:val="0"/>
          <w:marBottom w:val="0"/>
          <w:divBdr>
            <w:top w:val="none" w:sz="0" w:space="0" w:color="auto"/>
            <w:left w:val="none" w:sz="0" w:space="0" w:color="auto"/>
            <w:bottom w:val="none" w:sz="0" w:space="0" w:color="auto"/>
            <w:right w:val="none" w:sz="0" w:space="0" w:color="auto"/>
          </w:divBdr>
        </w:div>
        <w:div w:id="1841889453">
          <w:marLeft w:val="0"/>
          <w:marRight w:val="0"/>
          <w:marTop w:val="0"/>
          <w:marBottom w:val="0"/>
          <w:divBdr>
            <w:top w:val="none" w:sz="0" w:space="0" w:color="auto"/>
            <w:left w:val="none" w:sz="0" w:space="0" w:color="auto"/>
            <w:bottom w:val="none" w:sz="0" w:space="0" w:color="auto"/>
            <w:right w:val="none" w:sz="0" w:space="0" w:color="auto"/>
          </w:divBdr>
        </w:div>
        <w:div w:id="1815902908">
          <w:marLeft w:val="0"/>
          <w:marRight w:val="0"/>
          <w:marTop w:val="0"/>
          <w:marBottom w:val="0"/>
          <w:divBdr>
            <w:top w:val="none" w:sz="0" w:space="0" w:color="auto"/>
            <w:left w:val="none" w:sz="0" w:space="0" w:color="auto"/>
            <w:bottom w:val="none" w:sz="0" w:space="0" w:color="auto"/>
            <w:right w:val="none" w:sz="0" w:space="0" w:color="auto"/>
          </w:divBdr>
        </w:div>
        <w:div w:id="687221914">
          <w:marLeft w:val="0"/>
          <w:marRight w:val="0"/>
          <w:marTop w:val="0"/>
          <w:marBottom w:val="0"/>
          <w:divBdr>
            <w:top w:val="none" w:sz="0" w:space="0" w:color="auto"/>
            <w:left w:val="none" w:sz="0" w:space="0" w:color="auto"/>
            <w:bottom w:val="none" w:sz="0" w:space="0" w:color="auto"/>
            <w:right w:val="none" w:sz="0" w:space="0" w:color="auto"/>
          </w:divBdr>
        </w:div>
        <w:div w:id="928544977">
          <w:marLeft w:val="0"/>
          <w:marRight w:val="0"/>
          <w:marTop w:val="0"/>
          <w:marBottom w:val="0"/>
          <w:divBdr>
            <w:top w:val="none" w:sz="0" w:space="0" w:color="auto"/>
            <w:left w:val="none" w:sz="0" w:space="0" w:color="auto"/>
            <w:bottom w:val="none" w:sz="0" w:space="0" w:color="auto"/>
            <w:right w:val="none" w:sz="0" w:space="0" w:color="auto"/>
          </w:divBdr>
        </w:div>
        <w:div w:id="135801428">
          <w:marLeft w:val="0"/>
          <w:marRight w:val="0"/>
          <w:marTop w:val="0"/>
          <w:marBottom w:val="0"/>
          <w:divBdr>
            <w:top w:val="none" w:sz="0" w:space="0" w:color="auto"/>
            <w:left w:val="none" w:sz="0" w:space="0" w:color="auto"/>
            <w:bottom w:val="none" w:sz="0" w:space="0" w:color="auto"/>
            <w:right w:val="none" w:sz="0" w:space="0" w:color="auto"/>
          </w:divBdr>
        </w:div>
        <w:div w:id="1931501923">
          <w:marLeft w:val="0"/>
          <w:marRight w:val="0"/>
          <w:marTop w:val="0"/>
          <w:marBottom w:val="0"/>
          <w:divBdr>
            <w:top w:val="none" w:sz="0" w:space="0" w:color="auto"/>
            <w:left w:val="none" w:sz="0" w:space="0" w:color="auto"/>
            <w:bottom w:val="none" w:sz="0" w:space="0" w:color="auto"/>
            <w:right w:val="none" w:sz="0" w:space="0" w:color="auto"/>
          </w:divBdr>
        </w:div>
        <w:div w:id="1060791141">
          <w:marLeft w:val="0"/>
          <w:marRight w:val="0"/>
          <w:marTop w:val="0"/>
          <w:marBottom w:val="0"/>
          <w:divBdr>
            <w:top w:val="none" w:sz="0" w:space="0" w:color="auto"/>
            <w:left w:val="none" w:sz="0" w:space="0" w:color="auto"/>
            <w:bottom w:val="none" w:sz="0" w:space="0" w:color="auto"/>
            <w:right w:val="none" w:sz="0" w:space="0" w:color="auto"/>
          </w:divBdr>
        </w:div>
        <w:div w:id="1062218443">
          <w:marLeft w:val="0"/>
          <w:marRight w:val="0"/>
          <w:marTop w:val="0"/>
          <w:marBottom w:val="0"/>
          <w:divBdr>
            <w:top w:val="none" w:sz="0" w:space="0" w:color="auto"/>
            <w:left w:val="none" w:sz="0" w:space="0" w:color="auto"/>
            <w:bottom w:val="none" w:sz="0" w:space="0" w:color="auto"/>
            <w:right w:val="none" w:sz="0" w:space="0" w:color="auto"/>
          </w:divBdr>
        </w:div>
        <w:div w:id="850878671">
          <w:marLeft w:val="0"/>
          <w:marRight w:val="0"/>
          <w:marTop w:val="0"/>
          <w:marBottom w:val="0"/>
          <w:divBdr>
            <w:top w:val="none" w:sz="0" w:space="0" w:color="auto"/>
            <w:left w:val="none" w:sz="0" w:space="0" w:color="auto"/>
            <w:bottom w:val="none" w:sz="0" w:space="0" w:color="auto"/>
            <w:right w:val="none" w:sz="0" w:space="0" w:color="auto"/>
          </w:divBdr>
        </w:div>
        <w:div w:id="2014793956">
          <w:marLeft w:val="0"/>
          <w:marRight w:val="0"/>
          <w:marTop w:val="0"/>
          <w:marBottom w:val="0"/>
          <w:divBdr>
            <w:top w:val="none" w:sz="0" w:space="0" w:color="auto"/>
            <w:left w:val="none" w:sz="0" w:space="0" w:color="auto"/>
            <w:bottom w:val="none" w:sz="0" w:space="0" w:color="auto"/>
            <w:right w:val="none" w:sz="0" w:space="0" w:color="auto"/>
          </w:divBdr>
        </w:div>
        <w:div w:id="1608537631">
          <w:marLeft w:val="0"/>
          <w:marRight w:val="0"/>
          <w:marTop w:val="0"/>
          <w:marBottom w:val="0"/>
          <w:divBdr>
            <w:top w:val="none" w:sz="0" w:space="0" w:color="auto"/>
            <w:left w:val="none" w:sz="0" w:space="0" w:color="auto"/>
            <w:bottom w:val="none" w:sz="0" w:space="0" w:color="auto"/>
            <w:right w:val="none" w:sz="0" w:space="0" w:color="auto"/>
          </w:divBdr>
        </w:div>
        <w:div w:id="325524192">
          <w:marLeft w:val="0"/>
          <w:marRight w:val="0"/>
          <w:marTop w:val="0"/>
          <w:marBottom w:val="0"/>
          <w:divBdr>
            <w:top w:val="none" w:sz="0" w:space="0" w:color="auto"/>
            <w:left w:val="none" w:sz="0" w:space="0" w:color="auto"/>
            <w:bottom w:val="none" w:sz="0" w:space="0" w:color="auto"/>
            <w:right w:val="none" w:sz="0" w:space="0" w:color="auto"/>
          </w:divBdr>
        </w:div>
        <w:div w:id="93012668">
          <w:marLeft w:val="0"/>
          <w:marRight w:val="0"/>
          <w:marTop w:val="0"/>
          <w:marBottom w:val="0"/>
          <w:divBdr>
            <w:top w:val="none" w:sz="0" w:space="0" w:color="auto"/>
            <w:left w:val="none" w:sz="0" w:space="0" w:color="auto"/>
            <w:bottom w:val="none" w:sz="0" w:space="0" w:color="auto"/>
            <w:right w:val="none" w:sz="0" w:space="0" w:color="auto"/>
          </w:divBdr>
        </w:div>
        <w:div w:id="1163593895">
          <w:marLeft w:val="0"/>
          <w:marRight w:val="0"/>
          <w:marTop w:val="0"/>
          <w:marBottom w:val="0"/>
          <w:divBdr>
            <w:top w:val="none" w:sz="0" w:space="0" w:color="auto"/>
            <w:left w:val="none" w:sz="0" w:space="0" w:color="auto"/>
            <w:bottom w:val="none" w:sz="0" w:space="0" w:color="auto"/>
            <w:right w:val="none" w:sz="0" w:space="0" w:color="auto"/>
          </w:divBdr>
        </w:div>
        <w:div w:id="100493787">
          <w:marLeft w:val="0"/>
          <w:marRight w:val="0"/>
          <w:marTop w:val="0"/>
          <w:marBottom w:val="0"/>
          <w:divBdr>
            <w:top w:val="none" w:sz="0" w:space="0" w:color="auto"/>
            <w:left w:val="none" w:sz="0" w:space="0" w:color="auto"/>
            <w:bottom w:val="none" w:sz="0" w:space="0" w:color="auto"/>
            <w:right w:val="none" w:sz="0" w:space="0" w:color="auto"/>
          </w:divBdr>
        </w:div>
        <w:div w:id="645083282">
          <w:marLeft w:val="0"/>
          <w:marRight w:val="0"/>
          <w:marTop w:val="0"/>
          <w:marBottom w:val="0"/>
          <w:divBdr>
            <w:top w:val="none" w:sz="0" w:space="0" w:color="auto"/>
            <w:left w:val="none" w:sz="0" w:space="0" w:color="auto"/>
            <w:bottom w:val="none" w:sz="0" w:space="0" w:color="auto"/>
            <w:right w:val="none" w:sz="0" w:space="0" w:color="auto"/>
          </w:divBdr>
        </w:div>
      </w:divsChild>
    </w:div>
    <w:div w:id="1910384841">
      <w:bodyDiv w:val="1"/>
      <w:marLeft w:val="0"/>
      <w:marRight w:val="0"/>
      <w:marTop w:val="0"/>
      <w:marBottom w:val="0"/>
      <w:divBdr>
        <w:top w:val="none" w:sz="0" w:space="0" w:color="auto"/>
        <w:left w:val="none" w:sz="0" w:space="0" w:color="auto"/>
        <w:bottom w:val="none" w:sz="0" w:space="0" w:color="auto"/>
        <w:right w:val="none" w:sz="0" w:space="0" w:color="auto"/>
      </w:divBdr>
      <w:divsChild>
        <w:div w:id="1468357122">
          <w:marLeft w:val="0"/>
          <w:marRight w:val="0"/>
          <w:marTop w:val="0"/>
          <w:marBottom w:val="0"/>
          <w:divBdr>
            <w:top w:val="none" w:sz="0" w:space="0" w:color="auto"/>
            <w:left w:val="none" w:sz="0" w:space="0" w:color="auto"/>
            <w:bottom w:val="none" w:sz="0" w:space="0" w:color="auto"/>
            <w:right w:val="none" w:sz="0" w:space="0" w:color="auto"/>
          </w:divBdr>
        </w:div>
        <w:div w:id="586113842">
          <w:marLeft w:val="0"/>
          <w:marRight w:val="0"/>
          <w:marTop w:val="0"/>
          <w:marBottom w:val="0"/>
          <w:divBdr>
            <w:top w:val="none" w:sz="0" w:space="0" w:color="auto"/>
            <w:left w:val="none" w:sz="0" w:space="0" w:color="auto"/>
            <w:bottom w:val="none" w:sz="0" w:space="0" w:color="auto"/>
            <w:right w:val="none" w:sz="0" w:space="0" w:color="auto"/>
          </w:divBdr>
        </w:div>
        <w:div w:id="632832849">
          <w:marLeft w:val="0"/>
          <w:marRight w:val="0"/>
          <w:marTop w:val="0"/>
          <w:marBottom w:val="0"/>
          <w:divBdr>
            <w:top w:val="none" w:sz="0" w:space="0" w:color="auto"/>
            <w:left w:val="none" w:sz="0" w:space="0" w:color="auto"/>
            <w:bottom w:val="none" w:sz="0" w:space="0" w:color="auto"/>
            <w:right w:val="none" w:sz="0" w:space="0" w:color="auto"/>
          </w:divBdr>
        </w:div>
        <w:div w:id="437527386">
          <w:marLeft w:val="0"/>
          <w:marRight w:val="0"/>
          <w:marTop w:val="0"/>
          <w:marBottom w:val="0"/>
          <w:divBdr>
            <w:top w:val="none" w:sz="0" w:space="0" w:color="auto"/>
            <w:left w:val="none" w:sz="0" w:space="0" w:color="auto"/>
            <w:bottom w:val="none" w:sz="0" w:space="0" w:color="auto"/>
            <w:right w:val="none" w:sz="0" w:space="0" w:color="auto"/>
          </w:divBdr>
        </w:div>
        <w:div w:id="1227180545">
          <w:marLeft w:val="0"/>
          <w:marRight w:val="0"/>
          <w:marTop w:val="0"/>
          <w:marBottom w:val="0"/>
          <w:divBdr>
            <w:top w:val="none" w:sz="0" w:space="0" w:color="auto"/>
            <w:left w:val="none" w:sz="0" w:space="0" w:color="auto"/>
            <w:bottom w:val="none" w:sz="0" w:space="0" w:color="auto"/>
            <w:right w:val="none" w:sz="0" w:space="0" w:color="auto"/>
          </w:divBdr>
        </w:div>
        <w:div w:id="959261575">
          <w:marLeft w:val="0"/>
          <w:marRight w:val="0"/>
          <w:marTop w:val="0"/>
          <w:marBottom w:val="0"/>
          <w:divBdr>
            <w:top w:val="none" w:sz="0" w:space="0" w:color="auto"/>
            <w:left w:val="none" w:sz="0" w:space="0" w:color="auto"/>
            <w:bottom w:val="none" w:sz="0" w:space="0" w:color="auto"/>
            <w:right w:val="none" w:sz="0" w:space="0" w:color="auto"/>
          </w:divBdr>
        </w:div>
        <w:div w:id="1824462764">
          <w:marLeft w:val="0"/>
          <w:marRight w:val="0"/>
          <w:marTop w:val="0"/>
          <w:marBottom w:val="0"/>
          <w:divBdr>
            <w:top w:val="none" w:sz="0" w:space="0" w:color="auto"/>
            <w:left w:val="none" w:sz="0" w:space="0" w:color="auto"/>
            <w:bottom w:val="none" w:sz="0" w:space="0" w:color="auto"/>
            <w:right w:val="none" w:sz="0" w:space="0" w:color="auto"/>
          </w:divBdr>
        </w:div>
        <w:div w:id="577785049">
          <w:marLeft w:val="0"/>
          <w:marRight w:val="0"/>
          <w:marTop w:val="0"/>
          <w:marBottom w:val="0"/>
          <w:divBdr>
            <w:top w:val="none" w:sz="0" w:space="0" w:color="auto"/>
            <w:left w:val="none" w:sz="0" w:space="0" w:color="auto"/>
            <w:bottom w:val="none" w:sz="0" w:space="0" w:color="auto"/>
            <w:right w:val="none" w:sz="0" w:space="0" w:color="auto"/>
          </w:divBdr>
        </w:div>
        <w:div w:id="880942479">
          <w:marLeft w:val="0"/>
          <w:marRight w:val="0"/>
          <w:marTop w:val="0"/>
          <w:marBottom w:val="0"/>
          <w:divBdr>
            <w:top w:val="none" w:sz="0" w:space="0" w:color="auto"/>
            <w:left w:val="none" w:sz="0" w:space="0" w:color="auto"/>
            <w:bottom w:val="none" w:sz="0" w:space="0" w:color="auto"/>
            <w:right w:val="none" w:sz="0" w:space="0" w:color="auto"/>
          </w:divBdr>
        </w:div>
        <w:div w:id="272827349">
          <w:marLeft w:val="0"/>
          <w:marRight w:val="0"/>
          <w:marTop w:val="0"/>
          <w:marBottom w:val="0"/>
          <w:divBdr>
            <w:top w:val="none" w:sz="0" w:space="0" w:color="auto"/>
            <w:left w:val="none" w:sz="0" w:space="0" w:color="auto"/>
            <w:bottom w:val="none" w:sz="0" w:space="0" w:color="auto"/>
            <w:right w:val="none" w:sz="0" w:space="0" w:color="auto"/>
          </w:divBdr>
        </w:div>
        <w:div w:id="2017615902">
          <w:marLeft w:val="0"/>
          <w:marRight w:val="0"/>
          <w:marTop w:val="0"/>
          <w:marBottom w:val="0"/>
          <w:divBdr>
            <w:top w:val="none" w:sz="0" w:space="0" w:color="auto"/>
            <w:left w:val="none" w:sz="0" w:space="0" w:color="auto"/>
            <w:bottom w:val="none" w:sz="0" w:space="0" w:color="auto"/>
            <w:right w:val="none" w:sz="0" w:space="0" w:color="auto"/>
          </w:divBdr>
        </w:div>
        <w:div w:id="314145787">
          <w:marLeft w:val="0"/>
          <w:marRight w:val="0"/>
          <w:marTop w:val="0"/>
          <w:marBottom w:val="0"/>
          <w:divBdr>
            <w:top w:val="none" w:sz="0" w:space="0" w:color="auto"/>
            <w:left w:val="none" w:sz="0" w:space="0" w:color="auto"/>
            <w:bottom w:val="none" w:sz="0" w:space="0" w:color="auto"/>
            <w:right w:val="none" w:sz="0" w:space="0" w:color="auto"/>
          </w:divBdr>
        </w:div>
        <w:div w:id="2062247858">
          <w:marLeft w:val="0"/>
          <w:marRight w:val="0"/>
          <w:marTop w:val="0"/>
          <w:marBottom w:val="0"/>
          <w:divBdr>
            <w:top w:val="none" w:sz="0" w:space="0" w:color="auto"/>
            <w:left w:val="none" w:sz="0" w:space="0" w:color="auto"/>
            <w:bottom w:val="none" w:sz="0" w:space="0" w:color="auto"/>
            <w:right w:val="none" w:sz="0" w:space="0" w:color="auto"/>
          </w:divBdr>
        </w:div>
        <w:div w:id="1202210325">
          <w:marLeft w:val="0"/>
          <w:marRight w:val="0"/>
          <w:marTop w:val="0"/>
          <w:marBottom w:val="0"/>
          <w:divBdr>
            <w:top w:val="none" w:sz="0" w:space="0" w:color="auto"/>
            <w:left w:val="none" w:sz="0" w:space="0" w:color="auto"/>
            <w:bottom w:val="none" w:sz="0" w:space="0" w:color="auto"/>
            <w:right w:val="none" w:sz="0" w:space="0" w:color="auto"/>
          </w:divBdr>
        </w:div>
        <w:div w:id="1109664040">
          <w:marLeft w:val="0"/>
          <w:marRight w:val="0"/>
          <w:marTop w:val="0"/>
          <w:marBottom w:val="0"/>
          <w:divBdr>
            <w:top w:val="none" w:sz="0" w:space="0" w:color="auto"/>
            <w:left w:val="none" w:sz="0" w:space="0" w:color="auto"/>
            <w:bottom w:val="none" w:sz="0" w:space="0" w:color="auto"/>
            <w:right w:val="none" w:sz="0" w:space="0" w:color="auto"/>
          </w:divBdr>
        </w:div>
        <w:div w:id="345599861">
          <w:marLeft w:val="0"/>
          <w:marRight w:val="0"/>
          <w:marTop w:val="0"/>
          <w:marBottom w:val="0"/>
          <w:divBdr>
            <w:top w:val="none" w:sz="0" w:space="0" w:color="auto"/>
            <w:left w:val="none" w:sz="0" w:space="0" w:color="auto"/>
            <w:bottom w:val="none" w:sz="0" w:space="0" w:color="auto"/>
            <w:right w:val="none" w:sz="0" w:space="0" w:color="auto"/>
          </w:divBdr>
        </w:div>
        <w:div w:id="228734414">
          <w:marLeft w:val="0"/>
          <w:marRight w:val="0"/>
          <w:marTop w:val="0"/>
          <w:marBottom w:val="0"/>
          <w:divBdr>
            <w:top w:val="none" w:sz="0" w:space="0" w:color="auto"/>
            <w:left w:val="none" w:sz="0" w:space="0" w:color="auto"/>
            <w:bottom w:val="none" w:sz="0" w:space="0" w:color="auto"/>
            <w:right w:val="none" w:sz="0" w:space="0" w:color="auto"/>
          </w:divBdr>
        </w:div>
        <w:div w:id="809327562">
          <w:marLeft w:val="0"/>
          <w:marRight w:val="0"/>
          <w:marTop w:val="0"/>
          <w:marBottom w:val="0"/>
          <w:divBdr>
            <w:top w:val="none" w:sz="0" w:space="0" w:color="auto"/>
            <w:left w:val="none" w:sz="0" w:space="0" w:color="auto"/>
            <w:bottom w:val="none" w:sz="0" w:space="0" w:color="auto"/>
            <w:right w:val="none" w:sz="0" w:space="0" w:color="auto"/>
          </w:divBdr>
        </w:div>
        <w:div w:id="2059627194">
          <w:marLeft w:val="0"/>
          <w:marRight w:val="0"/>
          <w:marTop w:val="0"/>
          <w:marBottom w:val="0"/>
          <w:divBdr>
            <w:top w:val="none" w:sz="0" w:space="0" w:color="auto"/>
            <w:left w:val="none" w:sz="0" w:space="0" w:color="auto"/>
            <w:bottom w:val="none" w:sz="0" w:space="0" w:color="auto"/>
            <w:right w:val="none" w:sz="0" w:space="0" w:color="auto"/>
          </w:divBdr>
        </w:div>
        <w:div w:id="267932937">
          <w:marLeft w:val="0"/>
          <w:marRight w:val="0"/>
          <w:marTop w:val="0"/>
          <w:marBottom w:val="0"/>
          <w:divBdr>
            <w:top w:val="none" w:sz="0" w:space="0" w:color="auto"/>
            <w:left w:val="none" w:sz="0" w:space="0" w:color="auto"/>
            <w:bottom w:val="none" w:sz="0" w:space="0" w:color="auto"/>
            <w:right w:val="none" w:sz="0" w:space="0" w:color="auto"/>
          </w:divBdr>
        </w:div>
        <w:div w:id="1726291983">
          <w:marLeft w:val="0"/>
          <w:marRight w:val="0"/>
          <w:marTop w:val="0"/>
          <w:marBottom w:val="0"/>
          <w:divBdr>
            <w:top w:val="none" w:sz="0" w:space="0" w:color="auto"/>
            <w:left w:val="none" w:sz="0" w:space="0" w:color="auto"/>
            <w:bottom w:val="none" w:sz="0" w:space="0" w:color="auto"/>
            <w:right w:val="none" w:sz="0" w:space="0" w:color="auto"/>
          </w:divBdr>
        </w:div>
        <w:div w:id="1674532471">
          <w:marLeft w:val="0"/>
          <w:marRight w:val="0"/>
          <w:marTop w:val="0"/>
          <w:marBottom w:val="0"/>
          <w:divBdr>
            <w:top w:val="none" w:sz="0" w:space="0" w:color="auto"/>
            <w:left w:val="none" w:sz="0" w:space="0" w:color="auto"/>
            <w:bottom w:val="none" w:sz="0" w:space="0" w:color="auto"/>
            <w:right w:val="none" w:sz="0" w:space="0" w:color="auto"/>
          </w:divBdr>
        </w:div>
        <w:div w:id="1146820360">
          <w:marLeft w:val="0"/>
          <w:marRight w:val="0"/>
          <w:marTop w:val="0"/>
          <w:marBottom w:val="0"/>
          <w:divBdr>
            <w:top w:val="none" w:sz="0" w:space="0" w:color="auto"/>
            <w:left w:val="none" w:sz="0" w:space="0" w:color="auto"/>
            <w:bottom w:val="none" w:sz="0" w:space="0" w:color="auto"/>
            <w:right w:val="none" w:sz="0" w:space="0" w:color="auto"/>
          </w:divBdr>
        </w:div>
        <w:div w:id="431097251">
          <w:marLeft w:val="0"/>
          <w:marRight w:val="0"/>
          <w:marTop w:val="0"/>
          <w:marBottom w:val="0"/>
          <w:divBdr>
            <w:top w:val="none" w:sz="0" w:space="0" w:color="auto"/>
            <w:left w:val="none" w:sz="0" w:space="0" w:color="auto"/>
            <w:bottom w:val="none" w:sz="0" w:space="0" w:color="auto"/>
            <w:right w:val="none" w:sz="0" w:space="0" w:color="auto"/>
          </w:divBdr>
        </w:div>
        <w:div w:id="1005594820">
          <w:marLeft w:val="0"/>
          <w:marRight w:val="0"/>
          <w:marTop w:val="0"/>
          <w:marBottom w:val="0"/>
          <w:divBdr>
            <w:top w:val="none" w:sz="0" w:space="0" w:color="auto"/>
            <w:left w:val="none" w:sz="0" w:space="0" w:color="auto"/>
            <w:bottom w:val="none" w:sz="0" w:space="0" w:color="auto"/>
            <w:right w:val="none" w:sz="0" w:space="0" w:color="auto"/>
          </w:divBdr>
        </w:div>
        <w:div w:id="1771663559">
          <w:marLeft w:val="0"/>
          <w:marRight w:val="0"/>
          <w:marTop w:val="0"/>
          <w:marBottom w:val="0"/>
          <w:divBdr>
            <w:top w:val="none" w:sz="0" w:space="0" w:color="auto"/>
            <w:left w:val="none" w:sz="0" w:space="0" w:color="auto"/>
            <w:bottom w:val="none" w:sz="0" w:space="0" w:color="auto"/>
            <w:right w:val="none" w:sz="0" w:space="0" w:color="auto"/>
          </w:divBdr>
        </w:div>
        <w:div w:id="861936754">
          <w:marLeft w:val="0"/>
          <w:marRight w:val="0"/>
          <w:marTop w:val="0"/>
          <w:marBottom w:val="0"/>
          <w:divBdr>
            <w:top w:val="none" w:sz="0" w:space="0" w:color="auto"/>
            <w:left w:val="none" w:sz="0" w:space="0" w:color="auto"/>
            <w:bottom w:val="none" w:sz="0" w:space="0" w:color="auto"/>
            <w:right w:val="none" w:sz="0" w:space="0" w:color="auto"/>
          </w:divBdr>
        </w:div>
        <w:div w:id="1674448933">
          <w:marLeft w:val="0"/>
          <w:marRight w:val="0"/>
          <w:marTop w:val="0"/>
          <w:marBottom w:val="0"/>
          <w:divBdr>
            <w:top w:val="none" w:sz="0" w:space="0" w:color="auto"/>
            <w:left w:val="none" w:sz="0" w:space="0" w:color="auto"/>
            <w:bottom w:val="none" w:sz="0" w:space="0" w:color="auto"/>
            <w:right w:val="none" w:sz="0" w:space="0" w:color="auto"/>
          </w:divBdr>
        </w:div>
        <w:div w:id="1625194445">
          <w:marLeft w:val="0"/>
          <w:marRight w:val="0"/>
          <w:marTop w:val="0"/>
          <w:marBottom w:val="0"/>
          <w:divBdr>
            <w:top w:val="none" w:sz="0" w:space="0" w:color="auto"/>
            <w:left w:val="none" w:sz="0" w:space="0" w:color="auto"/>
            <w:bottom w:val="none" w:sz="0" w:space="0" w:color="auto"/>
            <w:right w:val="none" w:sz="0" w:space="0" w:color="auto"/>
          </w:divBdr>
        </w:div>
        <w:div w:id="461310420">
          <w:marLeft w:val="0"/>
          <w:marRight w:val="0"/>
          <w:marTop w:val="0"/>
          <w:marBottom w:val="0"/>
          <w:divBdr>
            <w:top w:val="none" w:sz="0" w:space="0" w:color="auto"/>
            <w:left w:val="none" w:sz="0" w:space="0" w:color="auto"/>
            <w:bottom w:val="none" w:sz="0" w:space="0" w:color="auto"/>
            <w:right w:val="none" w:sz="0" w:space="0" w:color="auto"/>
          </w:divBdr>
        </w:div>
        <w:div w:id="543718139">
          <w:marLeft w:val="0"/>
          <w:marRight w:val="0"/>
          <w:marTop w:val="0"/>
          <w:marBottom w:val="0"/>
          <w:divBdr>
            <w:top w:val="none" w:sz="0" w:space="0" w:color="auto"/>
            <w:left w:val="none" w:sz="0" w:space="0" w:color="auto"/>
            <w:bottom w:val="none" w:sz="0" w:space="0" w:color="auto"/>
            <w:right w:val="none" w:sz="0" w:space="0" w:color="auto"/>
          </w:divBdr>
        </w:div>
        <w:div w:id="463818190">
          <w:marLeft w:val="0"/>
          <w:marRight w:val="0"/>
          <w:marTop w:val="0"/>
          <w:marBottom w:val="0"/>
          <w:divBdr>
            <w:top w:val="none" w:sz="0" w:space="0" w:color="auto"/>
            <w:left w:val="none" w:sz="0" w:space="0" w:color="auto"/>
            <w:bottom w:val="none" w:sz="0" w:space="0" w:color="auto"/>
            <w:right w:val="none" w:sz="0" w:space="0" w:color="auto"/>
          </w:divBdr>
        </w:div>
        <w:div w:id="2363873">
          <w:marLeft w:val="0"/>
          <w:marRight w:val="0"/>
          <w:marTop w:val="0"/>
          <w:marBottom w:val="0"/>
          <w:divBdr>
            <w:top w:val="none" w:sz="0" w:space="0" w:color="auto"/>
            <w:left w:val="none" w:sz="0" w:space="0" w:color="auto"/>
            <w:bottom w:val="none" w:sz="0" w:space="0" w:color="auto"/>
            <w:right w:val="none" w:sz="0" w:space="0" w:color="auto"/>
          </w:divBdr>
        </w:div>
      </w:divsChild>
    </w:div>
    <w:div w:id="1931700528">
      <w:bodyDiv w:val="1"/>
      <w:marLeft w:val="0"/>
      <w:marRight w:val="0"/>
      <w:marTop w:val="0"/>
      <w:marBottom w:val="0"/>
      <w:divBdr>
        <w:top w:val="none" w:sz="0" w:space="0" w:color="auto"/>
        <w:left w:val="none" w:sz="0" w:space="0" w:color="auto"/>
        <w:bottom w:val="none" w:sz="0" w:space="0" w:color="auto"/>
        <w:right w:val="none" w:sz="0" w:space="0" w:color="auto"/>
      </w:divBdr>
      <w:divsChild>
        <w:div w:id="2041465480">
          <w:marLeft w:val="0"/>
          <w:marRight w:val="0"/>
          <w:marTop w:val="0"/>
          <w:marBottom w:val="0"/>
          <w:divBdr>
            <w:top w:val="none" w:sz="0" w:space="0" w:color="auto"/>
            <w:left w:val="none" w:sz="0" w:space="0" w:color="auto"/>
            <w:bottom w:val="none" w:sz="0" w:space="0" w:color="auto"/>
            <w:right w:val="none" w:sz="0" w:space="0" w:color="auto"/>
          </w:divBdr>
        </w:div>
        <w:div w:id="1737893818">
          <w:marLeft w:val="0"/>
          <w:marRight w:val="0"/>
          <w:marTop w:val="0"/>
          <w:marBottom w:val="0"/>
          <w:divBdr>
            <w:top w:val="none" w:sz="0" w:space="0" w:color="auto"/>
            <w:left w:val="none" w:sz="0" w:space="0" w:color="auto"/>
            <w:bottom w:val="none" w:sz="0" w:space="0" w:color="auto"/>
            <w:right w:val="none" w:sz="0" w:space="0" w:color="auto"/>
          </w:divBdr>
        </w:div>
        <w:div w:id="598293790">
          <w:marLeft w:val="0"/>
          <w:marRight w:val="0"/>
          <w:marTop w:val="0"/>
          <w:marBottom w:val="0"/>
          <w:divBdr>
            <w:top w:val="none" w:sz="0" w:space="0" w:color="auto"/>
            <w:left w:val="none" w:sz="0" w:space="0" w:color="auto"/>
            <w:bottom w:val="none" w:sz="0" w:space="0" w:color="auto"/>
            <w:right w:val="none" w:sz="0" w:space="0" w:color="auto"/>
          </w:divBdr>
        </w:div>
        <w:div w:id="799808951">
          <w:marLeft w:val="0"/>
          <w:marRight w:val="0"/>
          <w:marTop w:val="0"/>
          <w:marBottom w:val="0"/>
          <w:divBdr>
            <w:top w:val="none" w:sz="0" w:space="0" w:color="auto"/>
            <w:left w:val="none" w:sz="0" w:space="0" w:color="auto"/>
            <w:bottom w:val="none" w:sz="0" w:space="0" w:color="auto"/>
            <w:right w:val="none" w:sz="0" w:space="0" w:color="auto"/>
          </w:divBdr>
        </w:div>
        <w:div w:id="146747804">
          <w:marLeft w:val="0"/>
          <w:marRight w:val="0"/>
          <w:marTop w:val="0"/>
          <w:marBottom w:val="0"/>
          <w:divBdr>
            <w:top w:val="none" w:sz="0" w:space="0" w:color="auto"/>
            <w:left w:val="none" w:sz="0" w:space="0" w:color="auto"/>
            <w:bottom w:val="none" w:sz="0" w:space="0" w:color="auto"/>
            <w:right w:val="none" w:sz="0" w:space="0" w:color="auto"/>
          </w:divBdr>
        </w:div>
        <w:div w:id="1116407378">
          <w:marLeft w:val="0"/>
          <w:marRight w:val="0"/>
          <w:marTop w:val="0"/>
          <w:marBottom w:val="0"/>
          <w:divBdr>
            <w:top w:val="none" w:sz="0" w:space="0" w:color="auto"/>
            <w:left w:val="none" w:sz="0" w:space="0" w:color="auto"/>
            <w:bottom w:val="none" w:sz="0" w:space="0" w:color="auto"/>
            <w:right w:val="none" w:sz="0" w:space="0" w:color="auto"/>
          </w:divBdr>
        </w:div>
        <w:div w:id="54092662">
          <w:marLeft w:val="0"/>
          <w:marRight w:val="0"/>
          <w:marTop w:val="0"/>
          <w:marBottom w:val="0"/>
          <w:divBdr>
            <w:top w:val="none" w:sz="0" w:space="0" w:color="auto"/>
            <w:left w:val="none" w:sz="0" w:space="0" w:color="auto"/>
            <w:bottom w:val="none" w:sz="0" w:space="0" w:color="auto"/>
            <w:right w:val="none" w:sz="0" w:space="0" w:color="auto"/>
          </w:divBdr>
        </w:div>
        <w:div w:id="1025325378">
          <w:marLeft w:val="0"/>
          <w:marRight w:val="0"/>
          <w:marTop w:val="0"/>
          <w:marBottom w:val="0"/>
          <w:divBdr>
            <w:top w:val="none" w:sz="0" w:space="0" w:color="auto"/>
            <w:left w:val="none" w:sz="0" w:space="0" w:color="auto"/>
            <w:bottom w:val="none" w:sz="0" w:space="0" w:color="auto"/>
            <w:right w:val="none" w:sz="0" w:space="0" w:color="auto"/>
          </w:divBdr>
        </w:div>
        <w:div w:id="732699326">
          <w:marLeft w:val="0"/>
          <w:marRight w:val="0"/>
          <w:marTop w:val="0"/>
          <w:marBottom w:val="0"/>
          <w:divBdr>
            <w:top w:val="none" w:sz="0" w:space="0" w:color="auto"/>
            <w:left w:val="none" w:sz="0" w:space="0" w:color="auto"/>
            <w:bottom w:val="none" w:sz="0" w:space="0" w:color="auto"/>
            <w:right w:val="none" w:sz="0" w:space="0" w:color="auto"/>
          </w:divBdr>
        </w:div>
        <w:div w:id="1903634175">
          <w:marLeft w:val="0"/>
          <w:marRight w:val="0"/>
          <w:marTop w:val="0"/>
          <w:marBottom w:val="0"/>
          <w:divBdr>
            <w:top w:val="none" w:sz="0" w:space="0" w:color="auto"/>
            <w:left w:val="none" w:sz="0" w:space="0" w:color="auto"/>
            <w:bottom w:val="none" w:sz="0" w:space="0" w:color="auto"/>
            <w:right w:val="none" w:sz="0" w:space="0" w:color="auto"/>
          </w:divBdr>
        </w:div>
        <w:div w:id="507406661">
          <w:marLeft w:val="0"/>
          <w:marRight w:val="0"/>
          <w:marTop w:val="0"/>
          <w:marBottom w:val="0"/>
          <w:divBdr>
            <w:top w:val="none" w:sz="0" w:space="0" w:color="auto"/>
            <w:left w:val="none" w:sz="0" w:space="0" w:color="auto"/>
            <w:bottom w:val="none" w:sz="0" w:space="0" w:color="auto"/>
            <w:right w:val="none" w:sz="0" w:space="0" w:color="auto"/>
          </w:divBdr>
        </w:div>
        <w:div w:id="642082816">
          <w:marLeft w:val="0"/>
          <w:marRight w:val="0"/>
          <w:marTop w:val="0"/>
          <w:marBottom w:val="0"/>
          <w:divBdr>
            <w:top w:val="none" w:sz="0" w:space="0" w:color="auto"/>
            <w:left w:val="none" w:sz="0" w:space="0" w:color="auto"/>
            <w:bottom w:val="none" w:sz="0" w:space="0" w:color="auto"/>
            <w:right w:val="none" w:sz="0" w:space="0" w:color="auto"/>
          </w:divBdr>
        </w:div>
        <w:div w:id="1618443777">
          <w:marLeft w:val="0"/>
          <w:marRight w:val="0"/>
          <w:marTop w:val="0"/>
          <w:marBottom w:val="0"/>
          <w:divBdr>
            <w:top w:val="none" w:sz="0" w:space="0" w:color="auto"/>
            <w:left w:val="none" w:sz="0" w:space="0" w:color="auto"/>
            <w:bottom w:val="none" w:sz="0" w:space="0" w:color="auto"/>
            <w:right w:val="none" w:sz="0" w:space="0" w:color="auto"/>
          </w:divBdr>
        </w:div>
        <w:div w:id="230383829">
          <w:marLeft w:val="0"/>
          <w:marRight w:val="0"/>
          <w:marTop w:val="0"/>
          <w:marBottom w:val="0"/>
          <w:divBdr>
            <w:top w:val="none" w:sz="0" w:space="0" w:color="auto"/>
            <w:left w:val="none" w:sz="0" w:space="0" w:color="auto"/>
            <w:bottom w:val="none" w:sz="0" w:space="0" w:color="auto"/>
            <w:right w:val="none" w:sz="0" w:space="0" w:color="auto"/>
          </w:divBdr>
        </w:div>
        <w:div w:id="1796094187">
          <w:marLeft w:val="0"/>
          <w:marRight w:val="0"/>
          <w:marTop w:val="0"/>
          <w:marBottom w:val="0"/>
          <w:divBdr>
            <w:top w:val="none" w:sz="0" w:space="0" w:color="auto"/>
            <w:left w:val="none" w:sz="0" w:space="0" w:color="auto"/>
            <w:bottom w:val="none" w:sz="0" w:space="0" w:color="auto"/>
            <w:right w:val="none" w:sz="0" w:space="0" w:color="auto"/>
          </w:divBdr>
        </w:div>
        <w:div w:id="846595127">
          <w:marLeft w:val="0"/>
          <w:marRight w:val="0"/>
          <w:marTop w:val="0"/>
          <w:marBottom w:val="0"/>
          <w:divBdr>
            <w:top w:val="none" w:sz="0" w:space="0" w:color="auto"/>
            <w:left w:val="none" w:sz="0" w:space="0" w:color="auto"/>
            <w:bottom w:val="none" w:sz="0" w:space="0" w:color="auto"/>
            <w:right w:val="none" w:sz="0" w:space="0" w:color="auto"/>
          </w:divBdr>
        </w:div>
        <w:div w:id="829833754">
          <w:marLeft w:val="0"/>
          <w:marRight w:val="0"/>
          <w:marTop w:val="0"/>
          <w:marBottom w:val="0"/>
          <w:divBdr>
            <w:top w:val="none" w:sz="0" w:space="0" w:color="auto"/>
            <w:left w:val="none" w:sz="0" w:space="0" w:color="auto"/>
            <w:bottom w:val="none" w:sz="0" w:space="0" w:color="auto"/>
            <w:right w:val="none" w:sz="0" w:space="0" w:color="auto"/>
          </w:divBdr>
        </w:div>
        <w:div w:id="2051804863">
          <w:marLeft w:val="0"/>
          <w:marRight w:val="0"/>
          <w:marTop w:val="0"/>
          <w:marBottom w:val="0"/>
          <w:divBdr>
            <w:top w:val="none" w:sz="0" w:space="0" w:color="auto"/>
            <w:left w:val="none" w:sz="0" w:space="0" w:color="auto"/>
            <w:bottom w:val="none" w:sz="0" w:space="0" w:color="auto"/>
            <w:right w:val="none" w:sz="0" w:space="0" w:color="auto"/>
          </w:divBdr>
        </w:div>
        <w:div w:id="1249928824">
          <w:marLeft w:val="0"/>
          <w:marRight w:val="0"/>
          <w:marTop w:val="0"/>
          <w:marBottom w:val="0"/>
          <w:divBdr>
            <w:top w:val="none" w:sz="0" w:space="0" w:color="auto"/>
            <w:left w:val="none" w:sz="0" w:space="0" w:color="auto"/>
            <w:bottom w:val="none" w:sz="0" w:space="0" w:color="auto"/>
            <w:right w:val="none" w:sz="0" w:space="0" w:color="auto"/>
          </w:divBdr>
        </w:div>
        <w:div w:id="598680167">
          <w:marLeft w:val="0"/>
          <w:marRight w:val="0"/>
          <w:marTop w:val="0"/>
          <w:marBottom w:val="0"/>
          <w:divBdr>
            <w:top w:val="none" w:sz="0" w:space="0" w:color="auto"/>
            <w:left w:val="none" w:sz="0" w:space="0" w:color="auto"/>
            <w:bottom w:val="none" w:sz="0" w:space="0" w:color="auto"/>
            <w:right w:val="none" w:sz="0" w:space="0" w:color="auto"/>
          </w:divBdr>
        </w:div>
        <w:div w:id="1320618777">
          <w:marLeft w:val="0"/>
          <w:marRight w:val="0"/>
          <w:marTop w:val="0"/>
          <w:marBottom w:val="0"/>
          <w:divBdr>
            <w:top w:val="none" w:sz="0" w:space="0" w:color="auto"/>
            <w:left w:val="none" w:sz="0" w:space="0" w:color="auto"/>
            <w:bottom w:val="none" w:sz="0" w:space="0" w:color="auto"/>
            <w:right w:val="none" w:sz="0" w:space="0" w:color="auto"/>
          </w:divBdr>
        </w:div>
        <w:div w:id="1257712770">
          <w:marLeft w:val="0"/>
          <w:marRight w:val="0"/>
          <w:marTop w:val="0"/>
          <w:marBottom w:val="0"/>
          <w:divBdr>
            <w:top w:val="none" w:sz="0" w:space="0" w:color="auto"/>
            <w:left w:val="none" w:sz="0" w:space="0" w:color="auto"/>
            <w:bottom w:val="none" w:sz="0" w:space="0" w:color="auto"/>
            <w:right w:val="none" w:sz="0" w:space="0" w:color="auto"/>
          </w:divBdr>
        </w:div>
        <w:div w:id="36710857">
          <w:marLeft w:val="0"/>
          <w:marRight w:val="0"/>
          <w:marTop w:val="0"/>
          <w:marBottom w:val="0"/>
          <w:divBdr>
            <w:top w:val="none" w:sz="0" w:space="0" w:color="auto"/>
            <w:left w:val="none" w:sz="0" w:space="0" w:color="auto"/>
            <w:bottom w:val="none" w:sz="0" w:space="0" w:color="auto"/>
            <w:right w:val="none" w:sz="0" w:space="0" w:color="auto"/>
          </w:divBdr>
        </w:div>
        <w:div w:id="456607589">
          <w:marLeft w:val="0"/>
          <w:marRight w:val="0"/>
          <w:marTop w:val="0"/>
          <w:marBottom w:val="0"/>
          <w:divBdr>
            <w:top w:val="none" w:sz="0" w:space="0" w:color="auto"/>
            <w:left w:val="none" w:sz="0" w:space="0" w:color="auto"/>
            <w:bottom w:val="none" w:sz="0" w:space="0" w:color="auto"/>
            <w:right w:val="none" w:sz="0" w:space="0" w:color="auto"/>
          </w:divBdr>
        </w:div>
        <w:div w:id="210389168">
          <w:marLeft w:val="0"/>
          <w:marRight w:val="0"/>
          <w:marTop w:val="0"/>
          <w:marBottom w:val="0"/>
          <w:divBdr>
            <w:top w:val="none" w:sz="0" w:space="0" w:color="auto"/>
            <w:left w:val="none" w:sz="0" w:space="0" w:color="auto"/>
            <w:bottom w:val="none" w:sz="0" w:space="0" w:color="auto"/>
            <w:right w:val="none" w:sz="0" w:space="0" w:color="auto"/>
          </w:divBdr>
        </w:div>
        <w:div w:id="891422369">
          <w:marLeft w:val="0"/>
          <w:marRight w:val="0"/>
          <w:marTop w:val="0"/>
          <w:marBottom w:val="0"/>
          <w:divBdr>
            <w:top w:val="none" w:sz="0" w:space="0" w:color="auto"/>
            <w:left w:val="none" w:sz="0" w:space="0" w:color="auto"/>
            <w:bottom w:val="none" w:sz="0" w:space="0" w:color="auto"/>
            <w:right w:val="none" w:sz="0" w:space="0" w:color="auto"/>
          </w:divBdr>
        </w:div>
        <w:div w:id="1397123701">
          <w:marLeft w:val="0"/>
          <w:marRight w:val="0"/>
          <w:marTop w:val="0"/>
          <w:marBottom w:val="0"/>
          <w:divBdr>
            <w:top w:val="none" w:sz="0" w:space="0" w:color="auto"/>
            <w:left w:val="none" w:sz="0" w:space="0" w:color="auto"/>
            <w:bottom w:val="none" w:sz="0" w:space="0" w:color="auto"/>
            <w:right w:val="none" w:sz="0" w:space="0" w:color="auto"/>
          </w:divBdr>
        </w:div>
        <w:div w:id="937372858">
          <w:marLeft w:val="0"/>
          <w:marRight w:val="0"/>
          <w:marTop w:val="0"/>
          <w:marBottom w:val="0"/>
          <w:divBdr>
            <w:top w:val="none" w:sz="0" w:space="0" w:color="auto"/>
            <w:left w:val="none" w:sz="0" w:space="0" w:color="auto"/>
            <w:bottom w:val="none" w:sz="0" w:space="0" w:color="auto"/>
            <w:right w:val="none" w:sz="0" w:space="0" w:color="auto"/>
          </w:divBdr>
        </w:div>
        <w:div w:id="1881549818">
          <w:marLeft w:val="0"/>
          <w:marRight w:val="0"/>
          <w:marTop w:val="0"/>
          <w:marBottom w:val="0"/>
          <w:divBdr>
            <w:top w:val="none" w:sz="0" w:space="0" w:color="auto"/>
            <w:left w:val="none" w:sz="0" w:space="0" w:color="auto"/>
            <w:bottom w:val="none" w:sz="0" w:space="0" w:color="auto"/>
            <w:right w:val="none" w:sz="0" w:space="0" w:color="auto"/>
          </w:divBdr>
        </w:div>
        <w:div w:id="557401275">
          <w:marLeft w:val="0"/>
          <w:marRight w:val="0"/>
          <w:marTop w:val="0"/>
          <w:marBottom w:val="0"/>
          <w:divBdr>
            <w:top w:val="none" w:sz="0" w:space="0" w:color="auto"/>
            <w:left w:val="none" w:sz="0" w:space="0" w:color="auto"/>
            <w:bottom w:val="none" w:sz="0" w:space="0" w:color="auto"/>
            <w:right w:val="none" w:sz="0" w:space="0" w:color="auto"/>
          </w:divBdr>
        </w:div>
        <w:div w:id="1536196602">
          <w:marLeft w:val="0"/>
          <w:marRight w:val="0"/>
          <w:marTop w:val="0"/>
          <w:marBottom w:val="0"/>
          <w:divBdr>
            <w:top w:val="none" w:sz="0" w:space="0" w:color="auto"/>
            <w:left w:val="none" w:sz="0" w:space="0" w:color="auto"/>
            <w:bottom w:val="none" w:sz="0" w:space="0" w:color="auto"/>
            <w:right w:val="none" w:sz="0" w:space="0" w:color="auto"/>
          </w:divBdr>
        </w:div>
        <w:div w:id="1263299363">
          <w:marLeft w:val="0"/>
          <w:marRight w:val="0"/>
          <w:marTop w:val="0"/>
          <w:marBottom w:val="0"/>
          <w:divBdr>
            <w:top w:val="none" w:sz="0" w:space="0" w:color="auto"/>
            <w:left w:val="none" w:sz="0" w:space="0" w:color="auto"/>
            <w:bottom w:val="none" w:sz="0" w:space="0" w:color="auto"/>
            <w:right w:val="none" w:sz="0" w:space="0" w:color="auto"/>
          </w:divBdr>
        </w:div>
        <w:div w:id="873881498">
          <w:marLeft w:val="0"/>
          <w:marRight w:val="0"/>
          <w:marTop w:val="0"/>
          <w:marBottom w:val="0"/>
          <w:divBdr>
            <w:top w:val="none" w:sz="0" w:space="0" w:color="auto"/>
            <w:left w:val="none" w:sz="0" w:space="0" w:color="auto"/>
            <w:bottom w:val="none" w:sz="0" w:space="0" w:color="auto"/>
            <w:right w:val="none" w:sz="0" w:space="0" w:color="auto"/>
          </w:divBdr>
        </w:div>
        <w:div w:id="713501859">
          <w:marLeft w:val="0"/>
          <w:marRight w:val="0"/>
          <w:marTop w:val="0"/>
          <w:marBottom w:val="0"/>
          <w:divBdr>
            <w:top w:val="none" w:sz="0" w:space="0" w:color="auto"/>
            <w:left w:val="none" w:sz="0" w:space="0" w:color="auto"/>
            <w:bottom w:val="none" w:sz="0" w:space="0" w:color="auto"/>
            <w:right w:val="none" w:sz="0" w:space="0" w:color="auto"/>
          </w:divBdr>
        </w:div>
        <w:div w:id="17902205">
          <w:marLeft w:val="0"/>
          <w:marRight w:val="0"/>
          <w:marTop w:val="0"/>
          <w:marBottom w:val="0"/>
          <w:divBdr>
            <w:top w:val="none" w:sz="0" w:space="0" w:color="auto"/>
            <w:left w:val="none" w:sz="0" w:space="0" w:color="auto"/>
            <w:bottom w:val="none" w:sz="0" w:space="0" w:color="auto"/>
            <w:right w:val="none" w:sz="0" w:space="0" w:color="auto"/>
          </w:divBdr>
        </w:div>
        <w:div w:id="2143767984">
          <w:marLeft w:val="0"/>
          <w:marRight w:val="0"/>
          <w:marTop w:val="0"/>
          <w:marBottom w:val="0"/>
          <w:divBdr>
            <w:top w:val="none" w:sz="0" w:space="0" w:color="auto"/>
            <w:left w:val="none" w:sz="0" w:space="0" w:color="auto"/>
            <w:bottom w:val="none" w:sz="0" w:space="0" w:color="auto"/>
            <w:right w:val="none" w:sz="0" w:space="0" w:color="auto"/>
          </w:divBdr>
        </w:div>
        <w:div w:id="2002078789">
          <w:marLeft w:val="0"/>
          <w:marRight w:val="0"/>
          <w:marTop w:val="0"/>
          <w:marBottom w:val="0"/>
          <w:divBdr>
            <w:top w:val="none" w:sz="0" w:space="0" w:color="auto"/>
            <w:left w:val="none" w:sz="0" w:space="0" w:color="auto"/>
            <w:bottom w:val="none" w:sz="0" w:space="0" w:color="auto"/>
            <w:right w:val="none" w:sz="0" w:space="0" w:color="auto"/>
          </w:divBdr>
        </w:div>
        <w:div w:id="449934171">
          <w:marLeft w:val="0"/>
          <w:marRight w:val="0"/>
          <w:marTop w:val="0"/>
          <w:marBottom w:val="0"/>
          <w:divBdr>
            <w:top w:val="none" w:sz="0" w:space="0" w:color="auto"/>
            <w:left w:val="none" w:sz="0" w:space="0" w:color="auto"/>
            <w:bottom w:val="none" w:sz="0" w:space="0" w:color="auto"/>
            <w:right w:val="none" w:sz="0" w:space="0" w:color="auto"/>
          </w:divBdr>
        </w:div>
        <w:div w:id="76246265">
          <w:marLeft w:val="0"/>
          <w:marRight w:val="0"/>
          <w:marTop w:val="0"/>
          <w:marBottom w:val="0"/>
          <w:divBdr>
            <w:top w:val="none" w:sz="0" w:space="0" w:color="auto"/>
            <w:left w:val="none" w:sz="0" w:space="0" w:color="auto"/>
            <w:bottom w:val="none" w:sz="0" w:space="0" w:color="auto"/>
            <w:right w:val="none" w:sz="0" w:space="0" w:color="auto"/>
          </w:divBdr>
        </w:div>
        <w:div w:id="1118647372">
          <w:marLeft w:val="0"/>
          <w:marRight w:val="0"/>
          <w:marTop w:val="0"/>
          <w:marBottom w:val="0"/>
          <w:divBdr>
            <w:top w:val="none" w:sz="0" w:space="0" w:color="auto"/>
            <w:left w:val="none" w:sz="0" w:space="0" w:color="auto"/>
            <w:bottom w:val="none" w:sz="0" w:space="0" w:color="auto"/>
            <w:right w:val="none" w:sz="0" w:space="0" w:color="auto"/>
          </w:divBdr>
        </w:div>
        <w:div w:id="1283882561">
          <w:marLeft w:val="0"/>
          <w:marRight w:val="0"/>
          <w:marTop w:val="0"/>
          <w:marBottom w:val="0"/>
          <w:divBdr>
            <w:top w:val="none" w:sz="0" w:space="0" w:color="auto"/>
            <w:left w:val="none" w:sz="0" w:space="0" w:color="auto"/>
            <w:bottom w:val="none" w:sz="0" w:space="0" w:color="auto"/>
            <w:right w:val="none" w:sz="0" w:space="0" w:color="auto"/>
          </w:divBdr>
        </w:div>
        <w:div w:id="952203442">
          <w:marLeft w:val="0"/>
          <w:marRight w:val="0"/>
          <w:marTop w:val="0"/>
          <w:marBottom w:val="0"/>
          <w:divBdr>
            <w:top w:val="none" w:sz="0" w:space="0" w:color="auto"/>
            <w:left w:val="none" w:sz="0" w:space="0" w:color="auto"/>
            <w:bottom w:val="none" w:sz="0" w:space="0" w:color="auto"/>
            <w:right w:val="none" w:sz="0" w:space="0" w:color="auto"/>
          </w:divBdr>
        </w:div>
        <w:div w:id="1873767487">
          <w:marLeft w:val="0"/>
          <w:marRight w:val="0"/>
          <w:marTop w:val="0"/>
          <w:marBottom w:val="0"/>
          <w:divBdr>
            <w:top w:val="none" w:sz="0" w:space="0" w:color="auto"/>
            <w:left w:val="none" w:sz="0" w:space="0" w:color="auto"/>
            <w:bottom w:val="none" w:sz="0" w:space="0" w:color="auto"/>
            <w:right w:val="none" w:sz="0" w:space="0" w:color="auto"/>
          </w:divBdr>
        </w:div>
        <w:div w:id="1388529356">
          <w:marLeft w:val="0"/>
          <w:marRight w:val="0"/>
          <w:marTop w:val="0"/>
          <w:marBottom w:val="0"/>
          <w:divBdr>
            <w:top w:val="none" w:sz="0" w:space="0" w:color="auto"/>
            <w:left w:val="none" w:sz="0" w:space="0" w:color="auto"/>
            <w:bottom w:val="none" w:sz="0" w:space="0" w:color="auto"/>
            <w:right w:val="none" w:sz="0" w:space="0" w:color="auto"/>
          </w:divBdr>
        </w:div>
        <w:div w:id="481235146">
          <w:marLeft w:val="0"/>
          <w:marRight w:val="0"/>
          <w:marTop w:val="0"/>
          <w:marBottom w:val="0"/>
          <w:divBdr>
            <w:top w:val="none" w:sz="0" w:space="0" w:color="auto"/>
            <w:left w:val="none" w:sz="0" w:space="0" w:color="auto"/>
            <w:bottom w:val="none" w:sz="0" w:space="0" w:color="auto"/>
            <w:right w:val="none" w:sz="0" w:space="0" w:color="auto"/>
          </w:divBdr>
        </w:div>
        <w:div w:id="730467139">
          <w:marLeft w:val="0"/>
          <w:marRight w:val="0"/>
          <w:marTop w:val="0"/>
          <w:marBottom w:val="0"/>
          <w:divBdr>
            <w:top w:val="none" w:sz="0" w:space="0" w:color="auto"/>
            <w:left w:val="none" w:sz="0" w:space="0" w:color="auto"/>
            <w:bottom w:val="none" w:sz="0" w:space="0" w:color="auto"/>
            <w:right w:val="none" w:sz="0" w:space="0" w:color="auto"/>
          </w:divBdr>
        </w:div>
        <w:div w:id="341399495">
          <w:marLeft w:val="0"/>
          <w:marRight w:val="0"/>
          <w:marTop w:val="0"/>
          <w:marBottom w:val="0"/>
          <w:divBdr>
            <w:top w:val="none" w:sz="0" w:space="0" w:color="auto"/>
            <w:left w:val="none" w:sz="0" w:space="0" w:color="auto"/>
            <w:bottom w:val="none" w:sz="0" w:space="0" w:color="auto"/>
            <w:right w:val="none" w:sz="0" w:space="0" w:color="auto"/>
          </w:divBdr>
        </w:div>
        <w:div w:id="367293661">
          <w:marLeft w:val="0"/>
          <w:marRight w:val="0"/>
          <w:marTop w:val="0"/>
          <w:marBottom w:val="0"/>
          <w:divBdr>
            <w:top w:val="none" w:sz="0" w:space="0" w:color="auto"/>
            <w:left w:val="none" w:sz="0" w:space="0" w:color="auto"/>
            <w:bottom w:val="none" w:sz="0" w:space="0" w:color="auto"/>
            <w:right w:val="none" w:sz="0" w:space="0" w:color="auto"/>
          </w:divBdr>
        </w:div>
        <w:div w:id="1956473992">
          <w:marLeft w:val="0"/>
          <w:marRight w:val="0"/>
          <w:marTop w:val="0"/>
          <w:marBottom w:val="0"/>
          <w:divBdr>
            <w:top w:val="none" w:sz="0" w:space="0" w:color="auto"/>
            <w:left w:val="none" w:sz="0" w:space="0" w:color="auto"/>
            <w:bottom w:val="none" w:sz="0" w:space="0" w:color="auto"/>
            <w:right w:val="none" w:sz="0" w:space="0" w:color="auto"/>
          </w:divBdr>
        </w:div>
        <w:div w:id="1463690816">
          <w:marLeft w:val="0"/>
          <w:marRight w:val="0"/>
          <w:marTop w:val="0"/>
          <w:marBottom w:val="0"/>
          <w:divBdr>
            <w:top w:val="none" w:sz="0" w:space="0" w:color="auto"/>
            <w:left w:val="none" w:sz="0" w:space="0" w:color="auto"/>
            <w:bottom w:val="none" w:sz="0" w:space="0" w:color="auto"/>
            <w:right w:val="none" w:sz="0" w:space="0" w:color="auto"/>
          </w:divBdr>
        </w:div>
        <w:div w:id="2055274793">
          <w:marLeft w:val="0"/>
          <w:marRight w:val="0"/>
          <w:marTop w:val="0"/>
          <w:marBottom w:val="0"/>
          <w:divBdr>
            <w:top w:val="none" w:sz="0" w:space="0" w:color="auto"/>
            <w:left w:val="none" w:sz="0" w:space="0" w:color="auto"/>
            <w:bottom w:val="none" w:sz="0" w:space="0" w:color="auto"/>
            <w:right w:val="none" w:sz="0" w:space="0" w:color="auto"/>
          </w:divBdr>
        </w:div>
        <w:div w:id="337267469">
          <w:marLeft w:val="0"/>
          <w:marRight w:val="0"/>
          <w:marTop w:val="0"/>
          <w:marBottom w:val="0"/>
          <w:divBdr>
            <w:top w:val="none" w:sz="0" w:space="0" w:color="auto"/>
            <w:left w:val="none" w:sz="0" w:space="0" w:color="auto"/>
            <w:bottom w:val="none" w:sz="0" w:space="0" w:color="auto"/>
            <w:right w:val="none" w:sz="0" w:space="0" w:color="auto"/>
          </w:divBdr>
        </w:div>
        <w:div w:id="1430465048">
          <w:marLeft w:val="0"/>
          <w:marRight w:val="0"/>
          <w:marTop w:val="0"/>
          <w:marBottom w:val="0"/>
          <w:divBdr>
            <w:top w:val="none" w:sz="0" w:space="0" w:color="auto"/>
            <w:left w:val="none" w:sz="0" w:space="0" w:color="auto"/>
            <w:bottom w:val="none" w:sz="0" w:space="0" w:color="auto"/>
            <w:right w:val="none" w:sz="0" w:space="0" w:color="auto"/>
          </w:divBdr>
        </w:div>
        <w:div w:id="1802921590">
          <w:marLeft w:val="0"/>
          <w:marRight w:val="0"/>
          <w:marTop w:val="0"/>
          <w:marBottom w:val="0"/>
          <w:divBdr>
            <w:top w:val="none" w:sz="0" w:space="0" w:color="auto"/>
            <w:left w:val="none" w:sz="0" w:space="0" w:color="auto"/>
            <w:bottom w:val="none" w:sz="0" w:space="0" w:color="auto"/>
            <w:right w:val="none" w:sz="0" w:space="0" w:color="auto"/>
          </w:divBdr>
        </w:div>
        <w:div w:id="1472138406">
          <w:marLeft w:val="0"/>
          <w:marRight w:val="0"/>
          <w:marTop w:val="0"/>
          <w:marBottom w:val="0"/>
          <w:divBdr>
            <w:top w:val="none" w:sz="0" w:space="0" w:color="auto"/>
            <w:left w:val="none" w:sz="0" w:space="0" w:color="auto"/>
            <w:bottom w:val="none" w:sz="0" w:space="0" w:color="auto"/>
            <w:right w:val="none" w:sz="0" w:space="0" w:color="auto"/>
          </w:divBdr>
        </w:div>
        <w:div w:id="1512330355">
          <w:marLeft w:val="0"/>
          <w:marRight w:val="0"/>
          <w:marTop w:val="0"/>
          <w:marBottom w:val="0"/>
          <w:divBdr>
            <w:top w:val="none" w:sz="0" w:space="0" w:color="auto"/>
            <w:left w:val="none" w:sz="0" w:space="0" w:color="auto"/>
            <w:bottom w:val="none" w:sz="0" w:space="0" w:color="auto"/>
            <w:right w:val="none" w:sz="0" w:space="0" w:color="auto"/>
          </w:divBdr>
        </w:div>
        <w:div w:id="1642268101">
          <w:marLeft w:val="0"/>
          <w:marRight w:val="0"/>
          <w:marTop w:val="0"/>
          <w:marBottom w:val="0"/>
          <w:divBdr>
            <w:top w:val="none" w:sz="0" w:space="0" w:color="auto"/>
            <w:left w:val="none" w:sz="0" w:space="0" w:color="auto"/>
            <w:bottom w:val="none" w:sz="0" w:space="0" w:color="auto"/>
            <w:right w:val="none" w:sz="0" w:space="0" w:color="auto"/>
          </w:divBdr>
        </w:div>
        <w:div w:id="1509253917">
          <w:marLeft w:val="0"/>
          <w:marRight w:val="0"/>
          <w:marTop w:val="0"/>
          <w:marBottom w:val="0"/>
          <w:divBdr>
            <w:top w:val="none" w:sz="0" w:space="0" w:color="auto"/>
            <w:left w:val="none" w:sz="0" w:space="0" w:color="auto"/>
            <w:bottom w:val="none" w:sz="0" w:space="0" w:color="auto"/>
            <w:right w:val="none" w:sz="0" w:space="0" w:color="auto"/>
          </w:divBdr>
        </w:div>
        <w:div w:id="2119177388">
          <w:marLeft w:val="0"/>
          <w:marRight w:val="0"/>
          <w:marTop w:val="0"/>
          <w:marBottom w:val="0"/>
          <w:divBdr>
            <w:top w:val="none" w:sz="0" w:space="0" w:color="auto"/>
            <w:left w:val="none" w:sz="0" w:space="0" w:color="auto"/>
            <w:bottom w:val="none" w:sz="0" w:space="0" w:color="auto"/>
            <w:right w:val="none" w:sz="0" w:space="0" w:color="auto"/>
          </w:divBdr>
        </w:div>
        <w:div w:id="553734215">
          <w:marLeft w:val="0"/>
          <w:marRight w:val="0"/>
          <w:marTop w:val="0"/>
          <w:marBottom w:val="0"/>
          <w:divBdr>
            <w:top w:val="none" w:sz="0" w:space="0" w:color="auto"/>
            <w:left w:val="none" w:sz="0" w:space="0" w:color="auto"/>
            <w:bottom w:val="none" w:sz="0" w:space="0" w:color="auto"/>
            <w:right w:val="none" w:sz="0" w:space="0" w:color="auto"/>
          </w:divBdr>
        </w:div>
        <w:div w:id="1621180520">
          <w:marLeft w:val="0"/>
          <w:marRight w:val="0"/>
          <w:marTop w:val="0"/>
          <w:marBottom w:val="0"/>
          <w:divBdr>
            <w:top w:val="none" w:sz="0" w:space="0" w:color="auto"/>
            <w:left w:val="none" w:sz="0" w:space="0" w:color="auto"/>
            <w:bottom w:val="none" w:sz="0" w:space="0" w:color="auto"/>
            <w:right w:val="none" w:sz="0" w:space="0" w:color="auto"/>
          </w:divBdr>
        </w:div>
        <w:div w:id="1730492180">
          <w:marLeft w:val="0"/>
          <w:marRight w:val="0"/>
          <w:marTop w:val="0"/>
          <w:marBottom w:val="0"/>
          <w:divBdr>
            <w:top w:val="none" w:sz="0" w:space="0" w:color="auto"/>
            <w:left w:val="none" w:sz="0" w:space="0" w:color="auto"/>
            <w:bottom w:val="none" w:sz="0" w:space="0" w:color="auto"/>
            <w:right w:val="none" w:sz="0" w:space="0" w:color="auto"/>
          </w:divBdr>
        </w:div>
        <w:div w:id="608706819">
          <w:marLeft w:val="0"/>
          <w:marRight w:val="0"/>
          <w:marTop w:val="0"/>
          <w:marBottom w:val="0"/>
          <w:divBdr>
            <w:top w:val="none" w:sz="0" w:space="0" w:color="auto"/>
            <w:left w:val="none" w:sz="0" w:space="0" w:color="auto"/>
            <w:bottom w:val="none" w:sz="0" w:space="0" w:color="auto"/>
            <w:right w:val="none" w:sz="0" w:space="0" w:color="auto"/>
          </w:divBdr>
        </w:div>
        <w:div w:id="1873569691">
          <w:marLeft w:val="0"/>
          <w:marRight w:val="0"/>
          <w:marTop w:val="0"/>
          <w:marBottom w:val="0"/>
          <w:divBdr>
            <w:top w:val="none" w:sz="0" w:space="0" w:color="auto"/>
            <w:left w:val="none" w:sz="0" w:space="0" w:color="auto"/>
            <w:bottom w:val="none" w:sz="0" w:space="0" w:color="auto"/>
            <w:right w:val="none" w:sz="0" w:space="0" w:color="auto"/>
          </w:divBdr>
        </w:div>
        <w:div w:id="1088889163">
          <w:marLeft w:val="0"/>
          <w:marRight w:val="0"/>
          <w:marTop w:val="0"/>
          <w:marBottom w:val="0"/>
          <w:divBdr>
            <w:top w:val="none" w:sz="0" w:space="0" w:color="auto"/>
            <w:left w:val="none" w:sz="0" w:space="0" w:color="auto"/>
            <w:bottom w:val="none" w:sz="0" w:space="0" w:color="auto"/>
            <w:right w:val="none" w:sz="0" w:space="0" w:color="auto"/>
          </w:divBdr>
        </w:div>
        <w:div w:id="1357193747">
          <w:marLeft w:val="0"/>
          <w:marRight w:val="0"/>
          <w:marTop w:val="0"/>
          <w:marBottom w:val="0"/>
          <w:divBdr>
            <w:top w:val="none" w:sz="0" w:space="0" w:color="auto"/>
            <w:left w:val="none" w:sz="0" w:space="0" w:color="auto"/>
            <w:bottom w:val="none" w:sz="0" w:space="0" w:color="auto"/>
            <w:right w:val="none" w:sz="0" w:space="0" w:color="auto"/>
          </w:divBdr>
        </w:div>
        <w:div w:id="1216118086">
          <w:marLeft w:val="0"/>
          <w:marRight w:val="0"/>
          <w:marTop w:val="0"/>
          <w:marBottom w:val="0"/>
          <w:divBdr>
            <w:top w:val="none" w:sz="0" w:space="0" w:color="auto"/>
            <w:left w:val="none" w:sz="0" w:space="0" w:color="auto"/>
            <w:bottom w:val="none" w:sz="0" w:space="0" w:color="auto"/>
            <w:right w:val="none" w:sz="0" w:space="0" w:color="auto"/>
          </w:divBdr>
        </w:div>
        <w:div w:id="561334011">
          <w:marLeft w:val="0"/>
          <w:marRight w:val="0"/>
          <w:marTop w:val="0"/>
          <w:marBottom w:val="0"/>
          <w:divBdr>
            <w:top w:val="none" w:sz="0" w:space="0" w:color="auto"/>
            <w:left w:val="none" w:sz="0" w:space="0" w:color="auto"/>
            <w:bottom w:val="none" w:sz="0" w:space="0" w:color="auto"/>
            <w:right w:val="none" w:sz="0" w:space="0" w:color="auto"/>
          </w:divBdr>
        </w:div>
        <w:div w:id="729421306">
          <w:marLeft w:val="0"/>
          <w:marRight w:val="0"/>
          <w:marTop w:val="0"/>
          <w:marBottom w:val="0"/>
          <w:divBdr>
            <w:top w:val="none" w:sz="0" w:space="0" w:color="auto"/>
            <w:left w:val="none" w:sz="0" w:space="0" w:color="auto"/>
            <w:bottom w:val="none" w:sz="0" w:space="0" w:color="auto"/>
            <w:right w:val="none" w:sz="0" w:space="0" w:color="auto"/>
          </w:divBdr>
        </w:div>
        <w:div w:id="737705264">
          <w:marLeft w:val="0"/>
          <w:marRight w:val="0"/>
          <w:marTop w:val="0"/>
          <w:marBottom w:val="0"/>
          <w:divBdr>
            <w:top w:val="none" w:sz="0" w:space="0" w:color="auto"/>
            <w:left w:val="none" w:sz="0" w:space="0" w:color="auto"/>
            <w:bottom w:val="none" w:sz="0" w:space="0" w:color="auto"/>
            <w:right w:val="none" w:sz="0" w:space="0" w:color="auto"/>
          </w:divBdr>
        </w:div>
        <w:div w:id="1183663777">
          <w:marLeft w:val="0"/>
          <w:marRight w:val="0"/>
          <w:marTop w:val="0"/>
          <w:marBottom w:val="0"/>
          <w:divBdr>
            <w:top w:val="none" w:sz="0" w:space="0" w:color="auto"/>
            <w:left w:val="none" w:sz="0" w:space="0" w:color="auto"/>
            <w:bottom w:val="none" w:sz="0" w:space="0" w:color="auto"/>
            <w:right w:val="none" w:sz="0" w:space="0" w:color="auto"/>
          </w:divBdr>
        </w:div>
        <w:div w:id="738476989">
          <w:marLeft w:val="0"/>
          <w:marRight w:val="0"/>
          <w:marTop w:val="0"/>
          <w:marBottom w:val="0"/>
          <w:divBdr>
            <w:top w:val="none" w:sz="0" w:space="0" w:color="auto"/>
            <w:left w:val="none" w:sz="0" w:space="0" w:color="auto"/>
            <w:bottom w:val="none" w:sz="0" w:space="0" w:color="auto"/>
            <w:right w:val="none" w:sz="0" w:space="0" w:color="auto"/>
          </w:divBdr>
        </w:div>
        <w:div w:id="1211578085">
          <w:marLeft w:val="0"/>
          <w:marRight w:val="0"/>
          <w:marTop w:val="0"/>
          <w:marBottom w:val="0"/>
          <w:divBdr>
            <w:top w:val="none" w:sz="0" w:space="0" w:color="auto"/>
            <w:left w:val="none" w:sz="0" w:space="0" w:color="auto"/>
            <w:bottom w:val="none" w:sz="0" w:space="0" w:color="auto"/>
            <w:right w:val="none" w:sz="0" w:space="0" w:color="auto"/>
          </w:divBdr>
        </w:div>
        <w:div w:id="394936713">
          <w:marLeft w:val="0"/>
          <w:marRight w:val="0"/>
          <w:marTop w:val="0"/>
          <w:marBottom w:val="0"/>
          <w:divBdr>
            <w:top w:val="none" w:sz="0" w:space="0" w:color="auto"/>
            <w:left w:val="none" w:sz="0" w:space="0" w:color="auto"/>
            <w:bottom w:val="none" w:sz="0" w:space="0" w:color="auto"/>
            <w:right w:val="none" w:sz="0" w:space="0" w:color="auto"/>
          </w:divBdr>
        </w:div>
        <w:div w:id="1153840370">
          <w:marLeft w:val="0"/>
          <w:marRight w:val="0"/>
          <w:marTop w:val="0"/>
          <w:marBottom w:val="0"/>
          <w:divBdr>
            <w:top w:val="none" w:sz="0" w:space="0" w:color="auto"/>
            <w:left w:val="none" w:sz="0" w:space="0" w:color="auto"/>
            <w:bottom w:val="none" w:sz="0" w:space="0" w:color="auto"/>
            <w:right w:val="none" w:sz="0" w:space="0" w:color="auto"/>
          </w:divBdr>
        </w:div>
        <w:div w:id="1328051123">
          <w:marLeft w:val="0"/>
          <w:marRight w:val="0"/>
          <w:marTop w:val="0"/>
          <w:marBottom w:val="0"/>
          <w:divBdr>
            <w:top w:val="none" w:sz="0" w:space="0" w:color="auto"/>
            <w:left w:val="none" w:sz="0" w:space="0" w:color="auto"/>
            <w:bottom w:val="none" w:sz="0" w:space="0" w:color="auto"/>
            <w:right w:val="none" w:sz="0" w:space="0" w:color="auto"/>
          </w:divBdr>
        </w:div>
        <w:div w:id="1306546374">
          <w:marLeft w:val="0"/>
          <w:marRight w:val="0"/>
          <w:marTop w:val="0"/>
          <w:marBottom w:val="0"/>
          <w:divBdr>
            <w:top w:val="none" w:sz="0" w:space="0" w:color="auto"/>
            <w:left w:val="none" w:sz="0" w:space="0" w:color="auto"/>
            <w:bottom w:val="none" w:sz="0" w:space="0" w:color="auto"/>
            <w:right w:val="none" w:sz="0" w:space="0" w:color="auto"/>
          </w:divBdr>
        </w:div>
        <w:div w:id="1729106678">
          <w:marLeft w:val="0"/>
          <w:marRight w:val="0"/>
          <w:marTop w:val="0"/>
          <w:marBottom w:val="0"/>
          <w:divBdr>
            <w:top w:val="none" w:sz="0" w:space="0" w:color="auto"/>
            <w:left w:val="none" w:sz="0" w:space="0" w:color="auto"/>
            <w:bottom w:val="none" w:sz="0" w:space="0" w:color="auto"/>
            <w:right w:val="none" w:sz="0" w:space="0" w:color="auto"/>
          </w:divBdr>
        </w:div>
        <w:div w:id="76708554">
          <w:marLeft w:val="0"/>
          <w:marRight w:val="0"/>
          <w:marTop w:val="0"/>
          <w:marBottom w:val="0"/>
          <w:divBdr>
            <w:top w:val="none" w:sz="0" w:space="0" w:color="auto"/>
            <w:left w:val="none" w:sz="0" w:space="0" w:color="auto"/>
            <w:bottom w:val="none" w:sz="0" w:space="0" w:color="auto"/>
            <w:right w:val="none" w:sz="0" w:space="0" w:color="auto"/>
          </w:divBdr>
        </w:div>
        <w:div w:id="835193978">
          <w:marLeft w:val="0"/>
          <w:marRight w:val="0"/>
          <w:marTop w:val="0"/>
          <w:marBottom w:val="0"/>
          <w:divBdr>
            <w:top w:val="none" w:sz="0" w:space="0" w:color="auto"/>
            <w:left w:val="none" w:sz="0" w:space="0" w:color="auto"/>
            <w:bottom w:val="none" w:sz="0" w:space="0" w:color="auto"/>
            <w:right w:val="none" w:sz="0" w:space="0" w:color="auto"/>
          </w:divBdr>
        </w:div>
        <w:div w:id="748119342">
          <w:marLeft w:val="0"/>
          <w:marRight w:val="0"/>
          <w:marTop w:val="0"/>
          <w:marBottom w:val="0"/>
          <w:divBdr>
            <w:top w:val="none" w:sz="0" w:space="0" w:color="auto"/>
            <w:left w:val="none" w:sz="0" w:space="0" w:color="auto"/>
            <w:bottom w:val="none" w:sz="0" w:space="0" w:color="auto"/>
            <w:right w:val="none" w:sz="0" w:space="0" w:color="auto"/>
          </w:divBdr>
        </w:div>
        <w:div w:id="1002394362">
          <w:marLeft w:val="0"/>
          <w:marRight w:val="0"/>
          <w:marTop w:val="0"/>
          <w:marBottom w:val="0"/>
          <w:divBdr>
            <w:top w:val="none" w:sz="0" w:space="0" w:color="auto"/>
            <w:left w:val="none" w:sz="0" w:space="0" w:color="auto"/>
            <w:bottom w:val="none" w:sz="0" w:space="0" w:color="auto"/>
            <w:right w:val="none" w:sz="0" w:space="0" w:color="auto"/>
          </w:divBdr>
        </w:div>
        <w:div w:id="1618636878">
          <w:marLeft w:val="0"/>
          <w:marRight w:val="0"/>
          <w:marTop w:val="0"/>
          <w:marBottom w:val="0"/>
          <w:divBdr>
            <w:top w:val="none" w:sz="0" w:space="0" w:color="auto"/>
            <w:left w:val="none" w:sz="0" w:space="0" w:color="auto"/>
            <w:bottom w:val="none" w:sz="0" w:space="0" w:color="auto"/>
            <w:right w:val="none" w:sz="0" w:space="0" w:color="auto"/>
          </w:divBdr>
        </w:div>
        <w:div w:id="94910176">
          <w:marLeft w:val="0"/>
          <w:marRight w:val="0"/>
          <w:marTop w:val="0"/>
          <w:marBottom w:val="0"/>
          <w:divBdr>
            <w:top w:val="none" w:sz="0" w:space="0" w:color="auto"/>
            <w:left w:val="none" w:sz="0" w:space="0" w:color="auto"/>
            <w:bottom w:val="none" w:sz="0" w:space="0" w:color="auto"/>
            <w:right w:val="none" w:sz="0" w:space="0" w:color="auto"/>
          </w:divBdr>
        </w:div>
        <w:div w:id="1252350700">
          <w:marLeft w:val="0"/>
          <w:marRight w:val="0"/>
          <w:marTop w:val="0"/>
          <w:marBottom w:val="0"/>
          <w:divBdr>
            <w:top w:val="none" w:sz="0" w:space="0" w:color="auto"/>
            <w:left w:val="none" w:sz="0" w:space="0" w:color="auto"/>
            <w:bottom w:val="none" w:sz="0" w:space="0" w:color="auto"/>
            <w:right w:val="none" w:sz="0" w:space="0" w:color="auto"/>
          </w:divBdr>
        </w:div>
        <w:div w:id="1017392791">
          <w:marLeft w:val="0"/>
          <w:marRight w:val="0"/>
          <w:marTop w:val="0"/>
          <w:marBottom w:val="0"/>
          <w:divBdr>
            <w:top w:val="none" w:sz="0" w:space="0" w:color="auto"/>
            <w:left w:val="none" w:sz="0" w:space="0" w:color="auto"/>
            <w:bottom w:val="none" w:sz="0" w:space="0" w:color="auto"/>
            <w:right w:val="none" w:sz="0" w:space="0" w:color="auto"/>
          </w:divBdr>
        </w:div>
        <w:div w:id="1670015285">
          <w:marLeft w:val="0"/>
          <w:marRight w:val="0"/>
          <w:marTop w:val="0"/>
          <w:marBottom w:val="0"/>
          <w:divBdr>
            <w:top w:val="none" w:sz="0" w:space="0" w:color="auto"/>
            <w:left w:val="none" w:sz="0" w:space="0" w:color="auto"/>
            <w:bottom w:val="none" w:sz="0" w:space="0" w:color="auto"/>
            <w:right w:val="none" w:sz="0" w:space="0" w:color="auto"/>
          </w:divBdr>
        </w:div>
        <w:div w:id="1215193673">
          <w:marLeft w:val="0"/>
          <w:marRight w:val="0"/>
          <w:marTop w:val="0"/>
          <w:marBottom w:val="0"/>
          <w:divBdr>
            <w:top w:val="none" w:sz="0" w:space="0" w:color="auto"/>
            <w:left w:val="none" w:sz="0" w:space="0" w:color="auto"/>
            <w:bottom w:val="none" w:sz="0" w:space="0" w:color="auto"/>
            <w:right w:val="none" w:sz="0" w:space="0" w:color="auto"/>
          </w:divBdr>
        </w:div>
        <w:div w:id="957637222">
          <w:marLeft w:val="0"/>
          <w:marRight w:val="0"/>
          <w:marTop w:val="0"/>
          <w:marBottom w:val="0"/>
          <w:divBdr>
            <w:top w:val="none" w:sz="0" w:space="0" w:color="auto"/>
            <w:left w:val="none" w:sz="0" w:space="0" w:color="auto"/>
            <w:bottom w:val="none" w:sz="0" w:space="0" w:color="auto"/>
            <w:right w:val="none" w:sz="0" w:space="0" w:color="auto"/>
          </w:divBdr>
        </w:div>
        <w:div w:id="134689598">
          <w:marLeft w:val="0"/>
          <w:marRight w:val="0"/>
          <w:marTop w:val="0"/>
          <w:marBottom w:val="0"/>
          <w:divBdr>
            <w:top w:val="none" w:sz="0" w:space="0" w:color="auto"/>
            <w:left w:val="none" w:sz="0" w:space="0" w:color="auto"/>
            <w:bottom w:val="none" w:sz="0" w:space="0" w:color="auto"/>
            <w:right w:val="none" w:sz="0" w:space="0" w:color="auto"/>
          </w:divBdr>
        </w:div>
        <w:div w:id="1728799447">
          <w:marLeft w:val="0"/>
          <w:marRight w:val="0"/>
          <w:marTop w:val="0"/>
          <w:marBottom w:val="0"/>
          <w:divBdr>
            <w:top w:val="none" w:sz="0" w:space="0" w:color="auto"/>
            <w:left w:val="none" w:sz="0" w:space="0" w:color="auto"/>
            <w:bottom w:val="none" w:sz="0" w:space="0" w:color="auto"/>
            <w:right w:val="none" w:sz="0" w:space="0" w:color="auto"/>
          </w:divBdr>
        </w:div>
        <w:div w:id="1691027696">
          <w:marLeft w:val="0"/>
          <w:marRight w:val="0"/>
          <w:marTop w:val="0"/>
          <w:marBottom w:val="0"/>
          <w:divBdr>
            <w:top w:val="none" w:sz="0" w:space="0" w:color="auto"/>
            <w:left w:val="none" w:sz="0" w:space="0" w:color="auto"/>
            <w:bottom w:val="none" w:sz="0" w:space="0" w:color="auto"/>
            <w:right w:val="none" w:sz="0" w:space="0" w:color="auto"/>
          </w:divBdr>
        </w:div>
        <w:div w:id="1579705051">
          <w:marLeft w:val="0"/>
          <w:marRight w:val="0"/>
          <w:marTop w:val="0"/>
          <w:marBottom w:val="0"/>
          <w:divBdr>
            <w:top w:val="none" w:sz="0" w:space="0" w:color="auto"/>
            <w:left w:val="none" w:sz="0" w:space="0" w:color="auto"/>
            <w:bottom w:val="none" w:sz="0" w:space="0" w:color="auto"/>
            <w:right w:val="none" w:sz="0" w:space="0" w:color="auto"/>
          </w:divBdr>
        </w:div>
        <w:div w:id="324015194">
          <w:marLeft w:val="0"/>
          <w:marRight w:val="0"/>
          <w:marTop w:val="0"/>
          <w:marBottom w:val="0"/>
          <w:divBdr>
            <w:top w:val="none" w:sz="0" w:space="0" w:color="auto"/>
            <w:left w:val="none" w:sz="0" w:space="0" w:color="auto"/>
            <w:bottom w:val="none" w:sz="0" w:space="0" w:color="auto"/>
            <w:right w:val="none" w:sz="0" w:space="0" w:color="auto"/>
          </w:divBdr>
        </w:div>
        <w:div w:id="1278949298">
          <w:marLeft w:val="0"/>
          <w:marRight w:val="0"/>
          <w:marTop w:val="0"/>
          <w:marBottom w:val="0"/>
          <w:divBdr>
            <w:top w:val="none" w:sz="0" w:space="0" w:color="auto"/>
            <w:left w:val="none" w:sz="0" w:space="0" w:color="auto"/>
            <w:bottom w:val="none" w:sz="0" w:space="0" w:color="auto"/>
            <w:right w:val="none" w:sz="0" w:space="0" w:color="auto"/>
          </w:divBdr>
        </w:div>
        <w:div w:id="1143158266">
          <w:marLeft w:val="0"/>
          <w:marRight w:val="0"/>
          <w:marTop w:val="0"/>
          <w:marBottom w:val="0"/>
          <w:divBdr>
            <w:top w:val="none" w:sz="0" w:space="0" w:color="auto"/>
            <w:left w:val="none" w:sz="0" w:space="0" w:color="auto"/>
            <w:bottom w:val="none" w:sz="0" w:space="0" w:color="auto"/>
            <w:right w:val="none" w:sz="0" w:space="0" w:color="auto"/>
          </w:divBdr>
        </w:div>
        <w:div w:id="1336568025">
          <w:marLeft w:val="0"/>
          <w:marRight w:val="0"/>
          <w:marTop w:val="0"/>
          <w:marBottom w:val="0"/>
          <w:divBdr>
            <w:top w:val="none" w:sz="0" w:space="0" w:color="auto"/>
            <w:left w:val="none" w:sz="0" w:space="0" w:color="auto"/>
            <w:bottom w:val="none" w:sz="0" w:space="0" w:color="auto"/>
            <w:right w:val="none" w:sz="0" w:space="0" w:color="auto"/>
          </w:divBdr>
        </w:div>
      </w:divsChild>
    </w:div>
    <w:div w:id="1945526927">
      <w:bodyDiv w:val="1"/>
      <w:marLeft w:val="0"/>
      <w:marRight w:val="0"/>
      <w:marTop w:val="0"/>
      <w:marBottom w:val="0"/>
      <w:divBdr>
        <w:top w:val="none" w:sz="0" w:space="0" w:color="auto"/>
        <w:left w:val="none" w:sz="0" w:space="0" w:color="auto"/>
        <w:bottom w:val="none" w:sz="0" w:space="0" w:color="auto"/>
        <w:right w:val="none" w:sz="0" w:space="0" w:color="auto"/>
      </w:divBdr>
      <w:divsChild>
        <w:div w:id="571349128">
          <w:marLeft w:val="0"/>
          <w:marRight w:val="0"/>
          <w:marTop w:val="0"/>
          <w:marBottom w:val="0"/>
          <w:divBdr>
            <w:top w:val="none" w:sz="0" w:space="0" w:color="auto"/>
            <w:left w:val="none" w:sz="0" w:space="0" w:color="auto"/>
            <w:bottom w:val="none" w:sz="0" w:space="0" w:color="auto"/>
            <w:right w:val="none" w:sz="0" w:space="0" w:color="auto"/>
          </w:divBdr>
        </w:div>
        <w:div w:id="512694573">
          <w:marLeft w:val="0"/>
          <w:marRight w:val="0"/>
          <w:marTop w:val="0"/>
          <w:marBottom w:val="0"/>
          <w:divBdr>
            <w:top w:val="none" w:sz="0" w:space="0" w:color="auto"/>
            <w:left w:val="none" w:sz="0" w:space="0" w:color="auto"/>
            <w:bottom w:val="none" w:sz="0" w:space="0" w:color="auto"/>
            <w:right w:val="none" w:sz="0" w:space="0" w:color="auto"/>
          </w:divBdr>
        </w:div>
      </w:divsChild>
    </w:div>
    <w:div w:id="1948928316">
      <w:bodyDiv w:val="1"/>
      <w:marLeft w:val="0"/>
      <w:marRight w:val="0"/>
      <w:marTop w:val="0"/>
      <w:marBottom w:val="0"/>
      <w:divBdr>
        <w:top w:val="none" w:sz="0" w:space="0" w:color="auto"/>
        <w:left w:val="none" w:sz="0" w:space="0" w:color="auto"/>
        <w:bottom w:val="none" w:sz="0" w:space="0" w:color="auto"/>
        <w:right w:val="none" w:sz="0" w:space="0" w:color="auto"/>
      </w:divBdr>
      <w:divsChild>
        <w:div w:id="1313369194">
          <w:marLeft w:val="0"/>
          <w:marRight w:val="0"/>
          <w:marTop w:val="0"/>
          <w:marBottom w:val="0"/>
          <w:divBdr>
            <w:top w:val="none" w:sz="0" w:space="0" w:color="auto"/>
            <w:left w:val="none" w:sz="0" w:space="0" w:color="auto"/>
            <w:bottom w:val="none" w:sz="0" w:space="0" w:color="auto"/>
            <w:right w:val="none" w:sz="0" w:space="0" w:color="auto"/>
          </w:divBdr>
        </w:div>
        <w:div w:id="1101997753">
          <w:marLeft w:val="0"/>
          <w:marRight w:val="0"/>
          <w:marTop w:val="0"/>
          <w:marBottom w:val="0"/>
          <w:divBdr>
            <w:top w:val="none" w:sz="0" w:space="0" w:color="auto"/>
            <w:left w:val="none" w:sz="0" w:space="0" w:color="auto"/>
            <w:bottom w:val="none" w:sz="0" w:space="0" w:color="auto"/>
            <w:right w:val="none" w:sz="0" w:space="0" w:color="auto"/>
          </w:divBdr>
        </w:div>
        <w:div w:id="754473753">
          <w:marLeft w:val="0"/>
          <w:marRight w:val="0"/>
          <w:marTop w:val="0"/>
          <w:marBottom w:val="0"/>
          <w:divBdr>
            <w:top w:val="none" w:sz="0" w:space="0" w:color="auto"/>
            <w:left w:val="none" w:sz="0" w:space="0" w:color="auto"/>
            <w:bottom w:val="none" w:sz="0" w:space="0" w:color="auto"/>
            <w:right w:val="none" w:sz="0" w:space="0" w:color="auto"/>
          </w:divBdr>
        </w:div>
        <w:div w:id="2015449631">
          <w:marLeft w:val="0"/>
          <w:marRight w:val="0"/>
          <w:marTop w:val="0"/>
          <w:marBottom w:val="0"/>
          <w:divBdr>
            <w:top w:val="none" w:sz="0" w:space="0" w:color="auto"/>
            <w:left w:val="none" w:sz="0" w:space="0" w:color="auto"/>
            <w:bottom w:val="none" w:sz="0" w:space="0" w:color="auto"/>
            <w:right w:val="none" w:sz="0" w:space="0" w:color="auto"/>
          </w:divBdr>
        </w:div>
        <w:div w:id="85197758">
          <w:marLeft w:val="0"/>
          <w:marRight w:val="0"/>
          <w:marTop w:val="0"/>
          <w:marBottom w:val="0"/>
          <w:divBdr>
            <w:top w:val="none" w:sz="0" w:space="0" w:color="auto"/>
            <w:left w:val="none" w:sz="0" w:space="0" w:color="auto"/>
            <w:bottom w:val="none" w:sz="0" w:space="0" w:color="auto"/>
            <w:right w:val="none" w:sz="0" w:space="0" w:color="auto"/>
          </w:divBdr>
        </w:div>
        <w:div w:id="302854963">
          <w:marLeft w:val="0"/>
          <w:marRight w:val="0"/>
          <w:marTop w:val="0"/>
          <w:marBottom w:val="0"/>
          <w:divBdr>
            <w:top w:val="none" w:sz="0" w:space="0" w:color="auto"/>
            <w:left w:val="none" w:sz="0" w:space="0" w:color="auto"/>
            <w:bottom w:val="none" w:sz="0" w:space="0" w:color="auto"/>
            <w:right w:val="none" w:sz="0" w:space="0" w:color="auto"/>
          </w:divBdr>
        </w:div>
        <w:div w:id="1090736759">
          <w:marLeft w:val="0"/>
          <w:marRight w:val="0"/>
          <w:marTop w:val="0"/>
          <w:marBottom w:val="0"/>
          <w:divBdr>
            <w:top w:val="none" w:sz="0" w:space="0" w:color="auto"/>
            <w:left w:val="none" w:sz="0" w:space="0" w:color="auto"/>
            <w:bottom w:val="none" w:sz="0" w:space="0" w:color="auto"/>
            <w:right w:val="none" w:sz="0" w:space="0" w:color="auto"/>
          </w:divBdr>
        </w:div>
        <w:div w:id="904998127">
          <w:marLeft w:val="0"/>
          <w:marRight w:val="0"/>
          <w:marTop w:val="0"/>
          <w:marBottom w:val="0"/>
          <w:divBdr>
            <w:top w:val="none" w:sz="0" w:space="0" w:color="auto"/>
            <w:left w:val="none" w:sz="0" w:space="0" w:color="auto"/>
            <w:bottom w:val="none" w:sz="0" w:space="0" w:color="auto"/>
            <w:right w:val="none" w:sz="0" w:space="0" w:color="auto"/>
          </w:divBdr>
        </w:div>
        <w:div w:id="1829050466">
          <w:marLeft w:val="0"/>
          <w:marRight w:val="0"/>
          <w:marTop w:val="0"/>
          <w:marBottom w:val="0"/>
          <w:divBdr>
            <w:top w:val="none" w:sz="0" w:space="0" w:color="auto"/>
            <w:left w:val="none" w:sz="0" w:space="0" w:color="auto"/>
            <w:bottom w:val="none" w:sz="0" w:space="0" w:color="auto"/>
            <w:right w:val="none" w:sz="0" w:space="0" w:color="auto"/>
          </w:divBdr>
        </w:div>
        <w:div w:id="2085183806">
          <w:marLeft w:val="0"/>
          <w:marRight w:val="0"/>
          <w:marTop w:val="0"/>
          <w:marBottom w:val="0"/>
          <w:divBdr>
            <w:top w:val="none" w:sz="0" w:space="0" w:color="auto"/>
            <w:left w:val="none" w:sz="0" w:space="0" w:color="auto"/>
            <w:bottom w:val="none" w:sz="0" w:space="0" w:color="auto"/>
            <w:right w:val="none" w:sz="0" w:space="0" w:color="auto"/>
          </w:divBdr>
        </w:div>
        <w:div w:id="689843180">
          <w:marLeft w:val="0"/>
          <w:marRight w:val="0"/>
          <w:marTop w:val="0"/>
          <w:marBottom w:val="0"/>
          <w:divBdr>
            <w:top w:val="none" w:sz="0" w:space="0" w:color="auto"/>
            <w:left w:val="none" w:sz="0" w:space="0" w:color="auto"/>
            <w:bottom w:val="none" w:sz="0" w:space="0" w:color="auto"/>
            <w:right w:val="none" w:sz="0" w:space="0" w:color="auto"/>
          </w:divBdr>
        </w:div>
        <w:div w:id="107745445">
          <w:marLeft w:val="0"/>
          <w:marRight w:val="0"/>
          <w:marTop w:val="0"/>
          <w:marBottom w:val="0"/>
          <w:divBdr>
            <w:top w:val="none" w:sz="0" w:space="0" w:color="auto"/>
            <w:left w:val="none" w:sz="0" w:space="0" w:color="auto"/>
            <w:bottom w:val="none" w:sz="0" w:space="0" w:color="auto"/>
            <w:right w:val="none" w:sz="0" w:space="0" w:color="auto"/>
          </w:divBdr>
        </w:div>
        <w:div w:id="180514961">
          <w:marLeft w:val="0"/>
          <w:marRight w:val="0"/>
          <w:marTop w:val="0"/>
          <w:marBottom w:val="0"/>
          <w:divBdr>
            <w:top w:val="none" w:sz="0" w:space="0" w:color="auto"/>
            <w:left w:val="none" w:sz="0" w:space="0" w:color="auto"/>
            <w:bottom w:val="none" w:sz="0" w:space="0" w:color="auto"/>
            <w:right w:val="none" w:sz="0" w:space="0" w:color="auto"/>
          </w:divBdr>
        </w:div>
        <w:div w:id="360516853">
          <w:marLeft w:val="0"/>
          <w:marRight w:val="0"/>
          <w:marTop w:val="0"/>
          <w:marBottom w:val="0"/>
          <w:divBdr>
            <w:top w:val="none" w:sz="0" w:space="0" w:color="auto"/>
            <w:left w:val="none" w:sz="0" w:space="0" w:color="auto"/>
            <w:bottom w:val="none" w:sz="0" w:space="0" w:color="auto"/>
            <w:right w:val="none" w:sz="0" w:space="0" w:color="auto"/>
          </w:divBdr>
        </w:div>
        <w:div w:id="454064311">
          <w:marLeft w:val="0"/>
          <w:marRight w:val="0"/>
          <w:marTop w:val="0"/>
          <w:marBottom w:val="0"/>
          <w:divBdr>
            <w:top w:val="none" w:sz="0" w:space="0" w:color="auto"/>
            <w:left w:val="none" w:sz="0" w:space="0" w:color="auto"/>
            <w:bottom w:val="none" w:sz="0" w:space="0" w:color="auto"/>
            <w:right w:val="none" w:sz="0" w:space="0" w:color="auto"/>
          </w:divBdr>
        </w:div>
        <w:div w:id="1133329129">
          <w:marLeft w:val="0"/>
          <w:marRight w:val="0"/>
          <w:marTop w:val="0"/>
          <w:marBottom w:val="0"/>
          <w:divBdr>
            <w:top w:val="none" w:sz="0" w:space="0" w:color="auto"/>
            <w:left w:val="none" w:sz="0" w:space="0" w:color="auto"/>
            <w:bottom w:val="none" w:sz="0" w:space="0" w:color="auto"/>
            <w:right w:val="none" w:sz="0" w:space="0" w:color="auto"/>
          </w:divBdr>
        </w:div>
        <w:div w:id="109476096">
          <w:marLeft w:val="0"/>
          <w:marRight w:val="0"/>
          <w:marTop w:val="0"/>
          <w:marBottom w:val="0"/>
          <w:divBdr>
            <w:top w:val="none" w:sz="0" w:space="0" w:color="auto"/>
            <w:left w:val="none" w:sz="0" w:space="0" w:color="auto"/>
            <w:bottom w:val="none" w:sz="0" w:space="0" w:color="auto"/>
            <w:right w:val="none" w:sz="0" w:space="0" w:color="auto"/>
          </w:divBdr>
        </w:div>
        <w:div w:id="582296125">
          <w:marLeft w:val="0"/>
          <w:marRight w:val="0"/>
          <w:marTop w:val="0"/>
          <w:marBottom w:val="0"/>
          <w:divBdr>
            <w:top w:val="none" w:sz="0" w:space="0" w:color="auto"/>
            <w:left w:val="none" w:sz="0" w:space="0" w:color="auto"/>
            <w:bottom w:val="none" w:sz="0" w:space="0" w:color="auto"/>
            <w:right w:val="none" w:sz="0" w:space="0" w:color="auto"/>
          </w:divBdr>
        </w:div>
        <w:div w:id="442187277">
          <w:marLeft w:val="0"/>
          <w:marRight w:val="0"/>
          <w:marTop w:val="0"/>
          <w:marBottom w:val="0"/>
          <w:divBdr>
            <w:top w:val="none" w:sz="0" w:space="0" w:color="auto"/>
            <w:left w:val="none" w:sz="0" w:space="0" w:color="auto"/>
            <w:bottom w:val="none" w:sz="0" w:space="0" w:color="auto"/>
            <w:right w:val="none" w:sz="0" w:space="0" w:color="auto"/>
          </w:divBdr>
        </w:div>
        <w:div w:id="585268625">
          <w:marLeft w:val="0"/>
          <w:marRight w:val="0"/>
          <w:marTop w:val="0"/>
          <w:marBottom w:val="0"/>
          <w:divBdr>
            <w:top w:val="none" w:sz="0" w:space="0" w:color="auto"/>
            <w:left w:val="none" w:sz="0" w:space="0" w:color="auto"/>
            <w:bottom w:val="none" w:sz="0" w:space="0" w:color="auto"/>
            <w:right w:val="none" w:sz="0" w:space="0" w:color="auto"/>
          </w:divBdr>
        </w:div>
        <w:div w:id="1328899637">
          <w:marLeft w:val="0"/>
          <w:marRight w:val="0"/>
          <w:marTop w:val="0"/>
          <w:marBottom w:val="0"/>
          <w:divBdr>
            <w:top w:val="none" w:sz="0" w:space="0" w:color="auto"/>
            <w:left w:val="none" w:sz="0" w:space="0" w:color="auto"/>
            <w:bottom w:val="none" w:sz="0" w:space="0" w:color="auto"/>
            <w:right w:val="none" w:sz="0" w:space="0" w:color="auto"/>
          </w:divBdr>
        </w:div>
        <w:div w:id="772018777">
          <w:marLeft w:val="0"/>
          <w:marRight w:val="0"/>
          <w:marTop w:val="0"/>
          <w:marBottom w:val="0"/>
          <w:divBdr>
            <w:top w:val="none" w:sz="0" w:space="0" w:color="auto"/>
            <w:left w:val="none" w:sz="0" w:space="0" w:color="auto"/>
            <w:bottom w:val="none" w:sz="0" w:space="0" w:color="auto"/>
            <w:right w:val="none" w:sz="0" w:space="0" w:color="auto"/>
          </w:divBdr>
        </w:div>
        <w:div w:id="1795099450">
          <w:marLeft w:val="0"/>
          <w:marRight w:val="0"/>
          <w:marTop w:val="0"/>
          <w:marBottom w:val="0"/>
          <w:divBdr>
            <w:top w:val="none" w:sz="0" w:space="0" w:color="auto"/>
            <w:left w:val="none" w:sz="0" w:space="0" w:color="auto"/>
            <w:bottom w:val="none" w:sz="0" w:space="0" w:color="auto"/>
            <w:right w:val="none" w:sz="0" w:space="0" w:color="auto"/>
          </w:divBdr>
        </w:div>
        <w:div w:id="963928185">
          <w:marLeft w:val="0"/>
          <w:marRight w:val="0"/>
          <w:marTop w:val="0"/>
          <w:marBottom w:val="0"/>
          <w:divBdr>
            <w:top w:val="none" w:sz="0" w:space="0" w:color="auto"/>
            <w:left w:val="none" w:sz="0" w:space="0" w:color="auto"/>
            <w:bottom w:val="none" w:sz="0" w:space="0" w:color="auto"/>
            <w:right w:val="none" w:sz="0" w:space="0" w:color="auto"/>
          </w:divBdr>
        </w:div>
        <w:div w:id="941915032">
          <w:marLeft w:val="0"/>
          <w:marRight w:val="0"/>
          <w:marTop w:val="0"/>
          <w:marBottom w:val="0"/>
          <w:divBdr>
            <w:top w:val="none" w:sz="0" w:space="0" w:color="auto"/>
            <w:left w:val="none" w:sz="0" w:space="0" w:color="auto"/>
            <w:bottom w:val="none" w:sz="0" w:space="0" w:color="auto"/>
            <w:right w:val="none" w:sz="0" w:space="0" w:color="auto"/>
          </w:divBdr>
        </w:div>
        <w:div w:id="613941772">
          <w:marLeft w:val="0"/>
          <w:marRight w:val="0"/>
          <w:marTop w:val="0"/>
          <w:marBottom w:val="0"/>
          <w:divBdr>
            <w:top w:val="none" w:sz="0" w:space="0" w:color="auto"/>
            <w:left w:val="none" w:sz="0" w:space="0" w:color="auto"/>
            <w:bottom w:val="none" w:sz="0" w:space="0" w:color="auto"/>
            <w:right w:val="none" w:sz="0" w:space="0" w:color="auto"/>
          </w:divBdr>
        </w:div>
        <w:div w:id="293103679">
          <w:marLeft w:val="0"/>
          <w:marRight w:val="0"/>
          <w:marTop w:val="0"/>
          <w:marBottom w:val="0"/>
          <w:divBdr>
            <w:top w:val="none" w:sz="0" w:space="0" w:color="auto"/>
            <w:left w:val="none" w:sz="0" w:space="0" w:color="auto"/>
            <w:bottom w:val="none" w:sz="0" w:space="0" w:color="auto"/>
            <w:right w:val="none" w:sz="0" w:space="0" w:color="auto"/>
          </w:divBdr>
        </w:div>
        <w:div w:id="1329678477">
          <w:marLeft w:val="0"/>
          <w:marRight w:val="0"/>
          <w:marTop w:val="0"/>
          <w:marBottom w:val="0"/>
          <w:divBdr>
            <w:top w:val="none" w:sz="0" w:space="0" w:color="auto"/>
            <w:left w:val="none" w:sz="0" w:space="0" w:color="auto"/>
            <w:bottom w:val="none" w:sz="0" w:space="0" w:color="auto"/>
            <w:right w:val="none" w:sz="0" w:space="0" w:color="auto"/>
          </w:divBdr>
        </w:div>
        <w:div w:id="1580553642">
          <w:marLeft w:val="0"/>
          <w:marRight w:val="0"/>
          <w:marTop w:val="0"/>
          <w:marBottom w:val="0"/>
          <w:divBdr>
            <w:top w:val="none" w:sz="0" w:space="0" w:color="auto"/>
            <w:left w:val="none" w:sz="0" w:space="0" w:color="auto"/>
            <w:bottom w:val="none" w:sz="0" w:space="0" w:color="auto"/>
            <w:right w:val="none" w:sz="0" w:space="0" w:color="auto"/>
          </w:divBdr>
        </w:div>
        <w:div w:id="1810898976">
          <w:marLeft w:val="0"/>
          <w:marRight w:val="0"/>
          <w:marTop w:val="0"/>
          <w:marBottom w:val="0"/>
          <w:divBdr>
            <w:top w:val="none" w:sz="0" w:space="0" w:color="auto"/>
            <w:left w:val="none" w:sz="0" w:space="0" w:color="auto"/>
            <w:bottom w:val="none" w:sz="0" w:space="0" w:color="auto"/>
            <w:right w:val="none" w:sz="0" w:space="0" w:color="auto"/>
          </w:divBdr>
        </w:div>
        <w:div w:id="172190729">
          <w:marLeft w:val="0"/>
          <w:marRight w:val="0"/>
          <w:marTop w:val="0"/>
          <w:marBottom w:val="0"/>
          <w:divBdr>
            <w:top w:val="none" w:sz="0" w:space="0" w:color="auto"/>
            <w:left w:val="none" w:sz="0" w:space="0" w:color="auto"/>
            <w:bottom w:val="none" w:sz="0" w:space="0" w:color="auto"/>
            <w:right w:val="none" w:sz="0" w:space="0" w:color="auto"/>
          </w:divBdr>
        </w:div>
        <w:div w:id="810949470">
          <w:marLeft w:val="0"/>
          <w:marRight w:val="0"/>
          <w:marTop w:val="0"/>
          <w:marBottom w:val="0"/>
          <w:divBdr>
            <w:top w:val="none" w:sz="0" w:space="0" w:color="auto"/>
            <w:left w:val="none" w:sz="0" w:space="0" w:color="auto"/>
            <w:bottom w:val="none" w:sz="0" w:space="0" w:color="auto"/>
            <w:right w:val="none" w:sz="0" w:space="0" w:color="auto"/>
          </w:divBdr>
        </w:div>
        <w:div w:id="2106532061">
          <w:marLeft w:val="0"/>
          <w:marRight w:val="0"/>
          <w:marTop w:val="0"/>
          <w:marBottom w:val="0"/>
          <w:divBdr>
            <w:top w:val="none" w:sz="0" w:space="0" w:color="auto"/>
            <w:left w:val="none" w:sz="0" w:space="0" w:color="auto"/>
            <w:bottom w:val="none" w:sz="0" w:space="0" w:color="auto"/>
            <w:right w:val="none" w:sz="0" w:space="0" w:color="auto"/>
          </w:divBdr>
        </w:div>
        <w:div w:id="1275016456">
          <w:marLeft w:val="0"/>
          <w:marRight w:val="0"/>
          <w:marTop w:val="0"/>
          <w:marBottom w:val="0"/>
          <w:divBdr>
            <w:top w:val="none" w:sz="0" w:space="0" w:color="auto"/>
            <w:left w:val="none" w:sz="0" w:space="0" w:color="auto"/>
            <w:bottom w:val="none" w:sz="0" w:space="0" w:color="auto"/>
            <w:right w:val="none" w:sz="0" w:space="0" w:color="auto"/>
          </w:divBdr>
        </w:div>
        <w:div w:id="412901266">
          <w:marLeft w:val="0"/>
          <w:marRight w:val="0"/>
          <w:marTop w:val="0"/>
          <w:marBottom w:val="0"/>
          <w:divBdr>
            <w:top w:val="none" w:sz="0" w:space="0" w:color="auto"/>
            <w:left w:val="none" w:sz="0" w:space="0" w:color="auto"/>
            <w:bottom w:val="none" w:sz="0" w:space="0" w:color="auto"/>
            <w:right w:val="none" w:sz="0" w:space="0" w:color="auto"/>
          </w:divBdr>
        </w:div>
        <w:div w:id="277956712">
          <w:marLeft w:val="0"/>
          <w:marRight w:val="0"/>
          <w:marTop w:val="0"/>
          <w:marBottom w:val="0"/>
          <w:divBdr>
            <w:top w:val="none" w:sz="0" w:space="0" w:color="auto"/>
            <w:left w:val="none" w:sz="0" w:space="0" w:color="auto"/>
            <w:bottom w:val="none" w:sz="0" w:space="0" w:color="auto"/>
            <w:right w:val="none" w:sz="0" w:space="0" w:color="auto"/>
          </w:divBdr>
        </w:div>
        <w:div w:id="1779567626">
          <w:marLeft w:val="0"/>
          <w:marRight w:val="0"/>
          <w:marTop w:val="0"/>
          <w:marBottom w:val="0"/>
          <w:divBdr>
            <w:top w:val="none" w:sz="0" w:space="0" w:color="auto"/>
            <w:left w:val="none" w:sz="0" w:space="0" w:color="auto"/>
            <w:bottom w:val="none" w:sz="0" w:space="0" w:color="auto"/>
            <w:right w:val="none" w:sz="0" w:space="0" w:color="auto"/>
          </w:divBdr>
        </w:div>
        <w:div w:id="1557350200">
          <w:marLeft w:val="0"/>
          <w:marRight w:val="0"/>
          <w:marTop w:val="0"/>
          <w:marBottom w:val="0"/>
          <w:divBdr>
            <w:top w:val="none" w:sz="0" w:space="0" w:color="auto"/>
            <w:left w:val="none" w:sz="0" w:space="0" w:color="auto"/>
            <w:bottom w:val="none" w:sz="0" w:space="0" w:color="auto"/>
            <w:right w:val="none" w:sz="0" w:space="0" w:color="auto"/>
          </w:divBdr>
        </w:div>
        <w:div w:id="1372918925">
          <w:marLeft w:val="0"/>
          <w:marRight w:val="0"/>
          <w:marTop w:val="0"/>
          <w:marBottom w:val="0"/>
          <w:divBdr>
            <w:top w:val="none" w:sz="0" w:space="0" w:color="auto"/>
            <w:left w:val="none" w:sz="0" w:space="0" w:color="auto"/>
            <w:bottom w:val="none" w:sz="0" w:space="0" w:color="auto"/>
            <w:right w:val="none" w:sz="0" w:space="0" w:color="auto"/>
          </w:divBdr>
        </w:div>
        <w:div w:id="1880237068">
          <w:marLeft w:val="0"/>
          <w:marRight w:val="0"/>
          <w:marTop w:val="0"/>
          <w:marBottom w:val="0"/>
          <w:divBdr>
            <w:top w:val="none" w:sz="0" w:space="0" w:color="auto"/>
            <w:left w:val="none" w:sz="0" w:space="0" w:color="auto"/>
            <w:bottom w:val="none" w:sz="0" w:space="0" w:color="auto"/>
            <w:right w:val="none" w:sz="0" w:space="0" w:color="auto"/>
          </w:divBdr>
        </w:div>
      </w:divsChild>
    </w:div>
    <w:div w:id="1956059317">
      <w:bodyDiv w:val="1"/>
      <w:marLeft w:val="0"/>
      <w:marRight w:val="0"/>
      <w:marTop w:val="0"/>
      <w:marBottom w:val="0"/>
      <w:divBdr>
        <w:top w:val="none" w:sz="0" w:space="0" w:color="auto"/>
        <w:left w:val="none" w:sz="0" w:space="0" w:color="auto"/>
        <w:bottom w:val="none" w:sz="0" w:space="0" w:color="auto"/>
        <w:right w:val="none" w:sz="0" w:space="0" w:color="auto"/>
      </w:divBdr>
      <w:divsChild>
        <w:div w:id="1170020112">
          <w:marLeft w:val="0"/>
          <w:marRight w:val="0"/>
          <w:marTop w:val="0"/>
          <w:marBottom w:val="0"/>
          <w:divBdr>
            <w:top w:val="none" w:sz="0" w:space="0" w:color="auto"/>
            <w:left w:val="none" w:sz="0" w:space="0" w:color="auto"/>
            <w:bottom w:val="none" w:sz="0" w:space="0" w:color="auto"/>
            <w:right w:val="none" w:sz="0" w:space="0" w:color="auto"/>
          </w:divBdr>
        </w:div>
        <w:div w:id="1130320984">
          <w:marLeft w:val="0"/>
          <w:marRight w:val="0"/>
          <w:marTop w:val="0"/>
          <w:marBottom w:val="0"/>
          <w:divBdr>
            <w:top w:val="none" w:sz="0" w:space="0" w:color="auto"/>
            <w:left w:val="none" w:sz="0" w:space="0" w:color="auto"/>
            <w:bottom w:val="none" w:sz="0" w:space="0" w:color="auto"/>
            <w:right w:val="none" w:sz="0" w:space="0" w:color="auto"/>
          </w:divBdr>
        </w:div>
        <w:div w:id="1424572223">
          <w:marLeft w:val="0"/>
          <w:marRight w:val="0"/>
          <w:marTop w:val="0"/>
          <w:marBottom w:val="0"/>
          <w:divBdr>
            <w:top w:val="none" w:sz="0" w:space="0" w:color="auto"/>
            <w:left w:val="none" w:sz="0" w:space="0" w:color="auto"/>
            <w:bottom w:val="none" w:sz="0" w:space="0" w:color="auto"/>
            <w:right w:val="none" w:sz="0" w:space="0" w:color="auto"/>
          </w:divBdr>
        </w:div>
        <w:div w:id="2120223690">
          <w:marLeft w:val="0"/>
          <w:marRight w:val="0"/>
          <w:marTop w:val="0"/>
          <w:marBottom w:val="0"/>
          <w:divBdr>
            <w:top w:val="none" w:sz="0" w:space="0" w:color="auto"/>
            <w:left w:val="none" w:sz="0" w:space="0" w:color="auto"/>
            <w:bottom w:val="none" w:sz="0" w:space="0" w:color="auto"/>
            <w:right w:val="none" w:sz="0" w:space="0" w:color="auto"/>
          </w:divBdr>
        </w:div>
        <w:div w:id="1598631810">
          <w:marLeft w:val="0"/>
          <w:marRight w:val="0"/>
          <w:marTop w:val="0"/>
          <w:marBottom w:val="0"/>
          <w:divBdr>
            <w:top w:val="none" w:sz="0" w:space="0" w:color="auto"/>
            <w:left w:val="none" w:sz="0" w:space="0" w:color="auto"/>
            <w:bottom w:val="none" w:sz="0" w:space="0" w:color="auto"/>
            <w:right w:val="none" w:sz="0" w:space="0" w:color="auto"/>
          </w:divBdr>
        </w:div>
        <w:div w:id="833299872">
          <w:marLeft w:val="0"/>
          <w:marRight w:val="0"/>
          <w:marTop w:val="0"/>
          <w:marBottom w:val="0"/>
          <w:divBdr>
            <w:top w:val="none" w:sz="0" w:space="0" w:color="auto"/>
            <w:left w:val="none" w:sz="0" w:space="0" w:color="auto"/>
            <w:bottom w:val="none" w:sz="0" w:space="0" w:color="auto"/>
            <w:right w:val="none" w:sz="0" w:space="0" w:color="auto"/>
          </w:divBdr>
        </w:div>
        <w:div w:id="167866199">
          <w:marLeft w:val="0"/>
          <w:marRight w:val="0"/>
          <w:marTop w:val="0"/>
          <w:marBottom w:val="0"/>
          <w:divBdr>
            <w:top w:val="none" w:sz="0" w:space="0" w:color="auto"/>
            <w:left w:val="none" w:sz="0" w:space="0" w:color="auto"/>
            <w:bottom w:val="none" w:sz="0" w:space="0" w:color="auto"/>
            <w:right w:val="none" w:sz="0" w:space="0" w:color="auto"/>
          </w:divBdr>
        </w:div>
        <w:div w:id="246695609">
          <w:marLeft w:val="0"/>
          <w:marRight w:val="0"/>
          <w:marTop w:val="0"/>
          <w:marBottom w:val="0"/>
          <w:divBdr>
            <w:top w:val="none" w:sz="0" w:space="0" w:color="auto"/>
            <w:left w:val="none" w:sz="0" w:space="0" w:color="auto"/>
            <w:bottom w:val="none" w:sz="0" w:space="0" w:color="auto"/>
            <w:right w:val="none" w:sz="0" w:space="0" w:color="auto"/>
          </w:divBdr>
        </w:div>
        <w:div w:id="930358280">
          <w:marLeft w:val="0"/>
          <w:marRight w:val="0"/>
          <w:marTop w:val="0"/>
          <w:marBottom w:val="0"/>
          <w:divBdr>
            <w:top w:val="none" w:sz="0" w:space="0" w:color="auto"/>
            <w:left w:val="none" w:sz="0" w:space="0" w:color="auto"/>
            <w:bottom w:val="none" w:sz="0" w:space="0" w:color="auto"/>
            <w:right w:val="none" w:sz="0" w:space="0" w:color="auto"/>
          </w:divBdr>
        </w:div>
        <w:div w:id="1397899913">
          <w:marLeft w:val="0"/>
          <w:marRight w:val="0"/>
          <w:marTop w:val="0"/>
          <w:marBottom w:val="0"/>
          <w:divBdr>
            <w:top w:val="none" w:sz="0" w:space="0" w:color="auto"/>
            <w:left w:val="none" w:sz="0" w:space="0" w:color="auto"/>
            <w:bottom w:val="none" w:sz="0" w:space="0" w:color="auto"/>
            <w:right w:val="none" w:sz="0" w:space="0" w:color="auto"/>
          </w:divBdr>
        </w:div>
        <w:div w:id="535970311">
          <w:marLeft w:val="0"/>
          <w:marRight w:val="0"/>
          <w:marTop w:val="0"/>
          <w:marBottom w:val="0"/>
          <w:divBdr>
            <w:top w:val="none" w:sz="0" w:space="0" w:color="auto"/>
            <w:left w:val="none" w:sz="0" w:space="0" w:color="auto"/>
            <w:bottom w:val="none" w:sz="0" w:space="0" w:color="auto"/>
            <w:right w:val="none" w:sz="0" w:space="0" w:color="auto"/>
          </w:divBdr>
        </w:div>
        <w:div w:id="402142785">
          <w:marLeft w:val="0"/>
          <w:marRight w:val="0"/>
          <w:marTop w:val="0"/>
          <w:marBottom w:val="0"/>
          <w:divBdr>
            <w:top w:val="none" w:sz="0" w:space="0" w:color="auto"/>
            <w:left w:val="none" w:sz="0" w:space="0" w:color="auto"/>
            <w:bottom w:val="none" w:sz="0" w:space="0" w:color="auto"/>
            <w:right w:val="none" w:sz="0" w:space="0" w:color="auto"/>
          </w:divBdr>
        </w:div>
        <w:div w:id="1730571931">
          <w:marLeft w:val="0"/>
          <w:marRight w:val="0"/>
          <w:marTop w:val="0"/>
          <w:marBottom w:val="0"/>
          <w:divBdr>
            <w:top w:val="none" w:sz="0" w:space="0" w:color="auto"/>
            <w:left w:val="none" w:sz="0" w:space="0" w:color="auto"/>
            <w:bottom w:val="none" w:sz="0" w:space="0" w:color="auto"/>
            <w:right w:val="none" w:sz="0" w:space="0" w:color="auto"/>
          </w:divBdr>
        </w:div>
        <w:div w:id="1700617747">
          <w:marLeft w:val="0"/>
          <w:marRight w:val="0"/>
          <w:marTop w:val="0"/>
          <w:marBottom w:val="0"/>
          <w:divBdr>
            <w:top w:val="none" w:sz="0" w:space="0" w:color="auto"/>
            <w:left w:val="none" w:sz="0" w:space="0" w:color="auto"/>
            <w:bottom w:val="none" w:sz="0" w:space="0" w:color="auto"/>
            <w:right w:val="none" w:sz="0" w:space="0" w:color="auto"/>
          </w:divBdr>
        </w:div>
        <w:div w:id="272783028">
          <w:marLeft w:val="0"/>
          <w:marRight w:val="0"/>
          <w:marTop w:val="0"/>
          <w:marBottom w:val="0"/>
          <w:divBdr>
            <w:top w:val="none" w:sz="0" w:space="0" w:color="auto"/>
            <w:left w:val="none" w:sz="0" w:space="0" w:color="auto"/>
            <w:bottom w:val="none" w:sz="0" w:space="0" w:color="auto"/>
            <w:right w:val="none" w:sz="0" w:space="0" w:color="auto"/>
          </w:divBdr>
        </w:div>
        <w:div w:id="1584483474">
          <w:marLeft w:val="0"/>
          <w:marRight w:val="0"/>
          <w:marTop w:val="0"/>
          <w:marBottom w:val="0"/>
          <w:divBdr>
            <w:top w:val="none" w:sz="0" w:space="0" w:color="auto"/>
            <w:left w:val="none" w:sz="0" w:space="0" w:color="auto"/>
            <w:bottom w:val="none" w:sz="0" w:space="0" w:color="auto"/>
            <w:right w:val="none" w:sz="0" w:space="0" w:color="auto"/>
          </w:divBdr>
        </w:div>
        <w:div w:id="371614630">
          <w:marLeft w:val="0"/>
          <w:marRight w:val="0"/>
          <w:marTop w:val="0"/>
          <w:marBottom w:val="0"/>
          <w:divBdr>
            <w:top w:val="none" w:sz="0" w:space="0" w:color="auto"/>
            <w:left w:val="none" w:sz="0" w:space="0" w:color="auto"/>
            <w:bottom w:val="none" w:sz="0" w:space="0" w:color="auto"/>
            <w:right w:val="none" w:sz="0" w:space="0" w:color="auto"/>
          </w:divBdr>
        </w:div>
        <w:div w:id="1881241930">
          <w:marLeft w:val="0"/>
          <w:marRight w:val="0"/>
          <w:marTop w:val="0"/>
          <w:marBottom w:val="0"/>
          <w:divBdr>
            <w:top w:val="none" w:sz="0" w:space="0" w:color="auto"/>
            <w:left w:val="none" w:sz="0" w:space="0" w:color="auto"/>
            <w:bottom w:val="none" w:sz="0" w:space="0" w:color="auto"/>
            <w:right w:val="none" w:sz="0" w:space="0" w:color="auto"/>
          </w:divBdr>
        </w:div>
        <w:div w:id="713970331">
          <w:marLeft w:val="0"/>
          <w:marRight w:val="0"/>
          <w:marTop w:val="0"/>
          <w:marBottom w:val="0"/>
          <w:divBdr>
            <w:top w:val="none" w:sz="0" w:space="0" w:color="auto"/>
            <w:left w:val="none" w:sz="0" w:space="0" w:color="auto"/>
            <w:bottom w:val="none" w:sz="0" w:space="0" w:color="auto"/>
            <w:right w:val="none" w:sz="0" w:space="0" w:color="auto"/>
          </w:divBdr>
        </w:div>
        <w:div w:id="878318820">
          <w:marLeft w:val="0"/>
          <w:marRight w:val="0"/>
          <w:marTop w:val="0"/>
          <w:marBottom w:val="0"/>
          <w:divBdr>
            <w:top w:val="none" w:sz="0" w:space="0" w:color="auto"/>
            <w:left w:val="none" w:sz="0" w:space="0" w:color="auto"/>
            <w:bottom w:val="none" w:sz="0" w:space="0" w:color="auto"/>
            <w:right w:val="none" w:sz="0" w:space="0" w:color="auto"/>
          </w:divBdr>
        </w:div>
        <w:div w:id="235091255">
          <w:marLeft w:val="0"/>
          <w:marRight w:val="0"/>
          <w:marTop w:val="0"/>
          <w:marBottom w:val="0"/>
          <w:divBdr>
            <w:top w:val="none" w:sz="0" w:space="0" w:color="auto"/>
            <w:left w:val="none" w:sz="0" w:space="0" w:color="auto"/>
            <w:bottom w:val="none" w:sz="0" w:space="0" w:color="auto"/>
            <w:right w:val="none" w:sz="0" w:space="0" w:color="auto"/>
          </w:divBdr>
        </w:div>
        <w:div w:id="190000795">
          <w:marLeft w:val="0"/>
          <w:marRight w:val="0"/>
          <w:marTop w:val="0"/>
          <w:marBottom w:val="0"/>
          <w:divBdr>
            <w:top w:val="none" w:sz="0" w:space="0" w:color="auto"/>
            <w:left w:val="none" w:sz="0" w:space="0" w:color="auto"/>
            <w:bottom w:val="none" w:sz="0" w:space="0" w:color="auto"/>
            <w:right w:val="none" w:sz="0" w:space="0" w:color="auto"/>
          </w:divBdr>
        </w:div>
        <w:div w:id="172845060">
          <w:marLeft w:val="0"/>
          <w:marRight w:val="0"/>
          <w:marTop w:val="0"/>
          <w:marBottom w:val="0"/>
          <w:divBdr>
            <w:top w:val="none" w:sz="0" w:space="0" w:color="auto"/>
            <w:left w:val="none" w:sz="0" w:space="0" w:color="auto"/>
            <w:bottom w:val="none" w:sz="0" w:space="0" w:color="auto"/>
            <w:right w:val="none" w:sz="0" w:space="0" w:color="auto"/>
          </w:divBdr>
        </w:div>
        <w:div w:id="101077717">
          <w:marLeft w:val="0"/>
          <w:marRight w:val="0"/>
          <w:marTop w:val="0"/>
          <w:marBottom w:val="0"/>
          <w:divBdr>
            <w:top w:val="none" w:sz="0" w:space="0" w:color="auto"/>
            <w:left w:val="none" w:sz="0" w:space="0" w:color="auto"/>
            <w:bottom w:val="none" w:sz="0" w:space="0" w:color="auto"/>
            <w:right w:val="none" w:sz="0" w:space="0" w:color="auto"/>
          </w:divBdr>
        </w:div>
        <w:div w:id="1275675569">
          <w:marLeft w:val="0"/>
          <w:marRight w:val="0"/>
          <w:marTop w:val="0"/>
          <w:marBottom w:val="0"/>
          <w:divBdr>
            <w:top w:val="none" w:sz="0" w:space="0" w:color="auto"/>
            <w:left w:val="none" w:sz="0" w:space="0" w:color="auto"/>
            <w:bottom w:val="none" w:sz="0" w:space="0" w:color="auto"/>
            <w:right w:val="none" w:sz="0" w:space="0" w:color="auto"/>
          </w:divBdr>
        </w:div>
        <w:div w:id="1968506460">
          <w:marLeft w:val="0"/>
          <w:marRight w:val="0"/>
          <w:marTop w:val="0"/>
          <w:marBottom w:val="0"/>
          <w:divBdr>
            <w:top w:val="none" w:sz="0" w:space="0" w:color="auto"/>
            <w:left w:val="none" w:sz="0" w:space="0" w:color="auto"/>
            <w:bottom w:val="none" w:sz="0" w:space="0" w:color="auto"/>
            <w:right w:val="none" w:sz="0" w:space="0" w:color="auto"/>
          </w:divBdr>
        </w:div>
        <w:div w:id="2063745207">
          <w:marLeft w:val="0"/>
          <w:marRight w:val="0"/>
          <w:marTop w:val="0"/>
          <w:marBottom w:val="0"/>
          <w:divBdr>
            <w:top w:val="none" w:sz="0" w:space="0" w:color="auto"/>
            <w:left w:val="none" w:sz="0" w:space="0" w:color="auto"/>
            <w:bottom w:val="none" w:sz="0" w:space="0" w:color="auto"/>
            <w:right w:val="none" w:sz="0" w:space="0" w:color="auto"/>
          </w:divBdr>
        </w:div>
        <w:div w:id="1219320841">
          <w:marLeft w:val="0"/>
          <w:marRight w:val="0"/>
          <w:marTop w:val="0"/>
          <w:marBottom w:val="0"/>
          <w:divBdr>
            <w:top w:val="none" w:sz="0" w:space="0" w:color="auto"/>
            <w:left w:val="none" w:sz="0" w:space="0" w:color="auto"/>
            <w:bottom w:val="none" w:sz="0" w:space="0" w:color="auto"/>
            <w:right w:val="none" w:sz="0" w:space="0" w:color="auto"/>
          </w:divBdr>
        </w:div>
        <w:div w:id="1558321602">
          <w:marLeft w:val="0"/>
          <w:marRight w:val="0"/>
          <w:marTop w:val="0"/>
          <w:marBottom w:val="0"/>
          <w:divBdr>
            <w:top w:val="none" w:sz="0" w:space="0" w:color="auto"/>
            <w:left w:val="none" w:sz="0" w:space="0" w:color="auto"/>
            <w:bottom w:val="none" w:sz="0" w:space="0" w:color="auto"/>
            <w:right w:val="none" w:sz="0" w:space="0" w:color="auto"/>
          </w:divBdr>
        </w:div>
        <w:div w:id="1033730628">
          <w:marLeft w:val="0"/>
          <w:marRight w:val="0"/>
          <w:marTop w:val="0"/>
          <w:marBottom w:val="0"/>
          <w:divBdr>
            <w:top w:val="none" w:sz="0" w:space="0" w:color="auto"/>
            <w:left w:val="none" w:sz="0" w:space="0" w:color="auto"/>
            <w:bottom w:val="none" w:sz="0" w:space="0" w:color="auto"/>
            <w:right w:val="none" w:sz="0" w:space="0" w:color="auto"/>
          </w:divBdr>
        </w:div>
        <w:div w:id="687292461">
          <w:marLeft w:val="0"/>
          <w:marRight w:val="0"/>
          <w:marTop w:val="0"/>
          <w:marBottom w:val="0"/>
          <w:divBdr>
            <w:top w:val="none" w:sz="0" w:space="0" w:color="auto"/>
            <w:left w:val="none" w:sz="0" w:space="0" w:color="auto"/>
            <w:bottom w:val="none" w:sz="0" w:space="0" w:color="auto"/>
            <w:right w:val="none" w:sz="0" w:space="0" w:color="auto"/>
          </w:divBdr>
        </w:div>
        <w:div w:id="499540487">
          <w:marLeft w:val="0"/>
          <w:marRight w:val="0"/>
          <w:marTop w:val="0"/>
          <w:marBottom w:val="0"/>
          <w:divBdr>
            <w:top w:val="none" w:sz="0" w:space="0" w:color="auto"/>
            <w:left w:val="none" w:sz="0" w:space="0" w:color="auto"/>
            <w:bottom w:val="none" w:sz="0" w:space="0" w:color="auto"/>
            <w:right w:val="none" w:sz="0" w:space="0" w:color="auto"/>
          </w:divBdr>
        </w:div>
        <w:div w:id="1139805212">
          <w:marLeft w:val="0"/>
          <w:marRight w:val="0"/>
          <w:marTop w:val="0"/>
          <w:marBottom w:val="0"/>
          <w:divBdr>
            <w:top w:val="none" w:sz="0" w:space="0" w:color="auto"/>
            <w:left w:val="none" w:sz="0" w:space="0" w:color="auto"/>
            <w:bottom w:val="none" w:sz="0" w:space="0" w:color="auto"/>
            <w:right w:val="none" w:sz="0" w:space="0" w:color="auto"/>
          </w:divBdr>
        </w:div>
        <w:div w:id="416054726">
          <w:marLeft w:val="0"/>
          <w:marRight w:val="0"/>
          <w:marTop w:val="0"/>
          <w:marBottom w:val="0"/>
          <w:divBdr>
            <w:top w:val="none" w:sz="0" w:space="0" w:color="auto"/>
            <w:left w:val="none" w:sz="0" w:space="0" w:color="auto"/>
            <w:bottom w:val="none" w:sz="0" w:space="0" w:color="auto"/>
            <w:right w:val="none" w:sz="0" w:space="0" w:color="auto"/>
          </w:divBdr>
        </w:div>
        <w:div w:id="927733723">
          <w:marLeft w:val="0"/>
          <w:marRight w:val="0"/>
          <w:marTop w:val="0"/>
          <w:marBottom w:val="0"/>
          <w:divBdr>
            <w:top w:val="none" w:sz="0" w:space="0" w:color="auto"/>
            <w:left w:val="none" w:sz="0" w:space="0" w:color="auto"/>
            <w:bottom w:val="none" w:sz="0" w:space="0" w:color="auto"/>
            <w:right w:val="none" w:sz="0" w:space="0" w:color="auto"/>
          </w:divBdr>
        </w:div>
        <w:div w:id="1259752675">
          <w:marLeft w:val="0"/>
          <w:marRight w:val="0"/>
          <w:marTop w:val="0"/>
          <w:marBottom w:val="0"/>
          <w:divBdr>
            <w:top w:val="none" w:sz="0" w:space="0" w:color="auto"/>
            <w:left w:val="none" w:sz="0" w:space="0" w:color="auto"/>
            <w:bottom w:val="none" w:sz="0" w:space="0" w:color="auto"/>
            <w:right w:val="none" w:sz="0" w:space="0" w:color="auto"/>
          </w:divBdr>
        </w:div>
        <w:div w:id="904799703">
          <w:marLeft w:val="0"/>
          <w:marRight w:val="0"/>
          <w:marTop w:val="0"/>
          <w:marBottom w:val="0"/>
          <w:divBdr>
            <w:top w:val="none" w:sz="0" w:space="0" w:color="auto"/>
            <w:left w:val="none" w:sz="0" w:space="0" w:color="auto"/>
            <w:bottom w:val="none" w:sz="0" w:space="0" w:color="auto"/>
            <w:right w:val="none" w:sz="0" w:space="0" w:color="auto"/>
          </w:divBdr>
        </w:div>
        <w:div w:id="1305424884">
          <w:marLeft w:val="0"/>
          <w:marRight w:val="0"/>
          <w:marTop w:val="0"/>
          <w:marBottom w:val="0"/>
          <w:divBdr>
            <w:top w:val="none" w:sz="0" w:space="0" w:color="auto"/>
            <w:left w:val="none" w:sz="0" w:space="0" w:color="auto"/>
            <w:bottom w:val="none" w:sz="0" w:space="0" w:color="auto"/>
            <w:right w:val="none" w:sz="0" w:space="0" w:color="auto"/>
          </w:divBdr>
        </w:div>
        <w:div w:id="916094517">
          <w:marLeft w:val="0"/>
          <w:marRight w:val="0"/>
          <w:marTop w:val="0"/>
          <w:marBottom w:val="0"/>
          <w:divBdr>
            <w:top w:val="none" w:sz="0" w:space="0" w:color="auto"/>
            <w:left w:val="none" w:sz="0" w:space="0" w:color="auto"/>
            <w:bottom w:val="none" w:sz="0" w:space="0" w:color="auto"/>
            <w:right w:val="none" w:sz="0" w:space="0" w:color="auto"/>
          </w:divBdr>
        </w:div>
        <w:div w:id="1414620743">
          <w:marLeft w:val="0"/>
          <w:marRight w:val="0"/>
          <w:marTop w:val="0"/>
          <w:marBottom w:val="0"/>
          <w:divBdr>
            <w:top w:val="none" w:sz="0" w:space="0" w:color="auto"/>
            <w:left w:val="none" w:sz="0" w:space="0" w:color="auto"/>
            <w:bottom w:val="none" w:sz="0" w:space="0" w:color="auto"/>
            <w:right w:val="none" w:sz="0" w:space="0" w:color="auto"/>
          </w:divBdr>
        </w:div>
        <w:div w:id="1443693428">
          <w:marLeft w:val="0"/>
          <w:marRight w:val="0"/>
          <w:marTop w:val="0"/>
          <w:marBottom w:val="0"/>
          <w:divBdr>
            <w:top w:val="none" w:sz="0" w:space="0" w:color="auto"/>
            <w:left w:val="none" w:sz="0" w:space="0" w:color="auto"/>
            <w:bottom w:val="none" w:sz="0" w:space="0" w:color="auto"/>
            <w:right w:val="none" w:sz="0" w:space="0" w:color="auto"/>
          </w:divBdr>
        </w:div>
        <w:div w:id="56786852">
          <w:marLeft w:val="0"/>
          <w:marRight w:val="0"/>
          <w:marTop w:val="0"/>
          <w:marBottom w:val="0"/>
          <w:divBdr>
            <w:top w:val="none" w:sz="0" w:space="0" w:color="auto"/>
            <w:left w:val="none" w:sz="0" w:space="0" w:color="auto"/>
            <w:bottom w:val="none" w:sz="0" w:space="0" w:color="auto"/>
            <w:right w:val="none" w:sz="0" w:space="0" w:color="auto"/>
          </w:divBdr>
        </w:div>
        <w:div w:id="1753314806">
          <w:marLeft w:val="0"/>
          <w:marRight w:val="0"/>
          <w:marTop w:val="0"/>
          <w:marBottom w:val="0"/>
          <w:divBdr>
            <w:top w:val="none" w:sz="0" w:space="0" w:color="auto"/>
            <w:left w:val="none" w:sz="0" w:space="0" w:color="auto"/>
            <w:bottom w:val="none" w:sz="0" w:space="0" w:color="auto"/>
            <w:right w:val="none" w:sz="0" w:space="0" w:color="auto"/>
          </w:divBdr>
        </w:div>
        <w:div w:id="223108700">
          <w:marLeft w:val="0"/>
          <w:marRight w:val="0"/>
          <w:marTop w:val="0"/>
          <w:marBottom w:val="0"/>
          <w:divBdr>
            <w:top w:val="none" w:sz="0" w:space="0" w:color="auto"/>
            <w:left w:val="none" w:sz="0" w:space="0" w:color="auto"/>
            <w:bottom w:val="none" w:sz="0" w:space="0" w:color="auto"/>
            <w:right w:val="none" w:sz="0" w:space="0" w:color="auto"/>
          </w:divBdr>
        </w:div>
        <w:div w:id="115954642">
          <w:marLeft w:val="0"/>
          <w:marRight w:val="0"/>
          <w:marTop w:val="0"/>
          <w:marBottom w:val="0"/>
          <w:divBdr>
            <w:top w:val="none" w:sz="0" w:space="0" w:color="auto"/>
            <w:left w:val="none" w:sz="0" w:space="0" w:color="auto"/>
            <w:bottom w:val="none" w:sz="0" w:space="0" w:color="auto"/>
            <w:right w:val="none" w:sz="0" w:space="0" w:color="auto"/>
          </w:divBdr>
        </w:div>
        <w:div w:id="1236352219">
          <w:marLeft w:val="0"/>
          <w:marRight w:val="0"/>
          <w:marTop w:val="0"/>
          <w:marBottom w:val="0"/>
          <w:divBdr>
            <w:top w:val="none" w:sz="0" w:space="0" w:color="auto"/>
            <w:left w:val="none" w:sz="0" w:space="0" w:color="auto"/>
            <w:bottom w:val="none" w:sz="0" w:space="0" w:color="auto"/>
            <w:right w:val="none" w:sz="0" w:space="0" w:color="auto"/>
          </w:divBdr>
        </w:div>
        <w:div w:id="1151672444">
          <w:marLeft w:val="0"/>
          <w:marRight w:val="0"/>
          <w:marTop w:val="0"/>
          <w:marBottom w:val="0"/>
          <w:divBdr>
            <w:top w:val="none" w:sz="0" w:space="0" w:color="auto"/>
            <w:left w:val="none" w:sz="0" w:space="0" w:color="auto"/>
            <w:bottom w:val="none" w:sz="0" w:space="0" w:color="auto"/>
            <w:right w:val="none" w:sz="0" w:space="0" w:color="auto"/>
          </w:divBdr>
        </w:div>
        <w:div w:id="950823595">
          <w:marLeft w:val="0"/>
          <w:marRight w:val="0"/>
          <w:marTop w:val="0"/>
          <w:marBottom w:val="0"/>
          <w:divBdr>
            <w:top w:val="none" w:sz="0" w:space="0" w:color="auto"/>
            <w:left w:val="none" w:sz="0" w:space="0" w:color="auto"/>
            <w:bottom w:val="none" w:sz="0" w:space="0" w:color="auto"/>
            <w:right w:val="none" w:sz="0" w:space="0" w:color="auto"/>
          </w:divBdr>
        </w:div>
        <w:div w:id="1393851669">
          <w:marLeft w:val="0"/>
          <w:marRight w:val="0"/>
          <w:marTop w:val="0"/>
          <w:marBottom w:val="0"/>
          <w:divBdr>
            <w:top w:val="none" w:sz="0" w:space="0" w:color="auto"/>
            <w:left w:val="none" w:sz="0" w:space="0" w:color="auto"/>
            <w:bottom w:val="none" w:sz="0" w:space="0" w:color="auto"/>
            <w:right w:val="none" w:sz="0" w:space="0" w:color="auto"/>
          </w:divBdr>
        </w:div>
        <w:div w:id="1128623828">
          <w:marLeft w:val="0"/>
          <w:marRight w:val="0"/>
          <w:marTop w:val="0"/>
          <w:marBottom w:val="0"/>
          <w:divBdr>
            <w:top w:val="none" w:sz="0" w:space="0" w:color="auto"/>
            <w:left w:val="none" w:sz="0" w:space="0" w:color="auto"/>
            <w:bottom w:val="none" w:sz="0" w:space="0" w:color="auto"/>
            <w:right w:val="none" w:sz="0" w:space="0" w:color="auto"/>
          </w:divBdr>
        </w:div>
      </w:divsChild>
    </w:div>
    <w:div w:id="1966304538">
      <w:bodyDiv w:val="1"/>
      <w:marLeft w:val="0"/>
      <w:marRight w:val="0"/>
      <w:marTop w:val="0"/>
      <w:marBottom w:val="0"/>
      <w:divBdr>
        <w:top w:val="none" w:sz="0" w:space="0" w:color="auto"/>
        <w:left w:val="none" w:sz="0" w:space="0" w:color="auto"/>
        <w:bottom w:val="none" w:sz="0" w:space="0" w:color="auto"/>
        <w:right w:val="none" w:sz="0" w:space="0" w:color="auto"/>
      </w:divBdr>
      <w:divsChild>
        <w:div w:id="258876892">
          <w:marLeft w:val="0"/>
          <w:marRight w:val="0"/>
          <w:marTop w:val="0"/>
          <w:marBottom w:val="0"/>
          <w:divBdr>
            <w:top w:val="none" w:sz="0" w:space="0" w:color="auto"/>
            <w:left w:val="none" w:sz="0" w:space="0" w:color="auto"/>
            <w:bottom w:val="none" w:sz="0" w:space="0" w:color="auto"/>
            <w:right w:val="none" w:sz="0" w:space="0" w:color="auto"/>
          </w:divBdr>
        </w:div>
        <w:div w:id="142045029">
          <w:marLeft w:val="0"/>
          <w:marRight w:val="0"/>
          <w:marTop w:val="0"/>
          <w:marBottom w:val="0"/>
          <w:divBdr>
            <w:top w:val="none" w:sz="0" w:space="0" w:color="auto"/>
            <w:left w:val="none" w:sz="0" w:space="0" w:color="auto"/>
            <w:bottom w:val="none" w:sz="0" w:space="0" w:color="auto"/>
            <w:right w:val="none" w:sz="0" w:space="0" w:color="auto"/>
          </w:divBdr>
        </w:div>
        <w:div w:id="838077082">
          <w:marLeft w:val="0"/>
          <w:marRight w:val="0"/>
          <w:marTop w:val="0"/>
          <w:marBottom w:val="0"/>
          <w:divBdr>
            <w:top w:val="none" w:sz="0" w:space="0" w:color="auto"/>
            <w:left w:val="none" w:sz="0" w:space="0" w:color="auto"/>
            <w:bottom w:val="none" w:sz="0" w:space="0" w:color="auto"/>
            <w:right w:val="none" w:sz="0" w:space="0" w:color="auto"/>
          </w:divBdr>
        </w:div>
        <w:div w:id="1251083020">
          <w:marLeft w:val="0"/>
          <w:marRight w:val="0"/>
          <w:marTop w:val="0"/>
          <w:marBottom w:val="0"/>
          <w:divBdr>
            <w:top w:val="none" w:sz="0" w:space="0" w:color="auto"/>
            <w:left w:val="none" w:sz="0" w:space="0" w:color="auto"/>
            <w:bottom w:val="none" w:sz="0" w:space="0" w:color="auto"/>
            <w:right w:val="none" w:sz="0" w:space="0" w:color="auto"/>
          </w:divBdr>
        </w:div>
        <w:div w:id="1855263378">
          <w:marLeft w:val="0"/>
          <w:marRight w:val="0"/>
          <w:marTop w:val="0"/>
          <w:marBottom w:val="0"/>
          <w:divBdr>
            <w:top w:val="none" w:sz="0" w:space="0" w:color="auto"/>
            <w:left w:val="none" w:sz="0" w:space="0" w:color="auto"/>
            <w:bottom w:val="none" w:sz="0" w:space="0" w:color="auto"/>
            <w:right w:val="none" w:sz="0" w:space="0" w:color="auto"/>
          </w:divBdr>
        </w:div>
        <w:div w:id="1881942756">
          <w:marLeft w:val="0"/>
          <w:marRight w:val="0"/>
          <w:marTop w:val="0"/>
          <w:marBottom w:val="0"/>
          <w:divBdr>
            <w:top w:val="none" w:sz="0" w:space="0" w:color="auto"/>
            <w:left w:val="none" w:sz="0" w:space="0" w:color="auto"/>
            <w:bottom w:val="none" w:sz="0" w:space="0" w:color="auto"/>
            <w:right w:val="none" w:sz="0" w:space="0" w:color="auto"/>
          </w:divBdr>
        </w:div>
        <w:div w:id="1919091252">
          <w:marLeft w:val="0"/>
          <w:marRight w:val="0"/>
          <w:marTop w:val="0"/>
          <w:marBottom w:val="0"/>
          <w:divBdr>
            <w:top w:val="none" w:sz="0" w:space="0" w:color="auto"/>
            <w:left w:val="none" w:sz="0" w:space="0" w:color="auto"/>
            <w:bottom w:val="none" w:sz="0" w:space="0" w:color="auto"/>
            <w:right w:val="none" w:sz="0" w:space="0" w:color="auto"/>
          </w:divBdr>
        </w:div>
        <w:div w:id="70005415">
          <w:marLeft w:val="0"/>
          <w:marRight w:val="0"/>
          <w:marTop w:val="0"/>
          <w:marBottom w:val="0"/>
          <w:divBdr>
            <w:top w:val="none" w:sz="0" w:space="0" w:color="auto"/>
            <w:left w:val="none" w:sz="0" w:space="0" w:color="auto"/>
            <w:bottom w:val="none" w:sz="0" w:space="0" w:color="auto"/>
            <w:right w:val="none" w:sz="0" w:space="0" w:color="auto"/>
          </w:divBdr>
        </w:div>
        <w:div w:id="1071392247">
          <w:marLeft w:val="0"/>
          <w:marRight w:val="0"/>
          <w:marTop w:val="0"/>
          <w:marBottom w:val="0"/>
          <w:divBdr>
            <w:top w:val="none" w:sz="0" w:space="0" w:color="auto"/>
            <w:left w:val="none" w:sz="0" w:space="0" w:color="auto"/>
            <w:bottom w:val="none" w:sz="0" w:space="0" w:color="auto"/>
            <w:right w:val="none" w:sz="0" w:space="0" w:color="auto"/>
          </w:divBdr>
        </w:div>
        <w:div w:id="323362491">
          <w:marLeft w:val="0"/>
          <w:marRight w:val="0"/>
          <w:marTop w:val="0"/>
          <w:marBottom w:val="0"/>
          <w:divBdr>
            <w:top w:val="none" w:sz="0" w:space="0" w:color="auto"/>
            <w:left w:val="none" w:sz="0" w:space="0" w:color="auto"/>
            <w:bottom w:val="none" w:sz="0" w:space="0" w:color="auto"/>
            <w:right w:val="none" w:sz="0" w:space="0" w:color="auto"/>
          </w:divBdr>
        </w:div>
        <w:div w:id="1969965313">
          <w:marLeft w:val="0"/>
          <w:marRight w:val="0"/>
          <w:marTop w:val="0"/>
          <w:marBottom w:val="0"/>
          <w:divBdr>
            <w:top w:val="none" w:sz="0" w:space="0" w:color="auto"/>
            <w:left w:val="none" w:sz="0" w:space="0" w:color="auto"/>
            <w:bottom w:val="none" w:sz="0" w:space="0" w:color="auto"/>
            <w:right w:val="none" w:sz="0" w:space="0" w:color="auto"/>
          </w:divBdr>
        </w:div>
        <w:div w:id="1126893994">
          <w:marLeft w:val="0"/>
          <w:marRight w:val="0"/>
          <w:marTop w:val="0"/>
          <w:marBottom w:val="0"/>
          <w:divBdr>
            <w:top w:val="none" w:sz="0" w:space="0" w:color="auto"/>
            <w:left w:val="none" w:sz="0" w:space="0" w:color="auto"/>
            <w:bottom w:val="none" w:sz="0" w:space="0" w:color="auto"/>
            <w:right w:val="none" w:sz="0" w:space="0" w:color="auto"/>
          </w:divBdr>
        </w:div>
        <w:div w:id="1478182534">
          <w:marLeft w:val="0"/>
          <w:marRight w:val="0"/>
          <w:marTop w:val="0"/>
          <w:marBottom w:val="0"/>
          <w:divBdr>
            <w:top w:val="none" w:sz="0" w:space="0" w:color="auto"/>
            <w:left w:val="none" w:sz="0" w:space="0" w:color="auto"/>
            <w:bottom w:val="none" w:sz="0" w:space="0" w:color="auto"/>
            <w:right w:val="none" w:sz="0" w:space="0" w:color="auto"/>
          </w:divBdr>
        </w:div>
        <w:div w:id="410195771">
          <w:marLeft w:val="0"/>
          <w:marRight w:val="0"/>
          <w:marTop w:val="0"/>
          <w:marBottom w:val="0"/>
          <w:divBdr>
            <w:top w:val="none" w:sz="0" w:space="0" w:color="auto"/>
            <w:left w:val="none" w:sz="0" w:space="0" w:color="auto"/>
            <w:bottom w:val="none" w:sz="0" w:space="0" w:color="auto"/>
            <w:right w:val="none" w:sz="0" w:space="0" w:color="auto"/>
          </w:divBdr>
        </w:div>
        <w:div w:id="1319573286">
          <w:marLeft w:val="0"/>
          <w:marRight w:val="0"/>
          <w:marTop w:val="0"/>
          <w:marBottom w:val="0"/>
          <w:divBdr>
            <w:top w:val="none" w:sz="0" w:space="0" w:color="auto"/>
            <w:left w:val="none" w:sz="0" w:space="0" w:color="auto"/>
            <w:bottom w:val="none" w:sz="0" w:space="0" w:color="auto"/>
            <w:right w:val="none" w:sz="0" w:space="0" w:color="auto"/>
          </w:divBdr>
        </w:div>
        <w:div w:id="749886745">
          <w:marLeft w:val="0"/>
          <w:marRight w:val="0"/>
          <w:marTop w:val="0"/>
          <w:marBottom w:val="0"/>
          <w:divBdr>
            <w:top w:val="none" w:sz="0" w:space="0" w:color="auto"/>
            <w:left w:val="none" w:sz="0" w:space="0" w:color="auto"/>
            <w:bottom w:val="none" w:sz="0" w:space="0" w:color="auto"/>
            <w:right w:val="none" w:sz="0" w:space="0" w:color="auto"/>
          </w:divBdr>
        </w:div>
        <w:div w:id="1047995870">
          <w:marLeft w:val="0"/>
          <w:marRight w:val="0"/>
          <w:marTop w:val="0"/>
          <w:marBottom w:val="0"/>
          <w:divBdr>
            <w:top w:val="none" w:sz="0" w:space="0" w:color="auto"/>
            <w:left w:val="none" w:sz="0" w:space="0" w:color="auto"/>
            <w:bottom w:val="none" w:sz="0" w:space="0" w:color="auto"/>
            <w:right w:val="none" w:sz="0" w:space="0" w:color="auto"/>
          </w:divBdr>
        </w:div>
        <w:div w:id="1471439652">
          <w:marLeft w:val="0"/>
          <w:marRight w:val="0"/>
          <w:marTop w:val="0"/>
          <w:marBottom w:val="0"/>
          <w:divBdr>
            <w:top w:val="none" w:sz="0" w:space="0" w:color="auto"/>
            <w:left w:val="none" w:sz="0" w:space="0" w:color="auto"/>
            <w:bottom w:val="none" w:sz="0" w:space="0" w:color="auto"/>
            <w:right w:val="none" w:sz="0" w:space="0" w:color="auto"/>
          </w:divBdr>
        </w:div>
        <w:div w:id="1887447307">
          <w:marLeft w:val="0"/>
          <w:marRight w:val="0"/>
          <w:marTop w:val="0"/>
          <w:marBottom w:val="0"/>
          <w:divBdr>
            <w:top w:val="none" w:sz="0" w:space="0" w:color="auto"/>
            <w:left w:val="none" w:sz="0" w:space="0" w:color="auto"/>
            <w:bottom w:val="none" w:sz="0" w:space="0" w:color="auto"/>
            <w:right w:val="none" w:sz="0" w:space="0" w:color="auto"/>
          </w:divBdr>
        </w:div>
        <w:div w:id="310253759">
          <w:marLeft w:val="0"/>
          <w:marRight w:val="0"/>
          <w:marTop w:val="0"/>
          <w:marBottom w:val="0"/>
          <w:divBdr>
            <w:top w:val="none" w:sz="0" w:space="0" w:color="auto"/>
            <w:left w:val="none" w:sz="0" w:space="0" w:color="auto"/>
            <w:bottom w:val="none" w:sz="0" w:space="0" w:color="auto"/>
            <w:right w:val="none" w:sz="0" w:space="0" w:color="auto"/>
          </w:divBdr>
        </w:div>
        <w:div w:id="1687636282">
          <w:marLeft w:val="0"/>
          <w:marRight w:val="0"/>
          <w:marTop w:val="0"/>
          <w:marBottom w:val="0"/>
          <w:divBdr>
            <w:top w:val="none" w:sz="0" w:space="0" w:color="auto"/>
            <w:left w:val="none" w:sz="0" w:space="0" w:color="auto"/>
            <w:bottom w:val="none" w:sz="0" w:space="0" w:color="auto"/>
            <w:right w:val="none" w:sz="0" w:space="0" w:color="auto"/>
          </w:divBdr>
        </w:div>
        <w:div w:id="1320620279">
          <w:marLeft w:val="0"/>
          <w:marRight w:val="0"/>
          <w:marTop w:val="0"/>
          <w:marBottom w:val="0"/>
          <w:divBdr>
            <w:top w:val="none" w:sz="0" w:space="0" w:color="auto"/>
            <w:left w:val="none" w:sz="0" w:space="0" w:color="auto"/>
            <w:bottom w:val="none" w:sz="0" w:space="0" w:color="auto"/>
            <w:right w:val="none" w:sz="0" w:space="0" w:color="auto"/>
          </w:divBdr>
        </w:div>
        <w:div w:id="1544513796">
          <w:marLeft w:val="0"/>
          <w:marRight w:val="0"/>
          <w:marTop w:val="0"/>
          <w:marBottom w:val="0"/>
          <w:divBdr>
            <w:top w:val="none" w:sz="0" w:space="0" w:color="auto"/>
            <w:left w:val="none" w:sz="0" w:space="0" w:color="auto"/>
            <w:bottom w:val="none" w:sz="0" w:space="0" w:color="auto"/>
            <w:right w:val="none" w:sz="0" w:space="0" w:color="auto"/>
          </w:divBdr>
        </w:div>
        <w:div w:id="1826894007">
          <w:marLeft w:val="0"/>
          <w:marRight w:val="0"/>
          <w:marTop w:val="0"/>
          <w:marBottom w:val="0"/>
          <w:divBdr>
            <w:top w:val="none" w:sz="0" w:space="0" w:color="auto"/>
            <w:left w:val="none" w:sz="0" w:space="0" w:color="auto"/>
            <w:bottom w:val="none" w:sz="0" w:space="0" w:color="auto"/>
            <w:right w:val="none" w:sz="0" w:space="0" w:color="auto"/>
          </w:divBdr>
        </w:div>
        <w:div w:id="1935163827">
          <w:marLeft w:val="0"/>
          <w:marRight w:val="0"/>
          <w:marTop w:val="0"/>
          <w:marBottom w:val="0"/>
          <w:divBdr>
            <w:top w:val="none" w:sz="0" w:space="0" w:color="auto"/>
            <w:left w:val="none" w:sz="0" w:space="0" w:color="auto"/>
            <w:bottom w:val="none" w:sz="0" w:space="0" w:color="auto"/>
            <w:right w:val="none" w:sz="0" w:space="0" w:color="auto"/>
          </w:divBdr>
        </w:div>
        <w:div w:id="15155339">
          <w:marLeft w:val="0"/>
          <w:marRight w:val="0"/>
          <w:marTop w:val="0"/>
          <w:marBottom w:val="0"/>
          <w:divBdr>
            <w:top w:val="none" w:sz="0" w:space="0" w:color="auto"/>
            <w:left w:val="none" w:sz="0" w:space="0" w:color="auto"/>
            <w:bottom w:val="none" w:sz="0" w:space="0" w:color="auto"/>
            <w:right w:val="none" w:sz="0" w:space="0" w:color="auto"/>
          </w:divBdr>
        </w:div>
        <w:div w:id="791172321">
          <w:marLeft w:val="0"/>
          <w:marRight w:val="0"/>
          <w:marTop w:val="0"/>
          <w:marBottom w:val="0"/>
          <w:divBdr>
            <w:top w:val="none" w:sz="0" w:space="0" w:color="auto"/>
            <w:left w:val="none" w:sz="0" w:space="0" w:color="auto"/>
            <w:bottom w:val="none" w:sz="0" w:space="0" w:color="auto"/>
            <w:right w:val="none" w:sz="0" w:space="0" w:color="auto"/>
          </w:divBdr>
        </w:div>
        <w:div w:id="1259220367">
          <w:marLeft w:val="0"/>
          <w:marRight w:val="0"/>
          <w:marTop w:val="0"/>
          <w:marBottom w:val="0"/>
          <w:divBdr>
            <w:top w:val="none" w:sz="0" w:space="0" w:color="auto"/>
            <w:left w:val="none" w:sz="0" w:space="0" w:color="auto"/>
            <w:bottom w:val="none" w:sz="0" w:space="0" w:color="auto"/>
            <w:right w:val="none" w:sz="0" w:space="0" w:color="auto"/>
          </w:divBdr>
        </w:div>
        <w:div w:id="1804544278">
          <w:marLeft w:val="0"/>
          <w:marRight w:val="0"/>
          <w:marTop w:val="0"/>
          <w:marBottom w:val="0"/>
          <w:divBdr>
            <w:top w:val="none" w:sz="0" w:space="0" w:color="auto"/>
            <w:left w:val="none" w:sz="0" w:space="0" w:color="auto"/>
            <w:bottom w:val="none" w:sz="0" w:space="0" w:color="auto"/>
            <w:right w:val="none" w:sz="0" w:space="0" w:color="auto"/>
          </w:divBdr>
        </w:div>
        <w:div w:id="1468233429">
          <w:marLeft w:val="0"/>
          <w:marRight w:val="0"/>
          <w:marTop w:val="0"/>
          <w:marBottom w:val="0"/>
          <w:divBdr>
            <w:top w:val="none" w:sz="0" w:space="0" w:color="auto"/>
            <w:left w:val="none" w:sz="0" w:space="0" w:color="auto"/>
            <w:bottom w:val="none" w:sz="0" w:space="0" w:color="auto"/>
            <w:right w:val="none" w:sz="0" w:space="0" w:color="auto"/>
          </w:divBdr>
        </w:div>
      </w:divsChild>
    </w:div>
    <w:div w:id="1969235020">
      <w:bodyDiv w:val="1"/>
      <w:marLeft w:val="0"/>
      <w:marRight w:val="0"/>
      <w:marTop w:val="0"/>
      <w:marBottom w:val="0"/>
      <w:divBdr>
        <w:top w:val="none" w:sz="0" w:space="0" w:color="auto"/>
        <w:left w:val="none" w:sz="0" w:space="0" w:color="auto"/>
        <w:bottom w:val="none" w:sz="0" w:space="0" w:color="auto"/>
        <w:right w:val="none" w:sz="0" w:space="0" w:color="auto"/>
      </w:divBdr>
      <w:divsChild>
        <w:div w:id="1595819274">
          <w:marLeft w:val="0"/>
          <w:marRight w:val="0"/>
          <w:marTop w:val="0"/>
          <w:marBottom w:val="0"/>
          <w:divBdr>
            <w:top w:val="none" w:sz="0" w:space="0" w:color="auto"/>
            <w:left w:val="none" w:sz="0" w:space="0" w:color="auto"/>
            <w:bottom w:val="none" w:sz="0" w:space="0" w:color="auto"/>
            <w:right w:val="none" w:sz="0" w:space="0" w:color="auto"/>
          </w:divBdr>
        </w:div>
        <w:div w:id="910191865">
          <w:marLeft w:val="0"/>
          <w:marRight w:val="0"/>
          <w:marTop w:val="0"/>
          <w:marBottom w:val="0"/>
          <w:divBdr>
            <w:top w:val="none" w:sz="0" w:space="0" w:color="auto"/>
            <w:left w:val="none" w:sz="0" w:space="0" w:color="auto"/>
            <w:bottom w:val="none" w:sz="0" w:space="0" w:color="auto"/>
            <w:right w:val="none" w:sz="0" w:space="0" w:color="auto"/>
          </w:divBdr>
        </w:div>
        <w:div w:id="1068575111">
          <w:marLeft w:val="0"/>
          <w:marRight w:val="0"/>
          <w:marTop w:val="0"/>
          <w:marBottom w:val="0"/>
          <w:divBdr>
            <w:top w:val="none" w:sz="0" w:space="0" w:color="auto"/>
            <w:left w:val="none" w:sz="0" w:space="0" w:color="auto"/>
            <w:bottom w:val="none" w:sz="0" w:space="0" w:color="auto"/>
            <w:right w:val="none" w:sz="0" w:space="0" w:color="auto"/>
          </w:divBdr>
        </w:div>
        <w:div w:id="1106118956">
          <w:marLeft w:val="0"/>
          <w:marRight w:val="0"/>
          <w:marTop w:val="0"/>
          <w:marBottom w:val="0"/>
          <w:divBdr>
            <w:top w:val="none" w:sz="0" w:space="0" w:color="auto"/>
            <w:left w:val="none" w:sz="0" w:space="0" w:color="auto"/>
            <w:bottom w:val="none" w:sz="0" w:space="0" w:color="auto"/>
            <w:right w:val="none" w:sz="0" w:space="0" w:color="auto"/>
          </w:divBdr>
        </w:div>
        <w:div w:id="2018146056">
          <w:marLeft w:val="0"/>
          <w:marRight w:val="0"/>
          <w:marTop w:val="0"/>
          <w:marBottom w:val="0"/>
          <w:divBdr>
            <w:top w:val="none" w:sz="0" w:space="0" w:color="auto"/>
            <w:left w:val="none" w:sz="0" w:space="0" w:color="auto"/>
            <w:bottom w:val="none" w:sz="0" w:space="0" w:color="auto"/>
            <w:right w:val="none" w:sz="0" w:space="0" w:color="auto"/>
          </w:divBdr>
        </w:div>
        <w:div w:id="645209711">
          <w:marLeft w:val="0"/>
          <w:marRight w:val="0"/>
          <w:marTop w:val="0"/>
          <w:marBottom w:val="0"/>
          <w:divBdr>
            <w:top w:val="none" w:sz="0" w:space="0" w:color="auto"/>
            <w:left w:val="none" w:sz="0" w:space="0" w:color="auto"/>
            <w:bottom w:val="none" w:sz="0" w:space="0" w:color="auto"/>
            <w:right w:val="none" w:sz="0" w:space="0" w:color="auto"/>
          </w:divBdr>
        </w:div>
        <w:div w:id="514610562">
          <w:marLeft w:val="0"/>
          <w:marRight w:val="0"/>
          <w:marTop w:val="0"/>
          <w:marBottom w:val="0"/>
          <w:divBdr>
            <w:top w:val="none" w:sz="0" w:space="0" w:color="auto"/>
            <w:left w:val="none" w:sz="0" w:space="0" w:color="auto"/>
            <w:bottom w:val="none" w:sz="0" w:space="0" w:color="auto"/>
            <w:right w:val="none" w:sz="0" w:space="0" w:color="auto"/>
          </w:divBdr>
        </w:div>
        <w:div w:id="2134669816">
          <w:marLeft w:val="0"/>
          <w:marRight w:val="0"/>
          <w:marTop w:val="0"/>
          <w:marBottom w:val="0"/>
          <w:divBdr>
            <w:top w:val="none" w:sz="0" w:space="0" w:color="auto"/>
            <w:left w:val="none" w:sz="0" w:space="0" w:color="auto"/>
            <w:bottom w:val="none" w:sz="0" w:space="0" w:color="auto"/>
            <w:right w:val="none" w:sz="0" w:space="0" w:color="auto"/>
          </w:divBdr>
        </w:div>
        <w:div w:id="1516312049">
          <w:marLeft w:val="0"/>
          <w:marRight w:val="0"/>
          <w:marTop w:val="0"/>
          <w:marBottom w:val="0"/>
          <w:divBdr>
            <w:top w:val="none" w:sz="0" w:space="0" w:color="auto"/>
            <w:left w:val="none" w:sz="0" w:space="0" w:color="auto"/>
            <w:bottom w:val="none" w:sz="0" w:space="0" w:color="auto"/>
            <w:right w:val="none" w:sz="0" w:space="0" w:color="auto"/>
          </w:divBdr>
        </w:div>
        <w:div w:id="1075973354">
          <w:marLeft w:val="0"/>
          <w:marRight w:val="0"/>
          <w:marTop w:val="0"/>
          <w:marBottom w:val="0"/>
          <w:divBdr>
            <w:top w:val="none" w:sz="0" w:space="0" w:color="auto"/>
            <w:left w:val="none" w:sz="0" w:space="0" w:color="auto"/>
            <w:bottom w:val="none" w:sz="0" w:space="0" w:color="auto"/>
            <w:right w:val="none" w:sz="0" w:space="0" w:color="auto"/>
          </w:divBdr>
        </w:div>
        <w:div w:id="2012026888">
          <w:marLeft w:val="0"/>
          <w:marRight w:val="0"/>
          <w:marTop w:val="0"/>
          <w:marBottom w:val="0"/>
          <w:divBdr>
            <w:top w:val="none" w:sz="0" w:space="0" w:color="auto"/>
            <w:left w:val="none" w:sz="0" w:space="0" w:color="auto"/>
            <w:bottom w:val="none" w:sz="0" w:space="0" w:color="auto"/>
            <w:right w:val="none" w:sz="0" w:space="0" w:color="auto"/>
          </w:divBdr>
        </w:div>
        <w:div w:id="1967007172">
          <w:marLeft w:val="0"/>
          <w:marRight w:val="0"/>
          <w:marTop w:val="0"/>
          <w:marBottom w:val="0"/>
          <w:divBdr>
            <w:top w:val="none" w:sz="0" w:space="0" w:color="auto"/>
            <w:left w:val="none" w:sz="0" w:space="0" w:color="auto"/>
            <w:bottom w:val="none" w:sz="0" w:space="0" w:color="auto"/>
            <w:right w:val="none" w:sz="0" w:space="0" w:color="auto"/>
          </w:divBdr>
        </w:div>
        <w:div w:id="1351371980">
          <w:marLeft w:val="0"/>
          <w:marRight w:val="0"/>
          <w:marTop w:val="0"/>
          <w:marBottom w:val="0"/>
          <w:divBdr>
            <w:top w:val="none" w:sz="0" w:space="0" w:color="auto"/>
            <w:left w:val="none" w:sz="0" w:space="0" w:color="auto"/>
            <w:bottom w:val="none" w:sz="0" w:space="0" w:color="auto"/>
            <w:right w:val="none" w:sz="0" w:space="0" w:color="auto"/>
          </w:divBdr>
        </w:div>
        <w:div w:id="1223062233">
          <w:marLeft w:val="0"/>
          <w:marRight w:val="0"/>
          <w:marTop w:val="0"/>
          <w:marBottom w:val="0"/>
          <w:divBdr>
            <w:top w:val="none" w:sz="0" w:space="0" w:color="auto"/>
            <w:left w:val="none" w:sz="0" w:space="0" w:color="auto"/>
            <w:bottom w:val="none" w:sz="0" w:space="0" w:color="auto"/>
            <w:right w:val="none" w:sz="0" w:space="0" w:color="auto"/>
          </w:divBdr>
        </w:div>
        <w:div w:id="149178083">
          <w:marLeft w:val="0"/>
          <w:marRight w:val="0"/>
          <w:marTop w:val="0"/>
          <w:marBottom w:val="0"/>
          <w:divBdr>
            <w:top w:val="none" w:sz="0" w:space="0" w:color="auto"/>
            <w:left w:val="none" w:sz="0" w:space="0" w:color="auto"/>
            <w:bottom w:val="none" w:sz="0" w:space="0" w:color="auto"/>
            <w:right w:val="none" w:sz="0" w:space="0" w:color="auto"/>
          </w:divBdr>
        </w:div>
        <w:div w:id="156502260">
          <w:marLeft w:val="0"/>
          <w:marRight w:val="0"/>
          <w:marTop w:val="0"/>
          <w:marBottom w:val="0"/>
          <w:divBdr>
            <w:top w:val="none" w:sz="0" w:space="0" w:color="auto"/>
            <w:left w:val="none" w:sz="0" w:space="0" w:color="auto"/>
            <w:bottom w:val="none" w:sz="0" w:space="0" w:color="auto"/>
            <w:right w:val="none" w:sz="0" w:space="0" w:color="auto"/>
          </w:divBdr>
        </w:div>
        <w:div w:id="1948610995">
          <w:marLeft w:val="0"/>
          <w:marRight w:val="0"/>
          <w:marTop w:val="0"/>
          <w:marBottom w:val="0"/>
          <w:divBdr>
            <w:top w:val="none" w:sz="0" w:space="0" w:color="auto"/>
            <w:left w:val="none" w:sz="0" w:space="0" w:color="auto"/>
            <w:bottom w:val="none" w:sz="0" w:space="0" w:color="auto"/>
            <w:right w:val="none" w:sz="0" w:space="0" w:color="auto"/>
          </w:divBdr>
        </w:div>
        <w:div w:id="472211047">
          <w:marLeft w:val="0"/>
          <w:marRight w:val="0"/>
          <w:marTop w:val="0"/>
          <w:marBottom w:val="0"/>
          <w:divBdr>
            <w:top w:val="none" w:sz="0" w:space="0" w:color="auto"/>
            <w:left w:val="none" w:sz="0" w:space="0" w:color="auto"/>
            <w:bottom w:val="none" w:sz="0" w:space="0" w:color="auto"/>
            <w:right w:val="none" w:sz="0" w:space="0" w:color="auto"/>
          </w:divBdr>
        </w:div>
        <w:div w:id="830487851">
          <w:marLeft w:val="0"/>
          <w:marRight w:val="0"/>
          <w:marTop w:val="0"/>
          <w:marBottom w:val="0"/>
          <w:divBdr>
            <w:top w:val="none" w:sz="0" w:space="0" w:color="auto"/>
            <w:left w:val="none" w:sz="0" w:space="0" w:color="auto"/>
            <w:bottom w:val="none" w:sz="0" w:space="0" w:color="auto"/>
            <w:right w:val="none" w:sz="0" w:space="0" w:color="auto"/>
          </w:divBdr>
        </w:div>
        <w:div w:id="796021978">
          <w:marLeft w:val="0"/>
          <w:marRight w:val="0"/>
          <w:marTop w:val="0"/>
          <w:marBottom w:val="0"/>
          <w:divBdr>
            <w:top w:val="none" w:sz="0" w:space="0" w:color="auto"/>
            <w:left w:val="none" w:sz="0" w:space="0" w:color="auto"/>
            <w:bottom w:val="none" w:sz="0" w:space="0" w:color="auto"/>
            <w:right w:val="none" w:sz="0" w:space="0" w:color="auto"/>
          </w:divBdr>
        </w:div>
        <w:div w:id="1530140975">
          <w:marLeft w:val="0"/>
          <w:marRight w:val="0"/>
          <w:marTop w:val="0"/>
          <w:marBottom w:val="0"/>
          <w:divBdr>
            <w:top w:val="none" w:sz="0" w:space="0" w:color="auto"/>
            <w:left w:val="none" w:sz="0" w:space="0" w:color="auto"/>
            <w:bottom w:val="none" w:sz="0" w:space="0" w:color="auto"/>
            <w:right w:val="none" w:sz="0" w:space="0" w:color="auto"/>
          </w:divBdr>
        </w:div>
        <w:div w:id="709841862">
          <w:marLeft w:val="0"/>
          <w:marRight w:val="0"/>
          <w:marTop w:val="0"/>
          <w:marBottom w:val="0"/>
          <w:divBdr>
            <w:top w:val="none" w:sz="0" w:space="0" w:color="auto"/>
            <w:left w:val="none" w:sz="0" w:space="0" w:color="auto"/>
            <w:bottom w:val="none" w:sz="0" w:space="0" w:color="auto"/>
            <w:right w:val="none" w:sz="0" w:space="0" w:color="auto"/>
          </w:divBdr>
        </w:div>
        <w:div w:id="2139176366">
          <w:marLeft w:val="0"/>
          <w:marRight w:val="0"/>
          <w:marTop w:val="0"/>
          <w:marBottom w:val="0"/>
          <w:divBdr>
            <w:top w:val="none" w:sz="0" w:space="0" w:color="auto"/>
            <w:left w:val="none" w:sz="0" w:space="0" w:color="auto"/>
            <w:bottom w:val="none" w:sz="0" w:space="0" w:color="auto"/>
            <w:right w:val="none" w:sz="0" w:space="0" w:color="auto"/>
          </w:divBdr>
        </w:div>
        <w:div w:id="1141460962">
          <w:marLeft w:val="0"/>
          <w:marRight w:val="0"/>
          <w:marTop w:val="0"/>
          <w:marBottom w:val="0"/>
          <w:divBdr>
            <w:top w:val="none" w:sz="0" w:space="0" w:color="auto"/>
            <w:left w:val="none" w:sz="0" w:space="0" w:color="auto"/>
            <w:bottom w:val="none" w:sz="0" w:space="0" w:color="auto"/>
            <w:right w:val="none" w:sz="0" w:space="0" w:color="auto"/>
          </w:divBdr>
        </w:div>
        <w:div w:id="1018655897">
          <w:marLeft w:val="0"/>
          <w:marRight w:val="0"/>
          <w:marTop w:val="0"/>
          <w:marBottom w:val="0"/>
          <w:divBdr>
            <w:top w:val="none" w:sz="0" w:space="0" w:color="auto"/>
            <w:left w:val="none" w:sz="0" w:space="0" w:color="auto"/>
            <w:bottom w:val="none" w:sz="0" w:space="0" w:color="auto"/>
            <w:right w:val="none" w:sz="0" w:space="0" w:color="auto"/>
          </w:divBdr>
        </w:div>
        <w:div w:id="1331177780">
          <w:marLeft w:val="0"/>
          <w:marRight w:val="0"/>
          <w:marTop w:val="0"/>
          <w:marBottom w:val="0"/>
          <w:divBdr>
            <w:top w:val="none" w:sz="0" w:space="0" w:color="auto"/>
            <w:left w:val="none" w:sz="0" w:space="0" w:color="auto"/>
            <w:bottom w:val="none" w:sz="0" w:space="0" w:color="auto"/>
            <w:right w:val="none" w:sz="0" w:space="0" w:color="auto"/>
          </w:divBdr>
        </w:div>
        <w:div w:id="1402606382">
          <w:marLeft w:val="0"/>
          <w:marRight w:val="0"/>
          <w:marTop w:val="0"/>
          <w:marBottom w:val="0"/>
          <w:divBdr>
            <w:top w:val="none" w:sz="0" w:space="0" w:color="auto"/>
            <w:left w:val="none" w:sz="0" w:space="0" w:color="auto"/>
            <w:bottom w:val="none" w:sz="0" w:space="0" w:color="auto"/>
            <w:right w:val="none" w:sz="0" w:space="0" w:color="auto"/>
          </w:divBdr>
        </w:div>
        <w:div w:id="1211528804">
          <w:marLeft w:val="0"/>
          <w:marRight w:val="0"/>
          <w:marTop w:val="0"/>
          <w:marBottom w:val="0"/>
          <w:divBdr>
            <w:top w:val="none" w:sz="0" w:space="0" w:color="auto"/>
            <w:left w:val="none" w:sz="0" w:space="0" w:color="auto"/>
            <w:bottom w:val="none" w:sz="0" w:space="0" w:color="auto"/>
            <w:right w:val="none" w:sz="0" w:space="0" w:color="auto"/>
          </w:divBdr>
        </w:div>
      </w:divsChild>
    </w:div>
    <w:div w:id="1988239588">
      <w:bodyDiv w:val="1"/>
      <w:marLeft w:val="0"/>
      <w:marRight w:val="0"/>
      <w:marTop w:val="0"/>
      <w:marBottom w:val="0"/>
      <w:divBdr>
        <w:top w:val="none" w:sz="0" w:space="0" w:color="auto"/>
        <w:left w:val="none" w:sz="0" w:space="0" w:color="auto"/>
        <w:bottom w:val="none" w:sz="0" w:space="0" w:color="auto"/>
        <w:right w:val="none" w:sz="0" w:space="0" w:color="auto"/>
      </w:divBdr>
      <w:divsChild>
        <w:div w:id="1571034996">
          <w:marLeft w:val="0"/>
          <w:marRight w:val="0"/>
          <w:marTop w:val="0"/>
          <w:marBottom w:val="0"/>
          <w:divBdr>
            <w:top w:val="none" w:sz="0" w:space="0" w:color="auto"/>
            <w:left w:val="none" w:sz="0" w:space="0" w:color="auto"/>
            <w:bottom w:val="none" w:sz="0" w:space="0" w:color="auto"/>
            <w:right w:val="none" w:sz="0" w:space="0" w:color="auto"/>
          </w:divBdr>
        </w:div>
        <w:div w:id="1592473294">
          <w:marLeft w:val="0"/>
          <w:marRight w:val="0"/>
          <w:marTop w:val="0"/>
          <w:marBottom w:val="0"/>
          <w:divBdr>
            <w:top w:val="none" w:sz="0" w:space="0" w:color="auto"/>
            <w:left w:val="none" w:sz="0" w:space="0" w:color="auto"/>
            <w:bottom w:val="none" w:sz="0" w:space="0" w:color="auto"/>
            <w:right w:val="none" w:sz="0" w:space="0" w:color="auto"/>
          </w:divBdr>
        </w:div>
        <w:div w:id="572739785">
          <w:marLeft w:val="0"/>
          <w:marRight w:val="0"/>
          <w:marTop w:val="0"/>
          <w:marBottom w:val="0"/>
          <w:divBdr>
            <w:top w:val="none" w:sz="0" w:space="0" w:color="auto"/>
            <w:left w:val="none" w:sz="0" w:space="0" w:color="auto"/>
            <w:bottom w:val="none" w:sz="0" w:space="0" w:color="auto"/>
            <w:right w:val="none" w:sz="0" w:space="0" w:color="auto"/>
          </w:divBdr>
        </w:div>
        <w:div w:id="1030647919">
          <w:marLeft w:val="0"/>
          <w:marRight w:val="0"/>
          <w:marTop w:val="0"/>
          <w:marBottom w:val="0"/>
          <w:divBdr>
            <w:top w:val="none" w:sz="0" w:space="0" w:color="auto"/>
            <w:left w:val="none" w:sz="0" w:space="0" w:color="auto"/>
            <w:bottom w:val="none" w:sz="0" w:space="0" w:color="auto"/>
            <w:right w:val="none" w:sz="0" w:space="0" w:color="auto"/>
          </w:divBdr>
        </w:div>
        <w:div w:id="1757826452">
          <w:marLeft w:val="0"/>
          <w:marRight w:val="0"/>
          <w:marTop w:val="0"/>
          <w:marBottom w:val="0"/>
          <w:divBdr>
            <w:top w:val="none" w:sz="0" w:space="0" w:color="auto"/>
            <w:left w:val="none" w:sz="0" w:space="0" w:color="auto"/>
            <w:bottom w:val="none" w:sz="0" w:space="0" w:color="auto"/>
            <w:right w:val="none" w:sz="0" w:space="0" w:color="auto"/>
          </w:divBdr>
        </w:div>
        <w:div w:id="1036002676">
          <w:marLeft w:val="0"/>
          <w:marRight w:val="0"/>
          <w:marTop w:val="0"/>
          <w:marBottom w:val="0"/>
          <w:divBdr>
            <w:top w:val="none" w:sz="0" w:space="0" w:color="auto"/>
            <w:left w:val="none" w:sz="0" w:space="0" w:color="auto"/>
            <w:bottom w:val="none" w:sz="0" w:space="0" w:color="auto"/>
            <w:right w:val="none" w:sz="0" w:space="0" w:color="auto"/>
          </w:divBdr>
        </w:div>
        <w:div w:id="1690912326">
          <w:marLeft w:val="0"/>
          <w:marRight w:val="0"/>
          <w:marTop w:val="0"/>
          <w:marBottom w:val="0"/>
          <w:divBdr>
            <w:top w:val="none" w:sz="0" w:space="0" w:color="auto"/>
            <w:left w:val="none" w:sz="0" w:space="0" w:color="auto"/>
            <w:bottom w:val="none" w:sz="0" w:space="0" w:color="auto"/>
            <w:right w:val="none" w:sz="0" w:space="0" w:color="auto"/>
          </w:divBdr>
        </w:div>
        <w:div w:id="2034762718">
          <w:marLeft w:val="0"/>
          <w:marRight w:val="0"/>
          <w:marTop w:val="0"/>
          <w:marBottom w:val="0"/>
          <w:divBdr>
            <w:top w:val="none" w:sz="0" w:space="0" w:color="auto"/>
            <w:left w:val="none" w:sz="0" w:space="0" w:color="auto"/>
            <w:bottom w:val="none" w:sz="0" w:space="0" w:color="auto"/>
            <w:right w:val="none" w:sz="0" w:space="0" w:color="auto"/>
          </w:divBdr>
        </w:div>
        <w:div w:id="1992514781">
          <w:marLeft w:val="0"/>
          <w:marRight w:val="0"/>
          <w:marTop w:val="0"/>
          <w:marBottom w:val="0"/>
          <w:divBdr>
            <w:top w:val="none" w:sz="0" w:space="0" w:color="auto"/>
            <w:left w:val="none" w:sz="0" w:space="0" w:color="auto"/>
            <w:bottom w:val="none" w:sz="0" w:space="0" w:color="auto"/>
            <w:right w:val="none" w:sz="0" w:space="0" w:color="auto"/>
          </w:divBdr>
        </w:div>
        <w:div w:id="506406014">
          <w:marLeft w:val="0"/>
          <w:marRight w:val="0"/>
          <w:marTop w:val="0"/>
          <w:marBottom w:val="0"/>
          <w:divBdr>
            <w:top w:val="none" w:sz="0" w:space="0" w:color="auto"/>
            <w:left w:val="none" w:sz="0" w:space="0" w:color="auto"/>
            <w:bottom w:val="none" w:sz="0" w:space="0" w:color="auto"/>
            <w:right w:val="none" w:sz="0" w:space="0" w:color="auto"/>
          </w:divBdr>
        </w:div>
      </w:divsChild>
    </w:div>
    <w:div w:id="2007202731">
      <w:bodyDiv w:val="1"/>
      <w:marLeft w:val="0"/>
      <w:marRight w:val="0"/>
      <w:marTop w:val="0"/>
      <w:marBottom w:val="0"/>
      <w:divBdr>
        <w:top w:val="none" w:sz="0" w:space="0" w:color="auto"/>
        <w:left w:val="none" w:sz="0" w:space="0" w:color="auto"/>
        <w:bottom w:val="none" w:sz="0" w:space="0" w:color="auto"/>
        <w:right w:val="none" w:sz="0" w:space="0" w:color="auto"/>
      </w:divBdr>
    </w:div>
    <w:div w:id="2013482488">
      <w:bodyDiv w:val="1"/>
      <w:marLeft w:val="0"/>
      <w:marRight w:val="0"/>
      <w:marTop w:val="0"/>
      <w:marBottom w:val="0"/>
      <w:divBdr>
        <w:top w:val="none" w:sz="0" w:space="0" w:color="auto"/>
        <w:left w:val="none" w:sz="0" w:space="0" w:color="auto"/>
        <w:bottom w:val="none" w:sz="0" w:space="0" w:color="auto"/>
        <w:right w:val="none" w:sz="0" w:space="0" w:color="auto"/>
      </w:divBdr>
      <w:divsChild>
        <w:div w:id="262690138">
          <w:marLeft w:val="0"/>
          <w:marRight w:val="0"/>
          <w:marTop w:val="0"/>
          <w:marBottom w:val="0"/>
          <w:divBdr>
            <w:top w:val="none" w:sz="0" w:space="0" w:color="auto"/>
            <w:left w:val="none" w:sz="0" w:space="0" w:color="auto"/>
            <w:bottom w:val="none" w:sz="0" w:space="0" w:color="auto"/>
            <w:right w:val="none" w:sz="0" w:space="0" w:color="auto"/>
          </w:divBdr>
        </w:div>
        <w:div w:id="2129931215">
          <w:marLeft w:val="0"/>
          <w:marRight w:val="0"/>
          <w:marTop w:val="0"/>
          <w:marBottom w:val="0"/>
          <w:divBdr>
            <w:top w:val="none" w:sz="0" w:space="0" w:color="auto"/>
            <w:left w:val="none" w:sz="0" w:space="0" w:color="auto"/>
            <w:bottom w:val="none" w:sz="0" w:space="0" w:color="auto"/>
            <w:right w:val="none" w:sz="0" w:space="0" w:color="auto"/>
          </w:divBdr>
        </w:div>
        <w:div w:id="750011344">
          <w:marLeft w:val="0"/>
          <w:marRight w:val="0"/>
          <w:marTop w:val="0"/>
          <w:marBottom w:val="0"/>
          <w:divBdr>
            <w:top w:val="none" w:sz="0" w:space="0" w:color="auto"/>
            <w:left w:val="none" w:sz="0" w:space="0" w:color="auto"/>
            <w:bottom w:val="none" w:sz="0" w:space="0" w:color="auto"/>
            <w:right w:val="none" w:sz="0" w:space="0" w:color="auto"/>
          </w:divBdr>
        </w:div>
        <w:div w:id="546642509">
          <w:marLeft w:val="0"/>
          <w:marRight w:val="0"/>
          <w:marTop w:val="0"/>
          <w:marBottom w:val="0"/>
          <w:divBdr>
            <w:top w:val="none" w:sz="0" w:space="0" w:color="auto"/>
            <w:left w:val="none" w:sz="0" w:space="0" w:color="auto"/>
            <w:bottom w:val="none" w:sz="0" w:space="0" w:color="auto"/>
            <w:right w:val="none" w:sz="0" w:space="0" w:color="auto"/>
          </w:divBdr>
        </w:div>
        <w:div w:id="293609444">
          <w:marLeft w:val="0"/>
          <w:marRight w:val="0"/>
          <w:marTop w:val="0"/>
          <w:marBottom w:val="0"/>
          <w:divBdr>
            <w:top w:val="none" w:sz="0" w:space="0" w:color="auto"/>
            <w:left w:val="none" w:sz="0" w:space="0" w:color="auto"/>
            <w:bottom w:val="none" w:sz="0" w:space="0" w:color="auto"/>
            <w:right w:val="none" w:sz="0" w:space="0" w:color="auto"/>
          </w:divBdr>
        </w:div>
      </w:divsChild>
    </w:div>
    <w:div w:id="2014726283">
      <w:bodyDiv w:val="1"/>
      <w:marLeft w:val="0"/>
      <w:marRight w:val="0"/>
      <w:marTop w:val="0"/>
      <w:marBottom w:val="0"/>
      <w:divBdr>
        <w:top w:val="none" w:sz="0" w:space="0" w:color="auto"/>
        <w:left w:val="none" w:sz="0" w:space="0" w:color="auto"/>
        <w:bottom w:val="none" w:sz="0" w:space="0" w:color="auto"/>
        <w:right w:val="none" w:sz="0" w:space="0" w:color="auto"/>
      </w:divBdr>
      <w:divsChild>
        <w:div w:id="25646135">
          <w:marLeft w:val="0"/>
          <w:marRight w:val="0"/>
          <w:marTop w:val="0"/>
          <w:marBottom w:val="0"/>
          <w:divBdr>
            <w:top w:val="none" w:sz="0" w:space="0" w:color="auto"/>
            <w:left w:val="none" w:sz="0" w:space="0" w:color="auto"/>
            <w:bottom w:val="none" w:sz="0" w:space="0" w:color="auto"/>
            <w:right w:val="none" w:sz="0" w:space="0" w:color="auto"/>
          </w:divBdr>
        </w:div>
        <w:div w:id="1544245560">
          <w:marLeft w:val="0"/>
          <w:marRight w:val="0"/>
          <w:marTop w:val="0"/>
          <w:marBottom w:val="0"/>
          <w:divBdr>
            <w:top w:val="none" w:sz="0" w:space="0" w:color="auto"/>
            <w:left w:val="none" w:sz="0" w:space="0" w:color="auto"/>
            <w:bottom w:val="none" w:sz="0" w:space="0" w:color="auto"/>
            <w:right w:val="none" w:sz="0" w:space="0" w:color="auto"/>
          </w:divBdr>
        </w:div>
        <w:div w:id="2032215658">
          <w:marLeft w:val="0"/>
          <w:marRight w:val="0"/>
          <w:marTop w:val="0"/>
          <w:marBottom w:val="0"/>
          <w:divBdr>
            <w:top w:val="none" w:sz="0" w:space="0" w:color="auto"/>
            <w:left w:val="none" w:sz="0" w:space="0" w:color="auto"/>
            <w:bottom w:val="none" w:sz="0" w:space="0" w:color="auto"/>
            <w:right w:val="none" w:sz="0" w:space="0" w:color="auto"/>
          </w:divBdr>
        </w:div>
        <w:div w:id="1255751013">
          <w:marLeft w:val="0"/>
          <w:marRight w:val="0"/>
          <w:marTop w:val="0"/>
          <w:marBottom w:val="0"/>
          <w:divBdr>
            <w:top w:val="none" w:sz="0" w:space="0" w:color="auto"/>
            <w:left w:val="none" w:sz="0" w:space="0" w:color="auto"/>
            <w:bottom w:val="none" w:sz="0" w:space="0" w:color="auto"/>
            <w:right w:val="none" w:sz="0" w:space="0" w:color="auto"/>
          </w:divBdr>
        </w:div>
        <w:div w:id="1444763117">
          <w:marLeft w:val="0"/>
          <w:marRight w:val="0"/>
          <w:marTop w:val="0"/>
          <w:marBottom w:val="0"/>
          <w:divBdr>
            <w:top w:val="none" w:sz="0" w:space="0" w:color="auto"/>
            <w:left w:val="none" w:sz="0" w:space="0" w:color="auto"/>
            <w:bottom w:val="none" w:sz="0" w:space="0" w:color="auto"/>
            <w:right w:val="none" w:sz="0" w:space="0" w:color="auto"/>
          </w:divBdr>
        </w:div>
      </w:divsChild>
    </w:div>
    <w:div w:id="2025201937">
      <w:bodyDiv w:val="1"/>
      <w:marLeft w:val="0"/>
      <w:marRight w:val="0"/>
      <w:marTop w:val="0"/>
      <w:marBottom w:val="0"/>
      <w:divBdr>
        <w:top w:val="none" w:sz="0" w:space="0" w:color="auto"/>
        <w:left w:val="none" w:sz="0" w:space="0" w:color="auto"/>
        <w:bottom w:val="none" w:sz="0" w:space="0" w:color="auto"/>
        <w:right w:val="none" w:sz="0" w:space="0" w:color="auto"/>
      </w:divBdr>
      <w:divsChild>
        <w:div w:id="2115242354">
          <w:marLeft w:val="0"/>
          <w:marRight w:val="0"/>
          <w:marTop w:val="0"/>
          <w:marBottom w:val="0"/>
          <w:divBdr>
            <w:top w:val="none" w:sz="0" w:space="0" w:color="auto"/>
            <w:left w:val="none" w:sz="0" w:space="0" w:color="auto"/>
            <w:bottom w:val="none" w:sz="0" w:space="0" w:color="auto"/>
            <w:right w:val="none" w:sz="0" w:space="0" w:color="auto"/>
          </w:divBdr>
        </w:div>
        <w:div w:id="1921598972">
          <w:marLeft w:val="0"/>
          <w:marRight w:val="0"/>
          <w:marTop w:val="0"/>
          <w:marBottom w:val="0"/>
          <w:divBdr>
            <w:top w:val="none" w:sz="0" w:space="0" w:color="auto"/>
            <w:left w:val="none" w:sz="0" w:space="0" w:color="auto"/>
            <w:bottom w:val="none" w:sz="0" w:space="0" w:color="auto"/>
            <w:right w:val="none" w:sz="0" w:space="0" w:color="auto"/>
          </w:divBdr>
        </w:div>
        <w:div w:id="1735472124">
          <w:marLeft w:val="0"/>
          <w:marRight w:val="0"/>
          <w:marTop w:val="0"/>
          <w:marBottom w:val="0"/>
          <w:divBdr>
            <w:top w:val="none" w:sz="0" w:space="0" w:color="auto"/>
            <w:left w:val="none" w:sz="0" w:space="0" w:color="auto"/>
            <w:bottom w:val="none" w:sz="0" w:space="0" w:color="auto"/>
            <w:right w:val="none" w:sz="0" w:space="0" w:color="auto"/>
          </w:divBdr>
        </w:div>
        <w:div w:id="1486966850">
          <w:marLeft w:val="0"/>
          <w:marRight w:val="0"/>
          <w:marTop w:val="0"/>
          <w:marBottom w:val="0"/>
          <w:divBdr>
            <w:top w:val="none" w:sz="0" w:space="0" w:color="auto"/>
            <w:left w:val="none" w:sz="0" w:space="0" w:color="auto"/>
            <w:bottom w:val="none" w:sz="0" w:space="0" w:color="auto"/>
            <w:right w:val="none" w:sz="0" w:space="0" w:color="auto"/>
          </w:divBdr>
        </w:div>
        <w:div w:id="493571196">
          <w:marLeft w:val="0"/>
          <w:marRight w:val="0"/>
          <w:marTop w:val="0"/>
          <w:marBottom w:val="0"/>
          <w:divBdr>
            <w:top w:val="none" w:sz="0" w:space="0" w:color="auto"/>
            <w:left w:val="none" w:sz="0" w:space="0" w:color="auto"/>
            <w:bottom w:val="none" w:sz="0" w:space="0" w:color="auto"/>
            <w:right w:val="none" w:sz="0" w:space="0" w:color="auto"/>
          </w:divBdr>
        </w:div>
        <w:div w:id="1357778488">
          <w:marLeft w:val="0"/>
          <w:marRight w:val="0"/>
          <w:marTop w:val="0"/>
          <w:marBottom w:val="0"/>
          <w:divBdr>
            <w:top w:val="none" w:sz="0" w:space="0" w:color="auto"/>
            <w:left w:val="none" w:sz="0" w:space="0" w:color="auto"/>
            <w:bottom w:val="none" w:sz="0" w:space="0" w:color="auto"/>
            <w:right w:val="none" w:sz="0" w:space="0" w:color="auto"/>
          </w:divBdr>
        </w:div>
        <w:div w:id="2027172241">
          <w:marLeft w:val="0"/>
          <w:marRight w:val="0"/>
          <w:marTop w:val="0"/>
          <w:marBottom w:val="0"/>
          <w:divBdr>
            <w:top w:val="none" w:sz="0" w:space="0" w:color="auto"/>
            <w:left w:val="none" w:sz="0" w:space="0" w:color="auto"/>
            <w:bottom w:val="none" w:sz="0" w:space="0" w:color="auto"/>
            <w:right w:val="none" w:sz="0" w:space="0" w:color="auto"/>
          </w:divBdr>
        </w:div>
        <w:div w:id="730351911">
          <w:marLeft w:val="0"/>
          <w:marRight w:val="0"/>
          <w:marTop w:val="0"/>
          <w:marBottom w:val="0"/>
          <w:divBdr>
            <w:top w:val="none" w:sz="0" w:space="0" w:color="auto"/>
            <w:left w:val="none" w:sz="0" w:space="0" w:color="auto"/>
            <w:bottom w:val="none" w:sz="0" w:space="0" w:color="auto"/>
            <w:right w:val="none" w:sz="0" w:space="0" w:color="auto"/>
          </w:divBdr>
        </w:div>
        <w:div w:id="1800343322">
          <w:marLeft w:val="0"/>
          <w:marRight w:val="0"/>
          <w:marTop w:val="0"/>
          <w:marBottom w:val="0"/>
          <w:divBdr>
            <w:top w:val="none" w:sz="0" w:space="0" w:color="auto"/>
            <w:left w:val="none" w:sz="0" w:space="0" w:color="auto"/>
            <w:bottom w:val="none" w:sz="0" w:space="0" w:color="auto"/>
            <w:right w:val="none" w:sz="0" w:space="0" w:color="auto"/>
          </w:divBdr>
        </w:div>
        <w:div w:id="1597978537">
          <w:marLeft w:val="0"/>
          <w:marRight w:val="0"/>
          <w:marTop w:val="0"/>
          <w:marBottom w:val="0"/>
          <w:divBdr>
            <w:top w:val="none" w:sz="0" w:space="0" w:color="auto"/>
            <w:left w:val="none" w:sz="0" w:space="0" w:color="auto"/>
            <w:bottom w:val="none" w:sz="0" w:space="0" w:color="auto"/>
            <w:right w:val="none" w:sz="0" w:space="0" w:color="auto"/>
          </w:divBdr>
        </w:div>
        <w:div w:id="1988121507">
          <w:marLeft w:val="0"/>
          <w:marRight w:val="0"/>
          <w:marTop w:val="0"/>
          <w:marBottom w:val="0"/>
          <w:divBdr>
            <w:top w:val="none" w:sz="0" w:space="0" w:color="auto"/>
            <w:left w:val="none" w:sz="0" w:space="0" w:color="auto"/>
            <w:bottom w:val="none" w:sz="0" w:space="0" w:color="auto"/>
            <w:right w:val="none" w:sz="0" w:space="0" w:color="auto"/>
          </w:divBdr>
        </w:div>
        <w:div w:id="859246361">
          <w:marLeft w:val="0"/>
          <w:marRight w:val="0"/>
          <w:marTop w:val="0"/>
          <w:marBottom w:val="0"/>
          <w:divBdr>
            <w:top w:val="none" w:sz="0" w:space="0" w:color="auto"/>
            <w:left w:val="none" w:sz="0" w:space="0" w:color="auto"/>
            <w:bottom w:val="none" w:sz="0" w:space="0" w:color="auto"/>
            <w:right w:val="none" w:sz="0" w:space="0" w:color="auto"/>
          </w:divBdr>
        </w:div>
        <w:div w:id="1303077390">
          <w:marLeft w:val="0"/>
          <w:marRight w:val="0"/>
          <w:marTop w:val="0"/>
          <w:marBottom w:val="0"/>
          <w:divBdr>
            <w:top w:val="none" w:sz="0" w:space="0" w:color="auto"/>
            <w:left w:val="none" w:sz="0" w:space="0" w:color="auto"/>
            <w:bottom w:val="none" w:sz="0" w:space="0" w:color="auto"/>
            <w:right w:val="none" w:sz="0" w:space="0" w:color="auto"/>
          </w:divBdr>
        </w:div>
        <w:div w:id="1527868055">
          <w:marLeft w:val="0"/>
          <w:marRight w:val="0"/>
          <w:marTop w:val="0"/>
          <w:marBottom w:val="0"/>
          <w:divBdr>
            <w:top w:val="none" w:sz="0" w:space="0" w:color="auto"/>
            <w:left w:val="none" w:sz="0" w:space="0" w:color="auto"/>
            <w:bottom w:val="none" w:sz="0" w:space="0" w:color="auto"/>
            <w:right w:val="none" w:sz="0" w:space="0" w:color="auto"/>
          </w:divBdr>
        </w:div>
        <w:div w:id="1175340240">
          <w:marLeft w:val="0"/>
          <w:marRight w:val="0"/>
          <w:marTop w:val="0"/>
          <w:marBottom w:val="0"/>
          <w:divBdr>
            <w:top w:val="none" w:sz="0" w:space="0" w:color="auto"/>
            <w:left w:val="none" w:sz="0" w:space="0" w:color="auto"/>
            <w:bottom w:val="none" w:sz="0" w:space="0" w:color="auto"/>
            <w:right w:val="none" w:sz="0" w:space="0" w:color="auto"/>
          </w:divBdr>
        </w:div>
        <w:div w:id="151917346">
          <w:marLeft w:val="0"/>
          <w:marRight w:val="0"/>
          <w:marTop w:val="0"/>
          <w:marBottom w:val="0"/>
          <w:divBdr>
            <w:top w:val="none" w:sz="0" w:space="0" w:color="auto"/>
            <w:left w:val="none" w:sz="0" w:space="0" w:color="auto"/>
            <w:bottom w:val="none" w:sz="0" w:space="0" w:color="auto"/>
            <w:right w:val="none" w:sz="0" w:space="0" w:color="auto"/>
          </w:divBdr>
        </w:div>
        <w:div w:id="403451045">
          <w:marLeft w:val="0"/>
          <w:marRight w:val="0"/>
          <w:marTop w:val="0"/>
          <w:marBottom w:val="0"/>
          <w:divBdr>
            <w:top w:val="none" w:sz="0" w:space="0" w:color="auto"/>
            <w:left w:val="none" w:sz="0" w:space="0" w:color="auto"/>
            <w:bottom w:val="none" w:sz="0" w:space="0" w:color="auto"/>
            <w:right w:val="none" w:sz="0" w:space="0" w:color="auto"/>
          </w:divBdr>
        </w:div>
        <w:div w:id="1386249125">
          <w:marLeft w:val="0"/>
          <w:marRight w:val="0"/>
          <w:marTop w:val="0"/>
          <w:marBottom w:val="0"/>
          <w:divBdr>
            <w:top w:val="none" w:sz="0" w:space="0" w:color="auto"/>
            <w:left w:val="none" w:sz="0" w:space="0" w:color="auto"/>
            <w:bottom w:val="none" w:sz="0" w:space="0" w:color="auto"/>
            <w:right w:val="none" w:sz="0" w:space="0" w:color="auto"/>
          </w:divBdr>
        </w:div>
        <w:div w:id="624236482">
          <w:marLeft w:val="0"/>
          <w:marRight w:val="0"/>
          <w:marTop w:val="0"/>
          <w:marBottom w:val="0"/>
          <w:divBdr>
            <w:top w:val="none" w:sz="0" w:space="0" w:color="auto"/>
            <w:left w:val="none" w:sz="0" w:space="0" w:color="auto"/>
            <w:bottom w:val="none" w:sz="0" w:space="0" w:color="auto"/>
            <w:right w:val="none" w:sz="0" w:space="0" w:color="auto"/>
          </w:divBdr>
        </w:div>
        <w:div w:id="165481534">
          <w:marLeft w:val="0"/>
          <w:marRight w:val="0"/>
          <w:marTop w:val="0"/>
          <w:marBottom w:val="0"/>
          <w:divBdr>
            <w:top w:val="none" w:sz="0" w:space="0" w:color="auto"/>
            <w:left w:val="none" w:sz="0" w:space="0" w:color="auto"/>
            <w:bottom w:val="none" w:sz="0" w:space="0" w:color="auto"/>
            <w:right w:val="none" w:sz="0" w:space="0" w:color="auto"/>
          </w:divBdr>
        </w:div>
        <w:div w:id="824588511">
          <w:marLeft w:val="0"/>
          <w:marRight w:val="0"/>
          <w:marTop w:val="0"/>
          <w:marBottom w:val="0"/>
          <w:divBdr>
            <w:top w:val="none" w:sz="0" w:space="0" w:color="auto"/>
            <w:left w:val="none" w:sz="0" w:space="0" w:color="auto"/>
            <w:bottom w:val="none" w:sz="0" w:space="0" w:color="auto"/>
            <w:right w:val="none" w:sz="0" w:space="0" w:color="auto"/>
          </w:divBdr>
        </w:div>
        <w:div w:id="1354578312">
          <w:marLeft w:val="0"/>
          <w:marRight w:val="0"/>
          <w:marTop w:val="0"/>
          <w:marBottom w:val="0"/>
          <w:divBdr>
            <w:top w:val="none" w:sz="0" w:space="0" w:color="auto"/>
            <w:left w:val="none" w:sz="0" w:space="0" w:color="auto"/>
            <w:bottom w:val="none" w:sz="0" w:space="0" w:color="auto"/>
            <w:right w:val="none" w:sz="0" w:space="0" w:color="auto"/>
          </w:divBdr>
        </w:div>
        <w:div w:id="615139161">
          <w:marLeft w:val="0"/>
          <w:marRight w:val="0"/>
          <w:marTop w:val="0"/>
          <w:marBottom w:val="0"/>
          <w:divBdr>
            <w:top w:val="none" w:sz="0" w:space="0" w:color="auto"/>
            <w:left w:val="none" w:sz="0" w:space="0" w:color="auto"/>
            <w:bottom w:val="none" w:sz="0" w:space="0" w:color="auto"/>
            <w:right w:val="none" w:sz="0" w:space="0" w:color="auto"/>
          </w:divBdr>
        </w:div>
        <w:div w:id="1012104926">
          <w:marLeft w:val="0"/>
          <w:marRight w:val="0"/>
          <w:marTop w:val="0"/>
          <w:marBottom w:val="0"/>
          <w:divBdr>
            <w:top w:val="none" w:sz="0" w:space="0" w:color="auto"/>
            <w:left w:val="none" w:sz="0" w:space="0" w:color="auto"/>
            <w:bottom w:val="none" w:sz="0" w:space="0" w:color="auto"/>
            <w:right w:val="none" w:sz="0" w:space="0" w:color="auto"/>
          </w:divBdr>
        </w:div>
        <w:div w:id="1014262050">
          <w:marLeft w:val="0"/>
          <w:marRight w:val="0"/>
          <w:marTop w:val="0"/>
          <w:marBottom w:val="0"/>
          <w:divBdr>
            <w:top w:val="none" w:sz="0" w:space="0" w:color="auto"/>
            <w:left w:val="none" w:sz="0" w:space="0" w:color="auto"/>
            <w:bottom w:val="none" w:sz="0" w:space="0" w:color="auto"/>
            <w:right w:val="none" w:sz="0" w:space="0" w:color="auto"/>
          </w:divBdr>
        </w:div>
        <w:div w:id="1405026912">
          <w:marLeft w:val="0"/>
          <w:marRight w:val="0"/>
          <w:marTop w:val="0"/>
          <w:marBottom w:val="0"/>
          <w:divBdr>
            <w:top w:val="none" w:sz="0" w:space="0" w:color="auto"/>
            <w:left w:val="none" w:sz="0" w:space="0" w:color="auto"/>
            <w:bottom w:val="none" w:sz="0" w:space="0" w:color="auto"/>
            <w:right w:val="none" w:sz="0" w:space="0" w:color="auto"/>
          </w:divBdr>
        </w:div>
        <w:div w:id="708145241">
          <w:marLeft w:val="0"/>
          <w:marRight w:val="0"/>
          <w:marTop w:val="0"/>
          <w:marBottom w:val="0"/>
          <w:divBdr>
            <w:top w:val="none" w:sz="0" w:space="0" w:color="auto"/>
            <w:left w:val="none" w:sz="0" w:space="0" w:color="auto"/>
            <w:bottom w:val="none" w:sz="0" w:space="0" w:color="auto"/>
            <w:right w:val="none" w:sz="0" w:space="0" w:color="auto"/>
          </w:divBdr>
        </w:div>
        <w:div w:id="979529967">
          <w:marLeft w:val="0"/>
          <w:marRight w:val="0"/>
          <w:marTop w:val="0"/>
          <w:marBottom w:val="0"/>
          <w:divBdr>
            <w:top w:val="none" w:sz="0" w:space="0" w:color="auto"/>
            <w:left w:val="none" w:sz="0" w:space="0" w:color="auto"/>
            <w:bottom w:val="none" w:sz="0" w:space="0" w:color="auto"/>
            <w:right w:val="none" w:sz="0" w:space="0" w:color="auto"/>
          </w:divBdr>
        </w:div>
        <w:div w:id="841315991">
          <w:marLeft w:val="0"/>
          <w:marRight w:val="0"/>
          <w:marTop w:val="0"/>
          <w:marBottom w:val="0"/>
          <w:divBdr>
            <w:top w:val="none" w:sz="0" w:space="0" w:color="auto"/>
            <w:left w:val="none" w:sz="0" w:space="0" w:color="auto"/>
            <w:bottom w:val="none" w:sz="0" w:space="0" w:color="auto"/>
            <w:right w:val="none" w:sz="0" w:space="0" w:color="auto"/>
          </w:divBdr>
        </w:div>
        <w:div w:id="675617311">
          <w:marLeft w:val="0"/>
          <w:marRight w:val="0"/>
          <w:marTop w:val="0"/>
          <w:marBottom w:val="0"/>
          <w:divBdr>
            <w:top w:val="none" w:sz="0" w:space="0" w:color="auto"/>
            <w:left w:val="none" w:sz="0" w:space="0" w:color="auto"/>
            <w:bottom w:val="none" w:sz="0" w:space="0" w:color="auto"/>
            <w:right w:val="none" w:sz="0" w:space="0" w:color="auto"/>
          </w:divBdr>
        </w:div>
        <w:div w:id="724257909">
          <w:marLeft w:val="0"/>
          <w:marRight w:val="0"/>
          <w:marTop w:val="0"/>
          <w:marBottom w:val="0"/>
          <w:divBdr>
            <w:top w:val="none" w:sz="0" w:space="0" w:color="auto"/>
            <w:left w:val="none" w:sz="0" w:space="0" w:color="auto"/>
            <w:bottom w:val="none" w:sz="0" w:space="0" w:color="auto"/>
            <w:right w:val="none" w:sz="0" w:space="0" w:color="auto"/>
          </w:divBdr>
        </w:div>
        <w:div w:id="814179137">
          <w:marLeft w:val="0"/>
          <w:marRight w:val="0"/>
          <w:marTop w:val="0"/>
          <w:marBottom w:val="0"/>
          <w:divBdr>
            <w:top w:val="none" w:sz="0" w:space="0" w:color="auto"/>
            <w:left w:val="none" w:sz="0" w:space="0" w:color="auto"/>
            <w:bottom w:val="none" w:sz="0" w:space="0" w:color="auto"/>
            <w:right w:val="none" w:sz="0" w:space="0" w:color="auto"/>
          </w:divBdr>
        </w:div>
        <w:div w:id="1709647284">
          <w:marLeft w:val="0"/>
          <w:marRight w:val="0"/>
          <w:marTop w:val="0"/>
          <w:marBottom w:val="0"/>
          <w:divBdr>
            <w:top w:val="none" w:sz="0" w:space="0" w:color="auto"/>
            <w:left w:val="none" w:sz="0" w:space="0" w:color="auto"/>
            <w:bottom w:val="none" w:sz="0" w:space="0" w:color="auto"/>
            <w:right w:val="none" w:sz="0" w:space="0" w:color="auto"/>
          </w:divBdr>
        </w:div>
        <w:div w:id="64888210">
          <w:marLeft w:val="0"/>
          <w:marRight w:val="0"/>
          <w:marTop w:val="0"/>
          <w:marBottom w:val="0"/>
          <w:divBdr>
            <w:top w:val="none" w:sz="0" w:space="0" w:color="auto"/>
            <w:left w:val="none" w:sz="0" w:space="0" w:color="auto"/>
            <w:bottom w:val="none" w:sz="0" w:space="0" w:color="auto"/>
            <w:right w:val="none" w:sz="0" w:space="0" w:color="auto"/>
          </w:divBdr>
        </w:div>
        <w:div w:id="1792091462">
          <w:marLeft w:val="0"/>
          <w:marRight w:val="0"/>
          <w:marTop w:val="0"/>
          <w:marBottom w:val="0"/>
          <w:divBdr>
            <w:top w:val="none" w:sz="0" w:space="0" w:color="auto"/>
            <w:left w:val="none" w:sz="0" w:space="0" w:color="auto"/>
            <w:bottom w:val="none" w:sz="0" w:space="0" w:color="auto"/>
            <w:right w:val="none" w:sz="0" w:space="0" w:color="auto"/>
          </w:divBdr>
        </w:div>
        <w:div w:id="55782890">
          <w:marLeft w:val="0"/>
          <w:marRight w:val="0"/>
          <w:marTop w:val="0"/>
          <w:marBottom w:val="0"/>
          <w:divBdr>
            <w:top w:val="none" w:sz="0" w:space="0" w:color="auto"/>
            <w:left w:val="none" w:sz="0" w:space="0" w:color="auto"/>
            <w:bottom w:val="none" w:sz="0" w:space="0" w:color="auto"/>
            <w:right w:val="none" w:sz="0" w:space="0" w:color="auto"/>
          </w:divBdr>
        </w:div>
        <w:div w:id="1913470250">
          <w:marLeft w:val="0"/>
          <w:marRight w:val="0"/>
          <w:marTop w:val="0"/>
          <w:marBottom w:val="0"/>
          <w:divBdr>
            <w:top w:val="none" w:sz="0" w:space="0" w:color="auto"/>
            <w:left w:val="none" w:sz="0" w:space="0" w:color="auto"/>
            <w:bottom w:val="none" w:sz="0" w:space="0" w:color="auto"/>
            <w:right w:val="none" w:sz="0" w:space="0" w:color="auto"/>
          </w:divBdr>
        </w:div>
        <w:div w:id="433135880">
          <w:marLeft w:val="0"/>
          <w:marRight w:val="0"/>
          <w:marTop w:val="0"/>
          <w:marBottom w:val="0"/>
          <w:divBdr>
            <w:top w:val="none" w:sz="0" w:space="0" w:color="auto"/>
            <w:left w:val="none" w:sz="0" w:space="0" w:color="auto"/>
            <w:bottom w:val="none" w:sz="0" w:space="0" w:color="auto"/>
            <w:right w:val="none" w:sz="0" w:space="0" w:color="auto"/>
          </w:divBdr>
        </w:div>
        <w:div w:id="1282152086">
          <w:marLeft w:val="0"/>
          <w:marRight w:val="0"/>
          <w:marTop w:val="0"/>
          <w:marBottom w:val="0"/>
          <w:divBdr>
            <w:top w:val="none" w:sz="0" w:space="0" w:color="auto"/>
            <w:left w:val="none" w:sz="0" w:space="0" w:color="auto"/>
            <w:bottom w:val="none" w:sz="0" w:space="0" w:color="auto"/>
            <w:right w:val="none" w:sz="0" w:space="0" w:color="auto"/>
          </w:divBdr>
        </w:div>
        <w:div w:id="129399075">
          <w:marLeft w:val="0"/>
          <w:marRight w:val="0"/>
          <w:marTop w:val="0"/>
          <w:marBottom w:val="0"/>
          <w:divBdr>
            <w:top w:val="none" w:sz="0" w:space="0" w:color="auto"/>
            <w:left w:val="none" w:sz="0" w:space="0" w:color="auto"/>
            <w:bottom w:val="none" w:sz="0" w:space="0" w:color="auto"/>
            <w:right w:val="none" w:sz="0" w:space="0" w:color="auto"/>
          </w:divBdr>
        </w:div>
        <w:div w:id="1526796044">
          <w:marLeft w:val="0"/>
          <w:marRight w:val="0"/>
          <w:marTop w:val="0"/>
          <w:marBottom w:val="0"/>
          <w:divBdr>
            <w:top w:val="none" w:sz="0" w:space="0" w:color="auto"/>
            <w:left w:val="none" w:sz="0" w:space="0" w:color="auto"/>
            <w:bottom w:val="none" w:sz="0" w:space="0" w:color="auto"/>
            <w:right w:val="none" w:sz="0" w:space="0" w:color="auto"/>
          </w:divBdr>
        </w:div>
        <w:div w:id="1035423494">
          <w:marLeft w:val="0"/>
          <w:marRight w:val="0"/>
          <w:marTop w:val="0"/>
          <w:marBottom w:val="0"/>
          <w:divBdr>
            <w:top w:val="none" w:sz="0" w:space="0" w:color="auto"/>
            <w:left w:val="none" w:sz="0" w:space="0" w:color="auto"/>
            <w:bottom w:val="none" w:sz="0" w:space="0" w:color="auto"/>
            <w:right w:val="none" w:sz="0" w:space="0" w:color="auto"/>
          </w:divBdr>
        </w:div>
        <w:div w:id="1215772732">
          <w:marLeft w:val="0"/>
          <w:marRight w:val="0"/>
          <w:marTop w:val="0"/>
          <w:marBottom w:val="0"/>
          <w:divBdr>
            <w:top w:val="none" w:sz="0" w:space="0" w:color="auto"/>
            <w:left w:val="none" w:sz="0" w:space="0" w:color="auto"/>
            <w:bottom w:val="none" w:sz="0" w:space="0" w:color="auto"/>
            <w:right w:val="none" w:sz="0" w:space="0" w:color="auto"/>
          </w:divBdr>
        </w:div>
        <w:div w:id="2147116639">
          <w:marLeft w:val="0"/>
          <w:marRight w:val="0"/>
          <w:marTop w:val="0"/>
          <w:marBottom w:val="0"/>
          <w:divBdr>
            <w:top w:val="none" w:sz="0" w:space="0" w:color="auto"/>
            <w:left w:val="none" w:sz="0" w:space="0" w:color="auto"/>
            <w:bottom w:val="none" w:sz="0" w:space="0" w:color="auto"/>
            <w:right w:val="none" w:sz="0" w:space="0" w:color="auto"/>
          </w:divBdr>
        </w:div>
        <w:div w:id="1852524061">
          <w:marLeft w:val="0"/>
          <w:marRight w:val="0"/>
          <w:marTop w:val="0"/>
          <w:marBottom w:val="0"/>
          <w:divBdr>
            <w:top w:val="none" w:sz="0" w:space="0" w:color="auto"/>
            <w:left w:val="none" w:sz="0" w:space="0" w:color="auto"/>
            <w:bottom w:val="none" w:sz="0" w:space="0" w:color="auto"/>
            <w:right w:val="none" w:sz="0" w:space="0" w:color="auto"/>
          </w:divBdr>
        </w:div>
        <w:div w:id="1665010609">
          <w:marLeft w:val="0"/>
          <w:marRight w:val="0"/>
          <w:marTop w:val="0"/>
          <w:marBottom w:val="0"/>
          <w:divBdr>
            <w:top w:val="none" w:sz="0" w:space="0" w:color="auto"/>
            <w:left w:val="none" w:sz="0" w:space="0" w:color="auto"/>
            <w:bottom w:val="none" w:sz="0" w:space="0" w:color="auto"/>
            <w:right w:val="none" w:sz="0" w:space="0" w:color="auto"/>
          </w:divBdr>
        </w:div>
        <w:div w:id="331032729">
          <w:marLeft w:val="0"/>
          <w:marRight w:val="0"/>
          <w:marTop w:val="0"/>
          <w:marBottom w:val="0"/>
          <w:divBdr>
            <w:top w:val="none" w:sz="0" w:space="0" w:color="auto"/>
            <w:left w:val="none" w:sz="0" w:space="0" w:color="auto"/>
            <w:bottom w:val="none" w:sz="0" w:space="0" w:color="auto"/>
            <w:right w:val="none" w:sz="0" w:space="0" w:color="auto"/>
          </w:divBdr>
        </w:div>
        <w:div w:id="12922543">
          <w:marLeft w:val="0"/>
          <w:marRight w:val="0"/>
          <w:marTop w:val="0"/>
          <w:marBottom w:val="0"/>
          <w:divBdr>
            <w:top w:val="none" w:sz="0" w:space="0" w:color="auto"/>
            <w:left w:val="none" w:sz="0" w:space="0" w:color="auto"/>
            <w:bottom w:val="none" w:sz="0" w:space="0" w:color="auto"/>
            <w:right w:val="none" w:sz="0" w:space="0" w:color="auto"/>
          </w:divBdr>
        </w:div>
        <w:div w:id="15430558">
          <w:marLeft w:val="0"/>
          <w:marRight w:val="0"/>
          <w:marTop w:val="0"/>
          <w:marBottom w:val="0"/>
          <w:divBdr>
            <w:top w:val="none" w:sz="0" w:space="0" w:color="auto"/>
            <w:left w:val="none" w:sz="0" w:space="0" w:color="auto"/>
            <w:bottom w:val="none" w:sz="0" w:space="0" w:color="auto"/>
            <w:right w:val="none" w:sz="0" w:space="0" w:color="auto"/>
          </w:divBdr>
        </w:div>
        <w:div w:id="589118007">
          <w:marLeft w:val="0"/>
          <w:marRight w:val="0"/>
          <w:marTop w:val="0"/>
          <w:marBottom w:val="0"/>
          <w:divBdr>
            <w:top w:val="none" w:sz="0" w:space="0" w:color="auto"/>
            <w:left w:val="none" w:sz="0" w:space="0" w:color="auto"/>
            <w:bottom w:val="none" w:sz="0" w:space="0" w:color="auto"/>
            <w:right w:val="none" w:sz="0" w:space="0" w:color="auto"/>
          </w:divBdr>
        </w:div>
      </w:divsChild>
    </w:div>
    <w:div w:id="2047440466">
      <w:bodyDiv w:val="1"/>
      <w:marLeft w:val="0"/>
      <w:marRight w:val="0"/>
      <w:marTop w:val="0"/>
      <w:marBottom w:val="0"/>
      <w:divBdr>
        <w:top w:val="none" w:sz="0" w:space="0" w:color="auto"/>
        <w:left w:val="none" w:sz="0" w:space="0" w:color="auto"/>
        <w:bottom w:val="none" w:sz="0" w:space="0" w:color="auto"/>
        <w:right w:val="none" w:sz="0" w:space="0" w:color="auto"/>
      </w:divBdr>
      <w:divsChild>
        <w:div w:id="1395935348">
          <w:marLeft w:val="0"/>
          <w:marRight w:val="0"/>
          <w:marTop w:val="0"/>
          <w:marBottom w:val="0"/>
          <w:divBdr>
            <w:top w:val="none" w:sz="0" w:space="0" w:color="auto"/>
            <w:left w:val="none" w:sz="0" w:space="0" w:color="auto"/>
            <w:bottom w:val="none" w:sz="0" w:space="0" w:color="auto"/>
            <w:right w:val="none" w:sz="0" w:space="0" w:color="auto"/>
          </w:divBdr>
        </w:div>
        <w:div w:id="394935959">
          <w:marLeft w:val="0"/>
          <w:marRight w:val="0"/>
          <w:marTop w:val="0"/>
          <w:marBottom w:val="0"/>
          <w:divBdr>
            <w:top w:val="none" w:sz="0" w:space="0" w:color="auto"/>
            <w:left w:val="none" w:sz="0" w:space="0" w:color="auto"/>
            <w:bottom w:val="none" w:sz="0" w:space="0" w:color="auto"/>
            <w:right w:val="none" w:sz="0" w:space="0" w:color="auto"/>
          </w:divBdr>
        </w:div>
        <w:div w:id="1365325129">
          <w:marLeft w:val="0"/>
          <w:marRight w:val="0"/>
          <w:marTop w:val="0"/>
          <w:marBottom w:val="0"/>
          <w:divBdr>
            <w:top w:val="none" w:sz="0" w:space="0" w:color="auto"/>
            <w:left w:val="none" w:sz="0" w:space="0" w:color="auto"/>
            <w:bottom w:val="none" w:sz="0" w:space="0" w:color="auto"/>
            <w:right w:val="none" w:sz="0" w:space="0" w:color="auto"/>
          </w:divBdr>
        </w:div>
        <w:div w:id="1092160887">
          <w:marLeft w:val="0"/>
          <w:marRight w:val="0"/>
          <w:marTop w:val="0"/>
          <w:marBottom w:val="0"/>
          <w:divBdr>
            <w:top w:val="none" w:sz="0" w:space="0" w:color="auto"/>
            <w:left w:val="none" w:sz="0" w:space="0" w:color="auto"/>
            <w:bottom w:val="none" w:sz="0" w:space="0" w:color="auto"/>
            <w:right w:val="none" w:sz="0" w:space="0" w:color="auto"/>
          </w:divBdr>
        </w:div>
        <w:div w:id="680619083">
          <w:marLeft w:val="0"/>
          <w:marRight w:val="0"/>
          <w:marTop w:val="0"/>
          <w:marBottom w:val="0"/>
          <w:divBdr>
            <w:top w:val="none" w:sz="0" w:space="0" w:color="auto"/>
            <w:left w:val="none" w:sz="0" w:space="0" w:color="auto"/>
            <w:bottom w:val="none" w:sz="0" w:space="0" w:color="auto"/>
            <w:right w:val="none" w:sz="0" w:space="0" w:color="auto"/>
          </w:divBdr>
        </w:div>
        <w:div w:id="784276978">
          <w:marLeft w:val="0"/>
          <w:marRight w:val="0"/>
          <w:marTop w:val="0"/>
          <w:marBottom w:val="0"/>
          <w:divBdr>
            <w:top w:val="none" w:sz="0" w:space="0" w:color="auto"/>
            <w:left w:val="none" w:sz="0" w:space="0" w:color="auto"/>
            <w:bottom w:val="none" w:sz="0" w:space="0" w:color="auto"/>
            <w:right w:val="none" w:sz="0" w:space="0" w:color="auto"/>
          </w:divBdr>
        </w:div>
        <w:div w:id="1407457736">
          <w:marLeft w:val="0"/>
          <w:marRight w:val="0"/>
          <w:marTop w:val="0"/>
          <w:marBottom w:val="0"/>
          <w:divBdr>
            <w:top w:val="none" w:sz="0" w:space="0" w:color="auto"/>
            <w:left w:val="none" w:sz="0" w:space="0" w:color="auto"/>
            <w:bottom w:val="none" w:sz="0" w:space="0" w:color="auto"/>
            <w:right w:val="none" w:sz="0" w:space="0" w:color="auto"/>
          </w:divBdr>
        </w:div>
        <w:div w:id="430466475">
          <w:marLeft w:val="0"/>
          <w:marRight w:val="0"/>
          <w:marTop w:val="0"/>
          <w:marBottom w:val="0"/>
          <w:divBdr>
            <w:top w:val="none" w:sz="0" w:space="0" w:color="auto"/>
            <w:left w:val="none" w:sz="0" w:space="0" w:color="auto"/>
            <w:bottom w:val="none" w:sz="0" w:space="0" w:color="auto"/>
            <w:right w:val="none" w:sz="0" w:space="0" w:color="auto"/>
          </w:divBdr>
        </w:div>
      </w:divsChild>
    </w:div>
    <w:div w:id="2055958907">
      <w:bodyDiv w:val="1"/>
      <w:marLeft w:val="0"/>
      <w:marRight w:val="0"/>
      <w:marTop w:val="0"/>
      <w:marBottom w:val="0"/>
      <w:divBdr>
        <w:top w:val="none" w:sz="0" w:space="0" w:color="auto"/>
        <w:left w:val="none" w:sz="0" w:space="0" w:color="auto"/>
        <w:bottom w:val="none" w:sz="0" w:space="0" w:color="auto"/>
        <w:right w:val="none" w:sz="0" w:space="0" w:color="auto"/>
      </w:divBdr>
      <w:divsChild>
        <w:div w:id="1854223945">
          <w:marLeft w:val="0"/>
          <w:marRight w:val="0"/>
          <w:marTop w:val="0"/>
          <w:marBottom w:val="0"/>
          <w:divBdr>
            <w:top w:val="none" w:sz="0" w:space="0" w:color="auto"/>
            <w:left w:val="none" w:sz="0" w:space="0" w:color="auto"/>
            <w:bottom w:val="none" w:sz="0" w:space="0" w:color="auto"/>
            <w:right w:val="none" w:sz="0" w:space="0" w:color="auto"/>
          </w:divBdr>
        </w:div>
        <w:div w:id="942761270">
          <w:marLeft w:val="0"/>
          <w:marRight w:val="0"/>
          <w:marTop w:val="0"/>
          <w:marBottom w:val="0"/>
          <w:divBdr>
            <w:top w:val="none" w:sz="0" w:space="0" w:color="auto"/>
            <w:left w:val="none" w:sz="0" w:space="0" w:color="auto"/>
            <w:bottom w:val="none" w:sz="0" w:space="0" w:color="auto"/>
            <w:right w:val="none" w:sz="0" w:space="0" w:color="auto"/>
          </w:divBdr>
        </w:div>
        <w:div w:id="1689136990">
          <w:marLeft w:val="0"/>
          <w:marRight w:val="0"/>
          <w:marTop w:val="0"/>
          <w:marBottom w:val="0"/>
          <w:divBdr>
            <w:top w:val="none" w:sz="0" w:space="0" w:color="auto"/>
            <w:left w:val="none" w:sz="0" w:space="0" w:color="auto"/>
            <w:bottom w:val="none" w:sz="0" w:space="0" w:color="auto"/>
            <w:right w:val="none" w:sz="0" w:space="0" w:color="auto"/>
          </w:divBdr>
        </w:div>
        <w:div w:id="1337657787">
          <w:marLeft w:val="0"/>
          <w:marRight w:val="0"/>
          <w:marTop w:val="0"/>
          <w:marBottom w:val="0"/>
          <w:divBdr>
            <w:top w:val="none" w:sz="0" w:space="0" w:color="auto"/>
            <w:left w:val="none" w:sz="0" w:space="0" w:color="auto"/>
            <w:bottom w:val="none" w:sz="0" w:space="0" w:color="auto"/>
            <w:right w:val="none" w:sz="0" w:space="0" w:color="auto"/>
          </w:divBdr>
        </w:div>
        <w:div w:id="1425615446">
          <w:marLeft w:val="0"/>
          <w:marRight w:val="0"/>
          <w:marTop w:val="0"/>
          <w:marBottom w:val="0"/>
          <w:divBdr>
            <w:top w:val="none" w:sz="0" w:space="0" w:color="auto"/>
            <w:left w:val="none" w:sz="0" w:space="0" w:color="auto"/>
            <w:bottom w:val="none" w:sz="0" w:space="0" w:color="auto"/>
            <w:right w:val="none" w:sz="0" w:space="0" w:color="auto"/>
          </w:divBdr>
        </w:div>
        <w:div w:id="1030839889">
          <w:marLeft w:val="0"/>
          <w:marRight w:val="0"/>
          <w:marTop w:val="0"/>
          <w:marBottom w:val="0"/>
          <w:divBdr>
            <w:top w:val="none" w:sz="0" w:space="0" w:color="auto"/>
            <w:left w:val="none" w:sz="0" w:space="0" w:color="auto"/>
            <w:bottom w:val="none" w:sz="0" w:space="0" w:color="auto"/>
            <w:right w:val="none" w:sz="0" w:space="0" w:color="auto"/>
          </w:divBdr>
        </w:div>
        <w:div w:id="2100830099">
          <w:marLeft w:val="0"/>
          <w:marRight w:val="0"/>
          <w:marTop w:val="0"/>
          <w:marBottom w:val="0"/>
          <w:divBdr>
            <w:top w:val="none" w:sz="0" w:space="0" w:color="auto"/>
            <w:left w:val="none" w:sz="0" w:space="0" w:color="auto"/>
            <w:bottom w:val="none" w:sz="0" w:space="0" w:color="auto"/>
            <w:right w:val="none" w:sz="0" w:space="0" w:color="auto"/>
          </w:divBdr>
        </w:div>
        <w:div w:id="1332610609">
          <w:marLeft w:val="0"/>
          <w:marRight w:val="0"/>
          <w:marTop w:val="0"/>
          <w:marBottom w:val="0"/>
          <w:divBdr>
            <w:top w:val="none" w:sz="0" w:space="0" w:color="auto"/>
            <w:left w:val="none" w:sz="0" w:space="0" w:color="auto"/>
            <w:bottom w:val="none" w:sz="0" w:space="0" w:color="auto"/>
            <w:right w:val="none" w:sz="0" w:space="0" w:color="auto"/>
          </w:divBdr>
        </w:div>
        <w:div w:id="272444916">
          <w:marLeft w:val="0"/>
          <w:marRight w:val="0"/>
          <w:marTop w:val="0"/>
          <w:marBottom w:val="0"/>
          <w:divBdr>
            <w:top w:val="none" w:sz="0" w:space="0" w:color="auto"/>
            <w:left w:val="none" w:sz="0" w:space="0" w:color="auto"/>
            <w:bottom w:val="none" w:sz="0" w:space="0" w:color="auto"/>
            <w:right w:val="none" w:sz="0" w:space="0" w:color="auto"/>
          </w:divBdr>
        </w:div>
        <w:div w:id="167407732">
          <w:marLeft w:val="0"/>
          <w:marRight w:val="0"/>
          <w:marTop w:val="0"/>
          <w:marBottom w:val="0"/>
          <w:divBdr>
            <w:top w:val="none" w:sz="0" w:space="0" w:color="auto"/>
            <w:left w:val="none" w:sz="0" w:space="0" w:color="auto"/>
            <w:bottom w:val="none" w:sz="0" w:space="0" w:color="auto"/>
            <w:right w:val="none" w:sz="0" w:space="0" w:color="auto"/>
          </w:divBdr>
        </w:div>
        <w:div w:id="880560259">
          <w:marLeft w:val="0"/>
          <w:marRight w:val="0"/>
          <w:marTop w:val="0"/>
          <w:marBottom w:val="0"/>
          <w:divBdr>
            <w:top w:val="none" w:sz="0" w:space="0" w:color="auto"/>
            <w:left w:val="none" w:sz="0" w:space="0" w:color="auto"/>
            <w:bottom w:val="none" w:sz="0" w:space="0" w:color="auto"/>
            <w:right w:val="none" w:sz="0" w:space="0" w:color="auto"/>
          </w:divBdr>
        </w:div>
        <w:div w:id="1412850836">
          <w:marLeft w:val="0"/>
          <w:marRight w:val="0"/>
          <w:marTop w:val="0"/>
          <w:marBottom w:val="0"/>
          <w:divBdr>
            <w:top w:val="none" w:sz="0" w:space="0" w:color="auto"/>
            <w:left w:val="none" w:sz="0" w:space="0" w:color="auto"/>
            <w:bottom w:val="none" w:sz="0" w:space="0" w:color="auto"/>
            <w:right w:val="none" w:sz="0" w:space="0" w:color="auto"/>
          </w:divBdr>
        </w:div>
        <w:div w:id="456803286">
          <w:marLeft w:val="0"/>
          <w:marRight w:val="0"/>
          <w:marTop w:val="0"/>
          <w:marBottom w:val="0"/>
          <w:divBdr>
            <w:top w:val="none" w:sz="0" w:space="0" w:color="auto"/>
            <w:left w:val="none" w:sz="0" w:space="0" w:color="auto"/>
            <w:bottom w:val="none" w:sz="0" w:space="0" w:color="auto"/>
            <w:right w:val="none" w:sz="0" w:space="0" w:color="auto"/>
          </w:divBdr>
        </w:div>
        <w:div w:id="2137794360">
          <w:marLeft w:val="0"/>
          <w:marRight w:val="0"/>
          <w:marTop w:val="0"/>
          <w:marBottom w:val="0"/>
          <w:divBdr>
            <w:top w:val="none" w:sz="0" w:space="0" w:color="auto"/>
            <w:left w:val="none" w:sz="0" w:space="0" w:color="auto"/>
            <w:bottom w:val="none" w:sz="0" w:space="0" w:color="auto"/>
            <w:right w:val="none" w:sz="0" w:space="0" w:color="auto"/>
          </w:divBdr>
        </w:div>
        <w:div w:id="563368013">
          <w:marLeft w:val="0"/>
          <w:marRight w:val="0"/>
          <w:marTop w:val="0"/>
          <w:marBottom w:val="0"/>
          <w:divBdr>
            <w:top w:val="none" w:sz="0" w:space="0" w:color="auto"/>
            <w:left w:val="none" w:sz="0" w:space="0" w:color="auto"/>
            <w:bottom w:val="none" w:sz="0" w:space="0" w:color="auto"/>
            <w:right w:val="none" w:sz="0" w:space="0" w:color="auto"/>
          </w:divBdr>
        </w:div>
        <w:div w:id="704602952">
          <w:marLeft w:val="0"/>
          <w:marRight w:val="0"/>
          <w:marTop w:val="0"/>
          <w:marBottom w:val="0"/>
          <w:divBdr>
            <w:top w:val="none" w:sz="0" w:space="0" w:color="auto"/>
            <w:left w:val="none" w:sz="0" w:space="0" w:color="auto"/>
            <w:bottom w:val="none" w:sz="0" w:space="0" w:color="auto"/>
            <w:right w:val="none" w:sz="0" w:space="0" w:color="auto"/>
          </w:divBdr>
        </w:div>
        <w:div w:id="1444809162">
          <w:marLeft w:val="0"/>
          <w:marRight w:val="0"/>
          <w:marTop w:val="0"/>
          <w:marBottom w:val="0"/>
          <w:divBdr>
            <w:top w:val="none" w:sz="0" w:space="0" w:color="auto"/>
            <w:left w:val="none" w:sz="0" w:space="0" w:color="auto"/>
            <w:bottom w:val="none" w:sz="0" w:space="0" w:color="auto"/>
            <w:right w:val="none" w:sz="0" w:space="0" w:color="auto"/>
          </w:divBdr>
        </w:div>
        <w:div w:id="433206097">
          <w:marLeft w:val="0"/>
          <w:marRight w:val="0"/>
          <w:marTop w:val="0"/>
          <w:marBottom w:val="0"/>
          <w:divBdr>
            <w:top w:val="none" w:sz="0" w:space="0" w:color="auto"/>
            <w:left w:val="none" w:sz="0" w:space="0" w:color="auto"/>
            <w:bottom w:val="none" w:sz="0" w:space="0" w:color="auto"/>
            <w:right w:val="none" w:sz="0" w:space="0" w:color="auto"/>
          </w:divBdr>
        </w:div>
        <w:div w:id="1006710446">
          <w:marLeft w:val="0"/>
          <w:marRight w:val="0"/>
          <w:marTop w:val="0"/>
          <w:marBottom w:val="0"/>
          <w:divBdr>
            <w:top w:val="none" w:sz="0" w:space="0" w:color="auto"/>
            <w:left w:val="none" w:sz="0" w:space="0" w:color="auto"/>
            <w:bottom w:val="none" w:sz="0" w:space="0" w:color="auto"/>
            <w:right w:val="none" w:sz="0" w:space="0" w:color="auto"/>
          </w:divBdr>
        </w:div>
        <w:div w:id="1459955227">
          <w:marLeft w:val="0"/>
          <w:marRight w:val="0"/>
          <w:marTop w:val="0"/>
          <w:marBottom w:val="0"/>
          <w:divBdr>
            <w:top w:val="none" w:sz="0" w:space="0" w:color="auto"/>
            <w:left w:val="none" w:sz="0" w:space="0" w:color="auto"/>
            <w:bottom w:val="none" w:sz="0" w:space="0" w:color="auto"/>
            <w:right w:val="none" w:sz="0" w:space="0" w:color="auto"/>
          </w:divBdr>
        </w:div>
        <w:div w:id="1520848383">
          <w:marLeft w:val="0"/>
          <w:marRight w:val="0"/>
          <w:marTop w:val="0"/>
          <w:marBottom w:val="0"/>
          <w:divBdr>
            <w:top w:val="none" w:sz="0" w:space="0" w:color="auto"/>
            <w:left w:val="none" w:sz="0" w:space="0" w:color="auto"/>
            <w:bottom w:val="none" w:sz="0" w:space="0" w:color="auto"/>
            <w:right w:val="none" w:sz="0" w:space="0" w:color="auto"/>
          </w:divBdr>
        </w:div>
        <w:div w:id="1299918998">
          <w:marLeft w:val="0"/>
          <w:marRight w:val="0"/>
          <w:marTop w:val="0"/>
          <w:marBottom w:val="0"/>
          <w:divBdr>
            <w:top w:val="none" w:sz="0" w:space="0" w:color="auto"/>
            <w:left w:val="none" w:sz="0" w:space="0" w:color="auto"/>
            <w:bottom w:val="none" w:sz="0" w:space="0" w:color="auto"/>
            <w:right w:val="none" w:sz="0" w:space="0" w:color="auto"/>
          </w:divBdr>
        </w:div>
      </w:divsChild>
    </w:div>
    <w:div w:id="2076705229">
      <w:bodyDiv w:val="1"/>
      <w:marLeft w:val="0"/>
      <w:marRight w:val="0"/>
      <w:marTop w:val="0"/>
      <w:marBottom w:val="0"/>
      <w:divBdr>
        <w:top w:val="none" w:sz="0" w:space="0" w:color="auto"/>
        <w:left w:val="none" w:sz="0" w:space="0" w:color="auto"/>
        <w:bottom w:val="none" w:sz="0" w:space="0" w:color="auto"/>
        <w:right w:val="none" w:sz="0" w:space="0" w:color="auto"/>
      </w:divBdr>
      <w:divsChild>
        <w:div w:id="990864433">
          <w:marLeft w:val="0"/>
          <w:marRight w:val="0"/>
          <w:marTop w:val="0"/>
          <w:marBottom w:val="0"/>
          <w:divBdr>
            <w:top w:val="none" w:sz="0" w:space="0" w:color="auto"/>
            <w:left w:val="none" w:sz="0" w:space="0" w:color="auto"/>
            <w:bottom w:val="none" w:sz="0" w:space="0" w:color="auto"/>
            <w:right w:val="none" w:sz="0" w:space="0" w:color="auto"/>
          </w:divBdr>
        </w:div>
        <w:div w:id="1326084085">
          <w:marLeft w:val="0"/>
          <w:marRight w:val="0"/>
          <w:marTop w:val="0"/>
          <w:marBottom w:val="0"/>
          <w:divBdr>
            <w:top w:val="none" w:sz="0" w:space="0" w:color="auto"/>
            <w:left w:val="none" w:sz="0" w:space="0" w:color="auto"/>
            <w:bottom w:val="none" w:sz="0" w:space="0" w:color="auto"/>
            <w:right w:val="none" w:sz="0" w:space="0" w:color="auto"/>
          </w:divBdr>
        </w:div>
        <w:div w:id="547423225">
          <w:marLeft w:val="0"/>
          <w:marRight w:val="0"/>
          <w:marTop w:val="0"/>
          <w:marBottom w:val="0"/>
          <w:divBdr>
            <w:top w:val="none" w:sz="0" w:space="0" w:color="auto"/>
            <w:left w:val="none" w:sz="0" w:space="0" w:color="auto"/>
            <w:bottom w:val="none" w:sz="0" w:space="0" w:color="auto"/>
            <w:right w:val="none" w:sz="0" w:space="0" w:color="auto"/>
          </w:divBdr>
        </w:div>
        <w:div w:id="1929997433">
          <w:marLeft w:val="0"/>
          <w:marRight w:val="0"/>
          <w:marTop w:val="0"/>
          <w:marBottom w:val="0"/>
          <w:divBdr>
            <w:top w:val="none" w:sz="0" w:space="0" w:color="auto"/>
            <w:left w:val="none" w:sz="0" w:space="0" w:color="auto"/>
            <w:bottom w:val="none" w:sz="0" w:space="0" w:color="auto"/>
            <w:right w:val="none" w:sz="0" w:space="0" w:color="auto"/>
          </w:divBdr>
        </w:div>
        <w:div w:id="168369152">
          <w:marLeft w:val="0"/>
          <w:marRight w:val="0"/>
          <w:marTop w:val="0"/>
          <w:marBottom w:val="0"/>
          <w:divBdr>
            <w:top w:val="none" w:sz="0" w:space="0" w:color="auto"/>
            <w:left w:val="none" w:sz="0" w:space="0" w:color="auto"/>
            <w:bottom w:val="none" w:sz="0" w:space="0" w:color="auto"/>
            <w:right w:val="none" w:sz="0" w:space="0" w:color="auto"/>
          </w:divBdr>
        </w:div>
        <w:div w:id="1027293238">
          <w:marLeft w:val="0"/>
          <w:marRight w:val="0"/>
          <w:marTop w:val="0"/>
          <w:marBottom w:val="0"/>
          <w:divBdr>
            <w:top w:val="none" w:sz="0" w:space="0" w:color="auto"/>
            <w:left w:val="none" w:sz="0" w:space="0" w:color="auto"/>
            <w:bottom w:val="none" w:sz="0" w:space="0" w:color="auto"/>
            <w:right w:val="none" w:sz="0" w:space="0" w:color="auto"/>
          </w:divBdr>
        </w:div>
      </w:divsChild>
    </w:div>
    <w:div w:id="2077430046">
      <w:bodyDiv w:val="1"/>
      <w:marLeft w:val="0"/>
      <w:marRight w:val="0"/>
      <w:marTop w:val="0"/>
      <w:marBottom w:val="0"/>
      <w:divBdr>
        <w:top w:val="none" w:sz="0" w:space="0" w:color="auto"/>
        <w:left w:val="none" w:sz="0" w:space="0" w:color="auto"/>
        <w:bottom w:val="none" w:sz="0" w:space="0" w:color="auto"/>
        <w:right w:val="none" w:sz="0" w:space="0" w:color="auto"/>
      </w:divBdr>
    </w:div>
    <w:div w:id="2086220898">
      <w:bodyDiv w:val="1"/>
      <w:marLeft w:val="0"/>
      <w:marRight w:val="0"/>
      <w:marTop w:val="0"/>
      <w:marBottom w:val="0"/>
      <w:divBdr>
        <w:top w:val="none" w:sz="0" w:space="0" w:color="auto"/>
        <w:left w:val="none" w:sz="0" w:space="0" w:color="auto"/>
        <w:bottom w:val="none" w:sz="0" w:space="0" w:color="auto"/>
        <w:right w:val="none" w:sz="0" w:space="0" w:color="auto"/>
      </w:divBdr>
      <w:divsChild>
        <w:div w:id="754328752">
          <w:marLeft w:val="0"/>
          <w:marRight w:val="0"/>
          <w:marTop w:val="0"/>
          <w:marBottom w:val="0"/>
          <w:divBdr>
            <w:top w:val="none" w:sz="0" w:space="0" w:color="auto"/>
            <w:left w:val="none" w:sz="0" w:space="0" w:color="auto"/>
            <w:bottom w:val="none" w:sz="0" w:space="0" w:color="auto"/>
            <w:right w:val="none" w:sz="0" w:space="0" w:color="auto"/>
          </w:divBdr>
        </w:div>
        <w:div w:id="203637720">
          <w:marLeft w:val="0"/>
          <w:marRight w:val="0"/>
          <w:marTop w:val="0"/>
          <w:marBottom w:val="0"/>
          <w:divBdr>
            <w:top w:val="none" w:sz="0" w:space="0" w:color="auto"/>
            <w:left w:val="none" w:sz="0" w:space="0" w:color="auto"/>
            <w:bottom w:val="none" w:sz="0" w:space="0" w:color="auto"/>
            <w:right w:val="none" w:sz="0" w:space="0" w:color="auto"/>
          </w:divBdr>
        </w:div>
        <w:div w:id="1563904635">
          <w:marLeft w:val="0"/>
          <w:marRight w:val="0"/>
          <w:marTop w:val="0"/>
          <w:marBottom w:val="0"/>
          <w:divBdr>
            <w:top w:val="none" w:sz="0" w:space="0" w:color="auto"/>
            <w:left w:val="none" w:sz="0" w:space="0" w:color="auto"/>
            <w:bottom w:val="none" w:sz="0" w:space="0" w:color="auto"/>
            <w:right w:val="none" w:sz="0" w:space="0" w:color="auto"/>
          </w:divBdr>
        </w:div>
      </w:divsChild>
    </w:div>
    <w:div w:id="2115439899">
      <w:bodyDiv w:val="1"/>
      <w:marLeft w:val="0"/>
      <w:marRight w:val="0"/>
      <w:marTop w:val="0"/>
      <w:marBottom w:val="0"/>
      <w:divBdr>
        <w:top w:val="none" w:sz="0" w:space="0" w:color="auto"/>
        <w:left w:val="none" w:sz="0" w:space="0" w:color="auto"/>
        <w:bottom w:val="none" w:sz="0" w:space="0" w:color="auto"/>
        <w:right w:val="none" w:sz="0" w:space="0" w:color="auto"/>
      </w:divBdr>
      <w:divsChild>
        <w:div w:id="182281044">
          <w:marLeft w:val="0"/>
          <w:marRight w:val="0"/>
          <w:marTop w:val="0"/>
          <w:marBottom w:val="0"/>
          <w:divBdr>
            <w:top w:val="none" w:sz="0" w:space="0" w:color="auto"/>
            <w:left w:val="none" w:sz="0" w:space="0" w:color="auto"/>
            <w:bottom w:val="none" w:sz="0" w:space="0" w:color="auto"/>
            <w:right w:val="none" w:sz="0" w:space="0" w:color="auto"/>
          </w:divBdr>
        </w:div>
        <w:div w:id="623124810">
          <w:marLeft w:val="0"/>
          <w:marRight w:val="0"/>
          <w:marTop w:val="0"/>
          <w:marBottom w:val="0"/>
          <w:divBdr>
            <w:top w:val="none" w:sz="0" w:space="0" w:color="auto"/>
            <w:left w:val="none" w:sz="0" w:space="0" w:color="auto"/>
            <w:bottom w:val="none" w:sz="0" w:space="0" w:color="auto"/>
            <w:right w:val="none" w:sz="0" w:space="0" w:color="auto"/>
          </w:divBdr>
        </w:div>
        <w:div w:id="880021239">
          <w:marLeft w:val="0"/>
          <w:marRight w:val="0"/>
          <w:marTop w:val="0"/>
          <w:marBottom w:val="0"/>
          <w:divBdr>
            <w:top w:val="none" w:sz="0" w:space="0" w:color="auto"/>
            <w:left w:val="none" w:sz="0" w:space="0" w:color="auto"/>
            <w:bottom w:val="none" w:sz="0" w:space="0" w:color="auto"/>
            <w:right w:val="none" w:sz="0" w:space="0" w:color="auto"/>
          </w:divBdr>
        </w:div>
        <w:div w:id="545797828">
          <w:marLeft w:val="0"/>
          <w:marRight w:val="0"/>
          <w:marTop w:val="0"/>
          <w:marBottom w:val="0"/>
          <w:divBdr>
            <w:top w:val="none" w:sz="0" w:space="0" w:color="auto"/>
            <w:left w:val="none" w:sz="0" w:space="0" w:color="auto"/>
            <w:bottom w:val="none" w:sz="0" w:space="0" w:color="auto"/>
            <w:right w:val="none" w:sz="0" w:space="0" w:color="auto"/>
          </w:divBdr>
        </w:div>
        <w:div w:id="78059342">
          <w:marLeft w:val="0"/>
          <w:marRight w:val="0"/>
          <w:marTop w:val="0"/>
          <w:marBottom w:val="0"/>
          <w:divBdr>
            <w:top w:val="none" w:sz="0" w:space="0" w:color="auto"/>
            <w:left w:val="none" w:sz="0" w:space="0" w:color="auto"/>
            <w:bottom w:val="none" w:sz="0" w:space="0" w:color="auto"/>
            <w:right w:val="none" w:sz="0" w:space="0" w:color="auto"/>
          </w:divBdr>
        </w:div>
        <w:div w:id="538475206">
          <w:marLeft w:val="0"/>
          <w:marRight w:val="0"/>
          <w:marTop w:val="0"/>
          <w:marBottom w:val="0"/>
          <w:divBdr>
            <w:top w:val="none" w:sz="0" w:space="0" w:color="auto"/>
            <w:left w:val="none" w:sz="0" w:space="0" w:color="auto"/>
            <w:bottom w:val="none" w:sz="0" w:space="0" w:color="auto"/>
            <w:right w:val="none" w:sz="0" w:space="0" w:color="auto"/>
          </w:divBdr>
        </w:div>
        <w:div w:id="700008812">
          <w:marLeft w:val="0"/>
          <w:marRight w:val="0"/>
          <w:marTop w:val="0"/>
          <w:marBottom w:val="0"/>
          <w:divBdr>
            <w:top w:val="none" w:sz="0" w:space="0" w:color="auto"/>
            <w:left w:val="none" w:sz="0" w:space="0" w:color="auto"/>
            <w:bottom w:val="none" w:sz="0" w:space="0" w:color="auto"/>
            <w:right w:val="none" w:sz="0" w:space="0" w:color="auto"/>
          </w:divBdr>
        </w:div>
        <w:div w:id="1343043349">
          <w:marLeft w:val="0"/>
          <w:marRight w:val="0"/>
          <w:marTop w:val="0"/>
          <w:marBottom w:val="0"/>
          <w:divBdr>
            <w:top w:val="none" w:sz="0" w:space="0" w:color="auto"/>
            <w:left w:val="none" w:sz="0" w:space="0" w:color="auto"/>
            <w:bottom w:val="none" w:sz="0" w:space="0" w:color="auto"/>
            <w:right w:val="none" w:sz="0" w:space="0" w:color="auto"/>
          </w:divBdr>
        </w:div>
        <w:div w:id="1036078769">
          <w:marLeft w:val="0"/>
          <w:marRight w:val="0"/>
          <w:marTop w:val="0"/>
          <w:marBottom w:val="0"/>
          <w:divBdr>
            <w:top w:val="none" w:sz="0" w:space="0" w:color="auto"/>
            <w:left w:val="none" w:sz="0" w:space="0" w:color="auto"/>
            <w:bottom w:val="none" w:sz="0" w:space="0" w:color="auto"/>
            <w:right w:val="none" w:sz="0" w:space="0" w:color="auto"/>
          </w:divBdr>
        </w:div>
        <w:div w:id="87190922">
          <w:marLeft w:val="0"/>
          <w:marRight w:val="0"/>
          <w:marTop w:val="0"/>
          <w:marBottom w:val="0"/>
          <w:divBdr>
            <w:top w:val="none" w:sz="0" w:space="0" w:color="auto"/>
            <w:left w:val="none" w:sz="0" w:space="0" w:color="auto"/>
            <w:bottom w:val="none" w:sz="0" w:space="0" w:color="auto"/>
            <w:right w:val="none" w:sz="0" w:space="0" w:color="auto"/>
          </w:divBdr>
        </w:div>
        <w:div w:id="1589850447">
          <w:marLeft w:val="0"/>
          <w:marRight w:val="0"/>
          <w:marTop w:val="0"/>
          <w:marBottom w:val="0"/>
          <w:divBdr>
            <w:top w:val="none" w:sz="0" w:space="0" w:color="auto"/>
            <w:left w:val="none" w:sz="0" w:space="0" w:color="auto"/>
            <w:bottom w:val="none" w:sz="0" w:space="0" w:color="auto"/>
            <w:right w:val="none" w:sz="0" w:space="0" w:color="auto"/>
          </w:divBdr>
        </w:div>
        <w:div w:id="1192383430">
          <w:marLeft w:val="0"/>
          <w:marRight w:val="0"/>
          <w:marTop w:val="0"/>
          <w:marBottom w:val="0"/>
          <w:divBdr>
            <w:top w:val="none" w:sz="0" w:space="0" w:color="auto"/>
            <w:left w:val="none" w:sz="0" w:space="0" w:color="auto"/>
            <w:bottom w:val="none" w:sz="0" w:space="0" w:color="auto"/>
            <w:right w:val="none" w:sz="0" w:space="0" w:color="auto"/>
          </w:divBdr>
        </w:div>
        <w:div w:id="1977102923">
          <w:marLeft w:val="0"/>
          <w:marRight w:val="0"/>
          <w:marTop w:val="0"/>
          <w:marBottom w:val="0"/>
          <w:divBdr>
            <w:top w:val="none" w:sz="0" w:space="0" w:color="auto"/>
            <w:left w:val="none" w:sz="0" w:space="0" w:color="auto"/>
            <w:bottom w:val="none" w:sz="0" w:space="0" w:color="auto"/>
            <w:right w:val="none" w:sz="0" w:space="0" w:color="auto"/>
          </w:divBdr>
        </w:div>
        <w:div w:id="70735674">
          <w:marLeft w:val="0"/>
          <w:marRight w:val="0"/>
          <w:marTop w:val="0"/>
          <w:marBottom w:val="0"/>
          <w:divBdr>
            <w:top w:val="none" w:sz="0" w:space="0" w:color="auto"/>
            <w:left w:val="none" w:sz="0" w:space="0" w:color="auto"/>
            <w:bottom w:val="none" w:sz="0" w:space="0" w:color="auto"/>
            <w:right w:val="none" w:sz="0" w:space="0" w:color="auto"/>
          </w:divBdr>
        </w:div>
        <w:div w:id="1530871397">
          <w:marLeft w:val="0"/>
          <w:marRight w:val="0"/>
          <w:marTop w:val="0"/>
          <w:marBottom w:val="0"/>
          <w:divBdr>
            <w:top w:val="none" w:sz="0" w:space="0" w:color="auto"/>
            <w:left w:val="none" w:sz="0" w:space="0" w:color="auto"/>
            <w:bottom w:val="none" w:sz="0" w:space="0" w:color="auto"/>
            <w:right w:val="none" w:sz="0" w:space="0" w:color="auto"/>
          </w:divBdr>
        </w:div>
        <w:div w:id="1003581076">
          <w:marLeft w:val="0"/>
          <w:marRight w:val="0"/>
          <w:marTop w:val="0"/>
          <w:marBottom w:val="0"/>
          <w:divBdr>
            <w:top w:val="none" w:sz="0" w:space="0" w:color="auto"/>
            <w:left w:val="none" w:sz="0" w:space="0" w:color="auto"/>
            <w:bottom w:val="none" w:sz="0" w:space="0" w:color="auto"/>
            <w:right w:val="none" w:sz="0" w:space="0" w:color="auto"/>
          </w:divBdr>
        </w:div>
        <w:div w:id="1260063754">
          <w:marLeft w:val="0"/>
          <w:marRight w:val="0"/>
          <w:marTop w:val="0"/>
          <w:marBottom w:val="0"/>
          <w:divBdr>
            <w:top w:val="none" w:sz="0" w:space="0" w:color="auto"/>
            <w:left w:val="none" w:sz="0" w:space="0" w:color="auto"/>
            <w:bottom w:val="none" w:sz="0" w:space="0" w:color="auto"/>
            <w:right w:val="none" w:sz="0" w:space="0" w:color="auto"/>
          </w:divBdr>
        </w:div>
        <w:div w:id="1453281376">
          <w:marLeft w:val="0"/>
          <w:marRight w:val="0"/>
          <w:marTop w:val="0"/>
          <w:marBottom w:val="0"/>
          <w:divBdr>
            <w:top w:val="none" w:sz="0" w:space="0" w:color="auto"/>
            <w:left w:val="none" w:sz="0" w:space="0" w:color="auto"/>
            <w:bottom w:val="none" w:sz="0" w:space="0" w:color="auto"/>
            <w:right w:val="none" w:sz="0" w:space="0" w:color="auto"/>
          </w:divBdr>
        </w:div>
        <w:div w:id="463624344">
          <w:marLeft w:val="0"/>
          <w:marRight w:val="0"/>
          <w:marTop w:val="0"/>
          <w:marBottom w:val="0"/>
          <w:divBdr>
            <w:top w:val="none" w:sz="0" w:space="0" w:color="auto"/>
            <w:left w:val="none" w:sz="0" w:space="0" w:color="auto"/>
            <w:bottom w:val="none" w:sz="0" w:space="0" w:color="auto"/>
            <w:right w:val="none" w:sz="0" w:space="0" w:color="auto"/>
          </w:divBdr>
        </w:div>
        <w:div w:id="1794055877">
          <w:marLeft w:val="0"/>
          <w:marRight w:val="0"/>
          <w:marTop w:val="0"/>
          <w:marBottom w:val="0"/>
          <w:divBdr>
            <w:top w:val="none" w:sz="0" w:space="0" w:color="auto"/>
            <w:left w:val="none" w:sz="0" w:space="0" w:color="auto"/>
            <w:bottom w:val="none" w:sz="0" w:space="0" w:color="auto"/>
            <w:right w:val="none" w:sz="0" w:space="0" w:color="auto"/>
          </w:divBdr>
        </w:div>
        <w:div w:id="234559369">
          <w:marLeft w:val="0"/>
          <w:marRight w:val="0"/>
          <w:marTop w:val="0"/>
          <w:marBottom w:val="0"/>
          <w:divBdr>
            <w:top w:val="none" w:sz="0" w:space="0" w:color="auto"/>
            <w:left w:val="none" w:sz="0" w:space="0" w:color="auto"/>
            <w:bottom w:val="none" w:sz="0" w:space="0" w:color="auto"/>
            <w:right w:val="none" w:sz="0" w:space="0" w:color="auto"/>
          </w:divBdr>
        </w:div>
        <w:div w:id="2039118207">
          <w:marLeft w:val="0"/>
          <w:marRight w:val="0"/>
          <w:marTop w:val="0"/>
          <w:marBottom w:val="0"/>
          <w:divBdr>
            <w:top w:val="none" w:sz="0" w:space="0" w:color="auto"/>
            <w:left w:val="none" w:sz="0" w:space="0" w:color="auto"/>
            <w:bottom w:val="none" w:sz="0" w:space="0" w:color="auto"/>
            <w:right w:val="none" w:sz="0" w:space="0" w:color="auto"/>
          </w:divBdr>
        </w:div>
        <w:div w:id="975381323">
          <w:marLeft w:val="0"/>
          <w:marRight w:val="0"/>
          <w:marTop w:val="0"/>
          <w:marBottom w:val="0"/>
          <w:divBdr>
            <w:top w:val="none" w:sz="0" w:space="0" w:color="auto"/>
            <w:left w:val="none" w:sz="0" w:space="0" w:color="auto"/>
            <w:bottom w:val="none" w:sz="0" w:space="0" w:color="auto"/>
            <w:right w:val="none" w:sz="0" w:space="0" w:color="auto"/>
          </w:divBdr>
        </w:div>
        <w:div w:id="2075656733">
          <w:marLeft w:val="0"/>
          <w:marRight w:val="0"/>
          <w:marTop w:val="0"/>
          <w:marBottom w:val="0"/>
          <w:divBdr>
            <w:top w:val="none" w:sz="0" w:space="0" w:color="auto"/>
            <w:left w:val="none" w:sz="0" w:space="0" w:color="auto"/>
            <w:bottom w:val="none" w:sz="0" w:space="0" w:color="auto"/>
            <w:right w:val="none" w:sz="0" w:space="0" w:color="auto"/>
          </w:divBdr>
        </w:div>
        <w:div w:id="605118949">
          <w:marLeft w:val="0"/>
          <w:marRight w:val="0"/>
          <w:marTop w:val="0"/>
          <w:marBottom w:val="0"/>
          <w:divBdr>
            <w:top w:val="none" w:sz="0" w:space="0" w:color="auto"/>
            <w:left w:val="none" w:sz="0" w:space="0" w:color="auto"/>
            <w:bottom w:val="none" w:sz="0" w:space="0" w:color="auto"/>
            <w:right w:val="none" w:sz="0" w:space="0" w:color="auto"/>
          </w:divBdr>
        </w:div>
        <w:div w:id="610668987">
          <w:marLeft w:val="0"/>
          <w:marRight w:val="0"/>
          <w:marTop w:val="0"/>
          <w:marBottom w:val="0"/>
          <w:divBdr>
            <w:top w:val="none" w:sz="0" w:space="0" w:color="auto"/>
            <w:left w:val="none" w:sz="0" w:space="0" w:color="auto"/>
            <w:bottom w:val="none" w:sz="0" w:space="0" w:color="auto"/>
            <w:right w:val="none" w:sz="0" w:space="0" w:color="auto"/>
          </w:divBdr>
        </w:div>
        <w:div w:id="1191988014">
          <w:marLeft w:val="0"/>
          <w:marRight w:val="0"/>
          <w:marTop w:val="0"/>
          <w:marBottom w:val="0"/>
          <w:divBdr>
            <w:top w:val="none" w:sz="0" w:space="0" w:color="auto"/>
            <w:left w:val="none" w:sz="0" w:space="0" w:color="auto"/>
            <w:bottom w:val="none" w:sz="0" w:space="0" w:color="auto"/>
            <w:right w:val="none" w:sz="0" w:space="0" w:color="auto"/>
          </w:divBdr>
        </w:div>
        <w:div w:id="886406784">
          <w:marLeft w:val="0"/>
          <w:marRight w:val="0"/>
          <w:marTop w:val="0"/>
          <w:marBottom w:val="0"/>
          <w:divBdr>
            <w:top w:val="none" w:sz="0" w:space="0" w:color="auto"/>
            <w:left w:val="none" w:sz="0" w:space="0" w:color="auto"/>
            <w:bottom w:val="none" w:sz="0" w:space="0" w:color="auto"/>
            <w:right w:val="none" w:sz="0" w:space="0" w:color="auto"/>
          </w:divBdr>
        </w:div>
        <w:div w:id="785347751">
          <w:marLeft w:val="0"/>
          <w:marRight w:val="0"/>
          <w:marTop w:val="0"/>
          <w:marBottom w:val="0"/>
          <w:divBdr>
            <w:top w:val="none" w:sz="0" w:space="0" w:color="auto"/>
            <w:left w:val="none" w:sz="0" w:space="0" w:color="auto"/>
            <w:bottom w:val="none" w:sz="0" w:space="0" w:color="auto"/>
            <w:right w:val="none" w:sz="0" w:space="0" w:color="auto"/>
          </w:divBdr>
        </w:div>
        <w:div w:id="1301886185">
          <w:marLeft w:val="0"/>
          <w:marRight w:val="0"/>
          <w:marTop w:val="0"/>
          <w:marBottom w:val="0"/>
          <w:divBdr>
            <w:top w:val="none" w:sz="0" w:space="0" w:color="auto"/>
            <w:left w:val="none" w:sz="0" w:space="0" w:color="auto"/>
            <w:bottom w:val="none" w:sz="0" w:space="0" w:color="auto"/>
            <w:right w:val="none" w:sz="0" w:space="0" w:color="auto"/>
          </w:divBdr>
        </w:div>
        <w:div w:id="1836874504">
          <w:marLeft w:val="0"/>
          <w:marRight w:val="0"/>
          <w:marTop w:val="0"/>
          <w:marBottom w:val="0"/>
          <w:divBdr>
            <w:top w:val="none" w:sz="0" w:space="0" w:color="auto"/>
            <w:left w:val="none" w:sz="0" w:space="0" w:color="auto"/>
            <w:bottom w:val="none" w:sz="0" w:space="0" w:color="auto"/>
            <w:right w:val="none" w:sz="0" w:space="0" w:color="auto"/>
          </w:divBdr>
        </w:div>
        <w:div w:id="448205198">
          <w:marLeft w:val="0"/>
          <w:marRight w:val="0"/>
          <w:marTop w:val="0"/>
          <w:marBottom w:val="0"/>
          <w:divBdr>
            <w:top w:val="none" w:sz="0" w:space="0" w:color="auto"/>
            <w:left w:val="none" w:sz="0" w:space="0" w:color="auto"/>
            <w:bottom w:val="none" w:sz="0" w:space="0" w:color="auto"/>
            <w:right w:val="none" w:sz="0" w:space="0" w:color="auto"/>
          </w:divBdr>
        </w:div>
        <w:div w:id="1862813114">
          <w:marLeft w:val="0"/>
          <w:marRight w:val="0"/>
          <w:marTop w:val="0"/>
          <w:marBottom w:val="0"/>
          <w:divBdr>
            <w:top w:val="none" w:sz="0" w:space="0" w:color="auto"/>
            <w:left w:val="none" w:sz="0" w:space="0" w:color="auto"/>
            <w:bottom w:val="none" w:sz="0" w:space="0" w:color="auto"/>
            <w:right w:val="none" w:sz="0" w:space="0" w:color="auto"/>
          </w:divBdr>
        </w:div>
        <w:div w:id="334234641">
          <w:marLeft w:val="0"/>
          <w:marRight w:val="0"/>
          <w:marTop w:val="0"/>
          <w:marBottom w:val="0"/>
          <w:divBdr>
            <w:top w:val="none" w:sz="0" w:space="0" w:color="auto"/>
            <w:left w:val="none" w:sz="0" w:space="0" w:color="auto"/>
            <w:bottom w:val="none" w:sz="0" w:space="0" w:color="auto"/>
            <w:right w:val="none" w:sz="0" w:space="0" w:color="auto"/>
          </w:divBdr>
        </w:div>
      </w:divsChild>
    </w:div>
    <w:div w:id="2120105033">
      <w:bodyDiv w:val="1"/>
      <w:marLeft w:val="0"/>
      <w:marRight w:val="0"/>
      <w:marTop w:val="0"/>
      <w:marBottom w:val="0"/>
      <w:divBdr>
        <w:top w:val="none" w:sz="0" w:space="0" w:color="auto"/>
        <w:left w:val="none" w:sz="0" w:space="0" w:color="auto"/>
        <w:bottom w:val="none" w:sz="0" w:space="0" w:color="auto"/>
        <w:right w:val="none" w:sz="0" w:space="0" w:color="auto"/>
      </w:divBdr>
      <w:divsChild>
        <w:div w:id="143475694">
          <w:marLeft w:val="0"/>
          <w:marRight w:val="0"/>
          <w:marTop w:val="0"/>
          <w:marBottom w:val="0"/>
          <w:divBdr>
            <w:top w:val="none" w:sz="0" w:space="0" w:color="auto"/>
            <w:left w:val="none" w:sz="0" w:space="0" w:color="auto"/>
            <w:bottom w:val="none" w:sz="0" w:space="0" w:color="auto"/>
            <w:right w:val="none" w:sz="0" w:space="0" w:color="auto"/>
          </w:divBdr>
        </w:div>
        <w:div w:id="237447074">
          <w:marLeft w:val="0"/>
          <w:marRight w:val="0"/>
          <w:marTop w:val="0"/>
          <w:marBottom w:val="0"/>
          <w:divBdr>
            <w:top w:val="none" w:sz="0" w:space="0" w:color="auto"/>
            <w:left w:val="none" w:sz="0" w:space="0" w:color="auto"/>
            <w:bottom w:val="none" w:sz="0" w:space="0" w:color="auto"/>
            <w:right w:val="none" w:sz="0" w:space="0" w:color="auto"/>
          </w:divBdr>
        </w:div>
        <w:div w:id="2124688005">
          <w:marLeft w:val="0"/>
          <w:marRight w:val="0"/>
          <w:marTop w:val="0"/>
          <w:marBottom w:val="0"/>
          <w:divBdr>
            <w:top w:val="none" w:sz="0" w:space="0" w:color="auto"/>
            <w:left w:val="none" w:sz="0" w:space="0" w:color="auto"/>
            <w:bottom w:val="none" w:sz="0" w:space="0" w:color="auto"/>
            <w:right w:val="none" w:sz="0" w:space="0" w:color="auto"/>
          </w:divBdr>
        </w:div>
        <w:div w:id="1375229931">
          <w:marLeft w:val="0"/>
          <w:marRight w:val="0"/>
          <w:marTop w:val="0"/>
          <w:marBottom w:val="0"/>
          <w:divBdr>
            <w:top w:val="none" w:sz="0" w:space="0" w:color="auto"/>
            <w:left w:val="none" w:sz="0" w:space="0" w:color="auto"/>
            <w:bottom w:val="none" w:sz="0" w:space="0" w:color="auto"/>
            <w:right w:val="none" w:sz="0" w:space="0" w:color="auto"/>
          </w:divBdr>
        </w:div>
        <w:div w:id="1823765194">
          <w:marLeft w:val="0"/>
          <w:marRight w:val="0"/>
          <w:marTop w:val="0"/>
          <w:marBottom w:val="0"/>
          <w:divBdr>
            <w:top w:val="none" w:sz="0" w:space="0" w:color="auto"/>
            <w:left w:val="none" w:sz="0" w:space="0" w:color="auto"/>
            <w:bottom w:val="none" w:sz="0" w:space="0" w:color="auto"/>
            <w:right w:val="none" w:sz="0" w:space="0" w:color="auto"/>
          </w:divBdr>
        </w:div>
        <w:div w:id="1506558027">
          <w:marLeft w:val="0"/>
          <w:marRight w:val="0"/>
          <w:marTop w:val="0"/>
          <w:marBottom w:val="0"/>
          <w:divBdr>
            <w:top w:val="none" w:sz="0" w:space="0" w:color="auto"/>
            <w:left w:val="none" w:sz="0" w:space="0" w:color="auto"/>
            <w:bottom w:val="none" w:sz="0" w:space="0" w:color="auto"/>
            <w:right w:val="none" w:sz="0" w:space="0" w:color="auto"/>
          </w:divBdr>
        </w:div>
        <w:div w:id="393552827">
          <w:marLeft w:val="0"/>
          <w:marRight w:val="0"/>
          <w:marTop w:val="0"/>
          <w:marBottom w:val="0"/>
          <w:divBdr>
            <w:top w:val="none" w:sz="0" w:space="0" w:color="auto"/>
            <w:left w:val="none" w:sz="0" w:space="0" w:color="auto"/>
            <w:bottom w:val="none" w:sz="0" w:space="0" w:color="auto"/>
            <w:right w:val="none" w:sz="0" w:space="0" w:color="auto"/>
          </w:divBdr>
        </w:div>
        <w:div w:id="1253658535">
          <w:marLeft w:val="0"/>
          <w:marRight w:val="0"/>
          <w:marTop w:val="0"/>
          <w:marBottom w:val="0"/>
          <w:divBdr>
            <w:top w:val="none" w:sz="0" w:space="0" w:color="auto"/>
            <w:left w:val="none" w:sz="0" w:space="0" w:color="auto"/>
            <w:bottom w:val="none" w:sz="0" w:space="0" w:color="auto"/>
            <w:right w:val="none" w:sz="0" w:space="0" w:color="auto"/>
          </w:divBdr>
        </w:div>
        <w:div w:id="1807044315">
          <w:marLeft w:val="0"/>
          <w:marRight w:val="0"/>
          <w:marTop w:val="0"/>
          <w:marBottom w:val="0"/>
          <w:divBdr>
            <w:top w:val="none" w:sz="0" w:space="0" w:color="auto"/>
            <w:left w:val="none" w:sz="0" w:space="0" w:color="auto"/>
            <w:bottom w:val="none" w:sz="0" w:space="0" w:color="auto"/>
            <w:right w:val="none" w:sz="0" w:space="0" w:color="auto"/>
          </w:divBdr>
        </w:div>
        <w:div w:id="1032925803">
          <w:marLeft w:val="0"/>
          <w:marRight w:val="0"/>
          <w:marTop w:val="0"/>
          <w:marBottom w:val="0"/>
          <w:divBdr>
            <w:top w:val="none" w:sz="0" w:space="0" w:color="auto"/>
            <w:left w:val="none" w:sz="0" w:space="0" w:color="auto"/>
            <w:bottom w:val="none" w:sz="0" w:space="0" w:color="auto"/>
            <w:right w:val="none" w:sz="0" w:space="0" w:color="auto"/>
          </w:divBdr>
        </w:div>
        <w:div w:id="1498499169">
          <w:marLeft w:val="0"/>
          <w:marRight w:val="0"/>
          <w:marTop w:val="0"/>
          <w:marBottom w:val="0"/>
          <w:divBdr>
            <w:top w:val="none" w:sz="0" w:space="0" w:color="auto"/>
            <w:left w:val="none" w:sz="0" w:space="0" w:color="auto"/>
            <w:bottom w:val="none" w:sz="0" w:space="0" w:color="auto"/>
            <w:right w:val="none" w:sz="0" w:space="0" w:color="auto"/>
          </w:divBdr>
        </w:div>
        <w:div w:id="1282692515">
          <w:marLeft w:val="0"/>
          <w:marRight w:val="0"/>
          <w:marTop w:val="0"/>
          <w:marBottom w:val="0"/>
          <w:divBdr>
            <w:top w:val="none" w:sz="0" w:space="0" w:color="auto"/>
            <w:left w:val="none" w:sz="0" w:space="0" w:color="auto"/>
            <w:bottom w:val="none" w:sz="0" w:space="0" w:color="auto"/>
            <w:right w:val="none" w:sz="0" w:space="0" w:color="auto"/>
          </w:divBdr>
        </w:div>
        <w:div w:id="37897470">
          <w:marLeft w:val="0"/>
          <w:marRight w:val="0"/>
          <w:marTop w:val="0"/>
          <w:marBottom w:val="0"/>
          <w:divBdr>
            <w:top w:val="none" w:sz="0" w:space="0" w:color="auto"/>
            <w:left w:val="none" w:sz="0" w:space="0" w:color="auto"/>
            <w:bottom w:val="none" w:sz="0" w:space="0" w:color="auto"/>
            <w:right w:val="none" w:sz="0" w:space="0" w:color="auto"/>
          </w:divBdr>
        </w:div>
        <w:div w:id="1699965934">
          <w:marLeft w:val="0"/>
          <w:marRight w:val="0"/>
          <w:marTop w:val="0"/>
          <w:marBottom w:val="0"/>
          <w:divBdr>
            <w:top w:val="none" w:sz="0" w:space="0" w:color="auto"/>
            <w:left w:val="none" w:sz="0" w:space="0" w:color="auto"/>
            <w:bottom w:val="none" w:sz="0" w:space="0" w:color="auto"/>
            <w:right w:val="none" w:sz="0" w:space="0" w:color="auto"/>
          </w:divBdr>
        </w:div>
        <w:div w:id="726226089">
          <w:marLeft w:val="0"/>
          <w:marRight w:val="0"/>
          <w:marTop w:val="0"/>
          <w:marBottom w:val="0"/>
          <w:divBdr>
            <w:top w:val="none" w:sz="0" w:space="0" w:color="auto"/>
            <w:left w:val="none" w:sz="0" w:space="0" w:color="auto"/>
            <w:bottom w:val="none" w:sz="0" w:space="0" w:color="auto"/>
            <w:right w:val="none" w:sz="0" w:space="0" w:color="auto"/>
          </w:divBdr>
        </w:div>
        <w:div w:id="74327558">
          <w:marLeft w:val="0"/>
          <w:marRight w:val="0"/>
          <w:marTop w:val="0"/>
          <w:marBottom w:val="0"/>
          <w:divBdr>
            <w:top w:val="none" w:sz="0" w:space="0" w:color="auto"/>
            <w:left w:val="none" w:sz="0" w:space="0" w:color="auto"/>
            <w:bottom w:val="none" w:sz="0" w:space="0" w:color="auto"/>
            <w:right w:val="none" w:sz="0" w:space="0" w:color="auto"/>
          </w:divBdr>
        </w:div>
        <w:div w:id="1355040045">
          <w:marLeft w:val="0"/>
          <w:marRight w:val="0"/>
          <w:marTop w:val="0"/>
          <w:marBottom w:val="0"/>
          <w:divBdr>
            <w:top w:val="none" w:sz="0" w:space="0" w:color="auto"/>
            <w:left w:val="none" w:sz="0" w:space="0" w:color="auto"/>
            <w:bottom w:val="none" w:sz="0" w:space="0" w:color="auto"/>
            <w:right w:val="none" w:sz="0" w:space="0" w:color="auto"/>
          </w:divBdr>
        </w:div>
      </w:divsChild>
    </w:div>
    <w:div w:id="2122646065">
      <w:bodyDiv w:val="1"/>
      <w:marLeft w:val="0"/>
      <w:marRight w:val="0"/>
      <w:marTop w:val="0"/>
      <w:marBottom w:val="0"/>
      <w:divBdr>
        <w:top w:val="none" w:sz="0" w:space="0" w:color="auto"/>
        <w:left w:val="none" w:sz="0" w:space="0" w:color="auto"/>
        <w:bottom w:val="none" w:sz="0" w:space="0" w:color="auto"/>
        <w:right w:val="none" w:sz="0" w:space="0" w:color="auto"/>
      </w:divBdr>
      <w:divsChild>
        <w:div w:id="433939007">
          <w:marLeft w:val="0"/>
          <w:marRight w:val="0"/>
          <w:marTop w:val="0"/>
          <w:marBottom w:val="0"/>
          <w:divBdr>
            <w:top w:val="none" w:sz="0" w:space="0" w:color="auto"/>
            <w:left w:val="none" w:sz="0" w:space="0" w:color="auto"/>
            <w:bottom w:val="none" w:sz="0" w:space="0" w:color="auto"/>
            <w:right w:val="none" w:sz="0" w:space="0" w:color="auto"/>
          </w:divBdr>
          <w:divsChild>
            <w:div w:id="319043382">
              <w:marLeft w:val="0"/>
              <w:marRight w:val="0"/>
              <w:marTop w:val="0"/>
              <w:marBottom w:val="0"/>
              <w:divBdr>
                <w:top w:val="none" w:sz="0" w:space="0" w:color="auto"/>
                <w:left w:val="none" w:sz="0" w:space="0" w:color="auto"/>
                <w:bottom w:val="none" w:sz="0" w:space="0" w:color="auto"/>
                <w:right w:val="none" w:sz="0" w:space="0" w:color="auto"/>
              </w:divBdr>
              <w:divsChild>
                <w:div w:id="2117364537">
                  <w:marLeft w:val="0"/>
                  <w:marRight w:val="0"/>
                  <w:marTop w:val="0"/>
                  <w:marBottom w:val="0"/>
                  <w:divBdr>
                    <w:top w:val="none" w:sz="0" w:space="0" w:color="E9EBED"/>
                    <w:left w:val="none" w:sz="0" w:space="0" w:color="E9EBED"/>
                    <w:bottom w:val="none" w:sz="0" w:space="0" w:color="E9EBED"/>
                    <w:right w:val="none" w:sz="0" w:space="0" w:color="E9EBED"/>
                  </w:divBdr>
                  <w:divsChild>
                    <w:div w:id="1972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7796">
          <w:marLeft w:val="0"/>
          <w:marRight w:val="0"/>
          <w:marTop w:val="0"/>
          <w:marBottom w:val="0"/>
          <w:divBdr>
            <w:top w:val="none" w:sz="0" w:space="0" w:color="auto"/>
            <w:left w:val="none" w:sz="0" w:space="0" w:color="auto"/>
            <w:bottom w:val="none" w:sz="0" w:space="0" w:color="auto"/>
            <w:right w:val="none" w:sz="0" w:space="0" w:color="auto"/>
          </w:divBdr>
          <w:divsChild>
            <w:div w:id="1708527798">
              <w:marLeft w:val="0"/>
              <w:marRight w:val="0"/>
              <w:marTop w:val="0"/>
              <w:marBottom w:val="0"/>
              <w:divBdr>
                <w:top w:val="none" w:sz="0" w:space="0" w:color="auto"/>
                <w:left w:val="none" w:sz="0" w:space="0" w:color="auto"/>
                <w:bottom w:val="none" w:sz="0" w:space="0" w:color="auto"/>
                <w:right w:val="none" w:sz="0" w:space="0" w:color="auto"/>
              </w:divBdr>
              <w:divsChild>
                <w:div w:id="191303550">
                  <w:marLeft w:val="0"/>
                  <w:marRight w:val="0"/>
                  <w:marTop w:val="0"/>
                  <w:marBottom w:val="0"/>
                  <w:divBdr>
                    <w:top w:val="none" w:sz="0" w:space="0" w:color="E9EBED"/>
                    <w:left w:val="none" w:sz="0" w:space="0" w:color="E9EBED"/>
                    <w:bottom w:val="none" w:sz="0" w:space="0" w:color="E9EBED"/>
                    <w:right w:val="none" w:sz="0" w:space="0" w:color="E9EBED"/>
                  </w:divBdr>
                  <w:divsChild>
                    <w:div w:id="10472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160297">
      <w:bodyDiv w:val="1"/>
      <w:marLeft w:val="0"/>
      <w:marRight w:val="0"/>
      <w:marTop w:val="0"/>
      <w:marBottom w:val="0"/>
      <w:divBdr>
        <w:top w:val="none" w:sz="0" w:space="0" w:color="auto"/>
        <w:left w:val="none" w:sz="0" w:space="0" w:color="auto"/>
        <w:bottom w:val="none" w:sz="0" w:space="0" w:color="auto"/>
        <w:right w:val="none" w:sz="0" w:space="0" w:color="auto"/>
      </w:divBdr>
      <w:divsChild>
        <w:div w:id="1112358952">
          <w:marLeft w:val="0"/>
          <w:marRight w:val="0"/>
          <w:marTop w:val="0"/>
          <w:marBottom w:val="0"/>
          <w:divBdr>
            <w:top w:val="none" w:sz="0" w:space="0" w:color="auto"/>
            <w:left w:val="none" w:sz="0" w:space="0" w:color="auto"/>
            <w:bottom w:val="none" w:sz="0" w:space="0" w:color="auto"/>
            <w:right w:val="none" w:sz="0" w:space="0" w:color="auto"/>
          </w:divBdr>
        </w:div>
        <w:div w:id="1508056580">
          <w:marLeft w:val="0"/>
          <w:marRight w:val="0"/>
          <w:marTop w:val="0"/>
          <w:marBottom w:val="0"/>
          <w:divBdr>
            <w:top w:val="none" w:sz="0" w:space="0" w:color="auto"/>
            <w:left w:val="none" w:sz="0" w:space="0" w:color="auto"/>
            <w:bottom w:val="none" w:sz="0" w:space="0" w:color="auto"/>
            <w:right w:val="none" w:sz="0" w:space="0" w:color="auto"/>
          </w:divBdr>
        </w:div>
        <w:div w:id="198933458">
          <w:marLeft w:val="0"/>
          <w:marRight w:val="0"/>
          <w:marTop w:val="0"/>
          <w:marBottom w:val="0"/>
          <w:divBdr>
            <w:top w:val="none" w:sz="0" w:space="0" w:color="auto"/>
            <w:left w:val="none" w:sz="0" w:space="0" w:color="auto"/>
            <w:bottom w:val="none" w:sz="0" w:space="0" w:color="auto"/>
            <w:right w:val="none" w:sz="0" w:space="0" w:color="auto"/>
          </w:divBdr>
        </w:div>
        <w:div w:id="1509296298">
          <w:marLeft w:val="0"/>
          <w:marRight w:val="0"/>
          <w:marTop w:val="0"/>
          <w:marBottom w:val="0"/>
          <w:divBdr>
            <w:top w:val="none" w:sz="0" w:space="0" w:color="auto"/>
            <w:left w:val="none" w:sz="0" w:space="0" w:color="auto"/>
            <w:bottom w:val="none" w:sz="0" w:space="0" w:color="auto"/>
            <w:right w:val="none" w:sz="0" w:space="0" w:color="auto"/>
          </w:divBdr>
        </w:div>
        <w:div w:id="1999916734">
          <w:marLeft w:val="0"/>
          <w:marRight w:val="0"/>
          <w:marTop w:val="0"/>
          <w:marBottom w:val="0"/>
          <w:divBdr>
            <w:top w:val="none" w:sz="0" w:space="0" w:color="auto"/>
            <w:left w:val="none" w:sz="0" w:space="0" w:color="auto"/>
            <w:bottom w:val="none" w:sz="0" w:space="0" w:color="auto"/>
            <w:right w:val="none" w:sz="0" w:space="0" w:color="auto"/>
          </w:divBdr>
        </w:div>
        <w:div w:id="2088769602">
          <w:marLeft w:val="0"/>
          <w:marRight w:val="0"/>
          <w:marTop w:val="0"/>
          <w:marBottom w:val="0"/>
          <w:divBdr>
            <w:top w:val="none" w:sz="0" w:space="0" w:color="auto"/>
            <w:left w:val="none" w:sz="0" w:space="0" w:color="auto"/>
            <w:bottom w:val="none" w:sz="0" w:space="0" w:color="auto"/>
            <w:right w:val="none" w:sz="0" w:space="0" w:color="auto"/>
          </w:divBdr>
        </w:div>
        <w:div w:id="821383908">
          <w:marLeft w:val="0"/>
          <w:marRight w:val="0"/>
          <w:marTop w:val="0"/>
          <w:marBottom w:val="0"/>
          <w:divBdr>
            <w:top w:val="none" w:sz="0" w:space="0" w:color="auto"/>
            <w:left w:val="none" w:sz="0" w:space="0" w:color="auto"/>
            <w:bottom w:val="none" w:sz="0" w:space="0" w:color="auto"/>
            <w:right w:val="none" w:sz="0" w:space="0" w:color="auto"/>
          </w:divBdr>
        </w:div>
        <w:div w:id="621691322">
          <w:marLeft w:val="0"/>
          <w:marRight w:val="0"/>
          <w:marTop w:val="0"/>
          <w:marBottom w:val="0"/>
          <w:divBdr>
            <w:top w:val="none" w:sz="0" w:space="0" w:color="auto"/>
            <w:left w:val="none" w:sz="0" w:space="0" w:color="auto"/>
            <w:bottom w:val="none" w:sz="0" w:space="0" w:color="auto"/>
            <w:right w:val="none" w:sz="0" w:space="0" w:color="auto"/>
          </w:divBdr>
        </w:div>
        <w:div w:id="367922441">
          <w:marLeft w:val="0"/>
          <w:marRight w:val="0"/>
          <w:marTop w:val="0"/>
          <w:marBottom w:val="0"/>
          <w:divBdr>
            <w:top w:val="none" w:sz="0" w:space="0" w:color="auto"/>
            <w:left w:val="none" w:sz="0" w:space="0" w:color="auto"/>
            <w:bottom w:val="none" w:sz="0" w:space="0" w:color="auto"/>
            <w:right w:val="none" w:sz="0" w:space="0" w:color="auto"/>
          </w:divBdr>
        </w:div>
        <w:div w:id="268437863">
          <w:marLeft w:val="0"/>
          <w:marRight w:val="0"/>
          <w:marTop w:val="0"/>
          <w:marBottom w:val="0"/>
          <w:divBdr>
            <w:top w:val="none" w:sz="0" w:space="0" w:color="auto"/>
            <w:left w:val="none" w:sz="0" w:space="0" w:color="auto"/>
            <w:bottom w:val="none" w:sz="0" w:space="0" w:color="auto"/>
            <w:right w:val="none" w:sz="0" w:space="0" w:color="auto"/>
          </w:divBdr>
        </w:div>
        <w:div w:id="894436971">
          <w:marLeft w:val="0"/>
          <w:marRight w:val="0"/>
          <w:marTop w:val="0"/>
          <w:marBottom w:val="0"/>
          <w:divBdr>
            <w:top w:val="none" w:sz="0" w:space="0" w:color="auto"/>
            <w:left w:val="none" w:sz="0" w:space="0" w:color="auto"/>
            <w:bottom w:val="none" w:sz="0" w:space="0" w:color="auto"/>
            <w:right w:val="none" w:sz="0" w:space="0" w:color="auto"/>
          </w:divBdr>
        </w:div>
        <w:div w:id="949164173">
          <w:marLeft w:val="0"/>
          <w:marRight w:val="0"/>
          <w:marTop w:val="0"/>
          <w:marBottom w:val="0"/>
          <w:divBdr>
            <w:top w:val="none" w:sz="0" w:space="0" w:color="auto"/>
            <w:left w:val="none" w:sz="0" w:space="0" w:color="auto"/>
            <w:bottom w:val="none" w:sz="0" w:space="0" w:color="auto"/>
            <w:right w:val="none" w:sz="0" w:space="0" w:color="auto"/>
          </w:divBdr>
        </w:div>
        <w:div w:id="1624000868">
          <w:marLeft w:val="0"/>
          <w:marRight w:val="0"/>
          <w:marTop w:val="0"/>
          <w:marBottom w:val="0"/>
          <w:divBdr>
            <w:top w:val="none" w:sz="0" w:space="0" w:color="auto"/>
            <w:left w:val="none" w:sz="0" w:space="0" w:color="auto"/>
            <w:bottom w:val="none" w:sz="0" w:space="0" w:color="auto"/>
            <w:right w:val="none" w:sz="0" w:space="0" w:color="auto"/>
          </w:divBdr>
        </w:div>
        <w:div w:id="293142857">
          <w:marLeft w:val="0"/>
          <w:marRight w:val="0"/>
          <w:marTop w:val="0"/>
          <w:marBottom w:val="0"/>
          <w:divBdr>
            <w:top w:val="none" w:sz="0" w:space="0" w:color="auto"/>
            <w:left w:val="none" w:sz="0" w:space="0" w:color="auto"/>
            <w:bottom w:val="none" w:sz="0" w:space="0" w:color="auto"/>
            <w:right w:val="none" w:sz="0" w:space="0" w:color="auto"/>
          </w:divBdr>
        </w:div>
        <w:div w:id="1300379036">
          <w:marLeft w:val="0"/>
          <w:marRight w:val="0"/>
          <w:marTop w:val="0"/>
          <w:marBottom w:val="0"/>
          <w:divBdr>
            <w:top w:val="none" w:sz="0" w:space="0" w:color="auto"/>
            <w:left w:val="none" w:sz="0" w:space="0" w:color="auto"/>
            <w:bottom w:val="none" w:sz="0" w:space="0" w:color="auto"/>
            <w:right w:val="none" w:sz="0" w:space="0" w:color="auto"/>
          </w:divBdr>
        </w:div>
        <w:div w:id="1072629337">
          <w:marLeft w:val="0"/>
          <w:marRight w:val="0"/>
          <w:marTop w:val="0"/>
          <w:marBottom w:val="0"/>
          <w:divBdr>
            <w:top w:val="none" w:sz="0" w:space="0" w:color="auto"/>
            <w:left w:val="none" w:sz="0" w:space="0" w:color="auto"/>
            <w:bottom w:val="none" w:sz="0" w:space="0" w:color="auto"/>
            <w:right w:val="none" w:sz="0" w:space="0" w:color="auto"/>
          </w:divBdr>
        </w:div>
        <w:div w:id="187959270">
          <w:marLeft w:val="0"/>
          <w:marRight w:val="0"/>
          <w:marTop w:val="0"/>
          <w:marBottom w:val="0"/>
          <w:divBdr>
            <w:top w:val="none" w:sz="0" w:space="0" w:color="auto"/>
            <w:left w:val="none" w:sz="0" w:space="0" w:color="auto"/>
            <w:bottom w:val="none" w:sz="0" w:space="0" w:color="auto"/>
            <w:right w:val="none" w:sz="0" w:space="0" w:color="auto"/>
          </w:divBdr>
        </w:div>
        <w:div w:id="115029408">
          <w:marLeft w:val="0"/>
          <w:marRight w:val="0"/>
          <w:marTop w:val="0"/>
          <w:marBottom w:val="0"/>
          <w:divBdr>
            <w:top w:val="none" w:sz="0" w:space="0" w:color="auto"/>
            <w:left w:val="none" w:sz="0" w:space="0" w:color="auto"/>
            <w:bottom w:val="none" w:sz="0" w:space="0" w:color="auto"/>
            <w:right w:val="none" w:sz="0" w:space="0" w:color="auto"/>
          </w:divBdr>
        </w:div>
        <w:div w:id="1586763065">
          <w:marLeft w:val="0"/>
          <w:marRight w:val="0"/>
          <w:marTop w:val="0"/>
          <w:marBottom w:val="0"/>
          <w:divBdr>
            <w:top w:val="none" w:sz="0" w:space="0" w:color="auto"/>
            <w:left w:val="none" w:sz="0" w:space="0" w:color="auto"/>
            <w:bottom w:val="none" w:sz="0" w:space="0" w:color="auto"/>
            <w:right w:val="none" w:sz="0" w:space="0" w:color="auto"/>
          </w:divBdr>
        </w:div>
        <w:div w:id="958026222">
          <w:marLeft w:val="0"/>
          <w:marRight w:val="0"/>
          <w:marTop w:val="0"/>
          <w:marBottom w:val="0"/>
          <w:divBdr>
            <w:top w:val="none" w:sz="0" w:space="0" w:color="auto"/>
            <w:left w:val="none" w:sz="0" w:space="0" w:color="auto"/>
            <w:bottom w:val="none" w:sz="0" w:space="0" w:color="auto"/>
            <w:right w:val="none" w:sz="0" w:space="0" w:color="auto"/>
          </w:divBdr>
        </w:div>
        <w:div w:id="1193768055">
          <w:marLeft w:val="0"/>
          <w:marRight w:val="0"/>
          <w:marTop w:val="0"/>
          <w:marBottom w:val="0"/>
          <w:divBdr>
            <w:top w:val="none" w:sz="0" w:space="0" w:color="auto"/>
            <w:left w:val="none" w:sz="0" w:space="0" w:color="auto"/>
            <w:bottom w:val="none" w:sz="0" w:space="0" w:color="auto"/>
            <w:right w:val="none" w:sz="0" w:space="0" w:color="auto"/>
          </w:divBdr>
        </w:div>
        <w:div w:id="911699982">
          <w:marLeft w:val="0"/>
          <w:marRight w:val="0"/>
          <w:marTop w:val="0"/>
          <w:marBottom w:val="0"/>
          <w:divBdr>
            <w:top w:val="none" w:sz="0" w:space="0" w:color="auto"/>
            <w:left w:val="none" w:sz="0" w:space="0" w:color="auto"/>
            <w:bottom w:val="none" w:sz="0" w:space="0" w:color="auto"/>
            <w:right w:val="none" w:sz="0" w:space="0" w:color="auto"/>
          </w:divBdr>
        </w:div>
        <w:div w:id="1836218007">
          <w:marLeft w:val="0"/>
          <w:marRight w:val="0"/>
          <w:marTop w:val="0"/>
          <w:marBottom w:val="0"/>
          <w:divBdr>
            <w:top w:val="none" w:sz="0" w:space="0" w:color="auto"/>
            <w:left w:val="none" w:sz="0" w:space="0" w:color="auto"/>
            <w:bottom w:val="none" w:sz="0" w:space="0" w:color="auto"/>
            <w:right w:val="none" w:sz="0" w:space="0" w:color="auto"/>
          </w:divBdr>
        </w:div>
        <w:div w:id="860241195">
          <w:marLeft w:val="0"/>
          <w:marRight w:val="0"/>
          <w:marTop w:val="0"/>
          <w:marBottom w:val="0"/>
          <w:divBdr>
            <w:top w:val="none" w:sz="0" w:space="0" w:color="auto"/>
            <w:left w:val="none" w:sz="0" w:space="0" w:color="auto"/>
            <w:bottom w:val="none" w:sz="0" w:space="0" w:color="auto"/>
            <w:right w:val="none" w:sz="0" w:space="0" w:color="auto"/>
          </w:divBdr>
        </w:div>
        <w:div w:id="1005936237">
          <w:marLeft w:val="0"/>
          <w:marRight w:val="0"/>
          <w:marTop w:val="0"/>
          <w:marBottom w:val="0"/>
          <w:divBdr>
            <w:top w:val="none" w:sz="0" w:space="0" w:color="auto"/>
            <w:left w:val="none" w:sz="0" w:space="0" w:color="auto"/>
            <w:bottom w:val="none" w:sz="0" w:space="0" w:color="auto"/>
            <w:right w:val="none" w:sz="0" w:space="0" w:color="auto"/>
          </w:divBdr>
        </w:div>
        <w:div w:id="244807420">
          <w:marLeft w:val="0"/>
          <w:marRight w:val="0"/>
          <w:marTop w:val="0"/>
          <w:marBottom w:val="0"/>
          <w:divBdr>
            <w:top w:val="none" w:sz="0" w:space="0" w:color="auto"/>
            <w:left w:val="none" w:sz="0" w:space="0" w:color="auto"/>
            <w:bottom w:val="none" w:sz="0" w:space="0" w:color="auto"/>
            <w:right w:val="none" w:sz="0" w:space="0" w:color="auto"/>
          </w:divBdr>
        </w:div>
        <w:div w:id="1047530392">
          <w:marLeft w:val="0"/>
          <w:marRight w:val="0"/>
          <w:marTop w:val="0"/>
          <w:marBottom w:val="0"/>
          <w:divBdr>
            <w:top w:val="none" w:sz="0" w:space="0" w:color="auto"/>
            <w:left w:val="none" w:sz="0" w:space="0" w:color="auto"/>
            <w:bottom w:val="none" w:sz="0" w:space="0" w:color="auto"/>
            <w:right w:val="none" w:sz="0" w:space="0" w:color="auto"/>
          </w:divBdr>
        </w:div>
        <w:div w:id="1163081179">
          <w:marLeft w:val="0"/>
          <w:marRight w:val="0"/>
          <w:marTop w:val="0"/>
          <w:marBottom w:val="0"/>
          <w:divBdr>
            <w:top w:val="none" w:sz="0" w:space="0" w:color="auto"/>
            <w:left w:val="none" w:sz="0" w:space="0" w:color="auto"/>
            <w:bottom w:val="none" w:sz="0" w:space="0" w:color="auto"/>
            <w:right w:val="none" w:sz="0" w:space="0" w:color="auto"/>
          </w:divBdr>
        </w:div>
        <w:div w:id="671376125">
          <w:marLeft w:val="0"/>
          <w:marRight w:val="0"/>
          <w:marTop w:val="0"/>
          <w:marBottom w:val="0"/>
          <w:divBdr>
            <w:top w:val="none" w:sz="0" w:space="0" w:color="auto"/>
            <w:left w:val="none" w:sz="0" w:space="0" w:color="auto"/>
            <w:bottom w:val="none" w:sz="0" w:space="0" w:color="auto"/>
            <w:right w:val="none" w:sz="0" w:space="0" w:color="auto"/>
          </w:divBdr>
        </w:div>
        <w:div w:id="443308903">
          <w:marLeft w:val="0"/>
          <w:marRight w:val="0"/>
          <w:marTop w:val="0"/>
          <w:marBottom w:val="0"/>
          <w:divBdr>
            <w:top w:val="none" w:sz="0" w:space="0" w:color="auto"/>
            <w:left w:val="none" w:sz="0" w:space="0" w:color="auto"/>
            <w:bottom w:val="none" w:sz="0" w:space="0" w:color="auto"/>
            <w:right w:val="none" w:sz="0" w:space="0" w:color="auto"/>
          </w:divBdr>
        </w:div>
        <w:div w:id="391541601">
          <w:marLeft w:val="0"/>
          <w:marRight w:val="0"/>
          <w:marTop w:val="0"/>
          <w:marBottom w:val="0"/>
          <w:divBdr>
            <w:top w:val="none" w:sz="0" w:space="0" w:color="auto"/>
            <w:left w:val="none" w:sz="0" w:space="0" w:color="auto"/>
            <w:bottom w:val="none" w:sz="0" w:space="0" w:color="auto"/>
            <w:right w:val="none" w:sz="0" w:space="0" w:color="auto"/>
          </w:divBdr>
        </w:div>
        <w:div w:id="107967194">
          <w:marLeft w:val="0"/>
          <w:marRight w:val="0"/>
          <w:marTop w:val="0"/>
          <w:marBottom w:val="0"/>
          <w:divBdr>
            <w:top w:val="none" w:sz="0" w:space="0" w:color="auto"/>
            <w:left w:val="none" w:sz="0" w:space="0" w:color="auto"/>
            <w:bottom w:val="none" w:sz="0" w:space="0" w:color="auto"/>
            <w:right w:val="none" w:sz="0" w:space="0" w:color="auto"/>
          </w:divBdr>
        </w:div>
        <w:div w:id="784078171">
          <w:marLeft w:val="0"/>
          <w:marRight w:val="0"/>
          <w:marTop w:val="0"/>
          <w:marBottom w:val="0"/>
          <w:divBdr>
            <w:top w:val="none" w:sz="0" w:space="0" w:color="auto"/>
            <w:left w:val="none" w:sz="0" w:space="0" w:color="auto"/>
            <w:bottom w:val="none" w:sz="0" w:space="0" w:color="auto"/>
            <w:right w:val="none" w:sz="0" w:space="0" w:color="auto"/>
          </w:divBdr>
        </w:div>
        <w:div w:id="1350139656">
          <w:marLeft w:val="0"/>
          <w:marRight w:val="0"/>
          <w:marTop w:val="0"/>
          <w:marBottom w:val="0"/>
          <w:divBdr>
            <w:top w:val="none" w:sz="0" w:space="0" w:color="auto"/>
            <w:left w:val="none" w:sz="0" w:space="0" w:color="auto"/>
            <w:bottom w:val="none" w:sz="0" w:space="0" w:color="auto"/>
            <w:right w:val="none" w:sz="0" w:space="0" w:color="auto"/>
          </w:divBdr>
        </w:div>
        <w:div w:id="2082754503">
          <w:marLeft w:val="0"/>
          <w:marRight w:val="0"/>
          <w:marTop w:val="0"/>
          <w:marBottom w:val="0"/>
          <w:divBdr>
            <w:top w:val="none" w:sz="0" w:space="0" w:color="auto"/>
            <w:left w:val="none" w:sz="0" w:space="0" w:color="auto"/>
            <w:bottom w:val="none" w:sz="0" w:space="0" w:color="auto"/>
            <w:right w:val="none" w:sz="0" w:space="0" w:color="auto"/>
          </w:divBdr>
        </w:div>
        <w:div w:id="812716338">
          <w:marLeft w:val="0"/>
          <w:marRight w:val="0"/>
          <w:marTop w:val="0"/>
          <w:marBottom w:val="0"/>
          <w:divBdr>
            <w:top w:val="none" w:sz="0" w:space="0" w:color="auto"/>
            <w:left w:val="none" w:sz="0" w:space="0" w:color="auto"/>
            <w:bottom w:val="none" w:sz="0" w:space="0" w:color="auto"/>
            <w:right w:val="none" w:sz="0" w:space="0" w:color="auto"/>
          </w:divBdr>
        </w:div>
        <w:div w:id="1015301538">
          <w:marLeft w:val="0"/>
          <w:marRight w:val="0"/>
          <w:marTop w:val="0"/>
          <w:marBottom w:val="0"/>
          <w:divBdr>
            <w:top w:val="none" w:sz="0" w:space="0" w:color="auto"/>
            <w:left w:val="none" w:sz="0" w:space="0" w:color="auto"/>
            <w:bottom w:val="none" w:sz="0" w:space="0" w:color="auto"/>
            <w:right w:val="none" w:sz="0" w:space="0" w:color="auto"/>
          </w:divBdr>
        </w:div>
        <w:div w:id="1921983832">
          <w:marLeft w:val="0"/>
          <w:marRight w:val="0"/>
          <w:marTop w:val="0"/>
          <w:marBottom w:val="0"/>
          <w:divBdr>
            <w:top w:val="none" w:sz="0" w:space="0" w:color="auto"/>
            <w:left w:val="none" w:sz="0" w:space="0" w:color="auto"/>
            <w:bottom w:val="none" w:sz="0" w:space="0" w:color="auto"/>
            <w:right w:val="none" w:sz="0" w:space="0" w:color="auto"/>
          </w:divBdr>
        </w:div>
        <w:div w:id="836724947">
          <w:marLeft w:val="0"/>
          <w:marRight w:val="0"/>
          <w:marTop w:val="0"/>
          <w:marBottom w:val="0"/>
          <w:divBdr>
            <w:top w:val="none" w:sz="0" w:space="0" w:color="auto"/>
            <w:left w:val="none" w:sz="0" w:space="0" w:color="auto"/>
            <w:bottom w:val="none" w:sz="0" w:space="0" w:color="auto"/>
            <w:right w:val="none" w:sz="0" w:space="0" w:color="auto"/>
          </w:divBdr>
        </w:div>
        <w:div w:id="523859894">
          <w:marLeft w:val="0"/>
          <w:marRight w:val="0"/>
          <w:marTop w:val="0"/>
          <w:marBottom w:val="0"/>
          <w:divBdr>
            <w:top w:val="none" w:sz="0" w:space="0" w:color="auto"/>
            <w:left w:val="none" w:sz="0" w:space="0" w:color="auto"/>
            <w:bottom w:val="none" w:sz="0" w:space="0" w:color="auto"/>
            <w:right w:val="none" w:sz="0" w:space="0" w:color="auto"/>
          </w:divBdr>
        </w:div>
        <w:div w:id="693582580">
          <w:marLeft w:val="0"/>
          <w:marRight w:val="0"/>
          <w:marTop w:val="0"/>
          <w:marBottom w:val="0"/>
          <w:divBdr>
            <w:top w:val="none" w:sz="0" w:space="0" w:color="auto"/>
            <w:left w:val="none" w:sz="0" w:space="0" w:color="auto"/>
            <w:bottom w:val="none" w:sz="0" w:space="0" w:color="auto"/>
            <w:right w:val="none" w:sz="0" w:space="0" w:color="auto"/>
          </w:divBdr>
        </w:div>
        <w:div w:id="931429845">
          <w:marLeft w:val="0"/>
          <w:marRight w:val="0"/>
          <w:marTop w:val="0"/>
          <w:marBottom w:val="0"/>
          <w:divBdr>
            <w:top w:val="none" w:sz="0" w:space="0" w:color="auto"/>
            <w:left w:val="none" w:sz="0" w:space="0" w:color="auto"/>
            <w:bottom w:val="none" w:sz="0" w:space="0" w:color="auto"/>
            <w:right w:val="none" w:sz="0" w:space="0" w:color="auto"/>
          </w:divBdr>
        </w:div>
        <w:div w:id="110981885">
          <w:marLeft w:val="0"/>
          <w:marRight w:val="0"/>
          <w:marTop w:val="0"/>
          <w:marBottom w:val="0"/>
          <w:divBdr>
            <w:top w:val="none" w:sz="0" w:space="0" w:color="auto"/>
            <w:left w:val="none" w:sz="0" w:space="0" w:color="auto"/>
            <w:bottom w:val="none" w:sz="0" w:space="0" w:color="auto"/>
            <w:right w:val="none" w:sz="0" w:space="0" w:color="auto"/>
          </w:divBdr>
        </w:div>
        <w:div w:id="123038835">
          <w:marLeft w:val="0"/>
          <w:marRight w:val="0"/>
          <w:marTop w:val="0"/>
          <w:marBottom w:val="0"/>
          <w:divBdr>
            <w:top w:val="none" w:sz="0" w:space="0" w:color="auto"/>
            <w:left w:val="none" w:sz="0" w:space="0" w:color="auto"/>
            <w:bottom w:val="none" w:sz="0" w:space="0" w:color="auto"/>
            <w:right w:val="none" w:sz="0" w:space="0" w:color="auto"/>
          </w:divBdr>
        </w:div>
        <w:div w:id="847019540">
          <w:marLeft w:val="0"/>
          <w:marRight w:val="0"/>
          <w:marTop w:val="0"/>
          <w:marBottom w:val="0"/>
          <w:divBdr>
            <w:top w:val="none" w:sz="0" w:space="0" w:color="auto"/>
            <w:left w:val="none" w:sz="0" w:space="0" w:color="auto"/>
            <w:bottom w:val="none" w:sz="0" w:space="0" w:color="auto"/>
            <w:right w:val="none" w:sz="0" w:space="0" w:color="auto"/>
          </w:divBdr>
        </w:div>
        <w:div w:id="1714697561">
          <w:marLeft w:val="0"/>
          <w:marRight w:val="0"/>
          <w:marTop w:val="0"/>
          <w:marBottom w:val="0"/>
          <w:divBdr>
            <w:top w:val="none" w:sz="0" w:space="0" w:color="auto"/>
            <w:left w:val="none" w:sz="0" w:space="0" w:color="auto"/>
            <w:bottom w:val="none" w:sz="0" w:space="0" w:color="auto"/>
            <w:right w:val="none" w:sz="0" w:space="0" w:color="auto"/>
          </w:divBdr>
        </w:div>
        <w:div w:id="665596931">
          <w:marLeft w:val="0"/>
          <w:marRight w:val="0"/>
          <w:marTop w:val="0"/>
          <w:marBottom w:val="0"/>
          <w:divBdr>
            <w:top w:val="none" w:sz="0" w:space="0" w:color="auto"/>
            <w:left w:val="none" w:sz="0" w:space="0" w:color="auto"/>
            <w:bottom w:val="none" w:sz="0" w:space="0" w:color="auto"/>
            <w:right w:val="none" w:sz="0" w:space="0" w:color="auto"/>
          </w:divBdr>
        </w:div>
        <w:div w:id="2005620993">
          <w:marLeft w:val="0"/>
          <w:marRight w:val="0"/>
          <w:marTop w:val="0"/>
          <w:marBottom w:val="0"/>
          <w:divBdr>
            <w:top w:val="none" w:sz="0" w:space="0" w:color="auto"/>
            <w:left w:val="none" w:sz="0" w:space="0" w:color="auto"/>
            <w:bottom w:val="none" w:sz="0" w:space="0" w:color="auto"/>
            <w:right w:val="none" w:sz="0" w:space="0" w:color="auto"/>
          </w:divBdr>
        </w:div>
        <w:div w:id="277034871">
          <w:marLeft w:val="0"/>
          <w:marRight w:val="0"/>
          <w:marTop w:val="0"/>
          <w:marBottom w:val="0"/>
          <w:divBdr>
            <w:top w:val="none" w:sz="0" w:space="0" w:color="auto"/>
            <w:left w:val="none" w:sz="0" w:space="0" w:color="auto"/>
            <w:bottom w:val="none" w:sz="0" w:space="0" w:color="auto"/>
            <w:right w:val="none" w:sz="0" w:space="0" w:color="auto"/>
          </w:divBdr>
        </w:div>
        <w:div w:id="1584299864">
          <w:marLeft w:val="0"/>
          <w:marRight w:val="0"/>
          <w:marTop w:val="0"/>
          <w:marBottom w:val="0"/>
          <w:divBdr>
            <w:top w:val="none" w:sz="0" w:space="0" w:color="auto"/>
            <w:left w:val="none" w:sz="0" w:space="0" w:color="auto"/>
            <w:bottom w:val="none" w:sz="0" w:space="0" w:color="auto"/>
            <w:right w:val="none" w:sz="0" w:space="0" w:color="auto"/>
          </w:divBdr>
        </w:div>
        <w:div w:id="279530000">
          <w:marLeft w:val="0"/>
          <w:marRight w:val="0"/>
          <w:marTop w:val="0"/>
          <w:marBottom w:val="0"/>
          <w:divBdr>
            <w:top w:val="none" w:sz="0" w:space="0" w:color="auto"/>
            <w:left w:val="none" w:sz="0" w:space="0" w:color="auto"/>
            <w:bottom w:val="none" w:sz="0" w:space="0" w:color="auto"/>
            <w:right w:val="none" w:sz="0" w:space="0" w:color="auto"/>
          </w:divBdr>
        </w:div>
        <w:div w:id="1957178721">
          <w:marLeft w:val="0"/>
          <w:marRight w:val="0"/>
          <w:marTop w:val="0"/>
          <w:marBottom w:val="0"/>
          <w:divBdr>
            <w:top w:val="none" w:sz="0" w:space="0" w:color="auto"/>
            <w:left w:val="none" w:sz="0" w:space="0" w:color="auto"/>
            <w:bottom w:val="none" w:sz="0" w:space="0" w:color="auto"/>
            <w:right w:val="none" w:sz="0" w:space="0" w:color="auto"/>
          </w:divBdr>
        </w:div>
        <w:div w:id="1710303714">
          <w:marLeft w:val="0"/>
          <w:marRight w:val="0"/>
          <w:marTop w:val="0"/>
          <w:marBottom w:val="0"/>
          <w:divBdr>
            <w:top w:val="none" w:sz="0" w:space="0" w:color="auto"/>
            <w:left w:val="none" w:sz="0" w:space="0" w:color="auto"/>
            <w:bottom w:val="none" w:sz="0" w:space="0" w:color="auto"/>
            <w:right w:val="none" w:sz="0" w:space="0" w:color="auto"/>
          </w:divBdr>
        </w:div>
        <w:div w:id="1737121245">
          <w:marLeft w:val="0"/>
          <w:marRight w:val="0"/>
          <w:marTop w:val="0"/>
          <w:marBottom w:val="0"/>
          <w:divBdr>
            <w:top w:val="none" w:sz="0" w:space="0" w:color="auto"/>
            <w:left w:val="none" w:sz="0" w:space="0" w:color="auto"/>
            <w:bottom w:val="none" w:sz="0" w:space="0" w:color="auto"/>
            <w:right w:val="none" w:sz="0" w:space="0" w:color="auto"/>
          </w:divBdr>
        </w:div>
        <w:div w:id="149177307">
          <w:marLeft w:val="0"/>
          <w:marRight w:val="0"/>
          <w:marTop w:val="0"/>
          <w:marBottom w:val="0"/>
          <w:divBdr>
            <w:top w:val="none" w:sz="0" w:space="0" w:color="auto"/>
            <w:left w:val="none" w:sz="0" w:space="0" w:color="auto"/>
            <w:bottom w:val="none" w:sz="0" w:space="0" w:color="auto"/>
            <w:right w:val="none" w:sz="0" w:space="0" w:color="auto"/>
          </w:divBdr>
        </w:div>
        <w:div w:id="1233351285">
          <w:marLeft w:val="0"/>
          <w:marRight w:val="0"/>
          <w:marTop w:val="0"/>
          <w:marBottom w:val="0"/>
          <w:divBdr>
            <w:top w:val="none" w:sz="0" w:space="0" w:color="auto"/>
            <w:left w:val="none" w:sz="0" w:space="0" w:color="auto"/>
            <w:bottom w:val="none" w:sz="0" w:space="0" w:color="auto"/>
            <w:right w:val="none" w:sz="0" w:space="0" w:color="auto"/>
          </w:divBdr>
        </w:div>
        <w:div w:id="187263092">
          <w:marLeft w:val="0"/>
          <w:marRight w:val="0"/>
          <w:marTop w:val="0"/>
          <w:marBottom w:val="0"/>
          <w:divBdr>
            <w:top w:val="none" w:sz="0" w:space="0" w:color="auto"/>
            <w:left w:val="none" w:sz="0" w:space="0" w:color="auto"/>
            <w:bottom w:val="none" w:sz="0" w:space="0" w:color="auto"/>
            <w:right w:val="none" w:sz="0" w:space="0" w:color="auto"/>
          </w:divBdr>
        </w:div>
        <w:div w:id="1180657524">
          <w:marLeft w:val="0"/>
          <w:marRight w:val="0"/>
          <w:marTop w:val="0"/>
          <w:marBottom w:val="0"/>
          <w:divBdr>
            <w:top w:val="none" w:sz="0" w:space="0" w:color="auto"/>
            <w:left w:val="none" w:sz="0" w:space="0" w:color="auto"/>
            <w:bottom w:val="none" w:sz="0" w:space="0" w:color="auto"/>
            <w:right w:val="none" w:sz="0" w:space="0" w:color="auto"/>
          </w:divBdr>
        </w:div>
        <w:div w:id="1884781422">
          <w:marLeft w:val="0"/>
          <w:marRight w:val="0"/>
          <w:marTop w:val="0"/>
          <w:marBottom w:val="0"/>
          <w:divBdr>
            <w:top w:val="none" w:sz="0" w:space="0" w:color="auto"/>
            <w:left w:val="none" w:sz="0" w:space="0" w:color="auto"/>
            <w:bottom w:val="none" w:sz="0" w:space="0" w:color="auto"/>
            <w:right w:val="none" w:sz="0" w:space="0" w:color="auto"/>
          </w:divBdr>
        </w:div>
        <w:div w:id="1539514976">
          <w:marLeft w:val="0"/>
          <w:marRight w:val="0"/>
          <w:marTop w:val="0"/>
          <w:marBottom w:val="0"/>
          <w:divBdr>
            <w:top w:val="none" w:sz="0" w:space="0" w:color="auto"/>
            <w:left w:val="none" w:sz="0" w:space="0" w:color="auto"/>
            <w:bottom w:val="none" w:sz="0" w:space="0" w:color="auto"/>
            <w:right w:val="none" w:sz="0" w:space="0" w:color="auto"/>
          </w:divBdr>
        </w:div>
        <w:div w:id="1581259162">
          <w:marLeft w:val="0"/>
          <w:marRight w:val="0"/>
          <w:marTop w:val="0"/>
          <w:marBottom w:val="0"/>
          <w:divBdr>
            <w:top w:val="none" w:sz="0" w:space="0" w:color="auto"/>
            <w:left w:val="none" w:sz="0" w:space="0" w:color="auto"/>
            <w:bottom w:val="none" w:sz="0" w:space="0" w:color="auto"/>
            <w:right w:val="none" w:sz="0" w:space="0" w:color="auto"/>
          </w:divBdr>
        </w:div>
        <w:div w:id="1245990659">
          <w:marLeft w:val="0"/>
          <w:marRight w:val="0"/>
          <w:marTop w:val="0"/>
          <w:marBottom w:val="0"/>
          <w:divBdr>
            <w:top w:val="none" w:sz="0" w:space="0" w:color="auto"/>
            <w:left w:val="none" w:sz="0" w:space="0" w:color="auto"/>
            <w:bottom w:val="none" w:sz="0" w:space="0" w:color="auto"/>
            <w:right w:val="none" w:sz="0" w:space="0" w:color="auto"/>
          </w:divBdr>
        </w:div>
        <w:div w:id="1426881518">
          <w:marLeft w:val="0"/>
          <w:marRight w:val="0"/>
          <w:marTop w:val="0"/>
          <w:marBottom w:val="0"/>
          <w:divBdr>
            <w:top w:val="none" w:sz="0" w:space="0" w:color="auto"/>
            <w:left w:val="none" w:sz="0" w:space="0" w:color="auto"/>
            <w:bottom w:val="none" w:sz="0" w:space="0" w:color="auto"/>
            <w:right w:val="none" w:sz="0" w:space="0" w:color="auto"/>
          </w:divBdr>
        </w:div>
        <w:div w:id="1953315237">
          <w:marLeft w:val="0"/>
          <w:marRight w:val="0"/>
          <w:marTop w:val="0"/>
          <w:marBottom w:val="0"/>
          <w:divBdr>
            <w:top w:val="none" w:sz="0" w:space="0" w:color="auto"/>
            <w:left w:val="none" w:sz="0" w:space="0" w:color="auto"/>
            <w:bottom w:val="none" w:sz="0" w:space="0" w:color="auto"/>
            <w:right w:val="none" w:sz="0" w:space="0" w:color="auto"/>
          </w:divBdr>
        </w:div>
        <w:div w:id="197163023">
          <w:marLeft w:val="0"/>
          <w:marRight w:val="0"/>
          <w:marTop w:val="0"/>
          <w:marBottom w:val="0"/>
          <w:divBdr>
            <w:top w:val="none" w:sz="0" w:space="0" w:color="auto"/>
            <w:left w:val="none" w:sz="0" w:space="0" w:color="auto"/>
            <w:bottom w:val="none" w:sz="0" w:space="0" w:color="auto"/>
            <w:right w:val="none" w:sz="0" w:space="0" w:color="auto"/>
          </w:divBdr>
        </w:div>
      </w:divsChild>
    </w:div>
    <w:div w:id="2129355151">
      <w:bodyDiv w:val="1"/>
      <w:marLeft w:val="0"/>
      <w:marRight w:val="0"/>
      <w:marTop w:val="0"/>
      <w:marBottom w:val="0"/>
      <w:divBdr>
        <w:top w:val="none" w:sz="0" w:space="0" w:color="auto"/>
        <w:left w:val="none" w:sz="0" w:space="0" w:color="auto"/>
        <w:bottom w:val="none" w:sz="0" w:space="0" w:color="auto"/>
        <w:right w:val="none" w:sz="0" w:space="0" w:color="auto"/>
      </w:divBdr>
      <w:divsChild>
        <w:div w:id="613055145">
          <w:marLeft w:val="0"/>
          <w:marRight w:val="0"/>
          <w:marTop w:val="0"/>
          <w:marBottom w:val="0"/>
          <w:divBdr>
            <w:top w:val="none" w:sz="0" w:space="0" w:color="auto"/>
            <w:left w:val="none" w:sz="0" w:space="0" w:color="auto"/>
            <w:bottom w:val="none" w:sz="0" w:space="0" w:color="auto"/>
            <w:right w:val="none" w:sz="0" w:space="0" w:color="auto"/>
          </w:divBdr>
        </w:div>
        <w:div w:id="1375500833">
          <w:marLeft w:val="0"/>
          <w:marRight w:val="0"/>
          <w:marTop w:val="0"/>
          <w:marBottom w:val="0"/>
          <w:divBdr>
            <w:top w:val="none" w:sz="0" w:space="0" w:color="auto"/>
            <w:left w:val="none" w:sz="0" w:space="0" w:color="auto"/>
            <w:bottom w:val="none" w:sz="0" w:space="0" w:color="auto"/>
            <w:right w:val="none" w:sz="0" w:space="0" w:color="auto"/>
          </w:divBdr>
        </w:div>
        <w:div w:id="1707296813">
          <w:marLeft w:val="0"/>
          <w:marRight w:val="0"/>
          <w:marTop w:val="0"/>
          <w:marBottom w:val="0"/>
          <w:divBdr>
            <w:top w:val="none" w:sz="0" w:space="0" w:color="auto"/>
            <w:left w:val="none" w:sz="0" w:space="0" w:color="auto"/>
            <w:bottom w:val="none" w:sz="0" w:space="0" w:color="auto"/>
            <w:right w:val="none" w:sz="0" w:space="0" w:color="auto"/>
          </w:divBdr>
        </w:div>
        <w:div w:id="199324476">
          <w:marLeft w:val="0"/>
          <w:marRight w:val="0"/>
          <w:marTop w:val="0"/>
          <w:marBottom w:val="0"/>
          <w:divBdr>
            <w:top w:val="none" w:sz="0" w:space="0" w:color="auto"/>
            <w:left w:val="none" w:sz="0" w:space="0" w:color="auto"/>
            <w:bottom w:val="none" w:sz="0" w:space="0" w:color="auto"/>
            <w:right w:val="none" w:sz="0" w:space="0" w:color="auto"/>
          </w:divBdr>
        </w:div>
        <w:div w:id="31812146">
          <w:marLeft w:val="0"/>
          <w:marRight w:val="0"/>
          <w:marTop w:val="0"/>
          <w:marBottom w:val="0"/>
          <w:divBdr>
            <w:top w:val="none" w:sz="0" w:space="0" w:color="auto"/>
            <w:left w:val="none" w:sz="0" w:space="0" w:color="auto"/>
            <w:bottom w:val="none" w:sz="0" w:space="0" w:color="auto"/>
            <w:right w:val="none" w:sz="0" w:space="0" w:color="auto"/>
          </w:divBdr>
        </w:div>
        <w:div w:id="926353426">
          <w:marLeft w:val="0"/>
          <w:marRight w:val="0"/>
          <w:marTop w:val="0"/>
          <w:marBottom w:val="0"/>
          <w:divBdr>
            <w:top w:val="none" w:sz="0" w:space="0" w:color="auto"/>
            <w:left w:val="none" w:sz="0" w:space="0" w:color="auto"/>
            <w:bottom w:val="none" w:sz="0" w:space="0" w:color="auto"/>
            <w:right w:val="none" w:sz="0" w:space="0" w:color="auto"/>
          </w:divBdr>
        </w:div>
        <w:div w:id="610818555">
          <w:marLeft w:val="0"/>
          <w:marRight w:val="0"/>
          <w:marTop w:val="0"/>
          <w:marBottom w:val="0"/>
          <w:divBdr>
            <w:top w:val="none" w:sz="0" w:space="0" w:color="auto"/>
            <w:left w:val="none" w:sz="0" w:space="0" w:color="auto"/>
            <w:bottom w:val="none" w:sz="0" w:space="0" w:color="auto"/>
            <w:right w:val="none" w:sz="0" w:space="0" w:color="auto"/>
          </w:divBdr>
        </w:div>
        <w:div w:id="424545468">
          <w:marLeft w:val="0"/>
          <w:marRight w:val="0"/>
          <w:marTop w:val="0"/>
          <w:marBottom w:val="0"/>
          <w:divBdr>
            <w:top w:val="none" w:sz="0" w:space="0" w:color="auto"/>
            <w:left w:val="none" w:sz="0" w:space="0" w:color="auto"/>
            <w:bottom w:val="none" w:sz="0" w:space="0" w:color="auto"/>
            <w:right w:val="none" w:sz="0" w:space="0" w:color="auto"/>
          </w:divBdr>
        </w:div>
        <w:div w:id="620111591">
          <w:marLeft w:val="0"/>
          <w:marRight w:val="0"/>
          <w:marTop w:val="0"/>
          <w:marBottom w:val="0"/>
          <w:divBdr>
            <w:top w:val="none" w:sz="0" w:space="0" w:color="auto"/>
            <w:left w:val="none" w:sz="0" w:space="0" w:color="auto"/>
            <w:bottom w:val="none" w:sz="0" w:space="0" w:color="auto"/>
            <w:right w:val="none" w:sz="0" w:space="0" w:color="auto"/>
          </w:divBdr>
        </w:div>
        <w:div w:id="171798105">
          <w:marLeft w:val="0"/>
          <w:marRight w:val="0"/>
          <w:marTop w:val="0"/>
          <w:marBottom w:val="0"/>
          <w:divBdr>
            <w:top w:val="none" w:sz="0" w:space="0" w:color="auto"/>
            <w:left w:val="none" w:sz="0" w:space="0" w:color="auto"/>
            <w:bottom w:val="none" w:sz="0" w:space="0" w:color="auto"/>
            <w:right w:val="none" w:sz="0" w:space="0" w:color="auto"/>
          </w:divBdr>
        </w:div>
      </w:divsChild>
    </w:div>
    <w:div w:id="212993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javascript:;" TargetMode="External"/><Relationship Id="rId3182" Type="http://schemas.openxmlformats.org/officeDocument/2006/relationships/hyperlink" Target="javascript:;" TargetMode="External"/><Relationship Id="rId4233" Type="http://schemas.openxmlformats.org/officeDocument/2006/relationships/hyperlink" Target="javascript:;" TargetMode="External"/><Relationship Id="rId3999" Type="http://schemas.openxmlformats.org/officeDocument/2006/relationships/hyperlink" Target="javascript:;" TargetMode="External"/><Relationship Id="rId4300" Type="http://schemas.openxmlformats.org/officeDocument/2006/relationships/hyperlink" Target="javascript:;" TargetMode="External"/><Relationship Id="rId170" Type="http://schemas.openxmlformats.org/officeDocument/2006/relationships/hyperlink" Target="javascript:;" TargetMode="External"/><Relationship Id="rId5074" Type="http://schemas.openxmlformats.org/officeDocument/2006/relationships/hyperlink" Target="javascript:;" TargetMode="External"/><Relationship Id="rId987" Type="http://schemas.openxmlformats.org/officeDocument/2006/relationships/hyperlink" Target="javascript:;" TargetMode="External"/><Relationship Id="rId2668" Type="http://schemas.openxmlformats.org/officeDocument/2006/relationships/hyperlink" Target="javascript:;" TargetMode="External"/><Relationship Id="rId3719" Type="http://schemas.openxmlformats.org/officeDocument/2006/relationships/hyperlink" Target="javascript:;" TargetMode="External"/><Relationship Id="rId4090" Type="http://schemas.openxmlformats.org/officeDocument/2006/relationships/hyperlink" Target="javascript:;" TargetMode="External"/><Relationship Id="rId1684" Type="http://schemas.openxmlformats.org/officeDocument/2006/relationships/hyperlink" Target="javascript:;" TargetMode="External"/><Relationship Id="rId2735" Type="http://schemas.openxmlformats.org/officeDocument/2006/relationships/hyperlink" Target="javascript:;" TargetMode="External"/><Relationship Id="rId5141" Type="http://schemas.openxmlformats.org/officeDocument/2006/relationships/hyperlink" Target="javascript:;" TargetMode="External"/><Relationship Id="rId707" Type="http://schemas.openxmlformats.org/officeDocument/2006/relationships/hyperlink" Target="javascript:;" TargetMode="External"/><Relationship Id="rId1337" Type="http://schemas.openxmlformats.org/officeDocument/2006/relationships/hyperlink" Target="javascript:;" TargetMode="External"/><Relationship Id="rId1751" Type="http://schemas.openxmlformats.org/officeDocument/2006/relationships/hyperlink" Target="javascript:;" TargetMode="External"/><Relationship Id="rId2802" Type="http://schemas.openxmlformats.org/officeDocument/2006/relationships/hyperlink" Target="javascript:;" TargetMode="External"/><Relationship Id="rId43" Type="http://schemas.openxmlformats.org/officeDocument/2006/relationships/hyperlink" Target="javascript:;" TargetMode="External"/><Relationship Id="rId1404" Type="http://schemas.openxmlformats.org/officeDocument/2006/relationships/hyperlink" Target="javascript:;" TargetMode="External"/><Relationship Id="rId3576" Type="http://schemas.openxmlformats.org/officeDocument/2006/relationships/hyperlink" Target="javascript:;" TargetMode="External"/><Relationship Id="rId4627" Type="http://schemas.openxmlformats.org/officeDocument/2006/relationships/hyperlink" Target="javascript:;" TargetMode="External"/><Relationship Id="rId4974" Type="http://schemas.openxmlformats.org/officeDocument/2006/relationships/hyperlink" Target="javascript:;" TargetMode="External"/><Relationship Id="rId497" Type="http://schemas.openxmlformats.org/officeDocument/2006/relationships/hyperlink" Target="javascript:;" TargetMode="External"/><Relationship Id="rId2178" Type="http://schemas.openxmlformats.org/officeDocument/2006/relationships/hyperlink" Target="javascript:;" TargetMode="External"/><Relationship Id="rId3229" Type="http://schemas.openxmlformats.org/officeDocument/2006/relationships/hyperlink" Target="javascript:;" TargetMode="External"/><Relationship Id="rId3990" Type="http://schemas.openxmlformats.org/officeDocument/2006/relationships/hyperlink" Target="javascript:;" TargetMode="External"/><Relationship Id="rId1194" Type="http://schemas.openxmlformats.org/officeDocument/2006/relationships/hyperlink" Target="javascript:;" TargetMode="External"/><Relationship Id="rId2592" Type="http://schemas.openxmlformats.org/officeDocument/2006/relationships/hyperlink" Target="javascript:;" TargetMode="External"/><Relationship Id="rId3643" Type="http://schemas.openxmlformats.org/officeDocument/2006/relationships/hyperlink" Target="javascript:;" TargetMode="External"/><Relationship Id="rId217" Type="http://schemas.openxmlformats.org/officeDocument/2006/relationships/hyperlink" Target="javascript:;" TargetMode="External"/><Relationship Id="rId564" Type="http://schemas.openxmlformats.org/officeDocument/2006/relationships/hyperlink" Target="javascript:;" TargetMode="External"/><Relationship Id="rId2245" Type="http://schemas.openxmlformats.org/officeDocument/2006/relationships/hyperlink" Target="javascript:;" TargetMode="External"/><Relationship Id="rId3710" Type="http://schemas.openxmlformats.org/officeDocument/2006/relationships/hyperlink" Target="javascript:;" TargetMode="External"/><Relationship Id="rId631" Type="http://schemas.openxmlformats.org/officeDocument/2006/relationships/hyperlink" Target="javascript:;" TargetMode="External"/><Relationship Id="rId1261" Type="http://schemas.openxmlformats.org/officeDocument/2006/relationships/hyperlink" Target="javascript:;" TargetMode="External"/><Relationship Id="rId2312" Type="http://schemas.openxmlformats.org/officeDocument/2006/relationships/hyperlink" Target="javascript:;" TargetMode="External"/><Relationship Id="rId4484" Type="http://schemas.openxmlformats.org/officeDocument/2006/relationships/hyperlink" Target="javascript:;" TargetMode="External"/><Relationship Id="rId3086" Type="http://schemas.openxmlformats.org/officeDocument/2006/relationships/hyperlink" Target="javascript:;" TargetMode="External"/><Relationship Id="rId4137" Type="http://schemas.openxmlformats.org/officeDocument/2006/relationships/hyperlink" Target="javascript:;" TargetMode="External"/><Relationship Id="rId4551" Type="http://schemas.openxmlformats.org/officeDocument/2006/relationships/hyperlink" Target="javascript:;" TargetMode="External"/><Relationship Id="rId3153" Type="http://schemas.openxmlformats.org/officeDocument/2006/relationships/hyperlink" Target="javascript:;" TargetMode="External"/><Relationship Id="rId4204" Type="http://schemas.openxmlformats.org/officeDocument/2006/relationships/hyperlink" Target="javascript:;" TargetMode="External"/><Relationship Id="rId141" Type="http://schemas.openxmlformats.org/officeDocument/2006/relationships/hyperlink" Target="javascript:;" TargetMode="External"/><Relationship Id="rId3220" Type="http://schemas.openxmlformats.org/officeDocument/2006/relationships/hyperlink" Target="javascript:;" TargetMode="External"/><Relationship Id="rId7" Type="http://schemas.openxmlformats.org/officeDocument/2006/relationships/hyperlink" Target="javascript:;" TargetMode="External"/><Relationship Id="rId2986" Type="http://schemas.openxmlformats.org/officeDocument/2006/relationships/hyperlink" Target="javascript:;" TargetMode="External"/><Relationship Id="rId958" Type="http://schemas.openxmlformats.org/officeDocument/2006/relationships/hyperlink" Target="javascript:;" TargetMode="External"/><Relationship Id="rId1588" Type="http://schemas.openxmlformats.org/officeDocument/2006/relationships/hyperlink" Target="javascript:;" TargetMode="External"/><Relationship Id="rId2639" Type="http://schemas.openxmlformats.org/officeDocument/2006/relationships/hyperlink" Target="javascript:;" TargetMode="External"/><Relationship Id="rId5045" Type="http://schemas.openxmlformats.org/officeDocument/2006/relationships/hyperlink" Target="javascript:;" TargetMode="External"/><Relationship Id="rId1655" Type="http://schemas.openxmlformats.org/officeDocument/2006/relationships/hyperlink" Target="http://main.tf/" TargetMode="External"/><Relationship Id="rId2706" Type="http://schemas.openxmlformats.org/officeDocument/2006/relationships/hyperlink" Target="javascript:;" TargetMode="External"/><Relationship Id="rId4061" Type="http://schemas.openxmlformats.org/officeDocument/2006/relationships/hyperlink" Target="javascript:;" TargetMode="External"/><Relationship Id="rId5112" Type="http://schemas.openxmlformats.org/officeDocument/2006/relationships/hyperlink" Target="javascript:;" TargetMode="External"/><Relationship Id="rId1308" Type="http://schemas.openxmlformats.org/officeDocument/2006/relationships/hyperlink" Target="javascript:;" TargetMode="External"/><Relationship Id="rId1722" Type="http://schemas.openxmlformats.org/officeDocument/2006/relationships/hyperlink" Target="javascript:;" TargetMode="External"/><Relationship Id="rId4878" Type="http://schemas.openxmlformats.org/officeDocument/2006/relationships/hyperlink" Target="javascript:;" TargetMode="External"/><Relationship Id="rId14" Type="http://schemas.openxmlformats.org/officeDocument/2006/relationships/hyperlink" Target="javascript:;" TargetMode="External"/><Relationship Id="rId3894" Type="http://schemas.openxmlformats.org/officeDocument/2006/relationships/hyperlink" Target="javascript:;" TargetMode="External"/><Relationship Id="rId4945" Type="http://schemas.openxmlformats.org/officeDocument/2006/relationships/hyperlink" Target="javascript:;" TargetMode="External"/><Relationship Id="rId2496" Type="http://schemas.openxmlformats.org/officeDocument/2006/relationships/hyperlink" Target="javascript:;" TargetMode="External"/><Relationship Id="rId3547" Type="http://schemas.openxmlformats.org/officeDocument/2006/relationships/hyperlink" Target="javascript:;" TargetMode="External"/><Relationship Id="rId3961" Type="http://schemas.openxmlformats.org/officeDocument/2006/relationships/hyperlink" Target="javascript:;" TargetMode="External"/><Relationship Id="rId468" Type="http://schemas.openxmlformats.org/officeDocument/2006/relationships/hyperlink" Target="javascript:;" TargetMode="External"/><Relationship Id="rId882" Type="http://schemas.openxmlformats.org/officeDocument/2006/relationships/hyperlink" Target="javascript:;" TargetMode="External"/><Relationship Id="rId1098" Type="http://schemas.openxmlformats.org/officeDocument/2006/relationships/hyperlink" Target="javascript:;" TargetMode="External"/><Relationship Id="rId2149" Type="http://schemas.openxmlformats.org/officeDocument/2006/relationships/hyperlink" Target="javascript:;" TargetMode="External"/><Relationship Id="rId2563" Type="http://schemas.openxmlformats.org/officeDocument/2006/relationships/hyperlink" Target="javascript:;" TargetMode="External"/><Relationship Id="rId3614" Type="http://schemas.openxmlformats.org/officeDocument/2006/relationships/hyperlink" Target="https://cloud.google.com/compute/docs/instances/windows/connecting-to-windows-instance" TargetMode="External"/><Relationship Id="rId535" Type="http://schemas.openxmlformats.org/officeDocument/2006/relationships/hyperlink" Target="javascript:;" TargetMode="External"/><Relationship Id="rId1165" Type="http://schemas.openxmlformats.org/officeDocument/2006/relationships/hyperlink" Target="javascript:;" TargetMode="External"/><Relationship Id="rId2216" Type="http://schemas.openxmlformats.org/officeDocument/2006/relationships/hyperlink" Target="javascript:;" TargetMode="External"/><Relationship Id="rId2630" Type="http://schemas.openxmlformats.org/officeDocument/2006/relationships/hyperlink" Target="javascript:;" TargetMode="External"/><Relationship Id="rId602" Type="http://schemas.openxmlformats.org/officeDocument/2006/relationships/hyperlink" Target="javascript:;" TargetMode="External"/><Relationship Id="rId1232" Type="http://schemas.openxmlformats.org/officeDocument/2006/relationships/hyperlink" Target="javascript:;" TargetMode="External"/><Relationship Id="rId4388" Type="http://schemas.openxmlformats.org/officeDocument/2006/relationships/hyperlink" Target="javascript:;" TargetMode="External"/><Relationship Id="rId3057" Type="http://schemas.openxmlformats.org/officeDocument/2006/relationships/hyperlink" Target="javascript:;" TargetMode="External"/><Relationship Id="rId4108" Type="http://schemas.openxmlformats.org/officeDocument/2006/relationships/hyperlink" Target="javascript:;" TargetMode="External"/><Relationship Id="rId4455" Type="http://schemas.openxmlformats.org/officeDocument/2006/relationships/hyperlink" Target="javascript:;" TargetMode="External"/><Relationship Id="rId3471" Type="http://schemas.openxmlformats.org/officeDocument/2006/relationships/hyperlink" Target="javascript:;" TargetMode="External"/><Relationship Id="rId4522" Type="http://schemas.openxmlformats.org/officeDocument/2006/relationships/hyperlink" Target="javascript:;" TargetMode="External"/><Relationship Id="rId392" Type="http://schemas.openxmlformats.org/officeDocument/2006/relationships/hyperlink" Target="javascript:;" TargetMode="External"/><Relationship Id="rId2073" Type="http://schemas.openxmlformats.org/officeDocument/2006/relationships/hyperlink" Target="javascript:;" TargetMode="External"/><Relationship Id="rId3124" Type="http://schemas.openxmlformats.org/officeDocument/2006/relationships/hyperlink" Target="javascript:;" TargetMode="External"/><Relationship Id="rId2140" Type="http://schemas.openxmlformats.org/officeDocument/2006/relationships/hyperlink" Target="javascript:;" TargetMode="External"/><Relationship Id="rId5296" Type="http://schemas.openxmlformats.org/officeDocument/2006/relationships/hyperlink" Target="javascript:;" TargetMode="External"/><Relationship Id="rId112" Type="http://schemas.openxmlformats.org/officeDocument/2006/relationships/hyperlink" Target="javascript:;" TargetMode="External"/><Relationship Id="rId2957" Type="http://schemas.openxmlformats.org/officeDocument/2006/relationships/hyperlink" Target="javascript:;" TargetMode="External"/><Relationship Id="rId5016" Type="http://schemas.openxmlformats.org/officeDocument/2006/relationships/hyperlink" Target="javascript:;" TargetMode="External"/><Relationship Id="rId929" Type="http://schemas.openxmlformats.org/officeDocument/2006/relationships/hyperlink" Target="javascript:;" TargetMode="External"/><Relationship Id="rId1559" Type="http://schemas.openxmlformats.org/officeDocument/2006/relationships/hyperlink" Target="javascript:;" TargetMode="External"/><Relationship Id="rId1973" Type="http://schemas.openxmlformats.org/officeDocument/2006/relationships/hyperlink" Target="javascript:;" TargetMode="External"/><Relationship Id="rId4032" Type="http://schemas.openxmlformats.org/officeDocument/2006/relationships/hyperlink" Target="javascript:;" TargetMode="External"/><Relationship Id="rId1626" Type="http://schemas.openxmlformats.org/officeDocument/2006/relationships/hyperlink" Target="javascript:;" TargetMode="External"/><Relationship Id="rId3798" Type="http://schemas.openxmlformats.org/officeDocument/2006/relationships/hyperlink" Target="javascript:;" TargetMode="External"/><Relationship Id="rId4849" Type="http://schemas.openxmlformats.org/officeDocument/2006/relationships/hyperlink" Target="javascript:;" TargetMode="External"/><Relationship Id="rId3865" Type="http://schemas.openxmlformats.org/officeDocument/2006/relationships/hyperlink" Target="javascript:;" TargetMode="External"/><Relationship Id="rId4916" Type="http://schemas.openxmlformats.org/officeDocument/2006/relationships/hyperlink" Target="javascript:;" TargetMode="External"/><Relationship Id="rId786" Type="http://schemas.openxmlformats.org/officeDocument/2006/relationships/hyperlink" Target="javascript:;" TargetMode="External"/><Relationship Id="rId2467" Type="http://schemas.openxmlformats.org/officeDocument/2006/relationships/hyperlink" Target="javascript:;" TargetMode="External"/><Relationship Id="rId3518" Type="http://schemas.openxmlformats.org/officeDocument/2006/relationships/hyperlink" Target="javascript:;" TargetMode="External"/><Relationship Id="rId439" Type="http://schemas.openxmlformats.org/officeDocument/2006/relationships/hyperlink" Target="javascript:;" TargetMode="External"/><Relationship Id="rId1069" Type="http://schemas.openxmlformats.org/officeDocument/2006/relationships/hyperlink" Target="javascript:;" TargetMode="External"/><Relationship Id="rId1483" Type="http://schemas.openxmlformats.org/officeDocument/2006/relationships/hyperlink" Target="javascript:;" TargetMode="External"/><Relationship Id="rId2881" Type="http://schemas.openxmlformats.org/officeDocument/2006/relationships/hyperlink" Target="javascript:;" TargetMode="External"/><Relationship Id="rId3932" Type="http://schemas.openxmlformats.org/officeDocument/2006/relationships/hyperlink" Target="javascript:;" TargetMode="External"/><Relationship Id="rId506" Type="http://schemas.openxmlformats.org/officeDocument/2006/relationships/hyperlink" Target="javascript:;" TargetMode="External"/><Relationship Id="rId853" Type="http://schemas.openxmlformats.org/officeDocument/2006/relationships/hyperlink" Target="javascript:;" TargetMode="External"/><Relationship Id="rId1136" Type="http://schemas.openxmlformats.org/officeDocument/2006/relationships/hyperlink" Target="javascript:;" TargetMode="External"/><Relationship Id="rId2534" Type="http://schemas.openxmlformats.org/officeDocument/2006/relationships/hyperlink" Target="javascript:;" TargetMode="External"/><Relationship Id="rId920" Type="http://schemas.openxmlformats.org/officeDocument/2006/relationships/hyperlink" Target="javascript:;" TargetMode="External"/><Relationship Id="rId1550" Type="http://schemas.openxmlformats.org/officeDocument/2006/relationships/hyperlink" Target="javascript:;" TargetMode="External"/><Relationship Id="rId2601" Type="http://schemas.openxmlformats.org/officeDocument/2006/relationships/hyperlink" Target="javascript:;" TargetMode="External"/><Relationship Id="rId1203" Type="http://schemas.openxmlformats.org/officeDocument/2006/relationships/hyperlink" Target="javascript:;" TargetMode="External"/><Relationship Id="rId4359" Type="http://schemas.openxmlformats.org/officeDocument/2006/relationships/hyperlink" Target="javascript:;" TargetMode="External"/><Relationship Id="rId4773" Type="http://schemas.openxmlformats.org/officeDocument/2006/relationships/hyperlink" Target="javascript:;" TargetMode="External"/><Relationship Id="rId3375" Type="http://schemas.openxmlformats.org/officeDocument/2006/relationships/hyperlink" Target="javascript:;" TargetMode="External"/><Relationship Id="rId4426" Type="http://schemas.openxmlformats.org/officeDocument/2006/relationships/hyperlink" Target="javascript:;" TargetMode="External"/><Relationship Id="rId4840" Type="http://schemas.openxmlformats.org/officeDocument/2006/relationships/hyperlink" Target="javascript:;" TargetMode="External"/><Relationship Id="rId296" Type="http://schemas.openxmlformats.org/officeDocument/2006/relationships/hyperlink" Target="javascript:;" TargetMode="External"/><Relationship Id="rId2391" Type="http://schemas.openxmlformats.org/officeDocument/2006/relationships/hyperlink" Target="javascript:;" TargetMode="External"/><Relationship Id="rId3028" Type="http://schemas.openxmlformats.org/officeDocument/2006/relationships/hyperlink" Target="javascript:;" TargetMode="External"/><Relationship Id="rId3442" Type="http://schemas.openxmlformats.org/officeDocument/2006/relationships/hyperlink" Target="javascript:;" TargetMode="External"/><Relationship Id="rId363" Type="http://schemas.openxmlformats.org/officeDocument/2006/relationships/hyperlink" Target="javascript:;" TargetMode="External"/><Relationship Id="rId2044" Type="http://schemas.openxmlformats.org/officeDocument/2006/relationships/hyperlink" Target="javascript:;" TargetMode="External"/><Relationship Id="rId430" Type="http://schemas.openxmlformats.org/officeDocument/2006/relationships/hyperlink" Target="javascript:;" TargetMode="External"/><Relationship Id="rId1060" Type="http://schemas.openxmlformats.org/officeDocument/2006/relationships/hyperlink" Target="javascript:;" TargetMode="External"/><Relationship Id="rId2111" Type="http://schemas.openxmlformats.org/officeDocument/2006/relationships/hyperlink" Target="javascript:;" TargetMode="External"/><Relationship Id="rId5267" Type="http://schemas.openxmlformats.org/officeDocument/2006/relationships/hyperlink" Target="javascript:;" TargetMode="External"/><Relationship Id="rId1877" Type="http://schemas.openxmlformats.org/officeDocument/2006/relationships/hyperlink" Target="javascript:;" TargetMode="External"/><Relationship Id="rId2928" Type="http://schemas.openxmlformats.org/officeDocument/2006/relationships/hyperlink" Target="javascript:;" TargetMode="External"/><Relationship Id="rId4283" Type="http://schemas.openxmlformats.org/officeDocument/2006/relationships/hyperlink" Target="javascript:;" TargetMode="External"/><Relationship Id="rId1944" Type="http://schemas.openxmlformats.org/officeDocument/2006/relationships/hyperlink" Target="javascript:;" TargetMode="External"/><Relationship Id="rId4350" Type="http://schemas.openxmlformats.org/officeDocument/2006/relationships/hyperlink" Target="javascript:;" TargetMode="External"/><Relationship Id="rId4003" Type="http://schemas.openxmlformats.org/officeDocument/2006/relationships/hyperlink" Target="javascript:;" TargetMode="External"/><Relationship Id="rId3769" Type="http://schemas.openxmlformats.org/officeDocument/2006/relationships/hyperlink" Target="javascript:;" TargetMode="External"/><Relationship Id="rId5191" Type="http://schemas.openxmlformats.org/officeDocument/2006/relationships/hyperlink" Target="javascript:;" TargetMode="External"/><Relationship Id="rId2785" Type="http://schemas.openxmlformats.org/officeDocument/2006/relationships/hyperlink" Target="javascript:;" TargetMode="External"/><Relationship Id="rId3836" Type="http://schemas.openxmlformats.org/officeDocument/2006/relationships/hyperlink" Target="javascript:;" TargetMode="External"/><Relationship Id="rId757" Type="http://schemas.openxmlformats.org/officeDocument/2006/relationships/hyperlink" Target="javascript:;" TargetMode="External"/><Relationship Id="rId1387" Type="http://schemas.openxmlformats.org/officeDocument/2006/relationships/hyperlink" Target="javascript:;" TargetMode="External"/><Relationship Id="rId2438" Type="http://schemas.openxmlformats.org/officeDocument/2006/relationships/hyperlink" Target="javascript:;" TargetMode="External"/><Relationship Id="rId2852" Type="http://schemas.openxmlformats.org/officeDocument/2006/relationships/hyperlink" Target="javascript:;" TargetMode="External"/><Relationship Id="rId3903" Type="http://schemas.openxmlformats.org/officeDocument/2006/relationships/hyperlink" Target="javascript:;" TargetMode="External"/><Relationship Id="rId93" Type="http://schemas.openxmlformats.org/officeDocument/2006/relationships/hyperlink" Target="javascript:;" TargetMode="External"/><Relationship Id="rId824" Type="http://schemas.openxmlformats.org/officeDocument/2006/relationships/hyperlink" Target="javascript:;" TargetMode="External"/><Relationship Id="rId1454" Type="http://schemas.openxmlformats.org/officeDocument/2006/relationships/hyperlink" Target="javascript:;" TargetMode="External"/><Relationship Id="rId2505" Type="http://schemas.openxmlformats.org/officeDocument/2006/relationships/hyperlink" Target="javascript:;" TargetMode="External"/><Relationship Id="rId1107" Type="http://schemas.openxmlformats.org/officeDocument/2006/relationships/hyperlink" Target="javascript:;" TargetMode="External"/><Relationship Id="rId1521" Type="http://schemas.openxmlformats.org/officeDocument/2006/relationships/hyperlink" Target="javascript:;" TargetMode="External"/><Relationship Id="rId4677" Type="http://schemas.openxmlformats.org/officeDocument/2006/relationships/hyperlink" Target="javascript:;" TargetMode="External"/><Relationship Id="rId3279" Type="http://schemas.openxmlformats.org/officeDocument/2006/relationships/hyperlink" Target="javascript:;" TargetMode="External"/><Relationship Id="rId3693" Type="http://schemas.openxmlformats.org/officeDocument/2006/relationships/hyperlink" Target="javascript:;" TargetMode="External"/><Relationship Id="rId2295" Type="http://schemas.openxmlformats.org/officeDocument/2006/relationships/hyperlink" Target="javascript:;" TargetMode="External"/><Relationship Id="rId3346" Type="http://schemas.openxmlformats.org/officeDocument/2006/relationships/hyperlink" Target="javascript:;" TargetMode="External"/><Relationship Id="rId4744" Type="http://schemas.openxmlformats.org/officeDocument/2006/relationships/hyperlink" Target="javascript:;" TargetMode="External"/><Relationship Id="rId267" Type="http://schemas.openxmlformats.org/officeDocument/2006/relationships/hyperlink" Target="javascript:;" TargetMode="External"/><Relationship Id="rId3760" Type="http://schemas.openxmlformats.org/officeDocument/2006/relationships/hyperlink" Target="javascript:;" TargetMode="External"/><Relationship Id="rId4811" Type="http://schemas.openxmlformats.org/officeDocument/2006/relationships/hyperlink" Target="javascript:;" TargetMode="External"/><Relationship Id="rId681" Type="http://schemas.openxmlformats.org/officeDocument/2006/relationships/hyperlink" Target="javascript:;" TargetMode="External"/><Relationship Id="rId2362" Type="http://schemas.openxmlformats.org/officeDocument/2006/relationships/hyperlink" Target="javascript:;" TargetMode="External"/><Relationship Id="rId3413" Type="http://schemas.openxmlformats.org/officeDocument/2006/relationships/hyperlink" Target="javascript:;" TargetMode="External"/><Relationship Id="rId334" Type="http://schemas.openxmlformats.org/officeDocument/2006/relationships/hyperlink" Target="javascript:;" TargetMode="External"/><Relationship Id="rId2015" Type="http://schemas.openxmlformats.org/officeDocument/2006/relationships/hyperlink" Target="javascript:;" TargetMode="External"/><Relationship Id="rId401" Type="http://schemas.openxmlformats.org/officeDocument/2006/relationships/hyperlink" Target="javascript:;" TargetMode="External"/><Relationship Id="rId1031" Type="http://schemas.openxmlformats.org/officeDocument/2006/relationships/hyperlink" Target="javascript:;" TargetMode="External"/><Relationship Id="rId4187" Type="http://schemas.openxmlformats.org/officeDocument/2006/relationships/hyperlink" Target="javascript:;" TargetMode="External"/><Relationship Id="rId5238" Type="http://schemas.openxmlformats.org/officeDocument/2006/relationships/hyperlink" Target="javascript:;" TargetMode="External"/><Relationship Id="rId4254" Type="http://schemas.openxmlformats.org/officeDocument/2006/relationships/hyperlink" Target="javascript:;" TargetMode="External"/><Relationship Id="rId5305" Type="http://schemas.openxmlformats.org/officeDocument/2006/relationships/hyperlink" Target="javascript:;" TargetMode="External"/><Relationship Id="rId1848" Type="http://schemas.openxmlformats.org/officeDocument/2006/relationships/hyperlink" Target="javascript:;" TargetMode="External"/><Relationship Id="rId3270" Type="http://schemas.openxmlformats.org/officeDocument/2006/relationships/hyperlink" Target="javascript:;" TargetMode="External"/><Relationship Id="rId4321" Type="http://schemas.openxmlformats.org/officeDocument/2006/relationships/hyperlink" Target="javascript:;" TargetMode="External"/><Relationship Id="rId191" Type="http://schemas.openxmlformats.org/officeDocument/2006/relationships/hyperlink" Target="javascript:;" TargetMode="External"/><Relationship Id="rId1915" Type="http://schemas.openxmlformats.org/officeDocument/2006/relationships/hyperlink" Target="javascript:;" TargetMode="External"/><Relationship Id="rId5095" Type="http://schemas.openxmlformats.org/officeDocument/2006/relationships/hyperlink" Target="javascript:;" TargetMode="External"/><Relationship Id="rId2689" Type="http://schemas.openxmlformats.org/officeDocument/2006/relationships/hyperlink" Target="javascript:;" TargetMode="External"/><Relationship Id="rId2756" Type="http://schemas.openxmlformats.org/officeDocument/2006/relationships/hyperlink" Target="javascript:;" TargetMode="External"/><Relationship Id="rId3807" Type="http://schemas.openxmlformats.org/officeDocument/2006/relationships/hyperlink" Target="javascript:;" TargetMode="External"/><Relationship Id="rId5162" Type="http://schemas.openxmlformats.org/officeDocument/2006/relationships/hyperlink" Target="javascript:;" TargetMode="External"/><Relationship Id="rId728" Type="http://schemas.openxmlformats.org/officeDocument/2006/relationships/hyperlink" Target="javascript:;" TargetMode="External"/><Relationship Id="rId1358" Type="http://schemas.openxmlformats.org/officeDocument/2006/relationships/hyperlink" Target="javascript:;" TargetMode="External"/><Relationship Id="rId1772" Type="http://schemas.openxmlformats.org/officeDocument/2006/relationships/hyperlink" Target="javascript:;" TargetMode="External"/><Relationship Id="rId2409" Type="http://schemas.openxmlformats.org/officeDocument/2006/relationships/hyperlink" Target="javascript:;" TargetMode="External"/><Relationship Id="rId64" Type="http://schemas.openxmlformats.org/officeDocument/2006/relationships/hyperlink" Target="javascript:;" TargetMode="External"/><Relationship Id="rId1425" Type="http://schemas.openxmlformats.org/officeDocument/2006/relationships/hyperlink" Target="javascript:;" TargetMode="External"/><Relationship Id="rId2823" Type="http://schemas.openxmlformats.org/officeDocument/2006/relationships/hyperlink" Target="javascript:;" TargetMode="External"/><Relationship Id="rId4995" Type="http://schemas.openxmlformats.org/officeDocument/2006/relationships/hyperlink" Target="javascript:;" TargetMode="External"/><Relationship Id="rId2199" Type="http://schemas.openxmlformats.org/officeDocument/2006/relationships/hyperlink" Target="javascript:;" TargetMode="External"/><Relationship Id="rId3597" Type="http://schemas.openxmlformats.org/officeDocument/2006/relationships/hyperlink" Target="javascript:;" TargetMode="External"/><Relationship Id="rId4648" Type="http://schemas.openxmlformats.org/officeDocument/2006/relationships/hyperlink" Target="javascript:;" TargetMode="External"/><Relationship Id="rId3664" Type="http://schemas.openxmlformats.org/officeDocument/2006/relationships/hyperlink" Target="javascript:;" TargetMode="External"/><Relationship Id="rId4715" Type="http://schemas.openxmlformats.org/officeDocument/2006/relationships/hyperlink" Target="javascript:;" TargetMode="External"/><Relationship Id="rId585" Type="http://schemas.openxmlformats.org/officeDocument/2006/relationships/hyperlink" Target="javascript:;" TargetMode="External"/><Relationship Id="rId2266" Type="http://schemas.openxmlformats.org/officeDocument/2006/relationships/hyperlink" Target="javascript:;" TargetMode="External"/><Relationship Id="rId2680" Type="http://schemas.openxmlformats.org/officeDocument/2006/relationships/hyperlink" Target="javascript:;" TargetMode="External"/><Relationship Id="rId3317" Type="http://schemas.openxmlformats.org/officeDocument/2006/relationships/hyperlink" Target="javascript:;" TargetMode="External"/><Relationship Id="rId3731" Type="http://schemas.openxmlformats.org/officeDocument/2006/relationships/hyperlink" Target="javascript:;" TargetMode="External"/><Relationship Id="rId238" Type="http://schemas.openxmlformats.org/officeDocument/2006/relationships/hyperlink" Target="javascript:;" TargetMode="External"/><Relationship Id="rId652" Type="http://schemas.openxmlformats.org/officeDocument/2006/relationships/hyperlink" Target="javascript:;" TargetMode="External"/><Relationship Id="rId1282" Type="http://schemas.openxmlformats.org/officeDocument/2006/relationships/hyperlink" Target="javascript:;" TargetMode="External"/><Relationship Id="rId2333" Type="http://schemas.openxmlformats.org/officeDocument/2006/relationships/hyperlink" Target="javascript:;" TargetMode="External"/><Relationship Id="rId305" Type="http://schemas.openxmlformats.org/officeDocument/2006/relationships/hyperlink" Target="javascript:;" TargetMode="External"/><Relationship Id="rId2400" Type="http://schemas.openxmlformats.org/officeDocument/2006/relationships/hyperlink" Target="javascript:;" TargetMode="External"/><Relationship Id="rId1002" Type="http://schemas.openxmlformats.org/officeDocument/2006/relationships/hyperlink" Target="javascript:;" TargetMode="External"/><Relationship Id="rId4158" Type="http://schemas.openxmlformats.org/officeDocument/2006/relationships/hyperlink" Target="javascript:;" TargetMode="External"/><Relationship Id="rId5209" Type="http://schemas.openxmlformats.org/officeDocument/2006/relationships/hyperlink" Target="javascript:;" TargetMode="External"/><Relationship Id="rId3174" Type="http://schemas.openxmlformats.org/officeDocument/2006/relationships/hyperlink" Target="javascript:;" TargetMode="External"/><Relationship Id="rId4572" Type="http://schemas.openxmlformats.org/officeDocument/2006/relationships/hyperlink" Target="javascript:;" TargetMode="External"/><Relationship Id="rId1819" Type="http://schemas.openxmlformats.org/officeDocument/2006/relationships/hyperlink" Target="javascript:;" TargetMode="External"/><Relationship Id="rId4225" Type="http://schemas.openxmlformats.org/officeDocument/2006/relationships/hyperlink" Target="javascript:;" TargetMode="External"/><Relationship Id="rId2190" Type="http://schemas.openxmlformats.org/officeDocument/2006/relationships/hyperlink" Target="javascript:;" TargetMode="External"/><Relationship Id="rId3241" Type="http://schemas.openxmlformats.org/officeDocument/2006/relationships/hyperlink" Target="javascript:;" TargetMode="External"/><Relationship Id="rId162" Type="http://schemas.openxmlformats.org/officeDocument/2006/relationships/hyperlink" Target="javascript:;" TargetMode="External"/><Relationship Id="rId979" Type="http://schemas.openxmlformats.org/officeDocument/2006/relationships/hyperlink" Target="javascript:;" TargetMode="External"/><Relationship Id="rId5066" Type="http://schemas.openxmlformats.org/officeDocument/2006/relationships/hyperlink" Target="javascript:;" TargetMode="External"/><Relationship Id="rId4082" Type="http://schemas.openxmlformats.org/officeDocument/2006/relationships/hyperlink" Target="javascript:;" TargetMode="External"/><Relationship Id="rId5133" Type="http://schemas.openxmlformats.org/officeDocument/2006/relationships/hyperlink" Target="javascript:;" TargetMode="External"/><Relationship Id="rId1676" Type="http://schemas.openxmlformats.org/officeDocument/2006/relationships/hyperlink" Target="javascript:;" TargetMode="External"/><Relationship Id="rId2727" Type="http://schemas.openxmlformats.org/officeDocument/2006/relationships/hyperlink" Target="javascript:;" TargetMode="External"/><Relationship Id="rId1329" Type="http://schemas.openxmlformats.org/officeDocument/2006/relationships/hyperlink" Target="javascript:;" TargetMode="External"/><Relationship Id="rId1743" Type="http://schemas.openxmlformats.org/officeDocument/2006/relationships/hyperlink" Target="javascript:;" TargetMode="External"/><Relationship Id="rId4899" Type="http://schemas.openxmlformats.org/officeDocument/2006/relationships/hyperlink" Target="javascript:;" TargetMode="External"/><Relationship Id="rId5200" Type="http://schemas.openxmlformats.org/officeDocument/2006/relationships/hyperlink" Target="javascript:;" TargetMode="External"/><Relationship Id="rId35" Type="http://schemas.openxmlformats.org/officeDocument/2006/relationships/hyperlink" Target="javascript:;" TargetMode="External"/><Relationship Id="rId1810" Type="http://schemas.openxmlformats.org/officeDocument/2006/relationships/hyperlink" Target="javascript:;" TargetMode="External"/><Relationship Id="rId4966" Type="http://schemas.openxmlformats.org/officeDocument/2006/relationships/hyperlink" Target="javascript:;" TargetMode="External"/><Relationship Id="rId3568" Type="http://schemas.openxmlformats.org/officeDocument/2006/relationships/hyperlink" Target="javascript:;" TargetMode="External"/><Relationship Id="rId3982" Type="http://schemas.openxmlformats.org/officeDocument/2006/relationships/hyperlink" Target="javascript:;" TargetMode="External"/><Relationship Id="rId4619" Type="http://schemas.openxmlformats.org/officeDocument/2006/relationships/hyperlink" Target="javascript:;" TargetMode="External"/><Relationship Id="rId489" Type="http://schemas.openxmlformats.org/officeDocument/2006/relationships/hyperlink" Target="javascript:;" TargetMode="External"/><Relationship Id="rId2584" Type="http://schemas.openxmlformats.org/officeDocument/2006/relationships/hyperlink" Target="javascript:;" TargetMode="External"/><Relationship Id="rId3635" Type="http://schemas.openxmlformats.org/officeDocument/2006/relationships/hyperlink" Target="javascript:;" TargetMode="External"/><Relationship Id="rId556" Type="http://schemas.openxmlformats.org/officeDocument/2006/relationships/hyperlink" Target="javascript:;" TargetMode="External"/><Relationship Id="rId1186" Type="http://schemas.openxmlformats.org/officeDocument/2006/relationships/hyperlink" Target="javascript:;" TargetMode="External"/><Relationship Id="rId2237" Type="http://schemas.openxmlformats.org/officeDocument/2006/relationships/hyperlink" Target="javascript:;" TargetMode="External"/><Relationship Id="rId209" Type="http://schemas.openxmlformats.org/officeDocument/2006/relationships/hyperlink" Target="javascript:;" TargetMode="External"/><Relationship Id="rId970" Type="http://schemas.openxmlformats.org/officeDocument/2006/relationships/hyperlink" Target="javascript:;" TargetMode="External"/><Relationship Id="rId1253" Type="http://schemas.openxmlformats.org/officeDocument/2006/relationships/hyperlink" Target="javascript:;" TargetMode="External"/><Relationship Id="rId2651" Type="http://schemas.openxmlformats.org/officeDocument/2006/relationships/hyperlink" Target="javascript:;" TargetMode="External"/><Relationship Id="rId3702" Type="http://schemas.openxmlformats.org/officeDocument/2006/relationships/hyperlink" Target="javascript:;" TargetMode="External"/><Relationship Id="rId623" Type="http://schemas.openxmlformats.org/officeDocument/2006/relationships/hyperlink" Target="javascript:;" TargetMode="External"/><Relationship Id="rId2304" Type="http://schemas.openxmlformats.org/officeDocument/2006/relationships/hyperlink" Target="javascript:;" TargetMode="External"/><Relationship Id="rId1320" Type="http://schemas.openxmlformats.org/officeDocument/2006/relationships/hyperlink" Target="javascript:;" TargetMode="External"/><Relationship Id="rId4476" Type="http://schemas.openxmlformats.org/officeDocument/2006/relationships/hyperlink" Target="javascript:;" TargetMode="External"/><Relationship Id="rId4890" Type="http://schemas.openxmlformats.org/officeDocument/2006/relationships/hyperlink" Target="javascript:;" TargetMode="External"/><Relationship Id="rId3078" Type="http://schemas.openxmlformats.org/officeDocument/2006/relationships/hyperlink" Target="javascript:;" TargetMode="External"/><Relationship Id="rId3492" Type="http://schemas.openxmlformats.org/officeDocument/2006/relationships/hyperlink" Target="javascript:;" TargetMode="External"/><Relationship Id="rId4129" Type="http://schemas.openxmlformats.org/officeDocument/2006/relationships/hyperlink" Target="javascript:;" TargetMode="External"/><Relationship Id="rId4543" Type="http://schemas.openxmlformats.org/officeDocument/2006/relationships/hyperlink" Target="javascript:;" TargetMode="External"/><Relationship Id="rId2094" Type="http://schemas.openxmlformats.org/officeDocument/2006/relationships/hyperlink" Target="javascript:;" TargetMode="External"/><Relationship Id="rId3145" Type="http://schemas.openxmlformats.org/officeDocument/2006/relationships/hyperlink" Target="javascript:;" TargetMode="External"/><Relationship Id="rId4610" Type="http://schemas.openxmlformats.org/officeDocument/2006/relationships/hyperlink" Target="javascript:;" TargetMode="External"/><Relationship Id="rId480" Type="http://schemas.openxmlformats.org/officeDocument/2006/relationships/hyperlink" Target="javascript:;" TargetMode="External"/><Relationship Id="rId2161" Type="http://schemas.openxmlformats.org/officeDocument/2006/relationships/hyperlink" Target="javascript:;" TargetMode="External"/><Relationship Id="rId3212" Type="http://schemas.openxmlformats.org/officeDocument/2006/relationships/hyperlink" Target="javascript:;" TargetMode="External"/><Relationship Id="rId133" Type="http://schemas.openxmlformats.org/officeDocument/2006/relationships/hyperlink" Target="javascript:;" TargetMode="External"/><Relationship Id="rId200" Type="http://schemas.openxmlformats.org/officeDocument/2006/relationships/hyperlink" Target="javascript:;" TargetMode="External"/><Relationship Id="rId2978" Type="http://schemas.openxmlformats.org/officeDocument/2006/relationships/hyperlink" Target="javascript:;" TargetMode="External"/><Relationship Id="rId5037" Type="http://schemas.openxmlformats.org/officeDocument/2006/relationships/hyperlink" Target="javascript:;" TargetMode="External"/><Relationship Id="rId1994" Type="http://schemas.openxmlformats.org/officeDocument/2006/relationships/hyperlink" Target="javascript:;" TargetMode="External"/><Relationship Id="rId1647" Type="http://schemas.openxmlformats.org/officeDocument/2006/relationships/hyperlink" Target="http://main.tf/" TargetMode="External"/><Relationship Id="rId4053" Type="http://schemas.openxmlformats.org/officeDocument/2006/relationships/hyperlink" Target="javascript:;" TargetMode="External"/><Relationship Id="rId5104" Type="http://schemas.openxmlformats.org/officeDocument/2006/relationships/hyperlink" Target="javascript:;" TargetMode="External"/><Relationship Id="rId1714" Type="http://schemas.openxmlformats.org/officeDocument/2006/relationships/hyperlink" Target="javascript:;" TargetMode="External"/><Relationship Id="rId4120" Type="http://schemas.openxmlformats.org/officeDocument/2006/relationships/hyperlink" Target="javascript:;" TargetMode="External"/><Relationship Id="rId2488" Type="http://schemas.openxmlformats.org/officeDocument/2006/relationships/hyperlink" Target="javascript:;" TargetMode="External"/><Relationship Id="rId3886" Type="http://schemas.openxmlformats.org/officeDocument/2006/relationships/hyperlink" Target="javascript:;" TargetMode="External"/><Relationship Id="rId4937" Type="http://schemas.openxmlformats.org/officeDocument/2006/relationships/hyperlink" Target="javascript:;" TargetMode="External"/><Relationship Id="rId3539" Type="http://schemas.openxmlformats.org/officeDocument/2006/relationships/hyperlink" Target="javascript:;" TargetMode="External"/><Relationship Id="rId3953" Type="http://schemas.openxmlformats.org/officeDocument/2006/relationships/hyperlink" Target="javascript:;" TargetMode="External"/><Relationship Id="rId874" Type="http://schemas.openxmlformats.org/officeDocument/2006/relationships/hyperlink" Target="javascript:;" TargetMode="External"/><Relationship Id="rId2555" Type="http://schemas.openxmlformats.org/officeDocument/2006/relationships/hyperlink" Target="javascript:;" TargetMode="External"/><Relationship Id="rId3606" Type="http://schemas.openxmlformats.org/officeDocument/2006/relationships/hyperlink" Target="javascript:;" TargetMode="External"/><Relationship Id="rId527" Type="http://schemas.openxmlformats.org/officeDocument/2006/relationships/hyperlink" Target="javascript:;" TargetMode="External"/><Relationship Id="rId941" Type="http://schemas.openxmlformats.org/officeDocument/2006/relationships/hyperlink" Target="javascript:;" TargetMode="External"/><Relationship Id="rId1157" Type="http://schemas.openxmlformats.org/officeDocument/2006/relationships/hyperlink" Target="javascript:;" TargetMode="External"/><Relationship Id="rId1571" Type="http://schemas.openxmlformats.org/officeDocument/2006/relationships/hyperlink" Target="javascript:;" TargetMode="External"/><Relationship Id="rId2208" Type="http://schemas.openxmlformats.org/officeDocument/2006/relationships/hyperlink" Target="javascript:;" TargetMode="External"/><Relationship Id="rId2622" Type="http://schemas.openxmlformats.org/officeDocument/2006/relationships/hyperlink" Target="javascript:;" TargetMode="External"/><Relationship Id="rId1224" Type="http://schemas.openxmlformats.org/officeDocument/2006/relationships/hyperlink" Target="javascript:;" TargetMode="External"/><Relationship Id="rId4794" Type="http://schemas.openxmlformats.org/officeDocument/2006/relationships/hyperlink" Target="javascript:;" TargetMode="External"/><Relationship Id="rId3396" Type="http://schemas.openxmlformats.org/officeDocument/2006/relationships/hyperlink" Target="javascript:;" TargetMode="External"/><Relationship Id="rId4447" Type="http://schemas.openxmlformats.org/officeDocument/2006/relationships/hyperlink" Target="javascript:;" TargetMode="External"/><Relationship Id="rId3049" Type="http://schemas.openxmlformats.org/officeDocument/2006/relationships/hyperlink" Target="javascript:;" TargetMode="External"/><Relationship Id="rId3463" Type="http://schemas.openxmlformats.org/officeDocument/2006/relationships/hyperlink" Target="javascript:;" TargetMode="External"/><Relationship Id="rId4861" Type="http://schemas.openxmlformats.org/officeDocument/2006/relationships/hyperlink" Target="javascript:;" TargetMode="External"/><Relationship Id="rId384" Type="http://schemas.openxmlformats.org/officeDocument/2006/relationships/hyperlink" Target="javascript:;" TargetMode="External"/><Relationship Id="rId2065" Type="http://schemas.openxmlformats.org/officeDocument/2006/relationships/hyperlink" Target="javascript:;" TargetMode="External"/><Relationship Id="rId3116" Type="http://schemas.openxmlformats.org/officeDocument/2006/relationships/hyperlink" Target="javascript:;" TargetMode="External"/><Relationship Id="rId4514" Type="http://schemas.openxmlformats.org/officeDocument/2006/relationships/hyperlink" Target="javascript:;" TargetMode="External"/><Relationship Id="rId1081" Type="http://schemas.openxmlformats.org/officeDocument/2006/relationships/hyperlink" Target="javascript:;" TargetMode="External"/><Relationship Id="rId3530" Type="http://schemas.openxmlformats.org/officeDocument/2006/relationships/hyperlink" Target="javascript:;" TargetMode="External"/><Relationship Id="rId451" Type="http://schemas.openxmlformats.org/officeDocument/2006/relationships/hyperlink" Target="javascript:;" TargetMode="External"/><Relationship Id="rId2132" Type="http://schemas.openxmlformats.org/officeDocument/2006/relationships/hyperlink" Target="javascript:;" TargetMode="External"/><Relationship Id="rId5288" Type="http://schemas.openxmlformats.org/officeDocument/2006/relationships/hyperlink" Target="javascript:;" TargetMode="External"/><Relationship Id="rId104" Type="http://schemas.openxmlformats.org/officeDocument/2006/relationships/hyperlink" Target="javascript:;" TargetMode="External"/><Relationship Id="rId1898" Type="http://schemas.openxmlformats.org/officeDocument/2006/relationships/hyperlink" Target="javascript:;" TargetMode="External"/><Relationship Id="rId2949" Type="http://schemas.openxmlformats.org/officeDocument/2006/relationships/hyperlink" Target="javascript:;" TargetMode="External"/><Relationship Id="rId4371" Type="http://schemas.openxmlformats.org/officeDocument/2006/relationships/hyperlink" Target="javascript:;" TargetMode="External"/><Relationship Id="rId5008" Type="http://schemas.openxmlformats.org/officeDocument/2006/relationships/hyperlink" Target="javascript:;" TargetMode="External"/><Relationship Id="rId1965" Type="http://schemas.openxmlformats.org/officeDocument/2006/relationships/hyperlink" Target="javascript:;" TargetMode="External"/><Relationship Id="rId4024" Type="http://schemas.openxmlformats.org/officeDocument/2006/relationships/hyperlink" Target="javascript:;" TargetMode="External"/><Relationship Id="rId1618" Type="http://schemas.openxmlformats.org/officeDocument/2006/relationships/hyperlink" Target="javascript:;" TargetMode="External"/><Relationship Id="rId3040" Type="http://schemas.openxmlformats.org/officeDocument/2006/relationships/hyperlink" Target="javascript:;" TargetMode="External"/><Relationship Id="rId3857" Type="http://schemas.openxmlformats.org/officeDocument/2006/relationships/hyperlink" Target="javascript:;" TargetMode="External"/><Relationship Id="rId4908" Type="http://schemas.openxmlformats.org/officeDocument/2006/relationships/hyperlink" Target="javascript:;" TargetMode="External"/><Relationship Id="rId778" Type="http://schemas.openxmlformats.org/officeDocument/2006/relationships/hyperlink" Target="javascript:;" TargetMode="External"/><Relationship Id="rId2459" Type="http://schemas.openxmlformats.org/officeDocument/2006/relationships/hyperlink" Target="javascript:;" TargetMode="External"/><Relationship Id="rId2873" Type="http://schemas.openxmlformats.org/officeDocument/2006/relationships/hyperlink" Target="javascript:;" TargetMode="External"/><Relationship Id="rId3924" Type="http://schemas.openxmlformats.org/officeDocument/2006/relationships/hyperlink" Target="javascript:;" TargetMode="External"/><Relationship Id="rId845" Type="http://schemas.openxmlformats.org/officeDocument/2006/relationships/hyperlink" Target="javascript:;" TargetMode="External"/><Relationship Id="rId1475" Type="http://schemas.openxmlformats.org/officeDocument/2006/relationships/hyperlink" Target="javascript:;" TargetMode="External"/><Relationship Id="rId2526" Type="http://schemas.openxmlformats.org/officeDocument/2006/relationships/hyperlink" Target="javascript:;" TargetMode="External"/><Relationship Id="rId1128" Type="http://schemas.openxmlformats.org/officeDocument/2006/relationships/hyperlink" Target="javascript:;" TargetMode="External"/><Relationship Id="rId1542" Type="http://schemas.openxmlformats.org/officeDocument/2006/relationships/hyperlink" Target="javascript:;" TargetMode="External"/><Relationship Id="rId2940" Type="http://schemas.openxmlformats.org/officeDocument/2006/relationships/hyperlink" Target="javascript:;" TargetMode="External"/><Relationship Id="rId4698" Type="http://schemas.openxmlformats.org/officeDocument/2006/relationships/hyperlink" Target="javascript:;" TargetMode="External"/><Relationship Id="rId912" Type="http://schemas.openxmlformats.org/officeDocument/2006/relationships/hyperlink" Target="javascript:;" TargetMode="External"/><Relationship Id="rId4765" Type="http://schemas.openxmlformats.org/officeDocument/2006/relationships/hyperlink" Target="javascript:;" TargetMode="External"/><Relationship Id="rId288" Type="http://schemas.openxmlformats.org/officeDocument/2006/relationships/hyperlink" Target="javascript:;" TargetMode="External"/><Relationship Id="rId3367" Type="http://schemas.openxmlformats.org/officeDocument/2006/relationships/hyperlink" Target="javascript:;" TargetMode="External"/><Relationship Id="rId3781" Type="http://schemas.openxmlformats.org/officeDocument/2006/relationships/hyperlink" Target="javascript:;" TargetMode="External"/><Relationship Id="rId4418" Type="http://schemas.openxmlformats.org/officeDocument/2006/relationships/hyperlink" Target="javascript:;" TargetMode="External"/><Relationship Id="rId4832" Type="http://schemas.openxmlformats.org/officeDocument/2006/relationships/hyperlink" Target="javascript:;" TargetMode="External"/><Relationship Id="rId2383" Type="http://schemas.openxmlformats.org/officeDocument/2006/relationships/hyperlink" Target="javascript:;" TargetMode="External"/><Relationship Id="rId3434" Type="http://schemas.openxmlformats.org/officeDocument/2006/relationships/hyperlink" Target="javascript:;" TargetMode="External"/><Relationship Id="rId355" Type="http://schemas.openxmlformats.org/officeDocument/2006/relationships/hyperlink" Target="javascript:;" TargetMode="External"/><Relationship Id="rId2036" Type="http://schemas.openxmlformats.org/officeDocument/2006/relationships/hyperlink" Target="javascript:;" TargetMode="External"/><Relationship Id="rId2450" Type="http://schemas.openxmlformats.org/officeDocument/2006/relationships/hyperlink" Target="javascript:;" TargetMode="External"/><Relationship Id="rId3501" Type="http://schemas.openxmlformats.org/officeDocument/2006/relationships/hyperlink" Target="javascript:;" TargetMode="External"/><Relationship Id="rId422" Type="http://schemas.openxmlformats.org/officeDocument/2006/relationships/hyperlink" Target="javascript:;" TargetMode="External"/><Relationship Id="rId1052" Type="http://schemas.openxmlformats.org/officeDocument/2006/relationships/hyperlink" Target="javascript:;" TargetMode="External"/><Relationship Id="rId2103" Type="http://schemas.openxmlformats.org/officeDocument/2006/relationships/hyperlink" Target="javascript:;" TargetMode="External"/><Relationship Id="rId5259" Type="http://schemas.openxmlformats.org/officeDocument/2006/relationships/hyperlink" Target="javascript:;" TargetMode="External"/><Relationship Id="rId4275" Type="http://schemas.openxmlformats.org/officeDocument/2006/relationships/hyperlink" Target="javascript:;" TargetMode="External"/><Relationship Id="rId1869" Type="http://schemas.openxmlformats.org/officeDocument/2006/relationships/hyperlink" Target="javascript:;" TargetMode="External"/><Relationship Id="rId3291" Type="http://schemas.openxmlformats.org/officeDocument/2006/relationships/hyperlink" Target="javascript:;" TargetMode="External"/><Relationship Id="rId1936" Type="http://schemas.openxmlformats.org/officeDocument/2006/relationships/hyperlink" Target="javascript:;" TargetMode="External"/><Relationship Id="rId4342" Type="http://schemas.openxmlformats.org/officeDocument/2006/relationships/hyperlink" Target="javascript:;" TargetMode="External"/><Relationship Id="rId3011" Type="http://schemas.openxmlformats.org/officeDocument/2006/relationships/hyperlink" Target="javascript:;" TargetMode="External"/><Relationship Id="rId2777" Type="http://schemas.openxmlformats.org/officeDocument/2006/relationships/hyperlink" Target="javascript:;" TargetMode="External"/><Relationship Id="rId5183" Type="http://schemas.openxmlformats.org/officeDocument/2006/relationships/hyperlink" Target="javascript:;" TargetMode="External"/><Relationship Id="rId749" Type="http://schemas.openxmlformats.org/officeDocument/2006/relationships/hyperlink" Target="javascript:;" TargetMode="External"/><Relationship Id="rId1379" Type="http://schemas.openxmlformats.org/officeDocument/2006/relationships/hyperlink" Target="javascript:;" TargetMode="External"/><Relationship Id="rId3828" Type="http://schemas.openxmlformats.org/officeDocument/2006/relationships/hyperlink" Target="javascript:;" TargetMode="External"/><Relationship Id="rId5250" Type="http://schemas.openxmlformats.org/officeDocument/2006/relationships/hyperlink" Target="javascript:;" TargetMode="External"/><Relationship Id="rId1793" Type="http://schemas.openxmlformats.org/officeDocument/2006/relationships/hyperlink" Target="javascript:;" TargetMode="External"/><Relationship Id="rId2844" Type="http://schemas.openxmlformats.org/officeDocument/2006/relationships/hyperlink" Target="javascript:;" TargetMode="External"/><Relationship Id="rId85" Type="http://schemas.openxmlformats.org/officeDocument/2006/relationships/hyperlink" Target="javascript:;" TargetMode="External"/><Relationship Id="rId816" Type="http://schemas.openxmlformats.org/officeDocument/2006/relationships/hyperlink" Target="javascript:;" TargetMode="External"/><Relationship Id="rId1446" Type="http://schemas.openxmlformats.org/officeDocument/2006/relationships/hyperlink" Target="javascript:;" TargetMode="External"/><Relationship Id="rId1860" Type="http://schemas.openxmlformats.org/officeDocument/2006/relationships/hyperlink" Target="javascript:;" TargetMode="External"/><Relationship Id="rId2911" Type="http://schemas.openxmlformats.org/officeDocument/2006/relationships/hyperlink" Target="javascript:;" TargetMode="External"/><Relationship Id="rId1513" Type="http://schemas.openxmlformats.org/officeDocument/2006/relationships/hyperlink" Target="javascript:;" TargetMode="External"/><Relationship Id="rId4669" Type="http://schemas.openxmlformats.org/officeDocument/2006/relationships/hyperlink" Target="javascript:;" TargetMode="External"/><Relationship Id="rId3685" Type="http://schemas.openxmlformats.org/officeDocument/2006/relationships/hyperlink" Target="javascript:;" TargetMode="External"/><Relationship Id="rId4736" Type="http://schemas.openxmlformats.org/officeDocument/2006/relationships/hyperlink" Target="javascript:;" TargetMode="External"/><Relationship Id="rId2287" Type="http://schemas.openxmlformats.org/officeDocument/2006/relationships/hyperlink" Target="javascript:;" TargetMode="External"/><Relationship Id="rId3338" Type="http://schemas.openxmlformats.org/officeDocument/2006/relationships/hyperlink" Target="javascript:;" TargetMode="External"/><Relationship Id="rId3752" Type="http://schemas.openxmlformats.org/officeDocument/2006/relationships/hyperlink" Target="javascript:;" TargetMode="External"/><Relationship Id="rId259" Type="http://schemas.openxmlformats.org/officeDocument/2006/relationships/hyperlink" Target="javascript:;" TargetMode="External"/><Relationship Id="rId673" Type="http://schemas.openxmlformats.org/officeDocument/2006/relationships/hyperlink" Target="javascript:;" TargetMode="External"/><Relationship Id="rId2354" Type="http://schemas.openxmlformats.org/officeDocument/2006/relationships/hyperlink" Target="javascript:;" TargetMode="External"/><Relationship Id="rId3405" Type="http://schemas.openxmlformats.org/officeDocument/2006/relationships/hyperlink" Target="javascript:;" TargetMode="External"/><Relationship Id="rId4803" Type="http://schemas.openxmlformats.org/officeDocument/2006/relationships/hyperlink" Target="javascript:;" TargetMode="External"/><Relationship Id="rId326" Type="http://schemas.openxmlformats.org/officeDocument/2006/relationships/hyperlink" Target="javascript:;" TargetMode="External"/><Relationship Id="rId1370" Type="http://schemas.openxmlformats.org/officeDocument/2006/relationships/hyperlink" Target="javascript:;" TargetMode="External"/><Relationship Id="rId2007" Type="http://schemas.openxmlformats.org/officeDocument/2006/relationships/hyperlink" Target="javascript:;" TargetMode="External"/><Relationship Id="rId740" Type="http://schemas.openxmlformats.org/officeDocument/2006/relationships/hyperlink" Target="javascript:;" TargetMode="External"/><Relationship Id="rId1023" Type="http://schemas.openxmlformats.org/officeDocument/2006/relationships/hyperlink" Target="javascript:;" TargetMode="External"/><Relationship Id="rId2421" Type="http://schemas.openxmlformats.org/officeDocument/2006/relationships/hyperlink" Target="javascript:;" TargetMode="External"/><Relationship Id="rId4179" Type="http://schemas.openxmlformats.org/officeDocument/2006/relationships/hyperlink" Target="javascript:;" TargetMode="External"/><Relationship Id="rId4593" Type="http://schemas.openxmlformats.org/officeDocument/2006/relationships/hyperlink" Target="javascript:;" TargetMode="External"/><Relationship Id="rId3195" Type="http://schemas.openxmlformats.org/officeDocument/2006/relationships/hyperlink" Target="javascript:;" TargetMode="External"/><Relationship Id="rId4246" Type="http://schemas.openxmlformats.org/officeDocument/2006/relationships/hyperlink" Target="javascript:;" TargetMode="External"/><Relationship Id="rId4660" Type="http://schemas.openxmlformats.org/officeDocument/2006/relationships/hyperlink" Target="javascript:;" TargetMode="External"/><Relationship Id="rId3262" Type="http://schemas.openxmlformats.org/officeDocument/2006/relationships/hyperlink" Target="javascript:;" TargetMode="External"/><Relationship Id="rId4313" Type="http://schemas.openxmlformats.org/officeDocument/2006/relationships/hyperlink" Target="javascript:;" TargetMode="External"/><Relationship Id="rId183" Type="http://schemas.openxmlformats.org/officeDocument/2006/relationships/hyperlink" Target="javascript:;" TargetMode="External"/><Relationship Id="rId1907" Type="http://schemas.openxmlformats.org/officeDocument/2006/relationships/hyperlink" Target="javascript:;" TargetMode="External"/><Relationship Id="rId250" Type="http://schemas.openxmlformats.org/officeDocument/2006/relationships/hyperlink" Target="javascript:;" TargetMode="External"/><Relationship Id="rId5087" Type="http://schemas.openxmlformats.org/officeDocument/2006/relationships/hyperlink" Target="javascript:;" TargetMode="External"/><Relationship Id="rId5154" Type="http://schemas.openxmlformats.org/officeDocument/2006/relationships/hyperlink" Target="javascript:;" TargetMode="External"/><Relationship Id="rId1697" Type="http://schemas.openxmlformats.org/officeDocument/2006/relationships/hyperlink" Target="javascript:;" TargetMode="External"/><Relationship Id="rId2748" Type="http://schemas.openxmlformats.org/officeDocument/2006/relationships/hyperlink" Target="javascript:;" TargetMode="External"/><Relationship Id="rId1764" Type="http://schemas.openxmlformats.org/officeDocument/2006/relationships/hyperlink" Target="javascript:;" TargetMode="External"/><Relationship Id="rId2815" Type="http://schemas.openxmlformats.org/officeDocument/2006/relationships/hyperlink" Target="javascript:;" TargetMode="External"/><Relationship Id="rId4170" Type="http://schemas.openxmlformats.org/officeDocument/2006/relationships/hyperlink" Target="javascript:;" TargetMode="External"/><Relationship Id="rId5221" Type="http://schemas.openxmlformats.org/officeDocument/2006/relationships/hyperlink" Target="javascript:;" TargetMode="External"/><Relationship Id="rId56" Type="http://schemas.openxmlformats.org/officeDocument/2006/relationships/hyperlink" Target="javascript:;" TargetMode="External"/><Relationship Id="rId1417" Type="http://schemas.openxmlformats.org/officeDocument/2006/relationships/hyperlink" Target="javascript:;" TargetMode="External"/><Relationship Id="rId1831" Type="http://schemas.openxmlformats.org/officeDocument/2006/relationships/hyperlink" Target="javascript:;" TargetMode="External"/><Relationship Id="rId4987" Type="http://schemas.openxmlformats.org/officeDocument/2006/relationships/hyperlink" Target="javascript:;" TargetMode="External"/><Relationship Id="rId3589" Type="http://schemas.openxmlformats.org/officeDocument/2006/relationships/hyperlink" Target="javascript:;" TargetMode="External"/><Relationship Id="rId577" Type="http://schemas.openxmlformats.org/officeDocument/2006/relationships/hyperlink" Target="javascript:;" TargetMode="External"/><Relationship Id="rId2258" Type="http://schemas.openxmlformats.org/officeDocument/2006/relationships/hyperlink" Target="javascript:;" TargetMode="External"/><Relationship Id="rId3656" Type="http://schemas.openxmlformats.org/officeDocument/2006/relationships/hyperlink" Target="javascript:;" TargetMode="External"/><Relationship Id="rId4707" Type="http://schemas.openxmlformats.org/officeDocument/2006/relationships/hyperlink" Target="javascript:;" TargetMode="External"/><Relationship Id="rId991" Type="http://schemas.openxmlformats.org/officeDocument/2006/relationships/hyperlink" Target="javascript:;" TargetMode="External"/><Relationship Id="rId2672" Type="http://schemas.openxmlformats.org/officeDocument/2006/relationships/hyperlink" Target="javascript:;" TargetMode="External"/><Relationship Id="rId3309" Type="http://schemas.openxmlformats.org/officeDocument/2006/relationships/hyperlink" Target="javascript:;" TargetMode="External"/><Relationship Id="rId3723" Type="http://schemas.openxmlformats.org/officeDocument/2006/relationships/hyperlink" Target="javascript:;" TargetMode="External"/><Relationship Id="rId644" Type="http://schemas.openxmlformats.org/officeDocument/2006/relationships/hyperlink" Target="javascript:;" TargetMode="External"/><Relationship Id="rId1274" Type="http://schemas.openxmlformats.org/officeDocument/2006/relationships/hyperlink" Target="javascript:;" TargetMode="External"/><Relationship Id="rId2325" Type="http://schemas.openxmlformats.org/officeDocument/2006/relationships/hyperlink" Target="javascript:;" TargetMode="External"/><Relationship Id="rId711" Type="http://schemas.openxmlformats.org/officeDocument/2006/relationships/hyperlink" Target="javascript:;" TargetMode="External"/><Relationship Id="rId1341" Type="http://schemas.openxmlformats.org/officeDocument/2006/relationships/hyperlink" Target="javascript:;" TargetMode="External"/><Relationship Id="rId4497" Type="http://schemas.openxmlformats.org/officeDocument/2006/relationships/hyperlink" Target="javascript:;" TargetMode="External"/><Relationship Id="rId3099" Type="http://schemas.openxmlformats.org/officeDocument/2006/relationships/hyperlink" Target="javascript:;" TargetMode="External"/><Relationship Id="rId4564" Type="http://schemas.openxmlformats.org/officeDocument/2006/relationships/hyperlink" Target="javascript:;" TargetMode="External"/><Relationship Id="rId3166" Type="http://schemas.openxmlformats.org/officeDocument/2006/relationships/hyperlink" Target="javascript:;" TargetMode="External"/><Relationship Id="rId3580" Type="http://schemas.openxmlformats.org/officeDocument/2006/relationships/hyperlink" Target="javascript:;" TargetMode="External"/><Relationship Id="rId4217" Type="http://schemas.openxmlformats.org/officeDocument/2006/relationships/hyperlink" Target="javascript:;" TargetMode="External"/><Relationship Id="rId2182" Type="http://schemas.openxmlformats.org/officeDocument/2006/relationships/hyperlink" Target="javascript:;" TargetMode="External"/><Relationship Id="rId3233" Type="http://schemas.openxmlformats.org/officeDocument/2006/relationships/hyperlink" Target="javascript:;" TargetMode="External"/><Relationship Id="rId4631" Type="http://schemas.openxmlformats.org/officeDocument/2006/relationships/hyperlink" Target="javascript:;" TargetMode="External"/><Relationship Id="rId154" Type="http://schemas.openxmlformats.org/officeDocument/2006/relationships/hyperlink" Target="javascript:;" TargetMode="External"/><Relationship Id="rId2999" Type="http://schemas.openxmlformats.org/officeDocument/2006/relationships/hyperlink" Target="javascript:;" TargetMode="External"/><Relationship Id="rId3300" Type="http://schemas.openxmlformats.org/officeDocument/2006/relationships/hyperlink" Target="javascript:;" TargetMode="External"/><Relationship Id="rId221" Type="http://schemas.openxmlformats.org/officeDocument/2006/relationships/hyperlink" Target="javascript:;" TargetMode="External"/><Relationship Id="rId5058" Type="http://schemas.openxmlformats.org/officeDocument/2006/relationships/hyperlink" Target="javascript:;" TargetMode="External"/><Relationship Id="rId1668" Type="http://schemas.openxmlformats.org/officeDocument/2006/relationships/hyperlink" Target="javascript:;" TargetMode="External"/><Relationship Id="rId2719" Type="http://schemas.openxmlformats.org/officeDocument/2006/relationships/hyperlink" Target="javascript:;" TargetMode="External"/><Relationship Id="rId4074" Type="http://schemas.openxmlformats.org/officeDocument/2006/relationships/hyperlink" Target="javascript:;" TargetMode="External"/><Relationship Id="rId5125" Type="http://schemas.openxmlformats.org/officeDocument/2006/relationships/hyperlink" Target="javascript:;" TargetMode="External"/><Relationship Id="rId3090" Type="http://schemas.openxmlformats.org/officeDocument/2006/relationships/hyperlink" Target="javascript:;" TargetMode="External"/><Relationship Id="rId4141" Type="http://schemas.openxmlformats.org/officeDocument/2006/relationships/hyperlink" Target="javascript:;" TargetMode="External"/><Relationship Id="rId1735" Type="http://schemas.openxmlformats.org/officeDocument/2006/relationships/hyperlink" Target="javascript:;" TargetMode="External"/><Relationship Id="rId27" Type="http://schemas.openxmlformats.org/officeDocument/2006/relationships/hyperlink" Target="javascript:;" TargetMode="External"/><Relationship Id="rId1802" Type="http://schemas.openxmlformats.org/officeDocument/2006/relationships/hyperlink" Target="javascript:;" TargetMode="External"/><Relationship Id="rId4958" Type="http://schemas.openxmlformats.org/officeDocument/2006/relationships/hyperlink" Target="javascript:;" TargetMode="External"/><Relationship Id="rId3974" Type="http://schemas.openxmlformats.org/officeDocument/2006/relationships/hyperlink" Target="javascript:;" TargetMode="External"/><Relationship Id="rId895" Type="http://schemas.openxmlformats.org/officeDocument/2006/relationships/hyperlink" Target="javascript:;" TargetMode="External"/><Relationship Id="rId2576" Type="http://schemas.openxmlformats.org/officeDocument/2006/relationships/hyperlink" Target="javascript:;" TargetMode="External"/><Relationship Id="rId2990" Type="http://schemas.openxmlformats.org/officeDocument/2006/relationships/hyperlink" Target="javascript:;" TargetMode="External"/><Relationship Id="rId3627" Type="http://schemas.openxmlformats.org/officeDocument/2006/relationships/hyperlink" Target="javascript:;" TargetMode="External"/><Relationship Id="rId548" Type="http://schemas.openxmlformats.org/officeDocument/2006/relationships/hyperlink" Target="javascript:;" TargetMode="External"/><Relationship Id="rId962" Type="http://schemas.openxmlformats.org/officeDocument/2006/relationships/hyperlink" Target="javascript:;" TargetMode="External"/><Relationship Id="rId1178" Type="http://schemas.openxmlformats.org/officeDocument/2006/relationships/hyperlink" Target="javascript:;" TargetMode="External"/><Relationship Id="rId1592" Type="http://schemas.openxmlformats.org/officeDocument/2006/relationships/hyperlink" Target="javascript:;" TargetMode="External"/><Relationship Id="rId2229" Type="http://schemas.openxmlformats.org/officeDocument/2006/relationships/hyperlink" Target="javascript:;" TargetMode="External"/><Relationship Id="rId2643" Type="http://schemas.openxmlformats.org/officeDocument/2006/relationships/hyperlink" Target="javascript:;" TargetMode="External"/><Relationship Id="rId615" Type="http://schemas.openxmlformats.org/officeDocument/2006/relationships/hyperlink" Target="javascript:;" TargetMode="External"/><Relationship Id="rId1245" Type="http://schemas.openxmlformats.org/officeDocument/2006/relationships/hyperlink" Target="javascript:;" TargetMode="External"/><Relationship Id="rId1312" Type="http://schemas.openxmlformats.org/officeDocument/2006/relationships/hyperlink" Target="javascript:;" TargetMode="External"/><Relationship Id="rId2710" Type="http://schemas.openxmlformats.org/officeDocument/2006/relationships/hyperlink" Target="javascript:;" TargetMode="External"/><Relationship Id="rId4468" Type="http://schemas.openxmlformats.org/officeDocument/2006/relationships/hyperlink" Target="javascript:;" TargetMode="External"/><Relationship Id="rId4882" Type="http://schemas.openxmlformats.org/officeDocument/2006/relationships/hyperlink" Target="javascript:;" TargetMode="External"/><Relationship Id="rId2086" Type="http://schemas.openxmlformats.org/officeDocument/2006/relationships/hyperlink" Target="javascript:;" TargetMode="External"/><Relationship Id="rId3484" Type="http://schemas.openxmlformats.org/officeDocument/2006/relationships/hyperlink" Target="javascript:;" TargetMode="External"/><Relationship Id="rId4535" Type="http://schemas.openxmlformats.org/officeDocument/2006/relationships/hyperlink" Target="javascript:;" TargetMode="External"/><Relationship Id="rId3137" Type="http://schemas.openxmlformats.org/officeDocument/2006/relationships/hyperlink" Target="javascript:;" TargetMode="External"/><Relationship Id="rId3551" Type="http://schemas.openxmlformats.org/officeDocument/2006/relationships/hyperlink" Target="javascript:;" TargetMode="External"/><Relationship Id="rId4602" Type="http://schemas.openxmlformats.org/officeDocument/2006/relationships/hyperlink" Target="javascript:;" TargetMode="External"/><Relationship Id="rId472" Type="http://schemas.openxmlformats.org/officeDocument/2006/relationships/hyperlink" Target="javascript:;" TargetMode="External"/><Relationship Id="rId2153" Type="http://schemas.openxmlformats.org/officeDocument/2006/relationships/hyperlink" Target="javascript:;" TargetMode="External"/><Relationship Id="rId3204" Type="http://schemas.openxmlformats.org/officeDocument/2006/relationships/hyperlink" Target="javascript:;" TargetMode="External"/><Relationship Id="rId125" Type="http://schemas.openxmlformats.org/officeDocument/2006/relationships/hyperlink" Target="javascript:;" TargetMode="External"/><Relationship Id="rId2220" Type="http://schemas.openxmlformats.org/officeDocument/2006/relationships/hyperlink" Target="javascript:;" TargetMode="External"/><Relationship Id="rId4392" Type="http://schemas.openxmlformats.org/officeDocument/2006/relationships/hyperlink" Target="javascript:;" TargetMode="External"/><Relationship Id="rId5029" Type="http://schemas.openxmlformats.org/officeDocument/2006/relationships/hyperlink" Target="javascript:;" TargetMode="External"/><Relationship Id="rId1986" Type="http://schemas.openxmlformats.org/officeDocument/2006/relationships/hyperlink" Target="javascript:;" TargetMode="External"/><Relationship Id="rId4045" Type="http://schemas.openxmlformats.org/officeDocument/2006/relationships/hyperlink" Target="javascript:;" TargetMode="External"/><Relationship Id="rId1639" Type="http://schemas.openxmlformats.org/officeDocument/2006/relationships/hyperlink" Target="http://mynetwork.tf/" TargetMode="External"/><Relationship Id="rId3061" Type="http://schemas.openxmlformats.org/officeDocument/2006/relationships/hyperlink" Target="javascript:;" TargetMode="External"/><Relationship Id="rId1706" Type="http://schemas.openxmlformats.org/officeDocument/2006/relationships/hyperlink" Target="javascript:;" TargetMode="External"/><Relationship Id="rId4112" Type="http://schemas.openxmlformats.org/officeDocument/2006/relationships/hyperlink" Target="javascript:;" TargetMode="External"/><Relationship Id="rId3878" Type="http://schemas.openxmlformats.org/officeDocument/2006/relationships/hyperlink" Target="javascript:;" TargetMode="External"/><Relationship Id="rId4929" Type="http://schemas.openxmlformats.org/officeDocument/2006/relationships/hyperlink" Target="javascript:;" TargetMode="External"/><Relationship Id="rId799" Type="http://schemas.openxmlformats.org/officeDocument/2006/relationships/hyperlink" Target="javascript:;" TargetMode="External"/><Relationship Id="rId2894" Type="http://schemas.openxmlformats.org/officeDocument/2006/relationships/hyperlink" Target="javascript:;" TargetMode="External"/><Relationship Id="rId866" Type="http://schemas.openxmlformats.org/officeDocument/2006/relationships/hyperlink" Target="javascript:;" TargetMode="External"/><Relationship Id="rId1496" Type="http://schemas.openxmlformats.org/officeDocument/2006/relationships/hyperlink" Target="javascript:;" TargetMode="External"/><Relationship Id="rId2547" Type="http://schemas.openxmlformats.org/officeDocument/2006/relationships/hyperlink" Target="javascript:;" TargetMode="External"/><Relationship Id="rId3945" Type="http://schemas.openxmlformats.org/officeDocument/2006/relationships/hyperlink" Target="javascript:;" TargetMode="External"/><Relationship Id="rId519" Type="http://schemas.openxmlformats.org/officeDocument/2006/relationships/hyperlink" Target="javascript:;" TargetMode="External"/><Relationship Id="rId1149" Type="http://schemas.openxmlformats.org/officeDocument/2006/relationships/hyperlink" Target="javascript:;" TargetMode="External"/><Relationship Id="rId2961" Type="http://schemas.openxmlformats.org/officeDocument/2006/relationships/hyperlink" Target="javascript:;" TargetMode="External"/><Relationship Id="rId5020" Type="http://schemas.openxmlformats.org/officeDocument/2006/relationships/hyperlink" Target="javascript:;" TargetMode="External"/><Relationship Id="rId933" Type="http://schemas.openxmlformats.org/officeDocument/2006/relationships/hyperlink" Target="javascript:;" TargetMode="External"/><Relationship Id="rId1563" Type="http://schemas.openxmlformats.org/officeDocument/2006/relationships/hyperlink" Target="javascript:;" TargetMode="External"/><Relationship Id="rId2614" Type="http://schemas.openxmlformats.org/officeDocument/2006/relationships/hyperlink" Target="javascript:;" TargetMode="External"/><Relationship Id="rId1216" Type="http://schemas.openxmlformats.org/officeDocument/2006/relationships/hyperlink" Target="javascript:;" TargetMode="External"/><Relationship Id="rId1630" Type="http://schemas.openxmlformats.org/officeDocument/2006/relationships/hyperlink" Target="javascript:;" TargetMode="External"/><Relationship Id="rId4786" Type="http://schemas.openxmlformats.org/officeDocument/2006/relationships/hyperlink" Target="javascript:;" TargetMode="External"/><Relationship Id="rId3388" Type="http://schemas.openxmlformats.org/officeDocument/2006/relationships/hyperlink" Target="javascript:;" TargetMode="External"/><Relationship Id="rId4439" Type="http://schemas.openxmlformats.org/officeDocument/2006/relationships/hyperlink" Target="javascript:;" TargetMode="External"/><Relationship Id="rId4853" Type="http://schemas.openxmlformats.org/officeDocument/2006/relationships/hyperlink" Target="javascript:;" TargetMode="External"/><Relationship Id="rId3455" Type="http://schemas.openxmlformats.org/officeDocument/2006/relationships/hyperlink" Target="javascript:;" TargetMode="External"/><Relationship Id="rId4506" Type="http://schemas.openxmlformats.org/officeDocument/2006/relationships/hyperlink" Target="javascript:;" TargetMode="External"/><Relationship Id="rId376" Type="http://schemas.openxmlformats.org/officeDocument/2006/relationships/hyperlink" Target="javascript:;" TargetMode="External"/><Relationship Id="rId790" Type="http://schemas.openxmlformats.org/officeDocument/2006/relationships/hyperlink" Target="javascript:;" TargetMode="External"/><Relationship Id="rId2057" Type="http://schemas.openxmlformats.org/officeDocument/2006/relationships/hyperlink" Target="javascript:;" TargetMode="External"/><Relationship Id="rId2471" Type="http://schemas.openxmlformats.org/officeDocument/2006/relationships/hyperlink" Target="javascript:;" TargetMode="External"/><Relationship Id="rId3108" Type="http://schemas.openxmlformats.org/officeDocument/2006/relationships/hyperlink" Target="javascript:;" TargetMode="External"/><Relationship Id="rId3522" Type="http://schemas.openxmlformats.org/officeDocument/2006/relationships/hyperlink" Target="javascript:;" TargetMode="External"/><Relationship Id="rId4920" Type="http://schemas.openxmlformats.org/officeDocument/2006/relationships/hyperlink" Target="javascript:;" TargetMode="External"/><Relationship Id="rId443" Type="http://schemas.openxmlformats.org/officeDocument/2006/relationships/hyperlink" Target="javascript:;" TargetMode="External"/><Relationship Id="rId1073" Type="http://schemas.openxmlformats.org/officeDocument/2006/relationships/hyperlink" Target="javascript:;" TargetMode="External"/><Relationship Id="rId2124" Type="http://schemas.openxmlformats.org/officeDocument/2006/relationships/hyperlink" Target="javascript:;" TargetMode="External"/><Relationship Id="rId1140" Type="http://schemas.openxmlformats.org/officeDocument/2006/relationships/hyperlink" Target="javascript:;" TargetMode="External"/><Relationship Id="rId4296" Type="http://schemas.openxmlformats.org/officeDocument/2006/relationships/hyperlink" Target="javascript:;" TargetMode="External"/><Relationship Id="rId510" Type="http://schemas.openxmlformats.org/officeDocument/2006/relationships/hyperlink" Target="javascript:;" TargetMode="External"/><Relationship Id="rId1957" Type="http://schemas.openxmlformats.org/officeDocument/2006/relationships/hyperlink" Target="javascript:;" TargetMode="External"/><Relationship Id="rId4363" Type="http://schemas.openxmlformats.org/officeDocument/2006/relationships/hyperlink" Target="javascript:;" TargetMode="External"/><Relationship Id="rId4016" Type="http://schemas.openxmlformats.org/officeDocument/2006/relationships/hyperlink" Target="javascript:;" TargetMode="External"/><Relationship Id="rId4430" Type="http://schemas.openxmlformats.org/officeDocument/2006/relationships/hyperlink" Target="javascript:;" TargetMode="External"/><Relationship Id="rId3032" Type="http://schemas.openxmlformats.org/officeDocument/2006/relationships/hyperlink" Target="javascript:;" TargetMode="External"/><Relationship Id="rId2798" Type="http://schemas.openxmlformats.org/officeDocument/2006/relationships/hyperlink" Target="javascript:;" TargetMode="External"/><Relationship Id="rId3849" Type="http://schemas.openxmlformats.org/officeDocument/2006/relationships/hyperlink" Target="javascript:;" TargetMode="External"/><Relationship Id="rId5271" Type="http://schemas.openxmlformats.org/officeDocument/2006/relationships/hyperlink" Target="javascript:;" TargetMode="External"/><Relationship Id="rId2865" Type="http://schemas.openxmlformats.org/officeDocument/2006/relationships/hyperlink" Target="javascript:;" TargetMode="External"/><Relationship Id="rId3916" Type="http://schemas.openxmlformats.org/officeDocument/2006/relationships/hyperlink" Target="javascript:;" TargetMode="External"/><Relationship Id="rId837" Type="http://schemas.openxmlformats.org/officeDocument/2006/relationships/hyperlink" Target="javascript:;" TargetMode="External"/><Relationship Id="rId1467" Type="http://schemas.openxmlformats.org/officeDocument/2006/relationships/hyperlink" Target="javascript:;" TargetMode="External"/><Relationship Id="rId1881" Type="http://schemas.openxmlformats.org/officeDocument/2006/relationships/hyperlink" Target="javascript:;" TargetMode="External"/><Relationship Id="rId2518" Type="http://schemas.openxmlformats.org/officeDocument/2006/relationships/hyperlink" Target="javascript:;" TargetMode="External"/><Relationship Id="rId2932" Type="http://schemas.openxmlformats.org/officeDocument/2006/relationships/hyperlink" Target="javascript:;" TargetMode="External"/><Relationship Id="rId904" Type="http://schemas.openxmlformats.org/officeDocument/2006/relationships/hyperlink" Target="javascript:;" TargetMode="External"/><Relationship Id="rId1534" Type="http://schemas.openxmlformats.org/officeDocument/2006/relationships/hyperlink" Target="javascript:;" TargetMode="External"/><Relationship Id="rId1601" Type="http://schemas.openxmlformats.org/officeDocument/2006/relationships/hyperlink" Target="javascript:;" TargetMode="External"/><Relationship Id="rId4757" Type="http://schemas.openxmlformats.org/officeDocument/2006/relationships/hyperlink" Target="javascript:;" TargetMode="External"/><Relationship Id="rId3359" Type="http://schemas.openxmlformats.org/officeDocument/2006/relationships/hyperlink" Target="javascript:;" TargetMode="External"/><Relationship Id="rId694" Type="http://schemas.openxmlformats.org/officeDocument/2006/relationships/hyperlink" Target="javascript:;" TargetMode="External"/><Relationship Id="rId2375" Type="http://schemas.openxmlformats.org/officeDocument/2006/relationships/hyperlink" Target="javascript:;" TargetMode="External"/><Relationship Id="rId3773" Type="http://schemas.openxmlformats.org/officeDocument/2006/relationships/hyperlink" Target="javascript:;" TargetMode="External"/><Relationship Id="rId4824" Type="http://schemas.openxmlformats.org/officeDocument/2006/relationships/hyperlink" Target="javascript:;" TargetMode="External"/><Relationship Id="rId347" Type="http://schemas.openxmlformats.org/officeDocument/2006/relationships/hyperlink" Target="javascript:;" TargetMode="External"/><Relationship Id="rId2028" Type="http://schemas.openxmlformats.org/officeDocument/2006/relationships/hyperlink" Target="javascript:;" TargetMode="External"/><Relationship Id="rId3426" Type="http://schemas.openxmlformats.org/officeDocument/2006/relationships/hyperlink" Target="javascript:;" TargetMode="External"/><Relationship Id="rId3840" Type="http://schemas.openxmlformats.org/officeDocument/2006/relationships/hyperlink" Target="javascript:;" TargetMode="External"/><Relationship Id="rId761" Type="http://schemas.openxmlformats.org/officeDocument/2006/relationships/hyperlink" Target="javascript:;" TargetMode="External"/><Relationship Id="rId1391" Type="http://schemas.openxmlformats.org/officeDocument/2006/relationships/hyperlink" Target="javascript:;" TargetMode="External"/><Relationship Id="rId2442" Type="http://schemas.openxmlformats.org/officeDocument/2006/relationships/hyperlink" Target="javascript:;" TargetMode="External"/><Relationship Id="rId414" Type="http://schemas.openxmlformats.org/officeDocument/2006/relationships/hyperlink" Target="javascript:;" TargetMode="External"/><Relationship Id="rId1044" Type="http://schemas.openxmlformats.org/officeDocument/2006/relationships/hyperlink" Target="javascript:;" TargetMode="External"/><Relationship Id="rId1111" Type="http://schemas.openxmlformats.org/officeDocument/2006/relationships/hyperlink" Target="javascript:;" TargetMode="External"/><Relationship Id="rId4267" Type="http://schemas.openxmlformats.org/officeDocument/2006/relationships/hyperlink" Target="javascript:;" TargetMode="External"/><Relationship Id="rId4681" Type="http://schemas.openxmlformats.org/officeDocument/2006/relationships/hyperlink" Target="javascript:;" TargetMode="External"/><Relationship Id="rId3283" Type="http://schemas.openxmlformats.org/officeDocument/2006/relationships/hyperlink" Target="javascript:;" TargetMode="External"/><Relationship Id="rId4334" Type="http://schemas.openxmlformats.org/officeDocument/2006/relationships/hyperlink" Target="javascript:;" TargetMode="External"/><Relationship Id="rId1928" Type="http://schemas.openxmlformats.org/officeDocument/2006/relationships/hyperlink" Target="javascript:;" TargetMode="External"/><Relationship Id="rId3350" Type="http://schemas.openxmlformats.org/officeDocument/2006/relationships/hyperlink" Target="javascript:;" TargetMode="External"/><Relationship Id="rId271" Type="http://schemas.openxmlformats.org/officeDocument/2006/relationships/hyperlink" Target="javascript:;" TargetMode="External"/><Relationship Id="rId3003" Type="http://schemas.openxmlformats.org/officeDocument/2006/relationships/hyperlink" Target="javascript:;" TargetMode="External"/><Relationship Id="rId4401" Type="http://schemas.openxmlformats.org/officeDocument/2006/relationships/hyperlink" Target="javascript:;" TargetMode="External"/><Relationship Id="rId2769" Type="http://schemas.openxmlformats.org/officeDocument/2006/relationships/hyperlink" Target="javascript:;" TargetMode="External"/><Relationship Id="rId5175" Type="http://schemas.openxmlformats.org/officeDocument/2006/relationships/hyperlink" Target="javascript:;" TargetMode="External"/><Relationship Id="rId1785" Type="http://schemas.openxmlformats.org/officeDocument/2006/relationships/hyperlink" Target="javascript:;" TargetMode="External"/><Relationship Id="rId2836" Type="http://schemas.openxmlformats.org/officeDocument/2006/relationships/hyperlink" Target="javascript:;" TargetMode="External"/><Relationship Id="rId4191" Type="http://schemas.openxmlformats.org/officeDocument/2006/relationships/hyperlink" Target="javascript:;" TargetMode="External"/><Relationship Id="rId5242" Type="http://schemas.openxmlformats.org/officeDocument/2006/relationships/hyperlink" Target="javascript:;" TargetMode="External"/><Relationship Id="rId77" Type="http://schemas.openxmlformats.org/officeDocument/2006/relationships/hyperlink" Target="javascript:;" TargetMode="External"/><Relationship Id="rId808" Type="http://schemas.openxmlformats.org/officeDocument/2006/relationships/hyperlink" Target="javascript:;" TargetMode="External"/><Relationship Id="rId1438" Type="http://schemas.openxmlformats.org/officeDocument/2006/relationships/hyperlink" Target="javascript:;" TargetMode="External"/><Relationship Id="rId1852" Type="http://schemas.openxmlformats.org/officeDocument/2006/relationships/hyperlink" Target="javascript:;" TargetMode="External"/><Relationship Id="rId2903" Type="http://schemas.openxmlformats.org/officeDocument/2006/relationships/hyperlink" Target="javascript:;" TargetMode="External"/><Relationship Id="rId1505" Type="http://schemas.openxmlformats.org/officeDocument/2006/relationships/hyperlink" Target="javascript:;" TargetMode="External"/><Relationship Id="rId3677" Type="http://schemas.openxmlformats.org/officeDocument/2006/relationships/hyperlink" Target="javascript:;" TargetMode="External"/><Relationship Id="rId4728" Type="http://schemas.openxmlformats.org/officeDocument/2006/relationships/hyperlink" Target="javascript:;" TargetMode="External"/><Relationship Id="rId598" Type="http://schemas.openxmlformats.org/officeDocument/2006/relationships/hyperlink" Target="javascript:;" TargetMode="External"/><Relationship Id="rId2279" Type="http://schemas.openxmlformats.org/officeDocument/2006/relationships/hyperlink" Target="javascript:;" TargetMode="External"/><Relationship Id="rId2693" Type="http://schemas.openxmlformats.org/officeDocument/2006/relationships/hyperlink" Target="javascript:;" TargetMode="External"/><Relationship Id="rId3744" Type="http://schemas.openxmlformats.org/officeDocument/2006/relationships/hyperlink" Target="javascript:;" TargetMode="External"/><Relationship Id="rId665" Type="http://schemas.openxmlformats.org/officeDocument/2006/relationships/hyperlink" Target="javascript:;" TargetMode="External"/><Relationship Id="rId1295" Type="http://schemas.openxmlformats.org/officeDocument/2006/relationships/hyperlink" Target="javascript:;" TargetMode="External"/><Relationship Id="rId2346" Type="http://schemas.openxmlformats.org/officeDocument/2006/relationships/hyperlink" Target="javascript:;" TargetMode="External"/><Relationship Id="rId2760" Type="http://schemas.openxmlformats.org/officeDocument/2006/relationships/hyperlink" Target="javascript:;" TargetMode="External"/><Relationship Id="rId3811" Type="http://schemas.openxmlformats.org/officeDocument/2006/relationships/hyperlink" Target="javascript:;" TargetMode="External"/><Relationship Id="rId318" Type="http://schemas.openxmlformats.org/officeDocument/2006/relationships/hyperlink" Target="javascript:;" TargetMode="External"/><Relationship Id="rId732" Type="http://schemas.openxmlformats.org/officeDocument/2006/relationships/hyperlink" Target="javascript:;" TargetMode="External"/><Relationship Id="rId1362" Type="http://schemas.openxmlformats.org/officeDocument/2006/relationships/hyperlink" Target="javascript:;" TargetMode="External"/><Relationship Id="rId2413" Type="http://schemas.openxmlformats.org/officeDocument/2006/relationships/hyperlink" Target="javascript:;" TargetMode="External"/><Relationship Id="rId1015" Type="http://schemas.openxmlformats.org/officeDocument/2006/relationships/hyperlink" Target="javascript:;" TargetMode="External"/><Relationship Id="rId4585" Type="http://schemas.openxmlformats.org/officeDocument/2006/relationships/hyperlink" Target="javascript:;" TargetMode="External"/><Relationship Id="rId3187" Type="http://schemas.openxmlformats.org/officeDocument/2006/relationships/hyperlink" Target="javascript:;" TargetMode="External"/><Relationship Id="rId4238" Type="http://schemas.openxmlformats.org/officeDocument/2006/relationships/hyperlink" Target="javascript:;" TargetMode="External"/><Relationship Id="rId4652" Type="http://schemas.openxmlformats.org/officeDocument/2006/relationships/hyperlink" Target="javascript:;" TargetMode="External"/><Relationship Id="rId175" Type="http://schemas.openxmlformats.org/officeDocument/2006/relationships/hyperlink" Target="javascript:;" TargetMode="External"/><Relationship Id="rId3254" Type="http://schemas.openxmlformats.org/officeDocument/2006/relationships/hyperlink" Target="javascript:;" TargetMode="External"/><Relationship Id="rId4305" Type="http://schemas.openxmlformats.org/officeDocument/2006/relationships/hyperlink" Target="javascript:;" TargetMode="External"/><Relationship Id="rId2270" Type="http://schemas.openxmlformats.org/officeDocument/2006/relationships/hyperlink" Target="javascript:;" TargetMode="External"/><Relationship Id="rId3321" Type="http://schemas.openxmlformats.org/officeDocument/2006/relationships/hyperlink" Target="javascript:;" TargetMode="External"/><Relationship Id="rId242" Type="http://schemas.openxmlformats.org/officeDocument/2006/relationships/hyperlink" Target="javascript:;" TargetMode="External"/><Relationship Id="rId5079" Type="http://schemas.openxmlformats.org/officeDocument/2006/relationships/hyperlink" Target="javascript:;" TargetMode="External"/><Relationship Id="rId1689" Type="http://schemas.openxmlformats.org/officeDocument/2006/relationships/hyperlink" Target="javascript:;" TargetMode="External"/><Relationship Id="rId4095" Type="http://schemas.openxmlformats.org/officeDocument/2006/relationships/hyperlink" Target="javascript:;" TargetMode="External"/><Relationship Id="rId5146" Type="http://schemas.openxmlformats.org/officeDocument/2006/relationships/hyperlink" Target="javascript:;" TargetMode="External"/><Relationship Id="rId4162" Type="http://schemas.openxmlformats.org/officeDocument/2006/relationships/hyperlink" Target="javascript:;" TargetMode="External"/><Relationship Id="rId5213" Type="http://schemas.openxmlformats.org/officeDocument/2006/relationships/hyperlink" Target="javascript:;" TargetMode="External"/><Relationship Id="rId1756" Type="http://schemas.openxmlformats.org/officeDocument/2006/relationships/hyperlink" Target="javascript:;" TargetMode="External"/><Relationship Id="rId2807" Type="http://schemas.openxmlformats.org/officeDocument/2006/relationships/hyperlink" Target="javascript:;" TargetMode="External"/><Relationship Id="rId48" Type="http://schemas.openxmlformats.org/officeDocument/2006/relationships/hyperlink" Target="javascript:;" TargetMode="External"/><Relationship Id="rId1409" Type="http://schemas.openxmlformats.org/officeDocument/2006/relationships/hyperlink" Target="javascript:;" TargetMode="External"/><Relationship Id="rId1823" Type="http://schemas.openxmlformats.org/officeDocument/2006/relationships/hyperlink" Target="javascript:;" TargetMode="External"/><Relationship Id="rId4979" Type="http://schemas.openxmlformats.org/officeDocument/2006/relationships/hyperlink" Target="javascript:;" TargetMode="External"/><Relationship Id="rId3995" Type="http://schemas.openxmlformats.org/officeDocument/2006/relationships/hyperlink" Target="javascript:;" TargetMode="External"/><Relationship Id="rId2597" Type="http://schemas.openxmlformats.org/officeDocument/2006/relationships/hyperlink" Target="javascript:;" TargetMode="External"/><Relationship Id="rId3648" Type="http://schemas.openxmlformats.org/officeDocument/2006/relationships/hyperlink" Target="javascript:;" TargetMode="External"/><Relationship Id="rId569" Type="http://schemas.openxmlformats.org/officeDocument/2006/relationships/hyperlink" Target="javascript:;" TargetMode="External"/><Relationship Id="rId983" Type="http://schemas.openxmlformats.org/officeDocument/2006/relationships/hyperlink" Target="javascript:;" TargetMode="External"/><Relationship Id="rId1199" Type="http://schemas.openxmlformats.org/officeDocument/2006/relationships/hyperlink" Target="javascript:;" TargetMode="External"/><Relationship Id="rId2664" Type="http://schemas.openxmlformats.org/officeDocument/2006/relationships/hyperlink" Target="javascript:;" TargetMode="External"/><Relationship Id="rId5070" Type="http://schemas.openxmlformats.org/officeDocument/2006/relationships/hyperlink" Target="javascript:;" TargetMode="External"/><Relationship Id="rId636" Type="http://schemas.openxmlformats.org/officeDocument/2006/relationships/hyperlink" Target="javascript:;" TargetMode="External"/><Relationship Id="rId1266" Type="http://schemas.openxmlformats.org/officeDocument/2006/relationships/hyperlink" Target="javascript:;" TargetMode="External"/><Relationship Id="rId2317" Type="http://schemas.openxmlformats.org/officeDocument/2006/relationships/hyperlink" Target="javascript:;" TargetMode="External"/><Relationship Id="rId3715" Type="http://schemas.openxmlformats.org/officeDocument/2006/relationships/hyperlink" Target="javascript:;" TargetMode="External"/><Relationship Id="rId1680" Type="http://schemas.openxmlformats.org/officeDocument/2006/relationships/hyperlink" Target="javascript:;" TargetMode="External"/><Relationship Id="rId2731" Type="http://schemas.openxmlformats.org/officeDocument/2006/relationships/hyperlink" Target="javascript:;" TargetMode="External"/><Relationship Id="rId703" Type="http://schemas.openxmlformats.org/officeDocument/2006/relationships/hyperlink" Target="javascript:;" TargetMode="External"/><Relationship Id="rId1333" Type="http://schemas.openxmlformats.org/officeDocument/2006/relationships/hyperlink" Target="javascript:;" TargetMode="External"/><Relationship Id="rId4489" Type="http://schemas.openxmlformats.org/officeDocument/2006/relationships/hyperlink" Target="javascript:;" TargetMode="External"/><Relationship Id="rId1400" Type="http://schemas.openxmlformats.org/officeDocument/2006/relationships/hyperlink" Target="javascript:;" TargetMode="External"/><Relationship Id="rId4556" Type="http://schemas.openxmlformats.org/officeDocument/2006/relationships/hyperlink" Target="javascript:;" TargetMode="External"/><Relationship Id="rId4970" Type="http://schemas.openxmlformats.org/officeDocument/2006/relationships/hyperlink" Target="javascript:;" TargetMode="External"/><Relationship Id="rId3158" Type="http://schemas.openxmlformats.org/officeDocument/2006/relationships/hyperlink" Target="javascript:;" TargetMode="External"/><Relationship Id="rId3572" Type="http://schemas.openxmlformats.org/officeDocument/2006/relationships/hyperlink" Target="javascript:;" TargetMode="External"/><Relationship Id="rId4209" Type="http://schemas.openxmlformats.org/officeDocument/2006/relationships/hyperlink" Target="javascript:;" TargetMode="External"/><Relationship Id="rId4623" Type="http://schemas.openxmlformats.org/officeDocument/2006/relationships/hyperlink" Target="javascript:;" TargetMode="External"/><Relationship Id="rId493" Type="http://schemas.openxmlformats.org/officeDocument/2006/relationships/hyperlink" Target="javascript:;" TargetMode="External"/><Relationship Id="rId2174" Type="http://schemas.openxmlformats.org/officeDocument/2006/relationships/hyperlink" Target="javascript:;" TargetMode="External"/><Relationship Id="rId3225" Type="http://schemas.openxmlformats.org/officeDocument/2006/relationships/hyperlink" Target="javascript:;" TargetMode="External"/><Relationship Id="rId146" Type="http://schemas.openxmlformats.org/officeDocument/2006/relationships/hyperlink" Target="javascript:;" TargetMode="External"/><Relationship Id="rId560" Type="http://schemas.openxmlformats.org/officeDocument/2006/relationships/hyperlink" Target="javascript:;" TargetMode="External"/><Relationship Id="rId1190" Type="http://schemas.openxmlformats.org/officeDocument/2006/relationships/hyperlink" Target="javascript:;" TargetMode="External"/><Relationship Id="rId2241" Type="http://schemas.openxmlformats.org/officeDocument/2006/relationships/hyperlink" Target="javascript:;" TargetMode="External"/><Relationship Id="rId213" Type="http://schemas.openxmlformats.org/officeDocument/2006/relationships/hyperlink" Target="javascript:;" TargetMode="External"/><Relationship Id="rId4066" Type="http://schemas.openxmlformats.org/officeDocument/2006/relationships/hyperlink" Target="javascript:;" TargetMode="External"/><Relationship Id="rId4480" Type="http://schemas.openxmlformats.org/officeDocument/2006/relationships/hyperlink" Target="javascript:;" TargetMode="External"/><Relationship Id="rId5117" Type="http://schemas.openxmlformats.org/officeDocument/2006/relationships/hyperlink" Target="javascript:;" TargetMode="External"/><Relationship Id="rId1727" Type="http://schemas.openxmlformats.org/officeDocument/2006/relationships/hyperlink" Target="javascript:;" TargetMode="External"/><Relationship Id="rId3082" Type="http://schemas.openxmlformats.org/officeDocument/2006/relationships/hyperlink" Target="javascript:;" TargetMode="External"/><Relationship Id="rId4133" Type="http://schemas.openxmlformats.org/officeDocument/2006/relationships/hyperlink" Target="javascript:;" TargetMode="External"/><Relationship Id="rId19" Type="http://schemas.openxmlformats.org/officeDocument/2006/relationships/hyperlink" Target="javascript:;" TargetMode="External"/><Relationship Id="rId3899" Type="http://schemas.openxmlformats.org/officeDocument/2006/relationships/hyperlink" Target="javascript:;" TargetMode="External"/><Relationship Id="rId4200" Type="http://schemas.openxmlformats.org/officeDocument/2006/relationships/hyperlink" Target="javascript:;" TargetMode="External"/><Relationship Id="rId3966" Type="http://schemas.openxmlformats.org/officeDocument/2006/relationships/hyperlink" Target="javascript:;" TargetMode="External"/><Relationship Id="rId3" Type="http://schemas.openxmlformats.org/officeDocument/2006/relationships/settings" Target="settings.xml"/><Relationship Id="rId887" Type="http://schemas.openxmlformats.org/officeDocument/2006/relationships/hyperlink" Target="javascript:;" TargetMode="External"/><Relationship Id="rId2568" Type="http://schemas.openxmlformats.org/officeDocument/2006/relationships/hyperlink" Target="javascript:;" TargetMode="External"/><Relationship Id="rId2982" Type="http://schemas.openxmlformats.org/officeDocument/2006/relationships/hyperlink" Target="javascript:;" TargetMode="External"/><Relationship Id="rId3619" Type="http://schemas.openxmlformats.org/officeDocument/2006/relationships/hyperlink" Target="javascript:;" TargetMode="External"/><Relationship Id="rId5041" Type="http://schemas.openxmlformats.org/officeDocument/2006/relationships/hyperlink" Target="javascript:;" TargetMode="External"/><Relationship Id="rId954" Type="http://schemas.openxmlformats.org/officeDocument/2006/relationships/hyperlink" Target="javascript:;" TargetMode="External"/><Relationship Id="rId1584" Type="http://schemas.openxmlformats.org/officeDocument/2006/relationships/hyperlink" Target="javascript:;" TargetMode="External"/><Relationship Id="rId2635" Type="http://schemas.openxmlformats.org/officeDocument/2006/relationships/hyperlink" Target="javascript:;" TargetMode="External"/><Relationship Id="rId607" Type="http://schemas.openxmlformats.org/officeDocument/2006/relationships/hyperlink" Target="javascript:;" TargetMode="External"/><Relationship Id="rId1237" Type="http://schemas.openxmlformats.org/officeDocument/2006/relationships/hyperlink" Target="javascript:;" TargetMode="External"/><Relationship Id="rId1651" Type="http://schemas.openxmlformats.org/officeDocument/2006/relationships/hyperlink" Target="http://main.tf/" TargetMode="External"/><Relationship Id="rId2702" Type="http://schemas.openxmlformats.org/officeDocument/2006/relationships/hyperlink" Target="javascript:;" TargetMode="External"/><Relationship Id="rId1304" Type="http://schemas.openxmlformats.org/officeDocument/2006/relationships/hyperlink" Target="javascript:;" TargetMode="External"/><Relationship Id="rId4874" Type="http://schemas.openxmlformats.org/officeDocument/2006/relationships/hyperlink" Target="javascript:;" TargetMode="External"/><Relationship Id="rId3476" Type="http://schemas.openxmlformats.org/officeDocument/2006/relationships/hyperlink" Target="javascript:;" TargetMode="External"/><Relationship Id="rId4527" Type="http://schemas.openxmlformats.org/officeDocument/2006/relationships/hyperlink" Target="javascript:;" TargetMode="External"/><Relationship Id="rId10" Type="http://schemas.openxmlformats.org/officeDocument/2006/relationships/hyperlink" Target="javascript:;" TargetMode="External"/><Relationship Id="rId397" Type="http://schemas.openxmlformats.org/officeDocument/2006/relationships/hyperlink" Target="javascript:;" TargetMode="External"/><Relationship Id="rId2078" Type="http://schemas.openxmlformats.org/officeDocument/2006/relationships/hyperlink" Target="javascript:;" TargetMode="External"/><Relationship Id="rId2492" Type="http://schemas.openxmlformats.org/officeDocument/2006/relationships/hyperlink" Target="javascript:;" TargetMode="External"/><Relationship Id="rId3129" Type="http://schemas.openxmlformats.org/officeDocument/2006/relationships/hyperlink" Target="javascript:;" TargetMode="External"/><Relationship Id="rId3890" Type="http://schemas.openxmlformats.org/officeDocument/2006/relationships/hyperlink" Target="javascript:;" TargetMode="External"/><Relationship Id="rId4941" Type="http://schemas.openxmlformats.org/officeDocument/2006/relationships/hyperlink" Target="javascript:;" TargetMode="External"/><Relationship Id="rId464" Type="http://schemas.openxmlformats.org/officeDocument/2006/relationships/hyperlink" Target="javascript:;" TargetMode="External"/><Relationship Id="rId1094" Type="http://schemas.openxmlformats.org/officeDocument/2006/relationships/hyperlink" Target="javascript:;" TargetMode="External"/><Relationship Id="rId2145" Type="http://schemas.openxmlformats.org/officeDocument/2006/relationships/hyperlink" Target="javascript:;" TargetMode="External"/><Relationship Id="rId3543" Type="http://schemas.openxmlformats.org/officeDocument/2006/relationships/hyperlink" Target="javascript:;" TargetMode="External"/><Relationship Id="rId117" Type="http://schemas.openxmlformats.org/officeDocument/2006/relationships/hyperlink" Target="javascript:;" TargetMode="External"/><Relationship Id="rId3610" Type="http://schemas.openxmlformats.org/officeDocument/2006/relationships/hyperlink" Target="javascript:;" TargetMode="External"/><Relationship Id="rId531" Type="http://schemas.openxmlformats.org/officeDocument/2006/relationships/hyperlink" Target="javascript:;" TargetMode="External"/><Relationship Id="rId1161" Type="http://schemas.openxmlformats.org/officeDocument/2006/relationships/hyperlink" Target="javascript:;" TargetMode="External"/><Relationship Id="rId2212" Type="http://schemas.openxmlformats.org/officeDocument/2006/relationships/hyperlink" Target="javascript:;" TargetMode="External"/><Relationship Id="rId1978" Type="http://schemas.openxmlformats.org/officeDocument/2006/relationships/hyperlink" Target="javascript:;" TargetMode="External"/><Relationship Id="rId4384" Type="http://schemas.openxmlformats.org/officeDocument/2006/relationships/hyperlink" Target="javascript:;" TargetMode="External"/><Relationship Id="rId4037" Type="http://schemas.openxmlformats.org/officeDocument/2006/relationships/hyperlink" Target="javascript:;" TargetMode="External"/><Relationship Id="rId4451" Type="http://schemas.openxmlformats.org/officeDocument/2006/relationships/hyperlink" Target="javascript:;" TargetMode="External"/><Relationship Id="rId3053" Type="http://schemas.openxmlformats.org/officeDocument/2006/relationships/hyperlink" Target="javascript:;" TargetMode="External"/><Relationship Id="rId4104" Type="http://schemas.openxmlformats.org/officeDocument/2006/relationships/hyperlink" Target="javascript:;" TargetMode="External"/><Relationship Id="rId3120" Type="http://schemas.openxmlformats.org/officeDocument/2006/relationships/hyperlink" Target="javascript:;" TargetMode="External"/><Relationship Id="rId2886" Type="http://schemas.openxmlformats.org/officeDocument/2006/relationships/hyperlink" Target="javascript:;" TargetMode="External"/><Relationship Id="rId3937" Type="http://schemas.openxmlformats.org/officeDocument/2006/relationships/hyperlink" Target="javascript:;" TargetMode="External"/><Relationship Id="rId5292" Type="http://schemas.openxmlformats.org/officeDocument/2006/relationships/hyperlink" Target="javascript:;" TargetMode="External"/><Relationship Id="rId858" Type="http://schemas.openxmlformats.org/officeDocument/2006/relationships/hyperlink" Target="javascript:;" TargetMode="External"/><Relationship Id="rId1488" Type="http://schemas.openxmlformats.org/officeDocument/2006/relationships/hyperlink" Target="javascript:;" TargetMode="External"/><Relationship Id="rId2539" Type="http://schemas.openxmlformats.org/officeDocument/2006/relationships/hyperlink" Target="javascript:;" TargetMode="External"/><Relationship Id="rId2953" Type="http://schemas.openxmlformats.org/officeDocument/2006/relationships/hyperlink" Target="javascript:;" TargetMode="External"/><Relationship Id="rId925" Type="http://schemas.openxmlformats.org/officeDocument/2006/relationships/hyperlink" Target="javascript:;" TargetMode="External"/><Relationship Id="rId1555" Type="http://schemas.openxmlformats.org/officeDocument/2006/relationships/hyperlink" Target="javascript:;" TargetMode="External"/><Relationship Id="rId2606" Type="http://schemas.openxmlformats.org/officeDocument/2006/relationships/hyperlink" Target="javascript:;" TargetMode="External"/><Relationship Id="rId5012" Type="http://schemas.openxmlformats.org/officeDocument/2006/relationships/hyperlink" Target="javascript:;" TargetMode="External"/><Relationship Id="rId1208" Type="http://schemas.openxmlformats.org/officeDocument/2006/relationships/hyperlink" Target="javascript:;" TargetMode="External"/><Relationship Id="rId1622" Type="http://schemas.openxmlformats.org/officeDocument/2006/relationships/hyperlink" Target="javascript:;" TargetMode="External"/><Relationship Id="rId4778" Type="http://schemas.openxmlformats.org/officeDocument/2006/relationships/hyperlink" Target="javascript:;" TargetMode="External"/><Relationship Id="rId3794" Type="http://schemas.openxmlformats.org/officeDocument/2006/relationships/hyperlink" Target="javascript:;" TargetMode="External"/><Relationship Id="rId4845" Type="http://schemas.openxmlformats.org/officeDocument/2006/relationships/hyperlink" Target="javascript:;" TargetMode="External"/><Relationship Id="rId2396" Type="http://schemas.openxmlformats.org/officeDocument/2006/relationships/hyperlink" Target="javascript:;" TargetMode="External"/><Relationship Id="rId3447" Type="http://schemas.openxmlformats.org/officeDocument/2006/relationships/hyperlink" Target="javascript:;" TargetMode="External"/><Relationship Id="rId3861" Type="http://schemas.openxmlformats.org/officeDocument/2006/relationships/hyperlink" Target="javascript:;" TargetMode="External"/><Relationship Id="rId4912" Type="http://schemas.openxmlformats.org/officeDocument/2006/relationships/hyperlink" Target="javascript:;" TargetMode="External"/><Relationship Id="rId368" Type="http://schemas.openxmlformats.org/officeDocument/2006/relationships/hyperlink" Target="javascript:;" TargetMode="External"/><Relationship Id="rId782" Type="http://schemas.openxmlformats.org/officeDocument/2006/relationships/hyperlink" Target="javascript:;" TargetMode="External"/><Relationship Id="rId2049" Type="http://schemas.openxmlformats.org/officeDocument/2006/relationships/hyperlink" Target="javascript:;" TargetMode="External"/><Relationship Id="rId2463" Type="http://schemas.openxmlformats.org/officeDocument/2006/relationships/hyperlink" Target="javascript:;" TargetMode="External"/><Relationship Id="rId3514" Type="http://schemas.openxmlformats.org/officeDocument/2006/relationships/hyperlink" Target="javascript:;" TargetMode="External"/><Relationship Id="rId435" Type="http://schemas.openxmlformats.org/officeDocument/2006/relationships/hyperlink" Target="javascript:;" TargetMode="External"/><Relationship Id="rId1065" Type="http://schemas.openxmlformats.org/officeDocument/2006/relationships/hyperlink" Target="javascript:;" TargetMode="External"/><Relationship Id="rId2116" Type="http://schemas.openxmlformats.org/officeDocument/2006/relationships/hyperlink" Target="javascript:;" TargetMode="External"/><Relationship Id="rId2530" Type="http://schemas.openxmlformats.org/officeDocument/2006/relationships/hyperlink" Target="javascript:;" TargetMode="External"/><Relationship Id="rId502" Type="http://schemas.openxmlformats.org/officeDocument/2006/relationships/hyperlink" Target="javascript:;" TargetMode="External"/><Relationship Id="rId1132" Type="http://schemas.openxmlformats.org/officeDocument/2006/relationships/hyperlink" Target="javascript:;" TargetMode="External"/><Relationship Id="rId4288" Type="http://schemas.openxmlformats.org/officeDocument/2006/relationships/hyperlink" Target="javascript:;" TargetMode="External"/><Relationship Id="rId4355" Type="http://schemas.openxmlformats.org/officeDocument/2006/relationships/hyperlink" Target="javascript:;" TargetMode="External"/><Relationship Id="rId1949" Type="http://schemas.openxmlformats.org/officeDocument/2006/relationships/hyperlink" Target="javascript:;" TargetMode="External"/><Relationship Id="rId4008" Type="http://schemas.openxmlformats.org/officeDocument/2006/relationships/hyperlink" Target="javascript:;" TargetMode="External"/><Relationship Id="rId292" Type="http://schemas.openxmlformats.org/officeDocument/2006/relationships/hyperlink" Target="javascript:;" TargetMode="External"/><Relationship Id="rId3371" Type="http://schemas.openxmlformats.org/officeDocument/2006/relationships/hyperlink" Target="javascript:;" TargetMode="External"/><Relationship Id="rId4422" Type="http://schemas.openxmlformats.org/officeDocument/2006/relationships/hyperlink" Target="javascript:;" TargetMode="External"/><Relationship Id="rId3024" Type="http://schemas.openxmlformats.org/officeDocument/2006/relationships/hyperlink" Target="javascript:;" TargetMode="External"/><Relationship Id="rId2040" Type="http://schemas.openxmlformats.org/officeDocument/2006/relationships/hyperlink" Target="javascript:;" TargetMode="External"/><Relationship Id="rId5196" Type="http://schemas.openxmlformats.org/officeDocument/2006/relationships/hyperlink" Target="javascript:;" TargetMode="External"/><Relationship Id="rId5263" Type="http://schemas.openxmlformats.org/officeDocument/2006/relationships/hyperlink" Target="javascript:;" TargetMode="External"/><Relationship Id="rId1459" Type="http://schemas.openxmlformats.org/officeDocument/2006/relationships/hyperlink" Target="javascript:;" TargetMode="External"/><Relationship Id="rId2857" Type="http://schemas.openxmlformats.org/officeDocument/2006/relationships/hyperlink" Target="javascript:;" TargetMode="External"/><Relationship Id="rId3908" Type="http://schemas.openxmlformats.org/officeDocument/2006/relationships/hyperlink" Target="javascript:;" TargetMode="External"/><Relationship Id="rId98" Type="http://schemas.openxmlformats.org/officeDocument/2006/relationships/hyperlink" Target="javascript:;" TargetMode="External"/><Relationship Id="rId829" Type="http://schemas.openxmlformats.org/officeDocument/2006/relationships/hyperlink" Target="javascript:;" TargetMode="External"/><Relationship Id="rId1873" Type="http://schemas.openxmlformats.org/officeDocument/2006/relationships/hyperlink" Target="javascript:;" TargetMode="External"/><Relationship Id="rId2924" Type="http://schemas.openxmlformats.org/officeDocument/2006/relationships/hyperlink" Target="javascript:;" TargetMode="External"/><Relationship Id="rId1526" Type="http://schemas.openxmlformats.org/officeDocument/2006/relationships/hyperlink" Target="javascript:;" TargetMode="External"/><Relationship Id="rId1940" Type="http://schemas.openxmlformats.org/officeDocument/2006/relationships/hyperlink" Target="javascript:;" TargetMode="External"/><Relationship Id="rId3698" Type="http://schemas.openxmlformats.org/officeDocument/2006/relationships/hyperlink" Target="javascript:;" TargetMode="External"/><Relationship Id="rId4749" Type="http://schemas.openxmlformats.org/officeDocument/2006/relationships/hyperlink" Target="javascript:;" TargetMode="External"/><Relationship Id="rId3765" Type="http://schemas.openxmlformats.org/officeDocument/2006/relationships/hyperlink" Target="javascript:;" TargetMode="External"/><Relationship Id="rId4816" Type="http://schemas.openxmlformats.org/officeDocument/2006/relationships/hyperlink" Target="javascript:;" TargetMode="External"/><Relationship Id="rId686" Type="http://schemas.openxmlformats.org/officeDocument/2006/relationships/hyperlink" Target="javascript:;" TargetMode="External"/><Relationship Id="rId2367" Type="http://schemas.openxmlformats.org/officeDocument/2006/relationships/hyperlink" Target="javascript:;" TargetMode="External"/><Relationship Id="rId2781" Type="http://schemas.openxmlformats.org/officeDocument/2006/relationships/hyperlink" Target="javascript:;" TargetMode="External"/><Relationship Id="rId3418" Type="http://schemas.openxmlformats.org/officeDocument/2006/relationships/hyperlink" Target="javascript:;" TargetMode="External"/><Relationship Id="rId339" Type="http://schemas.openxmlformats.org/officeDocument/2006/relationships/hyperlink" Target="javascript:;" TargetMode="External"/><Relationship Id="rId753" Type="http://schemas.openxmlformats.org/officeDocument/2006/relationships/hyperlink" Target="javascript:;" TargetMode="External"/><Relationship Id="rId1383" Type="http://schemas.openxmlformats.org/officeDocument/2006/relationships/hyperlink" Target="javascript:;" TargetMode="External"/><Relationship Id="rId2434" Type="http://schemas.openxmlformats.org/officeDocument/2006/relationships/hyperlink" Target="javascript:;" TargetMode="External"/><Relationship Id="rId3832" Type="http://schemas.openxmlformats.org/officeDocument/2006/relationships/hyperlink" Target="javascript:;" TargetMode="External"/><Relationship Id="rId406" Type="http://schemas.openxmlformats.org/officeDocument/2006/relationships/hyperlink" Target="javascript:;" TargetMode="External"/><Relationship Id="rId1036" Type="http://schemas.openxmlformats.org/officeDocument/2006/relationships/hyperlink" Target="javascript:;" TargetMode="External"/><Relationship Id="rId820" Type="http://schemas.openxmlformats.org/officeDocument/2006/relationships/hyperlink" Target="javascript:;" TargetMode="External"/><Relationship Id="rId1450" Type="http://schemas.openxmlformats.org/officeDocument/2006/relationships/hyperlink" Target="javascript:;" TargetMode="External"/><Relationship Id="rId2501" Type="http://schemas.openxmlformats.org/officeDocument/2006/relationships/hyperlink" Target="javascript:;" TargetMode="External"/><Relationship Id="rId1103" Type="http://schemas.openxmlformats.org/officeDocument/2006/relationships/hyperlink" Target="javascript:;" TargetMode="External"/><Relationship Id="rId4259" Type="http://schemas.openxmlformats.org/officeDocument/2006/relationships/hyperlink" Target="javascript:;" TargetMode="External"/><Relationship Id="rId4673" Type="http://schemas.openxmlformats.org/officeDocument/2006/relationships/hyperlink" Target="javascript:;" TargetMode="External"/><Relationship Id="rId3275" Type="http://schemas.openxmlformats.org/officeDocument/2006/relationships/hyperlink" Target="javascript:;" TargetMode="External"/><Relationship Id="rId4326" Type="http://schemas.openxmlformats.org/officeDocument/2006/relationships/hyperlink" Target="javascript:;" TargetMode="External"/><Relationship Id="rId4740" Type="http://schemas.openxmlformats.org/officeDocument/2006/relationships/hyperlink" Target="javascript:;" TargetMode="External"/><Relationship Id="rId196" Type="http://schemas.openxmlformats.org/officeDocument/2006/relationships/hyperlink" Target="javascript:;" TargetMode="External"/><Relationship Id="rId2291" Type="http://schemas.openxmlformats.org/officeDocument/2006/relationships/hyperlink" Target="javascript:;" TargetMode="External"/><Relationship Id="rId3342" Type="http://schemas.openxmlformats.org/officeDocument/2006/relationships/hyperlink" Target="javascript:;" TargetMode="External"/><Relationship Id="rId263" Type="http://schemas.openxmlformats.org/officeDocument/2006/relationships/hyperlink" Target="javascript:;" TargetMode="External"/><Relationship Id="rId330" Type="http://schemas.openxmlformats.org/officeDocument/2006/relationships/hyperlink" Target="javascript:;" TargetMode="External"/><Relationship Id="rId2011" Type="http://schemas.openxmlformats.org/officeDocument/2006/relationships/hyperlink" Target="javascript:;" TargetMode="External"/><Relationship Id="rId5167" Type="http://schemas.openxmlformats.org/officeDocument/2006/relationships/hyperlink" Target="javascript:;" TargetMode="External"/><Relationship Id="rId4183" Type="http://schemas.openxmlformats.org/officeDocument/2006/relationships/hyperlink" Target="javascript:;" TargetMode="External"/><Relationship Id="rId1777" Type="http://schemas.openxmlformats.org/officeDocument/2006/relationships/hyperlink" Target="javascript:;" TargetMode="External"/><Relationship Id="rId2828" Type="http://schemas.openxmlformats.org/officeDocument/2006/relationships/hyperlink" Target="javascript:;" TargetMode="External"/><Relationship Id="rId5234" Type="http://schemas.openxmlformats.org/officeDocument/2006/relationships/hyperlink" Target="javascript:;" TargetMode="External"/><Relationship Id="rId69" Type="http://schemas.openxmlformats.org/officeDocument/2006/relationships/hyperlink" Target="javascript:;" TargetMode="External"/><Relationship Id="rId1844" Type="http://schemas.openxmlformats.org/officeDocument/2006/relationships/hyperlink" Target="javascript:;" TargetMode="External"/><Relationship Id="rId4250" Type="http://schemas.openxmlformats.org/officeDocument/2006/relationships/hyperlink" Target="javascript:;" TargetMode="External"/><Relationship Id="rId5301" Type="http://schemas.openxmlformats.org/officeDocument/2006/relationships/hyperlink" Target="javascript:;" TargetMode="External"/><Relationship Id="rId1911" Type="http://schemas.openxmlformats.org/officeDocument/2006/relationships/hyperlink" Target="javascript:;" TargetMode="External"/><Relationship Id="rId3669" Type="http://schemas.openxmlformats.org/officeDocument/2006/relationships/hyperlink" Target="javascript:;" TargetMode="External"/><Relationship Id="rId5091" Type="http://schemas.openxmlformats.org/officeDocument/2006/relationships/hyperlink" Target="javascript:;" TargetMode="External"/><Relationship Id="rId1287" Type="http://schemas.openxmlformats.org/officeDocument/2006/relationships/hyperlink" Target="javascript:;" TargetMode="External"/><Relationship Id="rId2685" Type="http://schemas.openxmlformats.org/officeDocument/2006/relationships/hyperlink" Target="javascript:;" TargetMode="External"/><Relationship Id="rId3736" Type="http://schemas.openxmlformats.org/officeDocument/2006/relationships/hyperlink" Target="javascript:;" TargetMode="External"/><Relationship Id="rId657" Type="http://schemas.openxmlformats.org/officeDocument/2006/relationships/hyperlink" Target="javascript:;" TargetMode="External"/><Relationship Id="rId2338" Type="http://schemas.openxmlformats.org/officeDocument/2006/relationships/hyperlink" Target="javascript:;" TargetMode="External"/><Relationship Id="rId2752" Type="http://schemas.openxmlformats.org/officeDocument/2006/relationships/hyperlink" Target="javascript:;" TargetMode="External"/><Relationship Id="rId3803" Type="http://schemas.openxmlformats.org/officeDocument/2006/relationships/hyperlink" Target="javascript:;" TargetMode="External"/><Relationship Id="rId724" Type="http://schemas.openxmlformats.org/officeDocument/2006/relationships/hyperlink" Target="javascript:;" TargetMode="External"/><Relationship Id="rId1354" Type="http://schemas.openxmlformats.org/officeDocument/2006/relationships/hyperlink" Target="javascript:;" TargetMode="External"/><Relationship Id="rId2405" Type="http://schemas.openxmlformats.org/officeDocument/2006/relationships/hyperlink" Target="javascript:;" TargetMode="External"/><Relationship Id="rId60" Type="http://schemas.openxmlformats.org/officeDocument/2006/relationships/hyperlink" Target="javascript:;" TargetMode="External"/><Relationship Id="rId1007" Type="http://schemas.openxmlformats.org/officeDocument/2006/relationships/hyperlink" Target="javascript:;" TargetMode="External"/><Relationship Id="rId1421" Type="http://schemas.openxmlformats.org/officeDocument/2006/relationships/hyperlink" Target="javascript:;" TargetMode="External"/><Relationship Id="rId4577" Type="http://schemas.openxmlformats.org/officeDocument/2006/relationships/hyperlink" Target="javascript:;" TargetMode="External"/><Relationship Id="rId4991" Type="http://schemas.openxmlformats.org/officeDocument/2006/relationships/hyperlink" Target="javascript:;" TargetMode="External"/><Relationship Id="rId3179" Type="http://schemas.openxmlformats.org/officeDocument/2006/relationships/hyperlink" Target="javascript:;" TargetMode="External"/><Relationship Id="rId3386" Type="http://schemas.openxmlformats.org/officeDocument/2006/relationships/hyperlink" Target="javascript:;" TargetMode="External"/><Relationship Id="rId3593" Type="http://schemas.openxmlformats.org/officeDocument/2006/relationships/hyperlink" Target="javascript:;" TargetMode="External"/><Relationship Id="rId4437" Type="http://schemas.openxmlformats.org/officeDocument/2006/relationships/hyperlink" Target="javascript:;" TargetMode="External"/><Relationship Id="rId4644" Type="http://schemas.openxmlformats.org/officeDocument/2006/relationships/hyperlink" Target="javascript:;" TargetMode="External"/><Relationship Id="rId2195" Type="http://schemas.openxmlformats.org/officeDocument/2006/relationships/hyperlink" Target="javascript:;" TargetMode="External"/><Relationship Id="rId3039" Type="http://schemas.openxmlformats.org/officeDocument/2006/relationships/hyperlink" Target="javascript:;" TargetMode="External"/><Relationship Id="rId3246" Type="http://schemas.openxmlformats.org/officeDocument/2006/relationships/hyperlink" Target="javascript:;" TargetMode="External"/><Relationship Id="rId3453" Type="http://schemas.openxmlformats.org/officeDocument/2006/relationships/hyperlink" Target="javascript:;" TargetMode="External"/><Relationship Id="rId4851" Type="http://schemas.openxmlformats.org/officeDocument/2006/relationships/hyperlink" Target="javascript:;" TargetMode="External"/><Relationship Id="rId167" Type="http://schemas.openxmlformats.org/officeDocument/2006/relationships/hyperlink" Target="javascript:;" TargetMode="External"/><Relationship Id="rId374" Type="http://schemas.openxmlformats.org/officeDocument/2006/relationships/hyperlink" Target="javascript:;" TargetMode="External"/><Relationship Id="rId581" Type="http://schemas.openxmlformats.org/officeDocument/2006/relationships/hyperlink" Target="javascript:;" TargetMode="External"/><Relationship Id="rId2055" Type="http://schemas.openxmlformats.org/officeDocument/2006/relationships/hyperlink" Target="javascript:;" TargetMode="External"/><Relationship Id="rId2262" Type="http://schemas.openxmlformats.org/officeDocument/2006/relationships/hyperlink" Target="javascript:;" TargetMode="External"/><Relationship Id="rId3106" Type="http://schemas.openxmlformats.org/officeDocument/2006/relationships/hyperlink" Target="javascript:;" TargetMode="External"/><Relationship Id="rId3660" Type="http://schemas.openxmlformats.org/officeDocument/2006/relationships/hyperlink" Target="javascript:;" TargetMode="External"/><Relationship Id="rId4504" Type="http://schemas.openxmlformats.org/officeDocument/2006/relationships/hyperlink" Target="javascript:;" TargetMode="External"/><Relationship Id="rId4711" Type="http://schemas.openxmlformats.org/officeDocument/2006/relationships/hyperlink" Target="javascript:;" TargetMode="External"/><Relationship Id="rId234" Type="http://schemas.openxmlformats.org/officeDocument/2006/relationships/hyperlink" Target="javascript:;" TargetMode="External"/><Relationship Id="rId3313" Type="http://schemas.openxmlformats.org/officeDocument/2006/relationships/hyperlink" Target="javascript:;" TargetMode="External"/><Relationship Id="rId3520" Type="http://schemas.openxmlformats.org/officeDocument/2006/relationships/hyperlink" Target="javascript:;" TargetMode="External"/><Relationship Id="rId441" Type="http://schemas.openxmlformats.org/officeDocument/2006/relationships/hyperlink" Target="javascript:;" TargetMode="External"/><Relationship Id="rId1071" Type="http://schemas.openxmlformats.org/officeDocument/2006/relationships/hyperlink" Target="javascript:;" TargetMode="External"/><Relationship Id="rId2122" Type="http://schemas.openxmlformats.org/officeDocument/2006/relationships/hyperlink" Target="javascript:;" TargetMode="External"/><Relationship Id="rId5278" Type="http://schemas.openxmlformats.org/officeDocument/2006/relationships/hyperlink" Target="javascript:;" TargetMode="External"/><Relationship Id="rId301" Type="http://schemas.openxmlformats.org/officeDocument/2006/relationships/hyperlink" Target="javascript:;" TargetMode="External"/><Relationship Id="rId1888" Type="http://schemas.openxmlformats.org/officeDocument/2006/relationships/hyperlink" Target="javascript:;" TargetMode="External"/><Relationship Id="rId2939" Type="http://schemas.openxmlformats.org/officeDocument/2006/relationships/hyperlink" Target="javascript:;" TargetMode="External"/><Relationship Id="rId4087" Type="http://schemas.openxmlformats.org/officeDocument/2006/relationships/hyperlink" Target="javascript:;" TargetMode="External"/><Relationship Id="rId4294" Type="http://schemas.openxmlformats.org/officeDocument/2006/relationships/hyperlink" Target="javascript:;" TargetMode="External"/><Relationship Id="rId5138" Type="http://schemas.openxmlformats.org/officeDocument/2006/relationships/hyperlink" Target="javascript:;" TargetMode="External"/><Relationship Id="rId1748" Type="http://schemas.openxmlformats.org/officeDocument/2006/relationships/hyperlink" Target="javascript:;" TargetMode="External"/><Relationship Id="rId4154" Type="http://schemas.openxmlformats.org/officeDocument/2006/relationships/hyperlink" Target="javascript:;" TargetMode="External"/><Relationship Id="rId4361" Type="http://schemas.openxmlformats.org/officeDocument/2006/relationships/hyperlink" Target="javascript:;" TargetMode="External"/><Relationship Id="rId5205" Type="http://schemas.openxmlformats.org/officeDocument/2006/relationships/hyperlink" Target="javascript:;" TargetMode="External"/><Relationship Id="rId1955" Type="http://schemas.openxmlformats.org/officeDocument/2006/relationships/hyperlink" Target="javascript:;" TargetMode="External"/><Relationship Id="rId3170" Type="http://schemas.openxmlformats.org/officeDocument/2006/relationships/hyperlink" Target="javascript:;" TargetMode="External"/><Relationship Id="rId4014" Type="http://schemas.openxmlformats.org/officeDocument/2006/relationships/hyperlink" Target="javascript:;" TargetMode="External"/><Relationship Id="rId4221" Type="http://schemas.openxmlformats.org/officeDocument/2006/relationships/hyperlink" Target="javascript:;" TargetMode="External"/><Relationship Id="rId1608" Type="http://schemas.openxmlformats.org/officeDocument/2006/relationships/hyperlink" Target="javascript:;" TargetMode="External"/><Relationship Id="rId1815" Type="http://schemas.openxmlformats.org/officeDocument/2006/relationships/hyperlink" Target="javascript:;" TargetMode="External"/><Relationship Id="rId3030" Type="http://schemas.openxmlformats.org/officeDocument/2006/relationships/hyperlink" Target="javascript:;" TargetMode="External"/><Relationship Id="rId3987" Type="http://schemas.openxmlformats.org/officeDocument/2006/relationships/hyperlink" Target="javascript:;" TargetMode="External"/><Relationship Id="rId2589" Type="http://schemas.openxmlformats.org/officeDocument/2006/relationships/hyperlink" Target="javascript:;" TargetMode="External"/><Relationship Id="rId2796" Type="http://schemas.openxmlformats.org/officeDocument/2006/relationships/hyperlink" Target="javascript:;" TargetMode="External"/><Relationship Id="rId3847" Type="http://schemas.openxmlformats.org/officeDocument/2006/relationships/hyperlink" Target="javascript:;" TargetMode="External"/><Relationship Id="rId768" Type="http://schemas.openxmlformats.org/officeDocument/2006/relationships/hyperlink" Target="javascript:;" TargetMode="External"/><Relationship Id="rId975" Type="http://schemas.openxmlformats.org/officeDocument/2006/relationships/hyperlink" Target="javascript:;" TargetMode="External"/><Relationship Id="rId1398" Type="http://schemas.openxmlformats.org/officeDocument/2006/relationships/hyperlink" Target="javascript:;" TargetMode="External"/><Relationship Id="rId2449" Type="http://schemas.openxmlformats.org/officeDocument/2006/relationships/hyperlink" Target="javascript:;" TargetMode="External"/><Relationship Id="rId2656" Type="http://schemas.openxmlformats.org/officeDocument/2006/relationships/hyperlink" Target="javascript:;" TargetMode="External"/><Relationship Id="rId2863" Type="http://schemas.openxmlformats.org/officeDocument/2006/relationships/hyperlink" Target="javascript:;" TargetMode="External"/><Relationship Id="rId3707" Type="http://schemas.openxmlformats.org/officeDocument/2006/relationships/hyperlink" Target="javascript:;" TargetMode="External"/><Relationship Id="rId3914" Type="http://schemas.openxmlformats.org/officeDocument/2006/relationships/hyperlink" Target="javascript:;" TargetMode="External"/><Relationship Id="rId5062" Type="http://schemas.openxmlformats.org/officeDocument/2006/relationships/hyperlink" Target="javascript:;" TargetMode="External"/><Relationship Id="rId628" Type="http://schemas.openxmlformats.org/officeDocument/2006/relationships/hyperlink" Target="javascript:;" TargetMode="External"/><Relationship Id="rId835" Type="http://schemas.openxmlformats.org/officeDocument/2006/relationships/hyperlink" Target="javascript:;" TargetMode="External"/><Relationship Id="rId1258" Type="http://schemas.openxmlformats.org/officeDocument/2006/relationships/hyperlink" Target="javascript:;" TargetMode="External"/><Relationship Id="rId1465" Type="http://schemas.openxmlformats.org/officeDocument/2006/relationships/hyperlink" Target="javascript:;" TargetMode="External"/><Relationship Id="rId1672" Type="http://schemas.openxmlformats.org/officeDocument/2006/relationships/hyperlink" Target="javascript:;" TargetMode="External"/><Relationship Id="rId2309" Type="http://schemas.openxmlformats.org/officeDocument/2006/relationships/hyperlink" Target="javascript:;" TargetMode="External"/><Relationship Id="rId2516" Type="http://schemas.openxmlformats.org/officeDocument/2006/relationships/hyperlink" Target="javascript:;" TargetMode="External"/><Relationship Id="rId2723" Type="http://schemas.openxmlformats.org/officeDocument/2006/relationships/hyperlink" Target="javascript:;" TargetMode="External"/><Relationship Id="rId1118" Type="http://schemas.openxmlformats.org/officeDocument/2006/relationships/hyperlink" Target="javascript:;" TargetMode="External"/><Relationship Id="rId1325" Type="http://schemas.openxmlformats.org/officeDocument/2006/relationships/hyperlink" Target="javascript:;" TargetMode="External"/><Relationship Id="rId1532" Type="http://schemas.openxmlformats.org/officeDocument/2006/relationships/hyperlink" Target="javascript:;" TargetMode="External"/><Relationship Id="rId2930" Type="http://schemas.openxmlformats.org/officeDocument/2006/relationships/hyperlink" Target="javascript:;" TargetMode="External"/><Relationship Id="rId4688" Type="http://schemas.openxmlformats.org/officeDocument/2006/relationships/hyperlink" Target="javascript:;" TargetMode="External"/><Relationship Id="rId902" Type="http://schemas.openxmlformats.org/officeDocument/2006/relationships/hyperlink" Target="javascript:;" TargetMode="External"/><Relationship Id="rId3497" Type="http://schemas.openxmlformats.org/officeDocument/2006/relationships/hyperlink" Target="javascript:;" TargetMode="External"/><Relationship Id="rId4895" Type="http://schemas.openxmlformats.org/officeDocument/2006/relationships/hyperlink" Target="javascript:;" TargetMode="External"/><Relationship Id="rId31" Type="http://schemas.openxmlformats.org/officeDocument/2006/relationships/hyperlink" Target="javascript:;" TargetMode="External"/><Relationship Id="rId2099" Type="http://schemas.openxmlformats.org/officeDocument/2006/relationships/hyperlink" Target="javascript:;" TargetMode="External"/><Relationship Id="rId4548" Type="http://schemas.openxmlformats.org/officeDocument/2006/relationships/hyperlink" Target="javascript:;" TargetMode="External"/><Relationship Id="rId4755" Type="http://schemas.openxmlformats.org/officeDocument/2006/relationships/hyperlink" Target="javascript:;" TargetMode="External"/><Relationship Id="rId4962" Type="http://schemas.openxmlformats.org/officeDocument/2006/relationships/hyperlink" Target="javascript:;" TargetMode="External"/><Relationship Id="rId278" Type="http://schemas.openxmlformats.org/officeDocument/2006/relationships/hyperlink" Target="javascript:;" TargetMode="External"/><Relationship Id="rId3357" Type="http://schemas.openxmlformats.org/officeDocument/2006/relationships/hyperlink" Target="javascript:;" TargetMode="External"/><Relationship Id="rId3564" Type="http://schemas.openxmlformats.org/officeDocument/2006/relationships/hyperlink" Target="javascript:;" TargetMode="External"/><Relationship Id="rId3771" Type="http://schemas.openxmlformats.org/officeDocument/2006/relationships/hyperlink" Target="javascript:;" TargetMode="External"/><Relationship Id="rId4408" Type="http://schemas.openxmlformats.org/officeDocument/2006/relationships/hyperlink" Target="javascript:;" TargetMode="External"/><Relationship Id="rId4615" Type="http://schemas.openxmlformats.org/officeDocument/2006/relationships/hyperlink" Target="javascript:;" TargetMode="External"/><Relationship Id="rId4822" Type="http://schemas.openxmlformats.org/officeDocument/2006/relationships/hyperlink" Target="javascript:;" TargetMode="External"/><Relationship Id="rId485" Type="http://schemas.openxmlformats.org/officeDocument/2006/relationships/hyperlink" Target="javascript:;" TargetMode="External"/><Relationship Id="rId692" Type="http://schemas.openxmlformats.org/officeDocument/2006/relationships/hyperlink" Target="javascript:;" TargetMode="External"/><Relationship Id="rId2166" Type="http://schemas.openxmlformats.org/officeDocument/2006/relationships/hyperlink" Target="javascript:;" TargetMode="External"/><Relationship Id="rId2373" Type="http://schemas.openxmlformats.org/officeDocument/2006/relationships/hyperlink" Target="javascript:;" TargetMode="External"/><Relationship Id="rId2580" Type="http://schemas.openxmlformats.org/officeDocument/2006/relationships/hyperlink" Target="javascript:;" TargetMode="External"/><Relationship Id="rId3217" Type="http://schemas.openxmlformats.org/officeDocument/2006/relationships/hyperlink" Target="javascript:;" TargetMode="External"/><Relationship Id="rId3424" Type="http://schemas.openxmlformats.org/officeDocument/2006/relationships/hyperlink" Target="javascript:;" TargetMode="External"/><Relationship Id="rId3631" Type="http://schemas.openxmlformats.org/officeDocument/2006/relationships/hyperlink" Target="javascript:;" TargetMode="External"/><Relationship Id="rId138" Type="http://schemas.openxmlformats.org/officeDocument/2006/relationships/hyperlink" Target="javascript:;" TargetMode="External"/><Relationship Id="rId345" Type="http://schemas.openxmlformats.org/officeDocument/2006/relationships/hyperlink" Target="javascript:;" TargetMode="External"/><Relationship Id="rId552" Type="http://schemas.openxmlformats.org/officeDocument/2006/relationships/hyperlink" Target="javascript:;" TargetMode="External"/><Relationship Id="rId1182" Type="http://schemas.openxmlformats.org/officeDocument/2006/relationships/hyperlink" Target="javascript:;" TargetMode="External"/><Relationship Id="rId2026" Type="http://schemas.openxmlformats.org/officeDocument/2006/relationships/hyperlink" Target="javascript:;" TargetMode="External"/><Relationship Id="rId2233" Type="http://schemas.openxmlformats.org/officeDocument/2006/relationships/hyperlink" Target="javascript:;" TargetMode="External"/><Relationship Id="rId2440" Type="http://schemas.openxmlformats.org/officeDocument/2006/relationships/hyperlink" Target="javascript:;" TargetMode="External"/><Relationship Id="rId205" Type="http://schemas.openxmlformats.org/officeDocument/2006/relationships/hyperlink" Target="javascript:;" TargetMode="External"/><Relationship Id="rId412" Type="http://schemas.openxmlformats.org/officeDocument/2006/relationships/hyperlink" Target="javascript:;" TargetMode="External"/><Relationship Id="rId1042" Type="http://schemas.openxmlformats.org/officeDocument/2006/relationships/hyperlink" Target="javascript:;" TargetMode="External"/><Relationship Id="rId2300" Type="http://schemas.openxmlformats.org/officeDocument/2006/relationships/hyperlink" Target="javascript:;" TargetMode="External"/><Relationship Id="rId4198" Type="http://schemas.openxmlformats.org/officeDocument/2006/relationships/hyperlink" Target="javascript:;" TargetMode="External"/><Relationship Id="rId5249" Type="http://schemas.openxmlformats.org/officeDocument/2006/relationships/hyperlink" Target="javascript:;" TargetMode="External"/><Relationship Id="rId1999" Type="http://schemas.openxmlformats.org/officeDocument/2006/relationships/hyperlink" Target="javascript:;" TargetMode="External"/><Relationship Id="rId4058" Type="http://schemas.openxmlformats.org/officeDocument/2006/relationships/hyperlink" Target="javascript:;" TargetMode="External"/><Relationship Id="rId4265" Type="http://schemas.openxmlformats.org/officeDocument/2006/relationships/hyperlink" Target="javascript:;" TargetMode="External"/><Relationship Id="rId4472" Type="http://schemas.openxmlformats.org/officeDocument/2006/relationships/hyperlink" Target="javascript:;" TargetMode="External"/><Relationship Id="rId5109" Type="http://schemas.openxmlformats.org/officeDocument/2006/relationships/hyperlink" Target="javascript:;" TargetMode="External"/><Relationship Id="rId1859" Type="http://schemas.openxmlformats.org/officeDocument/2006/relationships/hyperlink" Target="javascript:;" TargetMode="External"/><Relationship Id="rId3074" Type="http://schemas.openxmlformats.org/officeDocument/2006/relationships/hyperlink" Target="javascript:;" TargetMode="External"/><Relationship Id="rId4125" Type="http://schemas.openxmlformats.org/officeDocument/2006/relationships/hyperlink" Target="javascript:;" TargetMode="External"/><Relationship Id="rId1719" Type="http://schemas.openxmlformats.org/officeDocument/2006/relationships/hyperlink" Target="javascript:;" TargetMode="External"/><Relationship Id="rId1926" Type="http://schemas.openxmlformats.org/officeDocument/2006/relationships/hyperlink" Target="javascript:;" TargetMode="External"/><Relationship Id="rId3281" Type="http://schemas.openxmlformats.org/officeDocument/2006/relationships/hyperlink" Target="javascript:;" TargetMode="External"/><Relationship Id="rId4332" Type="http://schemas.openxmlformats.org/officeDocument/2006/relationships/hyperlink" Target="javascript:;" TargetMode="External"/><Relationship Id="rId2090" Type="http://schemas.openxmlformats.org/officeDocument/2006/relationships/hyperlink" Target="javascript:;" TargetMode="External"/><Relationship Id="rId3141" Type="http://schemas.openxmlformats.org/officeDocument/2006/relationships/hyperlink" Target="javascript:;" TargetMode="External"/><Relationship Id="rId3001" Type="http://schemas.openxmlformats.org/officeDocument/2006/relationships/hyperlink" Target="javascript:;" TargetMode="External"/><Relationship Id="rId3958" Type="http://schemas.openxmlformats.org/officeDocument/2006/relationships/hyperlink" Target="javascript:;" TargetMode="External"/><Relationship Id="rId879" Type="http://schemas.openxmlformats.org/officeDocument/2006/relationships/hyperlink" Target="javascript:;" TargetMode="External"/><Relationship Id="rId2767" Type="http://schemas.openxmlformats.org/officeDocument/2006/relationships/hyperlink" Target="javascript:;" TargetMode="External"/><Relationship Id="rId5173" Type="http://schemas.openxmlformats.org/officeDocument/2006/relationships/hyperlink" Target="javascript:;" TargetMode="External"/><Relationship Id="rId739" Type="http://schemas.openxmlformats.org/officeDocument/2006/relationships/hyperlink" Target="javascript:;" TargetMode="External"/><Relationship Id="rId1369" Type="http://schemas.openxmlformats.org/officeDocument/2006/relationships/hyperlink" Target="javascript:;" TargetMode="External"/><Relationship Id="rId1576" Type="http://schemas.openxmlformats.org/officeDocument/2006/relationships/hyperlink" Target="javascript:;" TargetMode="External"/><Relationship Id="rId2974" Type="http://schemas.openxmlformats.org/officeDocument/2006/relationships/hyperlink" Target="javascript:;" TargetMode="External"/><Relationship Id="rId3818" Type="http://schemas.openxmlformats.org/officeDocument/2006/relationships/hyperlink" Target="javascript:;" TargetMode="External"/><Relationship Id="rId5033" Type="http://schemas.openxmlformats.org/officeDocument/2006/relationships/hyperlink" Target="javascript:;" TargetMode="External"/><Relationship Id="rId5240" Type="http://schemas.openxmlformats.org/officeDocument/2006/relationships/hyperlink" Target="javascript:;" TargetMode="External"/><Relationship Id="rId946" Type="http://schemas.openxmlformats.org/officeDocument/2006/relationships/hyperlink" Target="javascript:;" TargetMode="External"/><Relationship Id="rId1229" Type="http://schemas.openxmlformats.org/officeDocument/2006/relationships/hyperlink" Target="javascript:;" TargetMode="External"/><Relationship Id="rId1783" Type="http://schemas.openxmlformats.org/officeDocument/2006/relationships/hyperlink" Target="javascript:;" TargetMode="External"/><Relationship Id="rId1990" Type="http://schemas.openxmlformats.org/officeDocument/2006/relationships/hyperlink" Target="javascript:;" TargetMode="External"/><Relationship Id="rId2627" Type="http://schemas.openxmlformats.org/officeDocument/2006/relationships/hyperlink" Target="javascript:;" TargetMode="External"/><Relationship Id="rId2834" Type="http://schemas.openxmlformats.org/officeDocument/2006/relationships/hyperlink" Target="javascript:;" TargetMode="External"/><Relationship Id="rId5100" Type="http://schemas.openxmlformats.org/officeDocument/2006/relationships/hyperlink" Target="javascript:;" TargetMode="External"/><Relationship Id="rId75" Type="http://schemas.openxmlformats.org/officeDocument/2006/relationships/hyperlink" Target="javascript:;" TargetMode="External"/><Relationship Id="rId806" Type="http://schemas.openxmlformats.org/officeDocument/2006/relationships/hyperlink" Target="javascript:;" TargetMode="External"/><Relationship Id="rId1436" Type="http://schemas.openxmlformats.org/officeDocument/2006/relationships/hyperlink" Target="javascript:;" TargetMode="External"/><Relationship Id="rId1643" Type="http://schemas.openxmlformats.org/officeDocument/2006/relationships/hyperlink" Target="http://mynetwork.tf/" TargetMode="External"/><Relationship Id="rId1850" Type="http://schemas.openxmlformats.org/officeDocument/2006/relationships/hyperlink" Target="javascript:;" TargetMode="External"/><Relationship Id="rId2901" Type="http://schemas.openxmlformats.org/officeDocument/2006/relationships/hyperlink" Target="javascript:;" TargetMode="External"/><Relationship Id="rId4799" Type="http://schemas.openxmlformats.org/officeDocument/2006/relationships/hyperlink" Target="javascript:;" TargetMode="External"/><Relationship Id="rId1503" Type="http://schemas.openxmlformats.org/officeDocument/2006/relationships/hyperlink" Target="javascript:;" TargetMode="External"/><Relationship Id="rId1710" Type="http://schemas.openxmlformats.org/officeDocument/2006/relationships/hyperlink" Target="javascript:;" TargetMode="External"/><Relationship Id="rId4659" Type="http://schemas.openxmlformats.org/officeDocument/2006/relationships/hyperlink" Target="javascript:;" TargetMode="External"/><Relationship Id="rId4866" Type="http://schemas.openxmlformats.org/officeDocument/2006/relationships/hyperlink" Target="javascript:;" TargetMode="External"/><Relationship Id="rId3468" Type="http://schemas.openxmlformats.org/officeDocument/2006/relationships/hyperlink" Target="javascript:;" TargetMode="External"/><Relationship Id="rId3675" Type="http://schemas.openxmlformats.org/officeDocument/2006/relationships/hyperlink" Target="javascript:;" TargetMode="External"/><Relationship Id="rId3882" Type="http://schemas.openxmlformats.org/officeDocument/2006/relationships/hyperlink" Target="javascript:;" TargetMode="External"/><Relationship Id="rId4519" Type="http://schemas.openxmlformats.org/officeDocument/2006/relationships/hyperlink" Target="javascript:;" TargetMode="External"/><Relationship Id="rId4726" Type="http://schemas.openxmlformats.org/officeDocument/2006/relationships/hyperlink" Target="javascript:;" TargetMode="External"/><Relationship Id="rId4933" Type="http://schemas.openxmlformats.org/officeDocument/2006/relationships/hyperlink" Target="javascript:;" TargetMode="External"/><Relationship Id="rId389" Type="http://schemas.openxmlformats.org/officeDocument/2006/relationships/hyperlink" Target="javascript:;" TargetMode="External"/><Relationship Id="rId596" Type="http://schemas.openxmlformats.org/officeDocument/2006/relationships/hyperlink" Target="javascript:;" TargetMode="External"/><Relationship Id="rId2277" Type="http://schemas.openxmlformats.org/officeDocument/2006/relationships/hyperlink" Target="javascript:;" TargetMode="External"/><Relationship Id="rId2484" Type="http://schemas.openxmlformats.org/officeDocument/2006/relationships/hyperlink" Target="javascript:;" TargetMode="External"/><Relationship Id="rId2691" Type="http://schemas.openxmlformats.org/officeDocument/2006/relationships/hyperlink" Target="javascript:;" TargetMode="External"/><Relationship Id="rId3328" Type="http://schemas.openxmlformats.org/officeDocument/2006/relationships/hyperlink" Target="javascript:;" TargetMode="External"/><Relationship Id="rId3535" Type="http://schemas.openxmlformats.org/officeDocument/2006/relationships/hyperlink" Target="javascript:;" TargetMode="External"/><Relationship Id="rId3742" Type="http://schemas.openxmlformats.org/officeDocument/2006/relationships/hyperlink" Target="javascript:;" TargetMode="External"/><Relationship Id="rId249" Type="http://schemas.openxmlformats.org/officeDocument/2006/relationships/hyperlink" Target="javascript:;" TargetMode="External"/><Relationship Id="rId456" Type="http://schemas.openxmlformats.org/officeDocument/2006/relationships/hyperlink" Target="javascript:;" TargetMode="External"/><Relationship Id="rId663" Type="http://schemas.openxmlformats.org/officeDocument/2006/relationships/hyperlink" Target="javascript:;" TargetMode="External"/><Relationship Id="rId870" Type="http://schemas.openxmlformats.org/officeDocument/2006/relationships/hyperlink" Target="javascript:;" TargetMode="External"/><Relationship Id="rId1086" Type="http://schemas.openxmlformats.org/officeDocument/2006/relationships/hyperlink" Target="javascript:;" TargetMode="External"/><Relationship Id="rId1293" Type="http://schemas.openxmlformats.org/officeDocument/2006/relationships/hyperlink" Target="javascript:;" TargetMode="External"/><Relationship Id="rId2137" Type="http://schemas.openxmlformats.org/officeDocument/2006/relationships/hyperlink" Target="javascript:;" TargetMode="External"/><Relationship Id="rId2344" Type="http://schemas.openxmlformats.org/officeDocument/2006/relationships/hyperlink" Target="javascript:;" TargetMode="External"/><Relationship Id="rId2551" Type="http://schemas.openxmlformats.org/officeDocument/2006/relationships/hyperlink" Target="javascript:;" TargetMode="External"/><Relationship Id="rId109" Type="http://schemas.openxmlformats.org/officeDocument/2006/relationships/hyperlink" Target="javascript:;" TargetMode="External"/><Relationship Id="rId316" Type="http://schemas.openxmlformats.org/officeDocument/2006/relationships/hyperlink" Target="javascript:;" TargetMode="External"/><Relationship Id="rId523" Type="http://schemas.openxmlformats.org/officeDocument/2006/relationships/hyperlink" Target="javascript:;" TargetMode="External"/><Relationship Id="rId1153" Type="http://schemas.openxmlformats.org/officeDocument/2006/relationships/hyperlink" Target="javascript:;" TargetMode="External"/><Relationship Id="rId2204" Type="http://schemas.openxmlformats.org/officeDocument/2006/relationships/hyperlink" Target="javascript:;" TargetMode="External"/><Relationship Id="rId3602" Type="http://schemas.openxmlformats.org/officeDocument/2006/relationships/hyperlink" Target="javascript:;" TargetMode="External"/><Relationship Id="rId730" Type="http://schemas.openxmlformats.org/officeDocument/2006/relationships/hyperlink" Target="javascript:;" TargetMode="External"/><Relationship Id="rId1013" Type="http://schemas.openxmlformats.org/officeDocument/2006/relationships/hyperlink" Target="javascript:;" TargetMode="External"/><Relationship Id="rId1360" Type="http://schemas.openxmlformats.org/officeDocument/2006/relationships/hyperlink" Target="javascript:;" TargetMode="External"/><Relationship Id="rId2411" Type="http://schemas.openxmlformats.org/officeDocument/2006/relationships/hyperlink" Target="javascript:;" TargetMode="External"/><Relationship Id="rId4169" Type="http://schemas.openxmlformats.org/officeDocument/2006/relationships/hyperlink" Target="javascript:;" TargetMode="External"/><Relationship Id="rId1220" Type="http://schemas.openxmlformats.org/officeDocument/2006/relationships/hyperlink" Target="javascript:;" TargetMode="External"/><Relationship Id="rId4376" Type="http://schemas.openxmlformats.org/officeDocument/2006/relationships/hyperlink" Target="javascript:;" TargetMode="External"/><Relationship Id="rId4583" Type="http://schemas.openxmlformats.org/officeDocument/2006/relationships/hyperlink" Target="javascript:;" TargetMode="External"/><Relationship Id="rId4790" Type="http://schemas.openxmlformats.org/officeDocument/2006/relationships/hyperlink" Target="javascript:;" TargetMode="External"/><Relationship Id="rId3185" Type="http://schemas.openxmlformats.org/officeDocument/2006/relationships/hyperlink" Target="javascript:;" TargetMode="External"/><Relationship Id="rId3392" Type="http://schemas.openxmlformats.org/officeDocument/2006/relationships/hyperlink" Target="javascript:;" TargetMode="External"/><Relationship Id="rId4029" Type="http://schemas.openxmlformats.org/officeDocument/2006/relationships/hyperlink" Target="javascript:;" TargetMode="External"/><Relationship Id="rId4236" Type="http://schemas.openxmlformats.org/officeDocument/2006/relationships/hyperlink" Target="javascript:;" TargetMode="External"/><Relationship Id="rId4443" Type="http://schemas.openxmlformats.org/officeDocument/2006/relationships/hyperlink" Target="javascript:;" TargetMode="External"/><Relationship Id="rId4650" Type="http://schemas.openxmlformats.org/officeDocument/2006/relationships/hyperlink" Target="javascript:;" TargetMode="External"/><Relationship Id="rId3045" Type="http://schemas.openxmlformats.org/officeDocument/2006/relationships/hyperlink" Target="javascript:;" TargetMode="External"/><Relationship Id="rId3252" Type="http://schemas.openxmlformats.org/officeDocument/2006/relationships/hyperlink" Target="javascript:;" TargetMode="External"/><Relationship Id="rId4303" Type="http://schemas.openxmlformats.org/officeDocument/2006/relationships/hyperlink" Target="javascript:;" TargetMode="External"/><Relationship Id="rId4510" Type="http://schemas.openxmlformats.org/officeDocument/2006/relationships/hyperlink" Target="javascript:;" TargetMode="External"/><Relationship Id="rId173" Type="http://schemas.openxmlformats.org/officeDocument/2006/relationships/hyperlink" Target="javascript:;" TargetMode="External"/><Relationship Id="rId380" Type="http://schemas.openxmlformats.org/officeDocument/2006/relationships/hyperlink" Target="javascript:;" TargetMode="External"/><Relationship Id="rId2061" Type="http://schemas.openxmlformats.org/officeDocument/2006/relationships/hyperlink" Target="javascript:;" TargetMode="External"/><Relationship Id="rId3112" Type="http://schemas.openxmlformats.org/officeDocument/2006/relationships/hyperlink" Target="javascript:;" TargetMode="External"/><Relationship Id="rId240" Type="http://schemas.openxmlformats.org/officeDocument/2006/relationships/hyperlink" Target="javascript:;" TargetMode="External"/><Relationship Id="rId5077" Type="http://schemas.openxmlformats.org/officeDocument/2006/relationships/hyperlink" Target="javascript:;" TargetMode="External"/><Relationship Id="rId5284" Type="http://schemas.openxmlformats.org/officeDocument/2006/relationships/hyperlink" Target="javascript:;" TargetMode="External"/><Relationship Id="rId100" Type="http://schemas.openxmlformats.org/officeDocument/2006/relationships/hyperlink" Target="javascript:;" TargetMode="External"/><Relationship Id="rId2878" Type="http://schemas.openxmlformats.org/officeDocument/2006/relationships/hyperlink" Target="javascript:;" TargetMode="External"/><Relationship Id="rId3929" Type="http://schemas.openxmlformats.org/officeDocument/2006/relationships/hyperlink" Target="javascript:;" TargetMode="External"/><Relationship Id="rId4093" Type="http://schemas.openxmlformats.org/officeDocument/2006/relationships/hyperlink" Target="javascript:;" TargetMode="External"/><Relationship Id="rId5144" Type="http://schemas.openxmlformats.org/officeDocument/2006/relationships/hyperlink" Target="javascript:;" TargetMode="External"/><Relationship Id="rId1687" Type="http://schemas.openxmlformats.org/officeDocument/2006/relationships/hyperlink" Target="javascript:;" TargetMode="External"/><Relationship Id="rId1894" Type="http://schemas.openxmlformats.org/officeDocument/2006/relationships/hyperlink" Target="javascript:;" TargetMode="External"/><Relationship Id="rId2738" Type="http://schemas.openxmlformats.org/officeDocument/2006/relationships/hyperlink" Target="javascript:;" TargetMode="External"/><Relationship Id="rId2945" Type="http://schemas.openxmlformats.org/officeDocument/2006/relationships/hyperlink" Target="javascript:;" TargetMode="External"/><Relationship Id="rId917" Type="http://schemas.openxmlformats.org/officeDocument/2006/relationships/hyperlink" Target="javascript:;" TargetMode="External"/><Relationship Id="rId1547" Type="http://schemas.openxmlformats.org/officeDocument/2006/relationships/hyperlink" Target="javascript:;" TargetMode="External"/><Relationship Id="rId1754" Type="http://schemas.openxmlformats.org/officeDocument/2006/relationships/hyperlink" Target="javascript:;" TargetMode="External"/><Relationship Id="rId1961" Type="http://schemas.openxmlformats.org/officeDocument/2006/relationships/hyperlink" Target="javascript:;" TargetMode="External"/><Relationship Id="rId2805" Type="http://schemas.openxmlformats.org/officeDocument/2006/relationships/hyperlink" Target="javascript:;" TargetMode="External"/><Relationship Id="rId4160" Type="http://schemas.openxmlformats.org/officeDocument/2006/relationships/hyperlink" Target="javascript:;" TargetMode="External"/><Relationship Id="rId5004" Type="http://schemas.openxmlformats.org/officeDocument/2006/relationships/hyperlink" Target="javascript:;" TargetMode="External"/><Relationship Id="rId5211" Type="http://schemas.openxmlformats.org/officeDocument/2006/relationships/hyperlink" Target="javascript:;" TargetMode="External"/><Relationship Id="rId46" Type="http://schemas.openxmlformats.org/officeDocument/2006/relationships/hyperlink" Target="javascript:;" TargetMode="External"/><Relationship Id="rId1407" Type="http://schemas.openxmlformats.org/officeDocument/2006/relationships/hyperlink" Target="javascript:;" TargetMode="External"/><Relationship Id="rId1614" Type="http://schemas.openxmlformats.org/officeDocument/2006/relationships/hyperlink" Target="javascript:;" TargetMode="External"/><Relationship Id="rId1821" Type="http://schemas.openxmlformats.org/officeDocument/2006/relationships/hyperlink" Target="javascript:;" TargetMode="External"/><Relationship Id="rId4020" Type="http://schemas.openxmlformats.org/officeDocument/2006/relationships/hyperlink" Target="javascript:;" TargetMode="External"/><Relationship Id="rId4977" Type="http://schemas.openxmlformats.org/officeDocument/2006/relationships/hyperlink" Target="javascript:;" TargetMode="External"/><Relationship Id="rId3579" Type="http://schemas.openxmlformats.org/officeDocument/2006/relationships/hyperlink" Target="javascript:;" TargetMode="External"/><Relationship Id="rId3786" Type="http://schemas.openxmlformats.org/officeDocument/2006/relationships/hyperlink" Target="javascript:;" TargetMode="External"/><Relationship Id="rId2388" Type="http://schemas.openxmlformats.org/officeDocument/2006/relationships/hyperlink" Target="javascript:;" TargetMode="External"/><Relationship Id="rId2595" Type="http://schemas.openxmlformats.org/officeDocument/2006/relationships/hyperlink" Target="javascript:;" TargetMode="External"/><Relationship Id="rId3439" Type="http://schemas.openxmlformats.org/officeDocument/2006/relationships/hyperlink" Target="javascript:;" TargetMode="External"/><Relationship Id="rId3993" Type="http://schemas.openxmlformats.org/officeDocument/2006/relationships/hyperlink" Target="javascript:;" TargetMode="External"/><Relationship Id="rId4837" Type="http://schemas.openxmlformats.org/officeDocument/2006/relationships/hyperlink" Target="javascript:;" TargetMode="External"/><Relationship Id="rId567" Type="http://schemas.openxmlformats.org/officeDocument/2006/relationships/hyperlink" Target="javascript:;" TargetMode="External"/><Relationship Id="rId1197" Type="http://schemas.openxmlformats.org/officeDocument/2006/relationships/hyperlink" Target="javascript:;" TargetMode="External"/><Relationship Id="rId2248" Type="http://schemas.openxmlformats.org/officeDocument/2006/relationships/hyperlink" Target="javascript:;" TargetMode="External"/><Relationship Id="rId3646" Type="http://schemas.openxmlformats.org/officeDocument/2006/relationships/hyperlink" Target="javascript:;" TargetMode="External"/><Relationship Id="rId3853" Type="http://schemas.openxmlformats.org/officeDocument/2006/relationships/hyperlink" Target="javascript:;" TargetMode="External"/><Relationship Id="rId4904" Type="http://schemas.openxmlformats.org/officeDocument/2006/relationships/hyperlink" Target="javascript:;" TargetMode="External"/><Relationship Id="rId774" Type="http://schemas.openxmlformats.org/officeDocument/2006/relationships/hyperlink" Target="javascript:;" TargetMode="External"/><Relationship Id="rId981" Type="http://schemas.openxmlformats.org/officeDocument/2006/relationships/hyperlink" Target="javascript:;" TargetMode="External"/><Relationship Id="rId1057" Type="http://schemas.openxmlformats.org/officeDocument/2006/relationships/hyperlink" Target="javascript:;" TargetMode="External"/><Relationship Id="rId2455" Type="http://schemas.openxmlformats.org/officeDocument/2006/relationships/hyperlink" Target="javascript:;" TargetMode="External"/><Relationship Id="rId2662" Type="http://schemas.openxmlformats.org/officeDocument/2006/relationships/hyperlink" Target="javascript:;" TargetMode="External"/><Relationship Id="rId3506" Type="http://schemas.openxmlformats.org/officeDocument/2006/relationships/hyperlink" Target="javascript:;" TargetMode="External"/><Relationship Id="rId3713" Type="http://schemas.openxmlformats.org/officeDocument/2006/relationships/hyperlink" Target="javascript:;" TargetMode="External"/><Relationship Id="rId3920" Type="http://schemas.openxmlformats.org/officeDocument/2006/relationships/hyperlink" Target="javascript:;" TargetMode="External"/><Relationship Id="rId427" Type="http://schemas.openxmlformats.org/officeDocument/2006/relationships/hyperlink" Target="javascript:;" TargetMode="External"/><Relationship Id="rId634" Type="http://schemas.openxmlformats.org/officeDocument/2006/relationships/hyperlink" Target="javascript:;" TargetMode="External"/><Relationship Id="rId841" Type="http://schemas.openxmlformats.org/officeDocument/2006/relationships/hyperlink" Target="javascript:;" TargetMode="External"/><Relationship Id="rId1264" Type="http://schemas.openxmlformats.org/officeDocument/2006/relationships/hyperlink" Target="javascript:;" TargetMode="External"/><Relationship Id="rId1471" Type="http://schemas.openxmlformats.org/officeDocument/2006/relationships/hyperlink" Target="javascript:;" TargetMode="External"/><Relationship Id="rId2108" Type="http://schemas.openxmlformats.org/officeDocument/2006/relationships/hyperlink" Target="javascript:;" TargetMode="External"/><Relationship Id="rId2315" Type="http://schemas.openxmlformats.org/officeDocument/2006/relationships/hyperlink" Target="javascript:;" TargetMode="External"/><Relationship Id="rId2522" Type="http://schemas.openxmlformats.org/officeDocument/2006/relationships/hyperlink" Target="javascript:;" TargetMode="External"/><Relationship Id="rId701" Type="http://schemas.openxmlformats.org/officeDocument/2006/relationships/hyperlink" Target="javascript:;" TargetMode="External"/><Relationship Id="rId1124" Type="http://schemas.openxmlformats.org/officeDocument/2006/relationships/hyperlink" Target="javascript:;" TargetMode="External"/><Relationship Id="rId1331" Type="http://schemas.openxmlformats.org/officeDocument/2006/relationships/hyperlink" Target="javascript:;" TargetMode="External"/><Relationship Id="rId4487" Type="http://schemas.openxmlformats.org/officeDocument/2006/relationships/hyperlink" Target="javascript:;" TargetMode="External"/><Relationship Id="rId4694" Type="http://schemas.openxmlformats.org/officeDocument/2006/relationships/hyperlink" Target="javascript:;" TargetMode="External"/><Relationship Id="rId3089" Type="http://schemas.openxmlformats.org/officeDocument/2006/relationships/hyperlink" Target="javascript:;" TargetMode="External"/><Relationship Id="rId3296" Type="http://schemas.openxmlformats.org/officeDocument/2006/relationships/hyperlink" Target="javascript:;" TargetMode="External"/><Relationship Id="rId4347" Type="http://schemas.openxmlformats.org/officeDocument/2006/relationships/hyperlink" Target="javascript:;" TargetMode="External"/><Relationship Id="rId4554" Type="http://schemas.openxmlformats.org/officeDocument/2006/relationships/hyperlink" Target="javascript:;" TargetMode="External"/><Relationship Id="rId4761" Type="http://schemas.openxmlformats.org/officeDocument/2006/relationships/hyperlink" Target="javascript:;" TargetMode="External"/><Relationship Id="rId3156" Type="http://schemas.openxmlformats.org/officeDocument/2006/relationships/hyperlink" Target="javascript:;" TargetMode="External"/><Relationship Id="rId3363" Type="http://schemas.openxmlformats.org/officeDocument/2006/relationships/hyperlink" Target="javascript:;" TargetMode="External"/><Relationship Id="rId4207" Type="http://schemas.openxmlformats.org/officeDocument/2006/relationships/hyperlink" Target="javascript:;" TargetMode="External"/><Relationship Id="rId4414" Type="http://schemas.openxmlformats.org/officeDocument/2006/relationships/hyperlink" Target="javascript:;" TargetMode="External"/><Relationship Id="rId284" Type="http://schemas.openxmlformats.org/officeDocument/2006/relationships/hyperlink" Target="javascript:;" TargetMode="External"/><Relationship Id="rId491" Type="http://schemas.openxmlformats.org/officeDocument/2006/relationships/hyperlink" Target="javascript:;" TargetMode="External"/><Relationship Id="rId2172" Type="http://schemas.openxmlformats.org/officeDocument/2006/relationships/hyperlink" Target="javascript:;" TargetMode="External"/><Relationship Id="rId3016" Type="http://schemas.openxmlformats.org/officeDocument/2006/relationships/hyperlink" Target="javascript:;" TargetMode="External"/><Relationship Id="rId3223" Type="http://schemas.openxmlformats.org/officeDocument/2006/relationships/hyperlink" Target="javascript:;" TargetMode="External"/><Relationship Id="rId3570" Type="http://schemas.openxmlformats.org/officeDocument/2006/relationships/hyperlink" Target="javascript:;" TargetMode="External"/><Relationship Id="rId4621" Type="http://schemas.openxmlformats.org/officeDocument/2006/relationships/hyperlink" Target="javascript:;" TargetMode="External"/><Relationship Id="rId144" Type="http://schemas.openxmlformats.org/officeDocument/2006/relationships/hyperlink" Target="javascript:;" TargetMode="External"/><Relationship Id="rId3430" Type="http://schemas.openxmlformats.org/officeDocument/2006/relationships/hyperlink" Target="javascript:;" TargetMode="External"/><Relationship Id="rId5188" Type="http://schemas.openxmlformats.org/officeDocument/2006/relationships/hyperlink" Target="javascript:;" TargetMode="External"/><Relationship Id="rId351" Type="http://schemas.openxmlformats.org/officeDocument/2006/relationships/hyperlink" Target="javascript:;" TargetMode="External"/><Relationship Id="rId2032" Type="http://schemas.openxmlformats.org/officeDocument/2006/relationships/hyperlink" Target="javascript:;" TargetMode="External"/><Relationship Id="rId2989" Type="http://schemas.openxmlformats.org/officeDocument/2006/relationships/hyperlink" Target="javascript:;" TargetMode="External"/><Relationship Id="rId211" Type="http://schemas.openxmlformats.org/officeDocument/2006/relationships/hyperlink" Target="javascript:;" TargetMode="External"/><Relationship Id="rId1798" Type="http://schemas.openxmlformats.org/officeDocument/2006/relationships/hyperlink" Target="javascript:;" TargetMode="External"/><Relationship Id="rId2849" Type="http://schemas.openxmlformats.org/officeDocument/2006/relationships/hyperlink" Target="javascript:;" TargetMode="External"/><Relationship Id="rId5048" Type="http://schemas.openxmlformats.org/officeDocument/2006/relationships/hyperlink" Target="javascript:;" TargetMode="External"/><Relationship Id="rId5255" Type="http://schemas.openxmlformats.org/officeDocument/2006/relationships/hyperlink" Target="javascript:;" TargetMode="External"/><Relationship Id="rId1658" Type="http://schemas.openxmlformats.org/officeDocument/2006/relationships/hyperlink" Target="http://variables.tf/" TargetMode="External"/><Relationship Id="rId1865" Type="http://schemas.openxmlformats.org/officeDocument/2006/relationships/hyperlink" Target="javascript:;" TargetMode="External"/><Relationship Id="rId2709" Type="http://schemas.openxmlformats.org/officeDocument/2006/relationships/hyperlink" Target="javascript:;" TargetMode="External"/><Relationship Id="rId4064" Type="http://schemas.openxmlformats.org/officeDocument/2006/relationships/hyperlink" Target="javascript:;" TargetMode="External"/><Relationship Id="rId4271" Type="http://schemas.openxmlformats.org/officeDocument/2006/relationships/hyperlink" Target="javascript:;" TargetMode="External"/><Relationship Id="rId5115" Type="http://schemas.openxmlformats.org/officeDocument/2006/relationships/hyperlink" Target="javascript:;" TargetMode="External"/><Relationship Id="rId1518" Type="http://schemas.openxmlformats.org/officeDocument/2006/relationships/hyperlink" Target="javascript:;" TargetMode="External"/><Relationship Id="rId2916" Type="http://schemas.openxmlformats.org/officeDocument/2006/relationships/hyperlink" Target="javascript:;" TargetMode="External"/><Relationship Id="rId3080" Type="http://schemas.openxmlformats.org/officeDocument/2006/relationships/hyperlink" Target="javascript:;" TargetMode="External"/><Relationship Id="rId4131" Type="http://schemas.openxmlformats.org/officeDocument/2006/relationships/hyperlink" Target="javascript:;" TargetMode="External"/><Relationship Id="rId1725" Type="http://schemas.openxmlformats.org/officeDocument/2006/relationships/hyperlink" Target="javascript:;" TargetMode="External"/><Relationship Id="rId1932" Type="http://schemas.openxmlformats.org/officeDocument/2006/relationships/hyperlink" Target="javascript:;" TargetMode="External"/><Relationship Id="rId17" Type="http://schemas.openxmlformats.org/officeDocument/2006/relationships/hyperlink" Target="javascript:;" TargetMode="External"/><Relationship Id="rId3897" Type="http://schemas.openxmlformats.org/officeDocument/2006/relationships/hyperlink" Target="javascript:;" TargetMode="External"/><Relationship Id="rId4948" Type="http://schemas.openxmlformats.org/officeDocument/2006/relationships/hyperlink" Target="javascript:;" TargetMode="External"/><Relationship Id="rId2499" Type="http://schemas.openxmlformats.org/officeDocument/2006/relationships/hyperlink" Target="javascript:;" TargetMode="External"/><Relationship Id="rId3757" Type="http://schemas.openxmlformats.org/officeDocument/2006/relationships/hyperlink" Target="javascript:;" TargetMode="External"/><Relationship Id="rId3964" Type="http://schemas.openxmlformats.org/officeDocument/2006/relationships/hyperlink" Target="javascript:;" TargetMode="External"/><Relationship Id="rId4808" Type="http://schemas.openxmlformats.org/officeDocument/2006/relationships/hyperlink" Target="javascript:;" TargetMode="External"/><Relationship Id="rId1" Type="http://schemas.openxmlformats.org/officeDocument/2006/relationships/numbering" Target="numbering.xml"/><Relationship Id="rId678" Type="http://schemas.openxmlformats.org/officeDocument/2006/relationships/hyperlink" Target="javascript:;" TargetMode="External"/><Relationship Id="rId885" Type="http://schemas.openxmlformats.org/officeDocument/2006/relationships/hyperlink" Target="javascript:;" TargetMode="External"/><Relationship Id="rId2359" Type="http://schemas.openxmlformats.org/officeDocument/2006/relationships/hyperlink" Target="javascript:;" TargetMode="External"/><Relationship Id="rId2566" Type="http://schemas.openxmlformats.org/officeDocument/2006/relationships/hyperlink" Target="javascript:;" TargetMode="External"/><Relationship Id="rId2773" Type="http://schemas.openxmlformats.org/officeDocument/2006/relationships/hyperlink" Target="javascript:;" TargetMode="External"/><Relationship Id="rId2980" Type="http://schemas.openxmlformats.org/officeDocument/2006/relationships/hyperlink" Target="javascript:;" TargetMode="External"/><Relationship Id="rId3617" Type="http://schemas.openxmlformats.org/officeDocument/2006/relationships/hyperlink" Target="javascript:;" TargetMode="External"/><Relationship Id="rId3824" Type="http://schemas.openxmlformats.org/officeDocument/2006/relationships/hyperlink" Target="javascript:;" TargetMode="External"/><Relationship Id="rId538" Type="http://schemas.openxmlformats.org/officeDocument/2006/relationships/hyperlink" Target="javascript:;" TargetMode="External"/><Relationship Id="rId745" Type="http://schemas.openxmlformats.org/officeDocument/2006/relationships/hyperlink" Target="javascript:;" TargetMode="External"/><Relationship Id="rId952" Type="http://schemas.openxmlformats.org/officeDocument/2006/relationships/hyperlink" Target="javascript:;" TargetMode="External"/><Relationship Id="rId1168" Type="http://schemas.openxmlformats.org/officeDocument/2006/relationships/hyperlink" Target="javascript:;" TargetMode="External"/><Relationship Id="rId1375" Type="http://schemas.openxmlformats.org/officeDocument/2006/relationships/hyperlink" Target="javascript:;" TargetMode="External"/><Relationship Id="rId1582" Type="http://schemas.openxmlformats.org/officeDocument/2006/relationships/hyperlink" Target="javascript:;" TargetMode="External"/><Relationship Id="rId2219" Type="http://schemas.openxmlformats.org/officeDocument/2006/relationships/hyperlink" Target="javascript:;" TargetMode="External"/><Relationship Id="rId2426" Type="http://schemas.openxmlformats.org/officeDocument/2006/relationships/hyperlink" Target="javascript:;" TargetMode="External"/><Relationship Id="rId2633" Type="http://schemas.openxmlformats.org/officeDocument/2006/relationships/hyperlink" Target="javascript:;" TargetMode="External"/><Relationship Id="rId81" Type="http://schemas.openxmlformats.org/officeDocument/2006/relationships/hyperlink" Target="javascript:;" TargetMode="External"/><Relationship Id="rId605" Type="http://schemas.openxmlformats.org/officeDocument/2006/relationships/hyperlink" Target="javascript:;" TargetMode="External"/><Relationship Id="rId812" Type="http://schemas.openxmlformats.org/officeDocument/2006/relationships/hyperlink" Target="javascript:;" TargetMode="External"/><Relationship Id="rId1028" Type="http://schemas.openxmlformats.org/officeDocument/2006/relationships/hyperlink" Target="javascript:;" TargetMode="External"/><Relationship Id="rId1235" Type="http://schemas.openxmlformats.org/officeDocument/2006/relationships/hyperlink" Target="javascript:;" TargetMode="External"/><Relationship Id="rId1442" Type="http://schemas.openxmlformats.org/officeDocument/2006/relationships/hyperlink" Target="javascript:;" TargetMode="External"/><Relationship Id="rId2840" Type="http://schemas.openxmlformats.org/officeDocument/2006/relationships/hyperlink" Target="javascript:;" TargetMode="External"/><Relationship Id="rId4598" Type="http://schemas.openxmlformats.org/officeDocument/2006/relationships/hyperlink" Target="javascript:;" TargetMode="External"/><Relationship Id="rId1302" Type="http://schemas.openxmlformats.org/officeDocument/2006/relationships/hyperlink" Target="javascript:;" TargetMode="External"/><Relationship Id="rId2700" Type="http://schemas.openxmlformats.org/officeDocument/2006/relationships/hyperlink" Target="javascript:;" TargetMode="External"/><Relationship Id="rId4458" Type="http://schemas.openxmlformats.org/officeDocument/2006/relationships/hyperlink" Target="javascript:;" TargetMode="External"/><Relationship Id="rId3267" Type="http://schemas.openxmlformats.org/officeDocument/2006/relationships/hyperlink" Target="javascript:;" TargetMode="External"/><Relationship Id="rId4665" Type="http://schemas.openxmlformats.org/officeDocument/2006/relationships/hyperlink" Target="javascript:;" TargetMode="External"/><Relationship Id="rId4872" Type="http://schemas.openxmlformats.org/officeDocument/2006/relationships/hyperlink" Target="javascript:;" TargetMode="External"/><Relationship Id="rId188" Type="http://schemas.openxmlformats.org/officeDocument/2006/relationships/hyperlink" Target="javascript:;" TargetMode="External"/><Relationship Id="rId395" Type="http://schemas.openxmlformats.org/officeDocument/2006/relationships/hyperlink" Target="javascript:;" TargetMode="External"/><Relationship Id="rId2076" Type="http://schemas.openxmlformats.org/officeDocument/2006/relationships/hyperlink" Target="javascript:;" TargetMode="External"/><Relationship Id="rId3474" Type="http://schemas.openxmlformats.org/officeDocument/2006/relationships/hyperlink" Target="javascript:;" TargetMode="External"/><Relationship Id="rId3681" Type="http://schemas.openxmlformats.org/officeDocument/2006/relationships/hyperlink" Target="javascript:;" TargetMode="External"/><Relationship Id="rId4318" Type="http://schemas.openxmlformats.org/officeDocument/2006/relationships/hyperlink" Target="javascript:;" TargetMode="External"/><Relationship Id="rId4525" Type="http://schemas.openxmlformats.org/officeDocument/2006/relationships/hyperlink" Target="javascript:;" TargetMode="External"/><Relationship Id="rId4732" Type="http://schemas.openxmlformats.org/officeDocument/2006/relationships/hyperlink" Target="javascript:;" TargetMode="External"/><Relationship Id="rId2283" Type="http://schemas.openxmlformats.org/officeDocument/2006/relationships/hyperlink" Target="javascript:;" TargetMode="External"/><Relationship Id="rId2490" Type="http://schemas.openxmlformats.org/officeDocument/2006/relationships/hyperlink" Target="javascript:;" TargetMode="External"/><Relationship Id="rId3127" Type="http://schemas.openxmlformats.org/officeDocument/2006/relationships/hyperlink" Target="javascript:;" TargetMode="External"/><Relationship Id="rId3334" Type="http://schemas.openxmlformats.org/officeDocument/2006/relationships/hyperlink" Target="javascript:;" TargetMode="External"/><Relationship Id="rId3541" Type="http://schemas.openxmlformats.org/officeDocument/2006/relationships/hyperlink" Target="javascript:;" TargetMode="External"/><Relationship Id="rId255" Type="http://schemas.openxmlformats.org/officeDocument/2006/relationships/hyperlink" Target="javascript:;" TargetMode="External"/><Relationship Id="rId462" Type="http://schemas.openxmlformats.org/officeDocument/2006/relationships/hyperlink" Target="javascript:;" TargetMode="External"/><Relationship Id="rId1092" Type="http://schemas.openxmlformats.org/officeDocument/2006/relationships/hyperlink" Target="javascript:;" TargetMode="External"/><Relationship Id="rId2143" Type="http://schemas.openxmlformats.org/officeDocument/2006/relationships/hyperlink" Target="javascript:;" TargetMode="External"/><Relationship Id="rId2350" Type="http://schemas.openxmlformats.org/officeDocument/2006/relationships/hyperlink" Target="javascript:;" TargetMode="External"/><Relationship Id="rId3401" Type="http://schemas.openxmlformats.org/officeDocument/2006/relationships/hyperlink" Target="javascript:;" TargetMode="External"/><Relationship Id="rId5299" Type="http://schemas.openxmlformats.org/officeDocument/2006/relationships/hyperlink" Target="javascript:;" TargetMode="External"/><Relationship Id="rId115" Type="http://schemas.openxmlformats.org/officeDocument/2006/relationships/hyperlink" Target="javascript:;" TargetMode="External"/><Relationship Id="rId322" Type="http://schemas.openxmlformats.org/officeDocument/2006/relationships/hyperlink" Target="javascript:;" TargetMode="External"/><Relationship Id="rId2003" Type="http://schemas.openxmlformats.org/officeDocument/2006/relationships/hyperlink" Target="javascript:;" TargetMode="External"/><Relationship Id="rId2210" Type="http://schemas.openxmlformats.org/officeDocument/2006/relationships/hyperlink" Target="javascript:;" TargetMode="External"/><Relationship Id="rId5159" Type="http://schemas.openxmlformats.org/officeDocument/2006/relationships/hyperlink" Target="javascript:;" TargetMode="External"/><Relationship Id="rId4175" Type="http://schemas.openxmlformats.org/officeDocument/2006/relationships/hyperlink" Target="javascript:;" TargetMode="External"/><Relationship Id="rId4382" Type="http://schemas.openxmlformats.org/officeDocument/2006/relationships/hyperlink" Target="javascript:;" TargetMode="External"/><Relationship Id="rId5019" Type="http://schemas.openxmlformats.org/officeDocument/2006/relationships/hyperlink" Target="javascript:;" TargetMode="External"/><Relationship Id="rId5226" Type="http://schemas.openxmlformats.org/officeDocument/2006/relationships/hyperlink" Target="javascript:;" TargetMode="External"/><Relationship Id="rId1769" Type="http://schemas.openxmlformats.org/officeDocument/2006/relationships/hyperlink" Target="javascript:;" TargetMode="External"/><Relationship Id="rId1976" Type="http://schemas.openxmlformats.org/officeDocument/2006/relationships/hyperlink" Target="javascript:;" TargetMode="External"/><Relationship Id="rId3191" Type="http://schemas.openxmlformats.org/officeDocument/2006/relationships/hyperlink" Target="javascript:;" TargetMode="External"/><Relationship Id="rId4035" Type="http://schemas.openxmlformats.org/officeDocument/2006/relationships/hyperlink" Target="javascript:;" TargetMode="External"/><Relationship Id="rId4242" Type="http://schemas.openxmlformats.org/officeDocument/2006/relationships/hyperlink" Target="javascript:;" TargetMode="External"/><Relationship Id="rId1629" Type="http://schemas.openxmlformats.org/officeDocument/2006/relationships/hyperlink" Target="javascript:;" TargetMode="External"/><Relationship Id="rId1836" Type="http://schemas.openxmlformats.org/officeDocument/2006/relationships/hyperlink" Target="javascript:;" TargetMode="External"/><Relationship Id="rId1903" Type="http://schemas.openxmlformats.org/officeDocument/2006/relationships/hyperlink" Target="javascript:;" TargetMode="External"/><Relationship Id="rId3051" Type="http://schemas.openxmlformats.org/officeDocument/2006/relationships/hyperlink" Target="javascript:;" TargetMode="External"/><Relationship Id="rId4102" Type="http://schemas.openxmlformats.org/officeDocument/2006/relationships/hyperlink" Target="javascript:;" TargetMode="External"/><Relationship Id="rId3868" Type="http://schemas.openxmlformats.org/officeDocument/2006/relationships/hyperlink" Target="javascript:;" TargetMode="External"/><Relationship Id="rId4919" Type="http://schemas.openxmlformats.org/officeDocument/2006/relationships/hyperlink" Target="javascript:;" TargetMode="External"/><Relationship Id="rId789" Type="http://schemas.openxmlformats.org/officeDocument/2006/relationships/hyperlink" Target="javascript:;" TargetMode="External"/><Relationship Id="rId996" Type="http://schemas.openxmlformats.org/officeDocument/2006/relationships/hyperlink" Target="javascript:;" TargetMode="External"/><Relationship Id="rId2677" Type="http://schemas.openxmlformats.org/officeDocument/2006/relationships/hyperlink" Target="javascript:;" TargetMode="External"/><Relationship Id="rId2884" Type="http://schemas.openxmlformats.org/officeDocument/2006/relationships/hyperlink" Target="javascript:;" TargetMode="External"/><Relationship Id="rId3728" Type="http://schemas.openxmlformats.org/officeDocument/2006/relationships/hyperlink" Target="javascript:;" TargetMode="External"/><Relationship Id="rId5083" Type="http://schemas.openxmlformats.org/officeDocument/2006/relationships/hyperlink" Target="javascript:;" TargetMode="External"/><Relationship Id="rId5290" Type="http://schemas.openxmlformats.org/officeDocument/2006/relationships/hyperlink" Target="javascript:;" TargetMode="External"/><Relationship Id="rId649" Type="http://schemas.openxmlformats.org/officeDocument/2006/relationships/hyperlink" Target="javascript:;" TargetMode="External"/><Relationship Id="rId856" Type="http://schemas.openxmlformats.org/officeDocument/2006/relationships/hyperlink" Target="javascript:;" TargetMode="External"/><Relationship Id="rId1279" Type="http://schemas.openxmlformats.org/officeDocument/2006/relationships/hyperlink" Target="javascript:;" TargetMode="External"/><Relationship Id="rId1486" Type="http://schemas.openxmlformats.org/officeDocument/2006/relationships/hyperlink" Target="javascript:;" TargetMode="External"/><Relationship Id="rId2537" Type="http://schemas.openxmlformats.org/officeDocument/2006/relationships/hyperlink" Target="javascript:;" TargetMode="External"/><Relationship Id="rId3935" Type="http://schemas.openxmlformats.org/officeDocument/2006/relationships/hyperlink" Target="javascript:;" TargetMode="External"/><Relationship Id="rId5150" Type="http://schemas.openxmlformats.org/officeDocument/2006/relationships/hyperlink" Target="javascript:;" TargetMode="External"/><Relationship Id="rId509" Type="http://schemas.openxmlformats.org/officeDocument/2006/relationships/hyperlink" Target="javascript:;" TargetMode="External"/><Relationship Id="rId1139" Type="http://schemas.openxmlformats.org/officeDocument/2006/relationships/hyperlink" Target="javascript:;" TargetMode="External"/><Relationship Id="rId1346" Type="http://schemas.openxmlformats.org/officeDocument/2006/relationships/hyperlink" Target="javascript:;" TargetMode="External"/><Relationship Id="rId1693" Type="http://schemas.openxmlformats.org/officeDocument/2006/relationships/hyperlink" Target="javascript:;" TargetMode="External"/><Relationship Id="rId2744" Type="http://schemas.openxmlformats.org/officeDocument/2006/relationships/hyperlink" Target="javascript:;" TargetMode="External"/><Relationship Id="rId2951" Type="http://schemas.openxmlformats.org/officeDocument/2006/relationships/hyperlink" Target="javascript:;" TargetMode="External"/><Relationship Id="rId5010" Type="http://schemas.openxmlformats.org/officeDocument/2006/relationships/hyperlink" Target="javascript:;" TargetMode="External"/><Relationship Id="rId716" Type="http://schemas.openxmlformats.org/officeDocument/2006/relationships/hyperlink" Target="javascript:;" TargetMode="External"/><Relationship Id="rId923" Type="http://schemas.openxmlformats.org/officeDocument/2006/relationships/hyperlink" Target="javascript:;" TargetMode="External"/><Relationship Id="rId1553" Type="http://schemas.openxmlformats.org/officeDocument/2006/relationships/hyperlink" Target="javascript:;" TargetMode="External"/><Relationship Id="rId1760" Type="http://schemas.openxmlformats.org/officeDocument/2006/relationships/hyperlink" Target="javascript:;" TargetMode="External"/><Relationship Id="rId2604" Type="http://schemas.openxmlformats.org/officeDocument/2006/relationships/hyperlink" Target="javascript:;" TargetMode="External"/><Relationship Id="rId2811" Type="http://schemas.openxmlformats.org/officeDocument/2006/relationships/hyperlink" Target="javascript:;" TargetMode="External"/><Relationship Id="rId52" Type="http://schemas.openxmlformats.org/officeDocument/2006/relationships/hyperlink" Target="javascript:;" TargetMode="External"/><Relationship Id="rId1206" Type="http://schemas.openxmlformats.org/officeDocument/2006/relationships/hyperlink" Target="javascript:;" TargetMode="External"/><Relationship Id="rId1413" Type="http://schemas.openxmlformats.org/officeDocument/2006/relationships/hyperlink" Target="javascript:;" TargetMode="External"/><Relationship Id="rId1620" Type="http://schemas.openxmlformats.org/officeDocument/2006/relationships/hyperlink" Target="javascript:;" TargetMode="External"/><Relationship Id="rId4569" Type="http://schemas.openxmlformats.org/officeDocument/2006/relationships/hyperlink" Target="javascript:;" TargetMode="External"/><Relationship Id="rId4776" Type="http://schemas.openxmlformats.org/officeDocument/2006/relationships/hyperlink" Target="javascript:;" TargetMode="External"/><Relationship Id="rId4983" Type="http://schemas.openxmlformats.org/officeDocument/2006/relationships/hyperlink" Target="javascript:;" TargetMode="External"/><Relationship Id="rId3378" Type="http://schemas.openxmlformats.org/officeDocument/2006/relationships/hyperlink" Target="javascript:;" TargetMode="External"/><Relationship Id="rId3585" Type="http://schemas.openxmlformats.org/officeDocument/2006/relationships/hyperlink" Target="javascript:;" TargetMode="External"/><Relationship Id="rId3792" Type="http://schemas.openxmlformats.org/officeDocument/2006/relationships/hyperlink" Target="javascript:;" TargetMode="External"/><Relationship Id="rId4429" Type="http://schemas.openxmlformats.org/officeDocument/2006/relationships/hyperlink" Target="javascript:;" TargetMode="External"/><Relationship Id="rId4636" Type="http://schemas.openxmlformats.org/officeDocument/2006/relationships/hyperlink" Target="javascript:;" TargetMode="External"/><Relationship Id="rId4843" Type="http://schemas.openxmlformats.org/officeDocument/2006/relationships/hyperlink" Target="javascript:;" TargetMode="External"/><Relationship Id="rId299" Type="http://schemas.openxmlformats.org/officeDocument/2006/relationships/hyperlink" Target="javascript:;" TargetMode="External"/><Relationship Id="rId2187" Type="http://schemas.openxmlformats.org/officeDocument/2006/relationships/hyperlink" Target="javascript:;" TargetMode="External"/><Relationship Id="rId2394" Type="http://schemas.openxmlformats.org/officeDocument/2006/relationships/hyperlink" Target="javascript:;" TargetMode="External"/><Relationship Id="rId3238" Type="http://schemas.openxmlformats.org/officeDocument/2006/relationships/hyperlink" Target="javascript:;" TargetMode="External"/><Relationship Id="rId3445" Type="http://schemas.openxmlformats.org/officeDocument/2006/relationships/hyperlink" Target="javascript:;" TargetMode="External"/><Relationship Id="rId3652" Type="http://schemas.openxmlformats.org/officeDocument/2006/relationships/hyperlink" Target="javascript:;" TargetMode="External"/><Relationship Id="rId4703" Type="http://schemas.openxmlformats.org/officeDocument/2006/relationships/hyperlink" Target="javascript:;" TargetMode="External"/><Relationship Id="rId159" Type="http://schemas.openxmlformats.org/officeDocument/2006/relationships/hyperlink" Target="javascript:;" TargetMode="External"/><Relationship Id="rId366" Type="http://schemas.openxmlformats.org/officeDocument/2006/relationships/hyperlink" Target="javascript:;" TargetMode="External"/><Relationship Id="rId573" Type="http://schemas.openxmlformats.org/officeDocument/2006/relationships/hyperlink" Target="javascript:;" TargetMode="External"/><Relationship Id="rId780" Type="http://schemas.openxmlformats.org/officeDocument/2006/relationships/hyperlink" Target="javascript:;" TargetMode="External"/><Relationship Id="rId2047" Type="http://schemas.openxmlformats.org/officeDocument/2006/relationships/hyperlink" Target="javascript:;" TargetMode="External"/><Relationship Id="rId2254" Type="http://schemas.openxmlformats.org/officeDocument/2006/relationships/hyperlink" Target="javascript:;" TargetMode="External"/><Relationship Id="rId2461" Type="http://schemas.openxmlformats.org/officeDocument/2006/relationships/hyperlink" Target="javascript:;" TargetMode="External"/><Relationship Id="rId3305" Type="http://schemas.openxmlformats.org/officeDocument/2006/relationships/hyperlink" Target="javascript:;" TargetMode="External"/><Relationship Id="rId3512" Type="http://schemas.openxmlformats.org/officeDocument/2006/relationships/hyperlink" Target="javascript:;" TargetMode="External"/><Relationship Id="rId4910" Type="http://schemas.openxmlformats.org/officeDocument/2006/relationships/hyperlink" Target="javascript:;" TargetMode="External"/><Relationship Id="rId226" Type="http://schemas.openxmlformats.org/officeDocument/2006/relationships/hyperlink" Target="javascript:;" TargetMode="External"/><Relationship Id="rId433" Type="http://schemas.openxmlformats.org/officeDocument/2006/relationships/hyperlink" Target="javascript:;" TargetMode="External"/><Relationship Id="rId1063" Type="http://schemas.openxmlformats.org/officeDocument/2006/relationships/hyperlink" Target="javascript:;" TargetMode="External"/><Relationship Id="rId1270" Type="http://schemas.openxmlformats.org/officeDocument/2006/relationships/hyperlink" Target="javascript:;" TargetMode="External"/><Relationship Id="rId2114" Type="http://schemas.openxmlformats.org/officeDocument/2006/relationships/hyperlink" Target="javascript:;" TargetMode="External"/><Relationship Id="rId640" Type="http://schemas.openxmlformats.org/officeDocument/2006/relationships/hyperlink" Target="javascript:;" TargetMode="External"/><Relationship Id="rId2321" Type="http://schemas.openxmlformats.org/officeDocument/2006/relationships/hyperlink" Target="javascript:;" TargetMode="External"/><Relationship Id="rId4079" Type="http://schemas.openxmlformats.org/officeDocument/2006/relationships/hyperlink" Target="javascript:;" TargetMode="External"/><Relationship Id="rId4286" Type="http://schemas.openxmlformats.org/officeDocument/2006/relationships/hyperlink" Target="javascript:;" TargetMode="External"/><Relationship Id="rId500" Type="http://schemas.openxmlformats.org/officeDocument/2006/relationships/hyperlink" Target="javascript:;" TargetMode="External"/><Relationship Id="rId1130" Type="http://schemas.openxmlformats.org/officeDocument/2006/relationships/hyperlink" Target="javascript:;" TargetMode="External"/><Relationship Id="rId4493" Type="http://schemas.openxmlformats.org/officeDocument/2006/relationships/hyperlink" Target="javascript:;" TargetMode="External"/><Relationship Id="rId1947" Type="http://schemas.openxmlformats.org/officeDocument/2006/relationships/hyperlink" Target="javascript:;" TargetMode="External"/><Relationship Id="rId3095" Type="http://schemas.openxmlformats.org/officeDocument/2006/relationships/hyperlink" Target="javascript:;" TargetMode="External"/><Relationship Id="rId4146" Type="http://schemas.openxmlformats.org/officeDocument/2006/relationships/hyperlink" Target="javascript:;" TargetMode="External"/><Relationship Id="rId4353" Type="http://schemas.openxmlformats.org/officeDocument/2006/relationships/hyperlink" Target="javascript:;" TargetMode="External"/><Relationship Id="rId4560" Type="http://schemas.openxmlformats.org/officeDocument/2006/relationships/hyperlink" Target="javascript:;" TargetMode="External"/><Relationship Id="rId1807" Type="http://schemas.openxmlformats.org/officeDocument/2006/relationships/hyperlink" Target="javascript:;" TargetMode="External"/><Relationship Id="rId3162" Type="http://schemas.openxmlformats.org/officeDocument/2006/relationships/hyperlink" Target="javascript:;" TargetMode="External"/><Relationship Id="rId4006" Type="http://schemas.openxmlformats.org/officeDocument/2006/relationships/hyperlink" Target="javascript:;" TargetMode="External"/><Relationship Id="rId4213" Type="http://schemas.openxmlformats.org/officeDocument/2006/relationships/hyperlink" Target="javascript:;" TargetMode="External"/><Relationship Id="rId4420" Type="http://schemas.openxmlformats.org/officeDocument/2006/relationships/hyperlink" Target="javascript:;" TargetMode="External"/><Relationship Id="rId290" Type="http://schemas.openxmlformats.org/officeDocument/2006/relationships/hyperlink" Target="javascript:;" TargetMode="External"/><Relationship Id="rId3022" Type="http://schemas.openxmlformats.org/officeDocument/2006/relationships/hyperlink" Target="javascript:;" TargetMode="External"/><Relationship Id="rId150" Type="http://schemas.openxmlformats.org/officeDocument/2006/relationships/hyperlink" Target="javascript:;" TargetMode="External"/><Relationship Id="rId3979" Type="http://schemas.openxmlformats.org/officeDocument/2006/relationships/hyperlink" Target="javascript:;" TargetMode="External"/><Relationship Id="rId5194" Type="http://schemas.openxmlformats.org/officeDocument/2006/relationships/hyperlink" Target="javascript:;" TargetMode="External"/><Relationship Id="rId2788" Type="http://schemas.openxmlformats.org/officeDocument/2006/relationships/hyperlink" Target="javascript:;" TargetMode="External"/><Relationship Id="rId2995" Type="http://schemas.openxmlformats.org/officeDocument/2006/relationships/hyperlink" Target="javascript:;" TargetMode="External"/><Relationship Id="rId3839" Type="http://schemas.openxmlformats.org/officeDocument/2006/relationships/hyperlink" Target="javascript:;" TargetMode="External"/><Relationship Id="rId5054" Type="http://schemas.openxmlformats.org/officeDocument/2006/relationships/hyperlink" Target="javascript:;" TargetMode="External"/><Relationship Id="rId967" Type="http://schemas.openxmlformats.org/officeDocument/2006/relationships/hyperlink" Target="javascript:;" TargetMode="External"/><Relationship Id="rId1597" Type="http://schemas.openxmlformats.org/officeDocument/2006/relationships/hyperlink" Target="javascript:;" TargetMode="External"/><Relationship Id="rId2648" Type="http://schemas.openxmlformats.org/officeDocument/2006/relationships/hyperlink" Target="javascript:;" TargetMode="External"/><Relationship Id="rId2855" Type="http://schemas.openxmlformats.org/officeDocument/2006/relationships/hyperlink" Target="javascript:;" TargetMode="External"/><Relationship Id="rId3906" Type="http://schemas.openxmlformats.org/officeDocument/2006/relationships/hyperlink" Target="javascript:;" TargetMode="External"/><Relationship Id="rId5261" Type="http://schemas.openxmlformats.org/officeDocument/2006/relationships/hyperlink" Target="javascript:;" TargetMode="External"/><Relationship Id="rId96" Type="http://schemas.openxmlformats.org/officeDocument/2006/relationships/hyperlink" Target="javascript:;" TargetMode="External"/><Relationship Id="rId827" Type="http://schemas.openxmlformats.org/officeDocument/2006/relationships/hyperlink" Target="javascript:;" TargetMode="External"/><Relationship Id="rId1457" Type="http://schemas.openxmlformats.org/officeDocument/2006/relationships/hyperlink" Target="javascript:;" TargetMode="External"/><Relationship Id="rId1664" Type="http://schemas.openxmlformats.org/officeDocument/2006/relationships/hyperlink" Target="javascript:;" TargetMode="External"/><Relationship Id="rId1871" Type="http://schemas.openxmlformats.org/officeDocument/2006/relationships/hyperlink" Target="javascript:;" TargetMode="External"/><Relationship Id="rId2508" Type="http://schemas.openxmlformats.org/officeDocument/2006/relationships/hyperlink" Target="javascript:;" TargetMode="External"/><Relationship Id="rId2715" Type="http://schemas.openxmlformats.org/officeDocument/2006/relationships/hyperlink" Target="javascript:;" TargetMode="External"/><Relationship Id="rId2922" Type="http://schemas.openxmlformats.org/officeDocument/2006/relationships/hyperlink" Target="javascript:;" TargetMode="External"/><Relationship Id="rId4070" Type="http://schemas.openxmlformats.org/officeDocument/2006/relationships/hyperlink" Target="javascript:;" TargetMode="External"/><Relationship Id="rId5121" Type="http://schemas.openxmlformats.org/officeDocument/2006/relationships/hyperlink" Target="javascript:;" TargetMode="External"/><Relationship Id="rId1317" Type="http://schemas.openxmlformats.org/officeDocument/2006/relationships/hyperlink" Target="javascript:;" TargetMode="External"/><Relationship Id="rId1524" Type="http://schemas.openxmlformats.org/officeDocument/2006/relationships/hyperlink" Target="javascript:;" TargetMode="External"/><Relationship Id="rId1731" Type="http://schemas.openxmlformats.org/officeDocument/2006/relationships/hyperlink" Target="javascript:;" TargetMode="External"/><Relationship Id="rId4887" Type="http://schemas.openxmlformats.org/officeDocument/2006/relationships/hyperlink" Target="javascript:;" TargetMode="External"/><Relationship Id="rId23" Type="http://schemas.openxmlformats.org/officeDocument/2006/relationships/hyperlink" Target="javascript:;" TargetMode="External"/><Relationship Id="rId3489" Type="http://schemas.openxmlformats.org/officeDocument/2006/relationships/hyperlink" Target="javascript:;" TargetMode="External"/><Relationship Id="rId3696" Type="http://schemas.openxmlformats.org/officeDocument/2006/relationships/hyperlink" Target="javascript:;" TargetMode="External"/><Relationship Id="rId4747" Type="http://schemas.openxmlformats.org/officeDocument/2006/relationships/hyperlink" Target="javascript:;" TargetMode="External"/><Relationship Id="rId2298" Type="http://schemas.openxmlformats.org/officeDocument/2006/relationships/hyperlink" Target="javascript:;" TargetMode="External"/><Relationship Id="rId3349" Type="http://schemas.openxmlformats.org/officeDocument/2006/relationships/hyperlink" Target="javascript:;" TargetMode="External"/><Relationship Id="rId3556" Type="http://schemas.openxmlformats.org/officeDocument/2006/relationships/hyperlink" Target="javascript:;" TargetMode="External"/><Relationship Id="rId4954" Type="http://schemas.openxmlformats.org/officeDocument/2006/relationships/hyperlink" Target="javascript:;" TargetMode="External"/><Relationship Id="rId477" Type="http://schemas.openxmlformats.org/officeDocument/2006/relationships/hyperlink" Target="javascript:;" TargetMode="External"/><Relationship Id="rId684" Type="http://schemas.openxmlformats.org/officeDocument/2006/relationships/hyperlink" Target="javascript:;" TargetMode="External"/><Relationship Id="rId2158" Type="http://schemas.openxmlformats.org/officeDocument/2006/relationships/hyperlink" Target="javascript:;" TargetMode="External"/><Relationship Id="rId2365" Type="http://schemas.openxmlformats.org/officeDocument/2006/relationships/hyperlink" Target="javascript:;" TargetMode="External"/><Relationship Id="rId3209" Type="http://schemas.openxmlformats.org/officeDocument/2006/relationships/hyperlink" Target="javascript:;" TargetMode="External"/><Relationship Id="rId3763" Type="http://schemas.openxmlformats.org/officeDocument/2006/relationships/hyperlink" Target="javascript:;" TargetMode="External"/><Relationship Id="rId3970" Type="http://schemas.openxmlformats.org/officeDocument/2006/relationships/hyperlink" Target="javascript:;" TargetMode="External"/><Relationship Id="rId4607" Type="http://schemas.openxmlformats.org/officeDocument/2006/relationships/hyperlink" Target="javascript:;" TargetMode="External"/><Relationship Id="rId4814" Type="http://schemas.openxmlformats.org/officeDocument/2006/relationships/hyperlink" Target="javascript:;" TargetMode="External"/><Relationship Id="rId337" Type="http://schemas.openxmlformats.org/officeDocument/2006/relationships/hyperlink" Target="javascript:;" TargetMode="External"/><Relationship Id="rId891" Type="http://schemas.openxmlformats.org/officeDocument/2006/relationships/hyperlink" Target="javascript:;" TargetMode="External"/><Relationship Id="rId2018" Type="http://schemas.openxmlformats.org/officeDocument/2006/relationships/hyperlink" Target="javascript:;" TargetMode="External"/><Relationship Id="rId2572" Type="http://schemas.openxmlformats.org/officeDocument/2006/relationships/hyperlink" Target="javascript:;" TargetMode="External"/><Relationship Id="rId3416" Type="http://schemas.openxmlformats.org/officeDocument/2006/relationships/hyperlink" Target="javascript:;" TargetMode="External"/><Relationship Id="rId3623" Type="http://schemas.openxmlformats.org/officeDocument/2006/relationships/hyperlink" Target="javascript:;" TargetMode="External"/><Relationship Id="rId3830" Type="http://schemas.openxmlformats.org/officeDocument/2006/relationships/hyperlink" Target="javascript:;" TargetMode="External"/><Relationship Id="rId544" Type="http://schemas.openxmlformats.org/officeDocument/2006/relationships/hyperlink" Target="javascript:;" TargetMode="External"/><Relationship Id="rId751" Type="http://schemas.openxmlformats.org/officeDocument/2006/relationships/hyperlink" Target="javascript:;" TargetMode="External"/><Relationship Id="rId1174" Type="http://schemas.openxmlformats.org/officeDocument/2006/relationships/hyperlink" Target="javascript:;" TargetMode="External"/><Relationship Id="rId1381" Type="http://schemas.openxmlformats.org/officeDocument/2006/relationships/hyperlink" Target="javascript:;" TargetMode="External"/><Relationship Id="rId2225" Type="http://schemas.openxmlformats.org/officeDocument/2006/relationships/hyperlink" Target="javascript:;" TargetMode="External"/><Relationship Id="rId2432" Type="http://schemas.openxmlformats.org/officeDocument/2006/relationships/hyperlink" Target="javascript:;" TargetMode="External"/><Relationship Id="rId404" Type="http://schemas.openxmlformats.org/officeDocument/2006/relationships/hyperlink" Target="javascript:;" TargetMode="External"/><Relationship Id="rId611" Type="http://schemas.openxmlformats.org/officeDocument/2006/relationships/hyperlink" Target="javascript:;" TargetMode="External"/><Relationship Id="rId1034" Type="http://schemas.openxmlformats.org/officeDocument/2006/relationships/hyperlink" Target="javascript:;" TargetMode="External"/><Relationship Id="rId1241" Type="http://schemas.openxmlformats.org/officeDocument/2006/relationships/hyperlink" Target="javascript:;" TargetMode="External"/><Relationship Id="rId4397" Type="http://schemas.openxmlformats.org/officeDocument/2006/relationships/hyperlink" Target="javascript:;" TargetMode="External"/><Relationship Id="rId1101" Type="http://schemas.openxmlformats.org/officeDocument/2006/relationships/hyperlink" Target="javascript:;" TargetMode="External"/><Relationship Id="rId4257" Type="http://schemas.openxmlformats.org/officeDocument/2006/relationships/hyperlink" Target="javascript:;" TargetMode="External"/><Relationship Id="rId4464" Type="http://schemas.openxmlformats.org/officeDocument/2006/relationships/hyperlink" Target="javascript:;" TargetMode="External"/><Relationship Id="rId4671" Type="http://schemas.openxmlformats.org/officeDocument/2006/relationships/hyperlink" Target="javascript:;" TargetMode="External"/><Relationship Id="rId5308" Type="http://schemas.openxmlformats.org/officeDocument/2006/relationships/theme" Target="theme/theme1.xml"/><Relationship Id="rId3066" Type="http://schemas.openxmlformats.org/officeDocument/2006/relationships/hyperlink" Target="javascript:;" TargetMode="External"/><Relationship Id="rId3273" Type="http://schemas.openxmlformats.org/officeDocument/2006/relationships/hyperlink" Target="javascript:;" TargetMode="External"/><Relationship Id="rId3480" Type="http://schemas.openxmlformats.org/officeDocument/2006/relationships/hyperlink" Target="javascript:;" TargetMode="External"/><Relationship Id="rId4117" Type="http://schemas.openxmlformats.org/officeDocument/2006/relationships/hyperlink" Target="javascript:;" TargetMode="External"/><Relationship Id="rId4324" Type="http://schemas.openxmlformats.org/officeDocument/2006/relationships/hyperlink" Target="javascript:;" TargetMode="External"/><Relationship Id="rId4531" Type="http://schemas.openxmlformats.org/officeDocument/2006/relationships/hyperlink" Target="javascript:;" TargetMode="External"/><Relationship Id="rId194" Type="http://schemas.openxmlformats.org/officeDocument/2006/relationships/hyperlink" Target="javascript:;" TargetMode="External"/><Relationship Id="rId1918" Type="http://schemas.openxmlformats.org/officeDocument/2006/relationships/hyperlink" Target="javascript:;" TargetMode="External"/><Relationship Id="rId2082" Type="http://schemas.openxmlformats.org/officeDocument/2006/relationships/hyperlink" Target="javascript:;" TargetMode="External"/><Relationship Id="rId3133" Type="http://schemas.openxmlformats.org/officeDocument/2006/relationships/hyperlink" Target="javascript:;" TargetMode="External"/><Relationship Id="rId261" Type="http://schemas.openxmlformats.org/officeDocument/2006/relationships/hyperlink" Target="javascript:;" TargetMode="External"/><Relationship Id="rId3340" Type="http://schemas.openxmlformats.org/officeDocument/2006/relationships/hyperlink" Target="javascript:;" TargetMode="External"/><Relationship Id="rId5098" Type="http://schemas.openxmlformats.org/officeDocument/2006/relationships/hyperlink" Target="javascript:;" TargetMode="External"/><Relationship Id="rId2899" Type="http://schemas.openxmlformats.org/officeDocument/2006/relationships/hyperlink" Target="javascript:;" TargetMode="External"/><Relationship Id="rId3200" Type="http://schemas.openxmlformats.org/officeDocument/2006/relationships/hyperlink" Target="javascript:;" TargetMode="External"/><Relationship Id="rId121" Type="http://schemas.openxmlformats.org/officeDocument/2006/relationships/hyperlink" Target="javascript:;" TargetMode="External"/><Relationship Id="rId2759" Type="http://schemas.openxmlformats.org/officeDocument/2006/relationships/hyperlink" Target="javascript:;" TargetMode="External"/><Relationship Id="rId2966" Type="http://schemas.openxmlformats.org/officeDocument/2006/relationships/hyperlink" Target="javascript:;" TargetMode="External"/><Relationship Id="rId5165" Type="http://schemas.openxmlformats.org/officeDocument/2006/relationships/hyperlink" Target="javascript:;" TargetMode="External"/><Relationship Id="rId938" Type="http://schemas.openxmlformats.org/officeDocument/2006/relationships/hyperlink" Target="javascript:;" TargetMode="External"/><Relationship Id="rId1568" Type="http://schemas.openxmlformats.org/officeDocument/2006/relationships/hyperlink" Target="javascript:;" TargetMode="External"/><Relationship Id="rId1775" Type="http://schemas.openxmlformats.org/officeDocument/2006/relationships/hyperlink" Target="javascript:;" TargetMode="External"/><Relationship Id="rId2619" Type="http://schemas.openxmlformats.org/officeDocument/2006/relationships/hyperlink" Target="javascript:;" TargetMode="External"/><Relationship Id="rId2826" Type="http://schemas.openxmlformats.org/officeDocument/2006/relationships/hyperlink" Target="javascript:;" TargetMode="External"/><Relationship Id="rId4181" Type="http://schemas.openxmlformats.org/officeDocument/2006/relationships/hyperlink" Target="javascript:;" TargetMode="External"/><Relationship Id="rId5025" Type="http://schemas.openxmlformats.org/officeDocument/2006/relationships/hyperlink" Target="javascript:;" TargetMode="External"/><Relationship Id="rId5232" Type="http://schemas.openxmlformats.org/officeDocument/2006/relationships/hyperlink" Target="javascript:;" TargetMode="External"/><Relationship Id="rId67" Type="http://schemas.openxmlformats.org/officeDocument/2006/relationships/hyperlink" Target="javascript:;" TargetMode="External"/><Relationship Id="rId1428" Type="http://schemas.openxmlformats.org/officeDocument/2006/relationships/hyperlink" Target="javascript:;" TargetMode="External"/><Relationship Id="rId1635" Type="http://schemas.openxmlformats.org/officeDocument/2006/relationships/hyperlink" Target="http://mynetwork.tf/" TargetMode="External"/><Relationship Id="rId1982" Type="http://schemas.openxmlformats.org/officeDocument/2006/relationships/hyperlink" Target="javascript:;" TargetMode="External"/><Relationship Id="rId4041" Type="http://schemas.openxmlformats.org/officeDocument/2006/relationships/hyperlink" Target="javascript:;" TargetMode="External"/><Relationship Id="rId1842" Type="http://schemas.openxmlformats.org/officeDocument/2006/relationships/hyperlink" Target="javascript:;" TargetMode="External"/><Relationship Id="rId4998" Type="http://schemas.openxmlformats.org/officeDocument/2006/relationships/hyperlink" Target="javascript:;" TargetMode="External"/><Relationship Id="rId1702" Type="http://schemas.openxmlformats.org/officeDocument/2006/relationships/hyperlink" Target="javascript:;" TargetMode="External"/><Relationship Id="rId4858" Type="http://schemas.openxmlformats.org/officeDocument/2006/relationships/hyperlink" Target="javascript:;" TargetMode="External"/><Relationship Id="rId3667" Type="http://schemas.openxmlformats.org/officeDocument/2006/relationships/hyperlink" Target="javascript:;" TargetMode="External"/><Relationship Id="rId3874" Type="http://schemas.openxmlformats.org/officeDocument/2006/relationships/hyperlink" Target="javascript:;" TargetMode="External"/><Relationship Id="rId4718" Type="http://schemas.openxmlformats.org/officeDocument/2006/relationships/hyperlink" Target="javascript:;" TargetMode="External"/><Relationship Id="rId4925" Type="http://schemas.openxmlformats.org/officeDocument/2006/relationships/hyperlink" Target="javascript:;" TargetMode="External"/><Relationship Id="rId588" Type="http://schemas.openxmlformats.org/officeDocument/2006/relationships/hyperlink" Target="javascript:;" TargetMode="External"/><Relationship Id="rId795" Type="http://schemas.openxmlformats.org/officeDocument/2006/relationships/hyperlink" Target="javascript:;" TargetMode="External"/><Relationship Id="rId2269" Type="http://schemas.openxmlformats.org/officeDocument/2006/relationships/hyperlink" Target="javascript:;" TargetMode="External"/><Relationship Id="rId2476" Type="http://schemas.openxmlformats.org/officeDocument/2006/relationships/hyperlink" Target="javascript:;" TargetMode="External"/><Relationship Id="rId2683" Type="http://schemas.openxmlformats.org/officeDocument/2006/relationships/hyperlink" Target="javascript:;" TargetMode="External"/><Relationship Id="rId2890" Type="http://schemas.openxmlformats.org/officeDocument/2006/relationships/hyperlink" Target="javascript:;" TargetMode="External"/><Relationship Id="rId3527" Type="http://schemas.openxmlformats.org/officeDocument/2006/relationships/hyperlink" Target="javascript:;" TargetMode="External"/><Relationship Id="rId3734" Type="http://schemas.openxmlformats.org/officeDocument/2006/relationships/hyperlink" Target="javascript:;" TargetMode="External"/><Relationship Id="rId3941" Type="http://schemas.openxmlformats.org/officeDocument/2006/relationships/hyperlink" Target="javascript:;" TargetMode="External"/><Relationship Id="rId448" Type="http://schemas.openxmlformats.org/officeDocument/2006/relationships/hyperlink" Target="javascript:;" TargetMode="External"/><Relationship Id="rId655" Type="http://schemas.openxmlformats.org/officeDocument/2006/relationships/hyperlink" Target="javascript:;" TargetMode="External"/><Relationship Id="rId862" Type="http://schemas.openxmlformats.org/officeDocument/2006/relationships/hyperlink" Target="javascript:;" TargetMode="External"/><Relationship Id="rId1078" Type="http://schemas.openxmlformats.org/officeDocument/2006/relationships/hyperlink" Target="javascript:;" TargetMode="External"/><Relationship Id="rId1285" Type="http://schemas.openxmlformats.org/officeDocument/2006/relationships/hyperlink" Target="javascript:;" TargetMode="External"/><Relationship Id="rId1492" Type="http://schemas.openxmlformats.org/officeDocument/2006/relationships/hyperlink" Target="javascript:;" TargetMode="External"/><Relationship Id="rId2129" Type="http://schemas.openxmlformats.org/officeDocument/2006/relationships/hyperlink" Target="javascript:;" TargetMode="External"/><Relationship Id="rId2336" Type="http://schemas.openxmlformats.org/officeDocument/2006/relationships/hyperlink" Target="javascript:;" TargetMode="External"/><Relationship Id="rId2543" Type="http://schemas.openxmlformats.org/officeDocument/2006/relationships/hyperlink" Target="javascript:;" TargetMode="External"/><Relationship Id="rId2750" Type="http://schemas.openxmlformats.org/officeDocument/2006/relationships/hyperlink" Target="javascript:;" TargetMode="External"/><Relationship Id="rId3801" Type="http://schemas.openxmlformats.org/officeDocument/2006/relationships/hyperlink" Target="javascript:;" TargetMode="External"/><Relationship Id="rId308" Type="http://schemas.openxmlformats.org/officeDocument/2006/relationships/hyperlink" Target="javascript:;" TargetMode="External"/><Relationship Id="rId515" Type="http://schemas.openxmlformats.org/officeDocument/2006/relationships/hyperlink" Target="javascript:;" TargetMode="External"/><Relationship Id="rId722" Type="http://schemas.openxmlformats.org/officeDocument/2006/relationships/hyperlink" Target="javascript:;" TargetMode="External"/><Relationship Id="rId1145" Type="http://schemas.openxmlformats.org/officeDocument/2006/relationships/hyperlink" Target="javascript:;" TargetMode="External"/><Relationship Id="rId1352" Type="http://schemas.openxmlformats.org/officeDocument/2006/relationships/hyperlink" Target="javascript:;" TargetMode="External"/><Relationship Id="rId2403" Type="http://schemas.openxmlformats.org/officeDocument/2006/relationships/hyperlink" Target="javascript:;" TargetMode="External"/><Relationship Id="rId1005" Type="http://schemas.openxmlformats.org/officeDocument/2006/relationships/hyperlink" Target="javascript:;" TargetMode="External"/><Relationship Id="rId1212" Type="http://schemas.openxmlformats.org/officeDocument/2006/relationships/hyperlink" Target="javascript:;" TargetMode="External"/><Relationship Id="rId2610" Type="http://schemas.openxmlformats.org/officeDocument/2006/relationships/hyperlink" Target="javascript:;" TargetMode="External"/><Relationship Id="rId4368" Type="http://schemas.openxmlformats.org/officeDocument/2006/relationships/hyperlink" Target="javascript:;" TargetMode="External"/><Relationship Id="rId4575" Type="http://schemas.openxmlformats.org/officeDocument/2006/relationships/hyperlink" Target="javascript:;" TargetMode="External"/><Relationship Id="rId3177" Type="http://schemas.openxmlformats.org/officeDocument/2006/relationships/hyperlink" Target="javascript:;" TargetMode="External"/><Relationship Id="rId4228" Type="http://schemas.openxmlformats.org/officeDocument/2006/relationships/hyperlink" Target="javascript:;" TargetMode="External"/><Relationship Id="rId4782" Type="http://schemas.openxmlformats.org/officeDocument/2006/relationships/hyperlink" Target="javascript:;" TargetMode="External"/><Relationship Id="rId3037" Type="http://schemas.openxmlformats.org/officeDocument/2006/relationships/hyperlink" Target="javascript:;" TargetMode="External"/><Relationship Id="rId3384" Type="http://schemas.openxmlformats.org/officeDocument/2006/relationships/hyperlink" Target="javascript:;" TargetMode="External"/><Relationship Id="rId3591" Type="http://schemas.openxmlformats.org/officeDocument/2006/relationships/hyperlink" Target="javascript:;" TargetMode="External"/><Relationship Id="rId4435" Type="http://schemas.openxmlformats.org/officeDocument/2006/relationships/hyperlink" Target="javascript:;" TargetMode="External"/><Relationship Id="rId4642" Type="http://schemas.openxmlformats.org/officeDocument/2006/relationships/hyperlink" Target="javascript:;" TargetMode="External"/><Relationship Id="rId2193" Type="http://schemas.openxmlformats.org/officeDocument/2006/relationships/hyperlink" Target="javascript:;" TargetMode="External"/><Relationship Id="rId3244" Type="http://schemas.openxmlformats.org/officeDocument/2006/relationships/hyperlink" Target="javascript:;" TargetMode="External"/><Relationship Id="rId3451" Type="http://schemas.openxmlformats.org/officeDocument/2006/relationships/hyperlink" Target="javascript:;" TargetMode="External"/><Relationship Id="rId4502" Type="http://schemas.openxmlformats.org/officeDocument/2006/relationships/hyperlink" Target="javascript:;" TargetMode="External"/><Relationship Id="rId165" Type="http://schemas.openxmlformats.org/officeDocument/2006/relationships/hyperlink" Target="javascript:;" TargetMode="External"/><Relationship Id="rId372" Type="http://schemas.openxmlformats.org/officeDocument/2006/relationships/hyperlink" Target="javascript:;" TargetMode="External"/><Relationship Id="rId2053" Type="http://schemas.openxmlformats.org/officeDocument/2006/relationships/hyperlink" Target="javascript:;" TargetMode="External"/><Relationship Id="rId2260" Type="http://schemas.openxmlformats.org/officeDocument/2006/relationships/hyperlink" Target="javascript:;" TargetMode="External"/><Relationship Id="rId3104" Type="http://schemas.openxmlformats.org/officeDocument/2006/relationships/hyperlink" Target="javascript:;" TargetMode="External"/><Relationship Id="rId3311" Type="http://schemas.openxmlformats.org/officeDocument/2006/relationships/hyperlink" Target="javascript:;" TargetMode="External"/><Relationship Id="rId232" Type="http://schemas.openxmlformats.org/officeDocument/2006/relationships/hyperlink" Target="javascript:;" TargetMode="External"/><Relationship Id="rId2120" Type="http://schemas.openxmlformats.org/officeDocument/2006/relationships/hyperlink" Target="javascript:;" TargetMode="External"/><Relationship Id="rId5069" Type="http://schemas.openxmlformats.org/officeDocument/2006/relationships/hyperlink" Target="javascript:;" TargetMode="External"/><Relationship Id="rId5276" Type="http://schemas.openxmlformats.org/officeDocument/2006/relationships/hyperlink" Target="javascript:;" TargetMode="External"/><Relationship Id="rId1679" Type="http://schemas.openxmlformats.org/officeDocument/2006/relationships/hyperlink" Target="javascript:;" TargetMode="External"/><Relationship Id="rId4085" Type="http://schemas.openxmlformats.org/officeDocument/2006/relationships/hyperlink" Target="javascript:;" TargetMode="External"/><Relationship Id="rId4292" Type="http://schemas.openxmlformats.org/officeDocument/2006/relationships/hyperlink" Target="javascript:;" TargetMode="External"/><Relationship Id="rId5136" Type="http://schemas.openxmlformats.org/officeDocument/2006/relationships/hyperlink" Target="javascript:;" TargetMode="External"/><Relationship Id="rId1886" Type="http://schemas.openxmlformats.org/officeDocument/2006/relationships/hyperlink" Target="javascript:;" TargetMode="External"/><Relationship Id="rId2937" Type="http://schemas.openxmlformats.org/officeDocument/2006/relationships/hyperlink" Target="javascript:;" TargetMode="External"/><Relationship Id="rId4152" Type="http://schemas.openxmlformats.org/officeDocument/2006/relationships/hyperlink" Target="javascript:;" TargetMode="External"/><Relationship Id="rId5203" Type="http://schemas.openxmlformats.org/officeDocument/2006/relationships/hyperlink" Target="javascript:;" TargetMode="External"/><Relationship Id="rId909" Type="http://schemas.openxmlformats.org/officeDocument/2006/relationships/hyperlink" Target="javascript:;" TargetMode="External"/><Relationship Id="rId1539" Type="http://schemas.openxmlformats.org/officeDocument/2006/relationships/hyperlink" Target="javascript:;" TargetMode="External"/><Relationship Id="rId1746" Type="http://schemas.openxmlformats.org/officeDocument/2006/relationships/hyperlink" Target="javascript:;" TargetMode="External"/><Relationship Id="rId1953" Type="http://schemas.openxmlformats.org/officeDocument/2006/relationships/hyperlink" Target="javascript:;" TargetMode="External"/><Relationship Id="rId38" Type="http://schemas.openxmlformats.org/officeDocument/2006/relationships/hyperlink" Target="javascript:;" TargetMode="External"/><Relationship Id="rId1606" Type="http://schemas.openxmlformats.org/officeDocument/2006/relationships/hyperlink" Target="javascript:;" TargetMode="External"/><Relationship Id="rId1813" Type="http://schemas.openxmlformats.org/officeDocument/2006/relationships/hyperlink" Target="javascript:;" TargetMode="External"/><Relationship Id="rId4012" Type="http://schemas.openxmlformats.org/officeDocument/2006/relationships/hyperlink" Target="javascript:;" TargetMode="External"/><Relationship Id="rId4969" Type="http://schemas.openxmlformats.org/officeDocument/2006/relationships/hyperlink" Target="javascript:;" TargetMode="External"/><Relationship Id="rId3778" Type="http://schemas.openxmlformats.org/officeDocument/2006/relationships/hyperlink" Target="javascript:;" TargetMode="External"/><Relationship Id="rId3985" Type="http://schemas.openxmlformats.org/officeDocument/2006/relationships/hyperlink" Target="javascript:;" TargetMode="External"/><Relationship Id="rId4829" Type="http://schemas.openxmlformats.org/officeDocument/2006/relationships/hyperlink" Target="javascript:;" TargetMode="External"/><Relationship Id="rId699" Type="http://schemas.openxmlformats.org/officeDocument/2006/relationships/hyperlink" Target="javascript:;" TargetMode="External"/><Relationship Id="rId2587" Type="http://schemas.openxmlformats.org/officeDocument/2006/relationships/hyperlink" Target="javascript:;" TargetMode="External"/><Relationship Id="rId2794" Type="http://schemas.openxmlformats.org/officeDocument/2006/relationships/hyperlink" Target="javascript:;" TargetMode="External"/><Relationship Id="rId3638" Type="http://schemas.openxmlformats.org/officeDocument/2006/relationships/hyperlink" Target="javascript:;" TargetMode="External"/><Relationship Id="rId3845" Type="http://schemas.openxmlformats.org/officeDocument/2006/relationships/hyperlink" Target="javascript:;" TargetMode="External"/><Relationship Id="rId559" Type="http://schemas.openxmlformats.org/officeDocument/2006/relationships/hyperlink" Target="javascript:;" TargetMode="External"/><Relationship Id="rId766" Type="http://schemas.openxmlformats.org/officeDocument/2006/relationships/hyperlink" Target="javascript:;" TargetMode="External"/><Relationship Id="rId1189" Type="http://schemas.openxmlformats.org/officeDocument/2006/relationships/hyperlink" Target="javascript:;" TargetMode="External"/><Relationship Id="rId1396" Type="http://schemas.openxmlformats.org/officeDocument/2006/relationships/hyperlink" Target="javascript:;" TargetMode="External"/><Relationship Id="rId2447" Type="http://schemas.openxmlformats.org/officeDocument/2006/relationships/hyperlink" Target="javascript:;" TargetMode="External"/><Relationship Id="rId5060" Type="http://schemas.openxmlformats.org/officeDocument/2006/relationships/hyperlink" Target="javascript:;" TargetMode="External"/><Relationship Id="rId419" Type="http://schemas.openxmlformats.org/officeDocument/2006/relationships/hyperlink" Target="javascript:;" TargetMode="External"/><Relationship Id="rId626" Type="http://schemas.openxmlformats.org/officeDocument/2006/relationships/hyperlink" Target="javascript:;" TargetMode="External"/><Relationship Id="rId973" Type="http://schemas.openxmlformats.org/officeDocument/2006/relationships/hyperlink" Target="javascript:;" TargetMode="External"/><Relationship Id="rId1049" Type="http://schemas.openxmlformats.org/officeDocument/2006/relationships/hyperlink" Target="javascript:;" TargetMode="External"/><Relationship Id="rId1256" Type="http://schemas.openxmlformats.org/officeDocument/2006/relationships/hyperlink" Target="javascript:;" TargetMode="External"/><Relationship Id="rId2307" Type="http://schemas.openxmlformats.org/officeDocument/2006/relationships/hyperlink" Target="javascript:;" TargetMode="External"/><Relationship Id="rId2654" Type="http://schemas.openxmlformats.org/officeDocument/2006/relationships/hyperlink" Target="javascript:;" TargetMode="External"/><Relationship Id="rId2861" Type="http://schemas.openxmlformats.org/officeDocument/2006/relationships/hyperlink" Target="javascript:;" TargetMode="External"/><Relationship Id="rId3705" Type="http://schemas.openxmlformats.org/officeDocument/2006/relationships/hyperlink" Target="javascript:;" TargetMode="External"/><Relationship Id="rId3912" Type="http://schemas.openxmlformats.org/officeDocument/2006/relationships/hyperlink" Target="javascript:;" TargetMode="External"/><Relationship Id="rId833" Type="http://schemas.openxmlformats.org/officeDocument/2006/relationships/hyperlink" Target="javascript:;" TargetMode="External"/><Relationship Id="rId1116" Type="http://schemas.openxmlformats.org/officeDocument/2006/relationships/hyperlink" Target="javascript:;" TargetMode="External"/><Relationship Id="rId1463" Type="http://schemas.openxmlformats.org/officeDocument/2006/relationships/hyperlink" Target="javascript:;" TargetMode="External"/><Relationship Id="rId1670" Type="http://schemas.openxmlformats.org/officeDocument/2006/relationships/hyperlink" Target="javascript:;" TargetMode="External"/><Relationship Id="rId2514" Type="http://schemas.openxmlformats.org/officeDocument/2006/relationships/hyperlink" Target="javascript:;" TargetMode="External"/><Relationship Id="rId2721" Type="http://schemas.openxmlformats.org/officeDocument/2006/relationships/hyperlink" Target="javascript:;" TargetMode="External"/><Relationship Id="rId900" Type="http://schemas.openxmlformats.org/officeDocument/2006/relationships/hyperlink" Target="javascript:;" TargetMode="External"/><Relationship Id="rId1323" Type="http://schemas.openxmlformats.org/officeDocument/2006/relationships/hyperlink" Target="javascript:;" TargetMode="External"/><Relationship Id="rId1530" Type="http://schemas.openxmlformats.org/officeDocument/2006/relationships/hyperlink" Target="javascript:;" TargetMode="External"/><Relationship Id="rId4479" Type="http://schemas.openxmlformats.org/officeDocument/2006/relationships/hyperlink" Target="javascript:;" TargetMode="External"/><Relationship Id="rId4686" Type="http://schemas.openxmlformats.org/officeDocument/2006/relationships/hyperlink" Target="javascript:;" TargetMode="External"/><Relationship Id="rId4893" Type="http://schemas.openxmlformats.org/officeDocument/2006/relationships/hyperlink" Target="javascript:;" TargetMode="External"/><Relationship Id="rId3288" Type="http://schemas.openxmlformats.org/officeDocument/2006/relationships/hyperlink" Target="javascript:;" TargetMode="External"/><Relationship Id="rId3495" Type="http://schemas.openxmlformats.org/officeDocument/2006/relationships/hyperlink" Target="javascript:;" TargetMode="External"/><Relationship Id="rId4339" Type="http://schemas.openxmlformats.org/officeDocument/2006/relationships/hyperlink" Target="javascript:;" TargetMode="External"/><Relationship Id="rId4546" Type="http://schemas.openxmlformats.org/officeDocument/2006/relationships/hyperlink" Target="javascript:;" TargetMode="External"/><Relationship Id="rId4753" Type="http://schemas.openxmlformats.org/officeDocument/2006/relationships/hyperlink" Target="javascript:;" TargetMode="External"/><Relationship Id="rId4960" Type="http://schemas.openxmlformats.org/officeDocument/2006/relationships/hyperlink" Target="javascript:;" TargetMode="External"/><Relationship Id="rId2097" Type="http://schemas.openxmlformats.org/officeDocument/2006/relationships/hyperlink" Target="javascript:;" TargetMode="External"/><Relationship Id="rId3148" Type="http://schemas.openxmlformats.org/officeDocument/2006/relationships/hyperlink" Target="javascript:;" TargetMode="External"/><Relationship Id="rId3355" Type="http://schemas.openxmlformats.org/officeDocument/2006/relationships/hyperlink" Target="javascript:;" TargetMode="External"/><Relationship Id="rId3562" Type="http://schemas.openxmlformats.org/officeDocument/2006/relationships/hyperlink" Target="javascript:;" TargetMode="External"/><Relationship Id="rId4406" Type="http://schemas.openxmlformats.org/officeDocument/2006/relationships/hyperlink" Target="javascript:;" TargetMode="External"/><Relationship Id="rId4613" Type="http://schemas.openxmlformats.org/officeDocument/2006/relationships/hyperlink" Target="javascript:;" TargetMode="External"/><Relationship Id="rId276" Type="http://schemas.openxmlformats.org/officeDocument/2006/relationships/hyperlink" Target="javascript:;" TargetMode="External"/><Relationship Id="rId483" Type="http://schemas.openxmlformats.org/officeDocument/2006/relationships/hyperlink" Target="javascript:;" TargetMode="External"/><Relationship Id="rId690" Type="http://schemas.openxmlformats.org/officeDocument/2006/relationships/hyperlink" Target="javascript:;" TargetMode="External"/><Relationship Id="rId2164" Type="http://schemas.openxmlformats.org/officeDocument/2006/relationships/hyperlink" Target="javascript:;" TargetMode="External"/><Relationship Id="rId2371" Type="http://schemas.openxmlformats.org/officeDocument/2006/relationships/hyperlink" Target="javascript:;" TargetMode="External"/><Relationship Id="rId3008" Type="http://schemas.openxmlformats.org/officeDocument/2006/relationships/hyperlink" Target="javascript:;" TargetMode="External"/><Relationship Id="rId3215" Type="http://schemas.openxmlformats.org/officeDocument/2006/relationships/hyperlink" Target="javascript:;" TargetMode="External"/><Relationship Id="rId3422" Type="http://schemas.openxmlformats.org/officeDocument/2006/relationships/hyperlink" Target="javascript:;" TargetMode="External"/><Relationship Id="rId4820" Type="http://schemas.openxmlformats.org/officeDocument/2006/relationships/hyperlink" Target="javascript:;" TargetMode="External"/><Relationship Id="rId136" Type="http://schemas.openxmlformats.org/officeDocument/2006/relationships/hyperlink" Target="javascript:;" TargetMode="External"/><Relationship Id="rId343" Type="http://schemas.openxmlformats.org/officeDocument/2006/relationships/hyperlink" Target="javascript:;" TargetMode="External"/><Relationship Id="rId550" Type="http://schemas.openxmlformats.org/officeDocument/2006/relationships/hyperlink" Target="javascript:;" TargetMode="External"/><Relationship Id="rId1180" Type="http://schemas.openxmlformats.org/officeDocument/2006/relationships/hyperlink" Target="javascript:;" TargetMode="External"/><Relationship Id="rId2024" Type="http://schemas.openxmlformats.org/officeDocument/2006/relationships/hyperlink" Target="javascript:;" TargetMode="External"/><Relationship Id="rId2231" Type="http://schemas.openxmlformats.org/officeDocument/2006/relationships/hyperlink" Target="javascript:;" TargetMode="External"/><Relationship Id="rId203" Type="http://schemas.openxmlformats.org/officeDocument/2006/relationships/hyperlink" Target="javascript:;" TargetMode="External"/><Relationship Id="rId1040" Type="http://schemas.openxmlformats.org/officeDocument/2006/relationships/hyperlink" Target="javascript:;" TargetMode="External"/><Relationship Id="rId4196" Type="http://schemas.openxmlformats.org/officeDocument/2006/relationships/hyperlink" Target="javascript:;" TargetMode="External"/><Relationship Id="rId5247" Type="http://schemas.openxmlformats.org/officeDocument/2006/relationships/hyperlink" Target="javascript:;" TargetMode="External"/><Relationship Id="rId410" Type="http://schemas.openxmlformats.org/officeDocument/2006/relationships/hyperlink" Target="javascript:;" TargetMode="External"/><Relationship Id="rId1997" Type="http://schemas.openxmlformats.org/officeDocument/2006/relationships/hyperlink" Target="javascript:;" TargetMode="External"/><Relationship Id="rId4056" Type="http://schemas.openxmlformats.org/officeDocument/2006/relationships/hyperlink" Target="javascript:;" TargetMode="External"/><Relationship Id="rId1857" Type="http://schemas.openxmlformats.org/officeDocument/2006/relationships/hyperlink" Target="javascript:;" TargetMode="External"/><Relationship Id="rId2908" Type="http://schemas.openxmlformats.org/officeDocument/2006/relationships/hyperlink" Target="javascript:;" TargetMode="External"/><Relationship Id="rId4263" Type="http://schemas.openxmlformats.org/officeDocument/2006/relationships/hyperlink" Target="javascript:;" TargetMode="External"/><Relationship Id="rId4470" Type="http://schemas.openxmlformats.org/officeDocument/2006/relationships/hyperlink" Target="javascript:;" TargetMode="External"/><Relationship Id="rId5107" Type="http://schemas.openxmlformats.org/officeDocument/2006/relationships/hyperlink" Target="javascript:;" TargetMode="External"/><Relationship Id="rId1717" Type="http://schemas.openxmlformats.org/officeDocument/2006/relationships/hyperlink" Target="javascript:;" TargetMode="External"/><Relationship Id="rId1924" Type="http://schemas.openxmlformats.org/officeDocument/2006/relationships/hyperlink" Target="javascript:;" TargetMode="External"/><Relationship Id="rId3072" Type="http://schemas.openxmlformats.org/officeDocument/2006/relationships/hyperlink" Target="javascript:;" TargetMode="External"/><Relationship Id="rId4123" Type="http://schemas.openxmlformats.org/officeDocument/2006/relationships/hyperlink" Target="javascript:;" TargetMode="External"/><Relationship Id="rId4330" Type="http://schemas.openxmlformats.org/officeDocument/2006/relationships/hyperlink" Target="javascript:;" TargetMode="External"/><Relationship Id="rId3889" Type="http://schemas.openxmlformats.org/officeDocument/2006/relationships/hyperlink" Target="javascript:;" TargetMode="External"/><Relationship Id="rId2698" Type="http://schemas.openxmlformats.org/officeDocument/2006/relationships/hyperlink" Target="javascript:;" TargetMode="External"/><Relationship Id="rId3749" Type="http://schemas.openxmlformats.org/officeDocument/2006/relationships/hyperlink" Target="javascript:;" TargetMode="External"/><Relationship Id="rId3956" Type="http://schemas.openxmlformats.org/officeDocument/2006/relationships/hyperlink" Target="javascript:;" TargetMode="External"/><Relationship Id="rId5171" Type="http://schemas.openxmlformats.org/officeDocument/2006/relationships/hyperlink" Target="javascript:;" TargetMode="External"/><Relationship Id="rId877" Type="http://schemas.openxmlformats.org/officeDocument/2006/relationships/hyperlink" Target="javascript:;" TargetMode="External"/><Relationship Id="rId2558" Type="http://schemas.openxmlformats.org/officeDocument/2006/relationships/hyperlink" Target="javascript:;" TargetMode="External"/><Relationship Id="rId2765" Type="http://schemas.openxmlformats.org/officeDocument/2006/relationships/hyperlink" Target="javascript:;" TargetMode="External"/><Relationship Id="rId2972" Type="http://schemas.openxmlformats.org/officeDocument/2006/relationships/hyperlink" Target="javascript:;" TargetMode="External"/><Relationship Id="rId3609" Type="http://schemas.openxmlformats.org/officeDocument/2006/relationships/hyperlink" Target="javascript:;" TargetMode="External"/><Relationship Id="rId3816" Type="http://schemas.openxmlformats.org/officeDocument/2006/relationships/hyperlink" Target="javascript:;" TargetMode="External"/><Relationship Id="rId737" Type="http://schemas.openxmlformats.org/officeDocument/2006/relationships/hyperlink" Target="javascript:;" TargetMode="External"/><Relationship Id="rId944" Type="http://schemas.openxmlformats.org/officeDocument/2006/relationships/hyperlink" Target="javascript:;" TargetMode="External"/><Relationship Id="rId1367" Type="http://schemas.openxmlformats.org/officeDocument/2006/relationships/hyperlink" Target="https://cloud.google.com/kubernetes" TargetMode="External"/><Relationship Id="rId1574" Type="http://schemas.openxmlformats.org/officeDocument/2006/relationships/hyperlink" Target="javascript:;" TargetMode="External"/><Relationship Id="rId1781" Type="http://schemas.openxmlformats.org/officeDocument/2006/relationships/hyperlink" Target="javascript:;" TargetMode="External"/><Relationship Id="rId2418" Type="http://schemas.openxmlformats.org/officeDocument/2006/relationships/hyperlink" Target="javascript:;" TargetMode="External"/><Relationship Id="rId2625" Type="http://schemas.openxmlformats.org/officeDocument/2006/relationships/hyperlink" Target="javascript:;" TargetMode="External"/><Relationship Id="rId2832" Type="http://schemas.openxmlformats.org/officeDocument/2006/relationships/hyperlink" Target="javascript:;" TargetMode="External"/><Relationship Id="rId5031" Type="http://schemas.openxmlformats.org/officeDocument/2006/relationships/hyperlink" Target="javascript:;" TargetMode="External"/><Relationship Id="rId73" Type="http://schemas.openxmlformats.org/officeDocument/2006/relationships/hyperlink" Target="javascript:;" TargetMode="External"/><Relationship Id="rId804" Type="http://schemas.openxmlformats.org/officeDocument/2006/relationships/hyperlink" Target="javascript:;" TargetMode="External"/><Relationship Id="rId1227" Type="http://schemas.openxmlformats.org/officeDocument/2006/relationships/hyperlink" Target="javascript:;" TargetMode="External"/><Relationship Id="rId1434" Type="http://schemas.openxmlformats.org/officeDocument/2006/relationships/hyperlink" Target="javascript:;" TargetMode="External"/><Relationship Id="rId1641" Type="http://schemas.openxmlformats.org/officeDocument/2006/relationships/hyperlink" Target="http://mynetwork.tf/" TargetMode="External"/><Relationship Id="rId4797" Type="http://schemas.openxmlformats.org/officeDocument/2006/relationships/hyperlink" Target="javascript:;" TargetMode="External"/><Relationship Id="rId1501" Type="http://schemas.openxmlformats.org/officeDocument/2006/relationships/hyperlink" Target="javascript:;" TargetMode="External"/><Relationship Id="rId3399" Type="http://schemas.openxmlformats.org/officeDocument/2006/relationships/hyperlink" Target="javascript:;" TargetMode="External"/><Relationship Id="rId4657" Type="http://schemas.openxmlformats.org/officeDocument/2006/relationships/hyperlink" Target="javascript:;" TargetMode="External"/><Relationship Id="rId4864" Type="http://schemas.openxmlformats.org/officeDocument/2006/relationships/hyperlink" Target="javascript:;" TargetMode="External"/><Relationship Id="rId3259" Type="http://schemas.openxmlformats.org/officeDocument/2006/relationships/hyperlink" Target="javascript:;" TargetMode="External"/><Relationship Id="rId3466" Type="http://schemas.openxmlformats.org/officeDocument/2006/relationships/hyperlink" Target="javascript:;" TargetMode="External"/><Relationship Id="rId4517" Type="http://schemas.openxmlformats.org/officeDocument/2006/relationships/hyperlink" Target="javascript:;" TargetMode="External"/><Relationship Id="rId387" Type="http://schemas.openxmlformats.org/officeDocument/2006/relationships/hyperlink" Target="javascript:;" TargetMode="External"/><Relationship Id="rId594" Type="http://schemas.openxmlformats.org/officeDocument/2006/relationships/hyperlink" Target="javascript:;" TargetMode="External"/><Relationship Id="rId2068" Type="http://schemas.openxmlformats.org/officeDocument/2006/relationships/hyperlink" Target="javascript:;" TargetMode="External"/><Relationship Id="rId2275" Type="http://schemas.openxmlformats.org/officeDocument/2006/relationships/hyperlink" Target="javascript:;" TargetMode="External"/><Relationship Id="rId3119" Type="http://schemas.openxmlformats.org/officeDocument/2006/relationships/hyperlink" Target="javascript:;" TargetMode="External"/><Relationship Id="rId3326" Type="http://schemas.openxmlformats.org/officeDocument/2006/relationships/hyperlink" Target="javascript:;" TargetMode="External"/><Relationship Id="rId3673" Type="http://schemas.openxmlformats.org/officeDocument/2006/relationships/hyperlink" Target="javascript:;" TargetMode="External"/><Relationship Id="rId3880" Type="http://schemas.openxmlformats.org/officeDocument/2006/relationships/hyperlink" Target="javascript:;" TargetMode="External"/><Relationship Id="rId4724" Type="http://schemas.openxmlformats.org/officeDocument/2006/relationships/hyperlink" Target="javascript:;" TargetMode="External"/><Relationship Id="rId4931" Type="http://schemas.openxmlformats.org/officeDocument/2006/relationships/hyperlink" Target="javascript:;" TargetMode="External"/><Relationship Id="rId247" Type="http://schemas.openxmlformats.org/officeDocument/2006/relationships/hyperlink" Target="javascript:;" TargetMode="External"/><Relationship Id="rId1084" Type="http://schemas.openxmlformats.org/officeDocument/2006/relationships/hyperlink" Target="javascript:;" TargetMode="External"/><Relationship Id="rId2482" Type="http://schemas.openxmlformats.org/officeDocument/2006/relationships/hyperlink" Target="javascript:;" TargetMode="External"/><Relationship Id="rId3533" Type="http://schemas.openxmlformats.org/officeDocument/2006/relationships/hyperlink" Target="javascript:;" TargetMode="External"/><Relationship Id="rId3740" Type="http://schemas.openxmlformats.org/officeDocument/2006/relationships/hyperlink" Target="javascript:;" TargetMode="External"/><Relationship Id="rId107" Type="http://schemas.openxmlformats.org/officeDocument/2006/relationships/hyperlink" Target="javascript:;" TargetMode="External"/><Relationship Id="rId454" Type="http://schemas.openxmlformats.org/officeDocument/2006/relationships/hyperlink" Target="javascript:;" TargetMode="External"/><Relationship Id="rId661" Type="http://schemas.openxmlformats.org/officeDocument/2006/relationships/hyperlink" Target="javascript:;" TargetMode="External"/><Relationship Id="rId1291" Type="http://schemas.openxmlformats.org/officeDocument/2006/relationships/hyperlink" Target="javascript:;" TargetMode="External"/><Relationship Id="rId2135" Type="http://schemas.openxmlformats.org/officeDocument/2006/relationships/hyperlink" Target="javascript:;" TargetMode="External"/><Relationship Id="rId2342" Type="http://schemas.openxmlformats.org/officeDocument/2006/relationships/hyperlink" Target="javascript:;" TargetMode="External"/><Relationship Id="rId3600" Type="http://schemas.openxmlformats.org/officeDocument/2006/relationships/hyperlink" Target="javascript:;" TargetMode="External"/><Relationship Id="rId314" Type="http://schemas.openxmlformats.org/officeDocument/2006/relationships/hyperlink" Target="javascript:;" TargetMode="External"/><Relationship Id="rId521" Type="http://schemas.openxmlformats.org/officeDocument/2006/relationships/hyperlink" Target="javascript:;" TargetMode="External"/><Relationship Id="rId1151" Type="http://schemas.openxmlformats.org/officeDocument/2006/relationships/hyperlink" Target="javascript:;" TargetMode="External"/><Relationship Id="rId2202" Type="http://schemas.openxmlformats.org/officeDocument/2006/relationships/hyperlink" Target="javascript:;" TargetMode="External"/><Relationship Id="rId1011" Type="http://schemas.openxmlformats.org/officeDocument/2006/relationships/hyperlink" Target="javascript:;" TargetMode="External"/><Relationship Id="rId1968" Type="http://schemas.openxmlformats.org/officeDocument/2006/relationships/hyperlink" Target="javascript:;" TargetMode="External"/><Relationship Id="rId4167" Type="http://schemas.openxmlformats.org/officeDocument/2006/relationships/hyperlink" Target="javascript:;" TargetMode="External"/><Relationship Id="rId4374" Type="http://schemas.openxmlformats.org/officeDocument/2006/relationships/hyperlink" Target="javascript:;" TargetMode="External"/><Relationship Id="rId4581" Type="http://schemas.openxmlformats.org/officeDocument/2006/relationships/hyperlink" Target="javascript:;" TargetMode="External"/><Relationship Id="rId5218" Type="http://schemas.openxmlformats.org/officeDocument/2006/relationships/hyperlink" Target="javascript:;" TargetMode="External"/><Relationship Id="rId3183" Type="http://schemas.openxmlformats.org/officeDocument/2006/relationships/hyperlink" Target="javascript:;" TargetMode="External"/><Relationship Id="rId3390" Type="http://schemas.openxmlformats.org/officeDocument/2006/relationships/hyperlink" Target="javascript:;" TargetMode="External"/><Relationship Id="rId4027" Type="http://schemas.openxmlformats.org/officeDocument/2006/relationships/hyperlink" Target="javascript:;" TargetMode="External"/><Relationship Id="rId4234" Type="http://schemas.openxmlformats.org/officeDocument/2006/relationships/hyperlink" Target="javascript:;" TargetMode="External"/><Relationship Id="rId4441" Type="http://schemas.openxmlformats.org/officeDocument/2006/relationships/hyperlink" Target="javascript:;" TargetMode="External"/><Relationship Id="rId1828" Type="http://schemas.openxmlformats.org/officeDocument/2006/relationships/hyperlink" Target="javascript:;" TargetMode="External"/><Relationship Id="rId3043" Type="http://schemas.openxmlformats.org/officeDocument/2006/relationships/hyperlink" Target="javascript:;" TargetMode="External"/><Relationship Id="rId3250" Type="http://schemas.openxmlformats.org/officeDocument/2006/relationships/hyperlink" Target="javascript:;" TargetMode="External"/><Relationship Id="rId171" Type="http://schemas.openxmlformats.org/officeDocument/2006/relationships/hyperlink" Target="javascript:;" TargetMode="External"/><Relationship Id="rId4301" Type="http://schemas.openxmlformats.org/officeDocument/2006/relationships/hyperlink" Target="javascript:;" TargetMode="External"/><Relationship Id="rId3110" Type="http://schemas.openxmlformats.org/officeDocument/2006/relationships/hyperlink" Target="javascript:;" TargetMode="External"/><Relationship Id="rId988" Type="http://schemas.openxmlformats.org/officeDocument/2006/relationships/hyperlink" Target="javascript:;" TargetMode="External"/><Relationship Id="rId2669" Type="http://schemas.openxmlformats.org/officeDocument/2006/relationships/hyperlink" Target="javascript:;" TargetMode="External"/><Relationship Id="rId2876" Type="http://schemas.openxmlformats.org/officeDocument/2006/relationships/hyperlink" Target="javascript:;" TargetMode="External"/><Relationship Id="rId3927" Type="http://schemas.openxmlformats.org/officeDocument/2006/relationships/hyperlink" Target="javascript:;" TargetMode="External"/><Relationship Id="rId5075" Type="http://schemas.openxmlformats.org/officeDocument/2006/relationships/hyperlink" Target="javascript:;" TargetMode="External"/><Relationship Id="rId5282" Type="http://schemas.openxmlformats.org/officeDocument/2006/relationships/hyperlink" Target="javascript:;" TargetMode="External"/><Relationship Id="rId848" Type="http://schemas.openxmlformats.org/officeDocument/2006/relationships/hyperlink" Target="javascript:;" TargetMode="External"/><Relationship Id="rId1478" Type="http://schemas.openxmlformats.org/officeDocument/2006/relationships/hyperlink" Target="javascript:;" TargetMode="External"/><Relationship Id="rId1685" Type="http://schemas.openxmlformats.org/officeDocument/2006/relationships/hyperlink" Target="javascript:;" TargetMode="External"/><Relationship Id="rId1892" Type="http://schemas.openxmlformats.org/officeDocument/2006/relationships/hyperlink" Target="javascript:;" TargetMode="External"/><Relationship Id="rId2529" Type="http://schemas.openxmlformats.org/officeDocument/2006/relationships/hyperlink" Target="javascript:;" TargetMode="External"/><Relationship Id="rId2736" Type="http://schemas.openxmlformats.org/officeDocument/2006/relationships/hyperlink" Target="javascript:;" TargetMode="External"/><Relationship Id="rId4091" Type="http://schemas.openxmlformats.org/officeDocument/2006/relationships/hyperlink" Target="javascript:;" TargetMode="External"/><Relationship Id="rId5142" Type="http://schemas.openxmlformats.org/officeDocument/2006/relationships/hyperlink" Target="javascript:;" TargetMode="External"/><Relationship Id="rId708" Type="http://schemas.openxmlformats.org/officeDocument/2006/relationships/hyperlink" Target="javascript:;" TargetMode="External"/><Relationship Id="rId915" Type="http://schemas.openxmlformats.org/officeDocument/2006/relationships/hyperlink" Target="javascript:;" TargetMode="External"/><Relationship Id="rId1338" Type="http://schemas.openxmlformats.org/officeDocument/2006/relationships/hyperlink" Target="javascript:;" TargetMode="External"/><Relationship Id="rId1545" Type="http://schemas.openxmlformats.org/officeDocument/2006/relationships/hyperlink" Target="javascript:;" TargetMode="External"/><Relationship Id="rId2943" Type="http://schemas.openxmlformats.org/officeDocument/2006/relationships/hyperlink" Target="javascript:;" TargetMode="External"/><Relationship Id="rId5002" Type="http://schemas.openxmlformats.org/officeDocument/2006/relationships/hyperlink" Target="javascript:;" TargetMode="External"/><Relationship Id="rId1405" Type="http://schemas.openxmlformats.org/officeDocument/2006/relationships/hyperlink" Target="javascript:;" TargetMode="External"/><Relationship Id="rId1752" Type="http://schemas.openxmlformats.org/officeDocument/2006/relationships/hyperlink" Target="javascript:;" TargetMode="External"/><Relationship Id="rId2803" Type="http://schemas.openxmlformats.org/officeDocument/2006/relationships/hyperlink" Target="javascript:;" TargetMode="External"/><Relationship Id="rId44" Type="http://schemas.openxmlformats.org/officeDocument/2006/relationships/hyperlink" Target="javascript:;" TargetMode="External"/><Relationship Id="rId1612" Type="http://schemas.openxmlformats.org/officeDocument/2006/relationships/hyperlink" Target="javascript:;" TargetMode="External"/><Relationship Id="rId4768" Type="http://schemas.openxmlformats.org/officeDocument/2006/relationships/hyperlink" Target="javascript:;" TargetMode="External"/><Relationship Id="rId4975" Type="http://schemas.openxmlformats.org/officeDocument/2006/relationships/hyperlink" Target="javascript:;" TargetMode="External"/><Relationship Id="rId498" Type="http://schemas.openxmlformats.org/officeDocument/2006/relationships/hyperlink" Target="javascript:;" TargetMode="External"/><Relationship Id="rId2179" Type="http://schemas.openxmlformats.org/officeDocument/2006/relationships/hyperlink" Target="javascript:;" TargetMode="External"/><Relationship Id="rId3577" Type="http://schemas.openxmlformats.org/officeDocument/2006/relationships/hyperlink" Target="javascript:;" TargetMode="External"/><Relationship Id="rId3784" Type="http://schemas.openxmlformats.org/officeDocument/2006/relationships/hyperlink" Target="javascript:;" TargetMode="External"/><Relationship Id="rId3991" Type="http://schemas.openxmlformats.org/officeDocument/2006/relationships/hyperlink" Target="javascript:;" TargetMode="External"/><Relationship Id="rId4628" Type="http://schemas.openxmlformats.org/officeDocument/2006/relationships/hyperlink" Target="javascript:;" TargetMode="External"/><Relationship Id="rId4835" Type="http://schemas.openxmlformats.org/officeDocument/2006/relationships/hyperlink" Target="javascript:;" TargetMode="External"/><Relationship Id="rId2386" Type="http://schemas.openxmlformats.org/officeDocument/2006/relationships/hyperlink" Target="javascript:;" TargetMode="External"/><Relationship Id="rId2593" Type="http://schemas.openxmlformats.org/officeDocument/2006/relationships/hyperlink" Target="javascript:;" TargetMode="External"/><Relationship Id="rId3437" Type="http://schemas.openxmlformats.org/officeDocument/2006/relationships/hyperlink" Target="javascript:;" TargetMode="External"/><Relationship Id="rId3644" Type="http://schemas.openxmlformats.org/officeDocument/2006/relationships/hyperlink" Target="javascript:;" TargetMode="External"/><Relationship Id="rId3851" Type="http://schemas.openxmlformats.org/officeDocument/2006/relationships/hyperlink" Target="javascript:;" TargetMode="External"/><Relationship Id="rId4902" Type="http://schemas.openxmlformats.org/officeDocument/2006/relationships/hyperlink" Target="javascript:;" TargetMode="External"/><Relationship Id="rId358" Type="http://schemas.openxmlformats.org/officeDocument/2006/relationships/hyperlink" Target="javascript:;" TargetMode="External"/><Relationship Id="rId565" Type="http://schemas.openxmlformats.org/officeDocument/2006/relationships/hyperlink" Target="javascript:;" TargetMode="External"/><Relationship Id="rId772" Type="http://schemas.openxmlformats.org/officeDocument/2006/relationships/hyperlink" Target="javascript:;" TargetMode="External"/><Relationship Id="rId1195" Type="http://schemas.openxmlformats.org/officeDocument/2006/relationships/hyperlink" Target="javascript:;" TargetMode="External"/><Relationship Id="rId2039" Type="http://schemas.openxmlformats.org/officeDocument/2006/relationships/hyperlink" Target="javascript:;" TargetMode="External"/><Relationship Id="rId2246" Type="http://schemas.openxmlformats.org/officeDocument/2006/relationships/hyperlink" Target="javascript:;" TargetMode="External"/><Relationship Id="rId2453" Type="http://schemas.openxmlformats.org/officeDocument/2006/relationships/hyperlink" Target="javascript:;" TargetMode="External"/><Relationship Id="rId2660" Type="http://schemas.openxmlformats.org/officeDocument/2006/relationships/hyperlink" Target="javascript:;" TargetMode="External"/><Relationship Id="rId3504" Type="http://schemas.openxmlformats.org/officeDocument/2006/relationships/hyperlink" Target="javascript:;" TargetMode="External"/><Relationship Id="rId3711" Type="http://schemas.openxmlformats.org/officeDocument/2006/relationships/hyperlink" Target="javascript:;" TargetMode="External"/><Relationship Id="rId218" Type="http://schemas.openxmlformats.org/officeDocument/2006/relationships/hyperlink" Target="javascript:;" TargetMode="External"/><Relationship Id="rId425" Type="http://schemas.openxmlformats.org/officeDocument/2006/relationships/hyperlink" Target="javascript:;" TargetMode="External"/><Relationship Id="rId632" Type="http://schemas.openxmlformats.org/officeDocument/2006/relationships/hyperlink" Target="javascript:;" TargetMode="External"/><Relationship Id="rId1055" Type="http://schemas.openxmlformats.org/officeDocument/2006/relationships/hyperlink" Target="javascript:;" TargetMode="External"/><Relationship Id="rId1262" Type="http://schemas.openxmlformats.org/officeDocument/2006/relationships/hyperlink" Target="javascript:;" TargetMode="External"/><Relationship Id="rId2106" Type="http://schemas.openxmlformats.org/officeDocument/2006/relationships/hyperlink" Target="javascript:;" TargetMode="External"/><Relationship Id="rId2313" Type="http://schemas.openxmlformats.org/officeDocument/2006/relationships/hyperlink" Target="javascript:;" TargetMode="External"/><Relationship Id="rId2520" Type="http://schemas.openxmlformats.org/officeDocument/2006/relationships/hyperlink" Target="javascript:;" TargetMode="External"/><Relationship Id="rId1122" Type="http://schemas.openxmlformats.org/officeDocument/2006/relationships/hyperlink" Target="javascript:;" TargetMode="External"/><Relationship Id="rId4278" Type="http://schemas.openxmlformats.org/officeDocument/2006/relationships/hyperlink" Target="javascript:;" TargetMode="External"/><Relationship Id="rId4485" Type="http://schemas.openxmlformats.org/officeDocument/2006/relationships/hyperlink" Target="javascript:;" TargetMode="External"/><Relationship Id="rId3087" Type="http://schemas.openxmlformats.org/officeDocument/2006/relationships/hyperlink" Target="javascript:;" TargetMode="External"/><Relationship Id="rId3294" Type="http://schemas.openxmlformats.org/officeDocument/2006/relationships/hyperlink" Target="javascript:;" TargetMode="External"/><Relationship Id="rId4138" Type="http://schemas.openxmlformats.org/officeDocument/2006/relationships/hyperlink" Target="javascript:;" TargetMode="External"/><Relationship Id="rId4345" Type="http://schemas.openxmlformats.org/officeDocument/2006/relationships/hyperlink" Target="javascript:;" TargetMode="External"/><Relationship Id="rId4692" Type="http://schemas.openxmlformats.org/officeDocument/2006/relationships/hyperlink" Target="javascript:;" TargetMode="External"/><Relationship Id="rId1939" Type="http://schemas.openxmlformats.org/officeDocument/2006/relationships/hyperlink" Target="javascript:;" TargetMode="External"/><Relationship Id="rId4552" Type="http://schemas.openxmlformats.org/officeDocument/2006/relationships/hyperlink" Target="javascript:;" TargetMode="External"/><Relationship Id="rId3154" Type="http://schemas.openxmlformats.org/officeDocument/2006/relationships/hyperlink" Target="javascript:;" TargetMode="External"/><Relationship Id="rId3361" Type="http://schemas.openxmlformats.org/officeDocument/2006/relationships/hyperlink" Target="javascript:;" TargetMode="External"/><Relationship Id="rId4205" Type="http://schemas.openxmlformats.org/officeDocument/2006/relationships/hyperlink" Target="javascript:;" TargetMode="External"/><Relationship Id="rId4412" Type="http://schemas.openxmlformats.org/officeDocument/2006/relationships/hyperlink" Target="javascript:;" TargetMode="External"/><Relationship Id="rId282" Type="http://schemas.openxmlformats.org/officeDocument/2006/relationships/hyperlink" Target="javascript:;" TargetMode="External"/><Relationship Id="rId2170" Type="http://schemas.openxmlformats.org/officeDocument/2006/relationships/hyperlink" Target="javascript:;" TargetMode="External"/><Relationship Id="rId3014" Type="http://schemas.openxmlformats.org/officeDocument/2006/relationships/hyperlink" Target="javascript:;" TargetMode="External"/><Relationship Id="rId3221" Type="http://schemas.openxmlformats.org/officeDocument/2006/relationships/hyperlink" Target="javascript:;" TargetMode="External"/><Relationship Id="rId8" Type="http://schemas.openxmlformats.org/officeDocument/2006/relationships/hyperlink" Target="javascript:;" TargetMode="External"/><Relationship Id="rId142" Type="http://schemas.openxmlformats.org/officeDocument/2006/relationships/hyperlink" Target="javascript:;" TargetMode="External"/><Relationship Id="rId2030" Type="http://schemas.openxmlformats.org/officeDocument/2006/relationships/hyperlink" Target="javascript:;" TargetMode="External"/><Relationship Id="rId2987" Type="http://schemas.openxmlformats.org/officeDocument/2006/relationships/hyperlink" Target="javascript:;" TargetMode="External"/><Relationship Id="rId5186" Type="http://schemas.openxmlformats.org/officeDocument/2006/relationships/hyperlink" Target="javascript:;" TargetMode="External"/><Relationship Id="rId959" Type="http://schemas.openxmlformats.org/officeDocument/2006/relationships/hyperlink" Target="javascript:;" TargetMode="External"/><Relationship Id="rId1589" Type="http://schemas.openxmlformats.org/officeDocument/2006/relationships/hyperlink" Target="javascript:;" TargetMode="External"/><Relationship Id="rId5046" Type="http://schemas.openxmlformats.org/officeDocument/2006/relationships/hyperlink" Target="javascript:;" TargetMode="External"/><Relationship Id="rId5253" Type="http://schemas.openxmlformats.org/officeDocument/2006/relationships/hyperlink" Target="javascript:;" TargetMode="External"/><Relationship Id="rId1449" Type="http://schemas.openxmlformats.org/officeDocument/2006/relationships/hyperlink" Target="javascript:;" TargetMode="External"/><Relationship Id="rId1796" Type="http://schemas.openxmlformats.org/officeDocument/2006/relationships/hyperlink" Target="javascript:;" TargetMode="External"/><Relationship Id="rId2847" Type="http://schemas.openxmlformats.org/officeDocument/2006/relationships/hyperlink" Target="javascript:;" TargetMode="External"/><Relationship Id="rId4062" Type="http://schemas.openxmlformats.org/officeDocument/2006/relationships/hyperlink" Target="javascript:;" TargetMode="External"/><Relationship Id="rId5113" Type="http://schemas.openxmlformats.org/officeDocument/2006/relationships/hyperlink" Target="javascript:;" TargetMode="External"/><Relationship Id="rId88" Type="http://schemas.openxmlformats.org/officeDocument/2006/relationships/hyperlink" Target="javascript:;" TargetMode="External"/><Relationship Id="rId819" Type="http://schemas.openxmlformats.org/officeDocument/2006/relationships/hyperlink" Target="javascript:;" TargetMode="External"/><Relationship Id="rId1656" Type="http://schemas.openxmlformats.org/officeDocument/2006/relationships/hyperlink" Target="http://variables.tf/" TargetMode="External"/><Relationship Id="rId1863" Type="http://schemas.openxmlformats.org/officeDocument/2006/relationships/hyperlink" Target="javascript:;" TargetMode="External"/><Relationship Id="rId2707" Type="http://schemas.openxmlformats.org/officeDocument/2006/relationships/hyperlink" Target="javascript:;" TargetMode="External"/><Relationship Id="rId2914" Type="http://schemas.openxmlformats.org/officeDocument/2006/relationships/hyperlink" Target="javascript:;" TargetMode="External"/><Relationship Id="rId1309" Type="http://schemas.openxmlformats.org/officeDocument/2006/relationships/hyperlink" Target="javascript:;" TargetMode="External"/><Relationship Id="rId1516" Type="http://schemas.openxmlformats.org/officeDocument/2006/relationships/hyperlink" Target="javascript:;" TargetMode="External"/><Relationship Id="rId1723" Type="http://schemas.openxmlformats.org/officeDocument/2006/relationships/hyperlink" Target="javascript:;" TargetMode="External"/><Relationship Id="rId1930" Type="http://schemas.openxmlformats.org/officeDocument/2006/relationships/hyperlink" Target="javascript:;" TargetMode="External"/><Relationship Id="rId4879" Type="http://schemas.openxmlformats.org/officeDocument/2006/relationships/hyperlink" Target="javascript:;" TargetMode="External"/><Relationship Id="rId15" Type="http://schemas.openxmlformats.org/officeDocument/2006/relationships/hyperlink" Target="javascript:;" TargetMode="External"/><Relationship Id="rId3688" Type="http://schemas.openxmlformats.org/officeDocument/2006/relationships/hyperlink" Target="javascript:;" TargetMode="External"/><Relationship Id="rId3895" Type="http://schemas.openxmlformats.org/officeDocument/2006/relationships/hyperlink" Target="javascript:;" TargetMode="External"/><Relationship Id="rId4739" Type="http://schemas.openxmlformats.org/officeDocument/2006/relationships/hyperlink" Target="javascript:;" TargetMode="External"/><Relationship Id="rId4946" Type="http://schemas.openxmlformats.org/officeDocument/2006/relationships/hyperlink" Target="javascript:;" TargetMode="External"/><Relationship Id="rId2497" Type="http://schemas.openxmlformats.org/officeDocument/2006/relationships/hyperlink" Target="javascript:;" TargetMode="External"/><Relationship Id="rId3548" Type="http://schemas.openxmlformats.org/officeDocument/2006/relationships/hyperlink" Target="javascript:;" TargetMode="External"/><Relationship Id="rId3755" Type="http://schemas.openxmlformats.org/officeDocument/2006/relationships/hyperlink" Target="javascript:;" TargetMode="External"/><Relationship Id="rId4806" Type="http://schemas.openxmlformats.org/officeDocument/2006/relationships/hyperlink" Target="javascript:;" TargetMode="External"/><Relationship Id="rId469" Type="http://schemas.openxmlformats.org/officeDocument/2006/relationships/hyperlink" Target="javascript:;" TargetMode="External"/><Relationship Id="rId676" Type="http://schemas.openxmlformats.org/officeDocument/2006/relationships/hyperlink" Target="javascript:;" TargetMode="External"/><Relationship Id="rId883" Type="http://schemas.openxmlformats.org/officeDocument/2006/relationships/hyperlink" Target="javascript:;" TargetMode="External"/><Relationship Id="rId1099" Type="http://schemas.openxmlformats.org/officeDocument/2006/relationships/hyperlink" Target="javascript:;" TargetMode="External"/><Relationship Id="rId2357" Type="http://schemas.openxmlformats.org/officeDocument/2006/relationships/hyperlink" Target="javascript:;" TargetMode="External"/><Relationship Id="rId2564" Type="http://schemas.openxmlformats.org/officeDocument/2006/relationships/hyperlink" Target="javascript:;" TargetMode="External"/><Relationship Id="rId3408" Type="http://schemas.openxmlformats.org/officeDocument/2006/relationships/hyperlink" Target="javascript:;" TargetMode="External"/><Relationship Id="rId3615" Type="http://schemas.openxmlformats.org/officeDocument/2006/relationships/hyperlink" Target="javascript:;" TargetMode="External"/><Relationship Id="rId3962" Type="http://schemas.openxmlformats.org/officeDocument/2006/relationships/hyperlink" Target="javascript:;" TargetMode="External"/><Relationship Id="rId329" Type="http://schemas.openxmlformats.org/officeDocument/2006/relationships/hyperlink" Target="javascript:;" TargetMode="External"/><Relationship Id="rId536" Type="http://schemas.openxmlformats.org/officeDocument/2006/relationships/hyperlink" Target="javascript:;" TargetMode="External"/><Relationship Id="rId1166" Type="http://schemas.openxmlformats.org/officeDocument/2006/relationships/hyperlink" Target="javascript:;" TargetMode="External"/><Relationship Id="rId1373" Type="http://schemas.openxmlformats.org/officeDocument/2006/relationships/hyperlink" Target="javascript:;" TargetMode="External"/><Relationship Id="rId2217" Type="http://schemas.openxmlformats.org/officeDocument/2006/relationships/hyperlink" Target="javascript:;" TargetMode="External"/><Relationship Id="rId2771" Type="http://schemas.openxmlformats.org/officeDocument/2006/relationships/hyperlink" Target="javascript:;" TargetMode="External"/><Relationship Id="rId3822" Type="http://schemas.openxmlformats.org/officeDocument/2006/relationships/hyperlink" Target="javascript:;" TargetMode="External"/><Relationship Id="rId743" Type="http://schemas.openxmlformats.org/officeDocument/2006/relationships/hyperlink" Target="javascript:;" TargetMode="External"/><Relationship Id="rId950" Type="http://schemas.openxmlformats.org/officeDocument/2006/relationships/hyperlink" Target="javascript:;" TargetMode="External"/><Relationship Id="rId1026" Type="http://schemas.openxmlformats.org/officeDocument/2006/relationships/hyperlink" Target="javascript:;" TargetMode="External"/><Relationship Id="rId1580" Type="http://schemas.openxmlformats.org/officeDocument/2006/relationships/hyperlink" Target="javascript:;" TargetMode="External"/><Relationship Id="rId2424" Type="http://schemas.openxmlformats.org/officeDocument/2006/relationships/hyperlink" Target="javascript:;" TargetMode="External"/><Relationship Id="rId2631" Type="http://schemas.openxmlformats.org/officeDocument/2006/relationships/hyperlink" Target="javascript:;" TargetMode="External"/><Relationship Id="rId4389" Type="http://schemas.openxmlformats.org/officeDocument/2006/relationships/hyperlink" Target="javascript:;" TargetMode="External"/><Relationship Id="rId603" Type="http://schemas.openxmlformats.org/officeDocument/2006/relationships/hyperlink" Target="javascript:;" TargetMode="External"/><Relationship Id="rId810" Type="http://schemas.openxmlformats.org/officeDocument/2006/relationships/hyperlink" Target="javascript:;" TargetMode="External"/><Relationship Id="rId1233" Type="http://schemas.openxmlformats.org/officeDocument/2006/relationships/hyperlink" Target="javascript:;" TargetMode="External"/><Relationship Id="rId1440" Type="http://schemas.openxmlformats.org/officeDocument/2006/relationships/hyperlink" Target="javascript:;" TargetMode="External"/><Relationship Id="rId4596" Type="http://schemas.openxmlformats.org/officeDocument/2006/relationships/hyperlink" Target="javascript:;" TargetMode="External"/><Relationship Id="rId1300" Type="http://schemas.openxmlformats.org/officeDocument/2006/relationships/hyperlink" Target="javascript:;" TargetMode="External"/><Relationship Id="rId3198" Type="http://schemas.openxmlformats.org/officeDocument/2006/relationships/hyperlink" Target="javascript:;" TargetMode="External"/><Relationship Id="rId4249" Type="http://schemas.openxmlformats.org/officeDocument/2006/relationships/hyperlink" Target="javascript:;" TargetMode="External"/><Relationship Id="rId4456" Type="http://schemas.openxmlformats.org/officeDocument/2006/relationships/hyperlink" Target="javascript:;" TargetMode="External"/><Relationship Id="rId4663" Type="http://schemas.openxmlformats.org/officeDocument/2006/relationships/hyperlink" Target="javascript:;" TargetMode="External"/><Relationship Id="rId4870" Type="http://schemas.openxmlformats.org/officeDocument/2006/relationships/hyperlink" Target="javascript:;" TargetMode="External"/><Relationship Id="rId3058" Type="http://schemas.openxmlformats.org/officeDocument/2006/relationships/hyperlink" Target="javascript:;" TargetMode="External"/><Relationship Id="rId3265" Type="http://schemas.openxmlformats.org/officeDocument/2006/relationships/hyperlink" Target="javascript:;" TargetMode="External"/><Relationship Id="rId3472" Type="http://schemas.openxmlformats.org/officeDocument/2006/relationships/hyperlink" Target="javascript:;" TargetMode="External"/><Relationship Id="rId4109" Type="http://schemas.openxmlformats.org/officeDocument/2006/relationships/hyperlink" Target="javascript:;" TargetMode="External"/><Relationship Id="rId4316" Type="http://schemas.openxmlformats.org/officeDocument/2006/relationships/hyperlink" Target="javascript:;" TargetMode="External"/><Relationship Id="rId4523" Type="http://schemas.openxmlformats.org/officeDocument/2006/relationships/hyperlink" Target="javascript:;" TargetMode="External"/><Relationship Id="rId4730" Type="http://schemas.openxmlformats.org/officeDocument/2006/relationships/hyperlink" Target="javascript:;" TargetMode="External"/><Relationship Id="rId186" Type="http://schemas.openxmlformats.org/officeDocument/2006/relationships/hyperlink" Target="javascript:;" TargetMode="External"/><Relationship Id="rId393" Type="http://schemas.openxmlformats.org/officeDocument/2006/relationships/hyperlink" Target="https://cloud.google.com/storage/docs/audit-logging" TargetMode="External"/><Relationship Id="rId2074" Type="http://schemas.openxmlformats.org/officeDocument/2006/relationships/hyperlink" Target="javascript:;" TargetMode="External"/><Relationship Id="rId2281" Type="http://schemas.openxmlformats.org/officeDocument/2006/relationships/hyperlink" Target="javascript:;" TargetMode="External"/><Relationship Id="rId3125" Type="http://schemas.openxmlformats.org/officeDocument/2006/relationships/hyperlink" Target="javascript:;" TargetMode="External"/><Relationship Id="rId3332" Type="http://schemas.openxmlformats.org/officeDocument/2006/relationships/hyperlink" Target="javascript:;" TargetMode="External"/><Relationship Id="rId253" Type="http://schemas.openxmlformats.org/officeDocument/2006/relationships/hyperlink" Target="javascript:;" TargetMode="External"/><Relationship Id="rId460" Type="http://schemas.openxmlformats.org/officeDocument/2006/relationships/hyperlink" Target="javascript:;" TargetMode="External"/><Relationship Id="rId1090" Type="http://schemas.openxmlformats.org/officeDocument/2006/relationships/hyperlink" Target="javascript:;" TargetMode="External"/><Relationship Id="rId2141" Type="http://schemas.openxmlformats.org/officeDocument/2006/relationships/hyperlink" Target="javascript:;" TargetMode="External"/><Relationship Id="rId5297" Type="http://schemas.openxmlformats.org/officeDocument/2006/relationships/hyperlink" Target="javascript:;" TargetMode="External"/><Relationship Id="rId113" Type="http://schemas.openxmlformats.org/officeDocument/2006/relationships/hyperlink" Target="javascript:;" TargetMode="External"/><Relationship Id="rId320" Type="http://schemas.openxmlformats.org/officeDocument/2006/relationships/hyperlink" Target="javascript:;" TargetMode="External"/><Relationship Id="rId2001" Type="http://schemas.openxmlformats.org/officeDocument/2006/relationships/hyperlink" Target="javascript:;" TargetMode="External"/><Relationship Id="rId5157" Type="http://schemas.openxmlformats.org/officeDocument/2006/relationships/hyperlink" Target="javascript:;" TargetMode="External"/><Relationship Id="rId2958" Type="http://schemas.openxmlformats.org/officeDocument/2006/relationships/hyperlink" Target="javascript:;" TargetMode="External"/><Relationship Id="rId5017" Type="http://schemas.openxmlformats.org/officeDocument/2006/relationships/hyperlink" Target="javascript:;" TargetMode="External"/><Relationship Id="rId1767" Type="http://schemas.openxmlformats.org/officeDocument/2006/relationships/hyperlink" Target="javascript:;" TargetMode="External"/><Relationship Id="rId1974" Type="http://schemas.openxmlformats.org/officeDocument/2006/relationships/hyperlink" Target="javascript:;" TargetMode="External"/><Relationship Id="rId2818" Type="http://schemas.openxmlformats.org/officeDocument/2006/relationships/hyperlink" Target="javascript:;" TargetMode="External"/><Relationship Id="rId4173" Type="http://schemas.openxmlformats.org/officeDocument/2006/relationships/hyperlink" Target="javascript:;" TargetMode="External"/><Relationship Id="rId4380" Type="http://schemas.openxmlformats.org/officeDocument/2006/relationships/hyperlink" Target="javascript:;" TargetMode="External"/><Relationship Id="rId5224" Type="http://schemas.openxmlformats.org/officeDocument/2006/relationships/hyperlink" Target="javascript:;" TargetMode="External"/><Relationship Id="rId59" Type="http://schemas.openxmlformats.org/officeDocument/2006/relationships/hyperlink" Target="javascript:;" TargetMode="External"/><Relationship Id="rId1627" Type="http://schemas.openxmlformats.org/officeDocument/2006/relationships/hyperlink" Target="javascript:;" TargetMode="External"/><Relationship Id="rId1834" Type="http://schemas.openxmlformats.org/officeDocument/2006/relationships/hyperlink" Target="javascript:;" TargetMode="External"/><Relationship Id="rId4033" Type="http://schemas.openxmlformats.org/officeDocument/2006/relationships/hyperlink" Target="javascript:;" TargetMode="External"/><Relationship Id="rId4240" Type="http://schemas.openxmlformats.org/officeDocument/2006/relationships/hyperlink" Target="javascript:;" TargetMode="External"/><Relationship Id="rId3799" Type="http://schemas.openxmlformats.org/officeDocument/2006/relationships/hyperlink" Target="javascript:;" TargetMode="External"/><Relationship Id="rId4100" Type="http://schemas.openxmlformats.org/officeDocument/2006/relationships/hyperlink" Target="javascript:;" TargetMode="External"/><Relationship Id="rId1901" Type="http://schemas.openxmlformats.org/officeDocument/2006/relationships/hyperlink" Target="javascript:;" TargetMode="External"/><Relationship Id="rId3659" Type="http://schemas.openxmlformats.org/officeDocument/2006/relationships/hyperlink" Target="javascript:;" TargetMode="External"/><Relationship Id="rId3866" Type="http://schemas.openxmlformats.org/officeDocument/2006/relationships/hyperlink" Target="javascript:;" TargetMode="External"/><Relationship Id="rId4917" Type="http://schemas.openxmlformats.org/officeDocument/2006/relationships/hyperlink" Target="javascript:;" TargetMode="External"/><Relationship Id="rId5081" Type="http://schemas.openxmlformats.org/officeDocument/2006/relationships/hyperlink" Target="javascript:;" TargetMode="External"/><Relationship Id="rId787" Type="http://schemas.openxmlformats.org/officeDocument/2006/relationships/hyperlink" Target="javascript:;" TargetMode="External"/><Relationship Id="rId994" Type="http://schemas.openxmlformats.org/officeDocument/2006/relationships/hyperlink" Target="javascript:;" TargetMode="External"/><Relationship Id="rId2468" Type="http://schemas.openxmlformats.org/officeDocument/2006/relationships/hyperlink" Target="javascript:;" TargetMode="External"/><Relationship Id="rId2675" Type="http://schemas.openxmlformats.org/officeDocument/2006/relationships/hyperlink" Target="javascript:;" TargetMode="External"/><Relationship Id="rId2882" Type="http://schemas.openxmlformats.org/officeDocument/2006/relationships/hyperlink" Target="javascript:;" TargetMode="External"/><Relationship Id="rId3519" Type="http://schemas.openxmlformats.org/officeDocument/2006/relationships/hyperlink" Target="javascript:;" TargetMode="External"/><Relationship Id="rId3726" Type="http://schemas.openxmlformats.org/officeDocument/2006/relationships/hyperlink" Target="javascript:;" TargetMode="External"/><Relationship Id="rId3933" Type="http://schemas.openxmlformats.org/officeDocument/2006/relationships/hyperlink" Target="javascript:;" TargetMode="External"/><Relationship Id="rId647" Type="http://schemas.openxmlformats.org/officeDocument/2006/relationships/hyperlink" Target="javascript:;" TargetMode="External"/><Relationship Id="rId854" Type="http://schemas.openxmlformats.org/officeDocument/2006/relationships/hyperlink" Target="javascript:;" TargetMode="External"/><Relationship Id="rId1277" Type="http://schemas.openxmlformats.org/officeDocument/2006/relationships/hyperlink" Target="javascript:;" TargetMode="External"/><Relationship Id="rId1484" Type="http://schemas.openxmlformats.org/officeDocument/2006/relationships/hyperlink" Target="javascript:;" TargetMode="External"/><Relationship Id="rId1691" Type="http://schemas.openxmlformats.org/officeDocument/2006/relationships/hyperlink" Target="javascript:;" TargetMode="External"/><Relationship Id="rId2328" Type="http://schemas.openxmlformats.org/officeDocument/2006/relationships/hyperlink" Target="javascript:;" TargetMode="External"/><Relationship Id="rId2535" Type="http://schemas.openxmlformats.org/officeDocument/2006/relationships/hyperlink" Target="javascript:;" TargetMode="External"/><Relationship Id="rId2742" Type="http://schemas.openxmlformats.org/officeDocument/2006/relationships/hyperlink" Target="javascript:;" TargetMode="External"/><Relationship Id="rId507" Type="http://schemas.openxmlformats.org/officeDocument/2006/relationships/hyperlink" Target="javascript:;" TargetMode="External"/><Relationship Id="rId714" Type="http://schemas.openxmlformats.org/officeDocument/2006/relationships/hyperlink" Target="javascript:;" TargetMode="External"/><Relationship Id="rId921" Type="http://schemas.openxmlformats.org/officeDocument/2006/relationships/hyperlink" Target="javascript:;" TargetMode="External"/><Relationship Id="rId1137" Type="http://schemas.openxmlformats.org/officeDocument/2006/relationships/hyperlink" Target="javascript:;" TargetMode="External"/><Relationship Id="rId1344" Type="http://schemas.openxmlformats.org/officeDocument/2006/relationships/hyperlink" Target="javascript:;" TargetMode="External"/><Relationship Id="rId1551" Type="http://schemas.openxmlformats.org/officeDocument/2006/relationships/hyperlink" Target="javascript:;" TargetMode="External"/><Relationship Id="rId2602" Type="http://schemas.openxmlformats.org/officeDocument/2006/relationships/hyperlink" Target="javascript:;" TargetMode="External"/><Relationship Id="rId50" Type="http://schemas.openxmlformats.org/officeDocument/2006/relationships/hyperlink" Target="javascript:;" TargetMode="External"/><Relationship Id="rId1204" Type="http://schemas.openxmlformats.org/officeDocument/2006/relationships/hyperlink" Target="javascript:;" TargetMode="External"/><Relationship Id="rId1411" Type="http://schemas.openxmlformats.org/officeDocument/2006/relationships/hyperlink" Target="javascript:;" TargetMode="External"/><Relationship Id="rId4567" Type="http://schemas.openxmlformats.org/officeDocument/2006/relationships/hyperlink" Target="javascript:;" TargetMode="External"/><Relationship Id="rId4774" Type="http://schemas.openxmlformats.org/officeDocument/2006/relationships/hyperlink" Target="javascript:;" TargetMode="External"/><Relationship Id="rId3169" Type="http://schemas.openxmlformats.org/officeDocument/2006/relationships/hyperlink" Target="javascript:;" TargetMode="External"/><Relationship Id="rId3376" Type="http://schemas.openxmlformats.org/officeDocument/2006/relationships/hyperlink" Target="javascript:;" TargetMode="External"/><Relationship Id="rId3583" Type="http://schemas.openxmlformats.org/officeDocument/2006/relationships/hyperlink" Target="javascript:;" TargetMode="External"/><Relationship Id="rId4427" Type="http://schemas.openxmlformats.org/officeDocument/2006/relationships/hyperlink" Target="javascript:;" TargetMode="External"/><Relationship Id="rId4981" Type="http://schemas.openxmlformats.org/officeDocument/2006/relationships/hyperlink" Target="javascript:;" TargetMode="External"/><Relationship Id="rId297" Type="http://schemas.openxmlformats.org/officeDocument/2006/relationships/hyperlink" Target="javascript:;" TargetMode="External"/><Relationship Id="rId2185" Type="http://schemas.openxmlformats.org/officeDocument/2006/relationships/hyperlink" Target="javascript:;" TargetMode="External"/><Relationship Id="rId2392" Type="http://schemas.openxmlformats.org/officeDocument/2006/relationships/hyperlink" Target="javascript:;" TargetMode="External"/><Relationship Id="rId3029" Type="http://schemas.openxmlformats.org/officeDocument/2006/relationships/hyperlink" Target="javascript:;" TargetMode="External"/><Relationship Id="rId3236" Type="http://schemas.openxmlformats.org/officeDocument/2006/relationships/hyperlink" Target="javascript:;" TargetMode="External"/><Relationship Id="rId3790" Type="http://schemas.openxmlformats.org/officeDocument/2006/relationships/hyperlink" Target="javascript:;" TargetMode="External"/><Relationship Id="rId4634" Type="http://schemas.openxmlformats.org/officeDocument/2006/relationships/hyperlink" Target="javascript:;" TargetMode="External"/><Relationship Id="rId4841" Type="http://schemas.openxmlformats.org/officeDocument/2006/relationships/hyperlink" Target="javascript:;" TargetMode="External"/><Relationship Id="rId157" Type="http://schemas.openxmlformats.org/officeDocument/2006/relationships/hyperlink" Target="javascript:;" TargetMode="External"/><Relationship Id="rId364" Type="http://schemas.openxmlformats.org/officeDocument/2006/relationships/hyperlink" Target="javascript:;" TargetMode="External"/><Relationship Id="rId2045" Type="http://schemas.openxmlformats.org/officeDocument/2006/relationships/hyperlink" Target="javascript:;" TargetMode="External"/><Relationship Id="rId3443" Type="http://schemas.openxmlformats.org/officeDocument/2006/relationships/hyperlink" Target="javascript:;" TargetMode="External"/><Relationship Id="rId3650" Type="http://schemas.openxmlformats.org/officeDocument/2006/relationships/hyperlink" Target="javascript:;" TargetMode="External"/><Relationship Id="rId4701" Type="http://schemas.openxmlformats.org/officeDocument/2006/relationships/hyperlink" Target="javascript:;" TargetMode="External"/><Relationship Id="rId571" Type="http://schemas.openxmlformats.org/officeDocument/2006/relationships/hyperlink" Target="javascript:;" TargetMode="External"/><Relationship Id="rId2252" Type="http://schemas.openxmlformats.org/officeDocument/2006/relationships/hyperlink" Target="javascript:;" TargetMode="External"/><Relationship Id="rId3303" Type="http://schemas.openxmlformats.org/officeDocument/2006/relationships/hyperlink" Target="javascript:;" TargetMode="External"/><Relationship Id="rId3510" Type="http://schemas.openxmlformats.org/officeDocument/2006/relationships/hyperlink" Target="javascript:;" TargetMode="External"/><Relationship Id="rId224" Type="http://schemas.openxmlformats.org/officeDocument/2006/relationships/hyperlink" Target="javascript:;" TargetMode="External"/><Relationship Id="rId431" Type="http://schemas.openxmlformats.org/officeDocument/2006/relationships/hyperlink" Target="javascript:;" TargetMode="External"/><Relationship Id="rId1061" Type="http://schemas.openxmlformats.org/officeDocument/2006/relationships/hyperlink" Target="javascript:;" TargetMode="External"/><Relationship Id="rId2112" Type="http://schemas.openxmlformats.org/officeDocument/2006/relationships/hyperlink" Target="javascript:;" TargetMode="External"/><Relationship Id="rId5268" Type="http://schemas.openxmlformats.org/officeDocument/2006/relationships/hyperlink" Target="javascript:;" TargetMode="External"/><Relationship Id="rId1878" Type="http://schemas.openxmlformats.org/officeDocument/2006/relationships/hyperlink" Target="javascript:;" TargetMode="External"/><Relationship Id="rId2929" Type="http://schemas.openxmlformats.org/officeDocument/2006/relationships/hyperlink" Target="javascript:;" TargetMode="External"/><Relationship Id="rId4077" Type="http://schemas.openxmlformats.org/officeDocument/2006/relationships/hyperlink" Target="javascript:;" TargetMode="External"/><Relationship Id="rId4284" Type="http://schemas.openxmlformats.org/officeDocument/2006/relationships/hyperlink" Target="javascript:;" TargetMode="External"/><Relationship Id="rId4491" Type="http://schemas.openxmlformats.org/officeDocument/2006/relationships/hyperlink" Target="javascript:;" TargetMode="External"/><Relationship Id="rId5128" Type="http://schemas.openxmlformats.org/officeDocument/2006/relationships/hyperlink" Target="javascript:;" TargetMode="External"/><Relationship Id="rId1738" Type="http://schemas.openxmlformats.org/officeDocument/2006/relationships/hyperlink" Target="javascript:;" TargetMode="External"/><Relationship Id="rId3093" Type="http://schemas.openxmlformats.org/officeDocument/2006/relationships/hyperlink" Target="javascript:;" TargetMode="External"/><Relationship Id="rId4144" Type="http://schemas.openxmlformats.org/officeDocument/2006/relationships/hyperlink" Target="javascript:;" TargetMode="External"/><Relationship Id="rId4351" Type="http://schemas.openxmlformats.org/officeDocument/2006/relationships/hyperlink" Target="javascript:;" TargetMode="External"/><Relationship Id="rId1945" Type="http://schemas.openxmlformats.org/officeDocument/2006/relationships/hyperlink" Target="javascript:;" TargetMode="External"/><Relationship Id="rId3160" Type="http://schemas.openxmlformats.org/officeDocument/2006/relationships/hyperlink" Target="javascript:;" TargetMode="External"/><Relationship Id="rId4004" Type="http://schemas.openxmlformats.org/officeDocument/2006/relationships/hyperlink" Target="javascript:;" TargetMode="External"/><Relationship Id="rId4211" Type="http://schemas.openxmlformats.org/officeDocument/2006/relationships/hyperlink" Target="javascript:;" TargetMode="External"/><Relationship Id="rId1805" Type="http://schemas.openxmlformats.org/officeDocument/2006/relationships/hyperlink" Target="javascript:;" TargetMode="External"/><Relationship Id="rId3020" Type="http://schemas.openxmlformats.org/officeDocument/2006/relationships/hyperlink" Target="javascript:;" TargetMode="External"/><Relationship Id="rId3977" Type="http://schemas.openxmlformats.org/officeDocument/2006/relationships/hyperlink" Target="javascript:;" TargetMode="External"/><Relationship Id="rId898" Type="http://schemas.openxmlformats.org/officeDocument/2006/relationships/hyperlink" Target="javascript:;" TargetMode="External"/><Relationship Id="rId2579" Type="http://schemas.openxmlformats.org/officeDocument/2006/relationships/hyperlink" Target="javascript:;" TargetMode="External"/><Relationship Id="rId2786" Type="http://schemas.openxmlformats.org/officeDocument/2006/relationships/hyperlink" Target="javascript:;" TargetMode="External"/><Relationship Id="rId2993" Type="http://schemas.openxmlformats.org/officeDocument/2006/relationships/hyperlink" Target="javascript:;" TargetMode="External"/><Relationship Id="rId3837" Type="http://schemas.openxmlformats.org/officeDocument/2006/relationships/hyperlink" Target="javascript:;" TargetMode="External"/><Relationship Id="rId5192" Type="http://schemas.openxmlformats.org/officeDocument/2006/relationships/hyperlink" Target="javascript:;" TargetMode="External"/><Relationship Id="rId758" Type="http://schemas.openxmlformats.org/officeDocument/2006/relationships/hyperlink" Target="javascript:;" TargetMode="External"/><Relationship Id="rId965" Type="http://schemas.openxmlformats.org/officeDocument/2006/relationships/hyperlink" Target="javascript:;" TargetMode="External"/><Relationship Id="rId1388" Type="http://schemas.openxmlformats.org/officeDocument/2006/relationships/hyperlink" Target="javascript:;" TargetMode="External"/><Relationship Id="rId1595" Type="http://schemas.openxmlformats.org/officeDocument/2006/relationships/hyperlink" Target="javascript:;" TargetMode="External"/><Relationship Id="rId2439" Type="http://schemas.openxmlformats.org/officeDocument/2006/relationships/hyperlink" Target="javascript:;" TargetMode="External"/><Relationship Id="rId2646" Type="http://schemas.openxmlformats.org/officeDocument/2006/relationships/hyperlink" Target="javascript:;" TargetMode="External"/><Relationship Id="rId2853" Type="http://schemas.openxmlformats.org/officeDocument/2006/relationships/hyperlink" Target="javascript:;" TargetMode="External"/><Relationship Id="rId3904" Type="http://schemas.openxmlformats.org/officeDocument/2006/relationships/hyperlink" Target="javascript:;" TargetMode="External"/><Relationship Id="rId5052" Type="http://schemas.openxmlformats.org/officeDocument/2006/relationships/hyperlink" Target="javascript:;" TargetMode="External"/><Relationship Id="rId94" Type="http://schemas.openxmlformats.org/officeDocument/2006/relationships/hyperlink" Target="javascript:;" TargetMode="External"/><Relationship Id="rId618" Type="http://schemas.openxmlformats.org/officeDocument/2006/relationships/hyperlink" Target="javascript:;" TargetMode="External"/><Relationship Id="rId825" Type="http://schemas.openxmlformats.org/officeDocument/2006/relationships/hyperlink" Target="javascript:;" TargetMode="External"/><Relationship Id="rId1248" Type="http://schemas.openxmlformats.org/officeDocument/2006/relationships/hyperlink" Target="javascript:;" TargetMode="External"/><Relationship Id="rId1455" Type="http://schemas.openxmlformats.org/officeDocument/2006/relationships/hyperlink" Target="javascript:;" TargetMode="External"/><Relationship Id="rId1662" Type="http://schemas.openxmlformats.org/officeDocument/2006/relationships/hyperlink" Target="https://partner.cloudskillsboost.google/" TargetMode="External"/><Relationship Id="rId2506" Type="http://schemas.openxmlformats.org/officeDocument/2006/relationships/hyperlink" Target="javascript:;" TargetMode="External"/><Relationship Id="rId1108" Type="http://schemas.openxmlformats.org/officeDocument/2006/relationships/hyperlink" Target="javascript:;" TargetMode="External"/><Relationship Id="rId1315" Type="http://schemas.openxmlformats.org/officeDocument/2006/relationships/hyperlink" Target="javascript:;" TargetMode="External"/><Relationship Id="rId2713" Type="http://schemas.openxmlformats.org/officeDocument/2006/relationships/hyperlink" Target="javascript:;" TargetMode="External"/><Relationship Id="rId2920" Type="http://schemas.openxmlformats.org/officeDocument/2006/relationships/hyperlink" Target="javascript:;" TargetMode="External"/><Relationship Id="rId4678" Type="http://schemas.openxmlformats.org/officeDocument/2006/relationships/hyperlink" Target="javascript:;" TargetMode="External"/><Relationship Id="rId1522" Type="http://schemas.openxmlformats.org/officeDocument/2006/relationships/hyperlink" Target="javascript:;" TargetMode="External"/><Relationship Id="rId4885" Type="http://schemas.openxmlformats.org/officeDocument/2006/relationships/hyperlink" Target="javascript:;" TargetMode="External"/><Relationship Id="rId21" Type="http://schemas.openxmlformats.org/officeDocument/2006/relationships/hyperlink" Target="javascript:;" TargetMode="External"/><Relationship Id="rId2089" Type="http://schemas.openxmlformats.org/officeDocument/2006/relationships/hyperlink" Target="javascript:;" TargetMode="External"/><Relationship Id="rId3487" Type="http://schemas.openxmlformats.org/officeDocument/2006/relationships/hyperlink" Target="javascript:;" TargetMode="External"/><Relationship Id="rId3694" Type="http://schemas.openxmlformats.org/officeDocument/2006/relationships/hyperlink" Target="javascript:;" TargetMode="External"/><Relationship Id="rId4538" Type="http://schemas.openxmlformats.org/officeDocument/2006/relationships/hyperlink" Target="javascript:;" TargetMode="External"/><Relationship Id="rId4745" Type="http://schemas.openxmlformats.org/officeDocument/2006/relationships/hyperlink" Target="javascript:;" TargetMode="External"/><Relationship Id="rId4952" Type="http://schemas.openxmlformats.org/officeDocument/2006/relationships/hyperlink" Target="javascript:;" TargetMode="External"/><Relationship Id="rId2296" Type="http://schemas.openxmlformats.org/officeDocument/2006/relationships/hyperlink" Target="javascript:;" TargetMode="External"/><Relationship Id="rId3347" Type="http://schemas.openxmlformats.org/officeDocument/2006/relationships/hyperlink" Target="javascript:;" TargetMode="External"/><Relationship Id="rId3554" Type="http://schemas.openxmlformats.org/officeDocument/2006/relationships/hyperlink" Target="javascript:;" TargetMode="External"/><Relationship Id="rId3761" Type="http://schemas.openxmlformats.org/officeDocument/2006/relationships/hyperlink" Target="javascript:;" TargetMode="External"/><Relationship Id="rId4605" Type="http://schemas.openxmlformats.org/officeDocument/2006/relationships/hyperlink" Target="javascript:;" TargetMode="External"/><Relationship Id="rId4812" Type="http://schemas.openxmlformats.org/officeDocument/2006/relationships/hyperlink" Target="javascript:;" TargetMode="External"/><Relationship Id="rId268" Type="http://schemas.openxmlformats.org/officeDocument/2006/relationships/hyperlink" Target="javascript:;" TargetMode="External"/><Relationship Id="rId475" Type="http://schemas.openxmlformats.org/officeDocument/2006/relationships/hyperlink" Target="javascript:;" TargetMode="External"/><Relationship Id="rId682" Type="http://schemas.openxmlformats.org/officeDocument/2006/relationships/hyperlink" Target="javascript:;" TargetMode="External"/><Relationship Id="rId2156" Type="http://schemas.openxmlformats.org/officeDocument/2006/relationships/hyperlink" Target="javascript:;" TargetMode="External"/><Relationship Id="rId2363" Type="http://schemas.openxmlformats.org/officeDocument/2006/relationships/hyperlink" Target="javascript:;" TargetMode="External"/><Relationship Id="rId2570" Type="http://schemas.openxmlformats.org/officeDocument/2006/relationships/hyperlink" Target="javascript:;" TargetMode="External"/><Relationship Id="rId3207" Type="http://schemas.openxmlformats.org/officeDocument/2006/relationships/hyperlink" Target="javascript:;" TargetMode="External"/><Relationship Id="rId3414" Type="http://schemas.openxmlformats.org/officeDocument/2006/relationships/hyperlink" Target="javascript:;" TargetMode="External"/><Relationship Id="rId3621" Type="http://schemas.openxmlformats.org/officeDocument/2006/relationships/hyperlink" Target="javascript:;" TargetMode="External"/><Relationship Id="rId128" Type="http://schemas.openxmlformats.org/officeDocument/2006/relationships/hyperlink" Target="javascript:;" TargetMode="External"/><Relationship Id="rId335" Type="http://schemas.openxmlformats.org/officeDocument/2006/relationships/hyperlink" Target="javascript:;" TargetMode="External"/><Relationship Id="rId542" Type="http://schemas.openxmlformats.org/officeDocument/2006/relationships/hyperlink" Target="javascript:;" TargetMode="External"/><Relationship Id="rId1172" Type="http://schemas.openxmlformats.org/officeDocument/2006/relationships/hyperlink" Target="javascript:;" TargetMode="External"/><Relationship Id="rId2016" Type="http://schemas.openxmlformats.org/officeDocument/2006/relationships/hyperlink" Target="javascript:;" TargetMode="External"/><Relationship Id="rId2223" Type="http://schemas.openxmlformats.org/officeDocument/2006/relationships/hyperlink" Target="javascript:;" TargetMode="External"/><Relationship Id="rId2430" Type="http://schemas.openxmlformats.org/officeDocument/2006/relationships/hyperlink" Target="javascript:;" TargetMode="External"/><Relationship Id="rId402" Type="http://schemas.openxmlformats.org/officeDocument/2006/relationships/hyperlink" Target="javascript:;" TargetMode="External"/><Relationship Id="rId1032" Type="http://schemas.openxmlformats.org/officeDocument/2006/relationships/hyperlink" Target="javascript:;" TargetMode="External"/><Relationship Id="rId4188" Type="http://schemas.openxmlformats.org/officeDocument/2006/relationships/hyperlink" Target="javascript:;" TargetMode="External"/><Relationship Id="rId4395" Type="http://schemas.openxmlformats.org/officeDocument/2006/relationships/hyperlink" Target="javascript:;" TargetMode="External"/><Relationship Id="rId5239" Type="http://schemas.openxmlformats.org/officeDocument/2006/relationships/hyperlink" Target="javascript:;" TargetMode="External"/><Relationship Id="rId1989" Type="http://schemas.openxmlformats.org/officeDocument/2006/relationships/hyperlink" Target="javascript:;" TargetMode="External"/><Relationship Id="rId4048" Type="http://schemas.openxmlformats.org/officeDocument/2006/relationships/hyperlink" Target="javascript:;" TargetMode="External"/><Relationship Id="rId4255" Type="http://schemas.openxmlformats.org/officeDocument/2006/relationships/hyperlink" Target="javascript:;" TargetMode="External"/><Relationship Id="rId5306" Type="http://schemas.openxmlformats.org/officeDocument/2006/relationships/hyperlink" Target="javascript:;" TargetMode="External"/><Relationship Id="rId1849" Type="http://schemas.openxmlformats.org/officeDocument/2006/relationships/hyperlink" Target="javascript:;" TargetMode="External"/><Relationship Id="rId3064" Type="http://schemas.openxmlformats.org/officeDocument/2006/relationships/hyperlink" Target="javascript:;" TargetMode="External"/><Relationship Id="rId4462" Type="http://schemas.openxmlformats.org/officeDocument/2006/relationships/hyperlink" Target="javascript:;" TargetMode="External"/><Relationship Id="rId192" Type="http://schemas.openxmlformats.org/officeDocument/2006/relationships/hyperlink" Target="javascript:;" TargetMode="External"/><Relationship Id="rId1709" Type="http://schemas.openxmlformats.org/officeDocument/2006/relationships/hyperlink" Target="javascript:;" TargetMode="External"/><Relationship Id="rId1916" Type="http://schemas.openxmlformats.org/officeDocument/2006/relationships/hyperlink" Target="javascript:;" TargetMode="External"/><Relationship Id="rId3271" Type="http://schemas.openxmlformats.org/officeDocument/2006/relationships/hyperlink" Target="javascript:;" TargetMode="External"/><Relationship Id="rId4115" Type="http://schemas.openxmlformats.org/officeDocument/2006/relationships/hyperlink" Target="javascript:;" TargetMode="External"/><Relationship Id="rId4322" Type="http://schemas.openxmlformats.org/officeDocument/2006/relationships/hyperlink" Target="javascript:;" TargetMode="External"/><Relationship Id="rId2080" Type="http://schemas.openxmlformats.org/officeDocument/2006/relationships/hyperlink" Target="javascript:;" TargetMode="External"/><Relationship Id="rId3131" Type="http://schemas.openxmlformats.org/officeDocument/2006/relationships/hyperlink" Target="javascript:;" TargetMode="External"/><Relationship Id="rId2897" Type="http://schemas.openxmlformats.org/officeDocument/2006/relationships/hyperlink" Target="javascript:;" TargetMode="External"/><Relationship Id="rId3948" Type="http://schemas.openxmlformats.org/officeDocument/2006/relationships/hyperlink" Target="javascript:;" TargetMode="External"/><Relationship Id="rId5096" Type="http://schemas.openxmlformats.org/officeDocument/2006/relationships/hyperlink" Target="javascript:;" TargetMode="External"/><Relationship Id="rId869" Type="http://schemas.openxmlformats.org/officeDocument/2006/relationships/hyperlink" Target="javascript:;" TargetMode="External"/><Relationship Id="rId1499" Type="http://schemas.openxmlformats.org/officeDocument/2006/relationships/hyperlink" Target="javascript:;" TargetMode="External"/><Relationship Id="rId5163" Type="http://schemas.openxmlformats.org/officeDocument/2006/relationships/hyperlink" Target="javascript:;" TargetMode="External"/><Relationship Id="rId729" Type="http://schemas.openxmlformats.org/officeDocument/2006/relationships/hyperlink" Target="javascript:;" TargetMode="External"/><Relationship Id="rId1359" Type="http://schemas.openxmlformats.org/officeDocument/2006/relationships/hyperlink" Target="javascript:;" TargetMode="External"/><Relationship Id="rId2757" Type="http://schemas.openxmlformats.org/officeDocument/2006/relationships/hyperlink" Target="javascript:;" TargetMode="External"/><Relationship Id="rId2964" Type="http://schemas.openxmlformats.org/officeDocument/2006/relationships/hyperlink" Target="javascript:;" TargetMode="External"/><Relationship Id="rId3808" Type="http://schemas.openxmlformats.org/officeDocument/2006/relationships/hyperlink" Target="javascript:;" TargetMode="External"/><Relationship Id="rId5023" Type="http://schemas.openxmlformats.org/officeDocument/2006/relationships/hyperlink" Target="javascript:;" TargetMode="External"/><Relationship Id="rId5230" Type="http://schemas.openxmlformats.org/officeDocument/2006/relationships/hyperlink" Target="javascript:;" TargetMode="External"/><Relationship Id="rId936" Type="http://schemas.openxmlformats.org/officeDocument/2006/relationships/hyperlink" Target="javascript:;" TargetMode="External"/><Relationship Id="rId1219" Type="http://schemas.openxmlformats.org/officeDocument/2006/relationships/hyperlink" Target="javascript:;" TargetMode="External"/><Relationship Id="rId1566" Type="http://schemas.openxmlformats.org/officeDocument/2006/relationships/hyperlink" Target="javascript:;" TargetMode="External"/><Relationship Id="rId1773" Type="http://schemas.openxmlformats.org/officeDocument/2006/relationships/hyperlink" Target="javascript:;" TargetMode="External"/><Relationship Id="rId1980" Type="http://schemas.openxmlformats.org/officeDocument/2006/relationships/hyperlink" Target="javascript:;" TargetMode="External"/><Relationship Id="rId2617" Type="http://schemas.openxmlformats.org/officeDocument/2006/relationships/hyperlink" Target="javascript:;" TargetMode="External"/><Relationship Id="rId2824" Type="http://schemas.openxmlformats.org/officeDocument/2006/relationships/hyperlink" Target="javascript:;" TargetMode="External"/><Relationship Id="rId65" Type="http://schemas.openxmlformats.org/officeDocument/2006/relationships/hyperlink" Target="javascript:;" TargetMode="External"/><Relationship Id="rId1426" Type="http://schemas.openxmlformats.org/officeDocument/2006/relationships/hyperlink" Target="javascript:;" TargetMode="External"/><Relationship Id="rId1633" Type="http://schemas.openxmlformats.org/officeDocument/2006/relationships/hyperlink" Target="http://provider.tf/" TargetMode="External"/><Relationship Id="rId1840" Type="http://schemas.openxmlformats.org/officeDocument/2006/relationships/hyperlink" Target="javascript:;" TargetMode="External"/><Relationship Id="rId4789" Type="http://schemas.openxmlformats.org/officeDocument/2006/relationships/hyperlink" Target="javascript:;" TargetMode="External"/><Relationship Id="rId4996" Type="http://schemas.openxmlformats.org/officeDocument/2006/relationships/hyperlink" Target="javascript:;" TargetMode="External"/><Relationship Id="rId1700" Type="http://schemas.openxmlformats.org/officeDocument/2006/relationships/hyperlink" Target="javascript:;" TargetMode="External"/><Relationship Id="rId3598" Type="http://schemas.openxmlformats.org/officeDocument/2006/relationships/hyperlink" Target="javascript:;" TargetMode="External"/><Relationship Id="rId4649" Type="http://schemas.openxmlformats.org/officeDocument/2006/relationships/hyperlink" Target="javascript:;" TargetMode="External"/><Relationship Id="rId4856" Type="http://schemas.openxmlformats.org/officeDocument/2006/relationships/hyperlink" Target="javascript:;" TargetMode="External"/><Relationship Id="rId3458" Type="http://schemas.openxmlformats.org/officeDocument/2006/relationships/hyperlink" Target="javascript:;" TargetMode="External"/><Relationship Id="rId3665" Type="http://schemas.openxmlformats.org/officeDocument/2006/relationships/hyperlink" Target="javascript:;" TargetMode="External"/><Relationship Id="rId3872" Type="http://schemas.openxmlformats.org/officeDocument/2006/relationships/hyperlink" Target="javascript:;" TargetMode="External"/><Relationship Id="rId4509" Type="http://schemas.openxmlformats.org/officeDocument/2006/relationships/hyperlink" Target="javascript:;" TargetMode="External"/><Relationship Id="rId4716" Type="http://schemas.openxmlformats.org/officeDocument/2006/relationships/hyperlink" Target="javascript:;" TargetMode="External"/><Relationship Id="rId379" Type="http://schemas.openxmlformats.org/officeDocument/2006/relationships/hyperlink" Target="javascript:;" TargetMode="External"/><Relationship Id="rId586" Type="http://schemas.openxmlformats.org/officeDocument/2006/relationships/hyperlink" Target="javascript:;" TargetMode="External"/><Relationship Id="rId793" Type="http://schemas.openxmlformats.org/officeDocument/2006/relationships/hyperlink" Target="javascript:;" TargetMode="External"/><Relationship Id="rId2267" Type="http://schemas.openxmlformats.org/officeDocument/2006/relationships/hyperlink" Target="javascript:;" TargetMode="External"/><Relationship Id="rId2474" Type="http://schemas.openxmlformats.org/officeDocument/2006/relationships/hyperlink" Target="javascript:;" TargetMode="External"/><Relationship Id="rId2681" Type="http://schemas.openxmlformats.org/officeDocument/2006/relationships/hyperlink" Target="javascript:;" TargetMode="External"/><Relationship Id="rId3318" Type="http://schemas.openxmlformats.org/officeDocument/2006/relationships/hyperlink" Target="javascript:;" TargetMode="External"/><Relationship Id="rId3525" Type="http://schemas.openxmlformats.org/officeDocument/2006/relationships/hyperlink" Target="javascript:;" TargetMode="External"/><Relationship Id="rId4923" Type="http://schemas.openxmlformats.org/officeDocument/2006/relationships/hyperlink" Target="javascript:;" TargetMode="External"/><Relationship Id="rId239" Type="http://schemas.openxmlformats.org/officeDocument/2006/relationships/hyperlink" Target="javascript:;" TargetMode="External"/><Relationship Id="rId446" Type="http://schemas.openxmlformats.org/officeDocument/2006/relationships/hyperlink" Target="javascript:;" TargetMode="External"/><Relationship Id="rId653" Type="http://schemas.openxmlformats.org/officeDocument/2006/relationships/hyperlink" Target="javascript:;" TargetMode="External"/><Relationship Id="rId1076" Type="http://schemas.openxmlformats.org/officeDocument/2006/relationships/hyperlink" Target="javascript:;" TargetMode="External"/><Relationship Id="rId1283" Type="http://schemas.openxmlformats.org/officeDocument/2006/relationships/hyperlink" Target="javascript:;" TargetMode="External"/><Relationship Id="rId1490" Type="http://schemas.openxmlformats.org/officeDocument/2006/relationships/hyperlink" Target="javascript:;" TargetMode="External"/><Relationship Id="rId2127" Type="http://schemas.openxmlformats.org/officeDocument/2006/relationships/hyperlink" Target="javascript:;" TargetMode="External"/><Relationship Id="rId2334" Type="http://schemas.openxmlformats.org/officeDocument/2006/relationships/hyperlink" Target="javascript:;" TargetMode="External"/><Relationship Id="rId3732" Type="http://schemas.openxmlformats.org/officeDocument/2006/relationships/hyperlink" Target="javascript:;" TargetMode="External"/><Relationship Id="rId306" Type="http://schemas.openxmlformats.org/officeDocument/2006/relationships/hyperlink" Target="javascript:;" TargetMode="External"/><Relationship Id="rId860" Type="http://schemas.openxmlformats.org/officeDocument/2006/relationships/hyperlink" Target="javascript:;" TargetMode="External"/><Relationship Id="rId1143" Type="http://schemas.openxmlformats.org/officeDocument/2006/relationships/hyperlink" Target="javascript:;" TargetMode="External"/><Relationship Id="rId2541" Type="http://schemas.openxmlformats.org/officeDocument/2006/relationships/hyperlink" Target="javascript:;" TargetMode="External"/><Relationship Id="rId4299" Type="http://schemas.openxmlformats.org/officeDocument/2006/relationships/hyperlink" Target="javascript:;" TargetMode="External"/><Relationship Id="rId513" Type="http://schemas.openxmlformats.org/officeDocument/2006/relationships/hyperlink" Target="javascript:;" TargetMode="External"/><Relationship Id="rId720" Type="http://schemas.openxmlformats.org/officeDocument/2006/relationships/hyperlink" Target="javascript:;" TargetMode="External"/><Relationship Id="rId1350" Type="http://schemas.openxmlformats.org/officeDocument/2006/relationships/hyperlink" Target="javascript:;" TargetMode="External"/><Relationship Id="rId2401" Type="http://schemas.openxmlformats.org/officeDocument/2006/relationships/hyperlink" Target="javascript:;" TargetMode="External"/><Relationship Id="rId4159" Type="http://schemas.openxmlformats.org/officeDocument/2006/relationships/hyperlink" Target="javascript:;" TargetMode="External"/><Relationship Id="rId1003" Type="http://schemas.openxmlformats.org/officeDocument/2006/relationships/hyperlink" Target="javascript:;" TargetMode="External"/><Relationship Id="rId1210" Type="http://schemas.openxmlformats.org/officeDocument/2006/relationships/hyperlink" Target="javascript:;" TargetMode="External"/><Relationship Id="rId4366" Type="http://schemas.openxmlformats.org/officeDocument/2006/relationships/hyperlink" Target="javascript:;" TargetMode="External"/><Relationship Id="rId4573" Type="http://schemas.openxmlformats.org/officeDocument/2006/relationships/hyperlink" Target="javascript:;" TargetMode="External"/><Relationship Id="rId4780" Type="http://schemas.openxmlformats.org/officeDocument/2006/relationships/hyperlink" Target="javascript:;" TargetMode="External"/><Relationship Id="rId3175" Type="http://schemas.openxmlformats.org/officeDocument/2006/relationships/hyperlink" Target="javascript:;" TargetMode="External"/><Relationship Id="rId3382" Type="http://schemas.openxmlformats.org/officeDocument/2006/relationships/hyperlink" Target="javascript:;" TargetMode="External"/><Relationship Id="rId4019" Type="http://schemas.openxmlformats.org/officeDocument/2006/relationships/hyperlink" Target="javascript:;" TargetMode="External"/><Relationship Id="rId4226" Type="http://schemas.openxmlformats.org/officeDocument/2006/relationships/hyperlink" Target="javascript:;" TargetMode="External"/><Relationship Id="rId4433" Type="http://schemas.openxmlformats.org/officeDocument/2006/relationships/hyperlink" Target="javascript:;" TargetMode="External"/><Relationship Id="rId4640" Type="http://schemas.openxmlformats.org/officeDocument/2006/relationships/hyperlink" Target="javascript:;" TargetMode="External"/><Relationship Id="rId2191" Type="http://schemas.openxmlformats.org/officeDocument/2006/relationships/hyperlink" Target="javascript:;" TargetMode="External"/><Relationship Id="rId3035" Type="http://schemas.openxmlformats.org/officeDocument/2006/relationships/hyperlink" Target="javascript:;" TargetMode="External"/><Relationship Id="rId3242" Type="http://schemas.openxmlformats.org/officeDocument/2006/relationships/hyperlink" Target="javascript:;" TargetMode="External"/><Relationship Id="rId4500" Type="http://schemas.openxmlformats.org/officeDocument/2006/relationships/hyperlink" Target="javascript:;" TargetMode="External"/><Relationship Id="rId163" Type="http://schemas.openxmlformats.org/officeDocument/2006/relationships/hyperlink" Target="javascript:;" TargetMode="External"/><Relationship Id="rId370" Type="http://schemas.openxmlformats.org/officeDocument/2006/relationships/hyperlink" Target="javascript:;" TargetMode="External"/><Relationship Id="rId2051" Type="http://schemas.openxmlformats.org/officeDocument/2006/relationships/hyperlink" Target="javascript:;" TargetMode="External"/><Relationship Id="rId3102" Type="http://schemas.openxmlformats.org/officeDocument/2006/relationships/hyperlink" Target="javascript:;" TargetMode="External"/><Relationship Id="rId230" Type="http://schemas.openxmlformats.org/officeDocument/2006/relationships/hyperlink" Target="javascript:;" TargetMode="External"/><Relationship Id="rId5067" Type="http://schemas.openxmlformats.org/officeDocument/2006/relationships/hyperlink" Target="javascript:;" TargetMode="External"/><Relationship Id="rId5274" Type="http://schemas.openxmlformats.org/officeDocument/2006/relationships/hyperlink" Target="javascript:;" TargetMode="External"/><Relationship Id="rId2868" Type="http://schemas.openxmlformats.org/officeDocument/2006/relationships/hyperlink" Target="javascript:;" TargetMode="External"/><Relationship Id="rId3919" Type="http://schemas.openxmlformats.org/officeDocument/2006/relationships/hyperlink" Target="javascript:;" TargetMode="External"/><Relationship Id="rId4083" Type="http://schemas.openxmlformats.org/officeDocument/2006/relationships/hyperlink" Target="javascript:;" TargetMode="External"/><Relationship Id="rId1677" Type="http://schemas.openxmlformats.org/officeDocument/2006/relationships/hyperlink" Target="javascript:;" TargetMode="External"/><Relationship Id="rId1884" Type="http://schemas.openxmlformats.org/officeDocument/2006/relationships/hyperlink" Target="javascript:;" TargetMode="External"/><Relationship Id="rId2728" Type="http://schemas.openxmlformats.org/officeDocument/2006/relationships/hyperlink" Target="javascript:;" TargetMode="External"/><Relationship Id="rId2935" Type="http://schemas.openxmlformats.org/officeDocument/2006/relationships/hyperlink" Target="javascript:;" TargetMode="External"/><Relationship Id="rId4290" Type="http://schemas.openxmlformats.org/officeDocument/2006/relationships/hyperlink" Target="javascript:;" TargetMode="External"/><Relationship Id="rId5134" Type="http://schemas.openxmlformats.org/officeDocument/2006/relationships/hyperlink" Target="javascript:;" TargetMode="External"/><Relationship Id="rId907" Type="http://schemas.openxmlformats.org/officeDocument/2006/relationships/hyperlink" Target="javascript:;" TargetMode="External"/><Relationship Id="rId1537" Type="http://schemas.openxmlformats.org/officeDocument/2006/relationships/hyperlink" Target="javascript:;" TargetMode="External"/><Relationship Id="rId1744" Type="http://schemas.openxmlformats.org/officeDocument/2006/relationships/hyperlink" Target="javascript:;" TargetMode="External"/><Relationship Id="rId1951" Type="http://schemas.openxmlformats.org/officeDocument/2006/relationships/hyperlink" Target="javascript:;" TargetMode="External"/><Relationship Id="rId4150" Type="http://schemas.openxmlformats.org/officeDocument/2006/relationships/hyperlink" Target="javascript:;" TargetMode="External"/><Relationship Id="rId5201" Type="http://schemas.openxmlformats.org/officeDocument/2006/relationships/hyperlink" Target="javascript:;" TargetMode="External"/><Relationship Id="rId36" Type="http://schemas.openxmlformats.org/officeDocument/2006/relationships/hyperlink" Target="javascript:;" TargetMode="External"/><Relationship Id="rId1604" Type="http://schemas.openxmlformats.org/officeDocument/2006/relationships/hyperlink" Target="javascript:;" TargetMode="External"/><Relationship Id="rId4010" Type="http://schemas.openxmlformats.org/officeDocument/2006/relationships/hyperlink" Target="javascript:;" TargetMode="External"/><Relationship Id="rId4967" Type="http://schemas.openxmlformats.org/officeDocument/2006/relationships/hyperlink" Target="javascript:;" TargetMode="External"/><Relationship Id="rId1811" Type="http://schemas.openxmlformats.org/officeDocument/2006/relationships/hyperlink" Target="javascript:;" TargetMode="External"/><Relationship Id="rId3569" Type="http://schemas.openxmlformats.org/officeDocument/2006/relationships/hyperlink" Target="javascript:;" TargetMode="External"/><Relationship Id="rId697" Type="http://schemas.openxmlformats.org/officeDocument/2006/relationships/hyperlink" Target="javascript:;" TargetMode="External"/><Relationship Id="rId2378" Type="http://schemas.openxmlformats.org/officeDocument/2006/relationships/hyperlink" Target="javascript:;" TargetMode="External"/><Relationship Id="rId3429" Type="http://schemas.openxmlformats.org/officeDocument/2006/relationships/hyperlink" Target="javascript:;" TargetMode="External"/><Relationship Id="rId3776" Type="http://schemas.openxmlformats.org/officeDocument/2006/relationships/hyperlink" Target="javascript:;" TargetMode="External"/><Relationship Id="rId3983" Type="http://schemas.openxmlformats.org/officeDocument/2006/relationships/hyperlink" Target="javascript:;" TargetMode="External"/><Relationship Id="rId4827" Type="http://schemas.openxmlformats.org/officeDocument/2006/relationships/hyperlink" Target="javascript:;" TargetMode="External"/><Relationship Id="rId1187" Type="http://schemas.openxmlformats.org/officeDocument/2006/relationships/hyperlink" Target="javascript:;" TargetMode="External"/><Relationship Id="rId2585" Type="http://schemas.openxmlformats.org/officeDocument/2006/relationships/hyperlink" Target="javascript:;" TargetMode="External"/><Relationship Id="rId2792" Type="http://schemas.openxmlformats.org/officeDocument/2006/relationships/hyperlink" Target="javascript:;" TargetMode="External"/><Relationship Id="rId3636" Type="http://schemas.openxmlformats.org/officeDocument/2006/relationships/hyperlink" Target="javascript:;" TargetMode="External"/><Relationship Id="rId3843" Type="http://schemas.openxmlformats.org/officeDocument/2006/relationships/hyperlink" Target="javascript:;" TargetMode="External"/><Relationship Id="rId557" Type="http://schemas.openxmlformats.org/officeDocument/2006/relationships/hyperlink" Target="javascript:;" TargetMode="External"/><Relationship Id="rId764" Type="http://schemas.openxmlformats.org/officeDocument/2006/relationships/hyperlink" Target="javascript:;" TargetMode="External"/><Relationship Id="rId971" Type="http://schemas.openxmlformats.org/officeDocument/2006/relationships/hyperlink" Target="javascript:;" TargetMode="External"/><Relationship Id="rId1394" Type="http://schemas.openxmlformats.org/officeDocument/2006/relationships/hyperlink" Target="javascript:;" TargetMode="External"/><Relationship Id="rId2238" Type="http://schemas.openxmlformats.org/officeDocument/2006/relationships/hyperlink" Target="javascript:;" TargetMode="External"/><Relationship Id="rId2445" Type="http://schemas.openxmlformats.org/officeDocument/2006/relationships/hyperlink" Target="javascript:;" TargetMode="External"/><Relationship Id="rId2652" Type="http://schemas.openxmlformats.org/officeDocument/2006/relationships/hyperlink" Target="javascript:;" TargetMode="External"/><Relationship Id="rId3703" Type="http://schemas.openxmlformats.org/officeDocument/2006/relationships/hyperlink" Target="javascript:;" TargetMode="External"/><Relationship Id="rId3910" Type="http://schemas.openxmlformats.org/officeDocument/2006/relationships/hyperlink" Target="javascript:;" TargetMode="External"/><Relationship Id="rId417" Type="http://schemas.openxmlformats.org/officeDocument/2006/relationships/hyperlink" Target="javascript:;" TargetMode="External"/><Relationship Id="rId624" Type="http://schemas.openxmlformats.org/officeDocument/2006/relationships/hyperlink" Target="javascript:;" TargetMode="External"/><Relationship Id="rId831" Type="http://schemas.openxmlformats.org/officeDocument/2006/relationships/hyperlink" Target="javascript:;" TargetMode="External"/><Relationship Id="rId1047" Type="http://schemas.openxmlformats.org/officeDocument/2006/relationships/hyperlink" Target="javascript:;" TargetMode="External"/><Relationship Id="rId1254" Type="http://schemas.openxmlformats.org/officeDocument/2006/relationships/hyperlink" Target="javascript:;" TargetMode="External"/><Relationship Id="rId1461" Type="http://schemas.openxmlformats.org/officeDocument/2006/relationships/hyperlink" Target="javascript:;" TargetMode="External"/><Relationship Id="rId2305" Type="http://schemas.openxmlformats.org/officeDocument/2006/relationships/hyperlink" Target="javascript:;" TargetMode="External"/><Relationship Id="rId2512" Type="http://schemas.openxmlformats.org/officeDocument/2006/relationships/hyperlink" Target="javascript:;" TargetMode="External"/><Relationship Id="rId1114" Type="http://schemas.openxmlformats.org/officeDocument/2006/relationships/hyperlink" Target="javascript:;" TargetMode="External"/><Relationship Id="rId1321" Type="http://schemas.openxmlformats.org/officeDocument/2006/relationships/hyperlink" Target="javascript:;" TargetMode="External"/><Relationship Id="rId4477" Type="http://schemas.openxmlformats.org/officeDocument/2006/relationships/hyperlink" Target="javascript:;" TargetMode="External"/><Relationship Id="rId4684" Type="http://schemas.openxmlformats.org/officeDocument/2006/relationships/hyperlink" Target="javascript:;" TargetMode="External"/><Relationship Id="rId4891" Type="http://schemas.openxmlformats.org/officeDocument/2006/relationships/hyperlink" Target="javascript:;" TargetMode="External"/><Relationship Id="rId3079" Type="http://schemas.openxmlformats.org/officeDocument/2006/relationships/hyperlink" Target="javascript:;" TargetMode="External"/><Relationship Id="rId3286" Type="http://schemas.openxmlformats.org/officeDocument/2006/relationships/hyperlink" Target="javascript:;" TargetMode="External"/><Relationship Id="rId3493" Type="http://schemas.openxmlformats.org/officeDocument/2006/relationships/hyperlink" Target="javascript:;" TargetMode="External"/><Relationship Id="rId4337" Type="http://schemas.openxmlformats.org/officeDocument/2006/relationships/hyperlink" Target="javascript:;" TargetMode="External"/><Relationship Id="rId4544" Type="http://schemas.openxmlformats.org/officeDocument/2006/relationships/hyperlink" Target="javascript:;" TargetMode="External"/><Relationship Id="rId2095" Type="http://schemas.openxmlformats.org/officeDocument/2006/relationships/hyperlink" Target="javascript:;" TargetMode="External"/><Relationship Id="rId3146" Type="http://schemas.openxmlformats.org/officeDocument/2006/relationships/hyperlink" Target="javascript:;" TargetMode="External"/><Relationship Id="rId3353" Type="http://schemas.openxmlformats.org/officeDocument/2006/relationships/hyperlink" Target="javascript:;" TargetMode="External"/><Relationship Id="rId4751" Type="http://schemas.openxmlformats.org/officeDocument/2006/relationships/hyperlink" Target="javascript:;" TargetMode="External"/><Relationship Id="rId274" Type="http://schemas.openxmlformats.org/officeDocument/2006/relationships/hyperlink" Target="javascript:;" TargetMode="External"/><Relationship Id="rId481" Type="http://schemas.openxmlformats.org/officeDocument/2006/relationships/hyperlink" Target="javascript:;" TargetMode="External"/><Relationship Id="rId2162" Type="http://schemas.openxmlformats.org/officeDocument/2006/relationships/hyperlink" Target="javascript:;" TargetMode="External"/><Relationship Id="rId3006" Type="http://schemas.openxmlformats.org/officeDocument/2006/relationships/hyperlink" Target="javascript:;" TargetMode="External"/><Relationship Id="rId3560" Type="http://schemas.openxmlformats.org/officeDocument/2006/relationships/hyperlink" Target="javascript:;" TargetMode="External"/><Relationship Id="rId4404" Type="http://schemas.openxmlformats.org/officeDocument/2006/relationships/hyperlink" Target="javascript:;" TargetMode="External"/><Relationship Id="rId4611" Type="http://schemas.openxmlformats.org/officeDocument/2006/relationships/hyperlink" Target="javascript:;" TargetMode="External"/><Relationship Id="rId134" Type="http://schemas.openxmlformats.org/officeDocument/2006/relationships/hyperlink" Target="javascript:;" TargetMode="External"/><Relationship Id="rId3213" Type="http://schemas.openxmlformats.org/officeDocument/2006/relationships/hyperlink" Target="javascript:;" TargetMode="External"/><Relationship Id="rId3420" Type="http://schemas.openxmlformats.org/officeDocument/2006/relationships/hyperlink" Target="javascript:;" TargetMode="External"/><Relationship Id="rId341" Type="http://schemas.openxmlformats.org/officeDocument/2006/relationships/hyperlink" Target="javascript:;" TargetMode="External"/><Relationship Id="rId2022" Type="http://schemas.openxmlformats.org/officeDocument/2006/relationships/hyperlink" Target="javascript:;" TargetMode="External"/><Relationship Id="rId2979" Type="http://schemas.openxmlformats.org/officeDocument/2006/relationships/hyperlink" Target="javascript:;" TargetMode="External"/><Relationship Id="rId5178" Type="http://schemas.openxmlformats.org/officeDocument/2006/relationships/hyperlink" Target="javascript:;" TargetMode="External"/><Relationship Id="rId201" Type="http://schemas.openxmlformats.org/officeDocument/2006/relationships/hyperlink" Target="javascript:;" TargetMode="External"/><Relationship Id="rId1788" Type="http://schemas.openxmlformats.org/officeDocument/2006/relationships/hyperlink" Target="javascript:;" TargetMode="External"/><Relationship Id="rId1995" Type="http://schemas.openxmlformats.org/officeDocument/2006/relationships/hyperlink" Target="javascript:;" TargetMode="External"/><Relationship Id="rId2839" Type="http://schemas.openxmlformats.org/officeDocument/2006/relationships/hyperlink" Target="javascript:;" TargetMode="External"/><Relationship Id="rId4194" Type="http://schemas.openxmlformats.org/officeDocument/2006/relationships/hyperlink" Target="javascript:;" TargetMode="External"/><Relationship Id="rId5038" Type="http://schemas.openxmlformats.org/officeDocument/2006/relationships/hyperlink" Target="javascript:;" TargetMode="External"/><Relationship Id="rId5245" Type="http://schemas.openxmlformats.org/officeDocument/2006/relationships/hyperlink" Target="javascript:;" TargetMode="External"/><Relationship Id="rId1648" Type="http://schemas.openxmlformats.org/officeDocument/2006/relationships/hyperlink" Target="http://main.tf/" TargetMode="External"/><Relationship Id="rId4054" Type="http://schemas.openxmlformats.org/officeDocument/2006/relationships/hyperlink" Target="javascript:;" TargetMode="External"/><Relationship Id="rId4261" Type="http://schemas.openxmlformats.org/officeDocument/2006/relationships/hyperlink" Target="javascript:;" TargetMode="External"/><Relationship Id="rId5105" Type="http://schemas.openxmlformats.org/officeDocument/2006/relationships/hyperlink" Target="javascript:;" TargetMode="External"/><Relationship Id="rId1508" Type="http://schemas.openxmlformats.org/officeDocument/2006/relationships/hyperlink" Target="javascript:;" TargetMode="External"/><Relationship Id="rId1855" Type="http://schemas.openxmlformats.org/officeDocument/2006/relationships/hyperlink" Target="javascript:;" TargetMode="External"/><Relationship Id="rId2906" Type="http://schemas.openxmlformats.org/officeDocument/2006/relationships/hyperlink" Target="javascript:;" TargetMode="External"/><Relationship Id="rId3070" Type="http://schemas.openxmlformats.org/officeDocument/2006/relationships/hyperlink" Target="javascript:;" TargetMode="External"/><Relationship Id="rId4121" Type="http://schemas.openxmlformats.org/officeDocument/2006/relationships/hyperlink" Target="javascript:;" TargetMode="External"/><Relationship Id="rId1715" Type="http://schemas.openxmlformats.org/officeDocument/2006/relationships/hyperlink" Target="javascript:;" TargetMode="External"/><Relationship Id="rId1922" Type="http://schemas.openxmlformats.org/officeDocument/2006/relationships/hyperlink" Target="javascript:;" TargetMode="External"/><Relationship Id="rId3887" Type="http://schemas.openxmlformats.org/officeDocument/2006/relationships/hyperlink" Target="javascript:;" TargetMode="External"/><Relationship Id="rId4938" Type="http://schemas.openxmlformats.org/officeDocument/2006/relationships/hyperlink" Target="javascript:;" TargetMode="External"/><Relationship Id="rId2489" Type="http://schemas.openxmlformats.org/officeDocument/2006/relationships/hyperlink" Target="javascript:;" TargetMode="External"/><Relationship Id="rId2696" Type="http://schemas.openxmlformats.org/officeDocument/2006/relationships/hyperlink" Target="javascript:;" TargetMode="External"/><Relationship Id="rId3747" Type="http://schemas.openxmlformats.org/officeDocument/2006/relationships/hyperlink" Target="javascript:;" TargetMode="External"/><Relationship Id="rId3954" Type="http://schemas.openxmlformats.org/officeDocument/2006/relationships/hyperlink" Target="javascript:;" TargetMode="External"/><Relationship Id="rId668" Type="http://schemas.openxmlformats.org/officeDocument/2006/relationships/hyperlink" Target="javascript:;" TargetMode="External"/><Relationship Id="rId875" Type="http://schemas.openxmlformats.org/officeDocument/2006/relationships/hyperlink" Target="javascript:;" TargetMode="External"/><Relationship Id="rId1298" Type="http://schemas.openxmlformats.org/officeDocument/2006/relationships/hyperlink" Target="javascript:;" TargetMode="External"/><Relationship Id="rId2349" Type="http://schemas.openxmlformats.org/officeDocument/2006/relationships/hyperlink" Target="javascript:;" TargetMode="External"/><Relationship Id="rId2556" Type="http://schemas.openxmlformats.org/officeDocument/2006/relationships/hyperlink" Target="javascript:;" TargetMode="External"/><Relationship Id="rId2763" Type="http://schemas.openxmlformats.org/officeDocument/2006/relationships/hyperlink" Target="javascript:;" TargetMode="External"/><Relationship Id="rId2970" Type="http://schemas.openxmlformats.org/officeDocument/2006/relationships/hyperlink" Target="javascript:;" TargetMode="External"/><Relationship Id="rId3607" Type="http://schemas.openxmlformats.org/officeDocument/2006/relationships/hyperlink" Target="javascript:;" TargetMode="External"/><Relationship Id="rId3814" Type="http://schemas.openxmlformats.org/officeDocument/2006/relationships/hyperlink" Target="javascript:;" TargetMode="External"/><Relationship Id="rId528" Type="http://schemas.openxmlformats.org/officeDocument/2006/relationships/hyperlink" Target="javascript:;" TargetMode="External"/><Relationship Id="rId735" Type="http://schemas.openxmlformats.org/officeDocument/2006/relationships/hyperlink" Target="javascript:;" TargetMode="External"/><Relationship Id="rId942" Type="http://schemas.openxmlformats.org/officeDocument/2006/relationships/hyperlink" Target="javascript:;" TargetMode="External"/><Relationship Id="rId1158" Type="http://schemas.openxmlformats.org/officeDocument/2006/relationships/hyperlink" Target="javascript:;" TargetMode="External"/><Relationship Id="rId1365" Type="http://schemas.openxmlformats.org/officeDocument/2006/relationships/hyperlink" Target="https://cloud.google.com/run" TargetMode="External"/><Relationship Id="rId1572" Type="http://schemas.openxmlformats.org/officeDocument/2006/relationships/hyperlink" Target="javascript:;" TargetMode="External"/><Relationship Id="rId2209" Type="http://schemas.openxmlformats.org/officeDocument/2006/relationships/hyperlink" Target="javascript:;" TargetMode="External"/><Relationship Id="rId2416" Type="http://schemas.openxmlformats.org/officeDocument/2006/relationships/hyperlink" Target="javascript:;" TargetMode="External"/><Relationship Id="rId2623" Type="http://schemas.openxmlformats.org/officeDocument/2006/relationships/hyperlink" Target="javascript:;" TargetMode="External"/><Relationship Id="rId1018" Type="http://schemas.openxmlformats.org/officeDocument/2006/relationships/hyperlink" Target="javascript:;" TargetMode="External"/><Relationship Id="rId1225" Type="http://schemas.openxmlformats.org/officeDocument/2006/relationships/hyperlink" Target="javascript:;" TargetMode="External"/><Relationship Id="rId1432" Type="http://schemas.openxmlformats.org/officeDocument/2006/relationships/hyperlink" Target="javascript:;" TargetMode="External"/><Relationship Id="rId2830" Type="http://schemas.openxmlformats.org/officeDocument/2006/relationships/hyperlink" Target="javascript:;" TargetMode="External"/><Relationship Id="rId4588" Type="http://schemas.openxmlformats.org/officeDocument/2006/relationships/hyperlink" Target="javascript:;" TargetMode="External"/><Relationship Id="rId71" Type="http://schemas.openxmlformats.org/officeDocument/2006/relationships/hyperlink" Target="javascript:;" TargetMode="External"/><Relationship Id="rId802" Type="http://schemas.openxmlformats.org/officeDocument/2006/relationships/hyperlink" Target="javascript:;" TargetMode="External"/><Relationship Id="rId3397" Type="http://schemas.openxmlformats.org/officeDocument/2006/relationships/hyperlink" Target="javascript:;" TargetMode="External"/><Relationship Id="rId4795" Type="http://schemas.openxmlformats.org/officeDocument/2006/relationships/hyperlink" Target="javascript:;" TargetMode="External"/><Relationship Id="rId4448" Type="http://schemas.openxmlformats.org/officeDocument/2006/relationships/hyperlink" Target="javascript:;" TargetMode="External"/><Relationship Id="rId4655" Type="http://schemas.openxmlformats.org/officeDocument/2006/relationships/hyperlink" Target="javascript:;" TargetMode="External"/><Relationship Id="rId4862" Type="http://schemas.openxmlformats.org/officeDocument/2006/relationships/hyperlink" Target="javascript:;" TargetMode="External"/><Relationship Id="rId178" Type="http://schemas.openxmlformats.org/officeDocument/2006/relationships/hyperlink" Target="javascript:;" TargetMode="External"/><Relationship Id="rId3257" Type="http://schemas.openxmlformats.org/officeDocument/2006/relationships/hyperlink" Target="javascript:;" TargetMode="External"/><Relationship Id="rId3464" Type="http://schemas.openxmlformats.org/officeDocument/2006/relationships/hyperlink" Target="javascript:;" TargetMode="External"/><Relationship Id="rId3671" Type="http://schemas.openxmlformats.org/officeDocument/2006/relationships/hyperlink" Target="javascript:;" TargetMode="External"/><Relationship Id="rId4308" Type="http://schemas.openxmlformats.org/officeDocument/2006/relationships/hyperlink" Target="javascript:;" TargetMode="External"/><Relationship Id="rId4515" Type="http://schemas.openxmlformats.org/officeDocument/2006/relationships/hyperlink" Target="javascript:;" TargetMode="External"/><Relationship Id="rId4722" Type="http://schemas.openxmlformats.org/officeDocument/2006/relationships/hyperlink" Target="javascript:;" TargetMode="External"/><Relationship Id="rId385" Type="http://schemas.openxmlformats.org/officeDocument/2006/relationships/hyperlink" Target="javascript:;" TargetMode="External"/><Relationship Id="rId592" Type="http://schemas.openxmlformats.org/officeDocument/2006/relationships/hyperlink" Target="javascript:;" TargetMode="External"/><Relationship Id="rId2066" Type="http://schemas.openxmlformats.org/officeDocument/2006/relationships/hyperlink" Target="javascript:;" TargetMode="External"/><Relationship Id="rId2273" Type="http://schemas.openxmlformats.org/officeDocument/2006/relationships/hyperlink" Target="javascript:;" TargetMode="External"/><Relationship Id="rId2480" Type="http://schemas.openxmlformats.org/officeDocument/2006/relationships/hyperlink" Target="javascript:;" TargetMode="External"/><Relationship Id="rId3117" Type="http://schemas.openxmlformats.org/officeDocument/2006/relationships/hyperlink" Target="javascript:;" TargetMode="External"/><Relationship Id="rId3324" Type="http://schemas.openxmlformats.org/officeDocument/2006/relationships/hyperlink" Target="javascript:;" TargetMode="External"/><Relationship Id="rId3531" Type="http://schemas.openxmlformats.org/officeDocument/2006/relationships/hyperlink" Target="javascript:;" TargetMode="External"/><Relationship Id="rId245" Type="http://schemas.openxmlformats.org/officeDocument/2006/relationships/hyperlink" Target="javascript:;" TargetMode="External"/><Relationship Id="rId452" Type="http://schemas.openxmlformats.org/officeDocument/2006/relationships/hyperlink" Target="javascript:;" TargetMode="External"/><Relationship Id="rId1082" Type="http://schemas.openxmlformats.org/officeDocument/2006/relationships/hyperlink" Target="javascript:;" TargetMode="External"/><Relationship Id="rId2133" Type="http://schemas.openxmlformats.org/officeDocument/2006/relationships/hyperlink" Target="javascript:;" TargetMode="External"/><Relationship Id="rId2340" Type="http://schemas.openxmlformats.org/officeDocument/2006/relationships/hyperlink" Target="javascript:;" TargetMode="External"/><Relationship Id="rId5289" Type="http://schemas.openxmlformats.org/officeDocument/2006/relationships/hyperlink" Target="javascript:;" TargetMode="External"/><Relationship Id="rId105" Type="http://schemas.openxmlformats.org/officeDocument/2006/relationships/hyperlink" Target="javascript:;" TargetMode="External"/><Relationship Id="rId312" Type="http://schemas.openxmlformats.org/officeDocument/2006/relationships/hyperlink" Target="javascript:;" TargetMode="External"/><Relationship Id="rId2200" Type="http://schemas.openxmlformats.org/officeDocument/2006/relationships/hyperlink" Target="javascript:;" TargetMode="External"/><Relationship Id="rId4098" Type="http://schemas.openxmlformats.org/officeDocument/2006/relationships/hyperlink" Target="javascript:;" TargetMode="External"/><Relationship Id="rId5149" Type="http://schemas.openxmlformats.org/officeDocument/2006/relationships/hyperlink" Target="javascript:;" TargetMode="External"/><Relationship Id="rId1899" Type="http://schemas.openxmlformats.org/officeDocument/2006/relationships/hyperlink" Target="javascript:;" TargetMode="External"/><Relationship Id="rId4165" Type="http://schemas.openxmlformats.org/officeDocument/2006/relationships/hyperlink" Target="javascript:;" TargetMode="External"/><Relationship Id="rId4372" Type="http://schemas.openxmlformats.org/officeDocument/2006/relationships/hyperlink" Target="javascript:;" TargetMode="External"/><Relationship Id="rId5009" Type="http://schemas.openxmlformats.org/officeDocument/2006/relationships/hyperlink" Target="javascript:;" TargetMode="External"/><Relationship Id="rId5216" Type="http://schemas.openxmlformats.org/officeDocument/2006/relationships/hyperlink" Target="javascript:;" TargetMode="External"/><Relationship Id="rId1759" Type="http://schemas.openxmlformats.org/officeDocument/2006/relationships/hyperlink" Target="javascript:;" TargetMode="External"/><Relationship Id="rId1966" Type="http://schemas.openxmlformats.org/officeDocument/2006/relationships/hyperlink" Target="javascript:;" TargetMode="External"/><Relationship Id="rId3181" Type="http://schemas.openxmlformats.org/officeDocument/2006/relationships/hyperlink" Target="javascript:;" TargetMode="External"/><Relationship Id="rId4025" Type="http://schemas.openxmlformats.org/officeDocument/2006/relationships/hyperlink" Target="javascript:;" TargetMode="External"/><Relationship Id="rId1619" Type="http://schemas.openxmlformats.org/officeDocument/2006/relationships/hyperlink" Target="javascript:;" TargetMode="External"/><Relationship Id="rId1826" Type="http://schemas.openxmlformats.org/officeDocument/2006/relationships/hyperlink" Target="javascript:;" TargetMode="External"/><Relationship Id="rId4232" Type="http://schemas.openxmlformats.org/officeDocument/2006/relationships/hyperlink" Target="javascript:;" TargetMode="External"/><Relationship Id="rId3041" Type="http://schemas.openxmlformats.org/officeDocument/2006/relationships/hyperlink" Target="javascript:;" TargetMode="External"/><Relationship Id="rId3998" Type="http://schemas.openxmlformats.org/officeDocument/2006/relationships/hyperlink" Target="javascript:;" TargetMode="External"/><Relationship Id="rId3858" Type="http://schemas.openxmlformats.org/officeDocument/2006/relationships/hyperlink" Target="javascript:;" TargetMode="External"/><Relationship Id="rId4909" Type="http://schemas.openxmlformats.org/officeDocument/2006/relationships/hyperlink" Target="javascript:;" TargetMode="External"/><Relationship Id="rId779" Type="http://schemas.openxmlformats.org/officeDocument/2006/relationships/hyperlink" Target="javascript:;" TargetMode="External"/><Relationship Id="rId986" Type="http://schemas.openxmlformats.org/officeDocument/2006/relationships/hyperlink" Target="javascript:;" TargetMode="External"/><Relationship Id="rId2667" Type="http://schemas.openxmlformats.org/officeDocument/2006/relationships/hyperlink" Target="javascript:;" TargetMode="External"/><Relationship Id="rId3718" Type="http://schemas.openxmlformats.org/officeDocument/2006/relationships/hyperlink" Target="javascript:;" TargetMode="External"/><Relationship Id="rId5073" Type="http://schemas.openxmlformats.org/officeDocument/2006/relationships/hyperlink" Target="javascript:;" TargetMode="External"/><Relationship Id="rId5280" Type="http://schemas.openxmlformats.org/officeDocument/2006/relationships/hyperlink" Target="javascript:;" TargetMode="External"/><Relationship Id="rId639" Type="http://schemas.openxmlformats.org/officeDocument/2006/relationships/hyperlink" Target="javascript:;" TargetMode="External"/><Relationship Id="rId1269" Type="http://schemas.openxmlformats.org/officeDocument/2006/relationships/hyperlink" Target="javascript:;" TargetMode="External"/><Relationship Id="rId1476" Type="http://schemas.openxmlformats.org/officeDocument/2006/relationships/hyperlink" Target="javascript:;" TargetMode="External"/><Relationship Id="rId2874" Type="http://schemas.openxmlformats.org/officeDocument/2006/relationships/hyperlink" Target="javascript:;" TargetMode="External"/><Relationship Id="rId3925" Type="http://schemas.openxmlformats.org/officeDocument/2006/relationships/hyperlink" Target="javascript:;" TargetMode="External"/><Relationship Id="rId5140" Type="http://schemas.openxmlformats.org/officeDocument/2006/relationships/hyperlink" Target="javascript:;" TargetMode="External"/><Relationship Id="rId846" Type="http://schemas.openxmlformats.org/officeDocument/2006/relationships/hyperlink" Target="javascript:;" TargetMode="External"/><Relationship Id="rId1129" Type="http://schemas.openxmlformats.org/officeDocument/2006/relationships/hyperlink" Target="javascript:;" TargetMode="External"/><Relationship Id="rId1683" Type="http://schemas.openxmlformats.org/officeDocument/2006/relationships/hyperlink" Target="javascript:;" TargetMode="External"/><Relationship Id="rId1890" Type="http://schemas.openxmlformats.org/officeDocument/2006/relationships/hyperlink" Target="javascript:;" TargetMode="External"/><Relationship Id="rId2527" Type="http://schemas.openxmlformats.org/officeDocument/2006/relationships/hyperlink" Target="javascript:;" TargetMode="External"/><Relationship Id="rId2734" Type="http://schemas.openxmlformats.org/officeDocument/2006/relationships/hyperlink" Target="javascript:;" TargetMode="External"/><Relationship Id="rId2941" Type="http://schemas.openxmlformats.org/officeDocument/2006/relationships/hyperlink" Target="javascript:;" TargetMode="External"/><Relationship Id="rId5000" Type="http://schemas.openxmlformats.org/officeDocument/2006/relationships/hyperlink" Target="javascript:;" TargetMode="External"/><Relationship Id="rId706" Type="http://schemas.openxmlformats.org/officeDocument/2006/relationships/hyperlink" Target="javascript:;" TargetMode="External"/><Relationship Id="rId913" Type="http://schemas.openxmlformats.org/officeDocument/2006/relationships/hyperlink" Target="javascript:;" TargetMode="External"/><Relationship Id="rId1336" Type="http://schemas.openxmlformats.org/officeDocument/2006/relationships/hyperlink" Target="javascript:;" TargetMode="External"/><Relationship Id="rId1543" Type="http://schemas.openxmlformats.org/officeDocument/2006/relationships/hyperlink" Target="javascript:;" TargetMode="External"/><Relationship Id="rId1750" Type="http://schemas.openxmlformats.org/officeDocument/2006/relationships/hyperlink" Target="javascript:;" TargetMode="External"/><Relationship Id="rId2801" Type="http://schemas.openxmlformats.org/officeDocument/2006/relationships/hyperlink" Target="javascript:;" TargetMode="External"/><Relationship Id="rId4699" Type="http://schemas.openxmlformats.org/officeDocument/2006/relationships/hyperlink" Target="javascript:;" TargetMode="External"/><Relationship Id="rId42" Type="http://schemas.openxmlformats.org/officeDocument/2006/relationships/hyperlink" Target="javascript:;" TargetMode="External"/><Relationship Id="rId1403" Type="http://schemas.openxmlformats.org/officeDocument/2006/relationships/hyperlink" Target="javascript:;" TargetMode="External"/><Relationship Id="rId1610" Type="http://schemas.openxmlformats.org/officeDocument/2006/relationships/hyperlink" Target="javascript:;" TargetMode="External"/><Relationship Id="rId4559" Type="http://schemas.openxmlformats.org/officeDocument/2006/relationships/hyperlink" Target="javascript:;" TargetMode="External"/><Relationship Id="rId4766" Type="http://schemas.openxmlformats.org/officeDocument/2006/relationships/hyperlink" Target="javascript:;" TargetMode="External"/><Relationship Id="rId4973" Type="http://schemas.openxmlformats.org/officeDocument/2006/relationships/hyperlink" Target="javascript:;" TargetMode="External"/><Relationship Id="rId3368" Type="http://schemas.openxmlformats.org/officeDocument/2006/relationships/hyperlink" Target="javascript:;" TargetMode="External"/><Relationship Id="rId3575" Type="http://schemas.openxmlformats.org/officeDocument/2006/relationships/hyperlink" Target="javascript:;" TargetMode="External"/><Relationship Id="rId3782" Type="http://schemas.openxmlformats.org/officeDocument/2006/relationships/hyperlink" Target="javascript:;" TargetMode="External"/><Relationship Id="rId4419" Type="http://schemas.openxmlformats.org/officeDocument/2006/relationships/hyperlink" Target="javascript:;" TargetMode="External"/><Relationship Id="rId4626" Type="http://schemas.openxmlformats.org/officeDocument/2006/relationships/hyperlink" Target="javascript:;" TargetMode="External"/><Relationship Id="rId4833" Type="http://schemas.openxmlformats.org/officeDocument/2006/relationships/hyperlink" Target="javascript:;" TargetMode="External"/><Relationship Id="rId289" Type="http://schemas.openxmlformats.org/officeDocument/2006/relationships/hyperlink" Target="javascript:;" TargetMode="External"/><Relationship Id="rId496" Type="http://schemas.openxmlformats.org/officeDocument/2006/relationships/hyperlink" Target="javascript:;" TargetMode="External"/><Relationship Id="rId2177" Type="http://schemas.openxmlformats.org/officeDocument/2006/relationships/hyperlink" Target="javascript:;" TargetMode="External"/><Relationship Id="rId2384" Type="http://schemas.openxmlformats.org/officeDocument/2006/relationships/hyperlink" Target="javascript:;" TargetMode="External"/><Relationship Id="rId2591" Type="http://schemas.openxmlformats.org/officeDocument/2006/relationships/hyperlink" Target="javascript:;" TargetMode="External"/><Relationship Id="rId3228" Type="http://schemas.openxmlformats.org/officeDocument/2006/relationships/hyperlink" Target="javascript:;" TargetMode="External"/><Relationship Id="rId3435" Type="http://schemas.openxmlformats.org/officeDocument/2006/relationships/hyperlink" Target="javascript:;" TargetMode="External"/><Relationship Id="rId3642" Type="http://schemas.openxmlformats.org/officeDocument/2006/relationships/hyperlink" Target="javascript:;" TargetMode="External"/><Relationship Id="rId149" Type="http://schemas.openxmlformats.org/officeDocument/2006/relationships/hyperlink" Target="javascript:;" TargetMode="External"/><Relationship Id="rId356" Type="http://schemas.openxmlformats.org/officeDocument/2006/relationships/hyperlink" Target="javascript:;" TargetMode="External"/><Relationship Id="rId563" Type="http://schemas.openxmlformats.org/officeDocument/2006/relationships/hyperlink" Target="javascript:;" TargetMode="External"/><Relationship Id="rId770" Type="http://schemas.openxmlformats.org/officeDocument/2006/relationships/hyperlink" Target="javascript:;" TargetMode="External"/><Relationship Id="rId1193" Type="http://schemas.openxmlformats.org/officeDocument/2006/relationships/hyperlink" Target="javascript:;" TargetMode="External"/><Relationship Id="rId2037" Type="http://schemas.openxmlformats.org/officeDocument/2006/relationships/hyperlink" Target="javascript:;" TargetMode="External"/><Relationship Id="rId2244" Type="http://schemas.openxmlformats.org/officeDocument/2006/relationships/hyperlink" Target="javascript:;" TargetMode="External"/><Relationship Id="rId2451" Type="http://schemas.openxmlformats.org/officeDocument/2006/relationships/hyperlink" Target="javascript:;" TargetMode="External"/><Relationship Id="rId4900" Type="http://schemas.openxmlformats.org/officeDocument/2006/relationships/hyperlink" Target="javascript:;" TargetMode="External"/><Relationship Id="rId216" Type="http://schemas.openxmlformats.org/officeDocument/2006/relationships/hyperlink" Target="javascript:;" TargetMode="External"/><Relationship Id="rId423" Type="http://schemas.openxmlformats.org/officeDocument/2006/relationships/hyperlink" Target="javascript:;" TargetMode="External"/><Relationship Id="rId1053" Type="http://schemas.openxmlformats.org/officeDocument/2006/relationships/hyperlink" Target="javascript:;" TargetMode="External"/><Relationship Id="rId1260" Type="http://schemas.openxmlformats.org/officeDocument/2006/relationships/hyperlink" Target="javascript:;" TargetMode="External"/><Relationship Id="rId2104" Type="http://schemas.openxmlformats.org/officeDocument/2006/relationships/hyperlink" Target="javascript:;" TargetMode="External"/><Relationship Id="rId3502" Type="http://schemas.openxmlformats.org/officeDocument/2006/relationships/hyperlink" Target="javascript:;" TargetMode="External"/><Relationship Id="rId630" Type="http://schemas.openxmlformats.org/officeDocument/2006/relationships/hyperlink" Target="javascript:;" TargetMode="External"/><Relationship Id="rId2311" Type="http://schemas.openxmlformats.org/officeDocument/2006/relationships/hyperlink" Target="javascript:;" TargetMode="External"/><Relationship Id="rId4069" Type="http://schemas.openxmlformats.org/officeDocument/2006/relationships/hyperlink" Target="javascript:;" TargetMode="External"/><Relationship Id="rId1120" Type="http://schemas.openxmlformats.org/officeDocument/2006/relationships/hyperlink" Target="javascript:;" TargetMode="External"/><Relationship Id="rId4276" Type="http://schemas.openxmlformats.org/officeDocument/2006/relationships/hyperlink" Target="javascript:;" TargetMode="External"/><Relationship Id="rId4483" Type="http://schemas.openxmlformats.org/officeDocument/2006/relationships/hyperlink" Target="javascript:;" TargetMode="External"/><Relationship Id="rId4690" Type="http://schemas.openxmlformats.org/officeDocument/2006/relationships/hyperlink" Target="javascript:;" TargetMode="External"/><Relationship Id="rId1937" Type="http://schemas.openxmlformats.org/officeDocument/2006/relationships/hyperlink" Target="javascript:;" TargetMode="External"/><Relationship Id="rId3085" Type="http://schemas.openxmlformats.org/officeDocument/2006/relationships/hyperlink" Target="javascript:;" TargetMode="External"/><Relationship Id="rId3292" Type="http://schemas.openxmlformats.org/officeDocument/2006/relationships/hyperlink" Target="javascript:;" TargetMode="External"/><Relationship Id="rId4136" Type="http://schemas.openxmlformats.org/officeDocument/2006/relationships/hyperlink" Target="javascript:;" TargetMode="External"/><Relationship Id="rId4343" Type="http://schemas.openxmlformats.org/officeDocument/2006/relationships/hyperlink" Target="javascript:;" TargetMode="External"/><Relationship Id="rId4550" Type="http://schemas.openxmlformats.org/officeDocument/2006/relationships/hyperlink" Target="javascript:;" TargetMode="External"/><Relationship Id="rId3152" Type="http://schemas.openxmlformats.org/officeDocument/2006/relationships/hyperlink" Target="javascript:;" TargetMode="External"/><Relationship Id="rId4203" Type="http://schemas.openxmlformats.org/officeDocument/2006/relationships/hyperlink" Target="javascript:;" TargetMode="External"/><Relationship Id="rId4410" Type="http://schemas.openxmlformats.org/officeDocument/2006/relationships/hyperlink" Target="javascript:;" TargetMode="External"/><Relationship Id="rId280" Type="http://schemas.openxmlformats.org/officeDocument/2006/relationships/hyperlink" Target="javascript:;" TargetMode="External"/><Relationship Id="rId3012" Type="http://schemas.openxmlformats.org/officeDocument/2006/relationships/hyperlink" Target="javascript:;" TargetMode="External"/><Relationship Id="rId140" Type="http://schemas.openxmlformats.org/officeDocument/2006/relationships/hyperlink" Target="javascript:;" TargetMode="External"/><Relationship Id="rId3969" Type="http://schemas.openxmlformats.org/officeDocument/2006/relationships/hyperlink" Target="javascript:;" TargetMode="External"/><Relationship Id="rId5184" Type="http://schemas.openxmlformats.org/officeDocument/2006/relationships/hyperlink" Target="javascript:;" TargetMode="External"/><Relationship Id="rId6" Type="http://schemas.openxmlformats.org/officeDocument/2006/relationships/endnotes" Target="endnotes.xml"/><Relationship Id="rId2778" Type="http://schemas.openxmlformats.org/officeDocument/2006/relationships/hyperlink" Target="javascript:;" TargetMode="External"/><Relationship Id="rId2985" Type="http://schemas.openxmlformats.org/officeDocument/2006/relationships/hyperlink" Target="javascript:;" TargetMode="External"/><Relationship Id="rId3829" Type="http://schemas.openxmlformats.org/officeDocument/2006/relationships/hyperlink" Target="javascript:;" TargetMode="External"/><Relationship Id="rId5044" Type="http://schemas.openxmlformats.org/officeDocument/2006/relationships/hyperlink" Target="javascript:;" TargetMode="External"/><Relationship Id="rId957" Type="http://schemas.openxmlformats.org/officeDocument/2006/relationships/hyperlink" Target="javascript:;" TargetMode="External"/><Relationship Id="rId1587" Type="http://schemas.openxmlformats.org/officeDocument/2006/relationships/hyperlink" Target="javascript:;" TargetMode="External"/><Relationship Id="rId1794" Type="http://schemas.openxmlformats.org/officeDocument/2006/relationships/hyperlink" Target="javascript:;" TargetMode="External"/><Relationship Id="rId2638" Type="http://schemas.openxmlformats.org/officeDocument/2006/relationships/hyperlink" Target="javascript:;" TargetMode="External"/><Relationship Id="rId2845" Type="http://schemas.openxmlformats.org/officeDocument/2006/relationships/hyperlink" Target="javascript:;" TargetMode="External"/><Relationship Id="rId5251" Type="http://schemas.openxmlformats.org/officeDocument/2006/relationships/hyperlink" Target="javascript:;" TargetMode="External"/><Relationship Id="rId86" Type="http://schemas.openxmlformats.org/officeDocument/2006/relationships/hyperlink" Target="javascript:;" TargetMode="External"/><Relationship Id="rId817" Type="http://schemas.openxmlformats.org/officeDocument/2006/relationships/hyperlink" Target="javascript:;" TargetMode="External"/><Relationship Id="rId1447" Type="http://schemas.openxmlformats.org/officeDocument/2006/relationships/hyperlink" Target="javascript:;" TargetMode="External"/><Relationship Id="rId1654" Type="http://schemas.openxmlformats.org/officeDocument/2006/relationships/hyperlink" Target="http://main.tf/" TargetMode="External"/><Relationship Id="rId1861" Type="http://schemas.openxmlformats.org/officeDocument/2006/relationships/hyperlink" Target="javascript:;" TargetMode="External"/><Relationship Id="rId2705" Type="http://schemas.openxmlformats.org/officeDocument/2006/relationships/hyperlink" Target="javascript:;" TargetMode="External"/><Relationship Id="rId2912" Type="http://schemas.openxmlformats.org/officeDocument/2006/relationships/hyperlink" Target="javascript:;" TargetMode="External"/><Relationship Id="rId4060" Type="http://schemas.openxmlformats.org/officeDocument/2006/relationships/hyperlink" Target="javascript:;" TargetMode="External"/><Relationship Id="rId5111" Type="http://schemas.openxmlformats.org/officeDocument/2006/relationships/hyperlink" Target="javascript:;" TargetMode="External"/><Relationship Id="rId1307" Type="http://schemas.openxmlformats.org/officeDocument/2006/relationships/hyperlink" Target="javascript:;" TargetMode="External"/><Relationship Id="rId1514" Type="http://schemas.openxmlformats.org/officeDocument/2006/relationships/hyperlink" Target="javascript:;" TargetMode="External"/><Relationship Id="rId1721" Type="http://schemas.openxmlformats.org/officeDocument/2006/relationships/hyperlink" Target="javascript:;" TargetMode="External"/><Relationship Id="rId4877" Type="http://schemas.openxmlformats.org/officeDocument/2006/relationships/hyperlink" Target="javascript:;" TargetMode="External"/><Relationship Id="rId13" Type="http://schemas.openxmlformats.org/officeDocument/2006/relationships/hyperlink" Target="javascript:;" TargetMode="External"/><Relationship Id="rId3479" Type="http://schemas.openxmlformats.org/officeDocument/2006/relationships/hyperlink" Target="javascript:;" TargetMode="External"/><Relationship Id="rId3686" Type="http://schemas.openxmlformats.org/officeDocument/2006/relationships/hyperlink" Target="javascript:;" TargetMode="External"/><Relationship Id="rId2288" Type="http://schemas.openxmlformats.org/officeDocument/2006/relationships/hyperlink" Target="javascript:;" TargetMode="External"/><Relationship Id="rId2495" Type="http://schemas.openxmlformats.org/officeDocument/2006/relationships/hyperlink" Target="javascript:;" TargetMode="External"/><Relationship Id="rId3339" Type="http://schemas.openxmlformats.org/officeDocument/2006/relationships/hyperlink" Target="javascript:;" TargetMode="External"/><Relationship Id="rId3893" Type="http://schemas.openxmlformats.org/officeDocument/2006/relationships/hyperlink" Target="javascript:;" TargetMode="External"/><Relationship Id="rId4737" Type="http://schemas.openxmlformats.org/officeDocument/2006/relationships/hyperlink" Target="javascript:;" TargetMode="External"/><Relationship Id="rId4944" Type="http://schemas.openxmlformats.org/officeDocument/2006/relationships/hyperlink" Target="javascript:;" TargetMode="External"/><Relationship Id="rId467" Type="http://schemas.openxmlformats.org/officeDocument/2006/relationships/hyperlink" Target="javascript:;" TargetMode="External"/><Relationship Id="rId1097" Type="http://schemas.openxmlformats.org/officeDocument/2006/relationships/hyperlink" Target="javascript:;" TargetMode="External"/><Relationship Id="rId2148" Type="http://schemas.openxmlformats.org/officeDocument/2006/relationships/hyperlink" Target="javascript:;" TargetMode="External"/><Relationship Id="rId3546" Type="http://schemas.openxmlformats.org/officeDocument/2006/relationships/hyperlink" Target="javascript:;" TargetMode="External"/><Relationship Id="rId3753" Type="http://schemas.openxmlformats.org/officeDocument/2006/relationships/hyperlink" Target="javascript:;" TargetMode="External"/><Relationship Id="rId3960" Type="http://schemas.openxmlformats.org/officeDocument/2006/relationships/hyperlink" Target="javascript:;" TargetMode="External"/><Relationship Id="rId4804" Type="http://schemas.openxmlformats.org/officeDocument/2006/relationships/hyperlink" Target="javascript:;" TargetMode="External"/><Relationship Id="rId674" Type="http://schemas.openxmlformats.org/officeDocument/2006/relationships/hyperlink" Target="javascript:;" TargetMode="External"/><Relationship Id="rId881" Type="http://schemas.openxmlformats.org/officeDocument/2006/relationships/hyperlink" Target="javascript:;" TargetMode="External"/><Relationship Id="rId2355" Type="http://schemas.openxmlformats.org/officeDocument/2006/relationships/hyperlink" Target="javascript:;" TargetMode="External"/><Relationship Id="rId2562" Type="http://schemas.openxmlformats.org/officeDocument/2006/relationships/hyperlink" Target="javascript:;" TargetMode="External"/><Relationship Id="rId3406" Type="http://schemas.openxmlformats.org/officeDocument/2006/relationships/hyperlink" Target="javascript:;" TargetMode="External"/><Relationship Id="rId3613" Type="http://schemas.openxmlformats.org/officeDocument/2006/relationships/hyperlink" Target="https://cloud.google.com/blog/products/identity-security/cloud-iap-enables-context-aware-access-to-vms-via-ssh-and-rdp-without-bastion-hosts" TargetMode="External"/><Relationship Id="rId3820" Type="http://schemas.openxmlformats.org/officeDocument/2006/relationships/hyperlink" Target="javascript:;" TargetMode="External"/><Relationship Id="rId327" Type="http://schemas.openxmlformats.org/officeDocument/2006/relationships/hyperlink" Target="javascript:;" TargetMode="External"/><Relationship Id="rId534" Type="http://schemas.openxmlformats.org/officeDocument/2006/relationships/hyperlink" Target="javascript:;" TargetMode="External"/><Relationship Id="rId741" Type="http://schemas.openxmlformats.org/officeDocument/2006/relationships/hyperlink" Target="javascript:;" TargetMode="External"/><Relationship Id="rId1164" Type="http://schemas.openxmlformats.org/officeDocument/2006/relationships/hyperlink" Target="javascript:;" TargetMode="External"/><Relationship Id="rId1371" Type="http://schemas.openxmlformats.org/officeDocument/2006/relationships/hyperlink" Target="javascript:;" TargetMode="External"/><Relationship Id="rId2008" Type="http://schemas.openxmlformats.org/officeDocument/2006/relationships/hyperlink" Target="javascript:;" TargetMode="External"/><Relationship Id="rId2215" Type="http://schemas.openxmlformats.org/officeDocument/2006/relationships/hyperlink" Target="javascript:;" TargetMode="External"/><Relationship Id="rId2422" Type="http://schemas.openxmlformats.org/officeDocument/2006/relationships/hyperlink" Target="javascript:;" TargetMode="External"/><Relationship Id="rId601" Type="http://schemas.openxmlformats.org/officeDocument/2006/relationships/hyperlink" Target="javascript:;" TargetMode="External"/><Relationship Id="rId1024" Type="http://schemas.openxmlformats.org/officeDocument/2006/relationships/hyperlink" Target="javascript:;" TargetMode="External"/><Relationship Id="rId1231" Type="http://schemas.openxmlformats.org/officeDocument/2006/relationships/hyperlink" Target="javascript:;" TargetMode="External"/><Relationship Id="rId4387" Type="http://schemas.openxmlformats.org/officeDocument/2006/relationships/hyperlink" Target="javascript:;" TargetMode="External"/><Relationship Id="rId4594" Type="http://schemas.openxmlformats.org/officeDocument/2006/relationships/hyperlink" Target="javascript:;" TargetMode="External"/><Relationship Id="rId3196" Type="http://schemas.openxmlformats.org/officeDocument/2006/relationships/hyperlink" Target="javascript:;" TargetMode="External"/><Relationship Id="rId4247" Type="http://schemas.openxmlformats.org/officeDocument/2006/relationships/hyperlink" Target="javascript:;" TargetMode="External"/><Relationship Id="rId4454" Type="http://schemas.openxmlformats.org/officeDocument/2006/relationships/hyperlink" Target="javascript:;" TargetMode="External"/><Relationship Id="rId4661" Type="http://schemas.openxmlformats.org/officeDocument/2006/relationships/hyperlink" Target="javascript:;" TargetMode="External"/><Relationship Id="rId3056" Type="http://schemas.openxmlformats.org/officeDocument/2006/relationships/hyperlink" Target="javascript:;" TargetMode="External"/><Relationship Id="rId3263" Type="http://schemas.openxmlformats.org/officeDocument/2006/relationships/hyperlink" Target="javascript:;" TargetMode="External"/><Relationship Id="rId3470" Type="http://schemas.openxmlformats.org/officeDocument/2006/relationships/hyperlink" Target="javascript:;" TargetMode="External"/><Relationship Id="rId4107" Type="http://schemas.openxmlformats.org/officeDocument/2006/relationships/hyperlink" Target="javascript:;" TargetMode="External"/><Relationship Id="rId4314" Type="http://schemas.openxmlformats.org/officeDocument/2006/relationships/hyperlink" Target="javascript:;" TargetMode="External"/><Relationship Id="rId184" Type="http://schemas.openxmlformats.org/officeDocument/2006/relationships/hyperlink" Target="javascript:;" TargetMode="External"/><Relationship Id="rId391" Type="http://schemas.openxmlformats.org/officeDocument/2006/relationships/hyperlink" Target="javascript:;" TargetMode="External"/><Relationship Id="rId1908" Type="http://schemas.openxmlformats.org/officeDocument/2006/relationships/hyperlink" Target="javascript:;" TargetMode="External"/><Relationship Id="rId2072" Type="http://schemas.openxmlformats.org/officeDocument/2006/relationships/hyperlink" Target="javascript:;" TargetMode="External"/><Relationship Id="rId3123" Type="http://schemas.openxmlformats.org/officeDocument/2006/relationships/hyperlink" Target="javascript:;" TargetMode="External"/><Relationship Id="rId4521" Type="http://schemas.openxmlformats.org/officeDocument/2006/relationships/hyperlink" Target="javascript:;" TargetMode="External"/><Relationship Id="rId251" Type="http://schemas.openxmlformats.org/officeDocument/2006/relationships/hyperlink" Target="javascript:;" TargetMode="External"/><Relationship Id="rId3330" Type="http://schemas.openxmlformats.org/officeDocument/2006/relationships/hyperlink" Target="javascript:;" TargetMode="External"/><Relationship Id="rId5088" Type="http://schemas.openxmlformats.org/officeDocument/2006/relationships/hyperlink" Target="javascript:;" TargetMode="External"/><Relationship Id="rId2889" Type="http://schemas.openxmlformats.org/officeDocument/2006/relationships/hyperlink" Target="javascript:;" TargetMode="External"/><Relationship Id="rId5295" Type="http://schemas.openxmlformats.org/officeDocument/2006/relationships/hyperlink" Target="javascript:;" TargetMode="External"/><Relationship Id="rId111" Type="http://schemas.openxmlformats.org/officeDocument/2006/relationships/hyperlink" Target="javascript:;" TargetMode="External"/><Relationship Id="rId1698" Type="http://schemas.openxmlformats.org/officeDocument/2006/relationships/hyperlink" Target="javascript:;" TargetMode="External"/><Relationship Id="rId2749" Type="http://schemas.openxmlformats.org/officeDocument/2006/relationships/hyperlink" Target="javascript:;" TargetMode="External"/><Relationship Id="rId2956" Type="http://schemas.openxmlformats.org/officeDocument/2006/relationships/hyperlink" Target="javascript:;" TargetMode="External"/><Relationship Id="rId5155" Type="http://schemas.openxmlformats.org/officeDocument/2006/relationships/hyperlink" Target="javascript:;" TargetMode="External"/><Relationship Id="rId928" Type="http://schemas.openxmlformats.org/officeDocument/2006/relationships/hyperlink" Target="javascript:;" TargetMode="External"/><Relationship Id="rId1558" Type="http://schemas.openxmlformats.org/officeDocument/2006/relationships/hyperlink" Target="javascript:;" TargetMode="External"/><Relationship Id="rId1765" Type="http://schemas.openxmlformats.org/officeDocument/2006/relationships/hyperlink" Target="javascript:;" TargetMode="External"/><Relationship Id="rId2609" Type="http://schemas.openxmlformats.org/officeDocument/2006/relationships/hyperlink" Target="javascript:;" TargetMode="External"/><Relationship Id="rId4171" Type="http://schemas.openxmlformats.org/officeDocument/2006/relationships/hyperlink" Target="javascript:;" TargetMode="External"/><Relationship Id="rId5015" Type="http://schemas.openxmlformats.org/officeDocument/2006/relationships/hyperlink" Target="javascript:;" TargetMode="External"/><Relationship Id="rId5222" Type="http://schemas.openxmlformats.org/officeDocument/2006/relationships/hyperlink" Target="javascript:;" TargetMode="External"/><Relationship Id="rId57" Type="http://schemas.openxmlformats.org/officeDocument/2006/relationships/hyperlink" Target="javascript:;" TargetMode="External"/><Relationship Id="rId1418" Type="http://schemas.openxmlformats.org/officeDocument/2006/relationships/hyperlink" Target="javascript:;" TargetMode="External"/><Relationship Id="rId1972" Type="http://schemas.openxmlformats.org/officeDocument/2006/relationships/hyperlink" Target="javascript:;" TargetMode="External"/><Relationship Id="rId2816" Type="http://schemas.openxmlformats.org/officeDocument/2006/relationships/hyperlink" Target="javascript:;" TargetMode="External"/><Relationship Id="rId4031" Type="http://schemas.openxmlformats.org/officeDocument/2006/relationships/hyperlink" Target="javascript:;" TargetMode="External"/><Relationship Id="rId1625" Type="http://schemas.openxmlformats.org/officeDocument/2006/relationships/hyperlink" Target="javascript:;" TargetMode="External"/><Relationship Id="rId1832" Type="http://schemas.openxmlformats.org/officeDocument/2006/relationships/hyperlink" Target="javascript:;" TargetMode="External"/><Relationship Id="rId4988" Type="http://schemas.openxmlformats.org/officeDocument/2006/relationships/hyperlink" Target="javascript:;" TargetMode="External"/><Relationship Id="rId3797" Type="http://schemas.openxmlformats.org/officeDocument/2006/relationships/hyperlink" Target="javascript:;" TargetMode="External"/><Relationship Id="rId4848" Type="http://schemas.openxmlformats.org/officeDocument/2006/relationships/hyperlink" Target="javascript:;" TargetMode="External"/><Relationship Id="rId2399" Type="http://schemas.openxmlformats.org/officeDocument/2006/relationships/hyperlink" Target="javascript:;" TargetMode="External"/><Relationship Id="rId3657" Type="http://schemas.openxmlformats.org/officeDocument/2006/relationships/hyperlink" Target="javascript:;" TargetMode="External"/><Relationship Id="rId3864" Type="http://schemas.openxmlformats.org/officeDocument/2006/relationships/hyperlink" Target="javascript:;" TargetMode="External"/><Relationship Id="rId4708" Type="http://schemas.openxmlformats.org/officeDocument/2006/relationships/hyperlink" Target="javascript:;" TargetMode="External"/><Relationship Id="rId4915" Type="http://schemas.openxmlformats.org/officeDocument/2006/relationships/hyperlink" Target="javascript:;" TargetMode="External"/><Relationship Id="rId578" Type="http://schemas.openxmlformats.org/officeDocument/2006/relationships/hyperlink" Target="javascript:;" TargetMode="External"/><Relationship Id="rId785" Type="http://schemas.openxmlformats.org/officeDocument/2006/relationships/hyperlink" Target="javascript:;" TargetMode="External"/><Relationship Id="rId992" Type="http://schemas.openxmlformats.org/officeDocument/2006/relationships/hyperlink" Target="javascript:;" TargetMode="External"/><Relationship Id="rId2259" Type="http://schemas.openxmlformats.org/officeDocument/2006/relationships/hyperlink" Target="javascript:;" TargetMode="External"/><Relationship Id="rId2466" Type="http://schemas.openxmlformats.org/officeDocument/2006/relationships/hyperlink" Target="javascript:;" TargetMode="External"/><Relationship Id="rId2673" Type="http://schemas.openxmlformats.org/officeDocument/2006/relationships/hyperlink" Target="javascript:;" TargetMode="External"/><Relationship Id="rId2880" Type="http://schemas.openxmlformats.org/officeDocument/2006/relationships/hyperlink" Target="javascript:;" TargetMode="External"/><Relationship Id="rId3517" Type="http://schemas.openxmlformats.org/officeDocument/2006/relationships/hyperlink" Target="javascript:;" TargetMode="External"/><Relationship Id="rId3724" Type="http://schemas.openxmlformats.org/officeDocument/2006/relationships/hyperlink" Target="javascript:;" TargetMode="External"/><Relationship Id="rId3931" Type="http://schemas.openxmlformats.org/officeDocument/2006/relationships/hyperlink" Target="javascript:;" TargetMode="External"/><Relationship Id="rId438" Type="http://schemas.openxmlformats.org/officeDocument/2006/relationships/hyperlink" Target="javascript:;" TargetMode="External"/><Relationship Id="rId645" Type="http://schemas.openxmlformats.org/officeDocument/2006/relationships/hyperlink" Target="javascript:;" TargetMode="External"/><Relationship Id="rId852" Type="http://schemas.openxmlformats.org/officeDocument/2006/relationships/hyperlink" Target="javascript:;" TargetMode="External"/><Relationship Id="rId1068" Type="http://schemas.openxmlformats.org/officeDocument/2006/relationships/hyperlink" Target="javascript:;" TargetMode="External"/><Relationship Id="rId1275" Type="http://schemas.openxmlformats.org/officeDocument/2006/relationships/hyperlink" Target="javascript:;" TargetMode="External"/><Relationship Id="rId1482" Type="http://schemas.openxmlformats.org/officeDocument/2006/relationships/hyperlink" Target="javascript:;" TargetMode="External"/><Relationship Id="rId2119" Type="http://schemas.openxmlformats.org/officeDocument/2006/relationships/hyperlink" Target="javascript:;" TargetMode="External"/><Relationship Id="rId2326" Type="http://schemas.openxmlformats.org/officeDocument/2006/relationships/hyperlink" Target="javascript:;" TargetMode="External"/><Relationship Id="rId2533" Type="http://schemas.openxmlformats.org/officeDocument/2006/relationships/hyperlink" Target="javascript:;" TargetMode="External"/><Relationship Id="rId2740" Type="http://schemas.openxmlformats.org/officeDocument/2006/relationships/hyperlink" Target="javascript:;" TargetMode="External"/><Relationship Id="rId505" Type="http://schemas.openxmlformats.org/officeDocument/2006/relationships/hyperlink" Target="javascript:;" TargetMode="External"/><Relationship Id="rId712" Type="http://schemas.openxmlformats.org/officeDocument/2006/relationships/hyperlink" Target="javascript:;" TargetMode="External"/><Relationship Id="rId1135" Type="http://schemas.openxmlformats.org/officeDocument/2006/relationships/hyperlink" Target="javascript:;" TargetMode="External"/><Relationship Id="rId1342" Type="http://schemas.openxmlformats.org/officeDocument/2006/relationships/hyperlink" Target="javascript:;" TargetMode="External"/><Relationship Id="rId4498" Type="http://schemas.openxmlformats.org/officeDocument/2006/relationships/hyperlink" Target="javascript:;" TargetMode="External"/><Relationship Id="rId1202" Type="http://schemas.openxmlformats.org/officeDocument/2006/relationships/hyperlink" Target="javascript:;" TargetMode="External"/><Relationship Id="rId2600" Type="http://schemas.openxmlformats.org/officeDocument/2006/relationships/hyperlink" Target="javascript:;" TargetMode="External"/><Relationship Id="rId4358" Type="http://schemas.openxmlformats.org/officeDocument/2006/relationships/hyperlink" Target="javascript:;" TargetMode="External"/><Relationship Id="rId3167" Type="http://schemas.openxmlformats.org/officeDocument/2006/relationships/hyperlink" Target="javascript:;" TargetMode="External"/><Relationship Id="rId4565" Type="http://schemas.openxmlformats.org/officeDocument/2006/relationships/hyperlink" Target="javascript:;" TargetMode="External"/><Relationship Id="rId4772" Type="http://schemas.openxmlformats.org/officeDocument/2006/relationships/hyperlink" Target="javascript:;" TargetMode="External"/><Relationship Id="rId295" Type="http://schemas.openxmlformats.org/officeDocument/2006/relationships/hyperlink" Target="javascript:;" TargetMode="External"/><Relationship Id="rId3374" Type="http://schemas.openxmlformats.org/officeDocument/2006/relationships/hyperlink" Target="javascript:;" TargetMode="External"/><Relationship Id="rId3581" Type="http://schemas.openxmlformats.org/officeDocument/2006/relationships/hyperlink" Target="javascript:;" TargetMode="External"/><Relationship Id="rId4218" Type="http://schemas.openxmlformats.org/officeDocument/2006/relationships/hyperlink" Target="javascript:;" TargetMode="External"/><Relationship Id="rId4425" Type="http://schemas.openxmlformats.org/officeDocument/2006/relationships/hyperlink" Target="javascript:;" TargetMode="External"/><Relationship Id="rId4632" Type="http://schemas.openxmlformats.org/officeDocument/2006/relationships/hyperlink" Target="javascript:;" TargetMode="External"/><Relationship Id="rId2183" Type="http://schemas.openxmlformats.org/officeDocument/2006/relationships/hyperlink" Target="javascript:;" TargetMode="External"/><Relationship Id="rId2390" Type="http://schemas.openxmlformats.org/officeDocument/2006/relationships/hyperlink" Target="javascript:;" TargetMode="External"/><Relationship Id="rId3027" Type="http://schemas.openxmlformats.org/officeDocument/2006/relationships/hyperlink" Target="javascript:;" TargetMode="External"/><Relationship Id="rId3234" Type="http://schemas.openxmlformats.org/officeDocument/2006/relationships/hyperlink" Target="javascript:;" TargetMode="External"/><Relationship Id="rId3441" Type="http://schemas.openxmlformats.org/officeDocument/2006/relationships/hyperlink" Target="javascript:;" TargetMode="External"/><Relationship Id="rId155" Type="http://schemas.openxmlformats.org/officeDocument/2006/relationships/hyperlink" Target="javascript:;" TargetMode="External"/><Relationship Id="rId362" Type="http://schemas.openxmlformats.org/officeDocument/2006/relationships/hyperlink" Target="javascript:;" TargetMode="External"/><Relationship Id="rId2043" Type="http://schemas.openxmlformats.org/officeDocument/2006/relationships/hyperlink" Target="javascript:;" TargetMode="External"/><Relationship Id="rId2250" Type="http://schemas.openxmlformats.org/officeDocument/2006/relationships/hyperlink" Target="javascript:;" TargetMode="External"/><Relationship Id="rId3301" Type="http://schemas.openxmlformats.org/officeDocument/2006/relationships/hyperlink" Target="javascript:;" TargetMode="External"/><Relationship Id="rId5199" Type="http://schemas.openxmlformats.org/officeDocument/2006/relationships/hyperlink" Target="javascript:;" TargetMode="External"/><Relationship Id="rId222" Type="http://schemas.openxmlformats.org/officeDocument/2006/relationships/hyperlink" Target="javascript:;" TargetMode="External"/><Relationship Id="rId2110" Type="http://schemas.openxmlformats.org/officeDocument/2006/relationships/hyperlink" Target="javascript:;" TargetMode="External"/><Relationship Id="rId5059" Type="http://schemas.openxmlformats.org/officeDocument/2006/relationships/hyperlink" Target="javascript:;" TargetMode="External"/><Relationship Id="rId5266" Type="http://schemas.openxmlformats.org/officeDocument/2006/relationships/hyperlink" Target="javascript:;" TargetMode="External"/><Relationship Id="rId4075" Type="http://schemas.openxmlformats.org/officeDocument/2006/relationships/hyperlink" Target="javascript:;" TargetMode="External"/><Relationship Id="rId4282" Type="http://schemas.openxmlformats.org/officeDocument/2006/relationships/hyperlink" Target="javascript:;" TargetMode="External"/><Relationship Id="rId5126" Type="http://schemas.openxmlformats.org/officeDocument/2006/relationships/hyperlink" Target="javascript:;" TargetMode="External"/><Relationship Id="rId1669" Type="http://schemas.openxmlformats.org/officeDocument/2006/relationships/hyperlink" Target="javascript:;" TargetMode="External"/><Relationship Id="rId1876" Type="http://schemas.openxmlformats.org/officeDocument/2006/relationships/hyperlink" Target="javascript:;" TargetMode="External"/><Relationship Id="rId2927" Type="http://schemas.openxmlformats.org/officeDocument/2006/relationships/hyperlink" Target="javascript:;" TargetMode="External"/><Relationship Id="rId3091" Type="http://schemas.openxmlformats.org/officeDocument/2006/relationships/hyperlink" Target="javascript:;" TargetMode="External"/><Relationship Id="rId4142" Type="http://schemas.openxmlformats.org/officeDocument/2006/relationships/hyperlink" Target="javascript:;" TargetMode="External"/><Relationship Id="rId1529" Type="http://schemas.openxmlformats.org/officeDocument/2006/relationships/hyperlink" Target="javascript:;" TargetMode="External"/><Relationship Id="rId1736" Type="http://schemas.openxmlformats.org/officeDocument/2006/relationships/hyperlink" Target="javascript:;" TargetMode="External"/><Relationship Id="rId1943" Type="http://schemas.openxmlformats.org/officeDocument/2006/relationships/hyperlink" Target="javascript:;" TargetMode="External"/><Relationship Id="rId28" Type="http://schemas.openxmlformats.org/officeDocument/2006/relationships/hyperlink" Target="javascript:;" TargetMode="External"/><Relationship Id="rId1803" Type="http://schemas.openxmlformats.org/officeDocument/2006/relationships/hyperlink" Target="javascript:;" TargetMode="External"/><Relationship Id="rId4002" Type="http://schemas.openxmlformats.org/officeDocument/2006/relationships/hyperlink" Target="javascript:;" TargetMode="External"/><Relationship Id="rId4959" Type="http://schemas.openxmlformats.org/officeDocument/2006/relationships/hyperlink" Target="javascript:;" TargetMode="External"/><Relationship Id="rId3768" Type="http://schemas.openxmlformats.org/officeDocument/2006/relationships/hyperlink" Target="javascript:;" TargetMode="External"/><Relationship Id="rId3975" Type="http://schemas.openxmlformats.org/officeDocument/2006/relationships/hyperlink" Target="javascript:;" TargetMode="External"/><Relationship Id="rId4819" Type="http://schemas.openxmlformats.org/officeDocument/2006/relationships/hyperlink" Target="javascript:;" TargetMode="External"/><Relationship Id="rId689" Type="http://schemas.openxmlformats.org/officeDocument/2006/relationships/hyperlink" Target="javascript:;" TargetMode="External"/><Relationship Id="rId896" Type="http://schemas.openxmlformats.org/officeDocument/2006/relationships/hyperlink" Target="javascript:;" TargetMode="External"/><Relationship Id="rId2577" Type="http://schemas.openxmlformats.org/officeDocument/2006/relationships/hyperlink" Target="javascript:;" TargetMode="External"/><Relationship Id="rId2784" Type="http://schemas.openxmlformats.org/officeDocument/2006/relationships/hyperlink" Target="javascript:;" TargetMode="External"/><Relationship Id="rId3628" Type="http://schemas.openxmlformats.org/officeDocument/2006/relationships/hyperlink" Target="javascript:;" TargetMode="External"/><Relationship Id="rId5190" Type="http://schemas.openxmlformats.org/officeDocument/2006/relationships/hyperlink" Target="javascript:;" TargetMode="External"/><Relationship Id="rId549" Type="http://schemas.openxmlformats.org/officeDocument/2006/relationships/hyperlink" Target="javascript:;" TargetMode="External"/><Relationship Id="rId756" Type="http://schemas.openxmlformats.org/officeDocument/2006/relationships/hyperlink" Target="javascript:;" TargetMode="External"/><Relationship Id="rId1179" Type="http://schemas.openxmlformats.org/officeDocument/2006/relationships/hyperlink" Target="javascript:;" TargetMode="External"/><Relationship Id="rId1386" Type="http://schemas.openxmlformats.org/officeDocument/2006/relationships/hyperlink" Target="javascript:;" TargetMode="External"/><Relationship Id="rId1593" Type="http://schemas.openxmlformats.org/officeDocument/2006/relationships/hyperlink" Target="javascript:;" TargetMode="External"/><Relationship Id="rId2437" Type="http://schemas.openxmlformats.org/officeDocument/2006/relationships/hyperlink" Target="javascript:;" TargetMode="External"/><Relationship Id="rId2991" Type="http://schemas.openxmlformats.org/officeDocument/2006/relationships/hyperlink" Target="javascript:;" TargetMode="External"/><Relationship Id="rId3835" Type="http://schemas.openxmlformats.org/officeDocument/2006/relationships/hyperlink" Target="javascript:;" TargetMode="External"/><Relationship Id="rId5050" Type="http://schemas.openxmlformats.org/officeDocument/2006/relationships/hyperlink" Target="javascript:;" TargetMode="External"/><Relationship Id="rId409" Type="http://schemas.openxmlformats.org/officeDocument/2006/relationships/hyperlink" Target="javascript:;" TargetMode="External"/><Relationship Id="rId963" Type="http://schemas.openxmlformats.org/officeDocument/2006/relationships/hyperlink" Target="javascript:;" TargetMode="External"/><Relationship Id="rId1039" Type="http://schemas.openxmlformats.org/officeDocument/2006/relationships/hyperlink" Target="javascript:;" TargetMode="External"/><Relationship Id="rId1246" Type="http://schemas.openxmlformats.org/officeDocument/2006/relationships/hyperlink" Target="javascript:;" TargetMode="External"/><Relationship Id="rId2644" Type="http://schemas.openxmlformats.org/officeDocument/2006/relationships/hyperlink" Target="javascript:;" TargetMode="External"/><Relationship Id="rId2851" Type="http://schemas.openxmlformats.org/officeDocument/2006/relationships/hyperlink" Target="javascript:;" TargetMode="External"/><Relationship Id="rId3902" Type="http://schemas.openxmlformats.org/officeDocument/2006/relationships/hyperlink" Target="javascript:;" TargetMode="External"/><Relationship Id="rId92" Type="http://schemas.openxmlformats.org/officeDocument/2006/relationships/hyperlink" Target="javascript:;" TargetMode="External"/><Relationship Id="rId616" Type="http://schemas.openxmlformats.org/officeDocument/2006/relationships/hyperlink" Target="javascript:;" TargetMode="External"/><Relationship Id="rId823" Type="http://schemas.openxmlformats.org/officeDocument/2006/relationships/hyperlink" Target="javascript:;" TargetMode="External"/><Relationship Id="rId1453" Type="http://schemas.openxmlformats.org/officeDocument/2006/relationships/hyperlink" Target="javascript:;" TargetMode="External"/><Relationship Id="rId1660" Type="http://schemas.openxmlformats.org/officeDocument/2006/relationships/hyperlink" Target="http://mynetwork.tf/" TargetMode="External"/><Relationship Id="rId2504" Type="http://schemas.openxmlformats.org/officeDocument/2006/relationships/hyperlink" Target="javascript:;" TargetMode="External"/><Relationship Id="rId2711" Type="http://schemas.openxmlformats.org/officeDocument/2006/relationships/hyperlink" Target="javascript:;" TargetMode="External"/><Relationship Id="rId1106" Type="http://schemas.openxmlformats.org/officeDocument/2006/relationships/hyperlink" Target="javascript:;" TargetMode="External"/><Relationship Id="rId1313" Type="http://schemas.openxmlformats.org/officeDocument/2006/relationships/hyperlink" Target="javascript:;" TargetMode="External"/><Relationship Id="rId1520" Type="http://schemas.openxmlformats.org/officeDocument/2006/relationships/hyperlink" Target="javascript:;" TargetMode="External"/><Relationship Id="rId4469" Type="http://schemas.openxmlformats.org/officeDocument/2006/relationships/hyperlink" Target="javascript:;" TargetMode="External"/><Relationship Id="rId4676" Type="http://schemas.openxmlformats.org/officeDocument/2006/relationships/hyperlink" Target="javascript:;" TargetMode="External"/><Relationship Id="rId4883" Type="http://schemas.openxmlformats.org/officeDocument/2006/relationships/hyperlink" Target="javascript:;" TargetMode="External"/><Relationship Id="rId3278" Type="http://schemas.openxmlformats.org/officeDocument/2006/relationships/hyperlink" Target="javascript:;" TargetMode="External"/><Relationship Id="rId3485" Type="http://schemas.openxmlformats.org/officeDocument/2006/relationships/hyperlink" Target="javascript:;" TargetMode="External"/><Relationship Id="rId3692" Type="http://schemas.openxmlformats.org/officeDocument/2006/relationships/hyperlink" Target="javascript:;" TargetMode="External"/><Relationship Id="rId4329" Type="http://schemas.openxmlformats.org/officeDocument/2006/relationships/hyperlink" Target="javascript:;" TargetMode="External"/><Relationship Id="rId4536" Type="http://schemas.openxmlformats.org/officeDocument/2006/relationships/hyperlink" Target="javascript:;" TargetMode="External"/><Relationship Id="rId4743" Type="http://schemas.openxmlformats.org/officeDocument/2006/relationships/hyperlink" Target="javascript:;" TargetMode="External"/><Relationship Id="rId4950" Type="http://schemas.openxmlformats.org/officeDocument/2006/relationships/hyperlink" Target="javascript:;" TargetMode="External"/><Relationship Id="rId199" Type="http://schemas.openxmlformats.org/officeDocument/2006/relationships/hyperlink" Target="javascript:;" TargetMode="External"/><Relationship Id="rId2087" Type="http://schemas.openxmlformats.org/officeDocument/2006/relationships/hyperlink" Target="javascript:;" TargetMode="External"/><Relationship Id="rId2294" Type="http://schemas.openxmlformats.org/officeDocument/2006/relationships/hyperlink" Target="javascript:;" TargetMode="External"/><Relationship Id="rId3138" Type="http://schemas.openxmlformats.org/officeDocument/2006/relationships/hyperlink" Target="javascript:;" TargetMode="External"/><Relationship Id="rId3345" Type="http://schemas.openxmlformats.org/officeDocument/2006/relationships/hyperlink" Target="javascript:;" TargetMode="External"/><Relationship Id="rId3552" Type="http://schemas.openxmlformats.org/officeDocument/2006/relationships/hyperlink" Target="javascript:;" TargetMode="External"/><Relationship Id="rId4603" Type="http://schemas.openxmlformats.org/officeDocument/2006/relationships/hyperlink" Target="javascript:;" TargetMode="External"/><Relationship Id="rId266" Type="http://schemas.openxmlformats.org/officeDocument/2006/relationships/hyperlink" Target="javascript:;" TargetMode="External"/><Relationship Id="rId473" Type="http://schemas.openxmlformats.org/officeDocument/2006/relationships/hyperlink" Target="javascript:;" TargetMode="External"/><Relationship Id="rId680" Type="http://schemas.openxmlformats.org/officeDocument/2006/relationships/hyperlink" Target="javascript:;" TargetMode="External"/><Relationship Id="rId2154" Type="http://schemas.openxmlformats.org/officeDocument/2006/relationships/hyperlink" Target="javascript:;" TargetMode="External"/><Relationship Id="rId2361" Type="http://schemas.openxmlformats.org/officeDocument/2006/relationships/hyperlink" Target="javascript:;" TargetMode="External"/><Relationship Id="rId3205" Type="http://schemas.openxmlformats.org/officeDocument/2006/relationships/hyperlink" Target="javascript:;" TargetMode="External"/><Relationship Id="rId3412" Type="http://schemas.openxmlformats.org/officeDocument/2006/relationships/hyperlink" Target="javascript:;" TargetMode="External"/><Relationship Id="rId4810" Type="http://schemas.openxmlformats.org/officeDocument/2006/relationships/hyperlink" Target="javascript:;" TargetMode="External"/><Relationship Id="rId126" Type="http://schemas.openxmlformats.org/officeDocument/2006/relationships/hyperlink" Target="javascript:;" TargetMode="External"/><Relationship Id="rId333" Type="http://schemas.openxmlformats.org/officeDocument/2006/relationships/hyperlink" Target="javascript:;" TargetMode="External"/><Relationship Id="rId540" Type="http://schemas.openxmlformats.org/officeDocument/2006/relationships/hyperlink" Target="javascript:;" TargetMode="External"/><Relationship Id="rId1170" Type="http://schemas.openxmlformats.org/officeDocument/2006/relationships/hyperlink" Target="javascript:;" TargetMode="External"/><Relationship Id="rId2014" Type="http://schemas.openxmlformats.org/officeDocument/2006/relationships/hyperlink" Target="javascript:;" TargetMode="External"/><Relationship Id="rId2221" Type="http://schemas.openxmlformats.org/officeDocument/2006/relationships/hyperlink" Target="javascript:;" TargetMode="External"/><Relationship Id="rId1030" Type="http://schemas.openxmlformats.org/officeDocument/2006/relationships/hyperlink" Target="javascript:;" TargetMode="External"/><Relationship Id="rId4186" Type="http://schemas.openxmlformats.org/officeDocument/2006/relationships/hyperlink" Target="javascript:;" TargetMode="External"/><Relationship Id="rId400" Type="http://schemas.openxmlformats.org/officeDocument/2006/relationships/hyperlink" Target="javascript:;" TargetMode="External"/><Relationship Id="rId1987" Type="http://schemas.openxmlformats.org/officeDocument/2006/relationships/hyperlink" Target="javascript:;" TargetMode="External"/><Relationship Id="rId4393" Type="http://schemas.openxmlformats.org/officeDocument/2006/relationships/hyperlink" Target="javascript:;" TargetMode="External"/><Relationship Id="rId5237" Type="http://schemas.openxmlformats.org/officeDocument/2006/relationships/hyperlink" Target="javascript:;" TargetMode="External"/><Relationship Id="rId1847" Type="http://schemas.openxmlformats.org/officeDocument/2006/relationships/hyperlink" Target="javascript:;" TargetMode="External"/><Relationship Id="rId4046" Type="http://schemas.openxmlformats.org/officeDocument/2006/relationships/hyperlink" Target="javascript:;" TargetMode="External"/><Relationship Id="rId4253" Type="http://schemas.openxmlformats.org/officeDocument/2006/relationships/hyperlink" Target="javascript:;" TargetMode="External"/><Relationship Id="rId4460" Type="http://schemas.openxmlformats.org/officeDocument/2006/relationships/hyperlink" Target="javascript:;" TargetMode="External"/><Relationship Id="rId5304" Type="http://schemas.openxmlformats.org/officeDocument/2006/relationships/hyperlink" Target="javascript:;" TargetMode="External"/><Relationship Id="rId1707" Type="http://schemas.openxmlformats.org/officeDocument/2006/relationships/hyperlink" Target="javascript:;" TargetMode="External"/><Relationship Id="rId3062" Type="http://schemas.openxmlformats.org/officeDocument/2006/relationships/hyperlink" Target="javascript:;" TargetMode="External"/><Relationship Id="rId4113" Type="http://schemas.openxmlformats.org/officeDocument/2006/relationships/hyperlink" Target="javascript:;" TargetMode="External"/><Relationship Id="rId4320" Type="http://schemas.openxmlformats.org/officeDocument/2006/relationships/hyperlink" Target="javascript:;" TargetMode="External"/><Relationship Id="rId190" Type="http://schemas.openxmlformats.org/officeDocument/2006/relationships/hyperlink" Target="javascript:;" TargetMode="External"/><Relationship Id="rId1914" Type="http://schemas.openxmlformats.org/officeDocument/2006/relationships/hyperlink" Target="javascript:;" TargetMode="External"/><Relationship Id="rId3879" Type="http://schemas.openxmlformats.org/officeDocument/2006/relationships/hyperlink" Target="javascript:;" TargetMode="External"/><Relationship Id="rId5094" Type="http://schemas.openxmlformats.org/officeDocument/2006/relationships/hyperlink" Target="javascript:;" TargetMode="External"/><Relationship Id="rId2688" Type="http://schemas.openxmlformats.org/officeDocument/2006/relationships/hyperlink" Target="javascript:;" TargetMode="External"/><Relationship Id="rId2895" Type="http://schemas.openxmlformats.org/officeDocument/2006/relationships/hyperlink" Target="javascript:;" TargetMode="External"/><Relationship Id="rId3739" Type="http://schemas.openxmlformats.org/officeDocument/2006/relationships/hyperlink" Target="javascript:;" TargetMode="External"/><Relationship Id="rId3946" Type="http://schemas.openxmlformats.org/officeDocument/2006/relationships/hyperlink" Target="javascript:;" TargetMode="External"/><Relationship Id="rId5161" Type="http://schemas.openxmlformats.org/officeDocument/2006/relationships/hyperlink" Target="javascript:;" TargetMode="External"/><Relationship Id="rId867" Type="http://schemas.openxmlformats.org/officeDocument/2006/relationships/hyperlink" Target="javascript:;" TargetMode="External"/><Relationship Id="rId1497" Type="http://schemas.openxmlformats.org/officeDocument/2006/relationships/hyperlink" Target="javascript:;" TargetMode="External"/><Relationship Id="rId2548" Type="http://schemas.openxmlformats.org/officeDocument/2006/relationships/hyperlink" Target="javascript:;" TargetMode="External"/><Relationship Id="rId2755" Type="http://schemas.openxmlformats.org/officeDocument/2006/relationships/hyperlink" Target="javascript:;" TargetMode="External"/><Relationship Id="rId2962" Type="http://schemas.openxmlformats.org/officeDocument/2006/relationships/hyperlink" Target="javascript:;" TargetMode="External"/><Relationship Id="rId3806" Type="http://schemas.openxmlformats.org/officeDocument/2006/relationships/hyperlink" Target="javascript:;" TargetMode="External"/><Relationship Id="rId727" Type="http://schemas.openxmlformats.org/officeDocument/2006/relationships/hyperlink" Target="javascript:;" TargetMode="External"/><Relationship Id="rId934" Type="http://schemas.openxmlformats.org/officeDocument/2006/relationships/hyperlink" Target="javascript:;" TargetMode="External"/><Relationship Id="rId1357" Type="http://schemas.openxmlformats.org/officeDocument/2006/relationships/hyperlink" Target="javascript:;" TargetMode="External"/><Relationship Id="rId1564" Type="http://schemas.openxmlformats.org/officeDocument/2006/relationships/hyperlink" Target="javascript:;" TargetMode="External"/><Relationship Id="rId1771" Type="http://schemas.openxmlformats.org/officeDocument/2006/relationships/hyperlink" Target="javascript:;" TargetMode="External"/><Relationship Id="rId2408" Type="http://schemas.openxmlformats.org/officeDocument/2006/relationships/hyperlink" Target="javascript:;" TargetMode="External"/><Relationship Id="rId2615" Type="http://schemas.openxmlformats.org/officeDocument/2006/relationships/hyperlink" Target="javascript:;" TargetMode="External"/><Relationship Id="rId2822" Type="http://schemas.openxmlformats.org/officeDocument/2006/relationships/hyperlink" Target="javascript:;" TargetMode="External"/><Relationship Id="rId5021" Type="http://schemas.openxmlformats.org/officeDocument/2006/relationships/hyperlink" Target="javascript:;" TargetMode="External"/><Relationship Id="rId63" Type="http://schemas.openxmlformats.org/officeDocument/2006/relationships/hyperlink" Target="javascript:;" TargetMode="External"/><Relationship Id="rId1217" Type="http://schemas.openxmlformats.org/officeDocument/2006/relationships/hyperlink" Target="javascript:;" TargetMode="External"/><Relationship Id="rId1424" Type="http://schemas.openxmlformats.org/officeDocument/2006/relationships/hyperlink" Target="javascript:;" TargetMode="External"/><Relationship Id="rId1631" Type="http://schemas.openxmlformats.org/officeDocument/2006/relationships/hyperlink" Target="http://provider.tf/" TargetMode="External"/><Relationship Id="rId4787" Type="http://schemas.openxmlformats.org/officeDocument/2006/relationships/hyperlink" Target="javascript:;" TargetMode="External"/><Relationship Id="rId4994" Type="http://schemas.openxmlformats.org/officeDocument/2006/relationships/hyperlink" Target="javascript:;" TargetMode="External"/><Relationship Id="rId3389" Type="http://schemas.openxmlformats.org/officeDocument/2006/relationships/hyperlink" Target="javascript:;" TargetMode="External"/><Relationship Id="rId3596" Type="http://schemas.openxmlformats.org/officeDocument/2006/relationships/hyperlink" Target="javascript:;" TargetMode="External"/><Relationship Id="rId4647" Type="http://schemas.openxmlformats.org/officeDocument/2006/relationships/hyperlink" Target="javascript:;" TargetMode="External"/><Relationship Id="rId2198" Type="http://schemas.openxmlformats.org/officeDocument/2006/relationships/hyperlink" Target="javascript:;" TargetMode="External"/><Relationship Id="rId3249" Type="http://schemas.openxmlformats.org/officeDocument/2006/relationships/hyperlink" Target="javascript:;" TargetMode="External"/><Relationship Id="rId3456" Type="http://schemas.openxmlformats.org/officeDocument/2006/relationships/hyperlink" Target="javascript:;" TargetMode="External"/><Relationship Id="rId4854" Type="http://schemas.openxmlformats.org/officeDocument/2006/relationships/hyperlink" Target="javascript:;" TargetMode="External"/><Relationship Id="rId377" Type="http://schemas.openxmlformats.org/officeDocument/2006/relationships/hyperlink" Target="javascript:;" TargetMode="External"/><Relationship Id="rId584" Type="http://schemas.openxmlformats.org/officeDocument/2006/relationships/hyperlink" Target="javascript:;" TargetMode="External"/><Relationship Id="rId2058" Type="http://schemas.openxmlformats.org/officeDocument/2006/relationships/hyperlink" Target="javascript:;" TargetMode="External"/><Relationship Id="rId2265" Type="http://schemas.openxmlformats.org/officeDocument/2006/relationships/hyperlink" Target="javascript:;" TargetMode="External"/><Relationship Id="rId3109" Type="http://schemas.openxmlformats.org/officeDocument/2006/relationships/hyperlink" Target="javascript:;" TargetMode="External"/><Relationship Id="rId3663" Type="http://schemas.openxmlformats.org/officeDocument/2006/relationships/hyperlink" Target="javascript:;" TargetMode="External"/><Relationship Id="rId3870" Type="http://schemas.openxmlformats.org/officeDocument/2006/relationships/hyperlink" Target="javascript:;" TargetMode="External"/><Relationship Id="rId4507" Type="http://schemas.openxmlformats.org/officeDocument/2006/relationships/hyperlink" Target="javascript:;" TargetMode="External"/><Relationship Id="rId4714" Type="http://schemas.openxmlformats.org/officeDocument/2006/relationships/hyperlink" Target="javascript:;" TargetMode="External"/><Relationship Id="rId4921" Type="http://schemas.openxmlformats.org/officeDocument/2006/relationships/hyperlink" Target="javascript:;" TargetMode="External"/><Relationship Id="rId237" Type="http://schemas.openxmlformats.org/officeDocument/2006/relationships/hyperlink" Target="javascript:;" TargetMode="External"/><Relationship Id="rId791" Type="http://schemas.openxmlformats.org/officeDocument/2006/relationships/hyperlink" Target="javascript:;" TargetMode="External"/><Relationship Id="rId1074" Type="http://schemas.openxmlformats.org/officeDocument/2006/relationships/hyperlink" Target="javascript:;" TargetMode="External"/><Relationship Id="rId2472" Type="http://schemas.openxmlformats.org/officeDocument/2006/relationships/hyperlink" Target="javascript:;" TargetMode="External"/><Relationship Id="rId3316" Type="http://schemas.openxmlformats.org/officeDocument/2006/relationships/hyperlink" Target="javascript:;" TargetMode="External"/><Relationship Id="rId3523" Type="http://schemas.openxmlformats.org/officeDocument/2006/relationships/hyperlink" Target="javascript:;" TargetMode="External"/><Relationship Id="rId3730" Type="http://schemas.openxmlformats.org/officeDocument/2006/relationships/hyperlink" Target="javascript:;" TargetMode="External"/><Relationship Id="rId444" Type="http://schemas.openxmlformats.org/officeDocument/2006/relationships/hyperlink" Target="javascript:;" TargetMode="External"/><Relationship Id="rId651" Type="http://schemas.openxmlformats.org/officeDocument/2006/relationships/hyperlink" Target="javascript:;" TargetMode="External"/><Relationship Id="rId1281" Type="http://schemas.openxmlformats.org/officeDocument/2006/relationships/hyperlink" Target="javascript:;" TargetMode="External"/><Relationship Id="rId2125" Type="http://schemas.openxmlformats.org/officeDocument/2006/relationships/hyperlink" Target="javascript:;" TargetMode="External"/><Relationship Id="rId2332" Type="http://schemas.openxmlformats.org/officeDocument/2006/relationships/hyperlink" Target="javascript:;" TargetMode="External"/><Relationship Id="rId304" Type="http://schemas.openxmlformats.org/officeDocument/2006/relationships/hyperlink" Target="javascript:;" TargetMode="External"/><Relationship Id="rId511" Type="http://schemas.openxmlformats.org/officeDocument/2006/relationships/hyperlink" Target="javascript:;" TargetMode="External"/><Relationship Id="rId1141" Type="http://schemas.openxmlformats.org/officeDocument/2006/relationships/hyperlink" Target="javascript:;" TargetMode="External"/><Relationship Id="rId4297" Type="http://schemas.openxmlformats.org/officeDocument/2006/relationships/hyperlink" Target="javascript:;" TargetMode="External"/><Relationship Id="rId1001" Type="http://schemas.openxmlformats.org/officeDocument/2006/relationships/hyperlink" Target="javascript:;" TargetMode="External"/><Relationship Id="rId4157" Type="http://schemas.openxmlformats.org/officeDocument/2006/relationships/hyperlink" Target="javascript:;" TargetMode="External"/><Relationship Id="rId4364" Type="http://schemas.openxmlformats.org/officeDocument/2006/relationships/hyperlink" Target="javascript:;" TargetMode="External"/><Relationship Id="rId4571" Type="http://schemas.openxmlformats.org/officeDocument/2006/relationships/hyperlink" Target="javascript:;" TargetMode="External"/><Relationship Id="rId5208" Type="http://schemas.openxmlformats.org/officeDocument/2006/relationships/hyperlink" Target="javascript:;" TargetMode="External"/><Relationship Id="rId1958" Type="http://schemas.openxmlformats.org/officeDocument/2006/relationships/hyperlink" Target="javascript:;" TargetMode="External"/><Relationship Id="rId3173" Type="http://schemas.openxmlformats.org/officeDocument/2006/relationships/hyperlink" Target="javascript:;" TargetMode="External"/><Relationship Id="rId3380" Type="http://schemas.openxmlformats.org/officeDocument/2006/relationships/hyperlink" Target="javascript:;" TargetMode="External"/><Relationship Id="rId4017" Type="http://schemas.openxmlformats.org/officeDocument/2006/relationships/hyperlink" Target="javascript:;" TargetMode="External"/><Relationship Id="rId4224" Type="http://schemas.openxmlformats.org/officeDocument/2006/relationships/hyperlink" Target="javascript:;" TargetMode="External"/><Relationship Id="rId4431" Type="http://schemas.openxmlformats.org/officeDocument/2006/relationships/hyperlink" Target="javascript:;" TargetMode="External"/><Relationship Id="rId1818" Type="http://schemas.openxmlformats.org/officeDocument/2006/relationships/hyperlink" Target="javascript:;" TargetMode="External"/><Relationship Id="rId3033" Type="http://schemas.openxmlformats.org/officeDocument/2006/relationships/hyperlink" Target="javascript:;" TargetMode="External"/><Relationship Id="rId3240" Type="http://schemas.openxmlformats.org/officeDocument/2006/relationships/hyperlink" Target="javascript:;" TargetMode="External"/><Relationship Id="rId161" Type="http://schemas.openxmlformats.org/officeDocument/2006/relationships/hyperlink" Target="javascript:;" TargetMode="External"/><Relationship Id="rId2799" Type="http://schemas.openxmlformats.org/officeDocument/2006/relationships/hyperlink" Target="javascript:;" TargetMode="External"/><Relationship Id="rId3100" Type="http://schemas.openxmlformats.org/officeDocument/2006/relationships/hyperlink" Target="javascript:;" TargetMode="External"/><Relationship Id="rId978" Type="http://schemas.openxmlformats.org/officeDocument/2006/relationships/hyperlink" Target="javascript:;" TargetMode="External"/><Relationship Id="rId2659" Type="http://schemas.openxmlformats.org/officeDocument/2006/relationships/hyperlink" Target="javascript:;" TargetMode="External"/><Relationship Id="rId2866" Type="http://schemas.openxmlformats.org/officeDocument/2006/relationships/hyperlink" Target="javascript:;" TargetMode="External"/><Relationship Id="rId3917" Type="http://schemas.openxmlformats.org/officeDocument/2006/relationships/hyperlink" Target="javascript:;" TargetMode="External"/><Relationship Id="rId5065" Type="http://schemas.openxmlformats.org/officeDocument/2006/relationships/hyperlink" Target="javascript:;" TargetMode="External"/><Relationship Id="rId5272" Type="http://schemas.openxmlformats.org/officeDocument/2006/relationships/hyperlink" Target="javascript:;" TargetMode="External"/><Relationship Id="rId838" Type="http://schemas.openxmlformats.org/officeDocument/2006/relationships/hyperlink" Target="javascript:;" TargetMode="External"/><Relationship Id="rId1468" Type="http://schemas.openxmlformats.org/officeDocument/2006/relationships/hyperlink" Target="javascript:;" TargetMode="External"/><Relationship Id="rId1675" Type="http://schemas.openxmlformats.org/officeDocument/2006/relationships/hyperlink" Target="javascript:;" TargetMode="External"/><Relationship Id="rId1882" Type="http://schemas.openxmlformats.org/officeDocument/2006/relationships/hyperlink" Target="javascript:;" TargetMode="External"/><Relationship Id="rId2519" Type="http://schemas.openxmlformats.org/officeDocument/2006/relationships/hyperlink" Target="javascript:;" TargetMode="External"/><Relationship Id="rId2726" Type="http://schemas.openxmlformats.org/officeDocument/2006/relationships/hyperlink" Target="javascript:;" TargetMode="External"/><Relationship Id="rId4081" Type="http://schemas.openxmlformats.org/officeDocument/2006/relationships/hyperlink" Target="javascript:;" TargetMode="External"/><Relationship Id="rId5132" Type="http://schemas.openxmlformats.org/officeDocument/2006/relationships/hyperlink" Target="javascript:;" TargetMode="External"/><Relationship Id="rId1328" Type="http://schemas.openxmlformats.org/officeDocument/2006/relationships/hyperlink" Target="javascript:;" TargetMode="External"/><Relationship Id="rId1535" Type="http://schemas.openxmlformats.org/officeDocument/2006/relationships/hyperlink" Target="javascript:;" TargetMode="External"/><Relationship Id="rId2933" Type="http://schemas.openxmlformats.org/officeDocument/2006/relationships/hyperlink" Target="javascript:;" TargetMode="External"/><Relationship Id="rId905" Type="http://schemas.openxmlformats.org/officeDocument/2006/relationships/hyperlink" Target="javascript:;" TargetMode="External"/><Relationship Id="rId1742" Type="http://schemas.openxmlformats.org/officeDocument/2006/relationships/hyperlink" Target="javascript:;" TargetMode="External"/><Relationship Id="rId4898" Type="http://schemas.openxmlformats.org/officeDocument/2006/relationships/hyperlink" Target="javascript:;" TargetMode="External"/><Relationship Id="rId34" Type="http://schemas.openxmlformats.org/officeDocument/2006/relationships/hyperlink" Target="javascript:;" TargetMode="External"/><Relationship Id="rId1602" Type="http://schemas.openxmlformats.org/officeDocument/2006/relationships/hyperlink" Target="javascript:;" TargetMode="External"/><Relationship Id="rId4758" Type="http://schemas.openxmlformats.org/officeDocument/2006/relationships/hyperlink" Target="javascript:;" TargetMode="External"/><Relationship Id="rId4965" Type="http://schemas.openxmlformats.org/officeDocument/2006/relationships/hyperlink" Target="javascript:;" TargetMode="External"/><Relationship Id="rId3567" Type="http://schemas.openxmlformats.org/officeDocument/2006/relationships/hyperlink" Target="javascript:;" TargetMode="External"/><Relationship Id="rId3774" Type="http://schemas.openxmlformats.org/officeDocument/2006/relationships/hyperlink" Target="javascript:;" TargetMode="External"/><Relationship Id="rId3981" Type="http://schemas.openxmlformats.org/officeDocument/2006/relationships/hyperlink" Target="javascript:;" TargetMode="External"/><Relationship Id="rId4618" Type="http://schemas.openxmlformats.org/officeDocument/2006/relationships/hyperlink" Target="javascript:;" TargetMode="External"/><Relationship Id="rId4825" Type="http://schemas.openxmlformats.org/officeDocument/2006/relationships/hyperlink" Target="javascript:;" TargetMode="External"/><Relationship Id="rId488" Type="http://schemas.openxmlformats.org/officeDocument/2006/relationships/hyperlink" Target="javascript:;" TargetMode="External"/><Relationship Id="rId695" Type="http://schemas.openxmlformats.org/officeDocument/2006/relationships/hyperlink" Target="javascript:;" TargetMode="External"/><Relationship Id="rId2169" Type="http://schemas.openxmlformats.org/officeDocument/2006/relationships/hyperlink" Target="javascript:;" TargetMode="External"/><Relationship Id="rId2376" Type="http://schemas.openxmlformats.org/officeDocument/2006/relationships/hyperlink" Target="javascript:;" TargetMode="External"/><Relationship Id="rId2583" Type="http://schemas.openxmlformats.org/officeDocument/2006/relationships/hyperlink" Target="javascript:;" TargetMode="External"/><Relationship Id="rId2790" Type="http://schemas.openxmlformats.org/officeDocument/2006/relationships/hyperlink" Target="javascript:;" TargetMode="External"/><Relationship Id="rId3427" Type="http://schemas.openxmlformats.org/officeDocument/2006/relationships/hyperlink" Target="javascript:;" TargetMode="External"/><Relationship Id="rId3634" Type="http://schemas.openxmlformats.org/officeDocument/2006/relationships/hyperlink" Target="javascript:;" TargetMode="External"/><Relationship Id="rId3841" Type="http://schemas.openxmlformats.org/officeDocument/2006/relationships/hyperlink" Target="javascript:;" TargetMode="External"/><Relationship Id="rId348" Type="http://schemas.openxmlformats.org/officeDocument/2006/relationships/hyperlink" Target="javascript:;" TargetMode="External"/><Relationship Id="rId555" Type="http://schemas.openxmlformats.org/officeDocument/2006/relationships/hyperlink" Target="javascript:;" TargetMode="External"/><Relationship Id="rId762" Type="http://schemas.openxmlformats.org/officeDocument/2006/relationships/hyperlink" Target="javascript:;" TargetMode="External"/><Relationship Id="rId1185" Type="http://schemas.openxmlformats.org/officeDocument/2006/relationships/hyperlink" Target="javascript:;" TargetMode="External"/><Relationship Id="rId1392" Type="http://schemas.openxmlformats.org/officeDocument/2006/relationships/hyperlink" Target="javascript:;" TargetMode="External"/><Relationship Id="rId2029" Type="http://schemas.openxmlformats.org/officeDocument/2006/relationships/hyperlink" Target="javascript:;" TargetMode="External"/><Relationship Id="rId2236" Type="http://schemas.openxmlformats.org/officeDocument/2006/relationships/hyperlink" Target="javascript:;" TargetMode="External"/><Relationship Id="rId2443" Type="http://schemas.openxmlformats.org/officeDocument/2006/relationships/hyperlink" Target="javascript:;" TargetMode="External"/><Relationship Id="rId2650" Type="http://schemas.openxmlformats.org/officeDocument/2006/relationships/hyperlink" Target="javascript:;" TargetMode="External"/><Relationship Id="rId3701" Type="http://schemas.openxmlformats.org/officeDocument/2006/relationships/hyperlink" Target="javascript:;" TargetMode="External"/><Relationship Id="rId208" Type="http://schemas.openxmlformats.org/officeDocument/2006/relationships/hyperlink" Target="javascript:;" TargetMode="External"/><Relationship Id="rId415" Type="http://schemas.openxmlformats.org/officeDocument/2006/relationships/hyperlink" Target="javascript:;" TargetMode="External"/><Relationship Id="rId622" Type="http://schemas.openxmlformats.org/officeDocument/2006/relationships/hyperlink" Target="javascript:;" TargetMode="External"/><Relationship Id="rId1045" Type="http://schemas.openxmlformats.org/officeDocument/2006/relationships/hyperlink" Target="javascript:;" TargetMode="External"/><Relationship Id="rId1252" Type="http://schemas.openxmlformats.org/officeDocument/2006/relationships/hyperlink" Target="javascript:;" TargetMode="External"/><Relationship Id="rId2303" Type="http://schemas.openxmlformats.org/officeDocument/2006/relationships/hyperlink" Target="javascript:;" TargetMode="External"/><Relationship Id="rId2510" Type="http://schemas.openxmlformats.org/officeDocument/2006/relationships/hyperlink" Target="javascript:;" TargetMode="External"/><Relationship Id="rId1112" Type="http://schemas.openxmlformats.org/officeDocument/2006/relationships/hyperlink" Target="javascript:;" TargetMode="External"/><Relationship Id="rId4268" Type="http://schemas.openxmlformats.org/officeDocument/2006/relationships/hyperlink" Target="javascript:;" TargetMode="External"/><Relationship Id="rId4475" Type="http://schemas.openxmlformats.org/officeDocument/2006/relationships/hyperlink" Target="javascript:;" TargetMode="External"/><Relationship Id="rId3077" Type="http://schemas.openxmlformats.org/officeDocument/2006/relationships/hyperlink" Target="javascript:;" TargetMode="External"/><Relationship Id="rId3284" Type="http://schemas.openxmlformats.org/officeDocument/2006/relationships/hyperlink" Target="javascript:;" TargetMode="External"/><Relationship Id="rId4128" Type="http://schemas.openxmlformats.org/officeDocument/2006/relationships/hyperlink" Target="javascript:;" TargetMode="External"/><Relationship Id="rId4682" Type="http://schemas.openxmlformats.org/officeDocument/2006/relationships/hyperlink" Target="javascript:;" TargetMode="External"/><Relationship Id="rId1929" Type="http://schemas.openxmlformats.org/officeDocument/2006/relationships/hyperlink" Target="javascript:;" TargetMode="External"/><Relationship Id="rId2093" Type="http://schemas.openxmlformats.org/officeDocument/2006/relationships/hyperlink" Target="javascript:;" TargetMode="External"/><Relationship Id="rId3491" Type="http://schemas.openxmlformats.org/officeDocument/2006/relationships/hyperlink" Target="javascript:;" TargetMode="External"/><Relationship Id="rId4335" Type="http://schemas.openxmlformats.org/officeDocument/2006/relationships/hyperlink" Target="javascript:;" TargetMode="External"/><Relationship Id="rId4542" Type="http://schemas.openxmlformats.org/officeDocument/2006/relationships/hyperlink" Target="javascript:;" TargetMode="External"/><Relationship Id="rId3144" Type="http://schemas.openxmlformats.org/officeDocument/2006/relationships/hyperlink" Target="javascript:;" TargetMode="External"/><Relationship Id="rId3351" Type="http://schemas.openxmlformats.org/officeDocument/2006/relationships/hyperlink" Target="javascript:;" TargetMode="External"/><Relationship Id="rId4402" Type="http://schemas.openxmlformats.org/officeDocument/2006/relationships/hyperlink" Target="javascript:;" TargetMode="External"/><Relationship Id="rId272" Type="http://schemas.openxmlformats.org/officeDocument/2006/relationships/hyperlink" Target="javascript:;" TargetMode="External"/><Relationship Id="rId2160" Type="http://schemas.openxmlformats.org/officeDocument/2006/relationships/hyperlink" Target="javascript:;" TargetMode="External"/><Relationship Id="rId3004" Type="http://schemas.openxmlformats.org/officeDocument/2006/relationships/hyperlink" Target="javascript:;" TargetMode="External"/><Relationship Id="rId3211" Type="http://schemas.openxmlformats.org/officeDocument/2006/relationships/hyperlink" Target="javascript:;" TargetMode="External"/><Relationship Id="rId132" Type="http://schemas.openxmlformats.org/officeDocument/2006/relationships/hyperlink" Target="javascript:;" TargetMode="External"/><Relationship Id="rId2020" Type="http://schemas.openxmlformats.org/officeDocument/2006/relationships/hyperlink" Target="javascript:;" TargetMode="External"/><Relationship Id="rId5176" Type="http://schemas.openxmlformats.org/officeDocument/2006/relationships/hyperlink" Target="javascript:;" TargetMode="External"/><Relationship Id="rId1579" Type="http://schemas.openxmlformats.org/officeDocument/2006/relationships/hyperlink" Target="javascript:;" TargetMode="External"/><Relationship Id="rId2977" Type="http://schemas.openxmlformats.org/officeDocument/2006/relationships/hyperlink" Target="javascript:;" TargetMode="External"/><Relationship Id="rId4192" Type="http://schemas.openxmlformats.org/officeDocument/2006/relationships/hyperlink" Target="javascript:;" TargetMode="External"/><Relationship Id="rId5036" Type="http://schemas.openxmlformats.org/officeDocument/2006/relationships/hyperlink" Target="javascript:;" TargetMode="External"/><Relationship Id="rId5243" Type="http://schemas.openxmlformats.org/officeDocument/2006/relationships/hyperlink" Target="javascript:;" TargetMode="External"/><Relationship Id="rId949" Type="http://schemas.openxmlformats.org/officeDocument/2006/relationships/hyperlink" Target="javascript:;" TargetMode="External"/><Relationship Id="rId1786" Type="http://schemas.openxmlformats.org/officeDocument/2006/relationships/hyperlink" Target="javascript:;" TargetMode="External"/><Relationship Id="rId1993" Type="http://schemas.openxmlformats.org/officeDocument/2006/relationships/hyperlink" Target="javascript:;" TargetMode="External"/><Relationship Id="rId2837" Type="http://schemas.openxmlformats.org/officeDocument/2006/relationships/hyperlink" Target="javascript:;" TargetMode="External"/><Relationship Id="rId4052" Type="http://schemas.openxmlformats.org/officeDocument/2006/relationships/hyperlink" Target="javascript:;" TargetMode="External"/><Relationship Id="rId5103" Type="http://schemas.openxmlformats.org/officeDocument/2006/relationships/hyperlink" Target="javascript:;" TargetMode="External"/><Relationship Id="rId78" Type="http://schemas.openxmlformats.org/officeDocument/2006/relationships/hyperlink" Target="javascript:;" TargetMode="External"/><Relationship Id="rId809" Type="http://schemas.openxmlformats.org/officeDocument/2006/relationships/hyperlink" Target="javascript:;" TargetMode="External"/><Relationship Id="rId1439" Type="http://schemas.openxmlformats.org/officeDocument/2006/relationships/hyperlink" Target="javascript:;" TargetMode="External"/><Relationship Id="rId1646" Type="http://schemas.openxmlformats.org/officeDocument/2006/relationships/hyperlink" Target="http://main.tf/" TargetMode="External"/><Relationship Id="rId1853" Type="http://schemas.openxmlformats.org/officeDocument/2006/relationships/hyperlink" Target="javascript:;" TargetMode="External"/><Relationship Id="rId2904" Type="http://schemas.openxmlformats.org/officeDocument/2006/relationships/hyperlink" Target="javascript:;" TargetMode="External"/><Relationship Id="rId1506" Type="http://schemas.openxmlformats.org/officeDocument/2006/relationships/hyperlink" Target="javascript:;" TargetMode="External"/><Relationship Id="rId1713" Type="http://schemas.openxmlformats.org/officeDocument/2006/relationships/hyperlink" Target="javascript:;" TargetMode="External"/><Relationship Id="rId1920" Type="http://schemas.openxmlformats.org/officeDocument/2006/relationships/hyperlink" Target="javascript:;" TargetMode="External"/><Relationship Id="rId4869" Type="http://schemas.openxmlformats.org/officeDocument/2006/relationships/hyperlink" Target="javascript:;" TargetMode="External"/><Relationship Id="rId3678" Type="http://schemas.openxmlformats.org/officeDocument/2006/relationships/hyperlink" Target="javascript:;" TargetMode="External"/><Relationship Id="rId3885" Type="http://schemas.openxmlformats.org/officeDocument/2006/relationships/hyperlink" Target="javascript:;" TargetMode="External"/><Relationship Id="rId4729" Type="http://schemas.openxmlformats.org/officeDocument/2006/relationships/hyperlink" Target="javascript:;" TargetMode="External"/><Relationship Id="rId4936" Type="http://schemas.openxmlformats.org/officeDocument/2006/relationships/hyperlink" Target="javascript:;" TargetMode="External"/><Relationship Id="rId599" Type="http://schemas.openxmlformats.org/officeDocument/2006/relationships/hyperlink" Target="javascript:;" TargetMode="External"/><Relationship Id="rId2487" Type="http://schemas.openxmlformats.org/officeDocument/2006/relationships/hyperlink" Target="javascript:;" TargetMode="External"/><Relationship Id="rId2694" Type="http://schemas.openxmlformats.org/officeDocument/2006/relationships/hyperlink" Target="javascript:;" TargetMode="External"/><Relationship Id="rId3538" Type="http://schemas.openxmlformats.org/officeDocument/2006/relationships/hyperlink" Target="javascript:;" TargetMode="External"/><Relationship Id="rId3745" Type="http://schemas.openxmlformats.org/officeDocument/2006/relationships/hyperlink" Target="javascript:;" TargetMode="External"/><Relationship Id="rId459" Type="http://schemas.openxmlformats.org/officeDocument/2006/relationships/hyperlink" Target="javascript:;" TargetMode="External"/><Relationship Id="rId666" Type="http://schemas.openxmlformats.org/officeDocument/2006/relationships/hyperlink" Target="javascript:;" TargetMode="External"/><Relationship Id="rId873" Type="http://schemas.openxmlformats.org/officeDocument/2006/relationships/hyperlink" Target="javascript:;" TargetMode="External"/><Relationship Id="rId1089" Type="http://schemas.openxmlformats.org/officeDocument/2006/relationships/hyperlink" Target="javascript:;" TargetMode="External"/><Relationship Id="rId1296" Type="http://schemas.openxmlformats.org/officeDocument/2006/relationships/hyperlink" Target="javascript:;" TargetMode="External"/><Relationship Id="rId2347" Type="http://schemas.openxmlformats.org/officeDocument/2006/relationships/hyperlink" Target="javascript:;" TargetMode="External"/><Relationship Id="rId2554" Type="http://schemas.openxmlformats.org/officeDocument/2006/relationships/hyperlink" Target="javascript:;" TargetMode="External"/><Relationship Id="rId3952" Type="http://schemas.openxmlformats.org/officeDocument/2006/relationships/hyperlink" Target="javascript:;" TargetMode="External"/><Relationship Id="rId319" Type="http://schemas.openxmlformats.org/officeDocument/2006/relationships/hyperlink" Target="javascript:;" TargetMode="External"/><Relationship Id="rId526" Type="http://schemas.openxmlformats.org/officeDocument/2006/relationships/hyperlink" Target="javascript:;" TargetMode="External"/><Relationship Id="rId1156" Type="http://schemas.openxmlformats.org/officeDocument/2006/relationships/hyperlink" Target="javascript:;" TargetMode="External"/><Relationship Id="rId1363" Type="http://schemas.openxmlformats.org/officeDocument/2006/relationships/hyperlink" Target="javascript:;" TargetMode="External"/><Relationship Id="rId2207" Type="http://schemas.openxmlformats.org/officeDocument/2006/relationships/hyperlink" Target="javascript:;" TargetMode="External"/><Relationship Id="rId2761" Type="http://schemas.openxmlformats.org/officeDocument/2006/relationships/hyperlink" Target="javascript:;" TargetMode="External"/><Relationship Id="rId3605" Type="http://schemas.openxmlformats.org/officeDocument/2006/relationships/hyperlink" Target="javascript:;" TargetMode="External"/><Relationship Id="rId3812" Type="http://schemas.openxmlformats.org/officeDocument/2006/relationships/hyperlink" Target="javascript:;" TargetMode="External"/><Relationship Id="rId733" Type="http://schemas.openxmlformats.org/officeDocument/2006/relationships/hyperlink" Target="javascript:;" TargetMode="External"/><Relationship Id="rId940" Type="http://schemas.openxmlformats.org/officeDocument/2006/relationships/hyperlink" Target="javascript:;" TargetMode="External"/><Relationship Id="rId1016" Type="http://schemas.openxmlformats.org/officeDocument/2006/relationships/hyperlink" Target="javascript:;" TargetMode="External"/><Relationship Id="rId1570" Type="http://schemas.openxmlformats.org/officeDocument/2006/relationships/hyperlink" Target="javascript:;" TargetMode="External"/><Relationship Id="rId2414" Type="http://schemas.openxmlformats.org/officeDocument/2006/relationships/hyperlink" Target="javascript:;" TargetMode="External"/><Relationship Id="rId2621" Type="http://schemas.openxmlformats.org/officeDocument/2006/relationships/hyperlink" Target="javascript:;" TargetMode="External"/><Relationship Id="rId800" Type="http://schemas.openxmlformats.org/officeDocument/2006/relationships/hyperlink" Target="javascript:;" TargetMode="External"/><Relationship Id="rId1223" Type="http://schemas.openxmlformats.org/officeDocument/2006/relationships/hyperlink" Target="javascript:;" TargetMode="External"/><Relationship Id="rId1430" Type="http://schemas.openxmlformats.org/officeDocument/2006/relationships/hyperlink" Target="javascript:;" TargetMode="External"/><Relationship Id="rId4379" Type="http://schemas.openxmlformats.org/officeDocument/2006/relationships/hyperlink" Target="javascript:;" TargetMode="External"/><Relationship Id="rId4586" Type="http://schemas.openxmlformats.org/officeDocument/2006/relationships/hyperlink" Target="javascript:;" TargetMode="External"/><Relationship Id="rId4793" Type="http://schemas.openxmlformats.org/officeDocument/2006/relationships/hyperlink" Target="javascript:;" TargetMode="External"/><Relationship Id="rId3188" Type="http://schemas.openxmlformats.org/officeDocument/2006/relationships/hyperlink" Target="javascript:;" TargetMode="External"/><Relationship Id="rId3395" Type="http://schemas.openxmlformats.org/officeDocument/2006/relationships/hyperlink" Target="javascript:;" TargetMode="External"/><Relationship Id="rId4239" Type="http://schemas.openxmlformats.org/officeDocument/2006/relationships/hyperlink" Target="javascript:;" TargetMode="External"/><Relationship Id="rId4446" Type="http://schemas.openxmlformats.org/officeDocument/2006/relationships/hyperlink" Target="javascript:;" TargetMode="External"/><Relationship Id="rId4653" Type="http://schemas.openxmlformats.org/officeDocument/2006/relationships/hyperlink" Target="javascript:;" TargetMode="External"/><Relationship Id="rId4860" Type="http://schemas.openxmlformats.org/officeDocument/2006/relationships/hyperlink" Target="javascript:;" TargetMode="External"/><Relationship Id="rId3048" Type="http://schemas.openxmlformats.org/officeDocument/2006/relationships/hyperlink" Target="javascript:;" TargetMode="External"/><Relationship Id="rId3255" Type="http://schemas.openxmlformats.org/officeDocument/2006/relationships/hyperlink" Target="javascript:;" TargetMode="External"/><Relationship Id="rId3462" Type="http://schemas.openxmlformats.org/officeDocument/2006/relationships/hyperlink" Target="javascript:;" TargetMode="External"/><Relationship Id="rId4306" Type="http://schemas.openxmlformats.org/officeDocument/2006/relationships/hyperlink" Target="javascript:;" TargetMode="External"/><Relationship Id="rId4513" Type="http://schemas.openxmlformats.org/officeDocument/2006/relationships/hyperlink" Target="javascript:;" TargetMode="External"/><Relationship Id="rId4720" Type="http://schemas.openxmlformats.org/officeDocument/2006/relationships/hyperlink" Target="javascript:;" TargetMode="External"/><Relationship Id="rId176" Type="http://schemas.openxmlformats.org/officeDocument/2006/relationships/hyperlink" Target="javascript:;" TargetMode="External"/><Relationship Id="rId383" Type="http://schemas.openxmlformats.org/officeDocument/2006/relationships/hyperlink" Target="javascript:;" TargetMode="External"/><Relationship Id="rId590" Type="http://schemas.openxmlformats.org/officeDocument/2006/relationships/hyperlink" Target="javascript:;" TargetMode="External"/><Relationship Id="rId2064" Type="http://schemas.openxmlformats.org/officeDocument/2006/relationships/hyperlink" Target="javascript:;" TargetMode="External"/><Relationship Id="rId2271" Type="http://schemas.openxmlformats.org/officeDocument/2006/relationships/hyperlink" Target="javascript:;" TargetMode="External"/><Relationship Id="rId3115" Type="http://schemas.openxmlformats.org/officeDocument/2006/relationships/hyperlink" Target="javascript:;" TargetMode="External"/><Relationship Id="rId3322" Type="http://schemas.openxmlformats.org/officeDocument/2006/relationships/hyperlink" Target="javascript:;" TargetMode="External"/><Relationship Id="rId243" Type="http://schemas.openxmlformats.org/officeDocument/2006/relationships/hyperlink" Target="javascript:;" TargetMode="External"/><Relationship Id="rId450" Type="http://schemas.openxmlformats.org/officeDocument/2006/relationships/hyperlink" Target="javascript:;" TargetMode="External"/><Relationship Id="rId1080" Type="http://schemas.openxmlformats.org/officeDocument/2006/relationships/hyperlink" Target="javascript:;" TargetMode="External"/><Relationship Id="rId2131" Type="http://schemas.openxmlformats.org/officeDocument/2006/relationships/hyperlink" Target="javascript:;" TargetMode="External"/><Relationship Id="rId5287" Type="http://schemas.openxmlformats.org/officeDocument/2006/relationships/hyperlink" Target="javascript:;" TargetMode="External"/><Relationship Id="rId103" Type="http://schemas.openxmlformats.org/officeDocument/2006/relationships/hyperlink" Target="javascript:;" TargetMode="External"/><Relationship Id="rId310" Type="http://schemas.openxmlformats.org/officeDocument/2006/relationships/hyperlink" Target="javascript:;" TargetMode="External"/><Relationship Id="rId4096" Type="http://schemas.openxmlformats.org/officeDocument/2006/relationships/hyperlink" Target="javascript:;" TargetMode="External"/><Relationship Id="rId5147" Type="http://schemas.openxmlformats.org/officeDocument/2006/relationships/hyperlink" Target="javascript:;" TargetMode="External"/><Relationship Id="rId1897" Type="http://schemas.openxmlformats.org/officeDocument/2006/relationships/hyperlink" Target="javascript:;" TargetMode="External"/><Relationship Id="rId2948" Type="http://schemas.openxmlformats.org/officeDocument/2006/relationships/hyperlink" Target="javascript:;" TargetMode="External"/><Relationship Id="rId1757" Type="http://schemas.openxmlformats.org/officeDocument/2006/relationships/hyperlink" Target="javascript:;" TargetMode="External"/><Relationship Id="rId1964" Type="http://schemas.openxmlformats.org/officeDocument/2006/relationships/hyperlink" Target="javascript:;" TargetMode="External"/><Relationship Id="rId2808" Type="http://schemas.openxmlformats.org/officeDocument/2006/relationships/hyperlink" Target="javascript:;" TargetMode="External"/><Relationship Id="rId4163" Type="http://schemas.openxmlformats.org/officeDocument/2006/relationships/hyperlink" Target="javascript:;" TargetMode="External"/><Relationship Id="rId4370" Type="http://schemas.openxmlformats.org/officeDocument/2006/relationships/hyperlink" Target="javascript:;" TargetMode="External"/><Relationship Id="rId5007" Type="http://schemas.openxmlformats.org/officeDocument/2006/relationships/hyperlink" Target="javascript:;" TargetMode="External"/><Relationship Id="rId5214" Type="http://schemas.openxmlformats.org/officeDocument/2006/relationships/hyperlink" Target="javascript:;" TargetMode="External"/><Relationship Id="rId49" Type="http://schemas.openxmlformats.org/officeDocument/2006/relationships/hyperlink" Target="javascript:;" TargetMode="External"/><Relationship Id="rId1617" Type="http://schemas.openxmlformats.org/officeDocument/2006/relationships/hyperlink" Target="javascript:;" TargetMode="External"/><Relationship Id="rId1824" Type="http://schemas.openxmlformats.org/officeDocument/2006/relationships/hyperlink" Target="javascript:;" TargetMode="External"/><Relationship Id="rId4023" Type="http://schemas.openxmlformats.org/officeDocument/2006/relationships/hyperlink" Target="javascript:;" TargetMode="External"/><Relationship Id="rId4230" Type="http://schemas.openxmlformats.org/officeDocument/2006/relationships/hyperlink" Target="javascript:;" TargetMode="External"/><Relationship Id="rId3789" Type="http://schemas.openxmlformats.org/officeDocument/2006/relationships/hyperlink" Target="javascript:;" TargetMode="External"/><Relationship Id="rId2598" Type="http://schemas.openxmlformats.org/officeDocument/2006/relationships/hyperlink" Target="javascript:;" TargetMode="External"/><Relationship Id="rId3996" Type="http://schemas.openxmlformats.org/officeDocument/2006/relationships/hyperlink" Target="javascript:;" TargetMode="External"/><Relationship Id="rId3649" Type="http://schemas.openxmlformats.org/officeDocument/2006/relationships/hyperlink" Target="javascript:;" TargetMode="External"/><Relationship Id="rId3856" Type="http://schemas.openxmlformats.org/officeDocument/2006/relationships/hyperlink" Target="javascript:;" TargetMode="External"/><Relationship Id="rId4907" Type="http://schemas.openxmlformats.org/officeDocument/2006/relationships/hyperlink" Target="javascript:;" TargetMode="External"/><Relationship Id="rId5071" Type="http://schemas.openxmlformats.org/officeDocument/2006/relationships/hyperlink" Target="javascript:;" TargetMode="External"/><Relationship Id="rId777" Type="http://schemas.openxmlformats.org/officeDocument/2006/relationships/hyperlink" Target="javascript:;" TargetMode="External"/><Relationship Id="rId984" Type="http://schemas.openxmlformats.org/officeDocument/2006/relationships/hyperlink" Target="javascript:;" TargetMode="External"/><Relationship Id="rId2458" Type="http://schemas.openxmlformats.org/officeDocument/2006/relationships/hyperlink" Target="javascript:;" TargetMode="External"/><Relationship Id="rId2665" Type="http://schemas.openxmlformats.org/officeDocument/2006/relationships/hyperlink" Target="javascript:;" TargetMode="External"/><Relationship Id="rId2872" Type="http://schemas.openxmlformats.org/officeDocument/2006/relationships/hyperlink" Target="javascript:;" TargetMode="External"/><Relationship Id="rId3509" Type="http://schemas.openxmlformats.org/officeDocument/2006/relationships/hyperlink" Target="javascript:;" TargetMode="External"/><Relationship Id="rId3716" Type="http://schemas.openxmlformats.org/officeDocument/2006/relationships/hyperlink" Target="javascript:;" TargetMode="External"/><Relationship Id="rId3923" Type="http://schemas.openxmlformats.org/officeDocument/2006/relationships/hyperlink" Target="javascript:;" TargetMode="External"/><Relationship Id="rId637" Type="http://schemas.openxmlformats.org/officeDocument/2006/relationships/hyperlink" Target="javascript:;" TargetMode="External"/><Relationship Id="rId844" Type="http://schemas.openxmlformats.org/officeDocument/2006/relationships/hyperlink" Target="javascript:;" TargetMode="External"/><Relationship Id="rId1267" Type="http://schemas.openxmlformats.org/officeDocument/2006/relationships/hyperlink" Target="javascript:;" TargetMode="External"/><Relationship Id="rId1474" Type="http://schemas.openxmlformats.org/officeDocument/2006/relationships/hyperlink" Target="javascript:;" TargetMode="External"/><Relationship Id="rId1681" Type="http://schemas.openxmlformats.org/officeDocument/2006/relationships/hyperlink" Target="javascript:;" TargetMode="External"/><Relationship Id="rId2318" Type="http://schemas.openxmlformats.org/officeDocument/2006/relationships/hyperlink" Target="javascript:;" TargetMode="External"/><Relationship Id="rId2525" Type="http://schemas.openxmlformats.org/officeDocument/2006/relationships/hyperlink" Target="javascript:;" TargetMode="External"/><Relationship Id="rId2732" Type="http://schemas.openxmlformats.org/officeDocument/2006/relationships/hyperlink" Target="javascript:;" TargetMode="External"/><Relationship Id="rId704" Type="http://schemas.openxmlformats.org/officeDocument/2006/relationships/hyperlink" Target="javascript:;" TargetMode="External"/><Relationship Id="rId911" Type="http://schemas.openxmlformats.org/officeDocument/2006/relationships/hyperlink" Target="javascript:;" TargetMode="External"/><Relationship Id="rId1127" Type="http://schemas.openxmlformats.org/officeDocument/2006/relationships/hyperlink" Target="javascript:;" TargetMode="External"/><Relationship Id="rId1334" Type="http://schemas.openxmlformats.org/officeDocument/2006/relationships/hyperlink" Target="javascript:;" TargetMode="External"/><Relationship Id="rId1541" Type="http://schemas.openxmlformats.org/officeDocument/2006/relationships/hyperlink" Target="javascript:;" TargetMode="External"/><Relationship Id="rId4697" Type="http://schemas.openxmlformats.org/officeDocument/2006/relationships/hyperlink" Target="javascript:;" TargetMode="External"/><Relationship Id="rId40" Type="http://schemas.openxmlformats.org/officeDocument/2006/relationships/hyperlink" Target="javascript:;" TargetMode="External"/><Relationship Id="rId1401" Type="http://schemas.openxmlformats.org/officeDocument/2006/relationships/hyperlink" Target="javascript:;" TargetMode="External"/><Relationship Id="rId3299" Type="http://schemas.openxmlformats.org/officeDocument/2006/relationships/hyperlink" Target="javascript:;" TargetMode="External"/><Relationship Id="rId4557" Type="http://schemas.openxmlformats.org/officeDocument/2006/relationships/hyperlink" Target="javascript:;" TargetMode="External"/><Relationship Id="rId4764" Type="http://schemas.openxmlformats.org/officeDocument/2006/relationships/hyperlink" Target="javascript:;" TargetMode="External"/><Relationship Id="rId3159" Type="http://schemas.openxmlformats.org/officeDocument/2006/relationships/hyperlink" Target="javascript:;" TargetMode="External"/><Relationship Id="rId3366" Type="http://schemas.openxmlformats.org/officeDocument/2006/relationships/hyperlink" Target="javascript:;" TargetMode="External"/><Relationship Id="rId3573" Type="http://schemas.openxmlformats.org/officeDocument/2006/relationships/hyperlink" Target="javascript:;" TargetMode="External"/><Relationship Id="rId4417" Type="http://schemas.openxmlformats.org/officeDocument/2006/relationships/hyperlink" Target="javascript:;" TargetMode="External"/><Relationship Id="rId4971" Type="http://schemas.openxmlformats.org/officeDocument/2006/relationships/hyperlink" Target="javascript:;" TargetMode="External"/><Relationship Id="rId287" Type="http://schemas.openxmlformats.org/officeDocument/2006/relationships/hyperlink" Target="javascript:;" TargetMode="External"/><Relationship Id="rId494" Type="http://schemas.openxmlformats.org/officeDocument/2006/relationships/hyperlink" Target="javascript:;" TargetMode="External"/><Relationship Id="rId2175" Type="http://schemas.openxmlformats.org/officeDocument/2006/relationships/hyperlink" Target="javascript:;" TargetMode="External"/><Relationship Id="rId2382" Type="http://schemas.openxmlformats.org/officeDocument/2006/relationships/hyperlink" Target="javascript:;" TargetMode="External"/><Relationship Id="rId3019" Type="http://schemas.openxmlformats.org/officeDocument/2006/relationships/hyperlink" Target="javascript:;" TargetMode="External"/><Relationship Id="rId3226" Type="http://schemas.openxmlformats.org/officeDocument/2006/relationships/hyperlink" Target="javascript:;" TargetMode="External"/><Relationship Id="rId3780" Type="http://schemas.openxmlformats.org/officeDocument/2006/relationships/hyperlink" Target="javascript:;" TargetMode="External"/><Relationship Id="rId4624" Type="http://schemas.openxmlformats.org/officeDocument/2006/relationships/hyperlink" Target="javascript:;" TargetMode="External"/><Relationship Id="rId4831" Type="http://schemas.openxmlformats.org/officeDocument/2006/relationships/hyperlink" Target="javascript:;" TargetMode="External"/><Relationship Id="rId147" Type="http://schemas.openxmlformats.org/officeDocument/2006/relationships/hyperlink" Target="javascript:;" TargetMode="External"/><Relationship Id="rId354" Type="http://schemas.openxmlformats.org/officeDocument/2006/relationships/hyperlink" Target="javascript:;" TargetMode="External"/><Relationship Id="rId1191" Type="http://schemas.openxmlformats.org/officeDocument/2006/relationships/hyperlink" Target="javascript:;" TargetMode="External"/><Relationship Id="rId2035" Type="http://schemas.openxmlformats.org/officeDocument/2006/relationships/hyperlink" Target="javascript:;" TargetMode="External"/><Relationship Id="rId3433" Type="http://schemas.openxmlformats.org/officeDocument/2006/relationships/hyperlink" Target="javascript:;" TargetMode="External"/><Relationship Id="rId3640" Type="http://schemas.openxmlformats.org/officeDocument/2006/relationships/hyperlink" Target="javascript:;" TargetMode="External"/><Relationship Id="rId561" Type="http://schemas.openxmlformats.org/officeDocument/2006/relationships/hyperlink" Target="javascript:;" TargetMode="External"/><Relationship Id="rId2242" Type="http://schemas.openxmlformats.org/officeDocument/2006/relationships/hyperlink" Target="javascript:;" TargetMode="External"/><Relationship Id="rId3500" Type="http://schemas.openxmlformats.org/officeDocument/2006/relationships/hyperlink" Target="javascript:;" TargetMode="External"/><Relationship Id="rId214" Type="http://schemas.openxmlformats.org/officeDocument/2006/relationships/hyperlink" Target="javascript:;" TargetMode="External"/><Relationship Id="rId421" Type="http://schemas.openxmlformats.org/officeDocument/2006/relationships/hyperlink" Target="javascript:;" TargetMode="External"/><Relationship Id="rId1051" Type="http://schemas.openxmlformats.org/officeDocument/2006/relationships/hyperlink" Target="javascript:;" TargetMode="External"/><Relationship Id="rId2102" Type="http://schemas.openxmlformats.org/officeDocument/2006/relationships/hyperlink" Target="javascript:;" TargetMode="External"/><Relationship Id="rId5258" Type="http://schemas.openxmlformats.org/officeDocument/2006/relationships/hyperlink" Target="javascript:;" TargetMode="External"/><Relationship Id="rId1868" Type="http://schemas.openxmlformats.org/officeDocument/2006/relationships/hyperlink" Target="javascript:;" TargetMode="External"/><Relationship Id="rId4067" Type="http://schemas.openxmlformats.org/officeDocument/2006/relationships/hyperlink" Target="javascript:;" TargetMode="External"/><Relationship Id="rId4274" Type="http://schemas.openxmlformats.org/officeDocument/2006/relationships/hyperlink" Target="javascript:;" TargetMode="External"/><Relationship Id="rId4481" Type="http://schemas.openxmlformats.org/officeDocument/2006/relationships/hyperlink" Target="javascript:;" TargetMode="External"/><Relationship Id="rId5118" Type="http://schemas.openxmlformats.org/officeDocument/2006/relationships/hyperlink" Target="javascript:;" TargetMode="External"/><Relationship Id="rId2919" Type="http://schemas.openxmlformats.org/officeDocument/2006/relationships/hyperlink" Target="javascript:;" TargetMode="External"/><Relationship Id="rId3083" Type="http://schemas.openxmlformats.org/officeDocument/2006/relationships/hyperlink" Target="javascript:;" TargetMode="External"/><Relationship Id="rId3290" Type="http://schemas.openxmlformats.org/officeDocument/2006/relationships/hyperlink" Target="javascript:;" TargetMode="External"/><Relationship Id="rId4134" Type="http://schemas.openxmlformats.org/officeDocument/2006/relationships/hyperlink" Target="javascript:;" TargetMode="External"/><Relationship Id="rId4341" Type="http://schemas.openxmlformats.org/officeDocument/2006/relationships/hyperlink" Target="javascript:;" TargetMode="External"/><Relationship Id="rId1728" Type="http://schemas.openxmlformats.org/officeDocument/2006/relationships/hyperlink" Target="javascript:;" TargetMode="External"/><Relationship Id="rId1935" Type="http://schemas.openxmlformats.org/officeDocument/2006/relationships/hyperlink" Target="javascript:;" TargetMode="External"/><Relationship Id="rId3150" Type="http://schemas.openxmlformats.org/officeDocument/2006/relationships/hyperlink" Target="javascript:;" TargetMode="External"/><Relationship Id="rId4201" Type="http://schemas.openxmlformats.org/officeDocument/2006/relationships/hyperlink" Target="javascript:;" TargetMode="External"/><Relationship Id="rId3010" Type="http://schemas.openxmlformats.org/officeDocument/2006/relationships/hyperlink" Target="javascript:;" TargetMode="External"/><Relationship Id="rId3967" Type="http://schemas.openxmlformats.org/officeDocument/2006/relationships/hyperlink" Target="javascript:;" TargetMode="External"/><Relationship Id="rId4" Type="http://schemas.openxmlformats.org/officeDocument/2006/relationships/webSettings" Target="webSettings.xml"/><Relationship Id="rId888" Type="http://schemas.openxmlformats.org/officeDocument/2006/relationships/hyperlink" Target="javascript:;" TargetMode="External"/><Relationship Id="rId2569" Type="http://schemas.openxmlformats.org/officeDocument/2006/relationships/hyperlink" Target="javascript:;" TargetMode="External"/><Relationship Id="rId2776" Type="http://schemas.openxmlformats.org/officeDocument/2006/relationships/hyperlink" Target="javascript:;" TargetMode="External"/><Relationship Id="rId2983" Type="http://schemas.openxmlformats.org/officeDocument/2006/relationships/hyperlink" Target="javascript:;" TargetMode="External"/><Relationship Id="rId3827" Type="http://schemas.openxmlformats.org/officeDocument/2006/relationships/hyperlink" Target="javascript:;" TargetMode="External"/><Relationship Id="rId5182" Type="http://schemas.openxmlformats.org/officeDocument/2006/relationships/hyperlink" Target="javascript:;" TargetMode="External"/><Relationship Id="rId748" Type="http://schemas.openxmlformats.org/officeDocument/2006/relationships/hyperlink" Target="javascript:;" TargetMode="External"/><Relationship Id="rId955" Type="http://schemas.openxmlformats.org/officeDocument/2006/relationships/hyperlink" Target="javascript:;" TargetMode="External"/><Relationship Id="rId1378" Type="http://schemas.openxmlformats.org/officeDocument/2006/relationships/hyperlink" Target="javascript:;" TargetMode="External"/><Relationship Id="rId1585" Type="http://schemas.openxmlformats.org/officeDocument/2006/relationships/hyperlink" Target="javascript:;" TargetMode="External"/><Relationship Id="rId1792" Type="http://schemas.openxmlformats.org/officeDocument/2006/relationships/hyperlink" Target="javascript:;" TargetMode="External"/><Relationship Id="rId2429" Type="http://schemas.openxmlformats.org/officeDocument/2006/relationships/hyperlink" Target="javascript:;" TargetMode="External"/><Relationship Id="rId2636" Type="http://schemas.openxmlformats.org/officeDocument/2006/relationships/hyperlink" Target="javascript:;" TargetMode="External"/><Relationship Id="rId2843" Type="http://schemas.openxmlformats.org/officeDocument/2006/relationships/hyperlink" Target="javascript:;" TargetMode="External"/><Relationship Id="rId5042" Type="http://schemas.openxmlformats.org/officeDocument/2006/relationships/hyperlink" Target="javascript:;" TargetMode="External"/><Relationship Id="rId84" Type="http://schemas.openxmlformats.org/officeDocument/2006/relationships/hyperlink" Target="javascript:;" TargetMode="External"/><Relationship Id="rId608" Type="http://schemas.openxmlformats.org/officeDocument/2006/relationships/hyperlink" Target="javascript:;" TargetMode="External"/><Relationship Id="rId815" Type="http://schemas.openxmlformats.org/officeDocument/2006/relationships/hyperlink" Target="javascript:;" TargetMode="External"/><Relationship Id="rId1238" Type="http://schemas.openxmlformats.org/officeDocument/2006/relationships/hyperlink" Target="javascript:;" TargetMode="External"/><Relationship Id="rId1445" Type="http://schemas.openxmlformats.org/officeDocument/2006/relationships/hyperlink" Target="javascript:;" TargetMode="External"/><Relationship Id="rId1652" Type="http://schemas.openxmlformats.org/officeDocument/2006/relationships/hyperlink" Target="http://main.tf/" TargetMode="External"/><Relationship Id="rId1305" Type="http://schemas.openxmlformats.org/officeDocument/2006/relationships/hyperlink" Target="javascript:;" TargetMode="External"/><Relationship Id="rId2703" Type="http://schemas.openxmlformats.org/officeDocument/2006/relationships/hyperlink" Target="javascript:;" TargetMode="External"/><Relationship Id="rId2910" Type="http://schemas.openxmlformats.org/officeDocument/2006/relationships/hyperlink" Target="javascript:;" TargetMode="External"/><Relationship Id="rId1512" Type="http://schemas.openxmlformats.org/officeDocument/2006/relationships/hyperlink" Target="javascript:;" TargetMode="External"/><Relationship Id="rId4668" Type="http://schemas.openxmlformats.org/officeDocument/2006/relationships/hyperlink" Target="javascript:;" TargetMode="External"/><Relationship Id="rId4875" Type="http://schemas.openxmlformats.org/officeDocument/2006/relationships/hyperlink" Target="javascript:;" TargetMode="External"/><Relationship Id="rId11" Type="http://schemas.openxmlformats.org/officeDocument/2006/relationships/hyperlink" Target="javascript:;" TargetMode="External"/><Relationship Id="rId398" Type="http://schemas.openxmlformats.org/officeDocument/2006/relationships/hyperlink" Target="javascript:;" TargetMode="External"/><Relationship Id="rId2079" Type="http://schemas.openxmlformats.org/officeDocument/2006/relationships/hyperlink" Target="javascript:;" TargetMode="External"/><Relationship Id="rId3477" Type="http://schemas.openxmlformats.org/officeDocument/2006/relationships/hyperlink" Target="javascript:;" TargetMode="External"/><Relationship Id="rId3684" Type="http://schemas.openxmlformats.org/officeDocument/2006/relationships/hyperlink" Target="javascript:;" TargetMode="External"/><Relationship Id="rId3891" Type="http://schemas.openxmlformats.org/officeDocument/2006/relationships/hyperlink" Target="javascript:;" TargetMode="External"/><Relationship Id="rId4528" Type="http://schemas.openxmlformats.org/officeDocument/2006/relationships/hyperlink" Target="javascript:;" TargetMode="External"/><Relationship Id="rId4735" Type="http://schemas.openxmlformats.org/officeDocument/2006/relationships/hyperlink" Target="javascript:;" TargetMode="External"/><Relationship Id="rId4942" Type="http://schemas.openxmlformats.org/officeDocument/2006/relationships/hyperlink" Target="javascript:;" TargetMode="External"/><Relationship Id="rId2286" Type="http://schemas.openxmlformats.org/officeDocument/2006/relationships/hyperlink" Target="javascript:;" TargetMode="External"/><Relationship Id="rId2493" Type="http://schemas.openxmlformats.org/officeDocument/2006/relationships/hyperlink" Target="javascript:;" TargetMode="External"/><Relationship Id="rId3337" Type="http://schemas.openxmlformats.org/officeDocument/2006/relationships/hyperlink" Target="javascript:;" TargetMode="External"/><Relationship Id="rId3544" Type="http://schemas.openxmlformats.org/officeDocument/2006/relationships/hyperlink" Target="javascript:;" TargetMode="External"/><Relationship Id="rId3751" Type="http://schemas.openxmlformats.org/officeDocument/2006/relationships/hyperlink" Target="javascript:;" TargetMode="External"/><Relationship Id="rId4802" Type="http://schemas.openxmlformats.org/officeDocument/2006/relationships/hyperlink" Target="javascript:;" TargetMode="External"/><Relationship Id="rId258" Type="http://schemas.openxmlformats.org/officeDocument/2006/relationships/hyperlink" Target="javascript:;" TargetMode="External"/><Relationship Id="rId465" Type="http://schemas.openxmlformats.org/officeDocument/2006/relationships/hyperlink" Target="javascript:;" TargetMode="External"/><Relationship Id="rId672" Type="http://schemas.openxmlformats.org/officeDocument/2006/relationships/hyperlink" Target="javascript:;" TargetMode="External"/><Relationship Id="rId1095" Type="http://schemas.openxmlformats.org/officeDocument/2006/relationships/hyperlink" Target="javascript:;" TargetMode="External"/><Relationship Id="rId2146" Type="http://schemas.openxmlformats.org/officeDocument/2006/relationships/hyperlink" Target="javascript:;" TargetMode="External"/><Relationship Id="rId2353" Type="http://schemas.openxmlformats.org/officeDocument/2006/relationships/hyperlink" Target="javascript:;" TargetMode="External"/><Relationship Id="rId2560" Type="http://schemas.openxmlformats.org/officeDocument/2006/relationships/hyperlink" Target="javascript:;" TargetMode="External"/><Relationship Id="rId3404" Type="http://schemas.openxmlformats.org/officeDocument/2006/relationships/hyperlink" Target="javascript:;" TargetMode="External"/><Relationship Id="rId3611" Type="http://schemas.openxmlformats.org/officeDocument/2006/relationships/hyperlink" Target="javascript:;" TargetMode="External"/><Relationship Id="rId118" Type="http://schemas.openxmlformats.org/officeDocument/2006/relationships/hyperlink" Target="javascript:;" TargetMode="External"/><Relationship Id="rId325" Type="http://schemas.openxmlformats.org/officeDocument/2006/relationships/hyperlink" Target="javascript:;" TargetMode="External"/><Relationship Id="rId532" Type="http://schemas.openxmlformats.org/officeDocument/2006/relationships/hyperlink" Target="javascript:;" TargetMode="External"/><Relationship Id="rId1162" Type="http://schemas.openxmlformats.org/officeDocument/2006/relationships/hyperlink" Target="javascript:;" TargetMode="External"/><Relationship Id="rId2006" Type="http://schemas.openxmlformats.org/officeDocument/2006/relationships/hyperlink" Target="javascript:;" TargetMode="External"/><Relationship Id="rId2213" Type="http://schemas.openxmlformats.org/officeDocument/2006/relationships/hyperlink" Target="javascript:;" TargetMode="External"/><Relationship Id="rId2420" Type="http://schemas.openxmlformats.org/officeDocument/2006/relationships/hyperlink" Target="javascript:;" TargetMode="External"/><Relationship Id="rId1022" Type="http://schemas.openxmlformats.org/officeDocument/2006/relationships/hyperlink" Target="javascript:;" TargetMode="External"/><Relationship Id="rId4178" Type="http://schemas.openxmlformats.org/officeDocument/2006/relationships/hyperlink" Target="javascript:;" TargetMode="External"/><Relationship Id="rId4385" Type="http://schemas.openxmlformats.org/officeDocument/2006/relationships/hyperlink" Target="javascript:;" TargetMode="External"/><Relationship Id="rId4592" Type="http://schemas.openxmlformats.org/officeDocument/2006/relationships/hyperlink" Target="javascript:;" TargetMode="External"/><Relationship Id="rId5229" Type="http://schemas.openxmlformats.org/officeDocument/2006/relationships/hyperlink" Target="javascript:;" TargetMode="External"/><Relationship Id="rId1979" Type="http://schemas.openxmlformats.org/officeDocument/2006/relationships/hyperlink" Target="javascript:;" TargetMode="External"/><Relationship Id="rId3194" Type="http://schemas.openxmlformats.org/officeDocument/2006/relationships/hyperlink" Target="javascript:;" TargetMode="External"/><Relationship Id="rId4038" Type="http://schemas.openxmlformats.org/officeDocument/2006/relationships/hyperlink" Target="javascript:;" TargetMode="External"/><Relationship Id="rId4245" Type="http://schemas.openxmlformats.org/officeDocument/2006/relationships/hyperlink" Target="javascript:;" TargetMode="External"/><Relationship Id="rId1839" Type="http://schemas.openxmlformats.org/officeDocument/2006/relationships/hyperlink" Target="javascript:;" TargetMode="External"/><Relationship Id="rId3054" Type="http://schemas.openxmlformats.org/officeDocument/2006/relationships/hyperlink" Target="javascript:;" TargetMode="External"/><Relationship Id="rId4452" Type="http://schemas.openxmlformats.org/officeDocument/2006/relationships/hyperlink" Target="javascript:;" TargetMode="External"/><Relationship Id="rId182" Type="http://schemas.openxmlformats.org/officeDocument/2006/relationships/hyperlink" Target="javascript:;" TargetMode="External"/><Relationship Id="rId1906" Type="http://schemas.openxmlformats.org/officeDocument/2006/relationships/hyperlink" Target="javascript:;" TargetMode="External"/><Relationship Id="rId3261" Type="http://schemas.openxmlformats.org/officeDocument/2006/relationships/hyperlink" Target="javascript:;" TargetMode="External"/><Relationship Id="rId4105" Type="http://schemas.openxmlformats.org/officeDocument/2006/relationships/hyperlink" Target="javascript:;" TargetMode="External"/><Relationship Id="rId4312" Type="http://schemas.openxmlformats.org/officeDocument/2006/relationships/hyperlink" Target="javascript:;" TargetMode="External"/><Relationship Id="rId2070" Type="http://schemas.openxmlformats.org/officeDocument/2006/relationships/hyperlink" Target="javascript:;" TargetMode="External"/><Relationship Id="rId3121" Type="http://schemas.openxmlformats.org/officeDocument/2006/relationships/hyperlink" Target="javascript:;" TargetMode="External"/><Relationship Id="rId999" Type="http://schemas.openxmlformats.org/officeDocument/2006/relationships/hyperlink" Target="javascript:;" TargetMode="External"/><Relationship Id="rId2887" Type="http://schemas.openxmlformats.org/officeDocument/2006/relationships/hyperlink" Target="javascript:;" TargetMode="External"/><Relationship Id="rId5086" Type="http://schemas.openxmlformats.org/officeDocument/2006/relationships/hyperlink" Target="javascript:;" TargetMode="External"/><Relationship Id="rId5293" Type="http://schemas.openxmlformats.org/officeDocument/2006/relationships/hyperlink" Target="javascript:;" TargetMode="External"/><Relationship Id="rId859" Type="http://schemas.openxmlformats.org/officeDocument/2006/relationships/hyperlink" Target="javascript:;" TargetMode="External"/><Relationship Id="rId1489" Type="http://schemas.openxmlformats.org/officeDocument/2006/relationships/hyperlink" Target="javascript:;" TargetMode="External"/><Relationship Id="rId1696" Type="http://schemas.openxmlformats.org/officeDocument/2006/relationships/hyperlink" Target="javascript:;" TargetMode="External"/><Relationship Id="rId3938" Type="http://schemas.openxmlformats.org/officeDocument/2006/relationships/hyperlink" Target="javascript:;" TargetMode="External"/><Relationship Id="rId5153" Type="http://schemas.openxmlformats.org/officeDocument/2006/relationships/hyperlink" Target="javascript:;" TargetMode="External"/><Relationship Id="rId1349" Type="http://schemas.openxmlformats.org/officeDocument/2006/relationships/hyperlink" Target="javascript:;" TargetMode="External"/><Relationship Id="rId2747" Type="http://schemas.openxmlformats.org/officeDocument/2006/relationships/hyperlink" Target="javascript:;" TargetMode="External"/><Relationship Id="rId2954" Type="http://schemas.openxmlformats.org/officeDocument/2006/relationships/hyperlink" Target="javascript:;" TargetMode="External"/><Relationship Id="rId5013" Type="http://schemas.openxmlformats.org/officeDocument/2006/relationships/hyperlink" Target="javascript:;" TargetMode="External"/><Relationship Id="rId5220" Type="http://schemas.openxmlformats.org/officeDocument/2006/relationships/hyperlink" Target="javascript:;" TargetMode="External"/><Relationship Id="rId719" Type="http://schemas.openxmlformats.org/officeDocument/2006/relationships/hyperlink" Target="javascript:;" TargetMode="External"/><Relationship Id="rId926" Type="http://schemas.openxmlformats.org/officeDocument/2006/relationships/hyperlink" Target="javascript:;" TargetMode="External"/><Relationship Id="rId1556" Type="http://schemas.openxmlformats.org/officeDocument/2006/relationships/hyperlink" Target="javascript:;" TargetMode="External"/><Relationship Id="rId1763" Type="http://schemas.openxmlformats.org/officeDocument/2006/relationships/hyperlink" Target="javascript:;" TargetMode="External"/><Relationship Id="rId1970" Type="http://schemas.openxmlformats.org/officeDocument/2006/relationships/hyperlink" Target="javascript:;" TargetMode="External"/><Relationship Id="rId2607" Type="http://schemas.openxmlformats.org/officeDocument/2006/relationships/hyperlink" Target="javascript:;" TargetMode="External"/><Relationship Id="rId2814" Type="http://schemas.openxmlformats.org/officeDocument/2006/relationships/hyperlink" Target="javascript:;" TargetMode="External"/><Relationship Id="rId55" Type="http://schemas.openxmlformats.org/officeDocument/2006/relationships/hyperlink" Target="javascript:;" TargetMode="External"/><Relationship Id="rId1209" Type="http://schemas.openxmlformats.org/officeDocument/2006/relationships/hyperlink" Target="javascript:;" TargetMode="External"/><Relationship Id="rId1416" Type="http://schemas.openxmlformats.org/officeDocument/2006/relationships/hyperlink" Target="javascript:;" TargetMode="External"/><Relationship Id="rId1623" Type="http://schemas.openxmlformats.org/officeDocument/2006/relationships/hyperlink" Target="javascript:;" TargetMode="External"/><Relationship Id="rId1830" Type="http://schemas.openxmlformats.org/officeDocument/2006/relationships/hyperlink" Target="javascript:;" TargetMode="External"/><Relationship Id="rId4779" Type="http://schemas.openxmlformats.org/officeDocument/2006/relationships/hyperlink" Target="javascript:;" TargetMode="External"/><Relationship Id="rId4986" Type="http://schemas.openxmlformats.org/officeDocument/2006/relationships/hyperlink" Target="javascript:;" TargetMode="External"/><Relationship Id="rId3588" Type="http://schemas.openxmlformats.org/officeDocument/2006/relationships/hyperlink" Target="javascript:;" TargetMode="External"/><Relationship Id="rId3795" Type="http://schemas.openxmlformats.org/officeDocument/2006/relationships/hyperlink" Target="javascript:;" TargetMode="External"/><Relationship Id="rId4639" Type="http://schemas.openxmlformats.org/officeDocument/2006/relationships/hyperlink" Target="javascript:;" TargetMode="External"/><Relationship Id="rId4846" Type="http://schemas.openxmlformats.org/officeDocument/2006/relationships/hyperlink" Target="javascript:;" TargetMode="External"/><Relationship Id="rId2397" Type="http://schemas.openxmlformats.org/officeDocument/2006/relationships/hyperlink" Target="javascript:;" TargetMode="External"/><Relationship Id="rId3448" Type="http://schemas.openxmlformats.org/officeDocument/2006/relationships/hyperlink" Target="javascript:;" TargetMode="External"/><Relationship Id="rId3655" Type="http://schemas.openxmlformats.org/officeDocument/2006/relationships/hyperlink" Target="javascript:;" TargetMode="External"/><Relationship Id="rId3862" Type="http://schemas.openxmlformats.org/officeDocument/2006/relationships/hyperlink" Target="javascript:;" TargetMode="External"/><Relationship Id="rId4706" Type="http://schemas.openxmlformats.org/officeDocument/2006/relationships/hyperlink" Target="javascript:;" TargetMode="External"/><Relationship Id="rId369" Type="http://schemas.openxmlformats.org/officeDocument/2006/relationships/hyperlink" Target="javascript:;" TargetMode="External"/><Relationship Id="rId576" Type="http://schemas.openxmlformats.org/officeDocument/2006/relationships/hyperlink" Target="javascript:;" TargetMode="External"/><Relationship Id="rId783" Type="http://schemas.openxmlformats.org/officeDocument/2006/relationships/hyperlink" Target="javascript:;" TargetMode="External"/><Relationship Id="rId990" Type="http://schemas.openxmlformats.org/officeDocument/2006/relationships/hyperlink" Target="javascript:;" TargetMode="External"/><Relationship Id="rId2257" Type="http://schemas.openxmlformats.org/officeDocument/2006/relationships/hyperlink" Target="javascript:;" TargetMode="External"/><Relationship Id="rId2464" Type="http://schemas.openxmlformats.org/officeDocument/2006/relationships/hyperlink" Target="javascript:;" TargetMode="External"/><Relationship Id="rId2671" Type="http://schemas.openxmlformats.org/officeDocument/2006/relationships/hyperlink" Target="javascript:;" TargetMode="External"/><Relationship Id="rId3308" Type="http://schemas.openxmlformats.org/officeDocument/2006/relationships/hyperlink" Target="javascript:;" TargetMode="External"/><Relationship Id="rId3515" Type="http://schemas.openxmlformats.org/officeDocument/2006/relationships/hyperlink" Target="javascript:;" TargetMode="External"/><Relationship Id="rId4913" Type="http://schemas.openxmlformats.org/officeDocument/2006/relationships/hyperlink" Target="javascript:;" TargetMode="External"/><Relationship Id="rId229" Type="http://schemas.openxmlformats.org/officeDocument/2006/relationships/hyperlink" Target="javascript:;" TargetMode="External"/><Relationship Id="rId436" Type="http://schemas.openxmlformats.org/officeDocument/2006/relationships/hyperlink" Target="javascript:;" TargetMode="External"/><Relationship Id="rId643" Type="http://schemas.openxmlformats.org/officeDocument/2006/relationships/hyperlink" Target="javascript:;" TargetMode="External"/><Relationship Id="rId1066" Type="http://schemas.openxmlformats.org/officeDocument/2006/relationships/hyperlink" Target="javascript:;" TargetMode="External"/><Relationship Id="rId1273" Type="http://schemas.openxmlformats.org/officeDocument/2006/relationships/hyperlink" Target="javascript:;" TargetMode="External"/><Relationship Id="rId1480" Type="http://schemas.openxmlformats.org/officeDocument/2006/relationships/hyperlink" Target="javascript:;" TargetMode="External"/><Relationship Id="rId2117" Type="http://schemas.openxmlformats.org/officeDocument/2006/relationships/hyperlink" Target="javascript:;" TargetMode="External"/><Relationship Id="rId2324" Type="http://schemas.openxmlformats.org/officeDocument/2006/relationships/hyperlink" Target="javascript:;" TargetMode="External"/><Relationship Id="rId3722" Type="http://schemas.openxmlformats.org/officeDocument/2006/relationships/hyperlink" Target="javascript:;" TargetMode="External"/><Relationship Id="rId850" Type="http://schemas.openxmlformats.org/officeDocument/2006/relationships/hyperlink" Target="javascript:;" TargetMode="External"/><Relationship Id="rId1133" Type="http://schemas.openxmlformats.org/officeDocument/2006/relationships/hyperlink" Target="javascript:;" TargetMode="External"/><Relationship Id="rId2531" Type="http://schemas.openxmlformats.org/officeDocument/2006/relationships/hyperlink" Target="javascript:;" TargetMode="External"/><Relationship Id="rId4289" Type="http://schemas.openxmlformats.org/officeDocument/2006/relationships/hyperlink" Target="javascript:;" TargetMode="External"/><Relationship Id="rId503" Type="http://schemas.openxmlformats.org/officeDocument/2006/relationships/hyperlink" Target="javascript:;" TargetMode="External"/><Relationship Id="rId710" Type="http://schemas.openxmlformats.org/officeDocument/2006/relationships/hyperlink" Target="javascript:;" TargetMode="External"/><Relationship Id="rId1340" Type="http://schemas.openxmlformats.org/officeDocument/2006/relationships/hyperlink" Target="javascript:;" TargetMode="External"/><Relationship Id="rId3098" Type="http://schemas.openxmlformats.org/officeDocument/2006/relationships/hyperlink" Target="javascript:;" TargetMode="External"/><Relationship Id="rId4496" Type="http://schemas.openxmlformats.org/officeDocument/2006/relationships/hyperlink" Target="javascript:;" TargetMode="External"/><Relationship Id="rId1200" Type="http://schemas.openxmlformats.org/officeDocument/2006/relationships/hyperlink" Target="javascript:;" TargetMode="External"/><Relationship Id="rId4149" Type="http://schemas.openxmlformats.org/officeDocument/2006/relationships/hyperlink" Target="javascript:;" TargetMode="External"/><Relationship Id="rId4356" Type="http://schemas.openxmlformats.org/officeDocument/2006/relationships/hyperlink" Target="javascript:;" TargetMode="External"/><Relationship Id="rId4563" Type="http://schemas.openxmlformats.org/officeDocument/2006/relationships/hyperlink" Target="javascript:;" TargetMode="External"/><Relationship Id="rId4770" Type="http://schemas.openxmlformats.org/officeDocument/2006/relationships/hyperlink" Target="javascript:;" TargetMode="External"/><Relationship Id="rId3165" Type="http://schemas.openxmlformats.org/officeDocument/2006/relationships/hyperlink" Target="javascript:;" TargetMode="External"/><Relationship Id="rId3372" Type="http://schemas.openxmlformats.org/officeDocument/2006/relationships/hyperlink" Target="javascript:;" TargetMode="External"/><Relationship Id="rId4009" Type="http://schemas.openxmlformats.org/officeDocument/2006/relationships/hyperlink" Target="javascript:;" TargetMode="External"/><Relationship Id="rId4216" Type="http://schemas.openxmlformats.org/officeDocument/2006/relationships/hyperlink" Target="javascript:;" TargetMode="External"/><Relationship Id="rId4423" Type="http://schemas.openxmlformats.org/officeDocument/2006/relationships/hyperlink" Target="javascript:;" TargetMode="External"/><Relationship Id="rId4630" Type="http://schemas.openxmlformats.org/officeDocument/2006/relationships/hyperlink" Target="javascript:;" TargetMode="External"/><Relationship Id="rId293" Type="http://schemas.openxmlformats.org/officeDocument/2006/relationships/hyperlink" Target="javascript:;" TargetMode="External"/><Relationship Id="rId2181" Type="http://schemas.openxmlformats.org/officeDocument/2006/relationships/hyperlink" Target="javascript:;" TargetMode="External"/><Relationship Id="rId3025" Type="http://schemas.openxmlformats.org/officeDocument/2006/relationships/hyperlink" Target="javascript:;" TargetMode="External"/><Relationship Id="rId3232" Type="http://schemas.openxmlformats.org/officeDocument/2006/relationships/hyperlink" Target="javascript:;" TargetMode="External"/><Relationship Id="rId153" Type="http://schemas.openxmlformats.org/officeDocument/2006/relationships/hyperlink" Target="javascript:;" TargetMode="External"/><Relationship Id="rId360" Type="http://schemas.openxmlformats.org/officeDocument/2006/relationships/hyperlink" Target="javascript:;" TargetMode="External"/><Relationship Id="rId2041" Type="http://schemas.openxmlformats.org/officeDocument/2006/relationships/hyperlink" Target="javascript:;" TargetMode="External"/><Relationship Id="rId5197" Type="http://schemas.openxmlformats.org/officeDocument/2006/relationships/hyperlink" Target="javascript:;" TargetMode="External"/><Relationship Id="rId220" Type="http://schemas.openxmlformats.org/officeDocument/2006/relationships/hyperlink" Target="javascript:;" TargetMode="External"/><Relationship Id="rId2998" Type="http://schemas.openxmlformats.org/officeDocument/2006/relationships/hyperlink" Target="javascript:;" TargetMode="External"/><Relationship Id="rId5057" Type="http://schemas.openxmlformats.org/officeDocument/2006/relationships/hyperlink" Target="javascript:;" TargetMode="External"/><Relationship Id="rId5264" Type="http://schemas.openxmlformats.org/officeDocument/2006/relationships/hyperlink" Target="javascript:;" TargetMode="External"/><Relationship Id="rId2858" Type="http://schemas.openxmlformats.org/officeDocument/2006/relationships/hyperlink" Target="javascript:;" TargetMode="External"/><Relationship Id="rId3909" Type="http://schemas.openxmlformats.org/officeDocument/2006/relationships/hyperlink" Target="javascript:;" TargetMode="External"/><Relationship Id="rId4073" Type="http://schemas.openxmlformats.org/officeDocument/2006/relationships/hyperlink" Target="javascript:;" TargetMode="External"/><Relationship Id="rId99" Type="http://schemas.openxmlformats.org/officeDocument/2006/relationships/hyperlink" Target="javascript:;" TargetMode="External"/><Relationship Id="rId1667" Type="http://schemas.openxmlformats.org/officeDocument/2006/relationships/hyperlink" Target="javascript:;" TargetMode="External"/><Relationship Id="rId1874" Type="http://schemas.openxmlformats.org/officeDocument/2006/relationships/hyperlink" Target="javascript:;" TargetMode="External"/><Relationship Id="rId2718" Type="http://schemas.openxmlformats.org/officeDocument/2006/relationships/hyperlink" Target="javascript:;" TargetMode="External"/><Relationship Id="rId2925" Type="http://schemas.openxmlformats.org/officeDocument/2006/relationships/hyperlink" Target="javascript:;" TargetMode="External"/><Relationship Id="rId4280" Type="http://schemas.openxmlformats.org/officeDocument/2006/relationships/hyperlink" Target="javascript:;" TargetMode="External"/><Relationship Id="rId5124" Type="http://schemas.openxmlformats.org/officeDocument/2006/relationships/hyperlink" Target="javascript:;" TargetMode="External"/><Relationship Id="rId1527" Type="http://schemas.openxmlformats.org/officeDocument/2006/relationships/hyperlink" Target="javascript:;" TargetMode="External"/><Relationship Id="rId1734" Type="http://schemas.openxmlformats.org/officeDocument/2006/relationships/hyperlink" Target="javascript:;" TargetMode="External"/><Relationship Id="rId1941" Type="http://schemas.openxmlformats.org/officeDocument/2006/relationships/hyperlink" Target="javascript:;" TargetMode="External"/><Relationship Id="rId4140" Type="http://schemas.openxmlformats.org/officeDocument/2006/relationships/hyperlink" Target="javascript:;" TargetMode="External"/><Relationship Id="rId26" Type="http://schemas.openxmlformats.org/officeDocument/2006/relationships/hyperlink" Target="javascript:;" TargetMode="External"/><Relationship Id="rId3699" Type="http://schemas.openxmlformats.org/officeDocument/2006/relationships/hyperlink" Target="javascript:;" TargetMode="External"/><Relationship Id="rId4000" Type="http://schemas.openxmlformats.org/officeDocument/2006/relationships/hyperlink" Target="javascript:;" TargetMode="External"/><Relationship Id="rId1801" Type="http://schemas.openxmlformats.org/officeDocument/2006/relationships/hyperlink" Target="javascript:;" TargetMode="External"/><Relationship Id="rId3559" Type="http://schemas.openxmlformats.org/officeDocument/2006/relationships/hyperlink" Target="javascript:;" TargetMode="External"/><Relationship Id="rId4957" Type="http://schemas.openxmlformats.org/officeDocument/2006/relationships/hyperlink" Target="javascript:;" TargetMode="External"/><Relationship Id="rId687" Type="http://schemas.openxmlformats.org/officeDocument/2006/relationships/hyperlink" Target="javascript:;" TargetMode="External"/><Relationship Id="rId2368" Type="http://schemas.openxmlformats.org/officeDocument/2006/relationships/hyperlink" Target="javascript:;" TargetMode="External"/><Relationship Id="rId3766" Type="http://schemas.openxmlformats.org/officeDocument/2006/relationships/hyperlink" Target="javascript:;" TargetMode="External"/><Relationship Id="rId3973" Type="http://schemas.openxmlformats.org/officeDocument/2006/relationships/hyperlink" Target="javascript:;" TargetMode="External"/><Relationship Id="rId4817" Type="http://schemas.openxmlformats.org/officeDocument/2006/relationships/hyperlink" Target="javascript:;" TargetMode="External"/><Relationship Id="rId894" Type="http://schemas.openxmlformats.org/officeDocument/2006/relationships/hyperlink" Target="javascript:;" TargetMode="External"/><Relationship Id="rId1177" Type="http://schemas.openxmlformats.org/officeDocument/2006/relationships/hyperlink" Target="javascript:;" TargetMode="External"/><Relationship Id="rId2575" Type="http://schemas.openxmlformats.org/officeDocument/2006/relationships/hyperlink" Target="javascript:;" TargetMode="External"/><Relationship Id="rId2782" Type="http://schemas.openxmlformats.org/officeDocument/2006/relationships/hyperlink" Target="javascript:;" TargetMode="External"/><Relationship Id="rId3419" Type="http://schemas.openxmlformats.org/officeDocument/2006/relationships/hyperlink" Target="javascript:;" TargetMode="External"/><Relationship Id="rId3626" Type="http://schemas.openxmlformats.org/officeDocument/2006/relationships/hyperlink" Target="javascript:;" TargetMode="External"/><Relationship Id="rId3833" Type="http://schemas.openxmlformats.org/officeDocument/2006/relationships/hyperlink" Target="javascript:;" TargetMode="External"/><Relationship Id="rId547" Type="http://schemas.openxmlformats.org/officeDocument/2006/relationships/hyperlink" Target="javascript:;" TargetMode="External"/><Relationship Id="rId754" Type="http://schemas.openxmlformats.org/officeDocument/2006/relationships/hyperlink" Target="javascript:;" TargetMode="External"/><Relationship Id="rId961" Type="http://schemas.openxmlformats.org/officeDocument/2006/relationships/hyperlink" Target="javascript:;" TargetMode="External"/><Relationship Id="rId1384" Type="http://schemas.openxmlformats.org/officeDocument/2006/relationships/hyperlink" Target="javascript:;" TargetMode="External"/><Relationship Id="rId1591" Type="http://schemas.openxmlformats.org/officeDocument/2006/relationships/hyperlink" Target="javascript:;" TargetMode="External"/><Relationship Id="rId2228" Type="http://schemas.openxmlformats.org/officeDocument/2006/relationships/hyperlink" Target="javascript:;" TargetMode="External"/><Relationship Id="rId2435" Type="http://schemas.openxmlformats.org/officeDocument/2006/relationships/hyperlink" Target="javascript:;" TargetMode="External"/><Relationship Id="rId2642" Type="http://schemas.openxmlformats.org/officeDocument/2006/relationships/hyperlink" Target="javascript:;" TargetMode="External"/><Relationship Id="rId3900" Type="http://schemas.openxmlformats.org/officeDocument/2006/relationships/hyperlink" Target="javascript:;" TargetMode="External"/><Relationship Id="rId90" Type="http://schemas.openxmlformats.org/officeDocument/2006/relationships/hyperlink" Target="javascript:;" TargetMode="External"/><Relationship Id="rId407" Type="http://schemas.openxmlformats.org/officeDocument/2006/relationships/hyperlink" Target="javascript:;" TargetMode="External"/><Relationship Id="rId614" Type="http://schemas.openxmlformats.org/officeDocument/2006/relationships/hyperlink" Target="javascript:;" TargetMode="External"/><Relationship Id="rId821" Type="http://schemas.openxmlformats.org/officeDocument/2006/relationships/hyperlink" Target="javascript:;" TargetMode="External"/><Relationship Id="rId1037" Type="http://schemas.openxmlformats.org/officeDocument/2006/relationships/hyperlink" Target="javascript:;" TargetMode="External"/><Relationship Id="rId1244" Type="http://schemas.openxmlformats.org/officeDocument/2006/relationships/hyperlink" Target="javascript:;" TargetMode="External"/><Relationship Id="rId1451" Type="http://schemas.openxmlformats.org/officeDocument/2006/relationships/hyperlink" Target="javascript:;" TargetMode="External"/><Relationship Id="rId2502" Type="http://schemas.openxmlformats.org/officeDocument/2006/relationships/hyperlink" Target="javascript:;" TargetMode="External"/><Relationship Id="rId1104" Type="http://schemas.openxmlformats.org/officeDocument/2006/relationships/hyperlink" Target="javascript:;" TargetMode="External"/><Relationship Id="rId1311" Type="http://schemas.openxmlformats.org/officeDocument/2006/relationships/hyperlink" Target="javascript:;" TargetMode="External"/><Relationship Id="rId4467" Type="http://schemas.openxmlformats.org/officeDocument/2006/relationships/hyperlink" Target="javascript:;" TargetMode="External"/><Relationship Id="rId4674" Type="http://schemas.openxmlformats.org/officeDocument/2006/relationships/hyperlink" Target="javascript:;" TargetMode="External"/><Relationship Id="rId4881" Type="http://schemas.openxmlformats.org/officeDocument/2006/relationships/hyperlink" Target="javascript:;" TargetMode="External"/><Relationship Id="rId3069" Type="http://schemas.openxmlformats.org/officeDocument/2006/relationships/hyperlink" Target="javascript:;" TargetMode="External"/><Relationship Id="rId3276" Type="http://schemas.openxmlformats.org/officeDocument/2006/relationships/hyperlink" Target="javascript:;" TargetMode="External"/><Relationship Id="rId3483" Type="http://schemas.openxmlformats.org/officeDocument/2006/relationships/hyperlink" Target="javascript:;" TargetMode="External"/><Relationship Id="rId3690" Type="http://schemas.openxmlformats.org/officeDocument/2006/relationships/hyperlink" Target="javascript:;" TargetMode="External"/><Relationship Id="rId4327" Type="http://schemas.openxmlformats.org/officeDocument/2006/relationships/hyperlink" Target="javascript:;" TargetMode="External"/><Relationship Id="rId4534" Type="http://schemas.openxmlformats.org/officeDocument/2006/relationships/hyperlink" Target="javascript:;" TargetMode="External"/><Relationship Id="rId197" Type="http://schemas.openxmlformats.org/officeDocument/2006/relationships/hyperlink" Target="javascript:;" TargetMode="External"/><Relationship Id="rId2085" Type="http://schemas.openxmlformats.org/officeDocument/2006/relationships/hyperlink" Target="javascript:;" TargetMode="External"/><Relationship Id="rId2292" Type="http://schemas.openxmlformats.org/officeDocument/2006/relationships/hyperlink" Target="javascript:;" TargetMode="External"/><Relationship Id="rId3136" Type="http://schemas.openxmlformats.org/officeDocument/2006/relationships/hyperlink" Target="javascript:;" TargetMode="External"/><Relationship Id="rId3343" Type="http://schemas.openxmlformats.org/officeDocument/2006/relationships/hyperlink" Target="javascript:;" TargetMode="External"/><Relationship Id="rId4741" Type="http://schemas.openxmlformats.org/officeDocument/2006/relationships/hyperlink" Target="javascript:;" TargetMode="External"/><Relationship Id="rId264" Type="http://schemas.openxmlformats.org/officeDocument/2006/relationships/hyperlink" Target="javascript:;" TargetMode="External"/><Relationship Id="rId471" Type="http://schemas.openxmlformats.org/officeDocument/2006/relationships/hyperlink" Target="javascript:;" TargetMode="External"/><Relationship Id="rId2152" Type="http://schemas.openxmlformats.org/officeDocument/2006/relationships/hyperlink" Target="javascript:;" TargetMode="External"/><Relationship Id="rId3550" Type="http://schemas.openxmlformats.org/officeDocument/2006/relationships/hyperlink" Target="javascript:;" TargetMode="External"/><Relationship Id="rId4601" Type="http://schemas.openxmlformats.org/officeDocument/2006/relationships/hyperlink" Target="javascript:;" TargetMode="External"/><Relationship Id="rId124" Type="http://schemas.openxmlformats.org/officeDocument/2006/relationships/hyperlink" Target="javascript:;" TargetMode="External"/><Relationship Id="rId3203" Type="http://schemas.openxmlformats.org/officeDocument/2006/relationships/hyperlink" Target="javascript:;" TargetMode="External"/><Relationship Id="rId3410" Type="http://schemas.openxmlformats.org/officeDocument/2006/relationships/hyperlink" Target="javascript:;" TargetMode="External"/><Relationship Id="rId331" Type="http://schemas.openxmlformats.org/officeDocument/2006/relationships/hyperlink" Target="javascript:;" TargetMode="External"/><Relationship Id="rId2012" Type="http://schemas.openxmlformats.org/officeDocument/2006/relationships/hyperlink" Target="javascript:;" TargetMode="External"/><Relationship Id="rId2969" Type="http://schemas.openxmlformats.org/officeDocument/2006/relationships/hyperlink" Target="javascript:;" TargetMode="External"/><Relationship Id="rId5168" Type="http://schemas.openxmlformats.org/officeDocument/2006/relationships/hyperlink" Target="javascript:;" TargetMode="External"/><Relationship Id="rId1778" Type="http://schemas.openxmlformats.org/officeDocument/2006/relationships/hyperlink" Target="javascript:;" TargetMode="External"/><Relationship Id="rId1985" Type="http://schemas.openxmlformats.org/officeDocument/2006/relationships/hyperlink" Target="javascript:;" TargetMode="External"/><Relationship Id="rId2829" Type="http://schemas.openxmlformats.org/officeDocument/2006/relationships/hyperlink" Target="javascript:;" TargetMode="External"/><Relationship Id="rId4184" Type="http://schemas.openxmlformats.org/officeDocument/2006/relationships/hyperlink" Target="javascript:;" TargetMode="External"/><Relationship Id="rId4391" Type="http://schemas.openxmlformats.org/officeDocument/2006/relationships/hyperlink" Target="javascript:;" TargetMode="External"/><Relationship Id="rId5028" Type="http://schemas.openxmlformats.org/officeDocument/2006/relationships/hyperlink" Target="javascript:;" TargetMode="External"/><Relationship Id="rId5235" Type="http://schemas.openxmlformats.org/officeDocument/2006/relationships/hyperlink" Target="javascript:;" TargetMode="External"/><Relationship Id="rId1638" Type="http://schemas.openxmlformats.org/officeDocument/2006/relationships/hyperlink" Target="http://mynetwork.tf/" TargetMode="External"/><Relationship Id="rId4044" Type="http://schemas.openxmlformats.org/officeDocument/2006/relationships/hyperlink" Target="javascript:;" TargetMode="External"/><Relationship Id="rId4251" Type="http://schemas.openxmlformats.org/officeDocument/2006/relationships/hyperlink" Target="javascript:;" TargetMode="External"/><Relationship Id="rId5302" Type="http://schemas.openxmlformats.org/officeDocument/2006/relationships/hyperlink" Target="javascript:;" TargetMode="External"/><Relationship Id="rId1845" Type="http://schemas.openxmlformats.org/officeDocument/2006/relationships/hyperlink" Target="javascript:;" TargetMode="External"/><Relationship Id="rId3060" Type="http://schemas.openxmlformats.org/officeDocument/2006/relationships/hyperlink" Target="javascript:;" TargetMode="External"/><Relationship Id="rId4111" Type="http://schemas.openxmlformats.org/officeDocument/2006/relationships/hyperlink" Target="javascript:;" TargetMode="External"/><Relationship Id="rId1705" Type="http://schemas.openxmlformats.org/officeDocument/2006/relationships/hyperlink" Target="javascript:;" TargetMode="External"/><Relationship Id="rId1912" Type="http://schemas.openxmlformats.org/officeDocument/2006/relationships/hyperlink" Target="javascript:;" TargetMode="External"/><Relationship Id="rId3877" Type="http://schemas.openxmlformats.org/officeDocument/2006/relationships/hyperlink" Target="javascript:;" TargetMode="External"/><Relationship Id="rId4928" Type="http://schemas.openxmlformats.org/officeDocument/2006/relationships/hyperlink" Target="javascript:;" TargetMode="External"/><Relationship Id="rId5092" Type="http://schemas.openxmlformats.org/officeDocument/2006/relationships/hyperlink" Target="javascript:;" TargetMode="External"/><Relationship Id="rId798" Type="http://schemas.openxmlformats.org/officeDocument/2006/relationships/hyperlink" Target="javascript:;" TargetMode="External"/><Relationship Id="rId2479" Type="http://schemas.openxmlformats.org/officeDocument/2006/relationships/hyperlink" Target="javascript:;" TargetMode="External"/><Relationship Id="rId2686" Type="http://schemas.openxmlformats.org/officeDocument/2006/relationships/hyperlink" Target="javascript:;" TargetMode="External"/><Relationship Id="rId2893" Type="http://schemas.openxmlformats.org/officeDocument/2006/relationships/hyperlink" Target="javascript:;" TargetMode="External"/><Relationship Id="rId3737" Type="http://schemas.openxmlformats.org/officeDocument/2006/relationships/hyperlink" Target="javascript:;" TargetMode="External"/><Relationship Id="rId3944" Type="http://schemas.openxmlformats.org/officeDocument/2006/relationships/hyperlink" Target="javascript:;" TargetMode="External"/><Relationship Id="rId658" Type="http://schemas.openxmlformats.org/officeDocument/2006/relationships/hyperlink" Target="javascript:;" TargetMode="External"/><Relationship Id="rId865" Type="http://schemas.openxmlformats.org/officeDocument/2006/relationships/hyperlink" Target="javascript:;" TargetMode="External"/><Relationship Id="rId1288" Type="http://schemas.openxmlformats.org/officeDocument/2006/relationships/hyperlink" Target="javascript:;" TargetMode="External"/><Relationship Id="rId1495" Type="http://schemas.openxmlformats.org/officeDocument/2006/relationships/hyperlink" Target="javascript:;" TargetMode="External"/><Relationship Id="rId2339" Type="http://schemas.openxmlformats.org/officeDocument/2006/relationships/hyperlink" Target="javascript:;" TargetMode="External"/><Relationship Id="rId2546" Type="http://schemas.openxmlformats.org/officeDocument/2006/relationships/hyperlink" Target="javascript:;" TargetMode="External"/><Relationship Id="rId2753" Type="http://schemas.openxmlformats.org/officeDocument/2006/relationships/hyperlink" Target="javascript:;" TargetMode="External"/><Relationship Id="rId2960" Type="http://schemas.openxmlformats.org/officeDocument/2006/relationships/hyperlink" Target="javascript:;" TargetMode="External"/><Relationship Id="rId3804" Type="http://schemas.openxmlformats.org/officeDocument/2006/relationships/hyperlink" Target="javascript:;" TargetMode="External"/><Relationship Id="rId518" Type="http://schemas.openxmlformats.org/officeDocument/2006/relationships/hyperlink" Target="javascript:;" TargetMode="External"/><Relationship Id="rId725" Type="http://schemas.openxmlformats.org/officeDocument/2006/relationships/hyperlink" Target="javascript:;" TargetMode="External"/><Relationship Id="rId932" Type="http://schemas.openxmlformats.org/officeDocument/2006/relationships/hyperlink" Target="javascript:;" TargetMode="External"/><Relationship Id="rId1148" Type="http://schemas.openxmlformats.org/officeDocument/2006/relationships/hyperlink" Target="javascript:;" TargetMode="External"/><Relationship Id="rId1355" Type="http://schemas.openxmlformats.org/officeDocument/2006/relationships/hyperlink" Target="javascript:;" TargetMode="External"/><Relationship Id="rId1562" Type="http://schemas.openxmlformats.org/officeDocument/2006/relationships/hyperlink" Target="javascript:;" TargetMode="External"/><Relationship Id="rId2406" Type="http://schemas.openxmlformats.org/officeDocument/2006/relationships/hyperlink" Target="javascript:;" TargetMode="External"/><Relationship Id="rId2613" Type="http://schemas.openxmlformats.org/officeDocument/2006/relationships/hyperlink" Target="javascript:;" TargetMode="External"/><Relationship Id="rId1008" Type="http://schemas.openxmlformats.org/officeDocument/2006/relationships/hyperlink" Target="javascript:;" TargetMode="External"/><Relationship Id="rId1215" Type="http://schemas.openxmlformats.org/officeDocument/2006/relationships/hyperlink" Target="javascript:;" TargetMode="External"/><Relationship Id="rId1422" Type="http://schemas.openxmlformats.org/officeDocument/2006/relationships/hyperlink" Target="javascript:;" TargetMode="External"/><Relationship Id="rId2820" Type="http://schemas.openxmlformats.org/officeDocument/2006/relationships/hyperlink" Target="javascript:;" TargetMode="External"/><Relationship Id="rId4578" Type="http://schemas.openxmlformats.org/officeDocument/2006/relationships/hyperlink" Target="javascript:;" TargetMode="External"/><Relationship Id="rId61" Type="http://schemas.openxmlformats.org/officeDocument/2006/relationships/hyperlink" Target="javascript:;" TargetMode="External"/><Relationship Id="rId3387" Type="http://schemas.openxmlformats.org/officeDocument/2006/relationships/hyperlink" Target="javascript:;" TargetMode="External"/><Relationship Id="rId4785" Type="http://schemas.openxmlformats.org/officeDocument/2006/relationships/hyperlink" Target="javascript:;" TargetMode="External"/><Relationship Id="rId4992" Type="http://schemas.openxmlformats.org/officeDocument/2006/relationships/hyperlink" Target="javascript:;" TargetMode="External"/><Relationship Id="rId2196" Type="http://schemas.openxmlformats.org/officeDocument/2006/relationships/hyperlink" Target="javascript:;" TargetMode="External"/><Relationship Id="rId3594" Type="http://schemas.openxmlformats.org/officeDocument/2006/relationships/hyperlink" Target="javascript:;" TargetMode="External"/><Relationship Id="rId4438" Type="http://schemas.openxmlformats.org/officeDocument/2006/relationships/hyperlink" Target="javascript:;" TargetMode="External"/><Relationship Id="rId4645" Type="http://schemas.openxmlformats.org/officeDocument/2006/relationships/hyperlink" Target="javascript:;" TargetMode="External"/><Relationship Id="rId4852" Type="http://schemas.openxmlformats.org/officeDocument/2006/relationships/hyperlink" Target="javascript:;" TargetMode="External"/><Relationship Id="rId168" Type="http://schemas.openxmlformats.org/officeDocument/2006/relationships/hyperlink" Target="javascript:;" TargetMode="External"/><Relationship Id="rId3247" Type="http://schemas.openxmlformats.org/officeDocument/2006/relationships/hyperlink" Target="javascript:;" TargetMode="External"/><Relationship Id="rId3454" Type="http://schemas.openxmlformats.org/officeDocument/2006/relationships/hyperlink" Target="javascript:;" TargetMode="External"/><Relationship Id="rId3661" Type="http://schemas.openxmlformats.org/officeDocument/2006/relationships/hyperlink" Target="javascript:;" TargetMode="External"/><Relationship Id="rId4505" Type="http://schemas.openxmlformats.org/officeDocument/2006/relationships/hyperlink" Target="javascript:;" TargetMode="External"/><Relationship Id="rId4712" Type="http://schemas.openxmlformats.org/officeDocument/2006/relationships/hyperlink" Target="javascript:;" TargetMode="External"/><Relationship Id="rId375" Type="http://schemas.openxmlformats.org/officeDocument/2006/relationships/hyperlink" Target="javascript:;" TargetMode="External"/><Relationship Id="rId582" Type="http://schemas.openxmlformats.org/officeDocument/2006/relationships/hyperlink" Target="javascript:;" TargetMode="External"/><Relationship Id="rId2056" Type="http://schemas.openxmlformats.org/officeDocument/2006/relationships/hyperlink" Target="javascript:;" TargetMode="External"/><Relationship Id="rId2263" Type="http://schemas.openxmlformats.org/officeDocument/2006/relationships/hyperlink" Target="javascript:;" TargetMode="External"/><Relationship Id="rId2470" Type="http://schemas.openxmlformats.org/officeDocument/2006/relationships/hyperlink" Target="javascript:;" TargetMode="External"/><Relationship Id="rId3107" Type="http://schemas.openxmlformats.org/officeDocument/2006/relationships/hyperlink" Target="javascript:;" TargetMode="External"/><Relationship Id="rId3314" Type="http://schemas.openxmlformats.org/officeDocument/2006/relationships/hyperlink" Target="javascript:;" TargetMode="External"/><Relationship Id="rId3521" Type="http://schemas.openxmlformats.org/officeDocument/2006/relationships/hyperlink" Target="javascript:;" TargetMode="External"/><Relationship Id="rId235" Type="http://schemas.openxmlformats.org/officeDocument/2006/relationships/hyperlink" Target="javascript:;" TargetMode="External"/><Relationship Id="rId442" Type="http://schemas.openxmlformats.org/officeDocument/2006/relationships/hyperlink" Target="javascript:;" TargetMode="External"/><Relationship Id="rId1072" Type="http://schemas.openxmlformats.org/officeDocument/2006/relationships/hyperlink" Target="javascript:;" TargetMode="External"/><Relationship Id="rId2123" Type="http://schemas.openxmlformats.org/officeDocument/2006/relationships/hyperlink" Target="javascript:;" TargetMode="External"/><Relationship Id="rId2330" Type="http://schemas.openxmlformats.org/officeDocument/2006/relationships/hyperlink" Target="javascript:;" TargetMode="External"/><Relationship Id="rId5279" Type="http://schemas.openxmlformats.org/officeDocument/2006/relationships/hyperlink" Target="javascript:;" TargetMode="External"/><Relationship Id="rId302" Type="http://schemas.openxmlformats.org/officeDocument/2006/relationships/hyperlink" Target="javascript:;" TargetMode="External"/><Relationship Id="rId4088" Type="http://schemas.openxmlformats.org/officeDocument/2006/relationships/hyperlink" Target="javascript:;" TargetMode="External"/><Relationship Id="rId4295" Type="http://schemas.openxmlformats.org/officeDocument/2006/relationships/hyperlink" Target="javascript:;" TargetMode="External"/><Relationship Id="rId5139" Type="http://schemas.openxmlformats.org/officeDocument/2006/relationships/hyperlink" Target="javascript:;" TargetMode="External"/><Relationship Id="rId1889" Type="http://schemas.openxmlformats.org/officeDocument/2006/relationships/hyperlink" Target="javascript:;" TargetMode="External"/><Relationship Id="rId4155" Type="http://schemas.openxmlformats.org/officeDocument/2006/relationships/hyperlink" Target="javascript:;" TargetMode="External"/><Relationship Id="rId4362" Type="http://schemas.openxmlformats.org/officeDocument/2006/relationships/hyperlink" Target="javascript:;" TargetMode="External"/><Relationship Id="rId5206" Type="http://schemas.openxmlformats.org/officeDocument/2006/relationships/hyperlink" Target="javascript:;" TargetMode="External"/><Relationship Id="rId1749" Type="http://schemas.openxmlformats.org/officeDocument/2006/relationships/hyperlink" Target="javascript:;" TargetMode="External"/><Relationship Id="rId1956" Type="http://schemas.openxmlformats.org/officeDocument/2006/relationships/hyperlink" Target="javascript:;" TargetMode="External"/><Relationship Id="rId3171" Type="http://schemas.openxmlformats.org/officeDocument/2006/relationships/hyperlink" Target="javascript:;" TargetMode="External"/><Relationship Id="rId4015" Type="http://schemas.openxmlformats.org/officeDocument/2006/relationships/hyperlink" Target="javascript:;" TargetMode="External"/><Relationship Id="rId1609" Type="http://schemas.openxmlformats.org/officeDocument/2006/relationships/hyperlink" Target="javascript:;" TargetMode="External"/><Relationship Id="rId1816" Type="http://schemas.openxmlformats.org/officeDocument/2006/relationships/hyperlink" Target="javascript:;" TargetMode="External"/><Relationship Id="rId4222" Type="http://schemas.openxmlformats.org/officeDocument/2006/relationships/hyperlink" Target="javascript:;" TargetMode="External"/><Relationship Id="rId3031" Type="http://schemas.openxmlformats.org/officeDocument/2006/relationships/hyperlink" Target="javascript:;" TargetMode="External"/><Relationship Id="rId3988" Type="http://schemas.openxmlformats.org/officeDocument/2006/relationships/hyperlink" Target="javascript:;" TargetMode="External"/><Relationship Id="rId2797" Type="http://schemas.openxmlformats.org/officeDocument/2006/relationships/hyperlink" Target="javascript:;" TargetMode="External"/><Relationship Id="rId3848" Type="http://schemas.openxmlformats.org/officeDocument/2006/relationships/hyperlink" Target="javascript:;" TargetMode="External"/><Relationship Id="rId769" Type="http://schemas.openxmlformats.org/officeDocument/2006/relationships/hyperlink" Target="javascript:;" TargetMode="External"/><Relationship Id="rId976" Type="http://schemas.openxmlformats.org/officeDocument/2006/relationships/hyperlink" Target="javascript:;" TargetMode="External"/><Relationship Id="rId1399" Type="http://schemas.openxmlformats.org/officeDocument/2006/relationships/hyperlink" Target="javascript:;" TargetMode="External"/><Relationship Id="rId2657" Type="http://schemas.openxmlformats.org/officeDocument/2006/relationships/hyperlink" Target="javascript:;" TargetMode="External"/><Relationship Id="rId5063" Type="http://schemas.openxmlformats.org/officeDocument/2006/relationships/hyperlink" Target="javascript:;" TargetMode="External"/><Relationship Id="rId5270" Type="http://schemas.openxmlformats.org/officeDocument/2006/relationships/hyperlink" Target="javascript:;" TargetMode="External"/><Relationship Id="rId629" Type="http://schemas.openxmlformats.org/officeDocument/2006/relationships/hyperlink" Target="javascript:;" TargetMode="External"/><Relationship Id="rId1259" Type="http://schemas.openxmlformats.org/officeDocument/2006/relationships/hyperlink" Target="javascript:;" TargetMode="External"/><Relationship Id="rId1466" Type="http://schemas.openxmlformats.org/officeDocument/2006/relationships/hyperlink" Target="javascript:;" TargetMode="External"/><Relationship Id="rId2864" Type="http://schemas.openxmlformats.org/officeDocument/2006/relationships/hyperlink" Target="javascript:;" TargetMode="External"/><Relationship Id="rId3708" Type="http://schemas.openxmlformats.org/officeDocument/2006/relationships/hyperlink" Target="javascript:;" TargetMode="External"/><Relationship Id="rId3915" Type="http://schemas.openxmlformats.org/officeDocument/2006/relationships/hyperlink" Target="javascript:;" TargetMode="External"/><Relationship Id="rId5130" Type="http://schemas.openxmlformats.org/officeDocument/2006/relationships/hyperlink" Target="javascript:;" TargetMode="External"/><Relationship Id="rId836" Type="http://schemas.openxmlformats.org/officeDocument/2006/relationships/hyperlink" Target="javascript:;" TargetMode="External"/><Relationship Id="rId1119" Type="http://schemas.openxmlformats.org/officeDocument/2006/relationships/hyperlink" Target="javascript:;" TargetMode="External"/><Relationship Id="rId1673" Type="http://schemas.openxmlformats.org/officeDocument/2006/relationships/hyperlink" Target="javascript:;" TargetMode="External"/><Relationship Id="rId1880" Type="http://schemas.openxmlformats.org/officeDocument/2006/relationships/hyperlink" Target="javascript:;" TargetMode="External"/><Relationship Id="rId2517" Type="http://schemas.openxmlformats.org/officeDocument/2006/relationships/hyperlink" Target="javascript:;" TargetMode="External"/><Relationship Id="rId2724" Type="http://schemas.openxmlformats.org/officeDocument/2006/relationships/hyperlink" Target="javascript:;" TargetMode="External"/><Relationship Id="rId2931" Type="http://schemas.openxmlformats.org/officeDocument/2006/relationships/hyperlink" Target="javascript:;" TargetMode="External"/><Relationship Id="rId903" Type="http://schemas.openxmlformats.org/officeDocument/2006/relationships/hyperlink" Target="javascript:;" TargetMode="External"/><Relationship Id="rId1326" Type="http://schemas.openxmlformats.org/officeDocument/2006/relationships/hyperlink" Target="javascript:;" TargetMode="External"/><Relationship Id="rId1533" Type="http://schemas.openxmlformats.org/officeDocument/2006/relationships/hyperlink" Target="javascript:;" TargetMode="External"/><Relationship Id="rId1740" Type="http://schemas.openxmlformats.org/officeDocument/2006/relationships/hyperlink" Target="javascript:;" TargetMode="External"/><Relationship Id="rId4689" Type="http://schemas.openxmlformats.org/officeDocument/2006/relationships/hyperlink" Target="javascript:;" TargetMode="External"/><Relationship Id="rId4896" Type="http://schemas.openxmlformats.org/officeDocument/2006/relationships/hyperlink" Target="javascript:;" TargetMode="External"/><Relationship Id="rId32" Type="http://schemas.openxmlformats.org/officeDocument/2006/relationships/hyperlink" Target="javascript:;" TargetMode="External"/><Relationship Id="rId1600" Type="http://schemas.openxmlformats.org/officeDocument/2006/relationships/hyperlink" Target="javascript:;" TargetMode="External"/><Relationship Id="rId3498" Type="http://schemas.openxmlformats.org/officeDocument/2006/relationships/hyperlink" Target="javascript:;" TargetMode="External"/><Relationship Id="rId4549" Type="http://schemas.openxmlformats.org/officeDocument/2006/relationships/hyperlink" Target="javascript:;" TargetMode="External"/><Relationship Id="rId4756" Type="http://schemas.openxmlformats.org/officeDocument/2006/relationships/hyperlink" Target="javascript:;" TargetMode="External"/><Relationship Id="rId4963" Type="http://schemas.openxmlformats.org/officeDocument/2006/relationships/hyperlink" Target="javascript:;" TargetMode="External"/><Relationship Id="rId3358" Type="http://schemas.openxmlformats.org/officeDocument/2006/relationships/hyperlink" Target="javascript:;" TargetMode="External"/><Relationship Id="rId3565" Type="http://schemas.openxmlformats.org/officeDocument/2006/relationships/hyperlink" Target="javascript:;" TargetMode="External"/><Relationship Id="rId3772" Type="http://schemas.openxmlformats.org/officeDocument/2006/relationships/hyperlink" Target="javascript:;" TargetMode="External"/><Relationship Id="rId4409" Type="http://schemas.openxmlformats.org/officeDocument/2006/relationships/hyperlink" Target="javascript:;" TargetMode="External"/><Relationship Id="rId4616" Type="http://schemas.openxmlformats.org/officeDocument/2006/relationships/hyperlink" Target="javascript:;" TargetMode="External"/><Relationship Id="rId4823" Type="http://schemas.openxmlformats.org/officeDocument/2006/relationships/hyperlink" Target="javascript:;" TargetMode="External"/><Relationship Id="rId279" Type="http://schemas.openxmlformats.org/officeDocument/2006/relationships/hyperlink" Target="javascript:;" TargetMode="External"/><Relationship Id="rId486" Type="http://schemas.openxmlformats.org/officeDocument/2006/relationships/hyperlink" Target="javascript:;" TargetMode="External"/><Relationship Id="rId693" Type="http://schemas.openxmlformats.org/officeDocument/2006/relationships/hyperlink" Target="javascript:;" TargetMode="External"/><Relationship Id="rId2167" Type="http://schemas.openxmlformats.org/officeDocument/2006/relationships/hyperlink" Target="javascript:;" TargetMode="External"/><Relationship Id="rId2374" Type="http://schemas.openxmlformats.org/officeDocument/2006/relationships/hyperlink" Target="javascript:;" TargetMode="External"/><Relationship Id="rId2581" Type="http://schemas.openxmlformats.org/officeDocument/2006/relationships/hyperlink" Target="javascript:;" TargetMode="External"/><Relationship Id="rId3218" Type="http://schemas.openxmlformats.org/officeDocument/2006/relationships/hyperlink" Target="javascript:;" TargetMode="External"/><Relationship Id="rId3425" Type="http://schemas.openxmlformats.org/officeDocument/2006/relationships/hyperlink" Target="javascript:;" TargetMode="External"/><Relationship Id="rId3632" Type="http://schemas.openxmlformats.org/officeDocument/2006/relationships/hyperlink" Target="javascript:;" TargetMode="External"/><Relationship Id="rId139" Type="http://schemas.openxmlformats.org/officeDocument/2006/relationships/hyperlink" Target="javascript:;" TargetMode="External"/><Relationship Id="rId346" Type="http://schemas.openxmlformats.org/officeDocument/2006/relationships/hyperlink" Target="javascript:;" TargetMode="External"/><Relationship Id="rId553" Type="http://schemas.openxmlformats.org/officeDocument/2006/relationships/hyperlink" Target="javascript:;" TargetMode="External"/><Relationship Id="rId760" Type="http://schemas.openxmlformats.org/officeDocument/2006/relationships/hyperlink" Target="javascript:;" TargetMode="External"/><Relationship Id="rId1183" Type="http://schemas.openxmlformats.org/officeDocument/2006/relationships/hyperlink" Target="javascript:;" TargetMode="External"/><Relationship Id="rId1390" Type="http://schemas.openxmlformats.org/officeDocument/2006/relationships/hyperlink" Target="javascript:;" TargetMode="External"/><Relationship Id="rId2027" Type="http://schemas.openxmlformats.org/officeDocument/2006/relationships/hyperlink" Target="javascript:;" TargetMode="External"/><Relationship Id="rId2234" Type="http://schemas.openxmlformats.org/officeDocument/2006/relationships/hyperlink" Target="javascript:;" TargetMode="External"/><Relationship Id="rId2441" Type="http://schemas.openxmlformats.org/officeDocument/2006/relationships/hyperlink" Target="javascript:;" TargetMode="External"/><Relationship Id="rId206" Type="http://schemas.openxmlformats.org/officeDocument/2006/relationships/hyperlink" Target="javascript:;" TargetMode="External"/><Relationship Id="rId413" Type="http://schemas.openxmlformats.org/officeDocument/2006/relationships/hyperlink" Target="javascript:;" TargetMode="External"/><Relationship Id="rId1043" Type="http://schemas.openxmlformats.org/officeDocument/2006/relationships/hyperlink" Target="javascript:;" TargetMode="External"/><Relationship Id="rId4199" Type="http://schemas.openxmlformats.org/officeDocument/2006/relationships/hyperlink" Target="javascript:;" TargetMode="External"/><Relationship Id="rId620" Type="http://schemas.openxmlformats.org/officeDocument/2006/relationships/hyperlink" Target="javascript:;" TargetMode="External"/><Relationship Id="rId1250" Type="http://schemas.openxmlformats.org/officeDocument/2006/relationships/hyperlink" Target="javascript:;" TargetMode="External"/><Relationship Id="rId2301" Type="http://schemas.openxmlformats.org/officeDocument/2006/relationships/hyperlink" Target="javascript:;" TargetMode="External"/><Relationship Id="rId4059" Type="http://schemas.openxmlformats.org/officeDocument/2006/relationships/hyperlink" Target="javascript:;" TargetMode="External"/><Relationship Id="rId1110" Type="http://schemas.openxmlformats.org/officeDocument/2006/relationships/hyperlink" Target="javascript:;" TargetMode="External"/><Relationship Id="rId4266" Type="http://schemas.openxmlformats.org/officeDocument/2006/relationships/hyperlink" Target="javascript:;" TargetMode="External"/><Relationship Id="rId4473" Type="http://schemas.openxmlformats.org/officeDocument/2006/relationships/hyperlink" Target="javascript:;" TargetMode="External"/><Relationship Id="rId4680" Type="http://schemas.openxmlformats.org/officeDocument/2006/relationships/hyperlink" Target="javascript:;" TargetMode="External"/><Relationship Id="rId1927" Type="http://schemas.openxmlformats.org/officeDocument/2006/relationships/hyperlink" Target="javascript:;" TargetMode="External"/><Relationship Id="rId3075" Type="http://schemas.openxmlformats.org/officeDocument/2006/relationships/hyperlink" Target="javascript:;" TargetMode="External"/><Relationship Id="rId3282" Type="http://schemas.openxmlformats.org/officeDocument/2006/relationships/hyperlink" Target="javascript:;" TargetMode="External"/><Relationship Id="rId4126" Type="http://schemas.openxmlformats.org/officeDocument/2006/relationships/hyperlink" Target="javascript:;" TargetMode="External"/><Relationship Id="rId4333" Type="http://schemas.openxmlformats.org/officeDocument/2006/relationships/hyperlink" Target="javascript:;" TargetMode="External"/><Relationship Id="rId4540" Type="http://schemas.openxmlformats.org/officeDocument/2006/relationships/hyperlink" Target="javascript:;" TargetMode="External"/><Relationship Id="rId2091" Type="http://schemas.openxmlformats.org/officeDocument/2006/relationships/hyperlink" Target="javascript:;" TargetMode="External"/><Relationship Id="rId3142" Type="http://schemas.openxmlformats.org/officeDocument/2006/relationships/hyperlink" Target="javascript:;" TargetMode="External"/><Relationship Id="rId4400" Type="http://schemas.openxmlformats.org/officeDocument/2006/relationships/hyperlink" Target="javascript:;" TargetMode="External"/><Relationship Id="rId270" Type="http://schemas.openxmlformats.org/officeDocument/2006/relationships/hyperlink" Target="javascript:;" TargetMode="External"/><Relationship Id="rId3002" Type="http://schemas.openxmlformats.org/officeDocument/2006/relationships/hyperlink" Target="javascript:;" TargetMode="External"/><Relationship Id="rId130" Type="http://schemas.openxmlformats.org/officeDocument/2006/relationships/hyperlink" Target="javascript:;" TargetMode="External"/><Relationship Id="rId3959" Type="http://schemas.openxmlformats.org/officeDocument/2006/relationships/hyperlink" Target="javascript:;" TargetMode="External"/><Relationship Id="rId5174" Type="http://schemas.openxmlformats.org/officeDocument/2006/relationships/hyperlink" Target="javascript:;" TargetMode="External"/><Relationship Id="rId2768" Type="http://schemas.openxmlformats.org/officeDocument/2006/relationships/hyperlink" Target="javascript:;" TargetMode="External"/><Relationship Id="rId2975" Type="http://schemas.openxmlformats.org/officeDocument/2006/relationships/hyperlink" Target="javascript:;" TargetMode="External"/><Relationship Id="rId3819" Type="http://schemas.openxmlformats.org/officeDocument/2006/relationships/hyperlink" Target="javascript:;" TargetMode="External"/><Relationship Id="rId5034" Type="http://schemas.openxmlformats.org/officeDocument/2006/relationships/hyperlink" Target="javascript:;" TargetMode="External"/><Relationship Id="rId947" Type="http://schemas.openxmlformats.org/officeDocument/2006/relationships/hyperlink" Target="javascript:;" TargetMode="External"/><Relationship Id="rId1577" Type="http://schemas.openxmlformats.org/officeDocument/2006/relationships/hyperlink" Target="javascript:;" TargetMode="External"/><Relationship Id="rId1784" Type="http://schemas.openxmlformats.org/officeDocument/2006/relationships/hyperlink" Target="javascript:;" TargetMode="External"/><Relationship Id="rId1991" Type="http://schemas.openxmlformats.org/officeDocument/2006/relationships/hyperlink" Target="javascript:;" TargetMode="External"/><Relationship Id="rId2628" Type="http://schemas.openxmlformats.org/officeDocument/2006/relationships/hyperlink" Target="javascript:;" TargetMode="External"/><Relationship Id="rId2835" Type="http://schemas.openxmlformats.org/officeDocument/2006/relationships/hyperlink" Target="javascript:;" TargetMode="External"/><Relationship Id="rId4190" Type="http://schemas.openxmlformats.org/officeDocument/2006/relationships/hyperlink" Target="javascript:;" TargetMode="External"/><Relationship Id="rId5241" Type="http://schemas.openxmlformats.org/officeDocument/2006/relationships/hyperlink" Target="javascript:;" TargetMode="External"/><Relationship Id="rId76" Type="http://schemas.openxmlformats.org/officeDocument/2006/relationships/hyperlink" Target="javascript:;" TargetMode="External"/><Relationship Id="rId807" Type="http://schemas.openxmlformats.org/officeDocument/2006/relationships/hyperlink" Target="javascript:;" TargetMode="External"/><Relationship Id="rId1437" Type="http://schemas.openxmlformats.org/officeDocument/2006/relationships/hyperlink" Target="javascript:;" TargetMode="External"/><Relationship Id="rId1644" Type="http://schemas.openxmlformats.org/officeDocument/2006/relationships/hyperlink" Target="http://mynetwork.tf/" TargetMode="External"/><Relationship Id="rId1851" Type="http://schemas.openxmlformats.org/officeDocument/2006/relationships/hyperlink" Target="javascript:;" TargetMode="External"/><Relationship Id="rId2902" Type="http://schemas.openxmlformats.org/officeDocument/2006/relationships/hyperlink" Target="javascript:;" TargetMode="External"/><Relationship Id="rId4050" Type="http://schemas.openxmlformats.org/officeDocument/2006/relationships/hyperlink" Target="javascript:;" TargetMode="External"/><Relationship Id="rId5101" Type="http://schemas.openxmlformats.org/officeDocument/2006/relationships/hyperlink" Target="javascript:;" TargetMode="External"/><Relationship Id="rId1504" Type="http://schemas.openxmlformats.org/officeDocument/2006/relationships/hyperlink" Target="javascript:;" TargetMode="External"/><Relationship Id="rId1711" Type="http://schemas.openxmlformats.org/officeDocument/2006/relationships/hyperlink" Target="javascript:;" TargetMode="External"/><Relationship Id="rId4867" Type="http://schemas.openxmlformats.org/officeDocument/2006/relationships/hyperlink" Target="javascript:;" TargetMode="External"/><Relationship Id="rId3469" Type="http://schemas.openxmlformats.org/officeDocument/2006/relationships/hyperlink" Target="javascript:;" TargetMode="External"/><Relationship Id="rId3676" Type="http://schemas.openxmlformats.org/officeDocument/2006/relationships/hyperlink" Target="javascript:;" TargetMode="External"/><Relationship Id="rId597" Type="http://schemas.openxmlformats.org/officeDocument/2006/relationships/hyperlink" Target="javascript:;" TargetMode="External"/><Relationship Id="rId2278" Type="http://schemas.openxmlformats.org/officeDocument/2006/relationships/hyperlink" Target="javascript:;" TargetMode="External"/><Relationship Id="rId2485" Type="http://schemas.openxmlformats.org/officeDocument/2006/relationships/hyperlink" Target="javascript:;" TargetMode="External"/><Relationship Id="rId3329" Type="http://schemas.openxmlformats.org/officeDocument/2006/relationships/hyperlink" Target="javascript:;" TargetMode="External"/><Relationship Id="rId3883" Type="http://schemas.openxmlformats.org/officeDocument/2006/relationships/hyperlink" Target="javascript:;" TargetMode="External"/><Relationship Id="rId4727" Type="http://schemas.openxmlformats.org/officeDocument/2006/relationships/hyperlink" Target="javascript:;" TargetMode="External"/><Relationship Id="rId4934" Type="http://schemas.openxmlformats.org/officeDocument/2006/relationships/hyperlink" Target="javascript:;" TargetMode="External"/><Relationship Id="rId457" Type="http://schemas.openxmlformats.org/officeDocument/2006/relationships/hyperlink" Target="javascript:;" TargetMode="External"/><Relationship Id="rId1087" Type="http://schemas.openxmlformats.org/officeDocument/2006/relationships/hyperlink" Target="javascript:;" TargetMode="External"/><Relationship Id="rId1294" Type="http://schemas.openxmlformats.org/officeDocument/2006/relationships/hyperlink" Target="javascript:;" TargetMode="External"/><Relationship Id="rId2138" Type="http://schemas.openxmlformats.org/officeDocument/2006/relationships/hyperlink" Target="javascript:;" TargetMode="External"/><Relationship Id="rId2692" Type="http://schemas.openxmlformats.org/officeDocument/2006/relationships/hyperlink" Target="javascript:;" TargetMode="External"/><Relationship Id="rId3536" Type="http://schemas.openxmlformats.org/officeDocument/2006/relationships/hyperlink" Target="javascript:;" TargetMode="External"/><Relationship Id="rId3743" Type="http://schemas.openxmlformats.org/officeDocument/2006/relationships/hyperlink" Target="javascript:;" TargetMode="External"/><Relationship Id="rId3950" Type="http://schemas.openxmlformats.org/officeDocument/2006/relationships/hyperlink" Target="javascript:;" TargetMode="External"/><Relationship Id="rId664" Type="http://schemas.openxmlformats.org/officeDocument/2006/relationships/hyperlink" Target="javascript:;" TargetMode="External"/><Relationship Id="rId871" Type="http://schemas.openxmlformats.org/officeDocument/2006/relationships/hyperlink" Target="javascript:;" TargetMode="External"/><Relationship Id="rId2345" Type="http://schemas.openxmlformats.org/officeDocument/2006/relationships/hyperlink" Target="javascript:;" TargetMode="External"/><Relationship Id="rId2552" Type="http://schemas.openxmlformats.org/officeDocument/2006/relationships/hyperlink" Target="javascript:;" TargetMode="External"/><Relationship Id="rId3603" Type="http://schemas.openxmlformats.org/officeDocument/2006/relationships/hyperlink" Target="javascript:;" TargetMode="External"/><Relationship Id="rId3810" Type="http://schemas.openxmlformats.org/officeDocument/2006/relationships/hyperlink" Target="javascript:;" TargetMode="External"/><Relationship Id="rId317" Type="http://schemas.openxmlformats.org/officeDocument/2006/relationships/hyperlink" Target="javascript:;" TargetMode="External"/><Relationship Id="rId524" Type="http://schemas.openxmlformats.org/officeDocument/2006/relationships/hyperlink" Target="javascript:;" TargetMode="External"/><Relationship Id="rId731" Type="http://schemas.openxmlformats.org/officeDocument/2006/relationships/hyperlink" Target="javascript:;" TargetMode="External"/><Relationship Id="rId1154" Type="http://schemas.openxmlformats.org/officeDocument/2006/relationships/hyperlink" Target="javascript:;" TargetMode="External"/><Relationship Id="rId1361" Type="http://schemas.openxmlformats.org/officeDocument/2006/relationships/hyperlink" Target="javascript:;" TargetMode="External"/><Relationship Id="rId2205" Type="http://schemas.openxmlformats.org/officeDocument/2006/relationships/hyperlink" Target="javascript:;" TargetMode="External"/><Relationship Id="rId2412" Type="http://schemas.openxmlformats.org/officeDocument/2006/relationships/hyperlink" Target="javascript:;" TargetMode="External"/><Relationship Id="rId1014" Type="http://schemas.openxmlformats.org/officeDocument/2006/relationships/hyperlink" Target="javascript:;" TargetMode="External"/><Relationship Id="rId1221" Type="http://schemas.openxmlformats.org/officeDocument/2006/relationships/hyperlink" Target="javascript:;" TargetMode="External"/><Relationship Id="rId4377" Type="http://schemas.openxmlformats.org/officeDocument/2006/relationships/hyperlink" Target="javascript:;" TargetMode="External"/><Relationship Id="rId4584" Type="http://schemas.openxmlformats.org/officeDocument/2006/relationships/hyperlink" Target="javascript:;" TargetMode="External"/><Relationship Id="rId4791" Type="http://schemas.openxmlformats.org/officeDocument/2006/relationships/hyperlink" Target="javascript:;" TargetMode="External"/><Relationship Id="rId3186" Type="http://schemas.openxmlformats.org/officeDocument/2006/relationships/hyperlink" Target="javascript:;" TargetMode="External"/><Relationship Id="rId3393" Type="http://schemas.openxmlformats.org/officeDocument/2006/relationships/hyperlink" Target="javascript:;" TargetMode="External"/><Relationship Id="rId4237" Type="http://schemas.openxmlformats.org/officeDocument/2006/relationships/hyperlink" Target="javascript:;" TargetMode="External"/><Relationship Id="rId4444" Type="http://schemas.openxmlformats.org/officeDocument/2006/relationships/hyperlink" Target="javascript:;" TargetMode="External"/><Relationship Id="rId4651" Type="http://schemas.openxmlformats.org/officeDocument/2006/relationships/hyperlink" Target="javascript:;" TargetMode="External"/><Relationship Id="rId3046" Type="http://schemas.openxmlformats.org/officeDocument/2006/relationships/hyperlink" Target="javascript:;" TargetMode="External"/><Relationship Id="rId3253" Type="http://schemas.openxmlformats.org/officeDocument/2006/relationships/hyperlink" Target="javascript:;" TargetMode="External"/><Relationship Id="rId3460" Type="http://schemas.openxmlformats.org/officeDocument/2006/relationships/hyperlink" Target="javascript:;" TargetMode="External"/><Relationship Id="rId4304" Type="http://schemas.openxmlformats.org/officeDocument/2006/relationships/hyperlink" Target="javascript:;" TargetMode="External"/><Relationship Id="rId174" Type="http://schemas.openxmlformats.org/officeDocument/2006/relationships/hyperlink" Target="javascript:;" TargetMode="External"/><Relationship Id="rId381" Type="http://schemas.openxmlformats.org/officeDocument/2006/relationships/hyperlink" Target="javascript:;" TargetMode="External"/><Relationship Id="rId2062" Type="http://schemas.openxmlformats.org/officeDocument/2006/relationships/hyperlink" Target="javascript:;" TargetMode="External"/><Relationship Id="rId3113" Type="http://schemas.openxmlformats.org/officeDocument/2006/relationships/hyperlink" Target="javascript:;" TargetMode="External"/><Relationship Id="rId4511" Type="http://schemas.openxmlformats.org/officeDocument/2006/relationships/hyperlink" Target="javascript:;" TargetMode="External"/><Relationship Id="rId241" Type="http://schemas.openxmlformats.org/officeDocument/2006/relationships/hyperlink" Target="javascript:;" TargetMode="External"/><Relationship Id="rId3320" Type="http://schemas.openxmlformats.org/officeDocument/2006/relationships/hyperlink" Target="javascript:;" TargetMode="External"/><Relationship Id="rId5078" Type="http://schemas.openxmlformats.org/officeDocument/2006/relationships/hyperlink" Target="javascript:;" TargetMode="External"/><Relationship Id="rId2879" Type="http://schemas.openxmlformats.org/officeDocument/2006/relationships/hyperlink" Target="javascript:;" TargetMode="External"/><Relationship Id="rId5285" Type="http://schemas.openxmlformats.org/officeDocument/2006/relationships/hyperlink" Target="javascript:;" TargetMode="External"/><Relationship Id="rId101" Type="http://schemas.openxmlformats.org/officeDocument/2006/relationships/hyperlink" Target="javascript:;" TargetMode="External"/><Relationship Id="rId1688" Type="http://schemas.openxmlformats.org/officeDocument/2006/relationships/hyperlink" Target="javascript:;" TargetMode="External"/><Relationship Id="rId1895" Type="http://schemas.openxmlformats.org/officeDocument/2006/relationships/hyperlink" Target="javascript:;" TargetMode="External"/><Relationship Id="rId2739" Type="http://schemas.openxmlformats.org/officeDocument/2006/relationships/hyperlink" Target="javascript:;" TargetMode="External"/><Relationship Id="rId2946" Type="http://schemas.openxmlformats.org/officeDocument/2006/relationships/hyperlink" Target="javascript:;" TargetMode="External"/><Relationship Id="rId4094" Type="http://schemas.openxmlformats.org/officeDocument/2006/relationships/hyperlink" Target="javascript:;" TargetMode="External"/><Relationship Id="rId5145" Type="http://schemas.openxmlformats.org/officeDocument/2006/relationships/hyperlink" Target="javascript:;" TargetMode="External"/><Relationship Id="rId918" Type="http://schemas.openxmlformats.org/officeDocument/2006/relationships/hyperlink" Target="javascript:;" TargetMode="External"/><Relationship Id="rId1548" Type="http://schemas.openxmlformats.org/officeDocument/2006/relationships/hyperlink" Target="javascript:;" TargetMode="External"/><Relationship Id="rId1755" Type="http://schemas.openxmlformats.org/officeDocument/2006/relationships/hyperlink" Target="javascript:;" TargetMode="External"/><Relationship Id="rId4161" Type="http://schemas.openxmlformats.org/officeDocument/2006/relationships/hyperlink" Target="javascript:;" TargetMode="External"/><Relationship Id="rId5005" Type="http://schemas.openxmlformats.org/officeDocument/2006/relationships/hyperlink" Target="javascript:;" TargetMode="External"/><Relationship Id="rId5212" Type="http://schemas.openxmlformats.org/officeDocument/2006/relationships/hyperlink" Target="javascript:;" TargetMode="External"/><Relationship Id="rId1408" Type="http://schemas.openxmlformats.org/officeDocument/2006/relationships/hyperlink" Target="javascript:;" TargetMode="External"/><Relationship Id="rId1962" Type="http://schemas.openxmlformats.org/officeDocument/2006/relationships/hyperlink" Target="javascript:;" TargetMode="External"/><Relationship Id="rId2806" Type="http://schemas.openxmlformats.org/officeDocument/2006/relationships/hyperlink" Target="javascript:;" TargetMode="External"/><Relationship Id="rId4021" Type="http://schemas.openxmlformats.org/officeDocument/2006/relationships/hyperlink" Target="javascript:;" TargetMode="External"/><Relationship Id="rId47" Type="http://schemas.openxmlformats.org/officeDocument/2006/relationships/hyperlink" Target="javascript:;" TargetMode="External"/><Relationship Id="rId1615" Type="http://schemas.openxmlformats.org/officeDocument/2006/relationships/hyperlink" Target="javascript:;" TargetMode="External"/><Relationship Id="rId1822" Type="http://schemas.openxmlformats.org/officeDocument/2006/relationships/hyperlink" Target="javascript:;" TargetMode="External"/><Relationship Id="rId4978" Type="http://schemas.openxmlformats.org/officeDocument/2006/relationships/hyperlink" Target="javascript:;" TargetMode="External"/><Relationship Id="rId3787" Type="http://schemas.openxmlformats.org/officeDocument/2006/relationships/hyperlink" Target="javascript:;" TargetMode="External"/><Relationship Id="rId3994" Type="http://schemas.openxmlformats.org/officeDocument/2006/relationships/hyperlink" Target="javascript:;" TargetMode="External"/><Relationship Id="rId4838" Type="http://schemas.openxmlformats.org/officeDocument/2006/relationships/hyperlink" Target="javascript:;" TargetMode="External"/><Relationship Id="rId2389" Type="http://schemas.openxmlformats.org/officeDocument/2006/relationships/hyperlink" Target="javascript:;" TargetMode="External"/><Relationship Id="rId2596" Type="http://schemas.openxmlformats.org/officeDocument/2006/relationships/hyperlink" Target="javascript:;" TargetMode="External"/><Relationship Id="rId3647" Type="http://schemas.openxmlformats.org/officeDocument/2006/relationships/hyperlink" Target="javascript:;" TargetMode="External"/><Relationship Id="rId3854" Type="http://schemas.openxmlformats.org/officeDocument/2006/relationships/hyperlink" Target="javascript:;" TargetMode="External"/><Relationship Id="rId4905" Type="http://schemas.openxmlformats.org/officeDocument/2006/relationships/hyperlink" Target="javascript:;" TargetMode="External"/><Relationship Id="rId568" Type="http://schemas.openxmlformats.org/officeDocument/2006/relationships/hyperlink" Target="javascript:;" TargetMode="External"/><Relationship Id="rId775" Type="http://schemas.openxmlformats.org/officeDocument/2006/relationships/hyperlink" Target="javascript:;" TargetMode="External"/><Relationship Id="rId982" Type="http://schemas.openxmlformats.org/officeDocument/2006/relationships/hyperlink" Target="javascript:;" TargetMode="External"/><Relationship Id="rId1198" Type="http://schemas.openxmlformats.org/officeDocument/2006/relationships/hyperlink" Target="javascript:;" TargetMode="External"/><Relationship Id="rId2249" Type="http://schemas.openxmlformats.org/officeDocument/2006/relationships/hyperlink" Target="javascript:;" TargetMode="External"/><Relationship Id="rId2456" Type="http://schemas.openxmlformats.org/officeDocument/2006/relationships/hyperlink" Target="javascript:;" TargetMode="External"/><Relationship Id="rId2663" Type="http://schemas.openxmlformats.org/officeDocument/2006/relationships/hyperlink" Target="javascript:;" TargetMode="External"/><Relationship Id="rId2870" Type="http://schemas.openxmlformats.org/officeDocument/2006/relationships/hyperlink" Target="javascript:;" TargetMode="External"/><Relationship Id="rId3507" Type="http://schemas.openxmlformats.org/officeDocument/2006/relationships/hyperlink" Target="javascript:;" TargetMode="External"/><Relationship Id="rId3714" Type="http://schemas.openxmlformats.org/officeDocument/2006/relationships/hyperlink" Target="javascript:;" TargetMode="External"/><Relationship Id="rId3921" Type="http://schemas.openxmlformats.org/officeDocument/2006/relationships/hyperlink" Target="javascript:;" TargetMode="External"/><Relationship Id="rId428" Type="http://schemas.openxmlformats.org/officeDocument/2006/relationships/hyperlink" Target="javascript:;" TargetMode="External"/><Relationship Id="rId635" Type="http://schemas.openxmlformats.org/officeDocument/2006/relationships/hyperlink" Target="javascript:;" TargetMode="External"/><Relationship Id="rId842" Type="http://schemas.openxmlformats.org/officeDocument/2006/relationships/hyperlink" Target="javascript:;" TargetMode="External"/><Relationship Id="rId1058" Type="http://schemas.openxmlformats.org/officeDocument/2006/relationships/hyperlink" Target="javascript:;" TargetMode="External"/><Relationship Id="rId1265" Type="http://schemas.openxmlformats.org/officeDocument/2006/relationships/hyperlink" Target="javascript:;" TargetMode="External"/><Relationship Id="rId1472" Type="http://schemas.openxmlformats.org/officeDocument/2006/relationships/hyperlink" Target="javascript:;" TargetMode="External"/><Relationship Id="rId2109" Type="http://schemas.openxmlformats.org/officeDocument/2006/relationships/hyperlink" Target="javascript:;" TargetMode="External"/><Relationship Id="rId2316" Type="http://schemas.openxmlformats.org/officeDocument/2006/relationships/hyperlink" Target="javascript:;" TargetMode="External"/><Relationship Id="rId2523" Type="http://schemas.openxmlformats.org/officeDocument/2006/relationships/hyperlink" Target="javascript:;" TargetMode="External"/><Relationship Id="rId2730" Type="http://schemas.openxmlformats.org/officeDocument/2006/relationships/hyperlink" Target="javascript:;" TargetMode="External"/><Relationship Id="rId702" Type="http://schemas.openxmlformats.org/officeDocument/2006/relationships/hyperlink" Target="javascript:;" TargetMode="External"/><Relationship Id="rId1125" Type="http://schemas.openxmlformats.org/officeDocument/2006/relationships/hyperlink" Target="javascript:;" TargetMode="External"/><Relationship Id="rId1332" Type="http://schemas.openxmlformats.org/officeDocument/2006/relationships/hyperlink" Target="javascript:;" TargetMode="External"/><Relationship Id="rId4488" Type="http://schemas.openxmlformats.org/officeDocument/2006/relationships/hyperlink" Target="javascript:;" TargetMode="External"/><Relationship Id="rId4695" Type="http://schemas.openxmlformats.org/officeDocument/2006/relationships/hyperlink" Target="javascript:;" TargetMode="External"/><Relationship Id="rId3297" Type="http://schemas.openxmlformats.org/officeDocument/2006/relationships/hyperlink" Target="javascript:;" TargetMode="External"/><Relationship Id="rId4348" Type="http://schemas.openxmlformats.org/officeDocument/2006/relationships/hyperlink" Target="javascript:;" TargetMode="External"/><Relationship Id="rId3157" Type="http://schemas.openxmlformats.org/officeDocument/2006/relationships/hyperlink" Target="javascript:;" TargetMode="External"/><Relationship Id="rId4555" Type="http://schemas.openxmlformats.org/officeDocument/2006/relationships/hyperlink" Target="javascript:;" TargetMode="External"/><Relationship Id="rId4762" Type="http://schemas.openxmlformats.org/officeDocument/2006/relationships/hyperlink" Target="javascript:;" TargetMode="External"/><Relationship Id="rId285" Type="http://schemas.openxmlformats.org/officeDocument/2006/relationships/hyperlink" Target="javascript:;" TargetMode="External"/><Relationship Id="rId3364" Type="http://schemas.openxmlformats.org/officeDocument/2006/relationships/hyperlink" Target="javascript:;" TargetMode="External"/><Relationship Id="rId3571" Type="http://schemas.openxmlformats.org/officeDocument/2006/relationships/hyperlink" Target="javascript:;" TargetMode="External"/><Relationship Id="rId4208" Type="http://schemas.openxmlformats.org/officeDocument/2006/relationships/hyperlink" Target="javascript:;" TargetMode="External"/><Relationship Id="rId4415" Type="http://schemas.openxmlformats.org/officeDocument/2006/relationships/hyperlink" Target="javascript:;" TargetMode="External"/><Relationship Id="rId4622" Type="http://schemas.openxmlformats.org/officeDocument/2006/relationships/hyperlink" Target="javascript:;" TargetMode="External"/><Relationship Id="rId492" Type="http://schemas.openxmlformats.org/officeDocument/2006/relationships/hyperlink" Target="javascript:;" TargetMode="External"/><Relationship Id="rId2173" Type="http://schemas.openxmlformats.org/officeDocument/2006/relationships/hyperlink" Target="javascript:;" TargetMode="External"/><Relationship Id="rId2380" Type="http://schemas.openxmlformats.org/officeDocument/2006/relationships/hyperlink" Target="javascript:;" TargetMode="External"/><Relationship Id="rId3017" Type="http://schemas.openxmlformats.org/officeDocument/2006/relationships/hyperlink" Target="javascript:;" TargetMode="External"/><Relationship Id="rId3224" Type="http://schemas.openxmlformats.org/officeDocument/2006/relationships/hyperlink" Target="javascript:;" TargetMode="External"/><Relationship Id="rId3431" Type="http://schemas.openxmlformats.org/officeDocument/2006/relationships/hyperlink" Target="javascript:;" TargetMode="External"/><Relationship Id="rId145" Type="http://schemas.openxmlformats.org/officeDocument/2006/relationships/hyperlink" Target="javascript:;" TargetMode="External"/><Relationship Id="rId352" Type="http://schemas.openxmlformats.org/officeDocument/2006/relationships/hyperlink" Target="javascript:;" TargetMode="External"/><Relationship Id="rId2033" Type="http://schemas.openxmlformats.org/officeDocument/2006/relationships/hyperlink" Target="javascript:;" TargetMode="External"/><Relationship Id="rId2240" Type="http://schemas.openxmlformats.org/officeDocument/2006/relationships/hyperlink" Target="javascript:;" TargetMode="External"/><Relationship Id="rId5189" Type="http://schemas.openxmlformats.org/officeDocument/2006/relationships/hyperlink" Target="javascript:;" TargetMode="External"/><Relationship Id="rId212" Type="http://schemas.openxmlformats.org/officeDocument/2006/relationships/hyperlink" Target="javascript:;" TargetMode="External"/><Relationship Id="rId1799" Type="http://schemas.openxmlformats.org/officeDocument/2006/relationships/hyperlink" Target="javascript:;" TargetMode="External"/><Relationship Id="rId2100" Type="http://schemas.openxmlformats.org/officeDocument/2006/relationships/hyperlink" Target="javascript:;" TargetMode="External"/><Relationship Id="rId5049" Type="http://schemas.openxmlformats.org/officeDocument/2006/relationships/hyperlink" Target="javascript:;" TargetMode="External"/><Relationship Id="rId5256" Type="http://schemas.openxmlformats.org/officeDocument/2006/relationships/hyperlink" Target="javascript:;" TargetMode="External"/><Relationship Id="rId4065" Type="http://schemas.openxmlformats.org/officeDocument/2006/relationships/hyperlink" Target="javascript:;" TargetMode="External"/><Relationship Id="rId4272" Type="http://schemas.openxmlformats.org/officeDocument/2006/relationships/hyperlink" Target="javascript:;" TargetMode="External"/><Relationship Id="rId5116" Type="http://schemas.openxmlformats.org/officeDocument/2006/relationships/hyperlink" Target="javascript:;" TargetMode="External"/><Relationship Id="rId1659" Type="http://schemas.openxmlformats.org/officeDocument/2006/relationships/hyperlink" Target="http://mynetwork.tf/" TargetMode="External"/><Relationship Id="rId1866" Type="http://schemas.openxmlformats.org/officeDocument/2006/relationships/hyperlink" Target="javascript:;" TargetMode="External"/><Relationship Id="rId2917" Type="http://schemas.openxmlformats.org/officeDocument/2006/relationships/hyperlink" Target="javascript:;" TargetMode="External"/><Relationship Id="rId3081" Type="http://schemas.openxmlformats.org/officeDocument/2006/relationships/hyperlink" Target="javascript:;" TargetMode="External"/><Relationship Id="rId4132" Type="http://schemas.openxmlformats.org/officeDocument/2006/relationships/hyperlink" Target="javascript:;" TargetMode="External"/><Relationship Id="rId1519" Type="http://schemas.openxmlformats.org/officeDocument/2006/relationships/hyperlink" Target="javascript:;" TargetMode="External"/><Relationship Id="rId1726" Type="http://schemas.openxmlformats.org/officeDocument/2006/relationships/hyperlink" Target="javascript:;" TargetMode="External"/><Relationship Id="rId1933" Type="http://schemas.openxmlformats.org/officeDocument/2006/relationships/hyperlink" Target="javascript:;" TargetMode="External"/><Relationship Id="rId18" Type="http://schemas.openxmlformats.org/officeDocument/2006/relationships/hyperlink" Target="javascript:;" TargetMode="External"/><Relationship Id="rId3898" Type="http://schemas.openxmlformats.org/officeDocument/2006/relationships/hyperlink" Target="javascript:;" TargetMode="External"/><Relationship Id="rId4949" Type="http://schemas.openxmlformats.org/officeDocument/2006/relationships/hyperlink" Target="javascript:;" TargetMode="External"/><Relationship Id="rId3758" Type="http://schemas.openxmlformats.org/officeDocument/2006/relationships/hyperlink" Target="javascript:;" TargetMode="External"/><Relationship Id="rId3965" Type="http://schemas.openxmlformats.org/officeDocument/2006/relationships/hyperlink" Target="javascript:;" TargetMode="External"/><Relationship Id="rId4809" Type="http://schemas.openxmlformats.org/officeDocument/2006/relationships/hyperlink" Target="javascript:;" TargetMode="External"/><Relationship Id="rId679" Type="http://schemas.openxmlformats.org/officeDocument/2006/relationships/hyperlink" Target="javascript:;" TargetMode="External"/><Relationship Id="rId886" Type="http://schemas.openxmlformats.org/officeDocument/2006/relationships/hyperlink" Target="javascript:;" TargetMode="External"/><Relationship Id="rId2567" Type="http://schemas.openxmlformats.org/officeDocument/2006/relationships/hyperlink" Target="javascript:;" TargetMode="External"/><Relationship Id="rId2774" Type="http://schemas.openxmlformats.org/officeDocument/2006/relationships/hyperlink" Target="javascript:;" TargetMode="External"/><Relationship Id="rId3618" Type="http://schemas.openxmlformats.org/officeDocument/2006/relationships/hyperlink" Target="javascript:;" TargetMode="External"/><Relationship Id="rId5180" Type="http://schemas.openxmlformats.org/officeDocument/2006/relationships/hyperlink" Target="javascript:;" TargetMode="External"/><Relationship Id="rId2" Type="http://schemas.openxmlformats.org/officeDocument/2006/relationships/styles" Target="styles.xml"/><Relationship Id="rId539" Type="http://schemas.openxmlformats.org/officeDocument/2006/relationships/hyperlink" Target="javascript:;" TargetMode="External"/><Relationship Id="rId746" Type="http://schemas.openxmlformats.org/officeDocument/2006/relationships/hyperlink" Target="javascript:;" TargetMode="External"/><Relationship Id="rId1169" Type="http://schemas.openxmlformats.org/officeDocument/2006/relationships/hyperlink" Target="javascript:;" TargetMode="External"/><Relationship Id="rId1376" Type="http://schemas.openxmlformats.org/officeDocument/2006/relationships/hyperlink" Target="javascript:;" TargetMode="External"/><Relationship Id="rId1583" Type="http://schemas.openxmlformats.org/officeDocument/2006/relationships/hyperlink" Target="javascript:;" TargetMode="External"/><Relationship Id="rId2427" Type="http://schemas.openxmlformats.org/officeDocument/2006/relationships/hyperlink" Target="javascript:;" TargetMode="External"/><Relationship Id="rId2981" Type="http://schemas.openxmlformats.org/officeDocument/2006/relationships/hyperlink" Target="javascript:;" TargetMode="External"/><Relationship Id="rId3825" Type="http://schemas.openxmlformats.org/officeDocument/2006/relationships/hyperlink" Target="javascript:;" TargetMode="External"/><Relationship Id="rId5040" Type="http://schemas.openxmlformats.org/officeDocument/2006/relationships/hyperlink" Target="javascript:;" TargetMode="External"/><Relationship Id="rId953" Type="http://schemas.openxmlformats.org/officeDocument/2006/relationships/hyperlink" Target="javascript:;" TargetMode="External"/><Relationship Id="rId1029" Type="http://schemas.openxmlformats.org/officeDocument/2006/relationships/hyperlink" Target="javascript:;" TargetMode="External"/><Relationship Id="rId1236" Type="http://schemas.openxmlformats.org/officeDocument/2006/relationships/hyperlink" Target="javascript:;" TargetMode="External"/><Relationship Id="rId1790" Type="http://schemas.openxmlformats.org/officeDocument/2006/relationships/hyperlink" Target="javascript:;" TargetMode="External"/><Relationship Id="rId2634" Type="http://schemas.openxmlformats.org/officeDocument/2006/relationships/hyperlink" Target="javascript:;" TargetMode="External"/><Relationship Id="rId2841" Type="http://schemas.openxmlformats.org/officeDocument/2006/relationships/hyperlink" Target="javascript:;" TargetMode="External"/><Relationship Id="rId82" Type="http://schemas.openxmlformats.org/officeDocument/2006/relationships/hyperlink" Target="javascript:;" TargetMode="External"/><Relationship Id="rId606" Type="http://schemas.openxmlformats.org/officeDocument/2006/relationships/hyperlink" Target="javascript:;" TargetMode="External"/><Relationship Id="rId813" Type="http://schemas.openxmlformats.org/officeDocument/2006/relationships/hyperlink" Target="javascript:;" TargetMode="External"/><Relationship Id="rId1443" Type="http://schemas.openxmlformats.org/officeDocument/2006/relationships/hyperlink" Target="javascript:;" TargetMode="External"/><Relationship Id="rId1650" Type="http://schemas.openxmlformats.org/officeDocument/2006/relationships/hyperlink" Target="http://main.tf/" TargetMode="External"/><Relationship Id="rId2701" Type="http://schemas.openxmlformats.org/officeDocument/2006/relationships/hyperlink" Target="javascript:;" TargetMode="External"/><Relationship Id="rId4599" Type="http://schemas.openxmlformats.org/officeDocument/2006/relationships/hyperlink" Target="javascript:;" TargetMode="External"/><Relationship Id="rId1303" Type="http://schemas.openxmlformats.org/officeDocument/2006/relationships/hyperlink" Target="javascript:;" TargetMode="External"/><Relationship Id="rId1510" Type="http://schemas.openxmlformats.org/officeDocument/2006/relationships/hyperlink" Target="javascript:;" TargetMode="External"/><Relationship Id="rId4459" Type="http://schemas.openxmlformats.org/officeDocument/2006/relationships/hyperlink" Target="javascript:;" TargetMode="External"/><Relationship Id="rId4666" Type="http://schemas.openxmlformats.org/officeDocument/2006/relationships/hyperlink" Target="javascript:;" TargetMode="External"/><Relationship Id="rId4873" Type="http://schemas.openxmlformats.org/officeDocument/2006/relationships/hyperlink" Target="javascript:;" TargetMode="External"/><Relationship Id="rId3268" Type="http://schemas.openxmlformats.org/officeDocument/2006/relationships/hyperlink" Target="javascript:;" TargetMode="External"/><Relationship Id="rId3475" Type="http://schemas.openxmlformats.org/officeDocument/2006/relationships/hyperlink" Target="javascript:;" TargetMode="External"/><Relationship Id="rId3682" Type="http://schemas.openxmlformats.org/officeDocument/2006/relationships/hyperlink" Target="javascript:;" TargetMode="External"/><Relationship Id="rId4319" Type="http://schemas.openxmlformats.org/officeDocument/2006/relationships/hyperlink" Target="javascript:;" TargetMode="External"/><Relationship Id="rId4526" Type="http://schemas.openxmlformats.org/officeDocument/2006/relationships/hyperlink" Target="javascript:;" TargetMode="External"/><Relationship Id="rId4733" Type="http://schemas.openxmlformats.org/officeDocument/2006/relationships/hyperlink" Target="javascript:;" TargetMode="External"/><Relationship Id="rId4940" Type="http://schemas.openxmlformats.org/officeDocument/2006/relationships/hyperlink" Target="javascript:;" TargetMode="External"/><Relationship Id="rId189" Type="http://schemas.openxmlformats.org/officeDocument/2006/relationships/hyperlink" Target="javascript:;" TargetMode="External"/><Relationship Id="rId396" Type="http://schemas.openxmlformats.org/officeDocument/2006/relationships/hyperlink" Target="javascript:;" TargetMode="External"/><Relationship Id="rId2077" Type="http://schemas.openxmlformats.org/officeDocument/2006/relationships/hyperlink" Target="javascript:;" TargetMode="External"/><Relationship Id="rId2284" Type="http://schemas.openxmlformats.org/officeDocument/2006/relationships/hyperlink" Target="javascript:;" TargetMode="External"/><Relationship Id="rId2491" Type="http://schemas.openxmlformats.org/officeDocument/2006/relationships/hyperlink" Target="javascript:;" TargetMode="External"/><Relationship Id="rId3128" Type="http://schemas.openxmlformats.org/officeDocument/2006/relationships/hyperlink" Target="javascript:;" TargetMode="External"/><Relationship Id="rId3335" Type="http://schemas.openxmlformats.org/officeDocument/2006/relationships/hyperlink" Target="javascript:;" TargetMode="External"/><Relationship Id="rId3542" Type="http://schemas.openxmlformats.org/officeDocument/2006/relationships/hyperlink" Target="javascript:;" TargetMode="External"/><Relationship Id="rId256" Type="http://schemas.openxmlformats.org/officeDocument/2006/relationships/hyperlink" Target="javascript:;" TargetMode="External"/><Relationship Id="rId463" Type="http://schemas.openxmlformats.org/officeDocument/2006/relationships/hyperlink" Target="javascript:;" TargetMode="External"/><Relationship Id="rId670" Type="http://schemas.openxmlformats.org/officeDocument/2006/relationships/hyperlink" Target="javascript:;" TargetMode="External"/><Relationship Id="rId1093" Type="http://schemas.openxmlformats.org/officeDocument/2006/relationships/hyperlink" Target="javascript:;" TargetMode="External"/><Relationship Id="rId2144" Type="http://schemas.openxmlformats.org/officeDocument/2006/relationships/hyperlink" Target="javascript:;" TargetMode="External"/><Relationship Id="rId2351" Type="http://schemas.openxmlformats.org/officeDocument/2006/relationships/hyperlink" Target="javascript:;" TargetMode="External"/><Relationship Id="rId3402" Type="http://schemas.openxmlformats.org/officeDocument/2006/relationships/hyperlink" Target="javascript:;" TargetMode="External"/><Relationship Id="rId4800" Type="http://schemas.openxmlformats.org/officeDocument/2006/relationships/hyperlink" Target="javascript:;" TargetMode="External"/><Relationship Id="rId116" Type="http://schemas.openxmlformats.org/officeDocument/2006/relationships/hyperlink" Target="javascript:;" TargetMode="External"/><Relationship Id="rId323" Type="http://schemas.openxmlformats.org/officeDocument/2006/relationships/hyperlink" Target="javascript:;" TargetMode="External"/><Relationship Id="rId530" Type="http://schemas.openxmlformats.org/officeDocument/2006/relationships/hyperlink" Target="javascript:;" TargetMode="External"/><Relationship Id="rId1160" Type="http://schemas.openxmlformats.org/officeDocument/2006/relationships/hyperlink" Target="javascript:;" TargetMode="External"/><Relationship Id="rId2004" Type="http://schemas.openxmlformats.org/officeDocument/2006/relationships/hyperlink" Target="javascript:;" TargetMode="External"/><Relationship Id="rId2211" Type="http://schemas.openxmlformats.org/officeDocument/2006/relationships/hyperlink" Target="javascript:;" TargetMode="External"/><Relationship Id="rId4176" Type="http://schemas.openxmlformats.org/officeDocument/2006/relationships/hyperlink" Target="javascript:;" TargetMode="External"/><Relationship Id="rId1020" Type="http://schemas.openxmlformats.org/officeDocument/2006/relationships/hyperlink" Target="javascript:;" TargetMode="External"/><Relationship Id="rId1977" Type="http://schemas.openxmlformats.org/officeDocument/2006/relationships/hyperlink" Target="javascript:;" TargetMode="External"/><Relationship Id="rId4383" Type="http://schemas.openxmlformats.org/officeDocument/2006/relationships/hyperlink" Target="javascript:;" TargetMode="External"/><Relationship Id="rId4590" Type="http://schemas.openxmlformats.org/officeDocument/2006/relationships/hyperlink" Target="javascript:;" TargetMode="External"/><Relationship Id="rId5227" Type="http://schemas.openxmlformats.org/officeDocument/2006/relationships/hyperlink" Target="javascript:;" TargetMode="External"/><Relationship Id="rId1837" Type="http://schemas.openxmlformats.org/officeDocument/2006/relationships/hyperlink" Target="javascript:;" TargetMode="External"/><Relationship Id="rId3192" Type="http://schemas.openxmlformats.org/officeDocument/2006/relationships/hyperlink" Target="javascript:;" TargetMode="External"/><Relationship Id="rId4036" Type="http://schemas.openxmlformats.org/officeDocument/2006/relationships/hyperlink" Target="javascript:;" TargetMode="External"/><Relationship Id="rId4243" Type="http://schemas.openxmlformats.org/officeDocument/2006/relationships/hyperlink" Target="javascript:;" TargetMode="External"/><Relationship Id="rId4450" Type="http://schemas.openxmlformats.org/officeDocument/2006/relationships/hyperlink" Target="javascript:;" TargetMode="External"/><Relationship Id="rId3052" Type="http://schemas.openxmlformats.org/officeDocument/2006/relationships/hyperlink" Target="javascript:;" TargetMode="External"/><Relationship Id="rId4103" Type="http://schemas.openxmlformats.org/officeDocument/2006/relationships/hyperlink" Target="javascript:;" TargetMode="External"/><Relationship Id="rId4310" Type="http://schemas.openxmlformats.org/officeDocument/2006/relationships/hyperlink" Target="javascript:;" TargetMode="External"/><Relationship Id="rId180" Type="http://schemas.openxmlformats.org/officeDocument/2006/relationships/hyperlink" Target="javascript:;" TargetMode="External"/><Relationship Id="rId1904" Type="http://schemas.openxmlformats.org/officeDocument/2006/relationships/hyperlink" Target="javascript:;" TargetMode="External"/><Relationship Id="rId3869" Type="http://schemas.openxmlformats.org/officeDocument/2006/relationships/hyperlink" Target="javascript:;" TargetMode="External"/><Relationship Id="rId5084" Type="http://schemas.openxmlformats.org/officeDocument/2006/relationships/hyperlink" Target="javascript:;" TargetMode="External"/><Relationship Id="rId5291" Type="http://schemas.openxmlformats.org/officeDocument/2006/relationships/hyperlink" Target="javascript:;" TargetMode="External"/><Relationship Id="rId997" Type="http://schemas.openxmlformats.org/officeDocument/2006/relationships/hyperlink" Target="javascript:;" TargetMode="External"/><Relationship Id="rId2678" Type="http://schemas.openxmlformats.org/officeDocument/2006/relationships/hyperlink" Target="javascript:;" TargetMode="External"/><Relationship Id="rId2885" Type="http://schemas.openxmlformats.org/officeDocument/2006/relationships/hyperlink" Target="javascript:;" TargetMode="External"/><Relationship Id="rId3729" Type="http://schemas.openxmlformats.org/officeDocument/2006/relationships/hyperlink" Target="javascript:;" TargetMode="External"/><Relationship Id="rId3936" Type="http://schemas.openxmlformats.org/officeDocument/2006/relationships/hyperlink" Target="javascript:;" TargetMode="External"/><Relationship Id="rId5151" Type="http://schemas.openxmlformats.org/officeDocument/2006/relationships/hyperlink" Target="javascript:;" TargetMode="External"/><Relationship Id="rId857" Type="http://schemas.openxmlformats.org/officeDocument/2006/relationships/hyperlink" Target="javascript:;" TargetMode="External"/><Relationship Id="rId1487" Type="http://schemas.openxmlformats.org/officeDocument/2006/relationships/hyperlink" Target="javascript:;" TargetMode="External"/><Relationship Id="rId1694" Type="http://schemas.openxmlformats.org/officeDocument/2006/relationships/hyperlink" Target="javascript:;" TargetMode="External"/><Relationship Id="rId2538" Type="http://schemas.openxmlformats.org/officeDocument/2006/relationships/hyperlink" Target="javascript:;" TargetMode="External"/><Relationship Id="rId2745" Type="http://schemas.openxmlformats.org/officeDocument/2006/relationships/hyperlink" Target="javascript:;" TargetMode="External"/><Relationship Id="rId2952" Type="http://schemas.openxmlformats.org/officeDocument/2006/relationships/hyperlink" Target="javascript:;" TargetMode="External"/><Relationship Id="rId717" Type="http://schemas.openxmlformats.org/officeDocument/2006/relationships/hyperlink" Target="javascript:;" TargetMode="External"/><Relationship Id="rId924" Type="http://schemas.openxmlformats.org/officeDocument/2006/relationships/hyperlink" Target="javascript:;" TargetMode="External"/><Relationship Id="rId1347" Type="http://schemas.openxmlformats.org/officeDocument/2006/relationships/hyperlink" Target="javascript:;" TargetMode="External"/><Relationship Id="rId1554" Type="http://schemas.openxmlformats.org/officeDocument/2006/relationships/hyperlink" Target="javascript:;" TargetMode="External"/><Relationship Id="rId1761" Type="http://schemas.openxmlformats.org/officeDocument/2006/relationships/hyperlink" Target="javascript:;" TargetMode="External"/><Relationship Id="rId2605" Type="http://schemas.openxmlformats.org/officeDocument/2006/relationships/hyperlink" Target="javascript:;" TargetMode="External"/><Relationship Id="rId2812" Type="http://schemas.openxmlformats.org/officeDocument/2006/relationships/hyperlink" Target="javascript:;" TargetMode="External"/><Relationship Id="rId5011" Type="http://schemas.openxmlformats.org/officeDocument/2006/relationships/hyperlink" Target="javascript:;" TargetMode="External"/><Relationship Id="rId53" Type="http://schemas.openxmlformats.org/officeDocument/2006/relationships/hyperlink" Target="javascript:;" TargetMode="External"/><Relationship Id="rId1207" Type="http://schemas.openxmlformats.org/officeDocument/2006/relationships/hyperlink" Target="javascript:;" TargetMode="External"/><Relationship Id="rId1414" Type="http://schemas.openxmlformats.org/officeDocument/2006/relationships/hyperlink" Target="javascript:;" TargetMode="External"/><Relationship Id="rId1621" Type="http://schemas.openxmlformats.org/officeDocument/2006/relationships/hyperlink" Target="javascript:;" TargetMode="External"/><Relationship Id="rId4777" Type="http://schemas.openxmlformats.org/officeDocument/2006/relationships/hyperlink" Target="javascript:;" TargetMode="External"/><Relationship Id="rId4984" Type="http://schemas.openxmlformats.org/officeDocument/2006/relationships/hyperlink" Target="javascript:;" TargetMode="External"/><Relationship Id="rId3379" Type="http://schemas.openxmlformats.org/officeDocument/2006/relationships/hyperlink" Target="javascript:;" TargetMode="External"/><Relationship Id="rId3586" Type="http://schemas.openxmlformats.org/officeDocument/2006/relationships/hyperlink" Target="javascript:;" TargetMode="External"/><Relationship Id="rId3793" Type="http://schemas.openxmlformats.org/officeDocument/2006/relationships/hyperlink" Target="javascript:;" TargetMode="External"/><Relationship Id="rId4637" Type="http://schemas.openxmlformats.org/officeDocument/2006/relationships/hyperlink" Target="javascript:;" TargetMode="External"/><Relationship Id="rId2188" Type="http://schemas.openxmlformats.org/officeDocument/2006/relationships/hyperlink" Target="javascript:;" TargetMode="External"/><Relationship Id="rId2395" Type="http://schemas.openxmlformats.org/officeDocument/2006/relationships/hyperlink" Target="javascript:;" TargetMode="External"/><Relationship Id="rId3239" Type="http://schemas.openxmlformats.org/officeDocument/2006/relationships/hyperlink" Target="javascript:;" TargetMode="External"/><Relationship Id="rId3446" Type="http://schemas.openxmlformats.org/officeDocument/2006/relationships/hyperlink" Target="javascript:;" TargetMode="External"/><Relationship Id="rId4844" Type="http://schemas.openxmlformats.org/officeDocument/2006/relationships/hyperlink" Target="javascript:;" TargetMode="External"/><Relationship Id="rId367" Type="http://schemas.openxmlformats.org/officeDocument/2006/relationships/hyperlink" Target="javascript:;" TargetMode="External"/><Relationship Id="rId574" Type="http://schemas.openxmlformats.org/officeDocument/2006/relationships/hyperlink" Target="javascript:;" TargetMode="External"/><Relationship Id="rId2048" Type="http://schemas.openxmlformats.org/officeDocument/2006/relationships/hyperlink" Target="javascript:;" TargetMode="External"/><Relationship Id="rId2255" Type="http://schemas.openxmlformats.org/officeDocument/2006/relationships/hyperlink" Target="javascript:;" TargetMode="External"/><Relationship Id="rId3653" Type="http://schemas.openxmlformats.org/officeDocument/2006/relationships/hyperlink" Target="javascript:;" TargetMode="External"/><Relationship Id="rId3860" Type="http://schemas.openxmlformats.org/officeDocument/2006/relationships/hyperlink" Target="javascript:;" TargetMode="External"/><Relationship Id="rId4704" Type="http://schemas.openxmlformats.org/officeDocument/2006/relationships/hyperlink" Target="javascript:;" TargetMode="External"/><Relationship Id="rId4911" Type="http://schemas.openxmlformats.org/officeDocument/2006/relationships/hyperlink" Target="javascript:;" TargetMode="External"/><Relationship Id="rId227" Type="http://schemas.openxmlformats.org/officeDocument/2006/relationships/hyperlink" Target="https://cloud.google.com/bigtable/docs/overview" TargetMode="External"/><Relationship Id="rId781" Type="http://schemas.openxmlformats.org/officeDocument/2006/relationships/hyperlink" Target="javascript:;" TargetMode="External"/><Relationship Id="rId2462" Type="http://schemas.openxmlformats.org/officeDocument/2006/relationships/hyperlink" Target="javascript:;" TargetMode="External"/><Relationship Id="rId3306" Type="http://schemas.openxmlformats.org/officeDocument/2006/relationships/hyperlink" Target="javascript:;" TargetMode="External"/><Relationship Id="rId3513" Type="http://schemas.openxmlformats.org/officeDocument/2006/relationships/hyperlink" Target="javascript:;" TargetMode="External"/><Relationship Id="rId3720" Type="http://schemas.openxmlformats.org/officeDocument/2006/relationships/hyperlink" Target="javascript:;" TargetMode="External"/><Relationship Id="rId434" Type="http://schemas.openxmlformats.org/officeDocument/2006/relationships/hyperlink" Target="javascript:;" TargetMode="External"/><Relationship Id="rId641" Type="http://schemas.openxmlformats.org/officeDocument/2006/relationships/hyperlink" Target="javascript:;" TargetMode="External"/><Relationship Id="rId1064" Type="http://schemas.openxmlformats.org/officeDocument/2006/relationships/hyperlink" Target="javascript:;" TargetMode="External"/><Relationship Id="rId1271" Type="http://schemas.openxmlformats.org/officeDocument/2006/relationships/hyperlink" Target="javascript:;" TargetMode="External"/><Relationship Id="rId2115" Type="http://schemas.openxmlformats.org/officeDocument/2006/relationships/hyperlink" Target="javascript:;" TargetMode="External"/><Relationship Id="rId2322" Type="http://schemas.openxmlformats.org/officeDocument/2006/relationships/hyperlink" Target="javascript:;" TargetMode="External"/><Relationship Id="rId501" Type="http://schemas.openxmlformats.org/officeDocument/2006/relationships/hyperlink" Target="javascript:;" TargetMode="External"/><Relationship Id="rId1131" Type="http://schemas.openxmlformats.org/officeDocument/2006/relationships/hyperlink" Target="javascript:;" TargetMode="External"/><Relationship Id="rId4287" Type="http://schemas.openxmlformats.org/officeDocument/2006/relationships/hyperlink" Target="javascript:;" TargetMode="External"/><Relationship Id="rId4494" Type="http://schemas.openxmlformats.org/officeDocument/2006/relationships/hyperlink" Target="javascript:;" TargetMode="External"/><Relationship Id="rId3096" Type="http://schemas.openxmlformats.org/officeDocument/2006/relationships/hyperlink" Target="javascript:;" TargetMode="External"/><Relationship Id="rId4147" Type="http://schemas.openxmlformats.org/officeDocument/2006/relationships/hyperlink" Target="javascript:;" TargetMode="External"/><Relationship Id="rId4354" Type="http://schemas.openxmlformats.org/officeDocument/2006/relationships/hyperlink" Target="javascript:;" TargetMode="External"/><Relationship Id="rId4561" Type="http://schemas.openxmlformats.org/officeDocument/2006/relationships/hyperlink" Target="javascript:;" TargetMode="External"/><Relationship Id="rId1948" Type="http://schemas.openxmlformats.org/officeDocument/2006/relationships/hyperlink" Target="javascript:;" TargetMode="External"/><Relationship Id="rId3163" Type="http://schemas.openxmlformats.org/officeDocument/2006/relationships/hyperlink" Target="javascript:;" TargetMode="External"/><Relationship Id="rId3370" Type="http://schemas.openxmlformats.org/officeDocument/2006/relationships/hyperlink" Target="javascript:;" TargetMode="External"/><Relationship Id="rId4007" Type="http://schemas.openxmlformats.org/officeDocument/2006/relationships/hyperlink" Target="javascript:;" TargetMode="External"/><Relationship Id="rId4214" Type="http://schemas.openxmlformats.org/officeDocument/2006/relationships/hyperlink" Target="javascript:;" TargetMode="External"/><Relationship Id="rId4421" Type="http://schemas.openxmlformats.org/officeDocument/2006/relationships/hyperlink" Target="javascript:;" TargetMode="External"/><Relationship Id="rId291" Type="http://schemas.openxmlformats.org/officeDocument/2006/relationships/hyperlink" Target="javascript:;" TargetMode="External"/><Relationship Id="rId1808" Type="http://schemas.openxmlformats.org/officeDocument/2006/relationships/hyperlink" Target="javascript:;" TargetMode="External"/><Relationship Id="rId3023" Type="http://schemas.openxmlformats.org/officeDocument/2006/relationships/hyperlink" Target="javascript:;" TargetMode="External"/><Relationship Id="rId151" Type="http://schemas.openxmlformats.org/officeDocument/2006/relationships/hyperlink" Target="javascript:;" TargetMode="External"/><Relationship Id="rId3230" Type="http://schemas.openxmlformats.org/officeDocument/2006/relationships/hyperlink" Target="javascript:;" TargetMode="External"/><Relationship Id="rId5195" Type="http://schemas.openxmlformats.org/officeDocument/2006/relationships/hyperlink" Target="javascript:;" TargetMode="External"/><Relationship Id="rId2789" Type="http://schemas.openxmlformats.org/officeDocument/2006/relationships/hyperlink" Target="javascript:;" TargetMode="External"/><Relationship Id="rId2996" Type="http://schemas.openxmlformats.org/officeDocument/2006/relationships/hyperlink" Target="javascript:;" TargetMode="External"/><Relationship Id="rId968" Type="http://schemas.openxmlformats.org/officeDocument/2006/relationships/hyperlink" Target="javascript:;" TargetMode="External"/><Relationship Id="rId1598" Type="http://schemas.openxmlformats.org/officeDocument/2006/relationships/hyperlink" Target="javascript:;" TargetMode="External"/><Relationship Id="rId2649" Type="http://schemas.openxmlformats.org/officeDocument/2006/relationships/hyperlink" Target="javascript:;" TargetMode="External"/><Relationship Id="rId2856" Type="http://schemas.openxmlformats.org/officeDocument/2006/relationships/hyperlink" Target="javascript:;" TargetMode="External"/><Relationship Id="rId3907" Type="http://schemas.openxmlformats.org/officeDocument/2006/relationships/hyperlink" Target="javascript:;" TargetMode="External"/><Relationship Id="rId5055" Type="http://schemas.openxmlformats.org/officeDocument/2006/relationships/hyperlink" Target="javascript:;" TargetMode="External"/><Relationship Id="rId5262" Type="http://schemas.openxmlformats.org/officeDocument/2006/relationships/hyperlink" Target="javascript:;" TargetMode="External"/><Relationship Id="rId97" Type="http://schemas.openxmlformats.org/officeDocument/2006/relationships/hyperlink" Target="javascript:;" TargetMode="External"/><Relationship Id="rId828" Type="http://schemas.openxmlformats.org/officeDocument/2006/relationships/hyperlink" Target="javascript:;" TargetMode="External"/><Relationship Id="rId1458" Type="http://schemas.openxmlformats.org/officeDocument/2006/relationships/hyperlink" Target="javascript:;" TargetMode="External"/><Relationship Id="rId1665" Type="http://schemas.openxmlformats.org/officeDocument/2006/relationships/hyperlink" Target="javascript:;" TargetMode="External"/><Relationship Id="rId1872" Type="http://schemas.openxmlformats.org/officeDocument/2006/relationships/hyperlink" Target="javascript:;" TargetMode="External"/><Relationship Id="rId2509" Type="http://schemas.openxmlformats.org/officeDocument/2006/relationships/hyperlink" Target="javascript:;" TargetMode="External"/><Relationship Id="rId2716" Type="http://schemas.openxmlformats.org/officeDocument/2006/relationships/hyperlink" Target="javascript:;" TargetMode="External"/><Relationship Id="rId4071" Type="http://schemas.openxmlformats.org/officeDocument/2006/relationships/hyperlink" Target="javascript:;" TargetMode="External"/><Relationship Id="rId5122" Type="http://schemas.openxmlformats.org/officeDocument/2006/relationships/hyperlink" Target="javascript:;" TargetMode="External"/><Relationship Id="rId1318" Type="http://schemas.openxmlformats.org/officeDocument/2006/relationships/hyperlink" Target="javascript:;" TargetMode="External"/><Relationship Id="rId1525" Type="http://schemas.openxmlformats.org/officeDocument/2006/relationships/hyperlink" Target="javascript:;" TargetMode="External"/><Relationship Id="rId2923" Type="http://schemas.openxmlformats.org/officeDocument/2006/relationships/hyperlink" Target="javascript:;" TargetMode="External"/><Relationship Id="rId1732" Type="http://schemas.openxmlformats.org/officeDocument/2006/relationships/hyperlink" Target="javascript:;" TargetMode="External"/><Relationship Id="rId4888" Type="http://schemas.openxmlformats.org/officeDocument/2006/relationships/hyperlink" Target="javascript:;" TargetMode="External"/><Relationship Id="rId24" Type="http://schemas.openxmlformats.org/officeDocument/2006/relationships/hyperlink" Target="javascript:;" TargetMode="External"/><Relationship Id="rId2299" Type="http://schemas.openxmlformats.org/officeDocument/2006/relationships/hyperlink" Target="javascript:;" TargetMode="External"/><Relationship Id="rId3697" Type="http://schemas.openxmlformats.org/officeDocument/2006/relationships/hyperlink" Target="javascript:;" TargetMode="External"/><Relationship Id="rId4748" Type="http://schemas.openxmlformats.org/officeDocument/2006/relationships/hyperlink" Target="javascript:;" TargetMode="External"/><Relationship Id="rId4955" Type="http://schemas.openxmlformats.org/officeDocument/2006/relationships/hyperlink" Target="javascript:;" TargetMode="External"/><Relationship Id="rId3557" Type="http://schemas.openxmlformats.org/officeDocument/2006/relationships/hyperlink" Target="javascript:;" TargetMode="External"/><Relationship Id="rId3764" Type="http://schemas.openxmlformats.org/officeDocument/2006/relationships/hyperlink" Target="javascript:;" TargetMode="External"/><Relationship Id="rId3971" Type="http://schemas.openxmlformats.org/officeDocument/2006/relationships/hyperlink" Target="javascript:;" TargetMode="External"/><Relationship Id="rId4608" Type="http://schemas.openxmlformats.org/officeDocument/2006/relationships/hyperlink" Target="javascript:;" TargetMode="External"/><Relationship Id="rId4815" Type="http://schemas.openxmlformats.org/officeDocument/2006/relationships/hyperlink" Target="javascript:;" TargetMode="External"/><Relationship Id="rId478" Type="http://schemas.openxmlformats.org/officeDocument/2006/relationships/hyperlink" Target="javascript:;" TargetMode="External"/><Relationship Id="rId685" Type="http://schemas.openxmlformats.org/officeDocument/2006/relationships/hyperlink" Target="javascript:;" TargetMode="External"/><Relationship Id="rId892" Type="http://schemas.openxmlformats.org/officeDocument/2006/relationships/hyperlink" Target="javascript:;" TargetMode="External"/><Relationship Id="rId2159" Type="http://schemas.openxmlformats.org/officeDocument/2006/relationships/hyperlink" Target="javascript:;" TargetMode="External"/><Relationship Id="rId2366" Type="http://schemas.openxmlformats.org/officeDocument/2006/relationships/hyperlink" Target="javascript:;" TargetMode="External"/><Relationship Id="rId2573" Type="http://schemas.openxmlformats.org/officeDocument/2006/relationships/hyperlink" Target="javascript:;" TargetMode="External"/><Relationship Id="rId2780" Type="http://schemas.openxmlformats.org/officeDocument/2006/relationships/hyperlink" Target="javascript:;" TargetMode="External"/><Relationship Id="rId3417" Type="http://schemas.openxmlformats.org/officeDocument/2006/relationships/hyperlink" Target="javascript:;" TargetMode="External"/><Relationship Id="rId3624" Type="http://schemas.openxmlformats.org/officeDocument/2006/relationships/hyperlink" Target="javascript:;" TargetMode="External"/><Relationship Id="rId3831" Type="http://schemas.openxmlformats.org/officeDocument/2006/relationships/hyperlink" Target="javascript:;" TargetMode="External"/><Relationship Id="rId338" Type="http://schemas.openxmlformats.org/officeDocument/2006/relationships/hyperlink" Target="javascript:;" TargetMode="External"/><Relationship Id="rId545" Type="http://schemas.openxmlformats.org/officeDocument/2006/relationships/hyperlink" Target="javascript:;" TargetMode="External"/><Relationship Id="rId752" Type="http://schemas.openxmlformats.org/officeDocument/2006/relationships/hyperlink" Target="javascript:;" TargetMode="External"/><Relationship Id="rId1175" Type="http://schemas.openxmlformats.org/officeDocument/2006/relationships/hyperlink" Target="javascript:;" TargetMode="External"/><Relationship Id="rId1382" Type="http://schemas.openxmlformats.org/officeDocument/2006/relationships/hyperlink" Target="javascript:;" TargetMode="External"/><Relationship Id="rId2019" Type="http://schemas.openxmlformats.org/officeDocument/2006/relationships/hyperlink" Target="javascript:;" TargetMode="External"/><Relationship Id="rId2226" Type="http://schemas.openxmlformats.org/officeDocument/2006/relationships/hyperlink" Target="javascript:;" TargetMode="External"/><Relationship Id="rId2433" Type="http://schemas.openxmlformats.org/officeDocument/2006/relationships/hyperlink" Target="javascript:;" TargetMode="External"/><Relationship Id="rId2640" Type="http://schemas.openxmlformats.org/officeDocument/2006/relationships/hyperlink" Target="javascript:;" TargetMode="External"/><Relationship Id="rId405" Type="http://schemas.openxmlformats.org/officeDocument/2006/relationships/hyperlink" Target="javascript:;" TargetMode="External"/><Relationship Id="rId612" Type="http://schemas.openxmlformats.org/officeDocument/2006/relationships/hyperlink" Target="javascript:;" TargetMode="External"/><Relationship Id="rId1035" Type="http://schemas.openxmlformats.org/officeDocument/2006/relationships/hyperlink" Target="javascript:;" TargetMode="External"/><Relationship Id="rId1242" Type="http://schemas.openxmlformats.org/officeDocument/2006/relationships/hyperlink" Target="javascript:;" TargetMode="External"/><Relationship Id="rId2500" Type="http://schemas.openxmlformats.org/officeDocument/2006/relationships/hyperlink" Target="javascript:;" TargetMode="External"/><Relationship Id="rId4398" Type="http://schemas.openxmlformats.org/officeDocument/2006/relationships/hyperlink" Target="javascript:;" TargetMode="External"/><Relationship Id="rId1102" Type="http://schemas.openxmlformats.org/officeDocument/2006/relationships/hyperlink" Target="javascript:;" TargetMode="External"/><Relationship Id="rId4258" Type="http://schemas.openxmlformats.org/officeDocument/2006/relationships/hyperlink" Target="javascript:;" TargetMode="External"/><Relationship Id="rId4465" Type="http://schemas.openxmlformats.org/officeDocument/2006/relationships/hyperlink" Target="javascript:;" TargetMode="External"/><Relationship Id="rId3067" Type="http://schemas.openxmlformats.org/officeDocument/2006/relationships/hyperlink" Target="javascript:;" TargetMode="External"/><Relationship Id="rId3274" Type="http://schemas.openxmlformats.org/officeDocument/2006/relationships/hyperlink" Target="javascript:;" TargetMode="External"/><Relationship Id="rId4118" Type="http://schemas.openxmlformats.org/officeDocument/2006/relationships/hyperlink" Target="javascript:;" TargetMode="External"/><Relationship Id="rId4672" Type="http://schemas.openxmlformats.org/officeDocument/2006/relationships/hyperlink" Target="javascript:;" TargetMode="External"/><Relationship Id="rId195" Type="http://schemas.openxmlformats.org/officeDocument/2006/relationships/hyperlink" Target="javascript:;" TargetMode="External"/><Relationship Id="rId1919" Type="http://schemas.openxmlformats.org/officeDocument/2006/relationships/hyperlink" Target="javascript:;" TargetMode="External"/><Relationship Id="rId3481" Type="http://schemas.openxmlformats.org/officeDocument/2006/relationships/hyperlink" Target="javascript:;" TargetMode="External"/><Relationship Id="rId4325" Type="http://schemas.openxmlformats.org/officeDocument/2006/relationships/hyperlink" Target="javascript:;" TargetMode="External"/><Relationship Id="rId4532" Type="http://schemas.openxmlformats.org/officeDocument/2006/relationships/hyperlink" Target="javascript:;" TargetMode="External"/><Relationship Id="rId2083" Type="http://schemas.openxmlformats.org/officeDocument/2006/relationships/hyperlink" Target="javascript:;" TargetMode="External"/><Relationship Id="rId2290" Type="http://schemas.openxmlformats.org/officeDocument/2006/relationships/hyperlink" Target="javascript:;" TargetMode="External"/><Relationship Id="rId3134" Type="http://schemas.openxmlformats.org/officeDocument/2006/relationships/hyperlink" Target="javascript:;" TargetMode="External"/><Relationship Id="rId3341" Type="http://schemas.openxmlformats.org/officeDocument/2006/relationships/hyperlink" Target="javascript:;" TargetMode="External"/><Relationship Id="rId262" Type="http://schemas.openxmlformats.org/officeDocument/2006/relationships/hyperlink" Target="javascript:;" TargetMode="External"/><Relationship Id="rId2150" Type="http://schemas.openxmlformats.org/officeDocument/2006/relationships/hyperlink" Target="javascript:;" TargetMode="External"/><Relationship Id="rId3201" Type="http://schemas.openxmlformats.org/officeDocument/2006/relationships/hyperlink" Target="javascript:;" TargetMode="External"/><Relationship Id="rId5099" Type="http://schemas.openxmlformats.org/officeDocument/2006/relationships/hyperlink" Target="javascript:;" TargetMode="External"/><Relationship Id="rId122" Type="http://schemas.openxmlformats.org/officeDocument/2006/relationships/hyperlink" Target="javascript:;" TargetMode="External"/><Relationship Id="rId2010" Type="http://schemas.openxmlformats.org/officeDocument/2006/relationships/hyperlink" Target="javascript:;" TargetMode="External"/><Relationship Id="rId5166" Type="http://schemas.openxmlformats.org/officeDocument/2006/relationships/hyperlink" Target="javascript:;" TargetMode="External"/><Relationship Id="rId1569" Type="http://schemas.openxmlformats.org/officeDocument/2006/relationships/hyperlink" Target="javascript:;" TargetMode="External"/><Relationship Id="rId2967" Type="http://schemas.openxmlformats.org/officeDocument/2006/relationships/hyperlink" Target="javascript:;" TargetMode="External"/><Relationship Id="rId4182" Type="http://schemas.openxmlformats.org/officeDocument/2006/relationships/hyperlink" Target="javascript:;" TargetMode="External"/><Relationship Id="rId5026" Type="http://schemas.openxmlformats.org/officeDocument/2006/relationships/hyperlink" Target="javascript:;" TargetMode="External"/><Relationship Id="rId5233" Type="http://schemas.openxmlformats.org/officeDocument/2006/relationships/hyperlink" Target="javascript:;" TargetMode="External"/><Relationship Id="rId939" Type="http://schemas.openxmlformats.org/officeDocument/2006/relationships/hyperlink" Target="javascript:;" TargetMode="External"/><Relationship Id="rId1776" Type="http://schemas.openxmlformats.org/officeDocument/2006/relationships/hyperlink" Target="javascript:;" TargetMode="External"/><Relationship Id="rId1983" Type="http://schemas.openxmlformats.org/officeDocument/2006/relationships/hyperlink" Target="javascript:;" TargetMode="External"/><Relationship Id="rId2827" Type="http://schemas.openxmlformats.org/officeDocument/2006/relationships/hyperlink" Target="javascript:;" TargetMode="External"/><Relationship Id="rId4042" Type="http://schemas.openxmlformats.org/officeDocument/2006/relationships/hyperlink" Target="javascript:;" TargetMode="External"/><Relationship Id="rId68" Type="http://schemas.openxmlformats.org/officeDocument/2006/relationships/hyperlink" Target="javascript:;" TargetMode="External"/><Relationship Id="rId1429" Type="http://schemas.openxmlformats.org/officeDocument/2006/relationships/hyperlink" Target="javascript:;" TargetMode="External"/><Relationship Id="rId1636" Type="http://schemas.openxmlformats.org/officeDocument/2006/relationships/hyperlink" Target="http://mynetwork.tf/" TargetMode="External"/><Relationship Id="rId1843" Type="http://schemas.openxmlformats.org/officeDocument/2006/relationships/hyperlink" Target="javascript:;" TargetMode="External"/><Relationship Id="rId4999" Type="http://schemas.openxmlformats.org/officeDocument/2006/relationships/hyperlink" Target="javascript:;" TargetMode="External"/><Relationship Id="rId5300" Type="http://schemas.openxmlformats.org/officeDocument/2006/relationships/hyperlink" Target="javascript:;" TargetMode="External"/><Relationship Id="rId1703" Type="http://schemas.openxmlformats.org/officeDocument/2006/relationships/hyperlink" Target="javascript:;" TargetMode="External"/><Relationship Id="rId1910" Type="http://schemas.openxmlformats.org/officeDocument/2006/relationships/hyperlink" Target="javascript:;" TargetMode="External"/><Relationship Id="rId4859" Type="http://schemas.openxmlformats.org/officeDocument/2006/relationships/hyperlink" Target="javascript:;" TargetMode="External"/><Relationship Id="rId3668" Type="http://schemas.openxmlformats.org/officeDocument/2006/relationships/hyperlink" Target="javascript:;" TargetMode="External"/><Relationship Id="rId3875" Type="http://schemas.openxmlformats.org/officeDocument/2006/relationships/hyperlink" Target="javascript:;" TargetMode="External"/><Relationship Id="rId4719" Type="http://schemas.openxmlformats.org/officeDocument/2006/relationships/hyperlink" Target="javascript:;" TargetMode="External"/><Relationship Id="rId4926" Type="http://schemas.openxmlformats.org/officeDocument/2006/relationships/hyperlink" Target="javascript:;" TargetMode="External"/><Relationship Id="rId589" Type="http://schemas.openxmlformats.org/officeDocument/2006/relationships/hyperlink" Target="javascript:;" TargetMode="External"/><Relationship Id="rId796" Type="http://schemas.openxmlformats.org/officeDocument/2006/relationships/hyperlink" Target="javascript:;" TargetMode="External"/><Relationship Id="rId2477" Type="http://schemas.openxmlformats.org/officeDocument/2006/relationships/hyperlink" Target="javascript:;" TargetMode="External"/><Relationship Id="rId2684" Type="http://schemas.openxmlformats.org/officeDocument/2006/relationships/hyperlink" Target="javascript:;" TargetMode="External"/><Relationship Id="rId3528" Type="http://schemas.openxmlformats.org/officeDocument/2006/relationships/hyperlink" Target="javascript:;" TargetMode="External"/><Relationship Id="rId3735" Type="http://schemas.openxmlformats.org/officeDocument/2006/relationships/hyperlink" Target="javascript:;" TargetMode="External"/><Relationship Id="rId5090" Type="http://schemas.openxmlformats.org/officeDocument/2006/relationships/hyperlink" Target="javascript:;" TargetMode="External"/><Relationship Id="rId449" Type="http://schemas.openxmlformats.org/officeDocument/2006/relationships/hyperlink" Target="javascript:;" TargetMode="External"/><Relationship Id="rId656" Type="http://schemas.openxmlformats.org/officeDocument/2006/relationships/hyperlink" Target="javascript:;" TargetMode="External"/><Relationship Id="rId863" Type="http://schemas.openxmlformats.org/officeDocument/2006/relationships/hyperlink" Target="javascript:;" TargetMode="External"/><Relationship Id="rId1079" Type="http://schemas.openxmlformats.org/officeDocument/2006/relationships/hyperlink" Target="javascript:;" TargetMode="External"/><Relationship Id="rId1286" Type="http://schemas.openxmlformats.org/officeDocument/2006/relationships/hyperlink" Target="javascript:;" TargetMode="External"/><Relationship Id="rId1493" Type="http://schemas.openxmlformats.org/officeDocument/2006/relationships/hyperlink" Target="javascript:;" TargetMode="External"/><Relationship Id="rId2337" Type="http://schemas.openxmlformats.org/officeDocument/2006/relationships/hyperlink" Target="javascript:;" TargetMode="External"/><Relationship Id="rId2544" Type="http://schemas.openxmlformats.org/officeDocument/2006/relationships/hyperlink" Target="javascript:;" TargetMode="External"/><Relationship Id="rId2891" Type="http://schemas.openxmlformats.org/officeDocument/2006/relationships/hyperlink" Target="javascript:;" TargetMode="External"/><Relationship Id="rId3942" Type="http://schemas.openxmlformats.org/officeDocument/2006/relationships/hyperlink" Target="javascript:;" TargetMode="External"/><Relationship Id="rId309" Type="http://schemas.openxmlformats.org/officeDocument/2006/relationships/hyperlink" Target="javascript:;" TargetMode="External"/><Relationship Id="rId516" Type="http://schemas.openxmlformats.org/officeDocument/2006/relationships/hyperlink" Target="javascript:;" TargetMode="External"/><Relationship Id="rId1146" Type="http://schemas.openxmlformats.org/officeDocument/2006/relationships/hyperlink" Target="javascript:;" TargetMode="External"/><Relationship Id="rId2751" Type="http://schemas.openxmlformats.org/officeDocument/2006/relationships/hyperlink" Target="javascript:;" TargetMode="External"/><Relationship Id="rId3802" Type="http://schemas.openxmlformats.org/officeDocument/2006/relationships/hyperlink" Target="javascript:;" TargetMode="External"/><Relationship Id="rId723" Type="http://schemas.openxmlformats.org/officeDocument/2006/relationships/hyperlink" Target="javascript:;" TargetMode="External"/><Relationship Id="rId930" Type="http://schemas.openxmlformats.org/officeDocument/2006/relationships/hyperlink" Target="javascript:;" TargetMode="External"/><Relationship Id="rId1006" Type="http://schemas.openxmlformats.org/officeDocument/2006/relationships/hyperlink" Target="javascript:;" TargetMode="External"/><Relationship Id="rId1353" Type="http://schemas.openxmlformats.org/officeDocument/2006/relationships/hyperlink" Target="javascript:;" TargetMode="External"/><Relationship Id="rId1560" Type="http://schemas.openxmlformats.org/officeDocument/2006/relationships/hyperlink" Target="javascript:;" TargetMode="External"/><Relationship Id="rId2404" Type="http://schemas.openxmlformats.org/officeDocument/2006/relationships/hyperlink" Target="javascript:;" TargetMode="External"/><Relationship Id="rId2611" Type="http://schemas.openxmlformats.org/officeDocument/2006/relationships/hyperlink" Target="javascript:;" TargetMode="External"/><Relationship Id="rId1213" Type="http://schemas.openxmlformats.org/officeDocument/2006/relationships/hyperlink" Target="javascript:;" TargetMode="External"/><Relationship Id="rId1420" Type="http://schemas.openxmlformats.org/officeDocument/2006/relationships/hyperlink" Target="javascript:;" TargetMode="External"/><Relationship Id="rId4369" Type="http://schemas.openxmlformats.org/officeDocument/2006/relationships/hyperlink" Target="javascript:;" TargetMode="External"/><Relationship Id="rId4576" Type="http://schemas.openxmlformats.org/officeDocument/2006/relationships/hyperlink" Target="javascript:;" TargetMode="External"/><Relationship Id="rId4783" Type="http://schemas.openxmlformats.org/officeDocument/2006/relationships/hyperlink" Target="javascript:;" TargetMode="External"/><Relationship Id="rId4990" Type="http://schemas.openxmlformats.org/officeDocument/2006/relationships/hyperlink" Target="javascript:;" TargetMode="External"/><Relationship Id="rId3178" Type="http://schemas.openxmlformats.org/officeDocument/2006/relationships/hyperlink" Target="javascript:;" TargetMode="External"/><Relationship Id="rId3385" Type="http://schemas.openxmlformats.org/officeDocument/2006/relationships/hyperlink" Target="javascript:;" TargetMode="External"/><Relationship Id="rId3592" Type="http://schemas.openxmlformats.org/officeDocument/2006/relationships/hyperlink" Target="javascript:;" TargetMode="External"/><Relationship Id="rId4229" Type="http://schemas.openxmlformats.org/officeDocument/2006/relationships/hyperlink" Target="javascript:;" TargetMode="External"/><Relationship Id="rId4436" Type="http://schemas.openxmlformats.org/officeDocument/2006/relationships/hyperlink" Target="javascript:;" TargetMode="External"/><Relationship Id="rId4643" Type="http://schemas.openxmlformats.org/officeDocument/2006/relationships/hyperlink" Target="javascript:;" TargetMode="External"/><Relationship Id="rId4850" Type="http://schemas.openxmlformats.org/officeDocument/2006/relationships/hyperlink" Target="javascript:;" TargetMode="External"/><Relationship Id="rId2194" Type="http://schemas.openxmlformats.org/officeDocument/2006/relationships/hyperlink" Target="javascript:;" TargetMode="External"/><Relationship Id="rId3038" Type="http://schemas.openxmlformats.org/officeDocument/2006/relationships/hyperlink" Target="javascript:;" TargetMode="External"/><Relationship Id="rId3245" Type="http://schemas.openxmlformats.org/officeDocument/2006/relationships/hyperlink" Target="javascript:;" TargetMode="External"/><Relationship Id="rId3452" Type="http://schemas.openxmlformats.org/officeDocument/2006/relationships/hyperlink" Target="javascript:;" TargetMode="External"/><Relationship Id="rId4503" Type="http://schemas.openxmlformats.org/officeDocument/2006/relationships/hyperlink" Target="javascript:;" TargetMode="External"/><Relationship Id="rId4710" Type="http://schemas.openxmlformats.org/officeDocument/2006/relationships/hyperlink" Target="javascript:;" TargetMode="External"/><Relationship Id="rId166" Type="http://schemas.openxmlformats.org/officeDocument/2006/relationships/hyperlink" Target="javascript:;" TargetMode="External"/><Relationship Id="rId373" Type="http://schemas.openxmlformats.org/officeDocument/2006/relationships/hyperlink" Target="javascript:;" TargetMode="External"/><Relationship Id="rId580" Type="http://schemas.openxmlformats.org/officeDocument/2006/relationships/hyperlink" Target="javascript:;" TargetMode="External"/><Relationship Id="rId2054" Type="http://schemas.openxmlformats.org/officeDocument/2006/relationships/hyperlink" Target="javascript:;" TargetMode="External"/><Relationship Id="rId2261" Type="http://schemas.openxmlformats.org/officeDocument/2006/relationships/hyperlink" Target="javascript:;" TargetMode="External"/><Relationship Id="rId3105" Type="http://schemas.openxmlformats.org/officeDocument/2006/relationships/hyperlink" Target="javascript:;" TargetMode="External"/><Relationship Id="rId3312" Type="http://schemas.openxmlformats.org/officeDocument/2006/relationships/hyperlink" Target="javascript:;" TargetMode="External"/><Relationship Id="rId233" Type="http://schemas.openxmlformats.org/officeDocument/2006/relationships/hyperlink" Target="javascript:;" TargetMode="External"/><Relationship Id="rId440" Type="http://schemas.openxmlformats.org/officeDocument/2006/relationships/hyperlink" Target="javascript:;" TargetMode="External"/><Relationship Id="rId1070" Type="http://schemas.openxmlformats.org/officeDocument/2006/relationships/hyperlink" Target="javascript:;" TargetMode="External"/><Relationship Id="rId2121" Type="http://schemas.openxmlformats.org/officeDocument/2006/relationships/hyperlink" Target="javascript:;" TargetMode="External"/><Relationship Id="rId5277" Type="http://schemas.openxmlformats.org/officeDocument/2006/relationships/hyperlink" Target="javascript:;" TargetMode="External"/><Relationship Id="rId300" Type="http://schemas.openxmlformats.org/officeDocument/2006/relationships/hyperlink" Target="javascript:;" TargetMode="External"/><Relationship Id="rId4086" Type="http://schemas.openxmlformats.org/officeDocument/2006/relationships/hyperlink" Target="javascript:;" TargetMode="External"/><Relationship Id="rId5137" Type="http://schemas.openxmlformats.org/officeDocument/2006/relationships/hyperlink" Target="javascript:;" TargetMode="External"/><Relationship Id="rId1887" Type="http://schemas.openxmlformats.org/officeDocument/2006/relationships/hyperlink" Target="javascript:;" TargetMode="External"/><Relationship Id="rId2938" Type="http://schemas.openxmlformats.org/officeDocument/2006/relationships/hyperlink" Target="javascript:;" TargetMode="External"/><Relationship Id="rId4293" Type="http://schemas.openxmlformats.org/officeDocument/2006/relationships/hyperlink" Target="javascript:;" TargetMode="External"/><Relationship Id="rId1747" Type="http://schemas.openxmlformats.org/officeDocument/2006/relationships/hyperlink" Target="javascript:;" TargetMode="External"/><Relationship Id="rId1954" Type="http://schemas.openxmlformats.org/officeDocument/2006/relationships/hyperlink" Target="javascript:;" TargetMode="External"/><Relationship Id="rId4153" Type="http://schemas.openxmlformats.org/officeDocument/2006/relationships/hyperlink" Target="javascript:;" TargetMode="External"/><Relationship Id="rId4360" Type="http://schemas.openxmlformats.org/officeDocument/2006/relationships/hyperlink" Target="javascript:;" TargetMode="External"/><Relationship Id="rId5204" Type="http://schemas.openxmlformats.org/officeDocument/2006/relationships/hyperlink" Target="javascript:;" TargetMode="External"/><Relationship Id="rId39" Type="http://schemas.openxmlformats.org/officeDocument/2006/relationships/hyperlink" Target="javascript:;" TargetMode="External"/><Relationship Id="rId1607" Type="http://schemas.openxmlformats.org/officeDocument/2006/relationships/hyperlink" Target="javascript:;" TargetMode="External"/><Relationship Id="rId1814" Type="http://schemas.openxmlformats.org/officeDocument/2006/relationships/hyperlink" Target="javascript:;" TargetMode="External"/><Relationship Id="rId4013" Type="http://schemas.openxmlformats.org/officeDocument/2006/relationships/hyperlink" Target="javascript:;" TargetMode="External"/><Relationship Id="rId4220" Type="http://schemas.openxmlformats.org/officeDocument/2006/relationships/hyperlink" Target="javascript:;" TargetMode="External"/><Relationship Id="rId3779" Type="http://schemas.openxmlformats.org/officeDocument/2006/relationships/hyperlink" Target="javascript:;" TargetMode="External"/><Relationship Id="rId2588" Type="http://schemas.openxmlformats.org/officeDocument/2006/relationships/hyperlink" Target="javascript:;" TargetMode="External"/><Relationship Id="rId3986" Type="http://schemas.openxmlformats.org/officeDocument/2006/relationships/hyperlink" Target="javascript:;" TargetMode="External"/><Relationship Id="rId1397" Type="http://schemas.openxmlformats.org/officeDocument/2006/relationships/hyperlink" Target="javascript:;" TargetMode="External"/><Relationship Id="rId2795" Type="http://schemas.openxmlformats.org/officeDocument/2006/relationships/hyperlink" Target="javascript:;" TargetMode="External"/><Relationship Id="rId3639" Type="http://schemas.openxmlformats.org/officeDocument/2006/relationships/hyperlink" Target="javascript:;" TargetMode="External"/><Relationship Id="rId3846" Type="http://schemas.openxmlformats.org/officeDocument/2006/relationships/hyperlink" Target="javascript:;" TargetMode="External"/><Relationship Id="rId5061" Type="http://schemas.openxmlformats.org/officeDocument/2006/relationships/hyperlink" Target="javascript:;" TargetMode="External"/><Relationship Id="rId767" Type="http://schemas.openxmlformats.org/officeDocument/2006/relationships/hyperlink" Target="javascript:;" TargetMode="External"/><Relationship Id="rId974" Type="http://schemas.openxmlformats.org/officeDocument/2006/relationships/hyperlink" Target="javascript:;" TargetMode="External"/><Relationship Id="rId2448" Type="http://schemas.openxmlformats.org/officeDocument/2006/relationships/hyperlink" Target="javascript:;" TargetMode="External"/><Relationship Id="rId2655" Type="http://schemas.openxmlformats.org/officeDocument/2006/relationships/hyperlink" Target="javascript:;" TargetMode="External"/><Relationship Id="rId2862" Type="http://schemas.openxmlformats.org/officeDocument/2006/relationships/hyperlink" Target="javascript:;" TargetMode="External"/><Relationship Id="rId3706" Type="http://schemas.openxmlformats.org/officeDocument/2006/relationships/hyperlink" Target="javascript:;" TargetMode="External"/><Relationship Id="rId3913" Type="http://schemas.openxmlformats.org/officeDocument/2006/relationships/hyperlink" Target="javascript:;" TargetMode="External"/><Relationship Id="rId627" Type="http://schemas.openxmlformats.org/officeDocument/2006/relationships/hyperlink" Target="javascript:;" TargetMode="External"/><Relationship Id="rId834" Type="http://schemas.openxmlformats.org/officeDocument/2006/relationships/hyperlink" Target="javascript:;" TargetMode="External"/><Relationship Id="rId1257" Type="http://schemas.openxmlformats.org/officeDocument/2006/relationships/hyperlink" Target="javascript:;" TargetMode="External"/><Relationship Id="rId1464" Type="http://schemas.openxmlformats.org/officeDocument/2006/relationships/hyperlink" Target="javascript:;" TargetMode="External"/><Relationship Id="rId1671" Type="http://schemas.openxmlformats.org/officeDocument/2006/relationships/hyperlink" Target="javascript:;" TargetMode="External"/><Relationship Id="rId2308" Type="http://schemas.openxmlformats.org/officeDocument/2006/relationships/hyperlink" Target="javascript:;" TargetMode="External"/><Relationship Id="rId2515" Type="http://schemas.openxmlformats.org/officeDocument/2006/relationships/hyperlink" Target="javascript:;" TargetMode="External"/><Relationship Id="rId2722" Type="http://schemas.openxmlformats.org/officeDocument/2006/relationships/hyperlink" Target="javascript:;" TargetMode="External"/><Relationship Id="rId901" Type="http://schemas.openxmlformats.org/officeDocument/2006/relationships/hyperlink" Target="javascript:;" TargetMode="External"/><Relationship Id="rId1117" Type="http://schemas.openxmlformats.org/officeDocument/2006/relationships/hyperlink" Target="javascript:;" TargetMode="External"/><Relationship Id="rId1324" Type="http://schemas.openxmlformats.org/officeDocument/2006/relationships/hyperlink" Target="javascript:;" TargetMode="External"/><Relationship Id="rId1531" Type="http://schemas.openxmlformats.org/officeDocument/2006/relationships/hyperlink" Target="javascript:;" TargetMode="External"/><Relationship Id="rId4687" Type="http://schemas.openxmlformats.org/officeDocument/2006/relationships/hyperlink" Target="javascript:;" TargetMode="External"/><Relationship Id="rId4894" Type="http://schemas.openxmlformats.org/officeDocument/2006/relationships/hyperlink" Target="javascript:;" TargetMode="External"/><Relationship Id="rId30" Type="http://schemas.openxmlformats.org/officeDocument/2006/relationships/hyperlink" Target="javascript:;" TargetMode="External"/><Relationship Id="rId3289" Type="http://schemas.openxmlformats.org/officeDocument/2006/relationships/hyperlink" Target="javascript:;" TargetMode="External"/><Relationship Id="rId3496" Type="http://schemas.openxmlformats.org/officeDocument/2006/relationships/hyperlink" Target="javascript:;" TargetMode="External"/><Relationship Id="rId4547" Type="http://schemas.openxmlformats.org/officeDocument/2006/relationships/hyperlink" Target="javascript:;" TargetMode="External"/><Relationship Id="rId4754" Type="http://schemas.openxmlformats.org/officeDocument/2006/relationships/hyperlink" Target="javascript:;" TargetMode="External"/><Relationship Id="rId2098" Type="http://schemas.openxmlformats.org/officeDocument/2006/relationships/hyperlink" Target="javascript:;" TargetMode="External"/><Relationship Id="rId3149" Type="http://schemas.openxmlformats.org/officeDocument/2006/relationships/hyperlink" Target="javascript:;" TargetMode="External"/><Relationship Id="rId3356" Type="http://schemas.openxmlformats.org/officeDocument/2006/relationships/hyperlink" Target="javascript:;" TargetMode="External"/><Relationship Id="rId3563" Type="http://schemas.openxmlformats.org/officeDocument/2006/relationships/hyperlink" Target="javascript:;" TargetMode="External"/><Relationship Id="rId4407" Type="http://schemas.openxmlformats.org/officeDocument/2006/relationships/hyperlink" Target="javascript:;" TargetMode="External"/><Relationship Id="rId4961" Type="http://schemas.openxmlformats.org/officeDocument/2006/relationships/hyperlink" Target="javascript:;" TargetMode="External"/><Relationship Id="rId277" Type="http://schemas.openxmlformats.org/officeDocument/2006/relationships/hyperlink" Target="javascript:;" TargetMode="External"/><Relationship Id="rId484" Type="http://schemas.openxmlformats.org/officeDocument/2006/relationships/hyperlink" Target="javascript:;" TargetMode="External"/><Relationship Id="rId2165" Type="http://schemas.openxmlformats.org/officeDocument/2006/relationships/hyperlink" Target="javascript:;" TargetMode="External"/><Relationship Id="rId3009" Type="http://schemas.openxmlformats.org/officeDocument/2006/relationships/hyperlink" Target="javascript:;" TargetMode="External"/><Relationship Id="rId3216" Type="http://schemas.openxmlformats.org/officeDocument/2006/relationships/hyperlink" Target="javascript:;" TargetMode="External"/><Relationship Id="rId3770" Type="http://schemas.openxmlformats.org/officeDocument/2006/relationships/hyperlink" Target="javascript:;" TargetMode="External"/><Relationship Id="rId4614" Type="http://schemas.openxmlformats.org/officeDocument/2006/relationships/hyperlink" Target="javascript:;" TargetMode="External"/><Relationship Id="rId4821" Type="http://schemas.openxmlformats.org/officeDocument/2006/relationships/hyperlink" Target="javascript:;" TargetMode="External"/><Relationship Id="rId137" Type="http://schemas.openxmlformats.org/officeDocument/2006/relationships/hyperlink" Target="javascript:;" TargetMode="External"/><Relationship Id="rId344" Type="http://schemas.openxmlformats.org/officeDocument/2006/relationships/hyperlink" Target="javascript:;" TargetMode="External"/><Relationship Id="rId691" Type="http://schemas.openxmlformats.org/officeDocument/2006/relationships/hyperlink" Target="javascript:;" TargetMode="External"/><Relationship Id="rId2025" Type="http://schemas.openxmlformats.org/officeDocument/2006/relationships/hyperlink" Target="javascript:;" TargetMode="External"/><Relationship Id="rId2372" Type="http://schemas.openxmlformats.org/officeDocument/2006/relationships/hyperlink" Target="javascript:;" TargetMode="External"/><Relationship Id="rId3423" Type="http://schemas.openxmlformats.org/officeDocument/2006/relationships/hyperlink" Target="javascript:;" TargetMode="External"/><Relationship Id="rId3630" Type="http://schemas.openxmlformats.org/officeDocument/2006/relationships/hyperlink" Target="javascript:;" TargetMode="External"/><Relationship Id="rId551" Type="http://schemas.openxmlformats.org/officeDocument/2006/relationships/hyperlink" Target="javascript:;" TargetMode="External"/><Relationship Id="rId1181" Type="http://schemas.openxmlformats.org/officeDocument/2006/relationships/hyperlink" Target="javascript:;" TargetMode="External"/><Relationship Id="rId2232" Type="http://schemas.openxmlformats.org/officeDocument/2006/relationships/hyperlink" Target="javascript:;" TargetMode="External"/><Relationship Id="rId204" Type="http://schemas.openxmlformats.org/officeDocument/2006/relationships/hyperlink" Target="javascript:;" TargetMode="External"/><Relationship Id="rId411" Type="http://schemas.openxmlformats.org/officeDocument/2006/relationships/hyperlink" Target="javascript:;" TargetMode="External"/><Relationship Id="rId1041" Type="http://schemas.openxmlformats.org/officeDocument/2006/relationships/hyperlink" Target="javascript:;" TargetMode="External"/><Relationship Id="rId1998" Type="http://schemas.openxmlformats.org/officeDocument/2006/relationships/hyperlink" Target="javascript:;" TargetMode="External"/><Relationship Id="rId4197" Type="http://schemas.openxmlformats.org/officeDocument/2006/relationships/hyperlink" Target="javascript:;" TargetMode="External"/><Relationship Id="rId5248" Type="http://schemas.openxmlformats.org/officeDocument/2006/relationships/hyperlink" Target="javascript:;" TargetMode="External"/><Relationship Id="rId1858" Type="http://schemas.openxmlformats.org/officeDocument/2006/relationships/hyperlink" Target="javascript:;" TargetMode="External"/><Relationship Id="rId4057" Type="http://schemas.openxmlformats.org/officeDocument/2006/relationships/hyperlink" Target="javascript:;" TargetMode="External"/><Relationship Id="rId4264" Type="http://schemas.openxmlformats.org/officeDocument/2006/relationships/hyperlink" Target="javascript:;" TargetMode="External"/><Relationship Id="rId4471" Type="http://schemas.openxmlformats.org/officeDocument/2006/relationships/hyperlink" Target="javascript:;" TargetMode="External"/><Relationship Id="rId5108" Type="http://schemas.openxmlformats.org/officeDocument/2006/relationships/hyperlink" Target="javascript:;" TargetMode="External"/><Relationship Id="rId2909" Type="http://schemas.openxmlformats.org/officeDocument/2006/relationships/hyperlink" Target="javascript:;" TargetMode="External"/><Relationship Id="rId3073" Type="http://schemas.openxmlformats.org/officeDocument/2006/relationships/hyperlink" Target="javascript:;" TargetMode="External"/><Relationship Id="rId3280" Type="http://schemas.openxmlformats.org/officeDocument/2006/relationships/hyperlink" Target="javascript:;" TargetMode="External"/><Relationship Id="rId4124" Type="http://schemas.openxmlformats.org/officeDocument/2006/relationships/hyperlink" Target="javascript:;" TargetMode="External"/><Relationship Id="rId4331" Type="http://schemas.openxmlformats.org/officeDocument/2006/relationships/hyperlink" Target="javascript:;" TargetMode="External"/><Relationship Id="rId1718" Type="http://schemas.openxmlformats.org/officeDocument/2006/relationships/hyperlink" Target="javascript:;" TargetMode="External"/><Relationship Id="rId1925" Type="http://schemas.openxmlformats.org/officeDocument/2006/relationships/hyperlink" Target="javascript:;" TargetMode="External"/><Relationship Id="rId3140" Type="http://schemas.openxmlformats.org/officeDocument/2006/relationships/hyperlink" Target="javascript:;" TargetMode="External"/><Relationship Id="rId2699" Type="http://schemas.openxmlformats.org/officeDocument/2006/relationships/hyperlink" Target="javascript:;" TargetMode="External"/><Relationship Id="rId3000" Type="http://schemas.openxmlformats.org/officeDocument/2006/relationships/hyperlink" Target="javascript:;" TargetMode="External"/><Relationship Id="rId3957" Type="http://schemas.openxmlformats.org/officeDocument/2006/relationships/hyperlink" Target="javascript:;" TargetMode="External"/><Relationship Id="rId878" Type="http://schemas.openxmlformats.org/officeDocument/2006/relationships/hyperlink" Target="javascript:;" TargetMode="External"/><Relationship Id="rId2559" Type="http://schemas.openxmlformats.org/officeDocument/2006/relationships/hyperlink" Target="javascript:;" TargetMode="External"/><Relationship Id="rId2766" Type="http://schemas.openxmlformats.org/officeDocument/2006/relationships/hyperlink" Target="javascript:;" TargetMode="External"/><Relationship Id="rId2973" Type="http://schemas.openxmlformats.org/officeDocument/2006/relationships/hyperlink" Target="javascript:;" TargetMode="External"/><Relationship Id="rId3817" Type="http://schemas.openxmlformats.org/officeDocument/2006/relationships/hyperlink" Target="javascript:;" TargetMode="External"/><Relationship Id="rId5172" Type="http://schemas.openxmlformats.org/officeDocument/2006/relationships/hyperlink" Target="javascript:;" TargetMode="External"/><Relationship Id="rId738" Type="http://schemas.openxmlformats.org/officeDocument/2006/relationships/hyperlink" Target="javascript:;" TargetMode="External"/><Relationship Id="rId945" Type="http://schemas.openxmlformats.org/officeDocument/2006/relationships/hyperlink" Target="javascript:;" TargetMode="External"/><Relationship Id="rId1368" Type="http://schemas.openxmlformats.org/officeDocument/2006/relationships/hyperlink" Target="javascript:;" TargetMode="External"/><Relationship Id="rId1575" Type="http://schemas.openxmlformats.org/officeDocument/2006/relationships/hyperlink" Target="javascript:;" TargetMode="External"/><Relationship Id="rId1782" Type="http://schemas.openxmlformats.org/officeDocument/2006/relationships/hyperlink" Target="javascript:;" TargetMode="External"/><Relationship Id="rId2419" Type="http://schemas.openxmlformats.org/officeDocument/2006/relationships/hyperlink" Target="javascript:;" TargetMode="External"/><Relationship Id="rId2626" Type="http://schemas.openxmlformats.org/officeDocument/2006/relationships/hyperlink" Target="javascript:;" TargetMode="External"/><Relationship Id="rId2833" Type="http://schemas.openxmlformats.org/officeDocument/2006/relationships/hyperlink" Target="javascript:;" TargetMode="External"/><Relationship Id="rId5032" Type="http://schemas.openxmlformats.org/officeDocument/2006/relationships/hyperlink" Target="javascript:;" TargetMode="External"/><Relationship Id="rId74" Type="http://schemas.openxmlformats.org/officeDocument/2006/relationships/hyperlink" Target="javascript:;" TargetMode="External"/><Relationship Id="rId805" Type="http://schemas.openxmlformats.org/officeDocument/2006/relationships/hyperlink" Target="javascript:;" TargetMode="External"/><Relationship Id="rId1228" Type="http://schemas.openxmlformats.org/officeDocument/2006/relationships/hyperlink" Target="javascript:;" TargetMode="External"/><Relationship Id="rId1435" Type="http://schemas.openxmlformats.org/officeDocument/2006/relationships/hyperlink" Target="javascript:;" TargetMode="External"/><Relationship Id="rId4798" Type="http://schemas.openxmlformats.org/officeDocument/2006/relationships/hyperlink" Target="javascript:;" TargetMode="External"/><Relationship Id="rId1642" Type="http://schemas.openxmlformats.org/officeDocument/2006/relationships/hyperlink" Target="http://mynetwork.tf/" TargetMode="External"/><Relationship Id="rId2900" Type="http://schemas.openxmlformats.org/officeDocument/2006/relationships/hyperlink" Target="javascript:;" TargetMode="External"/><Relationship Id="rId1502" Type="http://schemas.openxmlformats.org/officeDocument/2006/relationships/hyperlink" Target="javascript:;" TargetMode="External"/><Relationship Id="rId4658" Type="http://schemas.openxmlformats.org/officeDocument/2006/relationships/hyperlink" Target="javascript:;" TargetMode="External"/><Relationship Id="rId4865" Type="http://schemas.openxmlformats.org/officeDocument/2006/relationships/hyperlink" Target="javascript:;" TargetMode="External"/><Relationship Id="rId388" Type="http://schemas.openxmlformats.org/officeDocument/2006/relationships/hyperlink" Target="javascript:;" TargetMode="External"/><Relationship Id="rId2069" Type="http://schemas.openxmlformats.org/officeDocument/2006/relationships/hyperlink" Target="javascript:;" TargetMode="External"/><Relationship Id="rId3467" Type="http://schemas.openxmlformats.org/officeDocument/2006/relationships/hyperlink" Target="javascript:;" TargetMode="External"/><Relationship Id="rId3674" Type="http://schemas.openxmlformats.org/officeDocument/2006/relationships/hyperlink" Target="javascript:;" TargetMode="External"/><Relationship Id="rId3881" Type="http://schemas.openxmlformats.org/officeDocument/2006/relationships/hyperlink" Target="javascript:;" TargetMode="External"/><Relationship Id="rId4518" Type="http://schemas.openxmlformats.org/officeDocument/2006/relationships/hyperlink" Target="javascript:;" TargetMode="External"/><Relationship Id="rId4725" Type="http://schemas.openxmlformats.org/officeDocument/2006/relationships/hyperlink" Target="javascript:;" TargetMode="External"/><Relationship Id="rId4932" Type="http://schemas.openxmlformats.org/officeDocument/2006/relationships/hyperlink" Target="javascript:;" TargetMode="External"/><Relationship Id="rId595" Type="http://schemas.openxmlformats.org/officeDocument/2006/relationships/hyperlink" Target="javascript:;" TargetMode="External"/><Relationship Id="rId2276" Type="http://schemas.openxmlformats.org/officeDocument/2006/relationships/hyperlink" Target="javascript:;" TargetMode="External"/><Relationship Id="rId2483" Type="http://schemas.openxmlformats.org/officeDocument/2006/relationships/hyperlink" Target="javascript:;" TargetMode="External"/><Relationship Id="rId2690" Type="http://schemas.openxmlformats.org/officeDocument/2006/relationships/hyperlink" Target="javascript:;" TargetMode="External"/><Relationship Id="rId3327" Type="http://schemas.openxmlformats.org/officeDocument/2006/relationships/hyperlink" Target="javascript:;" TargetMode="External"/><Relationship Id="rId3534" Type="http://schemas.openxmlformats.org/officeDocument/2006/relationships/hyperlink" Target="javascript:;" TargetMode="External"/><Relationship Id="rId3741" Type="http://schemas.openxmlformats.org/officeDocument/2006/relationships/hyperlink" Target="javascript:;" TargetMode="External"/><Relationship Id="rId248" Type="http://schemas.openxmlformats.org/officeDocument/2006/relationships/hyperlink" Target="javascript:;" TargetMode="External"/><Relationship Id="rId455" Type="http://schemas.openxmlformats.org/officeDocument/2006/relationships/hyperlink" Target="javascript:;" TargetMode="External"/><Relationship Id="rId662" Type="http://schemas.openxmlformats.org/officeDocument/2006/relationships/hyperlink" Target="javascript:;" TargetMode="External"/><Relationship Id="rId1085" Type="http://schemas.openxmlformats.org/officeDocument/2006/relationships/hyperlink" Target="javascript:;" TargetMode="External"/><Relationship Id="rId1292" Type="http://schemas.openxmlformats.org/officeDocument/2006/relationships/hyperlink" Target="javascript:;" TargetMode="External"/><Relationship Id="rId2136" Type="http://schemas.openxmlformats.org/officeDocument/2006/relationships/hyperlink" Target="javascript:;" TargetMode="External"/><Relationship Id="rId2343" Type="http://schemas.openxmlformats.org/officeDocument/2006/relationships/hyperlink" Target="javascript:;" TargetMode="External"/><Relationship Id="rId2550" Type="http://schemas.openxmlformats.org/officeDocument/2006/relationships/hyperlink" Target="javascript:;" TargetMode="External"/><Relationship Id="rId3601" Type="http://schemas.openxmlformats.org/officeDocument/2006/relationships/hyperlink" Target="javascript:;" TargetMode="External"/><Relationship Id="rId108" Type="http://schemas.openxmlformats.org/officeDocument/2006/relationships/hyperlink" Target="javascript:;" TargetMode="External"/><Relationship Id="rId315" Type="http://schemas.openxmlformats.org/officeDocument/2006/relationships/hyperlink" Target="javascript:;" TargetMode="External"/><Relationship Id="rId522" Type="http://schemas.openxmlformats.org/officeDocument/2006/relationships/hyperlink" Target="javascript:;" TargetMode="External"/><Relationship Id="rId1152" Type="http://schemas.openxmlformats.org/officeDocument/2006/relationships/hyperlink" Target="javascript:;" TargetMode="External"/><Relationship Id="rId2203" Type="http://schemas.openxmlformats.org/officeDocument/2006/relationships/hyperlink" Target="javascript:;" TargetMode="External"/><Relationship Id="rId2410" Type="http://schemas.openxmlformats.org/officeDocument/2006/relationships/hyperlink" Target="javascript:;" TargetMode="External"/><Relationship Id="rId1012" Type="http://schemas.openxmlformats.org/officeDocument/2006/relationships/hyperlink" Target="javascript:;" TargetMode="External"/><Relationship Id="rId4168" Type="http://schemas.openxmlformats.org/officeDocument/2006/relationships/hyperlink" Target="javascript:;" TargetMode="External"/><Relationship Id="rId4375" Type="http://schemas.openxmlformats.org/officeDocument/2006/relationships/hyperlink" Target="javascript:;" TargetMode="External"/><Relationship Id="rId5219" Type="http://schemas.openxmlformats.org/officeDocument/2006/relationships/hyperlink" Target="javascript:;" TargetMode="External"/><Relationship Id="rId1969" Type="http://schemas.openxmlformats.org/officeDocument/2006/relationships/hyperlink" Target="javascript:;" TargetMode="External"/><Relationship Id="rId3184" Type="http://schemas.openxmlformats.org/officeDocument/2006/relationships/hyperlink" Target="javascript:;" TargetMode="External"/><Relationship Id="rId4028" Type="http://schemas.openxmlformats.org/officeDocument/2006/relationships/hyperlink" Target="javascript:;" TargetMode="External"/><Relationship Id="rId4235" Type="http://schemas.openxmlformats.org/officeDocument/2006/relationships/hyperlink" Target="javascript:;" TargetMode="External"/><Relationship Id="rId4582" Type="http://schemas.openxmlformats.org/officeDocument/2006/relationships/hyperlink" Target="javascript:;" TargetMode="External"/><Relationship Id="rId1829" Type="http://schemas.openxmlformats.org/officeDocument/2006/relationships/hyperlink" Target="javascript:;" TargetMode="External"/><Relationship Id="rId3391" Type="http://schemas.openxmlformats.org/officeDocument/2006/relationships/hyperlink" Target="javascript:;" TargetMode="External"/><Relationship Id="rId4442" Type="http://schemas.openxmlformats.org/officeDocument/2006/relationships/hyperlink" Target="javascript:;" TargetMode="External"/><Relationship Id="rId3044" Type="http://schemas.openxmlformats.org/officeDocument/2006/relationships/hyperlink" Target="javascript:;" TargetMode="External"/><Relationship Id="rId3251" Type="http://schemas.openxmlformats.org/officeDocument/2006/relationships/hyperlink" Target="javascript:;" TargetMode="External"/><Relationship Id="rId4302" Type="http://schemas.openxmlformats.org/officeDocument/2006/relationships/hyperlink" Target="javascript:;" TargetMode="External"/><Relationship Id="rId172" Type="http://schemas.openxmlformats.org/officeDocument/2006/relationships/hyperlink" Target="javascript:;" TargetMode="External"/><Relationship Id="rId2060" Type="http://schemas.openxmlformats.org/officeDocument/2006/relationships/hyperlink" Target="javascript:;" TargetMode="External"/><Relationship Id="rId3111" Type="http://schemas.openxmlformats.org/officeDocument/2006/relationships/hyperlink" Target="javascript:;" TargetMode="External"/><Relationship Id="rId989" Type="http://schemas.openxmlformats.org/officeDocument/2006/relationships/hyperlink" Target="javascript:;" TargetMode="External"/><Relationship Id="rId2877" Type="http://schemas.openxmlformats.org/officeDocument/2006/relationships/hyperlink" Target="javascript:;" TargetMode="External"/><Relationship Id="rId5076" Type="http://schemas.openxmlformats.org/officeDocument/2006/relationships/hyperlink" Target="javascript:;" TargetMode="External"/><Relationship Id="rId5283" Type="http://schemas.openxmlformats.org/officeDocument/2006/relationships/hyperlink" Target="javascript:;" TargetMode="External"/><Relationship Id="rId849" Type="http://schemas.openxmlformats.org/officeDocument/2006/relationships/hyperlink" Target="javascript:;" TargetMode="External"/><Relationship Id="rId1479" Type="http://schemas.openxmlformats.org/officeDocument/2006/relationships/hyperlink" Target="javascript:;" TargetMode="External"/><Relationship Id="rId1686" Type="http://schemas.openxmlformats.org/officeDocument/2006/relationships/hyperlink" Target="javascript:;" TargetMode="External"/><Relationship Id="rId3928" Type="http://schemas.openxmlformats.org/officeDocument/2006/relationships/hyperlink" Target="javascript:;" TargetMode="External"/><Relationship Id="rId4092" Type="http://schemas.openxmlformats.org/officeDocument/2006/relationships/hyperlink" Target="javascript:;" TargetMode="External"/><Relationship Id="rId5143" Type="http://schemas.openxmlformats.org/officeDocument/2006/relationships/hyperlink" Target="javascript:;" TargetMode="External"/><Relationship Id="rId1339" Type="http://schemas.openxmlformats.org/officeDocument/2006/relationships/hyperlink" Target="javascript:;" TargetMode="External"/><Relationship Id="rId1893" Type="http://schemas.openxmlformats.org/officeDocument/2006/relationships/hyperlink" Target="javascript:;" TargetMode="External"/><Relationship Id="rId2737" Type="http://schemas.openxmlformats.org/officeDocument/2006/relationships/hyperlink" Target="javascript:;" TargetMode="External"/><Relationship Id="rId2944" Type="http://schemas.openxmlformats.org/officeDocument/2006/relationships/hyperlink" Target="javascript:;" TargetMode="External"/><Relationship Id="rId5003" Type="http://schemas.openxmlformats.org/officeDocument/2006/relationships/hyperlink" Target="javascript:;" TargetMode="External"/><Relationship Id="rId5210" Type="http://schemas.openxmlformats.org/officeDocument/2006/relationships/hyperlink" Target="javascript:;" TargetMode="External"/><Relationship Id="rId709" Type="http://schemas.openxmlformats.org/officeDocument/2006/relationships/hyperlink" Target="javascript:;" TargetMode="External"/><Relationship Id="rId916" Type="http://schemas.openxmlformats.org/officeDocument/2006/relationships/hyperlink" Target="javascript:;" TargetMode="External"/><Relationship Id="rId1546" Type="http://schemas.openxmlformats.org/officeDocument/2006/relationships/hyperlink" Target="javascript:;" TargetMode="External"/><Relationship Id="rId1753" Type="http://schemas.openxmlformats.org/officeDocument/2006/relationships/hyperlink" Target="javascript:;" TargetMode="External"/><Relationship Id="rId1960" Type="http://schemas.openxmlformats.org/officeDocument/2006/relationships/hyperlink" Target="javascript:;" TargetMode="External"/><Relationship Id="rId2804" Type="http://schemas.openxmlformats.org/officeDocument/2006/relationships/hyperlink" Target="javascript:;" TargetMode="External"/><Relationship Id="rId45" Type="http://schemas.openxmlformats.org/officeDocument/2006/relationships/hyperlink" Target="javascript:;" TargetMode="External"/><Relationship Id="rId1406" Type="http://schemas.openxmlformats.org/officeDocument/2006/relationships/hyperlink" Target="javascript:;" TargetMode="External"/><Relationship Id="rId1613" Type="http://schemas.openxmlformats.org/officeDocument/2006/relationships/hyperlink" Target="javascript:;" TargetMode="External"/><Relationship Id="rId1820" Type="http://schemas.openxmlformats.org/officeDocument/2006/relationships/hyperlink" Target="javascript:;" TargetMode="External"/><Relationship Id="rId4769" Type="http://schemas.openxmlformats.org/officeDocument/2006/relationships/hyperlink" Target="javascript:;" TargetMode="External"/><Relationship Id="rId4976" Type="http://schemas.openxmlformats.org/officeDocument/2006/relationships/hyperlink" Target="javascript:;" TargetMode="External"/><Relationship Id="rId3578" Type="http://schemas.openxmlformats.org/officeDocument/2006/relationships/hyperlink" Target="javascript:;" TargetMode="External"/><Relationship Id="rId3785" Type="http://schemas.openxmlformats.org/officeDocument/2006/relationships/hyperlink" Target="javascript:;" TargetMode="External"/><Relationship Id="rId3992" Type="http://schemas.openxmlformats.org/officeDocument/2006/relationships/hyperlink" Target="javascript:;" TargetMode="External"/><Relationship Id="rId4629" Type="http://schemas.openxmlformats.org/officeDocument/2006/relationships/hyperlink" Target="javascript:;" TargetMode="External"/><Relationship Id="rId4836" Type="http://schemas.openxmlformats.org/officeDocument/2006/relationships/hyperlink" Target="javascript:;" TargetMode="External"/><Relationship Id="rId499" Type="http://schemas.openxmlformats.org/officeDocument/2006/relationships/hyperlink" Target="javascript:;" TargetMode="External"/><Relationship Id="rId2387" Type="http://schemas.openxmlformats.org/officeDocument/2006/relationships/hyperlink" Target="javascript:;" TargetMode="External"/><Relationship Id="rId2594" Type="http://schemas.openxmlformats.org/officeDocument/2006/relationships/hyperlink" Target="javascript:;" TargetMode="External"/><Relationship Id="rId3438" Type="http://schemas.openxmlformats.org/officeDocument/2006/relationships/hyperlink" Target="javascript:;" TargetMode="External"/><Relationship Id="rId3645" Type="http://schemas.openxmlformats.org/officeDocument/2006/relationships/hyperlink" Target="javascript:;" TargetMode="External"/><Relationship Id="rId3852" Type="http://schemas.openxmlformats.org/officeDocument/2006/relationships/hyperlink" Target="javascript:;" TargetMode="External"/><Relationship Id="rId359" Type="http://schemas.openxmlformats.org/officeDocument/2006/relationships/hyperlink" Target="javascript:;" TargetMode="External"/><Relationship Id="rId566" Type="http://schemas.openxmlformats.org/officeDocument/2006/relationships/hyperlink" Target="javascript:;" TargetMode="External"/><Relationship Id="rId773" Type="http://schemas.openxmlformats.org/officeDocument/2006/relationships/hyperlink" Target="javascript:;" TargetMode="External"/><Relationship Id="rId1196" Type="http://schemas.openxmlformats.org/officeDocument/2006/relationships/hyperlink" Target="javascript:;" TargetMode="External"/><Relationship Id="rId2247" Type="http://schemas.openxmlformats.org/officeDocument/2006/relationships/hyperlink" Target="javascript:;" TargetMode="External"/><Relationship Id="rId2454" Type="http://schemas.openxmlformats.org/officeDocument/2006/relationships/hyperlink" Target="javascript:;" TargetMode="External"/><Relationship Id="rId3505" Type="http://schemas.openxmlformats.org/officeDocument/2006/relationships/hyperlink" Target="javascript:;" TargetMode="External"/><Relationship Id="rId4903" Type="http://schemas.openxmlformats.org/officeDocument/2006/relationships/hyperlink" Target="javascript:;" TargetMode="External"/><Relationship Id="rId219" Type="http://schemas.openxmlformats.org/officeDocument/2006/relationships/hyperlink" Target="javascript:;" TargetMode="External"/><Relationship Id="rId426" Type="http://schemas.openxmlformats.org/officeDocument/2006/relationships/hyperlink" Target="javascript:;" TargetMode="External"/><Relationship Id="rId633" Type="http://schemas.openxmlformats.org/officeDocument/2006/relationships/hyperlink" Target="javascript:;" TargetMode="External"/><Relationship Id="rId980" Type="http://schemas.openxmlformats.org/officeDocument/2006/relationships/hyperlink" Target="javascript:;" TargetMode="External"/><Relationship Id="rId1056" Type="http://schemas.openxmlformats.org/officeDocument/2006/relationships/hyperlink" Target="javascript:;" TargetMode="External"/><Relationship Id="rId1263" Type="http://schemas.openxmlformats.org/officeDocument/2006/relationships/hyperlink" Target="javascript:;" TargetMode="External"/><Relationship Id="rId2107" Type="http://schemas.openxmlformats.org/officeDocument/2006/relationships/hyperlink" Target="javascript:;" TargetMode="External"/><Relationship Id="rId2314" Type="http://schemas.openxmlformats.org/officeDocument/2006/relationships/hyperlink" Target="javascript:;" TargetMode="External"/><Relationship Id="rId2661" Type="http://schemas.openxmlformats.org/officeDocument/2006/relationships/hyperlink" Target="javascript:;" TargetMode="External"/><Relationship Id="rId3712" Type="http://schemas.openxmlformats.org/officeDocument/2006/relationships/hyperlink" Target="javascript:;" TargetMode="External"/><Relationship Id="rId840" Type="http://schemas.openxmlformats.org/officeDocument/2006/relationships/hyperlink" Target="javascript:;" TargetMode="External"/><Relationship Id="rId1470" Type="http://schemas.openxmlformats.org/officeDocument/2006/relationships/hyperlink" Target="javascript:;" TargetMode="External"/><Relationship Id="rId2521" Type="http://schemas.openxmlformats.org/officeDocument/2006/relationships/hyperlink" Target="javascript:;" TargetMode="External"/><Relationship Id="rId4279" Type="http://schemas.openxmlformats.org/officeDocument/2006/relationships/hyperlink" Target="javascript:;" TargetMode="External"/><Relationship Id="rId700" Type="http://schemas.openxmlformats.org/officeDocument/2006/relationships/hyperlink" Target="javascript:;" TargetMode="External"/><Relationship Id="rId1123" Type="http://schemas.openxmlformats.org/officeDocument/2006/relationships/hyperlink" Target="javascript:;" TargetMode="External"/><Relationship Id="rId1330" Type="http://schemas.openxmlformats.org/officeDocument/2006/relationships/hyperlink" Target="javascript:;" TargetMode="External"/><Relationship Id="rId3088" Type="http://schemas.openxmlformats.org/officeDocument/2006/relationships/hyperlink" Target="javascript:;" TargetMode="External"/><Relationship Id="rId4486" Type="http://schemas.openxmlformats.org/officeDocument/2006/relationships/hyperlink" Target="javascript:;" TargetMode="External"/><Relationship Id="rId4693" Type="http://schemas.openxmlformats.org/officeDocument/2006/relationships/hyperlink" Target="javascript:;" TargetMode="External"/><Relationship Id="rId3295" Type="http://schemas.openxmlformats.org/officeDocument/2006/relationships/hyperlink" Target="javascript:;" TargetMode="External"/><Relationship Id="rId4139" Type="http://schemas.openxmlformats.org/officeDocument/2006/relationships/hyperlink" Target="javascript:;" TargetMode="External"/><Relationship Id="rId4346" Type="http://schemas.openxmlformats.org/officeDocument/2006/relationships/hyperlink" Target="javascript:;" TargetMode="External"/><Relationship Id="rId4553" Type="http://schemas.openxmlformats.org/officeDocument/2006/relationships/hyperlink" Target="javascript:;" TargetMode="External"/><Relationship Id="rId4760" Type="http://schemas.openxmlformats.org/officeDocument/2006/relationships/hyperlink" Target="javascript:;" TargetMode="External"/><Relationship Id="rId3155" Type="http://schemas.openxmlformats.org/officeDocument/2006/relationships/hyperlink" Target="javascript:;" TargetMode="External"/><Relationship Id="rId3362" Type="http://schemas.openxmlformats.org/officeDocument/2006/relationships/hyperlink" Target="javascript:;" TargetMode="External"/><Relationship Id="rId4206" Type="http://schemas.openxmlformats.org/officeDocument/2006/relationships/hyperlink" Target="javascript:;" TargetMode="External"/><Relationship Id="rId4413" Type="http://schemas.openxmlformats.org/officeDocument/2006/relationships/hyperlink" Target="javascript:;" TargetMode="External"/><Relationship Id="rId4620" Type="http://schemas.openxmlformats.org/officeDocument/2006/relationships/hyperlink" Target="javascript:;" TargetMode="External"/><Relationship Id="rId283" Type="http://schemas.openxmlformats.org/officeDocument/2006/relationships/hyperlink" Target="javascript:;" TargetMode="External"/><Relationship Id="rId490" Type="http://schemas.openxmlformats.org/officeDocument/2006/relationships/hyperlink" Target="javascript:;" TargetMode="External"/><Relationship Id="rId2171" Type="http://schemas.openxmlformats.org/officeDocument/2006/relationships/hyperlink" Target="javascript:;" TargetMode="External"/><Relationship Id="rId3015" Type="http://schemas.openxmlformats.org/officeDocument/2006/relationships/hyperlink" Target="javascript:;" TargetMode="External"/><Relationship Id="rId3222" Type="http://schemas.openxmlformats.org/officeDocument/2006/relationships/hyperlink" Target="javascript:;" TargetMode="External"/><Relationship Id="rId143" Type="http://schemas.openxmlformats.org/officeDocument/2006/relationships/hyperlink" Target="javascript:;" TargetMode="External"/><Relationship Id="rId350" Type="http://schemas.openxmlformats.org/officeDocument/2006/relationships/hyperlink" Target="javascript:;" TargetMode="External"/><Relationship Id="rId2031" Type="http://schemas.openxmlformats.org/officeDocument/2006/relationships/hyperlink" Target="javascript:;" TargetMode="External"/><Relationship Id="rId5187" Type="http://schemas.openxmlformats.org/officeDocument/2006/relationships/hyperlink" Target="javascript:;" TargetMode="External"/><Relationship Id="rId9" Type="http://schemas.openxmlformats.org/officeDocument/2006/relationships/hyperlink" Target="javascript:;" TargetMode="External"/><Relationship Id="rId210" Type="http://schemas.openxmlformats.org/officeDocument/2006/relationships/hyperlink" Target="javascript:;" TargetMode="External"/><Relationship Id="rId2988" Type="http://schemas.openxmlformats.org/officeDocument/2006/relationships/hyperlink" Target="javascript:;" TargetMode="External"/><Relationship Id="rId5047" Type="http://schemas.openxmlformats.org/officeDocument/2006/relationships/hyperlink" Target="javascript:;" TargetMode="External"/><Relationship Id="rId5254" Type="http://schemas.openxmlformats.org/officeDocument/2006/relationships/hyperlink" Target="javascript:;" TargetMode="External"/><Relationship Id="rId1797" Type="http://schemas.openxmlformats.org/officeDocument/2006/relationships/hyperlink" Target="javascript:;" TargetMode="External"/><Relationship Id="rId2848" Type="http://schemas.openxmlformats.org/officeDocument/2006/relationships/hyperlink" Target="javascript:;" TargetMode="External"/><Relationship Id="rId89" Type="http://schemas.openxmlformats.org/officeDocument/2006/relationships/hyperlink" Target="javascript:;" TargetMode="External"/><Relationship Id="rId1657" Type="http://schemas.openxmlformats.org/officeDocument/2006/relationships/hyperlink" Target="http://variables.tf/" TargetMode="External"/><Relationship Id="rId1864" Type="http://schemas.openxmlformats.org/officeDocument/2006/relationships/hyperlink" Target="javascript:;" TargetMode="External"/><Relationship Id="rId2708" Type="http://schemas.openxmlformats.org/officeDocument/2006/relationships/hyperlink" Target="javascript:;" TargetMode="External"/><Relationship Id="rId2915" Type="http://schemas.openxmlformats.org/officeDocument/2006/relationships/hyperlink" Target="javascript:;" TargetMode="External"/><Relationship Id="rId4063" Type="http://schemas.openxmlformats.org/officeDocument/2006/relationships/hyperlink" Target="javascript:;" TargetMode="External"/><Relationship Id="rId4270" Type="http://schemas.openxmlformats.org/officeDocument/2006/relationships/hyperlink" Target="javascript:;" TargetMode="External"/><Relationship Id="rId5114" Type="http://schemas.openxmlformats.org/officeDocument/2006/relationships/hyperlink" Target="javascript:;" TargetMode="External"/><Relationship Id="rId1517" Type="http://schemas.openxmlformats.org/officeDocument/2006/relationships/hyperlink" Target="javascript:;" TargetMode="External"/><Relationship Id="rId1724" Type="http://schemas.openxmlformats.org/officeDocument/2006/relationships/hyperlink" Target="javascript:;" TargetMode="External"/><Relationship Id="rId4130" Type="http://schemas.openxmlformats.org/officeDocument/2006/relationships/hyperlink" Target="javascript:;" TargetMode="External"/><Relationship Id="rId16" Type="http://schemas.openxmlformats.org/officeDocument/2006/relationships/hyperlink" Target="javascript:;" TargetMode="External"/><Relationship Id="rId1931" Type="http://schemas.openxmlformats.org/officeDocument/2006/relationships/hyperlink" Target="javascript:;" TargetMode="External"/><Relationship Id="rId3689" Type="http://schemas.openxmlformats.org/officeDocument/2006/relationships/hyperlink" Target="javascript:;" TargetMode="External"/><Relationship Id="rId3896" Type="http://schemas.openxmlformats.org/officeDocument/2006/relationships/hyperlink" Target="javascript:;" TargetMode="External"/><Relationship Id="rId2498" Type="http://schemas.openxmlformats.org/officeDocument/2006/relationships/hyperlink" Target="javascript:;" TargetMode="External"/><Relationship Id="rId3549" Type="http://schemas.openxmlformats.org/officeDocument/2006/relationships/hyperlink" Target="javascript:;" TargetMode="External"/><Relationship Id="rId4947" Type="http://schemas.openxmlformats.org/officeDocument/2006/relationships/hyperlink" Target="javascript:;" TargetMode="External"/><Relationship Id="rId677" Type="http://schemas.openxmlformats.org/officeDocument/2006/relationships/hyperlink" Target="javascript:;" TargetMode="External"/><Relationship Id="rId2358" Type="http://schemas.openxmlformats.org/officeDocument/2006/relationships/hyperlink" Target="javascript:;" TargetMode="External"/><Relationship Id="rId3756" Type="http://schemas.openxmlformats.org/officeDocument/2006/relationships/hyperlink" Target="javascript:;" TargetMode="External"/><Relationship Id="rId3963" Type="http://schemas.openxmlformats.org/officeDocument/2006/relationships/hyperlink" Target="javascript:;" TargetMode="External"/><Relationship Id="rId4807" Type="http://schemas.openxmlformats.org/officeDocument/2006/relationships/hyperlink" Target="javascript:;" TargetMode="External"/><Relationship Id="rId884" Type="http://schemas.openxmlformats.org/officeDocument/2006/relationships/hyperlink" Target="javascript:;" TargetMode="External"/><Relationship Id="rId2565" Type="http://schemas.openxmlformats.org/officeDocument/2006/relationships/hyperlink" Target="javascript:;" TargetMode="External"/><Relationship Id="rId2772" Type="http://schemas.openxmlformats.org/officeDocument/2006/relationships/hyperlink" Target="javascript:;" TargetMode="External"/><Relationship Id="rId3409" Type="http://schemas.openxmlformats.org/officeDocument/2006/relationships/hyperlink" Target="javascript:;" TargetMode="External"/><Relationship Id="rId3616" Type="http://schemas.openxmlformats.org/officeDocument/2006/relationships/hyperlink" Target="javascript:;" TargetMode="External"/><Relationship Id="rId3823" Type="http://schemas.openxmlformats.org/officeDocument/2006/relationships/hyperlink" Target="javascript:;" TargetMode="External"/><Relationship Id="rId537" Type="http://schemas.openxmlformats.org/officeDocument/2006/relationships/hyperlink" Target="javascript:;" TargetMode="External"/><Relationship Id="rId744" Type="http://schemas.openxmlformats.org/officeDocument/2006/relationships/hyperlink" Target="javascript:;" TargetMode="External"/><Relationship Id="rId951" Type="http://schemas.openxmlformats.org/officeDocument/2006/relationships/hyperlink" Target="javascript:;" TargetMode="External"/><Relationship Id="rId1167" Type="http://schemas.openxmlformats.org/officeDocument/2006/relationships/hyperlink" Target="javascript:;" TargetMode="External"/><Relationship Id="rId1374" Type="http://schemas.openxmlformats.org/officeDocument/2006/relationships/hyperlink" Target="javascript:;" TargetMode="External"/><Relationship Id="rId1581" Type="http://schemas.openxmlformats.org/officeDocument/2006/relationships/hyperlink" Target="javascript:;" TargetMode="External"/><Relationship Id="rId2218" Type="http://schemas.openxmlformats.org/officeDocument/2006/relationships/hyperlink" Target="javascript:;" TargetMode="External"/><Relationship Id="rId2425" Type="http://schemas.openxmlformats.org/officeDocument/2006/relationships/hyperlink" Target="javascript:;" TargetMode="External"/><Relationship Id="rId2632" Type="http://schemas.openxmlformats.org/officeDocument/2006/relationships/hyperlink" Target="javascript:;" TargetMode="External"/><Relationship Id="rId80" Type="http://schemas.openxmlformats.org/officeDocument/2006/relationships/hyperlink" Target="javascript:;" TargetMode="External"/><Relationship Id="rId604" Type="http://schemas.openxmlformats.org/officeDocument/2006/relationships/hyperlink" Target="javascript:;" TargetMode="External"/><Relationship Id="rId811" Type="http://schemas.openxmlformats.org/officeDocument/2006/relationships/hyperlink" Target="javascript:;" TargetMode="External"/><Relationship Id="rId1027" Type="http://schemas.openxmlformats.org/officeDocument/2006/relationships/hyperlink" Target="javascript:;" TargetMode="External"/><Relationship Id="rId1234" Type="http://schemas.openxmlformats.org/officeDocument/2006/relationships/hyperlink" Target="javascript:;" TargetMode="External"/><Relationship Id="rId1441" Type="http://schemas.openxmlformats.org/officeDocument/2006/relationships/hyperlink" Target="javascript:;" TargetMode="External"/><Relationship Id="rId4597" Type="http://schemas.openxmlformats.org/officeDocument/2006/relationships/hyperlink" Target="javascript:;" TargetMode="External"/><Relationship Id="rId1301" Type="http://schemas.openxmlformats.org/officeDocument/2006/relationships/hyperlink" Target="javascript:;" TargetMode="External"/><Relationship Id="rId3199" Type="http://schemas.openxmlformats.org/officeDocument/2006/relationships/hyperlink" Target="javascript:;" TargetMode="External"/><Relationship Id="rId4457" Type="http://schemas.openxmlformats.org/officeDocument/2006/relationships/hyperlink" Target="javascript:;" TargetMode="External"/><Relationship Id="rId4664" Type="http://schemas.openxmlformats.org/officeDocument/2006/relationships/hyperlink" Target="javascript:;" TargetMode="External"/><Relationship Id="rId3059" Type="http://schemas.openxmlformats.org/officeDocument/2006/relationships/hyperlink" Target="javascript:;" TargetMode="External"/><Relationship Id="rId3266" Type="http://schemas.openxmlformats.org/officeDocument/2006/relationships/hyperlink" Target="javascript:;" TargetMode="External"/><Relationship Id="rId3473" Type="http://schemas.openxmlformats.org/officeDocument/2006/relationships/hyperlink" Target="javascript:;" TargetMode="External"/><Relationship Id="rId4317" Type="http://schemas.openxmlformats.org/officeDocument/2006/relationships/hyperlink" Target="javascript:;" TargetMode="External"/><Relationship Id="rId4524" Type="http://schemas.openxmlformats.org/officeDocument/2006/relationships/hyperlink" Target="javascript:;" TargetMode="External"/><Relationship Id="rId4871" Type="http://schemas.openxmlformats.org/officeDocument/2006/relationships/hyperlink" Target="javascript:;" TargetMode="External"/><Relationship Id="rId187" Type="http://schemas.openxmlformats.org/officeDocument/2006/relationships/hyperlink" Target="javascript:;" TargetMode="External"/><Relationship Id="rId394" Type="http://schemas.openxmlformats.org/officeDocument/2006/relationships/hyperlink" Target="javascript:;" TargetMode="External"/><Relationship Id="rId2075" Type="http://schemas.openxmlformats.org/officeDocument/2006/relationships/hyperlink" Target="javascript:;" TargetMode="External"/><Relationship Id="rId2282" Type="http://schemas.openxmlformats.org/officeDocument/2006/relationships/hyperlink" Target="javascript:;" TargetMode="External"/><Relationship Id="rId3126" Type="http://schemas.openxmlformats.org/officeDocument/2006/relationships/hyperlink" Target="javascript:;" TargetMode="External"/><Relationship Id="rId3680" Type="http://schemas.openxmlformats.org/officeDocument/2006/relationships/hyperlink" Target="javascript:;" TargetMode="External"/><Relationship Id="rId4731" Type="http://schemas.openxmlformats.org/officeDocument/2006/relationships/hyperlink" Target="javascript:;" TargetMode="External"/><Relationship Id="rId254" Type="http://schemas.openxmlformats.org/officeDocument/2006/relationships/hyperlink" Target="javascript:;" TargetMode="External"/><Relationship Id="rId1091" Type="http://schemas.openxmlformats.org/officeDocument/2006/relationships/hyperlink" Target="javascript:;" TargetMode="External"/><Relationship Id="rId3333" Type="http://schemas.openxmlformats.org/officeDocument/2006/relationships/hyperlink" Target="javascript:;" TargetMode="External"/><Relationship Id="rId3540" Type="http://schemas.openxmlformats.org/officeDocument/2006/relationships/hyperlink" Target="javascript:;" TargetMode="External"/><Relationship Id="rId5298" Type="http://schemas.openxmlformats.org/officeDocument/2006/relationships/hyperlink" Target="javascript:;" TargetMode="External"/><Relationship Id="rId114" Type="http://schemas.openxmlformats.org/officeDocument/2006/relationships/hyperlink" Target="javascript:;" TargetMode="External"/><Relationship Id="rId461" Type="http://schemas.openxmlformats.org/officeDocument/2006/relationships/hyperlink" Target="javascript:;" TargetMode="External"/><Relationship Id="rId2142" Type="http://schemas.openxmlformats.org/officeDocument/2006/relationships/hyperlink" Target="javascript:;" TargetMode="External"/><Relationship Id="rId3400" Type="http://schemas.openxmlformats.org/officeDocument/2006/relationships/hyperlink" Target="javascript:;" TargetMode="External"/><Relationship Id="rId321" Type="http://schemas.openxmlformats.org/officeDocument/2006/relationships/hyperlink" Target="javascript:;" TargetMode="External"/><Relationship Id="rId2002" Type="http://schemas.openxmlformats.org/officeDocument/2006/relationships/hyperlink" Target="javascript:;" TargetMode="External"/><Relationship Id="rId2959" Type="http://schemas.openxmlformats.org/officeDocument/2006/relationships/hyperlink" Target="javascript:;" TargetMode="External"/><Relationship Id="rId5158" Type="http://schemas.openxmlformats.org/officeDocument/2006/relationships/hyperlink" Target="javascript:;" TargetMode="External"/><Relationship Id="rId1768" Type="http://schemas.openxmlformats.org/officeDocument/2006/relationships/hyperlink" Target="javascript:;" TargetMode="External"/><Relationship Id="rId2819" Type="http://schemas.openxmlformats.org/officeDocument/2006/relationships/hyperlink" Target="javascript:;" TargetMode="External"/><Relationship Id="rId4174" Type="http://schemas.openxmlformats.org/officeDocument/2006/relationships/hyperlink" Target="javascript:;" TargetMode="External"/><Relationship Id="rId4381" Type="http://schemas.openxmlformats.org/officeDocument/2006/relationships/hyperlink" Target="javascript:;" TargetMode="External"/><Relationship Id="rId5018" Type="http://schemas.openxmlformats.org/officeDocument/2006/relationships/hyperlink" Target="javascript:;" TargetMode="External"/><Relationship Id="rId5225" Type="http://schemas.openxmlformats.org/officeDocument/2006/relationships/hyperlink" Target="javascript:;" TargetMode="External"/><Relationship Id="rId1628" Type="http://schemas.openxmlformats.org/officeDocument/2006/relationships/hyperlink" Target="javascript:;" TargetMode="External"/><Relationship Id="rId1975" Type="http://schemas.openxmlformats.org/officeDocument/2006/relationships/hyperlink" Target="javascript:;" TargetMode="External"/><Relationship Id="rId3190" Type="http://schemas.openxmlformats.org/officeDocument/2006/relationships/hyperlink" Target="javascript:;" TargetMode="External"/><Relationship Id="rId4034" Type="http://schemas.openxmlformats.org/officeDocument/2006/relationships/hyperlink" Target="javascript:;" TargetMode="External"/><Relationship Id="rId4241" Type="http://schemas.openxmlformats.org/officeDocument/2006/relationships/hyperlink" Target="javascript:;" TargetMode="External"/><Relationship Id="rId1835" Type="http://schemas.openxmlformats.org/officeDocument/2006/relationships/hyperlink" Target="javascript:;" TargetMode="External"/><Relationship Id="rId3050" Type="http://schemas.openxmlformats.org/officeDocument/2006/relationships/hyperlink" Target="javascript:;" TargetMode="External"/><Relationship Id="rId4101" Type="http://schemas.openxmlformats.org/officeDocument/2006/relationships/hyperlink" Target="javascript:;" TargetMode="External"/><Relationship Id="rId1902" Type="http://schemas.openxmlformats.org/officeDocument/2006/relationships/hyperlink" Target="javascript:;" TargetMode="External"/><Relationship Id="rId3867" Type="http://schemas.openxmlformats.org/officeDocument/2006/relationships/hyperlink" Target="javascript:;" TargetMode="External"/><Relationship Id="rId4918" Type="http://schemas.openxmlformats.org/officeDocument/2006/relationships/hyperlink" Target="javascript:;" TargetMode="External"/><Relationship Id="rId788" Type="http://schemas.openxmlformats.org/officeDocument/2006/relationships/hyperlink" Target="javascript:;" TargetMode="External"/><Relationship Id="rId995" Type="http://schemas.openxmlformats.org/officeDocument/2006/relationships/hyperlink" Target="javascript:;" TargetMode="External"/><Relationship Id="rId2469" Type="http://schemas.openxmlformats.org/officeDocument/2006/relationships/hyperlink" Target="javascript:;" TargetMode="External"/><Relationship Id="rId2676" Type="http://schemas.openxmlformats.org/officeDocument/2006/relationships/hyperlink" Target="javascript:;" TargetMode="External"/><Relationship Id="rId2883" Type="http://schemas.openxmlformats.org/officeDocument/2006/relationships/hyperlink" Target="javascript:;" TargetMode="External"/><Relationship Id="rId3727" Type="http://schemas.openxmlformats.org/officeDocument/2006/relationships/hyperlink" Target="javascript:;" TargetMode="External"/><Relationship Id="rId3934" Type="http://schemas.openxmlformats.org/officeDocument/2006/relationships/hyperlink" Target="javascript:;" TargetMode="External"/><Relationship Id="rId5082" Type="http://schemas.openxmlformats.org/officeDocument/2006/relationships/hyperlink" Target="javascript:;" TargetMode="External"/><Relationship Id="rId648" Type="http://schemas.openxmlformats.org/officeDocument/2006/relationships/hyperlink" Target="javascript:;" TargetMode="External"/><Relationship Id="rId855" Type="http://schemas.openxmlformats.org/officeDocument/2006/relationships/hyperlink" Target="javascript:;" TargetMode="External"/><Relationship Id="rId1278" Type="http://schemas.openxmlformats.org/officeDocument/2006/relationships/hyperlink" Target="javascript:;" TargetMode="External"/><Relationship Id="rId1485" Type="http://schemas.openxmlformats.org/officeDocument/2006/relationships/hyperlink" Target="javascript:;" TargetMode="External"/><Relationship Id="rId1692" Type="http://schemas.openxmlformats.org/officeDocument/2006/relationships/hyperlink" Target="javascript:;" TargetMode="External"/><Relationship Id="rId2329" Type="http://schemas.openxmlformats.org/officeDocument/2006/relationships/hyperlink" Target="javascript:;" TargetMode="External"/><Relationship Id="rId2536" Type="http://schemas.openxmlformats.org/officeDocument/2006/relationships/hyperlink" Target="javascript:;" TargetMode="External"/><Relationship Id="rId2743" Type="http://schemas.openxmlformats.org/officeDocument/2006/relationships/hyperlink" Target="javascript:;" TargetMode="External"/><Relationship Id="rId508" Type="http://schemas.openxmlformats.org/officeDocument/2006/relationships/hyperlink" Target="javascript:;" TargetMode="External"/><Relationship Id="rId715" Type="http://schemas.openxmlformats.org/officeDocument/2006/relationships/hyperlink" Target="javascript:;" TargetMode="External"/><Relationship Id="rId922" Type="http://schemas.openxmlformats.org/officeDocument/2006/relationships/hyperlink" Target="javascript:;" TargetMode="External"/><Relationship Id="rId1138" Type="http://schemas.openxmlformats.org/officeDocument/2006/relationships/hyperlink" Target="javascript:;" TargetMode="External"/><Relationship Id="rId1345" Type="http://schemas.openxmlformats.org/officeDocument/2006/relationships/hyperlink" Target="javascript:;" TargetMode="External"/><Relationship Id="rId1552" Type="http://schemas.openxmlformats.org/officeDocument/2006/relationships/hyperlink" Target="javascript:;" TargetMode="External"/><Relationship Id="rId2603" Type="http://schemas.openxmlformats.org/officeDocument/2006/relationships/hyperlink" Target="javascript:;" TargetMode="External"/><Relationship Id="rId2950" Type="http://schemas.openxmlformats.org/officeDocument/2006/relationships/hyperlink" Target="javascript:;" TargetMode="External"/><Relationship Id="rId1205" Type="http://schemas.openxmlformats.org/officeDocument/2006/relationships/hyperlink" Target="javascript:;" TargetMode="External"/><Relationship Id="rId2810" Type="http://schemas.openxmlformats.org/officeDocument/2006/relationships/hyperlink" Target="javascript:;" TargetMode="External"/><Relationship Id="rId4568" Type="http://schemas.openxmlformats.org/officeDocument/2006/relationships/hyperlink" Target="javascript:;" TargetMode="External"/><Relationship Id="rId51" Type="http://schemas.openxmlformats.org/officeDocument/2006/relationships/hyperlink" Target="javascript:;" TargetMode="External"/><Relationship Id="rId1412" Type="http://schemas.openxmlformats.org/officeDocument/2006/relationships/hyperlink" Target="javascript:;" TargetMode="External"/><Relationship Id="rId3377" Type="http://schemas.openxmlformats.org/officeDocument/2006/relationships/hyperlink" Target="javascript:;" TargetMode="External"/><Relationship Id="rId4775" Type="http://schemas.openxmlformats.org/officeDocument/2006/relationships/hyperlink" Target="javascript:;" TargetMode="External"/><Relationship Id="rId4982" Type="http://schemas.openxmlformats.org/officeDocument/2006/relationships/hyperlink" Target="javascript:;" TargetMode="External"/><Relationship Id="rId298" Type="http://schemas.openxmlformats.org/officeDocument/2006/relationships/hyperlink" Target="javascript:;" TargetMode="External"/><Relationship Id="rId3584" Type="http://schemas.openxmlformats.org/officeDocument/2006/relationships/hyperlink" Target="javascript:;" TargetMode="External"/><Relationship Id="rId3791" Type="http://schemas.openxmlformats.org/officeDocument/2006/relationships/hyperlink" Target="javascript:;" TargetMode="External"/><Relationship Id="rId4428" Type="http://schemas.openxmlformats.org/officeDocument/2006/relationships/hyperlink" Target="javascript:;" TargetMode="External"/><Relationship Id="rId4635" Type="http://schemas.openxmlformats.org/officeDocument/2006/relationships/hyperlink" Target="javascript:;" TargetMode="External"/><Relationship Id="rId4842" Type="http://schemas.openxmlformats.org/officeDocument/2006/relationships/hyperlink" Target="javascript:;" TargetMode="External"/><Relationship Id="rId158" Type="http://schemas.openxmlformats.org/officeDocument/2006/relationships/hyperlink" Target="javascript:;" TargetMode="External"/><Relationship Id="rId2186" Type="http://schemas.openxmlformats.org/officeDocument/2006/relationships/hyperlink" Target="javascript:;" TargetMode="External"/><Relationship Id="rId2393" Type="http://schemas.openxmlformats.org/officeDocument/2006/relationships/hyperlink" Target="javascript:;" TargetMode="External"/><Relationship Id="rId3237" Type="http://schemas.openxmlformats.org/officeDocument/2006/relationships/hyperlink" Target="javascript:;" TargetMode="External"/><Relationship Id="rId3444" Type="http://schemas.openxmlformats.org/officeDocument/2006/relationships/hyperlink" Target="javascript:;" TargetMode="External"/><Relationship Id="rId3651" Type="http://schemas.openxmlformats.org/officeDocument/2006/relationships/hyperlink" Target="javascript:;" TargetMode="External"/><Relationship Id="rId4702" Type="http://schemas.openxmlformats.org/officeDocument/2006/relationships/hyperlink" Target="javascript:;" TargetMode="External"/><Relationship Id="rId365" Type="http://schemas.openxmlformats.org/officeDocument/2006/relationships/hyperlink" Target="javascript:;" TargetMode="External"/><Relationship Id="rId572" Type="http://schemas.openxmlformats.org/officeDocument/2006/relationships/hyperlink" Target="javascript:;" TargetMode="External"/><Relationship Id="rId2046" Type="http://schemas.openxmlformats.org/officeDocument/2006/relationships/hyperlink" Target="javascript:;" TargetMode="External"/><Relationship Id="rId2253" Type="http://schemas.openxmlformats.org/officeDocument/2006/relationships/hyperlink" Target="javascript:;" TargetMode="External"/><Relationship Id="rId2460" Type="http://schemas.openxmlformats.org/officeDocument/2006/relationships/hyperlink" Target="javascript:;" TargetMode="External"/><Relationship Id="rId3304" Type="http://schemas.openxmlformats.org/officeDocument/2006/relationships/hyperlink" Target="javascript:;" TargetMode="External"/><Relationship Id="rId3511" Type="http://schemas.openxmlformats.org/officeDocument/2006/relationships/hyperlink" Target="javascript:;" TargetMode="External"/><Relationship Id="rId225" Type="http://schemas.openxmlformats.org/officeDocument/2006/relationships/hyperlink" Target="javascript:;" TargetMode="External"/><Relationship Id="rId432" Type="http://schemas.openxmlformats.org/officeDocument/2006/relationships/hyperlink" Target="javascript:;" TargetMode="External"/><Relationship Id="rId1062" Type="http://schemas.openxmlformats.org/officeDocument/2006/relationships/hyperlink" Target="javascript:;" TargetMode="External"/><Relationship Id="rId2113" Type="http://schemas.openxmlformats.org/officeDocument/2006/relationships/hyperlink" Target="javascript:;" TargetMode="External"/><Relationship Id="rId2320" Type="http://schemas.openxmlformats.org/officeDocument/2006/relationships/hyperlink" Target="javascript:;" TargetMode="External"/><Relationship Id="rId5269" Type="http://schemas.openxmlformats.org/officeDocument/2006/relationships/hyperlink" Target="javascript:;" TargetMode="External"/><Relationship Id="rId4078" Type="http://schemas.openxmlformats.org/officeDocument/2006/relationships/hyperlink" Target="javascript:;" TargetMode="External"/><Relationship Id="rId4285" Type="http://schemas.openxmlformats.org/officeDocument/2006/relationships/hyperlink" Target="javascript:;" TargetMode="External"/><Relationship Id="rId4492" Type="http://schemas.openxmlformats.org/officeDocument/2006/relationships/hyperlink" Target="javascript:;" TargetMode="External"/><Relationship Id="rId5129" Type="http://schemas.openxmlformats.org/officeDocument/2006/relationships/hyperlink" Target="javascript:;" TargetMode="External"/><Relationship Id="rId1879" Type="http://schemas.openxmlformats.org/officeDocument/2006/relationships/hyperlink" Target="javascript:;" TargetMode="External"/><Relationship Id="rId3094" Type="http://schemas.openxmlformats.org/officeDocument/2006/relationships/hyperlink" Target="javascript:;" TargetMode="External"/><Relationship Id="rId4145" Type="http://schemas.openxmlformats.org/officeDocument/2006/relationships/hyperlink" Target="javascript:;" TargetMode="External"/><Relationship Id="rId1739" Type="http://schemas.openxmlformats.org/officeDocument/2006/relationships/hyperlink" Target="javascript:;" TargetMode="External"/><Relationship Id="rId1946" Type="http://schemas.openxmlformats.org/officeDocument/2006/relationships/hyperlink" Target="javascript:;" TargetMode="External"/><Relationship Id="rId4005" Type="http://schemas.openxmlformats.org/officeDocument/2006/relationships/hyperlink" Target="javascript:;" TargetMode="External"/><Relationship Id="rId4352" Type="http://schemas.openxmlformats.org/officeDocument/2006/relationships/hyperlink" Target="javascript:;" TargetMode="External"/><Relationship Id="rId1806" Type="http://schemas.openxmlformats.org/officeDocument/2006/relationships/hyperlink" Target="javascript:;" TargetMode="External"/><Relationship Id="rId3161" Type="http://schemas.openxmlformats.org/officeDocument/2006/relationships/hyperlink" Target="javascript:;" TargetMode="External"/><Relationship Id="rId4212" Type="http://schemas.openxmlformats.org/officeDocument/2006/relationships/hyperlink" Target="javascript:;" TargetMode="External"/><Relationship Id="rId3021" Type="http://schemas.openxmlformats.org/officeDocument/2006/relationships/hyperlink" Target="javascript:;" TargetMode="External"/><Relationship Id="rId3978" Type="http://schemas.openxmlformats.org/officeDocument/2006/relationships/hyperlink" Target="javascript:;" TargetMode="External"/><Relationship Id="rId899" Type="http://schemas.openxmlformats.org/officeDocument/2006/relationships/hyperlink" Target="javascript:;" TargetMode="External"/><Relationship Id="rId2787" Type="http://schemas.openxmlformats.org/officeDocument/2006/relationships/hyperlink" Target="javascript:;" TargetMode="External"/><Relationship Id="rId3838" Type="http://schemas.openxmlformats.org/officeDocument/2006/relationships/hyperlink" Target="javascript:;" TargetMode="External"/><Relationship Id="rId5193" Type="http://schemas.openxmlformats.org/officeDocument/2006/relationships/hyperlink" Target="javascript:;" TargetMode="External"/><Relationship Id="rId759" Type="http://schemas.openxmlformats.org/officeDocument/2006/relationships/hyperlink" Target="javascript:;" TargetMode="External"/><Relationship Id="rId966" Type="http://schemas.openxmlformats.org/officeDocument/2006/relationships/hyperlink" Target="javascript:;" TargetMode="External"/><Relationship Id="rId1389" Type="http://schemas.openxmlformats.org/officeDocument/2006/relationships/hyperlink" Target="javascript:;" TargetMode="External"/><Relationship Id="rId1596" Type="http://schemas.openxmlformats.org/officeDocument/2006/relationships/hyperlink" Target="javascript:;" TargetMode="External"/><Relationship Id="rId2647" Type="http://schemas.openxmlformats.org/officeDocument/2006/relationships/hyperlink" Target="javascript:;" TargetMode="External"/><Relationship Id="rId2994" Type="http://schemas.openxmlformats.org/officeDocument/2006/relationships/hyperlink" Target="javascript:;" TargetMode="External"/><Relationship Id="rId5053" Type="http://schemas.openxmlformats.org/officeDocument/2006/relationships/hyperlink" Target="javascript:;" TargetMode="External"/><Relationship Id="rId5260" Type="http://schemas.openxmlformats.org/officeDocument/2006/relationships/hyperlink" Target="javascript:;" TargetMode="External"/><Relationship Id="rId619" Type="http://schemas.openxmlformats.org/officeDocument/2006/relationships/hyperlink" Target="javascript:;" TargetMode="External"/><Relationship Id="rId1249" Type="http://schemas.openxmlformats.org/officeDocument/2006/relationships/hyperlink" Target="javascript:;" TargetMode="External"/><Relationship Id="rId2854" Type="http://schemas.openxmlformats.org/officeDocument/2006/relationships/hyperlink" Target="javascript:;" TargetMode="External"/><Relationship Id="rId3905" Type="http://schemas.openxmlformats.org/officeDocument/2006/relationships/hyperlink" Target="javascript:;" TargetMode="External"/><Relationship Id="rId5120" Type="http://schemas.openxmlformats.org/officeDocument/2006/relationships/hyperlink" Target="javascript:;" TargetMode="External"/><Relationship Id="rId95" Type="http://schemas.openxmlformats.org/officeDocument/2006/relationships/hyperlink" Target="javascript:;" TargetMode="External"/><Relationship Id="rId826" Type="http://schemas.openxmlformats.org/officeDocument/2006/relationships/hyperlink" Target="javascript:;" TargetMode="External"/><Relationship Id="rId1109" Type="http://schemas.openxmlformats.org/officeDocument/2006/relationships/hyperlink" Target="javascript:;" TargetMode="External"/><Relationship Id="rId1456" Type="http://schemas.openxmlformats.org/officeDocument/2006/relationships/hyperlink" Target="javascript:;" TargetMode="External"/><Relationship Id="rId1663" Type="http://schemas.openxmlformats.org/officeDocument/2006/relationships/hyperlink" Target="https://partner.cloudskillsboost.google/catalog" TargetMode="External"/><Relationship Id="rId1870" Type="http://schemas.openxmlformats.org/officeDocument/2006/relationships/hyperlink" Target="javascript:;" TargetMode="External"/><Relationship Id="rId2507" Type="http://schemas.openxmlformats.org/officeDocument/2006/relationships/hyperlink" Target="javascript:;" TargetMode="External"/><Relationship Id="rId2714" Type="http://schemas.openxmlformats.org/officeDocument/2006/relationships/hyperlink" Target="javascript:;" TargetMode="External"/><Relationship Id="rId2921" Type="http://schemas.openxmlformats.org/officeDocument/2006/relationships/hyperlink" Target="javascript:;" TargetMode="External"/><Relationship Id="rId1316" Type="http://schemas.openxmlformats.org/officeDocument/2006/relationships/hyperlink" Target="javascript:;" TargetMode="External"/><Relationship Id="rId1523" Type="http://schemas.openxmlformats.org/officeDocument/2006/relationships/hyperlink" Target="javascript:;" TargetMode="External"/><Relationship Id="rId1730" Type="http://schemas.openxmlformats.org/officeDocument/2006/relationships/hyperlink" Target="javascript:;" TargetMode="External"/><Relationship Id="rId4679" Type="http://schemas.openxmlformats.org/officeDocument/2006/relationships/hyperlink" Target="javascript:;" TargetMode="External"/><Relationship Id="rId4886" Type="http://schemas.openxmlformats.org/officeDocument/2006/relationships/hyperlink" Target="javascript:;" TargetMode="External"/><Relationship Id="rId22" Type="http://schemas.openxmlformats.org/officeDocument/2006/relationships/hyperlink" Target="javascript:;" TargetMode="External"/><Relationship Id="rId3488" Type="http://schemas.openxmlformats.org/officeDocument/2006/relationships/hyperlink" Target="javascript:;" TargetMode="External"/><Relationship Id="rId3695" Type="http://schemas.openxmlformats.org/officeDocument/2006/relationships/hyperlink" Target="javascript:;" TargetMode="External"/><Relationship Id="rId4539" Type="http://schemas.openxmlformats.org/officeDocument/2006/relationships/hyperlink" Target="javascript:;" TargetMode="External"/><Relationship Id="rId4746" Type="http://schemas.openxmlformats.org/officeDocument/2006/relationships/hyperlink" Target="javascript:;" TargetMode="External"/><Relationship Id="rId4953" Type="http://schemas.openxmlformats.org/officeDocument/2006/relationships/hyperlink" Target="javascript:;" TargetMode="External"/><Relationship Id="rId2297" Type="http://schemas.openxmlformats.org/officeDocument/2006/relationships/hyperlink" Target="javascript:;" TargetMode="External"/><Relationship Id="rId3348" Type="http://schemas.openxmlformats.org/officeDocument/2006/relationships/hyperlink" Target="javascript:;" TargetMode="External"/><Relationship Id="rId3555" Type="http://schemas.openxmlformats.org/officeDocument/2006/relationships/hyperlink" Target="javascript:;" TargetMode="External"/><Relationship Id="rId3762" Type="http://schemas.openxmlformats.org/officeDocument/2006/relationships/hyperlink" Target="javascript:;" TargetMode="External"/><Relationship Id="rId4606" Type="http://schemas.openxmlformats.org/officeDocument/2006/relationships/hyperlink" Target="javascript:;" TargetMode="External"/><Relationship Id="rId4813" Type="http://schemas.openxmlformats.org/officeDocument/2006/relationships/hyperlink" Target="javascript:;" TargetMode="External"/><Relationship Id="rId269" Type="http://schemas.openxmlformats.org/officeDocument/2006/relationships/hyperlink" Target="javascript:;" TargetMode="External"/><Relationship Id="rId476" Type="http://schemas.openxmlformats.org/officeDocument/2006/relationships/hyperlink" Target="javascript:;" TargetMode="External"/><Relationship Id="rId683" Type="http://schemas.openxmlformats.org/officeDocument/2006/relationships/hyperlink" Target="javascript:;" TargetMode="External"/><Relationship Id="rId890" Type="http://schemas.openxmlformats.org/officeDocument/2006/relationships/hyperlink" Target="javascript:;" TargetMode="External"/><Relationship Id="rId2157" Type="http://schemas.openxmlformats.org/officeDocument/2006/relationships/hyperlink" Target="javascript:;" TargetMode="External"/><Relationship Id="rId2364" Type="http://schemas.openxmlformats.org/officeDocument/2006/relationships/hyperlink" Target="javascript:;" TargetMode="External"/><Relationship Id="rId2571" Type="http://schemas.openxmlformats.org/officeDocument/2006/relationships/hyperlink" Target="javascript:;" TargetMode="External"/><Relationship Id="rId3208" Type="http://schemas.openxmlformats.org/officeDocument/2006/relationships/hyperlink" Target="javascript:;" TargetMode="External"/><Relationship Id="rId3415" Type="http://schemas.openxmlformats.org/officeDocument/2006/relationships/hyperlink" Target="javascript:;" TargetMode="External"/><Relationship Id="rId129" Type="http://schemas.openxmlformats.org/officeDocument/2006/relationships/hyperlink" Target="javascript:;" TargetMode="External"/><Relationship Id="rId336" Type="http://schemas.openxmlformats.org/officeDocument/2006/relationships/hyperlink" Target="javascript:;" TargetMode="External"/><Relationship Id="rId543" Type="http://schemas.openxmlformats.org/officeDocument/2006/relationships/hyperlink" Target="javascript:;" TargetMode="External"/><Relationship Id="rId1173" Type="http://schemas.openxmlformats.org/officeDocument/2006/relationships/hyperlink" Target="javascript:;" TargetMode="External"/><Relationship Id="rId1380" Type="http://schemas.openxmlformats.org/officeDocument/2006/relationships/hyperlink" Target="javascript:;" TargetMode="External"/><Relationship Id="rId2017" Type="http://schemas.openxmlformats.org/officeDocument/2006/relationships/hyperlink" Target="javascript:;" TargetMode="External"/><Relationship Id="rId2224" Type="http://schemas.openxmlformats.org/officeDocument/2006/relationships/hyperlink" Target="javascript:;" TargetMode="External"/><Relationship Id="rId3622" Type="http://schemas.openxmlformats.org/officeDocument/2006/relationships/hyperlink" Target="javascript:;" TargetMode="External"/><Relationship Id="rId403" Type="http://schemas.openxmlformats.org/officeDocument/2006/relationships/hyperlink" Target="javascript:;" TargetMode="External"/><Relationship Id="rId750" Type="http://schemas.openxmlformats.org/officeDocument/2006/relationships/hyperlink" Target="javascript:;" TargetMode="External"/><Relationship Id="rId1033" Type="http://schemas.openxmlformats.org/officeDocument/2006/relationships/hyperlink" Target="javascript:;" TargetMode="External"/><Relationship Id="rId2431" Type="http://schemas.openxmlformats.org/officeDocument/2006/relationships/hyperlink" Target="javascript:;" TargetMode="External"/><Relationship Id="rId4189" Type="http://schemas.openxmlformats.org/officeDocument/2006/relationships/hyperlink" Target="javascript:;" TargetMode="External"/><Relationship Id="rId610" Type="http://schemas.openxmlformats.org/officeDocument/2006/relationships/hyperlink" Target="javascript:;" TargetMode="External"/><Relationship Id="rId1240" Type="http://schemas.openxmlformats.org/officeDocument/2006/relationships/hyperlink" Target="javascript:;" TargetMode="External"/><Relationship Id="rId4049" Type="http://schemas.openxmlformats.org/officeDocument/2006/relationships/hyperlink" Target="javascript:;" TargetMode="External"/><Relationship Id="rId4396" Type="http://schemas.openxmlformats.org/officeDocument/2006/relationships/hyperlink" Target="javascript:;" TargetMode="External"/><Relationship Id="rId1100" Type="http://schemas.openxmlformats.org/officeDocument/2006/relationships/hyperlink" Target="javascript:;" TargetMode="External"/><Relationship Id="rId4256" Type="http://schemas.openxmlformats.org/officeDocument/2006/relationships/hyperlink" Target="javascript:;" TargetMode="External"/><Relationship Id="rId4463" Type="http://schemas.openxmlformats.org/officeDocument/2006/relationships/hyperlink" Target="javascript:;" TargetMode="External"/><Relationship Id="rId4670" Type="http://schemas.openxmlformats.org/officeDocument/2006/relationships/hyperlink" Target="javascript:;" TargetMode="External"/><Relationship Id="rId5307" Type="http://schemas.openxmlformats.org/officeDocument/2006/relationships/fontTable" Target="fontTable.xml"/><Relationship Id="rId1917" Type="http://schemas.openxmlformats.org/officeDocument/2006/relationships/hyperlink" Target="javascript:;" TargetMode="External"/><Relationship Id="rId3065" Type="http://schemas.openxmlformats.org/officeDocument/2006/relationships/hyperlink" Target="javascript:;" TargetMode="External"/><Relationship Id="rId3272" Type="http://schemas.openxmlformats.org/officeDocument/2006/relationships/hyperlink" Target="javascript:;" TargetMode="External"/><Relationship Id="rId4116" Type="http://schemas.openxmlformats.org/officeDocument/2006/relationships/hyperlink" Target="javascript:;" TargetMode="External"/><Relationship Id="rId4323" Type="http://schemas.openxmlformats.org/officeDocument/2006/relationships/hyperlink" Target="javascript:;" TargetMode="External"/><Relationship Id="rId4530" Type="http://schemas.openxmlformats.org/officeDocument/2006/relationships/hyperlink" Target="javascript:;" TargetMode="External"/><Relationship Id="rId193" Type="http://schemas.openxmlformats.org/officeDocument/2006/relationships/hyperlink" Target="javascript:;" TargetMode="External"/><Relationship Id="rId2081" Type="http://schemas.openxmlformats.org/officeDocument/2006/relationships/hyperlink" Target="javascript:;" TargetMode="External"/><Relationship Id="rId3132" Type="http://schemas.openxmlformats.org/officeDocument/2006/relationships/hyperlink" Target="javascript:;" TargetMode="External"/><Relationship Id="rId260" Type="http://schemas.openxmlformats.org/officeDocument/2006/relationships/hyperlink" Target="javascript:;" TargetMode="External"/><Relationship Id="rId5097" Type="http://schemas.openxmlformats.org/officeDocument/2006/relationships/hyperlink" Target="javascript:;" TargetMode="External"/><Relationship Id="rId120" Type="http://schemas.openxmlformats.org/officeDocument/2006/relationships/hyperlink" Target="javascript:;" TargetMode="External"/><Relationship Id="rId2898" Type="http://schemas.openxmlformats.org/officeDocument/2006/relationships/hyperlink" Target="javascript:;" TargetMode="External"/><Relationship Id="rId3949" Type="http://schemas.openxmlformats.org/officeDocument/2006/relationships/hyperlink" Target="javascript:;" TargetMode="External"/><Relationship Id="rId5164" Type="http://schemas.openxmlformats.org/officeDocument/2006/relationships/hyperlink" Target="javascript:;" TargetMode="External"/><Relationship Id="rId2758" Type="http://schemas.openxmlformats.org/officeDocument/2006/relationships/hyperlink" Target="javascript:;" TargetMode="External"/><Relationship Id="rId2965" Type="http://schemas.openxmlformats.org/officeDocument/2006/relationships/hyperlink" Target="javascript:;" TargetMode="External"/><Relationship Id="rId3809" Type="http://schemas.openxmlformats.org/officeDocument/2006/relationships/hyperlink" Target="javascript:;" TargetMode="External"/><Relationship Id="rId5024" Type="http://schemas.openxmlformats.org/officeDocument/2006/relationships/hyperlink" Target="javascript:;" TargetMode="External"/><Relationship Id="rId937" Type="http://schemas.openxmlformats.org/officeDocument/2006/relationships/hyperlink" Target="javascript:;" TargetMode="External"/><Relationship Id="rId1567" Type="http://schemas.openxmlformats.org/officeDocument/2006/relationships/hyperlink" Target="javascript:;" TargetMode="External"/><Relationship Id="rId1774" Type="http://schemas.openxmlformats.org/officeDocument/2006/relationships/hyperlink" Target="javascript:;" TargetMode="External"/><Relationship Id="rId1981" Type="http://schemas.openxmlformats.org/officeDocument/2006/relationships/hyperlink" Target="javascript:;" TargetMode="External"/><Relationship Id="rId2618" Type="http://schemas.openxmlformats.org/officeDocument/2006/relationships/hyperlink" Target="javascript:;" TargetMode="External"/><Relationship Id="rId2825" Type="http://schemas.openxmlformats.org/officeDocument/2006/relationships/hyperlink" Target="javascript:;" TargetMode="External"/><Relationship Id="rId4180" Type="http://schemas.openxmlformats.org/officeDocument/2006/relationships/hyperlink" Target="javascript:;" TargetMode="External"/><Relationship Id="rId5231" Type="http://schemas.openxmlformats.org/officeDocument/2006/relationships/hyperlink" Target="javascript:;" TargetMode="External"/><Relationship Id="rId66" Type="http://schemas.openxmlformats.org/officeDocument/2006/relationships/hyperlink" Target="javascript:;" TargetMode="External"/><Relationship Id="rId1427" Type="http://schemas.openxmlformats.org/officeDocument/2006/relationships/hyperlink" Target="javascript:;" TargetMode="External"/><Relationship Id="rId1634" Type="http://schemas.openxmlformats.org/officeDocument/2006/relationships/hyperlink" Target="http://mynetwork.tf/" TargetMode="External"/><Relationship Id="rId1841" Type="http://schemas.openxmlformats.org/officeDocument/2006/relationships/hyperlink" Target="javascript:;" TargetMode="External"/><Relationship Id="rId4040" Type="http://schemas.openxmlformats.org/officeDocument/2006/relationships/hyperlink" Target="javascript:;" TargetMode="External"/><Relationship Id="rId4997" Type="http://schemas.openxmlformats.org/officeDocument/2006/relationships/hyperlink" Target="javascript:;" TargetMode="External"/><Relationship Id="rId3599" Type="http://schemas.openxmlformats.org/officeDocument/2006/relationships/hyperlink" Target="javascript:;" TargetMode="External"/><Relationship Id="rId4857" Type="http://schemas.openxmlformats.org/officeDocument/2006/relationships/hyperlink" Target="javascript:;" TargetMode="External"/><Relationship Id="rId1701" Type="http://schemas.openxmlformats.org/officeDocument/2006/relationships/hyperlink" Target="javascript:;" TargetMode="External"/><Relationship Id="rId3459" Type="http://schemas.openxmlformats.org/officeDocument/2006/relationships/hyperlink" Target="javascript:;" TargetMode="External"/><Relationship Id="rId3666" Type="http://schemas.openxmlformats.org/officeDocument/2006/relationships/hyperlink" Target="javascript:;" TargetMode="External"/><Relationship Id="rId587" Type="http://schemas.openxmlformats.org/officeDocument/2006/relationships/hyperlink" Target="javascript:;" TargetMode="External"/><Relationship Id="rId2268" Type="http://schemas.openxmlformats.org/officeDocument/2006/relationships/hyperlink" Target="javascript:;" TargetMode="External"/><Relationship Id="rId3319" Type="http://schemas.openxmlformats.org/officeDocument/2006/relationships/hyperlink" Target="javascript:;" TargetMode="External"/><Relationship Id="rId3873" Type="http://schemas.openxmlformats.org/officeDocument/2006/relationships/hyperlink" Target="javascript:;" TargetMode="External"/><Relationship Id="rId4717" Type="http://schemas.openxmlformats.org/officeDocument/2006/relationships/hyperlink" Target="javascript:;" TargetMode="External"/><Relationship Id="rId4924" Type="http://schemas.openxmlformats.org/officeDocument/2006/relationships/hyperlink" Target="javascript:;" TargetMode="External"/><Relationship Id="rId447" Type="http://schemas.openxmlformats.org/officeDocument/2006/relationships/hyperlink" Target="javascript:;" TargetMode="External"/><Relationship Id="rId794" Type="http://schemas.openxmlformats.org/officeDocument/2006/relationships/hyperlink" Target="javascript:;" TargetMode="External"/><Relationship Id="rId1077" Type="http://schemas.openxmlformats.org/officeDocument/2006/relationships/hyperlink" Target="javascript:;" TargetMode="External"/><Relationship Id="rId2128" Type="http://schemas.openxmlformats.org/officeDocument/2006/relationships/hyperlink" Target="javascript:;" TargetMode="External"/><Relationship Id="rId2475" Type="http://schemas.openxmlformats.org/officeDocument/2006/relationships/hyperlink" Target="javascript:;" TargetMode="External"/><Relationship Id="rId2682" Type="http://schemas.openxmlformats.org/officeDocument/2006/relationships/hyperlink" Target="javascript:;" TargetMode="External"/><Relationship Id="rId3526" Type="http://schemas.openxmlformats.org/officeDocument/2006/relationships/hyperlink" Target="javascript:;" TargetMode="External"/><Relationship Id="rId3733" Type="http://schemas.openxmlformats.org/officeDocument/2006/relationships/hyperlink" Target="javascript:;" TargetMode="External"/><Relationship Id="rId3940" Type="http://schemas.openxmlformats.org/officeDocument/2006/relationships/hyperlink" Target="javascript:;" TargetMode="External"/><Relationship Id="rId654" Type="http://schemas.openxmlformats.org/officeDocument/2006/relationships/hyperlink" Target="javascript:;" TargetMode="External"/><Relationship Id="rId861" Type="http://schemas.openxmlformats.org/officeDocument/2006/relationships/hyperlink" Target="javascript:;" TargetMode="External"/><Relationship Id="rId1284" Type="http://schemas.openxmlformats.org/officeDocument/2006/relationships/hyperlink" Target="javascript:;" TargetMode="External"/><Relationship Id="rId1491" Type="http://schemas.openxmlformats.org/officeDocument/2006/relationships/hyperlink" Target="javascript:;" TargetMode="External"/><Relationship Id="rId2335" Type="http://schemas.openxmlformats.org/officeDocument/2006/relationships/hyperlink" Target="javascript:;" TargetMode="External"/><Relationship Id="rId2542" Type="http://schemas.openxmlformats.org/officeDocument/2006/relationships/hyperlink" Target="javascript:;" TargetMode="External"/><Relationship Id="rId3800" Type="http://schemas.openxmlformats.org/officeDocument/2006/relationships/hyperlink" Target="javascript:;" TargetMode="External"/><Relationship Id="rId307" Type="http://schemas.openxmlformats.org/officeDocument/2006/relationships/hyperlink" Target="javascript:;" TargetMode="External"/><Relationship Id="rId514" Type="http://schemas.openxmlformats.org/officeDocument/2006/relationships/hyperlink" Target="javascript:;" TargetMode="External"/><Relationship Id="rId721" Type="http://schemas.openxmlformats.org/officeDocument/2006/relationships/hyperlink" Target="javascript:;" TargetMode="External"/><Relationship Id="rId1144" Type="http://schemas.openxmlformats.org/officeDocument/2006/relationships/hyperlink" Target="javascript:;" TargetMode="External"/><Relationship Id="rId1351" Type="http://schemas.openxmlformats.org/officeDocument/2006/relationships/hyperlink" Target="javascript:;" TargetMode="External"/><Relationship Id="rId2402" Type="http://schemas.openxmlformats.org/officeDocument/2006/relationships/hyperlink" Target="javascript:;" TargetMode="External"/><Relationship Id="rId1004" Type="http://schemas.openxmlformats.org/officeDocument/2006/relationships/hyperlink" Target="javascript:;" TargetMode="External"/><Relationship Id="rId1211" Type="http://schemas.openxmlformats.org/officeDocument/2006/relationships/hyperlink" Target="javascript:;" TargetMode="External"/><Relationship Id="rId4367" Type="http://schemas.openxmlformats.org/officeDocument/2006/relationships/hyperlink" Target="javascript:;" TargetMode="External"/><Relationship Id="rId4574" Type="http://schemas.openxmlformats.org/officeDocument/2006/relationships/hyperlink" Target="javascript:;" TargetMode="External"/><Relationship Id="rId4781" Type="http://schemas.openxmlformats.org/officeDocument/2006/relationships/hyperlink" Target="javascript:;" TargetMode="External"/><Relationship Id="rId3176" Type="http://schemas.openxmlformats.org/officeDocument/2006/relationships/hyperlink" Target="javascript:;" TargetMode="External"/><Relationship Id="rId3383" Type="http://schemas.openxmlformats.org/officeDocument/2006/relationships/hyperlink" Target="javascript:;" TargetMode="External"/><Relationship Id="rId3590" Type="http://schemas.openxmlformats.org/officeDocument/2006/relationships/hyperlink" Target="javascript:;" TargetMode="External"/><Relationship Id="rId4227" Type="http://schemas.openxmlformats.org/officeDocument/2006/relationships/hyperlink" Target="javascript:;" TargetMode="External"/><Relationship Id="rId4434" Type="http://schemas.openxmlformats.org/officeDocument/2006/relationships/hyperlink" Target="javascript:;" TargetMode="External"/><Relationship Id="rId2192" Type="http://schemas.openxmlformats.org/officeDocument/2006/relationships/hyperlink" Target="javascript:;" TargetMode="External"/><Relationship Id="rId3036" Type="http://schemas.openxmlformats.org/officeDocument/2006/relationships/hyperlink" Target="javascript:;" TargetMode="External"/><Relationship Id="rId3243" Type="http://schemas.openxmlformats.org/officeDocument/2006/relationships/hyperlink" Target="javascript:;" TargetMode="External"/><Relationship Id="rId4641" Type="http://schemas.openxmlformats.org/officeDocument/2006/relationships/hyperlink" Target="javascript:;" TargetMode="External"/><Relationship Id="rId164" Type="http://schemas.openxmlformats.org/officeDocument/2006/relationships/hyperlink" Target="javascript:;" TargetMode="External"/><Relationship Id="rId371" Type="http://schemas.openxmlformats.org/officeDocument/2006/relationships/hyperlink" Target="javascript:;" TargetMode="External"/><Relationship Id="rId2052" Type="http://schemas.openxmlformats.org/officeDocument/2006/relationships/hyperlink" Target="javascript:;" TargetMode="External"/><Relationship Id="rId3450" Type="http://schemas.openxmlformats.org/officeDocument/2006/relationships/hyperlink" Target="javascript:;" TargetMode="External"/><Relationship Id="rId4501" Type="http://schemas.openxmlformats.org/officeDocument/2006/relationships/hyperlink" Target="javascript:;" TargetMode="External"/><Relationship Id="rId3103" Type="http://schemas.openxmlformats.org/officeDocument/2006/relationships/hyperlink" Target="javascript:;" TargetMode="External"/><Relationship Id="rId3310" Type="http://schemas.openxmlformats.org/officeDocument/2006/relationships/hyperlink" Target="javascript:;" TargetMode="External"/><Relationship Id="rId5068" Type="http://schemas.openxmlformats.org/officeDocument/2006/relationships/hyperlink" Target="javascript:;" TargetMode="External"/><Relationship Id="rId231" Type="http://schemas.openxmlformats.org/officeDocument/2006/relationships/hyperlink" Target="javascript:;" TargetMode="External"/><Relationship Id="rId2869" Type="http://schemas.openxmlformats.org/officeDocument/2006/relationships/hyperlink" Target="javascript:;" TargetMode="External"/><Relationship Id="rId5275" Type="http://schemas.openxmlformats.org/officeDocument/2006/relationships/hyperlink" Target="javascript:;" TargetMode="External"/><Relationship Id="rId1678" Type="http://schemas.openxmlformats.org/officeDocument/2006/relationships/hyperlink" Target="javascript:;" TargetMode="External"/><Relationship Id="rId1885" Type="http://schemas.openxmlformats.org/officeDocument/2006/relationships/hyperlink" Target="javascript:;" TargetMode="External"/><Relationship Id="rId2729" Type="http://schemas.openxmlformats.org/officeDocument/2006/relationships/hyperlink" Target="javascript:;" TargetMode="External"/><Relationship Id="rId2936" Type="http://schemas.openxmlformats.org/officeDocument/2006/relationships/hyperlink" Target="javascript:;" TargetMode="External"/><Relationship Id="rId4084" Type="http://schemas.openxmlformats.org/officeDocument/2006/relationships/hyperlink" Target="javascript:;" TargetMode="External"/><Relationship Id="rId4291" Type="http://schemas.openxmlformats.org/officeDocument/2006/relationships/hyperlink" Target="javascript:;" TargetMode="External"/><Relationship Id="rId5135" Type="http://schemas.openxmlformats.org/officeDocument/2006/relationships/hyperlink" Target="javascript:;" TargetMode="External"/><Relationship Id="rId908" Type="http://schemas.openxmlformats.org/officeDocument/2006/relationships/hyperlink" Target="javascript:;" TargetMode="External"/><Relationship Id="rId1538" Type="http://schemas.openxmlformats.org/officeDocument/2006/relationships/hyperlink" Target="javascript:;" TargetMode="External"/><Relationship Id="rId4151" Type="http://schemas.openxmlformats.org/officeDocument/2006/relationships/hyperlink" Target="javascript:;" TargetMode="External"/><Relationship Id="rId5202" Type="http://schemas.openxmlformats.org/officeDocument/2006/relationships/hyperlink" Target="javascript:;" TargetMode="External"/><Relationship Id="rId1745" Type="http://schemas.openxmlformats.org/officeDocument/2006/relationships/hyperlink" Target="javascript:;" TargetMode="External"/><Relationship Id="rId1952" Type="http://schemas.openxmlformats.org/officeDocument/2006/relationships/hyperlink" Target="javascript:;" TargetMode="External"/><Relationship Id="rId4011" Type="http://schemas.openxmlformats.org/officeDocument/2006/relationships/hyperlink" Target="javascript:;" TargetMode="External"/><Relationship Id="rId37" Type="http://schemas.openxmlformats.org/officeDocument/2006/relationships/hyperlink" Target="javascript:;" TargetMode="External"/><Relationship Id="rId1605" Type="http://schemas.openxmlformats.org/officeDocument/2006/relationships/hyperlink" Target="javascript:;" TargetMode="External"/><Relationship Id="rId1812" Type="http://schemas.openxmlformats.org/officeDocument/2006/relationships/hyperlink" Target="javascript:;" TargetMode="External"/><Relationship Id="rId4968" Type="http://schemas.openxmlformats.org/officeDocument/2006/relationships/hyperlink" Target="javascript:;" TargetMode="External"/><Relationship Id="rId3777" Type="http://schemas.openxmlformats.org/officeDocument/2006/relationships/hyperlink" Target="javascript:;" TargetMode="External"/><Relationship Id="rId3984" Type="http://schemas.openxmlformats.org/officeDocument/2006/relationships/hyperlink" Target="javascript:;" TargetMode="External"/><Relationship Id="rId4828" Type="http://schemas.openxmlformats.org/officeDocument/2006/relationships/hyperlink" Target="javascript:;" TargetMode="External"/><Relationship Id="rId698" Type="http://schemas.openxmlformats.org/officeDocument/2006/relationships/hyperlink" Target="javascript:;" TargetMode="External"/><Relationship Id="rId2379" Type="http://schemas.openxmlformats.org/officeDocument/2006/relationships/hyperlink" Target="javascript:;" TargetMode="External"/><Relationship Id="rId2586" Type="http://schemas.openxmlformats.org/officeDocument/2006/relationships/hyperlink" Target="javascript:;" TargetMode="External"/><Relationship Id="rId2793" Type="http://schemas.openxmlformats.org/officeDocument/2006/relationships/hyperlink" Target="javascript:;" TargetMode="External"/><Relationship Id="rId3637" Type="http://schemas.openxmlformats.org/officeDocument/2006/relationships/hyperlink" Target="javascript:;" TargetMode="External"/><Relationship Id="rId3844" Type="http://schemas.openxmlformats.org/officeDocument/2006/relationships/hyperlink" Target="javascript:;" TargetMode="External"/><Relationship Id="rId558" Type="http://schemas.openxmlformats.org/officeDocument/2006/relationships/hyperlink" Target="javascript:;" TargetMode="External"/><Relationship Id="rId765" Type="http://schemas.openxmlformats.org/officeDocument/2006/relationships/hyperlink" Target="javascript:;" TargetMode="External"/><Relationship Id="rId972" Type="http://schemas.openxmlformats.org/officeDocument/2006/relationships/hyperlink" Target="javascript:;" TargetMode="External"/><Relationship Id="rId1188" Type="http://schemas.openxmlformats.org/officeDocument/2006/relationships/hyperlink" Target="javascript:;" TargetMode="External"/><Relationship Id="rId1395" Type="http://schemas.openxmlformats.org/officeDocument/2006/relationships/hyperlink" Target="javascript:;" TargetMode="External"/><Relationship Id="rId2239" Type="http://schemas.openxmlformats.org/officeDocument/2006/relationships/hyperlink" Target="javascript:;" TargetMode="External"/><Relationship Id="rId2446" Type="http://schemas.openxmlformats.org/officeDocument/2006/relationships/hyperlink" Target="javascript:;" TargetMode="External"/><Relationship Id="rId2653" Type="http://schemas.openxmlformats.org/officeDocument/2006/relationships/hyperlink" Target="javascript:;" TargetMode="External"/><Relationship Id="rId2860" Type="http://schemas.openxmlformats.org/officeDocument/2006/relationships/hyperlink" Target="javascript:;" TargetMode="External"/><Relationship Id="rId3704" Type="http://schemas.openxmlformats.org/officeDocument/2006/relationships/hyperlink" Target="javascript:;" TargetMode="External"/><Relationship Id="rId418" Type="http://schemas.openxmlformats.org/officeDocument/2006/relationships/hyperlink" Target="javascript:;" TargetMode="External"/><Relationship Id="rId625" Type="http://schemas.openxmlformats.org/officeDocument/2006/relationships/hyperlink" Target="javascript:;" TargetMode="External"/><Relationship Id="rId832" Type="http://schemas.openxmlformats.org/officeDocument/2006/relationships/hyperlink" Target="javascript:;" TargetMode="External"/><Relationship Id="rId1048" Type="http://schemas.openxmlformats.org/officeDocument/2006/relationships/hyperlink" Target="javascript:;" TargetMode="External"/><Relationship Id="rId1255" Type="http://schemas.openxmlformats.org/officeDocument/2006/relationships/hyperlink" Target="javascript:;" TargetMode="External"/><Relationship Id="rId1462" Type="http://schemas.openxmlformats.org/officeDocument/2006/relationships/hyperlink" Target="javascript:;" TargetMode="External"/><Relationship Id="rId2306" Type="http://schemas.openxmlformats.org/officeDocument/2006/relationships/hyperlink" Target="javascript:;" TargetMode="External"/><Relationship Id="rId2513" Type="http://schemas.openxmlformats.org/officeDocument/2006/relationships/hyperlink" Target="javascript:;" TargetMode="External"/><Relationship Id="rId3911" Type="http://schemas.openxmlformats.org/officeDocument/2006/relationships/hyperlink" Target="javascript:;" TargetMode="External"/><Relationship Id="rId1115" Type="http://schemas.openxmlformats.org/officeDocument/2006/relationships/hyperlink" Target="javascript:;" TargetMode="External"/><Relationship Id="rId1322" Type="http://schemas.openxmlformats.org/officeDocument/2006/relationships/hyperlink" Target="javascript:;" TargetMode="External"/><Relationship Id="rId2720" Type="http://schemas.openxmlformats.org/officeDocument/2006/relationships/hyperlink" Target="javascript:;" TargetMode="External"/><Relationship Id="rId4478" Type="http://schemas.openxmlformats.org/officeDocument/2006/relationships/hyperlink" Target="javascript:;" TargetMode="External"/><Relationship Id="rId3287" Type="http://schemas.openxmlformats.org/officeDocument/2006/relationships/hyperlink" Target="javascript:;" TargetMode="External"/><Relationship Id="rId4338" Type="http://schemas.openxmlformats.org/officeDocument/2006/relationships/hyperlink" Target="javascript:;" TargetMode="External"/><Relationship Id="rId4685" Type="http://schemas.openxmlformats.org/officeDocument/2006/relationships/hyperlink" Target="javascript:;" TargetMode="External"/><Relationship Id="rId4892" Type="http://schemas.openxmlformats.org/officeDocument/2006/relationships/hyperlink" Target="javascript:;" TargetMode="External"/><Relationship Id="rId2096" Type="http://schemas.openxmlformats.org/officeDocument/2006/relationships/hyperlink" Target="javascript:;" TargetMode="External"/><Relationship Id="rId3494" Type="http://schemas.openxmlformats.org/officeDocument/2006/relationships/hyperlink" Target="javascript:;" TargetMode="External"/><Relationship Id="rId4545" Type="http://schemas.openxmlformats.org/officeDocument/2006/relationships/hyperlink" Target="javascript:;" TargetMode="External"/><Relationship Id="rId4752" Type="http://schemas.openxmlformats.org/officeDocument/2006/relationships/hyperlink" Target="javascript:;" TargetMode="External"/><Relationship Id="rId3147" Type="http://schemas.openxmlformats.org/officeDocument/2006/relationships/hyperlink" Target="javascript:;" TargetMode="External"/><Relationship Id="rId3354" Type="http://schemas.openxmlformats.org/officeDocument/2006/relationships/hyperlink" Target="javascript:;" TargetMode="External"/><Relationship Id="rId3561" Type="http://schemas.openxmlformats.org/officeDocument/2006/relationships/hyperlink" Target="javascript:;" TargetMode="External"/><Relationship Id="rId4405" Type="http://schemas.openxmlformats.org/officeDocument/2006/relationships/hyperlink" Target="javascript:;" TargetMode="External"/><Relationship Id="rId4612" Type="http://schemas.openxmlformats.org/officeDocument/2006/relationships/hyperlink" Target="javascript:;" TargetMode="External"/><Relationship Id="rId275" Type="http://schemas.openxmlformats.org/officeDocument/2006/relationships/hyperlink" Target="javascript:;" TargetMode="External"/><Relationship Id="rId482" Type="http://schemas.openxmlformats.org/officeDocument/2006/relationships/hyperlink" Target="javascript:;" TargetMode="External"/><Relationship Id="rId2163" Type="http://schemas.openxmlformats.org/officeDocument/2006/relationships/hyperlink" Target="javascript:;" TargetMode="External"/><Relationship Id="rId2370" Type="http://schemas.openxmlformats.org/officeDocument/2006/relationships/hyperlink" Target="javascript:;" TargetMode="External"/><Relationship Id="rId3007" Type="http://schemas.openxmlformats.org/officeDocument/2006/relationships/hyperlink" Target="javascript:;" TargetMode="External"/><Relationship Id="rId3214" Type="http://schemas.openxmlformats.org/officeDocument/2006/relationships/hyperlink" Target="javascript:;" TargetMode="External"/><Relationship Id="rId3421" Type="http://schemas.openxmlformats.org/officeDocument/2006/relationships/hyperlink" Target="javascript:;" TargetMode="External"/><Relationship Id="rId135" Type="http://schemas.openxmlformats.org/officeDocument/2006/relationships/hyperlink" Target="javascript:;" TargetMode="External"/><Relationship Id="rId342" Type="http://schemas.openxmlformats.org/officeDocument/2006/relationships/hyperlink" Target="javascript:;" TargetMode="External"/><Relationship Id="rId2023" Type="http://schemas.openxmlformats.org/officeDocument/2006/relationships/hyperlink" Target="javascript:;" TargetMode="External"/><Relationship Id="rId2230" Type="http://schemas.openxmlformats.org/officeDocument/2006/relationships/hyperlink" Target="javascript:;" TargetMode="External"/><Relationship Id="rId5179" Type="http://schemas.openxmlformats.org/officeDocument/2006/relationships/hyperlink" Target="javascript:;" TargetMode="External"/><Relationship Id="rId202" Type="http://schemas.openxmlformats.org/officeDocument/2006/relationships/hyperlink" Target="javascript:;" TargetMode="External"/><Relationship Id="rId4195" Type="http://schemas.openxmlformats.org/officeDocument/2006/relationships/hyperlink" Target="javascript:;" TargetMode="External"/><Relationship Id="rId5039" Type="http://schemas.openxmlformats.org/officeDocument/2006/relationships/hyperlink" Target="javascript:;" TargetMode="External"/><Relationship Id="rId5246" Type="http://schemas.openxmlformats.org/officeDocument/2006/relationships/hyperlink" Target="javascript:;" TargetMode="External"/><Relationship Id="rId1789" Type="http://schemas.openxmlformats.org/officeDocument/2006/relationships/hyperlink" Target="javascript:;" TargetMode="External"/><Relationship Id="rId1996" Type="http://schemas.openxmlformats.org/officeDocument/2006/relationships/hyperlink" Target="javascript:;" TargetMode="External"/><Relationship Id="rId4055" Type="http://schemas.openxmlformats.org/officeDocument/2006/relationships/hyperlink" Target="javascript:;" TargetMode="External"/><Relationship Id="rId4262" Type="http://schemas.openxmlformats.org/officeDocument/2006/relationships/hyperlink" Target="javascript:;" TargetMode="External"/><Relationship Id="rId5106" Type="http://schemas.openxmlformats.org/officeDocument/2006/relationships/hyperlink" Target="javascript:;" TargetMode="External"/><Relationship Id="rId1649" Type="http://schemas.openxmlformats.org/officeDocument/2006/relationships/hyperlink" Target="http://main.tf/" TargetMode="External"/><Relationship Id="rId1856" Type="http://schemas.openxmlformats.org/officeDocument/2006/relationships/hyperlink" Target="javascript:;" TargetMode="External"/><Relationship Id="rId2907" Type="http://schemas.openxmlformats.org/officeDocument/2006/relationships/hyperlink" Target="javascript:;" TargetMode="External"/><Relationship Id="rId3071" Type="http://schemas.openxmlformats.org/officeDocument/2006/relationships/hyperlink" Target="javascript:;" TargetMode="External"/><Relationship Id="rId1509" Type="http://schemas.openxmlformats.org/officeDocument/2006/relationships/hyperlink" Target="javascript:;" TargetMode="External"/><Relationship Id="rId1716" Type="http://schemas.openxmlformats.org/officeDocument/2006/relationships/hyperlink" Target="javascript:;" TargetMode="External"/><Relationship Id="rId1923" Type="http://schemas.openxmlformats.org/officeDocument/2006/relationships/hyperlink" Target="javascript:;" TargetMode="External"/><Relationship Id="rId4122" Type="http://schemas.openxmlformats.org/officeDocument/2006/relationships/hyperlink" Target="javascript:;" TargetMode="External"/><Relationship Id="rId3888" Type="http://schemas.openxmlformats.org/officeDocument/2006/relationships/hyperlink" Target="javascript:;" TargetMode="External"/><Relationship Id="rId4939" Type="http://schemas.openxmlformats.org/officeDocument/2006/relationships/hyperlink" Target="javascript:;" TargetMode="External"/><Relationship Id="rId2697" Type="http://schemas.openxmlformats.org/officeDocument/2006/relationships/hyperlink" Target="javascript:;" TargetMode="External"/><Relationship Id="rId3748" Type="http://schemas.openxmlformats.org/officeDocument/2006/relationships/hyperlink" Target="javascript:;" TargetMode="External"/><Relationship Id="rId669" Type="http://schemas.openxmlformats.org/officeDocument/2006/relationships/hyperlink" Target="javascript:;" TargetMode="External"/><Relationship Id="rId876" Type="http://schemas.openxmlformats.org/officeDocument/2006/relationships/hyperlink" Target="javascript:;" TargetMode="External"/><Relationship Id="rId1299" Type="http://schemas.openxmlformats.org/officeDocument/2006/relationships/hyperlink" Target="javascript:;" TargetMode="External"/><Relationship Id="rId2557" Type="http://schemas.openxmlformats.org/officeDocument/2006/relationships/hyperlink" Target="javascript:;" TargetMode="External"/><Relationship Id="rId3608" Type="http://schemas.openxmlformats.org/officeDocument/2006/relationships/hyperlink" Target="javascript:;" TargetMode="External"/><Relationship Id="rId3955" Type="http://schemas.openxmlformats.org/officeDocument/2006/relationships/hyperlink" Target="javascript:;" TargetMode="External"/><Relationship Id="rId5170" Type="http://schemas.openxmlformats.org/officeDocument/2006/relationships/hyperlink" Target="javascript:;" TargetMode="External"/><Relationship Id="rId529" Type="http://schemas.openxmlformats.org/officeDocument/2006/relationships/hyperlink" Target="javascript:;" TargetMode="External"/><Relationship Id="rId736" Type="http://schemas.openxmlformats.org/officeDocument/2006/relationships/hyperlink" Target="javascript:;" TargetMode="External"/><Relationship Id="rId1159" Type="http://schemas.openxmlformats.org/officeDocument/2006/relationships/hyperlink" Target="javascript:;" TargetMode="External"/><Relationship Id="rId1366" Type="http://schemas.openxmlformats.org/officeDocument/2006/relationships/hyperlink" Target="https://cloud.google.com/run" TargetMode="External"/><Relationship Id="rId2417" Type="http://schemas.openxmlformats.org/officeDocument/2006/relationships/hyperlink" Target="javascript:;" TargetMode="External"/><Relationship Id="rId2764" Type="http://schemas.openxmlformats.org/officeDocument/2006/relationships/hyperlink" Target="javascript:;" TargetMode="External"/><Relationship Id="rId2971" Type="http://schemas.openxmlformats.org/officeDocument/2006/relationships/hyperlink" Target="javascript:;" TargetMode="External"/><Relationship Id="rId3815" Type="http://schemas.openxmlformats.org/officeDocument/2006/relationships/hyperlink" Target="javascript:;" TargetMode="External"/><Relationship Id="rId5030" Type="http://schemas.openxmlformats.org/officeDocument/2006/relationships/hyperlink" Target="javascript:;" TargetMode="External"/><Relationship Id="rId943" Type="http://schemas.openxmlformats.org/officeDocument/2006/relationships/hyperlink" Target="javascript:;" TargetMode="External"/><Relationship Id="rId1019" Type="http://schemas.openxmlformats.org/officeDocument/2006/relationships/hyperlink" Target="javascript:;" TargetMode="External"/><Relationship Id="rId1573" Type="http://schemas.openxmlformats.org/officeDocument/2006/relationships/hyperlink" Target="javascript:;" TargetMode="External"/><Relationship Id="rId1780" Type="http://schemas.openxmlformats.org/officeDocument/2006/relationships/hyperlink" Target="javascript:;" TargetMode="External"/><Relationship Id="rId2624" Type="http://schemas.openxmlformats.org/officeDocument/2006/relationships/hyperlink" Target="javascript:;" TargetMode="External"/><Relationship Id="rId2831" Type="http://schemas.openxmlformats.org/officeDocument/2006/relationships/hyperlink" Target="javascript:;" TargetMode="External"/><Relationship Id="rId72" Type="http://schemas.openxmlformats.org/officeDocument/2006/relationships/hyperlink" Target="javascript:;" TargetMode="External"/><Relationship Id="rId803" Type="http://schemas.openxmlformats.org/officeDocument/2006/relationships/hyperlink" Target="javascript:;" TargetMode="External"/><Relationship Id="rId1226" Type="http://schemas.openxmlformats.org/officeDocument/2006/relationships/hyperlink" Target="javascript:;" TargetMode="External"/><Relationship Id="rId1433" Type="http://schemas.openxmlformats.org/officeDocument/2006/relationships/hyperlink" Target="javascript:;" TargetMode="External"/><Relationship Id="rId1640" Type="http://schemas.openxmlformats.org/officeDocument/2006/relationships/hyperlink" Target="http://mynetwork.tf/" TargetMode="External"/><Relationship Id="rId4589" Type="http://schemas.openxmlformats.org/officeDocument/2006/relationships/hyperlink" Target="javascript:;" TargetMode="External"/><Relationship Id="rId4796" Type="http://schemas.openxmlformats.org/officeDocument/2006/relationships/hyperlink" Target="javascript:;" TargetMode="External"/><Relationship Id="rId1500" Type="http://schemas.openxmlformats.org/officeDocument/2006/relationships/hyperlink" Target="javascript:;" TargetMode="External"/><Relationship Id="rId3398" Type="http://schemas.openxmlformats.org/officeDocument/2006/relationships/hyperlink" Target="javascript:;" TargetMode="External"/><Relationship Id="rId4449" Type="http://schemas.openxmlformats.org/officeDocument/2006/relationships/hyperlink" Target="javascript:;" TargetMode="External"/><Relationship Id="rId4656" Type="http://schemas.openxmlformats.org/officeDocument/2006/relationships/hyperlink" Target="javascript:;" TargetMode="External"/><Relationship Id="rId4863" Type="http://schemas.openxmlformats.org/officeDocument/2006/relationships/hyperlink" Target="javascript:;" TargetMode="External"/><Relationship Id="rId3258" Type="http://schemas.openxmlformats.org/officeDocument/2006/relationships/hyperlink" Target="javascript:;" TargetMode="External"/><Relationship Id="rId3465" Type="http://schemas.openxmlformats.org/officeDocument/2006/relationships/hyperlink" Target="javascript:;" TargetMode="External"/><Relationship Id="rId3672" Type="http://schemas.openxmlformats.org/officeDocument/2006/relationships/hyperlink" Target="javascript:;" TargetMode="External"/><Relationship Id="rId4309" Type="http://schemas.openxmlformats.org/officeDocument/2006/relationships/hyperlink" Target="javascript:;" TargetMode="External"/><Relationship Id="rId4516" Type="http://schemas.openxmlformats.org/officeDocument/2006/relationships/hyperlink" Target="javascript:;" TargetMode="External"/><Relationship Id="rId4723" Type="http://schemas.openxmlformats.org/officeDocument/2006/relationships/hyperlink" Target="javascript:;" TargetMode="External"/><Relationship Id="rId179" Type="http://schemas.openxmlformats.org/officeDocument/2006/relationships/hyperlink" Target="javascript:;" TargetMode="External"/><Relationship Id="rId386" Type="http://schemas.openxmlformats.org/officeDocument/2006/relationships/hyperlink" Target="javascript:;" TargetMode="External"/><Relationship Id="rId593" Type="http://schemas.openxmlformats.org/officeDocument/2006/relationships/hyperlink" Target="javascript:;" TargetMode="External"/><Relationship Id="rId2067" Type="http://schemas.openxmlformats.org/officeDocument/2006/relationships/hyperlink" Target="javascript:;" TargetMode="External"/><Relationship Id="rId2274" Type="http://schemas.openxmlformats.org/officeDocument/2006/relationships/hyperlink" Target="javascript:;" TargetMode="External"/><Relationship Id="rId2481" Type="http://schemas.openxmlformats.org/officeDocument/2006/relationships/hyperlink" Target="javascript:;" TargetMode="External"/><Relationship Id="rId3118" Type="http://schemas.openxmlformats.org/officeDocument/2006/relationships/hyperlink" Target="javascript:;" TargetMode="External"/><Relationship Id="rId3325" Type="http://schemas.openxmlformats.org/officeDocument/2006/relationships/hyperlink" Target="javascript:;" TargetMode="External"/><Relationship Id="rId3532" Type="http://schemas.openxmlformats.org/officeDocument/2006/relationships/hyperlink" Target="javascript:;" TargetMode="External"/><Relationship Id="rId4930" Type="http://schemas.openxmlformats.org/officeDocument/2006/relationships/hyperlink" Target="javascript:;" TargetMode="External"/><Relationship Id="rId246" Type="http://schemas.openxmlformats.org/officeDocument/2006/relationships/hyperlink" Target="javascript:;" TargetMode="External"/><Relationship Id="rId453" Type="http://schemas.openxmlformats.org/officeDocument/2006/relationships/hyperlink" Target="javascript:;" TargetMode="External"/><Relationship Id="rId660" Type="http://schemas.openxmlformats.org/officeDocument/2006/relationships/hyperlink" Target="javascript:;" TargetMode="External"/><Relationship Id="rId1083" Type="http://schemas.openxmlformats.org/officeDocument/2006/relationships/hyperlink" Target="javascript:;" TargetMode="External"/><Relationship Id="rId1290" Type="http://schemas.openxmlformats.org/officeDocument/2006/relationships/hyperlink" Target="javascript:;" TargetMode="External"/><Relationship Id="rId2134" Type="http://schemas.openxmlformats.org/officeDocument/2006/relationships/hyperlink" Target="javascript:;" TargetMode="External"/><Relationship Id="rId2341" Type="http://schemas.openxmlformats.org/officeDocument/2006/relationships/hyperlink" Target="javascript:;" TargetMode="External"/><Relationship Id="rId106" Type="http://schemas.openxmlformats.org/officeDocument/2006/relationships/hyperlink" Target="javascript:;" TargetMode="External"/><Relationship Id="rId313" Type="http://schemas.openxmlformats.org/officeDocument/2006/relationships/hyperlink" Target="javascript:;" TargetMode="External"/><Relationship Id="rId1150" Type="http://schemas.openxmlformats.org/officeDocument/2006/relationships/hyperlink" Target="javascript:;" TargetMode="External"/><Relationship Id="rId4099" Type="http://schemas.openxmlformats.org/officeDocument/2006/relationships/hyperlink" Target="javascript:;" TargetMode="External"/><Relationship Id="rId520" Type="http://schemas.openxmlformats.org/officeDocument/2006/relationships/hyperlink" Target="javascript:;" TargetMode="External"/><Relationship Id="rId2201" Type="http://schemas.openxmlformats.org/officeDocument/2006/relationships/hyperlink" Target="javascript:;" TargetMode="External"/><Relationship Id="rId1010" Type="http://schemas.openxmlformats.org/officeDocument/2006/relationships/hyperlink" Target="javascript:;" TargetMode="External"/><Relationship Id="rId1967" Type="http://schemas.openxmlformats.org/officeDocument/2006/relationships/hyperlink" Target="javascript:;" TargetMode="External"/><Relationship Id="rId4166" Type="http://schemas.openxmlformats.org/officeDocument/2006/relationships/hyperlink" Target="javascript:;" TargetMode="External"/><Relationship Id="rId4373" Type="http://schemas.openxmlformats.org/officeDocument/2006/relationships/hyperlink" Target="javascript:;" TargetMode="External"/><Relationship Id="rId4580" Type="http://schemas.openxmlformats.org/officeDocument/2006/relationships/hyperlink" Target="javascript:;" TargetMode="External"/><Relationship Id="rId5217" Type="http://schemas.openxmlformats.org/officeDocument/2006/relationships/hyperlink" Target="javascript:;" TargetMode="External"/><Relationship Id="rId4026" Type="http://schemas.openxmlformats.org/officeDocument/2006/relationships/hyperlink" Target="javascript:;" TargetMode="External"/><Relationship Id="rId4440" Type="http://schemas.openxmlformats.org/officeDocument/2006/relationships/hyperlink" Target="javascript:;" TargetMode="External"/><Relationship Id="rId3042" Type="http://schemas.openxmlformats.org/officeDocument/2006/relationships/hyperlink" Target="javascript:;" TargetMode="External"/><Relationship Id="rId3859" Type="http://schemas.openxmlformats.org/officeDocument/2006/relationships/hyperlink" Target="javascript:;" TargetMode="External"/><Relationship Id="rId5281" Type="http://schemas.openxmlformats.org/officeDocument/2006/relationships/hyperlink" Target="javascript:;" TargetMode="External"/><Relationship Id="rId2875" Type="http://schemas.openxmlformats.org/officeDocument/2006/relationships/hyperlink" Target="javascript:;" TargetMode="External"/><Relationship Id="rId3926" Type="http://schemas.openxmlformats.org/officeDocument/2006/relationships/hyperlink" Target="javascript:;" TargetMode="External"/><Relationship Id="rId847" Type="http://schemas.openxmlformats.org/officeDocument/2006/relationships/hyperlink" Target="javascript:;" TargetMode="External"/><Relationship Id="rId1477" Type="http://schemas.openxmlformats.org/officeDocument/2006/relationships/hyperlink" Target="javascript:;" TargetMode="External"/><Relationship Id="rId1891" Type="http://schemas.openxmlformats.org/officeDocument/2006/relationships/hyperlink" Target="javascript:;" TargetMode="External"/><Relationship Id="rId2528" Type="http://schemas.openxmlformats.org/officeDocument/2006/relationships/hyperlink" Target="javascript:;" TargetMode="External"/><Relationship Id="rId2942" Type="http://schemas.openxmlformats.org/officeDocument/2006/relationships/hyperlink" Target="javascript:;" TargetMode="External"/><Relationship Id="rId914" Type="http://schemas.openxmlformats.org/officeDocument/2006/relationships/hyperlink" Target="javascript:;" TargetMode="External"/><Relationship Id="rId1544" Type="http://schemas.openxmlformats.org/officeDocument/2006/relationships/hyperlink" Target="javascript:;" TargetMode="External"/><Relationship Id="rId5001" Type="http://schemas.openxmlformats.org/officeDocument/2006/relationships/hyperlink" Target="javascript:;" TargetMode="External"/><Relationship Id="rId1611" Type="http://schemas.openxmlformats.org/officeDocument/2006/relationships/hyperlink" Target="javascript:;" TargetMode="External"/><Relationship Id="rId4767" Type="http://schemas.openxmlformats.org/officeDocument/2006/relationships/hyperlink" Target="javascript:;" TargetMode="External"/><Relationship Id="rId3369" Type="http://schemas.openxmlformats.org/officeDocument/2006/relationships/hyperlink" Target="javascript:;" TargetMode="External"/><Relationship Id="rId2385" Type="http://schemas.openxmlformats.org/officeDocument/2006/relationships/hyperlink" Target="javascript:;" TargetMode="External"/><Relationship Id="rId3783" Type="http://schemas.openxmlformats.org/officeDocument/2006/relationships/hyperlink" Target="javascript:;" TargetMode="External"/><Relationship Id="rId4834" Type="http://schemas.openxmlformats.org/officeDocument/2006/relationships/hyperlink" Target="javascript:;" TargetMode="External"/><Relationship Id="rId357" Type="http://schemas.openxmlformats.org/officeDocument/2006/relationships/hyperlink" Target="javascript:;" TargetMode="External"/><Relationship Id="rId2038" Type="http://schemas.openxmlformats.org/officeDocument/2006/relationships/hyperlink" Target="javascript:;" TargetMode="External"/><Relationship Id="rId3436" Type="http://schemas.openxmlformats.org/officeDocument/2006/relationships/hyperlink" Target="javascript:;" TargetMode="External"/><Relationship Id="rId3850" Type="http://schemas.openxmlformats.org/officeDocument/2006/relationships/hyperlink" Target="javascript:;" TargetMode="External"/><Relationship Id="rId4901" Type="http://schemas.openxmlformats.org/officeDocument/2006/relationships/hyperlink" Target="javascript:;" TargetMode="External"/><Relationship Id="rId771" Type="http://schemas.openxmlformats.org/officeDocument/2006/relationships/hyperlink" Target="javascript:;" TargetMode="External"/><Relationship Id="rId2452" Type="http://schemas.openxmlformats.org/officeDocument/2006/relationships/hyperlink" Target="javascript:;" TargetMode="External"/><Relationship Id="rId3503" Type="http://schemas.openxmlformats.org/officeDocument/2006/relationships/hyperlink" Target="javascript:;" TargetMode="External"/><Relationship Id="rId424" Type="http://schemas.openxmlformats.org/officeDocument/2006/relationships/hyperlink" Target="javascript:;" TargetMode="External"/><Relationship Id="rId1054" Type="http://schemas.openxmlformats.org/officeDocument/2006/relationships/hyperlink" Target="javascript:;" TargetMode="External"/><Relationship Id="rId2105" Type="http://schemas.openxmlformats.org/officeDocument/2006/relationships/hyperlink" Target="javascript:;" TargetMode="External"/><Relationship Id="rId1121" Type="http://schemas.openxmlformats.org/officeDocument/2006/relationships/hyperlink" Target="javascript:;" TargetMode="External"/><Relationship Id="rId4277" Type="http://schemas.openxmlformats.org/officeDocument/2006/relationships/hyperlink" Target="javascript:;" TargetMode="External"/><Relationship Id="rId4691" Type="http://schemas.openxmlformats.org/officeDocument/2006/relationships/hyperlink" Target="javascript:;" TargetMode="External"/><Relationship Id="rId3293" Type="http://schemas.openxmlformats.org/officeDocument/2006/relationships/hyperlink" Target="javascript:;" TargetMode="External"/><Relationship Id="rId4344" Type="http://schemas.openxmlformats.org/officeDocument/2006/relationships/hyperlink" Target="javascript:;" TargetMode="External"/><Relationship Id="rId1938" Type="http://schemas.openxmlformats.org/officeDocument/2006/relationships/hyperlink" Target="javascript:;" TargetMode="External"/><Relationship Id="rId3360" Type="http://schemas.openxmlformats.org/officeDocument/2006/relationships/hyperlink" Target="javascript:;" TargetMode="External"/><Relationship Id="rId281" Type="http://schemas.openxmlformats.org/officeDocument/2006/relationships/hyperlink" Target="javascript:;" TargetMode="External"/><Relationship Id="rId3013" Type="http://schemas.openxmlformats.org/officeDocument/2006/relationships/hyperlink" Target="javascript:;" TargetMode="External"/><Relationship Id="rId4411" Type="http://schemas.openxmlformats.org/officeDocument/2006/relationships/hyperlink" Target="javascript:;" TargetMode="External"/><Relationship Id="rId2779" Type="http://schemas.openxmlformats.org/officeDocument/2006/relationships/hyperlink" Target="javascript:;" TargetMode="External"/><Relationship Id="rId5185" Type="http://schemas.openxmlformats.org/officeDocument/2006/relationships/hyperlink" Target="javascript:;" TargetMode="External"/><Relationship Id="rId1795" Type="http://schemas.openxmlformats.org/officeDocument/2006/relationships/hyperlink" Target="javascript:;" TargetMode="External"/><Relationship Id="rId2846" Type="http://schemas.openxmlformats.org/officeDocument/2006/relationships/hyperlink" Target="javascript:;" TargetMode="External"/><Relationship Id="rId5252" Type="http://schemas.openxmlformats.org/officeDocument/2006/relationships/hyperlink" Target="javascript:;" TargetMode="External"/><Relationship Id="rId87" Type="http://schemas.openxmlformats.org/officeDocument/2006/relationships/hyperlink" Target="javascript:;" TargetMode="External"/><Relationship Id="rId818" Type="http://schemas.openxmlformats.org/officeDocument/2006/relationships/hyperlink" Target="javascript:;" TargetMode="External"/><Relationship Id="rId1448" Type="http://schemas.openxmlformats.org/officeDocument/2006/relationships/hyperlink" Target="javascript:;" TargetMode="External"/><Relationship Id="rId1862" Type="http://schemas.openxmlformats.org/officeDocument/2006/relationships/hyperlink" Target="javascript:;" TargetMode="External"/><Relationship Id="rId2913" Type="http://schemas.openxmlformats.org/officeDocument/2006/relationships/hyperlink" Target="javascript:;" TargetMode="External"/><Relationship Id="rId1515" Type="http://schemas.openxmlformats.org/officeDocument/2006/relationships/hyperlink" Target="javascript:;" TargetMode="External"/><Relationship Id="rId3687" Type="http://schemas.openxmlformats.org/officeDocument/2006/relationships/hyperlink" Target="javascript:;" TargetMode="External"/><Relationship Id="rId4738" Type="http://schemas.openxmlformats.org/officeDocument/2006/relationships/hyperlink" Target="javascript:;" TargetMode="External"/><Relationship Id="rId2289" Type="http://schemas.openxmlformats.org/officeDocument/2006/relationships/hyperlink" Target="javascript:;" TargetMode="External"/><Relationship Id="rId3754" Type="http://schemas.openxmlformats.org/officeDocument/2006/relationships/hyperlink" Target="javascript:;" TargetMode="External"/><Relationship Id="rId4805" Type="http://schemas.openxmlformats.org/officeDocument/2006/relationships/hyperlink" Target="javascript:;" TargetMode="External"/><Relationship Id="rId675" Type="http://schemas.openxmlformats.org/officeDocument/2006/relationships/hyperlink" Target="javascript:;" TargetMode="External"/><Relationship Id="rId2356" Type="http://schemas.openxmlformats.org/officeDocument/2006/relationships/hyperlink" Target="javascript:;" TargetMode="External"/><Relationship Id="rId2770" Type="http://schemas.openxmlformats.org/officeDocument/2006/relationships/hyperlink" Target="javascript:;" TargetMode="External"/><Relationship Id="rId3407" Type="http://schemas.openxmlformats.org/officeDocument/2006/relationships/hyperlink" Target="javascript:;" TargetMode="External"/><Relationship Id="rId3821" Type="http://schemas.openxmlformats.org/officeDocument/2006/relationships/hyperlink" Target="javascript:;" TargetMode="External"/><Relationship Id="rId328" Type="http://schemas.openxmlformats.org/officeDocument/2006/relationships/hyperlink" Target="javascript:;" TargetMode="External"/><Relationship Id="rId742" Type="http://schemas.openxmlformats.org/officeDocument/2006/relationships/hyperlink" Target="javascript:;" TargetMode="External"/><Relationship Id="rId1372" Type="http://schemas.openxmlformats.org/officeDocument/2006/relationships/hyperlink" Target="javascript:;" TargetMode="External"/><Relationship Id="rId2009" Type="http://schemas.openxmlformats.org/officeDocument/2006/relationships/hyperlink" Target="javascript:;" TargetMode="External"/><Relationship Id="rId2423" Type="http://schemas.openxmlformats.org/officeDocument/2006/relationships/hyperlink" Target="javascript:;" TargetMode="External"/><Relationship Id="rId1025" Type="http://schemas.openxmlformats.org/officeDocument/2006/relationships/hyperlink" Target="javascript:;" TargetMode="External"/><Relationship Id="rId4595" Type="http://schemas.openxmlformats.org/officeDocument/2006/relationships/hyperlink" Target="javascript:;" TargetMode="External"/><Relationship Id="rId3197" Type="http://schemas.openxmlformats.org/officeDocument/2006/relationships/hyperlink" Target="javascript:;" TargetMode="External"/><Relationship Id="rId4248" Type="http://schemas.openxmlformats.org/officeDocument/2006/relationships/hyperlink" Target="javascript:;" TargetMode="External"/><Relationship Id="rId4662" Type="http://schemas.openxmlformats.org/officeDocument/2006/relationships/hyperlink" Target="javascript:;" TargetMode="External"/><Relationship Id="rId185" Type="http://schemas.openxmlformats.org/officeDocument/2006/relationships/hyperlink" Target="javascript:;" TargetMode="External"/><Relationship Id="rId1909" Type="http://schemas.openxmlformats.org/officeDocument/2006/relationships/hyperlink" Target="javascript:;" TargetMode="External"/><Relationship Id="rId3264" Type="http://schemas.openxmlformats.org/officeDocument/2006/relationships/hyperlink" Target="javascript:;" TargetMode="External"/><Relationship Id="rId4315" Type="http://schemas.openxmlformats.org/officeDocument/2006/relationships/hyperlink" Target="javascript:;" TargetMode="External"/><Relationship Id="rId2280" Type="http://schemas.openxmlformats.org/officeDocument/2006/relationships/hyperlink" Target="javascript:;" TargetMode="External"/><Relationship Id="rId3331" Type="http://schemas.openxmlformats.org/officeDocument/2006/relationships/hyperlink" Target="javascript:;" TargetMode="External"/><Relationship Id="rId252" Type="http://schemas.openxmlformats.org/officeDocument/2006/relationships/hyperlink" Target="javascript:;" TargetMode="External"/><Relationship Id="rId5089" Type="http://schemas.openxmlformats.org/officeDocument/2006/relationships/hyperlink" Target="javascript:;" TargetMode="External"/><Relationship Id="rId1699" Type="http://schemas.openxmlformats.org/officeDocument/2006/relationships/hyperlink" Target="javascript:;" TargetMode="External"/><Relationship Id="rId2000" Type="http://schemas.openxmlformats.org/officeDocument/2006/relationships/hyperlink" Target="javascript:;" TargetMode="External"/><Relationship Id="rId5156" Type="http://schemas.openxmlformats.org/officeDocument/2006/relationships/hyperlink" Target="javascript:;" TargetMode="External"/><Relationship Id="rId4172" Type="http://schemas.openxmlformats.org/officeDocument/2006/relationships/hyperlink" Target="javascript:;" TargetMode="External"/><Relationship Id="rId5223" Type="http://schemas.openxmlformats.org/officeDocument/2006/relationships/hyperlink" Target="javascript:;" TargetMode="External"/><Relationship Id="rId1766" Type="http://schemas.openxmlformats.org/officeDocument/2006/relationships/hyperlink" Target="javascript:;" TargetMode="External"/><Relationship Id="rId2817" Type="http://schemas.openxmlformats.org/officeDocument/2006/relationships/hyperlink" Target="javascript:;" TargetMode="External"/><Relationship Id="rId58" Type="http://schemas.openxmlformats.org/officeDocument/2006/relationships/hyperlink" Target="javascript:;" TargetMode="External"/><Relationship Id="rId1419" Type="http://schemas.openxmlformats.org/officeDocument/2006/relationships/hyperlink" Target="javascript:;" TargetMode="External"/><Relationship Id="rId1833" Type="http://schemas.openxmlformats.org/officeDocument/2006/relationships/hyperlink" Target="javascript:;" TargetMode="External"/><Relationship Id="rId4989" Type="http://schemas.openxmlformats.org/officeDocument/2006/relationships/hyperlink" Target="javascript:;" TargetMode="External"/><Relationship Id="rId1900" Type="http://schemas.openxmlformats.org/officeDocument/2006/relationships/hyperlink" Target="javascript:;" TargetMode="External"/><Relationship Id="rId3658" Type="http://schemas.openxmlformats.org/officeDocument/2006/relationships/hyperlink" Target="javascript:;" TargetMode="External"/><Relationship Id="rId4709" Type="http://schemas.openxmlformats.org/officeDocument/2006/relationships/hyperlink" Target="javascript:;" TargetMode="External"/><Relationship Id="rId579" Type="http://schemas.openxmlformats.org/officeDocument/2006/relationships/hyperlink" Target="javascript:;" TargetMode="External"/><Relationship Id="rId993" Type="http://schemas.openxmlformats.org/officeDocument/2006/relationships/hyperlink" Target="javascript:;" TargetMode="External"/><Relationship Id="rId2674" Type="http://schemas.openxmlformats.org/officeDocument/2006/relationships/hyperlink" Target="javascript:;" TargetMode="External"/><Relationship Id="rId5080" Type="http://schemas.openxmlformats.org/officeDocument/2006/relationships/hyperlink" Target="javascript:;" TargetMode="External"/><Relationship Id="rId646" Type="http://schemas.openxmlformats.org/officeDocument/2006/relationships/hyperlink" Target="javascript:;" TargetMode="External"/><Relationship Id="rId1276" Type="http://schemas.openxmlformats.org/officeDocument/2006/relationships/hyperlink" Target="javascript:;" TargetMode="External"/><Relationship Id="rId2327" Type="http://schemas.openxmlformats.org/officeDocument/2006/relationships/hyperlink" Target="javascript:;" TargetMode="External"/><Relationship Id="rId3725" Type="http://schemas.openxmlformats.org/officeDocument/2006/relationships/hyperlink" Target="javascript:;" TargetMode="External"/><Relationship Id="rId1690" Type="http://schemas.openxmlformats.org/officeDocument/2006/relationships/hyperlink" Target="javascript:;" TargetMode="External"/><Relationship Id="rId2741" Type="http://schemas.openxmlformats.org/officeDocument/2006/relationships/hyperlink" Target="javascript:;" TargetMode="External"/><Relationship Id="rId713" Type="http://schemas.openxmlformats.org/officeDocument/2006/relationships/hyperlink" Target="javascript:;" TargetMode="External"/><Relationship Id="rId1343" Type="http://schemas.openxmlformats.org/officeDocument/2006/relationships/hyperlink" Target="javascript:;" TargetMode="External"/><Relationship Id="rId4499" Type="http://schemas.openxmlformats.org/officeDocument/2006/relationships/hyperlink" Target="javascript:;" TargetMode="External"/><Relationship Id="rId1410" Type="http://schemas.openxmlformats.org/officeDocument/2006/relationships/hyperlink" Target="javascript:;" TargetMode="External"/><Relationship Id="rId4566" Type="http://schemas.openxmlformats.org/officeDocument/2006/relationships/hyperlink" Target="javascript:;" TargetMode="External"/><Relationship Id="rId4980" Type="http://schemas.openxmlformats.org/officeDocument/2006/relationships/hyperlink" Target="javascript:;" TargetMode="External"/><Relationship Id="rId3168" Type="http://schemas.openxmlformats.org/officeDocument/2006/relationships/hyperlink" Target="javascript:;" TargetMode="External"/><Relationship Id="rId3582" Type="http://schemas.openxmlformats.org/officeDocument/2006/relationships/hyperlink" Target="javascript:;" TargetMode="External"/><Relationship Id="rId4219" Type="http://schemas.openxmlformats.org/officeDocument/2006/relationships/hyperlink" Target="javascript:;" TargetMode="External"/><Relationship Id="rId4633" Type="http://schemas.openxmlformats.org/officeDocument/2006/relationships/hyperlink" Target="javascript:;" TargetMode="External"/><Relationship Id="rId2184" Type="http://schemas.openxmlformats.org/officeDocument/2006/relationships/hyperlink" Target="javascript:;" TargetMode="External"/><Relationship Id="rId3235" Type="http://schemas.openxmlformats.org/officeDocument/2006/relationships/hyperlink" Target="javascript:;" TargetMode="External"/><Relationship Id="rId156" Type="http://schemas.openxmlformats.org/officeDocument/2006/relationships/hyperlink" Target="javascript:;" TargetMode="External"/><Relationship Id="rId570" Type="http://schemas.openxmlformats.org/officeDocument/2006/relationships/hyperlink" Target="javascript:;" TargetMode="External"/><Relationship Id="rId2251" Type="http://schemas.openxmlformats.org/officeDocument/2006/relationships/hyperlink" Target="javascript:;" TargetMode="External"/><Relationship Id="rId3302" Type="http://schemas.openxmlformats.org/officeDocument/2006/relationships/hyperlink" Target="javascript:;" TargetMode="External"/><Relationship Id="rId4700" Type="http://schemas.openxmlformats.org/officeDocument/2006/relationships/hyperlink" Target="javascript:;" TargetMode="External"/><Relationship Id="rId223" Type="http://schemas.openxmlformats.org/officeDocument/2006/relationships/hyperlink" Target="javascript:;" TargetMode="External"/><Relationship Id="rId4076" Type="http://schemas.openxmlformats.org/officeDocument/2006/relationships/hyperlink" Target="javascript:;" TargetMode="External"/><Relationship Id="rId4490" Type="http://schemas.openxmlformats.org/officeDocument/2006/relationships/hyperlink" Target="javascript:;" TargetMode="External"/><Relationship Id="rId5127" Type="http://schemas.openxmlformats.org/officeDocument/2006/relationships/hyperlink" Target="javascript:;" TargetMode="External"/><Relationship Id="rId1737" Type="http://schemas.openxmlformats.org/officeDocument/2006/relationships/hyperlink" Target="javascript:;" TargetMode="External"/><Relationship Id="rId3092" Type="http://schemas.openxmlformats.org/officeDocument/2006/relationships/hyperlink" Target="javascript:;" TargetMode="External"/><Relationship Id="rId4143" Type="http://schemas.openxmlformats.org/officeDocument/2006/relationships/hyperlink" Target="javascript:;" TargetMode="External"/><Relationship Id="rId29" Type="http://schemas.openxmlformats.org/officeDocument/2006/relationships/hyperlink" Target="javascript:;" TargetMode="External"/><Relationship Id="rId4210" Type="http://schemas.openxmlformats.org/officeDocument/2006/relationships/hyperlink" Target="javascript:;" TargetMode="External"/><Relationship Id="rId1804" Type="http://schemas.openxmlformats.org/officeDocument/2006/relationships/hyperlink" Target="javascript:;" TargetMode="External"/><Relationship Id="rId3976" Type="http://schemas.openxmlformats.org/officeDocument/2006/relationships/hyperlink" Target="javascript:;" TargetMode="External"/><Relationship Id="rId897" Type="http://schemas.openxmlformats.org/officeDocument/2006/relationships/hyperlink" Target="javascript:;" TargetMode="External"/><Relationship Id="rId2578" Type="http://schemas.openxmlformats.org/officeDocument/2006/relationships/hyperlink" Target="javascript:;" TargetMode="External"/><Relationship Id="rId2992" Type="http://schemas.openxmlformats.org/officeDocument/2006/relationships/hyperlink" Target="javascript:;" TargetMode="External"/><Relationship Id="rId3629" Type="http://schemas.openxmlformats.org/officeDocument/2006/relationships/hyperlink" Target="javascript:;" TargetMode="External"/><Relationship Id="rId5051" Type="http://schemas.openxmlformats.org/officeDocument/2006/relationships/hyperlink" Target="javascript:;" TargetMode="External"/><Relationship Id="rId964" Type="http://schemas.openxmlformats.org/officeDocument/2006/relationships/hyperlink" Target="javascript:;" TargetMode="External"/><Relationship Id="rId1594" Type="http://schemas.openxmlformats.org/officeDocument/2006/relationships/hyperlink" Target="javascript:;" TargetMode="External"/><Relationship Id="rId2645" Type="http://schemas.openxmlformats.org/officeDocument/2006/relationships/hyperlink" Target="javascript:;" TargetMode="External"/><Relationship Id="rId617" Type="http://schemas.openxmlformats.org/officeDocument/2006/relationships/hyperlink" Target="javascript:;" TargetMode="External"/><Relationship Id="rId1247" Type="http://schemas.openxmlformats.org/officeDocument/2006/relationships/hyperlink" Target="javascript:;" TargetMode="External"/><Relationship Id="rId1661" Type="http://schemas.openxmlformats.org/officeDocument/2006/relationships/hyperlink" Target="http://mynetwork.tf/" TargetMode="External"/><Relationship Id="rId2712" Type="http://schemas.openxmlformats.org/officeDocument/2006/relationships/hyperlink" Target="javascript:;" TargetMode="External"/><Relationship Id="rId1314" Type="http://schemas.openxmlformats.org/officeDocument/2006/relationships/hyperlink" Target="javascript:;" TargetMode="External"/><Relationship Id="rId4884" Type="http://schemas.openxmlformats.org/officeDocument/2006/relationships/hyperlink" Target="javascript:;" TargetMode="External"/><Relationship Id="rId3486" Type="http://schemas.openxmlformats.org/officeDocument/2006/relationships/hyperlink" Target="javascript:;" TargetMode="External"/><Relationship Id="rId4537" Type="http://schemas.openxmlformats.org/officeDocument/2006/relationships/hyperlink" Target="javascript:;" TargetMode="External"/><Relationship Id="rId20" Type="http://schemas.openxmlformats.org/officeDocument/2006/relationships/hyperlink" Target="javascript:;" TargetMode="External"/><Relationship Id="rId2088" Type="http://schemas.openxmlformats.org/officeDocument/2006/relationships/hyperlink" Target="javascript:;" TargetMode="External"/><Relationship Id="rId3139" Type="http://schemas.openxmlformats.org/officeDocument/2006/relationships/hyperlink" Target="javascript:;" TargetMode="External"/><Relationship Id="rId4951" Type="http://schemas.openxmlformats.org/officeDocument/2006/relationships/hyperlink" Target="javascript:;" TargetMode="External"/><Relationship Id="rId474" Type="http://schemas.openxmlformats.org/officeDocument/2006/relationships/hyperlink" Target="javascript:;" TargetMode="External"/><Relationship Id="rId2155" Type="http://schemas.openxmlformats.org/officeDocument/2006/relationships/hyperlink" Target="javascript:;" TargetMode="External"/><Relationship Id="rId3553" Type="http://schemas.openxmlformats.org/officeDocument/2006/relationships/hyperlink" Target="javascript:;" TargetMode="External"/><Relationship Id="rId4604" Type="http://schemas.openxmlformats.org/officeDocument/2006/relationships/hyperlink" Target="javascript:;" TargetMode="External"/><Relationship Id="rId127" Type="http://schemas.openxmlformats.org/officeDocument/2006/relationships/hyperlink" Target="javascript:;" TargetMode="External"/><Relationship Id="rId3206" Type="http://schemas.openxmlformats.org/officeDocument/2006/relationships/hyperlink" Target="javascript:;" TargetMode="External"/><Relationship Id="rId3620" Type="http://schemas.openxmlformats.org/officeDocument/2006/relationships/hyperlink" Target="javascript:;" TargetMode="External"/><Relationship Id="rId541" Type="http://schemas.openxmlformats.org/officeDocument/2006/relationships/hyperlink" Target="javascript:;" TargetMode="External"/><Relationship Id="rId1171" Type="http://schemas.openxmlformats.org/officeDocument/2006/relationships/hyperlink" Target="javascript:;" TargetMode="External"/><Relationship Id="rId2222" Type="http://schemas.openxmlformats.org/officeDocument/2006/relationships/hyperlink" Target="javascript:;" TargetMode="External"/><Relationship Id="rId1988" Type="http://schemas.openxmlformats.org/officeDocument/2006/relationships/hyperlink" Target="javascript:;" TargetMode="External"/><Relationship Id="rId4394" Type="http://schemas.openxmlformats.org/officeDocument/2006/relationships/hyperlink" Target="javascript:;" TargetMode="External"/><Relationship Id="rId4047" Type="http://schemas.openxmlformats.org/officeDocument/2006/relationships/hyperlink" Target="javascript:;" TargetMode="External"/><Relationship Id="rId4461" Type="http://schemas.openxmlformats.org/officeDocument/2006/relationships/hyperlink" Target="javascript:;" TargetMode="External"/><Relationship Id="rId3063" Type="http://schemas.openxmlformats.org/officeDocument/2006/relationships/hyperlink" Target="javascript:;" TargetMode="External"/><Relationship Id="rId4114" Type="http://schemas.openxmlformats.org/officeDocument/2006/relationships/hyperlink" Target="javascript:;" TargetMode="External"/><Relationship Id="rId1708" Type="http://schemas.openxmlformats.org/officeDocument/2006/relationships/hyperlink" Target="javascript:;" TargetMode="External"/><Relationship Id="rId3130" Type="http://schemas.openxmlformats.org/officeDocument/2006/relationships/hyperlink" Target="javascript:;" TargetMode="External"/><Relationship Id="rId2896" Type="http://schemas.openxmlformats.org/officeDocument/2006/relationships/hyperlink" Target="javascript:;" TargetMode="External"/><Relationship Id="rId3947" Type="http://schemas.openxmlformats.org/officeDocument/2006/relationships/hyperlink" Target="javascript:;" TargetMode="External"/><Relationship Id="rId868" Type="http://schemas.openxmlformats.org/officeDocument/2006/relationships/hyperlink" Target="javascript:;" TargetMode="External"/><Relationship Id="rId1498" Type="http://schemas.openxmlformats.org/officeDocument/2006/relationships/hyperlink" Target="javascript:;" TargetMode="External"/><Relationship Id="rId2549" Type="http://schemas.openxmlformats.org/officeDocument/2006/relationships/hyperlink" Target="javascript:;" TargetMode="External"/><Relationship Id="rId2963" Type="http://schemas.openxmlformats.org/officeDocument/2006/relationships/hyperlink" Target="javascript:;" TargetMode="External"/><Relationship Id="rId935" Type="http://schemas.openxmlformats.org/officeDocument/2006/relationships/hyperlink" Target="javascript:;" TargetMode="External"/><Relationship Id="rId1565" Type="http://schemas.openxmlformats.org/officeDocument/2006/relationships/hyperlink" Target="javascript:;" TargetMode="External"/><Relationship Id="rId2616" Type="http://schemas.openxmlformats.org/officeDocument/2006/relationships/hyperlink" Target="javascript:;" TargetMode="External"/><Relationship Id="rId5022" Type="http://schemas.openxmlformats.org/officeDocument/2006/relationships/hyperlink" Target="javascript:;" TargetMode="External"/><Relationship Id="rId1218" Type="http://schemas.openxmlformats.org/officeDocument/2006/relationships/hyperlink" Target="javascript:;" TargetMode="External"/><Relationship Id="rId1632" Type="http://schemas.openxmlformats.org/officeDocument/2006/relationships/hyperlink" Target="http://provider.tf/" TargetMode="External"/><Relationship Id="rId4788" Type="http://schemas.openxmlformats.org/officeDocument/2006/relationships/hyperlink" Target="javascript:;" TargetMode="External"/><Relationship Id="rId4855" Type="http://schemas.openxmlformats.org/officeDocument/2006/relationships/hyperlink" Target="javascript:;" TargetMode="External"/><Relationship Id="rId3457" Type="http://schemas.openxmlformats.org/officeDocument/2006/relationships/hyperlink" Target="javascript:;" TargetMode="External"/><Relationship Id="rId3871" Type="http://schemas.openxmlformats.org/officeDocument/2006/relationships/hyperlink" Target="javascript:;" TargetMode="External"/><Relationship Id="rId4508" Type="http://schemas.openxmlformats.org/officeDocument/2006/relationships/hyperlink" Target="javascript:;" TargetMode="External"/><Relationship Id="rId4922" Type="http://schemas.openxmlformats.org/officeDocument/2006/relationships/hyperlink" Target="javascript:;" TargetMode="External"/><Relationship Id="rId378" Type="http://schemas.openxmlformats.org/officeDocument/2006/relationships/hyperlink" Target="javascript:;" TargetMode="External"/><Relationship Id="rId792" Type="http://schemas.openxmlformats.org/officeDocument/2006/relationships/hyperlink" Target="javascript:;" TargetMode="External"/><Relationship Id="rId2059" Type="http://schemas.openxmlformats.org/officeDocument/2006/relationships/hyperlink" Target="javascript:;" TargetMode="External"/><Relationship Id="rId2473" Type="http://schemas.openxmlformats.org/officeDocument/2006/relationships/hyperlink" Target="javascript:;" TargetMode="External"/><Relationship Id="rId3524" Type="http://schemas.openxmlformats.org/officeDocument/2006/relationships/hyperlink" Target="javascript:;" TargetMode="External"/><Relationship Id="rId445" Type="http://schemas.openxmlformats.org/officeDocument/2006/relationships/hyperlink" Target="javascript:;" TargetMode="External"/><Relationship Id="rId1075" Type="http://schemas.openxmlformats.org/officeDocument/2006/relationships/hyperlink" Target="javascript:;" TargetMode="External"/><Relationship Id="rId2126" Type="http://schemas.openxmlformats.org/officeDocument/2006/relationships/hyperlink" Target="javascript:;" TargetMode="External"/><Relationship Id="rId2540" Type="http://schemas.openxmlformats.org/officeDocument/2006/relationships/hyperlink" Target="javascript:;" TargetMode="External"/><Relationship Id="rId512" Type="http://schemas.openxmlformats.org/officeDocument/2006/relationships/hyperlink" Target="javascript:;" TargetMode="External"/><Relationship Id="rId1142" Type="http://schemas.openxmlformats.org/officeDocument/2006/relationships/hyperlink" Target="javascript:;" TargetMode="External"/><Relationship Id="rId4298" Type="http://schemas.openxmlformats.org/officeDocument/2006/relationships/hyperlink" Target="javascript:;" TargetMode="External"/><Relationship Id="rId4365" Type="http://schemas.openxmlformats.org/officeDocument/2006/relationships/hyperlink" Target="javascript:;" TargetMode="External"/><Relationship Id="rId1959" Type="http://schemas.openxmlformats.org/officeDocument/2006/relationships/hyperlink" Target="javascript:;" TargetMode="External"/><Relationship Id="rId4018" Type="http://schemas.openxmlformats.org/officeDocument/2006/relationships/hyperlink" Target="javascript:;" TargetMode="External"/><Relationship Id="rId3381" Type="http://schemas.openxmlformats.org/officeDocument/2006/relationships/hyperlink" Target="javascript:;" TargetMode="External"/><Relationship Id="rId4432" Type="http://schemas.openxmlformats.org/officeDocument/2006/relationships/hyperlink" Target="javascript:;" TargetMode="External"/><Relationship Id="rId3034" Type="http://schemas.openxmlformats.org/officeDocument/2006/relationships/hyperlink" Target="javascript:;" TargetMode="External"/><Relationship Id="rId2050" Type="http://schemas.openxmlformats.org/officeDocument/2006/relationships/hyperlink" Target="javascript:;" TargetMode="External"/><Relationship Id="rId3101" Type="http://schemas.openxmlformats.org/officeDocument/2006/relationships/hyperlink" Target="javascript:;" TargetMode="External"/><Relationship Id="rId5273" Type="http://schemas.openxmlformats.org/officeDocument/2006/relationships/hyperlink" Target="javascript:;" TargetMode="External"/><Relationship Id="rId839" Type="http://schemas.openxmlformats.org/officeDocument/2006/relationships/hyperlink" Target="javascript:;" TargetMode="External"/><Relationship Id="rId1469" Type="http://schemas.openxmlformats.org/officeDocument/2006/relationships/hyperlink" Target="javascript:;" TargetMode="External"/><Relationship Id="rId2867" Type="http://schemas.openxmlformats.org/officeDocument/2006/relationships/hyperlink" Target="javascript:;" TargetMode="External"/><Relationship Id="rId3918" Type="http://schemas.openxmlformats.org/officeDocument/2006/relationships/hyperlink" Target="javascript:;" TargetMode="External"/><Relationship Id="rId1883" Type="http://schemas.openxmlformats.org/officeDocument/2006/relationships/hyperlink" Target="javascript:;" TargetMode="External"/><Relationship Id="rId2934" Type="http://schemas.openxmlformats.org/officeDocument/2006/relationships/hyperlink" Target="javascript:;" TargetMode="External"/><Relationship Id="rId906" Type="http://schemas.openxmlformats.org/officeDocument/2006/relationships/hyperlink" Target="javascript:;" TargetMode="External"/><Relationship Id="rId1536" Type="http://schemas.openxmlformats.org/officeDocument/2006/relationships/hyperlink" Target="javascript:;" TargetMode="External"/><Relationship Id="rId1950" Type="http://schemas.openxmlformats.org/officeDocument/2006/relationships/hyperlink" Target="javascript:;" TargetMode="External"/><Relationship Id="rId1603" Type="http://schemas.openxmlformats.org/officeDocument/2006/relationships/hyperlink" Target="javascript:;" TargetMode="External"/><Relationship Id="rId4759" Type="http://schemas.openxmlformats.org/officeDocument/2006/relationships/hyperlink" Target="javascript:;" TargetMode="External"/><Relationship Id="rId3775" Type="http://schemas.openxmlformats.org/officeDocument/2006/relationships/hyperlink" Target="javascript:;" TargetMode="External"/><Relationship Id="rId4826" Type="http://schemas.openxmlformats.org/officeDocument/2006/relationships/hyperlink" Target="javascript:;" TargetMode="External"/><Relationship Id="rId696" Type="http://schemas.openxmlformats.org/officeDocument/2006/relationships/hyperlink" Target="javascript:;" TargetMode="External"/><Relationship Id="rId2377" Type="http://schemas.openxmlformats.org/officeDocument/2006/relationships/hyperlink" Target="javascript:;" TargetMode="External"/><Relationship Id="rId2791" Type="http://schemas.openxmlformats.org/officeDocument/2006/relationships/hyperlink" Target="javascript:;" TargetMode="External"/><Relationship Id="rId3428" Type="http://schemas.openxmlformats.org/officeDocument/2006/relationships/hyperlink" Target="javascript:;" TargetMode="External"/><Relationship Id="rId349" Type="http://schemas.openxmlformats.org/officeDocument/2006/relationships/hyperlink" Target="javascript:;" TargetMode="External"/><Relationship Id="rId763" Type="http://schemas.openxmlformats.org/officeDocument/2006/relationships/hyperlink" Target="javascript:;" TargetMode="External"/><Relationship Id="rId1393" Type="http://schemas.openxmlformats.org/officeDocument/2006/relationships/hyperlink" Target="javascript:;" TargetMode="External"/><Relationship Id="rId2444" Type="http://schemas.openxmlformats.org/officeDocument/2006/relationships/hyperlink" Target="javascript:;" TargetMode="External"/><Relationship Id="rId3842" Type="http://schemas.openxmlformats.org/officeDocument/2006/relationships/hyperlink" Target="javascript:;" TargetMode="External"/><Relationship Id="rId416" Type="http://schemas.openxmlformats.org/officeDocument/2006/relationships/hyperlink" Target="javascript:;" TargetMode="External"/><Relationship Id="rId1046" Type="http://schemas.openxmlformats.org/officeDocument/2006/relationships/hyperlink" Target="javascript:;" TargetMode="External"/><Relationship Id="rId830" Type="http://schemas.openxmlformats.org/officeDocument/2006/relationships/hyperlink" Target="javascript:;" TargetMode="External"/><Relationship Id="rId1460" Type="http://schemas.openxmlformats.org/officeDocument/2006/relationships/hyperlink" Target="javascript:;" TargetMode="External"/><Relationship Id="rId2511" Type="http://schemas.openxmlformats.org/officeDocument/2006/relationships/hyperlink" Target="javascript:;" TargetMode="External"/><Relationship Id="rId1113" Type="http://schemas.openxmlformats.org/officeDocument/2006/relationships/hyperlink" Target="javascript:;" TargetMode="External"/><Relationship Id="rId4269" Type="http://schemas.openxmlformats.org/officeDocument/2006/relationships/hyperlink" Target="javascript:;" TargetMode="External"/><Relationship Id="rId4683" Type="http://schemas.openxmlformats.org/officeDocument/2006/relationships/hyperlink" Target="javascript:;" TargetMode="External"/><Relationship Id="rId3285" Type="http://schemas.openxmlformats.org/officeDocument/2006/relationships/hyperlink" Target="javascript:;" TargetMode="External"/><Relationship Id="rId4336" Type="http://schemas.openxmlformats.org/officeDocument/2006/relationships/hyperlink" Target="javascript:;" TargetMode="External"/><Relationship Id="rId4750" Type="http://schemas.openxmlformats.org/officeDocument/2006/relationships/hyperlink" Target="javascript:;" TargetMode="External"/><Relationship Id="rId3352" Type="http://schemas.openxmlformats.org/officeDocument/2006/relationships/hyperlink" Target="javascript:;" TargetMode="External"/><Relationship Id="rId4403" Type="http://schemas.openxmlformats.org/officeDocument/2006/relationships/hyperlink" Target="javascript:;" TargetMode="External"/><Relationship Id="rId273" Type="http://schemas.openxmlformats.org/officeDocument/2006/relationships/hyperlink" Target="javascript:;" TargetMode="External"/><Relationship Id="rId3005" Type="http://schemas.openxmlformats.org/officeDocument/2006/relationships/hyperlink" Target="javascript:;" TargetMode="External"/><Relationship Id="rId340" Type="http://schemas.openxmlformats.org/officeDocument/2006/relationships/hyperlink" Target="javascript:;" TargetMode="External"/><Relationship Id="rId2021" Type="http://schemas.openxmlformats.org/officeDocument/2006/relationships/hyperlink" Target="javascript:;" TargetMode="External"/><Relationship Id="rId5177" Type="http://schemas.openxmlformats.org/officeDocument/2006/relationships/hyperlink" Target="javascript:;" TargetMode="External"/><Relationship Id="rId4193" Type="http://schemas.openxmlformats.org/officeDocument/2006/relationships/hyperlink" Target="javascript:;" TargetMode="External"/><Relationship Id="rId1787" Type="http://schemas.openxmlformats.org/officeDocument/2006/relationships/hyperlink" Target="javascript:;" TargetMode="External"/><Relationship Id="rId2838" Type="http://schemas.openxmlformats.org/officeDocument/2006/relationships/hyperlink" Target="javascript:;" TargetMode="External"/><Relationship Id="rId5244" Type="http://schemas.openxmlformats.org/officeDocument/2006/relationships/hyperlink" Target="javascript:;" TargetMode="External"/><Relationship Id="rId79" Type="http://schemas.openxmlformats.org/officeDocument/2006/relationships/hyperlink" Target="javascript:;" TargetMode="External"/><Relationship Id="rId1854" Type="http://schemas.openxmlformats.org/officeDocument/2006/relationships/hyperlink" Target="javascript:;" TargetMode="External"/><Relationship Id="rId2905" Type="http://schemas.openxmlformats.org/officeDocument/2006/relationships/hyperlink" Target="javascript:;" TargetMode="External"/><Relationship Id="rId4260" Type="http://schemas.openxmlformats.org/officeDocument/2006/relationships/hyperlink" Target="javascript:;" TargetMode="External"/><Relationship Id="rId1507" Type="http://schemas.openxmlformats.org/officeDocument/2006/relationships/hyperlink" Target="javascript:;" TargetMode="External"/><Relationship Id="rId1921" Type="http://schemas.openxmlformats.org/officeDocument/2006/relationships/hyperlink" Target="javascript:;" TargetMode="External"/><Relationship Id="rId3679" Type="http://schemas.openxmlformats.org/officeDocument/2006/relationships/hyperlink" Target="javascript:;" TargetMode="External"/><Relationship Id="rId1297" Type="http://schemas.openxmlformats.org/officeDocument/2006/relationships/hyperlink" Target="javascript:;" TargetMode="External"/><Relationship Id="rId2695" Type="http://schemas.openxmlformats.org/officeDocument/2006/relationships/hyperlink" Target="javascript:;" TargetMode="External"/><Relationship Id="rId3746" Type="http://schemas.openxmlformats.org/officeDocument/2006/relationships/hyperlink" Target="javascript:;" TargetMode="External"/><Relationship Id="rId667" Type="http://schemas.openxmlformats.org/officeDocument/2006/relationships/hyperlink" Target="javascript:;" TargetMode="External"/><Relationship Id="rId2348" Type="http://schemas.openxmlformats.org/officeDocument/2006/relationships/hyperlink" Target="javascript:;" TargetMode="External"/><Relationship Id="rId2762" Type="http://schemas.openxmlformats.org/officeDocument/2006/relationships/hyperlink" Target="javascript:;" TargetMode="External"/><Relationship Id="rId3813" Type="http://schemas.openxmlformats.org/officeDocument/2006/relationships/hyperlink" Target="javascript:;" TargetMode="External"/><Relationship Id="rId734" Type="http://schemas.openxmlformats.org/officeDocument/2006/relationships/hyperlink" Target="javascript:;" TargetMode="External"/><Relationship Id="rId1364" Type="http://schemas.openxmlformats.org/officeDocument/2006/relationships/hyperlink" Target="javascript:;" TargetMode="External"/><Relationship Id="rId2415" Type="http://schemas.openxmlformats.org/officeDocument/2006/relationships/hyperlink" Target="javascript:;" TargetMode="External"/><Relationship Id="rId70" Type="http://schemas.openxmlformats.org/officeDocument/2006/relationships/hyperlink" Target="javascript:;" TargetMode="External"/><Relationship Id="rId801" Type="http://schemas.openxmlformats.org/officeDocument/2006/relationships/hyperlink" Target="javascript:;" TargetMode="External"/><Relationship Id="rId1017" Type="http://schemas.openxmlformats.org/officeDocument/2006/relationships/hyperlink" Target="javascript:;" TargetMode="External"/><Relationship Id="rId1431" Type="http://schemas.openxmlformats.org/officeDocument/2006/relationships/hyperlink" Target="javascript:;" TargetMode="External"/><Relationship Id="rId4587" Type="http://schemas.openxmlformats.org/officeDocument/2006/relationships/hyperlink" Target="javascript:;" TargetMode="External"/><Relationship Id="rId3189" Type="http://schemas.openxmlformats.org/officeDocument/2006/relationships/hyperlink" Target="javascript:;" TargetMode="External"/><Relationship Id="rId4654" Type="http://schemas.openxmlformats.org/officeDocument/2006/relationships/hyperlink" Target="javascript:;" TargetMode="External"/><Relationship Id="rId3256" Type="http://schemas.openxmlformats.org/officeDocument/2006/relationships/hyperlink" Target="javascript:;" TargetMode="External"/><Relationship Id="rId4307" Type="http://schemas.openxmlformats.org/officeDocument/2006/relationships/hyperlink" Target="javascript:;" TargetMode="External"/><Relationship Id="rId177" Type="http://schemas.openxmlformats.org/officeDocument/2006/relationships/hyperlink" Target="javascript:;" TargetMode="External"/><Relationship Id="rId591" Type="http://schemas.openxmlformats.org/officeDocument/2006/relationships/hyperlink" Target="javascript:;" TargetMode="External"/><Relationship Id="rId2272" Type="http://schemas.openxmlformats.org/officeDocument/2006/relationships/hyperlink" Target="javascript:;" TargetMode="External"/><Relationship Id="rId3670" Type="http://schemas.openxmlformats.org/officeDocument/2006/relationships/hyperlink" Target="javascript:;" TargetMode="External"/><Relationship Id="rId4721" Type="http://schemas.openxmlformats.org/officeDocument/2006/relationships/hyperlink" Target="javascript:;" TargetMode="External"/><Relationship Id="rId244" Type="http://schemas.openxmlformats.org/officeDocument/2006/relationships/hyperlink" Target="javascript:;" TargetMode="External"/><Relationship Id="rId3323" Type="http://schemas.openxmlformats.org/officeDocument/2006/relationships/hyperlink" Target="javascript:;" TargetMode="External"/><Relationship Id="rId311" Type="http://schemas.openxmlformats.org/officeDocument/2006/relationships/hyperlink" Target="javascript:;" TargetMode="External"/><Relationship Id="rId4097" Type="http://schemas.openxmlformats.org/officeDocument/2006/relationships/hyperlink" Target="javascript:;" TargetMode="External"/><Relationship Id="rId5148" Type="http://schemas.openxmlformats.org/officeDocument/2006/relationships/hyperlink" Target="javascript:;" TargetMode="External"/><Relationship Id="rId1758" Type="http://schemas.openxmlformats.org/officeDocument/2006/relationships/hyperlink" Target="javascript:;" TargetMode="External"/><Relationship Id="rId2809" Type="http://schemas.openxmlformats.org/officeDocument/2006/relationships/hyperlink" Target="javascript:;" TargetMode="External"/><Relationship Id="rId4164" Type="http://schemas.openxmlformats.org/officeDocument/2006/relationships/hyperlink" Target="javascript:;" TargetMode="External"/><Relationship Id="rId5215" Type="http://schemas.openxmlformats.org/officeDocument/2006/relationships/hyperlink" Target="javascript:;" TargetMode="External"/><Relationship Id="rId3180" Type="http://schemas.openxmlformats.org/officeDocument/2006/relationships/hyperlink" Target="javascript:;" TargetMode="External"/><Relationship Id="rId4231" Type="http://schemas.openxmlformats.org/officeDocument/2006/relationships/hyperlink" Target="javascript:;" TargetMode="External"/><Relationship Id="rId1825" Type="http://schemas.openxmlformats.org/officeDocument/2006/relationships/hyperlink" Target="javascript:;" TargetMode="External"/><Relationship Id="rId3997" Type="http://schemas.openxmlformats.org/officeDocument/2006/relationships/hyperlink" Target="javascript:;" TargetMode="External"/><Relationship Id="rId2599" Type="http://schemas.openxmlformats.org/officeDocument/2006/relationships/hyperlink" Target="javascript:;" TargetMode="External"/><Relationship Id="rId985" Type="http://schemas.openxmlformats.org/officeDocument/2006/relationships/hyperlink" Target="javascript:;" TargetMode="External"/><Relationship Id="rId2666" Type="http://schemas.openxmlformats.org/officeDocument/2006/relationships/hyperlink" Target="javascript:;" TargetMode="External"/><Relationship Id="rId3717" Type="http://schemas.openxmlformats.org/officeDocument/2006/relationships/hyperlink" Target="javascript:;" TargetMode="External"/><Relationship Id="rId5072" Type="http://schemas.openxmlformats.org/officeDocument/2006/relationships/hyperlink" Target="javascript:;" TargetMode="External"/><Relationship Id="rId638" Type="http://schemas.openxmlformats.org/officeDocument/2006/relationships/hyperlink" Target="javascript:;" TargetMode="External"/><Relationship Id="rId1268" Type="http://schemas.openxmlformats.org/officeDocument/2006/relationships/hyperlink" Target="javascript:;" TargetMode="External"/><Relationship Id="rId1682" Type="http://schemas.openxmlformats.org/officeDocument/2006/relationships/hyperlink" Target="javascript:;" TargetMode="External"/><Relationship Id="rId2319" Type="http://schemas.openxmlformats.org/officeDocument/2006/relationships/hyperlink" Target="javascript:;" TargetMode="External"/><Relationship Id="rId2733" Type="http://schemas.openxmlformats.org/officeDocument/2006/relationships/hyperlink" Target="javascript:;" TargetMode="External"/><Relationship Id="rId705" Type="http://schemas.openxmlformats.org/officeDocument/2006/relationships/hyperlink" Target="javascript:;" TargetMode="External"/><Relationship Id="rId1335" Type="http://schemas.openxmlformats.org/officeDocument/2006/relationships/hyperlink" Target="javascript:;" TargetMode="External"/><Relationship Id="rId2800" Type="http://schemas.openxmlformats.org/officeDocument/2006/relationships/hyperlink" Target="javascript:;" TargetMode="External"/><Relationship Id="rId41" Type="http://schemas.openxmlformats.org/officeDocument/2006/relationships/hyperlink" Target="javascript:;" TargetMode="External"/><Relationship Id="rId1402" Type="http://schemas.openxmlformats.org/officeDocument/2006/relationships/hyperlink" Target="javascript:;" TargetMode="External"/><Relationship Id="rId4558" Type="http://schemas.openxmlformats.org/officeDocument/2006/relationships/hyperlink" Target="javascript:;" TargetMode="External"/><Relationship Id="rId4972" Type="http://schemas.openxmlformats.org/officeDocument/2006/relationships/hyperlink" Target="javascript:;" TargetMode="External"/><Relationship Id="rId3574" Type="http://schemas.openxmlformats.org/officeDocument/2006/relationships/hyperlink" Target="javascript:;" TargetMode="External"/><Relationship Id="rId4625" Type="http://schemas.openxmlformats.org/officeDocument/2006/relationships/hyperlink" Target="javascript:;" TargetMode="External"/><Relationship Id="rId495" Type="http://schemas.openxmlformats.org/officeDocument/2006/relationships/hyperlink" Target="javascript:;" TargetMode="External"/><Relationship Id="rId2176" Type="http://schemas.openxmlformats.org/officeDocument/2006/relationships/hyperlink" Target="javascript:;" TargetMode="External"/><Relationship Id="rId2590" Type="http://schemas.openxmlformats.org/officeDocument/2006/relationships/hyperlink" Target="javascript:;" TargetMode="External"/><Relationship Id="rId3227" Type="http://schemas.openxmlformats.org/officeDocument/2006/relationships/hyperlink" Target="javascript:;" TargetMode="External"/><Relationship Id="rId3641" Type="http://schemas.openxmlformats.org/officeDocument/2006/relationships/hyperlink" Target="javascript:;" TargetMode="External"/><Relationship Id="rId148" Type="http://schemas.openxmlformats.org/officeDocument/2006/relationships/hyperlink" Target="javascript:;" TargetMode="External"/><Relationship Id="rId562" Type="http://schemas.openxmlformats.org/officeDocument/2006/relationships/hyperlink" Target="javascript:;" TargetMode="External"/><Relationship Id="rId1192" Type="http://schemas.openxmlformats.org/officeDocument/2006/relationships/hyperlink" Target="javascript:;" TargetMode="External"/><Relationship Id="rId2243" Type="http://schemas.openxmlformats.org/officeDocument/2006/relationships/hyperlink" Target="javascript:;" TargetMode="External"/><Relationship Id="rId215" Type="http://schemas.openxmlformats.org/officeDocument/2006/relationships/hyperlink" Target="javascript:;" TargetMode="External"/><Relationship Id="rId2310" Type="http://schemas.openxmlformats.org/officeDocument/2006/relationships/hyperlink" Target="javascript:;" TargetMode="External"/><Relationship Id="rId4068" Type="http://schemas.openxmlformats.org/officeDocument/2006/relationships/hyperlink" Target="javascript:;" TargetMode="External"/><Relationship Id="rId4482" Type="http://schemas.openxmlformats.org/officeDocument/2006/relationships/hyperlink" Target="javascript:;" TargetMode="External"/><Relationship Id="rId5119" Type="http://schemas.openxmlformats.org/officeDocument/2006/relationships/hyperlink" Target="javascript:;" TargetMode="External"/><Relationship Id="rId3084" Type="http://schemas.openxmlformats.org/officeDocument/2006/relationships/hyperlink" Target="javascript:;" TargetMode="External"/><Relationship Id="rId4135" Type="http://schemas.openxmlformats.org/officeDocument/2006/relationships/hyperlink" Target="javascript:;" TargetMode="External"/><Relationship Id="rId1729" Type="http://schemas.openxmlformats.org/officeDocument/2006/relationships/hyperlink" Target="javascript:;" TargetMode="External"/><Relationship Id="rId3151" Type="http://schemas.openxmlformats.org/officeDocument/2006/relationships/hyperlink" Target="javascript:;" TargetMode="External"/><Relationship Id="rId4202" Type="http://schemas.openxmlformats.org/officeDocument/2006/relationships/hyperlink" Target="javascript:;" TargetMode="External"/><Relationship Id="rId3968" Type="http://schemas.openxmlformats.org/officeDocument/2006/relationships/hyperlink" Target="javascript:;" TargetMode="External"/><Relationship Id="rId5" Type="http://schemas.openxmlformats.org/officeDocument/2006/relationships/footnotes" Target="footnotes.xml"/><Relationship Id="rId889" Type="http://schemas.openxmlformats.org/officeDocument/2006/relationships/hyperlink" Target="javascript:;" TargetMode="External"/><Relationship Id="rId1586" Type="http://schemas.openxmlformats.org/officeDocument/2006/relationships/hyperlink" Target="javascript:;" TargetMode="External"/><Relationship Id="rId2984" Type="http://schemas.openxmlformats.org/officeDocument/2006/relationships/hyperlink" Target="javascript:;" TargetMode="External"/><Relationship Id="rId5043" Type="http://schemas.openxmlformats.org/officeDocument/2006/relationships/hyperlink" Target="javascript:;" TargetMode="External"/><Relationship Id="rId609" Type="http://schemas.openxmlformats.org/officeDocument/2006/relationships/hyperlink" Target="javascript:;" TargetMode="External"/><Relationship Id="rId956" Type="http://schemas.openxmlformats.org/officeDocument/2006/relationships/hyperlink" Target="javascript:;" TargetMode="External"/><Relationship Id="rId1239" Type="http://schemas.openxmlformats.org/officeDocument/2006/relationships/hyperlink" Target="javascript:;" TargetMode="External"/><Relationship Id="rId2637" Type="http://schemas.openxmlformats.org/officeDocument/2006/relationships/hyperlink" Target="javascript:;" TargetMode="External"/><Relationship Id="rId5110" Type="http://schemas.openxmlformats.org/officeDocument/2006/relationships/hyperlink" Target="javascript:;" TargetMode="External"/><Relationship Id="rId1653" Type="http://schemas.openxmlformats.org/officeDocument/2006/relationships/hyperlink" Target="http://main.tf/" TargetMode="External"/><Relationship Id="rId2704" Type="http://schemas.openxmlformats.org/officeDocument/2006/relationships/hyperlink" Target="javascript:;" TargetMode="External"/><Relationship Id="rId1306" Type="http://schemas.openxmlformats.org/officeDocument/2006/relationships/hyperlink" Target="javascript:;" TargetMode="External"/><Relationship Id="rId1720" Type="http://schemas.openxmlformats.org/officeDocument/2006/relationships/hyperlink" Target="javascript:;" TargetMode="External"/><Relationship Id="rId4876" Type="http://schemas.openxmlformats.org/officeDocument/2006/relationships/hyperlink" Target="javascript:;" TargetMode="External"/><Relationship Id="rId12" Type="http://schemas.openxmlformats.org/officeDocument/2006/relationships/hyperlink" Target="javascript:;" TargetMode="External"/><Relationship Id="rId3478" Type="http://schemas.openxmlformats.org/officeDocument/2006/relationships/hyperlink" Target="javascript:;" TargetMode="External"/><Relationship Id="rId3892" Type="http://schemas.openxmlformats.org/officeDocument/2006/relationships/hyperlink" Target="javascript:;" TargetMode="External"/><Relationship Id="rId4529" Type="http://schemas.openxmlformats.org/officeDocument/2006/relationships/hyperlink" Target="javascript:;" TargetMode="External"/><Relationship Id="rId4943" Type="http://schemas.openxmlformats.org/officeDocument/2006/relationships/hyperlink" Target="javascript:;" TargetMode="External"/><Relationship Id="rId399" Type="http://schemas.openxmlformats.org/officeDocument/2006/relationships/hyperlink" Target="javascript:;" TargetMode="External"/><Relationship Id="rId2494" Type="http://schemas.openxmlformats.org/officeDocument/2006/relationships/hyperlink" Target="javascript:;" TargetMode="External"/><Relationship Id="rId3545" Type="http://schemas.openxmlformats.org/officeDocument/2006/relationships/hyperlink" Target="javascript:;" TargetMode="External"/><Relationship Id="rId466" Type="http://schemas.openxmlformats.org/officeDocument/2006/relationships/hyperlink" Target="javascript:;" TargetMode="External"/><Relationship Id="rId880" Type="http://schemas.openxmlformats.org/officeDocument/2006/relationships/hyperlink" Target="javascript:;" TargetMode="External"/><Relationship Id="rId1096" Type="http://schemas.openxmlformats.org/officeDocument/2006/relationships/hyperlink" Target="javascript:;" TargetMode="External"/><Relationship Id="rId2147" Type="http://schemas.openxmlformats.org/officeDocument/2006/relationships/hyperlink" Target="javascript:;" TargetMode="External"/><Relationship Id="rId2561" Type="http://schemas.openxmlformats.org/officeDocument/2006/relationships/hyperlink" Target="javascript:;" TargetMode="External"/><Relationship Id="rId119" Type="http://schemas.openxmlformats.org/officeDocument/2006/relationships/hyperlink" Target="javascript:;" TargetMode="External"/><Relationship Id="rId533" Type="http://schemas.openxmlformats.org/officeDocument/2006/relationships/hyperlink" Target="javascript:;" TargetMode="External"/><Relationship Id="rId1163" Type="http://schemas.openxmlformats.org/officeDocument/2006/relationships/hyperlink" Target="javascript:;" TargetMode="External"/><Relationship Id="rId2214" Type="http://schemas.openxmlformats.org/officeDocument/2006/relationships/hyperlink" Target="javascript:;" TargetMode="External"/><Relationship Id="rId3612" Type="http://schemas.openxmlformats.org/officeDocument/2006/relationships/hyperlink" Target="javascript:;" TargetMode="External"/><Relationship Id="rId600" Type="http://schemas.openxmlformats.org/officeDocument/2006/relationships/hyperlink" Target="javascript:;" TargetMode="External"/><Relationship Id="rId1230" Type="http://schemas.openxmlformats.org/officeDocument/2006/relationships/hyperlink" Target="javascript:;" TargetMode="External"/><Relationship Id="rId4386" Type="http://schemas.openxmlformats.org/officeDocument/2006/relationships/hyperlink" Target="javascript:;" TargetMode="External"/><Relationship Id="rId4039" Type="http://schemas.openxmlformats.org/officeDocument/2006/relationships/hyperlink" Target="javascript:;" TargetMode="External"/><Relationship Id="rId4453" Type="http://schemas.openxmlformats.org/officeDocument/2006/relationships/hyperlink" Target="javascript:;" TargetMode="External"/><Relationship Id="rId3055" Type="http://schemas.openxmlformats.org/officeDocument/2006/relationships/hyperlink" Target="javascript:;" TargetMode="External"/><Relationship Id="rId4106" Type="http://schemas.openxmlformats.org/officeDocument/2006/relationships/hyperlink" Target="javascript:;" TargetMode="External"/><Relationship Id="rId4520" Type="http://schemas.openxmlformats.org/officeDocument/2006/relationships/hyperlink" Target="javascript:;" TargetMode="External"/><Relationship Id="rId390" Type="http://schemas.openxmlformats.org/officeDocument/2006/relationships/hyperlink" Target="javascript:;" TargetMode="External"/><Relationship Id="rId2071" Type="http://schemas.openxmlformats.org/officeDocument/2006/relationships/hyperlink" Target="javascript:;" TargetMode="External"/><Relationship Id="rId3122" Type="http://schemas.openxmlformats.org/officeDocument/2006/relationships/hyperlink" Target="javascript:;" TargetMode="External"/><Relationship Id="rId5294" Type="http://schemas.openxmlformats.org/officeDocument/2006/relationships/hyperlink" Target="javascript:;" TargetMode="External"/><Relationship Id="rId110" Type="http://schemas.openxmlformats.org/officeDocument/2006/relationships/hyperlink" Target="javascript:;" TargetMode="External"/><Relationship Id="rId2888" Type="http://schemas.openxmlformats.org/officeDocument/2006/relationships/hyperlink" Target="javascript:;" TargetMode="External"/><Relationship Id="rId3939" Type="http://schemas.openxmlformats.org/officeDocument/2006/relationships/hyperlink" Target="javascript:;" TargetMode="External"/><Relationship Id="rId2955" Type="http://schemas.openxmlformats.org/officeDocument/2006/relationships/hyperlink" Target="javascript:;" TargetMode="External"/><Relationship Id="rId927" Type="http://schemas.openxmlformats.org/officeDocument/2006/relationships/hyperlink" Target="javascript:;" TargetMode="External"/><Relationship Id="rId1557" Type="http://schemas.openxmlformats.org/officeDocument/2006/relationships/hyperlink" Target="javascript:;" TargetMode="External"/><Relationship Id="rId1971" Type="http://schemas.openxmlformats.org/officeDocument/2006/relationships/hyperlink" Target="javascript:;" TargetMode="External"/><Relationship Id="rId2608" Type="http://schemas.openxmlformats.org/officeDocument/2006/relationships/hyperlink" Target="javascript:;" TargetMode="External"/><Relationship Id="rId5014" Type="http://schemas.openxmlformats.org/officeDocument/2006/relationships/hyperlink" Target="javascript:;" TargetMode="External"/><Relationship Id="rId1624" Type="http://schemas.openxmlformats.org/officeDocument/2006/relationships/hyperlink" Target="javascript:;" TargetMode="External"/><Relationship Id="rId4030" Type="http://schemas.openxmlformats.org/officeDocument/2006/relationships/hyperlink" Target="javascript:;" TargetMode="External"/><Relationship Id="rId3796" Type="http://schemas.openxmlformats.org/officeDocument/2006/relationships/hyperlink" Target="javascript:;" TargetMode="External"/><Relationship Id="rId2398" Type="http://schemas.openxmlformats.org/officeDocument/2006/relationships/hyperlink" Target="javascript:;" TargetMode="External"/><Relationship Id="rId3449" Type="http://schemas.openxmlformats.org/officeDocument/2006/relationships/hyperlink" Target="javascript:;" TargetMode="External"/><Relationship Id="rId4847" Type="http://schemas.openxmlformats.org/officeDocument/2006/relationships/hyperlink" Target="javascript:;" TargetMode="External"/><Relationship Id="rId3863" Type="http://schemas.openxmlformats.org/officeDocument/2006/relationships/hyperlink" Target="javascript:;" TargetMode="External"/><Relationship Id="rId4914" Type="http://schemas.openxmlformats.org/officeDocument/2006/relationships/hyperlink" Target="javascript:;" TargetMode="External"/><Relationship Id="rId784" Type="http://schemas.openxmlformats.org/officeDocument/2006/relationships/hyperlink" Target="javascript:;" TargetMode="External"/><Relationship Id="rId1067" Type="http://schemas.openxmlformats.org/officeDocument/2006/relationships/hyperlink" Target="javascript:;" TargetMode="External"/><Relationship Id="rId2465" Type="http://schemas.openxmlformats.org/officeDocument/2006/relationships/hyperlink" Target="javascript:;" TargetMode="External"/><Relationship Id="rId3516" Type="http://schemas.openxmlformats.org/officeDocument/2006/relationships/hyperlink" Target="javascript:;" TargetMode="External"/><Relationship Id="rId3930" Type="http://schemas.openxmlformats.org/officeDocument/2006/relationships/hyperlink" Target="javascript:;" TargetMode="External"/><Relationship Id="rId437" Type="http://schemas.openxmlformats.org/officeDocument/2006/relationships/hyperlink" Target="javascript:;" TargetMode="External"/><Relationship Id="rId851" Type="http://schemas.openxmlformats.org/officeDocument/2006/relationships/hyperlink" Target="javascript:;" TargetMode="External"/><Relationship Id="rId1481" Type="http://schemas.openxmlformats.org/officeDocument/2006/relationships/hyperlink" Target="javascript:;" TargetMode="External"/><Relationship Id="rId2118" Type="http://schemas.openxmlformats.org/officeDocument/2006/relationships/hyperlink" Target="javascript:;" TargetMode="External"/><Relationship Id="rId2532" Type="http://schemas.openxmlformats.org/officeDocument/2006/relationships/hyperlink" Target="javascript:;" TargetMode="External"/><Relationship Id="rId504" Type="http://schemas.openxmlformats.org/officeDocument/2006/relationships/hyperlink" Target="javascript:;" TargetMode="External"/><Relationship Id="rId1134" Type="http://schemas.openxmlformats.org/officeDocument/2006/relationships/hyperlink" Target="javascript:;" TargetMode="External"/><Relationship Id="rId1201" Type="http://schemas.openxmlformats.org/officeDocument/2006/relationships/hyperlink" Target="javascript:;" TargetMode="External"/><Relationship Id="rId4357" Type="http://schemas.openxmlformats.org/officeDocument/2006/relationships/hyperlink" Target="javascript:;" TargetMode="External"/><Relationship Id="rId4771" Type="http://schemas.openxmlformats.org/officeDocument/2006/relationships/hyperlink" Target="javascript:;" TargetMode="External"/><Relationship Id="rId3373" Type="http://schemas.openxmlformats.org/officeDocument/2006/relationships/hyperlink" Target="javascript:;" TargetMode="External"/><Relationship Id="rId4424" Type="http://schemas.openxmlformats.org/officeDocument/2006/relationships/hyperlink" Target="javascript:;" TargetMode="External"/><Relationship Id="rId294" Type="http://schemas.openxmlformats.org/officeDocument/2006/relationships/hyperlink" Target="javascript:;" TargetMode="External"/><Relationship Id="rId3026" Type="http://schemas.openxmlformats.org/officeDocument/2006/relationships/hyperlink" Target="javascript:;" TargetMode="External"/><Relationship Id="rId361" Type="http://schemas.openxmlformats.org/officeDocument/2006/relationships/hyperlink" Target="javascript:;" TargetMode="External"/><Relationship Id="rId2042" Type="http://schemas.openxmlformats.org/officeDocument/2006/relationships/hyperlink" Target="javascript:;" TargetMode="External"/><Relationship Id="rId3440" Type="http://schemas.openxmlformats.org/officeDocument/2006/relationships/hyperlink" Target="javascript:;" TargetMode="External"/><Relationship Id="rId5198" Type="http://schemas.openxmlformats.org/officeDocument/2006/relationships/hyperlink" Target="javascript:;" TargetMode="External"/><Relationship Id="rId2859" Type="http://schemas.openxmlformats.org/officeDocument/2006/relationships/hyperlink" Target="javascript:;" TargetMode="External"/><Relationship Id="rId5265" Type="http://schemas.openxmlformats.org/officeDocument/2006/relationships/hyperlink" Target="javascript:;" TargetMode="External"/><Relationship Id="rId1875" Type="http://schemas.openxmlformats.org/officeDocument/2006/relationships/hyperlink" Target="javascript:;" TargetMode="External"/><Relationship Id="rId4281" Type="http://schemas.openxmlformats.org/officeDocument/2006/relationships/hyperlink" Target="javascript:;" TargetMode="External"/><Relationship Id="rId1528" Type="http://schemas.openxmlformats.org/officeDocument/2006/relationships/hyperlink" Target="javascript:;" TargetMode="External"/><Relationship Id="rId2926" Type="http://schemas.openxmlformats.org/officeDocument/2006/relationships/hyperlink" Target="javascript:;" TargetMode="External"/><Relationship Id="rId1942" Type="http://schemas.openxmlformats.org/officeDocument/2006/relationships/hyperlink" Target="javascript:;" TargetMode="External"/><Relationship Id="rId4001" Type="http://schemas.openxmlformats.org/officeDocument/2006/relationships/hyperlink" Target="javascript:;" TargetMode="External"/><Relationship Id="rId3767" Type="http://schemas.openxmlformats.org/officeDocument/2006/relationships/hyperlink" Target="javascript:;" TargetMode="External"/><Relationship Id="rId4818" Type="http://schemas.openxmlformats.org/officeDocument/2006/relationships/hyperlink" Target="javascript:;" TargetMode="External"/><Relationship Id="rId688" Type="http://schemas.openxmlformats.org/officeDocument/2006/relationships/hyperlink" Target="javascript:;" TargetMode="External"/><Relationship Id="rId2369" Type="http://schemas.openxmlformats.org/officeDocument/2006/relationships/hyperlink" Target="javascript:;" TargetMode="External"/><Relationship Id="rId2783" Type="http://schemas.openxmlformats.org/officeDocument/2006/relationships/hyperlink" Target="javascript:;" TargetMode="External"/><Relationship Id="rId3834" Type="http://schemas.openxmlformats.org/officeDocument/2006/relationships/hyperlink" Target="javascript:;" TargetMode="External"/><Relationship Id="rId755" Type="http://schemas.openxmlformats.org/officeDocument/2006/relationships/hyperlink" Target="javascript:;" TargetMode="External"/><Relationship Id="rId1385" Type="http://schemas.openxmlformats.org/officeDocument/2006/relationships/hyperlink" Target="javascript:;" TargetMode="External"/><Relationship Id="rId2436" Type="http://schemas.openxmlformats.org/officeDocument/2006/relationships/hyperlink" Target="javascript:;" TargetMode="External"/><Relationship Id="rId2850" Type="http://schemas.openxmlformats.org/officeDocument/2006/relationships/hyperlink" Target="javascript:;" TargetMode="External"/><Relationship Id="rId91" Type="http://schemas.openxmlformats.org/officeDocument/2006/relationships/hyperlink" Target="javascript:;" TargetMode="External"/><Relationship Id="rId408" Type="http://schemas.openxmlformats.org/officeDocument/2006/relationships/hyperlink" Target="javascript:;" TargetMode="External"/><Relationship Id="rId822" Type="http://schemas.openxmlformats.org/officeDocument/2006/relationships/hyperlink" Target="javascript:;" TargetMode="External"/><Relationship Id="rId1038" Type="http://schemas.openxmlformats.org/officeDocument/2006/relationships/hyperlink" Target="javascript:;" TargetMode="External"/><Relationship Id="rId1452" Type="http://schemas.openxmlformats.org/officeDocument/2006/relationships/hyperlink" Target="javascript:;" TargetMode="External"/><Relationship Id="rId2503" Type="http://schemas.openxmlformats.org/officeDocument/2006/relationships/hyperlink" Target="javascript:;" TargetMode="External"/><Relationship Id="rId3901" Type="http://schemas.openxmlformats.org/officeDocument/2006/relationships/hyperlink" Target="javascript:;" TargetMode="External"/><Relationship Id="rId1105" Type="http://schemas.openxmlformats.org/officeDocument/2006/relationships/hyperlink" Target="javascript:;" TargetMode="External"/><Relationship Id="rId3277" Type="http://schemas.openxmlformats.org/officeDocument/2006/relationships/hyperlink" Target="javascript:;" TargetMode="External"/><Relationship Id="rId4675" Type="http://schemas.openxmlformats.org/officeDocument/2006/relationships/hyperlink" Target="javascript:;" TargetMode="External"/><Relationship Id="rId198" Type="http://schemas.openxmlformats.org/officeDocument/2006/relationships/hyperlink" Target="javascript:;" TargetMode="External"/><Relationship Id="rId3691" Type="http://schemas.openxmlformats.org/officeDocument/2006/relationships/hyperlink" Target="javascript:;" TargetMode="External"/><Relationship Id="rId4328" Type="http://schemas.openxmlformats.org/officeDocument/2006/relationships/hyperlink" Target="javascript:;" TargetMode="External"/><Relationship Id="rId4742" Type="http://schemas.openxmlformats.org/officeDocument/2006/relationships/hyperlink" Target="javascript:;" TargetMode="External"/><Relationship Id="rId2293" Type="http://schemas.openxmlformats.org/officeDocument/2006/relationships/hyperlink" Target="javascript:;" TargetMode="External"/><Relationship Id="rId3344" Type="http://schemas.openxmlformats.org/officeDocument/2006/relationships/hyperlink" Target="javascript:;" TargetMode="External"/><Relationship Id="rId265" Type="http://schemas.openxmlformats.org/officeDocument/2006/relationships/hyperlink" Target="javascript:;" TargetMode="External"/><Relationship Id="rId2360" Type="http://schemas.openxmlformats.org/officeDocument/2006/relationships/hyperlink" Target="javascript:;" TargetMode="External"/><Relationship Id="rId3411" Type="http://schemas.openxmlformats.org/officeDocument/2006/relationships/hyperlink" Target="javascript:;" TargetMode="External"/><Relationship Id="rId332" Type="http://schemas.openxmlformats.org/officeDocument/2006/relationships/hyperlink" Target="javascript:;" TargetMode="External"/><Relationship Id="rId2013" Type="http://schemas.openxmlformats.org/officeDocument/2006/relationships/hyperlink" Target="javascript:;" TargetMode="External"/><Relationship Id="rId5169" Type="http://schemas.openxmlformats.org/officeDocument/2006/relationships/hyperlink" Target="javascript:;" TargetMode="External"/><Relationship Id="rId4185" Type="http://schemas.openxmlformats.org/officeDocument/2006/relationships/hyperlink" Target="javascript:;" TargetMode="External"/><Relationship Id="rId5236" Type="http://schemas.openxmlformats.org/officeDocument/2006/relationships/hyperlink" Target="javascript:;" TargetMode="External"/><Relationship Id="rId1779" Type="http://schemas.openxmlformats.org/officeDocument/2006/relationships/hyperlink" Target="javascript:;" TargetMode="External"/><Relationship Id="rId4252" Type="http://schemas.openxmlformats.org/officeDocument/2006/relationships/hyperlink" Target="javascript:;" TargetMode="External"/><Relationship Id="rId1846" Type="http://schemas.openxmlformats.org/officeDocument/2006/relationships/hyperlink" Target="javascript:;" TargetMode="External"/><Relationship Id="rId5303" Type="http://schemas.openxmlformats.org/officeDocument/2006/relationships/hyperlink" Target="javascript:;" TargetMode="External"/><Relationship Id="rId1913" Type="http://schemas.openxmlformats.org/officeDocument/2006/relationships/hyperlink" Target="javascript:;" TargetMode="External"/><Relationship Id="rId2687" Type="http://schemas.openxmlformats.org/officeDocument/2006/relationships/hyperlink" Target="javascript:;" TargetMode="External"/><Relationship Id="rId3738" Type="http://schemas.openxmlformats.org/officeDocument/2006/relationships/hyperlink" Target="javascript:;" TargetMode="External"/><Relationship Id="rId5093" Type="http://schemas.openxmlformats.org/officeDocument/2006/relationships/hyperlink" Target="javascript:;" TargetMode="External"/><Relationship Id="rId659" Type="http://schemas.openxmlformats.org/officeDocument/2006/relationships/hyperlink" Target="javascript:;" TargetMode="External"/><Relationship Id="rId1289" Type="http://schemas.openxmlformats.org/officeDocument/2006/relationships/hyperlink" Target="javascript:;" TargetMode="External"/><Relationship Id="rId5160" Type="http://schemas.openxmlformats.org/officeDocument/2006/relationships/hyperlink" Target="javascript:;" TargetMode="External"/><Relationship Id="rId1356" Type="http://schemas.openxmlformats.org/officeDocument/2006/relationships/hyperlink" Target="javascript:;" TargetMode="External"/><Relationship Id="rId2754" Type="http://schemas.openxmlformats.org/officeDocument/2006/relationships/hyperlink" Target="javascript:;" TargetMode="External"/><Relationship Id="rId3805" Type="http://schemas.openxmlformats.org/officeDocument/2006/relationships/hyperlink" Target="javascript:;" TargetMode="External"/><Relationship Id="rId726" Type="http://schemas.openxmlformats.org/officeDocument/2006/relationships/hyperlink" Target="javascript:;" TargetMode="External"/><Relationship Id="rId1009" Type="http://schemas.openxmlformats.org/officeDocument/2006/relationships/hyperlink" Target="javascript:;" TargetMode="External"/><Relationship Id="rId1770" Type="http://schemas.openxmlformats.org/officeDocument/2006/relationships/hyperlink" Target="javascript:;" TargetMode="External"/><Relationship Id="rId2407" Type="http://schemas.openxmlformats.org/officeDocument/2006/relationships/hyperlink" Target="javascript:;" TargetMode="External"/><Relationship Id="rId2821" Type="http://schemas.openxmlformats.org/officeDocument/2006/relationships/hyperlink" Target="javascript:;" TargetMode="External"/><Relationship Id="rId62" Type="http://schemas.openxmlformats.org/officeDocument/2006/relationships/hyperlink" Target="javascript:;" TargetMode="External"/><Relationship Id="rId1423" Type="http://schemas.openxmlformats.org/officeDocument/2006/relationships/hyperlink" Target="javascript:;" TargetMode="External"/><Relationship Id="rId4579" Type="http://schemas.openxmlformats.org/officeDocument/2006/relationships/hyperlink" Target="javascript:;" TargetMode="External"/><Relationship Id="rId4993" Type="http://schemas.openxmlformats.org/officeDocument/2006/relationships/hyperlink" Target="javascript:;" TargetMode="External"/><Relationship Id="rId3595" Type="http://schemas.openxmlformats.org/officeDocument/2006/relationships/hyperlink" Target="javascript:;" TargetMode="External"/><Relationship Id="rId4646" Type="http://schemas.openxmlformats.org/officeDocument/2006/relationships/hyperlink" Target="javascript:;" TargetMode="External"/><Relationship Id="rId2197" Type="http://schemas.openxmlformats.org/officeDocument/2006/relationships/hyperlink" Target="javascript:;" TargetMode="External"/><Relationship Id="rId3248" Type="http://schemas.openxmlformats.org/officeDocument/2006/relationships/hyperlink" Target="javascript:;" TargetMode="External"/><Relationship Id="rId3662" Type="http://schemas.openxmlformats.org/officeDocument/2006/relationships/hyperlink" Target="javascript:;" TargetMode="External"/><Relationship Id="rId4713" Type="http://schemas.openxmlformats.org/officeDocument/2006/relationships/hyperlink" Target="javascript:;" TargetMode="External"/><Relationship Id="rId169" Type="http://schemas.openxmlformats.org/officeDocument/2006/relationships/hyperlink" Target="javascript:;" TargetMode="External"/><Relationship Id="rId583" Type="http://schemas.openxmlformats.org/officeDocument/2006/relationships/hyperlink" Target="javascript:;" TargetMode="External"/><Relationship Id="rId2264" Type="http://schemas.openxmlformats.org/officeDocument/2006/relationships/hyperlink" Target="javascript:;" TargetMode="External"/><Relationship Id="rId3315" Type="http://schemas.openxmlformats.org/officeDocument/2006/relationships/hyperlink" Target="javascript:;" TargetMode="External"/><Relationship Id="rId236" Type="http://schemas.openxmlformats.org/officeDocument/2006/relationships/hyperlink" Target="javascript:;" TargetMode="External"/><Relationship Id="rId650" Type="http://schemas.openxmlformats.org/officeDocument/2006/relationships/hyperlink" Target="javascript:;" TargetMode="External"/><Relationship Id="rId1280" Type="http://schemas.openxmlformats.org/officeDocument/2006/relationships/hyperlink" Target="javascript:;" TargetMode="External"/><Relationship Id="rId2331" Type="http://schemas.openxmlformats.org/officeDocument/2006/relationships/hyperlink" Target="javascript:;" TargetMode="External"/><Relationship Id="rId303" Type="http://schemas.openxmlformats.org/officeDocument/2006/relationships/hyperlink" Target="javascript:;" TargetMode="External"/><Relationship Id="rId4089" Type="http://schemas.openxmlformats.org/officeDocument/2006/relationships/hyperlink" Target="javascript:;" TargetMode="External"/><Relationship Id="rId1000" Type="http://schemas.openxmlformats.org/officeDocument/2006/relationships/hyperlink" Target="javascript:;" TargetMode="External"/><Relationship Id="rId4156" Type="http://schemas.openxmlformats.org/officeDocument/2006/relationships/hyperlink" Target="javascript:;" TargetMode="External"/><Relationship Id="rId4570" Type="http://schemas.openxmlformats.org/officeDocument/2006/relationships/hyperlink" Target="javascript:;" TargetMode="External"/><Relationship Id="rId5207" Type="http://schemas.openxmlformats.org/officeDocument/2006/relationships/hyperlink" Target="javascript:;" TargetMode="External"/><Relationship Id="rId1817" Type="http://schemas.openxmlformats.org/officeDocument/2006/relationships/hyperlink" Target="javascript:;" TargetMode="External"/><Relationship Id="rId3172" Type="http://schemas.openxmlformats.org/officeDocument/2006/relationships/hyperlink" Target="javascript:;" TargetMode="External"/><Relationship Id="rId4223" Type="http://schemas.openxmlformats.org/officeDocument/2006/relationships/hyperlink" Target="javascript:;" TargetMode="External"/><Relationship Id="rId160" Type="http://schemas.openxmlformats.org/officeDocument/2006/relationships/hyperlink" Target="javascript:;" TargetMode="External"/><Relationship Id="rId3989" Type="http://schemas.openxmlformats.org/officeDocument/2006/relationships/hyperlink" Target="javascript:;" TargetMode="External"/><Relationship Id="rId5064" Type="http://schemas.openxmlformats.org/officeDocument/2006/relationships/hyperlink" Target="javascript:;" TargetMode="External"/><Relationship Id="rId977" Type="http://schemas.openxmlformats.org/officeDocument/2006/relationships/hyperlink" Target="javascript:;" TargetMode="External"/><Relationship Id="rId2658" Type="http://schemas.openxmlformats.org/officeDocument/2006/relationships/hyperlink" Target="javascript:;" TargetMode="External"/><Relationship Id="rId3709" Type="http://schemas.openxmlformats.org/officeDocument/2006/relationships/hyperlink" Target="javascript:;" TargetMode="External"/><Relationship Id="rId4080" Type="http://schemas.openxmlformats.org/officeDocument/2006/relationships/hyperlink" Target="javascript:;" TargetMode="External"/><Relationship Id="rId1674" Type="http://schemas.openxmlformats.org/officeDocument/2006/relationships/hyperlink" Target="javascript:;" TargetMode="External"/><Relationship Id="rId2725" Type="http://schemas.openxmlformats.org/officeDocument/2006/relationships/hyperlink" Target="javascript:;" TargetMode="External"/><Relationship Id="rId5131" Type="http://schemas.openxmlformats.org/officeDocument/2006/relationships/hyperlink" Target="javascript:;" TargetMode="External"/><Relationship Id="rId1327" Type="http://schemas.openxmlformats.org/officeDocument/2006/relationships/hyperlink" Target="javascript:;" TargetMode="External"/><Relationship Id="rId1741" Type="http://schemas.openxmlformats.org/officeDocument/2006/relationships/hyperlink" Target="javascript:;" TargetMode="External"/><Relationship Id="rId4897" Type="http://schemas.openxmlformats.org/officeDocument/2006/relationships/hyperlink" Target="javascript:;" TargetMode="External"/><Relationship Id="rId33" Type="http://schemas.openxmlformats.org/officeDocument/2006/relationships/hyperlink" Target="javascript:;" TargetMode="External"/><Relationship Id="rId3499" Type="http://schemas.openxmlformats.org/officeDocument/2006/relationships/hyperlink" Target="javascript:;" TargetMode="External"/><Relationship Id="rId3566" Type="http://schemas.openxmlformats.org/officeDocument/2006/relationships/hyperlink" Target="javascript:;" TargetMode="External"/><Relationship Id="rId4964" Type="http://schemas.openxmlformats.org/officeDocument/2006/relationships/hyperlink" Target="javascript:;" TargetMode="External"/><Relationship Id="rId487" Type="http://schemas.openxmlformats.org/officeDocument/2006/relationships/hyperlink" Target="javascript:;" TargetMode="External"/><Relationship Id="rId2168" Type="http://schemas.openxmlformats.org/officeDocument/2006/relationships/hyperlink" Target="javascript:;" TargetMode="External"/><Relationship Id="rId3219" Type="http://schemas.openxmlformats.org/officeDocument/2006/relationships/hyperlink" Target="javascript:;" TargetMode="External"/><Relationship Id="rId3980" Type="http://schemas.openxmlformats.org/officeDocument/2006/relationships/hyperlink" Target="javascript:;" TargetMode="External"/><Relationship Id="rId4617" Type="http://schemas.openxmlformats.org/officeDocument/2006/relationships/hyperlink" Target="javascript:;" TargetMode="External"/><Relationship Id="rId1184" Type="http://schemas.openxmlformats.org/officeDocument/2006/relationships/hyperlink" Target="javascript:;" TargetMode="External"/><Relationship Id="rId2582" Type="http://schemas.openxmlformats.org/officeDocument/2006/relationships/hyperlink" Target="javascript:;" TargetMode="External"/><Relationship Id="rId3633" Type="http://schemas.openxmlformats.org/officeDocument/2006/relationships/hyperlink" Target="javascript:;" TargetMode="External"/><Relationship Id="rId554" Type="http://schemas.openxmlformats.org/officeDocument/2006/relationships/hyperlink" Target="javascript:;" TargetMode="External"/><Relationship Id="rId2235" Type="http://schemas.openxmlformats.org/officeDocument/2006/relationships/hyperlink" Target="javascript:;" TargetMode="External"/><Relationship Id="rId3700" Type="http://schemas.openxmlformats.org/officeDocument/2006/relationships/hyperlink" Target="javascript:;" TargetMode="External"/><Relationship Id="rId207" Type="http://schemas.openxmlformats.org/officeDocument/2006/relationships/hyperlink" Target="javascript:;" TargetMode="External"/><Relationship Id="rId621" Type="http://schemas.openxmlformats.org/officeDocument/2006/relationships/hyperlink" Target="javascript:;" TargetMode="External"/><Relationship Id="rId1251" Type="http://schemas.openxmlformats.org/officeDocument/2006/relationships/hyperlink" Target="javascript:;" TargetMode="External"/><Relationship Id="rId2302" Type="http://schemas.openxmlformats.org/officeDocument/2006/relationships/hyperlink" Target="javascript:;" TargetMode="External"/><Relationship Id="rId4474" Type="http://schemas.openxmlformats.org/officeDocument/2006/relationships/hyperlink" Target="javascript:;" TargetMode="External"/><Relationship Id="rId3076" Type="http://schemas.openxmlformats.org/officeDocument/2006/relationships/hyperlink" Target="javascript:;" TargetMode="External"/><Relationship Id="rId3490" Type="http://schemas.openxmlformats.org/officeDocument/2006/relationships/hyperlink" Target="javascript:;" TargetMode="External"/><Relationship Id="rId4127" Type="http://schemas.openxmlformats.org/officeDocument/2006/relationships/hyperlink" Target="javascript:;" TargetMode="External"/><Relationship Id="rId4541" Type="http://schemas.openxmlformats.org/officeDocument/2006/relationships/hyperlink" Target="javascript:;" TargetMode="External"/><Relationship Id="rId2092" Type="http://schemas.openxmlformats.org/officeDocument/2006/relationships/hyperlink" Target="javascript:;" TargetMode="External"/><Relationship Id="rId3143" Type="http://schemas.openxmlformats.org/officeDocument/2006/relationships/hyperlink" Target="javascript:;" TargetMode="External"/><Relationship Id="rId131" Type="http://schemas.openxmlformats.org/officeDocument/2006/relationships/hyperlink" Target="javascript:;" TargetMode="External"/><Relationship Id="rId3210" Type="http://schemas.openxmlformats.org/officeDocument/2006/relationships/hyperlink" Target="javascript:;" TargetMode="External"/><Relationship Id="rId2976" Type="http://schemas.openxmlformats.org/officeDocument/2006/relationships/hyperlink" Target="javascript:;" TargetMode="External"/><Relationship Id="rId948" Type="http://schemas.openxmlformats.org/officeDocument/2006/relationships/hyperlink" Target="javascript:;" TargetMode="External"/><Relationship Id="rId1578" Type="http://schemas.openxmlformats.org/officeDocument/2006/relationships/hyperlink" Target="javascript:;" TargetMode="External"/><Relationship Id="rId1992" Type="http://schemas.openxmlformats.org/officeDocument/2006/relationships/hyperlink" Target="javascript:;" TargetMode="External"/><Relationship Id="rId2629" Type="http://schemas.openxmlformats.org/officeDocument/2006/relationships/hyperlink" Target="javascript:;" TargetMode="External"/><Relationship Id="rId5035" Type="http://schemas.openxmlformats.org/officeDocument/2006/relationships/hyperlink" Target="javascript:;" TargetMode="External"/><Relationship Id="rId1645" Type="http://schemas.openxmlformats.org/officeDocument/2006/relationships/hyperlink" Target="http://mynetwork.tf/" TargetMode="External"/><Relationship Id="rId4051" Type="http://schemas.openxmlformats.org/officeDocument/2006/relationships/hyperlink" Target="javascript:;" TargetMode="External"/><Relationship Id="rId5102" Type="http://schemas.openxmlformats.org/officeDocument/2006/relationships/hyperlink" Target="javascript:;" TargetMode="External"/><Relationship Id="rId1712" Type="http://schemas.openxmlformats.org/officeDocument/2006/relationships/hyperlink" Target="javascript:;" TargetMode="External"/><Relationship Id="rId4868" Type="http://schemas.openxmlformats.org/officeDocument/2006/relationships/hyperlink" Target="javascript:;" TargetMode="External"/><Relationship Id="rId3884" Type="http://schemas.openxmlformats.org/officeDocument/2006/relationships/hyperlink" Target="javascript:;" TargetMode="External"/><Relationship Id="rId4935" Type="http://schemas.openxmlformats.org/officeDocument/2006/relationships/hyperlink" Target="javascript:;" TargetMode="External"/><Relationship Id="rId2486" Type="http://schemas.openxmlformats.org/officeDocument/2006/relationships/hyperlink" Target="javascript:;" TargetMode="External"/><Relationship Id="rId3537" Type="http://schemas.openxmlformats.org/officeDocument/2006/relationships/hyperlink" Target="javascript:;" TargetMode="External"/><Relationship Id="rId3951" Type="http://schemas.openxmlformats.org/officeDocument/2006/relationships/hyperlink" Target="javascript:;" TargetMode="External"/><Relationship Id="rId458" Type="http://schemas.openxmlformats.org/officeDocument/2006/relationships/hyperlink" Target="javascript:;" TargetMode="External"/><Relationship Id="rId872" Type="http://schemas.openxmlformats.org/officeDocument/2006/relationships/hyperlink" Target="javascript:;" TargetMode="External"/><Relationship Id="rId1088" Type="http://schemas.openxmlformats.org/officeDocument/2006/relationships/hyperlink" Target="javascript:;" TargetMode="External"/><Relationship Id="rId2139" Type="http://schemas.openxmlformats.org/officeDocument/2006/relationships/hyperlink" Target="javascript:;" TargetMode="External"/><Relationship Id="rId2553" Type="http://schemas.openxmlformats.org/officeDocument/2006/relationships/hyperlink" Target="javascript:;" TargetMode="External"/><Relationship Id="rId3604" Type="http://schemas.openxmlformats.org/officeDocument/2006/relationships/hyperlink" Target="javascript:;" TargetMode="External"/><Relationship Id="rId525" Type="http://schemas.openxmlformats.org/officeDocument/2006/relationships/hyperlink" Target="javascript:;" TargetMode="External"/><Relationship Id="rId1155" Type="http://schemas.openxmlformats.org/officeDocument/2006/relationships/hyperlink" Target="javascript:;" TargetMode="External"/><Relationship Id="rId2206" Type="http://schemas.openxmlformats.org/officeDocument/2006/relationships/hyperlink" Target="javascript:;" TargetMode="External"/><Relationship Id="rId2620" Type="http://schemas.openxmlformats.org/officeDocument/2006/relationships/hyperlink" Target="javascript:;" TargetMode="External"/><Relationship Id="rId1222" Type="http://schemas.openxmlformats.org/officeDocument/2006/relationships/hyperlink" Target="javascript:;" TargetMode="External"/><Relationship Id="rId4378" Type="http://schemas.openxmlformats.org/officeDocument/2006/relationships/hyperlink" Target="javascript:;" TargetMode="External"/><Relationship Id="rId3394" Type="http://schemas.openxmlformats.org/officeDocument/2006/relationships/hyperlink" Target="javascript:;" TargetMode="External"/><Relationship Id="rId4792" Type="http://schemas.openxmlformats.org/officeDocument/2006/relationships/hyperlink" Target="javascript:;" TargetMode="External"/><Relationship Id="rId3047" Type="http://schemas.openxmlformats.org/officeDocument/2006/relationships/hyperlink" Target="javascript:;" TargetMode="External"/><Relationship Id="rId4445" Type="http://schemas.openxmlformats.org/officeDocument/2006/relationships/hyperlink" Target="javascript:;" TargetMode="External"/><Relationship Id="rId3461" Type="http://schemas.openxmlformats.org/officeDocument/2006/relationships/hyperlink" Target="javascript:;" TargetMode="External"/><Relationship Id="rId4512" Type="http://schemas.openxmlformats.org/officeDocument/2006/relationships/hyperlink" Target="javascript:;" TargetMode="External"/><Relationship Id="rId382" Type="http://schemas.openxmlformats.org/officeDocument/2006/relationships/hyperlink" Target="javascript:;" TargetMode="External"/><Relationship Id="rId2063" Type="http://schemas.openxmlformats.org/officeDocument/2006/relationships/hyperlink" Target="javascript:;" TargetMode="External"/><Relationship Id="rId3114" Type="http://schemas.openxmlformats.org/officeDocument/2006/relationships/hyperlink" Target="javascript:;" TargetMode="External"/><Relationship Id="rId2130" Type="http://schemas.openxmlformats.org/officeDocument/2006/relationships/hyperlink" Target="javascript:;" TargetMode="External"/><Relationship Id="rId5286" Type="http://schemas.openxmlformats.org/officeDocument/2006/relationships/hyperlink" Target="javascript:;" TargetMode="External"/><Relationship Id="rId102" Type="http://schemas.openxmlformats.org/officeDocument/2006/relationships/hyperlink" Target="javascript:;" TargetMode="External"/><Relationship Id="rId1896" Type="http://schemas.openxmlformats.org/officeDocument/2006/relationships/hyperlink" Target="javascript:;" TargetMode="External"/><Relationship Id="rId2947" Type="http://schemas.openxmlformats.org/officeDocument/2006/relationships/hyperlink" Target="javascript:;" TargetMode="External"/><Relationship Id="rId5006" Type="http://schemas.openxmlformats.org/officeDocument/2006/relationships/hyperlink" Target="javascript:;" TargetMode="External"/><Relationship Id="rId919" Type="http://schemas.openxmlformats.org/officeDocument/2006/relationships/hyperlink" Target="javascript:;" TargetMode="External"/><Relationship Id="rId1549" Type="http://schemas.openxmlformats.org/officeDocument/2006/relationships/hyperlink" Target="javascript:;" TargetMode="External"/><Relationship Id="rId1963" Type="http://schemas.openxmlformats.org/officeDocument/2006/relationships/hyperlink" Target="javascript:;" TargetMode="External"/><Relationship Id="rId4022" Type="http://schemas.openxmlformats.org/officeDocument/2006/relationships/hyperlink" Target="javascript:;" TargetMode="External"/><Relationship Id="rId1616" Type="http://schemas.openxmlformats.org/officeDocument/2006/relationships/hyperlink" Target="javascript:;" TargetMode="External"/><Relationship Id="rId3788" Type="http://schemas.openxmlformats.org/officeDocument/2006/relationships/hyperlink" Target="javascript:;" TargetMode="External"/><Relationship Id="rId4839" Type="http://schemas.openxmlformats.org/officeDocument/2006/relationships/hyperlink" Target="javascript:;" TargetMode="External"/><Relationship Id="rId3855" Type="http://schemas.openxmlformats.org/officeDocument/2006/relationships/hyperlink" Target="javascript:;" TargetMode="External"/><Relationship Id="rId776" Type="http://schemas.openxmlformats.org/officeDocument/2006/relationships/hyperlink" Target="javascript:;" TargetMode="External"/><Relationship Id="rId2457" Type="http://schemas.openxmlformats.org/officeDocument/2006/relationships/hyperlink" Target="javascript:;" TargetMode="External"/><Relationship Id="rId3508" Type="http://schemas.openxmlformats.org/officeDocument/2006/relationships/hyperlink" Target="javascript:;" TargetMode="External"/><Relationship Id="rId4906" Type="http://schemas.openxmlformats.org/officeDocument/2006/relationships/hyperlink" Target="javascript:;" TargetMode="External"/><Relationship Id="rId429" Type="http://schemas.openxmlformats.org/officeDocument/2006/relationships/hyperlink" Target="javascript:;" TargetMode="External"/><Relationship Id="rId1059" Type="http://schemas.openxmlformats.org/officeDocument/2006/relationships/hyperlink" Target="javascript:;" TargetMode="External"/><Relationship Id="rId1473" Type="http://schemas.openxmlformats.org/officeDocument/2006/relationships/hyperlink" Target="javascript:;" TargetMode="External"/><Relationship Id="rId2871" Type="http://schemas.openxmlformats.org/officeDocument/2006/relationships/hyperlink" Target="javascript:;" TargetMode="External"/><Relationship Id="rId3922" Type="http://schemas.openxmlformats.org/officeDocument/2006/relationships/hyperlink" Target="javascript:;" TargetMode="External"/><Relationship Id="rId843" Type="http://schemas.openxmlformats.org/officeDocument/2006/relationships/hyperlink" Target="javascript:;" TargetMode="External"/><Relationship Id="rId1126" Type="http://schemas.openxmlformats.org/officeDocument/2006/relationships/hyperlink" Target="javascript:;" TargetMode="External"/><Relationship Id="rId2524" Type="http://schemas.openxmlformats.org/officeDocument/2006/relationships/hyperlink" Target="javascript:;" TargetMode="External"/><Relationship Id="rId910" Type="http://schemas.openxmlformats.org/officeDocument/2006/relationships/hyperlink" Target="javascript:;" TargetMode="External"/><Relationship Id="rId1540" Type="http://schemas.openxmlformats.org/officeDocument/2006/relationships/hyperlink" Target="javascript:;" TargetMode="External"/><Relationship Id="rId4696" Type="http://schemas.openxmlformats.org/officeDocument/2006/relationships/hyperlink" Target="javascript:;" TargetMode="External"/><Relationship Id="rId3298" Type="http://schemas.openxmlformats.org/officeDocument/2006/relationships/hyperlink" Target="javascript:;" TargetMode="External"/><Relationship Id="rId4349" Type="http://schemas.openxmlformats.org/officeDocument/2006/relationships/hyperlink" Target="javascript:;" TargetMode="External"/><Relationship Id="rId4763" Type="http://schemas.openxmlformats.org/officeDocument/2006/relationships/hyperlink" Target="javascript:;" TargetMode="External"/><Relationship Id="rId3365" Type="http://schemas.openxmlformats.org/officeDocument/2006/relationships/hyperlink" Target="javascript:;" TargetMode="External"/><Relationship Id="rId4416" Type="http://schemas.openxmlformats.org/officeDocument/2006/relationships/hyperlink" Target="javascript:;" TargetMode="External"/><Relationship Id="rId4830" Type="http://schemas.openxmlformats.org/officeDocument/2006/relationships/hyperlink" Target="javascript:;" TargetMode="External"/><Relationship Id="rId286" Type="http://schemas.openxmlformats.org/officeDocument/2006/relationships/hyperlink" Target="javascript:;" TargetMode="External"/><Relationship Id="rId2381" Type="http://schemas.openxmlformats.org/officeDocument/2006/relationships/hyperlink" Target="javascript:;" TargetMode="External"/><Relationship Id="rId3018" Type="http://schemas.openxmlformats.org/officeDocument/2006/relationships/hyperlink" Target="javascript:;" TargetMode="External"/><Relationship Id="rId3432" Type="http://schemas.openxmlformats.org/officeDocument/2006/relationships/hyperlink" Target="javascript:;" TargetMode="External"/><Relationship Id="rId353" Type="http://schemas.openxmlformats.org/officeDocument/2006/relationships/hyperlink" Target="javascript:;" TargetMode="External"/><Relationship Id="rId2034" Type="http://schemas.openxmlformats.org/officeDocument/2006/relationships/hyperlink" Target="javascript:;" TargetMode="External"/><Relationship Id="rId420" Type="http://schemas.openxmlformats.org/officeDocument/2006/relationships/hyperlink" Target="javascript:;" TargetMode="External"/><Relationship Id="rId1050" Type="http://schemas.openxmlformats.org/officeDocument/2006/relationships/hyperlink" Target="javascript:;" TargetMode="External"/><Relationship Id="rId2101" Type="http://schemas.openxmlformats.org/officeDocument/2006/relationships/hyperlink" Target="javascript:;" TargetMode="External"/><Relationship Id="rId5257" Type="http://schemas.openxmlformats.org/officeDocument/2006/relationships/hyperlink" Target="javascript:;" TargetMode="External"/><Relationship Id="rId1867" Type="http://schemas.openxmlformats.org/officeDocument/2006/relationships/hyperlink" Target="javascript:;" TargetMode="External"/><Relationship Id="rId2918" Type="http://schemas.openxmlformats.org/officeDocument/2006/relationships/hyperlink" Target="javascript:;" TargetMode="External"/><Relationship Id="rId4273" Type="http://schemas.openxmlformats.org/officeDocument/2006/relationships/hyperlink" Target="javascript:;" TargetMode="External"/><Relationship Id="rId1934" Type="http://schemas.openxmlformats.org/officeDocument/2006/relationships/hyperlink" Target="javascript:;" TargetMode="External"/><Relationship Id="rId4340" Type="http://schemas.openxmlformats.org/officeDocument/2006/relationships/hyperlink" Target="javascript:;" TargetMode="External"/><Relationship Id="rId3759" Type="http://schemas.openxmlformats.org/officeDocument/2006/relationships/hyperlink" Target="javascript:;" TargetMode="External"/><Relationship Id="rId5181" Type="http://schemas.openxmlformats.org/officeDocument/2006/relationships/hyperlink" Target="javascript:;" TargetMode="External"/><Relationship Id="rId2775" Type="http://schemas.openxmlformats.org/officeDocument/2006/relationships/hyperlink" Target="javascript:;" TargetMode="External"/><Relationship Id="rId3826" Type="http://schemas.openxmlformats.org/officeDocument/2006/relationships/hyperlink" Target="javascript:;" TargetMode="External"/><Relationship Id="rId747" Type="http://schemas.openxmlformats.org/officeDocument/2006/relationships/hyperlink" Target="javascript:;" TargetMode="External"/><Relationship Id="rId1377" Type="http://schemas.openxmlformats.org/officeDocument/2006/relationships/hyperlink" Target="javascript:;" TargetMode="External"/><Relationship Id="rId1791" Type="http://schemas.openxmlformats.org/officeDocument/2006/relationships/hyperlink" Target="javascript:;" TargetMode="External"/><Relationship Id="rId2428" Type="http://schemas.openxmlformats.org/officeDocument/2006/relationships/hyperlink" Target="javascript:;" TargetMode="External"/><Relationship Id="rId2842" Type="http://schemas.openxmlformats.org/officeDocument/2006/relationships/hyperlink" Target="javascript:;" TargetMode="External"/><Relationship Id="rId83" Type="http://schemas.openxmlformats.org/officeDocument/2006/relationships/hyperlink" Target="javascript:;" TargetMode="External"/><Relationship Id="rId814" Type="http://schemas.openxmlformats.org/officeDocument/2006/relationships/hyperlink" Target="javascript:;" TargetMode="External"/><Relationship Id="rId1444" Type="http://schemas.openxmlformats.org/officeDocument/2006/relationships/hyperlink" Target="javascript:;" TargetMode="External"/><Relationship Id="rId1511" Type="http://schemas.openxmlformats.org/officeDocument/2006/relationships/hyperlink" Target="javascript:;" TargetMode="External"/><Relationship Id="rId4667" Type="http://schemas.openxmlformats.org/officeDocument/2006/relationships/hyperlink" Target="javascript:;" TargetMode="External"/><Relationship Id="rId3269" Type="http://schemas.openxmlformats.org/officeDocument/2006/relationships/hyperlink" Target="javascript:;" TargetMode="External"/><Relationship Id="rId3683" Type="http://schemas.openxmlformats.org/officeDocument/2006/relationships/hyperlink" Target="javascript:;" TargetMode="External"/><Relationship Id="rId2285" Type="http://schemas.openxmlformats.org/officeDocument/2006/relationships/hyperlink" Target="javascript:;" TargetMode="External"/><Relationship Id="rId3336" Type="http://schemas.openxmlformats.org/officeDocument/2006/relationships/hyperlink" Target="javascript:;" TargetMode="External"/><Relationship Id="rId4734" Type="http://schemas.openxmlformats.org/officeDocument/2006/relationships/hyperlink" Target="javascript:;" TargetMode="External"/><Relationship Id="rId257" Type="http://schemas.openxmlformats.org/officeDocument/2006/relationships/hyperlink" Target="javascript:;" TargetMode="External"/><Relationship Id="rId3750" Type="http://schemas.openxmlformats.org/officeDocument/2006/relationships/hyperlink" Target="javascript:;" TargetMode="External"/><Relationship Id="rId4801" Type="http://schemas.openxmlformats.org/officeDocument/2006/relationships/hyperlink" Target="javascript:;" TargetMode="External"/><Relationship Id="rId671" Type="http://schemas.openxmlformats.org/officeDocument/2006/relationships/hyperlink" Target="javascript:;" TargetMode="External"/><Relationship Id="rId2352" Type="http://schemas.openxmlformats.org/officeDocument/2006/relationships/hyperlink" Target="javascript:;" TargetMode="External"/><Relationship Id="rId3403" Type="http://schemas.openxmlformats.org/officeDocument/2006/relationships/hyperlink" Target="javascript:;" TargetMode="External"/><Relationship Id="rId324" Type="http://schemas.openxmlformats.org/officeDocument/2006/relationships/hyperlink" Target="javascript:;" TargetMode="External"/><Relationship Id="rId2005" Type="http://schemas.openxmlformats.org/officeDocument/2006/relationships/hyperlink" Target="javascript:;" TargetMode="External"/><Relationship Id="rId1021" Type="http://schemas.openxmlformats.org/officeDocument/2006/relationships/hyperlink" Target="javascript:;" TargetMode="External"/><Relationship Id="rId4177" Type="http://schemas.openxmlformats.org/officeDocument/2006/relationships/hyperlink" Target="javascript:;" TargetMode="External"/><Relationship Id="rId4591" Type="http://schemas.openxmlformats.org/officeDocument/2006/relationships/hyperlink" Target="javascript:;" TargetMode="External"/><Relationship Id="rId5228" Type="http://schemas.openxmlformats.org/officeDocument/2006/relationships/hyperlink" Target="javascript:;" TargetMode="External"/><Relationship Id="rId3193" Type="http://schemas.openxmlformats.org/officeDocument/2006/relationships/hyperlink" Target="javascript:;" TargetMode="External"/><Relationship Id="rId4244" Type="http://schemas.openxmlformats.org/officeDocument/2006/relationships/hyperlink" Target="javascript:;" TargetMode="External"/><Relationship Id="rId1838" Type="http://schemas.openxmlformats.org/officeDocument/2006/relationships/hyperlink" Target="javascript:;" TargetMode="External"/><Relationship Id="rId3260" Type="http://schemas.openxmlformats.org/officeDocument/2006/relationships/hyperlink" Target="javascript:;" TargetMode="External"/><Relationship Id="rId4311" Type="http://schemas.openxmlformats.org/officeDocument/2006/relationships/hyperlink" Target="javascript:;" TargetMode="External"/><Relationship Id="rId181" Type="http://schemas.openxmlformats.org/officeDocument/2006/relationships/hyperlink" Target="javascript:;" TargetMode="External"/><Relationship Id="rId1905" Type="http://schemas.openxmlformats.org/officeDocument/2006/relationships/hyperlink" Target="javascript:;" TargetMode="External"/><Relationship Id="rId5085" Type="http://schemas.openxmlformats.org/officeDocument/2006/relationships/hyperlink" Target="javascript:;" TargetMode="External"/><Relationship Id="rId998" Type="http://schemas.openxmlformats.org/officeDocument/2006/relationships/hyperlink" Target="javascript:;" TargetMode="External"/><Relationship Id="rId2679" Type="http://schemas.openxmlformats.org/officeDocument/2006/relationships/hyperlink" Target="javascript:;" TargetMode="External"/><Relationship Id="rId1695" Type="http://schemas.openxmlformats.org/officeDocument/2006/relationships/hyperlink" Target="javascript:;" TargetMode="External"/><Relationship Id="rId2746" Type="http://schemas.openxmlformats.org/officeDocument/2006/relationships/hyperlink" Target="javascript:;" TargetMode="External"/><Relationship Id="rId5152" Type="http://schemas.openxmlformats.org/officeDocument/2006/relationships/hyperlink" Target="javascript:;" TargetMode="External"/><Relationship Id="rId718" Type="http://schemas.openxmlformats.org/officeDocument/2006/relationships/hyperlink" Target="javascript:;" TargetMode="External"/><Relationship Id="rId1348" Type="http://schemas.openxmlformats.org/officeDocument/2006/relationships/hyperlink" Target="javascript:;" TargetMode="External"/><Relationship Id="rId1762" Type="http://schemas.openxmlformats.org/officeDocument/2006/relationships/hyperlink" Target="javascript:;" TargetMode="External"/><Relationship Id="rId1415" Type="http://schemas.openxmlformats.org/officeDocument/2006/relationships/hyperlink" Target="javascript:;" TargetMode="External"/><Relationship Id="rId2813" Type="http://schemas.openxmlformats.org/officeDocument/2006/relationships/hyperlink" Target="javascript:;" TargetMode="External"/><Relationship Id="rId54" Type="http://schemas.openxmlformats.org/officeDocument/2006/relationships/hyperlink" Target="javascript:;" TargetMode="External"/><Relationship Id="rId4985" Type="http://schemas.openxmlformats.org/officeDocument/2006/relationships/hyperlink" Target="javascript:;" TargetMode="External"/><Relationship Id="rId2189" Type="http://schemas.openxmlformats.org/officeDocument/2006/relationships/hyperlink" Target="javascript:;" TargetMode="External"/><Relationship Id="rId3587" Type="http://schemas.openxmlformats.org/officeDocument/2006/relationships/hyperlink" Target="javascript:;" TargetMode="External"/><Relationship Id="rId4638" Type="http://schemas.openxmlformats.org/officeDocument/2006/relationships/hyperlink" Target="javascript:;" TargetMode="External"/><Relationship Id="rId3654" Type="http://schemas.openxmlformats.org/officeDocument/2006/relationships/hyperlink" Target="javascript:;" TargetMode="External"/><Relationship Id="rId4705" Type="http://schemas.openxmlformats.org/officeDocument/2006/relationships/hyperlink" Target="javascript:;" TargetMode="External"/><Relationship Id="rId575" Type="http://schemas.openxmlformats.org/officeDocument/2006/relationships/hyperlink" Target="javascript:;" TargetMode="External"/><Relationship Id="rId2256" Type="http://schemas.openxmlformats.org/officeDocument/2006/relationships/hyperlink" Target="javascript:;" TargetMode="External"/><Relationship Id="rId2670" Type="http://schemas.openxmlformats.org/officeDocument/2006/relationships/hyperlink" Target="javascript:;" TargetMode="External"/><Relationship Id="rId3307" Type="http://schemas.openxmlformats.org/officeDocument/2006/relationships/hyperlink" Target="javascript:;" TargetMode="External"/><Relationship Id="rId3721" Type="http://schemas.openxmlformats.org/officeDocument/2006/relationships/hyperlink" Target="javascript:;" TargetMode="External"/><Relationship Id="rId228" Type="http://schemas.openxmlformats.org/officeDocument/2006/relationships/hyperlink" Target="javascript:;" TargetMode="External"/><Relationship Id="rId642" Type="http://schemas.openxmlformats.org/officeDocument/2006/relationships/hyperlink" Target="javascript:;" TargetMode="External"/><Relationship Id="rId1272" Type="http://schemas.openxmlformats.org/officeDocument/2006/relationships/hyperlink" Target="javascript:;" TargetMode="External"/><Relationship Id="rId2323" Type="http://schemas.openxmlformats.org/officeDocument/2006/relationships/hyperlink" Target="javascript:;" TargetMode="External"/><Relationship Id="rId4495" Type="http://schemas.openxmlformats.org/officeDocument/2006/relationships/hyperlink" Target="javascript:;" TargetMode="External"/><Relationship Id="rId3097" Type="http://schemas.openxmlformats.org/officeDocument/2006/relationships/hyperlink" Target="javascript:;" TargetMode="External"/><Relationship Id="rId4148" Type="http://schemas.openxmlformats.org/officeDocument/2006/relationships/hyperlink" Target="javascript:;" TargetMode="External"/><Relationship Id="rId3164" Type="http://schemas.openxmlformats.org/officeDocument/2006/relationships/hyperlink" Target="javascript:;" TargetMode="External"/><Relationship Id="rId4562" Type="http://schemas.openxmlformats.org/officeDocument/2006/relationships/hyperlink" Target="javascript:;" TargetMode="External"/><Relationship Id="rId1809" Type="http://schemas.openxmlformats.org/officeDocument/2006/relationships/hyperlink" Target="javascript:;" TargetMode="External"/><Relationship Id="rId4215" Type="http://schemas.openxmlformats.org/officeDocument/2006/relationships/hyperlink" Target="javascript:;" TargetMode="External"/><Relationship Id="rId2180" Type="http://schemas.openxmlformats.org/officeDocument/2006/relationships/hyperlink" Target="javascript:;" TargetMode="External"/><Relationship Id="rId3231" Type="http://schemas.openxmlformats.org/officeDocument/2006/relationships/hyperlink" Target="javascript:;" TargetMode="External"/><Relationship Id="rId152" Type="http://schemas.openxmlformats.org/officeDocument/2006/relationships/hyperlink" Target="javascript:;" TargetMode="External"/><Relationship Id="rId2997" Type="http://schemas.openxmlformats.org/officeDocument/2006/relationships/hyperlink" Target="javascript:;" TargetMode="External"/><Relationship Id="rId969" Type="http://schemas.openxmlformats.org/officeDocument/2006/relationships/hyperlink" Target="javascript:;" TargetMode="External"/><Relationship Id="rId1599" Type="http://schemas.openxmlformats.org/officeDocument/2006/relationships/hyperlink" Target="javascript:;" TargetMode="External"/><Relationship Id="rId5056" Type="http://schemas.openxmlformats.org/officeDocument/2006/relationships/hyperlink" Target="javascript:;" TargetMode="External"/><Relationship Id="rId4072" Type="http://schemas.openxmlformats.org/officeDocument/2006/relationships/hyperlink" Target="javascript:;" TargetMode="External"/><Relationship Id="rId5123" Type="http://schemas.openxmlformats.org/officeDocument/2006/relationships/hyperlink" Target="javascript:;" TargetMode="External"/><Relationship Id="rId1666" Type="http://schemas.openxmlformats.org/officeDocument/2006/relationships/hyperlink" Target="javascript:;" TargetMode="External"/><Relationship Id="rId2717" Type="http://schemas.openxmlformats.org/officeDocument/2006/relationships/hyperlink" Target="javascript:;" TargetMode="External"/><Relationship Id="rId1319" Type="http://schemas.openxmlformats.org/officeDocument/2006/relationships/hyperlink" Target="javascript:;" TargetMode="External"/><Relationship Id="rId1733" Type="http://schemas.openxmlformats.org/officeDocument/2006/relationships/hyperlink" Target="javascript:;" TargetMode="External"/><Relationship Id="rId4889" Type="http://schemas.openxmlformats.org/officeDocument/2006/relationships/hyperlink" Target="javascript:;" TargetMode="External"/><Relationship Id="rId25" Type="http://schemas.openxmlformats.org/officeDocument/2006/relationships/hyperlink" Target="javascript:;" TargetMode="External"/><Relationship Id="rId1800" Type="http://schemas.openxmlformats.org/officeDocument/2006/relationships/hyperlink" Target="javascript:;" TargetMode="External"/><Relationship Id="rId4956" Type="http://schemas.openxmlformats.org/officeDocument/2006/relationships/hyperlink" Target="javascript:;" TargetMode="External"/><Relationship Id="rId3558" Type="http://schemas.openxmlformats.org/officeDocument/2006/relationships/hyperlink" Target="javascript:;" TargetMode="External"/><Relationship Id="rId3972" Type="http://schemas.openxmlformats.org/officeDocument/2006/relationships/hyperlink" Target="javascript:;" TargetMode="External"/><Relationship Id="rId4609" Type="http://schemas.openxmlformats.org/officeDocument/2006/relationships/hyperlink" Target="javascript:;" TargetMode="External"/><Relationship Id="rId479" Type="http://schemas.openxmlformats.org/officeDocument/2006/relationships/hyperlink" Target="javascript:;" TargetMode="External"/><Relationship Id="rId893" Type="http://schemas.openxmlformats.org/officeDocument/2006/relationships/hyperlink" Target="javascript:;" TargetMode="External"/><Relationship Id="rId2574" Type="http://schemas.openxmlformats.org/officeDocument/2006/relationships/hyperlink" Target="javascript:;" TargetMode="External"/><Relationship Id="rId3625" Type="http://schemas.openxmlformats.org/officeDocument/2006/relationships/hyperlink" Target="javascript:;" TargetMode="External"/><Relationship Id="rId546" Type="http://schemas.openxmlformats.org/officeDocument/2006/relationships/hyperlink" Target="javascript:;" TargetMode="External"/><Relationship Id="rId1176" Type="http://schemas.openxmlformats.org/officeDocument/2006/relationships/hyperlink" Target="javascript:;" TargetMode="External"/><Relationship Id="rId2227" Type="http://schemas.openxmlformats.org/officeDocument/2006/relationships/hyperlink" Target="javascript:;" TargetMode="External"/><Relationship Id="rId960" Type="http://schemas.openxmlformats.org/officeDocument/2006/relationships/hyperlink" Target="javascript:;" TargetMode="External"/><Relationship Id="rId1243" Type="http://schemas.openxmlformats.org/officeDocument/2006/relationships/hyperlink" Target="javascript:;" TargetMode="External"/><Relationship Id="rId1590" Type="http://schemas.openxmlformats.org/officeDocument/2006/relationships/hyperlink" Target="javascript:;" TargetMode="External"/><Relationship Id="rId2641" Type="http://schemas.openxmlformats.org/officeDocument/2006/relationships/hyperlink" Target="javascript:;" TargetMode="External"/><Relationship Id="rId4399" Type="http://schemas.openxmlformats.org/officeDocument/2006/relationships/hyperlink" Target="javascript:;" TargetMode="External"/><Relationship Id="rId613" Type="http://schemas.openxmlformats.org/officeDocument/2006/relationships/hyperlink" Target="javascript:;" TargetMode="External"/><Relationship Id="rId1310" Type="http://schemas.openxmlformats.org/officeDocument/2006/relationships/hyperlink" Target="javascript:;" TargetMode="External"/><Relationship Id="rId4466" Type="http://schemas.openxmlformats.org/officeDocument/2006/relationships/hyperlink" Target="javascript:;" TargetMode="External"/><Relationship Id="rId4880" Type="http://schemas.openxmlformats.org/officeDocument/2006/relationships/hyperlink" Target="javascript:;" TargetMode="External"/><Relationship Id="rId3068" Type="http://schemas.openxmlformats.org/officeDocument/2006/relationships/hyperlink" Target="javascript:;" TargetMode="External"/><Relationship Id="rId3482" Type="http://schemas.openxmlformats.org/officeDocument/2006/relationships/hyperlink" Target="javascript:;" TargetMode="External"/><Relationship Id="rId4119" Type="http://schemas.openxmlformats.org/officeDocument/2006/relationships/hyperlink" Target="javascript:;" TargetMode="External"/><Relationship Id="rId4533" Type="http://schemas.openxmlformats.org/officeDocument/2006/relationships/hyperlink" Target="javascript:;" TargetMode="External"/><Relationship Id="rId2084" Type="http://schemas.openxmlformats.org/officeDocument/2006/relationships/hyperlink" Target="javascript:;" TargetMode="External"/><Relationship Id="rId3135" Type="http://schemas.openxmlformats.org/officeDocument/2006/relationships/hyperlink" Target="javascript:;" TargetMode="External"/><Relationship Id="rId4600" Type="http://schemas.openxmlformats.org/officeDocument/2006/relationships/hyperlink" Target="javascript:;" TargetMode="External"/><Relationship Id="rId470" Type="http://schemas.openxmlformats.org/officeDocument/2006/relationships/hyperlink" Target="javascript:;" TargetMode="External"/><Relationship Id="rId2151" Type="http://schemas.openxmlformats.org/officeDocument/2006/relationships/hyperlink" Target="javascript:;" TargetMode="External"/><Relationship Id="rId3202" Type="http://schemas.openxmlformats.org/officeDocument/2006/relationships/hyperlink" Target="javascript:;" TargetMode="External"/><Relationship Id="rId123" Type="http://schemas.openxmlformats.org/officeDocument/2006/relationships/hyperlink" Target="javascript:;" TargetMode="External"/><Relationship Id="rId2968" Type="http://schemas.openxmlformats.org/officeDocument/2006/relationships/hyperlink" Target="javascript:;" TargetMode="External"/><Relationship Id="rId5027" Type="http://schemas.openxmlformats.org/officeDocument/2006/relationships/hyperlink" Target="javascript:;" TargetMode="External"/><Relationship Id="rId1984" Type="http://schemas.openxmlformats.org/officeDocument/2006/relationships/hyperlink" Target="javascript:;" TargetMode="External"/><Relationship Id="rId4390" Type="http://schemas.openxmlformats.org/officeDocument/2006/relationships/hyperlink" Target="javascript:;" TargetMode="External"/><Relationship Id="rId1637" Type="http://schemas.openxmlformats.org/officeDocument/2006/relationships/hyperlink" Target="http://mynetwork.tf/" TargetMode="External"/><Relationship Id="rId4043" Type="http://schemas.openxmlformats.org/officeDocument/2006/relationships/hyperlink" Target="javascript:;" TargetMode="External"/><Relationship Id="rId1704" Type="http://schemas.openxmlformats.org/officeDocument/2006/relationships/hyperlink" Target="javascript:;" TargetMode="External"/><Relationship Id="rId4110" Type="http://schemas.openxmlformats.org/officeDocument/2006/relationships/hyperlink" Target="javascript:;" TargetMode="External"/><Relationship Id="rId797" Type="http://schemas.openxmlformats.org/officeDocument/2006/relationships/hyperlink" Target="javascript:;" TargetMode="External"/><Relationship Id="rId2478" Type="http://schemas.openxmlformats.org/officeDocument/2006/relationships/hyperlink" Target="javascript:;" TargetMode="External"/><Relationship Id="rId3876" Type="http://schemas.openxmlformats.org/officeDocument/2006/relationships/hyperlink" Target="javascript:;" TargetMode="External"/><Relationship Id="rId4927" Type="http://schemas.openxmlformats.org/officeDocument/2006/relationships/hyperlink" Target="javascript:;" TargetMode="External"/><Relationship Id="rId2892" Type="http://schemas.openxmlformats.org/officeDocument/2006/relationships/hyperlink" Target="javascript:;" TargetMode="External"/><Relationship Id="rId3529" Type="http://schemas.openxmlformats.org/officeDocument/2006/relationships/hyperlink" Target="javascript:;" TargetMode="External"/><Relationship Id="rId3943" Type="http://schemas.openxmlformats.org/officeDocument/2006/relationships/hyperlink" Target="javascript:;" TargetMode="External"/><Relationship Id="rId864" Type="http://schemas.openxmlformats.org/officeDocument/2006/relationships/hyperlink" Target="javascript:;" TargetMode="External"/><Relationship Id="rId1494" Type="http://schemas.openxmlformats.org/officeDocument/2006/relationships/hyperlink" Target="javascript:;" TargetMode="External"/><Relationship Id="rId2545" Type="http://schemas.openxmlformats.org/officeDocument/2006/relationships/hyperlink" Target="javascript:;" TargetMode="External"/><Relationship Id="rId517" Type="http://schemas.openxmlformats.org/officeDocument/2006/relationships/hyperlink" Target="javascript:;" TargetMode="External"/><Relationship Id="rId931" Type="http://schemas.openxmlformats.org/officeDocument/2006/relationships/hyperlink" Target="javascript:;" TargetMode="External"/><Relationship Id="rId1147" Type="http://schemas.openxmlformats.org/officeDocument/2006/relationships/hyperlink" Target="javascript:;" TargetMode="External"/><Relationship Id="rId1561" Type="http://schemas.openxmlformats.org/officeDocument/2006/relationships/hyperlink" Target="javascript:;" TargetMode="External"/><Relationship Id="rId2612" Type="http://schemas.openxmlformats.org/officeDocument/2006/relationships/hyperlink" Target="javascript:;" TargetMode="External"/><Relationship Id="rId1214" Type="http://schemas.openxmlformats.org/officeDocument/2006/relationships/hyperlink" Target="javascript:;" TargetMode="External"/><Relationship Id="rId478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36024</TotalTime>
  <Pages>235</Pages>
  <Words>109799</Words>
  <Characters>625855</Characters>
  <Application>Microsoft Office Word</Application>
  <DocSecurity>0</DocSecurity>
  <Lines>5215</Lines>
  <Paragraphs>1468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Md. Kamran (Cognizant)</dc:creator>
  <cp:keywords/>
  <dc:description/>
  <cp:lastModifiedBy>Uddin, Md. Kamran (Cognizant)</cp:lastModifiedBy>
  <cp:revision>107</cp:revision>
  <dcterms:created xsi:type="dcterms:W3CDTF">2023-08-22T17:21:00Z</dcterms:created>
  <dcterms:modified xsi:type="dcterms:W3CDTF">2023-10-01T17:53:00Z</dcterms:modified>
</cp:coreProperties>
</file>